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2E032" w14:textId="39B15DC8" w:rsidR="00124D14" w:rsidRPr="00124D14" w:rsidRDefault="00124D14" w:rsidP="00124D14">
      <w:pPr>
        <w:jc w:val="center"/>
        <w:rPr>
          <w:rFonts w:ascii="Times New Roman" w:hAnsi="Times New Roman" w:cs="Times New Roman"/>
          <w:b/>
          <w:bCs/>
          <w:sz w:val="32"/>
          <w:szCs w:val="32"/>
        </w:rPr>
      </w:pPr>
      <w:r w:rsidRPr="00124D14">
        <w:rPr>
          <w:rFonts w:ascii="Times New Roman" w:hAnsi="Times New Roman" w:cs="Times New Roman"/>
          <w:b/>
          <w:bCs/>
          <w:sz w:val="32"/>
          <w:szCs w:val="32"/>
        </w:rPr>
        <w:t>CAN201 In-Class Test Report</w:t>
      </w:r>
    </w:p>
    <w:p w14:paraId="36F2EA71" w14:textId="1EBC6816" w:rsidR="00124D14" w:rsidRPr="00124D14" w:rsidRDefault="00124D14" w:rsidP="00124D14">
      <w:pPr>
        <w:jc w:val="center"/>
        <w:rPr>
          <w:rFonts w:ascii="Times New Roman" w:hAnsi="Times New Roman" w:cs="Times New Roman"/>
          <w:sz w:val="28"/>
          <w:szCs w:val="28"/>
        </w:rPr>
      </w:pPr>
      <w:r w:rsidRPr="00124D14">
        <w:rPr>
          <w:rFonts w:ascii="Times New Roman" w:hAnsi="Times New Roman" w:cs="Times New Roman"/>
          <w:sz w:val="28"/>
          <w:szCs w:val="28"/>
        </w:rPr>
        <w:t>DoS attacks against the Data Plane of an SDN Network</w:t>
      </w:r>
    </w:p>
    <w:p w14:paraId="2AEBC8C4" w14:textId="77777777" w:rsidR="00124D14" w:rsidRPr="00124D14" w:rsidRDefault="00124D14" w:rsidP="00124D14">
      <w:pPr>
        <w:spacing w:line="240" w:lineRule="auto"/>
        <w:jc w:val="center"/>
        <w:rPr>
          <w:rFonts w:ascii="Times New Roman" w:hAnsi="Times New Roman" w:cs="Times New Roman"/>
          <w:sz w:val="24"/>
        </w:rPr>
      </w:pPr>
      <w:r w:rsidRPr="00124D14">
        <w:rPr>
          <w:rFonts w:ascii="Times New Roman" w:hAnsi="Times New Roman" w:cs="Times New Roman"/>
          <w:sz w:val="24"/>
        </w:rPr>
        <w:t>Student Name: Ruiyang.Wu</w:t>
      </w:r>
    </w:p>
    <w:p w14:paraId="3F8C701A" w14:textId="137BEAD5" w:rsidR="00124D14" w:rsidRPr="00124D14" w:rsidRDefault="00124D14" w:rsidP="00124D14">
      <w:pPr>
        <w:spacing w:line="240" w:lineRule="auto"/>
        <w:jc w:val="center"/>
        <w:rPr>
          <w:rFonts w:ascii="Times New Roman" w:hAnsi="Times New Roman" w:cs="Times New Roman"/>
          <w:sz w:val="24"/>
        </w:rPr>
      </w:pPr>
      <w:r w:rsidRPr="00124D14">
        <w:rPr>
          <w:rFonts w:ascii="Times New Roman" w:hAnsi="Times New Roman" w:cs="Times New Roman"/>
          <w:sz w:val="24"/>
        </w:rPr>
        <w:t>Student ID: 2257475</w:t>
      </w:r>
    </w:p>
    <w:p w14:paraId="2095D0B4" w14:textId="77777777" w:rsidR="00124D14" w:rsidRPr="00124D14" w:rsidRDefault="00124D14" w:rsidP="00124D14">
      <w:pPr>
        <w:rPr>
          <w:rFonts w:ascii="Times New Roman" w:hAnsi="Times New Roman" w:cs="Times New Roman"/>
          <w:b/>
          <w:bCs/>
          <w:sz w:val="24"/>
        </w:rPr>
      </w:pPr>
    </w:p>
    <w:p w14:paraId="4EBF521F" w14:textId="490B050D" w:rsidR="00124D14" w:rsidRPr="00124D14" w:rsidRDefault="00124D14" w:rsidP="00A9020F">
      <w:pPr>
        <w:spacing w:line="240" w:lineRule="auto"/>
        <w:rPr>
          <w:rFonts w:ascii="Times New Roman" w:hAnsi="Times New Roman" w:cs="Times New Roman"/>
          <w:b/>
          <w:bCs/>
          <w:sz w:val="24"/>
        </w:rPr>
      </w:pPr>
      <w:r w:rsidRPr="00124D14">
        <w:rPr>
          <w:rFonts w:ascii="Times New Roman" w:hAnsi="Times New Roman" w:cs="Times New Roman"/>
          <w:b/>
          <w:bCs/>
          <w:sz w:val="24"/>
        </w:rPr>
        <w:t>Q1:</w:t>
      </w:r>
      <w:r>
        <w:rPr>
          <w:rFonts w:ascii="Times New Roman" w:hAnsi="Times New Roman" w:cs="Times New Roman" w:hint="eastAsia"/>
          <w:b/>
          <w:bCs/>
        </w:rPr>
        <w:t xml:space="preserve"> </w:t>
      </w:r>
      <w:r w:rsidRPr="00124D14">
        <w:rPr>
          <w:rFonts w:ascii="Times New Roman" w:hAnsi="Times New Roman" w:cs="Times New Roman"/>
          <w:b/>
          <w:bCs/>
          <w:sz w:val="24"/>
        </w:rPr>
        <w:t>What is the initial flow entry (before attacking) installed in the switch of this lab?</w:t>
      </w:r>
    </w:p>
    <w:p w14:paraId="73F93D7F" w14:textId="7538E098" w:rsidR="00124D14" w:rsidRDefault="00124D14" w:rsidP="00A9020F">
      <w:pPr>
        <w:spacing w:line="240" w:lineRule="auto"/>
        <w:rPr>
          <w:rFonts w:ascii="Times New Roman" w:hAnsi="Times New Roman" w:cs="Times New Roman"/>
        </w:rPr>
      </w:pPr>
      <w:r w:rsidRPr="00124D14">
        <w:rPr>
          <w:rFonts w:ascii="Times New Roman" w:hAnsi="Times New Roman" w:cs="Times New Roman"/>
        </w:rPr>
        <w:t>The initial flow entry is shown</w:t>
      </w:r>
      <w:r>
        <w:rPr>
          <w:rFonts w:ascii="Times New Roman" w:hAnsi="Times New Roman" w:cs="Times New Roman" w:hint="eastAsia"/>
        </w:rPr>
        <w:t xml:space="preserve"> below:</w:t>
      </w:r>
    </w:p>
    <w:p w14:paraId="654C202E" w14:textId="77777777" w:rsidR="00124D14" w:rsidRPr="00124D14" w:rsidRDefault="00124D14" w:rsidP="00A9020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BCBEC4"/>
          <w:kern w:val="0"/>
          <w:sz w:val="20"/>
          <w:szCs w:val="20"/>
          <w14:ligatures w14:val="none"/>
        </w:rPr>
      </w:pPr>
      <w:r w:rsidRPr="00124D14">
        <w:rPr>
          <w:rFonts w:ascii="Courier New" w:eastAsia="宋体" w:hAnsi="Courier New" w:cs="Courier New"/>
          <w:color w:val="BCBEC4"/>
          <w:kern w:val="0"/>
          <w:sz w:val="20"/>
          <w:szCs w:val="20"/>
          <w14:ligatures w14:val="none"/>
        </w:rPr>
        <w:t>cookie=</w:t>
      </w:r>
      <w:r w:rsidRPr="00124D14">
        <w:rPr>
          <w:rFonts w:ascii="Courier New" w:eastAsia="宋体" w:hAnsi="Courier New" w:cs="Courier New"/>
          <w:color w:val="2AACB8"/>
          <w:kern w:val="0"/>
          <w:sz w:val="20"/>
          <w:szCs w:val="20"/>
          <w14:ligatures w14:val="none"/>
        </w:rPr>
        <w:t>0x0</w:t>
      </w:r>
      <w:r w:rsidRPr="00124D14">
        <w:rPr>
          <w:rFonts w:ascii="Courier New" w:eastAsia="宋体" w:hAnsi="Courier New" w:cs="Courier New"/>
          <w:color w:val="BCBEC4"/>
          <w:kern w:val="0"/>
          <w:sz w:val="20"/>
          <w:szCs w:val="20"/>
          <w14:ligatures w14:val="none"/>
        </w:rPr>
        <w:t>, duration=</w:t>
      </w:r>
      <w:r w:rsidRPr="00124D14">
        <w:rPr>
          <w:rFonts w:ascii="Courier New" w:eastAsia="宋体" w:hAnsi="Courier New" w:cs="Courier New"/>
          <w:color w:val="2AACB8"/>
          <w:kern w:val="0"/>
          <w:sz w:val="20"/>
          <w:szCs w:val="20"/>
          <w14:ligatures w14:val="none"/>
        </w:rPr>
        <w:t>30.395</w:t>
      </w:r>
      <w:r w:rsidRPr="00124D14">
        <w:rPr>
          <w:rFonts w:ascii="Courier New" w:eastAsia="宋体" w:hAnsi="Courier New" w:cs="Courier New"/>
          <w:color w:val="BCBEC4"/>
          <w:kern w:val="0"/>
          <w:sz w:val="20"/>
          <w:szCs w:val="20"/>
          <w14:ligatures w14:val="none"/>
        </w:rPr>
        <w:t>s, table=</w:t>
      </w:r>
      <w:r w:rsidRPr="00124D14">
        <w:rPr>
          <w:rFonts w:ascii="Courier New" w:eastAsia="宋体" w:hAnsi="Courier New" w:cs="Courier New"/>
          <w:color w:val="2AACB8"/>
          <w:kern w:val="0"/>
          <w:sz w:val="20"/>
          <w:szCs w:val="20"/>
          <w14:ligatures w14:val="none"/>
        </w:rPr>
        <w:t>0</w:t>
      </w:r>
      <w:r w:rsidRPr="00124D14">
        <w:rPr>
          <w:rFonts w:ascii="Courier New" w:eastAsia="宋体" w:hAnsi="Courier New" w:cs="Courier New"/>
          <w:color w:val="BCBEC4"/>
          <w:kern w:val="0"/>
          <w:sz w:val="20"/>
          <w:szCs w:val="20"/>
          <w14:ligatures w14:val="none"/>
        </w:rPr>
        <w:t xml:space="preserve">, </w:t>
      </w:r>
      <w:proofErr w:type="spellStart"/>
      <w:r w:rsidRPr="00124D14">
        <w:rPr>
          <w:rFonts w:ascii="Courier New" w:eastAsia="宋体" w:hAnsi="Courier New" w:cs="Courier New"/>
          <w:color w:val="BCBEC4"/>
          <w:kern w:val="0"/>
          <w:sz w:val="20"/>
          <w:szCs w:val="20"/>
          <w14:ligatures w14:val="none"/>
        </w:rPr>
        <w:t>n_packets</w:t>
      </w:r>
      <w:proofErr w:type="spellEnd"/>
      <w:r w:rsidRPr="00124D14">
        <w:rPr>
          <w:rFonts w:ascii="Courier New" w:eastAsia="宋体" w:hAnsi="Courier New" w:cs="Courier New"/>
          <w:color w:val="BCBEC4"/>
          <w:kern w:val="0"/>
          <w:sz w:val="20"/>
          <w:szCs w:val="20"/>
          <w14:ligatures w14:val="none"/>
        </w:rPr>
        <w:t>=</w:t>
      </w:r>
      <w:r w:rsidRPr="00124D14">
        <w:rPr>
          <w:rFonts w:ascii="Courier New" w:eastAsia="宋体" w:hAnsi="Courier New" w:cs="Courier New"/>
          <w:color w:val="2AACB8"/>
          <w:kern w:val="0"/>
          <w:sz w:val="20"/>
          <w:szCs w:val="20"/>
          <w14:ligatures w14:val="none"/>
        </w:rPr>
        <w:t>16</w:t>
      </w:r>
      <w:r w:rsidRPr="00124D14">
        <w:rPr>
          <w:rFonts w:ascii="Courier New" w:eastAsia="宋体" w:hAnsi="Courier New" w:cs="Courier New"/>
          <w:color w:val="BCBEC4"/>
          <w:kern w:val="0"/>
          <w:sz w:val="20"/>
          <w:szCs w:val="20"/>
          <w14:ligatures w14:val="none"/>
        </w:rPr>
        <w:t xml:space="preserve">, </w:t>
      </w:r>
      <w:proofErr w:type="spellStart"/>
      <w:r w:rsidRPr="00124D14">
        <w:rPr>
          <w:rFonts w:ascii="Courier New" w:eastAsia="宋体" w:hAnsi="Courier New" w:cs="Courier New"/>
          <w:color w:val="BCBEC4"/>
          <w:kern w:val="0"/>
          <w:sz w:val="20"/>
          <w:szCs w:val="20"/>
          <w14:ligatures w14:val="none"/>
        </w:rPr>
        <w:t>n_bytes</w:t>
      </w:r>
      <w:proofErr w:type="spellEnd"/>
      <w:r w:rsidRPr="00124D14">
        <w:rPr>
          <w:rFonts w:ascii="Courier New" w:eastAsia="宋体" w:hAnsi="Courier New" w:cs="Courier New"/>
          <w:color w:val="BCBEC4"/>
          <w:kern w:val="0"/>
          <w:sz w:val="20"/>
          <w:szCs w:val="20"/>
          <w14:ligatures w14:val="none"/>
        </w:rPr>
        <w:t>=</w:t>
      </w:r>
      <w:r w:rsidRPr="00124D14">
        <w:rPr>
          <w:rFonts w:ascii="Courier New" w:eastAsia="宋体" w:hAnsi="Courier New" w:cs="Courier New"/>
          <w:color w:val="2AACB8"/>
          <w:kern w:val="0"/>
          <w:sz w:val="20"/>
          <w:szCs w:val="20"/>
          <w14:ligatures w14:val="none"/>
        </w:rPr>
        <w:t>1272</w:t>
      </w:r>
      <w:r w:rsidRPr="00124D14">
        <w:rPr>
          <w:rFonts w:ascii="Courier New" w:eastAsia="宋体" w:hAnsi="Courier New" w:cs="Courier New"/>
          <w:color w:val="BCBEC4"/>
          <w:kern w:val="0"/>
          <w:sz w:val="20"/>
          <w:szCs w:val="20"/>
          <w14:ligatures w14:val="none"/>
        </w:rPr>
        <w:t>, priority=</w:t>
      </w:r>
      <w:r w:rsidRPr="00124D14">
        <w:rPr>
          <w:rFonts w:ascii="Courier New" w:eastAsia="宋体" w:hAnsi="Courier New" w:cs="Courier New"/>
          <w:color w:val="2AACB8"/>
          <w:kern w:val="0"/>
          <w:sz w:val="20"/>
          <w:szCs w:val="20"/>
          <w14:ligatures w14:val="none"/>
        </w:rPr>
        <w:t xml:space="preserve">0 </w:t>
      </w:r>
      <w:r w:rsidRPr="00124D14">
        <w:rPr>
          <w:rFonts w:ascii="Courier New" w:eastAsia="宋体" w:hAnsi="Courier New" w:cs="Courier New"/>
          <w:color w:val="BCBEC4"/>
          <w:kern w:val="0"/>
          <w:sz w:val="20"/>
          <w:szCs w:val="20"/>
          <w14:ligatures w14:val="none"/>
        </w:rPr>
        <w:t>actions=CONTROLLER:</w:t>
      </w:r>
      <w:r w:rsidRPr="00124D14">
        <w:rPr>
          <w:rFonts w:ascii="Courier New" w:eastAsia="宋体" w:hAnsi="Courier New" w:cs="Courier New"/>
          <w:color w:val="2AACB8"/>
          <w:kern w:val="0"/>
          <w:sz w:val="20"/>
          <w:szCs w:val="20"/>
          <w14:ligatures w14:val="none"/>
        </w:rPr>
        <w:t>65535</w:t>
      </w:r>
    </w:p>
    <w:p w14:paraId="6E71A32F" w14:textId="509A9C68" w:rsidR="00124D14" w:rsidRPr="00124D14" w:rsidRDefault="00124D14" w:rsidP="00A9020F">
      <w:pPr>
        <w:spacing w:line="240" w:lineRule="auto"/>
        <w:rPr>
          <w:rFonts w:ascii="Times New Roman" w:hAnsi="Times New Roman" w:cs="Times New Roman"/>
          <w:b/>
          <w:bCs/>
          <w:sz w:val="24"/>
        </w:rPr>
      </w:pPr>
      <w:r w:rsidRPr="00124D14">
        <w:rPr>
          <w:rFonts w:ascii="Times New Roman" w:hAnsi="Times New Roman" w:cs="Times New Roman"/>
          <w:b/>
          <w:bCs/>
          <w:sz w:val="24"/>
        </w:rPr>
        <w:t>Q</w:t>
      </w:r>
      <w:r w:rsidRPr="00124D14">
        <w:rPr>
          <w:rFonts w:ascii="Times New Roman" w:hAnsi="Times New Roman" w:cs="Times New Roman" w:hint="eastAsia"/>
          <w:b/>
          <w:bCs/>
          <w:sz w:val="24"/>
        </w:rPr>
        <w:t>2</w:t>
      </w:r>
      <w:r w:rsidRPr="00124D14">
        <w:rPr>
          <w:rFonts w:ascii="Times New Roman" w:hAnsi="Times New Roman" w:cs="Times New Roman"/>
          <w:b/>
          <w:bCs/>
          <w:sz w:val="24"/>
        </w:rPr>
        <w:t>:</w:t>
      </w:r>
      <w:r w:rsidRPr="00124D14">
        <w:rPr>
          <w:rFonts w:ascii="Times New Roman" w:hAnsi="Times New Roman" w:cs="Times New Roman" w:hint="eastAsia"/>
          <w:b/>
          <w:bCs/>
          <w:sz w:val="24"/>
        </w:rPr>
        <w:t xml:space="preserve"> Explain what this initial flow entry does.</w:t>
      </w:r>
    </w:p>
    <w:p w14:paraId="4BA95CB6" w14:textId="64960C7A" w:rsidR="00124D14" w:rsidRPr="00124D14" w:rsidRDefault="00901456" w:rsidP="00A9020F">
      <w:pPr>
        <w:spacing w:line="240" w:lineRule="auto"/>
        <w:rPr>
          <w:rFonts w:ascii="Times New Roman" w:hAnsi="Times New Roman" w:cs="Times New Roman"/>
        </w:rPr>
      </w:pPr>
      <w:r w:rsidRPr="00124D14">
        <w:rPr>
          <w:rFonts w:ascii="Times New Roman" w:hAnsi="Times New Roman" w:cs="Times New Roman"/>
        </w:rPr>
        <w:t>The initial flow entry</w:t>
      </w:r>
      <w:r>
        <w:rPr>
          <w:rFonts w:ascii="Times New Roman" w:hAnsi="Times New Roman" w:cs="Times New Roman" w:hint="eastAsia"/>
        </w:rPr>
        <w:t xml:space="preserve"> </w:t>
      </w:r>
      <w:r>
        <w:rPr>
          <w:rFonts w:ascii="Times New Roman" w:hAnsi="Times New Roman" w:cs="Times New Roman"/>
        </w:rPr>
        <w:t>has</w:t>
      </w:r>
      <w:r>
        <w:rPr>
          <w:rFonts w:ascii="Times New Roman" w:hAnsi="Times New Roman" w:cs="Times New Roman" w:hint="eastAsia"/>
        </w:rPr>
        <w:t xml:space="preserve"> the lowest priority (priority=0), so that it can match any packets which do not match other higher priority rules. In this case, as</w:t>
      </w:r>
      <w:r w:rsidR="00A9020F">
        <w:rPr>
          <w:rFonts w:ascii="Times New Roman" w:hAnsi="Times New Roman" w:cs="Times New Roman" w:hint="eastAsia"/>
        </w:rPr>
        <w:t xml:space="preserve"> it is</w:t>
      </w:r>
      <w:r>
        <w:rPr>
          <w:rFonts w:ascii="Times New Roman" w:hAnsi="Times New Roman" w:cs="Times New Roman" w:hint="eastAsia"/>
        </w:rPr>
        <w:t xml:space="preserve"> the only </w:t>
      </w:r>
      <w:proofErr w:type="gramStart"/>
      <w:r>
        <w:rPr>
          <w:rFonts w:ascii="Times New Roman" w:hAnsi="Times New Roman" w:cs="Times New Roman" w:hint="eastAsia"/>
        </w:rPr>
        <w:t>rule</w:t>
      </w:r>
      <w:proofErr w:type="gramEnd"/>
      <w:r>
        <w:rPr>
          <w:rFonts w:ascii="Times New Roman" w:hAnsi="Times New Roman" w:cs="Times New Roman" w:hint="eastAsia"/>
        </w:rPr>
        <w:t xml:space="preserve"> exist initially in the flow table, it will send any packets to the OpenFlow controller so that the controller will install new flow entries to the switch or decide how to handle them based on the packets received. </w:t>
      </w:r>
    </w:p>
    <w:p w14:paraId="0526C671" w14:textId="7CA1FB12" w:rsidR="00124D14" w:rsidRPr="007C4B12" w:rsidRDefault="00A9020F" w:rsidP="00A9020F">
      <w:pPr>
        <w:spacing w:line="240" w:lineRule="auto"/>
        <w:rPr>
          <w:rFonts w:ascii="Times New Roman" w:hAnsi="Times New Roman" w:cs="Times New Roman"/>
          <w:b/>
          <w:bCs/>
          <w:sz w:val="24"/>
          <w:szCs w:val="28"/>
        </w:rPr>
      </w:pPr>
      <w:r w:rsidRPr="007C4B12">
        <w:rPr>
          <w:rFonts w:ascii="Times New Roman" w:hAnsi="Times New Roman" w:cs="Times New Roman"/>
          <w:b/>
          <w:bCs/>
          <w:sz w:val="24"/>
          <w:szCs w:val="28"/>
        </w:rPr>
        <w:t>Q3: Show the flow ‘match’ rule (in the lab11.py) used to cope with the above flooding traffic.</w:t>
      </w:r>
    </w:p>
    <w:p w14:paraId="42C0E37F" w14:textId="5A3246BC" w:rsidR="00124D14" w:rsidRDefault="00A9020F" w:rsidP="00A9020F">
      <w:pPr>
        <w:spacing w:line="240" w:lineRule="auto"/>
        <w:rPr>
          <w:rFonts w:ascii="Times New Roman" w:hAnsi="Times New Roman" w:cs="Times New Roman"/>
        </w:rPr>
      </w:pPr>
      <w:r>
        <w:rPr>
          <w:rFonts w:ascii="Times New Roman" w:hAnsi="Times New Roman" w:cs="Times New Roman" w:hint="eastAsia"/>
        </w:rPr>
        <w:t xml:space="preserve">In this lab, we use the following hping3 command </w:t>
      </w:r>
      <w:r w:rsidRPr="00A9020F">
        <w:rPr>
          <w:rFonts w:ascii="Times New Roman" w:hAnsi="Times New Roman" w:cs="Times New Roman" w:hint="eastAsia"/>
        </w:rPr>
        <w:t>flooding the flow table</w:t>
      </w:r>
      <w:r>
        <w:rPr>
          <w:rFonts w:ascii="Times New Roman" w:hAnsi="Times New Roman" w:cs="Times New Roman" w:hint="eastAsia"/>
        </w:rPr>
        <w:t>:</w:t>
      </w:r>
    </w:p>
    <w:p w14:paraId="788DEC21" w14:textId="77777777" w:rsidR="00A9020F" w:rsidRPr="00A9020F" w:rsidRDefault="00A9020F" w:rsidP="00A9020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BCBEC4"/>
          <w:kern w:val="0"/>
          <w:sz w:val="20"/>
          <w:szCs w:val="20"/>
          <w14:ligatures w14:val="none"/>
        </w:rPr>
      </w:pPr>
      <w:r w:rsidRPr="00A9020F">
        <w:rPr>
          <w:rFonts w:ascii="Courier New" w:eastAsia="宋体" w:hAnsi="Courier New" w:cs="Courier New"/>
          <w:color w:val="BCBEC4"/>
          <w:kern w:val="0"/>
          <w:sz w:val="20"/>
          <w:szCs w:val="20"/>
          <w14:ligatures w14:val="none"/>
        </w:rPr>
        <w:t xml:space="preserve">h1 hping3 h2 -c </w:t>
      </w:r>
      <w:r w:rsidRPr="00A9020F">
        <w:rPr>
          <w:rFonts w:ascii="Courier New" w:eastAsia="宋体" w:hAnsi="Courier New" w:cs="Courier New"/>
          <w:color w:val="2AACB8"/>
          <w:kern w:val="0"/>
          <w:sz w:val="20"/>
          <w:szCs w:val="20"/>
          <w14:ligatures w14:val="none"/>
        </w:rPr>
        <w:t xml:space="preserve">10000 </w:t>
      </w:r>
      <w:r w:rsidRPr="00A9020F">
        <w:rPr>
          <w:rFonts w:ascii="Courier New" w:eastAsia="宋体" w:hAnsi="Courier New" w:cs="Courier New"/>
          <w:color w:val="BCBEC4"/>
          <w:kern w:val="0"/>
          <w:sz w:val="20"/>
          <w:szCs w:val="20"/>
          <w14:ligatures w14:val="none"/>
        </w:rPr>
        <w:t>--udp --flood --rand-source</w:t>
      </w:r>
    </w:p>
    <w:p w14:paraId="7C63031E" w14:textId="4E078EF5" w:rsidR="00A9020F" w:rsidRDefault="00A9020F" w:rsidP="00A9020F">
      <w:pPr>
        <w:spacing w:line="240" w:lineRule="auto"/>
        <w:rPr>
          <w:rFonts w:ascii="Times New Roman" w:hAnsi="Times New Roman" w:cs="Times New Roman"/>
        </w:rPr>
      </w:pPr>
      <w:r>
        <w:rPr>
          <w:rFonts w:ascii="Times New Roman" w:hAnsi="Times New Roman" w:cs="Times New Roman" w:hint="eastAsia"/>
        </w:rPr>
        <w:t xml:space="preserve">According to the parameter </w:t>
      </w:r>
      <w:r>
        <w:rPr>
          <w:rFonts w:ascii="Times New Roman" w:hAnsi="Times New Roman" w:cs="Times New Roman"/>
        </w:rPr>
        <w:t>“</w:t>
      </w:r>
      <w:r>
        <w:rPr>
          <w:rFonts w:ascii="Times New Roman" w:hAnsi="Times New Roman" w:cs="Times New Roman" w:hint="eastAsia"/>
        </w:rPr>
        <w:t>--udp</w:t>
      </w:r>
      <w:r>
        <w:rPr>
          <w:rFonts w:ascii="Times New Roman" w:hAnsi="Times New Roman" w:cs="Times New Roman"/>
        </w:rPr>
        <w:t>”</w:t>
      </w:r>
      <w:r>
        <w:rPr>
          <w:rFonts w:ascii="Times New Roman" w:hAnsi="Times New Roman" w:cs="Times New Roman" w:hint="eastAsia"/>
        </w:rPr>
        <w:t xml:space="preserve">, the programme will only flood udp packets, so it will only match the match rule of udp </w:t>
      </w:r>
      <w:r>
        <w:rPr>
          <w:rFonts w:ascii="Times New Roman" w:hAnsi="Times New Roman" w:cs="Times New Roman"/>
        </w:rPr>
        <w:t>protoc</w:t>
      </w:r>
      <w:r>
        <w:rPr>
          <w:rFonts w:ascii="Times New Roman" w:hAnsi="Times New Roman" w:cs="Times New Roman" w:hint="eastAsia"/>
        </w:rPr>
        <w:t>ol:</w:t>
      </w:r>
    </w:p>
    <w:p w14:paraId="1BCE315F" w14:textId="77777777" w:rsidR="00A54DF3" w:rsidRPr="00A54DF3" w:rsidRDefault="00A54DF3" w:rsidP="00A54DF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BCBEC4"/>
          <w:kern w:val="0"/>
          <w:sz w:val="20"/>
          <w:szCs w:val="20"/>
          <w14:ligatures w14:val="none"/>
        </w:rPr>
      </w:pPr>
      <w:r w:rsidRPr="00A54DF3">
        <w:rPr>
          <w:rFonts w:ascii="Courier New" w:eastAsia="宋体" w:hAnsi="Courier New" w:cs="Courier New"/>
          <w:color w:val="7A7E85"/>
          <w:kern w:val="0"/>
          <w:sz w:val="20"/>
          <w:szCs w:val="20"/>
          <w14:ligatures w14:val="none"/>
        </w:rPr>
        <w:t xml:space="preserve">#  If UDP Protocol </w:t>
      </w:r>
      <w:r w:rsidRPr="00A54DF3">
        <w:rPr>
          <w:rFonts w:ascii="Courier New" w:eastAsia="宋体" w:hAnsi="Courier New" w:cs="Courier New"/>
          <w:color w:val="7A7E85"/>
          <w:kern w:val="0"/>
          <w:sz w:val="20"/>
          <w:szCs w:val="20"/>
          <w14:ligatures w14:val="none"/>
        </w:rPr>
        <w:br/>
      </w:r>
      <w:proofErr w:type="spellStart"/>
      <w:r w:rsidRPr="00A54DF3">
        <w:rPr>
          <w:rFonts w:ascii="Courier New" w:eastAsia="宋体" w:hAnsi="Courier New" w:cs="Courier New"/>
          <w:color w:val="CF8E6D"/>
          <w:kern w:val="0"/>
          <w:sz w:val="20"/>
          <w:szCs w:val="20"/>
          <w14:ligatures w14:val="none"/>
        </w:rPr>
        <w:t>elif</w:t>
      </w:r>
      <w:proofErr w:type="spellEnd"/>
      <w:r w:rsidRPr="00A54DF3">
        <w:rPr>
          <w:rFonts w:ascii="Courier New" w:eastAsia="宋体" w:hAnsi="Courier New" w:cs="Courier New"/>
          <w:color w:val="CF8E6D"/>
          <w:kern w:val="0"/>
          <w:sz w:val="20"/>
          <w:szCs w:val="20"/>
          <w14:ligatures w14:val="none"/>
        </w:rPr>
        <w:t xml:space="preserve"> </w:t>
      </w:r>
      <w:r w:rsidRPr="00A54DF3">
        <w:rPr>
          <w:rFonts w:ascii="Courier New" w:eastAsia="宋体" w:hAnsi="Courier New" w:cs="Courier New"/>
          <w:color w:val="BCBEC4"/>
          <w:kern w:val="0"/>
          <w:sz w:val="20"/>
          <w:szCs w:val="20"/>
          <w14:ligatures w14:val="none"/>
        </w:rPr>
        <w:t xml:space="preserve">protocol == </w:t>
      </w:r>
      <w:proofErr w:type="spellStart"/>
      <w:r w:rsidRPr="00A54DF3">
        <w:rPr>
          <w:rFonts w:ascii="Courier New" w:eastAsia="宋体" w:hAnsi="Courier New" w:cs="Courier New"/>
          <w:color w:val="BCBEC4"/>
          <w:kern w:val="0"/>
          <w:sz w:val="20"/>
          <w:szCs w:val="20"/>
          <w14:ligatures w14:val="none"/>
        </w:rPr>
        <w:t>in_</w:t>
      </w:r>
      <w:proofErr w:type="gramStart"/>
      <w:r w:rsidRPr="00A54DF3">
        <w:rPr>
          <w:rFonts w:ascii="Courier New" w:eastAsia="宋体" w:hAnsi="Courier New" w:cs="Courier New"/>
          <w:color w:val="BCBEC4"/>
          <w:kern w:val="0"/>
          <w:sz w:val="20"/>
          <w:szCs w:val="20"/>
          <w14:ligatures w14:val="none"/>
        </w:rPr>
        <w:t>proto.IPPROTO</w:t>
      </w:r>
      <w:proofErr w:type="gramEnd"/>
      <w:r w:rsidRPr="00A54DF3">
        <w:rPr>
          <w:rFonts w:ascii="Courier New" w:eastAsia="宋体" w:hAnsi="Courier New" w:cs="Courier New"/>
          <w:color w:val="BCBEC4"/>
          <w:kern w:val="0"/>
          <w:sz w:val="20"/>
          <w:szCs w:val="20"/>
          <w14:ligatures w14:val="none"/>
        </w:rPr>
        <w:t>_UDP</w:t>
      </w:r>
      <w:proofErr w:type="spellEnd"/>
      <w:r w:rsidRPr="00A54DF3">
        <w:rPr>
          <w:rFonts w:ascii="Courier New" w:eastAsia="宋体" w:hAnsi="Courier New" w:cs="Courier New"/>
          <w:color w:val="BCBEC4"/>
          <w:kern w:val="0"/>
          <w:sz w:val="20"/>
          <w:szCs w:val="20"/>
          <w14:ligatures w14:val="none"/>
        </w:rPr>
        <w:t>:</w:t>
      </w:r>
      <w:r w:rsidRPr="00A54DF3">
        <w:rPr>
          <w:rFonts w:ascii="Courier New" w:eastAsia="宋体" w:hAnsi="Courier New" w:cs="Courier New"/>
          <w:color w:val="BCBEC4"/>
          <w:kern w:val="0"/>
          <w:sz w:val="20"/>
          <w:szCs w:val="20"/>
          <w14:ligatures w14:val="none"/>
        </w:rPr>
        <w:br/>
        <w:t xml:space="preserve">    u = </w:t>
      </w:r>
      <w:proofErr w:type="spellStart"/>
      <w:r w:rsidRPr="00A54DF3">
        <w:rPr>
          <w:rFonts w:ascii="Courier New" w:eastAsia="宋体" w:hAnsi="Courier New" w:cs="Courier New"/>
          <w:color w:val="BCBEC4"/>
          <w:kern w:val="0"/>
          <w:sz w:val="20"/>
          <w:szCs w:val="20"/>
          <w14:ligatures w14:val="none"/>
        </w:rPr>
        <w:t>pkt.get_protocol</w:t>
      </w:r>
      <w:proofErr w:type="spellEnd"/>
      <w:r w:rsidRPr="00A54DF3">
        <w:rPr>
          <w:rFonts w:ascii="Courier New" w:eastAsia="宋体" w:hAnsi="Courier New" w:cs="Courier New"/>
          <w:color w:val="BCBEC4"/>
          <w:kern w:val="0"/>
          <w:sz w:val="20"/>
          <w:szCs w:val="20"/>
          <w14:ligatures w14:val="none"/>
        </w:rPr>
        <w:t>(</w:t>
      </w:r>
      <w:proofErr w:type="spellStart"/>
      <w:r w:rsidRPr="00A54DF3">
        <w:rPr>
          <w:rFonts w:ascii="Courier New" w:eastAsia="宋体" w:hAnsi="Courier New" w:cs="Courier New"/>
          <w:color w:val="BCBEC4"/>
          <w:kern w:val="0"/>
          <w:sz w:val="20"/>
          <w:szCs w:val="20"/>
          <w14:ligatures w14:val="none"/>
        </w:rPr>
        <w:t>udp.udp</w:t>
      </w:r>
      <w:proofErr w:type="spellEnd"/>
      <w:r w:rsidRPr="00A54DF3">
        <w:rPr>
          <w:rFonts w:ascii="Courier New" w:eastAsia="宋体" w:hAnsi="Courier New" w:cs="Courier New"/>
          <w:color w:val="BCBEC4"/>
          <w:kern w:val="0"/>
          <w:sz w:val="20"/>
          <w:szCs w:val="20"/>
          <w14:ligatures w14:val="none"/>
        </w:rPr>
        <w:t>)</w:t>
      </w:r>
      <w:r w:rsidRPr="00A54DF3">
        <w:rPr>
          <w:rFonts w:ascii="Courier New" w:eastAsia="宋体" w:hAnsi="Courier New" w:cs="Courier New"/>
          <w:color w:val="BCBEC4"/>
          <w:kern w:val="0"/>
          <w:sz w:val="20"/>
          <w:szCs w:val="20"/>
          <w14:ligatures w14:val="none"/>
        </w:rPr>
        <w:br/>
        <w:t xml:space="preserve">    match = </w:t>
      </w:r>
      <w:proofErr w:type="spellStart"/>
      <w:r w:rsidRPr="00A54DF3">
        <w:rPr>
          <w:rFonts w:ascii="Courier New" w:eastAsia="宋体" w:hAnsi="Courier New" w:cs="Courier New"/>
          <w:color w:val="BCBEC4"/>
          <w:kern w:val="0"/>
          <w:sz w:val="20"/>
          <w:szCs w:val="20"/>
          <w14:ligatures w14:val="none"/>
        </w:rPr>
        <w:t>parser.OFPMatch</w:t>
      </w:r>
      <w:proofErr w:type="spellEnd"/>
      <w:r w:rsidRPr="00A54DF3">
        <w:rPr>
          <w:rFonts w:ascii="Courier New" w:eastAsia="宋体" w:hAnsi="Courier New" w:cs="Courier New"/>
          <w:color w:val="BCBEC4"/>
          <w:kern w:val="0"/>
          <w:sz w:val="20"/>
          <w:szCs w:val="20"/>
          <w14:ligatures w14:val="none"/>
        </w:rPr>
        <w:t>(</w:t>
      </w:r>
      <w:proofErr w:type="spellStart"/>
      <w:r w:rsidRPr="00A54DF3">
        <w:rPr>
          <w:rFonts w:ascii="Courier New" w:eastAsia="宋体" w:hAnsi="Courier New" w:cs="Courier New"/>
          <w:color w:val="AA4926"/>
          <w:kern w:val="0"/>
          <w:sz w:val="20"/>
          <w:szCs w:val="20"/>
          <w14:ligatures w14:val="none"/>
        </w:rPr>
        <w:t>eth_type</w:t>
      </w:r>
      <w:proofErr w:type="spellEnd"/>
      <w:r w:rsidRPr="00A54DF3">
        <w:rPr>
          <w:rFonts w:ascii="Courier New" w:eastAsia="宋体" w:hAnsi="Courier New" w:cs="Courier New"/>
          <w:color w:val="BCBEC4"/>
          <w:kern w:val="0"/>
          <w:sz w:val="20"/>
          <w:szCs w:val="20"/>
          <w14:ligatures w14:val="none"/>
        </w:rPr>
        <w:t>=</w:t>
      </w:r>
      <w:proofErr w:type="spellStart"/>
      <w:r w:rsidRPr="00A54DF3">
        <w:rPr>
          <w:rFonts w:ascii="Courier New" w:eastAsia="宋体" w:hAnsi="Courier New" w:cs="Courier New"/>
          <w:color w:val="BCBEC4"/>
          <w:kern w:val="0"/>
          <w:sz w:val="20"/>
          <w:szCs w:val="20"/>
          <w14:ligatures w14:val="none"/>
        </w:rPr>
        <w:t>ether_types.ETH_TYPE_IP</w:t>
      </w:r>
      <w:proofErr w:type="spellEnd"/>
      <w:r w:rsidRPr="00A54DF3">
        <w:rPr>
          <w:rFonts w:ascii="Courier New" w:eastAsia="宋体" w:hAnsi="Courier New" w:cs="Courier New"/>
          <w:color w:val="BCBEC4"/>
          <w:kern w:val="0"/>
          <w:sz w:val="20"/>
          <w:szCs w:val="20"/>
          <w14:ligatures w14:val="none"/>
        </w:rPr>
        <w:t xml:space="preserve">, </w:t>
      </w:r>
      <w:proofErr w:type="spellStart"/>
      <w:r w:rsidRPr="00A54DF3">
        <w:rPr>
          <w:rFonts w:ascii="Courier New" w:eastAsia="宋体" w:hAnsi="Courier New" w:cs="Courier New"/>
          <w:color w:val="AA4926"/>
          <w:kern w:val="0"/>
          <w:sz w:val="20"/>
          <w:szCs w:val="20"/>
          <w14:ligatures w14:val="none"/>
        </w:rPr>
        <w:t>in_port</w:t>
      </w:r>
      <w:proofErr w:type="spellEnd"/>
      <w:r w:rsidRPr="00A54DF3">
        <w:rPr>
          <w:rFonts w:ascii="Courier New" w:eastAsia="宋体" w:hAnsi="Courier New" w:cs="Courier New"/>
          <w:color w:val="BCBEC4"/>
          <w:kern w:val="0"/>
          <w:sz w:val="20"/>
          <w:szCs w:val="20"/>
          <w14:ligatures w14:val="none"/>
        </w:rPr>
        <w:t>=</w:t>
      </w:r>
      <w:proofErr w:type="spellStart"/>
      <w:r w:rsidRPr="00A54DF3">
        <w:rPr>
          <w:rFonts w:ascii="Courier New" w:eastAsia="宋体" w:hAnsi="Courier New" w:cs="Courier New"/>
          <w:color w:val="BCBEC4"/>
          <w:kern w:val="0"/>
          <w:sz w:val="20"/>
          <w:szCs w:val="20"/>
          <w14:ligatures w14:val="none"/>
        </w:rPr>
        <w:t>in_port</w:t>
      </w:r>
      <w:proofErr w:type="spellEnd"/>
      <w:r w:rsidRPr="00A54DF3">
        <w:rPr>
          <w:rFonts w:ascii="Courier New" w:eastAsia="宋体" w:hAnsi="Courier New" w:cs="Courier New"/>
          <w:color w:val="BCBEC4"/>
          <w:kern w:val="0"/>
          <w:sz w:val="20"/>
          <w:szCs w:val="20"/>
          <w14:ligatures w14:val="none"/>
        </w:rPr>
        <w:t xml:space="preserve">, </w:t>
      </w:r>
      <w:r w:rsidRPr="00A54DF3">
        <w:rPr>
          <w:rFonts w:ascii="Courier New" w:eastAsia="宋体" w:hAnsi="Courier New" w:cs="Courier New"/>
          <w:color w:val="AA4926"/>
          <w:kern w:val="0"/>
          <w:sz w:val="20"/>
          <w:szCs w:val="20"/>
          <w14:ligatures w14:val="none"/>
        </w:rPr>
        <w:t>ipv4_src</w:t>
      </w:r>
      <w:r w:rsidRPr="00A54DF3">
        <w:rPr>
          <w:rFonts w:ascii="Courier New" w:eastAsia="宋体" w:hAnsi="Courier New" w:cs="Courier New"/>
          <w:color w:val="BCBEC4"/>
          <w:kern w:val="0"/>
          <w:sz w:val="20"/>
          <w:szCs w:val="20"/>
          <w14:ligatures w14:val="none"/>
        </w:rPr>
        <w:t>=</w:t>
      </w:r>
      <w:proofErr w:type="spellStart"/>
      <w:r w:rsidRPr="00A54DF3">
        <w:rPr>
          <w:rFonts w:ascii="Courier New" w:eastAsia="宋体" w:hAnsi="Courier New" w:cs="Courier New"/>
          <w:color w:val="BCBEC4"/>
          <w:kern w:val="0"/>
          <w:sz w:val="20"/>
          <w:szCs w:val="20"/>
          <w14:ligatures w14:val="none"/>
        </w:rPr>
        <w:t>srcip</w:t>
      </w:r>
      <w:proofErr w:type="spellEnd"/>
      <w:r w:rsidRPr="00A54DF3">
        <w:rPr>
          <w:rFonts w:ascii="Courier New" w:eastAsia="宋体" w:hAnsi="Courier New" w:cs="Courier New"/>
          <w:color w:val="BCBEC4"/>
          <w:kern w:val="0"/>
          <w:sz w:val="20"/>
          <w:szCs w:val="20"/>
          <w14:ligatures w14:val="none"/>
        </w:rPr>
        <w:t xml:space="preserve">, </w:t>
      </w:r>
      <w:r w:rsidRPr="00A54DF3">
        <w:rPr>
          <w:rFonts w:ascii="Courier New" w:eastAsia="宋体" w:hAnsi="Courier New" w:cs="Courier New"/>
          <w:color w:val="AA4926"/>
          <w:kern w:val="0"/>
          <w:sz w:val="20"/>
          <w:szCs w:val="20"/>
          <w14:ligatures w14:val="none"/>
        </w:rPr>
        <w:t>ipv4_dst</w:t>
      </w:r>
      <w:r w:rsidRPr="00A54DF3">
        <w:rPr>
          <w:rFonts w:ascii="Courier New" w:eastAsia="宋体" w:hAnsi="Courier New" w:cs="Courier New"/>
          <w:color w:val="BCBEC4"/>
          <w:kern w:val="0"/>
          <w:sz w:val="20"/>
          <w:szCs w:val="20"/>
          <w14:ligatures w14:val="none"/>
        </w:rPr>
        <w:t>=</w:t>
      </w:r>
      <w:proofErr w:type="spellStart"/>
      <w:r w:rsidRPr="00A54DF3">
        <w:rPr>
          <w:rFonts w:ascii="Courier New" w:eastAsia="宋体" w:hAnsi="Courier New" w:cs="Courier New"/>
          <w:color w:val="BCBEC4"/>
          <w:kern w:val="0"/>
          <w:sz w:val="20"/>
          <w:szCs w:val="20"/>
          <w14:ligatures w14:val="none"/>
        </w:rPr>
        <w:t>dstip</w:t>
      </w:r>
      <w:proofErr w:type="spellEnd"/>
      <w:r w:rsidRPr="00A54DF3">
        <w:rPr>
          <w:rFonts w:ascii="Courier New" w:eastAsia="宋体" w:hAnsi="Courier New" w:cs="Courier New"/>
          <w:color w:val="BCBEC4"/>
          <w:kern w:val="0"/>
          <w:sz w:val="20"/>
          <w:szCs w:val="20"/>
          <w14:ligatures w14:val="none"/>
        </w:rPr>
        <w:t xml:space="preserve">, </w:t>
      </w:r>
      <w:proofErr w:type="spellStart"/>
      <w:r w:rsidRPr="00A54DF3">
        <w:rPr>
          <w:rFonts w:ascii="Courier New" w:eastAsia="宋体" w:hAnsi="Courier New" w:cs="Courier New"/>
          <w:color w:val="AA4926"/>
          <w:kern w:val="0"/>
          <w:sz w:val="20"/>
          <w:szCs w:val="20"/>
          <w14:ligatures w14:val="none"/>
        </w:rPr>
        <w:t>ip_proto</w:t>
      </w:r>
      <w:proofErr w:type="spellEnd"/>
      <w:r w:rsidRPr="00A54DF3">
        <w:rPr>
          <w:rFonts w:ascii="Courier New" w:eastAsia="宋体" w:hAnsi="Courier New" w:cs="Courier New"/>
          <w:color w:val="BCBEC4"/>
          <w:kern w:val="0"/>
          <w:sz w:val="20"/>
          <w:szCs w:val="20"/>
          <w14:ligatures w14:val="none"/>
        </w:rPr>
        <w:t xml:space="preserve">=protocol, </w:t>
      </w:r>
      <w:proofErr w:type="spellStart"/>
      <w:r w:rsidRPr="00A54DF3">
        <w:rPr>
          <w:rFonts w:ascii="Courier New" w:eastAsia="宋体" w:hAnsi="Courier New" w:cs="Courier New"/>
          <w:color w:val="AA4926"/>
          <w:kern w:val="0"/>
          <w:sz w:val="20"/>
          <w:szCs w:val="20"/>
          <w14:ligatures w14:val="none"/>
        </w:rPr>
        <w:t>udp_src</w:t>
      </w:r>
      <w:proofErr w:type="spellEnd"/>
      <w:r w:rsidRPr="00A54DF3">
        <w:rPr>
          <w:rFonts w:ascii="Courier New" w:eastAsia="宋体" w:hAnsi="Courier New" w:cs="Courier New"/>
          <w:color w:val="BCBEC4"/>
          <w:kern w:val="0"/>
          <w:sz w:val="20"/>
          <w:szCs w:val="20"/>
          <w14:ligatures w14:val="none"/>
        </w:rPr>
        <w:t>=</w:t>
      </w:r>
      <w:proofErr w:type="spellStart"/>
      <w:r w:rsidRPr="00A54DF3">
        <w:rPr>
          <w:rFonts w:ascii="Courier New" w:eastAsia="宋体" w:hAnsi="Courier New" w:cs="Courier New"/>
          <w:color w:val="BCBEC4"/>
          <w:kern w:val="0"/>
          <w:sz w:val="20"/>
          <w:szCs w:val="20"/>
          <w14:ligatures w14:val="none"/>
        </w:rPr>
        <w:t>u.src_port</w:t>
      </w:r>
      <w:proofErr w:type="spellEnd"/>
      <w:r w:rsidRPr="00A54DF3">
        <w:rPr>
          <w:rFonts w:ascii="Courier New" w:eastAsia="宋体" w:hAnsi="Courier New" w:cs="Courier New"/>
          <w:color w:val="BCBEC4"/>
          <w:kern w:val="0"/>
          <w:sz w:val="20"/>
          <w:szCs w:val="20"/>
          <w14:ligatures w14:val="none"/>
        </w:rPr>
        <w:t xml:space="preserve">, </w:t>
      </w:r>
      <w:proofErr w:type="spellStart"/>
      <w:r w:rsidRPr="00A54DF3">
        <w:rPr>
          <w:rFonts w:ascii="Courier New" w:eastAsia="宋体" w:hAnsi="Courier New" w:cs="Courier New"/>
          <w:color w:val="AA4926"/>
          <w:kern w:val="0"/>
          <w:sz w:val="20"/>
          <w:szCs w:val="20"/>
          <w14:ligatures w14:val="none"/>
        </w:rPr>
        <w:t>udp_dst</w:t>
      </w:r>
      <w:proofErr w:type="spellEnd"/>
      <w:r w:rsidRPr="00A54DF3">
        <w:rPr>
          <w:rFonts w:ascii="Courier New" w:eastAsia="宋体" w:hAnsi="Courier New" w:cs="Courier New"/>
          <w:color w:val="BCBEC4"/>
          <w:kern w:val="0"/>
          <w:sz w:val="20"/>
          <w:szCs w:val="20"/>
          <w14:ligatures w14:val="none"/>
        </w:rPr>
        <w:t>=</w:t>
      </w:r>
      <w:proofErr w:type="spellStart"/>
      <w:r w:rsidRPr="00A54DF3">
        <w:rPr>
          <w:rFonts w:ascii="Courier New" w:eastAsia="宋体" w:hAnsi="Courier New" w:cs="Courier New"/>
          <w:color w:val="BCBEC4"/>
          <w:kern w:val="0"/>
          <w:sz w:val="20"/>
          <w:szCs w:val="20"/>
          <w14:ligatures w14:val="none"/>
        </w:rPr>
        <w:t>u.dst_port</w:t>
      </w:r>
      <w:proofErr w:type="spellEnd"/>
      <w:r w:rsidRPr="00A54DF3">
        <w:rPr>
          <w:rFonts w:ascii="Courier New" w:eastAsia="宋体" w:hAnsi="Courier New" w:cs="Courier New"/>
          <w:color w:val="BCBEC4"/>
          <w:kern w:val="0"/>
          <w:sz w:val="20"/>
          <w:szCs w:val="20"/>
          <w14:ligatures w14:val="none"/>
        </w:rPr>
        <w:t>,)</w:t>
      </w:r>
    </w:p>
    <w:p w14:paraId="1F5914E7" w14:textId="17E4CC15" w:rsidR="00A9020F" w:rsidRPr="00A54DF3" w:rsidRDefault="00A54DF3" w:rsidP="00A9020F">
      <w:pPr>
        <w:spacing w:line="240" w:lineRule="auto"/>
        <w:rPr>
          <w:rFonts w:ascii="Times New Roman" w:hAnsi="Times New Roman" w:cs="Times New Roman"/>
          <w:b/>
          <w:bCs/>
        </w:rPr>
      </w:pPr>
      <w:r w:rsidRPr="00A54DF3">
        <w:rPr>
          <w:rFonts w:ascii="Times New Roman" w:hAnsi="Times New Roman" w:cs="Times New Roman" w:hint="eastAsia"/>
          <w:b/>
          <w:bCs/>
          <w:sz w:val="24"/>
          <w:szCs w:val="28"/>
        </w:rPr>
        <w:t>Q4: Explain how the flooding command exhausts the switch</w:t>
      </w:r>
      <w:r w:rsidR="007C4B12">
        <w:rPr>
          <w:rFonts w:ascii="Times New Roman" w:hAnsi="Times New Roman" w:cs="Times New Roman"/>
          <w:b/>
          <w:bCs/>
          <w:sz w:val="24"/>
          <w:szCs w:val="28"/>
        </w:rPr>
        <w:t>’</w:t>
      </w:r>
      <w:r w:rsidRPr="00A54DF3">
        <w:rPr>
          <w:rFonts w:ascii="Times New Roman" w:hAnsi="Times New Roman" w:cs="Times New Roman" w:hint="eastAsia"/>
          <w:b/>
          <w:bCs/>
          <w:sz w:val="24"/>
          <w:szCs w:val="28"/>
        </w:rPr>
        <w:t>s flow table?</w:t>
      </w:r>
    </w:p>
    <w:p w14:paraId="5F729DC6" w14:textId="5D8B3A26" w:rsidR="00124D14" w:rsidRDefault="00A54DF3" w:rsidP="00A9020F">
      <w:pPr>
        <w:spacing w:line="240" w:lineRule="auto"/>
        <w:rPr>
          <w:rFonts w:ascii="Times New Roman" w:hAnsi="Times New Roman" w:cs="Times New Roman"/>
        </w:rPr>
      </w:pPr>
      <w:r>
        <w:rPr>
          <w:rFonts w:ascii="Times New Roman" w:hAnsi="Times New Roman" w:cs="Times New Roman" w:hint="eastAsia"/>
        </w:rPr>
        <w:t xml:space="preserve">According to the parameter </w:t>
      </w:r>
      <w:r>
        <w:rPr>
          <w:rFonts w:ascii="Times New Roman" w:hAnsi="Times New Roman" w:cs="Times New Roman"/>
        </w:rPr>
        <w:t>“—</w:t>
      </w:r>
      <w:r>
        <w:rPr>
          <w:rFonts w:ascii="Times New Roman" w:hAnsi="Times New Roman" w:cs="Times New Roman" w:hint="eastAsia"/>
        </w:rPr>
        <w:t>rand-source</w:t>
      </w:r>
      <w:r>
        <w:rPr>
          <w:rFonts w:ascii="Times New Roman" w:hAnsi="Times New Roman" w:cs="Times New Roman"/>
        </w:rPr>
        <w:t>”</w:t>
      </w:r>
      <w:r>
        <w:rPr>
          <w:rFonts w:ascii="Times New Roman" w:hAnsi="Times New Roman" w:cs="Times New Roman" w:hint="eastAsia"/>
        </w:rPr>
        <w:t xml:space="preserve">, the programme will create udp packets which source is random. It means that the switch </w:t>
      </w:r>
      <w:r w:rsidR="007C4B12">
        <w:rPr>
          <w:rFonts w:ascii="Times New Roman" w:hAnsi="Times New Roman" w:cs="Times New Roman"/>
        </w:rPr>
        <w:t>has</w:t>
      </w:r>
      <w:r>
        <w:rPr>
          <w:rFonts w:ascii="Times New Roman" w:hAnsi="Times New Roman" w:cs="Times New Roman" w:hint="eastAsia"/>
        </w:rPr>
        <w:t xml:space="preserve"> to install </w:t>
      </w:r>
      <w:r w:rsidR="007C4B12">
        <w:rPr>
          <w:rFonts w:ascii="Times New Roman" w:hAnsi="Times New Roman" w:cs="Times New Roman" w:hint="eastAsia"/>
        </w:rPr>
        <w:t xml:space="preserve">a new flow entry for every packet. However, the number of </w:t>
      </w:r>
      <w:r w:rsidR="007C4B12">
        <w:rPr>
          <w:rFonts w:ascii="Times New Roman" w:hAnsi="Times New Roman" w:cs="Times New Roman"/>
        </w:rPr>
        <w:t>packets</w:t>
      </w:r>
      <w:r w:rsidR="007C4B12">
        <w:rPr>
          <w:rFonts w:ascii="Times New Roman" w:hAnsi="Times New Roman" w:cs="Times New Roman" w:hint="eastAsia"/>
        </w:rPr>
        <w:t xml:space="preserve"> is much higher than the size of the flow </w:t>
      </w:r>
      <w:proofErr w:type="gramStart"/>
      <w:r w:rsidR="007C4B12">
        <w:rPr>
          <w:rFonts w:ascii="Times New Roman" w:hAnsi="Times New Roman" w:cs="Times New Roman" w:hint="eastAsia"/>
        </w:rPr>
        <w:t>table,</w:t>
      </w:r>
      <w:proofErr w:type="gramEnd"/>
      <w:r w:rsidR="007C4B12">
        <w:rPr>
          <w:rFonts w:ascii="Times New Roman" w:hAnsi="Times New Roman" w:cs="Times New Roman" w:hint="eastAsia"/>
        </w:rPr>
        <w:t xml:space="preserve"> once the flow table is full (</w:t>
      </w:r>
      <w:r w:rsidR="007C4B12" w:rsidRPr="007C4B12">
        <w:rPr>
          <w:rFonts w:ascii="Times New Roman" w:hAnsi="Times New Roman" w:cs="Times New Roman" w:hint="eastAsia"/>
        </w:rPr>
        <w:t>exhaust</w:t>
      </w:r>
      <w:r w:rsidR="007C4B12">
        <w:rPr>
          <w:rFonts w:ascii="Times New Roman" w:hAnsi="Times New Roman" w:cs="Times New Roman" w:hint="eastAsia"/>
        </w:rPr>
        <w:t xml:space="preserve">), </w:t>
      </w:r>
      <w:r w:rsidR="007C4B12" w:rsidRPr="007C4B12">
        <w:rPr>
          <w:rFonts w:ascii="Times New Roman" w:hAnsi="Times New Roman" w:cs="Times New Roman"/>
        </w:rPr>
        <w:t>the switch cannot accept new flows, leading to packet drops</w:t>
      </w:r>
      <w:r w:rsidR="007C4B12">
        <w:rPr>
          <w:rFonts w:ascii="Times New Roman" w:hAnsi="Times New Roman" w:cs="Times New Roman" w:hint="eastAsia"/>
        </w:rPr>
        <w:t>.</w:t>
      </w:r>
    </w:p>
    <w:p w14:paraId="0142F21B" w14:textId="77777777" w:rsidR="007C4B12" w:rsidRPr="007C4B12" w:rsidRDefault="007C4B12" w:rsidP="00A9020F">
      <w:pPr>
        <w:spacing w:line="240" w:lineRule="auto"/>
        <w:rPr>
          <w:rFonts w:ascii="Times New Roman" w:hAnsi="Times New Roman" w:cs="Times New Roman"/>
        </w:rPr>
      </w:pPr>
    </w:p>
    <w:p w14:paraId="081068E0" w14:textId="12AA2DC0" w:rsidR="007C4B12" w:rsidRPr="007C4B12" w:rsidRDefault="007C4B12" w:rsidP="00A9020F">
      <w:pPr>
        <w:spacing w:line="240" w:lineRule="auto"/>
        <w:rPr>
          <w:rFonts w:ascii="Times New Roman" w:hAnsi="Times New Roman" w:cs="Times New Roman"/>
          <w:b/>
          <w:bCs/>
          <w:sz w:val="24"/>
          <w:szCs w:val="28"/>
        </w:rPr>
      </w:pPr>
      <w:r w:rsidRPr="007C4B12">
        <w:rPr>
          <w:rFonts w:ascii="Times New Roman" w:hAnsi="Times New Roman" w:cs="Times New Roman" w:hint="eastAsia"/>
          <w:b/>
          <w:bCs/>
          <w:sz w:val="24"/>
          <w:szCs w:val="28"/>
        </w:rPr>
        <w:lastRenderedPageBreak/>
        <w:t xml:space="preserve">Q5: Revise the flow </w:t>
      </w:r>
      <w:r w:rsidRPr="007C4B12">
        <w:rPr>
          <w:rFonts w:ascii="Times New Roman" w:hAnsi="Times New Roman" w:cs="Times New Roman"/>
          <w:b/>
          <w:bCs/>
          <w:sz w:val="24"/>
          <w:szCs w:val="28"/>
        </w:rPr>
        <w:t>‘</w:t>
      </w:r>
      <w:r w:rsidRPr="007C4B12">
        <w:rPr>
          <w:rFonts w:ascii="Times New Roman" w:hAnsi="Times New Roman" w:cs="Times New Roman" w:hint="eastAsia"/>
          <w:b/>
          <w:bCs/>
          <w:sz w:val="24"/>
          <w:szCs w:val="28"/>
        </w:rPr>
        <w:t>match</w:t>
      </w:r>
      <w:r w:rsidRPr="007C4B12">
        <w:rPr>
          <w:rFonts w:ascii="Times New Roman" w:hAnsi="Times New Roman" w:cs="Times New Roman"/>
          <w:b/>
          <w:bCs/>
          <w:sz w:val="24"/>
          <w:szCs w:val="28"/>
        </w:rPr>
        <w:t>’</w:t>
      </w:r>
      <w:r w:rsidRPr="007C4B12">
        <w:rPr>
          <w:rFonts w:ascii="Times New Roman" w:hAnsi="Times New Roman" w:cs="Times New Roman" w:hint="eastAsia"/>
          <w:b/>
          <w:bCs/>
          <w:sz w:val="24"/>
          <w:szCs w:val="28"/>
        </w:rPr>
        <w:t xml:space="preserve"> rule in the original lab11.py file to solve the vulnerability.</w:t>
      </w:r>
    </w:p>
    <w:p w14:paraId="7F79BC9C" w14:textId="3EF3CD89" w:rsidR="00124D14" w:rsidRPr="00124D14" w:rsidRDefault="007F0EB6" w:rsidP="00A9020F">
      <w:pPr>
        <w:spacing w:line="240" w:lineRule="auto"/>
        <w:rPr>
          <w:rFonts w:ascii="Times New Roman" w:hAnsi="Times New Roman" w:cs="Times New Roman"/>
        </w:rPr>
      </w:pPr>
      <w:r w:rsidRPr="007F0EB6">
        <w:rPr>
          <w:rFonts w:ascii="Times New Roman" w:hAnsi="Times New Roman" w:cs="Times New Roman" w:hint="eastAsia"/>
        </w:rPr>
        <w:t xml:space="preserve">Due to the fact that although the sending source is different, the receiving address is always the </w:t>
      </w:r>
      <w:r w:rsidRPr="007F0EB6">
        <w:rPr>
          <w:rFonts w:ascii="Times New Roman" w:hAnsi="Times New Roman" w:cs="Times New Roman"/>
        </w:rPr>
        <w:t>same;</w:t>
      </w:r>
      <w:r w:rsidRPr="007F0EB6">
        <w:rPr>
          <w:rFonts w:ascii="Times New Roman" w:hAnsi="Times New Roman" w:cs="Times New Roman" w:hint="eastAsia"/>
        </w:rPr>
        <w:t xml:space="preserve"> by changing the match rule, we make the flow table only create entries with different target sources, rather than creating entries with different sources. This avoids the problem of flow table </w:t>
      </w:r>
      <w:r w:rsidR="00AF4B16" w:rsidRPr="00AF4B16">
        <w:rPr>
          <w:rFonts w:ascii="Times New Roman" w:hAnsi="Times New Roman" w:cs="Times New Roman" w:hint="eastAsia"/>
        </w:rPr>
        <w:t>exhaust</w:t>
      </w:r>
      <w:r w:rsidR="00AF4B16">
        <w:rPr>
          <w:rFonts w:ascii="Times New Roman" w:hAnsi="Times New Roman" w:cs="Times New Roman" w:hint="eastAsia"/>
        </w:rPr>
        <w:t>ion</w:t>
      </w:r>
      <w:r w:rsidRPr="007F0EB6">
        <w:rPr>
          <w:rFonts w:ascii="Times New Roman" w:hAnsi="Times New Roman" w:cs="Times New Roman" w:hint="eastAsia"/>
        </w:rPr>
        <w:t>.</w:t>
      </w:r>
    </w:p>
    <w:p w14:paraId="15B5B9C4" w14:textId="2C5CA283" w:rsidR="00124D14" w:rsidRDefault="007F0EB6" w:rsidP="00A9020F">
      <w:pPr>
        <w:spacing w:line="240" w:lineRule="auto"/>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odified part:</w:t>
      </w:r>
    </w:p>
    <w:p w14:paraId="74FF262B" w14:textId="77777777" w:rsidR="007F0EB6" w:rsidRPr="007F0EB6" w:rsidRDefault="007F0EB6" w:rsidP="007F0EB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BCBEC4"/>
          <w:kern w:val="0"/>
          <w:sz w:val="20"/>
          <w:szCs w:val="20"/>
          <w14:ligatures w14:val="none"/>
        </w:rPr>
      </w:pPr>
      <w:r w:rsidRPr="007F0EB6">
        <w:rPr>
          <w:rFonts w:ascii="Courier New" w:eastAsia="宋体" w:hAnsi="Courier New" w:cs="Courier New"/>
          <w:color w:val="BCBEC4"/>
          <w:kern w:val="0"/>
          <w:sz w:val="20"/>
          <w:szCs w:val="20"/>
          <w14:ligatures w14:val="none"/>
        </w:rPr>
        <w:t xml:space="preserve">match = </w:t>
      </w:r>
      <w:proofErr w:type="spellStart"/>
      <w:proofErr w:type="gramStart"/>
      <w:r w:rsidRPr="007F0EB6">
        <w:rPr>
          <w:rFonts w:ascii="Courier New" w:eastAsia="宋体" w:hAnsi="Courier New" w:cs="Courier New"/>
          <w:color w:val="BCBEC4"/>
          <w:kern w:val="0"/>
          <w:sz w:val="20"/>
          <w:szCs w:val="20"/>
          <w14:ligatures w14:val="none"/>
        </w:rPr>
        <w:t>parser.OFPMatch</w:t>
      </w:r>
      <w:proofErr w:type="spellEnd"/>
      <w:proofErr w:type="gramEnd"/>
      <w:r w:rsidRPr="007F0EB6">
        <w:rPr>
          <w:rFonts w:ascii="Courier New" w:eastAsia="宋体" w:hAnsi="Courier New" w:cs="Courier New"/>
          <w:color w:val="BCBEC4"/>
          <w:kern w:val="0"/>
          <w:sz w:val="20"/>
          <w:szCs w:val="20"/>
          <w14:ligatures w14:val="none"/>
        </w:rPr>
        <w:t>(</w:t>
      </w:r>
      <w:proofErr w:type="spellStart"/>
      <w:r w:rsidRPr="007F0EB6">
        <w:rPr>
          <w:rFonts w:ascii="Courier New" w:eastAsia="宋体" w:hAnsi="Courier New" w:cs="Courier New"/>
          <w:color w:val="AA4926"/>
          <w:kern w:val="0"/>
          <w:sz w:val="20"/>
          <w:szCs w:val="20"/>
          <w14:ligatures w14:val="none"/>
        </w:rPr>
        <w:t>eth_type</w:t>
      </w:r>
      <w:proofErr w:type="spellEnd"/>
      <w:r w:rsidRPr="007F0EB6">
        <w:rPr>
          <w:rFonts w:ascii="Courier New" w:eastAsia="宋体" w:hAnsi="Courier New" w:cs="Courier New"/>
          <w:color w:val="BCBEC4"/>
          <w:kern w:val="0"/>
          <w:sz w:val="20"/>
          <w:szCs w:val="20"/>
          <w14:ligatures w14:val="none"/>
        </w:rPr>
        <w:t>=</w:t>
      </w:r>
      <w:proofErr w:type="spellStart"/>
      <w:r w:rsidRPr="007F0EB6">
        <w:rPr>
          <w:rFonts w:ascii="Courier New" w:eastAsia="宋体" w:hAnsi="Courier New" w:cs="Courier New"/>
          <w:color w:val="BCBEC4"/>
          <w:kern w:val="0"/>
          <w:sz w:val="20"/>
          <w:szCs w:val="20"/>
          <w14:ligatures w14:val="none"/>
        </w:rPr>
        <w:t>ether_types.ETH_TYPE_IP</w:t>
      </w:r>
      <w:proofErr w:type="spellEnd"/>
      <w:r w:rsidRPr="007F0EB6">
        <w:rPr>
          <w:rFonts w:ascii="Courier New" w:eastAsia="宋体" w:hAnsi="Courier New" w:cs="Courier New"/>
          <w:color w:val="BCBEC4"/>
          <w:kern w:val="0"/>
          <w:sz w:val="20"/>
          <w:szCs w:val="20"/>
          <w14:ligatures w14:val="none"/>
        </w:rPr>
        <w:t xml:space="preserve">, </w:t>
      </w:r>
      <w:proofErr w:type="spellStart"/>
      <w:r w:rsidRPr="007F0EB6">
        <w:rPr>
          <w:rFonts w:ascii="Courier New" w:eastAsia="宋体" w:hAnsi="Courier New" w:cs="Courier New"/>
          <w:color w:val="AA4926"/>
          <w:kern w:val="0"/>
          <w:sz w:val="20"/>
          <w:szCs w:val="20"/>
          <w14:ligatures w14:val="none"/>
        </w:rPr>
        <w:t>in_port</w:t>
      </w:r>
      <w:proofErr w:type="spellEnd"/>
      <w:r w:rsidRPr="007F0EB6">
        <w:rPr>
          <w:rFonts w:ascii="Courier New" w:eastAsia="宋体" w:hAnsi="Courier New" w:cs="Courier New"/>
          <w:color w:val="BCBEC4"/>
          <w:kern w:val="0"/>
          <w:sz w:val="20"/>
          <w:szCs w:val="20"/>
          <w14:ligatures w14:val="none"/>
        </w:rPr>
        <w:t>=</w:t>
      </w:r>
      <w:proofErr w:type="spellStart"/>
      <w:r w:rsidRPr="007F0EB6">
        <w:rPr>
          <w:rFonts w:ascii="Courier New" w:eastAsia="宋体" w:hAnsi="Courier New" w:cs="Courier New"/>
          <w:color w:val="BCBEC4"/>
          <w:kern w:val="0"/>
          <w:sz w:val="20"/>
          <w:szCs w:val="20"/>
          <w14:ligatures w14:val="none"/>
        </w:rPr>
        <w:t>in_port</w:t>
      </w:r>
      <w:proofErr w:type="spellEnd"/>
      <w:r w:rsidRPr="007F0EB6">
        <w:rPr>
          <w:rFonts w:ascii="Courier New" w:eastAsia="宋体" w:hAnsi="Courier New" w:cs="Courier New"/>
          <w:color w:val="BCBEC4"/>
          <w:kern w:val="0"/>
          <w:sz w:val="20"/>
          <w:szCs w:val="20"/>
          <w14:ligatures w14:val="none"/>
        </w:rPr>
        <w:t xml:space="preserve">, </w:t>
      </w:r>
      <w:r w:rsidRPr="007F0EB6">
        <w:rPr>
          <w:rFonts w:ascii="Courier New" w:eastAsia="宋体" w:hAnsi="Courier New" w:cs="Courier New"/>
          <w:color w:val="AA4926"/>
          <w:kern w:val="0"/>
          <w:sz w:val="20"/>
          <w:szCs w:val="20"/>
          <w14:ligatures w14:val="none"/>
        </w:rPr>
        <w:t>ipv4_dst</w:t>
      </w:r>
      <w:r w:rsidRPr="007F0EB6">
        <w:rPr>
          <w:rFonts w:ascii="Courier New" w:eastAsia="宋体" w:hAnsi="Courier New" w:cs="Courier New"/>
          <w:color w:val="BCBEC4"/>
          <w:kern w:val="0"/>
          <w:sz w:val="20"/>
          <w:szCs w:val="20"/>
          <w14:ligatures w14:val="none"/>
        </w:rPr>
        <w:t>=</w:t>
      </w:r>
      <w:proofErr w:type="spellStart"/>
      <w:r w:rsidRPr="007F0EB6">
        <w:rPr>
          <w:rFonts w:ascii="Courier New" w:eastAsia="宋体" w:hAnsi="Courier New" w:cs="Courier New"/>
          <w:color w:val="BCBEC4"/>
          <w:kern w:val="0"/>
          <w:sz w:val="20"/>
          <w:szCs w:val="20"/>
          <w14:ligatures w14:val="none"/>
        </w:rPr>
        <w:t>dstip</w:t>
      </w:r>
      <w:proofErr w:type="spellEnd"/>
      <w:r w:rsidRPr="007F0EB6">
        <w:rPr>
          <w:rFonts w:ascii="Courier New" w:eastAsia="宋体" w:hAnsi="Courier New" w:cs="Courier New"/>
          <w:color w:val="BCBEC4"/>
          <w:kern w:val="0"/>
          <w:sz w:val="20"/>
          <w:szCs w:val="20"/>
          <w14:ligatures w14:val="none"/>
        </w:rPr>
        <w:t xml:space="preserve">, </w:t>
      </w:r>
      <w:proofErr w:type="spellStart"/>
      <w:r w:rsidRPr="007F0EB6">
        <w:rPr>
          <w:rFonts w:ascii="Courier New" w:eastAsia="宋体" w:hAnsi="Courier New" w:cs="Courier New"/>
          <w:color w:val="AA4926"/>
          <w:kern w:val="0"/>
          <w:sz w:val="20"/>
          <w:szCs w:val="20"/>
          <w14:ligatures w14:val="none"/>
        </w:rPr>
        <w:t>ip_proto</w:t>
      </w:r>
      <w:proofErr w:type="spellEnd"/>
      <w:r w:rsidRPr="007F0EB6">
        <w:rPr>
          <w:rFonts w:ascii="Courier New" w:eastAsia="宋体" w:hAnsi="Courier New" w:cs="Courier New"/>
          <w:color w:val="BCBEC4"/>
          <w:kern w:val="0"/>
          <w:sz w:val="20"/>
          <w:szCs w:val="20"/>
          <w14:ligatures w14:val="none"/>
        </w:rPr>
        <w:t xml:space="preserve">=protocol, </w:t>
      </w:r>
      <w:proofErr w:type="spellStart"/>
      <w:r w:rsidRPr="007F0EB6">
        <w:rPr>
          <w:rFonts w:ascii="Courier New" w:eastAsia="宋体" w:hAnsi="Courier New" w:cs="Courier New"/>
          <w:color w:val="AA4926"/>
          <w:kern w:val="0"/>
          <w:sz w:val="20"/>
          <w:szCs w:val="20"/>
          <w14:ligatures w14:val="none"/>
        </w:rPr>
        <w:t>udp_dst</w:t>
      </w:r>
      <w:proofErr w:type="spellEnd"/>
      <w:r w:rsidRPr="007F0EB6">
        <w:rPr>
          <w:rFonts w:ascii="Courier New" w:eastAsia="宋体" w:hAnsi="Courier New" w:cs="Courier New"/>
          <w:color w:val="BCBEC4"/>
          <w:kern w:val="0"/>
          <w:sz w:val="20"/>
          <w:szCs w:val="20"/>
          <w14:ligatures w14:val="none"/>
        </w:rPr>
        <w:t>=</w:t>
      </w:r>
      <w:proofErr w:type="spellStart"/>
      <w:r w:rsidRPr="007F0EB6">
        <w:rPr>
          <w:rFonts w:ascii="Courier New" w:eastAsia="宋体" w:hAnsi="Courier New" w:cs="Courier New"/>
          <w:color w:val="BCBEC4"/>
          <w:kern w:val="0"/>
          <w:sz w:val="20"/>
          <w:szCs w:val="20"/>
          <w14:ligatures w14:val="none"/>
        </w:rPr>
        <w:t>u.dst_port</w:t>
      </w:r>
      <w:proofErr w:type="spellEnd"/>
      <w:r w:rsidRPr="007F0EB6">
        <w:rPr>
          <w:rFonts w:ascii="Courier New" w:eastAsia="宋体" w:hAnsi="Courier New" w:cs="Courier New"/>
          <w:color w:val="BCBEC4"/>
          <w:kern w:val="0"/>
          <w:sz w:val="20"/>
          <w:szCs w:val="20"/>
          <w14:ligatures w14:val="none"/>
        </w:rPr>
        <w:t>)</w:t>
      </w:r>
    </w:p>
    <w:p w14:paraId="37679851" w14:textId="77777777" w:rsidR="007F0EB6" w:rsidRPr="007F0EB6" w:rsidRDefault="007F0EB6" w:rsidP="00A9020F">
      <w:pPr>
        <w:spacing w:line="240" w:lineRule="auto"/>
        <w:rPr>
          <w:rFonts w:ascii="Times New Roman" w:hAnsi="Times New Roman" w:cs="Times New Roman"/>
        </w:rPr>
      </w:pPr>
    </w:p>
    <w:p w14:paraId="76195BF7" w14:textId="0894BF19" w:rsidR="00124D14" w:rsidRPr="007F0EB6" w:rsidRDefault="007F0EB6" w:rsidP="007F0EB6">
      <w:pPr>
        <w:spacing w:line="240" w:lineRule="auto"/>
        <w:jc w:val="center"/>
        <w:rPr>
          <w:rFonts w:ascii="Times New Roman" w:hAnsi="Times New Roman" w:cs="Times New Roman"/>
          <w:b/>
          <w:bCs/>
        </w:rPr>
      </w:pPr>
      <w:r w:rsidRPr="007F0EB6">
        <w:rPr>
          <w:rFonts w:ascii="Times New Roman" w:hAnsi="Times New Roman" w:cs="Times New Roman" w:hint="eastAsia"/>
          <w:b/>
          <w:bCs/>
        </w:rPr>
        <w:t xml:space="preserve">This is the END of </w:t>
      </w:r>
      <w:r>
        <w:rPr>
          <w:rFonts w:ascii="Times New Roman" w:hAnsi="Times New Roman" w:cs="Times New Roman" w:hint="eastAsia"/>
          <w:b/>
          <w:bCs/>
        </w:rPr>
        <w:t xml:space="preserve">the </w:t>
      </w:r>
      <w:r w:rsidRPr="007F0EB6">
        <w:rPr>
          <w:rFonts w:ascii="Times New Roman" w:hAnsi="Times New Roman" w:cs="Times New Roman" w:hint="eastAsia"/>
          <w:b/>
          <w:bCs/>
        </w:rPr>
        <w:t>Report</w:t>
      </w:r>
    </w:p>
    <w:sectPr w:rsidR="00124D14" w:rsidRPr="007F0E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14"/>
    <w:rsid w:val="000649A1"/>
    <w:rsid w:val="00124D14"/>
    <w:rsid w:val="0068513A"/>
    <w:rsid w:val="007C4B12"/>
    <w:rsid w:val="007F0EB6"/>
    <w:rsid w:val="00901456"/>
    <w:rsid w:val="00A54DF3"/>
    <w:rsid w:val="00A9020F"/>
    <w:rsid w:val="00AF4B16"/>
    <w:rsid w:val="00EE4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D1C6"/>
  <w15:chartTrackingRefBased/>
  <w15:docId w15:val="{351F2C99-DF78-4C5C-9740-9B909FDF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24D1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24D1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24D1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24D1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24D1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24D1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24D1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24D1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24D1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4D1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24D1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24D1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24D14"/>
    <w:rPr>
      <w:rFonts w:cstheme="majorBidi"/>
      <w:color w:val="0F4761" w:themeColor="accent1" w:themeShade="BF"/>
      <w:sz w:val="28"/>
      <w:szCs w:val="28"/>
    </w:rPr>
  </w:style>
  <w:style w:type="character" w:customStyle="1" w:styleId="50">
    <w:name w:val="标题 5 字符"/>
    <w:basedOn w:val="a0"/>
    <w:link w:val="5"/>
    <w:uiPriority w:val="9"/>
    <w:semiHidden/>
    <w:rsid w:val="00124D14"/>
    <w:rPr>
      <w:rFonts w:cstheme="majorBidi"/>
      <w:color w:val="0F4761" w:themeColor="accent1" w:themeShade="BF"/>
      <w:sz w:val="24"/>
    </w:rPr>
  </w:style>
  <w:style w:type="character" w:customStyle="1" w:styleId="60">
    <w:name w:val="标题 6 字符"/>
    <w:basedOn w:val="a0"/>
    <w:link w:val="6"/>
    <w:uiPriority w:val="9"/>
    <w:semiHidden/>
    <w:rsid w:val="00124D14"/>
    <w:rPr>
      <w:rFonts w:cstheme="majorBidi"/>
      <w:b/>
      <w:bCs/>
      <w:color w:val="0F4761" w:themeColor="accent1" w:themeShade="BF"/>
    </w:rPr>
  </w:style>
  <w:style w:type="character" w:customStyle="1" w:styleId="70">
    <w:name w:val="标题 7 字符"/>
    <w:basedOn w:val="a0"/>
    <w:link w:val="7"/>
    <w:uiPriority w:val="9"/>
    <w:semiHidden/>
    <w:rsid w:val="00124D14"/>
    <w:rPr>
      <w:rFonts w:cstheme="majorBidi"/>
      <w:b/>
      <w:bCs/>
      <w:color w:val="595959" w:themeColor="text1" w:themeTint="A6"/>
    </w:rPr>
  </w:style>
  <w:style w:type="character" w:customStyle="1" w:styleId="80">
    <w:name w:val="标题 8 字符"/>
    <w:basedOn w:val="a0"/>
    <w:link w:val="8"/>
    <w:uiPriority w:val="9"/>
    <w:semiHidden/>
    <w:rsid w:val="00124D14"/>
    <w:rPr>
      <w:rFonts w:cstheme="majorBidi"/>
      <w:color w:val="595959" w:themeColor="text1" w:themeTint="A6"/>
    </w:rPr>
  </w:style>
  <w:style w:type="character" w:customStyle="1" w:styleId="90">
    <w:name w:val="标题 9 字符"/>
    <w:basedOn w:val="a0"/>
    <w:link w:val="9"/>
    <w:uiPriority w:val="9"/>
    <w:semiHidden/>
    <w:rsid w:val="00124D14"/>
    <w:rPr>
      <w:rFonts w:eastAsiaTheme="majorEastAsia" w:cstheme="majorBidi"/>
      <w:color w:val="595959" w:themeColor="text1" w:themeTint="A6"/>
    </w:rPr>
  </w:style>
  <w:style w:type="paragraph" w:styleId="a3">
    <w:name w:val="Title"/>
    <w:basedOn w:val="a"/>
    <w:next w:val="a"/>
    <w:link w:val="a4"/>
    <w:uiPriority w:val="10"/>
    <w:qFormat/>
    <w:rsid w:val="00124D1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24D1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4D1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24D1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24D14"/>
    <w:pPr>
      <w:spacing w:before="160"/>
      <w:jc w:val="center"/>
    </w:pPr>
    <w:rPr>
      <w:i/>
      <w:iCs/>
      <w:color w:val="404040" w:themeColor="text1" w:themeTint="BF"/>
    </w:rPr>
  </w:style>
  <w:style w:type="character" w:customStyle="1" w:styleId="a8">
    <w:name w:val="引用 字符"/>
    <w:basedOn w:val="a0"/>
    <w:link w:val="a7"/>
    <w:uiPriority w:val="29"/>
    <w:rsid w:val="00124D14"/>
    <w:rPr>
      <w:i/>
      <w:iCs/>
      <w:color w:val="404040" w:themeColor="text1" w:themeTint="BF"/>
    </w:rPr>
  </w:style>
  <w:style w:type="paragraph" w:styleId="a9">
    <w:name w:val="List Paragraph"/>
    <w:basedOn w:val="a"/>
    <w:uiPriority w:val="34"/>
    <w:qFormat/>
    <w:rsid w:val="00124D14"/>
    <w:pPr>
      <w:ind w:left="720"/>
      <w:contextualSpacing/>
    </w:pPr>
  </w:style>
  <w:style w:type="character" w:styleId="aa">
    <w:name w:val="Intense Emphasis"/>
    <w:basedOn w:val="a0"/>
    <w:uiPriority w:val="21"/>
    <w:qFormat/>
    <w:rsid w:val="00124D14"/>
    <w:rPr>
      <w:i/>
      <w:iCs/>
      <w:color w:val="0F4761" w:themeColor="accent1" w:themeShade="BF"/>
    </w:rPr>
  </w:style>
  <w:style w:type="paragraph" w:styleId="ab">
    <w:name w:val="Intense Quote"/>
    <w:basedOn w:val="a"/>
    <w:next w:val="a"/>
    <w:link w:val="ac"/>
    <w:uiPriority w:val="30"/>
    <w:qFormat/>
    <w:rsid w:val="00124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24D14"/>
    <w:rPr>
      <w:i/>
      <w:iCs/>
      <w:color w:val="0F4761" w:themeColor="accent1" w:themeShade="BF"/>
    </w:rPr>
  </w:style>
  <w:style w:type="character" w:styleId="ad">
    <w:name w:val="Intense Reference"/>
    <w:basedOn w:val="a0"/>
    <w:uiPriority w:val="32"/>
    <w:qFormat/>
    <w:rsid w:val="00124D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3191">
      <w:bodyDiv w:val="1"/>
      <w:marLeft w:val="0"/>
      <w:marRight w:val="0"/>
      <w:marTop w:val="0"/>
      <w:marBottom w:val="0"/>
      <w:divBdr>
        <w:top w:val="none" w:sz="0" w:space="0" w:color="auto"/>
        <w:left w:val="none" w:sz="0" w:space="0" w:color="auto"/>
        <w:bottom w:val="none" w:sz="0" w:space="0" w:color="auto"/>
        <w:right w:val="none" w:sz="0" w:space="0" w:color="auto"/>
      </w:divBdr>
      <w:divsChild>
        <w:div w:id="1989164240">
          <w:marLeft w:val="0"/>
          <w:marRight w:val="0"/>
          <w:marTop w:val="0"/>
          <w:marBottom w:val="0"/>
          <w:divBdr>
            <w:top w:val="none" w:sz="0" w:space="0" w:color="auto"/>
            <w:left w:val="none" w:sz="0" w:space="0" w:color="auto"/>
            <w:bottom w:val="none" w:sz="0" w:space="0" w:color="auto"/>
            <w:right w:val="none" w:sz="0" w:space="0" w:color="auto"/>
          </w:divBdr>
        </w:div>
      </w:divsChild>
    </w:div>
    <w:div w:id="447160950">
      <w:bodyDiv w:val="1"/>
      <w:marLeft w:val="0"/>
      <w:marRight w:val="0"/>
      <w:marTop w:val="0"/>
      <w:marBottom w:val="0"/>
      <w:divBdr>
        <w:top w:val="none" w:sz="0" w:space="0" w:color="auto"/>
        <w:left w:val="none" w:sz="0" w:space="0" w:color="auto"/>
        <w:bottom w:val="none" w:sz="0" w:space="0" w:color="auto"/>
        <w:right w:val="none" w:sz="0" w:space="0" w:color="auto"/>
      </w:divBdr>
      <w:divsChild>
        <w:div w:id="444353962">
          <w:marLeft w:val="0"/>
          <w:marRight w:val="0"/>
          <w:marTop w:val="0"/>
          <w:marBottom w:val="0"/>
          <w:divBdr>
            <w:top w:val="none" w:sz="0" w:space="0" w:color="auto"/>
            <w:left w:val="none" w:sz="0" w:space="0" w:color="auto"/>
            <w:bottom w:val="none" w:sz="0" w:space="0" w:color="auto"/>
            <w:right w:val="none" w:sz="0" w:space="0" w:color="auto"/>
          </w:divBdr>
        </w:div>
      </w:divsChild>
    </w:div>
    <w:div w:id="570505105">
      <w:bodyDiv w:val="1"/>
      <w:marLeft w:val="0"/>
      <w:marRight w:val="0"/>
      <w:marTop w:val="0"/>
      <w:marBottom w:val="0"/>
      <w:divBdr>
        <w:top w:val="none" w:sz="0" w:space="0" w:color="auto"/>
        <w:left w:val="none" w:sz="0" w:space="0" w:color="auto"/>
        <w:bottom w:val="none" w:sz="0" w:space="0" w:color="auto"/>
        <w:right w:val="none" w:sz="0" w:space="0" w:color="auto"/>
      </w:divBdr>
      <w:divsChild>
        <w:div w:id="943683983">
          <w:marLeft w:val="0"/>
          <w:marRight w:val="0"/>
          <w:marTop w:val="0"/>
          <w:marBottom w:val="0"/>
          <w:divBdr>
            <w:top w:val="none" w:sz="0" w:space="0" w:color="auto"/>
            <w:left w:val="none" w:sz="0" w:space="0" w:color="auto"/>
            <w:bottom w:val="none" w:sz="0" w:space="0" w:color="auto"/>
            <w:right w:val="none" w:sz="0" w:space="0" w:color="auto"/>
          </w:divBdr>
        </w:div>
      </w:divsChild>
    </w:div>
    <w:div w:id="744182423">
      <w:bodyDiv w:val="1"/>
      <w:marLeft w:val="0"/>
      <w:marRight w:val="0"/>
      <w:marTop w:val="0"/>
      <w:marBottom w:val="0"/>
      <w:divBdr>
        <w:top w:val="none" w:sz="0" w:space="0" w:color="auto"/>
        <w:left w:val="none" w:sz="0" w:space="0" w:color="auto"/>
        <w:bottom w:val="none" w:sz="0" w:space="0" w:color="auto"/>
        <w:right w:val="none" w:sz="0" w:space="0" w:color="auto"/>
      </w:divBdr>
      <w:divsChild>
        <w:div w:id="775179844">
          <w:marLeft w:val="0"/>
          <w:marRight w:val="0"/>
          <w:marTop w:val="0"/>
          <w:marBottom w:val="0"/>
          <w:divBdr>
            <w:top w:val="none" w:sz="0" w:space="0" w:color="auto"/>
            <w:left w:val="none" w:sz="0" w:space="0" w:color="auto"/>
            <w:bottom w:val="none" w:sz="0" w:space="0" w:color="auto"/>
            <w:right w:val="none" w:sz="0" w:space="0" w:color="auto"/>
          </w:divBdr>
        </w:div>
      </w:divsChild>
    </w:div>
    <w:div w:id="826169594">
      <w:bodyDiv w:val="1"/>
      <w:marLeft w:val="0"/>
      <w:marRight w:val="0"/>
      <w:marTop w:val="0"/>
      <w:marBottom w:val="0"/>
      <w:divBdr>
        <w:top w:val="none" w:sz="0" w:space="0" w:color="auto"/>
        <w:left w:val="none" w:sz="0" w:space="0" w:color="auto"/>
        <w:bottom w:val="none" w:sz="0" w:space="0" w:color="auto"/>
        <w:right w:val="none" w:sz="0" w:space="0" w:color="auto"/>
      </w:divBdr>
      <w:divsChild>
        <w:div w:id="2118865707">
          <w:marLeft w:val="0"/>
          <w:marRight w:val="0"/>
          <w:marTop w:val="0"/>
          <w:marBottom w:val="0"/>
          <w:divBdr>
            <w:top w:val="none" w:sz="0" w:space="0" w:color="auto"/>
            <w:left w:val="none" w:sz="0" w:space="0" w:color="auto"/>
            <w:bottom w:val="none" w:sz="0" w:space="0" w:color="auto"/>
            <w:right w:val="none" w:sz="0" w:space="0" w:color="auto"/>
          </w:divBdr>
        </w:div>
      </w:divsChild>
    </w:div>
    <w:div w:id="905262025">
      <w:bodyDiv w:val="1"/>
      <w:marLeft w:val="0"/>
      <w:marRight w:val="0"/>
      <w:marTop w:val="0"/>
      <w:marBottom w:val="0"/>
      <w:divBdr>
        <w:top w:val="none" w:sz="0" w:space="0" w:color="auto"/>
        <w:left w:val="none" w:sz="0" w:space="0" w:color="auto"/>
        <w:bottom w:val="none" w:sz="0" w:space="0" w:color="auto"/>
        <w:right w:val="none" w:sz="0" w:space="0" w:color="auto"/>
      </w:divBdr>
      <w:divsChild>
        <w:div w:id="2068797237">
          <w:marLeft w:val="0"/>
          <w:marRight w:val="0"/>
          <w:marTop w:val="0"/>
          <w:marBottom w:val="0"/>
          <w:divBdr>
            <w:top w:val="none" w:sz="0" w:space="0" w:color="auto"/>
            <w:left w:val="none" w:sz="0" w:space="0" w:color="auto"/>
            <w:bottom w:val="none" w:sz="0" w:space="0" w:color="auto"/>
            <w:right w:val="none" w:sz="0" w:space="0" w:color="auto"/>
          </w:divBdr>
        </w:div>
      </w:divsChild>
    </w:div>
    <w:div w:id="985738927">
      <w:bodyDiv w:val="1"/>
      <w:marLeft w:val="0"/>
      <w:marRight w:val="0"/>
      <w:marTop w:val="0"/>
      <w:marBottom w:val="0"/>
      <w:divBdr>
        <w:top w:val="none" w:sz="0" w:space="0" w:color="auto"/>
        <w:left w:val="none" w:sz="0" w:space="0" w:color="auto"/>
        <w:bottom w:val="none" w:sz="0" w:space="0" w:color="auto"/>
        <w:right w:val="none" w:sz="0" w:space="0" w:color="auto"/>
      </w:divBdr>
      <w:divsChild>
        <w:div w:id="1098408508">
          <w:marLeft w:val="0"/>
          <w:marRight w:val="0"/>
          <w:marTop w:val="0"/>
          <w:marBottom w:val="0"/>
          <w:divBdr>
            <w:top w:val="none" w:sz="0" w:space="0" w:color="auto"/>
            <w:left w:val="none" w:sz="0" w:space="0" w:color="auto"/>
            <w:bottom w:val="none" w:sz="0" w:space="0" w:color="auto"/>
            <w:right w:val="none" w:sz="0" w:space="0" w:color="auto"/>
          </w:divBdr>
        </w:div>
      </w:divsChild>
    </w:div>
    <w:div w:id="1314530135">
      <w:bodyDiv w:val="1"/>
      <w:marLeft w:val="0"/>
      <w:marRight w:val="0"/>
      <w:marTop w:val="0"/>
      <w:marBottom w:val="0"/>
      <w:divBdr>
        <w:top w:val="none" w:sz="0" w:space="0" w:color="auto"/>
        <w:left w:val="none" w:sz="0" w:space="0" w:color="auto"/>
        <w:bottom w:val="none" w:sz="0" w:space="0" w:color="auto"/>
        <w:right w:val="none" w:sz="0" w:space="0" w:color="auto"/>
      </w:divBdr>
      <w:divsChild>
        <w:div w:id="245115275">
          <w:marLeft w:val="0"/>
          <w:marRight w:val="0"/>
          <w:marTop w:val="0"/>
          <w:marBottom w:val="0"/>
          <w:divBdr>
            <w:top w:val="none" w:sz="0" w:space="0" w:color="auto"/>
            <w:left w:val="none" w:sz="0" w:space="0" w:color="auto"/>
            <w:bottom w:val="none" w:sz="0" w:space="0" w:color="auto"/>
            <w:right w:val="none" w:sz="0" w:space="0" w:color="auto"/>
          </w:divBdr>
        </w:div>
      </w:divsChild>
    </w:div>
    <w:div w:id="1448432408">
      <w:bodyDiv w:val="1"/>
      <w:marLeft w:val="0"/>
      <w:marRight w:val="0"/>
      <w:marTop w:val="0"/>
      <w:marBottom w:val="0"/>
      <w:divBdr>
        <w:top w:val="none" w:sz="0" w:space="0" w:color="auto"/>
        <w:left w:val="none" w:sz="0" w:space="0" w:color="auto"/>
        <w:bottom w:val="none" w:sz="0" w:space="0" w:color="auto"/>
        <w:right w:val="none" w:sz="0" w:space="0" w:color="auto"/>
      </w:divBdr>
      <w:divsChild>
        <w:div w:id="1895116745">
          <w:marLeft w:val="0"/>
          <w:marRight w:val="0"/>
          <w:marTop w:val="0"/>
          <w:marBottom w:val="0"/>
          <w:divBdr>
            <w:top w:val="none" w:sz="0" w:space="0" w:color="auto"/>
            <w:left w:val="none" w:sz="0" w:space="0" w:color="auto"/>
            <w:bottom w:val="none" w:sz="0" w:space="0" w:color="auto"/>
            <w:right w:val="none" w:sz="0" w:space="0" w:color="auto"/>
          </w:divBdr>
        </w:div>
      </w:divsChild>
    </w:div>
    <w:div w:id="1475952679">
      <w:bodyDiv w:val="1"/>
      <w:marLeft w:val="0"/>
      <w:marRight w:val="0"/>
      <w:marTop w:val="0"/>
      <w:marBottom w:val="0"/>
      <w:divBdr>
        <w:top w:val="none" w:sz="0" w:space="0" w:color="auto"/>
        <w:left w:val="none" w:sz="0" w:space="0" w:color="auto"/>
        <w:bottom w:val="none" w:sz="0" w:space="0" w:color="auto"/>
        <w:right w:val="none" w:sz="0" w:space="0" w:color="auto"/>
      </w:divBdr>
      <w:divsChild>
        <w:div w:id="2144812265">
          <w:marLeft w:val="0"/>
          <w:marRight w:val="0"/>
          <w:marTop w:val="0"/>
          <w:marBottom w:val="0"/>
          <w:divBdr>
            <w:top w:val="none" w:sz="0" w:space="0" w:color="auto"/>
            <w:left w:val="none" w:sz="0" w:space="0" w:color="auto"/>
            <w:bottom w:val="none" w:sz="0" w:space="0" w:color="auto"/>
            <w:right w:val="none" w:sz="0" w:space="0" w:color="auto"/>
          </w:divBdr>
        </w:div>
      </w:divsChild>
    </w:div>
    <w:div w:id="1837186638">
      <w:bodyDiv w:val="1"/>
      <w:marLeft w:val="0"/>
      <w:marRight w:val="0"/>
      <w:marTop w:val="0"/>
      <w:marBottom w:val="0"/>
      <w:divBdr>
        <w:top w:val="none" w:sz="0" w:space="0" w:color="auto"/>
        <w:left w:val="none" w:sz="0" w:space="0" w:color="auto"/>
        <w:bottom w:val="none" w:sz="0" w:space="0" w:color="auto"/>
        <w:right w:val="none" w:sz="0" w:space="0" w:color="auto"/>
      </w:divBdr>
      <w:divsChild>
        <w:div w:id="288366400">
          <w:marLeft w:val="0"/>
          <w:marRight w:val="0"/>
          <w:marTop w:val="0"/>
          <w:marBottom w:val="0"/>
          <w:divBdr>
            <w:top w:val="none" w:sz="0" w:space="0" w:color="auto"/>
            <w:left w:val="none" w:sz="0" w:space="0" w:color="auto"/>
            <w:bottom w:val="none" w:sz="0" w:space="0" w:color="auto"/>
            <w:right w:val="none" w:sz="0" w:space="0" w:color="auto"/>
          </w:divBdr>
        </w:div>
      </w:divsChild>
    </w:div>
    <w:div w:id="2076009725">
      <w:bodyDiv w:val="1"/>
      <w:marLeft w:val="0"/>
      <w:marRight w:val="0"/>
      <w:marTop w:val="0"/>
      <w:marBottom w:val="0"/>
      <w:divBdr>
        <w:top w:val="none" w:sz="0" w:space="0" w:color="auto"/>
        <w:left w:val="none" w:sz="0" w:space="0" w:color="auto"/>
        <w:bottom w:val="none" w:sz="0" w:space="0" w:color="auto"/>
        <w:right w:val="none" w:sz="0" w:space="0" w:color="auto"/>
      </w:divBdr>
      <w:divsChild>
        <w:div w:id="1243444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ruiyang wu</dc:creator>
  <cp:keywords/>
  <dc:description/>
  <cp:lastModifiedBy>ruiyang wu</cp:lastModifiedBy>
  <cp:revision>2</cp:revision>
  <dcterms:created xsi:type="dcterms:W3CDTF">2024-12-06T01:16:00Z</dcterms:created>
  <dcterms:modified xsi:type="dcterms:W3CDTF">2024-12-06T02:44:00Z</dcterms:modified>
</cp:coreProperties>
</file>