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343DBF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6160" cy="42100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>
        <w:rPr>
          <w:rFonts w:eastAsia="STXinwei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D51EF8">
        <w:rPr>
          <w:rFonts w:hint="eastAsia"/>
          <w:b/>
          <w:sz w:val="48"/>
        </w:rPr>
        <w:t>二</w:t>
      </w:r>
      <w:r>
        <w:rPr>
          <w:rFonts w:hint="eastAsia"/>
          <w:b/>
          <w:sz w:val="48"/>
        </w:rPr>
        <w:t>）</w:t>
      </w:r>
    </w:p>
    <w:p w:rsidR="00B94DC7" w:rsidRPr="003E6724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D51EF8">
        <w:rPr>
          <w:rFonts w:eastAsia="黑体" w:hint="eastAsia"/>
          <w:sz w:val="36"/>
          <w:u w:val="single"/>
        </w:rPr>
        <w:t>DataLab</w:t>
      </w:r>
      <w:r w:rsidR="00D51EF8">
        <w:rPr>
          <w:rFonts w:eastAsia="黑体"/>
          <w:sz w:val="36"/>
          <w:u w:val="single"/>
        </w:rPr>
        <w:t xml:space="preserve"> </w:t>
      </w:r>
      <w:r w:rsidR="00D51EF8">
        <w:rPr>
          <w:rFonts w:eastAsia="黑体" w:hint="eastAsia"/>
          <w:sz w:val="36"/>
          <w:u w:val="single"/>
        </w:rPr>
        <w:t>数据表示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F622E2" w:rsidRPr="003E6724">
        <w:rPr>
          <w:rFonts w:eastAsia="黑体"/>
          <w:sz w:val="36"/>
          <w:u w:val="single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</w:t>
      </w:r>
      <w:r w:rsidR="00F622E2"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  </w:t>
      </w:r>
      <w:r w:rsidRPr="003E6724">
        <w:rPr>
          <w:rFonts w:eastAsia="黑体"/>
          <w:sz w:val="28"/>
          <w:u w:val="single"/>
        </w:rPr>
        <w:t xml:space="preserve">　　　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C93A6B">
        <w:rPr>
          <w:rFonts w:eastAsia="黑体" w:hint="eastAsia"/>
          <w:sz w:val="30"/>
          <w:u w:val="single"/>
        </w:rPr>
        <w:t>计算机</w:t>
      </w:r>
      <w:r w:rsidRPr="003E6724">
        <w:rPr>
          <w:rFonts w:eastAsia="黑体"/>
          <w:sz w:val="30"/>
          <w:u w:val="single"/>
        </w:rPr>
        <w:t xml:space="preserve">            </w:t>
      </w:r>
    </w:p>
    <w:p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C93A6B">
        <w:rPr>
          <w:rFonts w:eastAsia="黑体"/>
          <w:sz w:val="30"/>
          <w:u w:val="single"/>
        </w:rPr>
        <w:t>1180300308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C93A6B">
        <w:rPr>
          <w:rFonts w:eastAsia="黑体"/>
          <w:sz w:val="30"/>
          <w:u w:val="single"/>
        </w:rPr>
        <w:t>11803003</w:t>
      </w:r>
      <w:r w:rsidRPr="003E6724">
        <w:rPr>
          <w:rFonts w:eastAsia="黑体"/>
          <w:sz w:val="30"/>
          <w:u w:val="single"/>
        </w:rPr>
        <w:t xml:space="preserve">     </w:t>
      </w:r>
      <w:r w:rsidR="00C93A6B"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</w:p>
    <w:p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C93A6B">
        <w:rPr>
          <w:rFonts w:eastAsia="黑体" w:hint="eastAsia"/>
          <w:sz w:val="30"/>
          <w:u w:val="single"/>
        </w:rPr>
        <w:t>刘义</w:t>
      </w:r>
      <w:r w:rsidR="00C93A6B"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</w:t>
      </w:r>
      <w:r w:rsidR="00C93A6B">
        <w:rPr>
          <w:rFonts w:eastAsia="黑体" w:hint="eastAsia"/>
          <w:w w:val="95"/>
          <w:sz w:val="30"/>
          <w:u w:val="single"/>
        </w:rPr>
        <w:t>史先俊</w:t>
      </w:r>
      <w:r w:rsidRPr="003E6724">
        <w:rPr>
          <w:rFonts w:eastAsia="黑体"/>
          <w:w w:val="95"/>
          <w:sz w:val="30"/>
          <w:u w:val="single"/>
        </w:rPr>
        <w:t xml:space="preserve">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</w:t>
      </w:r>
      <w:r w:rsidR="00577692">
        <w:rPr>
          <w:rFonts w:eastAsia="黑体" w:hint="eastAsia"/>
          <w:sz w:val="30"/>
          <w:u w:val="single"/>
        </w:rPr>
        <w:t>管理楼</w:t>
      </w:r>
      <w:r w:rsidR="005C1B17">
        <w:rPr>
          <w:rFonts w:eastAsia="黑体" w:hint="eastAsia"/>
          <w:sz w:val="30"/>
          <w:u w:val="single"/>
        </w:rPr>
        <w:t>G</w:t>
      </w:r>
      <w:r w:rsidR="005C1B17">
        <w:rPr>
          <w:rFonts w:eastAsia="黑体"/>
          <w:sz w:val="30"/>
          <w:u w:val="single"/>
        </w:rPr>
        <w:t>712</w:t>
      </w:r>
      <w:r w:rsidR="00F622E2" w:rsidRPr="003E6724">
        <w:rPr>
          <w:rFonts w:eastAsia="黑体"/>
          <w:sz w:val="30"/>
          <w:u w:val="single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　　　</w:t>
      </w:r>
    </w:p>
    <w:p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C93A6B">
        <w:rPr>
          <w:rFonts w:eastAsia="黑体"/>
          <w:sz w:val="30"/>
          <w:u w:val="single"/>
        </w:rPr>
        <w:t>9</w:t>
      </w:r>
      <w:r w:rsidR="00C93A6B">
        <w:rPr>
          <w:rFonts w:eastAsia="黑体" w:hint="eastAsia"/>
          <w:sz w:val="30"/>
          <w:u w:val="single"/>
        </w:rPr>
        <w:t>.</w:t>
      </w:r>
      <w:r w:rsidR="00C93A6B">
        <w:rPr>
          <w:rFonts w:eastAsia="黑体"/>
          <w:sz w:val="30"/>
          <w:u w:val="single"/>
        </w:rPr>
        <w:t>25</w:t>
      </w:r>
      <w:r w:rsidRPr="003E6724">
        <w:rPr>
          <w:rFonts w:eastAsia="黑体"/>
          <w:sz w:val="30"/>
          <w:u w:val="single"/>
        </w:rPr>
        <w:t xml:space="preserve"> 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D47BB0" w:rsidRPr="00224763" w:rsidRDefault="00F84B53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08905" w:history="1">
        <w:r w:rsidR="00D47BB0" w:rsidRPr="00392929">
          <w:rPr>
            <w:rStyle w:val="a6"/>
            <w:noProof/>
          </w:rPr>
          <w:t>第</w:t>
        </w:r>
        <w:r w:rsidR="00D47BB0" w:rsidRPr="00392929">
          <w:rPr>
            <w:rStyle w:val="a6"/>
            <w:noProof/>
          </w:rPr>
          <w:t>1</w:t>
        </w:r>
        <w:r w:rsidR="00D47BB0" w:rsidRPr="00392929">
          <w:rPr>
            <w:rStyle w:val="a6"/>
            <w:noProof/>
          </w:rPr>
          <w:t>章</w:t>
        </w:r>
        <w:r w:rsidR="00D47BB0" w:rsidRPr="00392929">
          <w:rPr>
            <w:rStyle w:val="a6"/>
            <w:noProof/>
          </w:rPr>
          <w:t xml:space="preserve"> </w:t>
        </w:r>
        <w:r w:rsidR="00D47BB0" w:rsidRPr="00392929">
          <w:rPr>
            <w:rStyle w:val="a6"/>
            <w:noProof/>
          </w:rPr>
          <w:t>实验基本信息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_Toc20308905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- 4 -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06" w:history="1">
        <w:r w:rsidR="00D47BB0" w:rsidRPr="00392929">
          <w:rPr>
            <w:rStyle w:val="a6"/>
            <w:noProof/>
          </w:rPr>
          <w:t xml:space="preserve">1.1 </w:t>
        </w:r>
        <w:r w:rsidR="00D47BB0" w:rsidRPr="00392929">
          <w:rPr>
            <w:rStyle w:val="a6"/>
            <w:noProof/>
          </w:rPr>
          <w:t>实验目的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_Toc20308906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- 4 -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07" w:history="1">
        <w:r w:rsidR="00D47BB0" w:rsidRPr="00392929">
          <w:rPr>
            <w:rStyle w:val="a6"/>
            <w:noProof/>
          </w:rPr>
          <w:t xml:space="preserve">1.2 </w:t>
        </w:r>
        <w:r w:rsidR="00D47BB0" w:rsidRPr="00392929">
          <w:rPr>
            <w:rStyle w:val="a6"/>
            <w:noProof/>
          </w:rPr>
          <w:t>实验环境与工具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_Toc20308907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- 4 -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0308908" w:history="1">
        <w:r w:rsidR="00D47BB0" w:rsidRPr="00392929">
          <w:rPr>
            <w:rStyle w:val="a6"/>
            <w:noProof/>
          </w:rPr>
          <w:t xml:space="preserve">1.2.1 </w:t>
        </w:r>
        <w:r w:rsidR="00D47BB0" w:rsidRPr="00392929">
          <w:rPr>
            <w:rStyle w:val="a6"/>
            <w:noProof/>
          </w:rPr>
          <w:t>硬件环境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_Toc20308908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- 4 -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0308909" w:history="1">
        <w:r w:rsidR="00D47BB0" w:rsidRPr="00392929">
          <w:rPr>
            <w:rStyle w:val="a6"/>
            <w:noProof/>
          </w:rPr>
          <w:t xml:space="preserve">1.2.2 </w:t>
        </w:r>
        <w:r w:rsidR="00D47BB0" w:rsidRPr="00392929">
          <w:rPr>
            <w:rStyle w:val="a6"/>
            <w:noProof/>
          </w:rPr>
          <w:t>软件环境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_Toc20308909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- 4 -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0308910" w:history="1">
        <w:r w:rsidR="00D47BB0" w:rsidRPr="00392929">
          <w:rPr>
            <w:rStyle w:val="a6"/>
            <w:noProof/>
          </w:rPr>
          <w:t xml:space="preserve">1.2.3 </w:t>
        </w:r>
        <w:r w:rsidR="00D47BB0" w:rsidRPr="00392929">
          <w:rPr>
            <w:rStyle w:val="a6"/>
            <w:noProof/>
          </w:rPr>
          <w:t>开发工具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_Toc20308910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- 4 -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11" w:history="1">
        <w:r w:rsidR="00D47BB0" w:rsidRPr="00392929">
          <w:rPr>
            <w:rStyle w:val="a6"/>
            <w:noProof/>
          </w:rPr>
          <w:t xml:space="preserve">1.3 </w:t>
        </w:r>
        <w:r w:rsidR="00D47BB0" w:rsidRPr="00392929">
          <w:rPr>
            <w:rStyle w:val="a6"/>
            <w:noProof/>
          </w:rPr>
          <w:t>实验预习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_Toc20308911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- 4 -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0308912" w:history="1">
        <w:r w:rsidR="00D47BB0" w:rsidRPr="00392929">
          <w:rPr>
            <w:rStyle w:val="a6"/>
            <w:noProof/>
          </w:rPr>
          <w:t>第</w:t>
        </w:r>
        <w:r w:rsidR="00D47BB0" w:rsidRPr="00392929">
          <w:rPr>
            <w:rStyle w:val="a6"/>
            <w:noProof/>
          </w:rPr>
          <w:t>2</w:t>
        </w:r>
        <w:r w:rsidR="00D47BB0" w:rsidRPr="00392929">
          <w:rPr>
            <w:rStyle w:val="a6"/>
            <w:noProof/>
          </w:rPr>
          <w:t>章</w:t>
        </w:r>
        <w:r w:rsidR="00D47BB0" w:rsidRPr="00392929">
          <w:rPr>
            <w:rStyle w:val="a6"/>
            <w:noProof/>
          </w:rPr>
          <w:t xml:space="preserve"> </w:t>
        </w:r>
        <w:r w:rsidR="00D47BB0" w:rsidRPr="00392929">
          <w:rPr>
            <w:rStyle w:val="a6"/>
            <w:noProof/>
          </w:rPr>
          <w:t>实验环境建立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_Toc20308912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- 5 -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13" w:history="1">
        <w:r w:rsidR="00D47BB0" w:rsidRPr="00392929">
          <w:rPr>
            <w:rStyle w:val="a6"/>
            <w:noProof/>
          </w:rPr>
          <w:t>2.1 Ubuntu</w:t>
        </w:r>
        <w:r w:rsidR="00D47BB0" w:rsidRPr="00392929">
          <w:rPr>
            <w:rStyle w:val="a6"/>
            <w:noProof/>
          </w:rPr>
          <w:t>下</w:t>
        </w:r>
        <w:r w:rsidR="00D47BB0" w:rsidRPr="00392929">
          <w:rPr>
            <w:rStyle w:val="a6"/>
            <w:noProof/>
          </w:rPr>
          <w:t>CodeBlocks</w:t>
        </w:r>
        <w:r w:rsidR="00D47BB0" w:rsidRPr="00392929">
          <w:rPr>
            <w:rStyle w:val="a6"/>
            <w:noProof/>
          </w:rPr>
          <w:t>安装（</w:t>
        </w:r>
        <w:r w:rsidR="00D47BB0" w:rsidRPr="00392929">
          <w:rPr>
            <w:rStyle w:val="a6"/>
            <w:noProof/>
          </w:rPr>
          <w:t>5</w:t>
        </w:r>
        <w:r w:rsidR="00D47BB0" w:rsidRPr="00392929">
          <w:rPr>
            <w:rStyle w:val="a6"/>
            <w:noProof/>
          </w:rPr>
          <w:t>分）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_Toc20308913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- 5 -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14" w:history="1">
        <w:r w:rsidR="00D47BB0" w:rsidRPr="00392929">
          <w:rPr>
            <w:rStyle w:val="a6"/>
            <w:noProof/>
          </w:rPr>
          <w:t>2.2 64</w:t>
        </w:r>
        <w:r w:rsidR="00D47BB0" w:rsidRPr="00392929">
          <w:rPr>
            <w:rStyle w:val="a6"/>
            <w:noProof/>
          </w:rPr>
          <w:t>位</w:t>
        </w:r>
        <w:r w:rsidR="00D47BB0" w:rsidRPr="00392929">
          <w:rPr>
            <w:rStyle w:val="a6"/>
            <w:noProof/>
          </w:rPr>
          <w:t>Ubuntu</w:t>
        </w:r>
        <w:r w:rsidR="00D47BB0" w:rsidRPr="00392929">
          <w:rPr>
            <w:rStyle w:val="a6"/>
            <w:noProof/>
          </w:rPr>
          <w:t>下</w:t>
        </w:r>
        <w:r w:rsidR="00D47BB0" w:rsidRPr="00392929">
          <w:rPr>
            <w:rStyle w:val="a6"/>
            <w:noProof/>
          </w:rPr>
          <w:t>32</w:t>
        </w:r>
        <w:r w:rsidR="00D47BB0" w:rsidRPr="00392929">
          <w:rPr>
            <w:rStyle w:val="a6"/>
            <w:noProof/>
          </w:rPr>
          <w:t>位运行环境建立（</w:t>
        </w:r>
        <w:r w:rsidR="00D47BB0" w:rsidRPr="00392929">
          <w:rPr>
            <w:rStyle w:val="a6"/>
            <w:noProof/>
          </w:rPr>
          <w:t>5</w:t>
        </w:r>
        <w:r w:rsidR="00D47BB0" w:rsidRPr="00392929">
          <w:rPr>
            <w:rStyle w:val="a6"/>
            <w:noProof/>
          </w:rPr>
          <w:t>分）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_Toc20308914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- 5 -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0308915" w:history="1">
        <w:r w:rsidR="00D47BB0" w:rsidRPr="00392929">
          <w:rPr>
            <w:rStyle w:val="a6"/>
            <w:noProof/>
          </w:rPr>
          <w:t>第</w:t>
        </w:r>
        <w:r w:rsidR="00D47BB0" w:rsidRPr="00392929">
          <w:rPr>
            <w:rStyle w:val="a6"/>
            <w:noProof/>
          </w:rPr>
          <w:t>3</w:t>
        </w:r>
        <w:r w:rsidR="00D47BB0" w:rsidRPr="00392929">
          <w:rPr>
            <w:rStyle w:val="a6"/>
            <w:noProof/>
          </w:rPr>
          <w:t>章</w:t>
        </w:r>
        <w:r w:rsidR="00D47BB0" w:rsidRPr="00392929">
          <w:rPr>
            <w:rStyle w:val="a6"/>
            <w:noProof/>
          </w:rPr>
          <w:t xml:space="preserve"> C</w:t>
        </w:r>
        <w:r w:rsidR="00D47BB0" w:rsidRPr="00392929">
          <w:rPr>
            <w:rStyle w:val="a6"/>
            <w:noProof/>
          </w:rPr>
          <w:t>语言的数据类型与存储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_Toc20308915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- 6 -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16" w:history="1">
        <w:r w:rsidR="00D47BB0" w:rsidRPr="00392929">
          <w:rPr>
            <w:rStyle w:val="a6"/>
            <w:noProof/>
          </w:rPr>
          <w:t xml:space="preserve">3.1 </w:t>
        </w:r>
        <w:r w:rsidR="00D47BB0" w:rsidRPr="00392929">
          <w:rPr>
            <w:rStyle w:val="a6"/>
            <w:noProof/>
          </w:rPr>
          <w:t>类型本质（</w:t>
        </w:r>
        <w:r w:rsidR="00D47BB0" w:rsidRPr="00392929">
          <w:rPr>
            <w:rStyle w:val="a6"/>
            <w:noProof/>
          </w:rPr>
          <w:t>1</w:t>
        </w:r>
        <w:r w:rsidR="00D47BB0" w:rsidRPr="00392929">
          <w:rPr>
            <w:rStyle w:val="a6"/>
            <w:noProof/>
          </w:rPr>
          <w:t>分）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_Toc20308916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- 6 -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17" w:history="1">
        <w:r w:rsidR="00D47BB0" w:rsidRPr="00392929">
          <w:rPr>
            <w:rStyle w:val="a6"/>
            <w:noProof/>
          </w:rPr>
          <w:t xml:space="preserve">3.2 </w:t>
        </w:r>
        <w:r w:rsidR="00D47BB0" w:rsidRPr="00392929">
          <w:rPr>
            <w:rStyle w:val="a6"/>
            <w:noProof/>
          </w:rPr>
          <w:t>数据的位置</w:t>
        </w:r>
        <w:r w:rsidR="00D47BB0" w:rsidRPr="00392929">
          <w:rPr>
            <w:rStyle w:val="a6"/>
            <w:noProof/>
          </w:rPr>
          <w:t>-</w:t>
        </w:r>
        <w:r w:rsidR="00D47BB0" w:rsidRPr="00392929">
          <w:rPr>
            <w:rStyle w:val="a6"/>
            <w:noProof/>
          </w:rPr>
          <w:t>地址（</w:t>
        </w:r>
        <w:r w:rsidR="00D47BB0" w:rsidRPr="00392929">
          <w:rPr>
            <w:rStyle w:val="a6"/>
            <w:noProof/>
          </w:rPr>
          <w:t>2</w:t>
        </w:r>
        <w:r w:rsidR="00D47BB0" w:rsidRPr="00392929">
          <w:rPr>
            <w:rStyle w:val="a6"/>
            <w:noProof/>
          </w:rPr>
          <w:t>分）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_Toc20308917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- 6 -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18" w:history="1">
        <w:r w:rsidR="00D47BB0" w:rsidRPr="00392929">
          <w:rPr>
            <w:rStyle w:val="a6"/>
            <w:noProof/>
          </w:rPr>
          <w:t>3.3 main</w:t>
        </w:r>
        <w:r w:rsidR="00D47BB0" w:rsidRPr="00392929">
          <w:rPr>
            <w:rStyle w:val="a6"/>
            <w:noProof/>
          </w:rPr>
          <w:t>的参数分析（</w:t>
        </w:r>
        <w:r w:rsidR="00D47BB0" w:rsidRPr="00392929">
          <w:rPr>
            <w:rStyle w:val="a6"/>
            <w:noProof/>
          </w:rPr>
          <w:t>2</w:t>
        </w:r>
        <w:r w:rsidR="00D47BB0" w:rsidRPr="00392929">
          <w:rPr>
            <w:rStyle w:val="a6"/>
            <w:noProof/>
          </w:rPr>
          <w:t>分）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_Toc20308918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- 6 -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19" w:history="1">
        <w:r w:rsidR="00D47BB0" w:rsidRPr="00392929">
          <w:rPr>
            <w:rStyle w:val="a6"/>
            <w:noProof/>
          </w:rPr>
          <w:t xml:space="preserve">3.4 </w:t>
        </w:r>
        <w:r w:rsidR="00D47BB0" w:rsidRPr="00392929">
          <w:rPr>
            <w:rStyle w:val="a6"/>
            <w:noProof/>
          </w:rPr>
          <w:t>指针与字符串的区别（</w:t>
        </w:r>
        <w:r w:rsidR="00D47BB0" w:rsidRPr="00392929">
          <w:rPr>
            <w:rStyle w:val="a6"/>
            <w:noProof/>
          </w:rPr>
          <w:t>2</w:t>
        </w:r>
        <w:r w:rsidR="00D47BB0" w:rsidRPr="00392929">
          <w:rPr>
            <w:rStyle w:val="a6"/>
            <w:noProof/>
          </w:rPr>
          <w:t>分）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_Toc20308919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- 6 -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0308920" w:history="1">
        <w:r w:rsidR="00D47BB0" w:rsidRPr="00392929">
          <w:rPr>
            <w:rStyle w:val="a6"/>
            <w:noProof/>
          </w:rPr>
          <w:t>第</w:t>
        </w:r>
        <w:r w:rsidR="00D47BB0" w:rsidRPr="00392929">
          <w:rPr>
            <w:rStyle w:val="a6"/>
            <w:noProof/>
          </w:rPr>
          <w:t>4</w:t>
        </w:r>
        <w:r w:rsidR="00D47BB0" w:rsidRPr="00392929">
          <w:rPr>
            <w:rStyle w:val="a6"/>
            <w:noProof/>
          </w:rPr>
          <w:t>章</w:t>
        </w:r>
        <w:r w:rsidR="00D47BB0" w:rsidRPr="00392929">
          <w:rPr>
            <w:rStyle w:val="a6"/>
            <w:noProof/>
          </w:rPr>
          <w:t xml:space="preserve"> </w:t>
        </w:r>
        <w:r w:rsidR="00D47BB0" w:rsidRPr="00392929">
          <w:rPr>
            <w:rStyle w:val="a6"/>
            <w:noProof/>
          </w:rPr>
          <w:t>深入分析</w:t>
        </w:r>
        <w:r w:rsidR="00D47BB0" w:rsidRPr="00392929">
          <w:rPr>
            <w:rStyle w:val="a6"/>
            <w:noProof/>
          </w:rPr>
          <w:t>UTF-8</w:t>
        </w:r>
        <w:r w:rsidR="00D47BB0" w:rsidRPr="00392929">
          <w:rPr>
            <w:rStyle w:val="a6"/>
            <w:noProof/>
          </w:rPr>
          <w:t>编码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_Toc20308920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- 7 -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21" w:history="1">
        <w:r w:rsidR="00D47BB0" w:rsidRPr="00392929">
          <w:rPr>
            <w:rStyle w:val="a6"/>
            <w:noProof/>
          </w:rPr>
          <w:t xml:space="preserve">4.1 </w:t>
        </w:r>
        <w:r w:rsidR="00D47BB0" w:rsidRPr="00392929">
          <w:rPr>
            <w:rStyle w:val="a6"/>
            <w:noProof/>
          </w:rPr>
          <w:t>提交</w:t>
        </w:r>
        <w:r w:rsidR="00D47BB0" w:rsidRPr="00392929">
          <w:rPr>
            <w:rStyle w:val="a6"/>
            <w:noProof/>
          </w:rPr>
          <w:t>utf8len.c</w:t>
        </w:r>
        <w:r w:rsidR="00D47BB0" w:rsidRPr="00392929">
          <w:rPr>
            <w:rStyle w:val="a6"/>
            <w:noProof/>
          </w:rPr>
          <w:t>子程序</w:t>
        </w:r>
        <w:r w:rsidR="00D47BB0" w:rsidRPr="00392929">
          <w:rPr>
            <w:rStyle w:val="a6"/>
            <w:noProof/>
          </w:rPr>
          <w:t>(1</w:t>
        </w:r>
        <w:r w:rsidR="00D47BB0" w:rsidRPr="00392929">
          <w:rPr>
            <w:rStyle w:val="a6"/>
            <w:noProof/>
          </w:rPr>
          <w:t>分</w:t>
        </w:r>
        <w:r w:rsidR="00D47BB0" w:rsidRPr="00392929">
          <w:rPr>
            <w:rStyle w:val="a6"/>
            <w:noProof/>
          </w:rPr>
          <w:t>)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_Toc20308921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- 7 -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22" w:history="1">
        <w:r w:rsidR="00D47BB0" w:rsidRPr="00392929">
          <w:rPr>
            <w:rStyle w:val="a6"/>
            <w:noProof/>
          </w:rPr>
          <w:t>4.2 C</w:t>
        </w:r>
        <w:r w:rsidR="00D47BB0" w:rsidRPr="00392929">
          <w:rPr>
            <w:rStyle w:val="a6"/>
            <w:noProof/>
          </w:rPr>
          <w:t>语言的</w:t>
        </w:r>
        <w:r w:rsidR="00D47BB0" w:rsidRPr="00392929">
          <w:rPr>
            <w:rStyle w:val="a6"/>
            <w:noProof/>
          </w:rPr>
          <w:t>strcmp</w:t>
        </w:r>
        <w:r w:rsidR="00D47BB0" w:rsidRPr="00392929">
          <w:rPr>
            <w:rStyle w:val="a6"/>
            <w:noProof/>
          </w:rPr>
          <w:t>函数分析（</w:t>
        </w:r>
        <w:r w:rsidR="00D47BB0" w:rsidRPr="00392929">
          <w:rPr>
            <w:rStyle w:val="a6"/>
            <w:noProof/>
          </w:rPr>
          <w:t>2</w:t>
        </w:r>
        <w:r w:rsidR="00D47BB0" w:rsidRPr="00392929">
          <w:rPr>
            <w:rStyle w:val="a6"/>
            <w:noProof/>
          </w:rPr>
          <w:t>分）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_Toc20308922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- 7 -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23" w:history="1">
        <w:r w:rsidR="00D47BB0" w:rsidRPr="00392929">
          <w:rPr>
            <w:rStyle w:val="a6"/>
            <w:noProof/>
          </w:rPr>
          <w:t>4.3</w:t>
        </w:r>
        <w:r w:rsidR="00D47BB0" w:rsidRPr="00392929">
          <w:rPr>
            <w:rStyle w:val="a6"/>
            <w:noProof/>
          </w:rPr>
          <w:t>讨论：按照姓氏笔画排序的方法实现（</w:t>
        </w:r>
        <w:r w:rsidR="00D47BB0" w:rsidRPr="00392929">
          <w:rPr>
            <w:rStyle w:val="a6"/>
            <w:noProof/>
          </w:rPr>
          <w:t>2</w:t>
        </w:r>
        <w:r w:rsidR="00D47BB0" w:rsidRPr="00392929">
          <w:rPr>
            <w:rStyle w:val="a6"/>
            <w:noProof/>
          </w:rPr>
          <w:t>分）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_Toc20308923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- 7 -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0308924" w:history="1">
        <w:r w:rsidR="00D47BB0" w:rsidRPr="00392929">
          <w:rPr>
            <w:rStyle w:val="a6"/>
            <w:noProof/>
          </w:rPr>
          <w:t>第</w:t>
        </w:r>
        <w:r w:rsidR="00D47BB0" w:rsidRPr="00392929">
          <w:rPr>
            <w:rStyle w:val="a6"/>
            <w:noProof/>
          </w:rPr>
          <w:t>5</w:t>
        </w:r>
        <w:r w:rsidR="00D47BB0" w:rsidRPr="00392929">
          <w:rPr>
            <w:rStyle w:val="a6"/>
            <w:noProof/>
          </w:rPr>
          <w:t>章</w:t>
        </w:r>
        <w:r w:rsidR="00D47BB0" w:rsidRPr="00392929">
          <w:rPr>
            <w:rStyle w:val="a6"/>
            <w:noProof/>
          </w:rPr>
          <w:t xml:space="preserve"> </w:t>
        </w:r>
        <w:r w:rsidR="00D47BB0" w:rsidRPr="00392929">
          <w:rPr>
            <w:rStyle w:val="a6"/>
            <w:noProof/>
          </w:rPr>
          <w:t>数据变换与输入输出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_Toc20308924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- 8 -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25" w:history="1">
        <w:r w:rsidR="00D47BB0" w:rsidRPr="00392929">
          <w:rPr>
            <w:rStyle w:val="a6"/>
            <w:noProof/>
          </w:rPr>
          <w:t xml:space="preserve">5.1 </w:t>
        </w:r>
        <w:r w:rsidR="00D47BB0" w:rsidRPr="00392929">
          <w:rPr>
            <w:rStyle w:val="a6"/>
            <w:noProof/>
          </w:rPr>
          <w:t>提交</w:t>
        </w:r>
        <w:r w:rsidR="00D47BB0" w:rsidRPr="00392929">
          <w:rPr>
            <w:rStyle w:val="a6"/>
            <w:b/>
            <w:bCs/>
            <w:noProof/>
          </w:rPr>
          <w:t>cs_atoi.c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_Toc20308925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- 8 -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26" w:history="1">
        <w:r w:rsidR="00D47BB0" w:rsidRPr="00392929">
          <w:rPr>
            <w:rStyle w:val="a6"/>
            <w:noProof/>
          </w:rPr>
          <w:t xml:space="preserve">5.2 </w:t>
        </w:r>
        <w:r w:rsidR="00D47BB0" w:rsidRPr="00392929">
          <w:rPr>
            <w:rStyle w:val="a6"/>
            <w:noProof/>
          </w:rPr>
          <w:t>提交</w:t>
        </w:r>
        <w:r w:rsidR="00D47BB0" w:rsidRPr="00392929">
          <w:rPr>
            <w:rStyle w:val="a6"/>
            <w:b/>
            <w:bCs/>
            <w:noProof/>
          </w:rPr>
          <w:t>cs_atof.c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_Toc20308926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- 8 -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27" w:history="1">
        <w:r w:rsidR="00D47BB0" w:rsidRPr="00392929">
          <w:rPr>
            <w:rStyle w:val="a6"/>
            <w:noProof/>
          </w:rPr>
          <w:t xml:space="preserve">5.3 </w:t>
        </w:r>
        <w:r w:rsidR="00D47BB0" w:rsidRPr="00392929">
          <w:rPr>
            <w:rStyle w:val="a6"/>
            <w:noProof/>
          </w:rPr>
          <w:t>提交</w:t>
        </w:r>
        <w:r w:rsidR="00D47BB0" w:rsidRPr="00392929">
          <w:rPr>
            <w:rStyle w:val="a6"/>
            <w:b/>
            <w:bCs/>
            <w:noProof/>
          </w:rPr>
          <w:t>cs_itoa.c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_Toc20308927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- 8 -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28" w:history="1">
        <w:r w:rsidR="00D47BB0" w:rsidRPr="00392929">
          <w:rPr>
            <w:rStyle w:val="a6"/>
            <w:noProof/>
          </w:rPr>
          <w:t xml:space="preserve">5.4 </w:t>
        </w:r>
        <w:r w:rsidR="00D47BB0" w:rsidRPr="00392929">
          <w:rPr>
            <w:rStyle w:val="a6"/>
            <w:noProof/>
          </w:rPr>
          <w:t>提交</w:t>
        </w:r>
        <w:r w:rsidR="00D47BB0" w:rsidRPr="00392929">
          <w:rPr>
            <w:rStyle w:val="a6"/>
            <w:b/>
            <w:bCs/>
            <w:noProof/>
          </w:rPr>
          <w:t>cs_ftoa.c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_Toc20308928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- 8 -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29" w:history="1">
        <w:r w:rsidR="00D47BB0" w:rsidRPr="00392929">
          <w:rPr>
            <w:rStyle w:val="a6"/>
            <w:noProof/>
          </w:rPr>
          <w:t xml:space="preserve">5.5 </w:t>
        </w:r>
        <w:r w:rsidR="00D47BB0" w:rsidRPr="00392929">
          <w:rPr>
            <w:rStyle w:val="a6"/>
            <w:noProof/>
          </w:rPr>
          <w:t>讨论分析</w:t>
        </w:r>
        <w:r w:rsidR="00D47BB0" w:rsidRPr="00392929">
          <w:rPr>
            <w:rStyle w:val="a6"/>
            <w:noProof/>
          </w:rPr>
          <w:t>OS</w:t>
        </w:r>
        <w:r w:rsidR="00D47BB0" w:rsidRPr="00392929">
          <w:rPr>
            <w:rStyle w:val="a6"/>
            <w:noProof/>
          </w:rPr>
          <w:t>的函数对输入输出的数据有类型要求吗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_Toc20308929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- 8 -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0308930" w:history="1">
        <w:r w:rsidR="00D47BB0" w:rsidRPr="00392929">
          <w:rPr>
            <w:rStyle w:val="a6"/>
            <w:noProof/>
          </w:rPr>
          <w:t>第</w:t>
        </w:r>
        <w:r w:rsidR="00D47BB0" w:rsidRPr="00392929">
          <w:rPr>
            <w:rStyle w:val="a6"/>
            <w:noProof/>
          </w:rPr>
          <w:t>6</w:t>
        </w:r>
        <w:r w:rsidR="00D47BB0" w:rsidRPr="00392929">
          <w:rPr>
            <w:rStyle w:val="a6"/>
            <w:noProof/>
          </w:rPr>
          <w:t>章</w:t>
        </w:r>
        <w:r w:rsidR="00D47BB0" w:rsidRPr="00392929">
          <w:rPr>
            <w:rStyle w:val="a6"/>
            <w:noProof/>
          </w:rPr>
          <w:t xml:space="preserve"> </w:t>
        </w:r>
        <w:r w:rsidR="00D47BB0" w:rsidRPr="00392929">
          <w:rPr>
            <w:rStyle w:val="a6"/>
            <w:noProof/>
          </w:rPr>
          <w:t>整数表示与运算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_Toc20308930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- 9 -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31" w:history="1">
        <w:r w:rsidR="00D47BB0" w:rsidRPr="00392929">
          <w:rPr>
            <w:rStyle w:val="a6"/>
            <w:noProof/>
          </w:rPr>
          <w:t xml:space="preserve">6.1 </w:t>
        </w:r>
        <w:r w:rsidR="00D47BB0" w:rsidRPr="00392929">
          <w:rPr>
            <w:rStyle w:val="a6"/>
            <w:noProof/>
          </w:rPr>
          <w:t>提交</w:t>
        </w:r>
        <w:r w:rsidR="00D47BB0" w:rsidRPr="00392929">
          <w:rPr>
            <w:rStyle w:val="a6"/>
            <w:noProof/>
          </w:rPr>
          <w:t>fib_dg</w:t>
        </w:r>
        <w:r w:rsidR="00D47BB0" w:rsidRPr="00392929">
          <w:rPr>
            <w:rStyle w:val="a6"/>
            <w:b/>
            <w:bCs/>
            <w:noProof/>
          </w:rPr>
          <w:t>.c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_Toc20308931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- 9 -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32" w:history="1">
        <w:r w:rsidR="00D47BB0" w:rsidRPr="00392929">
          <w:rPr>
            <w:rStyle w:val="a6"/>
            <w:noProof/>
          </w:rPr>
          <w:t xml:space="preserve">6.2 </w:t>
        </w:r>
        <w:r w:rsidR="00D47BB0" w:rsidRPr="00392929">
          <w:rPr>
            <w:rStyle w:val="a6"/>
            <w:noProof/>
          </w:rPr>
          <w:t>提交</w:t>
        </w:r>
        <w:r w:rsidR="00D47BB0" w:rsidRPr="00392929">
          <w:rPr>
            <w:rStyle w:val="a6"/>
            <w:b/>
            <w:bCs/>
            <w:noProof/>
          </w:rPr>
          <w:t>fib_loop.c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_Toc20308932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- 9 -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33" w:history="1">
        <w:r w:rsidR="00D47BB0" w:rsidRPr="00392929">
          <w:rPr>
            <w:rStyle w:val="a6"/>
            <w:noProof/>
          </w:rPr>
          <w:t>6.3 fib</w:t>
        </w:r>
        <w:r w:rsidR="00D47BB0" w:rsidRPr="00392929">
          <w:rPr>
            <w:rStyle w:val="a6"/>
            <w:noProof/>
          </w:rPr>
          <w:t>溢出验证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_Toc20308933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- 9 -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34" w:history="1">
        <w:r w:rsidR="00D47BB0" w:rsidRPr="00392929">
          <w:rPr>
            <w:rStyle w:val="a6"/>
            <w:noProof/>
          </w:rPr>
          <w:t xml:space="preserve">6.4 </w:t>
        </w:r>
        <w:r w:rsidR="00D47BB0" w:rsidRPr="00392929">
          <w:rPr>
            <w:rStyle w:val="a6"/>
            <w:noProof/>
          </w:rPr>
          <w:t>除以</w:t>
        </w:r>
        <w:r w:rsidR="00D47BB0" w:rsidRPr="00392929">
          <w:rPr>
            <w:rStyle w:val="a6"/>
            <w:noProof/>
          </w:rPr>
          <w:t>0</w:t>
        </w:r>
        <w:r w:rsidR="00D47BB0" w:rsidRPr="00392929">
          <w:rPr>
            <w:rStyle w:val="a6"/>
            <w:noProof/>
          </w:rPr>
          <w:t>验证：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_Toc20308934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- 9 -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35" w:history="1">
        <w:r w:rsidR="00D47BB0" w:rsidRPr="00392929">
          <w:rPr>
            <w:rStyle w:val="a6"/>
            <w:noProof/>
          </w:rPr>
          <w:t xml:space="preserve">6.5 </w:t>
        </w:r>
        <w:r w:rsidR="00D47BB0" w:rsidRPr="00392929">
          <w:rPr>
            <w:rStyle w:val="a6"/>
            <w:noProof/>
          </w:rPr>
          <w:t>万年虫验证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_Toc20308935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- 9 -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36" w:history="1">
        <w:r w:rsidR="00D47BB0" w:rsidRPr="00392929">
          <w:rPr>
            <w:rStyle w:val="a6"/>
            <w:noProof/>
          </w:rPr>
          <w:t>6.6 2038</w:t>
        </w:r>
        <w:r w:rsidR="00D47BB0" w:rsidRPr="00392929">
          <w:rPr>
            <w:rStyle w:val="a6"/>
            <w:noProof/>
          </w:rPr>
          <w:t>虫验证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_Toc20308936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- 9 -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0308937" w:history="1">
        <w:r w:rsidR="00D47BB0" w:rsidRPr="00392929">
          <w:rPr>
            <w:rStyle w:val="a6"/>
            <w:noProof/>
          </w:rPr>
          <w:t>第</w:t>
        </w:r>
        <w:r w:rsidR="00D47BB0" w:rsidRPr="00392929">
          <w:rPr>
            <w:rStyle w:val="a6"/>
            <w:noProof/>
          </w:rPr>
          <w:t>7</w:t>
        </w:r>
        <w:r w:rsidR="00D47BB0" w:rsidRPr="00392929">
          <w:rPr>
            <w:rStyle w:val="a6"/>
            <w:noProof/>
          </w:rPr>
          <w:t>章</w:t>
        </w:r>
        <w:r w:rsidR="00D47BB0" w:rsidRPr="00392929">
          <w:rPr>
            <w:rStyle w:val="a6"/>
            <w:noProof/>
          </w:rPr>
          <w:t xml:space="preserve"> </w:t>
        </w:r>
        <w:r w:rsidR="00D47BB0" w:rsidRPr="00392929">
          <w:rPr>
            <w:rStyle w:val="a6"/>
            <w:noProof/>
          </w:rPr>
          <w:t>浮点数据的表示与运算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_Toc20308937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- 10 -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38" w:history="1">
        <w:r w:rsidR="00D47BB0" w:rsidRPr="00392929">
          <w:rPr>
            <w:rStyle w:val="a6"/>
            <w:noProof/>
          </w:rPr>
          <w:t xml:space="preserve">7.1 </w:t>
        </w:r>
        <w:r w:rsidR="00D47BB0" w:rsidRPr="00392929">
          <w:rPr>
            <w:rStyle w:val="a6"/>
            <w:noProof/>
          </w:rPr>
          <w:t>写出</w:t>
        </w:r>
        <w:r w:rsidR="00D47BB0" w:rsidRPr="00392929">
          <w:rPr>
            <w:rStyle w:val="a6"/>
            <w:noProof/>
          </w:rPr>
          <w:t>float/double</w:t>
        </w:r>
        <w:r w:rsidR="00D47BB0" w:rsidRPr="00392929">
          <w:rPr>
            <w:rStyle w:val="a6"/>
            <w:noProof/>
          </w:rPr>
          <w:t>类型最小的正数、最大的正数（非无穷）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_Toc20308938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- 10 -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39" w:history="1">
        <w:r w:rsidR="00D47BB0" w:rsidRPr="00392929">
          <w:rPr>
            <w:rStyle w:val="a6"/>
            <w:noProof/>
          </w:rPr>
          <w:t>7.2</w:t>
        </w:r>
        <w:r w:rsidR="00D47BB0" w:rsidRPr="00392929">
          <w:rPr>
            <w:rStyle w:val="a6"/>
            <w:noProof/>
          </w:rPr>
          <w:t>按步骤写出</w:t>
        </w:r>
        <w:r w:rsidR="00D47BB0" w:rsidRPr="00392929">
          <w:rPr>
            <w:rStyle w:val="a6"/>
            <w:noProof/>
          </w:rPr>
          <w:t>float</w:t>
        </w:r>
        <w:r w:rsidR="00D47BB0" w:rsidRPr="00392929">
          <w:rPr>
            <w:rStyle w:val="a6"/>
            <w:noProof/>
          </w:rPr>
          <w:t>数</w:t>
        </w:r>
        <w:r w:rsidR="00D47BB0" w:rsidRPr="00392929">
          <w:rPr>
            <w:rStyle w:val="a6"/>
            <w:noProof/>
          </w:rPr>
          <w:t>-1.1</w:t>
        </w:r>
        <w:r w:rsidR="00D47BB0" w:rsidRPr="00392929">
          <w:rPr>
            <w:rStyle w:val="a6"/>
            <w:noProof/>
          </w:rPr>
          <w:t>在内存从低到高地址的字节值</w:t>
        </w:r>
        <w:r w:rsidR="00D47BB0" w:rsidRPr="00392929">
          <w:rPr>
            <w:rStyle w:val="a6"/>
            <w:noProof/>
          </w:rPr>
          <w:t>-16</w:t>
        </w:r>
        <w:r w:rsidR="00D47BB0" w:rsidRPr="00392929">
          <w:rPr>
            <w:rStyle w:val="a6"/>
            <w:noProof/>
          </w:rPr>
          <w:t>进制。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_Toc20308939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- 10 -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40" w:history="1">
        <w:r w:rsidR="00D47BB0" w:rsidRPr="00392929">
          <w:rPr>
            <w:rStyle w:val="a6"/>
            <w:noProof/>
          </w:rPr>
          <w:t>编写程序在内存验证，截图。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_Toc20308940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- 10 -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41" w:history="1">
        <w:r w:rsidR="00D47BB0" w:rsidRPr="00392929">
          <w:rPr>
            <w:rStyle w:val="a6"/>
            <w:noProof/>
          </w:rPr>
          <w:t>7.3</w:t>
        </w:r>
        <w:r w:rsidR="00D47BB0" w:rsidRPr="00392929">
          <w:rPr>
            <w:rStyle w:val="a6"/>
            <w:noProof/>
          </w:rPr>
          <w:t>构造多</w:t>
        </w:r>
        <w:r w:rsidR="00D47BB0" w:rsidRPr="00392929">
          <w:rPr>
            <w:rStyle w:val="a6"/>
            <w:noProof/>
          </w:rPr>
          <w:t>float</w:t>
        </w:r>
        <w:r w:rsidR="00D47BB0" w:rsidRPr="00392929">
          <w:rPr>
            <w:rStyle w:val="a6"/>
            <w:noProof/>
          </w:rPr>
          <w:t>变量，分别存储</w:t>
        </w:r>
        <w:r w:rsidR="00D47BB0" w:rsidRPr="00392929">
          <w:rPr>
            <w:rStyle w:val="a6"/>
            <w:noProof/>
          </w:rPr>
          <w:t>+0-0</w:t>
        </w:r>
        <w:r w:rsidR="00D47BB0" w:rsidRPr="00392929">
          <w:rPr>
            <w:rStyle w:val="a6"/>
            <w:noProof/>
          </w:rPr>
          <w:t>，最小浮点正数，最大浮点正数、最小正的规格化浮点数、正无穷大、</w:t>
        </w:r>
        <w:r w:rsidR="00D47BB0" w:rsidRPr="00392929">
          <w:rPr>
            <w:rStyle w:val="a6"/>
            <w:noProof/>
          </w:rPr>
          <w:t>Nan,</w:t>
        </w:r>
        <w:r w:rsidR="00D47BB0" w:rsidRPr="00392929">
          <w:rPr>
            <w:rStyle w:val="a6"/>
            <w:noProof/>
          </w:rPr>
          <w:t>并打印最可能的精确结果输出（十进制</w:t>
        </w:r>
        <w:r w:rsidR="00D47BB0" w:rsidRPr="00392929">
          <w:rPr>
            <w:rStyle w:val="a6"/>
            <w:noProof/>
          </w:rPr>
          <w:t>/16</w:t>
        </w:r>
        <w:r w:rsidR="00D47BB0" w:rsidRPr="00392929">
          <w:rPr>
            <w:rStyle w:val="a6"/>
            <w:noProof/>
          </w:rPr>
          <w:t>进制）。截图。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_Toc20308941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- 10 -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42" w:history="1">
        <w:r w:rsidR="00D47BB0" w:rsidRPr="00392929">
          <w:rPr>
            <w:rStyle w:val="a6"/>
            <w:noProof/>
          </w:rPr>
          <w:t>7.4</w:t>
        </w:r>
        <w:r w:rsidR="00D47BB0" w:rsidRPr="00392929">
          <w:rPr>
            <w:rStyle w:val="a6"/>
            <w:noProof/>
          </w:rPr>
          <w:t>编写</w:t>
        </w:r>
        <w:r w:rsidR="00D47BB0" w:rsidRPr="00392929">
          <w:rPr>
            <w:rStyle w:val="a6"/>
            <w:noProof/>
          </w:rPr>
          <w:t>C</w:t>
        </w:r>
        <w:r w:rsidR="00D47BB0" w:rsidRPr="00392929">
          <w:rPr>
            <w:rStyle w:val="a6"/>
            <w:noProof/>
          </w:rPr>
          <w:t>程序，验证</w:t>
        </w:r>
        <w:r w:rsidR="00D47BB0" w:rsidRPr="00392929">
          <w:rPr>
            <w:rStyle w:val="a6"/>
            <w:noProof/>
          </w:rPr>
          <w:t>C</w:t>
        </w:r>
        <w:r w:rsidR="00D47BB0" w:rsidRPr="00392929">
          <w:rPr>
            <w:rStyle w:val="a6"/>
            <w:noProof/>
          </w:rPr>
          <w:t>语言中</w:t>
        </w:r>
        <w:r w:rsidR="00D47BB0" w:rsidRPr="00392929">
          <w:rPr>
            <w:rStyle w:val="a6"/>
            <w:noProof/>
          </w:rPr>
          <w:t>float</w:t>
        </w:r>
        <w:r w:rsidR="00D47BB0" w:rsidRPr="00392929">
          <w:rPr>
            <w:rStyle w:val="a6"/>
            <w:noProof/>
          </w:rPr>
          <w:t>除以</w:t>
        </w:r>
        <w:r w:rsidR="00D47BB0" w:rsidRPr="00392929">
          <w:rPr>
            <w:rStyle w:val="a6"/>
            <w:noProof/>
          </w:rPr>
          <w:t>0/</w:t>
        </w:r>
        <w:r w:rsidR="00D47BB0" w:rsidRPr="00392929">
          <w:rPr>
            <w:rStyle w:val="a6"/>
            <w:noProof/>
          </w:rPr>
          <w:t>极小浮点数后果，截图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_Toc20308942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- 10 -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43" w:history="1">
        <w:r w:rsidR="00D47BB0" w:rsidRPr="00392929">
          <w:rPr>
            <w:rStyle w:val="a6"/>
            <w:noProof/>
          </w:rPr>
          <w:t>7.5 Float</w:t>
        </w:r>
        <w:r w:rsidR="00D47BB0" w:rsidRPr="00392929">
          <w:rPr>
            <w:rStyle w:val="a6"/>
            <w:noProof/>
          </w:rPr>
          <w:t>的微观与宏观世界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_Toc20308943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- 10 -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0308944" w:history="1">
        <w:r w:rsidR="00D47BB0" w:rsidRPr="00392929">
          <w:rPr>
            <w:rStyle w:val="a6"/>
            <w:noProof/>
          </w:rPr>
          <w:t>第</w:t>
        </w:r>
        <w:r w:rsidR="00D47BB0" w:rsidRPr="00392929">
          <w:rPr>
            <w:rStyle w:val="a6"/>
            <w:noProof/>
          </w:rPr>
          <w:t>8</w:t>
        </w:r>
        <w:r w:rsidR="00D47BB0" w:rsidRPr="00392929">
          <w:rPr>
            <w:rStyle w:val="a6"/>
            <w:noProof/>
          </w:rPr>
          <w:t>章</w:t>
        </w:r>
        <w:r w:rsidR="00D47BB0" w:rsidRPr="00392929">
          <w:rPr>
            <w:rStyle w:val="a6"/>
            <w:noProof/>
          </w:rPr>
          <w:t xml:space="preserve"> </w:t>
        </w:r>
        <w:r w:rsidR="00D47BB0" w:rsidRPr="00392929">
          <w:rPr>
            <w:rStyle w:val="a6"/>
            <w:noProof/>
          </w:rPr>
          <w:t>舍尾平衡的讨论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_Toc20308944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- 11 -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45" w:history="1">
        <w:r w:rsidR="00D47BB0" w:rsidRPr="00392929">
          <w:rPr>
            <w:rStyle w:val="a6"/>
            <w:noProof/>
          </w:rPr>
          <w:t xml:space="preserve">10.1 </w:t>
        </w:r>
        <w:r w:rsidR="00D47BB0" w:rsidRPr="00392929">
          <w:rPr>
            <w:rStyle w:val="a6"/>
            <w:noProof/>
          </w:rPr>
          <w:t>描述可能出现的问题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_Toc20308945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- 11 -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46" w:history="1">
        <w:r w:rsidR="00D47BB0" w:rsidRPr="00392929">
          <w:rPr>
            <w:rStyle w:val="a6"/>
            <w:noProof/>
          </w:rPr>
          <w:t xml:space="preserve">10.2 </w:t>
        </w:r>
        <w:r w:rsidR="00D47BB0" w:rsidRPr="00392929">
          <w:rPr>
            <w:rStyle w:val="a6"/>
            <w:noProof/>
          </w:rPr>
          <w:t>给出完美的解决方案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_Toc20308946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- 11 -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0308947" w:history="1">
        <w:r w:rsidR="00D47BB0" w:rsidRPr="00392929">
          <w:rPr>
            <w:rStyle w:val="a6"/>
            <w:noProof/>
          </w:rPr>
          <w:t>第</w:t>
        </w:r>
        <w:r w:rsidR="00D47BB0" w:rsidRPr="00392929">
          <w:rPr>
            <w:rStyle w:val="a6"/>
            <w:noProof/>
          </w:rPr>
          <w:t>9</w:t>
        </w:r>
        <w:r w:rsidR="00D47BB0" w:rsidRPr="00392929">
          <w:rPr>
            <w:rStyle w:val="a6"/>
            <w:noProof/>
          </w:rPr>
          <w:t>章</w:t>
        </w:r>
        <w:r w:rsidR="00D47BB0" w:rsidRPr="00392929">
          <w:rPr>
            <w:rStyle w:val="a6"/>
            <w:noProof/>
          </w:rPr>
          <w:t xml:space="preserve"> </w:t>
        </w:r>
        <w:r w:rsidR="00D47BB0" w:rsidRPr="00392929">
          <w:rPr>
            <w:rStyle w:val="a6"/>
            <w:noProof/>
          </w:rPr>
          <w:t>总结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_Toc20308947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- 12 -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48" w:history="1">
        <w:r w:rsidR="00D47BB0" w:rsidRPr="00392929">
          <w:rPr>
            <w:rStyle w:val="a6"/>
            <w:noProof/>
          </w:rPr>
          <w:t xml:space="preserve">9.1 </w:t>
        </w:r>
        <w:r w:rsidR="00D47BB0" w:rsidRPr="00392929">
          <w:rPr>
            <w:rStyle w:val="a6"/>
            <w:noProof/>
          </w:rPr>
          <w:t>请总结本次实验的收获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_Toc20308948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- 12 -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0308949" w:history="1">
        <w:r w:rsidR="00D47BB0" w:rsidRPr="00392929">
          <w:rPr>
            <w:rStyle w:val="a6"/>
            <w:noProof/>
          </w:rPr>
          <w:t xml:space="preserve">9.2 </w:t>
        </w:r>
        <w:r w:rsidR="00D47BB0" w:rsidRPr="00392929">
          <w:rPr>
            <w:rStyle w:val="a6"/>
            <w:noProof/>
          </w:rPr>
          <w:t>请给出对本次实验内容的建议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_Toc20308949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- 12 -</w:t>
        </w:r>
        <w:r w:rsidR="00D47BB0">
          <w:rPr>
            <w:noProof/>
            <w:webHidden/>
          </w:rPr>
          <w:fldChar w:fldCharType="end"/>
        </w:r>
      </w:hyperlink>
    </w:p>
    <w:p w:rsidR="00D47BB0" w:rsidRPr="00224763" w:rsidRDefault="00FE32C8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0308950" w:history="1">
        <w:r w:rsidR="00D47BB0" w:rsidRPr="00392929">
          <w:rPr>
            <w:rStyle w:val="a6"/>
            <w:noProof/>
          </w:rPr>
          <w:t>参考文献</w:t>
        </w:r>
        <w:r w:rsidR="00D47BB0">
          <w:rPr>
            <w:noProof/>
            <w:webHidden/>
          </w:rPr>
          <w:tab/>
        </w:r>
        <w:r w:rsidR="00D47BB0">
          <w:rPr>
            <w:noProof/>
            <w:webHidden/>
          </w:rPr>
          <w:fldChar w:fldCharType="begin"/>
        </w:r>
        <w:r w:rsidR="00D47BB0">
          <w:rPr>
            <w:noProof/>
            <w:webHidden/>
          </w:rPr>
          <w:instrText xml:space="preserve"> PAGEREF _Toc20308950 \h </w:instrText>
        </w:r>
        <w:r w:rsidR="00D47BB0">
          <w:rPr>
            <w:noProof/>
            <w:webHidden/>
          </w:rPr>
        </w:r>
        <w:r w:rsidR="00D47BB0">
          <w:rPr>
            <w:noProof/>
            <w:webHidden/>
          </w:rPr>
          <w:fldChar w:fldCharType="separate"/>
        </w:r>
        <w:r w:rsidR="00D47BB0">
          <w:rPr>
            <w:noProof/>
            <w:webHidden/>
          </w:rPr>
          <w:t>- 13 -</w:t>
        </w:r>
        <w:r w:rsidR="00D47BB0"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</w:pPr>
      <w:bookmarkStart w:id="3" w:name="_Toc20308905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20308906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:rsidR="00C93A6B" w:rsidRPr="00C93A6B" w:rsidRDefault="00C93A6B" w:rsidP="00C93A6B">
      <w:pPr>
        <w:pStyle w:val="2"/>
        <w:rPr>
          <w:rFonts w:ascii="Times New Roman" w:eastAsia="宋体"/>
          <w:kern w:val="2"/>
          <w:sz w:val="24"/>
          <w:szCs w:val="24"/>
        </w:rPr>
      </w:pPr>
      <w:bookmarkStart w:id="7" w:name="_Toc225579643"/>
      <w:bookmarkStart w:id="8" w:name="_Toc250450167"/>
      <w:bookmarkStart w:id="9" w:name="_Toc20308907"/>
      <w:r w:rsidRPr="00C93A6B">
        <w:rPr>
          <w:rFonts w:ascii="Times New Roman" w:eastAsia="宋体" w:hint="eastAsia"/>
          <w:kern w:val="2"/>
          <w:sz w:val="24"/>
          <w:szCs w:val="24"/>
        </w:rPr>
        <w:t>熟练掌握计算机系统的数据表示与数据运算</w:t>
      </w:r>
    </w:p>
    <w:p w:rsidR="00C93A6B" w:rsidRPr="00C93A6B" w:rsidRDefault="00C93A6B" w:rsidP="00C93A6B">
      <w:pPr>
        <w:pStyle w:val="2"/>
        <w:rPr>
          <w:rFonts w:ascii="Times New Roman" w:eastAsia="宋体"/>
          <w:kern w:val="2"/>
          <w:sz w:val="24"/>
          <w:szCs w:val="24"/>
        </w:rPr>
      </w:pPr>
      <w:r w:rsidRPr="00C93A6B">
        <w:rPr>
          <w:rFonts w:ascii="Times New Roman" w:eastAsia="宋体" w:hint="eastAsia"/>
          <w:kern w:val="2"/>
          <w:sz w:val="24"/>
          <w:szCs w:val="24"/>
        </w:rPr>
        <w:t>通过</w:t>
      </w:r>
      <w:r w:rsidRPr="00C93A6B">
        <w:rPr>
          <w:rFonts w:ascii="Times New Roman" w:eastAsia="宋体" w:hint="eastAsia"/>
          <w:kern w:val="2"/>
          <w:sz w:val="24"/>
          <w:szCs w:val="24"/>
        </w:rPr>
        <w:t>C</w:t>
      </w:r>
      <w:r w:rsidRPr="00C93A6B">
        <w:rPr>
          <w:rFonts w:ascii="Times New Roman" w:eastAsia="宋体" w:hint="eastAsia"/>
          <w:kern w:val="2"/>
          <w:sz w:val="24"/>
          <w:szCs w:val="24"/>
        </w:rPr>
        <w:t>程序深入理解计算机运算器的底层实现与优化</w:t>
      </w:r>
    </w:p>
    <w:p w:rsidR="00C93A6B" w:rsidRDefault="00C93A6B" w:rsidP="00C93A6B">
      <w:pPr>
        <w:pStyle w:val="2"/>
        <w:rPr>
          <w:rFonts w:ascii="Times New Roman" w:eastAsia="宋体"/>
          <w:kern w:val="2"/>
          <w:sz w:val="24"/>
          <w:szCs w:val="24"/>
        </w:rPr>
      </w:pPr>
      <w:r w:rsidRPr="00C93A6B">
        <w:rPr>
          <w:rFonts w:ascii="Times New Roman" w:eastAsia="宋体" w:hint="eastAsia"/>
          <w:kern w:val="2"/>
          <w:sz w:val="24"/>
          <w:szCs w:val="24"/>
        </w:rPr>
        <w:t>掌握</w:t>
      </w:r>
      <w:r w:rsidRPr="00C93A6B">
        <w:rPr>
          <w:rFonts w:ascii="Times New Roman" w:eastAsia="宋体" w:hint="eastAsia"/>
          <w:kern w:val="2"/>
          <w:sz w:val="24"/>
          <w:szCs w:val="24"/>
        </w:rPr>
        <w:t>VS/CB/GCC</w:t>
      </w:r>
      <w:r w:rsidRPr="00C93A6B">
        <w:rPr>
          <w:rFonts w:ascii="Times New Roman" w:eastAsia="宋体" w:hint="eastAsia"/>
          <w:kern w:val="2"/>
          <w:sz w:val="24"/>
          <w:szCs w:val="24"/>
        </w:rPr>
        <w:t>等工具的使用技巧与注意事项</w:t>
      </w:r>
    </w:p>
    <w:p w:rsidR="00E36173" w:rsidRPr="003E6724" w:rsidRDefault="00E36173" w:rsidP="00C93A6B">
      <w:pPr>
        <w:pStyle w:val="2"/>
      </w:pPr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20308908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:rsidR="000C2C81" w:rsidRDefault="00C93A6B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>X64 CPU</w:t>
      </w:r>
      <w:r w:rsidRPr="00C93A6B">
        <w:rPr>
          <w:rFonts w:hint="eastAsia"/>
          <w:szCs w:val="24"/>
        </w:rPr>
        <w:t>；</w:t>
      </w:r>
    </w:p>
    <w:p w:rsidR="000C2C81" w:rsidRDefault="00C93A6B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>2GHz</w:t>
      </w:r>
      <w:r w:rsidRPr="00C93A6B">
        <w:rPr>
          <w:rFonts w:hint="eastAsia"/>
          <w:szCs w:val="24"/>
        </w:rPr>
        <w:t>；</w:t>
      </w:r>
    </w:p>
    <w:p w:rsidR="000C2C81" w:rsidRDefault="00C93A6B" w:rsidP="000C2C81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>2G RAM</w:t>
      </w:r>
      <w:r w:rsidRPr="00C93A6B">
        <w:rPr>
          <w:rFonts w:hint="eastAsia"/>
          <w:szCs w:val="24"/>
        </w:rPr>
        <w:t>；</w:t>
      </w:r>
    </w:p>
    <w:p w:rsidR="00E36173" w:rsidRPr="003E6724" w:rsidRDefault="00C93A6B" w:rsidP="000C2C81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 xml:space="preserve">256GHD Disk </w:t>
      </w:r>
      <w:r w:rsidRPr="00C93A6B">
        <w:rPr>
          <w:rFonts w:hint="eastAsia"/>
          <w:szCs w:val="24"/>
        </w:rPr>
        <w:t>以上</w:t>
      </w:r>
    </w:p>
    <w:p w:rsidR="00E36173" w:rsidRPr="003E6724" w:rsidRDefault="00E36173" w:rsidP="00137FF5">
      <w:pPr>
        <w:pStyle w:val="3"/>
      </w:pPr>
      <w:bookmarkStart w:id="13" w:name="_Toc250450169"/>
      <w:bookmarkStart w:id="14" w:name="_Toc20308909"/>
      <w:r w:rsidRPr="003E6724">
        <w:rPr>
          <w:rFonts w:hint="eastAsia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:rsidR="000C2C81" w:rsidRDefault="00C93A6B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>Windows7 64</w:t>
      </w:r>
      <w:r w:rsidRPr="00C93A6B">
        <w:rPr>
          <w:rFonts w:hint="eastAsia"/>
          <w:szCs w:val="24"/>
        </w:rPr>
        <w:t>位以上；</w:t>
      </w:r>
    </w:p>
    <w:p w:rsidR="000C2C81" w:rsidRDefault="00C93A6B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>VirtualBox/Vmware 11</w:t>
      </w:r>
      <w:r w:rsidRPr="00C93A6B">
        <w:rPr>
          <w:rFonts w:hint="eastAsia"/>
          <w:szCs w:val="24"/>
        </w:rPr>
        <w:t>以上；</w:t>
      </w:r>
    </w:p>
    <w:p w:rsidR="00E36173" w:rsidRPr="003E6724" w:rsidRDefault="00C93A6B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>Ubuntu 16.04 LTS 64</w:t>
      </w:r>
      <w:r w:rsidRPr="00C93A6B">
        <w:rPr>
          <w:rFonts w:hint="eastAsia"/>
          <w:szCs w:val="24"/>
        </w:rPr>
        <w:t>位</w:t>
      </w:r>
      <w:r w:rsidRPr="00C93A6B">
        <w:rPr>
          <w:rFonts w:hint="eastAsia"/>
          <w:szCs w:val="24"/>
        </w:rPr>
        <w:t>/</w:t>
      </w:r>
      <w:r w:rsidRPr="00C93A6B">
        <w:rPr>
          <w:rFonts w:hint="eastAsia"/>
          <w:szCs w:val="24"/>
        </w:rPr>
        <w:t>优麒麟</w:t>
      </w:r>
      <w:r w:rsidRPr="00C93A6B">
        <w:rPr>
          <w:rFonts w:hint="eastAsia"/>
          <w:szCs w:val="24"/>
        </w:rPr>
        <w:t xml:space="preserve"> 64</w:t>
      </w:r>
      <w:r w:rsidRPr="00C93A6B">
        <w:rPr>
          <w:rFonts w:hint="eastAsia"/>
          <w:szCs w:val="24"/>
        </w:rPr>
        <w:t>位</w:t>
      </w:r>
    </w:p>
    <w:p w:rsidR="00895229" w:rsidRPr="003E6724" w:rsidRDefault="00895229" w:rsidP="00895229">
      <w:pPr>
        <w:pStyle w:val="3"/>
      </w:pPr>
      <w:bookmarkStart w:id="15" w:name="_Toc20308910"/>
      <w:r w:rsidRPr="003E6724">
        <w:rPr>
          <w:rFonts w:hint="eastAsia"/>
        </w:rPr>
        <w:t>1.2.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开发工具</w:t>
      </w:r>
      <w:bookmarkEnd w:id="15"/>
    </w:p>
    <w:p w:rsidR="000C2C81" w:rsidRDefault="00C93A6B" w:rsidP="00895229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>Visual Studio 2010 64</w:t>
      </w:r>
      <w:r w:rsidRPr="00C93A6B">
        <w:rPr>
          <w:rFonts w:hint="eastAsia"/>
          <w:szCs w:val="24"/>
        </w:rPr>
        <w:t>位以上；</w:t>
      </w:r>
    </w:p>
    <w:p w:rsidR="000C2C81" w:rsidRDefault="00C93A6B" w:rsidP="00895229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>CodeBlocks</w:t>
      </w:r>
      <w:r w:rsidRPr="00C93A6B">
        <w:rPr>
          <w:rFonts w:hint="eastAsia"/>
          <w:szCs w:val="24"/>
        </w:rPr>
        <w:t>；</w:t>
      </w:r>
    </w:p>
    <w:p w:rsidR="00895229" w:rsidRPr="003E6724" w:rsidRDefault="00C93A6B" w:rsidP="00895229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C93A6B">
        <w:rPr>
          <w:rFonts w:hint="eastAsia"/>
          <w:szCs w:val="24"/>
        </w:rPr>
        <w:t>vi/vim/gpedit+gcc</w:t>
      </w:r>
    </w:p>
    <w:p w:rsidR="00895229" w:rsidRPr="003E6724" w:rsidRDefault="00895229" w:rsidP="00895229">
      <w:pPr>
        <w:pStyle w:val="2"/>
      </w:pPr>
      <w:bookmarkStart w:id="16" w:name="_Toc20308911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:rsidR="00C93A6B" w:rsidRPr="00C93A6B" w:rsidRDefault="00C93A6B" w:rsidP="000C2C81">
      <w:pPr>
        <w:pStyle w:val="ab"/>
        <w:numPr>
          <w:ilvl w:val="0"/>
          <w:numId w:val="2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C93A6B">
        <w:rPr>
          <w:rFonts w:hint="eastAsia"/>
          <w:szCs w:val="24"/>
        </w:rPr>
        <w:t>上实验课前，必须认真预习实验指导书（</w:t>
      </w:r>
      <w:r w:rsidRPr="00C93A6B">
        <w:rPr>
          <w:rFonts w:hint="eastAsia"/>
          <w:szCs w:val="24"/>
        </w:rPr>
        <w:t>PPT</w:t>
      </w:r>
      <w:r w:rsidRPr="00C93A6B">
        <w:rPr>
          <w:rFonts w:hint="eastAsia"/>
          <w:szCs w:val="24"/>
        </w:rPr>
        <w:t>或</w:t>
      </w:r>
      <w:r w:rsidRPr="00C93A6B">
        <w:rPr>
          <w:rFonts w:hint="eastAsia"/>
          <w:szCs w:val="24"/>
        </w:rPr>
        <w:t>PDF</w:t>
      </w:r>
      <w:r w:rsidRPr="00C93A6B">
        <w:rPr>
          <w:rFonts w:hint="eastAsia"/>
          <w:szCs w:val="24"/>
        </w:rPr>
        <w:t>）</w:t>
      </w:r>
    </w:p>
    <w:p w:rsidR="00E36173" w:rsidRDefault="00C93A6B" w:rsidP="000C2C81">
      <w:pPr>
        <w:pStyle w:val="ab"/>
        <w:numPr>
          <w:ilvl w:val="0"/>
          <w:numId w:val="2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C93A6B">
        <w:rPr>
          <w:rFonts w:hint="eastAsia"/>
          <w:szCs w:val="24"/>
        </w:rPr>
        <w:t>了解实验的目的、实验环境与软硬件工具、实验操作步骤，复习与实验有关的理论知识。</w:t>
      </w:r>
    </w:p>
    <w:p w:rsidR="000C2C81" w:rsidRDefault="000C2C81" w:rsidP="000C2C81">
      <w:pPr>
        <w:pStyle w:val="ab"/>
        <w:numPr>
          <w:ilvl w:val="0"/>
          <w:numId w:val="2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C2C81">
        <w:rPr>
          <w:rFonts w:hint="eastAsia"/>
          <w:szCs w:val="24"/>
        </w:rPr>
        <w:lastRenderedPageBreak/>
        <w:t>采用</w:t>
      </w:r>
      <w:r w:rsidRPr="000C2C81">
        <w:rPr>
          <w:rFonts w:hint="eastAsia"/>
          <w:szCs w:val="24"/>
        </w:rPr>
        <w:t>sizeof</w:t>
      </w:r>
      <w:r w:rsidRPr="000C2C81">
        <w:rPr>
          <w:rFonts w:hint="eastAsia"/>
          <w:szCs w:val="24"/>
        </w:rPr>
        <w:t>在</w:t>
      </w:r>
      <w:r w:rsidRPr="000C2C81">
        <w:rPr>
          <w:rFonts w:hint="eastAsia"/>
          <w:szCs w:val="24"/>
        </w:rPr>
        <w:t>Windows</w:t>
      </w:r>
      <w:r w:rsidRPr="000C2C81">
        <w:rPr>
          <w:rFonts w:hint="eastAsia"/>
          <w:szCs w:val="24"/>
        </w:rPr>
        <w:t>的</w:t>
      </w:r>
      <w:r w:rsidRPr="000C2C81">
        <w:rPr>
          <w:rFonts w:hint="eastAsia"/>
          <w:szCs w:val="24"/>
        </w:rPr>
        <w:t>VS/CB</w:t>
      </w:r>
      <w:r w:rsidRPr="000C2C81">
        <w:rPr>
          <w:rFonts w:hint="eastAsia"/>
          <w:szCs w:val="24"/>
        </w:rPr>
        <w:t>以及</w:t>
      </w:r>
      <w:r w:rsidRPr="000C2C81">
        <w:rPr>
          <w:rFonts w:hint="eastAsia"/>
          <w:szCs w:val="24"/>
        </w:rPr>
        <w:t>Linux</w:t>
      </w:r>
      <w:r w:rsidRPr="000C2C81">
        <w:rPr>
          <w:rFonts w:hint="eastAsia"/>
          <w:szCs w:val="24"/>
        </w:rPr>
        <w:t>的</w:t>
      </w:r>
      <w:r w:rsidRPr="000C2C81">
        <w:rPr>
          <w:rFonts w:hint="eastAsia"/>
          <w:szCs w:val="24"/>
        </w:rPr>
        <w:t>CB/GCC</w:t>
      </w:r>
      <w:r w:rsidRPr="000C2C81">
        <w:rPr>
          <w:rFonts w:hint="eastAsia"/>
          <w:szCs w:val="24"/>
        </w:rPr>
        <w:t>下获得</w:t>
      </w:r>
      <w:r w:rsidRPr="000C2C81">
        <w:rPr>
          <w:rFonts w:hint="eastAsia"/>
          <w:szCs w:val="24"/>
        </w:rPr>
        <w:t>C</w:t>
      </w:r>
      <w:r w:rsidRPr="000C2C81">
        <w:rPr>
          <w:rFonts w:hint="eastAsia"/>
          <w:szCs w:val="24"/>
        </w:rPr>
        <w:t>语言每一类型在</w:t>
      </w:r>
      <w:r w:rsidRPr="000C2C81">
        <w:rPr>
          <w:rFonts w:hint="eastAsia"/>
          <w:szCs w:val="24"/>
        </w:rPr>
        <w:t>32/64</w:t>
      </w:r>
      <w:r w:rsidRPr="000C2C81">
        <w:rPr>
          <w:rFonts w:hint="eastAsia"/>
          <w:szCs w:val="24"/>
        </w:rPr>
        <w:t>位模式下的空间大小</w:t>
      </w:r>
    </w:p>
    <w:p w:rsidR="000C2C81" w:rsidRDefault="000C2C81" w:rsidP="000C2C81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C2C81">
        <w:rPr>
          <w:rFonts w:hint="eastAsia"/>
          <w:szCs w:val="24"/>
        </w:rPr>
        <w:t>Char /short int/int/long/float/double/long long/long double/</w:t>
      </w:r>
      <w:r w:rsidRPr="000C2C81">
        <w:rPr>
          <w:rFonts w:hint="eastAsia"/>
          <w:szCs w:val="24"/>
        </w:rPr>
        <w:t>指针</w:t>
      </w:r>
    </w:p>
    <w:p w:rsidR="000C2C81" w:rsidRPr="000C2C81" w:rsidRDefault="000C2C81" w:rsidP="000C2C81">
      <w:pPr>
        <w:pStyle w:val="ab"/>
        <w:numPr>
          <w:ilvl w:val="0"/>
          <w:numId w:val="2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C2C81">
        <w:rPr>
          <w:rFonts w:hint="eastAsia"/>
          <w:szCs w:val="24"/>
        </w:rPr>
        <w:t>编写</w:t>
      </w:r>
      <w:r w:rsidRPr="000C2C81">
        <w:rPr>
          <w:rFonts w:hint="eastAsia"/>
          <w:szCs w:val="24"/>
        </w:rPr>
        <w:t>C</w:t>
      </w:r>
      <w:r w:rsidRPr="000C2C81">
        <w:rPr>
          <w:rFonts w:hint="eastAsia"/>
          <w:szCs w:val="24"/>
        </w:rPr>
        <w:t>程序，计算斐波那契数列在</w:t>
      </w:r>
      <w:r w:rsidRPr="000C2C81">
        <w:rPr>
          <w:rFonts w:hint="eastAsia"/>
          <w:szCs w:val="24"/>
        </w:rPr>
        <w:t>int/long/unsigned int/unsigned long</w:t>
      </w:r>
      <w:r w:rsidRPr="000C2C81">
        <w:rPr>
          <w:rFonts w:hint="eastAsia"/>
          <w:szCs w:val="24"/>
        </w:rPr>
        <w:t>类型时，</w:t>
      </w:r>
      <w:r w:rsidRPr="000C2C81">
        <w:rPr>
          <w:rFonts w:hint="eastAsia"/>
          <w:szCs w:val="24"/>
        </w:rPr>
        <w:t>n</w:t>
      </w:r>
      <w:r w:rsidRPr="000C2C81">
        <w:rPr>
          <w:rFonts w:hint="eastAsia"/>
          <w:szCs w:val="24"/>
        </w:rPr>
        <w:t>为多少时会出错</w:t>
      </w:r>
    </w:p>
    <w:p w:rsidR="000C2C81" w:rsidRPr="000C2C81" w:rsidRDefault="000C2C81" w:rsidP="000C2C81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C2C81">
        <w:rPr>
          <w:rFonts w:hint="eastAsia"/>
          <w:szCs w:val="24"/>
        </w:rPr>
        <w:t>先用递归程序实现，会出现什么问题？</w:t>
      </w:r>
    </w:p>
    <w:p w:rsidR="000C2C81" w:rsidRDefault="000C2C81" w:rsidP="000C2C81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C2C81">
        <w:rPr>
          <w:rFonts w:hint="eastAsia"/>
          <w:szCs w:val="24"/>
        </w:rPr>
        <w:t>再用循环方式实现。</w:t>
      </w:r>
    </w:p>
    <w:p w:rsidR="000C2C81" w:rsidRPr="000C2C81" w:rsidRDefault="000C2C81" w:rsidP="000C2C81">
      <w:pPr>
        <w:pStyle w:val="ab"/>
        <w:numPr>
          <w:ilvl w:val="0"/>
          <w:numId w:val="2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C2C81">
        <w:rPr>
          <w:rFonts w:hint="eastAsia"/>
          <w:szCs w:val="24"/>
        </w:rPr>
        <w:t>写出</w:t>
      </w:r>
      <w:r w:rsidRPr="000C2C81">
        <w:rPr>
          <w:rFonts w:hint="eastAsia"/>
          <w:szCs w:val="24"/>
        </w:rPr>
        <w:t>float/double</w:t>
      </w:r>
      <w:r w:rsidRPr="000C2C81">
        <w:rPr>
          <w:rFonts w:hint="eastAsia"/>
          <w:szCs w:val="24"/>
        </w:rPr>
        <w:t>类型最小的正数、最大的正数（非无穷）</w:t>
      </w:r>
    </w:p>
    <w:p w:rsidR="000C2C81" w:rsidRPr="000C2C81" w:rsidRDefault="000C2C81" w:rsidP="000C2C81">
      <w:pPr>
        <w:pStyle w:val="ab"/>
        <w:numPr>
          <w:ilvl w:val="0"/>
          <w:numId w:val="2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C2C81">
        <w:rPr>
          <w:rFonts w:hint="eastAsia"/>
          <w:szCs w:val="24"/>
        </w:rPr>
        <w:t>按步骤写出</w:t>
      </w:r>
      <w:r w:rsidRPr="000C2C81">
        <w:rPr>
          <w:rFonts w:hint="eastAsia"/>
          <w:szCs w:val="24"/>
        </w:rPr>
        <w:t>float</w:t>
      </w:r>
      <w:r w:rsidRPr="000C2C81">
        <w:rPr>
          <w:rFonts w:hint="eastAsia"/>
          <w:szCs w:val="24"/>
        </w:rPr>
        <w:t>数</w:t>
      </w:r>
      <w:r w:rsidRPr="000C2C81">
        <w:rPr>
          <w:rFonts w:hint="eastAsia"/>
          <w:szCs w:val="24"/>
        </w:rPr>
        <w:t>-1.1</w:t>
      </w:r>
      <w:r w:rsidRPr="000C2C81">
        <w:rPr>
          <w:rFonts w:hint="eastAsia"/>
          <w:szCs w:val="24"/>
        </w:rPr>
        <w:t>在内存从低到高地址的字节值</w:t>
      </w:r>
      <w:r w:rsidRPr="000C2C81">
        <w:rPr>
          <w:rFonts w:hint="eastAsia"/>
          <w:szCs w:val="24"/>
        </w:rPr>
        <w:t>-16</w:t>
      </w:r>
      <w:r w:rsidRPr="000C2C81">
        <w:rPr>
          <w:rFonts w:hint="eastAsia"/>
          <w:szCs w:val="24"/>
        </w:rPr>
        <w:t>进制</w:t>
      </w:r>
    </w:p>
    <w:p w:rsidR="000C2C81" w:rsidRDefault="000C2C81" w:rsidP="000C2C81">
      <w:pPr>
        <w:pStyle w:val="ab"/>
        <w:numPr>
          <w:ilvl w:val="0"/>
          <w:numId w:val="2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C2C81">
        <w:rPr>
          <w:rFonts w:hint="eastAsia"/>
          <w:szCs w:val="24"/>
        </w:rPr>
        <w:t>按照阶码区域写出</w:t>
      </w:r>
      <w:r w:rsidRPr="000C2C81">
        <w:rPr>
          <w:rFonts w:hint="eastAsia"/>
          <w:szCs w:val="24"/>
        </w:rPr>
        <w:t>float</w:t>
      </w:r>
      <w:r w:rsidRPr="000C2C81">
        <w:rPr>
          <w:rFonts w:hint="eastAsia"/>
          <w:szCs w:val="24"/>
        </w:rPr>
        <w:t>的最大密度区域范围及其密度，最小密度区域及其密度（区域长度</w:t>
      </w:r>
      <w:r w:rsidRPr="000C2C81">
        <w:rPr>
          <w:rFonts w:hint="eastAsia"/>
          <w:szCs w:val="24"/>
        </w:rPr>
        <w:t>/</w:t>
      </w:r>
      <w:r w:rsidRPr="000C2C81">
        <w:rPr>
          <w:rFonts w:hint="eastAsia"/>
          <w:szCs w:val="24"/>
        </w:rPr>
        <w:t>表示的浮点个数）</w:t>
      </w:r>
    </w:p>
    <w:p w:rsidR="00895229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3E6724" w:rsidRDefault="00E36173" w:rsidP="00E36173">
      <w:pPr>
        <w:adjustRightInd w:val="0"/>
        <w:jc w:val="center"/>
      </w:pPr>
    </w:p>
    <w:p w:rsidR="003363A4" w:rsidRPr="003E6724" w:rsidRDefault="00D3750E" w:rsidP="00E36173">
      <w:pPr>
        <w:adjustRightInd w:val="0"/>
        <w:jc w:val="center"/>
      </w:pPr>
      <w:r>
        <w:br w:type="page"/>
      </w:r>
    </w:p>
    <w:p w:rsidR="00E36173" w:rsidRPr="00F84B53" w:rsidRDefault="00E36173" w:rsidP="00F84B53">
      <w:pPr>
        <w:pStyle w:val="1"/>
      </w:pPr>
      <w:bookmarkStart w:id="17" w:name="_Toc225579646"/>
      <w:bookmarkStart w:id="18" w:name="_Toc250450171"/>
      <w:bookmarkStart w:id="19" w:name="_Toc20308912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17"/>
      <w:bookmarkEnd w:id="18"/>
      <w:bookmarkEnd w:id="19"/>
    </w:p>
    <w:p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:rsidR="00E36173" w:rsidRPr="003E6724" w:rsidRDefault="00895229" w:rsidP="00137FF5">
      <w:pPr>
        <w:pStyle w:val="2"/>
      </w:pPr>
      <w:bookmarkStart w:id="20" w:name="_Toc225579647"/>
      <w:bookmarkStart w:id="21" w:name="_Toc250450172"/>
      <w:bookmarkStart w:id="22" w:name="_Toc20308913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下CodeBlocks</w:t>
      </w:r>
      <w:r>
        <w:rPr>
          <w:rFonts w:hint="eastAsia"/>
        </w:rPr>
        <w:t>安装</w:t>
      </w:r>
      <w:bookmarkEnd w:id="22"/>
    </w:p>
    <w:p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CodeBlocks</w:t>
      </w:r>
      <w:r>
        <w:rPr>
          <w:rFonts w:hint="eastAsia"/>
        </w:rPr>
        <w:t>运行界面截图：编译、运行</w:t>
      </w:r>
      <w:r>
        <w:rPr>
          <w:rFonts w:hint="eastAsia"/>
        </w:rPr>
        <w:t>hellolinux.c</w:t>
      </w: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343DBF" w:rsidP="00521D2B">
      <w:pPr>
        <w:pStyle w:val="ab"/>
        <w:adjustRightInd w:val="0"/>
        <w:snapToGrid w:val="0"/>
        <w:spacing w:line="300" w:lineRule="auto"/>
        <w:ind w:firstLine="480"/>
      </w:pPr>
      <w:r w:rsidRPr="00540D6C">
        <w:rPr>
          <w:noProof/>
        </w:rPr>
        <w:drawing>
          <wp:inline distT="0" distB="0" distL="0" distR="0">
            <wp:extent cx="5400675" cy="413131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CodeBlocks</w:t>
      </w:r>
      <w:r>
        <w:rPr>
          <w:rFonts w:hint="eastAsia"/>
        </w:rPr>
        <w:t>截图</w:t>
      </w:r>
    </w:p>
    <w:p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8716D4" w:rsidRPr="003E6724" w:rsidRDefault="008716D4" w:rsidP="008716D4">
      <w:pPr>
        <w:pStyle w:val="2"/>
      </w:pPr>
      <w:bookmarkStart w:id="23" w:name="_Toc20308914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 w:rsidR="00D5102C">
        <w:rPr>
          <w:rFonts w:hint="eastAsia"/>
        </w:rPr>
        <w:t>64位</w:t>
      </w:r>
      <w:r>
        <w:rPr>
          <w:rFonts w:hint="eastAsia"/>
        </w:rPr>
        <w:t>Ubuntu</w:t>
      </w:r>
      <w:r w:rsidR="00D5102C">
        <w:rPr>
          <w:rFonts w:hint="eastAsia"/>
        </w:rPr>
        <w:t>下32位运行环境建立</w:t>
      </w:r>
      <w:bookmarkEnd w:id="23"/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在终端下，用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位模式编译生成</w:t>
      </w:r>
      <w:r>
        <w:rPr>
          <w:rFonts w:hint="eastAsia"/>
        </w:rPr>
        <w:t>hellolinux.c</w:t>
      </w:r>
      <w:r>
        <w:rPr>
          <w:rFonts w:hint="eastAsia"/>
        </w:rPr>
        <w:t>。执行此文件。</w:t>
      </w: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Linux</w:t>
      </w:r>
      <w:r>
        <w:rPr>
          <w:rFonts w:hint="eastAsia"/>
        </w:rPr>
        <w:t>及终端的截图。</w:t>
      </w:r>
    </w:p>
    <w:p w:rsidR="00D3750E" w:rsidRDefault="00343DBF" w:rsidP="00E36173">
      <w:pPr>
        <w:pStyle w:val="ab"/>
        <w:adjustRightInd w:val="0"/>
        <w:snapToGrid w:val="0"/>
        <w:spacing w:line="300" w:lineRule="auto"/>
        <w:ind w:firstLineChars="0" w:firstLine="0"/>
      </w:pPr>
      <w:r w:rsidRPr="00540D6C">
        <w:rPr>
          <w:noProof/>
        </w:rPr>
        <w:lastRenderedPageBreak/>
        <w:drawing>
          <wp:inline distT="0" distB="0" distL="0" distR="0">
            <wp:extent cx="5400675" cy="367093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D4" w:rsidRPr="003E6724" w:rsidRDefault="008716D4" w:rsidP="008716D4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共享目录截图</w:t>
      </w:r>
    </w:p>
    <w:p w:rsidR="008716D4" w:rsidRPr="003E672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3E4F8E" w:rsidRDefault="00D3750E" w:rsidP="003E4F8E">
      <w:pPr>
        <w:jc w:val="center"/>
      </w:pPr>
      <w:bookmarkStart w:id="24" w:name="_Toc225579651"/>
      <w:bookmarkStart w:id="25" w:name="_Toc250450175"/>
      <w:r>
        <w:br w:type="page"/>
      </w:r>
    </w:p>
    <w:p w:rsidR="00E36173" w:rsidRPr="00F84B53" w:rsidRDefault="00E36173" w:rsidP="00F84B53">
      <w:pPr>
        <w:pStyle w:val="1"/>
      </w:pPr>
      <w:bookmarkStart w:id="26" w:name="_Toc20308915"/>
      <w:r w:rsidRPr="00F84B53">
        <w:rPr>
          <w:rFonts w:hint="eastAsia"/>
        </w:rPr>
        <w:lastRenderedPageBreak/>
        <w:t>第</w:t>
      </w:r>
      <w:r w:rsidR="00B256C3" w:rsidRPr="00F84B53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bookmarkEnd w:id="24"/>
      <w:bookmarkEnd w:id="25"/>
      <w:r w:rsidR="006C3168">
        <w:rPr>
          <w:rFonts w:hint="eastAsia"/>
        </w:rPr>
        <w:t>C语言</w:t>
      </w:r>
      <w:r w:rsidR="00D5102C">
        <w:rPr>
          <w:rFonts w:hint="eastAsia"/>
        </w:rPr>
        <w:t>的</w:t>
      </w:r>
      <w:r w:rsidR="006C3168">
        <w:rPr>
          <w:rFonts w:hint="eastAsia"/>
        </w:rPr>
        <w:t>数据类型与存储</w:t>
      </w:r>
      <w:bookmarkEnd w:id="26"/>
    </w:p>
    <w:p w:rsidR="004A229F" w:rsidRPr="008B57EC" w:rsidRDefault="004A229F" w:rsidP="004A229F">
      <w:pPr>
        <w:jc w:val="center"/>
      </w:pPr>
    </w:p>
    <w:p w:rsidR="003E4F8E" w:rsidRPr="00F84B53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:rsidR="00E36173" w:rsidRPr="003E6724" w:rsidRDefault="00B256C3" w:rsidP="00137FF5">
      <w:pPr>
        <w:pStyle w:val="2"/>
      </w:pPr>
      <w:bookmarkStart w:id="27" w:name="_Toc225579652"/>
      <w:bookmarkStart w:id="28" w:name="_Toc250450176"/>
      <w:bookmarkStart w:id="29" w:name="_Toc20308916"/>
      <w:r>
        <w:rPr>
          <w:rFonts w:hint="eastAsia"/>
        </w:rPr>
        <w:t>3</w:t>
      </w:r>
      <w:r w:rsidRPr="003E6724">
        <w:rPr>
          <w:rFonts w:hint="eastAsia"/>
        </w:rPr>
        <w:t xml:space="preserve">.1 </w:t>
      </w:r>
      <w:r w:rsidR="006C3168">
        <w:rPr>
          <w:rFonts w:hint="eastAsia"/>
        </w:rPr>
        <w:t>类型本质</w:t>
      </w:r>
      <w:bookmarkEnd w:id="27"/>
      <w:bookmarkEnd w:id="28"/>
      <w:r w:rsidR="008B57EC" w:rsidRPr="00D3750E">
        <w:rPr>
          <w:rFonts w:hint="eastAsia"/>
          <w:color w:val="FF0000"/>
        </w:rPr>
        <w:t>（</w:t>
      </w:r>
      <w:r w:rsidR="00D5102C">
        <w:rPr>
          <w:rFonts w:hint="eastAsia"/>
          <w:color w:val="FF0000"/>
        </w:rPr>
        <w:t>1</w:t>
      </w:r>
      <w:r w:rsidR="008B57EC" w:rsidRPr="00D3750E">
        <w:rPr>
          <w:rFonts w:hint="eastAsia"/>
          <w:color w:val="FF0000"/>
        </w:rPr>
        <w:t>分）</w:t>
      </w:r>
      <w:bookmarkEnd w:id="29"/>
    </w:p>
    <w:tbl>
      <w:tblPr>
        <w:tblW w:w="9140" w:type="dxa"/>
        <w:tblInd w:w="113" w:type="dxa"/>
        <w:tblLook w:val="04A0" w:firstRow="1" w:lastRow="0" w:firstColumn="1" w:lastColumn="0" w:noHBand="0" w:noVBand="1"/>
      </w:tblPr>
      <w:tblGrid>
        <w:gridCol w:w="1380"/>
        <w:gridCol w:w="1360"/>
        <w:gridCol w:w="1360"/>
        <w:gridCol w:w="1245"/>
        <w:gridCol w:w="1245"/>
        <w:gridCol w:w="1364"/>
        <w:gridCol w:w="1364"/>
      </w:tblGrid>
      <w:tr w:rsidR="006C3168" w:rsidRPr="006C3168" w:rsidTr="006C3168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Win/CB/</w:t>
            </w:r>
            <w:r w:rsidR="00F9537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6C3168" w:rsidTr="006C3168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810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905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6C3168" w:rsidTr="006C3168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810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905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6C3168" w:rsidTr="006C3168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810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9050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6C3168" w:rsidTr="006C3168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810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6C3168" w:rsidTr="006C3168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long long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810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6C3168" w:rsidTr="006C3168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810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6C3168" w:rsidTr="006C3168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810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6C3168" w:rsidTr="006C3168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long double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810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B810D1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F9537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F2433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F2433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6C3168" w:rsidTr="006C3168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指针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810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9537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3168" w:rsidRPr="006C3168" w:rsidRDefault="006C3168" w:rsidP="006C316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C31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F2433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:rsidR="00D5102C" w:rsidRDefault="006C3168" w:rsidP="00137FF5">
      <w:pPr>
        <w:adjustRightInd w:val="0"/>
        <w:snapToGrid w:val="0"/>
        <w:spacing w:line="300" w:lineRule="auto"/>
        <w:ind w:firstLineChars="200" w:firstLine="480"/>
      </w:pPr>
      <w:r>
        <w:rPr>
          <w:rFonts w:hint="eastAsia"/>
        </w:rPr>
        <w:t>C</w:t>
      </w:r>
      <w:r>
        <w:rPr>
          <w:rFonts w:hint="eastAsia"/>
        </w:rPr>
        <w:t>编译器对</w:t>
      </w:r>
      <w:r>
        <w:rPr>
          <w:rFonts w:hint="eastAsia"/>
        </w:rPr>
        <w:t>sizeof</w:t>
      </w:r>
      <w:r>
        <w:rPr>
          <w:rFonts w:hint="eastAsia"/>
        </w:rPr>
        <w:t>的实现方式：</w:t>
      </w:r>
      <w:r>
        <w:rPr>
          <w:rFonts w:hint="eastAsia"/>
        </w:rPr>
        <w:t>_</w:t>
      </w:r>
      <w:r>
        <w:t>_</w:t>
      </w:r>
      <w:r w:rsidR="00801C69">
        <w:rPr>
          <w:rFonts w:hint="eastAsia"/>
        </w:rPr>
        <w:t>编译器将</w:t>
      </w:r>
      <w:r w:rsidR="00801C69" w:rsidRPr="00801C69">
        <w:rPr>
          <w:rFonts w:hint="eastAsia"/>
        </w:rPr>
        <w:t>sizeo</w:t>
      </w:r>
      <w:r w:rsidR="00B4183F">
        <w:t>f()</w:t>
      </w:r>
      <w:r w:rsidR="00801C69" w:rsidRPr="00801C69">
        <w:rPr>
          <w:rFonts w:hint="eastAsia"/>
        </w:rPr>
        <w:t>替换为相</w:t>
      </w:r>
      <w:r w:rsidR="00801C69">
        <w:rPr>
          <w:rFonts w:hint="eastAsia"/>
        </w:rPr>
        <w:t>应</w:t>
      </w:r>
      <w:r w:rsidR="00801C69" w:rsidRPr="00801C69">
        <w:rPr>
          <w:rFonts w:hint="eastAsia"/>
        </w:rPr>
        <w:t>常量</w:t>
      </w:r>
      <w:r w:rsidR="002601E3">
        <w:rPr>
          <w:rFonts w:hint="eastAsia"/>
        </w:rPr>
        <w:t>,</w:t>
      </w:r>
      <w:r>
        <w:t>_</w:t>
      </w:r>
      <w:r w:rsidR="002601E3">
        <w:rPr>
          <w:rFonts w:hint="eastAsia"/>
        </w:rPr>
        <w:t>具体</w:t>
      </w:r>
      <w:r w:rsidR="001E7F97">
        <w:rPr>
          <w:rFonts w:hint="eastAsia"/>
        </w:rPr>
        <w:t>编译器实现使</w:t>
      </w:r>
      <w:r w:rsidR="002601E3">
        <w:rPr>
          <w:rFonts w:hint="eastAsia"/>
        </w:rPr>
        <w:t>用</w:t>
      </w:r>
      <w:r w:rsidR="002601E3">
        <w:rPr>
          <w:rFonts w:hint="eastAsia"/>
        </w:rPr>
        <w:t>c</w:t>
      </w:r>
      <w:r w:rsidR="002601E3">
        <w:t>ase</w:t>
      </w:r>
      <w:r w:rsidR="002601E3">
        <w:rPr>
          <w:rFonts w:hint="eastAsia"/>
        </w:rPr>
        <w:t>函数</w:t>
      </w:r>
      <w:r>
        <w:t>____</w:t>
      </w:r>
    </w:p>
    <w:p w:rsidR="00C050F6" w:rsidRDefault="00C050F6" w:rsidP="00C050F6">
      <w:pPr>
        <w:pStyle w:val="2"/>
        <w:rPr>
          <w:color w:val="FF0000"/>
        </w:rPr>
      </w:pPr>
      <w:bookmarkStart w:id="30" w:name="_Toc20308917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6C3168">
        <w:rPr>
          <w:rFonts w:hint="eastAsia"/>
        </w:rPr>
        <w:t>数据的位置-地址</w:t>
      </w:r>
      <w:r w:rsidR="008B57EC" w:rsidRPr="00D3750E">
        <w:rPr>
          <w:rFonts w:hint="eastAsia"/>
          <w:color w:val="FF0000"/>
        </w:rPr>
        <w:t>（</w:t>
      </w:r>
      <w:r w:rsidR="008B57EC">
        <w:rPr>
          <w:rFonts w:hint="eastAsia"/>
          <w:color w:val="FF0000"/>
        </w:rPr>
        <w:t>2</w:t>
      </w:r>
      <w:r w:rsidR="008B57EC" w:rsidRPr="00D3750E">
        <w:rPr>
          <w:rFonts w:hint="eastAsia"/>
          <w:color w:val="FF0000"/>
        </w:rPr>
        <w:t>分）</w:t>
      </w:r>
      <w:bookmarkEnd w:id="30"/>
    </w:p>
    <w:p w:rsidR="007B610F" w:rsidRDefault="006C3168" w:rsidP="00D5102C">
      <w:r>
        <w:t xml:space="preserve">  </w:t>
      </w:r>
      <w:r>
        <w:rPr>
          <w:rFonts w:hint="eastAsia"/>
        </w:rPr>
        <w:t>打印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输出的值：截图</w:t>
      </w:r>
      <w:r>
        <w:rPr>
          <w:rFonts w:hint="eastAsia"/>
        </w:rPr>
        <w:t>1</w:t>
      </w:r>
    </w:p>
    <w:p w:rsidR="007B610F" w:rsidRDefault="007B610F" w:rsidP="00D5102C">
      <w:r>
        <w:rPr>
          <w:rFonts w:hint="eastAsia"/>
        </w:rPr>
        <w:t xml:space="preserve"> </w:t>
      </w:r>
      <w:r>
        <w:t xml:space="preserve"> </w:t>
      </w:r>
      <w:r w:rsidR="00B810D1" w:rsidRPr="00B810D1">
        <w:rPr>
          <w:noProof/>
        </w:rPr>
        <w:drawing>
          <wp:inline distT="0" distB="0" distL="0" distR="0" wp14:anchorId="1701D0FD" wp14:editId="19D3FD98">
            <wp:extent cx="5219700" cy="87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B0" w:rsidRDefault="007B610F" w:rsidP="00D5102C">
      <w:r>
        <w:rPr>
          <w:rFonts w:hint="eastAsia"/>
        </w:rPr>
        <w:t xml:space="preserve"> </w:t>
      </w:r>
      <w:r>
        <w:t xml:space="preserve"> </w:t>
      </w:r>
    </w:p>
    <w:p w:rsidR="006C3168" w:rsidRDefault="006C3168" w:rsidP="006C3168">
      <w:pPr>
        <w:ind w:firstLineChars="100" w:firstLine="240"/>
      </w:pPr>
      <w:r>
        <w:rPr>
          <w:rFonts w:hint="eastAsia"/>
        </w:rPr>
        <w:t>反汇编查看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的地址，</w:t>
      </w:r>
      <w:r w:rsidR="00201C6F">
        <w:rPr>
          <w:rFonts w:hint="eastAsia"/>
        </w:rPr>
        <w:t>每字节的</w:t>
      </w:r>
      <w:r>
        <w:rPr>
          <w:rFonts w:hint="eastAsia"/>
        </w:rPr>
        <w:t>内容</w:t>
      </w:r>
      <w:r w:rsidR="00201C6F">
        <w:rPr>
          <w:rFonts w:hint="eastAsia"/>
        </w:rPr>
        <w:t>：截图</w:t>
      </w:r>
      <w:r w:rsidR="00201C6F">
        <w:rPr>
          <w:rFonts w:hint="eastAsia"/>
        </w:rPr>
        <w:t>2</w:t>
      </w:r>
      <w:r w:rsidR="00201C6F">
        <w:rPr>
          <w:rFonts w:hint="eastAsia"/>
        </w:rPr>
        <w:t>，标注说明</w:t>
      </w:r>
    </w:p>
    <w:p w:rsidR="00486E6F" w:rsidRDefault="006E1CD8" w:rsidP="006C3168">
      <w:pPr>
        <w:ind w:firstLineChars="100" w:firstLine="240"/>
      </w:pPr>
      <w:r>
        <w:t>x</w:t>
      </w:r>
    </w:p>
    <w:p w:rsidR="007B610F" w:rsidRDefault="006E1CD8" w:rsidP="006C3168">
      <w:pPr>
        <w:ind w:firstLineChars="100" w:firstLine="240"/>
      </w:pPr>
      <w:r>
        <w:rPr>
          <w:rFonts w:hint="eastAsia"/>
        </w:rPr>
        <w:t>地址：</w:t>
      </w:r>
      <w:r w:rsidR="005C1B17" w:rsidRPr="005C1B17">
        <w:t>0x56557008</w:t>
      </w:r>
    </w:p>
    <w:p w:rsidR="006E1CD8" w:rsidRDefault="00A708B0" w:rsidP="00A708B0">
      <w:pPr>
        <w:ind w:firstLineChars="100" w:firstLine="240"/>
      </w:pPr>
      <w:r>
        <w:rPr>
          <w:rFonts w:hint="eastAsia"/>
        </w:rPr>
        <w:t>各字节内容：</w:t>
      </w:r>
      <w:r w:rsidR="005C1B17" w:rsidRPr="005C1B17">
        <w:t>11101100</w:t>
      </w:r>
      <w:r w:rsidR="005C1B17" w:rsidRPr="005C1B17">
        <w:tab/>
        <w:t>00001011</w:t>
      </w:r>
      <w:r w:rsidR="005C1B17" w:rsidRPr="005C1B17">
        <w:tab/>
        <w:t>10100110</w:t>
      </w:r>
      <w:r w:rsidR="005C1B17" w:rsidRPr="005C1B17">
        <w:tab/>
        <w:t>10111001</w:t>
      </w:r>
    </w:p>
    <w:p w:rsidR="00486E6F" w:rsidRDefault="00486E6F" w:rsidP="006C3168">
      <w:pPr>
        <w:ind w:firstLineChars="100" w:firstLine="240"/>
      </w:pPr>
      <w:r>
        <w:t>y</w:t>
      </w:r>
    </w:p>
    <w:p w:rsidR="00486E6F" w:rsidRDefault="00486E6F" w:rsidP="006C3168">
      <w:pPr>
        <w:ind w:firstLineChars="100" w:firstLine="240"/>
      </w:pPr>
      <w:r>
        <w:rPr>
          <w:rFonts w:hint="eastAsia"/>
        </w:rPr>
        <w:t>地址：</w:t>
      </w:r>
      <w:r w:rsidR="005C1B17">
        <w:rPr>
          <w:rFonts w:hint="eastAsia"/>
        </w:rPr>
        <w:t>0x</w:t>
      </w:r>
      <w:r w:rsidR="005C1B17" w:rsidRPr="005C1B17">
        <w:t>ffffcfb8</w:t>
      </w:r>
      <w:r w:rsidR="00A708B0">
        <w:t xml:space="preserve"> </w:t>
      </w:r>
    </w:p>
    <w:p w:rsidR="00A708B0" w:rsidRDefault="00A708B0" w:rsidP="00A708B0">
      <w:pPr>
        <w:ind w:firstLineChars="100" w:firstLine="240"/>
      </w:pPr>
      <w:r>
        <w:rPr>
          <w:rFonts w:hint="eastAsia"/>
        </w:rPr>
        <w:t>各字节内容：</w:t>
      </w:r>
      <w:r w:rsidR="005C1B17" w:rsidRPr="005C1B17">
        <w:t>01110101</w:t>
      </w:r>
      <w:r w:rsidR="005C1B17" w:rsidRPr="005C1B17">
        <w:tab/>
        <w:t>00111000</w:t>
      </w:r>
      <w:r w:rsidR="005C1B17" w:rsidRPr="005C1B17">
        <w:tab/>
        <w:t>00010101</w:t>
      </w:r>
      <w:r w:rsidR="005C1B17" w:rsidRPr="005C1B17">
        <w:tab/>
        <w:t>01101110</w:t>
      </w:r>
      <w:r w:rsidR="005C1B17" w:rsidRPr="005C1B17">
        <w:tab/>
        <w:t>10001101</w:t>
      </w:r>
      <w:r w:rsidR="005C1B17" w:rsidRPr="005C1B17">
        <w:tab/>
        <w:t>01100011</w:t>
      </w:r>
      <w:r w:rsidR="005C1B17" w:rsidRPr="005C1B17">
        <w:tab/>
        <w:t>11011010</w:t>
      </w:r>
      <w:r w:rsidR="005C1B17" w:rsidRPr="005C1B17">
        <w:tab/>
        <w:t>00111111</w:t>
      </w:r>
    </w:p>
    <w:p w:rsidR="002C050A" w:rsidRDefault="002C050A" w:rsidP="006C3168">
      <w:pPr>
        <w:ind w:firstLineChars="100" w:firstLine="240"/>
      </w:pPr>
      <w:r>
        <w:t>z</w:t>
      </w:r>
    </w:p>
    <w:p w:rsidR="00A708B0" w:rsidRDefault="002C050A" w:rsidP="006C3168">
      <w:pPr>
        <w:ind w:firstLineChars="100" w:firstLine="240"/>
      </w:pPr>
      <w:r>
        <w:rPr>
          <w:rFonts w:hint="eastAsia"/>
        </w:rPr>
        <w:t>地址：</w:t>
      </w:r>
      <w:r w:rsidR="005C1B17" w:rsidRPr="005C1B17">
        <w:t>0x5655700c</w:t>
      </w:r>
    </w:p>
    <w:p w:rsidR="00A708B0" w:rsidRDefault="00A708B0" w:rsidP="00A708B0">
      <w:pPr>
        <w:ind w:firstLineChars="100" w:firstLine="240"/>
      </w:pPr>
      <w:r>
        <w:rPr>
          <w:rFonts w:hint="eastAsia"/>
        </w:rPr>
        <w:t>各字节内容：</w:t>
      </w:r>
      <w:r w:rsidR="005C1B17" w:rsidRPr="005C1B17">
        <w:t>0x31</w:t>
      </w:r>
      <w:r w:rsidR="005C1B17" w:rsidRPr="005C1B17">
        <w:tab/>
        <w:t>0x31</w:t>
      </w:r>
      <w:r w:rsidR="005C1B17" w:rsidRPr="005C1B17">
        <w:tab/>
        <w:t>0x38</w:t>
      </w:r>
      <w:r w:rsidR="005C1B17" w:rsidRPr="005C1B17">
        <w:tab/>
        <w:t>0x30</w:t>
      </w:r>
      <w:r w:rsidR="005C1B17" w:rsidRPr="005C1B17">
        <w:tab/>
        <w:t>0x33</w:t>
      </w:r>
      <w:r w:rsidR="005C1B17" w:rsidRPr="005C1B17">
        <w:tab/>
        <w:t>0x30</w:t>
      </w:r>
      <w:r w:rsidR="005C1B17" w:rsidRPr="005C1B17">
        <w:tab/>
        <w:t>0x30</w:t>
      </w:r>
      <w:r w:rsidR="005C1B17" w:rsidRPr="005C1B17">
        <w:tab/>
        <w:t>0x33</w:t>
      </w:r>
    </w:p>
    <w:p w:rsidR="005C1B17" w:rsidRDefault="005C1B17" w:rsidP="00A708B0">
      <w:pPr>
        <w:ind w:firstLineChars="100" w:firstLine="240"/>
      </w:pPr>
      <w:r>
        <w:rPr>
          <w:rFonts w:hint="eastAsia"/>
        </w:rPr>
        <w:t xml:space="preserve"> </w:t>
      </w:r>
      <w:r>
        <w:t xml:space="preserve">           </w:t>
      </w:r>
      <w:r w:rsidRPr="005C1B17">
        <w:t>0x30</w:t>
      </w:r>
      <w:r w:rsidRPr="005C1B17">
        <w:tab/>
        <w:t>0x38</w:t>
      </w:r>
      <w:r w:rsidRPr="005C1B17">
        <w:tab/>
        <w:t>0x2d</w:t>
      </w:r>
      <w:r w:rsidRPr="005C1B17">
        <w:tab/>
        <w:t>0xe5</w:t>
      </w:r>
      <w:r w:rsidRPr="005C1B17">
        <w:tab/>
        <w:t>0x88</w:t>
      </w:r>
      <w:r w:rsidRPr="005C1B17">
        <w:tab/>
        <w:t>0x98</w:t>
      </w:r>
      <w:r w:rsidRPr="005C1B17">
        <w:tab/>
        <w:t>0xe4</w:t>
      </w:r>
      <w:r w:rsidRPr="005C1B17">
        <w:tab/>
        <w:t>0xb9</w:t>
      </w:r>
    </w:p>
    <w:p w:rsidR="005C1B17" w:rsidRDefault="005C1B17" w:rsidP="00A708B0">
      <w:pPr>
        <w:ind w:firstLineChars="100" w:firstLine="240"/>
      </w:pPr>
      <w:r>
        <w:rPr>
          <w:rFonts w:hint="eastAsia"/>
        </w:rPr>
        <w:t xml:space="preserve"> </w:t>
      </w:r>
      <w:r>
        <w:t xml:space="preserve">           </w:t>
      </w:r>
      <w:r w:rsidRPr="005C1B17">
        <w:t>0x89</w:t>
      </w:r>
    </w:p>
    <w:p w:rsidR="002C050A" w:rsidRDefault="005C1B17" w:rsidP="006C3168">
      <w:pPr>
        <w:ind w:firstLineChars="100" w:firstLine="240"/>
      </w:pPr>
      <w:r w:rsidRPr="005C1B17">
        <w:rPr>
          <w:noProof/>
        </w:rPr>
        <w:lastRenderedPageBreak/>
        <w:drawing>
          <wp:inline distT="0" distB="0" distL="0" distR="0" wp14:anchorId="6B9C51D2" wp14:editId="1729A11A">
            <wp:extent cx="5400675" cy="119253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D" w:rsidRDefault="005C1B17" w:rsidP="006C3168">
      <w:pPr>
        <w:ind w:firstLineChars="100" w:firstLine="240"/>
      </w:pPr>
      <w:r>
        <w:rPr>
          <w:rFonts w:hint="eastAsia"/>
        </w:rPr>
        <w:t>截图</w:t>
      </w:r>
      <w:r>
        <w:rPr>
          <w:rFonts w:hint="eastAsia"/>
        </w:rPr>
        <w:t>2</w:t>
      </w:r>
    </w:p>
    <w:p w:rsidR="005C1B17" w:rsidRDefault="005C1B17" w:rsidP="006C3168">
      <w:pPr>
        <w:ind w:firstLineChars="100" w:firstLine="240"/>
      </w:pPr>
    </w:p>
    <w:p w:rsidR="00D5102C" w:rsidRDefault="00201C6F" w:rsidP="007B610F">
      <w:pPr>
        <w:ind w:firstLineChars="100" w:firstLine="240"/>
      </w:pPr>
      <w:r>
        <w:rPr>
          <w:rFonts w:hint="eastAsia"/>
        </w:rPr>
        <w:t>反汇编查看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在代码段的表示形式。截图</w:t>
      </w:r>
      <w:r>
        <w:rPr>
          <w:rFonts w:hint="eastAsia"/>
        </w:rPr>
        <w:t>3</w:t>
      </w:r>
      <w:r>
        <w:rPr>
          <w:rFonts w:hint="eastAsia"/>
        </w:rPr>
        <w:t>，标注说明</w:t>
      </w:r>
    </w:p>
    <w:p w:rsidR="007B610F" w:rsidRDefault="00343DBF" w:rsidP="007B610F">
      <w:pPr>
        <w:ind w:firstLineChars="100" w:firstLine="240"/>
      </w:pPr>
      <w:r w:rsidRPr="006E1CD8">
        <w:rPr>
          <w:noProof/>
        </w:rPr>
        <w:drawing>
          <wp:inline distT="0" distB="0" distL="0" distR="0">
            <wp:extent cx="4256405" cy="419036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0F" w:rsidRDefault="007B610F" w:rsidP="007B610F">
      <w:pPr>
        <w:ind w:firstLineChars="100" w:firstLine="240"/>
      </w:pPr>
    </w:p>
    <w:p w:rsidR="00201C6F" w:rsidRDefault="00201C6F" w:rsidP="00201C6F">
      <w:pPr>
        <w:ind w:firstLineChars="100" w:firstLine="240"/>
      </w:pP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在</w:t>
      </w:r>
      <w:r>
        <w:rPr>
          <w:rFonts w:hint="eastAsia"/>
        </w:rPr>
        <w:t>_</w:t>
      </w:r>
      <w:r>
        <w:t>___</w:t>
      </w:r>
      <w:r w:rsidR="00A708B0">
        <w:rPr>
          <w:rFonts w:hint="eastAsia"/>
        </w:rPr>
        <w:t>汇编</w:t>
      </w:r>
      <w:r>
        <w:t>____</w:t>
      </w:r>
      <w:r>
        <w:rPr>
          <w:rFonts w:hint="eastAsia"/>
        </w:rPr>
        <w:t>阶段</w:t>
      </w:r>
      <w:r w:rsidRPr="00201C6F">
        <w:rPr>
          <w:rFonts w:hint="eastAsia"/>
        </w:rPr>
        <w:t>转换成补码与</w:t>
      </w:r>
      <w:r w:rsidRPr="00201C6F">
        <w:rPr>
          <w:rFonts w:hint="eastAsia"/>
        </w:rPr>
        <w:t>ieee754</w:t>
      </w:r>
      <w:r w:rsidRPr="00201C6F">
        <w:rPr>
          <w:rFonts w:hint="eastAsia"/>
        </w:rPr>
        <w:t>编码</w:t>
      </w:r>
      <w:r>
        <w:rPr>
          <w:rFonts w:hint="eastAsia"/>
        </w:rPr>
        <w:t>。</w:t>
      </w:r>
    </w:p>
    <w:p w:rsidR="00201C6F" w:rsidRDefault="00201C6F" w:rsidP="00201C6F">
      <w:pPr>
        <w:ind w:firstLineChars="100" w:firstLine="240"/>
      </w:pPr>
      <w:r>
        <w:rPr>
          <w:rFonts w:hint="eastAsia"/>
        </w:rPr>
        <w:t>数值型常量与变量在存储空间上的</w:t>
      </w:r>
      <w:r w:rsidRPr="00201C6F">
        <w:rPr>
          <w:rFonts w:hint="eastAsia"/>
        </w:rPr>
        <w:t>区别</w:t>
      </w:r>
      <w:r>
        <w:rPr>
          <w:rFonts w:hint="eastAsia"/>
        </w:rPr>
        <w:t>是：</w:t>
      </w:r>
      <w:r>
        <w:rPr>
          <w:rFonts w:hint="eastAsia"/>
        </w:rPr>
        <w:t>_</w:t>
      </w:r>
      <w:r>
        <w:t>_</w:t>
      </w:r>
      <w:r w:rsidR="006C1318">
        <w:rPr>
          <w:rFonts w:hint="eastAsia"/>
        </w:rPr>
        <w:t>变量在栈内存储，</w:t>
      </w:r>
      <w:r w:rsidR="00295AEA">
        <w:rPr>
          <w:rFonts w:hint="eastAsia"/>
        </w:rPr>
        <w:t>数值型常量在栈外</w:t>
      </w:r>
      <w:r w:rsidR="00710941">
        <w:rPr>
          <w:rFonts w:hint="eastAsia"/>
        </w:rPr>
        <w:t>常量存储区</w:t>
      </w:r>
      <w:r w:rsidR="00295AEA">
        <w:rPr>
          <w:rFonts w:hint="eastAsia"/>
        </w:rPr>
        <w:t>存储</w:t>
      </w:r>
      <w:r>
        <w:t>__</w:t>
      </w:r>
    </w:p>
    <w:p w:rsidR="00201C6F" w:rsidRDefault="00201C6F" w:rsidP="00201C6F">
      <w:pPr>
        <w:ind w:firstLineChars="100" w:firstLine="240"/>
      </w:pPr>
      <w:r>
        <w:rPr>
          <w:rFonts w:hint="eastAsia"/>
        </w:rPr>
        <w:t>字符串常量与变量在存储空间上的</w:t>
      </w:r>
      <w:r w:rsidRPr="00201C6F">
        <w:rPr>
          <w:rFonts w:hint="eastAsia"/>
        </w:rPr>
        <w:t>区别</w:t>
      </w:r>
      <w:r>
        <w:rPr>
          <w:rFonts w:hint="eastAsia"/>
        </w:rPr>
        <w:t>是：</w:t>
      </w:r>
      <w:r>
        <w:rPr>
          <w:rFonts w:hint="eastAsia"/>
        </w:rPr>
        <w:t>_</w:t>
      </w:r>
      <w:r>
        <w:t>_</w:t>
      </w:r>
      <w:r w:rsidR="00295AEA">
        <w:rPr>
          <w:rFonts w:hint="eastAsia"/>
        </w:rPr>
        <w:t>变量在栈内存储，字符型常量在栈外</w:t>
      </w:r>
      <w:r w:rsidR="00710941">
        <w:rPr>
          <w:rFonts w:hint="eastAsia"/>
        </w:rPr>
        <w:t>常量存储区</w:t>
      </w:r>
      <w:r w:rsidR="00295AEA">
        <w:rPr>
          <w:rFonts w:hint="eastAsia"/>
        </w:rPr>
        <w:t>存储</w:t>
      </w:r>
      <w:r>
        <w:t>__</w:t>
      </w:r>
    </w:p>
    <w:p w:rsidR="00201C6F" w:rsidRPr="00201C6F" w:rsidRDefault="00201C6F" w:rsidP="00201C6F">
      <w:pPr>
        <w:ind w:firstLineChars="100" w:firstLine="240"/>
      </w:pPr>
      <w:r>
        <w:rPr>
          <w:rFonts w:hint="eastAsia"/>
        </w:rPr>
        <w:t>常量表达式在计算机中处理方法是：</w:t>
      </w:r>
      <w:r>
        <w:t>_</w:t>
      </w:r>
      <w:r w:rsidR="007C25FF">
        <w:rPr>
          <w:rFonts w:hint="eastAsia"/>
        </w:rPr>
        <w:t>编译时计算、替换为相应的结果（值）</w:t>
      </w:r>
      <w:r>
        <w:t>_</w:t>
      </w:r>
    </w:p>
    <w:p w:rsidR="00EE5B0C" w:rsidRDefault="00D5102C" w:rsidP="00EE5B0C">
      <w:pPr>
        <w:pStyle w:val="2"/>
        <w:rPr>
          <w:color w:val="FF0000"/>
        </w:rPr>
      </w:pPr>
      <w:bookmarkStart w:id="31" w:name="_Toc20308918"/>
      <w:r>
        <w:rPr>
          <w:rFonts w:hint="eastAsia"/>
        </w:rPr>
        <w:t>3.3</w:t>
      </w:r>
      <w:r>
        <w:t xml:space="preserve"> </w:t>
      </w:r>
      <w:r w:rsidR="00201C6F">
        <w:rPr>
          <w:rFonts w:hint="eastAsia"/>
        </w:rPr>
        <w:t>m</w:t>
      </w:r>
      <w:r w:rsidR="00201C6F">
        <w:t>ain</w:t>
      </w:r>
      <w:r w:rsidR="00201C6F">
        <w:rPr>
          <w:rFonts w:hint="eastAsia"/>
        </w:rPr>
        <w:t>的参数分析</w:t>
      </w:r>
      <w:r w:rsidR="008B57EC" w:rsidRPr="00D3750E">
        <w:rPr>
          <w:rFonts w:hint="eastAsia"/>
          <w:color w:val="FF0000"/>
        </w:rPr>
        <w:t>（</w:t>
      </w:r>
      <w:r w:rsidR="008B57EC">
        <w:rPr>
          <w:rFonts w:hint="eastAsia"/>
          <w:color w:val="FF0000"/>
        </w:rPr>
        <w:t>2</w:t>
      </w:r>
      <w:r w:rsidR="008B57EC" w:rsidRPr="00D3750E">
        <w:rPr>
          <w:rFonts w:hint="eastAsia"/>
          <w:color w:val="FF0000"/>
        </w:rPr>
        <w:t>分）</w:t>
      </w:r>
      <w:bookmarkEnd w:id="31"/>
    </w:p>
    <w:p w:rsidR="00201C6F" w:rsidRDefault="00201C6F" w:rsidP="00201C6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反汇编查看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的地址，</w:t>
      </w:r>
      <w:r>
        <w:rPr>
          <w:rFonts w:hint="eastAsia"/>
        </w:rPr>
        <w:t>a</w:t>
      </w:r>
      <w:r>
        <w:t>rgc</w:t>
      </w:r>
      <w:r>
        <w:rPr>
          <w:rFonts w:hint="eastAsia"/>
        </w:rPr>
        <w:t>的地址，</w:t>
      </w:r>
      <w:r>
        <w:rPr>
          <w:rFonts w:hint="eastAsia"/>
        </w:rPr>
        <w:t>a</w:t>
      </w:r>
      <w:r>
        <w:t>rgv</w:t>
      </w:r>
      <w:r>
        <w:rPr>
          <w:rFonts w:hint="eastAsia"/>
        </w:rPr>
        <w:t>的地址与内容，截图</w:t>
      </w:r>
      <w:r>
        <w:rPr>
          <w:rFonts w:hint="eastAsia"/>
        </w:rPr>
        <w:t>4</w:t>
      </w:r>
    </w:p>
    <w:p w:rsidR="00FA0CD3" w:rsidRDefault="00FA0CD3" w:rsidP="00201C6F">
      <w:r>
        <w:rPr>
          <w:rFonts w:hint="eastAsia"/>
        </w:rPr>
        <w:t xml:space="preserve"> </w:t>
      </w:r>
      <w:r>
        <w:t xml:space="preserve">  </w:t>
      </w:r>
      <w:r w:rsidR="00B91742" w:rsidRPr="00B91742">
        <w:rPr>
          <w:noProof/>
        </w:rPr>
        <w:lastRenderedPageBreak/>
        <w:drawing>
          <wp:inline distT="0" distB="0" distL="0" distR="0" wp14:anchorId="2579B70F" wp14:editId="3D7736C3">
            <wp:extent cx="5400675" cy="1315085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6F" w:rsidRDefault="00201C6F" w:rsidP="00201C6F">
      <w:pPr>
        <w:pStyle w:val="2"/>
        <w:rPr>
          <w:color w:val="FF0000"/>
        </w:rPr>
      </w:pPr>
      <w:bookmarkStart w:id="32" w:name="_Toc20308919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指针与字符串的区别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 w:rsidRPr="00D3750E">
        <w:rPr>
          <w:rFonts w:hint="eastAsia"/>
          <w:color w:val="FF0000"/>
        </w:rPr>
        <w:t>分）</w:t>
      </w:r>
      <w:bookmarkEnd w:id="32"/>
    </w:p>
    <w:p w:rsidR="00201C6F" w:rsidRDefault="00201C6F" w:rsidP="00201C6F">
      <w:r>
        <w:t xml:space="preserve">   </w:t>
      </w:r>
      <w:r>
        <w:rPr>
          <w:rFonts w:hint="eastAsia"/>
        </w:rPr>
        <w:t>cstr</w:t>
      </w:r>
      <w:r>
        <w:rPr>
          <w:rFonts w:hint="eastAsia"/>
        </w:rPr>
        <w:t>的地址与内容截图，</w:t>
      </w:r>
      <w:r>
        <w:rPr>
          <w:rFonts w:hint="eastAsia"/>
        </w:rPr>
        <w:t>pstr</w:t>
      </w:r>
      <w:r>
        <w:rPr>
          <w:rFonts w:hint="eastAsia"/>
        </w:rPr>
        <w:t>的内容与截图，截图</w:t>
      </w:r>
      <w:r>
        <w:rPr>
          <w:rFonts w:hint="eastAsia"/>
        </w:rPr>
        <w:t>5</w:t>
      </w:r>
    </w:p>
    <w:p w:rsidR="00201C6F" w:rsidRPr="00201C6F" w:rsidRDefault="00201C6F" w:rsidP="00201C6F">
      <w:r>
        <w:t xml:space="preserve">   </w:t>
      </w:r>
      <w:r>
        <w:rPr>
          <w:rFonts w:hint="eastAsia"/>
        </w:rPr>
        <w:t>p</w:t>
      </w:r>
      <w:r>
        <w:t>str</w:t>
      </w:r>
      <w:r>
        <w:rPr>
          <w:rFonts w:hint="eastAsia"/>
        </w:rPr>
        <w:t>修改内容会出现什么问题</w:t>
      </w:r>
      <w:r>
        <w:rPr>
          <w:rFonts w:hint="eastAsia"/>
        </w:rPr>
        <w:t>_</w:t>
      </w:r>
      <w:r>
        <w:t>__</w:t>
      </w:r>
      <w:r w:rsidR="000A3450">
        <w:rPr>
          <w:rFonts w:hint="eastAsia"/>
        </w:rPr>
        <w:t>指针</w:t>
      </w:r>
      <w:r w:rsidR="000A3450">
        <w:rPr>
          <w:rFonts w:hint="eastAsia"/>
        </w:rPr>
        <w:t>p</w:t>
      </w:r>
      <w:r w:rsidR="000A3450">
        <w:t>str</w:t>
      </w:r>
      <w:r w:rsidR="000A3450">
        <w:rPr>
          <w:rFonts w:hint="eastAsia"/>
        </w:rPr>
        <w:t>指向</w:t>
      </w:r>
      <w:r w:rsidR="000A3450" w:rsidRPr="000A3450">
        <w:rPr>
          <w:rFonts w:hint="eastAsia"/>
        </w:rPr>
        <w:t>常量区的字符串</w:t>
      </w:r>
      <w:r w:rsidR="000A3450">
        <w:rPr>
          <w:rFonts w:hint="eastAsia"/>
        </w:rPr>
        <w:t>，</w:t>
      </w:r>
      <w:r w:rsidR="000A3450" w:rsidRPr="000A3450">
        <w:rPr>
          <w:rFonts w:hint="eastAsia"/>
        </w:rPr>
        <w:t>只有读取权限，没有写入权限</w:t>
      </w:r>
      <w:r w:rsidR="000A3450">
        <w:rPr>
          <w:rFonts w:hint="eastAsia"/>
        </w:rPr>
        <w:t>。若修改，运行出错</w:t>
      </w:r>
      <w:r w:rsidR="00CE5847">
        <w:rPr>
          <w:rFonts w:hint="eastAsia"/>
        </w:rPr>
        <w:t>。</w:t>
      </w:r>
      <w:r>
        <w:t>____</w:t>
      </w:r>
    </w:p>
    <w:p w:rsidR="00F45755" w:rsidRDefault="00710941" w:rsidP="00F45755">
      <w:pPr>
        <w:pStyle w:val="ab"/>
        <w:adjustRightInd w:val="0"/>
        <w:snapToGrid w:val="0"/>
        <w:spacing w:line="300" w:lineRule="auto"/>
        <w:ind w:firstLine="480"/>
        <w:jc w:val="center"/>
      </w:pPr>
      <w:r w:rsidRPr="00710941">
        <w:rPr>
          <w:noProof/>
        </w:rPr>
        <w:drawing>
          <wp:inline distT="0" distB="0" distL="0" distR="0" wp14:anchorId="03F110F4" wp14:editId="5ABC9439">
            <wp:extent cx="5400675" cy="82740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5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:rsidR="008B57EC" w:rsidRPr="00F84B53" w:rsidRDefault="008B57EC" w:rsidP="00F84B53">
      <w:pPr>
        <w:pStyle w:val="1"/>
      </w:pPr>
      <w:r>
        <w:rPr>
          <w:u w:val="single"/>
        </w:rPr>
        <w:br w:type="page"/>
      </w:r>
      <w:bookmarkStart w:id="33" w:name="_Toc20308920"/>
      <w:r w:rsidRPr="00F84B53">
        <w:rPr>
          <w:rFonts w:hint="eastAsia"/>
        </w:rPr>
        <w:lastRenderedPageBreak/>
        <w:t>第4章</w:t>
      </w:r>
      <w:r w:rsidR="00D5102C">
        <w:rPr>
          <w:rFonts w:hint="eastAsia"/>
        </w:rPr>
        <w:t xml:space="preserve"> </w:t>
      </w:r>
      <w:r w:rsidR="00201C6F">
        <w:rPr>
          <w:rFonts w:hint="eastAsia"/>
        </w:rPr>
        <w:t>深入分析UTF</w:t>
      </w:r>
      <w:r w:rsidR="00201C6F">
        <w:t>-8</w:t>
      </w:r>
      <w:r w:rsidR="00201C6F">
        <w:rPr>
          <w:rFonts w:hint="eastAsia"/>
        </w:rPr>
        <w:t>编码</w:t>
      </w:r>
      <w:bookmarkEnd w:id="33"/>
    </w:p>
    <w:p w:rsidR="008B57EC" w:rsidRPr="008B57EC" w:rsidRDefault="008B57EC" w:rsidP="004A229F">
      <w:pPr>
        <w:jc w:val="center"/>
      </w:pPr>
    </w:p>
    <w:p w:rsidR="00594D01" w:rsidRPr="00594D01" w:rsidRDefault="00F45755" w:rsidP="00594D01">
      <w:pPr>
        <w:pStyle w:val="2"/>
      </w:pPr>
      <w:bookmarkStart w:id="34" w:name="_Toc20308921"/>
      <w:r>
        <w:rPr>
          <w:rFonts w:hint="eastAsia"/>
        </w:rPr>
        <w:t>4</w:t>
      </w:r>
      <w:r w:rsidR="00053460">
        <w:rPr>
          <w:rFonts w:hint="eastAsia"/>
        </w:rPr>
        <w:t>.1</w:t>
      </w:r>
      <w:r w:rsidR="00053460" w:rsidRPr="003E6724">
        <w:rPr>
          <w:rFonts w:hint="eastAsia"/>
        </w:rPr>
        <w:t xml:space="preserve"> </w:t>
      </w:r>
      <w:r w:rsidR="00201C6F">
        <w:rPr>
          <w:rFonts w:hint="eastAsia"/>
        </w:rPr>
        <w:t>提交u</w:t>
      </w:r>
      <w:r w:rsidR="00201C6F">
        <w:t>tf8len</w:t>
      </w:r>
      <w:r w:rsidR="00201C6F">
        <w:rPr>
          <w:rFonts w:hint="eastAsia"/>
        </w:rPr>
        <w:t>.</w:t>
      </w:r>
      <w:r w:rsidR="00201C6F">
        <w:t>c</w:t>
      </w:r>
      <w:r w:rsidR="00201C6F">
        <w:rPr>
          <w:rFonts w:hint="eastAsia"/>
        </w:rPr>
        <w:t>子程序</w:t>
      </w:r>
      <w:bookmarkEnd w:id="34"/>
    </w:p>
    <w:p w:rsidR="00D5102C" w:rsidRPr="00D5102C" w:rsidRDefault="00D5102C" w:rsidP="00D5102C">
      <w:pPr>
        <w:pStyle w:val="2"/>
      </w:pPr>
      <w:bookmarkStart w:id="35" w:name="_Toc20308922"/>
      <w:r>
        <w:rPr>
          <w:rFonts w:hint="eastAsia"/>
        </w:rPr>
        <w:t>4.2</w:t>
      </w:r>
      <w:r w:rsidR="00201C6F">
        <w:t xml:space="preserve"> C</w:t>
      </w:r>
      <w:r w:rsidR="00201C6F">
        <w:rPr>
          <w:rFonts w:hint="eastAsia"/>
        </w:rPr>
        <w:t>语言的str</w:t>
      </w:r>
      <w:r w:rsidR="00201C6F">
        <w:t>cmp</w:t>
      </w:r>
      <w:r w:rsidR="00201C6F">
        <w:rPr>
          <w:rFonts w:hint="eastAsia"/>
        </w:rPr>
        <w:t>函数分析</w:t>
      </w:r>
      <w:bookmarkEnd w:id="35"/>
    </w:p>
    <w:p w:rsidR="00D5102C" w:rsidRDefault="006930A6" w:rsidP="002A0E97">
      <w:pPr>
        <w:ind w:firstLine="480"/>
      </w:pPr>
      <w:r>
        <w:rPr>
          <w:rFonts w:hint="eastAsia"/>
        </w:rPr>
        <w:t>分析论述：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cmp</w:t>
      </w:r>
      <w:r>
        <w:rPr>
          <w:rFonts w:hint="eastAsia"/>
        </w:rPr>
        <w:t>到底按照什么顺序对汉字排序</w:t>
      </w:r>
    </w:p>
    <w:p w:rsidR="002A0E97" w:rsidRPr="00201C6F" w:rsidRDefault="002A0E97" w:rsidP="002A0E97">
      <w:pPr>
        <w:ind w:firstLine="480"/>
      </w:pPr>
      <w:r>
        <w:rPr>
          <w:rFonts w:hint="eastAsia"/>
        </w:rPr>
        <w:t>分析：</w:t>
      </w:r>
      <w:r w:rsidR="00066F07">
        <w:t>strcmp</w:t>
      </w:r>
      <w:r w:rsidR="00066F07">
        <w:rPr>
          <w:rFonts w:hint="eastAsia"/>
        </w:rPr>
        <w:t>按照汉字的编码（</w:t>
      </w:r>
      <w:r w:rsidR="00066F07">
        <w:rPr>
          <w:rFonts w:hint="eastAsia"/>
        </w:rPr>
        <w:t>G</w:t>
      </w:r>
      <w:r w:rsidR="00066F07">
        <w:t>B2312</w:t>
      </w:r>
      <w:r w:rsidR="00066F07">
        <w:rPr>
          <w:rFonts w:hint="eastAsia"/>
        </w:rPr>
        <w:t>或</w:t>
      </w:r>
      <w:r w:rsidR="00CE5847" w:rsidRPr="00066F07">
        <w:rPr>
          <w:rFonts w:hint="eastAsia"/>
        </w:rPr>
        <w:t>Unicode</w:t>
      </w:r>
      <w:r w:rsidR="00066F07">
        <w:rPr>
          <w:rFonts w:hint="eastAsia"/>
        </w:rPr>
        <w:t>）进行排序，</w:t>
      </w:r>
      <w:r w:rsidR="00066F07" w:rsidRPr="00066F07">
        <w:rPr>
          <w:rFonts w:hint="eastAsia"/>
        </w:rPr>
        <w:t>GB2312</w:t>
      </w:r>
      <w:r w:rsidR="00066F07" w:rsidRPr="00066F07">
        <w:rPr>
          <w:rFonts w:hint="eastAsia"/>
        </w:rPr>
        <w:t>里一级汉字是按拼音排序的</w:t>
      </w:r>
      <w:r w:rsidR="00066F07">
        <w:rPr>
          <w:rFonts w:hint="eastAsia"/>
        </w:rPr>
        <w:t>，</w:t>
      </w:r>
      <w:r w:rsidR="00066F07" w:rsidRPr="00066F07">
        <w:rPr>
          <w:rFonts w:hint="eastAsia"/>
        </w:rPr>
        <w:t>Unicode</w:t>
      </w:r>
      <w:r w:rsidR="00066F07" w:rsidRPr="00066F07">
        <w:rPr>
          <w:rFonts w:hint="eastAsia"/>
        </w:rPr>
        <w:t>里的汉字按笔划顺序排序</w:t>
      </w:r>
    </w:p>
    <w:p w:rsidR="00D5102C" w:rsidRDefault="00D5102C" w:rsidP="00D5102C">
      <w:pPr>
        <w:pStyle w:val="2"/>
      </w:pPr>
      <w:bookmarkStart w:id="36" w:name="_Toc20308923"/>
      <w:r>
        <w:rPr>
          <w:rFonts w:hint="eastAsia"/>
        </w:rPr>
        <w:t>4.3</w:t>
      </w:r>
      <w:r w:rsidR="006930A6">
        <w:rPr>
          <w:rFonts w:hint="eastAsia"/>
        </w:rPr>
        <w:t>讨论：按照姓氏笔画排序的方法实现</w:t>
      </w:r>
      <w:bookmarkEnd w:id="36"/>
    </w:p>
    <w:p w:rsidR="00D5102C" w:rsidRDefault="006930A6" w:rsidP="00CE5847">
      <w:pPr>
        <w:ind w:firstLine="480"/>
      </w:pPr>
      <w:r>
        <w:rPr>
          <w:rFonts w:hint="eastAsia"/>
        </w:rPr>
        <w:t>分析论述：应该怎么实现呢？</w:t>
      </w:r>
    </w:p>
    <w:p w:rsidR="00CE5847" w:rsidRPr="006930A6" w:rsidRDefault="00CE5847" w:rsidP="00CE5847">
      <w:pPr>
        <w:ind w:firstLine="480"/>
      </w:pPr>
      <w:r>
        <w:rPr>
          <w:rFonts w:hint="eastAsia"/>
        </w:rPr>
        <w:t>分析：将姓名编码为</w:t>
      </w:r>
      <w:r w:rsidRPr="00066F07">
        <w:rPr>
          <w:rFonts w:hint="eastAsia"/>
        </w:rPr>
        <w:t>Unicode</w:t>
      </w:r>
      <w:r>
        <w:rPr>
          <w:rFonts w:hint="eastAsia"/>
        </w:rPr>
        <w:t>格式，使用</w:t>
      </w:r>
      <w:r>
        <w:rPr>
          <w:rFonts w:hint="eastAsia"/>
        </w:rPr>
        <w:t>str</w:t>
      </w:r>
      <w:r>
        <w:t>cmp</w:t>
      </w:r>
      <w:r>
        <w:rPr>
          <w:rFonts w:hint="eastAsia"/>
        </w:rPr>
        <w:t>函数比较排序</w:t>
      </w:r>
    </w:p>
    <w:p w:rsidR="00F45755" w:rsidRPr="00F84B53" w:rsidRDefault="006930A6" w:rsidP="00F84B53">
      <w:pPr>
        <w:pStyle w:val="1"/>
      </w:pPr>
      <w:r>
        <w:br w:type="page"/>
      </w:r>
      <w:bookmarkStart w:id="37" w:name="_Toc20308924"/>
      <w:r w:rsidR="00F45755" w:rsidRPr="00F84B53">
        <w:rPr>
          <w:rFonts w:hint="eastAsia"/>
        </w:rPr>
        <w:lastRenderedPageBreak/>
        <w:t xml:space="preserve">第5章 </w:t>
      </w:r>
      <w:r w:rsidRPr="006930A6">
        <w:rPr>
          <w:rFonts w:hint="eastAsia"/>
        </w:rPr>
        <w:t>数据变换与输入输出</w:t>
      </w:r>
      <w:bookmarkEnd w:id="37"/>
    </w:p>
    <w:p w:rsidR="00F45755" w:rsidRPr="008B57EC" w:rsidRDefault="00F45755" w:rsidP="009754D5">
      <w:pPr>
        <w:jc w:val="center"/>
      </w:pPr>
    </w:p>
    <w:p w:rsidR="00924264" w:rsidRDefault="00F45755" w:rsidP="006930A6">
      <w:pPr>
        <w:pStyle w:val="2"/>
      </w:pPr>
      <w:bookmarkStart w:id="38" w:name="_Toc20308925"/>
      <w:r>
        <w:rPr>
          <w:rFonts w:hint="eastAsia"/>
        </w:rPr>
        <w:t>5.1</w:t>
      </w:r>
      <w:r w:rsidRPr="003E6724">
        <w:rPr>
          <w:rFonts w:hint="eastAsia"/>
        </w:rPr>
        <w:t xml:space="preserve"> </w:t>
      </w:r>
      <w:r w:rsidR="006930A6">
        <w:rPr>
          <w:rFonts w:hint="eastAsia"/>
        </w:rPr>
        <w:t>提交</w:t>
      </w:r>
      <w:r w:rsidR="006930A6" w:rsidRPr="006930A6">
        <w:rPr>
          <w:b/>
          <w:bCs/>
        </w:rPr>
        <w:t>cs_ato</w:t>
      </w:r>
      <w:r w:rsidR="006930A6">
        <w:rPr>
          <w:b/>
          <w:bCs/>
        </w:rPr>
        <w:t>i.c</w:t>
      </w:r>
      <w:bookmarkEnd w:id="38"/>
      <w:r w:rsidR="006930A6">
        <w:t xml:space="preserve"> </w:t>
      </w:r>
    </w:p>
    <w:p w:rsidR="006930A6" w:rsidRDefault="006930A6" w:rsidP="006930A6">
      <w:pPr>
        <w:pStyle w:val="2"/>
      </w:pPr>
      <w:bookmarkStart w:id="39" w:name="_Toc20308926"/>
      <w:r>
        <w:rPr>
          <w:rFonts w:hint="eastAsia"/>
        </w:rPr>
        <w:t>5.</w:t>
      </w:r>
      <w: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提交</w:t>
      </w:r>
      <w:r w:rsidRPr="006930A6">
        <w:rPr>
          <w:b/>
          <w:bCs/>
        </w:rPr>
        <w:t>cs_at</w:t>
      </w:r>
      <w:r>
        <w:rPr>
          <w:b/>
          <w:bCs/>
        </w:rPr>
        <w:t>o</w:t>
      </w:r>
      <w:r>
        <w:rPr>
          <w:rFonts w:hint="eastAsia"/>
          <w:b/>
          <w:bCs/>
        </w:rPr>
        <w:t>f</w:t>
      </w:r>
      <w:r>
        <w:rPr>
          <w:b/>
          <w:bCs/>
        </w:rPr>
        <w:t>.c</w:t>
      </w:r>
      <w:bookmarkEnd w:id="39"/>
      <w:r>
        <w:t xml:space="preserve"> </w:t>
      </w:r>
    </w:p>
    <w:p w:rsidR="006930A6" w:rsidRDefault="006930A6" w:rsidP="006930A6">
      <w:pPr>
        <w:pStyle w:val="2"/>
      </w:pPr>
      <w:bookmarkStart w:id="40" w:name="_Toc20308927"/>
      <w:r>
        <w:rPr>
          <w:rFonts w:hint="eastAsia"/>
        </w:rPr>
        <w:t>5.</w:t>
      </w:r>
      <w: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提交</w:t>
      </w:r>
      <w:r w:rsidRPr="006930A6">
        <w:rPr>
          <w:b/>
          <w:bCs/>
        </w:rPr>
        <w:t>cs_</w:t>
      </w:r>
      <w:r>
        <w:rPr>
          <w:b/>
          <w:bCs/>
        </w:rPr>
        <w:t>i</w:t>
      </w:r>
      <w:r w:rsidRPr="006930A6">
        <w:rPr>
          <w:b/>
          <w:bCs/>
        </w:rPr>
        <w:t>to</w:t>
      </w:r>
      <w:r>
        <w:rPr>
          <w:b/>
          <w:bCs/>
        </w:rPr>
        <w:t>a.c</w:t>
      </w:r>
      <w:bookmarkEnd w:id="40"/>
      <w:r>
        <w:t xml:space="preserve"> </w:t>
      </w:r>
    </w:p>
    <w:p w:rsidR="006930A6" w:rsidRDefault="006930A6" w:rsidP="006930A6">
      <w:pPr>
        <w:pStyle w:val="2"/>
      </w:pPr>
      <w:bookmarkStart w:id="41" w:name="_Toc20308928"/>
      <w:r>
        <w:rPr>
          <w:rFonts w:hint="eastAsia"/>
        </w:rPr>
        <w:t>5.</w:t>
      </w:r>
      <w:r>
        <w:t>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提交</w:t>
      </w:r>
      <w:r w:rsidRPr="006930A6">
        <w:rPr>
          <w:b/>
          <w:bCs/>
        </w:rPr>
        <w:t>cs_</w:t>
      </w:r>
      <w:r>
        <w:rPr>
          <w:b/>
          <w:bCs/>
        </w:rPr>
        <w:t>f</w:t>
      </w:r>
      <w:r w:rsidRPr="006930A6">
        <w:rPr>
          <w:b/>
          <w:bCs/>
        </w:rPr>
        <w:t>to</w:t>
      </w:r>
      <w:r>
        <w:rPr>
          <w:b/>
          <w:bCs/>
        </w:rPr>
        <w:t>a.c</w:t>
      </w:r>
      <w:bookmarkEnd w:id="41"/>
      <w:r>
        <w:t xml:space="preserve"> </w:t>
      </w:r>
    </w:p>
    <w:p w:rsidR="00F45755" w:rsidRDefault="007E1EF2" w:rsidP="00F45755">
      <w:pPr>
        <w:pStyle w:val="2"/>
      </w:pPr>
      <w:bookmarkStart w:id="42" w:name="_Toc20308929"/>
      <w:r>
        <w:rPr>
          <w:rFonts w:hint="eastAsia"/>
        </w:rPr>
        <w:t>5</w:t>
      </w:r>
      <w:r w:rsidR="006930A6">
        <w:rPr>
          <w:rFonts w:hint="eastAsia"/>
        </w:rPr>
        <w:t>.</w:t>
      </w:r>
      <w:r w:rsidR="006930A6">
        <w:t>5</w:t>
      </w:r>
      <w:r w:rsidR="00F45755" w:rsidRPr="003E6724">
        <w:rPr>
          <w:rFonts w:hint="eastAsia"/>
        </w:rPr>
        <w:t xml:space="preserve"> </w:t>
      </w:r>
      <w:r w:rsidR="006930A6">
        <w:rPr>
          <w:rFonts w:hint="eastAsia"/>
        </w:rPr>
        <w:t>讨论分析</w:t>
      </w:r>
      <w:r w:rsidR="006930A6" w:rsidRPr="006930A6">
        <w:rPr>
          <w:rFonts w:hint="eastAsia"/>
        </w:rPr>
        <w:t>OS的函数对输入输出的数据有类型要求吗</w:t>
      </w:r>
      <w:bookmarkEnd w:id="42"/>
    </w:p>
    <w:p w:rsidR="00A36636" w:rsidRDefault="006930A6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论述如下</w:t>
      </w:r>
      <w:r w:rsidR="00924264">
        <w:rPr>
          <w:rFonts w:hint="eastAsia"/>
        </w:rPr>
        <w:t>：</w:t>
      </w:r>
      <w:r w:rsidR="002C4943">
        <w:rPr>
          <w:rFonts w:hint="eastAsia"/>
        </w:rPr>
        <w:t xml:space="preserve"> </w:t>
      </w:r>
      <w:r w:rsidR="00A36636">
        <w:rPr>
          <w:rFonts w:hint="eastAsia"/>
        </w:rPr>
        <w:t>O</w:t>
      </w:r>
      <w:r w:rsidR="00A36636">
        <w:t>S</w:t>
      </w:r>
      <w:r w:rsidR="00A36636">
        <w:rPr>
          <w:rFonts w:hint="eastAsia"/>
        </w:rPr>
        <w:t>所有的输入输出都被当作对相应文件的</w:t>
      </w:r>
      <w:r w:rsidR="002C4943">
        <w:rPr>
          <w:rFonts w:hint="eastAsia"/>
        </w:rPr>
        <w:t>读和写来执行，文件按字节读写，对数据无类型要求</w:t>
      </w:r>
    </w:p>
    <w:p w:rsidR="009754D5" w:rsidRDefault="009754D5" w:rsidP="009754D5">
      <w:pPr>
        <w:pStyle w:val="2"/>
      </w:pPr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:rsidR="006930A6" w:rsidRPr="00F84B53" w:rsidRDefault="006930A6" w:rsidP="006930A6">
      <w:pPr>
        <w:pStyle w:val="1"/>
      </w:pPr>
      <w:bookmarkStart w:id="43" w:name="_Toc20308930"/>
      <w:r w:rsidRPr="00F84B53">
        <w:rPr>
          <w:rFonts w:hint="eastAsia"/>
        </w:rPr>
        <w:lastRenderedPageBreak/>
        <w:t>第</w:t>
      </w:r>
      <w:r>
        <w:rPr>
          <w:rFonts w:hint="eastAsia"/>
        </w:rPr>
        <w:t>6</w:t>
      </w:r>
      <w:r w:rsidRPr="00F84B53">
        <w:rPr>
          <w:rFonts w:hint="eastAsia"/>
        </w:rPr>
        <w:t xml:space="preserve">章 </w:t>
      </w:r>
      <w:r w:rsidRPr="006930A6">
        <w:rPr>
          <w:rFonts w:hint="eastAsia"/>
        </w:rPr>
        <w:t>整数表示与运算</w:t>
      </w:r>
      <w:bookmarkEnd w:id="43"/>
    </w:p>
    <w:p w:rsidR="006930A6" w:rsidRPr="008B57EC" w:rsidRDefault="006930A6" w:rsidP="006930A6">
      <w:pPr>
        <w:jc w:val="center"/>
      </w:pPr>
    </w:p>
    <w:p w:rsidR="006930A6" w:rsidRDefault="006930A6" w:rsidP="006930A6">
      <w:pPr>
        <w:pStyle w:val="2"/>
      </w:pPr>
      <w:bookmarkStart w:id="44" w:name="_Toc20308931"/>
      <w:r>
        <w:t>6</w:t>
      </w:r>
      <w:r>
        <w:rPr>
          <w:rFonts w:hint="eastAsia"/>
        </w:rPr>
        <w:t>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提交fib_</w:t>
      </w:r>
      <w:r>
        <w:t>dg</w:t>
      </w:r>
      <w:r>
        <w:rPr>
          <w:b/>
          <w:bCs/>
        </w:rPr>
        <w:t>.c</w:t>
      </w:r>
      <w:bookmarkEnd w:id="44"/>
      <w:r>
        <w:t xml:space="preserve"> </w:t>
      </w:r>
    </w:p>
    <w:p w:rsidR="006930A6" w:rsidRDefault="006930A6" w:rsidP="006930A6">
      <w:pPr>
        <w:pStyle w:val="2"/>
      </w:pPr>
      <w:bookmarkStart w:id="45" w:name="_Toc20308932"/>
      <w:r>
        <w:t>6</w:t>
      </w:r>
      <w:r>
        <w:rPr>
          <w:rFonts w:hint="eastAsia"/>
        </w:rPr>
        <w:t>.</w:t>
      </w:r>
      <w: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提交</w:t>
      </w:r>
      <w:r>
        <w:rPr>
          <w:b/>
          <w:bCs/>
        </w:rPr>
        <w:t>fi</w:t>
      </w:r>
      <w:r>
        <w:rPr>
          <w:rFonts w:hint="eastAsia"/>
          <w:b/>
          <w:bCs/>
        </w:rPr>
        <w:t>b</w:t>
      </w:r>
      <w:r>
        <w:rPr>
          <w:b/>
          <w:bCs/>
        </w:rPr>
        <w:t>_loop.c</w:t>
      </w:r>
      <w:bookmarkEnd w:id="45"/>
      <w:r>
        <w:t xml:space="preserve"> </w:t>
      </w:r>
    </w:p>
    <w:p w:rsidR="006930A6" w:rsidRDefault="006930A6" w:rsidP="006930A6">
      <w:pPr>
        <w:pStyle w:val="2"/>
      </w:pPr>
      <w:bookmarkStart w:id="46" w:name="_Toc20308933"/>
      <w:r>
        <w:t>6</w:t>
      </w:r>
      <w:r>
        <w:rPr>
          <w:rFonts w:hint="eastAsia"/>
        </w:rPr>
        <w:t>.</w:t>
      </w:r>
      <w:r>
        <w:t>3</w:t>
      </w:r>
      <w:r w:rsidRPr="003E6724">
        <w:rPr>
          <w:rFonts w:hint="eastAsia"/>
        </w:rPr>
        <w:t xml:space="preserve"> </w:t>
      </w:r>
      <w:r>
        <w:t>fib</w:t>
      </w:r>
      <w:r>
        <w:rPr>
          <w:rFonts w:hint="eastAsia"/>
        </w:rPr>
        <w:t>溢出验证</w:t>
      </w:r>
      <w:bookmarkEnd w:id="46"/>
    </w:p>
    <w:p w:rsidR="006930A6" w:rsidRDefault="006930A6" w:rsidP="006930A6">
      <w:pPr>
        <w:ind w:firstLine="48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时从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_</w:t>
      </w:r>
      <w:r>
        <w:t>____</w:t>
      </w:r>
      <w:r w:rsidR="008A361B">
        <w:t>4</w:t>
      </w:r>
      <w:r w:rsidR="005C1B17">
        <w:t>7</w:t>
      </w:r>
      <w:r>
        <w:t>____</w:t>
      </w:r>
      <w:r>
        <w:rPr>
          <w:rFonts w:hint="eastAsia"/>
        </w:rPr>
        <w:t>时溢出，</w:t>
      </w:r>
      <w:r>
        <w:rPr>
          <w:rFonts w:hint="eastAsia"/>
        </w:rPr>
        <w:t>long</w:t>
      </w:r>
      <w:r>
        <w:rPr>
          <w:rFonts w:hint="eastAsia"/>
        </w:rPr>
        <w:t>时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_</w:t>
      </w:r>
      <w:r>
        <w:t>_____</w:t>
      </w:r>
      <w:r w:rsidR="008A361B">
        <w:t>4</w:t>
      </w:r>
      <w:r w:rsidR="005C1B17">
        <w:t>7</w:t>
      </w:r>
      <w:r>
        <w:t>______</w:t>
      </w:r>
      <w:r>
        <w:rPr>
          <w:rFonts w:hint="eastAsia"/>
        </w:rPr>
        <w:t>时溢出。</w:t>
      </w:r>
    </w:p>
    <w:p w:rsidR="006930A6" w:rsidRDefault="006930A6" w:rsidP="006930A6">
      <w:pPr>
        <w:ind w:firstLine="480"/>
      </w:pP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时从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_</w:t>
      </w:r>
      <w:r>
        <w:t>___</w:t>
      </w:r>
      <w:r w:rsidR="008A361B">
        <w:t>4</w:t>
      </w:r>
      <w:r w:rsidR="005C1B17">
        <w:t>8</w:t>
      </w:r>
      <w:r>
        <w:t>_____</w:t>
      </w:r>
      <w:r>
        <w:rPr>
          <w:rFonts w:hint="eastAsia"/>
        </w:rPr>
        <w:t>时溢出，</w:t>
      </w:r>
      <w:r>
        <w:rPr>
          <w:rFonts w:hint="eastAsia"/>
        </w:rPr>
        <w:t>u</w:t>
      </w:r>
      <w:r>
        <w:t xml:space="preserve">nsigned </w:t>
      </w:r>
      <w:r>
        <w:rPr>
          <w:rFonts w:hint="eastAsia"/>
        </w:rPr>
        <w:t>long</w:t>
      </w:r>
      <w:r>
        <w:rPr>
          <w:rFonts w:hint="eastAsia"/>
        </w:rPr>
        <w:t>时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_</w:t>
      </w:r>
      <w:r>
        <w:t>___</w:t>
      </w:r>
      <w:r w:rsidR="008A361B">
        <w:t>4</w:t>
      </w:r>
      <w:r w:rsidR="005C1B17">
        <w:t>8</w:t>
      </w:r>
      <w:r>
        <w:t>____</w:t>
      </w:r>
      <w:r>
        <w:rPr>
          <w:rFonts w:hint="eastAsia"/>
        </w:rPr>
        <w:t>时溢出。</w:t>
      </w:r>
    </w:p>
    <w:p w:rsidR="006930A6" w:rsidRDefault="006930A6" w:rsidP="006930A6">
      <w:pPr>
        <w:pStyle w:val="2"/>
      </w:pPr>
      <w:bookmarkStart w:id="47" w:name="_Toc20308934"/>
      <w:r>
        <w:t>6</w:t>
      </w:r>
      <w:r>
        <w:rPr>
          <w:rFonts w:hint="eastAsia"/>
        </w:rPr>
        <w:t>.</w:t>
      </w:r>
      <w:r>
        <w:t>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除以0验证：</w:t>
      </w:r>
      <w:bookmarkEnd w:id="47"/>
    </w:p>
    <w:p w:rsidR="006930A6" w:rsidRDefault="006930A6" w:rsidP="006930A6">
      <w:pPr>
        <w:ind w:firstLine="480"/>
      </w:pPr>
      <w:r>
        <w:rPr>
          <w:rFonts w:hint="eastAsia"/>
        </w:rPr>
        <w:t>除以</w:t>
      </w:r>
      <w:r>
        <w:rPr>
          <w:rFonts w:hint="eastAsia"/>
        </w:rPr>
        <w:t>0</w:t>
      </w:r>
      <w:r>
        <w:rPr>
          <w:rFonts w:hint="eastAsia"/>
        </w:rPr>
        <w:t>：截图</w:t>
      </w:r>
      <w:r>
        <w:rPr>
          <w:rFonts w:hint="eastAsia"/>
        </w:rPr>
        <w:t>1</w:t>
      </w:r>
    </w:p>
    <w:p w:rsidR="008101C5" w:rsidRDefault="00343DBF" w:rsidP="006930A6">
      <w:pPr>
        <w:ind w:firstLine="480"/>
      </w:pPr>
      <w:r w:rsidRPr="008101C5">
        <w:rPr>
          <w:noProof/>
        </w:rPr>
        <w:drawing>
          <wp:inline distT="0" distB="0" distL="0" distR="0">
            <wp:extent cx="5407660" cy="282194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A6" w:rsidRDefault="006930A6" w:rsidP="006930A6">
      <w:pPr>
        <w:ind w:firstLine="480"/>
      </w:pPr>
      <w:r>
        <w:rPr>
          <w:rFonts w:hint="eastAsia"/>
        </w:rPr>
        <w:t>除以极小浮点数，截图：</w:t>
      </w:r>
    </w:p>
    <w:p w:rsidR="008101C5" w:rsidRDefault="00304FD3" w:rsidP="006930A6">
      <w:pPr>
        <w:ind w:firstLine="480"/>
      </w:pPr>
      <w:r w:rsidRPr="00304FD3">
        <w:rPr>
          <w:noProof/>
        </w:rPr>
        <w:drawing>
          <wp:inline distT="0" distB="0" distL="0" distR="0" wp14:anchorId="1D8DF149" wp14:editId="7A71622A">
            <wp:extent cx="5400675" cy="971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A6" w:rsidRDefault="009B73D0" w:rsidP="006930A6">
      <w:pPr>
        <w:pStyle w:val="2"/>
      </w:pPr>
      <w:bookmarkStart w:id="48" w:name="_Toc20308935"/>
      <w:r>
        <w:rPr>
          <w:rFonts w:hint="eastAsia"/>
        </w:rPr>
        <w:t>6</w:t>
      </w:r>
      <w:r w:rsidR="006930A6">
        <w:rPr>
          <w:rFonts w:hint="eastAsia"/>
        </w:rPr>
        <w:t>.</w:t>
      </w:r>
      <w:r w:rsidR="006930A6">
        <w:t>5</w:t>
      </w:r>
      <w:r w:rsidR="006930A6" w:rsidRPr="003E6724">
        <w:rPr>
          <w:rFonts w:hint="eastAsia"/>
        </w:rPr>
        <w:t xml:space="preserve"> </w:t>
      </w:r>
      <w:r>
        <w:rPr>
          <w:rFonts w:hint="eastAsia"/>
        </w:rPr>
        <w:t>万年虫验证</w:t>
      </w:r>
      <w:bookmarkEnd w:id="48"/>
    </w:p>
    <w:p w:rsidR="006930A6" w:rsidRDefault="009B73D0" w:rsidP="006930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你的机器到</w:t>
      </w:r>
      <w:r>
        <w:rPr>
          <w:rFonts w:hint="eastAsia"/>
        </w:rPr>
        <w:t>9999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23</w:t>
      </w:r>
      <w:r>
        <w:t>:59:59</w:t>
      </w:r>
      <w:r>
        <w:rPr>
          <w:rFonts w:hint="eastAsia"/>
        </w:rPr>
        <w:t>后，时钟怎么显示的？</w:t>
      </w:r>
      <w:r>
        <w:rPr>
          <w:rFonts w:hint="eastAsia"/>
        </w:rPr>
        <w:t>Windows/Linux</w:t>
      </w:r>
      <w:r>
        <w:rPr>
          <w:rFonts w:hint="eastAsia"/>
        </w:rPr>
        <w:lastRenderedPageBreak/>
        <w:t>下分别截图：</w:t>
      </w:r>
    </w:p>
    <w:p w:rsidR="00D276BF" w:rsidRDefault="00D276BF" w:rsidP="006930A6">
      <w:pPr>
        <w:pStyle w:val="ac"/>
        <w:adjustRightInd w:val="0"/>
        <w:snapToGrid w:val="0"/>
        <w:spacing w:line="324" w:lineRule="auto"/>
        <w:ind w:left="480"/>
      </w:pPr>
      <w:r w:rsidRPr="00D276BF">
        <w:drawing>
          <wp:inline distT="0" distB="0" distL="0" distR="0" wp14:anchorId="14A9A46B" wp14:editId="48E9D1ED">
            <wp:extent cx="3857625" cy="3333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50" w:rsidRDefault="00A35F7C" w:rsidP="006930A6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A35F7C">
        <w:drawing>
          <wp:inline distT="0" distB="0" distL="0" distR="0" wp14:anchorId="63CF4B2C" wp14:editId="15306E22">
            <wp:extent cx="3419475" cy="504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_GoBack"/>
      <w:bookmarkEnd w:id="49"/>
    </w:p>
    <w:p w:rsidR="009B73D0" w:rsidRDefault="009B73D0" w:rsidP="009B73D0">
      <w:pPr>
        <w:pStyle w:val="2"/>
      </w:pPr>
      <w:bookmarkStart w:id="50" w:name="_Toc20308936"/>
      <w:r>
        <w:rPr>
          <w:rFonts w:hint="eastAsia"/>
        </w:rPr>
        <w:t>6.6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2038虫验证</w:t>
      </w:r>
      <w:bookmarkEnd w:id="50"/>
    </w:p>
    <w:p w:rsidR="009B73D0" w:rsidRDefault="009B73D0" w:rsidP="009B73D0">
      <w:pPr>
        <w:pStyle w:val="ac"/>
        <w:adjustRightInd w:val="0"/>
        <w:snapToGrid w:val="0"/>
        <w:spacing w:line="324" w:lineRule="auto"/>
        <w:ind w:left="480"/>
      </w:pPr>
      <w:r w:rsidRPr="009B73D0">
        <w:t>2038</w:t>
      </w:r>
      <w:r w:rsidRPr="009B73D0">
        <w:t>年</w:t>
      </w:r>
      <w:r w:rsidRPr="009B73D0">
        <w:t>1</w:t>
      </w:r>
      <w:r w:rsidRPr="009B73D0">
        <w:t>月</w:t>
      </w:r>
      <w:r w:rsidRPr="009B73D0">
        <w:t>19</w:t>
      </w:r>
      <w:r w:rsidRPr="009B73D0">
        <w:t>日中午</w:t>
      </w:r>
      <w:r w:rsidRPr="009B73D0">
        <w:t>11:14:07</w:t>
      </w:r>
      <w:r w:rsidRPr="009B73D0">
        <w:rPr>
          <w:rFonts w:hint="eastAsia"/>
        </w:rPr>
        <w:t>后你的计算机时间是多少，</w:t>
      </w:r>
      <w:r>
        <w:rPr>
          <w:rFonts w:hint="eastAsia"/>
        </w:rPr>
        <w:t>Windows/Linux</w:t>
      </w:r>
      <w:r>
        <w:rPr>
          <w:rFonts w:hint="eastAsia"/>
        </w:rPr>
        <w:t>下分别截图</w:t>
      </w:r>
    </w:p>
    <w:p w:rsidR="00221B28" w:rsidRDefault="00221B28" w:rsidP="009B73D0">
      <w:pPr>
        <w:pStyle w:val="ac"/>
        <w:adjustRightInd w:val="0"/>
        <w:snapToGrid w:val="0"/>
        <w:spacing w:line="324" w:lineRule="auto"/>
        <w:ind w:left="480"/>
      </w:pPr>
      <w:r w:rsidRPr="00221B28">
        <w:drawing>
          <wp:inline distT="0" distB="0" distL="0" distR="0" wp14:anchorId="605ADA1C" wp14:editId="1168D790">
            <wp:extent cx="2278577" cy="104403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50" w:rsidRPr="009B73D0" w:rsidRDefault="00860D50" w:rsidP="009B73D0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860D50">
        <w:drawing>
          <wp:inline distT="0" distB="0" distL="0" distR="0" wp14:anchorId="10CD92EC" wp14:editId="29960BCD">
            <wp:extent cx="32385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D0" w:rsidRPr="009B73D0" w:rsidRDefault="009B73D0" w:rsidP="009B73D0"/>
    <w:p w:rsidR="00304FD3" w:rsidRPr="00F84B53" w:rsidRDefault="009B73D0" w:rsidP="00304FD3">
      <w:pPr>
        <w:pStyle w:val="1"/>
      </w:pPr>
      <w:r>
        <w:br w:type="page"/>
      </w:r>
      <w:bookmarkStart w:id="51" w:name="_Toc20326115"/>
      <w:bookmarkStart w:id="52" w:name="_Toc20308944"/>
      <w:r w:rsidR="00304FD3" w:rsidRPr="00F84B53">
        <w:rPr>
          <w:rFonts w:hint="eastAsia"/>
        </w:rPr>
        <w:lastRenderedPageBreak/>
        <w:t>第</w:t>
      </w:r>
      <w:r w:rsidR="00304FD3">
        <w:rPr>
          <w:rFonts w:hint="eastAsia"/>
        </w:rPr>
        <w:t>7</w:t>
      </w:r>
      <w:r w:rsidR="00304FD3" w:rsidRPr="00F84B53">
        <w:rPr>
          <w:rFonts w:hint="eastAsia"/>
        </w:rPr>
        <w:t xml:space="preserve">章 </w:t>
      </w:r>
      <w:r w:rsidR="00304FD3" w:rsidRPr="00106F05">
        <w:rPr>
          <w:rFonts w:hint="eastAsia"/>
          <w:bCs/>
        </w:rPr>
        <w:t>浮点数据的表示与运算</w:t>
      </w:r>
      <w:bookmarkEnd w:id="51"/>
    </w:p>
    <w:p w:rsidR="00304FD3" w:rsidRPr="008B57EC" w:rsidRDefault="00304FD3" w:rsidP="00304FD3">
      <w:pPr>
        <w:jc w:val="center"/>
      </w:pPr>
    </w:p>
    <w:p w:rsidR="00304FD3" w:rsidRDefault="00304FD3" w:rsidP="00304FD3">
      <w:pPr>
        <w:pStyle w:val="2"/>
      </w:pPr>
      <w:bookmarkStart w:id="53" w:name="_Toc20326116"/>
      <w:r>
        <w:rPr>
          <w:rFonts w:hint="eastAsia"/>
        </w:rPr>
        <w:t>7.1手动f</w:t>
      </w:r>
      <w:r>
        <w:t>loat</w:t>
      </w:r>
      <w:r>
        <w:rPr>
          <w:rFonts w:hint="eastAsia"/>
        </w:rPr>
        <w:t>编码：</w:t>
      </w:r>
      <w:bookmarkEnd w:id="53"/>
    </w:p>
    <w:p w:rsidR="00304FD3" w:rsidRDefault="00304FD3" w:rsidP="00304FD3">
      <w:pPr>
        <w:ind w:firstLineChars="200" w:firstLine="480"/>
      </w:pPr>
      <w:r w:rsidRPr="00106F05">
        <w:rPr>
          <w:rFonts w:hint="eastAsia"/>
        </w:rPr>
        <w:t>按步骤写出</w:t>
      </w:r>
      <w:r w:rsidRPr="00106F05">
        <w:rPr>
          <w:rFonts w:hint="eastAsia"/>
        </w:rPr>
        <w:t>float</w:t>
      </w:r>
      <w:r w:rsidRPr="00106F05">
        <w:rPr>
          <w:rFonts w:hint="eastAsia"/>
        </w:rPr>
        <w:t>数</w:t>
      </w:r>
      <w:r w:rsidRPr="00106F05">
        <w:rPr>
          <w:rFonts w:hint="eastAsia"/>
        </w:rPr>
        <w:t>-1</w:t>
      </w:r>
      <w:r>
        <w:rPr>
          <w:rFonts w:hint="eastAsia"/>
        </w:rPr>
        <w:t>0</w:t>
      </w:r>
      <w:r w:rsidRPr="00106F05">
        <w:rPr>
          <w:rFonts w:hint="eastAsia"/>
        </w:rPr>
        <w:t>.1</w:t>
      </w:r>
      <w:r w:rsidRPr="00106F05">
        <w:rPr>
          <w:rFonts w:hint="eastAsia"/>
        </w:rPr>
        <w:t>在内存从低到高地址的字节值</w:t>
      </w:r>
      <w:r>
        <w:rPr>
          <w:rFonts w:hint="eastAsia"/>
        </w:rPr>
        <w:t>（</w:t>
      </w:r>
      <w:r w:rsidRPr="00106F05">
        <w:rPr>
          <w:rFonts w:hint="eastAsia"/>
        </w:rPr>
        <w:t>16</w:t>
      </w:r>
      <w:r w:rsidRPr="00106F05">
        <w:rPr>
          <w:rFonts w:hint="eastAsia"/>
        </w:rPr>
        <w:t>进制</w:t>
      </w:r>
      <w:r>
        <w:rPr>
          <w:rFonts w:hint="eastAsia"/>
        </w:rPr>
        <w:t>）。</w:t>
      </w:r>
    </w:p>
    <w:p w:rsidR="00EE2B65" w:rsidRDefault="00286E4C" w:rsidP="00304FD3">
      <w:pPr>
        <w:ind w:firstLineChars="200" w:firstLine="480"/>
      </w:pPr>
      <w:r w:rsidRPr="00106F05">
        <w:rPr>
          <w:rFonts w:hint="eastAsia"/>
        </w:rPr>
        <w:t>-1</w:t>
      </w:r>
      <w:r>
        <w:rPr>
          <w:rFonts w:hint="eastAsia"/>
        </w:rPr>
        <w:t>0</w:t>
      </w:r>
      <w:r w:rsidRPr="00106F05">
        <w:rPr>
          <w:rFonts w:hint="eastAsia"/>
        </w:rPr>
        <w:t>.1</w:t>
      </w:r>
      <w:r w:rsidR="00B912B3">
        <w:t>(10)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1010</w:t>
      </w:r>
      <w:r>
        <w:rPr>
          <w:rFonts w:hint="eastAsia"/>
        </w:rPr>
        <w:t>.</w:t>
      </w:r>
      <w:r>
        <w:t>0001100110011001100</w:t>
      </w:r>
      <w:r w:rsidR="00DA2F09">
        <w:rPr>
          <w:rFonts w:hint="eastAsia"/>
        </w:rPr>
        <w:t>…</w:t>
      </w:r>
      <w:r w:rsidR="00B912B3">
        <w:t>(2)</w:t>
      </w:r>
      <w:r w:rsidR="00EE2B65">
        <w:t xml:space="preserve"> </w:t>
      </w:r>
    </w:p>
    <w:p w:rsidR="00286E4C" w:rsidRDefault="00EE2B65" w:rsidP="00EE2B65">
      <w:pPr>
        <w:ind w:firstLineChars="600" w:firstLine="144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</w:t>
      </w:r>
      <w:r w:rsidRPr="00EE2B65">
        <w:t xml:space="preserve"> </w:t>
      </w:r>
      <w:r>
        <w:t>01000011001100110011001100</w:t>
      </w:r>
      <w:r>
        <w:rPr>
          <w:rFonts w:hint="eastAsia"/>
        </w:rPr>
        <w:t>…</w:t>
      </w:r>
      <w:r>
        <w:rPr>
          <w:rFonts w:hint="eastAsia"/>
        </w:rPr>
        <w:t xml:space="preserve"> *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86E4C" w:rsidRDefault="00286E4C" w:rsidP="00304FD3">
      <w:pPr>
        <w:ind w:firstLineChars="200" w:firstLine="480"/>
      </w:pPr>
      <w:r>
        <w:rPr>
          <w:rFonts w:hint="eastAsia"/>
        </w:rPr>
        <w:t>符号位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286E4C" w:rsidRDefault="00286E4C" w:rsidP="00304FD3">
      <w:pPr>
        <w:ind w:firstLineChars="200" w:firstLine="480"/>
      </w:pPr>
      <w:r>
        <w:rPr>
          <w:rFonts w:hint="eastAsia"/>
        </w:rPr>
        <w:t>阶码</w:t>
      </w:r>
      <w:r>
        <w:rPr>
          <w:rFonts w:hint="eastAsia"/>
        </w:rPr>
        <w:t>e</w:t>
      </w:r>
      <w:r>
        <w:t>xp</w:t>
      </w:r>
      <w:r>
        <w:rPr>
          <w:rFonts w:hint="eastAsia"/>
        </w:rPr>
        <w:t>：</w:t>
      </w:r>
      <w:r w:rsidR="009A6F1C">
        <w:t>1</w:t>
      </w:r>
      <w:r>
        <w:t>000</w:t>
      </w:r>
      <w:r w:rsidR="009A6F1C">
        <w:t>0</w:t>
      </w:r>
      <w:r w:rsidR="00B912B3">
        <w:t>010</w:t>
      </w:r>
    </w:p>
    <w:p w:rsidR="00B912B3" w:rsidRDefault="00286E4C" w:rsidP="00304FD3">
      <w:pPr>
        <w:ind w:firstLineChars="200" w:firstLine="480"/>
      </w:pPr>
      <w:r>
        <w:rPr>
          <w:rFonts w:hint="eastAsia"/>
        </w:rPr>
        <w:t>f</w:t>
      </w:r>
      <w:r>
        <w:t>rac</w:t>
      </w:r>
      <w:r>
        <w:rPr>
          <w:rFonts w:hint="eastAsia"/>
        </w:rPr>
        <w:t>：</w:t>
      </w:r>
      <w:r>
        <w:t>0100001100110011001100</w:t>
      </w:r>
      <w:r w:rsidR="00B912B3">
        <w:t>1100</w:t>
      </w:r>
      <w:r w:rsidR="00B912B3">
        <w:rPr>
          <w:rFonts w:hint="eastAsia"/>
        </w:rPr>
        <w:t>…</w:t>
      </w:r>
    </w:p>
    <w:p w:rsidR="00286E4C" w:rsidRDefault="00B912B3" w:rsidP="00304FD3">
      <w:pPr>
        <w:ind w:firstLineChars="200" w:firstLine="480"/>
      </w:pPr>
      <w:r>
        <w:rPr>
          <w:rFonts w:hint="eastAsia"/>
        </w:rPr>
        <w:t>保留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位，向偶数舍入，即</w:t>
      </w:r>
      <w:r>
        <w:t>01000011001100110011010</w:t>
      </w:r>
    </w:p>
    <w:p w:rsidR="009A6F1C" w:rsidRDefault="00B912B3" w:rsidP="00304FD3">
      <w:pPr>
        <w:ind w:firstLineChars="200" w:firstLine="480"/>
      </w:pPr>
      <w:r>
        <w:t>2</w:t>
      </w:r>
      <w:r>
        <w:rPr>
          <w:rFonts w:hint="eastAsia"/>
        </w:rPr>
        <w:t>进制编码为：</w:t>
      </w:r>
      <w:r>
        <w:t xml:space="preserve">1100 0001 0010 0001 </w:t>
      </w:r>
      <w:r>
        <w:rPr>
          <w:rFonts w:hint="eastAsia"/>
        </w:rPr>
        <w:t>1</w:t>
      </w:r>
      <w:r>
        <w:t xml:space="preserve">001 1001 </w:t>
      </w:r>
      <w:r>
        <w:rPr>
          <w:rFonts w:hint="eastAsia"/>
        </w:rPr>
        <w:t>1</w:t>
      </w:r>
      <w:r>
        <w:t>001 1010</w:t>
      </w:r>
    </w:p>
    <w:p w:rsidR="00B912B3" w:rsidRDefault="00B912B3" w:rsidP="00304FD3">
      <w:pPr>
        <w:ind w:firstLineChars="200" w:firstLine="48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进制编码为：</w:t>
      </w:r>
      <w:r>
        <w:rPr>
          <w:rFonts w:hint="eastAsia"/>
        </w:rPr>
        <w:t>c</w:t>
      </w:r>
      <w:r>
        <w:t>1 21 99 9a</w:t>
      </w:r>
    </w:p>
    <w:p w:rsidR="009A6F1C" w:rsidRDefault="00B912B3" w:rsidP="00304FD3">
      <w:pPr>
        <w:ind w:firstLineChars="200" w:firstLine="480"/>
      </w:pPr>
      <w:r>
        <w:rPr>
          <w:rFonts w:hint="eastAsia"/>
        </w:rPr>
        <w:t>小段存储</w:t>
      </w:r>
      <w:r w:rsidR="00591612">
        <w:rPr>
          <w:rFonts w:hint="eastAsia"/>
        </w:rPr>
        <w:t>，</w:t>
      </w:r>
      <w:r>
        <w:rPr>
          <w:rFonts w:hint="eastAsia"/>
        </w:rPr>
        <w:t>内存各字节为</w:t>
      </w:r>
      <w:r w:rsidR="009A6F1C">
        <w:rPr>
          <w:rFonts w:hint="eastAsia"/>
        </w:rPr>
        <w:t>：</w:t>
      </w:r>
      <w:r>
        <w:t xml:space="preserve">9a 99 21 </w:t>
      </w:r>
      <w:r>
        <w:rPr>
          <w:rFonts w:hint="eastAsia"/>
        </w:rPr>
        <w:t>c</w:t>
      </w:r>
      <w:r>
        <w:t>1</w:t>
      </w:r>
    </w:p>
    <w:p w:rsidR="00304FD3" w:rsidRDefault="00304FD3" w:rsidP="00304FD3">
      <w:pPr>
        <w:ind w:firstLineChars="200" w:firstLine="480"/>
      </w:pPr>
      <w:r w:rsidRPr="00106F05">
        <w:rPr>
          <w:rFonts w:hint="eastAsia"/>
        </w:rPr>
        <w:t>编写程序在内存验证</w:t>
      </w:r>
      <w:r>
        <w:rPr>
          <w:rFonts w:hint="eastAsia"/>
        </w:rPr>
        <w:t>手动编码的正确性</w:t>
      </w:r>
      <w:r w:rsidRPr="00106F05">
        <w:rPr>
          <w:rFonts w:hint="eastAsia"/>
        </w:rPr>
        <w:t>，截图</w:t>
      </w:r>
      <w:r>
        <w:rPr>
          <w:rFonts w:hint="eastAsia"/>
        </w:rPr>
        <w:t>。</w:t>
      </w:r>
    </w:p>
    <w:p w:rsidR="009A6F1C" w:rsidRPr="00106F05" w:rsidRDefault="009A6F1C" w:rsidP="00304FD3">
      <w:pPr>
        <w:ind w:firstLineChars="200" w:firstLine="480"/>
      </w:pPr>
      <w:r w:rsidRPr="009A6F1C">
        <w:rPr>
          <w:noProof/>
        </w:rPr>
        <w:drawing>
          <wp:inline distT="0" distB="0" distL="0" distR="0" wp14:anchorId="2B06544B" wp14:editId="3CDC175F">
            <wp:extent cx="1857375" cy="809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2B3" w:rsidRPr="00B912B3">
        <w:rPr>
          <w:noProof/>
        </w:rPr>
        <w:t xml:space="preserve"> </w:t>
      </w:r>
      <w:r w:rsidR="00B912B3" w:rsidRPr="00B912B3">
        <w:rPr>
          <w:noProof/>
        </w:rPr>
        <w:drawing>
          <wp:inline distT="0" distB="0" distL="0" distR="0" wp14:anchorId="022CDAA5" wp14:editId="332C1AAC">
            <wp:extent cx="2419350" cy="790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D3" w:rsidRDefault="00304FD3" w:rsidP="00304FD3">
      <w:pPr>
        <w:pStyle w:val="2"/>
      </w:pPr>
      <w:bookmarkStart w:id="54" w:name="_Toc20326117"/>
      <w:r>
        <w:rPr>
          <w:rFonts w:hint="eastAsia"/>
        </w:rPr>
        <w:t>7.2特殊float数据的处理</w:t>
      </w:r>
      <w:bookmarkEnd w:id="54"/>
    </w:p>
    <w:p w:rsidR="00304FD3" w:rsidRDefault="00304FD3" w:rsidP="00304FD3">
      <w:pPr>
        <w:ind w:firstLineChars="200" w:firstLine="480"/>
      </w:pPr>
      <w:r>
        <w:rPr>
          <w:rFonts w:hint="eastAsia"/>
        </w:rPr>
        <w:t>提交子程序</w:t>
      </w:r>
      <w:r>
        <w:rPr>
          <w:rFonts w:hint="eastAsia"/>
        </w:rPr>
        <w:t>f</w:t>
      </w:r>
      <w:r>
        <w:t>loatx.c</w:t>
      </w:r>
      <w:r>
        <w:rPr>
          <w:rFonts w:hint="eastAsia"/>
        </w:rPr>
        <w:t>，要求：</w:t>
      </w:r>
    </w:p>
    <w:p w:rsidR="00304FD3" w:rsidRDefault="00304FD3" w:rsidP="00304FD3">
      <w:pPr>
        <w:ind w:firstLineChars="200" w:firstLine="480"/>
      </w:pPr>
      <w:r w:rsidRPr="00106F05">
        <w:rPr>
          <w:rFonts w:hint="eastAsia"/>
        </w:rPr>
        <w:t>构造多</w:t>
      </w:r>
      <w:r w:rsidRPr="00106F05">
        <w:rPr>
          <w:rFonts w:hint="eastAsia"/>
        </w:rPr>
        <w:t>float</w:t>
      </w:r>
      <w:r w:rsidRPr="00106F05">
        <w:rPr>
          <w:rFonts w:hint="eastAsia"/>
        </w:rPr>
        <w:t>变量，分别存储</w:t>
      </w:r>
      <w:r w:rsidRPr="00106F05">
        <w:rPr>
          <w:rFonts w:hint="eastAsia"/>
        </w:rPr>
        <w:t>+0-0</w:t>
      </w:r>
      <w:r w:rsidRPr="00106F05">
        <w:rPr>
          <w:rFonts w:hint="eastAsia"/>
        </w:rPr>
        <w:t>，最小浮点正数，最大浮点正数、最小正的规格化浮点数、正无穷大、</w:t>
      </w:r>
      <w:r w:rsidRPr="00106F05">
        <w:rPr>
          <w:rFonts w:hint="eastAsia"/>
        </w:rPr>
        <w:t>Nan,</w:t>
      </w:r>
      <w:r w:rsidRPr="00106F05">
        <w:rPr>
          <w:rFonts w:hint="eastAsia"/>
        </w:rPr>
        <w:t>并打印最可能的精确结果输出（十进制</w:t>
      </w:r>
      <w:r w:rsidRPr="00106F05">
        <w:rPr>
          <w:rFonts w:hint="eastAsia"/>
        </w:rPr>
        <w:t>/16</w:t>
      </w:r>
      <w:r w:rsidRPr="00106F05">
        <w:rPr>
          <w:rFonts w:hint="eastAsia"/>
        </w:rPr>
        <w:t>进制）。</w:t>
      </w:r>
      <w:r>
        <w:rPr>
          <w:rFonts w:hint="eastAsia"/>
        </w:rPr>
        <w:t>截图。</w:t>
      </w:r>
    </w:p>
    <w:p w:rsidR="00DA2F09" w:rsidRPr="00106F05" w:rsidRDefault="00DA2F09" w:rsidP="00DA2F09">
      <w:r w:rsidRPr="00DA2F09">
        <w:rPr>
          <w:noProof/>
        </w:rPr>
        <w:drawing>
          <wp:inline distT="0" distB="0" distL="0" distR="0" wp14:anchorId="6292026E" wp14:editId="055858BF">
            <wp:extent cx="5400675" cy="1726565"/>
            <wp:effectExtent l="0" t="0" r="952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D3" w:rsidRDefault="00304FD3" w:rsidP="00304FD3">
      <w:pPr>
        <w:pStyle w:val="2"/>
      </w:pPr>
      <w:bookmarkStart w:id="55" w:name="_Toc20326118"/>
      <w:r>
        <w:rPr>
          <w:rFonts w:hint="eastAsia"/>
        </w:rPr>
        <w:t>7</w:t>
      </w:r>
      <w:r>
        <w:t>.</w:t>
      </w:r>
      <w:r>
        <w:rPr>
          <w:rFonts w:hint="eastAsia"/>
        </w:rPr>
        <w:t>3验证浮点运算的溢出</w:t>
      </w:r>
      <w:bookmarkEnd w:id="55"/>
    </w:p>
    <w:p w:rsidR="00304FD3" w:rsidRDefault="00304FD3" w:rsidP="00304FD3">
      <w:pPr>
        <w:ind w:firstLineChars="200" w:firstLine="480"/>
      </w:pPr>
      <w:r>
        <w:rPr>
          <w:rFonts w:hint="eastAsia"/>
        </w:rPr>
        <w:t>提交子程序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0</w:t>
      </w:r>
      <w:r>
        <w:t>.c</w:t>
      </w:r>
    </w:p>
    <w:p w:rsidR="00304FD3" w:rsidRDefault="00304FD3" w:rsidP="00304FD3">
      <w:pPr>
        <w:ind w:firstLineChars="200" w:firstLine="480"/>
      </w:pPr>
      <w:r w:rsidRPr="00106F05">
        <w:rPr>
          <w:rFonts w:hint="eastAsia"/>
        </w:rPr>
        <w:lastRenderedPageBreak/>
        <w:t>编写</w:t>
      </w:r>
      <w:r w:rsidRPr="00106F05">
        <w:rPr>
          <w:rFonts w:hint="eastAsia"/>
        </w:rPr>
        <w:t>C</w:t>
      </w:r>
      <w:r w:rsidRPr="00106F05">
        <w:rPr>
          <w:rFonts w:hint="eastAsia"/>
        </w:rPr>
        <w:t>程序，验证</w:t>
      </w:r>
      <w:r w:rsidRPr="00106F05">
        <w:rPr>
          <w:rFonts w:hint="eastAsia"/>
        </w:rPr>
        <w:t>C</w:t>
      </w:r>
      <w:r w:rsidRPr="00106F05">
        <w:rPr>
          <w:rFonts w:hint="eastAsia"/>
        </w:rPr>
        <w:t>语言中</w:t>
      </w:r>
      <w:r w:rsidRPr="00106F05">
        <w:rPr>
          <w:rFonts w:hint="eastAsia"/>
        </w:rPr>
        <w:t>float</w:t>
      </w:r>
      <w:r w:rsidRPr="00106F05">
        <w:rPr>
          <w:rFonts w:hint="eastAsia"/>
        </w:rPr>
        <w:t>除以</w:t>
      </w:r>
      <w:r w:rsidRPr="00106F05">
        <w:rPr>
          <w:rFonts w:hint="eastAsia"/>
        </w:rPr>
        <w:t>0/</w:t>
      </w:r>
      <w:r w:rsidRPr="00106F05">
        <w:rPr>
          <w:rFonts w:hint="eastAsia"/>
        </w:rPr>
        <w:t>极小浮点数后果，截图</w:t>
      </w:r>
      <w:r>
        <w:t xml:space="preserve"> </w:t>
      </w:r>
    </w:p>
    <w:p w:rsidR="00DA2F09" w:rsidRDefault="00EE2B65" w:rsidP="00304FD3">
      <w:pPr>
        <w:ind w:firstLineChars="200" w:firstLine="480"/>
      </w:pPr>
      <w:r w:rsidRPr="00EE2B65">
        <w:rPr>
          <w:noProof/>
        </w:rPr>
        <w:drawing>
          <wp:inline distT="0" distB="0" distL="0" distR="0" wp14:anchorId="62C5E085" wp14:editId="1F99DCB7">
            <wp:extent cx="5400675" cy="11906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D3" w:rsidRDefault="00304FD3" w:rsidP="00304FD3">
      <w:pPr>
        <w:pStyle w:val="2"/>
      </w:pPr>
      <w:bookmarkStart w:id="56" w:name="_Toc20326119"/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类型转换的坑</w:t>
      </w:r>
      <w:bookmarkEnd w:id="56"/>
    </w:p>
    <w:p w:rsidR="00304FD3" w:rsidRDefault="00304FD3" w:rsidP="00304FD3">
      <w:pPr>
        <w:ind w:firstLineChars="200" w:firstLine="480"/>
      </w:pPr>
      <w:r>
        <w:rPr>
          <w:rFonts w:hint="eastAsia"/>
        </w:rPr>
        <w:t>实验指导</w:t>
      </w:r>
      <w:r>
        <w:rPr>
          <w:rFonts w:hint="eastAsia"/>
        </w:rPr>
        <w:t>PPT</w:t>
      </w:r>
      <w:r w:rsidRPr="00AA6BCF">
        <w:rPr>
          <w:rFonts w:hint="eastAsia"/>
        </w:rPr>
        <w:t>第</w:t>
      </w:r>
      <w:r w:rsidRPr="00AA6BCF">
        <w:rPr>
          <w:rFonts w:hint="eastAsia"/>
        </w:rPr>
        <w:t>5</w:t>
      </w:r>
      <w:r w:rsidRPr="00AA6BCF">
        <w:rPr>
          <w:rFonts w:hint="eastAsia"/>
        </w:rPr>
        <w:t>步骤的</w:t>
      </w:r>
      <w:r w:rsidRPr="00AA6BCF">
        <w:rPr>
          <w:rFonts w:hint="eastAsia"/>
        </w:rPr>
        <w:t>x</w:t>
      </w:r>
      <w:r w:rsidRPr="00AA6BCF">
        <w:rPr>
          <w:rFonts w:hint="eastAsia"/>
        </w:rPr>
        <w:t>变量，执行</w:t>
      </w:r>
      <w:r w:rsidRPr="00AA6BCF">
        <w:rPr>
          <w:rFonts w:hint="eastAsia"/>
        </w:rPr>
        <w:t xml:space="preserve"> x=(int)(float)x </w:t>
      </w:r>
      <w:r w:rsidRPr="00AA6BCF">
        <w:rPr>
          <w:rFonts w:hint="eastAsia"/>
        </w:rPr>
        <w:t>后结果为多少？</w:t>
      </w:r>
      <w:r>
        <w:t xml:space="preserve"> </w:t>
      </w:r>
    </w:p>
    <w:p w:rsidR="00304FD3" w:rsidRDefault="00304FD3" w:rsidP="00304FD3">
      <w:pPr>
        <w:ind w:firstLine="480"/>
      </w:pPr>
      <w:r>
        <w:rPr>
          <w:rFonts w:hint="eastAsia"/>
        </w:rPr>
        <w:t>原</w:t>
      </w:r>
      <w:r>
        <w:rPr>
          <w:rFonts w:hint="eastAsia"/>
        </w:rPr>
        <w:t>x=</w:t>
      </w:r>
      <w:r>
        <w:t>___</w:t>
      </w:r>
      <w:r w:rsidR="00EE2B65" w:rsidRPr="00EE2B65">
        <w:t>-1180300308</w:t>
      </w:r>
      <w:r>
        <w:t>____</w:t>
      </w:r>
      <w:r>
        <w:rPr>
          <w:rFonts w:hint="eastAsia"/>
        </w:rPr>
        <w:t>，现</w:t>
      </w:r>
      <w:r>
        <w:rPr>
          <w:rFonts w:hint="eastAsia"/>
        </w:rPr>
        <w:t>x</w:t>
      </w:r>
      <w:r>
        <w:t>=____</w:t>
      </w:r>
      <w:r w:rsidR="00563105" w:rsidRPr="00563105">
        <w:t>-1180300288</w:t>
      </w:r>
      <w:r>
        <w:t>____</w:t>
      </w:r>
    </w:p>
    <w:p w:rsidR="00304FD3" w:rsidRDefault="00304FD3" w:rsidP="00304FD3">
      <w:pPr>
        <w:pStyle w:val="2"/>
      </w:pPr>
      <w:bookmarkStart w:id="57" w:name="_Toc20326120"/>
      <w:r>
        <w:rPr>
          <w:rFonts w:hint="eastAsia"/>
        </w:rPr>
        <w:t>7</w:t>
      </w:r>
      <w:r>
        <w:t xml:space="preserve">.5 </w:t>
      </w:r>
      <w:r>
        <w:rPr>
          <w:rFonts w:hint="eastAsia"/>
        </w:rPr>
        <w:t>讨论1：有多少个</w:t>
      </w:r>
      <w:r>
        <w:t>int</w:t>
      </w:r>
      <w:r>
        <w:rPr>
          <w:rFonts w:hint="eastAsia"/>
        </w:rPr>
        <w:t>可以用float精确表示</w:t>
      </w:r>
      <w:bookmarkEnd w:id="57"/>
    </w:p>
    <w:p w:rsidR="00304FD3" w:rsidRPr="00AA6BCF" w:rsidRDefault="00304FD3" w:rsidP="00304FD3">
      <w:pPr>
        <w:ind w:firstLine="480"/>
      </w:pPr>
      <w:r>
        <w:rPr>
          <w:rFonts w:hint="eastAsia"/>
        </w:rPr>
        <w:t>有</w:t>
      </w:r>
      <w:r>
        <w:rPr>
          <w:rFonts w:hint="eastAsia"/>
        </w:rPr>
        <w:t>_</w:t>
      </w:r>
      <w:r>
        <w:t>___</w:t>
      </w:r>
      <w:r w:rsidR="00D13FCD">
        <w:t>2</w:t>
      </w:r>
      <w:r w:rsidR="00D13FCD">
        <w:rPr>
          <w:rFonts w:hint="eastAsia"/>
        </w:rPr>
        <w:t>^</w:t>
      </w:r>
      <w:r w:rsidR="00D13FCD">
        <w:t>23*18</w:t>
      </w:r>
      <w:r>
        <w:t>__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数据可以用</w:t>
      </w:r>
      <w:r>
        <w:rPr>
          <w:rFonts w:hint="eastAsia"/>
        </w:rPr>
        <w:t>float</w:t>
      </w:r>
      <w:r>
        <w:rPr>
          <w:rFonts w:hint="eastAsia"/>
        </w:rPr>
        <w:t>精确表示。</w:t>
      </w:r>
    </w:p>
    <w:p w:rsidR="00D13FCD" w:rsidRDefault="00304FD3" w:rsidP="00D13FCD">
      <w:pPr>
        <w:ind w:firstLine="480"/>
      </w:pPr>
      <w:r>
        <w:rPr>
          <w:rFonts w:hint="eastAsia"/>
        </w:rPr>
        <w:t>是哪些数据呢？</w:t>
      </w:r>
      <w:r>
        <w:rPr>
          <w:rFonts w:hint="eastAsia"/>
        </w:rPr>
        <w:t>_</w:t>
      </w:r>
      <w:r>
        <w:t>__</w:t>
      </w:r>
    </w:p>
    <w:p w:rsidR="00D13FCD" w:rsidRDefault="00D13FCD" w:rsidP="00D13FCD">
      <w:pPr>
        <w:ind w:firstLine="480"/>
      </w:pPr>
      <w:r>
        <w:t>1</w:t>
      </w:r>
      <w:r>
        <w:rPr>
          <w:rFonts w:hint="eastAsia"/>
        </w:rPr>
        <w:t>.</w:t>
      </w:r>
      <w:r>
        <w:t xml:space="preserve"> 2</w:t>
      </w:r>
      <w:r>
        <w:rPr>
          <w:rFonts w:hint="eastAsia"/>
        </w:rPr>
        <w:t>进制表示不超过</w:t>
      </w:r>
      <w:r>
        <w:t>24</w:t>
      </w:r>
      <w:r>
        <w:rPr>
          <w:rFonts w:hint="eastAsia"/>
        </w:rPr>
        <w:t>位的；</w:t>
      </w:r>
    </w:p>
    <w:p w:rsidR="00304FD3" w:rsidRPr="00605E65" w:rsidRDefault="00D13FCD" w:rsidP="00D13FCD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（若</w:t>
      </w:r>
      <w:r w:rsidRPr="00D13FCD">
        <w:rPr>
          <w:rFonts w:hint="eastAsia"/>
        </w:rPr>
        <w:t>2</w:t>
      </w:r>
      <w:r w:rsidRPr="00D13FCD">
        <w:rPr>
          <w:rFonts w:hint="eastAsia"/>
        </w:rPr>
        <w:t>进制表示超过</w:t>
      </w:r>
      <w:r w:rsidRPr="00D13FCD">
        <w:rPr>
          <w:rFonts w:hint="eastAsia"/>
        </w:rPr>
        <w:t>24</w:t>
      </w:r>
      <w:r w:rsidRPr="00D13FCD">
        <w:rPr>
          <w:rFonts w:hint="eastAsia"/>
        </w:rPr>
        <w:t>位</w:t>
      </w:r>
      <w:r>
        <w:rPr>
          <w:rFonts w:hint="eastAsia"/>
        </w:rPr>
        <w:t>）</w:t>
      </w:r>
      <w:r>
        <w:t>2</w:t>
      </w:r>
      <w:r>
        <w:rPr>
          <w:rFonts w:hint="eastAsia"/>
        </w:rPr>
        <w:t>进制表示除高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位外其余各位均为</w:t>
      </w:r>
      <w:r>
        <w:rPr>
          <w:rFonts w:hint="eastAsia"/>
        </w:rPr>
        <w:t>0</w:t>
      </w:r>
      <w:r w:rsidR="00304FD3">
        <w:t>____</w:t>
      </w:r>
    </w:p>
    <w:p w:rsidR="00304FD3" w:rsidRDefault="00304FD3" w:rsidP="00304FD3">
      <w:pPr>
        <w:pStyle w:val="2"/>
      </w:pPr>
      <w:bookmarkStart w:id="58" w:name="_Toc20326121"/>
      <w:r>
        <w:rPr>
          <w:rFonts w:hint="eastAsia"/>
        </w:rPr>
        <w:t>7</w:t>
      </w:r>
      <w:r>
        <w:t xml:space="preserve">.6 </w:t>
      </w:r>
      <w:r>
        <w:rPr>
          <w:rFonts w:hint="eastAsia"/>
        </w:rPr>
        <w:t>讨论</w:t>
      </w:r>
      <w:r>
        <w:t>2</w:t>
      </w:r>
      <w:r>
        <w:rPr>
          <w:rFonts w:hint="eastAsia"/>
        </w:rPr>
        <w:t>：</w:t>
      </w:r>
      <w:r w:rsidRPr="00621755">
        <w:rPr>
          <w:rFonts w:hint="eastAsia"/>
        </w:rPr>
        <w:t>怎么验证float采用的向偶数舍入呢</w:t>
      </w:r>
      <w:bookmarkEnd w:id="58"/>
    </w:p>
    <w:p w:rsidR="00304FD3" w:rsidRDefault="00304FD3" w:rsidP="00304FD3">
      <w:pPr>
        <w:ind w:firstLine="480"/>
      </w:pPr>
      <w:r>
        <w:rPr>
          <w:rFonts w:hint="eastAsia"/>
        </w:rPr>
        <w:t>基于上个讨论，开发程序或举几个特例用</w:t>
      </w:r>
      <w:r>
        <w:rPr>
          <w:rFonts w:hint="eastAsia"/>
        </w:rPr>
        <w:t>C</w:t>
      </w:r>
      <w:r>
        <w:rPr>
          <w:rFonts w:hint="eastAsia"/>
        </w:rPr>
        <w:t>验证即可！</w:t>
      </w:r>
    </w:p>
    <w:p w:rsidR="00304FD3" w:rsidRDefault="00304FD3" w:rsidP="00304FD3">
      <w:pPr>
        <w:ind w:firstLine="480"/>
      </w:pPr>
      <w:r>
        <w:rPr>
          <w:rFonts w:hint="eastAsia"/>
        </w:rPr>
        <w:t>截图与标注说明！</w:t>
      </w:r>
    </w:p>
    <w:p w:rsidR="00A764AA" w:rsidRDefault="00A764AA" w:rsidP="00304FD3">
      <w:pPr>
        <w:ind w:firstLine="480"/>
      </w:pPr>
      <w:r w:rsidRPr="00A764AA">
        <w:rPr>
          <w:noProof/>
        </w:rPr>
        <w:drawing>
          <wp:inline distT="0" distB="0" distL="0" distR="0" wp14:anchorId="5DA3856F" wp14:editId="789FC3B4">
            <wp:extent cx="5400675" cy="1289050"/>
            <wp:effectExtent l="0" t="0" r="952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AA" w:rsidRDefault="00A764AA" w:rsidP="00974A4D">
      <w:pPr>
        <w:ind w:firstLine="480"/>
      </w:pPr>
      <w:r>
        <w:rPr>
          <w:rFonts w:hint="eastAsia"/>
        </w:rPr>
        <w:t>1</w:t>
      </w:r>
      <w:r>
        <w:t>18030030</w:t>
      </w:r>
      <w:r>
        <w:rPr>
          <w:rFonts w:hint="eastAsia"/>
        </w:rPr>
        <w:t>的二进制表示为：</w:t>
      </w:r>
      <w:r w:rsidRPr="00A764AA">
        <w:t>111000010001111111011001110</w:t>
      </w:r>
      <w:r w:rsidR="00974A4D">
        <w:rPr>
          <w:rFonts w:hint="eastAsia"/>
        </w:rPr>
        <w:t>(</w:t>
      </w:r>
      <w:r w:rsidR="00974A4D">
        <w:t>2)</w:t>
      </w:r>
      <w:r>
        <w:rPr>
          <w:rFonts w:hint="eastAsia"/>
        </w:rPr>
        <w:t>，</w:t>
      </w:r>
      <w:r w:rsidR="00974A4D">
        <w:rPr>
          <w:rFonts w:hint="eastAsia"/>
        </w:rPr>
        <w:t>第</w:t>
      </w:r>
      <w:r w:rsidR="00974A4D">
        <w:rPr>
          <w:rFonts w:hint="eastAsia"/>
        </w:rPr>
        <w:t>2</w:t>
      </w:r>
      <w:r w:rsidR="00974A4D">
        <w:t>4</w:t>
      </w:r>
      <w:r w:rsidR="00974A4D">
        <w:rPr>
          <w:rFonts w:hint="eastAsia"/>
        </w:rPr>
        <w:t>位为</w:t>
      </w:r>
      <w:r w:rsidR="00974A4D">
        <w:rPr>
          <w:rFonts w:hint="eastAsia"/>
        </w:rPr>
        <w:t>1</w:t>
      </w:r>
      <w:r w:rsidR="00974A4D">
        <w:rPr>
          <w:rFonts w:hint="eastAsia"/>
        </w:rPr>
        <w:t>，第</w:t>
      </w:r>
      <w:r w:rsidR="00974A4D">
        <w:rPr>
          <w:rFonts w:hint="eastAsia"/>
        </w:rPr>
        <w:t>25</w:t>
      </w:r>
      <w:r w:rsidR="00974A4D">
        <w:rPr>
          <w:rFonts w:hint="eastAsia"/>
        </w:rPr>
        <w:t>位为</w:t>
      </w:r>
      <w:r w:rsidR="00974A4D">
        <w:rPr>
          <w:rFonts w:hint="eastAsia"/>
        </w:rPr>
        <w:t>1</w:t>
      </w:r>
      <w:r w:rsidR="00974A4D">
        <w:rPr>
          <w:rFonts w:hint="eastAsia"/>
        </w:rPr>
        <w:t>；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精度保留高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位，</w:t>
      </w:r>
      <w:r w:rsidR="00974A4D">
        <w:rPr>
          <w:rFonts w:hint="eastAsia"/>
        </w:rPr>
        <w:t>其余各位均为</w:t>
      </w:r>
      <w:r w:rsidR="00974A4D">
        <w:rPr>
          <w:rFonts w:hint="eastAsia"/>
        </w:rPr>
        <w:t>0</w:t>
      </w:r>
      <w:r w:rsidR="00974A4D">
        <w:rPr>
          <w:rFonts w:hint="eastAsia"/>
        </w:rPr>
        <w:t>，向偶数舍入，即</w:t>
      </w:r>
      <w:r w:rsidR="00974A4D" w:rsidRPr="00A764AA">
        <w:t>1110000100011111110110</w:t>
      </w:r>
      <w:r w:rsidR="00974A4D">
        <w:t>10000</w:t>
      </w:r>
      <w:r w:rsidR="00974A4D">
        <w:rPr>
          <w:rFonts w:hint="eastAsia"/>
        </w:rPr>
        <w:t>(</w:t>
      </w:r>
      <w:r w:rsidR="00974A4D">
        <w:t xml:space="preserve">2) = </w:t>
      </w:r>
      <w:r w:rsidR="00974A4D" w:rsidRPr="00974A4D">
        <w:t>118030032</w:t>
      </w:r>
      <w:r w:rsidR="00974A4D">
        <w:rPr>
          <w:rFonts w:hint="eastAsia"/>
        </w:rPr>
        <w:t>。</w:t>
      </w:r>
    </w:p>
    <w:p w:rsidR="00974A4D" w:rsidRDefault="00974A4D" w:rsidP="00974A4D">
      <w:pPr>
        <w:ind w:firstLine="480"/>
      </w:pPr>
      <w:r w:rsidRPr="00974A4D">
        <w:rPr>
          <w:noProof/>
        </w:rPr>
        <w:drawing>
          <wp:inline distT="0" distB="0" distL="0" distR="0" wp14:anchorId="3A775F5C" wp14:editId="0CF50C5E">
            <wp:extent cx="5400675" cy="97218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4D" w:rsidRDefault="00974A4D" w:rsidP="00974A4D">
      <w:pPr>
        <w:ind w:firstLine="480"/>
      </w:pPr>
      <w:r>
        <w:rPr>
          <w:rFonts w:hint="eastAsia"/>
        </w:rPr>
        <w:t>1</w:t>
      </w:r>
      <w:r>
        <w:t>18030020</w:t>
      </w:r>
      <w:r>
        <w:rPr>
          <w:rFonts w:hint="eastAsia"/>
        </w:rPr>
        <w:t>的二进制表示为：</w:t>
      </w:r>
      <w:r w:rsidRPr="00974A4D">
        <w:t>111000010001111111011000100</w:t>
      </w:r>
      <w:r w:rsidRPr="00974A4D">
        <w:rPr>
          <w:rFonts w:hint="eastAsia"/>
        </w:rPr>
        <w:t xml:space="preserve">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位为</w:t>
      </w:r>
      <w:r>
        <w:t>0</w:t>
      </w:r>
      <w:r>
        <w:rPr>
          <w:rFonts w:hint="eastAsia"/>
        </w:rPr>
        <w:t>，第</w:t>
      </w:r>
      <w:r>
        <w:rPr>
          <w:rFonts w:hint="eastAsia"/>
        </w:rPr>
        <w:t>25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精度保留高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位，其余各位均为</w:t>
      </w:r>
      <w:r>
        <w:rPr>
          <w:rFonts w:hint="eastAsia"/>
        </w:rPr>
        <w:t>0</w:t>
      </w:r>
      <w:r>
        <w:rPr>
          <w:rFonts w:hint="eastAsia"/>
        </w:rPr>
        <w:t>，向偶数舍入，即</w:t>
      </w:r>
      <w:r w:rsidRPr="00974A4D">
        <w:t>11100001000111111101100</w:t>
      </w:r>
      <w:r>
        <w:t>10</w:t>
      </w:r>
      <w:r w:rsidRPr="00974A4D">
        <w:t>00</w:t>
      </w:r>
      <w:r>
        <w:rPr>
          <w:rFonts w:hint="eastAsia"/>
        </w:rPr>
        <w:t xml:space="preserve"> (</w:t>
      </w:r>
      <w:r>
        <w:t xml:space="preserve">2) = </w:t>
      </w:r>
      <w:r w:rsidRPr="00974A4D">
        <w:t>118030016</w:t>
      </w:r>
      <w:r>
        <w:rPr>
          <w:rFonts w:hint="eastAsia"/>
        </w:rPr>
        <w:t>。</w:t>
      </w:r>
    </w:p>
    <w:p w:rsidR="00974A4D" w:rsidRDefault="00974A4D" w:rsidP="00974A4D">
      <w:pPr>
        <w:ind w:firstLine="480"/>
      </w:pPr>
    </w:p>
    <w:p w:rsidR="00304FD3" w:rsidRDefault="00304FD3" w:rsidP="00304FD3">
      <w:pPr>
        <w:pStyle w:val="2"/>
      </w:pPr>
      <w:bookmarkStart w:id="59" w:name="_Toc20326122"/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讨论3：float能精确表示几个1元内的钱呢</w:t>
      </w:r>
      <w:bookmarkEnd w:id="59"/>
    </w:p>
    <w:p w:rsidR="00304FD3" w:rsidRDefault="00304FD3" w:rsidP="00304FD3">
      <w:r>
        <w:rPr>
          <w:rFonts w:hint="eastAsia"/>
        </w:rPr>
        <w:t xml:space="preserve"> </w:t>
      </w:r>
      <w:r>
        <w:t xml:space="preserve">   </w:t>
      </w:r>
      <w:r w:rsidRPr="00605E65">
        <w:rPr>
          <w:rFonts w:hint="eastAsia"/>
        </w:rPr>
        <w:t>人民币</w:t>
      </w:r>
      <w:r w:rsidRPr="00605E65">
        <w:rPr>
          <w:rFonts w:hint="eastAsia"/>
        </w:rPr>
        <w:t>0.01-0.99</w:t>
      </w:r>
      <w:r w:rsidRPr="00605E65">
        <w:rPr>
          <w:rFonts w:hint="eastAsia"/>
        </w:rPr>
        <w:t>元之间的十进制数，有多少个可用</w:t>
      </w:r>
      <w:r w:rsidRPr="00605E65">
        <w:rPr>
          <w:rFonts w:hint="eastAsia"/>
        </w:rPr>
        <w:t>float</w:t>
      </w:r>
      <w:r w:rsidRPr="00605E65">
        <w:rPr>
          <w:rFonts w:hint="eastAsia"/>
        </w:rPr>
        <w:t>精确表示？</w:t>
      </w:r>
    </w:p>
    <w:p w:rsidR="00304FD3" w:rsidRDefault="00304FD3" w:rsidP="00304FD3">
      <w:pPr>
        <w:ind w:firstLineChars="200" w:firstLine="480"/>
      </w:pPr>
      <w:r>
        <w:rPr>
          <w:rFonts w:hint="eastAsia"/>
        </w:rPr>
        <w:t>是哪些呢？</w:t>
      </w:r>
    </w:p>
    <w:p w:rsidR="00304FD3" w:rsidRDefault="004135E6" w:rsidP="004135E6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1.</w:t>
      </w:r>
      <w:r>
        <w:t xml:space="preserve">28 </w:t>
      </w:r>
      <w:r>
        <w:rPr>
          <w:rFonts w:hint="eastAsia"/>
        </w:rPr>
        <w:t>*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1.</w:t>
      </w:r>
      <w:r>
        <w:t xml:space="preserve">98 </w:t>
      </w:r>
      <w:r>
        <w:rPr>
          <w:rFonts w:hint="eastAsia"/>
        </w:rPr>
        <w:t>*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）之间</w:t>
      </w:r>
    </w:p>
    <w:p w:rsidR="004238BB" w:rsidRDefault="004238BB" w:rsidP="004135E6">
      <w:pPr>
        <w:ind w:firstLineChars="200" w:firstLine="480"/>
      </w:pPr>
      <w:r>
        <w:t xml:space="preserve">Float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t>*M*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</w:p>
    <w:p w:rsidR="004135E6" w:rsidRDefault="004238BB" w:rsidP="004135E6">
      <w:pPr>
        <w:ind w:firstLineChars="200" w:firstLine="480"/>
      </w:pPr>
      <w:r>
        <w:rPr>
          <w:rFonts w:hint="eastAsia"/>
        </w:rPr>
        <w:t>当</w:t>
      </w:r>
      <w:r>
        <w:rPr>
          <w:rFonts w:hint="eastAsia"/>
        </w:rPr>
        <w:t>E=-</w:t>
      </w:r>
      <w:r>
        <w:t>1</w:t>
      </w:r>
      <w:r>
        <w:rPr>
          <w:rFonts w:hint="eastAsia"/>
        </w:rPr>
        <w:t>时，</w:t>
      </w:r>
      <w:r>
        <w:t xml:space="preserve">M&lt;1.98 = </w:t>
      </w:r>
      <w:r w:rsidRPr="004238BB">
        <w:t>1.111110101110000101000111101</w:t>
      </w:r>
      <w:r>
        <w:rPr>
          <w:rFonts w:hint="eastAsia"/>
        </w:rPr>
        <w:t>…</w:t>
      </w:r>
      <w:r>
        <w:rPr>
          <w:rFonts w:hint="eastAsia"/>
        </w:rPr>
        <w:t>(</w:t>
      </w:r>
      <w:r>
        <w:t>2)</w:t>
      </w:r>
    </w:p>
    <w:p w:rsidR="004238BB" w:rsidRDefault="004238BB" w:rsidP="00D968C1">
      <w:r>
        <w:t>Frac&lt;=</w:t>
      </w:r>
      <w:r w:rsidRPr="004238BB">
        <w:t>11111010111000010100011</w:t>
      </w:r>
      <w:r w:rsidR="003C1869">
        <w:rPr>
          <w:rFonts w:hint="eastAsia"/>
        </w:rPr>
        <w:t>(</w:t>
      </w:r>
      <w:r w:rsidR="003C1869">
        <w:t>2)</w:t>
      </w:r>
      <w:r w:rsidR="00D968C1">
        <w:rPr>
          <w:rFonts w:hint="eastAsia"/>
        </w:rPr>
        <w:t>，</w:t>
      </w:r>
      <w:r>
        <w:rPr>
          <w:rFonts w:hint="eastAsia"/>
        </w:rPr>
        <w:t>有</w:t>
      </w:r>
      <w:r w:rsidRPr="004238BB">
        <w:t>822083</w:t>
      </w:r>
      <w:r>
        <w:t>6</w:t>
      </w:r>
      <w:r w:rsidR="003C1869">
        <w:rPr>
          <w:rFonts w:hint="eastAsia"/>
        </w:rPr>
        <w:t>个</w:t>
      </w:r>
      <w:r w:rsidR="003C1869">
        <w:rPr>
          <w:rFonts w:hint="eastAsia"/>
        </w:rPr>
        <w:t>f</w:t>
      </w:r>
      <w:r w:rsidR="003C1869">
        <w:t>loat</w:t>
      </w:r>
      <w:r w:rsidR="003C1869">
        <w:rPr>
          <w:rFonts w:hint="eastAsia"/>
        </w:rPr>
        <w:t>；</w:t>
      </w:r>
    </w:p>
    <w:p w:rsidR="003C1869" w:rsidRDefault="003C1869" w:rsidP="004135E6">
      <w:pPr>
        <w:ind w:firstLineChars="200" w:firstLine="480"/>
      </w:pPr>
      <w:r>
        <w:rPr>
          <w:rFonts w:hint="eastAsia"/>
        </w:rPr>
        <w:t>当</w:t>
      </w:r>
      <w:r>
        <w:rPr>
          <w:rFonts w:hint="eastAsia"/>
        </w:rPr>
        <w:t>E=-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时，</w:t>
      </w:r>
      <w:r>
        <w:rPr>
          <w:rFonts w:hint="eastAsia"/>
        </w:rPr>
        <w:t>frac</w:t>
      </w:r>
      <w:r>
        <w:rPr>
          <w:rFonts w:hint="eastAsia"/>
        </w:rPr>
        <w:t>取任意值，</w:t>
      </w:r>
      <w:r>
        <w:rPr>
          <w:rFonts w:hint="eastAsia"/>
        </w:rPr>
        <w:t>float</w:t>
      </w:r>
      <w:r>
        <w:rPr>
          <w:rFonts w:hint="eastAsia"/>
        </w:rPr>
        <w:t>共</w:t>
      </w:r>
      <w:r>
        <w:rPr>
          <w:rFonts w:hint="eastAsia"/>
        </w:rPr>
        <w:t>5*</w:t>
      </w:r>
      <w:r>
        <w:t>2</w:t>
      </w:r>
      <w:r>
        <w:rPr>
          <w:rFonts w:hint="eastAsia"/>
        </w:rPr>
        <w:t>^</w:t>
      </w:r>
      <w:r>
        <w:t>23</w:t>
      </w:r>
      <w:r>
        <w:rPr>
          <w:rFonts w:hint="eastAsia"/>
        </w:rPr>
        <w:t>=</w:t>
      </w:r>
      <w:r>
        <w:t>41943040</w:t>
      </w:r>
      <w:r>
        <w:rPr>
          <w:rFonts w:hint="eastAsia"/>
        </w:rPr>
        <w:t>个</w:t>
      </w:r>
      <w:r w:rsidR="00D968C1">
        <w:rPr>
          <w:rFonts w:hint="eastAsia"/>
        </w:rPr>
        <w:t>；</w:t>
      </w:r>
    </w:p>
    <w:p w:rsidR="00D968C1" w:rsidRDefault="003C1869" w:rsidP="00D968C1">
      <w:pPr>
        <w:ind w:firstLineChars="200" w:firstLine="480"/>
      </w:pPr>
      <w:r>
        <w:rPr>
          <w:rFonts w:hint="eastAsia"/>
        </w:rPr>
        <w:t>当</w:t>
      </w:r>
      <w:r>
        <w:rPr>
          <w:rFonts w:hint="eastAsia"/>
        </w:rPr>
        <w:t>E=-</w:t>
      </w:r>
      <w:r>
        <w:t>7</w:t>
      </w:r>
      <w:r>
        <w:rPr>
          <w:rFonts w:hint="eastAsia"/>
        </w:rPr>
        <w:t>时，</w:t>
      </w:r>
      <w:r>
        <w:t>M&gt;1.28 =</w:t>
      </w:r>
      <w:r w:rsidRPr="003C1869">
        <w:t>1.01000111101011100001010001</w:t>
      </w:r>
      <w:r>
        <w:t>1</w:t>
      </w:r>
      <w:r>
        <w:rPr>
          <w:rFonts w:hint="eastAsia"/>
        </w:rPr>
        <w:t>…</w:t>
      </w:r>
      <w:r>
        <w:rPr>
          <w:rFonts w:hint="eastAsia"/>
        </w:rPr>
        <w:t>(</w:t>
      </w:r>
      <w:r>
        <w:t>2)</w:t>
      </w:r>
    </w:p>
    <w:p w:rsidR="00D968C1" w:rsidRDefault="003C1869" w:rsidP="00D968C1">
      <w:r>
        <w:t>Frac&gt;=</w:t>
      </w:r>
      <w:r w:rsidRPr="003C1869">
        <w:t>0100011110101110000101</w:t>
      </w:r>
      <w:r w:rsidR="00D968C1">
        <w:t>1</w:t>
      </w:r>
      <w:r>
        <w:rPr>
          <w:rFonts w:hint="eastAsia"/>
        </w:rPr>
        <w:t>(</w:t>
      </w:r>
      <w:r>
        <w:t>2)</w:t>
      </w:r>
      <w:r w:rsidR="00D968C1">
        <w:rPr>
          <w:rFonts w:hint="eastAsia"/>
        </w:rPr>
        <w:t>，有</w:t>
      </w:r>
      <w:r w:rsidR="00D968C1">
        <w:t>7651189</w:t>
      </w:r>
      <w:r w:rsidR="00D968C1">
        <w:rPr>
          <w:rFonts w:hint="eastAsia"/>
        </w:rPr>
        <w:t>个</w:t>
      </w:r>
      <w:r w:rsidR="00D968C1">
        <w:rPr>
          <w:rFonts w:hint="eastAsia"/>
        </w:rPr>
        <w:t>f</w:t>
      </w:r>
      <w:r w:rsidR="00D968C1">
        <w:t>loat</w:t>
      </w:r>
      <w:r w:rsidR="00D968C1">
        <w:rPr>
          <w:rFonts w:hint="eastAsia"/>
        </w:rPr>
        <w:t>；</w:t>
      </w:r>
    </w:p>
    <w:p w:rsidR="00D968C1" w:rsidRDefault="00D968C1" w:rsidP="004135E6">
      <w:pPr>
        <w:ind w:firstLineChars="200" w:firstLine="480"/>
      </w:pPr>
      <w:r>
        <w:rPr>
          <w:rFonts w:hint="eastAsia"/>
        </w:rPr>
        <w:t>总计共有</w:t>
      </w:r>
      <w:r>
        <w:rPr>
          <w:rFonts w:hint="eastAsia"/>
        </w:rPr>
        <w:t xml:space="preserve"> </w:t>
      </w:r>
      <w:r>
        <w:t>57815065</w:t>
      </w:r>
      <w:r>
        <w:rPr>
          <w:rFonts w:hint="eastAsia"/>
        </w:rPr>
        <w:t>个十进制数可被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精确表示</w:t>
      </w:r>
    </w:p>
    <w:p w:rsidR="00FE32C8" w:rsidRPr="00FE32C8" w:rsidRDefault="00FE32C8" w:rsidP="004135E6">
      <w:pPr>
        <w:ind w:firstLineChars="200" w:firstLine="482"/>
        <w:rPr>
          <w:rFonts w:hint="eastAsia"/>
        </w:rPr>
      </w:pPr>
      <w:r w:rsidRPr="00FE32C8"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</w:rPr>
        <w:t>若题意所说的</w:t>
      </w:r>
      <w:bookmarkStart w:id="60" w:name="_Hlk22493140"/>
      <w:r w:rsidRPr="00FE32C8">
        <w:rPr>
          <w:rFonts w:hint="eastAsia"/>
        </w:rPr>
        <w:t>0.01-0.99</w:t>
      </w:r>
      <w:bookmarkEnd w:id="60"/>
      <w:r w:rsidRPr="00FE32C8">
        <w:rPr>
          <w:rFonts w:hint="eastAsia"/>
        </w:rPr>
        <w:t>元之间的十进制数</w:t>
      </w:r>
      <w:r>
        <w:rPr>
          <w:rFonts w:hint="eastAsia"/>
        </w:rPr>
        <w:t>，是限制在小数点后</w:t>
      </w:r>
      <w:r>
        <w:rPr>
          <w:rFonts w:hint="eastAsia"/>
        </w:rPr>
        <w:t>2</w:t>
      </w:r>
      <w:r>
        <w:rPr>
          <w:rFonts w:hint="eastAsia"/>
        </w:rPr>
        <w:t>位的数字，则是</w:t>
      </w:r>
      <w:r w:rsidRPr="00FE32C8">
        <w:t>0.01-0.99</w:t>
      </w:r>
      <w:r>
        <w:rPr>
          <w:rFonts w:hint="eastAsia"/>
        </w:rPr>
        <w:t>之间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个数中二进制表示的有效位数在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位以内的。</w:t>
      </w:r>
    </w:p>
    <w:p w:rsidR="00304FD3" w:rsidRDefault="00304FD3" w:rsidP="00304FD3">
      <w:pPr>
        <w:pStyle w:val="2"/>
      </w:pPr>
      <w:bookmarkStart w:id="61" w:name="_Toc20326123"/>
      <w:r>
        <w:rPr>
          <w:rFonts w:hint="eastAsia"/>
        </w:rPr>
        <w:t>7.8</w:t>
      </w:r>
      <w:r w:rsidRPr="003E6724">
        <w:rPr>
          <w:rFonts w:hint="eastAsia"/>
        </w:rPr>
        <w:t xml:space="preserve"> </w:t>
      </w:r>
      <w:r w:rsidRPr="00106F05">
        <w:rPr>
          <w:rFonts w:hint="eastAsia"/>
        </w:rPr>
        <w:t>Float的微观</w:t>
      </w:r>
      <w:r>
        <w:rPr>
          <w:rFonts w:hint="eastAsia"/>
        </w:rPr>
        <w:t>与宏观世界</w:t>
      </w:r>
      <w:bookmarkEnd w:id="61"/>
    </w:p>
    <w:p w:rsidR="00304FD3" w:rsidRPr="00106F05" w:rsidRDefault="00304FD3" w:rsidP="00304FD3">
      <w:pPr>
        <w:ind w:firstLineChars="200" w:firstLine="480"/>
      </w:pPr>
      <w:r w:rsidRPr="00106F05">
        <w:rPr>
          <w:rFonts w:hint="eastAsia"/>
        </w:rPr>
        <w:t>按照阶码区域写出</w:t>
      </w:r>
      <w:r w:rsidRPr="00106F05">
        <w:rPr>
          <w:rFonts w:hint="eastAsia"/>
        </w:rPr>
        <w:t>float</w:t>
      </w:r>
      <w:r w:rsidRPr="00106F05">
        <w:rPr>
          <w:rFonts w:hint="eastAsia"/>
        </w:rPr>
        <w:t>的最大密度区域</w:t>
      </w:r>
      <w:r>
        <w:rPr>
          <w:rFonts w:hint="eastAsia"/>
        </w:rPr>
        <w:t>的</w:t>
      </w:r>
      <w:r w:rsidRPr="00106F05">
        <w:rPr>
          <w:rFonts w:hint="eastAsia"/>
        </w:rPr>
        <w:t>范围及其密度，最小密度区域及其密度（表示的浮点个数</w:t>
      </w:r>
      <w:r w:rsidR="00F11BE4">
        <w:rPr>
          <w:rFonts w:hint="eastAsia"/>
        </w:rPr>
        <w:t>/</w:t>
      </w:r>
      <w:r w:rsidR="00F11BE4" w:rsidRPr="00106F05">
        <w:rPr>
          <w:rFonts w:hint="eastAsia"/>
        </w:rPr>
        <w:t>区域长度</w:t>
      </w:r>
      <w:r w:rsidRPr="00106F05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_</w:t>
      </w:r>
      <w:r>
        <w:t>__</w:t>
      </w:r>
      <m:oMath>
        <m:r>
          <m:rPr>
            <m:sty m:val="p"/>
          </m:rP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-125</m:t>
                </m:r>
              </m:sup>
            </m:sSup>
            <m:r>
              <w:rPr>
                <w:rFonts w:ascii="Cambria Math" w:hAnsi="Cambria Math"/>
              </w:rPr>
              <m:t>)~(2</m:t>
            </m:r>
          </m:e>
          <m:sup>
            <m:r>
              <w:rPr>
                <w:rFonts w:ascii="Cambria Math" w:hAnsi="Cambria Math"/>
              </w:rPr>
              <m:t>-125</m:t>
            </m:r>
          </m:sup>
        </m:sSup>
        <m:r>
          <w:rPr>
            <w:rFonts w:ascii="Cambria Math" w:hAnsi="Cambria Math"/>
          </w:rPr>
          <m:t>)</m:t>
        </m:r>
      </m:oMath>
      <w:r>
        <w:t>___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149</m:t>
            </m:r>
          </m:sup>
        </m:sSup>
      </m:oMath>
      <w:r>
        <w:t>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128</m:t>
                </m:r>
              </m:sup>
            </m:sSup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~(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>
        <w:t>__</w:t>
      </w:r>
      <w:r>
        <w:rPr>
          <w:rFonts w:hint="eastAsia"/>
        </w:rPr>
        <w:t>、</w:t>
      </w:r>
      <w:r>
        <w:t>__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-104</m:t>
            </m:r>
          </m:sup>
        </m:sSup>
      </m:oMath>
      <w:r>
        <w:t>__</w:t>
      </w:r>
    </w:p>
    <w:p w:rsidR="00304FD3" w:rsidRDefault="00304FD3" w:rsidP="00304FD3">
      <w:r>
        <w:t xml:space="preserve">    </w:t>
      </w:r>
      <w:r>
        <w:rPr>
          <w:rFonts w:hint="eastAsia"/>
        </w:rPr>
        <w:t>微观世界：</w:t>
      </w:r>
      <w:r w:rsidRPr="00D81015">
        <w:rPr>
          <w:rFonts w:hint="eastAsia"/>
        </w:rPr>
        <w:t>能够区别最小的变化</w:t>
      </w:r>
      <w:r>
        <w:t>__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</m:oMath>
      <w:r w:rsidR="003844A9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sup>
        </m:sSup>
      </m:oMath>
      <w:r w:rsidR="003844A9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sup>
        </m:sSup>
      </m:oMath>
      <w:r w:rsidR="00474260">
        <w:rPr>
          <w:rFonts w:hint="eastAsia"/>
        </w:rPr>
        <w:t>=</w:t>
      </w:r>
      <w:r w:rsidR="0047426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-149</m:t>
            </m:r>
          </m:sup>
        </m:sSup>
      </m:oMath>
      <w:r>
        <w:t>__</w:t>
      </w:r>
      <w:r>
        <w:rPr>
          <w:rFonts w:hint="eastAsia"/>
        </w:rPr>
        <w:t>，其</w:t>
      </w:r>
      <w:r>
        <w:rPr>
          <w:rFonts w:hint="eastAsia"/>
        </w:rPr>
        <w:t>10</w:t>
      </w:r>
      <w:r>
        <w:rPr>
          <w:rFonts w:hint="eastAsia"/>
        </w:rPr>
        <w:t>进制科学记数法为</w:t>
      </w:r>
      <w:r>
        <w:t>__</w:t>
      </w:r>
      <w:r w:rsidR="003844A9">
        <w:t>1.40129</w:t>
      </w:r>
      <w:r w:rsidR="00474260"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-35</m:t>
            </m:r>
          </m:sup>
        </m:sSup>
      </m:oMath>
      <w:r>
        <w:t>__</w:t>
      </w:r>
    </w:p>
    <w:p w:rsidR="00304FD3" w:rsidRPr="00BD69EE" w:rsidRDefault="00304FD3" w:rsidP="00304FD3">
      <w:pPr>
        <w:ind w:firstLineChars="200" w:firstLine="480"/>
      </w:pPr>
      <w:r>
        <w:rPr>
          <w:rFonts w:hint="eastAsia"/>
        </w:rPr>
        <w:t>宏观世界：不能区别最大</w:t>
      </w:r>
      <w:r w:rsidRPr="00D81015">
        <w:rPr>
          <w:rFonts w:hint="eastAsia"/>
        </w:rPr>
        <w:t>的变化</w:t>
      </w:r>
      <w:r>
        <w:t>__</w:t>
      </w:r>
      <w:r w:rsidR="00474260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</m:oMath>
      <w:r w:rsidR="00474260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)-1</m:t>
        </m:r>
      </m:oMath>
      <w:r w:rsidR="00474260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104</m:t>
            </m:r>
          </m:sup>
        </m:sSup>
        <m:r>
          <w:rPr>
            <w:rFonts w:ascii="Cambria Math" w:hAnsi="Cambria Math"/>
          </w:rPr>
          <m:t>-1</m:t>
        </m:r>
      </m:oMath>
      <w:r>
        <w:t>______</w:t>
      </w:r>
      <w:r>
        <w:rPr>
          <w:rFonts w:hint="eastAsia"/>
        </w:rPr>
        <w:t>，其</w:t>
      </w:r>
      <w:r>
        <w:rPr>
          <w:rFonts w:hint="eastAsia"/>
        </w:rPr>
        <w:t>10</w:t>
      </w:r>
      <w:r>
        <w:rPr>
          <w:rFonts w:hint="eastAsia"/>
        </w:rPr>
        <w:t>进制科学记数法为</w:t>
      </w:r>
      <w:r>
        <w:t>__</w:t>
      </w:r>
      <w:r w:rsidR="00474260" w:rsidRPr="00474260">
        <w:t>2.028241</w:t>
      </w:r>
      <w:r w:rsidR="00474260"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t>__</w:t>
      </w:r>
    </w:p>
    <w:p w:rsidR="00304FD3" w:rsidRDefault="00304FD3" w:rsidP="00304FD3">
      <w:pPr>
        <w:pStyle w:val="2"/>
      </w:pPr>
      <w:bookmarkStart w:id="62" w:name="_Toc20326124"/>
      <w:r>
        <w:rPr>
          <w:rFonts w:hint="eastAsia"/>
        </w:rPr>
        <w:t>7.9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讨论：浮点数的比较方法</w:t>
      </w:r>
      <w:bookmarkEnd w:id="62"/>
    </w:p>
    <w:p w:rsidR="00304FD3" w:rsidRDefault="00304FD3" w:rsidP="00304FD3">
      <w:pPr>
        <w:ind w:firstLineChars="200" w:firstLine="480"/>
      </w:pPr>
      <w:r>
        <w:rPr>
          <w:rFonts w:hint="eastAsia"/>
        </w:rPr>
        <w:t>从键盘输入或运算后得到的任意两个浮点数，论述其比较方法以及理由。</w:t>
      </w:r>
    </w:p>
    <w:p w:rsidR="00BD7018" w:rsidRDefault="00D13FCD" w:rsidP="00304FD3">
      <w:pPr>
        <w:ind w:firstLine="480"/>
      </w:pPr>
      <w:r>
        <w:rPr>
          <w:rFonts w:hint="eastAsia"/>
        </w:rPr>
        <w:t>对两个浮点数作比较</w:t>
      </w:r>
      <w:r w:rsidR="00BD7018">
        <w:rPr>
          <w:rFonts w:hint="eastAsia"/>
        </w:rPr>
        <w:t>：</w:t>
      </w:r>
    </w:p>
    <w:p w:rsidR="00B810D1" w:rsidRDefault="00B810D1" w:rsidP="00304FD3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先排除非数</w:t>
      </w:r>
      <w:r>
        <w:rPr>
          <w:rFonts w:hint="eastAsia"/>
        </w:rPr>
        <w:t>nan</w:t>
      </w:r>
      <w:r>
        <w:rPr>
          <w:rFonts w:hint="eastAsia"/>
        </w:rPr>
        <w:t>，返回错误，无法比较</w:t>
      </w:r>
    </w:p>
    <w:p w:rsidR="00304FD3" w:rsidRPr="00E55D08" w:rsidRDefault="00B810D1" w:rsidP="00304FD3">
      <w:pPr>
        <w:ind w:firstLine="480"/>
      </w:pPr>
      <w:r>
        <w:t>2</w:t>
      </w:r>
      <w:r w:rsidR="00BD7018">
        <w:rPr>
          <w:rFonts w:hint="eastAsia"/>
        </w:rPr>
        <w:t>.</w:t>
      </w:r>
      <w:r w:rsidR="00BD7018">
        <w:t xml:space="preserve"> </w:t>
      </w:r>
      <w:r w:rsidR="00D13FCD">
        <w:rPr>
          <w:rFonts w:hint="eastAsia"/>
        </w:rPr>
        <w:t>比较符号位</w:t>
      </w:r>
      <w:r w:rsidR="00BD7018">
        <w:rPr>
          <w:rFonts w:hint="eastAsia"/>
        </w:rPr>
        <w:t>。</w:t>
      </w:r>
      <w:r w:rsidR="00D13FCD">
        <w:rPr>
          <w:rFonts w:hint="eastAsia"/>
        </w:rPr>
        <w:t>若符号位</w:t>
      </w:r>
      <w:r w:rsidR="00BD7018">
        <w:rPr>
          <w:rFonts w:hint="eastAsia"/>
        </w:rPr>
        <w:t>不同，符号位为</w:t>
      </w:r>
      <w:r w:rsidR="00BD7018">
        <w:rPr>
          <w:rFonts w:hint="eastAsia"/>
        </w:rPr>
        <w:t>0</w:t>
      </w:r>
      <w:r w:rsidR="00BD7018">
        <w:rPr>
          <w:rFonts w:hint="eastAsia"/>
        </w:rPr>
        <w:t>者较大；否则比较阶码大小</w:t>
      </w:r>
    </w:p>
    <w:p w:rsidR="00BD7018" w:rsidRDefault="00B810D1" w:rsidP="00BD7018">
      <w:pPr>
        <w:ind w:firstLine="480"/>
      </w:pPr>
      <w:r>
        <w:t>3</w:t>
      </w:r>
      <w:r w:rsidR="00BD7018">
        <w:t xml:space="preserve">. </w:t>
      </w:r>
      <w:r w:rsidR="00BD7018">
        <w:rPr>
          <w:rFonts w:hint="eastAsia"/>
        </w:rPr>
        <w:t>比较阶码大小。若阶码不同，阶码大者较大；否则比较</w:t>
      </w:r>
      <w:r w:rsidR="00BD7018">
        <w:rPr>
          <w:rFonts w:hint="eastAsia"/>
        </w:rPr>
        <w:t>f</w:t>
      </w:r>
      <w:r w:rsidR="00BD7018">
        <w:t>rac</w:t>
      </w:r>
    </w:p>
    <w:p w:rsidR="00304FD3" w:rsidRPr="00605E65" w:rsidRDefault="00B810D1" w:rsidP="00BD7018">
      <w:pPr>
        <w:ind w:firstLine="480"/>
      </w:pPr>
      <w:r>
        <w:t>4</w:t>
      </w:r>
      <w:r w:rsidR="00BD7018">
        <w:rPr>
          <w:rFonts w:hint="eastAsia"/>
        </w:rPr>
        <w:t>.</w:t>
      </w:r>
      <w:r w:rsidR="00BD7018">
        <w:t xml:space="preserve"> </w:t>
      </w:r>
      <w:r w:rsidR="00BD7018">
        <w:rPr>
          <w:rFonts w:hint="eastAsia"/>
        </w:rPr>
        <w:t>比较</w:t>
      </w:r>
      <w:r w:rsidR="00BD7018">
        <w:rPr>
          <w:rFonts w:hint="eastAsia"/>
        </w:rPr>
        <w:t>f</w:t>
      </w:r>
      <w:r w:rsidR="00BD7018">
        <w:t>rac</w:t>
      </w:r>
      <w:r w:rsidR="00BD7018">
        <w:rPr>
          <w:rFonts w:hint="eastAsia"/>
        </w:rPr>
        <w:t>大小。若</w:t>
      </w:r>
      <w:r w:rsidR="00BD7018">
        <w:rPr>
          <w:rFonts w:hint="eastAsia"/>
        </w:rPr>
        <w:t>f</w:t>
      </w:r>
      <w:r w:rsidR="00BD7018">
        <w:t>rac</w:t>
      </w:r>
      <w:r w:rsidR="00BD7018">
        <w:rPr>
          <w:rFonts w:hint="eastAsia"/>
        </w:rPr>
        <w:t>不同，</w:t>
      </w:r>
      <w:r w:rsidR="00BD7018">
        <w:rPr>
          <w:rFonts w:hint="eastAsia"/>
        </w:rPr>
        <w:t>frac</w:t>
      </w:r>
      <w:r w:rsidR="00BD7018">
        <w:rPr>
          <w:rFonts w:hint="eastAsia"/>
        </w:rPr>
        <w:t>大者较大；否则相等。</w:t>
      </w:r>
      <w:r w:rsidR="00304FD3">
        <w:br w:type="page"/>
      </w:r>
    </w:p>
    <w:p w:rsidR="00BD69EE" w:rsidRPr="00F84B53" w:rsidRDefault="00BD69EE" w:rsidP="00304FD3">
      <w:pPr>
        <w:pStyle w:val="1"/>
      </w:pPr>
      <w:r w:rsidRPr="00F84B53">
        <w:rPr>
          <w:rFonts w:hint="eastAsia"/>
        </w:rPr>
        <w:lastRenderedPageBreak/>
        <w:t>第</w:t>
      </w:r>
      <w:r>
        <w:rPr>
          <w:rFonts w:hint="eastAsia"/>
        </w:rPr>
        <w:t>8</w:t>
      </w:r>
      <w:r w:rsidRPr="00F84B53">
        <w:rPr>
          <w:rFonts w:hint="eastAsia"/>
        </w:rPr>
        <w:t xml:space="preserve">章 </w:t>
      </w:r>
      <w:r w:rsidRPr="00BD69EE">
        <w:rPr>
          <w:rFonts w:hint="eastAsia"/>
        </w:rPr>
        <w:t>舍尾平衡的讨论</w:t>
      </w:r>
      <w:bookmarkEnd w:id="52"/>
    </w:p>
    <w:p w:rsidR="00BD69EE" w:rsidRDefault="000969DD" w:rsidP="00BD69EE">
      <w:pPr>
        <w:pStyle w:val="2"/>
      </w:pPr>
      <w:bookmarkStart w:id="63" w:name="_Toc20308945"/>
      <w:r>
        <w:rPr>
          <w:rFonts w:hint="eastAsia"/>
        </w:rPr>
        <w:t>8</w:t>
      </w:r>
      <w:r w:rsidR="00BD69EE">
        <w:rPr>
          <w:rFonts w:hint="eastAsia"/>
        </w:rPr>
        <w:t>.1</w:t>
      </w:r>
      <w:r w:rsidR="00BD69EE" w:rsidRPr="003E6724">
        <w:rPr>
          <w:rFonts w:hint="eastAsia"/>
        </w:rPr>
        <w:t xml:space="preserve"> </w:t>
      </w:r>
      <w:r w:rsidR="00BD69EE">
        <w:rPr>
          <w:rFonts w:hint="eastAsia"/>
        </w:rPr>
        <w:t>描述可能出现的问题</w:t>
      </w:r>
      <w:bookmarkEnd w:id="63"/>
    </w:p>
    <w:p w:rsidR="00DB525E" w:rsidRPr="00DB525E" w:rsidRDefault="00DB525E" w:rsidP="00DB525E">
      <w:r>
        <w:rPr>
          <w:rFonts w:hint="eastAsia"/>
        </w:rPr>
        <w:t>在报表统计中，经常因为精度变化的原因，对数据进行舍尾处理（即舍去末尾若干位）。简单的</w:t>
      </w:r>
      <w:r>
        <w:rPr>
          <w:rFonts w:hint="eastAsia"/>
        </w:rPr>
        <w:t>4</w:t>
      </w:r>
      <w:r w:rsidR="00E350F7">
        <w:rPr>
          <w:rFonts w:hint="eastAsia"/>
        </w:rPr>
        <w:t>舍</w:t>
      </w:r>
      <w:r w:rsidR="00E350F7">
        <w:rPr>
          <w:rFonts w:hint="eastAsia"/>
        </w:rPr>
        <w:t>5</w:t>
      </w:r>
      <w:r w:rsidR="00E350F7">
        <w:rPr>
          <w:rFonts w:hint="eastAsia"/>
        </w:rPr>
        <w:t>入操作可能会打破原本数据的平衡关系，而出现许多问题，如：</w:t>
      </w:r>
    </w:p>
    <w:p w:rsidR="00DB525E" w:rsidRDefault="00DB525E" w:rsidP="00DB525E">
      <w:r>
        <w:rPr>
          <w:rFonts w:hint="eastAsia"/>
        </w:rPr>
        <w:t xml:space="preserve">1. </w:t>
      </w:r>
      <w:r>
        <w:rPr>
          <w:rFonts w:hint="eastAsia"/>
        </w:rPr>
        <w:t>平均值</w:t>
      </w:r>
      <w:r>
        <w:rPr>
          <w:rFonts w:hint="eastAsia"/>
        </w:rPr>
        <w:t xml:space="preserve">*n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累加值不相等。</w:t>
      </w:r>
    </w:p>
    <w:p w:rsidR="00296584" w:rsidRDefault="00296584" w:rsidP="00DB525E">
      <w:r>
        <w:rPr>
          <w:rFonts w:hint="eastAsia"/>
        </w:rPr>
        <w:t>例：</w:t>
      </w:r>
      <w:r w:rsidRPr="00296584">
        <w:rPr>
          <w:rFonts w:hint="eastAsia"/>
        </w:rPr>
        <w:t>保留一位小数的原始的数据是</w:t>
      </w:r>
      <w:r>
        <w:rPr>
          <w:rFonts w:hint="eastAsia"/>
        </w:rPr>
        <w:t>：</w:t>
      </w:r>
      <w:r>
        <w:rPr>
          <w:rFonts w:hint="eastAsia"/>
        </w:rPr>
        <w:t>4.</w:t>
      </w:r>
      <w:r>
        <w:t>5  4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。平均值是</w:t>
      </w:r>
      <w:r>
        <w:rPr>
          <w:rFonts w:hint="eastAsia"/>
        </w:rPr>
        <w:t>4.</w:t>
      </w:r>
      <w:r>
        <w:t>5</w:t>
      </w:r>
      <w:r>
        <w:rPr>
          <w:rFonts w:hint="eastAsia"/>
        </w:rPr>
        <w:t>，</w:t>
      </w:r>
      <w:r>
        <w:t>n = 2</w:t>
      </w:r>
      <w:r>
        <w:rPr>
          <w:rFonts w:hint="eastAsia"/>
        </w:rPr>
        <w:t>，累加值是</w:t>
      </w:r>
      <w:r>
        <w:rPr>
          <w:rFonts w:hint="eastAsia"/>
        </w:rPr>
        <w:t>9.</w:t>
      </w:r>
      <w:r>
        <w:t>0</w:t>
      </w:r>
      <w:r>
        <w:rPr>
          <w:rFonts w:hint="eastAsia"/>
        </w:rPr>
        <w:t>；</w:t>
      </w:r>
    </w:p>
    <w:p w:rsidR="00296584" w:rsidRDefault="00296584" w:rsidP="00DB525E">
      <w:r>
        <w:rPr>
          <w:rFonts w:hint="eastAsia"/>
        </w:rPr>
        <w:t>若是数据精度改为整数，则平均值为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n = 2</w:t>
      </w:r>
      <w:r>
        <w:rPr>
          <w:rFonts w:hint="eastAsia"/>
        </w:rPr>
        <w:t>，累加值是</w:t>
      </w:r>
      <w:r>
        <w:rPr>
          <w:rFonts w:hint="eastAsia"/>
        </w:rPr>
        <w:t>9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2≠</m:t>
        </m:r>
        <m:r>
          <m:rPr>
            <m:sty m:val="p"/>
          </m:rPr>
          <w:rPr>
            <w:rFonts w:ascii="Cambria Math"/>
          </w:rPr>
          <m:t>9</m:t>
        </m:r>
      </m:oMath>
      <w:r>
        <w:rPr>
          <w:rFonts w:hint="eastAsia"/>
        </w:rPr>
        <w:t>。</w:t>
      </w:r>
    </w:p>
    <w:p w:rsidR="00296584" w:rsidRPr="00296584" w:rsidRDefault="00296584" w:rsidP="00DB525E"/>
    <w:p w:rsidR="00BD69EE" w:rsidRDefault="00DB525E" w:rsidP="00DB525E">
      <w:r>
        <w:rPr>
          <w:rFonts w:hint="eastAsia"/>
        </w:rPr>
        <w:t xml:space="preserve">2. </w:t>
      </w:r>
      <w:r>
        <w:rPr>
          <w:rFonts w:hint="eastAsia"/>
        </w:rPr>
        <w:t>所有明细数据累加值，与各分项</w:t>
      </w:r>
      <w:r>
        <w:rPr>
          <w:rFonts w:hint="eastAsia"/>
        </w:rPr>
        <w:t>(</w:t>
      </w:r>
      <w:r>
        <w:rPr>
          <w:rFonts w:hint="eastAsia"/>
        </w:rPr>
        <w:t>如地市、行业等</w:t>
      </w:r>
      <w:r>
        <w:rPr>
          <w:rFonts w:hint="eastAsia"/>
        </w:rPr>
        <w:t>)</w:t>
      </w:r>
      <w:r>
        <w:rPr>
          <w:rFonts w:hint="eastAsia"/>
        </w:rPr>
        <w:t>累加值不同</w:t>
      </w:r>
    </w:p>
    <w:p w:rsidR="00BD69EE" w:rsidRDefault="00296584" w:rsidP="00BD69EE">
      <w:r>
        <w:rPr>
          <w:rFonts w:hint="eastAsia"/>
        </w:rPr>
        <w:t>同上例：若是数据精度改为整数，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eastAsiaTheme="minorEastAsia" w:hAnsi="Cambria Math" w:cs="MS Gothic" w:hint="eastAsia"/>
          </w:rPr>
          <m:t>+</m:t>
        </m:r>
        <m:r>
          <m:rPr>
            <m:sty m:val="p"/>
          </m:rPr>
          <w:rPr>
            <w:rFonts w:ascii="Cambria Math" w:eastAsia="MS Gothic" w:hAnsi="Cambria Math" w:cs="MS Gothic"/>
          </w:rPr>
          <m:t>5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/>
          </w:rPr>
          <m:t>9</m:t>
        </m:r>
      </m:oMath>
      <w:r w:rsidR="000B55DC">
        <w:rPr>
          <w:rFonts w:hint="eastAsia"/>
        </w:rPr>
        <w:t>。</w:t>
      </w:r>
    </w:p>
    <w:p w:rsidR="000B55DC" w:rsidRDefault="000B55DC" w:rsidP="00BD69EE"/>
    <w:p w:rsidR="000B55DC" w:rsidRDefault="000B55DC" w:rsidP="00BD69EE"/>
    <w:p w:rsidR="00BD69EE" w:rsidRDefault="000969DD" w:rsidP="00BD69EE">
      <w:pPr>
        <w:pStyle w:val="2"/>
        <w:rPr>
          <w:color w:val="FF0000"/>
        </w:rPr>
      </w:pPr>
      <w:bookmarkStart w:id="64" w:name="_Toc20308946"/>
      <w:r>
        <w:rPr>
          <w:rFonts w:hint="eastAsia"/>
        </w:rPr>
        <w:t>8</w:t>
      </w:r>
      <w:r w:rsidR="00BD69EE">
        <w:rPr>
          <w:rFonts w:hint="eastAsia"/>
        </w:rPr>
        <w:t>.2</w:t>
      </w:r>
      <w:r w:rsidR="00BD69EE" w:rsidRPr="003E6724">
        <w:rPr>
          <w:rFonts w:hint="eastAsia"/>
        </w:rPr>
        <w:t xml:space="preserve"> </w:t>
      </w:r>
      <w:r w:rsidR="00BD69EE">
        <w:rPr>
          <w:rFonts w:hint="eastAsia"/>
        </w:rPr>
        <w:t>给出完美的解决方案</w:t>
      </w:r>
      <w:bookmarkEnd w:id="64"/>
    </w:p>
    <w:p w:rsidR="00DB525E" w:rsidRDefault="00DB525E" w:rsidP="00BD69EE">
      <w:r>
        <w:rPr>
          <w:rFonts w:hint="eastAsia"/>
        </w:rPr>
        <w:t>1</w:t>
      </w:r>
      <w:r>
        <w:t>.</w:t>
      </w:r>
      <w:r w:rsidR="00B76B86">
        <w:t xml:space="preserve"> </w:t>
      </w:r>
      <w:r>
        <w:rPr>
          <w:rFonts w:hint="eastAsia"/>
        </w:rPr>
        <w:t>提高数据精度，</w:t>
      </w:r>
      <w:r w:rsidRPr="00DB525E">
        <w:rPr>
          <w:rFonts w:hint="eastAsia"/>
        </w:rPr>
        <w:t>float=</w:t>
      </w:r>
      <w:r w:rsidRPr="00DB525E">
        <w:rPr>
          <w:rFonts w:hint="eastAsia"/>
        </w:rPr>
        <w:t>〉</w:t>
      </w:r>
      <w:r w:rsidRPr="00DB525E">
        <w:rPr>
          <w:rFonts w:hint="eastAsia"/>
        </w:rPr>
        <w:t>double=</w:t>
      </w:r>
      <w:r w:rsidRPr="00DB525E">
        <w:rPr>
          <w:rFonts w:hint="eastAsia"/>
        </w:rPr>
        <w:t>〉</w:t>
      </w:r>
      <w:r w:rsidRPr="00DB525E">
        <w:rPr>
          <w:rFonts w:hint="eastAsia"/>
        </w:rPr>
        <w:t>long double</w:t>
      </w:r>
      <w:r w:rsidRPr="00DB525E">
        <w:rPr>
          <w:rFonts w:hint="eastAsia"/>
        </w:rPr>
        <w:t>，提高上报数据精度，原来整数，现要求小数后</w:t>
      </w:r>
      <w:r w:rsidRPr="00DB525E">
        <w:rPr>
          <w:rFonts w:hint="eastAsia"/>
        </w:rPr>
        <w:t>2</w:t>
      </w:r>
      <w:r w:rsidRPr="00DB525E">
        <w:rPr>
          <w:rFonts w:hint="eastAsia"/>
        </w:rPr>
        <w:t>位，原来</w:t>
      </w:r>
      <w:r w:rsidRPr="00DB525E">
        <w:rPr>
          <w:rFonts w:hint="eastAsia"/>
        </w:rPr>
        <w:t>2</w:t>
      </w:r>
      <w:r w:rsidRPr="00DB525E">
        <w:rPr>
          <w:rFonts w:hint="eastAsia"/>
        </w:rPr>
        <w:t>位，现要求</w:t>
      </w:r>
      <w:r w:rsidRPr="00DB525E">
        <w:rPr>
          <w:rFonts w:hint="eastAsia"/>
        </w:rPr>
        <w:t>5</w:t>
      </w:r>
      <w:r w:rsidRPr="00DB525E">
        <w:rPr>
          <w:rFonts w:hint="eastAsia"/>
        </w:rPr>
        <w:t>位等。</w:t>
      </w:r>
    </w:p>
    <w:p w:rsidR="00BD69EE" w:rsidRDefault="00DB525E" w:rsidP="00BD69EE">
      <w:r>
        <w:rPr>
          <w:rFonts w:hint="eastAsia"/>
        </w:rPr>
        <w:t>2</w:t>
      </w:r>
      <w:r>
        <w:t>.</w:t>
      </w:r>
      <w:r w:rsidR="00B76B86">
        <w:t xml:space="preserve"> </w:t>
      </w:r>
      <w:r w:rsidRPr="00DB525E">
        <w:rPr>
          <w:rFonts w:hint="eastAsia"/>
        </w:rPr>
        <w:t>除了上报统计数据，还要上报明细数据。</w:t>
      </w:r>
    </w:p>
    <w:p w:rsidR="00BD69EE" w:rsidRDefault="00B76B86" w:rsidP="00BD69EE">
      <w:r>
        <w:rPr>
          <w:rFonts w:hint="eastAsia"/>
        </w:rPr>
        <w:t>3.</w:t>
      </w:r>
      <w:r>
        <w:t xml:space="preserve"> </w:t>
      </w:r>
      <w:r w:rsidR="00496243">
        <w:rPr>
          <w:rFonts w:hint="eastAsia"/>
        </w:rPr>
        <w:t>对</w:t>
      </w:r>
      <w:r w:rsidR="00496243">
        <w:rPr>
          <w:rFonts w:hint="eastAsia"/>
        </w:rPr>
        <w:t>4</w:t>
      </w:r>
      <w:r w:rsidR="00496243">
        <w:rPr>
          <w:rFonts w:hint="eastAsia"/>
        </w:rPr>
        <w:t>舍</w:t>
      </w:r>
      <w:r w:rsidR="00496243">
        <w:rPr>
          <w:rFonts w:hint="eastAsia"/>
        </w:rPr>
        <w:t>5</w:t>
      </w:r>
      <w:r w:rsidR="00496243">
        <w:rPr>
          <w:rFonts w:hint="eastAsia"/>
        </w:rPr>
        <w:t>入的一点修正：</w:t>
      </w:r>
      <w:r w:rsidRPr="00B76B86">
        <w:rPr>
          <w:rFonts w:hint="eastAsia"/>
        </w:rPr>
        <w:t>当保留</w:t>
      </w:r>
      <w:r w:rsidRPr="00B76B86">
        <w:rPr>
          <w:rFonts w:hint="eastAsia"/>
        </w:rPr>
        <w:t>n</w:t>
      </w:r>
      <w:r w:rsidRPr="00B76B86">
        <w:rPr>
          <w:rFonts w:hint="eastAsia"/>
        </w:rPr>
        <w:t>位</w:t>
      </w:r>
      <w:r>
        <w:rPr>
          <w:rFonts w:hint="eastAsia"/>
        </w:rPr>
        <w:t>有效</w:t>
      </w:r>
      <w:r w:rsidRPr="00B76B86">
        <w:rPr>
          <w:rFonts w:hint="eastAsia"/>
        </w:rPr>
        <w:t>数字，若第</w:t>
      </w:r>
      <w:r w:rsidRPr="00B76B86">
        <w:rPr>
          <w:rFonts w:hint="eastAsia"/>
        </w:rPr>
        <w:t>n+1</w:t>
      </w:r>
      <w:r w:rsidRPr="00B76B86">
        <w:rPr>
          <w:rFonts w:hint="eastAsia"/>
        </w:rPr>
        <w:t>位数字</w:t>
      </w:r>
      <w:r w:rsidRPr="00B76B86">
        <w:rPr>
          <w:rFonts w:hint="eastAsia"/>
        </w:rPr>
        <w:t>=5</w:t>
      </w:r>
      <w:r w:rsidRPr="00B76B86">
        <w:rPr>
          <w:rFonts w:hint="eastAsia"/>
        </w:rPr>
        <w:t>且后面数字为</w:t>
      </w:r>
      <w:r w:rsidRPr="00B76B86">
        <w:rPr>
          <w:rFonts w:hint="eastAsia"/>
        </w:rPr>
        <w:t>0</w:t>
      </w:r>
      <w:r w:rsidRPr="00B76B86">
        <w:rPr>
          <w:rFonts w:hint="eastAsia"/>
        </w:rPr>
        <w:t>时</w:t>
      </w:r>
      <w:r w:rsidR="00496243">
        <w:rPr>
          <w:rFonts w:hint="eastAsia"/>
        </w:rPr>
        <w:t>，</w:t>
      </w:r>
      <w:r w:rsidRPr="00B76B86">
        <w:rPr>
          <w:rFonts w:hint="eastAsia"/>
        </w:rPr>
        <w:t>则第</w:t>
      </w:r>
      <w:r w:rsidRPr="00B76B86">
        <w:rPr>
          <w:rFonts w:hint="eastAsia"/>
        </w:rPr>
        <w:t>n</w:t>
      </w:r>
      <w:r w:rsidRPr="00B76B86">
        <w:rPr>
          <w:rFonts w:hint="eastAsia"/>
        </w:rPr>
        <w:t>位数字若为偶数时就舍掉后面的数字，若第</w:t>
      </w:r>
      <w:r w:rsidRPr="00B76B86">
        <w:rPr>
          <w:rFonts w:hint="eastAsia"/>
        </w:rPr>
        <w:t>n</w:t>
      </w:r>
      <w:r w:rsidRPr="00B76B86">
        <w:rPr>
          <w:rFonts w:hint="eastAsia"/>
        </w:rPr>
        <w:t>位数字为奇数时加</w:t>
      </w:r>
      <w:r w:rsidRPr="00B76B86">
        <w:rPr>
          <w:rFonts w:hint="eastAsia"/>
        </w:rPr>
        <w:t>1</w:t>
      </w:r>
      <w:r>
        <w:rPr>
          <w:rFonts w:hint="eastAsia"/>
        </w:rPr>
        <w:t>（即向偶数舍入）。</w:t>
      </w:r>
    </w:p>
    <w:p w:rsidR="00B76B86" w:rsidRDefault="00B76B86" w:rsidP="00BD69EE">
      <w:r>
        <w:rPr>
          <w:rFonts w:hint="eastAsia"/>
        </w:rPr>
        <w:t>4.</w:t>
      </w:r>
      <w:r>
        <w:t xml:space="preserve"> </w:t>
      </w:r>
      <w:r w:rsidR="00FB39B5">
        <w:rPr>
          <w:rFonts w:hint="eastAsia"/>
        </w:rPr>
        <w:t>舍位平衡：</w:t>
      </w:r>
      <w:r w:rsidR="00FB39B5" w:rsidRPr="00FB39B5">
        <w:rPr>
          <w:rFonts w:hint="eastAsia"/>
        </w:rPr>
        <w:t>在保持</w:t>
      </w:r>
      <w:r w:rsidR="00FB39B5">
        <w:rPr>
          <w:rFonts w:hint="eastAsia"/>
        </w:rPr>
        <w:t>合计（累加）</w:t>
      </w:r>
      <w:r w:rsidR="00FB39B5" w:rsidRPr="00FB39B5">
        <w:rPr>
          <w:rFonts w:hint="eastAsia"/>
        </w:rPr>
        <w:t>值正确的条件下，调整非合计数据舍位后的结果，使得数据关系重新平衡</w:t>
      </w:r>
      <w:r w:rsidR="00FB39B5">
        <w:rPr>
          <w:rFonts w:hint="eastAsia"/>
        </w:rPr>
        <w:t>。</w:t>
      </w:r>
    </w:p>
    <w:p w:rsidR="00FB39B5" w:rsidRDefault="00FB39B5" w:rsidP="00FB39B5">
      <w:pPr>
        <w:ind w:firstLineChars="200" w:firstLine="480"/>
      </w:pPr>
      <w:r>
        <w:rPr>
          <w:rFonts w:hint="eastAsia"/>
        </w:rPr>
        <w:t>对一维的情况，</w:t>
      </w:r>
      <w:r w:rsidRPr="00FB39B5">
        <w:rPr>
          <w:rFonts w:hint="eastAsia"/>
        </w:rPr>
        <w:t>每个数据只用于一次合计</w:t>
      </w:r>
      <w:r>
        <w:rPr>
          <w:rFonts w:hint="eastAsia"/>
        </w:rPr>
        <w:t>，</w:t>
      </w:r>
      <w:r w:rsidRPr="00FB39B5">
        <w:rPr>
          <w:rFonts w:hint="eastAsia"/>
        </w:rPr>
        <w:t>那么在处理舍位平衡时，只需要根据合计值的误差，调整各项</w:t>
      </w:r>
      <w:r>
        <w:rPr>
          <w:rFonts w:hint="eastAsia"/>
        </w:rPr>
        <w:t>非合计</w:t>
      </w:r>
      <w:r w:rsidRPr="00FB39B5">
        <w:rPr>
          <w:rFonts w:hint="eastAsia"/>
        </w:rPr>
        <w:t>数据</w:t>
      </w:r>
      <w:r>
        <w:rPr>
          <w:rFonts w:hint="eastAsia"/>
        </w:rPr>
        <w:t>即可</w:t>
      </w:r>
      <w:r w:rsidRPr="00FB39B5">
        <w:rPr>
          <w:rFonts w:hint="eastAsia"/>
        </w:rPr>
        <w:t>，这属于比较简单的情况。</w:t>
      </w:r>
      <w:r>
        <w:rPr>
          <w:rFonts w:hint="eastAsia"/>
        </w:rPr>
        <w:t>比较合理的方式是根据</w:t>
      </w:r>
      <w:r w:rsidRPr="00FB39B5">
        <w:rPr>
          <w:rFonts w:hint="eastAsia"/>
        </w:rPr>
        <w:t>各项</w:t>
      </w:r>
      <w:r>
        <w:rPr>
          <w:rFonts w:hint="eastAsia"/>
        </w:rPr>
        <w:t>非合计</w:t>
      </w:r>
      <w:r w:rsidRPr="00FB39B5">
        <w:rPr>
          <w:rFonts w:hint="eastAsia"/>
        </w:rPr>
        <w:t>数</w:t>
      </w:r>
      <w:r>
        <w:rPr>
          <w:rFonts w:hint="eastAsia"/>
        </w:rPr>
        <w:t>据绝对值的大小按比例分担平衡差（也就是合计值的误差），当然还需要考虑到</w:t>
      </w:r>
      <w:r w:rsidRPr="00FB39B5">
        <w:rPr>
          <w:rFonts w:hint="eastAsia"/>
        </w:rPr>
        <w:t>“最小调整值”</w:t>
      </w:r>
      <w:r>
        <w:rPr>
          <w:rFonts w:hint="eastAsia"/>
        </w:rPr>
        <w:t>，</w:t>
      </w:r>
      <w:r w:rsidRPr="00FB39B5">
        <w:rPr>
          <w:rFonts w:hint="eastAsia"/>
        </w:rPr>
        <w:t>所谓最小调整值，就是舍位后最小精度的单位值，例如在取整时，最小精度就是个位，最小调整值就是</w:t>
      </w:r>
      <w:r w:rsidRPr="00FB39B5">
        <w:rPr>
          <w:rFonts w:hint="eastAsia"/>
        </w:rPr>
        <w:t>1</w:t>
      </w:r>
      <w:r w:rsidRPr="00FB39B5">
        <w:rPr>
          <w:rFonts w:hint="eastAsia"/>
        </w:rPr>
        <w:t>或者</w:t>
      </w:r>
      <w:r w:rsidRPr="00FB39B5">
        <w:rPr>
          <w:rFonts w:hint="eastAsia"/>
        </w:rPr>
        <w:t>-1</w:t>
      </w:r>
      <w:r w:rsidRPr="00FB39B5">
        <w:rPr>
          <w:rFonts w:hint="eastAsia"/>
        </w:rPr>
        <w:t>。</w:t>
      </w:r>
    </w:p>
    <w:p w:rsidR="001E7F97" w:rsidRPr="0040219A" w:rsidRDefault="001E7F97" w:rsidP="00FB39B5">
      <w:pPr>
        <w:ind w:firstLineChars="200" w:firstLine="480"/>
      </w:pPr>
      <w:r>
        <w:rPr>
          <w:rFonts w:hint="eastAsia"/>
        </w:rPr>
        <w:t>对</w:t>
      </w:r>
      <w:r>
        <w:rPr>
          <w:rFonts w:hint="eastAsia"/>
        </w:rPr>
        <w:t>8.</w:t>
      </w:r>
      <w:r>
        <w:t>1</w:t>
      </w:r>
      <w:r>
        <w:rPr>
          <w:rFonts w:hint="eastAsia"/>
        </w:rPr>
        <w:t>中的例子而言，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eastAsiaTheme="minorEastAsia" w:hAnsi="Cambria Math" w:cs="MS Gothic" w:hint="eastAsia"/>
          </w:rPr>
          <m:t>+</m:t>
        </m:r>
        <m:r>
          <m:rPr>
            <m:sty m:val="p"/>
          </m:rPr>
          <w:rPr>
            <w:rFonts w:ascii="Cambria Math" w:eastAsia="MS Gothic" w:hAnsi="Cambria Math" w:cs="MS Gothic"/>
          </w:rPr>
          <m:t>5</m:t>
        </m:r>
        <m:r>
          <m:rPr>
            <m:sty m:val="p"/>
          </m:rPr>
          <w:rPr>
            <w:rFonts w:ascii="Cambria Math" w:eastAsiaTheme="minorEastAsia" w:hAnsi="Cambria Math" w:cs="MS Gothic" w:hint="eastAsia"/>
          </w:rPr>
          <m:t>=</m:t>
        </m:r>
        <m:r>
          <m:rPr>
            <m:sty m:val="p"/>
          </m:rPr>
          <w:rPr>
            <w:rFonts w:ascii="Cambria Math" w:eastAsia="MS Gothic" w:hAnsi="Cambria Math" w:cs="MS Gothic"/>
          </w:rPr>
          <m:t>10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/>
          </w:rPr>
          <m:t>9</m:t>
        </m:r>
      </m:oMath>
      <w:r>
        <w:rPr>
          <w:rFonts w:hint="eastAsia"/>
        </w:rPr>
        <w:t>，平衡差为</w:t>
      </w:r>
      <w:r>
        <w:rPr>
          <w:rFonts w:hint="eastAsia"/>
        </w:rPr>
        <w:t>-1</w:t>
      </w:r>
      <w:r>
        <w:rPr>
          <w:rFonts w:hint="eastAsia"/>
        </w:rPr>
        <w:t>，最小调整值为</w:t>
      </w:r>
      <w:r w:rsidRPr="00FB39B5">
        <w:rPr>
          <w:rFonts w:hint="eastAsia"/>
        </w:rPr>
        <w:t>1</w:t>
      </w:r>
      <w:r w:rsidRPr="00FB39B5">
        <w:rPr>
          <w:rFonts w:hint="eastAsia"/>
        </w:rPr>
        <w:t>或者</w:t>
      </w:r>
      <w:r w:rsidRPr="00FB39B5">
        <w:rPr>
          <w:rFonts w:hint="eastAsia"/>
        </w:rPr>
        <w:t>-1</w:t>
      </w:r>
      <w:r>
        <w:rPr>
          <w:rFonts w:hint="eastAsia"/>
        </w:rPr>
        <w:t>，又因为两个数据相等（</w:t>
      </w:r>
      <w:r>
        <w:rPr>
          <w:rFonts w:hint="eastAsia"/>
        </w:rPr>
        <w:t>5=</w:t>
      </w:r>
      <w:r>
        <w:t>5</w:t>
      </w:r>
      <w:r>
        <w:rPr>
          <w:rFonts w:hint="eastAsia"/>
        </w:rPr>
        <w:t>），将其中任一个调整为</w:t>
      </w:r>
      <w:r>
        <w:rPr>
          <w:rFonts w:hint="eastAsia"/>
        </w:rPr>
        <w:t>4</w:t>
      </w:r>
      <w:r>
        <w:rPr>
          <w:rFonts w:hint="eastAsia"/>
        </w:rPr>
        <w:t>，另一个不变，</w:t>
      </w:r>
      <w:r>
        <w:rPr>
          <w:rFonts w:hint="eastAsia"/>
        </w:rPr>
        <w:t>5+</w:t>
      </w:r>
      <w:r>
        <w:t>4</w:t>
      </w:r>
      <w:r>
        <w:rPr>
          <w:rFonts w:hint="eastAsia"/>
        </w:rPr>
        <w:t>=</w:t>
      </w:r>
      <w:r>
        <w:t>9</w:t>
      </w:r>
      <w:r>
        <w:rPr>
          <w:rFonts w:hint="eastAsia"/>
        </w:rPr>
        <w:t>，舍位平衡。</w:t>
      </w:r>
    </w:p>
    <w:p w:rsidR="0040219A" w:rsidRPr="00F84B53" w:rsidRDefault="00BD69EE" w:rsidP="00F84B53">
      <w:pPr>
        <w:pStyle w:val="1"/>
      </w:pPr>
      <w:r>
        <w:br w:type="page"/>
      </w:r>
      <w:bookmarkStart w:id="65" w:name="_Toc20308947"/>
      <w:r w:rsidR="0040219A" w:rsidRPr="00F84B53">
        <w:rPr>
          <w:rFonts w:hint="eastAsia"/>
        </w:rPr>
        <w:lastRenderedPageBreak/>
        <w:t>第</w:t>
      </w:r>
      <w:r>
        <w:rPr>
          <w:rFonts w:hint="eastAsia"/>
        </w:rPr>
        <w:t>9</w:t>
      </w:r>
      <w:r w:rsidR="0040219A" w:rsidRPr="00F84B53">
        <w:rPr>
          <w:rFonts w:hint="eastAsia"/>
        </w:rPr>
        <w:t>章 总结</w:t>
      </w:r>
      <w:bookmarkEnd w:id="65"/>
    </w:p>
    <w:p w:rsidR="0040219A" w:rsidRDefault="00D47BB0" w:rsidP="0040219A">
      <w:pPr>
        <w:pStyle w:val="2"/>
        <w:rPr>
          <w:color w:val="FF0000"/>
        </w:rPr>
      </w:pPr>
      <w:bookmarkStart w:id="66" w:name="_Toc20308948"/>
      <w:r>
        <w:rPr>
          <w:rFonts w:hint="eastAsia"/>
        </w:rPr>
        <w:t>9.1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请总结本次实验的收获</w:t>
      </w:r>
      <w:bookmarkEnd w:id="66"/>
    </w:p>
    <w:p w:rsidR="0040219A" w:rsidRDefault="00B810D1" w:rsidP="0040219A">
      <w:r>
        <w:rPr>
          <w:rFonts w:hint="eastAsia"/>
        </w:rPr>
        <w:t>学习了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的使用</w:t>
      </w:r>
    </w:p>
    <w:p w:rsidR="00B810D1" w:rsidRDefault="00B810D1" w:rsidP="0040219A">
      <w:r>
        <w:rPr>
          <w:rFonts w:hint="eastAsia"/>
        </w:rPr>
        <w:t>初步了解了汇编语言</w:t>
      </w:r>
    </w:p>
    <w:p w:rsidR="00B810D1" w:rsidRPr="00D47BB0" w:rsidRDefault="002C4943" w:rsidP="0040219A">
      <w:r>
        <w:rPr>
          <w:rFonts w:hint="eastAsia"/>
        </w:rPr>
        <w:t>对多种数据类型编码以及</w:t>
      </w:r>
      <w:r w:rsidR="00B810D1">
        <w:rPr>
          <w:rFonts w:hint="eastAsia"/>
        </w:rPr>
        <w:t>计算机程序执行有了更加深入的理解</w:t>
      </w:r>
    </w:p>
    <w:p w:rsidR="0040219A" w:rsidRDefault="0040219A" w:rsidP="0040219A"/>
    <w:p w:rsidR="005C2391" w:rsidRDefault="00D47BB0" w:rsidP="005C2391">
      <w:pPr>
        <w:pStyle w:val="2"/>
        <w:rPr>
          <w:color w:val="FF0000"/>
        </w:rPr>
      </w:pPr>
      <w:bookmarkStart w:id="67" w:name="_Toc20308949"/>
      <w:r>
        <w:rPr>
          <w:rFonts w:hint="eastAsia"/>
        </w:rPr>
        <w:t>9.2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67"/>
    </w:p>
    <w:p w:rsidR="0040219A" w:rsidRDefault="002C4943" w:rsidP="0040219A">
      <w:r>
        <w:rPr>
          <w:rFonts w:hint="eastAsia"/>
        </w:rPr>
        <w:t>实验指导</w:t>
      </w:r>
      <w:r>
        <w:t>PPT</w:t>
      </w:r>
      <w:r>
        <w:rPr>
          <w:rFonts w:hint="eastAsia"/>
        </w:rPr>
        <w:t>有些乱，建议对每条指令进行较详细的说明</w:t>
      </w:r>
    </w:p>
    <w:p w:rsidR="0040219A" w:rsidRPr="0040219A" w:rsidRDefault="0040219A" w:rsidP="0040219A"/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68" w:name="_Toc225579656"/>
      <w:bookmarkStart w:id="69" w:name="_Toc250450180"/>
    </w:p>
    <w:p w:rsidR="00FA7403" w:rsidRPr="002B3CAE" w:rsidRDefault="00E36173" w:rsidP="002B3CAE">
      <w:pPr>
        <w:pStyle w:val="1"/>
      </w:pPr>
      <w:bookmarkStart w:id="70" w:name="_Toc20308950"/>
      <w:r w:rsidRPr="002B3CAE">
        <w:rPr>
          <w:rFonts w:hint="eastAsia"/>
        </w:rPr>
        <w:lastRenderedPageBreak/>
        <w:t>参考文献</w:t>
      </w:r>
      <w:bookmarkEnd w:id="68"/>
      <w:bookmarkEnd w:id="69"/>
      <w:bookmarkEnd w:id="70"/>
    </w:p>
    <w:p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[5]</w:t>
      </w:r>
      <w:r w:rsidRPr="003E6724">
        <w:rPr>
          <w:rFonts w:ascii="Times New Roman" w:hAnsi="Times New Roman"/>
          <w:sz w:val="24"/>
          <w:szCs w:val="24"/>
        </w:rPr>
        <w:t xml:space="preserve">  KANAMORI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collection/anatmorp.</w:t>
      </w:r>
    </w:p>
    <w:sectPr w:rsidR="00E56B7A" w:rsidRPr="00432B1A" w:rsidSect="00643D1E">
      <w:headerReference w:type="even" r:id="rId28"/>
      <w:headerReference w:type="default" r:id="rId29"/>
      <w:footerReference w:type="default" r:id="rId30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8BB" w:rsidRDefault="00AF08BB">
      <w:r>
        <w:separator/>
      </w:r>
    </w:p>
  </w:endnote>
  <w:endnote w:type="continuationSeparator" w:id="0">
    <w:p w:rsidR="00AF08BB" w:rsidRDefault="00AF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2C8" w:rsidRDefault="00FE32C8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8BB" w:rsidRDefault="00AF08BB">
      <w:r>
        <w:separator/>
      </w:r>
    </w:p>
  </w:footnote>
  <w:footnote w:type="continuationSeparator" w:id="0">
    <w:p w:rsidR="00AF08BB" w:rsidRDefault="00AF0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2C8" w:rsidRPr="0060726B" w:rsidRDefault="00FE32C8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E32C8" w:rsidRPr="00BA190C" w:rsidRDefault="00FE32C8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2C8" w:rsidRPr="00BA190C" w:rsidRDefault="00FE32C8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596145B"/>
    <w:multiLevelType w:val="hybridMultilevel"/>
    <w:tmpl w:val="EC6686F6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6DC594F"/>
    <w:multiLevelType w:val="hybridMultilevel"/>
    <w:tmpl w:val="DB4A5784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6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8" w15:restartNumberingAfterBreak="0">
    <w:nsid w:val="638B17B4"/>
    <w:multiLevelType w:val="hybridMultilevel"/>
    <w:tmpl w:val="8C8ECF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0" w15:restartNumberingAfterBreak="0">
    <w:nsid w:val="67283043"/>
    <w:multiLevelType w:val="hybridMultilevel"/>
    <w:tmpl w:val="7F847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3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2"/>
  </w:num>
  <w:num w:numId="5">
    <w:abstractNumId w:val="21"/>
  </w:num>
  <w:num w:numId="6">
    <w:abstractNumId w:val="22"/>
  </w:num>
  <w:num w:numId="7">
    <w:abstractNumId w:val="4"/>
  </w:num>
  <w:num w:numId="8">
    <w:abstractNumId w:val="8"/>
  </w:num>
  <w:num w:numId="9">
    <w:abstractNumId w:val="9"/>
  </w:num>
  <w:num w:numId="10">
    <w:abstractNumId w:val="23"/>
  </w:num>
  <w:num w:numId="11">
    <w:abstractNumId w:val="6"/>
  </w:num>
  <w:num w:numId="12">
    <w:abstractNumId w:val="17"/>
  </w:num>
  <w:num w:numId="13">
    <w:abstractNumId w:val="0"/>
  </w:num>
  <w:num w:numId="14">
    <w:abstractNumId w:val="15"/>
  </w:num>
  <w:num w:numId="15">
    <w:abstractNumId w:val="12"/>
  </w:num>
  <w:num w:numId="16">
    <w:abstractNumId w:val="19"/>
  </w:num>
  <w:num w:numId="17">
    <w:abstractNumId w:val="13"/>
  </w:num>
  <w:num w:numId="18">
    <w:abstractNumId w:val="16"/>
  </w:num>
  <w:num w:numId="19">
    <w:abstractNumId w:val="3"/>
  </w:num>
  <w:num w:numId="20">
    <w:abstractNumId w:val="11"/>
  </w:num>
  <w:num w:numId="21">
    <w:abstractNumId w:val="20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6F07"/>
    <w:rsid w:val="00067972"/>
    <w:rsid w:val="00084A56"/>
    <w:rsid w:val="00090286"/>
    <w:rsid w:val="00090A7C"/>
    <w:rsid w:val="00091BDE"/>
    <w:rsid w:val="00093CB7"/>
    <w:rsid w:val="00095937"/>
    <w:rsid w:val="0009600D"/>
    <w:rsid w:val="000969DD"/>
    <w:rsid w:val="000A31A6"/>
    <w:rsid w:val="000A3450"/>
    <w:rsid w:val="000A492D"/>
    <w:rsid w:val="000A771F"/>
    <w:rsid w:val="000B25F7"/>
    <w:rsid w:val="000B55DC"/>
    <w:rsid w:val="000B6E65"/>
    <w:rsid w:val="000C1531"/>
    <w:rsid w:val="000C1EC7"/>
    <w:rsid w:val="000C2C81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0F45D7"/>
    <w:rsid w:val="001027E3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1ACD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E7F97"/>
    <w:rsid w:val="001F53FF"/>
    <w:rsid w:val="00201535"/>
    <w:rsid w:val="00201C6F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B28"/>
    <w:rsid w:val="00221EA8"/>
    <w:rsid w:val="00224763"/>
    <w:rsid w:val="00224998"/>
    <w:rsid w:val="00227467"/>
    <w:rsid w:val="002310F9"/>
    <w:rsid w:val="00231474"/>
    <w:rsid w:val="00232B9F"/>
    <w:rsid w:val="00234415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01E3"/>
    <w:rsid w:val="00265D16"/>
    <w:rsid w:val="00267EFA"/>
    <w:rsid w:val="002736FA"/>
    <w:rsid w:val="00274661"/>
    <w:rsid w:val="00276BE5"/>
    <w:rsid w:val="00281567"/>
    <w:rsid w:val="00282C4D"/>
    <w:rsid w:val="00286E4C"/>
    <w:rsid w:val="002945A6"/>
    <w:rsid w:val="00295AEA"/>
    <w:rsid w:val="00296584"/>
    <w:rsid w:val="002A0392"/>
    <w:rsid w:val="002A0E97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050A"/>
    <w:rsid w:val="002C4943"/>
    <w:rsid w:val="002C7514"/>
    <w:rsid w:val="002C774E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E5627"/>
    <w:rsid w:val="002F0769"/>
    <w:rsid w:val="002F4174"/>
    <w:rsid w:val="002F4D88"/>
    <w:rsid w:val="002F5572"/>
    <w:rsid w:val="002F5A78"/>
    <w:rsid w:val="00300408"/>
    <w:rsid w:val="00304FD3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3DBF"/>
    <w:rsid w:val="00344696"/>
    <w:rsid w:val="00344C0D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4A9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1869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5E6"/>
    <w:rsid w:val="004138AF"/>
    <w:rsid w:val="00415C79"/>
    <w:rsid w:val="004201D5"/>
    <w:rsid w:val="004238BB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66006"/>
    <w:rsid w:val="00471F9D"/>
    <w:rsid w:val="00472938"/>
    <w:rsid w:val="00474260"/>
    <w:rsid w:val="00474DBF"/>
    <w:rsid w:val="00475275"/>
    <w:rsid w:val="004764F4"/>
    <w:rsid w:val="00476A3E"/>
    <w:rsid w:val="004807AC"/>
    <w:rsid w:val="00480C89"/>
    <w:rsid w:val="00480E3F"/>
    <w:rsid w:val="00481AA4"/>
    <w:rsid w:val="004846C5"/>
    <w:rsid w:val="00484DB3"/>
    <w:rsid w:val="00486E6F"/>
    <w:rsid w:val="00494166"/>
    <w:rsid w:val="00496243"/>
    <w:rsid w:val="004A0EDF"/>
    <w:rsid w:val="004A229F"/>
    <w:rsid w:val="004A25AE"/>
    <w:rsid w:val="004A3C6C"/>
    <w:rsid w:val="004A65B6"/>
    <w:rsid w:val="004A7726"/>
    <w:rsid w:val="004B0F3A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4A81"/>
    <w:rsid w:val="005156E5"/>
    <w:rsid w:val="00521D2B"/>
    <w:rsid w:val="00521E01"/>
    <w:rsid w:val="005238D5"/>
    <w:rsid w:val="005249D9"/>
    <w:rsid w:val="00527946"/>
    <w:rsid w:val="005300F5"/>
    <w:rsid w:val="005315CD"/>
    <w:rsid w:val="00536927"/>
    <w:rsid w:val="00537A28"/>
    <w:rsid w:val="00540D6C"/>
    <w:rsid w:val="005414C5"/>
    <w:rsid w:val="00542A3C"/>
    <w:rsid w:val="00542E6D"/>
    <w:rsid w:val="00544709"/>
    <w:rsid w:val="00550CD5"/>
    <w:rsid w:val="005510C7"/>
    <w:rsid w:val="00552289"/>
    <w:rsid w:val="0055365B"/>
    <w:rsid w:val="00553EEC"/>
    <w:rsid w:val="00555DAA"/>
    <w:rsid w:val="00556EC0"/>
    <w:rsid w:val="00563105"/>
    <w:rsid w:val="00563ADB"/>
    <w:rsid w:val="00571013"/>
    <w:rsid w:val="005711BE"/>
    <w:rsid w:val="005713BE"/>
    <w:rsid w:val="00574EB3"/>
    <w:rsid w:val="00577692"/>
    <w:rsid w:val="0057786B"/>
    <w:rsid w:val="00583FEA"/>
    <w:rsid w:val="0058582D"/>
    <w:rsid w:val="00587522"/>
    <w:rsid w:val="00587B93"/>
    <w:rsid w:val="005906DC"/>
    <w:rsid w:val="00591612"/>
    <w:rsid w:val="00591C75"/>
    <w:rsid w:val="00594D01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1B17"/>
    <w:rsid w:val="005C2391"/>
    <w:rsid w:val="005C2935"/>
    <w:rsid w:val="005C74F1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2886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4939"/>
    <w:rsid w:val="0066507E"/>
    <w:rsid w:val="00667E1E"/>
    <w:rsid w:val="006744A0"/>
    <w:rsid w:val="006753DB"/>
    <w:rsid w:val="00677EC2"/>
    <w:rsid w:val="00681E1D"/>
    <w:rsid w:val="0069050A"/>
    <w:rsid w:val="0069086C"/>
    <w:rsid w:val="006930A6"/>
    <w:rsid w:val="0069427A"/>
    <w:rsid w:val="00697850"/>
    <w:rsid w:val="00697D9A"/>
    <w:rsid w:val="006A0EF0"/>
    <w:rsid w:val="006A121A"/>
    <w:rsid w:val="006A2C4F"/>
    <w:rsid w:val="006A2DAB"/>
    <w:rsid w:val="006A3236"/>
    <w:rsid w:val="006A3FE6"/>
    <w:rsid w:val="006A5BF5"/>
    <w:rsid w:val="006A6CA9"/>
    <w:rsid w:val="006C1318"/>
    <w:rsid w:val="006C2719"/>
    <w:rsid w:val="006C2F7A"/>
    <w:rsid w:val="006C3168"/>
    <w:rsid w:val="006C4A8F"/>
    <w:rsid w:val="006C54A5"/>
    <w:rsid w:val="006C5A96"/>
    <w:rsid w:val="006E16E1"/>
    <w:rsid w:val="006E18CD"/>
    <w:rsid w:val="006E1CD8"/>
    <w:rsid w:val="006E3848"/>
    <w:rsid w:val="006E5CE8"/>
    <w:rsid w:val="006F1C2F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0941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10F"/>
    <w:rsid w:val="007B656A"/>
    <w:rsid w:val="007C0865"/>
    <w:rsid w:val="007C19F8"/>
    <w:rsid w:val="007C25FF"/>
    <w:rsid w:val="007D00AB"/>
    <w:rsid w:val="007D0CC1"/>
    <w:rsid w:val="007D53FD"/>
    <w:rsid w:val="007D66F3"/>
    <w:rsid w:val="007E0EA5"/>
    <w:rsid w:val="007E1EF2"/>
    <w:rsid w:val="007E79CD"/>
    <w:rsid w:val="007F24D8"/>
    <w:rsid w:val="00801C69"/>
    <w:rsid w:val="00801FC1"/>
    <w:rsid w:val="008046C1"/>
    <w:rsid w:val="00804F35"/>
    <w:rsid w:val="0080536A"/>
    <w:rsid w:val="00807AA6"/>
    <w:rsid w:val="008101C5"/>
    <w:rsid w:val="0081059A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46E21"/>
    <w:rsid w:val="00855980"/>
    <w:rsid w:val="0085672B"/>
    <w:rsid w:val="0086055C"/>
    <w:rsid w:val="00860D50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154"/>
    <w:rsid w:val="00895229"/>
    <w:rsid w:val="0089614C"/>
    <w:rsid w:val="008968D6"/>
    <w:rsid w:val="008A1844"/>
    <w:rsid w:val="008A361B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A4D"/>
    <w:rsid w:val="009754D5"/>
    <w:rsid w:val="00980FAE"/>
    <w:rsid w:val="00983A74"/>
    <w:rsid w:val="0098650F"/>
    <w:rsid w:val="009870A8"/>
    <w:rsid w:val="00991561"/>
    <w:rsid w:val="009932A0"/>
    <w:rsid w:val="009951E1"/>
    <w:rsid w:val="00995F17"/>
    <w:rsid w:val="009A1517"/>
    <w:rsid w:val="009A2195"/>
    <w:rsid w:val="009A6F1C"/>
    <w:rsid w:val="009A7086"/>
    <w:rsid w:val="009B4CE8"/>
    <w:rsid w:val="009B5E0A"/>
    <w:rsid w:val="009B73D0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32A4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5F7C"/>
    <w:rsid w:val="00A36636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08B0"/>
    <w:rsid w:val="00A71914"/>
    <w:rsid w:val="00A764AA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0D38"/>
    <w:rsid w:val="00AD176D"/>
    <w:rsid w:val="00AD5958"/>
    <w:rsid w:val="00AD6BF9"/>
    <w:rsid w:val="00AD70D7"/>
    <w:rsid w:val="00AD79BE"/>
    <w:rsid w:val="00AE35CB"/>
    <w:rsid w:val="00AE3706"/>
    <w:rsid w:val="00AF021F"/>
    <w:rsid w:val="00AF08BB"/>
    <w:rsid w:val="00AF0E61"/>
    <w:rsid w:val="00AF37C3"/>
    <w:rsid w:val="00AF41B8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183F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6B86"/>
    <w:rsid w:val="00B77BCE"/>
    <w:rsid w:val="00B810D1"/>
    <w:rsid w:val="00B813BF"/>
    <w:rsid w:val="00B81D0C"/>
    <w:rsid w:val="00B82E1F"/>
    <w:rsid w:val="00B8686C"/>
    <w:rsid w:val="00B874ED"/>
    <w:rsid w:val="00B87927"/>
    <w:rsid w:val="00B907FC"/>
    <w:rsid w:val="00B912B3"/>
    <w:rsid w:val="00B91742"/>
    <w:rsid w:val="00B93362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69EE"/>
    <w:rsid w:val="00BD7018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2AE8"/>
    <w:rsid w:val="00C9346E"/>
    <w:rsid w:val="00C93A6B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5847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3FCD"/>
    <w:rsid w:val="00D14FC0"/>
    <w:rsid w:val="00D20A4D"/>
    <w:rsid w:val="00D21651"/>
    <w:rsid w:val="00D2415B"/>
    <w:rsid w:val="00D26B09"/>
    <w:rsid w:val="00D276BF"/>
    <w:rsid w:val="00D30103"/>
    <w:rsid w:val="00D34A6D"/>
    <w:rsid w:val="00D359CE"/>
    <w:rsid w:val="00D35CDC"/>
    <w:rsid w:val="00D3750E"/>
    <w:rsid w:val="00D408EE"/>
    <w:rsid w:val="00D4377E"/>
    <w:rsid w:val="00D44EC0"/>
    <w:rsid w:val="00D455E1"/>
    <w:rsid w:val="00D475FC"/>
    <w:rsid w:val="00D47BB0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968C1"/>
    <w:rsid w:val="00DA03AA"/>
    <w:rsid w:val="00DA0C59"/>
    <w:rsid w:val="00DA15F6"/>
    <w:rsid w:val="00DA2F09"/>
    <w:rsid w:val="00DA3AC8"/>
    <w:rsid w:val="00DA56D1"/>
    <w:rsid w:val="00DA66DB"/>
    <w:rsid w:val="00DB21C2"/>
    <w:rsid w:val="00DB21DE"/>
    <w:rsid w:val="00DB3B88"/>
    <w:rsid w:val="00DB525E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2E87"/>
    <w:rsid w:val="00E17747"/>
    <w:rsid w:val="00E177F4"/>
    <w:rsid w:val="00E20387"/>
    <w:rsid w:val="00E23C9B"/>
    <w:rsid w:val="00E24D57"/>
    <w:rsid w:val="00E25221"/>
    <w:rsid w:val="00E350F7"/>
    <w:rsid w:val="00E36173"/>
    <w:rsid w:val="00E40DC0"/>
    <w:rsid w:val="00E43A41"/>
    <w:rsid w:val="00E44F28"/>
    <w:rsid w:val="00E45867"/>
    <w:rsid w:val="00E46B1B"/>
    <w:rsid w:val="00E46B8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46BF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2B65"/>
    <w:rsid w:val="00EE562B"/>
    <w:rsid w:val="00EE5B0C"/>
    <w:rsid w:val="00EE62C9"/>
    <w:rsid w:val="00EF11C8"/>
    <w:rsid w:val="00EF190C"/>
    <w:rsid w:val="00EF67B4"/>
    <w:rsid w:val="00EF783F"/>
    <w:rsid w:val="00F00191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1BE4"/>
    <w:rsid w:val="00F1630A"/>
    <w:rsid w:val="00F2234B"/>
    <w:rsid w:val="00F224A1"/>
    <w:rsid w:val="00F24333"/>
    <w:rsid w:val="00F24BE6"/>
    <w:rsid w:val="00F24EFE"/>
    <w:rsid w:val="00F264A5"/>
    <w:rsid w:val="00F26B03"/>
    <w:rsid w:val="00F319E9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5379"/>
    <w:rsid w:val="00F9603B"/>
    <w:rsid w:val="00FA0CD3"/>
    <w:rsid w:val="00FA16DC"/>
    <w:rsid w:val="00FA21FD"/>
    <w:rsid w:val="00FA5528"/>
    <w:rsid w:val="00FA59A0"/>
    <w:rsid w:val="00FA5E7B"/>
    <w:rsid w:val="00FA7403"/>
    <w:rsid w:val="00FB1014"/>
    <w:rsid w:val="00FB39B5"/>
    <w:rsid w:val="00FB4212"/>
    <w:rsid w:val="00FB5489"/>
    <w:rsid w:val="00FB6DA6"/>
    <w:rsid w:val="00FB7490"/>
    <w:rsid w:val="00FC19CA"/>
    <w:rsid w:val="00FC2BB8"/>
    <w:rsid w:val="00FC6718"/>
    <w:rsid w:val="00FC6DF6"/>
    <w:rsid w:val="00FD6C6C"/>
    <w:rsid w:val="00FE2BDB"/>
    <w:rsid w:val="00FE32C8"/>
    <w:rsid w:val="00FE3CBC"/>
    <w:rsid w:val="00FE61C7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AD2E48D"/>
  <w15:chartTrackingRefBased/>
  <w15:docId w15:val="{B07C67CC-79B1-4079-8593-9B384862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TOC1">
    <w:name w:val="toc 1"/>
    <w:aliases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aliases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TOC3">
    <w:name w:val="toc 3"/>
    <w:aliases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aliases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TOC5">
    <w:name w:val="toc 5"/>
    <w:aliases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TOC6">
    <w:name w:val="toc 6"/>
    <w:aliases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TOC7">
    <w:name w:val="toc 7"/>
    <w:aliases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TOC8">
    <w:name w:val="toc 8"/>
    <w:aliases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TOC9">
    <w:name w:val="toc 9"/>
    <w:aliases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,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0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0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1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customStyle="1" w:styleId="CharCharCharChar0">
    <w:name w:val="Char Char Char Char"/>
    <w:basedOn w:val="a"/>
    <w:rsid w:val="00304FD3"/>
    <w:rPr>
      <w:rFonts w:ascii="Tahoma" w:hAnsi="Tahoma"/>
      <w:szCs w:val="20"/>
    </w:rPr>
  </w:style>
  <w:style w:type="character" w:styleId="af5">
    <w:name w:val="Placeholder Text"/>
    <w:basedOn w:val="a0"/>
    <w:uiPriority w:val="99"/>
    <w:semiHidden/>
    <w:rsid w:val="002965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D2576-8502-4D49-9EC4-086CBA05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1</Pages>
  <Words>1581</Words>
  <Characters>9012</Characters>
  <Application>Microsoft Office Word</Application>
  <DocSecurity>0</DocSecurity>
  <Lines>75</Lines>
  <Paragraphs>21</Paragraphs>
  <ScaleCrop>false</ScaleCrop>
  <Company>sparkle</Company>
  <LinksUpToDate>false</LinksUpToDate>
  <CharactersWithSpaces>10572</CharactersWithSpaces>
  <SharedDoc>false</SharedDoc>
  <HLinks>
    <vt:vector size="276" baseType="variant">
      <vt:variant>
        <vt:i4>1966140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_Toc20308950</vt:lpwstr>
      </vt:variant>
      <vt:variant>
        <vt:i4>1507389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_Toc20308949</vt:lpwstr>
      </vt:variant>
      <vt:variant>
        <vt:i4>1441853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_Toc20308948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_Toc20308947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_Toc20308946</vt:lpwstr>
      </vt:variant>
      <vt:variant>
        <vt:i4>1769533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_Toc20308945</vt:lpwstr>
      </vt:variant>
      <vt:variant>
        <vt:i4>1703997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_Toc20308944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_Toc20308943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_Toc20308942</vt:lpwstr>
      </vt:variant>
      <vt:variant>
        <vt:i4>2031677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_Toc20308941</vt:lpwstr>
      </vt:variant>
      <vt:variant>
        <vt:i4>1966141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_Toc20308940</vt:lpwstr>
      </vt:variant>
      <vt:variant>
        <vt:i4>1507386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_Toc20308939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_Toc20308938</vt:lpwstr>
      </vt:variant>
      <vt:variant>
        <vt:i4>1638458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_Toc20308937</vt:lpwstr>
      </vt:variant>
      <vt:variant>
        <vt:i4>1572922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_Toc20308936</vt:lpwstr>
      </vt:variant>
      <vt:variant>
        <vt:i4>1769530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_Toc20308935</vt:lpwstr>
      </vt:variant>
      <vt:variant>
        <vt:i4>1703994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_Toc20308934</vt:lpwstr>
      </vt:variant>
      <vt:variant>
        <vt:i4>1900602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_Toc20308933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_Toc20308932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_Toc20308931</vt:lpwstr>
      </vt:variant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_Toc20308930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_Toc20308929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_Toc20308928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_Toc20308927</vt:lpwstr>
      </vt:variant>
      <vt:variant>
        <vt:i4>1572923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_Toc20308926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_Toc20308925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_Toc20308924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_Toc20308923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_Toc20308922</vt:lpwstr>
      </vt:variant>
      <vt:variant>
        <vt:i4>2031675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_Toc20308921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_Toc20308920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_Toc20308919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_Toc20308918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_Toc20308917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_Toc20308916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_Toc20308915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_Toc20308914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_Toc20308913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_Toc20308912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_Toc20308911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_Toc20308910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_Toc20308909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_Toc20308908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_Toc20308907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_Toc20308906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_Toc20308905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义 刘</cp:lastModifiedBy>
  <cp:revision>20</cp:revision>
  <cp:lastPrinted>2010-02-27T00:38:00Z</cp:lastPrinted>
  <dcterms:created xsi:type="dcterms:W3CDTF">2017-10-09T13:43:00Z</dcterms:created>
  <dcterms:modified xsi:type="dcterms:W3CDTF">2019-10-20T12:55:00Z</dcterms:modified>
</cp:coreProperties>
</file>