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4636034"/>
        <w:docPartObj>
          <w:docPartGallery w:val="Cover Pages"/>
          <w:docPartUnique/>
        </w:docPartObj>
      </w:sdtPr>
      <w:sdtEndPr/>
      <w:sdtContent>
        <w:p w:rsidR="00EE436F" w:rsidRDefault="00EE436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12"/>
          </w:tblGrid>
          <w:tr w:rsidR="007A4E82" w:rsidTr="00865798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4E82" w:rsidRPr="00181E65" w:rsidRDefault="00E37A19">
                <w:pPr>
                  <w:pStyle w:val="a9"/>
                  <w:rPr>
                    <w:color w:val="5B9BD5" w:themeColor="accent1"/>
                    <w:sz w:val="24"/>
                    <w:szCs w:val="28"/>
                  </w:rPr>
                </w:pPr>
                <w:r w:rsidRPr="00181E65">
                  <w:rPr>
                    <w:rFonts w:hint="eastAsia"/>
                    <w:color w:val="5B9BD5" w:themeColor="accent1"/>
                    <w:sz w:val="24"/>
                    <w:szCs w:val="28"/>
                  </w:rPr>
                  <w:t>金</w:t>
                </w:r>
                <w:proofErr w:type="gramStart"/>
                <w:r w:rsidRPr="00181E65">
                  <w:rPr>
                    <w:rFonts w:hint="eastAsia"/>
                    <w:color w:val="5B9BD5" w:themeColor="accent1"/>
                    <w:sz w:val="24"/>
                    <w:szCs w:val="28"/>
                  </w:rPr>
                  <w:t>膀</w:t>
                </w:r>
                <w:proofErr w:type="gramEnd"/>
                <w:r w:rsidRPr="00181E65">
                  <w:rPr>
                    <w:rFonts w:hint="eastAsia"/>
                    <w:color w:val="5B9BD5" w:themeColor="accent1"/>
                    <w:sz w:val="24"/>
                    <w:szCs w:val="28"/>
                  </w:rPr>
                  <w:t>猿</w:t>
                </w:r>
                <w:r w:rsidR="00E12B7B" w:rsidRPr="00181E65">
                  <w:rPr>
                    <w:rFonts w:hint="eastAsia"/>
                    <w:color w:val="5B9BD5" w:themeColor="accent1"/>
                    <w:sz w:val="24"/>
                    <w:szCs w:val="28"/>
                  </w:rPr>
                  <w:t>:</w:t>
                </w:r>
                <w:proofErr w:type="gramStart"/>
                <w:r w:rsidRPr="00181E65">
                  <w:rPr>
                    <w:rFonts w:hint="eastAsia"/>
                    <w:color w:val="5B9BD5" w:themeColor="accent1"/>
                    <w:sz w:val="24"/>
                    <w:szCs w:val="28"/>
                  </w:rPr>
                  <w:t>董柏顺</w:t>
                </w:r>
                <w:proofErr w:type="gramEnd"/>
                <w:r w:rsidRPr="00181E65">
                  <w:rPr>
                    <w:rFonts w:hint="eastAsia"/>
                    <w:color w:val="5B9BD5" w:themeColor="accent1"/>
                    <w:sz w:val="24"/>
                    <w:szCs w:val="28"/>
                  </w:rPr>
                  <w:t>、朴成哲、周少芳、贺桢棠、邹循振</w:t>
                </w:r>
              </w:p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667D75E4A914C09B0C891810A160DC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1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A4E82" w:rsidRDefault="0039545C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2017-1-8</w:t>
                    </w:r>
                  </w:p>
                </w:sdtContent>
              </w:sdt>
              <w:p w:rsidR="007A4E82" w:rsidRDefault="007A4E82">
                <w:pPr>
                  <w:pStyle w:val="a9"/>
                  <w:rPr>
                    <w:color w:val="5B9BD5" w:themeColor="accent1"/>
                  </w:rPr>
                </w:pPr>
              </w:p>
              <w:p w:rsidR="00784224" w:rsidRDefault="00784224">
                <w:pPr>
                  <w:pStyle w:val="a9"/>
                  <w:rPr>
                    <w:color w:val="5B9BD5" w:themeColor="accent1"/>
                  </w:rPr>
                </w:pPr>
              </w:p>
              <w:p w:rsidR="00784224" w:rsidRDefault="00784224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307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8"/>
          </w:tblGrid>
          <w:tr w:rsidR="00865798" w:rsidTr="0086579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65798" w:rsidRDefault="00865798" w:rsidP="00865798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复杂网络与安全研究实验室</w:t>
                </w:r>
              </w:p>
            </w:tc>
          </w:tr>
          <w:tr w:rsidR="00865798" w:rsidTr="0086579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524165FA704F4C50B60865E05EBD1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65798" w:rsidRDefault="00422D48" w:rsidP="00865798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需求规格说明书</w:t>
                    </w:r>
                  </w:p>
                </w:sdtContent>
              </w:sdt>
            </w:tc>
          </w:tr>
          <w:tr w:rsidR="00865798" w:rsidTr="00865798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C34E419A695444DA87BE9C411A44A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5798" w:rsidRDefault="00865798" w:rsidP="00865798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数据库原理与设计</w:t>
                    </w:r>
                  </w:p>
                </w:tc>
              </w:sdtContent>
            </w:sdt>
          </w:tr>
        </w:tbl>
        <w:p w:rsidR="00EE436F" w:rsidRDefault="007A4E82">
          <w:pPr>
            <w:widowControl/>
            <w:jc w:val="left"/>
          </w:pPr>
          <w:r>
            <w:br w:type="page"/>
          </w:r>
        </w:p>
        <w:tbl>
          <w:tblPr>
            <w:tblW w:w="8222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127"/>
            <w:gridCol w:w="1984"/>
            <w:gridCol w:w="4111"/>
          </w:tblGrid>
          <w:tr w:rsidR="00EE436F" w:rsidTr="00A15E6A">
            <w:trPr>
              <w:cantSplit/>
              <w:trHeight w:val="319"/>
            </w:trPr>
            <w:tc>
              <w:tcPr>
                <w:tcW w:w="2127" w:type="dxa"/>
                <w:vMerge w:val="restart"/>
              </w:tcPr>
              <w:p w:rsidR="00EE436F" w:rsidRPr="007143CF" w:rsidRDefault="00EE436F" w:rsidP="005B575A">
                <w:pPr>
                  <w:rPr>
                    <w:rFonts w:ascii="宋体" w:hAnsi="宋体"/>
                    <w:b/>
                  </w:rPr>
                </w:pPr>
                <w:r w:rsidRPr="007143CF">
                  <w:rPr>
                    <w:rFonts w:ascii="宋体" w:hAnsi="宋体" w:hint="eastAsia"/>
                    <w:b/>
                  </w:rPr>
                  <w:lastRenderedPageBreak/>
                  <w:t>文件状态</w:t>
                </w:r>
              </w:p>
              <w:p w:rsidR="00EE436F" w:rsidRPr="007143CF" w:rsidRDefault="00EE436F" w:rsidP="005B575A">
                <w:pPr>
                  <w:rPr>
                    <w:rFonts w:ascii="宋体" w:hAnsi="宋体"/>
                    <w:b/>
                  </w:rPr>
                </w:pPr>
                <w:r w:rsidRPr="007143CF">
                  <w:rPr>
                    <w:rFonts w:ascii="宋体" w:hAnsi="宋体" w:hint="eastAsia"/>
                    <w:b/>
                  </w:rPr>
                  <w:t xml:space="preserve">[  ] </w:t>
                </w:r>
                <w:r w:rsidRPr="007143CF">
                  <w:rPr>
                    <w:rFonts w:ascii="宋体" w:hAnsi="宋体" w:hint="eastAsia"/>
                    <w:b/>
                  </w:rPr>
                  <w:t>草稿</w:t>
                </w:r>
              </w:p>
              <w:p w:rsidR="00EE436F" w:rsidRPr="007143CF" w:rsidRDefault="00EE436F" w:rsidP="005B575A">
                <w:pPr>
                  <w:rPr>
                    <w:rFonts w:ascii="宋体" w:hAnsi="宋体"/>
                    <w:b/>
                  </w:rPr>
                </w:pPr>
                <w:r w:rsidRPr="007143CF">
                  <w:rPr>
                    <w:rFonts w:ascii="宋体" w:hAnsi="宋体" w:hint="eastAsia"/>
                    <w:b/>
                  </w:rPr>
                  <w:t>[  ]</w:t>
                </w:r>
                <w:r w:rsidRPr="007143CF">
                  <w:rPr>
                    <w:rFonts w:ascii="宋体" w:hAnsi="宋体"/>
                    <w:b/>
                  </w:rPr>
                  <w:t xml:space="preserve"> </w:t>
                </w:r>
                <w:r w:rsidRPr="007143CF">
                  <w:rPr>
                    <w:rFonts w:ascii="宋体" w:hAnsi="宋体" w:hint="eastAsia"/>
                    <w:b/>
                  </w:rPr>
                  <w:t>讨论稿</w:t>
                </w:r>
              </w:p>
              <w:p w:rsidR="00EE436F" w:rsidRPr="007143CF" w:rsidRDefault="00EE436F" w:rsidP="005B575A">
                <w:pPr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 w:hint="eastAsia"/>
                    <w:b/>
                  </w:rPr>
                  <w:t>[</w:t>
                </w:r>
                <w:r>
                  <w:rPr>
                    <w:rFonts w:ascii="宋体" w:hAnsi="宋体" w:hint="eastAsia"/>
                    <w:b/>
                  </w:rPr>
                  <w:t>√</w:t>
                </w:r>
                <w:r w:rsidRPr="00223931">
                  <w:rPr>
                    <w:rFonts w:ascii="宋体" w:hAnsi="宋体" w:hint="eastAsia"/>
                    <w:b/>
                  </w:rPr>
                  <w:t>]</w:t>
                </w:r>
                <w:r w:rsidRPr="007143CF">
                  <w:rPr>
                    <w:rFonts w:ascii="宋体" w:hAnsi="宋体" w:hint="eastAsia"/>
                    <w:b/>
                  </w:rPr>
                  <w:t xml:space="preserve"> </w:t>
                </w:r>
                <w:r w:rsidRPr="007143CF">
                  <w:rPr>
                    <w:rFonts w:ascii="宋体" w:hAnsi="宋体" w:hint="eastAsia"/>
                    <w:b/>
                  </w:rPr>
                  <w:t>正式发布</w:t>
                </w:r>
              </w:p>
            </w:tc>
            <w:tc>
              <w:tcPr>
                <w:tcW w:w="1984" w:type="dxa"/>
                <w:shd w:val="clear" w:color="auto" w:fill="E6E6E6"/>
                <w:vAlign w:val="center"/>
              </w:tcPr>
              <w:p w:rsidR="00EE436F" w:rsidRPr="007143CF" w:rsidRDefault="00EE436F" w:rsidP="005B575A">
                <w:pPr>
                  <w:jc w:val="center"/>
                  <w:rPr>
                    <w:rFonts w:ascii="宋体" w:hAnsi="宋体"/>
                    <w:b/>
                  </w:rPr>
                </w:pPr>
                <w:r w:rsidRPr="007143CF">
                  <w:rPr>
                    <w:rFonts w:ascii="宋体" w:hAnsi="宋体" w:hint="eastAsia"/>
                    <w:b/>
                  </w:rPr>
                  <w:t>文档类型</w:t>
                </w:r>
              </w:p>
            </w:tc>
            <w:tc>
              <w:tcPr>
                <w:tcW w:w="4111" w:type="dxa"/>
                <w:vAlign w:val="center"/>
              </w:tcPr>
              <w:p w:rsidR="00EE436F" w:rsidRPr="007143CF" w:rsidRDefault="00EE436F" w:rsidP="005B575A">
                <w:pPr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/>
                    <w:b/>
                  </w:rPr>
                  <w:t>W</w:t>
                </w:r>
                <w:r>
                  <w:rPr>
                    <w:rFonts w:ascii="宋体" w:hAnsi="宋体" w:hint="eastAsia"/>
                    <w:b/>
                  </w:rPr>
                  <w:t>ord</w:t>
                </w:r>
                <w:r>
                  <w:rPr>
                    <w:rFonts w:ascii="宋体" w:hAnsi="宋体" w:hint="eastAsia"/>
                    <w:b/>
                  </w:rPr>
                  <w:t>文档</w:t>
                </w:r>
              </w:p>
            </w:tc>
          </w:tr>
          <w:tr w:rsidR="00EE436F" w:rsidTr="00A15E6A">
            <w:trPr>
              <w:cantSplit/>
              <w:trHeight w:val="319"/>
            </w:trPr>
            <w:tc>
              <w:tcPr>
                <w:tcW w:w="2127" w:type="dxa"/>
                <w:vMerge/>
              </w:tcPr>
              <w:p w:rsidR="00EE436F" w:rsidRPr="007143CF" w:rsidRDefault="00EE436F" w:rsidP="005B575A">
                <w:pPr>
                  <w:ind w:firstLineChars="100" w:firstLine="240"/>
                  <w:rPr>
                    <w:rFonts w:ascii="宋体" w:hAnsi="宋体"/>
                    <w:b/>
                  </w:rPr>
                </w:pPr>
              </w:p>
            </w:tc>
            <w:tc>
              <w:tcPr>
                <w:tcW w:w="1984" w:type="dxa"/>
                <w:shd w:val="clear" w:color="auto" w:fill="E6E6E6"/>
                <w:vAlign w:val="center"/>
              </w:tcPr>
              <w:p w:rsidR="00EE436F" w:rsidRPr="007143CF" w:rsidRDefault="00EE436F" w:rsidP="005B575A">
                <w:pPr>
                  <w:jc w:val="center"/>
                  <w:rPr>
                    <w:rFonts w:ascii="宋体" w:hAnsi="宋体"/>
                    <w:b/>
                  </w:rPr>
                </w:pPr>
                <w:r w:rsidRPr="007143CF">
                  <w:rPr>
                    <w:rFonts w:ascii="宋体" w:hAnsi="宋体" w:hint="eastAsia"/>
                    <w:b/>
                  </w:rPr>
                  <w:t>文件标识</w:t>
                </w:r>
              </w:p>
            </w:tc>
            <w:tc>
              <w:tcPr>
                <w:tcW w:w="4111" w:type="dxa"/>
                <w:vAlign w:val="center"/>
              </w:tcPr>
              <w:p w:rsidR="00EE436F" w:rsidRPr="007143CF" w:rsidRDefault="00654AF0" w:rsidP="005B575A">
                <w:pPr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 w:hint="eastAsia"/>
                    <w:b/>
                  </w:rPr>
                  <w:t>软件</w:t>
                </w:r>
                <w:r>
                  <w:rPr>
                    <w:rFonts w:ascii="宋体" w:hAnsi="宋体"/>
                    <w:b/>
                  </w:rPr>
                  <w:t>需求</w:t>
                </w:r>
                <w:r w:rsidR="005A5BF8">
                  <w:rPr>
                    <w:rFonts w:ascii="宋体" w:hAnsi="宋体" w:hint="eastAsia"/>
                    <w:b/>
                  </w:rPr>
                  <w:t>规格说明</w:t>
                </w:r>
                <w:r w:rsidR="00EE436F">
                  <w:rPr>
                    <w:rFonts w:ascii="宋体" w:hAnsi="宋体" w:hint="eastAsia"/>
                    <w:b/>
                  </w:rPr>
                  <w:t>文档</w:t>
                </w:r>
              </w:p>
            </w:tc>
          </w:tr>
          <w:tr w:rsidR="00EE436F" w:rsidTr="00A15E6A">
            <w:trPr>
              <w:cantSplit/>
              <w:trHeight w:val="319"/>
            </w:trPr>
            <w:tc>
              <w:tcPr>
                <w:tcW w:w="2127" w:type="dxa"/>
                <w:vMerge/>
              </w:tcPr>
              <w:p w:rsidR="00EE436F" w:rsidRPr="007143CF" w:rsidRDefault="00EE436F" w:rsidP="005B575A">
                <w:pPr>
                  <w:ind w:firstLineChars="200" w:firstLine="480"/>
                  <w:rPr>
                    <w:rFonts w:ascii="宋体" w:hAnsi="宋体"/>
                    <w:b/>
                  </w:rPr>
                </w:pPr>
              </w:p>
            </w:tc>
            <w:tc>
              <w:tcPr>
                <w:tcW w:w="1984" w:type="dxa"/>
                <w:shd w:val="clear" w:color="auto" w:fill="E6E6E6"/>
                <w:vAlign w:val="center"/>
              </w:tcPr>
              <w:p w:rsidR="00EE436F" w:rsidRPr="007143CF" w:rsidRDefault="00EE436F" w:rsidP="005B575A">
                <w:pPr>
                  <w:jc w:val="center"/>
                  <w:rPr>
                    <w:rFonts w:ascii="宋体" w:hAnsi="宋体"/>
                    <w:b/>
                  </w:rPr>
                </w:pPr>
                <w:r w:rsidRPr="007143CF">
                  <w:rPr>
                    <w:rFonts w:ascii="宋体" w:hAnsi="宋体" w:hint="eastAsia"/>
                    <w:b/>
                  </w:rPr>
                  <w:t>版</w:t>
                </w:r>
                <w:r w:rsidRPr="007143CF">
                  <w:rPr>
                    <w:rFonts w:ascii="宋体" w:hAnsi="宋体" w:hint="eastAsia"/>
                    <w:b/>
                  </w:rPr>
                  <w:t xml:space="preserve">    </w:t>
                </w:r>
                <w:r w:rsidRPr="007143CF">
                  <w:rPr>
                    <w:rFonts w:ascii="宋体" w:hAnsi="宋体" w:hint="eastAsia"/>
                    <w:b/>
                  </w:rPr>
                  <w:t>本</w:t>
                </w:r>
              </w:p>
            </w:tc>
            <w:tc>
              <w:tcPr>
                <w:tcW w:w="4111" w:type="dxa"/>
                <w:vAlign w:val="center"/>
              </w:tcPr>
              <w:p w:rsidR="00EE436F" w:rsidRPr="007143CF" w:rsidRDefault="00EE436F" w:rsidP="005B575A">
                <w:pPr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 w:hint="eastAsia"/>
                    <w:b/>
                  </w:rPr>
                  <w:t>1.0</w:t>
                </w:r>
              </w:p>
            </w:tc>
          </w:tr>
          <w:tr w:rsidR="00EE436F" w:rsidTr="00A15E6A">
            <w:trPr>
              <w:cantSplit/>
            </w:trPr>
            <w:tc>
              <w:tcPr>
                <w:tcW w:w="2127" w:type="dxa"/>
                <w:vMerge/>
              </w:tcPr>
              <w:p w:rsidR="00EE436F" w:rsidRPr="007143CF" w:rsidRDefault="00EE436F" w:rsidP="005B575A">
                <w:pPr>
                  <w:ind w:firstLineChars="200" w:firstLine="480"/>
                  <w:rPr>
                    <w:rFonts w:ascii="宋体" w:hAnsi="宋体"/>
                    <w:b/>
                  </w:rPr>
                </w:pPr>
              </w:p>
            </w:tc>
            <w:tc>
              <w:tcPr>
                <w:tcW w:w="1984" w:type="dxa"/>
                <w:shd w:val="clear" w:color="auto" w:fill="E6E6E6"/>
                <w:vAlign w:val="center"/>
              </w:tcPr>
              <w:p w:rsidR="00EE436F" w:rsidRPr="007143CF" w:rsidRDefault="00EE436F" w:rsidP="005B575A">
                <w:pPr>
                  <w:jc w:val="center"/>
                  <w:rPr>
                    <w:rFonts w:ascii="宋体" w:hAnsi="宋体"/>
                    <w:b/>
                  </w:rPr>
                </w:pPr>
                <w:r w:rsidRPr="007143CF">
                  <w:rPr>
                    <w:rFonts w:ascii="宋体" w:hAnsi="宋体" w:hint="eastAsia"/>
                    <w:b/>
                  </w:rPr>
                  <w:t>作</w:t>
                </w:r>
                <w:r w:rsidRPr="007143CF">
                  <w:rPr>
                    <w:rFonts w:ascii="宋体" w:hAnsi="宋体" w:hint="eastAsia"/>
                    <w:b/>
                  </w:rPr>
                  <w:t xml:space="preserve">    </w:t>
                </w:r>
                <w:r w:rsidRPr="007143CF">
                  <w:rPr>
                    <w:rFonts w:ascii="宋体" w:hAnsi="宋体" w:hint="eastAsia"/>
                    <w:b/>
                  </w:rPr>
                  <w:t>者</w:t>
                </w:r>
              </w:p>
            </w:tc>
            <w:tc>
              <w:tcPr>
                <w:tcW w:w="4111" w:type="dxa"/>
                <w:vAlign w:val="center"/>
              </w:tcPr>
              <w:p w:rsidR="00EE436F" w:rsidRPr="007143CF" w:rsidRDefault="00D72D7F" w:rsidP="005B575A">
                <w:pPr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 w:hint="eastAsia"/>
                    <w:b/>
                  </w:rPr>
                  <w:t>金</w:t>
                </w:r>
                <w:proofErr w:type="gramStart"/>
                <w:r>
                  <w:rPr>
                    <w:rFonts w:ascii="宋体" w:hAnsi="宋体" w:hint="eastAsia"/>
                    <w:b/>
                  </w:rPr>
                  <w:t>膀</w:t>
                </w:r>
                <w:proofErr w:type="gramEnd"/>
                <w:r>
                  <w:rPr>
                    <w:rFonts w:ascii="宋体" w:hAnsi="宋体" w:hint="eastAsia"/>
                    <w:b/>
                  </w:rPr>
                  <w:t>猿</w:t>
                </w:r>
              </w:p>
            </w:tc>
          </w:tr>
          <w:tr w:rsidR="00EE436F" w:rsidTr="00A15E6A">
            <w:trPr>
              <w:cantSplit/>
            </w:trPr>
            <w:tc>
              <w:tcPr>
                <w:tcW w:w="2127" w:type="dxa"/>
                <w:vMerge/>
              </w:tcPr>
              <w:p w:rsidR="00EE436F" w:rsidRPr="007143CF" w:rsidRDefault="00EE436F" w:rsidP="005B575A">
                <w:pPr>
                  <w:ind w:firstLineChars="200" w:firstLine="480"/>
                  <w:rPr>
                    <w:rFonts w:ascii="宋体" w:hAnsi="宋体"/>
                    <w:b/>
                  </w:rPr>
                </w:pPr>
              </w:p>
            </w:tc>
            <w:tc>
              <w:tcPr>
                <w:tcW w:w="1984" w:type="dxa"/>
                <w:shd w:val="clear" w:color="auto" w:fill="E6E6E6"/>
                <w:vAlign w:val="center"/>
              </w:tcPr>
              <w:p w:rsidR="00EE436F" w:rsidRPr="007143CF" w:rsidRDefault="00EE436F" w:rsidP="005B575A">
                <w:pPr>
                  <w:jc w:val="center"/>
                  <w:rPr>
                    <w:rFonts w:ascii="宋体" w:hAnsi="宋体"/>
                    <w:b/>
                  </w:rPr>
                </w:pPr>
                <w:r w:rsidRPr="007143CF">
                  <w:rPr>
                    <w:rFonts w:ascii="宋体" w:hAnsi="宋体" w:hint="eastAsia"/>
                    <w:b/>
                  </w:rPr>
                  <w:t>完成日期</w:t>
                </w:r>
              </w:p>
            </w:tc>
            <w:tc>
              <w:tcPr>
                <w:tcW w:w="4111" w:type="dxa"/>
                <w:vAlign w:val="center"/>
              </w:tcPr>
              <w:p w:rsidR="00EE436F" w:rsidRPr="00DF4A90" w:rsidRDefault="00EE436F" w:rsidP="00E5387D">
                <w:pPr>
                  <w:rPr>
                    <w:rFonts w:ascii="宋体" w:hAnsi="宋体"/>
                    <w:b/>
                  </w:rPr>
                </w:pPr>
                <w:r>
                  <w:rPr>
                    <w:rFonts w:ascii="Arial" w:hAnsi="Arial" w:cs="Arial" w:hint="eastAsia"/>
                    <w:b/>
                  </w:rPr>
                  <w:t>201</w:t>
                </w:r>
                <w:r>
                  <w:rPr>
                    <w:rFonts w:ascii="Arial" w:hAnsi="Arial" w:cs="Arial"/>
                    <w:b/>
                  </w:rPr>
                  <w:t>6.1</w:t>
                </w:r>
                <w:r w:rsidR="00E5387D">
                  <w:rPr>
                    <w:rFonts w:ascii="Arial" w:hAnsi="Arial" w:cs="Arial" w:hint="eastAsia"/>
                    <w:b/>
                  </w:rPr>
                  <w:t>.8</w:t>
                </w:r>
              </w:p>
            </w:tc>
          </w:tr>
        </w:tbl>
        <w:p w:rsidR="00EE436F" w:rsidRDefault="00EE436F" w:rsidP="00EE436F"/>
        <w:p w:rsidR="00383D15" w:rsidRDefault="00383D15" w:rsidP="00EE436F"/>
        <w:p w:rsidR="00C33F32" w:rsidRPr="009A40A9" w:rsidRDefault="00C33F32" w:rsidP="009A40A9">
          <w:pPr>
            <w:spacing w:line="360" w:lineRule="auto"/>
            <w:rPr>
              <w:rFonts w:ascii="黑体" w:eastAsia="黑体" w:hAnsi="Arial" w:cs="Arial"/>
              <w:bCs/>
              <w:sz w:val="32"/>
              <w:szCs w:val="32"/>
            </w:rPr>
          </w:pPr>
          <w:r w:rsidRPr="000D4A40">
            <w:rPr>
              <w:rFonts w:ascii="黑体" w:eastAsia="黑体" w:hAnsi="Arial" w:cs="Arial" w:hint="eastAsia"/>
              <w:bCs/>
              <w:sz w:val="32"/>
              <w:szCs w:val="32"/>
            </w:rPr>
            <w:t>文档修订</w:t>
          </w: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687"/>
            <w:gridCol w:w="1687"/>
            <w:gridCol w:w="1190"/>
            <w:gridCol w:w="3738"/>
          </w:tblGrid>
          <w:tr w:rsidR="00C33F32" w:rsidTr="005B575A">
            <w:tc>
              <w:tcPr>
                <w:tcW w:w="1704" w:type="dxa"/>
                <w:shd w:val="pct20" w:color="auto" w:fill="auto"/>
              </w:tcPr>
              <w:p w:rsidR="00C33F32" w:rsidRDefault="00C33F32" w:rsidP="005B575A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版本</w:t>
                </w:r>
              </w:p>
            </w:tc>
            <w:tc>
              <w:tcPr>
                <w:tcW w:w="1704" w:type="dxa"/>
                <w:shd w:val="pct20" w:color="auto" w:fill="auto"/>
              </w:tcPr>
              <w:p w:rsidR="00C33F32" w:rsidRDefault="00C33F32" w:rsidP="005B575A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日期</w:t>
                </w:r>
              </w:p>
            </w:tc>
            <w:tc>
              <w:tcPr>
                <w:tcW w:w="1200" w:type="dxa"/>
                <w:shd w:val="pct20" w:color="auto" w:fill="auto"/>
              </w:tcPr>
              <w:p w:rsidR="00C33F32" w:rsidRDefault="00C33F32" w:rsidP="005B575A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更改人</w:t>
                </w:r>
              </w:p>
            </w:tc>
            <w:tc>
              <w:tcPr>
                <w:tcW w:w="3780" w:type="dxa"/>
                <w:shd w:val="pct20" w:color="auto" w:fill="auto"/>
              </w:tcPr>
              <w:p w:rsidR="00C33F32" w:rsidRDefault="00C33F32" w:rsidP="005B575A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描述（注明修改的条款或页）</w:t>
                </w:r>
              </w:p>
            </w:tc>
          </w:tr>
          <w:tr w:rsidR="00C33F32" w:rsidTr="005B575A"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20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</w:tr>
          <w:tr w:rsidR="00C33F32" w:rsidTr="005B575A"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20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</w:tr>
          <w:tr w:rsidR="00C33F32" w:rsidTr="005B575A"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20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</w:tr>
          <w:tr w:rsidR="00C33F32" w:rsidTr="005B575A"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20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</w:tr>
          <w:tr w:rsidR="00C33F32" w:rsidTr="005B575A"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20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</w:tr>
          <w:tr w:rsidR="00C33F32" w:rsidTr="005B575A"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704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20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rPr>
                    <w:rFonts w:ascii="Arial" w:hAnsi="Arial" w:cs="Arial"/>
                  </w:rPr>
                </w:pPr>
              </w:p>
            </w:tc>
          </w:tr>
        </w:tbl>
        <w:p w:rsidR="00C33F32" w:rsidRDefault="00C33F32" w:rsidP="00C33F32"/>
        <w:p w:rsidR="00C33F32" w:rsidRDefault="00C33F32" w:rsidP="00C33F32"/>
        <w:p w:rsidR="00C33F32" w:rsidRPr="000505ED" w:rsidRDefault="00513A3C" w:rsidP="00C33F32">
          <w:pPr>
            <w:rPr>
              <w:rFonts w:ascii="黑体" w:eastAsia="黑体"/>
              <w:bCs/>
              <w:sz w:val="32"/>
              <w:szCs w:val="32"/>
            </w:rPr>
          </w:pPr>
          <w:r>
            <w:rPr>
              <w:rFonts w:ascii="黑体" w:eastAsia="黑体" w:hint="eastAsia"/>
              <w:bCs/>
              <w:sz w:val="32"/>
              <w:szCs w:val="32"/>
            </w:rPr>
            <w:t>审核</w:t>
          </w:r>
          <w:r w:rsidR="00357EE6">
            <w:rPr>
              <w:rFonts w:ascii="黑体" w:eastAsia="黑体" w:hint="eastAsia"/>
              <w:bCs/>
              <w:sz w:val="32"/>
              <w:szCs w:val="32"/>
            </w:rPr>
            <w:t>记录</w:t>
          </w:r>
        </w:p>
        <w:tbl>
          <w:tblPr>
            <w:tblW w:w="8400" w:type="dxa"/>
            <w:tblInd w:w="3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232"/>
            <w:gridCol w:w="2388"/>
            <w:gridCol w:w="3780"/>
          </w:tblGrid>
          <w:tr w:rsidR="00C33F32" w:rsidTr="005B575A">
            <w:tc>
              <w:tcPr>
                <w:tcW w:w="2232" w:type="dxa"/>
                <w:shd w:val="clear" w:color="auto" w:fill="C0C0C0"/>
              </w:tcPr>
              <w:p w:rsidR="00C33F32" w:rsidRDefault="00C33F32" w:rsidP="005B575A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职务</w:t>
                </w:r>
              </w:p>
            </w:tc>
            <w:tc>
              <w:tcPr>
                <w:tcW w:w="2388" w:type="dxa"/>
                <w:shd w:val="clear" w:color="auto" w:fill="C0C0C0"/>
              </w:tcPr>
              <w:p w:rsidR="00C33F32" w:rsidRDefault="00C33F32" w:rsidP="005B575A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姓名</w:t>
                </w:r>
              </w:p>
            </w:tc>
            <w:tc>
              <w:tcPr>
                <w:tcW w:w="3780" w:type="dxa"/>
                <w:shd w:val="clear" w:color="auto" w:fill="C0C0C0"/>
              </w:tcPr>
              <w:p w:rsidR="00C33F32" w:rsidRDefault="00C33F32" w:rsidP="005B575A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日期</w:t>
                </w: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  <w:r>
                  <w:rPr>
                    <w:rFonts w:hint="eastAsia"/>
                  </w:rPr>
                  <w:t>项目经理</w:t>
                </w:r>
              </w:p>
            </w:tc>
            <w:tc>
              <w:tcPr>
                <w:tcW w:w="2388" w:type="dxa"/>
              </w:tcPr>
              <w:p w:rsidR="00C33F32" w:rsidRDefault="00C56364" w:rsidP="005B575A">
                <w:pPr>
                  <w:jc w:val="center"/>
                </w:pPr>
                <w:proofErr w:type="gramStart"/>
                <w:r>
                  <w:rPr>
                    <w:rFonts w:hint="eastAsia"/>
                  </w:rPr>
                  <w:t>董柏顺</w:t>
                </w:r>
                <w:proofErr w:type="gramEnd"/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  <w:r>
                  <w:rPr>
                    <w:rFonts w:hint="eastAsia"/>
                  </w:rPr>
                  <w:t>2016.1</w:t>
                </w:r>
                <w:r w:rsidR="00CC2D02">
                  <w:t>0</w:t>
                </w:r>
                <w:r w:rsidR="00CC2D02">
                  <w:rPr>
                    <w:rFonts w:hint="eastAsia"/>
                  </w:rPr>
                  <w:t>.30</w:t>
                </w: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  <w:tr w:rsidR="00C33F32" w:rsidTr="005B575A">
            <w:tc>
              <w:tcPr>
                <w:tcW w:w="2232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2388" w:type="dxa"/>
              </w:tcPr>
              <w:p w:rsidR="00C33F32" w:rsidRDefault="00C33F32" w:rsidP="005B575A">
                <w:pPr>
                  <w:jc w:val="center"/>
                </w:pPr>
              </w:p>
            </w:tc>
            <w:tc>
              <w:tcPr>
                <w:tcW w:w="3780" w:type="dxa"/>
              </w:tcPr>
              <w:p w:rsidR="00C33F32" w:rsidRDefault="00C33F32" w:rsidP="005B575A">
                <w:pPr>
                  <w:jc w:val="center"/>
                </w:pPr>
              </w:p>
            </w:tc>
          </w:tr>
        </w:tbl>
        <w:p w:rsidR="00EE436F" w:rsidRDefault="00EE436F">
          <w:pPr>
            <w:widowControl/>
            <w:jc w:val="left"/>
          </w:pPr>
        </w:p>
        <w:p w:rsidR="00EE436F" w:rsidRDefault="00EE436F">
          <w:pPr>
            <w:widowControl/>
            <w:jc w:val="left"/>
          </w:pPr>
        </w:p>
        <w:p w:rsidR="007A4E82" w:rsidRDefault="00B63BCB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662110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4224" w:rsidRDefault="00784224">
          <w:pPr>
            <w:pStyle w:val="TOC"/>
          </w:pPr>
          <w:r>
            <w:rPr>
              <w:lang w:val="zh-CN"/>
            </w:rPr>
            <w:t>目录</w:t>
          </w:r>
        </w:p>
        <w:p w:rsidR="00F81139" w:rsidRDefault="00784224">
          <w:pPr>
            <w:pStyle w:val="11"/>
            <w:tabs>
              <w:tab w:val="right" w:leader="dot" w:pos="8302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674404" w:history="1">
            <w:r w:rsidR="00F81139" w:rsidRPr="00A07628">
              <w:rPr>
                <w:rStyle w:val="ab"/>
                <w:noProof/>
              </w:rPr>
              <w:t>1 引言</w:t>
            </w:r>
            <w:r w:rsidR="00F81139">
              <w:rPr>
                <w:noProof/>
                <w:webHidden/>
              </w:rPr>
              <w:tab/>
            </w:r>
            <w:r w:rsidR="00F81139">
              <w:rPr>
                <w:noProof/>
                <w:webHidden/>
              </w:rPr>
              <w:fldChar w:fldCharType="begin"/>
            </w:r>
            <w:r w:rsidR="00F81139">
              <w:rPr>
                <w:noProof/>
                <w:webHidden/>
              </w:rPr>
              <w:instrText xml:space="preserve"> PAGEREF _Toc471674404 \h </w:instrText>
            </w:r>
            <w:r w:rsidR="00F81139">
              <w:rPr>
                <w:noProof/>
                <w:webHidden/>
              </w:rPr>
            </w:r>
            <w:r w:rsidR="00F81139">
              <w:rPr>
                <w:noProof/>
                <w:webHidden/>
              </w:rPr>
              <w:fldChar w:fldCharType="separate"/>
            </w:r>
            <w:r w:rsidR="00F81139">
              <w:rPr>
                <w:noProof/>
                <w:webHidden/>
              </w:rPr>
              <w:t>3</w:t>
            </w:r>
            <w:r w:rsidR="00F81139"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left" w:pos="1050"/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05" w:history="1">
            <w:r w:rsidRPr="00A07628">
              <w:rPr>
                <w:rStyle w:val="ab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A07628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06" w:history="1">
            <w:r w:rsidRPr="00A07628">
              <w:rPr>
                <w:rStyle w:val="ab"/>
                <w:noProof/>
              </w:rPr>
              <w:t>1.2读者对象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11"/>
            <w:tabs>
              <w:tab w:val="right" w:leader="dot" w:pos="8302"/>
            </w:tabs>
            <w:rPr>
              <w:noProof/>
              <w:sz w:val="21"/>
            </w:rPr>
          </w:pPr>
          <w:hyperlink w:anchor="_Toc471674407" w:history="1">
            <w:r w:rsidRPr="00A07628">
              <w:rPr>
                <w:rStyle w:val="ab"/>
                <w:noProof/>
              </w:rPr>
              <w:t>2 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08" w:history="1">
            <w:r w:rsidRPr="00A07628">
              <w:rPr>
                <w:rStyle w:val="ab"/>
                <w:noProof/>
              </w:rPr>
              <w:t>2.1系统用户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09" w:history="1">
            <w:r w:rsidRPr="00A07628">
              <w:rPr>
                <w:rStyle w:val="ab"/>
                <w:noProof/>
              </w:rPr>
              <w:t>2.2拟要求计算机实现的用户/权限管理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11"/>
            <w:tabs>
              <w:tab w:val="right" w:leader="dot" w:pos="8302"/>
            </w:tabs>
            <w:rPr>
              <w:noProof/>
              <w:sz w:val="21"/>
            </w:rPr>
          </w:pPr>
          <w:hyperlink w:anchor="_Toc471674410" w:history="1">
            <w:r w:rsidRPr="00A07628">
              <w:rPr>
                <w:rStyle w:val="ab"/>
                <w:noProof/>
              </w:rPr>
              <w:t>3 业务描述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11" w:history="1">
            <w:r w:rsidRPr="00A07628">
              <w:rPr>
                <w:rStyle w:val="ab"/>
                <w:noProof/>
              </w:rPr>
              <w:t>3.1实验室网站前端展示功能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12" w:history="1">
            <w:r w:rsidRPr="00A07628">
              <w:rPr>
                <w:rStyle w:val="ab"/>
                <w:noProof/>
              </w:rPr>
              <w:t>3.1.1栏目划分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13" w:history="1">
            <w:r w:rsidRPr="00A07628">
              <w:rPr>
                <w:rStyle w:val="ab"/>
                <w:noProof/>
              </w:rPr>
              <w:t>3.1.2首页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14" w:history="1">
            <w:r w:rsidRPr="00A07628">
              <w:rPr>
                <w:rStyle w:val="ab"/>
                <w:noProof/>
              </w:rPr>
              <w:t>3.1.3关于我们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15" w:history="1">
            <w:r w:rsidRPr="00A07628">
              <w:rPr>
                <w:rStyle w:val="ab"/>
                <w:noProof/>
              </w:rPr>
              <w:t>3.1.4教学科研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16" w:history="1">
            <w:r w:rsidRPr="00A07628">
              <w:rPr>
                <w:rStyle w:val="ab"/>
                <w:noProof/>
              </w:rPr>
              <w:t>3.1.3研究成果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17" w:history="1">
            <w:r w:rsidRPr="00A07628">
              <w:rPr>
                <w:rStyle w:val="ab"/>
                <w:noProof/>
              </w:rPr>
              <w:t>3.1.6招生信息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18" w:history="1">
            <w:r w:rsidRPr="00A07628">
              <w:rPr>
                <w:rStyle w:val="ab"/>
                <w:noProof/>
              </w:rPr>
              <w:t>3.1.7国际合作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19" w:history="1">
            <w:r w:rsidRPr="00A07628">
              <w:rPr>
                <w:rStyle w:val="ab"/>
                <w:noProof/>
              </w:rPr>
              <w:t>3.1.8内部管理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20" w:history="1">
            <w:r w:rsidRPr="00A07628">
              <w:rPr>
                <w:rStyle w:val="ab"/>
                <w:noProof/>
              </w:rPr>
              <w:t>3.1.9下载专区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21" w:history="1">
            <w:r w:rsidRPr="00A07628">
              <w:rPr>
                <w:rStyle w:val="ab"/>
                <w:noProof/>
              </w:rPr>
              <w:t>3.1.10教师管理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22" w:history="1">
            <w:r w:rsidRPr="00A07628">
              <w:rPr>
                <w:rStyle w:val="ab"/>
                <w:noProof/>
              </w:rPr>
              <w:t>3.1.11主任管理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23" w:history="1">
            <w:r w:rsidRPr="00A07628">
              <w:rPr>
                <w:rStyle w:val="ab"/>
                <w:noProof/>
              </w:rPr>
              <w:t>3.1.12图书管理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24" w:history="1">
            <w:r w:rsidRPr="00A07628">
              <w:rPr>
                <w:rStyle w:val="ab"/>
                <w:noProof/>
              </w:rPr>
              <w:t>3.1.13系统管理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11"/>
            <w:tabs>
              <w:tab w:val="right" w:leader="dot" w:pos="8302"/>
            </w:tabs>
            <w:rPr>
              <w:noProof/>
              <w:sz w:val="21"/>
            </w:rPr>
          </w:pPr>
          <w:hyperlink w:anchor="_Toc471674425" w:history="1">
            <w:r w:rsidRPr="00A07628">
              <w:rPr>
                <w:rStyle w:val="ab"/>
                <w:noProof/>
              </w:rPr>
              <w:t>4 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11"/>
            <w:tabs>
              <w:tab w:val="right" w:leader="dot" w:pos="8302"/>
            </w:tabs>
            <w:rPr>
              <w:noProof/>
              <w:sz w:val="21"/>
            </w:rPr>
          </w:pPr>
          <w:hyperlink w:anchor="_Toc471674426" w:history="1">
            <w:r w:rsidRPr="00A07628">
              <w:rPr>
                <w:rStyle w:val="ab"/>
                <w:noProof/>
              </w:rPr>
              <w:t>5.数据流图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27" w:history="1">
            <w:r w:rsidRPr="00A07628">
              <w:rPr>
                <w:rStyle w:val="ab"/>
                <w:noProof/>
              </w:rPr>
              <w:t>0层数据流图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28" w:history="1">
            <w:r w:rsidRPr="00A07628">
              <w:rPr>
                <w:rStyle w:val="ab"/>
                <w:noProof/>
              </w:rPr>
              <w:t>1层数据流图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39" w:rsidRDefault="00F81139">
          <w:pPr>
            <w:pStyle w:val="21"/>
            <w:tabs>
              <w:tab w:val="right" w:leader="dot" w:pos="8302"/>
            </w:tabs>
            <w:ind w:left="480"/>
            <w:rPr>
              <w:noProof/>
              <w:sz w:val="21"/>
            </w:rPr>
          </w:pPr>
          <w:hyperlink w:anchor="_Toc471674429" w:history="1">
            <w:r w:rsidRPr="00A07628">
              <w:rPr>
                <w:rStyle w:val="ab"/>
                <w:noProof/>
              </w:rPr>
              <w:t>2层数据流图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_Toc471674429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224" w:rsidRDefault="00784224">
          <w:r>
            <w:rPr>
              <w:b/>
              <w:bCs/>
              <w:lang w:val="zh-CN"/>
            </w:rPr>
            <w:fldChar w:fldCharType="end"/>
          </w:r>
        </w:p>
      </w:sdtContent>
    </w:sdt>
    <w:p w:rsidR="00784224" w:rsidRDefault="00784224" w:rsidP="00784224"/>
    <w:p w:rsidR="005F396E" w:rsidRDefault="005F396E" w:rsidP="00784224"/>
    <w:p w:rsidR="005F396E" w:rsidRDefault="005F396E" w:rsidP="00784224"/>
    <w:p w:rsidR="005F396E" w:rsidRDefault="005F396E" w:rsidP="00784224">
      <w:bookmarkStart w:id="0" w:name="_GoBack"/>
      <w:bookmarkEnd w:id="0"/>
    </w:p>
    <w:p w:rsidR="005F396E" w:rsidRDefault="005F396E" w:rsidP="00784224"/>
    <w:p w:rsidR="005F396E" w:rsidRDefault="005F396E" w:rsidP="00784224"/>
    <w:p w:rsidR="005F396E" w:rsidRDefault="005F396E" w:rsidP="00784224"/>
    <w:p w:rsidR="00517434" w:rsidRDefault="00517434" w:rsidP="00517434">
      <w:pPr>
        <w:pStyle w:val="1"/>
      </w:pPr>
      <w:bookmarkStart w:id="1" w:name="_Toc471674404"/>
      <w:r>
        <w:lastRenderedPageBreak/>
        <w:t>1 引言</w:t>
      </w:r>
      <w:bookmarkEnd w:id="1"/>
      <w:r>
        <w:tab/>
      </w:r>
    </w:p>
    <w:p w:rsidR="00517434" w:rsidRDefault="00517434" w:rsidP="00517434">
      <w:pPr>
        <w:pStyle w:val="2"/>
        <w:numPr>
          <w:ilvl w:val="1"/>
          <w:numId w:val="1"/>
        </w:numPr>
      </w:pPr>
      <w:bookmarkStart w:id="2" w:name="_Toc471674405"/>
      <w:r>
        <w:t>编写目的</w:t>
      </w:r>
      <w:bookmarkEnd w:id="2"/>
    </w:p>
    <w:p w:rsidR="00517434" w:rsidRPr="00B55756" w:rsidRDefault="00C76241" w:rsidP="00517434">
      <w:pPr>
        <w:ind w:firstLine="420"/>
      </w:pPr>
      <w:r>
        <w:rPr>
          <w:rFonts w:hint="eastAsia"/>
        </w:rPr>
        <w:t>该文档主要目的是</w:t>
      </w:r>
      <w:r>
        <w:rPr>
          <w:spacing w:val="-4"/>
        </w:rPr>
        <w:t>项目的委托方及开发方就项目需求调研、需求分析进行沟通，便于委托方进一步明确需求，开发方更快、更准确地进行需求分析，并进行</w:t>
      </w:r>
      <w:r>
        <w:t>需求细化。</w:t>
      </w:r>
    </w:p>
    <w:p w:rsidR="00517434" w:rsidRDefault="00517434" w:rsidP="00517434">
      <w:pPr>
        <w:pStyle w:val="2"/>
      </w:pPr>
      <w:bookmarkStart w:id="3" w:name="_Toc471674406"/>
      <w:r>
        <w:t>1.</w:t>
      </w:r>
      <w:r w:rsidR="0088159A">
        <w:t>2</w:t>
      </w:r>
      <w:r w:rsidR="0088159A">
        <w:rPr>
          <w:rFonts w:hint="eastAsia"/>
        </w:rPr>
        <w:t>读者对象</w:t>
      </w:r>
      <w:bookmarkEnd w:id="3"/>
    </w:p>
    <w:p w:rsidR="00B1611A" w:rsidRPr="004A2F21" w:rsidRDefault="0088159A" w:rsidP="004A2F21">
      <w:pPr>
        <w:ind w:firstLine="420"/>
        <w:rPr>
          <w:spacing w:val="-4"/>
        </w:rPr>
      </w:pPr>
      <w:r w:rsidRPr="00486A16">
        <w:rPr>
          <w:spacing w:val="-4"/>
        </w:rPr>
        <w:t>项目的委托方及开发方所有人员。</w:t>
      </w:r>
    </w:p>
    <w:p w:rsidR="00103801" w:rsidRDefault="00103801" w:rsidP="00103801">
      <w:pPr>
        <w:pStyle w:val="1"/>
      </w:pPr>
      <w:bookmarkStart w:id="4" w:name="_Toc471674407"/>
      <w:r>
        <w:t>2 系统</w:t>
      </w:r>
      <w:r w:rsidR="00C76241">
        <w:rPr>
          <w:rFonts w:hint="eastAsia"/>
        </w:rPr>
        <w:t>角色</w:t>
      </w:r>
      <w:bookmarkEnd w:id="4"/>
    </w:p>
    <w:p w:rsidR="00103801" w:rsidRDefault="00103801" w:rsidP="00103801">
      <w:pPr>
        <w:pStyle w:val="2"/>
      </w:pPr>
      <w:bookmarkStart w:id="5" w:name="_Toc471674408"/>
      <w:r>
        <w:t>2.1</w:t>
      </w:r>
      <w:r w:rsidR="00E24E5C">
        <w:rPr>
          <w:rFonts w:hint="eastAsia"/>
        </w:rPr>
        <w:t>系统用户</w:t>
      </w:r>
      <w:bookmarkEnd w:id="5"/>
    </w:p>
    <w:p w:rsidR="00E24E5C" w:rsidRDefault="00103801" w:rsidP="00E24E5C">
      <w:r>
        <w:tab/>
      </w:r>
      <w:r w:rsidR="00E24E5C">
        <w:t>1</w:t>
      </w:r>
      <w:r w:rsidR="00E24E5C">
        <w:rPr>
          <w:rFonts w:hint="eastAsia"/>
        </w:rPr>
        <w:t>、普通游客</w:t>
      </w:r>
    </w:p>
    <w:p w:rsidR="00E24E5C" w:rsidRDefault="00E24E5C" w:rsidP="00E24E5C">
      <w:pPr>
        <w:ind w:firstLine="420"/>
      </w:pPr>
      <w:r>
        <w:t>2</w:t>
      </w:r>
      <w:r>
        <w:rPr>
          <w:rFonts w:hint="eastAsia"/>
        </w:rPr>
        <w:t>、普通注册用户</w:t>
      </w:r>
    </w:p>
    <w:p w:rsidR="00E24E5C" w:rsidRDefault="00E24E5C" w:rsidP="00E24E5C">
      <w:pPr>
        <w:ind w:firstLine="420"/>
      </w:pPr>
      <w:r>
        <w:rPr>
          <w:rFonts w:hint="eastAsia"/>
        </w:rPr>
        <w:t>3、学生注册用户</w:t>
      </w:r>
    </w:p>
    <w:p w:rsidR="00E24E5C" w:rsidRDefault="00E24E5C" w:rsidP="00E24E5C">
      <w:pPr>
        <w:ind w:firstLine="420"/>
      </w:pPr>
      <w:r>
        <w:rPr>
          <w:rFonts w:hint="eastAsia"/>
        </w:rPr>
        <w:t>4、教师注册用户</w:t>
      </w:r>
    </w:p>
    <w:p w:rsidR="00E24E5C" w:rsidRDefault="00E24E5C" w:rsidP="00E24E5C">
      <w:pPr>
        <w:ind w:firstLine="420"/>
      </w:pPr>
      <w:r>
        <w:rPr>
          <w:rFonts w:hint="eastAsia"/>
        </w:rPr>
        <w:t>5、系统管理员</w:t>
      </w:r>
    </w:p>
    <w:p w:rsidR="00E24E5C" w:rsidRDefault="00E24E5C" w:rsidP="00E24E5C">
      <w:pPr>
        <w:ind w:firstLine="420"/>
      </w:pPr>
      <w:r>
        <w:rPr>
          <w:rFonts w:hint="eastAsia"/>
        </w:rPr>
        <w:t>6、图书管理员</w:t>
      </w:r>
    </w:p>
    <w:p w:rsidR="00103801" w:rsidRDefault="00103801" w:rsidP="00103801"/>
    <w:p w:rsidR="00103801" w:rsidRDefault="00103801" w:rsidP="00103801">
      <w:pPr>
        <w:pStyle w:val="2"/>
      </w:pPr>
      <w:bookmarkStart w:id="6" w:name="_Toc471674409"/>
      <w:r>
        <w:t>2.2</w:t>
      </w:r>
      <w:r w:rsidR="00682253" w:rsidRPr="00682253">
        <w:rPr>
          <w:rFonts w:hint="eastAsia"/>
        </w:rPr>
        <w:t>拟要求计算机实现的用户</w:t>
      </w:r>
      <w:r w:rsidR="00682253" w:rsidRPr="00682253">
        <w:t>/权限管理</w:t>
      </w:r>
      <w:bookmarkEnd w:id="6"/>
    </w:p>
    <w:p w:rsidR="00BE4BF5" w:rsidRPr="00BE4BF5" w:rsidRDefault="00BE4BF5" w:rsidP="00BE4BF5">
      <w:pPr>
        <w:jc w:val="left"/>
        <w:rPr>
          <w:b/>
        </w:rPr>
      </w:pPr>
      <w:r>
        <w:tab/>
      </w:r>
      <w:r w:rsidRPr="00BE4BF5">
        <w:rPr>
          <w:rFonts w:hint="eastAsia"/>
          <w:b/>
        </w:rPr>
        <w:t>系统管理员</w:t>
      </w:r>
    </w:p>
    <w:p w:rsidR="00DE36FC" w:rsidRDefault="00DE36FC" w:rsidP="00DE36FC">
      <w:pPr>
        <w:ind w:left="420" w:firstLine="420"/>
        <w:jc w:val="left"/>
      </w:pPr>
      <w:r>
        <w:rPr>
          <w:rFonts w:hint="eastAsia"/>
        </w:rPr>
        <w:t>系统管理员具有高级管理权限，可对系统内的各类数据进行管理。</w:t>
      </w:r>
    </w:p>
    <w:p w:rsidR="00DE36FC" w:rsidRDefault="00DE36FC" w:rsidP="00DE36FC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用户管理</w:t>
      </w:r>
    </w:p>
    <w:p w:rsidR="00DE36FC" w:rsidRDefault="00DE36FC" w:rsidP="00DE36FC">
      <w:pPr>
        <w:ind w:left="840" w:firstLine="420"/>
        <w:jc w:val="left"/>
        <w:rPr>
          <w:spacing w:val="-3"/>
        </w:rPr>
      </w:pPr>
      <w:r>
        <w:rPr>
          <w:rFonts w:hint="eastAsia"/>
          <w:spacing w:val="-3"/>
        </w:rPr>
        <w:t>系统管理员可以进行生成注册用户信息、删除注册用户信息、修改注册用户信息和查询注册用户信息等操作，管理系统内的注册用户。</w:t>
      </w:r>
      <w:r>
        <w:rPr>
          <w:rFonts w:hint="eastAsia"/>
          <w:spacing w:val="-4"/>
        </w:rPr>
        <w:t>支持批量导</w:t>
      </w:r>
      <w:r>
        <w:rPr>
          <w:rFonts w:hint="eastAsia"/>
        </w:rPr>
        <w:t>入（</w:t>
      </w:r>
      <w:r>
        <w:rPr>
          <w:spacing w:val="-76"/>
        </w:rPr>
        <w:t xml:space="preserve"> </w:t>
      </w:r>
      <w:r>
        <w:t>EXCEL/CSV</w:t>
      </w:r>
      <w:r>
        <w:rPr>
          <w:spacing w:val="-76"/>
        </w:rPr>
        <w:t xml:space="preserve"> </w:t>
      </w:r>
      <w:r>
        <w:rPr>
          <w:rFonts w:hint="eastAsia"/>
        </w:rPr>
        <w:t>格式）注册用户基本信息数据。</w:t>
      </w:r>
    </w:p>
    <w:p w:rsidR="00DE36FC" w:rsidRDefault="00DE36FC" w:rsidP="00DE36FC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动态消息管理</w:t>
      </w:r>
    </w:p>
    <w:p w:rsidR="00DE36FC" w:rsidRDefault="00DE36FC" w:rsidP="00DE36FC">
      <w:pPr>
        <w:ind w:left="840" w:firstLine="420"/>
        <w:jc w:val="left"/>
      </w:pPr>
      <w:r>
        <w:rPr>
          <w:rFonts w:hint="eastAsia"/>
          <w:spacing w:val="-3"/>
        </w:rPr>
        <w:t>动态消息下设新闻动态、通知通告、学术活动三个子栏目，系统管理员可以对动态消息进行分类后发布，也可对已有信息进行查询、修改、删除等操作。</w:t>
      </w:r>
    </w:p>
    <w:p w:rsidR="00DE36FC" w:rsidRDefault="00DE36FC" w:rsidP="00DE36FC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lastRenderedPageBreak/>
        <w:t>教学科研管理</w:t>
      </w:r>
    </w:p>
    <w:p w:rsidR="00DE36FC" w:rsidRDefault="00DE36FC" w:rsidP="00DE36FC">
      <w:pPr>
        <w:ind w:left="840" w:firstLine="420"/>
        <w:jc w:val="left"/>
      </w:pPr>
      <w:r>
        <w:rPr>
          <w:rFonts w:hint="eastAsia"/>
        </w:rPr>
        <w:t>系统管理员可以管理</w:t>
      </w:r>
      <w:r>
        <w:rPr>
          <w:rFonts w:hint="eastAsia"/>
          <w:spacing w:val="-3"/>
        </w:rPr>
        <w:t>实</w:t>
      </w:r>
      <w:r>
        <w:rPr>
          <w:rFonts w:hint="eastAsia"/>
        </w:rPr>
        <w:t>验室全职教师的教学及科研工作相关信息，可在后台进行录入或导入（支持</w:t>
      </w:r>
      <w:r>
        <w:t xml:space="preserve"> EXCEL</w:t>
      </w:r>
      <w:r>
        <w:rPr>
          <w:rFonts w:hint="eastAsia"/>
        </w:rPr>
        <w:t>，</w:t>
      </w:r>
      <w:r>
        <w:t xml:space="preserve">CSV </w:t>
      </w:r>
      <w:r>
        <w:rPr>
          <w:rFonts w:hint="eastAsia"/>
        </w:rPr>
        <w:t>两种格式），也可对已有信息进行查询、修改、删除等操作。</w:t>
      </w:r>
    </w:p>
    <w:p w:rsidR="00DE36FC" w:rsidRDefault="00DE36FC" w:rsidP="00DE36FC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研究成果管理</w:t>
      </w:r>
    </w:p>
    <w:p w:rsidR="00DE36FC" w:rsidRDefault="00DE36FC" w:rsidP="00DE36FC">
      <w:pPr>
        <w:ind w:left="840" w:firstLine="420"/>
        <w:jc w:val="left"/>
      </w:pPr>
      <w:r>
        <w:rPr>
          <w:rFonts w:hint="eastAsia"/>
        </w:rPr>
        <w:t>研究成果分为教学和科研两项，教学下设成果、论文、教材、教改四个三级栏目，科研下设成果、论文、专利、著作权四个三级栏目。系统管理员可以通过后台进行录入或导入（支持</w:t>
      </w:r>
      <w:r>
        <w:t xml:space="preserve"> EXCEL</w:t>
      </w:r>
      <w:r>
        <w:rPr>
          <w:rFonts w:hint="eastAsia"/>
        </w:rPr>
        <w:t>，</w:t>
      </w:r>
      <w:r>
        <w:t xml:space="preserve">CSV </w:t>
      </w:r>
      <w:r>
        <w:rPr>
          <w:rFonts w:hint="eastAsia"/>
        </w:rPr>
        <w:t>两种格式），也可对已有信息进行查询、修改、删除等操作。</w:t>
      </w:r>
    </w:p>
    <w:p w:rsidR="00DE36FC" w:rsidRDefault="00DE36FC" w:rsidP="00DE36FC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招生信息管理</w:t>
      </w:r>
    </w:p>
    <w:p w:rsidR="00DE36FC" w:rsidRDefault="00DE36FC" w:rsidP="00DE36FC">
      <w:pPr>
        <w:ind w:left="840" w:firstLine="420"/>
        <w:jc w:val="left"/>
      </w:pPr>
      <w:r>
        <w:rPr>
          <w:rFonts w:hint="eastAsia"/>
        </w:rPr>
        <w:t>系统管理员可以管理本科生、硕士生、博士生和留学生的招生信息，具有增、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查信息</w:t>
      </w:r>
      <w:proofErr w:type="gramEnd"/>
      <w:r>
        <w:rPr>
          <w:rFonts w:hint="eastAsia"/>
        </w:rPr>
        <w:t>的权利。</w:t>
      </w:r>
    </w:p>
    <w:p w:rsidR="00DE36FC" w:rsidRDefault="00DE36FC" w:rsidP="00DE36FC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国际合作管理</w:t>
      </w:r>
    </w:p>
    <w:p w:rsidR="00DE36FC" w:rsidRDefault="00DE36FC" w:rsidP="00DE36FC">
      <w:pPr>
        <w:ind w:left="840" w:firstLine="420"/>
        <w:jc w:val="left"/>
      </w:pPr>
      <w:r>
        <w:rPr>
          <w:rFonts w:hint="eastAsia"/>
        </w:rPr>
        <w:t>系统管理员可以管理国际合作相关信息，具有增、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查信息</w:t>
      </w:r>
      <w:proofErr w:type="gramEnd"/>
      <w:r>
        <w:rPr>
          <w:rFonts w:hint="eastAsia"/>
        </w:rPr>
        <w:t>的权利。</w:t>
      </w:r>
    </w:p>
    <w:p w:rsidR="00DE36FC" w:rsidRDefault="00DE36FC" w:rsidP="00DE36FC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资料管理</w:t>
      </w:r>
    </w:p>
    <w:p w:rsidR="008A4313" w:rsidRDefault="00DE36FC" w:rsidP="00D06C9E">
      <w:pPr>
        <w:ind w:left="840" w:firstLine="420"/>
        <w:jc w:val="left"/>
      </w:pPr>
      <w:r>
        <w:rPr>
          <w:rFonts w:hint="eastAsia"/>
        </w:rPr>
        <w:t>系统管理员可以上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并对其进行整合与管理。</w:t>
      </w:r>
      <w:r w:rsidR="008A4313">
        <w:rPr>
          <w:rFonts w:hint="eastAsia"/>
        </w:rPr>
        <w:t>系统管理员具有高级管理权限，可对系统内的各类数据进行管理。</w:t>
      </w:r>
    </w:p>
    <w:p w:rsidR="008A4313" w:rsidRDefault="008A4313" w:rsidP="008A4313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用户管理</w:t>
      </w:r>
    </w:p>
    <w:p w:rsidR="008A4313" w:rsidRDefault="008A4313" w:rsidP="008A4313">
      <w:pPr>
        <w:ind w:left="840" w:firstLine="420"/>
        <w:jc w:val="left"/>
        <w:rPr>
          <w:spacing w:val="-3"/>
        </w:rPr>
      </w:pPr>
      <w:r>
        <w:rPr>
          <w:rFonts w:hint="eastAsia"/>
          <w:spacing w:val="-3"/>
        </w:rPr>
        <w:t>系统管理员可以进行生成注册用户信息、删除注册用户信息、修改注册用户信息和查询注册用户信息等操作，管理系统内的注册用户。</w:t>
      </w:r>
      <w:r>
        <w:rPr>
          <w:rFonts w:hint="eastAsia"/>
          <w:spacing w:val="-4"/>
        </w:rPr>
        <w:t>支持批量导</w:t>
      </w:r>
      <w:r>
        <w:rPr>
          <w:rFonts w:hint="eastAsia"/>
        </w:rPr>
        <w:t>入（</w:t>
      </w:r>
      <w:r>
        <w:rPr>
          <w:spacing w:val="-76"/>
        </w:rPr>
        <w:t xml:space="preserve"> </w:t>
      </w:r>
      <w:r>
        <w:t>EXCEL/CSV</w:t>
      </w:r>
      <w:r>
        <w:rPr>
          <w:spacing w:val="-76"/>
        </w:rPr>
        <w:t xml:space="preserve"> </w:t>
      </w:r>
      <w:r>
        <w:rPr>
          <w:rFonts w:hint="eastAsia"/>
        </w:rPr>
        <w:t>格式）注册用户基本信息数据。</w:t>
      </w:r>
    </w:p>
    <w:p w:rsidR="008A4313" w:rsidRDefault="008A4313" w:rsidP="008A4313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动态消息管理</w:t>
      </w:r>
    </w:p>
    <w:p w:rsidR="008A4313" w:rsidRDefault="008A4313" w:rsidP="008A4313">
      <w:pPr>
        <w:ind w:left="840" w:firstLine="420"/>
        <w:jc w:val="left"/>
      </w:pPr>
      <w:r>
        <w:rPr>
          <w:rFonts w:hint="eastAsia"/>
          <w:spacing w:val="-3"/>
        </w:rPr>
        <w:t>动态消息下设新闻动态、通知通告、学术活动三个子栏目，系统管理员可以对动态消息进行分类后发布，也可对已有信息进行查询、修改、删除等操作。</w:t>
      </w:r>
    </w:p>
    <w:p w:rsidR="008A4313" w:rsidRDefault="008A4313" w:rsidP="008A4313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教学科研管理</w:t>
      </w:r>
    </w:p>
    <w:p w:rsidR="008A4313" w:rsidRDefault="008A4313" w:rsidP="008A4313">
      <w:pPr>
        <w:ind w:left="840" w:firstLine="420"/>
        <w:jc w:val="left"/>
      </w:pPr>
      <w:r>
        <w:rPr>
          <w:rFonts w:hint="eastAsia"/>
        </w:rPr>
        <w:t>系统管理员可以管理</w:t>
      </w:r>
      <w:r>
        <w:rPr>
          <w:rFonts w:hint="eastAsia"/>
          <w:spacing w:val="-3"/>
        </w:rPr>
        <w:t>实</w:t>
      </w:r>
      <w:r>
        <w:rPr>
          <w:rFonts w:hint="eastAsia"/>
        </w:rPr>
        <w:t>验室全职教师的教学及科研工作相关信息，可在后台进行录入或导入（支持</w:t>
      </w:r>
      <w:r>
        <w:t xml:space="preserve"> EXCEL</w:t>
      </w:r>
      <w:r>
        <w:rPr>
          <w:rFonts w:hint="eastAsia"/>
        </w:rPr>
        <w:t>，</w:t>
      </w:r>
      <w:r>
        <w:t xml:space="preserve">CSV </w:t>
      </w:r>
      <w:r>
        <w:rPr>
          <w:rFonts w:hint="eastAsia"/>
        </w:rPr>
        <w:t>两种格式），也可对已有信息进行查询、修改、删除等操作。</w:t>
      </w:r>
    </w:p>
    <w:p w:rsidR="008A4313" w:rsidRDefault="008A4313" w:rsidP="008A4313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研究成果管理</w:t>
      </w:r>
    </w:p>
    <w:p w:rsidR="008A4313" w:rsidRDefault="008A4313" w:rsidP="008A4313">
      <w:pPr>
        <w:ind w:left="840" w:firstLine="420"/>
        <w:jc w:val="left"/>
      </w:pPr>
      <w:r>
        <w:rPr>
          <w:rFonts w:hint="eastAsia"/>
        </w:rPr>
        <w:t>研究成果分为教学和科研两项，教学下设成果、论文、教材、教改四个三级栏目，科研下设成果、论文、专利、著作权四个三级栏目。系统管理员可以通过后台进行录入或导入（支持</w:t>
      </w:r>
      <w:r>
        <w:t xml:space="preserve"> EXCEL</w:t>
      </w:r>
      <w:r>
        <w:rPr>
          <w:rFonts w:hint="eastAsia"/>
        </w:rPr>
        <w:t>，</w:t>
      </w:r>
      <w:r>
        <w:t xml:space="preserve">CSV </w:t>
      </w:r>
      <w:r>
        <w:rPr>
          <w:rFonts w:hint="eastAsia"/>
        </w:rPr>
        <w:t>两种格式），也可对已有信息进行查询、修改、删除等操作。</w:t>
      </w:r>
    </w:p>
    <w:p w:rsidR="008A4313" w:rsidRDefault="008A4313" w:rsidP="008A4313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招生信息管理</w:t>
      </w:r>
    </w:p>
    <w:p w:rsidR="008A4313" w:rsidRDefault="008A4313" w:rsidP="008A4313">
      <w:pPr>
        <w:ind w:left="840" w:firstLine="420"/>
        <w:jc w:val="left"/>
      </w:pPr>
      <w:r>
        <w:rPr>
          <w:rFonts w:hint="eastAsia"/>
        </w:rPr>
        <w:t>系统管理员可以管理本科生、硕士生、博士生和留学生的招生信息，具有增、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查信息</w:t>
      </w:r>
      <w:proofErr w:type="gramEnd"/>
      <w:r>
        <w:rPr>
          <w:rFonts w:hint="eastAsia"/>
        </w:rPr>
        <w:t>的权利。</w:t>
      </w:r>
    </w:p>
    <w:p w:rsidR="008A4313" w:rsidRDefault="008A4313" w:rsidP="008A4313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国际合作管理</w:t>
      </w:r>
    </w:p>
    <w:p w:rsidR="008A4313" w:rsidRDefault="008A4313" w:rsidP="008A4313">
      <w:pPr>
        <w:ind w:left="840" w:firstLine="420"/>
        <w:jc w:val="left"/>
      </w:pPr>
      <w:r>
        <w:rPr>
          <w:rFonts w:hint="eastAsia"/>
        </w:rPr>
        <w:t>系统管理员可以管理国际合作相关信息，具有增、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查信息</w:t>
      </w:r>
      <w:proofErr w:type="gramEnd"/>
      <w:r>
        <w:rPr>
          <w:rFonts w:hint="eastAsia"/>
        </w:rPr>
        <w:t>的权利。</w:t>
      </w:r>
    </w:p>
    <w:p w:rsidR="008A4313" w:rsidRDefault="008A4313" w:rsidP="008A4313"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lastRenderedPageBreak/>
        <w:t>资料管理</w:t>
      </w:r>
    </w:p>
    <w:p w:rsidR="008A4313" w:rsidRDefault="008A4313" w:rsidP="008A4313">
      <w:pPr>
        <w:ind w:left="840" w:firstLine="420"/>
        <w:jc w:val="left"/>
      </w:pPr>
      <w:r>
        <w:rPr>
          <w:rFonts w:hint="eastAsia"/>
        </w:rPr>
        <w:t>系统管理员可以上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并对其进行整合与管理。</w:t>
      </w:r>
    </w:p>
    <w:p w:rsidR="00DE36FC" w:rsidRPr="008A4313" w:rsidRDefault="00DE36FC" w:rsidP="00DE36FC">
      <w:pPr>
        <w:ind w:left="840" w:firstLine="420"/>
        <w:jc w:val="left"/>
      </w:pPr>
    </w:p>
    <w:p w:rsidR="003234D8" w:rsidRPr="003234D8" w:rsidRDefault="000A0A70" w:rsidP="00DE36FC">
      <w:pPr>
        <w:jc w:val="left"/>
        <w:rPr>
          <w:b/>
        </w:rPr>
      </w:pPr>
      <w:r>
        <w:tab/>
      </w:r>
      <w:r w:rsidR="003234D8" w:rsidRPr="003234D8">
        <w:rPr>
          <w:rFonts w:hint="eastAsia"/>
          <w:b/>
        </w:rPr>
        <w:t>注册用户</w:t>
      </w:r>
    </w:p>
    <w:p w:rsidR="003234D8" w:rsidRDefault="003234D8" w:rsidP="003234D8">
      <w:pPr>
        <w:ind w:left="420" w:firstLine="420"/>
        <w:jc w:val="left"/>
      </w:pPr>
      <w:r>
        <w:rPr>
          <w:rFonts w:hint="eastAsia"/>
        </w:rPr>
        <w:t>注册用户登录系统后可使用到内部管理的一些功能。</w:t>
      </w:r>
    </w:p>
    <w:p w:rsidR="003234D8" w:rsidRDefault="003234D8" w:rsidP="003234D8">
      <w:pPr>
        <w:numPr>
          <w:ilvl w:val="0"/>
          <w:numId w:val="4"/>
        </w:numPr>
        <w:ind w:left="420" w:firstLine="420"/>
        <w:jc w:val="left"/>
      </w:pPr>
      <w:r>
        <w:rPr>
          <w:rFonts w:hint="eastAsia"/>
        </w:rPr>
        <w:t>用户登录</w:t>
      </w:r>
    </w:p>
    <w:p w:rsidR="003234D8" w:rsidRDefault="003234D8" w:rsidP="003234D8">
      <w:pPr>
        <w:ind w:left="840" w:firstLine="420"/>
        <w:jc w:val="left"/>
      </w:pPr>
      <w:r>
        <w:rPr>
          <w:rFonts w:hint="eastAsia"/>
        </w:rPr>
        <w:t>注册用户可以使用用户名和密码登录系统。</w:t>
      </w:r>
    </w:p>
    <w:p w:rsidR="003234D8" w:rsidRDefault="003234D8" w:rsidP="003234D8">
      <w:pPr>
        <w:numPr>
          <w:ilvl w:val="0"/>
          <w:numId w:val="4"/>
        </w:numPr>
        <w:ind w:left="420" w:firstLine="420"/>
        <w:jc w:val="left"/>
      </w:pPr>
      <w:r>
        <w:rPr>
          <w:rFonts w:hint="eastAsia"/>
        </w:rPr>
        <w:t>注册信息管理</w:t>
      </w:r>
    </w:p>
    <w:p w:rsidR="003234D8" w:rsidRDefault="003234D8" w:rsidP="003234D8">
      <w:pPr>
        <w:ind w:left="840" w:firstLine="420"/>
        <w:jc w:val="left"/>
      </w:pPr>
      <w:r>
        <w:rPr>
          <w:rFonts w:hint="eastAsia"/>
        </w:rPr>
        <w:t>注册用户可以修改和查询自己的注册信息，包括重设密码。</w:t>
      </w:r>
    </w:p>
    <w:p w:rsidR="003234D8" w:rsidRDefault="003234D8" w:rsidP="003234D8">
      <w:pPr>
        <w:numPr>
          <w:ilvl w:val="0"/>
          <w:numId w:val="4"/>
        </w:numPr>
        <w:ind w:left="420" w:firstLine="420"/>
        <w:jc w:val="left"/>
      </w:pPr>
      <w:r>
        <w:rPr>
          <w:rFonts w:hint="eastAsia"/>
        </w:rPr>
        <w:t>签到签出管理</w:t>
      </w:r>
    </w:p>
    <w:p w:rsidR="003234D8" w:rsidRDefault="003234D8" w:rsidP="003234D8">
      <w:pPr>
        <w:ind w:left="840" w:firstLine="420"/>
        <w:jc w:val="left"/>
      </w:pPr>
      <w:r>
        <w:rPr>
          <w:rFonts w:hint="eastAsia"/>
        </w:rPr>
        <w:t>系统自动在注册用户登录时生成签到记录，登出后生成签出记录，并进行统计。</w:t>
      </w:r>
      <w:r>
        <w:tab/>
      </w:r>
      <w:r>
        <w:rPr>
          <w:rFonts w:hint="eastAsia"/>
        </w:rPr>
        <w:t>实验室主任可以查看所有人员登陆系统信息统计功能。</w:t>
      </w:r>
    </w:p>
    <w:p w:rsidR="003234D8" w:rsidRDefault="003234D8" w:rsidP="003234D8">
      <w:pPr>
        <w:jc w:val="left"/>
      </w:pPr>
      <w:r>
        <w:t xml:space="preserve">        </w:t>
      </w:r>
      <w:r>
        <w:tab/>
      </w:r>
      <w:r>
        <w:rPr>
          <w:rFonts w:hint="eastAsia"/>
        </w:rPr>
        <w:t>全职教师可以查看自己名下学生登陆系统信息统计功能。</w:t>
      </w:r>
    </w:p>
    <w:p w:rsidR="003234D8" w:rsidRDefault="003234D8" w:rsidP="003234D8">
      <w:pPr>
        <w:numPr>
          <w:ilvl w:val="0"/>
          <w:numId w:val="4"/>
        </w:numPr>
        <w:ind w:left="420" w:firstLine="420"/>
        <w:jc w:val="left"/>
      </w:pPr>
      <w:r>
        <w:rPr>
          <w:rFonts w:hint="eastAsia"/>
        </w:rPr>
        <w:t>图书借阅</w:t>
      </w:r>
    </w:p>
    <w:p w:rsidR="003234D8" w:rsidRDefault="003234D8" w:rsidP="003234D8">
      <w:pPr>
        <w:ind w:leftChars="400" w:left="960" w:firstLine="420"/>
        <w:jc w:val="left"/>
      </w:pPr>
      <w:r>
        <w:rPr>
          <w:rFonts w:hint="eastAsia"/>
        </w:rPr>
        <w:t>注册用户均可查看图书目录，并根据实验室图书目录信息，发起对未借图书的借阅请求。</w:t>
      </w:r>
    </w:p>
    <w:p w:rsidR="003234D8" w:rsidRDefault="003234D8" w:rsidP="003234D8">
      <w:pPr>
        <w:ind w:left="840" w:firstLine="420"/>
        <w:jc w:val="left"/>
      </w:pPr>
      <w:r>
        <w:rPr>
          <w:rFonts w:hint="eastAsia"/>
          <w:spacing w:val="-4"/>
        </w:rPr>
        <w:t>实验室负责资料保</w:t>
      </w:r>
      <w:r>
        <w:rPr>
          <w:rFonts w:hint="eastAsia"/>
          <w:spacing w:val="-3"/>
        </w:rPr>
        <w:t>管的教师将作为图书管理员，审核借阅请求并决定是否通过，还可</w:t>
      </w:r>
      <w:r>
        <w:rPr>
          <w:rFonts w:hint="eastAsia"/>
          <w:spacing w:val="-4"/>
        </w:rPr>
        <w:t>在系统中对</w:t>
      </w:r>
      <w:r>
        <w:rPr>
          <w:rFonts w:hint="eastAsia"/>
        </w:rPr>
        <w:t>借阅数量的上限进行设置。若注册用户的借阅时间过长，管理员可提示归还图书。管理员还能修改注册用户的诚信记录。</w:t>
      </w:r>
    </w:p>
    <w:p w:rsidR="003234D8" w:rsidRDefault="003234D8" w:rsidP="003234D8">
      <w:pPr>
        <w:numPr>
          <w:ilvl w:val="0"/>
          <w:numId w:val="4"/>
        </w:numPr>
        <w:ind w:left="420" w:firstLine="420"/>
        <w:jc w:val="left"/>
      </w:pPr>
      <w:r>
        <w:rPr>
          <w:rFonts w:hint="eastAsia"/>
        </w:rPr>
        <w:t>资料下载</w:t>
      </w:r>
    </w:p>
    <w:p w:rsidR="003234D8" w:rsidRDefault="003234D8" w:rsidP="003234D8">
      <w:pPr>
        <w:ind w:left="840" w:firstLine="420"/>
        <w:jc w:val="left"/>
      </w:pPr>
      <w:r>
        <w:rPr>
          <w:rFonts w:hint="eastAsia"/>
        </w:rPr>
        <w:t>下载专区主要提供研究生培养环节相关的开题、中期、论文答辩相关资料，及实验室会议资料、其他资料等常用的非涉密资料的下载功能。</w:t>
      </w:r>
    </w:p>
    <w:p w:rsidR="00991D19" w:rsidRDefault="00BE4BF5" w:rsidP="00BE4BF5">
      <w:pPr>
        <w:jc w:val="left"/>
      </w:pPr>
      <w:r>
        <w:tab/>
      </w:r>
      <w:r>
        <w:rPr>
          <w:rFonts w:hint="eastAsia"/>
        </w:rPr>
        <w:t>其中，</w:t>
      </w:r>
      <w:r w:rsidR="00991D19" w:rsidRPr="00991D19">
        <w:rPr>
          <w:rFonts w:hint="eastAsia"/>
          <w:b/>
        </w:rPr>
        <w:t>教师</w:t>
      </w:r>
    </w:p>
    <w:tbl>
      <w:tblPr>
        <w:tblStyle w:val="a7"/>
        <w:tblW w:w="7228" w:type="dxa"/>
        <w:jc w:val="center"/>
        <w:tblLook w:val="04A0" w:firstRow="1" w:lastRow="0" w:firstColumn="1" w:lastColumn="0" w:noHBand="0" w:noVBand="1"/>
      </w:tblPr>
      <w:tblGrid>
        <w:gridCol w:w="2783"/>
        <w:gridCol w:w="1624"/>
        <w:gridCol w:w="1378"/>
        <w:gridCol w:w="1443"/>
      </w:tblGrid>
      <w:tr w:rsidR="00991D19" w:rsidRPr="00243A31" w:rsidTr="00991D19">
        <w:trPr>
          <w:trHeight w:val="317"/>
          <w:jc w:val="center"/>
        </w:trPr>
        <w:tc>
          <w:tcPr>
            <w:tcW w:w="2783" w:type="dxa"/>
          </w:tcPr>
          <w:p w:rsidR="00991D19" w:rsidRPr="00243A31" w:rsidRDefault="00991D19" w:rsidP="00993CB6">
            <w:pPr>
              <w:rPr>
                <w:rFonts w:ascii="微软雅黑" w:eastAsia="微软雅黑" w:hAnsi="微软雅黑"/>
              </w:rPr>
            </w:pPr>
            <w:r w:rsidRPr="00243A31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624" w:type="dxa"/>
          </w:tcPr>
          <w:p w:rsidR="00991D19" w:rsidRPr="00243A31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378" w:type="dxa"/>
          </w:tcPr>
          <w:p w:rsidR="00991D19" w:rsidRPr="00243A31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443" w:type="dxa"/>
          </w:tcPr>
          <w:p w:rsidR="00991D19" w:rsidRPr="00243A31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t_id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991D19" w:rsidRPr="00D43B9C" w:rsidRDefault="00991D19" w:rsidP="00993CB6">
            <w:pPr>
              <w:rPr>
                <w:rFonts w:ascii="微软雅黑" w:eastAsia="微软雅黑" w:hAnsi="微软雅黑"/>
              </w:rPr>
            </w:pPr>
            <w:r w:rsidRPr="00D43B9C">
              <w:rPr>
                <w:rFonts w:ascii="微软雅黑" w:eastAsia="微软雅黑" w:hAnsi="微软雅黑" w:hint="eastAsia"/>
              </w:rPr>
              <w:t>教师编号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no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proofErr w:type="spellStart"/>
            <w:r>
              <w:t>var</w:t>
            </w:r>
            <w:r>
              <w:rPr>
                <w:rFonts w:hint="eastAsia"/>
              </w:rPr>
              <w:t>har</w:t>
            </w:r>
            <w:proofErr w:type="spellEnd"/>
            <w:r>
              <w:t>(16)</w:t>
            </w:r>
          </w:p>
        </w:tc>
        <w:tc>
          <w:tcPr>
            <w:tcW w:w="1378" w:type="dxa"/>
          </w:tcPr>
          <w:p w:rsidR="00991D19" w:rsidRPr="00D43B9C" w:rsidRDefault="00991D19" w:rsidP="00993CB6">
            <w:pPr>
              <w:rPr>
                <w:rFonts w:ascii="微软雅黑" w:eastAsia="微软雅黑" w:hAnsi="微软雅黑"/>
              </w:rPr>
            </w:pPr>
            <w:r w:rsidRPr="00D43B9C">
              <w:rPr>
                <w:rFonts w:ascii="微软雅黑" w:eastAsia="微软雅黑" w:hAnsi="微软雅黑" w:hint="eastAsia"/>
              </w:rPr>
              <w:t>工号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ch_name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archar</w:t>
            </w:r>
            <w:r>
              <w:t>(8)</w:t>
            </w:r>
          </w:p>
        </w:tc>
        <w:tc>
          <w:tcPr>
            <w:tcW w:w="1378" w:type="dxa"/>
          </w:tcPr>
          <w:p w:rsidR="00991D19" w:rsidRPr="00D43B9C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中文姓名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en_name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</w:t>
            </w:r>
            <w:r>
              <w:t>char(10)</w:t>
            </w:r>
          </w:p>
        </w:tc>
        <w:tc>
          <w:tcPr>
            <w:tcW w:w="1378" w:type="dxa"/>
          </w:tcPr>
          <w:p w:rsidR="00991D19" w:rsidRPr="00D43B9C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英文姓名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624" w:type="dxa"/>
          </w:tcPr>
          <w:p w:rsidR="00991D19" w:rsidRDefault="00991D19" w:rsidP="00993CB6">
            <w:r>
              <w:t>c</w:t>
            </w:r>
            <w:r>
              <w:rPr>
                <w:rFonts w:hint="eastAsia"/>
              </w:rPr>
              <w:t>har</w:t>
            </w:r>
            <w:r>
              <w:t>(5)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类别</w:t>
            </w:r>
          </w:p>
        </w:tc>
        <w:tc>
          <w:tcPr>
            <w:tcW w:w="1443" w:type="dxa"/>
          </w:tcPr>
          <w:p w:rsidR="00991D19" w:rsidRPr="00D43B9C" w:rsidRDefault="00991D19" w:rsidP="00993CB6">
            <w:pPr>
              <w:rPr>
                <w:rFonts w:ascii="微软雅黑" w:eastAsia="微软雅黑" w:hAnsi="微软雅黑"/>
              </w:rPr>
            </w:pPr>
            <w:r w:rsidRPr="00D43B9C">
              <w:rPr>
                <w:rFonts w:ascii="微软雅黑" w:eastAsia="微软雅黑" w:hAnsi="微软雅黑" w:hint="eastAsia"/>
              </w:rPr>
              <w:t>表示全职，兼职。 兼职</w:t>
            </w:r>
            <w:r w:rsidRPr="00D43B9C">
              <w:rPr>
                <w:rFonts w:ascii="微软雅黑" w:eastAsia="微软雅黑" w:hAnsi="微软雅黑" w:hint="eastAsia"/>
              </w:rPr>
              <w:lastRenderedPageBreak/>
              <w:t>教师没有工号</w:t>
            </w:r>
          </w:p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r>
              <w:rPr>
                <w:rFonts w:hint="eastAsia"/>
              </w:rPr>
              <w:lastRenderedPageBreak/>
              <w:t>nationality</w:t>
            </w:r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国籍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c</w:t>
            </w:r>
            <w:r>
              <w:rPr>
                <w:rFonts w:hint="eastAsia"/>
              </w:rPr>
              <w:t>ompany_</w:t>
            </w:r>
            <w:r>
              <w:t>info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单位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r>
              <w:rPr>
                <w:rFonts w:hint="eastAsia"/>
              </w:rPr>
              <w:t>title</w:t>
            </w:r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archar</w:t>
            </w:r>
            <w:r>
              <w:t>(15)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职称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t</w:t>
            </w:r>
            <w:r>
              <w:rPr>
                <w:rFonts w:hint="eastAsia"/>
              </w:rPr>
              <w:t>utor</w:t>
            </w:r>
            <w:r>
              <w:t>_qualification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r>
              <w:t>var</w:t>
            </w:r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导师资格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_duty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archar</w:t>
            </w:r>
            <w:r>
              <w:t>(15)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职务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b</w:t>
            </w:r>
            <w:r>
              <w:rPr>
                <w:rFonts w:hint="eastAsia"/>
              </w:rPr>
              <w:t>irth</w:t>
            </w:r>
            <w:r>
              <w:t>_date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出生日期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mail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电子邮件地址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m</w:t>
            </w:r>
            <w:r>
              <w:rPr>
                <w:rFonts w:hint="eastAsia"/>
              </w:rPr>
              <w:t>obile</w:t>
            </w:r>
            <w:r>
              <w:t>_phone_num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archar</w:t>
            </w:r>
            <w:r>
              <w:t>(11)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移动电话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o</w:t>
            </w:r>
            <w:r>
              <w:rPr>
                <w:rFonts w:hint="eastAsia"/>
              </w:rPr>
              <w:t>ffice_</w:t>
            </w:r>
            <w:r>
              <w:t>phone_num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archar</w:t>
            </w:r>
            <w:r>
              <w:t>(11)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办公电话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r>
              <w:rPr>
                <w:rFonts w:hint="eastAsia"/>
              </w:rPr>
              <w:t>comment</w:t>
            </w:r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r>
              <w:rPr>
                <w:rFonts w:hint="eastAsia"/>
              </w:rPr>
              <w:t>image</w:t>
            </w:r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</w:t>
            </w:r>
            <w:r>
              <w:t>char(50)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照片</w:t>
            </w:r>
          </w:p>
        </w:tc>
        <w:tc>
          <w:tcPr>
            <w:tcW w:w="1443" w:type="dxa"/>
          </w:tcPr>
          <w:p w:rsidR="00991D19" w:rsidRDefault="00991D19" w:rsidP="00993CB6"/>
        </w:tc>
      </w:tr>
      <w:tr w:rsidR="00991D19" w:rsidTr="00991D19">
        <w:trPr>
          <w:trHeight w:val="317"/>
          <w:jc w:val="center"/>
        </w:trPr>
        <w:tc>
          <w:tcPr>
            <w:tcW w:w="2783" w:type="dxa"/>
          </w:tcPr>
          <w:p w:rsidR="00991D19" w:rsidRDefault="00991D19" w:rsidP="00993CB6">
            <w:proofErr w:type="spellStart"/>
            <w:r>
              <w:t>s</w:t>
            </w:r>
            <w:r>
              <w:rPr>
                <w:rFonts w:hint="eastAsia"/>
              </w:rPr>
              <w:t>ocial</w:t>
            </w:r>
            <w:r>
              <w:t>_part_time_position</w:t>
            </w:r>
            <w:proofErr w:type="spellEnd"/>
          </w:p>
        </w:tc>
        <w:tc>
          <w:tcPr>
            <w:tcW w:w="1624" w:type="dxa"/>
          </w:tcPr>
          <w:p w:rsidR="00991D19" w:rsidRDefault="00991D19" w:rsidP="00993CB6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378" w:type="dxa"/>
          </w:tcPr>
          <w:p w:rsidR="00991D19" w:rsidRDefault="00991D19" w:rsidP="00993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社会兼职</w:t>
            </w:r>
          </w:p>
        </w:tc>
        <w:tc>
          <w:tcPr>
            <w:tcW w:w="1443" w:type="dxa"/>
          </w:tcPr>
          <w:p w:rsidR="00991D19" w:rsidRDefault="00991D19" w:rsidP="00993CB6"/>
        </w:tc>
      </w:tr>
    </w:tbl>
    <w:p w:rsidR="00991D19" w:rsidRDefault="00991D19" w:rsidP="00991D19">
      <w:pPr>
        <w:ind w:firstLine="420"/>
        <w:jc w:val="left"/>
      </w:pPr>
    </w:p>
    <w:p w:rsidR="00BE4BF5" w:rsidRDefault="00BE4BF5" w:rsidP="00991D19">
      <w:pPr>
        <w:ind w:firstLine="420"/>
        <w:jc w:val="left"/>
      </w:pPr>
      <w:r w:rsidRPr="00BE4BF5">
        <w:rPr>
          <w:rFonts w:hint="eastAsia"/>
          <w:b/>
        </w:rPr>
        <w:t>学生</w:t>
      </w:r>
    </w:p>
    <w:tbl>
      <w:tblPr>
        <w:tblStyle w:val="a7"/>
        <w:tblW w:w="6875" w:type="dxa"/>
        <w:jc w:val="center"/>
        <w:tblLook w:val="04A0" w:firstRow="1" w:lastRow="0" w:firstColumn="1" w:lastColumn="0" w:noHBand="0" w:noVBand="1"/>
      </w:tblPr>
      <w:tblGrid>
        <w:gridCol w:w="2303"/>
        <w:gridCol w:w="1604"/>
        <w:gridCol w:w="1484"/>
        <w:gridCol w:w="1484"/>
      </w:tblGrid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r>
              <w:rPr>
                <w:rFonts w:hint="eastAsia"/>
              </w:rPr>
              <w:t>字段名称</w:t>
            </w:r>
          </w:p>
        </w:tc>
        <w:tc>
          <w:tcPr>
            <w:tcW w:w="1604" w:type="dxa"/>
          </w:tcPr>
          <w:p w:rsidR="00BE4BF5" w:rsidRDefault="00BE4BF5" w:rsidP="00993CB6">
            <w:r>
              <w:rPr>
                <w:rFonts w:hint="eastAsia"/>
              </w:rPr>
              <w:t>数据类型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说明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备注</w:t>
            </w:r>
          </w:p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proofErr w:type="spellStart"/>
            <w:r>
              <w:rPr>
                <w:rFonts w:hint="eastAsia"/>
              </w:rPr>
              <w:t>s_no</w:t>
            </w:r>
            <w:proofErr w:type="spellEnd"/>
          </w:p>
        </w:tc>
        <w:tc>
          <w:tcPr>
            <w:tcW w:w="1604" w:type="dxa"/>
          </w:tcPr>
          <w:p w:rsidR="00BE4BF5" w:rsidRDefault="00BE4BF5" w:rsidP="00993CB6"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学号</w:t>
            </w:r>
          </w:p>
        </w:tc>
        <w:tc>
          <w:tcPr>
            <w:tcW w:w="1484" w:type="dxa"/>
          </w:tcPr>
          <w:p w:rsidR="00BE4BF5" w:rsidRDefault="00BE4BF5" w:rsidP="00993CB6">
            <w:r>
              <w:t xml:space="preserve">10 位数字，第一 </w:t>
            </w:r>
            <w:r>
              <w:rPr>
                <w:w w:val="99"/>
              </w:rPr>
              <w:t>位代表学生层</w:t>
            </w:r>
            <w:r>
              <w:rPr>
                <w:spacing w:val="-6"/>
                <w:w w:val="99"/>
              </w:rPr>
              <w:t>次</w:t>
            </w:r>
            <w:r>
              <w:rPr>
                <w:w w:val="99"/>
              </w:rPr>
              <w:t>（1</w:t>
            </w:r>
            <w:r>
              <w:rPr>
                <w:spacing w:val="-70"/>
              </w:rPr>
              <w:t xml:space="preserve"> </w:t>
            </w:r>
            <w:r>
              <w:rPr>
                <w:w w:val="99"/>
              </w:rPr>
              <w:t>代表本科</w:t>
            </w:r>
            <w:r>
              <w:rPr>
                <w:spacing w:val="-5"/>
                <w:w w:val="99"/>
              </w:rPr>
              <w:t>、</w:t>
            </w:r>
            <w:r>
              <w:rPr>
                <w:w w:val="99"/>
              </w:rPr>
              <w:t>2</w:t>
            </w:r>
            <w:r>
              <w:rPr>
                <w:spacing w:val="-71"/>
              </w:rPr>
              <w:t xml:space="preserve"> </w:t>
            </w:r>
            <w:r>
              <w:rPr>
                <w:w w:val="99"/>
              </w:rPr>
              <w:t>代表硕士</w:t>
            </w:r>
            <w:r>
              <w:rPr>
                <w:spacing w:val="-6"/>
                <w:w w:val="99"/>
              </w:rPr>
              <w:t>、</w:t>
            </w:r>
            <w:r>
              <w:rPr>
                <w:w w:val="99"/>
              </w:rPr>
              <w:t>3</w:t>
            </w:r>
            <w:r>
              <w:rPr>
                <w:spacing w:val="-70"/>
              </w:rPr>
              <w:t xml:space="preserve"> </w:t>
            </w:r>
            <w:r>
              <w:rPr>
                <w:spacing w:val="1"/>
                <w:w w:val="99"/>
              </w:rPr>
              <w:t>代</w:t>
            </w:r>
            <w:r>
              <w:rPr>
                <w:w w:val="99"/>
              </w:rPr>
              <w:t>表博士</w:t>
            </w:r>
            <w:r>
              <w:rPr>
                <w:spacing w:val="-140"/>
                <w:w w:val="99"/>
              </w:rPr>
              <w:t>）</w:t>
            </w:r>
            <w:r>
              <w:rPr>
                <w:spacing w:val="-5"/>
                <w:w w:val="99"/>
              </w:rPr>
              <w:t>，</w:t>
            </w:r>
            <w:r>
              <w:rPr>
                <w:w w:val="99"/>
              </w:rPr>
              <w:t>第</w:t>
            </w:r>
            <w:r>
              <w:rPr>
                <w:spacing w:val="1"/>
                <w:w w:val="99"/>
              </w:rPr>
              <w:t>二</w:t>
            </w:r>
            <w:r>
              <w:rPr>
                <w:w w:val="99"/>
              </w:rPr>
              <w:t xml:space="preserve">位代 </w:t>
            </w:r>
            <w:proofErr w:type="gramStart"/>
            <w:r>
              <w:rPr>
                <w:w w:val="99"/>
              </w:rPr>
              <w:t>表培养</w:t>
            </w:r>
            <w:proofErr w:type="gramEnd"/>
            <w:r>
              <w:rPr>
                <w:w w:val="99"/>
              </w:rPr>
              <w:lastRenderedPageBreak/>
              <w:t>类</w:t>
            </w:r>
            <w:r>
              <w:rPr>
                <w:spacing w:val="-93"/>
                <w:w w:val="99"/>
              </w:rPr>
              <w:t>别</w:t>
            </w:r>
            <w:r>
              <w:rPr>
                <w:w w:val="99"/>
              </w:rPr>
              <w:t>（1</w:t>
            </w:r>
            <w:r>
              <w:rPr>
                <w:spacing w:val="-71"/>
              </w:rPr>
              <w:t xml:space="preserve"> </w:t>
            </w:r>
            <w:r>
              <w:rPr>
                <w:w w:val="99"/>
              </w:rPr>
              <w:t>代表学术</w:t>
            </w:r>
            <w:r>
              <w:rPr>
                <w:spacing w:val="-94"/>
                <w:w w:val="99"/>
              </w:rPr>
              <w:t>、</w:t>
            </w:r>
            <w:r>
              <w:rPr>
                <w:w w:val="99"/>
              </w:rPr>
              <w:t>2</w:t>
            </w:r>
            <w:r>
              <w:rPr>
                <w:spacing w:val="-70"/>
              </w:rPr>
              <w:t xml:space="preserve"> </w:t>
            </w:r>
            <w:r>
              <w:rPr>
                <w:spacing w:val="1"/>
                <w:w w:val="99"/>
              </w:rPr>
              <w:t>代</w:t>
            </w:r>
            <w:r>
              <w:rPr>
                <w:w w:val="99"/>
              </w:rPr>
              <w:t>表专业</w:t>
            </w:r>
            <w:r>
              <w:rPr>
                <w:spacing w:val="-93"/>
                <w:w w:val="99"/>
              </w:rPr>
              <w:t>、</w:t>
            </w:r>
            <w:r>
              <w:rPr>
                <w:w w:val="99"/>
              </w:rPr>
              <w:t>3</w:t>
            </w:r>
            <w:r>
              <w:rPr>
                <w:spacing w:val="-71"/>
              </w:rPr>
              <w:t xml:space="preserve"> </w:t>
            </w:r>
            <w:r>
              <w:rPr>
                <w:w w:val="99"/>
              </w:rPr>
              <w:t>代表交换生</w:t>
            </w:r>
            <w:r>
              <w:rPr>
                <w:spacing w:val="-93"/>
                <w:w w:val="99"/>
              </w:rPr>
              <w:t>、</w:t>
            </w:r>
            <w:r>
              <w:rPr>
                <w:w w:val="99"/>
              </w:rPr>
              <w:t>8</w:t>
            </w:r>
            <w:r>
              <w:rPr>
                <w:spacing w:val="-70"/>
              </w:rPr>
              <w:t xml:space="preserve"> </w:t>
            </w:r>
            <w:r>
              <w:rPr>
                <w:w w:val="99"/>
              </w:rPr>
              <w:t>代表留学生</w:t>
            </w:r>
            <w:r>
              <w:rPr>
                <w:spacing w:val="-140"/>
                <w:w w:val="99"/>
              </w:rPr>
              <w:t>）</w:t>
            </w:r>
            <w:r>
              <w:rPr>
                <w:w w:val="99"/>
              </w:rPr>
              <w:t xml:space="preserve">， </w:t>
            </w:r>
            <w:r>
              <w:rPr>
                <w:spacing w:val="-4"/>
              </w:rPr>
              <w:t xml:space="preserve">第三、四、五、六位代表学生入学年份，第七、八、九、十位代表学 </w:t>
            </w:r>
            <w:r>
              <w:t>生进入学校的编号</w:t>
            </w:r>
          </w:p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proofErr w:type="spellStart"/>
            <w:r>
              <w:rPr>
                <w:rFonts w:hint="eastAsia"/>
              </w:rPr>
              <w:lastRenderedPageBreak/>
              <w:t>ch_name</w:t>
            </w:r>
            <w:proofErr w:type="spellEnd"/>
          </w:p>
        </w:tc>
        <w:tc>
          <w:tcPr>
            <w:tcW w:w="1604" w:type="dxa"/>
          </w:tcPr>
          <w:p w:rsidR="00BE4BF5" w:rsidRPr="00A60C8D" w:rsidRDefault="00BE4BF5" w:rsidP="00993CB6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中文姓名</w:t>
            </w:r>
          </w:p>
        </w:tc>
        <w:tc>
          <w:tcPr>
            <w:tcW w:w="1484" w:type="dxa"/>
          </w:tcPr>
          <w:p w:rsidR="00BE4BF5" w:rsidRDefault="00BE4BF5" w:rsidP="00993CB6"/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proofErr w:type="spellStart"/>
            <w:r>
              <w:rPr>
                <w:rFonts w:hint="eastAsia"/>
              </w:rPr>
              <w:t>en_name</w:t>
            </w:r>
            <w:proofErr w:type="spellEnd"/>
          </w:p>
        </w:tc>
        <w:tc>
          <w:tcPr>
            <w:tcW w:w="1604" w:type="dxa"/>
          </w:tcPr>
          <w:p w:rsidR="00BE4BF5" w:rsidRPr="00A60C8D" w:rsidRDefault="00BE4BF5" w:rsidP="00993CB6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英文姓名</w:t>
            </w:r>
          </w:p>
        </w:tc>
        <w:tc>
          <w:tcPr>
            <w:tcW w:w="1484" w:type="dxa"/>
          </w:tcPr>
          <w:p w:rsidR="00BE4BF5" w:rsidRDefault="00BE4BF5" w:rsidP="00993CB6"/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r>
              <w:rPr>
                <w:rFonts w:hint="eastAsia"/>
              </w:rPr>
              <w:t>gender</w:t>
            </w:r>
          </w:p>
        </w:tc>
        <w:tc>
          <w:tcPr>
            <w:tcW w:w="1604" w:type="dxa"/>
          </w:tcPr>
          <w:p w:rsidR="00BE4BF5" w:rsidRPr="00A60C8D" w:rsidRDefault="00BE4BF5" w:rsidP="00993CB6">
            <w:r>
              <w:rPr>
                <w:rFonts w:hint="eastAsia"/>
              </w:rPr>
              <w:t>bit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性别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1表示男</w:t>
            </w:r>
          </w:p>
          <w:p w:rsidR="00BE4BF5" w:rsidRDefault="00BE4BF5" w:rsidP="00993CB6">
            <w:r>
              <w:rPr>
                <w:rFonts w:hint="eastAsia"/>
              </w:rPr>
              <w:t>0表示女</w:t>
            </w:r>
          </w:p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r>
              <w:rPr>
                <w:rFonts w:hint="eastAsia"/>
              </w:rPr>
              <w:t>type</w:t>
            </w:r>
          </w:p>
        </w:tc>
        <w:tc>
          <w:tcPr>
            <w:tcW w:w="1604" w:type="dxa"/>
          </w:tcPr>
          <w:p w:rsidR="00BE4BF5" w:rsidRPr="00A60C8D" w:rsidRDefault="00BE4BF5" w:rsidP="00993CB6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类别</w:t>
            </w:r>
          </w:p>
        </w:tc>
        <w:tc>
          <w:tcPr>
            <w:tcW w:w="1484" w:type="dxa"/>
          </w:tcPr>
          <w:p w:rsidR="00BE4BF5" w:rsidRDefault="00BE4BF5" w:rsidP="00993CB6"/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r>
              <w:rPr>
                <w:rFonts w:hint="eastAsia"/>
              </w:rPr>
              <w:t>nationality</w:t>
            </w:r>
          </w:p>
        </w:tc>
        <w:tc>
          <w:tcPr>
            <w:tcW w:w="1604" w:type="dxa"/>
          </w:tcPr>
          <w:p w:rsidR="00BE4BF5" w:rsidRPr="00A60C8D" w:rsidRDefault="00BE4BF5" w:rsidP="00993CB6">
            <w:r>
              <w:rPr>
                <w:rFonts w:hint="eastAsia"/>
              </w:rPr>
              <w:t>char(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国籍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三位国籍代码</w:t>
            </w:r>
          </w:p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proofErr w:type="spellStart"/>
            <w:r>
              <w:rPr>
                <w:rFonts w:hint="eastAsia"/>
              </w:rPr>
              <w:t>entry_date</w:t>
            </w:r>
            <w:proofErr w:type="spellEnd"/>
          </w:p>
        </w:tc>
        <w:tc>
          <w:tcPr>
            <w:tcW w:w="1604" w:type="dxa"/>
          </w:tcPr>
          <w:p w:rsidR="00BE4BF5" w:rsidRPr="00A60C8D" w:rsidRDefault="00BE4BF5" w:rsidP="00993CB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入学时期</w:t>
            </w:r>
          </w:p>
        </w:tc>
        <w:tc>
          <w:tcPr>
            <w:tcW w:w="1484" w:type="dxa"/>
          </w:tcPr>
          <w:p w:rsidR="00BE4BF5" w:rsidRDefault="00BE4BF5" w:rsidP="00993CB6"/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proofErr w:type="spellStart"/>
            <w:r>
              <w:rPr>
                <w:rFonts w:hint="eastAsia"/>
              </w:rPr>
              <w:t>birth_date</w:t>
            </w:r>
            <w:proofErr w:type="spellEnd"/>
          </w:p>
        </w:tc>
        <w:tc>
          <w:tcPr>
            <w:tcW w:w="1604" w:type="dxa"/>
          </w:tcPr>
          <w:p w:rsidR="00BE4BF5" w:rsidRPr="00A60C8D" w:rsidRDefault="00BE4BF5" w:rsidP="00993CB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出生日期</w:t>
            </w:r>
          </w:p>
        </w:tc>
        <w:tc>
          <w:tcPr>
            <w:tcW w:w="1484" w:type="dxa"/>
          </w:tcPr>
          <w:p w:rsidR="00BE4BF5" w:rsidRDefault="00BE4BF5" w:rsidP="00993CB6"/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proofErr w:type="spellStart"/>
            <w:r>
              <w:rPr>
                <w:rFonts w:hint="eastAsia"/>
              </w:rPr>
              <w:t>e_mail</w:t>
            </w:r>
            <w:proofErr w:type="spellEnd"/>
          </w:p>
        </w:tc>
        <w:tc>
          <w:tcPr>
            <w:tcW w:w="1604" w:type="dxa"/>
          </w:tcPr>
          <w:p w:rsidR="00BE4BF5" w:rsidRPr="00A60C8D" w:rsidRDefault="00BE4BF5" w:rsidP="00993CB6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电子邮件地址</w:t>
            </w:r>
          </w:p>
        </w:tc>
        <w:tc>
          <w:tcPr>
            <w:tcW w:w="1484" w:type="dxa"/>
          </w:tcPr>
          <w:p w:rsidR="00BE4BF5" w:rsidRDefault="00BE4BF5" w:rsidP="00993CB6"/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proofErr w:type="spellStart"/>
            <w:r>
              <w:rPr>
                <w:rFonts w:hint="eastAsia"/>
              </w:rPr>
              <w:t>mobile_phone_num</w:t>
            </w:r>
            <w:proofErr w:type="spellEnd"/>
          </w:p>
        </w:tc>
        <w:tc>
          <w:tcPr>
            <w:tcW w:w="1604" w:type="dxa"/>
          </w:tcPr>
          <w:p w:rsidR="00BE4BF5" w:rsidRPr="00A60C8D" w:rsidRDefault="00BE4BF5" w:rsidP="00993CB6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移动电话</w:t>
            </w:r>
          </w:p>
        </w:tc>
        <w:tc>
          <w:tcPr>
            <w:tcW w:w="1484" w:type="dxa"/>
          </w:tcPr>
          <w:p w:rsidR="00BE4BF5" w:rsidRDefault="00BE4BF5" w:rsidP="00993CB6"/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r>
              <w:rPr>
                <w:rFonts w:hint="eastAsia"/>
              </w:rPr>
              <w:t>comment</w:t>
            </w:r>
          </w:p>
        </w:tc>
        <w:tc>
          <w:tcPr>
            <w:tcW w:w="1604" w:type="dxa"/>
          </w:tcPr>
          <w:p w:rsidR="00BE4BF5" w:rsidRPr="00A60C8D" w:rsidRDefault="00BE4BF5" w:rsidP="00993CB6">
            <w:r>
              <w:rPr>
                <w:rFonts w:hint="eastAsia"/>
              </w:rPr>
              <w:t>text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备注</w:t>
            </w:r>
          </w:p>
        </w:tc>
        <w:tc>
          <w:tcPr>
            <w:tcW w:w="1484" w:type="dxa"/>
          </w:tcPr>
          <w:p w:rsidR="00BE4BF5" w:rsidRDefault="00BE4BF5" w:rsidP="00993CB6"/>
        </w:tc>
      </w:tr>
      <w:tr w:rsidR="00BE4BF5" w:rsidTr="007D143C">
        <w:trPr>
          <w:jc w:val="center"/>
        </w:trPr>
        <w:tc>
          <w:tcPr>
            <w:tcW w:w="2303" w:type="dxa"/>
          </w:tcPr>
          <w:p w:rsidR="00BE4BF5" w:rsidRDefault="00BE4BF5" w:rsidP="00993CB6">
            <w:r>
              <w:rPr>
                <w:rFonts w:hint="eastAsia"/>
              </w:rPr>
              <w:t>image</w:t>
            </w:r>
          </w:p>
        </w:tc>
        <w:tc>
          <w:tcPr>
            <w:tcW w:w="1604" w:type="dxa"/>
          </w:tcPr>
          <w:p w:rsidR="00BE4BF5" w:rsidRPr="00A60C8D" w:rsidRDefault="00BE4BF5" w:rsidP="00993CB6">
            <w:r>
              <w:rPr>
                <w:rFonts w:hint="eastAsia"/>
              </w:rPr>
              <w:t>image</w:t>
            </w:r>
          </w:p>
        </w:tc>
        <w:tc>
          <w:tcPr>
            <w:tcW w:w="1484" w:type="dxa"/>
          </w:tcPr>
          <w:p w:rsidR="00BE4BF5" w:rsidRDefault="00BE4BF5" w:rsidP="00993CB6">
            <w:r>
              <w:rPr>
                <w:rFonts w:hint="eastAsia"/>
              </w:rPr>
              <w:t>照片</w:t>
            </w:r>
          </w:p>
        </w:tc>
        <w:tc>
          <w:tcPr>
            <w:tcW w:w="1484" w:type="dxa"/>
          </w:tcPr>
          <w:p w:rsidR="00BE4BF5" w:rsidRDefault="00BE4BF5" w:rsidP="00993CB6"/>
        </w:tc>
      </w:tr>
    </w:tbl>
    <w:p w:rsidR="00103801" w:rsidRDefault="00103801" w:rsidP="00103801"/>
    <w:p w:rsidR="00103801" w:rsidRPr="00196A31" w:rsidRDefault="00103801" w:rsidP="00196A31">
      <w:pPr>
        <w:pStyle w:val="1"/>
      </w:pPr>
      <w:bookmarkStart w:id="7" w:name="_Toc471674410"/>
      <w:r>
        <w:t xml:space="preserve">3 </w:t>
      </w:r>
      <w:r w:rsidR="00E01760">
        <w:rPr>
          <w:rFonts w:hint="eastAsia"/>
        </w:rPr>
        <w:t>业务</w:t>
      </w:r>
      <w:r w:rsidR="00E01760">
        <w:t>描述</w:t>
      </w:r>
      <w:bookmarkEnd w:id="7"/>
    </w:p>
    <w:p w:rsidR="00FC53B2" w:rsidRDefault="00FC53B2" w:rsidP="00FC53B2">
      <w:pPr>
        <w:ind w:firstLine="420"/>
      </w:pPr>
      <w:r>
        <w:rPr>
          <w:rFonts w:hint="eastAsia"/>
        </w:rPr>
        <w:t>目前网站已经建立，该网站已经可以提供一些简单的对外宣传、通知发布，及内部管</w:t>
      </w:r>
      <w:r>
        <w:t>理功能。本次开发</w:t>
      </w:r>
      <w:r>
        <w:rPr>
          <w:rFonts w:hint="eastAsia"/>
        </w:rPr>
        <w:t>基于如下原因：</w:t>
      </w:r>
    </w:p>
    <w:p w:rsidR="00FC53B2" w:rsidRDefault="00FC53B2" w:rsidP="00FC53B2">
      <w:pPr>
        <w:ind w:firstLine="420"/>
      </w:pPr>
      <w:r>
        <w:rPr>
          <w:rFonts w:hint="eastAsia"/>
        </w:rPr>
        <w:t>1.实验室的人员众多，身份不同，难以进行管理。</w:t>
      </w:r>
    </w:p>
    <w:p w:rsidR="00FC53B2" w:rsidRDefault="00FC53B2" w:rsidP="00FC53B2">
      <w:pPr>
        <w:ind w:firstLine="420"/>
      </w:pPr>
      <w:r>
        <w:rPr>
          <w:rFonts w:hint="eastAsia"/>
        </w:rPr>
        <w:t>2.实验室人员的相关资料（包括个人信息，科研信息等）需要进行存储和管理。</w:t>
      </w:r>
    </w:p>
    <w:p w:rsidR="00FC53B2" w:rsidRDefault="00FC53B2" w:rsidP="00FC53B2">
      <w:pPr>
        <w:ind w:firstLine="420"/>
      </w:pPr>
      <w:r>
        <w:rPr>
          <w:rFonts w:hint="eastAsia"/>
        </w:rPr>
        <w:t>3.实验室需要平台进行宣传。</w:t>
      </w:r>
      <w:r>
        <w:br/>
      </w:r>
      <w:r>
        <w:tab/>
      </w:r>
      <w:r>
        <w:rPr>
          <w:rFonts w:hint="eastAsia"/>
        </w:rPr>
        <w:t>4.实验室的相关信息需要一个平台进行更新和发布。</w:t>
      </w:r>
    </w:p>
    <w:p w:rsidR="00FC53B2" w:rsidRDefault="00FC53B2" w:rsidP="00FC53B2">
      <w:pPr>
        <w:ind w:firstLine="420"/>
      </w:pPr>
      <w:r>
        <w:rPr>
          <w:rFonts w:hint="eastAsia"/>
        </w:rPr>
        <w:t>5.实验室的书籍也需要进行管理和记录。</w:t>
      </w:r>
    </w:p>
    <w:p w:rsidR="002349F5" w:rsidRDefault="00650496" w:rsidP="00650496">
      <w:pPr>
        <w:ind w:firstLine="420"/>
      </w:pPr>
      <w:r>
        <w:rPr>
          <w:rFonts w:hint="eastAsia"/>
        </w:rPr>
        <w:lastRenderedPageBreak/>
        <w:t>为何要设计复杂网络与安全实验室的管理系统，对于不同的用户会有不同的答案。本次开发的《复杂网络与安全研究实验室管理系统》希望能够提</w:t>
      </w:r>
      <w:r>
        <w:t>供</w:t>
      </w:r>
      <w:r>
        <w:rPr>
          <w:rFonts w:hint="eastAsia"/>
        </w:rPr>
        <w:t>不同的</w:t>
      </w:r>
      <w:r>
        <w:t>用户视图</w:t>
      </w:r>
      <w:r>
        <w:rPr>
          <w:rFonts w:hint="eastAsia"/>
        </w:rPr>
        <w:t>。对于游客而言，游客可以查看动态消息（包括动态消息中的照片信息，发稿人，日期等），可以进行文件下载，这将是对该实验室最好的宣传。对于普通注册用户而言，该用户可以进行签到签出，个人信息修改，借阅书籍等操作。因此，系主任可以查看所有人员的登录情况，全职教师可以查看自己名下学生的情况，图书资料借阅管理员可以进行图书借阅的相关设置，这些都非常有利于实验室的管理，层级分明，各司其职，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高效。对于系统管理员而言，不仅仅可以对用户信息，文件资料等进行统一的管理，还可以及时对一些动态消息，科研成果和招生信息等进行更新，保证了对系统的及时维护。</w:t>
      </w:r>
    </w:p>
    <w:p w:rsidR="00187DE0" w:rsidRDefault="00187DE0" w:rsidP="00187DE0">
      <w:pPr>
        <w:pStyle w:val="2"/>
      </w:pPr>
      <w:bookmarkStart w:id="8" w:name="_Toc471674411"/>
      <w:r>
        <w:t>3.1</w:t>
      </w:r>
      <w:r w:rsidR="006B63F0" w:rsidRPr="006B63F0">
        <w:rPr>
          <w:rFonts w:hint="eastAsia"/>
        </w:rPr>
        <w:t>实验室网站前端展示功能</w:t>
      </w:r>
      <w:bookmarkEnd w:id="8"/>
    </w:p>
    <w:p w:rsidR="00C84051" w:rsidRDefault="00C84051" w:rsidP="00C84051">
      <w:pPr>
        <w:pStyle w:val="2"/>
      </w:pPr>
      <w:bookmarkStart w:id="9" w:name="_Toc471674412"/>
      <w:r>
        <w:t>3.1.1</w:t>
      </w:r>
      <w:r>
        <w:rPr>
          <w:rFonts w:hint="eastAsia"/>
        </w:rPr>
        <w:t>栏目划分</w:t>
      </w:r>
      <w:bookmarkEnd w:id="9"/>
    </w:p>
    <w:p w:rsidR="00C84051" w:rsidRPr="00C84051" w:rsidRDefault="00C84051" w:rsidP="00C84051"/>
    <w:p w:rsidR="00187DE0" w:rsidRDefault="00C84051" w:rsidP="00187DE0">
      <w:pPr>
        <w:ind w:firstLine="420"/>
        <w:jc w:val="left"/>
      </w:pPr>
      <w:r>
        <w:rPr>
          <w:noProof/>
        </w:rPr>
        <w:drawing>
          <wp:inline distT="0" distB="0" distL="0" distR="0" wp14:anchorId="5A6C3F5B" wp14:editId="05C7697E">
            <wp:extent cx="5270500" cy="4787900"/>
            <wp:effectExtent l="0" t="0" r="0" b="0"/>
            <wp:docPr id="3" name="图片 3" descr="前端展示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前端展示功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B0" w:rsidRDefault="003A6D5E" w:rsidP="008E68B0">
      <w:pPr>
        <w:pStyle w:val="2"/>
      </w:pPr>
      <w:bookmarkStart w:id="10" w:name="_Toc471674413"/>
      <w:r>
        <w:lastRenderedPageBreak/>
        <w:t>3.1.2</w:t>
      </w:r>
      <w:r>
        <w:rPr>
          <w:rFonts w:hint="eastAsia"/>
        </w:rPr>
        <w:t>首页</w:t>
      </w:r>
      <w:bookmarkEnd w:id="10"/>
    </w:p>
    <w:p w:rsidR="002F52E8" w:rsidRDefault="002F52E8" w:rsidP="002F52E8">
      <w:pPr>
        <w:ind w:firstLine="420"/>
      </w:pPr>
      <w:r>
        <w:rPr>
          <w:rFonts w:hint="eastAsia"/>
        </w:rPr>
        <w:t>首页中应体现实验室的标识信息、实验室名字的中英文、版权信</w:t>
      </w:r>
      <w:r>
        <w:t>息及实验室动态消息（</w:t>
      </w:r>
      <w:proofErr w:type="gramStart"/>
      <w:r>
        <w:t>含通知</w:t>
      </w:r>
      <w:proofErr w:type="gramEnd"/>
      <w:r>
        <w:t>通告、新闻动态、学术活动）的实时变更。</w:t>
      </w:r>
    </w:p>
    <w:p w:rsidR="002F52E8" w:rsidRDefault="002F52E8" w:rsidP="002F52E8">
      <w:pPr>
        <w:ind w:firstLine="420"/>
      </w:pPr>
      <w:r>
        <w:rPr>
          <w:rFonts w:hint="eastAsia"/>
        </w:rPr>
        <w:t>首页版式设置应充分考虑实验室的研究方向、实验室的学术性</w:t>
      </w:r>
      <w:r>
        <w:t>质，体现实验室的学术严谨性。</w:t>
      </w:r>
    </w:p>
    <w:p w:rsidR="002F52E8" w:rsidRDefault="002F52E8" w:rsidP="002F52E8">
      <w:pPr>
        <w:ind w:firstLine="420"/>
      </w:pPr>
      <w:r>
        <w:rPr>
          <w:rFonts w:hint="eastAsia"/>
        </w:rPr>
        <w:t>可考虑在首页中设置照片墙、流媒体文件等信息，加大实验室宣</w:t>
      </w:r>
      <w:r>
        <w:t>传力度。</w:t>
      </w:r>
    </w:p>
    <w:p w:rsidR="008E68B0" w:rsidRDefault="003A6D5E" w:rsidP="008E68B0">
      <w:pPr>
        <w:pStyle w:val="2"/>
      </w:pPr>
      <w:bookmarkStart w:id="11" w:name="_Toc471674414"/>
      <w:r>
        <w:t>3.1.3</w:t>
      </w:r>
      <w:r w:rsidR="00017C60">
        <w:rPr>
          <w:rFonts w:hint="eastAsia"/>
        </w:rPr>
        <w:t>关于我们</w:t>
      </w:r>
      <w:bookmarkEnd w:id="11"/>
    </w:p>
    <w:p w:rsidR="002F52E8" w:rsidRDefault="002F52E8" w:rsidP="002F52E8">
      <w:pPr>
        <w:ind w:firstLine="420"/>
      </w:pPr>
      <w:r>
        <w:rPr>
          <w:rFonts w:hint="eastAsia"/>
        </w:rPr>
        <w:t>关于我们下设实验室简介、全职教师、兼职教师、在读学生、毕业学生、联系我们六个</w:t>
      </w:r>
      <w:r>
        <w:t>栏目。</w:t>
      </w:r>
    </w:p>
    <w:p w:rsidR="002F52E8" w:rsidRDefault="002F52E8" w:rsidP="002F52E8">
      <w:pPr>
        <w:ind w:firstLine="420"/>
      </w:pPr>
      <w:r>
        <w:rPr>
          <w:rFonts w:hint="eastAsia"/>
        </w:rPr>
        <w:t>实验室简介主要是文字性的介绍内容，但应能随着时间的推移，</w:t>
      </w:r>
      <w:r>
        <w:t>及时更新实验室的介绍信息。</w:t>
      </w:r>
    </w:p>
    <w:p w:rsidR="002F52E8" w:rsidRDefault="002F52E8" w:rsidP="002F52E8">
      <w:pPr>
        <w:ind w:firstLine="420"/>
      </w:pPr>
      <w:r>
        <w:rPr>
          <w:rFonts w:hint="eastAsia"/>
        </w:rPr>
        <w:t>全职教师下应能显示全职教师的姓名、职称</w:t>
      </w:r>
      <w:r>
        <w:t>等信息。</w:t>
      </w:r>
    </w:p>
    <w:p w:rsidR="002F52E8" w:rsidRDefault="002F52E8" w:rsidP="002F52E8">
      <w:pPr>
        <w:ind w:firstLine="420"/>
      </w:pPr>
      <w:r>
        <w:rPr>
          <w:rFonts w:hint="eastAsia"/>
        </w:rPr>
        <w:t>兼职教师下应能显示兼职教师的姓名、职称等信息。</w:t>
      </w:r>
    </w:p>
    <w:p w:rsidR="002F52E8" w:rsidRDefault="002F52E8" w:rsidP="002F52E8">
      <w:pPr>
        <w:ind w:firstLine="420"/>
      </w:pPr>
      <w:r>
        <w:t>在读学生下应能显示</w:t>
      </w:r>
      <w:r>
        <w:rPr>
          <w:rFonts w:hint="eastAsia"/>
        </w:rPr>
        <w:t>在读学生的学号、姓名、性别、类别等信息。</w:t>
      </w:r>
    </w:p>
    <w:p w:rsidR="002F52E8" w:rsidRDefault="002F52E8" w:rsidP="002F52E8">
      <w:pPr>
        <w:ind w:firstLine="420"/>
      </w:pPr>
      <w:r>
        <w:rPr>
          <w:rFonts w:hint="eastAsia"/>
        </w:rPr>
        <w:t>毕业</w:t>
      </w:r>
      <w:r>
        <w:t>学生下应能显示</w:t>
      </w:r>
      <w:r>
        <w:rPr>
          <w:rFonts w:hint="eastAsia"/>
        </w:rPr>
        <w:t>毕业学生的学号、姓名、性别、类别等信息。</w:t>
      </w:r>
    </w:p>
    <w:p w:rsidR="002F52E8" w:rsidRPr="002F52E8" w:rsidRDefault="002F52E8" w:rsidP="002F52E8">
      <w:pPr>
        <w:ind w:firstLine="420"/>
      </w:pPr>
      <w:r>
        <w:rPr>
          <w:rFonts w:hint="eastAsia"/>
        </w:rPr>
        <w:t>联系我们主要为文字</w:t>
      </w:r>
      <w:proofErr w:type="gramStart"/>
      <w:r>
        <w:rPr>
          <w:rFonts w:hint="eastAsia"/>
        </w:rPr>
        <w:t>性介绍</w:t>
      </w:r>
      <w:proofErr w:type="gramEnd"/>
      <w:r>
        <w:rPr>
          <w:rFonts w:hint="eastAsia"/>
        </w:rPr>
        <w:t>内容。</w:t>
      </w:r>
    </w:p>
    <w:p w:rsidR="008E68B0" w:rsidRDefault="003A6D5E" w:rsidP="008E68B0">
      <w:pPr>
        <w:pStyle w:val="2"/>
      </w:pPr>
      <w:bookmarkStart w:id="12" w:name="_Toc471674415"/>
      <w:r>
        <w:t>3.1.4</w:t>
      </w:r>
      <w:r w:rsidR="00017C60">
        <w:rPr>
          <w:rFonts w:hint="eastAsia"/>
        </w:rPr>
        <w:t>教学科研</w:t>
      </w:r>
      <w:bookmarkEnd w:id="12"/>
    </w:p>
    <w:p w:rsidR="00D201F2" w:rsidRDefault="00D201F2" w:rsidP="0046737C">
      <w:pPr>
        <w:ind w:firstLine="420"/>
      </w:pPr>
      <w:r>
        <w:rPr>
          <w:rFonts w:hint="eastAsia"/>
        </w:rPr>
        <w:t>教学科研下设</w:t>
      </w:r>
      <w:r w:rsidR="0046737C">
        <w:t>教学成果</w:t>
      </w:r>
      <w:r w:rsidR="0046737C">
        <w:rPr>
          <w:rFonts w:hint="eastAsia"/>
        </w:rPr>
        <w:t>、</w:t>
      </w:r>
      <w:r w:rsidR="0046737C">
        <w:t>教学论文</w:t>
      </w:r>
      <w:r w:rsidR="0046737C">
        <w:rPr>
          <w:rFonts w:hint="eastAsia"/>
        </w:rPr>
        <w:t>、</w:t>
      </w:r>
      <w:r w:rsidR="0046737C">
        <w:t>教学教材</w:t>
      </w:r>
      <w:r w:rsidR="0046737C">
        <w:rPr>
          <w:rFonts w:hint="eastAsia"/>
        </w:rPr>
        <w:t>、</w:t>
      </w:r>
      <w:r w:rsidR="0046737C">
        <w:t>教学教改</w:t>
      </w:r>
      <w:r w:rsidR="0046737C">
        <w:rPr>
          <w:rFonts w:hint="eastAsia"/>
        </w:rPr>
        <w:t>、</w:t>
      </w:r>
      <w:r w:rsidR="0046737C">
        <w:t>科研成果</w:t>
      </w:r>
      <w:r w:rsidR="0046737C">
        <w:rPr>
          <w:rFonts w:hint="eastAsia"/>
        </w:rPr>
        <w:t>、</w:t>
      </w:r>
      <w:r w:rsidR="0046737C">
        <w:t>科研论文</w:t>
      </w:r>
      <w:r w:rsidR="0046737C">
        <w:rPr>
          <w:rFonts w:hint="eastAsia"/>
        </w:rPr>
        <w:t>、</w:t>
      </w:r>
      <w:r w:rsidR="0046737C">
        <w:t>科研专利</w:t>
      </w:r>
      <w:r w:rsidR="0046737C">
        <w:rPr>
          <w:rFonts w:hint="eastAsia"/>
        </w:rPr>
        <w:t>、</w:t>
      </w:r>
      <w:r w:rsidR="0046737C">
        <w:t>科研著作权</w:t>
      </w:r>
      <w:r>
        <w:rPr>
          <w:rFonts w:hint="eastAsia"/>
        </w:rPr>
        <w:t>八个栏目，主要为访客提供实</w:t>
      </w:r>
      <w:r>
        <w:t>验室全职教师的教学及科研工作相关信息。</w:t>
      </w:r>
    </w:p>
    <w:p w:rsidR="0046737C" w:rsidRDefault="0046737C" w:rsidP="008E68B0">
      <w:pPr>
        <w:pStyle w:val="2"/>
      </w:pPr>
      <w:bookmarkStart w:id="13" w:name="_Toc471674416"/>
      <w:r>
        <w:t>3.1.3</w:t>
      </w:r>
      <w:r>
        <w:rPr>
          <w:rFonts w:hint="eastAsia"/>
        </w:rPr>
        <w:t>研究成果</w:t>
      </w:r>
      <w:bookmarkEnd w:id="13"/>
    </w:p>
    <w:p w:rsidR="00B047FA" w:rsidRDefault="00B047FA" w:rsidP="00B047FA">
      <w:r>
        <w:tab/>
      </w:r>
      <w:r>
        <w:rPr>
          <w:rFonts w:hint="eastAsia"/>
        </w:rPr>
        <w:t>研究成果下设教学和科研两个栏目。</w:t>
      </w:r>
    </w:p>
    <w:p w:rsidR="0072636C" w:rsidRDefault="0072636C" w:rsidP="0072636C">
      <w:r>
        <w:tab/>
      </w:r>
      <w:r>
        <w:rPr>
          <w:rFonts w:hint="eastAsia"/>
        </w:rPr>
        <w:t>教学成果下主要展示教学成果的获得年份、名称及层次（国家、</w:t>
      </w:r>
      <w:r>
        <w:t xml:space="preserve"> 省部、校级）；教学论文应展示教学论文的发表年份、论文题目、期</w:t>
      </w:r>
      <w:r>
        <w:rPr>
          <w:rFonts w:hint="eastAsia"/>
        </w:rPr>
        <w:t>刊</w:t>
      </w:r>
      <w:r>
        <w:t>/会议名称、刊号/会议时间；教材下应展示教材的出版年份、教材名称、获奖信息；教改下应展示教改项目的获批年份、名称及层次（国 家、省部、校级）。</w:t>
      </w:r>
    </w:p>
    <w:p w:rsidR="0072636C" w:rsidRDefault="0072636C" w:rsidP="0072636C">
      <w:pPr>
        <w:ind w:firstLine="420"/>
      </w:pPr>
      <w:r>
        <w:rPr>
          <w:rFonts w:hint="eastAsia"/>
        </w:rPr>
        <w:t>科研成果下主要展示科研成果的获得年份、名称及层次（国家、</w:t>
      </w:r>
      <w:r>
        <w:t xml:space="preserve"> 省部、校级）；科研论文应展示科研论文的发表年份、论文题目、期刊/会议名称、刊号/</w:t>
      </w:r>
      <w:r w:rsidR="00ED1D8C">
        <w:t>会议时间；专利应展示专利申请号、专利申请人</w:t>
      </w:r>
      <w:r w:rsidR="00ED1D8C">
        <w:rPr>
          <w:rFonts w:hint="eastAsia"/>
        </w:rPr>
        <w:t>、</w:t>
      </w:r>
      <w:r>
        <w:t>发明创造名称；著作权应展示著作权的编号、登记号、著作权人、软 件名称信息。</w:t>
      </w:r>
    </w:p>
    <w:p w:rsidR="008E68B0" w:rsidRDefault="003A6D5E" w:rsidP="008E68B0">
      <w:pPr>
        <w:pStyle w:val="2"/>
      </w:pPr>
      <w:bookmarkStart w:id="14" w:name="_Toc471674417"/>
      <w:r>
        <w:lastRenderedPageBreak/>
        <w:t>3.1.</w:t>
      </w:r>
      <w:r w:rsidR="0046737C">
        <w:t>6</w:t>
      </w:r>
      <w:r w:rsidR="00017C60">
        <w:rPr>
          <w:rFonts w:hint="eastAsia"/>
        </w:rPr>
        <w:t>招生信息</w:t>
      </w:r>
      <w:bookmarkEnd w:id="14"/>
    </w:p>
    <w:p w:rsidR="0072636C" w:rsidRPr="0072636C" w:rsidRDefault="00A735CE" w:rsidP="00A735CE">
      <w:pPr>
        <w:ind w:firstLine="420"/>
      </w:pPr>
      <w:r w:rsidRPr="00A735CE">
        <w:rPr>
          <w:rFonts w:hint="eastAsia"/>
        </w:rPr>
        <w:t>招生信息下设本科生、硕士生、博士生、留学生四个栏目。在每</w:t>
      </w:r>
      <w:r w:rsidRPr="00A735CE">
        <w:t>一栏目的招生信息下，应展示技术要求、工作时间、其他要求、联系人、联系方式等信息。</w:t>
      </w:r>
    </w:p>
    <w:p w:rsidR="008E68B0" w:rsidRDefault="003A6D5E" w:rsidP="008E68B0">
      <w:pPr>
        <w:pStyle w:val="2"/>
      </w:pPr>
      <w:bookmarkStart w:id="15" w:name="_Toc471674418"/>
      <w:r>
        <w:t>3.1.</w:t>
      </w:r>
      <w:r w:rsidR="0046737C">
        <w:t>7</w:t>
      </w:r>
      <w:r w:rsidR="00017C60">
        <w:rPr>
          <w:rFonts w:hint="eastAsia"/>
        </w:rPr>
        <w:t>国际合作</w:t>
      </w:r>
      <w:bookmarkEnd w:id="15"/>
    </w:p>
    <w:p w:rsidR="00110322" w:rsidRPr="00110322" w:rsidRDefault="00B70528" w:rsidP="003F4990">
      <w:pPr>
        <w:ind w:firstLine="420"/>
      </w:pPr>
      <w:r>
        <w:rPr>
          <w:rFonts w:hint="eastAsia"/>
        </w:rPr>
        <w:t>国际合作主要</w:t>
      </w:r>
      <w:r w:rsidR="00110322" w:rsidRPr="00110322">
        <w:rPr>
          <w:rFonts w:hint="eastAsia"/>
        </w:rPr>
        <w:t>体现</w:t>
      </w:r>
      <w:r>
        <w:rPr>
          <w:rFonts w:hint="eastAsia"/>
        </w:rPr>
        <w:t>简介和联系方式等信息。</w:t>
      </w:r>
    </w:p>
    <w:p w:rsidR="00017C60" w:rsidRDefault="00017C60" w:rsidP="00017C60">
      <w:pPr>
        <w:pStyle w:val="2"/>
      </w:pPr>
      <w:bookmarkStart w:id="16" w:name="_Toc471674419"/>
      <w:r>
        <w:t>3.1.</w:t>
      </w:r>
      <w:r w:rsidR="0046737C">
        <w:t>8</w:t>
      </w:r>
      <w:r>
        <w:rPr>
          <w:rFonts w:hint="eastAsia"/>
        </w:rPr>
        <w:t>内部管理</w:t>
      </w:r>
      <w:bookmarkEnd w:id="16"/>
    </w:p>
    <w:p w:rsidR="00E122A0" w:rsidRPr="00E122A0" w:rsidRDefault="00E52524" w:rsidP="00385803">
      <w:pPr>
        <w:ind w:firstLine="420"/>
      </w:pPr>
      <w:r>
        <w:rPr>
          <w:rFonts w:hint="eastAsia"/>
        </w:rPr>
        <w:t>内部管理</w:t>
      </w:r>
      <w:r w:rsidR="00385803" w:rsidRPr="00A735CE">
        <w:rPr>
          <w:rFonts w:hint="eastAsia"/>
        </w:rPr>
        <w:t>下设</w:t>
      </w:r>
      <w:r w:rsidR="00385803">
        <w:rPr>
          <w:rFonts w:hint="eastAsia"/>
        </w:rPr>
        <w:t>查看个人信息、</w:t>
      </w:r>
      <w:r w:rsidR="00385803">
        <w:t>修改个人信息</w:t>
      </w:r>
      <w:r w:rsidR="00385803">
        <w:rPr>
          <w:rFonts w:hint="eastAsia"/>
        </w:rPr>
        <w:t>、</w:t>
      </w:r>
      <w:r w:rsidR="00385803">
        <w:t>修改个人密码</w:t>
      </w:r>
      <w:r w:rsidR="00385803">
        <w:rPr>
          <w:rFonts w:hint="eastAsia"/>
        </w:rPr>
        <w:t>、</w:t>
      </w:r>
      <w:r w:rsidR="00385803">
        <w:t>查询图书信息</w:t>
      </w:r>
      <w:r w:rsidR="00385803">
        <w:rPr>
          <w:rFonts w:hint="eastAsia"/>
        </w:rPr>
        <w:t>、</w:t>
      </w:r>
      <w:r w:rsidR="00385803">
        <w:t>申请图书</w:t>
      </w:r>
      <w:r w:rsidR="00385803">
        <w:rPr>
          <w:rFonts w:hint="eastAsia"/>
        </w:rPr>
        <w:t>、</w:t>
      </w:r>
      <w:r w:rsidR="00385803">
        <w:t>查看借阅图书</w:t>
      </w:r>
      <w:r w:rsidR="00385803">
        <w:rPr>
          <w:rFonts w:hint="eastAsia"/>
        </w:rPr>
        <w:t>六</w:t>
      </w:r>
      <w:r w:rsidR="00385803" w:rsidRPr="00A735CE">
        <w:rPr>
          <w:rFonts w:hint="eastAsia"/>
        </w:rPr>
        <w:t>个栏目。</w:t>
      </w:r>
    </w:p>
    <w:p w:rsidR="00017C60" w:rsidRDefault="00017C60" w:rsidP="00017C60">
      <w:pPr>
        <w:pStyle w:val="2"/>
      </w:pPr>
      <w:bookmarkStart w:id="17" w:name="_Toc471674420"/>
      <w:r>
        <w:t>3.1.</w:t>
      </w:r>
      <w:r w:rsidR="0046737C">
        <w:t>9</w:t>
      </w:r>
      <w:r>
        <w:rPr>
          <w:rFonts w:hint="eastAsia"/>
        </w:rPr>
        <w:t>下载专区</w:t>
      </w:r>
      <w:bookmarkEnd w:id="17"/>
    </w:p>
    <w:p w:rsidR="00E52524" w:rsidRPr="00E52524" w:rsidRDefault="00E52524" w:rsidP="00E52524">
      <w:pPr>
        <w:ind w:firstLine="420"/>
      </w:pPr>
      <w:r w:rsidRPr="00E52524">
        <w:rPr>
          <w:rFonts w:hint="eastAsia"/>
        </w:rPr>
        <w:t>下载专区主要提供研究生培养环节相关的开题、中期、论文答辩</w:t>
      </w:r>
      <w:r w:rsidRPr="00E52524">
        <w:t>相关资料，及实验室会议资料、其他资料等常用的非涉密资料的下载功能。</w:t>
      </w:r>
      <w:r>
        <w:rPr>
          <w:rFonts w:hint="eastAsia"/>
        </w:rPr>
        <w:t>当然，下载专区也设有上传功能。</w:t>
      </w:r>
    </w:p>
    <w:p w:rsidR="00017C60" w:rsidRDefault="00017C60" w:rsidP="00017C60">
      <w:pPr>
        <w:pStyle w:val="2"/>
      </w:pPr>
      <w:bookmarkStart w:id="18" w:name="_Toc471674421"/>
      <w:r>
        <w:t>3.1.</w:t>
      </w:r>
      <w:r w:rsidR="0046737C">
        <w:t>10</w:t>
      </w:r>
      <w:r>
        <w:rPr>
          <w:rFonts w:hint="eastAsia"/>
        </w:rPr>
        <w:t>教师管理</w:t>
      </w:r>
      <w:bookmarkEnd w:id="18"/>
    </w:p>
    <w:p w:rsidR="00123870" w:rsidRPr="00C8313F" w:rsidRDefault="00003834" w:rsidP="00123870">
      <w:pPr>
        <w:ind w:firstLine="420"/>
      </w:pPr>
      <w:r>
        <w:rPr>
          <w:rFonts w:hint="eastAsia"/>
        </w:rPr>
        <w:t>教师管理下设</w:t>
      </w:r>
      <w:r w:rsidR="005464FA">
        <w:rPr>
          <w:rFonts w:hint="eastAsia"/>
        </w:rPr>
        <w:t>查看名下学生、</w:t>
      </w:r>
      <w:r w:rsidR="005464FA">
        <w:t>查询所有毕业论文</w:t>
      </w:r>
      <w:r w:rsidR="005464FA">
        <w:rPr>
          <w:rFonts w:hint="eastAsia"/>
        </w:rPr>
        <w:t>、</w:t>
      </w:r>
      <w:r w:rsidR="005464FA">
        <w:t>查看学生签到</w:t>
      </w:r>
      <w:r>
        <w:rPr>
          <w:rFonts w:hint="eastAsia"/>
        </w:rPr>
        <w:t>三个栏目</w:t>
      </w:r>
      <w:r w:rsidR="00EA2B64">
        <w:rPr>
          <w:rFonts w:hint="eastAsia"/>
        </w:rPr>
        <w:t>。</w:t>
      </w:r>
      <w:r w:rsidR="00123870">
        <w:rPr>
          <w:rFonts w:hint="eastAsia"/>
        </w:rPr>
        <w:t>教师管理仅对教师开放。</w:t>
      </w:r>
    </w:p>
    <w:p w:rsidR="00017C60" w:rsidRDefault="00017C60" w:rsidP="00017C60">
      <w:pPr>
        <w:pStyle w:val="2"/>
      </w:pPr>
      <w:bookmarkStart w:id="19" w:name="_Toc471674422"/>
      <w:r>
        <w:t>3.1.1</w:t>
      </w:r>
      <w:r w:rsidR="0046737C">
        <w:t>1</w:t>
      </w:r>
      <w:r>
        <w:rPr>
          <w:rFonts w:hint="eastAsia"/>
        </w:rPr>
        <w:t>主任管理</w:t>
      </w:r>
      <w:bookmarkEnd w:id="19"/>
    </w:p>
    <w:p w:rsidR="00C8313F" w:rsidRPr="00C8313F" w:rsidRDefault="00003834" w:rsidP="005464FA">
      <w:pPr>
        <w:ind w:firstLine="420"/>
      </w:pPr>
      <w:r>
        <w:rPr>
          <w:rFonts w:hint="eastAsia"/>
        </w:rPr>
        <w:t>主任管理下设</w:t>
      </w:r>
      <w:r w:rsidR="005464FA">
        <w:rPr>
          <w:rFonts w:hint="eastAsia"/>
        </w:rPr>
        <w:t>查看名下学生、</w:t>
      </w:r>
      <w:r w:rsidR="005464FA">
        <w:t>查询所有毕业论文</w:t>
      </w:r>
      <w:r w:rsidR="005464FA">
        <w:rPr>
          <w:rFonts w:hint="eastAsia"/>
        </w:rPr>
        <w:t>、</w:t>
      </w:r>
      <w:r w:rsidR="005464FA">
        <w:t>查看所有签到</w:t>
      </w:r>
      <w:r>
        <w:rPr>
          <w:rFonts w:hint="eastAsia"/>
        </w:rPr>
        <w:t>三个栏目</w:t>
      </w:r>
      <w:r w:rsidR="00EA2B64">
        <w:rPr>
          <w:rFonts w:hint="eastAsia"/>
        </w:rPr>
        <w:t>。</w:t>
      </w:r>
      <w:r w:rsidR="00555AF1">
        <w:rPr>
          <w:rFonts w:hint="eastAsia"/>
        </w:rPr>
        <w:t>主任管理仅对系主任开放。</w:t>
      </w:r>
    </w:p>
    <w:p w:rsidR="00017C60" w:rsidRDefault="00017C60" w:rsidP="00017C60">
      <w:pPr>
        <w:pStyle w:val="2"/>
      </w:pPr>
      <w:bookmarkStart w:id="20" w:name="_Toc471674423"/>
      <w:r>
        <w:t>3.1.1</w:t>
      </w:r>
      <w:r w:rsidR="0046737C">
        <w:t>2</w:t>
      </w:r>
      <w:r>
        <w:rPr>
          <w:rFonts w:hint="eastAsia"/>
        </w:rPr>
        <w:t>图书管理</w:t>
      </w:r>
      <w:bookmarkEnd w:id="20"/>
    </w:p>
    <w:p w:rsidR="00C8313F" w:rsidRPr="00C8313F" w:rsidRDefault="00003834" w:rsidP="005464FA">
      <w:pPr>
        <w:ind w:firstLine="420"/>
      </w:pPr>
      <w:r>
        <w:rPr>
          <w:rFonts w:hint="eastAsia"/>
        </w:rPr>
        <w:t>图书管理下设</w:t>
      </w:r>
      <w:r w:rsidR="005464FA">
        <w:rPr>
          <w:rFonts w:hint="eastAsia"/>
        </w:rPr>
        <w:t>添加图书、</w:t>
      </w:r>
      <w:r w:rsidR="005464FA">
        <w:t>查看申请图书信息</w:t>
      </w:r>
      <w:r w:rsidR="005464FA">
        <w:rPr>
          <w:rFonts w:hint="eastAsia"/>
        </w:rPr>
        <w:t>、</w:t>
      </w:r>
      <w:r w:rsidR="005464FA">
        <w:t>登记诚信记录</w:t>
      </w:r>
      <w:r w:rsidR="005464FA">
        <w:rPr>
          <w:rFonts w:hint="eastAsia"/>
        </w:rPr>
        <w:t>、</w:t>
      </w:r>
      <w:r w:rsidR="005464FA">
        <w:t>管理还书</w:t>
      </w:r>
      <w:r>
        <w:rPr>
          <w:rFonts w:hint="eastAsia"/>
        </w:rPr>
        <w:t>四个栏目。</w:t>
      </w:r>
      <w:r w:rsidR="001A1A2A">
        <w:rPr>
          <w:rFonts w:hint="eastAsia"/>
        </w:rPr>
        <w:t>图书管理仅对图书管理员开放。</w:t>
      </w:r>
    </w:p>
    <w:p w:rsidR="00BA6A3E" w:rsidRDefault="00017C60" w:rsidP="00955B5A">
      <w:pPr>
        <w:pStyle w:val="2"/>
      </w:pPr>
      <w:bookmarkStart w:id="21" w:name="_Toc471674424"/>
      <w:r>
        <w:lastRenderedPageBreak/>
        <w:t>3.1.1</w:t>
      </w:r>
      <w:r w:rsidR="0046737C">
        <w:t>3</w:t>
      </w:r>
      <w:r>
        <w:rPr>
          <w:rFonts w:hint="eastAsia"/>
        </w:rPr>
        <w:t>系统管理</w:t>
      </w:r>
      <w:bookmarkEnd w:id="21"/>
    </w:p>
    <w:p w:rsidR="00C8313F" w:rsidRDefault="005F36BB" w:rsidP="00961B30">
      <w:pPr>
        <w:ind w:firstLine="420"/>
      </w:pPr>
      <w:r>
        <w:rPr>
          <w:rFonts w:hint="eastAsia"/>
        </w:rPr>
        <w:t>系统管理下设</w:t>
      </w:r>
      <w:r w:rsidR="005621A4">
        <w:rPr>
          <w:rFonts w:hint="eastAsia"/>
        </w:rPr>
        <w:t>添加用户、</w:t>
      </w:r>
      <w:r w:rsidR="005621A4">
        <w:t>添加教师</w:t>
      </w:r>
      <w:r w:rsidR="005621A4">
        <w:rPr>
          <w:rFonts w:hint="eastAsia"/>
        </w:rPr>
        <w:t>、</w:t>
      </w:r>
      <w:r w:rsidR="005621A4">
        <w:t>删除教师</w:t>
      </w:r>
      <w:r w:rsidR="005621A4">
        <w:rPr>
          <w:rFonts w:hint="eastAsia"/>
        </w:rPr>
        <w:t>、</w:t>
      </w:r>
      <w:r w:rsidR="005621A4">
        <w:t>添加学生</w:t>
      </w:r>
      <w:r w:rsidR="005621A4">
        <w:rPr>
          <w:rFonts w:hint="eastAsia"/>
        </w:rPr>
        <w:t>、</w:t>
      </w:r>
      <w:r w:rsidR="005621A4">
        <w:t>删除学生</w:t>
      </w:r>
      <w:r w:rsidR="005621A4">
        <w:rPr>
          <w:rFonts w:hint="eastAsia"/>
        </w:rPr>
        <w:t>、</w:t>
      </w:r>
      <w:r w:rsidR="005621A4">
        <w:t>添加动态信息</w:t>
      </w:r>
      <w:r w:rsidR="005621A4">
        <w:rPr>
          <w:rFonts w:hint="eastAsia"/>
        </w:rPr>
        <w:t>、</w:t>
      </w:r>
      <w:r w:rsidR="005621A4">
        <w:t>删除动态信息</w:t>
      </w:r>
      <w:r w:rsidR="005621A4">
        <w:rPr>
          <w:rFonts w:hint="eastAsia"/>
        </w:rPr>
        <w:t>、</w:t>
      </w:r>
      <w:r w:rsidR="005621A4">
        <w:t>修改动态信息</w:t>
      </w:r>
      <w:r>
        <w:rPr>
          <w:rFonts w:hint="eastAsia"/>
        </w:rPr>
        <w:t>八个栏目。</w:t>
      </w:r>
      <w:r w:rsidR="005F396E">
        <w:rPr>
          <w:rFonts w:hint="eastAsia"/>
        </w:rPr>
        <w:t>系统管理仅对系统管理员开放。</w:t>
      </w:r>
    </w:p>
    <w:p w:rsidR="00FB3E59" w:rsidRPr="00196A31" w:rsidRDefault="00E40C9B" w:rsidP="00FB3E59">
      <w:pPr>
        <w:pStyle w:val="1"/>
      </w:pPr>
      <w:bookmarkStart w:id="22" w:name="_Toc471674425"/>
      <w:r>
        <w:t>4</w:t>
      </w:r>
      <w:r w:rsidR="00FB3E59">
        <w:t xml:space="preserve"> </w:t>
      </w:r>
      <w:r w:rsidR="00B72C87">
        <w:rPr>
          <w:rFonts w:hint="eastAsia"/>
        </w:rPr>
        <w:t>其他需求</w:t>
      </w:r>
      <w:bookmarkEnd w:id="22"/>
    </w:p>
    <w:p w:rsidR="00FB3E59" w:rsidRDefault="00FB3E59" w:rsidP="00FB3E59">
      <w:r>
        <w:t>1、需求调研、需求分析中需进一步调研复杂网络与安全研究实验室的实际业务，确定实验室业务管理边界；</w:t>
      </w:r>
    </w:p>
    <w:p w:rsidR="00FB3E59" w:rsidRDefault="00FB3E59" w:rsidP="00FB3E59">
      <w:r>
        <w:t>2、考虑到系统后期维护及二次开发等问题，系统开发过程中需提供详细的技术文档及使用手册；</w:t>
      </w:r>
    </w:p>
    <w:p w:rsidR="00FB3E59" w:rsidRDefault="00FB3E59" w:rsidP="00FB3E59">
      <w:r>
        <w:t>3</w:t>
      </w:r>
      <w:r w:rsidR="00B511C5">
        <w:rPr>
          <w:rFonts w:hint="eastAsia"/>
        </w:rPr>
        <w:t>、</w:t>
      </w:r>
      <w:r>
        <w:t>系统应实现在线帮助或使用手册在线阅读功能；</w:t>
      </w:r>
    </w:p>
    <w:p w:rsidR="00FB3E59" w:rsidRDefault="00B511C5" w:rsidP="00FB3E59">
      <w:r>
        <w:t>4</w:t>
      </w:r>
      <w:r>
        <w:rPr>
          <w:rFonts w:hint="eastAsia"/>
        </w:rPr>
        <w:t>、</w:t>
      </w:r>
      <w:r w:rsidR="00FB3E59">
        <w:t xml:space="preserve">用户界面设计中应注意结构清晰、美观，颜色搭配合理，信息展示清楚明确，布局符合用户使用习惯。在系统的设计阶段最好提 </w:t>
      </w:r>
      <w:proofErr w:type="gramStart"/>
      <w:r w:rsidR="00FB3E59">
        <w:t>供两种</w:t>
      </w:r>
      <w:proofErr w:type="gramEnd"/>
      <w:r w:rsidR="00FB3E59">
        <w:t>界面设计方案</w:t>
      </w:r>
      <w:proofErr w:type="gramStart"/>
      <w:r w:rsidR="00FB3E59">
        <w:t>供委托</w:t>
      </w:r>
      <w:proofErr w:type="gramEnd"/>
      <w:r w:rsidR="00FB3E59">
        <w:t>方选择，根据委托方选定的界面方案进行代码整合；</w:t>
      </w:r>
    </w:p>
    <w:p w:rsidR="00B511C5" w:rsidRDefault="00B511C5" w:rsidP="00FB3E59">
      <w:r>
        <w:t>5</w:t>
      </w:r>
      <w:r w:rsidR="00E4505D">
        <w:t>、系统中所有数据需要</w:t>
      </w:r>
      <w:r w:rsidR="00E4505D">
        <w:rPr>
          <w:rFonts w:hint="eastAsia"/>
        </w:rPr>
        <w:t>一定</w:t>
      </w:r>
      <w:r w:rsidR="00FB3E59">
        <w:t>的正确性（系统需要提供</w:t>
      </w:r>
      <w:r w:rsidR="00FB3E59">
        <w:rPr>
          <w:rFonts w:hint="eastAsia"/>
        </w:rPr>
        <w:t>必要的正确性检查）；</w:t>
      </w:r>
      <w:r w:rsidR="00FB3E59">
        <w:t xml:space="preserve"> </w:t>
      </w:r>
    </w:p>
    <w:p w:rsidR="00FB3E59" w:rsidRDefault="00B511C5" w:rsidP="00FB3E59">
      <w:r>
        <w:t>6</w:t>
      </w:r>
      <w:r w:rsidR="00FB3E59">
        <w:t>、系统数据应能实现备份，遇到故障，系统应能提供数据恢复</w:t>
      </w:r>
    </w:p>
    <w:p w:rsidR="00FB3E59" w:rsidRDefault="00FB3E59" w:rsidP="00FB3E59">
      <w:r>
        <w:rPr>
          <w:rFonts w:hint="eastAsia"/>
        </w:rPr>
        <w:t>能力；</w:t>
      </w:r>
    </w:p>
    <w:p w:rsidR="00FB3E59" w:rsidRDefault="00B511C5" w:rsidP="00FB3E59">
      <w:r>
        <w:t>7</w:t>
      </w:r>
      <w:r w:rsidR="00FB3E59">
        <w:t>、系统登陆界面中</w:t>
      </w:r>
      <w:proofErr w:type="gramStart"/>
      <w:r w:rsidR="00FB3E59">
        <w:t>需体现</w:t>
      </w:r>
      <w:proofErr w:type="gramEnd"/>
      <w:r w:rsidR="00FB3E59">
        <w:t>复杂网络与安全研究实验室 LOGO、系统名字、著作权等标志，体现专业感；</w:t>
      </w:r>
    </w:p>
    <w:p w:rsidR="00FB3E59" w:rsidRDefault="00B511C5" w:rsidP="00FB3E59">
      <w:r>
        <w:t>8</w:t>
      </w:r>
      <w:r w:rsidR="00FB3E59">
        <w:t>、系统应具有一定的兼容性，可保证目前主流的几种浏览器均能够使用。</w:t>
      </w:r>
    </w:p>
    <w:p w:rsidR="00652C92" w:rsidRDefault="00652C92" w:rsidP="00FB3E59"/>
    <w:p w:rsidR="00652C92" w:rsidRDefault="00652C92" w:rsidP="00FB3E59"/>
    <w:p w:rsidR="00652C92" w:rsidRDefault="00652C92" w:rsidP="00FB3E59"/>
    <w:p w:rsidR="00652C92" w:rsidRDefault="00652C92" w:rsidP="00652C92">
      <w:pPr>
        <w:jc w:val="left"/>
      </w:pPr>
    </w:p>
    <w:p w:rsidR="00652C92" w:rsidRDefault="00652C92" w:rsidP="00652C92">
      <w:pPr>
        <w:pStyle w:val="1"/>
      </w:pPr>
      <w:bookmarkStart w:id="23" w:name="_Toc465715168"/>
      <w:bookmarkStart w:id="24" w:name="_Toc471674426"/>
      <w:r>
        <w:rPr>
          <w:rFonts w:hint="eastAsia"/>
        </w:rPr>
        <w:t>5.数据流图</w:t>
      </w:r>
      <w:bookmarkEnd w:id="23"/>
      <w:bookmarkEnd w:id="24"/>
    </w:p>
    <w:p w:rsidR="00652C92" w:rsidRDefault="00652C92" w:rsidP="00652C92">
      <w:pPr>
        <w:pStyle w:val="2"/>
      </w:pPr>
      <w:bookmarkStart w:id="25" w:name="_Toc465715169"/>
      <w:bookmarkStart w:id="26" w:name="_Toc471674427"/>
      <w:r>
        <w:rPr>
          <w:rFonts w:hint="eastAsia"/>
        </w:rPr>
        <w:t>0层数据流图</w:t>
      </w:r>
      <w:bookmarkEnd w:id="25"/>
      <w:bookmarkEnd w:id="26"/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13336" w:dyaOrig="18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586.8pt" o:ole="">
            <v:imagedata r:id="rId10" o:title=""/>
          </v:shape>
          <o:OLEObject Type="Embed" ProgID="Visio.Drawing.15" ShapeID="_x0000_i1025" DrawAspect="Content" ObjectID="_1545416397" r:id="rId11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pStyle w:val="2"/>
      </w:pPr>
      <w:bookmarkStart w:id="27" w:name="_Toc465715170"/>
      <w:bookmarkStart w:id="28" w:name="_Toc471674428"/>
      <w:r>
        <w:rPr>
          <w:rFonts w:hint="eastAsia"/>
        </w:rPr>
        <w:lastRenderedPageBreak/>
        <w:t>1层数据流图</w:t>
      </w:r>
      <w:bookmarkEnd w:id="27"/>
      <w:bookmarkEnd w:id="28"/>
    </w:p>
    <w:p w:rsidR="00652C92" w:rsidRDefault="00652C92" w:rsidP="00652C92">
      <w:pPr>
        <w:jc w:val="left"/>
      </w:pPr>
      <w:r>
        <w:object w:dxaOrig="12450" w:dyaOrig="5881">
          <v:shape id="_x0000_i1026" type="#_x0000_t75" style="width:415.2pt;height:196.2pt" o:ole="">
            <v:imagedata r:id="rId12" o:title=""/>
          </v:shape>
          <o:OLEObject Type="Embed" ProgID="Visio.Drawing.15" ShapeID="_x0000_i1026" DrawAspect="Content" ObjectID="_1545416398" r:id="rId13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7561" w:dyaOrig="7771">
          <v:shape id="_x0000_i1027" type="#_x0000_t75" style="width:378pt;height:389.4pt" o:ole="">
            <v:imagedata r:id="rId14" o:title=""/>
          </v:shape>
          <o:OLEObject Type="Embed" ProgID="Visio.Drawing.15" ShapeID="_x0000_i1027" DrawAspect="Content" ObjectID="_1545416399" r:id="rId15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6841" w:dyaOrig="4441">
          <v:shape id="_x0000_i1028" type="#_x0000_t75" style="width:342.6pt;height:221.4pt" o:ole="">
            <v:imagedata r:id="rId16" o:title=""/>
          </v:shape>
          <o:OLEObject Type="Embed" ProgID="Visio.Drawing.15" ShapeID="_x0000_i1028" DrawAspect="Content" ObjectID="_1545416400" r:id="rId17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8685" w:dyaOrig="10215">
          <v:shape id="_x0000_i1029" type="#_x0000_t75" style="width:415.8pt;height:488.4pt" o:ole="">
            <v:imagedata r:id="rId18" o:title=""/>
          </v:shape>
          <o:OLEObject Type="Embed" ProgID="Visio.Drawing.15" ShapeID="_x0000_i1029" DrawAspect="Content" ObjectID="_1545416401" r:id="rId19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10230" w:dyaOrig="1456">
          <v:shape id="_x0000_i1030" type="#_x0000_t75" style="width:415.2pt;height:59.4pt" o:ole="">
            <v:imagedata r:id="rId20" o:title=""/>
          </v:shape>
          <o:OLEObject Type="Embed" ProgID="Visio.Drawing.15" ShapeID="_x0000_i1030" DrawAspect="Content" ObjectID="_1545416402" r:id="rId21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7876" w:dyaOrig="1021">
          <v:shape id="_x0000_i1031" type="#_x0000_t75" style="width:393.6pt;height:51.6pt" o:ole="">
            <v:imagedata r:id="rId22" o:title=""/>
          </v:shape>
          <o:OLEObject Type="Embed" ProgID="Visio.Drawing.15" ShapeID="_x0000_i1031" DrawAspect="Content" ObjectID="_1545416403" r:id="rId23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pStyle w:val="2"/>
      </w:pPr>
      <w:bookmarkStart w:id="29" w:name="_Toc465715171"/>
      <w:bookmarkStart w:id="30" w:name="_Toc471674429"/>
      <w:r>
        <w:rPr>
          <w:rFonts w:hint="eastAsia"/>
        </w:rPr>
        <w:t>2层数据流图</w:t>
      </w:r>
      <w:bookmarkEnd w:id="29"/>
      <w:bookmarkEnd w:id="30"/>
    </w:p>
    <w:p w:rsidR="00652C92" w:rsidRDefault="00652C92" w:rsidP="00652C92">
      <w:pPr>
        <w:jc w:val="left"/>
      </w:pPr>
      <w:r>
        <w:object w:dxaOrig="11716" w:dyaOrig="8311">
          <v:shape id="_x0000_i1032" type="#_x0000_t75" style="width:415.2pt;height:294.6pt" o:ole="">
            <v:imagedata r:id="rId24" o:title=""/>
          </v:shape>
          <o:OLEObject Type="Embed" ProgID="Visio.Drawing.15" ShapeID="_x0000_i1032" DrawAspect="Content" ObjectID="_1545416404" r:id="rId25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11926" w:dyaOrig="7410">
          <v:shape id="_x0000_i1033" type="#_x0000_t75" style="width:415.2pt;height:258pt" o:ole="">
            <v:imagedata r:id="rId26" o:title=""/>
          </v:shape>
          <o:OLEObject Type="Embed" ProgID="Visio.Drawing.15" ShapeID="_x0000_i1033" DrawAspect="Content" ObjectID="_1545416405" r:id="rId27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8596" w:dyaOrig="7771">
          <v:shape id="_x0000_i1034" type="#_x0000_t75" style="width:415.8pt;height:375pt" o:ole="">
            <v:imagedata r:id="rId28" o:title=""/>
          </v:shape>
          <o:OLEObject Type="Embed" ProgID="Visio.Drawing.15" ShapeID="_x0000_i1034" DrawAspect="Content" ObjectID="_1545416406" r:id="rId29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6841" w:dyaOrig="5986">
          <v:shape id="_x0000_i1035" type="#_x0000_t75" style="width:342.6pt;height:299.4pt" o:ole="">
            <v:imagedata r:id="rId30" o:title=""/>
          </v:shape>
          <o:OLEObject Type="Embed" ProgID="Visio.Drawing.15" ShapeID="_x0000_i1035" DrawAspect="Content" ObjectID="_1545416407" r:id="rId31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14115" w:dyaOrig="17041">
          <v:shape id="_x0000_i1036" type="#_x0000_t75" style="width:415.2pt;height:501pt" o:ole="">
            <v:imagedata r:id="rId32" o:title=""/>
          </v:shape>
          <o:OLEObject Type="Embed" ProgID="Visio.Drawing.15" ShapeID="_x0000_i1036" DrawAspect="Content" ObjectID="_1545416408" r:id="rId33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10666" w:dyaOrig="9811">
          <v:shape id="_x0000_i1037" type="#_x0000_t75" style="width:415.2pt;height:381.6pt" o:ole="">
            <v:imagedata r:id="rId34" o:title=""/>
          </v:shape>
          <o:OLEObject Type="Embed" ProgID="Visio.Drawing.15" ShapeID="_x0000_i1037" DrawAspect="Content" ObjectID="_1545416409" r:id="rId35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  <w:r>
        <w:object w:dxaOrig="7531" w:dyaOrig="5445">
          <v:shape id="_x0000_i1038" type="#_x0000_t75" style="width:377.4pt;height:272.4pt" o:ole="">
            <v:imagedata r:id="rId36" o:title=""/>
          </v:shape>
          <o:OLEObject Type="Embed" ProgID="Visio.Drawing.15" ShapeID="_x0000_i1038" DrawAspect="Content" ObjectID="_1545416410" r:id="rId37"/>
        </w:object>
      </w: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652C92">
      <w:pPr>
        <w:jc w:val="left"/>
      </w:pPr>
    </w:p>
    <w:p w:rsidR="00652C92" w:rsidRDefault="00652C92" w:rsidP="00FB3E59"/>
    <w:p w:rsidR="00652C92" w:rsidRPr="00652C92" w:rsidRDefault="00652C92" w:rsidP="00FB3E59">
      <w:pPr>
        <w:rPr>
          <w:rFonts w:hint="eastAsia"/>
        </w:rPr>
      </w:pPr>
    </w:p>
    <w:sectPr w:rsidR="00652C92" w:rsidRPr="00652C92" w:rsidSect="00F560D0">
      <w:footerReference w:type="default" r:id="rId38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BCB" w:rsidRDefault="00B63BCB" w:rsidP="00517434">
      <w:r>
        <w:separator/>
      </w:r>
    </w:p>
  </w:endnote>
  <w:endnote w:type="continuationSeparator" w:id="0">
    <w:p w:rsidR="00B63BCB" w:rsidRDefault="00B63BCB" w:rsidP="0051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85632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B575A" w:rsidRDefault="005B575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1139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1139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575A" w:rsidRDefault="005B575A">
    <w:pPr>
      <w:pStyle w:val="a5"/>
    </w:pPr>
  </w:p>
  <w:p w:rsidR="007207E9" w:rsidRDefault="007207E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BCB" w:rsidRDefault="00B63BCB" w:rsidP="00517434">
      <w:r>
        <w:separator/>
      </w:r>
    </w:p>
  </w:footnote>
  <w:footnote w:type="continuationSeparator" w:id="0">
    <w:p w:rsidR="00B63BCB" w:rsidRDefault="00B63BCB" w:rsidP="0051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B55"/>
    <w:multiLevelType w:val="hybridMultilevel"/>
    <w:tmpl w:val="8E746D02"/>
    <w:lvl w:ilvl="0" w:tplc="9698E84E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022BA"/>
    <w:multiLevelType w:val="hybridMultilevel"/>
    <w:tmpl w:val="FBB865B2"/>
    <w:lvl w:ilvl="0" w:tplc="02DA9EA0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F3C25"/>
    <w:multiLevelType w:val="hybridMultilevel"/>
    <w:tmpl w:val="95848884"/>
    <w:lvl w:ilvl="0" w:tplc="AF7EF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46A4E"/>
    <w:multiLevelType w:val="hybridMultilevel"/>
    <w:tmpl w:val="76B22D9A"/>
    <w:lvl w:ilvl="0" w:tplc="A63CB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253D7"/>
    <w:multiLevelType w:val="multilevel"/>
    <w:tmpl w:val="A15A82C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167BC7"/>
    <w:multiLevelType w:val="hybridMultilevel"/>
    <w:tmpl w:val="8196FDC8"/>
    <w:lvl w:ilvl="0" w:tplc="D41A6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0C681"/>
    <w:multiLevelType w:val="singleLevel"/>
    <w:tmpl w:val="5810C681"/>
    <w:lvl w:ilvl="0">
      <w:start w:val="1"/>
      <w:numFmt w:val="decimal"/>
      <w:suff w:val="nothing"/>
      <w:lvlText w:val="(%1)"/>
      <w:lvlJc w:val="left"/>
      <w:pPr>
        <w:ind w:left="567" w:firstLine="0"/>
      </w:pPr>
    </w:lvl>
  </w:abstractNum>
  <w:abstractNum w:abstractNumId="7" w15:restartNumberingAfterBreak="0">
    <w:nsid w:val="5810CE93"/>
    <w:multiLevelType w:val="singleLevel"/>
    <w:tmpl w:val="5810CE93"/>
    <w:lvl w:ilvl="0">
      <w:start w:val="1"/>
      <w:numFmt w:val="decimal"/>
      <w:suff w:val="nothing"/>
      <w:lvlText w:val="(%1)"/>
      <w:lvlJc w:val="left"/>
      <w:pPr>
        <w:ind w:left="0" w:firstLine="0"/>
      </w:pPr>
    </w:lvl>
  </w:abstractNum>
  <w:abstractNum w:abstractNumId="8" w15:restartNumberingAfterBreak="0">
    <w:nsid w:val="5810D0CB"/>
    <w:multiLevelType w:val="multilevel"/>
    <w:tmpl w:val="5810D0CB"/>
    <w:lvl w:ilvl="0">
      <w:start w:val="1"/>
      <w:numFmt w:val="decimal"/>
      <w:suff w:val="nothing"/>
      <w:lvlText w:val="(%1)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58169D55"/>
    <w:multiLevelType w:val="singleLevel"/>
    <w:tmpl w:val="58169D55"/>
    <w:lvl w:ilvl="0">
      <w:start w:val="2"/>
      <w:numFmt w:val="decimal"/>
      <w:suff w:val="nothing"/>
      <w:lvlText w:val="%1."/>
      <w:lvlJc w:val="left"/>
    </w:lvl>
  </w:abstractNum>
  <w:abstractNum w:abstractNumId="10" w15:restartNumberingAfterBreak="0">
    <w:nsid w:val="58174799"/>
    <w:multiLevelType w:val="singleLevel"/>
    <w:tmpl w:val="58174799"/>
    <w:lvl w:ilvl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6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CA"/>
    <w:rsid w:val="00003834"/>
    <w:rsid w:val="00017BB8"/>
    <w:rsid w:val="00017C60"/>
    <w:rsid w:val="0002732A"/>
    <w:rsid w:val="000505ED"/>
    <w:rsid w:val="0005237C"/>
    <w:rsid w:val="00055ECB"/>
    <w:rsid w:val="00056FA6"/>
    <w:rsid w:val="00061169"/>
    <w:rsid w:val="00062C89"/>
    <w:rsid w:val="00080846"/>
    <w:rsid w:val="00092973"/>
    <w:rsid w:val="000961F3"/>
    <w:rsid w:val="00097A8F"/>
    <w:rsid w:val="000A0A70"/>
    <w:rsid w:val="000A1B4E"/>
    <w:rsid w:val="000A6C5D"/>
    <w:rsid w:val="000B0DDF"/>
    <w:rsid w:val="000C603A"/>
    <w:rsid w:val="000D4D46"/>
    <w:rsid w:val="000D4F17"/>
    <w:rsid w:val="000D63B1"/>
    <w:rsid w:val="000D748D"/>
    <w:rsid w:val="000E4268"/>
    <w:rsid w:val="000F6DF9"/>
    <w:rsid w:val="00102834"/>
    <w:rsid w:val="00103801"/>
    <w:rsid w:val="00110322"/>
    <w:rsid w:val="0011666E"/>
    <w:rsid w:val="00123870"/>
    <w:rsid w:val="00143F3E"/>
    <w:rsid w:val="001477F5"/>
    <w:rsid w:val="00162D6E"/>
    <w:rsid w:val="00164429"/>
    <w:rsid w:val="00181E65"/>
    <w:rsid w:val="00187DE0"/>
    <w:rsid w:val="001930B4"/>
    <w:rsid w:val="001946DE"/>
    <w:rsid w:val="00196A31"/>
    <w:rsid w:val="001979C6"/>
    <w:rsid w:val="001A1A2A"/>
    <w:rsid w:val="001A1A7E"/>
    <w:rsid w:val="001A4358"/>
    <w:rsid w:val="001B3D09"/>
    <w:rsid w:val="001B5856"/>
    <w:rsid w:val="001C008A"/>
    <w:rsid w:val="001D0F9F"/>
    <w:rsid w:val="001E341F"/>
    <w:rsid w:val="002179EA"/>
    <w:rsid w:val="00220704"/>
    <w:rsid w:val="00220E92"/>
    <w:rsid w:val="00224D41"/>
    <w:rsid w:val="00231140"/>
    <w:rsid w:val="002349F5"/>
    <w:rsid w:val="00237234"/>
    <w:rsid w:val="00240E7A"/>
    <w:rsid w:val="00243E34"/>
    <w:rsid w:val="0025745D"/>
    <w:rsid w:val="00273BC3"/>
    <w:rsid w:val="0029715D"/>
    <w:rsid w:val="002A7037"/>
    <w:rsid w:val="002C0005"/>
    <w:rsid w:val="002C5F3C"/>
    <w:rsid w:val="002E1E5F"/>
    <w:rsid w:val="002F1EAC"/>
    <w:rsid w:val="002F52E8"/>
    <w:rsid w:val="00317FC2"/>
    <w:rsid w:val="00320D3C"/>
    <w:rsid w:val="003234D8"/>
    <w:rsid w:val="00331451"/>
    <w:rsid w:val="0035045C"/>
    <w:rsid w:val="00357EE6"/>
    <w:rsid w:val="0036266F"/>
    <w:rsid w:val="00367850"/>
    <w:rsid w:val="0037702C"/>
    <w:rsid w:val="00380C76"/>
    <w:rsid w:val="003824A3"/>
    <w:rsid w:val="00383D15"/>
    <w:rsid w:val="00385803"/>
    <w:rsid w:val="003941B1"/>
    <w:rsid w:val="0039545C"/>
    <w:rsid w:val="003A6D5E"/>
    <w:rsid w:val="003D41C3"/>
    <w:rsid w:val="003F3109"/>
    <w:rsid w:val="003F4990"/>
    <w:rsid w:val="004038C7"/>
    <w:rsid w:val="0040470B"/>
    <w:rsid w:val="0040539B"/>
    <w:rsid w:val="004200EB"/>
    <w:rsid w:val="00422D48"/>
    <w:rsid w:val="004358D7"/>
    <w:rsid w:val="0046737C"/>
    <w:rsid w:val="00473ADB"/>
    <w:rsid w:val="0047613E"/>
    <w:rsid w:val="00476298"/>
    <w:rsid w:val="00477041"/>
    <w:rsid w:val="00483DD0"/>
    <w:rsid w:val="00486A16"/>
    <w:rsid w:val="004935A4"/>
    <w:rsid w:val="00497315"/>
    <w:rsid w:val="004A2F21"/>
    <w:rsid w:val="004C0978"/>
    <w:rsid w:val="004C118D"/>
    <w:rsid w:val="004D3077"/>
    <w:rsid w:val="004D3E8B"/>
    <w:rsid w:val="004F0B03"/>
    <w:rsid w:val="004F2026"/>
    <w:rsid w:val="004F6C6D"/>
    <w:rsid w:val="004F71D6"/>
    <w:rsid w:val="00513A3C"/>
    <w:rsid w:val="00514F49"/>
    <w:rsid w:val="00517434"/>
    <w:rsid w:val="00526611"/>
    <w:rsid w:val="0052740A"/>
    <w:rsid w:val="005464FA"/>
    <w:rsid w:val="00555A8B"/>
    <w:rsid w:val="00555AF1"/>
    <w:rsid w:val="005621A4"/>
    <w:rsid w:val="00586662"/>
    <w:rsid w:val="005A5905"/>
    <w:rsid w:val="005A5BF8"/>
    <w:rsid w:val="005B575A"/>
    <w:rsid w:val="005C4B78"/>
    <w:rsid w:val="005F36BB"/>
    <w:rsid w:val="005F396E"/>
    <w:rsid w:val="006071F0"/>
    <w:rsid w:val="00610ADF"/>
    <w:rsid w:val="00611862"/>
    <w:rsid w:val="0063794B"/>
    <w:rsid w:val="00642EFB"/>
    <w:rsid w:val="006440F5"/>
    <w:rsid w:val="00650496"/>
    <w:rsid w:val="00652C92"/>
    <w:rsid w:val="00654AF0"/>
    <w:rsid w:val="00656889"/>
    <w:rsid w:val="00664DDC"/>
    <w:rsid w:val="006746B6"/>
    <w:rsid w:val="00682253"/>
    <w:rsid w:val="006836B3"/>
    <w:rsid w:val="00696914"/>
    <w:rsid w:val="006A45D7"/>
    <w:rsid w:val="006A5EBB"/>
    <w:rsid w:val="006B28D1"/>
    <w:rsid w:val="006B63F0"/>
    <w:rsid w:val="006C0C10"/>
    <w:rsid w:val="006C3A25"/>
    <w:rsid w:val="006D1D12"/>
    <w:rsid w:val="006D76D9"/>
    <w:rsid w:val="006E00B8"/>
    <w:rsid w:val="006E33B9"/>
    <w:rsid w:val="006E4EBC"/>
    <w:rsid w:val="006F00BD"/>
    <w:rsid w:val="006F4D9D"/>
    <w:rsid w:val="006F5F2A"/>
    <w:rsid w:val="007173C5"/>
    <w:rsid w:val="007207E9"/>
    <w:rsid w:val="007234D5"/>
    <w:rsid w:val="0072636C"/>
    <w:rsid w:val="007306A7"/>
    <w:rsid w:val="00731734"/>
    <w:rsid w:val="00736833"/>
    <w:rsid w:val="0074430E"/>
    <w:rsid w:val="00751D2B"/>
    <w:rsid w:val="00752306"/>
    <w:rsid w:val="00784224"/>
    <w:rsid w:val="007857DE"/>
    <w:rsid w:val="007A3B91"/>
    <w:rsid w:val="007A4E82"/>
    <w:rsid w:val="007D143C"/>
    <w:rsid w:val="007D14FE"/>
    <w:rsid w:val="007E0C32"/>
    <w:rsid w:val="007E1921"/>
    <w:rsid w:val="00814521"/>
    <w:rsid w:val="00817988"/>
    <w:rsid w:val="00834CFD"/>
    <w:rsid w:val="00855859"/>
    <w:rsid w:val="00860DDB"/>
    <w:rsid w:val="0086260F"/>
    <w:rsid w:val="00865798"/>
    <w:rsid w:val="0088159A"/>
    <w:rsid w:val="00892CBB"/>
    <w:rsid w:val="008A4313"/>
    <w:rsid w:val="008A6839"/>
    <w:rsid w:val="008A7E34"/>
    <w:rsid w:val="008B1894"/>
    <w:rsid w:val="008C4F36"/>
    <w:rsid w:val="008D59B2"/>
    <w:rsid w:val="008E2EEC"/>
    <w:rsid w:val="008E42D7"/>
    <w:rsid w:val="008E68B0"/>
    <w:rsid w:val="0091260C"/>
    <w:rsid w:val="00922305"/>
    <w:rsid w:val="00923EC8"/>
    <w:rsid w:val="00945617"/>
    <w:rsid w:val="0094590F"/>
    <w:rsid w:val="00955B5A"/>
    <w:rsid w:val="00961B30"/>
    <w:rsid w:val="0097353A"/>
    <w:rsid w:val="00991D19"/>
    <w:rsid w:val="00997196"/>
    <w:rsid w:val="009A3411"/>
    <w:rsid w:val="009A40A9"/>
    <w:rsid w:val="009A619F"/>
    <w:rsid w:val="009C09F6"/>
    <w:rsid w:val="009D5533"/>
    <w:rsid w:val="009E6FD0"/>
    <w:rsid w:val="00A15E6A"/>
    <w:rsid w:val="00A22F5A"/>
    <w:rsid w:val="00A24B5F"/>
    <w:rsid w:val="00A256A1"/>
    <w:rsid w:val="00A26D0C"/>
    <w:rsid w:val="00A4345C"/>
    <w:rsid w:val="00A51FC9"/>
    <w:rsid w:val="00A579F1"/>
    <w:rsid w:val="00A6128A"/>
    <w:rsid w:val="00A631C5"/>
    <w:rsid w:val="00A735CE"/>
    <w:rsid w:val="00A73C0A"/>
    <w:rsid w:val="00A833B1"/>
    <w:rsid w:val="00AA3E32"/>
    <w:rsid w:val="00AB5275"/>
    <w:rsid w:val="00AB5606"/>
    <w:rsid w:val="00AB639E"/>
    <w:rsid w:val="00AB7AD6"/>
    <w:rsid w:val="00AB7B55"/>
    <w:rsid w:val="00AC78E0"/>
    <w:rsid w:val="00AE0CCA"/>
    <w:rsid w:val="00AF4B2E"/>
    <w:rsid w:val="00B01DA3"/>
    <w:rsid w:val="00B047FA"/>
    <w:rsid w:val="00B13513"/>
    <w:rsid w:val="00B1611A"/>
    <w:rsid w:val="00B26138"/>
    <w:rsid w:val="00B279E0"/>
    <w:rsid w:val="00B32FAC"/>
    <w:rsid w:val="00B336B4"/>
    <w:rsid w:val="00B45B27"/>
    <w:rsid w:val="00B5069E"/>
    <w:rsid w:val="00B511C5"/>
    <w:rsid w:val="00B63BCB"/>
    <w:rsid w:val="00B669B5"/>
    <w:rsid w:val="00B70528"/>
    <w:rsid w:val="00B706B9"/>
    <w:rsid w:val="00B726CD"/>
    <w:rsid w:val="00B72C87"/>
    <w:rsid w:val="00BA4DB3"/>
    <w:rsid w:val="00BA6A3E"/>
    <w:rsid w:val="00BA766B"/>
    <w:rsid w:val="00BB1BE0"/>
    <w:rsid w:val="00BC39B7"/>
    <w:rsid w:val="00BD3137"/>
    <w:rsid w:val="00BD7AAD"/>
    <w:rsid w:val="00BE4BF5"/>
    <w:rsid w:val="00BF0EAE"/>
    <w:rsid w:val="00C07EF4"/>
    <w:rsid w:val="00C20379"/>
    <w:rsid w:val="00C24BDC"/>
    <w:rsid w:val="00C33F32"/>
    <w:rsid w:val="00C40B3C"/>
    <w:rsid w:val="00C42C05"/>
    <w:rsid w:val="00C56364"/>
    <w:rsid w:val="00C608DE"/>
    <w:rsid w:val="00C72312"/>
    <w:rsid w:val="00C76241"/>
    <w:rsid w:val="00C8313F"/>
    <w:rsid w:val="00C84051"/>
    <w:rsid w:val="00C916FA"/>
    <w:rsid w:val="00C97029"/>
    <w:rsid w:val="00CC0426"/>
    <w:rsid w:val="00CC2D02"/>
    <w:rsid w:val="00CD4CB8"/>
    <w:rsid w:val="00D026CD"/>
    <w:rsid w:val="00D06C9E"/>
    <w:rsid w:val="00D07BFB"/>
    <w:rsid w:val="00D201F2"/>
    <w:rsid w:val="00D36B9C"/>
    <w:rsid w:val="00D41FF5"/>
    <w:rsid w:val="00D43789"/>
    <w:rsid w:val="00D439C2"/>
    <w:rsid w:val="00D50C0E"/>
    <w:rsid w:val="00D72D7F"/>
    <w:rsid w:val="00DA62C3"/>
    <w:rsid w:val="00DA644D"/>
    <w:rsid w:val="00DB13CA"/>
    <w:rsid w:val="00DB5950"/>
    <w:rsid w:val="00DB60EB"/>
    <w:rsid w:val="00DC7AF5"/>
    <w:rsid w:val="00DE34F6"/>
    <w:rsid w:val="00DE36FC"/>
    <w:rsid w:val="00DF1766"/>
    <w:rsid w:val="00DF4EB3"/>
    <w:rsid w:val="00DF632D"/>
    <w:rsid w:val="00E01760"/>
    <w:rsid w:val="00E10BAE"/>
    <w:rsid w:val="00E11848"/>
    <w:rsid w:val="00E122A0"/>
    <w:rsid w:val="00E12B7B"/>
    <w:rsid w:val="00E15234"/>
    <w:rsid w:val="00E22E58"/>
    <w:rsid w:val="00E233FF"/>
    <w:rsid w:val="00E24E5C"/>
    <w:rsid w:val="00E31CF1"/>
    <w:rsid w:val="00E32CBC"/>
    <w:rsid w:val="00E37A19"/>
    <w:rsid w:val="00E40C9B"/>
    <w:rsid w:val="00E44F0E"/>
    <w:rsid w:val="00E4505D"/>
    <w:rsid w:val="00E47754"/>
    <w:rsid w:val="00E52524"/>
    <w:rsid w:val="00E5387D"/>
    <w:rsid w:val="00E561EC"/>
    <w:rsid w:val="00EA2B64"/>
    <w:rsid w:val="00EB2867"/>
    <w:rsid w:val="00EC59E7"/>
    <w:rsid w:val="00EC6D1F"/>
    <w:rsid w:val="00ED01FA"/>
    <w:rsid w:val="00ED1D8C"/>
    <w:rsid w:val="00EE436F"/>
    <w:rsid w:val="00EF02F3"/>
    <w:rsid w:val="00F05238"/>
    <w:rsid w:val="00F1367A"/>
    <w:rsid w:val="00F164C5"/>
    <w:rsid w:val="00F16FF2"/>
    <w:rsid w:val="00F31E3A"/>
    <w:rsid w:val="00F32A5B"/>
    <w:rsid w:val="00F35840"/>
    <w:rsid w:val="00F4431C"/>
    <w:rsid w:val="00F544ED"/>
    <w:rsid w:val="00F560D0"/>
    <w:rsid w:val="00F61F40"/>
    <w:rsid w:val="00F71365"/>
    <w:rsid w:val="00F81139"/>
    <w:rsid w:val="00F846CF"/>
    <w:rsid w:val="00F923DE"/>
    <w:rsid w:val="00FA33E8"/>
    <w:rsid w:val="00FA62D0"/>
    <w:rsid w:val="00FB3E59"/>
    <w:rsid w:val="00FC2A25"/>
    <w:rsid w:val="00FC4656"/>
    <w:rsid w:val="00FC53B2"/>
    <w:rsid w:val="00FC56F9"/>
    <w:rsid w:val="00FD4E82"/>
    <w:rsid w:val="00FE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FC625"/>
  <w15:chartTrackingRefBased/>
  <w15:docId w15:val="{9EEFBD6A-9946-4F90-AECB-2057538B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43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174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4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4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3F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4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4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174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74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7434"/>
    <w:rPr>
      <w:b/>
      <w:bCs/>
      <w:sz w:val="32"/>
      <w:szCs w:val="32"/>
    </w:rPr>
  </w:style>
  <w:style w:type="table" w:styleId="a7">
    <w:name w:val="Table Grid"/>
    <w:basedOn w:val="a1"/>
    <w:qFormat/>
    <w:rsid w:val="00EB2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B2867"/>
    <w:pPr>
      <w:ind w:firstLineChars="200" w:firstLine="420"/>
    </w:pPr>
    <w:rPr>
      <w:sz w:val="21"/>
    </w:rPr>
  </w:style>
  <w:style w:type="character" w:customStyle="1" w:styleId="40">
    <w:name w:val="标题 4 字符"/>
    <w:basedOn w:val="a0"/>
    <w:link w:val="4"/>
    <w:uiPriority w:val="9"/>
    <w:rsid w:val="00143F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link w:val="aa"/>
    <w:uiPriority w:val="1"/>
    <w:qFormat/>
    <w:rsid w:val="007A4E8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7A4E8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7842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84224"/>
  </w:style>
  <w:style w:type="paragraph" w:styleId="21">
    <w:name w:val="toc 2"/>
    <w:basedOn w:val="a"/>
    <w:next w:val="a"/>
    <w:autoRedefine/>
    <w:uiPriority w:val="39"/>
    <w:unhideWhenUsed/>
    <w:rsid w:val="0078422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84224"/>
    <w:pPr>
      <w:ind w:leftChars="400" w:left="840"/>
    </w:pPr>
  </w:style>
  <w:style w:type="character" w:styleId="ab">
    <w:name w:val="Hyperlink"/>
    <w:basedOn w:val="a0"/>
    <w:uiPriority w:val="99"/>
    <w:unhideWhenUsed/>
    <w:rsid w:val="00784224"/>
    <w:rPr>
      <w:color w:val="0563C1" w:themeColor="hyperlink"/>
      <w:u w:val="single"/>
    </w:rPr>
  </w:style>
  <w:style w:type="paragraph" w:styleId="ac">
    <w:name w:val="Body Text"/>
    <w:basedOn w:val="a"/>
    <w:link w:val="ad"/>
    <w:uiPriority w:val="1"/>
    <w:qFormat/>
    <w:rsid w:val="0088159A"/>
    <w:pPr>
      <w:jc w:val="left"/>
    </w:pPr>
    <w:rPr>
      <w:rFonts w:ascii="宋体" w:eastAsia="宋体" w:hAnsi="宋体" w:cs="宋体"/>
      <w:kern w:val="0"/>
      <w:sz w:val="28"/>
      <w:szCs w:val="28"/>
      <w:lang w:eastAsia="en-US"/>
    </w:rPr>
  </w:style>
  <w:style w:type="character" w:customStyle="1" w:styleId="ad">
    <w:name w:val="正文文本 字符"/>
    <w:basedOn w:val="a0"/>
    <w:link w:val="ac"/>
    <w:uiPriority w:val="1"/>
    <w:rsid w:val="0088159A"/>
    <w:rPr>
      <w:rFonts w:ascii="宋体" w:eastAsia="宋体" w:hAnsi="宋体" w:cs="宋体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fontTable" Target="fontTable.xml"/><Relationship Id="rId21" Type="http://schemas.openxmlformats.org/officeDocument/2006/relationships/package" Target="embeddings/Microsoft_Visio___5.vsdx"/><Relationship Id="rId34" Type="http://schemas.openxmlformats.org/officeDocument/2006/relationships/image" Target="media/image14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9.vsdx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3.vsdx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4.vsdx"/><Relationship Id="rId31" Type="http://schemas.openxmlformats.org/officeDocument/2006/relationships/package" Target="embeddings/Microsoft_Visio___10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8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2.vsdx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3.vsdx"/><Relationship Id="rId25" Type="http://schemas.openxmlformats.org/officeDocument/2006/relationships/package" Target="embeddings/Microsoft_Visio___7.vsdx"/><Relationship Id="rId33" Type="http://schemas.openxmlformats.org/officeDocument/2006/relationships/package" Target="embeddings/Microsoft_Visio___11.vsdx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67D75E4A914C09B0C891810A160D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FB2649-453E-4AB2-B325-FDA77BA43080}"/>
      </w:docPartPr>
      <w:docPartBody>
        <w:p w:rsidR="008933A1" w:rsidRDefault="0072338B" w:rsidP="0072338B">
          <w:pPr>
            <w:pStyle w:val="7667D75E4A914C09B0C891810A160DCC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  <w:docPart>
      <w:docPartPr>
        <w:name w:val="524165FA704F4C50B60865E05EBD11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8E2713-79B9-4B47-B0C7-E94720853AA6}"/>
      </w:docPartPr>
      <w:docPartBody>
        <w:p w:rsidR="00904EAB" w:rsidRDefault="008933A1" w:rsidP="008933A1">
          <w:pPr>
            <w:pStyle w:val="524165FA704F4C50B60865E05EBD11D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C34E419A695444DA87BE9C411A44A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07814C-1DA3-42D1-81E9-BBF87336EB38}"/>
      </w:docPartPr>
      <w:docPartBody>
        <w:p w:rsidR="00904EAB" w:rsidRDefault="008933A1" w:rsidP="008933A1">
          <w:pPr>
            <w:pStyle w:val="AC34E419A695444DA87BE9C411A44A3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8B"/>
    <w:rsid w:val="00150D72"/>
    <w:rsid w:val="002A4BC2"/>
    <w:rsid w:val="00524F7B"/>
    <w:rsid w:val="005B61EB"/>
    <w:rsid w:val="0066763E"/>
    <w:rsid w:val="0072338B"/>
    <w:rsid w:val="007E732F"/>
    <w:rsid w:val="008933A1"/>
    <w:rsid w:val="00904EAB"/>
    <w:rsid w:val="00B0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BC246498D0474AB2CEB5A240D03248">
    <w:name w:val="FBBC246498D0474AB2CEB5A240D03248"/>
    <w:rsid w:val="0072338B"/>
    <w:pPr>
      <w:widowControl w:val="0"/>
      <w:jc w:val="both"/>
    </w:pPr>
  </w:style>
  <w:style w:type="paragraph" w:customStyle="1" w:styleId="517DD6DC30C14956B91B88040BFE64FD">
    <w:name w:val="517DD6DC30C14956B91B88040BFE64FD"/>
    <w:rsid w:val="0072338B"/>
    <w:pPr>
      <w:widowControl w:val="0"/>
      <w:jc w:val="both"/>
    </w:pPr>
  </w:style>
  <w:style w:type="paragraph" w:customStyle="1" w:styleId="B2BC728B3F854C9E9BF875DF1B92775B">
    <w:name w:val="B2BC728B3F854C9E9BF875DF1B92775B"/>
    <w:rsid w:val="0072338B"/>
    <w:pPr>
      <w:widowControl w:val="0"/>
      <w:jc w:val="both"/>
    </w:pPr>
  </w:style>
  <w:style w:type="paragraph" w:customStyle="1" w:styleId="0520E613692947A28AA122663B6FC24E">
    <w:name w:val="0520E613692947A28AA122663B6FC24E"/>
    <w:rsid w:val="0072338B"/>
    <w:pPr>
      <w:widowControl w:val="0"/>
      <w:jc w:val="both"/>
    </w:pPr>
  </w:style>
  <w:style w:type="paragraph" w:customStyle="1" w:styleId="7667D75E4A914C09B0C891810A160DCC">
    <w:name w:val="7667D75E4A914C09B0C891810A160DCC"/>
    <w:rsid w:val="0072338B"/>
    <w:pPr>
      <w:widowControl w:val="0"/>
      <w:jc w:val="both"/>
    </w:pPr>
  </w:style>
  <w:style w:type="paragraph" w:customStyle="1" w:styleId="524165FA704F4C50B60865E05EBD11DD">
    <w:name w:val="524165FA704F4C50B60865E05EBD11DD"/>
    <w:rsid w:val="008933A1"/>
    <w:pPr>
      <w:widowControl w:val="0"/>
      <w:jc w:val="both"/>
    </w:pPr>
  </w:style>
  <w:style w:type="paragraph" w:customStyle="1" w:styleId="AC34E419A695444DA87BE9C411A44A37">
    <w:name w:val="AC34E419A695444DA87BE9C411A44A37"/>
    <w:rsid w:val="008933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B4A44-8C6D-4D51-80E5-5F9BED02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22</Pages>
  <Words>1145</Words>
  <Characters>6533</Characters>
  <Application>Microsoft Office Word</Application>
  <DocSecurity>0</DocSecurity>
  <Lines>54</Lines>
  <Paragraphs>15</Paragraphs>
  <ScaleCrop>false</ScaleCrop>
  <Company>数据库原理与设计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数据库原理与设计</dc:subject>
  <dc:creator>董柏顺</dc:creator>
  <cp:keywords/>
  <dc:description/>
  <cp:lastModifiedBy>Piao Jason</cp:lastModifiedBy>
  <cp:revision>711</cp:revision>
  <dcterms:created xsi:type="dcterms:W3CDTF">2016-10-27T14:38:00Z</dcterms:created>
  <dcterms:modified xsi:type="dcterms:W3CDTF">2017-01-08T13:31:00Z</dcterms:modified>
</cp:coreProperties>
</file>