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3A93" w14:textId="5EF81D71" w:rsidR="00170977" w:rsidRDefault="007D6C87" w:rsidP="007D6C87">
      <w:pPr>
        <w:pStyle w:val="Heading1"/>
      </w:pPr>
      <w:r>
        <w:t>GAN proposal part</w:t>
      </w:r>
    </w:p>
    <w:p w14:paraId="6F8E58EE" w14:textId="42F69D58" w:rsidR="0077450F" w:rsidRDefault="0077450F" w:rsidP="0077450F"/>
    <w:p w14:paraId="34BE7678" w14:textId="46821D83" w:rsidR="00E65D02" w:rsidRPr="0077450F" w:rsidRDefault="00E135AF" w:rsidP="0077450F">
      <w:r>
        <w:t xml:space="preserve">Scientific data collection is expensive and time consuming. </w:t>
      </w:r>
      <w:r w:rsidR="0077450F">
        <w:t xml:space="preserve">Generative adversarial network (GAN) </w:t>
      </w:r>
      <w:r w:rsidR="0077450F">
        <w:fldChar w:fldCharType="begin" w:fldLock="1"/>
      </w:r>
      <w:r w:rsidR="0077450F">
        <w:instrText>ADDIN CSL_CITATION { "citationItems" : [ { "id" : "ITEM-1", "itemData" : { "DOI" : "10.1001/jamainternmed.2016.8245", "ISBN" : "1406.2661", "ISSN" : "10495258", "PMID" : "15040217",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 ] }, "page" : "1-9", "title" : "Generative Adversarial Networks", "type" : "article-journal" }, "uris" : [ "http://www.mendeley.com/documents/?uuid=894de00a-1a34-4f9b-a654-6501510c77dc" ] } ], "mendeley" : { "formattedCitation" : "[1]", "plainTextFormattedCitation" : "[1]", "previouslyFormattedCitation" : "[1]" }, "properties" : {  }, "schema" : "https://github.com/citation-style-language/schema/raw/master/csl-citation.json" }</w:instrText>
      </w:r>
      <w:r w:rsidR="0077450F">
        <w:fldChar w:fldCharType="separate"/>
      </w:r>
      <w:r w:rsidR="0077450F" w:rsidRPr="00B77BFC">
        <w:rPr>
          <w:noProof/>
        </w:rPr>
        <w:t>[1]</w:t>
      </w:r>
      <w:r w:rsidR="0077450F">
        <w:fldChar w:fldCharType="end"/>
      </w:r>
      <w:r w:rsidR="0077450F">
        <w:t xml:space="preserve"> </w:t>
      </w:r>
      <w:r>
        <w:t xml:space="preserve">is a recent data generation framework that </w:t>
      </w:r>
      <w:r w:rsidR="0077450F">
        <w:t>attract</w:t>
      </w:r>
      <w:r>
        <w:t>s</w:t>
      </w:r>
      <w:r w:rsidR="0077450F">
        <w:t xml:space="preserve"> great attentions and have seen significant progress </w:t>
      </w:r>
      <w:r w:rsidR="0077450F">
        <w:fldChar w:fldCharType="begin" w:fldLock="1"/>
      </w:r>
      <w:r w:rsidR="0077450F">
        <w:instrText>ADDIN CSL_CITATION { "citationItems" : [ { "id" : "ITEM-1", "itemData" : { "ISBN" : "1406.2661", "ISSN" : "1701.07875", "abstract" : "We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 "author" : [ { "dropping-particle" : "", "family" : "Arjovsky", "given" : "Martin", "non-dropping-particle" : "", "parse-names" : false, "suffix" : "" }, { "dropping-particle" : "", "family" : "Chintala", "given" : "Soumith", "non-dropping-particle" : "", "parse-names" : false, "suffix" : "" }, { "dropping-particle" : "", "family" : "Bottou", "given" : "L\u00e9on", "non-dropping-particle" : "", "parse-names" : false, "suffix" : "" } ], "id" : "ITEM-1", "issued" : { "date-parts" : [ [ "2017" ] ] }, "title" : "Wasserstein GAN", "type" : "article-journal" }, "uris" : [ "http://www.mendeley.com/documents/?uuid=3caa0f69-b90f-4063-91f4-8a31527941f8" ] }, { "id" : "ITEM-2", "itemData" : { "ISBN" : "1406.2661", "ISSN" : "10495258", "abstract" : "Generative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 "author" : [ { "dropping-particle" : "", "family" : "Mirza", "given" : "Mehdi", "non-dropping-particle" : "", "parse-names" : false, "suffix" : "" }, { "dropping-particle" : "", "family" : "Osindero", "given" : "Simon", "non-dropping-particle" : "", "parse-names" : false, "suffix" : "" } ], "id" : "ITEM-2", "issued" : { "date-parts" : [ [ "2014" ] ] }, "page" : "1-7", "title" : "Conditional Generative Adversarial Nets", "type" : "article-journal" }, "uris" : [ "http://www.mendeley.com/documents/?uuid=1114ed4e-7be1-4125-818a-4daecd18dfc4" ] }, { "id" : "ITEM-3", "itemData" : { "DOI" : "10.1109/CVPR.2017.632", "ISBN" : "978-1-5386-0457-1", "ISSN" : "08883270", "PMID" : "14706220", "abstract" : "We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 "author" : [ { "dropping-particle" : "", "family" : "Isola", "given" : "Phillip", "non-dropping-particle" : "", "parse-names" : false, "suffix" : "" }, { "dropping-particle" : "", "family" : "Zhu", "given" : "Jun-Yan", "non-dropping-particle" : "", "parse-names" : false, "suffix" : "" }, { "dropping-particle" : "", "family" : "Zhou", "given" : "Tinghui", "non-dropping-particle" : "", "parse-names" : false, "suffix" : "" }, { "dropping-particle" : "", "family" : "Efros", "given" : "Alexei A.", "non-dropping-particle" : "", "parse-names" : false, "suffix" : "" } ], "id" : "ITEM-3", "issued" : { "date-parts" : [ [ "2016" ] ] }, "title" : "Image-to-Image Translation with Conditional Adversarial Networks", "type" : "article-journal" }, "uris" : [ "http://www.mendeley.com/documents/?uuid=06f9f752-5286-4967-aa84-89780b0710b6" ] }, { "id" : "ITEM-4", "itemData" : { "DOI" : "10.1109/CVPR.2017.141", "abstract" : "The large pose discrepancy between two face images is one of the key challenges in face recognition. Conventional approaches for pose-invariant face recognition either per-form face frontalization on, or learn a pose-invariant repre-sentation from, a non-frontal face image. We argue that it is more desirable to perform both tasks jointly to allow them to leverage each other. To this end, this paper proposes Dis-entangled Representation learning-Generative Adversarial Network (DR-GAN) with three distinct novelties. First, the encoder-decoder structure of the generator allows DR-GAN to learn a generative and discriminative representation, in addition to image synthesis. Second, this representation is explicitly disentangled from other face variations such as pose, through the pose code provided to the decoder and pose estimation in the discriminator. Third, DR-GAN can take one or multiple images as the input, and generate one unified representation along with an arbitrary number of synthetic images. Quantitative and qualitative evaluation on both controlled and in-the-wild databases demonstrate the superiority of DR-GAN over the state of the art.", "author" : [ { "dropping-particle" : "", "family" : "Tran", "given" : "Luan", "non-dropping-particle" : "", "parse-names" : false, "suffix" : "" }, { "dropping-particle" : "", "family" : "Yin", "given" : "Xi", "non-dropping-particle" : "", "parse-names" : false, "suffix" : "" }, { "dropping-particle" : "", "family" : "Liu", "given" : "Xiaoming", "non-dropping-particle" : "", "parse-names" : false, "suffix" : "" } ], "container-title" : "Int. Conf. Computer Vision and Pattern Recognition (CVPR)", "id" : "ITEM-4", "issued" : { "date-parts" : [ [ "2017" ] ] }, "page" : "1415-1424", "title" : "Disentangled Representation Learning GAN for Pose-Invariant Face Recognition", "type" : "article-journal" }, "uris" : [ "http://www.mendeley.com/documents/?uuid=28794fce-8eb1-4432-b77d-90ebc611934d" ] } ], "mendeley" : { "formattedCitation" : "[2]\u2013[5]", "plainTextFormattedCitation" : "[2]\u2013[5]", "previouslyFormattedCitation" : "[2]\u2013[5]" }, "properties" : {  }, "schema" : "https://github.com/citation-style-language/schema/raw/master/csl-citation.json" }</w:instrText>
      </w:r>
      <w:r w:rsidR="0077450F">
        <w:fldChar w:fldCharType="separate"/>
      </w:r>
      <w:r w:rsidR="0077450F" w:rsidRPr="00B77BFC">
        <w:rPr>
          <w:noProof/>
        </w:rPr>
        <w:t>[2]–[5]</w:t>
      </w:r>
      <w:r w:rsidR="0077450F">
        <w:fldChar w:fldCharType="end"/>
      </w:r>
      <w:r>
        <w:t xml:space="preserve">. </w:t>
      </w:r>
      <w:r>
        <w:t xml:space="preserve">GANs proposed to generative tasks through a minimax game between two competing networks, the generator and discriminator,  and such a methodology have great success on computer vision datasets </w:t>
      </w:r>
      <w:r>
        <w:fldChar w:fldCharType="begin" w:fldLock="1"/>
      </w:r>
      <w:r>
        <w:instrText>ADDIN CSL_CITATION { "citationItems" : [ { "id" : "ITEM-1", "itemData" : { "DOI" : "10.1109/CVPRW.2009.5206848", "ISBN" : "978-1-4244-3992-8", "ISSN" : "1063-6919", "PMID" : "21914436", "abstract" : "The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 "author" : [ { "dropping-particle" : "", "family" : "Jia Deng", "given" : "", "non-dropping-particle" : "", "parse-names" : false, "suffix" : "" }, { "dropping-particle" : "", "family" : "Wei Dong", "given" : "", "non-dropping-particle" : "", "parse-names" : false, "suffix" : "" }, { "dropping-particle" : "", "family" : "Socher", "given" : "R.", "non-dropping-particle" : "", "parse-names" : false, "suffix" : "" }, { "dropping-particle" : "", "family" : "Li-Jia Li", "given" : "", "non-dropping-particle" : "", "parse-names" : false, "suffix" : "" }, { "dropping-particle" : "", "family" : "Kai Li", "given" : "", "non-dropping-particle" : "", "parse-names" : false, "suffix" : "" }, { "dropping-particle" : "", "family" : "Li Fei-Fei", "given" : "", "non-dropping-particle" : "", "parse-names" : false, "suffix" : "" } ], "container-title" : "2009 IEEE Conference on Computer Vision and Pattern Recognition", "id" : "ITEM-1", "issue" : "June", "issued" : { "date-parts" : [ [ "2009" ] ] }, "page" : "248-255", "title" : "ImageNet: A large-scale hierarchical image database", "type" : "article-journal" }, "uris" : [ "http://www.mendeley.com/documents/?uuid=e5b63660-33cb-4340-b09c-e9c8ca2a5dc8" ] } ], "mendeley" : { "formattedCitation" : "[6]", "plainTextFormattedCitation" : "[6]", "previouslyFormattedCitation" : "[6]" }, "properties" : {  }, "schema" : "https://github.com/citation-style-language/schema/raw/master/csl-citation.json" }</w:instrText>
      </w:r>
      <w:r>
        <w:fldChar w:fldCharType="separate"/>
      </w:r>
      <w:r w:rsidRPr="001172F7">
        <w:rPr>
          <w:noProof/>
        </w:rPr>
        <w:t>[6]</w:t>
      </w:r>
      <w:r>
        <w:fldChar w:fldCharType="end"/>
      </w:r>
      <w:r>
        <w:t xml:space="preserve">. Recent development in GANs greatly improve the training stability and mode completeness of generated samples </w:t>
      </w:r>
      <w:r>
        <w:fldChar w:fldCharType="begin" w:fldLock="1"/>
      </w:r>
      <w:r w:rsidR="00073B5B">
        <w:instrText>ADDIN CSL_CITATION { "citationItems" : [ { "id" : "ITEM-1", "itemData" : { "DOI" : "10.1016/j.aqpro.2013.07.003", "ISBN" : "0030-8870", "ISSN" : "00308870", "PMID" : "24439530", "abstract" : "Generative Adversarial Networks (GANs) are powerful generative models, but suffer from training instability. The recently proposed Wasserstein GAN (WGAN) makes progress toward stable training of GANs, but sometimes can still generate only low-quality samples or fail to converge. We find that these problems are often due to the use of weight clipping in WGAN to enforce a Lipschitz constraint on the critic, which can lead to undesired behavior. We propose an alternative to clipping weights: penalize the norm of gradient of the critic with respect to its input. Our proposed method performs better than standard WGAN and enables stable training of a wide variety of GAN architectures with almost no hyperparameter tuning, including 101-layer ResNets and language models over discrete data. We also achieve high quality generations on CIFAR-10 and LSUN bedrooms.", "author" : [ { "dropping-particle" : "", "family" : "Gulrajani", "given" : "Ishaan", "non-dropping-particle" : "", "parse-names" : false, "suffix" : "" }, { "dropping-particle" : "", "family" : "Ahmed", "given" : "Faruk", "non-dropping-particle" : "", "parse-names" : false, "suffix" : "" }, { "dropping-particle" : "", "family" : "Arjovsky", "given" : "Martin", "non-dropping-particle" : "", "parse-names" : false, "suffix" : "" }, { "dropping-particle" : "", "family" : "Dumoulin", "given" : "Vincent", "non-dropping-particle" : "", "parse-names" : false, "suffix" : "" }, { "dropping-particle" : "", "family" : "Courville", "given" : "Aaron", "non-dropping-particle" : "", "parse-names" : false, "suffix" : "" } ], "id" : "ITEM-1", "issued" : { "date-parts" : [ [ "2017" ] ] }, "title" : "Improved Training of Wasserstein GANs", "type" : "article-journal" }, "uris" : [ "http://www.mendeley.com/documents/?uuid=54b7ff5a-9e53-4dad-b1db-72b23efbfa49" ] }, { "id" : "ITEM-2", "itemData" : { "DOI" : "10.2507/daaam.scibook.2010.27", "ISBN" : "1584880309", "ISSN" : "17269687", "PMID" : "19963286", "abstract" : "The goal of this paper is not to introduce a single algorithm or method, but to make theoretical steps towards fully understanding the training dynamics of generative adversarial networks. In order to substantiate our theoretical analysis, we perform targeted experiments to verify our assumptions, illustrate our claims, and quantify the phenomena. This paper is divided into three sections. The first section introduces the problem at hand. The second section is dedicated to studying and proving rigorously the problems including instability and saturation that arize when training generative adversarial networks. The third section examines a practical and theoretically grounded direction towards solving these problems, while introducing new tools to study them.", "author" : [ { "dropping-particle" : "", "family" : "Arjovsky", "given" : "Martin", "non-dropping-particle" : "", "parse-names" : false, "suffix" : "" }, { "dropping-particle" : "", "family" : "Bottou", "given" : "L\u00e9on", "non-dropping-particle" : "", "parse-names" : false, "suffix" : "" } ], "id" : "ITEM-2", "issued" : { "date-parts" : [ [ "2017" ] ] }, "page" : "1-17", "title" : "Towards Principled Methods for Training Generative Adversarial Networks", "type" : "article-journal" }, "uris" : [ "http://www.mendeley.com/documents/?uuid=099f32bd-e9db-4b2d-b2fa-89dbf5b1c79b" ] } ], "mendeley" : { "formattedCitation" : "[7], [8]", "plainTextFormattedCitation" : "[7], [8]", "previouslyFormattedCitation" : "[7], [8]" }, "properties" : {  }, "schema" : "https://github.com/citation-style-language/schema/raw/master/csl-citation.json" }</w:instrText>
      </w:r>
      <w:r>
        <w:fldChar w:fldCharType="separate"/>
      </w:r>
      <w:r w:rsidR="0081129A" w:rsidRPr="0081129A">
        <w:rPr>
          <w:noProof/>
        </w:rPr>
        <w:t>[7], [8]</w:t>
      </w:r>
      <w:r>
        <w:fldChar w:fldCharType="end"/>
      </w:r>
      <w:r>
        <w:t xml:space="preserve">, </w:t>
      </w:r>
      <w:r>
        <w:fldChar w:fldCharType="begin" w:fldLock="1"/>
      </w:r>
      <w:r>
        <w:instrText>ADDIN CSL_CITATION { "citationItems" : [ { "id" : "ITEM-1", "itemData" : { "ISBN" : "1406.2661", "ISSN" : "1701.07875", "abstract" : "We introduce a new algorithm named WGAN, an alternative to traditional GAN training. In this new model, we show that we can improve the stability of learning, get rid of problems like mode collapse, and provide meaningful learning curves useful for debugging and hyperparameter searches. Furthermore, we show that the corresponding optimization problem is sound, and provide extensive theoretical work highlighting the deep connections to other distances between distributions.", "author" : [ { "dropping-particle" : "", "family" : "Arjovsky", "given" : "Martin", "non-dropping-particle" : "", "parse-names" : false, "suffix" : "" }, { "dropping-particle" : "", "family" : "Chintala", "given" : "Soumith", "non-dropping-particle" : "", "parse-names" : false, "suffix" : "" }, { "dropping-particle" : "", "family" : "Bottou", "given" : "L\u00e9on", "non-dropping-particle" : "", "parse-names" : false, "suffix" : "" } ], "id" : "ITEM-1", "issued" : { "date-parts" : [ [ "2017" ] ] }, "title" : "Wasserstein GAN", "type" : "article-journal" }, "uris" : [ "http://www.mendeley.com/documents/?uuid=3caa0f69-b90f-4063-91f4-8a31527941f8" ] } ], "mendeley" : { "formattedCitation" : "[2]", "plainTextFormattedCitation" : "[2]", "previouslyFormattedCitation" : "[2]" }, "properties" : {  }, "schema" : "https://github.com/citation-style-language/schema/raw/master/csl-citation.json" }</w:instrText>
      </w:r>
      <w:r>
        <w:fldChar w:fldCharType="separate"/>
      </w:r>
      <w:r w:rsidRPr="00751D82">
        <w:rPr>
          <w:noProof/>
        </w:rPr>
        <w:t>[2]</w:t>
      </w:r>
      <w:r>
        <w:fldChar w:fldCharType="end"/>
      </w:r>
      <w:r w:rsidR="0081129A">
        <w:t>. Another trend of research focus on improve the expressiveness of GANs</w:t>
      </w:r>
      <w:r w:rsidR="00E65D02">
        <w:t>,</w:t>
      </w:r>
      <w:r w:rsidR="0081129A">
        <w:t xml:space="preserve"> such as teaching</w:t>
      </w:r>
      <w:r w:rsidR="0081129A">
        <w:t xml:space="preserve"> GANs the ability to generate samples of a specific class</w:t>
      </w:r>
      <w:r w:rsidR="0081129A" w:rsidRPr="0081129A">
        <w:t xml:space="preserve"> </w:t>
      </w:r>
      <w:r w:rsidR="0081129A">
        <w:fldChar w:fldCharType="begin" w:fldLock="1"/>
      </w:r>
      <w:r w:rsidR="0081129A">
        <w:instrText>ADDIN CSL_CITATION { "citationItems" : [ { "id" : "ITEM-1", "itemData" : { "ISBN" : "1406.2661", "ISSN" : "10495258", "abstract" : "Generative Adversarial Nets [8] were recently introduced as a novel way to train generative models. In this work we introduce the conditional version of generative adversarial nets, which can be constructed by simply feeding the data, y, we wish to condition on to both the generator and discriminator. We show that this model can generate MNIST digits conditioned on class labels. We also illustrate how this model could be used to learn a multi-modal model, and provide preliminary examples of an application to image tagging in which we demonstrate how this approach can generate descriptive tags which are not part of training labels.", "author" : [ { "dropping-particle" : "", "family" : "Mirza", "given" : "Mehdi", "non-dropping-particle" : "", "parse-names" : false, "suffix" : "" }, { "dropping-particle" : "", "family" : "Osindero", "given" : "Simon", "non-dropping-particle" : "", "parse-names" : false, "suffix" : "" } ], "id" : "ITEM-1", "issued" : { "date-parts" : [ [ "2014" ] ] }, "page" : "1-7", "title" : "Conditional Generative Adversarial Nets", "type" : "article-journal" }, "uris" : [ "http://www.mendeley.com/documents/?uuid=1114ed4e-7be1-4125-818a-4daecd18dfc4" ] }, { "id" : "ITEM-2", "itemData" : { "ISSN" : "1938-7228", "abstract" : "Synthesizing high resolution photorealistic images has been a long-standing challenge in machine learning. In this paper we introduce new methods for the improved training of generative adversarial networks (GANs) for image synthesis. We construct a variant of GANs employing label conditioning that results in 128x128 resolution image samples exhibiting global coherence. We expand on previous work for image quality assessment to provide two new analyses for assessing the discriminability and diversity of samples from class-conditional image synthesis models. These analyses demonstrate that high resolution samples provide class information not present in low resolution samples. Across 1000 ImageNet classes, 128x128 samples are more than twice as discriminable as artificially resized 32x32 samples. In addition, 84.7% of the classes have samples exhibiting diversity comparable to real ImageNet data.", "author" : [ { "dropping-particle" : "", "family" : "Odena", "given" : "Augustus", "non-dropping-particle" : "", "parse-names" : false, "suffix" : "" }, { "dropping-particle" : "", "family" : "Olah", "given" : "Christopher", "non-dropping-particle" : "", "parse-names" : false, "suffix" : "" }, { "dropping-particle" : "", "family" : "Shlens", "given" : "Jonathon", "non-dropping-particle" : "", "parse-names" : false, "suffix" : "" } ], "id" : "ITEM-2", "issued" : { "date-parts" : [ [ "2016" ] ] }, "title" : "Conditional Image Synthesis With Auxiliary Classifier GANs", "type" : "article-journal" }, "uris" : [ "http://www.mendeley.com/documents/?uuid=a1224181-0669-43e7-ba4a-9105b85f98c4" ] } ], "mendeley" : { "formattedCitation" : "[3], [9]", "plainTextFormattedCitation" : "[3], [9]", "previouslyFormattedCitation" : "[3], [9]" }, "properties" : {  }, "schema" : "https://github.com/citation-style-language/schema/raw/master/csl-citation.json" }</w:instrText>
      </w:r>
      <w:r w:rsidR="0081129A">
        <w:fldChar w:fldCharType="separate"/>
      </w:r>
      <w:r w:rsidR="0081129A" w:rsidRPr="002754F1">
        <w:rPr>
          <w:noProof/>
        </w:rPr>
        <w:t>[3], [9]</w:t>
      </w:r>
      <w:r w:rsidR="0081129A">
        <w:fldChar w:fldCharType="end"/>
      </w:r>
      <w:r w:rsidR="0081129A">
        <w:t xml:space="preserve">, improving GANs’ performance on </w:t>
      </w:r>
      <w:r w:rsidR="00E65D02">
        <w:t xml:space="preserve">image data </w:t>
      </w:r>
      <w:r w:rsidR="00E65D02">
        <w:fldChar w:fldCharType="begin" w:fldLock="1"/>
      </w:r>
      <w:r w:rsidR="00E65D02">
        <w:instrText>ADDIN CSL_CITATION { "citationItems" : [ { "id" : "ITEM-1", "itemData" : { "DOI" : "10.1051/0004-6361/201527329", "ISBN" : "2004012439", "ISSN" : "0004-6361", "PMID" : "23459267", "abstract" : "In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 "author" : [ { "dropping-particle" : "", "family" : "Radford", "given" : "Alec", "non-dropping-particle" : "", "parse-names" : false, "suffix" : "" }, { "dropping-particle" : "", "family" : "Metz", "given" : "Luke", "non-dropping-particle" : "", "parse-names" : false, "suffix" : "" }, { "dropping-particle" : "", "family" : "Chintala", "given" : "Soumith", "non-dropping-particle" : "", "parse-names" : false, "suffix" : "" } ], "id" : "ITEM-1", "issued" : { "date-parts" : [ [ "2015" ] ] }, "page" : "1-16", "title" : "Unsupervised Representation Learning with Deep Convolutional Generative Adversarial Networks", "type" : "article-journal" }, "uris" : [ "http://www.mendeley.com/documents/?uuid=3b1e6453-df8c-4d87-bfee-ff7fa67a8120" ] } ], "mendeley" : { "formattedCitation" : "[10]", "plainTextFormattedCitation" : "[10]", "previouslyFormattedCitation" : "[10]" }, "properties" : {  }, "schema" : "https://github.com/citation-style-language/schema/raw/master/csl-citation.json" }</w:instrText>
      </w:r>
      <w:r w:rsidR="00E65D02">
        <w:fldChar w:fldCharType="separate"/>
      </w:r>
      <w:r w:rsidR="00E65D02" w:rsidRPr="00B32D30">
        <w:rPr>
          <w:noProof/>
        </w:rPr>
        <w:t>[10]</w:t>
      </w:r>
      <w:r w:rsidR="00E65D02">
        <w:fldChar w:fldCharType="end"/>
      </w:r>
      <w:r w:rsidR="00E65D02">
        <w:t xml:space="preserve">, conditioning GANs’ generated samples on input images </w:t>
      </w:r>
      <w:r w:rsidR="00E65D02">
        <w:fldChar w:fldCharType="begin" w:fldLock="1"/>
      </w:r>
      <w:r w:rsidR="00E65D02">
        <w:instrText>ADDIN CSL_CITATION { "citationItems" : [ { "id" : "ITEM-1", "itemData" : { "DOI" : "10.1109/CVPR.2017.632", "ISBN" : "978-1-5386-0457-1", "ISSN" : "08883270", "PMID" : "14706220", "abstract" : "We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 "author" : [ { "dropping-particle" : "", "family" : "Isola", "given" : "Phillip", "non-dropping-particle" : "", "parse-names" : false, "suffix" : "" }, { "dropping-particle" : "", "family" : "Zhu", "given" : "Jun-Yan", "non-dropping-particle" : "", "parse-names" : false, "suffix" : "" }, { "dropping-particle" : "", "family" : "Zhou", "given" : "Tinghui", "non-dropping-particle" : "", "parse-names" : false, "suffix" : "" }, { "dropping-particle" : "", "family" : "Efros", "given" : "Alexei A.", "non-dropping-particle" : "", "parse-names" : false, "suffix" : "" } ], "id" : "ITEM-1", "issued" : { "date-parts" : [ [ "2016" ] ] }, "title" : "Image-to-Image Translation with Conditional Adversarial Networks", "type" : "article-journal" }, "uris" : [ "http://www.mendeley.com/documents/?uuid=06f9f752-5286-4967-aa84-89780b0710b6" ] }, { "id" : "ITEM-2", "itemData" : { "DOI" : "10.1109/ICCV.2017.244", "ISBN" : "978-1-5386-1032-9", "abstract" : "Image-to-image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\\rightarrow Y$ such that the distribution of images from $G(X)$ is indistinguishable from the distribution $Y$ using an adversarial loss. Because this mapping is highly under-constrained, we couple it with an inverse mapping $F: Y \\rightarrow X$ and introduce a cycle consistency loss to push $F(G(X)) \\approx X$ (and vice versa). Qualitative results are presented on several tasks where paired training data does not exist, including collection style transfer, object transfiguration, season transfer, photo enhancement, etc. Quantitative comparisons against several prior methods demonstrate the superiority of our approach.", "author" : [ { "dropping-particle" : "", "family" : "Zhu", "given" : "Jun-Yan", "non-dropping-particle" : "", "parse-names" : false, "suffix" : "" }, { "dropping-particle" : "", "family" : "Park", "given" : "Taesung", "non-dropping-particle" : "", "parse-names" : false, "suffix" : "" }, { "dropping-particle" : "", "family" : "Isola", "given" : "Phillip", "non-dropping-particle" : "", "parse-names" : false, "suffix" : "" }, { "dropping-particle" : "", "family" : "Efros", "given" : "Alexei A.", "non-dropping-particle" : "", "parse-names" : false, "suffix" : "" } ], "id" : "ITEM-2", "issued" : { "date-parts" : [ [ "2017" ] ] }, "title" : "Unpaired Image-to-Image Translation using Cycle-Consistent Adversarial Networks", "type" : "article-journal" }, "uris" : [ "http://www.mendeley.com/documents/?uuid=02d806a1-7d03-4e43-a99d-343ec6c501b7" ] } ], "mendeley" : { "formattedCitation" : "[4], [11]", "plainTextFormattedCitation" : "[4], [11]", "previouslyFormattedCitation" : "[4], [11]" }, "properties" : {  }, "schema" : "https://github.com/citation-style-language/schema/raw/master/csl-citation.json" }</w:instrText>
      </w:r>
      <w:r w:rsidR="00E65D02">
        <w:fldChar w:fldCharType="separate"/>
      </w:r>
      <w:r w:rsidR="00E65D02" w:rsidRPr="00B32D30">
        <w:rPr>
          <w:noProof/>
        </w:rPr>
        <w:t>[4], [11]</w:t>
      </w:r>
      <w:r w:rsidR="00E65D02">
        <w:fldChar w:fldCharType="end"/>
      </w:r>
      <w:r w:rsidR="00E65D02">
        <w:t xml:space="preserve">, </w:t>
      </w:r>
      <w:r w:rsidR="00E65D02">
        <w:fldChar w:fldCharType="begin" w:fldLock="1"/>
      </w:r>
      <w:r w:rsidR="00E65D02">
        <w:instrText>ADDIN CSL_CITATION { "citationItems" : [ { "id" : "ITEM-1", "itemData" : { "DOI" : "10.1109/CVPR.2017.141", "abstract" : "The large pose discrepancy between two face images is one of the key challenges in face recognition. Conventional approaches for pose-invariant face recognition either per-form face frontalization on, or learn a pose-invariant repre-sentation from, a non-frontal face image. We argue that it is more desirable to perform both tasks jointly to allow them to leverage each other. To this end, this paper proposes Dis-entangled Representation learning-Generative Adversarial Network (DR-GAN) with three distinct novelties. First, the encoder-decoder structure of the generator allows DR-GAN to learn a generative and discriminative representation, in addition to image synthesis. Second, this representation is explicitly disentangled from other face variations such as pose, through the pose code provided to the decoder and pose estimation in the discriminator. Third, DR-GAN can take one or multiple images as the input, and generate one unified representation along with an arbitrary number of synthetic images. Quantitative and qualitative evaluation on both controlled and in-the-wild databases demonstrate the superiority of DR-GAN over the state of the art.", "author" : [ { "dropping-particle" : "", "family" : "Tran", "given" : "Luan", "non-dropping-particle" : "", "parse-names" : false, "suffix" : "" }, { "dropping-particle" : "", "family" : "Yin", "given" : "Xi", "non-dropping-particle" : "", "parse-names" : false, "suffix" : "" }, { "dropping-particle" : "", "family" : "Liu", "given" : "Xiaoming", "non-dropping-particle" : "", "parse-names" : false, "suffix" : "" } ], "container-title" : "Int. Conf. Computer Vision and Pattern Recognition (CVPR)", "id" : "ITEM-1", "issued" : { "date-parts" : [ [ "2017" ] ] }, "page" : "1415-1424", "title" : "Disentangled Representation Learning GAN for Pose-Invariant Face Recognition", "type" : "article-journal" }, "uris" : [ "http://www.mendeley.com/documents/?uuid=28794fce-8eb1-4432-b77d-90ebc611934d" ] }, { "id" : "ITEM-2", "itemData" : { "DOI" : "10.5244/C.30.101", "abstract" : "Learning the distribution of images in order to generate new samples is a challenging task due to the high dimensionality of the data and the highly non-linear relations that are involved. Nevertheless, some promising results have been reported in the literature recently,building on deep network architectures. In this work, we zoom in on a specific type of image generation: given an image and knowing the category of objects it belongs to (e.g. faces), our goal is to generate a similar and plausible image, but with some altered attributes. This is particularly challenging, as the model needs to learn to disentangle the effect of each attribute and to apply a desired attribute change to a given input image, while keeping the other attributes and overall object appearance intact. To this end, we learn a convolutional network, where the desired attribute information is encoded then merged with the encoded image at feature map level. We show promising results, both qualitatively as well as quantitatively, in the context of a retrieval experiment, on two face datasets (MultiPie and CAS-PEAL-R1).", "author" : [ { "dropping-particle" : "", "family" : "Ghodrati", "given" : "Amir", "non-dropping-particle" : "", "parse-names" : false, "suffix" : "" }, { "dropping-particle" : "", "family" : "Jia", "given" : "Xu", "non-dropping-particle" : "", "parse-names" : false, "suffix" : "" }, { "dropping-particle" : "", "family" : "Pedersoli", "given" : "Marco", "non-dropping-particle" : "", "parse-names" : false, "suffix" : "" }, { "dropping-particle" : "", "family" : "Tuytelaars", "given" : "Tinne", "non-dropping-particle" : "", "parse-names" : false, "suffix" : "" } ], "id" : "ITEM-2", "issued" : { "date-parts" : [ [ "2015" ] ] }, "title" : "Towards Automatic Image Editing: Learning to See another You", "type" : "article-journal" }, "uris" : [ "http://www.mendeley.com/documents/?uuid=041c9b1a-61e4-4e21-83c3-e83be02e2b9e" ] } ], "mendeley" : { "formattedCitation" : "[5], [12]", "plainTextFormattedCitation" : "[5], [12]", "previouslyFormattedCitation" : "[5], [12]" }, "properties" : {  }, "schema" : "https://github.com/citation-style-language/schema/raw/master/csl-citation.json" }</w:instrText>
      </w:r>
      <w:r w:rsidR="00E65D02">
        <w:fldChar w:fldCharType="separate"/>
      </w:r>
      <w:r w:rsidR="00E65D02" w:rsidRPr="00B32D30">
        <w:rPr>
          <w:noProof/>
        </w:rPr>
        <w:t>[5], [12]</w:t>
      </w:r>
      <w:r w:rsidR="00E65D02">
        <w:fldChar w:fldCharType="end"/>
      </w:r>
      <w:r w:rsidR="00E65D02">
        <w:t>.</w:t>
      </w:r>
      <w:r w:rsidR="00E65D02">
        <w:t xml:space="preserve"> Among these works on GANs, we found 4 areas that have great potential and are very promising to applying GANs to scientific data. </w:t>
      </w:r>
    </w:p>
    <w:p w14:paraId="74315F8B" w14:textId="0C0E4816" w:rsidR="00AE160E" w:rsidRDefault="00AE160E" w:rsidP="00E65D02">
      <w:pPr>
        <w:pStyle w:val="Heading2"/>
      </w:pPr>
      <w:r>
        <w:t>Noise removal</w:t>
      </w:r>
    </w:p>
    <w:p w14:paraId="1AF03269" w14:textId="01D5FEFA" w:rsidR="00E65D02" w:rsidRPr="00E65D02" w:rsidRDefault="00E65D02" w:rsidP="00E65D02">
      <w:r>
        <w:t xml:space="preserve">Scientific data collection is usually limited by the physical constraints such as expensive instruments and </w:t>
      </w:r>
      <w:r w:rsidR="00073B5B">
        <w:t>possible effects on</w:t>
      </w:r>
      <w:r>
        <w:t xml:space="preserve"> the sample. </w:t>
      </w:r>
      <w:r w:rsidR="00073B5B">
        <w:t xml:space="preserve"> For example, collecting microscopy images of live creatures is commonly facing trade-offs between images quality, spatial resolution, imaging speed. Generative models </w:t>
      </w:r>
      <w:r w:rsidR="00073B5B">
        <w:fldChar w:fldCharType="begin" w:fldLock="1"/>
      </w:r>
      <w:r w:rsidR="00073B5B">
        <w:instrText>ADDIN CSL_CITATION { "citationItems" : [ { "id" : "ITEM-1", "itemData" : { "DOI" : "10.1007/978-3-319-24574-4_28", "ISBN" : "9783319245737", "ISSN" : "16113349", "PMID" : "23285570", "abstract" : "There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 "author" : [ { "dropping-particle" : "", "family" : "Ronneberger", "given" : "Olaf", "non-dropping-particle" : "", "parse-names" : false, "suffix" : "" }, { "dropping-particle" : "", "family" : "Fischer", "given" : "Philipp", "non-dropping-particle" : "", "parse-names" : false, "suffix" : "" }, { "dropping-particle" : "", "family" : "Brox", "given" : "Thomas", "non-dropping-particle" : "", "parse-names" : false, "suffix" : "" } ], "id" : "ITEM-1", "issued" : { "date-parts" : [ [ "2015" ] ] }, "page" : "1-8", "title" : "U-Net: Convolutional Networks for Biomedical Image Segmentation", "type" : "article-journal" }, "uris" : [ "http://www.mendeley.com/documents/?uuid=2aabc235-4072-4341-b9e8-184e1fa72100" ] } ], "mendeley" : { "formattedCitation" : "[13]", "plainTextFormattedCitation" : "[13]", "previouslyFormattedCitation" : "[13]" }, "properties" : {  }, "schema" : "https://github.com/citation-style-language/schema/raw/master/csl-citation.json" }</w:instrText>
      </w:r>
      <w:r w:rsidR="00073B5B">
        <w:fldChar w:fldCharType="separate"/>
      </w:r>
      <w:r w:rsidR="00073B5B" w:rsidRPr="00073B5B">
        <w:rPr>
          <w:noProof/>
        </w:rPr>
        <w:t>[13]</w:t>
      </w:r>
      <w:r w:rsidR="00073B5B">
        <w:fldChar w:fldCharType="end"/>
      </w:r>
      <w:r w:rsidR="00073B5B">
        <w:t xml:space="preserve"> have been adopted to improve the microscopy image quality and shows very promising results </w:t>
      </w:r>
      <w:r w:rsidR="00073B5B">
        <w:fldChar w:fldCharType="begin" w:fldLock="1"/>
      </w:r>
      <w:r w:rsidR="00073B5B">
        <w:instrText>ADDIN CSL_CITATION { "citationItems" : [ { "id" : "ITEM-1", "itemData" : { "DOI" : "10.1101/236463", "abstract" : "Fluorescence microscopy is a key driver of discoveries in the life-sciences, with observable phenomena being limited by the optics of the microscope, the chemistry of the fluorophores, and the maximum photon exposure tolerated by the sample. These limits necessitate trade-offs between imaging speed, spatial resolution, light exposure, and imaging depth. In this work we show how deep learning enables biological observations beyond the physical limitations of microscopes. On seven concrete examples we illustrate how microscopy images can be restored even if 60-fold fewer photons are used during acquisition, how isotropic resolution can be achieved even with a 10-fold under-sampling along the axial direction, and how diffraction-limited structures can be resolved at 20-times higher frame-rates compared to state-of-the-art methods. All developed image restoration methods are freely available as open source software.", "author" : [ { "dropping-particle" : "", "family" : "Weigert", "given" : "Martin", "non-dropping-particle" : "", "parse-names" : false, "suffix" : "" }, { "dropping-particle" : "", "family" : "Schmidt", "given" : "Uwe", "non-dropping-particle" : "", "parse-names" : false, "suffix" : "" }, { "dropping-particle" : "", "family" : "Boothe", "given" : "Tobias", "non-dropping-particle" : "", "parse-names" : false, "suffix" : "" }, { "dropping-particle" : "", "family" : "M\\uuml;ller", "given" : "Andreas", "non-dropping-particle" : "", "parse-names" : false, "suffix" : "" }, { "dropping-particle" : "", "family" : "Dibrov", "given" : "Alexander", "non-dropping-particle" : "", "parse-names" : false, "suffix" : "" }, { "dropping-particle" : "", "family" : "Jain", "given" : "Akanksha", "non-dropping-particle" : "", "parse-names" : false, "suffix" : "" }, { "dropping-particle" : "", "family" : "Wilhelm", "given" : "Benjamin", "non-dropping-particle" : "", "parse-names" : false, "suffix" : "" }, { "dropping-particle" : "", "family" : "Schmidt", "given" : "Deborah", "non-dropping-particle" : "", "parse-names" : false, "suffix" : "" }, { "dropping-particle" : "", "family" : "Broaddus", "given" : "Coleman", "non-dropping-particle" : "", "parse-names" : false, "suffix" : "" }, { "dropping-particle" : "", "family" : "Culley", "given" : "Si\u00e2n", "non-dropping-particle" : "", "parse-names" : false, "suffix" : "" }, { "dropping-particle" : "", "family" : "Rocha-Martins", "given" : "Maur\u00edcio", "non-dropping-particle" : "", "parse-names" : false, "suffix" : "" }, { "dropping-particle" : "", "family" : "Segovia-Miranda", "given" : "Fabi\u00e1n", "non-dropping-particle" : "", "parse-names" : false, "suffix" : "" }, { "dropping-particle" : "", "family" : "Norden", "given" : "Caren", "non-dropping-particle" : "", "parse-names" : false, "suffix" : "" }, { "dropping-particle" : "", "family" : "Henriques", "given" : "Ricardo", "non-dropping-particle" : "", "parse-names" : false, "suffix" : "" }, { "dropping-particle" : "", "family" : "Zerial", "given" : "Marino", "non-dropping-particle" : "", "parse-names" : false, "suffix" : "" }, { "dropping-particle" : "", "family" : "Solimena", "given" : "Michele", "non-dropping-particle" : "", "parse-names" : false, "suffix" : "" }, { "dropping-particle" : "", "family" : "Rink", "given" : "Jochen", "non-dropping-particle" : "", "parse-names" : false, "suffix" : "" }, { "dropping-particle" : "", "family" : "Tomancak", "given" : "Pavel", "non-dropping-particle" : "", "parse-names" : false, "suffix" : "" }, { "dropping-particle" : "", "family" : "Royer", "given" : "Loic", "non-dropping-particle" : "", "parse-names" : false, "suffix" : "" }, { "dropping-particle" : "", "family" : "Jug", "given" : "Florian", "non-dropping-particle" : "", "parse-names" : false, "suffix" : "" }, { "dropping-particle" : "", "family" : "Myers", "given" : "Eugene W.", "non-dropping-particle" : "", "parse-names" : false, "suffix" : "" } ], "container-title" : "bioRxiv", "id" : "ITEM-1", "issued" : { "date-parts" : [ [ "2017" ] ] }, "page" : "236463", "title" : "Content-Aware Image Restoration: Pushing the Limits of Fluorescence Microscopy", "type" : "article-journal" }, "uris" : [ "http://www.mendeley.com/documents/?uuid=ba0be2ea-32f8-4378-9db2-ef639dbc7a54" ] } ], "mendeley" : { "formattedCitation" : "[14]", "plainTextFormattedCitation" : "[14]", "previouslyFormattedCitation" : "[14]" }, "properties" : {  }, "schema" : "https://github.com/citation-style-language/schema/raw/master/csl-citation.json" }</w:instrText>
      </w:r>
      <w:r w:rsidR="00073B5B">
        <w:fldChar w:fldCharType="separate"/>
      </w:r>
      <w:r w:rsidR="00073B5B" w:rsidRPr="00073B5B">
        <w:rPr>
          <w:noProof/>
        </w:rPr>
        <w:t>[14]</w:t>
      </w:r>
      <w:r w:rsidR="00073B5B">
        <w:fldChar w:fldCharType="end"/>
      </w:r>
      <w:r w:rsidR="00073B5B">
        <w:t xml:space="preserve">. </w:t>
      </w:r>
      <w:r w:rsidR="00037320">
        <w:t xml:space="preserve">Similar models based on GANs have also seen great potential on computer vision tasks, such as image style translation </w:t>
      </w:r>
      <w:r w:rsidR="00037320">
        <w:fldChar w:fldCharType="begin" w:fldLock="1"/>
      </w:r>
      <w:r w:rsidR="00037320">
        <w:instrText>ADDIN CSL_CITATION { "citationItems" : [ { "id" : "ITEM-1", "itemData" : { "DOI" : "10.1109/CVPR.2017.632", "ISBN" : "978-1-5386-0457-1", "ISSN" : "08883270", "PMID" : "14706220", "abstract" : "We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 "author" : [ { "dropping-particle" : "", "family" : "Isola", "given" : "Phillip", "non-dropping-particle" : "", "parse-names" : false, "suffix" : "" }, { "dropping-particle" : "", "family" : "Zhu", "given" : "Jun-Yan", "non-dropping-particle" : "", "parse-names" : false, "suffix" : "" }, { "dropping-particle" : "", "family" : "Zhou", "given" : "Tinghui", "non-dropping-particle" : "", "parse-names" : false, "suffix" : "" }, { "dropping-particle" : "", "family" : "Efros", "given" : "Alexei A.", "non-dropping-particle" : "", "parse-names" : false, "suffix" : "" } ], "id" : "ITEM-1", "issued" : { "date-parts" : [ [ "2016" ] ] }, "title" : "Image-to-Image Translation with Conditional Adversarial Networks", "type" : "article-journal" }, "uris" : [ "http://www.mendeley.com/documents/?uuid=06f9f752-5286-4967-aa84-89780b0710b6" ] }, { "id" : "ITEM-2", "itemData" : { "DOI" : "10.1109/ICCV.2017.244", "ISBN" : "978-1-5386-1032-9", "abstract" : "Image-to-image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\\rightarrow Y$ such that the distribution of images from $G(X)$ is indistinguishable from the distribution $Y$ using an adversarial loss. Because this mapping is highly under-constrained, we couple it with an inverse mapping $F: Y \\rightarrow X$ and introduce a cycle consistency loss to push $F(G(X)) \\approx X$ (and vice versa). Qualitative results are presented on several tasks where paired training data does not exist, including collection style transfer, object transfiguration, season transfer, photo enhancement, etc. Quantitative comparisons against several prior methods demonstrate the superiority of our approach.", "author" : [ { "dropping-particle" : "", "family" : "Zhu", "given" : "Jun-Yan", "non-dropping-particle" : "", "parse-names" : false, "suffix" : "" }, { "dropping-particle" : "", "family" : "Park", "given" : "Taesung", "non-dropping-particle" : "", "parse-names" : false, "suffix" : "" }, { "dropping-particle" : "", "family" : "Isola", "given" : "Phillip", "non-dropping-particle" : "", "parse-names" : false, "suffix" : "" }, { "dropping-particle" : "", "family" : "Efros", "given" : "Alexei A.", "non-dropping-particle" : "", "parse-names" : false, "suffix" : "" } ], "id" : "ITEM-2", "issued" : { "date-parts" : [ [ "2017" ] ] }, "title" : "Unpaired Image-to-Image Translation using Cycle-Consistent Adversarial Networks", "type" : "article-journal" }, "uris" : [ "http://www.mendeley.com/documents/?uuid=02d806a1-7d03-4e43-a99d-343ec6c501b7" ] } ], "mendeley" : { "formattedCitation" : "[4], [11]", "plainTextFormattedCitation" : "[4], [11]", "previouslyFormattedCitation" : "[4], [11]" }, "properties" : {  }, "schema" : "https://github.com/citation-style-language/schema/raw/master/csl-citation.json" }</w:instrText>
      </w:r>
      <w:r w:rsidR="00037320">
        <w:fldChar w:fldCharType="separate"/>
      </w:r>
      <w:r w:rsidR="00037320" w:rsidRPr="00037320">
        <w:rPr>
          <w:noProof/>
        </w:rPr>
        <w:t>[4], [11]</w:t>
      </w:r>
      <w:r w:rsidR="00037320">
        <w:fldChar w:fldCharType="end"/>
      </w:r>
      <w:r w:rsidR="00037320">
        <w:t xml:space="preserve">. </w:t>
      </w:r>
    </w:p>
    <w:p w14:paraId="5DC3F447" w14:textId="43AFB153" w:rsidR="00073B5B" w:rsidRDefault="00AE160E" w:rsidP="00073B5B">
      <w:pPr>
        <w:pStyle w:val="Heading2"/>
      </w:pPr>
      <w:r>
        <w:t>Data augmentation</w:t>
      </w:r>
    </w:p>
    <w:p w14:paraId="46328E99" w14:textId="63CCABEC" w:rsidR="003B2EE1" w:rsidRPr="003B2EE1" w:rsidRDefault="003B2EE1" w:rsidP="003B2EE1">
      <w:r>
        <w:t xml:space="preserve">GANs can also find great applications in augmenting existing data such as temporal interpolation. As high frequency imaging may be limited by the capability of </w:t>
      </w:r>
      <w:r w:rsidR="008A7C77">
        <w:t xml:space="preserve">equipment or cause possible damage to the sample that is prohibited in practice. Recent researches </w:t>
      </w:r>
      <w:r w:rsidR="008A7C77">
        <w:fldChar w:fldCharType="begin" w:fldLock="1"/>
      </w:r>
      <w:r w:rsidR="008A7C77">
        <w:instrText>ADDIN CSL_CITATION { "citationItems" : [ { "id" : "ITEM-1", "itemData" : { "DOI" : "10.1109/CVPR.2017.632", "ISBN" : "978-1-5386-0457-1", "ISSN" : "08883270", "PMID" : "14706220", "abstract" : "We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 "author" : [ { "dropping-particle" : "", "family" : "Isola", "given" : "Phillip", "non-dropping-particle" : "", "parse-names" : false, "suffix" : "" }, { "dropping-particle" : "", "family" : "Zhu", "given" : "Jun-Yan", "non-dropping-particle" : "", "parse-names" : false, "suffix" : "" }, { "dropping-particle" : "", "family" : "Zhou", "given" : "Tinghui", "non-dropping-particle" : "", "parse-names" : false, "suffix" : "" }, { "dropping-particle" : "", "family" : "Efros", "given" : "Alexei A.", "non-dropping-particle" : "", "parse-names" : false, "suffix" : "" } ], "id" : "ITEM-1", "issued" : { "date-parts" : [ [ "2016" ] ] }, "title" : "Image-to-Image Translation with Conditional Adversarial Networks", "type" : "article-journal" }, "uris" : [ "http://www.mendeley.com/documents/?uuid=06f9f752-5286-4967-aa84-89780b0710b6" ] }, { "id" : "ITEM-2", "itemData" : { "DOI" : "10.1109/ICCV.2017.244", "ISBN" : "978-1-5386-1032-9", "abstract" : "Image-to-image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\\rightarrow Y$ such that the distribution of images from $G(X)$ is indistinguishable from the distribution $Y$ using an adversarial loss. Because this mapping is highly under-constrained, we couple it with an inverse mapping $F: Y \\rightarrow X$ and introduce a cycle consistency loss to push $F(G(X)) \\approx X$ (and vice versa). Qualitative results are presented on several tasks where paired training data does not exist, including collection style transfer, object transfiguration, season transfer, photo enhancement, etc. Quantitative comparisons against several prior methods demonstrate the superiority of our approach.", "author" : [ { "dropping-particle" : "", "family" : "Zhu", "given" : "Jun-Yan", "non-dropping-particle" : "", "parse-names" : false, "suffix" : "" }, { "dropping-particle" : "", "family" : "Park", "given" : "Taesung", "non-dropping-particle" : "", "parse-names" : false, "suffix" : "" }, { "dropping-particle" : "", "family" : "Isola", "given" : "Phillip", "non-dropping-particle" : "", "parse-names" : false, "suffix" : "" }, { "dropping-particle" : "", "family" : "Efros", "given" : "Alexei A.", "non-dropping-particle" : "", "parse-names" : false, "suffix" : "" } ], "id" : "ITEM-2", "issued" : { "date-parts" : [ [ "2017" ] ] }, "title" : "Unpaired Image-to-Image Translation using Cycle-Consistent Adversarial Networks", "type" : "article-journal" }, "uris" : [ "http://www.mendeley.com/documents/?uuid=02d806a1-7d03-4e43-a99d-343ec6c501b7" ] }, { "id" : "ITEM-3", "itemData" : { "DOI" : "10.1109/CVPR.2017.141", "abstract" : "The large pose discrepancy between two face images is one of the key challenges in face recognition. Conventional approaches for pose-invariant face recognition either per-form face frontalization on, or learn a pose-invariant repre-sentation from, a non-frontal face image. We argue that it is more desirable to perform both tasks jointly to allow them to leverage each other. To this end, this paper proposes Dis-entangled Representation learning-Generative Adversarial Network (DR-GAN) with three distinct novelties. First, the encoder-decoder structure of the generator allows DR-GAN to learn a generative and discriminative representation, in addition to image synthesis. Second, this representation is explicitly disentangled from other face variations such as pose, through the pose code provided to the decoder and pose estimation in the discriminator. Third, DR-GAN can take one or multiple images as the input, and generate one unified representation along with an arbitrary number of synthetic images. Quantitative and qualitative evaluation on both controlled and in-the-wild databases demonstrate the superiority of DR-GAN over the state of the art.", "author" : [ { "dropping-particle" : "", "family" : "Tran", "given" : "Luan", "non-dropping-particle" : "", "parse-names" : false, "suffix" : "" }, { "dropping-particle" : "", "family" : "Yin", "given" : "Xi", "non-dropping-particle" : "", "parse-names" : false, "suffix" : "" }, { "dropping-particle" : "", "family" : "Liu", "given" : "Xiaoming", "non-dropping-particle" : "", "parse-names" : false, "suffix" : "" } ], "container-title" : "Int. Conf. Computer Vision and Pattern Recognition (CVPR)", "id" : "ITEM-3", "issued" : { "date-parts" : [ [ "2017" ] ] }, "page" : "1415-1424", "title" : "Disentangled Representation Learning GAN for Pose-Invariant Face Recognition", "type" : "article-journal" }, "uris" : [ "http://www.mendeley.com/documents/?uuid=28794fce-8eb1-4432-b77d-90ebc611934d" ] } ], "mendeley" : { "formattedCitation" : "[4], [5], [11]", "plainTextFormattedCitation" : "[4], [5], [11]", "previouslyFormattedCitation" : "[4], [5], [11]" }, "properties" : {  }, "schema" : "https://github.com/citation-style-language/schema/raw/master/csl-citation.json" }</w:instrText>
      </w:r>
      <w:r w:rsidR="008A7C77">
        <w:fldChar w:fldCharType="separate"/>
      </w:r>
      <w:r w:rsidR="008A7C77" w:rsidRPr="008A7C77">
        <w:rPr>
          <w:noProof/>
        </w:rPr>
        <w:t>[4], [5], [11]</w:t>
      </w:r>
      <w:r w:rsidR="008A7C77">
        <w:fldChar w:fldCharType="end"/>
      </w:r>
      <w:r w:rsidR="008A7C77">
        <w:t xml:space="preserve">  in computer vision field that conditioning GANs’ generated samples on given images are very suitable for </w:t>
      </w:r>
      <w:r w:rsidR="00E020B7">
        <w:t>this kind of tasks.</w:t>
      </w:r>
    </w:p>
    <w:p w14:paraId="2A4CB79A" w14:textId="02292727" w:rsidR="00AE160E" w:rsidRDefault="00AE160E" w:rsidP="00E65D02">
      <w:pPr>
        <w:pStyle w:val="Heading2"/>
      </w:pPr>
      <w:r>
        <w:t>3-D reconstruction</w:t>
      </w:r>
    </w:p>
    <w:p w14:paraId="7FCFA9C1" w14:textId="14242725" w:rsidR="003B2EE1" w:rsidRPr="003B2EE1" w:rsidRDefault="003B2EE1" w:rsidP="003B2EE1">
      <w:r>
        <w:t xml:space="preserve">Another possible application of GANs on scientific data is </w:t>
      </w:r>
      <w:r>
        <w:t>3-D reconstruction from 2-D or pseudo 3-D images</w:t>
      </w:r>
      <w:r>
        <w:t xml:space="preserve">. For example, for microscopy images, due to the limitation of equipment, a stack of images that representing a 3-D embryo usually suffer from image quality drop at </w:t>
      </w:r>
      <w:r>
        <w:t>many</w:t>
      </w:r>
      <w:r>
        <w:t xml:space="preserve"> slice images in a stack. </w:t>
      </w:r>
      <w:r>
        <w:t xml:space="preserve">GANs have potentials to eliminate this problem by learning images of same embryos taken from different angles. Similar works including </w:t>
      </w:r>
      <w:r>
        <w:t xml:space="preserve">3DGAN </w:t>
      </w:r>
      <w:r>
        <w:fldChar w:fldCharType="begin" w:fldLock="1"/>
      </w:r>
      <w:r w:rsidR="008A7C77">
        <w:instrText>ADDIN CSL_CITATION { "citationItems" : [ { "id" : "ITEM-1", "itemData" : { "ISSN" : "10495258", "abstract" : "We study the problem of 3D object generation. We propose a novel framework, namely 3D Generative Adversarial Network (3D-GAN), which generates 3D objects from a probabilistic space by leveraging recent advances in volumetric convolutional networks and generative adversarial nets. The benefits of our model are three-fold: first, the use of an adversarial criterion, instead of traditional heuristic criteria, enables the generator to capture object structure implicitly and to synthesize high-quality 3D objects; second, the generator establishes a mapping from a low-dimensional probabilistic space to the space of 3D objects, so that we can sample objects without a reference image or CAD models, and explore the 3D object manifold; third, the adversarial discriminator provides a powerful 3D shape descriptor which, learned without supervision, has wide applications in 3D object recognition. Experiments demonstrate that our method generates high-quality 3D objects, and our unsupervisedly learned features achieve impressive performance on 3D object recognition, comparable with those of supervised learning methods.", "author" : [ { "dropping-particle" : "", "family" : "Wu", "given" : "Jiajun", "non-dropping-particle" : "", "parse-names" : false, "suffix" : "" }, { "dropping-particle" : "", "family" : "Zhang", "given" : "Chengkai", "non-dropping-particle" : "", "parse-names" : false, "suffix" : "" }, { "dropping-particle" : "", "family" : "Xue", "given" : "Tianfan", "non-dropping-particle" : "", "parse-names" : false, "suffix" : "" }, { "dropping-particle" : "", "family" : "Freeman", "given" : "William T.", "non-dropping-particle" : "", "parse-names" : false, "suffix" : "" }, { "dropping-particle" : "", "family" : "Tenenbaum", "given" : "Joshua B.", "non-dropping-particle" : "", "parse-names" : false, "suffix" : "" } ], "id" : "ITEM-1", "issue" : "Nips", "issued" : { "date-parts" : [ [ "2016" ] ] }, "title" : "Learning a Probabilistic Latent Space of Object Shapes via 3D Generative-Adversarial Modeling", "type" : "article-journal" }, "uris" : [ "http://www.mendeley.com/documents/?uuid=d7529e5c-93b2-4840-8105-17acceece293" ] } ], "mendeley" : { "formattedCitation" : "[15]", "plainTextFormattedCitation" : "[15]", "previouslyFormattedCitation" : "[15]" }, "properties" : {  }, "schema" : "https://github.com/citation-style-language/schema/raw/master/csl-citation.json" }</w:instrText>
      </w:r>
      <w:r>
        <w:fldChar w:fldCharType="separate"/>
      </w:r>
      <w:r w:rsidR="008A7C77" w:rsidRPr="008A7C77">
        <w:rPr>
          <w:noProof/>
        </w:rPr>
        <w:t>[15]</w:t>
      </w:r>
      <w:r>
        <w:fldChar w:fldCharType="end"/>
      </w:r>
      <w:r>
        <w:t xml:space="preserve"> that can generate 3D models from 2D images is of great interest for industrial engineering.</w:t>
      </w:r>
    </w:p>
    <w:p w14:paraId="6E04D7F3" w14:textId="79D00F56" w:rsidR="00AE160E" w:rsidRDefault="008A7C77" w:rsidP="00E65D02">
      <w:pPr>
        <w:pStyle w:val="Heading2"/>
      </w:pPr>
      <w:r>
        <w:t xml:space="preserve">Classification and Pattern </w:t>
      </w:r>
      <w:r w:rsidR="00AE160E">
        <w:t>Detection</w:t>
      </w:r>
    </w:p>
    <w:p w14:paraId="18DCFA5A" w14:textId="4087571C" w:rsidR="00AE160E" w:rsidRPr="00AE160E" w:rsidRDefault="00E020B7" w:rsidP="00AE160E">
      <w:r>
        <w:t xml:space="preserve">Although there are a huge number of data available, scientific data are usually only suitable for unsupervised tasks as they lack labels for patterns of interest. </w:t>
      </w:r>
      <w:r w:rsidR="008D44CB">
        <w:t xml:space="preserve">However, classifiers </w:t>
      </w:r>
      <w:r w:rsidR="008D44CB">
        <w:fldChar w:fldCharType="begin" w:fldLock="1"/>
      </w:r>
      <w:r w:rsidR="008D44CB">
        <w:instrText>ADDIN CSL_CITATION { "citationItems" : [ { "id" : "ITEM-1", "itemData" : { "DOI" : "http://dx.doi.org/10.1016/j.protcy.2014.09.007", "ISBN" : "10495258 (ISSN); 9781627480031 (ISBN)", "ISSN" : "10495258", "PMID" : "7491034", "abstract" : "We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 "author" : [ { "dropping-particle" : "", "family" : "Krizhevsky", "given" : "A", "non-dropping-particle" : "", "parse-names" : false, "suffix" : "" }, { "dropping-particle" : "", "family" : "Sutskever", "given" : "I", "non-dropping-particle" : "", "parse-names" : false, "suffix" : "" }, { "dropping-particle" : "", "family" : "Hinton", "given" : "G E", "non-dropping-particle" : "", "parse-names" : false, "suffix" : "" } ], "container-title" : "26th Annual Conference on Neural Information Processing Systems 2012, NIPS 2012", "id" : "ITEM-1", "issued" : { "date-parts" : [ [ "2012" ] ] }, "page" : "1097-1105", "title" : "ImageNet classification with deep convolutional neural networks", "type" : "article-journal", "volume" : "2" }, "uris" : [ "http://www.mendeley.com/documents/?uuid=ef184c1b-bafb-4cb8-a9d9-49ed5a712941" ] }, { "id" : "ITEM-2", "itemData" : { "DOI" : "10.1109/CVPR.2015.7298594", "ISBN" : "9781467369640", "ISSN" : "10636919", "PMID" : "24920543", "abstract" : "We propose a deep convolutional neural network ar- chitecture codenamed Inception that achieves the new state of the art for classification and detection in the Im- ageNet Large-Scale Visual Recognition Challenge 2014 (ILSVRC14). The main hallmark of this architecture is the improved utilization of the computing resources inside the network. By a carefully crafted design, we increased the depth and width of the network while keeping the compu- tational budget constant. To optimize quality, the architec- tural decisions were based on the Hebbian principle and the intuition of multi-scale processing. One particular in- carnation used in our submission for ILSVRC14 is called GoogLeNet, a 22 layers deep network, the quality of which is assessed in the context of classification and detection.", "author" : [ { "dropping-particle" : "", "family" : "Szegedy", "given" : "Christian", "non-dropping-particle" : "", "parse-names" : false, "suffix" : "" }, { "dropping-particle" : "", "family" : "Liu", "given" : "Wei", "non-dropping-particle" : "", "parse-names" : false, "suffix" : "" }, { "dropping-particle" : "", "family" : "Jia", "given" : "Yangqing", "non-dropping-particle" : "", "parse-names" : false, "suffix" : "" }, { "dropping-particle" : "", "family" : "Sermanet", "given" : "Pierre", "non-dropping-particle" : "", "parse-names" : false, "suffix" : "" }, { "dropping-particle" : "", "family" : "Reed", "given" : "Scott", "non-dropping-particle" : "", "parse-names" : false, "suffix" : "" }, { "dropping-particle" : "", "family" : "Anguelov", "given" : "Dragomir", "non-dropping-particle" : "", "parse-names" : false, "suffix" : "" }, { "dropping-particle" : "", "family" : "Erhan", "given" : "Dumitru", "non-dropping-particle" : "", "parse-names" : false, "suffix" : "" }, { "dropping-particle" : "", "family" : "Vanhoucke", "given" : "Vincent", "non-dropping-particle" : "", "parse-names" : false, "suffix" : "" }, { "dropping-particle" : "", "family" : "Rabinovich", "given" : "Andrew", "non-dropping-particle" : "", "parse-names" : false, "suffix" : "" }, { "dropping-particle" : "", "family" : "Hill", "given" : "Chapel", "non-dropping-particle" : "", "parse-names" : false, "suffix" : "" }, { "dropping-particle" : "", "family" : "Arbor", "given" : "Ann", "non-dropping-particle" : "", "parse-names" : false, "suffix" : "" } ], "id" : "ITEM-2", "issued" : { "date-parts" : [ [ "2014" ] ] }, "page" : "1-9", "title" : "Going Deeper with Convolutions", "type" : "article-journal" }, "uris" : [ "http://www.mendeley.com/documents/?uuid=2ca4fe59-6ee3-499c-8551-3d27d243399a" ] }, { "id" : "ITEM-3", "itemData" : { "DOI" : "10.1016/j.infsof.2008.09.005", "ISBN" : "0950-5849", "ISSN" : "09505849", "PMID" : "16873662", "abstract" : "In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 "author" : [ { "dropping-particle" : "", "family" : "Simonyan", "given" : "Karen", "non-dropping-particle" : "", "parse-names" : false, "suffix" : "" }, { "dropping-particle" : "", "family" : "Zisserman", "given" : "Andrew", "non-dropping-particle" : "", "parse-names" : false, "suffix" : "" } ], "id" : "ITEM-3", "issued" : { "date-parts" : [ [ "2014" ] ] }, "page" : "1-14", "title" : "Very Deep Convolutional Networks for Large-Scale Image Recognition", "type" : "article-journal" }, "uris" : [ "http://www.mendeley.com/documents/?uuid=4224dadf-2db5-4cd0-94aa-4f3334d624d6" ] }, { "id" : "ITEM-4", "itemData" : { "DOI" : "10.1109/CVPR.2016.90", "ISBN" : "978-1-4673-8851-1", "ISSN" : "1664-1078", "PMID" : "23554596", "abstract" : "Deeper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layers\u20148\u00d7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 "author" : [ { "dropping-particle" : "", "family" : "He", "given" : "Kaiming", "non-dropping-particle" : "", "parse-names" : false, "suffix" : "" }, { "dropping-particle" : "", "family" : "Zhang", "given" : "Xiangyu", "non-dropping-particle" : "", "parse-names" : false, "suffix" : "" }, { "dropping-particle" : "", "family" : "Ren", "given" : "Shaoqing", "non-dropping-particle" : "", "parse-names" : false, "suffix" : "" }, { "dropping-particle" : "", "family" : "Sun", "given" : "Jian", "non-dropping-particle" : "", "parse-names" : false, "suffix" : "" } ], "container-title" : "2016 IEEE Conference on Computer Vision and Pattern Recognition (CVPR)", "id" : "ITEM-4", "issued" : { "date-parts" : [ [ "2016" ] ] }, "page" : "770-778", "title" : "Deep Residual Learning for Image Recognition", "type" : "article-journal" }, "uris" : [ "http://www.mendeley.com/documents/?uuid=21126626-1d1a-487d-a082-deb63fb9f928" ] } ], "mendeley" : { "formattedCitation" : "[16]\u2013[19]", "plainTextFormattedCitation" : "[16]\u2013[19]", "previouslyFormattedCitation" : "[16]\u2013[19]" }, "properties" : {  }, "schema" : "https://github.com/citation-style-language/schema/raw/master/csl-citation.json" }</w:instrText>
      </w:r>
      <w:r w:rsidR="008D44CB">
        <w:fldChar w:fldCharType="separate"/>
      </w:r>
      <w:r w:rsidR="008D44CB" w:rsidRPr="008D44CB">
        <w:rPr>
          <w:noProof/>
        </w:rPr>
        <w:t>[16]–[19]</w:t>
      </w:r>
      <w:r w:rsidR="008D44CB">
        <w:fldChar w:fldCharType="end"/>
      </w:r>
      <w:r w:rsidR="008D44CB">
        <w:t xml:space="preserve"> used in computer vision tasks usually require huge number of labeled data to train. </w:t>
      </w:r>
      <w:r>
        <w:t xml:space="preserve">Unlike computer vision dataset which anyone with common knowledge can help the labeling process, scientific data often requires human labor with strong domain knowledge to manually label the data.  To solve this problem, we recently study the possibility of using GANs to learn features from unlabeled data and then transfer its learned features to Convolutional Networks to speed up further training. In this way, only a small labeled dataset is required </w:t>
      </w:r>
      <w:r w:rsidR="00967148">
        <w:t xml:space="preserve">for classification </w:t>
      </w:r>
      <w:r w:rsidR="00CC6B44">
        <w:t>[</w:t>
      </w:r>
      <w:r w:rsidR="005078A6">
        <w:t>21</w:t>
      </w:r>
      <w:r w:rsidR="00CC6B44">
        <w:t>]</w:t>
      </w:r>
      <w:r w:rsidR="00CC6B44">
        <w:t xml:space="preserve"> </w:t>
      </w:r>
      <w:r w:rsidR="00967148">
        <w:t>or d</w:t>
      </w:r>
      <w:bookmarkStart w:id="0" w:name="_GoBack"/>
      <w:bookmarkEnd w:id="0"/>
      <w:r w:rsidR="00967148">
        <w:t xml:space="preserve">etection </w:t>
      </w:r>
      <w:r w:rsidR="008D44CB">
        <w:fldChar w:fldCharType="begin" w:fldLock="1"/>
      </w:r>
      <w:r w:rsidR="008D44CB">
        <w:instrText>ADDIN CSL_CITATION { "citationItems" : [ { "id" : "ITEM-1", "itemData" : { "DOI" : "10.1109/CVPR.2016.91", "ISBN" : "978-1-4673-8851-1", "ISSN" : "01689002", "PMID" : "27295650", "abstract" : "We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 "author" : [ { "dropping-particle" : "", "family" : "Redmon", "given" : "Joseph", "non-dropping-particle" : "", "parse-names" : false, "suffix" : "" }, { "dropping-particle" : "", "family" : "Divvala", "given" : "Santosh", "non-dropping-particle" : "", "parse-names" : false, "suffix" : "" }, { "dropping-particle" : "", "family" : "Girshick", "given" : "Ross", "non-dropping-particle" : "", "parse-names" : false, "suffix" : "" }, { "dropping-particle" : "", "family" : "Farhadi", "given" : "Ali", "non-dropping-particle" : "", "parse-names" : false, "suffix" : "" } ], "id" : "ITEM-1", "issued" : { "date-parts" : [ [ "2015" ] ] }, "title" : "You Only Look Once: Unified, Real-Time Object Detection", "type" : "article-journal" }, "uris" : [ "http://www.mendeley.com/documents/?uuid=c3bd0bea-de64-410c-bf80-58fb56540cf8" ] } ], "mendeley" : { "formattedCitation" : "[20]", "plainTextFormattedCitation" : "[20]", "previouslyFormattedCitation" : "[20]" }, "properties" : {  }, "schema" : "https://github.com/citation-style-language/schema/raw/master/csl-citation.json" }</w:instrText>
      </w:r>
      <w:r w:rsidR="008D44CB">
        <w:fldChar w:fldCharType="separate"/>
      </w:r>
      <w:r w:rsidR="008D44CB" w:rsidRPr="008D44CB">
        <w:rPr>
          <w:noProof/>
        </w:rPr>
        <w:t>[20]</w:t>
      </w:r>
      <w:r w:rsidR="008D44CB">
        <w:fldChar w:fldCharType="end"/>
      </w:r>
      <w:r w:rsidR="008D44CB">
        <w:t xml:space="preserve"> </w:t>
      </w:r>
      <w:r w:rsidR="00967148">
        <w:t>tasks</w:t>
      </w:r>
      <w:r w:rsidR="00CC6B44">
        <w:t>.</w:t>
      </w:r>
    </w:p>
    <w:p w14:paraId="72928032" w14:textId="794CE81C" w:rsidR="007D6C87" w:rsidRDefault="007D6C87" w:rsidP="007D6C87"/>
    <w:p w14:paraId="16717462" w14:textId="0B0BD5E0" w:rsidR="007D6C87" w:rsidRDefault="007D6C87" w:rsidP="007D6C87">
      <w:pPr>
        <w:pStyle w:val="Heading1"/>
      </w:pPr>
      <w:r>
        <w:t>ImageNet and famous classifiers</w:t>
      </w:r>
    </w:p>
    <w:p w14:paraId="15F03E8E" w14:textId="3E6BC977" w:rsidR="00773B4F" w:rsidRDefault="007D6C87" w:rsidP="007D6C87">
      <w:r>
        <w:t>Image</w:t>
      </w:r>
      <w:r w:rsidR="00773B4F">
        <w:t>N</w:t>
      </w:r>
      <w:r>
        <w:t>et</w:t>
      </w:r>
      <w:r w:rsidR="00773B4F">
        <w:fldChar w:fldCharType="begin" w:fldLock="1"/>
      </w:r>
      <w:r w:rsidR="0081129A">
        <w:instrText>ADDIN CSL_CITATION { "citationItems" : [ { "id" : "ITEM-1", "itemData" : { "DOI" : "10.1109/CVPRW.2009.5206848", "ISBN" : "978-1-4244-3992-8", "ISSN" : "1063-6919", "PMID" : "21914436", "abstract" : "The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 "author" : [ { "dropping-particle" : "", "family" : "Jia Deng", "given" : "", "non-dropping-particle" : "", "parse-names" : false, "suffix" : "" }, { "dropping-particle" : "", "family" : "Wei Dong", "given" : "", "non-dropping-particle" : "", "parse-names" : false, "suffix" : "" }, { "dropping-particle" : "", "family" : "Socher", "given" : "R.", "non-dropping-particle" : "", "parse-names" : false, "suffix" : "" }, { "dropping-particle" : "", "family" : "Li-Jia Li", "given" : "", "non-dropping-particle" : "", "parse-names" : false, "suffix" : "" }, { "dropping-particle" : "", "family" : "Kai Li", "given" : "", "non-dropping-particle" : "", "parse-names" : false, "suffix" : "" }, { "dropping-particle" : "", "family" : "Li Fei-Fei", "given" : "", "non-dropping-particle" : "", "parse-names" : false, "suffix" : "" } ], "container-title" : "2009 IEEE Conference on Computer Vision and Pattern Recognition", "id" : "ITEM-1", "issue" : "June", "issued" : { "date-parts" : [ [ "2009" ] ] }, "page" : "248-255", "title" : "ImageNet: A large-scale hierarchical image database", "type" : "article-journal" }, "uris" : [ "http://www.mendeley.com/documents/?uuid=e5b63660-33cb-4340-b09c-e9c8ca2a5dc8" ] } ], "mendeley" : { "formattedCitation" : "[6]", "plainTextFormattedCitation" : "[6]", "previouslyFormattedCitation" : "[6]" }, "properties" : {  }, "schema" : "https://github.com/citation-style-language/schema/raw/master/csl-citation.json" }</w:instrText>
      </w:r>
      <w:r w:rsidR="00773B4F">
        <w:fldChar w:fldCharType="separate"/>
      </w:r>
      <w:r w:rsidR="0077450F" w:rsidRPr="0077450F">
        <w:rPr>
          <w:noProof/>
        </w:rPr>
        <w:t>[6]</w:t>
      </w:r>
      <w:r w:rsidR="00773B4F">
        <w:fldChar w:fldCharType="end"/>
      </w:r>
      <w:r w:rsidR="00773B4F">
        <w:t xml:space="preserve"> contains more than 14 million labeled images of over 20 thousand categories. It hosts the ImageNet Large Scale Visual Recognition Challenge (ILSVRC) annually.</w:t>
      </w:r>
    </w:p>
    <w:p w14:paraId="4F15219C" w14:textId="6782C754" w:rsidR="00773B4F" w:rsidRDefault="00773B4F" w:rsidP="007D6C87">
      <w:r>
        <w:t>Noticeable winner that using Convolutional Neural Networks (CNNs) with lowest top-5 errors:</w:t>
      </w:r>
    </w:p>
    <w:p w14:paraId="7BFF193F" w14:textId="48C3D56A" w:rsidR="00773B4F" w:rsidRDefault="00773B4F" w:rsidP="007D6C87">
      <w:r>
        <w:t xml:space="preserve">2012: </w:t>
      </w:r>
      <w:proofErr w:type="spellStart"/>
      <w:r>
        <w:t>AlexNet</w:t>
      </w:r>
      <w:proofErr w:type="spellEnd"/>
      <w:r>
        <w:fldChar w:fldCharType="begin" w:fldLock="1"/>
      </w:r>
      <w:r w:rsidR="008D44CB">
        <w:instrText>ADDIN CSL_CITATION { "citationItems" : [ { "id" : "ITEM-1", "itemData" : { "DOI" : "http://dx.doi.org/10.1016/j.protcy.2014.09.007", "ISBN" : "10495258 (ISSN); 9781627480031 (ISBN)", "ISSN" : "10495258", "PMID" : "7491034", "abstract" : "We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 "author" : [ { "dropping-particle" : "", "family" : "Krizhevsky", "given" : "A", "non-dropping-particle" : "", "parse-names" : false, "suffix" : "" }, { "dropping-particle" : "", "family" : "Sutskever", "given" : "I", "non-dropping-particle" : "", "parse-names" : false, "suffix" : "" }, { "dropping-particle" : "", "family" : "Hinton", "given" : "G E", "non-dropping-particle" : "", "parse-names" : false, "suffix" : "" } ], "container-title" : "26th Annual Conference on Neural Information Processing Systems 2012, NIPS 2012", "id" : "ITEM-1", "issued" : { "date-parts" : [ [ "2012" ] ] }, "page" : "1097-1105", "title" : "ImageNet classification with deep convolutional neural networks", "type" : "article-journal", "volume" : "2" }, "uris" : [ "http://www.mendeley.com/documents/?uuid=ef184c1b-bafb-4cb8-a9d9-49ed5a712941" ] } ], "mendeley" : { "formattedCitation" : "[16]", "plainTextFormattedCitation" : "[16]", "previouslyFormattedCitation" : "[16]" }, "properties" : {  }, "schema" : "https://github.com/citation-style-language/schema/raw/master/csl-citation.json" }</w:instrText>
      </w:r>
      <w:r>
        <w:fldChar w:fldCharType="separate"/>
      </w:r>
      <w:r w:rsidR="008D44CB" w:rsidRPr="008D44CB">
        <w:rPr>
          <w:noProof/>
        </w:rPr>
        <w:t>[16]</w:t>
      </w:r>
      <w:r>
        <w:fldChar w:fldCharType="end"/>
      </w:r>
      <w:r>
        <w:t xml:space="preserve"> has top-5 error of 15.3% (improved from 25.7% of 2011 winner). It has 8 layers of total 60M parameters.</w:t>
      </w:r>
    </w:p>
    <w:p w14:paraId="00E762A9" w14:textId="78DF02BB" w:rsidR="00773B4F" w:rsidRDefault="00773B4F" w:rsidP="007D6C87">
      <w:r>
        <w:t xml:space="preserve">2014: </w:t>
      </w:r>
      <w:proofErr w:type="spellStart"/>
      <w:r w:rsidR="007E7C96">
        <w:t>GoogLeNet</w:t>
      </w:r>
      <w:proofErr w:type="spellEnd"/>
      <w:r w:rsidR="007E7C96">
        <w:fldChar w:fldCharType="begin" w:fldLock="1"/>
      </w:r>
      <w:r w:rsidR="008D44CB">
        <w:instrText>ADDIN CSL_CITATION { "citationItems" : [ { "id" : "ITEM-1", "itemData" : { "DOI" : "10.1109/CVPR.2015.7298594", "ISBN" : "9781467369640", "ISSN" : "10636919", "PMID" : "24920543", "abstract" : "We propose a deep convolutional neural network ar- chitecture codenamed Inception that achieves the new state of the art for classification and detection in the Im- ageNet Large-Scale Visual Recognition Challenge 2014 (ILSVRC14). The main hallmark of this architecture is the improved utilization of the computing resources inside the network. By a carefully crafted design, we increased the depth and width of the network while keeping the compu- tational budget constant. To optimize quality, the architec- tural decisions were based on the Hebbian principle and the intuition of multi-scale processing. One particular in- carnation used in our submission for ILSVRC14 is called GoogLeNet, a 22 layers deep network, the quality of which is assessed in the context of classification and detection.", "author" : [ { "dropping-particle" : "", "family" : "Szegedy", "given" : "Christian", "non-dropping-particle" : "", "parse-names" : false, "suffix" : "" }, { "dropping-particle" : "", "family" : "Liu", "given" : "Wei", "non-dropping-particle" : "", "parse-names" : false, "suffix" : "" }, { "dropping-particle" : "", "family" : "Jia", "given" : "Yangqing", "non-dropping-particle" : "", "parse-names" : false, "suffix" : "" }, { "dropping-particle" : "", "family" : "Sermanet", "given" : "Pierre", "non-dropping-particle" : "", "parse-names" : false, "suffix" : "" }, { "dropping-particle" : "", "family" : "Reed", "given" : "Scott", "non-dropping-particle" : "", "parse-names" : false, "suffix" : "" }, { "dropping-particle" : "", "family" : "Anguelov", "given" : "Dragomir", "non-dropping-particle" : "", "parse-names" : false, "suffix" : "" }, { "dropping-particle" : "", "family" : "Erhan", "given" : "Dumitru", "non-dropping-particle" : "", "parse-names" : false, "suffix" : "" }, { "dropping-particle" : "", "family" : "Vanhoucke", "given" : "Vincent", "non-dropping-particle" : "", "parse-names" : false, "suffix" : "" }, { "dropping-particle" : "", "family" : "Rabinovich", "given" : "Andrew", "non-dropping-particle" : "", "parse-names" : false, "suffix" : "" }, { "dropping-particle" : "", "family" : "Hill", "given" : "Chapel", "non-dropping-particle" : "", "parse-names" : false, "suffix" : "" }, { "dropping-particle" : "", "family" : "Arbor", "given" : "Ann", "non-dropping-particle" : "", "parse-names" : false, "suffix" : "" } ], "id" : "ITEM-1", "issued" : { "date-parts" : [ [ "2014" ] ] }, "page" : "1-9", "title" : "Going Deeper with Convolutions", "type" : "article-journal" }, "uris" : [ "http://www.mendeley.com/documents/?uuid=2ca4fe59-6ee3-499c-8551-3d27d243399a" ] } ], "mendeley" : { "formattedCitation" : "[17]", "plainTextFormattedCitation" : "[17]", "previouslyFormattedCitation" : "[17]" }, "properties" : {  }, "schema" : "https://github.com/citation-style-language/schema/raw/master/csl-citation.json" }</w:instrText>
      </w:r>
      <w:r w:rsidR="007E7C96">
        <w:fldChar w:fldCharType="separate"/>
      </w:r>
      <w:r w:rsidR="008D44CB" w:rsidRPr="008D44CB">
        <w:rPr>
          <w:noProof/>
        </w:rPr>
        <w:t>[17]</w:t>
      </w:r>
      <w:r w:rsidR="007E7C96">
        <w:fldChar w:fldCharType="end"/>
      </w:r>
      <w:r w:rsidR="007E7C96">
        <w:t xml:space="preserve"> and </w:t>
      </w:r>
      <w:proofErr w:type="spellStart"/>
      <w:r w:rsidR="007E7C96">
        <w:t>VGGNet</w:t>
      </w:r>
      <w:proofErr w:type="spellEnd"/>
      <w:r w:rsidR="007E7C96">
        <w:fldChar w:fldCharType="begin" w:fldLock="1"/>
      </w:r>
      <w:r w:rsidR="008D44CB">
        <w:instrText>ADDIN CSL_CITATION { "citationItems" : [ { "id" : "ITEM-1", "itemData" : { "DOI" : "10.1016/j.infsof.2008.09.005", "ISBN" : "0950-5849", "ISSN" : "09505849", "PMID" : "16873662", "abstract" : "In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 "author" : [ { "dropping-particle" : "", "family" : "Simonyan", "given" : "Karen", "non-dropping-particle" : "", "parse-names" : false, "suffix" : "" }, { "dropping-particle" : "", "family" : "Zisserman", "given" : "Andrew", "non-dropping-particle" : "", "parse-names" : false, "suffix" : "" } ], "id" : "ITEM-1", "issued" : { "date-parts" : [ [ "2014" ] ] }, "page" : "1-14", "title" : "Very Deep Convolutional Networks for Large-Scale Image Recognition", "type" : "article-journal" }, "uris" : [ "http://www.mendeley.com/documents/?uuid=4224dadf-2db5-4cd0-94aa-4f3334d624d6" ] } ], "mendeley" : { "formattedCitation" : "[18]", "plainTextFormattedCitation" : "[18]", "previouslyFormattedCitation" : "[18]" }, "properties" : {  }, "schema" : "https://github.com/citation-style-language/schema/raw/master/csl-citation.json" }</w:instrText>
      </w:r>
      <w:r w:rsidR="007E7C96">
        <w:fldChar w:fldCharType="separate"/>
      </w:r>
      <w:r w:rsidR="008D44CB" w:rsidRPr="008D44CB">
        <w:rPr>
          <w:noProof/>
        </w:rPr>
        <w:t>[18]</w:t>
      </w:r>
      <w:r w:rsidR="007E7C96">
        <w:fldChar w:fldCharType="end"/>
      </w:r>
      <w:r w:rsidR="007E7C96">
        <w:t xml:space="preserve"> have top-5 error of 6.67% (improved from 14.8% of 2013 winner). </w:t>
      </w:r>
      <w:proofErr w:type="spellStart"/>
      <w:r w:rsidR="007E7C96">
        <w:t>GoogLeNet</w:t>
      </w:r>
      <w:proofErr w:type="spellEnd"/>
      <w:r w:rsidR="007E7C96">
        <w:t xml:space="preserve"> has 22 layers of 4M parameters and </w:t>
      </w:r>
      <w:proofErr w:type="spellStart"/>
      <w:r w:rsidR="007E7C96">
        <w:t>VGGNet</w:t>
      </w:r>
      <w:proofErr w:type="spellEnd"/>
      <w:r w:rsidR="007E7C96">
        <w:t xml:space="preserve"> has 16 layers of 140M parameters.</w:t>
      </w:r>
    </w:p>
    <w:p w14:paraId="694B1E27" w14:textId="05E2095C" w:rsidR="007E7C96" w:rsidRDefault="007E7C96" w:rsidP="007D6C87">
      <w:r>
        <w:t xml:space="preserve">2015: </w:t>
      </w:r>
      <w:proofErr w:type="spellStart"/>
      <w:r>
        <w:t>ResNet</w:t>
      </w:r>
      <w:proofErr w:type="spellEnd"/>
      <w:r w:rsidR="00930FAE">
        <w:fldChar w:fldCharType="begin" w:fldLock="1"/>
      </w:r>
      <w:r w:rsidR="008D44CB">
        <w:instrText>ADDIN CSL_CITATION { "citationItems" : [ { "id" : "ITEM-1", "itemData" : { "DOI" : "10.1109/CVPR.2016.90", "ISBN" : "978-1-4673-8851-1", "ISSN" : "1664-1078", "PMID" : "23554596", "abstract" : "Deeper neural networks are more difficult to train. We present a residual learning framework to ease the training of networks that are substantially deeper than those used previously. We explicitly reformulate the layers as learn- ing residual functions with reference to the layer inputs, in- stead of learning unreferenced functions. We provide com- prehensive empirical evidence showing that these residual networks are easier to optimize, and can gain accuracy from considerably increased depth. On the ImageNet dataset we evaluate residual nets with a depth of up to 152 layers\u20148\u00d7 deeper than VGG nets [41] but still having lower complex- 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 tremely deep representations, we obtain a 28% relative im- provement on the COCO object detection dataset. Deep residual nets are foundations of our submissions to ILSVRC &amp; COCO 2015 competitions1, where we also won the 1st places on the tasks of ImageNet detection, ImageNet local- ization, COCO detection, and COCO segmentation.", "author" : [ { "dropping-particle" : "", "family" : "He", "given" : "Kaiming", "non-dropping-particle" : "", "parse-names" : false, "suffix" : "" }, { "dropping-particle" : "", "family" : "Zhang", "given" : "Xiangyu", "non-dropping-particle" : "", "parse-names" : false, "suffix" : "" }, { "dropping-particle" : "", "family" : "Ren", "given" : "Shaoqing", "non-dropping-particle" : "", "parse-names" : false, "suffix" : "" }, { "dropping-particle" : "", "family" : "Sun", "given" : "Jian", "non-dropping-particle" : "", "parse-names" : false, "suffix" : "" } ], "container-title" : "2016 IEEE Conference on Computer Vision and Pattern Recognition (CVPR)", "id" : "ITEM-1", "issued" : { "date-parts" : [ [ "2016" ] ] }, "page" : "770-778", "title" : "Deep Residual Learning for Image Recognition", "type" : "article-journal" }, "uris" : [ "http://www.mendeley.com/documents/?uuid=21126626-1d1a-487d-a082-deb63fb9f928" ] } ], "mendeley" : { "formattedCitation" : "[19]", "plainTextFormattedCitation" : "[19]", "previouslyFormattedCitation" : "[19]" }, "properties" : {  }, "schema" : "https://github.com/citation-style-language/schema/raw/master/csl-citation.json" }</w:instrText>
      </w:r>
      <w:r w:rsidR="00930FAE">
        <w:fldChar w:fldCharType="separate"/>
      </w:r>
      <w:r w:rsidR="008D44CB" w:rsidRPr="008D44CB">
        <w:rPr>
          <w:noProof/>
        </w:rPr>
        <w:t>[19]</w:t>
      </w:r>
      <w:r w:rsidR="00930FAE">
        <w:fldChar w:fldCharType="end"/>
      </w:r>
      <w:r w:rsidR="00930FAE">
        <w:t xml:space="preserve"> has top-5 error of 3.57%, which is beyond the ability of human expert who has 5.1% error rate. It has 3 different version that have 52, 101, 152 layers respectively.</w:t>
      </w:r>
    </w:p>
    <w:p w14:paraId="4AC5C64A" w14:textId="2054D608" w:rsidR="0077450F" w:rsidRDefault="0077450F" w:rsidP="007D6C87"/>
    <w:p w14:paraId="1FA26A07" w14:textId="568BF312" w:rsidR="008D44CB" w:rsidRPr="008D44CB" w:rsidRDefault="0077450F" w:rsidP="008D44CB">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D44CB" w:rsidRPr="008D44CB">
        <w:rPr>
          <w:rFonts w:ascii="Calibri" w:hAnsi="Calibri" w:cs="Calibri"/>
          <w:noProof/>
          <w:szCs w:val="24"/>
        </w:rPr>
        <w:t>[1]</w:t>
      </w:r>
      <w:r w:rsidR="008D44CB" w:rsidRPr="008D44CB">
        <w:rPr>
          <w:rFonts w:ascii="Calibri" w:hAnsi="Calibri" w:cs="Calibri"/>
          <w:noProof/>
          <w:szCs w:val="24"/>
        </w:rPr>
        <w:tab/>
        <w:t xml:space="preserve">I. J. Goodfellow </w:t>
      </w:r>
      <w:r w:rsidR="008D44CB" w:rsidRPr="008D44CB">
        <w:rPr>
          <w:rFonts w:ascii="Calibri" w:hAnsi="Calibri" w:cs="Calibri"/>
          <w:i/>
          <w:iCs/>
          <w:noProof/>
          <w:szCs w:val="24"/>
        </w:rPr>
        <w:t>et al.</w:t>
      </w:r>
      <w:r w:rsidR="008D44CB" w:rsidRPr="008D44CB">
        <w:rPr>
          <w:rFonts w:ascii="Calibri" w:hAnsi="Calibri" w:cs="Calibri"/>
          <w:noProof/>
          <w:szCs w:val="24"/>
        </w:rPr>
        <w:t>, “Generative Adversarial Networks,” pp. 1–9, 2014.</w:t>
      </w:r>
    </w:p>
    <w:p w14:paraId="34CA598C"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[2]</w:t>
      </w:r>
      <w:r w:rsidRPr="008D44CB">
        <w:rPr>
          <w:rFonts w:ascii="Calibri" w:hAnsi="Calibri" w:cs="Calibri"/>
          <w:noProof/>
          <w:szCs w:val="24"/>
        </w:rPr>
        <w:tab/>
        <w:t>M. Arjovsky, S. Chintala, and L. Bottou, “Wasserstein GAN,” 2017.</w:t>
      </w:r>
    </w:p>
    <w:p w14:paraId="51DA22E1"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[3]</w:t>
      </w:r>
      <w:r w:rsidRPr="008D44CB">
        <w:rPr>
          <w:rFonts w:ascii="Calibri" w:hAnsi="Calibri" w:cs="Calibri"/>
          <w:noProof/>
          <w:szCs w:val="24"/>
        </w:rPr>
        <w:tab/>
        <w:t>M. Mirza and S. Osindero, “Conditional Generative Adversarial Nets,” pp. 1–7, 2014.</w:t>
      </w:r>
    </w:p>
    <w:p w14:paraId="3878F578"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[4]</w:t>
      </w:r>
      <w:r w:rsidRPr="008D44CB">
        <w:rPr>
          <w:rFonts w:ascii="Calibri" w:hAnsi="Calibri" w:cs="Calibri"/>
          <w:noProof/>
          <w:szCs w:val="24"/>
        </w:rPr>
        <w:tab/>
        <w:t>P. Isola, J.-Y. Zhu, T. Zhou, and A. A. Efros, “Image-to-Image Translation with Conditional Adversarial Networks,” 2016.</w:t>
      </w:r>
    </w:p>
    <w:p w14:paraId="136DCD5F"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[5]</w:t>
      </w:r>
      <w:r w:rsidRPr="008D44CB">
        <w:rPr>
          <w:rFonts w:ascii="Calibri" w:hAnsi="Calibri" w:cs="Calibri"/>
          <w:noProof/>
          <w:szCs w:val="24"/>
        </w:rPr>
        <w:tab/>
        <w:t xml:space="preserve">L. Tran, X. Yin, and X. Liu, “Disentangled Representation Learning GAN for Pose-Invariant Face Recognition,” </w:t>
      </w:r>
      <w:r w:rsidRPr="008D44CB">
        <w:rPr>
          <w:rFonts w:ascii="Calibri" w:hAnsi="Calibri" w:cs="Calibri"/>
          <w:i/>
          <w:iCs/>
          <w:noProof/>
          <w:szCs w:val="24"/>
        </w:rPr>
        <w:t>Int. Conf. Comput. Vis. Pattern Recognit.</w:t>
      </w:r>
      <w:r w:rsidRPr="008D44CB">
        <w:rPr>
          <w:rFonts w:ascii="Calibri" w:hAnsi="Calibri" w:cs="Calibri"/>
          <w:noProof/>
          <w:szCs w:val="24"/>
        </w:rPr>
        <w:t>, pp. 1415–1424, 2017.</w:t>
      </w:r>
    </w:p>
    <w:p w14:paraId="766C61A4"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[6]</w:t>
      </w:r>
      <w:r w:rsidRPr="008D44CB">
        <w:rPr>
          <w:rFonts w:ascii="Calibri" w:hAnsi="Calibri" w:cs="Calibri"/>
          <w:noProof/>
          <w:szCs w:val="24"/>
        </w:rPr>
        <w:tab/>
        <w:t xml:space="preserve">Jia Deng, Wei Dong, R. Socher, Li-Jia Li, Kai Li, and Li Fei-Fei, “ImageNet: A large-scale hierarchical image database,” </w:t>
      </w:r>
      <w:r w:rsidRPr="008D44CB">
        <w:rPr>
          <w:rFonts w:ascii="Calibri" w:hAnsi="Calibri" w:cs="Calibri"/>
          <w:i/>
          <w:iCs/>
          <w:noProof/>
          <w:szCs w:val="24"/>
        </w:rPr>
        <w:t>2009 IEEE Conf. Comput. Vis. Pattern Recognit.</w:t>
      </w:r>
      <w:r w:rsidRPr="008D44CB">
        <w:rPr>
          <w:rFonts w:ascii="Calibri" w:hAnsi="Calibri" w:cs="Calibri"/>
          <w:noProof/>
          <w:szCs w:val="24"/>
        </w:rPr>
        <w:t>, no. June, pp. 248–255, 2009.</w:t>
      </w:r>
    </w:p>
    <w:p w14:paraId="36EAD042"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[7]</w:t>
      </w:r>
      <w:r w:rsidRPr="008D44CB">
        <w:rPr>
          <w:rFonts w:ascii="Calibri" w:hAnsi="Calibri" w:cs="Calibri"/>
          <w:noProof/>
          <w:szCs w:val="24"/>
        </w:rPr>
        <w:tab/>
        <w:t>I. Gulrajani, F. Ahmed, M. Arjovsky, V. Dumoulin, and A. Courville, “Improved Training of Wasserstein GANs,” 2017.</w:t>
      </w:r>
    </w:p>
    <w:p w14:paraId="69443B3B"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[8]</w:t>
      </w:r>
      <w:r w:rsidRPr="008D44CB">
        <w:rPr>
          <w:rFonts w:ascii="Calibri" w:hAnsi="Calibri" w:cs="Calibri"/>
          <w:noProof/>
          <w:szCs w:val="24"/>
        </w:rPr>
        <w:tab/>
        <w:t>M. Arjovsky and L. Bottou, “Towards Principled Methods for Training Generative Adversarial Networks,” pp. 1–17, 2017.</w:t>
      </w:r>
    </w:p>
    <w:p w14:paraId="79A13CAB"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[9]</w:t>
      </w:r>
      <w:r w:rsidRPr="008D44CB">
        <w:rPr>
          <w:rFonts w:ascii="Calibri" w:hAnsi="Calibri" w:cs="Calibri"/>
          <w:noProof/>
          <w:szCs w:val="24"/>
        </w:rPr>
        <w:tab/>
        <w:t>A. Odena, C. Olah, and J. Shlens, “Conditional Image Synthesis With Auxiliary Classifier GANs,” 2016.</w:t>
      </w:r>
    </w:p>
    <w:p w14:paraId="39A15E16"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[10]</w:t>
      </w:r>
      <w:r w:rsidRPr="008D44CB">
        <w:rPr>
          <w:rFonts w:ascii="Calibri" w:hAnsi="Calibri" w:cs="Calibri"/>
          <w:noProof/>
          <w:szCs w:val="24"/>
        </w:rPr>
        <w:tab/>
        <w:t>A. Radford, L. Metz, and S. Chintala, “Unsupervised Representation Learning with Deep Convolutional Generative Adversarial Networks,” pp. 1–16, 2015.</w:t>
      </w:r>
    </w:p>
    <w:p w14:paraId="7EA35678"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[11]</w:t>
      </w:r>
      <w:r w:rsidRPr="008D44CB">
        <w:rPr>
          <w:rFonts w:ascii="Calibri" w:hAnsi="Calibri" w:cs="Calibri"/>
          <w:noProof/>
          <w:szCs w:val="24"/>
        </w:rPr>
        <w:tab/>
        <w:t>J.-Y. Zhu, T. Park, P. Isola, and A. A. Efros, “Unpaired Image-to-Image Translation using Cycle-Consistent Adversarial Networks,” 2017.</w:t>
      </w:r>
    </w:p>
    <w:p w14:paraId="5B3929AF"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[12]</w:t>
      </w:r>
      <w:r w:rsidRPr="008D44CB">
        <w:rPr>
          <w:rFonts w:ascii="Calibri" w:hAnsi="Calibri" w:cs="Calibri"/>
          <w:noProof/>
          <w:szCs w:val="24"/>
        </w:rPr>
        <w:tab/>
        <w:t>A. Ghodrati, X. Jia, M. Pedersoli, and T. Tuytelaars, “Towards Automatic Image Editing: Learning to See another You,” 2015.</w:t>
      </w:r>
    </w:p>
    <w:p w14:paraId="3B011496"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[13]</w:t>
      </w:r>
      <w:r w:rsidRPr="008D44CB">
        <w:rPr>
          <w:rFonts w:ascii="Calibri" w:hAnsi="Calibri" w:cs="Calibri"/>
          <w:noProof/>
          <w:szCs w:val="24"/>
        </w:rPr>
        <w:tab/>
        <w:t>O. Ronneberger, P. Fischer, and T. Brox, “U-Net: Convolutional Networks for Biomedical Image Segmentation,” pp. 1–8, 2015.</w:t>
      </w:r>
    </w:p>
    <w:p w14:paraId="337F9B8E"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lastRenderedPageBreak/>
        <w:t>[14]</w:t>
      </w:r>
      <w:r w:rsidRPr="008D44CB">
        <w:rPr>
          <w:rFonts w:ascii="Calibri" w:hAnsi="Calibri" w:cs="Calibri"/>
          <w:noProof/>
          <w:szCs w:val="24"/>
        </w:rPr>
        <w:tab/>
        <w:t xml:space="preserve">M. Weigert </w:t>
      </w:r>
      <w:r w:rsidRPr="008D44CB">
        <w:rPr>
          <w:rFonts w:ascii="Calibri" w:hAnsi="Calibri" w:cs="Calibri"/>
          <w:i/>
          <w:iCs/>
          <w:noProof/>
          <w:szCs w:val="24"/>
        </w:rPr>
        <w:t>et al.</w:t>
      </w:r>
      <w:r w:rsidRPr="008D44CB">
        <w:rPr>
          <w:rFonts w:ascii="Calibri" w:hAnsi="Calibri" w:cs="Calibri"/>
          <w:noProof/>
          <w:szCs w:val="24"/>
        </w:rPr>
        <w:t xml:space="preserve">, “Content-Aware Image Restoration: Pushing the Limits of Fluorescence Microscopy,” </w:t>
      </w:r>
      <w:r w:rsidRPr="008D44CB">
        <w:rPr>
          <w:rFonts w:ascii="Calibri" w:hAnsi="Calibri" w:cs="Calibri"/>
          <w:i/>
          <w:iCs/>
          <w:noProof/>
          <w:szCs w:val="24"/>
        </w:rPr>
        <w:t>bioRxiv</w:t>
      </w:r>
      <w:r w:rsidRPr="008D44CB">
        <w:rPr>
          <w:rFonts w:ascii="Calibri" w:hAnsi="Calibri" w:cs="Calibri"/>
          <w:noProof/>
          <w:szCs w:val="24"/>
        </w:rPr>
        <w:t>, p. 236463, 2017.</w:t>
      </w:r>
    </w:p>
    <w:p w14:paraId="417F60FD"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[15]</w:t>
      </w:r>
      <w:r w:rsidRPr="008D44CB">
        <w:rPr>
          <w:rFonts w:ascii="Calibri" w:hAnsi="Calibri" w:cs="Calibri"/>
          <w:noProof/>
          <w:szCs w:val="24"/>
        </w:rPr>
        <w:tab/>
        <w:t>J. Wu, C. Zhang, T. Xue, W. T. Freeman, and J. B. Tenenbaum, “Learning a Probabilistic Latent Space of Object Shapes via 3D Generative-Adversarial Modeling,” no. Nips, 2016.</w:t>
      </w:r>
    </w:p>
    <w:p w14:paraId="4EB8B1E9"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[16]</w:t>
      </w:r>
      <w:r w:rsidRPr="008D44CB">
        <w:rPr>
          <w:rFonts w:ascii="Calibri" w:hAnsi="Calibri" w:cs="Calibri"/>
          <w:noProof/>
          <w:szCs w:val="24"/>
        </w:rPr>
        <w:tab/>
        <w:t xml:space="preserve">A. Krizhevsky, I. Sutskever, and G. E. Hinton, “ImageNet classification with deep convolutional neural networks,” </w:t>
      </w:r>
      <w:r w:rsidRPr="008D44CB">
        <w:rPr>
          <w:rFonts w:ascii="Calibri" w:hAnsi="Calibri" w:cs="Calibri"/>
          <w:i/>
          <w:iCs/>
          <w:noProof/>
          <w:szCs w:val="24"/>
        </w:rPr>
        <w:t>26th Annu. Conf. Neural Inf. Process. Syst. 2012, NIPS 2012</w:t>
      </w:r>
      <w:r w:rsidRPr="008D44CB">
        <w:rPr>
          <w:rFonts w:ascii="Calibri" w:hAnsi="Calibri" w:cs="Calibri"/>
          <w:noProof/>
          <w:szCs w:val="24"/>
        </w:rPr>
        <w:t>, vol. 2, pp. 1097–1105, 2012.</w:t>
      </w:r>
    </w:p>
    <w:p w14:paraId="1E8E15FB"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[17]</w:t>
      </w:r>
      <w:r w:rsidRPr="008D44CB">
        <w:rPr>
          <w:rFonts w:ascii="Calibri" w:hAnsi="Calibri" w:cs="Calibri"/>
          <w:noProof/>
          <w:szCs w:val="24"/>
        </w:rPr>
        <w:tab/>
        <w:t xml:space="preserve">C. Szegedy </w:t>
      </w:r>
      <w:r w:rsidRPr="008D44CB">
        <w:rPr>
          <w:rFonts w:ascii="Calibri" w:hAnsi="Calibri" w:cs="Calibri"/>
          <w:i/>
          <w:iCs/>
          <w:noProof/>
          <w:szCs w:val="24"/>
        </w:rPr>
        <w:t>et al.</w:t>
      </w:r>
      <w:r w:rsidRPr="008D44CB">
        <w:rPr>
          <w:rFonts w:ascii="Calibri" w:hAnsi="Calibri" w:cs="Calibri"/>
          <w:noProof/>
          <w:szCs w:val="24"/>
        </w:rPr>
        <w:t>, “Going Deeper with Convolutions,” pp. 1–9, 2014.</w:t>
      </w:r>
    </w:p>
    <w:p w14:paraId="4BEE0BF5"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[18]</w:t>
      </w:r>
      <w:r w:rsidRPr="008D44CB">
        <w:rPr>
          <w:rFonts w:ascii="Calibri" w:hAnsi="Calibri" w:cs="Calibri"/>
          <w:noProof/>
          <w:szCs w:val="24"/>
        </w:rPr>
        <w:tab/>
        <w:t>K. Simonyan and A. Zisserman, “Very Deep Convolutional Networks for Large-Scale Image Recognition,” pp. 1–14, 2014.</w:t>
      </w:r>
    </w:p>
    <w:p w14:paraId="064DA4AD"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szCs w:val="24"/>
        </w:rPr>
      </w:pPr>
      <w:r w:rsidRPr="008D44CB">
        <w:rPr>
          <w:rFonts w:ascii="Calibri" w:hAnsi="Calibri" w:cs="Calibri"/>
          <w:noProof/>
          <w:szCs w:val="24"/>
        </w:rPr>
        <w:t>[19]</w:t>
      </w:r>
      <w:r w:rsidRPr="008D44CB">
        <w:rPr>
          <w:rFonts w:ascii="Calibri" w:hAnsi="Calibri" w:cs="Calibri"/>
          <w:noProof/>
          <w:szCs w:val="24"/>
        </w:rPr>
        <w:tab/>
        <w:t xml:space="preserve">K. He, X. Zhang, S. Ren, and J. Sun, “Deep Residual Learning for Image Recognition,” </w:t>
      </w:r>
      <w:r w:rsidRPr="008D44CB">
        <w:rPr>
          <w:rFonts w:ascii="Calibri" w:hAnsi="Calibri" w:cs="Calibri"/>
          <w:i/>
          <w:iCs/>
          <w:noProof/>
          <w:szCs w:val="24"/>
        </w:rPr>
        <w:t>2016 IEEE Conf. Comput. Vis. Pattern Recognit.</w:t>
      </w:r>
      <w:r w:rsidRPr="008D44CB">
        <w:rPr>
          <w:rFonts w:ascii="Calibri" w:hAnsi="Calibri" w:cs="Calibri"/>
          <w:noProof/>
          <w:szCs w:val="24"/>
        </w:rPr>
        <w:t>, pp. 770–778, 2016.</w:t>
      </w:r>
    </w:p>
    <w:p w14:paraId="6BB33F30" w14:textId="77777777" w:rsidR="008D44CB" w:rsidRPr="008D44CB" w:rsidRDefault="008D44CB" w:rsidP="008D44CB">
      <w:pPr>
        <w:widowControl w:val="0"/>
        <w:autoSpaceDE w:val="0"/>
        <w:autoSpaceDN w:val="0"/>
        <w:adjustRightInd w:val="0"/>
        <w:spacing w:line="240" w:lineRule="auto"/>
        <w:ind w:left="640" w:hanging="640"/>
        <w:rPr>
          <w:rFonts w:ascii="Calibri" w:hAnsi="Calibri" w:cs="Calibri"/>
          <w:noProof/>
        </w:rPr>
      </w:pPr>
      <w:r w:rsidRPr="008D44CB">
        <w:rPr>
          <w:rFonts w:ascii="Calibri" w:hAnsi="Calibri" w:cs="Calibri"/>
          <w:noProof/>
          <w:szCs w:val="24"/>
        </w:rPr>
        <w:t>[20]</w:t>
      </w:r>
      <w:r w:rsidRPr="008D44CB">
        <w:rPr>
          <w:rFonts w:ascii="Calibri" w:hAnsi="Calibri" w:cs="Calibri"/>
          <w:noProof/>
          <w:szCs w:val="24"/>
        </w:rPr>
        <w:tab/>
        <w:t>J. Redmon, S. Divvala, R. Girshick, and A. Farhadi, “You Only Look Once: Unified, Real-Time Object Detection,” 2015.</w:t>
      </w:r>
    </w:p>
    <w:p w14:paraId="71A3BFE1" w14:textId="4E24D0C6" w:rsidR="0077450F" w:rsidRPr="007D6C87" w:rsidRDefault="0077450F" w:rsidP="007D6C87">
      <w:r>
        <w:fldChar w:fldCharType="end"/>
      </w:r>
      <w:r w:rsidR="008D44CB">
        <w:t>[21]     Our paper: “</w:t>
      </w:r>
      <w:r w:rsidR="008D44CB" w:rsidRPr="008D44CB">
        <w:t>Knowledge transferring from unsupervised generative model to supervised pattern discovery</w:t>
      </w:r>
      <w:r w:rsidR="008D44CB">
        <w:t>”</w:t>
      </w:r>
    </w:p>
    <w:sectPr w:rsidR="0077450F" w:rsidRPr="007D6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87"/>
    <w:rsid w:val="00037320"/>
    <w:rsid w:val="00073B5B"/>
    <w:rsid w:val="00170977"/>
    <w:rsid w:val="003B2EE1"/>
    <w:rsid w:val="005078A6"/>
    <w:rsid w:val="00773B4F"/>
    <w:rsid w:val="0077450F"/>
    <w:rsid w:val="007D6C87"/>
    <w:rsid w:val="007E7C96"/>
    <w:rsid w:val="0081129A"/>
    <w:rsid w:val="008A7C77"/>
    <w:rsid w:val="008D44CB"/>
    <w:rsid w:val="00930FAE"/>
    <w:rsid w:val="00967148"/>
    <w:rsid w:val="00AE160E"/>
    <w:rsid w:val="00CC6B44"/>
    <w:rsid w:val="00E020B7"/>
    <w:rsid w:val="00E135AF"/>
    <w:rsid w:val="00E65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ACC5"/>
  <w15:chartTrackingRefBased/>
  <w15:docId w15:val="{5143BD1E-1BA2-4078-B952-BC12EECD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D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D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2C57-67E2-4B09-B89B-EA9E3F71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12484</Words>
  <Characters>71163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3</cp:revision>
  <dcterms:created xsi:type="dcterms:W3CDTF">2018-03-22T14:42:00Z</dcterms:created>
  <dcterms:modified xsi:type="dcterms:W3CDTF">2018-03-22T17:42:00Z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971eede6-494c-36eb-ac77-cd5722794221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