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2A7" w:rsidRDefault="000942A7" w:rsidP="00360E1D">
      <w:pPr>
        <w:jc w:val="center"/>
        <w:rPr>
          <w:rFonts w:asciiTheme="majorHAnsi" w:eastAsiaTheme="majorEastAsia" w:hAnsiTheme="majorHAnsi"/>
          <w:b/>
          <w:bCs/>
          <w:kern w:val="32"/>
          <w:sz w:val="32"/>
          <w:szCs w:val="32"/>
        </w:rPr>
      </w:pPr>
      <w:r w:rsidRPr="000942A7">
        <w:rPr>
          <w:rFonts w:asciiTheme="majorHAnsi" w:eastAsiaTheme="majorEastAsia" w:hAnsiTheme="majorHAnsi"/>
          <w:b/>
          <w:bCs/>
          <w:kern w:val="32"/>
          <w:sz w:val="32"/>
          <w:szCs w:val="32"/>
        </w:rPr>
        <w:t>CIFAR-10 Image Classification</w:t>
      </w:r>
    </w:p>
    <w:p w:rsidR="00360E1D" w:rsidRPr="00360E1D" w:rsidRDefault="00360E1D" w:rsidP="00360E1D">
      <w:pPr>
        <w:jc w:val="center"/>
      </w:pPr>
      <w:r>
        <w:t>Zheng Lu</w:t>
      </w:r>
      <w:r w:rsidR="000942A7">
        <w:t xml:space="preserve"> (ECE692)</w:t>
      </w:r>
    </w:p>
    <w:p w:rsidR="005723B5" w:rsidRDefault="009C3024" w:rsidP="005723B5">
      <w:pPr>
        <w:pStyle w:val="Heading2"/>
      </w:pPr>
      <w:r>
        <w:t>Performance evaluation (</w:t>
      </w:r>
      <w:proofErr w:type="spellStart"/>
      <w:r w:rsidR="000942A7">
        <w:t>LeNet</w:t>
      </w:r>
      <w:proofErr w:type="spellEnd"/>
      <w:r>
        <w:t>)</w:t>
      </w:r>
    </w:p>
    <w:p w:rsidR="004B300C" w:rsidRDefault="000A42F5" w:rsidP="004B300C">
      <w:pPr>
        <w:pStyle w:val="ListParagraph"/>
        <w:numPr>
          <w:ilvl w:val="0"/>
          <w:numId w:val="19"/>
        </w:numPr>
      </w:pPr>
      <w:r>
        <w:t xml:space="preserve">Settings: </w:t>
      </w:r>
      <w:r>
        <w:br/>
        <w:t xml:space="preserve">We build a Lenet5 with </w:t>
      </w:r>
      <w:proofErr w:type="spellStart"/>
      <w:r>
        <w:t>tensorflow</w:t>
      </w:r>
      <w:proofErr w:type="spellEnd"/>
      <w:r>
        <w:t xml:space="preserve"> slim.  There are two convolution layers and both use 5x5 </w:t>
      </w:r>
      <w:proofErr w:type="spellStart"/>
      <w:r>
        <w:t>kernals</w:t>
      </w:r>
      <w:proofErr w:type="spellEnd"/>
      <w:r>
        <w:t xml:space="preserve">. The first convolution layer contains 6 feature maps and the second layer contains 16 feature maps. We use 2x2 max pooling for each convolution layer. In the end, we have a fully connected layer which has 1024 neurons. We also apply dropout with a probability of 0.5. </w:t>
      </w:r>
      <w:r>
        <w:br/>
        <w:t>We start the training procedure and testing procedure at the same time, the training procedure continuously save model to checkpoints and the testing procedure will test the saved mode.</w:t>
      </w:r>
      <w:r w:rsidR="004B300C">
        <w:br/>
        <w:t>We use a learning rate of 0.0001 and train the network for 500K step, each step with a batch size of 128.</w:t>
      </w:r>
      <w:r w:rsidR="004B300C">
        <w:br/>
        <w:t>We have tried various learning rate and find that a learning rate of 1e-5 or 1e-6 learns too slow while a learning rate of 1e-2 cannot converge.</w:t>
      </w:r>
    </w:p>
    <w:p w:rsidR="000A42F5" w:rsidRDefault="000A42F5" w:rsidP="000A42F5">
      <w:pPr>
        <w:pStyle w:val="ListParagraph"/>
        <w:numPr>
          <w:ilvl w:val="0"/>
          <w:numId w:val="19"/>
        </w:numPr>
      </w:pPr>
      <w:r>
        <w:lastRenderedPageBreak/>
        <w:t xml:space="preserve">Training accuracy </w:t>
      </w:r>
      <w:r>
        <w:br/>
      </w:r>
      <w:r>
        <w:rPr>
          <w:noProof/>
        </w:rPr>
        <w:drawing>
          <wp:inline distT="0" distB="0" distL="0" distR="0">
            <wp:extent cx="5943600" cy="3634740"/>
            <wp:effectExtent l="0" t="0" r="0" b="3810"/>
            <wp:docPr id="3" name="Picture 3" descr="C:\Users\Zheng Lu\AppData\Local\Microsoft\Windows\INetCache\Content.Word\Lenet_train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eng Lu\AppData\Local\Microsoft\Windows\INetCache\Content.Word\Lenet_train_accurac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rsidR="000A42F5" w:rsidRDefault="000A42F5" w:rsidP="000A42F5">
      <w:pPr>
        <w:pStyle w:val="ListParagraph"/>
        <w:numPr>
          <w:ilvl w:val="0"/>
          <w:numId w:val="19"/>
        </w:numPr>
      </w:pPr>
      <w:r>
        <w:t>Testing accuracy</w:t>
      </w:r>
      <w:r w:rsidR="004B300C">
        <w:t xml:space="preserve"> (Final testing accuracy: 0.625)</w:t>
      </w:r>
      <w:r>
        <w:br/>
      </w:r>
      <w:r>
        <w:rPr>
          <w:noProof/>
        </w:rPr>
        <w:drawing>
          <wp:inline distT="0" distB="0" distL="0" distR="0">
            <wp:extent cx="5943600" cy="3634740"/>
            <wp:effectExtent l="0" t="0" r="0" b="3810"/>
            <wp:docPr id="4" name="Picture 4" descr="C:\Users\Zheng Lu\AppData\Local\Microsoft\Windows\INetCache\Content.Word\Lenet_test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eng Lu\AppData\Local\Microsoft\Windows\INetCache\Content.Word\Lenet_test_accurac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rsidR="000942A7" w:rsidRPr="000942A7" w:rsidRDefault="000942A7" w:rsidP="000942A7">
      <w:pPr>
        <w:pStyle w:val="Heading2"/>
      </w:pPr>
      <w:r>
        <w:lastRenderedPageBreak/>
        <w:t>Performance evaluation (</w:t>
      </w:r>
      <w:proofErr w:type="spellStart"/>
      <w:r>
        <w:t>ResNet</w:t>
      </w:r>
      <w:proofErr w:type="spellEnd"/>
      <w:r>
        <w:t>)</w:t>
      </w:r>
    </w:p>
    <w:p w:rsidR="003D0279" w:rsidRDefault="000A42F5" w:rsidP="004B300C">
      <w:pPr>
        <w:pStyle w:val="ListParagraph"/>
        <w:numPr>
          <w:ilvl w:val="0"/>
          <w:numId w:val="22"/>
        </w:numPr>
      </w:pPr>
      <w:r>
        <w:t>Settings</w:t>
      </w:r>
      <w:r>
        <w:br/>
        <w:t xml:space="preserve">We download the pretrained </w:t>
      </w:r>
      <w:r w:rsidR="004B300C">
        <w:t>ResNet-50</w:t>
      </w:r>
      <w:r>
        <w:t xml:space="preserve"> model from </w:t>
      </w:r>
      <w:r w:rsidR="004B300C" w:rsidRPr="004B300C">
        <w:t>https://github.com/KaimingHe/deep-residual-networks</w:t>
      </w:r>
      <w:r>
        <w:t xml:space="preserve">. </w:t>
      </w:r>
      <w:r w:rsidR="004B300C">
        <w:br/>
      </w:r>
      <w:r>
        <w:t>We start the training procedure and testing procedure at the same time, the training procedure continuously save model to checkpoints and the testing procedure will test the saved mode.</w:t>
      </w:r>
      <w:r w:rsidR="004B300C">
        <w:br/>
        <w:t>Due to the limitation of implementations, we show the steps of testing and training separately. In the following figures, the training procedure runs ~280K steps while the testing procedure runs the test 1200 times.</w:t>
      </w:r>
    </w:p>
    <w:p w:rsidR="004B300C" w:rsidRDefault="004B300C" w:rsidP="004B300C">
      <w:pPr>
        <w:pStyle w:val="ListParagraph"/>
        <w:numPr>
          <w:ilvl w:val="0"/>
          <w:numId w:val="22"/>
        </w:numPr>
      </w:pPr>
      <w:r>
        <w:t>Training accuracy</w:t>
      </w:r>
      <w:r>
        <w:rPr>
          <w:noProof/>
        </w:rPr>
        <w:drawing>
          <wp:inline distT="0" distB="0" distL="0" distR="0">
            <wp:extent cx="5943600" cy="3634740"/>
            <wp:effectExtent l="0" t="0" r="0" b="3810"/>
            <wp:docPr id="5" name="Picture 5" descr="C:\Users\Zheng Lu\AppData\Local\Microsoft\Windows\INetCache\Content.Word\resnet_train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eng Lu\AppData\Local\Microsoft\Windows\INetCache\Content.Word\resnet_train_accurac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rsidR="004B300C" w:rsidRDefault="004B300C" w:rsidP="004B300C">
      <w:pPr>
        <w:pStyle w:val="ListParagraph"/>
        <w:numPr>
          <w:ilvl w:val="0"/>
          <w:numId w:val="22"/>
        </w:numPr>
      </w:pPr>
      <w:r>
        <w:lastRenderedPageBreak/>
        <w:t>Testing accuracy (Final testing accuracy 0.929)</w:t>
      </w:r>
      <w:r>
        <w:br/>
      </w:r>
      <w:r>
        <w:rPr>
          <w:noProof/>
        </w:rPr>
        <w:drawing>
          <wp:inline distT="0" distB="0" distL="0" distR="0">
            <wp:extent cx="5943600" cy="3634740"/>
            <wp:effectExtent l="0" t="0" r="0" b="3810"/>
            <wp:docPr id="6" name="Picture 6" descr="C:\Users\Zheng Lu\AppData\Local\Microsoft\Windows\INetCache\Content.Word\resnet_test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eng Lu\AppData\Local\Microsoft\Windows\INetCache\Content.Word\resnet_test_accurac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rsidR="000942A7" w:rsidRDefault="000942A7" w:rsidP="000942A7">
      <w:pPr>
        <w:pStyle w:val="Heading2"/>
      </w:pPr>
      <w:r>
        <w:t>Cost functions and activation functions</w:t>
      </w:r>
    </w:p>
    <w:p w:rsidR="000942A7" w:rsidRDefault="00276DB0" w:rsidP="00276DB0">
      <w:pPr>
        <w:pStyle w:val="ListParagraph"/>
        <w:numPr>
          <w:ilvl w:val="0"/>
          <w:numId w:val="23"/>
        </w:numPr>
      </w:pPr>
      <w:r>
        <w:rPr>
          <w:rFonts w:hint="eastAsia"/>
          <w:lang w:eastAsia="zh-CN"/>
        </w:rPr>
        <w:t>Quadratic cost function vs. Cross entropy</w:t>
      </w:r>
    </w:p>
    <w:p w:rsidR="00EB320F" w:rsidRDefault="00EB320F" w:rsidP="00EB320F">
      <w:pPr>
        <w:pStyle w:val="ListParagraph"/>
        <w:rPr>
          <w:lang w:eastAsia="zh-CN"/>
        </w:rPr>
      </w:pPr>
      <w:r>
        <w:rPr>
          <w:lang w:eastAsia="zh-CN"/>
        </w:rPr>
        <w:t>The quadratic cost function has the problem that when the prediction result is badly wrong, the learning speed is slow as the partial derivatives which are used for learning in back propagation are small.</w:t>
      </w:r>
    </w:p>
    <w:p w:rsidR="00EB320F" w:rsidRDefault="00EB320F" w:rsidP="00EB320F">
      <w:pPr>
        <w:pStyle w:val="ListParagraph"/>
      </w:pPr>
      <w:r>
        <w:rPr>
          <w:lang w:eastAsia="zh-CN"/>
        </w:rPr>
        <w:t>The cross entropy solves the problem of slow learning when the prediction results is badly wrong. Also, it is non-negative and is close to zero as outputs of the network are close to the correct output. These two factors along with the ability to avoid learning slow down make it very suitable to be a cost function than quadratic cost function.</w:t>
      </w:r>
    </w:p>
    <w:p w:rsidR="00276DB0" w:rsidRDefault="002D051F" w:rsidP="00276DB0">
      <w:pPr>
        <w:pStyle w:val="ListParagraph"/>
        <w:numPr>
          <w:ilvl w:val="0"/>
          <w:numId w:val="23"/>
        </w:numPr>
      </w:pPr>
      <w:r>
        <w:rPr>
          <w:lang w:eastAsia="zh-CN"/>
        </w:rPr>
        <w:t xml:space="preserve">Sigmoid, </w:t>
      </w:r>
      <w:proofErr w:type="spellStart"/>
      <w:r>
        <w:rPr>
          <w:lang w:eastAsia="zh-CN"/>
        </w:rPr>
        <w:t>Softmax</w:t>
      </w:r>
      <w:proofErr w:type="spellEnd"/>
      <w:r>
        <w:rPr>
          <w:lang w:eastAsia="zh-CN"/>
        </w:rPr>
        <w:t xml:space="preserve">, </w:t>
      </w:r>
      <w:proofErr w:type="spellStart"/>
      <w:r w:rsidR="00276DB0">
        <w:rPr>
          <w:lang w:eastAsia="zh-CN"/>
        </w:rPr>
        <w:t>ReLU</w:t>
      </w:r>
      <w:proofErr w:type="spellEnd"/>
      <w:r>
        <w:rPr>
          <w:lang w:eastAsia="zh-CN"/>
        </w:rPr>
        <w:br/>
        <w:t xml:space="preserve">Sigmoid is used in perceptron to replace step function so that </w:t>
      </w:r>
      <w:proofErr w:type="gramStart"/>
      <w:r>
        <w:rPr>
          <w:lang w:eastAsia="zh-CN"/>
        </w:rPr>
        <w:t>a small change</w:t>
      </w:r>
      <w:proofErr w:type="gramEnd"/>
      <w:r>
        <w:rPr>
          <w:lang w:eastAsia="zh-CN"/>
        </w:rPr>
        <w:t xml:space="preserve"> in the </w:t>
      </w:r>
      <w:r>
        <w:rPr>
          <w:lang w:eastAsia="zh-CN"/>
        </w:rPr>
        <w:lastRenderedPageBreak/>
        <w:t xml:space="preserve">network will not cause a dramatic change in the output. This is the basic property that makes learning possible. </w:t>
      </w:r>
    </w:p>
    <w:p w:rsidR="002D051F" w:rsidRDefault="002D051F" w:rsidP="00084569">
      <w:pPr>
        <w:pStyle w:val="ListParagraph"/>
        <w:rPr>
          <w:lang w:eastAsia="zh-CN"/>
        </w:rPr>
      </w:pPr>
      <w:proofErr w:type="spellStart"/>
      <w:r>
        <w:rPr>
          <w:lang w:eastAsia="zh-CN"/>
        </w:rPr>
        <w:t>Softmax</w:t>
      </w:r>
      <w:proofErr w:type="spellEnd"/>
      <w:r>
        <w:rPr>
          <w:lang w:eastAsia="zh-CN"/>
        </w:rPr>
        <w:t xml:space="preserve"> is usually used in the output layer as it has the property that it will generate a set of positive numbers that sum up to 1. In other words, the </w:t>
      </w:r>
      <w:proofErr w:type="spellStart"/>
      <w:r>
        <w:rPr>
          <w:lang w:eastAsia="zh-CN"/>
        </w:rPr>
        <w:t>softmax</w:t>
      </w:r>
      <w:proofErr w:type="spellEnd"/>
      <w:r>
        <w:rPr>
          <w:lang w:eastAsia="zh-CN"/>
        </w:rPr>
        <w:t xml:space="preserve"> function can output a probability distribution which is very useful in many cases.</w:t>
      </w:r>
      <w:r w:rsidR="00084569">
        <w:rPr>
          <w:lang w:eastAsia="zh-CN"/>
        </w:rPr>
        <w:br/>
      </w:r>
      <w:r>
        <w:t>Sigmoid functions have the saturating problem</w:t>
      </w:r>
      <w:r w:rsidR="00084569">
        <w:t xml:space="preserve">, that is, the training speed with gradient descent will slow down as the function saturates. </w:t>
      </w:r>
      <w:proofErr w:type="spellStart"/>
      <w:r w:rsidR="00084569">
        <w:t>ReLU</w:t>
      </w:r>
      <w:proofErr w:type="spellEnd"/>
      <w:r w:rsidR="00084569">
        <w:t xml:space="preserve"> is a non-saturating function which has same </w:t>
      </w:r>
      <w:proofErr w:type="gramStart"/>
      <w:r w:rsidR="00084569">
        <w:t>good properties</w:t>
      </w:r>
      <w:proofErr w:type="gramEnd"/>
      <w:r w:rsidR="00084569">
        <w:t xml:space="preserve"> as sigmoid function but it won’t slow down the training speed with gradient descent. This property makes it very suitable for deep convolutional neural networks that requires fast training.</w:t>
      </w:r>
    </w:p>
    <w:p w:rsidR="000942A7" w:rsidRDefault="000942A7" w:rsidP="000942A7">
      <w:pPr>
        <w:pStyle w:val="Heading2"/>
      </w:pPr>
      <w:r>
        <w:t>Paper review (ECE692 only)</w:t>
      </w:r>
    </w:p>
    <w:p w:rsidR="000942A7" w:rsidRDefault="00AC0C14" w:rsidP="000942A7">
      <w:pPr>
        <w:pStyle w:val="ListParagraph"/>
        <w:numPr>
          <w:ilvl w:val="0"/>
          <w:numId w:val="18"/>
        </w:numPr>
      </w:pPr>
      <w:proofErr w:type="spellStart"/>
      <w:r>
        <w:t>LeCun</w:t>
      </w:r>
      <w:proofErr w:type="spellEnd"/>
      <w:r w:rsidR="000254DE">
        <w:t xml:space="preserve"> 1998</w:t>
      </w:r>
      <w:r w:rsidR="00532628">
        <w:br/>
        <w:t xml:space="preserve">The paper </w:t>
      </w:r>
      <w:r w:rsidR="000254DE">
        <w:t xml:space="preserve">reviews various methods applied to handwritten digit recognition task. It shows that automated feature generation can outperform features extracted by domain experts. It reviews recent popularized learning from data approach which is an optimization problem based on gradient descent algorithm. Besides that, it also reviews </w:t>
      </w:r>
      <w:proofErr w:type="spellStart"/>
      <w:r w:rsidR="000254DE">
        <w:t>LeNet</w:t>
      </w:r>
      <w:proofErr w:type="spellEnd"/>
      <w:r w:rsidR="000254DE">
        <w:t>, a simple example of CNN. There are 4 important ideas in CNN, namely reception field, pooling, shared weights and multiple layers.</w:t>
      </w:r>
      <w:r w:rsidR="00EA5D9A">
        <w:t xml:space="preserve"> In this type of neural network, the convolutional layer is to detect features while the pooling layer is to merge similar features into one. With them combined to form one layer of CNN, each of such layer is to reliably detect local conjunction of features from outputs of the previous layer. With these technologies, CNNs have much fewer parameters to train and can potentially achieve similar performance with fully connected multilayer neural networks.</w:t>
      </w:r>
    </w:p>
    <w:p w:rsidR="00EA5D9A" w:rsidRDefault="000942A7" w:rsidP="00EA5D9A">
      <w:pPr>
        <w:pStyle w:val="ListParagraph"/>
        <w:numPr>
          <w:ilvl w:val="0"/>
          <w:numId w:val="18"/>
        </w:numPr>
      </w:pPr>
      <w:proofErr w:type="spellStart"/>
      <w:r>
        <w:lastRenderedPageBreak/>
        <w:t>AlexNet</w:t>
      </w:r>
      <w:proofErr w:type="spellEnd"/>
      <w:r w:rsidR="00EA5D9A">
        <w:br/>
        <w:t>The available of large scale dat</w:t>
      </w:r>
      <w:r w:rsidR="005E1003">
        <w:t xml:space="preserve">asets such as ImageNet, the relatively faster training procedure of CNNs and the computation power increases in GPU make </w:t>
      </w:r>
      <w:r w:rsidR="00EA5D9A">
        <w:t xml:space="preserve">it possible for the existence of </w:t>
      </w:r>
      <w:r w:rsidR="005E1003">
        <w:t xml:space="preserve">a deeper neural network than ever before. </w:t>
      </w:r>
      <w:proofErr w:type="spellStart"/>
      <w:r w:rsidR="005E1003">
        <w:t>AlexNet</w:t>
      </w:r>
      <w:proofErr w:type="spellEnd"/>
      <w:r w:rsidR="005E1003">
        <w:t xml:space="preserve"> is the first work that shows deep learning classifiers can significantly outperform shallow classifiers </w:t>
      </w:r>
      <w:proofErr w:type="gramStart"/>
      <w:r w:rsidR="005E1003">
        <w:t>as long as</w:t>
      </w:r>
      <w:proofErr w:type="gramEnd"/>
      <w:r w:rsidR="005E1003">
        <w:t xml:space="preserve"> it is properly trained. To facilitate the training procedure, they use non-saturating activation functions to avoid the learning slow down problem and implement the model on multiple GPUs. Besides that, local response normalization and overlapping pooling are used to further improve the performance of the network. To reduce the overfitting problem, the authors create more data for training by use data augmentation and use dropout to prevent </w:t>
      </w:r>
      <w:r w:rsidR="00E86B58">
        <w:t>co-adaptations of neurons.</w:t>
      </w:r>
    </w:p>
    <w:p w:rsidR="000942A7" w:rsidRDefault="000942A7" w:rsidP="000942A7">
      <w:pPr>
        <w:pStyle w:val="ListParagraph"/>
        <w:numPr>
          <w:ilvl w:val="0"/>
          <w:numId w:val="18"/>
        </w:numPr>
      </w:pPr>
      <w:proofErr w:type="spellStart"/>
      <w:r>
        <w:t>GoogLeNet</w:t>
      </w:r>
      <w:proofErr w:type="spellEnd"/>
    </w:p>
    <w:p w:rsidR="00E86B58" w:rsidRDefault="00E86B58" w:rsidP="00E86B58">
      <w:pPr>
        <w:pStyle w:val="ListParagraph"/>
      </w:pPr>
      <w:r>
        <w:t xml:space="preserve">This paper studies another perspective of neural networks, their efficiency. They </w:t>
      </w:r>
      <w:proofErr w:type="gramStart"/>
      <w:r>
        <w:t>shows</w:t>
      </w:r>
      <w:proofErr w:type="gramEnd"/>
      <w:r>
        <w:t xml:space="preserve"> how to increase the depth and width of the network while still using same level of computational budget. The main concern of the paper is how to approximate the optimal local sparse structure of the CNN with the already available dense components. Based on this motivation, they propose the inception architecture which has the “network in network” structure that can effectively increase both the depth and the width of the network.</w:t>
      </w:r>
    </w:p>
    <w:p w:rsidR="000942A7" w:rsidRDefault="000942A7" w:rsidP="000942A7">
      <w:pPr>
        <w:pStyle w:val="ListParagraph"/>
        <w:numPr>
          <w:ilvl w:val="0"/>
          <w:numId w:val="18"/>
        </w:numPr>
      </w:pPr>
      <w:proofErr w:type="spellStart"/>
      <w:r>
        <w:t>VGGNet</w:t>
      </w:r>
      <w:proofErr w:type="spellEnd"/>
      <w:r w:rsidR="00E86B58">
        <w:br/>
        <w:t xml:space="preserve">This paper </w:t>
      </w:r>
      <w:proofErr w:type="gramStart"/>
      <w:r w:rsidR="00E86B58">
        <w:t>propose</w:t>
      </w:r>
      <w:proofErr w:type="gramEnd"/>
      <w:r w:rsidR="00E86B58">
        <w:t xml:space="preserve"> a CNN architecture that only use 3x3 convolution filters. The paper wants to push the depth of the CNN to its limits by adding more convolutional layers.</w:t>
      </w:r>
      <w:r w:rsidR="00B30368">
        <w:t xml:space="preserve"> To make it feasible, they only use the 3x3 </w:t>
      </w:r>
      <w:proofErr w:type="spellStart"/>
      <w:r w:rsidR="00B30368">
        <w:t>kernals</w:t>
      </w:r>
      <w:proofErr w:type="spellEnd"/>
      <w:r w:rsidR="00B30368">
        <w:t xml:space="preserve">, which is the smallest size to capture </w:t>
      </w:r>
      <w:r w:rsidR="00B30368">
        <w:lastRenderedPageBreak/>
        <w:t xml:space="preserve">various directional notions. The reason for using 3x3 </w:t>
      </w:r>
      <w:proofErr w:type="spellStart"/>
      <w:r w:rsidR="00B30368">
        <w:t>kernal</w:t>
      </w:r>
      <w:proofErr w:type="spellEnd"/>
      <w:r w:rsidR="00B30368">
        <w:t xml:space="preserve"> is that the reception field of the larger size </w:t>
      </w:r>
      <w:proofErr w:type="spellStart"/>
      <w:r w:rsidR="00B30368">
        <w:t>kernals</w:t>
      </w:r>
      <w:proofErr w:type="spellEnd"/>
      <w:r w:rsidR="00B30368">
        <w:t xml:space="preserve"> can be effectively represented as stackings of 3x3 convolutional layers.</w:t>
      </w:r>
    </w:p>
    <w:p w:rsidR="000942A7" w:rsidRDefault="000942A7" w:rsidP="000942A7">
      <w:pPr>
        <w:pStyle w:val="ListParagraph"/>
        <w:numPr>
          <w:ilvl w:val="0"/>
          <w:numId w:val="18"/>
        </w:numPr>
      </w:pPr>
      <w:proofErr w:type="spellStart"/>
      <w:r>
        <w:t>ResNet</w:t>
      </w:r>
      <w:proofErr w:type="spellEnd"/>
    </w:p>
    <w:p w:rsidR="00B30368" w:rsidRPr="000942A7" w:rsidRDefault="00B30368" w:rsidP="00B30368">
      <w:pPr>
        <w:pStyle w:val="ListParagraph"/>
      </w:pPr>
      <w:r>
        <w:t xml:space="preserve">This paper mainly solves one problem: Is learning better networks as easy as stacking more layers. However, to answer such a question, one must conquer the vanishing gradient problem. Without solving this problem, adding more layers </w:t>
      </w:r>
      <w:r w:rsidR="00BE79E6">
        <w:t>may get</w:t>
      </w:r>
      <w:r>
        <w:t xml:space="preserve"> worse performance</w:t>
      </w:r>
      <w:r w:rsidR="00BE79E6">
        <w:t>.</w:t>
      </w:r>
      <w:r>
        <w:t xml:space="preserve"> The authors propose a new network </w:t>
      </w:r>
      <w:r w:rsidR="00BE79E6">
        <w:t>framework</w:t>
      </w:r>
      <w:r>
        <w:t xml:space="preserve"> called residual </w:t>
      </w:r>
      <w:r w:rsidR="00BE79E6">
        <w:t>learning framework that instead of learning the desired mapping, they let the network learning the residual mapping, that is the desired mapping minus input. Such an approach effectively solves the gradient vanishing problem and achieve network depth that has never existed before, i.e., over 1000 layers. Not surprisingly, such deep networks can achieve much better performance than previous networks.</w:t>
      </w:r>
      <w:bookmarkStart w:id="0" w:name="_GoBack"/>
      <w:bookmarkEnd w:id="0"/>
    </w:p>
    <w:sectPr w:rsidR="00B30368" w:rsidRPr="0009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2C9"/>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012C21"/>
    <w:multiLevelType w:val="hybridMultilevel"/>
    <w:tmpl w:val="0EE2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8A42016"/>
    <w:multiLevelType w:val="hybridMultilevel"/>
    <w:tmpl w:val="C922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84E58"/>
    <w:multiLevelType w:val="hybridMultilevel"/>
    <w:tmpl w:val="DE5C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27F07"/>
    <w:multiLevelType w:val="hybridMultilevel"/>
    <w:tmpl w:val="7D1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00E02"/>
    <w:multiLevelType w:val="hybridMultilevel"/>
    <w:tmpl w:val="BBF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25F94"/>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15ABE"/>
    <w:multiLevelType w:val="hybridMultilevel"/>
    <w:tmpl w:val="86FE4CB4"/>
    <w:lvl w:ilvl="0" w:tplc="3D069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CC2393"/>
    <w:multiLevelType w:val="hybridMultilevel"/>
    <w:tmpl w:val="9B88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2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9"/>
  </w:num>
  <w:num w:numId="17">
    <w:abstractNumId w:val="10"/>
  </w:num>
  <w:num w:numId="18">
    <w:abstractNumId w:val="21"/>
  </w:num>
  <w:num w:numId="19">
    <w:abstractNumId w:val="12"/>
  </w:num>
  <w:num w:numId="20">
    <w:abstractNumId w:val="16"/>
  </w:num>
  <w:num w:numId="21">
    <w:abstractNumId w:val="20"/>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79"/>
    <w:rsid w:val="000005E5"/>
    <w:rsid w:val="000254DE"/>
    <w:rsid w:val="00084569"/>
    <w:rsid w:val="000942A7"/>
    <w:rsid w:val="000A42F5"/>
    <w:rsid w:val="00257F6D"/>
    <w:rsid w:val="00265517"/>
    <w:rsid w:val="00276DB0"/>
    <w:rsid w:val="00295C75"/>
    <w:rsid w:val="002D051F"/>
    <w:rsid w:val="00360E1D"/>
    <w:rsid w:val="003D0279"/>
    <w:rsid w:val="00442B3C"/>
    <w:rsid w:val="00471374"/>
    <w:rsid w:val="004B300C"/>
    <w:rsid w:val="004F380D"/>
    <w:rsid w:val="00532628"/>
    <w:rsid w:val="005723B5"/>
    <w:rsid w:val="005E1003"/>
    <w:rsid w:val="00755B18"/>
    <w:rsid w:val="009C3024"/>
    <w:rsid w:val="00AC0C14"/>
    <w:rsid w:val="00B0595A"/>
    <w:rsid w:val="00B30368"/>
    <w:rsid w:val="00BE79E6"/>
    <w:rsid w:val="00E86B58"/>
    <w:rsid w:val="00E94641"/>
    <w:rsid w:val="00EA5D9A"/>
    <w:rsid w:val="00EB3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AA5D"/>
  <w15:chartTrackingRefBased/>
  <w15:docId w15:val="{37DF69CE-92C1-4D31-B970-1F3D633D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3D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4632">
      <w:bodyDiv w:val="1"/>
      <w:marLeft w:val="0"/>
      <w:marRight w:val="0"/>
      <w:marTop w:val="0"/>
      <w:marBottom w:val="0"/>
      <w:divBdr>
        <w:top w:val="none" w:sz="0" w:space="0" w:color="auto"/>
        <w:left w:val="none" w:sz="0" w:space="0" w:color="auto"/>
        <w:bottom w:val="none" w:sz="0" w:space="0" w:color="auto"/>
        <w:right w:val="none" w:sz="0" w:space="0" w:color="auto"/>
      </w:divBdr>
    </w:div>
    <w:div w:id="20851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g%20Lu\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561</TotalTime>
  <Pages>7</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lu</dc:creator>
  <cp:lastModifiedBy>Zheng Lu</cp:lastModifiedBy>
  <cp:revision>10</cp:revision>
  <dcterms:created xsi:type="dcterms:W3CDTF">2017-09-02T14:46:00Z</dcterms:created>
  <dcterms:modified xsi:type="dcterms:W3CDTF">2017-09-22T21:30:00Z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