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DB218" w14:textId="77777777" w:rsidR="00761018" w:rsidRDefault="00E054F8" w:rsidP="00E054F8">
      <w:pPr>
        <w:pStyle w:val="Title"/>
      </w:pPr>
      <w:r>
        <w:t>Week 2 results</w:t>
      </w:r>
    </w:p>
    <w:p w14:paraId="79B604E1" w14:textId="77777777" w:rsidR="00E054F8" w:rsidRDefault="00E054F8" w:rsidP="00E054F8">
      <w:r>
        <w:t>Most effort of this week are focused on implementing online version algorithm and study its performance.</w:t>
      </w:r>
    </w:p>
    <w:p w14:paraId="56E61FFC" w14:textId="77777777" w:rsidR="00E054F8" w:rsidRDefault="00E054F8" w:rsidP="00E054F8">
      <w:pPr>
        <w:pStyle w:val="ListParagraph"/>
        <w:numPr>
          <w:ilvl w:val="0"/>
          <w:numId w:val="1"/>
        </w:numPr>
      </w:pPr>
      <w:r>
        <w:t>Files on different storage system (SSD/HDD)</w:t>
      </w:r>
      <w:r>
        <w:br/>
      </w:r>
      <w:r>
        <w:rPr>
          <w:noProof/>
        </w:rPr>
        <w:drawing>
          <wp:inline distT="0" distB="0" distL="0" distR="0" wp14:anchorId="3467BF42" wp14:editId="0B212085">
            <wp:extent cx="5476875" cy="3371850"/>
            <wp:effectExtent l="0" t="0" r="9525" b="0"/>
            <wp:docPr id="1" name="Picture 1" descr="C:\Users\lovexy\OneDrive\papers\OurWork\FilePrediction\week 2 results\storagePar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vexy\OneDrive\papers\OurWork\FilePrediction\week 2 results\storagePart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5FBF5" w14:textId="77777777" w:rsidR="00E054F8" w:rsidRDefault="00E054F8" w:rsidP="00E054F8">
      <w:pPr>
        <w:pStyle w:val="ListParagraph"/>
        <w:numPr>
          <w:ilvl w:val="0"/>
          <w:numId w:val="1"/>
        </w:numPr>
      </w:pPr>
      <w:r>
        <w:t>Accesses from different storage system</w:t>
      </w:r>
      <w:r>
        <w:br/>
      </w:r>
      <w:r>
        <w:rPr>
          <w:noProof/>
        </w:rPr>
        <w:drawing>
          <wp:inline distT="0" distB="0" distL="0" distR="0" wp14:anchorId="2E5C7AA0" wp14:editId="2CD92045">
            <wp:extent cx="5476875" cy="3371850"/>
            <wp:effectExtent l="0" t="0" r="9525" b="0"/>
            <wp:docPr id="2" name="Picture 2" descr="C:\Users\lovexy\OneDrive\papers\OurWork\FilePrediction\week 2 results\accessRat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vexy\OneDrive\papers\OurWork\FilePrediction\week 2 results\accessRati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FD80B" w14:textId="77777777" w:rsidR="00E054F8" w:rsidRDefault="00E054F8" w:rsidP="00E054F8">
      <w:pPr>
        <w:pStyle w:val="ListParagraph"/>
        <w:numPr>
          <w:ilvl w:val="0"/>
          <w:numId w:val="1"/>
        </w:numPr>
      </w:pPr>
      <w:r>
        <w:lastRenderedPageBreak/>
        <w:t>Data movement</w:t>
      </w:r>
      <w:r>
        <w:br/>
      </w:r>
      <w:r>
        <w:rPr>
          <w:noProof/>
        </w:rPr>
        <w:drawing>
          <wp:inline distT="0" distB="0" distL="0" distR="0" wp14:anchorId="20B7D03C" wp14:editId="46BC471E">
            <wp:extent cx="5476875" cy="3371850"/>
            <wp:effectExtent l="0" t="0" r="9525" b="0"/>
            <wp:docPr id="3" name="Picture 3" descr="C:\Users\lovexy\OneDrive\papers\OurWork\FilePrediction\week 2 results\datamov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vexy\OneDrive\papers\OurWork\FilePrediction\week 2 results\datamoveme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095E" w14:textId="77777777" w:rsidR="00E054F8" w:rsidRDefault="00E054F8" w:rsidP="00E054F8">
      <w:pPr>
        <w:pStyle w:val="ListParagraph"/>
        <w:numPr>
          <w:ilvl w:val="0"/>
          <w:numId w:val="1"/>
        </w:numPr>
      </w:pPr>
      <w:r>
        <w:t>Threshold changing</w:t>
      </w:r>
      <w:r>
        <w:br/>
      </w:r>
      <w:r>
        <w:rPr>
          <w:noProof/>
        </w:rPr>
        <w:drawing>
          <wp:inline distT="0" distB="0" distL="0" distR="0" wp14:anchorId="40012204" wp14:editId="0682BE4F">
            <wp:extent cx="5476875" cy="3371850"/>
            <wp:effectExtent l="0" t="0" r="9525" b="0"/>
            <wp:docPr id="4" name="Picture 4" descr="C:\Users\lovexy\OneDrive\papers\OurWork\FilePrediction\week 2 results\thresho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vexy\OneDrive\papers\OurWork\FilePrediction\week 2 results\threshol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C44026" w14:textId="77777777" w:rsidR="00E054F8" w:rsidRPr="00E054F8" w:rsidRDefault="00E054F8" w:rsidP="00E054F8"/>
    <w:sectPr w:rsidR="00E054F8" w:rsidRPr="00E054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910902"/>
    <w:multiLevelType w:val="hybridMultilevel"/>
    <w:tmpl w:val="94B08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4F8"/>
    <w:rsid w:val="00761018"/>
    <w:rsid w:val="00E0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6F668"/>
  <w15:chartTrackingRefBased/>
  <w15:docId w15:val="{2764ACA3-4AF2-42AA-93ED-D0CF47DB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54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5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lu</dc:creator>
  <cp:keywords/>
  <dc:description/>
  <cp:lastModifiedBy>zheng lu</cp:lastModifiedBy>
  <cp:revision>1</cp:revision>
  <dcterms:created xsi:type="dcterms:W3CDTF">2014-07-23T03:56:00Z</dcterms:created>
  <dcterms:modified xsi:type="dcterms:W3CDTF">2014-07-23T04:04:00Z</dcterms:modified>
</cp:coreProperties>
</file>