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CE3" w:rsidRDefault="00EE0A03" w:rsidP="00EE0A03">
      <w:pPr>
        <w:pStyle w:val="Title"/>
        <w:jc w:val="center"/>
      </w:pPr>
      <w:r>
        <w:t>Two problems regarding Hyperloglog on vehicle counting.</w:t>
      </w:r>
    </w:p>
    <w:p w:rsidR="00EE0A03" w:rsidRDefault="00EE0A03" w:rsidP="00EE0A03"/>
    <w:p w:rsidR="00CF2A6C" w:rsidRDefault="00CF2A6C" w:rsidP="007F35EF">
      <w:pPr>
        <w:pStyle w:val="Heading2"/>
      </w:pPr>
      <w:r>
        <w:t>Table of notations: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5A00" w:rsidTr="0086536D">
        <w:tc>
          <w:tcPr>
            <w:tcW w:w="9350" w:type="dxa"/>
            <w:gridSpan w:val="2"/>
          </w:tcPr>
          <w:p w:rsidR="008D5A00" w:rsidRDefault="008D5A00" w:rsidP="00EE0A03">
            <w:r w:rsidRPr="008D5A00">
              <w:rPr>
                <w:b/>
              </w:rPr>
              <w:t>Notation for input:</w:t>
            </w:r>
          </w:p>
        </w:tc>
      </w:tr>
      <w:tr w:rsidR="00CF2A6C" w:rsidTr="00CF2A6C">
        <w:tc>
          <w:tcPr>
            <w:tcW w:w="4675" w:type="dxa"/>
          </w:tcPr>
          <w:p w:rsidR="00CF2A6C" w:rsidRDefault="00CF2A6C" w:rsidP="00EE0A03">
            <w:r>
              <w:t>S</w:t>
            </w:r>
          </w:p>
        </w:tc>
        <w:tc>
          <w:tcPr>
            <w:tcW w:w="4675" w:type="dxa"/>
          </w:tcPr>
          <w:p w:rsidR="00CF2A6C" w:rsidRDefault="00CF2A6C" w:rsidP="00EE0A03">
            <w:r>
              <w:t>Input stream of data elements</w:t>
            </w:r>
          </w:p>
        </w:tc>
      </w:tr>
      <w:tr w:rsidR="00CF2A6C" w:rsidTr="00CF2A6C">
        <w:tc>
          <w:tcPr>
            <w:tcW w:w="4675" w:type="dxa"/>
          </w:tcPr>
          <w:p w:rsidR="00CF2A6C" w:rsidRDefault="00CF2A6C" w:rsidP="00EE0A03">
            <w:r>
              <w:t>n</w:t>
            </w:r>
          </w:p>
        </w:tc>
        <w:tc>
          <w:tcPr>
            <w:tcW w:w="4675" w:type="dxa"/>
          </w:tcPr>
          <w:p w:rsidR="00CF2A6C" w:rsidRDefault="00CF2A6C" w:rsidP="00EE0A03">
            <w:r>
              <w:t>Number of distinct data elements</w:t>
            </w:r>
          </w:p>
        </w:tc>
      </w:tr>
      <w:tr w:rsidR="008D5A00" w:rsidTr="00673FE1">
        <w:tc>
          <w:tcPr>
            <w:tcW w:w="9350" w:type="dxa"/>
            <w:gridSpan w:val="2"/>
          </w:tcPr>
          <w:p w:rsidR="008D5A00" w:rsidRPr="008D5A00" w:rsidRDefault="008D5A00" w:rsidP="00EE0A03">
            <w:pPr>
              <w:rPr>
                <w:b/>
              </w:rPr>
            </w:pPr>
            <w:r w:rsidRPr="008D5A00">
              <w:rPr>
                <w:b/>
              </w:rPr>
              <w:t>Notation for Hyperloglog:</w:t>
            </w:r>
          </w:p>
        </w:tc>
      </w:tr>
      <w:tr w:rsidR="00CF2A6C" w:rsidTr="00CF2A6C">
        <w:tc>
          <w:tcPr>
            <w:tcW w:w="4675" w:type="dxa"/>
          </w:tcPr>
          <w:p w:rsidR="00CF2A6C" w:rsidRDefault="00CF2A6C" w:rsidP="00EE0A03">
            <w:r>
              <w:t>m</w:t>
            </w:r>
          </w:p>
        </w:tc>
        <w:tc>
          <w:tcPr>
            <w:tcW w:w="4675" w:type="dxa"/>
          </w:tcPr>
          <w:p w:rsidR="00CF2A6C" w:rsidRDefault="00CF2A6C" w:rsidP="00EE0A03">
            <w:r>
              <w:t>Number of substreams in S</w:t>
            </w:r>
          </w:p>
        </w:tc>
      </w:tr>
      <w:tr w:rsidR="00CF2A6C" w:rsidTr="00CF2A6C">
        <w:tc>
          <w:tcPr>
            <w:tcW w:w="4675" w:type="dxa"/>
          </w:tcPr>
          <w:p w:rsidR="00CF2A6C" w:rsidRDefault="00CF2A6C" w:rsidP="00EE0A03">
            <w:r>
              <w:t>p</w:t>
            </w:r>
          </w:p>
        </w:tc>
        <w:tc>
          <w:tcPr>
            <w:tcW w:w="4675" w:type="dxa"/>
          </w:tcPr>
          <w:p w:rsidR="00CF2A6C" w:rsidRDefault="00CF2A6C" w:rsidP="00EE0A03">
            <w:r>
              <w:t>Precision argument, p = log</w:t>
            </w:r>
            <w:r>
              <w:rPr>
                <w:vertAlign w:val="subscript"/>
              </w:rPr>
              <w:t>2</w:t>
            </w:r>
            <w:r>
              <w:t>(m)</w:t>
            </w:r>
          </w:p>
        </w:tc>
      </w:tr>
      <w:tr w:rsidR="00CF2A6C" w:rsidTr="00CF2A6C">
        <w:tc>
          <w:tcPr>
            <w:tcW w:w="4675" w:type="dxa"/>
          </w:tcPr>
          <w:p w:rsidR="00CF2A6C" w:rsidRDefault="00CF2A6C" w:rsidP="00EE0A03">
            <w:r>
              <w:t>L</w:t>
            </w:r>
          </w:p>
        </w:tc>
        <w:tc>
          <w:tcPr>
            <w:tcW w:w="4675" w:type="dxa"/>
          </w:tcPr>
          <w:p w:rsidR="00CF2A6C" w:rsidRDefault="00CF2A6C" w:rsidP="00EE0A03">
            <w:r>
              <w:t xml:space="preserve">Length of hash value for each data element, typically </w:t>
            </w:r>
            <w:r w:rsidR="00EF6936">
              <w:t>value is 32</w:t>
            </w:r>
          </w:p>
        </w:tc>
      </w:tr>
      <w:tr w:rsidR="008D5A00" w:rsidTr="00323942">
        <w:tc>
          <w:tcPr>
            <w:tcW w:w="9350" w:type="dxa"/>
            <w:gridSpan w:val="2"/>
          </w:tcPr>
          <w:p w:rsidR="008D5A00" w:rsidRPr="008D5A00" w:rsidRDefault="008D5A00" w:rsidP="00EE0A03">
            <w:pPr>
              <w:rPr>
                <w:b/>
              </w:rPr>
            </w:pPr>
            <w:r w:rsidRPr="008D5A00">
              <w:rPr>
                <w:b/>
              </w:rPr>
              <w:t>Notation for Linear counting:</w:t>
            </w:r>
          </w:p>
        </w:tc>
      </w:tr>
      <w:tr w:rsidR="00CF2A6C" w:rsidTr="00CF2A6C">
        <w:tc>
          <w:tcPr>
            <w:tcW w:w="4675" w:type="dxa"/>
          </w:tcPr>
          <w:p w:rsidR="00CF2A6C" w:rsidRPr="008D5A00" w:rsidRDefault="008D5A00" w:rsidP="00EE0A03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0</w:t>
            </w:r>
          </w:p>
        </w:tc>
        <w:tc>
          <w:tcPr>
            <w:tcW w:w="4675" w:type="dxa"/>
          </w:tcPr>
          <w:p w:rsidR="008D5A00" w:rsidRDefault="008D5A00" w:rsidP="00EE0A03">
            <w:r>
              <w:t xml:space="preserve">Fraction of empty bits of bitmap </w:t>
            </w:r>
          </w:p>
        </w:tc>
      </w:tr>
      <w:tr w:rsidR="008D5A00" w:rsidTr="00CF2A6C">
        <w:tc>
          <w:tcPr>
            <w:tcW w:w="4675" w:type="dxa"/>
          </w:tcPr>
          <w:p w:rsidR="008D5A00" w:rsidRDefault="008D5A00" w:rsidP="00EE0A03">
            <w:r>
              <w:t>t</w:t>
            </w:r>
          </w:p>
        </w:tc>
        <w:tc>
          <w:tcPr>
            <w:tcW w:w="4675" w:type="dxa"/>
          </w:tcPr>
          <w:p w:rsidR="008D5A00" w:rsidRDefault="00D53EE5" w:rsidP="00EE0A03">
            <w:r>
              <w:t xml:space="preserve">Load factor,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</m:t>
                  </m:r>
                </m:sup>
              </m:sSup>
            </m:oMath>
            <w:r>
              <w:t>.</w:t>
            </w:r>
          </w:p>
        </w:tc>
      </w:tr>
    </w:tbl>
    <w:p w:rsidR="00CF2A6C" w:rsidRDefault="00CF2A6C" w:rsidP="00EE0A03"/>
    <w:p w:rsidR="00EE0A03" w:rsidRDefault="007F35EF" w:rsidP="00EE0A03">
      <w:pPr>
        <w:pStyle w:val="Heading1"/>
      </w:pPr>
      <w:r>
        <w:t>Memory comparison with same level of accuracy</w:t>
      </w:r>
    </w:p>
    <w:p w:rsidR="00EE0A03" w:rsidRDefault="008D5A00" w:rsidP="008D5A00">
      <w:pPr>
        <w:pStyle w:val="ListParagraph"/>
        <w:numPr>
          <w:ilvl w:val="0"/>
          <w:numId w:val="2"/>
        </w:numPr>
      </w:pPr>
      <w:r>
        <w:t>For</w:t>
      </w:r>
      <w:r w:rsidR="00EE0A03">
        <w:t xml:space="preserve"> Hyperloglog, to reduce the large variability of using a single measurement, stochastic averaging is used. </w:t>
      </w:r>
      <w:r w:rsidR="00EE0A03">
        <w:t xml:space="preserve">To that end, the input stream of data elements S is divided into m substreams </w:t>
      </w:r>
      <w:r w:rsidR="00EE0A03">
        <w:t>S</w:t>
      </w:r>
      <w:r w:rsidR="00EE0A03" w:rsidRPr="008D5A00">
        <w:rPr>
          <w:vertAlign w:val="subscript"/>
        </w:rPr>
        <w:t>i</w:t>
      </w:r>
      <w:r w:rsidR="00EE0A03">
        <w:t xml:space="preserve"> of roughly equal size, using </w:t>
      </w:r>
      <w:r w:rsidR="00EE0A03">
        <w:t xml:space="preserve">the first p bits </w:t>
      </w:r>
      <w:r w:rsidR="00EE0A03">
        <w:t>of the hash values, where m = 2</w:t>
      </w:r>
      <w:r w:rsidR="00EE0A03" w:rsidRPr="008D5A00">
        <w:rPr>
          <w:vertAlign w:val="superscript"/>
        </w:rPr>
        <w:t>p</w:t>
      </w:r>
      <w:r w:rsidR="00EE0A03">
        <w:t>.</w:t>
      </w:r>
    </w:p>
    <w:p w:rsidR="00EE0A03" w:rsidRPr="00EE0A03" w:rsidRDefault="00EE0A03" w:rsidP="008D5A00">
      <w:pPr>
        <w:ind w:firstLine="720"/>
      </w:pPr>
      <w:r>
        <w:t>T</w:t>
      </w:r>
      <w:r w:rsidR="008D5A00">
        <w:t>he error rate for Hyperloglog is</w:t>
      </w:r>
      <w:r w:rsidR="008D5A00"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1.04</m:t>
              </m:r>
            </m:num>
            <m:den>
              <m:r>
                <w:rPr>
                  <w:rFonts w:ascii="Cambria Math" w:hAnsi="Cambria Math"/>
                </w:rPr>
                <m:t>√m</m:t>
              </m:r>
            </m:den>
          </m:f>
        </m:oMath>
      </m:oMathPara>
    </w:p>
    <w:p w:rsidR="00CF2A6C" w:rsidRDefault="00EE0A03" w:rsidP="008D5A00">
      <w:pPr>
        <w:ind w:firstLine="720"/>
      </w:pPr>
      <w:r>
        <w:t>As this require the use of m regis</w:t>
      </w:r>
      <w:r w:rsidR="008D5A00">
        <w:t>ters, the memory consumption is</w:t>
      </w:r>
      <w:r w:rsidR="008D5A00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*m</m:t>
          </m:r>
        </m:oMath>
      </m:oMathPara>
    </w:p>
    <w:p w:rsidR="00CF2A6C" w:rsidRDefault="00CF2A6C" w:rsidP="008D5A00">
      <w:pPr>
        <w:ind w:firstLine="720"/>
      </w:pPr>
      <w:r>
        <w:t xml:space="preserve">where L is the length of hash value each data element generates. </w:t>
      </w:r>
    </w:p>
    <w:p w:rsidR="00D53EE5" w:rsidRDefault="008D5A00" w:rsidP="008D5A00">
      <w:pPr>
        <w:pStyle w:val="ListParagraph"/>
        <w:numPr>
          <w:ilvl w:val="0"/>
          <w:numId w:val="2"/>
        </w:numPr>
      </w:pPr>
      <w:r>
        <w:t>For linear counting, the error rate is</w:t>
      </w:r>
      <w: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-t-1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br/>
          </m:r>
        </m:oMath>
      </m:oMathPara>
      <w:r>
        <w:t xml:space="preserve">where </w:t>
      </w:r>
      <w:proofErr w:type="spellStart"/>
      <w:r>
        <w:t>t</w:t>
      </w:r>
      <w:proofErr w:type="spellEnd"/>
      <w:r>
        <w:t xml:space="preserve"> is the load factor,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</m:oMath>
      <w:r w:rsidR="00D53EE5">
        <w:t>.</w:t>
      </w:r>
    </w:p>
    <w:p w:rsidR="00D53EE5" w:rsidRDefault="00D53EE5" w:rsidP="00D53EE5">
      <w:pPr>
        <w:pStyle w:val="ListParagraph"/>
      </w:pPr>
    </w:p>
    <w:p w:rsidR="008D5A00" w:rsidRPr="00D53EE5" w:rsidRDefault="008D5A00" w:rsidP="00D53EE5">
      <w:pPr>
        <w:pStyle w:val="ListParagraph"/>
      </w:pPr>
      <w:r>
        <w:t xml:space="preserve">The memory consumption can be </w:t>
      </w:r>
      <w:r w:rsidR="00D53EE5">
        <w:t>estimated</w:t>
      </w:r>
      <w:r>
        <w:t xml:space="preserve"> as</w:t>
      </w:r>
      <w:r>
        <w:br/>
      </w: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D53EE5" w:rsidRDefault="00D53EE5" w:rsidP="00D53EE5">
      <w:pPr>
        <w:pStyle w:val="ListParagraph"/>
        <w:numPr>
          <w:ilvl w:val="0"/>
          <w:numId w:val="2"/>
        </w:numPr>
      </w:pPr>
      <w:r>
        <w:t>With equations in 1 &amp; 2, let’s do some rough comparison.</w:t>
      </w:r>
    </w:p>
    <w:p w:rsidR="00D53EE5" w:rsidRDefault="00D53EE5" w:rsidP="00D53EE5">
      <w:pPr>
        <w:pStyle w:val="ListParagraph"/>
      </w:pPr>
      <w:r>
        <w:t>I found several number on Internet:</w:t>
      </w:r>
    </w:p>
    <w:p w:rsidR="00D53EE5" w:rsidRDefault="00D53EE5" w:rsidP="00D53EE5">
      <w:pPr>
        <w:pStyle w:val="ListParagraph"/>
      </w:pPr>
      <w:r>
        <w:t>The number of vehicles in US is around 300M.</w:t>
      </w:r>
    </w:p>
    <w:p w:rsidR="00D53EE5" w:rsidRDefault="00D53EE5" w:rsidP="00D53EE5">
      <w:pPr>
        <w:pStyle w:val="ListParagraph"/>
      </w:pPr>
      <w:r>
        <w:t>The number of vehicles in NY city is around 3M.</w:t>
      </w:r>
    </w:p>
    <w:p w:rsidR="00EF6936" w:rsidRDefault="00EF6936" w:rsidP="00EF6936">
      <w:pPr>
        <w:ind w:firstLine="720"/>
      </w:pPr>
      <w:r>
        <w:lastRenderedPageBreak/>
        <w:t>Suppos</w:t>
      </w:r>
      <w:r w:rsidR="00D53EE5">
        <w:t>e</w:t>
      </w:r>
      <w:r>
        <w:t xml:space="preserve"> n = 100k.</w:t>
      </w:r>
    </w:p>
    <w:p w:rsidR="00200A59" w:rsidRDefault="00D53EE5" w:rsidP="00EF6936">
      <w:pPr>
        <w:pStyle w:val="ListParagraph"/>
        <w:numPr>
          <w:ilvl w:val="0"/>
          <w:numId w:val="3"/>
        </w:numPr>
      </w:pPr>
      <w:r>
        <w:t>For Hyperloglog</w:t>
      </w:r>
    </w:p>
    <w:p w:rsidR="00D53EE5" w:rsidRDefault="00200A59" w:rsidP="00200A59">
      <w:pPr>
        <w:pStyle w:val="ListParagraph"/>
        <w:numPr>
          <w:ilvl w:val="0"/>
          <w:numId w:val="5"/>
        </w:numPr>
      </w:pPr>
      <w:r>
        <w:t xml:space="preserve">To </w:t>
      </w:r>
      <w:r w:rsidR="00D53EE5">
        <w:t>achieve</w:t>
      </w:r>
      <w:r w:rsidR="00EF6936">
        <w:t xml:space="preserve"> an </w:t>
      </w:r>
      <w:r w:rsidR="00EF6936" w:rsidRPr="00F26D6A">
        <w:rPr>
          <w:b/>
        </w:rPr>
        <w:t>error rate of</w:t>
      </w:r>
      <w:r w:rsidR="00EF6936">
        <w:t xml:space="preserve"> </w:t>
      </w:r>
      <w:r w:rsidR="00EF6936" w:rsidRPr="00F26D6A">
        <w:rPr>
          <w:b/>
        </w:rPr>
        <w:t>0.01</w:t>
      </w:r>
      <w:r w:rsidR="00EF6936">
        <w:t xml:space="preserve">, with a typical 32bit hash, we need approximately </w:t>
      </w:r>
      <w:r w:rsidR="00EF6936" w:rsidRPr="00F26D6A">
        <w:rPr>
          <w:b/>
        </w:rPr>
        <w:t>6.7KB memory</w:t>
      </w:r>
      <w:r w:rsidR="00EF6936">
        <w:t>.</w:t>
      </w:r>
    </w:p>
    <w:p w:rsidR="00200A59" w:rsidRDefault="00EF6936" w:rsidP="00200A59">
      <w:pPr>
        <w:pStyle w:val="ListParagraph"/>
        <w:numPr>
          <w:ilvl w:val="0"/>
          <w:numId w:val="5"/>
        </w:numPr>
      </w:pPr>
      <w:r>
        <w:t xml:space="preserve">Note that 32bit hash does not support an error rate </w:t>
      </w:r>
      <w:r w:rsidR="00200A59">
        <w:t>of</w:t>
      </w:r>
      <w:r>
        <w:t xml:space="preserve"> 0.0</w:t>
      </w:r>
      <w:r w:rsidR="00200A59">
        <w:t>0</w:t>
      </w:r>
      <w:r>
        <w:t xml:space="preserve">1, </w:t>
      </w:r>
      <w:r w:rsidR="00200A59">
        <w:t xml:space="preserve">as the range of p can only be [4, 16]. The p value for an error rate of 0.001 is 21. </w:t>
      </w:r>
      <w:r w:rsidR="00F26D6A">
        <w:t>So,</w:t>
      </w:r>
      <w:r w:rsidR="00200A59">
        <w:t xml:space="preserve"> we use 64bit hash instead.</w:t>
      </w:r>
      <w:r w:rsidR="00200A59">
        <w:br/>
        <w:t xml:space="preserve">So, To achieve an </w:t>
      </w:r>
      <w:r w:rsidR="00200A59" w:rsidRPr="00F26D6A">
        <w:rPr>
          <w:b/>
        </w:rPr>
        <w:t>error rate of</w:t>
      </w:r>
      <w:r w:rsidR="00200A59">
        <w:t xml:space="preserve"> </w:t>
      </w:r>
      <w:r w:rsidR="00200A59" w:rsidRPr="00F26D6A">
        <w:rPr>
          <w:b/>
        </w:rPr>
        <w:t>0.001</w:t>
      </w:r>
      <w:r w:rsidR="00200A59">
        <w:t xml:space="preserve"> with a 64bit hash, we need approximately </w:t>
      </w:r>
      <w:r w:rsidR="00200A59" w:rsidRPr="00F26D6A">
        <w:rPr>
          <w:b/>
        </w:rPr>
        <w:t>800KB memory</w:t>
      </w:r>
      <w:r w:rsidR="00F26D6A">
        <w:t>.</w:t>
      </w:r>
    </w:p>
    <w:p w:rsidR="00200A59" w:rsidRDefault="00200A59" w:rsidP="00200A59">
      <w:pPr>
        <w:pStyle w:val="ListParagraph"/>
        <w:numPr>
          <w:ilvl w:val="0"/>
          <w:numId w:val="3"/>
        </w:numPr>
      </w:pPr>
      <w:r>
        <w:t>For Linear counting</w:t>
      </w:r>
    </w:p>
    <w:p w:rsidR="00200A59" w:rsidRDefault="00200A59" w:rsidP="00200A59">
      <w:pPr>
        <w:pStyle w:val="ListParagraph"/>
        <w:numPr>
          <w:ilvl w:val="1"/>
          <w:numId w:val="3"/>
        </w:numPr>
      </w:pPr>
      <w:r>
        <w:t xml:space="preserve">To </w:t>
      </w:r>
      <w:r>
        <w:t xml:space="preserve">achieve an </w:t>
      </w:r>
      <w:r w:rsidRPr="00F26D6A">
        <w:rPr>
          <w:b/>
        </w:rPr>
        <w:t>error rate of 0.01</w:t>
      </w:r>
      <w:r>
        <w:t xml:space="preserve">, </w:t>
      </w:r>
      <w:r>
        <w:t xml:space="preserve">we have </w:t>
      </w:r>
      <w:proofErr w:type="spellStart"/>
      <w:r>
        <w:t>t</w:t>
      </w:r>
      <w:proofErr w:type="spellEnd"/>
      <w:r>
        <w:t xml:space="preserve"> approximately at 7</w:t>
      </w:r>
      <w:r w:rsidR="00F26D6A">
        <w:t xml:space="preserve">.6. We need approximately </w:t>
      </w:r>
      <w:r w:rsidR="00F26D6A" w:rsidRPr="00F26D6A">
        <w:rPr>
          <w:b/>
        </w:rPr>
        <w:t>1.6KB memory</w:t>
      </w:r>
      <w:r w:rsidR="00F26D6A">
        <w:t>.</w:t>
      </w:r>
    </w:p>
    <w:p w:rsidR="00200A59" w:rsidRDefault="00F26D6A" w:rsidP="00F26D6A">
      <w:pPr>
        <w:pStyle w:val="ListParagraph"/>
        <w:numPr>
          <w:ilvl w:val="1"/>
          <w:numId w:val="3"/>
        </w:numPr>
      </w:pPr>
      <w:r>
        <w:t xml:space="preserve">To achieve an </w:t>
      </w:r>
      <w:r w:rsidRPr="00F26D6A">
        <w:rPr>
          <w:b/>
        </w:rPr>
        <w:t>error rate of 0.001</w:t>
      </w:r>
      <w:r>
        <w:t xml:space="preserve">, we have </w:t>
      </w:r>
      <w:proofErr w:type="spellStart"/>
      <w:r>
        <w:t>t</w:t>
      </w:r>
      <w:proofErr w:type="spellEnd"/>
      <w:r>
        <w:t xml:space="preserve"> approximately at 5.3. We need approximately </w:t>
      </w:r>
      <w:r w:rsidRPr="00F26D6A">
        <w:rPr>
          <w:b/>
        </w:rPr>
        <w:t>2.4KB memory</w:t>
      </w:r>
      <w:r>
        <w:t>.</w:t>
      </w:r>
    </w:p>
    <w:p w:rsidR="00F26D6A" w:rsidRDefault="00F26D6A" w:rsidP="00F26D6A"/>
    <w:p w:rsidR="00F26D6A" w:rsidRDefault="00F26D6A" w:rsidP="00F26D6A">
      <w:r>
        <w:t xml:space="preserve">Hyperloglog can use very limited memory to estimate </w:t>
      </w:r>
      <w:r w:rsidRPr="00F26D6A">
        <w:rPr>
          <w:b/>
        </w:rPr>
        <w:t>very large datasets</w:t>
      </w:r>
      <w:r>
        <w:rPr>
          <w:b/>
        </w:rPr>
        <w:t xml:space="preserve"> (above billions)</w:t>
      </w:r>
      <w:r>
        <w:t xml:space="preserve"> as the size of memory needed is </w:t>
      </w:r>
      <w:r w:rsidR="007F35EF">
        <w:t>mainly</w:t>
      </w:r>
      <w:r>
        <w:t xml:space="preserve"> determined by the required accuracy. </w:t>
      </w:r>
      <w:r w:rsidR="007F35EF">
        <w:t>U</w:t>
      </w:r>
      <w:r>
        <w:t xml:space="preserve">nfortunately, the case of vehicle counting does not fall into that category. </w:t>
      </w:r>
      <w:r w:rsidR="007F35EF" w:rsidRPr="007F35EF">
        <w:rPr>
          <w:b/>
        </w:rPr>
        <w:t>In practical variant of Hyperloglog algorithm,</w:t>
      </w:r>
      <w:r w:rsidR="007F35EF">
        <w:t xml:space="preserve"> </w:t>
      </w:r>
      <w:r w:rsidR="007F35EF">
        <w:rPr>
          <w:b/>
        </w:rPr>
        <w:t>f</w:t>
      </w:r>
      <w:r w:rsidR="007F35EF" w:rsidRPr="007F35EF">
        <w:rPr>
          <w:b/>
        </w:rPr>
        <w:t>or</w:t>
      </w:r>
      <w:r w:rsidRPr="007F35EF">
        <w:rPr>
          <w:b/>
        </w:rPr>
        <w:t xml:space="preserve"> small cardinalities, i.e., n &lt; 2.5m, Linear counting is used [1]</w:t>
      </w:r>
      <w:r>
        <w:t>.</w:t>
      </w:r>
    </w:p>
    <w:p w:rsidR="00F26D6A" w:rsidRDefault="00F26D6A" w:rsidP="00F26D6A"/>
    <w:p w:rsidR="007F35EF" w:rsidRDefault="007F35EF" w:rsidP="007F35EF">
      <w:pPr>
        <w:pStyle w:val="Heading1"/>
      </w:pPr>
      <w:r>
        <w:t>Hyperloglog in persistent traffic counting</w:t>
      </w:r>
    </w:p>
    <w:p w:rsidR="007F35EF" w:rsidRDefault="007F35EF" w:rsidP="007F35EF"/>
    <w:p w:rsidR="007F35EF" w:rsidRDefault="007F35EF" w:rsidP="007F35EF">
      <w:r>
        <w:t>Given a certain number of measurement periods, the persistent traffic is defined as the set of</w:t>
      </w:r>
    </w:p>
    <w:p w:rsidR="00F26D6A" w:rsidRDefault="007F35EF" w:rsidP="007F35EF">
      <w:r>
        <w:t>vehicles that pass the location in all those periods</w:t>
      </w:r>
      <w:r>
        <w:t>.</w:t>
      </w:r>
    </w:p>
    <w:p w:rsidR="007F35EF" w:rsidRDefault="007F35EF" w:rsidP="007F35EF">
      <w:r>
        <w:t>Suppose we have 2 measurement periods, A and</w:t>
      </w:r>
      <w:r w:rsidR="009700DC">
        <w:t xml:space="preserve"> B. </w:t>
      </w:r>
      <w:r>
        <w:t>A has 10K vehicles, B has 15K vehicles, A</w:t>
      </w:r>
      <w:r w:rsidR="009700DC">
        <w:rPr>
          <w:rFonts w:cstheme="minorHAnsi"/>
        </w:rPr>
        <w:t>ꓵ</w:t>
      </w:r>
      <w:r w:rsidR="009700DC">
        <w:t>B has 7K vehicles. In this case, the persistent traffic is 7K.</w:t>
      </w:r>
    </w:p>
    <w:p w:rsidR="009700DC" w:rsidRDefault="009700DC" w:rsidP="007F35EF">
      <w:r>
        <w:t>However, with Hyperloglog, the best we can get by using the “min length of the leading 0s” is the 10K, which is much larger than 7K. What I mean in last meeting is that there seems no way for Hyperloglog to estimate the 7K persistent traffic accurately in such a case.</w:t>
      </w:r>
    </w:p>
    <w:p w:rsidR="007F35EF" w:rsidRDefault="007F35EF" w:rsidP="007F35EF">
      <w:bookmarkStart w:id="0" w:name="_GoBack"/>
      <w:bookmarkEnd w:id="0"/>
    </w:p>
    <w:p w:rsidR="007F35EF" w:rsidRDefault="007F35EF" w:rsidP="007F35EF"/>
    <w:p w:rsidR="007F35EF" w:rsidRDefault="007F35EF" w:rsidP="007F35EF"/>
    <w:p w:rsidR="00F26D6A" w:rsidRDefault="00F26D6A" w:rsidP="00F26D6A">
      <w: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Heule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Stefan, Marc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Nunkesser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Alexander Hall. 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HyperLogLog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practice: algorithmic engineering of a state of the art cardinality estimation algorithm."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16th International Conference on Extending Database Technology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ACM, 2013.</w:t>
      </w:r>
    </w:p>
    <w:sectPr w:rsidR="00F26D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B94" w:rsidRDefault="00BA0B94" w:rsidP="00EE0A03">
      <w:pPr>
        <w:spacing w:after="0" w:line="240" w:lineRule="auto"/>
      </w:pPr>
      <w:r>
        <w:separator/>
      </w:r>
    </w:p>
  </w:endnote>
  <w:endnote w:type="continuationSeparator" w:id="0">
    <w:p w:rsidR="00BA0B94" w:rsidRDefault="00BA0B94" w:rsidP="00EE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B94" w:rsidRDefault="00BA0B94" w:rsidP="00EE0A03">
      <w:pPr>
        <w:spacing w:after="0" w:line="240" w:lineRule="auto"/>
      </w:pPr>
      <w:r>
        <w:separator/>
      </w:r>
    </w:p>
  </w:footnote>
  <w:footnote w:type="continuationSeparator" w:id="0">
    <w:p w:rsidR="00BA0B94" w:rsidRDefault="00BA0B94" w:rsidP="00EE0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A03" w:rsidRDefault="00EE0A03">
    <w:pPr>
      <w:pStyle w:val="Header"/>
    </w:pPr>
    <w:r>
      <w:t>Hyperloglog report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F26E1"/>
    <w:multiLevelType w:val="hybridMultilevel"/>
    <w:tmpl w:val="F3722632"/>
    <w:lvl w:ilvl="0" w:tplc="A7526780">
      <w:start w:val="1"/>
      <w:numFmt w:val="lowerRoman"/>
      <w:lvlText w:val="%1."/>
      <w:lvlJc w:val="left"/>
      <w:pPr>
        <w:ind w:left="216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CE36C8A"/>
    <w:multiLevelType w:val="hybridMultilevel"/>
    <w:tmpl w:val="D25EF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64964"/>
    <w:multiLevelType w:val="hybridMultilevel"/>
    <w:tmpl w:val="AE6854DC"/>
    <w:lvl w:ilvl="0" w:tplc="99AABE8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13725C"/>
    <w:multiLevelType w:val="hybridMultilevel"/>
    <w:tmpl w:val="AC00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5E77"/>
    <w:multiLevelType w:val="hybridMultilevel"/>
    <w:tmpl w:val="F25A2A20"/>
    <w:lvl w:ilvl="0" w:tplc="5B86C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D686A9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03"/>
    <w:rsid w:val="001D2CE3"/>
    <w:rsid w:val="00200A59"/>
    <w:rsid w:val="00262535"/>
    <w:rsid w:val="007F35EF"/>
    <w:rsid w:val="00824964"/>
    <w:rsid w:val="008D5A00"/>
    <w:rsid w:val="00900EA5"/>
    <w:rsid w:val="009700DC"/>
    <w:rsid w:val="00BA0B94"/>
    <w:rsid w:val="00CF2A6C"/>
    <w:rsid w:val="00D53EE5"/>
    <w:rsid w:val="00EE0A03"/>
    <w:rsid w:val="00EF6936"/>
    <w:rsid w:val="00F2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C8F4"/>
  <w15:chartTrackingRefBased/>
  <w15:docId w15:val="{00C343A8-4CA2-43F1-B286-89643276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A03"/>
  </w:style>
  <w:style w:type="paragraph" w:styleId="Footer">
    <w:name w:val="footer"/>
    <w:basedOn w:val="Normal"/>
    <w:link w:val="FooterChar"/>
    <w:uiPriority w:val="99"/>
    <w:unhideWhenUsed/>
    <w:rsid w:val="00EE0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A03"/>
  </w:style>
  <w:style w:type="character" w:customStyle="1" w:styleId="Heading1Char">
    <w:name w:val="Heading 1 Char"/>
    <w:basedOn w:val="DefaultParagraphFont"/>
    <w:link w:val="Heading1"/>
    <w:uiPriority w:val="9"/>
    <w:rsid w:val="00EE0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A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0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E0A03"/>
    <w:rPr>
      <w:color w:val="808080"/>
    </w:rPr>
  </w:style>
  <w:style w:type="table" w:styleId="TableGrid">
    <w:name w:val="Table Grid"/>
    <w:basedOn w:val="TableNormal"/>
    <w:uiPriority w:val="39"/>
    <w:rsid w:val="00CF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2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1</cp:revision>
  <dcterms:created xsi:type="dcterms:W3CDTF">2017-03-16T15:25:00Z</dcterms:created>
  <dcterms:modified xsi:type="dcterms:W3CDTF">2017-03-16T17:09:00Z</dcterms:modified>
</cp:coreProperties>
</file>