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F235" w14:textId="77777777" w:rsidR="00F22C37" w:rsidRDefault="00000000">
      <w:pPr>
        <w:spacing w:before="76" w:line="218" w:lineRule="exact"/>
        <w:ind w:right="108"/>
        <w:jc w:val="right"/>
        <w:rPr>
          <w:b/>
          <w:sz w:val="18"/>
          <w:lang w:eastAsia="ko-KR"/>
        </w:rPr>
      </w:pPr>
      <w:r>
        <w:pict w14:anchorId="761E04E0">
          <v:rect id="docshape1" o:spid="_x0000_s2116" style="position:absolute;left:0;text-align:left;margin-left:0;margin-top:0;width:595.3pt;height:841.9pt;z-index:-16466432;mso-position-horizontal-relative:page;mso-position-vertical-relative:page" fillcolor="#003764" stroked="f">
            <w10:wrap anchorx="page" anchory="page"/>
          </v:rect>
        </w:pict>
      </w:r>
      <w:r>
        <w:pict w14:anchorId="78ADE9ED">
          <v:group id="docshapegroup2" o:spid="_x0000_s2076" style="position:absolute;left:0;text-align:left;margin-left:0;margin-top:230.75pt;width:595.3pt;height:611.2pt;z-index:-16465920;mso-position-horizontal-relative:page;mso-position-vertical-relative:page" coordorigin=",4615" coordsize="11906,12224">
            <v:shape id="docshape3" o:spid="_x0000_s2115" style="position:absolute;left:3704;top:15990;width:2239;height:848" coordorigin="3705,15991" coordsize="2239,848" path="m4824,15991r-1119,646l4053,16838r1542,l5943,16637,4824,15991xe" fillcolor="#0083ad" stroked="f">
              <v:path arrowok="t"/>
            </v:shape>
            <v:shape id="docshape4" o:spid="_x0000_s2114" style="position:absolute;left:4823;top:14697;width:1120;height:1940" coordorigin="4824,14698" coordsize="1120,1940" path="m4824,14698r,1293l5943,16637r,-1293l4824,14698xe" fillcolor="#02b9e3" stroked="f">
              <v:path arrowok="t"/>
            </v:shape>
            <v:shape id="docshape5" o:spid="_x0000_s2113" style="position:absolute;left:3704;top:14697;width:2843;height:2141" coordorigin="3705,14698" coordsize="2843,2141" o:spt="100" adj="0,,0" path="m4824,14698r-1119,646l3705,16637r1119,-646l4824,14698xm6547,14996r-604,348l5943,16637r-348,201l6547,16838r,-1842xe" fillcolor="#103a5d" stroked="f">
              <v:stroke joinstyle="round"/>
              <v:formulas/>
              <v:path arrowok="t" o:connecttype="segments"/>
            </v:shape>
            <v:shape id="docshape6" o:spid="_x0000_s2112" style="position:absolute;left:3100;top:14995;width:953;height:1843" coordorigin="3101,14996" coordsize="953,1843" path="m3101,14996r,1842l4053,16838r-348,-201l3705,15345r-604,-349xe" fillcolor="#02b9e3" stroked="f">
              <v:path arrowok="t"/>
            </v:shape>
            <v:shape id="docshape7" o:spid="_x0000_s2111" style="position:absolute;left:95;top:14000;width:6452;height:2838" coordorigin="96,14001" coordsize="6452,2838" o:spt="100" adj="0,,0" path="m2335,16637l1215,15991,96,16637r348,201l1986,16838r349,-201xm6547,14996l4824,14001r-1723,995l3705,15345r,-1l4824,14698r1119,646l6547,14996xe" fillcolor="#0083ad" stroked="f">
              <v:stroke joinstyle="round"/>
              <v:formulas/>
              <v:path arrowok="t" o:connecttype="segments"/>
            </v:shape>
            <v:shape id="docshape8" o:spid="_x0000_s2110" style="position:absolute;left:1214;top:14697;width:1120;height:1940" coordorigin="1215,14698" coordsize="1120,1940" path="m1215,14698r,1293l2335,16637r,-1293l1215,14698xe" fillcolor="#02b9e3" stroked="f">
              <v:path arrowok="t"/>
            </v:shape>
            <v:shape id="docshape9" o:spid="_x0000_s2109" style="position:absolute;left:95;top:14697;width:2843;height:2141" coordorigin="96,14698" coordsize="2843,2141" o:spt="100" adj="0,,0" path="m1215,14698l96,15344r,1293l1215,15991r,-1293xm2939,14996r-604,348l2335,16637r-349,201l2939,16838r,-1842xe" fillcolor="#103a5d" stroked="f">
              <v:stroke joinstyle="round"/>
              <v:formulas/>
              <v:path arrowok="t" o:connecttype="segments"/>
            </v:shape>
            <v:shape id="docshape10" o:spid="_x0000_s2108" style="position:absolute;top:15289;width:445;height:1549" coordorigin=",15289" coordsize="445,1549" path="m,15289r,1549l444,16838,96,16637r,-1292l,15289xe" fillcolor="#02b9e3" stroked="f">
              <v:path arrowok="t"/>
            </v:shape>
            <v:shape id="docshape11" o:spid="_x0000_s2107" style="position:absolute;top:12848;width:4150;height:2497" coordorigin=",12848" coordsize="4150,2497" o:spt="100" adj="0,,0" path="m2939,14996l1215,14001,,14702r,587l96,15345r,-1l1215,14698r1120,646l2939,14996xm4150,13494l3030,12848r-1119,646l3030,14141r1120,-647xe" fillcolor="#0083ad" stroked="f">
              <v:stroke joinstyle="round"/>
              <v:formulas/>
              <v:path arrowok="t" o:connecttype="segments"/>
            </v:shape>
            <v:shape id="docshape12" o:spid="_x0000_s2106" style="position:absolute;left:3029;top:11554;width:1120;height:1940" coordorigin="3030,11555" coordsize="1120,1940" path="m3030,11555r,1293l4150,13494r,-1292l3030,11555xe" fillcolor="#02b9e3" stroked="f">
              <v:path arrowok="t"/>
            </v:shape>
            <v:shape id="docshape13" o:spid="_x0000_s2105" style="position:absolute;left:1910;top:11554;width:2843;height:3283" coordorigin="1911,11555" coordsize="2843,3283" o:spt="100" adj="0,,0" path="m3030,11555r-1119,647l1911,13494r1119,-646l3030,11555xm4754,11853r-604,349l4150,13494r-1120,647l3030,14837r1724,-995l4754,11853xe" fillcolor="#103a5d" stroked="f">
              <v:stroke joinstyle="round"/>
              <v:formulas/>
              <v:path arrowok="t" o:connecttype="segments"/>
            </v:shape>
            <v:shape id="docshape14" o:spid="_x0000_s2104" style="position:absolute;left:1306;top:11853;width:1723;height:2985" coordorigin="1307,11853" coordsize="1723,2985" path="m1307,11853r,1989l3030,14837r,-696l1911,13494r,-1292l1307,11853xe" fillcolor="#02b9e3" stroked="f">
              <v:path arrowok="t"/>
            </v:shape>
            <v:shape id="docshape15" o:spid="_x0000_s2103" style="position:absolute;left:1306;top:10858;width:8238;height:5980" coordorigin="1307,10858" coordsize="8238,5980" o:spt="100" adj="0,,0" path="m4754,11853l3030,10858r-1723,995l1911,12202r,l3030,11555r1120,647l4754,11853xm9545,16637l8425,15991r-1119,646l7654,16838r1542,l9545,16637xe" fillcolor="#0083ad" stroked="f">
              <v:stroke joinstyle="round"/>
              <v:formulas/>
              <v:path arrowok="t" o:connecttype="segments"/>
            </v:shape>
            <v:shape id="docshape16" o:spid="_x0000_s2102" style="position:absolute;left:8425;top:14697;width:1120;height:1940" coordorigin="8425,14698" coordsize="1120,1940" path="m8425,14698r,1293l9545,16637r,-1293l8425,14698xe" fillcolor="#02b9e3" stroked="f">
              <v:path arrowok="t"/>
            </v:shape>
            <v:shape id="docshape17" o:spid="_x0000_s2101" style="position:absolute;left:7306;top:14697;width:2843;height:2141" coordorigin="7306,14698" coordsize="2843,2141" o:spt="100" adj="0,,0" path="m8425,14698r-1119,646l7306,16637r1119,-646l8425,14698xm10149,14996r-604,348l9545,16637r-349,201l10149,16838r,-1842xe" fillcolor="#103a5d" stroked="f">
              <v:stroke joinstyle="round"/>
              <v:formulas/>
              <v:path arrowok="t" o:connecttype="segments"/>
            </v:shape>
            <v:shape id="docshape18" o:spid="_x0000_s2100" style="position:absolute;left:6702;top:14995;width:953;height:1843" coordorigin="6702,14996" coordsize="953,1843" path="m6702,14996r,1842l7654,16838r-348,-201l7306,15345r-604,-349xe" fillcolor="#02b9e3" stroked="f">
              <v:path arrowok="t"/>
            </v:shape>
            <v:shape id="docshape19" o:spid="_x0000_s2099" style="position:absolute;left:5512;top:12848;width:4637;height:2497" coordorigin="5512,12848" coordsize="4637,2497" o:spt="100" adj="0,,0" path="m7751,13494l6631,12848r-1119,646l6631,14141r1120,-647xm10149,14996l8425,14001r-1723,995l7306,15345r,-1l8425,14698r1120,646l10149,14996xe" fillcolor="#0083ad" stroked="f">
              <v:stroke joinstyle="round"/>
              <v:formulas/>
              <v:path arrowok="t" o:connecttype="segments"/>
            </v:shape>
            <v:shape id="docshape20" o:spid="_x0000_s2098" style="position:absolute;left:6631;top:11554;width:1120;height:1940" coordorigin="6631,11555" coordsize="1120,1940" path="m6631,11555r,1293l7751,13494r,-1292l6631,11555xe" fillcolor="#02b9e3" stroked="f">
              <v:path arrowok="t"/>
            </v:shape>
            <v:shape id="docshape21" o:spid="_x0000_s2097" style="position:absolute;left:5512;top:11554;width:2843;height:3283" coordorigin="5512,11555" coordsize="2843,3283" o:spt="100" adj="0,,0" path="m6631,11555r-1119,647l5512,13494r1119,-646l6631,11555xm8355,11853r-604,349l7751,13494r-1120,647l6631,14837r1724,-995l8355,11853xe" fillcolor="#103a5d" stroked="f">
              <v:stroke joinstyle="round"/>
              <v:formulas/>
              <v:path arrowok="t" o:connecttype="segments"/>
            </v:shape>
            <v:shape id="docshape22" o:spid="_x0000_s2096" style="position:absolute;left:4908;top:11853;width:1723;height:2985" coordorigin="4908,11853" coordsize="1723,2985" path="m4908,11853r,1989l6631,14837r,-696l5512,13494r,-1292l4908,11853xe" fillcolor="#02b9e3" stroked="f">
              <v:path arrowok="t"/>
            </v:shape>
            <v:shape id="docshape23" o:spid="_x0000_s2095" style="position:absolute;left:4908;top:10858;width:6998;height:5980" coordorigin="4908,10858" coordsize="6998,5980" o:spt="100" adj="0,,0" path="m8355,11853l6631,10858r-1723,995l5512,12202r,l6631,11555r1120,647l8355,11853xm11906,16061r-998,576l11256,16838r650,l11906,16061xe" fillcolor="#0083ad" stroked="f">
              <v:stroke joinstyle="round"/>
              <v:formulas/>
              <v:path arrowok="t" o:connecttype="segments"/>
            </v:shape>
            <v:shape id="docshape24" o:spid="_x0000_s2094" style="position:absolute;left:10907;top:14767;width:998;height:1870" coordorigin="10908,14767" coordsize="998,1870" path="m11906,14767r-998,577l10908,16637r998,-576l11906,14767xe" fillcolor="#103a5d" stroked="f">
              <v:path arrowok="t"/>
            </v:shape>
            <v:shape id="docshape25" o:spid="_x0000_s2093" style="position:absolute;left:10303;top:14995;width:953;height:1843" coordorigin="10304,14996" coordsize="953,1843" path="m10304,14996r,1842l11256,16838r-348,-201l10908,15345r-604,-349xe" fillcolor="#02b9e3" stroked="f">
              <v:path arrowok="t"/>
            </v:shape>
            <v:shape id="docshape26" o:spid="_x0000_s2092" style="position:absolute;left:9113;top:12848;width:2792;height:2497" coordorigin="9114,12848" coordsize="2792,2497" o:spt="100" adj="0,,0" path="m11353,13494r-1120,-646l9114,13494r1119,647l11353,13494xm11906,14071r-1602,925l10908,15345r,-1l11906,14768r,-697xe" fillcolor="#0083ad" stroked="f">
              <v:stroke joinstyle="round"/>
              <v:formulas/>
              <v:path arrowok="t" o:connecttype="segments"/>
            </v:shape>
            <v:shape id="docshape27" o:spid="_x0000_s2091" style="position:absolute;left:10232;top:11554;width:1120;height:1940" coordorigin="10233,11555" coordsize="1120,1940" path="m10233,11555r,1293l11353,13494r,-1292l10233,11555xe" fillcolor="#02b9e3" stroked="f">
              <v:path arrowok="t"/>
            </v:shape>
            <v:shape id="docshape28" o:spid="_x0000_s2090" style="position:absolute;left:9113;top:11554;width:2792;height:3283" coordorigin="9114,11555" coordsize="2792,3283" o:spt="100" adj="0,,0" path="m10233,11555r-1119,647l9114,13494r1119,-646l10233,11555xm11906,11883r-553,319l11353,13494r-1120,647l10233,14837r1673,-965l11906,11883xe" fillcolor="#103a5d" stroked="f">
              <v:stroke joinstyle="round"/>
              <v:formulas/>
              <v:path arrowok="t" o:connecttype="segments"/>
            </v:shape>
            <v:shape id="docshape29" o:spid="_x0000_s2089" style="position:absolute;left:8509;top:11853;width:1723;height:2985" coordorigin="8510,11853" coordsize="1723,2985" path="m8510,11853r,1989l10233,14837r,-696l9114,13494r,-1292l8510,11853xe" fillcolor="#02b9e3" stroked="f">
              <v:path arrowok="t"/>
            </v:shape>
            <v:shape id="docshape30" o:spid="_x0000_s2088" style="position:absolute;left:7320;top:9733;width:4586;height:2469" coordorigin="7320,9733" coordsize="4586,2469" o:spt="100" adj="0,,0" path="m9559,10379l8439,9733r-1119,646l8439,11026r1120,-647xm11906,11824r-466,-269l10233,10858r-1723,995l9114,12202r,l10233,11555r1120,647l11353,12202r553,-319l11906,11824xe" fillcolor="#0083ad" stroked="f">
              <v:stroke joinstyle="round"/>
              <v:formulas/>
              <v:path arrowok="t" o:connecttype="segments"/>
            </v:shape>
            <v:shape id="docshape31" o:spid="_x0000_s2087" style="position:absolute;left:8439;top:8440;width:1120;height:1940" coordorigin="8439,8440" coordsize="1120,1940" path="m8439,8440r,1293l9559,10379r,-1292l8439,8440xe" fillcolor="#02b9e3" stroked="f">
              <v:path arrowok="t"/>
            </v:shape>
            <v:shape id="docshape32" o:spid="_x0000_s2086" style="position:absolute;left:7320;top:8440;width:2843;height:3283" coordorigin="7320,8440" coordsize="2843,3283" o:spt="100" adj="0,,0" path="m8439,8440l7320,9087r,1292l8439,9733r,-1293xm10163,8738r-604,349l9559,10379r-1120,647l8439,11723r1724,-995l10163,8738xe" fillcolor="#103a5d" stroked="f">
              <v:stroke joinstyle="round"/>
              <v:formulas/>
              <v:path arrowok="t" o:connecttype="segments"/>
            </v:shape>
            <v:shape id="docshape33" o:spid="_x0000_s2085" style="position:absolute;left:6716;top:8738;width:1723;height:2985" coordorigin="6716,8738" coordsize="1723,2985" path="m6716,8738r,1990l8439,11723r,-697l7320,10379r,-1292l6716,8738xe" fillcolor="#02b9e3" stroked="f">
              <v:path arrowok="t"/>
            </v:shape>
            <v:shape id="docshape34" o:spid="_x0000_s2084" style="position:absolute;left:6716;top:6604;width:4651;height:2483" coordorigin="6716,6605" coordsize="4651,2483" o:spt="100" adj="0,,0" path="m10163,8738l8439,7743,6716,8738r604,349l7320,9087,8439,8440r1120,647l10163,8738xm11366,7250l10247,6605,9128,7250r1119,647l11366,7250xe" fillcolor="#0083ad" stroked="f">
              <v:stroke joinstyle="round"/>
              <v:formulas/>
              <v:path arrowok="t" o:connecttype="segments"/>
            </v:shape>
            <v:shape id="docshape35" o:spid="_x0000_s2083" style="position:absolute;left:10246;top:5311;width:1120;height:1940" coordorigin="10247,5311" coordsize="1120,1940" path="m10247,5311r,1294l11366,7250r,-1292l10247,5311xe" fillcolor="#02b9e3" stroked="f">
              <v:path arrowok="t"/>
            </v:shape>
            <v:shape id="docshape36" o:spid="_x0000_s2082" style="position:absolute;left:9127;top:5311;width:2778;height:3283" coordorigin="9128,5311" coordsize="2778,3283" o:spt="100" adj="0,,0" path="m10247,5311l9128,5958r,1292l10247,6605r,-1294xm11906,5647r-540,311l11366,7250r-1119,647l10247,8594r1659,-958l11906,5647xe" fillcolor="#103a5d" stroked="f">
              <v:stroke joinstyle="round"/>
              <v:formulas/>
              <v:path arrowok="t" o:connecttype="segments"/>
            </v:shape>
            <v:shape id="docshape37" o:spid="_x0000_s2081" style="position:absolute;left:8523;top:5609;width:1723;height:2985" coordorigin="8524,5610" coordsize="1723,2985" path="m8524,5610r,1989l10247,8594r,-697l9128,7250r,-1292l8524,5610xe" fillcolor="#02b9e3" stroked="f">
              <v:path arrowok="t"/>
            </v:shape>
            <v:shape id="docshape38" o:spid="_x0000_s2080" style="position:absolute;left:8523;top:4614;width:3382;height:6334" coordorigin="8524,4615" coordsize="3382,6334" o:spt="100" adj="0,,0" path="m11906,9811r-984,568l11906,10948r,-1137xm11906,5572r-452,-261l10247,4615,8524,5610r604,348l9128,5958r1119,-647l11366,5958r,l11906,5647r,-75xe" fillcolor="#0083ad" stroked="f">
              <v:stroke joinstyle="round"/>
              <v:formulas/>
              <v:path arrowok="t" o:connecttype="segments"/>
            </v:shape>
            <v:shape id="docshape39" o:spid="_x0000_s2079" style="position:absolute;left:10921;top:8518;width:984;height:1862" coordorigin="10922,8518" coordsize="984,1862" path="m11906,8518r-984,569l10922,10379r984,-568l11906,8518xe" fillcolor="#103a5d" stroked="f">
              <v:path arrowok="t"/>
            </v:shape>
            <v:shape id="docshape40" o:spid="_x0000_s2078" style="position:absolute;left:10317;top:8738;width:1589;height:2907" coordorigin="10318,8738" coordsize="1589,2907" path="m10318,8738r,1990l11906,11645r,-697l10922,10379r,-1292l10318,8738xe" fillcolor="#02b9e3" stroked="f">
              <v:path arrowok="t"/>
            </v:shape>
            <v:shape id="docshape41" o:spid="_x0000_s2077" style="position:absolute;left:10317;top:7821;width:1589;height:1266" coordorigin="10317,7821" coordsize="1589,1266" path="m11906,7821r-1589,917l10921,9087r,l11906,8518r,-697xe" fillcolor="#0083ad" stroked="f">
              <v:path arrowok="t"/>
            </v:shape>
            <w10:wrap anchorx="page" anchory="page"/>
          </v:group>
        </w:pict>
      </w:r>
      <w:r>
        <w:pict w14:anchorId="42F4204F">
          <v:group id="docshapegroup42" o:spid="_x0000_s2073" style="position:absolute;left:0;text-align:left;margin-left:42.4pt;margin-top:6.3pt;width:75.65pt;height:41.45pt;z-index:15728640;mso-position-horizontal-relative:page" coordorigin="848,126" coordsize="1513,829">
            <v:shape id="docshape43" o:spid="_x0000_s2075" style="position:absolute;left:848;top:335;width:1513;height:620" coordorigin="848,336" coordsize="1513,620" o:spt="100" adj="0,,0" path="m1105,784r-20,l1037,929r-1,l990,784r-25,l917,929r-1,l870,784r,l848,784r55,166l928,950,975,805r2,l1024,950r25,l1105,784xm1265,868r-4,-31l1247,809r-4,-3l1243,868r-4,29l1227,919r-18,14l1185,938r-23,-5l1143,919r-11,-22l1127,868r5,-29l1143,817r19,-15l1185,797r24,5l1227,817r12,22l1243,868r,-62l1233,797r-10,-8l1185,781r-37,8l1123,809r-13,28l1105,868r5,30l1123,926r25,21l1185,955r38,-8l1233,938r14,-12l1261,898r4,-30xm1362,780r-2,l1341,782r-16,6l1313,798r-9,13l1304,784r-19,l1285,950r20,l1305,867r2,-23l1314,822r16,-16l1355,800r6,l1362,780xm1404,699r-1,l1383,705r,245l1404,950r,-251xm1572,699r-20,6l1552,808r,59l1548,893r-9,23l1523,932r-23,6l1500,938r,l1472,930r-16,-20l1450,887r-2,-20l1450,847r6,-23l1472,805r28,-8l1523,803r16,16l1548,841r4,26l1552,808r-6,-7l1541,797r-5,-6l1519,783r-23,-3l1461,788r-22,21l1429,837r-3,30l1431,903r14,28l1467,948r29,6l1514,953r15,-6l1542,938r,l1552,925r,25l1572,950r,-25l1572,808r,-109xm1724,899r-12,-33l1685,851r-27,-9l1645,828r,-15l1660,809r12,l1684,810r10,1l1703,813r10,3l1716,783r-22,-4l1681,778r-15,-1l1641,780r-22,10l1604,806r-6,24l1610,862r27,14l1665,885r12,16l1677,918r-18,4l1647,922r-11,-1l1624,919r-11,-4l1602,911r-2,36l1612,950r13,2l1638,954r13,l1678,951r24,-10l1718,924r6,-25xm1908,950r-73,-93l1900,781r-54,l1792,849r-1,l1791,690r-45,14l1746,950r45,l1791,868r1,l1850,950r58,xm1969,781r-45,l1924,950r45,l1969,781xm1973,704r-11,-11l1934,693r-12,11l1922,732r12,11l1962,743r11,-11l1973,718r,-14xm2044,690r-45,14l1999,950r45,l2044,690xm2115,690r-45,14l2070,950r45,l2115,690xm2237,585r-106,80l2203,626r33,-29l2237,585xm2258,569r-3,-17l2224,506r16,56l2237,585r21,-16xm2265,899r-13,-33l2225,851r-27,-9l2186,828r,-15l2200,809r12,l2224,810r10,1l2243,813r10,3l2256,783r-22,-4l2221,778r-14,-1l2181,780r-22,10l2144,806r-6,24l2151,862r27,14l2205,885r12,16l2217,918r-18,4l2187,922r-11,-1l2164,919r-11,-4l2143,911r-3,36l2153,950r12,2l2178,954r13,l2218,951r24,-10l2258,924r7,-25xm2361,450l2253,394,1989,336r-16,36l1956,393r-26,11l1883,413r295,38l2302,490r-23,63l2258,569r3,16l2237,621r-58,57l2330,533r31,-83xe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4" o:spid="_x0000_s2074" type="#_x0000_t75" style="position:absolute;left:1752;top:126;width:453;height:529">
              <v:imagedata r:id="rId7" o:title=""/>
            </v:shape>
            <w10:wrap anchorx="page"/>
          </v:group>
        </w:pict>
      </w:r>
      <w:bookmarkStart w:id="0" w:name="63_2022_TechnicalDescription_ManEngTech_"/>
      <w:bookmarkEnd w:id="0"/>
      <w:r>
        <w:rPr>
          <w:b/>
          <w:color w:val="73D1EB"/>
          <w:w w:val="110"/>
          <w:sz w:val="18"/>
          <w:lang w:eastAsia="ko-KR"/>
        </w:rPr>
        <w:t>TD63</w:t>
      </w:r>
      <w:r>
        <w:rPr>
          <w:b/>
          <w:color w:val="73D1EB"/>
          <w:spacing w:val="18"/>
          <w:w w:val="110"/>
          <w:sz w:val="18"/>
          <w:lang w:eastAsia="ko-KR"/>
        </w:rPr>
        <w:t xml:space="preserve"> </w:t>
      </w:r>
      <w:r>
        <w:rPr>
          <w:b/>
          <w:color w:val="73D1EB"/>
          <w:w w:val="110"/>
          <w:sz w:val="18"/>
          <w:lang w:eastAsia="ko-KR"/>
        </w:rPr>
        <w:t>V9.0</w:t>
      </w:r>
      <w:r>
        <w:rPr>
          <w:b/>
          <w:color w:val="73D1EB"/>
          <w:spacing w:val="19"/>
          <w:w w:val="110"/>
          <w:sz w:val="18"/>
          <w:lang w:eastAsia="ko-KR"/>
        </w:rPr>
        <w:t xml:space="preserve"> </w:t>
      </w:r>
      <w:r>
        <w:rPr>
          <w:b/>
          <w:color w:val="73D1EB"/>
          <w:w w:val="110"/>
          <w:sz w:val="18"/>
          <w:lang w:eastAsia="ko-KR"/>
        </w:rPr>
        <w:t>WSC2022SE</w:t>
      </w:r>
    </w:p>
    <w:p w14:paraId="568F9865" w14:textId="38ED6DA1" w:rsidR="00F22C37" w:rsidRDefault="00000000">
      <w:pPr>
        <w:spacing w:line="218" w:lineRule="exact"/>
        <w:ind w:right="108"/>
        <w:jc w:val="right"/>
        <w:rPr>
          <w:b/>
          <w:sz w:val="18"/>
          <w:lang w:eastAsia="ko-KR"/>
        </w:rPr>
      </w:pPr>
      <w:r>
        <w:rPr>
          <w:b/>
          <w:color w:val="73D1EB"/>
          <w:w w:val="110"/>
          <w:sz w:val="18"/>
          <w:lang w:eastAsia="ko-KR"/>
        </w:rPr>
        <w:t>©</w:t>
      </w:r>
      <w:r>
        <w:rPr>
          <w:b/>
          <w:color w:val="73D1EB"/>
          <w:spacing w:val="17"/>
          <w:w w:val="110"/>
          <w:sz w:val="18"/>
          <w:lang w:eastAsia="ko-KR"/>
        </w:rPr>
        <w:t xml:space="preserve"> </w:t>
      </w:r>
      <w:r w:rsidR="005F0144" w:rsidRPr="005F0144">
        <w:rPr>
          <w:rFonts w:ascii="맑은 고딕" w:eastAsia="맑은 고딕" w:hAnsi="맑은 고딕" w:cs="맑은 고딕" w:hint="eastAsia"/>
          <w:b/>
          <w:color w:val="73D1EB"/>
          <w:w w:val="110"/>
          <w:sz w:val="18"/>
          <w:lang w:eastAsia="ko-KR"/>
        </w:rPr>
        <w:t>국제기능올림픽대회</w:t>
      </w:r>
      <w:r w:rsidR="005F0144" w:rsidRPr="005F0144">
        <w:rPr>
          <w:b/>
          <w:color w:val="73D1EB"/>
          <w:w w:val="110"/>
          <w:sz w:val="18"/>
          <w:lang w:eastAsia="ko-KR"/>
        </w:rPr>
        <w:t xml:space="preserve"> </w:t>
      </w:r>
      <w:r w:rsidR="005F0144" w:rsidRPr="005F0144">
        <w:rPr>
          <w:rFonts w:ascii="맑은 고딕" w:eastAsia="맑은 고딕" w:hAnsi="맑은 고딕" w:cs="맑은 고딕" w:hint="eastAsia"/>
          <w:b/>
          <w:color w:val="73D1EB"/>
          <w:w w:val="110"/>
          <w:sz w:val="18"/>
          <w:lang w:eastAsia="ko-KR"/>
        </w:rPr>
        <w:t>조직위원회</w:t>
      </w:r>
    </w:p>
    <w:p w14:paraId="5DD63CEC" w14:textId="77777777" w:rsidR="00F22C37" w:rsidRDefault="00F22C37">
      <w:pPr>
        <w:pStyle w:val="a3"/>
        <w:rPr>
          <w:b/>
          <w:lang w:eastAsia="ko-KR"/>
        </w:rPr>
      </w:pPr>
    </w:p>
    <w:p w14:paraId="7EEC0897" w14:textId="77777777" w:rsidR="00F22C37" w:rsidRDefault="00F22C37">
      <w:pPr>
        <w:pStyle w:val="a3"/>
        <w:rPr>
          <w:b/>
          <w:lang w:eastAsia="ko-KR"/>
        </w:rPr>
      </w:pPr>
    </w:p>
    <w:p w14:paraId="40128769" w14:textId="77777777" w:rsidR="00F22C37" w:rsidRDefault="00F22C37">
      <w:pPr>
        <w:pStyle w:val="a3"/>
        <w:rPr>
          <w:b/>
          <w:lang w:eastAsia="ko-KR"/>
        </w:rPr>
      </w:pPr>
    </w:p>
    <w:p w14:paraId="21E1990B" w14:textId="77777777" w:rsidR="00F22C37" w:rsidRDefault="00F22C37">
      <w:pPr>
        <w:pStyle w:val="a3"/>
        <w:rPr>
          <w:b/>
          <w:sz w:val="25"/>
          <w:lang w:eastAsia="ko-KR"/>
        </w:rPr>
      </w:pPr>
    </w:p>
    <w:p w14:paraId="66B902ED" w14:textId="62F70370" w:rsidR="00F22C37" w:rsidRDefault="005F0144">
      <w:pPr>
        <w:spacing w:before="116"/>
        <w:ind w:left="110"/>
        <w:rPr>
          <w:rFonts w:ascii="Cambria"/>
          <w:i/>
          <w:sz w:val="68"/>
          <w:lang w:eastAsia="ko-KR"/>
        </w:rPr>
      </w:pPr>
      <w:r w:rsidRPr="005F0144">
        <w:rPr>
          <w:rFonts w:ascii="맑은 고딕" w:eastAsia="맑은 고딕" w:hAnsi="맑은 고딕" w:cs="맑은 고딕" w:hint="eastAsia"/>
          <w:i/>
          <w:color w:val="FFFFFF"/>
          <w:spacing w:val="-6"/>
          <w:w w:val="105"/>
          <w:sz w:val="68"/>
          <w:lang w:eastAsia="ko-KR"/>
        </w:rPr>
        <w:t>직종설명서</w:t>
      </w:r>
    </w:p>
    <w:p w14:paraId="62B22652" w14:textId="1627213E" w:rsidR="00F22C37" w:rsidRDefault="005F0144">
      <w:pPr>
        <w:pStyle w:val="a4"/>
        <w:spacing w:line="194" w:lineRule="auto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FFFFFF"/>
          <w:spacing w:val="1"/>
          <w:lang w:eastAsia="ko-KR"/>
        </w:rPr>
        <w:t>로봇시스템</w:t>
      </w:r>
      <w:r>
        <w:rPr>
          <w:color w:val="FFFFFF"/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FFFFFF"/>
          <w:spacing w:val="1"/>
          <w:lang w:eastAsia="ko-KR"/>
        </w:rPr>
        <w:t>통합</w:t>
      </w:r>
    </w:p>
    <w:p w14:paraId="67750B07" w14:textId="77777777" w:rsidR="00F22C37" w:rsidRDefault="00F22C37">
      <w:pPr>
        <w:spacing w:line="194" w:lineRule="auto"/>
        <w:rPr>
          <w:lang w:eastAsia="ko-KR"/>
        </w:rPr>
        <w:sectPr w:rsidR="00F22C37">
          <w:type w:val="continuous"/>
          <w:pgSz w:w="11910" w:h="16840"/>
          <w:pgMar w:top="720" w:right="740" w:bottom="0" w:left="740" w:header="720" w:footer="720" w:gutter="0"/>
          <w:cols w:space="720"/>
        </w:sectPr>
      </w:pPr>
    </w:p>
    <w:p w14:paraId="1034F352" w14:textId="77777777" w:rsidR="00F22C37" w:rsidRDefault="00F22C37">
      <w:pPr>
        <w:pStyle w:val="a3"/>
        <w:spacing w:before="1"/>
        <w:rPr>
          <w:rFonts w:ascii="Gill Sans MT"/>
          <w:b/>
          <w:sz w:val="27"/>
          <w:lang w:eastAsia="ko-KR"/>
        </w:rPr>
      </w:pPr>
    </w:p>
    <w:p w14:paraId="5A675A38" w14:textId="7A5C6B38" w:rsidR="00F22C37" w:rsidRDefault="005F0144">
      <w:pPr>
        <w:pStyle w:val="a3"/>
        <w:spacing w:before="102" w:line="256" w:lineRule="auto"/>
        <w:ind w:left="394" w:right="1430"/>
        <w:rPr>
          <w:lang w:eastAsia="ko-KR"/>
        </w:rPr>
      </w:pPr>
      <w:bookmarkStart w:id="1" w:name="WSC2022SE_TD63_en.pdf"/>
      <w:bookmarkEnd w:id="1"/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조직위원회는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기술위원회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결의와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헌장</w:t>
      </w:r>
      <w:r w:rsidRPr="005F0144">
        <w:rPr>
          <w:w w:val="105"/>
          <w:lang w:eastAsia="ko-KR"/>
        </w:rPr>
        <w:t xml:space="preserve">,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의사규칙</w:t>
      </w:r>
      <w:r w:rsidRPr="005F0144">
        <w:rPr>
          <w:w w:val="105"/>
          <w:lang w:eastAsia="ko-KR"/>
        </w:rPr>
        <w:t xml:space="preserve">,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경기규칙에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직종의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최소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요건을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아래와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같이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서술한다</w:t>
      </w:r>
      <w:r w:rsidRPr="005F0144">
        <w:rPr>
          <w:w w:val="105"/>
          <w:lang w:eastAsia="ko-KR"/>
        </w:rPr>
        <w:t>.</w:t>
      </w:r>
    </w:p>
    <w:p w14:paraId="49FCF07B" w14:textId="33D93BF8" w:rsidR="00F22C37" w:rsidRDefault="005F0144">
      <w:pPr>
        <w:pStyle w:val="a3"/>
        <w:spacing w:before="120"/>
        <w:ind w:left="394"/>
        <w:rPr>
          <w:lang w:eastAsia="ko-KR"/>
        </w:rPr>
      </w:pP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직종설명서의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목차는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5F0144">
        <w:rPr>
          <w:w w:val="105"/>
          <w:lang w:eastAsia="ko-KR"/>
        </w:rPr>
        <w:t xml:space="preserve"> </w:t>
      </w:r>
      <w:r w:rsidRPr="005F0144">
        <w:rPr>
          <w:rFonts w:ascii="맑은 고딕" w:eastAsia="맑은 고딕" w:hAnsi="맑은 고딕" w:cs="맑은 고딕" w:hint="eastAsia"/>
          <w:w w:val="105"/>
          <w:lang w:eastAsia="ko-KR"/>
        </w:rPr>
        <w:t>같다</w:t>
      </w:r>
      <w:r w:rsidRPr="005F0144">
        <w:rPr>
          <w:w w:val="105"/>
          <w:lang w:eastAsia="ko-KR"/>
        </w:rPr>
        <w:t>.</w:t>
      </w:r>
    </w:p>
    <w:sdt>
      <w:sdtPr>
        <w:id w:val="2103454027"/>
        <w:docPartObj>
          <w:docPartGallery w:val="Table of Contents"/>
          <w:docPartUnique/>
        </w:docPartObj>
      </w:sdtPr>
      <w:sdtContent>
        <w:p w14:paraId="07A28C3C" w14:textId="3B50DA3F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1"/>
            </w:tabs>
            <w:spacing w:before="138"/>
            <w:ind w:hanging="265"/>
            <w:jc w:val="left"/>
          </w:pPr>
          <w:hyperlink w:anchor="_bookmark1" w:history="1">
            <w:r w:rsidR="005F0144">
              <w:rPr>
                <w:rFonts w:ascii="맑은 고딕" w:eastAsia="맑은 고딕" w:hAnsi="맑은 고딕" w:cs="맑은 고딕" w:hint="eastAsia"/>
                <w:lang w:eastAsia="ko-KR"/>
              </w:rPr>
              <w:t>서론</w:t>
            </w:r>
            <w:r>
              <w:rPr>
                <w:w w:val="110"/>
              </w:rPr>
              <w:tab/>
              <w:t>2</w:t>
            </w:r>
          </w:hyperlink>
        </w:p>
        <w:p w14:paraId="01EA7C58" w14:textId="33A3AF39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1"/>
            </w:tabs>
            <w:ind w:hanging="265"/>
            <w:jc w:val="left"/>
            <w:rPr>
              <w:lang w:eastAsia="ko-KR"/>
            </w:rPr>
          </w:pPr>
          <w:hyperlink w:anchor="_bookmark2" w:history="1">
            <w:r w:rsidR="005F0144" w:rsidRPr="005F0144">
              <w:rPr>
                <w:rFonts w:hint="eastAsia"/>
                <w:lang w:eastAsia="ko-KR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  <w:lang w:eastAsia="ko-KR"/>
              </w:rPr>
              <w:t>국제기능올림픽대회</w:t>
            </w:r>
            <w:r w:rsidR="005F0144" w:rsidRPr="005F0144">
              <w:rPr>
                <w:w w:val="110"/>
                <w:lang w:eastAsia="ko-KR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  <w:lang w:eastAsia="ko-KR"/>
              </w:rPr>
              <w:t>직업기준</w:t>
            </w:r>
            <w:r>
              <w:rPr>
                <w:w w:val="110"/>
                <w:lang w:eastAsia="ko-KR"/>
              </w:rPr>
              <w:t>(WSOS)</w:t>
            </w:r>
            <w:r>
              <w:rPr>
                <w:w w:val="110"/>
                <w:lang w:eastAsia="ko-KR"/>
              </w:rPr>
              <w:tab/>
              <w:t>4</w:t>
            </w:r>
          </w:hyperlink>
        </w:p>
        <w:p w14:paraId="1BB0E555" w14:textId="188A723E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1"/>
            <w:ind w:hanging="265"/>
            <w:jc w:val="left"/>
          </w:pPr>
          <w:hyperlink w:anchor="_bookmark4" w:history="1"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평가전략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및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내역</w:t>
            </w:r>
            <w:r>
              <w:rPr>
                <w:w w:val="115"/>
              </w:rPr>
              <w:tab/>
              <w:t>11</w:t>
            </w:r>
          </w:hyperlink>
        </w:p>
        <w:p w14:paraId="6C5AAB8B" w14:textId="5168339F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5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채점기준</w:t>
            </w:r>
            <w:r>
              <w:rPr>
                <w:w w:val="110"/>
              </w:rPr>
              <w:tab/>
              <w:t>12</w:t>
            </w:r>
          </w:hyperlink>
        </w:p>
        <w:p w14:paraId="6D73F725" w14:textId="0647F08D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8" w:history="1">
            <w:r w:rsidR="005F0144">
              <w:rPr>
                <w:rFonts w:ascii="맑은 고딕" w:eastAsia="맑은 고딕" w:hAnsi="맑은 고딕" w:cs="맑은 고딕" w:hint="eastAsia"/>
                <w:lang w:eastAsia="ko-KR"/>
              </w:rPr>
              <w:t>대회과제</w:t>
            </w:r>
            <w:r>
              <w:rPr>
                <w:w w:val="110"/>
              </w:rPr>
              <w:tab/>
              <w:t>15</w:t>
            </w:r>
          </w:hyperlink>
        </w:p>
        <w:p w14:paraId="14DD25D4" w14:textId="018B93BB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3"/>
            <w:ind w:hanging="265"/>
            <w:jc w:val="left"/>
          </w:pPr>
          <w:hyperlink w:anchor="_bookmark10" w:history="1"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직종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운영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및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의사소통</w:t>
            </w:r>
            <w:r>
              <w:rPr>
                <w:w w:val="115"/>
              </w:rPr>
              <w:tab/>
              <w:t>19</w:t>
            </w:r>
          </w:hyperlink>
        </w:p>
        <w:p w14:paraId="0300F256" w14:textId="1C99FA25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12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직종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특정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안전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규정</w:t>
            </w:r>
            <w:r>
              <w:rPr>
                <w:w w:val="110"/>
              </w:rPr>
              <w:tab/>
              <w:t>21</w:t>
            </w:r>
          </w:hyperlink>
        </w:p>
        <w:p w14:paraId="565D892F" w14:textId="7ABF9B33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265"/>
            <w:jc w:val="left"/>
          </w:pPr>
          <w:hyperlink w:anchor="_bookmark13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자재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및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장비</w:t>
            </w:r>
            <w:r>
              <w:rPr>
                <w:w w:val="110"/>
              </w:rPr>
              <w:tab/>
              <w:t>22</w:t>
            </w:r>
          </w:hyperlink>
        </w:p>
        <w:p w14:paraId="5D64B5E7" w14:textId="5FD0C150" w:rsidR="00F22C37" w:rsidRDefault="00000000">
          <w:pPr>
            <w:pStyle w:val="2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1"/>
            <w:ind w:hanging="265"/>
            <w:jc w:val="left"/>
          </w:pPr>
          <w:hyperlink w:anchor="_bookmark14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직종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특정</w:t>
            </w:r>
            <w:r w:rsidR="005F0144" w:rsidRPr="005F0144">
              <w:rPr>
                <w:w w:val="110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규칙</w:t>
            </w:r>
            <w:r>
              <w:rPr>
                <w:w w:val="110"/>
              </w:rPr>
              <w:tab/>
              <w:t>27</w:t>
            </w:r>
          </w:hyperlink>
        </w:p>
        <w:p w14:paraId="7BA349FD" w14:textId="5622E418" w:rsidR="00F22C37" w:rsidRDefault="00000000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spacing w:before="13"/>
            <w:ind w:hanging="387"/>
            <w:jc w:val="left"/>
          </w:pPr>
          <w:hyperlink w:anchor="_bookmark15" w:history="1"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방문객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및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언론</w:t>
            </w:r>
            <w:r w:rsidR="005F0144" w:rsidRPr="005F0144">
              <w:rPr>
                <w:w w:val="115"/>
              </w:rPr>
              <w:t xml:space="preserve"> </w:t>
            </w:r>
            <w:r w:rsidR="005F0144" w:rsidRPr="005F0144">
              <w:rPr>
                <w:rFonts w:ascii="맑은 고딕" w:eastAsia="맑은 고딕" w:hAnsi="맑은 고딕" w:cs="맑은 고딕" w:hint="eastAsia"/>
                <w:w w:val="115"/>
              </w:rPr>
              <w:t>참여</w:t>
            </w:r>
            <w:r>
              <w:rPr>
                <w:w w:val="115"/>
              </w:rPr>
              <w:tab/>
              <w:t>28</w:t>
            </w:r>
          </w:hyperlink>
        </w:p>
        <w:p w14:paraId="425A5E67" w14:textId="623DCAB4" w:rsidR="00F22C37" w:rsidRDefault="00000000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387"/>
            <w:jc w:val="left"/>
          </w:pPr>
          <w:hyperlink w:anchor="_bookmark16" w:history="1">
            <w:r w:rsidR="005F0144" w:rsidRPr="005F0144">
              <w:rPr>
                <w:rFonts w:ascii="맑은 고딕" w:eastAsia="맑은 고딕" w:hAnsi="맑은 고딕" w:cs="맑은 고딕" w:hint="eastAsia"/>
                <w:w w:val="110"/>
              </w:rPr>
              <w:t>지속가능성</w:t>
            </w:r>
            <w:r>
              <w:rPr>
                <w:w w:val="110"/>
              </w:rPr>
              <w:tab/>
              <w:t>29</w:t>
            </w:r>
          </w:hyperlink>
        </w:p>
        <w:p w14:paraId="1FE47A0D" w14:textId="6C67B59A" w:rsidR="00F22C37" w:rsidRDefault="00000000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387"/>
            <w:jc w:val="left"/>
          </w:pPr>
          <w:hyperlink w:anchor="_bookmark17" w:history="1">
            <w:r w:rsidR="005F0144">
              <w:rPr>
                <w:rFonts w:ascii="맑은 고딕" w:eastAsia="맑은 고딕" w:hAnsi="맑은 고딕" w:cs="맑은 고딕" w:hint="eastAsia"/>
                <w:w w:val="115"/>
                <w:lang w:eastAsia="ko-KR"/>
              </w:rPr>
              <w:t>업계 자문 참조</w:t>
            </w:r>
            <w:r>
              <w:rPr>
                <w:w w:val="115"/>
              </w:rPr>
              <w:tab/>
              <w:t>30</w:t>
            </w:r>
          </w:hyperlink>
        </w:p>
        <w:p w14:paraId="1B2AF607" w14:textId="6029E528" w:rsidR="00F22C37" w:rsidRDefault="00000000">
          <w:pPr>
            <w:pStyle w:val="10"/>
            <w:numPr>
              <w:ilvl w:val="0"/>
              <w:numId w:val="28"/>
            </w:numPr>
            <w:tabs>
              <w:tab w:val="left" w:pos="1245"/>
              <w:tab w:val="right" w:leader="dot" w:pos="10022"/>
            </w:tabs>
            <w:ind w:hanging="387"/>
            <w:jc w:val="left"/>
          </w:pPr>
          <w:hyperlink w:anchor="_bookmark18" w:history="1">
            <w:r w:rsidR="005F0144">
              <w:rPr>
                <w:rFonts w:ascii="맑은 고딕" w:eastAsia="맑은 고딕" w:hAnsi="맑은 고딕" w:cs="맑은 고딕" w:hint="eastAsia"/>
                <w:lang w:eastAsia="ko-KR"/>
              </w:rPr>
              <w:t>부록</w:t>
            </w:r>
            <w:r>
              <w:rPr>
                <w:w w:val="110"/>
              </w:rPr>
              <w:t>1</w:t>
            </w:r>
            <w:r>
              <w:rPr>
                <w:w w:val="110"/>
              </w:rPr>
              <w:tab/>
              <w:t>31</w:t>
            </w:r>
          </w:hyperlink>
        </w:p>
      </w:sdtContent>
    </w:sdt>
    <w:p w14:paraId="5A2D31F3" w14:textId="77777777" w:rsidR="00F22C37" w:rsidRDefault="00F22C37">
      <w:pPr>
        <w:pStyle w:val="a3"/>
        <w:rPr>
          <w:b/>
          <w:sz w:val="26"/>
        </w:rPr>
      </w:pPr>
    </w:p>
    <w:p w14:paraId="12E21517" w14:textId="77777777" w:rsidR="00F22C37" w:rsidRDefault="00F22C37">
      <w:pPr>
        <w:pStyle w:val="a3"/>
        <w:rPr>
          <w:b/>
          <w:sz w:val="26"/>
        </w:rPr>
      </w:pPr>
    </w:p>
    <w:p w14:paraId="064FD6B8" w14:textId="77777777" w:rsidR="00F22C37" w:rsidRDefault="00F22C37">
      <w:pPr>
        <w:pStyle w:val="a3"/>
        <w:rPr>
          <w:b/>
          <w:sz w:val="26"/>
        </w:rPr>
      </w:pPr>
    </w:p>
    <w:p w14:paraId="3FED0FA2" w14:textId="77777777" w:rsidR="00F22C37" w:rsidRDefault="00F22C37">
      <w:pPr>
        <w:pStyle w:val="a3"/>
        <w:rPr>
          <w:b/>
          <w:sz w:val="26"/>
        </w:rPr>
      </w:pPr>
    </w:p>
    <w:p w14:paraId="047D9BF0" w14:textId="77777777" w:rsidR="00F22C37" w:rsidRDefault="00F22C37">
      <w:pPr>
        <w:pStyle w:val="a3"/>
        <w:rPr>
          <w:b/>
          <w:sz w:val="26"/>
        </w:rPr>
      </w:pPr>
    </w:p>
    <w:p w14:paraId="61D3F0BF" w14:textId="77777777" w:rsidR="00F22C37" w:rsidRDefault="00F22C37">
      <w:pPr>
        <w:pStyle w:val="a3"/>
        <w:rPr>
          <w:b/>
          <w:sz w:val="26"/>
        </w:rPr>
      </w:pPr>
    </w:p>
    <w:p w14:paraId="1AC7AFD2" w14:textId="77777777" w:rsidR="00F22C37" w:rsidRDefault="00F22C37">
      <w:pPr>
        <w:pStyle w:val="a3"/>
        <w:rPr>
          <w:b/>
          <w:sz w:val="26"/>
        </w:rPr>
      </w:pPr>
    </w:p>
    <w:p w14:paraId="79B0DC5C" w14:textId="77777777" w:rsidR="00F22C37" w:rsidRDefault="00F22C37">
      <w:pPr>
        <w:pStyle w:val="a3"/>
        <w:rPr>
          <w:b/>
          <w:sz w:val="26"/>
        </w:rPr>
      </w:pPr>
    </w:p>
    <w:p w14:paraId="1102A3CB" w14:textId="77777777" w:rsidR="00F22C37" w:rsidRDefault="00F22C37">
      <w:pPr>
        <w:pStyle w:val="a3"/>
        <w:rPr>
          <w:b/>
          <w:sz w:val="26"/>
        </w:rPr>
      </w:pPr>
    </w:p>
    <w:p w14:paraId="2D526BA7" w14:textId="77777777" w:rsidR="00F22C37" w:rsidRDefault="00F22C37">
      <w:pPr>
        <w:pStyle w:val="a3"/>
        <w:rPr>
          <w:b/>
          <w:sz w:val="26"/>
        </w:rPr>
      </w:pPr>
    </w:p>
    <w:p w14:paraId="4DF8B564" w14:textId="77777777" w:rsidR="00F22C37" w:rsidRDefault="00F22C37">
      <w:pPr>
        <w:pStyle w:val="a3"/>
        <w:rPr>
          <w:b/>
          <w:sz w:val="26"/>
        </w:rPr>
      </w:pPr>
    </w:p>
    <w:p w14:paraId="5953A15B" w14:textId="77777777" w:rsidR="00F22C37" w:rsidRDefault="00F22C37">
      <w:pPr>
        <w:pStyle w:val="a3"/>
        <w:rPr>
          <w:b/>
          <w:sz w:val="26"/>
        </w:rPr>
      </w:pPr>
    </w:p>
    <w:p w14:paraId="78620CB4" w14:textId="77777777" w:rsidR="00F22C37" w:rsidRDefault="00F22C37">
      <w:pPr>
        <w:pStyle w:val="a3"/>
        <w:rPr>
          <w:b/>
          <w:sz w:val="26"/>
        </w:rPr>
      </w:pPr>
    </w:p>
    <w:p w14:paraId="648E3DC4" w14:textId="77777777" w:rsidR="00F22C37" w:rsidRDefault="00F22C37">
      <w:pPr>
        <w:pStyle w:val="a3"/>
        <w:spacing w:before="10"/>
        <w:rPr>
          <w:b/>
          <w:sz w:val="37"/>
        </w:rPr>
      </w:pPr>
    </w:p>
    <w:p w14:paraId="3FE46317" w14:textId="6DB381E7" w:rsidR="00F22C37" w:rsidRDefault="005F0144">
      <w:pPr>
        <w:pStyle w:val="a3"/>
        <w:ind w:left="394"/>
      </w:pPr>
      <w:commentRangeStart w:id="2"/>
      <w:r>
        <w:rPr>
          <w:w w:val="105"/>
        </w:rPr>
        <w:t>2022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년 </w:t>
      </w:r>
      <w:r>
        <w:rPr>
          <w:rFonts w:ascii="맑은 고딕" w:eastAsia="맑은 고딕" w:hAnsi="맑은 고딕" w:cs="맑은 고딕"/>
          <w:w w:val="105"/>
          <w:lang w:eastAsia="ko-KR"/>
        </w:rPr>
        <w:t>1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월 </w:t>
      </w:r>
      <w:r>
        <w:rPr>
          <w:rFonts w:ascii="맑은 고딕" w:eastAsia="맑은 고딕" w:hAnsi="맑은 고딕" w:cs="맑은 고딕"/>
          <w:w w:val="105"/>
          <w:lang w:eastAsia="ko-KR"/>
        </w:rPr>
        <w:t>8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일 </w:t>
      </w:r>
      <w:commentRangeEnd w:id="2"/>
      <w:r>
        <w:rPr>
          <w:rStyle w:val="a6"/>
        </w:rPr>
        <w:commentReference w:id="2"/>
      </w:r>
      <w:r>
        <w:rPr>
          <w:rFonts w:ascii="맑은 고딕" w:eastAsia="맑은 고딕" w:hAnsi="맑은 고딕" w:cs="맑은 고딕" w:hint="eastAsia"/>
          <w:w w:val="105"/>
          <w:lang w:eastAsia="ko-KR"/>
        </w:rPr>
        <w:t>시행</w:t>
      </w:r>
    </w:p>
    <w:p w14:paraId="37BA4FDC" w14:textId="77777777" w:rsidR="00F22C37" w:rsidRDefault="00000000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4294966275" behindDoc="0" locked="0" layoutInCell="1" allowOverlap="1" wp14:anchorId="2A88503D" wp14:editId="2A5C5B7E">
            <wp:simplePos x="0" y="0"/>
            <wp:positionH relativeFrom="page">
              <wp:posOffset>747224</wp:posOffset>
            </wp:positionH>
            <wp:positionV relativeFrom="paragraph">
              <wp:posOffset>150626</wp:posOffset>
            </wp:positionV>
            <wp:extent cx="1637944" cy="877824"/>
            <wp:effectExtent l="0" t="0" r="0" b="0"/>
            <wp:wrapTopAndBottom/>
            <wp:docPr id="3" name="image3.png" descr="A picture containing animal, invertebrate, sky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94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4966276" behindDoc="0" locked="0" layoutInCell="1" allowOverlap="1" wp14:anchorId="6E2E03A9" wp14:editId="342EC0E0">
            <wp:simplePos x="0" y="0"/>
            <wp:positionH relativeFrom="page">
              <wp:posOffset>3834119</wp:posOffset>
            </wp:positionH>
            <wp:positionV relativeFrom="paragraph">
              <wp:posOffset>400319</wp:posOffset>
            </wp:positionV>
            <wp:extent cx="1838668" cy="597407"/>
            <wp:effectExtent l="0" t="0" r="0" b="0"/>
            <wp:wrapTopAndBottom/>
            <wp:docPr id="5" name="image4.jpeg" descr="\\psf\Home\\Desktop\Sig_M_Fung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668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670FC" w14:textId="77777777" w:rsidR="00F22C37" w:rsidRDefault="00F22C37">
      <w:pPr>
        <w:pStyle w:val="a3"/>
        <w:spacing w:before="1" w:after="1"/>
        <w:rPr>
          <w:sz w:val="11"/>
        </w:rPr>
      </w:pPr>
    </w:p>
    <w:tbl>
      <w:tblPr>
        <w:tblStyle w:val="TableNormal"/>
        <w:tblW w:w="0" w:type="auto"/>
        <w:tblInd w:w="167" w:type="dxa"/>
        <w:tblLayout w:type="fixed"/>
        <w:tblLook w:val="01E0" w:firstRow="1" w:lastRow="1" w:firstColumn="1" w:lastColumn="1" w:noHBand="0" w:noVBand="0"/>
      </w:tblPr>
      <w:tblGrid>
        <w:gridCol w:w="3957"/>
        <w:gridCol w:w="3957"/>
      </w:tblGrid>
      <w:tr w:rsidR="00F22C37" w14:paraId="0D9E0FCB" w14:textId="77777777">
        <w:trPr>
          <w:trHeight w:val="485"/>
        </w:trPr>
        <w:tc>
          <w:tcPr>
            <w:tcW w:w="3957" w:type="dxa"/>
          </w:tcPr>
          <w:p w14:paraId="037920A8" w14:textId="3FFF67E7" w:rsidR="00F22C37" w:rsidRDefault="005F0144">
            <w:pPr>
              <w:pStyle w:val="TableParagraph"/>
              <w:spacing w:before="2" w:line="243" w:lineRule="exact"/>
              <w:ind w:left="20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lang w:eastAsia="ko-KR"/>
              </w:rPr>
              <w:t>스테판 프라슐</w:t>
            </w:r>
          </w:p>
          <w:p w14:paraId="58E68DD8" w14:textId="53BB47A2" w:rsidR="00F22C37" w:rsidRDefault="005F0144">
            <w:pPr>
              <w:pStyle w:val="TableParagraph"/>
              <w:spacing w:line="220" w:lineRule="exact"/>
              <w:ind w:left="20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lang w:eastAsia="ko-KR"/>
              </w:rPr>
              <w:t>기술위원회 위원</w:t>
            </w:r>
          </w:p>
        </w:tc>
        <w:tc>
          <w:tcPr>
            <w:tcW w:w="3957" w:type="dxa"/>
          </w:tcPr>
          <w:p w14:paraId="1FDC8161" w14:textId="1427718C" w:rsidR="00F22C37" w:rsidRDefault="005F0144">
            <w:pPr>
              <w:pStyle w:val="TableParagraph"/>
              <w:spacing w:before="2" w:line="243" w:lineRule="exact"/>
              <w:ind w:left="113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0"/>
                <w:lang w:eastAsia="ko-KR"/>
              </w:rPr>
              <w:t>마이클 펑</w:t>
            </w:r>
          </w:p>
          <w:p w14:paraId="695C1BA9" w14:textId="48C2FBED" w:rsidR="00F22C37" w:rsidRDefault="005F0144">
            <w:pPr>
              <w:pStyle w:val="TableParagraph"/>
              <w:spacing w:line="220" w:lineRule="exact"/>
              <w:ind w:left="1132"/>
              <w:rPr>
                <w:sz w:val="20"/>
              </w:rPr>
            </w:pPr>
            <w:r w:rsidRPr="005F0144">
              <w:rPr>
                <w:rFonts w:ascii="맑은 고딕" w:eastAsia="맑은 고딕" w:hAnsi="맑은 고딕" w:cs="맑은 고딕" w:hint="eastAsia"/>
                <w:sz w:val="20"/>
              </w:rPr>
              <w:t>기술위원회</w:t>
            </w:r>
            <w:r w:rsidRPr="005F0144">
              <w:rPr>
                <w:sz w:val="20"/>
              </w:rPr>
              <w:t xml:space="preserve"> </w:t>
            </w:r>
            <w:r w:rsidRPr="005F0144">
              <w:rPr>
                <w:rFonts w:ascii="맑은 고딕" w:eastAsia="맑은 고딕" w:hAnsi="맑은 고딕" w:cs="맑은 고딕" w:hint="eastAsia"/>
                <w:sz w:val="20"/>
              </w:rPr>
              <w:t>위원</w:t>
            </w:r>
          </w:p>
        </w:tc>
      </w:tr>
    </w:tbl>
    <w:p w14:paraId="03D099B8" w14:textId="77777777" w:rsidR="00F22C37" w:rsidRDefault="00F22C37">
      <w:pPr>
        <w:pStyle w:val="a3"/>
      </w:pPr>
    </w:p>
    <w:p w14:paraId="74A5D972" w14:textId="77777777" w:rsidR="00F22C37" w:rsidRDefault="00F22C37">
      <w:pPr>
        <w:pStyle w:val="a3"/>
      </w:pPr>
    </w:p>
    <w:p w14:paraId="1993CDB2" w14:textId="77777777" w:rsidR="00F22C37" w:rsidRDefault="00000000">
      <w:pPr>
        <w:pStyle w:val="a3"/>
        <w:spacing w:before="3"/>
        <w:rPr>
          <w:sz w:val="18"/>
        </w:rPr>
      </w:pPr>
      <w:r>
        <w:pict w14:anchorId="5DC237E2">
          <v:rect id="docshape49" o:spid="_x0000_s2072" style="position:absolute;margin-left:56.7pt;margin-top:12.4pt;width:2in;height:.5pt;z-index:-15726080;mso-wrap-distance-left:0;mso-wrap-distance-right:0;mso-position-horizontal-relative:page" fillcolor="#0084ac" stroked="f">
            <w10:wrap type="topAndBottom" anchorx="page"/>
          </v:rect>
        </w:pict>
      </w:r>
    </w:p>
    <w:p w14:paraId="5646F310" w14:textId="77777777" w:rsidR="00F22C37" w:rsidRDefault="00F22C37">
      <w:pPr>
        <w:pStyle w:val="a3"/>
        <w:spacing w:before="11"/>
        <w:rPr>
          <w:sz w:val="18"/>
        </w:rPr>
      </w:pPr>
    </w:p>
    <w:p w14:paraId="7AE79F00" w14:textId="63F71F9B" w:rsidR="00F22C37" w:rsidRDefault="009144E5">
      <w:pPr>
        <w:spacing w:before="1" w:line="256" w:lineRule="auto"/>
        <w:ind w:left="393" w:right="466"/>
        <w:rPr>
          <w:sz w:val="16"/>
          <w:lang w:eastAsia="ko-KR"/>
        </w:rPr>
      </w:pPr>
      <w:bookmarkStart w:id="3" w:name="_bookmark0"/>
      <w:bookmarkEnd w:id="3"/>
      <w:r w:rsidRPr="009144E5">
        <w:rPr>
          <w:rFonts w:hint="eastAsia"/>
          <w:w w:val="105"/>
          <w:sz w:val="16"/>
          <w:lang w:eastAsia="ko-KR"/>
        </w:rPr>
        <w:lastRenderedPageBreak/>
        <w:t>©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국제기능올림픽대회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조직위원회를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위하여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또는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대표하여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작성된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문서의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모든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권리</w:t>
      </w:r>
      <w:r w:rsidRPr="009144E5">
        <w:rPr>
          <w:w w:val="105"/>
          <w:sz w:val="16"/>
          <w:lang w:eastAsia="ko-KR"/>
        </w:rPr>
        <w:t>(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번역본</w:t>
      </w:r>
      <w:r w:rsidRPr="009144E5">
        <w:rPr>
          <w:w w:val="105"/>
          <w:sz w:val="16"/>
          <w:lang w:eastAsia="ko-KR"/>
        </w:rPr>
        <w:t xml:space="preserve">,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전자배포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등</w:t>
      </w:r>
      <w:r w:rsidRPr="009144E5">
        <w:rPr>
          <w:w w:val="105"/>
          <w:sz w:val="16"/>
          <w:lang w:eastAsia="ko-KR"/>
        </w:rPr>
        <w:t>)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는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위원회에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속함</w:t>
      </w:r>
      <w:r w:rsidRPr="009144E5">
        <w:rPr>
          <w:w w:val="105"/>
          <w:sz w:val="16"/>
          <w:lang w:eastAsia="ko-KR"/>
        </w:rPr>
        <w:t xml:space="preserve">.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본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문서는</w:t>
      </w:r>
      <w:r w:rsidRPr="009144E5">
        <w:rPr>
          <w:w w:val="105"/>
          <w:sz w:val="16"/>
          <w:lang w:eastAsia="ko-KR"/>
        </w:rPr>
        <w:t xml:space="preserve"> WorldSkills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로고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및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저작권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공고가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삭제되지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않은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한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비상업적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직업</w:t>
      </w:r>
      <w:r w:rsidRPr="009144E5">
        <w:rPr>
          <w:w w:val="105"/>
          <w:sz w:val="16"/>
          <w:lang w:eastAsia="ko-KR"/>
        </w:rPr>
        <w:t>∙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교육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목적으로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재생산될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수</w:t>
      </w:r>
      <w:r w:rsidRPr="009144E5">
        <w:rPr>
          <w:w w:val="105"/>
          <w:sz w:val="16"/>
          <w:lang w:eastAsia="ko-KR"/>
        </w:rPr>
        <w:t xml:space="preserve"> </w:t>
      </w:r>
      <w:r w:rsidRPr="009144E5">
        <w:rPr>
          <w:rFonts w:ascii="맑은 고딕" w:eastAsia="맑은 고딕" w:hAnsi="맑은 고딕" w:cs="맑은 고딕" w:hint="eastAsia"/>
          <w:w w:val="105"/>
          <w:sz w:val="16"/>
          <w:lang w:eastAsia="ko-KR"/>
        </w:rPr>
        <w:t>있음</w:t>
      </w:r>
      <w:r w:rsidRPr="009144E5">
        <w:rPr>
          <w:w w:val="105"/>
          <w:sz w:val="16"/>
          <w:lang w:eastAsia="ko-KR"/>
        </w:rPr>
        <w:t>.</w:t>
      </w:r>
    </w:p>
    <w:p w14:paraId="22CBBC50" w14:textId="77777777" w:rsidR="00F22C37" w:rsidRDefault="00F22C37">
      <w:pPr>
        <w:spacing w:line="256" w:lineRule="auto"/>
        <w:rPr>
          <w:sz w:val="16"/>
          <w:lang w:eastAsia="ko-KR"/>
        </w:rPr>
        <w:sectPr w:rsidR="00F22C37">
          <w:headerReference w:type="default" r:id="rId14"/>
          <w:footerReference w:type="default" r:id="rId15"/>
          <w:pgSz w:w="11910" w:h="16840"/>
          <w:pgMar w:top="1280" w:right="740" w:bottom="840" w:left="740" w:header="567" w:footer="655" w:gutter="0"/>
          <w:pgNumType w:start="1"/>
          <w:cols w:space="720"/>
        </w:sectPr>
      </w:pPr>
    </w:p>
    <w:p w14:paraId="7D03FF88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1D6F06A2" w14:textId="39E46754" w:rsidR="00F22C37" w:rsidRDefault="009144E5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4" w:name="1_Introduction"/>
      <w:bookmarkStart w:id="5" w:name="_bookmark1"/>
      <w:bookmarkEnd w:id="4"/>
      <w:bookmarkEnd w:id="5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서론</w:t>
      </w:r>
    </w:p>
    <w:p w14:paraId="475E4300" w14:textId="388E9F89" w:rsidR="00F22C37" w:rsidRDefault="009144E5">
      <w:pPr>
        <w:pStyle w:val="2"/>
        <w:numPr>
          <w:ilvl w:val="1"/>
          <w:numId w:val="26"/>
        </w:numPr>
        <w:tabs>
          <w:tab w:val="left" w:pos="1245"/>
        </w:tabs>
        <w:spacing w:before="395"/>
      </w:pPr>
      <w:bookmarkStart w:id="6" w:name="1.1_Name_and_description_of_the_skill_co"/>
      <w:bookmarkEnd w:id="6"/>
      <w:r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직종경기명 및 설명</w:t>
      </w:r>
    </w:p>
    <w:p w14:paraId="063D4227" w14:textId="5B784C46" w:rsidR="00F22C37" w:rsidRDefault="009144E5">
      <w:pPr>
        <w:pStyle w:val="3"/>
        <w:numPr>
          <w:ilvl w:val="2"/>
          <w:numId w:val="26"/>
        </w:numPr>
        <w:tabs>
          <w:tab w:val="left" w:pos="1245"/>
        </w:tabs>
        <w:spacing w:before="75"/>
      </w:pPr>
      <w:bookmarkStart w:id="7" w:name="1.1.1_The_name_of_the_skill_competition_"/>
      <w:bookmarkEnd w:id="7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직종경기명</w:t>
      </w:r>
    </w:p>
    <w:p w14:paraId="771F7BE6" w14:textId="18C28FD2" w:rsidR="00F22C37" w:rsidRDefault="009144E5">
      <w:pPr>
        <w:pStyle w:val="a3"/>
        <w:spacing w:before="99"/>
        <w:ind w:left="1244"/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로봇시스템통합</w:t>
      </w:r>
    </w:p>
    <w:p w14:paraId="0DE12D6E" w14:textId="20F03429" w:rsidR="00F22C37" w:rsidRDefault="009144E5">
      <w:pPr>
        <w:pStyle w:val="3"/>
        <w:numPr>
          <w:ilvl w:val="2"/>
          <w:numId w:val="26"/>
        </w:numPr>
        <w:tabs>
          <w:tab w:val="left" w:pos="1245"/>
        </w:tabs>
        <w:spacing w:before="138"/>
        <w:rPr>
          <w:lang w:eastAsia="ko-KR"/>
        </w:rPr>
      </w:pPr>
      <w:bookmarkStart w:id="8" w:name="1.1.2_Description_of_the_associated_work"/>
      <w:bookmarkEnd w:id="8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관련 직업 및 업무 역할</w:t>
      </w:r>
    </w:p>
    <w:p w14:paraId="129886A4" w14:textId="45495DD3" w:rsidR="00F22C37" w:rsidRDefault="00B547CC">
      <w:pPr>
        <w:pStyle w:val="a3"/>
        <w:spacing w:before="98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지난</w:t>
      </w:r>
      <w:r>
        <w:rPr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십 년 간 전 세계에 설치된 로봇 수는 급증했다.</w:t>
      </w:r>
      <w:r>
        <w:rPr>
          <w:color w:val="61B5E4"/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"/>
          <w:lang w:eastAsia="ko-KR"/>
        </w:rPr>
        <w:t xml:space="preserve">전 세계적으로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매년 약 </w:t>
      </w:r>
      <w:r>
        <w:rPr>
          <w:color w:val="61B5E4"/>
          <w:lang w:eastAsia="ko-KR"/>
        </w:rPr>
        <w:t>40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만 개 로봇이 설치되며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그 수는 점진적으로 증가하고 있다.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color w:val="61B5E4"/>
          <w:lang w:eastAsia="ko-KR"/>
        </w:rPr>
        <w:t>(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출처</w:t>
      </w:r>
      <w:r>
        <w:rPr>
          <w:color w:val="61B5E4"/>
          <w:lang w:eastAsia="ko-KR"/>
        </w:rPr>
        <w:t>:</w:t>
      </w:r>
      <w:r>
        <w:rPr>
          <w:color w:val="61B5E4"/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"/>
          <w:lang w:eastAsia="ko-KR"/>
        </w:rPr>
        <w:t>국제로봇연맹,</w:t>
      </w:r>
      <w:r>
        <w:rPr>
          <w:rFonts w:ascii="맑은 고딕" w:eastAsia="맑은 고딕" w:hAnsi="맑은 고딕" w:cs="맑은 고딕"/>
          <w:color w:val="61B5E4"/>
          <w:spacing w:val="1"/>
          <w:lang w:eastAsia="ko-KR"/>
        </w:rPr>
        <w:t xml:space="preserve"> </w:t>
      </w:r>
      <w:r>
        <w:rPr>
          <w:color w:val="61B5E4"/>
          <w:lang w:eastAsia="ko-KR"/>
        </w:rPr>
        <w:t>IFR)</w:t>
      </w:r>
      <w:r w:rsidR="001B6166">
        <w:rPr>
          <w:color w:val="61B5E4"/>
          <w:spacing w:val="20"/>
          <w:lang w:eastAsia="ko-KR"/>
        </w:rPr>
        <w:t xml:space="preserve"> </w:t>
      </w:r>
      <w:r w:rsidR="001B6166">
        <w:rPr>
          <w:rFonts w:ascii="맑은 고딕" w:eastAsia="맑은 고딕" w:hAnsi="맑은 고딕" w:cs="맑은 고딕" w:hint="eastAsia"/>
          <w:color w:val="61B5E4"/>
          <w:spacing w:val="20"/>
          <w:lang w:eastAsia="ko-KR"/>
        </w:rPr>
        <w:t>이러한 이유로 로봇 제작 역량과 숙련된 설치 인력이 필요하다</w:t>
      </w:r>
      <w:r>
        <w:rPr>
          <w:color w:val="61B5E4"/>
          <w:lang w:eastAsia="ko-KR"/>
        </w:rPr>
        <w:t>.</w:t>
      </w:r>
    </w:p>
    <w:p w14:paraId="00720578" w14:textId="5FB856C7" w:rsidR="00F22C37" w:rsidRDefault="001B6166">
      <w:pPr>
        <w:pStyle w:val="a3"/>
        <w:spacing w:before="121" w:line="256" w:lineRule="auto"/>
        <w:ind w:left="1244" w:right="428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로봇을 유용하게 사용하기 위해서는 로봇의 기능이 전체적인 프로세스에 통합되어 그 장점을 활용할 수 있어야 한다</w:t>
      </w:r>
      <w:r>
        <w:rPr>
          <w:color w:val="61B5E4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픽앤플레이스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(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p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ick &amp; place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)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,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</w:t>
      </w:r>
      <w:r w:rsidR="00A903B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로딩/언로딩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(load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&amp; unload)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>펠릿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화,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용접 등 다양한 로봇의 용도에 맞게 어떤 종류의 로봇을 사용하는 것이 가장 적절한지,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부품의 흐름을 어떻게 정리할지,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가장 적절한 로봇 프로그래밍 방법은 무엇인지,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 셀을 어떻게 안전하게 만들지 등에 대해 생각하고 결정하는 것이</w:t>
      </w:r>
      <w:r>
        <w:rPr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통합자</w:t>
      </w:r>
      <w:r w:rsidR="0038744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(</w:t>
      </w:r>
      <w:r w:rsidR="0038744E">
        <w:rPr>
          <w:rFonts w:ascii="맑은 고딕" w:eastAsia="맑은 고딕" w:hAnsi="맑은 고딕" w:cs="맑은 고딕"/>
          <w:color w:val="61B5E4"/>
          <w:w w:val="105"/>
          <w:lang w:eastAsia="ko-KR"/>
        </w:rPr>
        <w:t>integrator)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의 역할이다. 이는 로봇 제조업자,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시스템 통합자,</w:t>
      </w:r>
      <w:r w:rsidR="002645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2645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때로는 최종 사용자들도 생각해 볼 내용이다</w:t>
      </w:r>
      <w:r>
        <w:rPr>
          <w:color w:val="61B5E4"/>
          <w:w w:val="105"/>
          <w:lang w:eastAsia="ko-KR"/>
        </w:rPr>
        <w:t>.</w:t>
      </w:r>
    </w:p>
    <w:p w14:paraId="31486F70" w14:textId="58F29BEB" w:rsidR="00F22C37" w:rsidRDefault="0038744E">
      <w:pPr>
        <w:pStyle w:val="a3"/>
        <w:spacing w:before="121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 통합자는 시스템 전체 또는 일부의 로봇화에 대하여 다음과 같은 기술적 솔루션을 제공해야 한다.</w:t>
      </w:r>
    </w:p>
    <w:p w14:paraId="42E7E0EC" w14:textId="577F32F4" w:rsidR="00F22C37" w:rsidRDefault="00651C96">
      <w:pPr>
        <w:pStyle w:val="a5"/>
        <w:numPr>
          <w:ilvl w:val="3"/>
          <w:numId w:val="26"/>
        </w:numPr>
        <w:tabs>
          <w:tab w:val="left" w:pos="1528"/>
        </w:tabs>
        <w:spacing w:before="118" w:line="254" w:lineRule="auto"/>
        <w:ind w:right="69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다관절 로봇팔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을</w:t>
      </w:r>
      <w:r>
        <w:rPr>
          <w:color w:val="61B5E4"/>
          <w:w w:val="105"/>
          <w:sz w:val="20"/>
          <w:lang w:eastAsia="ko-KR"/>
        </w:rPr>
        <w:t xml:space="preserve"> 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관련 핸들링 도구나 특수한 프로세스</w:t>
      </w:r>
      <w:r>
        <w:rPr>
          <w:color w:val="61B5E4"/>
          <w:w w:val="105"/>
          <w:sz w:val="20"/>
          <w:lang w:eastAsia="ko-KR"/>
        </w:rPr>
        <w:t>(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핸들링(</w:t>
      </w:r>
      <w:r w:rsidR="00147723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handling)</w:t>
      </w:r>
      <w:r>
        <w:rPr>
          <w:color w:val="61B5E4"/>
          <w:w w:val="105"/>
          <w:sz w:val="20"/>
          <w:lang w:eastAsia="ko-KR"/>
        </w:rPr>
        <w:t>,</w:t>
      </w:r>
      <w:r>
        <w:rPr>
          <w:color w:val="61B5E4"/>
          <w:spacing w:val="-3"/>
          <w:w w:val="105"/>
          <w:sz w:val="20"/>
          <w:lang w:eastAsia="ko-KR"/>
        </w:rPr>
        <w:t xml:space="preserve"> </w:t>
      </w:r>
      <w:r w:rsidR="00164EED"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머시닝</w:t>
      </w:r>
      <w:r w:rsidR="00147723"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(</w:t>
      </w:r>
      <w:r w:rsidR="00147723">
        <w:rPr>
          <w:rFonts w:ascii="맑은 고딕" w:eastAsia="맑은 고딕" w:hAnsi="맑은 고딕" w:cs="맑은 고딕"/>
          <w:color w:val="61B5E4"/>
          <w:spacing w:val="-3"/>
          <w:w w:val="105"/>
          <w:sz w:val="20"/>
          <w:lang w:eastAsia="ko-KR"/>
        </w:rPr>
        <w:t>machining)</w:t>
      </w:r>
      <w:r>
        <w:rPr>
          <w:color w:val="61B5E4"/>
          <w:w w:val="105"/>
          <w:sz w:val="20"/>
          <w:lang w:eastAsia="ko-KR"/>
        </w:rPr>
        <w:t>,</w:t>
      </w:r>
      <w:r>
        <w:rPr>
          <w:color w:val="61B5E4"/>
          <w:spacing w:val="-3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도색</w:t>
      </w:r>
      <w:r>
        <w:rPr>
          <w:color w:val="61B5E4"/>
          <w:w w:val="105"/>
          <w:sz w:val="20"/>
          <w:lang w:eastAsia="ko-KR"/>
        </w:rPr>
        <w:t>,</w:t>
      </w:r>
      <w:r>
        <w:rPr>
          <w:color w:val="61B5E4"/>
          <w:spacing w:val="-3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용접 등</w:t>
      </w:r>
      <w:r>
        <w:rPr>
          <w:color w:val="61B5E4"/>
          <w:w w:val="105"/>
          <w:sz w:val="20"/>
          <w:lang w:eastAsia="ko-KR"/>
        </w:rPr>
        <w:t>)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에</w:t>
      </w:r>
      <w:r w:rsidR="00147723">
        <w:rPr>
          <w:color w:val="61B5E4"/>
          <w:w w:val="105"/>
          <w:sz w:val="20"/>
          <w:lang w:eastAsia="ko-KR"/>
        </w:rPr>
        <w:t xml:space="preserve"> </w:t>
      </w:r>
      <w:r w:rsidR="00147723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포함하여 </w:t>
      </w: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 xml:space="preserve">경쟁력 </w:t>
      </w:r>
      <w:r w:rsidR="00147723"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개선</w:t>
      </w:r>
    </w:p>
    <w:p w14:paraId="54AC9CC8" w14:textId="25138208" w:rsidR="00F22C37" w:rsidRDefault="00164EED">
      <w:pPr>
        <w:pStyle w:val="a5"/>
        <w:numPr>
          <w:ilvl w:val="3"/>
          <w:numId w:val="26"/>
        </w:numPr>
        <w:tabs>
          <w:tab w:val="left" w:pos="1528"/>
        </w:tabs>
        <w:spacing w:before="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사용자들과 주변 인원들의 안전보건 및 인체공학 지원</w:t>
      </w:r>
    </w:p>
    <w:p w14:paraId="7D077B1F" w14:textId="3040C1C9" w:rsidR="00F22C37" w:rsidRDefault="00164EED">
      <w:pPr>
        <w:pStyle w:val="a3"/>
        <w:spacing w:before="137" w:line="256" w:lineRule="auto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로봇이 </w:t>
      </w:r>
      <w:r w:rsidR="00C6419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복잡한 정밀 과제를 수행할 수 있도록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추가 장비를 장착하여 시각이나 촉각 등 감각을 추가할 수 있다.</w:t>
      </w:r>
    </w:p>
    <w:p w14:paraId="230B45A1" w14:textId="750C3A21" w:rsidR="00F22C37" w:rsidRDefault="00293AA6">
      <w:pPr>
        <w:pStyle w:val="a3"/>
        <w:spacing w:before="120" w:line="256" w:lineRule="auto"/>
        <w:ind w:left="1243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 통합자는 제조 기술 발전과 제어시스템,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다관절 팔,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로봇화 관련 규정 개정사항 등을 잘 알고 있어야 한다.</w:t>
      </w:r>
      <w:r>
        <w:rPr>
          <w:color w:val="61B5E4"/>
          <w:spacing w:val="1"/>
          <w:w w:val="105"/>
          <w:lang w:eastAsia="ko-KR"/>
        </w:rPr>
        <w:t xml:space="preserve"> </w:t>
      </w:r>
      <w:r w:rsidR="00476CF3">
        <w:rPr>
          <w:color w:val="61B5E4"/>
          <w:spacing w:val="1"/>
          <w:w w:val="105"/>
          <w:lang w:eastAsia="ko-KR"/>
        </w:rPr>
        <w:t xml:space="preserve"> </w:t>
      </w:r>
      <w:r w:rsidR="00476CF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예비조사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와</w:t>
      </w:r>
      <w:r w:rsidR="00476CF3">
        <w:rPr>
          <w:color w:val="61B5E4"/>
          <w:w w:val="105"/>
          <w:lang w:eastAsia="ko-KR"/>
        </w:rPr>
        <w:t xml:space="preserve">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구현,</w:t>
      </w:r>
      <w:r w:rsidR="00476CF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 xml:space="preserve"> 전력 및 기타 자동화 시스템의</w:t>
      </w:r>
      <w:r>
        <w:rPr>
          <w:color w:val="61B5E4"/>
          <w:w w:val="105"/>
          <w:lang w:eastAsia="ko-KR"/>
        </w:rPr>
        <w:t xml:space="preserve">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전기연결</w:t>
      </w:r>
      <w:r>
        <w:rPr>
          <w:color w:val="61B5E4"/>
          <w:w w:val="105"/>
          <w:lang w:eastAsia="ko-KR"/>
        </w:rPr>
        <w:t>,</w:t>
      </w:r>
      <w:r>
        <w:rPr>
          <w:color w:val="61B5E4"/>
          <w:spacing w:val="1"/>
          <w:w w:val="105"/>
          <w:lang w:eastAsia="ko-KR"/>
        </w:rPr>
        <w:t xml:space="preserve"> </w:t>
      </w:r>
      <w:r w:rsidR="001B31B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주변</w:t>
      </w:r>
      <w:r w:rsidR="00476CF3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기기 통합</w:t>
      </w:r>
      <w:r>
        <w:rPr>
          <w:color w:val="61B5E4"/>
          <w:w w:val="105"/>
          <w:lang w:eastAsia="ko-KR"/>
        </w:rPr>
        <w:t xml:space="preserve">,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프로그래밍</w:t>
      </w:r>
      <w:r>
        <w:rPr>
          <w:color w:val="61B5E4"/>
          <w:w w:val="105"/>
          <w:lang w:eastAsia="ko-KR"/>
        </w:rPr>
        <w:t xml:space="preserve">,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문서화</w:t>
      </w:r>
      <w:r>
        <w:rPr>
          <w:color w:val="61B5E4"/>
          <w:w w:val="105"/>
          <w:lang w:eastAsia="ko-KR"/>
        </w:rPr>
        <w:t xml:space="preserve">, </w:t>
      </w:r>
      <w:r w:rsidR="00476CF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유지보수</w:t>
      </w:r>
      <w:r>
        <w:rPr>
          <w:color w:val="61B5E4"/>
          <w:w w:val="105"/>
          <w:lang w:eastAsia="ko-KR"/>
        </w:rPr>
        <w:t xml:space="preserve">, </w:t>
      </w:r>
      <w:r w:rsidR="00034495" w:rsidRPr="00034495">
        <w:rPr>
          <w:rFonts w:ascii="맑은 고딕" w:eastAsia="맑은 고딕" w:hAnsi="맑은 고딕" w:cs="맑은 고딕" w:hint="eastAsia"/>
          <w:color w:val="61B5E4"/>
          <w:lang w:eastAsia="ko-KR"/>
        </w:rPr>
        <w:t>문제해결은 모두 필수적인 업무다</w:t>
      </w:r>
      <w:r w:rsidRPr="00034495">
        <w:rPr>
          <w:color w:val="61B5E4"/>
          <w:lang w:eastAsia="ko-KR"/>
        </w:rPr>
        <w:t>.</w:t>
      </w:r>
    </w:p>
    <w:p w14:paraId="027B0496" w14:textId="3FA6BAB0" w:rsidR="00F22C37" w:rsidRDefault="007C69D4">
      <w:pPr>
        <w:pStyle w:val="a3"/>
        <w:spacing w:before="121" w:line="256" w:lineRule="auto"/>
        <w:ind w:left="1243" w:right="410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전 세계적으로 중소기업의 수와 총 중소기업 종사자 수는 대기업보다 많다.</w:t>
      </w:r>
      <w:r>
        <w:rPr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자동차 산업 등 대기업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과는 달리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아직 자동화와 로봇의 장점을 실현하지 못한 기업 대부분은 중소기업이다.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중소기업은 자동화 시스템을 특정 목적에 맞게 설계되는 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‘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맞춤 자동화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’ 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또는 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‘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하드 오토메이션(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hard automation)’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이나 유연한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>(flexible)</w:t>
      </w:r>
      <w:r w:rsidR="007542F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로봇 시스템에 투자하여 자동화를 실현할 수 있다.</w:t>
      </w:r>
      <w:r w:rsidR="007542FF"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 자동화를 구현하면 일반적인 중소기업이 제작 요건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이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변경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되었을 때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더 유연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하게 변경할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수 있고 표준 산업</w:t>
      </w:r>
      <w:r w:rsidR="00FC4E62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용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로봇을 사용하여 투자</w:t>
      </w:r>
      <w:r w:rsidR="00BA69E3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비</w:t>
      </w:r>
      <w:r w:rsidR="00EA7E0E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를 절감할 수 있다는 장점이 있다.</w:t>
      </w:r>
    </w:p>
    <w:p w14:paraId="446BB2D4" w14:textId="0B2181DF" w:rsidR="00F22C37" w:rsidRDefault="00BA69E3">
      <w:pPr>
        <w:pStyle w:val="a3"/>
        <w:spacing w:before="120" w:line="256" w:lineRule="auto"/>
        <w:ind w:left="1243" w:right="410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로봇시스템통합은 숙달되고 열성적인 기술자들에게 새롭고 보편적이며 갈수록 증가하는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lastRenderedPageBreak/>
        <w:t>기회를 제공한다.</w:t>
      </w:r>
    </w:p>
    <w:p w14:paraId="72B83BAB" w14:textId="2B89CF79" w:rsidR="00F22C37" w:rsidRDefault="002E1632">
      <w:pPr>
        <w:pStyle w:val="3"/>
        <w:numPr>
          <w:ilvl w:val="2"/>
          <w:numId w:val="26"/>
        </w:numPr>
        <w:tabs>
          <w:tab w:val="left" w:pos="1245"/>
        </w:tabs>
        <w:spacing w:before="203"/>
      </w:pPr>
      <w:bookmarkStart w:id="9" w:name="1.1.3_Number_of_Competitors_per_team"/>
      <w:bookmarkEnd w:id="9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팀 별 선수 인원</w:t>
      </w:r>
    </w:p>
    <w:p w14:paraId="20D5F8FF" w14:textId="3B574E01" w:rsidR="00F22C37" w:rsidRDefault="002E1632">
      <w:pPr>
        <w:pStyle w:val="a3"/>
        <w:spacing w:before="117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로봇시스템통합은 각 팀이 두 선수로 이루어진 단체경기다.</w:t>
      </w:r>
    </w:p>
    <w:p w14:paraId="4BBE1B70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72F787E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32E6DB0" w14:textId="66442A45" w:rsidR="00F22C37" w:rsidRDefault="00DB1025">
      <w:pPr>
        <w:pStyle w:val="3"/>
        <w:numPr>
          <w:ilvl w:val="2"/>
          <w:numId w:val="26"/>
        </w:numPr>
        <w:tabs>
          <w:tab w:val="left" w:pos="1245"/>
        </w:tabs>
        <w:spacing w:before="102"/>
      </w:pPr>
      <w:bookmarkStart w:id="10" w:name="1.1.4_Age_limit_of_Competitors"/>
      <w:bookmarkEnd w:id="10"/>
      <w:r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선수 연령제한</w:t>
      </w:r>
    </w:p>
    <w:p w14:paraId="3732D2B4" w14:textId="5551401C" w:rsidR="00F22C37" w:rsidRDefault="00DB1025">
      <w:pPr>
        <w:pStyle w:val="a3"/>
        <w:spacing w:before="99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선수는 개최연도 기준 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25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세 이하여야 한다.</w:t>
      </w:r>
    </w:p>
    <w:p w14:paraId="33CA0E18" w14:textId="77777777" w:rsidR="00F22C37" w:rsidRDefault="00F22C37">
      <w:pPr>
        <w:pStyle w:val="a3"/>
        <w:spacing w:before="10"/>
        <w:rPr>
          <w:sz w:val="17"/>
          <w:lang w:eastAsia="ko-KR"/>
        </w:rPr>
      </w:pPr>
    </w:p>
    <w:p w14:paraId="698B8C3A" w14:textId="07137CFA" w:rsidR="00F22C37" w:rsidRDefault="00000000">
      <w:pPr>
        <w:ind w:left="1244"/>
        <w:rPr>
          <w:b/>
          <w:lang w:eastAsia="ko-KR"/>
        </w:rPr>
      </w:pPr>
      <w:bookmarkStart w:id="11" w:name="UPDATE_FOR_WSC2022SE_ONLY"/>
      <w:bookmarkEnd w:id="11"/>
      <w:r>
        <w:rPr>
          <w:b/>
          <w:color w:val="D40F67"/>
          <w:spacing w:val="-1"/>
          <w:w w:val="115"/>
          <w:lang w:eastAsia="ko-KR"/>
        </w:rPr>
        <w:t>WSC2022SE</w:t>
      </w:r>
      <w:r>
        <w:rPr>
          <w:b/>
          <w:color w:val="D40F67"/>
          <w:spacing w:val="-10"/>
          <w:w w:val="115"/>
          <w:lang w:eastAsia="ko-KR"/>
        </w:rPr>
        <w:t xml:space="preserve"> </w:t>
      </w:r>
      <w:r w:rsidR="00DB1025">
        <w:rPr>
          <w:rFonts w:ascii="맑은 고딕" w:eastAsia="맑은 고딕" w:hAnsi="맑은 고딕" w:cs="맑은 고딕" w:hint="eastAsia"/>
          <w:b/>
          <w:color w:val="D40F67"/>
          <w:spacing w:val="-10"/>
          <w:w w:val="115"/>
          <w:lang w:eastAsia="ko-KR"/>
        </w:rPr>
        <w:t>한정 업데이트</w:t>
      </w:r>
    </w:p>
    <w:p w14:paraId="298F8149" w14:textId="24D5DEE7" w:rsidR="00F22C37" w:rsidRDefault="00DB1025">
      <w:pPr>
        <w:pStyle w:val="a3"/>
        <w:spacing w:before="117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 xml:space="preserve">선수는 개최연도 기준 </w:t>
      </w:r>
      <w:r>
        <w:rPr>
          <w:rFonts w:ascii="맑은 고딕" w:eastAsia="맑은 고딕" w:hAnsi="맑은 고딕" w:cs="맑은 고딕"/>
          <w:color w:val="D40F67"/>
          <w:w w:val="105"/>
          <w:lang w:eastAsia="ko-KR"/>
        </w:rPr>
        <w:t>26</w:t>
      </w: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세 이하여야 한다.</w:t>
      </w:r>
    </w:p>
    <w:p w14:paraId="015F9CCC" w14:textId="77777777" w:rsidR="00F22C37" w:rsidRDefault="00F22C37">
      <w:pPr>
        <w:pStyle w:val="a3"/>
        <w:spacing w:before="2"/>
        <w:rPr>
          <w:sz w:val="34"/>
          <w:lang w:eastAsia="ko-KR"/>
        </w:rPr>
      </w:pPr>
    </w:p>
    <w:p w14:paraId="4C0EF854" w14:textId="1D595993" w:rsidR="00F22C37" w:rsidRDefault="00666596">
      <w:pPr>
        <w:pStyle w:val="2"/>
        <w:numPr>
          <w:ilvl w:val="1"/>
          <w:numId w:val="26"/>
        </w:numPr>
        <w:tabs>
          <w:tab w:val="left" w:pos="1245"/>
        </w:tabs>
        <w:spacing w:before="1"/>
        <w:rPr>
          <w:lang w:eastAsia="ko-KR"/>
        </w:rPr>
      </w:pPr>
      <w:bookmarkStart w:id="12" w:name="1.2_The_relevance_and_significance_of_th"/>
      <w:bookmarkEnd w:id="12"/>
      <w:r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 xml:space="preserve">본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문서의</w:t>
      </w:r>
      <w:r w:rsidRPr="00666596">
        <w:rPr>
          <w:rFonts w:ascii="맑은 고딕" w:eastAsia="맑은 고딕" w:hAnsi="맑은 고딕" w:cs="맑은 고딕"/>
          <w:color w:val="003763"/>
          <w:spacing w:val="-1"/>
          <w:w w:val="11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관련성</w:t>
      </w:r>
      <w:r w:rsidRPr="00666596">
        <w:rPr>
          <w:rFonts w:ascii="맑은 고딕" w:eastAsia="맑은 고딕" w:hAnsi="맑은 고딕" w:cs="맑은 고딕"/>
          <w:color w:val="003763"/>
          <w:spacing w:val="-1"/>
          <w:w w:val="11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666596">
        <w:rPr>
          <w:rFonts w:ascii="맑은 고딕" w:eastAsia="맑은 고딕" w:hAnsi="맑은 고딕" w:cs="맑은 고딕"/>
          <w:color w:val="003763"/>
          <w:spacing w:val="-1"/>
          <w:w w:val="11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중요성</w:t>
      </w:r>
    </w:p>
    <w:p w14:paraId="75598D86" w14:textId="476A9565" w:rsidR="00F22C37" w:rsidRDefault="00666596">
      <w:pPr>
        <w:pStyle w:val="a3"/>
        <w:spacing w:before="76" w:line="256" w:lineRule="auto"/>
        <w:ind w:left="1244" w:right="466"/>
        <w:rPr>
          <w:lang w:eastAsia="ko-KR"/>
        </w:rPr>
      </w:pP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문서에는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경기에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참가하기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필요한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기준과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원칙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방법</w:t>
      </w:r>
      <w:r w:rsidRPr="00666596">
        <w:rPr>
          <w:w w:val="105"/>
          <w:lang w:eastAsia="ko-KR"/>
        </w:rPr>
        <w:t xml:space="preserve">,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절차에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정보가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명시되어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666596">
        <w:rPr>
          <w:w w:val="105"/>
          <w:lang w:eastAsia="ko-KR"/>
        </w:rPr>
        <w:t>.</w:t>
      </w:r>
    </w:p>
    <w:p w14:paraId="07973F46" w14:textId="69D76BD5" w:rsidR="00F22C37" w:rsidRDefault="00666596">
      <w:pPr>
        <w:pStyle w:val="a3"/>
        <w:spacing w:before="121"/>
        <w:ind w:left="1244"/>
        <w:rPr>
          <w:lang w:eastAsia="ko-KR"/>
        </w:rPr>
      </w:pP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심사위원과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선수는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직종설명서를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숙지해야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666596">
        <w:rPr>
          <w:w w:val="105"/>
          <w:lang w:eastAsia="ko-KR"/>
        </w:rPr>
        <w:t>.</w:t>
      </w:r>
    </w:p>
    <w:p w14:paraId="506321FE" w14:textId="4B5D9C0B" w:rsidR="00F22C37" w:rsidRDefault="00666596">
      <w:pPr>
        <w:pStyle w:val="a3"/>
        <w:spacing w:before="136" w:line="256" w:lineRule="auto"/>
        <w:ind w:left="1244" w:right="466"/>
        <w:rPr>
          <w:lang w:eastAsia="ko-KR"/>
        </w:rPr>
      </w:pP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직종설명서가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작성된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언어로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인한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이슈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발생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영문이</w:t>
      </w:r>
      <w:r w:rsidRPr="00666596">
        <w:rPr>
          <w:w w:val="105"/>
          <w:lang w:eastAsia="ko-KR"/>
        </w:rPr>
        <w:t xml:space="preserve"> </w:t>
      </w:r>
      <w:r w:rsidRPr="00666596">
        <w:rPr>
          <w:rFonts w:ascii="맑은 고딕" w:eastAsia="맑은 고딕" w:hAnsi="맑은 고딕" w:cs="맑은 고딕" w:hint="eastAsia"/>
          <w:w w:val="105"/>
          <w:lang w:eastAsia="ko-KR"/>
        </w:rPr>
        <w:t>우선시된다</w:t>
      </w:r>
      <w:r w:rsidRPr="00666596">
        <w:rPr>
          <w:w w:val="105"/>
          <w:lang w:eastAsia="ko-KR"/>
        </w:rPr>
        <w:t>.</w:t>
      </w:r>
    </w:p>
    <w:p w14:paraId="061BE4A5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771F3979" w14:textId="66B8DE06" w:rsidR="00F22C37" w:rsidRDefault="00666596">
      <w:pPr>
        <w:pStyle w:val="2"/>
        <w:numPr>
          <w:ilvl w:val="1"/>
          <w:numId w:val="26"/>
        </w:numPr>
        <w:tabs>
          <w:tab w:val="left" w:pos="1245"/>
        </w:tabs>
      </w:pPr>
      <w:bookmarkStart w:id="13" w:name="1.3_Associated_documents"/>
      <w:bookmarkEnd w:id="13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관련 문서</w:t>
      </w:r>
    </w:p>
    <w:p w14:paraId="03ECC541" w14:textId="38D8876E" w:rsidR="00F22C37" w:rsidRDefault="00581F31">
      <w:pPr>
        <w:pStyle w:val="a3"/>
        <w:spacing w:before="76" w:line="256" w:lineRule="auto"/>
        <w:ind w:left="1244" w:right="466"/>
        <w:rPr>
          <w:lang w:eastAsia="ko-KR"/>
        </w:rPr>
      </w:pP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직종설명서는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특정적인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정보만을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기술하고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있기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때문에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관련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문서와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함께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사용되어야</w:t>
      </w:r>
      <w:r w:rsidRPr="00581F31">
        <w:rPr>
          <w:w w:val="105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581F31">
        <w:rPr>
          <w:w w:val="105"/>
          <w:lang w:eastAsia="ko-KR"/>
        </w:rPr>
        <w:t>.</w:t>
      </w:r>
    </w:p>
    <w:p w14:paraId="2D58107A" w14:textId="16AEC06F" w:rsidR="00F22C37" w:rsidRDefault="00000000">
      <w:pPr>
        <w:pStyle w:val="a5"/>
        <w:numPr>
          <w:ilvl w:val="0"/>
          <w:numId w:val="25"/>
        </w:numPr>
        <w:tabs>
          <w:tab w:val="left" w:pos="1528"/>
        </w:tabs>
        <w:spacing w:before="120"/>
        <w:rPr>
          <w:sz w:val="20"/>
        </w:rPr>
      </w:pPr>
      <w:r>
        <w:rPr>
          <w:w w:val="105"/>
          <w:sz w:val="20"/>
        </w:rPr>
        <w:t>WSI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10"/>
          <w:w w:val="105"/>
          <w:sz w:val="20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</w:rPr>
        <w:t>윤리행동강령</w:t>
      </w:r>
    </w:p>
    <w:p w14:paraId="267CE533" w14:textId="25B7FA1A" w:rsidR="00F22C37" w:rsidRDefault="00000000">
      <w:pPr>
        <w:pStyle w:val="a5"/>
        <w:numPr>
          <w:ilvl w:val="0"/>
          <w:numId w:val="25"/>
        </w:numPr>
        <w:tabs>
          <w:tab w:val="left" w:pos="1528"/>
        </w:tabs>
        <w:spacing w:before="15"/>
        <w:rPr>
          <w:sz w:val="20"/>
        </w:rPr>
      </w:pPr>
      <w:r>
        <w:rPr>
          <w:sz w:val="20"/>
        </w:rPr>
        <w:t>WSI</w:t>
      </w:r>
      <w:r>
        <w:rPr>
          <w:spacing w:val="23"/>
          <w:sz w:val="20"/>
        </w:rPr>
        <w:t xml:space="preserve"> </w:t>
      </w:r>
      <w:r>
        <w:rPr>
          <w:sz w:val="20"/>
        </w:rPr>
        <w:t>–</w:t>
      </w:r>
      <w:r>
        <w:rPr>
          <w:spacing w:val="26"/>
          <w:sz w:val="20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sz w:val="20"/>
        </w:rPr>
        <w:t>경기규칙</w:t>
      </w:r>
    </w:p>
    <w:p w14:paraId="207196F1" w14:textId="19AA24BB" w:rsidR="00F22C37" w:rsidRDefault="00000000">
      <w:pPr>
        <w:pStyle w:val="a5"/>
        <w:numPr>
          <w:ilvl w:val="0"/>
          <w:numId w:val="25"/>
        </w:numPr>
        <w:tabs>
          <w:tab w:val="left" w:pos="1528"/>
        </w:tabs>
        <w:spacing w:before="15"/>
        <w:rPr>
          <w:sz w:val="20"/>
          <w:lang w:eastAsia="ko-KR"/>
        </w:rPr>
      </w:pPr>
      <w:r>
        <w:rPr>
          <w:w w:val="105"/>
          <w:sz w:val="20"/>
          <w:lang w:eastAsia="ko-KR"/>
        </w:rPr>
        <w:t>WSI</w:t>
      </w:r>
      <w:r>
        <w:rPr>
          <w:spacing w:val="-4"/>
          <w:w w:val="105"/>
          <w:sz w:val="20"/>
          <w:lang w:eastAsia="ko-KR"/>
        </w:rPr>
        <w:t xml:space="preserve"> </w:t>
      </w:r>
      <w:r>
        <w:rPr>
          <w:w w:val="105"/>
          <w:sz w:val="20"/>
          <w:lang w:eastAsia="ko-KR"/>
        </w:rPr>
        <w:t>–</w:t>
      </w:r>
      <w:r>
        <w:rPr>
          <w:spacing w:val="-2"/>
          <w:w w:val="105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국제기능올림픽대회</w:t>
      </w:r>
      <w:r w:rsidR="00581F31" w:rsidRPr="00581F31">
        <w:rPr>
          <w:w w:val="105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직업기준</w:t>
      </w:r>
      <w:r w:rsidR="00581F31" w:rsidRPr="00581F31">
        <w:rPr>
          <w:w w:val="105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프레임워크</w:t>
      </w:r>
    </w:p>
    <w:p w14:paraId="40B864FB" w14:textId="5E20425D" w:rsidR="00F22C37" w:rsidRDefault="00000000">
      <w:pPr>
        <w:pStyle w:val="a5"/>
        <w:numPr>
          <w:ilvl w:val="0"/>
          <w:numId w:val="25"/>
        </w:numPr>
        <w:tabs>
          <w:tab w:val="left" w:pos="1528"/>
        </w:tabs>
        <w:spacing w:before="15"/>
        <w:rPr>
          <w:sz w:val="20"/>
          <w:lang w:eastAsia="ko-KR"/>
        </w:rPr>
      </w:pPr>
      <w:r>
        <w:rPr>
          <w:sz w:val="20"/>
          <w:lang w:eastAsia="ko-KR"/>
        </w:rPr>
        <w:t>WSI</w:t>
      </w:r>
      <w:r>
        <w:rPr>
          <w:spacing w:val="24"/>
          <w:sz w:val="20"/>
          <w:lang w:eastAsia="ko-KR"/>
        </w:rPr>
        <w:t xml:space="preserve"> </w:t>
      </w:r>
      <w:r>
        <w:rPr>
          <w:sz w:val="20"/>
          <w:lang w:eastAsia="ko-KR"/>
        </w:rPr>
        <w:t>–</w:t>
      </w:r>
      <w:r>
        <w:rPr>
          <w:spacing w:val="28"/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sz w:val="20"/>
          <w:lang w:eastAsia="ko-KR"/>
        </w:rPr>
        <w:t>국제기능올림픽대회</w:t>
      </w:r>
      <w:r w:rsidR="00581F31" w:rsidRPr="00581F31">
        <w:rPr>
          <w:sz w:val="20"/>
          <w:lang w:eastAsia="ko-KR"/>
        </w:rPr>
        <w:t xml:space="preserve"> </w:t>
      </w:r>
      <w:r w:rsidR="00581F31" w:rsidRPr="00581F31">
        <w:rPr>
          <w:rFonts w:ascii="맑은 고딕" w:eastAsia="맑은 고딕" w:hAnsi="맑은 고딕" w:cs="맑은 고딕" w:hint="eastAsia"/>
          <w:sz w:val="20"/>
          <w:lang w:eastAsia="ko-KR"/>
        </w:rPr>
        <w:t>평가전략</w:t>
      </w:r>
    </w:p>
    <w:p w14:paraId="7D06CB52" w14:textId="21C065FA" w:rsidR="00F22C37" w:rsidRDefault="00581F31">
      <w:pPr>
        <w:pStyle w:val="a5"/>
        <w:numPr>
          <w:ilvl w:val="0"/>
          <w:numId w:val="25"/>
        </w:numPr>
        <w:tabs>
          <w:tab w:val="left" w:pos="1528"/>
        </w:tabs>
        <w:spacing w:before="15"/>
        <w:ind w:hanging="285"/>
        <w:rPr>
          <w:sz w:val="20"/>
          <w:lang w:eastAsia="ko-KR"/>
        </w:rPr>
      </w:pP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본</w:t>
      </w:r>
      <w:r w:rsidRPr="00581F31">
        <w:rPr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문서에</w:t>
      </w:r>
      <w:r w:rsidRPr="00581F31">
        <w:rPr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명기된</w:t>
      </w:r>
      <w:r w:rsidRPr="00581F31">
        <w:rPr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온라인</w:t>
      </w:r>
      <w:r w:rsidRPr="00581F31">
        <w:rPr>
          <w:sz w:val="20"/>
          <w:lang w:eastAsia="ko-KR"/>
        </w:rPr>
        <w:t xml:space="preserve"> WSI </w:t>
      </w:r>
      <w:r w:rsidRPr="00581F31">
        <w:rPr>
          <w:rFonts w:ascii="맑은 고딕" w:eastAsia="맑은 고딕" w:hAnsi="맑은 고딕" w:cs="맑은 고딕" w:hint="eastAsia"/>
          <w:sz w:val="20"/>
          <w:lang w:eastAsia="ko-KR"/>
        </w:rPr>
        <w:t>자료</w:t>
      </w:r>
    </w:p>
    <w:p w14:paraId="08B2F657" w14:textId="58B9773D" w:rsidR="00F22C37" w:rsidRDefault="00581F31">
      <w:pPr>
        <w:pStyle w:val="a5"/>
        <w:numPr>
          <w:ilvl w:val="0"/>
          <w:numId w:val="25"/>
        </w:numPr>
        <w:tabs>
          <w:tab w:val="left" w:pos="1528"/>
        </w:tabs>
        <w:spacing w:before="17"/>
        <w:ind w:hanging="285"/>
        <w:rPr>
          <w:sz w:val="20"/>
          <w:lang w:eastAsia="ko-KR"/>
        </w:rPr>
      </w:pPr>
      <w:r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국제기능올림픽대회</w:t>
      </w:r>
      <w:r w:rsidRPr="00581F31">
        <w:rPr>
          <w:w w:val="105"/>
          <w:sz w:val="20"/>
          <w:lang w:eastAsia="ko-KR"/>
        </w:rPr>
        <w:t xml:space="preserve"> </w:t>
      </w:r>
      <w:r w:rsidRPr="00581F31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안전보건규정</w:t>
      </w:r>
    </w:p>
    <w:p w14:paraId="54A10A4C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4114E345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95FA9DA" w14:textId="373567BC" w:rsidR="00F22C37" w:rsidRDefault="000B653E">
      <w:pPr>
        <w:pStyle w:val="1"/>
        <w:numPr>
          <w:ilvl w:val="0"/>
          <w:numId w:val="27"/>
        </w:numPr>
        <w:tabs>
          <w:tab w:val="left" w:pos="1245"/>
        </w:tabs>
        <w:spacing w:before="107" w:line="237" w:lineRule="auto"/>
        <w:ind w:right="1691"/>
        <w:jc w:val="left"/>
        <w:rPr>
          <w:lang w:eastAsia="ko-KR"/>
        </w:rPr>
      </w:pPr>
      <w:bookmarkStart w:id="14" w:name="2_The_WorldSkills_Occupational_Standards"/>
      <w:bookmarkStart w:id="15" w:name="_bookmark2"/>
      <w:bookmarkEnd w:id="14"/>
      <w:bookmarkEnd w:id="15"/>
      <w:r w:rsidRPr="000B653E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국제기능올림픽대회</w:t>
      </w:r>
      <w:r w:rsidRPr="000B653E">
        <w:rPr>
          <w:color w:val="003763"/>
          <w:w w:val="110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직업기준</w:t>
      </w:r>
      <w:r w:rsidRPr="000B653E">
        <w:rPr>
          <w:color w:val="003763"/>
          <w:w w:val="110"/>
          <w:lang w:eastAsia="ko-KR"/>
        </w:rPr>
        <w:t xml:space="preserve"> </w:t>
      </w:r>
      <w:r>
        <w:rPr>
          <w:color w:val="003763"/>
          <w:w w:val="115"/>
          <w:lang w:eastAsia="ko-KR"/>
        </w:rPr>
        <w:t>(WSOS)</w:t>
      </w:r>
    </w:p>
    <w:p w14:paraId="4603FD97" w14:textId="3CF4D3DF" w:rsidR="00F22C37" w:rsidRDefault="000B653E">
      <w:pPr>
        <w:pStyle w:val="2"/>
        <w:numPr>
          <w:ilvl w:val="1"/>
          <w:numId w:val="24"/>
        </w:numPr>
        <w:tabs>
          <w:tab w:val="left" w:pos="1245"/>
        </w:tabs>
        <w:spacing w:before="397"/>
        <w:rPr>
          <w:lang w:eastAsia="ko-KR"/>
        </w:rPr>
      </w:pPr>
      <w:bookmarkStart w:id="16" w:name="2.1_General_notes_on_the_WSOS"/>
      <w:bookmarkStart w:id="17" w:name="_bookmark3"/>
      <w:bookmarkEnd w:id="16"/>
      <w:bookmarkEnd w:id="17"/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국제기능올림픽대회</w:t>
      </w:r>
      <w:r w:rsidRPr="000B653E">
        <w:rPr>
          <w:color w:val="003763"/>
          <w:w w:val="115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직업기준에</w:t>
      </w:r>
      <w:r w:rsidRPr="000B653E">
        <w:rPr>
          <w:color w:val="003763"/>
          <w:w w:val="115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대한</w:t>
      </w:r>
      <w:r w:rsidRPr="000B653E">
        <w:rPr>
          <w:color w:val="003763"/>
          <w:w w:val="115"/>
          <w:lang w:eastAsia="ko-KR"/>
        </w:rPr>
        <w:t xml:space="preserve"> </w:t>
      </w:r>
      <w:r w:rsidRPr="000B653E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일반사항</w:t>
      </w:r>
    </w:p>
    <w:p w14:paraId="22246B31" w14:textId="76353E52" w:rsidR="00F22C37" w:rsidRDefault="00C23EF7" w:rsidP="002F7A26">
      <w:pPr>
        <w:pStyle w:val="a3"/>
        <w:spacing w:before="77" w:line="256" w:lineRule="auto"/>
        <w:ind w:left="1244" w:right="501"/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직업기준은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국제적인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기술적</w:t>
      </w:r>
      <w:r w:rsidRPr="00C23EF7">
        <w:rPr>
          <w:w w:val="105"/>
          <w:lang w:eastAsia="ko-KR"/>
        </w:rPr>
        <w:t>∙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직업적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우수관행을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뒷받침하는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</w:t>
      </w:r>
      <w:r w:rsidRPr="00C23EF7">
        <w:rPr>
          <w:w w:val="105"/>
          <w:lang w:eastAsia="ko-KR"/>
        </w:rPr>
        <w:t xml:space="preserve">,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세부적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능력에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기재하고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관련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직업이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산업과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사업을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어떻게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대표하는지에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글로벌한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반영해야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>
        <w:rPr>
          <w:w w:val="105"/>
          <w:lang w:eastAsia="ko-KR"/>
        </w:rPr>
        <w:t xml:space="preserve">. </w:t>
      </w:r>
      <w:hyperlink r:id="rId16">
        <w:r>
          <w:rPr>
            <w:w w:val="105"/>
          </w:rPr>
          <w:t>(</w:t>
        </w:r>
        <w:r>
          <w:rPr>
            <w:color w:val="0562C1"/>
            <w:w w:val="105"/>
            <w:u w:val="single" w:color="0562C1"/>
          </w:rPr>
          <w:t>www.worldskills.org/WSOS</w:t>
        </w:r>
      </w:hyperlink>
      <w:r>
        <w:rPr>
          <w:w w:val="105"/>
        </w:rPr>
        <w:t>)</w:t>
      </w:r>
    </w:p>
    <w:p w14:paraId="6A30E867" w14:textId="539644A0" w:rsidR="00F22C37" w:rsidRDefault="00C23EF7">
      <w:pPr>
        <w:pStyle w:val="a3"/>
        <w:spacing w:before="120" w:line="256" w:lineRule="auto"/>
        <w:ind w:left="1244" w:right="428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lang w:eastAsia="ko-KR"/>
        </w:rPr>
        <w:t>직업기준에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기재된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국제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우수관행을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경기에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최대한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반영하고자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하며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본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기준은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경기에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필요한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훈련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및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준비에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대한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지침이다</w:t>
      </w:r>
      <w:r>
        <w:rPr>
          <w:lang w:eastAsia="ko-KR"/>
        </w:rPr>
        <w:t>.</w:t>
      </w:r>
    </w:p>
    <w:p w14:paraId="71509AB2" w14:textId="60269C29" w:rsidR="00F22C37" w:rsidRDefault="00C23EF7">
      <w:pPr>
        <w:pStyle w:val="a3"/>
        <w:spacing w:before="120" w:line="256" w:lineRule="auto"/>
        <w:ind w:left="1244" w:right="466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직종에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능력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평가의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일부로서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평가된다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특별한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이유가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않는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이해에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별도의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평가는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진행하지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않는다</w:t>
      </w:r>
      <w:r>
        <w:rPr>
          <w:w w:val="105"/>
          <w:lang w:eastAsia="ko-KR"/>
        </w:rPr>
        <w:t>.</w:t>
      </w:r>
    </w:p>
    <w:p w14:paraId="3C4B925B" w14:textId="42E23C0B" w:rsidR="00F22C37" w:rsidRDefault="00C23EF7">
      <w:pPr>
        <w:pStyle w:val="a3"/>
        <w:spacing w:before="121"/>
        <w:ind w:left="1244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기준은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헤딩</w:t>
      </w:r>
      <w:r w:rsidRPr="00C23EF7">
        <w:rPr>
          <w:w w:val="105"/>
          <w:lang w:eastAsia="ko-KR"/>
        </w:rPr>
        <w:t>(heading)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번호가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부여된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여러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부문으로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나눠진다</w:t>
      </w:r>
      <w:r>
        <w:rPr>
          <w:w w:val="105"/>
          <w:lang w:eastAsia="ko-KR"/>
        </w:rPr>
        <w:t>.</w:t>
      </w:r>
    </w:p>
    <w:p w14:paraId="3A3A71EB" w14:textId="1EB16DA8" w:rsidR="00F22C37" w:rsidRDefault="00C23EF7">
      <w:pPr>
        <w:pStyle w:val="a3"/>
        <w:spacing w:before="137" w:line="256" w:lineRule="auto"/>
        <w:ind w:left="1244" w:right="466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부문에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합계점수의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몇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퍼센트가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부여되는지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기재되어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상대적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중요도를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이를</w:t>
      </w:r>
      <w:r w:rsidRPr="00C23EF7">
        <w:rPr>
          <w:w w:val="105"/>
          <w:lang w:eastAsia="ko-KR"/>
        </w:rPr>
        <w:t xml:space="preserve"> ‘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비중</w:t>
      </w:r>
      <w:r w:rsidRPr="00C23EF7">
        <w:rPr>
          <w:w w:val="105"/>
          <w:lang w:eastAsia="ko-KR"/>
        </w:rPr>
        <w:t>’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이라고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퍼센트의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총합은</w:t>
      </w:r>
      <w:r w:rsidRPr="00C23EF7">
        <w:rPr>
          <w:w w:val="105"/>
          <w:lang w:eastAsia="ko-KR"/>
        </w:rPr>
        <w:t xml:space="preserve"> 100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이다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비중을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채점계획의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점수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분포를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알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>
        <w:rPr>
          <w:w w:val="105"/>
          <w:lang w:eastAsia="ko-KR"/>
        </w:rPr>
        <w:t>.</w:t>
      </w:r>
    </w:p>
    <w:p w14:paraId="6F311B6F" w14:textId="38FE08F8" w:rsidR="00F22C37" w:rsidRDefault="00C23EF7">
      <w:pPr>
        <w:pStyle w:val="a3"/>
        <w:spacing w:before="120" w:line="256" w:lineRule="auto"/>
        <w:ind w:left="1244" w:right="466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lang w:eastAsia="ko-KR"/>
        </w:rPr>
        <w:t>대회과제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채점계획을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바탕으로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기준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세부사항에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명시된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기능만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평가하게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될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것이다</w:t>
      </w:r>
      <w:r w:rsidRPr="00C23EF7">
        <w:rPr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lang w:eastAsia="ko-KR"/>
        </w:rPr>
        <w:t>경기의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한계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내에서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최대한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포괄적으로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기준을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반영할</w:t>
      </w:r>
      <w:r w:rsidRPr="00C23EF7">
        <w:rPr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lang w:eastAsia="ko-KR"/>
        </w:rPr>
        <w:t>것이다</w:t>
      </w:r>
      <w:r>
        <w:rPr>
          <w:lang w:eastAsia="ko-KR"/>
        </w:rPr>
        <w:t>.</w:t>
      </w:r>
    </w:p>
    <w:p w14:paraId="49F67413" w14:textId="5A3546F0" w:rsidR="00F22C37" w:rsidRDefault="00C23EF7">
      <w:pPr>
        <w:pStyle w:val="a3"/>
        <w:spacing w:before="121" w:line="256" w:lineRule="auto"/>
        <w:ind w:left="1244" w:right="428"/>
        <w:rPr>
          <w:lang w:eastAsia="ko-KR"/>
        </w:rPr>
      </w:pP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채점계획은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점수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할당에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실질적으로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가능한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범위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내에서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수립된다</w:t>
      </w:r>
      <w:r w:rsidRPr="00C23EF7">
        <w:rPr>
          <w:w w:val="105"/>
          <w:lang w:eastAsia="ko-KR"/>
        </w:rPr>
        <w:t xml:space="preserve">.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기준에서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부여한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비중을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왜곡하지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않는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선에서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최대</w:t>
      </w:r>
      <w:r w:rsidRPr="00C23EF7">
        <w:rPr>
          <w:w w:val="105"/>
          <w:lang w:eastAsia="ko-KR"/>
        </w:rPr>
        <w:t xml:space="preserve"> 5%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변동이</w:t>
      </w:r>
      <w:r w:rsidRPr="00C23EF7">
        <w:rPr>
          <w:w w:val="105"/>
          <w:lang w:eastAsia="ko-KR"/>
        </w:rPr>
        <w:t xml:space="preserve"> </w:t>
      </w:r>
      <w:r w:rsidRPr="00C23EF7">
        <w:rPr>
          <w:rFonts w:ascii="맑은 고딕" w:eastAsia="맑은 고딕" w:hAnsi="맑은 고딕" w:cs="맑은 고딕" w:hint="eastAsia"/>
          <w:w w:val="105"/>
          <w:lang w:eastAsia="ko-KR"/>
        </w:rPr>
        <w:t>허용된다</w:t>
      </w:r>
      <w:r>
        <w:rPr>
          <w:w w:val="105"/>
          <w:lang w:eastAsia="ko-KR"/>
        </w:rPr>
        <w:t>.</w:t>
      </w:r>
    </w:p>
    <w:p w14:paraId="0ECFD565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63A4B06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155CFC06" w14:textId="55F3A2A1" w:rsidR="00F22C37" w:rsidRDefault="00B05BDC">
      <w:pPr>
        <w:pStyle w:val="2"/>
        <w:numPr>
          <w:ilvl w:val="1"/>
          <w:numId w:val="24"/>
        </w:numPr>
        <w:tabs>
          <w:tab w:val="left" w:pos="1245"/>
        </w:tabs>
        <w:spacing w:before="103"/>
        <w:rPr>
          <w:lang w:eastAsia="ko-KR"/>
        </w:rPr>
      </w:pPr>
      <w:bookmarkStart w:id="18" w:name="2.2_WorldSkills_Occupational_Standards"/>
      <w:bookmarkEnd w:id="18"/>
      <w:r w:rsidRPr="00B05BDC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국제기능올림픽대회</w:t>
      </w:r>
      <w:r w:rsidRPr="00B05BDC">
        <w:rPr>
          <w:color w:val="003763"/>
          <w:w w:val="110"/>
          <w:lang w:eastAsia="ko-KR"/>
        </w:rPr>
        <w:t xml:space="preserve"> </w:t>
      </w:r>
      <w:r w:rsidRPr="00B05BDC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직업기준</w:t>
      </w:r>
    </w:p>
    <w:p w14:paraId="2B3D39AA" w14:textId="77777777" w:rsidR="00F22C37" w:rsidRDefault="00F22C37">
      <w:pPr>
        <w:pStyle w:val="a3"/>
        <w:rPr>
          <w:b/>
          <w:sz w:val="6"/>
          <w:lang w:eastAsia="ko-KR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388"/>
        <w:gridCol w:w="5485"/>
        <w:gridCol w:w="2921"/>
      </w:tblGrid>
      <w:tr w:rsidR="00F22C37" w14:paraId="4DD9DE05" w14:textId="77777777">
        <w:trPr>
          <w:trHeight w:val="1016"/>
        </w:trPr>
        <w:tc>
          <w:tcPr>
            <w:tcW w:w="5873" w:type="dxa"/>
            <w:gridSpan w:val="2"/>
            <w:shd w:val="clear" w:color="auto" w:fill="0084AC"/>
          </w:tcPr>
          <w:p w14:paraId="66D9ED2C" w14:textId="5DF3FDD3" w:rsidR="00F22C37" w:rsidRDefault="002F7A26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부문</w:t>
            </w:r>
          </w:p>
        </w:tc>
        <w:tc>
          <w:tcPr>
            <w:tcW w:w="2921" w:type="dxa"/>
            <w:shd w:val="clear" w:color="auto" w:fill="0084AC"/>
          </w:tcPr>
          <w:p w14:paraId="516C9696" w14:textId="4BEAADF3" w:rsidR="00F22C37" w:rsidRDefault="002F7A26">
            <w:pPr>
              <w:pStyle w:val="TableParagraph"/>
              <w:spacing w:before="143"/>
              <w:ind w:left="1618" w:right="229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상대적 중요도</w:t>
            </w:r>
            <w:r>
              <w:rPr>
                <w:b/>
                <w:color w:val="FFFFFF"/>
                <w:w w:val="115"/>
                <w:sz w:val="20"/>
              </w:rPr>
              <w:t>(%)</w:t>
            </w:r>
          </w:p>
        </w:tc>
      </w:tr>
      <w:tr w:rsidR="00F22C37" w14:paraId="49EC76A8" w14:textId="77777777">
        <w:trPr>
          <w:trHeight w:val="520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3A274460" w14:textId="77777777" w:rsidR="00F22C37" w:rsidRDefault="00000000">
            <w:pPr>
              <w:pStyle w:val="TableParagraph"/>
              <w:spacing w:before="138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1</w:t>
            </w:r>
          </w:p>
        </w:tc>
        <w:tc>
          <w:tcPr>
            <w:tcW w:w="5485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0F76F98F" w14:textId="5B014F96" w:rsidR="00F22C37" w:rsidRDefault="002F7A26">
            <w:pPr>
              <w:pStyle w:val="TableParagraph"/>
              <w:spacing w:before="138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8"/>
                <w:w w:val="115"/>
                <w:sz w:val="20"/>
                <w:lang w:eastAsia="ko-KR"/>
              </w:rPr>
              <w:t>업무 조직 및 관리</w:t>
            </w:r>
          </w:p>
        </w:tc>
        <w:tc>
          <w:tcPr>
            <w:tcW w:w="2921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62509EE4" w14:textId="77777777" w:rsidR="00F22C37" w:rsidRDefault="00000000">
            <w:pPr>
              <w:pStyle w:val="TableParagraph"/>
              <w:spacing w:before="138"/>
              <w:ind w:right="1188"/>
              <w:jc w:val="right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5</w:t>
            </w:r>
          </w:p>
        </w:tc>
      </w:tr>
      <w:tr w:rsidR="00F22C37" w14:paraId="7984F719" w14:textId="77777777">
        <w:trPr>
          <w:trHeight w:val="3501"/>
        </w:trPr>
        <w:tc>
          <w:tcPr>
            <w:tcW w:w="8794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0F90DF1B" w14:textId="4849CA86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43CBBAA4" w14:textId="15343997" w:rsidR="00F22C37" w:rsidRDefault="00106A06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안전한 업무 수행을 위한 원칙 및 방법</w:t>
            </w:r>
          </w:p>
          <w:p w14:paraId="79C40961" w14:textId="480A651E" w:rsidR="00F22C37" w:rsidRDefault="00106A06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ind w:right="170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모든 장비의 목적 및 사용법,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관리법,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유지보수법과 안전에 대한 영향</w:t>
            </w:r>
          </w:p>
          <w:p w14:paraId="70A8CC57" w14:textId="7227B7BF" w:rsidR="00F22C37" w:rsidRDefault="00106A06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line="237" w:lineRule="auto"/>
              <w:ind w:right="17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작업 영역 정돈에 대한 환경 및 안전 원칙과 </w:t>
            </w:r>
            <w:r w:rsidR="003267F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적용</w:t>
            </w:r>
          </w:p>
          <w:p w14:paraId="16B41A6C" w14:textId="2DC33A61" w:rsidR="00F22C37" w:rsidRDefault="003267F5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line="250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효과적인 의사소통의 원칙</w:t>
            </w:r>
          </w:p>
          <w:p w14:paraId="16665B9B" w14:textId="08C332DD" w:rsidR="00F22C37" w:rsidRDefault="003267F5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효과적인 협력의 원칙</w:t>
            </w:r>
          </w:p>
          <w:p w14:paraId="6FD50FE3" w14:textId="4B82D4ED" w:rsidR="00F22C37" w:rsidRDefault="003267F5">
            <w:pPr>
              <w:pStyle w:val="TableParagraph"/>
              <w:numPr>
                <w:ilvl w:val="0"/>
                <w:numId w:val="23"/>
              </w:numPr>
              <w:tabs>
                <w:tab w:val="left" w:pos="830"/>
              </w:tabs>
              <w:ind w:left="828" w:right="18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본인 및 타인의 개인적∙</w:t>
            </w:r>
            <w:r w:rsidR="00F70317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단체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 역할과 책임,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의무의 범위와 한계</w:t>
            </w:r>
          </w:p>
          <w:p w14:paraId="5BCF7BB6" w14:textId="5761015A" w:rsidR="00F22C37" w:rsidRDefault="00AC792B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48" w:lineRule="exact"/>
              <w:ind w:left="82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계획해야 하는 활동의 파라미터</w:t>
            </w:r>
          </w:p>
          <w:p w14:paraId="41C9E5E2" w14:textId="7DC81CEF" w:rsidR="00F22C37" w:rsidRDefault="00AC792B">
            <w:pPr>
              <w:pStyle w:val="TableParagraph"/>
              <w:numPr>
                <w:ilvl w:val="0"/>
                <w:numId w:val="23"/>
              </w:numPr>
              <w:tabs>
                <w:tab w:val="left" w:pos="829"/>
              </w:tabs>
              <w:spacing w:line="254" w:lineRule="exact"/>
              <w:ind w:left="828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시간관리 원칙 및 기</w:t>
            </w:r>
            <w:r w:rsidR="00AF7BE7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술</w:t>
            </w:r>
          </w:p>
        </w:tc>
      </w:tr>
      <w:tr w:rsidR="00F22C37" w14:paraId="496A1DC0" w14:textId="77777777">
        <w:trPr>
          <w:trHeight w:val="3501"/>
        </w:trPr>
        <w:tc>
          <w:tcPr>
            <w:tcW w:w="8794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7D087EC7" w14:textId="606FD790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49F48C82" w14:textId="5A5EDD79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30"/>
              </w:tabs>
              <w:spacing w:before="116" w:line="253" w:lineRule="exact"/>
              <w:ind w:left="829"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안전하고 효율적이며 정돈된 작업 영역 준비 및 유지</w:t>
            </w:r>
          </w:p>
          <w:p w14:paraId="45BF2693" w14:textId="048FEC70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ind w:right="184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안전,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환경 등을 포함한 작업에 대한 준비</w:t>
            </w:r>
          </w:p>
          <w:p w14:paraId="5137BCF4" w14:textId="3AACB4F1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47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효율성을 최대화하고 불편을 최소화하는 업무 스케줄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관리</w:t>
            </w:r>
          </w:p>
          <w:p w14:paraId="6258B787" w14:textId="14F7E8D0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ind w:right="176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모든 장비 및 자재를 안전하게 제조사 지침에 맞게 선정 및 사용</w:t>
            </w:r>
          </w:p>
          <w:p w14:paraId="00859C8D" w14:textId="4899C323" w:rsidR="00F22C37" w:rsidRDefault="0001517B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37" w:lineRule="auto"/>
              <w:ind w:right="255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 환경과 장비,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자재에 적용되는 안전보건기준 준수 또는 능가</w:t>
            </w:r>
          </w:p>
          <w:p w14:paraId="20D36CEB" w14:textId="3B0509BE" w:rsidR="00F22C37" w:rsidRDefault="00685DBF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51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 영역을 적절한 상태 및 조건으로 복구</w:t>
            </w:r>
          </w:p>
          <w:p w14:paraId="6A0646D7" w14:textId="2163E071" w:rsidR="00F22C37" w:rsidRDefault="00685DBF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52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광범위하면서 세부적인 팀 성과 기여</w:t>
            </w:r>
          </w:p>
          <w:p w14:paraId="0DD898C9" w14:textId="646ED6AD" w:rsidR="00F22C37" w:rsidRDefault="00685DBF">
            <w:pPr>
              <w:pStyle w:val="TableParagraph"/>
              <w:numPr>
                <w:ilvl w:val="0"/>
                <w:numId w:val="22"/>
              </w:numPr>
              <w:tabs>
                <w:tab w:val="left" w:pos="829"/>
              </w:tabs>
              <w:spacing w:line="253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피드백 및 지원 </w:t>
            </w:r>
            <w:r w:rsidR="00FF5979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주고</w:t>
            </w:r>
            <w:r w:rsidR="00FF5979"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받기</w:t>
            </w:r>
          </w:p>
        </w:tc>
      </w:tr>
      <w:tr w:rsidR="00F22C37" w14:paraId="58F82F36" w14:textId="77777777">
        <w:trPr>
          <w:trHeight w:val="526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07043A93" w14:textId="77777777" w:rsidR="00F22C37" w:rsidRDefault="00000000">
            <w:pPr>
              <w:pStyle w:val="TableParagraph"/>
              <w:spacing w:before="144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2</w:t>
            </w:r>
          </w:p>
        </w:tc>
        <w:tc>
          <w:tcPr>
            <w:tcW w:w="5485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4847DB7D" w14:textId="4F59A6E6" w:rsidR="00F22C37" w:rsidRDefault="002F7A26">
            <w:pPr>
              <w:pStyle w:val="TableParagraph"/>
              <w:spacing w:before="144"/>
              <w:ind w:left="156"/>
              <w:rPr>
                <w:b/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의사소통</w:t>
            </w:r>
            <w:r w:rsidRPr="002F7A26"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및</w:t>
            </w:r>
            <w:r w:rsidRPr="002F7A26"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대인관계</w:t>
            </w:r>
            <w:r w:rsidRPr="002F7A26"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능력</w:t>
            </w:r>
          </w:p>
        </w:tc>
        <w:tc>
          <w:tcPr>
            <w:tcW w:w="2921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07BC2C32" w14:textId="77777777" w:rsidR="00F22C37" w:rsidRDefault="00000000">
            <w:pPr>
              <w:pStyle w:val="TableParagraph"/>
              <w:spacing w:before="144"/>
              <w:ind w:right="1188"/>
              <w:jc w:val="right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5</w:t>
            </w:r>
          </w:p>
        </w:tc>
      </w:tr>
      <w:tr w:rsidR="00F22C37" w14:paraId="2079D187" w14:textId="77777777">
        <w:trPr>
          <w:trHeight w:val="2999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44381B89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6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37852658" w14:textId="6167D469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0A1CD411" w14:textId="67AEA04F" w:rsidR="00F22C37" w:rsidRDefault="00C638A7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사업 내, 업계 내 조직문화와 태도</w:t>
            </w:r>
          </w:p>
          <w:p w14:paraId="0F003857" w14:textId="5A84D391" w:rsidR="00F22C37" w:rsidRDefault="00C638A7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ind w:right="157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필요한 문서화(출력본 및 전자문서)의 목적과 범위</w:t>
            </w:r>
          </w:p>
          <w:p w14:paraId="167E22DF" w14:textId="0B7AE1E6" w:rsidR="00F22C37" w:rsidRDefault="00B63624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line="247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직업 및 분야와 관련된 기술적 용어</w:t>
            </w:r>
          </w:p>
          <w:p w14:paraId="000C8082" w14:textId="261249EA" w:rsidR="00F22C37" w:rsidRDefault="00B63624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ind w:right="160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구두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서면,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전자형식</w:t>
            </w:r>
            <w:r w:rsidR="00FD4368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</w:t>
            </w:r>
            <w:r w:rsidR="00FD4368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정기∙비정기 보고에 필요한 표준</w:t>
            </w:r>
          </w:p>
          <w:p w14:paraId="7AAAB73E" w14:textId="36019FA7" w:rsidR="00F22C37" w:rsidRDefault="00BB1467">
            <w:pPr>
              <w:pStyle w:val="TableParagraph"/>
              <w:numPr>
                <w:ilvl w:val="0"/>
                <w:numId w:val="21"/>
              </w:numPr>
              <w:tabs>
                <w:tab w:val="left" w:pos="441"/>
              </w:tabs>
              <w:spacing w:line="248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팀원 등과의 의사소통 우수관행</w:t>
            </w:r>
          </w:p>
          <w:p w14:paraId="0244B253" w14:textId="1945D276" w:rsidR="00F22C37" w:rsidRDefault="00BB1467">
            <w:pPr>
              <w:pStyle w:val="TableParagraph"/>
              <w:numPr>
                <w:ilvl w:val="0"/>
                <w:numId w:val="21"/>
              </w:numPr>
              <w:tabs>
                <w:tab w:val="left" w:pos="441"/>
              </w:tabs>
              <w:ind w:left="440" w:right="171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본인 및 타인</w:t>
            </w:r>
            <w:r w:rsidR="00804563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을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위한 기록 생성∙유지∙제시의 목적 및 기법</w:t>
            </w:r>
          </w:p>
        </w:tc>
      </w:tr>
    </w:tbl>
    <w:p w14:paraId="7C67E46F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38B3769A" w14:textId="77777777" w:rsidR="00F22C37" w:rsidRDefault="00F22C37">
      <w:pPr>
        <w:pStyle w:val="a3"/>
        <w:rPr>
          <w:b/>
          <w:lang w:eastAsia="ko-KR"/>
        </w:rPr>
      </w:pPr>
    </w:p>
    <w:p w14:paraId="57D9CA96" w14:textId="77777777" w:rsidR="00F22C37" w:rsidRDefault="00F22C37">
      <w:pPr>
        <w:pStyle w:val="a3"/>
        <w:spacing w:before="6"/>
        <w:rPr>
          <w:b/>
          <w:sz w:val="25"/>
          <w:lang w:eastAsia="ko-KR"/>
        </w:rPr>
      </w:pPr>
    </w:p>
    <w:tbl>
      <w:tblPr>
        <w:tblStyle w:val="TableNormal"/>
        <w:tblW w:w="0" w:type="auto"/>
        <w:tblInd w:w="1244" w:type="dxa"/>
        <w:tblLayout w:type="fixed"/>
        <w:tblLook w:val="01E0" w:firstRow="1" w:lastRow="1" w:firstColumn="1" w:lastColumn="1" w:noHBand="0" w:noVBand="0"/>
      </w:tblPr>
      <w:tblGrid>
        <w:gridCol w:w="389"/>
        <w:gridCol w:w="4497"/>
        <w:gridCol w:w="3909"/>
      </w:tblGrid>
      <w:tr w:rsidR="00F22C37" w14:paraId="39418D54" w14:textId="77777777">
        <w:trPr>
          <w:trHeight w:val="3852"/>
        </w:trPr>
        <w:tc>
          <w:tcPr>
            <w:tcW w:w="8795" w:type="dxa"/>
            <w:gridSpan w:val="3"/>
            <w:tcBorders>
              <w:bottom w:val="single" w:sz="4" w:space="0" w:color="0084AC"/>
            </w:tcBorders>
          </w:tcPr>
          <w:p w14:paraId="593DB1C2" w14:textId="17462561" w:rsidR="00F22C37" w:rsidRDefault="002F7A26">
            <w:pPr>
              <w:pStyle w:val="TableParagraph"/>
              <w:spacing w:before="2"/>
              <w:ind w:left="545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2ED95471" w14:textId="44A0F5C6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1"/>
              </w:tabs>
              <w:spacing w:before="116"/>
              <w:ind w:right="20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항상 전문적인 태도를 유지하며 사업과 업계 내 이해관계자들과 의사소통</w:t>
            </w:r>
          </w:p>
          <w:p w14:paraId="62893B48" w14:textId="4ECCF563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37" w:lineRule="auto"/>
              <w:ind w:left="829" w:right="206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명확하고 효율적이며 효과적인 구두,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서면,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전자형식의 의사소통</w:t>
            </w:r>
          </w:p>
          <w:p w14:paraId="45B416E4" w14:textId="5C792F94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0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표준 범위의 의사소통 기술 사용</w:t>
            </w:r>
          </w:p>
          <w:p w14:paraId="28DF0B96" w14:textId="24CEAB04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1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 사람들과 복잡한 기술적 원</w:t>
            </w:r>
            <w:r w:rsidR="00FF5979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리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및 </w:t>
            </w:r>
            <w:r w:rsidR="00FF5979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활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용에 대하여 논의</w:t>
            </w:r>
          </w:p>
          <w:p w14:paraId="0FCC3C68" w14:textId="1945D607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1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적극적으로 듣고 질문하는 기법 사용</w:t>
            </w:r>
          </w:p>
          <w:p w14:paraId="29361D20" w14:textId="7BC42021" w:rsidR="00F22C37" w:rsidRDefault="00472D61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ind w:left="829" w:right="255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가용한 모든 형태의 문서에서 기술적 데이터와 설명을 읽고 해석하며 발췌</w:t>
            </w:r>
          </w:p>
          <w:p w14:paraId="1C082912" w14:textId="4EC20895" w:rsidR="00F22C37" w:rsidRDefault="00DA0EEB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49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보고서를 작성하고 새로운 이슈나 질문에 대응</w:t>
            </w:r>
          </w:p>
          <w:p w14:paraId="001C6638" w14:textId="3DDFCE50" w:rsidR="00F22C37" w:rsidRDefault="00DA0EEB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spacing w:line="251" w:lineRule="exact"/>
              <w:ind w:left="8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고객과 직원의 요구에 직∙간접적으로 대응</w:t>
            </w:r>
          </w:p>
          <w:p w14:paraId="5C8A1B2E" w14:textId="51A31F58" w:rsidR="00F22C37" w:rsidRDefault="007A3A63">
            <w:pPr>
              <w:pStyle w:val="TableParagraph"/>
              <w:numPr>
                <w:ilvl w:val="0"/>
                <w:numId w:val="20"/>
              </w:numPr>
              <w:tabs>
                <w:tab w:val="left" w:pos="830"/>
              </w:tabs>
              <w:ind w:left="829" w:right="180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 및 개인∙단체의 요청에 따른 정보 수집</w:t>
            </w:r>
            <w:r w:rsidR="00554DD3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과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문서 작성</w:t>
            </w:r>
          </w:p>
        </w:tc>
      </w:tr>
      <w:tr w:rsidR="00F22C37" w14:paraId="54463AA2" w14:textId="77777777">
        <w:trPr>
          <w:trHeight w:val="526"/>
        </w:trPr>
        <w:tc>
          <w:tcPr>
            <w:tcW w:w="389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22D79AAC" w14:textId="77777777" w:rsidR="00F22C37" w:rsidRDefault="00000000">
            <w:pPr>
              <w:pStyle w:val="TableParagraph"/>
              <w:spacing w:before="144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3</w:t>
            </w:r>
          </w:p>
        </w:tc>
        <w:tc>
          <w:tcPr>
            <w:tcW w:w="4497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44557314" w14:textId="249F5749" w:rsidR="00F22C37" w:rsidRDefault="002F7A26">
            <w:pPr>
              <w:pStyle w:val="TableParagraph"/>
              <w:spacing w:before="144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w w:val="115"/>
                <w:sz w:val="20"/>
                <w:lang w:eastAsia="ko-KR"/>
              </w:rPr>
              <w:t>도면 및 설계</w:t>
            </w:r>
          </w:p>
        </w:tc>
        <w:tc>
          <w:tcPr>
            <w:tcW w:w="3909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1D2CA1C1" w14:textId="77777777" w:rsidR="00F22C37" w:rsidRDefault="00000000">
            <w:pPr>
              <w:pStyle w:val="TableParagraph"/>
              <w:spacing w:before="144"/>
              <w:ind w:right="1077"/>
              <w:jc w:val="right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15</w:t>
            </w:r>
          </w:p>
        </w:tc>
      </w:tr>
      <w:tr w:rsidR="00F22C37" w14:paraId="698E0B3C" w14:textId="77777777">
        <w:trPr>
          <w:trHeight w:val="5475"/>
        </w:trPr>
        <w:tc>
          <w:tcPr>
            <w:tcW w:w="389" w:type="dxa"/>
            <w:tcBorders>
              <w:top w:val="single" w:sz="4" w:space="0" w:color="0084AC"/>
              <w:bottom w:val="single" w:sz="4" w:space="0" w:color="0084AC"/>
            </w:tcBorders>
          </w:tcPr>
          <w:p w14:paraId="25444AAB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6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47F15897" w14:textId="4459E335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10E063DD" w14:textId="53364224" w:rsidR="00F22C37" w:rsidRDefault="00FF5979">
            <w:pPr>
              <w:pStyle w:val="TableParagraph"/>
              <w:numPr>
                <w:ilvl w:val="0"/>
                <w:numId w:val="19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컴퓨팅 및 전자</w:t>
            </w:r>
            <w:r w:rsidR="00377737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장치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원리와 활용</w:t>
            </w:r>
          </w:p>
          <w:p w14:paraId="0B63C1F2" w14:textId="2F83774F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공학과 기술의 실질적인 적용</w:t>
            </w:r>
          </w:p>
          <w:p w14:paraId="0D141E49" w14:textId="30AAC2B5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2"/>
              </w:tabs>
              <w:ind w:right="29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물리적 원칙 및 상관성의 실질적인 영향</w:t>
            </w:r>
          </w:p>
          <w:p w14:paraId="57DA80EE" w14:textId="2EF8577A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217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전기공학과 기학의 원</w:t>
            </w:r>
            <w:r w:rsidR="001B31B3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리와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적용</w:t>
            </w:r>
          </w:p>
          <w:p w14:paraId="7490FCF4" w14:textId="35C6BC25" w:rsidR="00F22C37" w:rsidRDefault="004A5C00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162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관련 기계</w:t>
            </w:r>
            <w:r w:rsidR="008E70C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공구의 설계,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사용,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수리,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유지보수</w:t>
            </w:r>
            <w:r w:rsidR="008E70C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필요</w:t>
            </w:r>
          </w:p>
          <w:p w14:paraId="79451C51" w14:textId="31A0FF5F" w:rsidR="00F22C37" w:rsidRDefault="008E70C5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201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툴, 로봇이나 로봇 셀에 장착된 장비의 원리와 활용</w:t>
            </w:r>
          </w:p>
          <w:p w14:paraId="6B5C3D0B" w14:textId="744BC135" w:rsidR="00F22C37" w:rsidRDefault="007F5378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ind w:left="440" w:right="176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조건과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환경이 결과에 어떠한 영향을 미치는지를 파악하는 시스템 분석 원리 및 방법</w:t>
            </w:r>
          </w:p>
          <w:p w14:paraId="4C9EC54F" w14:textId="3221E898" w:rsidR="00F22C37" w:rsidRDefault="00163695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37" w:lineRule="auto"/>
              <w:ind w:left="440" w:right="166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아래와 같이 산업 시스템에 로봇을 통합하는 원리 및 활용</w:t>
            </w:r>
          </w:p>
          <w:p w14:paraId="02043A59" w14:textId="25ED7896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50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유상하중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(</w:t>
            </w:r>
            <w:r>
              <w:rPr>
                <w:color w:val="61B5E4"/>
                <w:w w:val="105"/>
                <w:sz w:val="20"/>
                <w:lang w:eastAsia="ko-KR"/>
              </w:rPr>
              <w:t>payload)</w:t>
            </w:r>
            <w:r>
              <w:rPr>
                <w:color w:val="61B5E4"/>
                <w:spacing w:val="-5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세팅</w:t>
            </w:r>
          </w:p>
          <w:p w14:paraId="773F2938" w14:textId="0333E0B5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범위 연구</w:t>
            </w:r>
          </w:p>
          <w:p w14:paraId="4D1D2EB9" w14:textId="219C1463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모션 최적화</w:t>
            </w:r>
          </w:p>
          <w:p w14:paraId="739656D4" w14:textId="00C6BD35" w:rsidR="00F22C37" w:rsidRDefault="00C130B4">
            <w:pPr>
              <w:pStyle w:val="TableParagraph"/>
              <w:numPr>
                <w:ilvl w:val="0"/>
                <w:numId w:val="19"/>
              </w:numPr>
              <w:tabs>
                <w:tab w:val="left" w:pos="441"/>
              </w:tabs>
              <w:ind w:left="440" w:right="153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로봇시스템 도면 및 설계에 사용하는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CAD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나 오프라인 시뮬레이션 도구의 원리</w:t>
            </w:r>
          </w:p>
        </w:tc>
      </w:tr>
      <w:tr w:rsidR="00F22C37" w14:paraId="5F63A44F" w14:textId="77777777">
        <w:trPr>
          <w:trHeight w:val="3381"/>
        </w:trPr>
        <w:tc>
          <w:tcPr>
            <w:tcW w:w="389" w:type="dxa"/>
            <w:tcBorders>
              <w:top w:val="single" w:sz="4" w:space="0" w:color="0084AC"/>
              <w:bottom w:val="single" w:sz="4" w:space="0" w:color="0084AC"/>
            </w:tcBorders>
          </w:tcPr>
          <w:p w14:paraId="0951DF55" w14:textId="77777777" w:rsidR="00F22C37" w:rsidRDefault="00F22C37">
            <w:pPr>
              <w:pStyle w:val="TableParagraph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8406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24F16DE3" w14:textId="5496CE9F" w:rsidR="00F22C37" w:rsidRDefault="002F7A26">
            <w:pPr>
              <w:pStyle w:val="TableParagraph"/>
              <w:spacing w:before="143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5D11652B" w14:textId="39DA12A6" w:rsidR="00F22C37" w:rsidRDefault="00A90197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주어진 작업에 대한 지시 및 지침을 얻고 확인</w:t>
            </w:r>
          </w:p>
          <w:p w14:paraId="7F631C4D" w14:textId="5A51916D" w:rsidR="00F22C37" w:rsidRDefault="00A90197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지침서 </w:t>
            </w:r>
            <w:r w:rsidR="00A77CA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파라미터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내에서 불확실한 부분 파악 및 해결</w:t>
            </w:r>
          </w:p>
          <w:p w14:paraId="1841B594" w14:textId="247BE2D3" w:rsidR="00F22C37" w:rsidRDefault="00A77CAA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주어진 산업적 용도를 위한 일차 시스템 설계</w:t>
            </w:r>
          </w:p>
          <w:p w14:paraId="2BDFAF21" w14:textId="7FD21D1A" w:rsidR="00F22C37" w:rsidRDefault="00A77CAA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ind w:right="165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일차 시스템 설계의 적용성을 시험하기 위한 설치장소 점검 또는 대안 활용</w:t>
            </w:r>
          </w:p>
          <w:p w14:paraId="3F4E5FF4" w14:textId="5808494C" w:rsidR="00F22C37" w:rsidRDefault="004829DF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37" w:lineRule="auto"/>
              <w:ind w:right="198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주어진 산업적 용도의 파라미터 내에서 시스템 설계 최적화</w:t>
            </w:r>
          </w:p>
          <w:p w14:paraId="3CC3DAC0" w14:textId="4D7316FF" w:rsidR="00F22C37" w:rsidRDefault="004829DF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50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전기∙공압 시스템 치수 반영</w:t>
            </w:r>
          </w:p>
          <w:p w14:paraId="40ABB9B0" w14:textId="1511D00B" w:rsidR="00F22C37" w:rsidRDefault="00751C81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ind w:right="160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컨트롤(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control)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과 액티베이터(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activator)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선정 및 연결 시 공압공학의 역할 </w:t>
            </w:r>
            <w:r w:rsidR="00B56A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결정</w:t>
            </w:r>
          </w:p>
          <w:p w14:paraId="16FF68C9" w14:textId="4CC2A9AF" w:rsidR="00F22C37" w:rsidRDefault="00B56A60">
            <w:pPr>
              <w:pStyle w:val="TableParagraph"/>
              <w:numPr>
                <w:ilvl w:val="0"/>
                <w:numId w:val="18"/>
              </w:numPr>
              <w:tabs>
                <w:tab w:val="left" w:pos="442"/>
              </w:tabs>
              <w:spacing w:line="249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리스크 평가</w:t>
            </w:r>
            <w:r w:rsidR="009F195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용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 시스템 분석</w:t>
            </w:r>
          </w:p>
        </w:tc>
      </w:tr>
    </w:tbl>
    <w:p w14:paraId="0CA35ADF" w14:textId="77777777" w:rsidR="00F22C37" w:rsidRDefault="00F22C37">
      <w:pPr>
        <w:spacing w:line="249" w:lineRule="exact"/>
        <w:rPr>
          <w:sz w:val="20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71E1CD43" w14:textId="77777777" w:rsidR="00F22C37" w:rsidRDefault="00F22C37">
      <w:pPr>
        <w:pStyle w:val="a3"/>
        <w:rPr>
          <w:b/>
          <w:lang w:eastAsia="ko-KR"/>
        </w:rPr>
      </w:pPr>
    </w:p>
    <w:p w14:paraId="7E8C82A4" w14:textId="77777777" w:rsidR="00F22C37" w:rsidRDefault="00F22C37">
      <w:pPr>
        <w:pStyle w:val="a3"/>
        <w:spacing w:before="3"/>
        <w:rPr>
          <w:b/>
          <w:sz w:val="17"/>
          <w:lang w:eastAsia="ko-KR"/>
        </w:rPr>
      </w:pPr>
    </w:p>
    <w:p w14:paraId="6F7CBECB" w14:textId="683CE925" w:rsidR="00F22C37" w:rsidRDefault="009F1956">
      <w:pPr>
        <w:pStyle w:val="a5"/>
        <w:numPr>
          <w:ilvl w:val="2"/>
          <w:numId w:val="24"/>
        </w:numPr>
        <w:tabs>
          <w:tab w:val="left" w:pos="2067"/>
        </w:tabs>
        <w:spacing w:before="101"/>
        <w:ind w:right="2000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아래와 관련된 설치 및 통합의 요건과 영향을 항목으로 작성</w:t>
      </w:r>
    </w:p>
    <w:p w14:paraId="1FB05D45" w14:textId="1D840188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47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로봇 및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보조장치</w:t>
      </w:r>
      <w:r>
        <w:rPr>
          <w:color w:val="61B5E4"/>
          <w:w w:val="105"/>
          <w:sz w:val="20"/>
        </w:rPr>
        <w:t>,</w:t>
      </w:r>
      <w:r>
        <w:rPr>
          <w:color w:val="61B5E4"/>
          <w:spacing w:val="-6"/>
          <w:w w:val="105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툴</w:t>
      </w:r>
    </w:p>
    <w:p w14:paraId="4BF6ECB8" w14:textId="34388044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인력과 시간</w:t>
      </w:r>
    </w:p>
    <w:p w14:paraId="5AE421B7" w14:textId="1AE0057A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설치 중 생산에 미치는 예상 영향</w:t>
      </w:r>
    </w:p>
    <w:p w14:paraId="7CEE3F45" w14:textId="13FE95E5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설치 후 생산에 미치는 예상 영향</w:t>
      </w:r>
    </w:p>
    <w:p w14:paraId="5AFE3971" w14:textId="28F85986" w:rsidR="00F22C37" w:rsidRDefault="00980A5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운영 파라미터 및 리스크 관리</w:t>
      </w:r>
    </w:p>
    <w:p w14:paraId="65EE9C29" w14:textId="26791C6B" w:rsidR="00F22C37" w:rsidRDefault="00980A57">
      <w:pPr>
        <w:pStyle w:val="a5"/>
        <w:numPr>
          <w:ilvl w:val="2"/>
          <w:numId w:val="24"/>
        </w:numPr>
        <w:tabs>
          <w:tab w:val="left" w:pos="2067"/>
        </w:tabs>
        <w:spacing w:line="253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심의∙승인 목적으로 제안서 제출 및 필요에 맞</w:t>
      </w:r>
      <w:r w:rsidR="00B83DDD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는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수정</w:t>
      </w:r>
    </w:p>
    <w:p w14:paraId="0DE9B141" w14:textId="77777777" w:rsidR="00F22C37" w:rsidRDefault="00000000">
      <w:pPr>
        <w:pStyle w:val="a3"/>
        <w:spacing w:before="2"/>
        <w:rPr>
          <w:sz w:val="19"/>
          <w:lang w:eastAsia="ko-KR"/>
        </w:rPr>
      </w:pPr>
      <w:r>
        <w:pict w14:anchorId="7EE6D135">
          <v:group id="docshapegroup50" o:spid="_x0000_s2064" style="position:absolute;margin-left:99.25pt;margin-top:12.95pt;width:439.4pt;height:27.25pt;z-index:-15725568;mso-wrap-distance-left:0;mso-wrap-distance-right:0;mso-position-horizontal-relative:page" coordorigin="1985,259" coordsize="8788,545">
            <v:shape id="docshape51" o:spid="_x0000_s2071" style="position:absolute;left:1984;top:268;width:8788;height:526" coordorigin="1985,268" coordsize="8788,526" o:spt="100" adj="0,,0" path="m2410,268r-425,l1985,794r425,l2410,268xm10772,268r-1416,l2410,268r,526l9356,794r1416,l10772,268xe" fillcolor="#c5efe6" stroked="f">
              <v:stroke joinstyle="round"/>
              <v:formulas/>
              <v:path arrowok="t" o:connecttype="segments"/>
            </v:shape>
            <v:rect id="docshape52" o:spid="_x0000_s2070" style="position:absolute;left:1984;top:258;width:425;height:10" fillcolor="#0084ac" stroked="f"/>
            <v:rect id="docshape53" o:spid="_x0000_s2069" style="position:absolute;left:2409;top:268;width:10;height:143" fillcolor="#c5efe6" stroked="f"/>
            <v:shape id="docshape54" o:spid="_x0000_s2068" style="position:absolute;left:2409;top:258;width:6947;height:10" coordorigin="2410,259" coordsize="6947,10" path="m9356,259r-6937,l2410,259r,9l2419,268r6937,l9356,259xe" fillcolor="#0084ac" stroked="f">
              <v:path arrowok="t"/>
            </v:shape>
            <v:rect id="docshape55" o:spid="_x0000_s2067" style="position:absolute;left:9356;top:268;width:10;height:143" fillcolor="#c5efe6" stroked="f"/>
            <v:shape id="docshape56" o:spid="_x0000_s2066" style="position:absolute;left:1984;top:258;width:8788;height:545" coordorigin="1985,259" coordsize="8788,545" o:spt="100" adj="0,,0" path="m2410,794r-425,l1985,803r425,l2410,794xm10772,794r-1406,l9356,794r-6937,l2410,794r,9l2419,803r6937,l9366,803r1406,l10772,794xm10772,259r-1406,l9356,259r,9l9366,268r1406,l10772,259xe" fillcolor="#0084ac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7" o:spid="_x0000_s2065" type="#_x0000_t202" style="position:absolute;left:1984;top:268;width:8788;height:526" filled="f" stroked="f">
              <v:textbox style="mso-next-textbox:#docshape57" inset="0,0,0,0">
                <w:txbxContent>
                  <w:p w14:paraId="47546B16" w14:textId="51D1B644" w:rsidR="00F22C37" w:rsidRDefault="00000000">
                    <w:pPr>
                      <w:tabs>
                        <w:tab w:val="left" w:pos="537"/>
                        <w:tab w:val="right" w:pos="7707"/>
                      </w:tabs>
                      <w:spacing w:before="143"/>
                      <w:ind w:left="112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003763"/>
                        <w:w w:val="110"/>
                        <w:sz w:val="20"/>
                      </w:rPr>
                      <w:t>4</w:t>
                    </w:r>
                    <w:r>
                      <w:rPr>
                        <w:b/>
                        <w:color w:val="003763"/>
                        <w:w w:val="110"/>
                        <w:sz w:val="20"/>
                      </w:rPr>
                      <w:tab/>
                    </w:r>
                    <w:r w:rsidR="002F7A26">
                      <w:rPr>
                        <w:rFonts w:ascii="맑은 고딕" w:eastAsia="맑은 고딕" w:hAnsi="맑은 고딕" w:cs="맑은 고딕" w:hint="eastAsia"/>
                        <w:b/>
                        <w:color w:val="003763"/>
                        <w:w w:val="110"/>
                        <w:sz w:val="20"/>
                        <w:lang w:eastAsia="ko-KR"/>
                      </w:rPr>
                      <w:t>설치 및 연결성</w:t>
                    </w:r>
                    <w:r>
                      <w:rPr>
                        <w:b/>
                        <w:color w:val="003763"/>
                        <w:w w:val="110"/>
                        <w:sz w:val="20"/>
                      </w:rPr>
                      <w:tab/>
                      <w:t>15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41D4B7" w14:textId="3D32DA03" w:rsidR="00F22C37" w:rsidRDefault="002F7A26">
      <w:pPr>
        <w:pStyle w:val="a3"/>
        <w:spacing w:before="144"/>
        <w:ind w:left="1782"/>
        <w:rPr>
          <w:lang w:eastAsia="ko-KR"/>
        </w:rPr>
      </w:pP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기술자는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다음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사항을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숙지해야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함</w:t>
      </w:r>
      <w:r w:rsidRPr="002F7A26">
        <w:rPr>
          <w:color w:val="61B5E4"/>
          <w:w w:val="105"/>
          <w:lang w:eastAsia="ko-KR"/>
        </w:rPr>
        <w:t>.</w:t>
      </w:r>
    </w:p>
    <w:p w14:paraId="4D8A62F8" w14:textId="4C23DA08" w:rsidR="00F22C37" w:rsidRDefault="00B56E08">
      <w:pPr>
        <w:pStyle w:val="a5"/>
        <w:numPr>
          <w:ilvl w:val="2"/>
          <w:numId w:val="24"/>
        </w:numPr>
        <w:tabs>
          <w:tab w:val="left" w:pos="2067"/>
        </w:tabs>
        <w:spacing w:before="116" w:line="253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수령하는 </w:t>
      </w:r>
      <w:r w:rsidR="00B83DDD"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산업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 </w:t>
      </w:r>
      <w:r w:rsidR="00B83DDD"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현장의 규범 및 문화</w:t>
      </w:r>
    </w:p>
    <w:p w14:paraId="5103B2E9" w14:textId="73893235" w:rsidR="00F22C37" w:rsidRDefault="00B83DDD">
      <w:pPr>
        <w:pStyle w:val="a5"/>
        <w:numPr>
          <w:ilvl w:val="2"/>
          <w:numId w:val="24"/>
        </w:numPr>
        <w:tabs>
          <w:tab w:val="left" w:pos="2067"/>
        </w:tabs>
        <w:ind w:right="214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장비와 공구,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자재의 안전한 수령 및 지속적인 관리의 원칙 및 방법</w:t>
      </w:r>
    </w:p>
    <w:p w14:paraId="15F3874A" w14:textId="066F7F6B" w:rsidR="00F22C37" w:rsidRDefault="0036508B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21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생산 시스템에 로봇을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물리적으로 설치하는 원리</w:t>
      </w:r>
    </w:p>
    <w:p w14:paraId="3A99D1EA" w14:textId="5A2811B5" w:rsidR="00F22C37" w:rsidRDefault="0036508B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21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사전 제조된 로봇을 사용 위치에서 조립하기 위한 원리 및 방법</w:t>
      </w:r>
    </w:p>
    <w:p w14:paraId="3A16C20B" w14:textId="344ED4BC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122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툴 및 장비를 로봇에 조립하고 </w:t>
      </w:r>
      <w:r w:rsidR="007706D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장착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하는 원리 및 방법</w:t>
      </w:r>
    </w:p>
    <w:p w14:paraId="161EF724" w14:textId="5FA42B15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453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전력 배치,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연결,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사용 원리</w:t>
      </w:r>
    </w:p>
    <w:p w14:paraId="3CFBDD12" w14:textId="474C139F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spacing w:line="251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공압 배치,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연결,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사용 원리</w:t>
      </w:r>
    </w:p>
    <w:p w14:paraId="255CCFD6" w14:textId="6604F207" w:rsidR="00F22C37" w:rsidRDefault="001B31B3">
      <w:pPr>
        <w:pStyle w:val="a5"/>
        <w:numPr>
          <w:ilvl w:val="2"/>
          <w:numId w:val="24"/>
        </w:numPr>
        <w:tabs>
          <w:tab w:val="left" w:pos="2067"/>
        </w:tabs>
        <w:ind w:right="208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산업용 로봇 및 주변기기 설치에 필요한 올바른 기반 설정 및 </w:t>
      </w:r>
      <w:r w:rsidR="007706D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장착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방법의 원리</w:t>
      </w:r>
    </w:p>
    <w:p w14:paraId="749E057A" w14:textId="77777777" w:rsidR="00F22C37" w:rsidRDefault="00000000">
      <w:pPr>
        <w:pStyle w:val="a3"/>
        <w:spacing w:before="3"/>
        <w:rPr>
          <w:sz w:val="18"/>
          <w:lang w:eastAsia="ko-KR"/>
        </w:rPr>
      </w:pPr>
      <w:r>
        <w:pict w14:anchorId="77F4E4F9">
          <v:shape id="docshape58" o:spid="_x0000_s2063" style="position:absolute;margin-left:99.25pt;margin-top:12.35pt;width:439.4pt;height:.5pt;z-index:-15725056;mso-wrap-distance-left:0;mso-wrap-distance-right:0;mso-position-horizontal-relative:page" coordorigin="1985,247" coordsize="8788,10" o:spt="100" adj="0,,0" path="m2410,247r-425,l1985,257r425,l2410,247xm10772,247r-1406,l9356,247r-6937,l2410,247r,10l2419,257r6937,l9366,257r1406,l10772,247xe" fillcolor="#0084a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D45171F" w14:textId="52967DC0" w:rsidR="00F22C37" w:rsidRDefault="002F7A26">
      <w:pPr>
        <w:pStyle w:val="a3"/>
        <w:spacing w:before="144"/>
        <w:ind w:left="1782"/>
        <w:rPr>
          <w:lang w:eastAsia="ko-KR"/>
        </w:rPr>
      </w:pP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기술자는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다음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작업이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가능해야</w:t>
      </w:r>
      <w:r w:rsidRPr="002F7A26">
        <w:rPr>
          <w:color w:val="61B5E4"/>
          <w:w w:val="105"/>
          <w:lang w:eastAsia="ko-KR"/>
        </w:rPr>
        <w:t xml:space="preserve"> </w:t>
      </w:r>
      <w:r w:rsidRPr="002F7A26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함</w:t>
      </w:r>
      <w:r w:rsidRPr="002F7A26">
        <w:rPr>
          <w:color w:val="61B5E4"/>
          <w:w w:val="105"/>
          <w:lang w:eastAsia="ko-KR"/>
        </w:rPr>
        <w:t>.</w:t>
      </w:r>
    </w:p>
    <w:p w14:paraId="0E94FF91" w14:textId="31FE7F90" w:rsidR="00F22C37" w:rsidRDefault="003F0E0E">
      <w:pPr>
        <w:pStyle w:val="a5"/>
        <w:numPr>
          <w:ilvl w:val="2"/>
          <w:numId w:val="24"/>
        </w:numPr>
        <w:tabs>
          <w:tab w:val="left" w:pos="2067"/>
        </w:tabs>
        <w:spacing w:before="116"/>
        <w:ind w:right="2290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모든 항목이 사양대로 배송되었는지 확인하고 필요 시 후속조치</w:t>
      </w:r>
    </w:p>
    <w:p w14:paraId="051D2888" w14:textId="19CE3C64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195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모든 물품이 안전하게 보관되도록 정리 및 입출고 조정</w:t>
      </w:r>
    </w:p>
    <w:p w14:paraId="4AA8AE7D" w14:textId="499C8E2C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12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사전 제조된 로봇이 운영 준비되었는지 확인하고 필요 시 후속조치</w:t>
      </w:r>
    </w:p>
    <w:p w14:paraId="443ADD62" w14:textId="125C27B6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878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로봇시스템 부품을 지시와 문서에 맞게 연결</w:t>
      </w:r>
    </w:p>
    <w:p w14:paraId="214BC8A1" w14:textId="5C1CA745" w:rsidR="00F22C37" w:rsidRDefault="0057548A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500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지시와 문서에 맞게 로봇 툴 및 장비를 조립,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배치,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 w:rsidR="007706D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장착</w:t>
      </w:r>
    </w:p>
    <w:p w14:paraId="735C7BA9" w14:textId="473ECD56" w:rsidR="00F22C37" w:rsidRDefault="007706D6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1988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수공구,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전동공구,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고정장치,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템플릿을 사양에 맞게 사용하여 부품을 정렬,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장착,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조립</w:t>
      </w:r>
    </w:p>
    <w:p w14:paraId="3E0104EC" w14:textId="5799C852" w:rsidR="00F22C37" w:rsidRDefault="00BF5B0E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08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 및 주변장비의 올바른 전기,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공압,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기계적 설치를 위</w:t>
      </w:r>
      <w:r w:rsidR="004070E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해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전문가들과 소통</w:t>
      </w:r>
    </w:p>
    <w:p w14:paraId="48269565" w14:textId="6D475980" w:rsidR="00F22C37" w:rsidRDefault="004070E6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211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저전압(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>24V)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이나 이더넷/버스 시스템으로 로봇과 주변장비 간의 입출력(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I/O)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제어 신호 연결</w:t>
      </w:r>
    </w:p>
    <w:p w14:paraId="0B3E1E5C" w14:textId="298E42D0" w:rsidR="00F22C37" w:rsidRDefault="004070E6">
      <w:pPr>
        <w:pStyle w:val="a5"/>
        <w:numPr>
          <w:ilvl w:val="2"/>
          <w:numId w:val="24"/>
        </w:numPr>
        <w:tabs>
          <w:tab w:val="left" w:pos="2067"/>
        </w:tabs>
        <w:spacing w:line="250" w:lineRule="exact"/>
        <w:ind w:hanging="28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기능을 확인하기 위해 설치 프로세스 중 테스트 수행</w:t>
      </w:r>
    </w:p>
    <w:p w14:paraId="691F5AA7" w14:textId="18160E86" w:rsidR="00F22C37" w:rsidRDefault="004070E6">
      <w:pPr>
        <w:pStyle w:val="a5"/>
        <w:numPr>
          <w:ilvl w:val="2"/>
          <w:numId w:val="24"/>
        </w:numPr>
        <w:tabs>
          <w:tab w:val="left" w:pos="2067"/>
        </w:tabs>
        <w:ind w:right="222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설치 문제 파악</w:t>
      </w:r>
      <w:r>
        <w:rPr>
          <w:color w:val="61B5E4"/>
          <w:sz w:val="20"/>
          <w:lang w:eastAsia="ko-KR"/>
        </w:rPr>
        <w:t>,</w:t>
      </w:r>
      <w:r>
        <w:rPr>
          <w:color w:val="61B5E4"/>
          <w:spacing w:val="23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23"/>
          <w:sz w:val="20"/>
          <w:lang w:eastAsia="ko-KR"/>
        </w:rPr>
        <w:t>대안 고려</w:t>
      </w:r>
      <w:r>
        <w:rPr>
          <w:color w:val="61B5E4"/>
          <w:sz w:val="2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선택한 문제해결 솔루션 실행</w:t>
      </w:r>
    </w:p>
    <w:p w14:paraId="72E5B173" w14:textId="28C939BB" w:rsidR="00F22C37" w:rsidRDefault="00B56E08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192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안전한 작업,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적극적인 리스크 관리,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프로페셔널한 태도 내에서 수령하는 현장의 요건과 특성을 존중하고 고려</w:t>
      </w:r>
    </w:p>
    <w:p w14:paraId="70D5817C" w14:textId="77777777" w:rsidR="00F22C37" w:rsidRDefault="00000000">
      <w:pPr>
        <w:pStyle w:val="a3"/>
        <w:spacing w:before="3"/>
        <w:rPr>
          <w:sz w:val="18"/>
          <w:lang w:eastAsia="ko-KR"/>
        </w:rPr>
      </w:pPr>
      <w:r>
        <w:pict w14:anchorId="09011514">
          <v:rect id="docshape59" o:spid="_x0000_s2062" style="position:absolute;margin-left:98.5pt;margin-top:12.35pt;width:440.1pt;height:.5pt;z-index:-15724544;mso-wrap-distance-left:0;mso-wrap-distance-right:0;mso-position-horizontal-relative:page" fillcolor="#0084ac" stroked="f">
            <w10:wrap type="topAndBottom" anchorx="page"/>
          </v:rect>
        </w:pict>
      </w:r>
    </w:p>
    <w:p w14:paraId="49D563DD" w14:textId="77777777" w:rsidR="00F22C37" w:rsidRDefault="00F22C37">
      <w:pPr>
        <w:rPr>
          <w:sz w:val="18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1A64EBD4" w14:textId="77777777" w:rsidR="00F22C37" w:rsidRDefault="00F22C37">
      <w:pPr>
        <w:pStyle w:val="a3"/>
        <w:rPr>
          <w:lang w:eastAsia="ko-KR"/>
        </w:rPr>
      </w:pPr>
    </w:p>
    <w:p w14:paraId="2CB7F5FD" w14:textId="77777777" w:rsidR="00F22C37" w:rsidRDefault="00F22C37">
      <w:pPr>
        <w:pStyle w:val="a3"/>
        <w:spacing w:before="12"/>
        <w:rPr>
          <w:sz w:val="13"/>
          <w:lang w:eastAsia="ko-KR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388"/>
        <w:gridCol w:w="5075"/>
        <w:gridCol w:w="3332"/>
      </w:tblGrid>
      <w:tr w:rsidR="00F22C37" w14:paraId="229555C0" w14:textId="77777777">
        <w:trPr>
          <w:trHeight w:val="525"/>
        </w:trPr>
        <w:tc>
          <w:tcPr>
            <w:tcW w:w="388" w:type="dxa"/>
            <w:tcBorders>
              <w:bottom w:val="single" w:sz="4" w:space="0" w:color="0084AC"/>
            </w:tcBorders>
            <w:shd w:val="clear" w:color="auto" w:fill="C5EFE6"/>
          </w:tcPr>
          <w:p w14:paraId="2864B9D0" w14:textId="77777777" w:rsidR="00F22C37" w:rsidRDefault="00000000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5</w:t>
            </w:r>
          </w:p>
        </w:tc>
        <w:tc>
          <w:tcPr>
            <w:tcW w:w="5075" w:type="dxa"/>
            <w:tcBorders>
              <w:bottom w:val="single" w:sz="4" w:space="0" w:color="0084AC"/>
            </w:tcBorders>
            <w:shd w:val="clear" w:color="auto" w:fill="C5EFE6"/>
          </w:tcPr>
          <w:p w14:paraId="3B391E4E" w14:textId="5989A473" w:rsidR="00F22C37" w:rsidRDefault="002F7A26">
            <w:pPr>
              <w:pStyle w:val="TableParagraph"/>
              <w:spacing w:before="143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w w:val="115"/>
                <w:sz w:val="20"/>
                <w:lang w:eastAsia="ko-KR"/>
              </w:rPr>
              <w:t>자동화 및 프로그래밍</w:t>
            </w:r>
          </w:p>
        </w:tc>
        <w:tc>
          <w:tcPr>
            <w:tcW w:w="3332" w:type="dxa"/>
            <w:tcBorders>
              <w:bottom w:val="single" w:sz="4" w:space="0" w:color="0084AC"/>
            </w:tcBorders>
            <w:shd w:val="clear" w:color="auto" w:fill="C5EFE6"/>
          </w:tcPr>
          <w:p w14:paraId="194C6397" w14:textId="77777777" w:rsidR="00F22C37" w:rsidRDefault="00000000">
            <w:pPr>
              <w:pStyle w:val="TableParagraph"/>
              <w:spacing w:before="143"/>
              <w:ind w:left="2028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25</w:t>
            </w:r>
          </w:p>
        </w:tc>
      </w:tr>
      <w:tr w:rsidR="00F22C37" w14:paraId="1319AC42" w14:textId="77777777">
        <w:trPr>
          <w:trHeight w:val="5136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56075B93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7350F269" w14:textId="342E65C1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0370A873" w14:textId="36B8284C" w:rsidR="00F22C37" w:rsidRDefault="0053591E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컴퓨터 역량 및 기호 논리학</w:t>
            </w:r>
          </w:p>
          <w:p w14:paraId="13FAF276" w14:textId="155DE0D7" w:rsidR="00F22C37" w:rsidRDefault="0053591E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line="237" w:lineRule="auto"/>
              <w:ind w:right="189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컴퓨터 하드웨어 및 소프트웨어의 목적과 기능에 대한 원리</w:t>
            </w:r>
          </w:p>
          <w:p w14:paraId="1D345290" w14:textId="17BB8F9B" w:rsidR="00F22C37" w:rsidRDefault="0053591E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line="250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아래 항목의 원</w:t>
            </w:r>
            <w:r w:rsidR="004F0A25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리와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여러 선택지</w:t>
            </w:r>
          </w:p>
          <w:p w14:paraId="7B5032E7" w14:textId="7F8535BF" w:rsidR="00F22C37" w:rsidRDefault="0053591E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셀,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툴링의 로봇 좌표계 조작</w:t>
            </w:r>
          </w:p>
          <w:p w14:paraId="4EBDCAE4" w14:textId="192377BB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모션 제어</w:t>
            </w:r>
          </w:p>
          <w:p w14:paraId="621D7A26" w14:textId="3C60602C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로봇 입출력(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I/O)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기능 제어</w:t>
            </w:r>
          </w:p>
          <w:p w14:paraId="1FE3DE2C" w14:textId="51E9C1EF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유저 인터페이스 최적화</w:t>
            </w:r>
          </w:p>
          <w:p w14:paraId="03CEF3B6" w14:textId="4CA431D7" w:rsidR="00F22C37" w:rsidRDefault="004F0A25">
            <w:pPr>
              <w:pStyle w:val="TableParagraph"/>
              <w:numPr>
                <w:ilvl w:val="1"/>
                <w:numId w:val="17"/>
              </w:numPr>
              <w:tabs>
                <w:tab w:val="left" w:pos="725"/>
              </w:tabs>
              <w:spacing w:line="251" w:lineRule="exact"/>
              <w:ind w:hanging="2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재프로그래밍 및 조정 활성화</w:t>
            </w:r>
          </w:p>
          <w:p w14:paraId="356849A9" w14:textId="2CEA1EA5" w:rsidR="00F22C37" w:rsidRDefault="00344301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ind w:left="440" w:right="185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정보나 데이터를 </w:t>
            </w:r>
            <w:r w:rsidR="00316B7C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여러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부분으로 </w:t>
            </w:r>
            <w:r w:rsidR="00316B7C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분절하는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데에 기반이 되는 원리나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이유,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사실</w:t>
            </w:r>
          </w:p>
          <w:p w14:paraId="7CDEA93D" w14:textId="4DEA5426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47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모든 관련 출처로부터 정보와 데이터를 얻는 방법</w:t>
            </w:r>
          </w:p>
          <w:p w14:paraId="050F88FE" w14:textId="42FA835F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정보 및 데이터 처리의 원리와 방법</w:t>
            </w:r>
          </w:p>
          <w:p w14:paraId="40072741" w14:textId="18EADA48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52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사용되는 소프트웨어</w:t>
            </w:r>
          </w:p>
          <w:p w14:paraId="6D79BE2E" w14:textId="099BA2BE" w:rsidR="00F22C37" w:rsidRDefault="00316B7C">
            <w:pPr>
              <w:pStyle w:val="TableParagraph"/>
              <w:numPr>
                <w:ilvl w:val="0"/>
                <w:numId w:val="17"/>
              </w:numPr>
              <w:tabs>
                <w:tab w:val="left" w:pos="441"/>
              </w:tabs>
              <w:spacing w:line="253" w:lineRule="exact"/>
              <w:ind w:left="440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센서 통합</w:t>
            </w:r>
          </w:p>
          <w:p w14:paraId="7281D52E" w14:textId="1D0D711B" w:rsidR="00F22C37" w:rsidRDefault="00316B7C">
            <w:pPr>
              <w:pStyle w:val="TableParagraph"/>
              <w:numPr>
                <w:ilvl w:val="1"/>
                <w:numId w:val="17"/>
              </w:numPr>
              <w:tabs>
                <w:tab w:val="left" w:pos="724"/>
              </w:tabs>
              <w:spacing w:before="113" w:line="253" w:lineRule="exact"/>
              <w:ind w:left="72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간단한 디지털/전기 센서</w:t>
            </w:r>
          </w:p>
          <w:p w14:paraId="79DC4A42" w14:textId="28F7B6CC" w:rsidR="00F22C37" w:rsidRDefault="00316B7C">
            <w:pPr>
              <w:pStyle w:val="TableParagraph"/>
              <w:numPr>
                <w:ilvl w:val="1"/>
                <w:numId w:val="17"/>
              </w:numPr>
              <w:tabs>
                <w:tab w:val="left" w:pos="724"/>
              </w:tabs>
              <w:spacing w:line="253" w:lineRule="exact"/>
              <w:ind w:left="72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비전,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포스 센서 등 첨단 센서</w:t>
            </w:r>
          </w:p>
        </w:tc>
      </w:tr>
      <w:tr w:rsidR="00F22C37" w14:paraId="3D9570D2" w14:textId="77777777">
        <w:trPr>
          <w:trHeight w:val="5223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5AF21134" w14:textId="77777777" w:rsidR="00F22C37" w:rsidRDefault="00F22C37">
            <w:pPr>
              <w:pStyle w:val="TableParagraph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138ADEB2" w14:textId="7AFD57C7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518E0E3B" w14:textId="1E9EE575" w:rsidR="00F22C37" w:rsidRDefault="00D64850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before="115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프로그램 의도를 명확히 하기 위한 고객/직원 컨설팅</w:t>
            </w:r>
          </w:p>
          <w:p w14:paraId="51C4D6C8" w14:textId="22FB678F" w:rsidR="00F22C37" w:rsidRDefault="00D64850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시스템 운영을 위한 기능도 작성</w:t>
            </w:r>
          </w:p>
          <w:p w14:paraId="07709F56" w14:textId="230A12E2" w:rsidR="00F22C37" w:rsidRDefault="00D64850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ind w:right="2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기능도를 사용하여 프로그램 </w:t>
            </w:r>
            <w:r w:rsidR="0028785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개발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분석,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검토,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수정</w:t>
            </w:r>
          </w:p>
          <w:p w14:paraId="069D5035" w14:textId="46F0FDDF" w:rsidR="00F22C37" w:rsidRDefault="0028785A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37" w:lineRule="auto"/>
              <w:ind w:right="24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문서화,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유지가 쉬운 소프트웨어 프로그램 개발</w:t>
            </w:r>
          </w:p>
          <w:p w14:paraId="5C1AA9F0" w14:textId="3B31C454" w:rsidR="00F22C37" w:rsidRDefault="00AF17FB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37" w:lineRule="auto"/>
              <w:ind w:right="185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프로그램과 소프트웨어 테스트 운영으로 의도한 로봇/셀 기능을 수행하는지 확인</w:t>
            </w:r>
          </w:p>
          <w:p w14:paraId="05F64E3B" w14:textId="46893B1E" w:rsidR="00F22C37" w:rsidRDefault="00AF17FB">
            <w:pPr>
              <w:pStyle w:val="TableParagraph"/>
              <w:numPr>
                <w:ilvl w:val="0"/>
                <w:numId w:val="16"/>
              </w:numPr>
              <w:tabs>
                <w:tab w:val="left" w:pos="442"/>
              </w:tabs>
              <w:spacing w:line="237" w:lineRule="auto"/>
              <w:ind w:right="172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특정 작업을 위한 컴퓨터 프로그램 또는 소프트웨어 패키지 개발 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업데이트,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유지</w:t>
            </w:r>
          </w:p>
          <w:p w14:paraId="5523F271" w14:textId="40649C49" w:rsidR="00F22C37" w:rsidRDefault="00201A3E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37" w:lineRule="auto"/>
              <w:ind w:left="440" w:right="189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로봇 모션 기능 및 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I/O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처리를 최적화하여 안전하게 가동하면서 사이클 타임을 최소화하고 처리량을 극대화</w:t>
            </w:r>
          </w:p>
          <w:p w14:paraId="5F18BE0D" w14:textId="03846B3A" w:rsidR="00F22C37" w:rsidRDefault="006E49DD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37" w:lineRule="auto"/>
              <w:ind w:left="440" w:right="160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의도한 결과를 </w:t>
            </w:r>
            <w:r w:rsidR="007B1C3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달성할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 있도록 변경사항을 적절하게 적용하고 프로그램을 재확인하여 오류 수정</w:t>
            </w:r>
          </w:p>
          <w:p w14:paraId="533FF33B" w14:textId="5FBCE7F1" w:rsidR="00F22C37" w:rsidRDefault="007B1C3B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문제를 파악하고 변경사항을 제안하기 위하여 다른 직원들과 논의</w:t>
            </w:r>
          </w:p>
          <w:p w14:paraId="5762F799" w14:textId="4E30BC02" w:rsidR="00F22C37" w:rsidRDefault="007B1C3B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ind w:left="440" w:right="216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새로운 소프트웨어와 하드웨어를 표준 기능에 따라 가동</w:t>
            </w:r>
          </w:p>
          <w:p w14:paraId="0AC18845" w14:textId="11C1F1FE" w:rsidR="00F22C37" w:rsidRDefault="007B1C3B">
            <w:pPr>
              <w:pStyle w:val="TableParagraph"/>
              <w:numPr>
                <w:ilvl w:val="0"/>
                <w:numId w:val="16"/>
              </w:numPr>
              <w:tabs>
                <w:tab w:val="left" w:pos="441"/>
              </w:tabs>
              <w:spacing w:line="250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간단한 센서 및 첨단 센서 통합</w:t>
            </w:r>
          </w:p>
        </w:tc>
      </w:tr>
    </w:tbl>
    <w:p w14:paraId="2915F325" w14:textId="77777777" w:rsidR="00F22C37" w:rsidRDefault="00F22C37">
      <w:pPr>
        <w:spacing w:line="250" w:lineRule="exact"/>
        <w:rPr>
          <w:sz w:val="20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4A1D9786" w14:textId="77777777" w:rsidR="00F22C37" w:rsidRDefault="00F22C37">
      <w:pPr>
        <w:pStyle w:val="a3"/>
        <w:rPr>
          <w:lang w:eastAsia="ko-KR"/>
        </w:rPr>
      </w:pPr>
    </w:p>
    <w:p w14:paraId="6C4ADBA6" w14:textId="77777777" w:rsidR="00F22C37" w:rsidRDefault="00F22C37">
      <w:pPr>
        <w:pStyle w:val="a3"/>
        <w:spacing w:before="12"/>
        <w:rPr>
          <w:sz w:val="13"/>
          <w:lang w:eastAsia="ko-KR"/>
        </w:rPr>
      </w:pPr>
    </w:p>
    <w:tbl>
      <w:tblPr>
        <w:tblStyle w:val="TableNormal"/>
        <w:tblW w:w="0" w:type="auto"/>
        <w:tblInd w:w="1244" w:type="dxa"/>
        <w:tblLayout w:type="fixed"/>
        <w:tblLook w:val="01E0" w:firstRow="1" w:lastRow="1" w:firstColumn="1" w:lastColumn="1" w:noHBand="0" w:noVBand="0"/>
      </w:tblPr>
      <w:tblGrid>
        <w:gridCol w:w="388"/>
        <w:gridCol w:w="6031"/>
        <w:gridCol w:w="2376"/>
      </w:tblGrid>
      <w:tr w:rsidR="00F22C37" w14:paraId="4FA2EE93" w14:textId="77777777">
        <w:trPr>
          <w:trHeight w:val="525"/>
        </w:trPr>
        <w:tc>
          <w:tcPr>
            <w:tcW w:w="388" w:type="dxa"/>
            <w:tcBorders>
              <w:bottom w:val="single" w:sz="4" w:space="0" w:color="0084AC"/>
            </w:tcBorders>
            <w:shd w:val="clear" w:color="auto" w:fill="C5EFE6"/>
          </w:tcPr>
          <w:p w14:paraId="0ED965B2" w14:textId="77777777" w:rsidR="00F22C37" w:rsidRDefault="00000000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6</w:t>
            </w:r>
          </w:p>
        </w:tc>
        <w:tc>
          <w:tcPr>
            <w:tcW w:w="6031" w:type="dxa"/>
            <w:tcBorders>
              <w:bottom w:val="single" w:sz="4" w:space="0" w:color="0084AC"/>
            </w:tcBorders>
            <w:shd w:val="clear" w:color="auto" w:fill="C5EFE6"/>
          </w:tcPr>
          <w:p w14:paraId="451F10D7" w14:textId="13E2B5DD" w:rsidR="00F22C37" w:rsidRDefault="002F7A26">
            <w:pPr>
              <w:pStyle w:val="TableParagraph"/>
              <w:spacing w:before="143"/>
              <w:ind w:left="156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시운전</w:t>
            </w:r>
            <w:r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"/>
                <w:w w:val="115"/>
                <w:sz w:val="20"/>
                <w:lang w:eastAsia="ko-KR"/>
              </w:rPr>
              <w:t>및</w:t>
            </w:r>
            <w:r>
              <w:rPr>
                <w:b/>
                <w:color w:val="003763"/>
                <w:spacing w:val="-12"/>
                <w:w w:val="11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2"/>
                <w:w w:val="115"/>
                <w:sz w:val="20"/>
                <w:lang w:eastAsia="ko-KR"/>
              </w:rPr>
              <w:t>유지보수</w:t>
            </w:r>
            <w:r>
              <w:rPr>
                <w:b/>
                <w:color w:val="003763"/>
                <w:spacing w:val="-1"/>
                <w:w w:val="115"/>
                <w:sz w:val="20"/>
                <w:lang w:eastAsia="ko-KR"/>
              </w:rPr>
              <w:t>,</w:t>
            </w:r>
            <w:r>
              <w:rPr>
                <w:b/>
                <w:color w:val="003763"/>
                <w:spacing w:val="-12"/>
                <w:w w:val="11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2"/>
                <w:w w:val="115"/>
                <w:sz w:val="20"/>
                <w:lang w:eastAsia="ko-KR"/>
              </w:rPr>
              <w:t>문제해결</w:t>
            </w:r>
          </w:p>
        </w:tc>
        <w:tc>
          <w:tcPr>
            <w:tcW w:w="2376" w:type="dxa"/>
            <w:tcBorders>
              <w:bottom w:val="single" w:sz="4" w:space="0" w:color="0084AC"/>
            </w:tcBorders>
            <w:shd w:val="clear" w:color="auto" w:fill="C5EFE6"/>
          </w:tcPr>
          <w:p w14:paraId="53D5E444" w14:textId="77777777" w:rsidR="00F22C37" w:rsidRDefault="00000000">
            <w:pPr>
              <w:pStyle w:val="TableParagraph"/>
              <w:spacing w:before="143"/>
              <w:ind w:left="1072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25</w:t>
            </w:r>
          </w:p>
        </w:tc>
      </w:tr>
      <w:tr w:rsidR="00F22C37" w14:paraId="29BD745D" w14:textId="77777777">
        <w:trPr>
          <w:trHeight w:val="2765"/>
        </w:trPr>
        <w:tc>
          <w:tcPr>
            <w:tcW w:w="8795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38A7707E" w14:textId="03BA3685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0A936B9E" w14:textId="34B64912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before="116" w:line="253" w:lineRule="exact"/>
              <w:ind w:hanging="286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성공적으로 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>SAT(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S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ite Acceptance Test,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현장인수테스트)를 진행하기 위한 공식 요건</w:t>
            </w:r>
          </w:p>
          <w:p w14:paraId="549437B5" w14:textId="59BF45E5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절차,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운영환경의 범위와 한계</w:t>
            </w:r>
          </w:p>
          <w:p w14:paraId="5529F424" w14:textId="295FD454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장비와 시스템 테스트 기준 및 방법</w:t>
            </w:r>
          </w:p>
          <w:p w14:paraId="4587FDAB" w14:textId="5C4E7A0D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고장수리,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문제해결,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최적화 전략</w:t>
            </w:r>
          </w:p>
          <w:p w14:paraId="0D1B54E1" w14:textId="308D3B9C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교체 및 수리 기술과 여러 선택지</w:t>
            </w:r>
          </w:p>
          <w:p w14:paraId="6C93E15A" w14:textId="39BBE24E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spacing w:line="251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창의적이고 혁신적인 솔루션을 만드는 원리 및 기술</w:t>
            </w:r>
          </w:p>
          <w:p w14:paraId="00391A95" w14:textId="0B933F46" w:rsidR="00F22C37" w:rsidRDefault="00F13024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</w:tabs>
              <w:ind w:right="230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생산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보전 체계를 수립∙유지하는 원리 및 선택지</w:t>
            </w:r>
          </w:p>
        </w:tc>
      </w:tr>
      <w:tr w:rsidR="00F22C37" w14:paraId="25EAE18B" w14:textId="77777777">
        <w:trPr>
          <w:trHeight w:val="2991"/>
        </w:trPr>
        <w:tc>
          <w:tcPr>
            <w:tcW w:w="8795" w:type="dxa"/>
            <w:gridSpan w:val="3"/>
            <w:tcBorders>
              <w:top w:val="single" w:sz="4" w:space="0" w:color="0084AC"/>
              <w:bottom w:val="single" w:sz="4" w:space="0" w:color="0084AC"/>
            </w:tcBorders>
          </w:tcPr>
          <w:p w14:paraId="6425CA08" w14:textId="7581F294" w:rsidR="00F22C37" w:rsidRDefault="002F7A26">
            <w:pPr>
              <w:pStyle w:val="TableParagraph"/>
              <w:spacing w:before="144"/>
              <w:ind w:left="544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18C4909E" w14:textId="1A883FDB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before="116"/>
              <w:ind w:right="15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로봇과 주변기기가 프로그램 지침에 따라 반응하는지 점검</w:t>
            </w:r>
          </w:p>
          <w:p w14:paraId="47ECAC9A" w14:textId="5FBDFD52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</w:tabs>
              <w:spacing w:line="237" w:lineRule="auto"/>
              <w:ind w:right="155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기존 프로그램을 수정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또는 수리,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확장하여 운영효율성을 높이거나 새로운 요건에 맞춤</w:t>
            </w:r>
          </w:p>
          <w:p w14:paraId="5DA67A6B" w14:textId="4CA6053E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50" w:lineRule="exact"/>
              <w:ind w:left="82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필요에 따라 부품을 수리 또는 교체</w:t>
            </w:r>
          </w:p>
          <w:p w14:paraId="56B338FB" w14:textId="19676A3B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37" w:lineRule="auto"/>
              <w:ind w:left="828" w:right="1731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H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TML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이나 기타 웹 기술을 사용하여 로봇시스템 사용자들을 위한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HMI(human-machine interface)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어플리케이션 개발</w:t>
            </w:r>
          </w:p>
          <w:p w14:paraId="349DD46B" w14:textId="0026CF84" w:rsidR="00F22C37" w:rsidRDefault="00F13024">
            <w:pPr>
              <w:pStyle w:val="TableParagraph"/>
              <w:numPr>
                <w:ilvl w:val="0"/>
                <w:numId w:val="14"/>
              </w:numPr>
              <w:tabs>
                <w:tab w:val="left" w:pos="829"/>
              </w:tabs>
              <w:spacing w:line="237" w:lineRule="auto"/>
              <w:ind w:left="828" w:right="214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효율성을 극대화하고 불편을 최소화하기 위한 유지관리 체제에 대한 자문</w:t>
            </w:r>
          </w:p>
        </w:tc>
      </w:tr>
      <w:tr w:rsidR="00F22C37" w14:paraId="1053D6E7" w14:textId="77777777">
        <w:trPr>
          <w:trHeight w:val="525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3EDB4EB7" w14:textId="77777777" w:rsidR="00F22C37" w:rsidRDefault="00000000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b/>
                <w:color w:val="003763"/>
                <w:w w:val="109"/>
                <w:sz w:val="20"/>
              </w:rPr>
              <w:t>7</w:t>
            </w:r>
          </w:p>
        </w:tc>
        <w:tc>
          <w:tcPr>
            <w:tcW w:w="6031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7E678550" w14:textId="70C91E96" w:rsidR="00F22C37" w:rsidRDefault="002F7A26">
            <w:pPr>
              <w:pStyle w:val="TableParagraph"/>
              <w:spacing w:before="143"/>
              <w:ind w:left="156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3763"/>
                <w:w w:val="115"/>
                <w:sz w:val="20"/>
                <w:lang w:eastAsia="ko-KR"/>
              </w:rPr>
              <w:t>문서화 및</w:t>
            </w:r>
            <w:r>
              <w:rPr>
                <w:b/>
                <w:color w:val="003763"/>
                <w:spacing w:val="-11"/>
                <w:w w:val="11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1"/>
                <w:w w:val="115"/>
                <w:sz w:val="20"/>
                <w:lang w:eastAsia="ko-KR"/>
              </w:rPr>
              <w:t>브리핑</w:t>
            </w:r>
            <w:r>
              <w:rPr>
                <w:b/>
                <w:color w:val="003763"/>
                <w:w w:val="115"/>
                <w:sz w:val="20"/>
              </w:rPr>
              <w:t>,</w:t>
            </w:r>
            <w:r>
              <w:rPr>
                <w:b/>
                <w:color w:val="003763"/>
                <w:spacing w:val="-10"/>
                <w:w w:val="11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3763"/>
                <w:spacing w:val="-10"/>
                <w:w w:val="115"/>
                <w:sz w:val="20"/>
                <w:lang w:eastAsia="ko-KR"/>
              </w:rPr>
              <w:t>보고</w:t>
            </w:r>
          </w:p>
        </w:tc>
        <w:tc>
          <w:tcPr>
            <w:tcW w:w="2376" w:type="dxa"/>
            <w:tcBorders>
              <w:top w:val="single" w:sz="4" w:space="0" w:color="0084AC"/>
              <w:bottom w:val="single" w:sz="4" w:space="0" w:color="0084AC"/>
            </w:tcBorders>
            <w:shd w:val="clear" w:color="auto" w:fill="C5EFE6"/>
          </w:tcPr>
          <w:p w14:paraId="64724F29" w14:textId="77777777" w:rsidR="00F22C37" w:rsidRDefault="00000000">
            <w:pPr>
              <w:pStyle w:val="TableParagraph"/>
              <w:spacing w:before="143"/>
              <w:ind w:left="1072"/>
              <w:rPr>
                <w:b/>
                <w:sz w:val="20"/>
              </w:rPr>
            </w:pPr>
            <w:r>
              <w:rPr>
                <w:b/>
                <w:color w:val="003763"/>
                <w:w w:val="110"/>
                <w:sz w:val="20"/>
              </w:rPr>
              <w:t>10</w:t>
            </w:r>
          </w:p>
        </w:tc>
      </w:tr>
      <w:tr w:rsidR="00F22C37" w14:paraId="2AD8C4EB" w14:textId="77777777">
        <w:trPr>
          <w:trHeight w:val="3977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7B680AD2" w14:textId="77777777" w:rsidR="00F22C37" w:rsidRDefault="00F22C3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61740F40" w14:textId="58BEA18E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사항을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숙지해야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함</w:t>
            </w:r>
            <w:r w:rsidRPr="002F7A26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3C79F8EB" w14:textId="33AE1290" w:rsidR="00F22C37" w:rsidRDefault="00311E4B">
            <w:pPr>
              <w:pStyle w:val="TableParagraph"/>
              <w:numPr>
                <w:ilvl w:val="0"/>
                <w:numId w:val="13"/>
              </w:numPr>
              <w:tabs>
                <w:tab w:val="left" w:pos="442"/>
              </w:tabs>
              <w:spacing w:before="116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활동 단계별 기록을 보존하는 것의 중요성 및 역할</w:t>
            </w:r>
          </w:p>
          <w:p w14:paraId="2E4F3413" w14:textId="3A72AEB9" w:rsidR="00F22C37" w:rsidRDefault="00311E4B">
            <w:pPr>
              <w:pStyle w:val="TableParagraph"/>
              <w:numPr>
                <w:ilvl w:val="0"/>
                <w:numId w:val="13"/>
              </w:numPr>
              <w:tabs>
                <w:tab w:val="left" w:pos="442"/>
              </w:tabs>
              <w:ind w:right="190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계약,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규정,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법규,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검증,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실사 내용을 준수하기 위해 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필요한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기록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∙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보고서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의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매체</w:t>
            </w:r>
            <w:r w:rsidR="00FD7F7F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와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형식</w:t>
            </w:r>
          </w:p>
          <w:p w14:paraId="2F8D9B8A" w14:textId="4820AE72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2"/>
              </w:tabs>
              <w:spacing w:line="237" w:lineRule="auto"/>
              <w:ind w:left="440" w:right="2097" w:hanging="28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적합한 형태(매체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 내용,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언어,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형식,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전달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)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정보와 지침,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설명을 위한 사용자∙전문가의 요구사항</w:t>
            </w:r>
          </w:p>
          <w:p w14:paraId="6694C06B" w14:textId="7F881085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spacing w:line="251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고객의 정보에 대한 특정 요구</w:t>
            </w:r>
          </w:p>
          <w:p w14:paraId="73A6A70E" w14:textId="577F54BD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ind w:left="440" w:right="16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비전문가 최종 사용자에게 정보를 전달하고 교육하는 것의 기본적인 원리 및 기법</w:t>
            </w:r>
          </w:p>
          <w:p w14:paraId="5B63AA49" w14:textId="3478CC52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spacing w:line="237" w:lineRule="auto"/>
              <w:ind w:left="440" w:right="260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본인과 타인의 성과를 비판적으로 검토하는 원리 및 기법</w:t>
            </w:r>
          </w:p>
          <w:p w14:paraId="1988A96F" w14:textId="0015F4E8" w:rsidR="00F22C37" w:rsidRDefault="00F36709">
            <w:pPr>
              <w:pStyle w:val="TableParagraph"/>
              <w:numPr>
                <w:ilvl w:val="0"/>
                <w:numId w:val="13"/>
              </w:numPr>
              <w:tabs>
                <w:tab w:val="left" w:pos="441"/>
              </w:tabs>
              <w:spacing w:line="253" w:lineRule="exact"/>
              <w:ind w:left="44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일반적인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PC/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오피스 소프트웨어 원리</w:t>
            </w:r>
          </w:p>
        </w:tc>
      </w:tr>
      <w:tr w:rsidR="00F22C37" w14:paraId="4FBB944E" w14:textId="77777777">
        <w:trPr>
          <w:trHeight w:val="2628"/>
        </w:trPr>
        <w:tc>
          <w:tcPr>
            <w:tcW w:w="388" w:type="dxa"/>
            <w:tcBorders>
              <w:top w:val="single" w:sz="4" w:space="0" w:color="0084AC"/>
              <w:bottom w:val="single" w:sz="4" w:space="0" w:color="0084AC"/>
            </w:tcBorders>
          </w:tcPr>
          <w:p w14:paraId="59072AAF" w14:textId="77777777" w:rsidR="00F22C37" w:rsidRDefault="00F22C37">
            <w:pPr>
              <w:pStyle w:val="TableParagraph"/>
              <w:rPr>
                <w:rFonts w:ascii="Times New Roman"/>
                <w:sz w:val="18"/>
                <w:lang w:eastAsia="ko-KR"/>
              </w:rPr>
            </w:pPr>
          </w:p>
        </w:tc>
        <w:tc>
          <w:tcPr>
            <w:tcW w:w="8407" w:type="dxa"/>
            <w:gridSpan w:val="2"/>
            <w:tcBorders>
              <w:top w:val="single" w:sz="4" w:space="0" w:color="0084AC"/>
              <w:bottom w:val="single" w:sz="4" w:space="0" w:color="0084AC"/>
            </w:tcBorders>
          </w:tcPr>
          <w:p w14:paraId="02FD6813" w14:textId="127EDFAE" w:rsidR="00F22C37" w:rsidRDefault="002F7A26">
            <w:pPr>
              <w:pStyle w:val="TableParagraph"/>
              <w:spacing w:before="144"/>
              <w:ind w:left="156"/>
              <w:rPr>
                <w:sz w:val="20"/>
                <w:lang w:eastAsia="ko-KR"/>
              </w:rPr>
            </w:pP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기술자는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다음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작업이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가능해야</w:t>
            </w:r>
            <w:r w:rsidRPr="002F7A26">
              <w:rPr>
                <w:color w:val="61B5E4"/>
                <w:sz w:val="20"/>
                <w:lang w:eastAsia="ko-KR"/>
              </w:rPr>
              <w:t xml:space="preserve"> </w:t>
            </w:r>
            <w:r w:rsidRPr="002F7A26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함</w:t>
            </w:r>
            <w:r w:rsidRPr="002F7A26">
              <w:rPr>
                <w:color w:val="61B5E4"/>
                <w:sz w:val="20"/>
                <w:lang w:eastAsia="ko-KR"/>
              </w:rPr>
              <w:t>.</w:t>
            </w:r>
          </w:p>
          <w:p w14:paraId="4E8E54FA" w14:textId="63AB13A0" w:rsidR="00F22C37" w:rsidRDefault="000F5564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before="115" w:line="253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프로젝트 통합을 위해 다른 직원이나 부서와 의사소통</w:t>
            </w:r>
          </w:p>
          <w:p w14:paraId="455EDDE1" w14:textId="68AA4648" w:rsidR="00F22C37" w:rsidRDefault="000F5564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line="252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요건에 맞는 설계 및 개발 절차 문서화</w:t>
            </w:r>
          </w:p>
          <w:p w14:paraId="6372D029" w14:textId="03E176CF" w:rsidR="00F22C37" w:rsidRDefault="00792DA0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ind w:right="161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 사람들이 컴퓨터 프로그램을 이해할 수 있도록 코드화된 지침에 코멘트를 넣어 프로그램 개발과 후속 개정사항을 정리 및 문서화</w:t>
            </w:r>
          </w:p>
          <w:p w14:paraId="46A8A36A" w14:textId="02B4BEBE" w:rsidR="00F22C37" w:rsidRDefault="00792DA0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line="245" w:lineRule="exact"/>
              <w:ind w:hanging="28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시운전 과정을 통한 테스트 결과 제시 및 제공</w:t>
            </w:r>
          </w:p>
          <w:p w14:paraId="4E91F046" w14:textId="6598D293" w:rsidR="00F22C37" w:rsidRDefault="002629D1">
            <w:pPr>
              <w:pStyle w:val="TableParagraph"/>
              <w:numPr>
                <w:ilvl w:val="0"/>
                <w:numId w:val="12"/>
              </w:numPr>
              <w:tabs>
                <w:tab w:val="left" w:pos="442"/>
              </w:tabs>
              <w:spacing w:line="237" w:lineRule="auto"/>
              <w:ind w:right="163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명확성과 사용용이성에 중점을 두고 지침이나 설명서 작성 또는 작성에 기여</w:t>
            </w:r>
          </w:p>
        </w:tc>
      </w:tr>
    </w:tbl>
    <w:p w14:paraId="6A355D3C" w14:textId="77777777" w:rsidR="00F22C37" w:rsidRDefault="00F22C37">
      <w:pPr>
        <w:spacing w:line="237" w:lineRule="auto"/>
        <w:rPr>
          <w:sz w:val="20"/>
          <w:lang w:eastAsia="ko-KR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1C46AC07" w14:textId="77777777" w:rsidR="00F22C37" w:rsidRDefault="00F22C37">
      <w:pPr>
        <w:pStyle w:val="a3"/>
        <w:rPr>
          <w:lang w:eastAsia="ko-KR"/>
        </w:rPr>
      </w:pPr>
    </w:p>
    <w:p w14:paraId="5E424B3A" w14:textId="77777777" w:rsidR="00F22C37" w:rsidRDefault="00F22C37">
      <w:pPr>
        <w:pStyle w:val="a3"/>
        <w:spacing w:before="3"/>
        <w:rPr>
          <w:sz w:val="17"/>
          <w:lang w:eastAsia="ko-KR"/>
        </w:rPr>
      </w:pPr>
    </w:p>
    <w:p w14:paraId="304CE33D" w14:textId="3D834F03" w:rsidR="00F22C37" w:rsidRDefault="00D122F7">
      <w:pPr>
        <w:pStyle w:val="a5"/>
        <w:numPr>
          <w:ilvl w:val="2"/>
          <w:numId w:val="24"/>
        </w:numPr>
        <w:tabs>
          <w:tab w:val="left" w:pos="2067"/>
        </w:tabs>
        <w:spacing w:before="101"/>
        <w:ind w:right="209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최종 사용자에게 아래와 같은 필요한 로봇 데이터를 포함하는 적절한 형식의 문서 제공</w:t>
      </w:r>
    </w:p>
    <w:p w14:paraId="10B6559C" w14:textId="26CD5468" w:rsidR="00F22C37" w:rsidRDefault="00D122F7">
      <w:pPr>
        <w:pStyle w:val="a5"/>
        <w:numPr>
          <w:ilvl w:val="3"/>
          <w:numId w:val="24"/>
        </w:numPr>
        <w:tabs>
          <w:tab w:val="left" w:pos="2350"/>
        </w:tabs>
        <w:spacing w:line="247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운영 지침</w:t>
      </w:r>
    </w:p>
    <w:p w14:paraId="3DFEE8DC" w14:textId="6EF30FE0" w:rsidR="00F22C37" w:rsidRDefault="00D122F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용도 특정적인 오류 메시지</w:t>
      </w:r>
      <w:r w:rsidR="00000000">
        <w:rPr>
          <w:color w:val="61B5E4"/>
          <w:spacing w:val="-6"/>
          <w:w w:val="105"/>
          <w:sz w:val="20"/>
          <w:lang w:eastAsia="ko-KR"/>
        </w:rPr>
        <w:t xml:space="preserve"> </w:t>
      </w:r>
      <w:r w:rsidR="00000000">
        <w:rPr>
          <w:color w:val="61B5E4"/>
          <w:w w:val="105"/>
          <w:sz w:val="20"/>
          <w:lang w:eastAsia="ko-KR"/>
        </w:rPr>
        <w:t>-</w:t>
      </w:r>
      <w:r w:rsidR="00000000">
        <w:rPr>
          <w:color w:val="61B5E4"/>
          <w:spacing w:val="-5"/>
          <w:w w:val="105"/>
          <w:sz w:val="20"/>
          <w:lang w:eastAsia="ko-KR"/>
        </w:rPr>
        <w:t xml:space="preserve"> </w:t>
      </w:r>
      <w:r w:rsidR="00000000">
        <w:rPr>
          <w:color w:val="61B5E4"/>
          <w:w w:val="105"/>
          <w:sz w:val="20"/>
          <w:lang w:eastAsia="ko-KR"/>
        </w:rPr>
        <w:t>I/O</w:t>
      </w:r>
      <w:r w:rsidR="00000000">
        <w:rPr>
          <w:color w:val="61B5E4"/>
          <w:spacing w:val="-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4"/>
          <w:w w:val="105"/>
          <w:sz w:val="20"/>
          <w:lang w:eastAsia="ko-KR"/>
        </w:rPr>
        <w:t>리스트</w:t>
      </w:r>
    </w:p>
    <w:p w14:paraId="773819AF" w14:textId="0E9F891F" w:rsidR="00F22C37" w:rsidRDefault="00D122F7">
      <w:pPr>
        <w:pStyle w:val="a5"/>
        <w:numPr>
          <w:ilvl w:val="3"/>
          <w:numId w:val="24"/>
        </w:numPr>
        <w:tabs>
          <w:tab w:val="left" w:pos="2350"/>
        </w:tabs>
        <w:spacing w:line="251" w:lineRule="exact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사용자가 조정할 수 있는 파라미터 </w:t>
      </w:r>
      <w:r w:rsidR="00000000">
        <w:rPr>
          <w:color w:val="61B5E4"/>
          <w:sz w:val="20"/>
          <w:lang w:eastAsia="ko-KR"/>
        </w:rPr>
        <w:t>(</w:t>
      </w:r>
      <w:r w:rsidR="007A18E1"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레지스터(</w:t>
      </w:r>
      <w:r w:rsidR="007A18E1">
        <w:rPr>
          <w:rFonts w:ascii="맑은 고딕" w:eastAsia="맑은 고딕" w:hAnsi="맑은 고딕" w:cs="맑은 고딕"/>
          <w:color w:val="61B5E4"/>
          <w:sz w:val="20"/>
          <w:lang w:eastAsia="ko-KR"/>
        </w:rPr>
        <w:t>register)</w:t>
      </w:r>
      <w:r w:rsidR="00000000">
        <w:rPr>
          <w:color w:val="61B5E4"/>
          <w:sz w:val="20"/>
          <w:lang w:eastAsia="ko-KR"/>
        </w:rPr>
        <w:t>)</w:t>
      </w:r>
      <w:r w:rsidR="00000000">
        <w:rPr>
          <w:color w:val="61B5E4"/>
          <w:spacing w:val="18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8"/>
          <w:sz w:val="20"/>
          <w:lang w:eastAsia="ko-KR"/>
        </w:rPr>
        <w:t>설명</w:t>
      </w:r>
    </w:p>
    <w:p w14:paraId="3E3E3FA4" w14:textId="606261EF" w:rsidR="00F22C37" w:rsidRDefault="007A18E1">
      <w:pPr>
        <w:pStyle w:val="a5"/>
        <w:numPr>
          <w:ilvl w:val="2"/>
          <w:numId w:val="24"/>
        </w:numPr>
        <w:tabs>
          <w:tab w:val="left" w:pos="2067"/>
        </w:tabs>
        <w:spacing w:line="237" w:lineRule="auto"/>
        <w:ind w:right="218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설계,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패브리케이션(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fabrication)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조립,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운영 프로세스의 각 부분을 정립된 기준(정확도,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일관성,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시간,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비용 등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)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에 비교하여 검토 </w:t>
      </w:r>
    </w:p>
    <w:p w14:paraId="751C5429" w14:textId="001C570C" w:rsidR="00F22C37" w:rsidRDefault="00C92900">
      <w:pPr>
        <w:pStyle w:val="a5"/>
        <w:numPr>
          <w:ilvl w:val="2"/>
          <w:numId w:val="24"/>
        </w:numPr>
        <w:tabs>
          <w:tab w:val="left" w:pos="2067"/>
        </w:tabs>
        <w:ind w:right="274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질문과 이의에 적절히 응답하여 </w:t>
      </w:r>
      <w:r w:rsidR="006B3FF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개별적∙단체적 품질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및 </w:t>
      </w:r>
      <w:r w:rsidR="006B3FF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계약검토에 기여</w:t>
      </w:r>
    </w:p>
    <w:p w14:paraId="5AD5A413" w14:textId="4245899F" w:rsidR="00F22C37" w:rsidRDefault="00000000">
      <w:pPr>
        <w:tabs>
          <w:tab w:val="right" w:pos="9063"/>
        </w:tabs>
        <w:spacing w:before="408"/>
        <w:ind w:left="1782"/>
        <w:rPr>
          <w:b/>
          <w:sz w:val="20"/>
        </w:rPr>
      </w:pPr>
      <w:r>
        <w:pict w14:anchorId="0992540B">
          <v:shape id="docshape60" o:spid="_x0000_s2061" style="position:absolute;left:0;text-align:left;margin-left:99.25pt;margin-top:12.75pt;width:439.4pt;height:.5pt;z-index:15732736;mso-position-horizontal-relative:page" coordorigin="1985,255" coordsize="8788,10" o:spt="100" adj="0,,0" path="m2410,255r-425,l1985,265r425,l2410,255xm10772,255r-1406,l9356,255r-6937,l2410,255r,10l2419,265r6937,l9366,265r1406,l10772,255xe" fillcolor="#0084ac" stroked="f">
            <v:stroke joinstyle="round"/>
            <v:formulas/>
            <v:path arrowok="t" o:connecttype="segments"/>
            <w10:wrap anchorx="page"/>
          </v:shape>
        </w:pict>
      </w:r>
      <w:r w:rsidR="00730A28">
        <w:rPr>
          <w:rFonts w:ascii="맑은 고딕" w:eastAsia="맑은 고딕" w:hAnsi="맑은 고딕" w:cs="맑은 고딕" w:hint="eastAsia"/>
          <w:b/>
          <w:color w:val="61B5E4"/>
          <w:w w:val="110"/>
          <w:sz w:val="20"/>
          <w:lang w:eastAsia="ko-KR"/>
        </w:rPr>
        <w:t>합계</w:t>
      </w:r>
      <w:r>
        <w:rPr>
          <w:b/>
          <w:color w:val="61B5E4"/>
          <w:w w:val="110"/>
          <w:sz w:val="20"/>
        </w:rPr>
        <w:tab/>
        <w:t>100</w:t>
      </w:r>
    </w:p>
    <w:p w14:paraId="51045E6B" w14:textId="77777777" w:rsidR="00F22C37" w:rsidRDefault="00000000">
      <w:pPr>
        <w:pStyle w:val="a3"/>
        <w:spacing w:before="5"/>
        <w:rPr>
          <w:b/>
          <w:sz w:val="9"/>
        </w:rPr>
      </w:pPr>
      <w:r>
        <w:pict w14:anchorId="4DAEF12D">
          <v:rect id="docshape61" o:spid="_x0000_s2060" style="position:absolute;margin-left:98.5pt;margin-top:6.95pt;width:440.1pt;height:.5pt;z-index:-15724032;mso-wrap-distance-left:0;mso-wrap-distance-right:0;mso-position-horizontal-relative:page" fillcolor="#0084ac" stroked="f">
            <w10:wrap type="topAndBottom" anchorx="page"/>
          </v:rect>
        </w:pict>
      </w:r>
    </w:p>
    <w:p w14:paraId="2FA70FD4" w14:textId="77777777" w:rsidR="00F22C37" w:rsidRDefault="00F22C37">
      <w:pPr>
        <w:rPr>
          <w:sz w:val="9"/>
        </w:rPr>
        <w:sectPr w:rsidR="00F22C37">
          <w:pgSz w:w="11910" w:h="16840"/>
          <w:pgMar w:top="1280" w:right="740" w:bottom="840" w:left="740" w:header="567" w:footer="655" w:gutter="0"/>
          <w:cols w:space="720"/>
        </w:sectPr>
      </w:pPr>
    </w:p>
    <w:p w14:paraId="37171381" w14:textId="77777777" w:rsidR="00F22C37" w:rsidRDefault="00F22C37">
      <w:pPr>
        <w:pStyle w:val="a3"/>
        <w:spacing w:before="9"/>
        <w:rPr>
          <w:b/>
          <w:sz w:val="25"/>
        </w:rPr>
      </w:pPr>
    </w:p>
    <w:p w14:paraId="0B540D64" w14:textId="56863708" w:rsidR="00F22C37" w:rsidRDefault="008859CA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19" w:name="3_The_Assessment_Strategy_and_Specificat"/>
      <w:bookmarkStart w:id="20" w:name="_bookmark4"/>
      <w:bookmarkEnd w:id="19"/>
      <w:bookmarkEnd w:id="20"/>
      <w:r w:rsidRPr="008859CA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평가전략</w:t>
      </w:r>
      <w:r w:rsidRPr="008859CA">
        <w:rPr>
          <w:color w:val="003763"/>
          <w:spacing w:val="-1"/>
          <w:w w:val="115"/>
        </w:rPr>
        <w:t xml:space="preserve"> </w:t>
      </w:r>
      <w:r w:rsidRPr="008859CA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및</w:t>
      </w:r>
      <w:r w:rsidRPr="008859CA">
        <w:rPr>
          <w:color w:val="003763"/>
          <w:spacing w:val="-1"/>
          <w:w w:val="115"/>
        </w:rPr>
        <w:t xml:space="preserve"> </w:t>
      </w:r>
      <w:r w:rsidRPr="008859CA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내역</w:t>
      </w:r>
    </w:p>
    <w:p w14:paraId="32925A6B" w14:textId="1D339893" w:rsidR="00F22C37" w:rsidRDefault="00000000">
      <w:pPr>
        <w:spacing w:before="394"/>
        <w:ind w:left="658"/>
        <w:rPr>
          <w:b/>
          <w:sz w:val="32"/>
        </w:rPr>
      </w:pPr>
      <w:bookmarkStart w:id="21" w:name="3.1_General_guidance"/>
      <w:bookmarkEnd w:id="21"/>
      <w:proofErr w:type="gramStart"/>
      <w:r>
        <w:rPr>
          <w:color w:val="003763"/>
          <w:w w:val="110"/>
          <w:sz w:val="32"/>
        </w:rPr>
        <w:t xml:space="preserve">3.1 </w:t>
      </w:r>
      <w:r>
        <w:rPr>
          <w:color w:val="003763"/>
          <w:spacing w:val="20"/>
          <w:w w:val="110"/>
          <w:sz w:val="32"/>
        </w:rPr>
        <w:t xml:space="preserve"> </w:t>
      </w:r>
      <w:r w:rsidR="008859CA" w:rsidRPr="008859CA">
        <w:rPr>
          <w:rFonts w:ascii="맑은 고딕" w:eastAsia="맑은 고딕" w:hAnsi="맑은 고딕" w:cs="맑은 고딕" w:hint="eastAsia"/>
          <w:b/>
          <w:color w:val="003763"/>
          <w:w w:val="110"/>
          <w:sz w:val="32"/>
        </w:rPr>
        <w:t>전반적인</w:t>
      </w:r>
      <w:proofErr w:type="gramEnd"/>
      <w:r w:rsidR="008859CA" w:rsidRPr="008859CA">
        <w:rPr>
          <w:b/>
          <w:color w:val="003763"/>
          <w:w w:val="110"/>
          <w:sz w:val="32"/>
        </w:rPr>
        <w:t xml:space="preserve"> </w:t>
      </w:r>
      <w:r w:rsidR="008859CA" w:rsidRPr="008859CA">
        <w:rPr>
          <w:rFonts w:ascii="맑은 고딕" w:eastAsia="맑은 고딕" w:hAnsi="맑은 고딕" w:cs="맑은 고딕" w:hint="eastAsia"/>
          <w:b/>
          <w:color w:val="003763"/>
          <w:w w:val="110"/>
          <w:sz w:val="32"/>
        </w:rPr>
        <w:t>지침</w:t>
      </w:r>
    </w:p>
    <w:p w14:paraId="3B824C01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국제기능올림픽대회에서는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준수해야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원칙과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기술을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기술한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평가전략에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이루어진다</w:t>
      </w:r>
      <w:r w:rsidRPr="008859CA">
        <w:rPr>
          <w:w w:val="105"/>
          <w:lang w:eastAsia="ko-KR"/>
        </w:rPr>
        <w:t>.</w:t>
      </w:r>
    </w:p>
    <w:p w14:paraId="10AA86C7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관행은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핵심이기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때문에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지속적이고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전문적인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발전과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철저한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대상이다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전문성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강화는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채점시스템</w:t>
      </w:r>
      <w:r w:rsidRPr="008859CA">
        <w:rPr>
          <w:w w:val="105"/>
          <w:lang w:eastAsia="ko-KR"/>
        </w:rPr>
        <w:t>(CIS)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같이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국제기능올림픽대회에서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사용되는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주요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평가도구의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향후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용도와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방향성에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영향을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미칠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8859CA">
        <w:rPr>
          <w:w w:val="105"/>
          <w:lang w:eastAsia="ko-KR"/>
        </w:rPr>
        <w:t>.</w:t>
      </w:r>
    </w:p>
    <w:p w14:paraId="79012D8C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크게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객관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종류로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나뉜다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항목에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보장하기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유형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모두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명확한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벤치마크를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사용하는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것이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중요하다</w:t>
      </w:r>
      <w:r w:rsidRPr="008859CA">
        <w:rPr>
          <w:w w:val="105"/>
          <w:lang w:eastAsia="ko-KR"/>
        </w:rPr>
        <w:t>.</w:t>
      </w:r>
    </w:p>
    <w:p w14:paraId="3D3D48F9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경기에서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수단이기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때문에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역시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 CIS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정확한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타이밍과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점수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기록이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가능하며</w:t>
      </w:r>
      <w:r w:rsidRPr="008859CA">
        <w:rPr>
          <w:w w:val="105"/>
          <w:lang w:eastAsia="ko-KR"/>
        </w:rPr>
        <w:t xml:space="preserve"> CIS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지원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피드백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역량은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계속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확대되고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>.</w:t>
      </w:r>
    </w:p>
    <w:p w14:paraId="73254EB2" w14:textId="77777777" w:rsidR="008859CA" w:rsidRPr="008859CA" w:rsidRDefault="008859CA" w:rsidP="008859CA">
      <w:pPr>
        <w:pStyle w:val="a3"/>
        <w:spacing w:before="120" w:line="256" w:lineRule="auto"/>
        <w:ind w:left="1244" w:right="466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개략적으로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이끄는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요소다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평가전략이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최대한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반영되도록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반복적인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퀄리티와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준수도를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파악하기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동의를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얻고</w:t>
      </w:r>
      <w:r w:rsidRPr="008859CA">
        <w:rPr>
          <w:w w:val="105"/>
          <w:lang w:eastAsia="ko-KR"/>
        </w:rPr>
        <w:t xml:space="preserve"> WSI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제출하여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받아야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</w:t>
      </w:r>
    </w:p>
    <w:p w14:paraId="5CBC86B5" w14:textId="7949057C" w:rsidR="00F22C37" w:rsidRDefault="008859CA" w:rsidP="008859CA">
      <w:pPr>
        <w:pStyle w:val="a3"/>
        <w:spacing w:before="120" w:line="256" w:lineRule="auto"/>
        <w:ind w:left="1244" w:right="466"/>
        <w:rPr>
          <w:lang w:eastAsia="ko-KR"/>
        </w:rPr>
      </w:pPr>
      <w:r w:rsidRPr="008859CA">
        <w:rPr>
          <w:w w:val="105"/>
          <w:lang w:eastAsia="ko-KR"/>
        </w:rPr>
        <w:t>WSI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제출하기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보증하고</w:t>
      </w:r>
      <w:r w:rsidRPr="008859CA">
        <w:rPr>
          <w:w w:val="105"/>
          <w:lang w:eastAsia="ko-KR"/>
        </w:rPr>
        <w:t xml:space="preserve"> CIS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기능을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활용하기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WSI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고문들과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협력한다</w:t>
      </w:r>
      <w:r w:rsidRPr="008859CA">
        <w:rPr>
          <w:w w:val="105"/>
          <w:lang w:eastAsia="ko-KR"/>
        </w:rPr>
        <w:t>.</w:t>
      </w:r>
    </w:p>
    <w:p w14:paraId="4788A725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08104AA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09CDFDF" w14:textId="7E04D8D4" w:rsidR="00F22C37" w:rsidRDefault="008859CA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22" w:name="4_The_Marking_Scheme"/>
      <w:bookmarkStart w:id="23" w:name="_bookmark5"/>
      <w:bookmarkEnd w:id="22"/>
      <w:bookmarkEnd w:id="23"/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채점기준</w:t>
      </w:r>
    </w:p>
    <w:p w14:paraId="2D45605B" w14:textId="1D866EBC" w:rsidR="00F22C37" w:rsidRDefault="008859CA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24" w:name="4.1_General_guidance"/>
      <w:bookmarkStart w:id="25" w:name="_bookmark6"/>
      <w:bookmarkEnd w:id="24"/>
      <w:bookmarkEnd w:id="25"/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전반적인</w:t>
      </w:r>
      <w:r w:rsidRPr="008859CA">
        <w:rPr>
          <w:color w:val="003763"/>
          <w:w w:val="110"/>
        </w:rPr>
        <w:t xml:space="preserve"> </w:t>
      </w:r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지침</w:t>
      </w:r>
    </w:p>
    <w:p w14:paraId="4C344BC2" w14:textId="77777777" w:rsidR="008859CA" w:rsidRDefault="008859CA" w:rsidP="008859CA">
      <w:pPr>
        <w:pStyle w:val="a3"/>
        <w:spacing w:before="74" w:line="256" w:lineRule="auto"/>
        <w:ind w:left="1244" w:right="700"/>
        <w:rPr>
          <w:lang w:eastAsia="ko-KR"/>
        </w:rPr>
      </w:pPr>
      <w:r>
        <w:rPr>
          <w:rFonts w:ascii="맑은 고딕" w:eastAsia="맑은 고딕" w:hAnsi="맑은 고딕" w:cs="맑은 고딕" w:hint="eastAsia"/>
          <w:w w:val="105"/>
          <w:lang w:eastAsia="ko-KR"/>
        </w:rPr>
        <w:t>본 절은 채점기준의 역할 및 위치와 심사위원이 시험 과제를 통해 선수들의 작업을 어떻게 평가하는지,</w:t>
      </w:r>
      <w:r>
        <w:rPr>
          <w:rFonts w:ascii="맑은 고딕" w:eastAsia="맑은 고딕" w:hAnsi="맑은 고딕" w:cs="맑은 고딕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채점 절차와 요건은 무엇인지를 설명한다.</w:t>
      </w:r>
    </w:p>
    <w:p w14:paraId="40DD2B49" w14:textId="0D4B276C" w:rsidR="00F22C37" w:rsidRDefault="008859CA" w:rsidP="008859CA">
      <w:pPr>
        <w:pStyle w:val="a3"/>
        <w:spacing w:before="121" w:line="256" w:lineRule="auto"/>
        <w:ind w:left="1244" w:right="598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채점기준은 세계적인 직업을 대표하는 각 경기의 기준을 평가와 연계한다는 점에서 국제기능올림픽대회의 중추적인 도구이다.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기준의 배점 비중에 따라 각 평가 부문에 점수를 할당하도록 설계되었다.</w:t>
      </w:r>
    </w:p>
    <w:p w14:paraId="62D96366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반영함으로써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파라미터를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수립한다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요건의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성격에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먼저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수립하여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가이드로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활용하는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것이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적절할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개요를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바탕으로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초기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경우에는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동시에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</w:t>
      </w:r>
    </w:p>
    <w:p w14:paraId="48C73099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</w:t>
      </w:r>
      <w:r w:rsidRPr="008859CA">
        <w:rPr>
          <w:w w:val="105"/>
          <w:lang w:eastAsia="ko-KR"/>
        </w:rPr>
        <w:t xml:space="preserve"> 2.1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절에서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실질적으로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다른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방법이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없는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비중과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다를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상황을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설명한다</w:t>
      </w:r>
      <w:r w:rsidRPr="008859CA">
        <w:rPr>
          <w:w w:val="105"/>
          <w:lang w:eastAsia="ko-KR"/>
        </w:rPr>
        <w:t>.</w:t>
      </w:r>
    </w:p>
    <w:p w14:paraId="1CA030AE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무결성과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공정성을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관련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전문지식을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가진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명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이상의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전문가들이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설계하고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개발하는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늘어나고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이러한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모듈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시작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직전이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되어서야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알게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디테일한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최종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품질보증을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심사위원의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받아야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세부적인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정보를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위해서는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규칙을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 w:rsidRPr="008859CA">
        <w:rPr>
          <w:w w:val="105"/>
          <w:lang w:eastAsia="ko-KR"/>
        </w:rPr>
        <w:t>.</w:t>
      </w:r>
    </w:p>
    <w:p w14:paraId="4878478C" w14:textId="77777777" w:rsidR="008859CA" w:rsidRPr="008859CA" w:rsidRDefault="008859CA" w:rsidP="008859CA">
      <w:pPr>
        <w:pStyle w:val="a3"/>
        <w:spacing w:before="121" w:line="256" w:lineRule="auto"/>
        <w:ind w:left="1244" w:right="890"/>
        <w:jc w:val="both"/>
        <w:rPr>
          <w:w w:val="105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심사위원들과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평가자들은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대회과제가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완성되기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밸리데이션을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제출해야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또한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품질을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보증하고</w:t>
      </w:r>
      <w:r w:rsidRPr="008859CA">
        <w:rPr>
          <w:w w:val="105"/>
          <w:lang w:eastAsia="ko-KR"/>
        </w:rPr>
        <w:t xml:space="preserve"> CIS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기능을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온전히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활용하기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개발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과정동안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고문과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검토자</w:t>
      </w:r>
      <w:r w:rsidRPr="008859CA">
        <w:rPr>
          <w:w w:val="105"/>
          <w:lang w:eastAsia="ko-KR"/>
        </w:rPr>
        <w:t xml:space="preserve">,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검증자와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협력해야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>.</w:t>
      </w:r>
    </w:p>
    <w:p w14:paraId="065E0DEE" w14:textId="495D9283" w:rsidR="00F22C37" w:rsidRDefault="008859CA" w:rsidP="008859CA">
      <w:pPr>
        <w:pStyle w:val="a3"/>
        <w:spacing w:before="121" w:line="256" w:lineRule="auto"/>
        <w:ind w:left="1244" w:right="890"/>
        <w:jc w:val="both"/>
        <w:rPr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초안은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최소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8859CA">
        <w:rPr>
          <w:w w:val="105"/>
          <w:lang w:eastAsia="ko-KR"/>
        </w:rPr>
        <w:t xml:space="preserve"> 8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8859CA">
        <w:rPr>
          <w:w w:val="105"/>
          <w:lang w:eastAsia="ko-KR"/>
        </w:rPr>
        <w:t xml:space="preserve"> CIS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에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등록해야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8859CA">
        <w:rPr>
          <w:w w:val="105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고문은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이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과정을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적극적으로</w:t>
      </w:r>
      <w:r w:rsidRPr="008859CA">
        <w:rPr>
          <w:w w:val="105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lang w:eastAsia="ko-KR"/>
        </w:rPr>
        <w:t>지원한다</w:t>
      </w:r>
      <w:r w:rsidRPr="008859CA">
        <w:rPr>
          <w:w w:val="105"/>
          <w:lang w:eastAsia="ko-KR"/>
        </w:rPr>
        <w:t>.</w:t>
      </w:r>
    </w:p>
    <w:p w14:paraId="61490CD2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4A7DB851" w14:textId="3BE14AAA" w:rsidR="00F22C37" w:rsidRDefault="008859CA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26" w:name="4.2_Assessment_Criteria"/>
      <w:bookmarkEnd w:id="26"/>
      <w:r w:rsidRPr="008859CA">
        <w:rPr>
          <w:color w:val="003763"/>
          <w:w w:val="110"/>
        </w:rPr>
        <w:t>4.2</w:t>
      </w:r>
      <w:r w:rsidRPr="008859CA">
        <w:rPr>
          <w:color w:val="003763"/>
          <w:w w:val="110"/>
        </w:rPr>
        <w:tab/>
      </w:r>
      <w:r w:rsidRPr="008859CA">
        <w:rPr>
          <w:rFonts w:ascii="맑은 고딕" w:eastAsia="맑은 고딕" w:hAnsi="맑은 고딕" w:cs="맑은 고딕" w:hint="eastAsia"/>
          <w:color w:val="003763"/>
          <w:w w:val="110"/>
        </w:rPr>
        <w:t>평가기준</w:t>
      </w:r>
    </w:p>
    <w:p w14:paraId="1E95BB74" w14:textId="77777777" w:rsidR="008859CA" w:rsidRDefault="008859CA" w:rsidP="008859CA">
      <w:pPr>
        <w:pStyle w:val="a3"/>
        <w:spacing w:before="74" w:line="256" w:lineRule="auto"/>
        <w:ind w:left="1244" w:right="623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평가기준은 채점기준의 주요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헤딩이다.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헤딩은 대회과제와 동시에,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또는 대회과제 개발 전에 수립된다.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평가기준은 기준의 헤딩과 유사할 수 있고 다를 수도 있다. 보통 다섯 개에서 아홉 개의 평가기준이 있다.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헤딩과 동일하든 아니든 채점기준은 전체적으로 기준의 배점 비중을 반영해야 한다.</w:t>
      </w:r>
    </w:p>
    <w:p w14:paraId="71450A9C" w14:textId="77777777" w:rsidR="008859CA" w:rsidRPr="008859CA" w:rsidRDefault="008859CA" w:rsidP="008859CA">
      <w:pPr>
        <w:pStyle w:val="a5"/>
        <w:spacing w:before="122" w:line="256" w:lineRule="auto"/>
        <w:ind w:right="574" w:firstLine="0"/>
        <w:rPr>
          <w:i/>
          <w:sz w:val="20"/>
          <w:lang w:eastAsia="ko-KR"/>
        </w:rPr>
      </w:pP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평가기준은 채점기준을 수립하는 사람(들)이 만든다.</w:t>
      </w:r>
      <w:r w:rsidRPr="008859CA">
        <w:rPr>
          <w:rFonts w:ascii="맑은 고딕" w:eastAsia="맑은 고딕" w:hAnsi="맑은 고딕" w:cs="맑은 고딕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대회과제 평가 및 채점에 가장 적합하다고 생각하는 기준을 자유롭게 정의할 수 있기 때문이다.</w:t>
      </w:r>
      <w:r w:rsidRPr="008859CA">
        <w:rPr>
          <w:rFonts w:ascii="맑은 고딕" w:eastAsia="맑은 고딕" w:hAnsi="맑은 고딕" w:cs="맑은 고딕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각 평가기준에는 알파벳 글자(</w:t>
      </w:r>
      <w:r w:rsidRPr="008859CA">
        <w:rPr>
          <w:rFonts w:ascii="맑은 고딕" w:eastAsia="맑은 고딕" w:hAnsi="맑은 고딕" w:cs="맑은 고딕"/>
          <w:w w:val="105"/>
          <w:sz w:val="20"/>
          <w:lang w:eastAsia="ko-KR"/>
        </w:rPr>
        <w:t>A~I)</w:t>
      </w:r>
      <w:r w:rsidRPr="008859CA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가 부여된다</w:t>
      </w:r>
      <w:r w:rsidRPr="008859CA">
        <w:rPr>
          <w:w w:val="105"/>
          <w:sz w:val="20"/>
          <w:lang w:eastAsia="ko-KR"/>
        </w:rPr>
        <w:t xml:space="preserve">. </w:t>
      </w:r>
      <w:r w:rsidRPr="008859CA">
        <w:rPr>
          <w:rFonts w:ascii="맑은 고딕" w:eastAsia="맑은 고딕" w:hAnsi="맑은 고딕" w:cs="맑은 고딕" w:hint="eastAsia"/>
          <w:i/>
          <w:iCs/>
          <w:w w:val="105"/>
          <w:sz w:val="20"/>
          <w:lang w:eastAsia="ko-KR"/>
        </w:rPr>
        <w:t>평가기준과 배점 할당</w:t>
      </w:r>
      <w:r w:rsidRPr="008859CA">
        <w:rPr>
          <w:i/>
          <w:w w:val="105"/>
          <w:sz w:val="20"/>
          <w:lang w:eastAsia="ko-KR"/>
        </w:rPr>
        <w:t>,</w:t>
      </w:r>
      <w:r w:rsidRPr="008859CA">
        <w:rPr>
          <w:i/>
          <w:spacing w:val="1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i/>
          <w:spacing w:val="1"/>
          <w:w w:val="105"/>
          <w:sz w:val="20"/>
          <w:lang w:eastAsia="ko-KR"/>
        </w:rPr>
        <w:t>평가방식은</w:t>
      </w:r>
      <w:r w:rsidRPr="008859CA">
        <w:rPr>
          <w:i/>
          <w:spacing w:val="5"/>
          <w:w w:val="105"/>
          <w:sz w:val="20"/>
          <w:lang w:eastAsia="ko-KR"/>
        </w:rPr>
        <w:t xml:space="preserve"> 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lang w:eastAsia="ko-KR"/>
        </w:rPr>
        <w:t xml:space="preserve">직종설명서 발간 후 결정되는 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lang w:eastAsia="ko-KR"/>
        </w:rPr>
        <w:lastRenderedPageBreak/>
        <w:t xml:space="preserve">채점기준과 대회과제의 성격에 달려있기 때문에 본 직종설명서에 기술되어서는 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u w:val="single"/>
          <w:lang w:eastAsia="ko-KR"/>
        </w:rPr>
        <w:t>안 된다</w:t>
      </w:r>
      <w:r w:rsidRPr="008859CA">
        <w:rPr>
          <w:rFonts w:ascii="맑은 고딕" w:eastAsia="맑은 고딕" w:hAnsi="맑은 고딕" w:cs="맑은 고딕" w:hint="eastAsia"/>
          <w:i/>
          <w:spacing w:val="5"/>
          <w:w w:val="105"/>
          <w:sz w:val="20"/>
          <w:lang w:eastAsia="ko-KR"/>
        </w:rPr>
        <w:t>.</w:t>
      </w:r>
    </w:p>
    <w:p w14:paraId="4C6905D2" w14:textId="00B4E8BA" w:rsidR="00F22C37" w:rsidRDefault="008859CA" w:rsidP="008859CA">
      <w:pPr>
        <w:pStyle w:val="a3"/>
        <w:spacing w:before="121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채점시스템(</w:t>
      </w:r>
      <w:r>
        <w:rPr>
          <w:rFonts w:ascii="맑은 고딕" w:eastAsia="맑은 고딕" w:hAnsi="맑은 고딕" w:cs="맑은 고딕"/>
          <w:lang w:eastAsia="ko-KR"/>
        </w:rPr>
        <w:t>CIS)</w:t>
      </w:r>
      <w:r>
        <w:rPr>
          <w:rFonts w:ascii="맑은 고딕" w:eastAsia="맑은 고딕" w:hAnsi="맑은 고딕" w:cs="맑은 고딕" w:hint="eastAsia"/>
          <w:lang w:eastAsia="ko-KR"/>
        </w:rPr>
        <w:t>에서 생성하는 채점 요약표는 평가기준과 세부 기준으로 구성된다.</w:t>
      </w:r>
    </w:p>
    <w:p w14:paraId="741128D2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157F0D5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35BEEEA0" w14:textId="4F83408D" w:rsidR="00F22C37" w:rsidRDefault="00B157A4">
      <w:pPr>
        <w:pStyle w:val="a3"/>
        <w:spacing w:before="102" w:line="256" w:lineRule="auto"/>
        <w:ind w:left="1244" w:right="501"/>
        <w:rPr>
          <w:lang w:eastAsia="ko-KR"/>
        </w:rPr>
      </w:pP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기준에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할당되는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배점은</w:t>
      </w:r>
      <w:r w:rsidRPr="00B157A4">
        <w:rPr>
          <w:w w:val="105"/>
          <w:lang w:eastAsia="ko-KR"/>
        </w:rPr>
        <w:t xml:space="preserve"> CIS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계산한다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이는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평가기준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주어지는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총합이다</w:t>
      </w:r>
      <w:r w:rsidRPr="00B157A4">
        <w:rPr>
          <w:w w:val="105"/>
          <w:lang w:eastAsia="ko-KR"/>
        </w:rPr>
        <w:t>.</w:t>
      </w:r>
    </w:p>
    <w:p w14:paraId="78D54265" w14:textId="77777777" w:rsidR="00F22C37" w:rsidRDefault="00F22C37">
      <w:pPr>
        <w:pStyle w:val="a3"/>
        <w:spacing w:before="9"/>
        <w:rPr>
          <w:sz w:val="32"/>
          <w:lang w:eastAsia="ko-KR"/>
        </w:rPr>
      </w:pPr>
    </w:p>
    <w:p w14:paraId="28610777" w14:textId="21829BDD" w:rsidR="00F22C37" w:rsidRDefault="00B157A4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27" w:name="4.3_Sub_Criteria"/>
      <w:bookmarkEnd w:id="27"/>
      <w:r w:rsidRPr="00B157A4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세부</w:t>
      </w:r>
      <w:r w:rsidRPr="00B157A4">
        <w:rPr>
          <w:color w:val="003763"/>
          <w:spacing w:val="-1"/>
          <w:w w:val="115"/>
        </w:rPr>
        <w:t xml:space="preserve"> </w:t>
      </w:r>
      <w:r w:rsidRPr="00B157A4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기준</w:t>
      </w:r>
    </w:p>
    <w:p w14:paraId="2DBD91BD" w14:textId="77777777" w:rsidR="00B157A4" w:rsidRDefault="00B157A4" w:rsidP="00B157A4">
      <w:pPr>
        <w:pStyle w:val="a3"/>
        <w:spacing w:before="74" w:line="256" w:lineRule="auto"/>
        <w:ind w:left="1244" w:right="79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각 평가기준은 하나 이상의 세부 기준으로 나뉘며 각 세부 기준은 국제기능올림픽대회 채점 양식의 헤딩이 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각 채점 양식</w:t>
      </w:r>
      <w:r>
        <w:rPr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세부 기준</w:t>
      </w:r>
      <w:r>
        <w:rPr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>은</w:t>
      </w:r>
      <w:r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객관 채점 및/또는 주관 채점으로 평가되는 항목들로 이뤄져 있다.</w:t>
      </w:r>
    </w:p>
    <w:p w14:paraId="119CE0D2" w14:textId="5C8CD2FB" w:rsidR="00F22C37" w:rsidRDefault="00B157A4" w:rsidP="00B157A4">
      <w:pPr>
        <w:pStyle w:val="a3"/>
        <w:spacing w:before="121" w:line="256" w:lineRule="auto"/>
        <w:ind w:left="1244" w:right="666"/>
        <w:rPr>
          <w:lang w:eastAsia="ko-KR"/>
        </w:rPr>
      </w:pPr>
      <w:r w:rsidRPr="001A69FD">
        <w:rPr>
          <w:rFonts w:ascii="맑은 고딕" w:eastAsia="맑은 고딕" w:hAnsi="맑은 고딕" w:cs="맑은 고딕" w:hint="eastAsia"/>
          <w:lang w:eastAsia="ko-KR"/>
        </w:rPr>
        <w:t>각</w:t>
      </w:r>
      <w:r w:rsidRPr="001A69FD">
        <w:rPr>
          <w:lang w:eastAsia="ko-KR"/>
        </w:rPr>
        <w:t xml:space="preserve"> </w:t>
      </w:r>
      <w:r w:rsidRPr="001A69FD">
        <w:rPr>
          <w:rFonts w:ascii="맑은 고딕" w:eastAsia="맑은 고딕" w:hAnsi="맑은 고딕" w:cs="맑은 고딕" w:hint="eastAsia"/>
          <w:lang w:eastAsia="ko-KR"/>
        </w:rPr>
        <w:t>채점</w:t>
      </w:r>
      <w:r w:rsidRPr="001A69FD">
        <w:rPr>
          <w:lang w:eastAsia="ko-KR"/>
        </w:rPr>
        <w:t xml:space="preserve"> </w:t>
      </w:r>
      <w:r w:rsidRPr="001A69FD">
        <w:rPr>
          <w:rFonts w:ascii="맑은 고딕" w:eastAsia="맑은 고딕" w:hAnsi="맑은 고딕" w:cs="맑은 고딕" w:hint="eastAsia"/>
          <w:lang w:eastAsia="ko-KR"/>
        </w:rPr>
        <w:t>양식</w:t>
      </w:r>
      <w:r w:rsidRPr="001A69FD">
        <w:rPr>
          <w:lang w:eastAsia="ko-KR"/>
        </w:rPr>
        <w:t>(</w:t>
      </w:r>
      <w:r w:rsidRPr="001A69FD">
        <w:rPr>
          <w:rFonts w:ascii="맑은 고딕" w:eastAsia="맑은 고딕" w:hAnsi="맑은 고딕" w:cs="맑은 고딕" w:hint="eastAsia"/>
          <w:lang w:eastAsia="ko-KR"/>
        </w:rPr>
        <w:t>세부</w:t>
      </w:r>
      <w:r w:rsidRPr="001A69FD">
        <w:rPr>
          <w:lang w:eastAsia="ko-KR"/>
        </w:rPr>
        <w:t xml:space="preserve"> </w:t>
      </w:r>
      <w:r w:rsidRPr="001A69FD">
        <w:rPr>
          <w:rFonts w:ascii="맑은 고딕" w:eastAsia="맑은 고딕" w:hAnsi="맑은 고딕" w:cs="맑은 고딕" w:hint="eastAsia"/>
          <w:lang w:eastAsia="ko-KR"/>
        </w:rPr>
        <w:t>기준</w:t>
      </w:r>
      <w:r w:rsidRPr="001A69FD">
        <w:rPr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>에는 채점일자와 채점팀이 명시된다.</w:t>
      </w:r>
    </w:p>
    <w:p w14:paraId="4A6983F9" w14:textId="77777777" w:rsidR="00F22C37" w:rsidRDefault="00F22C37">
      <w:pPr>
        <w:pStyle w:val="a3"/>
        <w:spacing w:before="9"/>
        <w:rPr>
          <w:sz w:val="32"/>
          <w:lang w:eastAsia="ko-KR"/>
        </w:rPr>
      </w:pPr>
    </w:p>
    <w:p w14:paraId="4CF8BD53" w14:textId="3F10150D" w:rsidR="00F22C37" w:rsidRDefault="00B157A4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28" w:name="4.4_Aspects"/>
      <w:bookmarkEnd w:id="28"/>
      <w:r w:rsidRPr="00B157A4">
        <w:rPr>
          <w:rFonts w:ascii="맑은 고딕" w:eastAsia="맑은 고딕" w:hAnsi="맑은 고딕" w:cs="맑은 고딕" w:hint="eastAsia"/>
          <w:color w:val="003763"/>
          <w:w w:val="110"/>
        </w:rPr>
        <w:t>항목</w:t>
      </w:r>
    </w:p>
    <w:p w14:paraId="7D83F922" w14:textId="18CD90AF" w:rsidR="00F22C37" w:rsidRDefault="00B157A4">
      <w:pPr>
        <w:pStyle w:val="a3"/>
        <w:spacing w:before="77" w:line="256" w:lineRule="auto"/>
        <w:ind w:left="1244" w:right="466"/>
        <w:rPr>
          <w:lang w:eastAsia="ko-KR"/>
        </w:rPr>
      </w:pP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채점할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내용과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그에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배점을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상세히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설명하며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자세한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지침과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안내를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제공한다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객관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채점으로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평가된다</w:t>
      </w:r>
      <w:r w:rsidRPr="00B157A4">
        <w:rPr>
          <w:w w:val="105"/>
          <w:lang w:eastAsia="ko-KR"/>
        </w:rPr>
        <w:t>.</w:t>
      </w:r>
    </w:p>
    <w:p w14:paraId="4AF98157" w14:textId="5266F0C2" w:rsidR="00F22C37" w:rsidRDefault="00B157A4">
      <w:pPr>
        <w:pStyle w:val="a3"/>
        <w:spacing w:before="121" w:line="256" w:lineRule="auto"/>
        <w:ind w:left="1244" w:right="412"/>
        <w:rPr>
          <w:lang w:eastAsia="ko-KR"/>
        </w:rPr>
      </w:pP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양식은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채점할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그에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할당된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배점이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자세히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쓰여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목록이다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항목에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할당되는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총합은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기준에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명시된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해당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부문의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범위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내에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있어야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B157A4">
        <w:rPr>
          <w:w w:val="105"/>
          <w:lang w:eastAsia="ko-KR"/>
        </w:rPr>
        <w:t xml:space="preserve">.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이는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채점기준이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B157A4">
        <w:rPr>
          <w:w w:val="105"/>
          <w:lang w:eastAsia="ko-KR"/>
        </w:rPr>
        <w:t xml:space="preserve"> 8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검토될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때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형식으로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채점시스템의</w:t>
      </w:r>
      <w:r w:rsidRPr="00B157A4">
        <w:rPr>
          <w:w w:val="105"/>
          <w:lang w:eastAsia="ko-KR"/>
        </w:rPr>
        <w:t xml:space="preserve"> </w:t>
      </w:r>
      <w:r w:rsidRPr="00B157A4">
        <w:rPr>
          <w:rFonts w:ascii="맑은 고딕" w:eastAsia="맑은 고딕" w:hAnsi="맑은 고딕" w:cs="맑은 고딕" w:hint="eastAsia"/>
          <w:w w:val="105"/>
          <w:lang w:eastAsia="ko-KR"/>
        </w:rPr>
        <w:t>배점할당표에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 표시된다.</w:t>
      </w:r>
      <w:r>
        <w:rPr>
          <w:rFonts w:ascii="맑은 고딕" w:eastAsia="맑은 고딕" w:hAnsi="맑은 고딕" w:cs="맑은 고딕"/>
          <w:w w:val="105"/>
          <w:lang w:eastAsia="ko-KR"/>
        </w:rPr>
        <w:t xml:space="preserve"> (4.1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절 참조.</w:t>
      </w:r>
      <w:r>
        <w:rPr>
          <w:rFonts w:ascii="맑은 고딕" w:eastAsia="맑은 고딕" w:hAnsi="맑은 고딕" w:cs="맑은 고딕"/>
          <w:w w:val="105"/>
          <w:lang w:eastAsia="ko-KR"/>
        </w:rPr>
        <w:t>)</w:t>
      </w:r>
      <w:r w:rsidR="0078314B" w:rsidRPr="0078314B">
        <w:rPr>
          <w:rFonts w:eastAsiaTheme="minorEastAsia"/>
          <w:noProof/>
          <w:sz w:val="34"/>
          <w:lang w:eastAsia="ko-KR"/>
        </w:rPr>
        <w:t xml:space="preserve"> </w:t>
      </w:r>
    </w:p>
    <w:p w14:paraId="60E3C756" w14:textId="646FDC8B" w:rsidR="00F22C37" w:rsidRDefault="00C44098">
      <w:pPr>
        <w:pStyle w:val="a3"/>
        <w:spacing w:before="9"/>
        <w:rPr>
          <w:sz w:val="7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326C9BAF" wp14:editId="42203770">
                <wp:simplePos x="0" y="0"/>
                <wp:positionH relativeFrom="column">
                  <wp:posOffset>833929</wp:posOffset>
                </wp:positionH>
                <wp:positionV relativeFrom="paragraph">
                  <wp:posOffset>809735</wp:posOffset>
                </wp:positionV>
                <wp:extent cx="5533455" cy="1886356"/>
                <wp:effectExtent l="0" t="0" r="10160" b="19050"/>
                <wp:wrapNone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3455" cy="1886356"/>
                          <a:chOff x="0" y="0"/>
                          <a:chExt cx="5533455" cy="1886356"/>
                        </a:xfrm>
                      </wpg:grpSpPr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 rot="20261552">
                            <a:off x="2210070" y="888193"/>
                            <a:ext cx="995680" cy="398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F12326" w14:textId="77777777" w:rsidR="0078314B" w:rsidRDefault="0078314B" w:rsidP="0078314B">
                              <w:r>
                                <w:rPr>
                                  <w:rFonts w:ascii="맑은 고딕" w:eastAsia="맑은 고딕" w:hAnsi="맑은 고딕" w:cs="맑은 고딕" w:hint="eastAsia"/>
                                  <w:lang w:eastAsia="ko-KR"/>
                                </w:rPr>
                                <w:t>C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lang w:eastAsia="ko-KR"/>
                                </w:rPr>
                                <w:t xml:space="preserve">IS 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lang w:eastAsia="ko-KR"/>
                                </w:rPr>
                                <w:t>표 샘플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703648" y="0"/>
                            <a:ext cx="470535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036464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 w:rsidRPr="00F260EA"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기준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3294599" y="36999"/>
                            <a:ext cx="642620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A1E0A4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부문 당 총점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987006" y="36999"/>
                            <a:ext cx="873125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46B09EB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 xml:space="preserve">부문 당 </w:t>
                              </w:r>
                              <w: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  <w:t xml:space="preserve">WSSS </w:t>
                              </w: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배점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4890835" y="36999"/>
                            <a:ext cx="642620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4AA39D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오차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 rot="16200000">
                            <a:off x="-272932" y="623910"/>
                            <a:ext cx="855345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CA7E3F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기준 세부사항 부문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 rot="16200000">
                            <a:off x="-80645" y="1572031"/>
                            <a:ext cx="394970" cy="233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7C307D" w14:textId="77777777" w:rsidR="0078314B" w:rsidRPr="00F260EA" w:rsidRDefault="0078314B" w:rsidP="0078314B">
                              <w:pPr>
                                <w:rPr>
                                  <w:rFonts w:ascii="맑은 고딕" w:eastAsia="맑은 고딕" w:hAnsi="맑은 고딕" w:cs="맑은 고딕"/>
                                  <w:sz w:val="12"/>
                                  <w:szCs w:val="12"/>
                                  <w:lang w:eastAsia="ko-KR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cs="맑은 고딕" w:hint="eastAsia"/>
                                  <w:sz w:val="12"/>
                                  <w:szCs w:val="12"/>
                                  <w:lang w:eastAsia="ko-KR"/>
                                </w:rPr>
                                <w:t>총점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C9BAF" id="그룹 14" o:spid="_x0000_s1026" style="position:absolute;margin-left:65.65pt;margin-top:63.75pt;width:435.7pt;height:148.55pt;z-index:251752960" coordsize="55334,18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">
                <v:shape id="텍스트 상자 2" o:spid="_x0000_s1027" type="#_x0000_t202" style="position:absolute;left:22100;top:8881;width:9957;height:3982;rotation:-14619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">
                  <v:textbox>
                    <w:txbxContent>
                      <w:p w14:paraId="2FF12326" w14:textId="77777777" w:rsidR="0078314B" w:rsidRDefault="0078314B" w:rsidP="0078314B">
                        <w:r>
                          <w:rPr>
                            <w:rFonts w:ascii="맑은 고딕" w:eastAsia="맑은 고딕" w:hAnsi="맑은 고딕" w:cs="맑은 고딕" w:hint="eastAsia"/>
                            <w:lang w:eastAsia="ko-KR"/>
                          </w:rPr>
                          <w:t>C</w:t>
                        </w:r>
                        <w:r>
                          <w:rPr>
                            <w:rFonts w:ascii="맑은 고딕" w:eastAsia="맑은 고딕" w:hAnsi="맑은 고딕" w:cs="맑은 고딕"/>
                            <w:lang w:eastAsia="ko-KR"/>
                          </w:rPr>
                          <w:t xml:space="preserve">IS </w:t>
                        </w:r>
                        <w:r>
                          <w:rPr>
                            <w:rFonts w:ascii="맑은 고딕" w:eastAsia="맑은 고딕" w:hAnsi="맑은 고딕" w:cs="맑은 고딕" w:hint="eastAsia"/>
                            <w:lang w:eastAsia="ko-KR"/>
                          </w:rPr>
                          <w:t>표 샘플</w:t>
                        </w:r>
                      </w:p>
                    </w:txbxContent>
                  </v:textbox>
                </v:shape>
                <v:shape id="Text Box 2" o:spid="_x0000_s1028" type="#_x0000_t202" style="position:absolute;left:17036;width:4705;height:2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77036464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 w:rsidRPr="00F260EA"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기준</w:t>
                        </w:r>
                      </w:p>
                    </w:txbxContent>
                  </v:textbox>
                </v:shape>
                <v:shape id="Text Box 4" o:spid="_x0000_s1029" type="#_x0000_t202" style="position:absolute;left:32945;top:369;width:6427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<v:textbox>
                    <w:txbxContent>
                      <w:p w14:paraId="27A1E0A4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부문 당 총점</w:t>
                        </w:r>
                      </w:p>
                    </w:txbxContent>
                  </v:textbox>
                </v:shape>
                <v:shape id="Text Box 6" o:spid="_x0000_s1030" type="#_x0000_t202" style="position:absolute;left:39870;top:369;width:8731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" fillcolor="white [3201]" strokeweight=".5pt">
                  <v:textbox>
                    <w:txbxContent>
                      <w:p w14:paraId="446B09EB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 xml:space="preserve">부문 당 </w:t>
                        </w:r>
                        <w: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  <w:t xml:space="preserve">WSSS </w:t>
                        </w: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배점</w:t>
                        </w:r>
                      </w:p>
                    </w:txbxContent>
                  </v:textbox>
                </v:shape>
                <v:shape id="Text Box 8" o:spid="_x0000_s1031" type="#_x0000_t202" style="position:absolute;left:48908;top:369;width:6426;height:2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104AA39D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오차</w:t>
                        </w:r>
                      </w:p>
                    </w:txbxContent>
                  </v:textbox>
                </v:shape>
                <v:shape id="Text Box 10" o:spid="_x0000_s1032" type="#_x0000_t202" style="position:absolute;left:-2730;top:6239;width:8554;height:233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" fillcolor="white [3201]" strokeweight=".5pt">
                  <v:textbox>
                    <w:txbxContent>
                      <w:p w14:paraId="5CCA7E3F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기준 세부사항 부문</w:t>
                        </w:r>
                      </w:p>
                    </w:txbxContent>
                  </v:textbox>
                </v:shape>
                <v:shape id="Text Box 12" o:spid="_x0000_s1033" type="#_x0000_t202" style="position:absolute;left:-807;top:15720;width:3950;height:233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" fillcolor="white [3201]" strokeweight=".5pt">
                  <v:textbox>
                    <w:txbxContent>
                      <w:p w14:paraId="217C307D" w14:textId="77777777" w:rsidR="0078314B" w:rsidRPr="00F260EA" w:rsidRDefault="0078314B" w:rsidP="0078314B">
                        <w:pPr>
                          <w:rPr>
                            <w:rFonts w:ascii="맑은 고딕" w:eastAsia="맑은 고딕" w:hAnsi="맑은 고딕" w:cs="맑은 고딕"/>
                            <w:sz w:val="12"/>
                            <w:szCs w:val="12"/>
                            <w:lang w:eastAsia="ko-KR"/>
                          </w:rPr>
                        </w:pPr>
                        <w:r>
                          <w:rPr>
                            <w:rFonts w:ascii="맑은 고딕" w:eastAsia="맑은 고딕" w:hAnsi="맑은 고딕" w:cs="맑은 고딕" w:hint="eastAsia"/>
                            <w:sz w:val="12"/>
                            <w:szCs w:val="12"/>
                            <w:lang w:eastAsia="ko-KR"/>
                          </w:rPr>
                          <w:t>총점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00000">
        <w:pict w14:anchorId="4B673A9E">
          <v:group id="docshapegroup62" o:spid="_x0000_s2057" style="position:absolute;margin-left:100.2pt;margin-top:5.95pt;width:437.95pt;height:148.95pt;z-index:-15723008;mso-wrap-distance-left:0;mso-wrap-distance-right:0;mso-position-horizontal-relative:page;mso-position-vertical-relative:text" coordorigin="2004,119" coordsize="8759,2979">
            <v:shape id="docshape63" o:spid="_x0000_s2059" type="#_x0000_t75" alt="A screen shot of a social media post  Description automatically generated " style="position:absolute;left:2004;top:119;width:8759;height:2979">
              <v:imagedata r:id="rId17" o:title=""/>
            </v:shape>
            <v:shape id="docshape64" o:spid="_x0000_s2058" type="#_x0000_t75" style="position:absolute;left:4269;top:487;width:4437;height:2192">
              <v:imagedata r:id="rId18" o:title=""/>
            </v:shape>
            <w10:wrap type="topAndBottom" anchorx="page"/>
          </v:group>
        </w:pict>
      </w:r>
    </w:p>
    <w:p w14:paraId="1D631B31" w14:textId="77777777" w:rsidR="00F22C37" w:rsidRPr="00C44098" w:rsidRDefault="00F22C37">
      <w:pPr>
        <w:pStyle w:val="a3"/>
        <w:spacing w:before="7"/>
        <w:rPr>
          <w:rFonts w:eastAsiaTheme="minorEastAsia" w:hint="eastAsia"/>
          <w:sz w:val="34"/>
          <w:lang w:eastAsia="ko-KR"/>
        </w:rPr>
      </w:pPr>
    </w:p>
    <w:p w14:paraId="7E16DE52" w14:textId="7CFDD06C" w:rsidR="00F22C37" w:rsidRDefault="00A70D1B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29" w:name="4.5_Assessment_and_marking"/>
      <w:bookmarkEnd w:id="29"/>
      <w:r w:rsidRPr="00A70D1B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평가</w:t>
      </w:r>
      <w:r w:rsidRPr="00A70D1B">
        <w:rPr>
          <w:color w:val="003763"/>
          <w:spacing w:val="-1"/>
          <w:w w:val="115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및</w:t>
      </w:r>
      <w:r w:rsidRPr="00A70D1B">
        <w:rPr>
          <w:color w:val="003763"/>
          <w:spacing w:val="-1"/>
          <w:w w:val="115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채점</w:t>
      </w:r>
    </w:p>
    <w:p w14:paraId="4E5BE07B" w14:textId="2B60C485" w:rsidR="00F22C37" w:rsidRDefault="00A70D1B">
      <w:pPr>
        <w:pStyle w:val="a3"/>
        <w:spacing w:before="76" w:line="256" w:lineRule="auto"/>
        <w:ind w:left="1244" w:right="539"/>
        <w:rPr>
          <w:lang w:eastAsia="ko-KR"/>
        </w:rPr>
      </w:pP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평가방식이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객관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채점이든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채점이든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세부기준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당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존재하며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선수를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A70D1B">
        <w:rPr>
          <w:w w:val="105"/>
          <w:lang w:eastAsia="ko-KR"/>
        </w:rPr>
        <w:t xml:space="preserve">.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선수들이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동시에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수행하는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작업을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관찰해야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하는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등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선수를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평가하기가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불가능한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기술위원회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관리팀의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승인을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받은</w:t>
      </w:r>
      <w:r w:rsidRPr="00A70D1B">
        <w:rPr>
          <w:w w:val="105"/>
          <w:lang w:eastAsia="ko-KR"/>
        </w:rPr>
        <w:t xml:space="preserve"> 2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단계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시행된다</w:t>
      </w:r>
      <w:r w:rsidRPr="00A70D1B">
        <w:rPr>
          <w:w w:val="105"/>
          <w:lang w:eastAsia="ko-KR"/>
        </w:rPr>
        <w:t xml:space="preserve">.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어떠한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상황에서도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채점팀에는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자국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위원이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없어야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A70D1B">
        <w:rPr>
          <w:w w:val="105"/>
          <w:lang w:eastAsia="ko-KR"/>
        </w:rPr>
        <w:t>. (4.6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절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참고</w:t>
      </w:r>
      <w:r w:rsidRPr="00A70D1B">
        <w:rPr>
          <w:w w:val="105"/>
          <w:lang w:eastAsia="ko-KR"/>
        </w:rPr>
        <w:t>.)</w:t>
      </w:r>
    </w:p>
    <w:p w14:paraId="35BFAFB7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5C4E1F0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3D1C8197" w14:textId="352B88B4" w:rsidR="00F22C37" w:rsidRDefault="00A70D1B">
      <w:pPr>
        <w:pStyle w:val="2"/>
        <w:numPr>
          <w:ilvl w:val="1"/>
          <w:numId w:val="27"/>
        </w:numPr>
        <w:tabs>
          <w:tab w:val="left" w:pos="1245"/>
        </w:tabs>
        <w:spacing w:before="103"/>
        <w:jc w:val="left"/>
        <w:rPr>
          <w:lang w:eastAsia="ko-KR"/>
        </w:rPr>
      </w:pPr>
      <w:bookmarkStart w:id="30" w:name="4.6_Assessment_and_marking_using_judgeme"/>
      <w:bookmarkStart w:id="31" w:name="_bookmark7"/>
      <w:bookmarkEnd w:id="30"/>
      <w:bookmarkEnd w:id="31"/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주관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채점방식의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평가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및</w:t>
      </w:r>
      <w:r w:rsidRPr="00A70D1B">
        <w:rPr>
          <w:color w:val="003763"/>
          <w:w w:val="11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채점</w:t>
      </w:r>
    </w:p>
    <w:p w14:paraId="09A449B0" w14:textId="3446CAA3" w:rsidR="00F22C37" w:rsidRDefault="00A70D1B">
      <w:pPr>
        <w:pStyle w:val="a3"/>
        <w:spacing w:before="75" w:line="256" w:lineRule="auto"/>
        <w:ind w:left="1244"/>
        <w:rPr>
          <w:lang w:eastAsia="ko-KR"/>
        </w:rPr>
      </w:pP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채점의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점수는</w:t>
      </w:r>
      <w:r w:rsidRPr="00A70D1B">
        <w:rPr>
          <w:w w:val="105"/>
          <w:lang w:eastAsia="ko-KR"/>
        </w:rPr>
        <w:t xml:space="preserve"> 0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부터</w:t>
      </w:r>
      <w:r w:rsidRPr="00A70D1B">
        <w:rPr>
          <w:w w:val="105"/>
          <w:lang w:eastAsia="ko-KR"/>
        </w:rPr>
        <w:t xml:space="preserve"> 3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으로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이루어져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A70D1B">
        <w:rPr>
          <w:w w:val="105"/>
          <w:lang w:eastAsia="ko-KR"/>
        </w:rPr>
        <w:t xml:space="preserve">.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채점의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엄격성과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지속성을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유지하기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주관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채점은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요소를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포함해야</w:t>
      </w:r>
      <w:r w:rsidRPr="00A70D1B">
        <w:rPr>
          <w:w w:val="105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A70D1B">
        <w:rPr>
          <w:w w:val="105"/>
          <w:lang w:eastAsia="ko-KR"/>
        </w:rPr>
        <w:t>.</w:t>
      </w:r>
    </w:p>
    <w:p w14:paraId="7EAB9184" w14:textId="2BFD73A1" w:rsidR="00F22C37" w:rsidRDefault="00A70D1B">
      <w:pPr>
        <w:pStyle w:val="a5"/>
        <w:numPr>
          <w:ilvl w:val="2"/>
          <w:numId w:val="27"/>
        </w:numPr>
        <w:tabs>
          <w:tab w:val="left" w:pos="1528"/>
        </w:tabs>
        <w:spacing w:before="120" w:line="254" w:lineRule="auto"/>
        <w:ind w:right="453"/>
        <w:rPr>
          <w:rFonts w:ascii="Symbol" w:hAnsi="Symbol"/>
          <w:sz w:val="20"/>
          <w:lang w:eastAsia="ko-KR"/>
        </w:rPr>
      </w:pP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각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항목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별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상세한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지침을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위한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벤치마크</w:t>
      </w:r>
      <w:r w:rsidRPr="00A70D1B">
        <w:rPr>
          <w:w w:val="105"/>
          <w:sz w:val="20"/>
          <w:lang w:eastAsia="ko-KR"/>
        </w:rPr>
        <w:t>(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기준</w:t>
      </w:r>
      <w:r w:rsidRPr="00A70D1B">
        <w:rPr>
          <w:w w:val="105"/>
          <w:sz w:val="20"/>
          <w:lang w:eastAsia="ko-KR"/>
        </w:rPr>
        <w:t>) (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글이나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이미지</w:t>
      </w:r>
      <w:r w:rsidRPr="00A70D1B">
        <w:rPr>
          <w:w w:val="105"/>
          <w:sz w:val="20"/>
          <w:lang w:eastAsia="ko-KR"/>
        </w:rPr>
        <w:t xml:space="preserve">,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인공물</w:t>
      </w:r>
      <w:r w:rsidRPr="00A70D1B">
        <w:rPr>
          <w:w w:val="105"/>
          <w:sz w:val="20"/>
          <w:lang w:eastAsia="ko-KR"/>
        </w:rPr>
        <w:t xml:space="preserve">,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별도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지침</w:t>
      </w:r>
      <w:r w:rsidRPr="00A70D1B">
        <w:rPr>
          <w:w w:val="105"/>
          <w:sz w:val="20"/>
          <w:lang w:eastAsia="ko-KR"/>
        </w:rPr>
        <w:t xml:space="preserve"> </w:t>
      </w:r>
      <w:r w:rsidRPr="00A70D1B">
        <w:rPr>
          <w:rFonts w:ascii="맑은 고딕" w:eastAsia="맑은 고딕" w:hAnsi="맑은 고딕" w:cs="맑은 고딕" w:hint="eastAsia"/>
          <w:w w:val="105"/>
          <w:sz w:val="20"/>
          <w:lang w:eastAsia="ko-KR"/>
        </w:rPr>
        <w:t>안내</w:t>
      </w:r>
      <w:r w:rsidRPr="00A70D1B">
        <w:rPr>
          <w:w w:val="105"/>
          <w:sz w:val="20"/>
          <w:lang w:eastAsia="ko-KR"/>
        </w:rPr>
        <w:t>)</w:t>
      </w:r>
    </w:p>
    <w:p w14:paraId="73FF4FE6" w14:textId="77777777" w:rsidR="00A70D1B" w:rsidRDefault="00A70D1B" w:rsidP="00A70D1B">
      <w:pPr>
        <w:pStyle w:val="a5"/>
        <w:numPr>
          <w:ilvl w:val="2"/>
          <w:numId w:val="27"/>
        </w:numPr>
        <w:tabs>
          <w:tab w:val="left" w:pos="1529"/>
        </w:tabs>
        <w:spacing w:before="99"/>
        <w:rPr>
          <w:rFonts w:ascii="Symbol" w:hAnsi="Symbol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spacing w:val="20"/>
          <w:sz w:val="20"/>
          <w:lang w:eastAsia="ko-KR"/>
        </w:rPr>
        <w:t xml:space="preserve">다음을 뜻하는 </w:t>
      </w:r>
      <w:r>
        <w:rPr>
          <w:sz w:val="20"/>
          <w:lang w:eastAsia="ko-KR"/>
        </w:rPr>
        <w:t>0~3</w:t>
      </w:r>
      <w:r>
        <w:rPr>
          <w:spacing w:val="20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0"/>
          <w:sz w:val="20"/>
          <w:lang w:eastAsia="ko-KR"/>
        </w:rPr>
        <w:t>점수 체계</w:t>
      </w:r>
      <w:r>
        <w:rPr>
          <w:sz w:val="20"/>
          <w:lang w:eastAsia="ko-KR"/>
        </w:rPr>
        <w:t>:</w:t>
      </w:r>
    </w:p>
    <w:p w14:paraId="24A910C2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4"/>
        <w:rPr>
          <w:rFonts w:ascii="Symbol" w:hAnsi="Symbol"/>
          <w:sz w:val="20"/>
        </w:rPr>
      </w:pPr>
      <w:proofErr w:type="gramStart"/>
      <w:r>
        <w:rPr>
          <w:w w:val="105"/>
          <w:sz w:val="20"/>
        </w:rPr>
        <w:t>0 :</w:t>
      </w:r>
      <w:proofErr w:type="gramEnd"/>
      <w:r>
        <w:rPr>
          <w:spacing w:val="-9"/>
          <w:w w:val="105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spacing w:val="-9"/>
          <w:w w:val="105"/>
          <w:sz w:val="20"/>
          <w:lang w:eastAsia="ko-KR"/>
        </w:rPr>
        <w:t>업계 표준 미만</w:t>
      </w:r>
    </w:p>
    <w:p w14:paraId="04F4B307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7"/>
        <w:rPr>
          <w:rFonts w:ascii="Symbol" w:hAnsi="Symbol"/>
          <w:sz w:val="20"/>
        </w:rPr>
      </w:pPr>
      <w:proofErr w:type="gramStart"/>
      <w:r>
        <w:rPr>
          <w:spacing w:val="-1"/>
          <w:w w:val="105"/>
          <w:sz w:val="20"/>
        </w:rPr>
        <w:t>1 :</w:t>
      </w:r>
      <w:proofErr w:type="gramEnd"/>
      <w:r>
        <w:rPr>
          <w:spacing w:val="-10"/>
          <w:w w:val="105"/>
          <w:sz w:val="20"/>
        </w:rPr>
        <w:t xml:space="preserve"> </w:t>
      </w:r>
      <w:r>
        <w:rPr>
          <w:rFonts w:ascii="맑은 고딕" w:eastAsia="맑은 고딕" w:hAnsi="맑은 고딕" w:cs="맑은 고딕" w:hint="eastAsia"/>
          <w:spacing w:val="-10"/>
          <w:w w:val="105"/>
          <w:sz w:val="20"/>
          <w:lang w:eastAsia="ko-KR"/>
        </w:rPr>
        <w:t>업계 표준 충족</w:t>
      </w:r>
    </w:p>
    <w:p w14:paraId="3A84D122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6"/>
        <w:rPr>
          <w:rFonts w:ascii="Symbol" w:hAnsi="Symbol"/>
          <w:sz w:val="20"/>
          <w:lang w:eastAsia="ko-KR"/>
        </w:rPr>
      </w:pPr>
      <w:proofErr w:type="gramStart"/>
      <w:r>
        <w:rPr>
          <w:w w:val="105"/>
          <w:sz w:val="20"/>
          <w:lang w:eastAsia="ko-KR"/>
        </w:rPr>
        <w:t>2 :</w:t>
      </w:r>
      <w:proofErr w:type="gramEnd"/>
      <w:r>
        <w:rPr>
          <w:spacing w:val="-7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-7"/>
          <w:w w:val="105"/>
          <w:sz w:val="20"/>
          <w:lang w:eastAsia="ko-KR"/>
        </w:rPr>
        <w:t>업계 표준을 충족하며</w:t>
      </w:r>
      <w:r>
        <w:rPr>
          <w:rFonts w:ascii="맑은 고딕" w:eastAsia="맑은 고딕" w:hAnsi="맑은 고딕" w:cs="맑은 고딕"/>
          <w:spacing w:val="-7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-7"/>
          <w:w w:val="105"/>
          <w:sz w:val="20"/>
          <w:lang w:eastAsia="ko-KR"/>
        </w:rPr>
        <w:t>일부 요소에서 업계 표준 능가</w:t>
      </w:r>
    </w:p>
    <w:p w14:paraId="1457EB08" w14:textId="77777777" w:rsidR="00A70D1B" w:rsidRDefault="00A70D1B" w:rsidP="00A70D1B">
      <w:pPr>
        <w:pStyle w:val="a5"/>
        <w:numPr>
          <w:ilvl w:val="3"/>
          <w:numId w:val="27"/>
        </w:numPr>
        <w:tabs>
          <w:tab w:val="left" w:pos="1812"/>
        </w:tabs>
        <w:spacing w:before="14"/>
        <w:rPr>
          <w:rFonts w:ascii="Symbol" w:hAnsi="Symbol"/>
          <w:sz w:val="20"/>
          <w:lang w:eastAsia="ko-KR"/>
        </w:rPr>
      </w:pPr>
      <w:proofErr w:type="gramStart"/>
      <w:r>
        <w:rPr>
          <w:sz w:val="20"/>
          <w:lang w:eastAsia="ko-KR"/>
        </w:rPr>
        <w:t>3 :</w:t>
      </w:r>
      <w:proofErr w:type="gramEnd"/>
      <w:r>
        <w:rPr>
          <w:spacing w:val="22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2"/>
          <w:sz w:val="20"/>
          <w:lang w:eastAsia="ko-KR"/>
        </w:rPr>
        <w:t>전체적으로 업계 표준을 능가하며 훌륭하다고 평가됨</w:t>
      </w:r>
    </w:p>
    <w:p w14:paraId="6F49AB1F" w14:textId="0BE0580B" w:rsidR="00F22C37" w:rsidRDefault="00A70D1B" w:rsidP="00A70D1B">
      <w:pPr>
        <w:pStyle w:val="a3"/>
        <w:spacing w:before="95" w:line="256" w:lineRule="auto"/>
        <w:ind w:left="1243" w:right="428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세 심사위원이 일반적으로 동시에 각 항목을 평가하며 점수를 기록한다.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네 번째 심사위원은 점수를 정리∙감독하고 타당성을 확인한다.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또한 자국인 채점을 방지해야 하는 경우 심사에 참여한다.</w:t>
      </w:r>
    </w:p>
    <w:p w14:paraId="7836C4FC" w14:textId="77777777" w:rsidR="00F22C37" w:rsidRDefault="00F22C37">
      <w:pPr>
        <w:pStyle w:val="a3"/>
        <w:rPr>
          <w:sz w:val="28"/>
          <w:lang w:eastAsia="ko-KR"/>
        </w:rPr>
      </w:pPr>
    </w:p>
    <w:p w14:paraId="682FFA25" w14:textId="5B5917BE" w:rsidR="00F22C37" w:rsidRDefault="006D39A0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  <w:rPr>
          <w:lang w:eastAsia="ko-KR"/>
        </w:rPr>
      </w:pPr>
      <w:bookmarkStart w:id="32" w:name="4.7_Assessment_and_marking_using_measure"/>
      <w:bookmarkEnd w:id="32"/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객관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채점방식의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평가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및</w:t>
      </w:r>
      <w:r w:rsidRPr="006D39A0">
        <w:rPr>
          <w:color w:val="003763"/>
          <w:w w:val="110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채점</w:t>
      </w:r>
    </w:p>
    <w:p w14:paraId="139C4E5D" w14:textId="56F422F8" w:rsidR="00F22C37" w:rsidRDefault="006D39A0">
      <w:pPr>
        <w:pStyle w:val="a3"/>
        <w:spacing w:before="76" w:line="256" w:lineRule="auto"/>
        <w:ind w:left="1244" w:right="466"/>
        <w:rPr>
          <w:lang w:eastAsia="ko-KR"/>
        </w:rPr>
      </w:pP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일반적으로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심사위원이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항목을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평가하며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네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번째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심사위원이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감독한다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이중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해야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하는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일부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상황에서는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채점팀이</w:t>
      </w:r>
      <w:r w:rsidRPr="006D39A0">
        <w:rPr>
          <w:w w:val="105"/>
          <w:lang w:eastAsia="ko-KR"/>
        </w:rPr>
        <w:t xml:space="preserve"> 2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인</w:t>
      </w:r>
      <w:r w:rsidRPr="006D39A0">
        <w:rPr>
          <w:w w:val="105"/>
          <w:lang w:eastAsia="ko-KR"/>
        </w:rPr>
        <w:t xml:space="preserve"> 1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조로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나뉠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따로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특이사항이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명시되지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않았다면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최고점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6D39A0">
        <w:rPr>
          <w:w w:val="105"/>
          <w:lang w:eastAsia="ko-KR"/>
        </w:rPr>
        <w:t xml:space="preserve"> 0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점이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부여된다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외의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점수가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주어지는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해당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항목의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부분점수에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벤치마크가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명확히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정의되어야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계산이나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변환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오류를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방지하기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 w:rsidRPr="006D39A0">
        <w:rPr>
          <w:w w:val="105"/>
          <w:lang w:eastAsia="ko-KR"/>
        </w:rPr>
        <w:t xml:space="preserve"> CIS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여러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자동계산도구를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제공하며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이를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무조건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사용해야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 w:rsidRPr="006D39A0">
        <w:rPr>
          <w:w w:val="105"/>
          <w:lang w:eastAsia="ko-KR"/>
        </w:rPr>
        <w:t>.</w:t>
      </w:r>
    </w:p>
    <w:p w14:paraId="6E76EEFE" w14:textId="77777777" w:rsidR="00F22C37" w:rsidRDefault="00F22C37">
      <w:pPr>
        <w:pStyle w:val="a3"/>
        <w:spacing w:before="11"/>
        <w:rPr>
          <w:sz w:val="27"/>
          <w:lang w:eastAsia="ko-KR"/>
        </w:rPr>
      </w:pPr>
    </w:p>
    <w:p w14:paraId="63BB82BA" w14:textId="4F9C82FF" w:rsidR="00F22C37" w:rsidRDefault="006D39A0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  <w:rPr>
          <w:lang w:eastAsia="ko-KR"/>
        </w:rPr>
      </w:pPr>
      <w:bookmarkStart w:id="33" w:name="4.8_The_use_of_measurement_and_judgement"/>
      <w:bookmarkEnd w:id="33"/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객관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채점과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주관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채점의</w:t>
      </w:r>
      <w:r w:rsidRPr="006D39A0">
        <w:rPr>
          <w:color w:val="003763"/>
          <w:spacing w:val="-1"/>
          <w:w w:val="11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사용</w:t>
      </w:r>
    </w:p>
    <w:p w14:paraId="2B930E89" w14:textId="36749490" w:rsidR="00F22C37" w:rsidRDefault="006D39A0">
      <w:pPr>
        <w:pStyle w:val="a3"/>
        <w:spacing w:before="76" w:line="256" w:lineRule="auto"/>
        <w:ind w:left="1244" w:right="466"/>
        <w:rPr>
          <w:lang w:eastAsia="ko-KR"/>
        </w:rPr>
      </w:pP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평가기준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방식은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결정된다</w:t>
      </w:r>
      <w:r w:rsidRPr="006D39A0">
        <w:rPr>
          <w:w w:val="105"/>
          <w:lang w:eastAsia="ko-KR"/>
        </w:rPr>
        <w:t>.</w:t>
      </w:r>
    </w:p>
    <w:p w14:paraId="43A16600" w14:textId="77777777" w:rsidR="00F22C37" w:rsidRDefault="00F22C37">
      <w:pPr>
        <w:pStyle w:val="a3"/>
        <w:spacing w:before="10"/>
        <w:rPr>
          <w:sz w:val="27"/>
          <w:lang w:eastAsia="ko-KR"/>
        </w:rPr>
      </w:pPr>
    </w:p>
    <w:p w14:paraId="21D2EBBD" w14:textId="73944E3E" w:rsidR="00F22C37" w:rsidRDefault="006D39A0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</w:pPr>
      <w:bookmarkStart w:id="34" w:name="4.9_Skill_assessment_strategy"/>
      <w:bookmarkEnd w:id="34"/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직종</w:t>
      </w:r>
      <w:r w:rsidRPr="006D39A0">
        <w:rPr>
          <w:color w:val="003763"/>
          <w:spacing w:val="-1"/>
          <w:w w:val="115"/>
        </w:rPr>
        <w:t xml:space="preserve"> </w:t>
      </w:r>
      <w:r w:rsidRPr="006D39A0">
        <w:rPr>
          <w:rFonts w:ascii="맑은 고딕" w:eastAsia="맑은 고딕" w:hAnsi="맑은 고딕" w:cs="맑은 고딕" w:hint="eastAsia"/>
          <w:color w:val="003763"/>
          <w:spacing w:val="-1"/>
          <w:w w:val="115"/>
        </w:rPr>
        <w:t>평가전략</w:t>
      </w:r>
    </w:p>
    <w:p w14:paraId="33AA6E0E" w14:textId="2F903EFD" w:rsidR="00F22C37" w:rsidRDefault="006D39A0">
      <w:pPr>
        <w:pStyle w:val="a3"/>
        <w:spacing w:before="76" w:line="256" w:lineRule="auto"/>
        <w:ind w:left="1244" w:right="466"/>
        <w:rPr>
          <w:lang w:eastAsia="ko-KR"/>
        </w:rPr>
      </w:pP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지속적인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개선을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도모한다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특히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평가에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있어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그러하다</w:t>
      </w:r>
      <w:r w:rsidRPr="006D39A0">
        <w:rPr>
          <w:w w:val="105"/>
          <w:lang w:eastAsia="ko-KR"/>
        </w:rPr>
        <w:t xml:space="preserve">.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직종관리팀은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과거의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경험을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배우고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대안을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찾으며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채점의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타당성과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질을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향상시키는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역할이</w:t>
      </w:r>
      <w:r w:rsidRPr="006D39A0">
        <w:rPr>
          <w:w w:val="105"/>
          <w:lang w:eastAsia="ko-KR"/>
        </w:rPr>
        <w:t xml:space="preserve"> </w:t>
      </w:r>
      <w:r w:rsidRPr="006D39A0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6D39A0">
        <w:rPr>
          <w:w w:val="105"/>
          <w:lang w:eastAsia="ko-KR"/>
        </w:rPr>
        <w:t>.</w:t>
      </w:r>
    </w:p>
    <w:p w14:paraId="2C4CD200" w14:textId="19980669" w:rsidR="00F22C37" w:rsidRDefault="009F117E">
      <w:pPr>
        <w:pStyle w:val="a3"/>
        <w:spacing w:before="81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대회 채점시스템</w:t>
      </w:r>
      <w:r w:rsidR="00000000">
        <w:rPr>
          <w:color w:val="61B5E4"/>
          <w:w w:val="105"/>
          <w:lang w:eastAsia="ko-KR"/>
        </w:rPr>
        <w:t>(CIS)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으로 </w:t>
      </w:r>
      <w:commentRangeStart w:id="35"/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시간대 </w:t>
      </w:r>
      <w:commentRangeEnd w:id="35"/>
      <w:r>
        <w:rPr>
          <w:rStyle w:val="a6"/>
        </w:rPr>
        <w:commentReference w:id="35"/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배분에 필요한 계산을 수행한다.</w:t>
      </w:r>
      <w:r w:rsidR="00000000">
        <w:rPr>
          <w:color w:val="61B5E4"/>
          <w:spacing w:val="-6"/>
          <w:w w:val="105"/>
          <w:lang w:eastAsia="ko-KR"/>
        </w:rPr>
        <w:t xml:space="preserve"> </w:t>
      </w:r>
    </w:p>
    <w:p w14:paraId="1A210559" w14:textId="2F9EF61B" w:rsidR="00F22C37" w:rsidRDefault="003E7B4D">
      <w:pPr>
        <w:pStyle w:val="a3"/>
        <w:spacing w:before="120" w:line="256" w:lineRule="auto"/>
        <w:ind w:left="1244" w:right="9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선수들은 경기 중 어떠한 방식으로도 셀 부품을 변경시킬 수 없고 있는 그대로 사용해야 한다.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예외사항은</w:t>
      </w:r>
      <w:r w:rsidR="00000000">
        <w:rPr>
          <w:color w:val="61B5E4"/>
          <w:spacing w:val="7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직종운영팀이 발표한다</w:t>
      </w:r>
      <w:r w:rsidR="00000000">
        <w:rPr>
          <w:color w:val="61B5E4"/>
          <w:w w:val="105"/>
          <w:lang w:eastAsia="ko-KR"/>
        </w:rPr>
        <w:t>.</w:t>
      </w:r>
    </w:p>
    <w:p w14:paraId="7FD6D569" w14:textId="218471E4" w:rsidR="00F22C37" w:rsidRDefault="003E7B4D">
      <w:pPr>
        <w:pStyle w:val="a3"/>
        <w:spacing w:before="120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후원기업 지원팀이</w:t>
      </w:r>
      <w:r w:rsidR="00000000">
        <w:rPr>
          <w:color w:val="61B5E4"/>
          <w:spacing w:val="-6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lang w:eastAsia="ko-KR"/>
        </w:rPr>
        <w:t>선수들에게 경기 중에만 여분 또는 교체 부품을 제공한다.</w:t>
      </w:r>
      <w:r>
        <w:rPr>
          <w:rFonts w:ascii="맑은 고딕" w:eastAsia="맑은 고딕" w:hAnsi="맑은 고딕" w:cs="맑은 고딕"/>
          <w:color w:val="61B5E4"/>
          <w:spacing w:val="-6"/>
          <w:w w:val="105"/>
          <w:lang w:eastAsia="ko-KR"/>
        </w:rPr>
        <w:t xml:space="preserve"> </w:t>
      </w:r>
      <w:r w:rsidRPr="003E7B4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예외사항은</w:t>
      </w:r>
      <w:r w:rsidRPr="003E7B4D">
        <w:rPr>
          <w:color w:val="61B5E4"/>
          <w:w w:val="105"/>
          <w:lang w:eastAsia="ko-KR"/>
        </w:rPr>
        <w:t xml:space="preserve"> </w:t>
      </w:r>
      <w:r w:rsidRPr="003E7B4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직종운영팀이</w:t>
      </w:r>
      <w:r w:rsidRPr="003E7B4D">
        <w:rPr>
          <w:color w:val="61B5E4"/>
          <w:w w:val="105"/>
          <w:lang w:eastAsia="ko-KR"/>
        </w:rPr>
        <w:t xml:space="preserve"> </w:t>
      </w:r>
      <w:r w:rsidRPr="003E7B4D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발표한다</w:t>
      </w:r>
      <w:r w:rsidR="00000000">
        <w:rPr>
          <w:color w:val="61B5E4"/>
          <w:w w:val="105"/>
          <w:lang w:eastAsia="ko-KR"/>
        </w:rPr>
        <w:t>.</w:t>
      </w:r>
    </w:p>
    <w:p w14:paraId="6FC6122E" w14:textId="77777777" w:rsidR="00F22C37" w:rsidRDefault="00F22C37">
      <w:pPr>
        <w:pStyle w:val="a3"/>
        <w:spacing w:before="11"/>
        <w:rPr>
          <w:sz w:val="27"/>
          <w:lang w:eastAsia="ko-KR"/>
        </w:rPr>
      </w:pPr>
    </w:p>
    <w:p w14:paraId="1CB4646D" w14:textId="5FB143F5" w:rsidR="00F22C37" w:rsidRDefault="00E14BD9">
      <w:pPr>
        <w:pStyle w:val="2"/>
        <w:numPr>
          <w:ilvl w:val="1"/>
          <w:numId w:val="27"/>
        </w:numPr>
        <w:tabs>
          <w:tab w:val="left" w:pos="1245"/>
        </w:tabs>
        <w:ind w:hanging="765"/>
        <w:jc w:val="left"/>
      </w:pPr>
      <w:bookmarkStart w:id="36" w:name="4.10_Skill_assessment_procedures"/>
      <w:bookmarkEnd w:id="36"/>
      <w:r w:rsidRPr="00E14BD9">
        <w:rPr>
          <w:rFonts w:ascii="맑은 고딕" w:eastAsia="맑은 고딕" w:hAnsi="맑은 고딕" w:cs="맑은 고딕" w:hint="eastAsia"/>
          <w:color w:val="003763"/>
          <w:w w:val="110"/>
        </w:rPr>
        <w:lastRenderedPageBreak/>
        <w:t>직종</w:t>
      </w:r>
      <w:r w:rsidRPr="00E14BD9">
        <w:rPr>
          <w:color w:val="003763"/>
          <w:w w:val="110"/>
        </w:rPr>
        <w:t xml:space="preserve"> </w:t>
      </w:r>
      <w:r w:rsidRPr="00E14BD9">
        <w:rPr>
          <w:rFonts w:ascii="맑은 고딕" w:eastAsia="맑은 고딕" w:hAnsi="맑은 고딕" w:cs="맑은 고딕" w:hint="eastAsia"/>
          <w:color w:val="003763"/>
          <w:w w:val="110"/>
        </w:rPr>
        <w:t>평가절차</w:t>
      </w:r>
    </w:p>
    <w:p w14:paraId="4F7D6ADC" w14:textId="2C210342" w:rsidR="00F22C37" w:rsidRDefault="00E14BD9">
      <w:pPr>
        <w:pStyle w:val="a3"/>
        <w:spacing w:before="77" w:line="256" w:lineRule="auto"/>
        <w:ind w:left="1244" w:right="466"/>
        <w:rPr>
          <w:lang w:eastAsia="ko-KR"/>
        </w:rPr>
      </w:pP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평가와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채점은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유능한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리더십</w:t>
      </w:r>
      <w:r w:rsidRPr="00E14BD9">
        <w:rPr>
          <w:w w:val="105"/>
          <w:lang w:eastAsia="ko-KR"/>
        </w:rPr>
        <w:t xml:space="preserve">,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관리</w:t>
      </w:r>
      <w:r w:rsidRPr="00E14BD9">
        <w:rPr>
          <w:w w:val="105"/>
          <w:lang w:eastAsia="ko-KR"/>
        </w:rPr>
        <w:t xml:space="preserve">,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철저한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검토에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따른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강도높은</w:t>
      </w:r>
      <w:r w:rsidRPr="00E14BD9">
        <w:rPr>
          <w:w w:val="105"/>
          <w:lang w:eastAsia="ko-KR"/>
        </w:rPr>
        <w:t xml:space="preserve"> </w:t>
      </w:r>
      <w:r w:rsidRPr="00E14BD9">
        <w:rPr>
          <w:rFonts w:ascii="맑은 고딕" w:eastAsia="맑은 고딕" w:hAnsi="맑은 고딕" w:cs="맑은 고딕" w:hint="eastAsia"/>
          <w:w w:val="105"/>
          <w:lang w:eastAsia="ko-KR"/>
        </w:rPr>
        <w:t>과정이다</w:t>
      </w:r>
      <w:r w:rsidRPr="00E14BD9">
        <w:rPr>
          <w:w w:val="105"/>
          <w:lang w:eastAsia="ko-KR"/>
        </w:rPr>
        <w:t>.</w:t>
      </w:r>
    </w:p>
    <w:p w14:paraId="19795BC8" w14:textId="4D5E785E" w:rsidR="00F22C37" w:rsidRDefault="003E7B4D">
      <w:pPr>
        <w:pStyle w:val="a3"/>
        <w:spacing w:before="40" w:line="256" w:lineRule="auto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평가 우수관행 및 절차는</w:t>
      </w:r>
      <w:r w:rsidR="00000000">
        <w:rPr>
          <w:color w:val="61B5E4"/>
          <w:spacing w:val="-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</w:t>
      </w:r>
      <w:r w:rsidR="0019047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시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스템통합 평가 가이드라인에 기재되어 있다</w:t>
      </w:r>
      <w:r w:rsidR="00000000">
        <w:rPr>
          <w:color w:val="61B5E4"/>
          <w:w w:val="105"/>
          <w:lang w:eastAsia="ko-KR"/>
        </w:rPr>
        <w:t>.</w:t>
      </w:r>
    </w:p>
    <w:p w14:paraId="5FC2C3AC" w14:textId="6896AC50" w:rsidR="00F22C37" w:rsidRDefault="009337DD">
      <w:pPr>
        <w:pStyle w:val="a3"/>
        <w:spacing w:before="121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평가 시 평가 대상 선수 두 명 모두 평가 과정동안 현장에 있어야 한다.</w:t>
      </w:r>
    </w:p>
    <w:p w14:paraId="4DD98A48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2D9ABC1B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242F2A62" w14:textId="5A7CBC31" w:rsidR="00F22C37" w:rsidRDefault="00166755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37" w:name="5_The_Test_Project"/>
      <w:bookmarkStart w:id="38" w:name="_bookmark8"/>
      <w:bookmarkEnd w:id="37"/>
      <w:bookmarkEnd w:id="38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</w:p>
    <w:p w14:paraId="4079AB85" w14:textId="4D427D90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39" w:name="5.1_General_notes"/>
      <w:bookmarkEnd w:id="39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전반적인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지침</w:t>
      </w:r>
    </w:p>
    <w:p w14:paraId="16B5F6D1" w14:textId="1B9F5A93" w:rsidR="00F22C37" w:rsidRDefault="00166755">
      <w:pPr>
        <w:pStyle w:val="a3"/>
        <w:spacing w:before="75"/>
        <w:ind w:left="1244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개발은</w:t>
      </w:r>
      <w:r w:rsidRPr="00166755">
        <w:rPr>
          <w:w w:val="105"/>
          <w:lang w:eastAsia="ko-KR"/>
        </w:rPr>
        <w:t xml:space="preserve"> 3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장과</w:t>
      </w:r>
      <w:r w:rsidRPr="00166755">
        <w:rPr>
          <w:w w:val="105"/>
          <w:lang w:eastAsia="ko-KR"/>
        </w:rPr>
        <w:t xml:space="preserve"> 4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장에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따르며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지침은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보충한다</w:t>
      </w:r>
      <w:r w:rsidRPr="00166755">
        <w:rPr>
          <w:w w:val="105"/>
          <w:lang w:eastAsia="ko-KR"/>
        </w:rPr>
        <w:t>.</w:t>
      </w:r>
    </w:p>
    <w:p w14:paraId="7E537887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단일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과제이든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여러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독립형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연결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모듈로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구성되어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있든</w:t>
      </w:r>
      <w:r w:rsidRPr="00166755">
        <w:rPr>
          <w:w w:val="105"/>
          <w:lang w:eastAsia="ko-KR"/>
        </w:rPr>
        <w:t xml:space="preserve"> WSOS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각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절에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명기된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응용지식과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기능</w:t>
      </w:r>
      <w:r w:rsidRPr="00166755">
        <w:rPr>
          <w:w w:val="105"/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태도를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평가하게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된다</w:t>
      </w:r>
      <w:r w:rsidRPr="00166755">
        <w:rPr>
          <w:w w:val="105"/>
          <w:lang w:eastAsia="ko-KR"/>
        </w:rPr>
        <w:t>.</w:t>
      </w:r>
    </w:p>
    <w:p w14:paraId="6343BF63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목적은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대회기준과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채점기준에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맞게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온전하고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균형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있으며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진실된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기회를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제공하는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166755">
        <w:rPr>
          <w:w w:val="105"/>
          <w:lang w:eastAsia="ko-KR"/>
        </w:rPr>
        <w:t xml:space="preserve">.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166755">
        <w:rPr>
          <w:w w:val="105"/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대회기준과의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관련성은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실제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작업능력과의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관련성과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마찬가지로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품질의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주요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지표가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166755">
        <w:rPr>
          <w:w w:val="105"/>
          <w:lang w:eastAsia="ko-KR"/>
        </w:rPr>
        <w:t>.</w:t>
      </w:r>
    </w:p>
    <w:p w14:paraId="39122BFB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영역을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포함하지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않으며</w:t>
      </w:r>
      <w:r w:rsidRPr="00166755">
        <w:rPr>
          <w:w w:val="105"/>
          <w:lang w:eastAsia="ko-KR"/>
        </w:rPr>
        <w:t xml:space="preserve"> 2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장에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명기된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상황을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제외하고는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배점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비중에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영향을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미치지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않는다</w:t>
      </w:r>
      <w:r w:rsidRPr="00166755">
        <w:rPr>
          <w:w w:val="105"/>
          <w:lang w:eastAsia="ko-KR"/>
        </w:rPr>
        <w:t xml:space="preserve">.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기준에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맞는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이루어지도록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직종설명서에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영향을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미치는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이슈를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기재할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것이다</w:t>
      </w:r>
      <w:r w:rsidRPr="00166755">
        <w:rPr>
          <w:w w:val="105"/>
          <w:lang w:eastAsia="ko-KR"/>
        </w:rPr>
        <w:t>. 2.1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절을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 w:rsidRPr="00166755">
        <w:rPr>
          <w:w w:val="105"/>
          <w:lang w:eastAsia="ko-KR"/>
        </w:rPr>
        <w:t>.</w:t>
      </w:r>
    </w:p>
    <w:p w14:paraId="092E0F0F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선수들이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지식과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이해를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실질적인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작업에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응용함으로써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평가되며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규칙이나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규정에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지식을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평가하지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않는다</w:t>
      </w:r>
      <w:r w:rsidRPr="00166755">
        <w:rPr>
          <w:w w:val="105"/>
          <w:lang w:eastAsia="ko-KR"/>
        </w:rPr>
        <w:t>.</w:t>
      </w:r>
    </w:p>
    <w:p w14:paraId="470461E1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166755">
        <w:rPr>
          <w:w w:val="105"/>
          <w:lang w:eastAsia="ko-KR"/>
        </w:rPr>
        <w:t>(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채점기준</w:t>
      </w:r>
      <w:r w:rsidRPr="00166755">
        <w:rPr>
          <w:w w:val="105"/>
          <w:lang w:eastAsia="ko-KR"/>
        </w:rPr>
        <w:t xml:space="preserve">)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대부분은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현재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심사위원이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아닌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제</w:t>
      </w:r>
      <w:r w:rsidRPr="00166755">
        <w:rPr>
          <w:w w:val="105"/>
          <w:lang w:eastAsia="ko-KR"/>
        </w:rPr>
        <w:t>3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자가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166755">
        <w:rPr>
          <w:w w:val="105"/>
          <w:lang w:eastAsia="ko-KR"/>
        </w:rPr>
        <w:t>∙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개발한다</w:t>
      </w:r>
      <w:r w:rsidRPr="00166755">
        <w:rPr>
          <w:w w:val="105"/>
          <w:lang w:eastAsia="ko-KR"/>
        </w:rPr>
        <w:t xml:space="preserve">.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직종운영매니저나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개발자가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일반적으로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166755">
        <w:rPr>
          <w:w w:val="105"/>
          <w:lang w:eastAsia="ko-KR"/>
        </w:rPr>
        <w:t xml:space="preserve"> 12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전부터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대회과제를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설계</w:t>
      </w:r>
      <w:r w:rsidRPr="00166755">
        <w:rPr>
          <w:w w:val="105"/>
          <w:lang w:eastAsia="ko-KR"/>
        </w:rPr>
        <w:t>∙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개발하며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이는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외부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검토와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검증</w:t>
      </w:r>
      <w:r w:rsidRPr="00166755">
        <w:rPr>
          <w:w w:val="105"/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밸리데이션의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대상이다</w:t>
      </w:r>
      <w:r w:rsidRPr="00166755">
        <w:rPr>
          <w:w w:val="105"/>
          <w:lang w:eastAsia="ko-KR"/>
        </w:rPr>
        <w:t>. (4.1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절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참고</w:t>
      </w:r>
      <w:r w:rsidRPr="00166755">
        <w:rPr>
          <w:w w:val="105"/>
          <w:lang w:eastAsia="ko-KR"/>
        </w:rPr>
        <w:t>.)</w:t>
      </w:r>
    </w:p>
    <w:p w14:paraId="0E2BCDC2" w14:textId="77777777" w:rsidR="00166755" w:rsidRPr="00166755" w:rsidRDefault="00166755" w:rsidP="00166755">
      <w:pPr>
        <w:pStyle w:val="a3"/>
        <w:spacing w:before="119"/>
        <w:ind w:left="1244"/>
        <w:rPr>
          <w:w w:val="105"/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아래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정보는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직종설명서가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완성되는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시점에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작성될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것이며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내용은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대외비다</w:t>
      </w:r>
      <w:r w:rsidRPr="00166755">
        <w:rPr>
          <w:w w:val="105"/>
          <w:lang w:eastAsia="ko-KR"/>
        </w:rPr>
        <w:t>.</w:t>
      </w:r>
    </w:p>
    <w:p w14:paraId="1D00887D" w14:textId="418136DC" w:rsidR="00F22C37" w:rsidRDefault="00166755" w:rsidP="00166755">
      <w:pPr>
        <w:pStyle w:val="a3"/>
        <w:spacing w:before="119"/>
        <w:ind w:left="1244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더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상세한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정보가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필요하다면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경기규칙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현재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개정본을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166755">
        <w:rPr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 w:rsidRPr="00166755">
        <w:rPr>
          <w:w w:val="105"/>
          <w:lang w:eastAsia="ko-KR"/>
        </w:rPr>
        <w:t>.</w:t>
      </w:r>
    </w:p>
    <w:p w14:paraId="3880EA38" w14:textId="77777777" w:rsidR="00F22C37" w:rsidRDefault="00F22C37">
      <w:pPr>
        <w:pStyle w:val="a3"/>
        <w:spacing w:before="4"/>
        <w:rPr>
          <w:sz w:val="34"/>
          <w:lang w:eastAsia="ko-KR"/>
        </w:rPr>
      </w:pPr>
    </w:p>
    <w:p w14:paraId="44A632C5" w14:textId="34FFD4F4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0" w:name="5.2_Format/structure_of_the_Test_Project"/>
      <w:bookmarkEnd w:id="40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형식</w:t>
      </w:r>
      <w:r w:rsidRPr="00166755">
        <w:rPr>
          <w:color w:val="003763"/>
          <w:w w:val="110"/>
        </w:rPr>
        <w:t>/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구조</w:t>
      </w:r>
    </w:p>
    <w:p w14:paraId="36F693E5" w14:textId="7633C2E3" w:rsidR="00F22C37" w:rsidRDefault="00D57481">
      <w:pPr>
        <w:pStyle w:val="a3"/>
        <w:spacing w:before="77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FANUC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교육용 셀을 기반으로 현실성 있는 대화과제를 수행하여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계획에서 구현,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문서화까지 로봇시스템통합 프로젝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트의 모든 단계를 완료한다</w:t>
      </w:r>
      <w:r w:rsidR="00000000">
        <w:rPr>
          <w:color w:val="61B5E4"/>
          <w:w w:val="105"/>
          <w:lang w:eastAsia="ko-KR"/>
        </w:rPr>
        <w:t>.</w:t>
      </w:r>
    </w:p>
    <w:p w14:paraId="2C949A59" w14:textId="4A917184" w:rsidR="00F22C37" w:rsidRDefault="002A6132">
      <w:pPr>
        <w:pStyle w:val="a3"/>
        <w:spacing w:before="120" w:line="256" w:lineRule="auto"/>
        <w:ind w:left="1245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대회과제는 산업 고객의 프로젝트 명세서(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specification)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형태로 선수들에게 제시된다</w:t>
      </w:r>
      <w:r w:rsidR="00000000">
        <w:rPr>
          <w:color w:val="61B5E4"/>
          <w:w w:val="105"/>
          <w:lang w:eastAsia="ko-KR"/>
        </w:rPr>
        <w:t>.</w:t>
      </w:r>
    </w:p>
    <w:p w14:paraId="5BF22039" w14:textId="77777777" w:rsidR="00F22C37" w:rsidRDefault="00F22C37">
      <w:pPr>
        <w:pStyle w:val="a3"/>
        <w:spacing w:before="10"/>
        <w:rPr>
          <w:sz w:val="32"/>
          <w:lang w:eastAsia="ko-KR"/>
        </w:rPr>
      </w:pPr>
    </w:p>
    <w:p w14:paraId="72CB0704" w14:textId="153BFD09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1" w:name="5.3_Test_Project_design_requirements"/>
      <w:bookmarkEnd w:id="41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설계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요건</w:t>
      </w:r>
    </w:p>
    <w:p w14:paraId="71D91C43" w14:textId="00ED7506" w:rsidR="00F22C37" w:rsidRDefault="002A6132">
      <w:pPr>
        <w:pStyle w:val="a3"/>
        <w:spacing w:before="76"/>
        <w:ind w:left="1244"/>
        <w:rPr>
          <w:rFonts w:hint="eastAsia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대회과제는</w:t>
      </w:r>
      <w:r w:rsidR="00313279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</w:t>
      </w:r>
      <w:r w:rsidR="00313279">
        <w:rPr>
          <w:rFonts w:ascii="맑은 고딕" w:eastAsia="맑은 고딕" w:hAnsi="맑은 고딕" w:cs="맑은 고딕" w:hint="eastAsia"/>
          <w:color w:val="61B5E4"/>
          <w:lang w:eastAsia="ko-KR"/>
        </w:rPr>
        <w:t>전체적으로</w:t>
      </w:r>
      <w:r w:rsidR="00313279">
        <w:rPr>
          <w:color w:val="61B5E4"/>
          <w:lang w:eastAsia="ko-KR"/>
        </w:rPr>
        <w:t xml:space="preserve"> </w:t>
      </w:r>
      <w:r w:rsidR="00313279">
        <w:rPr>
          <w:rFonts w:ascii="맑은 고딕" w:eastAsia="맑은 고딕" w:hAnsi="맑은 고딕" w:cs="맑은 고딕" w:hint="eastAsia"/>
          <w:color w:val="61B5E4"/>
          <w:lang w:eastAsia="ko-KR"/>
        </w:rPr>
        <w:t>다음과 같아야 한다.</w:t>
      </w:r>
    </w:p>
    <w:p w14:paraId="311E2144" w14:textId="3BE6D212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137" w:line="254" w:lineRule="auto"/>
        <w:ind w:right="626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기초 과제를 형성하는 연결된 과제들과 경기 시간 내 완성하면 우수성을 나타낼 추가 과제/모듈로 이루어진 모듈식 과제</w:t>
      </w:r>
    </w:p>
    <w:p w14:paraId="6BEEE8F8" w14:textId="4C888BA8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3" w:line="254" w:lineRule="auto"/>
        <w:ind w:right="516"/>
        <w:rPr>
          <w:rFonts w:ascii="Symbol" w:hAnsi="Symbol"/>
          <w:color w:val="61B5E4"/>
          <w:sz w:val="20"/>
          <w:lang w:eastAsia="ko-KR"/>
        </w:rPr>
      </w:pPr>
      <w:r>
        <w:rPr>
          <w:color w:val="61B5E4"/>
          <w:w w:val="105"/>
          <w:sz w:val="20"/>
          <w:lang w:eastAsia="ko-KR"/>
        </w:rPr>
        <w:t>3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장에 따라 경기에서 확정되는 채점 스케일 수반</w:t>
      </w:r>
    </w:p>
    <w:p w14:paraId="476C65EF" w14:textId="687AA28D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3"/>
        <w:rPr>
          <w:rFonts w:ascii="Symbol" w:hAnsi="Symbol"/>
          <w:color w:val="61B5E4"/>
          <w:sz w:val="20"/>
          <w:lang w:eastAsia="ko-KR"/>
        </w:rPr>
      </w:pPr>
      <w:r>
        <w:rPr>
          <w:color w:val="61B5E4"/>
          <w:w w:val="105"/>
          <w:sz w:val="20"/>
          <w:lang w:eastAsia="ko-KR"/>
        </w:rPr>
        <w:t>5.5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절에 따라 밸리데이션 완료된 과제</w:t>
      </w:r>
    </w:p>
    <w:p w14:paraId="248F54C6" w14:textId="65BD7F35" w:rsidR="00F22C37" w:rsidRDefault="006505B8">
      <w:pPr>
        <w:pStyle w:val="a5"/>
        <w:numPr>
          <w:ilvl w:val="2"/>
          <w:numId w:val="27"/>
        </w:numPr>
        <w:tabs>
          <w:tab w:val="left" w:pos="1528"/>
        </w:tabs>
        <w:spacing w:before="15" w:line="256" w:lineRule="auto"/>
        <w:ind w:right="494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선수들의 이해도와 압박</w:t>
      </w:r>
      <w:r w:rsidR="00A00CF5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감을 느끼는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상황에서의 역량을 시험하기 위해 </w:t>
      </w:r>
      <w:r w:rsidR="00A00CF5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선수나 심사위원에게 미리 공개되지 않은 소프트웨어나 하드웨어 기능을 포함할 수 있다.</w:t>
      </w:r>
    </w:p>
    <w:p w14:paraId="29B3E654" w14:textId="77777777" w:rsidR="00F22C37" w:rsidRDefault="00F22C37">
      <w:pPr>
        <w:spacing w:line="256" w:lineRule="auto"/>
        <w:rPr>
          <w:rFonts w:ascii="Symbol" w:hAnsi="Symbol"/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7597F968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62480344" w14:textId="38B47CAF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spacing w:before="101" w:line="256" w:lineRule="auto"/>
        <w:ind w:right="962"/>
        <w:rPr>
          <w:rFonts w:ascii="Symbol" w:hAnsi="Symbol"/>
          <w:color w:val="61B5E4"/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심사위원과 선수들을 위하여 특별하거나 새로운 로봇 하드웨어 또는 소프트웨어 기능을 설명하는 문서와 표준 로봇 참고 매뉴얼 제공</w:t>
      </w:r>
    </w:p>
    <w:p w14:paraId="7FB22489" w14:textId="77777777" w:rsidR="00F22C37" w:rsidRDefault="00F22C37">
      <w:pPr>
        <w:pStyle w:val="a3"/>
        <w:spacing w:before="10"/>
        <w:rPr>
          <w:sz w:val="32"/>
        </w:rPr>
      </w:pPr>
    </w:p>
    <w:p w14:paraId="70309DFE" w14:textId="42D05916" w:rsidR="00F22C37" w:rsidRDefault="00166755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2" w:name="5.4_Test_Project_development"/>
      <w:bookmarkEnd w:id="42"/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166755">
        <w:rPr>
          <w:color w:val="003763"/>
          <w:w w:val="110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</w:rPr>
        <w:t>개발</w:t>
      </w:r>
    </w:p>
    <w:p w14:paraId="142A0DCA" w14:textId="447D797B" w:rsidR="00F22C37" w:rsidRDefault="00166755">
      <w:pPr>
        <w:pStyle w:val="a3"/>
        <w:spacing w:before="75" w:line="256" w:lineRule="auto"/>
        <w:ind w:left="1244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lang w:eastAsia="ko-KR"/>
        </w:rPr>
        <w:t>대회과제는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국제기능올림픽대회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조직위원회가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제공하는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양식에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맞게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제출해야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한다</w:t>
      </w:r>
      <w:r w:rsidRPr="00166755">
        <w:rPr>
          <w:lang w:eastAsia="ko-KR"/>
        </w:rPr>
        <w:t xml:space="preserve">. (www.worldskills.org/expertcentre) </w:t>
      </w:r>
      <w:r w:rsidRPr="00166755">
        <w:rPr>
          <w:rFonts w:ascii="맑은 고딕" w:eastAsia="맑은 고딕" w:hAnsi="맑은 고딕" w:cs="맑은 고딕" w:hint="eastAsia"/>
          <w:lang w:eastAsia="ko-KR"/>
        </w:rPr>
        <w:t>글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문서는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워드</w:t>
      </w:r>
      <w:r w:rsidRPr="00166755">
        <w:rPr>
          <w:lang w:eastAsia="ko-KR"/>
        </w:rPr>
        <w:t xml:space="preserve">(Word) </w:t>
      </w:r>
      <w:r w:rsidRPr="00166755">
        <w:rPr>
          <w:rFonts w:ascii="맑은 고딕" w:eastAsia="맑은 고딕" w:hAnsi="맑은 고딕" w:cs="맑은 고딕" w:hint="eastAsia"/>
          <w:lang w:eastAsia="ko-KR"/>
        </w:rPr>
        <w:t>포맷</w:t>
      </w:r>
      <w:r w:rsidRPr="00166755">
        <w:rPr>
          <w:lang w:eastAsia="ko-KR"/>
        </w:rPr>
        <w:t xml:space="preserve">, </w:t>
      </w:r>
      <w:r w:rsidRPr="00166755">
        <w:rPr>
          <w:rFonts w:ascii="맑은 고딕" w:eastAsia="맑은 고딕" w:hAnsi="맑은 고딕" w:cs="맑은 고딕" w:hint="eastAsia"/>
          <w:lang w:eastAsia="ko-KR"/>
        </w:rPr>
        <w:t>도면은</w:t>
      </w:r>
      <w:r w:rsidRPr="00166755">
        <w:rPr>
          <w:lang w:eastAsia="ko-KR"/>
        </w:rPr>
        <w:t xml:space="preserve"> DWG </w:t>
      </w:r>
      <w:r w:rsidRPr="00166755">
        <w:rPr>
          <w:rFonts w:ascii="맑은 고딕" w:eastAsia="맑은 고딕" w:hAnsi="맑은 고딕" w:cs="맑은 고딕" w:hint="eastAsia"/>
          <w:lang w:eastAsia="ko-KR"/>
        </w:rPr>
        <w:t>포맷을</w:t>
      </w:r>
      <w:r w:rsidRPr="00166755">
        <w:rPr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lang w:eastAsia="ko-KR"/>
        </w:rPr>
        <w:t>사용한다</w:t>
      </w:r>
      <w:r w:rsidRPr="00166755">
        <w:rPr>
          <w:lang w:eastAsia="ko-KR"/>
        </w:rPr>
        <w:t>.</w:t>
      </w:r>
    </w:p>
    <w:p w14:paraId="2C5FC33E" w14:textId="33A8C571" w:rsidR="00F22C37" w:rsidRDefault="00166755">
      <w:pPr>
        <w:pStyle w:val="a3"/>
        <w:spacing w:before="121" w:line="256" w:lineRule="auto"/>
        <w:ind w:left="1244"/>
        <w:rPr>
          <w:lang w:eastAsia="ko-KR"/>
        </w:rPr>
      </w:pPr>
      <w:r w:rsidRPr="00166755">
        <w:rPr>
          <w:color w:val="D40F67"/>
          <w:w w:val="105"/>
          <w:lang w:eastAsia="ko-KR"/>
        </w:rPr>
        <w:t>WSC2022SE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에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대하여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본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경기는</w:t>
      </w:r>
      <w:r w:rsidRPr="00166755">
        <w:rPr>
          <w:color w:val="D40F67"/>
          <w:w w:val="105"/>
          <w:lang w:eastAsia="ko-KR"/>
        </w:rPr>
        <w:t xml:space="preserve"> 2022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년</w:t>
      </w:r>
      <w:r w:rsidRPr="00166755">
        <w:rPr>
          <w:color w:val="D40F67"/>
          <w:w w:val="105"/>
          <w:lang w:eastAsia="ko-KR"/>
        </w:rPr>
        <w:t xml:space="preserve"> 10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월</w:t>
      </w:r>
      <w:r w:rsidRPr="00166755">
        <w:rPr>
          <w:color w:val="D40F67"/>
          <w:w w:val="105"/>
          <w:lang w:eastAsia="ko-KR"/>
        </w:rPr>
        <w:t xml:space="preserve"> </w:t>
      </w:r>
      <w:r>
        <w:rPr>
          <w:color w:val="D40F67"/>
          <w:w w:val="105"/>
          <w:lang w:eastAsia="ko-KR"/>
        </w:rPr>
        <w:t>17~20</w:t>
      </w: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일 간 개최된다</w:t>
      </w:r>
      <w:r>
        <w:rPr>
          <w:color w:val="D40F67"/>
          <w:w w:val="105"/>
          <w:lang w:eastAsia="ko-KR"/>
        </w:rPr>
        <w:t>.</w:t>
      </w:r>
      <w:r>
        <w:rPr>
          <w:color w:val="D40F67"/>
          <w:spacing w:val="8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아래</w:t>
      </w:r>
      <w:r w:rsidRPr="00166755">
        <w:rPr>
          <w:color w:val="D40F67"/>
          <w:w w:val="105"/>
          <w:lang w:eastAsia="ko-KR"/>
        </w:rPr>
        <w:t xml:space="preserve"> “C</w:t>
      </w:r>
      <w:r>
        <w:rPr>
          <w:color w:val="D40F67"/>
          <w:w w:val="105"/>
          <w:lang w:eastAsia="ko-KR"/>
        </w:rPr>
        <w:t>(</w:t>
      </w:r>
      <w:r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경기)</w:t>
      </w:r>
      <w:r w:rsidRPr="00166755">
        <w:rPr>
          <w:color w:val="D40F67"/>
          <w:w w:val="105"/>
          <w:lang w:eastAsia="ko-KR"/>
        </w:rPr>
        <w:t xml:space="preserve">”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일자는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개최일로부터</w:t>
      </w:r>
      <w:r w:rsidRPr="00166755">
        <w:rPr>
          <w:color w:val="D40F67"/>
          <w:w w:val="105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D40F67"/>
          <w:w w:val="105"/>
          <w:lang w:eastAsia="ko-KR"/>
        </w:rPr>
        <w:t>계산된다</w:t>
      </w:r>
      <w:r w:rsidRPr="00166755">
        <w:rPr>
          <w:color w:val="D40F67"/>
          <w:w w:val="105"/>
          <w:lang w:eastAsia="ko-KR"/>
        </w:rPr>
        <w:t>.</w:t>
      </w:r>
    </w:p>
    <w:p w14:paraId="70D1F896" w14:textId="3C8FBC5B" w:rsidR="00F22C37" w:rsidRDefault="00166755">
      <w:pPr>
        <w:pStyle w:val="3"/>
        <w:numPr>
          <w:ilvl w:val="2"/>
          <w:numId w:val="11"/>
        </w:numPr>
        <w:tabs>
          <w:tab w:val="left" w:pos="1245"/>
        </w:tabs>
        <w:rPr>
          <w:lang w:eastAsia="ko-KR"/>
        </w:rPr>
      </w:pPr>
      <w:bookmarkStart w:id="43" w:name="5.4.1_Who_develops_the_Test_Project_or_m"/>
      <w:bookmarkEnd w:id="43"/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대회과제</w:t>
      </w:r>
      <w:r w:rsidRPr="00166755">
        <w:rPr>
          <w:color w:val="003763"/>
          <w:w w:val="110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또는</w:t>
      </w:r>
      <w:r w:rsidRPr="00166755">
        <w:rPr>
          <w:color w:val="003763"/>
          <w:w w:val="110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모듈</w:t>
      </w:r>
      <w:r w:rsidRPr="00166755">
        <w:rPr>
          <w:color w:val="003763"/>
          <w:w w:val="110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개발자</w:t>
      </w:r>
    </w:p>
    <w:p w14:paraId="423A953E" w14:textId="588290F4" w:rsidR="00F22C37" w:rsidRDefault="00166755">
      <w:pPr>
        <w:pStyle w:val="a3"/>
        <w:spacing w:before="99" w:line="256" w:lineRule="auto"/>
        <w:ind w:left="1244" w:right="428"/>
        <w:rPr>
          <w:lang w:eastAsia="ko-KR"/>
        </w:rPr>
      </w:pP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대회과제나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모듈은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외부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설계자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또는 설계팀이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직종운영매니저와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협력하여</w:t>
      </w:r>
      <w:r w:rsidRPr="00166755">
        <w:rPr>
          <w:color w:val="61B5E4"/>
          <w:lang w:eastAsia="ko-KR"/>
        </w:rPr>
        <w:t xml:space="preserve"> </w:t>
      </w:r>
      <w:r w:rsidRPr="00166755">
        <w:rPr>
          <w:rFonts w:ascii="맑은 고딕" w:eastAsia="맑은 고딕" w:hAnsi="맑은 고딕" w:cs="맑은 고딕" w:hint="eastAsia"/>
          <w:color w:val="61B5E4"/>
          <w:lang w:eastAsia="ko-KR"/>
        </w:rPr>
        <w:t>개발한다</w:t>
      </w:r>
      <w:r w:rsidRPr="00166755">
        <w:rPr>
          <w:color w:val="61B5E4"/>
          <w:lang w:eastAsia="ko-KR"/>
        </w:rPr>
        <w:t>.</w:t>
      </w:r>
    </w:p>
    <w:p w14:paraId="5C7C4403" w14:textId="1A1CBCBC" w:rsidR="00F22C37" w:rsidRDefault="00DF2430">
      <w:pPr>
        <w:pStyle w:val="3"/>
        <w:numPr>
          <w:ilvl w:val="2"/>
          <w:numId w:val="11"/>
        </w:numPr>
        <w:tabs>
          <w:tab w:val="left" w:pos="1245"/>
        </w:tabs>
      </w:pPr>
      <w:bookmarkStart w:id="44" w:name="5.4.2_When_is_the_Test_Project_developed"/>
      <w:bookmarkEnd w:id="44"/>
      <w:r w:rsidRPr="00DF2430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DF2430">
        <w:rPr>
          <w:color w:val="003763"/>
          <w:w w:val="110"/>
        </w:rPr>
        <w:t xml:space="preserve"> </w:t>
      </w:r>
      <w:r w:rsidRPr="00DF2430">
        <w:rPr>
          <w:rFonts w:ascii="맑은 고딕" w:eastAsia="맑은 고딕" w:hAnsi="맑은 고딕" w:cs="맑은 고딕" w:hint="eastAsia"/>
          <w:color w:val="003763"/>
          <w:w w:val="110"/>
        </w:rPr>
        <w:t>개발</w:t>
      </w:r>
      <w:r w:rsidRPr="00DF2430">
        <w:rPr>
          <w:color w:val="003763"/>
          <w:w w:val="110"/>
        </w:rPr>
        <w:t xml:space="preserve"> </w:t>
      </w:r>
      <w:r w:rsidRPr="00DF2430">
        <w:rPr>
          <w:rFonts w:ascii="맑은 고딕" w:eastAsia="맑은 고딕" w:hAnsi="맑은 고딕" w:cs="맑은 고딕" w:hint="eastAsia"/>
          <w:color w:val="003763"/>
          <w:w w:val="110"/>
        </w:rPr>
        <w:t>시기</w:t>
      </w:r>
    </w:p>
    <w:p w14:paraId="264A14C9" w14:textId="12B64F37" w:rsidR="00F22C37" w:rsidRDefault="00DF2430">
      <w:pPr>
        <w:pStyle w:val="a3"/>
        <w:spacing w:before="99"/>
        <w:ind w:left="1244"/>
        <w:rPr>
          <w:lang w:eastAsia="ko-KR"/>
        </w:rPr>
      </w:pPr>
      <w:r w:rsidRPr="00DF2430">
        <w:rPr>
          <w:rFonts w:ascii="맑은 고딕" w:eastAsia="맑은 고딕" w:hAnsi="맑은 고딕" w:cs="맑은 고딕" w:hint="eastAsia"/>
          <w:lang w:eastAsia="ko-KR"/>
        </w:rPr>
        <w:t>대회과제나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모듈은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아래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일정에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따라</w:t>
      </w:r>
      <w:r w:rsidRPr="00DF2430">
        <w:rPr>
          <w:lang w:eastAsia="ko-KR"/>
        </w:rPr>
        <w:t xml:space="preserve"> </w:t>
      </w:r>
      <w:r w:rsidRPr="00DF2430">
        <w:rPr>
          <w:rFonts w:ascii="맑은 고딕" w:eastAsia="맑은 고딕" w:hAnsi="맑은 고딕" w:cs="맑은 고딕" w:hint="eastAsia"/>
          <w:lang w:eastAsia="ko-KR"/>
        </w:rPr>
        <w:t>개발된다</w:t>
      </w:r>
      <w:r w:rsidRPr="00DF2430">
        <w:rPr>
          <w:lang w:eastAsia="ko-KR"/>
        </w:rPr>
        <w:t>.</w:t>
      </w:r>
    </w:p>
    <w:p w14:paraId="030C39DE" w14:textId="77777777" w:rsidR="00F22C37" w:rsidRDefault="00000000">
      <w:pPr>
        <w:pStyle w:val="a3"/>
        <w:spacing w:before="3"/>
        <w:rPr>
          <w:sz w:val="9"/>
          <w:lang w:eastAsia="ko-KR"/>
        </w:rPr>
      </w:pPr>
      <w:r>
        <w:pict w14:anchorId="52408F1F">
          <v:shape id="docshape65" o:spid="_x0000_s2056" type="#_x0000_t202" style="position:absolute;margin-left:99.25pt;margin-top:6.85pt;width:439.4pt;height:32.8pt;z-index:-15722496;mso-wrap-distance-left:0;mso-wrap-distance-right:0;mso-position-horizontal-relative:page" fillcolor="#0084ac" stroked="f">
            <v:textbox inset="0,0,0,0">
              <w:txbxContent>
                <w:p w14:paraId="7F8A08A4" w14:textId="3FC48952" w:rsidR="00F22C37" w:rsidRDefault="00DF2430">
                  <w:pPr>
                    <w:tabs>
                      <w:tab w:val="left" w:pos="3769"/>
                    </w:tabs>
                    <w:spacing w:before="143"/>
                    <w:ind w:left="112"/>
                    <w:rPr>
                      <w:b/>
                      <w:color w:val="000000"/>
                      <w:sz w:val="20"/>
                    </w:rPr>
                  </w:pPr>
                  <w:r>
                    <w:rPr>
                      <w:rFonts w:ascii="맑은 고딕" w:eastAsia="맑은 고딕" w:hAnsi="맑은 고딕" w:cs="맑은 고딕" w:hint="eastAsia"/>
                      <w:b/>
                      <w:color w:val="FFFFFF"/>
                      <w:w w:val="115"/>
                      <w:sz w:val="20"/>
                      <w:lang w:eastAsia="ko-KR"/>
                    </w:rPr>
                    <w:t>일자</w:t>
                  </w:r>
                  <w:r>
                    <w:rPr>
                      <w:b/>
                      <w:color w:val="FFFFFF"/>
                      <w:w w:val="115"/>
                      <w:sz w:val="20"/>
                    </w:rPr>
                    <w:tab/>
                  </w:r>
                  <w:r>
                    <w:rPr>
                      <w:rFonts w:ascii="맑은 고딕" w:eastAsia="맑은 고딕" w:hAnsi="맑은 고딕" w:cs="맑은 고딕" w:hint="eastAsia"/>
                      <w:b/>
                      <w:color w:val="FFFFFF"/>
                      <w:w w:val="115"/>
                      <w:sz w:val="20"/>
                      <w:lang w:eastAsia="ko-KR"/>
                    </w:rPr>
                    <w:t>활동</w:t>
                  </w:r>
                </w:p>
              </w:txbxContent>
            </v:textbox>
            <w10:wrap type="topAndBottom" anchorx="page"/>
          </v:shape>
        </w:pict>
      </w:r>
    </w:p>
    <w:p w14:paraId="07149AC5" w14:textId="77777777" w:rsidR="00F22C37" w:rsidRDefault="00F22C37">
      <w:pPr>
        <w:pStyle w:val="a3"/>
        <w:spacing w:before="8"/>
        <w:rPr>
          <w:sz w:val="5"/>
          <w:lang w:eastAsia="ko-KR"/>
        </w:rPr>
      </w:pPr>
    </w:p>
    <w:p w14:paraId="3C8235FC" w14:textId="77777777" w:rsidR="00F22C37" w:rsidRDefault="00F22C37">
      <w:pPr>
        <w:rPr>
          <w:sz w:val="5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A5DDAC7" w14:textId="52330D59" w:rsidR="00F22C37" w:rsidRDefault="00DF2430">
      <w:pPr>
        <w:pStyle w:val="a3"/>
        <w:spacing w:before="74"/>
        <w:ind w:left="1357" w:right="-10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경기 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2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개월 전</w:t>
      </w:r>
    </w:p>
    <w:p w14:paraId="2D9EF7D5" w14:textId="677534F0" w:rsidR="00F22C37" w:rsidRDefault="00000000">
      <w:pPr>
        <w:pStyle w:val="a3"/>
        <w:spacing w:before="74"/>
        <w:ind w:left="1249" w:right="599"/>
        <w:rPr>
          <w:lang w:eastAsia="ko-KR"/>
        </w:rPr>
      </w:pPr>
      <w:r>
        <w:rPr>
          <w:lang w:eastAsia="ko-KR"/>
        </w:rPr>
        <w:br w:type="column"/>
      </w:r>
      <w:r w:rsidR="003E7B4D">
        <w:rPr>
          <w:rFonts w:ascii="맑은 고딕" w:eastAsia="맑은 고딕" w:hAnsi="맑은 고딕" w:cs="맑은 고딕" w:hint="eastAsia"/>
          <w:color w:val="61B5E4"/>
          <w:lang w:eastAsia="ko-KR"/>
        </w:rPr>
        <w:t>후원기업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최신 로봇 장비</w:t>
      </w:r>
      <w:r w:rsidR="003E7B4D">
        <w:rPr>
          <w:rFonts w:ascii="맑은 고딕" w:eastAsia="맑은 고딕" w:hAnsi="맑은 고딕" w:cs="맑은 고딕" w:hint="eastAsia"/>
          <w:color w:val="61B5E4"/>
          <w:lang w:eastAsia="ko-KR"/>
        </w:rPr>
        <w:t>의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세부 내용이 공개된다.</w:t>
      </w:r>
      <w:r w:rsidR="009F765F">
        <w:rPr>
          <w:rFonts w:ascii="맑은 고딕" w:eastAsia="맑은 고딕" w:hAnsi="맑은 고딕" w:cs="맑은 고딕"/>
          <w:color w:val="61B5E4"/>
          <w:lang w:eastAsia="ko-KR"/>
        </w:rPr>
        <w:t xml:space="preserve"> (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>실제 대회과제 아님)</w:t>
      </w:r>
    </w:p>
    <w:p w14:paraId="469683AA" w14:textId="02891C7C" w:rsidR="00F22C37" w:rsidRDefault="009F765F">
      <w:pPr>
        <w:pStyle w:val="a3"/>
        <w:spacing w:before="116"/>
        <w:ind w:left="1249" w:right="599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대회과제에서 사용할 수 있는 모든 소프트웨어와 하드웨어</w:t>
      </w:r>
      <w:r>
        <w:rPr>
          <w:rFonts w:ascii="맑은 고딕" w:eastAsia="맑은 고딕" w:hAnsi="맑은 고딕" w:cs="맑은 고딕"/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관련 문서가 배포된다.</w:t>
      </w:r>
    </w:p>
    <w:p w14:paraId="1745F012" w14:textId="77777777" w:rsidR="00F22C37" w:rsidRDefault="00F22C37">
      <w:pPr>
        <w:rPr>
          <w:lang w:eastAsia="ko-KR"/>
        </w:rPr>
        <w:sectPr w:rsidR="00F22C37">
          <w:type w:val="continuous"/>
          <w:pgSz w:w="11910" w:h="16840"/>
          <w:pgMar w:top="720" w:right="740" w:bottom="0" w:left="740" w:header="567" w:footer="655" w:gutter="0"/>
          <w:cols w:num="2" w:space="720" w:equalWidth="0">
            <w:col w:w="3725" w:space="40"/>
            <w:col w:w="6665"/>
          </w:cols>
        </w:sectPr>
      </w:pPr>
    </w:p>
    <w:p w14:paraId="711797CF" w14:textId="77777777" w:rsidR="00F22C37" w:rsidRDefault="00F22C37">
      <w:pPr>
        <w:pStyle w:val="a3"/>
        <w:spacing w:after="1"/>
        <w:rPr>
          <w:sz w:val="21"/>
          <w:lang w:eastAsia="ko-KR"/>
        </w:rPr>
      </w:pPr>
    </w:p>
    <w:p w14:paraId="3127E606" w14:textId="77777777" w:rsidR="00F22C37" w:rsidRDefault="00000000">
      <w:pPr>
        <w:pStyle w:val="a3"/>
        <w:spacing w:line="20" w:lineRule="exact"/>
        <w:ind w:left="1244"/>
        <w:rPr>
          <w:sz w:val="2"/>
        </w:rPr>
      </w:pPr>
      <w:r>
        <w:rPr>
          <w:sz w:val="2"/>
        </w:rPr>
      </w:r>
      <w:r>
        <w:rPr>
          <w:sz w:val="2"/>
        </w:rPr>
        <w:pict w14:anchorId="7A100F87">
          <v:group id="docshapegroup66" o:spid="_x0000_s2054" style="width:439.4pt;height:.5pt;mso-position-horizontal-relative:char;mso-position-vertical-relative:line" coordsize="8788,10">
            <v:shape id="docshape67" o:spid="_x0000_s2055" style="position:absolute;width:8788;height:10" coordsize="8788,10" path="m8788,l3666,r-10,l,,,10r3656,l3666,10r5122,l8788,xe" fillcolor="#0084ac" stroked="f">
              <v:path arrowok="t"/>
            </v:shape>
            <w10:anchorlock/>
          </v:group>
        </w:pict>
      </w:r>
    </w:p>
    <w:p w14:paraId="62B0378A" w14:textId="0EE12789" w:rsidR="00F22C37" w:rsidRDefault="00DF2430">
      <w:pPr>
        <w:pStyle w:val="a3"/>
        <w:tabs>
          <w:tab w:val="left" w:pos="5013"/>
        </w:tabs>
        <w:spacing w:before="136" w:line="237" w:lineRule="auto"/>
        <w:ind w:left="5013" w:right="628" w:hanging="3657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경기일</w:t>
      </w:r>
      <w:r>
        <w:rPr>
          <w:color w:val="61B5E4"/>
          <w:w w:val="105"/>
          <w:lang w:eastAsia="ko-KR"/>
        </w:rPr>
        <w:tab/>
      </w:r>
      <w:r w:rsidR="009F765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공개되지 않은 소프트웨어나 하드웨어가 대회과제에 포함된다면 관련 문서는 경기</w:t>
      </w:r>
      <w:r w:rsidR="001C1E34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에서</w:t>
      </w:r>
      <w:r w:rsidR="009F765F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선수들에게 제공된다.</w:t>
      </w:r>
    </w:p>
    <w:p w14:paraId="1D4F8E4A" w14:textId="77777777" w:rsidR="00F22C37" w:rsidRDefault="00000000">
      <w:pPr>
        <w:pStyle w:val="a3"/>
        <w:spacing w:before="4"/>
        <w:rPr>
          <w:sz w:val="19"/>
          <w:lang w:eastAsia="ko-KR"/>
        </w:rPr>
      </w:pPr>
      <w:r>
        <w:pict w14:anchorId="5530966B">
          <v:shape id="docshape68" o:spid="_x0000_s2053" style="position:absolute;margin-left:98.5pt;margin-top:13.05pt;width:440.15pt;height:.5pt;z-index:-15721472;mso-wrap-distance-left:0;mso-wrap-distance-right:0;mso-position-horizontal-relative:page" coordorigin="1970,261" coordsize="8803,10" path="m10772,261r-5131,l5636,261r-9,l1970,261r,9l5627,270r9,l5641,270r5131,l10772,261xe" fillcolor="#0084ac" stroked="f">
            <v:path arrowok="t"/>
            <w10:wrap type="topAndBottom" anchorx="page"/>
          </v:shape>
        </w:pict>
      </w:r>
    </w:p>
    <w:p w14:paraId="1012689B" w14:textId="77777777" w:rsidR="00F22C37" w:rsidRDefault="00F22C37">
      <w:pPr>
        <w:pStyle w:val="a3"/>
        <w:spacing w:before="5"/>
        <w:rPr>
          <w:sz w:val="24"/>
          <w:lang w:eastAsia="ko-KR"/>
        </w:rPr>
      </w:pPr>
    </w:p>
    <w:p w14:paraId="2D43ACDF" w14:textId="6049ABB5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  <w:rPr>
          <w:lang w:eastAsia="ko-KR"/>
        </w:rPr>
      </w:pPr>
      <w:bookmarkStart w:id="45" w:name="5.5_Test_Project_initial_review_and_veri"/>
      <w:bookmarkEnd w:id="45"/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대회과제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일차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검토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및</w:t>
      </w:r>
      <w:r w:rsidRPr="00807C36">
        <w:rPr>
          <w:color w:val="003763"/>
          <w:w w:val="110"/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검증</w:t>
      </w:r>
    </w:p>
    <w:p w14:paraId="51F6D401" w14:textId="77777777" w:rsidR="00807C36" w:rsidRDefault="00807C36" w:rsidP="00807C36">
      <w:pPr>
        <w:pStyle w:val="a3"/>
        <w:spacing w:before="74" w:line="256" w:lineRule="auto"/>
        <w:ind w:left="1244" w:right="69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특정 직업 내에서 특출한 능력을 수행하는 선수들의 노동생활을 확실히 대표하는 도전과제를 만드는 것이 본 대회과제의 목적이다.</w:t>
      </w:r>
      <w:r>
        <w:rPr>
          <w:spacing w:val="2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1"/>
          <w:lang w:eastAsia="ko-KR"/>
        </w:rPr>
        <w:t>그리하여</w:t>
      </w:r>
      <w:r>
        <w:rPr>
          <w:spacing w:val="2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 xml:space="preserve">대회과제에는 채점기준이 적용되며 </w:t>
      </w:r>
      <w:r>
        <w:rPr>
          <w:rFonts w:ascii="맑은 고딕" w:eastAsia="맑은 고딕" w:hAnsi="맑은 고딕" w:cs="맑은 고딕"/>
          <w:lang w:eastAsia="ko-KR"/>
        </w:rPr>
        <w:t>WSOS</w:t>
      </w:r>
      <w:r>
        <w:rPr>
          <w:rFonts w:ascii="맑은 고딕" w:eastAsia="맑은 고딕" w:hAnsi="맑은 고딕" w:cs="맑은 고딕" w:hint="eastAsia"/>
          <w:lang w:eastAsia="ko-KR"/>
        </w:rPr>
        <w:t>를 완전히 대표한다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따라서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대회과제는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고유한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맥락과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목적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활동</w:t>
      </w:r>
      <w:r>
        <w:rPr>
          <w:rFonts w:eastAsiaTheme="minorEastAsia" w:hint="eastAsia"/>
          <w:lang w:eastAsia="ko-KR"/>
        </w:rPr>
        <w:t>,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예상결과를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가지고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있다</w:t>
      </w:r>
      <w:r>
        <w:rPr>
          <w:rFonts w:eastAsiaTheme="minorEastAsia" w:hint="eastAsia"/>
          <w:lang w:eastAsia="ko-KR"/>
        </w:rPr>
        <w:t>.</w:t>
      </w:r>
    </w:p>
    <w:p w14:paraId="052FFD64" w14:textId="77777777" w:rsidR="00807C36" w:rsidRDefault="00807C36" w:rsidP="00807C36">
      <w:pPr>
        <w:pStyle w:val="a3"/>
        <w:spacing w:before="119" w:line="256" w:lineRule="auto"/>
        <w:ind w:left="1244" w:right="73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대회과제 설계 및 개발을 지원하기 위해 엄격한 품질보증과 설계 과정을 시행한다.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경기규칙</w:t>
      </w:r>
      <w:r>
        <w:rPr>
          <w:spacing w:val="45"/>
          <w:lang w:eastAsia="ko-KR"/>
        </w:rPr>
        <w:t xml:space="preserve"> </w:t>
      </w:r>
      <w:r>
        <w:rPr>
          <w:lang w:eastAsia="ko-KR"/>
        </w:rPr>
        <w:t>10.6~10.7</w:t>
      </w:r>
      <w:r>
        <w:rPr>
          <w:rFonts w:ascii="맑은 고딕" w:eastAsia="맑은 고딕" w:hAnsi="맑은 고딕" w:cs="맑은 고딕" w:hint="eastAsia"/>
          <w:lang w:eastAsia="ko-KR"/>
        </w:rPr>
        <w:t>절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참고</w:t>
      </w:r>
      <w:r>
        <w:rPr>
          <w:lang w:eastAsia="ko-KR"/>
        </w:rPr>
        <w:t xml:space="preserve">.) </w:t>
      </w:r>
      <w:r>
        <w:rPr>
          <w:rFonts w:ascii="맑은 고딕" w:eastAsia="맑은 고딕" w:hAnsi="맑은 고딕" w:cs="맑은 고딕" w:hint="eastAsia"/>
          <w:lang w:eastAsia="ko-KR"/>
        </w:rPr>
        <w:t>외부 대회과제 설계자는 국제기능올림픽대회의 승인을 받은 후 한 명 이상의 신뢰 가능한 외부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전문가를 찾아 우선 설계자의 아이디어 및 계획을 검토 받고 그 후 대회과제 밸리데이션을 수행하기 전 설계한 과제의 검증을 받는다.</w:t>
      </w:r>
    </w:p>
    <w:p w14:paraId="339B79E3" w14:textId="1D1887CC" w:rsidR="00F22C37" w:rsidRDefault="00807C36" w:rsidP="00807C36">
      <w:pPr>
        <w:pStyle w:val="a3"/>
        <w:ind w:left="1244" w:right="210"/>
        <w:rPr>
          <w:lang w:eastAsia="ko-KR"/>
        </w:rPr>
      </w:pP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직종 고문은 이러한 조항들을 관리하고 지켜질 수 있도록 하여 경기규칙 </w:t>
      </w:r>
      <w:r>
        <w:rPr>
          <w:rFonts w:ascii="맑은 고딕" w:eastAsia="맑은 고딕" w:hAnsi="맑은 고딕" w:cs="맑은 고딕"/>
          <w:w w:val="105"/>
          <w:lang w:eastAsia="ko-KR"/>
        </w:rPr>
        <w:t>10.7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절의 리스크 분석에 따라 일차 검토와 검증이 시간 내에 철저히 이루어질 수 있도록 한다.</w:t>
      </w:r>
    </w:p>
    <w:p w14:paraId="6E9FC238" w14:textId="77777777" w:rsidR="00F22C37" w:rsidRDefault="00F22C37">
      <w:pPr>
        <w:rPr>
          <w:lang w:eastAsia="ko-KR"/>
        </w:rPr>
        <w:sectPr w:rsidR="00F22C37">
          <w:type w:val="continuous"/>
          <w:pgSz w:w="11910" w:h="16840"/>
          <w:pgMar w:top="720" w:right="740" w:bottom="0" w:left="740" w:header="567" w:footer="655" w:gutter="0"/>
          <w:cols w:space="720"/>
        </w:sectPr>
      </w:pPr>
    </w:p>
    <w:p w14:paraId="01EAC680" w14:textId="77777777" w:rsidR="00F22C37" w:rsidRDefault="00F22C37">
      <w:pPr>
        <w:pStyle w:val="a3"/>
        <w:spacing w:before="7"/>
        <w:rPr>
          <w:sz w:val="25"/>
          <w:lang w:eastAsia="ko-KR"/>
        </w:rPr>
      </w:pPr>
    </w:p>
    <w:p w14:paraId="26CDBC32" w14:textId="729E3BDC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</w:pPr>
      <w:bookmarkStart w:id="46" w:name="5.6_Test_Project_validation"/>
      <w:bookmarkEnd w:id="46"/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807C36">
        <w:rPr>
          <w:color w:val="003763"/>
          <w:w w:val="110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밸리데이션</w:t>
      </w:r>
    </w:p>
    <w:p w14:paraId="3DB99DA3" w14:textId="0F43A7B5" w:rsidR="00F22C37" w:rsidRDefault="00807C36">
      <w:pPr>
        <w:pStyle w:val="a3"/>
        <w:spacing w:before="76" w:line="256" w:lineRule="auto"/>
        <w:ind w:left="1244" w:right="466"/>
        <w:rPr>
          <w:lang w:eastAsia="ko-KR"/>
        </w:rPr>
      </w:pPr>
      <w:r w:rsidRPr="00807C36">
        <w:rPr>
          <w:rFonts w:ascii="맑은 고딕" w:eastAsia="맑은 고딕" w:hAnsi="맑은 고딕" w:cs="맑은 고딕" w:hint="eastAsia"/>
          <w:lang w:eastAsia="ko-KR"/>
        </w:rPr>
        <w:t>직종운영매니저는</w:t>
      </w:r>
      <w:r w:rsidRPr="00807C36"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밸리데이션</w:t>
      </w:r>
      <w:r w:rsidR="008C1EA3">
        <w:rPr>
          <w:rFonts w:ascii="맑은 고딕" w:eastAsia="맑은 고딕" w:hAnsi="맑은 고딕" w:cs="맑은 고딕" w:hint="eastAsia"/>
          <w:lang w:eastAsia="ko-KR"/>
        </w:rPr>
        <w:t>을 지원</w:t>
      </w:r>
      <w:r>
        <w:rPr>
          <w:rFonts w:ascii="맑은 고딕" w:eastAsia="맑은 고딕" w:hAnsi="맑은 고딕" w:cs="맑은 고딕" w:hint="eastAsia"/>
          <w:lang w:eastAsia="ko-KR"/>
        </w:rPr>
        <w:t xml:space="preserve">하며 </w:t>
      </w:r>
      <w:r w:rsidRPr="00807C36">
        <w:rPr>
          <w:rFonts w:ascii="맑은 고딕" w:eastAsia="맑은 고딕" w:hAnsi="맑은 고딕" w:cs="맑은 고딕" w:hint="eastAsia"/>
          <w:lang w:eastAsia="ko-KR"/>
        </w:rPr>
        <w:t>대회과제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또는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모듈이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선수들에게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주어진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자재와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장비</w:t>
      </w:r>
      <w:r w:rsidRPr="00807C36">
        <w:rPr>
          <w:lang w:eastAsia="ko-KR"/>
        </w:rPr>
        <w:t xml:space="preserve">, </w:t>
      </w:r>
      <w:r w:rsidRPr="00807C36">
        <w:rPr>
          <w:rFonts w:ascii="맑은 고딕" w:eastAsia="맑은 고딕" w:hAnsi="맑은 고딕" w:cs="맑은 고딕" w:hint="eastAsia"/>
          <w:lang w:eastAsia="ko-KR"/>
        </w:rPr>
        <w:t>지식</w:t>
      </w:r>
      <w:r w:rsidRPr="00807C36">
        <w:rPr>
          <w:lang w:eastAsia="ko-KR"/>
        </w:rPr>
        <w:t xml:space="preserve">, </w:t>
      </w:r>
      <w:r w:rsidRPr="00807C36">
        <w:rPr>
          <w:rFonts w:ascii="맑은 고딕" w:eastAsia="맑은 고딕" w:hAnsi="맑은 고딕" w:cs="맑은 고딕" w:hint="eastAsia"/>
          <w:lang w:eastAsia="ko-KR"/>
        </w:rPr>
        <w:t>시간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내에서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완성될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수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있도록</w:t>
      </w:r>
      <w:r w:rsidRPr="00807C36">
        <w:rPr>
          <w:lang w:eastAsia="ko-KR"/>
        </w:rPr>
        <w:t xml:space="preserve"> </w:t>
      </w:r>
      <w:r w:rsidRPr="00807C36">
        <w:rPr>
          <w:rFonts w:ascii="맑은 고딕" w:eastAsia="맑은 고딕" w:hAnsi="맑은 고딕" w:cs="맑은 고딕" w:hint="eastAsia"/>
          <w:lang w:eastAsia="ko-KR"/>
        </w:rPr>
        <w:t>한다</w:t>
      </w:r>
      <w:r w:rsidRPr="00807C36">
        <w:rPr>
          <w:lang w:eastAsia="ko-KR"/>
        </w:rPr>
        <w:t>.</w:t>
      </w:r>
    </w:p>
    <w:p w14:paraId="14E14E09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227B5E40" w14:textId="1FBFB7CF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ind w:hanging="588"/>
        <w:jc w:val="left"/>
      </w:pPr>
      <w:bookmarkStart w:id="47" w:name="5.7_Test_Project_selection"/>
      <w:bookmarkEnd w:id="47"/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807C36">
        <w:rPr>
          <w:color w:val="003763"/>
          <w:w w:val="110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선정</w:t>
      </w:r>
    </w:p>
    <w:p w14:paraId="71DB92D1" w14:textId="7FC4D502" w:rsidR="00F22C37" w:rsidRDefault="008A7869">
      <w:pPr>
        <w:pStyle w:val="a3"/>
        <w:spacing w:before="75" w:line="256" w:lineRule="auto"/>
        <w:ind w:left="1244" w:right="466"/>
        <w:rPr>
          <w:lang w:eastAsia="ko-KR"/>
        </w:rPr>
      </w:pP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또는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모듈은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외부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설계자가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직종운영매니저와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협력하여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선정한다</w:t>
      </w:r>
      <w:r w:rsidRPr="008A7869">
        <w:rPr>
          <w:color w:val="61B5E4"/>
          <w:lang w:eastAsia="ko-KR"/>
        </w:rPr>
        <w:t>.</w:t>
      </w:r>
    </w:p>
    <w:p w14:paraId="0F9C4667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7945953D" w14:textId="4EC9869B" w:rsidR="00F22C37" w:rsidRDefault="00807C36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48" w:name="5.8_Test_Project_circulation"/>
      <w:bookmarkEnd w:id="48"/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807C36">
        <w:rPr>
          <w:color w:val="003763"/>
          <w:w w:val="110"/>
        </w:rPr>
        <w:t xml:space="preserve"> </w:t>
      </w:r>
      <w:r w:rsidRPr="00807C36">
        <w:rPr>
          <w:rFonts w:ascii="맑은 고딕" w:eastAsia="맑은 고딕" w:hAnsi="맑은 고딕" w:cs="맑은 고딕" w:hint="eastAsia"/>
          <w:color w:val="003763"/>
          <w:w w:val="110"/>
        </w:rPr>
        <w:t>배포</w:t>
      </w:r>
    </w:p>
    <w:p w14:paraId="7D7B2B5C" w14:textId="73B06ADD" w:rsidR="00F22C37" w:rsidRDefault="008A7869">
      <w:pPr>
        <w:pStyle w:val="a3"/>
        <w:spacing w:before="77"/>
        <w:ind w:left="1244"/>
        <w:rPr>
          <w:lang w:eastAsia="ko-KR"/>
        </w:rPr>
      </w:pPr>
      <w:r w:rsidRPr="008A7869">
        <w:rPr>
          <w:rFonts w:ascii="맑은 고딕" w:eastAsia="맑은 고딕" w:hAnsi="맑은 고딕" w:cs="맑은 고딕" w:hint="eastAsia"/>
          <w:lang w:eastAsia="ko-KR"/>
        </w:rPr>
        <w:t>해당하는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경우</w:t>
      </w:r>
      <w:r w:rsidRPr="008A7869">
        <w:rPr>
          <w:lang w:eastAsia="ko-KR"/>
        </w:rPr>
        <w:t xml:space="preserve">, </w:t>
      </w:r>
      <w:r w:rsidRPr="008A7869">
        <w:rPr>
          <w:rFonts w:ascii="맑은 고딕" w:eastAsia="맑은 고딕" w:hAnsi="맑은 고딕" w:cs="맑은 고딕" w:hint="eastAsia"/>
          <w:lang w:eastAsia="ko-KR"/>
        </w:rPr>
        <w:t>대회과제는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아래와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같이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웹사이트에서</w:t>
      </w:r>
      <w:r w:rsidRPr="008A7869">
        <w:rPr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lang w:eastAsia="ko-KR"/>
        </w:rPr>
        <w:t>배포된다</w:t>
      </w:r>
      <w:r w:rsidRPr="008A7869">
        <w:rPr>
          <w:lang w:eastAsia="ko-KR"/>
        </w:rPr>
        <w:t>.</w:t>
      </w:r>
    </w:p>
    <w:p w14:paraId="793B5F54" w14:textId="20029DD4" w:rsidR="00F22C37" w:rsidRDefault="008A7869">
      <w:pPr>
        <w:pStyle w:val="a3"/>
        <w:spacing w:before="137"/>
        <w:ind w:left="1244"/>
        <w:rPr>
          <w:lang w:eastAsia="ko-KR"/>
        </w:rPr>
      </w:pP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또는</w:t>
      </w:r>
      <w:r w:rsidRPr="008A7869">
        <w:rPr>
          <w:color w:val="61B5E4"/>
          <w:lang w:eastAsia="ko-KR"/>
        </w:rPr>
        <w:t xml:space="preserve"> </w:t>
      </w:r>
      <w:r w:rsidRPr="008A7869">
        <w:rPr>
          <w:rFonts w:ascii="맑은 고딕" w:eastAsia="맑은 고딕" w:hAnsi="맑은 고딕" w:cs="맑은 고딕" w:hint="eastAsia"/>
          <w:color w:val="61B5E4"/>
          <w:lang w:eastAsia="ko-KR"/>
        </w:rPr>
        <w:t>모듈은</w:t>
      </w:r>
      <w:r w:rsidRPr="008A7869">
        <w:rPr>
          <w:color w:val="61B5E4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lang w:eastAsia="ko-KR"/>
        </w:rPr>
        <w:t>경기 전 배포되지 않는다.</w:t>
      </w:r>
    </w:p>
    <w:p w14:paraId="75C523E8" w14:textId="77777777" w:rsidR="00F22C37" w:rsidRDefault="00F22C37">
      <w:pPr>
        <w:pStyle w:val="a3"/>
        <w:spacing w:before="3"/>
        <w:rPr>
          <w:sz w:val="34"/>
          <w:lang w:eastAsia="ko-KR"/>
        </w:rPr>
      </w:pPr>
    </w:p>
    <w:p w14:paraId="26FF6801" w14:textId="2EDD5EFE" w:rsidR="00F22C37" w:rsidRDefault="00D96C11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49" w:name="5.9_Test_Project_coordination_(preparati"/>
      <w:bookmarkEnd w:id="49"/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대회과제</w:t>
      </w:r>
      <w:r w:rsidRPr="00D96C11">
        <w:rPr>
          <w:color w:val="003763"/>
          <w:w w:val="110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지원</w:t>
      </w:r>
      <w:r w:rsidRPr="00D96C11">
        <w:rPr>
          <w:color w:val="003763"/>
          <w:w w:val="110"/>
          <w:lang w:eastAsia="ko-KR"/>
        </w:rPr>
        <w:t xml:space="preserve"> (</w:t>
      </w:r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경기</w:t>
      </w:r>
      <w:r w:rsidRPr="00D96C11">
        <w:rPr>
          <w:color w:val="003763"/>
          <w:w w:val="110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준비</w:t>
      </w:r>
      <w:r w:rsidRPr="00D96C11">
        <w:rPr>
          <w:color w:val="003763"/>
          <w:w w:val="110"/>
          <w:lang w:eastAsia="ko-KR"/>
        </w:rPr>
        <w:t>)</w:t>
      </w:r>
    </w:p>
    <w:p w14:paraId="2F45B76B" w14:textId="41FE9D13" w:rsidR="00F22C37" w:rsidRDefault="00D96C11">
      <w:pPr>
        <w:pStyle w:val="a3"/>
        <w:spacing w:before="76"/>
        <w:ind w:left="1244"/>
        <w:rPr>
          <w:lang w:eastAsia="ko-KR"/>
        </w:rPr>
      </w:pPr>
      <w:r w:rsidRPr="00D96C11">
        <w:rPr>
          <w:rFonts w:ascii="맑은 고딕" w:eastAsia="맑은 고딕" w:hAnsi="맑은 고딕" w:cs="맑은 고딕" w:hint="eastAsia"/>
          <w:lang w:eastAsia="ko-KR"/>
        </w:rPr>
        <w:t>대회과제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또는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모듈은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직종운영매니저가</w:t>
      </w:r>
      <w:r w:rsidRPr="00D96C11">
        <w:rPr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lang w:eastAsia="ko-KR"/>
        </w:rPr>
        <w:t>지원한다</w:t>
      </w:r>
      <w:r w:rsidRPr="00D96C11">
        <w:rPr>
          <w:lang w:eastAsia="ko-KR"/>
        </w:rPr>
        <w:t>.</w:t>
      </w:r>
    </w:p>
    <w:p w14:paraId="209A6189" w14:textId="77777777" w:rsidR="00F22C37" w:rsidRDefault="00F22C37">
      <w:pPr>
        <w:pStyle w:val="a3"/>
        <w:spacing w:before="8"/>
        <w:rPr>
          <w:sz w:val="27"/>
          <w:lang w:eastAsia="ko-KR"/>
        </w:rPr>
      </w:pPr>
    </w:p>
    <w:p w14:paraId="5D9C7A31" w14:textId="4C002545" w:rsidR="00F22C37" w:rsidRDefault="00D96C11">
      <w:pPr>
        <w:pStyle w:val="2"/>
        <w:numPr>
          <w:ilvl w:val="1"/>
          <w:numId w:val="27"/>
        </w:numPr>
        <w:tabs>
          <w:tab w:val="left" w:pos="1245"/>
        </w:tabs>
        <w:ind w:hanging="765"/>
        <w:jc w:val="left"/>
      </w:pPr>
      <w:bookmarkStart w:id="50" w:name="5.10_Test_Project_change"/>
      <w:bookmarkEnd w:id="50"/>
      <w:r w:rsidRPr="00D96C11">
        <w:rPr>
          <w:color w:val="003763"/>
          <w:w w:val="110"/>
        </w:rPr>
        <w:t>5.10</w:t>
      </w:r>
      <w:r w:rsidRPr="00D96C11">
        <w:rPr>
          <w:color w:val="003763"/>
          <w:w w:val="110"/>
        </w:rPr>
        <w:tab/>
      </w:r>
      <w:r w:rsidRPr="00D96C11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D96C11">
        <w:rPr>
          <w:color w:val="003763"/>
          <w:w w:val="110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003763"/>
          <w:w w:val="110"/>
        </w:rPr>
        <w:t>변경</w:t>
      </w:r>
    </w:p>
    <w:p w14:paraId="57089732" w14:textId="2416A53F" w:rsidR="00F22C37" w:rsidRDefault="00D96C11">
      <w:pPr>
        <w:pStyle w:val="a3"/>
        <w:spacing w:before="116" w:line="256" w:lineRule="auto"/>
        <w:ind w:left="1244" w:right="944"/>
        <w:rPr>
          <w:lang w:eastAsia="ko-KR"/>
        </w:rPr>
      </w:pP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본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경기에서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또는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모듈에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대한</w:t>
      </w:r>
      <w:r w:rsidRPr="00D96C11">
        <w:rPr>
          <w:color w:val="61B5E4"/>
          <w:lang w:eastAsia="ko-KR"/>
        </w:rPr>
        <w:t xml:space="preserve"> 30%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변경은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필요하지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않다</w:t>
      </w:r>
      <w:r w:rsidRPr="00D96C11">
        <w:rPr>
          <w:color w:val="61B5E4"/>
          <w:lang w:eastAsia="ko-KR"/>
        </w:rPr>
        <w:t xml:space="preserve">.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대회과제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문서의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기술적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오류와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시설장비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제한에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대한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수정은</w:t>
      </w:r>
      <w:r w:rsidRPr="00D96C11">
        <w:rPr>
          <w:color w:val="61B5E4"/>
          <w:lang w:eastAsia="ko-KR"/>
        </w:rPr>
        <w:t xml:space="preserve"> </w:t>
      </w:r>
      <w:r w:rsidRPr="00D96C11">
        <w:rPr>
          <w:rFonts w:ascii="맑은 고딕" w:eastAsia="맑은 고딕" w:hAnsi="맑은 고딕" w:cs="맑은 고딕" w:hint="eastAsia"/>
          <w:color w:val="61B5E4"/>
          <w:lang w:eastAsia="ko-KR"/>
        </w:rPr>
        <w:t>예외다</w:t>
      </w:r>
      <w:r w:rsidRPr="00D96C11">
        <w:rPr>
          <w:color w:val="61B5E4"/>
          <w:lang w:eastAsia="ko-KR"/>
        </w:rPr>
        <w:t>.</w:t>
      </w:r>
    </w:p>
    <w:p w14:paraId="7F9D3A7E" w14:textId="77777777" w:rsidR="00F22C37" w:rsidRDefault="00F22C37">
      <w:pPr>
        <w:pStyle w:val="a3"/>
        <w:spacing w:before="10"/>
        <w:rPr>
          <w:sz w:val="32"/>
          <w:lang w:eastAsia="ko-KR"/>
        </w:rPr>
      </w:pPr>
    </w:p>
    <w:p w14:paraId="4DD9F21A" w14:textId="07E119E5" w:rsidR="00F22C37" w:rsidRDefault="008E6006">
      <w:pPr>
        <w:pStyle w:val="2"/>
        <w:numPr>
          <w:ilvl w:val="1"/>
          <w:numId w:val="27"/>
        </w:numPr>
        <w:tabs>
          <w:tab w:val="left" w:pos="1245"/>
        </w:tabs>
        <w:ind w:hanging="765"/>
        <w:jc w:val="left"/>
      </w:pPr>
      <w:bookmarkStart w:id="51" w:name="5.11_Material_or_manufacturer_specificat"/>
      <w:bookmarkStart w:id="52" w:name="_bookmark9"/>
      <w:bookmarkEnd w:id="51"/>
      <w:bookmarkEnd w:id="52"/>
      <w:r w:rsidRPr="008E6006">
        <w:rPr>
          <w:color w:val="003763"/>
          <w:w w:val="110"/>
        </w:rPr>
        <w:t>5.11</w:t>
      </w:r>
      <w:r w:rsidRPr="008E6006">
        <w:rPr>
          <w:color w:val="003763"/>
          <w:w w:val="110"/>
        </w:rPr>
        <w:tab/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자재</w:t>
      </w:r>
      <w:r w:rsidRPr="008E6006">
        <w:rPr>
          <w:color w:val="003763"/>
          <w:w w:val="110"/>
        </w:rPr>
        <w:t xml:space="preserve"> </w:t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또는</w:t>
      </w:r>
      <w:r w:rsidRPr="008E6006">
        <w:rPr>
          <w:color w:val="003763"/>
          <w:w w:val="110"/>
        </w:rPr>
        <w:t xml:space="preserve"> </w:t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제조사</w:t>
      </w:r>
      <w:r w:rsidRPr="008E6006">
        <w:rPr>
          <w:color w:val="003763"/>
          <w:w w:val="110"/>
        </w:rPr>
        <w:t xml:space="preserve"> </w:t>
      </w:r>
      <w:r w:rsidRPr="008E6006">
        <w:rPr>
          <w:rFonts w:ascii="맑은 고딕" w:eastAsia="맑은 고딕" w:hAnsi="맑은 고딕" w:cs="맑은 고딕" w:hint="eastAsia"/>
          <w:color w:val="003763"/>
          <w:w w:val="110"/>
        </w:rPr>
        <w:t>사양</w:t>
      </w:r>
    </w:p>
    <w:p w14:paraId="3D29B2E0" w14:textId="341082CA" w:rsidR="00F22C37" w:rsidRDefault="008E6006">
      <w:pPr>
        <w:pStyle w:val="a3"/>
        <w:spacing w:before="77" w:line="256" w:lineRule="auto"/>
        <w:ind w:left="1244" w:right="501"/>
        <w:rPr>
          <w:lang w:eastAsia="ko-KR"/>
        </w:rPr>
      </w:pPr>
      <w:r w:rsidRPr="008E6006">
        <w:rPr>
          <w:rFonts w:ascii="맑은 고딕" w:eastAsia="맑은 고딕" w:hAnsi="맑은 고딕" w:cs="맑은 고딕" w:hint="eastAsia"/>
          <w:lang w:eastAsia="ko-KR"/>
        </w:rPr>
        <w:t>선수들이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대회과제를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완성하는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데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필요한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특정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자재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및</w:t>
      </w:r>
      <w:r w:rsidRPr="008E6006">
        <w:rPr>
          <w:lang w:eastAsia="ko-KR"/>
        </w:rPr>
        <w:t>/</w:t>
      </w:r>
      <w:r w:rsidRPr="008E6006">
        <w:rPr>
          <w:rFonts w:ascii="맑은 고딕" w:eastAsia="맑은 고딕" w:hAnsi="맑은 고딕" w:cs="맑은 고딕" w:hint="eastAsia"/>
          <w:lang w:eastAsia="ko-KR"/>
        </w:rPr>
        <w:t>또는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제조사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사양은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대회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개최국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조직위원회가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제공하며</w:t>
      </w:r>
      <w:r w:rsidRPr="008E6006">
        <w:rPr>
          <w:lang w:eastAsia="ko-KR"/>
        </w:rPr>
        <w:t xml:space="preserve"> www.worldskills.org/infrastructure</w:t>
      </w:r>
      <w:r w:rsidRPr="008E6006">
        <w:rPr>
          <w:rFonts w:ascii="맑은 고딕" w:eastAsia="맑은 고딕" w:hAnsi="맑은 고딕" w:cs="맑은 고딕" w:hint="eastAsia"/>
          <w:lang w:eastAsia="ko-KR"/>
        </w:rPr>
        <w:t>의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심사위원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센터</w:t>
      </w:r>
      <w:r w:rsidRPr="008E6006">
        <w:rPr>
          <w:lang w:eastAsia="ko-KR"/>
        </w:rPr>
        <w:t>(Expert Centre)</w:t>
      </w:r>
      <w:r w:rsidRPr="008E6006">
        <w:rPr>
          <w:rFonts w:ascii="맑은 고딕" w:eastAsia="맑은 고딕" w:hAnsi="맑은 고딕" w:cs="맑은 고딕" w:hint="eastAsia"/>
          <w:lang w:eastAsia="ko-KR"/>
        </w:rPr>
        <w:t>에서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찾아볼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수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있다</w:t>
      </w:r>
      <w:r w:rsidRPr="008E6006">
        <w:rPr>
          <w:lang w:eastAsia="ko-KR"/>
        </w:rPr>
        <w:t xml:space="preserve">. </w:t>
      </w:r>
      <w:r w:rsidRPr="008E6006">
        <w:rPr>
          <w:rFonts w:ascii="맑은 고딕" w:eastAsia="맑은 고딕" w:hAnsi="맑은 고딕" w:cs="맑은 고딕" w:hint="eastAsia"/>
          <w:lang w:eastAsia="ko-KR"/>
        </w:rPr>
        <w:t>그러나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고장수리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모듈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또는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공개되지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않은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모듈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등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특정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자재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및</w:t>
      </w:r>
      <w:r w:rsidRPr="008E6006">
        <w:rPr>
          <w:lang w:eastAsia="ko-KR"/>
        </w:rPr>
        <w:t>/</w:t>
      </w:r>
      <w:r w:rsidRPr="008E6006">
        <w:rPr>
          <w:rFonts w:ascii="맑은 고딕" w:eastAsia="맑은 고딕" w:hAnsi="맑은 고딕" w:cs="맑은 고딕" w:hint="eastAsia"/>
          <w:lang w:eastAsia="ko-KR"/>
        </w:rPr>
        <w:t>또는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제조사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사양이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비밀로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부쳐지며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경기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전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공개되지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않는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경우도</w:t>
      </w:r>
      <w:r w:rsidRPr="008E6006">
        <w:rPr>
          <w:lang w:eastAsia="ko-KR"/>
        </w:rPr>
        <w:t xml:space="preserve"> </w:t>
      </w:r>
      <w:r w:rsidRPr="008E6006">
        <w:rPr>
          <w:rFonts w:ascii="맑은 고딕" w:eastAsia="맑은 고딕" w:hAnsi="맑은 고딕" w:cs="맑은 고딕" w:hint="eastAsia"/>
          <w:lang w:eastAsia="ko-KR"/>
        </w:rPr>
        <w:t>있다</w:t>
      </w:r>
      <w:r w:rsidRPr="008E6006">
        <w:rPr>
          <w:lang w:eastAsia="ko-KR"/>
        </w:rPr>
        <w:t>.</w:t>
      </w:r>
    </w:p>
    <w:p w14:paraId="3933FEAD" w14:textId="77777777" w:rsidR="00F70317" w:rsidRDefault="00A00CF5">
      <w:pPr>
        <w:pStyle w:val="a3"/>
        <w:spacing w:before="121" w:line="374" w:lineRule="auto"/>
        <w:ind w:left="1244" w:right="466"/>
        <w:rPr>
          <w:rFonts w:ascii="맑은 고딕" w:eastAsia="맑은 고딕" w:hAnsi="맑은 고딕" w:cs="맑은 고딕"/>
          <w:color w:val="61B5E4"/>
          <w:w w:val="105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후원기업은 모든 필요 문서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매뉴얼 등을 전자문서로 제공한다.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 </w:t>
      </w:r>
    </w:p>
    <w:p w14:paraId="03C016A4" w14:textId="752F78A3" w:rsidR="00F22C37" w:rsidRDefault="00A00CF5">
      <w:pPr>
        <w:pStyle w:val="a3"/>
        <w:spacing w:before="121" w:line="374" w:lineRule="auto"/>
        <w:ind w:left="1244" w:right="466"/>
        <w:rPr>
          <w:rFonts w:hint="eastAsia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u w:val="single" w:color="61B5E4"/>
          <w:lang w:eastAsia="ko-KR"/>
        </w:rPr>
        <w:t xml:space="preserve">선수 </w:t>
      </w:r>
      <w:r>
        <w:rPr>
          <w:rFonts w:ascii="맑은 고딕" w:eastAsia="맑은 고딕" w:hAnsi="맑은 고딕" w:cs="맑은 고딕"/>
          <w:color w:val="61B5E4"/>
          <w:w w:val="105"/>
          <w:u w:val="single" w:color="61B5E4"/>
          <w:lang w:eastAsia="ko-KR"/>
        </w:rPr>
        <w:t xml:space="preserve">PC </w:t>
      </w:r>
      <w:r>
        <w:rPr>
          <w:rFonts w:ascii="맑은 고딕" w:eastAsia="맑은 고딕" w:hAnsi="맑은 고딕" w:cs="맑은 고딕" w:hint="eastAsia"/>
          <w:color w:val="61B5E4"/>
          <w:w w:val="105"/>
          <w:u w:val="single" w:color="61B5E4"/>
          <w:lang w:eastAsia="ko-KR"/>
        </w:rPr>
        <w:t>소프트웨어 및 인터넷 접속</w:t>
      </w:r>
    </w:p>
    <w:p w14:paraId="7B314E31" w14:textId="17D83FF4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선수들에게는 시뮬레이션,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 셋업,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유저 인터페이스 개발 등을 위한 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가 제공된다</w:t>
      </w:r>
      <w:r w:rsidR="00000000">
        <w:rPr>
          <w:color w:val="61B5E4"/>
          <w:w w:val="105"/>
          <w:sz w:val="20"/>
          <w:lang w:eastAsia="ko-KR"/>
        </w:rPr>
        <w:t>.</w:t>
      </w:r>
    </w:p>
    <w:p w14:paraId="2D91ABFB" w14:textId="5458A56C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spacing w:before="15" w:line="254" w:lineRule="auto"/>
        <w:ind w:right="874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필요한 모든 소프트웨어는 제공되는 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에 설치되어 있으며 추가 소프트웨어를 설치하는 것은 금지된다.</w:t>
      </w:r>
    </w:p>
    <w:p w14:paraId="487F9187" w14:textId="210FBE91" w:rsidR="00F22C37" w:rsidRDefault="00A00CF5">
      <w:pPr>
        <w:pStyle w:val="a5"/>
        <w:numPr>
          <w:ilvl w:val="2"/>
          <w:numId w:val="27"/>
        </w:numPr>
        <w:tabs>
          <w:tab w:val="left" w:pos="1528"/>
        </w:tabs>
        <w:spacing w:before="4" w:line="254" w:lineRule="auto"/>
        <w:ind w:right="772" w:hanging="283"/>
        <w:rPr>
          <w:rFonts w:ascii="Symbol" w:hAnsi="Symbol"/>
          <w:color w:val="61B5E4"/>
          <w:sz w:val="20"/>
        </w:rPr>
      </w:pP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는 로봇 컨트롤러에 연결된 이더넷 케이블과 함께 제공되며 이더넷이나 와이파이를 이용하여 추가 연결을 하는 것은 금지된다.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인터넷 접속 또한 금지된다. </w:t>
      </w:r>
    </w:p>
    <w:p w14:paraId="60FEBD9C" w14:textId="7AD949AA" w:rsidR="00F22C37" w:rsidRDefault="00A00CF5">
      <w:pPr>
        <w:pStyle w:val="a3"/>
        <w:spacing w:before="124"/>
        <w:ind w:left="1244"/>
      </w:pPr>
      <w:r>
        <w:rPr>
          <w:rFonts w:ascii="맑은 고딕" w:eastAsia="맑은 고딕" w:hAnsi="맑은 고딕" w:cs="맑은 고딕" w:hint="eastAsia"/>
          <w:color w:val="61B5E4"/>
          <w:w w:val="105"/>
          <w:u w:val="single" w:color="61B5E4"/>
          <w:lang w:eastAsia="ko-KR"/>
        </w:rPr>
        <w:t xml:space="preserve">선수 </w:t>
      </w:r>
      <w:r w:rsidR="00000000">
        <w:rPr>
          <w:color w:val="61B5E4"/>
          <w:w w:val="105"/>
          <w:u w:val="single" w:color="61B5E4"/>
        </w:rPr>
        <w:t>PC</w:t>
      </w:r>
      <w:r w:rsidR="00000000">
        <w:rPr>
          <w:color w:val="61B5E4"/>
          <w:spacing w:val="8"/>
          <w:w w:val="105"/>
          <w:u w:val="single" w:color="61B5E4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8"/>
          <w:w w:val="105"/>
          <w:u w:val="single" w:color="61B5E4"/>
          <w:lang w:eastAsia="ko-KR"/>
        </w:rPr>
        <w:t>키보드</w:t>
      </w:r>
    </w:p>
    <w:p w14:paraId="27BCF426" w14:textId="451E814B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36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lastRenderedPageBreak/>
        <w:t xml:space="preserve">선수용 </w:t>
      </w:r>
      <w:r w:rsidR="00000000">
        <w:rPr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에는 미국 국제표준 키보드와 기본 마우스가 함께 제공된다</w:t>
      </w:r>
      <w:r w:rsidR="00000000">
        <w:rPr>
          <w:color w:val="61B5E4"/>
          <w:w w:val="105"/>
          <w:sz w:val="20"/>
          <w:lang w:eastAsia="ko-KR"/>
        </w:rPr>
        <w:t>.</w:t>
      </w:r>
    </w:p>
    <w:p w14:paraId="16EF0D8E" w14:textId="3E410777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원한다면 선수 본인의 키보드와 마우스를 지참해 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에 연결할 수 있다.</w:t>
      </w:r>
    </w:p>
    <w:p w14:paraId="6BE7B974" w14:textId="594879AD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하드와이어 </w:t>
      </w:r>
      <w:r w:rsidR="00000000">
        <w:rPr>
          <w:color w:val="61B5E4"/>
          <w:w w:val="105"/>
          <w:sz w:val="20"/>
          <w:lang w:eastAsia="ko-KR"/>
        </w:rPr>
        <w:t>USB</w:t>
      </w:r>
      <w:r w:rsidR="00000000">
        <w:rPr>
          <w:color w:val="61B5E4"/>
          <w:spacing w:val="-6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-6"/>
          <w:w w:val="105"/>
          <w:sz w:val="20"/>
          <w:lang w:eastAsia="ko-KR"/>
        </w:rPr>
        <w:t>연결을 권장한다</w:t>
      </w:r>
      <w:r w:rsidR="00000000">
        <w:rPr>
          <w:color w:val="61B5E4"/>
          <w:w w:val="105"/>
          <w:sz w:val="20"/>
          <w:lang w:eastAsia="ko-KR"/>
        </w:rPr>
        <w:t>.</w:t>
      </w:r>
    </w:p>
    <w:p w14:paraId="0D0C8E42" w14:textId="73829E49" w:rsidR="00F22C37" w:rsidRPr="009F765F" w:rsidRDefault="007D6EE4" w:rsidP="009F765F">
      <w:pPr>
        <w:pStyle w:val="a5"/>
        <w:numPr>
          <w:ilvl w:val="2"/>
          <w:numId w:val="27"/>
        </w:numPr>
        <w:tabs>
          <w:tab w:val="left" w:pos="1528"/>
        </w:tabs>
        <w:spacing w:before="16" w:line="254" w:lineRule="auto"/>
        <w:ind w:right="1039"/>
        <w:rPr>
          <w:rFonts w:ascii="Symbol" w:hAnsi="Symbol"/>
          <w:color w:val="61B5E4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이러한 기기들을 설치하고 작동하는 것은 선수들의 책임이다</w:t>
      </w:r>
      <w:r w:rsidR="00000000">
        <w:rPr>
          <w:color w:val="61B5E4"/>
          <w:sz w:val="20"/>
          <w:lang w:eastAsia="ko-KR"/>
        </w:rPr>
        <w:t>.</w:t>
      </w:r>
      <w:r w:rsidR="00000000">
        <w:rPr>
          <w:color w:val="61B5E4"/>
          <w:spacing w:val="21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21"/>
          <w:sz w:val="20"/>
          <w:lang w:eastAsia="ko-KR"/>
        </w:rPr>
        <w:t>필요 시 직종운영팀의 승인을 얻어 추가 드라이버를 설치할 수 있다.</w:t>
      </w:r>
    </w:p>
    <w:p w14:paraId="35BA261C" w14:textId="13C5EEBE" w:rsidR="00F22C37" w:rsidRDefault="007D6EE4">
      <w:pPr>
        <w:pStyle w:val="a5"/>
        <w:numPr>
          <w:ilvl w:val="2"/>
          <w:numId w:val="27"/>
        </w:numPr>
        <w:tabs>
          <w:tab w:val="left" w:pos="1528"/>
        </w:tabs>
        <w:spacing w:before="101" w:line="254" w:lineRule="auto"/>
        <w:ind w:right="1095" w:hanging="283"/>
        <w:rPr>
          <w:rFonts w:ascii="Symbol" w:hAnsi="Symbol"/>
          <w:color w:val="61B5E4"/>
          <w:sz w:val="20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국제기능올림픽대회와 후원기업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 xml:space="preserve">또는 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>PC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제공업체는 선수들이 지참한 장치가 호환 및 작동이 될 것이라고 보장할 수 없다.</w:t>
      </w:r>
    </w:p>
    <w:p w14:paraId="4154D97D" w14:textId="77777777" w:rsidR="00F22C37" w:rsidRDefault="00F22C37">
      <w:pPr>
        <w:spacing w:line="254" w:lineRule="auto"/>
        <w:rPr>
          <w:rFonts w:ascii="Symbol" w:hAnsi="Symbol"/>
          <w:sz w:val="20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F2857AA" w14:textId="77777777" w:rsidR="00F22C37" w:rsidRDefault="00F22C37">
      <w:pPr>
        <w:pStyle w:val="a3"/>
        <w:spacing w:before="9"/>
        <w:rPr>
          <w:sz w:val="25"/>
        </w:rPr>
      </w:pPr>
    </w:p>
    <w:p w14:paraId="79B80AFE" w14:textId="60BC689D" w:rsidR="00F22C37" w:rsidRDefault="00D3501C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53" w:name="6_Skill_management_and_communication"/>
      <w:bookmarkStart w:id="54" w:name="_bookmark10"/>
      <w:bookmarkEnd w:id="53"/>
      <w:bookmarkEnd w:id="54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직종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운영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및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의사소통</w:t>
      </w:r>
    </w:p>
    <w:p w14:paraId="248AA464" w14:textId="0A1C5BF4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55" w:name="6.1_Discussion_Forum"/>
      <w:bookmarkEnd w:id="55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토론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포럼</w:t>
      </w:r>
    </w:p>
    <w:p w14:paraId="75D15C61" w14:textId="5158D378" w:rsidR="00F22C37" w:rsidRDefault="00D3501C">
      <w:pPr>
        <w:pStyle w:val="a3"/>
        <w:spacing w:before="75" w:line="256" w:lineRule="auto"/>
        <w:ind w:left="1244" w:right="501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lang w:eastAsia="ko-KR"/>
        </w:rPr>
        <w:t>경기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전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진행되는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모든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경기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관련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토론과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의사소통</w:t>
      </w:r>
      <w:r w:rsidRPr="00D3501C">
        <w:rPr>
          <w:lang w:eastAsia="ko-KR"/>
        </w:rPr>
        <w:t xml:space="preserve">, </w:t>
      </w:r>
      <w:r w:rsidRPr="00D3501C">
        <w:rPr>
          <w:rFonts w:ascii="맑은 고딕" w:eastAsia="맑은 고딕" w:hAnsi="맑은 고딕" w:cs="맑은 고딕" w:hint="eastAsia"/>
          <w:lang w:eastAsia="ko-KR"/>
        </w:rPr>
        <w:t>협력</w:t>
      </w:r>
      <w:r w:rsidRPr="00D3501C">
        <w:rPr>
          <w:lang w:eastAsia="ko-KR"/>
        </w:rPr>
        <w:t xml:space="preserve">,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의사결정은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해당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직종의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토론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포럼에서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진행되어야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한다</w:t>
      </w:r>
      <w:r w:rsidRPr="00D3501C">
        <w:rPr>
          <w:lang w:eastAsia="ko-KR"/>
        </w:rPr>
        <w:t xml:space="preserve">. (http://forums.worldskills.org) </w:t>
      </w:r>
      <w:r w:rsidRPr="00D3501C">
        <w:rPr>
          <w:rFonts w:ascii="맑은 고딕" w:eastAsia="맑은 고딕" w:hAnsi="맑은 고딕" w:cs="맑은 고딕" w:hint="eastAsia"/>
          <w:lang w:eastAsia="ko-KR"/>
        </w:rPr>
        <w:t>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포럼에서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진행된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직종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관련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의사결정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및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의사소통만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유효하다</w:t>
      </w:r>
      <w:r w:rsidRPr="00D3501C">
        <w:rPr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lang w:eastAsia="ko-KR"/>
        </w:rPr>
        <w:t>심사장</w:t>
      </w:r>
      <w:r w:rsidRPr="00D3501C">
        <w:rPr>
          <w:lang w:eastAsia="ko-KR"/>
        </w:rPr>
        <w:t xml:space="preserve"> (</w:t>
      </w:r>
      <w:r w:rsidRPr="00D3501C">
        <w:rPr>
          <w:rFonts w:ascii="맑은 고딕" w:eastAsia="맑은 고딕" w:hAnsi="맑은 고딕" w:cs="맑은 고딕" w:hint="eastAsia"/>
          <w:lang w:eastAsia="ko-KR"/>
        </w:rPr>
        <w:t>또는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심사장이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지명한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심사위원</w:t>
      </w:r>
      <w:r w:rsidRPr="00D3501C">
        <w:rPr>
          <w:lang w:eastAsia="ko-KR"/>
        </w:rPr>
        <w:t>)</w:t>
      </w:r>
      <w:r w:rsidRPr="00D3501C">
        <w:rPr>
          <w:rFonts w:ascii="맑은 고딕" w:eastAsia="맑은 고딕" w:hAnsi="맑은 고딕" w:cs="맑은 고딕" w:hint="eastAsia"/>
          <w:lang w:eastAsia="ko-KR"/>
        </w:rPr>
        <w:t>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이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포럼의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사회자가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된다</w:t>
      </w:r>
      <w:r w:rsidRPr="00D3501C">
        <w:rPr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lang w:eastAsia="ko-KR"/>
        </w:rPr>
        <w:t>의사소통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일정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및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경기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개발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요건에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대하여는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경기규칙을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참고하기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바란다</w:t>
      </w:r>
      <w:r w:rsidRPr="00D3501C">
        <w:rPr>
          <w:lang w:eastAsia="ko-KR"/>
        </w:rPr>
        <w:t>.</w:t>
      </w:r>
    </w:p>
    <w:p w14:paraId="7BD1DD16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3D1B8BE7" w14:textId="7A702315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56" w:name="6.2_Competitor_information"/>
      <w:bookmarkEnd w:id="56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선수</w:t>
      </w:r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들을 위한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정보</w:t>
      </w:r>
    </w:p>
    <w:p w14:paraId="64D300F2" w14:textId="08483FF6" w:rsidR="00F22C37" w:rsidRDefault="00D3501C">
      <w:pPr>
        <w:pStyle w:val="a3"/>
        <w:spacing w:before="77" w:line="256" w:lineRule="auto"/>
        <w:ind w:left="1244"/>
      </w:pPr>
      <w:r w:rsidRPr="00D3501C">
        <w:rPr>
          <w:rFonts w:ascii="맑은 고딕" w:eastAsia="맑은 고딕" w:hAnsi="맑은 고딕" w:cs="맑은 고딕" w:hint="eastAsia"/>
          <w:lang w:eastAsia="ko-KR"/>
        </w:rPr>
        <w:t>등록한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선수들과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관련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있는</w:t>
      </w:r>
      <w:r w:rsidRPr="00D3501C">
        <w:rPr>
          <w:rFonts w:ascii="맑은 고딕" w:eastAsia="맑은 고딕" w:hAnsi="맑은 고딕" w:cs="맑은 고딕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모든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정보는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선수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센터</w:t>
      </w:r>
      <w:r w:rsidRPr="00D3501C">
        <w:rPr>
          <w:lang w:eastAsia="ko-KR"/>
        </w:rPr>
        <w:t>(Competitor Centre)</w:t>
      </w:r>
      <w:r w:rsidRPr="00D3501C">
        <w:rPr>
          <w:rFonts w:ascii="맑은 고딕" w:eastAsia="맑은 고딕" w:hAnsi="맑은 고딕" w:cs="맑은 고딕" w:hint="eastAsia"/>
          <w:lang w:eastAsia="ko-KR"/>
        </w:rPr>
        <w:t>에서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찾아볼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수</w:t>
      </w:r>
      <w:r w:rsidRPr="00D3501C">
        <w:rPr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lang w:eastAsia="ko-KR"/>
        </w:rPr>
        <w:t>있다</w:t>
      </w:r>
      <w:r w:rsidRPr="00D3501C">
        <w:rPr>
          <w:lang w:eastAsia="ko-KR"/>
        </w:rPr>
        <w:t xml:space="preserve">. </w:t>
      </w:r>
      <w:r w:rsidRPr="00D3501C">
        <w:t>(www.worldskills.org/Competitorcentre)</w:t>
      </w:r>
    </w:p>
    <w:p w14:paraId="0DD83090" w14:textId="5D80703C" w:rsidR="00F22C37" w:rsidRDefault="00D3501C">
      <w:pPr>
        <w:pStyle w:val="a3"/>
        <w:spacing w:before="120"/>
        <w:ind w:left="1244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정보는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다음을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포함한다</w:t>
      </w:r>
      <w:r w:rsidRPr="00D3501C">
        <w:rPr>
          <w:w w:val="105"/>
          <w:lang w:eastAsia="ko-KR"/>
        </w:rPr>
        <w:t>.</w:t>
      </w:r>
    </w:p>
    <w:p w14:paraId="39CBC653" w14:textId="41697AD2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36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경기규칙</w:t>
      </w:r>
    </w:p>
    <w:p w14:paraId="598438F7" w14:textId="2C07084E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직종설명서</w:t>
      </w:r>
    </w:p>
    <w:p w14:paraId="408A3B44" w14:textId="218DD270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 xml:space="preserve">점수요약표 </w:t>
      </w:r>
      <w:r>
        <w:rPr>
          <w:rFonts w:ascii="맑은 고딕" w:eastAsia="맑은 고딕" w:hAnsi="맑은 고딕" w:cs="맑은 고딕"/>
          <w:sz w:val="20"/>
          <w:lang w:eastAsia="ko-KR"/>
        </w:rPr>
        <w:t>(</w:t>
      </w:r>
      <w:r>
        <w:rPr>
          <w:rFonts w:ascii="맑은 고딕" w:eastAsia="맑은 고딕" w:hAnsi="맑은 고딕" w:cs="맑은 고딕" w:hint="eastAsia"/>
          <w:sz w:val="20"/>
          <w:lang w:eastAsia="ko-KR"/>
        </w:rPr>
        <w:t>해당 시)</w:t>
      </w:r>
    </w:p>
    <w:p w14:paraId="121069E3" w14:textId="4646E788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 xml:space="preserve">대회과제 </w:t>
      </w:r>
      <w:r>
        <w:rPr>
          <w:rFonts w:ascii="맑은 고딕" w:eastAsia="맑은 고딕" w:hAnsi="맑은 고딕" w:cs="맑은 고딕"/>
          <w:sz w:val="20"/>
          <w:lang w:eastAsia="ko-KR"/>
        </w:rPr>
        <w:t>(</w:t>
      </w:r>
      <w:r>
        <w:rPr>
          <w:rFonts w:ascii="맑은 고딕" w:eastAsia="맑은 고딕" w:hAnsi="맑은 고딕" w:cs="맑은 고딕" w:hint="eastAsia"/>
          <w:sz w:val="20"/>
          <w:lang w:eastAsia="ko-KR"/>
        </w:rPr>
        <w:t>해당 시)</w:t>
      </w:r>
    </w:p>
    <w:p w14:paraId="1ABAD633" w14:textId="2672392B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5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시설장비목록</w:t>
      </w:r>
    </w:p>
    <w:p w14:paraId="0CB826DE" w14:textId="3A2C7483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국제기능올림픽대회 안전보건규정</w:t>
      </w:r>
    </w:p>
    <w:p w14:paraId="0FB7B8F1" w14:textId="770BD29E" w:rsidR="00F22C37" w:rsidRDefault="00D3501C">
      <w:pPr>
        <w:pStyle w:val="a5"/>
        <w:numPr>
          <w:ilvl w:val="2"/>
          <w:numId w:val="27"/>
        </w:numPr>
        <w:tabs>
          <w:tab w:val="left" w:pos="1528"/>
        </w:tabs>
        <w:spacing w:before="16"/>
        <w:rPr>
          <w:rFonts w:ascii="Symbol" w:hAnsi="Symbol"/>
          <w:sz w:val="20"/>
        </w:rPr>
      </w:pPr>
      <w:r>
        <w:rPr>
          <w:rFonts w:ascii="맑은 고딕" w:eastAsia="맑은 고딕" w:hAnsi="맑은 고딕" w:cs="맑은 고딕" w:hint="eastAsia"/>
          <w:sz w:val="20"/>
          <w:lang w:eastAsia="ko-KR"/>
        </w:rPr>
        <w:t>기타 경기 관련 정보</w:t>
      </w:r>
    </w:p>
    <w:p w14:paraId="163EA210" w14:textId="77777777" w:rsidR="00F22C37" w:rsidRDefault="00F22C37">
      <w:pPr>
        <w:pStyle w:val="a3"/>
        <w:spacing w:before="2"/>
        <w:rPr>
          <w:sz w:val="34"/>
        </w:rPr>
      </w:pPr>
    </w:p>
    <w:p w14:paraId="7BDBEF3D" w14:textId="230CDA04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jc w:val="left"/>
      </w:pPr>
      <w:bookmarkStart w:id="57" w:name="6.3_Test_Projects_[and_Marking_Schemes]"/>
      <w:bookmarkEnd w:id="57"/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대회과제</w:t>
      </w:r>
      <w:r w:rsidRPr="00D3501C">
        <w:rPr>
          <w:color w:val="003763"/>
          <w:w w:val="110"/>
        </w:rPr>
        <w:t xml:space="preserve"> [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및</w:t>
      </w:r>
      <w:r w:rsidRPr="00D3501C">
        <w:rPr>
          <w:color w:val="003763"/>
          <w:w w:val="110"/>
        </w:rPr>
        <w:t xml:space="preserve"> </w:t>
      </w:r>
      <w:r w:rsidRPr="00D3501C">
        <w:rPr>
          <w:rFonts w:ascii="맑은 고딕" w:eastAsia="맑은 고딕" w:hAnsi="맑은 고딕" w:cs="맑은 고딕" w:hint="eastAsia"/>
          <w:color w:val="003763"/>
          <w:w w:val="110"/>
        </w:rPr>
        <w:t>채점기준</w:t>
      </w:r>
      <w:r w:rsidRPr="00D3501C">
        <w:rPr>
          <w:color w:val="003763"/>
          <w:w w:val="110"/>
        </w:rPr>
        <w:t>]</w:t>
      </w:r>
    </w:p>
    <w:p w14:paraId="3F75F68A" w14:textId="07D06F59" w:rsidR="00F22C37" w:rsidRDefault="00D3501C">
      <w:pPr>
        <w:pStyle w:val="a3"/>
        <w:spacing w:before="77" w:line="256" w:lineRule="auto"/>
        <w:ind w:left="1244" w:right="466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공개된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대회과제는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웹사이트</w:t>
      </w:r>
      <w:r w:rsidRPr="00D3501C">
        <w:rPr>
          <w:w w:val="105"/>
          <w:lang w:eastAsia="ko-KR"/>
        </w:rPr>
        <w:t>(www.worldskills.org/testprojects)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선수센터</w:t>
      </w:r>
      <w:r w:rsidRPr="00D3501C">
        <w:rPr>
          <w:w w:val="105"/>
          <w:lang w:eastAsia="ko-KR"/>
        </w:rPr>
        <w:t>(www.worldskills.org/Competitorcentre)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찾아볼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D3501C">
        <w:rPr>
          <w:w w:val="105"/>
          <w:lang w:eastAsia="ko-KR"/>
        </w:rPr>
        <w:t>.</w:t>
      </w:r>
    </w:p>
    <w:p w14:paraId="2B7FDDE2" w14:textId="77777777" w:rsidR="00F22C37" w:rsidRDefault="00F22C37">
      <w:pPr>
        <w:pStyle w:val="a3"/>
        <w:spacing w:before="3"/>
        <w:rPr>
          <w:sz w:val="24"/>
          <w:lang w:eastAsia="ko-KR"/>
        </w:rPr>
      </w:pPr>
    </w:p>
    <w:p w14:paraId="636FE118" w14:textId="5D58719D" w:rsidR="00F22C37" w:rsidRDefault="00D3501C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</w:pPr>
      <w:bookmarkStart w:id="58" w:name="6.4_Day-to-day_management"/>
      <w:bookmarkEnd w:id="58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일별 관리</w:t>
      </w:r>
    </w:p>
    <w:p w14:paraId="561B462F" w14:textId="1D863E0D" w:rsidR="00F22C37" w:rsidRDefault="00D3501C">
      <w:pPr>
        <w:pStyle w:val="a3"/>
        <w:spacing w:before="76" w:line="256" w:lineRule="auto"/>
        <w:ind w:left="1244" w:right="410"/>
        <w:rPr>
          <w:lang w:eastAsia="ko-KR"/>
        </w:rPr>
      </w:pP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직종운영매니저가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이끄는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직종운영팀은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수립한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직종운영계획에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경기기간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내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일별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관리를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수행한다</w:t>
      </w:r>
      <w:r w:rsidRPr="00D3501C">
        <w:rPr>
          <w:w w:val="105"/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직종운영팀은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직종운영매니저와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심사장</w:t>
      </w:r>
      <w:r w:rsidRPr="00D3501C">
        <w:rPr>
          <w:w w:val="105"/>
          <w:lang w:eastAsia="ko-KR"/>
        </w:rPr>
        <w:t xml:space="preserve">,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부심사장으로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구성된다</w:t>
      </w:r>
      <w:r w:rsidRPr="00D3501C">
        <w:rPr>
          <w:w w:val="105"/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직종운영계획은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D3501C">
        <w:rPr>
          <w:w w:val="105"/>
          <w:lang w:eastAsia="ko-KR"/>
        </w:rPr>
        <w:t xml:space="preserve"> 6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개월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점진적으로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개발되며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경기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심사위원들의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동의를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받아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완성된다</w:t>
      </w:r>
      <w:r w:rsidRPr="00D3501C">
        <w:rPr>
          <w:w w:val="105"/>
          <w:lang w:eastAsia="ko-KR"/>
        </w:rPr>
        <w:t xml:space="preserve">.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직종운영계획은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심사위원센터</w:t>
      </w:r>
      <w:r w:rsidRPr="00D3501C">
        <w:rPr>
          <w:w w:val="105"/>
          <w:lang w:eastAsia="ko-KR"/>
        </w:rPr>
        <w:t>(www.worldskills.org/expertcentre)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확인할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D3501C">
        <w:rPr>
          <w:w w:val="105"/>
          <w:lang w:eastAsia="ko-KR"/>
        </w:rPr>
        <w:t xml:space="preserve"> </w:t>
      </w:r>
      <w:r w:rsidRPr="00D3501C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D3501C">
        <w:rPr>
          <w:w w:val="105"/>
          <w:lang w:eastAsia="ko-KR"/>
        </w:rPr>
        <w:t>.</w:t>
      </w:r>
    </w:p>
    <w:p w14:paraId="6F606B90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10B6221" w14:textId="372319A2" w:rsidR="00F22C37" w:rsidRDefault="00F22C37">
      <w:pPr>
        <w:pStyle w:val="a3"/>
        <w:spacing w:before="7"/>
        <w:rPr>
          <w:sz w:val="25"/>
          <w:lang w:eastAsia="ko-KR"/>
        </w:rPr>
      </w:pPr>
    </w:p>
    <w:p w14:paraId="0CC07EB5" w14:textId="475AC81B" w:rsidR="00F22C37" w:rsidRDefault="00E81621">
      <w:pPr>
        <w:pStyle w:val="2"/>
        <w:numPr>
          <w:ilvl w:val="1"/>
          <w:numId w:val="27"/>
        </w:numPr>
        <w:tabs>
          <w:tab w:val="left" w:pos="1245"/>
        </w:tabs>
        <w:spacing w:before="104"/>
        <w:jc w:val="left"/>
        <w:rPr>
          <w:lang w:eastAsia="ko-KR"/>
        </w:rPr>
      </w:pPr>
      <w:bookmarkStart w:id="59" w:name="6.5_General_best_practice_procedures"/>
      <w:bookmarkStart w:id="60" w:name="_bookmark11"/>
      <w:bookmarkEnd w:id="59"/>
      <w:bookmarkEnd w:id="60"/>
      <w:r w:rsidRPr="00E8162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일반적인</w:t>
      </w:r>
      <w:r w:rsidRPr="00E81621">
        <w:rPr>
          <w:color w:val="003763"/>
          <w:w w:val="110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우수관행</w:t>
      </w:r>
      <w:r w:rsidRPr="00E81621">
        <w:rPr>
          <w:color w:val="003763"/>
          <w:w w:val="110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절차</w:t>
      </w:r>
    </w:p>
    <w:p w14:paraId="4FC99CC0" w14:textId="14D5D750" w:rsidR="00F22C37" w:rsidRDefault="00E81621">
      <w:pPr>
        <w:pStyle w:val="a3"/>
        <w:spacing w:before="116" w:line="256" w:lineRule="auto"/>
        <w:ind w:left="1244" w:right="466"/>
        <w:rPr>
          <w:lang w:eastAsia="ko-KR"/>
        </w:rPr>
      </w:pP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일반적인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절차와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규칙</w:t>
      </w:r>
      <w:r w:rsidRPr="00E81621">
        <w:rPr>
          <w:w w:val="105"/>
          <w:lang w:eastAsia="ko-KR"/>
        </w:rPr>
        <w:t>(9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장</w:t>
      </w:r>
      <w:r w:rsidRPr="00E81621">
        <w:rPr>
          <w:w w:val="105"/>
          <w:lang w:eastAsia="ko-KR"/>
        </w:rPr>
        <w:t xml:space="preserve">)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간의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차이점을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명확히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기술한다</w:t>
      </w:r>
      <w:r w:rsidRPr="00E81621">
        <w:rPr>
          <w:w w:val="105"/>
          <w:lang w:eastAsia="ko-KR"/>
        </w:rPr>
        <w:t xml:space="preserve">.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경기규칙이나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규칙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위반의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윤리행동강령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페널티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체계를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포함하는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논쟁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분쟁해결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절차에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페널티가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부여되나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일반적인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미준수에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대하여서는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선수나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심사위원에게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책임을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물을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없다</w:t>
      </w:r>
      <w:r w:rsidRPr="00E81621">
        <w:rPr>
          <w:w w:val="105"/>
          <w:lang w:eastAsia="ko-KR"/>
        </w:rPr>
        <w:t xml:space="preserve">.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일반적인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우수관행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절차가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선수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채점기준에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반영되는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경우도</w:t>
      </w:r>
      <w:r w:rsidRPr="00E81621">
        <w:rPr>
          <w:w w:val="105"/>
          <w:lang w:eastAsia="ko-KR"/>
        </w:rPr>
        <w:t xml:space="preserve"> </w:t>
      </w:r>
      <w:r w:rsidRPr="00E81621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 w:rsidRPr="00E81621">
        <w:rPr>
          <w:w w:val="105"/>
          <w:lang w:eastAsia="ko-KR"/>
        </w:rPr>
        <w:t>.</w:t>
      </w:r>
    </w:p>
    <w:p w14:paraId="048F5808" w14:textId="06851B6D" w:rsidR="00F22C37" w:rsidRDefault="00F22C37">
      <w:pPr>
        <w:pStyle w:val="a3"/>
        <w:spacing w:before="10" w:after="1"/>
        <w:rPr>
          <w:sz w:val="9"/>
          <w:lang w:eastAsia="ko-KR"/>
        </w:rPr>
      </w:pPr>
    </w:p>
    <w:tbl>
      <w:tblPr>
        <w:tblStyle w:val="TableNormal"/>
        <w:tblW w:w="0" w:type="auto"/>
        <w:tblInd w:w="1252" w:type="dxa"/>
        <w:tblLayout w:type="fixed"/>
        <w:tblLook w:val="01E0" w:firstRow="1" w:lastRow="1" w:firstColumn="1" w:lastColumn="1" w:noHBand="0" w:noVBand="0"/>
      </w:tblPr>
      <w:tblGrid>
        <w:gridCol w:w="2380"/>
        <w:gridCol w:w="6408"/>
      </w:tblGrid>
      <w:tr w:rsidR="00F22C37" w14:paraId="64F8AF35" w14:textId="77777777">
        <w:trPr>
          <w:trHeight w:val="655"/>
        </w:trPr>
        <w:tc>
          <w:tcPr>
            <w:tcW w:w="2380" w:type="dxa"/>
            <w:shd w:val="clear" w:color="auto" w:fill="0084AC"/>
          </w:tcPr>
          <w:p w14:paraId="0A30DC10" w14:textId="0CC9F275" w:rsidR="00F22C37" w:rsidRDefault="00E81621">
            <w:pPr>
              <w:pStyle w:val="TableParagraph"/>
              <w:spacing w:before="143"/>
              <w:ind w:left="112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주제</w:t>
            </w:r>
            <w:r>
              <w:rPr>
                <w:b/>
                <w:color w:val="FFFFFF"/>
                <w:w w:val="110"/>
                <w:sz w:val="20"/>
              </w:rPr>
              <w:t>/</w:t>
            </w: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과제</w:t>
            </w:r>
          </w:p>
        </w:tc>
        <w:tc>
          <w:tcPr>
            <w:tcW w:w="6408" w:type="dxa"/>
            <w:shd w:val="clear" w:color="auto" w:fill="0084AC"/>
          </w:tcPr>
          <w:p w14:paraId="0F770B49" w14:textId="508CBD9A" w:rsidR="00F22C37" w:rsidRDefault="00E81621">
            <w:pPr>
              <w:pStyle w:val="TableParagraph"/>
              <w:spacing w:before="143"/>
              <w:ind w:left="143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우수관행 절차</w:t>
            </w:r>
          </w:p>
        </w:tc>
      </w:tr>
      <w:tr w:rsidR="00F22C37" w14:paraId="10AF98C7" w14:textId="77777777">
        <w:trPr>
          <w:trHeight w:val="1883"/>
        </w:trPr>
        <w:tc>
          <w:tcPr>
            <w:tcW w:w="2380" w:type="dxa"/>
            <w:tcBorders>
              <w:bottom w:val="single" w:sz="4" w:space="0" w:color="0084AC"/>
            </w:tcBorders>
          </w:tcPr>
          <w:p w14:paraId="33666D3B" w14:textId="6CB00B8A" w:rsidR="00F22C37" w:rsidRDefault="00B009EA">
            <w:pPr>
              <w:pStyle w:val="TableParagraph"/>
              <w:spacing w:before="143"/>
              <w:ind w:left="112" w:right="99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proofErr w:type="gramStart"/>
            <w:r w:rsidR="00000000">
              <w:rPr>
                <w:color w:val="61B5E4"/>
                <w:w w:val="105"/>
                <w:sz w:val="20"/>
              </w:rPr>
              <w:t>PC</w:t>
            </w:r>
            <w:r w:rsidR="00000000">
              <w:rPr>
                <w:color w:val="61B5E4"/>
                <w:spacing w:val="-44"/>
                <w:w w:val="10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44"/>
                <w:w w:val="105"/>
                <w:sz w:val="20"/>
                <w:lang w:eastAsia="ko-KR"/>
              </w:rPr>
              <w:t xml:space="preserve"> 연결</w:t>
            </w:r>
            <w:proofErr w:type="gramEnd"/>
          </w:p>
        </w:tc>
        <w:tc>
          <w:tcPr>
            <w:tcW w:w="6408" w:type="dxa"/>
            <w:tcBorders>
              <w:bottom w:val="single" w:sz="4" w:space="0" w:color="0084AC"/>
            </w:tcBorders>
          </w:tcPr>
          <w:p w14:paraId="7B793643" w14:textId="0C1AEDC7" w:rsidR="00F22C37" w:rsidRDefault="00B009EA">
            <w:pPr>
              <w:pStyle w:val="TableParagraph"/>
              <w:numPr>
                <w:ilvl w:val="0"/>
                <w:numId w:val="10"/>
              </w:numPr>
              <w:tabs>
                <w:tab w:val="left" w:pos="428"/>
              </w:tabs>
              <w:spacing w:before="141"/>
              <w:ind w:left="427" w:right="709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는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이더넷을 통해 로봇 컨트롤러에만 연결할 수 있다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7423B3A1" w14:textId="008EEB9F" w:rsidR="00F22C37" w:rsidRDefault="00B009EA">
            <w:pPr>
              <w:pStyle w:val="TableParagraph"/>
              <w:numPr>
                <w:ilvl w:val="0"/>
                <w:numId w:val="10"/>
              </w:numPr>
              <w:tabs>
                <w:tab w:val="left" w:pos="428"/>
              </w:tabs>
              <w:spacing w:line="237" w:lineRule="auto"/>
              <w:ind w:left="427" w:right="14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 이더넷 또는 와이파이 연결은 금지되며 경기 시작 전 비활성화 되어야 한다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18AF1B1B" w14:textId="16B60B62" w:rsidR="00F22C3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28"/>
              </w:tabs>
              <w:spacing w:line="237" w:lineRule="auto"/>
              <w:ind w:left="427" w:right="632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PC</w:t>
            </w:r>
            <w:r>
              <w:rPr>
                <w:color w:val="61B5E4"/>
                <w:spacing w:val="1"/>
                <w:w w:val="105"/>
                <w:sz w:val="20"/>
              </w:rPr>
              <w:t xml:space="preserve"> </w:t>
            </w:r>
            <w:r w:rsidR="00B009EA">
              <w:rPr>
                <w:rFonts w:ascii="맑은 고딕" w:eastAsia="맑은 고딕" w:hAnsi="맑은 고딕" w:cs="맑은 고딕" w:hint="eastAsia"/>
                <w:color w:val="61B5E4"/>
                <w:spacing w:val="1"/>
                <w:w w:val="105"/>
                <w:sz w:val="20"/>
                <w:lang w:eastAsia="ko-KR"/>
              </w:rPr>
              <w:t>소프트웨어는 라이센싱 등 인터넷 접속 없이도 독립적으로 운영되어야 한다.</w:t>
            </w:r>
          </w:p>
        </w:tc>
      </w:tr>
      <w:tr w:rsidR="00F22C37" w14:paraId="57D952FF" w14:textId="77777777">
        <w:trPr>
          <w:trHeight w:val="4290"/>
        </w:trPr>
        <w:tc>
          <w:tcPr>
            <w:tcW w:w="2380" w:type="dxa"/>
            <w:tcBorders>
              <w:top w:val="single" w:sz="4" w:space="0" w:color="0084AC"/>
              <w:bottom w:val="single" w:sz="4" w:space="0" w:color="0084AC"/>
            </w:tcBorders>
          </w:tcPr>
          <w:p w14:paraId="3B84C616" w14:textId="6C7385A8" w:rsidR="00F22C37" w:rsidRDefault="00B009EA">
            <w:pPr>
              <w:pStyle w:val="TableParagraph"/>
              <w:spacing w:before="144"/>
              <w:ind w:left="112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 w:rsidR="00000000">
              <w:rPr>
                <w:color w:val="61B5E4"/>
                <w:w w:val="105"/>
                <w:sz w:val="20"/>
              </w:rPr>
              <w:t xml:space="preserve">PC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보안</w:t>
            </w:r>
          </w:p>
        </w:tc>
        <w:tc>
          <w:tcPr>
            <w:tcW w:w="6408" w:type="dxa"/>
            <w:tcBorders>
              <w:top w:val="single" w:sz="4" w:space="0" w:color="0084AC"/>
              <w:bottom w:val="single" w:sz="4" w:space="0" w:color="0084AC"/>
            </w:tcBorders>
          </w:tcPr>
          <w:p w14:paraId="6FB011E1" w14:textId="60B8BA3D" w:rsidR="00F22C37" w:rsidRDefault="00C76187">
            <w:pPr>
              <w:pStyle w:val="TableParagraph"/>
              <w:numPr>
                <w:ilvl w:val="0"/>
                <w:numId w:val="9"/>
              </w:numPr>
              <w:tabs>
                <w:tab w:val="left" w:pos="428"/>
              </w:tabs>
              <w:spacing w:before="142"/>
              <w:ind w:left="427" w:right="48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경기 시간이 아닐 때는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선수나 다른 사람이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에 접근할 수 없어야 한다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50AAE76A" w14:textId="2429D0DD" w:rsidR="00F22C37" w:rsidRDefault="00124FDA">
            <w:pPr>
              <w:pStyle w:val="TableParagraph"/>
              <w:numPr>
                <w:ilvl w:val="0"/>
                <w:numId w:val="9"/>
              </w:numPr>
              <w:tabs>
                <w:tab w:val="left" w:pos="428"/>
              </w:tabs>
              <w:spacing w:line="237" w:lineRule="auto"/>
              <w:ind w:left="427" w:right="14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예를 들어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를 보관함에 넣고 자물쇠 두 개로 잠가 보관할 수 있다.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한 쪽 자물쇠의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열쇠는 선수나 자국 심사위원이 가지고 다른 자물쇠의 열쇠는 직종운영팀이 가지는 것이다.</w:t>
            </w:r>
          </w:p>
          <w:p w14:paraId="477C9EF4" w14:textId="77777777" w:rsidR="00F22C37" w:rsidRDefault="00000000">
            <w:pPr>
              <w:pStyle w:val="TableParagraph"/>
              <w:ind w:left="4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A9A43D" wp14:editId="5A0EB1FE">
                  <wp:extent cx="1154554" cy="1536191"/>
                  <wp:effectExtent l="0" t="0" r="0" b="0"/>
                  <wp:docPr id="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554" cy="153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AE17E" w14:textId="77777777" w:rsidR="00F22C37" w:rsidRDefault="00F22C37">
            <w:pPr>
              <w:pStyle w:val="TableParagraph"/>
              <w:spacing w:before="8"/>
              <w:rPr>
                <w:sz w:val="20"/>
              </w:rPr>
            </w:pPr>
          </w:p>
        </w:tc>
      </w:tr>
      <w:tr w:rsidR="00F22C37" w14:paraId="73209EA3" w14:textId="77777777">
        <w:trPr>
          <w:trHeight w:val="1371"/>
        </w:trPr>
        <w:tc>
          <w:tcPr>
            <w:tcW w:w="2380" w:type="dxa"/>
            <w:tcBorders>
              <w:top w:val="single" w:sz="4" w:space="0" w:color="0084AC"/>
            </w:tcBorders>
          </w:tcPr>
          <w:p w14:paraId="4751F1A1" w14:textId="5637C3F8" w:rsidR="00F22C37" w:rsidRDefault="00124FDA">
            <w:pPr>
              <w:pStyle w:val="TableParagraph"/>
              <w:spacing w:before="144"/>
              <w:ind w:left="112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로봇 컨트롤러 보안</w:t>
            </w:r>
          </w:p>
        </w:tc>
        <w:tc>
          <w:tcPr>
            <w:tcW w:w="6408" w:type="dxa"/>
            <w:tcBorders>
              <w:top w:val="single" w:sz="4" w:space="0" w:color="0084AC"/>
            </w:tcBorders>
          </w:tcPr>
          <w:p w14:paraId="2DAF8408" w14:textId="1D9FFFF4" w:rsidR="00F22C37" w:rsidRDefault="00B968CB">
            <w:pPr>
              <w:pStyle w:val="TableParagraph"/>
              <w:numPr>
                <w:ilvl w:val="0"/>
                <w:numId w:val="8"/>
              </w:numPr>
              <w:tabs>
                <w:tab w:val="left" w:pos="428"/>
              </w:tabs>
              <w:spacing w:before="142"/>
              <w:ind w:left="427" w:right="321"/>
              <w:rPr>
                <w:sz w:val="20"/>
                <w:lang w:eastAsia="ko-KR"/>
              </w:rPr>
            </w:pP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경기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시간이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아닐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때는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선수나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다른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사람이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컨트롤러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에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접근할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없어야</w:t>
            </w:r>
            <w:r w:rsidRPr="00B968CB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968CB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한다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4168F8E1" w14:textId="6156EBB6" w:rsidR="00F22C37" w:rsidRDefault="00B968CB">
            <w:pPr>
              <w:pStyle w:val="TableParagraph"/>
              <w:numPr>
                <w:ilvl w:val="0"/>
                <w:numId w:val="8"/>
              </w:numPr>
              <w:tabs>
                <w:tab w:val="left" w:pos="428"/>
              </w:tabs>
              <w:spacing w:line="242" w:lineRule="exact"/>
              <w:ind w:left="427" w:right="123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예를 들어,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로봇 컨트롤러의 전원을 끄고 잠근 뒤 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와 마찬가지로 열쇠를 보관하는 </w:t>
            </w:r>
            <w:r w:rsidR="002A216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방법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이 있다.</w:t>
            </w:r>
          </w:p>
        </w:tc>
      </w:tr>
    </w:tbl>
    <w:p w14:paraId="4572B752" w14:textId="589B214F" w:rsidR="00F22C37" w:rsidRDefault="00124FDA">
      <w:pPr>
        <w:pStyle w:val="a3"/>
        <w:rPr>
          <w:lang w:eastAsia="ko-KR"/>
        </w:rPr>
      </w:pPr>
      <w:r>
        <w:rPr>
          <w:noProof/>
        </w:rPr>
        <w:drawing>
          <wp:anchor distT="0" distB="0" distL="0" distR="0" simplePos="0" relativeHeight="251608064" behindDoc="0" locked="0" layoutInCell="1" allowOverlap="1" wp14:anchorId="440761C2" wp14:editId="00FF4FC5">
            <wp:simplePos x="0" y="0"/>
            <wp:positionH relativeFrom="page">
              <wp:posOffset>3050384</wp:posOffset>
            </wp:positionH>
            <wp:positionV relativeFrom="page">
              <wp:posOffset>8627991</wp:posOffset>
            </wp:positionV>
            <wp:extent cx="1892011" cy="1417320"/>
            <wp:effectExtent l="0" t="0" r="0" b="0"/>
            <wp:wrapNone/>
            <wp:docPr id="7" name="image7.jpeg" descr="C:\Users\90100139\AppData\Local\Microsoft\Windows\INetCache\Content.Word\IMG_9804.jp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01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F920A" w14:textId="1F51EF26" w:rsidR="00F22C37" w:rsidRDefault="00F22C37">
      <w:pPr>
        <w:pStyle w:val="a3"/>
        <w:rPr>
          <w:lang w:eastAsia="ko-KR"/>
        </w:rPr>
      </w:pPr>
    </w:p>
    <w:p w14:paraId="6DC26DE2" w14:textId="77777777" w:rsidR="00F22C37" w:rsidRDefault="00F22C37">
      <w:pPr>
        <w:pStyle w:val="a3"/>
        <w:rPr>
          <w:lang w:eastAsia="ko-KR"/>
        </w:rPr>
      </w:pPr>
    </w:p>
    <w:p w14:paraId="56FE78A7" w14:textId="77777777" w:rsidR="00F22C37" w:rsidRDefault="00F22C37">
      <w:pPr>
        <w:pStyle w:val="a3"/>
        <w:rPr>
          <w:lang w:eastAsia="ko-KR"/>
        </w:rPr>
      </w:pPr>
    </w:p>
    <w:p w14:paraId="7B677AC0" w14:textId="77777777" w:rsidR="00F22C37" w:rsidRDefault="00F22C37">
      <w:pPr>
        <w:pStyle w:val="a3"/>
        <w:rPr>
          <w:lang w:eastAsia="ko-KR"/>
        </w:rPr>
      </w:pPr>
    </w:p>
    <w:p w14:paraId="4BDD2105" w14:textId="77777777" w:rsidR="00F22C37" w:rsidRDefault="00F22C37">
      <w:pPr>
        <w:pStyle w:val="a3"/>
        <w:rPr>
          <w:lang w:eastAsia="ko-KR"/>
        </w:rPr>
      </w:pPr>
    </w:p>
    <w:p w14:paraId="7D488DA9" w14:textId="77777777" w:rsidR="00F22C37" w:rsidRDefault="00F22C37">
      <w:pPr>
        <w:pStyle w:val="a3"/>
        <w:rPr>
          <w:lang w:eastAsia="ko-KR"/>
        </w:rPr>
      </w:pPr>
    </w:p>
    <w:p w14:paraId="636F8C38" w14:textId="77777777" w:rsidR="00F22C37" w:rsidRDefault="00F22C37">
      <w:pPr>
        <w:pStyle w:val="a3"/>
        <w:rPr>
          <w:lang w:eastAsia="ko-KR"/>
        </w:rPr>
      </w:pPr>
    </w:p>
    <w:p w14:paraId="49633C0D" w14:textId="77777777" w:rsidR="00F22C37" w:rsidRDefault="00F22C37">
      <w:pPr>
        <w:pStyle w:val="a3"/>
        <w:rPr>
          <w:lang w:eastAsia="ko-KR"/>
        </w:rPr>
      </w:pPr>
    </w:p>
    <w:p w14:paraId="7F03944A" w14:textId="77777777" w:rsidR="00F22C37" w:rsidRDefault="00000000">
      <w:pPr>
        <w:pStyle w:val="a3"/>
        <w:spacing w:before="3"/>
        <w:rPr>
          <w:sz w:val="22"/>
          <w:lang w:eastAsia="ko-KR"/>
        </w:rPr>
      </w:pPr>
      <w:r>
        <w:lastRenderedPageBreak/>
        <w:pict w14:anchorId="00CF449B">
          <v:shape id="docshape69" o:spid="_x0000_s2052" style="position:absolute;margin-left:98.5pt;margin-top:14.8pt;width:440.2pt;height:.5pt;z-index:-15720960;mso-wrap-distance-left:0;mso-wrap-distance-right:0;mso-position-horizontal-relative:page" coordorigin="1970,296" coordsize="8804,10" path="m10774,296r-6378,l4391,296r-10,l1970,296r,9l4381,305r10,l4396,305r6378,l10774,296xe" fillcolor="#0084ac" stroked="f">
            <v:path arrowok="t"/>
            <w10:wrap type="topAndBottom" anchorx="page"/>
          </v:shape>
        </w:pict>
      </w:r>
    </w:p>
    <w:p w14:paraId="475CC55B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4D0C123E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6324BAB9" w14:textId="2A5CEC76" w:rsidR="00F22C37" w:rsidRDefault="00170819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61" w:name="7_Skill-specific_safety_requirements"/>
      <w:bookmarkStart w:id="62" w:name="_bookmark12"/>
      <w:bookmarkEnd w:id="61"/>
      <w:bookmarkEnd w:id="62"/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직종</w:t>
      </w:r>
      <w:r w:rsidRPr="00170819">
        <w:rPr>
          <w:color w:val="003763"/>
          <w:w w:val="110"/>
        </w:rPr>
        <w:t xml:space="preserve"> </w:t>
      </w:r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특정</w:t>
      </w:r>
      <w:r w:rsidRPr="00170819">
        <w:rPr>
          <w:color w:val="003763"/>
          <w:w w:val="110"/>
        </w:rPr>
        <w:t xml:space="preserve"> </w:t>
      </w:r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안전</w:t>
      </w:r>
      <w:r w:rsidRPr="00170819">
        <w:rPr>
          <w:color w:val="003763"/>
          <w:w w:val="110"/>
        </w:rPr>
        <w:t xml:space="preserve"> </w:t>
      </w:r>
      <w:r w:rsidRPr="00170819">
        <w:rPr>
          <w:rFonts w:ascii="맑은 고딕" w:eastAsia="맑은 고딕" w:hAnsi="맑은 고딕" w:cs="맑은 고딕" w:hint="eastAsia"/>
          <w:color w:val="003763"/>
          <w:w w:val="110"/>
        </w:rPr>
        <w:t>규정</w:t>
      </w:r>
    </w:p>
    <w:p w14:paraId="131C421F" w14:textId="6400BD5D" w:rsidR="00F22C37" w:rsidRDefault="00170819">
      <w:pPr>
        <w:pStyle w:val="a3"/>
        <w:spacing w:before="74" w:line="256" w:lineRule="auto"/>
        <w:ind w:left="1244"/>
        <w:rPr>
          <w:lang w:eastAsia="ko-KR"/>
        </w:rPr>
      </w:pP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개최국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또는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개최지역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규정은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안전보건규정을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참고하기</w:t>
      </w:r>
      <w:r w:rsidRPr="00170819">
        <w:rPr>
          <w:w w:val="105"/>
          <w:lang w:eastAsia="ko-KR"/>
        </w:rPr>
        <w:t xml:space="preserve"> </w:t>
      </w:r>
      <w:r w:rsidRPr="00170819">
        <w:rPr>
          <w:rFonts w:ascii="맑은 고딕" w:eastAsia="맑은 고딕" w:hAnsi="맑은 고딕" w:cs="맑은 고딕" w:hint="eastAsia"/>
          <w:w w:val="105"/>
          <w:lang w:eastAsia="ko-KR"/>
        </w:rPr>
        <w:t>바란다</w:t>
      </w:r>
      <w:r>
        <w:rPr>
          <w:w w:val="105"/>
          <w:lang w:eastAsia="ko-KR"/>
        </w:rPr>
        <w:t>.</w:t>
      </w:r>
    </w:p>
    <w:p w14:paraId="3E215CDA" w14:textId="3AB4B2C9" w:rsidR="00F22C37" w:rsidRDefault="002A216A">
      <w:pPr>
        <w:pStyle w:val="a5"/>
        <w:numPr>
          <w:ilvl w:val="0"/>
          <w:numId w:val="7"/>
        </w:numPr>
        <w:tabs>
          <w:tab w:val="left" w:pos="1528"/>
        </w:tabs>
        <w:spacing w:before="118" w:line="256" w:lineRule="auto"/>
        <w:ind w:right="697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대회과제에 특정 안전조치가 필요한 전기 또는 기계 조립 활동이 포함될 것으로 예상하지 않는다.</w:t>
      </w:r>
    </w:p>
    <w:p w14:paraId="20F3FCE0" w14:textId="587DC2A2" w:rsidR="00F22C37" w:rsidRDefault="002A216A">
      <w:pPr>
        <w:pStyle w:val="a5"/>
        <w:numPr>
          <w:ilvl w:val="0"/>
          <w:numId w:val="7"/>
        </w:numPr>
        <w:tabs>
          <w:tab w:val="left" w:pos="1528"/>
        </w:tabs>
        <w:spacing w:line="256" w:lineRule="auto"/>
        <w:ind w:right="606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안전한 로봇 운영 절차를 따라야 한다.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이 절차는 경기 시작 시 심사위원과 선수들이 검토해야 한다.</w:t>
      </w:r>
    </w:p>
    <w:p w14:paraId="4B38E382" w14:textId="0CACAB92" w:rsidR="00F22C37" w:rsidRDefault="00B51779">
      <w:pPr>
        <w:pStyle w:val="a5"/>
        <w:numPr>
          <w:ilvl w:val="0"/>
          <w:numId w:val="7"/>
        </w:numPr>
        <w:tabs>
          <w:tab w:val="left" w:pos="1528"/>
        </w:tabs>
        <w:spacing w:line="254" w:lineRule="auto"/>
        <w:ind w:right="1139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spacing w:val="-3"/>
          <w:w w:val="105"/>
          <w:sz w:val="20"/>
          <w:lang w:eastAsia="ko-KR"/>
        </w:rPr>
        <w:t>심사위원들은 선수들이 안전한 운영 절차를 따르는 지 확인할 책임이 있다.</w:t>
      </w:r>
    </w:p>
    <w:p w14:paraId="607CCCAA" w14:textId="4DD5F10E" w:rsidR="00F22C37" w:rsidRDefault="00B51779">
      <w:pPr>
        <w:pStyle w:val="a5"/>
        <w:numPr>
          <w:ilvl w:val="0"/>
          <w:numId w:val="7"/>
        </w:numPr>
        <w:tabs>
          <w:tab w:val="left" w:pos="1528"/>
        </w:tabs>
        <w:spacing w:before="1" w:line="254" w:lineRule="auto"/>
        <w:ind w:right="517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교육용 셀은 로봇 셀 </w:t>
      </w:r>
      <w:r w:rsidR="007936C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도어가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닫혀 있을 때 로봇이 자동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(100%</w:t>
      </w:r>
      <w:r w:rsidR="007936CA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속도) 모드에서만 작동하도록 설계되어 있다.</w:t>
      </w:r>
    </w:p>
    <w:p w14:paraId="2EC478D0" w14:textId="57A8605F" w:rsidR="00F22C37" w:rsidRDefault="007936CA">
      <w:pPr>
        <w:pStyle w:val="a5"/>
        <w:numPr>
          <w:ilvl w:val="0"/>
          <w:numId w:val="7"/>
        </w:numPr>
        <w:tabs>
          <w:tab w:val="left" w:pos="1528"/>
        </w:tabs>
        <w:spacing w:before="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로봇 셀 도어가 열려 있을 때는 로봇을 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T1(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낮은 속도)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모드에서만 운영해야 한다</w:t>
      </w:r>
      <w:r w:rsidR="00000000">
        <w:rPr>
          <w:color w:val="61B5E4"/>
          <w:w w:val="105"/>
          <w:sz w:val="20"/>
          <w:lang w:eastAsia="ko-KR"/>
        </w:rPr>
        <w:t>.</w:t>
      </w:r>
    </w:p>
    <w:p w14:paraId="425BA259" w14:textId="3CD76AA6" w:rsidR="00F22C37" w:rsidRDefault="00000000">
      <w:pPr>
        <w:pStyle w:val="a5"/>
        <w:numPr>
          <w:ilvl w:val="0"/>
          <w:numId w:val="7"/>
        </w:numPr>
        <w:tabs>
          <w:tab w:val="left" w:pos="1528"/>
        </w:tabs>
        <w:spacing w:before="15"/>
        <w:rPr>
          <w:sz w:val="20"/>
        </w:rPr>
      </w:pPr>
      <w:r>
        <w:rPr>
          <w:color w:val="61B5E4"/>
          <w:w w:val="105"/>
          <w:sz w:val="20"/>
        </w:rPr>
        <w:t>T2</w:t>
      </w:r>
      <w:r>
        <w:rPr>
          <w:color w:val="61B5E4"/>
          <w:spacing w:val="5"/>
          <w:w w:val="105"/>
          <w:sz w:val="20"/>
        </w:rPr>
        <w:t xml:space="preserve"> </w:t>
      </w:r>
      <w:r>
        <w:rPr>
          <w:color w:val="61B5E4"/>
          <w:w w:val="105"/>
          <w:sz w:val="20"/>
        </w:rPr>
        <w:t>(</w:t>
      </w:r>
      <w:r w:rsidR="007936C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도어 개방 시 </w:t>
      </w:r>
      <w:r>
        <w:rPr>
          <w:color w:val="61B5E4"/>
          <w:w w:val="105"/>
          <w:sz w:val="20"/>
        </w:rPr>
        <w:t>100%</w:t>
      </w:r>
      <w:r>
        <w:rPr>
          <w:color w:val="61B5E4"/>
          <w:spacing w:val="3"/>
          <w:w w:val="105"/>
          <w:sz w:val="20"/>
        </w:rPr>
        <w:t xml:space="preserve"> </w:t>
      </w:r>
      <w:r w:rsidR="007936C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속도</w:t>
      </w:r>
      <w:r>
        <w:rPr>
          <w:color w:val="61B5E4"/>
          <w:w w:val="105"/>
          <w:sz w:val="20"/>
        </w:rPr>
        <w:t>)</w:t>
      </w:r>
      <w:r>
        <w:rPr>
          <w:color w:val="61B5E4"/>
          <w:spacing w:val="3"/>
          <w:w w:val="105"/>
          <w:sz w:val="20"/>
        </w:rPr>
        <w:t xml:space="preserve"> </w:t>
      </w:r>
      <w:r w:rsidR="007936CA">
        <w:rPr>
          <w:rFonts w:ascii="맑은 고딕" w:eastAsia="맑은 고딕" w:hAnsi="맑은 고딕" w:cs="맑은 고딕" w:hint="eastAsia"/>
          <w:color w:val="61B5E4"/>
          <w:spacing w:val="3"/>
          <w:w w:val="105"/>
          <w:sz w:val="20"/>
          <w:lang w:eastAsia="ko-KR"/>
        </w:rPr>
        <w:t>모드의 사용은 각 경기별로 직종운영팀이 결정한다.</w:t>
      </w:r>
    </w:p>
    <w:p w14:paraId="5070018E" w14:textId="51CAE857" w:rsidR="00F22C37" w:rsidRDefault="007936CA">
      <w:pPr>
        <w:pStyle w:val="a5"/>
        <w:numPr>
          <w:ilvl w:val="0"/>
          <w:numId w:val="7"/>
        </w:numPr>
        <w:tabs>
          <w:tab w:val="left" w:pos="1528"/>
        </w:tabs>
        <w:spacing w:before="16" w:line="254" w:lineRule="auto"/>
        <w:ind w:right="883" w:hanging="283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자동</w:t>
      </w:r>
      <w:r w:rsidR="00E4598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(</w:t>
      </w:r>
      <w:r w:rsidR="00E45980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>auto)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/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T1/T2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키의 올바른 사용과 기타 안전조치 시행 방식은 경기 전 직종운영팀의 동의를 얻어야 한다.</w:t>
      </w:r>
      <w:r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다음과 같은 예시가 있다.</w:t>
      </w:r>
    </w:p>
    <w:p w14:paraId="73F87A87" w14:textId="661A8386" w:rsidR="00F22C37" w:rsidRDefault="00E45980">
      <w:pPr>
        <w:pStyle w:val="a5"/>
        <w:numPr>
          <w:ilvl w:val="1"/>
          <w:numId w:val="7"/>
        </w:numPr>
        <w:tabs>
          <w:tab w:val="left" w:pos="1812"/>
        </w:tabs>
        <w:spacing w:before="83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로봇 컨트롤러에 추가 라벨을 부착해 명확히 표시하는 것</w:t>
      </w:r>
    </w:p>
    <w:p w14:paraId="1E8173FF" w14:textId="6CCBC98D" w:rsidR="00F22C37" w:rsidRDefault="00E45980">
      <w:pPr>
        <w:pStyle w:val="a5"/>
        <w:numPr>
          <w:ilvl w:val="1"/>
          <w:numId w:val="7"/>
        </w:numPr>
        <w:tabs>
          <w:tab w:val="left" w:pos="1812"/>
        </w:tabs>
        <w:spacing w:before="15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자동/</w:t>
      </w:r>
      <w:r>
        <w:rPr>
          <w:rFonts w:ascii="맑은 고딕" w:eastAsia="맑은 고딕" w:hAnsi="맑은 고딕" w:cs="맑은 고딕"/>
          <w:color w:val="61B5E4"/>
          <w:sz w:val="20"/>
          <w:lang w:eastAsia="ko-KR"/>
        </w:rPr>
        <w:t xml:space="preserve">T1/T2 </w:t>
      </w:r>
      <w:r>
        <w:rPr>
          <w:rFonts w:ascii="맑은 고딕" w:eastAsia="맑은 고딕" w:hAnsi="맑은 고딕" w:cs="맑은 고딕" w:hint="eastAsia"/>
          <w:color w:val="61B5E4"/>
          <w:sz w:val="20"/>
          <w:lang w:eastAsia="ko-KR"/>
        </w:rPr>
        <w:t>키를 심사위원들에게 주는 것</w:t>
      </w:r>
    </w:p>
    <w:p w14:paraId="674BC74A" w14:textId="77777777" w:rsidR="00F22C37" w:rsidRDefault="00F22C37">
      <w:pPr>
        <w:pStyle w:val="a3"/>
      </w:pPr>
    </w:p>
    <w:p w14:paraId="612950ED" w14:textId="77777777" w:rsidR="00F22C37" w:rsidRDefault="00F22C37">
      <w:pPr>
        <w:pStyle w:val="a3"/>
        <w:spacing w:before="3"/>
        <w:rPr>
          <w:sz w:val="19"/>
        </w:rPr>
      </w:pPr>
    </w:p>
    <w:tbl>
      <w:tblPr>
        <w:tblStyle w:val="TableNormal"/>
        <w:tblW w:w="0" w:type="auto"/>
        <w:tblInd w:w="1239" w:type="dxa"/>
        <w:tblLayout w:type="fixed"/>
        <w:tblLook w:val="01E0" w:firstRow="1" w:lastRow="1" w:firstColumn="1" w:lastColumn="1" w:noHBand="0" w:noVBand="0"/>
      </w:tblPr>
      <w:tblGrid>
        <w:gridCol w:w="3891"/>
        <w:gridCol w:w="1139"/>
        <w:gridCol w:w="840"/>
        <w:gridCol w:w="815"/>
      </w:tblGrid>
      <w:tr w:rsidR="00F22C37" w14:paraId="322E11F3" w14:textId="77777777">
        <w:trPr>
          <w:trHeight w:val="363"/>
        </w:trPr>
        <w:tc>
          <w:tcPr>
            <w:tcW w:w="3891" w:type="dxa"/>
            <w:shd w:val="clear" w:color="auto" w:fill="0084AC"/>
          </w:tcPr>
          <w:p w14:paraId="09127549" w14:textId="2BACBBC6" w:rsidR="00F22C37" w:rsidRDefault="00170819">
            <w:pPr>
              <w:pStyle w:val="TableParagraph"/>
              <w:spacing w:before="143" w:line="200" w:lineRule="exact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과제</w:t>
            </w:r>
          </w:p>
        </w:tc>
        <w:tc>
          <w:tcPr>
            <w:tcW w:w="1139" w:type="dxa"/>
            <w:shd w:val="clear" w:color="auto" w:fill="0084AC"/>
          </w:tcPr>
          <w:p w14:paraId="242A1530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0" w:type="dxa"/>
            <w:shd w:val="clear" w:color="auto" w:fill="0084AC"/>
          </w:tcPr>
          <w:p w14:paraId="7D7B9798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  <w:shd w:val="clear" w:color="auto" w:fill="0084AC"/>
          </w:tcPr>
          <w:p w14:paraId="0973952A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819" w14:paraId="1A2506A5" w14:textId="77777777">
        <w:trPr>
          <w:trHeight w:val="1688"/>
        </w:trPr>
        <w:tc>
          <w:tcPr>
            <w:tcW w:w="3891" w:type="dxa"/>
            <w:shd w:val="clear" w:color="auto" w:fill="0084AC"/>
            <w:textDirection w:val="btLr"/>
          </w:tcPr>
          <w:p w14:paraId="2C7358C4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60212799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72F914F6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58A60F49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75A54F57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61E1A50E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2885EC05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34BC3ECE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34C22726" w14:textId="77777777" w:rsidR="00170819" w:rsidRDefault="00170819" w:rsidP="00170819">
            <w:pPr>
              <w:pStyle w:val="TableParagraph"/>
              <w:rPr>
                <w:sz w:val="24"/>
              </w:rPr>
            </w:pPr>
          </w:p>
          <w:p w14:paraId="1764AD21" w14:textId="77777777" w:rsidR="00170819" w:rsidRDefault="00170819" w:rsidP="00170819">
            <w:pPr>
              <w:pStyle w:val="TableParagraph"/>
              <w:spacing w:before="1"/>
              <w:rPr>
                <w:sz w:val="26"/>
              </w:rPr>
            </w:pPr>
          </w:p>
          <w:p w14:paraId="0C529A0B" w14:textId="5FCCA290" w:rsidR="00170819" w:rsidRDefault="00170819" w:rsidP="00170819">
            <w:pPr>
              <w:pStyle w:val="TableParagraph"/>
              <w:spacing w:before="1" w:line="244" w:lineRule="auto"/>
              <w:ind w:left="263" w:right="83"/>
              <w:rPr>
                <w:b/>
                <w:sz w:val="20"/>
              </w:rPr>
            </w:pPr>
            <w:r>
              <w:rPr>
                <w:rFonts w:hint="eastAsia"/>
              </w:rPr>
              <w:t xml:space="preserve"> </w:t>
            </w:r>
            <w:r w:rsidRPr="00170819"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</w:rPr>
              <w:t>측면보호</w:t>
            </w:r>
            <w:r w:rsidRPr="00170819">
              <w:rPr>
                <w:b/>
                <w:color w:val="FFFFFF"/>
                <w:w w:val="115"/>
                <w:sz w:val="20"/>
              </w:rPr>
              <w:t xml:space="preserve"> </w:t>
            </w:r>
            <w:r w:rsidRPr="00170819"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</w:rPr>
              <w:t>보안경</w:t>
            </w:r>
          </w:p>
        </w:tc>
        <w:tc>
          <w:tcPr>
            <w:tcW w:w="1139" w:type="dxa"/>
            <w:shd w:val="clear" w:color="auto" w:fill="0084AC"/>
            <w:textDirection w:val="btLr"/>
          </w:tcPr>
          <w:p w14:paraId="57EC3D4F" w14:textId="7ED62084" w:rsidR="00170819" w:rsidRDefault="00170819" w:rsidP="00170819">
            <w:pPr>
              <w:pStyle w:val="TableParagraph"/>
              <w:spacing w:before="199" w:line="244" w:lineRule="auto"/>
              <w:ind w:left="113" w:right="-38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발가락과 발뒤꿈치가 막혀 있는 튼튼한 신발</w:t>
            </w:r>
          </w:p>
        </w:tc>
        <w:tc>
          <w:tcPr>
            <w:tcW w:w="840" w:type="dxa"/>
            <w:shd w:val="clear" w:color="auto" w:fill="0084AC"/>
            <w:textDirection w:val="btLr"/>
          </w:tcPr>
          <w:p w14:paraId="1CF8EB13" w14:textId="7B892042" w:rsidR="00170819" w:rsidRDefault="00170819" w:rsidP="00170819">
            <w:pPr>
              <w:pStyle w:val="TableParagraph"/>
              <w:spacing w:before="203" w:line="244" w:lineRule="auto"/>
              <w:ind w:left="113" w:right="83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청각 보호</w:t>
            </w:r>
          </w:p>
        </w:tc>
        <w:tc>
          <w:tcPr>
            <w:tcW w:w="815" w:type="dxa"/>
            <w:shd w:val="clear" w:color="auto" w:fill="0084AC"/>
            <w:textDirection w:val="btLr"/>
          </w:tcPr>
          <w:p w14:paraId="145EF68C" w14:textId="31F23004" w:rsidR="00170819" w:rsidRDefault="0050483F" w:rsidP="00170819">
            <w:pPr>
              <w:pStyle w:val="TableParagraph"/>
              <w:spacing w:before="147"/>
              <w:ind w:left="263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방진마스크</w:t>
            </w:r>
          </w:p>
        </w:tc>
      </w:tr>
      <w:tr w:rsidR="00F22C37" w14:paraId="00CFABBD" w14:textId="77777777">
        <w:trPr>
          <w:trHeight w:val="646"/>
        </w:trPr>
        <w:tc>
          <w:tcPr>
            <w:tcW w:w="3891" w:type="dxa"/>
            <w:tcBorders>
              <w:bottom w:val="single" w:sz="4" w:space="0" w:color="0084AC"/>
            </w:tcBorders>
          </w:tcPr>
          <w:p w14:paraId="197C9ABF" w14:textId="4E1DB65D" w:rsidR="00F22C37" w:rsidRDefault="00EF7BF5">
            <w:pPr>
              <w:pStyle w:val="TableParagraph"/>
              <w:spacing w:before="144"/>
              <w:ind w:left="120"/>
              <w:rPr>
                <w:sz w:val="20"/>
                <w:lang w:eastAsia="ko-KR"/>
              </w:rPr>
            </w:pPr>
            <w:r w:rsidRPr="00EF7BF5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안전구역용</w:t>
            </w:r>
            <w:r w:rsidRPr="00EF7BF5">
              <w:rPr>
                <w:color w:val="61B5E4"/>
                <w:sz w:val="20"/>
                <w:lang w:eastAsia="ko-KR"/>
              </w:rPr>
              <w:t xml:space="preserve"> </w:t>
            </w:r>
            <w:r w:rsidRPr="00EF7BF5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일반</w:t>
            </w:r>
            <w:r w:rsidRPr="00EF7BF5">
              <w:rPr>
                <w:color w:val="61B5E4"/>
                <w:sz w:val="20"/>
                <w:lang w:eastAsia="ko-KR"/>
              </w:rPr>
              <w:t xml:space="preserve"> PPE</w:t>
            </w:r>
          </w:p>
        </w:tc>
        <w:tc>
          <w:tcPr>
            <w:tcW w:w="1139" w:type="dxa"/>
            <w:tcBorders>
              <w:bottom w:val="single" w:sz="4" w:space="0" w:color="0084AC"/>
            </w:tcBorders>
          </w:tcPr>
          <w:p w14:paraId="5C494AB5" w14:textId="77777777" w:rsidR="00F22C37" w:rsidRDefault="00000000">
            <w:pPr>
              <w:pStyle w:val="TableParagraph"/>
              <w:spacing w:before="144"/>
              <w:ind w:right="434"/>
              <w:jc w:val="right"/>
              <w:rPr>
                <w:sz w:val="20"/>
              </w:rPr>
            </w:pPr>
            <w:r>
              <w:rPr>
                <w:color w:val="61B5E4"/>
                <w:w w:val="101"/>
                <w:sz w:val="20"/>
              </w:rPr>
              <w:t>√</w:t>
            </w:r>
          </w:p>
        </w:tc>
        <w:tc>
          <w:tcPr>
            <w:tcW w:w="840" w:type="dxa"/>
            <w:tcBorders>
              <w:bottom w:val="single" w:sz="4" w:space="0" w:color="0084AC"/>
            </w:tcBorders>
          </w:tcPr>
          <w:p w14:paraId="02C3D9E0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  <w:tcBorders>
              <w:bottom w:val="single" w:sz="4" w:space="0" w:color="0084AC"/>
            </w:tcBorders>
          </w:tcPr>
          <w:p w14:paraId="2E8A0ADE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22C37" w14:paraId="45541F32" w14:textId="77777777">
        <w:trPr>
          <w:trHeight w:val="646"/>
        </w:trPr>
        <w:tc>
          <w:tcPr>
            <w:tcW w:w="3891" w:type="dxa"/>
            <w:tcBorders>
              <w:top w:val="single" w:sz="4" w:space="0" w:color="0084AC"/>
              <w:bottom w:val="single" w:sz="4" w:space="0" w:color="0084AC"/>
            </w:tcBorders>
          </w:tcPr>
          <w:p w14:paraId="39FC27E9" w14:textId="080AB1ED" w:rsidR="00F22C37" w:rsidRDefault="00EF7BF5">
            <w:pPr>
              <w:pStyle w:val="TableParagraph"/>
              <w:spacing w:before="143"/>
              <w:ind w:left="120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작업대에서의 일반 작업</w:t>
            </w:r>
          </w:p>
        </w:tc>
        <w:tc>
          <w:tcPr>
            <w:tcW w:w="1139" w:type="dxa"/>
            <w:tcBorders>
              <w:top w:val="single" w:sz="4" w:space="0" w:color="0084AC"/>
              <w:bottom w:val="single" w:sz="4" w:space="0" w:color="0084AC"/>
            </w:tcBorders>
          </w:tcPr>
          <w:p w14:paraId="1993DC9B" w14:textId="77777777" w:rsidR="00F22C37" w:rsidRDefault="00000000">
            <w:pPr>
              <w:pStyle w:val="TableParagraph"/>
              <w:spacing w:before="143"/>
              <w:ind w:right="434"/>
              <w:jc w:val="right"/>
              <w:rPr>
                <w:sz w:val="20"/>
              </w:rPr>
            </w:pPr>
            <w:r>
              <w:rPr>
                <w:color w:val="61B5E4"/>
                <w:w w:val="101"/>
                <w:sz w:val="20"/>
              </w:rPr>
              <w:t>√</w:t>
            </w:r>
          </w:p>
        </w:tc>
        <w:tc>
          <w:tcPr>
            <w:tcW w:w="840" w:type="dxa"/>
            <w:tcBorders>
              <w:top w:val="single" w:sz="4" w:space="0" w:color="0084AC"/>
              <w:bottom w:val="single" w:sz="4" w:space="0" w:color="0084AC"/>
            </w:tcBorders>
          </w:tcPr>
          <w:p w14:paraId="5882E5C6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5" w:type="dxa"/>
            <w:tcBorders>
              <w:top w:val="single" w:sz="4" w:space="0" w:color="0084AC"/>
              <w:bottom w:val="single" w:sz="4" w:space="0" w:color="0084AC"/>
            </w:tcBorders>
          </w:tcPr>
          <w:p w14:paraId="30B5B100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73DA4F8" w14:textId="77777777" w:rsidR="00F22C37" w:rsidRDefault="00F22C37">
      <w:pPr>
        <w:rPr>
          <w:rFonts w:ascii="Times New Roman"/>
          <w:sz w:val="20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22EE95D6" w14:textId="77777777" w:rsidR="00F22C37" w:rsidRDefault="00F22C37">
      <w:pPr>
        <w:pStyle w:val="a3"/>
        <w:spacing w:before="9"/>
        <w:rPr>
          <w:sz w:val="25"/>
        </w:rPr>
      </w:pPr>
    </w:p>
    <w:p w14:paraId="35F7011E" w14:textId="13A8B1F0" w:rsidR="00F22C37" w:rsidRDefault="00EF7BF5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63" w:name="8_Materials_and_equipment"/>
      <w:bookmarkStart w:id="64" w:name="_bookmark13"/>
      <w:bookmarkEnd w:id="63"/>
      <w:bookmarkEnd w:id="64"/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자재</w:t>
      </w:r>
      <w:r w:rsidRPr="00EF7BF5">
        <w:rPr>
          <w:color w:val="003763"/>
          <w:w w:val="110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및</w:t>
      </w:r>
      <w:r w:rsidRPr="00EF7BF5">
        <w:rPr>
          <w:color w:val="003763"/>
          <w:w w:val="110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장비</w:t>
      </w:r>
    </w:p>
    <w:p w14:paraId="5FF2B596" w14:textId="7973CC2C" w:rsidR="00F22C37" w:rsidRDefault="00EF7BF5">
      <w:pPr>
        <w:pStyle w:val="2"/>
        <w:numPr>
          <w:ilvl w:val="1"/>
          <w:numId w:val="27"/>
        </w:numPr>
        <w:tabs>
          <w:tab w:val="left" w:pos="1245"/>
        </w:tabs>
        <w:spacing w:before="395"/>
        <w:jc w:val="left"/>
      </w:pPr>
      <w:bookmarkStart w:id="65" w:name="8.1_Infrastructure_List"/>
      <w:bookmarkEnd w:id="65"/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시설장비목록</w:t>
      </w:r>
    </w:p>
    <w:p w14:paraId="68F275D0" w14:textId="77777777" w:rsidR="00EF7BF5" w:rsidRDefault="00EF7BF5" w:rsidP="00EF7BF5">
      <w:pPr>
        <w:pStyle w:val="a3"/>
        <w:spacing w:before="74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시설장비목록은 대회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개최국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조직위원회가 제공하는 모든 기기와 자재,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시설을 나열한다.</w:t>
      </w:r>
    </w:p>
    <w:p w14:paraId="389E9876" w14:textId="77777777" w:rsidR="00EF7BF5" w:rsidRDefault="00EF7BF5" w:rsidP="00EF7BF5">
      <w:pPr>
        <w:pStyle w:val="a3"/>
        <w:spacing w:before="121"/>
        <w:ind w:left="1244" w:right="200"/>
      </w:pPr>
      <w:r>
        <w:rPr>
          <w:rFonts w:ascii="맑은 고딕" w:eastAsia="맑은 고딕" w:hAnsi="맑은 고딕" w:cs="맑은 고딕" w:hint="eastAsia"/>
          <w:lang w:eastAsia="ko-KR"/>
        </w:rPr>
        <w:t>시설장비목록은</w:t>
      </w:r>
      <w:r>
        <w:rPr>
          <w:spacing w:val="26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26"/>
          <w:lang w:eastAsia="ko-KR"/>
        </w:rPr>
        <w:t>다음 웹사이트에서 찾을 수 있다.</w:t>
      </w:r>
      <w:r>
        <w:rPr>
          <w:spacing w:val="31"/>
          <w:lang w:eastAsia="ko-KR"/>
        </w:rPr>
        <w:t xml:space="preserve"> (</w:t>
      </w:r>
      <w:hyperlink r:id="rId21">
        <w:r>
          <w:rPr>
            <w:color w:val="0462C1"/>
            <w:u w:val="single" w:color="0462C1"/>
          </w:rPr>
          <w:t>www.worldskills.org/infrastructure</w:t>
        </w:r>
      </w:hyperlink>
      <w:r>
        <w:t>)</w:t>
      </w:r>
    </w:p>
    <w:p w14:paraId="374BAFEC" w14:textId="77777777" w:rsidR="00EF7BF5" w:rsidRDefault="00EF7BF5" w:rsidP="00EF7BF5">
      <w:pPr>
        <w:pStyle w:val="a3"/>
        <w:spacing w:before="138" w:line="256" w:lineRule="auto"/>
        <w:ind w:left="1244" w:right="402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시설장비목록은 다음 경기를 위해 직종운영팀이 요청하는 시설장비와 개수를 명기한다.</w:t>
      </w:r>
      <w:r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대회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개최국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조직위원회는 시설장비의 실제 개수와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종류,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브랜드,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모델이 반영되도록 시설장비목록을 점차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수정한다.</w:t>
      </w:r>
      <w:r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고장수리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모듈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또는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공개되지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않은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모듈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등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특정</w:t>
      </w:r>
      <w:r w:rsidRPr="00750724"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자재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및</w:t>
      </w:r>
      <w:r w:rsidRPr="00750724">
        <w:rPr>
          <w:spacing w:val="1"/>
          <w:lang w:eastAsia="ko-KR"/>
        </w:rPr>
        <w:t>/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또는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제조사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사양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에 대한 세부정보가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비밀로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부쳐지며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경기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전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공개되지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않는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경우도</w:t>
      </w:r>
      <w:r w:rsidRPr="00750724">
        <w:rPr>
          <w:spacing w:val="1"/>
          <w:lang w:eastAsia="ko-KR"/>
        </w:rPr>
        <w:t xml:space="preserve"> </w:t>
      </w:r>
      <w:r w:rsidRPr="00750724">
        <w:rPr>
          <w:rFonts w:ascii="맑은 고딕" w:eastAsia="맑은 고딕" w:hAnsi="맑은 고딕" w:cs="맑은 고딕" w:hint="eastAsia"/>
          <w:spacing w:val="1"/>
          <w:lang w:eastAsia="ko-KR"/>
        </w:rPr>
        <w:t>있다</w:t>
      </w:r>
      <w:r>
        <w:rPr>
          <w:rFonts w:ascii="맑은 고딕" w:eastAsia="맑은 고딕" w:hAnsi="맑은 고딕" w:cs="맑은 고딕" w:hint="eastAsia"/>
          <w:spacing w:val="1"/>
          <w:lang w:eastAsia="ko-KR"/>
        </w:rPr>
        <w:t>.</w:t>
      </w:r>
    </w:p>
    <w:p w14:paraId="6DA8CE64" w14:textId="77777777" w:rsidR="00EF7BF5" w:rsidRDefault="00EF7BF5" w:rsidP="00EF7BF5">
      <w:pPr>
        <w:pStyle w:val="a3"/>
        <w:spacing w:before="122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각 경기에서 직종운영팀은 다음 경기를 준비하기 위해 시설장비목록을 검토하고 업데이트해야 한다.</w:t>
      </w:r>
      <w:r>
        <w:rPr>
          <w:spacing w:val="1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직종운영매니저는 공간 및/또는 장비가 증가할 경우 기능경기부장에게 알려야 한다.</w:t>
      </w:r>
    </w:p>
    <w:p w14:paraId="0002D47C" w14:textId="77777777" w:rsidR="00EF7BF5" w:rsidRDefault="00EF7BF5" w:rsidP="00EF7BF5">
      <w:pPr>
        <w:pStyle w:val="a3"/>
        <w:spacing w:before="119" w:line="256" w:lineRule="auto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각 경기에서 기술참관인은 경기에서 사용된 시설장비목록을 감사해야 한다.</w:t>
      </w:r>
    </w:p>
    <w:p w14:paraId="5289E756" w14:textId="079E39CB" w:rsidR="00F22C37" w:rsidRDefault="00EF7BF5" w:rsidP="00EF7BF5">
      <w:pPr>
        <w:pStyle w:val="a3"/>
        <w:spacing w:before="119" w:line="256" w:lineRule="auto"/>
        <w:ind w:left="1244" w:right="739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시설장비목록에는 선수 및/또는 삼시위원이 가져와야 하는 항목이나 선수들이 가져와서는 안 되는 항목은 포함되지 않으며</w:t>
      </w:r>
      <w:r>
        <w:rPr>
          <w:spacing w:val="1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15"/>
          <w:lang w:eastAsia="ko-KR"/>
        </w:rPr>
        <w:t>그 정보는 아래에서 찾을 수 있다</w:t>
      </w:r>
      <w:r>
        <w:rPr>
          <w:lang w:eastAsia="ko-KR"/>
        </w:rPr>
        <w:t>.</w:t>
      </w:r>
    </w:p>
    <w:p w14:paraId="0F7CBA38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3F00A001" w14:textId="2073340C" w:rsidR="00F22C37" w:rsidRDefault="00EF7BF5">
      <w:pPr>
        <w:pStyle w:val="2"/>
        <w:numPr>
          <w:ilvl w:val="1"/>
          <w:numId w:val="27"/>
        </w:numPr>
        <w:tabs>
          <w:tab w:val="left" w:pos="1245"/>
        </w:tabs>
        <w:spacing w:before="1"/>
        <w:jc w:val="left"/>
      </w:pPr>
      <w:bookmarkStart w:id="66" w:name="8.2_Competitors_toolbox"/>
      <w:bookmarkEnd w:id="66"/>
      <w:r w:rsidRPr="00EF7BF5">
        <w:rPr>
          <w:color w:val="003763"/>
          <w:w w:val="110"/>
        </w:rPr>
        <w:t>8.2</w:t>
      </w:r>
      <w:r w:rsidRPr="00EF7BF5">
        <w:rPr>
          <w:color w:val="003763"/>
          <w:w w:val="110"/>
        </w:rPr>
        <w:tab/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선수</w:t>
      </w:r>
      <w:r w:rsidRPr="00EF7BF5">
        <w:rPr>
          <w:color w:val="003763"/>
          <w:w w:val="110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</w:rPr>
        <w:t>공구상자</w:t>
      </w:r>
    </w:p>
    <w:p w14:paraId="16071FE8" w14:textId="4F9CED69" w:rsidR="00F22C37" w:rsidRDefault="00EF7BF5">
      <w:pPr>
        <w:pStyle w:val="a3"/>
        <w:spacing w:before="76" w:line="256" w:lineRule="auto"/>
        <w:ind w:left="1244"/>
        <w:rPr>
          <w:lang w:eastAsia="ko-KR"/>
        </w:rPr>
      </w:pP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선수들은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경기에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공구상자를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송부할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수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없다</w:t>
      </w:r>
      <w:r w:rsidRPr="00EF7BF5">
        <w:rPr>
          <w:color w:val="61B5E4"/>
          <w:w w:val="105"/>
          <w:lang w:eastAsia="ko-KR"/>
        </w:rPr>
        <w:t xml:space="preserve">.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모든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공구는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대회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개최국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조직위원회가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제공한다</w:t>
      </w:r>
      <w:r>
        <w:rPr>
          <w:color w:val="61B5E4"/>
          <w:w w:val="105"/>
          <w:lang w:eastAsia="ko-KR"/>
        </w:rPr>
        <w:t>.</w:t>
      </w:r>
    </w:p>
    <w:p w14:paraId="2A5FBD15" w14:textId="77777777" w:rsidR="00F22C37" w:rsidRDefault="00F22C37">
      <w:pPr>
        <w:pStyle w:val="a3"/>
        <w:spacing w:before="11"/>
        <w:rPr>
          <w:sz w:val="32"/>
          <w:lang w:eastAsia="ko-KR"/>
        </w:rPr>
      </w:pPr>
    </w:p>
    <w:p w14:paraId="35E59224" w14:textId="0F8465B8" w:rsidR="00F22C37" w:rsidRDefault="00EF7BF5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67" w:name="8.3_Materials,_equipment,_and_tools_supp"/>
      <w:bookmarkEnd w:id="67"/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선수가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지참하는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자재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및</w:t>
      </w:r>
      <w:r w:rsidRPr="00EF7BF5">
        <w:rPr>
          <w:color w:val="003763"/>
          <w:w w:val="110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장비</w:t>
      </w:r>
      <w:r w:rsidRPr="00EF7BF5">
        <w:rPr>
          <w:color w:val="003763"/>
          <w:w w:val="110"/>
          <w:lang w:eastAsia="ko-KR"/>
        </w:rPr>
        <w:t xml:space="preserve">, </w:t>
      </w:r>
      <w:r w:rsidRPr="00EF7BF5"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공구</w:t>
      </w:r>
    </w:p>
    <w:p w14:paraId="43243BCE" w14:textId="2A334048" w:rsidR="00F22C37" w:rsidRDefault="00EF7BF5">
      <w:pPr>
        <w:pStyle w:val="a3"/>
        <w:spacing w:before="76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로봇시스템통합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경기에는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선수의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자재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및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장비</w:t>
      </w:r>
      <w:r w:rsidRPr="00EF7BF5">
        <w:rPr>
          <w:color w:val="61B5E4"/>
          <w:w w:val="105"/>
          <w:lang w:eastAsia="ko-KR"/>
        </w:rPr>
        <w:t xml:space="preserve">,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공구를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지참할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수</w:t>
      </w:r>
      <w:r w:rsidRPr="00EF7BF5">
        <w:rPr>
          <w:color w:val="61B5E4"/>
          <w:w w:val="105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없다</w:t>
      </w:r>
      <w:r w:rsidRPr="00EF7BF5">
        <w:rPr>
          <w:color w:val="61B5E4"/>
          <w:w w:val="105"/>
          <w:lang w:eastAsia="ko-KR"/>
        </w:rPr>
        <w:t>.</w:t>
      </w:r>
      <w:r>
        <w:rPr>
          <w:color w:val="61B5E4"/>
          <w:spacing w:val="1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 xml:space="preserve">예외사항은 </w:t>
      </w:r>
      <w:r>
        <w:rPr>
          <w:rFonts w:ascii="맑은 고딕" w:eastAsia="맑은 고딕" w:hAnsi="맑은 고딕" w:cs="맑은 고딕"/>
          <w:color w:val="61B5E4"/>
          <w:spacing w:val="1"/>
          <w:w w:val="105"/>
          <w:lang w:eastAsia="ko-KR"/>
        </w:rPr>
        <w:t>5.11</w:t>
      </w:r>
      <w:r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절에 나열되어 있다.</w:t>
      </w:r>
      <w:r>
        <w:rPr>
          <w:lang w:eastAsia="ko-KR"/>
        </w:rPr>
        <w:t xml:space="preserve"> </w:t>
      </w:r>
    </w:p>
    <w:p w14:paraId="601727AC" w14:textId="7019A95C" w:rsidR="00F22C37" w:rsidRDefault="00EF7BF5">
      <w:pPr>
        <w:pStyle w:val="a3"/>
        <w:spacing w:before="120" w:line="256" w:lineRule="auto"/>
        <w:ind w:left="1244" w:right="466"/>
        <w:rPr>
          <w:lang w:eastAsia="ko-KR"/>
        </w:rPr>
      </w:pP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그러나</w:t>
      </w:r>
      <w:r w:rsidRPr="00EF7BF5">
        <w:rPr>
          <w:color w:val="61B5E4"/>
          <w:lang w:eastAsia="ko-KR"/>
        </w:rPr>
        <w:t xml:space="preserve"> 7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장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직종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특정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요건에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명기된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바와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같이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각자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개인보호장비를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지참해야</w:t>
      </w:r>
      <w:r w:rsidRPr="00EF7BF5">
        <w:rPr>
          <w:color w:val="61B5E4"/>
          <w:lang w:eastAsia="ko-KR"/>
        </w:rPr>
        <w:t xml:space="preserve"> </w:t>
      </w:r>
      <w:r w:rsidRPr="00EF7BF5">
        <w:rPr>
          <w:rFonts w:ascii="맑은 고딕" w:eastAsia="맑은 고딕" w:hAnsi="맑은 고딕" w:cs="맑은 고딕" w:hint="eastAsia"/>
          <w:color w:val="61B5E4"/>
          <w:lang w:eastAsia="ko-KR"/>
        </w:rPr>
        <w:t>한다</w:t>
      </w:r>
      <w:r w:rsidRPr="00EF7BF5">
        <w:rPr>
          <w:color w:val="61B5E4"/>
          <w:lang w:eastAsia="ko-KR"/>
        </w:rPr>
        <w:t>.</w:t>
      </w:r>
    </w:p>
    <w:p w14:paraId="7359E984" w14:textId="77777777" w:rsidR="00F22C37" w:rsidRDefault="00F22C37">
      <w:pPr>
        <w:pStyle w:val="a3"/>
        <w:spacing w:before="10"/>
        <w:rPr>
          <w:sz w:val="32"/>
          <w:lang w:eastAsia="ko-KR"/>
        </w:rPr>
      </w:pPr>
    </w:p>
    <w:p w14:paraId="5B606CB4" w14:textId="0C205330" w:rsidR="00F22C37" w:rsidRDefault="00A46CBA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68" w:name="8.4_Materials,_equipment,_and_tools_supp"/>
      <w:bookmarkEnd w:id="68"/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심사위원이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지참하는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자재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장비</w:t>
      </w:r>
      <w:r w:rsidRPr="00A46CBA">
        <w:rPr>
          <w:color w:val="003763"/>
          <w:spacing w:val="-1"/>
          <w:w w:val="115"/>
          <w:lang w:eastAsia="ko-KR"/>
        </w:rPr>
        <w:t xml:space="preserve">,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공구</w:t>
      </w:r>
    </w:p>
    <w:p w14:paraId="1D372A0E" w14:textId="167B611D" w:rsidR="00F22C37" w:rsidRDefault="003E7B4D">
      <w:pPr>
        <w:pStyle w:val="a3"/>
        <w:spacing w:before="77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lang w:eastAsia="ko-KR"/>
        </w:rPr>
        <w:t>후원기업이</w:t>
      </w:r>
      <w:r w:rsidR="009F765F">
        <w:rPr>
          <w:rFonts w:ascii="맑은 고딕" w:eastAsia="맑은 고딕" w:hAnsi="맑은 고딕" w:cs="맑은 고딕" w:hint="eastAsia"/>
          <w:color w:val="61B5E4"/>
          <w:lang w:eastAsia="ko-KR"/>
        </w:rPr>
        <w:t xml:space="preserve"> 필요한 대회과제 관련 심사위원용 장비를 모두 제공할 것이다.</w:t>
      </w:r>
    </w:p>
    <w:p w14:paraId="68552DCE" w14:textId="77777777" w:rsidR="00F22C37" w:rsidRDefault="00F22C37">
      <w:pPr>
        <w:pStyle w:val="a3"/>
        <w:spacing w:before="3"/>
        <w:rPr>
          <w:sz w:val="34"/>
          <w:lang w:eastAsia="ko-KR"/>
        </w:rPr>
      </w:pPr>
    </w:p>
    <w:p w14:paraId="26CB260F" w14:textId="5F7A4BD1" w:rsidR="00F22C37" w:rsidRDefault="00A46CBA">
      <w:pPr>
        <w:pStyle w:val="2"/>
        <w:numPr>
          <w:ilvl w:val="1"/>
          <w:numId w:val="27"/>
        </w:numPr>
        <w:tabs>
          <w:tab w:val="left" w:pos="1245"/>
        </w:tabs>
        <w:jc w:val="left"/>
        <w:rPr>
          <w:lang w:eastAsia="ko-KR"/>
        </w:rPr>
      </w:pPr>
      <w:bookmarkStart w:id="69" w:name="8.5_Materials_and_equipment_prohibited_i"/>
      <w:bookmarkEnd w:id="69"/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본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직종에서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사용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금지된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자재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A46CBA">
        <w:rPr>
          <w:color w:val="003763"/>
          <w:spacing w:val="-1"/>
          <w:w w:val="115"/>
          <w:lang w:eastAsia="ko-KR"/>
        </w:rPr>
        <w:t xml:space="preserve"> </w:t>
      </w:r>
      <w:r w:rsidRPr="00A46CBA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장비</w:t>
      </w:r>
    </w:p>
    <w:p w14:paraId="5A7FC857" w14:textId="1802CBB6" w:rsidR="00F22C37" w:rsidRDefault="00A46CBA">
      <w:pPr>
        <w:pStyle w:val="a3"/>
        <w:spacing w:before="76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본 직종에서는 어떠한 추가 장비도 사용할 수 없다.</w:t>
      </w:r>
    </w:p>
    <w:p w14:paraId="7335A8F7" w14:textId="77777777" w:rsidR="00F22C37" w:rsidRDefault="00F22C37">
      <w:pPr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C9FF321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4F3F2C4D" w14:textId="1B60A4E2" w:rsidR="00F22C37" w:rsidRDefault="004C3D52">
      <w:pPr>
        <w:pStyle w:val="2"/>
        <w:numPr>
          <w:ilvl w:val="1"/>
          <w:numId w:val="27"/>
        </w:numPr>
        <w:tabs>
          <w:tab w:val="left" w:pos="1245"/>
        </w:tabs>
        <w:spacing w:before="103"/>
        <w:jc w:val="left"/>
        <w:rPr>
          <w:lang w:eastAsia="ko-KR"/>
        </w:rPr>
      </w:pPr>
      <w:bookmarkStart w:id="70" w:name="8.6_Proposed_workshop_and_workstation_la"/>
      <w:bookmarkEnd w:id="70"/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워크숍</w:t>
      </w:r>
      <w:r w:rsidRPr="004C3D52">
        <w:rPr>
          <w:color w:val="003763"/>
          <w:spacing w:val="-1"/>
          <w:w w:val="115"/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및</w:t>
      </w:r>
      <w:r w:rsidRPr="004C3D52">
        <w:rPr>
          <w:color w:val="003763"/>
          <w:spacing w:val="-1"/>
          <w:w w:val="115"/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작업대</w:t>
      </w:r>
      <w:r w:rsidRPr="004C3D52">
        <w:rPr>
          <w:color w:val="003763"/>
          <w:spacing w:val="-1"/>
          <w:w w:val="115"/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레이아웃</w:t>
      </w:r>
      <w:r w:rsidRPr="004C3D52">
        <w:rPr>
          <w:color w:val="003763"/>
          <w:spacing w:val="-1"/>
          <w:w w:val="115"/>
          <w:lang w:eastAsia="ko-KR"/>
        </w:rPr>
        <w:t>(</w:t>
      </w:r>
      <w:r w:rsidRPr="004C3D52">
        <w:rPr>
          <w:rFonts w:ascii="맑은 고딕" w:eastAsia="맑은 고딕" w:hAnsi="맑은 고딕" w:cs="맑은 고딕" w:hint="eastAsia"/>
          <w:color w:val="003763"/>
          <w:spacing w:val="-1"/>
          <w:w w:val="115"/>
          <w:lang w:eastAsia="ko-KR"/>
        </w:rPr>
        <w:t>안</w:t>
      </w:r>
      <w:r w:rsidRPr="004C3D52">
        <w:rPr>
          <w:color w:val="003763"/>
          <w:spacing w:val="-1"/>
          <w:w w:val="115"/>
          <w:lang w:eastAsia="ko-KR"/>
        </w:rPr>
        <w:t>)</w:t>
      </w:r>
    </w:p>
    <w:p w14:paraId="459374CB" w14:textId="7112B0C4" w:rsidR="00F22C37" w:rsidRDefault="004C3D52">
      <w:pPr>
        <w:pStyle w:val="a3"/>
        <w:spacing w:before="75"/>
        <w:ind w:left="1244"/>
        <w:rPr>
          <w:lang w:eastAsia="ko-KR"/>
        </w:rPr>
      </w:pPr>
      <w:r w:rsidRPr="004C3D52">
        <w:rPr>
          <w:rFonts w:ascii="맑은 고딕" w:eastAsia="맑은 고딕" w:hAnsi="맑은 고딕" w:cs="맑은 고딕" w:hint="eastAsia"/>
          <w:lang w:eastAsia="ko-KR"/>
        </w:rPr>
        <w:t>이전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경기의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워크숍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레이아웃은</w:t>
      </w:r>
      <w:r w:rsidRPr="004C3D52">
        <w:rPr>
          <w:lang w:eastAsia="ko-KR"/>
        </w:rPr>
        <w:t xml:space="preserve"> www.worldskills.org/sitelayout</w:t>
      </w:r>
      <w:r w:rsidRPr="004C3D52">
        <w:rPr>
          <w:rFonts w:ascii="맑은 고딕" w:eastAsia="맑은 고딕" w:hAnsi="맑은 고딕" w:cs="맑은 고딕" w:hint="eastAsia"/>
          <w:lang w:eastAsia="ko-KR"/>
        </w:rPr>
        <w:t>에서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찾아볼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수</w:t>
      </w:r>
      <w:r w:rsidRPr="004C3D52">
        <w:rPr>
          <w:lang w:eastAsia="ko-KR"/>
        </w:rPr>
        <w:t xml:space="preserve"> </w:t>
      </w:r>
      <w:r w:rsidRPr="004C3D52">
        <w:rPr>
          <w:rFonts w:ascii="맑은 고딕" w:eastAsia="맑은 고딕" w:hAnsi="맑은 고딕" w:cs="맑은 고딕" w:hint="eastAsia"/>
          <w:lang w:eastAsia="ko-KR"/>
        </w:rPr>
        <w:t>있다</w:t>
      </w:r>
      <w:r w:rsidRPr="004C3D52">
        <w:rPr>
          <w:lang w:eastAsia="ko-KR"/>
        </w:rPr>
        <w:t>.</w:t>
      </w:r>
    </w:p>
    <w:p w14:paraId="44F45C06" w14:textId="19507A0D" w:rsidR="00F22C37" w:rsidRDefault="004C3D52">
      <w:pPr>
        <w:pStyle w:val="4"/>
        <w:spacing w:before="138"/>
      </w:pPr>
      <w:r w:rsidRPr="004C3D52">
        <w:rPr>
          <w:rFonts w:ascii="맑은 고딕" w:eastAsia="맑은 고딕" w:hAnsi="맑은 고딕" w:cs="맑은 고딕" w:hint="eastAsia"/>
          <w:w w:val="115"/>
        </w:rPr>
        <w:t>워크숍</w:t>
      </w:r>
      <w:r w:rsidRPr="004C3D52">
        <w:rPr>
          <w:w w:val="115"/>
        </w:rPr>
        <w:t xml:space="preserve"> </w:t>
      </w:r>
      <w:r w:rsidRPr="004C3D52">
        <w:rPr>
          <w:rFonts w:ascii="맑은 고딕" w:eastAsia="맑은 고딕" w:hAnsi="맑은 고딕" w:cs="맑은 고딕" w:hint="eastAsia"/>
          <w:w w:val="115"/>
        </w:rPr>
        <w:t>레이아웃</w:t>
      </w:r>
      <w:r w:rsidRPr="004C3D52">
        <w:rPr>
          <w:w w:val="115"/>
        </w:rPr>
        <w:t xml:space="preserve"> </w:t>
      </w:r>
      <w:r w:rsidRPr="004C3D52">
        <w:rPr>
          <w:rFonts w:ascii="맑은 고딕" w:eastAsia="맑은 고딕" w:hAnsi="맑은 고딕" w:cs="맑은 고딕" w:hint="eastAsia"/>
          <w:w w:val="115"/>
        </w:rPr>
        <w:t>예시</w:t>
      </w:r>
    </w:p>
    <w:p w14:paraId="6D7B2892" w14:textId="77777777" w:rsidR="00F22C37" w:rsidRDefault="00000000">
      <w:pPr>
        <w:pStyle w:val="a3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4294966289" behindDoc="0" locked="0" layoutInCell="1" allowOverlap="1" wp14:anchorId="2A878DEE" wp14:editId="00AA19E9">
            <wp:simplePos x="0" y="0"/>
            <wp:positionH relativeFrom="page">
              <wp:posOffset>1260475</wp:posOffset>
            </wp:positionH>
            <wp:positionV relativeFrom="paragraph">
              <wp:posOffset>86269</wp:posOffset>
            </wp:positionV>
            <wp:extent cx="5561619" cy="3901821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19" cy="390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05370" w14:textId="77777777" w:rsidR="00F22C37" w:rsidRDefault="00F22C37">
      <w:pPr>
        <w:pStyle w:val="a3"/>
        <w:spacing w:before="4"/>
        <w:rPr>
          <w:b/>
          <w:sz w:val="10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460"/>
        <w:gridCol w:w="8325"/>
      </w:tblGrid>
      <w:tr w:rsidR="00F22C37" w14:paraId="2061965F" w14:textId="77777777">
        <w:trPr>
          <w:trHeight w:val="585"/>
        </w:trPr>
        <w:tc>
          <w:tcPr>
            <w:tcW w:w="8785" w:type="dxa"/>
            <w:gridSpan w:val="2"/>
            <w:shd w:val="clear" w:color="auto" w:fill="0084AC"/>
          </w:tcPr>
          <w:p w14:paraId="5B1DC6D4" w14:textId="65F4E065" w:rsidR="00F22C37" w:rsidRDefault="00070A4E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spacing w:val="-6"/>
                <w:w w:val="115"/>
                <w:sz w:val="20"/>
                <w:lang w:eastAsia="ko-KR"/>
              </w:rPr>
              <w:t>전체 영역</w:t>
            </w:r>
            <w:r w:rsidR="00000000"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>
              <w:rPr>
                <w:b/>
                <w:color w:val="FFFFFF"/>
                <w:w w:val="115"/>
                <w:sz w:val="20"/>
              </w:rPr>
              <w:t>(</w:t>
            </w: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5"/>
                <w:sz w:val="20"/>
                <w:lang w:eastAsia="ko-KR"/>
              </w:rPr>
              <w:t>약</w:t>
            </w:r>
            <w:r w:rsidR="00000000"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 w:rsidR="00000000">
              <w:rPr>
                <w:b/>
                <w:color w:val="FFFFFF"/>
                <w:w w:val="115"/>
                <w:sz w:val="20"/>
              </w:rPr>
              <w:t>10</w:t>
            </w:r>
            <w:r w:rsidR="00000000"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 w:rsidR="00000000">
              <w:rPr>
                <w:b/>
                <w:color w:val="FFFFFF"/>
                <w:w w:val="115"/>
                <w:sz w:val="20"/>
              </w:rPr>
              <w:t>m</w:t>
            </w:r>
            <w:r w:rsidR="00000000"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 w:rsidR="00000000">
              <w:rPr>
                <w:b/>
                <w:color w:val="FFFFFF"/>
                <w:w w:val="115"/>
                <w:sz w:val="20"/>
              </w:rPr>
              <w:t>x</w:t>
            </w:r>
            <w:r w:rsidR="00000000"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 w:rsidR="00000000">
              <w:rPr>
                <w:b/>
                <w:color w:val="FFFFFF"/>
                <w:w w:val="115"/>
                <w:sz w:val="20"/>
              </w:rPr>
              <w:t>23</w:t>
            </w:r>
            <w:r w:rsidR="00000000">
              <w:rPr>
                <w:b/>
                <w:color w:val="FFFFFF"/>
                <w:spacing w:val="-6"/>
                <w:w w:val="115"/>
                <w:sz w:val="20"/>
              </w:rPr>
              <w:t xml:space="preserve"> </w:t>
            </w:r>
            <w:r w:rsidR="00000000">
              <w:rPr>
                <w:b/>
                <w:color w:val="FFFFFF"/>
                <w:w w:val="115"/>
                <w:sz w:val="20"/>
              </w:rPr>
              <w:t>m</w:t>
            </w:r>
            <w:r>
              <w:rPr>
                <w:b/>
                <w:color w:val="FFFFFF"/>
                <w:w w:val="115"/>
                <w:sz w:val="20"/>
              </w:rPr>
              <w:t>)</w:t>
            </w:r>
          </w:p>
        </w:tc>
      </w:tr>
      <w:tr w:rsidR="00F22C37" w14:paraId="2A4F425B" w14:textId="77777777">
        <w:trPr>
          <w:trHeight w:val="768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5AD28ECE" w14:textId="77777777" w:rsidR="00F22C37" w:rsidRDefault="00000000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1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5ABD5BF0" w14:textId="3B4EE419" w:rsidR="00F22C37" w:rsidRDefault="0033742B">
            <w:pPr>
              <w:pStyle w:val="TableParagraph"/>
              <w:spacing w:before="144" w:line="243" w:lineRule="exact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위 레이아웃에 표시된 것과 같이 경기 장비 다섯</w:t>
            </w:r>
            <w:r w:rsidR="00191E0E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(</w:t>
            </w:r>
            <w:r w:rsidR="00191E0E"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5)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세트 구비</w:t>
            </w:r>
          </w:p>
          <w:p w14:paraId="2D7CDDA1" w14:textId="14620B53" w:rsidR="00F22C37" w:rsidRDefault="00191E0E">
            <w:pPr>
              <w:pStyle w:val="TableParagraph"/>
              <w:spacing w:line="243" w:lineRule="exact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각 팀에게는 약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4</w:t>
            </w:r>
            <w:r w:rsidR="00000000">
              <w:rPr>
                <w:color w:val="61B5E4"/>
                <w:spacing w:val="1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m</w:t>
            </w:r>
            <w:r w:rsidR="00000000">
              <w:rPr>
                <w:color w:val="61B5E4"/>
                <w:spacing w:val="1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x</w:t>
            </w:r>
            <w:r w:rsidR="00000000">
              <w:rPr>
                <w:color w:val="61B5E4"/>
                <w:spacing w:val="2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5</w:t>
            </w:r>
            <w:r w:rsidR="00000000">
              <w:rPr>
                <w:color w:val="61B5E4"/>
                <w:spacing w:val="1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m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공간이 주어지며 각 팀의 공간은 분리되어 있다.</w:t>
            </w:r>
          </w:p>
        </w:tc>
      </w:tr>
      <w:tr w:rsidR="00F22C37" w14:paraId="59AF199B" w14:textId="77777777">
        <w:trPr>
          <w:trHeight w:val="768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3DB160DF" w14:textId="77777777" w:rsidR="00F22C37" w:rsidRDefault="00000000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2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58DE0D3F" w14:textId="712424B6" w:rsidR="00F22C37" w:rsidRDefault="00191E0E">
            <w:pPr>
              <w:pStyle w:val="TableParagraph"/>
              <w:spacing w:before="143"/>
              <w:ind w:left="22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 xml:space="preserve">대중이나 관계자들에게 </w:t>
            </w:r>
            <w:r w:rsidR="00DF2B5F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기능을 보여줄 수 있는 공개 전시/참여 공간</w:t>
            </w:r>
          </w:p>
        </w:tc>
      </w:tr>
      <w:tr w:rsidR="00F22C37" w14:paraId="5EDB1970" w14:textId="77777777">
        <w:trPr>
          <w:trHeight w:val="645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2D76227B" w14:textId="77777777" w:rsidR="00F22C37" w:rsidRDefault="00000000">
            <w:pPr>
              <w:pStyle w:val="TableParagraph"/>
              <w:spacing w:before="143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3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281593FD" w14:textId="5B9F34AB" w:rsidR="00F22C37" w:rsidRDefault="0033742B">
            <w:pPr>
              <w:pStyle w:val="TableParagraph"/>
              <w:spacing w:before="143"/>
              <w:ind w:left="22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심사위원 구역</w:t>
            </w:r>
          </w:p>
        </w:tc>
      </w:tr>
      <w:tr w:rsidR="00F22C37" w14:paraId="2C3EB283" w14:textId="77777777">
        <w:trPr>
          <w:trHeight w:val="1011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166BD74D" w14:textId="77777777" w:rsidR="00F22C37" w:rsidRDefault="00000000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4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422F50E1" w14:textId="621F4B36" w:rsidR="00F22C37" w:rsidRDefault="005D0524">
            <w:pPr>
              <w:pStyle w:val="TableParagraph"/>
              <w:spacing w:before="144"/>
              <w:ind w:left="227" w:right="168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부스는 낮은 벽으로 둘러져 있다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각 로봇 셀은 밀폐∙보안 공간이기 때문에 관중을 위한 특별 보호장치는 필요하지 않으며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경기 셀에 가까이 다가갈 수 있다.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관중의 시야를 확보하기 위해 대형 투명 창문이 설치되어 있다.</w:t>
            </w:r>
          </w:p>
        </w:tc>
      </w:tr>
      <w:tr w:rsidR="00F22C37" w14:paraId="27FCD165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7C531F35" w14:textId="77777777" w:rsidR="00F22C37" w:rsidRDefault="00000000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5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1BE1295F" w14:textId="3CA3A88B" w:rsidR="00F22C37" w:rsidRDefault="00CD00F2">
            <w:pPr>
              <w:pStyle w:val="TableParagraph"/>
              <w:spacing w:before="143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필요 시 보관소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심사위원실,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선수실</w:t>
            </w:r>
          </w:p>
        </w:tc>
      </w:tr>
    </w:tbl>
    <w:p w14:paraId="28F9C5CB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125B5C5" w14:textId="77777777" w:rsidR="00F22C37" w:rsidRDefault="00F22C37">
      <w:pPr>
        <w:pStyle w:val="a3"/>
        <w:spacing w:before="9"/>
        <w:rPr>
          <w:b/>
          <w:sz w:val="25"/>
          <w:lang w:eastAsia="ko-KR"/>
        </w:rPr>
      </w:pPr>
    </w:p>
    <w:p w14:paraId="6EBB02CE" w14:textId="78779C72" w:rsidR="00F22C37" w:rsidRDefault="00000000">
      <w:pPr>
        <w:spacing w:before="102"/>
        <w:ind w:left="1244"/>
        <w:jc w:val="both"/>
        <w:rPr>
          <w:b/>
          <w:sz w:val="20"/>
          <w:lang w:eastAsia="ko-KR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7D7672A" wp14:editId="13F7E9B1">
            <wp:simplePos x="0" y="0"/>
            <wp:positionH relativeFrom="page">
              <wp:posOffset>1260475</wp:posOffset>
            </wp:positionH>
            <wp:positionV relativeFrom="paragraph">
              <wp:posOffset>305568</wp:posOffset>
            </wp:positionV>
            <wp:extent cx="4004488" cy="5728049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488" cy="572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80D045">
          <v:shape id="docshape70" o:spid="_x0000_s2051" style="position:absolute;left:0;text-align:left;margin-left:428.65pt;margin-top:79.8pt;width:109.2pt;height:22.5pt;z-index:15737344;mso-position-horizontal-relative:page;mso-position-vertical-relative:text" coordorigin="8573,1596" coordsize="2184,450" o:spt="100" adj="0,,0" path="m10757,2036r-1836,l8911,2036r-338,l8573,2046r338,l8921,2046r1836,l10757,2036xm10757,1596r-2184,l8573,2035r2184,l10757,1596xe" fillcolor="#0084ac" stroked="f">
            <v:stroke joinstyle="round"/>
            <v:formulas/>
            <v:path arrowok="t" o:connecttype="segments"/>
            <w10:wrap anchorx="page"/>
          </v:shape>
        </w:pict>
      </w:r>
      <w:r w:rsidR="00CA4155">
        <w:rPr>
          <w:rFonts w:ascii="맑은 고딕" w:eastAsia="맑은 고딕" w:hAnsi="맑은 고딕" w:cs="맑은 고딕" w:hint="eastAsia"/>
          <w:b/>
          <w:color w:val="61B5E4"/>
          <w:w w:val="115"/>
          <w:sz w:val="20"/>
          <w:lang w:eastAsia="ko-KR"/>
        </w:rPr>
        <w:t>표준</w:t>
      </w:r>
      <w:r>
        <w:rPr>
          <w:b/>
          <w:color w:val="61B5E4"/>
          <w:spacing w:val="-11"/>
          <w:w w:val="115"/>
          <w:sz w:val="20"/>
          <w:lang w:eastAsia="ko-KR"/>
        </w:rPr>
        <w:t xml:space="preserve"> </w:t>
      </w:r>
      <w:r>
        <w:rPr>
          <w:b/>
          <w:color w:val="61B5E4"/>
          <w:w w:val="115"/>
          <w:sz w:val="20"/>
          <w:lang w:eastAsia="ko-KR"/>
        </w:rPr>
        <w:t>FANUC</w:t>
      </w:r>
      <w:r>
        <w:rPr>
          <w:b/>
          <w:color w:val="61B5E4"/>
          <w:spacing w:val="-10"/>
          <w:w w:val="115"/>
          <w:sz w:val="20"/>
          <w:lang w:eastAsia="ko-KR"/>
        </w:rPr>
        <w:t xml:space="preserve"> </w:t>
      </w:r>
      <w:r w:rsidR="00CA4155">
        <w:rPr>
          <w:rFonts w:ascii="맑은 고딕" w:eastAsia="맑은 고딕" w:hAnsi="맑은 고딕" w:cs="맑은 고딕" w:hint="eastAsia"/>
          <w:b/>
          <w:color w:val="61B5E4"/>
          <w:spacing w:val="-10"/>
          <w:w w:val="115"/>
          <w:sz w:val="20"/>
          <w:lang w:eastAsia="ko-KR"/>
        </w:rPr>
        <w:t>교육용 셀</w:t>
      </w:r>
    </w:p>
    <w:p w14:paraId="17679A8A" w14:textId="77777777" w:rsidR="00F22C37" w:rsidRDefault="00F22C37">
      <w:pPr>
        <w:pStyle w:val="a3"/>
        <w:rPr>
          <w:b/>
          <w:lang w:eastAsia="ko-KR"/>
        </w:rPr>
      </w:pPr>
    </w:p>
    <w:p w14:paraId="7CA063CA" w14:textId="77777777" w:rsidR="00F22C37" w:rsidRDefault="00F22C37">
      <w:pPr>
        <w:pStyle w:val="a3"/>
        <w:rPr>
          <w:b/>
          <w:lang w:eastAsia="ko-KR"/>
        </w:rPr>
      </w:pPr>
    </w:p>
    <w:p w14:paraId="30213D69" w14:textId="77777777" w:rsidR="00F22C37" w:rsidRDefault="00F22C37">
      <w:pPr>
        <w:pStyle w:val="a3"/>
        <w:rPr>
          <w:b/>
          <w:lang w:eastAsia="ko-KR"/>
        </w:rPr>
      </w:pPr>
    </w:p>
    <w:p w14:paraId="063DB6E5" w14:textId="77777777" w:rsidR="00F22C37" w:rsidRDefault="00F22C37">
      <w:pPr>
        <w:pStyle w:val="a3"/>
        <w:rPr>
          <w:b/>
          <w:lang w:eastAsia="ko-KR"/>
        </w:rPr>
      </w:pPr>
    </w:p>
    <w:p w14:paraId="089E2931" w14:textId="77777777" w:rsidR="00F22C37" w:rsidRDefault="00F22C37">
      <w:pPr>
        <w:pStyle w:val="a3"/>
        <w:rPr>
          <w:b/>
          <w:lang w:eastAsia="ko-KR"/>
        </w:rPr>
      </w:pPr>
    </w:p>
    <w:p w14:paraId="369EE08B" w14:textId="77777777" w:rsidR="00F22C37" w:rsidRDefault="00F22C37">
      <w:pPr>
        <w:pStyle w:val="a3"/>
        <w:rPr>
          <w:b/>
          <w:lang w:eastAsia="ko-KR"/>
        </w:rPr>
      </w:pPr>
    </w:p>
    <w:p w14:paraId="081900A1" w14:textId="77777777" w:rsidR="00F22C37" w:rsidRDefault="00F22C37">
      <w:pPr>
        <w:pStyle w:val="a3"/>
        <w:rPr>
          <w:b/>
          <w:lang w:eastAsia="ko-KR"/>
        </w:rPr>
      </w:pPr>
    </w:p>
    <w:p w14:paraId="4239C295" w14:textId="77777777" w:rsidR="00F22C37" w:rsidRDefault="00F22C37">
      <w:pPr>
        <w:pStyle w:val="a3"/>
        <w:spacing w:before="9"/>
        <w:rPr>
          <w:b/>
          <w:sz w:val="10"/>
          <w:lang w:eastAsia="ko-KR"/>
        </w:rPr>
      </w:pPr>
    </w:p>
    <w:tbl>
      <w:tblPr>
        <w:tblStyle w:val="TableNormal"/>
        <w:tblW w:w="0" w:type="auto"/>
        <w:tblInd w:w="7833" w:type="dxa"/>
        <w:tblLayout w:type="fixed"/>
        <w:tblLook w:val="01E0" w:firstRow="1" w:lastRow="1" w:firstColumn="1" w:lastColumn="1" w:noHBand="0" w:noVBand="0"/>
      </w:tblPr>
      <w:tblGrid>
        <w:gridCol w:w="345"/>
        <w:gridCol w:w="1846"/>
      </w:tblGrid>
      <w:tr w:rsidR="00F22C37" w14:paraId="1A53A863" w14:textId="77777777">
        <w:trPr>
          <w:trHeight w:val="505"/>
        </w:trPr>
        <w:tc>
          <w:tcPr>
            <w:tcW w:w="345" w:type="dxa"/>
            <w:tcBorders>
              <w:bottom w:val="single" w:sz="4" w:space="0" w:color="0084AC"/>
            </w:tcBorders>
          </w:tcPr>
          <w:p w14:paraId="3CEA9A68" w14:textId="77777777" w:rsidR="00F22C37" w:rsidRDefault="00000000">
            <w:pPr>
              <w:pStyle w:val="TableParagraph"/>
              <w:spacing w:before="2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1</w:t>
            </w:r>
          </w:p>
        </w:tc>
        <w:tc>
          <w:tcPr>
            <w:tcW w:w="1846" w:type="dxa"/>
            <w:tcBorders>
              <w:bottom w:val="single" w:sz="4" w:space="0" w:color="0084AC"/>
            </w:tcBorders>
          </w:tcPr>
          <w:p w14:paraId="0F325E2D" w14:textId="27DE942B" w:rsidR="00F22C37" w:rsidRDefault="00CA4155">
            <w:pPr>
              <w:pStyle w:val="TableParagraph"/>
              <w:spacing w:before="2"/>
              <w:ind w:left="11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</w:t>
            </w:r>
          </w:p>
        </w:tc>
      </w:tr>
      <w:tr w:rsidR="00F22C37" w14:paraId="08364789" w14:textId="77777777">
        <w:trPr>
          <w:trHeight w:val="645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166F8EBF" w14:textId="77777777" w:rsidR="00F22C37" w:rsidRDefault="00000000">
            <w:pPr>
              <w:pStyle w:val="TableParagraph"/>
              <w:spacing w:before="143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2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50C3F261" w14:textId="77777777" w:rsidR="00F22C37" w:rsidRDefault="00000000">
            <w:pPr>
              <w:pStyle w:val="TableParagraph"/>
              <w:spacing w:before="143"/>
              <w:ind w:left="113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Controller</w:t>
            </w:r>
          </w:p>
        </w:tc>
      </w:tr>
      <w:tr w:rsidR="00F22C37" w14:paraId="6EE12DFC" w14:textId="77777777">
        <w:trPr>
          <w:trHeight w:val="646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25631382" w14:textId="77777777" w:rsidR="00F22C37" w:rsidRDefault="00000000">
            <w:pPr>
              <w:pStyle w:val="TableParagraph"/>
              <w:spacing w:before="144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3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64F039AA" w14:textId="6631B033" w:rsidR="00F22C37" w:rsidRDefault="00CA4155">
            <w:pPr>
              <w:pStyle w:val="TableParagraph"/>
              <w:spacing w:before="144"/>
              <w:ind w:left="113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티치 펜던트(</w:t>
            </w:r>
            <w:r w:rsidR="00000000">
              <w:rPr>
                <w:color w:val="61B5E4"/>
                <w:w w:val="105"/>
                <w:sz w:val="20"/>
              </w:rPr>
              <w:t>Teach</w:t>
            </w:r>
            <w:r w:rsidR="00000000">
              <w:rPr>
                <w:color w:val="61B5E4"/>
                <w:spacing w:val="-6"/>
                <w:w w:val="105"/>
                <w:sz w:val="20"/>
              </w:rPr>
              <w:t xml:space="preserve"> </w:t>
            </w:r>
            <w:r w:rsidR="00000000">
              <w:rPr>
                <w:color w:val="61B5E4"/>
                <w:w w:val="105"/>
                <w:sz w:val="20"/>
              </w:rPr>
              <w:t>Pendant</w:t>
            </w:r>
            <w:r>
              <w:rPr>
                <w:color w:val="61B5E4"/>
                <w:w w:val="105"/>
                <w:sz w:val="20"/>
              </w:rPr>
              <w:t>)</w:t>
            </w:r>
          </w:p>
        </w:tc>
      </w:tr>
      <w:tr w:rsidR="00F22C37" w14:paraId="7F2823A3" w14:textId="77777777">
        <w:trPr>
          <w:trHeight w:val="768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4FAE06B8" w14:textId="77777777" w:rsidR="00F22C37" w:rsidRDefault="00000000">
            <w:pPr>
              <w:pStyle w:val="TableParagraph"/>
              <w:spacing w:before="144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4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6244A984" w14:textId="5B4B56AB" w:rsidR="00F22C37" w:rsidRDefault="00000000">
            <w:pPr>
              <w:pStyle w:val="TableParagraph"/>
              <w:spacing w:before="144"/>
              <w:ind w:left="113" w:right="425"/>
              <w:rPr>
                <w:sz w:val="20"/>
                <w:lang w:eastAsia="ko-KR"/>
              </w:rPr>
            </w:pPr>
            <w:r>
              <w:rPr>
                <w:color w:val="61B5E4"/>
                <w:w w:val="105"/>
                <w:sz w:val="20"/>
              </w:rPr>
              <w:t>Schunk</w:t>
            </w:r>
            <w:r>
              <w:rPr>
                <w:color w:val="61B5E4"/>
                <w:spacing w:val="1"/>
                <w:w w:val="105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EGP40</w:t>
            </w:r>
            <w:r>
              <w:rPr>
                <w:color w:val="61B5E4"/>
                <w:spacing w:val="-45"/>
                <w:w w:val="105"/>
                <w:sz w:val="20"/>
              </w:rPr>
              <w:t xml:space="preserve"> </w:t>
            </w:r>
            <w:r w:rsidR="00CA4155">
              <w:rPr>
                <w:rFonts w:ascii="맑은 고딕" w:eastAsia="맑은 고딕" w:hAnsi="맑은 고딕" w:cs="맑은 고딕" w:hint="eastAsia"/>
                <w:color w:val="61B5E4"/>
                <w:spacing w:val="-45"/>
                <w:w w:val="105"/>
                <w:sz w:val="20"/>
                <w:lang w:eastAsia="ko-KR"/>
              </w:rPr>
              <w:t>전기 그리퍼</w:t>
            </w:r>
          </w:p>
        </w:tc>
      </w:tr>
      <w:tr w:rsidR="00F22C37" w14:paraId="2A5C7381" w14:textId="77777777">
        <w:trPr>
          <w:trHeight w:val="646"/>
        </w:trPr>
        <w:tc>
          <w:tcPr>
            <w:tcW w:w="345" w:type="dxa"/>
            <w:tcBorders>
              <w:top w:val="single" w:sz="4" w:space="0" w:color="0084AC"/>
              <w:bottom w:val="single" w:sz="4" w:space="0" w:color="0084AC"/>
            </w:tcBorders>
          </w:tcPr>
          <w:p w14:paraId="41EC19A1" w14:textId="77777777" w:rsidR="00F22C37" w:rsidRDefault="00000000">
            <w:pPr>
              <w:pStyle w:val="TableParagraph"/>
              <w:spacing w:before="144"/>
              <w:ind w:right="111"/>
              <w:jc w:val="right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5</w:t>
            </w:r>
          </w:p>
        </w:tc>
        <w:tc>
          <w:tcPr>
            <w:tcW w:w="1846" w:type="dxa"/>
            <w:tcBorders>
              <w:top w:val="single" w:sz="4" w:space="0" w:color="0084AC"/>
              <w:bottom w:val="single" w:sz="4" w:space="0" w:color="0084AC"/>
            </w:tcBorders>
          </w:tcPr>
          <w:p w14:paraId="19A0013E" w14:textId="52A339C2" w:rsidR="00F22C37" w:rsidRDefault="00000000">
            <w:pPr>
              <w:pStyle w:val="TableParagraph"/>
              <w:spacing w:before="143"/>
              <w:ind w:left="113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iRVision</w:t>
            </w:r>
            <w:r>
              <w:rPr>
                <w:color w:val="61B5E4"/>
                <w:spacing w:val="4"/>
                <w:w w:val="105"/>
                <w:sz w:val="20"/>
              </w:rPr>
              <w:t xml:space="preserve"> </w:t>
            </w:r>
            <w:r w:rsidR="00CA4155">
              <w:rPr>
                <w:rFonts w:ascii="맑은 고딕" w:eastAsia="맑은 고딕" w:hAnsi="맑은 고딕" w:cs="맑은 고딕" w:hint="eastAsia"/>
                <w:color w:val="61B5E4"/>
                <w:spacing w:val="4"/>
                <w:w w:val="105"/>
                <w:sz w:val="20"/>
                <w:lang w:eastAsia="ko-KR"/>
              </w:rPr>
              <w:t>카메라</w:t>
            </w:r>
          </w:p>
        </w:tc>
      </w:tr>
    </w:tbl>
    <w:p w14:paraId="37C7D662" w14:textId="77777777" w:rsidR="00F22C37" w:rsidRDefault="00F22C37">
      <w:pPr>
        <w:pStyle w:val="a3"/>
        <w:rPr>
          <w:b/>
          <w:sz w:val="24"/>
        </w:rPr>
      </w:pPr>
    </w:p>
    <w:p w14:paraId="08784220" w14:textId="77777777" w:rsidR="00F22C37" w:rsidRDefault="00F22C37">
      <w:pPr>
        <w:pStyle w:val="a3"/>
        <w:rPr>
          <w:b/>
          <w:sz w:val="24"/>
        </w:rPr>
      </w:pPr>
    </w:p>
    <w:p w14:paraId="088D74E9" w14:textId="77777777" w:rsidR="00F22C37" w:rsidRDefault="00F22C37">
      <w:pPr>
        <w:pStyle w:val="a3"/>
        <w:rPr>
          <w:b/>
          <w:sz w:val="24"/>
        </w:rPr>
      </w:pPr>
    </w:p>
    <w:p w14:paraId="35CAB35C" w14:textId="77777777" w:rsidR="00F22C37" w:rsidRDefault="00F22C37">
      <w:pPr>
        <w:pStyle w:val="a3"/>
        <w:rPr>
          <w:b/>
          <w:sz w:val="24"/>
        </w:rPr>
      </w:pPr>
    </w:p>
    <w:p w14:paraId="3C4FAA69" w14:textId="77777777" w:rsidR="00F22C37" w:rsidRDefault="00F22C37">
      <w:pPr>
        <w:pStyle w:val="a3"/>
        <w:rPr>
          <w:b/>
          <w:sz w:val="24"/>
        </w:rPr>
      </w:pPr>
    </w:p>
    <w:p w14:paraId="57495DC0" w14:textId="77777777" w:rsidR="00F22C37" w:rsidRDefault="00F22C37">
      <w:pPr>
        <w:pStyle w:val="a3"/>
        <w:rPr>
          <w:b/>
          <w:sz w:val="24"/>
        </w:rPr>
      </w:pPr>
    </w:p>
    <w:p w14:paraId="349E8643" w14:textId="77777777" w:rsidR="00F22C37" w:rsidRDefault="00F22C37">
      <w:pPr>
        <w:pStyle w:val="a3"/>
        <w:rPr>
          <w:b/>
          <w:sz w:val="24"/>
        </w:rPr>
      </w:pPr>
    </w:p>
    <w:p w14:paraId="40918751" w14:textId="77777777" w:rsidR="00F22C37" w:rsidRDefault="00F22C37">
      <w:pPr>
        <w:pStyle w:val="a3"/>
        <w:rPr>
          <w:b/>
          <w:sz w:val="24"/>
        </w:rPr>
      </w:pPr>
    </w:p>
    <w:p w14:paraId="2A00F323" w14:textId="77777777" w:rsidR="00F22C37" w:rsidRDefault="00F22C37">
      <w:pPr>
        <w:pStyle w:val="a3"/>
        <w:rPr>
          <w:b/>
          <w:sz w:val="24"/>
        </w:rPr>
      </w:pPr>
    </w:p>
    <w:p w14:paraId="017C4ED9" w14:textId="77777777" w:rsidR="00F22C37" w:rsidRDefault="00F22C37">
      <w:pPr>
        <w:pStyle w:val="a3"/>
        <w:rPr>
          <w:b/>
          <w:sz w:val="24"/>
        </w:rPr>
      </w:pPr>
    </w:p>
    <w:p w14:paraId="18E9991A" w14:textId="77777777" w:rsidR="00F22C37" w:rsidRDefault="00F22C37">
      <w:pPr>
        <w:pStyle w:val="a3"/>
        <w:rPr>
          <w:b/>
          <w:sz w:val="24"/>
        </w:rPr>
      </w:pPr>
    </w:p>
    <w:p w14:paraId="54A32BC0" w14:textId="77777777" w:rsidR="00F22C37" w:rsidRDefault="00F22C37">
      <w:pPr>
        <w:pStyle w:val="a3"/>
        <w:rPr>
          <w:b/>
          <w:sz w:val="24"/>
        </w:rPr>
      </w:pPr>
    </w:p>
    <w:p w14:paraId="12D237A9" w14:textId="77777777" w:rsidR="00F22C37" w:rsidRDefault="00F22C37">
      <w:pPr>
        <w:pStyle w:val="a3"/>
        <w:rPr>
          <w:b/>
          <w:sz w:val="24"/>
        </w:rPr>
      </w:pPr>
    </w:p>
    <w:p w14:paraId="25AE1488" w14:textId="77777777" w:rsidR="00F22C37" w:rsidRDefault="00F22C37">
      <w:pPr>
        <w:pStyle w:val="a3"/>
        <w:spacing w:before="5"/>
        <w:rPr>
          <w:b/>
          <w:sz w:val="32"/>
        </w:rPr>
      </w:pPr>
    </w:p>
    <w:p w14:paraId="2256597C" w14:textId="71FD93F2" w:rsidR="00F22C37" w:rsidRDefault="00984B24">
      <w:pPr>
        <w:pStyle w:val="a3"/>
        <w:spacing w:line="256" w:lineRule="auto"/>
        <w:ind w:left="1245" w:right="487"/>
        <w:jc w:val="both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이 셀에서는 </w:t>
      </w:r>
      <w:r w:rsidR="00000000">
        <w:rPr>
          <w:color w:val="61B5E4"/>
          <w:w w:val="105"/>
          <w:lang w:eastAsia="ko-KR"/>
        </w:rPr>
        <w:t xml:space="preserve">FANUC ER-4iA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로봇과 최신 세대의 </w:t>
      </w:r>
      <w:r w:rsidR="00000000">
        <w:rPr>
          <w:color w:val="61B5E4"/>
          <w:w w:val="105"/>
          <w:lang w:eastAsia="ko-KR"/>
        </w:rPr>
        <w:t xml:space="preserve">R-30iB Mate Plus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컨트롤러가 사용된다</w:t>
      </w:r>
      <w:r>
        <w:rPr>
          <w:rFonts w:eastAsiaTheme="minorEastAsia" w:hint="eastAsia"/>
          <w:color w:val="61B5E4"/>
          <w:w w:val="105"/>
          <w:lang w:eastAsia="ko-KR"/>
        </w:rPr>
        <w:t>.</w:t>
      </w:r>
      <w:r>
        <w:rPr>
          <w:rFonts w:eastAsiaTheme="minorEastAsia"/>
          <w:color w:val="61B5E4"/>
          <w:w w:val="105"/>
          <w:lang w:eastAsia="ko-KR"/>
        </w:rPr>
        <w:t xml:space="preserve"> </w:t>
      </w:r>
      <w:r>
        <w:rPr>
          <w:rFonts w:eastAsiaTheme="minorEastAsia" w:hint="eastAsia"/>
          <w:color w:val="61B5E4"/>
          <w:w w:val="105"/>
          <w:lang w:eastAsia="ko-KR"/>
        </w:rPr>
        <w:t>로봇에는</w:t>
      </w:r>
      <w:r>
        <w:rPr>
          <w:rFonts w:eastAsiaTheme="minorEastAsia" w:hint="eastAsia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 xml:space="preserve">통합 </w:t>
      </w:r>
      <w:r w:rsidR="00000000">
        <w:rPr>
          <w:color w:val="61B5E4"/>
          <w:w w:val="105"/>
          <w:lang w:eastAsia="ko-KR"/>
        </w:rPr>
        <w:t>iRVision</w:t>
      </w:r>
      <w:r w:rsidR="00000000">
        <w:rPr>
          <w:color w:val="61B5E4"/>
          <w:spacing w:val="3"/>
          <w:w w:val="105"/>
          <w:lang w:eastAsia="ko-KR"/>
        </w:rPr>
        <w:t xml:space="preserve"> </w:t>
      </w:r>
      <w:r w:rsidR="00000000">
        <w:rPr>
          <w:color w:val="61B5E4"/>
          <w:w w:val="105"/>
          <w:lang w:eastAsia="ko-KR"/>
        </w:rPr>
        <w:t>2D</w:t>
      </w:r>
      <w:r w:rsidR="00000000">
        <w:rPr>
          <w:color w:val="61B5E4"/>
          <w:spacing w:val="3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카메라 시스템과</w:t>
      </w:r>
      <w:r w:rsidR="00000000">
        <w:rPr>
          <w:color w:val="61B5E4"/>
          <w:spacing w:val="4"/>
          <w:w w:val="105"/>
          <w:lang w:eastAsia="ko-KR"/>
        </w:rPr>
        <w:t xml:space="preserve"> </w:t>
      </w:r>
      <w:r w:rsidR="00000000">
        <w:rPr>
          <w:color w:val="61B5E4"/>
          <w:w w:val="105"/>
          <w:lang w:eastAsia="ko-KR"/>
        </w:rPr>
        <w:t>Schunk</w:t>
      </w:r>
      <w:r w:rsidR="00000000">
        <w:rPr>
          <w:color w:val="61B5E4"/>
          <w:spacing w:val="4"/>
          <w:w w:val="105"/>
          <w:lang w:eastAsia="ko-KR"/>
        </w:rPr>
        <w:t xml:space="preserve"> </w:t>
      </w:r>
      <w:r w:rsidR="00000000">
        <w:rPr>
          <w:color w:val="61B5E4"/>
          <w:w w:val="105"/>
          <w:lang w:eastAsia="ko-KR"/>
        </w:rPr>
        <w:t>EGP40</w:t>
      </w:r>
      <w:r w:rsidR="00000000">
        <w:rPr>
          <w:color w:val="61B5E4"/>
          <w:spacing w:val="3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그리퍼가 갖춰져 있다</w:t>
      </w:r>
      <w:r w:rsidR="00000000">
        <w:rPr>
          <w:color w:val="61B5E4"/>
          <w:w w:val="105"/>
          <w:lang w:eastAsia="ko-KR"/>
        </w:rPr>
        <w:t>.</w:t>
      </w:r>
    </w:p>
    <w:p w14:paraId="65B3A6BD" w14:textId="02DE5B0E" w:rsidR="00F22C37" w:rsidRDefault="00D35F0A">
      <w:pPr>
        <w:pStyle w:val="a3"/>
        <w:spacing w:before="121" w:line="256" w:lineRule="auto"/>
        <w:ind w:left="1245" w:right="511"/>
        <w:jc w:val="both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선수들이 경기준비를 위해 사용할 수 있는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표준 셀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의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 xml:space="preserve">전체 설명서와 훈련활동이 제공되며 경기에서는 교체될 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>‘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픽앤플레이스</w:t>
      </w:r>
      <w:r>
        <w:rPr>
          <w:rFonts w:ascii="맑은 고딕" w:eastAsia="맑은 고딕" w:hAnsi="맑은 고딕" w:cs="맑은 고딕"/>
          <w:color w:val="61B5E4"/>
          <w:w w:val="105"/>
          <w:lang w:eastAsia="ko-KR"/>
        </w:rPr>
        <w:t xml:space="preserve">’ 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기능이 탑재되어 있다.</w:t>
      </w:r>
    </w:p>
    <w:p w14:paraId="38107F72" w14:textId="77777777" w:rsidR="00F22C37" w:rsidRDefault="00F22C37">
      <w:pPr>
        <w:spacing w:line="256" w:lineRule="auto"/>
        <w:jc w:val="both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6BF609A2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8DC8828" w14:textId="35485DD1" w:rsidR="00F22C37" w:rsidRDefault="009F765F">
      <w:pPr>
        <w:pStyle w:val="4"/>
      </w:pPr>
      <w:r>
        <w:rPr>
          <w:rFonts w:ascii="맑은 고딕" w:eastAsia="맑은 고딕" w:hAnsi="맑은 고딕" w:cs="맑은 고딕" w:hint="eastAsia"/>
          <w:color w:val="61B5E4"/>
          <w:w w:val="115"/>
          <w:lang w:eastAsia="ko-KR"/>
        </w:rPr>
        <w:t>추가 장비</w:t>
      </w:r>
    </w:p>
    <w:p w14:paraId="1F604D8F" w14:textId="6CA210C4" w:rsidR="00F22C37" w:rsidRDefault="00000000">
      <w:pPr>
        <w:pStyle w:val="a3"/>
        <w:spacing w:before="136"/>
        <w:ind w:left="1244"/>
      </w:pPr>
      <w:r>
        <w:rPr>
          <w:color w:val="61B5E4"/>
          <w:w w:val="105"/>
        </w:rPr>
        <w:t>FANUC</w:t>
      </w:r>
      <w:r>
        <w:rPr>
          <w:color w:val="61B5E4"/>
          <w:spacing w:val="1"/>
          <w:w w:val="105"/>
        </w:rPr>
        <w:t xml:space="preserve"> </w:t>
      </w:r>
      <w:r w:rsidR="00972695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교육용 셀과 더불어</w:t>
      </w:r>
      <w:r>
        <w:rPr>
          <w:color w:val="61B5E4"/>
          <w:spacing w:val="1"/>
          <w:w w:val="105"/>
        </w:rPr>
        <w:t xml:space="preserve"> </w:t>
      </w:r>
      <w:r w:rsidR="00972695">
        <w:rPr>
          <w:rFonts w:ascii="맑은 고딕" w:eastAsia="맑은 고딕" w:hAnsi="맑은 고딕" w:cs="맑은 고딕" w:hint="eastAsia"/>
          <w:color w:val="61B5E4"/>
          <w:spacing w:val="1"/>
          <w:w w:val="105"/>
          <w:lang w:eastAsia="ko-KR"/>
        </w:rPr>
        <w:t>아래와 같은 추가 장비가 필요하다.</w:t>
      </w:r>
    </w:p>
    <w:p w14:paraId="4C8C376C" w14:textId="77777777" w:rsidR="00F22C37" w:rsidRDefault="00000000">
      <w:pPr>
        <w:pStyle w:val="a3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4294966292" behindDoc="0" locked="0" layoutInCell="1" allowOverlap="1" wp14:anchorId="1FC29CF1" wp14:editId="18B0AC88">
            <wp:simplePos x="0" y="0"/>
            <wp:positionH relativeFrom="page">
              <wp:posOffset>1260475</wp:posOffset>
            </wp:positionH>
            <wp:positionV relativeFrom="paragraph">
              <wp:posOffset>86768</wp:posOffset>
            </wp:positionV>
            <wp:extent cx="5564082" cy="4545139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082" cy="4545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3ABF83">
          <v:shape id="docshape71" o:spid="_x0000_s2050" style="position:absolute;margin-left:99.25pt;margin-top:370.8pt;width:438.85pt;height:22.6pt;z-index:-15717888;mso-wrap-distance-left:0;mso-wrap-distance-right:0;mso-position-horizontal-relative:page;mso-position-vertical-relative:text" coordorigin="1985,7416" coordsize="8777,452" o:spt="100" adj="0,,0" path="m2552,7857r-567,l1985,7867r567,l2552,7857xm10762,7416r-8777,l1985,7856r8777,l10762,7416xm10762,7857r-8200,l2552,7857r,10l2562,7867r8200,l10762,7857xe" fillcolor="#0084ac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A370739" w14:textId="77777777" w:rsidR="00F22C37" w:rsidRDefault="00F22C37">
      <w:pPr>
        <w:pStyle w:val="a3"/>
        <w:spacing w:before="11"/>
        <w:rPr>
          <w:sz w:val="7"/>
        </w:rPr>
      </w:pPr>
    </w:p>
    <w:p w14:paraId="6C1CD924" w14:textId="77777777" w:rsidR="00F22C37" w:rsidRDefault="00F22C37">
      <w:pPr>
        <w:pStyle w:val="a3"/>
        <w:spacing w:before="6"/>
        <w:rPr>
          <w:sz w:val="11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460"/>
        <w:gridCol w:w="8325"/>
      </w:tblGrid>
      <w:tr w:rsidR="00F22C37" w14:paraId="34287C94" w14:textId="77777777">
        <w:trPr>
          <w:trHeight w:val="504"/>
        </w:trPr>
        <w:tc>
          <w:tcPr>
            <w:tcW w:w="460" w:type="dxa"/>
            <w:tcBorders>
              <w:bottom w:val="single" w:sz="4" w:space="0" w:color="0084AC"/>
            </w:tcBorders>
          </w:tcPr>
          <w:p w14:paraId="29C32634" w14:textId="77777777" w:rsidR="00F22C37" w:rsidRDefault="00000000">
            <w:pPr>
              <w:pStyle w:val="TableParagraph"/>
              <w:spacing w:before="2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1</w:t>
            </w:r>
          </w:p>
        </w:tc>
        <w:tc>
          <w:tcPr>
            <w:tcW w:w="8325" w:type="dxa"/>
            <w:tcBorders>
              <w:bottom w:val="single" w:sz="4" w:space="0" w:color="0084AC"/>
            </w:tcBorders>
          </w:tcPr>
          <w:p w14:paraId="3E9D5090" w14:textId="26C2026D" w:rsidR="00F22C37" w:rsidRDefault="00972695">
            <w:pPr>
              <w:pStyle w:val="TableParagraph"/>
              <w:spacing w:before="2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경기에 특정된 대회과제를 지원하도록 변경된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FANUC</w:t>
            </w:r>
            <w:r w:rsidR="00000000">
              <w:rPr>
                <w:color w:val="61B5E4"/>
                <w:spacing w:val="-1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교육용 셀</w:t>
            </w:r>
          </w:p>
        </w:tc>
      </w:tr>
      <w:tr w:rsidR="00F22C37" w14:paraId="0668961C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1040128F" w14:textId="77777777" w:rsidR="00F22C37" w:rsidRDefault="00000000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2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0514B4CB" w14:textId="4E894A1F" w:rsidR="00F22C37" w:rsidRDefault="00972695">
            <w:pPr>
              <w:pStyle w:val="TableParagraph"/>
              <w:spacing w:before="144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pacing w:val="-11"/>
                <w:w w:val="105"/>
                <w:sz w:val="20"/>
                <w:lang w:eastAsia="ko-KR"/>
              </w:rPr>
              <w:t>로보가이드(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Roboguide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),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셰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어포인트 디자이너(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Sharepoint</w:t>
            </w:r>
            <w:r w:rsidR="00000000">
              <w:rPr>
                <w:color w:val="61B5E4"/>
                <w:spacing w:val="-11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designer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),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오피스(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Office</w:t>
            </w:r>
            <w:r>
              <w:rPr>
                <w:color w:val="61B5E4"/>
                <w:w w:val="105"/>
                <w:sz w:val="20"/>
                <w:lang w:eastAsia="ko-KR"/>
              </w:rPr>
              <w:t>)</w:t>
            </w:r>
            <w:r w:rsidR="00000000">
              <w:rPr>
                <w:color w:val="61B5E4"/>
                <w:spacing w:val="-11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11"/>
                <w:w w:val="105"/>
                <w:sz w:val="20"/>
                <w:lang w:eastAsia="ko-KR"/>
              </w:rPr>
              <w:t>등의 소프트웨어가 미리 설치된 노트북</w:t>
            </w:r>
          </w:p>
        </w:tc>
      </w:tr>
      <w:tr w:rsidR="00F22C37" w14:paraId="2FD646E3" w14:textId="77777777">
        <w:trPr>
          <w:trHeight w:val="768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755352C9" w14:textId="77777777" w:rsidR="00F22C37" w:rsidRDefault="00000000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3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189BE614" w14:textId="25971A03" w:rsidR="00F22C37" w:rsidRDefault="00CC1FFF">
            <w:pPr>
              <w:pStyle w:val="TableParagraph"/>
              <w:spacing w:before="144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PC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포함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필요한 모든 공구 및 </w:t>
            </w:r>
            <w:r w:rsidR="008E4741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대회과제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장비를 보관하는 도구 보관함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(</w:t>
            </w:r>
            <w:hyperlink w:anchor="_bookmark11" w:history="1">
              <w:r w:rsidR="00000000">
                <w:rPr>
                  <w:color w:val="61B5E4"/>
                  <w:w w:val="105"/>
                  <w:sz w:val="20"/>
                  <w:lang w:eastAsia="ko-KR"/>
                </w:rPr>
                <w:t>6.5</w:t>
              </w:r>
              <w:r>
                <w:rPr>
                  <w:rFonts w:ascii="맑은 고딕" w:eastAsia="맑은 고딕" w:hAnsi="맑은 고딕" w:cs="맑은 고딕" w:hint="eastAsia"/>
                  <w:color w:val="61B5E4"/>
                  <w:w w:val="105"/>
                  <w:sz w:val="20"/>
                  <w:lang w:eastAsia="ko-KR"/>
                </w:rPr>
                <w:t>절 참고</w:t>
              </w:r>
              <w:r w:rsidR="00000000">
                <w:rPr>
                  <w:color w:val="61B5E4"/>
                  <w:w w:val="105"/>
                  <w:sz w:val="20"/>
                  <w:lang w:eastAsia="ko-KR"/>
                </w:rPr>
                <w:t>)</w:t>
              </w:r>
            </w:hyperlink>
          </w:p>
        </w:tc>
      </w:tr>
      <w:tr w:rsidR="00F22C37" w14:paraId="7AFC9FEF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4A6A4017" w14:textId="77777777" w:rsidR="00F22C37" w:rsidRDefault="00000000">
            <w:pPr>
              <w:pStyle w:val="TableParagraph"/>
              <w:spacing w:before="144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4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69299316" w14:textId="20596CCB" w:rsidR="00F22C37" w:rsidRDefault="008E4741">
            <w:pPr>
              <w:pStyle w:val="TableParagraph"/>
              <w:spacing w:before="143"/>
              <w:ind w:left="22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선수용 책상 및 의자</w:t>
            </w:r>
          </w:p>
        </w:tc>
      </w:tr>
      <w:tr w:rsidR="00F22C37" w14:paraId="63B82756" w14:textId="77777777">
        <w:trPr>
          <w:trHeight w:val="646"/>
        </w:trPr>
        <w:tc>
          <w:tcPr>
            <w:tcW w:w="460" w:type="dxa"/>
            <w:tcBorders>
              <w:top w:val="single" w:sz="4" w:space="0" w:color="0084AC"/>
              <w:bottom w:val="single" w:sz="4" w:space="0" w:color="0084AC"/>
            </w:tcBorders>
          </w:tcPr>
          <w:p w14:paraId="48909813" w14:textId="77777777" w:rsidR="00F22C37" w:rsidRDefault="00000000">
            <w:pPr>
              <w:pStyle w:val="TableParagraph"/>
              <w:spacing w:before="143"/>
              <w:ind w:left="120"/>
              <w:rPr>
                <w:sz w:val="20"/>
              </w:rPr>
            </w:pPr>
            <w:r>
              <w:rPr>
                <w:color w:val="61B5E4"/>
                <w:w w:val="109"/>
                <w:sz w:val="20"/>
              </w:rPr>
              <w:t>5</w:t>
            </w:r>
          </w:p>
        </w:tc>
        <w:tc>
          <w:tcPr>
            <w:tcW w:w="8325" w:type="dxa"/>
            <w:tcBorders>
              <w:top w:val="single" w:sz="4" w:space="0" w:color="0084AC"/>
              <w:bottom w:val="single" w:sz="4" w:space="0" w:color="0084AC"/>
            </w:tcBorders>
          </w:tcPr>
          <w:p w14:paraId="6E26DB4E" w14:textId="1CA9B123" w:rsidR="00F22C37" w:rsidRDefault="008E4741">
            <w:pPr>
              <w:pStyle w:val="TableParagraph"/>
              <w:spacing w:before="143"/>
              <w:ind w:left="22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팀 별 최소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3</w:t>
            </w:r>
            <w:r w:rsidR="00000000">
              <w:rPr>
                <w:color w:val="61B5E4"/>
                <w:spacing w:val="3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m</w:t>
            </w:r>
            <w:r w:rsidR="00000000">
              <w:rPr>
                <w:color w:val="61B5E4"/>
                <w:spacing w:val="2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x</w:t>
            </w:r>
            <w:r w:rsidR="00000000">
              <w:rPr>
                <w:color w:val="61B5E4"/>
                <w:spacing w:val="2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4</w:t>
            </w:r>
            <w:r w:rsidR="00000000">
              <w:rPr>
                <w:color w:val="61B5E4"/>
                <w:spacing w:val="4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m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의 공간</w:t>
            </w:r>
          </w:p>
        </w:tc>
      </w:tr>
    </w:tbl>
    <w:p w14:paraId="2AC9EC94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F85B78B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67DF17CD" w14:textId="2B34CC38" w:rsidR="00F22C37" w:rsidRDefault="009F765F">
      <w:pPr>
        <w:pStyle w:val="4"/>
      </w:pPr>
      <w:r>
        <w:rPr>
          <w:rFonts w:ascii="맑은 고딕" w:eastAsia="맑은 고딕" w:hAnsi="맑은 고딕" w:cs="맑은 고딕" w:hint="eastAsia"/>
          <w:color w:val="61B5E4"/>
          <w:w w:val="110"/>
          <w:lang w:eastAsia="ko-KR"/>
        </w:rPr>
        <w:t>휠체어 사용자</w:t>
      </w:r>
    </w:p>
    <w:p w14:paraId="59D64B18" w14:textId="77777777" w:rsidR="00653102" w:rsidRDefault="00653102">
      <w:pPr>
        <w:pStyle w:val="a3"/>
        <w:spacing w:before="21" w:line="382" w:lineRule="exact"/>
        <w:ind w:left="1244"/>
        <w:rPr>
          <w:rFonts w:ascii="맑은 고딕" w:eastAsia="맑은 고딕" w:hAnsi="맑은 고딕" w:cs="맑은 고딕"/>
          <w:color w:val="61B5E4"/>
          <w:w w:val="105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휠체어를 사용하는 선수들도 전부는 아니지만 대부분의 과제를 수행할 수 있다.</w:t>
      </w:r>
    </w:p>
    <w:p w14:paraId="77B47E18" w14:textId="62565FBE" w:rsidR="00307166" w:rsidRDefault="00653102">
      <w:pPr>
        <w:pStyle w:val="a3"/>
        <w:spacing w:before="21" w:line="382" w:lineRule="exact"/>
        <w:ind w:left="1244"/>
        <w:rPr>
          <w:rFonts w:ascii="맑은 고딕" w:eastAsia="맑은 고딕" w:hAnsi="맑은 고딕" w:cs="맑은 고딕"/>
          <w:color w:val="61B5E4"/>
          <w:w w:val="105"/>
          <w:lang w:eastAsia="ko-KR"/>
        </w:rPr>
      </w:pPr>
      <w:proofErr w:type="gramStart"/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예시 :</w:t>
      </w:r>
      <w:proofErr w:type="gramEnd"/>
    </w:p>
    <w:p w14:paraId="74A0F82C" w14:textId="24E81D30" w:rsidR="00F22C37" w:rsidRDefault="00653102">
      <w:pPr>
        <w:pStyle w:val="a3"/>
        <w:spacing w:before="21" w:line="382" w:lineRule="exact"/>
        <w:ind w:left="1244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시뮬레이션</w:t>
      </w:r>
      <w:r w:rsidR="00000000">
        <w:rPr>
          <w:color w:val="61B5E4"/>
          <w:w w:val="105"/>
          <w:lang w:eastAsia="ko-KR"/>
        </w:rPr>
        <w:t>/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오프라인 프로그래밍</w:t>
      </w:r>
    </w:p>
    <w:p w14:paraId="5E5DB4FB" w14:textId="06742950" w:rsidR="00F22C37" w:rsidRDefault="00653102" w:rsidP="00653102">
      <w:pPr>
        <w:pStyle w:val="a3"/>
        <w:spacing w:line="256" w:lineRule="auto"/>
        <w:ind w:left="1244" w:right="4051"/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로봇</w:t>
      </w:r>
      <w:r w:rsidR="00000000">
        <w:rPr>
          <w:color w:val="61B5E4"/>
          <w:w w:val="105"/>
        </w:rPr>
        <w:t>/</w:t>
      </w: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비전 시스템 셋업 및 프로그래밍 문서화</w:t>
      </w:r>
    </w:p>
    <w:p w14:paraId="4BF4EAE8" w14:textId="2579F727" w:rsidR="00F22C37" w:rsidRDefault="00653102">
      <w:pPr>
        <w:pStyle w:val="a3"/>
        <w:ind w:left="1244"/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일부 전기 연결</w:t>
      </w:r>
    </w:p>
    <w:p w14:paraId="0DE4AB70" w14:textId="77777777" w:rsidR="00F22C37" w:rsidRDefault="00000000">
      <w:pPr>
        <w:pStyle w:val="a3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4294966294" behindDoc="0" locked="0" layoutInCell="1" allowOverlap="1" wp14:anchorId="4BD1DECE" wp14:editId="4CD78951">
            <wp:simplePos x="0" y="0"/>
            <wp:positionH relativeFrom="page">
              <wp:posOffset>1260475</wp:posOffset>
            </wp:positionH>
            <wp:positionV relativeFrom="paragraph">
              <wp:posOffset>82985</wp:posOffset>
            </wp:positionV>
            <wp:extent cx="5544082" cy="502177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082" cy="502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1A368" w14:textId="5EEA5950" w:rsidR="00F22C37" w:rsidRDefault="00307166">
      <w:pPr>
        <w:pStyle w:val="a3"/>
        <w:spacing w:before="181" w:line="256" w:lineRule="auto"/>
        <w:ind w:left="1244" w:right="466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그러나 셀 안에서의 기계 설치 등 다른 작업은 휠체어를 사용하면서 수행할 수 없기 때문에 팀원 중 한 명이 휠체어 사용자인 것은 가능하나 둘 다 휠체어 사용자일 수는 없다.</w:t>
      </w:r>
    </w:p>
    <w:p w14:paraId="26369DB5" w14:textId="77777777" w:rsidR="00F22C37" w:rsidRDefault="00F22C37">
      <w:pPr>
        <w:spacing w:line="256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184CE2D3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58A689B9" w14:textId="35FF6B05" w:rsidR="00F22C37" w:rsidRDefault="00BA2960">
      <w:pPr>
        <w:pStyle w:val="1"/>
        <w:numPr>
          <w:ilvl w:val="0"/>
          <w:numId w:val="27"/>
        </w:numPr>
        <w:tabs>
          <w:tab w:val="left" w:pos="1245"/>
        </w:tabs>
        <w:jc w:val="left"/>
      </w:pPr>
      <w:bookmarkStart w:id="71" w:name="9_Skill-specific_rules"/>
      <w:bookmarkStart w:id="72" w:name="_bookmark14"/>
      <w:bookmarkEnd w:id="71"/>
      <w:bookmarkEnd w:id="72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직종 특정 규칙</w:t>
      </w:r>
    </w:p>
    <w:p w14:paraId="07FE6C95" w14:textId="5CF2F3D9" w:rsidR="00F22C37" w:rsidRDefault="00BA2960">
      <w:pPr>
        <w:pStyle w:val="a3"/>
        <w:spacing w:before="74" w:line="256" w:lineRule="auto"/>
        <w:ind w:left="1244" w:right="466"/>
        <w:rPr>
          <w:lang w:eastAsia="ko-KR"/>
        </w:rPr>
      </w:pP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규칙은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경기규칙에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반하거나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우선할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없다</w:t>
      </w:r>
      <w:r w:rsidRPr="00BA2960">
        <w:rPr>
          <w:w w:val="105"/>
          <w:lang w:eastAsia="ko-KR"/>
        </w:rPr>
        <w:t xml:space="preserve">.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규칙은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개인</w:t>
      </w:r>
      <w:r w:rsidRPr="00BA2960">
        <w:rPr>
          <w:w w:val="105"/>
          <w:lang w:eastAsia="ko-KR"/>
        </w:rPr>
        <w:t xml:space="preserve"> IT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장비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데이터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저장장비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인터넷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접근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절차와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작업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흐름</w:t>
      </w:r>
      <w:r w:rsidRPr="00BA2960">
        <w:rPr>
          <w:w w:val="105"/>
          <w:lang w:eastAsia="ko-KR"/>
        </w:rPr>
        <w:t xml:space="preserve">,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문서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관리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배포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등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경기마다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다를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영역들과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자세한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세부정보를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제공한다</w:t>
      </w:r>
      <w:r w:rsidRPr="00BA2960">
        <w:rPr>
          <w:w w:val="105"/>
          <w:lang w:eastAsia="ko-KR"/>
        </w:rPr>
        <w:t xml:space="preserve">.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직종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특정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규칙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위반의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경우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윤리행동강령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페널티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체계를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포함하는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논쟁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분쟁해결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절차에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따라</w:t>
      </w:r>
      <w:r w:rsidRPr="00BA2960">
        <w:rPr>
          <w:w w:val="105"/>
          <w:lang w:eastAsia="ko-KR"/>
        </w:rPr>
        <w:t xml:space="preserve"> </w:t>
      </w:r>
      <w:r w:rsidRPr="00BA2960">
        <w:rPr>
          <w:rFonts w:ascii="맑은 고딕" w:eastAsia="맑은 고딕" w:hAnsi="맑은 고딕" w:cs="맑은 고딕" w:hint="eastAsia"/>
          <w:w w:val="105"/>
          <w:lang w:eastAsia="ko-KR"/>
        </w:rPr>
        <w:t>처리된다</w:t>
      </w:r>
      <w:r w:rsidRPr="00BA2960">
        <w:rPr>
          <w:w w:val="105"/>
          <w:lang w:eastAsia="ko-KR"/>
        </w:rPr>
        <w:t>.</w:t>
      </w:r>
    </w:p>
    <w:p w14:paraId="46983299" w14:textId="77777777" w:rsidR="00F22C37" w:rsidRDefault="00F22C37">
      <w:pPr>
        <w:pStyle w:val="a3"/>
        <w:spacing w:before="9"/>
        <w:rPr>
          <w:sz w:val="9"/>
          <w:lang w:eastAsia="ko-KR"/>
        </w:rPr>
      </w:pPr>
    </w:p>
    <w:tbl>
      <w:tblPr>
        <w:tblStyle w:val="TableNormal"/>
        <w:tblW w:w="0" w:type="auto"/>
        <w:tblInd w:w="1245" w:type="dxa"/>
        <w:tblLayout w:type="fixed"/>
        <w:tblLook w:val="01E0" w:firstRow="1" w:lastRow="1" w:firstColumn="1" w:lastColumn="1" w:noHBand="0" w:noVBand="0"/>
      </w:tblPr>
      <w:tblGrid>
        <w:gridCol w:w="2882"/>
        <w:gridCol w:w="5912"/>
      </w:tblGrid>
      <w:tr w:rsidR="00F22C37" w14:paraId="3C0D879A" w14:textId="77777777">
        <w:trPr>
          <w:trHeight w:val="655"/>
        </w:trPr>
        <w:tc>
          <w:tcPr>
            <w:tcW w:w="2882" w:type="dxa"/>
            <w:shd w:val="clear" w:color="auto" w:fill="0084AC"/>
          </w:tcPr>
          <w:p w14:paraId="57D9E056" w14:textId="2E890345" w:rsidR="00F22C37" w:rsidRDefault="00BA2960">
            <w:pPr>
              <w:pStyle w:val="TableParagraph"/>
              <w:spacing w:before="143"/>
              <w:ind w:left="120"/>
              <w:rPr>
                <w:b/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주제</w:t>
            </w:r>
            <w:r>
              <w:rPr>
                <w:b/>
                <w:color w:val="FFFFFF"/>
                <w:w w:val="110"/>
                <w:sz w:val="20"/>
              </w:rPr>
              <w:t>/</w:t>
            </w: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과제</w:t>
            </w:r>
          </w:p>
        </w:tc>
        <w:tc>
          <w:tcPr>
            <w:tcW w:w="5912" w:type="dxa"/>
            <w:shd w:val="clear" w:color="auto" w:fill="0084AC"/>
          </w:tcPr>
          <w:p w14:paraId="5C802B64" w14:textId="41775BFF" w:rsidR="00F22C37" w:rsidRDefault="00BA2960">
            <w:pPr>
              <w:pStyle w:val="TableParagraph"/>
              <w:spacing w:before="143"/>
              <w:ind w:left="283"/>
              <w:rPr>
                <w:b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FFFFFF"/>
                <w:w w:val="110"/>
                <w:sz w:val="20"/>
                <w:lang w:eastAsia="ko-KR"/>
              </w:rPr>
              <w:t>직종 특정 규칙</w:t>
            </w:r>
          </w:p>
        </w:tc>
      </w:tr>
      <w:tr w:rsidR="00F22C37" w14:paraId="66A1B6B0" w14:textId="77777777">
        <w:trPr>
          <w:trHeight w:val="1844"/>
        </w:trPr>
        <w:tc>
          <w:tcPr>
            <w:tcW w:w="2882" w:type="dxa"/>
            <w:tcBorders>
              <w:bottom w:val="single" w:sz="4" w:space="0" w:color="0084AC"/>
            </w:tcBorders>
          </w:tcPr>
          <w:p w14:paraId="6E17E47A" w14:textId="210ECBDA" w:rsidR="00F22C37" w:rsidRDefault="00BA2960">
            <w:pPr>
              <w:pStyle w:val="TableParagraph"/>
              <w:spacing w:before="144"/>
              <w:ind w:left="120" w:right="593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사용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– USB,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메모리스틱</w:t>
            </w:r>
          </w:p>
        </w:tc>
        <w:tc>
          <w:tcPr>
            <w:tcW w:w="5912" w:type="dxa"/>
            <w:tcBorders>
              <w:bottom w:val="single" w:sz="4" w:space="0" w:color="0084AC"/>
            </w:tcBorders>
          </w:tcPr>
          <w:p w14:paraId="25A50BBE" w14:textId="001A79AE" w:rsidR="00F22C37" w:rsidRDefault="00216796">
            <w:pPr>
              <w:pStyle w:val="TableParagraph"/>
              <w:numPr>
                <w:ilvl w:val="0"/>
                <w:numId w:val="6"/>
              </w:numPr>
              <w:tabs>
                <w:tab w:val="left" w:pos="568"/>
              </w:tabs>
              <w:spacing w:before="142"/>
              <w:ind w:right="185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선수들은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대회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개최국</w:t>
            </w:r>
            <w:r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조직위원회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가 제공하는 메모리스틱만 사용할 수 있다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47C02F65" w14:textId="47502D6D" w:rsidR="00F22C37" w:rsidRDefault="00216796">
            <w:pPr>
              <w:pStyle w:val="TableParagraph"/>
              <w:numPr>
                <w:ilvl w:val="0"/>
                <w:numId w:val="6"/>
              </w:numPr>
              <w:tabs>
                <w:tab w:val="left" w:pos="568"/>
              </w:tabs>
              <w:spacing w:line="237" w:lineRule="auto"/>
              <w:ind w:left="567" w:right="18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메모리스틱이나 기타 휴대용 저장장치는 워크샵 밖으로 반출할 수 없다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32E71873" w14:textId="6E026BD3" w:rsidR="00F22C37" w:rsidRDefault="00216796">
            <w:pPr>
              <w:pStyle w:val="TableParagraph"/>
              <w:numPr>
                <w:ilvl w:val="0"/>
                <w:numId w:val="6"/>
              </w:numPr>
              <w:tabs>
                <w:tab w:val="left" w:pos="568"/>
              </w:tabs>
              <w:spacing w:line="237" w:lineRule="auto"/>
              <w:ind w:left="567" w:right="365"/>
              <w:rPr>
                <w:sz w:val="20"/>
                <w:lang w:eastAsia="ko-KR"/>
              </w:rPr>
            </w:pPr>
            <w:r w:rsidRPr="00216796">
              <w:rPr>
                <w:rFonts w:hint="eastAsia"/>
                <w:color w:val="61B5E4"/>
                <w:w w:val="105"/>
                <w:sz w:val="20"/>
                <w:lang w:eastAsia="ko-KR"/>
              </w:rPr>
              <w:t>•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ab/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메모리스틱이나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기타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휴대용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216796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저장장치는</w:t>
            </w:r>
            <w:r w:rsidRPr="00216796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선수 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>PC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와 같은 방식으로 보안이 이루어져야 한다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</w:tc>
      </w:tr>
      <w:tr w:rsidR="00F22C37" w14:paraId="094F5EE9" w14:textId="77777777">
        <w:trPr>
          <w:trHeight w:val="1601"/>
        </w:trPr>
        <w:tc>
          <w:tcPr>
            <w:tcW w:w="2882" w:type="dxa"/>
            <w:tcBorders>
              <w:top w:val="single" w:sz="4" w:space="0" w:color="0084AC"/>
              <w:bottom w:val="single" w:sz="4" w:space="0" w:color="0084AC"/>
            </w:tcBorders>
          </w:tcPr>
          <w:p w14:paraId="64EA5FA4" w14:textId="5C7F382F" w:rsidR="00F22C37" w:rsidRDefault="00BA2960">
            <w:pPr>
              <w:pStyle w:val="TableParagraph"/>
              <w:spacing w:before="146" w:line="237" w:lineRule="auto"/>
              <w:ind w:left="119" w:right="264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기술의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사용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–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개인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노트북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태블릿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휴대전화</w:t>
            </w:r>
          </w:p>
        </w:tc>
        <w:tc>
          <w:tcPr>
            <w:tcW w:w="5912" w:type="dxa"/>
            <w:tcBorders>
              <w:top w:val="single" w:sz="4" w:space="0" w:color="0084AC"/>
              <w:bottom w:val="single" w:sz="4" w:space="0" w:color="0084AC"/>
            </w:tcBorders>
          </w:tcPr>
          <w:p w14:paraId="0E641164" w14:textId="26E1F402" w:rsidR="00F22C37" w:rsidRDefault="0061572A">
            <w:pPr>
              <w:pStyle w:val="TableParagraph"/>
              <w:numPr>
                <w:ilvl w:val="0"/>
                <w:numId w:val="5"/>
              </w:numPr>
              <w:tabs>
                <w:tab w:val="left" w:pos="568"/>
              </w:tabs>
              <w:spacing w:before="142"/>
              <w:ind w:right="18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심사위원들과 통역요원들은 심사위원실에서만 개인 노트북과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태블릿,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휴대전화를 사용할 수 있다</w:t>
            </w:r>
            <w:r w:rsidR="00000000">
              <w:rPr>
                <w:color w:val="61B5E4"/>
                <w:sz w:val="20"/>
                <w:lang w:eastAsia="ko-KR"/>
              </w:rPr>
              <w:t>.</w:t>
            </w:r>
          </w:p>
          <w:p w14:paraId="2FFBD1A4" w14:textId="2A53FBAB" w:rsidR="00F22C37" w:rsidRDefault="0061572A">
            <w:pPr>
              <w:pStyle w:val="TableParagraph"/>
              <w:numPr>
                <w:ilvl w:val="0"/>
                <w:numId w:val="5"/>
              </w:numPr>
              <w:tabs>
                <w:tab w:val="left" w:pos="568"/>
              </w:tabs>
              <w:spacing w:line="237" w:lineRule="auto"/>
              <w:ind w:left="567" w:right="652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선수들은 개인 노트북이나 태블릿,</w:t>
            </w:r>
            <w:r>
              <w:rPr>
                <w:rFonts w:ascii="맑은 고딕" w:eastAsia="맑은 고딕" w:hAnsi="맑은 고딕" w:cs="맑은 고딕"/>
                <w:color w:val="61B5E4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휴대전화를 워크숍으로 반입할 수 없다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.</w:t>
            </w:r>
          </w:p>
          <w:p w14:paraId="6AA64FC6" w14:textId="0C806FD3" w:rsidR="00F22C37" w:rsidRDefault="003E7B4D">
            <w:pPr>
              <w:pStyle w:val="TableParagraph"/>
              <w:numPr>
                <w:ilvl w:val="0"/>
                <w:numId w:val="5"/>
              </w:numPr>
              <w:tabs>
                <w:tab w:val="left" w:pos="568"/>
              </w:tabs>
              <w:spacing w:line="253" w:lineRule="exact"/>
              <w:ind w:left="56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직종운영팀</w:t>
            </w:r>
            <w:r w:rsidR="0061572A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은 예외다</w:t>
            </w:r>
            <w:r w:rsidR="00000000">
              <w:rPr>
                <w:color w:val="61B5E4"/>
                <w:w w:val="105"/>
                <w:sz w:val="20"/>
              </w:rPr>
              <w:t>.</w:t>
            </w:r>
          </w:p>
        </w:tc>
      </w:tr>
      <w:tr w:rsidR="00F22C37" w14:paraId="7E2DB6A7" w14:textId="77777777">
        <w:trPr>
          <w:trHeight w:val="1342"/>
        </w:trPr>
        <w:tc>
          <w:tcPr>
            <w:tcW w:w="2882" w:type="dxa"/>
            <w:tcBorders>
              <w:top w:val="single" w:sz="4" w:space="0" w:color="0084AC"/>
              <w:bottom w:val="single" w:sz="4" w:space="0" w:color="0084AC"/>
            </w:tcBorders>
          </w:tcPr>
          <w:p w14:paraId="44F8CD69" w14:textId="23CD93B7" w:rsidR="00F22C37" w:rsidRDefault="00BA2960">
            <w:pPr>
              <w:pStyle w:val="TableParagraph"/>
              <w:spacing w:before="144"/>
              <w:ind w:left="120" w:right="263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기기</w:t>
            </w:r>
            <w:r w:rsidRPr="00BA2960">
              <w:rPr>
                <w:color w:val="61B5E4"/>
                <w:w w:val="105"/>
                <w:sz w:val="20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사용</w:t>
            </w:r>
            <w:r w:rsidRPr="00BA2960">
              <w:rPr>
                <w:color w:val="61B5E4"/>
                <w:w w:val="105"/>
                <w:sz w:val="20"/>
              </w:rPr>
              <w:t xml:space="preserve"> –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</w:rPr>
              <w:t>개인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 카메라</w:t>
            </w:r>
          </w:p>
        </w:tc>
        <w:tc>
          <w:tcPr>
            <w:tcW w:w="5912" w:type="dxa"/>
            <w:tcBorders>
              <w:top w:val="single" w:sz="4" w:space="0" w:color="0084AC"/>
              <w:bottom w:val="single" w:sz="4" w:space="0" w:color="0084AC"/>
            </w:tcBorders>
          </w:tcPr>
          <w:p w14:paraId="17ED1AE6" w14:textId="424425FD" w:rsidR="00F22C37" w:rsidRDefault="00BA2960">
            <w:pPr>
              <w:pStyle w:val="TableParagraph"/>
              <w:numPr>
                <w:ilvl w:val="0"/>
                <w:numId w:val="4"/>
              </w:numPr>
              <w:tabs>
                <w:tab w:val="left" w:pos="568"/>
              </w:tabs>
              <w:spacing w:before="142"/>
              <w:ind w:right="118"/>
              <w:rPr>
                <w:sz w:val="20"/>
                <w:lang w:eastAsia="ko-KR"/>
              </w:rPr>
            </w:pP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직종운영매니저와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심사장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부심사장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심사위원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선수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,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통역요원은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C4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경기가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완료된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후에만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워크숍에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개인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사진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및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영상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촬영기기를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="00107652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반입할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수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 xml:space="preserve"> </w:t>
            </w:r>
            <w:r w:rsidRPr="00BA2960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있다</w:t>
            </w:r>
            <w:r w:rsidRPr="00BA2960">
              <w:rPr>
                <w:color w:val="61B5E4"/>
                <w:w w:val="105"/>
                <w:sz w:val="20"/>
                <w:lang w:eastAsia="ko-KR"/>
              </w:rPr>
              <w:t>.</w:t>
            </w:r>
          </w:p>
        </w:tc>
      </w:tr>
    </w:tbl>
    <w:p w14:paraId="3AC52159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379D36C3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254AB21B" w14:textId="7A7073E7" w:rsidR="00F22C37" w:rsidRDefault="001C125B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73" w:name="10_Visitor_and_media_engagement"/>
      <w:bookmarkStart w:id="74" w:name="_bookmark15"/>
      <w:bookmarkEnd w:id="73"/>
      <w:bookmarkEnd w:id="74"/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방문객</w:t>
      </w:r>
      <w:r w:rsidRPr="001C125B">
        <w:rPr>
          <w:color w:val="003763"/>
          <w:w w:val="115"/>
        </w:rPr>
        <w:t xml:space="preserve"> </w:t>
      </w:r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및</w:t>
      </w:r>
      <w:r w:rsidRPr="001C125B">
        <w:rPr>
          <w:color w:val="003763"/>
          <w:w w:val="115"/>
        </w:rPr>
        <w:t xml:space="preserve"> </w:t>
      </w:r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언론</w:t>
      </w:r>
      <w:r w:rsidRPr="001C125B">
        <w:rPr>
          <w:color w:val="003763"/>
          <w:w w:val="115"/>
        </w:rPr>
        <w:t xml:space="preserve"> </w:t>
      </w:r>
      <w:r w:rsidRPr="001C125B">
        <w:rPr>
          <w:rFonts w:ascii="맑은 고딕" w:eastAsia="맑은 고딕" w:hAnsi="맑은 고딕" w:cs="맑은 고딕" w:hint="eastAsia"/>
          <w:color w:val="003763"/>
          <w:w w:val="115"/>
        </w:rPr>
        <w:t>참여</w:t>
      </w:r>
    </w:p>
    <w:p w14:paraId="3D9F726D" w14:textId="6DB2F62C" w:rsidR="00F22C37" w:rsidRDefault="001C125B">
      <w:pPr>
        <w:pStyle w:val="a3"/>
        <w:spacing w:before="113"/>
        <w:ind w:left="1244"/>
        <w:rPr>
          <w:lang w:eastAsia="ko-KR"/>
        </w:rPr>
      </w:pP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방문객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언론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참여를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촉진할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다음과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방법들이</w:t>
      </w:r>
      <w:r w:rsidRPr="001C125B">
        <w:rPr>
          <w:w w:val="105"/>
          <w:lang w:eastAsia="ko-KR"/>
        </w:rPr>
        <w:t xml:space="preserve"> </w:t>
      </w:r>
      <w:r w:rsidRPr="001C125B"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.</w:t>
      </w:r>
    </w:p>
    <w:p w14:paraId="28F5976A" w14:textId="3B5DE9DE" w:rsidR="00F22C37" w:rsidRDefault="00F16DD0">
      <w:pPr>
        <w:pStyle w:val="a5"/>
        <w:numPr>
          <w:ilvl w:val="0"/>
          <w:numId w:val="3"/>
        </w:numPr>
        <w:tabs>
          <w:tab w:val="left" w:pos="1528"/>
        </w:tabs>
        <w:spacing w:before="137" w:line="254" w:lineRule="auto"/>
        <w:ind w:right="427" w:hanging="283"/>
        <w:rPr>
          <w:sz w:val="20"/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디스플레이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화면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="006F2276">
        <w:rPr>
          <w:color w:val="61B5E4"/>
          <w:w w:val="105"/>
          <w:sz w:val="20"/>
          <w:lang w:eastAsia="ko-KR"/>
        </w:rPr>
        <w:t>–</w:t>
      </w:r>
      <w:r>
        <w:rPr>
          <w:color w:val="61B5E4"/>
          <w:spacing w:val="1"/>
          <w:w w:val="105"/>
          <w:sz w:val="20"/>
          <w:lang w:eastAsia="ko-KR"/>
        </w:rPr>
        <w:t xml:space="preserve"> </w:t>
      </w:r>
      <w:r w:rsidR="006F2276">
        <w:rPr>
          <w:rFonts w:ascii="맑은 고딕" w:eastAsia="맑은 고딕" w:hAnsi="맑은 고딕" w:cs="맑은 고딕" w:hint="eastAsia"/>
          <w:color w:val="61B5E4"/>
          <w:spacing w:val="1"/>
          <w:w w:val="105"/>
          <w:sz w:val="20"/>
          <w:lang w:eastAsia="ko-KR"/>
        </w:rPr>
        <w:t>경기장에 웹캠을 설치하여 작업 과정을 공개하고 웹사이트에 게시</w:t>
      </w:r>
    </w:p>
    <w:p w14:paraId="70BE92D9" w14:textId="659626CD" w:rsidR="00F22C37" w:rsidRDefault="00F16DD0">
      <w:pPr>
        <w:pStyle w:val="a5"/>
        <w:numPr>
          <w:ilvl w:val="0"/>
          <w:numId w:val="3"/>
        </w:numPr>
        <w:tabs>
          <w:tab w:val="left" w:pos="1528"/>
        </w:tabs>
        <w:spacing w:before="3"/>
        <w:rPr>
          <w:sz w:val="20"/>
        </w:rPr>
      </w:pPr>
      <w:r w:rsidRPr="00F16DD0">
        <w:rPr>
          <w:rFonts w:ascii="맑은 고딕" w:eastAsia="맑은 고딕" w:hAnsi="맑은 고딕" w:cs="맑은 고딕" w:hint="eastAsia"/>
          <w:color w:val="61B5E4"/>
          <w:sz w:val="20"/>
        </w:rPr>
        <w:t>대회과제</w:t>
      </w:r>
      <w:r w:rsidRPr="00F16DD0">
        <w:rPr>
          <w:color w:val="61B5E4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sz w:val="20"/>
        </w:rPr>
        <w:t>설명서</w:t>
      </w:r>
    </w:p>
    <w:p w14:paraId="5A148AC3" w14:textId="79415294" w:rsidR="00F22C37" w:rsidRDefault="00F16DD0">
      <w:pPr>
        <w:pStyle w:val="a5"/>
        <w:numPr>
          <w:ilvl w:val="0"/>
          <w:numId w:val="3"/>
        </w:numPr>
        <w:tabs>
          <w:tab w:val="left" w:pos="1528"/>
        </w:tabs>
        <w:spacing w:before="15"/>
        <w:rPr>
          <w:sz w:val="20"/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활동에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대한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이해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지원</w:t>
      </w:r>
    </w:p>
    <w:p w14:paraId="611C4576" w14:textId="1C8DB1AD" w:rsidR="00F22C37" w:rsidRDefault="00F16DD0">
      <w:pPr>
        <w:pStyle w:val="a5"/>
        <w:numPr>
          <w:ilvl w:val="1"/>
          <w:numId w:val="3"/>
        </w:numPr>
        <w:tabs>
          <w:tab w:val="left" w:pos="1813"/>
        </w:tabs>
        <w:spacing w:before="96" w:line="254" w:lineRule="auto"/>
        <w:ind w:right="812" w:hanging="283"/>
        <w:rPr>
          <w:sz w:val="20"/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선수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프로필</w:t>
      </w:r>
      <w:r w:rsidRPr="00F16DD0">
        <w:rPr>
          <w:color w:val="61B5E4"/>
          <w:w w:val="105"/>
          <w:sz w:val="20"/>
          <w:lang w:eastAsia="ko-KR"/>
        </w:rPr>
        <w:t xml:space="preserve"> </w:t>
      </w:r>
      <w:r w:rsidR="006F2276">
        <w:rPr>
          <w:color w:val="61B5E4"/>
          <w:w w:val="105"/>
          <w:sz w:val="20"/>
          <w:lang w:eastAsia="ko-KR"/>
        </w:rPr>
        <w:t>–</w:t>
      </w:r>
      <w:r>
        <w:rPr>
          <w:color w:val="61B5E4"/>
          <w:w w:val="105"/>
          <w:sz w:val="20"/>
          <w:lang w:eastAsia="ko-KR"/>
        </w:rPr>
        <w:t xml:space="preserve"> </w:t>
      </w:r>
      <w:r w:rsidR="006F227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각 팀별로 국기</w:t>
      </w:r>
      <w:r w:rsidR="003D515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와 선수 이름,</w:t>
      </w:r>
      <w:r w:rsidR="003D515A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 w:rsidR="003D515A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전문 분야를 간단히 설명하는 스티커 배부</w:t>
      </w:r>
    </w:p>
    <w:p w14:paraId="14A1ABEB" w14:textId="23874985" w:rsidR="00F22C37" w:rsidRDefault="00F16DD0">
      <w:pPr>
        <w:pStyle w:val="a5"/>
        <w:numPr>
          <w:ilvl w:val="1"/>
          <w:numId w:val="3"/>
        </w:numPr>
        <w:tabs>
          <w:tab w:val="left" w:pos="1812"/>
        </w:tabs>
        <w:spacing w:before="3"/>
        <w:rPr>
          <w:sz w:val="20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경기</w:t>
      </w:r>
      <w:r w:rsidRPr="00F16DD0">
        <w:rPr>
          <w:color w:val="61B5E4"/>
          <w:w w:val="105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현황</w:t>
      </w:r>
      <w:r w:rsidRPr="00F16DD0">
        <w:rPr>
          <w:color w:val="61B5E4"/>
          <w:w w:val="105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일일</w:t>
      </w:r>
      <w:r w:rsidRPr="00F16DD0">
        <w:rPr>
          <w:color w:val="61B5E4"/>
          <w:w w:val="105"/>
          <w:sz w:val="20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sz w:val="20"/>
        </w:rPr>
        <w:t>보도</w:t>
      </w:r>
    </w:p>
    <w:p w14:paraId="194D0701" w14:textId="5EA3CFD0" w:rsidR="00F22C37" w:rsidRDefault="008C552F">
      <w:pPr>
        <w:pStyle w:val="a5"/>
        <w:numPr>
          <w:ilvl w:val="0"/>
          <w:numId w:val="3"/>
        </w:numPr>
        <w:tabs>
          <w:tab w:val="left" w:pos="1528"/>
        </w:tabs>
        <w:spacing w:before="135" w:line="256" w:lineRule="auto"/>
        <w:ind w:right="526" w:hanging="283"/>
        <w:rPr>
          <w:sz w:val="20"/>
        </w:rPr>
      </w:pPr>
      <w:r>
        <w:rPr>
          <w:color w:val="61B5E4"/>
          <w:w w:val="105"/>
          <w:sz w:val="20"/>
        </w:rPr>
        <w:t xml:space="preserve">DIY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워크</w:t>
      </w:r>
      <w:r w:rsidR="009F765F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숍</w:t>
      </w:r>
      <w:r>
        <w:rPr>
          <w:color w:val="61B5E4"/>
          <w:w w:val="105"/>
          <w:sz w:val="20"/>
        </w:rPr>
        <w:t xml:space="preserve"> </w:t>
      </w:r>
      <w:r w:rsidR="005456E2">
        <w:rPr>
          <w:color w:val="61B5E4"/>
          <w:w w:val="105"/>
          <w:sz w:val="20"/>
        </w:rPr>
        <w:t>–</w:t>
      </w:r>
      <w:r>
        <w:rPr>
          <w:color w:val="61B5E4"/>
          <w:w w:val="105"/>
          <w:sz w:val="20"/>
        </w:rPr>
        <w:t xml:space="preserve"> </w:t>
      </w:r>
      <w:r w:rsidR="005456E2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로봇시스템통합 워크샵에서 학생들이나 방문객이 표준 교육용 셀 등 로봇시스템을 경험할 수 있도록 한다.</w:t>
      </w:r>
      <w:r w:rsidR="005456E2">
        <w:rPr>
          <w:rFonts w:ascii="맑은 고딕" w:eastAsia="맑은 고딕" w:hAnsi="맑은 고딕" w:cs="맑은 고딕"/>
          <w:color w:val="61B5E4"/>
          <w:w w:val="105"/>
          <w:sz w:val="20"/>
          <w:lang w:eastAsia="ko-KR"/>
        </w:rPr>
        <w:t xml:space="preserve"> </w:t>
      </w:r>
      <w:r w:rsidR="005456E2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개최국 또는 개최지역의 학생들이 이 활동을 관리할 수 있다.</w:t>
      </w:r>
    </w:p>
    <w:p w14:paraId="3B12606B" w14:textId="4F5CAD45" w:rsidR="00F22C37" w:rsidRDefault="005456E2">
      <w:pPr>
        <w:pStyle w:val="a5"/>
        <w:numPr>
          <w:ilvl w:val="0"/>
          <w:numId w:val="3"/>
        </w:numPr>
        <w:tabs>
          <w:tab w:val="left" w:pos="1528"/>
        </w:tabs>
        <w:spacing w:line="253" w:lineRule="exact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일반적인 로봇시스템과 어플리케이션을 보여주는 디스플레이 영상</w:t>
      </w:r>
    </w:p>
    <w:p w14:paraId="4B09C568" w14:textId="1E336B2B" w:rsidR="00F22C37" w:rsidRDefault="005456E2">
      <w:pPr>
        <w:pStyle w:val="a5"/>
        <w:numPr>
          <w:ilvl w:val="0"/>
          <w:numId w:val="3"/>
        </w:numPr>
        <w:tabs>
          <w:tab w:val="left" w:pos="1528"/>
        </w:tabs>
        <w:spacing w:before="15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이목을 집중시킬 대형 산업형 로봇 설치 가능</w:t>
      </w:r>
    </w:p>
    <w:p w14:paraId="50E70D22" w14:textId="66ACF51E" w:rsidR="00F22C37" w:rsidRDefault="00000000">
      <w:pPr>
        <w:pStyle w:val="a3"/>
        <w:spacing w:before="97" w:line="256" w:lineRule="auto"/>
        <w:ind w:left="1243" w:right="501"/>
      </w:pPr>
      <w:r>
        <w:rPr>
          <w:color w:val="61B5E4"/>
          <w:w w:val="105"/>
        </w:rPr>
        <w:t>FANUC</w:t>
      </w:r>
      <w:r>
        <w:rPr>
          <w:color w:val="61B5E4"/>
          <w:spacing w:val="3"/>
          <w:w w:val="105"/>
        </w:rPr>
        <w:t xml:space="preserve"> </w:t>
      </w:r>
      <w:r w:rsidR="00204415"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교육용 셀의 뒤편</w:t>
      </w:r>
      <w:r>
        <w:rPr>
          <w:color w:val="61B5E4"/>
          <w:w w:val="105"/>
        </w:rPr>
        <w:t>,</w:t>
      </w:r>
      <w:r>
        <w:rPr>
          <w:color w:val="61B5E4"/>
          <w:spacing w:val="3"/>
          <w:w w:val="105"/>
        </w:rPr>
        <w:t xml:space="preserve"> </w:t>
      </w:r>
      <w:r w:rsidR="00204415">
        <w:rPr>
          <w:rFonts w:ascii="맑은 고딕" w:eastAsia="맑은 고딕" w:hAnsi="맑은 고딕" w:cs="맑은 고딕" w:hint="eastAsia"/>
          <w:color w:val="61B5E4"/>
          <w:spacing w:val="3"/>
          <w:w w:val="105"/>
          <w:lang w:eastAsia="ko-KR"/>
        </w:rPr>
        <w:t>즉 선수 작업구역의 반대편은 전체가 플렉시글라스 창으로 이루어져 있다.</w:t>
      </w:r>
      <w:r w:rsidR="00204415">
        <w:rPr>
          <w:rFonts w:ascii="맑은 고딕" w:eastAsia="맑은 고딕" w:hAnsi="맑은 고딕" w:cs="맑은 고딕"/>
          <w:color w:val="61B5E4"/>
          <w:spacing w:val="3"/>
          <w:w w:val="105"/>
          <w:lang w:eastAsia="ko-KR"/>
        </w:rPr>
        <w:t xml:space="preserve"> </w:t>
      </w:r>
      <w:r w:rsidR="00204415">
        <w:rPr>
          <w:color w:val="61B5E4"/>
          <w:w w:val="105"/>
        </w:rPr>
        <w:t>(</w:t>
      </w:r>
      <w:r w:rsidR="00204415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아래 참고</w:t>
      </w:r>
      <w:r w:rsidR="00204415">
        <w:rPr>
          <w:color w:val="61B5E4"/>
          <w:w w:val="105"/>
        </w:rPr>
        <w:t>)</w:t>
      </w:r>
    </w:p>
    <w:p w14:paraId="4AEFAFD6" w14:textId="1A77F6C6" w:rsidR="00F22C37" w:rsidRDefault="00937C99">
      <w:pPr>
        <w:pStyle w:val="a3"/>
        <w:spacing w:before="121"/>
        <w:ind w:left="1243"/>
        <w:rPr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이에 따라 관중이 안전문제 없이 로봇 작동을 전부 관람할 수 있다.</w:t>
      </w:r>
    </w:p>
    <w:p w14:paraId="68398074" w14:textId="77777777" w:rsidR="00F22C37" w:rsidRDefault="00000000">
      <w:pPr>
        <w:pStyle w:val="a3"/>
        <w:spacing w:before="2"/>
        <w:rPr>
          <w:sz w:val="9"/>
          <w:lang w:eastAsia="ko-KR"/>
        </w:rPr>
      </w:pPr>
      <w:r>
        <w:rPr>
          <w:noProof/>
        </w:rPr>
        <w:drawing>
          <wp:anchor distT="0" distB="0" distL="0" distR="0" simplePos="0" relativeHeight="4294966295" behindDoc="0" locked="0" layoutInCell="1" allowOverlap="1" wp14:anchorId="104578B3" wp14:editId="03BBB857">
            <wp:simplePos x="0" y="0"/>
            <wp:positionH relativeFrom="page">
              <wp:posOffset>1260475</wp:posOffset>
            </wp:positionH>
            <wp:positionV relativeFrom="paragraph">
              <wp:posOffset>86665</wp:posOffset>
            </wp:positionV>
            <wp:extent cx="5440370" cy="4752594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370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1C892" w14:textId="77777777" w:rsidR="00F22C37" w:rsidRDefault="00F22C37">
      <w:pPr>
        <w:rPr>
          <w:sz w:val="9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3C784821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6D73F194" w14:textId="56C32F71" w:rsidR="00F22C37" w:rsidRDefault="00F16DD0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75" w:name="11_Sustainability"/>
      <w:bookmarkStart w:id="76" w:name="_bookmark16"/>
      <w:bookmarkEnd w:id="75"/>
      <w:bookmarkEnd w:id="76"/>
      <w:r>
        <w:rPr>
          <w:rFonts w:ascii="맑은 고딕" w:eastAsia="맑은 고딕" w:hAnsi="맑은 고딕" w:cs="맑은 고딕" w:hint="eastAsia"/>
          <w:color w:val="003763"/>
          <w:w w:val="115"/>
          <w:lang w:eastAsia="ko-KR"/>
        </w:rPr>
        <w:t>지속가능성</w:t>
      </w:r>
    </w:p>
    <w:p w14:paraId="1407AD09" w14:textId="75C765CF" w:rsidR="00F22C37" w:rsidRDefault="00F16DD0">
      <w:pPr>
        <w:pStyle w:val="a3"/>
        <w:spacing w:before="74"/>
        <w:ind w:left="1244"/>
        <w:rPr>
          <w:lang w:eastAsia="ko-KR"/>
        </w:rPr>
      </w:pP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본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경기는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아래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지속가능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활동에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중점을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둘</w:t>
      </w:r>
      <w:r w:rsidRPr="00F16DD0">
        <w:rPr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w w:val="105"/>
          <w:lang w:eastAsia="ko-KR"/>
        </w:rPr>
        <w:t>예정이다</w:t>
      </w:r>
      <w:r w:rsidRPr="00F16DD0">
        <w:rPr>
          <w:w w:val="105"/>
          <w:lang w:eastAsia="ko-KR"/>
        </w:rPr>
        <w:t>.</w:t>
      </w:r>
    </w:p>
    <w:p w14:paraId="0585E5E6" w14:textId="09D556E9" w:rsidR="00F22C37" w:rsidRDefault="00F16DD0">
      <w:pPr>
        <w:pStyle w:val="a5"/>
        <w:numPr>
          <w:ilvl w:val="0"/>
          <w:numId w:val="2"/>
        </w:numPr>
        <w:tabs>
          <w:tab w:val="left" w:pos="1528"/>
        </w:tabs>
        <w:spacing w:before="136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재활용</w:t>
      </w:r>
    </w:p>
    <w:p w14:paraId="7CD161CC" w14:textId="62836498" w:rsidR="00F22C37" w:rsidRDefault="00F16DD0">
      <w:pPr>
        <w:pStyle w:val="a5"/>
        <w:numPr>
          <w:ilvl w:val="0"/>
          <w:numId w:val="2"/>
        </w:numPr>
        <w:tabs>
          <w:tab w:val="left" w:pos="1528"/>
        </w:tabs>
        <w:spacing w:before="15"/>
        <w:rPr>
          <w:sz w:val="20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친환경 자재 사용</w:t>
      </w:r>
    </w:p>
    <w:p w14:paraId="07A1C6A0" w14:textId="55E01C14" w:rsidR="00F22C37" w:rsidRDefault="002835F3">
      <w:pPr>
        <w:pStyle w:val="a5"/>
        <w:numPr>
          <w:ilvl w:val="0"/>
          <w:numId w:val="2"/>
        </w:numPr>
        <w:tabs>
          <w:tab w:val="left" w:pos="1528"/>
        </w:tabs>
        <w:spacing w:before="15"/>
        <w:rPr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대회과제와 로봇 및 장비 매뉴얼 등을 </w:t>
      </w:r>
      <w:r w:rsidR="005C259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출력본이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아닌 </w:t>
      </w:r>
      <w:r w:rsidR="004A4EB2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전자문서로</w:t>
      </w:r>
      <w:r w:rsidR="005C2596"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제공</w:t>
      </w:r>
    </w:p>
    <w:p w14:paraId="644D90CF" w14:textId="77777777" w:rsidR="00F22C37" w:rsidRDefault="00F22C37">
      <w:pPr>
        <w:rPr>
          <w:sz w:val="20"/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0EB9473E" w14:textId="77777777" w:rsidR="00F22C37" w:rsidRDefault="00F22C37">
      <w:pPr>
        <w:pStyle w:val="a3"/>
        <w:spacing w:before="9"/>
        <w:rPr>
          <w:sz w:val="25"/>
          <w:lang w:eastAsia="ko-KR"/>
        </w:rPr>
      </w:pPr>
    </w:p>
    <w:p w14:paraId="74EEDA88" w14:textId="3E651BE6" w:rsidR="00F22C37" w:rsidRDefault="00F16DD0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77" w:name="12_References_for_industry_consultation"/>
      <w:bookmarkStart w:id="78" w:name="_bookmark17"/>
      <w:bookmarkEnd w:id="77"/>
      <w:bookmarkEnd w:id="78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업계 자문 참조</w:t>
      </w:r>
    </w:p>
    <w:p w14:paraId="5E2E43FE" w14:textId="77777777" w:rsidR="00F16DD0" w:rsidRDefault="00F16DD0" w:rsidP="00F16DD0">
      <w:pPr>
        <w:pStyle w:val="a3"/>
        <w:spacing w:before="77" w:line="256" w:lineRule="auto"/>
        <w:ind w:left="1244" w:right="412"/>
        <w:rPr>
          <w:lang w:eastAsia="ko-KR"/>
        </w:rPr>
      </w:pPr>
      <w:r w:rsidRPr="001A1721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 xml:space="preserve">는 </w:t>
      </w:r>
      <w:r w:rsidRPr="001A1721">
        <w:rPr>
          <w:rFonts w:ascii="맑은 고딕" w:eastAsia="맑은 고딕" w:hAnsi="맑은 고딕" w:cs="맑은 고딕" w:hint="eastAsia"/>
          <w:w w:val="105"/>
          <w:lang w:eastAsia="ko-KR"/>
        </w:rPr>
        <w:t>국제기능올림픽대회</w:t>
      </w:r>
      <w:r w:rsidRPr="001A1721">
        <w:rPr>
          <w:rFonts w:ascii="맑은 고딕" w:eastAsia="맑은 고딕" w:hAnsi="맑은 고딕" w:cs="맑은 고딕"/>
          <w:w w:val="105"/>
          <w:lang w:eastAsia="ko-KR"/>
        </w:rPr>
        <w:t xml:space="preserve"> </w:t>
      </w:r>
      <w:r w:rsidRPr="001A1721">
        <w:rPr>
          <w:rFonts w:ascii="맑은 고딕" w:eastAsia="맑은 고딕" w:hAnsi="맑은 고딕" w:cs="맑은 고딕" w:hint="eastAsia"/>
          <w:w w:val="105"/>
          <w:lang w:eastAsia="ko-KR"/>
        </w:rPr>
        <w:t>직업기준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이 국제적으로 인정받는 업계∙사업 우수관행의 혁신과 변화를 온전히 반영하도록 노력하고 있다.</w:t>
      </w:r>
      <w:r>
        <w:rPr>
          <w:spacing w:val="-6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 xml:space="preserve">이를 위해 </w:t>
      </w:r>
      <w:r w:rsidRPr="001A1721"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>국제기능올림픽대회는</w:t>
      </w:r>
      <w:r w:rsidRPr="001A1721">
        <w:rPr>
          <w:rFonts w:ascii="맑은 고딕" w:eastAsia="맑은 고딕" w:hAnsi="맑은 고딕" w:cs="맑은 고딕"/>
          <w:spacing w:val="-6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/>
          <w:spacing w:val="-6"/>
          <w:w w:val="105"/>
          <w:lang w:eastAsia="ko-KR"/>
        </w:rPr>
        <w:t>2</w:t>
      </w:r>
      <w:r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 xml:space="preserve">년 마다 </w:t>
      </w:r>
      <w:r w:rsidRPr="001A1721"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>국제기능올림픽대</w:t>
      </w:r>
      <w:r>
        <w:rPr>
          <w:rFonts w:ascii="맑은 고딕" w:eastAsia="맑은 고딕" w:hAnsi="맑은 고딕" w:cs="맑은 고딕" w:hint="eastAsia"/>
          <w:spacing w:val="-6"/>
          <w:w w:val="105"/>
          <w:lang w:eastAsia="ko-KR"/>
        </w:rPr>
        <w:t>회 작업기준과 연관 역할 설명서에 대한 피드백을 받을 수 있도록 전 세계 여러 기관과 협력한다</w:t>
      </w:r>
      <w:r>
        <w:rPr>
          <w:w w:val="105"/>
          <w:lang w:eastAsia="ko-KR"/>
        </w:rPr>
        <w:t>.</w:t>
      </w:r>
    </w:p>
    <w:p w14:paraId="3312284A" w14:textId="09053190" w:rsidR="00F22C37" w:rsidRDefault="00F16DD0" w:rsidP="00F16DD0">
      <w:pPr>
        <w:pStyle w:val="a3"/>
        <w:spacing w:before="120"/>
        <w:ind w:left="1244" w:right="2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더불어</w:t>
      </w:r>
      <w:r>
        <w:rPr>
          <w:spacing w:val="26"/>
          <w:lang w:eastAsia="ko-KR"/>
        </w:rPr>
        <w:t xml:space="preserve"> </w:t>
      </w:r>
      <w:r>
        <w:rPr>
          <w:lang w:eastAsia="ko-KR"/>
        </w:rPr>
        <w:t>WSI</w:t>
      </w:r>
      <w:r>
        <w:rPr>
          <w:rFonts w:ascii="맑은 고딕" w:eastAsia="맑은 고딕" w:hAnsi="맑은 고딕" w:cs="맑은 고딕" w:hint="eastAsia"/>
          <w:lang w:eastAsia="ko-KR"/>
        </w:rPr>
        <w:t>는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세 가지 국제 직업 분류 및 데이터베이스에 대한 자문을 제공한다.</w:t>
      </w:r>
    </w:p>
    <w:p w14:paraId="5AA0780C" w14:textId="77777777" w:rsidR="00F22C37" w:rsidRDefault="00000000">
      <w:pPr>
        <w:pStyle w:val="a5"/>
        <w:numPr>
          <w:ilvl w:val="0"/>
          <w:numId w:val="1"/>
        </w:numPr>
        <w:tabs>
          <w:tab w:val="left" w:pos="1528"/>
        </w:tabs>
        <w:spacing w:before="136"/>
        <w:rPr>
          <w:sz w:val="20"/>
        </w:rPr>
      </w:pPr>
      <w:r>
        <w:rPr>
          <w:sz w:val="20"/>
        </w:rPr>
        <w:t>ISCO-08:</w:t>
      </w:r>
      <w:r>
        <w:rPr>
          <w:spacing w:val="19"/>
          <w:sz w:val="20"/>
        </w:rPr>
        <w:t xml:space="preserve"> </w:t>
      </w:r>
      <w:hyperlink r:id="rId27">
        <w:r>
          <w:rPr>
            <w:sz w:val="20"/>
          </w:rPr>
          <w:t>(</w:t>
        </w:r>
        <w:r>
          <w:rPr>
            <w:color w:val="0562C1"/>
            <w:sz w:val="20"/>
            <w:u w:val="single" w:color="0562C1"/>
          </w:rPr>
          <w:t>http://www.ilo.org/public/english/bureau/stat/isco/isco08/</w:t>
        </w:r>
        <w:r>
          <w:rPr>
            <w:sz w:val="20"/>
          </w:rPr>
          <w:t>)</w:t>
        </w:r>
      </w:hyperlink>
    </w:p>
    <w:p w14:paraId="592A440B" w14:textId="77777777" w:rsidR="00F22C37" w:rsidRDefault="00000000">
      <w:pPr>
        <w:pStyle w:val="a5"/>
        <w:numPr>
          <w:ilvl w:val="0"/>
          <w:numId w:val="1"/>
        </w:numPr>
        <w:tabs>
          <w:tab w:val="left" w:pos="1528"/>
        </w:tabs>
        <w:spacing w:before="16"/>
        <w:rPr>
          <w:sz w:val="20"/>
        </w:rPr>
      </w:pPr>
      <w:r>
        <w:rPr>
          <w:sz w:val="20"/>
        </w:rPr>
        <w:t>ESCO:</w:t>
      </w:r>
      <w:r>
        <w:rPr>
          <w:spacing w:val="11"/>
          <w:sz w:val="20"/>
        </w:rPr>
        <w:t xml:space="preserve"> </w:t>
      </w:r>
      <w:hyperlink r:id="rId28">
        <w:r>
          <w:rPr>
            <w:sz w:val="20"/>
          </w:rPr>
          <w:t>(</w:t>
        </w:r>
        <w:r>
          <w:rPr>
            <w:color w:val="0562C1"/>
            <w:sz w:val="20"/>
            <w:u w:val="single" w:color="0562C1"/>
          </w:rPr>
          <w:t>https://ec.europa.eu/esco/portal/home</w:t>
        </w:r>
        <w:r>
          <w:rPr>
            <w:color w:val="0562C1"/>
            <w:spacing w:val="13"/>
            <w:sz w:val="20"/>
          </w:rPr>
          <w:t xml:space="preserve"> </w:t>
        </w:r>
      </w:hyperlink>
      <w:r>
        <w:rPr>
          <w:color w:val="006620"/>
          <w:sz w:val="20"/>
        </w:rPr>
        <w:t>)</w:t>
      </w:r>
    </w:p>
    <w:p w14:paraId="4581321D" w14:textId="77777777" w:rsidR="00F22C37" w:rsidRDefault="00000000">
      <w:pPr>
        <w:pStyle w:val="a5"/>
        <w:numPr>
          <w:ilvl w:val="0"/>
          <w:numId w:val="1"/>
        </w:numPr>
        <w:tabs>
          <w:tab w:val="left" w:pos="1528"/>
        </w:tabs>
        <w:spacing w:before="15"/>
        <w:rPr>
          <w:sz w:val="20"/>
        </w:rPr>
      </w:pPr>
      <w:r>
        <w:rPr>
          <w:w w:val="105"/>
          <w:sz w:val="20"/>
        </w:rPr>
        <w:t>O*NET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OnLine</w:t>
      </w:r>
      <w:r>
        <w:rPr>
          <w:spacing w:val="7"/>
          <w:w w:val="105"/>
          <w:sz w:val="20"/>
        </w:rPr>
        <w:t xml:space="preserve"> </w:t>
      </w:r>
      <w:hyperlink r:id="rId29">
        <w:r>
          <w:rPr>
            <w:w w:val="105"/>
            <w:sz w:val="20"/>
          </w:rPr>
          <w:t>(</w:t>
        </w:r>
        <w:r>
          <w:rPr>
            <w:color w:val="0562C1"/>
            <w:w w:val="105"/>
            <w:sz w:val="20"/>
            <w:u w:val="single" w:color="0562C1"/>
          </w:rPr>
          <w:t>www.</w:t>
        </w:r>
        <w:r>
          <w:rPr>
            <w:b/>
            <w:color w:val="0562C1"/>
            <w:w w:val="105"/>
            <w:sz w:val="20"/>
            <w:u w:val="single" w:color="0562C1"/>
          </w:rPr>
          <w:t>onet</w:t>
        </w:r>
        <w:r>
          <w:rPr>
            <w:color w:val="0562C1"/>
            <w:w w:val="105"/>
            <w:sz w:val="20"/>
            <w:u w:val="single" w:color="0562C1"/>
          </w:rPr>
          <w:t>online.org/</w:t>
        </w:r>
        <w:r>
          <w:rPr>
            <w:w w:val="105"/>
            <w:sz w:val="20"/>
          </w:rPr>
          <w:t>)</w:t>
        </w:r>
      </w:hyperlink>
    </w:p>
    <w:p w14:paraId="6B5FD61F" w14:textId="77777777" w:rsidR="00912EAF" w:rsidRDefault="00912EAF">
      <w:pPr>
        <w:spacing w:before="97"/>
        <w:ind w:left="1244"/>
        <w:rPr>
          <w:color w:val="61B5E4"/>
          <w:spacing w:val="-3"/>
          <w:w w:val="105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본 국제올림픽기능대회 직업기준</w:t>
      </w:r>
      <w:hyperlink w:anchor="_bookmark2" w:history="1">
        <w:r>
          <w:rPr>
            <w:color w:val="61B5E4"/>
            <w:w w:val="105"/>
            <w:sz w:val="20"/>
            <w:lang w:eastAsia="ko-KR"/>
          </w:rPr>
          <w:t>(2</w:t>
        </w:r>
        <w:r>
          <w:rPr>
            <w:rFonts w:ascii="맑은 고딕" w:eastAsia="맑은 고딕" w:hAnsi="맑은 고딕" w:cs="맑은 고딕" w:hint="eastAsia"/>
            <w:color w:val="61B5E4"/>
            <w:w w:val="105"/>
            <w:sz w:val="20"/>
            <w:lang w:eastAsia="ko-KR"/>
          </w:rPr>
          <w:t>장</w:t>
        </w:r>
        <w:r>
          <w:rPr>
            <w:color w:val="61B5E4"/>
            <w:w w:val="105"/>
            <w:sz w:val="20"/>
            <w:lang w:eastAsia="ko-KR"/>
          </w:rPr>
          <w:t>)</w:t>
        </w:r>
        <w:r>
          <w:rPr>
            <w:rFonts w:ascii="맑은 고딕" w:eastAsia="맑은 고딕" w:hAnsi="맑은 고딕" w:cs="맑은 고딕" w:hint="eastAsia"/>
            <w:color w:val="61B5E4"/>
            <w:w w:val="105"/>
            <w:sz w:val="20"/>
            <w:lang w:eastAsia="ko-KR"/>
          </w:rPr>
          <w:t>은 다음 설명을 가장 크게 반영하고 있다.</w:t>
        </w:r>
      </w:hyperlink>
    </w:p>
    <w:p w14:paraId="086C4D64" w14:textId="2E057402" w:rsidR="00F22C37" w:rsidRDefault="00912EAF">
      <w:pPr>
        <w:spacing w:before="97"/>
        <w:ind w:left="1244"/>
        <w:rPr>
          <w:i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i/>
          <w:color w:val="61B5E4"/>
          <w:w w:val="105"/>
          <w:sz w:val="20"/>
          <w:lang w:eastAsia="ko-KR"/>
        </w:rPr>
        <w:t>로보틱스 기술자(</w:t>
      </w:r>
      <w:r>
        <w:rPr>
          <w:i/>
          <w:color w:val="61B5E4"/>
          <w:w w:val="105"/>
          <w:sz w:val="20"/>
          <w:lang w:eastAsia="ko-KR"/>
        </w:rPr>
        <w:t>Robotics</w:t>
      </w:r>
      <w:r>
        <w:rPr>
          <w:i/>
          <w:color w:val="61B5E4"/>
          <w:spacing w:val="-4"/>
          <w:w w:val="105"/>
          <w:sz w:val="20"/>
          <w:lang w:eastAsia="ko-KR"/>
        </w:rPr>
        <w:t xml:space="preserve"> </w:t>
      </w:r>
      <w:r>
        <w:rPr>
          <w:i/>
          <w:color w:val="61B5E4"/>
          <w:w w:val="105"/>
          <w:sz w:val="20"/>
          <w:lang w:eastAsia="ko-KR"/>
        </w:rPr>
        <w:t>Technician)</w:t>
      </w:r>
    </w:p>
    <w:p w14:paraId="3DE1BA6A" w14:textId="77777777" w:rsidR="00F22C37" w:rsidRDefault="00000000">
      <w:pPr>
        <w:pStyle w:val="a3"/>
        <w:spacing w:before="17"/>
        <w:ind w:left="1245"/>
        <w:rPr>
          <w:lang w:eastAsia="ko-KR"/>
        </w:rPr>
      </w:pPr>
      <w:hyperlink r:id="rId30">
        <w:r>
          <w:rPr>
            <w:color w:val="0562C1"/>
            <w:u w:val="single" w:color="0562C1"/>
            <w:lang w:eastAsia="ko-KR"/>
          </w:rPr>
          <w:t>https://www.onetonline.org/link/summary/17-3024.01</w:t>
        </w:r>
      </w:hyperlink>
    </w:p>
    <w:p w14:paraId="17B93A1E" w14:textId="7FBC4D50" w:rsidR="00F22C37" w:rsidRDefault="00912EAF">
      <w:pPr>
        <w:spacing w:before="137"/>
        <w:ind w:left="1244"/>
        <w:rPr>
          <w:i/>
          <w:sz w:val="20"/>
          <w:lang w:eastAsia="ko-KR"/>
        </w:rPr>
      </w:pPr>
      <w:r w:rsidRPr="00912EAF">
        <w:rPr>
          <w:rFonts w:ascii="맑은 고딕" w:eastAsia="맑은 고딕" w:hAnsi="맑은 고딕" w:cs="맑은 고딕" w:hint="eastAsia"/>
          <w:i/>
          <w:iCs/>
          <w:color w:val="61B5E4"/>
          <w:w w:val="105"/>
          <w:sz w:val="20"/>
          <w:lang w:eastAsia="ko-KR"/>
        </w:rPr>
        <w:t>로보틱스 엔지니어링 기술자</w:t>
      </w:r>
      <w:r>
        <w:rPr>
          <w:rFonts w:ascii="맑은 고딕" w:eastAsia="맑은 고딕" w:hAnsi="맑은 고딕" w:cs="맑은 고딕" w:hint="eastAsia"/>
          <w:color w:val="61B5E4"/>
          <w:w w:val="105"/>
          <w:sz w:val="20"/>
          <w:lang w:eastAsia="ko-KR"/>
        </w:rPr>
        <w:t>(</w:t>
      </w:r>
      <w:r>
        <w:rPr>
          <w:i/>
          <w:color w:val="61B5E4"/>
          <w:w w:val="105"/>
          <w:sz w:val="20"/>
          <w:lang w:eastAsia="ko-KR"/>
        </w:rPr>
        <w:t>Robotics</w:t>
      </w:r>
      <w:r>
        <w:rPr>
          <w:i/>
          <w:color w:val="61B5E4"/>
          <w:spacing w:val="5"/>
          <w:w w:val="105"/>
          <w:sz w:val="20"/>
          <w:lang w:eastAsia="ko-KR"/>
        </w:rPr>
        <w:t xml:space="preserve"> </w:t>
      </w:r>
      <w:r>
        <w:rPr>
          <w:i/>
          <w:color w:val="61B5E4"/>
          <w:w w:val="105"/>
          <w:sz w:val="20"/>
          <w:lang w:eastAsia="ko-KR"/>
        </w:rPr>
        <w:t>Engineering</w:t>
      </w:r>
      <w:r>
        <w:rPr>
          <w:i/>
          <w:color w:val="61B5E4"/>
          <w:spacing w:val="5"/>
          <w:w w:val="105"/>
          <w:sz w:val="20"/>
          <w:lang w:eastAsia="ko-KR"/>
        </w:rPr>
        <w:t xml:space="preserve"> </w:t>
      </w:r>
      <w:r>
        <w:rPr>
          <w:i/>
          <w:color w:val="61B5E4"/>
          <w:w w:val="105"/>
          <w:sz w:val="20"/>
          <w:lang w:eastAsia="ko-KR"/>
        </w:rPr>
        <w:t>Technician)</w:t>
      </w:r>
    </w:p>
    <w:p w14:paraId="66C24CB2" w14:textId="77777777" w:rsidR="00395025" w:rsidRDefault="00000000">
      <w:pPr>
        <w:pStyle w:val="a3"/>
        <w:spacing w:before="18" w:line="374" w:lineRule="auto"/>
        <w:ind w:left="1244" w:right="1732"/>
        <w:rPr>
          <w:color w:val="0562C1"/>
          <w:spacing w:val="-45"/>
          <w:w w:val="105"/>
          <w:lang w:eastAsia="ko-KR"/>
        </w:rPr>
      </w:pPr>
      <w:hyperlink r:id="rId31">
        <w:r>
          <w:rPr>
            <w:color w:val="0562C1"/>
            <w:spacing w:val="-1"/>
            <w:w w:val="105"/>
            <w:u w:val="single" w:color="0562C1"/>
            <w:lang w:eastAsia="ko-KR"/>
          </w:rPr>
          <w:t>http://data.europa.eu/esco/occupation/7833d5cd-873d-4fdd-b2f8-9762d68494a7</w:t>
        </w:r>
      </w:hyperlink>
      <w:r>
        <w:rPr>
          <w:color w:val="0562C1"/>
          <w:spacing w:val="-45"/>
          <w:w w:val="105"/>
          <w:lang w:eastAsia="ko-KR"/>
        </w:rPr>
        <w:t xml:space="preserve"> </w:t>
      </w:r>
    </w:p>
    <w:p w14:paraId="37F760EC" w14:textId="077D235D" w:rsidR="00F22C37" w:rsidRDefault="00F16DD0">
      <w:pPr>
        <w:pStyle w:val="a3"/>
        <w:spacing w:before="18" w:line="374" w:lineRule="auto"/>
        <w:ind w:left="1244" w:right="1732"/>
        <w:rPr>
          <w:lang w:eastAsia="ko-KR"/>
        </w:rPr>
      </w:pP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해당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년도에는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피드백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요청에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대한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답변이</w:t>
      </w:r>
      <w:r w:rsidRPr="00F16DD0">
        <w:rPr>
          <w:color w:val="61B5E4"/>
          <w:w w:val="105"/>
          <w:lang w:eastAsia="ko-KR"/>
        </w:rPr>
        <w:t xml:space="preserve"> </w:t>
      </w:r>
      <w:r w:rsidRPr="00F16DD0">
        <w:rPr>
          <w:rFonts w:ascii="맑은 고딕" w:eastAsia="맑은 고딕" w:hAnsi="맑은 고딕" w:cs="맑은 고딕" w:hint="eastAsia"/>
          <w:color w:val="61B5E4"/>
          <w:w w:val="105"/>
          <w:lang w:eastAsia="ko-KR"/>
        </w:rPr>
        <w:t>없었다</w:t>
      </w:r>
      <w:r>
        <w:rPr>
          <w:color w:val="61B5E4"/>
          <w:w w:val="105"/>
          <w:lang w:eastAsia="ko-KR"/>
        </w:rPr>
        <w:t>.</w:t>
      </w:r>
    </w:p>
    <w:p w14:paraId="284E1747" w14:textId="77777777" w:rsidR="00F22C37" w:rsidRDefault="00F22C37">
      <w:pPr>
        <w:spacing w:line="374" w:lineRule="auto"/>
        <w:rPr>
          <w:lang w:eastAsia="ko-KR"/>
        </w:rPr>
        <w:sectPr w:rsidR="00F22C37">
          <w:pgSz w:w="11910" w:h="16840"/>
          <w:pgMar w:top="1280" w:right="740" w:bottom="1000" w:left="740" w:header="567" w:footer="655" w:gutter="0"/>
          <w:cols w:space="720"/>
        </w:sectPr>
      </w:pPr>
    </w:p>
    <w:p w14:paraId="56DFB497" w14:textId="77777777" w:rsidR="00F22C37" w:rsidRDefault="00F22C37">
      <w:pPr>
        <w:pStyle w:val="a3"/>
        <w:spacing w:before="10"/>
        <w:rPr>
          <w:sz w:val="25"/>
          <w:lang w:eastAsia="ko-KR"/>
        </w:rPr>
      </w:pPr>
    </w:p>
    <w:p w14:paraId="5F1FEEBA" w14:textId="6C8EE99B" w:rsidR="00F22C37" w:rsidRDefault="00395025">
      <w:pPr>
        <w:pStyle w:val="1"/>
        <w:numPr>
          <w:ilvl w:val="0"/>
          <w:numId w:val="27"/>
        </w:numPr>
        <w:tabs>
          <w:tab w:val="left" w:pos="1245"/>
        </w:tabs>
        <w:ind w:hanging="587"/>
        <w:jc w:val="left"/>
      </w:pPr>
      <w:bookmarkStart w:id="79" w:name="13_Appendix_1"/>
      <w:bookmarkStart w:id="80" w:name="_bookmark18"/>
      <w:bookmarkEnd w:id="79"/>
      <w:bookmarkEnd w:id="80"/>
      <w:r>
        <w:rPr>
          <w:rFonts w:ascii="맑은 고딕" w:eastAsia="맑은 고딕" w:hAnsi="맑은 고딕" w:cs="맑은 고딕" w:hint="eastAsia"/>
          <w:color w:val="003763"/>
          <w:w w:val="110"/>
          <w:lang w:eastAsia="ko-KR"/>
        </w:rPr>
        <w:t>부록</w:t>
      </w:r>
      <w:r>
        <w:rPr>
          <w:color w:val="003763"/>
          <w:w w:val="110"/>
        </w:rPr>
        <w:t>1</w:t>
      </w:r>
    </w:p>
    <w:p w14:paraId="671648A8" w14:textId="74C875C2" w:rsidR="00F22C37" w:rsidRDefault="00E84FCE">
      <w:pPr>
        <w:pStyle w:val="a5"/>
        <w:numPr>
          <w:ilvl w:val="1"/>
          <w:numId w:val="27"/>
        </w:numPr>
        <w:tabs>
          <w:tab w:val="left" w:pos="1245"/>
        </w:tabs>
        <w:spacing w:before="314"/>
        <w:ind w:hanging="765"/>
        <w:jc w:val="left"/>
        <w:rPr>
          <w:b/>
          <w:sz w:val="32"/>
        </w:rPr>
      </w:pPr>
      <w:bookmarkStart w:id="81" w:name="13.1_Robot_manuals_and_software_function"/>
      <w:bookmarkEnd w:id="81"/>
      <w:r>
        <w:rPr>
          <w:rFonts w:ascii="맑은 고딕" w:eastAsia="맑은 고딕" w:hAnsi="맑은 고딕" w:cs="맑은 고딕" w:hint="eastAsia"/>
          <w:b/>
          <w:color w:val="003763"/>
          <w:w w:val="115"/>
          <w:sz w:val="32"/>
          <w:lang w:eastAsia="ko-KR"/>
        </w:rPr>
        <w:t>로봇 매뉴얼 및 소프트웨어 기능</w:t>
      </w:r>
    </w:p>
    <w:p w14:paraId="5CEE553B" w14:textId="77777777" w:rsidR="00F22C37" w:rsidRDefault="00F22C37">
      <w:pPr>
        <w:pStyle w:val="a3"/>
        <w:spacing w:before="4"/>
        <w:rPr>
          <w:b/>
          <w:sz w:val="9"/>
        </w:rPr>
      </w:pPr>
    </w:p>
    <w:tbl>
      <w:tblPr>
        <w:tblStyle w:val="TableNormal"/>
        <w:tblW w:w="0" w:type="auto"/>
        <w:tblInd w:w="1254" w:type="dxa"/>
        <w:tblBorders>
          <w:top w:val="single" w:sz="4" w:space="0" w:color="0084AC"/>
          <w:left w:val="single" w:sz="4" w:space="0" w:color="0084AC"/>
          <w:bottom w:val="single" w:sz="4" w:space="0" w:color="0084AC"/>
          <w:right w:val="single" w:sz="4" w:space="0" w:color="0084AC"/>
          <w:insideH w:val="single" w:sz="4" w:space="0" w:color="0084AC"/>
          <w:insideV w:val="single" w:sz="4" w:space="0" w:color="0084AC"/>
        </w:tblBorders>
        <w:tblLayout w:type="fixed"/>
        <w:tblLook w:val="01E0" w:firstRow="1" w:lastRow="1" w:firstColumn="1" w:lastColumn="1" w:noHBand="0" w:noVBand="0"/>
      </w:tblPr>
      <w:tblGrid>
        <w:gridCol w:w="1554"/>
        <w:gridCol w:w="2694"/>
        <w:gridCol w:w="4530"/>
      </w:tblGrid>
      <w:tr w:rsidR="00F22C37" w14:paraId="48B308AF" w14:textId="77777777">
        <w:trPr>
          <w:trHeight w:val="665"/>
        </w:trPr>
        <w:tc>
          <w:tcPr>
            <w:tcW w:w="1554" w:type="dxa"/>
          </w:tcPr>
          <w:p w14:paraId="3E48B078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4" w:type="dxa"/>
          </w:tcPr>
          <w:p w14:paraId="05A6C4FD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30" w:type="dxa"/>
          </w:tcPr>
          <w:p w14:paraId="69DFC5C5" w14:textId="77777777" w:rsidR="00F22C37" w:rsidRDefault="00F22C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22C37" w14:paraId="5DB4FF28" w14:textId="77777777">
        <w:trPr>
          <w:trHeight w:val="525"/>
        </w:trPr>
        <w:tc>
          <w:tcPr>
            <w:tcW w:w="1554" w:type="dxa"/>
            <w:vMerge w:val="restart"/>
          </w:tcPr>
          <w:p w14:paraId="1760ED8E" w14:textId="72B23A6E" w:rsidR="00F22C37" w:rsidRPr="00A36E40" w:rsidRDefault="00A36E40">
            <w:pPr>
              <w:pStyle w:val="TableParagraph"/>
              <w:spacing w:before="143"/>
              <w:ind w:left="107"/>
              <w:rPr>
                <w:rFonts w:ascii="맑은 고딕" w:eastAsia="맑은 고딕" w:hAnsi="맑은 고딕" w:cs="맑은 고딕" w:hint="eastAsia"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셋업</w:t>
            </w:r>
          </w:p>
        </w:tc>
        <w:tc>
          <w:tcPr>
            <w:tcW w:w="2694" w:type="dxa"/>
          </w:tcPr>
          <w:p w14:paraId="7C861B1A" w14:textId="41C02790" w:rsidR="00F22C37" w:rsidRDefault="00A36E40">
            <w:pPr>
              <w:pStyle w:val="TableParagraph"/>
              <w:spacing w:before="143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유상하중(</w:t>
            </w:r>
            <w:r w:rsidR="00000000">
              <w:rPr>
                <w:color w:val="61B5E4"/>
                <w:w w:val="105"/>
                <w:sz w:val="20"/>
              </w:rPr>
              <w:t>Payload</w:t>
            </w:r>
            <w:r>
              <w:rPr>
                <w:color w:val="61B5E4"/>
                <w:w w:val="105"/>
                <w:sz w:val="20"/>
              </w:rPr>
              <w:t>)</w:t>
            </w:r>
            <w:r w:rsidR="00000000">
              <w:rPr>
                <w:color w:val="61B5E4"/>
                <w:spacing w:val="-2"/>
                <w:w w:val="105"/>
                <w:sz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계산</w:t>
            </w:r>
          </w:p>
        </w:tc>
        <w:tc>
          <w:tcPr>
            <w:tcW w:w="4530" w:type="dxa"/>
          </w:tcPr>
          <w:p w14:paraId="3FCAAF54" w14:textId="77777777" w:rsidR="00F22C37" w:rsidRDefault="00000000">
            <w:pPr>
              <w:pStyle w:val="TableParagraph"/>
              <w:spacing w:before="143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FANUC_Payload_Checker_V7_47.xlsm</w:t>
            </w:r>
          </w:p>
        </w:tc>
      </w:tr>
      <w:tr w:rsidR="00F22C37" w14:paraId="23268C54" w14:textId="77777777">
        <w:trPr>
          <w:trHeight w:val="1011"/>
        </w:trPr>
        <w:tc>
          <w:tcPr>
            <w:tcW w:w="1554" w:type="dxa"/>
            <w:vMerge/>
            <w:tcBorders>
              <w:top w:val="nil"/>
            </w:tcBorders>
          </w:tcPr>
          <w:p w14:paraId="03AD92FA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34EC3472" w14:textId="61FC9C83" w:rsidR="00F22C37" w:rsidRDefault="00A36E40">
            <w:pPr>
              <w:pStyle w:val="TableParagraph"/>
              <w:spacing w:before="144"/>
              <w:ind w:left="10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공구 연결 등</w:t>
            </w:r>
          </w:p>
        </w:tc>
        <w:tc>
          <w:tcPr>
            <w:tcW w:w="4530" w:type="dxa"/>
          </w:tcPr>
          <w:p w14:paraId="64A4D905" w14:textId="77777777" w:rsidR="00F22C37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LRMate200iD_operator_manual</w:t>
            </w:r>
            <w:proofErr w:type="gramStart"/>
            <w:r>
              <w:rPr>
                <w:color w:val="61B5E4"/>
                <w:sz w:val="20"/>
              </w:rPr>
              <w:t>_[</w:t>
            </w:r>
            <w:proofErr w:type="gramEnd"/>
            <w:r>
              <w:rPr>
                <w:color w:val="61B5E4"/>
                <w:sz w:val="20"/>
              </w:rPr>
              <w:t>B-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83494EN_07].pdf</w:t>
            </w:r>
          </w:p>
        </w:tc>
      </w:tr>
      <w:tr w:rsidR="00F22C37" w14:paraId="7D93457C" w14:textId="77777777">
        <w:trPr>
          <w:trHeight w:val="1010"/>
        </w:trPr>
        <w:tc>
          <w:tcPr>
            <w:tcW w:w="1554" w:type="dxa"/>
            <w:vMerge/>
            <w:tcBorders>
              <w:top w:val="nil"/>
            </w:tcBorders>
          </w:tcPr>
          <w:p w14:paraId="18E2417E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3AF7437C" w14:textId="3BEAEB19" w:rsidR="00F22C37" w:rsidRDefault="00000000">
            <w:pPr>
              <w:pStyle w:val="TableParagraph"/>
              <w:spacing w:before="143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I/O</w:t>
            </w:r>
            <w:r>
              <w:rPr>
                <w:color w:val="61B5E4"/>
                <w:spacing w:val="-6"/>
                <w:w w:val="105"/>
                <w:sz w:val="20"/>
              </w:rPr>
              <w:t xml:space="preserve"> </w:t>
            </w:r>
            <w:r w:rsidR="00A36E40">
              <w:rPr>
                <w:rFonts w:ascii="맑은 고딕" w:eastAsia="맑은 고딕" w:hAnsi="맑은 고딕" w:cs="맑은 고딕" w:hint="eastAsia"/>
                <w:color w:val="61B5E4"/>
                <w:spacing w:val="-6"/>
                <w:w w:val="105"/>
                <w:sz w:val="20"/>
                <w:lang w:eastAsia="ko-KR"/>
              </w:rPr>
              <w:t>연결 및 셋업</w:t>
            </w:r>
          </w:p>
        </w:tc>
        <w:tc>
          <w:tcPr>
            <w:tcW w:w="4530" w:type="dxa"/>
          </w:tcPr>
          <w:p w14:paraId="3AE4B52D" w14:textId="77777777" w:rsidR="00F22C37" w:rsidRDefault="00000000">
            <w:pPr>
              <w:pStyle w:val="TableParagraph"/>
              <w:spacing w:before="143" w:line="243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R-</w:t>
            </w:r>
          </w:p>
          <w:p w14:paraId="730763F9" w14:textId="77777777" w:rsidR="00F22C37" w:rsidRDefault="00000000">
            <w:pPr>
              <w:pStyle w:val="TableParagraph"/>
              <w:ind w:left="106" w:right="153"/>
              <w:rPr>
                <w:sz w:val="20"/>
              </w:rPr>
            </w:pPr>
            <w:r>
              <w:rPr>
                <w:color w:val="61B5E4"/>
                <w:sz w:val="20"/>
              </w:rPr>
              <w:t>30iBMate_Plus_controller_maintenance_manual</w:t>
            </w:r>
            <w:proofErr w:type="gramStart"/>
            <w:r>
              <w:rPr>
                <w:color w:val="61B5E4"/>
                <w:sz w:val="20"/>
              </w:rPr>
              <w:t>_[</w:t>
            </w:r>
            <w:proofErr w:type="gramEnd"/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B-83525EN_07].pdf</w:t>
            </w:r>
          </w:p>
        </w:tc>
      </w:tr>
      <w:tr w:rsidR="00F22C37" w14:paraId="3DAD736B" w14:textId="77777777">
        <w:trPr>
          <w:trHeight w:val="526"/>
        </w:trPr>
        <w:tc>
          <w:tcPr>
            <w:tcW w:w="1554" w:type="dxa"/>
            <w:vMerge w:val="restart"/>
          </w:tcPr>
          <w:p w14:paraId="15DD93F8" w14:textId="5F59BBFF" w:rsidR="00F22C37" w:rsidRDefault="00A36E4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시뮬레이션</w:t>
            </w:r>
          </w:p>
        </w:tc>
        <w:tc>
          <w:tcPr>
            <w:tcW w:w="2694" w:type="dxa"/>
          </w:tcPr>
          <w:p w14:paraId="7082568D" w14:textId="15C23FF8" w:rsidR="00F22C37" w:rsidRDefault="00171B38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시뮬레이션</w:t>
            </w:r>
          </w:p>
        </w:tc>
        <w:tc>
          <w:tcPr>
            <w:tcW w:w="4530" w:type="dxa"/>
          </w:tcPr>
          <w:p w14:paraId="533F47AC" w14:textId="15F29900" w:rsidR="00F22C37" w:rsidRDefault="004C5200">
            <w:pPr>
              <w:pStyle w:val="TableParagraph"/>
              <w:spacing w:before="144"/>
              <w:ind w:left="10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로보가이드 </w:t>
            </w:r>
            <w:r w:rsidR="00E84FCE"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내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빌트인 도움(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help</w:t>
            </w:r>
            <w:r>
              <w:rPr>
                <w:color w:val="61B5E4"/>
                <w:w w:val="105"/>
                <w:sz w:val="20"/>
                <w:lang w:eastAsia="ko-KR"/>
              </w:rPr>
              <w:t>)</w:t>
            </w:r>
            <w:r w:rsidR="00000000">
              <w:rPr>
                <w:color w:val="61B5E4"/>
                <w:spacing w:val="-2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파일</w:t>
            </w:r>
          </w:p>
        </w:tc>
      </w:tr>
      <w:tr w:rsidR="00F22C37" w14:paraId="68D22E50" w14:textId="77777777">
        <w:trPr>
          <w:trHeight w:val="526"/>
        </w:trPr>
        <w:tc>
          <w:tcPr>
            <w:tcW w:w="1554" w:type="dxa"/>
            <w:vMerge/>
            <w:tcBorders>
              <w:top w:val="nil"/>
            </w:tcBorders>
          </w:tcPr>
          <w:p w14:paraId="423192DB" w14:textId="77777777" w:rsidR="00F22C37" w:rsidRDefault="00F22C37">
            <w:pPr>
              <w:rPr>
                <w:sz w:val="2"/>
                <w:szCs w:val="2"/>
                <w:lang w:eastAsia="ko-KR"/>
              </w:rPr>
            </w:pPr>
          </w:p>
        </w:tc>
        <w:tc>
          <w:tcPr>
            <w:tcW w:w="2694" w:type="dxa"/>
          </w:tcPr>
          <w:p w14:paraId="02DBC43D" w14:textId="3CFA7A63" w:rsidR="00F22C37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CAD</w:t>
            </w:r>
            <w:r>
              <w:rPr>
                <w:color w:val="61B5E4"/>
                <w:spacing w:val="11"/>
                <w:w w:val="105"/>
                <w:sz w:val="20"/>
              </w:rPr>
              <w:t xml:space="preserve"> </w:t>
            </w:r>
            <w:r w:rsidR="00171B38">
              <w:rPr>
                <w:rFonts w:ascii="맑은 고딕" w:eastAsia="맑은 고딕" w:hAnsi="맑은 고딕" w:cs="맑은 고딕" w:hint="eastAsia"/>
                <w:color w:val="61B5E4"/>
                <w:spacing w:val="11"/>
                <w:w w:val="105"/>
                <w:sz w:val="20"/>
                <w:lang w:eastAsia="ko-KR"/>
              </w:rPr>
              <w:t>객체(</w:t>
            </w:r>
            <w:r>
              <w:rPr>
                <w:color w:val="61B5E4"/>
                <w:w w:val="105"/>
                <w:sz w:val="20"/>
              </w:rPr>
              <w:t>Object</w:t>
            </w:r>
            <w:r w:rsidR="00171B38">
              <w:rPr>
                <w:color w:val="61B5E4"/>
                <w:w w:val="105"/>
                <w:sz w:val="20"/>
              </w:rPr>
              <w:t>)</w:t>
            </w:r>
            <w:r>
              <w:rPr>
                <w:color w:val="61B5E4"/>
                <w:spacing w:val="11"/>
                <w:w w:val="105"/>
                <w:sz w:val="20"/>
              </w:rPr>
              <w:t xml:space="preserve"> </w:t>
            </w:r>
            <w:r w:rsidR="00171B38">
              <w:rPr>
                <w:rFonts w:ascii="맑은 고딕" w:eastAsia="맑은 고딕" w:hAnsi="맑은 고딕" w:cs="맑은 고딕" w:hint="eastAsia"/>
                <w:color w:val="61B5E4"/>
                <w:spacing w:val="11"/>
                <w:w w:val="105"/>
                <w:sz w:val="20"/>
                <w:lang w:eastAsia="ko-KR"/>
              </w:rPr>
              <w:t>생성</w:t>
            </w:r>
          </w:p>
        </w:tc>
        <w:tc>
          <w:tcPr>
            <w:tcW w:w="4530" w:type="dxa"/>
          </w:tcPr>
          <w:p w14:paraId="4404021F" w14:textId="78893220" w:rsidR="00F22C37" w:rsidRDefault="004C5200">
            <w:pPr>
              <w:pStyle w:val="TableParagraph"/>
              <w:spacing w:before="144"/>
              <w:ind w:left="106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로보가이드 모델러</w:t>
            </w:r>
          </w:p>
        </w:tc>
      </w:tr>
      <w:tr w:rsidR="00F22C37" w14:paraId="23396C1E" w14:textId="77777777">
        <w:trPr>
          <w:trHeight w:val="526"/>
        </w:trPr>
        <w:tc>
          <w:tcPr>
            <w:tcW w:w="1554" w:type="dxa"/>
            <w:vMerge w:val="restart"/>
          </w:tcPr>
          <w:p w14:paraId="624795BE" w14:textId="39598C97" w:rsidR="00F22C37" w:rsidRDefault="00171B38">
            <w:pPr>
              <w:pStyle w:val="TableParagraph"/>
              <w:spacing w:before="146" w:line="237" w:lineRule="auto"/>
              <w:ind w:left="107" w:right="25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로봇 프로그래밍</w:t>
            </w:r>
          </w:p>
        </w:tc>
        <w:tc>
          <w:tcPr>
            <w:tcW w:w="2694" w:type="dxa"/>
          </w:tcPr>
          <w:p w14:paraId="6F487C54" w14:textId="3CF1EF6C" w:rsidR="00F22C37" w:rsidRDefault="00171B38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표준 </w:t>
            </w:r>
            <w:r w:rsidR="00000000">
              <w:rPr>
                <w:color w:val="61B5E4"/>
                <w:w w:val="105"/>
                <w:sz w:val="20"/>
              </w:rPr>
              <w:t xml:space="preserve">TP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프로그래밍</w:t>
            </w:r>
          </w:p>
        </w:tc>
        <w:tc>
          <w:tcPr>
            <w:tcW w:w="4530" w:type="dxa"/>
            <w:vMerge w:val="restart"/>
          </w:tcPr>
          <w:p w14:paraId="4AD68858" w14:textId="77777777" w:rsidR="00F22C37" w:rsidRDefault="00000000">
            <w:pPr>
              <w:pStyle w:val="TableParagraph"/>
              <w:spacing w:before="146" w:line="237" w:lineRule="auto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R-30iB_Plus_basic_operator_manual</w:t>
            </w:r>
            <w:proofErr w:type="gramStart"/>
            <w:r>
              <w:rPr>
                <w:color w:val="61B5E4"/>
                <w:sz w:val="20"/>
              </w:rPr>
              <w:t>_[</w:t>
            </w:r>
            <w:proofErr w:type="gramEnd"/>
            <w:r>
              <w:rPr>
                <w:color w:val="61B5E4"/>
                <w:sz w:val="20"/>
              </w:rPr>
              <w:t>B-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83284EN_07].pdf</w:t>
            </w:r>
          </w:p>
        </w:tc>
      </w:tr>
      <w:tr w:rsidR="00F22C37" w14:paraId="10A77186" w14:textId="77777777">
        <w:trPr>
          <w:trHeight w:val="843"/>
        </w:trPr>
        <w:tc>
          <w:tcPr>
            <w:tcW w:w="1554" w:type="dxa"/>
            <w:vMerge/>
            <w:tcBorders>
              <w:top w:val="nil"/>
            </w:tcBorders>
          </w:tcPr>
          <w:p w14:paraId="6CF56DB3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1E7E4BB7" w14:textId="078FC268" w:rsidR="00F22C37" w:rsidRDefault="00171B38">
            <w:pPr>
              <w:pStyle w:val="TableParagraph"/>
              <w:spacing w:before="143"/>
              <w:ind w:left="107" w:right="244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 xml:space="preserve">고급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TP</w:t>
            </w:r>
            <w:r w:rsidR="00000000">
              <w:rPr>
                <w:color w:val="61B5E4"/>
                <w:spacing w:val="3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3"/>
                <w:w w:val="105"/>
                <w:sz w:val="20"/>
                <w:lang w:eastAsia="ko-KR"/>
              </w:rPr>
              <w:t xml:space="preserve">프로그래밍 </w:t>
            </w:r>
            <w:proofErr w:type="gramStart"/>
            <w:r w:rsidR="00000000">
              <w:rPr>
                <w:color w:val="61B5E4"/>
                <w:w w:val="105"/>
                <w:sz w:val="20"/>
                <w:lang w:eastAsia="ko-KR"/>
              </w:rPr>
              <w:t>(</w:t>
            </w:r>
            <w:r w:rsidR="00000000">
              <w:rPr>
                <w:color w:val="61B5E4"/>
                <w:spacing w:val="4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PR</w:t>
            </w:r>
            <w:proofErr w:type="gramEnd"/>
            <w:r w:rsidR="00000000">
              <w:rPr>
                <w:color w:val="61B5E4"/>
                <w:w w:val="105"/>
                <w:sz w:val="20"/>
                <w:lang w:eastAsia="ko-KR"/>
              </w:rPr>
              <w:t>[],</w:t>
            </w:r>
            <w:r w:rsidR="00000000">
              <w:rPr>
                <w:color w:val="61B5E4"/>
                <w:spacing w:val="4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LD,</w:t>
            </w:r>
            <w:r w:rsidR="00000000">
              <w:rPr>
                <w:color w:val="61B5E4"/>
                <w:spacing w:val="6"/>
                <w:w w:val="105"/>
                <w:sz w:val="20"/>
                <w:lang w:eastAsia="ko-KR"/>
              </w:rPr>
              <w:t xml:space="preserve"> </w:t>
            </w:r>
            <w:r w:rsidR="00000000">
              <w:rPr>
                <w:color w:val="61B5E4"/>
                <w:w w:val="105"/>
                <w:sz w:val="20"/>
                <w:lang w:eastAsia="ko-KR"/>
              </w:rPr>
              <w:t>Skip</w:t>
            </w:r>
            <w:r w:rsidR="00000000">
              <w:rPr>
                <w:color w:val="61B5E4"/>
                <w:spacing w:val="5"/>
                <w:w w:val="105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등)</w:t>
            </w:r>
          </w:p>
        </w:tc>
        <w:tc>
          <w:tcPr>
            <w:tcW w:w="4530" w:type="dxa"/>
            <w:vMerge/>
            <w:tcBorders>
              <w:top w:val="nil"/>
            </w:tcBorders>
          </w:tcPr>
          <w:p w14:paraId="6E2B5D4E" w14:textId="77777777" w:rsidR="00F22C37" w:rsidRDefault="00F22C37">
            <w:pPr>
              <w:rPr>
                <w:sz w:val="2"/>
                <w:szCs w:val="2"/>
                <w:lang w:eastAsia="ko-KR"/>
              </w:rPr>
            </w:pPr>
          </w:p>
        </w:tc>
      </w:tr>
      <w:tr w:rsidR="00F22C37" w14:paraId="3BFB20E2" w14:textId="77777777">
        <w:trPr>
          <w:trHeight w:val="767"/>
        </w:trPr>
        <w:tc>
          <w:tcPr>
            <w:tcW w:w="1554" w:type="dxa"/>
            <w:vMerge/>
            <w:tcBorders>
              <w:top w:val="nil"/>
            </w:tcBorders>
          </w:tcPr>
          <w:p w14:paraId="02BAE2A6" w14:textId="77777777" w:rsidR="00F22C37" w:rsidRDefault="00F22C37">
            <w:pPr>
              <w:rPr>
                <w:sz w:val="2"/>
                <w:szCs w:val="2"/>
                <w:lang w:eastAsia="ko-KR"/>
              </w:rPr>
            </w:pPr>
          </w:p>
        </w:tc>
        <w:tc>
          <w:tcPr>
            <w:tcW w:w="2694" w:type="dxa"/>
          </w:tcPr>
          <w:p w14:paraId="569599EC" w14:textId="10D6C3FA" w:rsidR="00F22C37" w:rsidRDefault="004C5200">
            <w:pPr>
              <w:pStyle w:val="TableParagraph"/>
              <w:spacing w:before="143"/>
              <w:ind w:left="10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이더넷 연결</w:t>
            </w:r>
            <w:r w:rsidR="00000000">
              <w:rPr>
                <w:color w:val="61B5E4"/>
                <w:sz w:val="20"/>
                <w:lang w:eastAsia="ko-KR"/>
              </w:rPr>
              <w:t>,</w:t>
            </w:r>
            <w:r w:rsidR="00000000">
              <w:rPr>
                <w:color w:val="61B5E4"/>
                <w:spacing w:val="30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pacing w:val="30"/>
                <w:sz w:val="20"/>
                <w:lang w:eastAsia="ko-KR"/>
              </w:rPr>
              <w:t>파일 전송 등</w:t>
            </w:r>
          </w:p>
        </w:tc>
        <w:tc>
          <w:tcPr>
            <w:tcW w:w="4530" w:type="dxa"/>
          </w:tcPr>
          <w:p w14:paraId="443EE59A" w14:textId="77777777" w:rsidR="00F22C37" w:rsidRDefault="00000000">
            <w:pPr>
              <w:pStyle w:val="TableParagraph"/>
              <w:spacing w:before="143"/>
              <w:ind w:left="106" w:right="169"/>
              <w:rPr>
                <w:sz w:val="20"/>
              </w:rPr>
            </w:pPr>
            <w:r>
              <w:rPr>
                <w:color w:val="61B5E4"/>
                <w:sz w:val="20"/>
              </w:rPr>
              <w:t>R-30iB_Plus_Ethernet_function_[B-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82974EN04].pdf</w:t>
            </w:r>
          </w:p>
        </w:tc>
      </w:tr>
      <w:tr w:rsidR="00F22C37" w14:paraId="1A89AEF5" w14:textId="77777777">
        <w:trPr>
          <w:trHeight w:val="526"/>
        </w:trPr>
        <w:tc>
          <w:tcPr>
            <w:tcW w:w="1554" w:type="dxa"/>
            <w:vMerge w:val="restart"/>
          </w:tcPr>
          <w:p w14:paraId="2C295312" w14:textId="0F7AA8EA" w:rsidR="00F22C37" w:rsidRDefault="004C52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머신 비전</w:t>
            </w:r>
          </w:p>
        </w:tc>
        <w:tc>
          <w:tcPr>
            <w:tcW w:w="2694" w:type="dxa"/>
          </w:tcPr>
          <w:p w14:paraId="4864B2A1" w14:textId="6563E9E3" w:rsidR="00F22C37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2D</w:t>
            </w:r>
            <w:r>
              <w:rPr>
                <w:color w:val="61B5E4"/>
                <w:spacing w:val="3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3"/>
                <w:w w:val="105"/>
                <w:sz w:val="20"/>
                <w:lang w:eastAsia="ko-KR"/>
              </w:rPr>
              <w:t>위치(</w:t>
            </w:r>
            <w:r>
              <w:rPr>
                <w:color w:val="61B5E4"/>
                <w:w w:val="105"/>
                <w:sz w:val="20"/>
              </w:rPr>
              <w:t>Location</w:t>
            </w:r>
            <w:r w:rsidR="004C5200">
              <w:rPr>
                <w:color w:val="61B5E4"/>
                <w:w w:val="105"/>
                <w:sz w:val="20"/>
              </w:rPr>
              <w:t>)</w:t>
            </w:r>
            <w:r>
              <w:rPr>
                <w:color w:val="61B5E4"/>
                <w:spacing w:val="5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5"/>
                <w:w w:val="105"/>
                <w:sz w:val="20"/>
                <w:lang w:eastAsia="ko-KR"/>
              </w:rPr>
              <w:t>툴</w:t>
            </w:r>
          </w:p>
        </w:tc>
        <w:tc>
          <w:tcPr>
            <w:tcW w:w="4530" w:type="dxa"/>
            <w:vMerge w:val="restart"/>
          </w:tcPr>
          <w:p w14:paraId="5A25A334" w14:textId="77777777" w:rsidR="00F22C37" w:rsidRDefault="00000000">
            <w:pPr>
              <w:pStyle w:val="TableParagraph"/>
              <w:spacing w:before="144" w:line="243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R-</w:t>
            </w:r>
          </w:p>
          <w:p w14:paraId="70F2DE20" w14:textId="77777777" w:rsidR="00F22C37" w:rsidRDefault="00000000">
            <w:pPr>
              <w:pStyle w:val="TableParagraph"/>
              <w:ind w:left="106" w:right="144"/>
              <w:rPr>
                <w:sz w:val="20"/>
              </w:rPr>
            </w:pPr>
            <w:r>
              <w:rPr>
                <w:color w:val="61B5E4"/>
                <w:sz w:val="20"/>
              </w:rPr>
              <w:t>30iB_Plus_iRVision_2D_application_operator_man</w:t>
            </w:r>
            <w:r>
              <w:rPr>
                <w:color w:val="61B5E4"/>
                <w:spacing w:val="1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ual_[B-83914EN-2_01].pdf</w:t>
            </w:r>
          </w:p>
          <w:p w14:paraId="30406278" w14:textId="77777777" w:rsidR="00F22C37" w:rsidRDefault="00000000">
            <w:pPr>
              <w:pStyle w:val="TableParagraph"/>
              <w:spacing w:line="239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R-</w:t>
            </w:r>
          </w:p>
          <w:p w14:paraId="310E5E5A" w14:textId="77777777" w:rsidR="00F22C37" w:rsidRDefault="00000000">
            <w:pPr>
              <w:pStyle w:val="TableParagraph"/>
              <w:spacing w:line="242" w:lineRule="exact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30iB_Plus_iRVision_reference_operator_manual</w:t>
            </w:r>
            <w:proofErr w:type="gramStart"/>
            <w:r>
              <w:rPr>
                <w:color w:val="61B5E4"/>
                <w:sz w:val="20"/>
              </w:rPr>
              <w:t>_[</w:t>
            </w:r>
            <w:proofErr w:type="gramEnd"/>
            <w:r>
              <w:rPr>
                <w:color w:val="61B5E4"/>
                <w:sz w:val="20"/>
              </w:rPr>
              <w:t>B</w:t>
            </w:r>
          </w:p>
          <w:p w14:paraId="0F46647C" w14:textId="77777777" w:rsidR="00F22C37" w:rsidRDefault="00000000">
            <w:pPr>
              <w:pStyle w:val="TableParagraph"/>
              <w:spacing w:line="243" w:lineRule="exact"/>
              <w:ind w:left="106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-83914EN_03].pdf</w:t>
            </w:r>
          </w:p>
        </w:tc>
      </w:tr>
      <w:tr w:rsidR="00F22C37" w14:paraId="6AF5F6DE" w14:textId="77777777">
        <w:trPr>
          <w:trHeight w:val="1200"/>
        </w:trPr>
        <w:tc>
          <w:tcPr>
            <w:tcW w:w="1554" w:type="dxa"/>
            <w:vMerge/>
            <w:tcBorders>
              <w:top w:val="nil"/>
            </w:tcBorders>
          </w:tcPr>
          <w:p w14:paraId="2F09B28A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22132131" w14:textId="63F8836B" w:rsidR="00F22C37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2D</w:t>
            </w:r>
            <w:r>
              <w:rPr>
                <w:color w:val="61B5E4"/>
                <w:spacing w:val="-2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점검(</w:t>
            </w:r>
            <w:r>
              <w:rPr>
                <w:color w:val="61B5E4"/>
                <w:w w:val="105"/>
                <w:sz w:val="20"/>
              </w:rPr>
              <w:t>Inspection</w:t>
            </w:r>
            <w:r w:rsidR="004C5200">
              <w:rPr>
                <w:color w:val="61B5E4"/>
                <w:w w:val="105"/>
                <w:sz w:val="20"/>
              </w:rPr>
              <w:t>)</w:t>
            </w:r>
            <w:r>
              <w:rPr>
                <w:color w:val="61B5E4"/>
                <w:spacing w:val="-1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툴</w:t>
            </w:r>
          </w:p>
        </w:tc>
        <w:tc>
          <w:tcPr>
            <w:tcW w:w="4530" w:type="dxa"/>
            <w:vMerge/>
            <w:tcBorders>
              <w:top w:val="nil"/>
            </w:tcBorders>
          </w:tcPr>
          <w:p w14:paraId="52ED0C19" w14:textId="77777777" w:rsidR="00F22C37" w:rsidRDefault="00F22C37">
            <w:pPr>
              <w:rPr>
                <w:sz w:val="2"/>
                <w:szCs w:val="2"/>
              </w:rPr>
            </w:pPr>
          </w:p>
        </w:tc>
      </w:tr>
      <w:tr w:rsidR="00F22C37" w14:paraId="4884F6E9" w14:textId="77777777">
        <w:trPr>
          <w:trHeight w:val="526"/>
        </w:trPr>
        <w:tc>
          <w:tcPr>
            <w:tcW w:w="1554" w:type="dxa"/>
            <w:vMerge w:val="restart"/>
          </w:tcPr>
          <w:p w14:paraId="790C900A" w14:textId="7F564DF0" w:rsidR="00F22C37" w:rsidRDefault="004C5200">
            <w:pPr>
              <w:pStyle w:val="TableParagraph"/>
              <w:spacing w:before="144"/>
              <w:ind w:left="107" w:right="681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HMI</w:t>
            </w:r>
          </w:p>
        </w:tc>
        <w:tc>
          <w:tcPr>
            <w:tcW w:w="2694" w:type="dxa"/>
          </w:tcPr>
          <w:p w14:paraId="71FED753" w14:textId="7B96246A" w:rsidR="00F22C37" w:rsidRDefault="00000000">
            <w:pPr>
              <w:pStyle w:val="TableParagraph"/>
              <w:spacing w:before="144"/>
              <w:ind w:left="107"/>
              <w:rPr>
                <w:sz w:val="20"/>
              </w:rPr>
            </w:pPr>
            <w:r>
              <w:rPr>
                <w:color w:val="61B5E4"/>
                <w:w w:val="105"/>
                <w:sz w:val="20"/>
              </w:rPr>
              <w:t>iPendant</w:t>
            </w:r>
            <w:r>
              <w:rPr>
                <w:color w:val="61B5E4"/>
                <w:spacing w:val="-2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2"/>
                <w:w w:val="105"/>
                <w:sz w:val="20"/>
                <w:lang w:eastAsia="ko-KR"/>
              </w:rPr>
              <w:t>컨트롤</w:t>
            </w:r>
          </w:p>
        </w:tc>
        <w:tc>
          <w:tcPr>
            <w:tcW w:w="4530" w:type="dxa"/>
            <w:vMerge w:val="restart"/>
          </w:tcPr>
          <w:p w14:paraId="5897898E" w14:textId="77777777" w:rsidR="00F22C37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color w:val="61B5E4"/>
                <w:spacing w:val="-1"/>
                <w:w w:val="105"/>
                <w:sz w:val="20"/>
              </w:rPr>
              <w:t>iPendant_customization_guide_[V9.</w:t>
            </w:r>
            <w:proofErr w:type="gramStart"/>
            <w:r>
              <w:rPr>
                <w:color w:val="61B5E4"/>
                <w:spacing w:val="-1"/>
                <w:w w:val="105"/>
                <w:sz w:val="20"/>
              </w:rPr>
              <w:t>10][</w:t>
            </w:r>
            <w:proofErr w:type="gramEnd"/>
            <w:r>
              <w:rPr>
                <w:color w:val="61B5E4"/>
                <w:spacing w:val="-1"/>
                <w:w w:val="105"/>
                <w:sz w:val="20"/>
              </w:rPr>
              <w:t>MARRUCS</w:t>
            </w:r>
            <w:r>
              <w:rPr>
                <w:color w:val="61B5E4"/>
                <w:spacing w:val="-45"/>
                <w:w w:val="105"/>
                <w:sz w:val="20"/>
              </w:rPr>
              <w:t xml:space="preserve"> </w:t>
            </w:r>
            <w:r>
              <w:rPr>
                <w:color w:val="61B5E4"/>
                <w:w w:val="105"/>
                <w:sz w:val="20"/>
              </w:rPr>
              <w:t>TO02171E_Rev.C].pdf</w:t>
            </w:r>
          </w:p>
        </w:tc>
      </w:tr>
      <w:tr w:rsidR="00F22C37" w14:paraId="3BE35DDE" w14:textId="77777777">
        <w:trPr>
          <w:trHeight w:val="867"/>
        </w:trPr>
        <w:tc>
          <w:tcPr>
            <w:tcW w:w="1554" w:type="dxa"/>
            <w:vMerge/>
            <w:tcBorders>
              <w:top w:val="nil"/>
            </w:tcBorders>
          </w:tcPr>
          <w:p w14:paraId="300118D2" w14:textId="77777777" w:rsidR="00F22C37" w:rsidRDefault="00F22C37">
            <w:pPr>
              <w:rPr>
                <w:sz w:val="2"/>
                <w:szCs w:val="2"/>
              </w:rPr>
            </w:pPr>
          </w:p>
        </w:tc>
        <w:tc>
          <w:tcPr>
            <w:tcW w:w="2694" w:type="dxa"/>
          </w:tcPr>
          <w:p w14:paraId="3521F167" w14:textId="34D23CF4" w:rsidR="00F22C37" w:rsidRDefault="00000000">
            <w:pPr>
              <w:pStyle w:val="TableParagraph"/>
              <w:spacing w:before="144"/>
              <w:ind w:left="107"/>
              <w:rPr>
                <w:sz w:val="20"/>
                <w:lang w:eastAsia="ko-KR"/>
              </w:rPr>
            </w:pPr>
            <w:r>
              <w:rPr>
                <w:color w:val="61B5E4"/>
                <w:w w:val="105"/>
                <w:sz w:val="20"/>
              </w:rPr>
              <w:t>MS</w:t>
            </w:r>
            <w:r>
              <w:rPr>
                <w:color w:val="61B5E4"/>
                <w:spacing w:val="-1"/>
                <w:w w:val="105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-1"/>
                <w:w w:val="105"/>
                <w:sz w:val="20"/>
                <w:lang w:eastAsia="ko-KR"/>
              </w:rPr>
              <w:t>셰어포인트 디자이너</w:t>
            </w:r>
          </w:p>
        </w:tc>
        <w:tc>
          <w:tcPr>
            <w:tcW w:w="4530" w:type="dxa"/>
            <w:vMerge/>
            <w:tcBorders>
              <w:top w:val="nil"/>
            </w:tcBorders>
          </w:tcPr>
          <w:p w14:paraId="7236D056" w14:textId="77777777" w:rsidR="00F22C37" w:rsidRDefault="00F22C37">
            <w:pPr>
              <w:rPr>
                <w:sz w:val="2"/>
                <w:szCs w:val="2"/>
              </w:rPr>
            </w:pPr>
          </w:p>
        </w:tc>
      </w:tr>
      <w:tr w:rsidR="00F22C37" w14:paraId="6E1272B3" w14:textId="77777777">
        <w:trPr>
          <w:trHeight w:val="768"/>
        </w:trPr>
        <w:tc>
          <w:tcPr>
            <w:tcW w:w="1554" w:type="dxa"/>
          </w:tcPr>
          <w:p w14:paraId="1C94D369" w14:textId="7EC1A55B" w:rsidR="00F22C37" w:rsidRDefault="004C5200">
            <w:pPr>
              <w:pStyle w:val="TableParagraph"/>
              <w:spacing w:before="146" w:line="237" w:lineRule="auto"/>
              <w:ind w:left="107" w:right="97"/>
              <w:rPr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w w:val="105"/>
                <w:sz w:val="20"/>
                <w:lang w:eastAsia="ko-KR"/>
              </w:rPr>
              <w:t>문서화 등</w:t>
            </w:r>
          </w:p>
        </w:tc>
        <w:tc>
          <w:tcPr>
            <w:tcW w:w="2694" w:type="dxa"/>
          </w:tcPr>
          <w:p w14:paraId="147F1ABF" w14:textId="0931FCF3" w:rsidR="00F22C37" w:rsidRDefault="004C5200">
            <w:pPr>
              <w:pStyle w:val="TableParagraph"/>
              <w:spacing w:before="146" w:line="237" w:lineRule="auto"/>
              <w:ind w:left="107"/>
              <w:rPr>
                <w:sz w:val="20"/>
              </w:rPr>
            </w:pP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워드 프로세서,</w:t>
            </w:r>
            <w:r>
              <w:rPr>
                <w:rFonts w:ascii="맑은 고딕" w:eastAsia="맑은 고딕" w:hAnsi="맑은 고딕" w:cs="맑은 고딕"/>
                <w:color w:val="61B5E4"/>
                <w:sz w:val="20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엑셀 등</w:t>
            </w:r>
          </w:p>
        </w:tc>
        <w:tc>
          <w:tcPr>
            <w:tcW w:w="4530" w:type="dxa"/>
          </w:tcPr>
          <w:p w14:paraId="6B31BC51" w14:textId="5BA4487B" w:rsidR="00F22C37" w:rsidRDefault="00000000">
            <w:pPr>
              <w:pStyle w:val="TableParagraph"/>
              <w:spacing w:before="144"/>
              <w:ind w:left="106"/>
              <w:rPr>
                <w:sz w:val="20"/>
              </w:rPr>
            </w:pPr>
            <w:r>
              <w:rPr>
                <w:color w:val="61B5E4"/>
                <w:sz w:val="20"/>
              </w:rPr>
              <w:t>MS</w:t>
            </w:r>
            <w:r>
              <w:rPr>
                <w:color w:val="61B5E4"/>
                <w:spacing w:val="19"/>
                <w:sz w:val="20"/>
              </w:rPr>
              <w:t xml:space="preserve"> 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pacing w:val="19"/>
                <w:sz w:val="20"/>
                <w:lang w:eastAsia="ko-KR"/>
              </w:rPr>
              <w:t>오피스 워드</w:t>
            </w:r>
            <w:r>
              <w:rPr>
                <w:color w:val="61B5E4"/>
                <w:sz w:val="20"/>
              </w:rPr>
              <w:t>/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엑셀</w:t>
            </w:r>
            <w:r>
              <w:rPr>
                <w:color w:val="61B5E4"/>
                <w:sz w:val="20"/>
              </w:rPr>
              <w:t>/</w:t>
            </w:r>
            <w:r w:rsidR="004C5200">
              <w:rPr>
                <w:rFonts w:ascii="맑은 고딕" w:eastAsia="맑은 고딕" w:hAnsi="맑은 고딕" w:cs="맑은 고딕" w:hint="eastAsia"/>
                <w:color w:val="61B5E4"/>
                <w:sz w:val="20"/>
                <w:lang w:eastAsia="ko-KR"/>
              </w:rPr>
              <w:t>파워포인트</w:t>
            </w:r>
          </w:p>
        </w:tc>
      </w:tr>
    </w:tbl>
    <w:p w14:paraId="54C71FDB" w14:textId="77777777" w:rsidR="0020274E" w:rsidRDefault="0020274E"/>
    <w:sectPr w:rsidR="0020274E">
      <w:pgSz w:w="11910" w:h="16840"/>
      <w:pgMar w:top="1280" w:right="740" w:bottom="1000" w:left="740" w:header="567" w:footer="655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Word Microsoft" w:date="2023-01-29T19:29:00Z" w:initials="WM">
    <w:p w14:paraId="19C5ED5E" w14:textId="77777777" w:rsidR="005F0144" w:rsidRDefault="005F0144">
      <w:pPr>
        <w:pStyle w:val="a7"/>
      </w:pPr>
      <w:r>
        <w:rPr>
          <w:rStyle w:val="a6"/>
        </w:rPr>
        <w:annotationRef/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포맷에</w:t>
      </w:r>
      <w:r>
        <w:t xml:space="preserve"> </w:t>
      </w:r>
      <w:r>
        <w:rPr>
          <w:rFonts w:hint="eastAsia"/>
        </w:rPr>
        <w:t>따라</w:t>
      </w:r>
      <w:r>
        <w:t xml:space="preserve"> 2022.08.01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가능성</w:t>
      </w:r>
      <w:r>
        <w:t xml:space="preserve"> </w:t>
      </w:r>
      <w:r>
        <w:rPr>
          <w:rFonts w:hint="eastAsia"/>
        </w:rPr>
        <w:t>있으니</w:t>
      </w:r>
      <w:r>
        <w:t xml:space="preserve"> </w:t>
      </w:r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요망</w:t>
      </w:r>
    </w:p>
    <w:p w14:paraId="703671AA" w14:textId="77777777" w:rsidR="005F0144" w:rsidRDefault="005F0144" w:rsidP="00F50B83">
      <w:pPr>
        <w:pStyle w:val="a7"/>
      </w:pPr>
      <w:r>
        <w:rPr>
          <w:rFonts w:hint="eastAsia"/>
        </w:rPr>
        <w:t>바닥글의</w:t>
      </w:r>
      <w:r>
        <w:t xml:space="preserve"> </w:t>
      </w:r>
      <w:r>
        <w:rPr>
          <w:rFonts w:hint="eastAsia"/>
        </w:rPr>
        <w:t>일자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요망</w:t>
      </w:r>
    </w:p>
  </w:comment>
  <w:comment w:id="35" w:author="Word Microsoft" w:date="2023-01-31T12:10:00Z" w:initials="WM">
    <w:p w14:paraId="08617A4A" w14:textId="77777777" w:rsidR="009F117E" w:rsidRDefault="009F117E" w:rsidP="00EC21B0">
      <w:pPr>
        <w:pStyle w:val="a7"/>
      </w:pPr>
      <w:r>
        <w:rPr>
          <w:rStyle w:val="a6"/>
        </w:rPr>
        <w:annotationRef/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의미에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시간점수</w:t>
      </w:r>
      <w:r>
        <w:t xml:space="preserve"> </w:t>
      </w:r>
      <w:r>
        <w:rPr>
          <w:rFonts w:hint="eastAsia"/>
        </w:rPr>
        <w:t>할당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3671AA" w15:done="0"/>
  <w15:commentEx w15:paraId="08617A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814797" w16cex:dateUtc="2023-01-29T10:29:00Z"/>
  <w16cex:commentExtensible w16cex:durableId="2783839D" w16cex:dateUtc="2023-01-31T03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3671AA" w16cid:durableId="27814797"/>
  <w16cid:commentId w16cid:paraId="08617A4A" w16cid:durableId="2783839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E5C5B" w14:textId="77777777" w:rsidR="00AE646B" w:rsidRDefault="00AE646B">
      <w:r>
        <w:separator/>
      </w:r>
    </w:p>
  </w:endnote>
  <w:endnote w:type="continuationSeparator" w:id="0">
    <w:p w14:paraId="3683499D" w14:textId="77777777" w:rsidR="00AE646B" w:rsidRDefault="00AE64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CB97E" w14:textId="4467BE9F" w:rsidR="00F22C37" w:rsidRDefault="00000000">
    <w:pPr>
      <w:pStyle w:val="a3"/>
      <w:spacing w:line="14" w:lineRule="auto"/>
    </w:pPr>
    <w:r>
      <w:pict w14:anchorId="07536123">
        <v:shapetype id="_x0000_t202" coordsize="21600,21600" o:spt="202" path="m,l,21600r21600,l21600,xe">
          <v:stroke joinstyle="miter"/>
          <v:path gradientshapeok="t" o:connecttype="rect"/>
        </v:shapetype>
        <v:shape id="docshape47" o:spid="_x0000_s1026" type="#_x0000_t202" style="position:absolute;margin-left:214.95pt;margin-top:792.45pt;width:213.5pt;height:25.6pt;z-index:-16464896;mso-position-horizontal-relative:page;mso-position-vertical-relative:page" filled="f" stroked="f">
          <v:textbox inset="0,0,0,0">
            <w:txbxContent>
              <w:p w14:paraId="6DDB8E11" w14:textId="77777777" w:rsidR="005F0144" w:rsidRPr="005F0144" w:rsidRDefault="00000000" w:rsidP="005F0144">
                <w:pPr>
                  <w:spacing w:before="21"/>
                  <w:ind w:left="441" w:right="12" w:hanging="422"/>
                  <w:jc w:val="center"/>
                  <w:rPr>
                    <w:rFonts w:ascii="맑은 고딕" w:eastAsia="맑은 고딕" w:hAnsi="맑은 고딕" w:cs="맑은 고딕"/>
                    <w:sz w:val="14"/>
                    <w:lang w:eastAsia="ko-KR"/>
                  </w:rPr>
                </w:pPr>
                <w:r w:rsidRPr="005F0144">
                  <w:rPr>
                    <w:sz w:val="14"/>
                    <w:lang w:eastAsia="ko-KR"/>
                  </w:rPr>
                  <w:t xml:space="preserve">© </w:t>
                </w:r>
                <w:r w:rsidR="005F0144" w:rsidRPr="005F0144">
                  <w:rPr>
                    <w:rFonts w:ascii="맑은 고딕" w:eastAsia="맑은 고딕" w:hAnsi="맑은 고딕" w:cs="맑은 고딕" w:hint="eastAsia"/>
                    <w:sz w:val="14"/>
                    <w:lang w:eastAsia="ko-KR"/>
                  </w:rPr>
                  <w:t>국제기능올림픽대회 조직위원회.</w:t>
                </w:r>
                <w:r w:rsidR="005F0144" w:rsidRPr="005F0144">
                  <w:rPr>
                    <w:rFonts w:ascii="맑은 고딕" w:eastAsia="맑은 고딕" w:hAnsi="맑은 고딕" w:cs="맑은 고딕"/>
                    <w:sz w:val="14"/>
                    <w:lang w:eastAsia="ko-KR"/>
                  </w:rPr>
                  <w:t xml:space="preserve"> </w:t>
                </w:r>
                <w:r w:rsidR="005F0144" w:rsidRPr="005F0144">
                  <w:rPr>
                    <w:rFonts w:ascii="맑은 고딕" w:eastAsia="맑은 고딕" w:hAnsi="맑은 고딕" w:cs="맑은 고딕" w:hint="eastAsia"/>
                    <w:sz w:val="14"/>
                    <w:lang w:eastAsia="ko-KR"/>
                  </w:rPr>
                  <w:t>무단 전재와 무단 복제를 금함</w:t>
                </w:r>
              </w:p>
              <w:p w14:paraId="6EE26561" w14:textId="6E55D50F" w:rsidR="00F22C37" w:rsidRPr="005F0144" w:rsidRDefault="005F0144" w:rsidP="005F0144">
                <w:pPr>
                  <w:spacing w:before="21"/>
                  <w:ind w:left="441" w:right="12" w:hanging="422"/>
                  <w:jc w:val="center"/>
                  <w:rPr>
                    <w:sz w:val="14"/>
                  </w:rPr>
                </w:pPr>
                <w:r w:rsidRPr="005F0144">
                  <w:rPr>
                    <w:rFonts w:ascii="맑은 고딕" w:eastAsia="맑은 고딕" w:hAnsi="맑은 고딕" w:cs="맑은 고딕" w:hint="eastAsia"/>
                    <w:sz w:val="14"/>
                    <w:lang w:eastAsia="ko-KR"/>
                  </w:rPr>
                  <w:t>로봇시스템통합</w:t>
                </w:r>
              </w:p>
            </w:txbxContent>
          </v:textbox>
          <w10:wrap anchorx="page" anchory="page"/>
        </v:shape>
      </w:pict>
    </w:r>
    <w:r>
      <w:pict w14:anchorId="2F8E760B">
        <v:shape id="docshape46" o:spid="_x0000_s1027" type="#_x0000_t202" style="position:absolute;margin-left:55.7pt;margin-top:791.55pt;width:91.5pt;height:31.75pt;z-index:-16465408;mso-position-horizontal-relative:page;mso-position-vertical-relative:page" filled="f" stroked="f">
          <v:textbox inset="0,0,0,0">
            <w:txbxContent>
              <w:p w14:paraId="5505CBCF" w14:textId="77777777" w:rsidR="002A49E9" w:rsidRDefault="00000000">
                <w:pPr>
                  <w:spacing w:before="21"/>
                  <w:ind w:left="20"/>
                  <w:rPr>
                    <w:spacing w:val="1"/>
                    <w:w w:val="105"/>
                    <w:sz w:val="14"/>
                  </w:rPr>
                </w:pPr>
                <w:r>
                  <w:rPr>
                    <w:w w:val="105"/>
                    <w:sz w:val="14"/>
                  </w:rPr>
                  <w:t>WSC2022SE_TD63_en</w:t>
                </w:r>
                <w:r>
                  <w:rPr>
                    <w:spacing w:val="1"/>
                    <w:w w:val="105"/>
                    <w:sz w:val="14"/>
                  </w:rPr>
                  <w:t xml:space="preserve"> </w:t>
                </w:r>
              </w:p>
              <w:p w14:paraId="45736265" w14:textId="7DB2F249" w:rsidR="00F22C37" w:rsidRDefault="005F0144">
                <w:pPr>
                  <w:spacing w:before="21"/>
                  <w:ind w:left="20"/>
                  <w:rPr>
                    <w:sz w:val="14"/>
                  </w:rPr>
                </w:pPr>
                <w:proofErr w:type="gramStart"/>
                <w:r>
                  <w:rPr>
                    <w:rFonts w:ascii="맑은 고딕" w:eastAsia="맑은 고딕" w:hAnsi="맑은 고딕" w:cs="맑은 고딕" w:hint="eastAsia"/>
                    <w:spacing w:val="1"/>
                    <w:w w:val="105"/>
                    <w:sz w:val="14"/>
                    <w:lang w:eastAsia="ko-KR"/>
                  </w:rPr>
                  <w:t xml:space="preserve">일자 </w:t>
                </w:r>
                <w:r>
                  <w:rPr>
                    <w:w w:val="105"/>
                    <w:sz w:val="14"/>
                  </w:rPr>
                  <w:t>:</w:t>
                </w:r>
                <w:proofErr w:type="gramEnd"/>
                <w:r>
                  <w:rPr>
                    <w:spacing w:val="8"/>
                    <w:w w:val="105"/>
                    <w:sz w:val="14"/>
                  </w:rPr>
                  <w:t xml:space="preserve"> 2022.</w:t>
                </w:r>
                <w:r>
                  <w:rPr>
                    <w:w w:val="105"/>
                    <w:sz w:val="14"/>
                  </w:rPr>
                  <w:t>05.07</w:t>
                </w:r>
                <w:r>
                  <w:rPr>
                    <w:spacing w:val="7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4"/>
                  </w:rPr>
                  <w:t>–</w:t>
                </w:r>
                <w:r>
                  <w:rPr>
                    <w:spacing w:val="8"/>
                    <w:w w:val="105"/>
                    <w:sz w:val="14"/>
                  </w:rPr>
                  <w:t xml:space="preserve"> </w:t>
                </w:r>
                <w:r>
                  <w:rPr>
                    <w:w w:val="105"/>
                    <w:sz w:val="14"/>
                  </w:rPr>
                  <w:t>v9.0</w:t>
                </w:r>
              </w:p>
            </w:txbxContent>
          </v:textbox>
          <w10:wrap anchorx="page" anchory="page"/>
        </v:shape>
      </w:pict>
    </w:r>
    <w:r>
      <w:pict w14:anchorId="2DA86098">
        <v:shape id="docshape45" o:spid="_x0000_s1028" style="position:absolute;margin-left:56.7pt;margin-top:787.55pt;width:481.95pt;height:.5pt;z-index:-16465920;mso-position-horizontal-relative:page;mso-position-vertical-relative:page" coordorigin="1134,15751" coordsize="9639,10" o:spt="100" adj="0,,0" path="m3622,15751r-10,l1134,15751r,10l3612,15761r10,l3622,15751xm10772,15751r-2469,l8303,15751r-10,l3622,15751r,10l8293,15761r10,l8303,15761r2469,l10772,15751xe" fillcolor="#0084ac" stroked="f">
          <v:stroke joinstyle="round"/>
          <v:formulas/>
          <v:path arrowok="t" o:connecttype="segments"/>
          <w10:wrap anchorx="page" anchory="page"/>
        </v:shape>
      </w:pict>
    </w:r>
    <w:r>
      <w:pict w14:anchorId="24C226BA">
        <v:shape id="docshape48" o:spid="_x0000_s1025" type="#_x0000_t202" style="position:absolute;margin-left:509.95pt;margin-top:798.35pt;width:29.75pt;height:10.55pt;z-index:-16464384;mso-position-horizontal-relative:page;mso-position-vertical-relative:page" filled="f" stroked="f">
          <v:textbox inset="0,0,0,0">
            <w:txbxContent>
              <w:p w14:paraId="18F21C5F" w14:textId="77777777" w:rsidR="00F22C37" w:rsidRDefault="00000000">
                <w:pPr>
                  <w:spacing w:before="21"/>
                  <w:ind w:left="60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w w:val="110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proofErr w:type="gramStart"/>
                <w:r>
                  <w:t>0</w:t>
                </w:r>
                <w:proofErr w:type="gramEnd"/>
                <w:r>
                  <w:fldChar w:fldCharType="end"/>
                </w:r>
                <w:r>
                  <w:rPr>
                    <w:spacing w:val="2"/>
                    <w:w w:val="110"/>
                    <w:sz w:val="14"/>
                  </w:rPr>
                  <w:t xml:space="preserve"> </w:t>
                </w:r>
                <w:r>
                  <w:rPr>
                    <w:w w:val="110"/>
                    <w:sz w:val="14"/>
                  </w:rPr>
                  <w:t>of</w:t>
                </w:r>
                <w:r>
                  <w:rPr>
                    <w:spacing w:val="1"/>
                    <w:w w:val="110"/>
                    <w:sz w:val="14"/>
                  </w:rPr>
                  <w:t xml:space="preserve"> </w:t>
                </w:r>
                <w:r>
                  <w:rPr>
                    <w:w w:val="110"/>
                    <w:sz w:val="14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7A4DB" w14:textId="77777777" w:rsidR="00AE646B" w:rsidRDefault="00AE646B">
      <w:r>
        <w:separator/>
      </w:r>
    </w:p>
  </w:footnote>
  <w:footnote w:type="continuationSeparator" w:id="0">
    <w:p w14:paraId="3AD02E5B" w14:textId="77777777" w:rsidR="00AE646B" w:rsidRDefault="00AE64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FBC03" w14:textId="77777777" w:rsidR="00F22C37" w:rsidRDefault="00000000">
    <w:pPr>
      <w:pStyle w:val="a3"/>
      <w:spacing w:line="14" w:lineRule="auto"/>
    </w:pPr>
    <w:r>
      <w:rPr>
        <w:noProof/>
      </w:rPr>
      <w:drawing>
        <wp:anchor distT="0" distB="0" distL="0" distR="0" simplePos="0" relativeHeight="486850048" behindDoc="1" locked="0" layoutInCell="1" allowOverlap="1" wp14:anchorId="72EF2CBA" wp14:editId="5C93D03B">
          <wp:simplePos x="0" y="0"/>
          <wp:positionH relativeFrom="page">
            <wp:posOffset>6059804</wp:posOffset>
          </wp:positionH>
          <wp:positionV relativeFrom="page">
            <wp:posOffset>360047</wp:posOffset>
          </wp:positionV>
          <wp:extent cx="777238" cy="456981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8" cy="4569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E6F2C"/>
    <w:multiLevelType w:val="multilevel"/>
    <w:tmpl w:val="737AA414"/>
    <w:lvl w:ilvl="0">
      <w:start w:val="1"/>
      <w:numFmt w:val="decimal"/>
      <w:lvlText w:val="%1"/>
      <w:lvlJc w:val="left"/>
      <w:pPr>
        <w:ind w:left="1244" w:hanging="58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4" w:hanging="587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spacing w:val="-1"/>
        <w:w w:val="10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4" w:hanging="632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488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8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7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7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6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118F3E38"/>
    <w:multiLevelType w:val="hybridMultilevel"/>
    <w:tmpl w:val="55CC0D6E"/>
    <w:lvl w:ilvl="0" w:tplc="70FE45E4">
      <w:start w:val="1"/>
      <w:numFmt w:val="decimal"/>
      <w:lvlText w:val="%1"/>
      <w:lvlJc w:val="left"/>
      <w:pPr>
        <w:ind w:left="1244" w:hanging="264"/>
        <w:jc w:val="right"/>
      </w:pPr>
      <w:rPr>
        <w:rFonts w:ascii="Calibri" w:eastAsia="Calibri" w:hAnsi="Calibri" w:cs="Calibri" w:hint="default"/>
        <w:b/>
        <w:bCs/>
        <w:i w:val="0"/>
        <w:iCs w:val="0"/>
        <w:w w:val="109"/>
        <w:sz w:val="22"/>
        <w:szCs w:val="22"/>
        <w:lang w:val="en-US" w:eastAsia="en-US" w:bidi="ar-SA"/>
      </w:rPr>
    </w:lvl>
    <w:lvl w:ilvl="1" w:tplc="9BA20EA6">
      <w:numFmt w:val="bullet"/>
      <w:lvlText w:val="•"/>
      <w:lvlJc w:val="left"/>
      <w:pPr>
        <w:ind w:left="2158" w:hanging="264"/>
      </w:pPr>
      <w:rPr>
        <w:rFonts w:hint="default"/>
        <w:lang w:val="en-US" w:eastAsia="en-US" w:bidi="ar-SA"/>
      </w:rPr>
    </w:lvl>
    <w:lvl w:ilvl="2" w:tplc="3F8C3930">
      <w:numFmt w:val="bullet"/>
      <w:lvlText w:val="•"/>
      <w:lvlJc w:val="left"/>
      <w:pPr>
        <w:ind w:left="3077" w:hanging="264"/>
      </w:pPr>
      <w:rPr>
        <w:rFonts w:hint="default"/>
        <w:lang w:val="en-US" w:eastAsia="en-US" w:bidi="ar-SA"/>
      </w:rPr>
    </w:lvl>
    <w:lvl w:ilvl="3" w:tplc="3662AD08">
      <w:numFmt w:val="bullet"/>
      <w:lvlText w:val="•"/>
      <w:lvlJc w:val="left"/>
      <w:pPr>
        <w:ind w:left="3995" w:hanging="264"/>
      </w:pPr>
      <w:rPr>
        <w:rFonts w:hint="default"/>
        <w:lang w:val="en-US" w:eastAsia="en-US" w:bidi="ar-SA"/>
      </w:rPr>
    </w:lvl>
    <w:lvl w:ilvl="4" w:tplc="95AC5E10">
      <w:numFmt w:val="bullet"/>
      <w:lvlText w:val="•"/>
      <w:lvlJc w:val="left"/>
      <w:pPr>
        <w:ind w:left="4914" w:hanging="264"/>
      </w:pPr>
      <w:rPr>
        <w:rFonts w:hint="default"/>
        <w:lang w:val="en-US" w:eastAsia="en-US" w:bidi="ar-SA"/>
      </w:rPr>
    </w:lvl>
    <w:lvl w:ilvl="5" w:tplc="202A32E0">
      <w:numFmt w:val="bullet"/>
      <w:lvlText w:val="•"/>
      <w:lvlJc w:val="left"/>
      <w:pPr>
        <w:ind w:left="5832" w:hanging="264"/>
      </w:pPr>
      <w:rPr>
        <w:rFonts w:hint="default"/>
        <w:lang w:val="en-US" w:eastAsia="en-US" w:bidi="ar-SA"/>
      </w:rPr>
    </w:lvl>
    <w:lvl w:ilvl="6" w:tplc="095C6C58">
      <w:numFmt w:val="bullet"/>
      <w:lvlText w:val="•"/>
      <w:lvlJc w:val="left"/>
      <w:pPr>
        <w:ind w:left="6751" w:hanging="264"/>
      </w:pPr>
      <w:rPr>
        <w:rFonts w:hint="default"/>
        <w:lang w:val="en-US" w:eastAsia="en-US" w:bidi="ar-SA"/>
      </w:rPr>
    </w:lvl>
    <w:lvl w:ilvl="7" w:tplc="D00CE36C">
      <w:numFmt w:val="bullet"/>
      <w:lvlText w:val="•"/>
      <w:lvlJc w:val="left"/>
      <w:pPr>
        <w:ind w:left="7669" w:hanging="264"/>
      </w:pPr>
      <w:rPr>
        <w:rFonts w:hint="default"/>
        <w:lang w:val="en-US" w:eastAsia="en-US" w:bidi="ar-SA"/>
      </w:rPr>
    </w:lvl>
    <w:lvl w:ilvl="8" w:tplc="40C4FAD2">
      <w:numFmt w:val="bullet"/>
      <w:lvlText w:val="•"/>
      <w:lvlJc w:val="left"/>
      <w:pPr>
        <w:ind w:left="8588" w:hanging="264"/>
      </w:pPr>
      <w:rPr>
        <w:rFonts w:hint="default"/>
        <w:lang w:val="en-US" w:eastAsia="en-US" w:bidi="ar-SA"/>
      </w:rPr>
    </w:lvl>
  </w:abstractNum>
  <w:abstractNum w:abstractNumId="2" w15:restartNumberingAfterBreak="0">
    <w:nsid w:val="119C4BD2"/>
    <w:multiLevelType w:val="hybridMultilevel"/>
    <w:tmpl w:val="0F626D62"/>
    <w:lvl w:ilvl="0" w:tplc="B882FAB2">
      <w:numFmt w:val="bullet"/>
      <w:lvlText w:val=""/>
      <w:lvlJc w:val="left"/>
      <w:pPr>
        <w:ind w:left="56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1F2B946">
      <w:numFmt w:val="bullet"/>
      <w:lvlText w:val="•"/>
      <w:lvlJc w:val="left"/>
      <w:pPr>
        <w:ind w:left="1095" w:hanging="285"/>
      </w:pPr>
      <w:rPr>
        <w:rFonts w:hint="default"/>
        <w:lang w:val="en-US" w:eastAsia="en-US" w:bidi="ar-SA"/>
      </w:rPr>
    </w:lvl>
    <w:lvl w:ilvl="2" w:tplc="3C0040EC">
      <w:numFmt w:val="bullet"/>
      <w:lvlText w:val="•"/>
      <w:lvlJc w:val="left"/>
      <w:pPr>
        <w:ind w:left="1630" w:hanging="285"/>
      </w:pPr>
      <w:rPr>
        <w:rFonts w:hint="default"/>
        <w:lang w:val="en-US" w:eastAsia="en-US" w:bidi="ar-SA"/>
      </w:rPr>
    </w:lvl>
    <w:lvl w:ilvl="3" w:tplc="FD4E6526">
      <w:numFmt w:val="bullet"/>
      <w:lvlText w:val="•"/>
      <w:lvlJc w:val="left"/>
      <w:pPr>
        <w:ind w:left="2165" w:hanging="285"/>
      </w:pPr>
      <w:rPr>
        <w:rFonts w:hint="default"/>
        <w:lang w:val="en-US" w:eastAsia="en-US" w:bidi="ar-SA"/>
      </w:rPr>
    </w:lvl>
    <w:lvl w:ilvl="4" w:tplc="FB9EA3D2">
      <w:numFmt w:val="bullet"/>
      <w:lvlText w:val="•"/>
      <w:lvlJc w:val="left"/>
      <w:pPr>
        <w:ind w:left="2700" w:hanging="285"/>
      </w:pPr>
      <w:rPr>
        <w:rFonts w:hint="default"/>
        <w:lang w:val="en-US" w:eastAsia="en-US" w:bidi="ar-SA"/>
      </w:rPr>
    </w:lvl>
    <w:lvl w:ilvl="5" w:tplc="16B8D1A0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6" w:tplc="8B8C1544">
      <w:numFmt w:val="bullet"/>
      <w:lvlText w:val="•"/>
      <w:lvlJc w:val="left"/>
      <w:pPr>
        <w:ind w:left="3771" w:hanging="285"/>
      </w:pPr>
      <w:rPr>
        <w:rFonts w:hint="default"/>
        <w:lang w:val="en-US" w:eastAsia="en-US" w:bidi="ar-SA"/>
      </w:rPr>
    </w:lvl>
    <w:lvl w:ilvl="7" w:tplc="1F22B668">
      <w:numFmt w:val="bullet"/>
      <w:lvlText w:val="•"/>
      <w:lvlJc w:val="left"/>
      <w:pPr>
        <w:ind w:left="4306" w:hanging="285"/>
      </w:pPr>
      <w:rPr>
        <w:rFonts w:hint="default"/>
        <w:lang w:val="en-US" w:eastAsia="en-US" w:bidi="ar-SA"/>
      </w:rPr>
    </w:lvl>
    <w:lvl w:ilvl="8" w:tplc="59D84A56">
      <w:numFmt w:val="bullet"/>
      <w:lvlText w:val="•"/>
      <w:lvlJc w:val="left"/>
      <w:pPr>
        <w:ind w:left="4841" w:hanging="285"/>
      </w:pPr>
      <w:rPr>
        <w:rFonts w:hint="default"/>
        <w:lang w:val="en-US" w:eastAsia="en-US" w:bidi="ar-SA"/>
      </w:rPr>
    </w:lvl>
  </w:abstractNum>
  <w:abstractNum w:abstractNumId="3" w15:restartNumberingAfterBreak="0">
    <w:nsid w:val="16173675"/>
    <w:multiLevelType w:val="hybridMultilevel"/>
    <w:tmpl w:val="BC48A31E"/>
    <w:lvl w:ilvl="0" w:tplc="5B3EEF16">
      <w:numFmt w:val="bullet"/>
      <w:lvlText w:val=""/>
      <w:lvlJc w:val="left"/>
      <w:pPr>
        <w:ind w:left="830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BFF6B1B0">
      <w:numFmt w:val="bullet"/>
      <w:lvlText w:val="•"/>
      <w:lvlJc w:val="left"/>
      <w:pPr>
        <w:ind w:left="1635" w:hanging="285"/>
      </w:pPr>
      <w:rPr>
        <w:rFonts w:hint="default"/>
        <w:lang w:val="en-US" w:eastAsia="en-US" w:bidi="ar-SA"/>
      </w:rPr>
    </w:lvl>
    <w:lvl w:ilvl="2" w:tplc="575CE386">
      <w:numFmt w:val="bullet"/>
      <w:lvlText w:val="•"/>
      <w:lvlJc w:val="left"/>
      <w:pPr>
        <w:ind w:left="2431" w:hanging="285"/>
      </w:pPr>
      <w:rPr>
        <w:rFonts w:hint="default"/>
        <w:lang w:val="en-US" w:eastAsia="en-US" w:bidi="ar-SA"/>
      </w:rPr>
    </w:lvl>
    <w:lvl w:ilvl="3" w:tplc="21C85258">
      <w:numFmt w:val="bullet"/>
      <w:lvlText w:val="•"/>
      <w:lvlJc w:val="left"/>
      <w:pPr>
        <w:ind w:left="3226" w:hanging="285"/>
      </w:pPr>
      <w:rPr>
        <w:rFonts w:hint="default"/>
        <w:lang w:val="en-US" w:eastAsia="en-US" w:bidi="ar-SA"/>
      </w:rPr>
    </w:lvl>
    <w:lvl w:ilvl="4" w:tplc="83A48A42">
      <w:numFmt w:val="bullet"/>
      <w:lvlText w:val="•"/>
      <w:lvlJc w:val="left"/>
      <w:pPr>
        <w:ind w:left="4022" w:hanging="285"/>
      </w:pPr>
      <w:rPr>
        <w:rFonts w:hint="default"/>
        <w:lang w:val="en-US" w:eastAsia="en-US" w:bidi="ar-SA"/>
      </w:rPr>
    </w:lvl>
    <w:lvl w:ilvl="5" w:tplc="7BCCAB8E">
      <w:numFmt w:val="bullet"/>
      <w:lvlText w:val="•"/>
      <w:lvlJc w:val="left"/>
      <w:pPr>
        <w:ind w:left="4817" w:hanging="285"/>
      </w:pPr>
      <w:rPr>
        <w:rFonts w:hint="default"/>
        <w:lang w:val="en-US" w:eastAsia="en-US" w:bidi="ar-SA"/>
      </w:rPr>
    </w:lvl>
    <w:lvl w:ilvl="6" w:tplc="F07EBF78">
      <w:numFmt w:val="bullet"/>
      <w:lvlText w:val="•"/>
      <w:lvlJc w:val="left"/>
      <w:pPr>
        <w:ind w:left="5613" w:hanging="285"/>
      </w:pPr>
      <w:rPr>
        <w:rFonts w:hint="default"/>
        <w:lang w:val="en-US" w:eastAsia="en-US" w:bidi="ar-SA"/>
      </w:rPr>
    </w:lvl>
    <w:lvl w:ilvl="7" w:tplc="D1BCBEEA">
      <w:numFmt w:val="bullet"/>
      <w:lvlText w:val="•"/>
      <w:lvlJc w:val="left"/>
      <w:pPr>
        <w:ind w:left="6408" w:hanging="285"/>
      </w:pPr>
      <w:rPr>
        <w:rFonts w:hint="default"/>
        <w:lang w:val="en-US" w:eastAsia="en-US" w:bidi="ar-SA"/>
      </w:rPr>
    </w:lvl>
    <w:lvl w:ilvl="8" w:tplc="A58A5326">
      <w:numFmt w:val="bullet"/>
      <w:lvlText w:val="•"/>
      <w:lvlJc w:val="left"/>
      <w:pPr>
        <w:ind w:left="7204" w:hanging="285"/>
      </w:pPr>
      <w:rPr>
        <w:rFonts w:hint="default"/>
        <w:lang w:val="en-US" w:eastAsia="en-US" w:bidi="ar-SA"/>
      </w:rPr>
    </w:lvl>
  </w:abstractNum>
  <w:abstractNum w:abstractNumId="4" w15:restartNumberingAfterBreak="0">
    <w:nsid w:val="21A03428"/>
    <w:multiLevelType w:val="hybridMultilevel"/>
    <w:tmpl w:val="401CC550"/>
    <w:lvl w:ilvl="0" w:tplc="318C5476">
      <w:numFmt w:val="bullet"/>
      <w:lvlText w:val=""/>
      <w:lvlJc w:val="left"/>
      <w:pPr>
        <w:ind w:left="56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BFC479F6">
      <w:numFmt w:val="bullet"/>
      <w:lvlText w:val="•"/>
      <w:lvlJc w:val="left"/>
      <w:pPr>
        <w:ind w:left="1095" w:hanging="285"/>
      </w:pPr>
      <w:rPr>
        <w:rFonts w:hint="default"/>
        <w:lang w:val="en-US" w:eastAsia="en-US" w:bidi="ar-SA"/>
      </w:rPr>
    </w:lvl>
    <w:lvl w:ilvl="2" w:tplc="43045A88">
      <w:numFmt w:val="bullet"/>
      <w:lvlText w:val="•"/>
      <w:lvlJc w:val="left"/>
      <w:pPr>
        <w:ind w:left="1630" w:hanging="285"/>
      </w:pPr>
      <w:rPr>
        <w:rFonts w:hint="default"/>
        <w:lang w:val="en-US" w:eastAsia="en-US" w:bidi="ar-SA"/>
      </w:rPr>
    </w:lvl>
    <w:lvl w:ilvl="3" w:tplc="6CC64620">
      <w:numFmt w:val="bullet"/>
      <w:lvlText w:val="•"/>
      <w:lvlJc w:val="left"/>
      <w:pPr>
        <w:ind w:left="2165" w:hanging="285"/>
      </w:pPr>
      <w:rPr>
        <w:rFonts w:hint="default"/>
        <w:lang w:val="en-US" w:eastAsia="en-US" w:bidi="ar-SA"/>
      </w:rPr>
    </w:lvl>
    <w:lvl w:ilvl="4" w:tplc="B810F49A">
      <w:numFmt w:val="bullet"/>
      <w:lvlText w:val="•"/>
      <w:lvlJc w:val="left"/>
      <w:pPr>
        <w:ind w:left="2700" w:hanging="285"/>
      </w:pPr>
      <w:rPr>
        <w:rFonts w:hint="default"/>
        <w:lang w:val="en-US" w:eastAsia="en-US" w:bidi="ar-SA"/>
      </w:rPr>
    </w:lvl>
    <w:lvl w:ilvl="5" w:tplc="7C24F960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6" w:tplc="6CCA19EE">
      <w:numFmt w:val="bullet"/>
      <w:lvlText w:val="•"/>
      <w:lvlJc w:val="left"/>
      <w:pPr>
        <w:ind w:left="3771" w:hanging="285"/>
      </w:pPr>
      <w:rPr>
        <w:rFonts w:hint="default"/>
        <w:lang w:val="en-US" w:eastAsia="en-US" w:bidi="ar-SA"/>
      </w:rPr>
    </w:lvl>
    <w:lvl w:ilvl="7" w:tplc="10026614">
      <w:numFmt w:val="bullet"/>
      <w:lvlText w:val="•"/>
      <w:lvlJc w:val="left"/>
      <w:pPr>
        <w:ind w:left="4306" w:hanging="285"/>
      </w:pPr>
      <w:rPr>
        <w:rFonts w:hint="default"/>
        <w:lang w:val="en-US" w:eastAsia="en-US" w:bidi="ar-SA"/>
      </w:rPr>
    </w:lvl>
    <w:lvl w:ilvl="8" w:tplc="818E8996">
      <w:numFmt w:val="bullet"/>
      <w:lvlText w:val="•"/>
      <w:lvlJc w:val="left"/>
      <w:pPr>
        <w:ind w:left="4841" w:hanging="285"/>
      </w:pPr>
      <w:rPr>
        <w:rFonts w:hint="default"/>
        <w:lang w:val="en-US" w:eastAsia="en-US" w:bidi="ar-SA"/>
      </w:rPr>
    </w:lvl>
  </w:abstractNum>
  <w:abstractNum w:abstractNumId="5" w15:restartNumberingAfterBreak="0">
    <w:nsid w:val="2AB050B2"/>
    <w:multiLevelType w:val="hybridMultilevel"/>
    <w:tmpl w:val="E2989900"/>
    <w:lvl w:ilvl="0" w:tplc="23803E66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3A52DB6E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CBF064B8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4BD6C74C">
      <w:numFmt w:val="bullet"/>
      <w:lvlText w:val="•"/>
      <w:lvlJc w:val="left"/>
      <w:pPr>
        <w:ind w:left="2830" w:hanging="285"/>
      </w:pPr>
      <w:rPr>
        <w:rFonts w:hint="default"/>
        <w:lang w:val="en-US" w:eastAsia="en-US" w:bidi="ar-SA"/>
      </w:rPr>
    </w:lvl>
    <w:lvl w:ilvl="4" w:tplc="26FE5A38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785AA8EC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EA98895E">
      <w:numFmt w:val="bullet"/>
      <w:lvlText w:val="•"/>
      <w:lvlJc w:val="left"/>
      <w:pPr>
        <w:ind w:left="5220" w:hanging="285"/>
      </w:pPr>
      <w:rPr>
        <w:rFonts w:hint="default"/>
        <w:lang w:val="en-US" w:eastAsia="en-US" w:bidi="ar-SA"/>
      </w:rPr>
    </w:lvl>
    <w:lvl w:ilvl="7" w:tplc="6772F6B6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3B10358C">
      <w:numFmt w:val="bullet"/>
      <w:lvlText w:val="•"/>
      <w:lvlJc w:val="left"/>
      <w:pPr>
        <w:ind w:left="6813" w:hanging="285"/>
      </w:pPr>
      <w:rPr>
        <w:rFonts w:hint="default"/>
        <w:lang w:val="en-US" w:eastAsia="en-US" w:bidi="ar-SA"/>
      </w:rPr>
    </w:lvl>
  </w:abstractNum>
  <w:abstractNum w:abstractNumId="6" w15:restartNumberingAfterBreak="0">
    <w:nsid w:val="2BAD3D8E"/>
    <w:multiLevelType w:val="hybridMultilevel"/>
    <w:tmpl w:val="5AFE1A42"/>
    <w:lvl w:ilvl="0" w:tplc="995C0B3A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1FC04BE0">
      <w:numFmt w:val="bullet"/>
      <w:lvlText w:val=""/>
      <w:lvlJc w:val="left"/>
      <w:pPr>
        <w:ind w:left="1811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2" w:tplc="2BA2625C">
      <w:numFmt w:val="bullet"/>
      <w:lvlText w:val="•"/>
      <w:lvlJc w:val="left"/>
      <w:pPr>
        <w:ind w:left="2776" w:hanging="284"/>
      </w:pPr>
      <w:rPr>
        <w:rFonts w:hint="default"/>
        <w:lang w:val="en-US" w:eastAsia="en-US" w:bidi="ar-SA"/>
      </w:rPr>
    </w:lvl>
    <w:lvl w:ilvl="3" w:tplc="CEDC46A0">
      <w:numFmt w:val="bullet"/>
      <w:lvlText w:val="•"/>
      <w:lvlJc w:val="left"/>
      <w:pPr>
        <w:ind w:left="3732" w:hanging="284"/>
      </w:pPr>
      <w:rPr>
        <w:rFonts w:hint="default"/>
        <w:lang w:val="en-US" w:eastAsia="en-US" w:bidi="ar-SA"/>
      </w:rPr>
    </w:lvl>
    <w:lvl w:ilvl="4" w:tplc="EA847F84">
      <w:numFmt w:val="bullet"/>
      <w:lvlText w:val="•"/>
      <w:lvlJc w:val="left"/>
      <w:pPr>
        <w:ind w:left="4688" w:hanging="284"/>
      </w:pPr>
      <w:rPr>
        <w:rFonts w:hint="default"/>
        <w:lang w:val="en-US" w:eastAsia="en-US" w:bidi="ar-SA"/>
      </w:rPr>
    </w:lvl>
    <w:lvl w:ilvl="5" w:tplc="8C8C6988">
      <w:numFmt w:val="bullet"/>
      <w:lvlText w:val="•"/>
      <w:lvlJc w:val="left"/>
      <w:pPr>
        <w:ind w:left="5644" w:hanging="284"/>
      </w:pPr>
      <w:rPr>
        <w:rFonts w:hint="default"/>
        <w:lang w:val="en-US" w:eastAsia="en-US" w:bidi="ar-SA"/>
      </w:rPr>
    </w:lvl>
    <w:lvl w:ilvl="6" w:tplc="0DE44714">
      <w:numFmt w:val="bullet"/>
      <w:lvlText w:val="•"/>
      <w:lvlJc w:val="left"/>
      <w:pPr>
        <w:ind w:left="6600" w:hanging="284"/>
      </w:pPr>
      <w:rPr>
        <w:rFonts w:hint="default"/>
        <w:lang w:val="en-US" w:eastAsia="en-US" w:bidi="ar-SA"/>
      </w:rPr>
    </w:lvl>
    <w:lvl w:ilvl="7" w:tplc="58E4A34E">
      <w:numFmt w:val="bullet"/>
      <w:lvlText w:val="•"/>
      <w:lvlJc w:val="left"/>
      <w:pPr>
        <w:ind w:left="7557" w:hanging="284"/>
      </w:pPr>
      <w:rPr>
        <w:rFonts w:hint="default"/>
        <w:lang w:val="en-US" w:eastAsia="en-US" w:bidi="ar-SA"/>
      </w:rPr>
    </w:lvl>
    <w:lvl w:ilvl="8" w:tplc="5220F800">
      <w:numFmt w:val="bullet"/>
      <w:lvlText w:val="•"/>
      <w:lvlJc w:val="left"/>
      <w:pPr>
        <w:ind w:left="8513" w:hanging="284"/>
      </w:pPr>
      <w:rPr>
        <w:rFonts w:hint="default"/>
        <w:lang w:val="en-US" w:eastAsia="en-US" w:bidi="ar-SA"/>
      </w:rPr>
    </w:lvl>
  </w:abstractNum>
  <w:abstractNum w:abstractNumId="7" w15:restartNumberingAfterBreak="0">
    <w:nsid w:val="30DA6B00"/>
    <w:multiLevelType w:val="hybridMultilevel"/>
    <w:tmpl w:val="74EE4974"/>
    <w:lvl w:ilvl="0" w:tplc="58B809B0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E2A42C84">
      <w:numFmt w:val="bullet"/>
      <w:lvlText w:val="•"/>
      <w:lvlJc w:val="left"/>
      <w:pPr>
        <w:ind w:left="2410" w:hanging="284"/>
      </w:pPr>
      <w:rPr>
        <w:rFonts w:hint="default"/>
        <w:lang w:val="en-US" w:eastAsia="en-US" w:bidi="ar-SA"/>
      </w:rPr>
    </w:lvl>
    <w:lvl w:ilvl="2" w:tplc="1D080E8C">
      <w:numFmt w:val="bullet"/>
      <w:lvlText w:val="•"/>
      <w:lvlJc w:val="left"/>
      <w:pPr>
        <w:ind w:left="3301" w:hanging="284"/>
      </w:pPr>
      <w:rPr>
        <w:rFonts w:hint="default"/>
        <w:lang w:val="en-US" w:eastAsia="en-US" w:bidi="ar-SA"/>
      </w:rPr>
    </w:lvl>
    <w:lvl w:ilvl="3" w:tplc="55864694">
      <w:numFmt w:val="bullet"/>
      <w:lvlText w:val="•"/>
      <w:lvlJc w:val="left"/>
      <w:pPr>
        <w:ind w:left="4191" w:hanging="284"/>
      </w:pPr>
      <w:rPr>
        <w:rFonts w:hint="default"/>
        <w:lang w:val="en-US" w:eastAsia="en-US" w:bidi="ar-SA"/>
      </w:rPr>
    </w:lvl>
    <w:lvl w:ilvl="4" w:tplc="1EF28D46">
      <w:numFmt w:val="bullet"/>
      <w:lvlText w:val="•"/>
      <w:lvlJc w:val="left"/>
      <w:pPr>
        <w:ind w:left="5082" w:hanging="284"/>
      </w:pPr>
      <w:rPr>
        <w:rFonts w:hint="default"/>
        <w:lang w:val="en-US" w:eastAsia="en-US" w:bidi="ar-SA"/>
      </w:rPr>
    </w:lvl>
    <w:lvl w:ilvl="5" w:tplc="337C9B16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6" w:tplc="2FA673B4">
      <w:numFmt w:val="bullet"/>
      <w:lvlText w:val="•"/>
      <w:lvlJc w:val="left"/>
      <w:pPr>
        <w:ind w:left="6863" w:hanging="284"/>
      </w:pPr>
      <w:rPr>
        <w:rFonts w:hint="default"/>
        <w:lang w:val="en-US" w:eastAsia="en-US" w:bidi="ar-SA"/>
      </w:rPr>
    </w:lvl>
    <w:lvl w:ilvl="7" w:tplc="2DBE1D92">
      <w:numFmt w:val="bullet"/>
      <w:lvlText w:val="•"/>
      <w:lvlJc w:val="left"/>
      <w:pPr>
        <w:ind w:left="7753" w:hanging="284"/>
      </w:pPr>
      <w:rPr>
        <w:rFonts w:hint="default"/>
        <w:lang w:val="en-US" w:eastAsia="en-US" w:bidi="ar-SA"/>
      </w:rPr>
    </w:lvl>
    <w:lvl w:ilvl="8" w:tplc="AAFE72BE">
      <w:numFmt w:val="bullet"/>
      <w:lvlText w:val="•"/>
      <w:lvlJc w:val="left"/>
      <w:pPr>
        <w:ind w:left="8644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34AC5CB0"/>
    <w:multiLevelType w:val="hybridMultilevel"/>
    <w:tmpl w:val="3326A77E"/>
    <w:lvl w:ilvl="0" w:tplc="1EFAA88A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685623DC">
      <w:numFmt w:val="bullet"/>
      <w:lvlText w:val="•"/>
      <w:lvlJc w:val="left"/>
      <w:pPr>
        <w:ind w:left="2410" w:hanging="284"/>
      </w:pPr>
      <w:rPr>
        <w:rFonts w:hint="default"/>
        <w:lang w:val="en-US" w:eastAsia="en-US" w:bidi="ar-SA"/>
      </w:rPr>
    </w:lvl>
    <w:lvl w:ilvl="2" w:tplc="19427716">
      <w:numFmt w:val="bullet"/>
      <w:lvlText w:val="•"/>
      <w:lvlJc w:val="left"/>
      <w:pPr>
        <w:ind w:left="3301" w:hanging="284"/>
      </w:pPr>
      <w:rPr>
        <w:rFonts w:hint="default"/>
        <w:lang w:val="en-US" w:eastAsia="en-US" w:bidi="ar-SA"/>
      </w:rPr>
    </w:lvl>
    <w:lvl w:ilvl="3" w:tplc="F5BA73E0">
      <w:numFmt w:val="bullet"/>
      <w:lvlText w:val="•"/>
      <w:lvlJc w:val="left"/>
      <w:pPr>
        <w:ind w:left="4191" w:hanging="284"/>
      </w:pPr>
      <w:rPr>
        <w:rFonts w:hint="default"/>
        <w:lang w:val="en-US" w:eastAsia="en-US" w:bidi="ar-SA"/>
      </w:rPr>
    </w:lvl>
    <w:lvl w:ilvl="4" w:tplc="F05EE894">
      <w:numFmt w:val="bullet"/>
      <w:lvlText w:val="•"/>
      <w:lvlJc w:val="left"/>
      <w:pPr>
        <w:ind w:left="5082" w:hanging="284"/>
      </w:pPr>
      <w:rPr>
        <w:rFonts w:hint="default"/>
        <w:lang w:val="en-US" w:eastAsia="en-US" w:bidi="ar-SA"/>
      </w:rPr>
    </w:lvl>
    <w:lvl w:ilvl="5" w:tplc="1B74B9E0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6" w:tplc="3EB27D88">
      <w:numFmt w:val="bullet"/>
      <w:lvlText w:val="•"/>
      <w:lvlJc w:val="left"/>
      <w:pPr>
        <w:ind w:left="6863" w:hanging="284"/>
      </w:pPr>
      <w:rPr>
        <w:rFonts w:hint="default"/>
        <w:lang w:val="en-US" w:eastAsia="en-US" w:bidi="ar-SA"/>
      </w:rPr>
    </w:lvl>
    <w:lvl w:ilvl="7" w:tplc="5F34AD30">
      <w:numFmt w:val="bullet"/>
      <w:lvlText w:val="•"/>
      <w:lvlJc w:val="left"/>
      <w:pPr>
        <w:ind w:left="7753" w:hanging="284"/>
      </w:pPr>
      <w:rPr>
        <w:rFonts w:hint="default"/>
        <w:lang w:val="en-US" w:eastAsia="en-US" w:bidi="ar-SA"/>
      </w:rPr>
    </w:lvl>
    <w:lvl w:ilvl="8" w:tplc="A21C7B66">
      <w:numFmt w:val="bullet"/>
      <w:lvlText w:val="•"/>
      <w:lvlJc w:val="left"/>
      <w:pPr>
        <w:ind w:left="8644" w:hanging="284"/>
      </w:pPr>
      <w:rPr>
        <w:rFonts w:hint="default"/>
        <w:lang w:val="en-US" w:eastAsia="en-US" w:bidi="ar-SA"/>
      </w:rPr>
    </w:lvl>
  </w:abstractNum>
  <w:abstractNum w:abstractNumId="9" w15:restartNumberingAfterBreak="0">
    <w:nsid w:val="3BCC4A8A"/>
    <w:multiLevelType w:val="hybridMultilevel"/>
    <w:tmpl w:val="862A7F8A"/>
    <w:lvl w:ilvl="0" w:tplc="5762C744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318048A8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DDA6ECE4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9718109A">
      <w:numFmt w:val="bullet"/>
      <w:lvlText w:val="•"/>
      <w:lvlJc w:val="left"/>
      <w:pPr>
        <w:ind w:left="2830" w:hanging="285"/>
      </w:pPr>
      <w:rPr>
        <w:rFonts w:hint="default"/>
        <w:lang w:val="en-US" w:eastAsia="en-US" w:bidi="ar-SA"/>
      </w:rPr>
    </w:lvl>
    <w:lvl w:ilvl="4" w:tplc="4CDAA59C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F5BCB05E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9258B6B0">
      <w:numFmt w:val="bullet"/>
      <w:lvlText w:val="•"/>
      <w:lvlJc w:val="left"/>
      <w:pPr>
        <w:ind w:left="5220" w:hanging="285"/>
      </w:pPr>
      <w:rPr>
        <w:rFonts w:hint="default"/>
        <w:lang w:val="en-US" w:eastAsia="en-US" w:bidi="ar-SA"/>
      </w:rPr>
    </w:lvl>
    <w:lvl w:ilvl="7" w:tplc="F1DAFA58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A282BD58">
      <w:numFmt w:val="bullet"/>
      <w:lvlText w:val="•"/>
      <w:lvlJc w:val="left"/>
      <w:pPr>
        <w:ind w:left="6813" w:hanging="285"/>
      </w:pPr>
      <w:rPr>
        <w:rFonts w:hint="default"/>
        <w:lang w:val="en-US" w:eastAsia="en-US" w:bidi="ar-SA"/>
      </w:rPr>
    </w:lvl>
  </w:abstractNum>
  <w:abstractNum w:abstractNumId="10" w15:restartNumberingAfterBreak="0">
    <w:nsid w:val="3F316E0F"/>
    <w:multiLevelType w:val="hybridMultilevel"/>
    <w:tmpl w:val="EBE42470"/>
    <w:lvl w:ilvl="0" w:tplc="362816BC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AD1CB52E">
      <w:numFmt w:val="bullet"/>
      <w:lvlText w:val=""/>
      <w:lvlJc w:val="left"/>
      <w:pPr>
        <w:ind w:left="1811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2" w:tplc="5ECC21FA">
      <w:numFmt w:val="bullet"/>
      <w:lvlText w:val="•"/>
      <w:lvlJc w:val="left"/>
      <w:pPr>
        <w:ind w:left="2776" w:hanging="284"/>
      </w:pPr>
      <w:rPr>
        <w:rFonts w:hint="default"/>
        <w:lang w:val="en-US" w:eastAsia="en-US" w:bidi="ar-SA"/>
      </w:rPr>
    </w:lvl>
    <w:lvl w:ilvl="3" w:tplc="C97056F0">
      <w:numFmt w:val="bullet"/>
      <w:lvlText w:val="•"/>
      <w:lvlJc w:val="left"/>
      <w:pPr>
        <w:ind w:left="3732" w:hanging="284"/>
      </w:pPr>
      <w:rPr>
        <w:rFonts w:hint="default"/>
        <w:lang w:val="en-US" w:eastAsia="en-US" w:bidi="ar-SA"/>
      </w:rPr>
    </w:lvl>
    <w:lvl w:ilvl="4" w:tplc="AAC0FA9C">
      <w:numFmt w:val="bullet"/>
      <w:lvlText w:val="•"/>
      <w:lvlJc w:val="left"/>
      <w:pPr>
        <w:ind w:left="4688" w:hanging="284"/>
      </w:pPr>
      <w:rPr>
        <w:rFonts w:hint="default"/>
        <w:lang w:val="en-US" w:eastAsia="en-US" w:bidi="ar-SA"/>
      </w:rPr>
    </w:lvl>
    <w:lvl w:ilvl="5" w:tplc="DAC66902">
      <w:numFmt w:val="bullet"/>
      <w:lvlText w:val="•"/>
      <w:lvlJc w:val="left"/>
      <w:pPr>
        <w:ind w:left="5644" w:hanging="284"/>
      </w:pPr>
      <w:rPr>
        <w:rFonts w:hint="default"/>
        <w:lang w:val="en-US" w:eastAsia="en-US" w:bidi="ar-SA"/>
      </w:rPr>
    </w:lvl>
    <w:lvl w:ilvl="6" w:tplc="060677C8">
      <w:numFmt w:val="bullet"/>
      <w:lvlText w:val="•"/>
      <w:lvlJc w:val="left"/>
      <w:pPr>
        <w:ind w:left="6600" w:hanging="284"/>
      </w:pPr>
      <w:rPr>
        <w:rFonts w:hint="default"/>
        <w:lang w:val="en-US" w:eastAsia="en-US" w:bidi="ar-SA"/>
      </w:rPr>
    </w:lvl>
    <w:lvl w:ilvl="7" w:tplc="912A9A1C">
      <w:numFmt w:val="bullet"/>
      <w:lvlText w:val="•"/>
      <w:lvlJc w:val="left"/>
      <w:pPr>
        <w:ind w:left="7557" w:hanging="284"/>
      </w:pPr>
      <w:rPr>
        <w:rFonts w:hint="default"/>
        <w:lang w:val="en-US" w:eastAsia="en-US" w:bidi="ar-SA"/>
      </w:rPr>
    </w:lvl>
    <w:lvl w:ilvl="8" w:tplc="C27A727E">
      <w:numFmt w:val="bullet"/>
      <w:lvlText w:val="•"/>
      <w:lvlJc w:val="left"/>
      <w:pPr>
        <w:ind w:left="8513" w:hanging="284"/>
      </w:pPr>
      <w:rPr>
        <w:rFonts w:hint="default"/>
        <w:lang w:val="en-US" w:eastAsia="en-US" w:bidi="ar-SA"/>
      </w:rPr>
    </w:lvl>
  </w:abstractNum>
  <w:abstractNum w:abstractNumId="11" w15:restartNumberingAfterBreak="0">
    <w:nsid w:val="46882449"/>
    <w:multiLevelType w:val="hybridMultilevel"/>
    <w:tmpl w:val="7F52D578"/>
    <w:lvl w:ilvl="0" w:tplc="13144332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E6E7B3E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8DB4DFA0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7FBA9D80">
      <w:numFmt w:val="bullet"/>
      <w:lvlText w:val="•"/>
      <w:lvlJc w:val="left"/>
      <w:pPr>
        <w:ind w:left="2829" w:hanging="285"/>
      </w:pPr>
      <w:rPr>
        <w:rFonts w:hint="default"/>
        <w:lang w:val="en-US" w:eastAsia="en-US" w:bidi="ar-SA"/>
      </w:rPr>
    </w:lvl>
    <w:lvl w:ilvl="4" w:tplc="9F5E85FC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8264C71A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EA9CE4BE">
      <w:numFmt w:val="bullet"/>
      <w:lvlText w:val="•"/>
      <w:lvlJc w:val="left"/>
      <w:pPr>
        <w:ind w:left="5219" w:hanging="285"/>
      </w:pPr>
      <w:rPr>
        <w:rFonts w:hint="default"/>
        <w:lang w:val="en-US" w:eastAsia="en-US" w:bidi="ar-SA"/>
      </w:rPr>
    </w:lvl>
    <w:lvl w:ilvl="7" w:tplc="FA565322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B4083528">
      <w:numFmt w:val="bullet"/>
      <w:lvlText w:val="•"/>
      <w:lvlJc w:val="left"/>
      <w:pPr>
        <w:ind w:left="6812" w:hanging="285"/>
      </w:pPr>
      <w:rPr>
        <w:rFonts w:hint="default"/>
        <w:lang w:val="en-US" w:eastAsia="en-US" w:bidi="ar-SA"/>
      </w:rPr>
    </w:lvl>
  </w:abstractNum>
  <w:abstractNum w:abstractNumId="12" w15:restartNumberingAfterBreak="0">
    <w:nsid w:val="46C702C2"/>
    <w:multiLevelType w:val="multilevel"/>
    <w:tmpl w:val="FB384264"/>
    <w:lvl w:ilvl="0">
      <w:start w:val="1"/>
      <w:numFmt w:val="decimal"/>
      <w:lvlText w:val="%1"/>
      <w:lvlJc w:val="left"/>
      <w:pPr>
        <w:ind w:left="1244" w:hanging="364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4" w:hanging="587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spacing w:val="-1"/>
        <w:w w:val="10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1812" w:hanging="28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97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7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2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8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4" w:hanging="284"/>
      </w:pPr>
      <w:rPr>
        <w:rFonts w:hint="default"/>
        <w:lang w:val="en-US" w:eastAsia="en-US" w:bidi="ar-SA"/>
      </w:rPr>
    </w:lvl>
  </w:abstractNum>
  <w:abstractNum w:abstractNumId="13" w15:restartNumberingAfterBreak="0">
    <w:nsid w:val="4B3E4182"/>
    <w:multiLevelType w:val="hybridMultilevel"/>
    <w:tmpl w:val="DA602F7A"/>
    <w:lvl w:ilvl="0" w:tplc="D25A6BEE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856CF2E">
      <w:numFmt w:val="bullet"/>
      <w:lvlText w:val=""/>
      <w:lvlJc w:val="left"/>
      <w:pPr>
        <w:ind w:left="724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2" w:tplc="9B2EA9B4">
      <w:numFmt w:val="bullet"/>
      <w:lvlText w:val="•"/>
      <w:lvlJc w:val="left"/>
      <w:pPr>
        <w:ind w:left="1574" w:hanging="284"/>
      </w:pPr>
      <w:rPr>
        <w:rFonts w:hint="default"/>
        <w:lang w:val="en-US" w:eastAsia="en-US" w:bidi="ar-SA"/>
      </w:rPr>
    </w:lvl>
    <w:lvl w:ilvl="3" w:tplc="EC3EB562">
      <w:numFmt w:val="bullet"/>
      <w:lvlText w:val="•"/>
      <w:lvlJc w:val="left"/>
      <w:pPr>
        <w:ind w:left="2428" w:hanging="284"/>
      </w:pPr>
      <w:rPr>
        <w:rFonts w:hint="default"/>
        <w:lang w:val="en-US" w:eastAsia="en-US" w:bidi="ar-SA"/>
      </w:rPr>
    </w:lvl>
    <w:lvl w:ilvl="4" w:tplc="E188C41C">
      <w:numFmt w:val="bullet"/>
      <w:lvlText w:val="•"/>
      <w:lvlJc w:val="left"/>
      <w:pPr>
        <w:ind w:left="3282" w:hanging="284"/>
      </w:pPr>
      <w:rPr>
        <w:rFonts w:hint="default"/>
        <w:lang w:val="en-US" w:eastAsia="en-US" w:bidi="ar-SA"/>
      </w:rPr>
    </w:lvl>
    <w:lvl w:ilvl="5" w:tplc="046CDD5A">
      <w:numFmt w:val="bullet"/>
      <w:lvlText w:val="•"/>
      <w:lvlJc w:val="left"/>
      <w:pPr>
        <w:ind w:left="4136" w:hanging="284"/>
      </w:pPr>
      <w:rPr>
        <w:rFonts w:hint="default"/>
        <w:lang w:val="en-US" w:eastAsia="en-US" w:bidi="ar-SA"/>
      </w:rPr>
    </w:lvl>
    <w:lvl w:ilvl="6" w:tplc="844281A4">
      <w:numFmt w:val="bullet"/>
      <w:lvlText w:val="•"/>
      <w:lvlJc w:val="left"/>
      <w:pPr>
        <w:ind w:left="4990" w:hanging="284"/>
      </w:pPr>
      <w:rPr>
        <w:rFonts w:hint="default"/>
        <w:lang w:val="en-US" w:eastAsia="en-US" w:bidi="ar-SA"/>
      </w:rPr>
    </w:lvl>
    <w:lvl w:ilvl="7" w:tplc="118800D6">
      <w:numFmt w:val="bullet"/>
      <w:lvlText w:val="•"/>
      <w:lvlJc w:val="left"/>
      <w:pPr>
        <w:ind w:left="5844" w:hanging="284"/>
      </w:pPr>
      <w:rPr>
        <w:rFonts w:hint="default"/>
        <w:lang w:val="en-US" w:eastAsia="en-US" w:bidi="ar-SA"/>
      </w:rPr>
    </w:lvl>
    <w:lvl w:ilvl="8" w:tplc="902A25C0">
      <w:numFmt w:val="bullet"/>
      <w:lvlText w:val="•"/>
      <w:lvlJc w:val="left"/>
      <w:pPr>
        <w:ind w:left="6698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506B7084"/>
    <w:multiLevelType w:val="hybridMultilevel"/>
    <w:tmpl w:val="8B141A00"/>
    <w:lvl w:ilvl="0" w:tplc="EB40BC82">
      <w:numFmt w:val="bullet"/>
      <w:lvlText w:val=""/>
      <w:lvlJc w:val="left"/>
      <w:pPr>
        <w:ind w:left="1527" w:hanging="284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6238967A">
      <w:numFmt w:val="bullet"/>
      <w:lvlText w:val="•"/>
      <w:lvlJc w:val="left"/>
      <w:pPr>
        <w:ind w:left="2410" w:hanging="284"/>
      </w:pPr>
      <w:rPr>
        <w:rFonts w:hint="default"/>
        <w:lang w:val="en-US" w:eastAsia="en-US" w:bidi="ar-SA"/>
      </w:rPr>
    </w:lvl>
    <w:lvl w:ilvl="2" w:tplc="68223EC6">
      <w:numFmt w:val="bullet"/>
      <w:lvlText w:val="•"/>
      <w:lvlJc w:val="left"/>
      <w:pPr>
        <w:ind w:left="3301" w:hanging="284"/>
      </w:pPr>
      <w:rPr>
        <w:rFonts w:hint="default"/>
        <w:lang w:val="en-US" w:eastAsia="en-US" w:bidi="ar-SA"/>
      </w:rPr>
    </w:lvl>
    <w:lvl w:ilvl="3" w:tplc="9A88FBCE">
      <w:numFmt w:val="bullet"/>
      <w:lvlText w:val="•"/>
      <w:lvlJc w:val="left"/>
      <w:pPr>
        <w:ind w:left="4191" w:hanging="284"/>
      </w:pPr>
      <w:rPr>
        <w:rFonts w:hint="default"/>
        <w:lang w:val="en-US" w:eastAsia="en-US" w:bidi="ar-SA"/>
      </w:rPr>
    </w:lvl>
    <w:lvl w:ilvl="4" w:tplc="A09AAAA0">
      <w:numFmt w:val="bullet"/>
      <w:lvlText w:val="•"/>
      <w:lvlJc w:val="left"/>
      <w:pPr>
        <w:ind w:left="5082" w:hanging="284"/>
      </w:pPr>
      <w:rPr>
        <w:rFonts w:hint="default"/>
        <w:lang w:val="en-US" w:eastAsia="en-US" w:bidi="ar-SA"/>
      </w:rPr>
    </w:lvl>
    <w:lvl w:ilvl="5" w:tplc="35BCB7DE">
      <w:numFmt w:val="bullet"/>
      <w:lvlText w:val="•"/>
      <w:lvlJc w:val="left"/>
      <w:pPr>
        <w:ind w:left="5972" w:hanging="284"/>
      </w:pPr>
      <w:rPr>
        <w:rFonts w:hint="default"/>
        <w:lang w:val="en-US" w:eastAsia="en-US" w:bidi="ar-SA"/>
      </w:rPr>
    </w:lvl>
    <w:lvl w:ilvl="6" w:tplc="784EAA06">
      <w:numFmt w:val="bullet"/>
      <w:lvlText w:val="•"/>
      <w:lvlJc w:val="left"/>
      <w:pPr>
        <w:ind w:left="6863" w:hanging="284"/>
      </w:pPr>
      <w:rPr>
        <w:rFonts w:hint="default"/>
        <w:lang w:val="en-US" w:eastAsia="en-US" w:bidi="ar-SA"/>
      </w:rPr>
    </w:lvl>
    <w:lvl w:ilvl="7" w:tplc="36782056">
      <w:numFmt w:val="bullet"/>
      <w:lvlText w:val="•"/>
      <w:lvlJc w:val="left"/>
      <w:pPr>
        <w:ind w:left="7753" w:hanging="284"/>
      </w:pPr>
      <w:rPr>
        <w:rFonts w:hint="default"/>
        <w:lang w:val="en-US" w:eastAsia="en-US" w:bidi="ar-SA"/>
      </w:rPr>
    </w:lvl>
    <w:lvl w:ilvl="8" w:tplc="C3FADC22">
      <w:numFmt w:val="bullet"/>
      <w:lvlText w:val="•"/>
      <w:lvlJc w:val="left"/>
      <w:pPr>
        <w:ind w:left="8644" w:hanging="284"/>
      </w:pPr>
      <w:rPr>
        <w:rFonts w:hint="default"/>
        <w:lang w:val="en-US" w:eastAsia="en-US" w:bidi="ar-SA"/>
      </w:rPr>
    </w:lvl>
  </w:abstractNum>
  <w:abstractNum w:abstractNumId="15" w15:restartNumberingAfterBreak="0">
    <w:nsid w:val="527F1622"/>
    <w:multiLevelType w:val="multilevel"/>
    <w:tmpl w:val="874A80F6"/>
    <w:lvl w:ilvl="0">
      <w:start w:val="1"/>
      <w:numFmt w:val="decimal"/>
      <w:lvlText w:val="%1"/>
      <w:lvlJc w:val="left"/>
      <w:pPr>
        <w:ind w:left="1245" w:hanging="36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40"/>
        <w:szCs w:val="4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5" w:hanging="588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3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526" w:hanging="281"/>
      </w:pPr>
      <w:rPr>
        <w:rFonts w:ascii="Symbol" w:eastAsia="Symbol" w:hAnsi="Symbol" w:cs="Symbol" w:hint="default"/>
        <w:w w:val="99"/>
        <w:lang w:val="en-US" w:eastAsia="en-US" w:bidi="ar-SA"/>
      </w:rPr>
    </w:lvl>
    <w:lvl w:ilvl="3">
      <w:numFmt w:val="bullet"/>
      <w:lvlText w:val=""/>
      <w:lvlJc w:val="left"/>
      <w:pPr>
        <w:ind w:left="1811" w:hanging="284"/>
      </w:pPr>
      <w:rPr>
        <w:rFonts w:ascii="Symbol" w:eastAsia="Symbol" w:hAnsi="Symbol" w:cs="Symbol" w:hint="default"/>
        <w:w w:val="99"/>
        <w:lang w:val="en-US" w:eastAsia="en-US" w:bidi="ar-SA"/>
      </w:rPr>
    </w:lvl>
    <w:lvl w:ilvl="4">
      <w:numFmt w:val="bullet"/>
      <w:lvlText w:val="•"/>
      <w:lvlJc w:val="left"/>
      <w:pPr>
        <w:ind w:left="1820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40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93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946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99" w:hanging="284"/>
      </w:pPr>
      <w:rPr>
        <w:rFonts w:hint="default"/>
        <w:lang w:val="en-US" w:eastAsia="en-US" w:bidi="ar-SA"/>
      </w:rPr>
    </w:lvl>
  </w:abstractNum>
  <w:abstractNum w:abstractNumId="16" w15:restartNumberingAfterBreak="0">
    <w:nsid w:val="5F0925D4"/>
    <w:multiLevelType w:val="hybridMultilevel"/>
    <w:tmpl w:val="DF903940"/>
    <w:lvl w:ilvl="0" w:tplc="B6F6890A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DDB89E4C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66E254EA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1622553E">
      <w:numFmt w:val="bullet"/>
      <w:lvlText w:val="•"/>
      <w:lvlJc w:val="left"/>
      <w:pPr>
        <w:ind w:left="2829" w:hanging="285"/>
      </w:pPr>
      <w:rPr>
        <w:rFonts w:hint="default"/>
        <w:lang w:val="en-US" w:eastAsia="en-US" w:bidi="ar-SA"/>
      </w:rPr>
    </w:lvl>
    <w:lvl w:ilvl="4" w:tplc="82C44230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A33A912A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8350FC28">
      <w:numFmt w:val="bullet"/>
      <w:lvlText w:val="•"/>
      <w:lvlJc w:val="left"/>
      <w:pPr>
        <w:ind w:left="5219" w:hanging="285"/>
      </w:pPr>
      <w:rPr>
        <w:rFonts w:hint="default"/>
        <w:lang w:val="en-US" w:eastAsia="en-US" w:bidi="ar-SA"/>
      </w:rPr>
    </w:lvl>
    <w:lvl w:ilvl="7" w:tplc="0E8207EC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2D50D97A">
      <w:numFmt w:val="bullet"/>
      <w:lvlText w:val="•"/>
      <w:lvlJc w:val="left"/>
      <w:pPr>
        <w:ind w:left="6812" w:hanging="285"/>
      </w:pPr>
      <w:rPr>
        <w:rFonts w:hint="default"/>
        <w:lang w:val="en-US" w:eastAsia="en-US" w:bidi="ar-SA"/>
      </w:rPr>
    </w:lvl>
  </w:abstractNum>
  <w:abstractNum w:abstractNumId="17" w15:restartNumberingAfterBreak="0">
    <w:nsid w:val="5FEB7A68"/>
    <w:multiLevelType w:val="multilevel"/>
    <w:tmpl w:val="740C6260"/>
    <w:lvl w:ilvl="0">
      <w:start w:val="5"/>
      <w:numFmt w:val="decimal"/>
      <w:lvlText w:val="%1"/>
      <w:lvlJc w:val="left"/>
      <w:pPr>
        <w:ind w:left="1244" w:hanging="632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44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4" w:hanging="632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w w:val="10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95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4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1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69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632"/>
      </w:pPr>
      <w:rPr>
        <w:rFonts w:hint="default"/>
        <w:lang w:val="en-US" w:eastAsia="en-US" w:bidi="ar-SA"/>
      </w:rPr>
    </w:lvl>
  </w:abstractNum>
  <w:abstractNum w:abstractNumId="18" w15:restartNumberingAfterBreak="0">
    <w:nsid w:val="61F53528"/>
    <w:multiLevelType w:val="hybridMultilevel"/>
    <w:tmpl w:val="0A0CB556"/>
    <w:lvl w:ilvl="0" w:tplc="3D9E4E12">
      <w:numFmt w:val="bullet"/>
      <w:lvlText w:val=""/>
      <w:lvlJc w:val="left"/>
      <w:pPr>
        <w:ind w:left="829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71AE8158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A076468A">
      <w:numFmt w:val="bullet"/>
      <w:lvlText w:val="•"/>
      <w:lvlJc w:val="left"/>
      <w:pPr>
        <w:ind w:left="2415" w:hanging="285"/>
      </w:pPr>
      <w:rPr>
        <w:rFonts w:hint="default"/>
        <w:lang w:val="en-US" w:eastAsia="en-US" w:bidi="ar-SA"/>
      </w:rPr>
    </w:lvl>
    <w:lvl w:ilvl="3" w:tplc="92A8A76E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9622456C">
      <w:numFmt w:val="bullet"/>
      <w:lvlText w:val="•"/>
      <w:lvlJc w:val="left"/>
      <w:pPr>
        <w:ind w:left="4010" w:hanging="285"/>
      </w:pPr>
      <w:rPr>
        <w:rFonts w:hint="default"/>
        <w:lang w:val="en-US" w:eastAsia="en-US" w:bidi="ar-SA"/>
      </w:rPr>
    </w:lvl>
    <w:lvl w:ilvl="5" w:tplc="D5E683C4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80F8397E">
      <w:numFmt w:val="bullet"/>
      <w:lvlText w:val="•"/>
      <w:lvlJc w:val="left"/>
      <w:pPr>
        <w:ind w:left="5605" w:hanging="285"/>
      </w:pPr>
      <w:rPr>
        <w:rFonts w:hint="default"/>
        <w:lang w:val="en-US" w:eastAsia="en-US" w:bidi="ar-SA"/>
      </w:rPr>
    </w:lvl>
    <w:lvl w:ilvl="7" w:tplc="190AE944">
      <w:numFmt w:val="bullet"/>
      <w:lvlText w:val="•"/>
      <w:lvlJc w:val="left"/>
      <w:pPr>
        <w:ind w:left="6402" w:hanging="285"/>
      </w:pPr>
      <w:rPr>
        <w:rFonts w:hint="default"/>
        <w:lang w:val="en-US" w:eastAsia="en-US" w:bidi="ar-SA"/>
      </w:rPr>
    </w:lvl>
    <w:lvl w:ilvl="8" w:tplc="548041CE">
      <w:numFmt w:val="bullet"/>
      <w:lvlText w:val="•"/>
      <w:lvlJc w:val="left"/>
      <w:pPr>
        <w:ind w:left="7200" w:hanging="285"/>
      </w:pPr>
      <w:rPr>
        <w:rFonts w:hint="default"/>
        <w:lang w:val="en-US" w:eastAsia="en-US" w:bidi="ar-SA"/>
      </w:rPr>
    </w:lvl>
  </w:abstractNum>
  <w:abstractNum w:abstractNumId="19" w15:restartNumberingAfterBreak="0">
    <w:nsid w:val="62260FB6"/>
    <w:multiLevelType w:val="hybridMultilevel"/>
    <w:tmpl w:val="E6863AE4"/>
    <w:lvl w:ilvl="0" w:tplc="8E665DBA">
      <w:numFmt w:val="bullet"/>
      <w:lvlText w:val=""/>
      <w:lvlJc w:val="left"/>
      <w:pPr>
        <w:ind w:left="829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23EFCEE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02BE7D60">
      <w:numFmt w:val="bullet"/>
      <w:lvlText w:val="•"/>
      <w:lvlJc w:val="left"/>
      <w:pPr>
        <w:ind w:left="2414" w:hanging="285"/>
      </w:pPr>
      <w:rPr>
        <w:rFonts w:hint="default"/>
        <w:lang w:val="en-US" w:eastAsia="en-US" w:bidi="ar-SA"/>
      </w:rPr>
    </w:lvl>
    <w:lvl w:ilvl="3" w:tplc="6982235A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761209AE">
      <w:numFmt w:val="bullet"/>
      <w:lvlText w:val="•"/>
      <w:lvlJc w:val="left"/>
      <w:pPr>
        <w:ind w:left="4009" w:hanging="285"/>
      </w:pPr>
      <w:rPr>
        <w:rFonts w:hint="default"/>
        <w:lang w:val="en-US" w:eastAsia="en-US" w:bidi="ar-SA"/>
      </w:rPr>
    </w:lvl>
    <w:lvl w:ilvl="5" w:tplc="CCEAC7E4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F4700400">
      <w:numFmt w:val="bullet"/>
      <w:lvlText w:val="•"/>
      <w:lvlJc w:val="left"/>
      <w:pPr>
        <w:ind w:left="5604" w:hanging="285"/>
      </w:pPr>
      <w:rPr>
        <w:rFonts w:hint="default"/>
        <w:lang w:val="en-US" w:eastAsia="en-US" w:bidi="ar-SA"/>
      </w:rPr>
    </w:lvl>
    <w:lvl w:ilvl="7" w:tplc="BA7A61B8">
      <w:numFmt w:val="bullet"/>
      <w:lvlText w:val="•"/>
      <w:lvlJc w:val="left"/>
      <w:pPr>
        <w:ind w:left="6401" w:hanging="285"/>
      </w:pPr>
      <w:rPr>
        <w:rFonts w:hint="default"/>
        <w:lang w:val="en-US" w:eastAsia="en-US" w:bidi="ar-SA"/>
      </w:rPr>
    </w:lvl>
    <w:lvl w:ilvl="8" w:tplc="33CEEF76">
      <w:numFmt w:val="bullet"/>
      <w:lvlText w:val="•"/>
      <w:lvlJc w:val="left"/>
      <w:pPr>
        <w:ind w:left="7199" w:hanging="285"/>
      </w:pPr>
      <w:rPr>
        <w:rFonts w:hint="default"/>
        <w:lang w:val="en-US" w:eastAsia="en-US" w:bidi="ar-SA"/>
      </w:rPr>
    </w:lvl>
  </w:abstractNum>
  <w:abstractNum w:abstractNumId="20" w15:restartNumberingAfterBreak="0">
    <w:nsid w:val="62A93681"/>
    <w:multiLevelType w:val="multilevel"/>
    <w:tmpl w:val="5D54D342"/>
    <w:lvl w:ilvl="0">
      <w:start w:val="2"/>
      <w:numFmt w:val="decimal"/>
      <w:lvlText w:val="%1"/>
      <w:lvlJc w:val="left"/>
      <w:pPr>
        <w:ind w:left="1244" w:hanging="58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4" w:hanging="587"/>
      </w:pPr>
      <w:rPr>
        <w:rFonts w:ascii="Calibri" w:eastAsia="Calibri" w:hAnsi="Calibri" w:cs="Calibri" w:hint="default"/>
        <w:b w:val="0"/>
        <w:bCs w:val="0"/>
        <w:i w:val="0"/>
        <w:iCs w:val="0"/>
        <w:color w:val="003763"/>
        <w:spacing w:val="-1"/>
        <w:w w:val="10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2066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3">
      <w:numFmt w:val="bullet"/>
      <w:lvlText w:val=""/>
      <w:lvlJc w:val="left"/>
      <w:pPr>
        <w:ind w:left="2349" w:hanging="284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361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2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4" w:hanging="284"/>
      </w:pPr>
      <w:rPr>
        <w:rFonts w:hint="default"/>
        <w:lang w:val="en-US" w:eastAsia="en-US" w:bidi="ar-SA"/>
      </w:rPr>
    </w:lvl>
  </w:abstractNum>
  <w:abstractNum w:abstractNumId="21" w15:restartNumberingAfterBreak="0">
    <w:nsid w:val="63212281"/>
    <w:multiLevelType w:val="hybridMultilevel"/>
    <w:tmpl w:val="A992CF78"/>
    <w:lvl w:ilvl="0" w:tplc="AB241ED6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4E5A3B44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0E44AFA8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6F024078">
      <w:numFmt w:val="bullet"/>
      <w:lvlText w:val="•"/>
      <w:lvlJc w:val="left"/>
      <w:pPr>
        <w:ind w:left="2830" w:hanging="285"/>
      </w:pPr>
      <w:rPr>
        <w:rFonts w:hint="default"/>
        <w:lang w:val="en-US" w:eastAsia="en-US" w:bidi="ar-SA"/>
      </w:rPr>
    </w:lvl>
    <w:lvl w:ilvl="4" w:tplc="D0C48FCA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B7C6B518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EB78FAB4">
      <w:numFmt w:val="bullet"/>
      <w:lvlText w:val="•"/>
      <w:lvlJc w:val="left"/>
      <w:pPr>
        <w:ind w:left="5220" w:hanging="285"/>
      </w:pPr>
      <w:rPr>
        <w:rFonts w:hint="default"/>
        <w:lang w:val="en-US" w:eastAsia="en-US" w:bidi="ar-SA"/>
      </w:rPr>
    </w:lvl>
    <w:lvl w:ilvl="7" w:tplc="70E216D0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AD6A4CD8">
      <w:numFmt w:val="bullet"/>
      <w:lvlText w:val="•"/>
      <w:lvlJc w:val="left"/>
      <w:pPr>
        <w:ind w:left="6813" w:hanging="285"/>
      </w:pPr>
      <w:rPr>
        <w:rFonts w:hint="default"/>
        <w:lang w:val="en-US" w:eastAsia="en-US" w:bidi="ar-SA"/>
      </w:rPr>
    </w:lvl>
  </w:abstractNum>
  <w:abstractNum w:abstractNumId="22" w15:restartNumberingAfterBreak="0">
    <w:nsid w:val="66396679"/>
    <w:multiLevelType w:val="hybridMultilevel"/>
    <w:tmpl w:val="07DAABF4"/>
    <w:lvl w:ilvl="0" w:tplc="4208C30A">
      <w:numFmt w:val="bullet"/>
      <w:lvlText w:val=""/>
      <w:lvlJc w:val="left"/>
      <w:pPr>
        <w:ind w:left="4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01547100">
      <w:numFmt w:val="bullet"/>
      <w:lvlText w:val="•"/>
      <w:lvlJc w:val="left"/>
      <w:pPr>
        <w:ind w:left="1018" w:hanging="285"/>
      </w:pPr>
      <w:rPr>
        <w:rFonts w:hint="default"/>
        <w:lang w:val="en-US" w:eastAsia="en-US" w:bidi="ar-SA"/>
      </w:rPr>
    </w:lvl>
    <w:lvl w:ilvl="2" w:tplc="A33803CE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3" w:tplc="4720F1F6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4" w:tplc="FB7C71F0">
      <w:numFmt w:val="bullet"/>
      <w:lvlText w:val="•"/>
      <w:lvlJc w:val="left"/>
      <w:pPr>
        <w:ind w:left="2815" w:hanging="285"/>
      </w:pPr>
      <w:rPr>
        <w:rFonts w:hint="default"/>
        <w:lang w:val="en-US" w:eastAsia="en-US" w:bidi="ar-SA"/>
      </w:rPr>
    </w:lvl>
    <w:lvl w:ilvl="5" w:tplc="9FC60FF8">
      <w:numFmt w:val="bullet"/>
      <w:lvlText w:val="•"/>
      <w:lvlJc w:val="left"/>
      <w:pPr>
        <w:ind w:left="3414" w:hanging="285"/>
      </w:pPr>
      <w:rPr>
        <w:rFonts w:hint="default"/>
        <w:lang w:val="en-US" w:eastAsia="en-US" w:bidi="ar-SA"/>
      </w:rPr>
    </w:lvl>
    <w:lvl w:ilvl="6" w:tplc="0EE26188">
      <w:numFmt w:val="bullet"/>
      <w:lvlText w:val="•"/>
      <w:lvlJc w:val="left"/>
      <w:pPr>
        <w:ind w:left="4012" w:hanging="285"/>
      </w:pPr>
      <w:rPr>
        <w:rFonts w:hint="default"/>
        <w:lang w:val="en-US" w:eastAsia="en-US" w:bidi="ar-SA"/>
      </w:rPr>
    </w:lvl>
    <w:lvl w:ilvl="7" w:tplc="0F1E4842">
      <w:numFmt w:val="bullet"/>
      <w:lvlText w:val="•"/>
      <w:lvlJc w:val="left"/>
      <w:pPr>
        <w:ind w:left="4611" w:hanging="285"/>
      </w:pPr>
      <w:rPr>
        <w:rFonts w:hint="default"/>
        <w:lang w:val="en-US" w:eastAsia="en-US" w:bidi="ar-SA"/>
      </w:rPr>
    </w:lvl>
    <w:lvl w:ilvl="8" w:tplc="9FB0B8BA">
      <w:numFmt w:val="bullet"/>
      <w:lvlText w:val="•"/>
      <w:lvlJc w:val="left"/>
      <w:pPr>
        <w:ind w:left="5210" w:hanging="285"/>
      </w:pPr>
      <w:rPr>
        <w:rFonts w:hint="default"/>
        <w:lang w:val="en-US" w:eastAsia="en-US" w:bidi="ar-SA"/>
      </w:rPr>
    </w:lvl>
  </w:abstractNum>
  <w:abstractNum w:abstractNumId="23" w15:restartNumberingAfterBreak="0">
    <w:nsid w:val="6B502264"/>
    <w:multiLevelType w:val="hybridMultilevel"/>
    <w:tmpl w:val="F90E3BD0"/>
    <w:lvl w:ilvl="0" w:tplc="2B469FF4">
      <w:numFmt w:val="bullet"/>
      <w:lvlText w:val=""/>
      <w:lvlJc w:val="left"/>
      <w:pPr>
        <w:ind w:left="4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C562D918">
      <w:numFmt w:val="bullet"/>
      <w:lvlText w:val="•"/>
      <w:lvlJc w:val="left"/>
      <w:pPr>
        <w:ind w:left="1018" w:hanging="285"/>
      </w:pPr>
      <w:rPr>
        <w:rFonts w:hint="default"/>
        <w:lang w:val="en-US" w:eastAsia="en-US" w:bidi="ar-SA"/>
      </w:rPr>
    </w:lvl>
    <w:lvl w:ilvl="2" w:tplc="E8F46E74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3" w:tplc="BE600770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4" w:tplc="CF462AEA">
      <w:numFmt w:val="bullet"/>
      <w:lvlText w:val="•"/>
      <w:lvlJc w:val="left"/>
      <w:pPr>
        <w:ind w:left="2815" w:hanging="285"/>
      </w:pPr>
      <w:rPr>
        <w:rFonts w:hint="default"/>
        <w:lang w:val="en-US" w:eastAsia="en-US" w:bidi="ar-SA"/>
      </w:rPr>
    </w:lvl>
    <w:lvl w:ilvl="5" w:tplc="A1D28EBA">
      <w:numFmt w:val="bullet"/>
      <w:lvlText w:val="•"/>
      <w:lvlJc w:val="left"/>
      <w:pPr>
        <w:ind w:left="3414" w:hanging="285"/>
      </w:pPr>
      <w:rPr>
        <w:rFonts w:hint="default"/>
        <w:lang w:val="en-US" w:eastAsia="en-US" w:bidi="ar-SA"/>
      </w:rPr>
    </w:lvl>
    <w:lvl w:ilvl="6" w:tplc="FC9A4070">
      <w:numFmt w:val="bullet"/>
      <w:lvlText w:val="•"/>
      <w:lvlJc w:val="left"/>
      <w:pPr>
        <w:ind w:left="4012" w:hanging="285"/>
      </w:pPr>
      <w:rPr>
        <w:rFonts w:hint="default"/>
        <w:lang w:val="en-US" w:eastAsia="en-US" w:bidi="ar-SA"/>
      </w:rPr>
    </w:lvl>
    <w:lvl w:ilvl="7" w:tplc="5C4070A6">
      <w:numFmt w:val="bullet"/>
      <w:lvlText w:val="•"/>
      <w:lvlJc w:val="left"/>
      <w:pPr>
        <w:ind w:left="4611" w:hanging="285"/>
      </w:pPr>
      <w:rPr>
        <w:rFonts w:hint="default"/>
        <w:lang w:val="en-US" w:eastAsia="en-US" w:bidi="ar-SA"/>
      </w:rPr>
    </w:lvl>
    <w:lvl w:ilvl="8" w:tplc="1DE890C6">
      <w:numFmt w:val="bullet"/>
      <w:lvlText w:val="•"/>
      <w:lvlJc w:val="left"/>
      <w:pPr>
        <w:ind w:left="5210" w:hanging="285"/>
      </w:pPr>
      <w:rPr>
        <w:rFonts w:hint="default"/>
        <w:lang w:val="en-US" w:eastAsia="en-US" w:bidi="ar-SA"/>
      </w:rPr>
    </w:lvl>
  </w:abstractNum>
  <w:abstractNum w:abstractNumId="24" w15:restartNumberingAfterBreak="0">
    <w:nsid w:val="71EC3700"/>
    <w:multiLevelType w:val="hybridMultilevel"/>
    <w:tmpl w:val="7F24E8C8"/>
    <w:lvl w:ilvl="0" w:tplc="EDAEBF24">
      <w:numFmt w:val="bullet"/>
      <w:lvlText w:val=""/>
      <w:lvlJc w:val="left"/>
      <w:pPr>
        <w:ind w:left="4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7E9CB8A6">
      <w:numFmt w:val="bullet"/>
      <w:lvlText w:val="•"/>
      <w:lvlJc w:val="left"/>
      <w:pPr>
        <w:ind w:left="1018" w:hanging="285"/>
      </w:pPr>
      <w:rPr>
        <w:rFonts w:hint="default"/>
        <w:lang w:val="en-US" w:eastAsia="en-US" w:bidi="ar-SA"/>
      </w:rPr>
    </w:lvl>
    <w:lvl w:ilvl="2" w:tplc="475286F0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3" w:tplc="11B4AA42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4" w:tplc="2D185676">
      <w:numFmt w:val="bullet"/>
      <w:lvlText w:val="•"/>
      <w:lvlJc w:val="left"/>
      <w:pPr>
        <w:ind w:left="2815" w:hanging="285"/>
      </w:pPr>
      <w:rPr>
        <w:rFonts w:hint="default"/>
        <w:lang w:val="en-US" w:eastAsia="en-US" w:bidi="ar-SA"/>
      </w:rPr>
    </w:lvl>
    <w:lvl w:ilvl="5" w:tplc="48BA7318">
      <w:numFmt w:val="bullet"/>
      <w:lvlText w:val="•"/>
      <w:lvlJc w:val="left"/>
      <w:pPr>
        <w:ind w:left="3414" w:hanging="285"/>
      </w:pPr>
      <w:rPr>
        <w:rFonts w:hint="default"/>
        <w:lang w:val="en-US" w:eastAsia="en-US" w:bidi="ar-SA"/>
      </w:rPr>
    </w:lvl>
    <w:lvl w:ilvl="6" w:tplc="DCD45CD6">
      <w:numFmt w:val="bullet"/>
      <w:lvlText w:val="•"/>
      <w:lvlJc w:val="left"/>
      <w:pPr>
        <w:ind w:left="4012" w:hanging="285"/>
      </w:pPr>
      <w:rPr>
        <w:rFonts w:hint="default"/>
        <w:lang w:val="en-US" w:eastAsia="en-US" w:bidi="ar-SA"/>
      </w:rPr>
    </w:lvl>
    <w:lvl w:ilvl="7" w:tplc="D2022DAC">
      <w:numFmt w:val="bullet"/>
      <w:lvlText w:val="•"/>
      <w:lvlJc w:val="left"/>
      <w:pPr>
        <w:ind w:left="4611" w:hanging="285"/>
      </w:pPr>
      <w:rPr>
        <w:rFonts w:hint="default"/>
        <w:lang w:val="en-US" w:eastAsia="en-US" w:bidi="ar-SA"/>
      </w:rPr>
    </w:lvl>
    <w:lvl w:ilvl="8" w:tplc="980C7832">
      <w:numFmt w:val="bullet"/>
      <w:lvlText w:val="•"/>
      <w:lvlJc w:val="left"/>
      <w:pPr>
        <w:ind w:left="5210" w:hanging="285"/>
      </w:pPr>
      <w:rPr>
        <w:rFonts w:hint="default"/>
        <w:lang w:val="en-US" w:eastAsia="en-US" w:bidi="ar-SA"/>
      </w:rPr>
    </w:lvl>
  </w:abstractNum>
  <w:abstractNum w:abstractNumId="25" w15:restartNumberingAfterBreak="0">
    <w:nsid w:val="73764D38"/>
    <w:multiLevelType w:val="hybridMultilevel"/>
    <w:tmpl w:val="23BE8E90"/>
    <w:lvl w:ilvl="0" w:tplc="D46019D4">
      <w:numFmt w:val="bullet"/>
      <w:lvlText w:val=""/>
      <w:lvlJc w:val="left"/>
      <w:pPr>
        <w:ind w:left="441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2B68B70A">
      <w:numFmt w:val="bullet"/>
      <w:lvlText w:val="•"/>
      <w:lvlJc w:val="left"/>
      <w:pPr>
        <w:ind w:left="1236" w:hanging="285"/>
      </w:pPr>
      <w:rPr>
        <w:rFonts w:hint="default"/>
        <w:lang w:val="en-US" w:eastAsia="en-US" w:bidi="ar-SA"/>
      </w:rPr>
    </w:lvl>
    <w:lvl w:ilvl="2" w:tplc="9078E7DE">
      <w:numFmt w:val="bullet"/>
      <w:lvlText w:val="•"/>
      <w:lvlJc w:val="left"/>
      <w:pPr>
        <w:ind w:left="2033" w:hanging="285"/>
      </w:pPr>
      <w:rPr>
        <w:rFonts w:hint="default"/>
        <w:lang w:val="en-US" w:eastAsia="en-US" w:bidi="ar-SA"/>
      </w:rPr>
    </w:lvl>
    <w:lvl w:ilvl="3" w:tplc="AFFE262A">
      <w:numFmt w:val="bullet"/>
      <w:lvlText w:val="•"/>
      <w:lvlJc w:val="left"/>
      <w:pPr>
        <w:ind w:left="2829" w:hanging="285"/>
      </w:pPr>
      <w:rPr>
        <w:rFonts w:hint="default"/>
        <w:lang w:val="en-US" w:eastAsia="en-US" w:bidi="ar-SA"/>
      </w:rPr>
    </w:lvl>
    <w:lvl w:ilvl="4" w:tplc="75E2F05A">
      <w:numFmt w:val="bullet"/>
      <w:lvlText w:val="•"/>
      <w:lvlJc w:val="left"/>
      <w:pPr>
        <w:ind w:left="3626" w:hanging="285"/>
      </w:pPr>
      <w:rPr>
        <w:rFonts w:hint="default"/>
        <w:lang w:val="en-US" w:eastAsia="en-US" w:bidi="ar-SA"/>
      </w:rPr>
    </w:lvl>
    <w:lvl w:ilvl="5" w:tplc="5A0CED72">
      <w:numFmt w:val="bullet"/>
      <w:lvlText w:val="•"/>
      <w:lvlJc w:val="left"/>
      <w:pPr>
        <w:ind w:left="4423" w:hanging="285"/>
      </w:pPr>
      <w:rPr>
        <w:rFonts w:hint="default"/>
        <w:lang w:val="en-US" w:eastAsia="en-US" w:bidi="ar-SA"/>
      </w:rPr>
    </w:lvl>
    <w:lvl w:ilvl="6" w:tplc="CD26C868">
      <w:numFmt w:val="bullet"/>
      <w:lvlText w:val="•"/>
      <w:lvlJc w:val="left"/>
      <w:pPr>
        <w:ind w:left="5219" w:hanging="285"/>
      </w:pPr>
      <w:rPr>
        <w:rFonts w:hint="default"/>
        <w:lang w:val="en-US" w:eastAsia="en-US" w:bidi="ar-SA"/>
      </w:rPr>
    </w:lvl>
    <w:lvl w:ilvl="7" w:tplc="CC78CB0C">
      <w:numFmt w:val="bullet"/>
      <w:lvlText w:val="•"/>
      <w:lvlJc w:val="left"/>
      <w:pPr>
        <w:ind w:left="6016" w:hanging="285"/>
      </w:pPr>
      <w:rPr>
        <w:rFonts w:hint="default"/>
        <w:lang w:val="en-US" w:eastAsia="en-US" w:bidi="ar-SA"/>
      </w:rPr>
    </w:lvl>
    <w:lvl w:ilvl="8" w:tplc="29921CD2">
      <w:numFmt w:val="bullet"/>
      <w:lvlText w:val="•"/>
      <w:lvlJc w:val="left"/>
      <w:pPr>
        <w:ind w:left="6812" w:hanging="285"/>
      </w:pPr>
      <w:rPr>
        <w:rFonts w:hint="default"/>
        <w:lang w:val="en-US" w:eastAsia="en-US" w:bidi="ar-SA"/>
      </w:rPr>
    </w:lvl>
  </w:abstractNum>
  <w:abstractNum w:abstractNumId="26" w15:restartNumberingAfterBreak="0">
    <w:nsid w:val="73BE047E"/>
    <w:multiLevelType w:val="hybridMultilevel"/>
    <w:tmpl w:val="28F82DAC"/>
    <w:lvl w:ilvl="0" w:tplc="9D9846E2">
      <w:numFmt w:val="bullet"/>
      <w:lvlText w:val=""/>
      <w:lvlJc w:val="left"/>
      <w:pPr>
        <w:ind w:left="82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C822595E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EE3C2ABA">
      <w:numFmt w:val="bullet"/>
      <w:lvlText w:val="•"/>
      <w:lvlJc w:val="left"/>
      <w:pPr>
        <w:ind w:left="2414" w:hanging="285"/>
      </w:pPr>
      <w:rPr>
        <w:rFonts w:hint="default"/>
        <w:lang w:val="en-US" w:eastAsia="en-US" w:bidi="ar-SA"/>
      </w:rPr>
    </w:lvl>
    <w:lvl w:ilvl="3" w:tplc="7E8EB2F2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8A263368">
      <w:numFmt w:val="bullet"/>
      <w:lvlText w:val="•"/>
      <w:lvlJc w:val="left"/>
      <w:pPr>
        <w:ind w:left="4009" w:hanging="285"/>
      </w:pPr>
      <w:rPr>
        <w:rFonts w:hint="default"/>
        <w:lang w:val="en-US" w:eastAsia="en-US" w:bidi="ar-SA"/>
      </w:rPr>
    </w:lvl>
    <w:lvl w:ilvl="5" w:tplc="9F04F55C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78A4A4A6">
      <w:numFmt w:val="bullet"/>
      <w:lvlText w:val="•"/>
      <w:lvlJc w:val="left"/>
      <w:pPr>
        <w:ind w:left="5604" w:hanging="285"/>
      </w:pPr>
      <w:rPr>
        <w:rFonts w:hint="default"/>
        <w:lang w:val="en-US" w:eastAsia="en-US" w:bidi="ar-SA"/>
      </w:rPr>
    </w:lvl>
    <w:lvl w:ilvl="7" w:tplc="DE76FAF6">
      <w:numFmt w:val="bullet"/>
      <w:lvlText w:val="•"/>
      <w:lvlJc w:val="left"/>
      <w:pPr>
        <w:ind w:left="6401" w:hanging="285"/>
      </w:pPr>
      <w:rPr>
        <w:rFonts w:hint="default"/>
        <w:lang w:val="en-US" w:eastAsia="en-US" w:bidi="ar-SA"/>
      </w:rPr>
    </w:lvl>
    <w:lvl w:ilvl="8" w:tplc="64F2FC3E">
      <w:numFmt w:val="bullet"/>
      <w:lvlText w:val="•"/>
      <w:lvlJc w:val="left"/>
      <w:pPr>
        <w:ind w:left="7199" w:hanging="285"/>
      </w:pPr>
      <w:rPr>
        <w:rFonts w:hint="default"/>
        <w:lang w:val="en-US" w:eastAsia="en-US" w:bidi="ar-SA"/>
      </w:rPr>
    </w:lvl>
  </w:abstractNum>
  <w:abstractNum w:abstractNumId="27" w15:restartNumberingAfterBreak="0">
    <w:nsid w:val="7CE24C0F"/>
    <w:multiLevelType w:val="hybridMultilevel"/>
    <w:tmpl w:val="5972BFB4"/>
    <w:lvl w:ilvl="0" w:tplc="FB9AFB74">
      <w:numFmt w:val="bullet"/>
      <w:lvlText w:val=""/>
      <w:lvlJc w:val="left"/>
      <w:pPr>
        <w:ind w:left="829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581A3368">
      <w:numFmt w:val="bullet"/>
      <w:lvlText w:val="•"/>
      <w:lvlJc w:val="left"/>
      <w:pPr>
        <w:ind w:left="1617" w:hanging="285"/>
      </w:pPr>
      <w:rPr>
        <w:rFonts w:hint="default"/>
        <w:lang w:val="en-US" w:eastAsia="en-US" w:bidi="ar-SA"/>
      </w:rPr>
    </w:lvl>
    <w:lvl w:ilvl="2" w:tplc="9EEC5D0E">
      <w:numFmt w:val="bullet"/>
      <w:lvlText w:val="•"/>
      <w:lvlJc w:val="left"/>
      <w:pPr>
        <w:ind w:left="2415" w:hanging="285"/>
      </w:pPr>
      <w:rPr>
        <w:rFonts w:hint="default"/>
        <w:lang w:val="en-US" w:eastAsia="en-US" w:bidi="ar-SA"/>
      </w:rPr>
    </w:lvl>
    <w:lvl w:ilvl="3" w:tplc="5CBAB5DE">
      <w:numFmt w:val="bullet"/>
      <w:lvlText w:val="•"/>
      <w:lvlJc w:val="left"/>
      <w:pPr>
        <w:ind w:left="3212" w:hanging="285"/>
      </w:pPr>
      <w:rPr>
        <w:rFonts w:hint="default"/>
        <w:lang w:val="en-US" w:eastAsia="en-US" w:bidi="ar-SA"/>
      </w:rPr>
    </w:lvl>
    <w:lvl w:ilvl="4" w:tplc="BAD86A02">
      <w:numFmt w:val="bullet"/>
      <w:lvlText w:val="•"/>
      <w:lvlJc w:val="left"/>
      <w:pPr>
        <w:ind w:left="4010" w:hanging="285"/>
      </w:pPr>
      <w:rPr>
        <w:rFonts w:hint="default"/>
        <w:lang w:val="en-US" w:eastAsia="en-US" w:bidi="ar-SA"/>
      </w:rPr>
    </w:lvl>
    <w:lvl w:ilvl="5" w:tplc="3CC0063E">
      <w:numFmt w:val="bullet"/>
      <w:lvlText w:val="•"/>
      <w:lvlJc w:val="left"/>
      <w:pPr>
        <w:ind w:left="4807" w:hanging="285"/>
      </w:pPr>
      <w:rPr>
        <w:rFonts w:hint="default"/>
        <w:lang w:val="en-US" w:eastAsia="en-US" w:bidi="ar-SA"/>
      </w:rPr>
    </w:lvl>
    <w:lvl w:ilvl="6" w:tplc="CE10C6D6">
      <w:numFmt w:val="bullet"/>
      <w:lvlText w:val="•"/>
      <w:lvlJc w:val="left"/>
      <w:pPr>
        <w:ind w:left="5605" w:hanging="285"/>
      </w:pPr>
      <w:rPr>
        <w:rFonts w:hint="default"/>
        <w:lang w:val="en-US" w:eastAsia="en-US" w:bidi="ar-SA"/>
      </w:rPr>
    </w:lvl>
    <w:lvl w:ilvl="7" w:tplc="7C986C70">
      <w:numFmt w:val="bullet"/>
      <w:lvlText w:val="•"/>
      <w:lvlJc w:val="left"/>
      <w:pPr>
        <w:ind w:left="6402" w:hanging="285"/>
      </w:pPr>
      <w:rPr>
        <w:rFonts w:hint="default"/>
        <w:lang w:val="en-US" w:eastAsia="en-US" w:bidi="ar-SA"/>
      </w:rPr>
    </w:lvl>
    <w:lvl w:ilvl="8" w:tplc="75D28C02">
      <w:numFmt w:val="bullet"/>
      <w:lvlText w:val="•"/>
      <w:lvlJc w:val="left"/>
      <w:pPr>
        <w:ind w:left="7200" w:hanging="285"/>
      </w:pPr>
      <w:rPr>
        <w:rFonts w:hint="default"/>
        <w:lang w:val="en-US" w:eastAsia="en-US" w:bidi="ar-SA"/>
      </w:rPr>
    </w:lvl>
  </w:abstractNum>
  <w:abstractNum w:abstractNumId="28" w15:restartNumberingAfterBreak="0">
    <w:nsid w:val="7F1D5F9E"/>
    <w:multiLevelType w:val="hybridMultilevel"/>
    <w:tmpl w:val="1438F82E"/>
    <w:lvl w:ilvl="0" w:tplc="AD040D12">
      <w:numFmt w:val="bullet"/>
      <w:lvlText w:val=""/>
      <w:lvlJc w:val="left"/>
      <w:pPr>
        <w:ind w:left="568" w:hanging="285"/>
      </w:pPr>
      <w:rPr>
        <w:rFonts w:ascii="Symbol" w:eastAsia="Symbol" w:hAnsi="Symbol" w:cs="Symbol" w:hint="default"/>
        <w:b w:val="0"/>
        <w:bCs w:val="0"/>
        <w:i w:val="0"/>
        <w:iCs w:val="0"/>
        <w:color w:val="61B5E4"/>
        <w:w w:val="100"/>
        <w:sz w:val="20"/>
        <w:szCs w:val="20"/>
        <w:lang w:val="en-US" w:eastAsia="en-US" w:bidi="ar-SA"/>
      </w:rPr>
    </w:lvl>
    <w:lvl w:ilvl="1" w:tplc="BB3433A8">
      <w:numFmt w:val="bullet"/>
      <w:lvlText w:val="•"/>
      <w:lvlJc w:val="left"/>
      <w:pPr>
        <w:ind w:left="1095" w:hanging="285"/>
      </w:pPr>
      <w:rPr>
        <w:rFonts w:hint="default"/>
        <w:lang w:val="en-US" w:eastAsia="en-US" w:bidi="ar-SA"/>
      </w:rPr>
    </w:lvl>
    <w:lvl w:ilvl="2" w:tplc="245C49CE">
      <w:numFmt w:val="bullet"/>
      <w:lvlText w:val="•"/>
      <w:lvlJc w:val="left"/>
      <w:pPr>
        <w:ind w:left="1630" w:hanging="285"/>
      </w:pPr>
      <w:rPr>
        <w:rFonts w:hint="default"/>
        <w:lang w:val="en-US" w:eastAsia="en-US" w:bidi="ar-SA"/>
      </w:rPr>
    </w:lvl>
    <w:lvl w:ilvl="3" w:tplc="BA6EC3E6">
      <w:numFmt w:val="bullet"/>
      <w:lvlText w:val="•"/>
      <w:lvlJc w:val="left"/>
      <w:pPr>
        <w:ind w:left="2165" w:hanging="285"/>
      </w:pPr>
      <w:rPr>
        <w:rFonts w:hint="default"/>
        <w:lang w:val="en-US" w:eastAsia="en-US" w:bidi="ar-SA"/>
      </w:rPr>
    </w:lvl>
    <w:lvl w:ilvl="4" w:tplc="CD584036">
      <w:numFmt w:val="bullet"/>
      <w:lvlText w:val="•"/>
      <w:lvlJc w:val="left"/>
      <w:pPr>
        <w:ind w:left="2700" w:hanging="285"/>
      </w:pPr>
      <w:rPr>
        <w:rFonts w:hint="default"/>
        <w:lang w:val="en-US" w:eastAsia="en-US" w:bidi="ar-SA"/>
      </w:rPr>
    </w:lvl>
    <w:lvl w:ilvl="5" w:tplc="E5569FF6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6" w:tplc="11E00EE0">
      <w:numFmt w:val="bullet"/>
      <w:lvlText w:val="•"/>
      <w:lvlJc w:val="left"/>
      <w:pPr>
        <w:ind w:left="3771" w:hanging="285"/>
      </w:pPr>
      <w:rPr>
        <w:rFonts w:hint="default"/>
        <w:lang w:val="en-US" w:eastAsia="en-US" w:bidi="ar-SA"/>
      </w:rPr>
    </w:lvl>
    <w:lvl w:ilvl="7" w:tplc="F488A19C">
      <w:numFmt w:val="bullet"/>
      <w:lvlText w:val="•"/>
      <w:lvlJc w:val="left"/>
      <w:pPr>
        <w:ind w:left="4306" w:hanging="285"/>
      </w:pPr>
      <w:rPr>
        <w:rFonts w:hint="default"/>
        <w:lang w:val="en-US" w:eastAsia="en-US" w:bidi="ar-SA"/>
      </w:rPr>
    </w:lvl>
    <w:lvl w:ilvl="8" w:tplc="7F766A66">
      <w:numFmt w:val="bullet"/>
      <w:lvlText w:val="•"/>
      <w:lvlJc w:val="left"/>
      <w:pPr>
        <w:ind w:left="4841" w:hanging="285"/>
      </w:pPr>
      <w:rPr>
        <w:rFonts w:hint="default"/>
        <w:lang w:val="en-US" w:eastAsia="en-US" w:bidi="ar-SA"/>
      </w:rPr>
    </w:lvl>
  </w:abstractNum>
  <w:num w:numId="1" w16cid:durableId="1028991998">
    <w:abstractNumId w:val="8"/>
  </w:num>
  <w:num w:numId="2" w16cid:durableId="516775589">
    <w:abstractNumId w:val="7"/>
  </w:num>
  <w:num w:numId="3" w16cid:durableId="584804133">
    <w:abstractNumId w:val="6"/>
  </w:num>
  <w:num w:numId="4" w16cid:durableId="475029045">
    <w:abstractNumId w:val="4"/>
  </w:num>
  <w:num w:numId="5" w16cid:durableId="1494637689">
    <w:abstractNumId w:val="28"/>
  </w:num>
  <w:num w:numId="6" w16cid:durableId="1813137006">
    <w:abstractNumId w:val="2"/>
  </w:num>
  <w:num w:numId="7" w16cid:durableId="1575817252">
    <w:abstractNumId w:val="10"/>
  </w:num>
  <w:num w:numId="8" w16cid:durableId="1308391729">
    <w:abstractNumId w:val="23"/>
  </w:num>
  <w:num w:numId="9" w16cid:durableId="1327518572">
    <w:abstractNumId w:val="22"/>
  </w:num>
  <w:num w:numId="10" w16cid:durableId="379521407">
    <w:abstractNumId w:val="24"/>
  </w:num>
  <w:num w:numId="11" w16cid:durableId="2008630604">
    <w:abstractNumId w:val="17"/>
  </w:num>
  <w:num w:numId="12" w16cid:durableId="1647316965">
    <w:abstractNumId w:val="21"/>
  </w:num>
  <w:num w:numId="13" w16cid:durableId="561909660">
    <w:abstractNumId w:val="9"/>
  </w:num>
  <w:num w:numId="14" w16cid:durableId="228228817">
    <w:abstractNumId w:val="27"/>
  </w:num>
  <w:num w:numId="15" w16cid:durableId="456684476">
    <w:abstractNumId w:val="18"/>
  </w:num>
  <w:num w:numId="16" w16cid:durableId="2012755892">
    <w:abstractNumId w:val="5"/>
  </w:num>
  <w:num w:numId="17" w16cid:durableId="1436704301">
    <w:abstractNumId w:val="13"/>
  </w:num>
  <w:num w:numId="18" w16cid:durableId="1824736704">
    <w:abstractNumId w:val="16"/>
  </w:num>
  <w:num w:numId="19" w16cid:durableId="1547062831">
    <w:abstractNumId w:val="25"/>
  </w:num>
  <w:num w:numId="20" w16cid:durableId="1771387282">
    <w:abstractNumId w:val="3"/>
  </w:num>
  <w:num w:numId="21" w16cid:durableId="362905001">
    <w:abstractNumId w:val="11"/>
  </w:num>
  <w:num w:numId="22" w16cid:durableId="1148933223">
    <w:abstractNumId w:val="26"/>
  </w:num>
  <w:num w:numId="23" w16cid:durableId="61564476">
    <w:abstractNumId w:val="19"/>
  </w:num>
  <w:num w:numId="24" w16cid:durableId="1920017735">
    <w:abstractNumId w:val="20"/>
  </w:num>
  <w:num w:numId="25" w16cid:durableId="1120077495">
    <w:abstractNumId w:val="14"/>
  </w:num>
  <w:num w:numId="26" w16cid:durableId="825127200">
    <w:abstractNumId w:val="0"/>
  </w:num>
  <w:num w:numId="27" w16cid:durableId="1454709770">
    <w:abstractNumId w:val="12"/>
  </w:num>
  <w:num w:numId="28" w16cid:durableId="556627370">
    <w:abstractNumId w:val="1"/>
  </w:num>
  <w:num w:numId="29" w16cid:durableId="189296393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ord Microsoft">
    <w15:presenceInfo w15:providerId="Windows Live" w15:userId="cc81b0a0cbd9d6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2C37"/>
    <w:rsid w:val="0001517B"/>
    <w:rsid w:val="00034495"/>
    <w:rsid w:val="00070A4E"/>
    <w:rsid w:val="000B653E"/>
    <w:rsid w:val="000F5564"/>
    <w:rsid w:val="00106A06"/>
    <w:rsid w:val="00107652"/>
    <w:rsid w:val="00124FDA"/>
    <w:rsid w:val="00147723"/>
    <w:rsid w:val="00163695"/>
    <w:rsid w:val="00164EED"/>
    <w:rsid w:val="00166755"/>
    <w:rsid w:val="00170819"/>
    <w:rsid w:val="00171B38"/>
    <w:rsid w:val="0019047F"/>
    <w:rsid w:val="00191E0E"/>
    <w:rsid w:val="001B31B3"/>
    <w:rsid w:val="001B6166"/>
    <w:rsid w:val="001C125B"/>
    <w:rsid w:val="001C1E34"/>
    <w:rsid w:val="00201A3E"/>
    <w:rsid w:val="0020274E"/>
    <w:rsid w:val="00204415"/>
    <w:rsid w:val="00216796"/>
    <w:rsid w:val="002629D1"/>
    <w:rsid w:val="002645FF"/>
    <w:rsid w:val="002835F3"/>
    <w:rsid w:val="0028785A"/>
    <w:rsid w:val="00293AA6"/>
    <w:rsid w:val="002A216A"/>
    <w:rsid w:val="002A49E9"/>
    <w:rsid w:val="002A6132"/>
    <w:rsid w:val="002E1632"/>
    <w:rsid w:val="002F7A26"/>
    <w:rsid w:val="00307166"/>
    <w:rsid w:val="00311E4B"/>
    <w:rsid w:val="00313279"/>
    <w:rsid w:val="00316B7C"/>
    <w:rsid w:val="003267F5"/>
    <w:rsid w:val="0033742B"/>
    <w:rsid w:val="00344301"/>
    <w:rsid w:val="0036508B"/>
    <w:rsid w:val="00377737"/>
    <w:rsid w:val="0038744E"/>
    <w:rsid w:val="00395025"/>
    <w:rsid w:val="003D515A"/>
    <w:rsid w:val="003E7B4D"/>
    <w:rsid w:val="003F0E0E"/>
    <w:rsid w:val="004070E6"/>
    <w:rsid w:val="00472D61"/>
    <w:rsid w:val="00476CF3"/>
    <w:rsid w:val="004829DF"/>
    <w:rsid w:val="004A4EB2"/>
    <w:rsid w:val="004A5C00"/>
    <w:rsid w:val="004C3D52"/>
    <w:rsid w:val="004C5200"/>
    <w:rsid w:val="004F0A25"/>
    <w:rsid w:val="0050483F"/>
    <w:rsid w:val="0053591E"/>
    <w:rsid w:val="005456E2"/>
    <w:rsid w:val="00554DD3"/>
    <w:rsid w:val="0057548A"/>
    <w:rsid w:val="00581F31"/>
    <w:rsid w:val="005C2596"/>
    <w:rsid w:val="005D0524"/>
    <w:rsid w:val="005F0144"/>
    <w:rsid w:val="0061572A"/>
    <w:rsid w:val="006505B8"/>
    <w:rsid w:val="00651C96"/>
    <w:rsid w:val="00653102"/>
    <w:rsid w:val="00666596"/>
    <w:rsid w:val="00685DBF"/>
    <w:rsid w:val="006B3FF0"/>
    <w:rsid w:val="006D39A0"/>
    <w:rsid w:val="006E49DD"/>
    <w:rsid w:val="006F2276"/>
    <w:rsid w:val="00730A28"/>
    <w:rsid w:val="00751C81"/>
    <w:rsid w:val="007542FF"/>
    <w:rsid w:val="007706D6"/>
    <w:rsid w:val="0078314B"/>
    <w:rsid w:val="00792DA0"/>
    <w:rsid w:val="007936CA"/>
    <w:rsid w:val="007A18E1"/>
    <w:rsid w:val="007A3A63"/>
    <w:rsid w:val="007B1C3B"/>
    <w:rsid w:val="007C69D4"/>
    <w:rsid w:val="007D6EE4"/>
    <w:rsid w:val="007F5378"/>
    <w:rsid w:val="00804563"/>
    <w:rsid w:val="00807C36"/>
    <w:rsid w:val="008859CA"/>
    <w:rsid w:val="0089624C"/>
    <w:rsid w:val="008A7869"/>
    <w:rsid w:val="008C1EA3"/>
    <w:rsid w:val="008C552F"/>
    <w:rsid w:val="008E4741"/>
    <w:rsid w:val="008E6006"/>
    <w:rsid w:val="008E70C5"/>
    <w:rsid w:val="00912EAF"/>
    <w:rsid w:val="009144E5"/>
    <w:rsid w:val="009337DD"/>
    <w:rsid w:val="00937C99"/>
    <w:rsid w:val="00972695"/>
    <w:rsid w:val="00980A57"/>
    <w:rsid w:val="00982CF9"/>
    <w:rsid w:val="00984B24"/>
    <w:rsid w:val="009F117E"/>
    <w:rsid w:val="009F1956"/>
    <w:rsid w:val="009F765F"/>
    <w:rsid w:val="00A00CF5"/>
    <w:rsid w:val="00A36E40"/>
    <w:rsid w:val="00A46CBA"/>
    <w:rsid w:val="00A70D1B"/>
    <w:rsid w:val="00A77CAA"/>
    <w:rsid w:val="00A90197"/>
    <w:rsid w:val="00A903BE"/>
    <w:rsid w:val="00AC792B"/>
    <w:rsid w:val="00AE646B"/>
    <w:rsid w:val="00AF17FB"/>
    <w:rsid w:val="00AF7BE7"/>
    <w:rsid w:val="00B009EA"/>
    <w:rsid w:val="00B05BDC"/>
    <w:rsid w:val="00B157A4"/>
    <w:rsid w:val="00B51779"/>
    <w:rsid w:val="00B547CC"/>
    <w:rsid w:val="00B56A60"/>
    <w:rsid w:val="00B56E08"/>
    <w:rsid w:val="00B63624"/>
    <w:rsid w:val="00B67CCC"/>
    <w:rsid w:val="00B83DDD"/>
    <w:rsid w:val="00B9326B"/>
    <w:rsid w:val="00B968CB"/>
    <w:rsid w:val="00BA2960"/>
    <w:rsid w:val="00BA69E3"/>
    <w:rsid w:val="00BB1467"/>
    <w:rsid w:val="00BE29E8"/>
    <w:rsid w:val="00BF5B0E"/>
    <w:rsid w:val="00C130B4"/>
    <w:rsid w:val="00C23EF7"/>
    <w:rsid w:val="00C44098"/>
    <w:rsid w:val="00C638A7"/>
    <w:rsid w:val="00C6419D"/>
    <w:rsid w:val="00C76187"/>
    <w:rsid w:val="00C92900"/>
    <w:rsid w:val="00CA4155"/>
    <w:rsid w:val="00CC1FFF"/>
    <w:rsid w:val="00CD00F2"/>
    <w:rsid w:val="00D122F7"/>
    <w:rsid w:val="00D3501C"/>
    <w:rsid w:val="00D35F0A"/>
    <w:rsid w:val="00D57481"/>
    <w:rsid w:val="00D64850"/>
    <w:rsid w:val="00D96C11"/>
    <w:rsid w:val="00DA0EEB"/>
    <w:rsid w:val="00DB1025"/>
    <w:rsid w:val="00DF2430"/>
    <w:rsid w:val="00DF2B5F"/>
    <w:rsid w:val="00E14BD9"/>
    <w:rsid w:val="00E43B18"/>
    <w:rsid w:val="00E45980"/>
    <w:rsid w:val="00E81621"/>
    <w:rsid w:val="00E84FCE"/>
    <w:rsid w:val="00EA7E0E"/>
    <w:rsid w:val="00EF7BF5"/>
    <w:rsid w:val="00F13024"/>
    <w:rsid w:val="00F16DD0"/>
    <w:rsid w:val="00F22C37"/>
    <w:rsid w:val="00F36709"/>
    <w:rsid w:val="00F70317"/>
    <w:rsid w:val="00FC4E62"/>
    <w:rsid w:val="00FD4368"/>
    <w:rsid w:val="00FD7F7F"/>
    <w:rsid w:val="00FF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7"/>
    <o:shapelayout v:ext="edit">
      <o:idmap v:ext="edit" data="2"/>
    </o:shapelayout>
  </w:shapeDefaults>
  <w:decimalSymbol w:val="."/>
  <w:listSeparator w:val=","/>
  <w14:docId w14:val="2620DC1D"/>
  <w15:docId w15:val="{97F6CDFC-98D4-47AB-84C1-19CD14785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</w:rPr>
  </w:style>
  <w:style w:type="paragraph" w:styleId="1">
    <w:name w:val="heading 1"/>
    <w:basedOn w:val="a"/>
    <w:uiPriority w:val="9"/>
    <w:qFormat/>
    <w:pPr>
      <w:spacing w:before="104"/>
      <w:ind w:left="1244" w:hanging="364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9"/>
    <w:unhideWhenUsed/>
    <w:qFormat/>
    <w:pPr>
      <w:ind w:left="1244" w:hanging="587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120"/>
      <w:ind w:left="1244" w:hanging="632"/>
      <w:outlineLvl w:val="2"/>
    </w:pPr>
    <w:rPr>
      <w:b/>
      <w:bCs/>
    </w:rPr>
  </w:style>
  <w:style w:type="paragraph" w:styleId="4">
    <w:name w:val="heading 4"/>
    <w:basedOn w:val="a"/>
    <w:uiPriority w:val="9"/>
    <w:unhideWhenUsed/>
    <w:qFormat/>
    <w:pPr>
      <w:spacing w:before="102"/>
      <w:ind w:left="1244"/>
      <w:outlineLvl w:val="3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"/>
      <w:ind w:left="1244" w:hanging="387"/>
    </w:pPr>
    <w:rPr>
      <w:b/>
      <w:bCs/>
      <w:sz w:val="20"/>
      <w:szCs w:val="20"/>
    </w:rPr>
  </w:style>
  <w:style w:type="paragraph" w:styleId="20">
    <w:name w:val="toc 2"/>
    <w:basedOn w:val="a"/>
    <w:uiPriority w:val="1"/>
    <w:qFormat/>
    <w:pPr>
      <w:spacing w:before="12"/>
      <w:ind w:left="1244" w:hanging="265"/>
    </w:pPr>
    <w:rPr>
      <w:b/>
      <w:bCs/>
      <w:sz w:val="20"/>
      <w:szCs w:val="20"/>
    </w:r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237"/>
      <w:ind w:left="110" w:right="4040"/>
    </w:pPr>
    <w:rPr>
      <w:rFonts w:ascii="Gill Sans MT" w:eastAsia="Gill Sans MT" w:hAnsi="Gill Sans MT" w:cs="Gill Sans MT"/>
      <w:b/>
      <w:bCs/>
      <w:sz w:val="92"/>
      <w:szCs w:val="92"/>
    </w:rPr>
  </w:style>
  <w:style w:type="paragraph" w:styleId="a5">
    <w:name w:val="List Paragraph"/>
    <w:basedOn w:val="a"/>
    <w:uiPriority w:val="1"/>
    <w:qFormat/>
    <w:pPr>
      <w:ind w:left="1244" w:hanging="284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annotation reference"/>
    <w:basedOn w:val="a0"/>
    <w:uiPriority w:val="99"/>
    <w:semiHidden/>
    <w:unhideWhenUsed/>
    <w:rsid w:val="005F0144"/>
    <w:rPr>
      <w:sz w:val="18"/>
      <w:szCs w:val="18"/>
    </w:rPr>
  </w:style>
  <w:style w:type="paragraph" w:styleId="a7">
    <w:name w:val="annotation text"/>
    <w:basedOn w:val="a"/>
    <w:link w:val="Char"/>
    <w:uiPriority w:val="99"/>
    <w:unhideWhenUsed/>
    <w:rsid w:val="005F0144"/>
  </w:style>
  <w:style w:type="character" w:customStyle="1" w:styleId="Char">
    <w:name w:val="메모 텍스트 Char"/>
    <w:basedOn w:val="a0"/>
    <w:link w:val="a7"/>
    <w:uiPriority w:val="99"/>
    <w:rsid w:val="005F0144"/>
    <w:rPr>
      <w:rFonts w:ascii="Calibri" w:eastAsia="Calibri" w:hAnsi="Calibri" w:cs="Calibri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5F0144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5F0144"/>
    <w:rPr>
      <w:rFonts w:ascii="Calibri" w:eastAsia="Calibri" w:hAnsi="Calibri" w:cs="Calibri"/>
      <w:b/>
      <w:bCs/>
    </w:rPr>
  </w:style>
  <w:style w:type="paragraph" w:styleId="a9">
    <w:name w:val="header"/>
    <w:basedOn w:val="a"/>
    <w:link w:val="Char1"/>
    <w:uiPriority w:val="99"/>
    <w:unhideWhenUsed/>
    <w:rsid w:val="005F014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F0144"/>
    <w:rPr>
      <w:rFonts w:ascii="Calibri" w:eastAsia="Calibri" w:hAnsi="Calibri" w:cs="Calibri"/>
    </w:rPr>
  </w:style>
  <w:style w:type="paragraph" w:styleId="aa">
    <w:name w:val="footer"/>
    <w:basedOn w:val="a"/>
    <w:link w:val="Char2"/>
    <w:uiPriority w:val="99"/>
    <w:unhideWhenUsed/>
    <w:rsid w:val="005F014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F014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://www.worldskills.org/infrastructure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://www.worldskills.org/WSSS" TargetMode="External"/><Relationship Id="rId20" Type="http://schemas.openxmlformats.org/officeDocument/2006/relationships/image" Target="media/image8.jpeg"/><Relationship Id="rId29" Type="http://schemas.openxmlformats.org/officeDocument/2006/relationships/hyperlink" Target="http://www.onetonline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1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hyperlink" Target="https://ec.europa.eu/esco/portal/home" TargetMode="External"/><Relationship Id="rId10" Type="http://schemas.microsoft.com/office/2016/09/relationships/commentsIds" Target="commentsIds.xml"/><Relationship Id="rId19" Type="http://schemas.openxmlformats.org/officeDocument/2006/relationships/image" Target="media/image7.jpeg"/><Relationship Id="rId31" Type="http://schemas.openxmlformats.org/officeDocument/2006/relationships/hyperlink" Target="http://data.europa.eu/esco/occupation/7833d5cd-873d-4fdd-b2f8-9762d68494a7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eader" Target="header1.xml"/><Relationship Id="rId22" Type="http://schemas.openxmlformats.org/officeDocument/2006/relationships/image" Target="media/image9.jpeg"/><Relationship Id="rId27" Type="http://schemas.openxmlformats.org/officeDocument/2006/relationships/hyperlink" Target="http://www.ilo.org/public/english/bureau/stat/isco/isco08/" TargetMode="External"/><Relationship Id="rId30" Type="http://schemas.openxmlformats.org/officeDocument/2006/relationships/hyperlink" Target="https://www.onetonline.org/link/summary/17-3024.01" TargetMode="External"/><Relationship Id="rId8" Type="http://schemas.openxmlformats.org/officeDocument/2006/relationships/comments" Target="commen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</Pages>
  <Words>3246</Words>
  <Characters>18505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Word Microsoft</cp:lastModifiedBy>
  <cp:revision>142</cp:revision>
  <dcterms:created xsi:type="dcterms:W3CDTF">2023-01-18T00:44:00Z</dcterms:created>
  <dcterms:modified xsi:type="dcterms:W3CDTF">2023-01-31T06:50:00Z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2022-08-01T00:00:00Z</vt:filetime>
  </property>
  <property fmtid="{D5CDD505-2E9C-101B-9397-08002B2CF9AE}" pid="3" name="Creator">
    <vt:lpwstr>Adobe Acrobat Pro DC (32-bit) 22.1.20169</vt:lpwstr>
  </property>
  <property fmtid="{D5CDD505-2E9C-101B-9397-08002B2CF9AE}" pid="4" name="LastSaved">
    <vt:filetime>2023-01-18T00:00:00Z</vt:filetime>
  </property>
</Properties>
</file>