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6F5B" w14:textId="77777777" w:rsidR="00494305" w:rsidRDefault="00494305" w:rsidP="00494305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/>
          <w:b/>
          <w:bCs/>
          <w:sz w:val="52"/>
        </w:rPr>
        <w:t>1</w:t>
      </w:r>
    </w:p>
    <w:p w14:paraId="767C9F0C" w14:textId="77777777" w:rsidR="002D0DBB" w:rsidRPr="00621682" w:rsidRDefault="002D0DBB" w:rsidP="002D0DBB">
      <w:pPr>
        <w:rPr>
          <w:b/>
          <w:bCs/>
          <w:sz w:val="28"/>
        </w:rPr>
      </w:pPr>
      <w:r w:rsidRPr="00621682">
        <w:rPr>
          <w:b/>
          <w:bCs/>
          <w:sz w:val="28"/>
        </w:rPr>
        <w:t>学生姓名：刘超然</w:t>
      </w:r>
      <w:r w:rsidRPr="00621682">
        <w:rPr>
          <w:b/>
          <w:bCs/>
          <w:sz w:val="28"/>
        </w:rPr>
        <w:t xml:space="preserve">    </w:t>
      </w:r>
      <w:r w:rsidRPr="00621682">
        <w:rPr>
          <w:b/>
          <w:bCs/>
          <w:sz w:val="28"/>
        </w:rPr>
        <w:t>学</w:t>
      </w:r>
      <w:r w:rsidRPr="00621682">
        <w:rPr>
          <w:b/>
          <w:bCs/>
          <w:sz w:val="28"/>
        </w:rPr>
        <w:t xml:space="preserve"> </w:t>
      </w:r>
      <w:r w:rsidRPr="00621682">
        <w:rPr>
          <w:b/>
          <w:bCs/>
          <w:sz w:val="28"/>
        </w:rPr>
        <w:t>号：</w:t>
      </w:r>
      <w:r w:rsidRPr="00621682">
        <w:rPr>
          <w:b/>
          <w:bCs/>
          <w:sz w:val="28"/>
        </w:rPr>
        <w:t xml:space="preserve">2023060904025    </w:t>
      </w:r>
      <w:r w:rsidRPr="00621682">
        <w:rPr>
          <w:b/>
          <w:bCs/>
          <w:sz w:val="28"/>
        </w:rPr>
        <w:t>指导教师：陈振雷</w:t>
      </w:r>
    </w:p>
    <w:p w14:paraId="25EE8692" w14:textId="77777777" w:rsidR="002D0DBB" w:rsidRPr="00621682" w:rsidRDefault="002D0DBB" w:rsidP="002D0DBB">
      <w:pPr>
        <w:rPr>
          <w:b/>
          <w:bCs/>
          <w:sz w:val="28"/>
        </w:rPr>
      </w:pPr>
      <w:r w:rsidRPr="00621682">
        <w:rPr>
          <w:b/>
          <w:bCs/>
          <w:sz w:val="28"/>
        </w:rPr>
        <w:t>实验地点：主楼</w:t>
      </w:r>
      <w:r w:rsidRPr="00621682">
        <w:rPr>
          <w:b/>
          <w:bCs/>
          <w:sz w:val="28"/>
        </w:rPr>
        <w:t>C2-511</w:t>
      </w:r>
      <w:r w:rsidRPr="00621682">
        <w:rPr>
          <w:b/>
          <w:bCs/>
          <w:sz w:val="28"/>
        </w:rPr>
        <w:t>实验室</w:t>
      </w:r>
      <w:r w:rsidRPr="00621682">
        <w:rPr>
          <w:b/>
          <w:bCs/>
          <w:sz w:val="28"/>
        </w:rPr>
        <w:t xml:space="preserve">      </w:t>
      </w:r>
      <w:r w:rsidRPr="00621682">
        <w:rPr>
          <w:b/>
          <w:bCs/>
          <w:sz w:val="28"/>
        </w:rPr>
        <w:t>实验时间：</w:t>
      </w:r>
      <w:r w:rsidRPr="00621682">
        <w:rPr>
          <w:b/>
          <w:bCs/>
          <w:sz w:val="28"/>
        </w:rPr>
        <w:t>2025</w:t>
      </w:r>
      <w:r w:rsidRPr="00621682">
        <w:rPr>
          <w:b/>
          <w:bCs/>
          <w:sz w:val="28"/>
        </w:rPr>
        <w:t>年</w:t>
      </w:r>
      <w:r w:rsidRPr="00621682">
        <w:rPr>
          <w:b/>
          <w:bCs/>
          <w:sz w:val="28"/>
        </w:rPr>
        <w:t>10</w:t>
      </w:r>
      <w:r w:rsidRPr="00621682">
        <w:rPr>
          <w:b/>
          <w:bCs/>
          <w:sz w:val="28"/>
        </w:rPr>
        <w:t>月</w:t>
      </w:r>
      <w:r w:rsidRPr="00621682">
        <w:rPr>
          <w:b/>
          <w:bCs/>
          <w:sz w:val="28"/>
        </w:rPr>
        <w:t>26</w:t>
      </w:r>
      <w:r w:rsidRPr="00621682">
        <w:rPr>
          <w:b/>
          <w:bCs/>
          <w:sz w:val="28"/>
        </w:rPr>
        <w:t>日</w:t>
      </w:r>
    </w:p>
    <w:p w14:paraId="613FF5EC" w14:textId="63842B92" w:rsidR="00494305" w:rsidRPr="00621682" w:rsidRDefault="00494305" w:rsidP="00494305">
      <w:pPr>
        <w:spacing w:line="720" w:lineRule="auto"/>
        <w:rPr>
          <w:b/>
          <w:bCs/>
          <w:sz w:val="28"/>
        </w:rPr>
      </w:pPr>
      <w:r w:rsidRPr="00621682">
        <w:rPr>
          <w:b/>
          <w:bCs/>
          <w:sz w:val="28"/>
        </w:rPr>
        <w:t>一、实验室名称：</w:t>
      </w:r>
      <w:r w:rsidR="00E80036" w:rsidRPr="00621682">
        <w:rPr>
          <w:b/>
          <w:bCs/>
          <w:sz w:val="28"/>
        </w:rPr>
        <w:t>计算机控制实验室</w:t>
      </w:r>
      <w:r w:rsidRPr="00621682">
        <w:rPr>
          <w:b/>
          <w:bCs/>
          <w:sz w:val="28"/>
        </w:rPr>
        <w:t xml:space="preserve">                        </w:t>
      </w:r>
    </w:p>
    <w:p w14:paraId="6DCA36FF" w14:textId="3B7A4CD5" w:rsidR="00494305" w:rsidRPr="00621682" w:rsidRDefault="00494305" w:rsidP="00494305">
      <w:pPr>
        <w:spacing w:line="720" w:lineRule="auto"/>
        <w:rPr>
          <w:b/>
          <w:bCs/>
          <w:sz w:val="28"/>
        </w:rPr>
      </w:pPr>
      <w:r w:rsidRPr="00621682">
        <w:rPr>
          <w:b/>
          <w:bCs/>
          <w:sz w:val="28"/>
        </w:rPr>
        <w:t>二、实验项目名称：</w:t>
      </w:r>
      <w:r w:rsidR="008E5769" w:rsidRPr="00621682">
        <w:rPr>
          <w:b/>
          <w:bCs/>
          <w:sz w:val="28"/>
        </w:rPr>
        <w:t>数字</w:t>
      </w:r>
      <w:r w:rsidR="008E5769" w:rsidRPr="00621682">
        <w:rPr>
          <w:b/>
          <w:bCs/>
          <w:sz w:val="28"/>
        </w:rPr>
        <w:t xml:space="preserve"> PID </w:t>
      </w:r>
      <w:r w:rsidR="008E5769" w:rsidRPr="00621682">
        <w:rPr>
          <w:b/>
          <w:bCs/>
          <w:sz w:val="28"/>
        </w:rPr>
        <w:t>控制系统实验</w:t>
      </w:r>
    </w:p>
    <w:p w14:paraId="01ACD3CB" w14:textId="4F45A3B3" w:rsidR="00494305" w:rsidRPr="00621682" w:rsidRDefault="00494305" w:rsidP="00494305">
      <w:pPr>
        <w:spacing w:line="720" w:lineRule="auto"/>
        <w:rPr>
          <w:b/>
          <w:bCs/>
          <w:sz w:val="28"/>
        </w:rPr>
      </w:pPr>
      <w:r w:rsidRPr="00621682">
        <w:rPr>
          <w:b/>
          <w:bCs/>
          <w:sz w:val="28"/>
        </w:rPr>
        <w:t>三、实验学时：</w:t>
      </w:r>
      <w:r w:rsidR="008E5769" w:rsidRPr="00621682">
        <w:rPr>
          <w:b/>
          <w:bCs/>
          <w:sz w:val="28"/>
        </w:rPr>
        <w:t>4</w:t>
      </w:r>
      <w:r w:rsidRPr="00621682">
        <w:rPr>
          <w:b/>
          <w:bCs/>
          <w:sz w:val="28"/>
        </w:rPr>
        <w:t>学时</w:t>
      </w:r>
    </w:p>
    <w:p w14:paraId="5E45CFA9" w14:textId="77777777" w:rsidR="00494305" w:rsidRPr="00621682" w:rsidRDefault="00494305" w:rsidP="00494305">
      <w:pPr>
        <w:spacing w:line="720" w:lineRule="auto"/>
        <w:rPr>
          <w:b/>
          <w:bCs/>
          <w:sz w:val="28"/>
        </w:rPr>
      </w:pPr>
      <w:r w:rsidRPr="00621682">
        <w:rPr>
          <w:b/>
          <w:bCs/>
          <w:sz w:val="28"/>
        </w:rPr>
        <w:t>四、实验原理：</w:t>
      </w:r>
    </w:p>
    <w:p w14:paraId="373C7A16" w14:textId="6C9A1616" w:rsidR="00494305" w:rsidRPr="00621682" w:rsidRDefault="008E5769" w:rsidP="00494305">
      <w:pPr>
        <w:rPr>
          <w:sz w:val="28"/>
        </w:rPr>
      </w:pPr>
      <w:r w:rsidRPr="00621682">
        <w:rPr>
          <w:bCs/>
          <w:sz w:val="28"/>
        </w:rPr>
        <w:t>计算机控制系统数字</w:t>
      </w:r>
      <w:r w:rsidRPr="00621682">
        <w:rPr>
          <w:bCs/>
          <w:sz w:val="28"/>
        </w:rPr>
        <w:t>PID</w:t>
      </w:r>
      <w:r w:rsidRPr="00621682">
        <w:rPr>
          <w:bCs/>
          <w:sz w:val="28"/>
        </w:rPr>
        <w:t>控制算法设计与参数整定方法</w:t>
      </w:r>
      <w:r w:rsidR="00494305" w:rsidRPr="00621682">
        <w:rPr>
          <w:bCs/>
          <w:sz w:val="28"/>
        </w:rPr>
        <w:t>。</w:t>
      </w:r>
    </w:p>
    <w:p w14:paraId="262479DB" w14:textId="77777777" w:rsidR="00494305" w:rsidRPr="00621682" w:rsidRDefault="00494305" w:rsidP="00494305">
      <w:pPr>
        <w:rPr>
          <w:b/>
          <w:bCs/>
          <w:sz w:val="28"/>
        </w:rPr>
      </w:pPr>
      <w:r w:rsidRPr="00621682">
        <w:rPr>
          <w:b/>
          <w:bCs/>
          <w:sz w:val="28"/>
        </w:rPr>
        <w:t>五、实验目的：</w:t>
      </w:r>
    </w:p>
    <w:p w14:paraId="6063948F" w14:textId="04F829FF" w:rsidR="00494305" w:rsidRPr="00621682" w:rsidRDefault="008E5769" w:rsidP="00494305">
      <w:pPr>
        <w:numPr>
          <w:ilvl w:val="0"/>
          <w:numId w:val="1"/>
        </w:numPr>
        <w:rPr>
          <w:bCs/>
          <w:sz w:val="28"/>
        </w:rPr>
      </w:pPr>
      <w:r w:rsidRPr="00621682">
        <w:rPr>
          <w:bCs/>
          <w:sz w:val="28"/>
        </w:rPr>
        <w:t>掌握数字</w:t>
      </w:r>
      <w:r w:rsidRPr="00621682">
        <w:rPr>
          <w:bCs/>
          <w:sz w:val="28"/>
        </w:rPr>
        <w:t xml:space="preserve"> PID </w:t>
      </w:r>
      <w:r w:rsidRPr="00621682">
        <w:rPr>
          <w:bCs/>
          <w:sz w:val="28"/>
        </w:rPr>
        <w:t>控制规律及控制器实现；</w:t>
      </w:r>
    </w:p>
    <w:p w14:paraId="67470F28" w14:textId="1DD4BA34" w:rsidR="00494305" w:rsidRPr="00621682" w:rsidRDefault="008E5769" w:rsidP="00494305">
      <w:pPr>
        <w:numPr>
          <w:ilvl w:val="0"/>
          <w:numId w:val="1"/>
        </w:numPr>
        <w:rPr>
          <w:bCs/>
          <w:sz w:val="28"/>
        </w:rPr>
      </w:pPr>
      <w:r w:rsidRPr="00621682">
        <w:rPr>
          <w:bCs/>
          <w:sz w:val="28"/>
        </w:rPr>
        <w:t>掌握数字</w:t>
      </w:r>
      <w:r w:rsidRPr="00621682">
        <w:rPr>
          <w:bCs/>
          <w:sz w:val="28"/>
        </w:rPr>
        <w:t xml:space="preserve"> PID </w:t>
      </w:r>
      <w:r w:rsidRPr="00621682">
        <w:rPr>
          <w:bCs/>
          <w:sz w:val="28"/>
        </w:rPr>
        <w:t>各参数对系统性能的影响规律</w:t>
      </w:r>
      <w:r w:rsidR="00494305" w:rsidRPr="00621682">
        <w:rPr>
          <w:bCs/>
          <w:sz w:val="28"/>
        </w:rPr>
        <w:t>；</w:t>
      </w:r>
    </w:p>
    <w:p w14:paraId="2C1D703D" w14:textId="2A95E3A8" w:rsidR="00494305" w:rsidRPr="00621682" w:rsidRDefault="008E5769" w:rsidP="00494305">
      <w:pPr>
        <w:numPr>
          <w:ilvl w:val="0"/>
          <w:numId w:val="1"/>
        </w:numPr>
        <w:rPr>
          <w:bCs/>
          <w:sz w:val="28"/>
        </w:rPr>
      </w:pPr>
      <w:r w:rsidRPr="00621682">
        <w:rPr>
          <w:bCs/>
          <w:sz w:val="28"/>
        </w:rPr>
        <w:t>对给定系统合理地设计</w:t>
      </w:r>
      <w:r w:rsidRPr="00621682">
        <w:rPr>
          <w:bCs/>
          <w:sz w:val="28"/>
        </w:rPr>
        <w:t xml:space="preserve"> PID </w:t>
      </w:r>
      <w:r w:rsidRPr="00621682">
        <w:rPr>
          <w:bCs/>
          <w:sz w:val="28"/>
        </w:rPr>
        <w:t>控制器</w:t>
      </w:r>
      <w:r w:rsidR="00494305" w:rsidRPr="00621682">
        <w:rPr>
          <w:bCs/>
          <w:sz w:val="28"/>
        </w:rPr>
        <w:t>；</w:t>
      </w:r>
    </w:p>
    <w:p w14:paraId="00678D8F" w14:textId="0249ABB7" w:rsidR="00494305" w:rsidRPr="00621682" w:rsidRDefault="008E5769" w:rsidP="00494305">
      <w:pPr>
        <w:numPr>
          <w:ilvl w:val="0"/>
          <w:numId w:val="1"/>
        </w:numPr>
        <w:rPr>
          <w:bCs/>
          <w:sz w:val="28"/>
        </w:rPr>
      </w:pPr>
      <w:r w:rsidRPr="00621682">
        <w:rPr>
          <w:bCs/>
          <w:sz w:val="28"/>
        </w:rPr>
        <w:t>掌握对给定控制系统进行</w:t>
      </w:r>
      <w:r w:rsidRPr="00621682">
        <w:rPr>
          <w:bCs/>
          <w:sz w:val="28"/>
        </w:rPr>
        <w:t xml:space="preserve"> PID </w:t>
      </w:r>
      <w:r w:rsidRPr="00621682">
        <w:rPr>
          <w:bCs/>
          <w:sz w:val="28"/>
        </w:rPr>
        <w:t>控制器参数实验整定的方法</w:t>
      </w:r>
      <w:r w:rsidR="00494305" w:rsidRPr="00621682">
        <w:rPr>
          <w:bCs/>
          <w:sz w:val="28"/>
        </w:rPr>
        <w:t>。</w:t>
      </w:r>
    </w:p>
    <w:p w14:paraId="1FAE5FAC" w14:textId="77777777" w:rsidR="00494305" w:rsidRPr="00621682" w:rsidRDefault="00494305" w:rsidP="00494305">
      <w:pPr>
        <w:rPr>
          <w:sz w:val="28"/>
        </w:rPr>
      </w:pPr>
      <w:r w:rsidRPr="00621682">
        <w:rPr>
          <w:b/>
          <w:bCs/>
          <w:sz w:val="28"/>
        </w:rPr>
        <w:t>六、实验内容：</w:t>
      </w:r>
    </w:p>
    <w:p w14:paraId="7E6ABF9D" w14:textId="77777777" w:rsidR="005874CA" w:rsidRPr="00621682" w:rsidRDefault="005874CA" w:rsidP="005874CA">
      <w:pPr>
        <w:ind w:left="420"/>
        <w:rPr>
          <w:bCs/>
          <w:sz w:val="28"/>
        </w:rPr>
      </w:pPr>
      <w:r w:rsidRPr="00621682">
        <w:rPr>
          <w:bCs/>
          <w:sz w:val="28"/>
        </w:rPr>
        <w:t>已知对控制对象</w:t>
      </w:r>
      <w:r w:rsidRPr="00621682">
        <w:rPr>
          <w:bCs/>
          <w:sz w:val="28"/>
        </w:rPr>
        <w:t xml:space="preserve"> </w:t>
      </w:r>
    </w:p>
    <w:p w14:paraId="6045F493" w14:textId="02AFAA5A" w:rsidR="005874CA" w:rsidRPr="00621682" w:rsidRDefault="005874CA" w:rsidP="005874CA">
      <w:pPr>
        <w:pStyle w:val="a8"/>
        <w:ind w:left="576" w:firstLineChars="0" w:firstLine="0"/>
        <w:rPr>
          <w:sz w:val="24"/>
        </w:rPr>
      </w:pPr>
      <w:r w:rsidRPr="00621682">
        <w:rPr>
          <w:sz w:val="24"/>
        </w:rPr>
        <w:t xml:space="preserve">                     </w:t>
      </w:r>
      <w:r w:rsidRPr="00621682">
        <w:rPr>
          <w:sz w:val="24"/>
        </w:rPr>
        <w:fldChar w:fldCharType="begin"/>
      </w:r>
      <w:r w:rsidRPr="00621682">
        <w:rPr>
          <w:sz w:val="24"/>
        </w:rPr>
        <w:instrText xml:space="preserve"> QUOTE </w:instrText>
      </w:r>
      <w:r w:rsidRPr="00621682">
        <w:rPr>
          <w:noProof/>
          <w:position w:val="-15"/>
        </w:rPr>
        <w:drawing>
          <wp:inline distT="0" distB="0" distL="0" distR="0" wp14:anchorId="509E7EAB" wp14:editId="17110313">
            <wp:extent cx="1129030" cy="2762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682">
        <w:rPr>
          <w:sz w:val="24"/>
        </w:rPr>
        <w:instrText xml:space="preserve"> </w:instrText>
      </w:r>
      <w:r w:rsidRPr="00621682">
        <w:rPr>
          <w:sz w:val="24"/>
        </w:rPr>
        <w:fldChar w:fldCharType="separate"/>
      </w:r>
      <w:r w:rsidRPr="00621682">
        <w:rPr>
          <w:noProof/>
          <w:position w:val="-15"/>
        </w:rPr>
        <w:drawing>
          <wp:inline distT="0" distB="0" distL="0" distR="0" wp14:anchorId="6B6E3817" wp14:editId="79240590">
            <wp:extent cx="1635147" cy="400050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347" cy="41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682">
        <w:rPr>
          <w:sz w:val="24"/>
        </w:rPr>
        <w:fldChar w:fldCharType="end"/>
      </w:r>
    </w:p>
    <w:p w14:paraId="76C4A60F" w14:textId="358ADDB3" w:rsidR="005874CA" w:rsidRPr="00621682" w:rsidRDefault="005874CA" w:rsidP="005874CA">
      <w:pPr>
        <w:numPr>
          <w:ilvl w:val="0"/>
          <w:numId w:val="2"/>
        </w:numPr>
        <w:rPr>
          <w:bCs/>
          <w:sz w:val="28"/>
        </w:rPr>
      </w:pPr>
      <w:r w:rsidRPr="00621682">
        <w:rPr>
          <w:bCs/>
          <w:sz w:val="28"/>
        </w:rPr>
        <w:t>试针对不同采样周期（</w:t>
      </w:r>
      <w:r w:rsidRPr="00621682">
        <w:rPr>
          <w:bCs/>
          <w:sz w:val="28"/>
        </w:rPr>
        <w:t>T = 0.1</w:t>
      </w:r>
      <w:r w:rsidR="00E24C4F" w:rsidRPr="00621682">
        <w:rPr>
          <w:bCs/>
          <w:sz w:val="28"/>
        </w:rPr>
        <w:t>-</w:t>
      </w:r>
      <w:r w:rsidRPr="00621682">
        <w:rPr>
          <w:bCs/>
          <w:sz w:val="28"/>
        </w:rPr>
        <w:t>1s</w:t>
      </w:r>
      <w:r w:rsidRPr="00621682">
        <w:rPr>
          <w:bCs/>
          <w:sz w:val="28"/>
        </w:rPr>
        <w:t>），试分别用</w:t>
      </w:r>
      <w:r w:rsidRPr="00621682">
        <w:rPr>
          <w:bCs/>
          <w:sz w:val="28"/>
        </w:rPr>
        <w:t xml:space="preserve"> P</w:t>
      </w:r>
      <w:r w:rsidRPr="00621682">
        <w:rPr>
          <w:bCs/>
          <w:sz w:val="28"/>
        </w:rPr>
        <w:t>、</w:t>
      </w:r>
      <w:r w:rsidRPr="00621682">
        <w:rPr>
          <w:bCs/>
          <w:sz w:val="28"/>
        </w:rPr>
        <w:t xml:space="preserve">PI </w:t>
      </w:r>
      <w:r w:rsidRPr="00621682">
        <w:rPr>
          <w:bCs/>
          <w:sz w:val="28"/>
        </w:rPr>
        <w:t>和</w:t>
      </w:r>
      <w:r w:rsidRPr="00621682">
        <w:rPr>
          <w:bCs/>
          <w:sz w:val="28"/>
        </w:rPr>
        <w:t xml:space="preserve"> PID </w:t>
      </w:r>
      <w:r w:rsidRPr="00621682">
        <w:rPr>
          <w:bCs/>
          <w:sz w:val="28"/>
        </w:rPr>
        <w:t>数字控制器校正系统，通过仿真实验比较三种控制器的控制性能；</w:t>
      </w:r>
      <w:r w:rsidRPr="00621682">
        <w:rPr>
          <w:bCs/>
          <w:sz w:val="28"/>
        </w:rPr>
        <w:t xml:space="preserve"> </w:t>
      </w:r>
    </w:p>
    <w:p w14:paraId="7123748C" w14:textId="0DBC611B" w:rsidR="005874CA" w:rsidRPr="00621682" w:rsidRDefault="005874CA" w:rsidP="005874CA">
      <w:pPr>
        <w:numPr>
          <w:ilvl w:val="0"/>
          <w:numId w:val="2"/>
        </w:numPr>
        <w:rPr>
          <w:bCs/>
          <w:sz w:val="28"/>
        </w:rPr>
      </w:pPr>
      <w:r w:rsidRPr="00621682">
        <w:rPr>
          <w:bCs/>
          <w:sz w:val="28"/>
        </w:rPr>
        <w:t>通过仿真实验研究</w:t>
      </w:r>
      <w:r w:rsidRPr="00621682">
        <w:rPr>
          <w:bCs/>
          <w:sz w:val="28"/>
        </w:rPr>
        <w:t xml:space="preserve"> P</w:t>
      </w:r>
      <w:r w:rsidRPr="00621682">
        <w:rPr>
          <w:bCs/>
          <w:sz w:val="28"/>
        </w:rPr>
        <w:t>、</w:t>
      </w:r>
      <w:r w:rsidRPr="00621682">
        <w:rPr>
          <w:bCs/>
          <w:sz w:val="28"/>
        </w:rPr>
        <w:t>I</w:t>
      </w:r>
      <w:r w:rsidRPr="00621682">
        <w:rPr>
          <w:bCs/>
          <w:sz w:val="28"/>
        </w:rPr>
        <w:t>、</w:t>
      </w:r>
      <w:r w:rsidRPr="00621682">
        <w:rPr>
          <w:bCs/>
          <w:sz w:val="28"/>
        </w:rPr>
        <w:t xml:space="preserve">D </w:t>
      </w:r>
      <w:r w:rsidRPr="00621682">
        <w:rPr>
          <w:bCs/>
          <w:sz w:val="28"/>
        </w:rPr>
        <w:t>三个参数及采样周期</w:t>
      </w:r>
      <w:r w:rsidRPr="00621682">
        <w:rPr>
          <w:bCs/>
          <w:sz w:val="28"/>
        </w:rPr>
        <w:t>T</w:t>
      </w:r>
      <w:r w:rsidRPr="00621682">
        <w:rPr>
          <w:bCs/>
          <w:sz w:val="28"/>
        </w:rPr>
        <w:t>对系统性能的</w:t>
      </w:r>
      <w:r w:rsidRPr="00621682">
        <w:rPr>
          <w:bCs/>
          <w:sz w:val="28"/>
        </w:rPr>
        <w:lastRenderedPageBreak/>
        <w:t>影响规律，并与基于</w:t>
      </w:r>
      <w:r w:rsidRPr="00621682">
        <w:rPr>
          <w:bCs/>
          <w:sz w:val="28"/>
        </w:rPr>
        <w:t>z</w:t>
      </w:r>
      <w:r w:rsidRPr="00621682">
        <w:rPr>
          <w:bCs/>
          <w:sz w:val="28"/>
        </w:rPr>
        <w:t>传递函数的分析结果相互验证；</w:t>
      </w:r>
      <w:r w:rsidRPr="00621682">
        <w:rPr>
          <w:bCs/>
          <w:sz w:val="28"/>
        </w:rPr>
        <w:t xml:space="preserve"> </w:t>
      </w:r>
    </w:p>
    <w:p w14:paraId="783B1CA9" w14:textId="5157BACC" w:rsidR="005874CA" w:rsidRPr="00621682" w:rsidRDefault="005874CA" w:rsidP="005874CA">
      <w:pPr>
        <w:numPr>
          <w:ilvl w:val="0"/>
          <w:numId w:val="2"/>
        </w:numPr>
        <w:rPr>
          <w:bCs/>
          <w:sz w:val="28"/>
        </w:rPr>
      </w:pPr>
      <w:r w:rsidRPr="00621682">
        <w:rPr>
          <w:bCs/>
          <w:sz w:val="28"/>
        </w:rPr>
        <w:t>用试凑法整定控制器参数。</w:t>
      </w:r>
    </w:p>
    <w:p w14:paraId="435D1131" w14:textId="34E70634" w:rsidR="00586D5A" w:rsidRPr="00621682" w:rsidRDefault="00586D5A" w:rsidP="00586D5A">
      <w:pPr>
        <w:rPr>
          <w:b/>
          <w:bCs/>
          <w:sz w:val="28"/>
        </w:rPr>
      </w:pPr>
      <w:r w:rsidRPr="00621682">
        <w:rPr>
          <w:b/>
          <w:bCs/>
          <w:sz w:val="28"/>
        </w:rPr>
        <w:t>七、实验要求：</w:t>
      </w:r>
    </w:p>
    <w:p w14:paraId="4C7E647F" w14:textId="45DDA5C2" w:rsidR="00586D5A" w:rsidRPr="00621682" w:rsidRDefault="00586D5A" w:rsidP="00494305">
      <w:pPr>
        <w:autoSpaceDE w:val="0"/>
        <w:autoSpaceDN w:val="0"/>
        <w:adjustRightInd w:val="0"/>
        <w:ind w:firstLine="585"/>
        <w:jc w:val="left"/>
        <w:rPr>
          <w:sz w:val="28"/>
          <w:szCs w:val="28"/>
        </w:rPr>
      </w:pPr>
      <w:r w:rsidRPr="00621682">
        <w:rPr>
          <w:sz w:val="28"/>
          <w:szCs w:val="28"/>
        </w:rPr>
        <w:t>给出每种实验的</w:t>
      </w:r>
      <w:r w:rsidRPr="00621682">
        <w:rPr>
          <w:sz w:val="28"/>
          <w:szCs w:val="28"/>
        </w:rPr>
        <w:t xml:space="preserve"> SIMULINK </w:t>
      </w:r>
      <w:r w:rsidRPr="00621682">
        <w:rPr>
          <w:sz w:val="28"/>
          <w:szCs w:val="28"/>
        </w:rPr>
        <w:t>结构图、参数设置、相关响应曲线、分析及结论，完成实验报告。</w:t>
      </w:r>
    </w:p>
    <w:p w14:paraId="324E44EA" w14:textId="5D1F2ADA" w:rsidR="00494305" w:rsidRPr="00621682" w:rsidRDefault="00586D5A" w:rsidP="00494305">
      <w:pPr>
        <w:rPr>
          <w:b/>
          <w:bCs/>
          <w:sz w:val="28"/>
        </w:rPr>
      </w:pPr>
      <w:r w:rsidRPr="00621682">
        <w:rPr>
          <w:b/>
          <w:bCs/>
          <w:sz w:val="28"/>
        </w:rPr>
        <w:t>八</w:t>
      </w:r>
      <w:r w:rsidR="00494305" w:rsidRPr="00621682">
        <w:rPr>
          <w:b/>
          <w:bCs/>
          <w:sz w:val="28"/>
        </w:rPr>
        <w:t>、实验器材（设备、元器件）：</w:t>
      </w:r>
    </w:p>
    <w:p w14:paraId="7FB6A463" w14:textId="77777777" w:rsidR="00494305" w:rsidRPr="00621682" w:rsidRDefault="00494305" w:rsidP="00494305">
      <w:pPr>
        <w:autoSpaceDE w:val="0"/>
        <w:autoSpaceDN w:val="0"/>
        <w:adjustRightInd w:val="0"/>
        <w:ind w:firstLine="585"/>
        <w:jc w:val="left"/>
        <w:rPr>
          <w:sz w:val="28"/>
          <w:szCs w:val="28"/>
        </w:rPr>
      </w:pPr>
      <w:r w:rsidRPr="00621682">
        <w:rPr>
          <w:sz w:val="28"/>
          <w:szCs w:val="28"/>
        </w:rPr>
        <w:t>计算机</w:t>
      </w:r>
    </w:p>
    <w:p w14:paraId="1CCD72F0" w14:textId="0AA747E4" w:rsidR="00494305" w:rsidRPr="00621682" w:rsidRDefault="00586D5A" w:rsidP="00494305">
      <w:pPr>
        <w:rPr>
          <w:b/>
          <w:bCs/>
          <w:sz w:val="28"/>
        </w:rPr>
      </w:pPr>
      <w:r w:rsidRPr="00621682">
        <w:rPr>
          <w:b/>
          <w:bCs/>
          <w:sz w:val="28"/>
        </w:rPr>
        <w:t>九</w:t>
      </w:r>
      <w:r w:rsidR="00494305" w:rsidRPr="00621682">
        <w:rPr>
          <w:b/>
          <w:bCs/>
          <w:sz w:val="28"/>
        </w:rPr>
        <w:t>、实验步骤：</w:t>
      </w:r>
    </w:p>
    <w:p w14:paraId="78B94FE8" w14:textId="29104C4A" w:rsidR="001E3FD0" w:rsidRPr="001E3FD0" w:rsidRDefault="001E3FD0" w:rsidP="001E3FD0">
      <w:pPr>
        <w:autoSpaceDE w:val="0"/>
        <w:autoSpaceDN w:val="0"/>
        <w:adjustRightInd w:val="0"/>
        <w:ind w:right="-510" w:firstLineChars="200" w:firstLine="562"/>
        <w:rPr>
          <w:b/>
          <w:bCs/>
          <w:color w:val="000000"/>
          <w:kern w:val="0"/>
          <w:sz w:val="28"/>
          <w:szCs w:val="28"/>
        </w:rPr>
      </w:pPr>
      <w:r w:rsidRPr="00621682">
        <w:rPr>
          <w:b/>
          <w:bCs/>
          <w:color w:val="000000"/>
          <w:kern w:val="0"/>
          <w:sz w:val="28"/>
          <w:szCs w:val="28"/>
        </w:rPr>
        <w:t xml:space="preserve">1. </w:t>
      </w:r>
      <w:r w:rsidRPr="001E3FD0">
        <w:rPr>
          <w:b/>
          <w:bCs/>
          <w:color w:val="000000"/>
          <w:kern w:val="0"/>
          <w:sz w:val="28"/>
          <w:szCs w:val="28"/>
        </w:rPr>
        <w:t>构建离散控制系统模型：</w:t>
      </w:r>
    </w:p>
    <w:p w14:paraId="783B5CE2" w14:textId="5E317D29" w:rsidR="001E3FD0" w:rsidRPr="00621682" w:rsidRDefault="001E3FD0" w:rsidP="00B92763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1E3FD0">
        <w:rPr>
          <w:color w:val="000000"/>
          <w:kern w:val="0"/>
          <w:sz w:val="28"/>
          <w:szCs w:val="28"/>
        </w:rPr>
        <w:t>利用</w:t>
      </w:r>
      <w:r w:rsidRPr="001E3FD0">
        <w:rPr>
          <w:color w:val="000000"/>
          <w:kern w:val="0"/>
          <w:sz w:val="28"/>
          <w:szCs w:val="28"/>
        </w:rPr>
        <w:t xml:space="preserve"> MATLAB </w:t>
      </w:r>
      <w:r w:rsidRPr="001E3FD0">
        <w:rPr>
          <w:color w:val="000000"/>
          <w:kern w:val="0"/>
          <w:sz w:val="28"/>
          <w:szCs w:val="28"/>
        </w:rPr>
        <w:t>的</w:t>
      </w:r>
      <w:r w:rsidRPr="001E3FD0">
        <w:rPr>
          <w:color w:val="000000"/>
          <w:kern w:val="0"/>
          <w:sz w:val="28"/>
          <w:szCs w:val="28"/>
        </w:rPr>
        <w:t xml:space="preserve"> Simulink </w:t>
      </w:r>
      <w:r w:rsidRPr="001E3FD0">
        <w:rPr>
          <w:color w:val="000000"/>
          <w:kern w:val="0"/>
          <w:sz w:val="28"/>
          <w:szCs w:val="28"/>
        </w:rPr>
        <w:t>工具箱，根据实验原理搭建数字</w:t>
      </w:r>
      <w:r w:rsidRPr="001E3FD0">
        <w:rPr>
          <w:color w:val="000000"/>
          <w:kern w:val="0"/>
          <w:sz w:val="28"/>
          <w:szCs w:val="28"/>
        </w:rPr>
        <w:t>PID</w:t>
      </w:r>
      <w:r w:rsidRPr="001E3FD0">
        <w:rPr>
          <w:color w:val="000000"/>
          <w:kern w:val="0"/>
          <w:sz w:val="28"/>
          <w:szCs w:val="28"/>
        </w:rPr>
        <w:t>控制系统的仿真模型。模型中包含阶跃信号源、离散</w:t>
      </w:r>
      <w:r w:rsidRPr="001E3FD0">
        <w:rPr>
          <w:color w:val="000000"/>
          <w:kern w:val="0"/>
          <w:sz w:val="28"/>
          <w:szCs w:val="28"/>
        </w:rPr>
        <w:t>PID</w:t>
      </w:r>
      <w:r w:rsidRPr="001E3FD0">
        <w:rPr>
          <w:color w:val="000000"/>
          <w:kern w:val="0"/>
          <w:sz w:val="28"/>
          <w:szCs w:val="28"/>
        </w:rPr>
        <w:t>控制器（分别实现</w:t>
      </w:r>
      <w:r w:rsidRPr="001E3FD0">
        <w:rPr>
          <w:color w:val="000000"/>
          <w:kern w:val="0"/>
          <w:sz w:val="28"/>
          <w:szCs w:val="28"/>
        </w:rPr>
        <w:t>P</w:t>
      </w:r>
      <w:r w:rsidRPr="001E3FD0">
        <w:rPr>
          <w:color w:val="000000"/>
          <w:kern w:val="0"/>
          <w:sz w:val="28"/>
          <w:szCs w:val="28"/>
        </w:rPr>
        <w:t>、</w:t>
      </w:r>
      <w:r w:rsidRPr="001E3FD0">
        <w:rPr>
          <w:color w:val="000000"/>
          <w:kern w:val="0"/>
          <w:sz w:val="28"/>
          <w:szCs w:val="28"/>
        </w:rPr>
        <w:t>PI</w:t>
      </w:r>
      <w:r w:rsidRPr="001E3FD0">
        <w:rPr>
          <w:color w:val="000000"/>
          <w:kern w:val="0"/>
          <w:sz w:val="28"/>
          <w:szCs w:val="28"/>
        </w:rPr>
        <w:t>、</w:t>
      </w:r>
      <w:r w:rsidRPr="001E3FD0">
        <w:rPr>
          <w:color w:val="000000"/>
          <w:kern w:val="0"/>
          <w:sz w:val="28"/>
          <w:szCs w:val="28"/>
        </w:rPr>
        <w:t>PID</w:t>
      </w:r>
      <w:r w:rsidRPr="001E3FD0">
        <w:rPr>
          <w:color w:val="000000"/>
          <w:kern w:val="0"/>
          <w:sz w:val="28"/>
          <w:szCs w:val="28"/>
        </w:rPr>
        <w:t>算法）、零阶保持器以及被控对象</w:t>
      </w:r>
      <m:oMath>
        <m:sSub>
          <m:sSubPr>
            <m:ctrlPr>
              <w:rPr>
                <w:rFonts w:ascii="Cambria Math" w:hAnsi="Cambria Math"/>
                <w:i/>
                <w:color w:val="000000"/>
                <w:kern w:val="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kern w:val="0"/>
                <w:sz w:val="24"/>
              </w:rPr>
              <m:t>G</m:t>
            </m:r>
          </m:e>
          <m:sub>
            <m:r>
              <w:rPr>
                <w:rFonts w:ascii="Cambria Math" w:hAnsi="Cambria Math"/>
                <w:color w:val="000000"/>
                <w:kern w:val="0"/>
                <w:sz w:val="24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kern w:val="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kern w:val="0"/>
                <w:sz w:val="24"/>
              </w:rPr>
              <m:t>s</m:t>
            </m:r>
          </m:e>
        </m:d>
        <m:r>
          <w:rPr>
            <w:rFonts w:ascii="Cambria Math" w:hAnsi="Cambria Math"/>
            <w:color w:val="000000"/>
            <w:kern w:val="0"/>
            <w:sz w:val="24"/>
          </w:rPr>
          <m:t>=</m:t>
        </m:r>
        <m:f>
          <m:fPr>
            <m:ctrlPr>
              <w:rPr>
                <w:rFonts w:ascii="Cambria Math" w:hAnsi="Cambria Math"/>
                <w:color w:val="000000"/>
                <w:kern w:val="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 w:val="24"/>
              </w:rPr>
              <m:t>10</m:t>
            </m:r>
            <m:ctrlPr>
              <w:rPr>
                <w:rFonts w:ascii="Cambria Math" w:hAnsi="Cambria Math"/>
                <w:i/>
                <w:color w:val="000000"/>
                <w:kern w:val="0"/>
                <w:sz w:val="24"/>
              </w:rPr>
            </m:ctrlPr>
          </m:num>
          <m:den>
            <m:d>
              <m:dPr>
                <m:ctrlPr>
                  <w:rPr>
                    <w:rFonts w:ascii="Cambria Math" w:hAnsi="Cambria Math"/>
                    <w:i/>
                    <w:color w:val="000000"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color w:val="000000"/>
                    <w:kern w:val="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s+2</m:t>
                </m:r>
              </m:e>
            </m:d>
            <m:ctrlPr>
              <w:rPr>
                <w:rFonts w:ascii="Cambria Math" w:hAnsi="Cambria Math"/>
                <w:i/>
                <w:color w:val="000000"/>
                <w:kern w:val="0"/>
                <w:sz w:val="24"/>
              </w:rPr>
            </m:ctrlPr>
          </m:den>
        </m:f>
      </m:oMath>
      <w:r w:rsidRPr="001E3FD0">
        <w:rPr>
          <w:color w:val="000000"/>
          <w:kern w:val="0"/>
          <w:sz w:val="28"/>
          <w:szCs w:val="28"/>
        </w:rPr>
        <w:t>。</w:t>
      </w:r>
    </w:p>
    <w:p w14:paraId="4C31C2C0" w14:textId="4DBEB055" w:rsidR="00877FB0" w:rsidRPr="001E3FD0" w:rsidRDefault="00877FB0" w:rsidP="00877FB0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24"/>
        </w:rPr>
      </w:pPr>
      <w:r w:rsidRPr="00621682">
        <w:rPr>
          <w:noProof/>
        </w:rPr>
        <w:drawing>
          <wp:inline distT="0" distB="0" distL="0" distR="0" wp14:anchorId="3CE675FC" wp14:editId="04B0B12B">
            <wp:extent cx="4107888" cy="1203598"/>
            <wp:effectExtent l="0" t="0" r="6985" b="0"/>
            <wp:docPr id="823588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0" t="74624" r="17080" b="8247"/>
                    <a:stretch/>
                  </pic:blipFill>
                  <pic:spPr bwMode="auto">
                    <a:xfrm>
                      <a:off x="0" y="0"/>
                      <a:ext cx="4112901" cy="120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72FA2" w14:textId="59A265EA" w:rsidR="001E3FD0" w:rsidRPr="001E3FD0" w:rsidRDefault="001E3FD0" w:rsidP="001E3FD0">
      <w:pPr>
        <w:autoSpaceDE w:val="0"/>
        <w:autoSpaceDN w:val="0"/>
        <w:adjustRightInd w:val="0"/>
        <w:ind w:right="-510" w:firstLineChars="200" w:firstLine="562"/>
        <w:rPr>
          <w:b/>
          <w:bCs/>
          <w:color w:val="000000"/>
          <w:kern w:val="0"/>
          <w:sz w:val="28"/>
          <w:szCs w:val="28"/>
        </w:rPr>
      </w:pPr>
      <w:r w:rsidRPr="00621682">
        <w:rPr>
          <w:b/>
          <w:bCs/>
          <w:color w:val="000000"/>
          <w:kern w:val="0"/>
          <w:sz w:val="28"/>
          <w:szCs w:val="28"/>
        </w:rPr>
        <w:t xml:space="preserve">2. </w:t>
      </w:r>
      <w:r w:rsidRPr="001E3FD0">
        <w:rPr>
          <w:b/>
          <w:bCs/>
          <w:color w:val="000000"/>
          <w:kern w:val="0"/>
          <w:sz w:val="28"/>
          <w:szCs w:val="28"/>
        </w:rPr>
        <w:t>不同控制规律的性能对比：</w:t>
      </w:r>
    </w:p>
    <w:p w14:paraId="499B121F" w14:textId="5B14AE53" w:rsidR="001E3FD0" w:rsidRPr="001E3FD0" w:rsidRDefault="001E3FD0" w:rsidP="00E22349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1E3FD0">
        <w:rPr>
          <w:color w:val="000000"/>
          <w:kern w:val="0"/>
          <w:sz w:val="28"/>
          <w:szCs w:val="28"/>
        </w:rPr>
        <w:t>将采样周期固定为</w:t>
      </w:r>
      <w:r w:rsidRPr="001E3FD0">
        <w:rPr>
          <w:color w:val="000000"/>
          <w:kern w:val="0"/>
          <w:sz w:val="28"/>
          <w:szCs w:val="28"/>
        </w:rPr>
        <w:t>T=0.1s</w:t>
      </w:r>
      <w:r w:rsidRPr="001E3FD0">
        <w:rPr>
          <w:color w:val="000000"/>
          <w:kern w:val="0"/>
          <w:sz w:val="28"/>
          <w:szCs w:val="28"/>
        </w:rPr>
        <w:t>，依次选用</w:t>
      </w:r>
      <w:r w:rsidRPr="001E3FD0">
        <w:rPr>
          <w:color w:val="000000"/>
          <w:kern w:val="0"/>
          <w:sz w:val="28"/>
          <w:szCs w:val="28"/>
        </w:rPr>
        <w:t>P</w:t>
      </w:r>
      <w:r w:rsidRPr="001E3FD0">
        <w:rPr>
          <w:color w:val="000000"/>
          <w:kern w:val="0"/>
          <w:sz w:val="28"/>
          <w:szCs w:val="28"/>
        </w:rPr>
        <w:t>（比例）、</w:t>
      </w:r>
      <w:r w:rsidRPr="001E3FD0">
        <w:rPr>
          <w:color w:val="000000"/>
          <w:kern w:val="0"/>
          <w:sz w:val="28"/>
          <w:szCs w:val="28"/>
        </w:rPr>
        <w:t>PI</w:t>
      </w:r>
      <w:r w:rsidRPr="001E3FD0">
        <w:rPr>
          <w:color w:val="000000"/>
          <w:kern w:val="0"/>
          <w:sz w:val="28"/>
          <w:szCs w:val="28"/>
        </w:rPr>
        <w:t>（比例积分）、</w:t>
      </w:r>
      <w:r w:rsidRPr="001E3FD0">
        <w:rPr>
          <w:color w:val="000000"/>
          <w:kern w:val="0"/>
          <w:sz w:val="28"/>
          <w:szCs w:val="28"/>
        </w:rPr>
        <w:t>PID</w:t>
      </w:r>
      <w:r w:rsidRPr="001E3FD0">
        <w:rPr>
          <w:color w:val="000000"/>
          <w:kern w:val="0"/>
          <w:sz w:val="28"/>
          <w:szCs w:val="28"/>
        </w:rPr>
        <w:t>（比例积分微分）三种控制结构对系统进行校正。记录各自的阶跃响应曲线，对比分析不同控制器对系统稳态误差、超调量及调节时间的影响。</w:t>
      </w:r>
    </w:p>
    <w:p w14:paraId="5D1318E9" w14:textId="7152BAAF" w:rsidR="001E3FD0" w:rsidRPr="001E3FD0" w:rsidRDefault="001E3FD0" w:rsidP="001E3FD0">
      <w:pPr>
        <w:autoSpaceDE w:val="0"/>
        <w:autoSpaceDN w:val="0"/>
        <w:adjustRightInd w:val="0"/>
        <w:ind w:right="-510" w:firstLineChars="200" w:firstLine="562"/>
        <w:rPr>
          <w:b/>
          <w:bCs/>
          <w:color w:val="000000"/>
          <w:kern w:val="0"/>
          <w:sz w:val="28"/>
          <w:szCs w:val="28"/>
        </w:rPr>
      </w:pPr>
      <w:r w:rsidRPr="00621682">
        <w:rPr>
          <w:b/>
          <w:bCs/>
          <w:color w:val="000000"/>
          <w:kern w:val="0"/>
          <w:sz w:val="28"/>
          <w:szCs w:val="28"/>
        </w:rPr>
        <w:t>3.</w:t>
      </w:r>
      <w:r w:rsidRPr="001E3FD0">
        <w:rPr>
          <w:b/>
          <w:bCs/>
          <w:color w:val="000000"/>
          <w:kern w:val="0"/>
          <w:sz w:val="28"/>
          <w:szCs w:val="28"/>
        </w:rPr>
        <w:t xml:space="preserve">PID </w:t>
      </w:r>
      <w:r w:rsidRPr="001E3FD0">
        <w:rPr>
          <w:b/>
          <w:bCs/>
          <w:color w:val="000000"/>
          <w:kern w:val="0"/>
          <w:sz w:val="28"/>
          <w:szCs w:val="28"/>
        </w:rPr>
        <w:t>参数敏感性分析（控制变量法）：</w:t>
      </w:r>
    </w:p>
    <w:p w14:paraId="40AF80D4" w14:textId="04DBF918" w:rsidR="001E3FD0" w:rsidRPr="001E3FD0" w:rsidRDefault="001E3FD0" w:rsidP="007F4D80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1E3FD0">
        <w:rPr>
          <w:color w:val="000000"/>
          <w:kern w:val="0"/>
          <w:sz w:val="28"/>
          <w:szCs w:val="28"/>
        </w:rPr>
        <w:t>在</w:t>
      </w:r>
      <w:r w:rsidRPr="001E3FD0">
        <w:rPr>
          <w:color w:val="000000"/>
          <w:kern w:val="0"/>
          <w:sz w:val="28"/>
          <w:szCs w:val="28"/>
        </w:rPr>
        <w:t xml:space="preserve"> T=0.1s </w:t>
      </w:r>
      <w:r w:rsidRPr="001E3FD0">
        <w:rPr>
          <w:color w:val="000000"/>
          <w:kern w:val="0"/>
          <w:sz w:val="28"/>
          <w:szCs w:val="28"/>
        </w:rPr>
        <w:t>的条件下，分别研究三个参数对系统性能的影响：</w:t>
      </w:r>
    </w:p>
    <w:p w14:paraId="27EE2B38" w14:textId="04A472A9" w:rsidR="001E3FD0" w:rsidRPr="001E3FD0" w:rsidRDefault="001E3FD0" w:rsidP="001E3FD0">
      <w:pPr>
        <w:numPr>
          <w:ilvl w:val="0"/>
          <w:numId w:val="5"/>
        </w:num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1E3FD0">
        <w:rPr>
          <w:b/>
          <w:bCs/>
          <w:color w:val="000000"/>
          <w:kern w:val="0"/>
          <w:sz w:val="28"/>
          <w:szCs w:val="28"/>
        </w:rPr>
        <w:t>P</w:t>
      </w:r>
      <w:r w:rsidRPr="001E3FD0">
        <w:rPr>
          <w:b/>
          <w:bCs/>
          <w:color w:val="000000"/>
          <w:kern w:val="0"/>
          <w:sz w:val="28"/>
          <w:szCs w:val="28"/>
        </w:rPr>
        <w:t>参数研究</w:t>
      </w:r>
      <w:r w:rsidRPr="001E3FD0">
        <w:rPr>
          <w:color w:val="000000"/>
          <w:kern w:val="0"/>
          <w:sz w:val="28"/>
          <w:szCs w:val="28"/>
        </w:rPr>
        <w:t>：固定其他条件，调节</w:t>
      </w:r>
      <w:proofErr w:type="spellStart"/>
      <w:r w:rsidRPr="001E3FD0">
        <w:rPr>
          <w:color w:val="000000"/>
          <w:kern w:val="0"/>
          <w:sz w:val="28"/>
          <w:szCs w:val="28"/>
        </w:rPr>
        <w:t>Kp</w:t>
      </w:r>
      <w:proofErr w:type="spellEnd"/>
      <w:r w:rsidRPr="001E3FD0">
        <w:rPr>
          <w:color w:val="000000"/>
          <w:kern w:val="0"/>
          <w:sz w:val="28"/>
          <w:szCs w:val="28"/>
        </w:rPr>
        <w:t>(</w:t>
      </w:r>
      <w:r w:rsidRPr="001E3FD0">
        <w:rPr>
          <w:color w:val="000000"/>
          <w:kern w:val="0"/>
          <w:sz w:val="28"/>
          <w:szCs w:val="28"/>
        </w:rPr>
        <w:t>取</w:t>
      </w:r>
      <w:r w:rsidRPr="001E3FD0">
        <w:rPr>
          <w:color w:val="000000"/>
          <w:kern w:val="0"/>
          <w:sz w:val="28"/>
          <w:szCs w:val="28"/>
        </w:rPr>
        <w:t xml:space="preserve"> 0.5, 1, 2, 3)</w:t>
      </w:r>
      <w:r w:rsidRPr="001E3FD0">
        <w:rPr>
          <w:color w:val="000000"/>
          <w:kern w:val="0"/>
          <w:sz w:val="28"/>
          <w:szCs w:val="28"/>
        </w:rPr>
        <w:t>，观察比例增益</w:t>
      </w:r>
      <w:r w:rsidRPr="001E3FD0">
        <w:rPr>
          <w:color w:val="000000"/>
          <w:kern w:val="0"/>
          <w:sz w:val="28"/>
          <w:szCs w:val="28"/>
        </w:rPr>
        <w:lastRenderedPageBreak/>
        <w:t>对响应速度和稳态误差的影响。</w:t>
      </w:r>
    </w:p>
    <w:p w14:paraId="76FCD3E3" w14:textId="5318CE72" w:rsidR="001E3FD0" w:rsidRPr="001E3FD0" w:rsidRDefault="001E3FD0" w:rsidP="001E3FD0">
      <w:pPr>
        <w:numPr>
          <w:ilvl w:val="0"/>
          <w:numId w:val="5"/>
        </w:num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1E3FD0">
        <w:rPr>
          <w:b/>
          <w:bCs/>
          <w:color w:val="000000"/>
          <w:kern w:val="0"/>
          <w:sz w:val="28"/>
          <w:szCs w:val="28"/>
        </w:rPr>
        <w:t>I</w:t>
      </w:r>
      <w:r w:rsidRPr="001E3FD0">
        <w:rPr>
          <w:b/>
          <w:bCs/>
          <w:color w:val="000000"/>
          <w:kern w:val="0"/>
          <w:sz w:val="28"/>
          <w:szCs w:val="28"/>
        </w:rPr>
        <w:t>参数研究</w:t>
      </w:r>
      <w:r w:rsidRPr="001E3FD0">
        <w:rPr>
          <w:color w:val="000000"/>
          <w:kern w:val="0"/>
          <w:sz w:val="28"/>
          <w:szCs w:val="28"/>
        </w:rPr>
        <w:t>：固定</w:t>
      </w:r>
      <w:proofErr w:type="spellStart"/>
      <w:r w:rsidRPr="001E3FD0">
        <w:rPr>
          <w:color w:val="000000"/>
          <w:kern w:val="0"/>
          <w:sz w:val="28"/>
          <w:szCs w:val="28"/>
        </w:rPr>
        <w:t>Kp</w:t>
      </w:r>
      <w:proofErr w:type="spellEnd"/>
      <w:r w:rsidRPr="001E3FD0">
        <w:rPr>
          <w:color w:val="000000"/>
          <w:kern w:val="0"/>
          <w:sz w:val="28"/>
          <w:szCs w:val="28"/>
        </w:rPr>
        <w:t>=1</w:t>
      </w:r>
      <w:r w:rsidRPr="001E3FD0">
        <w:rPr>
          <w:color w:val="000000"/>
          <w:kern w:val="0"/>
          <w:sz w:val="28"/>
          <w:szCs w:val="28"/>
        </w:rPr>
        <w:t>，调节</w:t>
      </w:r>
      <w:r w:rsidRPr="001E3FD0">
        <w:rPr>
          <w:color w:val="000000"/>
          <w:kern w:val="0"/>
          <w:sz w:val="28"/>
          <w:szCs w:val="28"/>
        </w:rPr>
        <w:t>Ki(</w:t>
      </w:r>
      <w:r w:rsidRPr="001E3FD0">
        <w:rPr>
          <w:color w:val="000000"/>
          <w:kern w:val="0"/>
          <w:sz w:val="28"/>
          <w:szCs w:val="28"/>
        </w:rPr>
        <w:t>取</w:t>
      </w:r>
      <w:r w:rsidRPr="001E3FD0">
        <w:rPr>
          <w:color w:val="000000"/>
          <w:kern w:val="0"/>
          <w:sz w:val="28"/>
          <w:szCs w:val="28"/>
        </w:rPr>
        <w:t xml:space="preserve"> 0.05, 0.1, 0.2, 0.3)</w:t>
      </w:r>
      <w:r w:rsidRPr="001E3FD0">
        <w:rPr>
          <w:color w:val="000000"/>
          <w:kern w:val="0"/>
          <w:sz w:val="28"/>
          <w:szCs w:val="28"/>
        </w:rPr>
        <w:t>，探究积分作用消除静差的能力及其对系统稳定性的影响边界。</w:t>
      </w:r>
    </w:p>
    <w:p w14:paraId="5C59B5C8" w14:textId="421A94D6" w:rsidR="001E3FD0" w:rsidRPr="001E3FD0" w:rsidRDefault="001E3FD0" w:rsidP="001E3FD0">
      <w:pPr>
        <w:numPr>
          <w:ilvl w:val="0"/>
          <w:numId w:val="5"/>
        </w:num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1E3FD0">
        <w:rPr>
          <w:b/>
          <w:bCs/>
          <w:color w:val="000000"/>
          <w:kern w:val="0"/>
          <w:sz w:val="28"/>
          <w:szCs w:val="28"/>
        </w:rPr>
        <w:t>D</w:t>
      </w:r>
      <w:r w:rsidRPr="001E3FD0">
        <w:rPr>
          <w:b/>
          <w:bCs/>
          <w:color w:val="000000"/>
          <w:kern w:val="0"/>
          <w:sz w:val="28"/>
          <w:szCs w:val="28"/>
        </w:rPr>
        <w:t>参数研究</w:t>
      </w:r>
      <w:r w:rsidRPr="001E3FD0">
        <w:rPr>
          <w:color w:val="000000"/>
          <w:kern w:val="0"/>
          <w:sz w:val="28"/>
          <w:szCs w:val="28"/>
        </w:rPr>
        <w:t>：固定</w:t>
      </w:r>
      <w:proofErr w:type="spellStart"/>
      <w:r w:rsidRPr="001E3FD0">
        <w:rPr>
          <w:color w:val="000000"/>
          <w:kern w:val="0"/>
          <w:sz w:val="28"/>
          <w:szCs w:val="28"/>
        </w:rPr>
        <w:t>Kp</w:t>
      </w:r>
      <w:proofErr w:type="spellEnd"/>
      <w:r w:rsidRPr="001E3FD0">
        <w:rPr>
          <w:color w:val="000000"/>
          <w:kern w:val="0"/>
          <w:sz w:val="28"/>
          <w:szCs w:val="28"/>
        </w:rPr>
        <w:t>=1, Ki=0.1</w:t>
      </w:r>
      <w:r w:rsidRPr="001E3FD0">
        <w:rPr>
          <w:color w:val="000000"/>
          <w:kern w:val="0"/>
          <w:sz w:val="28"/>
          <w:szCs w:val="28"/>
        </w:rPr>
        <w:t>，调节</w:t>
      </w:r>
      <w:proofErr w:type="spellStart"/>
      <w:r w:rsidRPr="001E3FD0">
        <w:rPr>
          <w:color w:val="000000"/>
          <w:kern w:val="0"/>
          <w:sz w:val="28"/>
          <w:szCs w:val="28"/>
        </w:rPr>
        <w:t>Kd</w:t>
      </w:r>
      <w:proofErr w:type="spellEnd"/>
      <w:r w:rsidRPr="001E3FD0">
        <w:rPr>
          <w:color w:val="000000"/>
          <w:kern w:val="0"/>
          <w:sz w:val="28"/>
          <w:szCs w:val="28"/>
        </w:rPr>
        <w:t>(</w:t>
      </w:r>
      <w:r w:rsidRPr="001E3FD0">
        <w:rPr>
          <w:color w:val="000000"/>
          <w:kern w:val="0"/>
          <w:sz w:val="28"/>
          <w:szCs w:val="28"/>
        </w:rPr>
        <w:t>取</w:t>
      </w:r>
      <w:r w:rsidRPr="001E3FD0">
        <w:rPr>
          <w:color w:val="000000"/>
          <w:kern w:val="0"/>
          <w:sz w:val="28"/>
          <w:szCs w:val="28"/>
        </w:rPr>
        <w:t xml:space="preserve"> 0.5, 1, 2, 3)</w:t>
      </w:r>
      <w:r w:rsidRPr="001E3FD0">
        <w:rPr>
          <w:color w:val="000000"/>
          <w:kern w:val="0"/>
          <w:sz w:val="28"/>
          <w:szCs w:val="28"/>
        </w:rPr>
        <w:t>，分析微分作用在抑制超调和改善动态特性方面的作用。</w:t>
      </w:r>
    </w:p>
    <w:p w14:paraId="789F9F7B" w14:textId="4818BB46" w:rsidR="001E3FD0" w:rsidRPr="001E3FD0" w:rsidRDefault="006F4149" w:rsidP="006F4149">
      <w:pPr>
        <w:autoSpaceDE w:val="0"/>
        <w:autoSpaceDN w:val="0"/>
        <w:adjustRightInd w:val="0"/>
        <w:ind w:right="-510" w:firstLineChars="200" w:firstLine="562"/>
        <w:rPr>
          <w:b/>
          <w:bCs/>
          <w:color w:val="000000"/>
          <w:kern w:val="0"/>
          <w:sz w:val="28"/>
          <w:szCs w:val="28"/>
        </w:rPr>
      </w:pPr>
      <w:r w:rsidRPr="00621682">
        <w:rPr>
          <w:b/>
          <w:bCs/>
          <w:color w:val="000000"/>
          <w:kern w:val="0"/>
          <w:sz w:val="28"/>
          <w:szCs w:val="28"/>
        </w:rPr>
        <w:t xml:space="preserve">4. </w:t>
      </w:r>
      <w:r w:rsidR="001E3FD0" w:rsidRPr="001E3FD0">
        <w:rPr>
          <w:b/>
          <w:bCs/>
          <w:color w:val="000000"/>
          <w:kern w:val="0"/>
          <w:sz w:val="28"/>
          <w:szCs w:val="28"/>
        </w:rPr>
        <w:t>采样周期</w:t>
      </w:r>
      <w:r w:rsidR="001E3FD0" w:rsidRPr="001E3FD0">
        <w:rPr>
          <w:b/>
          <w:bCs/>
          <w:color w:val="000000"/>
          <w:kern w:val="0"/>
          <w:sz w:val="28"/>
          <w:szCs w:val="28"/>
        </w:rPr>
        <w:t>T</w:t>
      </w:r>
      <w:r w:rsidR="001E3FD0" w:rsidRPr="001E3FD0">
        <w:rPr>
          <w:b/>
          <w:bCs/>
          <w:color w:val="000000"/>
          <w:kern w:val="0"/>
          <w:sz w:val="28"/>
          <w:szCs w:val="28"/>
        </w:rPr>
        <w:t>对稳定性的影响研究：</w:t>
      </w:r>
    </w:p>
    <w:p w14:paraId="1EB62C1E" w14:textId="797C3FD1" w:rsidR="001E3FD0" w:rsidRPr="001E3FD0" w:rsidRDefault="001E3FD0" w:rsidP="006F4149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1E3FD0">
        <w:rPr>
          <w:color w:val="000000"/>
          <w:kern w:val="0"/>
          <w:sz w:val="28"/>
          <w:szCs w:val="28"/>
        </w:rPr>
        <w:t>保持</w:t>
      </w:r>
      <w:r w:rsidRPr="001E3FD0">
        <w:rPr>
          <w:color w:val="000000"/>
          <w:kern w:val="0"/>
          <w:sz w:val="28"/>
          <w:szCs w:val="28"/>
        </w:rPr>
        <w:t>PID</w:t>
      </w:r>
      <w:r w:rsidRPr="001E3FD0">
        <w:rPr>
          <w:color w:val="000000"/>
          <w:kern w:val="0"/>
          <w:sz w:val="28"/>
          <w:szCs w:val="28"/>
        </w:rPr>
        <w:t>控制器参数</w:t>
      </w:r>
      <w:r w:rsidRPr="001E3FD0">
        <w:rPr>
          <w:color w:val="000000"/>
          <w:kern w:val="0"/>
          <w:sz w:val="28"/>
          <w:szCs w:val="28"/>
        </w:rPr>
        <w:t>(</w:t>
      </w:r>
      <w:proofErr w:type="spellStart"/>
      <w:r w:rsidRPr="001E3FD0">
        <w:rPr>
          <w:color w:val="000000"/>
          <w:kern w:val="0"/>
          <w:sz w:val="28"/>
          <w:szCs w:val="28"/>
        </w:rPr>
        <w:t>Kp</w:t>
      </w:r>
      <w:proofErr w:type="spellEnd"/>
      <w:r w:rsidRPr="001E3FD0">
        <w:rPr>
          <w:color w:val="000000"/>
          <w:kern w:val="0"/>
          <w:sz w:val="28"/>
          <w:szCs w:val="28"/>
        </w:rPr>
        <w:t xml:space="preserve">=1, Ki=0.1, </w:t>
      </w:r>
      <w:proofErr w:type="spellStart"/>
      <w:r w:rsidRPr="001E3FD0">
        <w:rPr>
          <w:color w:val="000000"/>
          <w:kern w:val="0"/>
          <w:sz w:val="28"/>
          <w:szCs w:val="28"/>
        </w:rPr>
        <w:t>Kd</w:t>
      </w:r>
      <w:proofErr w:type="spellEnd"/>
      <w:r w:rsidRPr="001E3FD0">
        <w:rPr>
          <w:color w:val="000000"/>
          <w:kern w:val="0"/>
          <w:sz w:val="28"/>
          <w:szCs w:val="28"/>
        </w:rPr>
        <w:t>=3)</w:t>
      </w:r>
      <w:r w:rsidRPr="001E3FD0">
        <w:rPr>
          <w:color w:val="000000"/>
          <w:kern w:val="0"/>
          <w:sz w:val="28"/>
          <w:szCs w:val="28"/>
        </w:rPr>
        <w:t>不变，逐步改变采样周期</w:t>
      </w:r>
      <w:r w:rsidRPr="001E3FD0">
        <w:rPr>
          <w:color w:val="000000"/>
          <w:kern w:val="0"/>
          <w:sz w:val="28"/>
          <w:szCs w:val="28"/>
        </w:rPr>
        <w:t>T(</w:t>
      </w:r>
      <w:r w:rsidRPr="001E3FD0">
        <w:rPr>
          <w:color w:val="000000"/>
          <w:kern w:val="0"/>
          <w:sz w:val="28"/>
          <w:szCs w:val="28"/>
        </w:rPr>
        <w:t>依次取</w:t>
      </w:r>
      <w:r w:rsidRPr="001E3FD0">
        <w:rPr>
          <w:color w:val="000000"/>
          <w:kern w:val="0"/>
          <w:sz w:val="28"/>
          <w:szCs w:val="28"/>
        </w:rPr>
        <w:t xml:space="preserve"> 0.1s, 0.2s, 0.3s, 0.4s)</w:t>
      </w:r>
      <w:r w:rsidRPr="001E3FD0">
        <w:rPr>
          <w:color w:val="000000"/>
          <w:kern w:val="0"/>
          <w:sz w:val="28"/>
          <w:szCs w:val="28"/>
        </w:rPr>
        <w:t>，观察并记录系统输出波形的变化，分析采样频率降低对离散系统稳定性的破坏作用。</w:t>
      </w:r>
    </w:p>
    <w:p w14:paraId="4DC74D3E" w14:textId="399EB19A" w:rsidR="001E3FD0" w:rsidRPr="001E3FD0" w:rsidRDefault="007E6932" w:rsidP="007E6932">
      <w:pPr>
        <w:autoSpaceDE w:val="0"/>
        <w:autoSpaceDN w:val="0"/>
        <w:adjustRightInd w:val="0"/>
        <w:ind w:right="-510" w:firstLineChars="200" w:firstLine="562"/>
        <w:rPr>
          <w:b/>
          <w:bCs/>
          <w:color w:val="000000"/>
          <w:kern w:val="0"/>
          <w:sz w:val="28"/>
          <w:szCs w:val="28"/>
        </w:rPr>
      </w:pPr>
      <w:r w:rsidRPr="00621682">
        <w:rPr>
          <w:b/>
          <w:bCs/>
          <w:color w:val="000000"/>
          <w:kern w:val="0"/>
          <w:sz w:val="28"/>
          <w:szCs w:val="28"/>
        </w:rPr>
        <w:t xml:space="preserve">5. </w:t>
      </w:r>
      <w:r w:rsidR="001E3FD0" w:rsidRPr="001E3FD0">
        <w:rPr>
          <w:b/>
          <w:bCs/>
          <w:color w:val="000000"/>
          <w:kern w:val="0"/>
          <w:sz w:val="28"/>
          <w:szCs w:val="28"/>
        </w:rPr>
        <w:t>参数整定与理论验证：</w:t>
      </w:r>
    </w:p>
    <w:p w14:paraId="71EB3543" w14:textId="4EACB7ED" w:rsidR="001E3FD0" w:rsidRPr="001E3FD0" w:rsidRDefault="001E3FD0" w:rsidP="001E3FD0">
      <w:pPr>
        <w:numPr>
          <w:ilvl w:val="0"/>
          <w:numId w:val="6"/>
        </w:num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1E3FD0">
        <w:rPr>
          <w:color w:val="000000"/>
          <w:kern w:val="0"/>
          <w:sz w:val="28"/>
          <w:szCs w:val="28"/>
        </w:rPr>
        <w:t>采用</w:t>
      </w:r>
      <w:r w:rsidRPr="001E3FD0">
        <w:rPr>
          <w:color w:val="000000"/>
          <w:kern w:val="0"/>
          <w:sz w:val="28"/>
          <w:szCs w:val="28"/>
        </w:rPr>
        <w:t>“</w:t>
      </w:r>
      <w:r w:rsidRPr="001E3FD0">
        <w:rPr>
          <w:color w:val="000000"/>
          <w:kern w:val="0"/>
          <w:sz w:val="28"/>
          <w:szCs w:val="28"/>
        </w:rPr>
        <w:t>试凑法</w:t>
      </w:r>
      <w:r w:rsidRPr="001E3FD0">
        <w:rPr>
          <w:color w:val="000000"/>
          <w:kern w:val="0"/>
          <w:sz w:val="28"/>
          <w:szCs w:val="28"/>
        </w:rPr>
        <w:t>”</w:t>
      </w:r>
      <w:r w:rsidRPr="001E3FD0">
        <w:rPr>
          <w:color w:val="000000"/>
          <w:kern w:val="0"/>
          <w:sz w:val="28"/>
          <w:szCs w:val="28"/>
        </w:rPr>
        <w:t>整定出一组综合性能最优的控制器参数</w:t>
      </w:r>
      <w:r w:rsidRPr="001E3FD0">
        <w:rPr>
          <w:color w:val="000000"/>
          <w:kern w:val="0"/>
          <w:sz w:val="28"/>
          <w:szCs w:val="28"/>
        </w:rPr>
        <w:t>(</w:t>
      </w:r>
      <w:proofErr w:type="spellStart"/>
      <w:r w:rsidRPr="001E3FD0">
        <w:rPr>
          <w:color w:val="000000"/>
          <w:kern w:val="0"/>
          <w:sz w:val="28"/>
          <w:szCs w:val="28"/>
        </w:rPr>
        <w:t>Kp</w:t>
      </w:r>
      <w:proofErr w:type="spellEnd"/>
      <w:r w:rsidRPr="001E3FD0">
        <w:rPr>
          <w:color w:val="000000"/>
          <w:kern w:val="0"/>
          <w:sz w:val="28"/>
          <w:szCs w:val="28"/>
        </w:rPr>
        <w:t xml:space="preserve">=1, Ki=0.1, </w:t>
      </w:r>
      <w:proofErr w:type="spellStart"/>
      <w:r w:rsidRPr="001E3FD0">
        <w:rPr>
          <w:color w:val="000000"/>
          <w:kern w:val="0"/>
          <w:sz w:val="28"/>
          <w:szCs w:val="28"/>
        </w:rPr>
        <w:t>Kd</w:t>
      </w:r>
      <w:proofErr w:type="spellEnd"/>
      <w:r w:rsidRPr="001E3FD0">
        <w:rPr>
          <w:color w:val="000000"/>
          <w:kern w:val="0"/>
          <w:sz w:val="28"/>
          <w:szCs w:val="28"/>
        </w:rPr>
        <w:t>=3)</w:t>
      </w:r>
      <w:r w:rsidRPr="001E3FD0">
        <w:rPr>
          <w:color w:val="000000"/>
          <w:kern w:val="0"/>
          <w:sz w:val="28"/>
          <w:szCs w:val="28"/>
        </w:rPr>
        <w:t>并进行仿真确认。</w:t>
      </w:r>
    </w:p>
    <w:p w14:paraId="3E476C47" w14:textId="3501DC53" w:rsidR="00C22B89" w:rsidRPr="00621682" w:rsidRDefault="001E3FD0" w:rsidP="007F6A4C">
      <w:pPr>
        <w:numPr>
          <w:ilvl w:val="0"/>
          <w:numId w:val="6"/>
        </w:num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1E3FD0">
        <w:rPr>
          <w:color w:val="000000"/>
          <w:kern w:val="0"/>
          <w:sz w:val="28"/>
          <w:szCs w:val="28"/>
        </w:rPr>
        <w:t>基于</w:t>
      </w:r>
      <w:r w:rsidRPr="001E3FD0">
        <w:rPr>
          <w:color w:val="000000"/>
          <w:kern w:val="0"/>
          <w:sz w:val="28"/>
          <w:szCs w:val="28"/>
        </w:rPr>
        <w:t>Z</w:t>
      </w:r>
      <w:r w:rsidRPr="001E3FD0">
        <w:rPr>
          <w:color w:val="000000"/>
          <w:kern w:val="0"/>
          <w:sz w:val="28"/>
          <w:szCs w:val="28"/>
        </w:rPr>
        <w:t>变换理论，计算</w:t>
      </w:r>
      <w:r w:rsidRPr="001E3FD0">
        <w:rPr>
          <w:color w:val="000000"/>
          <w:kern w:val="0"/>
          <w:sz w:val="28"/>
          <w:szCs w:val="28"/>
        </w:rPr>
        <w:t>P</w:t>
      </w:r>
      <w:r w:rsidRPr="001E3FD0">
        <w:rPr>
          <w:color w:val="000000"/>
          <w:kern w:val="0"/>
          <w:sz w:val="28"/>
          <w:szCs w:val="28"/>
        </w:rPr>
        <w:t>控制和</w:t>
      </w:r>
      <w:r w:rsidRPr="001E3FD0">
        <w:rPr>
          <w:color w:val="000000"/>
          <w:kern w:val="0"/>
          <w:sz w:val="28"/>
          <w:szCs w:val="28"/>
        </w:rPr>
        <w:t>PI</w:t>
      </w:r>
      <w:r w:rsidRPr="001E3FD0">
        <w:rPr>
          <w:color w:val="000000"/>
          <w:kern w:val="0"/>
          <w:sz w:val="28"/>
          <w:szCs w:val="28"/>
        </w:rPr>
        <w:t>控制下的理论稳态误差及终值，将计算结果与仿真波形的稳态值进行数值对比，以验证实验结果的正确性。</w:t>
      </w:r>
    </w:p>
    <w:p w14:paraId="6638E941" w14:textId="6633F083" w:rsidR="00B81ED6" w:rsidRPr="00621682" w:rsidRDefault="00B81ED6" w:rsidP="000A7366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24"/>
        </w:rPr>
      </w:pPr>
      <w:r w:rsidRPr="00621682">
        <w:rPr>
          <w:noProof/>
        </w:rPr>
        <w:drawing>
          <wp:inline distT="0" distB="0" distL="0" distR="0" wp14:anchorId="719EC68D" wp14:editId="37391D44">
            <wp:extent cx="5274310" cy="2071370"/>
            <wp:effectExtent l="0" t="0" r="2540" b="5080"/>
            <wp:docPr id="31801617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16171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CD02" w14:textId="2544DA6F" w:rsidR="00C22B89" w:rsidRPr="00621682" w:rsidRDefault="00A12AE7" w:rsidP="00B81ED6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24"/>
        </w:rPr>
      </w:pPr>
      <w:r w:rsidRPr="00621682">
        <w:rPr>
          <w:noProof/>
        </w:rPr>
        <w:lastRenderedPageBreak/>
        <w:drawing>
          <wp:inline distT="0" distB="0" distL="0" distR="0" wp14:anchorId="5D7C98E2" wp14:editId="12B931D6">
            <wp:extent cx="5274310" cy="2143760"/>
            <wp:effectExtent l="0" t="0" r="2540" b="8890"/>
            <wp:docPr id="103533367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33671" name="图片 1" descr="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4900" w14:textId="2AEFB797" w:rsidR="00B81ED6" w:rsidRPr="00621682" w:rsidRDefault="00B81ED6" w:rsidP="005D1603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24"/>
        </w:rPr>
      </w:pPr>
      <w:r w:rsidRPr="00621682">
        <w:rPr>
          <w:noProof/>
        </w:rPr>
        <w:drawing>
          <wp:inline distT="0" distB="0" distL="0" distR="0" wp14:anchorId="4F268550" wp14:editId="744ACF16">
            <wp:extent cx="5274310" cy="2019935"/>
            <wp:effectExtent l="0" t="0" r="2540" b="0"/>
            <wp:docPr id="189221393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13935" name="图片 1" descr="图示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2382" w14:textId="52E78ED4" w:rsidR="00494305" w:rsidRPr="00621682" w:rsidRDefault="00586D5A" w:rsidP="00494305">
      <w:pPr>
        <w:rPr>
          <w:b/>
          <w:bCs/>
          <w:sz w:val="28"/>
        </w:rPr>
      </w:pPr>
      <w:r w:rsidRPr="00621682">
        <w:rPr>
          <w:b/>
          <w:bCs/>
          <w:sz w:val="28"/>
        </w:rPr>
        <w:t>十</w:t>
      </w:r>
      <w:r w:rsidR="00494305" w:rsidRPr="00621682">
        <w:rPr>
          <w:b/>
          <w:bCs/>
          <w:sz w:val="28"/>
        </w:rPr>
        <w:t>、实验数据及结果分析：</w:t>
      </w:r>
    </w:p>
    <w:p w14:paraId="0AD500CD" w14:textId="77777777" w:rsidR="00B37BB2" w:rsidRPr="00621682" w:rsidRDefault="00B37BB2" w:rsidP="00B37BB2">
      <w:pPr>
        <w:rPr>
          <w:b/>
          <w:bCs/>
          <w:sz w:val="28"/>
        </w:rPr>
      </w:pPr>
      <w:r w:rsidRPr="00621682">
        <w:rPr>
          <w:b/>
          <w:bCs/>
          <w:sz w:val="28"/>
        </w:rPr>
        <w:t>（一）控制器性能比较</w:t>
      </w:r>
    </w:p>
    <w:p w14:paraId="025894A6" w14:textId="103B7C4B" w:rsidR="00AD26BE" w:rsidRPr="00621682" w:rsidRDefault="00452F54" w:rsidP="00452F54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18"/>
          <w:szCs w:val="18"/>
        </w:rPr>
      </w:pPr>
      <w:r w:rsidRPr="00621682">
        <w:rPr>
          <w:noProof/>
          <w:color w:val="000000"/>
          <w:kern w:val="0"/>
          <w:sz w:val="18"/>
          <w:szCs w:val="18"/>
        </w:rPr>
        <w:drawing>
          <wp:inline distT="0" distB="0" distL="0" distR="0" wp14:anchorId="551C0377" wp14:editId="0918B9D5">
            <wp:extent cx="4532881" cy="2978625"/>
            <wp:effectExtent l="0" t="0" r="1270" b="0"/>
            <wp:docPr id="1050599458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99458" name="图片 1" descr="图表, 折线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408" cy="298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3E65" w14:textId="3C327A31" w:rsidR="00AD26BE" w:rsidRPr="00621682" w:rsidRDefault="00AD26BE" w:rsidP="00AD26BE">
      <w:pPr>
        <w:autoSpaceDE w:val="0"/>
        <w:autoSpaceDN w:val="0"/>
        <w:adjustRightInd w:val="0"/>
        <w:ind w:right="-510" w:firstLineChars="200" w:firstLine="42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 xml:space="preserve">1 </w:t>
      </w:r>
      <w:r w:rsidR="00371481" w:rsidRPr="00621682">
        <w:rPr>
          <w:color w:val="000000"/>
          <w:kern w:val="0"/>
          <w:szCs w:val="21"/>
        </w:rPr>
        <w:t xml:space="preserve">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>=1</w:t>
      </w:r>
    </w:p>
    <w:p w14:paraId="45C28A4B" w14:textId="26246AD9" w:rsidR="005874CA" w:rsidRPr="00621682" w:rsidRDefault="00402607" w:rsidP="00402607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24"/>
        </w:rPr>
      </w:pPr>
      <w:r w:rsidRPr="00621682">
        <w:rPr>
          <w:noProof/>
          <w:color w:val="000000"/>
          <w:kern w:val="0"/>
          <w:sz w:val="24"/>
        </w:rPr>
        <w:lastRenderedPageBreak/>
        <w:drawing>
          <wp:inline distT="0" distB="0" distL="0" distR="0" wp14:anchorId="5E23DC66" wp14:editId="4453D953">
            <wp:extent cx="4509473" cy="2963243"/>
            <wp:effectExtent l="0" t="0" r="5715" b="8890"/>
            <wp:docPr id="2068774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74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6588" cy="296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2DA3" w14:textId="5FC5195F" w:rsidR="00AD26BE" w:rsidRPr="00621682" w:rsidRDefault="00EF340B" w:rsidP="00AC0F8E">
      <w:pPr>
        <w:autoSpaceDE w:val="0"/>
        <w:autoSpaceDN w:val="0"/>
        <w:adjustRightInd w:val="0"/>
        <w:ind w:right="-510" w:firstLineChars="200" w:firstLine="42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 xml:space="preserve">2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>=1 Ki=0.1</w:t>
      </w:r>
    </w:p>
    <w:p w14:paraId="0D4A3C59" w14:textId="318F9E95" w:rsidR="00E96166" w:rsidRPr="00621682" w:rsidRDefault="00AA34F8" w:rsidP="00AA34F8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18"/>
          <w:szCs w:val="18"/>
        </w:rPr>
      </w:pPr>
      <w:r w:rsidRPr="00621682">
        <w:rPr>
          <w:noProof/>
          <w:color w:val="000000"/>
          <w:kern w:val="0"/>
          <w:sz w:val="18"/>
          <w:szCs w:val="18"/>
        </w:rPr>
        <w:drawing>
          <wp:inline distT="0" distB="0" distL="0" distR="0" wp14:anchorId="6DC38F3F" wp14:editId="37539FD3">
            <wp:extent cx="4552441" cy="2991480"/>
            <wp:effectExtent l="0" t="0" r="635" b="0"/>
            <wp:docPr id="2071157131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57131" name="图片 1" descr="图表, 折线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4131" cy="30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27BC" w14:textId="61EE47ED" w:rsidR="00FE310F" w:rsidRPr="00621682" w:rsidRDefault="008666B9" w:rsidP="008666B9">
      <w:pPr>
        <w:autoSpaceDE w:val="0"/>
        <w:autoSpaceDN w:val="0"/>
        <w:adjustRightInd w:val="0"/>
        <w:ind w:right="-510" w:firstLineChars="200" w:firstLine="42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 xml:space="preserve">3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 xml:space="preserve">=1 Ki=0.1 </w:t>
      </w:r>
      <w:proofErr w:type="spellStart"/>
      <w:r w:rsidRPr="00621682">
        <w:rPr>
          <w:color w:val="000000"/>
          <w:kern w:val="0"/>
          <w:szCs w:val="21"/>
        </w:rPr>
        <w:t>Kd</w:t>
      </w:r>
      <w:proofErr w:type="spellEnd"/>
      <w:r w:rsidRPr="00621682">
        <w:rPr>
          <w:color w:val="000000"/>
          <w:kern w:val="0"/>
          <w:szCs w:val="21"/>
        </w:rPr>
        <w:t>=3</w:t>
      </w:r>
    </w:p>
    <w:p w14:paraId="10D67906" w14:textId="77777777" w:rsidR="00C04806" w:rsidRPr="00621682" w:rsidRDefault="00532271" w:rsidP="00C04806">
      <w:pPr>
        <w:autoSpaceDE w:val="0"/>
        <w:autoSpaceDN w:val="0"/>
        <w:adjustRightInd w:val="0"/>
        <w:ind w:right="-510" w:firstLineChars="200" w:firstLine="562"/>
        <w:jc w:val="left"/>
        <w:rPr>
          <w:b/>
          <w:bCs/>
          <w:color w:val="000000"/>
          <w:kern w:val="0"/>
          <w:sz w:val="28"/>
          <w:szCs w:val="28"/>
        </w:rPr>
      </w:pPr>
      <w:r w:rsidRPr="00532271">
        <w:rPr>
          <w:b/>
          <w:bCs/>
          <w:color w:val="000000"/>
          <w:kern w:val="0"/>
          <w:sz w:val="28"/>
          <w:szCs w:val="28"/>
        </w:rPr>
        <w:t>分析和结论：</w:t>
      </w:r>
    </w:p>
    <w:p w14:paraId="250CC930" w14:textId="79F0400F" w:rsidR="00532271" w:rsidRPr="00532271" w:rsidRDefault="00532271" w:rsidP="00C04806">
      <w:pPr>
        <w:autoSpaceDE w:val="0"/>
        <w:autoSpaceDN w:val="0"/>
        <w:adjustRightInd w:val="0"/>
        <w:ind w:right="-510" w:firstLineChars="200" w:firstLine="560"/>
        <w:jc w:val="left"/>
        <w:rPr>
          <w:color w:val="000000"/>
          <w:kern w:val="0"/>
          <w:sz w:val="28"/>
          <w:szCs w:val="28"/>
        </w:rPr>
      </w:pPr>
      <w:r w:rsidRPr="00532271">
        <w:rPr>
          <w:color w:val="000000"/>
          <w:kern w:val="0"/>
          <w:sz w:val="28"/>
          <w:szCs w:val="28"/>
        </w:rPr>
        <w:t>在同一采样周期</w:t>
      </w:r>
      <w:r w:rsidRPr="00532271">
        <w:rPr>
          <w:color w:val="000000"/>
          <w:kern w:val="0"/>
          <w:sz w:val="28"/>
          <w:szCs w:val="28"/>
        </w:rPr>
        <w:t>T=0.1s</w:t>
      </w:r>
      <w:r w:rsidRPr="00532271">
        <w:rPr>
          <w:color w:val="000000"/>
          <w:kern w:val="0"/>
          <w:sz w:val="28"/>
          <w:szCs w:val="28"/>
        </w:rPr>
        <w:t>下，对三种控制器的阶跃响应进行比较：</w:t>
      </w:r>
    </w:p>
    <w:p w14:paraId="768F0CE7" w14:textId="6659E28C" w:rsidR="00532271" w:rsidRPr="00532271" w:rsidRDefault="00532271" w:rsidP="00532271">
      <w:pPr>
        <w:numPr>
          <w:ilvl w:val="0"/>
          <w:numId w:val="7"/>
        </w:numPr>
        <w:autoSpaceDE w:val="0"/>
        <w:autoSpaceDN w:val="0"/>
        <w:adjustRightInd w:val="0"/>
        <w:ind w:right="-510"/>
        <w:jc w:val="left"/>
        <w:rPr>
          <w:color w:val="000000"/>
          <w:kern w:val="0"/>
          <w:sz w:val="28"/>
          <w:szCs w:val="28"/>
        </w:rPr>
      </w:pPr>
      <w:r w:rsidRPr="00532271">
        <w:rPr>
          <w:b/>
          <w:bCs/>
          <w:color w:val="000000"/>
          <w:kern w:val="0"/>
          <w:sz w:val="28"/>
          <w:szCs w:val="28"/>
        </w:rPr>
        <w:t>P</w:t>
      </w:r>
      <w:r w:rsidRPr="00532271">
        <w:rPr>
          <w:b/>
          <w:bCs/>
          <w:color w:val="000000"/>
          <w:kern w:val="0"/>
          <w:sz w:val="28"/>
          <w:szCs w:val="28"/>
        </w:rPr>
        <w:t>调节器（图</w:t>
      </w:r>
      <w:r w:rsidRPr="00532271">
        <w:rPr>
          <w:b/>
          <w:bCs/>
          <w:color w:val="000000"/>
          <w:kern w:val="0"/>
          <w:sz w:val="28"/>
          <w:szCs w:val="28"/>
        </w:rPr>
        <w:t>1</w:t>
      </w:r>
      <w:r w:rsidRPr="00532271">
        <w:rPr>
          <w:b/>
          <w:bCs/>
          <w:color w:val="000000"/>
          <w:kern w:val="0"/>
          <w:sz w:val="28"/>
          <w:szCs w:val="28"/>
        </w:rPr>
        <w:t>）：</w:t>
      </w:r>
      <w:r w:rsidRPr="00532271">
        <w:rPr>
          <w:color w:val="000000"/>
          <w:kern w:val="0"/>
          <w:sz w:val="28"/>
          <w:szCs w:val="28"/>
        </w:rPr>
        <w:t>响应速度较快，但存在明显的超调，且对于该有差系统，系统输出最终稳定在约</w:t>
      </w:r>
      <w:r w:rsidRPr="00532271">
        <w:rPr>
          <w:color w:val="000000"/>
          <w:kern w:val="0"/>
          <w:sz w:val="28"/>
          <w:szCs w:val="28"/>
        </w:rPr>
        <w:t>0.83</w:t>
      </w:r>
      <w:r w:rsidRPr="00532271">
        <w:rPr>
          <w:color w:val="000000"/>
          <w:kern w:val="0"/>
          <w:sz w:val="28"/>
          <w:szCs w:val="28"/>
        </w:rPr>
        <w:t>左右，存在固有的稳态误差（</w:t>
      </w:r>
      <m:oMath>
        <m:sSub>
          <m:sSubPr>
            <m:ctrlPr>
              <w:rPr>
                <w:rFonts w:ascii="Cambria Math" w:hAnsi="Cambria Math"/>
                <w:i/>
                <w:color w:val="000000"/>
                <w:kern w:val="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kern w:val="0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color w:val="000000"/>
                <w:kern w:val="0"/>
                <w:sz w:val="28"/>
                <w:szCs w:val="28"/>
              </w:rPr>
              <m:t>ss</m:t>
            </m:r>
          </m:sub>
        </m:sSub>
        <m:r>
          <w:rPr>
            <w:rFonts w:ascii="Cambria Math" w:hAnsi="Cambria Math"/>
            <w:color w:val="000000"/>
            <w:kern w:val="0"/>
            <w:sz w:val="28"/>
            <w:szCs w:val="28"/>
          </w:rPr>
          <m:t>≠0</m:t>
        </m:r>
      </m:oMath>
      <w:r w:rsidRPr="00532271">
        <w:rPr>
          <w:color w:val="000000"/>
          <w:kern w:val="0"/>
          <w:sz w:val="28"/>
          <w:szCs w:val="28"/>
        </w:rPr>
        <w:t>）。</w:t>
      </w:r>
    </w:p>
    <w:p w14:paraId="68EEEB48" w14:textId="043541A7" w:rsidR="00532271" w:rsidRPr="00532271" w:rsidRDefault="00532271" w:rsidP="00532271">
      <w:pPr>
        <w:numPr>
          <w:ilvl w:val="0"/>
          <w:numId w:val="7"/>
        </w:numPr>
        <w:autoSpaceDE w:val="0"/>
        <w:autoSpaceDN w:val="0"/>
        <w:adjustRightInd w:val="0"/>
        <w:ind w:right="-510"/>
        <w:jc w:val="left"/>
        <w:rPr>
          <w:color w:val="000000"/>
          <w:kern w:val="0"/>
          <w:sz w:val="28"/>
          <w:szCs w:val="28"/>
        </w:rPr>
      </w:pPr>
      <w:r w:rsidRPr="00532271">
        <w:rPr>
          <w:b/>
          <w:bCs/>
          <w:color w:val="000000"/>
          <w:kern w:val="0"/>
          <w:sz w:val="28"/>
          <w:szCs w:val="28"/>
        </w:rPr>
        <w:lastRenderedPageBreak/>
        <w:t>PI</w:t>
      </w:r>
      <w:r w:rsidRPr="00532271">
        <w:rPr>
          <w:b/>
          <w:bCs/>
          <w:color w:val="000000"/>
          <w:kern w:val="0"/>
          <w:sz w:val="28"/>
          <w:szCs w:val="28"/>
        </w:rPr>
        <w:t>调节器（图</w:t>
      </w:r>
      <w:r w:rsidRPr="00532271">
        <w:rPr>
          <w:b/>
          <w:bCs/>
          <w:color w:val="000000"/>
          <w:kern w:val="0"/>
          <w:sz w:val="28"/>
          <w:szCs w:val="28"/>
        </w:rPr>
        <w:t>2</w:t>
      </w:r>
      <w:r w:rsidRPr="00532271">
        <w:rPr>
          <w:b/>
          <w:bCs/>
          <w:color w:val="000000"/>
          <w:kern w:val="0"/>
          <w:sz w:val="28"/>
          <w:szCs w:val="28"/>
        </w:rPr>
        <w:t>）：</w:t>
      </w:r>
      <w:r w:rsidRPr="00532271">
        <w:rPr>
          <w:color w:val="000000"/>
          <w:kern w:val="0"/>
          <w:sz w:val="28"/>
          <w:szCs w:val="28"/>
        </w:rPr>
        <w:t>加入积分环节后，系统最终稳定在</w:t>
      </w:r>
      <w:r w:rsidRPr="00532271">
        <w:rPr>
          <w:color w:val="000000"/>
          <w:kern w:val="0"/>
          <w:sz w:val="28"/>
          <w:szCs w:val="28"/>
        </w:rPr>
        <w:t>1.0</w:t>
      </w:r>
      <w:r w:rsidRPr="00532271">
        <w:rPr>
          <w:color w:val="000000"/>
          <w:kern w:val="0"/>
          <w:sz w:val="28"/>
          <w:szCs w:val="28"/>
        </w:rPr>
        <w:t>，消除了比例调节中的残余稳态误差。但相比</w:t>
      </w:r>
      <w:r w:rsidRPr="00532271">
        <w:rPr>
          <w:color w:val="000000"/>
          <w:kern w:val="0"/>
          <w:sz w:val="28"/>
          <w:szCs w:val="28"/>
        </w:rPr>
        <w:t>P</w:t>
      </w:r>
      <w:r w:rsidRPr="00532271">
        <w:rPr>
          <w:color w:val="000000"/>
          <w:kern w:val="0"/>
          <w:sz w:val="28"/>
          <w:szCs w:val="28"/>
        </w:rPr>
        <w:t>控制，调节时间变长，超调量有所增加。</w:t>
      </w:r>
    </w:p>
    <w:p w14:paraId="711AB4AA" w14:textId="1D0C841E" w:rsidR="00696D03" w:rsidRPr="00621682" w:rsidRDefault="00532271" w:rsidP="00532271">
      <w:pPr>
        <w:numPr>
          <w:ilvl w:val="0"/>
          <w:numId w:val="7"/>
        </w:numPr>
        <w:autoSpaceDE w:val="0"/>
        <w:autoSpaceDN w:val="0"/>
        <w:adjustRightInd w:val="0"/>
        <w:ind w:right="-510"/>
        <w:jc w:val="left"/>
        <w:rPr>
          <w:color w:val="000000"/>
          <w:kern w:val="0"/>
          <w:sz w:val="28"/>
          <w:szCs w:val="28"/>
        </w:rPr>
      </w:pPr>
      <w:r w:rsidRPr="00532271">
        <w:rPr>
          <w:b/>
          <w:bCs/>
          <w:color w:val="000000"/>
          <w:kern w:val="0"/>
          <w:sz w:val="28"/>
          <w:szCs w:val="28"/>
        </w:rPr>
        <w:t>PID</w:t>
      </w:r>
      <w:r w:rsidRPr="00532271">
        <w:rPr>
          <w:b/>
          <w:bCs/>
          <w:color w:val="000000"/>
          <w:kern w:val="0"/>
          <w:sz w:val="28"/>
          <w:szCs w:val="28"/>
        </w:rPr>
        <w:t>调节器（图</w:t>
      </w:r>
      <w:r w:rsidRPr="00532271">
        <w:rPr>
          <w:b/>
          <w:bCs/>
          <w:color w:val="000000"/>
          <w:kern w:val="0"/>
          <w:sz w:val="28"/>
          <w:szCs w:val="28"/>
        </w:rPr>
        <w:t>3</w:t>
      </w:r>
      <w:r w:rsidRPr="00532271">
        <w:rPr>
          <w:b/>
          <w:bCs/>
          <w:color w:val="000000"/>
          <w:kern w:val="0"/>
          <w:sz w:val="28"/>
          <w:szCs w:val="28"/>
        </w:rPr>
        <w:t>）：</w:t>
      </w:r>
      <w:r w:rsidRPr="00532271">
        <w:rPr>
          <w:color w:val="000000"/>
          <w:kern w:val="0"/>
          <w:sz w:val="28"/>
          <w:szCs w:val="28"/>
        </w:rPr>
        <w:t>结合了比例、积分和微分的作用。既保留了积分作用消除稳态误差的能力（无静差），又利用微分作用抑制了超调，缩短了调节时间，动态性能最佳。</w:t>
      </w:r>
    </w:p>
    <w:p w14:paraId="6AD229E9" w14:textId="77777777" w:rsidR="00AC0F8E" w:rsidRPr="00621682" w:rsidRDefault="00AC0F8E" w:rsidP="00AC0F8E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  <w:r w:rsidRPr="00621682">
        <w:rPr>
          <w:color w:val="000000"/>
          <w:kern w:val="0"/>
          <w:sz w:val="28"/>
          <w:szCs w:val="28"/>
        </w:rPr>
        <w:t>（二）</w:t>
      </w:r>
      <w:r w:rsidRPr="00621682">
        <w:rPr>
          <w:bCs/>
          <w:sz w:val="28"/>
        </w:rPr>
        <w:t>P</w:t>
      </w:r>
      <w:r w:rsidRPr="00621682">
        <w:rPr>
          <w:bCs/>
          <w:sz w:val="28"/>
        </w:rPr>
        <w:t>参数对系统性能的影响</w:t>
      </w:r>
    </w:p>
    <w:p w14:paraId="54D1CFB5" w14:textId="55EC9910" w:rsidR="00AC0F8E" w:rsidRPr="00621682" w:rsidRDefault="00C44E63" w:rsidP="00C44E63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28"/>
          <w:szCs w:val="28"/>
        </w:rPr>
      </w:pPr>
      <w:r w:rsidRPr="00621682">
        <w:rPr>
          <w:noProof/>
          <w:color w:val="000000"/>
          <w:kern w:val="0"/>
          <w:sz w:val="28"/>
          <w:szCs w:val="28"/>
        </w:rPr>
        <w:drawing>
          <wp:inline distT="0" distB="0" distL="0" distR="0" wp14:anchorId="70B8E43C" wp14:editId="37DF808F">
            <wp:extent cx="4625788" cy="3039676"/>
            <wp:effectExtent l="0" t="0" r="3810" b="8890"/>
            <wp:docPr id="1234588819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88819" name="图片 1" descr="图表, 折线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4538" cy="304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BFB6" w14:textId="6593574C" w:rsidR="006A02F1" w:rsidRPr="00621682" w:rsidRDefault="006A02F1" w:rsidP="006A02F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 xml:space="preserve">4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>=0.5</w:t>
      </w:r>
    </w:p>
    <w:p w14:paraId="3D7EBA62" w14:textId="269A155C" w:rsidR="000F5796" w:rsidRPr="00621682" w:rsidRDefault="00045F13" w:rsidP="00045F13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 wp14:anchorId="003231D5" wp14:editId="20AE6FD4">
            <wp:extent cx="4532881" cy="2978625"/>
            <wp:effectExtent l="0" t="0" r="1270" b="0"/>
            <wp:docPr id="108231011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99458" name="图片 1" descr="图表, 折线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408" cy="298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ED36" w14:textId="0B1EF663" w:rsidR="00045F13" w:rsidRPr="00621682" w:rsidRDefault="00045F13" w:rsidP="00045F13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="009876FC" w:rsidRPr="00621682">
        <w:rPr>
          <w:color w:val="000000"/>
          <w:kern w:val="0"/>
          <w:szCs w:val="21"/>
        </w:rPr>
        <w:t>5</w:t>
      </w:r>
      <w:r w:rsidRPr="00621682">
        <w:rPr>
          <w:color w:val="000000"/>
          <w:kern w:val="0"/>
          <w:szCs w:val="21"/>
        </w:rPr>
        <w:t xml:space="preserve">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>=1</w:t>
      </w:r>
    </w:p>
    <w:p w14:paraId="0DBC631C" w14:textId="6490F874" w:rsidR="00045F13" w:rsidRPr="00621682" w:rsidRDefault="004F144A" w:rsidP="00045F13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Cs w:val="21"/>
        </w:rPr>
        <w:drawing>
          <wp:inline distT="0" distB="0" distL="0" distR="0" wp14:anchorId="289873D3" wp14:editId="3B6596AB">
            <wp:extent cx="4699136" cy="3087874"/>
            <wp:effectExtent l="0" t="0" r="6350" b="0"/>
            <wp:docPr id="1336773999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73999" name="图片 1" descr="图表, 折线图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5570" cy="309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24DE" w14:textId="2CF9D95C" w:rsidR="00EB45C9" w:rsidRPr="00621682" w:rsidRDefault="00EB45C9" w:rsidP="00EB45C9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="009876FC" w:rsidRPr="00621682">
        <w:rPr>
          <w:color w:val="000000"/>
          <w:kern w:val="0"/>
          <w:szCs w:val="21"/>
        </w:rPr>
        <w:t>6</w:t>
      </w:r>
      <w:r w:rsidRPr="00621682">
        <w:rPr>
          <w:color w:val="000000"/>
          <w:kern w:val="0"/>
          <w:szCs w:val="21"/>
        </w:rPr>
        <w:t xml:space="preserve">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>=2</w:t>
      </w:r>
    </w:p>
    <w:p w14:paraId="629C09CF" w14:textId="6D5A2033" w:rsidR="00EB45C9" w:rsidRPr="00621682" w:rsidRDefault="009876FC" w:rsidP="00045F13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Cs w:val="21"/>
        </w:rPr>
        <w:lastRenderedPageBreak/>
        <w:drawing>
          <wp:inline distT="0" distB="0" distL="0" distR="0" wp14:anchorId="35923FA3" wp14:editId="5634784A">
            <wp:extent cx="4708915" cy="3094301"/>
            <wp:effectExtent l="0" t="0" r="0" b="0"/>
            <wp:docPr id="1980421127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21127" name="图片 1" descr="图表, 折线图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8720" cy="310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3799" w14:textId="7F365154" w:rsidR="009876FC" w:rsidRPr="00621682" w:rsidRDefault="009876FC" w:rsidP="009876FC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 xml:space="preserve">7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>=3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1556"/>
        <w:gridCol w:w="1571"/>
        <w:gridCol w:w="1598"/>
        <w:gridCol w:w="1601"/>
        <w:gridCol w:w="1550"/>
      </w:tblGrid>
      <w:tr w:rsidR="00710671" w:rsidRPr="00621682" w14:paraId="5FDD81DC" w14:textId="77777777" w:rsidTr="0020047C">
        <w:tc>
          <w:tcPr>
            <w:tcW w:w="1556" w:type="dxa"/>
          </w:tcPr>
          <w:p w14:paraId="532DDC47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proofErr w:type="spellStart"/>
            <w:r w:rsidRPr="00621682">
              <w:rPr>
                <w:color w:val="000000"/>
                <w:kern w:val="0"/>
                <w:sz w:val="28"/>
                <w:szCs w:val="28"/>
              </w:rPr>
              <w:t>Kp</w:t>
            </w:r>
            <w:proofErr w:type="spellEnd"/>
            <w:r w:rsidRPr="00621682">
              <w:rPr>
                <w:color w:val="000000"/>
                <w:kern w:val="0"/>
                <w:sz w:val="28"/>
                <w:szCs w:val="28"/>
              </w:rPr>
              <w:t>值</w:t>
            </w:r>
          </w:p>
        </w:tc>
        <w:tc>
          <w:tcPr>
            <w:tcW w:w="1571" w:type="dxa"/>
          </w:tcPr>
          <w:p w14:paraId="216878D8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超调量</w:t>
            </w:r>
          </w:p>
        </w:tc>
        <w:tc>
          <w:tcPr>
            <w:tcW w:w="1598" w:type="dxa"/>
          </w:tcPr>
          <w:p w14:paraId="3FF0C345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上升时间</w:t>
            </w:r>
          </w:p>
        </w:tc>
        <w:tc>
          <w:tcPr>
            <w:tcW w:w="1601" w:type="dxa"/>
          </w:tcPr>
          <w:p w14:paraId="12800EE0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稳态误差</w:t>
            </w:r>
          </w:p>
        </w:tc>
        <w:tc>
          <w:tcPr>
            <w:tcW w:w="1550" w:type="dxa"/>
          </w:tcPr>
          <w:p w14:paraId="55C774ED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备注</w:t>
            </w:r>
          </w:p>
        </w:tc>
      </w:tr>
      <w:tr w:rsidR="00710671" w:rsidRPr="00621682" w14:paraId="48A2F887" w14:textId="77777777" w:rsidTr="0020047C">
        <w:tc>
          <w:tcPr>
            <w:tcW w:w="1556" w:type="dxa"/>
          </w:tcPr>
          <w:p w14:paraId="4FCBC5FD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0.5</w:t>
            </w:r>
          </w:p>
        </w:tc>
        <w:tc>
          <w:tcPr>
            <w:tcW w:w="1571" w:type="dxa"/>
          </w:tcPr>
          <w:p w14:paraId="5777586B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无</w:t>
            </w:r>
            <w:r w:rsidRPr="00621682">
              <w:rPr>
                <w:color w:val="000000"/>
                <w:kern w:val="0"/>
                <w:sz w:val="28"/>
                <w:szCs w:val="28"/>
              </w:rPr>
              <w:t>(</w:t>
            </w:r>
            <w:r w:rsidRPr="00621682">
              <w:rPr>
                <w:color w:val="000000"/>
                <w:kern w:val="0"/>
                <w:sz w:val="28"/>
                <w:szCs w:val="28"/>
              </w:rPr>
              <w:t>过阻尼</w:t>
            </w:r>
            <w:r w:rsidRPr="00621682">
              <w:rPr>
                <w:color w:val="000000"/>
                <w:kern w:val="0"/>
                <w:sz w:val="28"/>
                <w:szCs w:val="28"/>
              </w:rPr>
              <w:t>)</w:t>
            </w:r>
          </w:p>
        </w:tc>
        <w:tc>
          <w:tcPr>
            <w:tcW w:w="1598" w:type="dxa"/>
          </w:tcPr>
          <w:p w14:paraId="1887F516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慢</w:t>
            </w:r>
            <w:r w:rsidRPr="00621682">
              <w:rPr>
                <w:color w:val="000000"/>
                <w:kern w:val="0"/>
                <w:sz w:val="28"/>
                <w:szCs w:val="28"/>
              </w:rPr>
              <w:t>(~1.3s)</w:t>
            </w:r>
          </w:p>
        </w:tc>
        <w:tc>
          <w:tcPr>
            <w:tcW w:w="1601" w:type="dxa"/>
          </w:tcPr>
          <w:p w14:paraId="32D21C44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大</w:t>
            </w:r>
            <w:r w:rsidRPr="00621682">
              <w:rPr>
                <w:color w:val="000000"/>
                <w:kern w:val="0"/>
                <w:sz w:val="28"/>
                <w:szCs w:val="28"/>
              </w:rPr>
              <w:t>(~0.29)</w:t>
            </w:r>
          </w:p>
        </w:tc>
        <w:tc>
          <w:tcPr>
            <w:tcW w:w="1550" w:type="dxa"/>
          </w:tcPr>
          <w:p w14:paraId="41933D49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响应最慢</w:t>
            </w:r>
          </w:p>
        </w:tc>
      </w:tr>
      <w:tr w:rsidR="00710671" w:rsidRPr="00621682" w14:paraId="14DB56E4" w14:textId="77777777" w:rsidTr="0020047C">
        <w:tc>
          <w:tcPr>
            <w:tcW w:w="1556" w:type="dxa"/>
          </w:tcPr>
          <w:p w14:paraId="2F25392C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1.0</w:t>
            </w:r>
          </w:p>
        </w:tc>
        <w:tc>
          <w:tcPr>
            <w:tcW w:w="1571" w:type="dxa"/>
          </w:tcPr>
          <w:p w14:paraId="420F1690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约</w:t>
            </w:r>
            <w:r w:rsidRPr="00621682">
              <w:rPr>
                <w:color w:val="000000"/>
                <w:kern w:val="0"/>
                <w:sz w:val="28"/>
                <w:szCs w:val="28"/>
              </w:rPr>
              <w:t>10%</w:t>
            </w:r>
          </w:p>
        </w:tc>
        <w:tc>
          <w:tcPr>
            <w:tcW w:w="1598" w:type="dxa"/>
          </w:tcPr>
          <w:p w14:paraId="57E17A63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中</w:t>
            </w:r>
            <w:r w:rsidRPr="00621682">
              <w:rPr>
                <w:color w:val="000000"/>
                <w:kern w:val="0"/>
                <w:sz w:val="28"/>
                <w:szCs w:val="28"/>
              </w:rPr>
              <w:t>(~0.5s)</w:t>
            </w:r>
          </w:p>
        </w:tc>
        <w:tc>
          <w:tcPr>
            <w:tcW w:w="1601" w:type="dxa"/>
          </w:tcPr>
          <w:p w14:paraId="00210D46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中</w:t>
            </w:r>
            <w:r w:rsidRPr="00621682">
              <w:rPr>
                <w:color w:val="000000"/>
                <w:kern w:val="0"/>
                <w:sz w:val="28"/>
                <w:szCs w:val="28"/>
              </w:rPr>
              <w:t>(~0.17)</w:t>
            </w:r>
          </w:p>
        </w:tc>
        <w:tc>
          <w:tcPr>
            <w:tcW w:w="1550" w:type="dxa"/>
          </w:tcPr>
          <w:p w14:paraId="0F06D9B9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性能折中</w:t>
            </w:r>
          </w:p>
        </w:tc>
      </w:tr>
      <w:tr w:rsidR="00710671" w:rsidRPr="00621682" w14:paraId="0828294E" w14:textId="77777777" w:rsidTr="0020047C">
        <w:tc>
          <w:tcPr>
            <w:tcW w:w="1556" w:type="dxa"/>
          </w:tcPr>
          <w:p w14:paraId="3DA13204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2.0</w:t>
            </w:r>
          </w:p>
        </w:tc>
        <w:tc>
          <w:tcPr>
            <w:tcW w:w="1571" w:type="dxa"/>
          </w:tcPr>
          <w:p w14:paraId="6C089089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约</w:t>
            </w:r>
            <w:r w:rsidRPr="00621682">
              <w:rPr>
                <w:color w:val="000000"/>
                <w:kern w:val="0"/>
                <w:sz w:val="28"/>
                <w:szCs w:val="28"/>
              </w:rPr>
              <w:t>30%</w:t>
            </w:r>
          </w:p>
        </w:tc>
        <w:tc>
          <w:tcPr>
            <w:tcW w:w="1598" w:type="dxa"/>
          </w:tcPr>
          <w:p w14:paraId="1F9DB5F5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快</w:t>
            </w:r>
            <w:r w:rsidRPr="00621682">
              <w:rPr>
                <w:color w:val="000000"/>
                <w:kern w:val="0"/>
                <w:sz w:val="28"/>
                <w:szCs w:val="28"/>
              </w:rPr>
              <w:t>(~0.3s)</w:t>
            </w:r>
          </w:p>
        </w:tc>
        <w:tc>
          <w:tcPr>
            <w:tcW w:w="1601" w:type="dxa"/>
          </w:tcPr>
          <w:p w14:paraId="005A37EC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小</w:t>
            </w:r>
            <w:r w:rsidRPr="00621682">
              <w:rPr>
                <w:color w:val="000000"/>
                <w:kern w:val="0"/>
                <w:sz w:val="28"/>
                <w:szCs w:val="28"/>
              </w:rPr>
              <w:t>(~0.09)</w:t>
            </w:r>
          </w:p>
        </w:tc>
        <w:tc>
          <w:tcPr>
            <w:tcW w:w="1550" w:type="dxa"/>
          </w:tcPr>
          <w:p w14:paraId="202009E4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振荡增强</w:t>
            </w:r>
          </w:p>
        </w:tc>
      </w:tr>
      <w:tr w:rsidR="00710671" w:rsidRPr="00621682" w14:paraId="57221541" w14:textId="77777777" w:rsidTr="0020047C">
        <w:tc>
          <w:tcPr>
            <w:tcW w:w="1556" w:type="dxa"/>
          </w:tcPr>
          <w:p w14:paraId="07C53D0D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3.0</w:t>
            </w:r>
          </w:p>
        </w:tc>
        <w:tc>
          <w:tcPr>
            <w:tcW w:w="1571" w:type="dxa"/>
          </w:tcPr>
          <w:p w14:paraId="34C3D98A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约</w:t>
            </w:r>
            <w:r w:rsidRPr="00621682">
              <w:rPr>
                <w:color w:val="000000"/>
                <w:kern w:val="0"/>
                <w:sz w:val="28"/>
                <w:szCs w:val="28"/>
              </w:rPr>
              <w:t>50%</w:t>
            </w:r>
          </w:p>
        </w:tc>
        <w:tc>
          <w:tcPr>
            <w:tcW w:w="1598" w:type="dxa"/>
          </w:tcPr>
          <w:p w14:paraId="587D575A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极快</w:t>
            </w:r>
          </w:p>
        </w:tc>
        <w:tc>
          <w:tcPr>
            <w:tcW w:w="1601" w:type="dxa"/>
          </w:tcPr>
          <w:p w14:paraId="5B8CF7D4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较小</w:t>
            </w:r>
          </w:p>
        </w:tc>
        <w:tc>
          <w:tcPr>
            <w:tcW w:w="1550" w:type="dxa"/>
          </w:tcPr>
          <w:p w14:paraId="4A0C5B94" w14:textId="77777777" w:rsidR="00710671" w:rsidRPr="00621682" w:rsidRDefault="00710671" w:rsidP="00A52BB1">
            <w:pPr>
              <w:autoSpaceDE w:val="0"/>
              <w:autoSpaceDN w:val="0"/>
              <w:adjustRightInd w:val="0"/>
              <w:ind w:right="-510"/>
              <w:jc w:val="left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振荡严重</w:t>
            </w:r>
          </w:p>
        </w:tc>
      </w:tr>
    </w:tbl>
    <w:p w14:paraId="772D2449" w14:textId="6F4A55EB" w:rsidR="00710671" w:rsidRPr="00621682" w:rsidRDefault="0020047C" w:rsidP="00024309">
      <w:pPr>
        <w:autoSpaceDE w:val="0"/>
        <w:autoSpaceDN w:val="0"/>
        <w:adjustRightInd w:val="0"/>
        <w:ind w:right="-510" w:firstLineChars="200" w:firstLine="562"/>
        <w:jc w:val="left"/>
        <w:rPr>
          <w:color w:val="000000"/>
          <w:kern w:val="0"/>
          <w:sz w:val="28"/>
          <w:szCs w:val="28"/>
        </w:rPr>
      </w:pPr>
      <w:r w:rsidRPr="0020047C">
        <w:rPr>
          <w:b/>
          <w:bCs/>
          <w:color w:val="000000"/>
          <w:kern w:val="0"/>
          <w:sz w:val="28"/>
          <w:szCs w:val="28"/>
        </w:rPr>
        <w:t>分析与结论：</w:t>
      </w:r>
      <w:r w:rsidRPr="0020047C">
        <w:rPr>
          <w:color w:val="000000"/>
          <w:kern w:val="0"/>
          <w:sz w:val="28"/>
          <w:szCs w:val="28"/>
        </w:rPr>
        <w:t>随着比例系数</w:t>
      </w:r>
      <w:proofErr w:type="spellStart"/>
      <w:r w:rsidRPr="0020047C">
        <w:rPr>
          <w:color w:val="000000"/>
          <w:kern w:val="0"/>
          <w:sz w:val="28"/>
          <w:szCs w:val="28"/>
        </w:rPr>
        <w:t>Kp</w:t>
      </w:r>
      <w:proofErr w:type="spellEnd"/>
      <w:r w:rsidRPr="0020047C">
        <w:rPr>
          <w:color w:val="000000"/>
          <w:kern w:val="0"/>
          <w:sz w:val="28"/>
          <w:szCs w:val="28"/>
        </w:rPr>
        <w:t>的增大，系统的响应速度加快，上升时间减小，稳态误差也随之减小。但是，</w:t>
      </w:r>
      <w:proofErr w:type="spellStart"/>
      <w:r w:rsidRPr="0020047C">
        <w:rPr>
          <w:color w:val="000000"/>
          <w:kern w:val="0"/>
          <w:sz w:val="28"/>
          <w:szCs w:val="28"/>
        </w:rPr>
        <w:t>Kp</w:t>
      </w:r>
      <w:proofErr w:type="spellEnd"/>
      <w:r w:rsidRPr="0020047C">
        <w:rPr>
          <w:color w:val="000000"/>
          <w:kern w:val="0"/>
          <w:sz w:val="28"/>
          <w:szCs w:val="28"/>
        </w:rPr>
        <w:t>过大会导致超调量显著增加，系统振荡加剧，调节时间反而延长。如果</w:t>
      </w:r>
      <w:proofErr w:type="spellStart"/>
      <w:r w:rsidRPr="0020047C">
        <w:rPr>
          <w:color w:val="000000"/>
          <w:kern w:val="0"/>
          <w:sz w:val="28"/>
          <w:szCs w:val="28"/>
        </w:rPr>
        <w:t>Kp</w:t>
      </w:r>
      <w:proofErr w:type="spellEnd"/>
      <w:r w:rsidRPr="0020047C">
        <w:rPr>
          <w:color w:val="000000"/>
          <w:kern w:val="0"/>
          <w:sz w:val="28"/>
          <w:szCs w:val="28"/>
        </w:rPr>
        <w:t>继续增大，系统将趋于不稳定。单纯依靠</w:t>
      </w:r>
      <w:r w:rsidRPr="0020047C">
        <w:rPr>
          <w:color w:val="000000"/>
          <w:kern w:val="0"/>
          <w:sz w:val="28"/>
          <w:szCs w:val="28"/>
        </w:rPr>
        <w:t>P</w:t>
      </w:r>
      <w:r w:rsidRPr="0020047C">
        <w:rPr>
          <w:color w:val="000000"/>
          <w:kern w:val="0"/>
          <w:sz w:val="28"/>
          <w:szCs w:val="28"/>
        </w:rPr>
        <w:t>控制无法完全消除稳态误差。</w:t>
      </w:r>
    </w:p>
    <w:p w14:paraId="359D4B1E" w14:textId="77777777" w:rsidR="008664D5" w:rsidRPr="00621682" w:rsidRDefault="008664D5" w:rsidP="008664D5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  <w:r w:rsidRPr="00621682">
        <w:rPr>
          <w:color w:val="000000"/>
          <w:kern w:val="0"/>
          <w:sz w:val="28"/>
          <w:szCs w:val="28"/>
        </w:rPr>
        <w:t>（三）</w:t>
      </w:r>
      <w:r w:rsidRPr="00621682">
        <w:rPr>
          <w:bCs/>
          <w:sz w:val="28"/>
        </w:rPr>
        <w:t>I</w:t>
      </w:r>
      <w:r w:rsidRPr="00621682">
        <w:rPr>
          <w:bCs/>
          <w:sz w:val="28"/>
        </w:rPr>
        <w:t>参数对系统性能的影响</w:t>
      </w:r>
    </w:p>
    <w:p w14:paraId="4F65DD00" w14:textId="08357487" w:rsidR="009876FC" w:rsidRPr="00621682" w:rsidRDefault="00CE37A1" w:rsidP="00CE37A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Cs w:val="21"/>
        </w:rPr>
        <w:lastRenderedPageBreak/>
        <w:drawing>
          <wp:inline distT="0" distB="0" distL="0" distR="0" wp14:anchorId="05C407CF" wp14:editId="35D2B578">
            <wp:extent cx="4611119" cy="3030037"/>
            <wp:effectExtent l="0" t="0" r="0" b="0"/>
            <wp:docPr id="663773538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73538" name="图片 1" descr="图表, 折线图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3373" cy="304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4719" w14:textId="726F4519" w:rsidR="00CE37A1" w:rsidRPr="00621682" w:rsidRDefault="00CE37A1" w:rsidP="00CE37A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="00EB3173" w:rsidRPr="00621682">
        <w:rPr>
          <w:color w:val="000000"/>
          <w:kern w:val="0"/>
          <w:szCs w:val="21"/>
        </w:rPr>
        <w:t>8</w:t>
      </w:r>
      <w:r w:rsidRPr="00621682">
        <w:rPr>
          <w:color w:val="000000"/>
          <w:kern w:val="0"/>
          <w:szCs w:val="21"/>
        </w:rPr>
        <w:t xml:space="preserve">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>=</w:t>
      </w:r>
      <w:r w:rsidR="007265BD" w:rsidRPr="00621682">
        <w:rPr>
          <w:color w:val="000000"/>
          <w:kern w:val="0"/>
          <w:szCs w:val="21"/>
        </w:rPr>
        <w:t>1</w:t>
      </w:r>
      <w:r w:rsidRPr="00621682">
        <w:t xml:space="preserve"> </w:t>
      </w:r>
      <w:r w:rsidRPr="00621682">
        <w:rPr>
          <w:color w:val="000000"/>
          <w:kern w:val="0"/>
          <w:szCs w:val="21"/>
        </w:rPr>
        <w:t>Ki=0.05</w:t>
      </w:r>
    </w:p>
    <w:p w14:paraId="7FEBF48A" w14:textId="6345EE8A" w:rsidR="00CE37A1" w:rsidRPr="00621682" w:rsidRDefault="00EC7194" w:rsidP="00CE37A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 w:val="24"/>
        </w:rPr>
        <w:drawing>
          <wp:inline distT="0" distB="0" distL="0" distR="0" wp14:anchorId="0CDD0FF5" wp14:editId="2A080130">
            <wp:extent cx="4509473" cy="2963243"/>
            <wp:effectExtent l="0" t="0" r="5715" b="8890"/>
            <wp:docPr id="131460820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08203" name="图片 1" descr="图表, 折线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6588" cy="296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59EA" w14:textId="508C8F7D" w:rsidR="00EC7194" w:rsidRPr="00621682" w:rsidRDefault="00EC7194" w:rsidP="00EC7194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="00421B4E" w:rsidRPr="00621682">
        <w:rPr>
          <w:color w:val="000000"/>
          <w:kern w:val="0"/>
          <w:szCs w:val="21"/>
        </w:rPr>
        <w:t>9</w:t>
      </w:r>
      <w:r w:rsidRPr="00621682">
        <w:rPr>
          <w:color w:val="000000"/>
          <w:kern w:val="0"/>
          <w:szCs w:val="21"/>
        </w:rPr>
        <w:t xml:space="preserve">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>=</w:t>
      </w:r>
      <w:r w:rsidR="007265BD" w:rsidRPr="00621682">
        <w:rPr>
          <w:color w:val="000000"/>
          <w:kern w:val="0"/>
          <w:szCs w:val="21"/>
        </w:rPr>
        <w:t>1</w:t>
      </w:r>
      <w:r w:rsidRPr="00621682">
        <w:t xml:space="preserve"> </w:t>
      </w:r>
      <w:r w:rsidRPr="00621682">
        <w:rPr>
          <w:color w:val="000000"/>
          <w:kern w:val="0"/>
          <w:szCs w:val="21"/>
        </w:rPr>
        <w:t>Ki=0.1</w:t>
      </w:r>
    </w:p>
    <w:p w14:paraId="0BCA41C8" w14:textId="7E95FE97" w:rsidR="00EC7194" w:rsidRPr="00621682" w:rsidRDefault="00421B4E" w:rsidP="00CE37A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Cs w:val="21"/>
        </w:rPr>
        <w:lastRenderedPageBreak/>
        <w:drawing>
          <wp:inline distT="0" distB="0" distL="0" distR="0" wp14:anchorId="5B54E230" wp14:editId="734C5F25">
            <wp:extent cx="4611119" cy="3030037"/>
            <wp:effectExtent l="0" t="0" r="0" b="0"/>
            <wp:docPr id="55923504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35042" name="图片 1" descr="图表, 折线图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8688" cy="304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334E" w14:textId="1EC0C480" w:rsidR="00421B4E" w:rsidRPr="00621682" w:rsidRDefault="00421B4E" w:rsidP="00421B4E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 xml:space="preserve">10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>=1</w:t>
      </w:r>
      <w:r w:rsidRPr="00621682">
        <w:t xml:space="preserve"> </w:t>
      </w:r>
      <w:r w:rsidRPr="00621682">
        <w:rPr>
          <w:color w:val="000000"/>
          <w:kern w:val="0"/>
          <w:szCs w:val="21"/>
        </w:rPr>
        <w:t>Ki=0.2</w:t>
      </w:r>
    </w:p>
    <w:p w14:paraId="5C715BD7" w14:textId="72B62837" w:rsidR="00421B4E" w:rsidRPr="00621682" w:rsidRDefault="002256DE" w:rsidP="00CE37A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Cs w:val="21"/>
        </w:rPr>
        <w:drawing>
          <wp:inline distT="0" distB="0" distL="0" distR="0" wp14:anchorId="5131C881" wp14:editId="4D85AD49">
            <wp:extent cx="4645348" cy="3052529"/>
            <wp:effectExtent l="0" t="0" r="3175" b="0"/>
            <wp:docPr id="570121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215" name="图片 1" descr="图表, 折线图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5463" cy="305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4021" w14:textId="36C2AF1B" w:rsidR="002256DE" w:rsidRPr="00621682" w:rsidRDefault="002256DE" w:rsidP="002256DE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>1</w:t>
      </w:r>
      <w:r w:rsidR="00740660">
        <w:rPr>
          <w:rFonts w:hint="eastAsia"/>
          <w:color w:val="000000"/>
          <w:kern w:val="0"/>
          <w:szCs w:val="21"/>
        </w:rPr>
        <w:t>1</w:t>
      </w:r>
      <w:r w:rsidRPr="00621682">
        <w:rPr>
          <w:color w:val="000000"/>
          <w:kern w:val="0"/>
          <w:szCs w:val="21"/>
        </w:rPr>
        <w:t xml:space="preserve">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>=1</w:t>
      </w:r>
      <w:r w:rsidRPr="00621682">
        <w:t xml:space="preserve"> </w:t>
      </w:r>
      <w:r w:rsidRPr="00621682">
        <w:rPr>
          <w:color w:val="000000"/>
          <w:kern w:val="0"/>
          <w:szCs w:val="21"/>
        </w:rPr>
        <w:t>Ki=0.3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4110"/>
        <w:gridCol w:w="1560"/>
        <w:gridCol w:w="1638"/>
      </w:tblGrid>
      <w:tr w:rsidR="0019649B" w:rsidRPr="00621682" w14:paraId="170B6F60" w14:textId="77777777" w:rsidTr="0019649B">
        <w:tc>
          <w:tcPr>
            <w:tcW w:w="988" w:type="dxa"/>
          </w:tcPr>
          <w:p w14:paraId="41994F76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Ki</w:t>
            </w:r>
            <w:r w:rsidRPr="00621682">
              <w:rPr>
                <w:color w:val="000000"/>
                <w:kern w:val="0"/>
                <w:sz w:val="28"/>
                <w:szCs w:val="28"/>
              </w:rPr>
              <w:t>值</w:t>
            </w:r>
          </w:p>
        </w:tc>
        <w:tc>
          <w:tcPr>
            <w:tcW w:w="4110" w:type="dxa"/>
          </w:tcPr>
          <w:p w14:paraId="318A4214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现象描述</w:t>
            </w:r>
          </w:p>
        </w:tc>
        <w:tc>
          <w:tcPr>
            <w:tcW w:w="1560" w:type="dxa"/>
          </w:tcPr>
          <w:p w14:paraId="2015B56F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稳态误差</w:t>
            </w:r>
          </w:p>
        </w:tc>
        <w:tc>
          <w:tcPr>
            <w:tcW w:w="1638" w:type="dxa"/>
          </w:tcPr>
          <w:p w14:paraId="7BDE37B1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稳定性</w:t>
            </w:r>
          </w:p>
        </w:tc>
      </w:tr>
      <w:tr w:rsidR="0019649B" w:rsidRPr="00621682" w14:paraId="02C12D72" w14:textId="77777777" w:rsidTr="0019649B">
        <w:tc>
          <w:tcPr>
            <w:tcW w:w="988" w:type="dxa"/>
          </w:tcPr>
          <w:p w14:paraId="2CBC62E9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0.05</w:t>
            </w:r>
          </w:p>
        </w:tc>
        <w:tc>
          <w:tcPr>
            <w:tcW w:w="4110" w:type="dxa"/>
          </w:tcPr>
          <w:p w14:paraId="522B3E7D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响应较慢，需较长时间消除误差</w:t>
            </w:r>
          </w:p>
        </w:tc>
        <w:tc>
          <w:tcPr>
            <w:tcW w:w="1560" w:type="dxa"/>
          </w:tcPr>
          <w:p w14:paraId="600923F0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0</w:t>
            </w:r>
          </w:p>
        </w:tc>
        <w:tc>
          <w:tcPr>
            <w:tcW w:w="1638" w:type="dxa"/>
          </w:tcPr>
          <w:p w14:paraId="59B4A8EB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好</w:t>
            </w:r>
          </w:p>
        </w:tc>
      </w:tr>
      <w:tr w:rsidR="0019649B" w:rsidRPr="00621682" w14:paraId="2BA3812C" w14:textId="77777777" w:rsidTr="0019649B">
        <w:tc>
          <w:tcPr>
            <w:tcW w:w="988" w:type="dxa"/>
          </w:tcPr>
          <w:p w14:paraId="47F91B5F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0.1</w:t>
            </w:r>
          </w:p>
        </w:tc>
        <w:tc>
          <w:tcPr>
            <w:tcW w:w="4110" w:type="dxa"/>
          </w:tcPr>
          <w:p w14:paraId="3A9BE4C1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响应适中，有些许超调</w:t>
            </w:r>
          </w:p>
        </w:tc>
        <w:tc>
          <w:tcPr>
            <w:tcW w:w="1560" w:type="dxa"/>
          </w:tcPr>
          <w:p w14:paraId="09A39769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0</w:t>
            </w:r>
          </w:p>
        </w:tc>
        <w:tc>
          <w:tcPr>
            <w:tcW w:w="1638" w:type="dxa"/>
          </w:tcPr>
          <w:p w14:paraId="63F43BB5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较好</w:t>
            </w:r>
          </w:p>
        </w:tc>
      </w:tr>
      <w:tr w:rsidR="0019649B" w:rsidRPr="00621682" w14:paraId="36C92309" w14:textId="77777777" w:rsidTr="0019649B">
        <w:tc>
          <w:tcPr>
            <w:tcW w:w="988" w:type="dxa"/>
          </w:tcPr>
          <w:p w14:paraId="3A9F3679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0.2</w:t>
            </w:r>
          </w:p>
        </w:tc>
        <w:tc>
          <w:tcPr>
            <w:tcW w:w="4110" w:type="dxa"/>
          </w:tcPr>
          <w:p w14:paraId="08F9905C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出现明显且持续的等幅振荡</w:t>
            </w:r>
          </w:p>
        </w:tc>
        <w:tc>
          <w:tcPr>
            <w:tcW w:w="1560" w:type="dxa"/>
          </w:tcPr>
          <w:p w14:paraId="6923C913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-</w:t>
            </w:r>
          </w:p>
        </w:tc>
        <w:tc>
          <w:tcPr>
            <w:tcW w:w="1638" w:type="dxa"/>
          </w:tcPr>
          <w:p w14:paraId="1CE5CBD3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临界稳定</w:t>
            </w:r>
          </w:p>
        </w:tc>
      </w:tr>
      <w:tr w:rsidR="0019649B" w:rsidRPr="00621682" w14:paraId="5AFB8332" w14:textId="77777777" w:rsidTr="0019649B">
        <w:tc>
          <w:tcPr>
            <w:tcW w:w="988" w:type="dxa"/>
          </w:tcPr>
          <w:p w14:paraId="5D51F1C0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0.3</w:t>
            </w:r>
          </w:p>
        </w:tc>
        <w:tc>
          <w:tcPr>
            <w:tcW w:w="4110" w:type="dxa"/>
          </w:tcPr>
          <w:p w14:paraId="2BB438A7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发散振荡</w:t>
            </w:r>
          </w:p>
        </w:tc>
        <w:tc>
          <w:tcPr>
            <w:tcW w:w="1560" w:type="dxa"/>
          </w:tcPr>
          <w:p w14:paraId="3BEE39B5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-</w:t>
            </w:r>
          </w:p>
        </w:tc>
        <w:tc>
          <w:tcPr>
            <w:tcW w:w="1638" w:type="dxa"/>
          </w:tcPr>
          <w:p w14:paraId="3D28A2D4" w14:textId="77777777" w:rsidR="0019649B" w:rsidRPr="00621682" w:rsidRDefault="0019649B" w:rsidP="00C8397D">
            <w:pPr>
              <w:autoSpaceDE w:val="0"/>
              <w:autoSpaceDN w:val="0"/>
              <w:adjustRightInd w:val="0"/>
              <w:ind w:right="-510"/>
              <w:rPr>
                <w:color w:val="000000"/>
                <w:kern w:val="0"/>
                <w:sz w:val="28"/>
                <w:szCs w:val="28"/>
              </w:rPr>
            </w:pPr>
            <w:r w:rsidRPr="00621682">
              <w:rPr>
                <w:color w:val="000000"/>
                <w:kern w:val="0"/>
                <w:sz w:val="28"/>
                <w:szCs w:val="28"/>
              </w:rPr>
              <w:t>不稳定</w:t>
            </w:r>
          </w:p>
        </w:tc>
      </w:tr>
    </w:tbl>
    <w:p w14:paraId="132D0C62" w14:textId="77777777" w:rsidR="00F04969" w:rsidRPr="00F04969" w:rsidRDefault="00F04969" w:rsidP="00F04969">
      <w:pPr>
        <w:autoSpaceDE w:val="0"/>
        <w:autoSpaceDN w:val="0"/>
        <w:adjustRightInd w:val="0"/>
        <w:ind w:right="-510" w:firstLineChars="200" w:firstLine="562"/>
        <w:rPr>
          <w:b/>
          <w:bCs/>
          <w:color w:val="000000"/>
          <w:kern w:val="0"/>
          <w:sz w:val="28"/>
          <w:szCs w:val="28"/>
        </w:rPr>
      </w:pPr>
      <w:r w:rsidRPr="00F04969">
        <w:rPr>
          <w:b/>
          <w:bCs/>
          <w:color w:val="000000"/>
          <w:kern w:val="0"/>
          <w:sz w:val="28"/>
          <w:szCs w:val="28"/>
        </w:rPr>
        <w:lastRenderedPageBreak/>
        <w:t>分析与结论：</w:t>
      </w:r>
    </w:p>
    <w:p w14:paraId="4240C512" w14:textId="5B10C451" w:rsidR="00F04969" w:rsidRPr="00F04969" w:rsidRDefault="00F04969" w:rsidP="00F04969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F04969">
        <w:rPr>
          <w:color w:val="000000"/>
          <w:kern w:val="0"/>
          <w:sz w:val="28"/>
          <w:szCs w:val="28"/>
        </w:rPr>
        <w:t>积分作用</w:t>
      </w:r>
      <w:r w:rsidRPr="00F04969">
        <w:rPr>
          <w:color w:val="000000"/>
          <w:kern w:val="0"/>
          <w:sz w:val="28"/>
          <w:szCs w:val="28"/>
        </w:rPr>
        <w:t>Ki</w:t>
      </w:r>
      <w:r w:rsidRPr="00F04969">
        <w:rPr>
          <w:color w:val="000000"/>
          <w:kern w:val="0"/>
          <w:sz w:val="28"/>
          <w:szCs w:val="28"/>
        </w:rPr>
        <w:t>的引入主要是为了消除稳态误差。</w:t>
      </w:r>
    </w:p>
    <w:p w14:paraId="49D52997" w14:textId="3BC7B66D" w:rsidR="00F04969" w:rsidRPr="00F04969" w:rsidRDefault="00F04969" w:rsidP="00F04969">
      <w:pPr>
        <w:numPr>
          <w:ilvl w:val="0"/>
          <w:numId w:val="8"/>
        </w:num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F04969">
        <w:rPr>
          <w:color w:val="000000"/>
          <w:kern w:val="0"/>
          <w:sz w:val="28"/>
          <w:szCs w:val="28"/>
        </w:rPr>
        <w:t>Ki</w:t>
      </w:r>
      <w:r w:rsidRPr="00F04969">
        <w:rPr>
          <w:color w:val="000000"/>
          <w:kern w:val="0"/>
          <w:sz w:val="28"/>
          <w:szCs w:val="28"/>
        </w:rPr>
        <w:t>较小时，系统能稳定消除误差，但过程较慢。</w:t>
      </w:r>
    </w:p>
    <w:p w14:paraId="11A96ED5" w14:textId="2C886774" w:rsidR="00F04969" w:rsidRPr="00F04969" w:rsidRDefault="00F04969" w:rsidP="00F04969">
      <w:pPr>
        <w:numPr>
          <w:ilvl w:val="0"/>
          <w:numId w:val="8"/>
        </w:num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F04969">
        <w:rPr>
          <w:color w:val="000000"/>
          <w:kern w:val="0"/>
          <w:sz w:val="28"/>
          <w:szCs w:val="28"/>
        </w:rPr>
        <w:t>随着</w:t>
      </w:r>
      <w:r w:rsidRPr="00F04969">
        <w:rPr>
          <w:color w:val="000000"/>
          <w:kern w:val="0"/>
          <w:sz w:val="28"/>
          <w:szCs w:val="28"/>
        </w:rPr>
        <w:t>Ki</w:t>
      </w:r>
      <w:r w:rsidRPr="00F04969">
        <w:rPr>
          <w:color w:val="000000"/>
          <w:kern w:val="0"/>
          <w:sz w:val="28"/>
          <w:szCs w:val="28"/>
        </w:rPr>
        <w:t>增大，消除误差的速度加快，但会引入相位滞后，导致系统超调量增加，稳定性下降。</w:t>
      </w:r>
    </w:p>
    <w:p w14:paraId="740ADDC5" w14:textId="3E57FE56" w:rsidR="00CA32C0" w:rsidRPr="00621682" w:rsidRDefault="00F04969" w:rsidP="00264AC9">
      <w:pPr>
        <w:numPr>
          <w:ilvl w:val="0"/>
          <w:numId w:val="8"/>
        </w:num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F04969">
        <w:rPr>
          <w:color w:val="000000"/>
          <w:kern w:val="0"/>
          <w:sz w:val="28"/>
          <w:szCs w:val="28"/>
        </w:rPr>
        <w:t>从实验波形可见，当</w:t>
      </w:r>
      <w:r w:rsidRPr="00F04969">
        <w:rPr>
          <w:color w:val="000000"/>
          <w:kern w:val="0"/>
          <w:sz w:val="28"/>
          <w:szCs w:val="28"/>
        </w:rPr>
        <w:t>Ki</w:t>
      </w:r>
      <w:r w:rsidRPr="00F04969">
        <w:rPr>
          <w:color w:val="000000"/>
          <w:kern w:val="0"/>
          <w:sz w:val="28"/>
          <w:szCs w:val="28"/>
        </w:rPr>
        <w:t>增大到</w:t>
      </w:r>
      <w:r w:rsidRPr="00F04969">
        <w:rPr>
          <w:color w:val="000000"/>
          <w:kern w:val="0"/>
          <w:sz w:val="28"/>
          <w:szCs w:val="28"/>
        </w:rPr>
        <w:t>0.2</w:t>
      </w:r>
      <w:r w:rsidRPr="00F04969">
        <w:rPr>
          <w:color w:val="000000"/>
          <w:kern w:val="0"/>
          <w:sz w:val="28"/>
          <w:szCs w:val="28"/>
        </w:rPr>
        <w:t>及以上时（图</w:t>
      </w:r>
      <w:r w:rsidRPr="00F04969">
        <w:rPr>
          <w:color w:val="000000"/>
          <w:kern w:val="0"/>
          <w:sz w:val="28"/>
          <w:szCs w:val="28"/>
        </w:rPr>
        <w:t>1</w:t>
      </w:r>
      <w:r w:rsidR="00740660">
        <w:rPr>
          <w:rFonts w:hint="eastAsia"/>
          <w:color w:val="000000"/>
          <w:kern w:val="0"/>
          <w:sz w:val="28"/>
          <w:szCs w:val="28"/>
        </w:rPr>
        <w:t>1</w:t>
      </w:r>
      <w:r w:rsidRPr="00F04969">
        <w:rPr>
          <w:color w:val="000000"/>
          <w:kern w:val="0"/>
          <w:sz w:val="28"/>
          <w:szCs w:val="28"/>
        </w:rPr>
        <w:t>），系统开始出现剧烈振荡甚至发散，说明积分作用过强会严重破坏系统稳定性。</w:t>
      </w:r>
    </w:p>
    <w:p w14:paraId="7A4C73CC" w14:textId="217DD96D" w:rsidR="00271411" w:rsidRPr="00621682" w:rsidRDefault="00D06603" w:rsidP="00264AC9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  <w:r w:rsidRPr="00621682">
        <w:rPr>
          <w:color w:val="000000"/>
          <w:kern w:val="0"/>
          <w:sz w:val="28"/>
          <w:szCs w:val="28"/>
        </w:rPr>
        <w:t>（四）</w:t>
      </w:r>
      <w:r w:rsidR="00271411" w:rsidRPr="00621682">
        <w:rPr>
          <w:bCs/>
          <w:sz w:val="28"/>
        </w:rPr>
        <w:t>D</w:t>
      </w:r>
      <w:r w:rsidR="00271411" w:rsidRPr="00621682">
        <w:rPr>
          <w:bCs/>
          <w:sz w:val="28"/>
        </w:rPr>
        <w:t>对系统性能的影响</w:t>
      </w:r>
    </w:p>
    <w:p w14:paraId="1F8DADE3" w14:textId="7D6972C6" w:rsidR="002256DE" w:rsidRPr="00621682" w:rsidRDefault="00D91918" w:rsidP="00CE37A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Cs w:val="21"/>
        </w:rPr>
        <w:drawing>
          <wp:inline distT="0" distB="0" distL="0" distR="0" wp14:anchorId="51650918" wp14:editId="5AF5AB60">
            <wp:extent cx="4596449" cy="3020397"/>
            <wp:effectExtent l="0" t="0" r="0" b="8890"/>
            <wp:docPr id="1860676871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76871" name="图片 1" descr="图表, 折线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6999" cy="30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8ACE" w14:textId="32EB7918" w:rsidR="00D91918" w:rsidRPr="00621682" w:rsidRDefault="00D91918" w:rsidP="00D91918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>1</w:t>
      </w:r>
      <w:r w:rsidR="00740660">
        <w:rPr>
          <w:rFonts w:hint="eastAsia"/>
          <w:color w:val="000000"/>
          <w:kern w:val="0"/>
          <w:szCs w:val="21"/>
        </w:rPr>
        <w:t>2</w:t>
      </w:r>
      <w:r w:rsidRPr="00621682">
        <w:rPr>
          <w:color w:val="000000"/>
          <w:kern w:val="0"/>
          <w:szCs w:val="21"/>
        </w:rPr>
        <w:t xml:space="preserve">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 xml:space="preserve">=1 Ki=0.1 </w:t>
      </w:r>
      <w:proofErr w:type="spellStart"/>
      <w:r w:rsidRPr="00621682">
        <w:rPr>
          <w:color w:val="000000"/>
          <w:kern w:val="0"/>
          <w:szCs w:val="21"/>
        </w:rPr>
        <w:t>Kd</w:t>
      </w:r>
      <w:proofErr w:type="spellEnd"/>
      <w:r w:rsidRPr="00621682">
        <w:rPr>
          <w:color w:val="000000"/>
          <w:kern w:val="0"/>
          <w:szCs w:val="21"/>
        </w:rPr>
        <w:t>=0.5</w:t>
      </w:r>
    </w:p>
    <w:p w14:paraId="08F1C307" w14:textId="0EEE16F7" w:rsidR="00D91918" w:rsidRPr="00621682" w:rsidRDefault="008C1AE9" w:rsidP="00CE37A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Cs w:val="21"/>
        </w:rPr>
        <w:lastRenderedPageBreak/>
        <w:drawing>
          <wp:inline distT="0" distB="0" distL="0" distR="0" wp14:anchorId="5EF3AC83" wp14:editId="40ADF4E8">
            <wp:extent cx="4674687" cy="3071809"/>
            <wp:effectExtent l="0" t="0" r="0" b="0"/>
            <wp:docPr id="699376698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76698" name="图片 1" descr="图表, 折线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8666" cy="30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485F" w14:textId="20CC182E" w:rsidR="008C1AE9" w:rsidRPr="00621682" w:rsidRDefault="008C1AE9" w:rsidP="008C1AE9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>1</w:t>
      </w:r>
      <w:r w:rsidR="00740660">
        <w:rPr>
          <w:rFonts w:hint="eastAsia"/>
          <w:color w:val="000000"/>
          <w:kern w:val="0"/>
          <w:szCs w:val="21"/>
        </w:rPr>
        <w:t>3</w:t>
      </w:r>
      <w:r w:rsidRPr="00621682">
        <w:rPr>
          <w:color w:val="000000"/>
          <w:kern w:val="0"/>
          <w:szCs w:val="21"/>
        </w:rPr>
        <w:t xml:space="preserve">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 xml:space="preserve">=1 Ki=0.1 </w:t>
      </w:r>
      <w:proofErr w:type="spellStart"/>
      <w:r w:rsidRPr="00621682">
        <w:rPr>
          <w:color w:val="000000"/>
          <w:kern w:val="0"/>
          <w:szCs w:val="21"/>
        </w:rPr>
        <w:t>Kd</w:t>
      </w:r>
      <w:proofErr w:type="spellEnd"/>
      <w:r w:rsidRPr="00621682">
        <w:rPr>
          <w:color w:val="000000"/>
          <w:kern w:val="0"/>
          <w:szCs w:val="21"/>
        </w:rPr>
        <w:t>=1</w:t>
      </w:r>
    </w:p>
    <w:p w14:paraId="3EEE787E" w14:textId="291CD571" w:rsidR="008C1AE9" w:rsidRPr="00621682" w:rsidRDefault="007D737E" w:rsidP="00CE37A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Cs w:val="21"/>
        </w:rPr>
        <w:drawing>
          <wp:inline distT="0" distB="0" distL="0" distR="0" wp14:anchorId="52352039" wp14:editId="65B1B2D2">
            <wp:extent cx="4708916" cy="3094301"/>
            <wp:effectExtent l="0" t="0" r="0" b="0"/>
            <wp:docPr id="121866490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64902" name="图片 1" descr="图表, 折线图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6666" cy="309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10CB" w14:textId="31E0FA48" w:rsidR="007D737E" w:rsidRPr="00621682" w:rsidRDefault="007D737E" w:rsidP="007D737E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>1</w:t>
      </w:r>
      <w:r w:rsidR="00740660">
        <w:rPr>
          <w:rFonts w:hint="eastAsia"/>
          <w:color w:val="000000"/>
          <w:kern w:val="0"/>
          <w:szCs w:val="21"/>
        </w:rPr>
        <w:t>4</w:t>
      </w:r>
      <w:r w:rsidRPr="00621682">
        <w:rPr>
          <w:color w:val="000000"/>
          <w:kern w:val="0"/>
          <w:szCs w:val="21"/>
        </w:rPr>
        <w:t xml:space="preserve">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 xml:space="preserve">=1 Ki=0.1 </w:t>
      </w:r>
      <w:proofErr w:type="spellStart"/>
      <w:r w:rsidRPr="00621682">
        <w:rPr>
          <w:color w:val="000000"/>
          <w:kern w:val="0"/>
          <w:szCs w:val="21"/>
        </w:rPr>
        <w:t>Kd</w:t>
      </w:r>
      <w:proofErr w:type="spellEnd"/>
      <w:r w:rsidRPr="00621682">
        <w:rPr>
          <w:color w:val="000000"/>
          <w:kern w:val="0"/>
          <w:szCs w:val="21"/>
        </w:rPr>
        <w:t>=2</w:t>
      </w:r>
    </w:p>
    <w:p w14:paraId="51951C14" w14:textId="3E1E41F1" w:rsidR="007D737E" w:rsidRPr="00621682" w:rsidRDefault="009D773B" w:rsidP="00CE37A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Cs w:val="21"/>
        </w:rPr>
        <w:lastRenderedPageBreak/>
        <w:drawing>
          <wp:inline distT="0" distB="0" distL="0" distR="0" wp14:anchorId="29D48F4C" wp14:editId="64D184FC">
            <wp:extent cx="4718695" cy="3100727"/>
            <wp:effectExtent l="0" t="0" r="5715" b="4445"/>
            <wp:docPr id="1191931464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31464" name="图片 1" descr="图表, 折线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2076" cy="31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FB39" w14:textId="39887378" w:rsidR="00D944A5" w:rsidRPr="00621682" w:rsidRDefault="00D944A5" w:rsidP="00D944A5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>1</w:t>
      </w:r>
      <w:r w:rsidR="00740660">
        <w:rPr>
          <w:rFonts w:hint="eastAsia"/>
          <w:color w:val="000000"/>
          <w:kern w:val="0"/>
          <w:szCs w:val="21"/>
        </w:rPr>
        <w:t>5</w:t>
      </w:r>
      <w:r w:rsidRPr="00621682">
        <w:rPr>
          <w:color w:val="000000"/>
          <w:kern w:val="0"/>
          <w:szCs w:val="21"/>
        </w:rPr>
        <w:t xml:space="preserve">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 xml:space="preserve">=1 Ki=0.1 </w:t>
      </w:r>
      <w:proofErr w:type="spellStart"/>
      <w:r w:rsidRPr="00621682">
        <w:rPr>
          <w:color w:val="000000"/>
          <w:kern w:val="0"/>
          <w:szCs w:val="21"/>
        </w:rPr>
        <w:t>Kd</w:t>
      </w:r>
      <w:proofErr w:type="spellEnd"/>
      <w:r w:rsidRPr="00621682">
        <w:rPr>
          <w:color w:val="000000"/>
          <w:kern w:val="0"/>
          <w:szCs w:val="21"/>
        </w:rPr>
        <w:t>=3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397"/>
        <w:gridCol w:w="1922"/>
      </w:tblGrid>
      <w:tr w:rsidR="000321DD" w:rsidRPr="00621682" w14:paraId="0ACFDC64" w14:textId="77777777" w:rsidTr="000321DD">
        <w:tc>
          <w:tcPr>
            <w:tcW w:w="1659" w:type="dxa"/>
          </w:tcPr>
          <w:p w14:paraId="40F5BE13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proofErr w:type="spellStart"/>
            <w:r w:rsidRPr="00621682">
              <w:rPr>
                <w:sz w:val="28"/>
                <w:szCs w:val="28"/>
              </w:rPr>
              <w:t>Kd</w:t>
            </w:r>
            <w:proofErr w:type="spellEnd"/>
            <w:r w:rsidRPr="00621682">
              <w:rPr>
                <w:sz w:val="28"/>
                <w:szCs w:val="28"/>
              </w:rPr>
              <w:t>值</w:t>
            </w:r>
          </w:p>
        </w:tc>
        <w:tc>
          <w:tcPr>
            <w:tcW w:w="1659" w:type="dxa"/>
          </w:tcPr>
          <w:p w14:paraId="2E89A69C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超调量</w:t>
            </w:r>
          </w:p>
        </w:tc>
        <w:tc>
          <w:tcPr>
            <w:tcW w:w="1659" w:type="dxa"/>
          </w:tcPr>
          <w:p w14:paraId="71C981FD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调节时间</w:t>
            </w:r>
          </w:p>
        </w:tc>
        <w:tc>
          <w:tcPr>
            <w:tcW w:w="1397" w:type="dxa"/>
          </w:tcPr>
          <w:p w14:paraId="5A8CC683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稳定性</w:t>
            </w:r>
          </w:p>
        </w:tc>
        <w:tc>
          <w:tcPr>
            <w:tcW w:w="1922" w:type="dxa"/>
          </w:tcPr>
          <w:p w14:paraId="65A87651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备注</w:t>
            </w:r>
          </w:p>
        </w:tc>
      </w:tr>
      <w:tr w:rsidR="000321DD" w:rsidRPr="00621682" w14:paraId="6CD1F433" w14:textId="77777777" w:rsidTr="000321DD">
        <w:tc>
          <w:tcPr>
            <w:tcW w:w="1659" w:type="dxa"/>
          </w:tcPr>
          <w:p w14:paraId="6346AF6F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0.5</w:t>
            </w:r>
          </w:p>
        </w:tc>
        <w:tc>
          <w:tcPr>
            <w:tcW w:w="1659" w:type="dxa"/>
          </w:tcPr>
          <w:p w14:paraId="29C51DA0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较大</w:t>
            </w:r>
          </w:p>
        </w:tc>
        <w:tc>
          <w:tcPr>
            <w:tcW w:w="1659" w:type="dxa"/>
          </w:tcPr>
          <w:p w14:paraId="0A0E56F9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较长</w:t>
            </w:r>
          </w:p>
        </w:tc>
        <w:tc>
          <w:tcPr>
            <w:tcW w:w="1397" w:type="dxa"/>
          </w:tcPr>
          <w:p w14:paraId="632B4BBF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一般</w:t>
            </w:r>
          </w:p>
        </w:tc>
        <w:tc>
          <w:tcPr>
            <w:tcW w:w="1922" w:type="dxa"/>
          </w:tcPr>
          <w:p w14:paraId="0F05CE8F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微分作用弱</w:t>
            </w:r>
          </w:p>
        </w:tc>
      </w:tr>
      <w:tr w:rsidR="000321DD" w:rsidRPr="00621682" w14:paraId="03B20646" w14:textId="77777777" w:rsidTr="000321DD">
        <w:tc>
          <w:tcPr>
            <w:tcW w:w="1659" w:type="dxa"/>
          </w:tcPr>
          <w:p w14:paraId="4D9247D4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1.0</w:t>
            </w:r>
          </w:p>
        </w:tc>
        <w:tc>
          <w:tcPr>
            <w:tcW w:w="1659" w:type="dxa"/>
          </w:tcPr>
          <w:p w14:paraId="7FDA813B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明显减小</w:t>
            </w:r>
          </w:p>
        </w:tc>
        <w:tc>
          <w:tcPr>
            <w:tcW w:w="1659" w:type="dxa"/>
          </w:tcPr>
          <w:p w14:paraId="7C9C9FE1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缩短</w:t>
            </w:r>
          </w:p>
        </w:tc>
        <w:tc>
          <w:tcPr>
            <w:tcW w:w="1397" w:type="dxa"/>
          </w:tcPr>
          <w:p w14:paraId="1FAE66DD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较好</w:t>
            </w:r>
          </w:p>
        </w:tc>
        <w:tc>
          <w:tcPr>
            <w:tcW w:w="1922" w:type="dxa"/>
          </w:tcPr>
          <w:p w14:paraId="00ACE3F6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过渡平滑</w:t>
            </w:r>
          </w:p>
        </w:tc>
      </w:tr>
      <w:tr w:rsidR="000321DD" w:rsidRPr="00621682" w14:paraId="1B2877EB" w14:textId="77777777" w:rsidTr="000321DD">
        <w:tc>
          <w:tcPr>
            <w:tcW w:w="1659" w:type="dxa"/>
          </w:tcPr>
          <w:p w14:paraId="5FA75DDB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2.0</w:t>
            </w:r>
          </w:p>
        </w:tc>
        <w:tc>
          <w:tcPr>
            <w:tcW w:w="1659" w:type="dxa"/>
          </w:tcPr>
          <w:p w14:paraId="32C88943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微小</w:t>
            </w:r>
          </w:p>
        </w:tc>
        <w:tc>
          <w:tcPr>
            <w:tcW w:w="1659" w:type="dxa"/>
          </w:tcPr>
          <w:p w14:paraId="52469CBD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短</w:t>
            </w:r>
          </w:p>
        </w:tc>
        <w:tc>
          <w:tcPr>
            <w:tcW w:w="1397" w:type="dxa"/>
          </w:tcPr>
          <w:p w14:paraId="79F7F0D9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好</w:t>
            </w:r>
          </w:p>
        </w:tc>
        <w:tc>
          <w:tcPr>
            <w:tcW w:w="1922" w:type="dxa"/>
          </w:tcPr>
          <w:p w14:paraId="37DFAE24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抑制超调明显</w:t>
            </w:r>
          </w:p>
        </w:tc>
      </w:tr>
      <w:tr w:rsidR="000321DD" w:rsidRPr="00621682" w14:paraId="7266B993" w14:textId="77777777" w:rsidTr="000321DD">
        <w:tc>
          <w:tcPr>
            <w:tcW w:w="1659" w:type="dxa"/>
          </w:tcPr>
          <w:p w14:paraId="7A8D27DE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3.0</w:t>
            </w:r>
          </w:p>
        </w:tc>
        <w:tc>
          <w:tcPr>
            <w:tcW w:w="1659" w:type="dxa"/>
          </w:tcPr>
          <w:p w14:paraId="143F6404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无超调</w:t>
            </w:r>
          </w:p>
        </w:tc>
        <w:tc>
          <w:tcPr>
            <w:tcW w:w="1659" w:type="dxa"/>
          </w:tcPr>
          <w:p w14:paraId="5EECA460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最短</w:t>
            </w:r>
          </w:p>
        </w:tc>
        <w:tc>
          <w:tcPr>
            <w:tcW w:w="1397" w:type="dxa"/>
          </w:tcPr>
          <w:p w14:paraId="376AD62F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最好</w:t>
            </w:r>
          </w:p>
        </w:tc>
        <w:tc>
          <w:tcPr>
            <w:tcW w:w="1922" w:type="dxa"/>
          </w:tcPr>
          <w:p w14:paraId="18A7A4B7" w14:textId="77777777" w:rsidR="000321DD" w:rsidRPr="00621682" w:rsidRDefault="000321DD" w:rsidP="00641CDB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响应最快且稳</w:t>
            </w:r>
          </w:p>
        </w:tc>
      </w:tr>
    </w:tbl>
    <w:p w14:paraId="7CE3755B" w14:textId="7F7D8A2D" w:rsidR="00195B84" w:rsidRPr="00621682" w:rsidRDefault="001E1C12" w:rsidP="001E1C12">
      <w:pPr>
        <w:autoSpaceDE w:val="0"/>
        <w:autoSpaceDN w:val="0"/>
        <w:adjustRightInd w:val="0"/>
        <w:ind w:right="-510" w:firstLineChars="200" w:firstLine="562"/>
        <w:rPr>
          <w:color w:val="000000"/>
          <w:kern w:val="0"/>
          <w:sz w:val="28"/>
          <w:szCs w:val="28"/>
        </w:rPr>
      </w:pPr>
      <w:r w:rsidRPr="001E1C12">
        <w:rPr>
          <w:b/>
          <w:bCs/>
          <w:color w:val="000000"/>
          <w:kern w:val="0"/>
          <w:sz w:val="28"/>
          <w:szCs w:val="28"/>
        </w:rPr>
        <w:t>分析与结论：</w:t>
      </w:r>
      <w:r w:rsidRPr="001E1C12">
        <w:rPr>
          <w:color w:val="000000"/>
          <w:kern w:val="0"/>
          <w:sz w:val="28"/>
          <w:szCs w:val="28"/>
        </w:rPr>
        <w:t>在</w:t>
      </w:r>
      <w:r w:rsidRPr="001E1C12">
        <w:rPr>
          <w:color w:val="000000"/>
          <w:kern w:val="0"/>
          <w:sz w:val="28"/>
          <w:szCs w:val="28"/>
        </w:rPr>
        <w:t>PI</w:t>
      </w:r>
      <w:r w:rsidRPr="001E1C12">
        <w:rPr>
          <w:color w:val="000000"/>
          <w:kern w:val="0"/>
          <w:sz w:val="28"/>
          <w:szCs w:val="28"/>
        </w:rPr>
        <w:t>控制的基础上加入微分</w:t>
      </w:r>
      <w:proofErr w:type="spellStart"/>
      <w:r w:rsidRPr="001E1C12">
        <w:rPr>
          <w:color w:val="000000"/>
          <w:kern w:val="0"/>
          <w:sz w:val="28"/>
          <w:szCs w:val="28"/>
        </w:rPr>
        <w:t>Kd</w:t>
      </w:r>
      <w:proofErr w:type="spellEnd"/>
      <w:r w:rsidRPr="001E1C12">
        <w:rPr>
          <w:color w:val="000000"/>
          <w:kern w:val="0"/>
          <w:sz w:val="28"/>
          <w:szCs w:val="28"/>
        </w:rPr>
        <w:t>。微分环节能反映偏差信号的变化趋势（变化率），具有超前调节作用。随着</w:t>
      </w:r>
      <w:proofErr w:type="spellStart"/>
      <w:r w:rsidRPr="001E1C12">
        <w:rPr>
          <w:color w:val="000000"/>
          <w:kern w:val="0"/>
          <w:sz w:val="28"/>
          <w:szCs w:val="28"/>
        </w:rPr>
        <w:t>Kd</w:t>
      </w:r>
      <w:proofErr w:type="spellEnd"/>
      <w:r w:rsidRPr="001E1C12">
        <w:rPr>
          <w:color w:val="000000"/>
          <w:kern w:val="0"/>
          <w:sz w:val="28"/>
          <w:szCs w:val="28"/>
        </w:rPr>
        <w:t>的适当增大（从</w:t>
      </w:r>
      <w:r w:rsidRPr="001E1C12">
        <w:rPr>
          <w:color w:val="000000"/>
          <w:kern w:val="0"/>
          <w:sz w:val="28"/>
          <w:szCs w:val="28"/>
        </w:rPr>
        <w:t>0.5</w:t>
      </w:r>
      <w:r w:rsidRPr="001E1C12">
        <w:rPr>
          <w:color w:val="000000"/>
          <w:kern w:val="0"/>
          <w:sz w:val="28"/>
          <w:szCs w:val="28"/>
        </w:rPr>
        <w:t>增加到</w:t>
      </w:r>
      <w:r w:rsidRPr="001E1C12">
        <w:rPr>
          <w:color w:val="000000"/>
          <w:kern w:val="0"/>
          <w:sz w:val="28"/>
          <w:szCs w:val="28"/>
        </w:rPr>
        <w:t>3</w:t>
      </w:r>
      <w:r w:rsidRPr="001E1C12">
        <w:rPr>
          <w:color w:val="000000"/>
          <w:kern w:val="0"/>
          <w:sz w:val="28"/>
          <w:szCs w:val="28"/>
        </w:rPr>
        <w:t>），系统的超调量明显减小甚至消失，调节时间缩短，系统的稳定性显著提高。这说明微分作用有效地抑制了振荡，改善了系统的动态特性。</w:t>
      </w:r>
    </w:p>
    <w:p w14:paraId="7B4C5021" w14:textId="5E65A7CE" w:rsidR="008F3C40" w:rsidRPr="00621682" w:rsidRDefault="008F3C40" w:rsidP="008F3C40">
      <w:pPr>
        <w:autoSpaceDE w:val="0"/>
        <w:autoSpaceDN w:val="0"/>
        <w:adjustRightInd w:val="0"/>
        <w:ind w:right="-510"/>
        <w:rPr>
          <w:color w:val="000000"/>
          <w:kern w:val="0"/>
          <w:sz w:val="24"/>
        </w:rPr>
      </w:pPr>
      <w:r w:rsidRPr="00621682">
        <w:rPr>
          <w:color w:val="000000"/>
          <w:kern w:val="0"/>
          <w:sz w:val="28"/>
          <w:szCs w:val="28"/>
        </w:rPr>
        <w:t>（五）</w:t>
      </w:r>
      <w:r w:rsidRPr="00621682">
        <w:rPr>
          <w:bCs/>
          <w:sz w:val="28"/>
        </w:rPr>
        <w:t>采样周期</w:t>
      </w:r>
      <w:r w:rsidRPr="00621682">
        <w:rPr>
          <w:bCs/>
          <w:sz w:val="28"/>
        </w:rPr>
        <w:t>T</w:t>
      </w:r>
      <w:r w:rsidRPr="00621682">
        <w:rPr>
          <w:bCs/>
          <w:sz w:val="28"/>
        </w:rPr>
        <w:t>对系统性能的影响</w:t>
      </w:r>
    </w:p>
    <w:p w14:paraId="3597C90E" w14:textId="5E369FD1" w:rsidR="00D944A5" w:rsidRPr="00621682" w:rsidRDefault="00960116" w:rsidP="00960116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Cs w:val="21"/>
        </w:rPr>
        <w:lastRenderedPageBreak/>
        <w:drawing>
          <wp:inline distT="0" distB="0" distL="0" distR="0" wp14:anchorId="709E0FE1" wp14:editId="7AD42DB6">
            <wp:extent cx="4718695" cy="3100727"/>
            <wp:effectExtent l="0" t="0" r="5715" b="4445"/>
            <wp:docPr id="1610903991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31464" name="图片 1" descr="图表, 折线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2076" cy="31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D14C" w14:textId="3F039F7B" w:rsidR="008F3C40" w:rsidRPr="00621682" w:rsidRDefault="008F3C40" w:rsidP="008F3C40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>1</w:t>
      </w:r>
      <w:r w:rsidR="00740660">
        <w:rPr>
          <w:rFonts w:hint="eastAsia"/>
          <w:color w:val="000000"/>
          <w:kern w:val="0"/>
          <w:szCs w:val="21"/>
        </w:rPr>
        <w:t>6</w:t>
      </w:r>
      <w:r w:rsidRPr="00621682">
        <w:rPr>
          <w:color w:val="000000"/>
          <w:kern w:val="0"/>
          <w:szCs w:val="21"/>
        </w:rPr>
        <w:t xml:space="preserve">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 xml:space="preserve">=1 Ki=0.1 </w:t>
      </w:r>
      <w:proofErr w:type="spellStart"/>
      <w:r w:rsidRPr="00621682">
        <w:rPr>
          <w:color w:val="000000"/>
          <w:kern w:val="0"/>
          <w:szCs w:val="21"/>
        </w:rPr>
        <w:t>Kd</w:t>
      </w:r>
      <w:proofErr w:type="spellEnd"/>
      <w:r w:rsidRPr="00621682">
        <w:rPr>
          <w:color w:val="000000"/>
          <w:kern w:val="0"/>
          <w:szCs w:val="21"/>
        </w:rPr>
        <w:t>=3</w:t>
      </w:r>
    </w:p>
    <w:p w14:paraId="57A5C5B0" w14:textId="0456664F" w:rsidR="008F3C40" w:rsidRPr="00621682" w:rsidRDefault="001B7284" w:rsidP="00CE37A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Cs w:val="21"/>
        </w:rPr>
        <w:drawing>
          <wp:inline distT="0" distB="0" distL="0" distR="0" wp14:anchorId="019FA49E" wp14:editId="3F078B40">
            <wp:extent cx="4762704" cy="3129646"/>
            <wp:effectExtent l="0" t="0" r="0" b="0"/>
            <wp:docPr id="2077034274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34274" name="图片 1" descr="图表, 折线图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3641" cy="313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E951" w14:textId="5EDF4294" w:rsidR="00694FB7" w:rsidRPr="00621682" w:rsidRDefault="00694FB7" w:rsidP="00694FB7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>1</w:t>
      </w:r>
      <w:r w:rsidR="00740660">
        <w:rPr>
          <w:rFonts w:hint="eastAsia"/>
          <w:color w:val="000000"/>
          <w:kern w:val="0"/>
          <w:szCs w:val="21"/>
        </w:rPr>
        <w:t>7</w:t>
      </w:r>
      <w:r w:rsidRPr="00621682">
        <w:rPr>
          <w:color w:val="000000"/>
          <w:kern w:val="0"/>
          <w:szCs w:val="21"/>
        </w:rPr>
        <w:t xml:space="preserve"> T=0.2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 xml:space="preserve">=1 Ki=0.1 </w:t>
      </w:r>
      <w:proofErr w:type="spellStart"/>
      <w:r w:rsidRPr="00621682">
        <w:rPr>
          <w:color w:val="000000"/>
          <w:kern w:val="0"/>
          <w:szCs w:val="21"/>
        </w:rPr>
        <w:t>Kd</w:t>
      </w:r>
      <w:proofErr w:type="spellEnd"/>
      <w:r w:rsidRPr="00621682">
        <w:rPr>
          <w:color w:val="000000"/>
          <w:kern w:val="0"/>
          <w:szCs w:val="21"/>
        </w:rPr>
        <w:t>=3</w:t>
      </w:r>
    </w:p>
    <w:p w14:paraId="273C1164" w14:textId="005C2A25" w:rsidR="00694FB7" w:rsidRPr="00621682" w:rsidRDefault="00730453" w:rsidP="00CE37A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Cs w:val="21"/>
        </w:rPr>
        <w:lastRenderedPageBreak/>
        <w:drawing>
          <wp:inline distT="0" distB="0" distL="0" distR="0" wp14:anchorId="6AC987E2" wp14:editId="7BCEF29E">
            <wp:extent cx="4796933" cy="3152138"/>
            <wp:effectExtent l="0" t="0" r="3810" b="0"/>
            <wp:docPr id="226845499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45499" name="图片 1" descr="图表, 直方图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0305" cy="31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1EE9" w14:textId="3A735765" w:rsidR="00730453" w:rsidRPr="00621682" w:rsidRDefault="00730453" w:rsidP="00730453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>1</w:t>
      </w:r>
      <w:r w:rsidR="00740660">
        <w:rPr>
          <w:rFonts w:hint="eastAsia"/>
          <w:color w:val="000000"/>
          <w:kern w:val="0"/>
          <w:szCs w:val="21"/>
        </w:rPr>
        <w:t>8</w:t>
      </w:r>
      <w:r w:rsidRPr="00621682">
        <w:rPr>
          <w:color w:val="000000"/>
          <w:kern w:val="0"/>
          <w:szCs w:val="21"/>
        </w:rPr>
        <w:t xml:space="preserve"> T=0.3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 xml:space="preserve">=1 Ki=0.1 </w:t>
      </w:r>
      <w:proofErr w:type="spellStart"/>
      <w:r w:rsidRPr="00621682">
        <w:rPr>
          <w:color w:val="000000"/>
          <w:kern w:val="0"/>
          <w:szCs w:val="21"/>
        </w:rPr>
        <w:t>Kd</w:t>
      </w:r>
      <w:proofErr w:type="spellEnd"/>
      <w:r w:rsidRPr="00621682">
        <w:rPr>
          <w:color w:val="000000"/>
          <w:kern w:val="0"/>
          <w:szCs w:val="21"/>
        </w:rPr>
        <w:t>=3</w:t>
      </w:r>
    </w:p>
    <w:p w14:paraId="4511670C" w14:textId="1AF70D68" w:rsidR="00730453" w:rsidRPr="00621682" w:rsidRDefault="00E70764" w:rsidP="00CE37A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Cs w:val="21"/>
        </w:rPr>
        <w:drawing>
          <wp:inline distT="0" distB="0" distL="0" distR="0" wp14:anchorId="12CA2028" wp14:editId="3302F03B">
            <wp:extent cx="4816492" cy="3164991"/>
            <wp:effectExtent l="0" t="0" r="3175" b="0"/>
            <wp:docPr id="1032248119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48119" name="图片 1" descr="图表, 折线图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166" cy="317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7295" w14:textId="0CEBF735" w:rsidR="00E70764" w:rsidRPr="00621682" w:rsidRDefault="00E70764" w:rsidP="00AC3F70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Pr="00621682">
        <w:rPr>
          <w:color w:val="000000"/>
          <w:kern w:val="0"/>
          <w:szCs w:val="21"/>
        </w:rPr>
        <w:t>1</w:t>
      </w:r>
      <w:r w:rsidR="00740660">
        <w:rPr>
          <w:rFonts w:hint="eastAsia"/>
          <w:color w:val="000000"/>
          <w:kern w:val="0"/>
          <w:szCs w:val="21"/>
        </w:rPr>
        <w:t>9</w:t>
      </w:r>
      <w:r w:rsidRPr="00621682">
        <w:rPr>
          <w:color w:val="000000"/>
          <w:kern w:val="0"/>
          <w:szCs w:val="21"/>
        </w:rPr>
        <w:t xml:space="preserve"> T=0.4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 xml:space="preserve">=1 Ki=0.1 </w:t>
      </w:r>
      <w:proofErr w:type="spellStart"/>
      <w:r w:rsidRPr="00621682">
        <w:rPr>
          <w:color w:val="000000"/>
          <w:kern w:val="0"/>
          <w:szCs w:val="21"/>
        </w:rPr>
        <w:t>Kd</w:t>
      </w:r>
      <w:proofErr w:type="spellEnd"/>
      <w:r w:rsidRPr="00621682">
        <w:rPr>
          <w:color w:val="000000"/>
          <w:kern w:val="0"/>
          <w:szCs w:val="21"/>
        </w:rPr>
        <w:t>=3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701"/>
        <w:gridCol w:w="3339"/>
      </w:tblGrid>
      <w:tr w:rsidR="006B72AB" w:rsidRPr="00621682" w14:paraId="24302D74" w14:textId="77777777" w:rsidTr="006B72AB">
        <w:tc>
          <w:tcPr>
            <w:tcW w:w="1696" w:type="dxa"/>
          </w:tcPr>
          <w:p w14:paraId="193CE94F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T(s)</w:t>
            </w:r>
          </w:p>
        </w:tc>
        <w:tc>
          <w:tcPr>
            <w:tcW w:w="1560" w:type="dxa"/>
          </w:tcPr>
          <w:p w14:paraId="50CF2E6D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超调量</w:t>
            </w:r>
          </w:p>
        </w:tc>
        <w:tc>
          <w:tcPr>
            <w:tcW w:w="1701" w:type="dxa"/>
          </w:tcPr>
          <w:p w14:paraId="3734E450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稳定性</w:t>
            </w:r>
          </w:p>
        </w:tc>
        <w:tc>
          <w:tcPr>
            <w:tcW w:w="3339" w:type="dxa"/>
          </w:tcPr>
          <w:p w14:paraId="0327AD4E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波形特征</w:t>
            </w:r>
          </w:p>
        </w:tc>
      </w:tr>
      <w:tr w:rsidR="006B72AB" w:rsidRPr="00621682" w14:paraId="6AB35BCF" w14:textId="77777777" w:rsidTr="006B72AB">
        <w:tc>
          <w:tcPr>
            <w:tcW w:w="1696" w:type="dxa"/>
          </w:tcPr>
          <w:p w14:paraId="674C83BF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0.1</w:t>
            </w:r>
          </w:p>
        </w:tc>
        <w:tc>
          <w:tcPr>
            <w:tcW w:w="1560" w:type="dxa"/>
          </w:tcPr>
          <w:p w14:paraId="7D67279A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小</w:t>
            </w:r>
          </w:p>
        </w:tc>
        <w:tc>
          <w:tcPr>
            <w:tcW w:w="1701" w:type="dxa"/>
          </w:tcPr>
          <w:p w14:paraId="79672A64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好</w:t>
            </w:r>
          </w:p>
        </w:tc>
        <w:tc>
          <w:tcPr>
            <w:tcW w:w="3339" w:type="dxa"/>
          </w:tcPr>
          <w:p w14:paraId="05D22A74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曲线平滑，接近连续系统</w:t>
            </w:r>
          </w:p>
        </w:tc>
      </w:tr>
      <w:tr w:rsidR="006B72AB" w:rsidRPr="00621682" w14:paraId="49C526EE" w14:textId="77777777" w:rsidTr="006B72AB">
        <w:tc>
          <w:tcPr>
            <w:tcW w:w="1696" w:type="dxa"/>
          </w:tcPr>
          <w:p w14:paraId="7DD612D3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0.2</w:t>
            </w:r>
          </w:p>
        </w:tc>
        <w:tc>
          <w:tcPr>
            <w:tcW w:w="1560" w:type="dxa"/>
          </w:tcPr>
          <w:p w14:paraId="189D27CF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大</w:t>
            </w:r>
          </w:p>
        </w:tc>
        <w:tc>
          <w:tcPr>
            <w:tcW w:w="1701" w:type="dxa"/>
          </w:tcPr>
          <w:p w14:paraId="600CED1D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差</w:t>
            </w:r>
          </w:p>
        </w:tc>
        <w:tc>
          <w:tcPr>
            <w:tcW w:w="3339" w:type="dxa"/>
          </w:tcPr>
          <w:p w14:paraId="6AF16539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出现明显锯齿和大幅振荡</w:t>
            </w:r>
          </w:p>
        </w:tc>
      </w:tr>
      <w:tr w:rsidR="006B72AB" w:rsidRPr="00621682" w14:paraId="3919485B" w14:textId="77777777" w:rsidTr="006B72AB">
        <w:tc>
          <w:tcPr>
            <w:tcW w:w="1696" w:type="dxa"/>
          </w:tcPr>
          <w:p w14:paraId="2B734F9B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0.3</w:t>
            </w:r>
          </w:p>
        </w:tc>
        <w:tc>
          <w:tcPr>
            <w:tcW w:w="1560" w:type="dxa"/>
          </w:tcPr>
          <w:p w14:paraId="01C1AA4E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-</w:t>
            </w:r>
          </w:p>
        </w:tc>
        <w:tc>
          <w:tcPr>
            <w:tcW w:w="1701" w:type="dxa"/>
          </w:tcPr>
          <w:p w14:paraId="7DAF2043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失稳</w:t>
            </w:r>
          </w:p>
        </w:tc>
        <w:tc>
          <w:tcPr>
            <w:tcW w:w="3339" w:type="dxa"/>
          </w:tcPr>
          <w:p w14:paraId="4275B7CF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振荡发散，无法控制</w:t>
            </w:r>
          </w:p>
        </w:tc>
      </w:tr>
      <w:tr w:rsidR="006B72AB" w:rsidRPr="00621682" w14:paraId="5679FA57" w14:textId="77777777" w:rsidTr="006B72AB">
        <w:tc>
          <w:tcPr>
            <w:tcW w:w="1696" w:type="dxa"/>
          </w:tcPr>
          <w:p w14:paraId="19F9A1D4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0.4</w:t>
            </w:r>
          </w:p>
        </w:tc>
        <w:tc>
          <w:tcPr>
            <w:tcW w:w="1560" w:type="dxa"/>
          </w:tcPr>
          <w:p w14:paraId="18C20288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-</w:t>
            </w:r>
          </w:p>
        </w:tc>
        <w:tc>
          <w:tcPr>
            <w:tcW w:w="1701" w:type="dxa"/>
          </w:tcPr>
          <w:p w14:paraId="65E7DDF1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严重失稳</w:t>
            </w:r>
          </w:p>
        </w:tc>
        <w:tc>
          <w:tcPr>
            <w:tcW w:w="3339" w:type="dxa"/>
          </w:tcPr>
          <w:p w14:paraId="0B3A4BC8" w14:textId="77777777" w:rsidR="006B72AB" w:rsidRPr="00621682" w:rsidRDefault="006B72AB" w:rsidP="00170727">
            <w:pPr>
              <w:rPr>
                <w:sz w:val="28"/>
                <w:szCs w:val="28"/>
              </w:rPr>
            </w:pPr>
            <w:r w:rsidRPr="00621682">
              <w:rPr>
                <w:sz w:val="28"/>
                <w:szCs w:val="28"/>
              </w:rPr>
              <w:t>系统完全崩溃</w:t>
            </w:r>
          </w:p>
        </w:tc>
      </w:tr>
    </w:tbl>
    <w:p w14:paraId="3CE0F86A" w14:textId="77777777" w:rsidR="009218BB" w:rsidRPr="009218BB" w:rsidRDefault="009218BB" w:rsidP="009218BB">
      <w:pPr>
        <w:autoSpaceDE w:val="0"/>
        <w:autoSpaceDN w:val="0"/>
        <w:adjustRightInd w:val="0"/>
        <w:ind w:right="-510" w:firstLineChars="200" w:firstLine="562"/>
        <w:rPr>
          <w:color w:val="000000"/>
          <w:kern w:val="0"/>
          <w:sz w:val="28"/>
          <w:szCs w:val="28"/>
        </w:rPr>
      </w:pPr>
      <w:r w:rsidRPr="009218BB">
        <w:rPr>
          <w:b/>
          <w:bCs/>
          <w:color w:val="000000"/>
          <w:kern w:val="0"/>
          <w:sz w:val="28"/>
          <w:szCs w:val="28"/>
        </w:rPr>
        <w:lastRenderedPageBreak/>
        <w:t>分析与结论：</w:t>
      </w:r>
    </w:p>
    <w:p w14:paraId="1DA6C583" w14:textId="407AFFAB" w:rsidR="009218BB" w:rsidRPr="009218BB" w:rsidRDefault="009218BB" w:rsidP="009218BB">
      <w:pPr>
        <w:numPr>
          <w:ilvl w:val="0"/>
          <w:numId w:val="9"/>
        </w:num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9218BB">
        <w:rPr>
          <w:color w:val="000000"/>
          <w:kern w:val="0"/>
          <w:sz w:val="28"/>
          <w:szCs w:val="28"/>
        </w:rPr>
        <w:t>当</w:t>
      </w:r>
      <w:r w:rsidRPr="009218BB">
        <w:rPr>
          <w:color w:val="000000"/>
          <w:kern w:val="0"/>
          <w:sz w:val="28"/>
          <w:szCs w:val="28"/>
        </w:rPr>
        <w:t>T=0.1s</w:t>
      </w:r>
      <w:r w:rsidRPr="009218BB">
        <w:rPr>
          <w:color w:val="000000"/>
          <w:kern w:val="0"/>
          <w:sz w:val="28"/>
          <w:szCs w:val="28"/>
        </w:rPr>
        <w:t>时，系统响应良好，接近连续系统的控制效果。</w:t>
      </w:r>
    </w:p>
    <w:p w14:paraId="21F4059D" w14:textId="601501A9" w:rsidR="009218BB" w:rsidRPr="009218BB" w:rsidRDefault="009218BB" w:rsidP="009218BB">
      <w:pPr>
        <w:numPr>
          <w:ilvl w:val="0"/>
          <w:numId w:val="9"/>
        </w:num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9218BB">
        <w:rPr>
          <w:color w:val="000000"/>
          <w:kern w:val="0"/>
          <w:sz w:val="28"/>
          <w:szCs w:val="28"/>
        </w:rPr>
        <w:t>当采样周期增大（如本实验中图</w:t>
      </w:r>
      <w:r w:rsidRPr="009218BB">
        <w:rPr>
          <w:color w:val="000000"/>
          <w:kern w:val="0"/>
          <w:sz w:val="28"/>
          <w:szCs w:val="28"/>
        </w:rPr>
        <w:t>1</w:t>
      </w:r>
      <w:r w:rsidR="00740660">
        <w:rPr>
          <w:rFonts w:hint="eastAsia"/>
          <w:color w:val="000000"/>
          <w:kern w:val="0"/>
          <w:sz w:val="28"/>
          <w:szCs w:val="28"/>
        </w:rPr>
        <w:t>7</w:t>
      </w:r>
      <w:r w:rsidRPr="009218BB">
        <w:rPr>
          <w:color w:val="000000"/>
          <w:kern w:val="0"/>
          <w:sz w:val="28"/>
          <w:szCs w:val="28"/>
        </w:rPr>
        <w:t>、图</w:t>
      </w:r>
      <w:r w:rsidRPr="009218BB">
        <w:rPr>
          <w:color w:val="000000"/>
          <w:kern w:val="0"/>
          <w:sz w:val="28"/>
          <w:szCs w:val="28"/>
        </w:rPr>
        <w:t>1</w:t>
      </w:r>
      <w:r w:rsidR="00740660">
        <w:rPr>
          <w:rFonts w:hint="eastAsia"/>
          <w:color w:val="000000"/>
          <w:kern w:val="0"/>
          <w:sz w:val="28"/>
          <w:szCs w:val="28"/>
        </w:rPr>
        <w:t>8</w:t>
      </w:r>
      <w:r w:rsidRPr="009218BB">
        <w:rPr>
          <w:color w:val="000000"/>
          <w:kern w:val="0"/>
          <w:sz w:val="28"/>
          <w:szCs w:val="28"/>
        </w:rPr>
        <w:t>所示数据），系统的控制性能急剧下降。较大的采样周期引入了较大的纯滞后，导致丢失了系统在采样间隔内的信息。</w:t>
      </w:r>
    </w:p>
    <w:p w14:paraId="0A76274F" w14:textId="389C29B2" w:rsidR="00487A66" w:rsidRPr="00621682" w:rsidRDefault="009218BB" w:rsidP="00816BD2">
      <w:pPr>
        <w:numPr>
          <w:ilvl w:val="0"/>
          <w:numId w:val="9"/>
        </w:num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9218BB">
        <w:rPr>
          <w:color w:val="000000"/>
          <w:kern w:val="0"/>
          <w:sz w:val="28"/>
          <w:szCs w:val="28"/>
        </w:rPr>
        <w:t>从图中可以看出，随着</w:t>
      </w:r>
      <w:r w:rsidRPr="009218BB">
        <w:rPr>
          <w:color w:val="000000"/>
          <w:kern w:val="0"/>
          <w:sz w:val="28"/>
          <w:szCs w:val="28"/>
        </w:rPr>
        <w:t>T</w:t>
      </w:r>
      <w:r w:rsidRPr="009218BB">
        <w:rPr>
          <w:color w:val="000000"/>
          <w:kern w:val="0"/>
          <w:sz w:val="28"/>
          <w:szCs w:val="28"/>
        </w:rPr>
        <w:t>增大，系统出现明显的锯齿状波动和大幅度振荡，甚至导致系统失稳。因此，在数字控制中，选择足够小的采样周期对保持系统稳定性至关重要。</w:t>
      </w:r>
    </w:p>
    <w:p w14:paraId="2D1D9163" w14:textId="0AD43807" w:rsidR="00816BD2" w:rsidRPr="00621682" w:rsidRDefault="00816BD2" w:rsidP="00816BD2">
      <w:p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621682">
        <w:rPr>
          <w:color w:val="000000"/>
          <w:kern w:val="0"/>
          <w:sz w:val="28"/>
          <w:szCs w:val="28"/>
        </w:rPr>
        <w:t>（六）试凑法参数整定</w:t>
      </w:r>
    </w:p>
    <w:p w14:paraId="70AF5942" w14:textId="79CD920F" w:rsidR="000B4B62" w:rsidRPr="000B4B62" w:rsidRDefault="000B4B62" w:rsidP="000B4B62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0B4B62">
        <w:rPr>
          <w:color w:val="000000"/>
          <w:kern w:val="0"/>
          <w:sz w:val="28"/>
          <w:szCs w:val="28"/>
        </w:rPr>
        <w:t>通过上述对</w:t>
      </w:r>
      <w:r w:rsidRPr="000B4B62">
        <w:rPr>
          <w:color w:val="000000"/>
          <w:kern w:val="0"/>
          <w:sz w:val="28"/>
          <w:szCs w:val="28"/>
        </w:rPr>
        <w:t>P</w:t>
      </w:r>
      <w:r w:rsidRPr="000B4B62">
        <w:rPr>
          <w:color w:val="000000"/>
          <w:kern w:val="0"/>
          <w:sz w:val="28"/>
          <w:szCs w:val="28"/>
        </w:rPr>
        <w:t>、</w:t>
      </w:r>
      <w:r w:rsidRPr="000B4B62">
        <w:rPr>
          <w:color w:val="000000"/>
          <w:kern w:val="0"/>
          <w:sz w:val="28"/>
          <w:szCs w:val="28"/>
        </w:rPr>
        <w:t>I</w:t>
      </w:r>
      <w:r w:rsidRPr="000B4B62">
        <w:rPr>
          <w:color w:val="000000"/>
          <w:kern w:val="0"/>
          <w:sz w:val="28"/>
          <w:szCs w:val="28"/>
        </w:rPr>
        <w:t>、</w:t>
      </w:r>
      <w:r w:rsidRPr="000B4B62">
        <w:rPr>
          <w:color w:val="000000"/>
          <w:kern w:val="0"/>
          <w:sz w:val="28"/>
          <w:szCs w:val="28"/>
        </w:rPr>
        <w:t>D</w:t>
      </w:r>
      <w:r w:rsidRPr="000B4B62">
        <w:rPr>
          <w:color w:val="000000"/>
          <w:kern w:val="0"/>
          <w:sz w:val="28"/>
          <w:szCs w:val="28"/>
        </w:rPr>
        <w:t>参数的单独分析，采用</w:t>
      </w:r>
      <w:r w:rsidRPr="000B4B62">
        <w:rPr>
          <w:color w:val="000000"/>
          <w:kern w:val="0"/>
          <w:sz w:val="28"/>
          <w:szCs w:val="28"/>
        </w:rPr>
        <w:t>“</w:t>
      </w:r>
      <w:r w:rsidRPr="000B4B62">
        <w:rPr>
          <w:color w:val="000000"/>
          <w:kern w:val="0"/>
          <w:sz w:val="28"/>
          <w:szCs w:val="28"/>
        </w:rPr>
        <w:t>先比例、后积分、再微分</w:t>
      </w:r>
      <w:r w:rsidRPr="000B4B62">
        <w:rPr>
          <w:color w:val="000000"/>
          <w:kern w:val="0"/>
          <w:sz w:val="28"/>
          <w:szCs w:val="28"/>
        </w:rPr>
        <w:t>”</w:t>
      </w:r>
      <w:r w:rsidRPr="000B4B62">
        <w:rPr>
          <w:color w:val="000000"/>
          <w:kern w:val="0"/>
          <w:sz w:val="28"/>
          <w:szCs w:val="28"/>
        </w:rPr>
        <w:t>的试凑法。</w:t>
      </w:r>
    </w:p>
    <w:p w14:paraId="12002F4B" w14:textId="61AD98A2" w:rsidR="000B4B62" w:rsidRPr="000B4B62" w:rsidRDefault="000B4B62" w:rsidP="000B4B62">
      <w:pPr>
        <w:numPr>
          <w:ilvl w:val="0"/>
          <w:numId w:val="10"/>
        </w:num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0B4B62">
        <w:rPr>
          <w:color w:val="000000"/>
          <w:kern w:val="0"/>
          <w:sz w:val="28"/>
          <w:szCs w:val="28"/>
        </w:rPr>
        <w:t>首先确定</w:t>
      </w:r>
      <w:proofErr w:type="spellStart"/>
      <w:r w:rsidRPr="000B4B62">
        <w:rPr>
          <w:color w:val="000000"/>
          <w:kern w:val="0"/>
          <w:sz w:val="28"/>
          <w:szCs w:val="28"/>
        </w:rPr>
        <w:t>Kp</w:t>
      </w:r>
      <w:proofErr w:type="spellEnd"/>
      <w:r w:rsidRPr="000B4B62">
        <w:rPr>
          <w:color w:val="000000"/>
          <w:kern w:val="0"/>
          <w:sz w:val="28"/>
          <w:szCs w:val="28"/>
        </w:rPr>
        <w:t>，在保证一定响应速度且不至于过分振荡的情况下，选择</w:t>
      </w:r>
      <w:proofErr w:type="spellStart"/>
      <w:r w:rsidRPr="000B4B62">
        <w:rPr>
          <w:color w:val="000000"/>
          <w:kern w:val="0"/>
          <w:sz w:val="28"/>
          <w:szCs w:val="28"/>
        </w:rPr>
        <w:t>Kp</w:t>
      </w:r>
      <w:proofErr w:type="spellEnd"/>
      <w:r w:rsidRPr="000B4B62">
        <w:rPr>
          <w:color w:val="000000"/>
          <w:kern w:val="0"/>
          <w:sz w:val="28"/>
          <w:szCs w:val="28"/>
        </w:rPr>
        <w:t>=1</w:t>
      </w:r>
      <w:r w:rsidRPr="000B4B62">
        <w:rPr>
          <w:color w:val="000000"/>
          <w:kern w:val="0"/>
          <w:sz w:val="28"/>
          <w:szCs w:val="28"/>
        </w:rPr>
        <w:t>。</w:t>
      </w:r>
    </w:p>
    <w:p w14:paraId="2C22FC88" w14:textId="5A277AD2" w:rsidR="000B4B62" w:rsidRPr="000B4B62" w:rsidRDefault="000B4B62" w:rsidP="000B4B62">
      <w:pPr>
        <w:numPr>
          <w:ilvl w:val="0"/>
          <w:numId w:val="10"/>
        </w:num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0B4B62">
        <w:rPr>
          <w:color w:val="000000"/>
          <w:kern w:val="0"/>
          <w:sz w:val="28"/>
          <w:szCs w:val="28"/>
        </w:rPr>
        <w:t>加入</w:t>
      </w:r>
      <w:r w:rsidRPr="000B4B62">
        <w:rPr>
          <w:color w:val="000000"/>
          <w:kern w:val="0"/>
          <w:sz w:val="28"/>
          <w:szCs w:val="28"/>
        </w:rPr>
        <w:t>Ki</w:t>
      </w:r>
      <w:r w:rsidRPr="000B4B62">
        <w:rPr>
          <w:color w:val="000000"/>
          <w:kern w:val="0"/>
          <w:sz w:val="28"/>
          <w:szCs w:val="28"/>
        </w:rPr>
        <w:t>消除静差，考虑到</w:t>
      </w:r>
      <w:r w:rsidRPr="000B4B62">
        <w:rPr>
          <w:color w:val="000000"/>
          <w:kern w:val="0"/>
          <w:sz w:val="28"/>
          <w:szCs w:val="28"/>
        </w:rPr>
        <w:t>Ki</w:t>
      </w:r>
      <w:r w:rsidRPr="000B4B62">
        <w:rPr>
          <w:color w:val="000000"/>
          <w:kern w:val="0"/>
          <w:sz w:val="28"/>
          <w:szCs w:val="28"/>
        </w:rPr>
        <w:t>过大会导致失稳，选择较保守的</w:t>
      </w:r>
      <w:r w:rsidRPr="000B4B62">
        <w:rPr>
          <w:color w:val="000000"/>
          <w:kern w:val="0"/>
          <w:sz w:val="28"/>
          <w:szCs w:val="28"/>
        </w:rPr>
        <w:t>Ki=0.1</w:t>
      </w:r>
      <w:r w:rsidRPr="000B4B62">
        <w:rPr>
          <w:color w:val="000000"/>
          <w:kern w:val="0"/>
          <w:sz w:val="28"/>
          <w:szCs w:val="28"/>
        </w:rPr>
        <w:t>。</w:t>
      </w:r>
    </w:p>
    <w:p w14:paraId="3B111326" w14:textId="6FA5D99B" w:rsidR="000B4B62" w:rsidRPr="00621682" w:rsidRDefault="000B4B62" w:rsidP="00816BD2">
      <w:pPr>
        <w:numPr>
          <w:ilvl w:val="0"/>
          <w:numId w:val="10"/>
        </w:numPr>
        <w:autoSpaceDE w:val="0"/>
        <w:autoSpaceDN w:val="0"/>
        <w:adjustRightInd w:val="0"/>
        <w:ind w:right="-510"/>
        <w:rPr>
          <w:color w:val="000000"/>
          <w:kern w:val="0"/>
          <w:sz w:val="28"/>
          <w:szCs w:val="28"/>
        </w:rPr>
      </w:pPr>
      <w:r w:rsidRPr="000B4B62">
        <w:rPr>
          <w:color w:val="000000"/>
          <w:kern w:val="0"/>
          <w:sz w:val="28"/>
          <w:szCs w:val="28"/>
        </w:rPr>
        <w:t>最后加入</w:t>
      </w:r>
      <w:proofErr w:type="spellStart"/>
      <w:r w:rsidRPr="000B4B62">
        <w:rPr>
          <w:color w:val="000000"/>
          <w:kern w:val="0"/>
          <w:sz w:val="28"/>
          <w:szCs w:val="28"/>
        </w:rPr>
        <w:t>Kd</w:t>
      </w:r>
      <w:proofErr w:type="spellEnd"/>
      <w:r w:rsidRPr="000B4B62">
        <w:rPr>
          <w:color w:val="000000"/>
          <w:kern w:val="0"/>
          <w:sz w:val="28"/>
          <w:szCs w:val="28"/>
        </w:rPr>
        <w:t>改善动态性能，抑制超调，实验发现</w:t>
      </w:r>
      <w:proofErr w:type="spellStart"/>
      <w:r w:rsidRPr="000B4B62">
        <w:rPr>
          <w:color w:val="000000"/>
          <w:kern w:val="0"/>
          <w:sz w:val="28"/>
          <w:szCs w:val="28"/>
        </w:rPr>
        <w:t>Kd</w:t>
      </w:r>
      <w:proofErr w:type="spellEnd"/>
      <w:r w:rsidRPr="000B4B62">
        <w:rPr>
          <w:color w:val="000000"/>
          <w:kern w:val="0"/>
          <w:sz w:val="28"/>
          <w:szCs w:val="28"/>
        </w:rPr>
        <w:t>=3</w:t>
      </w:r>
      <w:r w:rsidRPr="000B4B62">
        <w:rPr>
          <w:color w:val="000000"/>
          <w:kern w:val="0"/>
          <w:sz w:val="28"/>
          <w:szCs w:val="28"/>
        </w:rPr>
        <w:t>时效果最佳。</w:t>
      </w:r>
    </w:p>
    <w:p w14:paraId="18C8E3D0" w14:textId="60B609E5" w:rsidR="00E70764" w:rsidRPr="00621682" w:rsidRDefault="00495329" w:rsidP="00CE37A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  <w:color w:val="000000"/>
          <w:kern w:val="0"/>
          <w:szCs w:val="21"/>
        </w:rPr>
        <w:lastRenderedPageBreak/>
        <w:drawing>
          <wp:inline distT="0" distB="0" distL="0" distR="0" wp14:anchorId="42A6719B" wp14:editId="066111DE">
            <wp:extent cx="4718695" cy="3100727"/>
            <wp:effectExtent l="0" t="0" r="5715" b="4445"/>
            <wp:docPr id="163409306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31464" name="图片 1" descr="图表, 折线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2076" cy="31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C446" w14:textId="64C1DD40" w:rsidR="00D25010" w:rsidRPr="00621682" w:rsidRDefault="00D25010" w:rsidP="0092485F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="005C44CF">
        <w:rPr>
          <w:rFonts w:hint="eastAsia"/>
          <w:color w:val="000000"/>
          <w:kern w:val="0"/>
          <w:szCs w:val="21"/>
        </w:rPr>
        <w:t>20</w:t>
      </w:r>
      <w:r w:rsidRPr="00621682">
        <w:rPr>
          <w:color w:val="000000"/>
          <w:kern w:val="0"/>
          <w:szCs w:val="21"/>
        </w:rPr>
        <w:t xml:space="preserve">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 xml:space="preserve">=1 Ki=0.1 </w:t>
      </w:r>
      <w:proofErr w:type="spellStart"/>
      <w:r w:rsidRPr="00621682">
        <w:rPr>
          <w:color w:val="000000"/>
          <w:kern w:val="0"/>
          <w:szCs w:val="21"/>
        </w:rPr>
        <w:t>Kd</w:t>
      </w:r>
      <w:proofErr w:type="spellEnd"/>
      <w:r w:rsidRPr="00621682">
        <w:rPr>
          <w:color w:val="000000"/>
          <w:kern w:val="0"/>
          <w:szCs w:val="21"/>
        </w:rPr>
        <w:t>=3</w:t>
      </w:r>
    </w:p>
    <w:p w14:paraId="6A1216C4" w14:textId="467B8E71" w:rsidR="000B7678" w:rsidRPr="00621682" w:rsidRDefault="00646218" w:rsidP="00646218">
      <w:pPr>
        <w:autoSpaceDE w:val="0"/>
        <w:autoSpaceDN w:val="0"/>
        <w:adjustRightInd w:val="0"/>
        <w:ind w:right="-510" w:firstLineChars="200" w:firstLine="562"/>
        <w:jc w:val="left"/>
        <w:rPr>
          <w:color w:val="000000"/>
          <w:kern w:val="0"/>
          <w:sz w:val="28"/>
          <w:szCs w:val="28"/>
        </w:rPr>
      </w:pPr>
      <w:r w:rsidRPr="00646218">
        <w:rPr>
          <w:b/>
          <w:bCs/>
          <w:color w:val="000000"/>
          <w:kern w:val="0"/>
          <w:sz w:val="28"/>
          <w:szCs w:val="28"/>
        </w:rPr>
        <w:t>最终优选参数：</w:t>
      </w:r>
      <w:r w:rsidRPr="00646218">
        <w:rPr>
          <w:color w:val="000000"/>
          <w:kern w:val="0"/>
          <w:sz w:val="28"/>
          <w:szCs w:val="28"/>
        </w:rPr>
        <w:t xml:space="preserve">T=0.1s, </w:t>
      </w:r>
      <w:proofErr w:type="spellStart"/>
      <w:r w:rsidRPr="00646218">
        <w:rPr>
          <w:color w:val="000000"/>
          <w:kern w:val="0"/>
          <w:sz w:val="28"/>
          <w:szCs w:val="28"/>
        </w:rPr>
        <w:t>Kp</w:t>
      </w:r>
      <w:proofErr w:type="spellEnd"/>
      <w:r w:rsidRPr="00646218">
        <w:rPr>
          <w:color w:val="000000"/>
          <w:kern w:val="0"/>
          <w:sz w:val="28"/>
          <w:szCs w:val="28"/>
        </w:rPr>
        <w:t xml:space="preserve">=1, Ki=0.1, </w:t>
      </w:r>
      <w:proofErr w:type="spellStart"/>
      <w:r w:rsidRPr="00646218">
        <w:rPr>
          <w:color w:val="000000"/>
          <w:kern w:val="0"/>
          <w:sz w:val="28"/>
          <w:szCs w:val="28"/>
        </w:rPr>
        <w:t>Kd</w:t>
      </w:r>
      <w:proofErr w:type="spellEnd"/>
      <w:r w:rsidRPr="00646218">
        <w:rPr>
          <w:color w:val="000000"/>
          <w:kern w:val="0"/>
          <w:sz w:val="28"/>
          <w:szCs w:val="28"/>
        </w:rPr>
        <w:t>=3</w:t>
      </w:r>
      <w:r w:rsidRPr="00646218">
        <w:rPr>
          <w:color w:val="000000"/>
          <w:kern w:val="0"/>
          <w:sz w:val="28"/>
          <w:szCs w:val="28"/>
        </w:rPr>
        <w:t>。验证曲线（图</w:t>
      </w:r>
      <w:r w:rsidR="005C44CF">
        <w:rPr>
          <w:rFonts w:hint="eastAsia"/>
          <w:color w:val="000000"/>
          <w:kern w:val="0"/>
          <w:sz w:val="28"/>
          <w:szCs w:val="28"/>
        </w:rPr>
        <w:t>20</w:t>
      </w:r>
      <w:r w:rsidRPr="00646218">
        <w:rPr>
          <w:color w:val="000000"/>
          <w:kern w:val="0"/>
          <w:sz w:val="28"/>
          <w:szCs w:val="28"/>
        </w:rPr>
        <w:t>）显示系统无超调、无静差、调节时间极短，性能优异。</w:t>
      </w:r>
    </w:p>
    <w:p w14:paraId="59D2763B" w14:textId="50042B3F" w:rsidR="00192F5A" w:rsidRPr="00621682" w:rsidRDefault="00192F5A" w:rsidP="00192F5A">
      <w:pPr>
        <w:autoSpaceDE w:val="0"/>
        <w:autoSpaceDN w:val="0"/>
        <w:adjustRightInd w:val="0"/>
        <w:ind w:right="-510"/>
        <w:rPr>
          <w:bCs/>
          <w:sz w:val="28"/>
        </w:rPr>
      </w:pPr>
      <w:r w:rsidRPr="00621682">
        <w:rPr>
          <w:color w:val="000000"/>
          <w:kern w:val="0"/>
          <w:sz w:val="28"/>
          <w:szCs w:val="28"/>
        </w:rPr>
        <w:t>（七）</w:t>
      </w:r>
      <w:r w:rsidRPr="00621682">
        <w:rPr>
          <w:bCs/>
          <w:sz w:val="28"/>
        </w:rPr>
        <w:t>理论控制器系统验证</w:t>
      </w:r>
    </w:p>
    <w:p w14:paraId="301FE3E3" w14:textId="7B856AF3" w:rsidR="007B7175" w:rsidRPr="00621682" w:rsidRDefault="007B7175" w:rsidP="002A0B5D">
      <w:pPr>
        <w:pStyle w:val="a"/>
        <w:numPr>
          <w:ilvl w:val="0"/>
          <w:numId w:val="0"/>
        </w:numPr>
        <w:spacing w:before="156" w:after="156"/>
        <w:ind w:firstLineChars="200" w:firstLine="562"/>
        <w:rPr>
          <w:sz w:val="28"/>
          <w:szCs w:val="28"/>
        </w:rPr>
      </w:pPr>
      <w:r w:rsidRPr="00621682">
        <w:rPr>
          <w:sz w:val="28"/>
          <w:szCs w:val="28"/>
        </w:rPr>
        <w:t>1</w:t>
      </w:r>
      <w:r w:rsidRPr="00621682">
        <w:rPr>
          <w:sz w:val="28"/>
          <w:szCs w:val="28"/>
        </w:rPr>
        <w:t>）</w:t>
      </w:r>
      <w:r w:rsidRPr="00621682">
        <w:rPr>
          <w:sz w:val="28"/>
          <w:szCs w:val="28"/>
        </w:rPr>
        <w:t>P</w:t>
      </w:r>
      <w:r w:rsidRPr="00621682">
        <w:rPr>
          <w:sz w:val="28"/>
          <w:szCs w:val="28"/>
        </w:rPr>
        <w:t>数字控制器校正系统</w:t>
      </w:r>
    </w:p>
    <w:p w14:paraId="4884D34D" w14:textId="77777777" w:rsidR="003D62D1" w:rsidRPr="00621682" w:rsidRDefault="003D62D1" w:rsidP="003D62D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18"/>
          <w:szCs w:val="18"/>
        </w:rPr>
      </w:pPr>
      <w:r w:rsidRPr="00621682">
        <w:rPr>
          <w:noProof/>
          <w:color w:val="000000"/>
          <w:kern w:val="0"/>
          <w:sz w:val="18"/>
          <w:szCs w:val="18"/>
        </w:rPr>
        <w:drawing>
          <wp:inline distT="0" distB="0" distL="0" distR="0" wp14:anchorId="12F0501C" wp14:editId="283E071C">
            <wp:extent cx="4532881" cy="2978625"/>
            <wp:effectExtent l="0" t="0" r="1270" b="0"/>
            <wp:docPr id="288200211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99458" name="图片 1" descr="图表, 折线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408" cy="298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051E" w14:textId="239006A9" w:rsidR="003D62D1" w:rsidRPr="00621682" w:rsidRDefault="003D62D1" w:rsidP="00E871EF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="00417AB4">
        <w:rPr>
          <w:rFonts w:hint="eastAsia"/>
          <w:color w:val="000000"/>
          <w:kern w:val="0"/>
          <w:szCs w:val="21"/>
        </w:rPr>
        <w:t>21</w:t>
      </w:r>
      <w:r w:rsidRPr="00621682">
        <w:rPr>
          <w:color w:val="000000"/>
          <w:kern w:val="0"/>
          <w:szCs w:val="21"/>
        </w:rPr>
        <w:t xml:space="preserve">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>=1</w:t>
      </w:r>
    </w:p>
    <w:p w14:paraId="4B45F027" w14:textId="5CE451BB" w:rsidR="00E871EF" w:rsidRPr="00621682" w:rsidRDefault="00BD34B5" w:rsidP="00BD34B5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</w:rPr>
        <w:lastRenderedPageBreak/>
        <w:drawing>
          <wp:inline distT="0" distB="0" distL="0" distR="0" wp14:anchorId="5BD78624" wp14:editId="508C546C">
            <wp:extent cx="4183702" cy="1266672"/>
            <wp:effectExtent l="0" t="0" r="7620" b="0"/>
            <wp:docPr id="20678503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9" t="2304" r="14369" b="79680"/>
                    <a:stretch/>
                  </pic:blipFill>
                  <pic:spPr bwMode="auto">
                    <a:xfrm>
                      <a:off x="0" y="0"/>
                      <a:ext cx="4186388" cy="12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20CAB" w14:textId="70276307" w:rsidR="003C0556" w:rsidRPr="00621682" w:rsidRDefault="003C0556" w:rsidP="002A0B5D">
      <w:pPr>
        <w:pStyle w:val="a"/>
        <w:numPr>
          <w:ilvl w:val="0"/>
          <w:numId w:val="0"/>
        </w:numPr>
        <w:spacing w:before="156" w:after="156"/>
        <w:ind w:firstLineChars="200" w:firstLine="562"/>
        <w:rPr>
          <w:sz w:val="28"/>
          <w:szCs w:val="36"/>
        </w:rPr>
      </w:pPr>
      <w:r w:rsidRPr="00621682">
        <w:rPr>
          <w:sz w:val="28"/>
          <w:szCs w:val="36"/>
        </w:rPr>
        <w:t>2</w:t>
      </w:r>
      <w:r w:rsidRPr="00621682">
        <w:rPr>
          <w:sz w:val="28"/>
          <w:szCs w:val="36"/>
        </w:rPr>
        <w:t>）</w:t>
      </w:r>
      <w:r w:rsidRPr="00621682">
        <w:rPr>
          <w:sz w:val="28"/>
          <w:szCs w:val="36"/>
        </w:rPr>
        <w:t>PI</w:t>
      </w:r>
      <w:r w:rsidRPr="00621682">
        <w:rPr>
          <w:sz w:val="28"/>
          <w:szCs w:val="36"/>
        </w:rPr>
        <w:t>数字控制器校正系统</w:t>
      </w:r>
    </w:p>
    <w:p w14:paraId="7DF0290F" w14:textId="77777777" w:rsidR="003D62D1" w:rsidRPr="00621682" w:rsidRDefault="003D62D1" w:rsidP="003D62D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24"/>
        </w:rPr>
      </w:pPr>
      <w:r w:rsidRPr="00621682">
        <w:rPr>
          <w:noProof/>
          <w:color w:val="000000"/>
          <w:kern w:val="0"/>
          <w:sz w:val="24"/>
        </w:rPr>
        <w:drawing>
          <wp:inline distT="0" distB="0" distL="0" distR="0" wp14:anchorId="6EA374D7" wp14:editId="15F31950">
            <wp:extent cx="4509473" cy="2963243"/>
            <wp:effectExtent l="0" t="0" r="5715" b="8890"/>
            <wp:docPr id="35866668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66683" name="图片 1" descr="图表, 折线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6588" cy="296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2A80" w14:textId="675C3C10" w:rsidR="003D62D1" w:rsidRPr="00621682" w:rsidRDefault="003D62D1" w:rsidP="00B82D2B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="00417AB4">
        <w:rPr>
          <w:rFonts w:hint="eastAsia"/>
          <w:color w:val="000000"/>
          <w:kern w:val="0"/>
          <w:szCs w:val="21"/>
        </w:rPr>
        <w:t>2</w:t>
      </w:r>
      <w:r w:rsidRPr="00621682">
        <w:rPr>
          <w:color w:val="000000"/>
          <w:kern w:val="0"/>
          <w:szCs w:val="21"/>
        </w:rPr>
        <w:t xml:space="preserve">2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>=1 Ki=0.1</w:t>
      </w:r>
    </w:p>
    <w:p w14:paraId="2992DCA9" w14:textId="75B7572E" w:rsidR="00A97DF6" w:rsidRPr="00621682" w:rsidRDefault="006A6DBE" w:rsidP="00B82D2B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</w:rPr>
        <w:drawing>
          <wp:inline distT="0" distB="0" distL="0" distR="0" wp14:anchorId="704FF28D" wp14:editId="70876905">
            <wp:extent cx="4750973" cy="1474979"/>
            <wp:effectExtent l="0" t="0" r="0" b="0"/>
            <wp:docPr id="1526628212" name="图片 4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28212" name="图片 4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7" t="24353" r="3963" b="54673"/>
                    <a:stretch/>
                  </pic:blipFill>
                  <pic:spPr bwMode="auto">
                    <a:xfrm>
                      <a:off x="0" y="0"/>
                      <a:ext cx="4752682" cy="147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21F5C" w14:textId="395223B0" w:rsidR="0051435A" w:rsidRPr="00621682" w:rsidRDefault="0051435A" w:rsidP="002A0B5D">
      <w:pPr>
        <w:pStyle w:val="a"/>
        <w:numPr>
          <w:ilvl w:val="0"/>
          <w:numId w:val="0"/>
        </w:numPr>
        <w:spacing w:before="156" w:after="156"/>
        <w:ind w:leftChars="100" w:left="210" w:firstLineChars="200" w:firstLine="562"/>
        <w:rPr>
          <w:sz w:val="28"/>
          <w:szCs w:val="36"/>
        </w:rPr>
      </w:pPr>
      <w:r w:rsidRPr="00621682">
        <w:rPr>
          <w:sz w:val="28"/>
          <w:szCs w:val="36"/>
        </w:rPr>
        <w:t>3</w:t>
      </w:r>
      <w:r w:rsidRPr="00621682">
        <w:rPr>
          <w:sz w:val="28"/>
          <w:szCs w:val="36"/>
        </w:rPr>
        <w:t>）</w:t>
      </w:r>
      <w:r w:rsidRPr="00621682">
        <w:rPr>
          <w:sz w:val="28"/>
          <w:szCs w:val="36"/>
        </w:rPr>
        <w:t>PID</w:t>
      </w:r>
      <w:r w:rsidRPr="00621682">
        <w:rPr>
          <w:sz w:val="28"/>
          <w:szCs w:val="36"/>
        </w:rPr>
        <w:t>数字控制器校正系统</w:t>
      </w:r>
    </w:p>
    <w:p w14:paraId="7ABF2253" w14:textId="3655B785" w:rsidR="003D62D1" w:rsidRPr="00621682" w:rsidRDefault="008E371A" w:rsidP="008E371A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 w:val="18"/>
          <w:szCs w:val="18"/>
        </w:rPr>
      </w:pPr>
      <w:r w:rsidRPr="00621682">
        <w:rPr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 wp14:anchorId="116E3AC4" wp14:editId="4CD135B0">
            <wp:extent cx="4552441" cy="2991480"/>
            <wp:effectExtent l="0" t="0" r="635" b="0"/>
            <wp:docPr id="874397869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57131" name="图片 1" descr="图表, 折线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4131" cy="30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C257" w14:textId="58791444" w:rsidR="003D62D1" w:rsidRPr="00621682" w:rsidRDefault="003D62D1" w:rsidP="00BD1D99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color w:val="000000"/>
          <w:kern w:val="0"/>
          <w:szCs w:val="21"/>
        </w:rPr>
        <w:t>图</w:t>
      </w:r>
      <w:r w:rsidR="00417AB4">
        <w:rPr>
          <w:rFonts w:hint="eastAsia"/>
          <w:color w:val="000000"/>
          <w:kern w:val="0"/>
          <w:szCs w:val="21"/>
        </w:rPr>
        <w:t>2</w:t>
      </w:r>
      <w:r w:rsidRPr="00621682">
        <w:rPr>
          <w:color w:val="000000"/>
          <w:kern w:val="0"/>
          <w:szCs w:val="21"/>
        </w:rPr>
        <w:t xml:space="preserve">3 T=0.1 </w:t>
      </w:r>
      <w:proofErr w:type="spellStart"/>
      <w:r w:rsidRPr="00621682">
        <w:rPr>
          <w:color w:val="000000"/>
          <w:kern w:val="0"/>
          <w:szCs w:val="21"/>
        </w:rPr>
        <w:t>Kp</w:t>
      </w:r>
      <w:proofErr w:type="spellEnd"/>
      <w:r w:rsidRPr="00621682">
        <w:rPr>
          <w:color w:val="000000"/>
          <w:kern w:val="0"/>
          <w:szCs w:val="21"/>
        </w:rPr>
        <w:t xml:space="preserve">=1 Ki=0.1 </w:t>
      </w:r>
      <w:proofErr w:type="spellStart"/>
      <w:r w:rsidRPr="00621682">
        <w:rPr>
          <w:color w:val="000000"/>
          <w:kern w:val="0"/>
          <w:szCs w:val="21"/>
        </w:rPr>
        <w:t>Kd</w:t>
      </w:r>
      <w:proofErr w:type="spellEnd"/>
      <w:r w:rsidRPr="00621682">
        <w:rPr>
          <w:color w:val="000000"/>
          <w:kern w:val="0"/>
          <w:szCs w:val="21"/>
        </w:rPr>
        <w:t>=3</w:t>
      </w:r>
    </w:p>
    <w:p w14:paraId="12828A6A" w14:textId="34946DA0" w:rsidR="00D25010" w:rsidRPr="00621682" w:rsidRDefault="00C071D0" w:rsidP="00CE37A1">
      <w:pPr>
        <w:autoSpaceDE w:val="0"/>
        <w:autoSpaceDN w:val="0"/>
        <w:adjustRightInd w:val="0"/>
        <w:ind w:right="-510"/>
        <w:jc w:val="center"/>
        <w:rPr>
          <w:color w:val="000000"/>
          <w:kern w:val="0"/>
          <w:szCs w:val="21"/>
        </w:rPr>
      </w:pPr>
      <w:r w:rsidRPr="00621682">
        <w:rPr>
          <w:noProof/>
        </w:rPr>
        <w:drawing>
          <wp:inline distT="0" distB="0" distL="0" distR="0" wp14:anchorId="6B464A71" wp14:editId="2C08DF33">
            <wp:extent cx="4797618" cy="1573503"/>
            <wp:effectExtent l="0" t="0" r="3175" b="8255"/>
            <wp:docPr id="320768210" name="图片 5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68210" name="图片 5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7" t="49608" r="3529" b="28020"/>
                    <a:stretch/>
                  </pic:blipFill>
                  <pic:spPr bwMode="auto">
                    <a:xfrm>
                      <a:off x="0" y="0"/>
                      <a:ext cx="4798701" cy="157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A7020" w14:textId="2B4E5358" w:rsidR="00494305" w:rsidRPr="00621682" w:rsidRDefault="00494305" w:rsidP="00494305">
      <w:pPr>
        <w:rPr>
          <w:b/>
          <w:bCs/>
          <w:sz w:val="28"/>
        </w:rPr>
      </w:pPr>
      <w:r w:rsidRPr="00621682">
        <w:rPr>
          <w:b/>
          <w:bCs/>
          <w:sz w:val="28"/>
        </w:rPr>
        <w:t>十</w:t>
      </w:r>
      <w:r w:rsidR="00586D5A" w:rsidRPr="00621682">
        <w:rPr>
          <w:b/>
          <w:bCs/>
          <w:sz w:val="28"/>
        </w:rPr>
        <w:t>一</w:t>
      </w:r>
      <w:r w:rsidRPr="00621682">
        <w:rPr>
          <w:b/>
          <w:bCs/>
          <w:sz w:val="28"/>
        </w:rPr>
        <w:t>、实验结论：</w:t>
      </w:r>
    </w:p>
    <w:p w14:paraId="1C15FB64" w14:textId="77777777" w:rsidR="006A7BBE" w:rsidRPr="00621682" w:rsidRDefault="001859A4" w:rsidP="001859A4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621682">
        <w:rPr>
          <w:color w:val="000000"/>
          <w:kern w:val="0"/>
          <w:sz w:val="28"/>
          <w:szCs w:val="28"/>
        </w:rPr>
        <w:t xml:space="preserve">1. </w:t>
      </w:r>
      <w:r w:rsidRPr="00621682">
        <w:rPr>
          <w:b/>
          <w:bCs/>
          <w:color w:val="000000"/>
          <w:kern w:val="0"/>
          <w:sz w:val="28"/>
          <w:szCs w:val="28"/>
        </w:rPr>
        <w:t>P</w:t>
      </w:r>
      <w:r w:rsidRPr="00621682">
        <w:rPr>
          <w:b/>
          <w:bCs/>
          <w:color w:val="000000"/>
          <w:kern w:val="0"/>
          <w:sz w:val="28"/>
          <w:szCs w:val="28"/>
        </w:rPr>
        <w:t>控制器：</w:t>
      </w:r>
      <w:r w:rsidRPr="00621682">
        <w:rPr>
          <w:color w:val="000000"/>
          <w:kern w:val="0"/>
          <w:sz w:val="28"/>
          <w:szCs w:val="28"/>
        </w:rPr>
        <w:t>结构简单，响应较快，但无法消除阶跃响应的稳态误差。增加</w:t>
      </w:r>
      <w:proofErr w:type="spellStart"/>
      <w:r w:rsidRPr="00621682">
        <w:rPr>
          <w:color w:val="000000"/>
          <w:kern w:val="0"/>
          <w:sz w:val="28"/>
          <w:szCs w:val="28"/>
        </w:rPr>
        <w:t>Kp</w:t>
      </w:r>
      <w:proofErr w:type="spellEnd"/>
      <w:r w:rsidRPr="00621682">
        <w:rPr>
          <w:color w:val="000000"/>
          <w:kern w:val="0"/>
          <w:sz w:val="28"/>
          <w:szCs w:val="28"/>
        </w:rPr>
        <w:t>可减小误差但会降低稳定性。</w:t>
      </w:r>
    </w:p>
    <w:p w14:paraId="4E9B3487" w14:textId="5FC761C4" w:rsidR="006A7BBE" w:rsidRPr="00621682" w:rsidRDefault="006A7BBE" w:rsidP="001859A4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621682">
        <w:rPr>
          <w:color w:val="000000"/>
          <w:kern w:val="0"/>
          <w:sz w:val="28"/>
          <w:szCs w:val="28"/>
        </w:rPr>
        <w:t xml:space="preserve">2. </w:t>
      </w:r>
      <w:r w:rsidR="001859A4" w:rsidRPr="00621682">
        <w:rPr>
          <w:b/>
          <w:bCs/>
          <w:color w:val="000000"/>
          <w:kern w:val="0"/>
          <w:sz w:val="28"/>
          <w:szCs w:val="28"/>
        </w:rPr>
        <w:t>PI</w:t>
      </w:r>
      <w:r w:rsidR="001859A4" w:rsidRPr="00621682">
        <w:rPr>
          <w:b/>
          <w:bCs/>
          <w:color w:val="000000"/>
          <w:kern w:val="0"/>
          <w:sz w:val="28"/>
          <w:szCs w:val="28"/>
        </w:rPr>
        <w:t>控制器：</w:t>
      </w:r>
      <w:r w:rsidR="001859A4" w:rsidRPr="00621682">
        <w:rPr>
          <w:color w:val="000000"/>
          <w:kern w:val="0"/>
          <w:sz w:val="28"/>
          <w:szCs w:val="28"/>
        </w:rPr>
        <w:t>引入积分环节能彻底消除稳态误差，提高系统型数。但积分作用会引入相位滞后，导致超调量增加，调节时间变长，需合理选择</w:t>
      </w:r>
      <w:r w:rsidR="001859A4" w:rsidRPr="00621682">
        <w:rPr>
          <w:color w:val="000000"/>
          <w:kern w:val="0"/>
          <w:sz w:val="28"/>
          <w:szCs w:val="28"/>
        </w:rPr>
        <w:t>Ki</w:t>
      </w:r>
      <w:r w:rsidR="001859A4" w:rsidRPr="00621682">
        <w:rPr>
          <w:color w:val="000000"/>
          <w:kern w:val="0"/>
          <w:sz w:val="28"/>
          <w:szCs w:val="28"/>
        </w:rPr>
        <w:t>以防失稳。</w:t>
      </w:r>
    </w:p>
    <w:p w14:paraId="04FD3EE9" w14:textId="7DC1A604" w:rsidR="006A7BBE" w:rsidRPr="00621682" w:rsidRDefault="006A7BBE" w:rsidP="001859A4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621682">
        <w:rPr>
          <w:color w:val="000000"/>
          <w:kern w:val="0"/>
          <w:sz w:val="28"/>
          <w:szCs w:val="28"/>
        </w:rPr>
        <w:t xml:space="preserve">3. </w:t>
      </w:r>
      <w:r w:rsidR="001859A4" w:rsidRPr="00621682">
        <w:rPr>
          <w:b/>
          <w:bCs/>
          <w:color w:val="000000"/>
          <w:kern w:val="0"/>
          <w:sz w:val="28"/>
          <w:szCs w:val="28"/>
        </w:rPr>
        <w:t>PID</w:t>
      </w:r>
      <w:r w:rsidR="001859A4" w:rsidRPr="00621682">
        <w:rPr>
          <w:b/>
          <w:bCs/>
          <w:color w:val="000000"/>
          <w:kern w:val="0"/>
          <w:sz w:val="28"/>
          <w:szCs w:val="28"/>
        </w:rPr>
        <w:t>控制器：</w:t>
      </w:r>
      <w:r w:rsidR="001859A4" w:rsidRPr="00621682">
        <w:rPr>
          <w:color w:val="000000"/>
          <w:kern w:val="0"/>
          <w:sz w:val="28"/>
          <w:szCs w:val="28"/>
        </w:rPr>
        <w:t>综合了</w:t>
      </w:r>
      <w:r w:rsidR="001859A4" w:rsidRPr="00621682">
        <w:rPr>
          <w:color w:val="000000"/>
          <w:kern w:val="0"/>
          <w:sz w:val="28"/>
          <w:szCs w:val="28"/>
        </w:rPr>
        <w:t>P</w:t>
      </w:r>
      <w:r w:rsidR="001859A4" w:rsidRPr="00621682">
        <w:rPr>
          <w:color w:val="000000"/>
          <w:kern w:val="0"/>
          <w:sz w:val="28"/>
          <w:szCs w:val="28"/>
        </w:rPr>
        <w:t>、</w:t>
      </w:r>
      <w:r w:rsidR="001859A4" w:rsidRPr="00621682">
        <w:rPr>
          <w:color w:val="000000"/>
          <w:kern w:val="0"/>
          <w:sz w:val="28"/>
          <w:szCs w:val="28"/>
        </w:rPr>
        <w:t>I</w:t>
      </w:r>
      <w:r w:rsidR="001859A4" w:rsidRPr="00621682">
        <w:rPr>
          <w:color w:val="000000"/>
          <w:kern w:val="0"/>
          <w:sz w:val="28"/>
          <w:szCs w:val="28"/>
        </w:rPr>
        <w:t>、</w:t>
      </w:r>
      <w:r w:rsidR="001859A4" w:rsidRPr="00621682">
        <w:rPr>
          <w:color w:val="000000"/>
          <w:kern w:val="0"/>
          <w:sz w:val="28"/>
          <w:szCs w:val="28"/>
        </w:rPr>
        <w:t>D</w:t>
      </w:r>
      <w:r w:rsidR="001859A4" w:rsidRPr="00621682">
        <w:rPr>
          <w:color w:val="000000"/>
          <w:kern w:val="0"/>
          <w:sz w:val="28"/>
          <w:szCs w:val="28"/>
        </w:rPr>
        <w:t>三者的优点。微分环节提供了超前的控制作用，有效增加了系统的阻尼，抑制了由积分带来的超调和振荡，显著改善了系统的动态性能。</w:t>
      </w:r>
    </w:p>
    <w:p w14:paraId="048EAE21" w14:textId="56AE6C6E" w:rsidR="00494305" w:rsidRPr="00621682" w:rsidRDefault="006A7BBE" w:rsidP="001859A4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621682">
        <w:rPr>
          <w:color w:val="000000"/>
          <w:kern w:val="0"/>
          <w:sz w:val="28"/>
          <w:szCs w:val="28"/>
        </w:rPr>
        <w:t>4.</w:t>
      </w:r>
      <w:r w:rsidR="004F5E0A" w:rsidRPr="00621682">
        <w:rPr>
          <w:color w:val="000000"/>
          <w:kern w:val="0"/>
          <w:sz w:val="28"/>
          <w:szCs w:val="28"/>
        </w:rPr>
        <w:t xml:space="preserve"> </w:t>
      </w:r>
      <w:r w:rsidR="001859A4" w:rsidRPr="00621682">
        <w:rPr>
          <w:b/>
          <w:bCs/>
          <w:color w:val="000000"/>
          <w:kern w:val="0"/>
          <w:sz w:val="28"/>
          <w:szCs w:val="28"/>
        </w:rPr>
        <w:t>采样周期</w:t>
      </w:r>
      <w:r w:rsidR="001859A4" w:rsidRPr="00621682">
        <w:rPr>
          <w:b/>
          <w:bCs/>
          <w:color w:val="000000"/>
          <w:kern w:val="0"/>
          <w:sz w:val="28"/>
          <w:szCs w:val="28"/>
        </w:rPr>
        <w:t>T</w:t>
      </w:r>
      <w:r w:rsidR="001859A4" w:rsidRPr="00621682">
        <w:rPr>
          <w:b/>
          <w:bCs/>
          <w:color w:val="000000"/>
          <w:kern w:val="0"/>
          <w:sz w:val="28"/>
          <w:szCs w:val="28"/>
        </w:rPr>
        <w:t>：</w:t>
      </w:r>
      <w:r w:rsidR="001859A4" w:rsidRPr="00621682">
        <w:rPr>
          <w:color w:val="000000"/>
          <w:kern w:val="0"/>
          <w:sz w:val="28"/>
          <w:szCs w:val="28"/>
        </w:rPr>
        <w:t>采样周期是数字控制的关键参数。</w:t>
      </w:r>
      <w:r w:rsidR="001859A4" w:rsidRPr="00621682">
        <w:rPr>
          <w:color w:val="000000"/>
          <w:kern w:val="0"/>
          <w:sz w:val="28"/>
          <w:szCs w:val="28"/>
        </w:rPr>
        <w:t>T</w:t>
      </w:r>
      <w:r w:rsidR="001859A4" w:rsidRPr="00621682">
        <w:rPr>
          <w:color w:val="000000"/>
          <w:kern w:val="0"/>
          <w:sz w:val="28"/>
          <w:szCs w:val="28"/>
        </w:rPr>
        <w:t>越小，数字系统</w:t>
      </w:r>
      <w:r w:rsidR="001859A4" w:rsidRPr="00621682">
        <w:rPr>
          <w:color w:val="000000"/>
          <w:kern w:val="0"/>
          <w:sz w:val="28"/>
          <w:szCs w:val="28"/>
        </w:rPr>
        <w:lastRenderedPageBreak/>
        <w:t>越逼近连续系统，控制效果越好；</w:t>
      </w:r>
      <w:r w:rsidR="001859A4" w:rsidRPr="00621682">
        <w:rPr>
          <w:color w:val="000000"/>
          <w:kern w:val="0"/>
          <w:sz w:val="28"/>
          <w:szCs w:val="28"/>
        </w:rPr>
        <w:t>T</w:t>
      </w:r>
      <w:r w:rsidR="001859A4" w:rsidRPr="00621682">
        <w:rPr>
          <w:color w:val="000000"/>
          <w:kern w:val="0"/>
          <w:sz w:val="28"/>
          <w:szCs w:val="28"/>
        </w:rPr>
        <w:t>过大会导致信息丢失，降低系统稳定性甚至导致发散。</w:t>
      </w:r>
    </w:p>
    <w:p w14:paraId="70BAE7AD" w14:textId="4D0DD7DF" w:rsidR="00494305" w:rsidRPr="00621682" w:rsidRDefault="00494305" w:rsidP="00494305">
      <w:pPr>
        <w:rPr>
          <w:sz w:val="28"/>
        </w:rPr>
      </w:pPr>
      <w:r w:rsidRPr="00621682">
        <w:rPr>
          <w:b/>
          <w:bCs/>
          <w:sz w:val="28"/>
        </w:rPr>
        <w:t>十</w:t>
      </w:r>
      <w:r w:rsidR="00586D5A" w:rsidRPr="00621682">
        <w:rPr>
          <w:b/>
          <w:bCs/>
          <w:sz w:val="28"/>
        </w:rPr>
        <w:t>二</w:t>
      </w:r>
      <w:r w:rsidRPr="00621682">
        <w:rPr>
          <w:b/>
          <w:bCs/>
          <w:sz w:val="28"/>
        </w:rPr>
        <w:t>、总结及心得体会：</w:t>
      </w:r>
    </w:p>
    <w:p w14:paraId="0BDB20C1" w14:textId="65D9DE32" w:rsidR="00FE310F" w:rsidRPr="00621682" w:rsidRDefault="00FD322C" w:rsidP="00FD322C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FD322C">
        <w:rPr>
          <w:color w:val="000000"/>
          <w:kern w:val="0"/>
          <w:sz w:val="28"/>
          <w:szCs w:val="28"/>
        </w:rPr>
        <w:t>通过本次实验，我深入理解了数字</w:t>
      </w:r>
      <w:r w:rsidRPr="00FD322C">
        <w:rPr>
          <w:color w:val="000000"/>
          <w:kern w:val="0"/>
          <w:sz w:val="28"/>
          <w:szCs w:val="28"/>
        </w:rPr>
        <w:t>PID</w:t>
      </w:r>
      <w:r w:rsidRPr="00FD322C">
        <w:rPr>
          <w:color w:val="000000"/>
          <w:kern w:val="0"/>
          <w:sz w:val="28"/>
          <w:szCs w:val="28"/>
        </w:rPr>
        <w:t>控制算法的离散化实现形式及其在</w:t>
      </w:r>
      <w:r w:rsidRPr="00FD322C">
        <w:rPr>
          <w:color w:val="000000"/>
          <w:kern w:val="0"/>
          <w:sz w:val="28"/>
          <w:szCs w:val="28"/>
        </w:rPr>
        <w:t>Simulink</w:t>
      </w:r>
      <w:r w:rsidRPr="00FD322C">
        <w:rPr>
          <w:color w:val="000000"/>
          <w:kern w:val="0"/>
          <w:sz w:val="28"/>
          <w:szCs w:val="28"/>
        </w:rPr>
        <w:t>中的建模方法。直观地体验了</w:t>
      </w:r>
      <w:proofErr w:type="spellStart"/>
      <w:r w:rsidRPr="00FD322C">
        <w:rPr>
          <w:color w:val="000000"/>
          <w:kern w:val="0"/>
          <w:sz w:val="28"/>
          <w:szCs w:val="28"/>
        </w:rPr>
        <w:t>Kp</w:t>
      </w:r>
      <w:proofErr w:type="spellEnd"/>
      <w:r w:rsidRPr="00FD322C">
        <w:rPr>
          <w:color w:val="000000"/>
          <w:kern w:val="0"/>
          <w:sz w:val="28"/>
          <w:szCs w:val="28"/>
        </w:rPr>
        <w:t>,</w:t>
      </w:r>
      <w:r w:rsidR="007B6D9A" w:rsidRPr="00621682">
        <w:rPr>
          <w:color w:val="000000"/>
          <w:kern w:val="0"/>
          <w:sz w:val="28"/>
          <w:szCs w:val="28"/>
        </w:rPr>
        <w:t xml:space="preserve"> </w:t>
      </w:r>
      <w:r w:rsidRPr="00FD322C">
        <w:rPr>
          <w:color w:val="000000"/>
          <w:kern w:val="0"/>
          <w:sz w:val="28"/>
          <w:szCs w:val="28"/>
        </w:rPr>
        <w:t>Ki,</w:t>
      </w:r>
      <w:r w:rsidR="007B6D9A" w:rsidRPr="00621682">
        <w:rPr>
          <w:color w:val="000000"/>
          <w:kern w:val="0"/>
          <w:sz w:val="28"/>
          <w:szCs w:val="28"/>
        </w:rPr>
        <w:t xml:space="preserve"> </w:t>
      </w:r>
      <w:proofErr w:type="spellStart"/>
      <w:r w:rsidRPr="00FD322C">
        <w:rPr>
          <w:color w:val="000000"/>
          <w:kern w:val="0"/>
          <w:sz w:val="28"/>
          <w:szCs w:val="28"/>
        </w:rPr>
        <w:t>Kd</w:t>
      </w:r>
      <w:proofErr w:type="spellEnd"/>
      <w:r w:rsidRPr="00FD322C">
        <w:rPr>
          <w:color w:val="000000"/>
          <w:kern w:val="0"/>
          <w:sz w:val="28"/>
          <w:szCs w:val="28"/>
        </w:rPr>
        <w:t>三个参数对系统性能（快、准、稳）的具体影响，掌握了</w:t>
      </w:r>
      <w:r w:rsidRPr="00FD322C">
        <w:rPr>
          <w:color w:val="000000"/>
          <w:kern w:val="0"/>
          <w:sz w:val="28"/>
          <w:szCs w:val="28"/>
        </w:rPr>
        <w:t>“</w:t>
      </w:r>
      <w:r w:rsidRPr="00FD322C">
        <w:rPr>
          <w:color w:val="000000"/>
          <w:kern w:val="0"/>
          <w:sz w:val="28"/>
          <w:szCs w:val="28"/>
        </w:rPr>
        <w:t>先</w:t>
      </w:r>
      <w:r w:rsidRPr="00FD322C">
        <w:rPr>
          <w:color w:val="000000"/>
          <w:kern w:val="0"/>
          <w:sz w:val="28"/>
          <w:szCs w:val="28"/>
        </w:rPr>
        <w:t>P</w:t>
      </w:r>
      <w:r w:rsidRPr="00FD322C">
        <w:rPr>
          <w:color w:val="000000"/>
          <w:kern w:val="0"/>
          <w:sz w:val="28"/>
          <w:szCs w:val="28"/>
        </w:rPr>
        <w:t>后</w:t>
      </w:r>
      <w:r w:rsidRPr="00FD322C">
        <w:rPr>
          <w:color w:val="000000"/>
          <w:kern w:val="0"/>
          <w:sz w:val="28"/>
          <w:szCs w:val="28"/>
        </w:rPr>
        <w:t>I</w:t>
      </w:r>
      <w:r w:rsidRPr="00FD322C">
        <w:rPr>
          <w:color w:val="000000"/>
          <w:kern w:val="0"/>
          <w:sz w:val="28"/>
          <w:szCs w:val="28"/>
        </w:rPr>
        <w:t>再</w:t>
      </w:r>
      <w:r w:rsidRPr="00FD322C">
        <w:rPr>
          <w:color w:val="000000"/>
          <w:kern w:val="0"/>
          <w:sz w:val="28"/>
          <w:szCs w:val="28"/>
        </w:rPr>
        <w:t>D”</w:t>
      </w:r>
      <w:r w:rsidRPr="00FD322C">
        <w:rPr>
          <w:color w:val="000000"/>
          <w:kern w:val="0"/>
          <w:sz w:val="28"/>
          <w:szCs w:val="28"/>
        </w:rPr>
        <w:t>的试凑法整定参数技巧。认识到采样周期</w:t>
      </w:r>
      <w:r w:rsidRPr="00FD322C">
        <w:rPr>
          <w:color w:val="000000"/>
          <w:kern w:val="0"/>
          <w:sz w:val="28"/>
          <w:szCs w:val="28"/>
        </w:rPr>
        <w:t>T</w:t>
      </w:r>
      <w:r w:rsidRPr="00FD322C">
        <w:rPr>
          <w:color w:val="000000"/>
          <w:kern w:val="0"/>
          <w:sz w:val="28"/>
          <w:szCs w:val="28"/>
        </w:rPr>
        <w:t>在计算机控制系统中的重要性，选择合适的采样周期是在工程实践中保证系统正常工作的前提。学会了如何利用终值定理对离散系统的稳态误差进行理论计算，并与仿真结果进行对比验证，实现了理论与实践的结合。</w:t>
      </w:r>
    </w:p>
    <w:p w14:paraId="14302490" w14:textId="1A668500" w:rsidR="00494305" w:rsidRPr="00621682" w:rsidRDefault="00494305" w:rsidP="00494305">
      <w:pPr>
        <w:rPr>
          <w:b/>
          <w:bCs/>
          <w:sz w:val="28"/>
        </w:rPr>
      </w:pPr>
      <w:r w:rsidRPr="00621682">
        <w:rPr>
          <w:b/>
          <w:bCs/>
          <w:sz w:val="28"/>
        </w:rPr>
        <w:t>十</w:t>
      </w:r>
      <w:r w:rsidR="00586D5A" w:rsidRPr="00621682">
        <w:rPr>
          <w:b/>
          <w:bCs/>
          <w:sz w:val="28"/>
        </w:rPr>
        <w:t>三</w:t>
      </w:r>
      <w:r w:rsidRPr="00621682">
        <w:rPr>
          <w:b/>
          <w:bCs/>
          <w:sz w:val="28"/>
        </w:rPr>
        <w:t>、对本实验过程及方法、手段的改进建议：</w:t>
      </w:r>
    </w:p>
    <w:p w14:paraId="404DD092" w14:textId="56D33F68" w:rsidR="009F57EC" w:rsidRPr="009F57EC" w:rsidRDefault="009F57EC" w:rsidP="009F57EC">
      <w:pPr>
        <w:ind w:firstLineChars="200" w:firstLine="560"/>
        <w:rPr>
          <w:sz w:val="28"/>
          <w:szCs w:val="28"/>
        </w:rPr>
      </w:pPr>
      <w:r w:rsidRPr="00621682">
        <w:rPr>
          <w:sz w:val="28"/>
          <w:szCs w:val="28"/>
        </w:rPr>
        <w:t xml:space="preserve">1. </w:t>
      </w:r>
      <w:r w:rsidRPr="009F57EC">
        <w:rPr>
          <w:sz w:val="28"/>
          <w:szCs w:val="28"/>
        </w:rPr>
        <w:t>建议在</w:t>
      </w:r>
      <w:r w:rsidRPr="009F57EC">
        <w:rPr>
          <w:sz w:val="28"/>
          <w:szCs w:val="28"/>
        </w:rPr>
        <w:t>Simulink</w:t>
      </w:r>
      <w:r w:rsidRPr="009F57EC">
        <w:rPr>
          <w:sz w:val="28"/>
          <w:szCs w:val="28"/>
        </w:rPr>
        <w:t>仿真中增加对控制量（</w:t>
      </w:r>
      <w:r w:rsidRPr="009F57EC">
        <w:rPr>
          <w:sz w:val="28"/>
          <w:szCs w:val="28"/>
        </w:rPr>
        <w:t>u</w:t>
      </w:r>
      <w:r w:rsidRPr="009F57EC">
        <w:rPr>
          <w:sz w:val="28"/>
          <w:szCs w:val="28"/>
        </w:rPr>
        <w:t>）的限幅模块，以模拟实际工程中执行机构的饱和特性，使实验更贴近实际。</w:t>
      </w:r>
    </w:p>
    <w:p w14:paraId="04473501" w14:textId="0BDF68E5" w:rsidR="009F57EC" w:rsidRPr="009F57EC" w:rsidRDefault="009F57EC" w:rsidP="009F57EC">
      <w:pPr>
        <w:ind w:firstLineChars="200" w:firstLine="560"/>
        <w:rPr>
          <w:sz w:val="28"/>
          <w:szCs w:val="28"/>
        </w:rPr>
      </w:pPr>
      <w:r w:rsidRPr="00621682">
        <w:rPr>
          <w:sz w:val="28"/>
          <w:szCs w:val="28"/>
        </w:rPr>
        <w:t xml:space="preserve">2. </w:t>
      </w:r>
      <w:r w:rsidRPr="009F57EC">
        <w:rPr>
          <w:sz w:val="28"/>
          <w:szCs w:val="28"/>
        </w:rPr>
        <w:t>可以尝试编写</w:t>
      </w:r>
      <w:r w:rsidRPr="009F57EC">
        <w:rPr>
          <w:sz w:val="28"/>
          <w:szCs w:val="28"/>
        </w:rPr>
        <w:t>S</w:t>
      </w:r>
      <w:r w:rsidRPr="009F57EC">
        <w:rPr>
          <w:sz w:val="28"/>
          <w:szCs w:val="28"/>
        </w:rPr>
        <w:t>函数来实现</w:t>
      </w:r>
      <w:r w:rsidRPr="009F57EC">
        <w:rPr>
          <w:sz w:val="28"/>
          <w:szCs w:val="28"/>
        </w:rPr>
        <w:t>PID</w:t>
      </w:r>
      <w:r w:rsidRPr="009F57EC">
        <w:rPr>
          <w:sz w:val="28"/>
          <w:szCs w:val="28"/>
        </w:rPr>
        <w:t>算法，而不仅仅是利用离散模块搭建，从而更深入理解算法的底层代码实现。</w:t>
      </w:r>
    </w:p>
    <w:p w14:paraId="15F76DD9" w14:textId="4D53CC0C" w:rsidR="00494305" w:rsidRPr="00621682" w:rsidRDefault="00494305" w:rsidP="009F57EC">
      <w:pPr>
        <w:rPr>
          <w:sz w:val="24"/>
        </w:rPr>
      </w:pPr>
    </w:p>
    <w:p w14:paraId="503DE6E3" w14:textId="77777777" w:rsidR="00494305" w:rsidRPr="00621682" w:rsidRDefault="00494305" w:rsidP="00494305">
      <w:pPr>
        <w:ind w:firstLineChars="1900" w:firstLine="5341"/>
        <w:rPr>
          <w:b/>
          <w:bCs/>
          <w:sz w:val="28"/>
        </w:rPr>
      </w:pPr>
    </w:p>
    <w:p w14:paraId="71CF701F" w14:textId="77777777" w:rsidR="00494305" w:rsidRPr="00621682" w:rsidRDefault="00494305" w:rsidP="00494305">
      <w:pPr>
        <w:ind w:firstLineChars="1900" w:firstLine="5341"/>
        <w:rPr>
          <w:b/>
          <w:bCs/>
          <w:sz w:val="28"/>
        </w:rPr>
      </w:pPr>
      <w:r w:rsidRPr="00621682">
        <w:rPr>
          <w:b/>
          <w:bCs/>
          <w:sz w:val="28"/>
        </w:rPr>
        <w:t>报告评分：</w:t>
      </w:r>
    </w:p>
    <w:p w14:paraId="6F2F614F" w14:textId="0F9B391E" w:rsidR="001573FE" w:rsidRPr="00621682" w:rsidRDefault="00494305">
      <w:pPr>
        <w:rPr>
          <w:b/>
          <w:bCs/>
          <w:sz w:val="52"/>
        </w:rPr>
      </w:pPr>
      <w:r w:rsidRPr="00621682">
        <w:rPr>
          <w:sz w:val="28"/>
        </w:rPr>
        <w:t xml:space="preserve">                            </w:t>
      </w:r>
      <w:r w:rsidRPr="00621682">
        <w:rPr>
          <w:b/>
          <w:bCs/>
          <w:sz w:val="28"/>
        </w:rPr>
        <w:t xml:space="preserve">          </w:t>
      </w:r>
      <w:r w:rsidRPr="00621682">
        <w:rPr>
          <w:b/>
          <w:bCs/>
          <w:sz w:val="28"/>
        </w:rPr>
        <w:t>指导教师签字：</w:t>
      </w:r>
    </w:p>
    <w:sectPr w:rsidR="001573FE" w:rsidRPr="006216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C006D" w14:textId="77777777" w:rsidR="00D41A06" w:rsidRDefault="00D41A06" w:rsidP="00494305">
      <w:r>
        <w:separator/>
      </w:r>
    </w:p>
  </w:endnote>
  <w:endnote w:type="continuationSeparator" w:id="0">
    <w:p w14:paraId="20E6382B" w14:textId="77777777" w:rsidR="00D41A06" w:rsidRDefault="00D41A06" w:rsidP="00494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73E1B" w14:textId="77777777" w:rsidR="00D41A06" w:rsidRDefault="00D41A06" w:rsidP="00494305">
      <w:r>
        <w:separator/>
      </w:r>
    </w:p>
  </w:footnote>
  <w:footnote w:type="continuationSeparator" w:id="0">
    <w:p w14:paraId="7FF2676B" w14:textId="77777777" w:rsidR="00D41A06" w:rsidRDefault="00D41A06" w:rsidP="004943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CD"/>
    <w:multiLevelType w:val="hybridMultilevel"/>
    <w:tmpl w:val="8F2CF2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015719"/>
    <w:multiLevelType w:val="multilevel"/>
    <w:tmpl w:val="58E4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C4FC4"/>
    <w:multiLevelType w:val="hybridMultilevel"/>
    <w:tmpl w:val="8F2CF2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F0E3DBE"/>
    <w:multiLevelType w:val="multilevel"/>
    <w:tmpl w:val="AAC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B020E"/>
    <w:multiLevelType w:val="multilevel"/>
    <w:tmpl w:val="2290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83FB0"/>
    <w:multiLevelType w:val="multilevel"/>
    <w:tmpl w:val="237A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1586F"/>
    <w:multiLevelType w:val="multilevel"/>
    <w:tmpl w:val="B7E69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AC08D6"/>
    <w:multiLevelType w:val="multilevel"/>
    <w:tmpl w:val="63C2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35534D"/>
    <w:multiLevelType w:val="multilevel"/>
    <w:tmpl w:val="0172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517149"/>
    <w:multiLevelType w:val="hybridMultilevel"/>
    <w:tmpl w:val="6D84F128"/>
    <w:lvl w:ilvl="0" w:tplc="3BA8FF4E">
      <w:start w:val="1"/>
      <w:numFmt w:val="decimal"/>
      <w:pStyle w:val="a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7516906">
    <w:abstractNumId w:val="2"/>
  </w:num>
  <w:num w:numId="2" w16cid:durableId="400569506">
    <w:abstractNumId w:val="0"/>
  </w:num>
  <w:num w:numId="3" w16cid:durableId="153373870">
    <w:abstractNumId w:val="9"/>
  </w:num>
  <w:num w:numId="4" w16cid:durableId="914246164">
    <w:abstractNumId w:val="6"/>
  </w:num>
  <w:num w:numId="5" w16cid:durableId="1807383114">
    <w:abstractNumId w:val="4"/>
  </w:num>
  <w:num w:numId="6" w16cid:durableId="543566080">
    <w:abstractNumId w:val="5"/>
  </w:num>
  <w:num w:numId="7" w16cid:durableId="1299072265">
    <w:abstractNumId w:val="3"/>
  </w:num>
  <w:num w:numId="8" w16cid:durableId="202405784">
    <w:abstractNumId w:val="8"/>
  </w:num>
  <w:num w:numId="9" w16cid:durableId="26880569">
    <w:abstractNumId w:val="7"/>
  </w:num>
  <w:num w:numId="10" w16cid:durableId="675425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19"/>
    <w:rsid w:val="00000FDB"/>
    <w:rsid w:val="00024309"/>
    <w:rsid w:val="000321DD"/>
    <w:rsid w:val="00045F13"/>
    <w:rsid w:val="0008218A"/>
    <w:rsid w:val="000A467C"/>
    <w:rsid w:val="000A7366"/>
    <w:rsid w:val="000B4B62"/>
    <w:rsid w:val="000B7678"/>
    <w:rsid w:val="000D6DFB"/>
    <w:rsid w:val="000F5796"/>
    <w:rsid w:val="00127249"/>
    <w:rsid w:val="001573FE"/>
    <w:rsid w:val="001859A4"/>
    <w:rsid w:val="00192F5A"/>
    <w:rsid w:val="00195B84"/>
    <w:rsid w:val="0019649B"/>
    <w:rsid w:val="001B7284"/>
    <w:rsid w:val="001C4C68"/>
    <w:rsid w:val="001C62A3"/>
    <w:rsid w:val="001D2C45"/>
    <w:rsid w:val="001E1C12"/>
    <w:rsid w:val="001E3FD0"/>
    <w:rsid w:val="0020047C"/>
    <w:rsid w:val="002256DE"/>
    <w:rsid w:val="00226739"/>
    <w:rsid w:val="002424C3"/>
    <w:rsid w:val="00264AC9"/>
    <w:rsid w:val="00271411"/>
    <w:rsid w:val="002A0B5D"/>
    <w:rsid w:val="002A3F86"/>
    <w:rsid w:val="002D0DBB"/>
    <w:rsid w:val="002E3A97"/>
    <w:rsid w:val="00306814"/>
    <w:rsid w:val="00350943"/>
    <w:rsid w:val="00371481"/>
    <w:rsid w:val="003C0556"/>
    <w:rsid w:val="003D2D72"/>
    <w:rsid w:val="003D62D1"/>
    <w:rsid w:val="003E614C"/>
    <w:rsid w:val="003F05D5"/>
    <w:rsid w:val="00402607"/>
    <w:rsid w:val="00417AB4"/>
    <w:rsid w:val="00421B4E"/>
    <w:rsid w:val="004246FB"/>
    <w:rsid w:val="00452F54"/>
    <w:rsid w:val="00462F30"/>
    <w:rsid w:val="004726FA"/>
    <w:rsid w:val="00487A66"/>
    <w:rsid w:val="00494305"/>
    <w:rsid w:val="00495329"/>
    <w:rsid w:val="004C7900"/>
    <w:rsid w:val="004F144A"/>
    <w:rsid w:val="004F5E0A"/>
    <w:rsid w:val="0051435A"/>
    <w:rsid w:val="00516321"/>
    <w:rsid w:val="00532271"/>
    <w:rsid w:val="00564920"/>
    <w:rsid w:val="00586D5A"/>
    <w:rsid w:val="005874CA"/>
    <w:rsid w:val="005C44CF"/>
    <w:rsid w:val="005C4EE4"/>
    <w:rsid w:val="005D15B6"/>
    <w:rsid w:val="005D1603"/>
    <w:rsid w:val="00621682"/>
    <w:rsid w:val="0063291F"/>
    <w:rsid w:val="006448CC"/>
    <w:rsid w:val="00646218"/>
    <w:rsid w:val="006571AF"/>
    <w:rsid w:val="00694FB7"/>
    <w:rsid w:val="00696D03"/>
    <w:rsid w:val="006A02F1"/>
    <w:rsid w:val="006A1E14"/>
    <w:rsid w:val="006A6DBE"/>
    <w:rsid w:val="006A7BBE"/>
    <w:rsid w:val="006B72AB"/>
    <w:rsid w:val="006F4149"/>
    <w:rsid w:val="00710671"/>
    <w:rsid w:val="00723010"/>
    <w:rsid w:val="007265BD"/>
    <w:rsid w:val="00730453"/>
    <w:rsid w:val="007321BA"/>
    <w:rsid w:val="007377B4"/>
    <w:rsid w:val="00740660"/>
    <w:rsid w:val="00763C4D"/>
    <w:rsid w:val="00773B86"/>
    <w:rsid w:val="007B6D9A"/>
    <w:rsid w:val="007B7175"/>
    <w:rsid w:val="007D737E"/>
    <w:rsid w:val="007E6932"/>
    <w:rsid w:val="007F4D80"/>
    <w:rsid w:val="007F6A4C"/>
    <w:rsid w:val="00805322"/>
    <w:rsid w:val="00816BD2"/>
    <w:rsid w:val="00861BE5"/>
    <w:rsid w:val="008664D5"/>
    <w:rsid w:val="008666B9"/>
    <w:rsid w:val="00877FB0"/>
    <w:rsid w:val="008C1AE9"/>
    <w:rsid w:val="008E371A"/>
    <w:rsid w:val="008E5769"/>
    <w:rsid w:val="008F1D6A"/>
    <w:rsid w:val="008F3C40"/>
    <w:rsid w:val="00910724"/>
    <w:rsid w:val="009218BB"/>
    <w:rsid w:val="0092485F"/>
    <w:rsid w:val="00960116"/>
    <w:rsid w:val="009852EB"/>
    <w:rsid w:val="009876FC"/>
    <w:rsid w:val="009A7742"/>
    <w:rsid w:val="009A7EF9"/>
    <w:rsid w:val="009D773B"/>
    <w:rsid w:val="009F4479"/>
    <w:rsid w:val="009F57EC"/>
    <w:rsid w:val="00A12AE7"/>
    <w:rsid w:val="00A84549"/>
    <w:rsid w:val="00A87AD0"/>
    <w:rsid w:val="00A97DF6"/>
    <w:rsid w:val="00AA0E12"/>
    <w:rsid w:val="00AA34F8"/>
    <w:rsid w:val="00AC0F8E"/>
    <w:rsid w:val="00AC3F70"/>
    <w:rsid w:val="00AD26BE"/>
    <w:rsid w:val="00AF2340"/>
    <w:rsid w:val="00B37BB2"/>
    <w:rsid w:val="00B44819"/>
    <w:rsid w:val="00B81ED6"/>
    <w:rsid w:val="00B82D2B"/>
    <w:rsid w:val="00B92763"/>
    <w:rsid w:val="00B96B66"/>
    <w:rsid w:val="00BC1C7E"/>
    <w:rsid w:val="00BD1D99"/>
    <w:rsid w:val="00BD34B5"/>
    <w:rsid w:val="00BE0FF4"/>
    <w:rsid w:val="00BE161E"/>
    <w:rsid w:val="00C0312C"/>
    <w:rsid w:val="00C04806"/>
    <w:rsid w:val="00C071D0"/>
    <w:rsid w:val="00C13D9A"/>
    <w:rsid w:val="00C22B89"/>
    <w:rsid w:val="00C35ECD"/>
    <w:rsid w:val="00C44E63"/>
    <w:rsid w:val="00C73C1B"/>
    <w:rsid w:val="00C77A2A"/>
    <w:rsid w:val="00C846B7"/>
    <w:rsid w:val="00CA32C0"/>
    <w:rsid w:val="00CA62AA"/>
    <w:rsid w:val="00CD4945"/>
    <w:rsid w:val="00CE3747"/>
    <w:rsid w:val="00CE37A1"/>
    <w:rsid w:val="00D06603"/>
    <w:rsid w:val="00D15381"/>
    <w:rsid w:val="00D25010"/>
    <w:rsid w:val="00D41A06"/>
    <w:rsid w:val="00D71B01"/>
    <w:rsid w:val="00D859C6"/>
    <w:rsid w:val="00D91918"/>
    <w:rsid w:val="00D944A5"/>
    <w:rsid w:val="00DA2BAC"/>
    <w:rsid w:val="00DF4B04"/>
    <w:rsid w:val="00E22349"/>
    <w:rsid w:val="00E24C4F"/>
    <w:rsid w:val="00E70764"/>
    <w:rsid w:val="00E80036"/>
    <w:rsid w:val="00E871EF"/>
    <w:rsid w:val="00E96166"/>
    <w:rsid w:val="00EB3173"/>
    <w:rsid w:val="00EB45C9"/>
    <w:rsid w:val="00EC44DE"/>
    <w:rsid w:val="00EC7194"/>
    <w:rsid w:val="00EE2235"/>
    <w:rsid w:val="00EF340B"/>
    <w:rsid w:val="00F01BD0"/>
    <w:rsid w:val="00F0435A"/>
    <w:rsid w:val="00F04969"/>
    <w:rsid w:val="00F20FB9"/>
    <w:rsid w:val="00F74DC3"/>
    <w:rsid w:val="00FB12DB"/>
    <w:rsid w:val="00FD322C"/>
    <w:rsid w:val="00FE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13742"/>
  <w15:chartTrackingRefBased/>
  <w15:docId w15:val="{F7A64FE7-F880-43CC-8031-6EE7BB4D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D62D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4943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494305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4943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494305"/>
    <w:rPr>
      <w:sz w:val="18"/>
      <w:szCs w:val="18"/>
    </w:rPr>
  </w:style>
  <w:style w:type="paragraph" w:styleId="a8">
    <w:name w:val="List Paragraph"/>
    <w:basedOn w:val="a0"/>
    <w:uiPriority w:val="34"/>
    <w:qFormat/>
    <w:rsid w:val="005874CA"/>
    <w:pPr>
      <w:ind w:firstLineChars="200" w:firstLine="420"/>
    </w:pPr>
  </w:style>
  <w:style w:type="paragraph" w:customStyle="1" w:styleId="a">
    <w:name w:val="三级标题"/>
    <w:basedOn w:val="a8"/>
    <w:link w:val="a9"/>
    <w:qFormat/>
    <w:rsid w:val="007B7175"/>
    <w:pPr>
      <w:numPr>
        <w:numId w:val="3"/>
      </w:numPr>
      <w:autoSpaceDE w:val="0"/>
      <w:autoSpaceDN w:val="0"/>
      <w:adjustRightInd w:val="0"/>
      <w:spacing w:beforeLines="50" w:before="50" w:afterLines="50" w:after="50"/>
      <w:ind w:left="442" w:right="-510" w:firstLineChars="0" w:hanging="442"/>
    </w:pPr>
    <w:rPr>
      <w:b/>
      <w:color w:val="000000"/>
      <w:kern w:val="0"/>
    </w:rPr>
  </w:style>
  <w:style w:type="character" w:customStyle="1" w:styleId="a9">
    <w:name w:val="三级标题 字符"/>
    <w:basedOn w:val="a1"/>
    <w:link w:val="a"/>
    <w:rsid w:val="007B7175"/>
    <w:rPr>
      <w:rFonts w:ascii="Times New Roman" w:eastAsia="宋体" w:hAnsi="Times New Roman" w:cs="Times New Roman"/>
      <w:b/>
      <w:color w:val="000000"/>
      <w:kern w:val="0"/>
      <w:szCs w:val="24"/>
    </w:rPr>
  </w:style>
  <w:style w:type="character" w:styleId="aa">
    <w:name w:val="Placeholder Text"/>
    <w:basedOn w:val="a1"/>
    <w:uiPriority w:val="99"/>
    <w:semiHidden/>
    <w:rsid w:val="005D15B6"/>
    <w:rPr>
      <w:color w:val="666666"/>
    </w:rPr>
  </w:style>
  <w:style w:type="table" w:styleId="ab">
    <w:name w:val="Table Grid"/>
    <w:basedOn w:val="a2"/>
    <w:uiPriority w:val="39"/>
    <w:rsid w:val="00DA2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20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zhenlei_chen</dc:creator>
  <cp:keywords/>
  <dc:description/>
  <cp:lastModifiedBy>超然 刘</cp:lastModifiedBy>
  <cp:revision>163</cp:revision>
  <dcterms:created xsi:type="dcterms:W3CDTF">2025-04-19T01:13:00Z</dcterms:created>
  <dcterms:modified xsi:type="dcterms:W3CDTF">2025-12-08T09:19:00Z</dcterms:modified>
</cp:coreProperties>
</file>