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0F1F0217" w:rsidR="009A4A3A" w:rsidRPr="009A4A3A" w:rsidRDefault="00CC17A9" w:rsidP="009A4A3A">
      <w:pPr>
        <w:spacing w:after="0" w:line="24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동기화 메소드와 동기화 블록</w:t>
      </w:r>
    </w:p>
    <w:p w14:paraId="48965CF2" w14:textId="25D59AFD" w:rsidR="00E83CBC" w:rsidRPr="00CC17A9" w:rsidRDefault="00CC17A9" w:rsidP="00CC17A9">
      <w:pPr>
        <w:spacing w:after="0" w:line="240" w:lineRule="auto"/>
        <w:rPr>
          <w:rFonts w:ascii="MS Mincho" w:hAnsi="MS Mincho" w:cs="MS Mincho"/>
          <w:color w:val="FF0000"/>
          <w:szCs w:val="20"/>
        </w:rPr>
      </w:pPr>
      <w:r w:rsidRPr="00CC17A9">
        <w:rPr>
          <w:rFonts w:ascii="MS Mincho" w:eastAsia="MS Mincho" w:hAnsi="MS Mincho" w:cs="MS Mincho" w:hint="eastAsia"/>
          <w:color w:val="FF0000"/>
          <w:szCs w:val="20"/>
          <w:lang w:eastAsia="ja-JP"/>
        </w:rPr>
        <w:t>・</w:t>
      </w:r>
      <w:r w:rsidRPr="00CC17A9">
        <w:rPr>
          <w:rFonts w:ascii="MS Mincho" w:hAnsi="MS Mincho" w:cs="MS Mincho" w:hint="eastAsia"/>
          <w:color w:val="FF0000"/>
          <w:szCs w:val="20"/>
        </w:rPr>
        <w:t>동기화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객체를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사용할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때의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주의할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점</w:t>
      </w:r>
    </w:p>
    <w:p w14:paraId="0EA79BFA" w14:textId="53CF667B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멀티 스레드가 하나의 객체를 공유해서 생기는 오류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7AC84AB4" wp14:editId="01166939">
            <wp:extent cx="5007935" cy="264978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118" cy="26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4E0E" w14:textId="67940C9B" w:rsidR="00CC17A9" w:rsidRPr="00CC17A9" w:rsidRDefault="00CC17A9" w:rsidP="00CC17A9">
      <w:pPr>
        <w:spacing w:after="0" w:line="240" w:lineRule="auto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CC17A9">
        <w:rPr>
          <w:rFonts w:ascii="맑은 고딕" w:hAnsi="맑은 고딕" w:cs="맑은 고딕" w:hint="eastAsia"/>
          <w:color w:val="FF0000"/>
          <w:szCs w:val="20"/>
        </w:rPr>
        <w:t xml:space="preserve">동기화 메소드 및 동기화 블록 </w:t>
      </w:r>
      <w:r w:rsidRPr="00CC17A9">
        <w:rPr>
          <w:rFonts w:ascii="맑은 고딕" w:hAnsi="맑은 고딕" w:cs="맑은 고딕"/>
          <w:color w:val="FF0000"/>
          <w:szCs w:val="20"/>
        </w:rPr>
        <w:t>– synchronized</w:t>
      </w:r>
    </w:p>
    <w:p w14:paraId="696BD538" w14:textId="5D1C35C5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단 하나의 스레드만 실행할 수 있는 메소드 또는 블록</w:t>
      </w:r>
    </w:p>
    <w:p w14:paraId="1E47AC8C" w14:textId="044B9D4F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다른 스레드는 메소드나 블록이 끝날 때까지 대기해야 함</w:t>
      </w:r>
    </w:p>
    <w:p w14:paraId="63DE9412" w14:textId="628CBF32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메소드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4C8FD9CC" wp14:editId="45A351E2">
            <wp:extent cx="5676900" cy="838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A7B" w14:textId="18DFC1C6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블록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8248CA5" wp14:editId="0D348391">
            <wp:extent cx="5657850" cy="2124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8E89" w14:textId="52651198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동기화 메소드 및 동기화 블록</w:t>
      </w:r>
    </w:p>
    <w:p w14:paraId="0A60DE8C" w14:textId="6B03A97E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4E1D32FF" wp14:editId="513A3814">
            <wp:extent cx="3914775" cy="4124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FC3" w14:textId="77777777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68A367F" w14:textId="322C1D06" w:rsidR="00B335BF" w:rsidRPr="00781E08" w:rsidRDefault="00B335BF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 xml:space="preserve">동기화 예제 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2</w:t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2CA62E8C" wp14:editId="7E547FFB">
            <wp:extent cx="5953125" cy="4095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440A55B" wp14:editId="4F1481E7">
            <wp:extent cx="5067300" cy="36290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0DC6E94F" wp14:editId="22F1401C">
            <wp:extent cx="7019925" cy="4543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0ED4" w14:textId="06642B24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D7CAE3" w14:textId="3643A444" w:rsidR="00781E08" w:rsidRPr="00781E08" w:rsidRDefault="00781E08" w:rsidP="00B335BF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</w:t>
      </w:r>
    </w:p>
    <w:p w14:paraId="5C0191F4" w14:textId="38646258" w:rsidR="00781E08" w:rsidRDefault="00781E08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>erverSocket</w:t>
      </w:r>
      <w:r>
        <w:rPr>
          <w:rFonts w:ascii="맑은 고딕" w:hAnsi="맑은 고딕" w:cs="맑은 고딕" w:hint="eastAsia"/>
          <w:szCs w:val="20"/>
        </w:rPr>
        <w:t xml:space="preserve">과 </w:t>
      </w:r>
      <w:r>
        <w:rPr>
          <w:rFonts w:ascii="맑은 고딕" w:hAnsi="맑은 고딕" w:cs="맑은 고딕"/>
          <w:szCs w:val="20"/>
        </w:rPr>
        <w:t>Socket</w:t>
      </w:r>
    </w:p>
    <w:p w14:paraId="7E1D9412" w14:textId="2FC37E67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 xml:space="preserve">erverSocket: </w:t>
      </w:r>
      <w:r>
        <w:rPr>
          <w:rFonts w:ascii="맑은 고딕" w:hAnsi="맑은 고딕" w:cs="맑은 고딕" w:hint="eastAsia"/>
          <w:szCs w:val="20"/>
        </w:rPr>
        <w:t>소켓간의 연결만 처리</w:t>
      </w:r>
    </w:p>
    <w:p w14:paraId="79D4FB06" w14:textId="62FA57AD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 xml:space="preserve">ocket: </w:t>
      </w:r>
      <w:r>
        <w:rPr>
          <w:rFonts w:ascii="맑은 고딕" w:hAnsi="맑은 고딕" w:cs="맑은 고딕" w:hint="eastAsia"/>
          <w:szCs w:val="20"/>
        </w:rPr>
        <w:t>프로세스 간의 실제 통신을 담당,</w:t>
      </w:r>
      <w:r>
        <w:rPr>
          <w:rFonts w:ascii="맑은 고딕" w:hAnsi="맑은 고딕" w:cs="맑은 고딕"/>
          <w:szCs w:val="20"/>
        </w:rPr>
        <w:t xml:space="preserve"> InputStream</w:t>
      </w:r>
      <w:r>
        <w:rPr>
          <w:rFonts w:ascii="맑은 고딕" w:hAnsi="맑은 고딕" w:cs="맑은 고딕" w:hint="eastAsia"/>
          <w:szCs w:val="20"/>
        </w:rPr>
        <w:t xml:space="preserve">과 </w:t>
      </w:r>
      <w:r>
        <w:rPr>
          <w:rFonts w:ascii="맑은 고딕" w:hAnsi="맑은 고딕" w:cs="맑은 고딕"/>
          <w:szCs w:val="20"/>
        </w:rPr>
        <w:t>OutputStream</w:t>
      </w:r>
      <w:r>
        <w:rPr>
          <w:rFonts w:ascii="맑은 고딕" w:hAnsi="맑은 고딕" w:cs="맑은 고딕" w:hint="eastAsia"/>
          <w:szCs w:val="20"/>
        </w:rPr>
        <w:t>을 가지고 있음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13AE62F1" wp14:editId="241663FC">
            <wp:extent cx="5219700" cy="2171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BBA" w14:textId="56B802D9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6C52124D" w14:textId="6C460AF7" w:rsidR="00781E08" w:rsidRDefault="00781E08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3464CCF6" w14:textId="5B972324" w:rsidR="00781E08" w:rsidRPr="00C262DA" w:rsidRDefault="00C262DA" w:rsidP="00781E08">
      <w:pPr>
        <w:spacing w:after="0" w:line="240" w:lineRule="auto"/>
        <w:rPr>
          <w:rFonts w:ascii="맑은 고딕" w:hAnsi="맑은 고딕" w:cs="맑은 고딕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6DAFD" wp14:editId="382D5F87">
            <wp:extent cx="5731510" cy="3681359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D64" w14:textId="68652F46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CD38A7E" w14:textId="33615191" w:rsidR="000D1D7C" w:rsidRPr="000D1D7C" w:rsidRDefault="000D1D7C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0D1D7C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0D1D7C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1429D4BD" w14:textId="2AFB1C6B" w:rsidR="000D1D7C" w:rsidRDefault="00C262DA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901EFA1" wp14:editId="1033B6DE">
            <wp:extent cx="5731510" cy="3050269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106E" w14:textId="77777777" w:rsidR="00C262DA" w:rsidRDefault="00C262DA" w:rsidP="00781E08">
      <w:pPr>
        <w:spacing w:after="0" w:line="240" w:lineRule="auto"/>
        <w:rPr>
          <w:rFonts w:ascii="맑은 고딕" w:hAnsi="맑은 고딕" w:cs="맑은 고딕" w:hint="eastAsia"/>
          <w:szCs w:val="20"/>
        </w:rPr>
      </w:pPr>
    </w:p>
    <w:p w14:paraId="5D9BB846" w14:textId="50B6525A" w:rsidR="000D1D7C" w:rsidRPr="00B65C44" w:rsidRDefault="00B65C44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B65C44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B65C44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7D8224CD" w14:textId="342272F1" w:rsidR="00B65C44" w:rsidRDefault="00C262DA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28A0587A" wp14:editId="0228F4F7">
            <wp:extent cx="5731510" cy="3276424"/>
            <wp:effectExtent l="0" t="0" r="2540" b="63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78B" w14:textId="3DB7B5E0" w:rsidR="00B65C44" w:rsidRDefault="00B65C44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C9283E" w14:textId="708B5F3E" w:rsidR="00B65C44" w:rsidRPr="006026B1" w:rsidRDefault="006026B1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6026B1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6026B1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2DD1CEDA" w14:textId="2E4F0943" w:rsidR="006026B1" w:rsidRDefault="00C262DA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9231C4B" wp14:editId="0848DB2C">
            <wp:extent cx="5731510" cy="2849685"/>
            <wp:effectExtent l="0" t="0" r="2540" b="825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437" w14:textId="45B48544" w:rsidR="00956C65" w:rsidRDefault="00956C65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39695FE4" w14:textId="3CFE127C" w:rsidR="00956C65" w:rsidRPr="00956C65" w:rsidRDefault="00956C65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956C65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956C65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7A1800D3" w14:textId="2440122C" w:rsidR="00956C65" w:rsidRDefault="00C262DA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lastRenderedPageBreak/>
        <w:drawing>
          <wp:inline distT="0" distB="0" distL="0" distR="0" wp14:anchorId="4905F6CE" wp14:editId="3F89B0DE">
            <wp:extent cx="5731510" cy="3273365"/>
            <wp:effectExtent l="0" t="0" r="2540" b="381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162" w14:textId="3E9E6F80" w:rsidR="0088349B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F2867ED" w14:textId="78668521" w:rsidR="0088349B" w:rsidRPr="0088349B" w:rsidRDefault="0088349B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88349B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88349B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100E3269" w14:textId="6AE6A538" w:rsidR="0088349B" w:rsidRDefault="00C262DA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D5D546C" wp14:editId="3CA702BA">
            <wp:extent cx="5731510" cy="3454901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A74" w14:textId="17DF67BB" w:rsidR="00535E2E" w:rsidRDefault="00535E2E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709B1E43" w14:textId="0B58F50A" w:rsidR="00535E2E" w:rsidRPr="00535E2E" w:rsidRDefault="00535E2E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535E2E">
        <w:rPr>
          <w:rFonts w:ascii="맑은 고딕" w:hAnsi="맑은 고딕" w:cs="맑은 고딕" w:hint="eastAsia"/>
          <w:b/>
          <w:bCs/>
          <w:sz w:val="24"/>
          <w:szCs w:val="24"/>
        </w:rPr>
        <w:t>정리</w:t>
      </w:r>
    </w:p>
    <w:p w14:paraId="6EBD4244" w14:textId="23820B78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동기화 예제 </w:t>
      </w:r>
      <w:r>
        <w:rPr>
          <w:rFonts w:ascii="맑은 고딕" w:hAnsi="맑은 고딕" w:cs="맑은 고딕"/>
          <w:szCs w:val="20"/>
        </w:rPr>
        <w:t>2</w:t>
      </w:r>
    </w:p>
    <w:p w14:paraId="4EFEC2F9" w14:textId="0759CB0E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1 ..</w:t>
      </w:r>
      <w:r>
        <w:rPr>
          <w:rFonts w:ascii="맑은 고딕" w:hAnsi="맑은 고딕" w:cs="맑은 고딕" w:hint="eastAsia"/>
          <w:szCs w:val="20"/>
        </w:rPr>
        <w:t>연결만</w:t>
      </w:r>
    </w:p>
    <w:p w14:paraId="1ACF8BDD" w14:textId="600350FC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2 ..</w:t>
      </w:r>
      <w:r>
        <w:rPr>
          <w:rFonts w:ascii="맑은 고딕" w:hAnsi="맑은 고딕" w:cs="맑은 고딕" w:hint="eastAsia"/>
          <w:szCs w:val="20"/>
        </w:rPr>
        <w:t>클라이언트의 내용을 서버가 받기</w:t>
      </w:r>
    </w:p>
    <w:p w14:paraId="7A46AA29" w14:textId="31414CCC" w:rsidR="00535E2E" w:rsidRP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3 ..echo</w:t>
      </w:r>
      <w:r>
        <w:rPr>
          <w:rFonts w:ascii="맑은 고딕" w:hAnsi="맑은 고딕" w:cs="맑은 고딕" w:hint="eastAsia"/>
          <w:szCs w:val="20"/>
        </w:rPr>
        <w:t xml:space="preserve"> 프로그램</w:t>
      </w:r>
    </w:p>
    <w:sectPr w:rsidR="00535E2E" w:rsidRPr="00535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A8810" w14:textId="77777777" w:rsidR="004A3474" w:rsidRDefault="004A3474" w:rsidP="000A2622">
      <w:pPr>
        <w:spacing w:after="0" w:line="240" w:lineRule="auto"/>
      </w:pPr>
      <w:r>
        <w:separator/>
      </w:r>
    </w:p>
  </w:endnote>
  <w:endnote w:type="continuationSeparator" w:id="0">
    <w:p w14:paraId="36452D69" w14:textId="77777777" w:rsidR="004A3474" w:rsidRDefault="004A3474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55D54" w14:textId="77777777" w:rsidR="004A3474" w:rsidRDefault="004A3474" w:rsidP="000A2622">
      <w:pPr>
        <w:spacing w:after="0" w:line="240" w:lineRule="auto"/>
      </w:pPr>
      <w:r>
        <w:separator/>
      </w:r>
    </w:p>
  </w:footnote>
  <w:footnote w:type="continuationSeparator" w:id="0">
    <w:p w14:paraId="1A440DE0" w14:textId="77777777" w:rsidR="004A3474" w:rsidRDefault="004A3474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8215EED"/>
    <w:multiLevelType w:val="hybridMultilevel"/>
    <w:tmpl w:val="187A8578"/>
    <w:lvl w:ilvl="0" w:tplc="7D36EF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027F74"/>
    <w:multiLevelType w:val="hybridMultilevel"/>
    <w:tmpl w:val="4D4835C6"/>
    <w:lvl w:ilvl="0" w:tplc="649AFE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E02F312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3E172E"/>
    <w:multiLevelType w:val="hybridMultilevel"/>
    <w:tmpl w:val="1BE4553A"/>
    <w:lvl w:ilvl="0" w:tplc="B39033A2">
      <w:numFmt w:val="bullet"/>
      <w:lvlText w:val="-"/>
      <w:lvlJc w:val="left"/>
      <w:pPr>
        <w:ind w:left="7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19"/>
  </w:num>
  <w:num w:numId="9">
    <w:abstractNumId w:val="17"/>
  </w:num>
  <w:num w:numId="10">
    <w:abstractNumId w:val="2"/>
  </w:num>
  <w:num w:numId="11">
    <w:abstractNumId w:val="20"/>
  </w:num>
  <w:num w:numId="12">
    <w:abstractNumId w:val="21"/>
  </w:num>
  <w:num w:numId="13">
    <w:abstractNumId w:val="15"/>
  </w:num>
  <w:num w:numId="14">
    <w:abstractNumId w:val="5"/>
  </w:num>
  <w:num w:numId="15">
    <w:abstractNumId w:val="14"/>
  </w:num>
  <w:num w:numId="16">
    <w:abstractNumId w:val="22"/>
  </w:num>
  <w:num w:numId="17">
    <w:abstractNumId w:val="11"/>
  </w:num>
  <w:num w:numId="18">
    <w:abstractNumId w:val="18"/>
  </w:num>
  <w:num w:numId="19">
    <w:abstractNumId w:val="16"/>
  </w:num>
  <w:num w:numId="20">
    <w:abstractNumId w:val="8"/>
  </w:num>
  <w:num w:numId="21">
    <w:abstractNumId w:val="6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B2D7E"/>
    <w:rsid w:val="000D1D7C"/>
    <w:rsid w:val="000D742D"/>
    <w:rsid w:val="000E7DE9"/>
    <w:rsid w:val="00151946"/>
    <w:rsid w:val="001918C6"/>
    <w:rsid w:val="001B0F45"/>
    <w:rsid w:val="002832B2"/>
    <w:rsid w:val="00293CF1"/>
    <w:rsid w:val="00295BFA"/>
    <w:rsid w:val="002C5094"/>
    <w:rsid w:val="00304C0E"/>
    <w:rsid w:val="003455CA"/>
    <w:rsid w:val="00375CD5"/>
    <w:rsid w:val="003A2155"/>
    <w:rsid w:val="00446FA2"/>
    <w:rsid w:val="004529F9"/>
    <w:rsid w:val="0049356E"/>
    <w:rsid w:val="004A3474"/>
    <w:rsid w:val="004C3E2C"/>
    <w:rsid w:val="004C4000"/>
    <w:rsid w:val="004E340C"/>
    <w:rsid w:val="00507D5D"/>
    <w:rsid w:val="00535E2E"/>
    <w:rsid w:val="005A3174"/>
    <w:rsid w:val="005D5BF7"/>
    <w:rsid w:val="006026B1"/>
    <w:rsid w:val="006173B7"/>
    <w:rsid w:val="0062526D"/>
    <w:rsid w:val="006662D1"/>
    <w:rsid w:val="0068342A"/>
    <w:rsid w:val="0069369B"/>
    <w:rsid w:val="0071492B"/>
    <w:rsid w:val="00760331"/>
    <w:rsid w:val="00781E08"/>
    <w:rsid w:val="00785FA8"/>
    <w:rsid w:val="007B71B9"/>
    <w:rsid w:val="008074E6"/>
    <w:rsid w:val="0088349B"/>
    <w:rsid w:val="008F1BAE"/>
    <w:rsid w:val="0091690D"/>
    <w:rsid w:val="009234AA"/>
    <w:rsid w:val="00956C65"/>
    <w:rsid w:val="009621A2"/>
    <w:rsid w:val="00971EFE"/>
    <w:rsid w:val="00975EA5"/>
    <w:rsid w:val="009918FB"/>
    <w:rsid w:val="009A4A3A"/>
    <w:rsid w:val="009C2A76"/>
    <w:rsid w:val="00A160DE"/>
    <w:rsid w:val="00A27DEC"/>
    <w:rsid w:val="00A52A6E"/>
    <w:rsid w:val="00AB7419"/>
    <w:rsid w:val="00AD1470"/>
    <w:rsid w:val="00B129F3"/>
    <w:rsid w:val="00B335BF"/>
    <w:rsid w:val="00B43E4E"/>
    <w:rsid w:val="00B44361"/>
    <w:rsid w:val="00B5437E"/>
    <w:rsid w:val="00B65C44"/>
    <w:rsid w:val="00B75355"/>
    <w:rsid w:val="00B876FC"/>
    <w:rsid w:val="00BE764A"/>
    <w:rsid w:val="00C262DA"/>
    <w:rsid w:val="00C3107E"/>
    <w:rsid w:val="00CC17A9"/>
    <w:rsid w:val="00D10F07"/>
    <w:rsid w:val="00D52BFC"/>
    <w:rsid w:val="00D728AC"/>
    <w:rsid w:val="00D9339A"/>
    <w:rsid w:val="00DB24AC"/>
    <w:rsid w:val="00DE693C"/>
    <w:rsid w:val="00E20DF4"/>
    <w:rsid w:val="00E20FF7"/>
    <w:rsid w:val="00E569EE"/>
    <w:rsid w:val="00E80754"/>
    <w:rsid w:val="00E83CBC"/>
    <w:rsid w:val="00E878AE"/>
    <w:rsid w:val="00EB6878"/>
    <w:rsid w:val="00ED73DF"/>
    <w:rsid w:val="00F307C9"/>
    <w:rsid w:val="00F37342"/>
    <w:rsid w:val="00F653DA"/>
    <w:rsid w:val="00F75ACB"/>
    <w:rsid w:val="00FB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2021-10-06T23:31:00Z</dcterms:created>
  <dcterms:modified xsi:type="dcterms:W3CDTF">2021-10-20T02:24:00Z</dcterms:modified>
</cp:coreProperties>
</file>