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14FF" w14:textId="20C4EC5A" w:rsidR="00D16893" w:rsidRDefault="002239D6" w:rsidP="002239D6">
      <w:pPr>
        <w:spacing w:after="0"/>
      </w:pPr>
      <w:r>
        <w:rPr>
          <w:rFonts w:hint="eastAsia"/>
        </w:rPr>
        <w:t>사회보장의 이해</w:t>
      </w:r>
    </w:p>
    <w:p w14:paraId="3DABE9EC" w14:textId="12FFAA31" w:rsidR="002239D6" w:rsidRDefault="002239D6" w:rsidP="002239D6">
      <w:pPr>
        <w:spacing w:after="0"/>
      </w:pPr>
      <w:r>
        <w:rPr>
          <w:rFonts w:hint="eastAsia"/>
        </w:rPr>
        <w:t>제1절 사회보장의 개념</w:t>
      </w:r>
    </w:p>
    <w:p w14:paraId="7530C4F5" w14:textId="30205A54" w:rsidR="002239D6" w:rsidRDefault="002239D6" w:rsidP="002239D6">
      <w:pPr>
        <w:spacing w:after="0"/>
      </w:pPr>
      <w:r>
        <w:rPr>
          <w:rFonts w:hint="eastAsia"/>
        </w:rPr>
        <w:t>제2절 사회보장의 원칙</w:t>
      </w:r>
    </w:p>
    <w:p w14:paraId="64361E75" w14:textId="22CA5157" w:rsidR="002239D6" w:rsidRDefault="002239D6" w:rsidP="002239D6">
      <w:pPr>
        <w:spacing w:after="0"/>
      </w:pPr>
      <w:r>
        <w:rPr>
          <w:rFonts w:hint="eastAsia"/>
        </w:rPr>
        <w:t>제3절 사회보장의 종류</w:t>
      </w:r>
    </w:p>
    <w:p w14:paraId="469F3B17" w14:textId="67C6CA68" w:rsidR="002239D6" w:rsidRDefault="002239D6" w:rsidP="002239D6">
      <w:pPr>
        <w:spacing w:after="0"/>
      </w:pPr>
      <w:r>
        <w:rPr>
          <w:noProof/>
        </w:rPr>
        <w:drawing>
          <wp:inline distT="0" distB="0" distL="0" distR="0" wp14:anchorId="317E4037" wp14:editId="53724550">
            <wp:extent cx="4219575" cy="3171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D3A5" w14:textId="6A12B5B5" w:rsidR="00636201" w:rsidRPr="00636201" w:rsidRDefault="00636201" w:rsidP="002239D6">
      <w:pPr>
        <w:spacing w:after="0"/>
        <w:rPr>
          <w:rFonts w:hint="eastAsia"/>
          <w:sz w:val="28"/>
          <w:szCs w:val="28"/>
        </w:rPr>
      </w:pPr>
      <w:r w:rsidRPr="00636201">
        <w:rPr>
          <w:rFonts w:hint="eastAsia"/>
          <w:sz w:val="28"/>
          <w:szCs w:val="28"/>
        </w:rPr>
        <w:t>제1절 사회보장의 개념</w:t>
      </w:r>
    </w:p>
    <w:p w14:paraId="7F2F5FC2" w14:textId="393953ED" w:rsidR="002239D6" w:rsidRPr="002239D6" w:rsidRDefault="002239D6" w:rsidP="002239D6">
      <w:pPr>
        <w:spacing w:after="0"/>
        <w:rPr>
          <w:sz w:val="24"/>
          <w:szCs w:val="24"/>
        </w:rPr>
      </w:pPr>
      <w:r w:rsidRPr="002239D6">
        <w:rPr>
          <w:rFonts w:hint="eastAsia"/>
          <w:sz w:val="24"/>
          <w:szCs w:val="24"/>
        </w:rPr>
        <w:t>1</w:t>
      </w:r>
      <w:r w:rsidRPr="002239D6">
        <w:rPr>
          <w:sz w:val="24"/>
          <w:szCs w:val="24"/>
        </w:rPr>
        <w:t xml:space="preserve">. </w:t>
      </w:r>
      <w:r w:rsidRPr="002239D6">
        <w:rPr>
          <w:rFonts w:hint="eastAsia"/>
          <w:sz w:val="24"/>
          <w:szCs w:val="24"/>
        </w:rPr>
        <w:t>사회보장의 정의</w:t>
      </w:r>
    </w:p>
    <w:p w14:paraId="67558CE1" w14:textId="7828508F" w:rsidR="002239D6" w:rsidRDefault="002239D6" w:rsidP="002239D6">
      <w:pPr>
        <w:spacing w:after="0"/>
      </w:pPr>
      <w:r>
        <w:rPr>
          <w:rFonts w:hint="eastAsia"/>
        </w:rPr>
        <w:t>정의(우리나라 사회보장 기본법)</w:t>
      </w:r>
    </w:p>
    <w:p w14:paraId="3DA76FC4" w14:textId="3940037C" w:rsidR="002239D6" w:rsidRDefault="002239D6" w:rsidP="002239D6">
      <w:pPr>
        <w:spacing w:after="0"/>
      </w:pPr>
      <w:r w:rsidRPr="002239D6">
        <w:rPr>
          <w:color w:val="FF0000"/>
        </w:rPr>
        <w:t>‘</w:t>
      </w:r>
      <w:r w:rsidRPr="002239D6">
        <w:rPr>
          <w:rFonts w:hint="eastAsia"/>
          <w:color w:val="FF0000"/>
        </w:rPr>
        <w:t>사회보장</w:t>
      </w:r>
      <w:r w:rsidRPr="002239D6">
        <w:rPr>
          <w:color w:val="FF0000"/>
        </w:rPr>
        <w:t>’</w:t>
      </w:r>
      <w:r>
        <w:rPr>
          <w:rFonts w:hint="eastAsia"/>
        </w:rPr>
        <w:t>이라 함은 출산,</w:t>
      </w:r>
      <w:r>
        <w:t xml:space="preserve"> </w:t>
      </w:r>
      <w:r>
        <w:rPr>
          <w:rFonts w:hint="eastAsia"/>
        </w:rPr>
        <w:t>양육,</w:t>
      </w:r>
      <w:r>
        <w:t xml:space="preserve"> </w:t>
      </w:r>
      <w:r>
        <w:rPr>
          <w:rFonts w:hint="eastAsia"/>
        </w:rPr>
        <w:t>실업,</w:t>
      </w:r>
      <w:r>
        <w:t xml:space="preserve"> </w:t>
      </w:r>
      <w:r>
        <w:rPr>
          <w:rFonts w:hint="eastAsia"/>
        </w:rPr>
        <w:t>노령,</w:t>
      </w:r>
      <w:r>
        <w:t xml:space="preserve"> </w:t>
      </w:r>
      <w:r>
        <w:rPr>
          <w:rFonts w:hint="eastAsia"/>
        </w:rPr>
        <w:t>장애,</w:t>
      </w:r>
      <w:r>
        <w:t xml:space="preserve"> </w:t>
      </w:r>
      <w:r>
        <w:rPr>
          <w:rFonts w:hint="eastAsia"/>
        </w:rPr>
        <w:t>질병,</w:t>
      </w:r>
      <w:r>
        <w:t xml:space="preserve"> </w:t>
      </w:r>
      <w:r>
        <w:rPr>
          <w:rFonts w:hint="eastAsia"/>
        </w:rPr>
        <w:t xml:space="preserve">빈곤 및 사망 등의 </w:t>
      </w:r>
      <w:r w:rsidRPr="002239D6">
        <w:rPr>
          <w:rFonts w:hint="eastAsia"/>
          <w:color w:val="FF0000"/>
        </w:rPr>
        <w:t xml:space="preserve">사회적 </w:t>
      </w:r>
      <w:proofErr w:type="spellStart"/>
      <w:r w:rsidRPr="002239D6">
        <w:rPr>
          <w:rFonts w:hint="eastAsia"/>
          <w:color w:val="FF0000"/>
        </w:rPr>
        <w:t>위험으로부터</w:t>
      </w:r>
      <w:proofErr w:type="spellEnd"/>
      <w:r w:rsidRPr="002239D6">
        <w:rPr>
          <w:rFonts w:hint="eastAsia"/>
          <w:color w:val="FF0000"/>
        </w:rPr>
        <w:t xml:space="preserve"> 모든 국민을 보호</w:t>
      </w:r>
      <w:r>
        <w:rPr>
          <w:rFonts w:hint="eastAsia"/>
        </w:rPr>
        <w:t xml:space="preserve">하고 </w:t>
      </w:r>
      <w:r w:rsidRPr="002239D6">
        <w:rPr>
          <w:rFonts w:hint="eastAsia"/>
          <w:color w:val="FF0000"/>
        </w:rPr>
        <w:t>국민 삶의 질을 향상시키는데 필요한 소득,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서비스를 보장</w:t>
      </w:r>
      <w:r>
        <w:rPr>
          <w:rFonts w:hint="eastAsia"/>
        </w:rPr>
        <w:t xml:space="preserve">하는 </w:t>
      </w:r>
      <w:r w:rsidRPr="002239D6">
        <w:rPr>
          <w:rFonts w:hint="eastAsia"/>
          <w:color w:val="FF0000"/>
        </w:rPr>
        <w:t>사회보험,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공공부조,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사회서비스</w:t>
      </w:r>
      <w:r>
        <w:rPr>
          <w:rFonts w:hint="eastAsia"/>
        </w:rPr>
        <w:t>를 말한다.</w:t>
      </w:r>
    </w:p>
    <w:p w14:paraId="67D289EE" w14:textId="0D12D6FB" w:rsidR="002239D6" w:rsidRDefault="002239D6" w:rsidP="002239D6">
      <w:pPr>
        <w:spacing w:after="0"/>
      </w:pPr>
      <w:r>
        <w:rPr>
          <w:rFonts w:hint="eastAsia"/>
        </w:rPr>
        <w:t>(</w:t>
      </w:r>
      <w:r>
        <w:t xml:space="preserve">1) </w:t>
      </w:r>
      <w:r w:rsidRPr="002239D6">
        <w:rPr>
          <w:color w:val="FF0000"/>
        </w:rPr>
        <w:t>‘</w:t>
      </w:r>
      <w:r w:rsidRPr="002239D6">
        <w:rPr>
          <w:rFonts w:hint="eastAsia"/>
          <w:color w:val="FF0000"/>
        </w:rPr>
        <w:t>사회보험</w:t>
      </w:r>
      <w:r w:rsidRPr="002239D6">
        <w:rPr>
          <w:color w:val="FF0000"/>
        </w:rPr>
        <w:t>’</w:t>
      </w:r>
      <w:r>
        <w:rPr>
          <w:rFonts w:hint="eastAsia"/>
        </w:rPr>
        <w:t xml:space="preserve">이란 </w:t>
      </w:r>
      <w:r w:rsidRPr="002239D6">
        <w:rPr>
          <w:rFonts w:hint="eastAsia"/>
          <w:color w:val="FF0000"/>
        </w:rPr>
        <w:t>국민에게 발생하는 사회적 위험을 보험의 방식으로 대처함</w:t>
      </w:r>
      <w:r>
        <w:rPr>
          <w:rFonts w:hint="eastAsia"/>
        </w:rPr>
        <w:t>으로써 국민의 건강과 소득을 보장하는 제도</w:t>
      </w:r>
    </w:p>
    <w:p w14:paraId="26CE04FF" w14:textId="17E25C79" w:rsidR="002239D6" w:rsidRDefault="002239D6" w:rsidP="002239D6">
      <w:pPr>
        <w:spacing w:after="0"/>
      </w:pPr>
      <w:r>
        <w:rPr>
          <w:rFonts w:hint="eastAsia"/>
        </w:rPr>
        <w:t>(</w:t>
      </w:r>
      <w:r>
        <w:t xml:space="preserve">2) </w:t>
      </w:r>
      <w:r w:rsidRPr="002239D6">
        <w:rPr>
          <w:color w:val="FF0000"/>
        </w:rPr>
        <w:t>‘</w:t>
      </w:r>
      <w:r w:rsidRPr="002239D6">
        <w:rPr>
          <w:rFonts w:hint="eastAsia"/>
          <w:color w:val="FF0000"/>
        </w:rPr>
        <w:t>공공부조</w:t>
      </w:r>
      <w:r w:rsidRPr="002239D6">
        <w:rPr>
          <w:color w:val="FF0000"/>
        </w:rPr>
        <w:t>’</w:t>
      </w:r>
      <w:r>
        <w:rPr>
          <w:rFonts w:hint="eastAsia"/>
        </w:rPr>
        <w:t xml:space="preserve">란 국가와 지방자치단체의 책임하에 </w:t>
      </w:r>
      <w:r w:rsidRPr="002239D6">
        <w:rPr>
          <w:rFonts w:hint="eastAsia"/>
          <w:color w:val="FF0000"/>
        </w:rPr>
        <w:t>생활유지 능력이 없거나 생활이 어려운 국민의 최저생활을 보장하고 자립을 지원</w:t>
      </w:r>
      <w:r>
        <w:rPr>
          <w:rFonts w:hint="eastAsia"/>
        </w:rPr>
        <w:t>하는 제도</w:t>
      </w:r>
    </w:p>
    <w:p w14:paraId="62024913" w14:textId="74407422" w:rsidR="002239D6" w:rsidRDefault="002239D6" w:rsidP="002239D6">
      <w:pPr>
        <w:spacing w:after="0"/>
      </w:pPr>
      <w:r>
        <w:rPr>
          <w:rFonts w:hint="eastAsia"/>
        </w:rPr>
        <w:t>(</w:t>
      </w:r>
      <w:r>
        <w:t xml:space="preserve">3) </w:t>
      </w:r>
      <w:r w:rsidRPr="002239D6">
        <w:rPr>
          <w:color w:val="FF0000"/>
        </w:rPr>
        <w:t>‘</w:t>
      </w:r>
      <w:r w:rsidRPr="002239D6">
        <w:rPr>
          <w:rFonts w:hint="eastAsia"/>
          <w:color w:val="FF0000"/>
        </w:rPr>
        <w:t>사회서비스</w:t>
      </w:r>
      <w:r w:rsidRPr="002239D6">
        <w:rPr>
          <w:color w:val="FF0000"/>
        </w:rPr>
        <w:t>’</w:t>
      </w:r>
      <w:r>
        <w:rPr>
          <w:rFonts w:hint="eastAsia"/>
        </w:rPr>
        <w:t xml:space="preserve">란 국가, 지방자치단체 및 민간부문의 </w:t>
      </w:r>
      <w:r w:rsidRPr="002239D6">
        <w:rPr>
          <w:rFonts w:hint="eastAsia"/>
          <w:color w:val="FF0000"/>
        </w:rPr>
        <w:t>도움이 필요한 모든 국민에게 복지,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보건의료,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교육,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고용,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주거,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문화,</w:t>
      </w:r>
      <w:r w:rsidRPr="002239D6">
        <w:rPr>
          <w:color w:val="FF0000"/>
        </w:rPr>
        <w:t xml:space="preserve"> </w:t>
      </w:r>
      <w:r w:rsidRPr="002239D6">
        <w:rPr>
          <w:rFonts w:hint="eastAsia"/>
          <w:color w:val="FF0000"/>
        </w:rPr>
        <w:t>환경 등의 분야에서 인간다운 생활을 보장</w:t>
      </w:r>
      <w:r>
        <w:rPr>
          <w:rFonts w:hint="eastAsia"/>
        </w:rPr>
        <w:t>하고 상담,</w:t>
      </w:r>
      <w:r>
        <w:t xml:space="preserve"> </w:t>
      </w:r>
      <w:r>
        <w:rPr>
          <w:rFonts w:hint="eastAsia"/>
        </w:rPr>
        <w:t>재활,</w:t>
      </w:r>
      <w:r>
        <w:t xml:space="preserve"> </w:t>
      </w:r>
      <w:r>
        <w:rPr>
          <w:rFonts w:hint="eastAsia"/>
        </w:rPr>
        <w:t>돌봄,</w:t>
      </w:r>
      <w:r>
        <w:t xml:space="preserve"> </w:t>
      </w:r>
      <w:r>
        <w:rPr>
          <w:rFonts w:hint="eastAsia"/>
        </w:rPr>
        <w:t>정보의 제공</w:t>
      </w:r>
      <w:r>
        <w:t xml:space="preserve">, </w:t>
      </w:r>
      <w:r>
        <w:rPr>
          <w:rFonts w:hint="eastAsia"/>
        </w:rPr>
        <w:t>관련 시설의 이용,</w:t>
      </w:r>
      <w:r>
        <w:t xml:space="preserve"> </w:t>
      </w:r>
      <w:r>
        <w:rPr>
          <w:rFonts w:hint="eastAsia"/>
        </w:rPr>
        <w:t>역량 개발,</w:t>
      </w:r>
      <w:r>
        <w:t xml:space="preserve"> </w:t>
      </w:r>
      <w:r>
        <w:rPr>
          <w:rFonts w:hint="eastAsia"/>
        </w:rPr>
        <w:t>사회참여 지원 등을 통하여 국민의 삶의 질이 향상되도록 지원하는 제도</w:t>
      </w:r>
    </w:p>
    <w:p w14:paraId="67B4204E" w14:textId="70A32F5C" w:rsidR="002239D6" w:rsidRPr="002239D6" w:rsidRDefault="002239D6" w:rsidP="002239D6">
      <w:pPr>
        <w:spacing w:after="0"/>
        <w:rPr>
          <w:sz w:val="24"/>
          <w:szCs w:val="24"/>
        </w:rPr>
      </w:pPr>
      <w:r w:rsidRPr="002239D6">
        <w:rPr>
          <w:sz w:val="24"/>
          <w:szCs w:val="24"/>
        </w:rPr>
        <w:t xml:space="preserve">2. </w:t>
      </w:r>
      <w:r w:rsidRPr="002239D6">
        <w:rPr>
          <w:rFonts w:hint="eastAsia"/>
          <w:sz w:val="24"/>
          <w:szCs w:val="24"/>
        </w:rPr>
        <w:t>사회보장의 역사적 고찰</w:t>
      </w:r>
    </w:p>
    <w:p w14:paraId="3F5CD522" w14:textId="2DC7C867" w:rsidR="002239D6" w:rsidRPr="001A22D9" w:rsidRDefault="002239D6" w:rsidP="002239D6">
      <w:pPr>
        <w:spacing w:after="0"/>
        <w:rPr>
          <w:color w:val="FF0000"/>
        </w:rPr>
      </w:pPr>
      <w:r>
        <w:rPr>
          <w:rFonts w:hint="eastAsia"/>
        </w:rPr>
        <w:t>(</w:t>
      </w:r>
      <w:r>
        <w:t xml:space="preserve">1) </w:t>
      </w:r>
      <w:r w:rsidRPr="001A22D9">
        <w:rPr>
          <w:rFonts w:hint="eastAsia"/>
          <w:color w:val="FF0000"/>
        </w:rPr>
        <w:t xml:space="preserve">엘리자베스 </w:t>
      </w:r>
      <w:proofErr w:type="spellStart"/>
      <w:r w:rsidRPr="001A22D9">
        <w:rPr>
          <w:rFonts w:hint="eastAsia"/>
          <w:color w:val="FF0000"/>
        </w:rPr>
        <w:t>구빈법</w:t>
      </w:r>
      <w:proofErr w:type="spellEnd"/>
      <w:r w:rsidR="001A22D9">
        <w:rPr>
          <w:rFonts w:hint="eastAsia"/>
          <w:color w:val="FF0000"/>
        </w:rPr>
        <w:t>(</w:t>
      </w:r>
      <w:r w:rsidR="001A22D9">
        <w:rPr>
          <w:color w:val="FF0000"/>
        </w:rPr>
        <w:t>1601)</w:t>
      </w:r>
      <w:r w:rsidRPr="001A22D9">
        <w:rPr>
          <w:rFonts w:hint="eastAsia"/>
          <w:color w:val="FF0000"/>
        </w:rPr>
        <w:t>:</w:t>
      </w:r>
      <w:r w:rsidRPr="001A22D9">
        <w:rPr>
          <w:color w:val="FF0000"/>
        </w:rPr>
        <w:t xml:space="preserve"> </w:t>
      </w:r>
      <w:r w:rsidRPr="001A22D9">
        <w:rPr>
          <w:color w:val="002060"/>
        </w:rPr>
        <w:t>1</w:t>
      </w:r>
      <w:r w:rsidRPr="001A22D9">
        <w:rPr>
          <w:rFonts w:hint="eastAsia"/>
          <w:color w:val="002060"/>
        </w:rPr>
        <w:t xml:space="preserve">차 </w:t>
      </w:r>
      <w:proofErr w:type="spellStart"/>
      <w:r w:rsidRPr="001A22D9">
        <w:rPr>
          <w:rFonts w:hint="eastAsia"/>
          <w:color w:val="002060"/>
        </w:rPr>
        <w:t>구빈법</w:t>
      </w:r>
      <w:proofErr w:type="spellEnd"/>
      <w:r w:rsidRPr="001A22D9">
        <w:rPr>
          <w:rFonts w:hint="eastAsia"/>
          <w:color w:val="002060"/>
        </w:rPr>
        <w:t>(</w:t>
      </w:r>
      <w:proofErr w:type="spellStart"/>
      <w:r w:rsidRPr="001A22D9">
        <w:rPr>
          <w:rFonts w:hint="eastAsia"/>
          <w:color w:val="002060"/>
        </w:rPr>
        <w:t>빈민법</w:t>
      </w:r>
      <w:proofErr w:type="spellEnd"/>
      <w:r w:rsidRPr="001A22D9">
        <w:rPr>
          <w:rFonts w:hint="eastAsia"/>
          <w:color w:val="002060"/>
        </w:rPr>
        <w:t>)</w:t>
      </w:r>
    </w:p>
    <w:p w14:paraId="55E6D470" w14:textId="38DAB1FB" w:rsidR="002239D6" w:rsidRDefault="002239D6" w:rsidP="002239D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자본주의의 출현,</w:t>
      </w:r>
      <w:r>
        <w:t xml:space="preserve"> </w:t>
      </w:r>
      <w:r>
        <w:rPr>
          <w:rFonts w:hint="eastAsia"/>
        </w:rPr>
        <w:t>인구증가로 양모수요층 증가,</w:t>
      </w:r>
      <w:r>
        <w:t xml:space="preserve"> </w:t>
      </w:r>
      <w:r>
        <w:rPr>
          <w:rFonts w:hint="eastAsia"/>
        </w:rPr>
        <w:t>농민의 부랑 빈민으로 전락,</w:t>
      </w:r>
      <w:r>
        <w:t xml:space="preserve"> </w:t>
      </w:r>
      <w:r>
        <w:rPr>
          <w:rFonts w:hint="eastAsia"/>
        </w:rPr>
        <w:t>빈민 증가,</w:t>
      </w:r>
      <w:r>
        <w:t xml:space="preserve"> </w:t>
      </w:r>
      <w:r>
        <w:rPr>
          <w:rFonts w:hint="eastAsia"/>
        </w:rPr>
        <w:t>종교개혁</w:t>
      </w:r>
    </w:p>
    <w:p w14:paraId="38EABFD4" w14:textId="6122904E" w:rsidR="002239D6" w:rsidRDefault="002239D6" w:rsidP="002239D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엘리자베스 </w:t>
      </w:r>
      <w:proofErr w:type="spellStart"/>
      <w:r>
        <w:rPr>
          <w:rFonts w:hint="eastAsia"/>
        </w:rPr>
        <w:t>구빈법</w:t>
      </w:r>
      <w:proofErr w:type="spellEnd"/>
      <w:r>
        <w:rPr>
          <w:rFonts w:hint="eastAsia"/>
        </w:rPr>
        <w:t xml:space="preserve"> 주요 내용</w:t>
      </w:r>
    </w:p>
    <w:p w14:paraId="0606DB87" w14:textId="2BDB7D33" w:rsidR="002239D6" w:rsidRPr="00636201" w:rsidRDefault="001A22D9" w:rsidP="002239D6">
      <w:pPr>
        <w:pStyle w:val="a3"/>
        <w:numPr>
          <w:ilvl w:val="1"/>
          <w:numId w:val="1"/>
        </w:numPr>
        <w:spacing w:after="0"/>
        <w:ind w:leftChars="0"/>
        <w:rPr>
          <w:color w:val="FF0000"/>
        </w:rPr>
      </w:pPr>
      <w:r w:rsidRPr="00636201">
        <w:rPr>
          <w:rFonts w:hint="eastAsia"/>
          <w:color w:val="FF0000"/>
        </w:rPr>
        <w:t>빈민구제에 대한 국가적 책임의 인식</w:t>
      </w:r>
    </w:p>
    <w:p w14:paraId="1E5EE7AB" w14:textId="553FE558" w:rsidR="001A22D9" w:rsidRDefault="001A22D9" w:rsidP="002239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구빈행정체계의 확립</w:t>
      </w:r>
    </w:p>
    <w:p w14:paraId="0F4E3BEF" w14:textId="7F7712B6" w:rsidR="001A22D9" w:rsidRDefault="001A22D9" w:rsidP="002239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세금재원의 활용</w:t>
      </w:r>
    </w:p>
    <w:p w14:paraId="1615BB91" w14:textId="413CE8C2" w:rsidR="001A22D9" w:rsidRDefault="001A22D9" w:rsidP="002239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빈민의 분류와 처우의 차등:</w:t>
      </w:r>
      <w:r>
        <w:t xml:space="preserve"> </w:t>
      </w:r>
      <w:r>
        <w:rPr>
          <w:rFonts w:hint="eastAsia"/>
        </w:rPr>
        <w:t xml:space="preserve">유랑빈민을 통제하기 위한 </w:t>
      </w:r>
      <w:r w:rsidRPr="001A22D9">
        <w:rPr>
          <w:rFonts w:hint="eastAsia"/>
          <w:color w:val="FF0000"/>
        </w:rPr>
        <w:t>시설(수용)</w:t>
      </w:r>
      <w:r w:rsidRPr="001A22D9">
        <w:rPr>
          <w:color w:val="FF0000"/>
        </w:rPr>
        <w:t xml:space="preserve"> </w:t>
      </w:r>
      <w:r w:rsidRPr="001A22D9">
        <w:rPr>
          <w:rFonts w:hint="eastAsia"/>
          <w:color w:val="FF0000"/>
        </w:rPr>
        <w:t>보호원칙을 고수함</w:t>
      </w:r>
    </w:p>
    <w:p w14:paraId="1B64D3AD" w14:textId="1B5455AA" w:rsidR="001A22D9" w:rsidRDefault="001A22D9" w:rsidP="001A22D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노동능력 있는 빈민(</w:t>
      </w:r>
      <w:r>
        <w:t>12</w:t>
      </w:r>
      <w:r>
        <w:rPr>
          <w:rFonts w:hint="eastAsia"/>
        </w:rPr>
        <w:t>~</w:t>
      </w:r>
      <w:r>
        <w:t>60</w:t>
      </w:r>
      <w:r>
        <w:rPr>
          <w:rFonts w:hint="eastAsia"/>
        </w:rPr>
        <w:t>세)</w:t>
      </w:r>
      <w:r>
        <w:t xml:space="preserve"> -&gt; </w:t>
      </w:r>
      <w:r>
        <w:rPr>
          <w:rFonts w:hint="eastAsia"/>
        </w:rPr>
        <w:t>강제노동</w:t>
      </w:r>
    </w:p>
    <w:p w14:paraId="0D6724CA" w14:textId="5B6238B2" w:rsidR="001A22D9" w:rsidRDefault="001A22D9" w:rsidP="001A22D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노동능력 없는 빈민 </w:t>
      </w:r>
      <w:r>
        <w:t xml:space="preserve">-&gt; </w:t>
      </w:r>
      <w:proofErr w:type="spellStart"/>
      <w:r>
        <w:rPr>
          <w:rFonts w:hint="eastAsia"/>
        </w:rPr>
        <w:t>구빈원</w:t>
      </w:r>
      <w:proofErr w:type="spellEnd"/>
      <w:r>
        <w:rPr>
          <w:rFonts w:hint="eastAsia"/>
        </w:rPr>
        <w:t xml:space="preserve"> 수용</w:t>
      </w:r>
    </w:p>
    <w:p w14:paraId="6225DD01" w14:textId="47DE5746" w:rsidR="001A22D9" w:rsidRDefault="001A22D9" w:rsidP="001A22D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노동을 거부하고 구걸하는 빈민 </w:t>
      </w:r>
      <w:r>
        <w:t xml:space="preserve">-&gt; </w:t>
      </w:r>
      <w:r>
        <w:rPr>
          <w:rFonts w:hint="eastAsia"/>
        </w:rPr>
        <w:t>교정원</w:t>
      </w:r>
    </w:p>
    <w:p w14:paraId="37C6FC4F" w14:textId="764983B9" w:rsidR="001A22D9" w:rsidRDefault="001A22D9" w:rsidP="001A22D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빈민 아동 </w:t>
      </w:r>
      <w:r>
        <w:t>-&gt; 7</w:t>
      </w:r>
      <w:r>
        <w:rPr>
          <w:rFonts w:hint="eastAsia"/>
        </w:rPr>
        <w:t>년간 도제수업</w:t>
      </w:r>
    </w:p>
    <w:p w14:paraId="7D4F5101" w14:textId="1DF3C389" w:rsidR="001A22D9" w:rsidRDefault="001A22D9" w:rsidP="001A22D9">
      <w:pPr>
        <w:spacing w:after="0"/>
      </w:pPr>
      <w:r>
        <w:rPr>
          <w:rFonts w:hint="eastAsia"/>
        </w:rPr>
        <w:t>(</w:t>
      </w:r>
      <w:r>
        <w:t xml:space="preserve">2) </w:t>
      </w:r>
      <w:proofErr w:type="spellStart"/>
      <w:r w:rsidRPr="001A22D9">
        <w:rPr>
          <w:rFonts w:hint="eastAsia"/>
          <w:color w:val="FF0000"/>
        </w:rPr>
        <w:t>신구빈법</w:t>
      </w:r>
      <w:proofErr w:type="spellEnd"/>
      <w:r w:rsidRPr="001A22D9">
        <w:rPr>
          <w:rFonts w:hint="eastAsia"/>
          <w:color w:val="FF0000"/>
        </w:rPr>
        <w:t>(</w:t>
      </w:r>
      <w:r w:rsidRPr="001A22D9">
        <w:rPr>
          <w:color w:val="FF0000"/>
        </w:rPr>
        <w:t>1834)</w:t>
      </w:r>
    </w:p>
    <w:p w14:paraId="1DE888DD" w14:textId="1CBD661A" w:rsidR="001A22D9" w:rsidRDefault="001A22D9" w:rsidP="001A22D9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배경:</w:t>
      </w:r>
      <w:r>
        <w:t xml:space="preserve"> </w:t>
      </w:r>
      <w:r w:rsidRPr="00636201">
        <w:rPr>
          <w:rFonts w:hint="eastAsia"/>
          <w:color w:val="FF0000"/>
        </w:rPr>
        <w:t>자유주의(사유재산,</w:t>
      </w:r>
      <w:r w:rsidRPr="00636201">
        <w:rPr>
          <w:color w:val="FF0000"/>
        </w:rPr>
        <w:t xml:space="preserve"> </w:t>
      </w:r>
      <w:r w:rsidRPr="00636201">
        <w:rPr>
          <w:rFonts w:hint="eastAsia"/>
          <w:color w:val="FF0000"/>
        </w:rPr>
        <w:t>개인책임) 확대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빈민구호비용 급증,</w:t>
      </w:r>
      <w:r>
        <w:t xml:space="preserve"> </w:t>
      </w:r>
      <w:r>
        <w:rPr>
          <w:rFonts w:hint="eastAsia"/>
        </w:rPr>
        <w:t>인구증가,</w:t>
      </w:r>
      <w:r>
        <w:t xml:space="preserve"> </w:t>
      </w:r>
      <w:r w:rsidRPr="001A22D9">
        <w:rPr>
          <w:rFonts w:hint="eastAsia"/>
          <w:color w:val="FF0000"/>
        </w:rPr>
        <w:t>빈민구호의 정부시각에서 개인책임으로 다시 복귀</w:t>
      </w:r>
    </w:p>
    <w:p w14:paraId="2902C438" w14:textId="15BDDDF7" w:rsidR="001A22D9" w:rsidRDefault="001A22D9" w:rsidP="001A22D9">
      <w:pPr>
        <w:pStyle w:val="a3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신구빈법은</w:t>
      </w:r>
      <w:proofErr w:type="spellEnd"/>
      <w:r>
        <w:rPr>
          <w:rFonts w:hint="eastAsia"/>
        </w:rPr>
        <w:t xml:space="preserve"> 구빈관련 </w:t>
      </w:r>
      <w:proofErr w:type="spellStart"/>
      <w:r>
        <w:rPr>
          <w:rFonts w:hint="eastAsia"/>
        </w:rPr>
        <w:t>법령으</w:t>
      </w:r>
      <w:proofErr w:type="spellEnd"/>
      <w:r>
        <w:rPr>
          <w:rFonts w:hint="eastAsia"/>
        </w:rPr>
        <w:t xml:space="preserve"> 재정비하여 전국적 차원의 중앙집권적 통합을 시도한 </w:t>
      </w:r>
      <w:r w:rsidRPr="001A22D9">
        <w:rPr>
          <w:rFonts w:hint="eastAsia"/>
          <w:color w:val="FF0000"/>
        </w:rPr>
        <w:t xml:space="preserve">제2단계 </w:t>
      </w:r>
      <w:proofErr w:type="spellStart"/>
      <w:r w:rsidRPr="001A22D9">
        <w:rPr>
          <w:rFonts w:hint="eastAsia"/>
          <w:color w:val="FF0000"/>
        </w:rPr>
        <w:t>구빈법</w:t>
      </w:r>
      <w:r>
        <w:rPr>
          <w:rFonts w:hint="eastAsia"/>
        </w:rPr>
        <w:t>임</w:t>
      </w:r>
      <w:proofErr w:type="spellEnd"/>
    </w:p>
    <w:p w14:paraId="2FF902AE" w14:textId="73FD0582" w:rsidR="001A22D9" w:rsidRPr="001A22D9" w:rsidRDefault="001A22D9" w:rsidP="001A22D9">
      <w:pPr>
        <w:pStyle w:val="a3"/>
        <w:numPr>
          <w:ilvl w:val="0"/>
          <w:numId w:val="3"/>
        </w:numPr>
        <w:spacing w:after="0"/>
        <w:ind w:leftChars="0"/>
        <w:rPr>
          <w:color w:val="FF0000"/>
        </w:rPr>
      </w:pPr>
      <w:proofErr w:type="spellStart"/>
      <w:r>
        <w:rPr>
          <w:rFonts w:hint="eastAsia"/>
        </w:rPr>
        <w:t>신구빈법은</w:t>
      </w:r>
      <w:proofErr w:type="spellEnd"/>
      <w:r>
        <w:rPr>
          <w:rFonts w:hint="eastAsia"/>
        </w:rPr>
        <w:t xml:space="preserve"> </w:t>
      </w:r>
      <w:r>
        <w:t>1601</w:t>
      </w:r>
      <w:r>
        <w:rPr>
          <w:rFonts w:hint="eastAsia"/>
        </w:rPr>
        <w:t xml:space="preserve">년 엘리자베스 </w:t>
      </w:r>
      <w:proofErr w:type="spellStart"/>
      <w:r>
        <w:rPr>
          <w:rFonts w:hint="eastAsia"/>
        </w:rPr>
        <w:t>구빈법에로의</w:t>
      </w:r>
      <w:proofErr w:type="spellEnd"/>
      <w:r>
        <w:rPr>
          <w:rFonts w:hint="eastAsia"/>
        </w:rPr>
        <w:t xml:space="preserve"> 복귀이며 </w:t>
      </w:r>
      <w:r w:rsidRPr="001A22D9">
        <w:rPr>
          <w:rFonts w:hint="eastAsia"/>
          <w:color w:val="FF0000"/>
        </w:rPr>
        <w:t>구빈법보다 더 가혹한 빈민구제 정책</w:t>
      </w:r>
      <w:r>
        <w:rPr>
          <w:rFonts w:hint="eastAsia"/>
        </w:rPr>
        <w:t>이었음.</w:t>
      </w:r>
      <w:r>
        <w:t xml:space="preserve"> </w:t>
      </w:r>
      <w:r>
        <w:rPr>
          <w:rFonts w:hint="eastAsia"/>
        </w:rPr>
        <w:t xml:space="preserve">이는 가능한 한 보호를 청구하지 못하게 하는 데 있으며 </w:t>
      </w:r>
      <w:r w:rsidRPr="001A22D9">
        <w:rPr>
          <w:rFonts w:hint="eastAsia"/>
          <w:color w:val="FF0000"/>
        </w:rPr>
        <w:t>빈곤의 원인을 개인의 책임,</w:t>
      </w:r>
      <w:r w:rsidRPr="001A22D9">
        <w:rPr>
          <w:color w:val="FF0000"/>
        </w:rPr>
        <w:t xml:space="preserve"> </w:t>
      </w:r>
      <w:r w:rsidRPr="001A22D9">
        <w:rPr>
          <w:rFonts w:hint="eastAsia"/>
          <w:color w:val="FF0000"/>
        </w:rPr>
        <w:t>즉 게으름이나 독립심의 부족으로 보아 빈곤자는 곧 범죄자로 취급</w:t>
      </w:r>
    </w:p>
    <w:p w14:paraId="4CC949BB" w14:textId="38380424" w:rsidR="001A22D9" w:rsidRDefault="001A22D9" w:rsidP="001A22D9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원칙:</w:t>
      </w:r>
      <w:r>
        <w:t xml:space="preserve"> </w:t>
      </w:r>
      <w:r>
        <w:rPr>
          <w:rFonts w:hint="eastAsia"/>
        </w:rPr>
        <w:t>전국적 균일처우의 원칙,</w:t>
      </w:r>
      <w:r>
        <w:t xml:space="preserve"> </w:t>
      </w:r>
      <w:r>
        <w:rPr>
          <w:rFonts w:hint="eastAsia"/>
        </w:rPr>
        <w:t>열등처우의 원칙,</w:t>
      </w:r>
      <w:r>
        <w:t xml:space="preserve"> </w:t>
      </w:r>
      <w:r>
        <w:rPr>
          <w:rFonts w:hint="eastAsia"/>
        </w:rPr>
        <w:t>작업장수요의 원칙</w:t>
      </w:r>
    </w:p>
    <w:p w14:paraId="5803AFEB" w14:textId="645FE14C" w:rsidR="001A22D9" w:rsidRDefault="001A22D9" w:rsidP="001A22D9">
      <w:pPr>
        <w:spacing w:after="0"/>
      </w:pPr>
      <w:r>
        <w:rPr>
          <w:rFonts w:hint="eastAsia"/>
        </w:rPr>
        <w:t>(</w:t>
      </w:r>
      <w:r>
        <w:t xml:space="preserve">3) </w:t>
      </w:r>
      <w:r w:rsidRPr="001A22D9">
        <w:rPr>
          <w:rFonts w:hint="eastAsia"/>
          <w:color w:val="FF0000"/>
        </w:rPr>
        <w:t>국가부조법(</w:t>
      </w:r>
      <w:r w:rsidRPr="001A22D9">
        <w:rPr>
          <w:color w:val="FF0000"/>
        </w:rPr>
        <w:t>1948)</w:t>
      </w:r>
    </w:p>
    <w:p w14:paraId="4D52FE32" w14:textId="332FC944" w:rsidR="001A22D9" w:rsidRDefault="001A22D9" w:rsidP="001A22D9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영국의 빈곤문제가 가장 큰 사회악으로 국가가 이를 제거해야 한다고 생각</w:t>
      </w:r>
    </w:p>
    <w:p w14:paraId="4B48FA30" w14:textId="41BAC5A0" w:rsidR="001A22D9" w:rsidRDefault="001A22D9" w:rsidP="001A22D9">
      <w:pPr>
        <w:pStyle w:val="a3"/>
        <w:numPr>
          <w:ilvl w:val="0"/>
          <w:numId w:val="4"/>
        </w:numPr>
        <w:spacing w:after="0"/>
        <w:ind w:leftChars="0"/>
      </w:pPr>
      <w:r w:rsidRPr="001A22D9">
        <w:rPr>
          <w:rFonts w:hint="eastAsia"/>
          <w:color w:val="FF0000"/>
        </w:rPr>
        <w:t>최저생활의 보장은 국가의 책임이므로 국민은 이의 보장을 받을 권리를 가진다고 인정</w:t>
      </w:r>
      <w:r>
        <w:rPr>
          <w:rFonts w:hint="eastAsia"/>
        </w:rPr>
        <w:t>.</w:t>
      </w:r>
      <w:r>
        <w:t xml:space="preserve"> 1948</w:t>
      </w:r>
      <w:r>
        <w:rPr>
          <w:rFonts w:hint="eastAsia"/>
        </w:rPr>
        <w:t xml:space="preserve">년 국가부조법 제정으로 </w:t>
      </w:r>
      <w:r w:rsidRPr="001A22D9">
        <w:rPr>
          <w:rFonts w:hint="eastAsia"/>
          <w:color w:val="FF0000"/>
        </w:rPr>
        <w:t>국민의 생존권적 기본권이 보장</w:t>
      </w:r>
    </w:p>
    <w:p w14:paraId="353C62B8" w14:textId="3C7A00A1" w:rsidR="001A22D9" w:rsidRPr="001A22D9" w:rsidRDefault="001A22D9" w:rsidP="001A22D9">
      <w:pPr>
        <w:spacing w:after="0"/>
        <w:rPr>
          <w:sz w:val="24"/>
          <w:szCs w:val="24"/>
        </w:rPr>
      </w:pPr>
      <w:r w:rsidRPr="001A22D9">
        <w:rPr>
          <w:rFonts w:hint="eastAsia"/>
          <w:sz w:val="24"/>
          <w:szCs w:val="24"/>
        </w:rPr>
        <w:t>2</w:t>
      </w:r>
      <w:r w:rsidRPr="001A22D9">
        <w:rPr>
          <w:sz w:val="24"/>
          <w:szCs w:val="24"/>
        </w:rPr>
        <w:t xml:space="preserve">. </w:t>
      </w:r>
      <w:r w:rsidRPr="001A22D9">
        <w:rPr>
          <w:rFonts w:hint="eastAsia"/>
          <w:sz w:val="24"/>
          <w:szCs w:val="24"/>
        </w:rPr>
        <w:t>사회보장의 역사적 고찰</w:t>
      </w:r>
    </w:p>
    <w:p w14:paraId="2F76FF6C" w14:textId="2BCF06E9" w:rsidR="001A22D9" w:rsidRDefault="001A22D9" w:rsidP="001A22D9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사회보험제도의 발전과정</w:t>
      </w:r>
    </w:p>
    <w:p w14:paraId="4048F0B0" w14:textId="20C1D3E4" w:rsidR="001A22D9" w:rsidRDefault="001A22D9" w:rsidP="001A22D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독일의 사회보험</w:t>
      </w:r>
    </w:p>
    <w:p w14:paraId="46EA85D4" w14:textId="5AE99759" w:rsidR="001A22D9" w:rsidRPr="00636201" w:rsidRDefault="001A22D9" w:rsidP="001A22D9">
      <w:pPr>
        <w:pStyle w:val="a3"/>
        <w:numPr>
          <w:ilvl w:val="1"/>
          <w:numId w:val="5"/>
        </w:numPr>
        <w:spacing w:after="0"/>
        <w:ind w:leftChars="0"/>
        <w:rPr>
          <w:color w:val="FF0000"/>
        </w:rPr>
      </w:pPr>
      <w:r w:rsidRPr="00636201">
        <w:rPr>
          <w:rFonts w:hint="eastAsia"/>
          <w:color w:val="FF0000"/>
        </w:rPr>
        <w:t>세계최초로 사회보험을 실시한 나라</w:t>
      </w:r>
    </w:p>
    <w:p w14:paraId="4E60125D" w14:textId="7C355638" w:rsidR="001A22D9" w:rsidRDefault="001A22D9" w:rsidP="001A22D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노동재해와 노동자의 질병증가</w:t>
      </w:r>
    </w:p>
    <w:p w14:paraId="2539AE9D" w14:textId="5DB8684D" w:rsidR="001A22D9" w:rsidRDefault="001A22D9" w:rsidP="001A22D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독일을 통일한 비스마르크는 자유주의로 무장한 자본가,</w:t>
      </w:r>
      <w:r>
        <w:t xml:space="preserve"> </w:t>
      </w:r>
      <w:r>
        <w:rPr>
          <w:rFonts w:hint="eastAsia"/>
        </w:rPr>
        <w:t>사회주의 성격을 띤 노동자 어느 쪽도 자기를 위협하는 세력으로 인식</w:t>
      </w:r>
    </w:p>
    <w:p w14:paraId="06863F99" w14:textId="2051F31C" w:rsidR="001A22D9" w:rsidRPr="00636201" w:rsidRDefault="001A22D9" w:rsidP="001A22D9">
      <w:pPr>
        <w:pStyle w:val="a3"/>
        <w:numPr>
          <w:ilvl w:val="1"/>
          <w:numId w:val="5"/>
        </w:numPr>
        <w:spacing w:after="0"/>
        <w:ind w:leftChars="0"/>
        <w:rPr>
          <w:color w:val="FF0000"/>
        </w:rPr>
      </w:pPr>
      <w:r w:rsidRPr="00636201">
        <w:rPr>
          <w:rFonts w:hint="eastAsia"/>
          <w:color w:val="FF0000"/>
        </w:rPr>
        <w:t xml:space="preserve">노동운동에 대한 사탕과 채찍(사회주의자 </w:t>
      </w:r>
      <w:proofErr w:type="spellStart"/>
      <w:r w:rsidRPr="00636201">
        <w:rPr>
          <w:rFonts w:hint="eastAsia"/>
          <w:color w:val="FF0000"/>
        </w:rPr>
        <w:t>진압법</w:t>
      </w:r>
      <w:proofErr w:type="spellEnd"/>
      <w:r w:rsidRPr="00636201">
        <w:rPr>
          <w:rFonts w:hint="eastAsia"/>
          <w:color w:val="FF0000"/>
        </w:rPr>
        <w:t>)의 논리</w:t>
      </w:r>
    </w:p>
    <w:p w14:paraId="02E84514" w14:textId="0A2D998D" w:rsidR="001A22D9" w:rsidRDefault="001A22D9" w:rsidP="001A22D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사탕:</w:t>
      </w:r>
      <w:r>
        <w:t xml:space="preserve"> </w:t>
      </w:r>
      <w:r w:rsidRPr="00636201">
        <w:rPr>
          <w:rFonts w:hint="eastAsia"/>
          <w:color w:val="FF0000"/>
        </w:rPr>
        <w:t>의료보험법(</w:t>
      </w:r>
      <w:r w:rsidRPr="00636201">
        <w:rPr>
          <w:color w:val="FF0000"/>
        </w:rPr>
        <w:t xml:space="preserve">1883), </w:t>
      </w:r>
      <w:r w:rsidRPr="00636201">
        <w:rPr>
          <w:rFonts w:hint="eastAsia"/>
          <w:color w:val="FF0000"/>
        </w:rPr>
        <w:t>근로자재해보험법(</w:t>
      </w:r>
      <w:r w:rsidRPr="00636201">
        <w:rPr>
          <w:color w:val="FF0000"/>
        </w:rPr>
        <w:t xml:space="preserve">1884), </w:t>
      </w:r>
      <w:r w:rsidRPr="00636201">
        <w:rPr>
          <w:rFonts w:hint="eastAsia"/>
          <w:color w:val="FF0000"/>
        </w:rPr>
        <w:t>노령과 폐질보험법(</w:t>
      </w:r>
      <w:r w:rsidRPr="00636201">
        <w:rPr>
          <w:color w:val="FF0000"/>
        </w:rPr>
        <w:t xml:space="preserve">1889) -&gt; </w:t>
      </w:r>
      <w:r w:rsidRPr="00636201">
        <w:rPr>
          <w:rFonts w:hint="eastAsia"/>
          <w:color w:val="FF0000"/>
        </w:rPr>
        <w:t>노동자나 사용자에 대한 통제가 가능</w:t>
      </w:r>
    </w:p>
    <w:p w14:paraId="1F64AE67" w14:textId="49ED7744" w:rsidR="001A22D9" w:rsidRDefault="00636201" w:rsidP="001A22D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영국의 사회보험</w:t>
      </w:r>
    </w:p>
    <w:p w14:paraId="3605579A" w14:textId="4620859D" w:rsidR="00636201" w:rsidRDefault="00636201" w:rsidP="00636201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1</w:t>
      </w:r>
      <w:r>
        <w:t>897</w:t>
      </w:r>
      <w:r>
        <w:rPr>
          <w:rFonts w:hint="eastAsia"/>
        </w:rPr>
        <w:t>년 근로자재해보상법,</w:t>
      </w:r>
      <w:r>
        <w:t xml:space="preserve"> 1911</w:t>
      </w:r>
      <w:r>
        <w:rPr>
          <w:rFonts w:hint="eastAsia"/>
        </w:rPr>
        <w:t>년 국민보험법(조오지형 사회보험)</w:t>
      </w:r>
      <w:r>
        <w:t xml:space="preserve">, 1941 </w:t>
      </w:r>
      <w:proofErr w:type="spellStart"/>
      <w:r>
        <w:rPr>
          <w:rFonts w:hint="eastAsia"/>
        </w:rPr>
        <w:t>베버리지</w:t>
      </w:r>
      <w:proofErr w:type="spellEnd"/>
      <w:r>
        <w:rPr>
          <w:rFonts w:hint="eastAsia"/>
        </w:rPr>
        <w:t xml:space="preserve"> 보고서(</w:t>
      </w:r>
      <w:r w:rsidRPr="00636201">
        <w:rPr>
          <w:rFonts w:hint="eastAsia"/>
          <w:color w:val="FF0000"/>
        </w:rPr>
        <w:t>결핍,</w:t>
      </w:r>
      <w:r w:rsidRPr="00636201">
        <w:rPr>
          <w:color w:val="FF0000"/>
        </w:rPr>
        <w:t xml:space="preserve"> </w:t>
      </w:r>
      <w:r w:rsidRPr="00636201">
        <w:rPr>
          <w:rFonts w:hint="eastAsia"/>
          <w:color w:val="FF0000"/>
        </w:rPr>
        <w:t>질병,</w:t>
      </w:r>
      <w:r w:rsidRPr="00636201">
        <w:rPr>
          <w:color w:val="FF0000"/>
        </w:rPr>
        <w:t xml:space="preserve"> </w:t>
      </w:r>
      <w:r w:rsidRPr="00636201">
        <w:rPr>
          <w:rFonts w:hint="eastAsia"/>
          <w:color w:val="FF0000"/>
        </w:rPr>
        <w:t>무지,</w:t>
      </w:r>
      <w:r w:rsidRPr="00636201">
        <w:rPr>
          <w:color w:val="FF0000"/>
        </w:rPr>
        <w:t xml:space="preserve"> </w:t>
      </w:r>
      <w:r w:rsidRPr="00636201">
        <w:rPr>
          <w:rFonts w:hint="eastAsia"/>
          <w:color w:val="FF0000"/>
        </w:rPr>
        <w:t>불결,</w:t>
      </w:r>
      <w:r w:rsidRPr="00636201">
        <w:rPr>
          <w:color w:val="FF0000"/>
        </w:rPr>
        <w:t xml:space="preserve"> </w:t>
      </w:r>
      <w:r w:rsidRPr="00636201">
        <w:rPr>
          <w:rFonts w:hint="eastAsia"/>
          <w:color w:val="FF0000"/>
        </w:rPr>
        <w:t xml:space="preserve">나태 등 </w:t>
      </w:r>
      <w:r w:rsidRPr="00636201">
        <w:rPr>
          <w:color w:val="FF0000"/>
        </w:rPr>
        <w:t>5</w:t>
      </w:r>
      <w:r w:rsidRPr="00636201">
        <w:rPr>
          <w:rFonts w:hint="eastAsia"/>
          <w:color w:val="FF0000"/>
        </w:rPr>
        <w:t>대악</w:t>
      </w:r>
      <w:r>
        <w:rPr>
          <w:rFonts w:hint="eastAsia"/>
        </w:rPr>
        <w:t xml:space="preserve"> 제거,</w:t>
      </w:r>
      <w:r>
        <w:t xml:space="preserve"> </w:t>
      </w:r>
      <w:r>
        <w:rPr>
          <w:rFonts w:hint="eastAsia"/>
        </w:rPr>
        <w:t>사회보장의 전형,</w:t>
      </w:r>
      <w:r>
        <w:t xml:space="preserve"> </w:t>
      </w:r>
      <w:r>
        <w:rPr>
          <w:rFonts w:hint="eastAsia"/>
        </w:rPr>
        <w:t>전국민에게 최소한의 소득을 보장)</w:t>
      </w:r>
    </w:p>
    <w:p w14:paraId="68B2BCBD" w14:textId="2D62C9E7" w:rsidR="00636201" w:rsidRDefault="00636201" w:rsidP="00636201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미국의 사회보장</w:t>
      </w:r>
    </w:p>
    <w:p w14:paraId="41E85F03" w14:textId="52160160" w:rsidR="00636201" w:rsidRDefault="00636201" w:rsidP="00636201">
      <w:pPr>
        <w:pStyle w:val="a3"/>
        <w:numPr>
          <w:ilvl w:val="1"/>
          <w:numId w:val="5"/>
        </w:numPr>
        <w:spacing w:after="0"/>
        <w:ind w:leftChars="0"/>
      </w:pPr>
      <w:proofErr w:type="spellStart"/>
      <w:r>
        <w:rPr>
          <w:rFonts w:hint="eastAsia"/>
        </w:rPr>
        <w:t>세계대공황</w:t>
      </w:r>
      <w:proofErr w:type="spellEnd"/>
      <w:r>
        <w:rPr>
          <w:rFonts w:hint="eastAsia"/>
        </w:rPr>
        <w:t>:</w:t>
      </w:r>
      <w:r>
        <w:t xml:space="preserve"> </w:t>
      </w:r>
      <w:r w:rsidRPr="00636201">
        <w:rPr>
          <w:rFonts w:hint="eastAsia"/>
          <w:color w:val="FF0000"/>
        </w:rPr>
        <w:t>대량실업이 개인의 결함이 아닌 사회적 모순의 결과로 인식</w:t>
      </w:r>
    </w:p>
    <w:p w14:paraId="313F99DD" w14:textId="4FB86619" w:rsidR="00636201" w:rsidRDefault="00636201" w:rsidP="00636201">
      <w:pPr>
        <w:pStyle w:val="a3"/>
        <w:numPr>
          <w:ilvl w:val="1"/>
          <w:numId w:val="5"/>
        </w:numPr>
        <w:spacing w:after="0"/>
        <w:ind w:leftChars="0"/>
      </w:pPr>
      <w:proofErr w:type="spellStart"/>
      <w:r w:rsidRPr="00636201">
        <w:rPr>
          <w:rFonts w:hint="eastAsia"/>
          <w:color w:val="FF0000"/>
        </w:rPr>
        <w:t>세계대공황</w:t>
      </w:r>
      <w:proofErr w:type="spellEnd"/>
      <w:r w:rsidRPr="00636201">
        <w:rPr>
          <w:rFonts w:hint="eastAsia"/>
          <w:color w:val="FF0000"/>
        </w:rPr>
        <w:t xml:space="preserve"> 극복을 위한 뉴딜정책의 일환</w:t>
      </w:r>
      <w:r>
        <w:rPr>
          <w:rFonts w:hint="eastAsia"/>
        </w:rPr>
        <w:t xml:space="preserve">으로 </w:t>
      </w:r>
      <w:r w:rsidRPr="00636201">
        <w:rPr>
          <w:color w:val="FF0000"/>
        </w:rPr>
        <w:t>1935</w:t>
      </w:r>
      <w:r w:rsidRPr="00636201">
        <w:rPr>
          <w:rFonts w:hint="eastAsia"/>
          <w:color w:val="FF0000"/>
        </w:rPr>
        <w:t>년 사회보장법(최초의 사회보장이란 용어 사용)</w:t>
      </w:r>
      <w:r>
        <w:t xml:space="preserve"> </w:t>
      </w:r>
      <w:r>
        <w:rPr>
          <w:rFonts w:hint="eastAsia"/>
        </w:rPr>
        <w:t>제정</w:t>
      </w:r>
    </w:p>
    <w:p w14:paraId="7031B90D" w14:textId="70BAE03F" w:rsidR="00636201" w:rsidRDefault="00636201" w:rsidP="00636201">
      <w:pPr>
        <w:pStyle w:val="a3"/>
        <w:numPr>
          <w:ilvl w:val="2"/>
          <w:numId w:val="5"/>
        </w:numPr>
        <w:spacing w:after="0"/>
        <w:ind w:leftChars="0"/>
      </w:pPr>
      <w:r>
        <w:rPr>
          <w:rFonts w:hint="eastAsia"/>
        </w:rPr>
        <w:t>뉴딜정책:</w:t>
      </w:r>
      <w:r>
        <w:t xml:space="preserve"> </w:t>
      </w:r>
      <w:r>
        <w:rPr>
          <w:rFonts w:hint="eastAsia"/>
        </w:rPr>
        <w:t>시민생활의 안정을 위해 현금지원,</w:t>
      </w:r>
      <w:r>
        <w:t xml:space="preserve"> </w:t>
      </w:r>
      <w:r>
        <w:rPr>
          <w:rFonts w:hint="eastAsia"/>
        </w:rPr>
        <w:t>식료품</w:t>
      </w:r>
      <w:r>
        <w:t xml:space="preserve">, </w:t>
      </w:r>
      <w:r>
        <w:rPr>
          <w:rFonts w:hint="eastAsia"/>
        </w:rPr>
        <w:t xml:space="preserve">의류제공 및 공공사업 발주와 같은 </w:t>
      </w:r>
      <w:r w:rsidRPr="00636201">
        <w:rPr>
          <w:rFonts w:hint="eastAsia"/>
          <w:color w:val="FF0000"/>
        </w:rPr>
        <w:t>연방정부차원의 대규모 구호대책마련</w:t>
      </w:r>
      <w:r>
        <w:rPr>
          <w:rFonts w:hint="eastAsia"/>
        </w:rPr>
        <w:t>이 목적</w:t>
      </w:r>
    </w:p>
    <w:p w14:paraId="4C39D24A" w14:textId="60B8D221" w:rsidR="00636201" w:rsidRDefault="00636201" w:rsidP="00636201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사회보장법:</w:t>
      </w:r>
      <w:r>
        <w:t xml:space="preserve"> </w:t>
      </w:r>
      <w:r>
        <w:rPr>
          <w:rFonts w:hint="eastAsia"/>
        </w:rPr>
        <w:t xml:space="preserve">연방정부가 운영하는 </w:t>
      </w:r>
      <w:r w:rsidRPr="00636201">
        <w:rPr>
          <w:rFonts w:hint="eastAsia"/>
          <w:color w:val="FF0000"/>
        </w:rPr>
        <w:t>노령연금보험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연방정부</w:t>
      </w:r>
      <w:r>
        <w:t xml:space="preserve"> </w:t>
      </w:r>
      <w:r>
        <w:rPr>
          <w:rFonts w:hint="eastAsia"/>
        </w:rPr>
        <w:t xml:space="preserve">보조로 주정부가 운영하는 </w:t>
      </w:r>
      <w:r w:rsidRPr="00636201">
        <w:rPr>
          <w:rFonts w:hint="eastAsia"/>
          <w:color w:val="FF0000"/>
        </w:rPr>
        <w:t>실업보험,</w:t>
      </w:r>
      <w:r w:rsidRPr="00636201">
        <w:rPr>
          <w:color w:val="FF0000"/>
        </w:rPr>
        <w:t xml:space="preserve"> </w:t>
      </w:r>
      <w:r w:rsidRPr="00636201">
        <w:rPr>
          <w:rFonts w:hint="eastAsia"/>
          <w:color w:val="FF0000"/>
        </w:rPr>
        <w:t>공적부조와 사회서비스</w:t>
      </w:r>
      <w:r>
        <w:rPr>
          <w:rFonts w:hint="eastAsia"/>
        </w:rPr>
        <w:t>로 구성</w:t>
      </w:r>
    </w:p>
    <w:p w14:paraId="2D621455" w14:textId="4BC9F0DF" w:rsidR="00636201" w:rsidRPr="00636201" w:rsidRDefault="00636201" w:rsidP="00636201">
      <w:pPr>
        <w:spacing w:after="0"/>
        <w:rPr>
          <w:sz w:val="24"/>
          <w:szCs w:val="24"/>
        </w:rPr>
      </w:pPr>
      <w:r w:rsidRPr="00636201">
        <w:rPr>
          <w:rFonts w:hint="eastAsia"/>
          <w:sz w:val="24"/>
          <w:szCs w:val="24"/>
        </w:rPr>
        <w:t>3</w:t>
      </w:r>
      <w:r w:rsidRPr="00636201">
        <w:rPr>
          <w:sz w:val="24"/>
          <w:szCs w:val="24"/>
        </w:rPr>
        <w:t xml:space="preserve">. </w:t>
      </w:r>
      <w:r w:rsidRPr="00636201">
        <w:rPr>
          <w:rFonts w:hint="eastAsia"/>
          <w:sz w:val="24"/>
          <w:szCs w:val="24"/>
        </w:rPr>
        <w:t>사회보장의 기능</w:t>
      </w:r>
    </w:p>
    <w:p w14:paraId="1D2A7621" w14:textId="4EED3EB4" w:rsidR="00636201" w:rsidRDefault="00636201" w:rsidP="00636201">
      <w:pPr>
        <w:spacing w:after="0"/>
      </w:pPr>
      <w:r>
        <w:rPr>
          <w:rFonts w:hint="eastAsia"/>
        </w:rPr>
        <w:t>1</w:t>
      </w:r>
      <w:r>
        <w:t xml:space="preserve">) </w:t>
      </w:r>
      <w:r w:rsidRPr="00636201">
        <w:rPr>
          <w:rFonts w:hint="eastAsia"/>
          <w:color w:val="FF0000"/>
        </w:rPr>
        <w:t>최저생활보장 기능</w:t>
      </w:r>
    </w:p>
    <w:p w14:paraId="7E8B63CB" w14:textId="7A85A5E9" w:rsidR="00636201" w:rsidRDefault="00636201" w:rsidP="00636201">
      <w:pPr>
        <w:spacing w:after="0"/>
      </w:pPr>
      <w:r>
        <w:rPr>
          <w:rFonts w:hint="eastAsia"/>
        </w:rPr>
        <w:t>빈곤의 사회적 책임 인정,</w:t>
      </w:r>
      <w:r>
        <w:t xml:space="preserve"> </w:t>
      </w:r>
      <w:r w:rsidRPr="00636201">
        <w:rPr>
          <w:rFonts w:hint="eastAsia"/>
          <w:color w:val="FF0000"/>
        </w:rPr>
        <w:t>최저생활은 국가적 차원에서 보장,</w:t>
      </w:r>
      <w:r w:rsidRPr="00636201">
        <w:rPr>
          <w:color w:val="FF0000"/>
        </w:rPr>
        <w:t xml:space="preserve"> </w:t>
      </w:r>
      <w:r w:rsidRPr="00636201">
        <w:rPr>
          <w:rFonts w:hint="eastAsia"/>
          <w:color w:val="FF0000"/>
        </w:rPr>
        <w:t>최저생활은 국민의 권리로 정착</w:t>
      </w:r>
    </w:p>
    <w:p w14:paraId="743AD374" w14:textId="41820CCC" w:rsidR="00636201" w:rsidRDefault="00636201" w:rsidP="00636201">
      <w:pPr>
        <w:spacing w:after="0"/>
      </w:pPr>
      <w:r>
        <w:rPr>
          <w:rFonts w:hint="eastAsia"/>
        </w:rPr>
        <w:t>2</w:t>
      </w:r>
      <w:r>
        <w:t xml:space="preserve">) </w:t>
      </w:r>
      <w:r w:rsidRPr="00636201">
        <w:rPr>
          <w:rFonts w:hint="eastAsia"/>
          <w:color w:val="FF0000"/>
        </w:rPr>
        <w:t>소득재분배 기능</w:t>
      </w:r>
    </w:p>
    <w:p w14:paraId="3531B392" w14:textId="245D28E4" w:rsidR="00636201" w:rsidRDefault="00636201" w:rsidP="00636201">
      <w:pPr>
        <w:spacing w:after="0"/>
      </w:pPr>
      <w:r>
        <w:rPr>
          <w:rFonts w:hint="eastAsia"/>
        </w:rPr>
        <w:t xml:space="preserve">수직적 재분배(고소득 </w:t>
      </w:r>
      <w:r>
        <w:t xml:space="preserve">-&gt; </w:t>
      </w:r>
      <w:r>
        <w:rPr>
          <w:rFonts w:hint="eastAsia"/>
        </w:rPr>
        <w:t>저소득)</w:t>
      </w:r>
      <w:r>
        <w:t xml:space="preserve">, </w:t>
      </w:r>
      <w:r>
        <w:rPr>
          <w:rFonts w:hint="eastAsia"/>
        </w:rPr>
        <w:t xml:space="preserve">수평적 재분배(건강한 사람 </w:t>
      </w:r>
      <w:r>
        <w:t xml:space="preserve">-&gt; </w:t>
      </w:r>
      <w:proofErr w:type="spellStart"/>
      <w:r>
        <w:rPr>
          <w:rFonts w:hint="eastAsia"/>
        </w:rPr>
        <w:t>질병자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취업자 </w:t>
      </w:r>
      <w:r>
        <w:t xml:space="preserve">-&gt; </w:t>
      </w:r>
      <w:r>
        <w:rPr>
          <w:rFonts w:hint="eastAsia"/>
        </w:rPr>
        <w:t>실업자)</w:t>
      </w:r>
      <w:r>
        <w:t xml:space="preserve">, </w:t>
      </w:r>
      <w:r>
        <w:rPr>
          <w:rFonts w:hint="eastAsia"/>
        </w:rPr>
        <w:t>세대간 재분배</w:t>
      </w:r>
      <w:r>
        <w:t>(</w:t>
      </w:r>
      <w:r>
        <w:rPr>
          <w:rFonts w:hint="eastAsia"/>
        </w:rPr>
        <w:t xml:space="preserve">근로세대 </w:t>
      </w:r>
      <w:r>
        <w:t xml:space="preserve">-&gt; </w:t>
      </w:r>
      <w:r>
        <w:rPr>
          <w:rFonts w:hint="eastAsia"/>
        </w:rPr>
        <w:t>노령세대,</w:t>
      </w:r>
      <w:r>
        <w:t xml:space="preserve"> </w:t>
      </w:r>
      <w:r>
        <w:rPr>
          <w:rFonts w:hint="eastAsia"/>
        </w:rPr>
        <w:t>현세대와 미래세대)</w:t>
      </w:r>
    </w:p>
    <w:p w14:paraId="24F669D4" w14:textId="399FA819" w:rsidR="00636201" w:rsidRDefault="00636201" w:rsidP="00636201">
      <w:pPr>
        <w:spacing w:after="0"/>
      </w:pPr>
      <w:r>
        <w:rPr>
          <w:rFonts w:hint="eastAsia"/>
        </w:rPr>
        <w:lastRenderedPageBreak/>
        <w:t>3</w:t>
      </w:r>
      <w:r>
        <w:t xml:space="preserve">) </w:t>
      </w:r>
      <w:r w:rsidRPr="00636201">
        <w:rPr>
          <w:rFonts w:hint="eastAsia"/>
          <w:color w:val="FF0000"/>
        </w:rPr>
        <w:t>사회적 연대(통합</w:t>
      </w:r>
      <w:r w:rsidRPr="00636201">
        <w:rPr>
          <w:color w:val="FF0000"/>
        </w:rPr>
        <w:t xml:space="preserve">) </w:t>
      </w:r>
      <w:r w:rsidRPr="00636201">
        <w:rPr>
          <w:rFonts w:hint="eastAsia"/>
          <w:color w:val="FF0000"/>
        </w:rPr>
        <w:t>기능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사회공동체 형성</w:t>
      </w:r>
    </w:p>
    <w:p w14:paraId="2757263B" w14:textId="6AD1D664" w:rsidR="00636201" w:rsidRDefault="00636201" w:rsidP="00636201">
      <w:pPr>
        <w:spacing w:after="0"/>
      </w:pPr>
      <w:r>
        <w:rPr>
          <w:rFonts w:hint="eastAsia"/>
        </w:rPr>
        <w:t>위험분산을 통해 사회적 연대,</w:t>
      </w:r>
      <w:r>
        <w:t xml:space="preserve"> </w:t>
      </w:r>
      <w:r>
        <w:rPr>
          <w:rFonts w:hint="eastAsia"/>
        </w:rPr>
        <w:t>보험료의 공동 갹출과 공동사용</w:t>
      </w:r>
    </w:p>
    <w:p w14:paraId="0F1A9AEA" w14:textId="08148340" w:rsidR="00636201" w:rsidRPr="00636201" w:rsidRDefault="00636201" w:rsidP="00636201">
      <w:pPr>
        <w:spacing w:after="0"/>
        <w:rPr>
          <w:rFonts w:hint="eastAsia"/>
          <w:sz w:val="28"/>
          <w:szCs w:val="28"/>
        </w:rPr>
      </w:pPr>
      <w:r w:rsidRPr="00636201">
        <w:rPr>
          <w:rFonts w:hint="eastAsia"/>
          <w:sz w:val="28"/>
          <w:szCs w:val="28"/>
        </w:rPr>
        <w:t>제2절 사회보장의 원칙: 요람에서 무덤까지</w:t>
      </w:r>
    </w:p>
    <w:p w14:paraId="4095BF40" w14:textId="2401815C" w:rsidR="00636201" w:rsidRPr="008F0623" w:rsidRDefault="00636201" w:rsidP="00636201">
      <w:pPr>
        <w:spacing w:after="0"/>
        <w:rPr>
          <w:color w:val="FF0000"/>
          <w:sz w:val="24"/>
          <w:szCs w:val="24"/>
        </w:rPr>
      </w:pPr>
      <w:r w:rsidRPr="00636201">
        <w:rPr>
          <w:rFonts w:hint="eastAsia"/>
          <w:sz w:val="24"/>
          <w:szCs w:val="24"/>
        </w:rPr>
        <w:t>1</w:t>
      </w:r>
      <w:r w:rsidRPr="00636201">
        <w:rPr>
          <w:sz w:val="24"/>
          <w:szCs w:val="24"/>
        </w:rPr>
        <w:t xml:space="preserve">. </w:t>
      </w:r>
      <w:proofErr w:type="spellStart"/>
      <w:r w:rsidRPr="008F0623">
        <w:rPr>
          <w:rFonts w:hint="eastAsia"/>
          <w:color w:val="FF0000"/>
          <w:sz w:val="24"/>
          <w:szCs w:val="24"/>
        </w:rPr>
        <w:t>베버리지의</w:t>
      </w:r>
      <w:proofErr w:type="spellEnd"/>
      <w:r w:rsidRPr="008F0623">
        <w:rPr>
          <w:rFonts w:hint="eastAsia"/>
          <w:color w:val="FF0000"/>
          <w:sz w:val="24"/>
          <w:szCs w:val="24"/>
        </w:rPr>
        <w:t xml:space="preserve"> 원칙:</w:t>
      </w:r>
      <w:r w:rsidRPr="008F0623">
        <w:rPr>
          <w:color w:val="FF0000"/>
          <w:sz w:val="24"/>
          <w:szCs w:val="24"/>
        </w:rPr>
        <w:t xml:space="preserve"> </w:t>
      </w:r>
      <w:r w:rsidRPr="008F0623">
        <w:rPr>
          <w:rFonts w:hint="eastAsia"/>
          <w:color w:val="FF0000"/>
          <w:sz w:val="24"/>
          <w:szCs w:val="24"/>
        </w:rPr>
        <w:t>국민최저선</w:t>
      </w:r>
    </w:p>
    <w:p w14:paraId="68CC6FA0" w14:textId="72608153" w:rsidR="00636201" w:rsidRDefault="00636201" w:rsidP="00636201">
      <w:pPr>
        <w:pStyle w:val="a3"/>
        <w:numPr>
          <w:ilvl w:val="0"/>
          <w:numId w:val="6"/>
        </w:numPr>
        <w:spacing w:after="0"/>
        <w:ind w:leftChars="0"/>
      </w:pPr>
      <w:r w:rsidRPr="008F0623">
        <w:rPr>
          <w:rFonts w:hint="eastAsia"/>
          <w:color w:val="FF0000"/>
        </w:rPr>
        <w:t>정액급여의 원칙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균일한 생계급여의 원칙</w:t>
      </w:r>
    </w:p>
    <w:p w14:paraId="7B4E37FF" w14:textId="024F2829" w:rsidR="00636201" w:rsidRDefault="00636201" w:rsidP="00636201">
      <w:pPr>
        <w:pStyle w:val="a3"/>
        <w:numPr>
          <w:ilvl w:val="1"/>
          <w:numId w:val="6"/>
        </w:numPr>
        <w:spacing w:after="0"/>
        <w:ind w:leftChars="0"/>
      </w:pPr>
      <w:r w:rsidRPr="008F0623">
        <w:rPr>
          <w:rFonts w:hint="eastAsia"/>
          <w:color w:val="FF0000"/>
        </w:rPr>
        <w:t>근로소득 수준에 상관없이 동일한 액수의 보험급여를 지급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균일한 생계급여의 원칙임</w:t>
      </w:r>
    </w:p>
    <w:p w14:paraId="31C45D39" w14:textId="2B58EEC7" w:rsidR="00636201" w:rsidRDefault="00636201" w:rsidP="00636201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예외:</w:t>
      </w:r>
      <w:r>
        <w:t xml:space="preserve"> </w:t>
      </w:r>
      <w:r w:rsidRPr="008F0623">
        <w:rPr>
          <w:rFonts w:hint="eastAsia"/>
          <w:color w:val="FF0000"/>
        </w:rPr>
        <w:t>산재,</w:t>
      </w:r>
      <w:r w:rsidRPr="008F0623">
        <w:rPr>
          <w:color w:val="FF0000"/>
        </w:rPr>
        <w:t xml:space="preserve"> </w:t>
      </w:r>
      <w:r w:rsidRPr="008F0623">
        <w:rPr>
          <w:rFonts w:hint="eastAsia"/>
          <w:color w:val="FF0000"/>
        </w:rPr>
        <w:t>직업병으로 인한 장기장해자,</w:t>
      </w:r>
      <w:r w:rsidRPr="008F0623">
        <w:rPr>
          <w:color w:val="FF0000"/>
        </w:rPr>
        <w:t xml:space="preserve"> </w:t>
      </w:r>
      <w:r w:rsidRPr="008F0623">
        <w:rPr>
          <w:rFonts w:hint="eastAsia"/>
          <w:color w:val="FF0000"/>
        </w:rPr>
        <w:t>분만 등에 대해서는 일시적으로 고액급여 인정</w:t>
      </w:r>
    </w:p>
    <w:p w14:paraId="0DCD0C1B" w14:textId="0F549023" w:rsidR="00636201" w:rsidRDefault="00636201" w:rsidP="00636201">
      <w:pPr>
        <w:pStyle w:val="a3"/>
        <w:numPr>
          <w:ilvl w:val="0"/>
          <w:numId w:val="6"/>
        </w:numPr>
        <w:spacing w:after="0"/>
        <w:ind w:leftChars="0"/>
      </w:pPr>
      <w:r w:rsidRPr="008F0623">
        <w:rPr>
          <w:rFonts w:hint="eastAsia"/>
          <w:color w:val="FF0000"/>
        </w:rPr>
        <w:t>정액기여의 원칙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균일한 기여의 원칙</w:t>
      </w:r>
    </w:p>
    <w:p w14:paraId="3A2A3A06" w14:textId="687B2532" w:rsidR="00636201" w:rsidRDefault="00636201" w:rsidP="00636201">
      <w:pPr>
        <w:pStyle w:val="a3"/>
        <w:numPr>
          <w:ilvl w:val="1"/>
          <w:numId w:val="6"/>
        </w:numPr>
        <w:spacing w:after="0"/>
        <w:ind w:leftChars="0"/>
      </w:pPr>
      <w:r w:rsidRPr="008F0623">
        <w:rPr>
          <w:rFonts w:hint="eastAsia"/>
          <w:color w:val="FF0000"/>
        </w:rPr>
        <w:t xml:space="preserve">근로자나 사용자가 지불하는 기여금은 소득수준에 관계없이 </w:t>
      </w:r>
      <w:proofErr w:type="spellStart"/>
      <w:r w:rsidRPr="008F0623">
        <w:rPr>
          <w:rFonts w:hint="eastAsia"/>
          <w:color w:val="FF0000"/>
        </w:rPr>
        <w:t>동일액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균일 갹출의 원칙임</w:t>
      </w:r>
    </w:p>
    <w:p w14:paraId="574ED24B" w14:textId="35D91D8F" w:rsidR="00636201" w:rsidRPr="008F0623" w:rsidRDefault="00636201" w:rsidP="00636201">
      <w:pPr>
        <w:pStyle w:val="a3"/>
        <w:numPr>
          <w:ilvl w:val="0"/>
          <w:numId w:val="6"/>
        </w:numPr>
        <w:spacing w:after="0"/>
        <w:ind w:leftChars="0"/>
        <w:rPr>
          <w:color w:val="FF0000"/>
        </w:rPr>
      </w:pPr>
      <w:r w:rsidRPr="008F0623">
        <w:rPr>
          <w:rFonts w:hint="eastAsia"/>
          <w:color w:val="FF0000"/>
        </w:rPr>
        <w:t>관리운영책임의 통합일원화 원칙</w:t>
      </w:r>
    </w:p>
    <w:p w14:paraId="654FD522" w14:textId="2770E747" w:rsidR="00636201" w:rsidRDefault="00636201" w:rsidP="00636201">
      <w:pPr>
        <w:pStyle w:val="a3"/>
        <w:numPr>
          <w:ilvl w:val="1"/>
          <w:numId w:val="6"/>
        </w:numPr>
        <w:spacing w:after="0"/>
        <w:ind w:leftChars="0"/>
      </w:pPr>
      <w:r w:rsidRPr="008F0623">
        <w:rPr>
          <w:rFonts w:hint="eastAsia"/>
          <w:color w:val="FF0000"/>
        </w:rPr>
        <w:t>경비절감과 부처 및 제도 간의 상호모순을 없애기 위해 운영기관을 통일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지방마다 단일한 행정국을 설치하여 모든 피보험자를 포괄 </w:t>
      </w:r>
      <w:r>
        <w:t xml:space="preserve">-&gt; </w:t>
      </w:r>
      <w:r>
        <w:rPr>
          <w:rFonts w:hint="eastAsia"/>
        </w:rPr>
        <w:t>사회보장성 설치 주장</w:t>
      </w:r>
    </w:p>
    <w:p w14:paraId="31654FFB" w14:textId="580B6E1A" w:rsidR="008F0623" w:rsidRPr="008F0623" w:rsidRDefault="008F0623" w:rsidP="008F0623">
      <w:pPr>
        <w:spacing w:after="0"/>
        <w:rPr>
          <w:sz w:val="24"/>
          <w:szCs w:val="24"/>
        </w:rPr>
      </w:pPr>
      <w:r w:rsidRPr="008F0623">
        <w:rPr>
          <w:rFonts w:hint="eastAsia"/>
          <w:sz w:val="24"/>
          <w:szCs w:val="24"/>
        </w:rPr>
        <w:t>2</w:t>
      </w:r>
      <w:r w:rsidRPr="008F0623">
        <w:rPr>
          <w:sz w:val="24"/>
          <w:szCs w:val="24"/>
        </w:rPr>
        <w:t xml:space="preserve">. </w:t>
      </w:r>
      <w:r w:rsidRPr="008F0623">
        <w:rPr>
          <w:color w:val="FF0000"/>
          <w:sz w:val="24"/>
          <w:szCs w:val="24"/>
        </w:rPr>
        <w:t>ILO(</w:t>
      </w:r>
      <w:r w:rsidRPr="008F0623">
        <w:rPr>
          <w:rFonts w:hint="eastAsia"/>
          <w:color w:val="FF0000"/>
          <w:sz w:val="24"/>
          <w:szCs w:val="24"/>
        </w:rPr>
        <w:t>국제노동기구)의 원칙</w:t>
      </w:r>
    </w:p>
    <w:p w14:paraId="498BCAF0" w14:textId="68D5E496" w:rsidR="008F0623" w:rsidRDefault="008F0623" w:rsidP="008F0623">
      <w:pPr>
        <w:spacing w:after="0"/>
      </w:pPr>
      <w:r>
        <w:rPr>
          <w:rFonts w:hint="eastAsia"/>
        </w:rPr>
        <w:t>I</w:t>
      </w:r>
      <w:r>
        <w:t>LO</w:t>
      </w:r>
      <w:r>
        <w:rPr>
          <w:rFonts w:hint="eastAsia"/>
        </w:rPr>
        <w:t xml:space="preserve">총회에서 채택된 </w:t>
      </w:r>
      <w:r>
        <w:t>‘</w:t>
      </w:r>
      <w:r>
        <w:rPr>
          <w:rFonts w:hint="eastAsia"/>
        </w:rPr>
        <w:t>사회보장최저기준조약</w:t>
      </w:r>
      <w:r>
        <w:t>’</w:t>
      </w:r>
    </w:p>
    <w:p w14:paraId="70AF3A3D" w14:textId="31392EEE" w:rsidR="008F0623" w:rsidRPr="008F0623" w:rsidRDefault="008F0623" w:rsidP="008F0623">
      <w:pPr>
        <w:pStyle w:val="a3"/>
        <w:numPr>
          <w:ilvl w:val="0"/>
          <w:numId w:val="7"/>
        </w:numPr>
        <w:spacing w:after="0"/>
        <w:ind w:leftChars="0"/>
        <w:rPr>
          <w:color w:val="FF0000"/>
        </w:rPr>
      </w:pPr>
      <w:r w:rsidRPr="008F0623">
        <w:rPr>
          <w:rFonts w:hint="eastAsia"/>
          <w:color w:val="FF0000"/>
        </w:rPr>
        <w:t>대상의 보편주의 원칙</w:t>
      </w:r>
    </w:p>
    <w:p w14:paraId="79CA32BB" w14:textId="7D56C39D" w:rsidR="008F0623" w:rsidRPr="008F0623" w:rsidRDefault="008F0623" w:rsidP="008F0623">
      <w:pPr>
        <w:pStyle w:val="a3"/>
        <w:numPr>
          <w:ilvl w:val="1"/>
          <w:numId w:val="7"/>
        </w:numPr>
        <w:spacing w:after="0"/>
        <w:ind w:leftChars="0"/>
        <w:rPr>
          <w:color w:val="FF0000"/>
        </w:rPr>
      </w:pPr>
      <w:r w:rsidRPr="008F0623">
        <w:rPr>
          <w:rFonts w:hint="eastAsia"/>
          <w:color w:val="FF0000"/>
        </w:rPr>
        <w:t>질병의 위험이나 소득상실의 문제가 근로자중심에서 전 국민으로 확대</w:t>
      </w:r>
    </w:p>
    <w:p w14:paraId="049B497C" w14:textId="3FC5FC55" w:rsidR="008F0623" w:rsidRPr="008F0623" w:rsidRDefault="008F0623" w:rsidP="008F0623">
      <w:pPr>
        <w:pStyle w:val="a3"/>
        <w:numPr>
          <w:ilvl w:val="0"/>
          <w:numId w:val="7"/>
        </w:numPr>
        <w:spacing w:after="0"/>
        <w:ind w:leftChars="0"/>
        <w:rPr>
          <w:color w:val="FF0000"/>
        </w:rPr>
      </w:pPr>
      <w:r w:rsidRPr="008F0623">
        <w:rPr>
          <w:rFonts w:hint="eastAsia"/>
          <w:color w:val="FF0000"/>
        </w:rPr>
        <w:t>비용부담의 공평성의 원칙</w:t>
      </w:r>
    </w:p>
    <w:p w14:paraId="296E1E13" w14:textId="6D680F97" w:rsidR="008F0623" w:rsidRDefault="008F0623" w:rsidP="008F0623">
      <w:pPr>
        <w:pStyle w:val="a3"/>
        <w:numPr>
          <w:ilvl w:val="1"/>
          <w:numId w:val="7"/>
        </w:numPr>
        <w:spacing w:after="0"/>
        <w:ind w:leftChars="0"/>
      </w:pPr>
      <w:r w:rsidRPr="008F0623">
        <w:rPr>
          <w:rFonts w:hint="eastAsia"/>
          <w:color w:val="FF0000"/>
        </w:rPr>
        <w:t>공동부담 원칙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피보험자의 경계적 상태를 고려하여 결정,</w:t>
      </w:r>
      <w:r>
        <w:t xml:space="preserve"> </w:t>
      </w:r>
      <w:r>
        <w:rPr>
          <w:rFonts w:hint="eastAsia"/>
        </w:rPr>
        <w:t xml:space="preserve">피용자들의 재정부담은 급여에 필요한 전체 재원이 </w:t>
      </w:r>
      <w:r>
        <w:t>50%</w:t>
      </w:r>
      <w:r>
        <w:rPr>
          <w:rFonts w:hint="eastAsia"/>
        </w:rPr>
        <w:t>를 넘지 않도록 함,</w:t>
      </w:r>
      <w:r>
        <w:t xml:space="preserve"> </w:t>
      </w:r>
      <w:r>
        <w:rPr>
          <w:rFonts w:hint="eastAsia"/>
        </w:rPr>
        <w:t>기여금은 급여에만 충당</w:t>
      </w:r>
    </w:p>
    <w:p w14:paraId="4C2B0453" w14:textId="30B58EF0" w:rsidR="008F0623" w:rsidRPr="008F0623" w:rsidRDefault="008F0623" w:rsidP="008F0623">
      <w:pPr>
        <w:pStyle w:val="a3"/>
        <w:numPr>
          <w:ilvl w:val="0"/>
          <w:numId w:val="7"/>
        </w:numPr>
        <w:spacing w:after="0"/>
        <w:ind w:leftChars="0"/>
        <w:rPr>
          <w:color w:val="FF0000"/>
        </w:rPr>
      </w:pPr>
      <w:r w:rsidRPr="008F0623">
        <w:rPr>
          <w:rFonts w:hint="eastAsia"/>
          <w:color w:val="FF0000"/>
        </w:rPr>
        <w:t>급여수준의 적절성 원칙</w:t>
      </w:r>
    </w:p>
    <w:p w14:paraId="40395665" w14:textId="680287D9" w:rsidR="008F0623" w:rsidRDefault="008F0623" w:rsidP="008F0623">
      <w:pPr>
        <w:pStyle w:val="a3"/>
        <w:numPr>
          <w:ilvl w:val="1"/>
          <w:numId w:val="7"/>
        </w:numPr>
        <w:spacing w:after="0"/>
        <w:ind w:leftChars="0"/>
      </w:pPr>
      <w:r w:rsidRPr="008F0623">
        <w:rPr>
          <w:rFonts w:hint="eastAsia"/>
          <w:color w:val="FF0000"/>
        </w:rPr>
        <w:t>급여수준은 각 개인의 생활수준에 상응</w:t>
      </w:r>
      <w:r>
        <w:rPr>
          <w:rFonts w:hint="eastAsia"/>
        </w:rPr>
        <w:t>해야 하며,</w:t>
      </w:r>
      <w:r>
        <w:t xml:space="preserve"> </w:t>
      </w:r>
      <w:r>
        <w:rPr>
          <w:rFonts w:hint="eastAsia"/>
        </w:rPr>
        <w:t>최저수준까지는 누구에게나 동일급여를 제공하고 최저생활이 보장되도록 함</w:t>
      </w:r>
    </w:p>
    <w:p w14:paraId="442278E2" w14:textId="2FFD4076" w:rsidR="008F0623" w:rsidRPr="008F0623" w:rsidRDefault="008F0623" w:rsidP="008F0623">
      <w:pPr>
        <w:spacing w:after="0"/>
        <w:rPr>
          <w:sz w:val="28"/>
          <w:szCs w:val="28"/>
        </w:rPr>
      </w:pPr>
      <w:r w:rsidRPr="008F0623">
        <w:rPr>
          <w:rFonts w:hint="eastAsia"/>
          <w:sz w:val="28"/>
          <w:szCs w:val="28"/>
        </w:rPr>
        <w:t>제3절 사회보장의 종류</w:t>
      </w:r>
    </w:p>
    <w:p w14:paraId="219EC5A3" w14:textId="3752B0A3" w:rsidR="008F0623" w:rsidRDefault="008F0623" w:rsidP="008F0623">
      <w:pPr>
        <w:spacing w:after="0"/>
      </w:pPr>
      <w:r>
        <w:rPr>
          <w:noProof/>
        </w:rPr>
        <w:drawing>
          <wp:inline distT="0" distB="0" distL="0" distR="0" wp14:anchorId="5DE488F3" wp14:editId="2366BC4E">
            <wp:extent cx="5162550" cy="2762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2ECF" w14:textId="4A5C5471" w:rsidR="008F0623" w:rsidRPr="008F0623" w:rsidRDefault="008F0623" w:rsidP="008F0623">
      <w:pPr>
        <w:spacing w:after="0"/>
        <w:rPr>
          <w:sz w:val="24"/>
          <w:szCs w:val="24"/>
        </w:rPr>
      </w:pPr>
      <w:r w:rsidRPr="008F0623">
        <w:rPr>
          <w:rFonts w:hint="eastAsia"/>
          <w:sz w:val="24"/>
          <w:szCs w:val="24"/>
        </w:rPr>
        <w:t>1</w:t>
      </w:r>
      <w:r w:rsidRPr="008F0623">
        <w:rPr>
          <w:sz w:val="24"/>
          <w:szCs w:val="24"/>
        </w:rPr>
        <w:t xml:space="preserve">. </w:t>
      </w:r>
      <w:r w:rsidRPr="008F0623">
        <w:rPr>
          <w:rFonts w:hint="eastAsia"/>
          <w:sz w:val="24"/>
          <w:szCs w:val="24"/>
        </w:rPr>
        <w:t>사회보험</w:t>
      </w:r>
    </w:p>
    <w:p w14:paraId="53205ECC" w14:textId="5AD2B7FB" w:rsidR="008F0623" w:rsidRDefault="008F0623" w:rsidP="008F0623">
      <w:pPr>
        <w:spacing w:after="0"/>
      </w:pPr>
      <w:r>
        <w:rPr>
          <w:rFonts w:hint="eastAsia"/>
        </w:rPr>
        <w:t>1</w:t>
      </w:r>
      <w:r>
        <w:t xml:space="preserve">) </w:t>
      </w:r>
      <w:r w:rsidRPr="008F0623">
        <w:rPr>
          <w:rFonts w:hint="eastAsia"/>
          <w:color w:val="FF0000"/>
        </w:rPr>
        <w:t>사회보험</w:t>
      </w:r>
      <w:r>
        <w:rPr>
          <w:rFonts w:hint="eastAsia"/>
        </w:rPr>
        <w:t xml:space="preserve">이란 </w:t>
      </w:r>
      <w:r w:rsidRPr="008F0623">
        <w:rPr>
          <w:rFonts w:hint="eastAsia"/>
          <w:color w:val="FF0000"/>
        </w:rPr>
        <w:t>국민에게 발생하는 사회적 위험을 보험방식에 의하여 대처</w:t>
      </w:r>
      <w:r>
        <w:rPr>
          <w:rFonts w:hint="eastAsia"/>
        </w:rPr>
        <w:t>함으로써 국민건강과 소득을 보장하는 제도</w:t>
      </w:r>
    </w:p>
    <w:p w14:paraId="60E8F2FF" w14:textId="46AE06E4" w:rsidR="008F0623" w:rsidRDefault="008F0623" w:rsidP="008F0623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사회보험 특징:</w:t>
      </w:r>
      <w:r>
        <w:t xml:space="preserve"> </w:t>
      </w:r>
      <w:r>
        <w:rPr>
          <w:rFonts w:hint="eastAsia"/>
        </w:rPr>
        <w:t xml:space="preserve">사회보험은 </w:t>
      </w:r>
      <w:r w:rsidRPr="008F0623">
        <w:rPr>
          <w:rFonts w:hint="eastAsia"/>
          <w:color w:val="FF0000"/>
        </w:rPr>
        <w:t>국가의 일반재정이 아닌 보험료에 의해 재원 조달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보험료는 사용자,</w:t>
      </w:r>
      <w:r>
        <w:t xml:space="preserve"> </w:t>
      </w:r>
      <w:r>
        <w:rPr>
          <w:rFonts w:hint="eastAsia"/>
        </w:rPr>
        <w:t>피용자 또는 양자에 의해 부담,</w:t>
      </w:r>
      <w:r>
        <w:t xml:space="preserve"> </w:t>
      </w:r>
      <w:r>
        <w:rPr>
          <w:rFonts w:hint="eastAsia"/>
        </w:rPr>
        <w:t xml:space="preserve">보험료는 별도로 모아져 특정기금으로 충당되며 보험혜택은 기금으로부터 보험료부담에 대한 </w:t>
      </w:r>
      <w:r>
        <w:rPr>
          <w:rFonts w:hint="eastAsia"/>
        </w:rPr>
        <w:lastRenderedPageBreak/>
        <w:t>반대급부로 주어짐,</w:t>
      </w:r>
      <w:r>
        <w:t xml:space="preserve"> </w:t>
      </w:r>
      <w:r w:rsidRPr="008F0623">
        <w:rPr>
          <w:rFonts w:hint="eastAsia"/>
          <w:color w:val="FF0000"/>
        </w:rPr>
        <w:t>법에 의하여 강제적으로 운영</w:t>
      </w:r>
    </w:p>
    <w:p w14:paraId="1D4B43FA" w14:textId="214E3095" w:rsidR="008F0623" w:rsidRDefault="008F0623" w:rsidP="008F0623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사회보험의 범주:</w:t>
      </w:r>
      <w:r>
        <w:t xml:space="preserve"> </w:t>
      </w:r>
      <w:r w:rsidRPr="008F0623">
        <w:rPr>
          <w:rFonts w:hint="eastAsia"/>
          <w:color w:val="FF0000"/>
        </w:rPr>
        <w:t>연금보험,</w:t>
      </w:r>
      <w:r w:rsidRPr="008F0623">
        <w:rPr>
          <w:color w:val="FF0000"/>
        </w:rPr>
        <w:t xml:space="preserve"> </w:t>
      </w:r>
      <w:r w:rsidRPr="008F0623">
        <w:rPr>
          <w:rFonts w:hint="eastAsia"/>
          <w:color w:val="FF0000"/>
        </w:rPr>
        <w:t>건강보험,</w:t>
      </w:r>
      <w:r w:rsidRPr="008F0623">
        <w:rPr>
          <w:color w:val="FF0000"/>
        </w:rPr>
        <w:t xml:space="preserve"> </w:t>
      </w:r>
      <w:r w:rsidRPr="008F0623">
        <w:rPr>
          <w:rFonts w:hint="eastAsia"/>
          <w:color w:val="FF0000"/>
        </w:rPr>
        <w:t>실업보험,</w:t>
      </w:r>
      <w:r w:rsidRPr="008F0623">
        <w:rPr>
          <w:color w:val="FF0000"/>
        </w:rPr>
        <w:t xml:space="preserve"> </w:t>
      </w:r>
      <w:r w:rsidRPr="008F0623">
        <w:rPr>
          <w:rFonts w:hint="eastAsia"/>
          <w:color w:val="FF0000"/>
        </w:rPr>
        <w:t>산재보험,</w:t>
      </w:r>
      <w:r w:rsidRPr="008F0623">
        <w:rPr>
          <w:color w:val="FF0000"/>
        </w:rPr>
        <w:t xml:space="preserve"> </w:t>
      </w:r>
      <w:r w:rsidRPr="008F0623">
        <w:rPr>
          <w:rFonts w:hint="eastAsia"/>
          <w:color w:val="FF0000"/>
        </w:rPr>
        <w:t>장기요양보험(</w:t>
      </w:r>
      <w:r w:rsidRPr="008F0623">
        <w:rPr>
          <w:color w:val="FF0000"/>
        </w:rPr>
        <w:t>O)</w:t>
      </w:r>
      <w:r>
        <w:t xml:space="preserve">, </w:t>
      </w:r>
      <w:r w:rsidRPr="008F0623">
        <w:rPr>
          <w:rFonts w:hint="eastAsia"/>
          <w:u w:val="single"/>
        </w:rPr>
        <w:t>공무원 퇴직금 제도,</w:t>
      </w:r>
      <w:r w:rsidRPr="008F0623">
        <w:rPr>
          <w:u w:val="single"/>
        </w:rPr>
        <w:t xml:space="preserve"> </w:t>
      </w:r>
      <w:r w:rsidRPr="008F0623">
        <w:rPr>
          <w:rFonts w:hint="eastAsia"/>
          <w:u w:val="single"/>
        </w:rPr>
        <w:t>농작물보험,</w:t>
      </w:r>
      <w:r w:rsidRPr="008F0623">
        <w:rPr>
          <w:u w:val="single"/>
        </w:rPr>
        <w:t xml:space="preserve"> </w:t>
      </w:r>
      <w:r w:rsidRPr="008F0623">
        <w:rPr>
          <w:rFonts w:hint="eastAsia"/>
          <w:u w:val="single"/>
        </w:rPr>
        <w:t>공공부조,</w:t>
      </w:r>
      <w:r w:rsidRPr="008F0623">
        <w:rPr>
          <w:u w:val="single"/>
        </w:rPr>
        <w:t xml:space="preserve"> </w:t>
      </w:r>
      <w:r w:rsidRPr="008F0623">
        <w:rPr>
          <w:rFonts w:hint="eastAsia"/>
          <w:u w:val="single"/>
        </w:rPr>
        <w:t>원호제도</w:t>
      </w:r>
      <w:r w:rsidRPr="008F0623">
        <w:rPr>
          <w:u w:val="single"/>
        </w:rPr>
        <w:t>(X)</w:t>
      </w:r>
    </w:p>
    <w:p w14:paraId="4FAA8CCF" w14:textId="2B034D85" w:rsidR="008F0623" w:rsidRDefault="008F0623" w:rsidP="008F0623">
      <w:pPr>
        <w:spacing w:after="0"/>
      </w:pPr>
      <w:r>
        <w:rPr>
          <w:rFonts w:hint="eastAsia"/>
        </w:rPr>
        <w:t>4</w:t>
      </w:r>
      <w:r>
        <w:t xml:space="preserve">) </w:t>
      </w:r>
      <w:r w:rsidRPr="00D621A3">
        <w:rPr>
          <w:rFonts w:hint="eastAsia"/>
          <w:color w:val="FF0000"/>
        </w:rPr>
        <w:t>사회보험과 민간보험의 유사점</w:t>
      </w:r>
      <w:r>
        <w:rPr>
          <w:rFonts w:hint="eastAsia"/>
        </w:rPr>
        <w:t>:</w:t>
      </w:r>
      <w:r>
        <w:t xml:space="preserve"> (1) </w:t>
      </w:r>
      <w:r>
        <w:rPr>
          <w:rFonts w:hint="eastAsia"/>
        </w:rPr>
        <w:t xml:space="preserve">적용자에게 </w:t>
      </w:r>
      <w:r w:rsidRPr="00D621A3">
        <w:rPr>
          <w:rFonts w:hint="eastAsia"/>
          <w:color w:val="FF0000"/>
        </w:rPr>
        <w:t>경제적 또는 의료적 보상</w:t>
      </w:r>
      <w:r>
        <w:rPr>
          <w:rFonts w:hint="eastAsia"/>
        </w:rPr>
        <w:t xml:space="preserve">을 해준다 </w:t>
      </w:r>
      <w:r>
        <w:t xml:space="preserve">(2) </w:t>
      </w:r>
      <w:r w:rsidRPr="00D621A3">
        <w:rPr>
          <w:rFonts w:hint="eastAsia"/>
          <w:color w:val="FF0000"/>
        </w:rPr>
        <w:t>위험분산을 통한 보험기능</w:t>
      </w:r>
      <w:r>
        <w:rPr>
          <w:rFonts w:hint="eastAsia"/>
        </w:rPr>
        <w:t xml:space="preserve">을 수행한다 </w:t>
      </w:r>
      <w:r>
        <w:t xml:space="preserve">(3) </w:t>
      </w:r>
      <w:r w:rsidRPr="00D621A3">
        <w:rPr>
          <w:rFonts w:hint="eastAsia"/>
          <w:color w:val="FF0000"/>
        </w:rPr>
        <w:t>보험료 산정과 보험급여의 결정이 엄격한 확률계산의 기초 위에 이루어진다</w:t>
      </w:r>
      <w:r>
        <w:rPr>
          <w:rFonts w:hint="eastAsia"/>
        </w:rPr>
        <w:t xml:space="preserve"> </w:t>
      </w:r>
      <w:r>
        <w:t xml:space="preserve">(4) </w:t>
      </w:r>
      <w:r w:rsidRPr="00D621A3">
        <w:rPr>
          <w:rFonts w:hint="eastAsia"/>
          <w:color w:val="FF0000"/>
        </w:rPr>
        <w:t>공공부조와는 달리 그 적용대상이 자산조사의 결과와 같은 자격요건에 의하여 제한되지 않으며 상호보완적 기능을 수행</w:t>
      </w:r>
      <w:r>
        <w:rPr>
          <w:rFonts w:hint="eastAsia"/>
        </w:rPr>
        <w:t>한다</w:t>
      </w:r>
    </w:p>
    <w:p w14:paraId="38C1AC2D" w14:textId="3C952B18" w:rsidR="00D621A3" w:rsidRDefault="00D621A3" w:rsidP="008F0623">
      <w:pPr>
        <w:spacing w:after="0"/>
      </w:pPr>
      <w:r>
        <w:rPr>
          <w:noProof/>
        </w:rPr>
        <w:drawing>
          <wp:inline distT="0" distB="0" distL="0" distR="0" wp14:anchorId="44CE803F" wp14:editId="411ACF72">
            <wp:extent cx="4210050" cy="2981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1A06" w14:textId="46333A0C" w:rsidR="00D621A3" w:rsidRDefault="00D621A3" w:rsidP="008F0623">
      <w:pPr>
        <w:spacing w:after="0"/>
      </w:pPr>
      <w:r>
        <w:rPr>
          <w:noProof/>
        </w:rPr>
        <w:drawing>
          <wp:inline distT="0" distB="0" distL="0" distR="0" wp14:anchorId="47BFC75B" wp14:editId="234FC487">
            <wp:extent cx="5191125" cy="2667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161" w14:textId="5964C974" w:rsidR="00D621A3" w:rsidRPr="00D621A3" w:rsidRDefault="00D621A3" w:rsidP="008F0623">
      <w:pPr>
        <w:spacing w:after="0"/>
        <w:rPr>
          <w:sz w:val="24"/>
          <w:szCs w:val="24"/>
        </w:rPr>
      </w:pPr>
      <w:r w:rsidRPr="00D621A3">
        <w:rPr>
          <w:rFonts w:hint="eastAsia"/>
          <w:sz w:val="24"/>
          <w:szCs w:val="24"/>
        </w:rPr>
        <w:t>2</w:t>
      </w:r>
      <w:r w:rsidRPr="00D621A3">
        <w:rPr>
          <w:sz w:val="24"/>
          <w:szCs w:val="24"/>
        </w:rPr>
        <w:t xml:space="preserve">. </w:t>
      </w:r>
      <w:r w:rsidRPr="00D621A3">
        <w:rPr>
          <w:rFonts w:hint="eastAsia"/>
          <w:sz w:val="24"/>
          <w:szCs w:val="24"/>
        </w:rPr>
        <w:t>공공부조(공적부조,</w:t>
      </w:r>
      <w:r w:rsidRPr="00D621A3">
        <w:rPr>
          <w:sz w:val="24"/>
          <w:szCs w:val="24"/>
        </w:rPr>
        <w:t xml:space="preserve"> </w:t>
      </w:r>
      <w:r w:rsidRPr="00D621A3">
        <w:rPr>
          <w:rFonts w:hint="eastAsia"/>
          <w:sz w:val="24"/>
          <w:szCs w:val="24"/>
        </w:rPr>
        <w:t>사회부조,</w:t>
      </w:r>
      <w:r w:rsidRPr="00D621A3">
        <w:rPr>
          <w:sz w:val="24"/>
          <w:szCs w:val="24"/>
        </w:rPr>
        <w:t xml:space="preserve"> </w:t>
      </w:r>
      <w:r w:rsidRPr="00D621A3">
        <w:rPr>
          <w:rFonts w:hint="eastAsia"/>
          <w:sz w:val="24"/>
          <w:szCs w:val="24"/>
        </w:rPr>
        <w:t>국가부조)</w:t>
      </w:r>
    </w:p>
    <w:p w14:paraId="0A913D3D" w14:textId="2D29AEBA" w:rsidR="00D621A3" w:rsidRDefault="00D621A3" w:rsidP="008F0623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국가 및 지방자치단체의 책임 하에 </w:t>
      </w:r>
      <w:r w:rsidRPr="00D621A3">
        <w:rPr>
          <w:rFonts w:hint="eastAsia"/>
          <w:color w:val="FF0000"/>
        </w:rPr>
        <w:t>생활유지능력이 없거나 생활이 어려운 국민의 최저생활을 보장하고 자립을 지원하는 제도</w:t>
      </w:r>
    </w:p>
    <w:p w14:paraId="3320F1A9" w14:textId="65B32DE6" w:rsidR="00D621A3" w:rsidRDefault="00D621A3" w:rsidP="008F0623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공공부조의 내용:</w:t>
      </w:r>
      <w:r>
        <w:t xml:space="preserve"> </w:t>
      </w:r>
      <w:r w:rsidRPr="00D621A3">
        <w:rPr>
          <w:rFonts w:hint="eastAsia"/>
          <w:color w:val="FF0000"/>
        </w:rPr>
        <w:t>노인부조,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실업부조,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연금부조,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의료부조(의료급여)</w:t>
      </w:r>
      <w:r w:rsidRPr="00D621A3">
        <w:rPr>
          <w:color w:val="FF0000"/>
        </w:rPr>
        <w:t xml:space="preserve">, </w:t>
      </w:r>
      <w:r w:rsidRPr="00D621A3">
        <w:rPr>
          <w:rFonts w:hint="eastAsia"/>
          <w:color w:val="FF0000"/>
        </w:rPr>
        <w:t>생활보호</w:t>
      </w:r>
      <w:r>
        <w:rPr>
          <w:rFonts w:hint="eastAsia"/>
        </w:rPr>
        <w:t xml:space="preserve">와 같이 </w:t>
      </w:r>
      <w:r w:rsidRPr="00D621A3">
        <w:rPr>
          <w:rFonts w:hint="eastAsia"/>
          <w:color w:val="FF0000"/>
        </w:rPr>
        <w:t>현금이나 서비스를 개인에게 제공하는 사회정책</w:t>
      </w:r>
    </w:p>
    <w:p w14:paraId="25F4BCC1" w14:textId="77D832B7" w:rsidR="00D621A3" w:rsidRDefault="00D621A3" w:rsidP="008F0623">
      <w:pPr>
        <w:spacing w:after="0"/>
      </w:pPr>
      <w:r>
        <w:rPr>
          <w:rFonts w:hint="eastAsia"/>
        </w:rPr>
        <w:t>3</w:t>
      </w:r>
      <w:r>
        <w:t xml:space="preserve">) </w:t>
      </w:r>
      <w:r w:rsidRPr="00D621A3">
        <w:rPr>
          <w:rFonts w:hint="eastAsia"/>
          <w:color w:val="FF0000"/>
        </w:rPr>
        <w:t>국민기초생활보장,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의료급여</w:t>
      </w:r>
      <w:r>
        <w:rPr>
          <w:rFonts w:hint="eastAsia"/>
        </w:rPr>
        <w:t xml:space="preserve"> 등</w:t>
      </w:r>
    </w:p>
    <w:p w14:paraId="3C1E8453" w14:textId="481EFBB9" w:rsidR="00D621A3" w:rsidRDefault="00D621A3" w:rsidP="008F0623">
      <w:pPr>
        <w:spacing w:after="0"/>
      </w:pPr>
      <w:r>
        <w:rPr>
          <w:noProof/>
        </w:rPr>
        <w:lastRenderedPageBreak/>
        <w:drawing>
          <wp:inline distT="0" distB="0" distL="0" distR="0" wp14:anchorId="38BDDCB6" wp14:editId="66C90057">
            <wp:extent cx="4038600" cy="3114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B42F" w14:textId="7B016D95" w:rsidR="00D621A3" w:rsidRPr="00D621A3" w:rsidRDefault="00D621A3" w:rsidP="008F0623">
      <w:pPr>
        <w:spacing w:after="0"/>
        <w:rPr>
          <w:sz w:val="24"/>
          <w:szCs w:val="24"/>
        </w:rPr>
      </w:pPr>
      <w:r w:rsidRPr="00D621A3">
        <w:rPr>
          <w:rFonts w:hint="eastAsia"/>
          <w:sz w:val="24"/>
          <w:szCs w:val="24"/>
        </w:rPr>
        <w:t>3</w:t>
      </w:r>
      <w:r w:rsidRPr="00D621A3">
        <w:rPr>
          <w:sz w:val="24"/>
          <w:szCs w:val="24"/>
        </w:rPr>
        <w:t xml:space="preserve">. </w:t>
      </w:r>
      <w:r w:rsidRPr="00D621A3">
        <w:rPr>
          <w:rFonts w:hint="eastAsia"/>
          <w:sz w:val="24"/>
          <w:szCs w:val="24"/>
        </w:rPr>
        <w:t>사회서비스</w:t>
      </w:r>
    </w:p>
    <w:p w14:paraId="00D5EC70" w14:textId="3235CFD4" w:rsidR="00D621A3" w:rsidRDefault="00D621A3" w:rsidP="008F0623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 xml:space="preserve">지방자치단체 및 민간부문의 도움이 필요한 모든 국민에게 </w:t>
      </w:r>
      <w:r w:rsidRPr="00D621A3">
        <w:rPr>
          <w:rFonts w:hint="eastAsia"/>
          <w:color w:val="FF0000"/>
        </w:rPr>
        <w:t>복지,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보건의료,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교육,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주거,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문화,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환경 등의 분야에서 인간다운 생활을 보장</w:t>
      </w:r>
      <w:r>
        <w:rPr>
          <w:rFonts w:hint="eastAsia"/>
        </w:rPr>
        <w:t xml:space="preserve">하고 </w:t>
      </w:r>
      <w:r w:rsidRPr="00D621A3">
        <w:rPr>
          <w:rFonts w:hint="eastAsia"/>
          <w:color w:val="FF0000"/>
        </w:rPr>
        <w:t>상담,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재활,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돌봄,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정보의 제공,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관련 시설의 이용,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역량 개발,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사회참여 지원</w:t>
      </w:r>
      <w:r>
        <w:rPr>
          <w:rFonts w:hint="eastAsia"/>
        </w:rPr>
        <w:t xml:space="preserve"> 등을 통하여 국민의 삶의 질이 향상되도록 지원하는 제도(사회보장법)</w:t>
      </w:r>
    </w:p>
    <w:p w14:paraId="5572C81D" w14:textId="18871DE3" w:rsidR="00D621A3" w:rsidRPr="00D621A3" w:rsidRDefault="00D621A3" w:rsidP="008F0623">
      <w:pPr>
        <w:spacing w:after="0"/>
        <w:rPr>
          <w:color w:val="FF0000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신체장애자,</w:t>
      </w:r>
      <w:r>
        <w:t xml:space="preserve"> </w:t>
      </w:r>
      <w:r>
        <w:rPr>
          <w:rFonts w:hint="eastAsia"/>
        </w:rPr>
        <w:t>아동,</w:t>
      </w:r>
      <w:r>
        <w:t xml:space="preserve"> </w:t>
      </w:r>
      <w:r>
        <w:rPr>
          <w:rFonts w:hint="eastAsia"/>
        </w:rPr>
        <w:t>노인 등 공공부조의 적용을 받는 자가 자립하여 그 능력을 발휘할 수 있도록 필요한 생활지도,</w:t>
      </w:r>
      <w:r>
        <w:t xml:space="preserve"> </w:t>
      </w:r>
      <w:r>
        <w:rPr>
          <w:rFonts w:hint="eastAsia"/>
        </w:rPr>
        <w:t>원호,</w:t>
      </w:r>
      <w:r>
        <w:t xml:space="preserve"> </w:t>
      </w:r>
      <w:r>
        <w:rPr>
          <w:rFonts w:hint="eastAsia"/>
        </w:rPr>
        <w:t>육성을 행하는 것</w:t>
      </w:r>
      <w:r>
        <w:t xml:space="preserve">. </w:t>
      </w:r>
      <w:r w:rsidRPr="00D621A3">
        <w:rPr>
          <w:rFonts w:hint="eastAsia"/>
          <w:color w:val="FF0000"/>
        </w:rPr>
        <w:t>즉 특정한 범주에 있는 사람들이 자립하여 생활할 수 있도록 필요한 지도 및 서비스를 제공하는 것</w:t>
      </w:r>
    </w:p>
    <w:p w14:paraId="129246B7" w14:textId="7C3CD449" w:rsidR="00D621A3" w:rsidRDefault="00D621A3" w:rsidP="008F0623">
      <w:pPr>
        <w:spacing w:after="0"/>
      </w:pPr>
      <w:r>
        <w:tab/>
        <w:t xml:space="preserve">- </w:t>
      </w:r>
      <w:r w:rsidRPr="00D621A3">
        <w:rPr>
          <w:rFonts w:hint="eastAsia"/>
          <w:color w:val="FF0000"/>
        </w:rPr>
        <w:t>아동복지서비스,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노인복지서비스,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장애자복지서비스,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부녀자복지서비스</w:t>
      </w:r>
      <w:r>
        <w:rPr>
          <w:rFonts w:hint="eastAsia"/>
        </w:rPr>
        <w:t xml:space="preserve"> 등으로 구분</w:t>
      </w:r>
    </w:p>
    <w:p w14:paraId="44A900A3" w14:textId="53D03D32" w:rsidR="00D621A3" w:rsidRDefault="00D621A3" w:rsidP="008F0623">
      <w:pPr>
        <w:spacing w:after="0"/>
      </w:pPr>
      <w:r>
        <w:tab/>
        <w:t xml:space="preserve">- </w:t>
      </w:r>
      <w:r>
        <w:rPr>
          <w:rFonts w:hint="eastAsia"/>
        </w:rPr>
        <w:t xml:space="preserve">사회서비스는 주로 </w:t>
      </w:r>
      <w:r w:rsidRPr="00D621A3">
        <w:rPr>
          <w:rFonts w:hint="eastAsia"/>
          <w:color w:val="FF0000"/>
        </w:rPr>
        <w:t>비경제적 보상(서비스)</w:t>
      </w:r>
      <w:r w:rsidRPr="00D621A3">
        <w:rPr>
          <w:color w:val="FF0000"/>
        </w:rPr>
        <w:t xml:space="preserve"> </w:t>
      </w:r>
      <w:r w:rsidRPr="00D621A3">
        <w:rPr>
          <w:rFonts w:hint="eastAsia"/>
          <w:color w:val="FF0000"/>
        </w:rPr>
        <w:t>제공</w:t>
      </w:r>
    </w:p>
    <w:p w14:paraId="76C8960E" w14:textId="0DA74A16" w:rsidR="00D621A3" w:rsidRDefault="00D621A3" w:rsidP="008F062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5D1D840" wp14:editId="3E61FA2C">
            <wp:extent cx="5257800" cy="38766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1A3" w:rsidSect="002239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36E"/>
    <w:multiLevelType w:val="hybridMultilevel"/>
    <w:tmpl w:val="444C7E4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A11BB"/>
    <w:multiLevelType w:val="hybridMultilevel"/>
    <w:tmpl w:val="B420C7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595449"/>
    <w:multiLevelType w:val="hybridMultilevel"/>
    <w:tmpl w:val="CC743B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C04827"/>
    <w:multiLevelType w:val="hybridMultilevel"/>
    <w:tmpl w:val="9CC8263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452A0A"/>
    <w:multiLevelType w:val="hybridMultilevel"/>
    <w:tmpl w:val="797AB95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5725A3"/>
    <w:multiLevelType w:val="hybridMultilevel"/>
    <w:tmpl w:val="0CDA601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2F4EF4"/>
    <w:multiLevelType w:val="hybridMultilevel"/>
    <w:tmpl w:val="A1AAA2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6"/>
    <w:rsid w:val="001A22D9"/>
    <w:rsid w:val="002239D6"/>
    <w:rsid w:val="00636201"/>
    <w:rsid w:val="008F0623"/>
    <w:rsid w:val="00D16893"/>
    <w:rsid w:val="00D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5FC0"/>
  <w15:chartTrackingRefBased/>
  <w15:docId w15:val="{A6D825CD-F099-4059-B594-60870E74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9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2022-04-10T04:36:00Z</dcterms:created>
  <dcterms:modified xsi:type="dcterms:W3CDTF">2022-04-10T05:28:00Z</dcterms:modified>
</cp:coreProperties>
</file>