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5388" w14:textId="455F3683" w:rsidR="001C01F9" w:rsidRDefault="00FE40D1" w:rsidP="00FE40D1">
      <w:pPr>
        <w:spacing w:after="0"/>
      </w:pPr>
      <w:r>
        <w:rPr>
          <w:rFonts w:hint="eastAsia"/>
        </w:rPr>
        <w:t>취업컨설팅 기말고사</w:t>
      </w:r>
    </w:p>
    <w:p w14:paraId="70BB1647" w14:textId="0C24B4B0" w:rsidR="00FE40D1" w:rsidRDefault="00D60EAB" w:rsidP="00FE40D1">
      <w:pPr>
        <w:spacing w:after="0"/>
      </w:pPr>
      <w:r>
        <w:t>OX 25</w:t>
      </w:r>
      <w:r>
        <w:rPr>
          <w:rFonts w:hint="eastAsia"/>
        </w:rPr>
        <w:t>문제</w:t>
      </w:r>
    </w:p>
    <w:p w14:paraId="7734801A" w14:textId="3423602E" w:rsidR="00D60EAB" w:rsidRDefault="00D60EAB" w:rsidP="00FE40D1">
      <w:pPr>
        <w:spacing w:after="0"/>
      </w:pPr>
    </w:p>
    <w:p w14:paraId="4C2D8C91" w14:textId="295FB24A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심사 평가원의 심사결과 어디서</w:t>
      </w:r>
    </w:p>
    <w:p w14:paraId="57477F5F" w14:textId="4F3113BB" w:rsidR="00D60EAB" w:rsidRDefault="00D60EAB" w:rsidP="00FE40D1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요양급여 절차 </w:t>
      </w:r>
      <w:r>
        <w:t>3</w:t>
      </w:r>
      <w:r>
        <w:rPr>
          <w:rFonts w:hint="eastAsia"/>
        </w:rPr>
        <w:t xml:space="preserve">차 상급 종합병원을 가기 위해서는 </w:t>
      </w:r>
      <w:r>
        <w:t>1</w:t>
      </w:r>
      <w:r>
        <w:rPr>
          <w:rFonts w:hint="eastAsia"/>
        </w:rPr>
        <w:t>단계에서 뭐를 받아서 가야 하는지</w:t>
      </w:r>
    </w:p>
    <w:p w14:paraId="28CEC281" w14:textId="3449B85C" w:rsidR="00D60EAB" w:rsidRDefault="00D60EAB" w:rsidP="00FE40D1">
      <w:pPr>
        <w:spacing w:after="0"/>
      </w:pPr>
      <w:r>
        <w:t xml:space="preserve">3. </w:t>
      </w:r>
      <w:r>
        <w:rPr>
          <w:rFonts w:hint="eastAsia"/>
        </w:rPr>
        <w:t>직장 가입자인 경우의 보험료는 언제 자격이 취득한 날로 보험료가 부과되는지,</w:t>
      </w:r>
      <w:r>
        <w:t xml:space="preserve"> </w:t>
      </w:r>
      <w:r>
        <w:rPr>
          <w:rFonts w:hint="eastAsia"/>
        </w:rPr>
        <w:t xml:space="preserve">직장에 있다가 지역에 간다 그러면 중간에 갔다 그러면 </w:t>
      </w:r>
      <w:r>
        <w:t>1</w:t>
      </w:r>
      <w:r>
        <w:rPr>
          <w:rFonts w:hint="eastAsia"/>
        </w:rPr>
        <w:t xml:space="preserve">일 날에 속한 날이 </w:t>
      </w:r>
      <w:proofErr w:type="spellStart"/>
      <w:r>
        <w:rPr>
          <w:rFonts w:hint="eastAsia"/>
        </w:rPr>
        <w:t>언제냐에</w:t>
      </w:r>
      <w:proofErr w:type="spellEnd"/>
      <w:r>
        <w:rPr>
          <w:rFonts w:hint="eastAsia"/>
        </w:rPr>
        <w:t xml:space="preserve"> 따라 다름</w:t>
      </w:r>
    </w:p>
    <w:p w14:paraId="0B327AD1" w14:textId="30EAA7B4" w:rsidR="00D60EAB" w:rsidRDefault="00D60EAB" w:rsidP="00FE40D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대기업의 총수들이 직장이 여러 군데에서 월급을 받는 경우가 있으면 각각 보험료를 냄</w:t>
      </w:r>
    </w:p>
    <w:p w14:paraId="35307191" w14:textId="6B5BB69C" w:rsidR="00D60EAB" w:rsidRDefault="00D60EAB" w:rsidP="00FE40D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건강보험 재정은 주가 건강보험 가입자들이 내는 보험료와 국고에서 지원과 건강보험</w:t>
      </w:r>
    </w:p>
    <w:p w14:paraId="387965C6" w14:textId="4C40D775" w:rsidR="00D60EAB" w:rsidRDefault="00D60EAB" w:rsidP="00FE40D1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요양급여 공단 이사장과 의학단체 장관의 계약으로 언제까지 하느냐 </w:t>
      </w:r>
      <w:r>
        <w:t>6</w:t>
      </w:r>
      <w:r>
        <w:rPr>
          <w:rFonts w:hint="eastAsia"/>
        </w:rPr>
        <w:t>월 말까지 모든 면을 어디에서 한다고 말했는데 보건복지부 안의 어디에서 결론을 낸다고 말함</w:t>
      </w:r>
    </w:p>
    <w:p w14:paraId="6E9670AD" w14:textId="7672B9CE" w:rsidR="00D60EAB" w:rsidRDefault="00D60EAB" w:rsidP="00FE40D1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급여의 정지하고 제한에 대해서 이해</w:t>
      </w:r>
    </w:p>
    <w:p w14:paraId="2A4F13F7" w14:textId="20991C92" w:rsidR="00D60EAB" w:rsidRDefault="00D60EAB" w:rsidP="00FE40D1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심사평가원도 건강보험공단이랑 마찬가지로 통합이 되면서 만들어진 국민 건강보험법에 의해</w:t>
      </w:r>
    </w:p>
    <w:p w14:paraId="160F4688" w14:textId="05F9EFAC" w:rsidR="00D60EAB" w:rsidRDefault="00D60EAB" w:rsidP="00FE40D1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심사의 목적은 </w:t>
      </w:r>
      <w:proofErr w:type="spellStart"/>
      <w:r>
        <w:rPr>
          <w:rFonts w:hint="eastAsia"/>
        </w:rPr>
        <w:t>뭔지</w:t>
      </w:r>
      <w:proofErr w:type="spellEnd"/>
    </w:p>
    <w:p w14:paraId="606C59C5" w14:textId="4415709D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입원인 경우에는 병원이든 의원이든 </w:t>
      </w:r>
      <w:r>
        <w:t>20%</w:t>
      </w:r>
      <w:r>
        <w:rPr>
          <w:rFonts w:hint="eastAsia"/>
        </w:rPr>
        <w:t>를 부과해야 함 그런데 입원을 거리가 멀든가 다른 목적 때문이라면 허용이 안 됨</w:t>
      </w:r>
    </w:p>
    <w:p w14:paraId="058DFE85" w14:textId="78B8CD40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바로 상급종합병원에 갈 수 있는 경우에 대해서</w:t>
      </w:r>
    </w:p>
    <w:p w14:paraId="000854B0" w14:textId="00B8E76B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임신 출산 진료비 이것은 현금으로 주는 것은 아님 카드를 주는데 그걸 이용 현물 급여에 해당이 되지만 현금으로 지급하는 게 아님 돈을 쓸 수 있는 다른 매체를 줌</w:t>
      </w:r>
    </w:p>
    <w:p w14:paraId="698091E2" w14:textId="2418DB73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 xml:space="preserve">학교 사립학교인 경우에 본인이 내는 것은 </w:t>
      </w:r>
      <w:r>
        <w:t xml:space="preserve">50% </w:t>
      </w:r>
      <w:r>
        <w:rPr>
          <w:rFonts w:hint="eastAsia"/>
        </w:rPr>
        <w:t xml:space="preserve">똑같지만 사용주가 부담하는 건 똑같지만 사립학교인 경우에만 다름 교원하고 일반 행정직원하고 다름 일반 행정직원은 사용주가 </w:t>
      </w:r>
      <w:r>
        <w:t xml:space="preserve">50 </w:t>
      </w:r>
      <w:r>
        <w:rPr>
          <w:rFonts w:hint="eastAsia"/>
        </w:rPr>
        <w:t xml:space="preserve">본인이 </w:t>
      </w:r>
      <w:r>
        <w:t xml:space="preserve">50 </w:t>
      </w:r>
      <w:r>
        <w:rPr>
          <w:rFonts w:hint="eastAsia"/>
        </w:rPr>
        <w:t xml:space="preserve">교원인 경우는 사용주가 부담하는 </w:t>
      </w:r>
      <w:r>
        <w:t>50</w:t>
      </w:r>
      <w:r>
        <w:rPr>
          <w:rFonts w:hint="eastAsia"/>
        </w:rPr>
        <w:t>퍼를 정부가 일부 지원해 줌 몇 퍼센트인지</w:t>
      </w:r>
    </w:p>
    <w:p w14:paraId="68A78F8F" w14:textId="77E03F37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 xml:space="preserve">지역가입자는 보험료 고지할 때 세대주한테 고지서가 간다 그러나 고지서가 세대주에게 갔다고 해서 납부할 의무가 세대주에게만 있는 건 아님 </w:t>
      </w:r>
      <w:proofErr w:type="spellStart"/>
      <w:r>
        <w:rPr>
          <w:rFonts w:hint="eastAsia"/>
        </w:rPr>
        <w:t>세대원</w:t>
      </w:r>
      <w:proofErr w:type="spellEnd"/>
      <w:r>
        <w:rPr>
          <w:rFonts w:hint="eastAsia"/>
        </w:rPr>
        <w:t xml:space="preserve"> 모두에게 같이 있음</w:t>
      </w:r>
    </w:p>
    <w:p w14:paraId="70E62719" w14:textId="5C56D17A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보험료 납기는 언제까지 연체료는 몇 퍼센트까지</w:t>
      </w:r>
    </w:p>
    <w:p w14:paraId="1683A42A" w14:textId="6C498213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직장 가입자인 경우는 납부 의무가 누구에게 있는지 개인에게 있는 거 아님</w:t>
      </w:r>
    </w:p>
    <w:p w14:paraId="7C22E96D" w14:textId="0A762634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의료법에 의해서 요양기관을 지정하는 게 있는데 요양기관이라는 건 병의원을 얘기하는데 그게 요양기관 어떤 경우는 요양기관으로 볼 수 없다고 하는 경우가 있음 병원이 진료를 거부할 수 없는 건 아시죠 거부 불가능하게 되어 있습니다</w:t>
      </w:r>
    </w:p>
    <w:p w14:paraId="71A44612" w14:textId="123B6385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 xml:space="preserve">우리나라의 병원에서 진료 받는 게 정률제가 정액제가 있는데 보통은 </w:t>
      </w:r>
      <w:proofErr w:type="spellStart"/>
      <w:r>
        <w:rPr>
          <w:rFonts w:hint="eastAsia"/>
        </w:rPr>
        <w:t>뭔데</w:t>
      </w:r>
      <w:proofErr w:type="spellEnd"/>
      <w:r>
        <w:rPr>
          <w:rFonts w:hint="eastAsia"/>
        </w:rPr>
        <w:t xml:space="preserve"> 어떤 경우에만 정액으로 적용한다</w:t>
      </w:r>
    </w:p>
    <w:p w14:paraId="0B65A323" w14:textId="7D8D0FFD" w:rsidR="00D60EAB" w:rsidRDefault="00D60EAB" w:rsidP="00FE40D1">
      <w:pPr>
        <w:spacing w:after="0"/>
      </w:pPr>
    </w:p>
    <w:p w14:paraId="27AB576B" w14:textId="7B76546E" w:rsidR="00D60EAB" w:rsidRDefault="00D60EAB" w:rsidP="00FE40D1">
      <w:pPr>
        <w:spacing w:after="0"/>
      </w:pPr>
      <w:proofErr w:type="spellStart"/>
      <w:r>
        <w:rPr>
          <w:rFonts w:hint="eastAsia"/>
        </w:rPr>
        <w:t>오지선다</w:t>
      </w:r>
      <w:proofErr w:type="spellEnd"/>
    </w:p>
    <w:p w14:paraId="0591EABD" w14:textId="7267343D" w:rsidR="00D60EAB" w:rsidRDefault="00D60EAB" w:rsidP="00FE40D1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지역가입자는 보험료 산정 요소가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직장은 표준 보수 월액인데 지역은 소득파악이 안 되기 때문에 재산 </w:t>
      </w:r>
      <w:proofErr w:type="spellStart"/>
      <w:r>
        <w:rPr>
          <w:rFonts w:hint="eastAsia"/>
        </w:rPr>
        <w:t>뭐뭐뭐</w:t>
      </w:r>
      <w:proofErr w:type="spellEnd"/>
      <w:r>
        <w:rPr>
          <w:rFonts w:hint="eastAsia"/>
        </w:rPr>
        <w:t xml:space="preserve"> 이렇게 부과</w:t>
      </w:r>
    </w:p>
    <w:p w14:paraId="7C4C02E4" w14:textId="0EBBDB37" w:rsidR="00D60EAB" w:rsidRDefault="00D60EAB" w:rsidP="00FE40D1">
      <w:pPr>
        <w:spacing w:after="0"/>
      </w:pPr>
      <w:r>
        <w:rPr>
          <w:rFonts w:hint="eastAsia"/>
        </w:rPr>
        <w:t>2</w:t>
      </w:r>
      <w:r>
        <w:t xml:space="preserve">. </w:t>
      </w:r>
      <w:r w:rsidR="00DE6D58">
        <w:rPr>
          <w:rFonts w:hint="eastAsia"/>
        </w:rPr>
        <w:t xml:space="preserve">보험료 면제 사유가 </w:t>
      </w:r>
      <w:proofErr w:type="spellStart"/>
      <w:r w:rsidR="00DE6D58">
        <w:rPr>
          <w:rFonts w:hint="eastAsia"/>
        </w:rPr>
        <w:t>뭔지</w:t>
      </w:r>
      <w:proofErr w:type="spellEnd"/>
    </w:p>
    <w:p w14:paraId="57D5962F" w14:textId="5D286C9C" w:rsidR="00DE6D58" w:rsidRDefault="00DE6D58" w:rsidP="00FE40D1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건강보험 공단이나 심사평가원장의 임명권자는 누구인지</w:t>
      </w:r>
    </w:p>
    <w:p w14:paraId="72DB8259" w14:textId="43D3D33B" w:rsidR="00DE6D58" w:rsidRDefault="00DE6D58" w:rsidP="00FE40D1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보험료에 대한 설명으로 옳지 않은 것 </w:t>
      </w:r>
      <w:r>
        <w:t>5</w:t>
      </w:r>
      <w:r>
        <w:rPr>
          <w:rFonts w:hint="eastAsia"/>
        </w:rPr>
        <w:t>개 적어서 고르기</w:t>
      </w:r>
    </w:p>
    <w:p w14:paraId="305B5FEB" w14:textId="2070D89F" w:rsidR="00DE6D58" w:rsidRDefault="00DE6D58" w:rsidP="00FE40D1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보험 급여에 대해서 설명으로 옳지 않은 것</w:t>
      </w:r>
    </w:p>
    <w:p w14:paraId="2432FFB0" w14:textId="7D8BCB3B" w:rsidR="00DE6D58" w:rsidRDefault="00DE6D58" w:rsidP="00FE40D1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건강검진 대상이 아닌 사람</w:t>
      </w:r>
    </w:p>
    <w:p w14:paraId="7700A4B8" w14:textId="63DBAC11" w:rsidR="00DE6D58" w:rsidRDefault="00DE6D58" w:rsidP="00FE40D1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보험료 부과 체계에 대해서 설명해 놓고 그 중에서 옳지 않은 것을 고르시오</w:t>
      </w:r>
    </w:p>
    <w:p w14:paraId="7D64FD96" w14:textId="5DB3FF8B" w:rsidR="00DE6D58" w:rsidRDefault="00DE6D58" w:rsidP="00FE40D1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보험료 경감 대상이 될 수 없는 자는 누구인지</w:t>
      </w:r>
    </w:p>
    <w:p w14:paraId="5D5F6677" w14:textId="630C79BC" w:rsidR="00DE6D58" w:rsidRDefault="00DE6D58" w:rsidP="00FE40D1">
      <w:pPr>
        <w:spacing w:after="0"/>
      </w:pPr>
      <w:r>
        <w:rPr>
          <w:rFonts w:hint="eastAsia"/>
        </w:rPr>
        <w:lastRenderedPageBreak/>
        <w:t>9</w:t>
      </w:r>
      <w:r>
        <w:t xml:space="preserve">. </w:t>
      </w:r>
      <w:r>
        <w:rPr>
          <w:rFonts w:hint="eastAsia"/>
        </w:rPr>
        <w:t>심사 평가원의 주요 업무가 아닌 것</w:t>
      </w:r>
    </w:p>
    <w:p w14:paraId="7342C93A" w14:textId="0A337468" w:rsidR="00DE6D58" w:rsidRDefault="00DE6D58" w:rsidP="00FE40D1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건강보험 급여의 정지 사유에 해당되는 것이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정지가 되면 보험료 안 내도 됨</w:t>
      </w:r>
    </w:p>
    <w:p w14:paraId="73056E9A" w14:textId="5D9FFFDB" w:rsidR="00DE6D58" w:rsidRDefault="00DE6D58" w:rsidP="00FE40D1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병원 이용했을 때 본인 일부부담을 시키는 이유</w:t>
      </w:r>
    </w:p>
    <w:p w14:paraId="5E275DE8" w14:textId="6EAC7AF0" w:rsidR="00DE6D58" w:rsidRDefault="00DE6D58" w:rsidP="00FE40D1">
      <w:pPr>
        <w:spacing w:after="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보험에는 급여가 있고 비급여가 있는데 비급여를 고르는데 미용이나 이런 목적으로는 보험급여가 안 됩니다</w:t>
      </w:r>
    </w:p>
    <w:p w14:paraId="69F5390E" w14:textId="3F9D79C9" w:rsidR="00DE6D58" w:rsidRDefault="00DE6D58" w:rsidP="00FE40D1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노인 장기요양보험 제도 설명해 놓고 옳지 않은 것을 고르기</w:t>
      </w:r>
    </w:p>
    <w:p w14:paraId="613D1C8D" w14:textId="65BEA034" w:rsidR="00DE6D58" w:rsidRDefault="00DE6D58" w:rsidP="00FE40D1">
      <w:pPr>
        <w:spacing w:after="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현재 우리나라에 실시하고 있는 건강보험급여 내용이 아닌 것</w:t>
      </w:r>
    </w:p>
    <w:p w14:paraId="5D14CE78" w14:textId="1E56898C" w:rsidR="00DE6D58" w:rsidRDefault="00DE6D58" w:rsidP="00FE40D1">
      <w:pPr>
        <w:spacing w:after="0"/>
      </w:pPr>
    </w:p>
    <w:p w14:paraId="78E77282" w14:textId="675FC291" w:rsidR="00DE6D58" w:rsidRDefault="00DE6D58" w:rsidP="00FE40D1">
      <w:pPr>
        <w:spacing w:after="0"/>
        <w:rPr>
          <w:rFonts w:hint="eastAsia"/>
        </w:rPr>
      </w:pPr>
      <w:r>
        <w:rPr>
          <w:rFonts w:hint="eastAsia"/>
        </w:rPr>
        <w:t>딱히 점수는 없지만 교수님이 원하는 문항</w:t>
      </w:r>
    </w:p>
    <w:p w14:paraId="5880B94C" w14:textId="0175C6C1" w:rsidR="00DE6D58" w:rsidRDefault="00DE6D58" w:rsidP="00FE40D1">
      <w:pPr>
        <w:spacing w:after="0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이 수업이 얼마나 도움이 </w:t>
      </w:r>
      <w:proofErr w:type="spellStart"/>
      <w:r>
        <w:rPr>
          <w:rFonts w:hint="eastAsia"/>
        </w:rPr>
        <w:t>되었는지와</w:t>
      </w:r>
      <w:proofErr w:type="spellEnd"/>
      <w:r>
        <w:rPr>
          <w:rFonts w:hint="eastAsia"/>
        </w:rPr>
        <w:t xml:space="preserve"> 받아들였는지</w:t>
      </w:r>
    </w:p>
    <w:sectPr w:rsidR="00DE6D58" w:rsidSect="00FE40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D1"/>
    <w:rsid w:val="001C01F9"/>
    <w:rsid w:val="00413665"/>
    <w:rsid w:val="00D60EAB"/>
    <w:rsid w:val="00DE6D58"/>
    <w:rsid w:val="00F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9B43"/>
  <w15:chartTrackingRefBased/>
  <w15:docId w15:val="{A8A0DD78-4700-4978-B9D6-4202A3D3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</cp:revision>
  <dcterms:created xsi:type="dcterms:W3CDTF">2022-06-13T06:59:00Z</dcterms:created>
  <dcterms:modified xsi:type="dcterms:W3CDTF">2022-06-13T07:24:00Z</dcterms:modified>
</cp:coreProperties>
</file>