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4C9D8D" w14:textId="77777777" w:rsidR="001D556A" w:rsidRDefault="001D556A" w:rsidP="001D556A">
      <w:pPr>
        <w:jc w:val="right"/>
      </w:pPr>
      <w:r w:rsidRPr="001D556A">
        <w:rPr>
          <w:rFonts w:hint="eastAsia"/>
          <w:b/>
        </w:rPr>
        <w:t>H</w:t>
      </w:r>
      <w:r w:rsidRPr="001D556A">
        <w:rPr>
          <w:b/>
        </w:rPr>
        <w:t xml:space="preserve">W – DM Process                                                                  </w:t>
      </w:r>
      <w:r>
        <w:rPr>
          <w:rFonts w:hint="eastAsia"/>
        </w:rPr>
        <w:t>둘리조</w:t>
      </w:r>
    </w:p>
    <w:p w14:paraId="26451140" w14:textId="77777777" w:rsidR="001D556A" w:rsidRPr="001D556A" w:rsidRDefault="001D556A" w:rsidP="00D20A6F">
      <w:pPr>
        <w:ind w:firstLineChars="100" w:firstLine="20"/>
        <w:rPr>
          <w:sz w:val="2"/>
        </w:rPr>
      </w:pPr>
      <w:r>
        <w:rPr>
          <w:rFonts w:hint="eastAsia"/>
          <w:sz w:val="2"/>
        </w:rPr>
        <w:t>&lt;</w:t>
      </w:r>
      <w:r>
        <w:rPr>
          <w:sz w:val="2"/>
        </w:rPr>
        <w:t>&lt;,</w:t>
      </w:r>
    </w:p>
    <w:p w14:paraId="42B394B9" w14:textId="77777777" w:rsidR="001D556A" w:rsidRDefault="001D556A" w:rsidP="001D556A">
      <w:pPr>
        <w:pBdr>
          <w:bottom w:val="single" w:sz="6" w:space="1" w:color="auto"/>
        </w:pBdr>
        <w:rPr>
          <w:b/>
        </w:rPr>
      </w:pPr>
      <w:r w:rsidRPr="001D556A">
        <w:rPr>
          <w:rFonts w:hint="eastAsia"/>
          <w:b/>
        </w:rPr>
        <w:t>1</w:t>
      </w:r>
      <w:r w:rsidRPr="001D556A">
        <w:rPr>
          <w:b/>
        </w:rPr>
        <w:t xml:space="preserve">. </w:t>
      </w:r>
      <w:r>
        <w:rPr>
          <w:rFonts w:hint="eastAsia"/>
          <w:b/>
        </w:rPr>
        <w:t>D</w:t>
      </w:r>
      <w:r>
        <w:rPr>
          <w:b/>
        </w:rPr>
        <w:t>ata</w:t>
      </w:r>
    </w:p>
    <w:p w14:paraId="7E5D5A31" w14:textId="77777777" w:rsidR="00D233BC" w:rsidRDefault="00C530B7" w:rsidP="00D20A6F">
      <w:pPr>
        <w:ind w:firstLineChars="100" w:firstLine="200"/>
      </w:pPr>
      <w:r>
        <w:rPr>
          <w:rFonts w:hint="eastAsia"/>
        </w:rPr>
        <w:t>U</w:t>
      </w:r>
      <w:r>
        <w:t xml:space="preserve">CI </w:t>
      </w:r>
      <w:r>
        <w:rPr>
          <w:rFonts w:hint="eastAsia"/>
        </w:rPr>
        <w:t>머신러닝 리포지토리의 와인 품질 데이터를 사용하였다.</w:t>
      </w:r>
      <w:r>
        <w:t xml:space="preserve"> </w:t>
      </w:r>
      <w:r>
        <w:rPr>
          <w:rFonts w:hint="eastAsia"/>
        </w:rPr>
        <w:t xml:space="preserve">해당 데이터는 </w:t>
      </w:r>
      <w:r w:rsidR="009073DF" w:rsidRPr="009073DF">
        <w:rPr>
          <w:rFonts w:hint="eastAsia"/>
        </w:rPr>
        <w:t>Cortez et al.</w:t>
      </w:r>
      <w:r w:rsidR="009073DF">
        <w:t xml:space="preserve"> (2</w:t>
      </w:r>
      <w:r w:rsidR="009073DF" w:rsidRPr="009073DF">
        <w:rPr>
          <w:rFonts w:hint="eastAsia"/>
        </w:rPr>
        <w:t>009</w:t>
      </w:r>
      <w:r w:rsidR="009073DF">
        <w:t>)</w:t>
      </w:r>
      <w:r w:rsidR="009073DF">
        <w:rPr>
          <w:rFonts w:hint="eastAsia"/>
        </w:rPr>
        <w:t>에 의하여 고안된 데이터로</w:t>
      </w:r>
      <w:r w:rsidR="009073DF" w:rsidRPr="009073DF">
        <w:rPr>
          <w:rFonts w:hint="eastAsia"/>
        </w:rPr>
        <w:t xml:space="preserve"> </w:t>
      </w:r>
      <w:r>
        <w:rPr>
          <w:rFonts w:hint="eastAsia"/>
        </w:rPr>
        <w:t>포르투갈</w:t>
      </w:r>
      <w:r w:rsidR="00D20A6F">
        <w:rPr>
          <w:rFonts w:hint="eastAsia"/>
        </w:rPr>
        <w:t xml:space="preserve"> 와인 전체 생산량의 </w:t>
      </w:r>
      <w:r w:rsidR="00D20A6F">
        <w:t>15%</w:t>
      </w:r>
      <w:r w:rsidR="00D20A6F">
        <w:rPr>
          <w:rFonts w:hint="eastAsia"/>
        </w:rPr>
        <w:t>를 차지하고,</w:t>
      </w:r>
      <w:r>
        <w:rPr>
          <w:rFonts w:hint="eastAsia"/>
        </w:rPr>
        <w:t xml:space="preserve"> 북부 및 북서부 미뉴 강 주변에서 주로 생산되</w:t>
      </w:r>
      <w:r w:rsidR="009073DF">
        <w:rPr>
          <w:rFonts w:hint="eastAsia"/>
        </w:rPr>
        <w:t xml:space="preserve">는 </w:t>
      </w:r>
      <w:r>
        <w:t>‘</w:t>
      </w:r>
      <w:r>
        <w:rPr>
          <w:rFonts w:hint="eastAsia"/>
        </w:rPr>
        <w:t>비뉴 베르드</w:t>
      </w:r>
      <w:r>
        <w:t xml:space="preserve">’ </w:t>
      </w:r>
      <w:r>
        <w:rPr>
          <w:rFonts w:hint="eastAsia"/>
        </w:rPr>
        <w:t>와인 관련 데이터이다.</w:t>
      </w:r>
      <w:r w:rsidR="009073DF">
        <w:t xml:space="preserve"> </w:t>
      </w:r>
      <w:r w:rsidR="009073DF">
        <w:rPr>
          <w:rFonts w:hint="eastAsia"/>
        </w:rPr>
        <w:t>비뉴 베르드는</w:t>
      </w:r>
      <w:r>
        <w:t xml:space="preserve"> </w:t>
      </w:r>
      <w:r w:rsidR="009073DF">
        <w:rPr>
          <w:rFonts w:hint="eastAsia"/>
        </w:rPr>
        <w:t>알코올 도수는 중간 정도이며 숙성되지 않아</w:t>
      </w:r>
      <w:r w:rsidR="009073DF">
        <w:t xml:space="preserve"> ‘</w:t>
      </w:r>
      <w:r w:rsidR="009073DF">
        <w:rPr>
          <w:rFonts w:hint="eastAsia"/>
        </w:rPr>
        <w:t>젊은 와인</w:t>
      </w:r>
      <w:r w:rsidR="009073DF">
        <w:t>’</w:t>
      </w:r>
      <w:r w:rsidR="009073DF">
        <w:rPr>
          <w:rFonts w:hint="eastAsia"/>
        </w:rPr>
        <w:t>이라고 불리기도 하며 여름철의 신선함으로 인해 많은 사랑을 받는다.</w:t>
      </w:r>
      <w:r w:rsidR="009073DF">
        <w:t xml:space="preserve"> </w:t>
      </w:r>
      <w:r w:rsidR="009073DF" w:rsidRPr="009073DF">
        <w:rPr>
          <w:rFonts w:hint="eastAsia"/>
        </w:rPr>
        <w:t>Cortez et al.</w:t>
      </w:r>
      <w:r w:rsidR="009073DF">
        <w:t xml:space="preserve"> (2</w:t>
      </w:r>
      <w:r w:rsidR="009073DF" w:rsidRPr="009073DF">
        <w:rPr>
          <w:rFonts w:hint="eastAsia"/>
        </w:rPr>
        <w:t>009</w:t>
      </w:r>
      <w:r w:rsidR="009073DF">
        <w:t>)</w:t>
      </w:r>
      <w:r w:rsidR="009073DF">
        <w:rPr>
          <w:rFonts w:hint="eastAsia"/>
        </w:rPr>
        <w:t>은 보다 와인 품질을 쉽게 예측하기 위하여 비뉴 베르드</w:t>
      </w:r>
      <w:r w:rsidR="00D20A6F">
        <w:rPr>
          <w:rFonts w:hint="eastAsia"/>
        </w:rPr>
        <w:t>와 관련</w:t>
      </w:r>
      <w:r>
        <w:rPr>
          <w:rFonts w:hint="eastAsia"/>
        </w:rPr>
        <w:t>된</w:t>
      </w:r>
      <w:r w:rsidR="00D20A6F">
        <w:rPr>
          <w:rFonts w:hint="eastAsia"/>
        </w:rPr>
        <w:t xml:space="preserve"> 구연산 함유량,</w:t>
      </w:r>
      <w:r w:rsidR="00D20A6F">
        <w:t xml:space="preserve"> p</w:t>
      </w:r>
      <w:r w:rsidR="00AE416F">
        <w:rPr>
          <w:rFonts w:hint="eastAsia"/>
        </w:rPr>
        <w:t>H</w:t>
      </w:r>
      <w:r w:rsidR="00D20A6F">
        <w:rPr>
          <w:rFonts w:hint="eastAsia"/>
        </w:rPr>
        <w:t>값 등과 같은</w:t>
      </w:r>
      <w:r>
        <w:rPr>
          <w:rFonts w:hint="eastAsia"/>
        </w:rPr>
        <w:t xml:space="preserve"> 물리화학적</w:t>
      </w:r>
      <w:r w:rsidR="00D20A6F">
        <w:rPr>
          <w:rFonts w:hint="eastAsia"/>
        </w:rPr>
        <w:t xml:space="preserve"> 정보를 </w:t>
      </w:r>
      <w:r w:rsidR="00D20A6F">
        <w:t>2004</w:t>
      </w:r>
      <w:r w:rsidR="00D20A6F">
        <w:rPr>
          <w:rFonts w:hint="eastAsia"/>
        </w:rPr>
        <w:t xml:space="preserve">년 </w:t>
      </w:r>
      <w:r w:rsidR="00D20A6F">
        <w:t>5</w:t>
      </w:r>
      <w:r w:rsidR="00D20A6F">
        <w:rPr>
          <w:rFonts w:hint="eastAsia"/>
        </w:rPr>
        <w:t xml:space="preserve">월부터 </w:t>
      </w:r>
      <w:r w:rsidR="00D20A6F">
        <w:t>2007</w:t>
      </w:r>
      <w:r w:rsidR="00D20A6F">
        <w:rPr>
          <w:rFonts w:hint="eastAsia"/>
        </w:rPr>
        <w:t xml:space="preserve">년 </w:t>
      </w:r>
      <w:r w:rsidR="00D20A6F">
        <w:t>2</w:t>
      </w:r>
      <w:r w:rsidR="00D20A6F">
        <w:rPr>
          <w:rFonts w:hint="eastAsia"/>
        </w:rPr>
        <w:t>월까지 수집하였다.</w:t>
      </w:r>
      <w:r w:rsidR="00D20A6F">
        <w:t xml:space="preserve"> </w:t>
      </w:r>
      <w:r w:rsidR="006751C8">
        <w:rPr>
          <w:rFonts w:hint="eastAsia"/>
        </w:rPr>
        <w:t>또한,</w:t>
      </w:r>
      <w:r w:rsidR="006751C8">
        <w:t xml:space="preserve"> </w:t>
      </w:r>
      <w:r w:rsidR="006751C8">
        <w:rPr>
          <w:rFonts w:hint="eastAsia"/>
        </w:rPr>
        <w:t xml:space="preserve">와인의 품질은 세 명의 와인 감별사가 </w:t>
      </w:r>
      <w:r w:rsidR="006751C8">
        <w:t>0(</w:t>
      </w:r>
      <w:r w:rsidR="006751C8">
        <w:rPr>
          <w:rFonts w:hint="eastAsia"/>
        </w:rPr>
        <w:t xml:space="preserve">매우나쁨)부터 </w:t>
      </w:r>
      <w:r w:rsidR="006751C8">
        <w:t>10(</w:t>
      </w:r>
      <w:r w:rsidR="006751C8">
        <w:rPr>
          <w:rFonts w:hint="eastAsia"/>
        </w:rPr>
        <w:t>매우좋음)으로 평가한 중간 값을 사용하였다.</w:t>
      </w:r>
      <w:r w:rsidR="006751C8">
        <w:t xml:space="preserve"> </w:t>
      </w:r>
      <w:r w:rsidR="00B64476">
        <w:rPr>
          <w:rFonts w:hint="eastAsia"/>
        </w:rPr>
        <w:t>단,</w:t>
      </w:r>
      <w:r w:rsidR="00B64476">
        <w:t xml:space="preserve"> </w:t>
      </w:r>
      <w:r w:rsidR="00B64476">
        <w:rPr>
          <w:rFonts w:hint="eastAsia"/>
        </w:rPr>
        <w:t>화이트와인과 레드와인의 맛 평가 기준은 상이하기 때문에 분리하여 평가하였다.</w:t>
      </w:r>
    </w:p>
    <w:p w14:paraId="5E59F399" w14:textId="77777777" w:rsidR="00B64476" w:rsidRDefault="00126884" w:rsidP="00D20A6F">
      <w:pPr>
        <w:ind w:firstLineChars="100" w:firstLine="200"/>
      </w:pPr>
      <w:r>
        <w:rPr>
          <w:rFonts w:hint="eastAsia"/>
        </w:rPr>
        <w:t xml:space="preserve">관측치는 레드와인 </w:t>
      </w:r>
      <w:r>
        <w:t>1,599</w:t>
      </w:r>
      <w:r>
        <w:rPr>
          <w:rFonts w:hint="eastAsia"/>
        </w:rPr>
        <w:t>개,</w:t>
      </w:r>
      <w:r>
        <w:t xml:space="preserve"> </w:t>
      </w:r>
      <w:r>
        <w:rPr>
          <w:rFonts w:hint="eastAsia"/>
        </w:rPr>
        <w:t xml:space="preserve">화이트와인 </w:t>
      </w:r>
      <w:r>
        <w:t>4,898</w:t>
      </w:r>
      <w:r>
        <w:rPr>
          <w:rFonts w:hint="eastAsia"/>
        </w:rPr>
        <w:t>개로 구성되어 있고,</w:t>
      </w:r>
      <w:r>
        <w:t xml:space="preserve"> </w:t>
      </w:r>
      <w:r>
        <w:rPr>
          <w:rFonts w:hint="eastAsia"/>
        </w:rPr>
        <w:t xml:space="preserve">변수는 독립변수 </w:t>
      </w:r>
      <w:r>
        <w:t>11</w:t>
      </w:r>
      <w:r>
        <w:rPr>
          <w:rFonts w:hint="eastAsia"/>
        </w:rPr>
        <w:t>가지와</w:t>
      </w:r>
      <w:r>
        <w:t xml:space="preserve"> </w:t>
      </w:r>
      <w:r>
        <w:rPr>
          <w:rFonts w:hint="eastAsia"/>
        </w:rPr>
        <w:t>종속변수 한 가지</w:t>
      </w:r>
      <w:r>
        <w:t xml:space="preserve">, </w:t>
      </w:r>
      <w:r>
        <w:rPr>
          <w:rFonts w:hint="eastAsia"/>
        </w:rPr>
        <w:t xml:space="preserve">총 </w:t>
      </w:r>
      <w:r>
        <w:t>12</w:t>
      </w:r>
      <w:r>
        <w:rPr>
          <w:rFonts w:hint="eastAsia"/>
        </w:rPr>
        <w:t>가지로 이루어져 있다.</w:t>
      </w:r>
      <w:r>
        <w:t xml:space="preserve"> </w:t>
      </w:r>
      <w:r w:rsidR="00F23138">
        <w:rPr>
          <w:rFonts w:hint="eastAsia"/>
        </w:rPr>
        <w:t>독립변수는 모두 수치형 데이터로 구성되어 있으며</w:t>
      </w:r>
      <w:r w:rsidR="00816B2D">
        <w:rPr>
          <w:rFonts w:hint="eastAsia"/>
        </w:rPr>
        <w:t>,</w:t>
      </w:r>
      <w:r w:rsidR="00816B2D">
        <w:t xml:space="preserve"> </w:t>
      </w:r>
      <w:r w:rsidR="00E4591B">
        <w:rPr>
          <w:rFonts w:hint="eastAsia"/>
        </w:rPr>
        <w:t>변수의 종류로는 고정산</w:t>
      </w:r>
      <w:r w:rsidR="005A3385">
        <w:rPr>
          <w:rFonts w:hint="eastAsia"/>
        </w:rPr>
        <w:t xml:space="preserve">(fixed </w:t>
      </w:r>
      <w:r w:rsidR="005A3385">
        <w:t>acidity)</w:t>
      </w:r>
      <w:r w:rsidR="00E4591B">
        <w:rPr>
          <w:rFonts w:hint="eastAsia"/>
        </w:rPr>
        <w:t>,</w:t>
      </w:r>
      <w:r w:rsidR="00E4591B">
        <w:t xml:space="preserve"> </w:t>
      </w:r>
      <w:r w:rsidR="00E4591B">
        <w:rPr>
          <w:rFonts w:hint="eastAsia"/>
        </w:rPr>
        <w:t>휘발산</w:t>
      </w:r>
      <w:r w:rsidR="005A3385">
        <w:rPr>
          <w:rFonts w:hint="eastAsia"/>
        </w:rPr>
        <w:t>(</w:t>
      </w:r>
      <w:r w:rsidR="005A3385" w:rsidRPr="005A3385">
        <w:t>volatile acidity</w:t>
      </w:r>
      <w:r w:rsidR="005A3385">
        <w:t>)</w:t>
      </w:r>
      <w:r w:rsidR="00E4591B">
        <w:rPr>
          <w:rFonts w:hint="eastAsia"/>
        </w:rPr>
        <w:t>, 구연산</w:t>
      </w:r>
      <w:r w:rsidR="005A3385">
        <w:rPr>
          <w:rFonts w:hint="eastAsia"/>
        </w:rPr>
        <w:t>(</w:t>
      </w:r>
      <w:r w:rsidR="005A3385">
        <w:t>citric acid)</w:t>
      </w:r>
      <w:r w:rsidR="00E4591B">
        <w:t xml:space="preserve">, </w:t>
      </w:r>
      <w:r w:rsidR="00E4591B">
        <w:rPr>
          <w:rFonts w:hint="eastAsia"/>
        </w:rPr>
        <w:t>잔당</w:t>
      </w:r>
      <w:r w:rsidR="005A3385">
        <w:rPr>
          <w:rFonts w:hint="eastAsia"/>
        </w:rPr>
        <w:t>(</w:t>
      </w:r>
      <w:r w:rsidR="005A3385">
        <w:t>residual sugar)</w:t>
      </w:r>
      <w:r w:rsidR="00E4591B">
        <w:rPr>
          <w:rFonts w:hint="eastAsia"/>
        </w:rPr>
        <w:t>,</w:t>
      </w:r>
      <w:r w:rsidR="00E4591B">
        <w:t xml:space="preserve"> </w:t>
      </w:r>
      <w:r w:rsidR="00A33539">
        <w:rPr>
          <w:rFonts w:hint="eastAsia"/>
        </w:rPr>
        <w:t>염화물</w:t>
      </w:r>
      <w:r w:rsidR="005A3385">
        <w:rPr>
          <w:rFonts w:hint="eastAsia"/>
        </w:rPr>
        <w:t>(</w:t>
      </w:r>
      <w:r w:rsidR="005A3385">
        <w:t>chlorides)</w:t>
      </w:r>
      <w:r w:rsidR="00A33539">
        <w:rPr>
          <w:rFonts w:hint="eastAsia"/>
        </w:rPr>
        <w:t>,</w:t>
      </w:r>
      <w:r w:rsidR="00A33539">
        <w:t xml:space="preserve"> </w:t>
      </w:r>
      <w:r w:rsidR="00A33539">
        <w:rPr>
          <w:rFonts w:hint="eastAsia"/>
        </w:rPr>
        <w:t>F</w:t>
      </w:r>
      <w:r w:rsidR="00A33539">
        <w:t>SO2</w:t>
      </w:r>
      <w:r w:rsidR="005A3385">
        <w:t>(free sulfur dioxide)</w:t>
      </w:r>
      <w:r w:rsidR="00A33539">
        <w:t xml:space="preserve">, </w:t>
      </w:r>
      <w:r w:rsidR="00A33539">
        <w:rPr>
          <w:rFonts w:hint="eastAsia"/>
        </w:rPr>
        <w:t>총</w:t>
      </w:r>
      <w:r w:rsidR="00A33539">
        <w:t>SO2</w:t>
      </w:r>
      <w:r w:rsidR="005A3385">
        <w:t>(total sulfur dioxide)</w:t>
      </w:r>
      <w:r w:rsidR="00A33539">
        <w:t xml:space="preserve">, </w:t>
      </w:r>
      <w:r w:rsidR="00A33539">
        <w:rPr>
          <w:rFonts w:hint="eastAsia"/>
        </w:rPr>
        <w:t>밀도</w:t>
      </w:r>
      <w:r w:rsidR="005A3385">
        <w:rPr>
          <w:rFonts w:hint="eastAsia"/>
        </w:rPr>
        <w:t>(</w:t>
      </w:r>
      <w:r w:rsidR="005A3385">
        <w:t>density)</w:t>
      </w:r>
      <w:r w:rsidR="00A33539">
        <w:rPr>
          <w:rFonts w:hint="eastAsia"/>
        </w:rPr>
        <w:t>,</w:t>
      </w:r>
      <w:r w:rsidR="00A33539">
        <w:t xml:space="preserve"> pH, </w:t>
      </w:r>
      <w:r w:rsidR="00A33539">
        <w:rPr>
          <w:rFonts w:hint="eastAsia"/>
        </w:rPr>
        <w:t>황산염</w:t>
      </w:r>
      <w:r w:rsidR="005A3385">
        <w:rPr>
          <w:rFonts w:hint="eastAsia"/>
        </w:rPr>
        <w:t>(</w:t>
      </w:r>
      <w:r w:rsidR="005A3385">
        <w:t>sulphates)</w:t>
      </w:r>
      <w:r w:rsidR="00A33539">
        <w:t xml:space="preserve">, </w:t>
      </w:r>
      <w:r w:rsidR="00E4591B">
        <w:rPr>
          <w:rFonts w:hint="eastAsia"/>
        </w:rPr>
        <w:t>알코올 도수</w:t>
      </w:r>
      <w:r w:rsidR="005A3385">
        <w:rPr>
          <w:rFonts w:hint="eastAsia"/>
        </w:rPr>
        <w:t>(</w:t>
      </w:r>
      <w:r w:rsidR="005A3385">
        <w:t>alcohol)</w:t>
      </w:r>
      <w:r w:rsidR="00A33539">
        <w:t xml:space="preserve">, </w:t>
      </w:r>
      <w:r w:rsidR="00A33539">
        <w:rPr>
          <w:rFonts w:hint="eastAsia"/>
        </w:rPr>
        <w:t>품질</w:t>
      </w:r>
      <w:r w:rsidR="005A3385">
        <w:rPr>
          <w:rFonts w:hint="eastAsia"/>
        </w:rPr>
        <w:t>(</w:t>
      </w:r>
      <w:r w:rsidR="005A3385">
        <w:t>quality)</w:t>
      </w:r>
      <w:r w:rsidR="00A33539">
        <w:rPr>
          <w:rFonts w:hint="eastAsia"/>
        </w:rPr>
        <w:t>이 있다.</w:t>
      </w:r>
      <w:r w:rsidR="00A33539">
        <w:t xml:space="preserve"> </w:t>
      </w:r>
      <w:r w:rsidR="005A3385">
        <w:rPr>
          <w:rFonts w:hint="eastAsia"/>
        </w:rPr>
        <w:t>총</w:t>
      </w:r>
      <w:r w:rsidR="005A3385">
        <w:t>SO2</w:t>
      </w:r>
      <w:r w:rsidR="005A3385">
        <w:rPr>
          <w:rFonts w:hint="eastAsia"/>
        </w:rPr>
        <w:t xml:space="preserve">를 제외하고는 모두 </w:t>
      </w:r>
      <w:r w:rsidR="005A3385">
        <w:t>right-skewed</w:t>
      </w:r>
      <w:r w:rsidR="005A3385">
        <w:rPr>
          <w:rFonts w:hint="eastAsia"/>
        </w:rPr>
        <w:t>된 형태이고 특히 염화물의 왜도가 가장 컸다.</w:t>
      </w:r>
      <w:r w:rsidR="005A3385">
        <w:t xml:space="preserve"> </w:t>
      </w:r>
      <w:r w:rsidR="001D556A">
        <w:rPr>
          <w:rFonts w:hint="eastAsia"/>
        </w:rPr>
        <w:t>구체적인</w:t>
      </w:r>
      <w:r w:rsidR="00A33539">
        <w:rPr>
          <w:rFonts w:hint="eastAsia"/>
        </w:rPr>
        <w:t xml:space="preserve"> 측정 단위 및 변수의 통계량은 아래와 같다.</w:t>
      </w:r>
      <w:r w:rsidR="00D233BC">
        <w:t xml:space="preserve"> </w:t>
      </w:r>
    </w:p>
    <w:p w14:paraId="3BE320B4" w14:textId="77777777" w:rsidR="005A3385" w:rsidRDefault="005A3385" w:rsidP="005A3385">
      <w:pPr>
        <w:jc w:val="center"/>
      </w:pPr>
      <w:r w:rsidRPr="005A3385">
        <w:rPr>
          <w:noProof/>
        </w:rPr>
        <w:drawing>
          <wp:inline distT="0" distB="0" distL="0" distR="0" wp14:anchorId="63B1C156" wp14:editId="3552DA15">
            <wp:extent cx="3857625" cy="3739250"/>
            <wp:effectExtent l="0" t="0" r="0" b="0"/>
            <wp:docPr id="2" name="그림 2" descr="C:\Users\채혜진\Desktop\pic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채혜진\Desktop\pics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3066" cy="376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a5"/>
        <w:tblW w:w="903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963"/>
        <w:gridCol w:w="1108"/>
        <w:gridCol w:w="1611"/>
        <w:gridCol w:w="1094"/>
        <w:gridCol w:w="1108"/>
        <w:gridCol w:w="1148"/>
      </w:tblGrid>
      <w:tr w:rsidR="008613A5" w14:paraId="503AEB64" w14:textId="77777777" w:rsidTr="008613A5">
        <w:tc>
          <w:tcPr>
            <w:tcW w:w="3261" w:type="dxa"/>
            <w:tcBorders>
              <w:top w:val="single" w:sz="12" w:space="0" w:color="auto"/>
              <w:bottom w:val="single" w:sz="4" w:space="0" w:color="auto"/>
            </w:tcBorders>
          </w:tcPr>
          <w:p w14:paraId="136A775B" w14:textId="77777777" w:rsidR="008613A5" w:rsidRPr="0093743F" w:rsidRDefault="008613A5" w:rsidP="00A33539">
            <w:pPr>
              <w:rPr>
                <w:b/>
              </w:rPr>
            </w:pPr>
            <w:r w:rsidRPr="0093743F">
              <w:rPr>
                <w:rFonts w:hint="eastAsia"/>
                <w:b/>
              </w:rPr>
              <w:lastRenderedPageBreak/>
              <w:t xml:space="preserve">변수 </w:t>
            </w:r>
            <w:r w:rsidRPr="0093743F">
              <w:rPr>
                <w:b/>
              </w:rPr>
              <w:t>(</w:t>
            </w:r>
            <w:r w:rsidRPr="0093743F">
              <w:rPr>
                <w:rFonts w:hint="eastAsia"/>
                <w:b/>
              </w:rPr>
              <w:t>단위)</w:t>
            </w:r>
          </w:p>
        </w:tc>
        <w:tc>
          <w:tcPr>
            <w:tcW w:w="1154" w:type="dxa"/>
            <w:tcBorders>
              <w:top w:val="single" w:sz="12" w:space="0" w:color="auto"/>
              <w:bottom w:val="single" w:sz="4" w:space="0" w:color="auto"/>
            </w:tcBorders>
          </w:tcPr>
          <w:p w14:paraId="767188FD" w14:textId="77777777" w:rsidR="008613A5" w:rsidRPr="0093743F" w:rsidRDefault="008613A5" w:rsidP="008613A5">
            <w:pPr>
              <w:jc w:val="right"/>
              <w:rPr>
                <w:b/>
              </w:rPr>
            </w:pPr>
            <w:r w:rsidRPr="0093743F">
              <w:rPr>
                <w:rFonts w:hint="eastAsia"/>
                <w:b/>
              </w:rPr>
              <w:t>m</w:t>
            </w:r>
            <w:r w:rsidRPr="0093743F">
              <w:rPr>
                <w:b/>
              </w:rPr>
              <w:t>in</w:t>
            </w:r>
          </w:p>
        </w:tc>
        <w:tc>
          <w:tcPr>
            <w:tcW w:w="1154" w:type="dxa"/>
            <w:tcBorders>
              <w:top w:val="single" w:sz="12" w:space="0" w:color="auto"/>
              <w:bottom w:val="single" w:sz="4" w:space="0" w:color="auto"/>
            </w:tcBorders>
          </w:tcPr>
          <w:p w14:paraId="7CA1552E" w14:textId="77777777" w:rsidR="008613A5" w:rsidRPr="0093743F" w:rsidRDefault="008613A5" w:rsidP="008613A5">
            <w:pPr>
              <w:jc w:val="right"/>
              <w:rPr>
                <w:b/>
              </w:rPr>
            </w:pPr>
            <w:r w:rsidRPr="0093743F">
              <w:rPr>
                <w:rFonts w:hint="eastAsia"/>
                <w:b/>
              </w:rPr>
              <w:t>m</w:t>
            </w:r>
            <w:r w:rsidRPr="0093743F">
              <w:rPr>
                <w:b/>
              </w:rPr>
              <w:t>ean</w:t>
            </w:r>
          </w:p>
        </w:tc>
        <w:tc>
          <w:tcPr>
            <w:tcW w:w="1154" w:type="dxa"/>
            <w:tcBorders>
              <w:top w:val="single" w:sz="12" w:space="0" w:color="auto"/>
              <w:bottom w:val="single" w:sz="4" w:space="0" w:color="auto"/>
            </w:tcBorders>
          </w:tcPr>
          <w:p w14:paraId="544DCEE7" w14:textId="77777777" w:rsidR="008613A5" w:rsidRPr="0093743F" w:rsidRDefault="008613A5" w:rsidP="008613A5">
            <w:pPr>
              <w:jc w:val="right"/>
              <w:rPr>
                <w:b/>
              </w:rPr>
            </w:pPr>
            <w:r w:rsidRPr="0093743F">
              <w:rPr>
                <w:rFonts w:hint="eastAsia"/>
                <w:b/>
              </w:rPr>
              <w:t>m</w:t>
            </w:r>
            <w:r w:rsidRPr="0093743F">
              <w:rPr>
                <w:b/>
              </w:rPr>
              <w:t>ax</w:t>
            </w:r>
          </w:p>
        </w:tc>
        <w:tc>
          <w:tcPr>
            <w:tcW w:w="1154" w:type="dxa"/>
            <w:tcBorders>
              <w:top w:val="single" w:sz="12" w:space="0" w:color="auto"/>
              <w:bottom w:val="single" w:sz="4" w:space="0" w:color="auto"/>
            </w:tcBorders>
          </w:tcPr>
          <w:p w14:paraId="4807643C" w14:textId="77777777" w:rsidR="008613A5" w:rsidRPr="0093743F" w:rsidRDefault="008613A5" w:rsidP="008613A5">
            <w:pPr>
              <w:jc w:val="right"/>
              <w:rPr>
                <w:b/>
              </w:rPr>
            </w:pPr>
            <w:r w:rsidRPr="0093743F">
              <w:rPr>
                <w:rFonts w:hint="eastAsia"/>
                <w:b/>
              </w:rPr>
              <w:t>s</w:t>
            </w:r>
            <w:r w:rsidRPr="0093743F">
              <w:rPr>
                <w:b/>
              </w:rPr>
              <w:t>d</w:t>
            </w:r>
          </w:p>
        </w:tc>
        <w:tc>
          <w:tcPr>
            <w:tcW w:w="1155" w:type="dxa"/>
            <w:tcBorders>
              <w:top w:val="single" w:sz="12" w:space="0" w:color="auto"/>
              <w:bottom w:val="single" w:sz="4" w:space="0" w:color="auto"/>
            </w:tcBorders>
          </w:tcPr>
          <w:p w14:paraId="5E9D3659" w14:textId="77777777" w:rsidR="008613A5" w:rsidRPr="0093743F" w:rsidRDefault="008613A5" w:rsidP="008613A5">
            <w:pPr>
              <w:jc w:val="right"/>
              <w:rPr>
                <w:b/>
              </w:rPr>
            </w:pPr>
            <w:r w:rsidRPr="0093743F">
              <w:rPr>
                <w:rFonts w:hint="eastAsia"/>
                <w:b/>
              </w:rPr>
              <w:t>s</w:t>
            </w:r>
            <w:r w:rsidRPr="0093743F">
              <w:rPr>
                <w:b/>
              </w:rPr>
              <w:t>kewness</w:t>
            </w:r>
          </w:p>
        </w:tc>
      </w:tr>
      <w:tr w:rsidR="008613A5" w14:paraId="1A31429A" w14:textId="77777777" w:rsidTr="008613A5">
        <w:tc>
          <w:tcPr>
            <w:tcW w:w="3261" w:type="dxa"/>
            <w:tcBorders>
              <w:top w:val="single" w:sz="4" w:space="0" w:color="auto"/>
            </w:tcBorders>
          </w:tcPr>
          <w:p w14:paraId="7F654D37" w14:textId="77777777" w:rsidR="008613A5" w:rsidRDefault="008613A5" w:rsidP="00A33539">
            <w:r>
              <w:rPr>
                <w:rFonts w:hint="eastAsia"/>
              </w:rPr>
              <w:t xml:space="preserve">고정산 </w:t>
            </w:r>
            <w:r>
              <w:t>(</w:t>
            </w:r>
            <w:r>
              <w:rPr>
                <w:rFonts w:hint="eastAsia"/>
              </w:rPr>
              <w:t>g</w:t>
            </w:r>
            <w:r>
              <w:t>(</w:t>
            </w:r>
            <w:r>
              <w:rPr>
                <w:rFonts w:hint="eastAsia"/>
              </w:rPr>
              <w:t>주석산</w:t>
            </w:r>
            <w:r>
              <w:t>)/dm3)</w:t>
            </w:r>
          </w:p>
        </w:tc>
        <w:tc>
          <w:tcPr>
            <w:tcW w:w="1154" w:type="dxa"/>
            <w:tcBorders>
              <w:top w:val="single" w:sz="4" w:space="0" w:color="auto"/>
            </w:tcBorders>
          </w:tcPr>
          <w:p w14:paraId="6C503AC7" w14:textId="77777777" w:rsidR="008613A5" w:rsidRDefault="00406A32" w:rsidP="008613A5">
            <w:pPr>
              <w:jc w:val="right"/>
            </w:pPr>
            <w:r>
              <w:rPr>
                <w:rFonts w:hint="eastAsia"/>
              </w:rPr>
              <w:t>3</w:t>
            </w:r>
            <w:r>
              <w:t>.8</w:t>
            </w:r>
          </w:p>
        </w:tc>
        <w:tc>
          <w:tcPr>
            <w:tcW w:w="1154" w:type="dxa"/>
            <w:tcBorders>
              <w:top w:val="single" w:sz="4" w:space="0" w:color="auto"/>
            </w:tcBorders>
          </w:tcPr>
          <w:p w14:paraId="5CEBD19D" w14:textId="77777777" w:rsidR="008613A5" w:rsidRDefault="00406A32" w:rsidP="008613A5">
            <w:pPr>
              <w:jc w:val="right"/>
            </w:pPr>
            <w:r w:rsidRPr="00406A32">
              <w:tab/>
              <w:t>7.2153</w:t>
            </w:r>
          </w:p>
        </w:tc>
        <w:tc>
          <w:tcPr>
            <w:tcW w:w="1154" w:type="dxa"/>
            <w:tcBorders>
              <w:top w:val="single" w:sz="4" w:space="0" w:color="auto"/>
            </w:tcBorders>
          </w:tcPr>
          <w:p w14:paraId="5DD54E79" w14:textId="77777777" w:rsidR="008613A5" w:rsidRDefault="00406A32" w:rsidP="008613A5">
            <w:pPr>
              <w:jc w:val="right"/>
            </w:pPr>
            <w:r>
              <w:rPr>
                <w:rFonts w:hint="eastAsia"/>
              </w:rPr>
              <w:t>1</w:t>
            </w:r>
            <w:r>
              <w:t>5.9</w:t>
            </w:r>
          </w:p>
        </w:tc>
        <w:tc>
          <w:tcPr>
            <w:tcW w:w="1154" w:type="dxa"/>
            <w:tcBorders>
              <w:top w:val="single" w:sz="4" w:space="0" w:color="auto"/>
            </w:tcBorders>
          </w:tcPr>
          <w:p w14:paraId="5B305B03" w14:textId="77777777" w:rsidR="008613A5" w:rsidRDefault="00406A32" w:rsidP="008613A5">
            <w:pPr>
              <w:jc w:val="right"/>
            </w:pPr>
            <w:r>
              <w:rPr>
                <w:rFonts w:hint="eastAsia"/>
              </w:rPr>
              <w:t>1</w:t>
            </w:r>
            <w:r>
              <w:t>.2964</w:t>
            </w:r>
          </w:p>
        </w:tc>
        <w:tc>
          <w:tcPr>
            <w:tcW w:w="1155" w:type="dxa"/>
            <w:tcBorders>
              <w:top w:val="single" w:sz="4" w:space="0" w:color="auto"/>
            </w:tcBorders>
          </w:tcPr>
          <w:p w14:paraId="692060DF" w14:textId="77777777" w:rsidR="008613A5" w:rsidRDefault="00406A32" w:rsidP="008613A5">
            <w:pPr>
              <w:jc w:val="right"/>
            </w:pPr>
            <w:r>
              <w:rPr>
                <w:rFonts w:hint="eastAsia"/>
              </w:rPr>
              <w:t>1</w:t>
            </w:r>
            <w:r>
              <w:t>.7233</w:t>
            </w:r>
          </w:p>
        </w:tc>
      </w:tr>
      <w:tr w:rsidR="008613A5" w14:paraId="677B0C97" w14:textId="77777777" w:rsidTr="008613A5">
        <w:tc>
          <w:tcPr>
            <w:tcW w:w="3261" w:type="dxa"/>
          </w:tcPr>
          <w:p w14:paraId="6ED4BD86" w14:textId="77777777" w:rsidR="008613A5" w:rsidRDefault="008613A5" w:rsidP="00A33539">
            <w:r>
              <w:rPr>
                <w:rFonts w:hint="eastAsia"/>
              </w:rPr>
              <w:t xml:space="preserve">휘발산 </w:t>
            </w:r>
            <w:r>
              <w:t>(</w:t>
            </w:r>
            <w:r>
              <w:rPr>
                <w:rFonts w:hint="eastAsia"/>
              </w:rPr>
              <w:t>g</w:t>
            </w:r>
            <w:r>
              <w:t>(</w:t>
            </w:r>
            <w:r>
              <w:rPr>
                <w:rFonts w:hint="eastAsia"/>
              </w:rPr>
              <w:t>초산</w:t>
            </w:r>
            <w:r>
              <w:t>)/dm3)</w:t>
            </w:r>
          </w:p>
        </w:tc>
        <w:tc>
          <w:tcPr>
            <w:tcW w:w="1154" w:type="dxa"/>
          </w:tcPr>
          <w:p w14:paraId="7277A4A1" w14:textId="77777777" w:rsidR="008613A5" w:rsidRDefault="00406A32" w:rsidP="008613A5">
            <w:pPr>
              <w:jc w:val="right"/>
            </w:pPr>
            <w:r>
              <w:rPr>
                <w:rFonts w:hint="eastAsia"/>
              </w:rPr>
              <w:t>0</w:t>
            </w:r>
            <w:r>
              <w:t>.08</w:t>
            </w:r>
          </w:p>
        </w:tc>
        <w:tc>
          <w:tcPr>
            <w:tcW w:w="1154" w:type="dxa"/>
          </w:tcPr>
          <w:p w14:paraId="72F3A481" w14:textId="77777777" w:rsidR="008613A5" w:rsidRDefault="00406A32" w:rsidP="008613A5">
            <w:pPr>
              <w:jc w:val="right"/>
            </w:pPr>
            <w:r>
              <w:rPr>
                <w:rFonts w:hint="eastAsia"/>
              </w:rPr>
              <w:t>0</w:t>
            </w:r>
            <w:r>
              <w:t>.3397</w:t>
            </w:r>
          </w:p>
        </w:tc>
        <w:tc>
          <w:tcPr>
            <w:tcW w:w="1154" w:type="dxa"/>
          </w:tcPr>
          <w:p w14:paraId="07FAD7FC" w14:textId="77777777" w:rsidR="008613A5" w:rsidRDefault="00406A32" w:rsidP="008613A5">
            <w:pPr>
              <w:jc w:val="right"/>
            </w:pPr>
            <w:r>
              <w:rPr>
                <w:rFonts w:hint="eastAsia"/>
              </w:rPr>
              <w:t>1</w:t>
            </w:r>
            <w:r>
              <w:t>.58</w:t>
            </w:r>
          </w:p>
        </w:tc>
        <w:tc>
          <w:tcPr>
            <w:tcW w:w="1154" w:type="dxa"/>
          </w:tcPr>
          <w:p w14:paraId="3D3CA069" w14:textId="77777777" w:rsidR="008613A5" w:rsidRDefault="00406A32" w:rsidP="008613A5">
            <w:pPr>
              <w:jc w:val="right"/>
            </w:pPr>
            <w:r>
              <w:rPr>
                <w:rFonts w:hint="eastAsia"/>
              </w:rPr>
              <w:t>0</w:t>
            </w:r>
            <w:r>
              <w:t>.1646</w:t>
            </w:r>
          </w:p>
        </w:tc>
        <w:tc>
          <w:tcPr>
            <w:tcW w:w="1155" w:type="dxa"/>
          </w:tcPr>
          <w:p w14:paraId="59E2A905" w14:textId="77777777" w:rsidR="008613A5" w:rsidRDefault="00406A32" w:rsidP="008613A5">
            <w:pPr>
              <w:jc w:val="right"/>
            </w:pPr>
            <w:r>
              <w:rPr>
                <w:rFonts w:hint="eastAsia"/>
              </w:rPr>
              <w:t>1</w:t>
            </w:r>
            <w:r>
              <w:t>.4951</w:t>
            </w:r>
          </w:p>
        </w:tc>
      </w:tr>
      <w:tr w:rsidR="008613A5" w14:paraId="17A16442" w14:textId="77777777" w:rsidTr="008613A5">
        <w:tc>
          <w:tcPr>
            <w:tcW w:w="3261" w:type="dxa"/>
          </w:tcPr>
          <w:p w14:paraId="769EECA5" w14:textId="77777777" w:rsidR="008613A5" w:rsidRDefault="008613A5" w:rsidP="00A33539">
            <w:r>
              <w:rPr>
                <w:rFonts w:hint="eastAsia"/>
              </w:rPr>
              <w:t xml:space="preserve">구연산 </w:t>
            </w:r>
            <w:r>
              <w:t>(</w:t>
            </w:r>
            <w:r>
              <w:rPr>
                <w:rFonts w:hint="eastAsia"/>
              </w:rPr>
              <w:t>g</w:t>
            </w:r>
            <w:r>
              <w:t>/dm3)</w:t>
            </w:r>
          </w:p>
        </w:tc>
        <w:tc>
          <w:tcPr>
            <w:tcW w:w="1154" w:type="dxa"/>
          </w:tcPr>
          <w:p w14:paraId="49E97671" w14:textId="77777777" w:rsidR="008613A5" w:rsidRDefault="0093743F" w:rsidP="008613A5">
            <w:pPr>
              <w:jc w:val="right"/>
            </w:pPr>
            <w:r>
              <w:rPr>
                <w:rFonts w:hint="eastAsia"/>
              </w:rPr>
              <w:t>0</w:t>
            </w:r>
          </w:p>
        </w:tc>
        <w:tc>
          <w:tcPr>
            <w:tcW w:w="1154" w:type="dxa"/>
          </w:tcPr>
          <w:p w14:paraId="1C71BAAC" w14:textId="77777777" w:rsidR="008613A5" w:rsidRDefault="0093743F" w:rsidP="008613A5">
            <w:pPr>
              <w:jc w:val="right"/>
            </w:pPr>
            <w:r w:rsidRPr="0093743F">
              <w:t>0.3186</w:t>
            </w:r>
          </w:p>
        </w:tc>
        <w:tc>
          <w:tcPr>
            <w:tcW w:w="1154" w:type="dxa"/>
          </w:tcPr>
          <w:p w14:paraId="5213285B" w14:textId="77777777" w:rsidR="008613A5" w:rsidRDefault="0093743F" w:rsidP="008613A5">
            <w:pPr>
              <w:jc w:val="right"/>
            </w:pPr>
            <w:r>
              <w:rPr>
                <w:rFonts w:hint="eastAsia"/>
              </w:rPr>
              <w:t>1</w:t>
            </w:r>
            <w:r>
              <w:t>.66</w:t>
            </w:r>
          </w:p>
        </w:tc>
        <w:tc>
          <w:tcPr>
            <w:tcW w:w="1154" w:type="dxa"/>
          </w:tcPr>
          <w:p w14:paraId="44001D06" w14:textId="77777777" w:rsidR="008613A5" w:rsidRDefault="0093743F" w:rsidP="008613A5">
            <w:pPr>
              <w:jc w:val="right"/>
            </w:pPr>
            <w:r>
              <w:rPr>
                <w:rFonts w:hint="eastAsia"/>
              </w:rPr>
              <w:t>0</w:t>
            </w:r>
            <w:r>
              <w:t>.1453</w:t>
            </w:r>
          </w:p>
        </w:tc>
        <w:tc>
          <w:tcPr>
            <w:tcW w:w="1155" w:type="dxa"/>
          </w:tcPr>
          <w:p w14:paraId="53665395" w14:textId="77777777" w:rsidR="008613A5" w:rsidRDefault="0093743F" w:rsidP="008613A5">
            <w:pPr>
              <w:jc w:val="right"/>
            </w:pPr>
            <w:r>
              <w:rPr>
                <w:rFonts w:hint="eastAsia"/>
              </w:rPr>
              <w:t>0</w:t>
            </w:r>
            <w:r>
              <w:t>.4717</w:t>
            </w:r>
          </w:p>
        </w:tc>
      </w:tr>
      <w:tr w:rsidR="008613A5" w14:paraId="17E839CF" w14:textId="77777777" w:rsidTr="00406A32">
        <w:trPr>
          <w:trHeight w:val="258"/>
        </w:trPr>
        <w:tc>
          <w:tcPr>
            <w:tcW w:w="3261" w:type="dxa"/>
          </w:tcPr>
          <w:p w14:paraId="258FE563" w14:textId="77777777" w:rsidR="008613A5" w:rsidRDefault="008613A5" w:rsidP="00A33539">
            <w:r>
              <w:rPr>
                <w:rFonts w:hint="eastAsia"/>
              </w:rPr>
              <w:t xml:space="preserve">잔당 </w:t>
            </w:r>
            <w:r>
              <w:t>(</w:t>
            </w:r>
            <w:r>
              <w:rPr>
                <w:rFonts w:hint="eastAsia"/>
              </w:rPr>
              <w:t>g</w:t>
            </w:r>
            <w:r>
              <w:t>/dm3)</w:t>
            </w:r>
          </w:p>
        </w:tc>
        <w:tc>
          <w:tcPr>
            <w:tcW w:w="1154" w:type="dxa"/>
          </w:tcPr>
          <w:p w14:paraId="1C5FBD4A" w14:textId="77777777" w:rsidR="008613A5" w:rsidRDefault="00406A32" w:rsidP="008613A5">
            <w:pPr>
              <w:jc w:val="right"/>
            </w:pPr>
            <w:r>
              <w:rPr>
                <w:rFonts w:hint="eastAsia"/>
              </w:rPr>
              <w:t>0</w:t>
            </w:r>
            <w:r>
              <w:t>.6</w:t>
            </w:r>
          </w:p>
        </w:tc>
        <w:tc>
          <w:tcPr>
            <w:tcW w:w="1154" w:type="dxa"/>
          </w:tcPr>
          <w:p w14:paraId="1FED8DCF" w14:textId="77777777" w:rsidR="008613A5" w:rsidRDefault="00406A32" w:rsidP="008613A5">
            <w:pPr>
              <w:jc w:val="right"/>
            </w:pPr>
            <w:r>
              <w:rPr>
                <w:rFonts w:hint="eastAsia"/>
              </w:rPr>
              <w:t>5</w:t>
            </w:r>
            <w:r>
              <w:t>.4432</w:t>
            </w:r>
          </w:p>
        </w:tc>
        <w:tc>
          <w:tcPr>
            <w:tcW w:w="1154" w:type="dxa"/>
          </w:tcPr>
          <w:p w14:paraId="77661470" w14:textId="77777777" w:rsidR="008613A5" w:rsidRDefault="00406A32" w:rsidP="008613A5">
            <w:pPr>
              <w:jc w:val="right"/>
            </w:pPr>
            <w:r>
              <w:rPr>
                <w:rFonts w:hint="eastAsia"/>
              </w:rPr>
              <w:t>6</w:t>
            </w:r>
            <w:r>
              <w:t>5.8</w:t>
            </w:r>
          </w:p>
        </w:tc>
        <w:tc>
          <w:tcPr>
            <w:tcW w:w="1154" w:type="dxa"/>
          </w:tcPr>
          <w:p w14:paraId="222B0F84" w14:textId="77777777" w:rsidR="008613A5" w:rsidRDefault="00406A32" w:rsidP="008613A5">
            <w:pPr>
              <w:jc w:val="right"/>
            </w:pPr>
            <w:r>
              <w:rPr>
                <w:rFonts w:hint="eastAsia"/>
              </w:rPr>
              <w:t>4</w:t>
            </w:r>
            <w:r>
              <w:t>.7578</w:t>
            </w:r>
          </w:p>
        </w:tc>
        <w:tc>
          <w:tcPr>
            <w:tcW w:w="1155" w:type="dxa"/>
          </w:tcPr>
          <w:p w14:paraId="68FEF41F" w14:textId="77777777" w:rsidR="008613A5" w:rsidRDefault="00406A32" w:rsidP="008613A5">
            <w:pPr>
              <w:jc w:val="right"/>
            </w:pPr>
            <w:r>
              <w:rPr>
                <w:rFonts w:hint="eastAsia"/>
              </w:rPr>
              <w:t>1</w:t>
            </w:r>
            <w:r>
              <w:t>.4354</w:t>
            </w:r>
          </w:p>
        </w:tc>
      </w:tr>
      <w:tr w:rsidR="008613A5" w14:paraId="015DC03E" w14:textId="77777777" w:rsidTr="008613A5">
        <w:tc>
          <w:tcPr>
            <w:tcW w:w="3261" w:type="dxa"/>
          </w:tcPr>
          <w:p w14:paraId="42FE66EE" w14:textId="77777777" w:rsidR="008613A5" w:rsidRDefault="008613A5" w:rsidP="00A33539">
            <w:r>
              <w:rPr>
                <w:rFonts w:hint="eastAsia"/>
              </w:rPr>
              <w:t xml:space="preserve">염화물 </w:t>
            </w:r>
            <w:r>
              <w:t>(</w:t>
            </w:r>
            <w:r>
              <w:rPr>
                <w:rFonts w:hint="eastAsia"/>
              </w:rPr>
              <w:t>g</w:t>
            </w:r>
            <w:r>
              <w:t>(</w:t>
            </w:r>
            <w:r>
              <w:rPr>
                <w:rFonts w:hint="eastAsia"/>
              </w:rPr>
              <w:t>염화나트륨</w:t>
            </w:r>
            <w:r>
              <w:t>)/dm3)</w:t>
            </w:r>
          </w:p>
        </w:tc>
        <w:tc>
          <w:tcPr>
            <w:tcW w:w="1154" w:type="dxa"/>
          </w:tcPr>
          <w:p w14:paraId="34BFA329" w14:textId="77777777" w:rsidR="008613A5" w:rsidRDefault="0093743F" w:rsidP="008613A5">
            <w:pPr>
              <w:jc w:val="right"/>
            </w:pPr>
            <w:r>
              <w:rPr>
                <w:rFonts w:hint="eastAsia"/>
              </w:rPr>
              <w:t>0</w:t>
            </w:r>
            <w:r>
              <w:t>.009</w:t>
            </w:r>
          </w:p>
        </w:tc>
        <w:tc>
          <w:tcPr>
            <w:tcW w:w="1154" w:type="dxa"/>
          </w:tcPr>
          <w:p w14:paraId="36E3288C" w14:textId="77777777" w:rsidR="008613A5" w:rsidRDefault="0093743F" w:rsidP="008613A5">
            <w:pPr>
              <w:jc w:val="right"/>
            </w:pPr>
            <w:r>
              <w:rPr>
                <w:rFonts w:hint="eastAsia"/>
              </w:rPr>
              <w:t>0</w:t>
            </w:r>
            <w:r>
              <w:t>.0560</w:t>
            </w:r>
          </w:p>
        </w:tc>
        <w:tc>
          <w:tcPr>
            <w:tcW w:w="1154" w:type="dxa"/>
          </w:tcPr>
          <w:p w14:paraId="439755BB" w14:textId="77777777" w:rsidR="008613A5" w:rsidRDefault="0093743F" w:rsidP="008613A5">
            <w:pPr>
              <w:jc w:val="right"/>
            </w:pPr>
            <w:r>
              <w:rPr>
                <w:rFonts w:hint="eastAsia"/>
              </w:rPr>
              <w:t>0</w:t>
            </w:r>
            <w:r>
              <w:t>.611</w:t>
            </w:r>
          </w:p>
        </w:tc>
        <w:tc>
          <w:tcPr>
            <w:tcW w:w="1154" w:type="dxa"/>
          </w:tcPr>
          <w:p w14:paraId="1FC0BCBB" w14:textId="77777777" w:rsidR="008613A5" w:rsidRDefault="0093743F" w:rsidP="008613A5">
            <w:pPr>
              <w:jc w:val="right"/>
            </w:pPr>
            <w:r>
              <w:rPr>
                <w:rFonts w:hint="eastAsia"/>
              </w:rPr>
              <w:t>0</w:t>
            </w:r>
            <w:r>
              <w:t>.0350</w:t>
            </w:r>
          </w:p>
        </w:tc>
        <w:tc>
          <w:tcPr>
            <w:tcW w:w="1155" w:type="dxa"/>
          </w:tcPr>
          <w:p w14:paraId="40150496" w14:textId="77777777" w:rsidR="008613A5" w:rsidRDefault="0093743F" w:rsidP="008613A5">
            <w:pPr>
              <w:jc w:val="right"/>
            </w:pPr>
            <w:r>
              <w:rPr>
                <w:rFonts w:hint="eastAsia"/>
              </w:rPr>
              <w:t>5</w:t>
            </w:r>
            <w:r>
              <w:t>.3998</w:t>
            </w:r>
          </w:p>
        </w:tc>
      </w:tr>
      <w:tr w:rsidR="008613A5" w14:paraId="5665D26D" w14:textId="77777777" w:rsidTr="008613A5">
        <w:tc>
          <w:tcPr>
            <w:tcW w:w="3261" w:type="dxa"/>
          </w:tcPr>
          <w:p w14:paraId="04A4C486" w14:textId="77777777" w:rsidR="008613A5" w:rsidRDefault="008613A5" w:rsidP="00A33539">
            <w:r>
              <w:rPr>
                <w:rFonts w:hint="eastAsia"/>
              </w:rPr>
              <w:t>F</w:t>
            </w:r>
            <w:r>
              <w:t>SO2 (</w:t>
            </w:r>
            <w:r>
              <w:rPr>
                <w:rFonts w:hint="eastAsia"/>
              </w:rPr>
              <w:t>g</w:t>
            </w:r>
            <w:r>
              <w:t>/dm3)</w:t>
            </w:r>
          </w:p>
        </w:tc>
        <w:tc>
          <w:tcPr>
            <w:tcW w:w="1154" w:type="dxa"/>
          </w:tcPr>
          <w:p w14:paraId="4013EC6C" w14:textId="77777777" w:rsidR="008613A5" w:rsidRDefault="00406A32" w:rsidP="008613A5">
            <w:pPr>
              <w:jc w:val="right"/>
            </w:pPr>
            <w:r>
              <w:rPr>
                <w:rFonts w:hint="eastAsia"/>
              </w:rPr>
              <w:t>1</w:t>
            </w:r>
          </w:p>
        </w:tc>
        <w:tc>
          <w:tcPr>
            <w:tcW w:w="1154" w:type="dxa"/>
          </w:tcPr>
          <w:p w14:paraId="5761C2DB" w14:textId="77777777" w:rsidR="008613A5" w:rsidRDefault="00406A32" w:rsidP="008613A5">
            <w:pPr>
              <w:jc w:val="right"/>
            </w:pPr>
            <w:r>
              <w:rPr>
                <w:rFonts w:hint="eastAsia"/>
              </w:rPr>
              <w:t>3</w:t>
            </w:r>
            <w:r>
              <w:t>0.525</w:t>
            </w:r>
          </w:p>
        </w:tc>
        <w:tc>
          <w:tcPr>
            <w:tcW w:w="1154" w:type="dxa"/>
          </w:tcPr>
          <w:p w14:paraId="5C7D416B" w14:textId="77777777" w:rsidR="008613A5" w:rsidRDefault="00406A32" w:rsidP="008613A5">
            <w:pPr>
              <w:jc w:val="right"/>
            </w:pPr>
            <w:r>
              <w:rPr>
                <w:rFonts w:hint="eastAsia"/>
              </w:rPr>
              <w:t>2</w:t>
            </w:r>
            <w:r>
              <w:t>89</w:t>
            </w:r>
          </w:p>
        </w:tc>
        <w:tc>
          <w:tcPr>
            <w:tcW w:w="1154" w:type="dxa"/>
          </w:tcPr>
          <w:p w14:paraId="4C439B5C" w14:textId="77777777" w:rsidR="008613A5" w:rsidRDefault="00406A32" w:rsidP="008613A5">
            <w:pPr>
              <w:jc w:val="right"/>
            </w:pPr>
            <w:r>
              <w:rPr>
                <w:rFonts w:hint="eastAsia"/>
              </w:rPr>
              <w:t>1</w:t>
            </w:r>
            <w:r>
              <w:t>7.749</w:t>
            </w:r>
          </w:p>
        </w:tc>
        <w:tc>
          <w:tcPr>
            <w:tcW w:w="1155" w:type="dxa"/>
          </w:tcPr>
          <w:p w14:paraId="58ABEB11" w14:textId="77777777" w:rsidR="008613A5" w:rsidRDefault="00406A32" w:rsidP="008613A5">
            <w:pPr>
              <w:jc w:val="right"/>
            </w:pPr>
            <w:r>
              <w:rPr>
                <w:rFonts w:hint="eastAsia"/>
              </w:rPr>
              <w:t>1</w:t>
            </w:r>
            <w:r>
              <w:t>.2201</w:t>
            </w:r>
          </w:p>
        </w:tc>
      </w:tr>
      <w:tr w:rsidR="008613A5" w14:paraId="7D57CC2B" w14:textId="77777777" w:rsidTr="008613A5">
        <w:tc>
          <w:tcPr>
            <w:tcW w:w="3261" w:type="dxa"/>
          </w:tcPr>
          <w:p w14:paraId="1B4684FA" w14:textId="77777777" w:rsidR="008613A5" w:rsidRDefault="008613A5" w:rsidP="00A33539">
            <w:r>
              <w:rPr>
                <w:rFonts w:hint="eastAsia"/>
              </w:rPr>
              <w:t>총S</w:t>
            </w:r>
            <w:r>
              <w:t>O2 (</w:t>
            </w:r>
            <w:r>
              <w:rPr>
                <w:rFonts w:hint="eastAsia"/>
              </w:rPr>
              <w:t>g</w:t>
            </w:r>
            <w:r>
              <w:t>/dm3)</w:t>
            </w:r>
          </w:p>
        </w:tc>
        <w:tc>
          <w:tcPr>
            <w:tcW w:w="1154" w:type="dxa"/>
          </w:tcPr>
          <w:p w14:paraId="7B683B71" w14:textId="77777777" w:rsidR="008613A5" w:rsidRDefault="00406A32" w:rsidP="008613A5">
            <w:pPr>
              <w:jc w:val="right"/>
            </w:pPr>
            <w:r>
              <w:rPr>
                <w:rFonts w:hint="eastAsia"/>
              </w:rPr>
              <w:t>6</w:t>
            </w:r>
          </w:p>
        </w:tc>
        <w:tc>
          <w:tcPr>
            <w:tcW w:w="1154" w:type="dxa"/>
          </w:tcPr>
          <w:p w14:paraId="68BD48F9" w14:textId="77777777" w:rsidR="008613A5" w:rsidRDefault="00406A32" w:rsidP="008613A5">
            <w:pPr>
              <w:jc w:val="right"/>
            </w:pPr>
            <w:r>
              <w:rPr>
                <w:rFonts w:hint="eastAsia"/>
              </w:rPr>
              <w:t>1</w:t>
            </w:r>
            <w:r>
              <w:t>15.74</w:t>
            </w:r>
          </w:p>
        </w:tc>
        <w:tc>
          <w:tcPr>
            <w:tcW w:w="1154" w:type="dxa"/>
          </w:tcPr>
          <w:p w14:paraId="40A55A17" w14:textId="77777777" w:rsidR="008613A5" w:rsidRDefault="00406A32" w:rsidP="008613A5">
            <w:pPr>
              <w:jc w:val="right"/>
            </w:pPr>
            <w:r>
              <w:rPr>
                <w:rFonts w:hint="eastAsia"/>
              </w:rPr>
              <w:t>4</w:t>
            </w:r>
            <w:r>
              <w:t>40</w:t>
            </w:r>
          </w:p>
        </w:tc>
        <w:tc>
          <w:tcPr>
            <w:tcW w:w="1154" w:type="dxa"/>
          </w:tcPr>
          <w:p w14:paraId="227DF1D5" w14:textId="77777777" w:rsidR="008613A5" w:rsidRDefault="00406A32" w:rsidP="008613A5">
            <w:pPr>
              <w:jc w:val="right"/>
            </w:pPr>
            <w:r>
              <w:rPr>
                <w:rFonts w:hint="eastAsia"/>
              </w:rPr>
              <w:t>5</w:t>
            </w:r>
            <w:r>
              <w:t>6.522</w:t>
            </w:r>
          </w:p>
        </w:tc>
        <w:tc>
          <w:tcPr>
            <w:tcW w:w="1155" w:type="dxa"/>
          </w:tcPr>
          <w:p w14:paraId="54B34B2C" w14:textId="77777777" w:rsidR="008613A5" w:rsidRDefault="00406A32" w:rsidP="008613A5">
            <w:pPr>
              <w:jc w:val="right"/>
            </w:pPr>
            <w:r>
              <w:rPr>
                <w:rFonts w:hint="eastAsia"/>
              </w:rPr>
              <w:t>-</w:t>
            </w:r>
            <w:r>
              <w:t>0.0012</w:t>
            </w:r>
          </w:p>
        </w:tc>
      </w:tr>
      <w:tr w:rsidR="008613A5" w14:paraId="33F29B8E" w14:textId="77777777" w:rsidTr="008613A5">
        <w:tc>
          <w:tcPr>
            <w:tcW w:w="3261" w:type="dxa"/>
          </w:tcPr>
          <w:p w14:paraId="2C40911F" w14:textId="77777777" w:rsidR="008613A5" w:rsidRDefault="008613A5" w:rsidP="00A33539">
            <w:r>
              <w:rPr>
                <w:rFonts w:hint="eastAsia"/>
              </w:rPr>
              <w:t xml:space="preserve">밀도 </w:t>
            </w:r>
            <w:r>
              <w:t>(</w:t>
            </w:r>
            <w:r>
              <w:rPr>
                <w:rFonts w:hint="eastAsia"/>
              </w:rPr>
              <w:t>g</w:t>
            </w:r>
            <w:r>
              <w:t>/dm3)</w:t>
            </w:r>
          </w:p>
        </w:tc>
        <w:tc>
          <w:tcPr>
            <w:tcW w:w="1154" w:type="dxa"/>
          </w:tcPr>
          <w:p w14:paraId="440C23B5" w14:textId="77777777" w:rsidR="008613A5" w:rsidRDefault="0093743F" w:rsidP="008613A5">
            <w:pPr>
              <w:jc w:val="right"/>
            </w:pPr>
            <w:r>
              <w:rPr>
                <w:rFonts w:hint="eastAsia"/>
              </w:rPr>
              <w:t>0</w:t>
            </w:r>
            <w:r>
              <w:t>.9871</w:t>
            </w:r>
          </w:p>
        </w:tc>
        <w:tc>
          <w:tcPr>
            <w:tcW w:w="1154" w:type="dxa"/>
          </w:tcPr>
          <w:p w14:paraId="20C2C19B" w14:textId="77777777" w:rsidR="008613A5" w:rsidRDefault="0093743F" w:rsidP="008613A5">
            <w:pPr>
              <w:jc w:val="right"/>
            </w:pPr>
            <w:r>
              <w:rPr>
                <w:rFonts w:hint="eastAsia"/>
              </w:rPr>
              <w:t>0</w:t>
            </w:r>
            <w:r>
              <w:t>.9947</w:t>
            </w:r>
          </w:p>
        </w:tc>
        <w:tc>
          <w:tcPr>
            <w:tcW w:w="1154" w:type="dxa"/>
          </w:tcPr>
          <w:p w14:paraId="6A8A0B88" w14:textId="77777777" w:rsidR="008613A5" w:rsidRDefault="0093743F" w:rsidP="008613A5">
            <w:pPr>
              <w:jc w:val="right"/>
            </w:pPr>
            <w:r>
              <w:rPr>
                <w:rFonts w:hint="eastAsia"/>
              </w:rPr>
              <w:t>1</w:t>
            </w:r>
            <w:r>
              <w:t>.039</w:t>
            </w:r>
          </w:p>
        </w:tc>
        <w:tc>
          <w:tcPr>
            <w:tcW w:w="1154" w:type="dxa"/>
          </w:tcPr>
          <w:p w14:paraId="4CE95166" w14:textId="77777777" w:rsidR="008613A5" w:rsidRDefault="0093743F" w:rsidP="008613A5">
            <w:pPr>
              <w:jc w:val="right"/>
            </w:pPr>
            <w:r>
              <w:rPr>
                <w:rFonts w:hint="eastAsia"/>
              </w:rPr>
              <w:t>0</w:t>
            </w:r>
            <w:r>
              <w:t>.0003</w:t>
            </w:r>
          </w:p>
        </w:tc>
        <w:tc>
          <w:tcPr>
            <w:tcW w:w="1155" w:type="dxa"/>
          </w:tcPr>
          <w:p w14:paraId="2DE48C99" w14:textId="77777777" w:rsidR="008613A5" w:rsidRDefault="0093743F" w:rsidP="008613A5">
            <w:pPr>
              <w:jc w:val="right"/>
            </w:pPr>
            <w:r>
              <w:rPr>
                <w:rFonts w:hint="eastAsia"/>
              </w:rPr>
              <w:t>0</w:t>
            </w:r>
            <w:r>
              <w:t>.5036</w:t>
            </w:r>
          </w:p>
        </w:tc>
      </w:tr>
      <w:tr w:rsidR="008613A5" w14:paraId="35D7FC57" w14:textId="77777777" w:rsidTr="008613A5">
        <w:tc>
          <w:tcPr>
            <w:tcW w:w="3261" w:type="dxa"/>
          </w:tcPr>
          <w:p w14:paraId="7D46657B" w14:textId="77777777" w:rsidR="008613A5" w:rsidRDefault="008613A5" w:rsidP="00A33539">
            <w:r>
              <w:rPr>
                <w:rFonts w:hint="eastAsia"/>
              </w:rPr>
              <w:t>p</w:t>
            </w:r>
            <w:r>
              <w:t>H</w:t>
            </w:r>
          </w:p>
        </w:tc>
        <w:tc>
          <w:tcPr>
            <w:tcW w:w="1154" w:type="dxa"/>
          </w:tcPr>
          <w:p w14:paraId="10B02A27" w14:textId="77777777" w:rsidR="008613A5" w:rsidRDefault="00406A32" w:rsidP="008613A5">
            <w:pPr>
              <w:jc w:val="right"/>
            </w:pPr>
            <w:r>
              <w:rPr>
                <w:rFonts w:hint="eastAsia"/>
              </w:rPr>
              <w:t>2</w:t>
            </w:r>
            <w:r>
              <w:t>.72</w:t>
            </w:r>
          </w:p>
        </w:tc>
        <w:tc>
          <w:tcPr>
            <w:tcW w:w="1154" w:type="dxa"/>
          </w:tcPr>
          <w:p w14:paraId="514DE76B" w14:textId="77777777" w:rsidR="008613A5" w:rsidRDefault="00406A32" w:rsidP="008613A5">
            <w:pPr>
              <w:jc w:val="right"/>
            </w:pPr>
            <w:r>
              <w:rPr>
                <w:rFonts w:hint="eastAsia"/>
              </w:rPr>
              <w:t>3</w:t>
            </w:r>
            <w:r>
              <w:t>.2185</w:t>
            </w:r>
          </w:p>
        </w:tc>
        <w:tc>
          <w:tcPr>
            <w:tcW w:w="1154" w:type="dxa"/>
          </w:tcPr>
          <w:p w14:paraId="34B3D820" w14:textId="77777777" w:rsidR="008613A5" w:rsidRDefault="00406A32" w:rsidP="008613A5">
            <w:pPr>
              <w:jc w:val="right"/>
            </w:pPr>
            <w:r>
              <w:rPr>
                <w:rFonts w:hint="eastAsia"/>
              </w:rPr>
              <w:t>4</w:t>
            </w:r>
            <w:r>
              <w:t>.01</w:t>
            </w:r>
          </w:p>
        </w:tc>
        <w:tc>
          <w:tcPr>
            <w:tcW w:w="1154" w:type="dxa"/>
          </w:tcPr>
          <w:p w14:paraId="72771ECF" w14:textId="77777777" w:rsidR="008613A5" w:rsidRDefault="00406A32" w:rsidP="008613A5">
            <w:pPr>
              <w:jc w:val="right"/>
            </w:pPr>
            <w:r>
              <w:rPr>
                <w:rFonts w:hint="eastAsia"/>
              </w:rPr>
              <w:t>0</w:t>
            </w:r>
            <w:r>
              <w:t>.1608</w:t>
            </w:r>
          </w:p>
        </w:tc>
        <w:tc>
          <w:tcPr>
            <w:tcW w:w="1155" w:type="dxa"/>
          </w:tcPr>
          <w:p w14:paraId="5EE5ED93" w14:textId="77777777" w:rsidR="008613A5" w:rsidRDefault="00406A32" w:rsidP="008613A5">
            <w:pPr>
              <w:jc w:val="right"/>
            </w:pPr>
            <w:r>
              <w:rPr>
                <w:rFonts w:hint="eastAsia"/>
              </w:rPr>
              <w:t>0</w:t>
            </w:r>
            <w:r>
              <w:t>.3868</w:t>
            </w:r>
          </w:p>
        </w:tc>
      </w:tr>
      <w:tr w:rsidR="008613A5" w14:paraId="2D9D8015" w14:textId="77777777" w:rsidTr="008613A5">
        <w:tc>
          <w:tcPr>
            <w:tcW w:w="3261" w:type="dxa"/>
          </w:tcPr>
          <w:p w14:paraId="39F86A93" w14:textId="77777777" w:rsidR="008613A5" w:rsidRDefault="008613A5" w:rsidP="00A33539">
            <w:r>
              <w:rPr>
                <w:rFonts w:hint="eastAsia"/>
              </w:rPr>
              <w:t xml:space="preserve">황산염 </w:t>
            </w:r>
            <w:r>
              <w:t>(</w:t>
            </w:r>
            <w:r>
              <w:rPr>
                <w:rFonts w:hint="eastAsia"/>
              </w:rPr>
              <w:t>g</w:t>
            </w:r>
            <w:r>
              <w:t>(</w:t>
            </w:r>
            <w:r>
              <w:rPr>
                <w:rFonts w:hint="eastAsia"/>
              </w:rPr>
              <w:t>황산칼륨)</w:t>
            </w:r>
            <w:r>
              <w:t>/dm3)</w:t>
            </w:r>
          </w:p>
        </w:tc>
        <w:tc>
          <w:tcPr>
            <w:tcW w:w="1154" w:type="dxa"/>
          </w:tcPr>
          <w:p w14:paraId="0A1D627F" w14:textId="77777777" w:rsidR="008613A5" w:rsidRDefault="00406A32" w:rsidP="008613A5">
            <w:pPr>
              <w:jc w:val="right"/>
            </w:pPr>
            <w:r>
              <w:rPr>
                <w:rFonts w:hint="eastAsia"/>
              </w:rPr>
              <w:t>0</w:t>
            </w:r>
            <w:r>
              <w:t>.22</w:t>
            </w:r>
          </w:p>
        </w:tc>
        <w:tc>
          <w:tcPr>
            <w:tcW w:w="1154" w:type="dxa"/>
          </w:tcPr>
          <w:p w14:paraId="2458547E" w14:textId="77777777" w:rsidR="008613A5" w:rsidRDefault="00406A32" w:rsidP="008613A5">
            <w:pPr>
              <w:jc w:val="right"/>
            </w:pPr>
            <w:r>
              <w:rPr>
                <w:rFonts w:hint="eastAsia"/>
              </w:rPr>
              <w:t>0</w:t>
            </w:r>
            <w:r>
              <w:t>.5313</w:t>
            </w:r>
          </w:p>
        </w:tc>
        <w:tc>
          <w:tcPr>
            <w:tcW w:w="1154" w:type="dxa"/>
          </w:tcPr>
          <w:p w14:paraId="6BAE1BA5" w14:textId="77777777" w:rsidR="008613A5" w:rsidRDefault="00406A32" w:rsidP="008613A5">
            <w:pPr>
              <w:jc w:val="right"/>
            </w:pPr>
            <w:r>
              <w:rPr>
                <w:rFonts w:hint="eastAsia"/>
              </w:rPr>
              <w:t>2</w:t>
            </w:r>
          </w:p>
        </w:tc>
        <w:tc>
          <w:tcPr>
            <w:tcW w:w="1154" w:type="dxa"/>
          </w:tcPr>
          <w:p w14:paraId="116779C9" w14:textId="77777777" w:rsidR="008613A5" w:rsidRDefault="00406A32" w:rsidP="008613A5">
            <w:pPr>
              <w:jc w:val="right"/>
            </w:pPr>
            <w:r>
              <w:rPr>
                <w:rFonts w:hint="eastAsia"/>
              </w:rPr>
              <w:t>0</w:t>
            </w:r>
            <w:r>
              <w:t>.1488</w:t>
            </w:r>
          </w:p>
        </w:tc>
        <w:tc>
          <w:tcPr>
            <w:tcW w:w="1155" w:type="dxa"/>
          </w:tcPr>
          <w:p w14:paraId="49B7DCC6" w14:textId="77777777" w:rsidR="008613A5" w:rsidRDefault="00406A32" w:rsidP="008613A5">
            <w:pPr>
              <w:jc w:val="right"/>
            </w:pPr>
            <w:r>
              <w:rPr>
                <w:rFonts w:hint="eastAsia"/>
              </w:rPr>
              <w:t>1</w:t>
            </w:r>
            <w:r>
              <w:t>.7973</w:t>
            </w:r>
          </w:p>
        </w:tc>
      </w:tr>
      <w:tr w:rsidR="008613A5" w14:paraId="1E2851E2" w14:textId="77777777" w:rsidTr="008613A5">
        <w:tc>
          <w:tcPr>
            <w:tcW w:w="3261" w:type="dxa"/>
            <w:tcBorders>
              <w:bottom w:val="single" w:sz="12" w:space="0" w:color="auto"/>
            </w:tcBorders>
          </w:tcPr>
          <w:p w14:paraId="0E476B8A" w14:textId="77777777" w:rsidR="008613A5" w:rsidRDefault="008613A5" w:rsidP="00A33539">
            <w:r>
              <w:rPr>
                <w:rFonts w:hint="eastAsia"/>
              </w:rPr>
              <w:t xml:space="preserve">알코올 </w:t>
            </w:r>
            <w:r>
              <w:t>(%)</w:t>
            </w:r>
          </w:p>
        </w:tc>
        <w:tc>
          <w:tcPr>
            <w:tcW w:w="1154" w:type="dxa"/>
            <w:tcBorders>
              <w:bottom w:val="single" w:sz="12" w:space="0" w:color="auto"/>
            </w:tcBorders>
          </w:tcPr>
          <w:p w14:paraId="64F552AA" w14:textId="77777777" w:rsidR="008613A5" w:rsidRDefault="0093743F" w:rsidP="008613A5">
            <w:pPr>
              <w:jc w:val="right"/>
            </w:pPr>
            <w:r>
              <w:rPr>
                <w:rFonts w:hint="eastAsia"/>
              </w:rPr>
              <w:t>8</w:t>
            </w:r>
          </w:p>
        </w:tc>
        <w:tc>
          <w:tcPr>
            <w:tcW w:w="1154" w:type="dxa"/>
            <w:tcBorders>
              <w:bottom w:val="single" w:sz="12" w:space="0" w:color="auto"/>
            </w:tcBorders>
          </w:tcPr>
          <w:p w14:paraId="3271332D" w14:textId="77777777" w:rsidR="008613A5" w:rsidRDefault="0093743F" w:rsidP="008613A5">
            <w:pPr>
              <w:jc w:val="right"/>
            </w:pPr>
            <w:r>
              <w:rPr>
                <w:rFonts w:hint="eastAsia"/>
              </w:rPr>
              <w:t>1</w:t>
            </w:r>
            <w:r>
              <w:t>0.492</w:t>
            </w:r>
          </w:p>
        </w:tc>
        <w:tc>
          <w:tcPr>
            <w:tcW w:w="1154" w:type="dxa"/>
            <w:tcBorders>
              <w:bottom w:val="single" w:sz="12" w:space="0" w:color="auto"/>
            </w:tcBorders>
          </w:tcPr>
          <w:p w14:paraId="3BC52302" w14:textId="77777777" w:rsidR="008613A5" w:rsidRDefault="0093743F" w:rsidP="008613A5">
            <w:pPr>
              <w:jc w:val="right"/>
            </w:pPr>
            <w:r>
              <w:rPr>
                <w:rFonts w:hint="eastAsia"/>
              </w:rPr>
              <w:t>1</w:t>
            </w:r>
            <w:r>
              <w:t>4.9</w:t>
            </w:r>
          </w:p>
        </w:tc>
        <w:tc>
          <w:tcPr>
            <w:tcW w:w="1154" w:type="dxa"/>
            <w:tcBorders>
              <w:bottom w:val="single" w:sz="12" w:space="0" w:color="auto"/>
            </w:tcBorders>
          </w:tcPr>
          <w:p w14:paraId="14DCDF84" w14:textId="77777777" w:rsidR="008613A5" w:rsidRDefault="0093743F" w:rsidP="008613A5">
            <w:pPr>
              <w:jc w:val="right"/>
            </w:pPr>
            <w:r>
              <w:rPr>
                <w:rFonts w:hint="eastAsia"/>
              </w:rPr>
              <w:t>1</w:t>
            </w:r>
            <w:r>
              <w:t>.1927</w:t>
            </w:r>
          </w:p>
        </w:tc>
        <w:tc>
          <w:tcPr>
            <w:tcW w:w="1155" w:type="dxa"/>
            <w:tcBorders>
              <w:bottom w:val="single" w:sz="12" w:space="0" w:color="auto"/>
            </w:tcBorders>
          </w:tcPr>
          <w:p w14:paraId="787791FB" w14:textId="77777777" w:rsidR="008613A5" w:rsidRDefault="0093743F" w:rsidP="008613A5">
            <w:pPr>
              <w:jc w:val="right"/>
            </w:pPr>
            <w:r>
              <w:rPr>
                <w:rFonts w:hint="eastAsia"/>
              </w:rPr>
              <w:t>0</w:t>
            </w:r>
            <w:r>
              <w:t>.5657</w:t>
            </w:r>
          </w:p>
        </w:tc>
      </w:tr>
    </w:tbl>
    <w:p w14:paraId="0BD9FCC8" w14:textId="77777777" w:rsidR="00D233BC" w:rsidRPr="00D233BC" w:rsidRDefault="00D233BC" w:rsidP="00566126">
      <w:pPr>
        <w:ind w:firstLineChars="100" w:firstLine="20"/>
        <w:rPr>
          <w:sz w:val="2"/>
        </w:rPr>
      </w:pPr>
    </w:p>
    <w:p w14:paraId="44C3488B" w14:textId="77777777" w:rsidR="000B164A" w:rsidRDefault="00566126" w:rsidP="00D233BC">
      <w:pPr>
        <w:ind w:firstLineChars="100" w:firstLine="200"/>
      </w:pPr>
      <w:r>
        <w:rPr>
          <w:rFonts w:hint="eastAsia"/>
        </w:rPr>
        <w:t>와인은 일반적으로 적절한 신맛과 단맛의 조화가 가장 중요한 품질 요소 중 하나라고</w:t>
      </w:r>
      <w:r>
        <w:t xml:space="preserve"> </w:t>
      </w:r>
      <w:r>
        <w:rPr>
          <w:rFonts w:hint="eastAsia"/>
        </w:rPr>
        <w:t>알려져 있다.</w:t>
      </w:r>
      <w:r>
        <w:t xml:space="preserve"> </w:t>
      </w:r>
      <w:r>
        <w:rPr>
          <w:rFonts w:hint="eastAsia"/>
        </w:rPr>
        <w:t xml:space="preserve">고정산은 </w:t>
      </w:r>
      <w:r w:rsidR="000B164A">
        <w:rPr>
          <w:rFonts w:hint="eastAsia"/>
        </w:rPr>
        <w:t>가열해도 증발되지 않는 산이고,</w:t>
      </w:r>
      <w:r w:rsidR="000B164A">
        <w:t xml:space="preserve"> </w:t>
      </w:r>
      <w:r w:rsidR="000B164A">
        <w:rPr>
          <w:rFonts w:hint="eastAsia"/>
        </w:rPr>
        <w:t>휘발산은 가열하면 증발하는 산인데 함유량이 낮아야 좋은 와인이라고 알려져 있다.</w:t>
      </w:r>
      <w:r w:rsidR="000B164A">
        <w:t xml:space="preserve"> </w:t>
      </w:r>
      <w:r w:rsidR="000B164A">
        <w:rPr>
          <w:rFonts w:hint="eastAsia"/>
        </w:rPr>
        <w:t xml:space="preserve">구연산은 </w:t>
      </w:r>
      <w:r w:rsidR="00D233BC">
        <w:rPr>
          <w:rFonts w:hint="eastAsia"/>
        </w:rPr>
        <w:t>상쾌한 신맛이 나는 산이다.</w:t>
      </w:r>
      <w:r w:rsidR="00D233BC">
        <w:t xml:space="preserve"> </w:t>
      </w:r>
      <w:r w:rsidR="00D233BC">
        <w:rPr>
          <w:rFonts w:hint="eastAsia"/>
        </w:rPr>
        <w:t>잔당은 자연적 발효에 의하여 생성된 당이다.</w:t>
      </w:r>
      <w:r w:rsidR="00D233BC">
        <w:t xml:space="preserve"> </w:t>
      </w:r>
      <w:r w:rsidR="00D233BC">
        <w:rPr>
          <w:rFonts w:hint="eastAsia"/>
        </w:rPr>
        <w:t>염화물은 와인의 짠맛을 결정하고 이산화황은 와인의 일관성과 품질을 위해 필수적이라는 의견은 있지만 유해한 성분이자 와인의 섬세한 풍미를 죽일 수도 있다는 의견이 있는 물질이다.</w:t>
      </w:r>
      <w:r w:rsidR="00D233BC">
        <w:t xml:space="preserve"> </w:t>
      </w:r>
      <w:r w:rsidR="00D233BC">
        <w:rPr>
          <w:rFonts w:hint="eastAsia"/>
        </w:rPr>
        <w:t>p</w:t>
      </w:r>
      <w:r w:rsidR="00D233BC">
        <w:t>H</w:t>
      </w:r>
      <w:r w:rsidR="00D233BC">
        <w:rPr>
          <w:rFonts w:hint="eastAsia"/>
        </w:rPr>
        <w:t>는 산도와는 약간 차이가 나는 개념으로 용액에서 해리된 수소이온의 양만 측정한 값이다.</w:t>
      </w:r>
      <w:r w:rsidR="00D233BC">
        <w:t xml:space="preserve"> </w:t>
      </w:r>
      <w:r w:rsidR="00D233BC">
        <w:rPr>
          <w:rFonts w:hint="eastAsia"/>
        </w:rPr>
        <w:t xml:space="preserve">황산염은 박테리아를 예방하기 위하여 필요한 물질이며 마지막으로 </w:t>
      </w:r>
      <w:r w:rsidR="000B164A">
        <w:rPr>
          <w:rFonts w:hint="eastAsia"/>
        </w:rPr>
        <w:t>알코올은 와인의 강도를 결정하는</w:t>
      </w:r>
      <w:r w:rsidR="000B164A">
        <w:t xml:space="preserve"> </w:t>
      </w:r>
      <w:r w:rsidR="000B164A">
        <w:rPr>
          <w:rFonts w:hint="eastAsia"/>
        </w:rPr>
        <w:t>물질이고 강한 단맛을 가지고 있고 복합적인 맛 형성 및 향의 운반체 역할을 하기도 한다.</w:t>
      </w:r>
    </w:p>
    <w:p w14:paraId="12C2C5B4" w14:textId="77777777" w:rsidR="001D556A" w:rsidRDefault="001D556A" w:rsidP="001D556A"/>
    <w:p w14:paraId="55274FA0" w14:textId="77777777" w:rsidR="001D556A" w:rsidRPr="005843E3" w:rsidRDefault="001D556A" w:rsidP="001D556A">
      <w:pPr>
        <w:pBdr>
          <w:bottom w:val="single" w:sz="6" w:space="1" w:color="auto"/>
        </w:pBdr>
        <w:rPr>
          <w:b/>
        </w:rPr>
      </w:pPr>
      <w:r w:rsidRPr="005843E3">
        <w:rPr>
          <w:b/>
        </w:rPr>
        <w:t>2. Variable Selection</w:t>
      </w:r>
    </w:p>
    <w:p w14:paraId="602680AB" w14:textId="77777777" w:rsidR="00112D5C" w:rsidRDefault="00112D5C" w:rsidP="00112D5C">
      <w:r>
        <w:t>11</w:t>
      </w:r>
      <w:r>
        <w:rPr>
          <w:rFonts w:hint="eastAsia"/>
        </w:rPr>
        <w:t>개의 설명변수로 w</w:t>
      </w:r>
      <w:r>
        <w:t>ine</w:t>
      </w:r>
      <w:r>
        <w:rPr>
          <w:rFonts w:hint="eastAsia"/>
        </w:rPr>
        <w:t>의 q</w:t>
      </w:r>
      <w:r>
        <w:t>uality</w:t>
      </w:r>
      <w:r>
        <w:rPr>
          <w:rFonts w:hint="eastAsia"/>
        </w:rPr>
        <w:t>를 설명하는 모델을 적합해</w:t>
      </w:r>
      <w:r>
        <w:t xml:space="preserve"> </w:t>
      </w:r>
      <w:r>
        <w:rPr>
          <w:rFonts w:hint="eastAsia"/>
        </w:rPr>
        <w:t>보았다.</w:t>
      </w:r>
      <w:r>
        <w:t xml:space="preserve"> </w:t>
      </w:r>
      <w:r>
        <w:rPr>
          <w:rFonts w:hint="eastAsia"/>
        </w:rPr>
        <w:t xml:space="preserve">총 </w:t>
      </w:r>
      <w:r>
        <w:t>6</w:t>
      </w:r>
      <w:r>
        <w:rPr>
          <w:rFonts w:hint="eastAsia"/>
        </w:rPr>
        <w:t xml:space="preserve">가지의 변수선택 기법인 forward selection, backward </w:t>
      </w:r>
      <w:r w:rsidR="00275B11">
        <w:t>elimination</w:t>
      </w:r>
      <w:r>
        <w:rPr>
          <w:rFonts w:hint="eastAsia"/>
        </w:rPr>
        <w:t>, stepwise selection, ridge regression, lasso regression, elastic net regression을 이용해 분석해 보았다.</w:t>
      </w:r>
    </w:p>
    <w:p w14:paraId="40230E44" w14:textId="77777777" w:rsidR="00112D5C" w:rsidRDefault="00112D5C" w:rsidP="00112D5C">
      <w:r>
        <w:rPr>
          <w:rFonts w:hint="eastAsia"/>
        </w:rPr>
        <w:t>먼저,</w:t>
      </w:r>
      <w:r>
        <w:t xml:space="preserve"> </w:t>
      </w:r>
      <w:r>
        <w:rPr>
          <w:rFonts w:hint="eastAsia"/>
        </w:rPr>
        <w:t>가장 기본적인 O</w:t>
      </w:r>
      <w:r>
        <w:t>LS</w:t>
      </w:r>
      <w:r>
        <w:rPr>
          <w:rFonts w:hint="eastAsia"/>
        </w:rPr>
        <w:t>를 이용한 회귀 분석 결과 값이다.</w:t>
      </w:r>
    </w:p>
    <w:p w14:paraId="1BE720FF" w14:textId="77777777" w:rsidR="00112D5C" w:rsidRDefault="00112D5C" w:rsidP="00112D5C">
      <w:r>
        <w:rPr>
          <w:rFonts w:hint="eastAsia"/>
          <w:noProof/>
        </w:rPr>
        <w:drawing>
          <wp:inline distT="0" distB="0" distL="0" distR="0" wp14:anchorId="4685294D" wp14:editId="7D8E485C">
            <wp:extent cx="3911600" cy="1352550"/>
            <wp:effectExtent l="0" t="0" r="0" b="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1600" cy="135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E98565" w14:textId="77777777" w:rsidR="00112D5C" w:rsidRDefault="00112D5C" w:rsidP="00112D5C">
      <w:r>
        <w:rPr>
          <w:rFonts w:hint="eastAsia"/>
          <w:noProof/>
        </w:rPr>
        <w:lastRenderedPageBreak/>
        <w:drawing>
          <wp:inline distT="0" distB="0" distL="0" distR="0" wp14:anchorId="567AE602" wp14:editId="43D6CCD8">
            <wp:extent cx="3003550" cy="768350"/>
            <wp:effectExtent l="0" t="0" r="6350" b="0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3550" cy="76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AF345A" w14:textId="77777777" w:rsidR="00112D5C" w:rsidRDefault="00112D5C" w:rsidP="00112D5C">
      <w:r>
        <w:rPr>
          <w:rFonts w:hint="eastAsia"/>
          <w:noProof/>
        </w:rPr>
        <w:drawing>
          <wp:inline distT="0" distB="0" distL="0" distR="0" wp14:anchorId="227D4673" wp14:editId="3B04644C">
            <wp:extent cx="4248150" cy="3498850"/>
            <wp:effectExtent l="0" t="0" r="0" b="6350"/>
            <wp:docPr id="36" name="그림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8150" cy="3498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785788" w14:textId="77777777" w:rsidR="00112D5C" w:rsidRDefault="00112D5C" w:rsidP="00112D5C">
      <w:r>
        <w:rPr>
          <w:rFonts w:hint="eastAsia"/>
        </w:rPr>
        <w:t>추정된 회귀식은 다음과 같다</w:t>
      </w:r>
    </w:p>
    <w:p w14:paraId="6CC2D98A" w14:textId="77777777" w:rsidR="00112D5C" w:rsidRPr="00CB65B0" w:rsidRDefault="0019438C" w:rsidP="00112D5C">
      <m:oMathPara>
        <m:oMathParaPr>
          <m:jc m:val="center"/>
        </m:oMathParaPr>
        <m:oMath>
          <m:acc>
            <m:accPr>
              <m:ctrlPr>
                <w:rPr>
                  <w:rFonts w:ascii="Cambria Math" w:hAnsi="Cambria Math"/>
                </w:rPr>
              </m:ctrlPr>
            </m:accPr>
            <m:e>
              <m:r>
                <w:rPr>
                  <w:rFonts w:ascii="Cambria Math" w:hAnsi="Cambria Math"/>
                </w:rPr>
                <m:t>quality</m:t>
              </m:r>
            </m:e>
          </m:acc>
          <m: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>55.76275+0.06</m:t>
          </m:r>
          <m:r>
            <m:rPr>
              <m:sty m:val="p"/>
            </m:rPr>
            <w:rPr>
              <w:rFonts w:ascii="Cambria Math" w:hAnsi="Cambria Math" w:hint="eastAsia"/>
            </w:rPr>
            <m:t>7</m:t>
          </m:r>
          <m:r>
            <m:rPr>
              <m:sty m:val="p"/>
            </m:rPr>
            <w:rPr>
              <w:rFonts w:ascii="Cambria Math" w:hAnsi="Cambria Math"/>
            </w:rPr>
            <m:t>68fixed_acidity-1.32789volatile_acidity-0.10966citric_acid+0.04356residual_sugar</m:t>
          </m:r>
          <m:r>
            <m:rPr>
              <m:sty m:val="p"/>
            </m:rPr>
            <w:rPr>
              <w:rFonts w:ascii="바탕" w:eastAsia="바탕" w:hAnsi="바탕" w:cs="바탕" w:hint="eastAsia"/>
            </w:rPr>
            <m:t>-</m:t>
          </m:r>
          <m:r>
            <m:rPr>
              <m:sty m:val="p"/>
            </m:rPr>
            <w:rPr>
              <w:rFonts w:ascii="Cambria Math" w:hAnsi="Cambria Math"/>
            </w:rPr>
            <m:t>0.48371chlorides+0.00597free_sulfur_dioxide-0.00248total_sulfur_dioxide-</m:t>
          </m:r>
          <m:r>
            <m:rPr>
              <m:sty m:val="p"/>
            </m:rPr>
            <w:rPr>
              <w:rFonts w:ascii="Cambria Math" w:hAnsi="Cambria Math" w:hint="eastAsia"/>
            </w:rPr>
            <m:t>5</m:t>
          </m:r>
          <m:r>
            <m:rPr>
              <m:sty m:val="p"/>
            </m:rPr>
            <w:rPr>
              <w:rFonts w:ascii="Cambria Math" w:hAnsi="Cambria Math"/>
            </w:rPr>
            <m:t>4.96694density+0.4393pH+0.76825sulphates+0.26703alcohol</m:t>
          </m:r>
        </m:oMath>
      </m:oMathPara>
    </w:p>
    <w:p w14:paraId="0A207ADF" w14:textId="77777777" w:rsidR="00112D5C" w:rsidRPr="00FF099B" w:rsidRDefault="00112D5C" w:rsidP="00112D5C">
      <w:pPr>
        <w:jc w:val="left"/>
      </w:pPr>
      <w:r>
        <w:rPr>
          <w:rFonts w:hint="eastAsia"/>
        </w:rPr>
        <w:t xml:space="preserve">이 모형의 결정계수는 </w:t>
      </w:r>
      <w:r>
        <w:t>0.2921</w:t>
      </w:r>
      <w:r>
        <w:rPr>
          <w:rFonts w:hint="eastAsia"/>
        </w:rPr>
        <w:t>이며,</w:t>
      </w:r>
      <w:r>
        <w:t xml:space="preserve"> </w:t>
      </w:r>
      <w:r>
        <w:rPr>
          <w:rFonts w:hint="eastAsia"/>
        </w:rPr>
        <w:t xml:space="preserve">분산분석의 F통계량의 값은 </w:t>
      </w:r>
      <w:r>
        <w:t>243.31</w:t>
      </w:r>
      <w:r>
        <w:rPr>
          <w:rFonts w:hint="eastAsia"/>
        </w:rPr>
        <w:t>이었고</w:t>
      </w:r>
      <w:r>
        <w:t xml:space="preserve"> </w:t>
      </w:r>
      <w:r>
        <w:rPr>
          <w:rFonts w:hint="eastAsia"/>
        </w:rPr>
        <w:t xml:space="preserve">p값은 </w:t>
      </w:r>
      <w:r>
        <w:t>0.0001</w:t>
      </w:r>
      <w:r>
        <w:rPr>
          <w:rFonts w:hint="eastAsia"/>
        </w:rPr>
        <w:t>보다</w:t>
      </w:r>
      <w:r>
        <w:t xml:space="preserve"> </w:t>
      </w:r>
      <w:r>
        <w:rPr>
          <w:rFonts w:hint="eastAsia"/>
        </w:rPr>
        <w:t>작은 것으로 보아 유의한 모델임을 알 수 있었다.</w:t>
      </w:r>
      <w:r>
        <w:t xml:space="preserve"> </w:t>
      </w:r>
      <w:r>
        <w:rPr>
          <w:rFonts w:hint="eastAsia"/>
        </w:rPr>
        <w:t>개별 변수 별로 보면 c</w:t>
      </w:r>
      <w:r>
        <w:t>itric_acid</w:t>
      </w:r>
      <w:r>
        <w:rPr>
          <w:rFonts w:hint="eastAsia"/>
        </w:rPr>
        <w:t>와 c</w:t>
      </w:r>
      <w:r>
        <w:t>hlorides</w:t>
      </w:r>
      <w:r>
        <w:rPr>
          <w:rFonts w:hint="eastAsia"/>
        </w:rPr>
        <w:t xml:space="preserve">의 p값이 각각 </w:t>
      </w:r>
      <w:r>
        <w:t>0.1685,0.1460</w:t>
      </w:r>
      <w:r>
        <w:rPr>
          <w:rFonts w:hint="eastAsia"/>
        </w:rPr>
        <w:t xml:space="preserve">으로 유의수준 </w:t>
      </w:r>
      <w:r>
        <w:t>0.1</w:t>
      </w:r>
      <w:r>
        <w:rPr>
          <w:rFonts w:hint="eastAsia"/>
        </w:rPr>
        <w:t>하에서 유의하지 않은 변수라는 것을 알 수 있었다.</w:t>
      </w:r>
      <w:r>
        <w:t xml:space="preserve"> </w:t>
      </w:r>
      <w:r>
        <w:rPr>
          <w:rFonts w:hint="eastAsia"/>
        </w:rPr>
        <w:t>F</w:t>
      </w:r>
      <w:r>
        <w:t>ixed_acidity, residual_sugar, free_sulfur_dioxide,pH,sulphates,alcohol</w:t>
      </w:r>
      <w:r>
        <w:rPr>
          <w:rFonts w:hint="eastAsia"/>
        </w:rPr>
        <w:t xml:space="preserve">은 </w:t>
      </w:r>
      <w:r>
        <w:t>wine</w:t>
      </w:r>
      <w:r>
        <w:rPr>
          <w:rFonts w:hint="eastAsia"/>
        </w:rPr>
        <w:t>의 q</w:t>
      </w:r>
      <w:r>
        <w:t>uality</w:t>
      </w:r>
      <w:r>
        <w:rPr>
          <w:rFonts w:hint="eastAsia"/>
        </w:rPr>
        <w:t>에 좋은 영향을 주는 변수이고 v</w:t>
      </w:r>
      <w:r>
        <w:t>olatile_acidity, citric_acid, chlorides, total_sulfur_dioxide, density</w:t>
      </w:r>
      <w:r>
        <w:rPr>
          <w:rFonts w:hint="eastAsia"/>
        </w:rPr>
        <w:t>는 q</w:t>
      </w:r>
      <w:r>
        <w:t>uality</w:t>
      </w:r>
      <w:r>
        <w:rPr>
          <w:rFonts w:hint="eastAsia"/>
        </w:rPr>
        <w:t>에 좋지 않은 영향을 주는 변수임을 알 수 있었다.</w:t>
      </w:r>
    </w:p>
    <w:p w14:paraId="1B167AAE" w14:textId="77777777" w:rsidR="00112D5C" w:rsidRDefault="00112D5C" w:rsidP="00112D5C">
      <w:pPr>
        <w:rPr>
          <w:b/>
        </w:rPr>
      </w:pPr>
      <w:r w:rsidRPr="008436FE">
        <w:rPr>
          <w:b/>
        </w:rPr>
        <w:t>1.</w:t>
      </w:r>
      <w:r>
        <w:rPr>
          <w:rFonts w:hint="eastAsia"/>
          <w:b/>
        </w:rPr>
        <w:t xml:space="preserve"> </w:t>
      </w:r>
      <w:r w:rsidRPr="008436FE">
        <w:rPr>
          <w:rFonts w:hint="eastAsia"/>
          <w:b/>
        </w:rPr>
        <w:t>forward selection</w:t>
      </w:r>
    </w:p>
    <w:p w14:paraId="486D2B7E" w14:textId="77777777" w:rsidR="00112D5C" w:rsidRPr="005748F9" w:rsidRDefault="00112D5C" w:rsidP="00112D5C">
      <w:pPr>
        <w:ind w:firstLineChars="100" w:firstLine="200"/>
      </w:pPr>
      <w:r>
        <w:rPr>
          <w:rFonts w:hint="eastAsia"/>
        </w:rPr>
        <w:t xml:space="preserve">유의수준을 </w:t>
      </w:r>
      <w:r>
        <w:t>0.1</w:t>
      </w:r>
      <w:r>
        <w:rPr>
          <w:rFonts w:hint="eastAsia"/>
        </w:rPr>
        <w:t xml:space="preserve">로 설정한 후, forward selection을 진행하였다. 분석 결과, 첫 번째 스텝에서 </w:t>
      </w:r>
      <w:r>
        <w:t>‘</w:t>
      </w:r>
      <w:r>
        <w:rPr>
          <w:rFonts w:hint="eastAsia"/>
        </w:rPr>
        <w:t>alcohol</w:t>
      </w:r>
      <w:r>
        <w:t>’</w:t>
      </w:r>
      <w:r>
        <w:rPr>
          <w:rFonts w:hint="eastAsia"/>
        </w:rPr>
        <w:t>이 선택되었고 R Square값은 0.1974로 나타나 와인의 품질을 결정하는데 알코올이 가장 중요한 요소라는 사실을 추정할 수 있었다.</w:t>
      </w:r>
      <w:r>
        <w:t xml:space="preserve"> </w:t>
      </w:r>
      <w:r>
        <w:rPr>
          <w:rFonts w:hint="eastAsia"/>
        </w:rPr>
        <w:t xml:space="preserve">그 이후로 유의수준 하에서 아홉 개의 변수들이 추가될 때 증가하는 R </w:t>
      </w:r>
      <w:r>
        <w:t>Square</w:t>
      </w:r>
      <w:r>
        <w:rPr>
          <w:rFonts w:hint="eastAsia"/>
        </w:rPr>
        <w:t xml:space="preserve">값이 유의하여 추가되었고 </w:t>
      </w:r>
      <w:r>
        <w:t>‘</w:t>
      </w:r>
      <w:r>
        <w:rPr>
          <w:rFonts w:hint="eastAsia"/>
        </w:rPr>
        <w:t>citric acid</w:t>
      </w:r>
      <w:r>
        <w:t>’</w:t>
      </w:r>
      <w:r>
        <w:rPr>
          <w:rFonts w:hint="eastAsia"/>
        </w:rPr>
        <w:t xml:space="preserve">이 포함되었을 때 증가하는 R </w:t>
      </w:r>
      <w:r>
        <w:t>Square</w:t>
      </w:r>
      <w:r>
        <w:rPr>
          <w:rFonts w:hint="eastAsia"/>
        </w:rPr>
        <w:t xml:space="preserve">값은 너무 작아 유의한 값이 아니기 때문에 변수 선택에서 제외되었다. 최종적인 </w:t>
      </w:r>
      <w:r>
        <w:t>R square</w:t>
      </w:r>
      <w:r>
        <w:rPr>
          <w:rFonts w:hint="eastAsia"/>
        </w:rPr>
        <w:lastRenderedPageBreak/>
        <w:t>의 값은 0.2919로 나타났고 추정된 회귀식은 다음과 같이 나타났다.</w:t>
      </w:r>
    </w:p>
    <w:p w14:paraId="1F2A6927" w14:textId="77777777" w:rsidR="00112D5C" w:rsidRPr="00CB65B0" w:rsidRDefault="0019438C" w:rsidP="00112D5C">
      <m:oMathPara>
        <m:oMathParaPr>
          <m:jc m:val="center"/>
        </m:oMathParaPr>
        <m:oMath>
          <m:acc>
            <m:accPr>
              <m:ctrlPr>
                <w:rPr>
                  <w:rFonts w:ascii="Cambria Math" w:hAnsi="Cambria Math"/>
                </w:rPr>
              </m:ctrlPr>
            </m:accPr>
            <m:e>
              <m:r>
                <w:rPr>
                  <w:rFonts w:ascii="Cambria Math" w:hAnsi="Cambria Math"/>
                </w:rPr>
                <m:t>quality</m:t>
              </m:r>
            </m:e>
          </m:acc>
          <m: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>55.94194+0.06</m:t>
          </m:r>
          <m:r>
            <m:rPr>
              <m:sty m:val="p"/>
            </m:rPr>
            <w:rPr>
              <w:rFonts w:ascii="Cambria Math" w:hAnsi="Cambria Math" w:hint="eastAsia"/>
            </w:rPr>
            <m:t>70</m:t>
          </m:r>
          <m:r>
            <m:rPr>
              <m:sty m:val="p"/>
            </m:rPr>
            <w:rPr>
              <w:rFonts w:ascii="Cambria Math" w:hAnsi="Cambria Math"/>
            </w:rPr>
            <m:t>fixed acidity-1.28696volatile acidity+0.0434residual_sugar</m:t>
          </m:r>
          <m:r>
            <m:rPr>
              <m:sty m:val="p"/>
            </m:rPr>
            <w:rPr>
              <w:rFonts w:ascii="바탕" w:eastAsia="바탕" w:hAnsi="바탕" w:cs="바탕" w:hint="eastAsia"/>
            </w:rPr>
            <m:t>-</m:t>
          </m:r>
          <m:r>
            <m:rPr>
              <m:sty m:val="p"/>
            </m:rPr>
            <w:rPr>
              <w:rFonts w:ascii="Cambria Math" w:hAnsi="Cambria Math"/>
            </w:rPr>
            <m:t>0.555chlorides+0.006free_sulfur_dioxide-0.00255total_sulfur_dioxide-</m:t>
          </m:r>
          <m:r>
            <m:rPr>
              <m:sty m:val="p"/>
            </m:rPr>
            <w:rPr>
              <w:rFonts w:ascii="Cambria Math" w:hAnsi="Cambria Math" w:hint="eastAsia"/>
            </w:rPr>
            <m:t>5</m:t>
          </m:r>
          <m:r>
            <m:rPr>
              <m:sty m:val="p"/>
            </m:rPr>
            <w:rPr>
              <w:rFonts w:ascii="Cambria Math" w:hAnsi="Cambria Math"/>
            </w:rPr>
            <m:t>5.15225density+0.44814pH+0.76369sulphates+0.2649alcohol</m:t>
          </m:r>
        </m:oMath>
      </m:oMathPara>
    </w:p>
    <w:p w14:paraId="3910B19E" w14:textId="77777777" w:rsidR="00112D5C" w:rsidRPr="00BD7319" w:rsidRDefault="00112D5C" w:rsidP="00112D5C">
      <w:pPr>
        <w:ind w:firstLineChars="50" w:firstLine="100"/>
      </w:pPr>
      <w:r>
        <w:rPr>
          <w:rFonts w:hint="eastAsia"/>
        </w:rPr>
        <w:t xml:space="preserve">이 모형의 결정계수는 </w:t>
      </w:r>
      <w:r>
        <w:t>0.2919</w:t>
      </w:r>
      <w:r>
        <w:rPr>
          <w:rFonts w:hint="eastAsia"/>
        </w:rPr>
        <w:t>였고,</w:t>
      </w:r>
      <w:r>
        <w:t xml:space="preserve"> </w:t>
      </w:r>
      <w:r>
        <w:rPr>
          <w:rFonts w:hint="eastAsia"/>
        </w:rPr>
        <w:t xml:space="preserve">분산분석의 F통계량의 값은 </w:t>
      </w:r>
      <w:r>
        <w:t>267.41</w:t>
      </w:r>
      <w:r>
        <w:rPr>
          <w:rFonts w:hint="eastAsia"/>
        </w:rPr>
        <w:t>이고</w:t>
      </w:r>
      <w:r>
        <w:t xml:space="preserve"> </w:t>
      </w:r>
      <w:r>
        <w:rPr>
          <w:rFonts w:hint="eastAsia"/>
        </w:rPr>
        <w:t xml:space="preserve">p값은 </w:t>
      </w:r>
      <w:r>
        <w:t>0.0001</w:t>
      </w:r>
      <w:r>
        <w:rPr>
          <w:rFonts w:hint="eastAsia"/>
        </w:rPr>
        <w:t>보다</w:t>
      </w:r>
      <w:r>
        <w:t xml:space="preserve"> </w:t>
      </w:r>
      <w:r>
        <w:rPr>
          <w:rFonts w:hint="eastAsia"/>
        </w:rPr>
        <w:t>작은 것으로 보아 유의한 모델임을 알 수 있었다.</w:t>
      </w:r>
      <w:r>
        <w:t xml:space="preserve"> </w:t>
      </w:r>
      <w:r w:rsidRPr="00ED11FD">
        <w:rPr>
          <w:rFonts w:hint="eastAsia"/>
        </w:rPr>
        <w:t>앞서</w:t>
      </w:r>
      <w:r w:rsidRPr="00ED11FD">
        <w:t xml:space="preserve"> 말했듯, 일반적으로 와인은 신맛과 단맛의 조화가 가장 중요한 품질 요소의 하나라고 평가 하는데 분석하는 변수 중 단맛의 요인은 alcohol, residual_sugar로 신맛의 요인은 citric_acid, volatile_acidity, fixed_acidity이다. 실제 결과도 partial R square 값을 고려 할 때 alcohol과 volatile_acidity이 각각 0.1974, 0.0621으로 상대적으로 큰 값을 나타내어 가장 먼</w:t>
      </w:r>
      <w:r w:rsidRPr="00ED11FD">
        <w:rPr>
          <w:rFonts w:hint="eastAsia"/>
        </w:rPr>
        <w:t>저</w:t>
      </w:r>
      <w:r w:rsidRPr="00ED11FD">
        <w:t xml:space="preserve"> 선택되었음을 알 수 있다. 2개의 변수만으로 0.2595의 R Square 값을 가짐을 알 수 있고, 이는 최종적인 R Square값이 0.2919임을 고려 할 때 89%를 차지할 정도로 큰 설명력을 가지고 있음을 나타낸다. 따라서 이 두 변수가 와인의 품질에 큰 영향을 끼친다는 것을 뒷받침 할 수 있다. citric_acid은 신맛에 영향을 주는 요소라고 알려져 있기는 하지만 와인의 품질 결정에 큰 영향을 주는 요소가 아닌 것으로 보인다. sulphates는 0.76의 양의 추정 계수를 가지는데 이는 sulphates가 건강에 유해하다고 판단되어 법적으로 양에 제한이 있기는 하지만 많이 함량 될 수록 와인의 품질에도 좋은 영향을 끼치는 물질임을 알 수 있었다. Chlorides, volatile_acidity가 음수를 나타내는데 실제로 volatile_acidity의 경우 역한 신맛을 유발하여 작을수록 와인의 품질이 좋다고 알려져 있다. chlorides는 와인의 일관성과 품질을 위해 필수적이라는 </w:t>
      </w:r>
      <w:r w:rsidRPr="00ED11FD">
        <w:rPr>
          <w:rFonts w:hint="eastAsia"/>
        </w:rPr>
        <w:t>의견과</w:t>
      </w:r>
      <w:r w:rsidRPr="00ED11FD">
        <w:t xml:space="preserve"> 유해한 성분이자 와인의 섬세한 풍미를 죽일 수도 있다는 의견이 둘 다 있는데 -0.555의 음의 값을 가지는 것으로 보아 와인의 품질을 결정하는데 적을수록 좋다는 것을 알 수 있었다. free_sulfur_dioxide와 total_sulfur_dioxide의 경우 각각의 추정 계수 값과(0.006, -0.00255) 데이터의 평균(30.525,115.74) 보면 이산화황이 와인의 일관성과 품질을 위해 필수적이지만, 와인의 품질을 떨어뜨릴 수 도 </w:t>
      </w:r>
      <w:r w:rsidRPr="00ED11FD">
        <w:rPr>
          <w:rFonts w:hint="eastAsia"/>
        </w:rPr>
        <w:t>있음을</w:t>
      </w:r>
      <w:r w:rsidRPr="00ED11FD">
        <w:t xml:space="preserve"> 알 수 있었다. 마지막으로 상태수가 448.16이 나온 것으로 보아 다중공선성 문제가 어느 정도 있는 것으로 보인다. 분석 결과 표는 아래와 같다.</w:t>
      </w:r>
    </w:p>
    <w:p w14:paraId="507AD9EE" w14:textId="77777777" w:rsidR="00112D5C" w:rsidRDefault="00112D5C" w:rsidP="00112D5C">
      <w:r>
        <w:rPr>
          <w:rFonts w:hint="eastAsia"/>
          <w:noProof/>
        </w:rPr>
        <w:drawing>
          <wp:inline distT="0" distB="0" distL="0" distR="0" wp14:anchorId="32888C21" wp14:editId="3B74A3A2">
            <wp:extent cx="3911600" cy="1358900"/>
            <wp:effectExtent l="0" t="0" r="0" b="0"/>
            <wp:docPr id="37" name="그림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1600" cy="1358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077002" w14:textId="77777777" w:rsidR="00112D5C" w:rsidRPr="00F76C0B" w:rsidRDefault="00112D5C" w:rsidP="00112D5C">
      <w:r>
        <w:rPr>
          <w:rFonts w:hint="eastAsia"/>
          <w:noProof/>
        </w:rPr>
        <w:lastRenderedPageBreak/>
        <w:drawing>
          <wp:inline distT="0" distB="0" distL="0" distR="0" wp14:anchorId="04B648EF" wp14:editId="6018AC73">
            <wp:extent cx="4718050" cy="3035300"/>
            <wp:effectExtent l="0" t="0" r="6350" b="0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8050" cy="303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60A975" w14:textId="77777777" w:rsidR="00112D5C" w:rsidRDefault="00112D5C" w:rsidP="00112D5C">
      <w:r>
        <w:rPr>
          <w:noProof/>
        </w:rPr>
        <w:drawing>
          <wp:inline distT="0" distB="0" distL="0" distR="0" wp14:anchorId="2D9C9763" wp14:editId="6B68821C">
            <wp:extent cx="5257800" cy="3028950"/>
            <wp:effectExtent l="0" t="0" r="0" b="0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51D834" w14:textId="77777777" w:rsidR="00112D5C" w:rsidRDefault="00112D5C" w:rsidP="00112D5C">
      <w:pPr>
        <w:rPr>
          <w:b/>
        </w:rPr>
      </w:pPr>
      <w:r w:rsidRPr="008436FE">
        <w:rPr>
          <w:b/>
        </w:rPr>
        <w:t>2.</w:t>
      </w:r>
      <w:r>
        <w:rPr>
          <w:rFonts w:hint="eastAsia"/>
          <w:b/>
        </w:rPr>
        <w:t xml:space="preserve"> </w:t>
      </w:r>
      <w:r w:rsidRPr="008436FE">
        <w:rPr>
          <w:rFonts w:hint="eastAsia"/>
          <w:b/>
        </w:rPr>
        <w:t xml:space="preserve">backward </w:t>
      </w:r>
      <w:r>
        <w:rPr>
          <w:rFonts w:hint="eastAsia"/>
          <w:b/>
        </w:rPr>
        <w:t>e</w:t>
      </w:r>
      <w:r>
        <w:rPr>
          <w:b/>
        </w:rPr>
        <w:t>limination</w:t>
      </w:r>
    </w:p>
    <w:p w14:paraId="15E00F8C" w14:textId="77777777" w:rsidR="00112D5C" w:rsidRPr="00425922" w:rsidRDefault="00112D5C" w:rsidP="00112D5C">
      <w:pPr>
        <w:ind w:firstLineChars="100" w:firstLine="200"/>
      </w:pPr>
      <w:r>
        <w:rPr>
          <w:rFonts w:hint="eastAsia"/>
        </w:rPr>
        <w:t xml:space="preserve">유의수준을 </w:t>
      </w:r>
      <w:r>
        <w:t>0.1</w:t>
      </w:r>
      <w:r>
        <w:rPr>
          <w:rFonts w:hint="eastAsia"/>
        </w:rPr>
        <w:t>로 설정한 후, b</w:t>
      </w:r>
      <w:r>
        <w:t>ackward elimination</w:t>
      </w:r>
      <w:r>
        <w:rPr>
          <w:rFonts w:hint="eastAsia"/>
        </w:rPr>
        <w:t xml:space="preserve">을 진행하였다. 분석 결과, 첫 번째 스텝에서 </w:t>
      </w:r>
      <w:r>
        <w:t>‘citric_acid’</w:t>
      </w:r>
      <w:r>
        <w:rPr>
          <w:rFonts w:hint="eastAsia"/>
        </w:rPr>
        <w:t>가 제거되었</w:t>
      </w:r>
      <w:r>
        <w:t xml:space="preserve">다. </w:t>
      </w:r>
      <w:r>
        <w:rPr>
          <w:rFonts w:hint="eastAsia"/>
        </w:rPr>
        <w:t>C</w:t>
      </w:r>
      <w:r>
        <w:t>itric_acid</w:t>
      </w:r>
      <w:r>
        <w:rPr>
          <w:rFonts w:hint="eastAsia"/>
        </w:rPr>
        <w:t>가 제거 되었을 때,</w:t>
      </w:r>
      <w:r>
        <w:t xml:space="preserve"> </w:t>
      </w:r>
      <w:r>
        <w:rPr>
          <w:rFonts w:hint="eastAsia"/>
        </w:rPr>
        <w:t>R</w:t>
      </w:r>
      <w:r>
        <w:t xml:space="preserve"> Square</w:t>
      </w:r>
      <w:r>
        <w:rPr>
          <w:rFonts w:hint="eastAsia"/>
        </w:rPr>
        <w:t xml:space="preserve">값이 </w:t>
      </w:r>
      <w:r>
        <w:t xml:space="preserve">0.0002 </w:t>
      </w:r>
      <w:r>
        <w:rPr>
          <w:rFonts w:hint="eastAsia"/>
        </w:rPr>
        <w:t>줄어들었지만 너무 작은 값으로 유의하지 않아 포함되지 않았다.</w:t>
      </w:r>
      <w:r>
        <w:t xml:space="preserve"> </w:t>
      </w:r>
      <w:r>
        <w:rPr>
          <w:rFonts w:hint="eastAsia"/>
        </w:rPr>
        <w:t xml:space="preserve">첫 번째 스텝에서 </w:t>
      </w:r>
      <w:r>
        <w:t>citric_acid</w:t>
      </w:r>
      <w:r>
        <w:rPr>
          <w:rFonts w:hint="eastAsia"/>
        </w:rPr>
        <w:t>를 고려한 이유는</w:t>
      </w:r>
      <w:r>
        <w:t xml:space="preserve">, </w:t>
      </w:r>
      <w:r>
        <w:rPr>
          <w:rFonts w:hint="eastAsia"/>
        </w:rPr>
        <w:t xml:space="preserve">다른 모든 변수들을 이용해서 모델을 적합한 다음 </w:t>
      </w:r>
      <w:r>
        <w:t>citric_acid</w:t>
      </w:r>
      <w:r>
        <w:rPr>
          <w:rFonts w:hint="eastAsia"/>
        </w:rPr>
        <w:t>를 추가했을 때 증가하는 S</w:t>
      </w:r>
      <w:r>
        <w:t>SR</w:t>
      </w:r>
      <w:r>
        <w:rPr>
          <w:rFonts w:hint="eastAsia"/>
        </w:rPr>
        <w:t>값이</w:t>
      </w:r>
      <w:r>
        <w:t xml:space="preserve"> </w:t>
      </w:r>
      <w:r>
        <w:rPr>
          <w:rFonts w:hint="eastAsia"/>
        </w:rPr>
        <w:t>다른 변수들과 비교해서 가장 작았기 때문이다.</w:t>
      </w:r>
      <w:r>
        <w:t xml:space="preserve"> </w:t>
      </w:r>
      <w:r>
        <w:rPr>
          <w:rFonts w:hint="eastAsia"/>
        </w:rPr>
        <w:t>그 이후로 유의수준 하에서 제거되는 변수는 없었다.</w:t>
      </w:r>
      <w:r w:rsidRPr="00D835F6">
        <w:rPr>
          <w:rFonts w:hint="eastAsia"/>
        </w:rPr>
        <w:t xml:space="preserve"> </w:t>
      </w:r>
      <w:r>
        <w:rPr>
          <w:rFonts w:hint="eastAsia"/>
        </w:rPr>
        <w:t xml:space="preserve">최종적인 </w:t>
      </w:r>
      <w:r>
        <w:t>R square</w:t>
      </w:r>
      <w:r>
        <w:rPr>
          <w:rFonts w:hint="eastAsia"/>
        </w:rPr>
        <w:t>의 값은 0.2919로 나타났고 추정된 회귀식은 다음과 같이 나타났다.</w:t>
      </w:r>
    </w:p>
    <w:p w14:paraId="4FC11A5E" w14:textId="77777777" w:rsidR="00112D5C" w:rsidRDefault="0019438C" w:rsidP="00112D5C">
      <w:pPr>
        <w:ind w:left="200" w:hangingChars="100" w:hanging="200"/>
        <w:jc w:val="left"/>
      </w:pPr>
      <m:oMath>
        <m:acc>
          <m:accPr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quality</m:t>
            </m:r>
          </m:e>
        </m:acc>
      </m:oMath>
      <w:r w:rsidR="00112D5C">
        <w:t>=55.94194+0.06</w:t>
      </w:r>
      <w:r w:rsidR="00112D5C">
        <w:rPr>
          <w:rFonts w:hint="eastAsia"/>
        </w:rPr>
        <w:t>70</w:t>
      </w:r>
      <w:r w:rsidR="00112D5C" w:rsidRPr="00B94C77">
        <w:t>fixed_acidity-1.28696volati</w:t>
      </w:r>
      <w:r w:rsidR="00112D5C">
        <w:t>le_acidity+0.0434residual_sugar</w:t>
      </w:r>
      <w:r w:rsidR="00112D5C">
        <w:rPr>
          <w:rFonts w:hint="eastAsia"/>
        </w:rPr>
        <w:t>-</w:t>
      </w:r>
      <w:r w:rsidR="00112D5C" w:rsidRPr="00B94C77">
        <w:t>0.555chlorides+0.006free_sulfur_dioxide-0.00255total_sulfur_dioxide-</w:t>
      </w:r>
      <w:r w:rsidR="00112D5C">
        <w:rPr>
          <w:rFonts w:hint="eastAsia"/>
        </w:rPr>
        <w:lastRenderedPageBreak/>
        <w:t>5</w:t>
      </w:r>
      <w:r w:rsidR="00112D5C" w:rsidRPr="00B94C77">
        <w:t>5.15225density+0.44814pH+0.76369sulphates+0.2649alcohol</w:t>
      </w:r>
    </w:p>
    <w:p w14:paraId="3E1D5DF1" w14:textId="77777777" w:rsidR="00112D5C" w:rsidRPr="004A121D" w:rsidRDefault="00112D5C" w:rsidP="00112D5C">
      <w:r>
        <w:rPr>
          <w:rFonts w:hint="eastAsia"/>
        </w:rPr>
        <w:t xml:space="preserve">이 모형의 결정계수는 </w:t>
      </w:r>
      <w:r>
        <w:t>0.2919</w:t>
      </w:r>
      <w:r>
        <w:rPr>
          <w:rFonts w:hint="eastAsia"/>
        </w:rPr>
        <w:t>였고,</w:t>
      </w:r>
      <w:r>
        <w:t xml:space="preserve"> </w:t>
      </w:r>
      <w:r>
        <w:rPr>
          <w:rFonts w:hint="eastAsia"/>
        </w:rPr>
        <w:t xml:space="preserve">분산분석의 F통계량의 값은 </w:t>
      </w:r>
      <w:r>
        <w:t>267.41</w:t>
      </w:r>
      <w:r>
        <w:rPr>
          <w:rFonts w:hint="eastAsia"/>
        </w:rPr>
        <w:t>이고</w:t>
      </w:r>
      <w:r>
        <w:t xml:space="preserve"> </w:t>
      </w:r>
      <w:r>
        <w:rPr>
          <w:rFonts w:hint="eastAsia"/>
        </w:rPr>
        <w:t xml:space="preserve">p값은 </w:t>
      </w:r>
      <w:r>
        <w:t>0.0001</w:t>
      </w:r>
      <w:r>
        <w:rPr>
          <w:rFonts w:hint="eastAsia"/>
        </w:rPr>
        <w:t>보다</w:t>
      </w:r>
      <w:r>
        <w:t xml:space="preserve"> </w:t>
      </w:r>
      <w:r>
        <w:rPr>
          <w:rFonts w:hint="eastAsia"/>
        </w:rPr>
        <w:t>작은 것으로 보아 유의한 모델임을 알 수 있었다. 회귀식을 보면 위의 forward selection기법과 일치함을 알 수 있다. 따라서 변수 해석 결과가 위의 forward selection기법에서의 해석과 동일하고 결과 표는 아래와 같다.</w:t>
      </w:r>
    </w:p>
    <w:p w14:paraId="07A9BF92" w14:textId="77777777" w:rsidR="00112D5C" w:rsidRDefault="00112D5C" w:rsidP="00112D5C">
      <w:r>
        <w:rPr>
          <w:rFonts w:hint="eastAsia"/>
          <w:noProof/>
        </w:rPr>
        <w:drawing>
          <wp:inline distT="0" distB="0" distL="0" distR="0" wp14:anchorId="23546183" wp14:editId="772DA372">
            <wp:extent cx="3917950" cy="1384300"/>
            <wp:effectExtent l="0" t="0" r="6350" b="6350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7950" cy="138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26EF6D" w14:textId="77777777" w:rsidR="00112D5C" w:rsidRDefault="00112D5C" w:rsidP="00112D5C">
      <w:r>
        <w:rPr>
          <w:rFonts w:hint="eastAsia"/>
          <w:noProof/>
        </w:rPr>
        <w:drawing>
          <wp:inline distT="0" distB="0" distL="0" distR="0" wp14:anchorId="2CE449D8" wp14:editId="4CF1C001">
            <wp:extent cx="4705350" cy="3028950"/>
            <wp:effectExtent l="0" t="0" r="0" b="0"/>
            <wp:docPr id="41" name="그림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5350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BBE297" w14:textId="77777777" w:rsidR="00112D5C" w:rsidRDefault="00112D5C" w:rsidP="00112D5C">
      <w:r>
        <w:rPr>
          <w:rFonts w:hint="eastAsia"/>
          <w:noProof/>
        </w:rPr>
        <w:drawing>
          <wp:inline distT="0" distB="0" distL="0" distR="0" wp14:anchorId="715FCCB6" wp14:editId="033D66F8">
            <wp:extent cx="4775200" cy="908050"/>
            <wp:effectExtent l="0" t="0" r="6350" b="6350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5200" cy="90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F0AB53" w14:textId="77777777" w:rsidR="00112D5C" w:rsidRDefault="00112D5C" w:rsidP="00112D5C">
      <w:pPr>
        <w:rPr>
          <w:b/>
        </w:rPr>
      </w:pPr>
      <w:r w:rsidRPr="008436FE">
        <w:rPr>
          <w:b/>
        </w:rPr>
        <w:t>3.</w:t>
      </w:r>
      <w:r>
        <w:rPr>
          <w:rFonts w:hint="eastAsia"/>
          <w:b/>
        </w:rPr>
        <w:t xml:space="preserve"> </w:t>
      </w:r>
      <w:r w:rsidRPr="008436FE">
        <w:rPr>
          <w:rFonts w:hint="eastAsia"/>
          <w:b/>
        </w:rPr>
        <w:t>stepwise selection</w:t>
      </w:r>
    </w:p>
    <w:p w14:paraId="03E95B5C" w14:textId="77777777" w:rsidR="00112D5C" w:rsidRDefault="00112D5C" w:rsidP="00112D5C">
      <w:pPr>
        <w:jc w:val="left"/>
      </w:pPr>
      <w:r>
        <w:rPr>
          <w:rFonts w:hint="eastAsia"/>
        </w:rPr>
        <w:t xml:space="preserve">유의수준을 </w:t>
      </w:r>
      <w:r>
        <w:t>0.1</w:t>
      </w:r>
      <w:r>
        <w:rPr>
          <w:rFonts w:hint="eastAsia"/>
        </w:rPr>
        <w:t xml:space="preserve">로 설정하여 stepwise selection을 이용해 분석한 결과 첫 번째 스텝에서 </w:t>
      </w:r>
      <w:r>
        <w:t>‘</w:t>
      </w:r>
      <w:r>
        <w:rPr>
          <w:rFonts w:hint="eastAsia"/>
        </w:rPr>
        <w:t>alcohol</w:t>
      </w:r>
      <w:r>
        <w:t>’</w:t>
      </w:r>
      <w:r>
        <w:rPr>
          <w:rFonts w:hint="eastAsia"/>
        </w:rPr>
        <w:t xml:space="preserve">이 선택되었고 R Square값은 0.1974으로 나타났다. 그 이후로 유의수준 하에서 아홉 개의 변수들이 추가될 때 증가하는 R </w:t>
      </w:r>
      <w:r>
        <w:t>Square</w:t>
      </w:r>
      <w:r>
        <w:rPr>
          <w:rFonts w:hint="eastAsia"/>
        </w:rPr>
        <w:t xml:space="preserve">값이 유의하여 추가되었고 </w:t>
      </w:r>
      <w:r>
        <w:t>‘</w:t>
      </w:r>
      <w:r>
        <w:rPr>
          <w:rFonts w:hint="eastAsia"/>
        </w:rPr>
        <w:t>citric acid</w:t>
      </w:r>
      <w:r>
        <w:t>’</w:t>
      </w:r>
      <w:r>
        <w:rPr>
          <w:rFonts w:hint="eastAsia"/>
        </w:rPr>
        <w:t xml:space="preserve">이 포함되었을 때 증가하는 R </w:t>
      </w:r>
      <w:r>
        <w:t>Square</w:t>
      </w:r>
      <w:r>
        <w:rPr>
          <w:rFonts w:hint="eastAsia"/>
        </w:rPr>
        <w:t>값은 너무 작아 유의한 값이 아니기 때문에 변수 선택에서 제외되었다. 또한 변수 제거 과정에서</w:t>
      </w:r>
      <w:r>
        <w:t xml:space="preserve"> </w:t>
      </w:r>
      <w:r>
        <w:rPr>
          <w:rFonts w:hint="eastAsia"/>
        </w:rPr>
        <w:t>제거되는 변수는 없었다.</w:t>
      </w:r>
      <w:r>
        <w:t xml:space="preserve"> </w:t>
      </w:r>
      <w:r>
        <w:rPr>
          <w:rFonts w:hint="eastAsia"/>
        </w:rPr>
        <w:t xml:space="preserve">모형에 투입되는 변수들의 순서는 </w:t>
      </w:r>
      <w:r>
        <w:t xml:space="preserve">alcohol, volatile_acidity, </w:t>
      </w:r>
      <w:r>
        <w:lastRenderedPageBreak/>
        <w:t>sulphates, residual_sugar, total_sulfur_dioxide, free_sulfur_dioxide, chlorides, pH, density, fixed_acidity</w:t>
      </w:r>
      <w:r>
        <w:rPr>
          <w:rFonts w:hint="eastAsia"/>
        </w:rPr>
        <w:t xml:space="preserve"> 순이였다. 최종적으로는 R Square값이 0.2919가 나왔고 추정된 회귀식은 다음과 같다.</w:t>
      </w:r>
    </w:p>
    <w:p w14:paraId="2A62817C" w14:textId="77777777" w:rsidR="00112D5C" w:rsidRPr="00CB65B0" w:rsidRDefault="0019438C" w:rsidP="00112D5C">
      <m:oMathPara>
        <m:oMathParaPr>
          <m:jc m:val="center"/>
        </m:oMathParaPr>
        <m:oMath>
          <m:acc>
            <m:accPr>
              <m:ctrlPr>
                <w:rPr>
                  <w:rFonts w:ascii="Cambria Math" w:hAnsi="Cambria Math"/>
                </w:rPr>
              </m:ctrlPr>
            </m:accPr>
            <m:e>
              <m:r>
                <w:rPr>
                  <w:rFonts w:ascii="Cambria Math" w:hAnsi="Cambria Math"/>
                </w:rPr>
                <m:t>quality</m:t>
              </m:r>
            </m:e>
          </m:acc>
          <m: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>55.94194+0.06</m:t>
          </m:r>
          <m:r>
            <m:rPr>
              <m:sty m:val="p"/>
            </m:rPr>
            <w:rPr>
              <w:rFonts w:ascii="Cambria Math" w:hAnsi="Cambria Math" w:hint="eastAsia"/>
            </w:rPr>
            <m:t>70</m:t>
          </m:r>
          <m:r>
            <m:rPr>
              <m:sty m:val="p"/>
            </m:rPr>
            <w:rPr>
              <w:rFonts w:ascii="Cambria Math" w:hAnsi="Cambria Math"/>
            </w:rPr>
            <m:t>fixed acidity-1.28696volatile acidity+0.0434residual_sugar</m:t>
          </m:r>
          <m:r>
            <m:rPr>
              <m:sty m:val="p"/>
            </m:rPr>
            <w:rPr>
              <w:rFonts w:ascii="바탕" w:eastAsia="바탕" w:hAnsi="바탕" w:cs="바탕" w:hint="eastAsia"/>
            </w:rPr>
            <m:t>-</m:t>
          </m:r>
          <m:r>
            <m:rPr>
              <m:sty m:val="p"/>
            </m:rPr>
            <w:rPr>
              <w:rFonts w:ascii="Cambria Math" w:hAnsi="Cambria Math"/>
            </w:rPr>
            <m:t>0.555chlorides+0.006free_sulfur_dioxide-0.00255total_sulfur_dioxide-</m:t>
          </m:r>
          <m:r>
            <m:rPr>
              <m:sty m:val="p"/>
            </m:rPr>
            <w:rPr>
              <w:rFonts w:ascii="Cambria Math" w:hAnsi="Cambria Math" w:hint="eastAsia"/>
            </w:rPr>
            <m:t>5</m:t>
          </m:r>
          <m:r>
            <m:rPr>
              <m:sty m:val="p"/>
            </m:rPr>
            <w:rPr>
              <w:rFonts w:ascii="Cambria Math" w:hAnsi="Cambria Math"/>
            </w:rPr>
            <m:t>5.15225density+0.44814pH+0.76369sulphates+0.2649alcohol</m:t>
          </m:r>
        </m:oMath>
      </m:oMathPara>
    </w:p>
    <w:p w14:paraId="200E3A35" w14:textId="77777777" w:rsidR="00112D5C" w:rsidRPr="002F6565" w:rsidRDefault="00112D5C" w:rsidP="00112D5C">
      <w:r>
        <w:rPr>
          <w:rFonts w:hint="eastAsia"/>
        </w:rPr>
        <w:t xml:space="preserve">이 모형의 결정계수는 </w:t>
      </w:r>
      <w:r>
        <w:t>0.2919</w:t>
      </w:r>
      <w:r>
        <w:rPr>
          <w:rFonts w:hint="eastAsia"/>
        </w:rPr>
        <w:t>였고,</w:t>
      </w:r>
      <w:r>
        <w:t xml:space="preserve"> </w:t>
      </w:r>
      <w:r>
        <w:rPr>
          <w:rFonts w:hint="eastAsia"/>
        </w:rPr>
        <w:t xml:space="preserve">분산분석의 F통계량의 값은 </w:t>
      </w:r>
      <w:r>
        <w:t>267.41</w:t>
      </w:r>
      <w:r>
        <w:rPr>
          <w:rFonts w:hint="eastAsia"/>
        </w:rPr>
        <w:t>이고</w:t>
      </w:r>
      <w:r>
        <w:t xml:space="preserve"> </w:t>
      </w:r>
      <w:r>
        <w:rPr>
          <w:rFonts w:hint="eastAsia"/>
        </w:rPr>
        <w:t xml:space="preserve">p값은 </w:t>
      </w:r>
      <w:r>
        <w:t>0.0001</w:t>
      </w:r>
      <w:r>
        <w:rPr>
          <w:rFonts w:hint="eastAsia"/>
        </w:rPr>
        <w:t>보다</w:t>
      </w:r>
      <w:r>
        <w:t xml:space="preserve"> </w:t>
      </w:r>
      <w:r>
        <w:rPr>
          <w:rFonts w:hint="eastAsia"/>
        </w:rPr>
        <w:t>작은 것으로 보아 유의한 모델임을 알 수 있었다. 회귀식을 보면 위의 forward selection</w:t>
      </w:r>
      <w:r>
        <w:t>, backward elinimation</w:t>
      </w:r>
      <w:r>
        <w:rPr>
          <w:rFonts w:hint="eastAsia"/>
        </w:rPr>
        <w:t>기법과 일치함을 알 수 있다. 따라서 변수 해석 결과가 위의 forward selection</w:t>
      </w:r>
      <w:r>
        <w:t xml:space="preserve">, backward elimination </w:t>
      </w:r>
      <w:r>
        <w:rPr>
          <w:rFonts w:hint="eastAsia"/>
        </w:rPr>
        <w:t>기법에서의 해석과 동일하고 결과 표는 아래와 같다.</w:t>
      </w:r>
    </w:p>
    <w:p w14:paraId="5CDBB3A8" w14:textId="77777777" w:rsidR="00112D5C" w:rsidRDefault="00112D5C" w:rsidP="00112D5C">
      <w:r>
        <w:rPr>
          <w:rFonts w:hint="eastAsia"/>
          <w:noProof/>
        </w:rPr>
        <w:drawing>
          <wp:inline distT="0" distB="0" distL="0" distR="0" wp14:anchorId="65A3ED84" wp14:editId="5CDBCE59">
            <wp:extent cx="3930650" cy="1377950"/>
            <wp:effectExtent l="0" t="0" r="0" b="0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0650" cy="137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881AE8" w14:textId="77777777" w:rsidR="00112D5C" w:rsidRPr="00F76C0B" w:rsidRDefault="00112D5C" w:rsidP="00112D5C">
      <w:r>
        <w:rPr>
          <w:rFonts w:hint="eastAsia"/>
          <w:noProof/>
        </w:rPr>
        <w:drawing>
          <wp:inline distT="0" distB="0" distL="0" distR="0" wp14:anchorId="778824AA" wp14:editId="3CF38305">
            <wp:extent cx="4718050" cy="3028950"/>
            <wp:effectExtent l="0" t="0" r="6350" b="0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8050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7D1F2E" w14:textId="77777777" w:rsidR="00112D5C" w:rsidRDefault="00112D5C" w:rsidP="00112D5C">
      <w:r>
        <w:rPr>
          <w:noProof/>
        </w:rPr>
        <w:lastRenderedPageBreak/>
        <w:drawing>
          <wp:inline distT="0" distB="0" distL="0" distR="0" wp14:anchorId="64F63AFE" wp14:editId="55421CDB">
            <wp:extent cx="5727700" cy="2933700"/>
            <wp:effectExtent l="0" t="0" r="6350" b="0"/>
            <wp:docPr id="45" name="그림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220CF1" w14:textId="77777777" w:rsidR="00112D5C" w:rsidRDefault="00112D5C" w:rsidP="00112D5C"/>
    <w:p w14:paraId="03573C3E" w14:textId="77777777" w:rsidR="00112D5C" w:rsidRDefault="00112D5C" w:rsidP="00112D5C">
      <w:r>
        <w:t xml:space="preserve">****Adjusted </w:t>
      </w:r>
      <w:r>
        <w:rPr>
          <w:rFonts w:hint="eastAsia"/>
        </w:rPr>
        <w:t>R</w:t>
      </w:r>
      <w:r>
        <w:t xml:space="preserve"> Square </w:t>
      </w:r>
      <w:r>
        <w:rPr>
          <w:rFonts w:hint="eastAsia"/>
        </w:rPr>
        <w:t>값을 비교하기 위해 위의 세 방법에서 제거된 변수</w:t>
      </w:r>
      <w:r>
        <w:t xml:space="preserve"> </w:t>
      </w:r>
      <w:r>
        <w:rPr>
          <w:rFonts w:hint="eastAsia"/>
        </w:rPr>
        <w:t>c</w:t>
      </w:r>
      <w:r>
        <w:t>itric_acid</w:t>
      </w:r>
      <w:r>
        <w:rPr>
          <w:rFonts w:hint="eastAsia"/>
        </w:rPr>
        <w:t>를 제외하고 O</w:t>
      </w:r>
      <w:r>
        <w:t>LS</w:t>
      </w:r>
      <w:r>
        <w:rPr>
          <w:rFonts w:hint="eastAsia"/>
        </w:rPr>
        <w:t>회귀 분석을 해보았다.</w:t>
      </w:r>
    </w:p>
    <w:p w14:paraId="44AEBCF6" w14:textId="77777777" w:rsidR="00112D5C" w:rsidRDefault="00112D5C" w:rsidP="00112D5C">
      <w:r>
        <w:rPr>
          <w:rFonts w:hint="eastAsia"/>
          <w:noProof/>
        </w:rPr>
        <w:drawing>
          <wp:inline distT="0" distB="0" distL="0" distR="0" wp14:anchorId="6459DDB1" wp14:editId="669AAADC">
            <wp:extent cx="3924300" cy="1377950"/>
            <wp:effectExtent l="0" t="0" r="0" b="0"/>
            <wp:docPr id="46" name="그림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4300" cy="137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940A2C" w14:textId="77777777" w:rsidR="00112D5C" w:rsidRDefault="00112D5C" w:rsidP="00112D5C">
      <w:r>
        <w:rPr>
          <w:rFonts w:hint="eastAsia"/>
          <w:noProof/>
        </w:rPr>
        <w:drawing>
          <wp:inline distT="0" distB="0" distL="0" distR="0" wp14:anchorId="5699B8C6" wp14:editId="6252719F">
            <wp:extent cx="3009900" cy="787400"/>
            <wp:effectExtent l="0" t="0" r="0" b="0"/>
            <wp:docPr id="47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900" cy="78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572DE7" w14:textId="77777777" w:rsidR="00112D5C" w:rsidRDefault="00112D5C" w:rsidP="00112D5C">
      <w:r>
        <w:t xml:space="preserve">Adjusted </w:t>
      </w:r>
      <w:r>
        <w:rPr>
          <w:rFonts w:hint="eastAsia"/>
        </w:rPr>
        <w:t>R</w:t>
      </w:r>
      <w:r>
        <w:t xml:space="preserve"> Square </w:t>
      </w:r>
      <w:r>
        <w:rPr>
          <w:rFonts w:hint="eastAsia"/>
        </w:rPr>
        <w:t xml:space="preserve">값이 </w:t>
      </w:r>
      <w:r>
        <w:t>0.2908</w:t>
      </w:r>
      <w:r>
        <w:rPr>
          <w:rFonts w:hint="eastAsia"/>
        </w:rPr>
        <w:t xml:space="preserve">로 모든 변수를 이용해서 구한 값인 </w:t>
      </w:r>
      <w:r>
        <w:t>0.2909</w:t>
      </w:r>
      <w:r>
        <w:rPr>
          <w:rFonts w:hint="eastAsia"/>
        </w:rPr>
        <w:t>보다</w:t>
      </w:r>
      <w:r>
        <w:t xml:space="preserve"> </w:t>
      </w:r>
      <w:r>
        <w:rPr>
          <w:rFonts w:hint="eastAsia"/>
        </w:rPr>
        <w:t>낮은 값을 보였다.</w:t>
      </w:r>
      <w:r>
        <w:t xml:space="preserve"> </w:t>
      </w:r>
      <w:r>
        <w:rPr>
          <w:rFonts w:hint="eastAsia"/>
        </w:rPr>
        <w:t>R</w:t>
      </w:r>
      <w:r>
        <w:t xml:space="preserve"> Square, Adjusted </w:t>
      </w:r>
      <w:r>
        <w:rPr>
          <w:rFonts w:hint="eastAsia"/>
        </w:rPr>
        <w:t>R</w:t>
      </w:r>
      <w:r>
        <w:t xml:space="preserve"> Square</w:t>
      </w:r>
      <w:r>
        <w:rPr>
          <w:rFonts w:hint="eastAsia"/>
        </w:rPr>
        <w:t xml:space="preserve">를 지표로 이용한다면 주어진 데이터 셋에서 유의수준 </w:t>
      </w:r>
      <w:r>
        <w:t>0.1</w:t>
      </w:r>
      <w:r>
        <w:rPr>
          <w:rFonts w:hint="eastAsia"/>
        </w:rPr>
        <w:t>의 f</w:t>
      </w:r>
      <w:r>
        <w:t xml:space="preserve">orward selection, backward </w:t>
      </w:r>
      <w:r w:rsidR="00275B11">
        <w:t>elimination</w:t>
      </w:r>
      <w:r>
        <w:t>, stepwise selection</w:t>
      </w:r>
      <w:r>
        <w:rPr>
          <w:rFonts w:hint="eastAsia"/>
        </w:rPr>
        <w:t>은 좋은 방법이 아니라고 판단된다.</w:t>
      </w:r>
    </w:p>
    <w:p w14:paraId="7B88AA64" w14:textId="77777777" w:rsidR="00112D5C" w:rsidRPr="008436FE" w:rsidRDefault="00112D5C" w:rsidP="00112D5C">
      <w:pPr>
        <w:rPr>
          <w:b/>
        </w:rPr>
      </w:pPr>
      <w:r w:rsidRPr="008436FE">
        <w:rPr>
          <w:b/>
        </w:rPr>
        <w:t>4.</w:t>
      </w:r>
      <w:r>
        <w:rPr>
          <w:rFonts w:hint="eastAsia"/>
          <w:b/>
        </w:rPr>
        <w:t xml:space="preserve"> </w:t>
      </w:r>
      <w:r w:rsidRPr="008436FE">
        <w:rPr>
          <w:b/>
        </w:rPr>
        <w:t>rid</w:t>
      </w:r>
      <w:r w:rsidRPr="008436FE">
        <w:rPr>
          <w:rFonts w:hint="eastAsia"/>
          <w:b/>
        </w:rPr>
        <w:t>ge r</w:t>
      </w:r>
      <w:r w:rsidRPr="008436FE">
        <w:rPr>
          <w:b/>
        </w:rPr>
        <w:t>egression</w:t>
      </w:r>
    </w:p>
    <w:p w14:paraId="44FDB65D" w14:textId="77777777" w:rsidR="00112D5C" w:rsidRDefault="00112D5C" w:rsidP="00112D5C">
      <w:r>
        <w:rPr>
          <w:rFonts w:hint="eastAsia"/>
        </w:rPr>
        <w:t>R</w:t>
      </w:r>
      <w:r>
        <w:t>idge regression</w:t>
      </w:r>
      <w:r>
        <w:rPr>
          <w:rFonts w:hint="eastAsia"/>
        </w:rPr>
        <w:t>은 계수의 제곱에 대한 패널티가 존재하며,</w:t>
      </w:r>
      <w:r>
        <w:t xml:space="preserve"> ridge regression</w:t>
      </w:r>
      <w:r>
        <w:rPr>
          <w:rFonts w:hint="eastAsia"/>
        </w:rPr>
        <w:t>을 통해 다중선형회귀 모형의 선형 계수 값의 크기를 감소시켜 다중공선성에 의한 예측 오차를 줄일 수 있다.</w:t>
      </w:r>
      <w:r w:rsidRPr="00402793">
        <w:t xml:space="preserve"> </w:t>
      </w:r>
      <w:r>
        <w:t>Ridge</w:t>
      </w:r>
      <w:r>
        <w:rPr>
          <w:rFonts w:hint="eastAsia"/>
        </w:rPr>
        <w:t xml:space="preserve"> 식은 다음과 같다.</w:t>
      </w:r>
    </w:p>
    <w:p w14:paraId="5449E753" w14:textId="77777777" w:rsidR="00112D5C" w:rsidRDefault="00112D5C" w:rsidP="00112D5C">
      <w:r>
        <w:rPr>
          <w:rFonts w:hint="eastAsia"/>
          <w:noProof/>
        </w:rPr>
        <w:drawing>
          <wp:inline distT="0" distB="0" distL="0" distR="0" wp14:anchorId="0FDDDDF8" wp14:editId="4D993A93">
            <wp:extent cx="1695450" cy="317500"/>
            <wp:effectExtent l="0" t="0" r="0" b="6350"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5450" cy="31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3C3751" w14:textId="77777777" w:rsidR="00112D5C" w:rsidRDefault="00112D5C" w:rsidP="00112D5C">
      <w:r>
        <w:rPr>
          <w:rFonts w:hint="eastAsia"/>
        </w:rPr>
        <w:lastRenderedPageBreak/>
        <w:t>변수들의 다중공선성을 줄이기 위해서 r</w:t>
      </w:r>
      <w:r>
        <w:t>idge parameter</w:t>
      </w:r>
      <w:r>
        <w:rPr>
          <w:rFonts w:hint="eastAsia"/>
        </w:rPr>
        <w:t>값을 변경해</w:t>
      </w:r>
      <w:r>
        <w:t xml:space="preserve"> </w:t>
      </w:r>
      <w:r>
        <w:rPr>
          <w:rFonts w:hint="eastAsia"/>
        </w:rPr>
        <w:t>보면서(</w:t>
      </w:r>
      <w:r>
        <w:t>0</w:t>
      </w:r>
      <w:r>
        <w:rPr>
          <w:rFonts w:hint="eastAsia"/>
        </w:rPr>
        <w:t xml:space="preserve">에서 </w:t>
      </w:r>
      <w:r>
        <w:t>10</w:t>
      </w:r>
      <w:r>
        <w:rPr>
          <w:rFonts w:hint="eastAsia"/>
        </w:rPr>
        <w:t xml:space="preserve">까지 </w:t>
      </w:r>
      <w:r>
        <w:t>0.05</w:t>
      </w:r>
      <w:r>
        <w:rPr>
          <w:rFonts w:hint="eastAsia"/>
        </w:rPr>
        <w:t>단위로 변경해 보았다</w:t>
      </w:r>
      <w:r>
        <w:t>)</w:t>
      </w:r>
      <w:r>
        <w:rPr>
          <w:rFonts w:hint="eastAsia"/>
        </w:rPr>
        <w:t xml:space="preserve"> </w:t>
      </w:r>
      <w:r>
        <w:t>VIF</w:t>
      </w:r>
      <w:r>
        <w:rPr>
          <w:rFonts w:hint="eastAsia"/>
        </w:rPr>
        <w:t xml:space="preserve">값이 </w:t>
      </w:r>
      <w:r>
        <w:t>1</w:t>
      </w:r>
      <w:r>
        <w:rPr>
          <w:rFonts w:hint="eastAsia"/>
        </w:rPr>
        <w:t>근처가 되는 값을 찾아 보았다.</w:t>
      </w:r>
      <w:r>
        <w:t>(</w:t>
      </w:r>
      <w:r>
        <w:rPr>
          <w:rFonts w:hint="eastAsia"/>
        </w:rPr>
        <w:t>V</w:t>
      </w:r>
      <w:r>
        <w:t xml:space="preserve">IF </w:t>
      </w:r>
      <w:r>
        <w:rPr>
          <w:rFonts w:hint="eastAsia"/>
        </w:rPr>
        <w:t xml:space="preserve">값이 </w:t>
      </w:r>
      <w:r>
        <w:t xml:space="preserve">1 </w:t>
      </w:r>
      <w:r>
        <w:rPr>
          <w:rFonts w:hint="eastAsia"/>
        </w:rPr>
        <w:t>근처일때 변수들의 다중공선성이 가장 줄어드는 것으로 알려져 있다.</w:t>
      </w:r>
      <w:r>
        <w:t xml:space="preserve">) </w:t>
      </w:r>
      <w:r>
        <w:rPr>
          <w:rFonts w:hint="eastAsia"/>
        </w:rPr>
        <w:t xml:space="preserve"> </w:t>
      </w:r>
    </w:p>
    <w:p w14:paraId="4B22E1F0" w14:textId="77777777" w:rsidR="00112D5C" w:rsidRDefault="00112D5C" w:rsidP="00112D5C">
      <w:r>
        <w:rPr>
          <w:noProof/>
        </w:rPr>
        <w:drawing>
          <wp:inline distT="0" distB="0" distL="0" distR="0" wp14:anchorId="0A68FE2F" wp14:editId="78EC1050">
            <wp:extent cx="3579962" cy="2678087"/>
            <wp:effectExtent l="0" t="0" r="1905" b="8255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80197" cy="2678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280EB" w14:textId="77777777" w:rsidR="00112D5C" w:rsidRDefault="00112D5C" w:rsidP="00112D5C">
      <w:pPr>
        <w:rPr>
          <w:noProof/>
        </w:rPr>
      </w:pPr>
      <w:r>
        <w:rPr>
          <w:rFonts w:hint="eastAsia"/>
          <w:noProof/>
        </w:rPr>
        <w:drawing>
          <wp:inline distT="0" distB="0" distL="0" distR="0" wp14:anchorId="133AB298" wp14:editId="4DE2297D">
            <wp:extent cx="5727700" cy="2527300"/>
            <wp:effectExtent l="0" t="0" r="6350" b="635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52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586AD9" w14:textId="77777777" w:rsidR="00112D5C" w:rsidRDefault="00112D5C" w:rsidP="00112D5C">
      <w:pPr>
        <w:rPr>
          <w:noProof/>
        </w:rPr>
      </w:pPr>
      <w:r>
        <w:rPr>
          <w:rFonts w:hint="eastAsia"/>
          <w:noProof/>
        </w:rPr>
        <w:t>위의 표와 그래프에서 알 수 있듯이 r</w:t>
      </w:r>
      <w:r>
        <w:rPr>
          <w:noProof/>
        </w:rPr>
        <w:t>idge parameter</w:t>
      </w:r>
      <w:r>
        <w:rPr>
          <w:rFonts w:hint="eastAsia"/>
          <w:noProof/>
        </w:rPr>
        <w:t xml:space="preserve">가 </w:t>
      </w:r>
      <w:r>
        <w:rPr>
          <w:noProof/>
        </w:rPr>
        <w:t>0.15</w:t>
      </w:r>
      <w:r>
        <w:rPr>
          <w:rFonts w:hint="eastAsia"/>
          <w:noProof/>
        </w:rPr>
        <w:t>일 때 V</w:t>
      </w:r>
      <w:r>
        <w:rPr>
          <w:noProof/>
        </w:rPr>
        <w:t>IF</w:t>
      </w:r>
      <w:r>
        <w:rPr>
          <w:rFonts w:hint="eastAsia"/>
          <w:noProof/>
        </w:rPr>
        <w:t>값들이 1에 가장 가까웠다.</w:t>
      </w:r>
      <w:r>
        <w:rPr>
          <w:noProof/>
        </w:rPr>
        <w:t xml:space="preserve"> </w:t>
      </w:r>
      <w:r>
        <w:rPr>
          <w:rFonts w:hint="eastAsia"/>
          <w:noProof/>
        </w:rPr>
        <w:t xml:space="preserve">다음은 </w:t>
      </w:r>
      <w:r>
        <w:rPr>
          <w:noProof/>
        </w:rPr>
        <w:t>ridge parameter</w:t>
      </w:r>
      <w:r>
        <w:rPr>
          <w:rFonts w:hint="eastAsia"/>
          <w:noProof/>
        </w:rPr>
        <w:t>=</w:t>
      </w:r>
      <w:r>
        <w:rPr>
          <w:noProof/>
        </w:rPr>
        <w:t>0.15</w:t>
      </w:r>
      <w:r>
        <w:rPr>
          <w:rFonts w:hint="eastAsia"/>
          <w:noProof/>
        </w:rPr>
        <w:t>로 회귀 분석했을 때의 변수의 계수 값들이다.</w:t>
      </w:r>
    </w:p>
    <w:p w14:paraId="1907D882" w14:textId="77777777" w:rsidR="00112D5C" w:rsidRDefault="00112D5C" w:rsidP="00112D5C">
      <w:pPr>
        <w:rPr>
          <w:noProof/>
        </w:rPr>
      </w:pPr>
      <w:r>
        <w:rPr>
          <w:rFonts w:hint="eastAsia"/>
          <w:noProof/>
        </w:rPr>
        <w:drawing>
          <wp:inline distT="0" distB="0" distL="0" distR="0" wp14:anchorId="785E8A0E" wp14:editId="5DE33FA2">
            <wp:extent cx="6392880" cy="654050"/>
            <wp:effectExtent l="0" t="0" r="8255" b="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8433" cy="6566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09A640" w14:textId="77777777" w:rsidR="00112D5C" w:rsidRDefault="00112D5C" w:rsidP="00112D5C">
      <w:pPr>
        <w:rPr>
          <w:noProof/>
        </w:rPr>
      </w:pPr>
      <w:r>
        <w:rPr>
          <w:rFonts w:hint="eastAsia"/>
          <w:noProof/>
        </w:rPr>
        <w:t>추정된 회귀식은 다음과 같다.</w:t>
      </w:r>
    </w:p>
    <w:p w14:paraId="563BD9D6" w14:textId="77777777" w:rsidR="00112D5C" w:rsidRPr="00CB65B0" w:rsidRDefault="0019438C" w:rsidP="00112D5C">
      <m:oMathPara>
        <m:oMathParaPr>
          <m:jc m:val="center"/>
        </m:oMathParaPr>
        <m:oMath>
          <m:acc>
            <m:accPr>
              <m:ctrlPr>
                <w:rPr>
                  <w:rFonts w:ascii="Cambria Math" w:hAnsi="Cambria Math"/>
                </w:rPr>
              </m:ctrlPr>
            </m:accPr>
            <m:e>
              <m:r>
                <w:rPr>
                  <w:rFonts w:ascii="Cambria Math" w:hAnsi="Cambria Math"/>
                </w:rPr>
                <m:t>quality</m:t>
              </m:r>
            </m:e>
          </m:acc>
          <m:r>
            <w:rPr>
              <w:rFonts w:ascii="Cambria Math" w:hAnsi="Cambria Math"/>
            </w:rPr>
            <m:t>=</m:t>
          </m:r>
          <m:r>
            <m:rPr>
              <m:sty m:val="p"/>
            </m:rPr>
            <w:rPr>
              <w:rFonts w:ascii="Cambria Math" w:hAnsi="Cambria Math"/>
            </w:rPr>
            <m:t>31.3102+0.02269fixed_acidity-1.09346volatile_acidity+0.0565citric_acid+0.023096residual_sugar</m:t>
          </m:r>
          <m:r>
            <m:rPr>
              <m:sty m:val="p"/>
            </m:rPr>
            <w:rPr>
              <w:rFonts w:ascii="바탕" w:eastAsia="바탕" w:hAnsi="바탕" w:cs="바탕" w:hint="eastAsia"/>
            </w:rPr>
            <m:t>-</m:t>
          </m:r>
          <m:r>
            <m:rPr>
              <m:sty m:val="p"/>
            </m:rPr>
            <w:rPr>
              <w:rFonts w:ascii="Cambria Math" w:hAnsi="Cambria Math"/>
            </w:rPr>
            <m:t>1.10296chlorides+0.00414free_sulfur_dioxide-0.00163total_sulfur_dioxide-29.1023density+0.226pH+0.61797sulphates+0.2467alcohol</m:t>
          </m:r>
        </m:oMath>
      </m:oMathPara>
    </w:p>
    <w:p w14:paraId="5120D8DB" w14:textId="77777777" w:rsidR="00112D5C" w:rsidRDefault="00112D5C" w:rsidP="00112D5C">
      <w:pPr>
        <w:ind w:left="200" w:hangingChars="100" w:hanging="200"/>
        <w:jc w:val="left"/>
      </w:pPr>
      <w:r>
        <w:rPr>
          <w:rFonts w:hint="eastAsia"/>
          <w:noProof/>
        </w:rPr>
        <w:lastRenderedPageBreak/>
        <w:drawing>
          <wp:inline distT="0" distB="0" distL="0" distR="0" wp14:anchorId="720D1020" wp14:editId="7A309980">
            <wp:extent cx="1638493" cy="3003550"/>
            <wp:effectExtent l="0" t="0" r="0" b="635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5873" cy="30170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2C3BE5" w14:textId="77777777" w:rsidR="00112D5C" w:rsidRPr="0010674E" w:rsidRDefault="00112D5C" w:rsidP="00112D5C">
      <w:pPr>
        <w:jc w:val="left"/>
      </w:pPr>
      <w:r>
        <w:t>Ridg</w:t>
      </w:r>
      <w:r>
        <w:rPr>
          <w:rFonts w:hint="eastAsia"/>
        </w:rPr>
        <w:t>e를 이용하여 구한 계수 들은 O</w:t>
      </w:r>
      <w:r>
        <w:t>LS</w:t>
      </w:r>
      <w:r>
        <w:rPr>
          <w:rFonts w:hint="eastAsia"/>
        </w:rPr>
        <w:t>를 이용하여 구한 계수들보다 더 작은 값은 가진 다는 것을 알 수 있었다.</w:t>
      </w:r>
      <w:r>
        <w:t xml:space="preserve"> </w:t>
      </w:r>
      <w:r>
        <w:rPr>
          <w:rFonts w:hint="eastAsia"/>
        </w:rPr>
        <w:t>하지만,</w:t>
      </w:r>
      <w:r>
        <w:t xml:space="preserve"> </w:t>
      </w:r>
      <w:r>
        <w:rPr>
          <w:rFonts w:hint="eastAsia"/>
        </w:rPr>
        <w:t>r</w:t>
      </w:r>
      <w:r>
        <w:t xml:space="preserve">idge </w:t>
      </w:r>
      <w:r>
        <w:rPr>
          <w:rFonts w:hint="eastAsia"/>
        </w:rPr>
        <w:t xml:space="preserve">회귀의 경우 선형 계수가 </w:t>
      </w:r>
      <w:r>
        <w:t>0</w:t>
      </w:r>
      <w:r>
        <w:rPr>
          <w:rFonts w:hint="eastAsia"/>
        </w:rPr>
        <w:t>이 될 수 없으므로 계수의 절댓값이 더 작아지기는 했어도 변수 제거 효과가 나타나지는 않았다.</w:t>
      </w:r>
      <w:r>
        <w:t xml:space="preserve"> </w:t>
      </w:r>
      <w:r>
        <w:rPr>
          <w:rFonts w:hint="eastAsia"/>
        </w:rPr>
        <w:t>설명변수들의 다중공선성이 높아 회귀계수의 과잉추정이 우려 될 때 r</w:t>
      </w:r>
      <w:r>
        <w:t>idge regression</w:t>
      </w:r>
      <w:r>
        <w:rPr>
          <w:rFonts w:hint="eastAsia"/>
        </w:rPr>
        <w:t xml:space="preserve">을 통해 계수의 크기를 축소하여 문제를 해결 할 수 있다. </w:t>
      </w:r>
    </w:p>
    <w:p w14:paraId="6002C76F" w14:textId="77777777" w:rsidR="00112D5C" w:rsidRPr="008436FE" w:rsidRDefault="00112D5C" w:rsidP="00112D5C">
      <w:pPr>
        <w:rPr>
          <w:b/>
        </w:rPr>
      </w:pPr>
      <w:r w:rsidRPr="008436FE">
        <w:rPr>
          <w:b/>
        </w:rPr>
        <w:t>5.</w:t>
      </w:r>
      <w:r>
        <w:rPr>
          <w:rFonts w:hint="eastAsia"/>
          <w:b/>
        </w:rPr>
        <w:t xml:space="preserve"> </w:t>
      </w:r>
      <w:r w:rsidRPr="008436FE">
        <w:rPr>
          <w:rFonts w:hint="eastAsia"/>
          <w:b/>
        </w:rPr>
        <w:t>lasso model</w:t>
      </w:r>
    </w:p>
    <w:p w14:paraId="65A9E848" w14:textId="77777777" w:rsidR="00112D5C" w:rsidRDefault="00112D5C" w:rsidP="00112D5C">
      <w:r>
        <w:rPr>
          <w:rFonts w:hint="eastAsia"/>
        </w:rPr>
        <w:t>L</w:t>
      </w:r>
      <w:r>
        <w:t>asso regression</w:t>
      </w:r>
      <w:r>
        <w:rPr>
          <w:rFonts w:hint="eastAsia"/>
        </w:rPr>
        <w:t>은 계수의 절댓값에 대한 패널티가 존재하며,</w:t>
      </w:r>
      <w:r>
        <w:t xml:space="preserve"> </w:t>
      </w:r>
      <w:r>
        <w:rPr>
          <w:rFonts w:hint="eastAsia"/>
        </w:rPr>
        <w:t>r</w:t>
      </w:r>
      <w:r>
        <w:t>idge regression</w:t>
      </w:r>
      <w:r>
        <w:rPr>
          <w:rFonts w:hint="eastAsia"/>
        </w:rPr>
        <w:t xml:space="preserve">의 선형 계수가 </w:t>
      </w:r>
      <w:r>
        <w:t>0</w:t>
      </w:r>
      <w:r>
        <w:rPr>
          <w:rFonts w:hint="eastAsia"/>
        </w:rPr>
        <w:t>이 될 수 없다는 단점을 보완하여 변수선택이 가능하도록 제안된 축소추정 방법이다.</w:t>
      </w:r>
      <w:r>
        <w:t xml:space="preserve"> Lasso </w:t>
      </w:r>
      <w:r>
        <w:rPr>
          <w:rFonts w:hint="eastAsia"/>
        </w:rPr>
        <w:t xml:space="preserve">회귀는 설명변수를 하나씩 투입해 보면서 </w:t>
      </w:r>
      <w:r>
        <w:t>AIC</w:t>
      </w:r>
      <w:r>
        <w:rPr>
          <w:rFonts w:hint="eastAsia"/>
        </w:rPr>
        <w:t>가 최저인 지점을 찾고,</w:t>
      </w:r>
      <w:r>
        <w:t xml:space="preserve"> </w:t>
      </w:r>
      <w:r>
        <w:rPr>
          <w:rFonts w:hint="eastAsia"/>
        </w:rPr>
        <w:t>그 때의 설명변수들로만 모형을 적합한다. 변수들을 추가 할수록 설명력은 높아지지만,</w:t>
      </w:r>
      <w:r>
        <w:t xml:space="preserve"> </w:t>
      </w:r>
      <w:r>
        <w:rPr>
          <w:rFonts w:hint="eastAsia"/>
        </w:rPr>
        <w:t>A</w:t>
      </w:r>
      <w:r>
        <w:t>IC</w:t>
      </w:r>
      <w:r>
        <w:rPr>
          <w:rFonts w:hint="eastAsia"/>
        </w:rPr>
        <w:t xml:space="preserve">식에는 변수 수에 대한 </w:t>
      </w:r>
      <w:r>
        <w:t>penalty</w:t>
      </w:r>
      <w:r>
        <w:rPr>
          <w:rFonts w:hint="eastAsia"/>
        </w:rPr>
        <w:t>항도 존재한다.</w:t>
      </w:r>
      <w:r>
        <w:t xml:space="preserve"> Lasso</w:t>
      </w:r>
      <w:r>
        <w:rPr>
          <w:rFonts w:hint="eastAsia"/>
        </w:rPr>
        <w:t>식은 다음과 같다.</w:t>
      </w:r>
    </w:p>
    <w:p w14:paraId="4240EEC5" w14:textId="77777777" w:rsidR="00112D5C" w:rsidRDefault="00112D5C" w:rsidP="00112D5C">
      <w:r>
        <w:rPr>
          <w:rFonts w:hint="eastAsia"/>
          <w:noProof/>
        </w:rPr>
        <w:drawing>
          <wp:inline distT="0" distB="0" distL="0" distR="0" wp14:anchorId="357DC9B3" wp14:editId="35AF97CB">
            <wp:extent cx="1657350" cy="209550"/>
            <wp:effectExtent l="0" t="0" r="0" b="0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57350" cy="20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14C286" w14:textId="77777777" w:rsidR="00112D5C" w:rsidRDefault="00112D5C" w:rsidP="00112D5C">
      <w:r>
        <w:rPr>
          <w:rFonts w:hint="eastAsia"/>
        </w:rPr>
        <w:t xml:space="preserve">다음은 </w:t>
      </w:r>
      <w:r>
        <w:t>lasso</w:t>
      </w:r>
      <w:r>
        <w:rPr>
          <w:rFonts w:hint="eastAsia"/>
        </w:rPr>
        <w:t>회귀를 한 결과이다.</w:t>
      </w:r>
    </w:p>
    <w:p w14:paraId="4777690B" w14:textId="77777777" w:rsidR="00112D5C" w:rsidRDefault="00112D5C" w:rsidP="00112D5C">
      <w:r>
        <w:rPr>
          <w:rFonts w:hint="eastAsia"/>
          <w:noProof/>
        </w:rPr>
        <w:lastRenderedPageBreak/>
        <w:drawing>
          <wp:inline distT="0" distB="0" distL="0" distR="0" wp14:anchorId="2C5F1054" wp14:editId="5602283A">
            <wp:extent cx="3898900" cy="3746500"/>
            <wp:effectExtent l="0" t="0" r="6350" b="6350"/>
            <wp:docPr id="51" name="그림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900" cy="374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05A715" w14:textId="77777777" w:rsidR="00112D5C" w:rsidRDefault="00112D5C" w:rsidP="00112D5C">
      <w:r>
        <w:rPr>
          <w:rFonts w:hint="eastAsia"/>
        </w:rPr>
        <w:t>1</w:t>
      </w:r>
      <w:r>
        <w:t>1</w:t>
      </w:r>
      <w:r>
        <w:rPr>
          <w:rFonts w:hint="eastAsia"/>
        </w:rPr>
        <w:t>개의 설명변수가 모두 이용되었을 때</w:t>
      </w:r>
      <w:r>
        <w:t xml:space="preserve"> AIC</w:t>
      </w:r>
      <w:r>
        <w:rPr>
          <w:rFonts w:hint="eastAsia"/>
        </w:rPr>
        <w:t>가 최저값을 가진다는 것을 알 수 있었고,</w:t>
      </w:r>
      <w:r>
        <w:t xml:space="preserve"> </w:t>
      </w:r>
      <w:r>
        <w:rPr>
          <w:rFonts w:hint="eastAsia"/>
        </w:rPr>
        <w:t>모든 설명변수가 모델 적합에 이용된다는 걸 알 수 있었다.</w:t>
      </w:r>
    </w:p>
    <w:p w14:paraId="32E7B389" w14:textId="77777777" w:rsidR="00112D5C" w:rsidRDefault="00112D5C" w:rsidP="00112D5C">
      <w:r>
        <w:rPr>
          <w:rFonts w:hint="eastAsia"/>
          <w:noProof/>
        </w:rPr>
        <w:drawing>
          <wp:inline distT="0" distB="0" distL="0" distR="0" wp14:anchorId="2BCE1E60" wp14:editId="1D701288">
            <wp:extent cx="4914900" cy="3714750"/>
            <wp:effectExtent l="0" t="0" r="0" b="0"/>
            <wp:docPr id="52" name="그림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DF5F9D" w14:textId="77777777" w:rsidR="00112D5C" w:rsidRDefault="00112D5C" w:rsidP="00112D5C">
      <w:r>
        <w:rPr>
          <w:rFonts w:hint="eastAsia"/>
        </w:rPr>
        <w:t>x axis = normalized tuning point(= the normalized lambda</w:t>
      </w:r>
      <w:r>
        <w:t>,</w:t>
      </w:r>
      <w:r>
        <w:rPr>
          <w:rFonts w:hint="eastAsia"/>
        </w:rPr>
        <w:t xml:space="preserve"> 변수를 추가해 나갈수록 </w:t>
      </w:r>
      <w:r>
        <w:t>1.0</w:t>
      </w:r>
      <w:r>
        <w:rPr>
          <w:rFonts w:hint="eastAsia"/>
        </w:rPr>
        <w:t>에 가까워</w:t>
      </w:r>
      <w:r>
        <w:rPr>
          <w:rFonts w:hint="eastAsia"/>
        </w:rPr>
        <w:lastRenderedPageBreak/>
        <w:t>진다)</w:t>
      </w:r>
    </w:p>
    <w:p w14:paraId="7D6409DC" w14:textId="77777777" w:rsidR="00112D5C" w:rsidRDefault="00112D5C" w:rsidP="00112D5C">
      <w:r>
        <w:rPr>
          <w:rFonts w:hint="eastAsia"/>
          <w:noProof/>
        </w:rPr>
        <w:drawing>
          <wp:inline distT="0" distB="0" distL="0" distR="0" wp14:anchorId="6F83B416" wp14:editId="2AA0912D">
            <wp:extent cx="3448050" cy="1390650"/>
            <wp:effectExtent l="0" t="0" r="0" b="0"/>
            <wp:docPr id="48" name="그림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8050" cy="139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DB38A2" w14:textId="77777777" w:rsidR="00112D5C" w:rsidRDefault="00112D5C" w:rsidP="00112D5C">
      <w:r>
        <w:rPr>
          <w:rFonts w:hint="eastAsia"/>
          <w:noProof/>
        </w:rPr>
        <w:drawing>
          <wp:inline distT="0" distB="0" distL="0" distR="0" wp14:anchorId="6CEE3573" wp14:editId="09856F45">
            <wp:extent cx="2032000" cy="1727200"/>
            <wp:effectExtent l="0" t="0" r="6350" b="6350"/>
            <wp:docPr id="49" name="그림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2000" cy="172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184E21" w14:textId="77777777" w:rsidR="00112D5C" w:rsidRDefault="00112D5C" w:rsidP="00112D5C">
      <w:r>
        <w:rPr>
          <w:rFonts w:hint="eastAsia"/>
          <w:noProof/>
        </w:rPr>
        <w:drawing>
          <wp:inline distT="0" distB="0" distL="0" distR="0" wp14:anchorId="5F0A7285" wp14:editId="2ED84AF5">
            <wp:extent cx="2381250" cy="3371850"/>
            <wp:effectExtent l="0" t="0" r="0" b="0"/>
            <wp:docPr id="50" name="그림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0" cy="337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7A3970" w14:textId="77777777" w:rsidR="00112D5C" w:rsidRDefault="00112D5C" w:rsidP="00112D5C">
      <w:r>
        <w:rPr>
          <w:rFonts w:hint="eastAsia"/>
        </w:rPr>
        <w:t>추정된 회귀식은 다음과 같다</w:t>
      </w:r>
    </w:p>
    <w:p w14:paraId="30FA21F4" w14:textId="77777777" w:rsidR="00112D5C" w:rsidRPr="004838F3" w:rsidRDefault="0019438C" w:rsidP="00112D5C">
      <w:pPr>
        <w:ind w:left="200" w:hangingChars="100" w:hanging="200"/>
        <w:jc w:val="left"/>
      </w:pPr>
      <m:oMath>
        <m:acc>
          <m:accPr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quality</m:t>
            </m:r>
          </m:e>
        </m:acc>
      </m:oMath>
      <w:r w:rsidR="00112D5C">
        <w:t>=55.94194+0.06</w:t>
      </w:r>
      <w:r w:rsidR="00112D5C">
        <w:rPr>
          <w:rFonts w:hint="eastAsia"/>
        </w:rPr>
        <w:t>70</w:t>
      </w:r>
      <w:r w:rsidR="00112D5C" w:rsidRPr="00B94C77">
        <w:t>fixed_acidity-1.28696volati</w:t>
      </w:r>
      <w:r w:rsidR="00112D5C">
        <w:t>le_acidity+0.0434residual_sugar</w:t>
      </w:r>
      <w:r w:rsidR="00112D5C">
        <w:rPr>
          <w:rFonts w:hint="eastAsia"/>
        </w:rPr>
        <w:t>-</w:t>
      </w:r>
      <w:r w:rsidR="00112D5C" w:rsidRPr="00B94C77">
        <w:t>0.555chlorides+0.006free_sulfur_dioxide-0.00255total_sulfur_dioxide-</w:t>
      </w:r>
      <w:r w:rsidR="00112D5C">
        <w:rPr>
          <w:rFonts w:hint="eastAsia"/>
        </w:rPr>
        <w:t>5</w:t>
      </w:r>
      <w:r w:rsidR="00112D5C" w:rsidRPr="00B94C77">
        <w:t>5.15225density+0.44814pH+0.76369sulphates+0.2649alcohol</w:t>
      </w:r>
    </w:p>
    <w:p w14:paraId="06F56430" w14:textId="77777777" w:rsidR="00112D5C" w:rsidRDefault="00112D5C" w:rsidP="00112D5C">
      <w:r>
        <w:t>OLS</w:t>
      </w:r>
      <w:r>
        <w:rPr>
          <w:rFonts w:hint="eastAsia"/>
        </w:rPr>
        <w:t>로</w:t>
      </w:r>
      <w:r>
        <w:t xml:space="preserve"> </w:t>
      </w:r>
      <w:r>
        <w:rPr>
          <w:rFonts w:hint="eastAsia"/>
        </w:rPr>
        <w:t>회귀를 한 것과 같은 결과가 나왔다.</w:t>
      </w:r>
      <w:r>
        <w:t xml:space="preserve"> </w:t>
      </w:r>
      <w:r>
        <w:rPr>
          <w:rFonts w:hint="eastAsia"/>
        </w:rPr>
        <w:t xml:space="preserve">모든 설명변수가 이용되었을 때 </w:t>
      </w:r>
      <w:r>
        <w:t>AI</w:t>
      </w:r>
      <w:r>
        <w:rPr>
          <w:rFonts w:hint="eastAsia"/>
        </w:rPr>
        <w:t xml:space="preserve">C값이 가장 작았기 </w:t>
      </w:r>
      <w:r>
        <w:rPr>
          <w:rFonts w:hint="eastAsia"/>
        </w:rPr>
        <w:lastRenderedPageBreak/>
        <w:t>때문에 변수선택의 효과가 없었고,</w:t>
      </w:r>
      <w:r>
        <w:t xml:space="preserve"> </w:t>
      </w:r>
      <w:r>
        <w:rPr>
          <w:rFonts w:hint="eastAsia"/>
        </w:rPr>
        <w:t xml:space="preserve">결국 </w:t>
      </w:r>
      <w:r>
        <w:t>OLS</w:t>
      </w:r>
      <w:r>
        <w:rPr>
          <w:rFonts w:hint="eastAsia"/>
        </w:rPr>
        <w:t>와 같은 결과가 나온 것이다.</w:t>
      </w:r>
      <w:r>
        <w:t xml:space="preserve"> </w:t>
      </w:r>
      <w:r>
        <w:rPr>
          <w:rFonts w:hint="eastAsia"/>
        </w:rPr>
        <w:t xml:space="preserve">이를 통해서 모든 설명 변수에 대하여 </w:t>
      </w:r>
      <w:r>
        <w:t>AIC</w:t>
      </w:r>
      <w:r>
        <w:rPr>
          <w:rFonts w:hint="eastAsia"/>
        </w:rPr>
        <w:t>값을 측정함에</w:t>
      </w:r>
      <w:r>
        <w:t xml:space="preserve"> </w:t>
      </w:r>
      <w:r>
        <w:rPr>
          <w:rFonts w:hint="eastAsia"/>
        </w:rPr>
        <w:t xml:space="preserve">있어서 변수 수에 의한 </w:t>
      </w:r>
      <w:r>
        <w:t>penalty</w:t>
      </w:r>
      <w:r>
        <w:rPr>
          <w:rFonts w:hint="eastAsia"/>
        </w:rPr>
        <w:t>효과 보다 설명력 증가의 효과가 더</w:t>
      </w:r>
      <w:r>
        <w:t xml:space="preserve"> </w:t>
      </w:r>
      <w:r>
        <w:rPr>
          <w:rFonts w:hint="eastAsia"/>
        </w:rPr>
        <w:t xml:space="preserve">컸다는 것을 알 수 있었다. </w:t>
      </w:r>
    </w:p>
    <w:p w14:paraId="0F11310D" w14:textId="77777777" w:rsidR="00112D5C" w:rsidRPr="008436FE" w:rsidRDefault="00112D5C" w:rsidP="00112D5C">
      <w:pPr>
        <w:rPr>
          <w:b/>
          <w:szCs w:val="20"/>
        </w:rPr>
      </w:pPr>
      <w:r w:rsidRPr="008436FE">
        <w:rPr>
          <w:b/>
          <w:szCs w:val="20"/>
        </w:rPr>
        <w:t>6.</w:t>
      </w:r>
      <w:r>
        <w:rPr>
          <w:rFonts w:hint="eastAsia"/>
          <w:b/>
          <w:szCs w:val="20"/>
        </w:rPr>
        <w:t xml:space="preserve"> </w:t>
      </w:r>
      <w:r w:rsidRPr="008436FE">
        <w:rPr>
          <w:rFonts w:hint="eastAsia"/>
          <w:b/>
          <w:szCs w:val="20"/>
        </w:rPr>
        <w:t>elastic net model</w:t>
      </w:r>
    </w:p>
    <w:p w14:paraId="21936843" w14:textId="77777777" w:rsidR="00112D5C" w:rsidRDefault="00112D5C" w:rsidP="00112D5C">
      <w:r>
        <w:rPr>
          <w:rFonts w:hint="eastAsia"/>
        </w:rPr>
        <w:t xml:space="preserve">elastic net은 lasso와 ridge의 절충안으로 나온 모델로 상관관계가 있는 변수들 중에서 하나의 변수만을 흔히 선택하는 lasso의 단점을 보완하는 형태이다. </w:t>
      </w:r>
      <w:r>
        <w:t>S</w:t>
      </w:r>
      <w:r>
        <w:rPr>
          <w:rFonts w:hint="eastAsia"/>
        </w:rPr>
        <w:t>as에서는 이를 L1과 L2를 이용하여 조정하는데 l1은 lasso penalty를 l2는 ridge penalty를 의미한다. 따라서 이를 조정하여 elastic net식 만으로 ridge, lasso 모델 적용이 모두 가능하다. elastic net의 식은 다음과 같다.</w:t>
      </w:r>
    </w:p>
    <w:p w14:paraId="2F139015" w14:textId="77777777" w:rsidR="00112D5C" w:rsidRDefault="00112D5C" w:rsidP="00112D5C">
      <w:r>
        <w:rPr>
          <w:noProof/>
        </w:rPr>
        <w:drawing>
          <wp:inline distT="0" distB="0" distL="0" distR="0" wp14:anchorId="3AC06F66" wp14:editId="037E6018">
            <wp:extent cx="2205154" cy="286246"/>
            <wp:effectExtent l="0" t="0" r="508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206630" cy="286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B42E2" w14:textId="77777777" w:rsidR="00112D5C" w:rsidRPr="00A60A46" w:rsidRDefault="00112D5C" w:rsidP="00112D5C">
      <w:r>
        <w:rPr>
          <w:rFonts w:hint="eastAsia"/>
        </w:rPr>
        <w:t>위 식에서</w:t>
      </w:r>
      <w:r w:rsidRPr="003519CC">
        <w:rPr>
          <w:rFonts w:eastAsiaTheme="minorHAnsi"/>
        </w:rPr>
        <w:t xml:space="preserve"> </w:t>
      </w:r>
      <w:r>
        <w:rPr>
          <w:rFonts w:eastAsiaTheme="minorHAnsi"/>
        </w:rPr>
        <w:t>λ</w:t>
      </w:r>
      <w:r>
        <w:rPr>
          <w:rFonts w:hint="eastAsia"/>
        </w:rPr>
        <w:t xml:space="preserve">2 = l2의 경우 l2low와 l2high를 이용하여 0~1사이의 값이 선택되도록 하였다. 이렇게 하면 sas에서 GLMSELECT를 이용하여 자동으로 l2의 값을 조절하며 기준으로 선택한 AIC에 가장 적합한 l1 값을 선택해 준다. </w:t>
      </w:r>
      <w:r>
        <w:t>(</w:t>
      </w:r>
      <w:r>
        <w:rPr>
          <w:rFonts w:hint="eastAsia"/>
        </w:rPr>
        <w:t>λ1</w:t>
      </w:r>
      <w:r>
        <w:t>,</w:t>
      </w:r>
      <w:r>
        <w:rPr>
          <w:rFonts w:hint="eastAsia"/>
        </w:rPr>
        <w:t>λ</w:t>
      </w:r>
      <w:r>
        <w:t>2</w:t>
      </w:r>
      <w:r>
        <w:rPr>
          <w:rFonts w:hint="eastAsia"/>
        </w:rPr>
        <w:t xml:space="preserve">는 각각 </w:t>
      </w:r>
      <w:r>
        <w:t>lasso, ridge</w:t>
      </w:r>
      <w:r>
        <w:rPr>
          <w:rFonts w:hint="eastAsia"/>
        </w:rPr>
        <w:t>관련 패널티 계수이다</w:t>
      </w:r>
      <w:r>
        <w:t>)</w:t>
      </w:r>
      <w:r>
        <w:rPr>
          <w:rFonts w:hint="eastAsia"/>
        </w:rPr>
        <w:t>GLMSELECT에 대한 자세한 정보는 따로 첨부 하였다.</w:t>
      </w:r>
    </w:p>
    <w:p w14:paraId="259195FF" w14:textId="77777777" w:rsidR="00112D5C" w:rsidRDefault="00112D5C" w:rsidP="00112D5C">
      <w:r>
        <w:rPr>
          <w:rFonts w:hint="eastAsia"/>
        </w:rPr>
        <w:t>분석 결과는 아래와 같다.</w:t>
      </w:r>
    </w:p>
    <w:p w14:paraId="5D340C76" w14:textId="77777777" w:rsidR="00112D5C" w:rsidRDefault="00112D5C" w:rsidP="00112D5C">
      <w:r>
        <w:rPr>
          <w:rFonts w:hint="eastAsia"/>
          <w:noProof/>
        </w:rPr>
        <w:drawing>
          <wp:inline distT="0" distB="0" distL="0" distR="0" wp14:anchorId="22392980" wp14:editId="05F9D07F">
            <wp:extent cx="3898900" cy="3733800"/>
            <wp:effectExtent l="0" t="0" r="6350" b="0"/>
            <wp:docPr id="53" name="그림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90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CEE6E1" w14:textId="77777777" w:rsidR="00112D5C" w:rsidRDefault="00112D5C" w:rsidP="00112D5C">
      <w:r>
        <w:rPr>
          <w:rFonts w:hint="eastAsia"/>
          <w:noProof/>
        </w:rPr>
        <w:lastRenderedPageBreak/>
        <w:drawing>
          <wp:inline distT="0" distB="0" distL="0" distR="0" wp14:anchorId="5BC04611" wp14:editId="7A4CE146">
            <wp:extent cx="3441700" cy="1377950"/>
            <wp:effectExtent l="0" t="0" r="6350" b="0"/>
            <wp:docPr id="55" name="그림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1700" cy="137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7C21AE" w14:textId="77777777" w:rsidR="00112D5C" w:rsidRDefault="00112D5C" w:rsidP="00112D5C">
      <w:r>
        <w:rPr>
          <w:noProof/>
        </w:rPr>
        <w:drawing>
          <wp:inline distT="0" distB="0" distL="0" distR="0" wp14:anchorId="726B383B" wp14:editId="16592EBD">
            <wp:extent cx="2019300" cy="1720850"/>
            <wp:effectExtent l="0" t="0" r="0" b="0"/>
            <wp:docPr id="56" name="그림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9300" cy="172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24BED2" w14:textId="77777777" w:rsidR="00112D5C" w:rsidRDefault="00112D5C" w:rsidP="00112D5C">
      <w:r>
        <w:rPr>
          <w:noProof/>
        </w:rPr>
        <w:drawing>
          <wp:inline distT="0" distB="0" distL="0" distR="0" wp14:anchorId="7662D383" wp14:editId="48593409">
            <wp:extent cx="2387600" cy="3359150"/>
            <wp:effectExtent l="0" t="0" r="0" b="0"/>
            <wp:docPr id="57" name="그림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7600" cy="335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B93104" w14:textId="77777777" w:rsidR="00112D5C" w:rsidRDefault="00112D5C" w:rsidP="00112D5C">
      <w:r>
        <w:rPr>
          <w:rFonts w:hint="eastAsia"/>
        </w:rPr>
        <w:t>추정된 회귀식은 다음과 같다.</w:t>
      </w:r>
    </w:p>
    <w:p w14:paraId="609A3F2B" w14:textId="77777777" w:rsidR="00112D5C" w:rsidRDefault="0019438C" w:rsidP="00112D5C">
      <w:pPr>
        <w:ind w:left="200" w:hangingChars="100" w:hanging="200"/>
        <w:jc w:val="left"/>
      </w:pPr>
      <m:oMath>
        <m:acc>
          <m:accPr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quality</m:t>
            </m:r>
          </m:e>
        </m:acc>
      </m:oMath>
      <w:r w:rsidR="00112D5C">
        <w:t>=55.94194+0.06</w:t>
      </w:r>
      <w:r w:rsidR="00112D5C">
        <w:rPr>
          <w:rFonts w:hint="eastAsia"/>
        </w:rPr>
        <w:t>70</w:t>
      </w:r>
      <w:r w:rsidR="00112D5C" w:rsidRPr="00B94C77">
        <w:t>fixed_acidity-1.28696volati</w:t>
      </w:r>
      <w:r w:rsidR="00112D5C">
        <w:t>le_acidity+0.0434residual_sugar</w:t>
      </w:r>
      <w:r w:rsidR="00112D5C">
        <w:rPr>
          <w:rFonts w:hint="eastAsia"/>
        </w:rPr>
        <w:t>-</w:t>
      </w:r>
      <w:r w:rsidR="00112D5C" w:rsidRPr="00B94C77">
        <w:t>0.555chlorides+0.006free_sulfur_dioxide-0.00255total_sulfur_dioxide-</w:t>
      </w:r>
      <w:r w:rsidR="00112D5C">
        <w:rPr>
          <w:rFonts w:hint="eastAsia"/>
        </w:rPr>
        <w:t>5</w:t>
      </w:r>
      <w:r w:rsidR="00112D5C" w:rsidRPr="00B94C77">
        <w:t>5.15225density+0.44814pH+0.76369sulphates+0.2649alcohol</w:t>
      </w:r>
      <w:r w:rsidR="00112D5C">
        <w:rPr>
          <w:rFonts w:hint="eastAsia"/>
          <w:noProof/>
        </w:rPr>
        <w:lastRenderedPageBreak/>
        <w:drawing>
          <wp:inline distT="0" distB="0" distL="0" distR="0" wp14:anchorId="212E2965" wp14:editId="02F6BF4B">
            <wp:extent cx="5232400" cy="3937000"/>
            <wp:effectExtent l="0" t="0" r="6350" b="6350"/>
            <wp:docPr id="54" name="그림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2400" cy="393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7630DC" w14:textId="77777777" w:rsidR="00112D5C" w:rsidRDefault="00112D5C" w:rsidP="00112D5C">
      <w:r>
        <w:rPr>
          <w:rFonts w:hint="eastAsia"/>
        </w:rPr>
        <w:t xml:space="preserve">그래프를 해석해 보면 AIC가 가장 낮은 점인 </w:t>
      </w:r>
      <w:r>
        <w:t>‘</w:t>
      </w:r>
      <w:r>
        <w:rPr>
          <w:rFonts w:hint="eastAsia"/>
        </w:rPr>
        <w:t>fixed_acidity</w:t>
      </w:r>
      <w:r>
        <w:t>’</w:t>
      </w:r>
      <w:r>
        <w:rPr>
          <w:rFonts w:hint="eastAsia"/>
        </w:rPr>
        <w:t xml:space="preserve">가 최저점으로 선택되었고 결과적으로 모든 변수가 선택되었다. 따라서 모든 변수가 의미 있는 변수이고 가장 설명력이 있는 변수로는 </w:t>
      </w:r>
      <w:r>
        <w:t>‘</w:t>
      </w:r>
      <w:r>
        <w:rPr>
          <w:rFonts w:hint="eastAsia"/>
        </w:rPr>
        <w:t>alcohol</w:t>
      </w:r>
      <w:r>
        <w:t>’</w:t>
      </w:r>
      <w:r>
        <w:rPr>
          <w:rFonts w:hint="eastAsia"/>
        </w:rPr>
        <w:t xml:space="preserve">이 가장 낮은 변수로는 </w:t>
      </w:r>
      <w:r>
        <w:t>‘</w:t>
      </w:r>
      <w:r>
        <w:rPr>
          <w:rFonts w:hint="eastAsia"/>
        </w:rPr>
        <w:t>fixed_acidity</w:t>
      </w:r>
      <w:r>
        <w:t>’</w:t>
      </w:r>
      <w:r>
        <w:rPr>
          <w:rFonts w:hint="eastAsia"/>
        </w:rPr>
        <w:t>로 나타났다.</w:t>
      </w:r>
      <w:r>
        <w:t xml:space="preserve"> </w:t>
      </w:r>
      <w:r>
        <w:rPr>
          <w:rFonts w:hint="eastAsia"/>
        </w:rPr>
        <w:t>결과적으로 어떤 변수도 제거되지 않았기 때문에 위의 l</w:t>
      </w:r>
      <w:r>
        <w:t>asso regression</w:t>
      </w:r>
      <w:r>
        <w:rPr>
          <w:rFonts w:hint="eastAsia"/>
        </w:rPr>
        <w:t>과 같은 결과가 나왔다.</w:t>
      </w:r>
      <w:r>
        <w:t xml:space="preserve"> </w:t>
      </w:r>
      <w:r>
        <w:rPr>
          <w:rFonts w:hint="eastAsia"/>
        </w:rPr>
        <w:t>R</w:t>
      </w:r>
      <w:r>
        <w:t xml:space="preserve">idge </w:t>
      </w:r>
      <w:r>
        <w:rPr>
          <w:rFonts w:hint="eastAsia"/>
        </w:rPr>
        <w:t>관련 패널티 효과도 없었고 l</w:t>
      </w:r>
      <w:r>
        <w:t xml:space="preserve">asso </w:t>
      </w:r>
      <w:r>
        <w:rPr>
          <w:rFonts w:hint="eastAsia"/>
        </w:rPr>
        <w:t xml:space="preserve">관련 패널티 효과도 없었기 때문에 위의 </w:t>
      </w:r>
      <w:r>
        <w:t xml:space="preserve">lasso, </w:t>
      </w:r>
      <w:r>
        <w:rPr>
          <w:rFonts w:hint="eastAsia"/>
        </w:rPr>
        <w:t>O</w:t>
      </w:r>
      <w:r>
        <w:t>LS</w:t>
      </w:r>
      <w:r>
        <w:rPr>
          <w:rFonts w:hint="eastAsia"/>
        </w:rPr>
        <w:t xml:space="preserve">와 같은 결과가 나왔다. </w:t>
      </w:r>
      <w:r>
        <w:t xml:space="preserve">Elastic </w:t>
      </w:r>
      <w:r>
        <w:rPr>
          <w:rFonts w:hint="eastAsia"/>
        </w:rPr>
        <w:t>n</w:t>
      </w:r>
      <w:r>
        <w:t>et</w:t>
      </w:r>
      <w:r>
        <w:rPr>
          <w:rFonts w:hint="eastAsia"/>
        </w:rPr>
        <w:t xml:space="preserve">은 </w:t>
      </w:r>
      <w:r>
        <w:t>lasso</w:t>
      </w:r>
      <w:r>
        <w:rPr>
          <w:rFonts w:hint="eastAsia"/>
        </w:rPr>
        <w:t>를 보완하여 긴밀한 설명변수의 그룹을 유지하기 위하여 고안되었는데</w:t>
      </w:r>
      <w:r>
        <w:t xml:space="preserve">, </w:t>
      </w:r>
      <w:r>
        <w:rPr>
          <w:rFonts w:hint="eastAsia"/>
        </w:rPr>
        <w:t xml:space="preserve">애초에 </w:t>
      </w:r>
      <w:r>
        <w:t>lasso</w:t>
      </w:r>
      <w:r>
        <w:rPr>
          <w:rFonts w:hint="eastAsia"/>
        </w:rPr>
        <w:t>로 인해 제거되는 설명변수가 없었기 때문에</w:t>
      </w:r>
      <w:r>
        <w:t>, lasso</w:t>
      </w:r>
      <w:r>
        <w:rPr>
          <w:rFonts w:hint="eastAsia"/>
        </w:rPr>
        <w:t>와 같은 결과를 보인다.</w:t>
      </w:r>
    </w:p>
    <w:p w14:paraId="093D3267" w14:textId="77777777" w:rsidR="00112D5C" w:rsidRDefault="00112D5C" w:rsidP="00112D5C">
      <w:pPr>
        <w:rPr>
          <w:b/>
        </w:rPr>
      </w:pPr>
      <w:r w:rsidRPr="00F02901">
        <w:rPr>
          <w:rFonts w:hint="eastAsia"/>
          <w:b/>
        </w:rPr>
        <w:t>비교</w:t>
      </w:r>
    </w:p>
    <w:p w14:paraId="0BC36207" w14:textId="77777777" w:rsidR="00112D5C" w:rsidRDefault="00112D5C" w:rsidP="00112D5C">
      <w:r>
        <w:t xml:space="preserve">Forward selection, backward </w:t>
      </w:r>
      <w:r w:rsidR="00275B11">
        <w:t>elimination</w:t>
      </w:r>
      <w:r>
        <w:t xml:space="preserve">, stepwise </w:t>
      </w:r>
      <w:r>
        <w:rPr>
          <w:rFonts w:hint="eastAsia"/>
        </w:rPr>
        <w:t>s</w:t>
      </w:r>
      <w:r>
        <w:t>election</w:t>
      </w:r>
      <w:r>
        <w:rPr>
          <w:rFonts w:hint="eastAsia"/>
        </w:rPr>
        <w:t xml:space="preserve">을 했을 때 모두 변수 </w:t>
      </w:r>
      <w:r>
        <w:t>citric_acid</w:t>
      </w:r>
      <w:r>
        <w:rPr>
          <w:rFonts w:hint="eastAsia"/>
        </w:rPr>
        <w:t>가 제거 되었고 같은 회귀 결과가 나왔다.</w:t>
      </w:r>
      <w:r>
        <w:t xml:space="preserve"> </w:t>
      </w:r>
      <w:r>
        <w:rPr>
          <w:rFonts w:hint="eastAsia"/>
        </w:rPr>
        <w:t>R</w:t>
      </w:r>
      <w:r>
        <w:t>idge</w:t>
      </w:r>
      <w:r>
        <w:rPr>
          <w:rFonts w:hint="eastAsia"/>
        </w:rPr>
        <w:t>를 이용하여 회귀 분석을 한 결과 제거되는 변수들은 없었지만,</w:t>
      </w:r>
      <w:r>
        <w:t xml:space="preserve"> </w:t>
      </w:r>
      <w:r>
        <w:rPr>
          <w:rFonts w:hint="eastAsia"/>
        </w:rPr>
        <w:t>계수들의 절댓값의 크기가 줄어들었다.</w:t>
      </w:r>
      <w:r>
        <w:t xml:space="preserve"> Lasso, elastic net</w:t>
      </w:r>
      <w:r>
        <w:rPr>
          <w:rFonts w:hint="eastAsia"/>
        </w:rPr>
        <w:t>을 사용해서 회귀 분석을 한 결과 제거되는 변수가 없었고</w:t>
      </w:r>
      <w:r>
        <w:t xml:space="preserve"> OLS</w:t>
      </w:r>
      <w:r>
        <w:rPr>
          <w:rFonts w:hint="eastAsia"/>
        </w:rPr>
        <w:t>와 같은 결과를 보였다.</w:t>
      </w:r>
      <w:r>
        <w:t xml:space="preserve"> </w:t>
      </w:r>
      <w:r>
        <w:rPr>
          <w:rFonts w:hint="eastAsia"/>
        </w:rPr>
        <w:t>변수 제거를 통해서 다중공선성을 줄이는 효과보다 있는 설명 변수를 모두 이용하여 설명력을 높이는 효과가 크기 때문인 것 같다.</w:t>
      </w:r>
      <w:r>
        <w:t xml:space="preserve"> </w:t>
      </w:r>
      <w:r>
        <w:rPr>
          <w:rFonts w:hint="eastAsia"/>
        </w:rPr>
        <w:t>변수수가 더 많고</w:t>
      </w:r>
      <w:r>
        <w:t xml:space="preserve"> </w:t>
      </w:r>
      <w:r>
        <w:rPr>
          <w:rFonts w:hint="eastAsia"/>
        </w:rPr>
        <w:t>변수 간의 다중공선성이 더 컸더라면 제거되는 변수가</w:t>
      </w:r>
      <w:r>
        <w:t xml:space="preserve"> </w:t>
      </w:r>
      <w:r>
        <w:rPr>
          <w:rFonts w:hint="eastAsia"/>
        </w:rPr>
        <w:t>생겼을 것이고</w:t>
      </w:r>
      <w:r>
        <w:t xml:space="preserve"> ridge, lasso, elastic net</w:t>
      </w:r>
      <w:r>
        <w:rPr>
          <w:rFonts w:hint="eastAsia"/>
        </w:rPr>
        <w:t>을 통해서 더 좋은 설명력을 가진 모델을 적합할 수 있었을 것이라고 생각한다.</w:t>
      </w:r>
      <w:r>
        <w:t>’</w:t>
      </w:r>
    </w:p>
    <w:tbl>
      <w:tblPr>
        <w:tblW w:w="7720" w:type="dxa"/>
        <w:tblInd w:w="99" w:type="dxa"/>
        <w:tblCellMar>
          <w:left w:w="99" w:type="dxa"/>
          <w:right w:w="99" w:type="dxa"/>
        </w:tblCellMar>
        <w:tblLook w:val="04A0" w:firstRow="1" w:lastRow="0" w:firstColumn="1" w:lastColumn="0" w:noHBand="0" w:noVBand="1"/>
      </w:tblPr>
      <w:tblGrid>
        <w:gridCol w:w="1198"/>
        <w:gridCol w:w="1100"/>
        <w:gridCol w:w="1205"/>
        <w:gridCol w:w="1115"/>
        <w:gridCol w:w="1040"/>
        <w:gridCol w:w="1031"/>
        <w:gridCol w:w="1031"/>
      </w:tblGrid>
      <w:tr w:rsidR="00112D5C" w:rsidRPr="00A66233" w14:paraId="69B17B6E" w14:textId="77777777" w:rsidTr="003F79DA">
        <w:trPr>
          <w:trHeight w:val="350"/>
        </w:trPr>
        <w:tc>
          <w:tcPr>
            <w:tcW w:w="1198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1945A64" w14:textId="77777777" w:rsidR="00112D5C" w:rsidRPr="00A66233" w:rsidRDefault="00112D5C" w:rsidP="003F79D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A66233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　</w:t>
            </w:r>
          </w:p>
        </w:tc>
        <w:tc>
          <w:tcPr>
            <w:tcW w:w="110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35CA2D8" w14:textId="77777777" w:rsidR="00112D5C" w:rsidRPr="00A66233" w:rsidRDefault="00112D5C" w:rsidP="003F79D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Cs w:val="20"/>
              </w:rPr>
            </w:pPr>
            <w:r w:rsidRPr="00A66233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OLS</w:t>
            </w:r>
          </w:p>
        </w:tc>
        <w:tc>
          <w:tcPr>
            <w:tcW w:w="1205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3DFFD40" w14:textId="77777777" w:rsidR="00112D5C" w:rsidRPr="00A66233" w:rsidRDefault="00112D5C" w:rsidP="003F79D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Cs w:val="20"/>
              </w:rPr>
            </w:pPr>
            <w:r w:rsidRPr="00A66233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Forward</w:t>
            </w:r>
          </w:p>
        </w:tc>
        <w:tc>
          <w:tcPr>
            <w:tcW w:w="1115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30376B7" w14:textId="77777777" w:rsidR="00112D5C" w:rsidRPr="00A66233" w:rsidRDefault="00112D5C" w:rsidP="003F79D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Cs w:val="20"/>
              </w:rPr>
            </w:pPr>
            <w:r w:rsidRPr="00A66233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Backward</w:t>
            </w:r>
          </w:p>
        </w:tc>
        <w:tc>
          <w:tcPr>
            <w:tcW w:w="104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6EE04A0" w14:textId="77777777" w:rsidR="00112D5C" w:rsidRPr="00A66233" w:rsidRDefault="00112D5C" w:rsidP="003F79D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Cs w:val="20"/>
              </w:rPr>
            </w:pPr>
            <w:r w:rsidRPr="00A66233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Stepwise</w:t>
            </w:r>
          </w:p>
        </w:tc>
        <w:tc>
          <w:tcPr>
            <w:tcW w:w="1031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434462B" w14:textId="77777777" w:rsidR="00112D5C" w:rsidRPr="00A66233" w:rsidRDefault="00112D5C" w:rsidP="003F79D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Cs w:val="20"/>
              </w:rPr>
            </w:pPr>
            <w:r w:rsidRPr="00A66233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Lasso</w:t>
            </w:r>
          </w:p>
        </w:tc>
        <w:tc>
          <w:tcPr>
            <w:tcW w:w="1031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474A381" w14:textId="77777777" w:rsidR="00112D5C" w:rsidRPr="00A66233" w:rsidRDefault="00112D5C" w:rsidP="003F79D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Cs w:val="20"/>
              </w:rPr>
            </w:pPr>
            <w:r w:rsidRPr="00A66233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Elastic</w:t>
            </w:r>
          </w:p>
        </w:tc>
      </w:tr>
      <w:tr w:rsidR="00112D5C" w:rsidRPr="00A66233" w14:paraId="58883C33" w14:textId="77777777" w:rsidTr="003F79DA">
        <w:trPr>
          <w:trHeight w:val="350"/>
        </w:trPr>
        <w:tc>
          <w:tcPr>
            <w:tcW w:w="119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8D9168F" w14:textId="77777777" w:rsidR="00112D5C" w:rsidRPr="00A66233" w:rsidRDefault="00112D5C" w:rsidP="003F79D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Cs w:val="20"/>
              </w:rPr>
            </w:pPr>
            <w:r w:rsidRPr="00A66233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R Square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B433F7F" w14:textId="77777777" w:rsidR="00112D5C" w:rsidRPr="00A66233" w:rsidRDefault="00112D5C" w:rsidP="003F79D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A66233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0.2921</w:t>
            </w:r>
          </w:p>
        </w:tc>
        <w:tc>
          <w:tcPr>
            <w:tcW w:w="120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DE7B2EA" w14:textId="77777777" w:rsidR="00112D5C" w:rsidRPr="00A66233" w:rsidRDefault="00112D5C" w:rsidP="003F79D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A66233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0.2919</w:t>
            </w:r>
          </w:p>
        </w:tc>
        <w:tc>
          <w:tcPr>
            <w:tcW w:w="111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CC7BBA9" w14:textId="77777777" w:rsidR="00112D5C" w:rsidRPr="00A66233" w:rsidRDefault="00112D5C" w:rsidP="003F79D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A66233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0.2919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5771796" w14:textId="77777777" w:rsidR="00112D5C" w:rsidRPr="00A66233" w:rsidRDefault="00112D5C" w:rsidP="003F79D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A66233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0.2919</w:t>
            </w:r>
          </w:p>
        </w:tc>
        <w:tc>
          <w:tcPr>
            <w:tcW w:w="10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4D0C37C" w14:textId="77777777" w:rsidR="00112D5C" w:rsidRPr="00A66233" w:rsidRDefault="00112D5C" w:rsidP="003F79D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A66233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0.2921</w:t>
            </w:r>
          </w:p>
        </w:tc>
        <w:tc>
          <w:tcPr>
            <w:tcW w:w="10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7E85EC3" w14:textId="77777777" w:rsidR="00112D5C" w:rsidRPr="00A66233" w:rsidRDefault="00112D5C" w:rsidP="003F79D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A66233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0.2921</w:t>
            </w:r>
          </w:p>
        </w:tc>
      </w:tr>
      <w:tr w:rsidR="00112D5C" w:rsidRPr="00A66233" w14:paraId="51AE0AC2" w14:textId="77777777" w:rsidTr="003F79DA">
        <w:trPr>
          <w:trHeight w:val="350"/>
        </w:trPr>
        <w:tc>
          <w:tcPr>
            <w:tcW w:w="119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D7A56CD" w14:textId="77777777" w:rsidR="00112D5C" w:rsidRPr="00A66233" w:rsidRDefault="00112D5C" w:rsidP="003F79D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Cs w:val="20"/>
              </w:rPr>
            </w:pPr>
            <w:r w:rsidRPr="00A66233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F value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960F45A" w14:textId="77777777" w:rsidR="00112D5C" w:rsidRPr="00A66233" w:rsidRDefault="00112D5C" w:rsidP="003F79D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A66233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243.31</w:t>
            </w:r>
          </w:p>
        </w:tc>
        <w:tc>
          <w:tcPr>
            <w:tcW w:w="120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78B0087" w14:textId="77777777" w:rsidR="00112D5C" w:rsidRPr="00A66233" w:rsidRDefault="00112D5C" w:rsidP="003F79D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A66233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267.41</w:t>
            </w:r>
          </w:p>
        </w:tc>
        <w:tc>
          <w:tcPr>
            <w:tcW w:w="111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AA02119" w14:textId="77777777" w:rsidR="00112D5C" w:rsidRPr="00A66233" w:rsidRDefault="00112D5C" w:rsidP="003F79D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A66233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247.41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C227ED7" w14:textId="77777777" w:rsidR="00112D5C" w:rsidRPr="00A66233" w:rsidRDefault="00112D5C" w:rsidP="003F79D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A66233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267.41</w:t>
            </w:r>
          </w:p>
        </w:tc>
        <w:tc>
          <w:tcPr>
            <w:tcW w:w="10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268F83D" w14:textId="77777777" w:rsidR="00112D5C" w:rsidRPr="00A66233" w:rsidRDefault="00112D5C" w:rsidP="003F79D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A66233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243.31</w:t>
            </w:r>
          </w:p>
        </w:tc>
        <w:tc>
          <w:tcPr>
            <w:tcW w:w="10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00818DA" w14:textId="77777777" w:rsidR="00112D5C" w:rsidRPr="00A66233" w:rsidRDefault="00112D5C" w:rsidP="003F79D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A66233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243.31</w:t>
            </w:r>
          </w:p>
        </w:tc>
      </w:tr>
      <w:tr w:rsidR="00112D5C" w:rsidRPr="00A66233" w14:paraId="32C872BF" w14:textId="77777777" w:rsidTr="003F79DA">
        <w:trPr>
          <w:trHeight w:val="350"/>
        </w:trPr>
        <w:tc>
          <w:tcPr>
            <w:tcW w:w="119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CDF8AB9" w14:textId="77777777" w:rsidR="00112D5C" w:rsidRPr="00A66233" w:rsidRDefault="00112D5C" w:rsidP="003F79D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Cs w:val="20"/>
              </w:rPr>
            </w:pPr>
            <w:r w:rsidRPr="00A66233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lastRenderedPageBreak/>
              <w:t>DF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6D99EF1" w14:textId="77777777" w:rsidR="00112D5C" w:rsidRPr="00A66233" w:rsidRDefault="00112D5C" w:rsidP="003F79D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A66233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11</w:t>
            </w:r>
          </w:p>
        </w:tc>
        <w:tc>
          <w:tcPr>
            <w:tcW w:w="120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5B3652F" w14:textId="77777777" w:rsidR="00112D5C" w:rsidRPr="00A66233" w:rsidRDefault="00112D5C" w:rsidP="003F79D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A66233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10</w:t>
            </w:r>
          </w:p>
        </w:tc>
        <w:tc>
          <w:tcPr>
            <w:tcW w:w="111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E3D898C" w14:textId="77777777" w:rsidR="00112D5C" w:rsidRPr="00A66233" w:rsidRDefault="00112D5C" w:rsidP="003F79D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A66233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10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9D2B905" w14:textId="77777777" w:rsidR="00112D5C" w:rsidRPr="00A66233" w:rsidRDefault="00112D5C" w:rsidP="003F79D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A66233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10</w:t>
            </w:r>
          </w:p>
        </w:tc>
        <w:tc>
          <w:tcPr>
            <w:tcW w:w="10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410C3B8" w14:textId="77777777" w:rsidR="00112D5C" w:rsidRPr="00A66233" w:rsidRDefault="00112D5C" w:rsidP="003F79D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A66233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11</w:t>
            </w:r>
          </w:p>
        </w:tc>
        <w:tc>
          <w:tcPr>
            <w:tcW w:w="10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2312797" w14:textId="77777777" w:rsidR="00112D5C" w:rsidRPr="00A66233" w:rsidRDefault="00112D5C" w:rsidP="003F79D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A66233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11</w:t>
            </w:r>
          </w:p>
        </w:tc>
      </w:tr>
      <w:tr w:rsidR="00112D5C" w:rsidRPr="00A66233" w14:paraId="360B3244" w14:textId="77777777" w:rsidTr="003F79DA">
        <w:trPr>
          <w:trHeight w:val="650"/>
        </w:trPr>
        <w:tc>
          <w:tcPr>
            <w:tcW w:w="119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EE6C747" w14:textId="77777777" w:rsidR="00112D5C" w:rsidRPr="00A66233" w:rsidRDefault="00112D5C" w:rsidP="003F79D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Cs w:val="20"/>
              </w:rPr>
            </w:pPr>
            <w:r w:rsidRPr="00A66233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Mean Square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0677E0FD" w14:textId="77777777" w:rsidR="00112D5C" w:rsidRPr="00A66233" w:rsidRDefault="00112D5C" w:rsidP="003F79D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A66233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131.56</w:t>
            </w:r>
          </w:p>
        </w:tc>
        <w:tc>
          <w:tcPr>
            <w:tcW w:w="120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FFEF67E" w14:textId="77777777" w:rsidR="00112D5C" w:rsidRPr="00A66233" w:rsidRDefault="00112D5C" w:rsidP="003F79D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A66233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144.61</w:t>
            </w:r>
          </w:p>
        </w:tc>
        <w:tc>
          <w:tcPr>
            <w:tcW w:w="111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3431C89" w14:textId="77777777" w:rsidR="00112D5C" w:rsidRPr="00A66233" w:rsidRDefault="00112D5C" w:rsidP="003F79D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A66233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144.61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0AA88AA" w14:textId="77777777" w:rsidR="00112D5C" w:rsidRPr="00A66233" w:rsidRDefault="00112D5C" w:rsidP="003F79D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A66233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144.61</w:t>
            </w:r>
          </w:p>
        </w:tc>
        <w:tc>
          <w:tcPr>
            <w:tcW w:w="10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1949B3E2" w14:textId="77777777" w:rsidR="00112D5C" w:rsidRPr="00A66233" w:rsidRDefault="00112D5C" w:rsidP="003F79D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A66233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131.56</w:t>
            </w:r>
          </w:p>
        </w:tc>
        <w:tc>
          <w:tcPr>
            <w:tcW w:w="10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B869B93" w14:textId="77777777" w:rsidR="00112D5C" w:rsidRPr="00A66233" w:rsidRDefault="00112D5C" w:rsidP="003F79D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A66233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131.56</w:t>
            </w:r>
          </w:p>
        </w:tc>
      </w:tr>
      <w:tr w:rsidR="00112D5C" w:rsidRPr="00A66233" w14:paraId="3522A809" w14:textId="77777777" w:rsidTr="003F79DA">
        <w:trPr>
          <w:trHeight w:val="350"/>
        </w:trPr>
        <w:tc>
          <w:tcPr>
            <w:tcW w:w="1198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69428B4" w14:textId="77777777" w:rsidR="00112D5C" w:rsidRPr="00A66233" w:rsidRDefault="00112D5C" w:rsidP="003F79D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b/>
                <w:bCs/>
                <w:color w:val="000000"/>
                <w:kern w:val="0"/>
                <w:szCs w:val="20"/>
              </w:rPr>
            </w:pPr>
            <w:r w:rsidRPr="00A66233">
              <w:rPr>
                <w:rFonts w:ascii="맑은 고딕" w:eastAsia="맑은 고딕" w:hAnsi="맑은 고딕" w:cs="굴림" w:hint="eastAsia"/>
                <w:b/>
                <w:bCs/>
                <w:color w:val="000000"/>
                <w:kern w:val="0"/>
                <w:szCs w:val="20"/>
              </w:rPr>
              <w:t>AIC</w:t>
            </w:r>
          </w:p>
        </w:tc>
        <w:tc>
          <w:tcPr>
            <w:tcW w:w="110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5CEA5E9A" w14:textId="77777777" w:rsidR="00112D5C" w:rsidRPr="00A66233" w:rsidRDefault="00112D5C" w:rsidP="003F79D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A66233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　</w:t>
            </w:r>
          </w:p>
        </w:tc>
        <w:tc>
          <w:tcPr>
            <w:tcW w:w="120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263C124A" w14:textId="77777777" w:rsidR="00112D5C" w:rsidRPr="00A66233" w:rsidRDefault="00112D5C" w:rsidP="003F79D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A66233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　</w:t>
            </w:r>
          </w:p>
        </w:tc>
        <w:tc>
          <w:tcPr>
            <w:tcW w:w="1115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69965A47" w14:textId="77777777" w:rsidR="00112D5C" w:rsidRPr="00A66233" w:rsidRDefault="00112D5C" w:rsidP="003F79D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A66233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　</w:t>
            </w:r>
          </w:p>
        </w:tc>
        <w:tc>
          <w:tcPr>
            <w:tcW w:w="104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481234E0" w14:textId="77777777" w:rsidR="00112D5C" w:rsidRPr="00A66233" w:rsidRDefault="00112D5C" w:rsidP="003F79D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A66233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 xml:space="preserve">　</w:t>
            </w:r>
          </w:p>
        </w:tc>
        <w:tc>
          <w:tcPr>
            <w:tcW w:w="10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7D836278" w14:textId="77777777" w:rsidR="00112D5C" w:rsidRPr="00A66233" w:rsidRDefault="00112D5C" w:rsidP="003F79D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A66233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2516.21</w:t>
            </w:r>
          </w:p>
        </w:tc>
        <w:tc>
          <w:tcPr>
            <w:tcW w:w="10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  <w:hideMark/>
          </w:tcPr>
          <w:p w14:paraId="3465816B" w14:textId="77777777" w:rsidR="00112D5C" w:rsidRPr="00A66233" w:rsidRDefault="00112D5C" w:rsidP="003F79DA">
            <w:pPr>
              <w:widowControl/>
              <w:wordWrap/>
              <w:autoSpaceDE/>
              <w:autoSpaceDN/>
              <w:spacing w:after="0" w:line="240" w:lineRule="auto"/>
              <w:jc w:val="center"/>
              <w:rPr>
                <w:rFonts w:ascii="맑은 고딕" w:eastAsia="맑은 고딕" w:hAnsi="맑은 고딕" w:cs="굴림"/>
                <w:color w:val="000000"/>
                <w:kern w:val="0"/>
                <w:szCs w:val="20"/>
              </w:rPr>
            </w:pPr>
            <w:r w:rsidRPr="00A66233">
              <w:rPr>
                <w:rFonts w:ascii="맑은 고딕" w:eastAsia="맑은 고딕" w:hAnsi="맑은 고딕" w:cs="굴림" w:hint="eastAsia"/>
                <w:color w:val="000000"/>
                <w:kern w:val="0"/>
                <w:szCs w:val="20"/>
              </w:rPr>
              <w:t>2516.21</w:t>
            </w:r>
          </w:p>
        </w:tc>
      </w:tr>
    </w:tbl>
    <w:p w14:paraId="0D9523A9" w14:textId="77777777" w:rsidR="00112D5C" w:rsidRDefault="00112D5C" w:rsidP="001D556A">
      <w:pPr>
        <w:pBdr>
          <w:bottom w:val="single" w:sz="6" w:space="1" w:color="auto"/>
        </w:pBdr>
        <w:rPr>
          <w:b/>
        </w:rPr>
      </w:pPr>
    </w:p>
    <w:p w14:paraId="2D85BB53" w14:textId="77777777" w:rsidR="001D556A" w:rsidRPr="005843E3" w:rsidRDefault="001D556A" w:rsidP="001D556A">
      <w:pPr>
        <w:pBdr>
          <w:bottom w:val="single" w:sz="6" w:space="1" w:color="auto"/>
        </w:pBdr>
        <w:rPr>
          <w:b/>
        </w:rPr>
      </w:pPr>
      <w:r w:rsidRPr="005843E3">
        <w:rPr>
          <w:rFonts w:hint="eastAsia"/>
          <w:b/>
        </w:rPr>
        <w:t>3</w:t>
      </w:r>
      <w:r w:rsidRPr="005843E3">
        <w:rPr>
          <w:b/>
        </w:rPr>
        <w:t>. Chi-square Test</w:t>
      </w:r>
    </w:p>
    <w:p w14:paraId="7E702A14" w14:textId="77777777" w:rsidR="00CC079B" w:rsidRDefault="00CC079B" w:rsidP="00CC079B">
      <w:pPr>
        <w:ind w:firstLineChars="100" w:firstLine="200"/>
      </w:pPr>
      <w:r>
        <w:rPr>
          <w:rFonts w:hint="eastAsia"/>
        </w:rPr>
        <w:t>다음으로는, 여러 변수간의 관계를 검정하기 위하여 카이스퀘어 독립성 검정을 진행하였다. 변수 종류에 따라 각각 다른 방식으로 이산화 과정을 거쳤다. 우선,</w:t>
      </w:r>
      <w:r>
        <w:t xml:space="preserve"> </w:t>
      </w:r>
      <w:r>
        <w:rPr>
          <w:rFonts w:hint="eastAsia"/>
        </w:rPr>
        <w:t xml:space="preserve">독립성 검정을 할 변수로 짠 맛을 결정하는 염화물, 신 맛을 어느정도 대표하는 </w:t>
      </w:r>
      <w:r>
        <w:t xml:space="preserve">pH, </w:t>
      </w:r>
      <w:r>
        <w:rPr>
          <w:rFonts w:hint="eastAsia"/>
        </w:rPr>
        <w:t>발효를 위해 필요한 황산염, 단 맛과 향에 영향을 주는 알코올, 와인 색을 골랐고, 그 변수들의 몇 가지 관계를 관찰하고자 하였다.</w:t>
      </w:r>
      <w:r>
        <w:t xml:space="preserve"> </w:t>
      </w:r>
      <w:r>
        <w:rPr>
          <w:rFonts w:hint="eastAsia"/>
        </w:rPr>
        <w:t>색이나 품질을 제외한 변수들이 모두 연속형 수치형 데이터이기 때문에, 다양한 독립성 검정을 수행하기 위하여 변수들의 이산화 과정을 거쳤다.</w:t>
      </w:r>
    </w:p>
    <w:p w14:paraId="300B33AF" w14:textId="77777777" w:rsidR="00CC079B" w:rsidRDefault="00CC079B" w:rsidP="00CC079B">
      <w:pPr>
        <w:ind w:firstLineChars="100" w:firstLine="200"/>
      </w:pPr>
      <w:r>
        <w:rPr>
          <w:rFonts w:hint="eastAsia"/>
        </w:rPr>
        <w:t xml:space="preserve">염화물의 경우에는 중앙값이 </w:t>
      </w:r>
      <w:r>
        <w:t>0.047</w:t>
      </w:r>
      <w:r>
        <w:rPr>
          <w:rFonts w:hint="eastAsia"/>
        </w:rPr>
        <w:t>이어서 비슷한 비율로 나누어지게끔 0.05를 기준으로 두 범주로 나누었다.</w:t>
      </w:r>
      <w:r>
        <w:t xml:space="preserve"> </w:t>
      </w:r>
      <w:r>
        <w:rPr>
          <w:rFonts w:hint="eastAsia"/>
        </w:rPr>
        <w:t xml:space="preserve">pH의 경우에는 도메인 지식을 활용하여 이산화를 진행하였다. </w:t>
      </w:r>
      <w:r>
        <w:t xml:space="preserve">3 </w:t>
      </w:r>
      <w:r>
        <w:rPr>
          <w:rFonts w:hint="eastAsia"/>
        </w:rPr>
        <w:t>이하의 와인은 품질이 좋지 않다고 알려져 있어 한 범주로 묶어주었고 평균적으로 와인의 pH는 3.3이라고 알려져 있어 0.3 단위로 묶어주었다.</w:t>
      </w:r>
      <w:r>
        <w:t xml:space="preserve"> </w:t>
      </w:r>
      <w:r>
        <w:rPr>
          <w:rFonts w:hint="eastAsia"/>
        </w:rPr>
        <w:t>마지막으로, 3.6 이상인 데이터 수가 적어 3.6 이상을 한 범주로 묶었다.</w:t>
      </w:r>
      <w:r>
        <w:t xml:space="preserve"> </w:t>
      </w:r>
      <w:r>
        <w:rPr>
          <w:rFonts w:hint="eastAsia"/>
        </w:rPr>
        <w:t>황산염의 경우에는 염화물과 마찬가지로 중앙값이 0.51이어서 비슷한 비율로 나누어지게끔 0.5를 기준으로 두 범주로 나누었고 도수는 1% 단위로 범주를 나누었다.</w:t>
      </w:r>
      <w:r>
        <w:t xml:space="preserve"> </w:t>
      </w:r>
      <w:r>
        <w:rPr>
          <w:rFonts w:hint="eastAsia"/>
        </w:rPr>
        <w:t>따라서, 독립성 검정을 진행하기 위하여 변형을 완료한 상태는 아래와 같다.</w:t>
      </w:r>
    </w:p>
    <w:tbl>
      <w:tblPr>
        <w:tblStyle w:val="a5"/>
        <w:tblW w:w="0" w:type="auto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405"/>
        <w:gridCol w:w="3402"/>
      </w:tblGrid>
      <w:tr w:rsidR="00CC079B" w14:paraId="36E00787" w14:textId="77777777" w:rsidTr="0053471C">
        <w:trPr>
          <w:jc w:val="center"/>
        </w:trPr>
        <w:tc>
          <w:tcPr>
            <w:tcW w:w="2405" w:type="dxa"/>
            <w:tcBorders>
              <w:top w:val="single" w:sz="12" w:space="0" w:color="auto"/>
              <w:bottom w:val="single" w:sz="4" w:space="0" w:color="auto"/>
            </w:tcBorders>
          </w:tcPr>
          <w:p w14:paraId="38CA8223" w14:textId="77777777" w:rsidR="00CC079B" w:rsidRPr="006247E5" w:rsidRDefault="00CC079B" w:rsidP="0053471C">
            <w:pPr>
              <w:rPr>
                <w:b/>
              </w:rPr>
            </w:pPr>
            <w:r w:rsidRPr="006247E5">
              <w:rPr>
                <w:rFonts w:hint="eastAsia"/>
                <w:b/>
              </w:rPr>
              <w:t>변수</w:t>
            </w:r>
          </w:p>
        </w:tc>
        <w:tc>
          <w:tcPr>
            <w:tcW w:w="3402" w:type="dxa"/>
            <w:tcBorders>
              <w:top w:val="single" w:sz="12" w:space="0" w:color="auto"/>
              <w:bottom w:val="single" w:sz="4" w:space="0" w:color="auto"/>
            </w:tcBorders>
          </w:tcPr>
          <w:p w14:paraId="4BEF5015" w14:textId="77777777" w:rsidR="00CC079B" w:rsidRPr="006247E5" w:rsidRDefault="00CC079B" w:rsidP="0053471C">
            <w:pPr>
              <w:rPr>
                <w:b/>
              </w:rPr>
            </w:pPr>
            <w:r w:rsidRPr="006247E5">
              <w:rPr>
                <w:rFonts w:hint="eastAsia"/>
                <w:b/>
              </w:rPr>
              <w:t>값</w:t>
            </w:r>
          </w:p>
        </w:tc>
      </w:tr>
      <w:tr w:rsidR="00CC079B" w14:paraId="76F21373" w14:textId="77777777" w:rsidTr="0053471C">
        <w:trPr>
          <w:jc w:val="center"/>
        </w:trPr>
        <w:tc>
          <w:tcPr>
            <w:tcW w:w="2405" w:type="dxa"/>
            <w:tcBorders>
              <w:top w:val="single" w:sz="4" w:space="0" w:color="auto"/>
            </w:tcBorders>
          </w:tcPr>
          <w:p w14:paraId="4B8D8DF9" w14:textId="77777777" w:rsidR="00CC079B" w:rsidRDefault="00CC079B" w:rsidP="0053471C">
            <w:r>
              <w:rPr>
                <w:rFonts w:hint="eastAsia"/>
              </w:rPr>
              <w:t>염화물</w:t>
            </w:r>
          </w:p>
        </w:tc>
        <w:tc>
          <w:tcPr>
            <w:tcW w:w="3402" w:type="dxa"/>
            <w:tcBorders>
              <w:top w:val="single" w:sz="4" w:space="0" w:color="auto"/>
            </w:tcBorders>
          </w:tcPr>
          <w:p w14:paraId="108C71AF" w14:textId="77777777" w:rsidR="00CC079B" w:rsidRDefault="00CC079B" w:rsidP="0053471C">
            <w:r>
              <w:rPr>
                <w:rFonts w:hint="eastAsia"/>
              </w:rPr>
              <w:t>~0.05 / 0.05~</w:t>
            </w:r>
          </w:p>
        </w:tc>
      </w:tr>
      <w:tr w:rsidR="00CC079B" w14:paraId="47095A76" w14:textId="77777777" w:rsidTr="0053471C">
        <w:trPr>
          <w:jc w:val="center"/>
        </w:trPr>
        <w:tc>
          <w:tcPr>
            <w:tcW w:w="2405" w:type="dxa"/>
          </w:tcPr>
          <w:p w14:paraId="3FE10A8E" w14:textId="77777777" w:rsidR="00CC079B" w:rsidRDefault="00CC079B" w:rsidP="0053471C">
            <w:r>
              <w:rPr>
                <w:rFonts w:hint="eastAsia"/>
              </w:rPr>
              <w:t>pH</w:t>
            </w:r>
          </w:p>
        </w:tc>
        <w:tc>
          <w:tcPr>
            <w:tcW w:w="3402" w:type="dxa"/>
          </w:tcPr>
          <w:p w14:paraId="375EB317" w14:textId="77777777" w:rsidR="00CC079B" w:rsidRDefault="00CC079B" w:rsidP="0053471C">
            <w:r>
              <w:rPr>
                <w:rFonts w:hint="eastAsia"/>
              </w:rPr>
              <w:t>~3.0 / 3.0~3.3 / 3.3~3.6 / 3.6</w:t>
            </w:r>
          </w:p>
        </w:tc>
      </w:tr>
      <w:tr w:rsidR="00CC079B" w14:paraId="2C7B4F3F" w14:textId="77777777" w:rsidTr="0053471C">
        <w:trPr>
          <w:jc w:val="center"/>
        </w:trPr>
        <w:tc>
          <w:tcPr>
            <w:tcW w:w="2405" w:type="dxa"/>
          </w:tcPr>
          <w:p w14:paraId="4CE04A4A" w14:textId="77777777" w:rsidR="00CC079B" w:rsidRDefault="00CC079B" w:rsidP="0053471C">
            <w:r>
              <w:rPr>
                <w:rFonts w:hint="eastAsia"/>
              </w:rPr>
              <w:t>황산염</w:t>
            </w:r>
          </w:p>
        </w:tc>
        <w:tc>
          <w:tcPr>
            <w:tcW w:w="3402" w:type="dxa"/>
          </w:tcPr>
          <w:p w14:paraId="538EE886" w14:textId="77777777" w:rsidR="00CC079B" w:rsidRDefault="00CC079B" w:rsidP="0053471C">
            <w:r>
              <w:rPr>
                <w:rFonts w:hint="eastAsia"/>
              </w:rPr>
              <w:t>~0.5 / 0.5~</w:t>
            </w:r>
          </w:p>
        </w:tc>
      </w:tr>
      <w:tr w:rsidR="00CC079B" w14:paraId="632B971C" w14:textId="77777777" w:rsidTr="0053471C">
        <w:trPr>
          <w:jc w:val="center"/>
        </w:trPr>
        <w:tc>
          <w:tcPr>
            <w:tcW w:w="2405" w:type="dxa"/>
          </w:tcPr>
          <w:p w14:paraId="119BF350" w14:textId="77777777" w:rsidR="00CC079B" w:rsidRDefault="00CC079B" w:rsidP="0053471C">
            <w:r>
              <w:rPr>
                <w:rFonts w:hint="eastAsia"/>
              </w:rPr>
              <w:t>알코올</w:t>
            </w:r>
          </w:p>
        </w:tc>
        <w:tc>
          <w:tcPr>
            <w:tcW w:w="3402" w:type="dxa"/>
          </w:tcPr>
          <w:p w14:paraId="26D20C38" w14:textId="77777777" w:rsidR="00CC079B" w:rsidRDefault="00CC079B" w:rsidP="0053471C">
            <w:r>
              <w:rPr>
                <w:rFonts w:hint="eastAsia"/>
              </w:rPr>
              <w:t>8 / 9 / 10 / 11 / 12 / 13 / 14</w:t>
            </w:r>
          </w:p>
        </w:tc>
      </w:tr>
      <w:tr w:rsidR="00CC079B" w14:paraId="18001E35" w14:textId="77777777" w:rsidTr="0053471C">
        <w:trPr>
          <w:jc w:val="center"/>
        </w:trPr>
        <w:tc>
          <w:tcPr>
            <w:tcW w:w="2405" w:type="dxa"/>
            <w:tcBorders>
              <w:bottom w:val="single" w:sz="12" w:space="0" w:color="auto"/>
            </w:tcBorders>
          </w:tcPr>
          <w:p w14:paraId="1A50F40D" w14:textId="77777777" w:rsidR="00CC079B" w:rsidRDefault="00CC079B" w:rsidP="0053471C">
            <w:r>
              <w:rPr>
                <w:rFonts w:hint="eastAsia"/>
              </w:rPr>
              <w:t>색</w:t>
            </w:r>
          </w:p>
        </w:tc>
        <w:tc>
          <w:tcPr>
            <w:tcW w:w="3402" w:type="dxa"/>
            <w:tcBorders>
              <w:bottom w:val="single" w:sz="12" w:space="0" w:color="auto"/>
            </w:tcBorders>
          </w:tcPr>
          <w:p w14:paraId="2EAF5943" w14:textId="77777777" w:rsidR="00CC079B" w:rsidRDefault="00CC079B" w:rsidP="0053471C">
            <w:r>
              <w:rPr>
                <w:rFonts w:hint="eastAsia"/>
              </w:rPr>
              <w:t>red / white</w:t>
            </w:r>
          </w:p>
        </w:tc>
      </w:tr>
    </w:tbl>
    <w:p w14:paraId="579399F0" w14:textId="77777777" w:rsidR="00CC079B" w:rsidRPr="006E6C23" w:rsidRDefault="00CC079B" w:rsidP="00CC079B">
      <w:pPr>
        <w:ind w:firstLineChars="100" w:firstLine="20"/>
        <w:rPr>
          <w:sz w:val="2"/>
        </w:rPr>
      </w:pPr>
    </w:p>
    <w:p w14:paraId="54857F5A" w14:textId="77777777" w:rsidR="00CC079B" w:rsidRDefault="00CC079B" w:rsidP="00CC079B">
      <w:pPr>
        <w:ind w:firstLineChars="100" w:firstLine="200"/>
      </w:pPr>
      <w:r>
        <w:rPr>
          <w:rFonts w:hint="eastAsia"/>
        </w:rPr>
        <w:t>위 다섯 가지 변수의 모든 경우에 대한 카이스퀘어 독립검정 테이블 통계량은 아래와 같다.</w:t>
      </w: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689"/>
        <w:gridCol w:w="1054"/>
        <w:gridCol w:w="1055"/>
        <w:gridCol w:w="1054"/>
        <w:gridCol w:w="1055"/>
        <w:gridCol w:w="1054"/>
        <w:gridCol w:w="1055"/>
      </w:tblGrid>
      <w:tr w:rsidR="00CC079B" w14:paraId="7A05C621" w14:textId="77777777" w:rsidTr="0053471C">
        <w:tc>
          <w:tcPr>
            <w:tcW w:w="2689" w:type="dxa"/>
            <w:tcBorders>
              <w:top w:val="single" w:sz="12" w:space="0" w:color="auto"/>
            </w:tcBorders>
          </w:tcPr>
          <w:p w14:paraId="20738081" w14:textId="77777777" w:rsidR="00CC079B" w:rsidRPr="005049E4" w:rsidRDefault="00CC079B" w:rsidP="0053471C">
            <w:pPr>
              <w:rPr>
                <w:b/>
              </w:rPr>
            </w:pPr>
          </w:p>
        </w:tc>
        <w:tc>
          <w:tcPr>
            <w:tcW w:w="3163" w:type="dxa"/>
            <w:gridSpan w:val="3"/>
            <w:tcBorders>
              <w:top w:val="single" w:sz="12" w:space="0" w:color="auto"/>
              <w:right w:val="single" w:sz="4" w:space="0" w:color="auto"/>
            </w:tcBorders>
          </w:tcPr>
          <w:p w14:paraId="0A15A26B" w14:textId="77777777" w:rsidR="00CC079B" w:rsidRPr="005049E4" w:rsidRDefault="00CC079B" w:rsidP="0053471C">
            <w:pPr>
              <w:jc w:val="center"/>
              <w:rPr>
                <w:b/>
              </w:rPr>
            </w:pPr>
            <w:r w:rsidRPr="005049E4">
              <w:rPr>
                <w:rFonts w:hint="eastAsia"/>
                <w:b/>
              </w:rPr>
              <w:t xml:space="preserve">염화물 </w:t>
            </w:r>
            <w:r w:rsidRPr="005049E4">
              <w:rPr>
                <w:b/>
              </w:rPr>
              <w:t xml:space="preserve">X </w:t>
            </w:r>
            <w:r w:rsidRPr="005049E4">
              <w:rPr>
                <w:rFonts w:hint="eastAsia"/>
                <w:b/>
              </w:rPr>
              <w:t>pH</w:t>
            </w:r>
          </w:p>
        </w:tc>
        <w:tc>
          <w:tcPr>
            <w:tcW w:w="3164" w:type="dxa"/>
            <w:gridSpan w:val="3"/>
            <w:tcBorders>
              <w:top w:val="single" w:sz="12" w:space="0" w:color="auto"/>
              <w:left w:val="single" w:sz="4" w:space="0" w:color="auto"/>
            </w:tcBorders>
          </w:tcPr>
          <w:p w14:paraId="7B049645" w14:textId="77777777" w:rsidR="00CC079B" w:rsidRPr="005049E4" w:rsidRDefault="00CC079B" w:rsidP="0053471C">
            <w:pPr>
              <w:jc w:val="center"/>
              <w:rPr>
                <w:b/>
              </w:rPr>
            </w:pPr>
            <w:r w:rsidRPr="005049E4">
              <w:rPr>
                <w:rFonts w:hint="eastAsia"/>
                <w:b/>
              </w:rPr>
              <w:t xml:space="preserve">염화물 </w:t>
            </w:r>
            <w:r w:rsidRPr="005049E4">
              <w:rPr>
                <w:b/>
              </w:rPr>
              <w:t xml:space="preserve">X </w:t>
            </w:r>
            <w:r w:rsidRPr="005049E4">
              <w:rPr>
                <w:rFonts w:hint="eastAsia"/>
                <w:b/>
              </w:rPr>
              <w:t>황산염</w:t>
            </w:r>
          </w:p>
        </w:tc>
      </w:tr>
      <w:tr w:rsidR="00CC079B" w14:paraId="247C4233" w14:textId="77777777" w:rsidTr="0053471C">
        <w:tc>
          <w:tcPr>
            <w:tcW w:w="2689" w:type="dxa"/>
            <w:tcBorders>
              <w:bottom w:val="single" w:sz="4" w:space="0" w:color="auto"/>
            </w:tcBorders>
          </w:tcPr>
          <w:p w14:paraId="4A8EE3F0" w14:textId="77777777" w:rsidR="00CC079B" w:rsidRPr="005049E4" w:rsidRDefault="00CC079B" w:rsidP="0053471C">
            <w:pPr>
              <w:rPr>
                <w:b/>
              </w:rPr>
            </w:pPr>
            <w:r w:rsidRPr="005049E4">
              <w:rPr>
                <w:rFonts w:hint="eastAsia"/>
                <w:b/>
              </w:rPr>
              <w:t>통계량</w:t>
            </w:r>
          </w:p>
        </w:tc>
        <w:tc>
          <w:tcPr>
            <w:tcW w:w="1054" w:type="dxa"/>
            <w:tcBorders>
              <w:bottom w:val="single" w:sz="4" w:space="0" w:color="auto"/>
            </w:tcBorders>
          </w:tcPr>
          <w:p w14:paraId="66CB4314" w14:textId="77777777" w:rsidR="00CC079B" w:rsidRPr="005049E4" w:rsidRDefault="00CC079B" w:rsidP="0053471C">
            <w:pPr>
              <w:jc w:val="right"/>
              <w:rPr>
                <w:b/>
              </w:rPr>
            </w:pPr>
            <w:r w:rsidRPr="005049E4">
              <w:rPr>
                <w:rFonts w:hint="eastAsia"/>
                <w:b/>
              </w:rPr>
              <w:t>자유도</w:t>
            </w:r>
          </w:p>
        </w:tc>
        <w:tc>
          <w:tcPr>
            <w:tcW w:w="1055" w:type="dxa"/>
            <w:tcBorders>
              <w:bottom w:val="single" w:sz="4" w:space="0" w:color="auto"/>
            </w:tcBorders>
          </w:tcPr>
          <w:p w14:paraId="1ED94EC1" w14:textId="77777777" w:rsidR="00CC079B" w:rsidRPr="005049E4" w:rsidRDefault="00CC079B" w:rsidP="0053471C">
            <w:pPr>
              <w:jc w:val="right"/>
              <w:rPr>
                <w:b/>
              </w:rPr>
            </w:pPr>
            <w:r w:rsidRPr="005049E4">
              <w:rPr>
                <w:rFonts w:hint="eastAsia"/>
                <w:b/>
              </w:rPr>
              <w:t>값</w:t>
            </w:r>
          </w:p>
        </w:tc>
        <w:tc>
          <w:tcPr>
            <w:tcW w:w="1054" w:type="dxa"/>
            <w:tcBorders>
              <w:bottom w:val="single" w:sz="4" w:space="0" w:color="auto"/>
              <w:right w:val="single" w:sz="4" w:space="0" w:color="auto"/>
            </w:tcBorders>
          </w:tcPr>
          <w:p w14:paraId="11AEF897" w14:textId="77777777" w:rsidR="00CC079B" w:rsidRPr="005049E4" w:rsidRDefault="00CC079B" w:rsidP="0053471C">
            <w:pPr>
              <w:jc w:val="right"/>
              <w:rPr>
                <w:b/>
              </w:rPr>
            </w:pPr>
            <w:r w:rsidRPr="005049E4">
              <w:rPr>
                <w:rFonts w:hint="eastAsia"/>
                <w:b/>
              </w:rPr>
              <w:t>prob</w:t>
            </w:r>
          </w:p>
        </w:tc>
        <w:tc>
          <w:tcPr>
            <w:tcW w:w="1055" w:type="dxa"/>
            <w:tcBorders>
              <w:left w:val="single" w:sz="4" w:space="0" w:color="auto"/>
              <w:bottom w:val="single" w:sz="4" w:space="0" w:color="auto"/>
            </w:tcBorders>
          </w:tcPr>
          <w:p w14:paraId="00836E5C" w14:textId="77777777" w:rsidR="00CC079B" w:rsidRPr="005049E4" w:rsidRDefault="00CC079B" w:rsidP="0053471C">
            <w:pPr>
              <w:jc w:val="right"/>
              <w:rPr>
                <w:b/>
              </w:rPr>
            </w:pPr>
            <w:r w:rsidRPr="005049E4">
              <w:rPr>
                <w:rFonts w:hint="eastAsia"/>
                <w:b/>
              </w:rPr>
              <w:t>자유도</w:t>
            </w:r>
          </w:p>
        </w:tc>
        <w:tc>
          <w:tcPr>
            <w:tcW w:w="1054" w:type="dxa"/>
            <w:tcBorders>
              <w:bottom w:val="single" w:sz="4" w:space="0" w:color="auto"/>
            </w:tcBorders>
          </w:tcPr>
          <w:p w14:paraId="4D2D670F" w14:textId="77777777" w:rsidR="00CC079B" w:rsidRPr="005049E4" w:rsidRDefault="00CC079B" w:rsidP="0053471C">
            <w:pPr>
              <w:jc w:val="right"/>
              <w:rPr>
                <w:b/>
              </w:rPr>
            </w:pPr>
            <w:r w:rsidRPr="005049E4">
              <w:rPr>
                <w:rFonts w:hint="eastAsia"/>
                <w:b/>
              </w:rPr>
              <w:t>값</w:t>
            </w:r>
          </w:p>
        </w:tc>
        <w:tc>
          <w:tcPr>
            <w:tcW w:w="1055" w:type="dxa"/>
            <w:tcBorders>
              <w:bottom w:val="single" w:sz="4" w:space="0" w:color="auto"/>
            </w:tcBorders>
          </w:tcPr>
          <w:p w14:paraId="61D787A9" w14:textId="77777777" w:rsidR="00CC079B" w:rsidRPr="005049E4" w:rsidRDefault="00CC079B" w:rsidP="0053471C">
            <w:pPr>
              <w:jc w:val="right"/>
              <w:rPr>
                <w:b/>
              </w:rPr>
            </w:pPr>
            <w:r w:rsidRPr="005049E4">
              <w:rPr>
                <w:rFonts w:hint="eastAsia"/>
                <w:b/>
              </w:rPr>
              <w:t>prob</w:t>
            </w:r>
          </w:p>
        </w:tc>
      </w:tr>
      <w:tr w:rsidR="00CC079B" w14:paraId="28C1E503" w14:textId="77777777" w:rsidTr="0053471C">
        <w:tc>
          <w:tcPr>
            <w:tcW w:w="2689" w:type="dxa"/>
            <w:tcBorders>
              <w:top w:val="single" w:sz="4" w:space="0" w:color="auto"/>
            </w:tcBorders>
          </w:tcPr>
          <w:p w14:paraId="4E047645" w14:textId="77777777" w:rsidR="00CC079B" w:rsidRPr="0077529A" w:rsidRDefault="00CC079B" w:rsidP="0053471C">
            <w:r w:rsidRPr="0077529A">
              <w:rPr>
                <w:rFonts w:hint="eastAsia"/>
              </w:rPr>
              <w:t>카이제곱</w:t>
            </w:r>
          </w:p>
        </w:tc>
        <w:tc>
          <w:tcPr>
            <w:tcW w:w="1054" w:type="dxa"/>
            <w:tcBorders>
              <w:top w:val="single" w:sz="4" w:space="0" w:color="auto"/>
            </w:tcBorders>
          </w:tcPr>
          <w:p w14:paraId="1C3A0372" w14:textId="77777777" w:rsidR="00CC079B" w:rsidRDefault="00CC079B" w:rsidP="0053471C">
            <w:pPr>
              <w:jc w:val="right"/>
            </w:pPr>
            <w:r>
              <w:rPr>
                <w:rFonts w:hint="eastAsia"/>
              </w:rPr>
              <w:t>3</w:t>
            </w:r>
          </w:p>
        </w:tc>
        <w:tc>
          <w:tcPr>
            <w:tcW w:w="1055" w:type="dxa"/>
            <w:tcBorders>
              <w:top w:val="single" w:sz="4" w:space="0" w:color="auto"/>
            </w:tcBorders>
          </w:tcPr>
          <w:p w14:paraId="78A2DFBD" w14:textId="77777777" w:rsidR="00CC079B" w:rsidRDefault="00CC079B" w:rsidP="0053471C">
            <w:pPr>
              <w:jc w:val="right"/>
            </w:pPr>
            <w:r w:rsidRPr="005049E4">
              <w:t>141.3970</w:t>
            </w:r>
          </w:p>
        </w:tc>
        <w:tc>
          <w:tcPr>
            <w:tcW w:w="1054" w:type="dxa"/>
            <w:tcBorders>
              <w:top w:val="single" w:sz="4" w:space="0" w:color="auto"/>
              <w:right w:val="single" w:sz="4" w:space="0" w:color="auto"/>
            </w:tcBorders>
          </w:tcPr>
          <w:p w14:paraId="1B6E3FC3" w14:textId="77777777" w:rsidR="00CC079B" w:rsidRDefault="00CC079B" w:rsidP="0053471C">
            <w:pPr>
              <w:jc w:val="right"/>
            </w:pPr>
            <w:r>
              <w:t>&lt;.0001</w:t>
            </w:r>
          </w:p>
        </w:tc>
        <w:tc>
          <w:tcPr>
            <w:tcW w:w="1055" w:type="dxa"/>
            <w:tcBorders>
              <w:top w:val="single" w:sz="4" w:space="0" w:color="auto"/>
              <w:left w:val="single" w:sz="4" w:space="0" w:color="auto"/>
            </w:tcBorders>
          </w:tcPr>
          <w:p w14:paraId="6F90D71B" w14:textId="77777777" w:rsidR="00CC079B" w:rsidRDefault="00CC079B" w:rsidP="0053471C">
            <w:pPr>
              <w:jc w:val="right"/>
            </w:pPr>
            <w:r>
              <w:rPr>
                <w:rFonts w:hint="eastAsia"/>
              </w:rPr>
              <w:t>1</w:t>
            </w:r>
          </w:p>
        </w:tc>
        <w:tc>
          <w:tcPr>
            <w:tcW w:w="1054" w:type="dxa"/>
            <w:tcBorders>
              <w:top w:val="single" w:sz="4" w:space="0" w:color="auto"/>
            </w:tcBorders>
          </w:tcPr>
          <w:p w14:paraId="22991AA6" w14:textId="77777777" w:rsidR="00CC079B" w:rsidRDefault="00CC079B" w:rsidP="0053471C">
            <w:pPr>
              <w:jc w:val="right"/>
            </w:pPr>
            <w:r>
              <w:t>430.3187</w:t>
            </w:r>
          </w:p>
        </w:tc>
        <w:tc>
          <w:tcPr>
            <w:tcW w:w="1055" w:type="dxa"/>
            <w:tcBorders>
              <w:top w:val="single" w:sz="4" w:space="0" w:color="auto"/>
            </w:tcBorders>
          </w:tcPr>
          <w:p w14:paraId="66A02540" w14:textId="77777777" w:rsidR="00CC079B" w:rsidRDefault="00CC079B" w:rsidP="0053471C">
            <w:pPr>
              <w:jc w:val="right"/>
            </w:pPr>
            <w:r w:rsidRPr="009A3040">
              <w:t>&lt;.0001</w:t>
            </w:r>
          </w:p>
        </w:tc>
      </w:tr>
      <w:tr w:rsidR="00CC079B" w14:paraId="3FE35F01" w14:textId="77777777" w:rsidTr="0053471C">
        <w:tc>
          <w:tcPr>
            <w:tcW w:w="2689" w:type="dxa"/>
          </w:tcPr>
          <w:p w14:paraId="317B78FC" w14:textId="77777777" w:rsidR="00CC079B" w:rsidRPr="0077529A" w:rsidRDefault="00CC079B" w:rsidP="0053471C">
            <w:r w:rsidRPr="0077529A">
              <w:rPr>
                <w:rFonts w:hint="eastAsia"/>
              </w:rPr>
              <w:t>우도비 카이제곱</w:t>
            </w:r>
          </w:p>
        </w:tc>
        <w:tc>
          <w:tcPr>
            <w:tcW w:w="1054" w:type="dxa"/>
          </w:tcPr>
          <w:p w14:paraId="68DD2DAB" w14:textId="77777777" w:rsidR="00CC079B" w:rsidRDefault="00CC079B" w:rsidP="0053471C">
            <w:pPr>
              <w:jc w:val="right"/>
            </w:pPr>
            <w:r>
              <w:rPr>
                <w:rFonts w:hint="eastAsia"/>
              </w:rPr>
              <w:t>3</w:t>
            </w:r>
          </w:p>
        </w:tc>
        <w:tc>
          <w:tcPr>
            <w:tcW w:w="1055" w:type="dxa"/>
          </w:tcPr>
          <w:p w14:paraId="082DD5F6" w14:textId="77777777" w:rsidR="00CC079B" w:rsidRDefault="00CC079B" w:rsidP="0053471C">
            <w:pPr>
              <w:jc w:val="right"/>
            </w:pPr>
            <w:r>
              <w:t>141.1185</w:t>
            </w:r>
          </w:p>
        </w:tc>
        <w:tc>
          <w:tcPr>
            <w:tcW w:w="1054" w:type="dxa"/>
            <w:tcBorders>
              <w:right w:val="single" w:sz="4" w:space="0" w:color="auto"/>
            </w:tcBorders>
          </w:tcPr>
          <w:p w14:paraId="6175F3DD" w14:textId="77777777" w:rsidR="00CC079B" w:rsidRDefault="00CC079B" w:rsidP="0053471C">
            <w:pPr>
              <w:jc w:val="right"/>
            </w:pPr>
            <w:r>
              <w:t>&lt;.0001</w:t>
            </w:r>
          </w:p>
        </w:tc>
        <w:tc>
          <w:tcPr>
            <w:tcW w:w="1055" w:type="dxa"/>
            <w:tcBorders>
              <w:left w:val="single" w:sz="4" w:space="0" w:color="auto"/>
            </w:tcBorders>
          </w:tcPr>
          <w:p w14:paraId="051959A7" w14:textId="77777777" w:rsidR="00CC079B" w:rsidRDefault="00CC079B" w:rsidP="0053471C">
            <w:pPr>
              <w:jc w:val="right"/>
            </w:pPr>
            <w:r>
              <w:rPr>
                <w:rFonts w:hint="eastAsia"/>
              </w:rPr>
              <w:t>1</w:t>
            </w:r>
          </w:p>
        </w:tc>
        <w:tc>
          <w:tcPr>
            <w:tcW w:w="1054" w:type="dxa"/>
          </w:tcPr>
          <w:p w14:paraId="38911284" w14:textId="77777777" w:rsidR="00CC079B" w:rsidRDefault="00CC079B" w:rsidP="0053471C">
            <w:pPr>
              <w:jc w:val="right"/>
            </w:pPr>
            <w:r w:rsidRPr="005049E4">
              <w:t>437.3384</w:t>
            </w:r>
          </w:p>
        </w:tc>
        <w:tc>
          <w:tcPr>
            <w:tcW w:w="1055" w:type="dxa"/>
          </w:tcPr>
          <w:p w14:paraId="30802A4B" w14:textId="77777777" w:rsidR="00CC079B" w:rsidRDefault="00CC079B" w:rsidP="0053471C">
            <w:pPr>
              <w:jc w:val="right"/>
            </w:pPr>
            <w:r w:rsidRPr="009A3040">
              <w:t>&lt;.0001</w:t>
            </w:r>
          </w:p>
        </w:tc>
      </w:tr>
      <w:tr w:rsidR="00CC079B" w14:paraId="1681455E" w14:textId="77777777" w:rsidTr="0053471C">
        <w:tc>
          <w:tcPr>
            <w:tcW w:w="2689" w:type="dxa"/>
            <w:tcBorders>
              <w:bottom w:val="single" w:sz="12" w:space="0" w:color="auto"/>
            </w:tcBorders>
          </w:tcPr>
          <w:p w14:paraId="10C08873" w14:textId="77777777" w:rsidR="00CC079B" w:rsidRPr="0077529A" w:rsidRDefault="00CC079B" w:rsidP="0053471C">
            <w:r w:rsidRPr="0077529A">
              <w:t>Mantel-Haenszel</w:t>
            </w:r>
            <w:r>
              <w:rPr>
                <w:sz w:val="10"/>
                <w:szCs w:val="10"/>
              </w:rPr>
              <w:t xml:space="preserve"> </w:t>
            </w:r>
            <w:r w:rsidRPr="0077529A">
              <w:t>카이제곱</w:t>
            </w:r>
          </w:p>
        </w:tc>
        <w:tc>
          <w:tcPr>
            <w:tcW w:w="1054" w:type="dxa"/>
            <w:tcBorders>
              <w:bottom w:val="single" w:sz="12" w:space="0" w:color="auto"/>
            </w:tcBorders>
          </w:tcPr>
          <w:p w14:paraId="453F6A82" w14:textId="77777777" w:rsidR="00CC079B" w:rsidRDefault="00CC079B" w:rsidP="0053471C">
            <w:pPr>
              <w:jc w:val="right"/>
            </w:pPr>
            <w:r>
              <w:rPr>
                <w:rFonts w:hint="eastAsia"/>
              </w:rPr>
              <w:t>1</w:t>
            </w:r>
          </w:p>
        </w:tc>
        <w:tc>
          <w:tcPr>
            <w:tcW w:w="1055" w:type="dxa"/>
            <w:tcBorders>
              <w:bottom w:val="single" w:sz="12" w:space="0" w:color="auto"/>
            </w:tcBorders>
          </w:tcPr>
          <w:p w14:paraId="2CE5E90D" w14:textId="77777777" w:rsidR="00CC079B" w:rsidRDefault="00CC079B" w:rsidP="0053471C">
            <w:pPr>
              <w:jc w:val="right"/>
            </w:pPr>
            <w:r>
              <w:t>8.6040</w:t>
            </w:r>
          </w:p>
        </w:tc>
        <w:tc>
          <w:tcPr>
            <w:tcW w:w="1054" w:type="dxa"/>
            <w:tcBorders>
              <w:bottom w:val="single" w:sz="12" w:space="0" w:color="auto"/>
              <w:right w:val="single" w:sz="4" w:space="0" w:color="auto"/>
            </w:tcBorders>
          </w:tcPr>
          <w:p w14:paraId="0B2A59D0" w14:textId="77777777" w:rsidR="00CC079B" w:rsidRDefault="00CC079B" w:rsidP="0053471C">
            <w:pPr>
              <w:jc w:val="right"/>
            </w:pPr>
            <w:r>
              <w:t>0.0034</w:t>
            </w:r>
          </w:p>
        </w:tc>
        <w:tc>
          <w:tcPr>
            <w:tcW w:w="1055" w:type="dxa"/>
            <w:tcBorders>
              <w:left w:val="single" w:sz="4" w:space="0" w:color="auto"/>
              <w:bottom w:val="single" w:sz="12" w:space="0" w:color="auto"/>
            </w:tcBorders>
          </w:tcPr>
          <w:p w14:paraId="72C43BFA" w14:textId="77777777" w:rsidR="00CC079B" w:rsidRDefault="00CC079B" w:rsidP="0053471C">
            <w:pPr>
              <w:jc w:val="right"/>
            </w:pPr>
            <w:r>
              <w:rPr>
                <w:rFonts w:hint="eastAsia"/>
              </w:rPr>
              <w:t>1</w:t>
            </w:r>
          </w:p>
        </w:tc>
        <w:tc>
          <w:tcPr>
            <w:tcW w:w="1054" w:type="dxa"/>
            <w:tcBorders>
              <w:bottom w:val="single" w:sz="12" w:space="0" w:color="auto"/>
            </w:tcBorders>
          </w:tcPr>
          <w:p w14:paraId="6D3DE798" w14:textId="77777777" w:rsidR="00CC079B" w:rsidRDefault="00CC079B" w:rsidP="0053471C">
            <w:pPr>
              <w:jc w:val="right"/>
            </w:pPr>
            <w:r>
              <w:t>430.2524</w:t>
            </w:r>
          </w:p>
        </w:tc>
        <w:tc>
          <w:tcPr>
            <w:tcW w:w="1055" w:type="dxa"/>
            <w:tcBorders>
              <w:bottom w:val="single" w:sz="12" w:space="0" w:color="auto"/>
            </w:tcBorders>
          </w:tcPr>
          <w:p w14:paraId="7AEAA322" w14:textId="77777777" w:rsidR="00CC079B" w:rsidRDefault="00CC079B" w:rsidP="0053471C">
            <w:pPr>
              <w:jc w:val="right"/>
            </w:pPr>
            <w:r w:rsidRPr="009A3040">
              <w:t>&lt;.0001</w:t>
            </w:r>
          </w:p>
        </w:tc>
      </w:tr>
    </w:tbl>
    <w:p w14:paraId="784EDDEB" w14:textId="77777777" w:rsidR="00CC079B" w:rsidRPr="006E6C23" w:rsidRDefault="00CC079B" w:rsidP="00CC079B">
      <w:pPr>
        <w:rPr>
          <w:sz w:val="2"/>
        </w:rPr>
      </w:pP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651"/>
        <w:gridCol w:w="1040"/>
        <w:gridCol w:w="1054"/>
        <w:gridCol w:w="1049"/>
        <w:gridCol w:w="1041"/>
        <w:gridCol w:w="1141"/>
        <w:gridCol w:w="1050"/>
      </w:tblGrid>
      <w:tr w:rsidR="00CC079B" w14:paraId="36DD0357" w14:textId="77777777" w:rsidTr="0053471C">
        <w:tc>
          <w:tcPr>
            <w:tcW w:w="2689" w:type="dxa"/>
            <w:tcBorders>
              <w:top w:val="single" w:sz="12" w:space="0" w:color="auto"/>
            </w:tcBorders>
          </w:tcPr>
          <w:p w14:paraId="04A4781C" w14:textId="77777777" w:rsidR="00CC079B" w:rsidRPr="005049E4" w:rsidRDefault="00CC079B" w:rsidP="0053471C">
            <w:pPr>
              <w:rPr>
                <w:b/>
              </w:rPr>
            </w:pPr>
          </w:p>
        </w:tc>
        <w:tc>
          <w:tcPr>
            <w:tcW w:w="3163" w:type="dxa"/>
            <w:gridSpan w:val="3"/>
            <w:tcBorders>
              <w:top w:val="single" w:sz="12" w:space="0" w:color="auto"/>
              <w:right w:val="single" w:sz="4" w:space="0" w:color="auto"/>
            </w:tcBorders>
          </w:tcPr>
          <w:p w14:paraId="34A087D7" w14:textId="77777777" w:rsidR="00CC079B" w:rsidRPr="005049E4" w:rsidRDefault="00CC079B" w:rsidP="0053471C">
            <w:pPr>
              <w:jc w:val="center"/>
              <w:rPr>
                <w:b/>
              </w:rPr>
            </w:pPr>
            <w:r w:rsidRPr="005049E4">
              <w:rPr>
                <w:rFonts w:hint="eastAsia"/>
                <w:b/>
              </w:rPr>
              <w:t xml:space="preserve">염화물 </w:t>
            </w:r>
            <w:r w:rsidRPr="005049E4">
              <w:rPr>
                <w:b/>
              </w:rPr>
              <w:t xml:space="preserve">X </w:t>
            </w:r>
            <w:r>
              <w:rPr>
                <w:rFonts w:hint="eastAsia"/>
                <w:b/>
              </w:rPr>
              <w:t>알코올</w:t>
            </w:r>
          </w:p>
        </w:tc>
        <w:tc>
          <w:tcPr>
            <w:tcW w:w="3164" w:type="dxa"/>
            <w:gridSpan w:val="3"/>
            <w:tcBorders>
              <w:top w:val="single" w:sz="12" w:space="0" w:color="auto"/>
              <w:left w:val="single" w:sz="4" w:space="0" w:color="auto"/>
            </w:tcBorders>
          </w:tcPr>
          <w:p w14:paraId="0D880964" w14:textId="77777777" w:rsidR="00CC079B" w:rsidRPr="005049E4" w:rsidRDefault="00CC079B" w:rsidP="0053471C">
            <w:pPr>
              <w:jc w:val="center"/>
              <w:rPr>
                <w:b/>
              </w:rPr>
            </w:pPr>
            <w:r w:rsidRPr="005049E4">
              <w:rPr>
                <w:rFonts w:hint="eastAsia"/>
                <w:b/>
              </w:rPr>
              <w:t xml:space="preserve">염화물 </w:t>
            </w:r>
            <w:r w:rsidRPr="005049E4">
              <w:rPr>
                <w:b/>
              </w:rPr>
              <w:t xml:space="preserve">X </w:t>
            </w:r>
            <w:r>
              <w:rPr>
                <w:rFonts w:hint="eastAsia"/>
                <w:b/>
              </w:rPr>
              <w:t>색</w:t>
            </w:r>
          </w:p>
        </w:tc>
      </w:tr>
      <w:tr w:rsidR="00CC079B" w14:paraId="64DEFEF5" w14:textId="77777777" w:rsidTr="0053471C">
        <w:tc>
          <w:tcPr>
            <w:tcW w:w="2689" w:type="dxa"/>
            <w:tcBorders>
              <w:bottom w:val="single" w:sz="4" w:space="0" w:color="auto"/>
            </w:tcBorders>
          </w:tcPr>
          <w:p w14:paraId="57D5FB6B" w14:textId="77777777" w:rsidR="00CC079B" w:rsidRPr="005049E4" w:rsidRDefault="00CC079B" w:rsidP="0053471C">
            <w:pPr>
              <w:rPr>
                <w:b/>
              </w:rPr>
            </w:pPr>
            <w:r w:rsidRPr="005049E4">
              <w:rPr>
                <w:rFonts w:hint="eastAsia"/>
                <w:b/>
              </w:rPr>
              <w:t>통계량</w:t>
            </w:r>
          </w:p>
        </w:tc>
        <w:tc>
          <w:tcPr>
            <w:tcW w:w="1054" w:type="dxa"/>
            <w:tcBorders>
              <w:bottom w:val="single" w:sz="4" w:space="0" w:color="auto"/>
            </w:tcBorders>
          </w:tcPr>
          <w:p w14:paraId="471B1768" w14:textId="77777777" w:rsidR="00CC079B" w:rsidRPr="005049E4" w:rsidRDefault="00CC079B" w:rsidP="0053471C">
            <w:pPr>
              <w:jc w:val="right"/>
              <w:rPr>
                <w:b/>
              </w:rPr>
            </w:pPr>
            <w:r w:rsidRPr="005049E4">
              <w:rPr>
                <w:rFonts w:hint="eastAsia"/>
                <w:b/>
              </w:rPr>
              <w:t>자유도</w:t>
            </w:r>
          </w:p>
        </w:tc>
        <w:tc>
          <w:tcPr>
            <w:tcW w:w="1055" w:type="dxa"/>
            <w:tcBorders>
              <w:bottom w:val="single" w:sz="4" w:space="0" w:color="auto"/>
            </w:tcBorders>
          </w:tcPr>
          <w:p w14:paraId="755DBAF5" w14:textId="77777777" w:rsidR="00CC079B" w:rsidRPr="005049E4" w:rsidRDefault="00CC079B" w:rsidP="0053471C">
            <w:pPr>
              <w:jc w:val="right"/>
              <w:rPr>
                <w:b/>
              </w:rPr>
            </w:pPr>
            <w:r w:rsidRPr="005049E4">
              <w:rPr>
                <w:rFonts w:hint="eastAsia"/>
                <w:b/>
              </w:rPr>
              <w:t>값</w:t>
            </w:r>
          </w:p>
        </w:tc>
        <w:tc>
          <w:tcPr>
            <w:tcW w:w="1054" w:type="dxa"/>
            <w:tcBorders>
              <w:bottom w:val="single" w:sz="4" w:space="0" w:color="auto"/>
              <w:right w:val="single" w:sz="4" w:space="0" w:color="auto"/>
            </w:tcBorders>
          </w:tcPr>
          <w:p w14:paraId="27DA4277" w14:textId="77777777" w:rsidR="00CC079B" w:rsidRPr="005049E4" w:rsidRDefault="00CC079B" w:rsidP="0053471C">
            <w:pPr>
              <w:jc w:val="right"/>
              <w:rPr>
                <w:b/>
              </w:rPr>
            </w:pPr>
            <w:r w:rsidRPr="005049E4">
              <w:rPr>
                <w:rFonts w:hint="eastAsia"/>
                <w:b/>
              </w:rPr>
              <w:t>prob</w:t>
            </w:r>
          </w:p>
        </w:tc>
        <w:tc>
          <w:tcPr>
            <w:tcW w:w="1055" w:type="dxa"/>
            <w:tcBorders>
              <w:left w:val="single" w:sz="4" w:space="0" w:color="auto"/>
              <w:bottom w:val="single" w:sz="4" w:space="0" w:color="auto"/>
            </w:tcBorders>
          </w:tcPr>
          <w:p w14:paraId="7B3493A3" w14:textId="77777777" w:rsidR="00CC079B" w:rsidRPr="005049E4" w:rsidRDefault="00CC079B" w:rsidP="0053471C">
            <w:pPr>
              <w:jc w:val="right"/>
              <w:rPr>
                <w:b/>
              </w:rPr>
            </w:pPr>
            <w:r w:rsidRPr="005049E4">
              <w:rPr>
                <w:rFonts w:hint="eastAsia"/>
                <w:b/>
              </w:rPr>
              <w:t>자유도</w:t>
            </w:r>
          </w:p>
        </w:tc>
        <w:tc>
          <w:tcPr>
            <w:tcW w:w="1054" w:type="dxa"/>
            <w:tcBorders>
              <w:bottom w:val="single" w:sz="4" w:space="0" w:color="auto"/>
            </w:tcBorders>
          </w:tcPr>
          <w:p w14:paraId="2B10CE33" w14:textId="77777777" w:rsidR="00CC079B" w:rsidRPr="005049E4" w:rsidRDefault="00CC079B" w:rsidP="0053471C">
            <w:pPr>
              <w:jc w:val="right"/>
              <w:rPr>
                <w:b/>
              </w:rPr>
            </w:pPr>
            <w:r w:rsidRPr="005049E4">
              <w:rPr>
                <w:rFonts w:hint="eastAsia"/>
                <w:b/>
              </w:rPr>
              <w:t>값</w:t>
            </w:r>
          </w:p>
        </w:tc>
        <w:tc>
          <w:tcPr>
            <w:tcW w:w="1055" w:type="dxa"/>
            <w:tcBorders>
              <w:bottom w:val="single" w:sz="4" w:space="0" w:color="auto"/>
            </w:tcBorders>
          </w:tcPr>
          <w:p w14:paraId="3EC34947" w14:textId="77777777" w:rsidR="00CC079B" w:rsidRPr="005049E4" w:rsidRDefault="00CC079B" w:rsidP="0053471C">
            <w:pPr>
              <w:jc w:val="right"/>
              <w:rPr>
                <w:b/>
              </w:rPr>
            </w:pPr>
            <w:r w:rsidRPr="005049E4">
              <w:rPr>
                <w:rFonts w:hint="eastAsia"/>
                <w:b/>
              </w:rPr>
              <w:t>prob</w:t>
            </w:r>
          </w:p>
        </w:tc>
      </w:tr>
      <w:tr w:rsidR="00CC079B" w14:paraId="670E2036" w14:textId="77777777" w:rsidTr="0053471C">
        <w:tc>
          <w:tcPr>
            <w:tcW w:w="2689" w:type="dxa"/>
            <w:tcBorders>
              <w:top w:val="single" w:sz="4" w:space="0" w:color="auto"/>
            </w:tcBorders>
          </w:tcPr>
          <w:p w14:paraId="59E7F8DC" w14:textId="77777777" w:rsidR="00CC079B" w:rsidRPr="0077529A" w:rsidRDefault="00CC079B" w:rsidP="0053471C">
            <w:r w:rsidRPr="0077529A">
              <w:rPr>
                <w:rFonts w:hint="eastAsia"/>
              </w:rPr>
              <w:t>카이제곱</w:t>
            </w:r>
          </w:p>
        </w:tc>
        <w:tc>
          <w:tcPr>
            <w:tcW w:w="1054" w:type="dxa"/>
            <w:tcBorders>
              <w:top w:val="single" w:sz="4" w:space="0" w:color="auto"/>
            </w:tcBorders>
          </w:tcPr>
          <w:p w14:paraId="3342F36E" w14:textId="77777777" w:rsidR="00CC079B" w:rsidRDefault="00CC079B" w:rsidP="0053471C">
            <w:pPr>
              <w:jc w:val="right"/>
            </w:pPr>
            <w:r>
              <w:t>6</w:t>
            </w:r>
          </w:p>
        </w:tc>
        <w:tc>
          <w:tcPr>
            <w:tcW w:w="1055" w:type="dxa"/>
            <w:tcBorders>
              <w:top w:val="single" w:sz="4" w:space="0" w:color="auto"/>
            </w:tcBorders>
          </w:tcPr>
          <w:p w14:paraId="2A817ED5" w14:textId="77777777" w:rsidR="00CC079B" w:rsidRDefault="00CC079B" w:rsidP="0053471C">
            <w:pPr>
              <w:jc w:val="right"/>
            </w:pPr>
            <w:r>
              <w:t>684.9069</w:t>
            </w:r>
          </w:p>
        </w:tc>
        <w:tc>
          <w:tcPr>
            <w:tcW w:w="1054" w:type="dxa"/>
            <w:tcBorders>
              <w:top w:val="single" w:sz="4" w:space="0" w:color="auto"/>
              <w:right w:val="single" w:sz="4" w:space="0" w:color="auto"/>
            </w:tcBorders>
          </w:tcPr>
          <w:p w14:paraId="44EB69E0" w14:textId="77777777" w:rsidR="00CC079B" w:rsidRDefault="00CC079B" w:rsidP="0053471C">
            <w:pPr>
              <w:jc w:val="right"/>
            </w:pPr>
            <w:r>
              <w:t>&lt;.0001</w:t>
            </w:r>
          </w:p>
        </w:tc>
        <w:tc>
          <w:tcPr>
            <w:tcW w:w="1055" w:type="dxa"/>
            <w:tcBorders>
              <w:top w:val="single" w:sz="4" w:space="0" w:color="auto"/>
              <w:left w:val="single" w:sz="4" w:space="0" w:color="auto"/>
            </w:tcBorders>
          </w:tcPr>
          <w:p w14:paraId="16498E92" w14:textId="77777777" w:rsidR="00CC079B" w:rsidRDefault="00CC079B" w:rsidP="0053471C">
            <w:pPr>
              <w:jc w:val="right"/>
            </w:pPr>
            <w:r>
              <w:rPr>
                <w:rFonts w:hint="eastAsia"/>
              </w:rPr>
              <w:t>1</w:t>
            </w:r>
          </w:p>
        </w:tc>
        <w:tc>
          <w:tcPr>
            <w:tcW w:w="1054" w:type="dxa"/>
            <w:tcBorders>
              <w:top w:val="single" w:sz="4" w:space="0" w:color="auto"/>
            </w:tcBorders>
          </w:tcPr>
          <w:p w14:paraId="1EEF2280" w14:textId="77777777" w:rsidR="00CC079B" w:rsidRDefault="00CC079B" w:rsidP="0053471C">
            <w:pPr>
              <w:jc w:val="right"/>
            </w:pPr>
            <w:r>
              <w:t>2369.8346</w:t>
            </w:r>
          </w:p>
        </w:tc>
        <w:tc>
          <w:tcPr>
            <w:tcW w:w="1055" w:type="dxa"/>
            <w:tcBorders>
              <w:top w:val="single" w:sz="4" w:space="0" w:color="auto"/>
            </w:tcBorders>
          </w:tcPr>
          <w:p w14:paraId="570B4976" w14:textId="77777777" w:rsidR="00CC079B" w:rsidRDefault="00CC079B" w:rsidP="0053471C">
            <w:pPr>
              <w:jc w:val="right"/>
            </w:pPr>
            <w:r w:rsidRPr="009A3040">
              <w:t>&lt;.0001</w:t>
            </w:r>
          </w:p>
        </w:tc>
      </w:tr>
      <w:tr w:rsidR="00CC079B" w14:paraId="4A00D352" w14:textId="77777777" w:rsidTr="0053471C">
        <w:tc>
          <w:tcPr>
            <w:tcW w:w="2689" w:type="dxa"/>
          </w:tcPr>
          <w:p w14:paraId="23F6AA7C" w14:textId="77777777" w:rsidR="00CC079B" w:rsidRPr="0077529A" w:rsidRDefault="00CC079B" w:rsidP="0053471C">
            <w:r w:rsidRPr="0077529A">
              <w:rPr>
                <w:rFonts w:hint="eastAsia"/>
              </w:rPr>
              <w:lastRenderedPageBreak/>
              <w:t>우도비 카이제곱</w:t>
            </w:r>
          </w:p>
        </w:tc>
        <w:tc>
          <w:tcPr>
            <w:tcW w:w="1054" w:type="dxa"/>
          </w:tcPr>
          <w:p w14:paraId="48F71BFB" w14:textId="77777777" w:rsidR="00CC079B" w:rsidRDefault="00CC079B" w:rsidP="0053471C">
            <w:pPr>
              <w:jc w:val="right"/>
            </w:pPr>
            <w:r>
              <w:t>6</w:t>
            </w:r>
          </w:p>
        </w:tc>
        <w:tc>
          <w:tcPr>
            <w:tcW w:w="1055" w:type="dxa"/>
          </w:tcPr>
          <w:p w14:paraId="4AF94A38" w14:textId="77777777" w:rsidR="00CC079B" w:rsidRDefault="00CC079B" w:rsidP="0053471C">
            <w:pPr>
              <w:jc w:val="right"/>
            </w:pPr>
            <w:r>
              <w:t>721.7389</w:t>
            </w:r>
          </w:p>
        </w:tc>
        <w:tc>
          <w:tcPr>
            <w:tcW w:w="1054" w:type="dxa"/>
            <w:tcBorders>
              <w:right w:val="single" w:sz="4" w:space="0" w:color="auto"/>
            </w:tcBorders>
          </w:tcPr>
          <w:p w14:paraId="58A11E9C" w14:textId="77777777" w:rsidR="00CC079B" w:rsidRDefault="00CC079B" w:rsidP="0053471C">
            <w:pPr>
              <w:jc w:val="right"/>
            </w:pPr>
            <w:r>
              <w:t>&lt;.0001</w:t>
            </w:r>
          </w:p>
        </w:tc>
        <w:tc>
          <w:tcPr>
            <w:tcW w:w="1055" w:type="dxa"/>
            <w:tcBorders>
              <w:left w:val="single" w:sz="4" w:space="0" w:color="auto"/>
            </w:tcBorders>
          </w:tcPr>
          <w:p w14:paraId="38201F76" w14:textId="77777777" w:rsidR="00CC079B" w:rsidRDefault="00CC079B" w:rsidP="0053471C">
            <w:pPr>
              <w:jc w:val="right"/>
            </w:pPr>
            <w:r>
              <w:rPr>
                <w:rFonts w:hint="eastAsia"/>
              </w:rPr>
              <w:t>1</w:t>
            </w:r>
          </w:p>
        </w:tc>
        <w:tc>
          <w:tcPr>
            <w:tcW w:w="1054" w:type="dxa"/>
          </w:tcPr>
          <w:p w14:paraId="4363D513" w14:textId="77777777" w:rsidR="00CC079B" w:rsidRDefault="00CC079B" w:rsidP="0053471C">
            <w:pPr>
              <w:jc w:val="right"/>
            </w:pPr>
            <w:r>
              <w:t>2744.4937</w:t>
            </w:r>
          </w:p>
        </w:tc>
        <w:tc>
          <w:tcPr>
            <w:tcW w:w="1055" w:type="dxa"/>
          </w:tcPr>
          <w:p w14:paraId="67F20042" w14:textId="77777777" w:rsidR="00CC079B" w:rsidRDefault="00CC079B" w:rsidP="0053471C">
            <w:pPr>
              <w:jc w:val="right"/>
            </w:pPr>
            <w:r w:rsidRPr="009A3040">
              <w:t>&lt;.0001</w:t>
            </w:r>
          </w:p>
        </w:tc>
      </w:tr>
      <w:tr w:rsidR="00CC079B" w14:paraId="37A10403" w14:textId="77777777" w:rsidTr="0053471C">
        <w:tc>
          <w:tcPr>
            <w:tcW w:w="2689" w:type="dxa"/>
            <w:tcBorders>
              <w:bottom w:val="single" w:sz="12" w:space="0" w:color="auto"/>
            </w:tcBorders>
          </w:tcPr>
          <w:p w14:paraId="1CB7C77C" w14:textId="77777777" w:rsidR="00CC079B" w:rsidRPr="0077529A" w:rsidRDefault="00CC079B" w:rsidP="0053471C">
            <w:r w:rsidRPr="0077529A">
              <w:t>Mantel-Haenszel</w:t>
            </w:r>
            <w:r>
              <w:rPr>
                <w:sz w:val="10"/>
                <w:szCs w:val="10"/>
              </w:rPr>
              <w:t xml:space="preserve"> </w:t>
            </w:r>
            <w:r w:rsidRPr="0077529A">
              <w:t>카이제곱</w:t>
            </w:r>
          </w:p>
        </w:tc>
        <w:tc>
          <w:tcPr>
            <w:tcW w:w="1054" w:type="dxa"/>
            <w:tcBorders>
              <w:bottom w:val="single" w:sz="12" w:space="0" w:color="auto"/>
            </w:tcBorders>
          </w:tcPr>
          <w:p w14:paraId="516C9997" w14:textId="77777777" w:rsidR="00CC079B" w:rsidRDefault="00CC079B" w:rsidP="0053471C">
            <w:pPr>
              <w:jc w:val="right"/>
            </w:pPr>
            <w:r>
              <w:rPr>
                <w:rFonts w:hint="eastAsia"/>
              </w:rPr>
              <w:t>1</w:t>
            </w:r>
          </w:p>
        </w:tc>
        <w:tc>
          <w:tcPr>
            <w:tcW w:w="1055" w:type="dxa"/>
            <w:tcBorders>
              <w:bottom w:val="single" w:sz="12" w:space="0" w:color="auto"/>
            </w:tcBorders>
          </w:tcPr>
          <w:p w14:paraId="4E4D22E0" w14:textId="77777777" w:rsidR="00CC079B" w:rsidRDefault="00CC079B" w:rsidP="0053471C">
            <w:pPr>
              <w:jc w:val="right"/>
            </w:pPr>
            <w:r>
              <w:t>588.1262</w:t>
            </w:r>
          </w:p>
        </w:tc>
        <w:tc>
          <w:tcPr>
            <w:tcW w:w="1054" w:type="dxa"/>
            <w:tcBorders>
              <w:bottom w:val="single" w:sz="12" w:space="0" w:color="auto"/>
              <w:right w:val="single" w:sz="4" w:space="0" w:color="auto"/>
            </w:tcBorders>
          </w:tcPr>
          <w:p w14:paraId="003FD03C" w14:textId="77777777" w:rsidR="00CC079B" w:rsidRDefault="00CC079B" w:rsidP="0053471C">
            <w:pPr>
              <w:jc w:val="right"/>
            </w:pPr>
            <w:r>
              <w:t>&lt;.0001</w:t>
            </w:r>
          </w:p>
        </w:tc>
        <w:tc>
          <w:tcPr>
            <w:tcW w:w="1055" w:type="dxa"/>
            <w:tcBorders>
              <w:left w:val="single" w:sz="4" w:space="0" w:color="auto"/>
              <w:bottom w:val="single" w:sz="12" w:space="0" w:color="auto"/>
            </w:tcBorders>
          </w:tcPr>
          <w:p w14:paraId="2B242DA5" w14:textId="77777777" w:rsidR="00CC079B" w:rsidRDefault="00CC079B" w:rsidP="0053471C">
            <w:pPr>
              <w:jc w:val="right"/>
            </w:pPr>
          </w:p>
        </w:tc>
        <w:tc>
          <w:tcPr>
            <w:tcW w:w="1054" w:type="dxa"/>
            <w:tcBorders>
              <w:bottom w:val="single" w:sz="12" w:space="0" w:color="auto"/>
            </w:tcBorders>
          </w:tcPr>
          <w:p w14:paraId="25F7CDFD" w14:textId="77777777" w:rsidR="00CC079B" w:rsidRDefault="00CC079B" w:rsidP="0053471C">
            <w:pPr>
              <w:jc w:val="right"/>
            </w:pPr>
          </w:p>
        </w:tc>
        <w:tc>
          <w:tcPr>
            <w:tcW w:w="1055" w:type="dxa"/>
            <w:tcBorders>
              <w:bottom w:val="single" w:sz="12" w:space="0" w:color="auto"/>
            </w:tcBorders>
          </w:tcPr>
          <w:p w14:paraId="2EA629DE" w14:textId="77777777" w:rsidR="00CC079B" w:rsidRDefault="00CC079B" w:rsidP="0053471C">
            <w:pPr>
              <w:jc w:val="right"/>
            </w:pPr>
          </w:p>
        </w:tc>
      </w:tr>
    </w:tbl>
    <w:p w14:paraId="3723C32D" w14:textId="77777777" w:rsidR="00CC079B" w:rsidRPr="006E6C23" w:rsidRDefault="00CC079B" w:rsidP="00CC079B">
      <w:pPr>
        <w:rPr>
          <w:sz w:val="2"/>
        </w:rPr>
      </w:pP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651"/>
        <w:gridCol w:w="1040"/>
        <w:gridCol w:w="1054"/>
        <w:gridCol w:w="1049"/>
        <w:gridCol w:w="1041"/>
        <w:gridCol w:w="1141"/>
        <w:gridCol w:w="1050"/>
      </w:tblGrid>
      <w:tr w:rsidR="00CC079B" w14:paraId="32C0AFF2" w14:textId="77777777" w:rsidTr="0053471C">
        <w:tc>
          <w:tcPr>
            <w:tcW w:w="2651" w:type="dxa"/>
            <w:tcBorders>
              <w:top w:val="single" w:sz="12" w:space="0" w:color="auto"/>
            </w:tcBorders>
          </w:tcPr>
          <w:p w14:paraId="72037840" w14:textId="77777777" w:rsidR="00CC079B" w:rsidRPr="005049E4" w:rsidRDefault="00CC079B" w:rsidP="0053471C">
            <w:pPr>
              <w:rPr>
                <w:b/>
              </w:rPr>
            </w:pPr>
          </w:p>
        </w:tc>
        <w:tc>
          <w:tcPr>
            <w:tcW w:w="3143" w:type="dxa"/>
            <w:gridSpan w:val="3"/>
            <w:tcBorders>
              <w:top w:val="single" w:sz="12" w:space="0" w:color="auto"/>
              <w:right w:val="single" w:sz="4" w:space="0" w:color="auto"/>
            </w:tcBorders>
          </w:tcPr>
          <w:p w14:paraId="0A292677" w14:textId="77777777" w:rsidR="00CC079B" w:rsidRPr="005049E4" w:rsidRDefault="00CC079B" w:rsidP="0053471C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pH</w:t>
            </w:r>
            <w:r w:rsidRPr="005049E4">
              <w:rPr>
                <w:rFonts w:hint="eastAsia"/>
                <w:b/>
              </w:rPr>
              <w:t xml:space="preserve"> </w:t>
            </w:r>
            <w:r w:rsidRPr="005049E4">
              <w:rPr>
                <w:b/>
              </w:rPr>
              <w:t xml:space="preserve">X </w:t>
            </w:r>
            <w:r>
              <w:rPr>
                <w:rFonts w:hint="eastAsia"/>
                <w:b/>
              </w:rPr>
              <w:t>황산염</w:t>
            </w:r>
          </w:p>
        </w:tc>
        <w:tc>
          <w:tcPr>
            <w:tcW w:w="3232" w:type="dxa"/>
            <w:gridSpan w:val="3"/>
            <w:tcBorders>
              <w:top w:val="single" w:sz="12" w:space="0" w:color="auto"/>
              <w:left w:val="single" w:sz="4" w:space="0" w:color="auto"/>
            </w:tcBorders>
          </w:tcPr>
          <w:p w14:paraId="67B55668" w14:textId="77777777" w:rsidR="00CC079B" w:rsidRPr="005049E4" w:rsidRDefault="00CC079B" w:rsidP="0053471C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pH</w:t>
            </w:r>
            <w:r w:rsidRPr="005049E4">
              <w:rPr>
                <w:rFonts w:hint="eastAsia"/>
                <w:b/>
              </w:rPr>
              <w:t xml:space="preserve"> </w:t>
            </w:r>
            <w:r w:rsidRPr="005049E4">
              <w:rPr>
                <w:b/>
              </w:rPr>
              <w:t xml:space="preserve">X </w:t>
            </w:r>
            <w:r>
              <w:rPr>
                <w:rFonts w:hint="eastAsia"/>
                <w:b/>
              </w:rPr>
              <w:t>알코올</w:t>
            </w:r>
          </w:p>
        </w:tc>
      </w:tr>
      <w:tr w:rsidR="00CC079B" w14:paraId="02E0A879" w14:textId="77777777" w:rsidTr="0053471C">
        <w:tc>
          <w:tcPr>
            <w:tcW w:w="2651" w:type="dxa"/>
            <w:tcBorders>
              <w:bottom w:val="single" w:sz="4" w:space="0" w:color="auto"/>
            </w:tcBorders>
          </w:tcPr>
          <w:p w14:paraId="252A9A6D" w14:textId="77777777" w:rsidR="00CC079B" w:rsidRPr="005049E4" w:rsidRDefault="00CC079B" w:rsidP="0053471C">
            <w:pPr>
              <w:rPr>
                <w:b/>
              </w:rPr>
            </w:pPr>
            <w:r w:rsidRPr="005049E4">
              <w:rPr>
                <w:rFonts w:hint="eastAsia"/>
                <w:b/>
              </w:rPr>
              <w:t>통계량</w:t>
            </w:r>
          </w:p>
        </w:tc>
        <w:tc>
          <w:tcPr>
            <w:tcW w:w="1040" w:type="dxa"/>
            <w:tcBorders>
              <w:bottom w:val="single" w:sz="4" w:space="0" w:color="auto"/>
            </w:tcBorders>
          </w:tcPr>
          <w:p w14:paraId="6E731452" w14:textId="77777777" w:rsidR="00CC079B" w:rsidRPr="005049E4" w:rsidRDefault="00CC079B" w:rsidP="0053471C">
            <w:pPr>
              <w:jc w:val="right"/>
              <w:rPr>
                <w:b/>
              </w:rPr>
            </w:pPr>
            <w:r w:rsidRPr="005049E4">
              <w:rPr>
                <w:rFonts w:hint="eastAsia"/>
                <w:b/>
              </w:rPr>
              <w:t>자유도</w:t>
            </w:r>
          </w:p>
        </w:tc>
        <w:tc>
          <w:tcPr>
            <w:tcW w:w="1054" w:type="dxa"/>
            <w:tcBorders>
              <w:bottom w:val="single" w:sz="4" w:space="0" w:color="auto"/>
            </w:tcBorders>
          </w:tcPr>
          <w:p w14:paraId="4FDF8DFE" w14:textId="77777777" w:rsidR="00CC079B" w:rsidRPr="005049E4" w:rsidRDefault="00CC079B" w:rsidP="0053471C">
            <w:pPr>
              <w:jc w:val="right"/>
              <w:rPr>
                <w:b/>
              </w:rPr>
            </w:pPr>
            <w:r w:rsidRPr="005049E4">
              <w:rPr>
                <w:rFonts w:hint="eastAsia"/>
                <w:b/>
              </w:rPr>
              <w:t>값</w:t>
            </w:r>
          </w:p>
        </w:tc>
        <w:tc>
          <w:tcPr>
            <w:tcW w:w="1049" w:type="dxa"/>
            <w:tcBorders>
              <w:bottom w:val="single" w:sz="4" w:space="0" w:color="auto"/>
              <w:right w:val="single" w:sz="4" w:space="0" w:color="auto"/>
            </w:tcBorders>
          </w:tcPr>
          <w:p w14:paraId="4E571B05" w14:textId="77777777" w:rsidR="00CC079B" w:rsidRPr="005049E4" w:rsidRDefault="00CC079B" w:rsidP="0053471C">
            <w:pPr>
              <w:jc w:val="right"/>
              <w:rPr>
                <w:b/>
              </w:rPr>
            </w:pPr>
            <w:r w:rsidRPr="005049E4">
              <w:rPr>
                <w:rFonts w:hint="eastAsia"/>
                <w:b/>
              </w:rPr>
              <w:t>prob</w:t>
            </w:r>
          </w:p>
        </w:tc>
        <w:tc>
          <w:tcPr>
            <w:tcW w:w="1041" w:type="dxa"/>
            <w:tcBorders>
              <w:left w:val="single" w:sz="4" w:space="0" w:color="auto"/>
              <w:bottom w:val="single" w:sz="4" w:space="0" w:color="auto"/>
            </w:tcBorders>
          </w:tcPr>
          <w:p w14:paraId="7EB46F2C" w14:textId="77777777" w:rsidR="00CC079B" w:rsidRPr="005049E4" w:rsidRDefault="00CC079B" w:rsidP="0053471C">
            <w:pPr>
              <w:jc w:val="right"/>
              <w:rPr>
                <w:b/>
              </w:rPr>
            </w:pPr>
            <w:r w:rsidRPr="005049E4">
              <w:rPr>
                <w:rFonts w:hint="eastAsia"/>
                <w:b/>
              </w:rPr>
              <w:t>자유도</w:t>
            </w:r>
          </w:p>
        </w:tc>
        <w:tc>
          <w:tcPr>
            <w:tcW w:w="1141" w:type="dxa"/>
            <w:tcBorders>
              <w:bottom w:val="single" w:sz="4" w:space="0" w:color="auto"/>
            </w:tcBorders>
          </w:tcPr>
          <w:p w14:paraId="6B19DB73" w14:textId="77777777" w:rsidR="00CC079B" w:rsidRPr="005049E4" w:rsidRDefault="00CC079B" w:rsidP="0053471C">
            <w:pPr>
              <w:jc w:val="right"/>
              <w:rPr>
                <w:b/>
              </w:rPr>
            </w:pPr>
            <w:r w:rsidRPr="005049E4">
              <w:rPr>
                <w:rFonts w:hint="eastAsia"/>
                <w:b/>
              </w:rPr>
              <w:t>값</w:t>
            </w:r>
          </w:p>
        </w:tc>
        <w:tc>
          <w:tcPr>
            <w:tcW w:w="1050" w:type="dxa"/>
            <w:tcBorders>
              <w:bottom w:val="single" w:sz="4" w:space="0" w:color="auto"/>
            </w:tcBorders>
          </w:tcPr>
          <w:p w14:paraId="5A04BD57" w14:textId="77777777" w:rsidR="00CC079B" w:rsidRPr="005049E4" w:rsidRDefault="00CC079B" w:rsidP="0053471C">
            <w:pPr>
              <w:jc w:val="right"/>
              <w:rPr>
                <w:b/>
              </w:rPr>
            </w:pPr>
            <w:r w:rsidRPr="005049E4">
              <w:rPr>
                <w:rFonts w:hint="eastAsia"/>
                <w:b/>
              </w:rPr>
              <w:t>prob</w:t>
            </w:r>
          </w:p>
        </w:tc>
      </w:tr>
      <w:tr w:rsidR="00CC079B" w14:paraId="46601427" w14:textId="77777777" w:rsidTr="0053471C">
        <w:tc>
          <w:tcPr>
            <w:tcW w:w="2651" w:type="dxa"/>
            <w:tcBorders>
              <w:top w:val="single" w:sz="4" w:space="0" w:color="auto"/>
            </w:tcBorders>
          </w:tcPr>
          <w:p w14:paraId="7FABD2B7" w14:textId="77777777" w:rsidR="00CC079B" w:rsidRPr="0077529A" w:rsidRDefault="00CC079B" w:rsidP="0053471C">
            <w:r w:rsidRPr="0077529A">
              <w:rPr>
                <w:rFonts w:hint="eastAsia"/>
              </w:rPr>
              <w:t>카이제곱</w:t>
            </w:r>
          </w:p>
        </w:tc>
        <w:tc>
          <w:tcPr>
            <w:tcW w:w="1040" w:type="dxa"/>
            <w:tcBorders>
              <w:top w:val="single" w:sz="4" w:space="0" w:color="auto"/>
            </w:tcBorders>
          </w:tcPr>
          <w:p w14:paraId="7DBFAF7D" w14:textId="77777777" w:rsidR="00CC079B" w:rsidRDefault="00CC079B" w:rsidP="0053471C">
            <w:pPr>
              <w:jc w:val="right"/>
            </w:pPr>
            <w:r>
              <w:rPr>
                <w:rFonts w:hint="eastAsia"/>
              </w:rPr>
              <w:t>3</w:t>
            </w:r>
          </w:p>
        </w:tc>
        <w:tc>
          <w:tcPr>
            <w:tcW w:w="1054" w:type="dxa"/>
            <w:tcBorders>
              <w:top w:val="single" w:sz="4" w:space="0" w:color="auto"/>
            </w:tcBorders>
          </w:tcPr>
          <w:p w14:paraId="3DBC4CAA" w14:textId="77777777" w:rsidR="00CC079B" w:rsidRDefault="00CC079B" w:rsidP="0053471C">
            <w:pPr>
              <w:jc w:val="right"/>
            </w:pPr>
            <w:r>
              <w:t>280.1860</w:t>
            </w:r>
          </w:p>
        </w:tc>
        <w:tc>
          <w:tcPr>
            <w:tcW w:w="1049" w:type="dxa"/>
            <w:tcBorders>
              <w:top w:val="single" w:sz="4" w:space="0" w:color="auto"/>
              <w:right w:val="single" w:sz="4" w:space="0" w:color="auto"/>
            </w:tcBorders>
          </w:tcPr>
          <w:p w14:paraId="7BD5F224" w14:textId="77777777" w:rsidR="00CC079B" w:rsidRDefault="00CC079B" w:rsidP="0053471C">
            <w:pPr>
              <w:jc w:val="right"/>
            </w:pPr>
            <w:r>
              <w:t>&lt;.0001</w:t>
            </w:r>
          </w:p>
        </w:tc>
        <w:tc>
          <w:tcPr>
            <w:tcW w:w="1041" w:type="dxa"/>
            <w:tcBorders>
              <w:top w:val="single" w:sz="4" w:space="0" w:color="auto"/>
              <w:left w:val="single" w:sz="4" w:space="0" w:color="auto"/>
            </w:tcBorders>
          </w:tcPr>
          <w:p w14:paraId="59B74DDB" w14:textId="77777777" w:rsidR="00CC079B" w:rsidRDefault="00CC079B" w:rsidP="0053471C">
            <w:pPr>
              <w:jc w:val="right"/>
            </w:pPr>
            <w:r>
              <w:rPr>
                <w:rFonts w:hint="eastAsia"/>
              </w:rPr>
              <w:t>1</w:t>
            </w:r>
          </w:p>
        </w:tc>
        <w:tc>
          <w:tcPr>
            <w:tcW w:w="1141" w:type="dxa"/>
            <w:tcBorders>
              <w:top w:val="single" w:sz="4" w:space="0" w:color="auto"/>
            </w:tcBorders>
          </w:tcPr>
          <w:p w14:paraId="6832B148" w14:textId="77777777" w:rsidR="00CC079B" w:rsidRDefault="00CC079B" w:rsidP="0053471C">
            <w:pPr>
              <w:jc w:val="right"/>
            </w:pPr>
            <w:r>
              <w:t>283.9448</w:t>
            </w:r>
          </w:p>
        </w:tc>
        <w:tc>
          <w:tcPr>
            <w:tcW w:w="1050" w:type="dxa"/>
            <w:tcBorders>
              <w:top w:val="single" w:sz="4" w:space="0" w:color="auto"/>
            </w:tcBorders>
          </w:tcPr>
          <w:p w14:paraId="7BC8187B" w14:textId="77777777" w:rsidR="00CC079B" w:rsidRDefault="00CC079B" w:rsidP="0053471C">
            <w:pPr>
              <w:jc w:val="right"/>
            </w:pPr>
            <w:r w:rsidRPr="009A3040">
              <w:t>&lt;.0001</w:t>
            </w:r>
          </w:p>
        </w:tc>
      </w:tr>
      <w:tr w:rsidR="00CC079B" w14:paraId="539504A7" w14:textId="77777777" w:rsidTr="0053471C">
        <w:tc>
          <w:tcPr>
            <w:tcW w:w="2651" w:type="dxa"/>
          </w:tcPr>
          <w:p w14:paraId="6EF2048A" w14:textId="77777777" w:rsidR="00CC079B" w:rsidRPr="0077529A" w:rsidRDefault="00CC079B" w:rsidP="0053471C">
            <w:r w:rsidRPr="0077529A">
              <w:rPr>
                <w:rFonts w:hint="eastAsia"/>
              </w:rPr>
              <w:t>우도비 카이제곱</w:t>
            </w:r>
          </w:p>
        </w:tc>
        <w:tc>
          <w:tcPr>
            <w:tcW w:w="1040" w:type="dxa"/>
          </w:tcPr>
          <w:p w14:paraId="55A5234F" w14:textId="77777777" w:rsidR="00CC079B" w:rsidRDefault="00CC079B" w:rsidP="0053471C">
            <w:pPr>
              <w:jc w:val="right"/>
            </w:pPr>
            <w:r>
              <w:rPr>
                <w:rFonts w:hint="eastAsia"/>
              </w:rPr>
              <w:t>3</w:t>
            </w:r>
          </w:p>
        </w:tc>
        <w:tc>
          <w:tcPr>
            <w:tcW w:w="1054" w:type="dxa"/>
          </w:tcPr>
          <w:p w14:paraId="3B486D3C" w14:textId="77777777" w:rsidR="00CC079B" w:rsidRDefault="00CC079B" w:rsidP="0053471C">
            <w:pPr>
              <w:jc w:val="right"/>
            </w:pPr>
            <w:r>
              <w:t>287.6125</w:t>
            </w:r>
          </w:p>
        </w:tc>
        <w:tc>
          <w:tcPr>
            <w:tcW w:w="1049" w:type="dxa"/>
            <w:tcBorders>
              <w:right w:val="single" w:sz="4" w:space="0" w:color="auto"/>
            </w:tcBorders>
          </w:tcPr>
          <w:p w14:paraId="649360F9" w14:textId="77777777" w:rsidR="00CC079B" w:rsidRDefault="00CC079B" w:rsidP="0053471C">
            <w:pPr>
              <w:jc w:val="right"/>
            </w:pPr>
            <w:r>
              <w:t>&lt;.0001</w:t>
            </w:r>
          </w:p>
        </w:tc>
        <w:tc>
          <w:tcPr>
            <w:tcW w:w="1041" w:type="dxa"/>
            <w:tcBorders>
              <w:left w:val="single" w:sz="4" w:space="0" w:color="auto"/>
            </w:tcBorders>
          </w:tcPr>
          <w:p w14:paraId="04FC29EB" w14:textId="77777777" w:rsidR="00CC079B" w:rsidRDefault="00CC079B" w:rsidP="0053471C">
            <w:pPr>
              <w:jc w:val="right"/>
            </w:pPr>
            <w:r>
              <w:rPr>
                <w:rFonts w:hint="eastAsia"/>
              </w:rPr>
              <w:t>1</w:t>
            </w:r>
          </w:p>
        </w:tc>
        <w:tc>
          <w:tcPr>
            <w:tcW w:w="1141" w:type="dxa"/>
          </w:tcPr>
          <w:p w14:paraId="58E0E0B4" w14:textId="77777777" w:rsidR="00CC079B" w:rsidRDefault="00CC079B" w:rsidP="0053471C">
            <w:pPr>
              <w:jc w:val="right"/>
            </w:pPr>
            <w:r>
              <w:t>212.9670</w:t>
            </w:r>
          </w:p>
        </w:tc>
        <w:tc>
          <w:tcPr>
            <w:tcW w:w="1050" w:type="dxa"/>
          </w:tcPr>
          <w:p w14:paraId="46194C68" w14:textId="77777777" w:rsidR="00CC079B" w:rsidRDefault="00CC079B" w:rsidP="0053471C">
            <w:pPr>
              <w:jc w:val="right"/>
            </w:pPr>
            <w:r w:rsidRPr="009A3040">
              <w:t>&lt;.0001</w:t>
            </w:r>
          </w:p>
        </w:tc>
      </w:tr>
      <w:tr w:rsidR="00CC079B" w14:paraId="321CC04C" w14:textId="77777777" w:rsidTr="0053471C">
        <w:tc>
          <w:tcPr>
            <w:tcW w:w="2651" w:type="dxa"/>
            <w:tcBorders>
              <w:bottom w:val="single" w:sz="12" w:space="0" w:color="auto"/>
            </w:tcBorders>
          </w:tcPr>
          <w:p w14:paraId="16E05077" w14:textId="77777777" w:rsidR="00CC079B" w:rsidRPr="0077529A" w:rsidRDefault="00CC079B" w:rsidP="0053471C">
            <w:r w:rsidRPr="0077529A">
              <w:t>Mantel-Haenszel</w:t>
            </w:r>
            <w:r>
              <w:rPr>
                <w:sz w:val="10"/>
                <w:szCs w:val="10"/>
              </w:rPr>
              <w:t xml:space="preserve"> </w:t>
            </w:r>
            <w:r w:rsidRPr="0077529A">
              <w:t>카이제곱</w:t>
            </w:r>
          </w:p>
        </w:tc>
        <w:tc>
          <w:tcPr>
            <w:tcW w:w="1040" w:type="dxa"/>
            <w:tcBorders>
              <w:bottom w:val="single" w:sz="12" w:space="0" w:color="auto"/>
            </w:tcBorders>
          </w:tcPr>
          <w:p w14:paraId="367B97E2" w14:textId="77777777" w:rsidR="00CC079B" w:rsidRDefault="00CC079B" w:rsidP="0053471C">
            <w:pPr>
              <w:jc w:val="right"/>
            </w:pPr>
            <w:r>
              <w:rPr>
                <w:rFonts w:hint="eastAsia"/>
              </w:rPr>
              <w:t>1</w:t>
            </w:r>
          </w:p>
        </w:tc>
        <w:tc>
          <w:tcPr>
            <w:tcW w:w="1054" w:type="dxa"/>
            <w:tcBorders>
              <w:bottom w:val="single" w:sz="12" w:space="0" w:color="auto"/>
            </w:tcBorders>
          </w:tcPr>
          <w:p w14:paraId="3E7E8AD9" w14:textId="77777777" w:rsidR="00CC079B" w:rsidRDefault="00CC079B" w:rsidP="0053471C">
            <w:pPr>
              <w:jc w:val="right"/>
            </w:pPr>
            <w:r>
              <w:t>0.1784</w:t>
            </w:r>
          </w:p>
        </w:tc>
        <w:tc>
          <w:tcPr>
            <w:tcW w:w="1049" w:type="dxa"/>
            <w:tcBorders>
              <w:bottom w:val="single" w:sz="12" w:space="0" w:color="auto"/>
              <w:right w:val="single" w:sz="4" w:space="0" w:color="auto"/>
            </w:tcBorders>
          </w:tcPr>
          <w:p w14:paraId="17A18731" w14:textId="77777777" w:rsidR="00CC079B" w:rsidRPr="0077529A" w:rsidRDefault="00CC079B" w:rsidP="0053471C">
            <w:pPr>
              <w:jc w:val="right"/>
              <w:rPr>
                <w:color w:val="FF0000"/>
              </w:rPr>
            </w:pPr>
            <w:r w:rsidRPr="0077529A">
              <w:rPr>
                <w:color w:val="FF0000"/>
              </w:rPr>
              <w:t>0.6728</w:t>
            </w:r>
          </w:p>
        </w:tc>
        <w:tc>
          <w:tcPr>
            <w:tcW w:w="1041" w:type="dxa"/>
            <w:tcBorders>
              <w:left w:val="single" w:sz="4" w:space="0" w:color="auto"/>
              <w:bottom w:val="single" w:sz="12" w:space="0" w:color="auto"/>
            </w:tcBorders>
          </w:tcPr>
          <w:p w14:paraId="2ACC2CE8" w14:textId="77777777" w:rsidR="00CC079B" w:rsidRDefault="00CC079B" w:rsidP="0053471C">
            <w:pPr>
              <w:jc w:val="right"/>
            </w:pPr>
            <w:r>
              <w:rPr>
                <w:rFonts w:hint="eastAsia"/>
              </w:rPr>
              <w:t>1</w:t>
            </w:r>
          </w:p>
        </w:tc>
        <w:tc>
          <w:tcPr>
            <w:tcW w:w="1141" w:type="dxa"/>
            <w:tcBorders>
              <w:bottom w:val="single" w:sz="12" w:space="0" w:color="auto"/>
            </w:tcBorders>
          </w:tcPr>
          <w:p w14:paraId="75E38C68" w14:textId="77777777" w:rsidR="00CC079B" w:rsidRDefault="00CC079B" w:rsidP="0053471C">
            <w:pPr>
              <w:jc w:val="right"/>
            </w:pPr>
            <w:r>
              <w:t>1.5663</w:t>
            </w:r>
          </w:p>
        </w:tc>
        <w:tc>
          <w:tcPr>
            <w:tcW w:w="1050" w:type="dxa"/>
            <w:tcBorders>
              <w:bottom w:val="single" w:sz="12" w:space="0" w:color="auto"/>
            </w:tcBorders>
          </w:tcPr>
          <w:p w14:paraId="358E609A" w14:textId="77777777" w:rsidR="00CC079B" w:rsidRPr="0077529A" w:rsidRDefault="00CC079B" w:rsidP="0053471C">
            <w:pPr>
              <w:jc w:val="right"/>
              <w:rPr>
                <w:color w:val="FF0000"/>
              </w:rPr>
            </w:pPr>
            <w:r w:rsidRPr="0077529A">
              <w:rPr>
                <w:color w:val="FF0000"/>
              </w:rPr>
              <w:t>0.2107</w:t>
            </w:r>
          </w:p>
        </w:tc>
      </w:tr>
    </w:tbl>
    <w:p w14:paraId="140A00F9" w14:textId="77777777" w:rsidR="00CC079B" w:rsidRPr="006E6C23" w:rsidRDefault="00CC079B" w:rsidP="00CC079B">
      <w:pPr>
        <w:rPr>
          <w:sz w:val="2"/>
        </w:rPr>
      </w:pP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651"/>
        <w:gridCol w:w="1040"/>
        <w:gridCol w:w="1054"/>
        <w:gridCol w:w="1049"/>
        <w:gridCol w:w="1041"/>
        <w:gridCol w:w="1141"/>
        <w:gridCol w:w="1050"/>
      </w:tblGrid>
      <w:tr w:rsidR="00CC079B" w14:paraId="68DD08ED" w14:textId="77777777" w:rsidTr="0053471C">
        <w:tc>
          <w:tcPr>
            <w:tcW w:w="2651" w:type="dxa"/>
            <w:tcBorders>
              <w:top w:val="single" w:sz="12" w:space="0" w:color="auto"/>
            </w:tcBorders>
          </w:tcPr>
          <w:p w14:paraId="5ED4105F" w14:textId="77777777" w:rsidR="00CC079B" w:rsidRPr="005049E4" w:rsidRDefault="00CC079B" w:rsidP="0053471C">
            <w:pPr>
              <w:rPr>
                <w:b/>
              </w:rPr>
            </w:pPr>
          </w:p>
        </w:tc>
        <w:tc>
          <w:tcPr>
            <w:tcW w:w="3143" w:type="dxa"/>
            <w:gridSpan w:val="3"/>
            <w:tcBorders>
              <w:top w:val="single" w:sz="12" w:space="0" w:color="auto"/>
              <w:right w:val="single" w:sz="4" w:space="0" w:color="auto"/>
            </w:tcBorders>
          </w:tcPr>
          <w:p w14:paraId="0884E408" w14:textId="77777777" w:rsidR="00CC079B" w:rsidRPr="005049E4" w:rsidRDefault="00CC079B" w:rsidP="0053471C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pH</w:t>
            </w:r>
            <w:r w:rsidRPr="005049E4">
              <w:rPr>
                <w:rFonts w:hint="eastAsia"/>
                <w:b/>
              </w:rPr>
              <w:t xml:space="preserve"> </w:t>
            </w:r>
            <w:r w:rsidRPr="005049E4">
              <w:rPr>
                <w:b/>
              </w:rPr>
              <w:t xml:space="preserve">X </w:t>
            </w:r>
            <w:r>
              <w:rPr>
                <w:rFonts w:hint="eastAsia"/>
                <w:b/>
              </w:rPr>
              <w:t>색</w:t>
            </w:r>
          </w:p>
        </w:tc>
        <w:tc>
          <w:tcPr>
            <w:tcW w:w="3232" w:type="dxa"/>
            <w:gridSpan w:val="3"/>
            <w:tcBorders>
              <w:top w:val="single" w:sz="12" w:space="0" w:color="auto"/>
              <w:left w:val="single" w:sz="4" w:space="0" w:color="auto"/>
            </w:tcBorders>
          </w:tcPr>
          <w:p w14:paraId="6D2CC060" w14:textId="77777777" w:rsidR="00CC079B" w:rsidRPr="005049E4" w:rsidRDefault="00CC079B" w:rsidP="0053471C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황산염</w:t>
            </w:r>
            <w:r w:rsidRPr="005049E4">
              <w:rPr>
                <w:rFonts w:hint="eastAsia"/>
                <w:b/>
              </w:rPr>
              <w:t xml:space="preserve"> </w:t>
            </w:r>
            <w:r w:rsidRPr="005049E4">
              <w:rPr>
                <w:b/>
              </w:rPr>
              <w:t xml:space="preserve">X </w:t>
            </w:r>
            <w:r>
              <w:rPr>
                <w:rFonts w:hint="eastAsia"/>
                <w:b/>
              </w:rPr>
              <w:t>알코올</w:t>
            </w:r>
          </w:p>
        </w:tc>
      </w:tr>
      <w:tr w:rsidR="00CC079B" w14:paraId="4393E078" w14:textId="77777777" w:rsidTr="0053471C">
        <w:tc>
          <w:tcPr>
            <w:tcW w:w="2651" w:type="dxa"/>
            <w:tcBorders>
              <w:bottom w:val="single" w:sz="4" w:space="0" w:color="auto"/>
            </w:tcBorders>
          </w:tcPr>
          <w:p w14:paraId="02AC553A" w14:textId="77777777" w:rsidR="00CC079B" w:rsidRPr="005049E4" w:rsidRDefault="00CC079B" w:rsidP="0053471C">
            <w:pPr>
              <w:rPr>
                <w:b/>
              </w:rPr>
            </w:pPr>
            <w:r w:rsidRPr="005049E4">
              <w:rPr>
                <w:rFonts w:hint="eastAsia"/>
                <w:b/>
              </w:rPr>
              <w:t>통계량</w:t>
            </w:r>
          </w:p>
        </w:tc>
        <w:tc>
          <w:tcPr>
            <w:tcW w:w="1040" w:type="dxa"/>
            <w:tcBorders>
              <w:bottom w:val="single" w:sz="4" w:space="0" w:color="auto"/>
            </w:tcBorders>
          </w:tcPr>
          <w:p w14:paraId="284E3F7B" w14:textId="77777777" w:rsidR="00CC079B" w:rsidRPr="005049E4" w:rsidRDefault="00CC079B" w:rsidP="0053471C">
            <w:pPr>
              <w:jc w:val="right"/>
              <w:rPr>
                <w:b/>
              </w:rPr>
            </w:pPr>
            <w:r w:rsidRPr="005049E4">
              <w:rPr>
                <w:rFonts w:hint="eastAsia"/>
                <w:b/>
              </w:rPr>
              <w:t>자유도</w:t>
            </w:r>
          </w:p>
        </w:tc>
        <w:tc>
          <w:tcPr>
            <w:tcW w:w="1054" w:type="dxa"/>
            <w:tcBorders>
              <w:bottom w:val="single" w:sz="4" w:space="0" w:color="auto"/>
            </w:tcBorders>
          </w:tcPr>
          <w:p w14:paraId="5CE60802" w14:textId="77777777" w:rsidR="00CC079B" w:rsidRPr="005049E4" w:rsidRDefault="00CC079B" w:rsidP="0053471C">
            <w:pPr>
              <w:jc w:val="right"/>
              <w:rPr>
                <w:b/>
              </w:rPr>
            </w:pPr>
            <w:r w:rsidRPr="005049E4">
              <w:rPr>
                <w:rFonts w:hint="eastAsia"/>
                <w:b/>
              </w:rPr>
              <w:t>값</w:t>
            </w:r>
          </w:p>
        </w:tc>
        <w:tc>
          <w:tcPr>
            <w:tcW w:w="1049" w:type="dxa"/>
            <w:tcBorders>
              <w:bottom w:val="single" w:sz="4" w:space="0" w:color="auto"/>
              <w:right w:val="single" w:sz="4" w:space="0" w:color="auto"/>
            </w:tcBorders>
          </w:tcPr>
          <w:p w14:paraId="7FCE19A7" w14:textId="77777777" w:rsidR="00CC079B" w:rsidRPr="005049E4" w:rsidRDefault="00CC079B" w:rsidP="0053471C">
            <w:pPr>
              <w:jc w:val="right"/>
              <w:rPr>
                <w:b/>
              </w:rPr>
            </w:pPr>
            <w:r w:rsidRPr="005049E4">
              <w:rPr>
                <w:rFonts w:hint="eastAsia"/>
                <w:b/>
              </w:rPr>
              <w:t>prob</w:t>
            </w:r>
          </w:p>
        </w:tc>
        <w:tc>
          <w:tcPr>
            <w:tcW w:w="1041" w:type="dxa"/>
            <w:tcBorders>
              <w:left w:val="single" w:sz="4" w:space="0" w:color="auto"/>
              <w:bottom w:val="single" w:sz="4" w:space="0" w:color="auto"/>
            </w:tcBorders>
          </w:tcPr>
          <w:p w14:paraId="20BB0F36" w14:textId="77777777" w:rsidR="00CC079B" w:rsidRPr="005049E4" w:rsidRDefault="00CC079B" w:rsidP="0053471C">
            <w:pPr>
              <w:jc w:val="right"/>
              <w:rPr>
                <w:b/>
              </w:rPr>
            </w:pPr>
            <w:r w:rsidRPr="005049E4">
              <w:rPr>
                <w:rFonts w:hint="eastAsia"/>
                <w:b/>
              </w:rPr>
              <w:t>자유도</w:t>
            </w:r>
          </w:p>
        </w:tc>
        <w:tc>
          <w:tcPr>
            <w:tcW w:w="1141" w:type="dxa"/>
            <w:tcBorders>
              <w:bottom w:val="single" w:sz="4" w:space="0" w:color="auto"/>
            </w:tcBorders>
          </w:tcPr>
          <w:p w14:paraId="434341B1" w14:textId="77777777" w:rsidR="00CC079B" w:rsidRPr="005049E4" w:rsidRDefault="00CC079B" w:rsidP="0053471C">
            <w:pPr>
              <w:jc w:val="right"/>
              <w:rPr>
                <w:b/>
              </w:rPr>
            </w:pPr>
            <w:r w:rsidRPr="005049E4">
              <w:rPr>
                <w:rFonts w:hint="eastAsia"/>
                <w:b/>
              </w:rPr>
              <w:t>값</w:t>
            </w:r>
          </w:p>
        </w:tc>
        <w:tc>
          <w:tcPr>
            <w:tcW w:w="1050" w:type="dxa"/>
            <w:tcBorders>
              <w:bottom w:val="single" w:sz="4" w:space="0" w:color="auto"/>
            </w:tcBorders>
          </w:tcPr>
          <w:p w14:paraId="063BEA30" w14:textId="77777777" w:rsidR="00CC079B" w:rsidRPr="005049E4" w:rsidRDefault="00CC079B" w:rsidP="0053471C">
            <w:pPr>
              <w:jc w:val="right"/>
              <w:rPr>
                <w:b/>
              </w:rPr>
            </w:pPr>
            <w:r w:rsidRPr="005049E4">
              <w:rPr>
                <w:rFonts w:hint="eastAsia"/>
                <w:b/>
              </w:rPr>
              <w:t>prob</w:t>
            </w:r>
          </w:p>
        </w:tc>
      </w:tr>
      <w:tr w:rsidR="00CC079B" w14:paraId="27093AFA" w14:textId="77777777" w:rsidTr="0053471C">
        <w:tc>
          <w:tcPr>
            <w:tcW w:w="2651" w:type="dxa"/>
            <w:tcBorders>
              <w:top w:val="single" w:sz="4" w:space="0" w:color="auto"/>
            </w:tcBorders>
          </w:tcPr>
          <w:p w14:paraId="1B173BCE" w14:textId="77777777" w:rsidR="00CC079B" w:rsidRPr="0077529A" w:rsidRDefault="00CC079B" w:rsidP="0053471C">
            <w:r w:rsidRPr="0077529A">
              <w:rPr>
                <w:rFonts w:hint="eastAsia"/>
              </w:rPr>
              <w:t>카이제곱</w:t>
            </w:r>
          </w:p>
        </w:tc>
        <w:tc>
          <w:tcPr>
            <w:tcW w:w="1040" w:type="dxa"/>
            <w:tcBorders>
              <w:top w:val="single" w:sz="4" w:space="0" w:color="auto"/>
            </w:tcBorders>
          </w:tcPr>
          <w:p w14:paraId="655E0A00" w14:textId="77777777" w:rsidR="00CC079B" w:rsidRDefault="00CC079B" w:rsidP="0053471C">
            <w:pPr>
              <w:jc w:val="right"/>
            </w:pPr>
            <w:r>
              <w:rPr>
                <w:rFonts w:hint="eastAsia"/>
              </w:rPr>
              <w:t>3</w:t>
            </w:r>
          </w:p>
        </w:tc>
        <w:tc>
          <w:tcPr>
            <w:tcW w:w="1054" w:type="dxa"/>
            <w:tcBorders>
              <w:top w:val="single" w:sz="4" w:space="0" w:color="auto"/>
            </w:tcBorders>
          </w:tcPr>
          <w:p w14:paraId="63B29CBB" w14:textId="77777777" w:rsidR="00CC079B" w:rsidRDefault="00CC079B" w:rsidP="0053471C">
            <w:pPr>
              <w:jc w:val="right"/>
            </w:pPr>
            <w:r>
              <w:t>619.7982</w:t>
            </w:r>
          </w:p>
        </w:tc>
        <w:tc>
          <w:tcPr>
            <w:tcW w:w="1049" w:type="dxa"/>
            <w:tcBorders>
              <w:top w:val="single" w:sz="4" w:space="0" w:color="auto"/>
              <w:right w:val="single" w:sz="4" w:space="0" w:color="auto"/>
            </w:tcBorders>
          </w:tcPr>
          <w:p w14:paraId="5633A001" w14:textId="77777777" w:rsidR="00CC079B" w:rsidRDefault="00CC079B" w:rsidP="0053471C">
            <w:pPr>
              <w:jc w:val="right"/>
            </w:pPr>
            <w:r>
              <w:t>&lt;.0001</w:t>
            </w:r>
          </w:p>
        </w:tc>
        <w:tc>
          <w:tcPr>
            <w:tcW w:w="1041" w:type="dxa"/>
            <w:tcBorders>
              <w:top w:val="single" w:sz="4" w:space="0" w:color="auto"/>
              <w:left w:val="single" w:sz="4" w:space="0" w:color="auto"/>
            </w:tcBorders>
          </w:tcPr>
          <w:p w14:paraId="158E19B0" w14:textId="77777777" w:rsidR="00CC079B" w:rsidRDefault="00CC079B" w:rsidP="0053471C">
            <w:pPr>
              <w:jc w:val="right"/>
            </w:pPr>
            <w:r>
              <w:t>6</w:t>
            </w:r>
          </w:p>
        </w:tc>
        <w:tc>
          <w:tcPr>
            <w:tcW w:w="1141" w:type="dxa"/>
            <w:tcBorders>
              <w:top w:val="single" w:sz="4" w:space="0" w:color="auto"/>
            </w:tcBorders>
          </w:tcPr>
          <w:p w14:paraId="077C27D1" w14:textId="77777777" w:rsidR="00CC079B" w:rsidRDefault="00CC079B" w:rsidP="0053471C">
            <w:pPr>
              <w:jc w:val="right"/>
            </w:pPr>
            <w:r>
              <w:t>158.1465</w:t>
            </w:r>
          </w:p>
        </w:tc>
        <w:tc>
          <w:tcPr>
            <w:tcW w:w="1050" w:type="dxa"/>
            <w:tcBorders>
              <w:top w:val="single" w:sz="4" w:space="0" w:color="auto"/>
            </w:tcBorders>
          </w:tcPr>
          <w:p w14:paraId="41103D37" w14:textId="77777777" w:rsidR="00CC079B" w:rsidRDefault="00CC079B" w:rsidP="0053471C">
            <w:pPr>
              <w:jc w:val="right"/>
            </w:pPr>
            <w:r w:rsidRPr="009A3040">
              <w:t>&lt;.0001</w:t>
            </w:r>
          </w:p>
        </w:tc>
      </w:tr>
      <w:tr w:rsidR="00CC079B" w14:paraId="5441B443" w14:textId="77777777" w:rsidTr="0053471C">
        <w:tc>
          <w:tcPr>
            <w:tcW w:w="2651" w:type="dxa"/>
          </w:tcPr>
          <w:p w14:paraId="2828540D" w14:textId="77777777" w:rsidR="00CC079B" w:rsidRPr="0077529A" w:rsidRDefault="00CC079B" w:rsidP="0053471C">
            <w:r w:rsidRPr="0077529A">
              <w:rPr>
                <w:rFonts w:hint="eastAsia"/>
              </w:rPr>
              <w:t>우도비 카이제곱</w:t>
            </w:r>
          </w:p>
        </w:tc>
        <w:tc>
          <w:tcPr>
            <w:tcW w:w="1040" w:type="dxa"/>
          </w:tcPr>
          <w:p w14:paraId="2E2D3849" w14:textId="77777777" w:rsidR="00CC079B" w:rsidRDefault="00CC079B" w:rsidP="0053471C">
            <w:pPr>
              <w:jc w:val="right"/>
            </w:pPr>
            <w:r>
              <w:rPr>
                <w:rFonts w:hint="eastAsia"/>
              </w:rPr>
              <w:t>3</w:t>
            </w:r>
          </w:p>
        </w:tc>
        <w:tc>
          <w:tcPr>
            <w:tcW w:w="1054" w:type="dxa"/>
          </w:tcPr>
          <w:p w14:paraId="17D51FE4" w14:textId="77777777" w:rsidR="00CC079B" w:rsidRDefault="00CC079B" w:rsidP="0053471C">
            <w:pPr>
              <w:jc w:val="right"/>
            </w:pPr>
            <w:r>
              <w:t>605.2027</w:t>
            </w:r>
          </w:p>
        </w:tc>
        <w:tc>
          <w:tcPr>
            <w:tcW w:w="1049" w:type="dxa"/>
            <w:tcBorders>
              <w:right w:val="single" w:sz="4" w:space="0" w:color="auto"/>
            </w:tcBorders>
          </w:tcPr>
          <w:p w14:paraId="6635195C" w14:textId="77777777" w:rsidR="00CC079B" w:rsidRDefault="00CC079B" w:rsidP="0053471C">
            <w:pPr>
              <w:jc w:val="right"/>
            </w:pPr>
            <w:r>
              <w:t>&lt;.0001</w:t>
            </w:r>
          </w:p>
        </w:tc>
        <w:tc>
          <w:tcPr>
            <w:tcW w:w="1041" w:type="dxa"/>
            <w:tcBorders>
              <w:left w:val="single" w:sz="4" w:space="0" w:color="auto"/>
            </w:tcBorders>
          </w:tcPr>
          <w:p w14:paraId="1E1ACCB8" w14:textId="77777777" w:rsidR="00CC079B" w:rsidRDefault="00CC079B" w:rsidP="0053471C">
            <w:pPr>
              <w:jc w:val="right"/>
            </w:pPr>
            <w:r>
              <w:t>6</w:t>
            </w:r>
          </w:p>
        </w:tc>
        <w:tc>
          <w:tcPr>
            <w:tcW w:w="1141" w:type="dxa"/>
          </w:tcPr>
          <w:p w14:paraId="052C70B6" w14:textId="77777777" w:rsidR="00CC079B" w:rsidRDefault="00CC079B" w:rsidP="0053471C">
            <w:pPr>
              <w:jc w:val="right"/>
            </w:pPr>
            <w:r>
              <w:t>160.8037</w:t>
            </w:r>
          </w:p>
        </w:tc>
        <w:tc>
          <w:tcPr>
            <w:tcW w:w="1050" w:type="dxa"/>
          </w:tcPr>
          <w:p w14:paraId="14EC9CA2" w14:textId="77777777" w:rsidR="00CC079B" w:rsidRDefault="00CC079B" w:rsidP="0053471C">
            <w:pPr>
              <w:jc w:val="right"/>
            </w:pPr>
            <w:r w:rsidRPr="009A3040">
              <w:t>&lt;.0001</w:t>
            </w:r>
          </w:p>
        </w:tc>
      </w:tr>
      <w:tr w:rsidR="00CC079B" w14:paraId="390DC251" w14:textId="77777777" w:rsidTr="0053471C">
        <w:tc>
          <w:tcPr>
            <w:tcW w:w="2651" w:type="dxa"/>
            <w:tcBorders>
              <w:bottom w:val="single" w:sz="12" w:space="0" w:color="auto"/>
            </w:tcBorders>
          </w:tcPr>
          <w:p w14:paraId="77AD5E21" w14:textId="77777777" w:rsidR="00CC079B" w:rsidRPr="0077529A" w:rsidRDefault="00CC079B" w:rsidP="0053471C">
            <w:r w:rsidRPr="0077529A">
              <w:t>Mantel-Haenszel</w:t>
            </w:r>
            <w:r>
              <w:rPr>
                <w:sz w:val="10"/>
                <w:szCs w:val="10"/>
              </w:rPr>
              <w:t xml:space="preserve"> </w:t>
            </w:r>
            <w:r w:rsidRPr="0077529A">
              <w:t>카이제곱</w:t>
            </w:r>
          </w:p>
        </w:tc>
        <w:tc>
          <w:tcPr>
            <w:tcW w:w="1040" w:type="dxa"/>
            <w:tcBorders>
              <w:bottom w:val="single" w:sz="12" w:space="0" w:color="auto"/>
            </w:tcBorders>
          </w:tcPr>
          <w:p w14:paraId="5101187D" w14:textId="77777777" w:rsidR="00CC079B" w:rsidRDefault="00CC079B" w:rsidP="0053471C">
            <w:pPr>
              <w:jc w:val="right"/>
            </w:pPr>
          </w:p>
        </w:tc>
        <w:tc>
          <w:tcPr>
            <w:tcW w:w="1054" w:type="dxa"/>
            <w:tcBorders>
              <w:bottom w:val="single" w:sz="12" w:space="0" w:color="auto"/>
            </w:tcBorders>
          </w:tcPr>
          <w:p w14:paraId="32156108" w14:textId="77777777" w:rsidR="00CC079B" w:rsidRDefault="00CC079B" w:rsidP="0053471C">
            <w:pPr>
              <w:jc w:val="right"/>
            </w:pPr>
          </w:p>
        </w:tc>
        <w:tc>
          <w:tcPr>
            <w:tcW w:w="1049" w:type="dxa"/>
            <w:tcBorders>
              <w:bottom w:val="single" w:sz="12" w:space="0" w:color="auto"/>
              <w:right w:val="single" w:sz="4" w:space="0" w:color="auto"/>
            </w:tcBorders>
          </w:tcPr>
          <w:p w14:paraId="79383FC7" w14:textId="77777777" w:rsidR="00CC079B" w:rsidRPr="0077529A" w:rsidRDefault="00CC079B" w:rsidP="0053471C">
            <w:pPr>
              <w:jc w:val="right"/>
              <w:rPr>
                <w:color w:val="FF0000"/>
              </w:rPr>
            </w:pPr>
          </w:p>
        </w:tc>
        <w:tc>
          <w:tcPr>
            <w:tcW w:w="1041" w:type="dxa"/>
            <w:tcBorders>
              <w:left w:val="single" w:sz="4" w:space="0" w:color="auto"/>
              <w:bottom w:val="single" w:sz="12" w:space="0" w:color="auto"/>
            </w:tcBorders>
          </w:tcPr>
          <w:p w14:paraId="7DF3A741" w14:textId="77777777" w:rsidR="00CC079B" w:rsidRDefault="00CC079B" w:rsidP="0053471C">
            <w:pPr>
              <w:jc w:val="right"/>
            </w:pPr>
            <w:r>
              <w:rPr>
                <w:rFonts w:hint="eastAsia"/>
              </w:rPr>
              <w:t>1</w:t>
            </w:r>
          </w:p>
        </w:tc>
        <w:tc>
          <w:tcPr>
            <w:tcW w:w="1141" w:type="dxa"/>
            <w:tcBorders>
              <w:bottom w:val="single" w:sz="12" w:space="0" w:color="auto"/>
            </w:tcBorders>
          </w:tcPr>
          <w:p w14:paraId="07647376" w14:textId="77777777" w:rsidR="00CC079B" w:rsidRDefault="00CC079B" w:rsidP="0053471C">
            <w:pPr>
              <w:jc w:val="right"/>
            </w:pPr>
            <w:r>
              <w:t>0.5180</w:t>
            </w:r>
          </w:p>
        </w:tc>
        <w:tc>
          <w:tcPr>
            <w:tcW w:w="1050" w:type="dxa"/>
            <w:tcBorders>
              <w:bottom w:val="single" w:sz="12" w:space="0" w:color="auto"/>
            </w:tcBorders>
          </w:tcPr>
          <w:p w14:paraId="33AE194F" w14:textId="77777777" w:rsidR="00CC079B" w:rsidRPr="0077529A" w:rsidRDefault="00CC079B" w:rsidP="0053471C">
            <w:pPr>
              <w:jc w:val="right"/>
              <w:rPr>
                <w:color w:val="FF0000"/>
              </w:rPr>
            </w:pPr>
            <w:r w:rsidRPr="0077529A">
              <w:rPr>
                <w:color w:val="FF0000"/>
              </w:rPr>
              <w:t>0.4717</w:t>
            </w:r>
          </w:p>
        </w:tc>
      </w:tr>
    </w:tbl>
    <w:p w14:paraId="5FE4765D" w14:textId="77777777" w:rsidR="00CC079B" w:rsidRPr="006E6C23" w:rsidRDefault="00CC079B" w:rsidP="00CC079B">
      <w:pPr>
        <w:rPr>
          <w:sz w:val="2"/>
        </w:rPr>
      </w:pPr>
    </w:p>
    <w:tbl>
      <w:tblPr>
        <w:tblStyle w:val="a5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651"/>
        <w:gridCol w:w="1040"/>
        <w:gridCol w:w="1054"/>
        <w:gridCol w:w="1049"/>
        <w:gridCol w:w="1041"/>
        <w:gridCol w:w="1141"/>
        <w:gridCol w:w="1050"/>
      </w:tblGrid>
      <w:tr w:rsidR="00CC079B" w14:paraId="70CBF0C8" w14:textId="77777777" w:rsidTr="0053471C">
        <w:tc>
          <w:tcPr>
            <w:tcW w:w="2651" w:type="dxa"/>
            <w:tcBorders>
              <w:top w:val="single" w:sz="12" w:space="0" w:color="auto"/>
            </w:tcBorders>
          </w:tcPr>
          <w:p w14:paraId="5A9DBEED" w14:textId="77777777" w:rsidR="00CC079B" w:rsidRPr="005049E4" w:rsidRDefault="00CC079B" w:rsidP="0053471C">
            <w:pPr>
              <w:rPr>
                <w:b/>
              </w:rPr>
            </w:pPr>
          </w:p>
        </w:tc>
        <w:tc>
          <w:tcPr>
            <w:tcW w:w="3143" w:type="dxa"/>
            <w:gridSpan w:val="3"/>
            <w:tcBorders>
              <w:top w:val="single" w:sz="12" w:space="0" w:color="auto"/>
              <w:right w:val="single" w:sz="4" w:space="0" w:color="auto"/>
            </w:tcBorders>
          </w:tcPr>
          <w:p w14:paraId="70B26E93" w14:textId="77777777" w:rsidR="00CC079B" w:rsidRPr="005049E4" w:rsidRDefault="00CC079B" w:rsidP="0053471C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황산염</w:t>
            </w:r>
            <w:r w:rsidRPr="005049E4">
              <w:rPr>
                <w:rFonts w:hint="eastAsia"/>
                <w:b/>
              </w:rPr>
              <w:t xml:space="preserve"> </w:t>
            </w:r>
            <w:r w:rsidRPr="005049E4">
              <w:rPr>
                <w:b/>
              </w:rPr>
              <w:t xml:space="preserve">X </w:t>
            </w:r>
            <w:r>
              <w:rPr>
                <w:rFonts w:hint="eastAsia"/>
                <w:b/>
              </w:rPr>
              <w:t>색</w:t>
            </w:r>
          </w:p>
        </w:tc>
        <w:tc>
          <w:tcPr>
            <w:tcW w:w="3232" w:type="dxa"/>
            <w:gridSpan w:val="3"/>
            <w:tcBorders>
              <w:top w:val="single" w:sz="12" w:space="0" w:color="auto"/>
              <w:left w:val="single" w:sz="4" w:space="0" w:color="auto"/>
            </w:tcBorders>
          </w:tcPr>
          <w:p w14:paraId="0848ED80" w14:textId="77777777" w:rsidR="00CC079B" w:rsidRPr="005049E4" w:rsidRDefault="00CC079B" w:rsidP="0053471C">
            <w:pPr>
              <w:jc w:val="center"/>
              <w:rPr>
                <w:b/>
              </w:rPr>
            </w:pPr>
            <w:r>
              <w:rPr>
                <w:rFonts w:hint="eastAsia"/>
                <w:b/>
              </w:rPr>
              <w:t>알코올</w:t>
            </w:r>
            <w:r w:rsidRPr="005049E4">
              <w:rPr>
                <w:rFonts w:hint="eastAsia"/>
                <w:b/>
              </w:rPr>
              <w:t xml:space="preserve"> </w:t>
            </w:r>
            <w:r w:rsidRPr="005049E4">
              <w:rPr>
                <w:b/>
              </w:rPr>
              <w:t xml:space="preserve">X </w:t>
            </w:r>
            <w:r>
              <w:rPr>
                <w:rFonts w:hint="eastAsia"/>
                <w:b/>
              </w:rPr>
              <w:t>색</w:t>
            </w:r>
          </w:p>
        </w:tc>
      </w:tr>
      <w:tr w:rsidR="00CC079B" w14:paraId="05CFF775" w14:textId="77777777" w:rsidTr="0053471C">
        <w:tc>
          <w:tcPr>
            <w:tcW w:w="2651" w:type="dxa"/>
            <w:tcBorders>
              <w:bottom w:val="single" w:sz="4" w:space="0" w:color="auto"/>
            </w:tcBorders>
          </w:tcPr>
          <w:p w14:paraId="5AE12C14" w14:textId="77777777" w:rsidR="00CC079B" w:rsidRPr="005049E4" w:rsidRDefault="00CC079B" w:rsidP="0053471C">
            <w:pPr>
              <w:rPr>
                <w:b/>
              </w:rPr>
            </w:pPr>
            <w:r w:rsidRPr="005049E4">
              <w:rPr>
                <w:rFonts w:hint="eastAsia"/>
                <w:b/>
              </w:rPr>
              <w:t>통계량</w:t>
            </w:r>
          </w:p>
        </w:tc>
        <w:tc>
          <w:tcPr>
            <w:tcW w:w="1040" w:type="dxa"/>
            <w:tcBorders>
              <w:bottom w:val="single" w:sz="4" w:space="0" w:color="auto"/>
            </w:tcBorders>
          </w:tcPr>
          <w:p w14:paraId="0B64EC30" w14:textId="77777777" w:rsidR="00CC079B" w:rsidRPr="005049E4" w:rsidRDefault="00CC079B" w:rsidP="0053471C">
            <w:pPr>
              <w:jc w:val="right"/>
              <w:rPr>
                <w:b/>
              </w:rPr>
            </w:pPr>
            <w:r w:rsidRPr="005049E4">
              <w:rPr>
                <w:rFonts w:hint="eastAsia"/>
                <w:b/>
              </w:rPr>
              <w:t>자유도</w:t>
            </w:r>
          </w:p>
        </w:tc>
        <w:tc>
          <w:tcPr>
            <w:tcW w:w="1054" w:type="dxa"/>
            <w:tcBorders>
              <w:bottom w:val="single" w:sz="4" w:space="0" w:color="auto"/>
            </w:tcBorders>
          </w:tcPr>
          <w:p w14:paraId="39C596A6" w14:textId="77777777" w:rsidR="00CC079B" w:rsidRPr="005049E4" w:rsidRDefault="00CC079B" w:rsidP="0053471C">
            <w:pPr>
              <w:jc w:val="right"/>
              <w:rPr>
                <w:b/>
              </w:rPr>
            </w:pPr>
            <w:r w:rsidRPr="005049E4">
              <w:rPr>
                <w:rFonts w:hint="eastAsia"/>
                <w:b/>
              </w:rPr>
              <w:t>값</w:t>
            </w:r>
          </w:p>
        </w:tc>
        <w:tc>
          <w:tcPr>
            <w:tcW w:w="1049" w:type="dxa"/>
            <w:tcBorders>
              <w:bottom w:val="single" w:sz="4" w:space="0" w:color="auto"/>
              <w:right w:val="single" w:sz="4" w:space="0" w:color="auto"/>
            </w:tcBorders>
          </w:tcPr>
          <w:p w14:paraId="6C313465" w14:textId="77777777" w:rsidR="00CC079B" w:rsidRPr="005049E4" w:rsidRDefault="00CC079B" w:rsidP="0053471C">
            <w:pPr>
              <w:jc w:val="right"/>
              <w:rPr>
                <w:b/>
              </w:rPr>
            </w:pPr>
            <w:r w:rsidRPr="005049E4">
              <w:rPr>
                <w:rFonts w:hint="eastAsia"/>
                <w:b/>
              </w:rPr>
              <w:t>prob</w:t>
            </w:r>
          </w:p>
        </w:tc>
        <w:tc>
          <w:tcPr>
            <w:tcW w:w="1041" w:type="dxa"/>
            <w:tcBorders>
              <w:left w:val="single" w:sz="4" w:space="0" w:color="auto"/>
              <w:bottom w:val="single" w:sz="4" w:space="0" w:color="auto"/>
            </w:tcBorders>
          </w:tcPr>
          <w:p w14:paraId="36B3FB95" w14:textId="77777777" w:rsidR="00CC079B" w:rsidRPr="005049E4" w:rsidRDefault="00CC079B" w:rsidP="0053471C">
            <w:pPr>
              <w:jc w:val="right"/>
              <w:rPr>
                <w:b/>
              </w:rPr>
            </w:pPr>
            <w:r w:rsidRPr="005049E4">
              <w:rPr>
                <w:rFonts w:hint="eastAsia"/>
                <w:b/>
              </w:rPr>
              <w:t>자유도</w:t>
            </w:r>
          </w:p>
        </w:tc>
        <w:tc>
          <w:tcPr>
            <w:tcW w:w="1141" w:type="dxa"/>
            <w:tcBorders>
              <w:bottom w:val="single" w:sz="4" w:space="0" w:color="auto"/>
            </w:tcBorders>
          </w:tcPr>
          <w:p w14:paraId="31C74465" w14:textId="77777777" w:rsidR="00CC079B" w:rsidRPr="005049E4" w:rsidRDefault="00CC079B" w:rsidP="0053471C">
            <w:pPr>
              <w:jc w:val="right"/>
              <w:rPr>
                <w:b/>
              </w:rPr>
            </w:pPr>
            <w:r w:rsidRPr="005049E4">
              <w:rPr>
                <w:rFonts w:hint="eastAsia"/>
                <w:b/>
              </w:rPr>
              <w:t>값</w:t>
            </w:r>
          </w:p>
        </w:tc>
        <w:tc>
          <w:tcPr>
            <w:tcW w:w="1050" w:type="dxa"/>
            <w:tcBorders>
              <w:bottom w:val="single" w:sz="4" w:space="0" w:color="auto"/>
            </w:tcBorders>
          </w:tcPr>
          <w:p w14:paraId="4497922F" w14:textId="77777777" w:rsidR="00CC079B" w:rsidRPr="005049E4" w:rsidRDefault="00CC079B" w:rsidP="0053471C">
            <w:pPr>
              <w:jc w:val="right"/>
              <w:rPr>
                <w:b/>
              </w:rPr>
            </w:pPr>
            <w:r w:rsidRPr="005049E4">
              <w:rPr>
                <w:rFonts w:hint="eastAsia"/>
                <w:b/>
              </w:rPr>
              <w:t>prob</w:t>
            </w:r>
          </w:p>
        </w:tc>
      </w:tr>
      <w:tr w:rsidR="00CC079B" w14:paraId="4620AA69" w14:textId="77777777" w:rsidTr="0053471C">
        <w:tc>
          <w:tcPr>
            <w:tcW w:w="2651" w:type="dxa"/>
            <w:tcBorders>
              <w:top w:val="single" w:sz="4" w:space="0" w:color="auto"/>
            </w:tcBorders>
          </w:tcPr>
          <w:p w14:paraId="165509F0" w14:textId="77777777" w:rsidR="00CC079B" w:rsidRPr="0077529A" w:rsidRDefault="00CC079B" w:rsidP="0053471C">
            <w:r w:rsidRPr="0077529A">
              <w:rPr>
                <w:rFonts w:hint="eastAsia"/>
              </w:rPr>
              <w:t>카이제곱</w:t>
            </w:r>
          </w:p>
        </w:tc>
        <w:tc>
          <w:tcPr>
            <w:tcW w:w="1040" w:type="dxa"/>
            <w:tcBorders>
              <w:top w:val="single" w:sz="4" w:space="0" w:color="auto"/>
            </w:tcBorders>
          </w:tcPr>
          <w:p w14:paraId="576B0C23" w14:textId="77777777" w:rsidR="00CC079B" w:rsidRDefault="00CC079B" w:rsidP="0053471C">
            <w:pPr>
              <w:jc w:val="right"/>
            </w:pPr>
            <w:r>
              <w:t>1</w:t>
            </w:r>
          </w:p>
        </w:tc>
        <w:tc>
          <w:tcPr>
            <w:tcW w:w="1054" w:type="dxa"/>
            <w:tcBorders>
              <w:top w:val="single" w:sz="4" w:space="0" w:color="auto"/>
            </w:tcBorders>
          </w:tcPr>
          <w:p w14:paraId="40BD6D49" w14:textId="77777777" w:rsidR="00CC079B" w:rsidRDefault="00CC079B" w:rsidP="0053471C">
            <w:pPr>
              <w:jc w:val="right"/>
            </w:pPr>
            <w:r>
              <w:t>619.7982</w:t>
            </w:r>
          </w:p>
        </w:tc>
        <w:tc>
          <w:tcPr>
            <w:tcW w:w="1049" w:type="dxa"/>
            <w:tcBorders>
              <w:top w:val="single" w:sz="4" w:space="0" w:color="auto"/>
              <w:right w:val="single" w:sz="4" w:space="0" w:color="auto"/>
            </w:tcBorders>
          </w:tcPr>
          <w:p w14:paraId="3E1669CE" w14:textId="77777777" w:rsidR="00CC079B" w:rsidRDefault="00CC079B" w:rsidP="0053471C">
            <w:pPr>
              <w:jc w:val="right"/>
            </w:pPr>
            <w:r>
              <w:t>&lt;.0001</w:t>
            </w:r>
          </w:p>
        </w:tc>
        <w:tc>
          <w:tcPr>
            <w:tcW w:w="1041" w:type="dxa"/>
            <w:tcBorders>
              <w:top w:val="single" w:sz="4" w:space="0" w:color="auto"/>
              <w:left w:val="single" w:sz="4" w:space="0" w:color="auto"/>
            </w:tcBorders>
          </w:tcPr>
          <w:p w14:paraId="7CE5C6F8" w14:textId="77777777" w:rsidR="00CC079B" w:rsidRDefault="00CC079B" w:rsidP="0053471C">
            <w:pPr>
              <w:jc w:val="right"/>
            </w:pPr>
            <w:r>
              <w:t>6</w:t>
            </w:r>
          </w:p>
        </w:tc>
        <w:tc>
          <w:tcPr>
            <w:tcW w:w="1141" w:type="dxa"/>
            <w:tcBorders>
              <w:top w:val="single" w:sz="4" w:space="0" w:color="auto"/>
            </w:tcBorders>
          </w:tcPr>
          <w:p w14:paraId="160F0EB5" w14:textId="77777777" w:rsidR="00CC079B" w:rsidRDefault="00CC079B" w:rsidP="0053471C">
            <w:pPr>
              <w:jc w:val="right"/>
            </w:pPr>
            <w:r>
              <w:t>166.2632</w:t>
            </w:r>
          </w:p>
        </w:tc>
        <w:tc>
          <w:tcPr>
            <w:tcW w:w="1050" w:type="dxa"/>
            <w:tcBorders>
              <w:top w:val="single" w:sz="4" w:space="0" w:color="auto"/>
            </w:tcBorders>
          </w:tcPr>
          <w:p w14:paraId="5AB3FDE9" w14:textId="77777777" w:rsidR="00CC079B" w:rsidRDefault="00CC079B" w:rsidP="0053471C">
            <w:pPr>
              <w:jc w:val="right"/>
            </w:pPr>
            <w:r w:rsidRPr="009A3040">
              <w:t>&lt;.0001</w:t>
            </w:r>
          </w:p>
        </w:tc>
      </w:tr>
      <w:tr w:rsidR="00CC079B" w14:paraId="38DC3CEB" w14:textId="77777777" w:rsidTr="0053471C">
        <w:tc>
          <w:tcPr>
            <w:tcW w:w="2651" w:type="dxa"/>
          </w:tcPr>
          <w:p w14:paraId="6E366505" w14:textId="77777777" w:rsidR="00CC079B" w:rsidRPr="0077529A" w:rsidRDefault="00CC079B" w:rsidP="0053471C">
            <w:r w:rsidRPr="0077529A">
              <w:rPr>
                <w:rFonts w:hint="eastAsia"/>
              </w:rPr>
              <w:t>우도비 카이제곱</w:t>
            </w:r>
          </w:p>
        </w:tc>
        <w:tc>
          <w:tcPr>
            <w:tcW w:w="1040" w:type="dxa"/>
          </w:tcPr>
          <w:p w14:paraId="37CE59B8" w14:textId="77777777" w:rsidR="00CC079B" w:rsidRDefault="00CC079B" w:rsidP="0053471C">
            <w:pPr>
              <w:jc w:val="right"/>
            </w:pPr>
            <w:r>
              <w:t>1</w:t>
            </w:r>
          </w:p>
        </w:tc>
        <w:tc>
          <w:tcPr>
            <w:tcW w:w="1054" w:type="dxa"/>
          </w:tcPr>
          <w:p w14:paraId="0254A6B6" w14:textId="77777777" w:rsidR="00CC079B" w:rsidRDefault="00CC079B" w:rsidP="0053471C">
            <w:pPr>
              <w:jc w:val="right"/>
            </w:pPr>
            <w:r>
              <w:t>605.2027</w:t>
            </w:r>
          </w:p>
        </w:tc>
        <w:tc>
          <w:tcPr>
            <w:tcW w:w="1049" w:type="dxa"/>
            <w:tcBorders>
              <w:right w:val="single" w:sz="4" w:space="0" w:color="auto"/>
            </w:tcBorders>
          </w:tcPr>
          <w:p w14:paraId="048C56CF" w14:textId="77777777" w:rsidR="00CC079B" w:rsidRDefault="00CC079B" w:rsidP="0053471C">
            <w:pPr>
              <w:jc w:val="right"/>
            </w:pPr>
            <w:r>
              <w:t>&lt;.0001</w:t>
            </w:r>
          </w:p>
        </w:tc>
        <w:tc>
          <w:tcPr>
            <w:tcW w:w="1041" w:type="dxa"/>
            <w:tcBorders>
              <w:left w:val="single" w:sz="4" w:space="0" w:color="auto"/>
            </w:tcBorders>
          </w:tcPr>
          <w:p w14:paraId="16EAE9A5" w14:textId="77777777" w:rsidR="00CC079B" w:rsidRDefault="00CC079B" w:rsidP="0053471C">
            <w:pPr>
              <w:jc w:val="right"/>
            </w:pPr>
            <w:r>
              <w:t>6</w:t>
            </w:r>
          </w:p>
        </w:tc>
        <w:tc>
          <w:tcPr>
            <w:tcW w:w="1141" w:type="dxa"/>
          </w:tcPr>
          <w:p w14:paraId="4D120A04" w14:textId="77777777" w:rsidR="00CC079B" w:rsidRDefault="00CC079B" w:rsidP="0053471C">
            <w:pPr>
              <w:jc w:val="right"/>
            </w:pPr>
            <w:r>
              <w:t>211.1244</w:t>
            </w:r>
          </w:p>
        </w:tc>
        <w:tc>
          <w:tcPr>
            <w:tcW w:w="1050" w:type="dxa"/>
          </w:tcPr>
          <w:p w14:paraId="4817170E" w14:textId="77777777" w:rsidR="00CC079B" w:rsidRDefault="00CC079B" w:rsidP="0053471C">
            <w:pPr>
              <w:jc w:val="right"/>
            </w:pPr>
            <w:r w:rsidRPr="009A3040">
              <w:t>&lt;.0001</w:t>
            </w:r>
          </w:p>
        </w:tc>
      </w:tr>
      <w:tr w:rsidR="00CC079B" w14:paraId="59C220A9" w14:textId="77777777" w:rsidTr="0053471C">
        <w:tc>
          <w:tcPr>
            <w:tcW w:w="2651" w:type="dxa"/>
            <w:tcBorders>
              <w:bottom w:val="single" w:sz="12" w:space="0" w:color="auto"/>
            </w:tcBorders>
          </w:tcPr>
          <w:p w14:paraId="7419CC20" w14:textId="77777777" w:rsidR="00CC079B" w:rsidRPr="0077529A" w:rsidRDefault="00CC079B" w:rsidP="0053471C">
            <w:r w:rsidRPr="0077529A">
              <w:t>Mantel-Haenszel</w:t>
            </w:r>
            <w:r>
              <w:rPr>
                <w:sz w:val="10"/>
                <w:szCs w:val="10"/>
              </w:rPr>
              <w:t xml:space="preserve"> </w:t>
            </w:r>
            <w:r w:rsidRPr="0077529A">
              <w:t>카이제곱</w:t>
            </w:r>
          </w:p>
        </w:tc>
        <w:tc>
          <w:tcPr>
            <w:tcW w:w="1040" w:type="dxa"/>
            <w:tcBorders>
              <w:bottom w:val="single" w:sz="12" w:space="0" w:color="auto"/>
            </w:tcBorders>
          </w:tcPr>
          <w:p w14:paraId="1CB8CFC7" w14:textId="77777777" w:rsidR="00CC079B" w:rsidRDefault="00CC079B" w:rsidP="0053471C">
            <w:pPr>
              <w:jc w:val="right"/>
            </w:pPr>
          </w:p>
        </w:tc>
        <w:tc>
          <w:tcPr>
            <w:tcW w:w="1054" w:type="dxa"/>
            <w:tcBorders>
              <w:bottom w:val="single" w:sz="12" w:space="0" w:color="auto"/>
            </w:tcBorders>
          </w:tcPr>
          <w:p w14:paraId="7907CB59" w14:textId="77777777" w:rsidR="00CC079B" w:rsidRDefault="00CC079B" w:rsidP="0053471C">
            <w:pPr>
              <w:jc w:val="right"/>
            </w:pPr>
          </w:p>
        </w:tc>
        <w:tc>
          <w:tcPr>
            <w:tcW w:w="1049" w:type="dxa"/>
            <w:tcBorders>
              <w:bottom w:val="single" w:sz="12" w:space="0" w:color="auto"/>
              <w:right w:val="single" w:sz="4" w:space="0" w:color="auto"/>
            </w:tcBorders>
          </w:tcPr>
          <w:p w14:paraId="3B110F2B" w14:textId="77777777" w:rsidR="00CC079B" w:rsidRPr="0077529A" w:rsidRDefault="00CC079B" w:rsidP="0053471C">
            <w:pPr>
              <w:jc w:val="right"/>
              <w:rPr>
                <w:color w:val="FF0000"/>
              </w:rPr>
            </w:pPr>
          </w:p>
        </w:tc>
        <w:tc>
          <w:tcPr>
            <w:tcW w:w="1041" w:type="dxa"/>
            <w:tcBorders>
              <w:left w:val="single" w:sz="4" w:space="0" w:color="auto"/>
              <w:bottom w:val="single" w:sz="12" w:space="0" w:color="auto"/>
            </w:tcBorders>
          </w:tcPr>
          <w:p w14:paraId="187FA596" w14:textId="77777777" w:rsidR="00CC079B" w:rsidRDefault="00CC079B" w:rsidP="0053471C">
            <w:pPr>
              <w:jc w:val="right"/>
            </w:pPr>
          </w:p>
        </w:tc>
        <w:tc>
          <w:tcPr>
            <w:tcW w:w="1141" w:type="dxa"/>
            <w:tcBorders>
              <w:bottom w:val="single" w:sz="12" w:space="0" w:color="auto"/>
            </w:tcBorders>
          </w:tcPr>
          <w:p w14:paraId="74003179" w14:textId="77777777" w:rsidR="00CC079B" w:rsidRDefault="00CC079B" w:rsidP="0053471C">
            <w:pPr>
              <w:jc w:val="right"/>
            </w:pPr>
          </w:p>
        </w:tc>
        <w:tc>
          <w:tcPr>
            <w:tcW w:w="1050" w:type="dxa"/>
            <w:tcBorders>
              <w:bottom w:val="single" w:sz="12" w:space="0" w:color="auto"/>
            </w:tcBorders>
          </w:tcPr>
          <w:p w14:paraId="4676E1D2" w14:textId="77777777" w:rsidR="00CC079B" w:rsidRPr="0077529A" w:rsidRDefault="00CC079B" w:rsidP="0053471C">
            <w:pPr>
              <w:jc w:val="right"/>
              <w:rPr>
                <w:color w:val="FF0000"/>
              </w:rPr>
            </w:pPr>
          </w:p>
        </w:tc>
      </w:tr>
    </w:tbl>
    <w:p w14:paraId="076BD867" w14:textId="77777777" w:rsidR="00CC079B" w:rsidRPr="006E6C23" w:rsidRDefault="00CC079B" w:rsidP="00CC079B">
      <w:pPr>
        <w:rPr>
          <w:sz w:val="2"/>
        </w:rPr>
      </w:pPr>
    </w:p>
    <w:p w14:paraId="4F599533" w14:textId="77777777" w:rsidR="00CC079B" w:rsidRDefault="00CC079B" w:rsidP="00CC079B">
      <w:pPr>
        <w:ind w:firstLineChars="100" w:firstLine="200"/>
      </w:pPr>
      <w:r>
        <w:rPr>
          <w:rFonts w:hint="eastAsia"/>
        </w:rPr>
        <w:t xml:space="preserve">모든 경우에 대해 두 범주형 변수간의 관계가 없다, 즉 두 변수는 서로 독립이다는 귀무가설 하에서 계산된 검정통계량 값의 </w:t>
      </w:r>
      <w:r>
        <w:t>p-value</w:t>
      </w:r>
      <w:r>
        <w:rPr>
          <w:rFonts w:hint="eastAsia"/>
        </w:rPr>
        <w:t>가 0.0001 이하이다.</w:t>
      </w:r>
      <w:r>
        <w:t xml:space="preserve"> </w:t>
      </w:r>
      <w:r>
        <w:rPr>
          <w:rFonts w:hint="eastAsia"/>
        </w:rPr>
        <w:t xml:space="preserve">따라서 유의수준 0.05하에서 귀무가설을 모두 기각할 수 있고 두 범주형 변수는 종속이라는 대립가설을 채택할 수 있다. 다시 말하면, 염화물에 따라 </w:t>
      </w:r>
      <w:r>
        <w:t xml:space="preserve">pH, </w:t>
      </w:r>
      <w:r>
        <w:rPr>
          <w:rFonts w:hint="eastAsia"/>
        </w:rPr>
        <w:t xml:space="preserve">황산염, 알코올, 색이 차이 날 수 있고 색과 알코올, 황산염과 </w:t>
      </w:r>
      <w:r>
        <w:t xml:space="preserve">pH </w:t>
      </w:r>
      <w:r>
        <w:rPr>
          <w:rFonts w:hint="eastAsia"/>
        </w:rPr>
        <w:t>등 다른 변수들간의 관계도 종속이라고 할 수 있다.</w:t>
      </w:r>
    </w:p>
    <w:p w14:paraId="3ABD9EB1" w14:textId="77777777" w:rsidR="00CC079B" w:rsidRPr="00DB078B" w:rsidRDefault="00CC079B" w:rsidP="00CC079B">
      <w:pPr>
        <w:ind w:firstLineChars="100" w:firstLine="200"/>
      </w:pPr>
      <w:r>
        <w:rPr>
          <w:rFonts w:hint="eastAsia"/>
        </w:rPr>
        <w:t xml:space="preserve">특히, </w:t>
      </w:r>
      <w:r>
        <w:t>pH</w:t>
      </w:r>
      <w:r>
        <w:rPr>
          <w:rFonts w:hint="eastAsia"/>
        </w:rPr>
        <w:t xml:space="preserve">와 황산염, </w:t>
      </w:r>
      <w:r>
        <w:t>pH</w:t>
      </w:r>
      <w:r>
        <w:rPr>
          <w:rFonts w:hint="eastAsia"/>
        </w:rPr>
        <w:t xml:space="preserve">와 알코올, 황산염과 알코올을 제외한 경우에는 </w:t>
      </w:r>
      <w:r w:rsidRPr="0077529A">
        <w:t>Mantel-Haenszel</w:t>
      </w:r>
      <w:r>
        <w:rPr>
          <w:sz w:val="10"/>
          <w:szCs w:val="10"/>
        </w:rPr>
        <w:t xml:space="preserve"> </w:t>
      </w:r>
      <w:r w:rsidRPr="0077529A">
        <w:t>카이제곱</w:t>
      </w:r>
      <w:r>
        <w:t xml:space="preserve"> </w:t>
      </w:r>
      <w:r>
        <w:rPr>
          <w:rFonts w:hint="eastAsia"/>
        </w:rPr>
        <w:t xml:space="preserve">통계량 값의 </w:t>
      </w:r>
      <w:r>
        <w:t>p-value</w:t>
      </w:r>
      <w:r>
        <w:rPr>
          <w:rFonts w:hint="eastAsia"/>
        </w:rPr>
        <w:t xml:space="preserve">가 유의수준보다 낮다는 것을 알 수 있다. 색을 제외한 변수들이 현재 모두 순서형이므로, 유의수준 0.05하에서 두 변수간 어떠한 연관도 없다는 귀무가설을 기각하고, </w:t>
      </w:r>
      <w:r>
        <w:t>pH</w:t>
      </w:r>
      <w:r>
        <w:rPr>
          <w:rFonts w:hint="eastAsia"/>
        </w:rPr>
        <w:t xml:space="preserve">와 황산염, </w:t>
      </w:r>
      <w:r>
        <w:t>pH</w:t>
      </w:r>
      <w:r>
        <w:rPr>
          <w:rFonts w:hint="eastAsia"/>
        </w:rPr>
        <w:t>와 알코올, 황산염과 알코올을 제외한 모든 변수간에는 선형관계가 존재한다는 대립가설을 채택할 수 있다.</w:t>
      </w:r>
      <w:r>
        <w:t xml:space="preserve"> </w:t>
      </w:r>
      <w:r>
        <w:rPr>
          <w:rFonts w:hint="eastAsia"/>
        </w:rPr>
        <w:t xml:space="preserve">즉, </w:t>
      </w:r>
      <w:r>
        <w:t>pH</w:t>
      </w:r>
      <w:r>
        <w:rPr>
          <w:rFonts w:hint="eastAsia"/>
        </w:rPr>
        <w:t xml:space="preserve">와 황산염, </w:t>
      </w:r>
      <w:r>
        <w:t>pH</w:t>
      </w:r>
      <w:r>
        <w:rPr>
          <w:rFonts w:hint="eastAsia"/>
        </w:rPr>
        <w:t>와 알코올, 황산염과 알코올은 서로 선형 관계에 있지는 않지만 종속 관계에 있다.</w:t>
      </w:r>
    </w:p>
    <w:p w14:paraId="177DCBFD" w14:textId="77777777" w:rsidR="00C530B7" w:rsidRPr="00E4591B" w:rsidRDefault="00C530B7"/>
    <w:p w14:paraId="50075AA9" w14:textId="77777777" w:rsidR="001D556A" w:rsidRDefault="001D556A">
      <w:pPr>
        <w:widowControl/>
        <w:wordWrap/>
        <w:autoSpaceDE/>
        <w:autoSpaceDN/>
      </w:pPr>
      <w:r>
        <w:br w:type="page"/>
      </w:r>
    </w:p>
    <w:p w14:paraId="452DF69C" w14:textId="77777777" w:rsidR="00C530B7" w:rsidRPr="001D556A" w:rsidRDefault="001D556A">
      <w:pPr>
        <w:widowControl/>
        <w:pBdr>
          <w:bottom w:val="single" w:sz="6" w:space="1" w:color="auto"/>
        </w:pBdr>
        <w:wordWrap/>
        <w:autoSpaceDE/>
        <w:autoSpaceDN/>
        <w:rPr>
          <w:b/>
        </w:rPr>
      </w:pPr>
      <w:r w:rsidRPr="001D556A">
        <w:rPr>
          <w:rFonts w:hint="eastAsia"/>
          <w:b/>
        </w:rPr>
        <w:lastRenderedPageBreak/>
        <w:t>R</w:t>
      </w:r>
      <w:r w:rsidRPr="001D556A">
        <w:rPr>
          <w:b/>
        </w:rPr>
        <w:t>EFERENCES</w:t>
      </w:r>
    </w:p>
    <w:p w14:paraId="0F5AAA1F" w14:textId="77777777" w:rsidR="00C530B7" w:rsidRDefault="00C530B7">
      <w:r w:rsidRPr="00C530B7">
        <w:rPr>
          <w:rFonts w:hint="eastAsia"/>
        </w:rPr>
        <w:t>P. Cortez, A. Cerdeira, F. Almeida, T. Matos and J. Reis. Modeling wine preferences by data mining from physicochemical properties. In </w:t>
      </w:r>
      <w:r w:rsidRPr="00C530B7">
        <w:rPr>
          <w:rFonts w:hint="eastAsia"/>
          <w:i/>
          <w:iCs/>
        </w:rPr>
        <w:t>Decision Support Systems</w:t>
      </w:r>
      <w:r w:rsidRPr="00C530B7">
        <w:rPr>
          <w:rFonts w:hint="eastAsia"/>
        </w:rPr>
        <w:t>, Elsevier, 47(4):547-553, 2009.</w:t>
      </w:r>
    </w:p>
    <w:p w14:paraId="243D2CDF" w14:textId="77777777" w:rsidR="00112D5C" w:rsidRDefault="00112D5C" w:rsidP="00112D5C">
      <w:r>
        <w:rPr>
          <w:rFonts w:hint="eastAsia"/>
        </w:rPr>
        <w:t>SAS elastic net</w:t>
      </w:r>
    </w:p>
    <w:p w14:paraId="59EF3709" w14:textId="77777777" w:rsidR="00112D5C" w:rsidRPr="00112D5C" w:rsidRDefault="0019438C" w:rsidP="00112D5C">
      <w:pPr>
        <w:rPr>
          <w:color w:val="0563C1" w:themeColor="hyperlink"/>
          <w:u w:val="single"/>
        </w:rPr>
      </w:pPr>
      <w:hyperlink r:id="rId38" w:anchor="statug_glmselect_details12.htm" w:history="1">
        <w:r w:rsidR="00112D5C" w:rsidRPr="00E4384A">
          <w:rPr>
            <w:rStyle w:val="a3"/>
          </w:rPr>
          <w:t>http://support.sas.com/documentation/cdl/en/statug/67523/HTML/default/viewer.htm#statug_glmselect_details12.htm</w:t>
        </w:r>
      </w:hyperlink>
    </w:p>
    <w:p w14:paraId="491F2DCF" w14:textId="77777777" w:rsidR="00112D5C" w:rsidRDefault="00112D5C" w:rsidP="00112D5C">
      <w:r>
        <w:rPr>
          <w:rFonts w:hint="eastAsia"/>
        </w:rPr>
        <w:t>GLMSELECT</w:t>
      </w:r>
    </w:p>
    <w:p w14:paraId="4C2D3A5C" w14:textId="77777777" w:rsidR="00112D5C" w:rsidRDefault="00112D5C" w:rsidP="00112D5C">
      <w:r w:rsidRPr="00C65326">
        <w:t>http://www2.sas.com/proceedings/sugi31/207-31.pdf</w:t>
      </w:r>
    </w:p>
    <w:p w14:paraId="7E24C54B" w14:textId="77777777" w:rsidR="00112D5C" w:rsidRPr="00112D5C" w:rsidRDefault="00112D5C"/>
    <w:sectPr w:rsidR="00112D5C" w:rsidRPr="00112D5C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2ADB96B" w14:textId="77777777" w:rsidR="0019438C" w:rsidRDefault="0019438C" w:rsidP="00CC079B">
      <w:pPr>
        <w:spacing w:after="0" w:line="240" w:lineRule="auto"/>
      </w:pPr>
      <w:r>
        <w:separator/>
      </w:r>
    </w:p>
  </w:endnote>
  <w:endnote w:type="continuationSeparator" w:id="0">
    <w:p w14:paraId="5E9E1046" w14:textId="77777777" w:rsidR="0019438C" w:rsidRDefault="0019438C" w:rsidP="00CC079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굴림">
    <w:altName w:val="Gulim"/>
    <w:panose1 w:val="020B0600000101010101"/>
    <w:charset w:val="81"/>
    <w:family w:val="modern"/>
    <w:pitch w:val="variable"/>
    <w:sig w:usb0="00000287" w:usb1="09060000" w:usb2="0000001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C73DDE7" w14:textId="77777777" w:rsidR="0019438C" w:rsidRDefault="0019438C" w:rsidP="00CC079B">
      <w:pPr>
        <w:spacing w:after="0" w:line="240" w:lineRule="auto"/>
      </w:pPr>
      <w:r>
        <w:separator/>
      </w:r>
    </w:p>
  </w:footnote>
  <w:footnote w:type="continuationSeparator" w:id="0">
    <w:p w14:paraId="4670DAFC" w14:textId="77777777" w:rsidR="0019438C" w:rsidRDefault="0019438C" w:rsidP="00CC079B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530B7"/>
    <w:rsid w:val="00023F56"/>
    <w:rsid w:val="000B164A"/>
    <w:rsid w:val="000D49D9"/>
    <w:rsid w:val="00112D5C"/>
    <w:rsid w:val="00126884"/>
    <w:rsid w:val="0019438C"/>
    <w:rsid w:val="001B05D0"/>
    <w:rsid w:val="001C00A6"/>
    <w:rsid w:val="001D556A"/>
    <w:rsid w:val="00212025"/>
    <w:rsid w:val="00275B11"/>
    <w:rsid w:val="003322A2"/>
    <w:rsid w:val="00406A32"/>
    <w:rsid w:val="0042546F"/>
    <w:rsid w:val="00473287"/>
    <w:rsid w:val="00515B7E"/>
    <w:rsid w:val="00560B96"/>
    <w:rsid w:val="00566126"/>
    <w:rsid w:val="005748F9"/>
    <w:rsid w:val="005843E3"/>
    <w:rsid w:val="005A3385"/>
    <w:rsid w:val="00602C5B"/>
    <w:rsid w:val="006751C8"/>
    <w:rsid w:val="0067574B"/>
    <w:rsid w:val="006B121F"/>
    <w:rsid w:val="006B3490"/>
    <w:rsid w:val="00767DF4"/>
    <w:rsid w:val="007870D9"/>
    <w:rsid w:val="00816B2D"/>
    <w:rsid w:val="008613A5"/>
    <w:rsid w:val="008E1978"/>
    <w:rsid w:val="009004D0"/>
    <w:rsid w:val="009073DF"/>
    <w:rsid w:val="0093743F"/>
    <w:rsid w:val="009B7A0F"/>
    <w:rsid w:val="00A007C5"/>
    <w:rsid w:val="00A20A56"/>
    <w:rsid w:val="00A33539"/>
    <w:rsid w:val="00A357F2"/>
    <w:rsid w:val="00A850FF"/>
    <w:rsid w:val="00AD2131"/>
    <w:rsid w:val="00AE416F"/>
    <w:rsid w:val="00B64476"/>
    <w:rsid w:val="00C530B7"/>
    <w:rsid w:val="00CB65B0"/>
    <w:rsid w:val="00CC079B"/>
    <w:rsid w:val="00CD23C4"/>
    <w:rsid w:val="00D20A6F"/>
    <w:rsid w:val="00D233BC"/>
    <w:rsid w:val="00D70C3A"/>
    <w:rsid w:val="00E4591B"/>
    <w:rsid w:val="00E83B15"/>
    <w:rsid w:val="00ED11FD"/>
    <w:rsid w:val="00EE47E2"/>
    <w:rsid w:val="00F23138"/>
    <w:rsid w:val="00F8146F"/>
    <w:rsid w:val="00F851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85C87DE"/>
  <w15:chartTrackingRefBased/>
  <w15:docId w15:val="{24479256-70BE-4ACE-A13E-0E8754A582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C530B7"/>
    <w:rPr>
      <w:color w:val="0563C1" w:themeColor="hyperlink"/>
      <w:u w:val="single"/>
    </w:rPr>
  </w:style>
  <w:style w:type="character" w:styleId="a4">
    <w:name w:val="Unresolved Mention"/>
    <w:basedOn w:val="a0"/>
    <w:uiPriority w:val="99"/>
    <w:semiHidden/>
    <w:unhideWhenUsed/>
    <w:rsid w:val="00C530B7"/>
    <w:rPr>
      <w:color w:val="808080"/>
      <w:shd w:val="clear" w:color="auto" w:fill="E6E6E6"/>
    </w:rPr>
  </w:style>
  <w:style w:type="table" w:styleId="a5">
    <w:name w:val="Table Grid"/>
    <w:basedOn w:val="a1"/>
    <w:uiPriority w:val="39"/>
    <w:rsid w:val="008613A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header"/>
    <w:basedOn w:val="a"/>
    <w:link w:val="Char"/>
    <w:uiPriority w:val="99"/>
    <w:unhideWhenUsed/>
    <w:rsid w:val="00CC079B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6"/>
    <w:uiPriority w:val="99"/>
    <w:rsid w:val="00CC079B"/>
  </w:style>
  <w:style w:type="paragraph" w:styleId="a7">
    <w:name w:val="footer"/>
    <w:basedOn w:val="a"/>
    <w:link w:val="Char0"/>
    <w:uiPriority w:val="99"/>
    <w:unhideWhenUsed/>
    <w:rsid w:val="00CC079B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7"/>
    <w:uiPriority w:val="99"/>
    <w:rsid w:val="00CC079B"/>
  </w:style>
  <w:style w:type="character" w:styleId="a8">
    <w:name w:val="Placeholder Text"/>
    <w:basedOn w:val="a0"/>
    <w:uiPriority w:val="99"/>
    <w:semiHidden/>
    <w:rsid w:val="006B3490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3237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287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745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fontTable" Target="fontTable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hyperlink" Target="http://support.sas.com/documentation/cdl/en/statug/67523/HTML/default/viewer.htm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8" Type="http://schemas.openxmlformats.org/officeDocument/2006/relationships/image" Target="media/image3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18</Pages>
  <Words>1951</Words>
  <Characters>11125</Characters>
  <Application>Microsoft Office Word</Application>
  <DocSecurity>0</DocSecurity>
  <Lines>92</Lines>
  <Paragraphs>26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채혜진</dc:creator>
  <cp:keywords/>
  <dc:description/>
  <cp:lastModifiedBy>diekwkfk@gmail.com</cp:lastModifiedBy>
  <cp:revision>2</cp:revision>
  <dcterms:created xsi:type="dcterms:W3CDTF">2021-04-21T13:03:00Z</dcterms:created>
  <dcterms:modified xsi:type="dcterms:W3CDTF">2021-04-21T13:03:00Z</dcterms:modified>
</cp:coreProperties>
</file>