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spacing w:before="0" w:after="240" w:line="276" w:lineRule="auto"/>
      </w:pPr>
      <w:r>
        <w:rPr>
          <w:rFonts w:ascii="Malgun Gothic" w:hAnsi="Malgun Gothic" w:eastAsia="맑은 고딕" w:cs="Malgun Gothic"/>
          <w:b/>
          <w:color w:val="1F4E79"/>
          <w:sz w:val="36"/>
        </w:rPr>
        <w:t>구독 트래커 v1.1.0 기획서 — 탭 구조·구독 아이콘·결제 전날 알림</w:t>
      </w:r>
    </w:p>
    <w:tbl>
      <w:tblPr>
        <w:tblW w:type="dxa" w:w="9412"/>
        <w:tblLayout w:type="fixed"/>
        <w:tblLook w:firstColumn="1" w:firstRow="1" w:lastColumn="0" w:lastRow="0" w:noHBand="0" w:noVBand="1" w:val="04A0"/>
        <w:jc w:val="center"/>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2268"/>
        <w:gridCol w:w="7144"/>
      </w:tblGrid>
      <w:tr>
        <w:trPr>
          <w:cantSplit/>
          <w:tblHeader w:val="true"/>
        </w:trPr>
        <w:tc>
          <w:tcPr>
            <w:tcW w:w="2268"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항목</w:t>
            </w:r>
          </w:p>
        </w:tc>
        <w:tc>
          <w:tcPr>
            <w:tcW w:w="7143"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내용</w:t>
            </w:r>
          </w:p>
        </w:tc>
      </w:tr>
      <w:tr>
        <w:trPr>
          <w:cantSplit/>
        </w:trPr>
        <w:tc>
          <w:tcPr>
            <w:tcW w:w="226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color w:val="222222"/>
                <w:sz w:val="22"/>
              </w:rPr>
              <w:t>버전</w:t>
            </w:r>
          </w:p>
        </w:tc>
        <w:tc>
          <w:tcPr>
            <w:tcW w:w="7143"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v1.1.0</w:t>
            </w:r>
          </w:p>
        </w:tc>
      </w:tr>
      <w:tr>
        <w:trPr>
          <w:cantSplit/>
        </w:trPr>
        <w:tc>
          <w:tcPr>
            <w:tcW w:w="226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color w:val="222222"/>
                <w:sz w:val="22"/>
              </w:rPr>
              <w:t>기준 문서</w:t>
            </w:r>
          </w:p>
        </w:tc>
        <w:tc>
          <w:tcPr>
            <w:tcW w:w="7143"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구독 트래커 v1.0.0 기획서, v1.0.1 기획서</w:t>
            </w:r>
          </w:p>
        </w:tc>
      </w:tr>
      <w:tr>
        <w:trPr>
          <w:cantSplit/>
        </w:trPr>
        <w:tc>
          <w:tcPr>
            <w:tcW w:w="226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color w:val="222222"/>
                <w:sz w:val="22"/>
              </w:rPr>
              <w:t>작성일</w:t>
            </w:r>
          </w:p>
        </w:tc>
        <w:tc>
          <w:tcPr>
            <w:tcW w:w="7143"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2026년 8월 19일</w:t>
            </w:r>
          </w:p>
        </w:tc>
      </w:tr>
      <w:tr>
        <w:trPr>
          <w:cantSplit/>
        </w:trPr>
        <w:tc>
          <w:tcPr>
            <w:tcW w:w="226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color w:val="222222"/>
                <w:sz w:val="22"/>
              </w:rPr>
              <w:t>추가하는 것</w:t>
            </w:r>
          </w:p>
        </w:tc>
        <w:tc>
          <w:tcPr>
            <w:tcW w:w="7143"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탭 2개(구독·설정), 구독 아이콘(머리글자+색), 결제 전날 알림, 설정 화면</w:t>
            </w:r>
          </w:p>
        </w:tc>
      </w:tr>
      <w:tr>
        <w:trPr>
          <w:cantSplit/>
        </w:trPr>
        <w:tc>
          <w:tcPr>
            <w:tcW w:w="226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color w:val="222222"/>
                <w:sz w:val="22"/>
              </w:rPr>
              <w:t>바뀌는 것</w:t>
            </w:r>
          </w:p>
        </w:tc>
        <w:tc>
          <w:tcPr>
            <w:tcW w:w="7143"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지금까지 목록 화면 하나였던 앱이 탭 안으로 들어간다. 목록 행 왼쪽에 아이콘이 붙는다. 모델에 colorIndex 한 칸이 늘어난다. 총액이 세는 기준과 그 위에 적히는 말이 바뀐다(9장). 앱 언어를 영어에서 한국어로 바꾼다(9.4).</w:t>
            </w:r>
          </w:p>
        </w:tc>
      </w:tr>
      <w:tr>
        <w:trPr>
          <w:cantSplit/>
        </w:trPr>
        <w:tc>
          <w:tcPr>
            <w:tcW w:w="226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color w:val="222222"/>
                <w:sz w:val="22"/>
              </w:rPr>
              <w:t>보류하는 것</w:t>
            </w:r>
          </w:p>
        </w:tc>
        <w:tc>
          <w:tcPr>
            <w:tcW w:w="7143"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홈 화면 위젯. 문서와 코드를 지우지 않고 기획서/보류/위젯에 두었다(1.1장).</w:t>
            </w:r>
          </w:p>
        </w:tc>
      </w:tr>
      <w:tr>
        <w:trPr>
          <w:cantSplit/>
        </w:trPr>
        <w:tc>
          <w:tcPr>
            <w:tcW w:w="226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color w:val="222222"/>
                <w:sz w:val="22"/>
              </w:rPr>
              <w:t>구현 원칙</w:t>
            </w:r>
          </w:p>
        </w:tc>
        <w:tc>
          <w:tcPr>
            <w:tcW w:w="7143"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이 문서에 적힌 것만 구현한다. 적히지 않은 것은 만들지 않는다.</w:t>
            </w:r>
          </w:p>
        </w:tc>
      </w:tr>
    </w:tbl>
    <w:p>
      <w:pPr>
        <w:pStyle w:val="Heading2"/>
        <w:widowControl/>
        <w:spacing w:before="320" w:after="160" w:line="276" w:lineRule="auto"/>
      </w:pPr>
      <w:r>
        <w:rPr>
          <w:rFonts w:ascii="Malgun Gothic" w:hAnsi="Malgun Gothic" w:eastAsia="맑은 고딕" w:cs="Malgun Gothic"/>
          <w:b/>
          <w:color w:val="1F4E79"/>
          <w:sz w:val="28"/>
        </w:rPr>
        <w:t>1. 왜 이 셋인가</w:t>
      </w:r>
    </w:p>
    <w:p>
      <w:pPr>
        <w:widowControl/>
        <w:spacing w:before="0" w:after="160" w:line="276" w:lineRule="auto"/>
      </w:pPr>
      <w:r>
        <w:rPr>
          <w:rFonts w:ascii="Malgun Gothic" w:hAnsi="Malgun Gothic" w:eastAsia="맑은 고딕" w:cs="Malgun Gothic"/>
          <w:b w:val="0"/>
          <w:color w:val="222222"/>
          <w:sz w:val="22"/>
        </w:rPr>
        <w:t>v1.1.0은 원래 홈 화면 위젯이었다. 위젯을 거의 다 만든 뒤에 보류로 돌렸고, 그 자리를 이 세 가지가 대신한다. 순서대로 이유를 적는다.</w:t>
      </w:r>
    </w:p>
    <w:p>
      <w:pPr>
        <w:pStyle w:val="Heading3"/>
        <w:widowControl/>
        <w:spacing w:before="240" w:after="120" w:line="276" w:lineRule="auto"/>
      </w:pPr>
      <w:r>
        <w:rPr>
          <w:rFonts w:ascii="Malgun Gothic" w:hAnsi="Malgun Gothic" w:eastAsia="맑은 고딕" w:cs="Malgun Gothic"/>
          <w:b/>
          <w:color w:val="1F4E79"/>
          <w:sz w:val="24"/>
        </w:rPr>
        <w:t>1.1 위젯을 보류한 이유</w:t>
      </w:r>
    </w:p>
    <w:p>
      <w:pPr>
        <w:widowControl/>
        <w:spacing w:before="0" w:after="160" w:line="276" w:lineRule="auto"/>
      </w:pPr>
      <w:r>
        <w:rPr>
          <w:rFonts w:ascii="Malgun Gothic" w:hAnsi="Malgun Gothic" w:eastAsia="맑은 고딕" w:cs="Malgun Gothic"/>
          <w:b w:val="0"/>
          <w:color w:val="222222"/>
          <w:sz w:val="22"/>
        </w:rPr>
        <w:t>위젯 화면의 첫 줄이 “이번 달”이고 그 아래가 총액이다. 그런데 이 “이번 달”이 무엇을 세는 말인지가 정해져 있지 않다. 연 구독을 예로 들면, 결제가 내년인데도 이번 달 총액에 들어가는지 아닌지에 따라 숫자가 달라진다. 목록에서 D-364로 보이는 항목의 금액이 “이번 달”에 합산돼 있으면 앞뒤가 맞지 않는다.</w:t>
      </w:r>
    </w:p>
    <w:p>
      <w:pPr>
        <w:widowControl/>
        <w:spacing w:before="0" w:after="160" w:line="276" w:lineRule="auto"/>
      </w:pPr>
      <w:r>
        <w:rPr>
          <w:rFonts w:ascii="Malgun Gothic" w:hAnsi="Malgun Gothic" w:eastAsia="맑은 고딕" w:cs="Malgun Gothic"/>
          <w:b w:val="0"/>
          <w:color w:val="222222"/>
          <w:sz w:val="22"/>
        </w:rPr>
        <w:t>앱 안에서는 총액 아래에 목록이 바로 있어 사용자가 스스로 맞춰 볼 여지가 있지만, 위젯은 숫자 하나만 덩그러니 남는다. 정의가 흔들리는 채로 홈 화면에 내보내면 나중에 정의를 고칠 때 이미 쓰고 있는 사람의 화면이 바뀐다. 그래서 정의를 세운 뒤로 미뤘다.</w:t>
      </w:r>
    </w:p>
    <w:p>
      <w:pPr>
        <w:widowControl/>
        <w:spacing w:before="0" w:after="160" w:line="276" w:lineRule="auto"/>
      </w:pPr>
      <w:r>
        <w:rPr>
          <w:rFonts w:ascii="Malgun Gothic" w:hAnsi="Malgun Gothic" w:eastAsia="맑은 고딕" w:cs="Malgun Gothic"/>
          <w:b w:val="0"/>
          <w:color w:val="222222"/>
          <w:sz w:val="22"/>
        </w:rPr>
        <w:t>폐기가 아니다. 코드는 그대로 있고 임베드 한 줄만 빼 둔 상태이며, 문서와 시안은 기획서/보류/위젯에 옮겨 두었다. 되살리는 방법은 2026-08-18 개발일지 2에 적혀 있다.</w:t>
      </w:r>
    </w:p>
    <w:p>
      <w:pPr>
        <w:pStyle w:val="Heading3"/>
        <w:widowControl/>
        <w:spacing w:before="240" w:after="120" w:line="276" w:lineRule="auto"/>
      </w:pPr>
      <w:r>
        <w:rPr>
          <w:rFonts w:ascii="Malgun Gothic" w:hAnsi="Malgun Gothic" w:eastAsia="맑은 고딕" w:cs="Malgun Gothic"/>
          <w:b/>
          <w:color w:val="1F4E79"/>
          <w:sz w:val="24"/>
        </w:rPr>
        <w:t>1.2 심사 가이드라인 4.2는 여전히 답이 필요하다</w:t>
      </w:r>
    </w:p>
    <w:p>
      <w:pPr>
        <w:widowControl/>
        <w:spacing w:before="0" w:after="160" w:line="276" w:lineRule="auto"/>
      </w:pPr>
      <w:r>
        <w:rPr>
          <w:rFonts w:ascii="Malgun Gothic" w:hAnsi="Malgun Gothic" w:eastAsia="맑은 고딕" w:cs="Malgun Gothic"/>
          <w:b w:val="0"/>
          <w:color w:val="222222"/>
          <w:sz w:val="22"/>
        </w:rPr>
        <w:t>App Review Guideline 4.2(Minimum Functionality)는 앱이 특별히 유용하거나, 고유하거나, 앱다운 것이 아니면 App Store에 있을 자리가 없다고 말한다. 위젯은 이 조항에 대한 답으로 만든 것이었다. 위젯을 미루면 답도 같이 사라지므로 대신할 것이 있어야 한다.</w:t>
      </w:r>
    </w:p>
    <w:p>
      <w:pPr>
        <w:widowControl/>
        <w:spacing w:before="0" w:after="160" w:line="276" w:lineRule="auto"/>
      </w:pPr>
      <w:r>
        <w:rPr>
          <w:rFonts w:ascii="Malgun Gothic" w:hAnsi="Malgun Gothic" w:eastAsia="맑은 고딕" w:cs="Malgun Gothic"/>
          <w:b w:val="0"/>
          <w:color w:val="222222"/>
          <w:sz w:val="22"/>
        </w:rPr>
        <w:t>결제 전날 알림이 그 자리를 맡는다. 앱을 열지 않아도 시스템이 사용자를 부르는 일은 웹사이트가 할 수 없고, 구독을 놓치지 않는다는 이 앱의 목적에 바로 붙는다. 무엇보다 v1.0.0 기획서에 이미 있다가 범위를 좁히며 빠진 항목이라, 새로 얹는 기능이 아니라 원안의 나머지다.</w:t>
      </w:r>
    </w:p>
    <w:p>
      <w:pPr>
        <w:pStyle w:val="Heading3"/>
        <w:widowControl/>
        <w:spacing w:before="240" w:after="120" w:line="276" w:lineRule="auto"/>
      </w:pPr>
      <w:r>
        <w:rPr>
          <w:rFonts w:ascii="Malgun Gothic" w:hAnsi="Malgun Gothic" w:eastAsia="맑은 고딕" w:cs="Malgun Gothic"/>
          <w:b/>
          <w:color w:val="1F4E79"/>
          <w:sz w:val="24"/>
        </w:rPr>
        <w:t>1.3 탭만으로는 기능이 늘지 않는다</w:t>
      </w:r>
    </w:p>
    <w:p>
      <w:pPr>
        <w:widowControl/>
        <w:spacing w:before="0" w:after="160" w:line="276" w:lineRule="auto"/>
      </w:pPr>
      <w:r>
        <w:rPr>
          <w:rFonts w:ascii="Malgun Gothic" w:hAnsi="Malgun Gothic" w:eastAsia="맑은 고딕" w:cs="Malgun Gothic"/>
          <w:b w:val="0"/>
          <w:color w:val="222222"/>
          <w:sz w:val="22"/>
        </w:rPr>
        <w:t>탭은 배치지 기능이 아니다. 같은 구독 목록을 두 화면에 나눠 담아도 앱이 하는 일은 그대로다. 두 번째 탭이 성립하려면 그 안에 담을 것이 먼저 있어야 한다.</w:t>
      </w:r>
    </w:p>
    <w:p>
      <w:pPr>
        <w:widowControl/>
        <w:spacing w:before="0" w:after="160" w:line="276" w:lineRule="auto"/>
      </w:pPr>
      <w:r>
        <w:rPr>
          <w:rFonts w:ascii="Malgun Gothic" w:hAnsi="Malgun Gothic" w:eastAsia="맑은 고딕" w:cs="Malgun Gothic"/>
          <w:b w:val="0"/>
          <w:color w:val="222222"/>
          <w:sz w:val="22"/>
        </w:rPr>
        <w:t>알림이 들어가면서 설정할 것이 생긴다. 알림을 받을지, 전날 몇 시에 받을지 두 가지다. 그래서 탭과 알림은 따로 정한 항목이 아니라 서로를 성립시키는 한 묶음이다. 알림이 빠지면 설정 탭은 버전과 개인정보 처리방침 두 줄만 남아 탭을 나눌 이유가 없어진다.</w:t>
      </w:r>
    </w:p>
    <w:p>
      <w:pPr>
        <w:pStyle w:val="Heading2"/>
        <w:widowControl/>
        <w:spacing w:before="320" w:after="160" w:line="276" w:lineRule="auto"/>
      </w:pPr>
      <w:r>
        <w:rPr>
          <w:rFonts w:ascii="Malgun Gothic" w:hAnsi="Malgun Gothic" w:eastAsia="맑은 고딕" w:cs="Malgun Gothic"/>
          <w:b/>
          <w:color w:val="1F4E79"/>
          <w:sz w:val="28"/>
        </w:rPr>
        <w:t>2. 범위</w:t>
      </w:r>
    </w:p>
    <w:tbl>
      <w:tblPr>
        <w:tblW w:type="dxa" w:w="9412"/>
        <w:tblLayout w:type="fixed"/>
        <w:tblLook w:firstColumn="1" w:firstRow="1" w:lastColumn="0" w:lastRow="0" w:noHBand="0" w:noVBand="1" w:val="04A0"/>
        <w:jc w:val="center"/>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4706"/>
        <w:gridCol w:w="4706"/>
      </w:tblGrid>
      <w:tr>
        <w:trPr>
          <w:cantSplit/>
          <w:tblHeader w:val="true"/>
        </w:trPr>
        <w:tc>
          <w:tcPr>
            <w:tcW w:w="4706"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하는 것</w:t>
            </w:r>
          </w:p>
        </w:tc>
        <w:tc>
          <w:tcPr>
            <w:tcW w:w="4706"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하지 않는 것</w:t>
            </w:r>
          </w:p>
        </w:tc>
      </w:tr>
      <w:tr>
        <w:trPr>
          <w:cantSplit/>
        </w:trPr>
        <w:tc>
          <w:tcPr>
            <w:tcW w:w="4706" w:type="dxa"/>
            <w:vAlign w:val="center"/>
            <w:tcMar>
              <w:top w:w="80" w:type="dxa"/>
              <w:left w:w="80" w:type="dxa"/>
              <w:bottom w:w="80" w:type="dxa"/>
              <w:right w:w="80" w:type="dxa"/>
            </w:tcMar>
            <w:shd w:val="clear" w:color="auto" w:fill="FFFFFF"/>
          </w:tcPr>
          <w:p>
            <w:pPr>
              <w:widowControl/>
              <w:spacing w:before="0" w:after="40" w:line="276" w:lineRule="auto"/>
              <w:jc w:val="left"/>
            </w:pPr>
            <w:r>
              <w:rPr>
                <w:rFonts w:ascii="Malgun Gothic" w:hAnsi="Malgun Gothic" w:eastAsia="맑은 고딕" w:cs="Malgun Gothic"/>
                <w:b w:val="0"/>
                <w:color w:val="222222"/>
                <w:sz w:val="22"/>
              </w:rPr>
              <w:t>탭 2개 (구독, 설정)</w:t>
            </w:r>
          </w:p>
          <w:p>
            <w:pPr>
              <w:widowControl/>
              <w:spacing w:before="0" w:after="40" w:line="276" w:lineRule="auto"/>
              <w:jc w:val="left"/>
            </w:pPr>
            <w:r>
              <w:rPr>
                <w:rFonts w:ascii="Malgun Gothic" w:hAnsi="Malgun Gothic" w:eastAsia="맑은 고딕" w:cs="Malgun Gothic"/>
                <w:b w:val="0"/>
                <w:color w:val="222222"/>
                <w:sz w:val="22"/>
              </w:rPr>
              <w:t>구독 아이콘 (머리글자 + 색)</w:t>
            </w:r>
          </w:p>
          <w:p>
            <w:pPr>
              <w:widowControl/>
              <w:spacing w:before="0" w:after="40" w:line="276" w:lineRule="auto"/>
              <w:jc w:val="left"/>
            </w:pPr>
            <w:r>
              <w:rPr>
                <w:rFonts w:ascii="Malgun Gothic" w:hAnsi="Malgun Gothic" w:eastAsia="맑은 고딕" w:cs="Malgun Gothic"/>
                <w:b w:val="0"/>
                <w:color w:val="222222"/>
                <w:sz w:val="22"/>
              </w:rPr>
              <w:t>아이콘 색 고르기 (추가·상세 화면)</w:t>
            </w:r>
          </w:p>
          <w:p>
            <w:pPr>
              <w:widowControl/>
              <w:spacing w:before="0" w:after="40" w:line="276" w:lineRule="auto"/>
              <w:jc w:val="left"/>
            </w:pPr>
            <w:r>
              <w:rPr>
                <w:rFonts w:ascii="Malgun Gothic" w:hAnsi="Malgun Gothic" w:eastAsia="맑은 고딕" w:cs="Malgun Gothic"/>
                <w:b w:val="0"/>
                <w:color w:val="222222"/>
                <w:sz w:val="22"/>
              </w:rPr>
              <w:t>결제 전날 알림</w:t>
            </w:r>
          </w:p>
          <w:p>
            <w:pPr>
              <w:widowControl/>
              <w:spacing w:before="0" w:after="40" w:line="276" w:lineRule="auto"/>
              <w:jc w:val="left"/>
            </w:pPr>
            <w:r>
              <w:rPr>
                <w:rFonts w:ascii="Malgun Gothic" w:hAnsi="Malgun Gothic" w:eastAsia="맑은 고딕" w:cs="Malgun Gothic"/>
                <w:b w:val="0"/>
                <w:color w:val="222222"/>
                <w:sz w:val="22"/>
              </w:rPr>
              <w:t>설정 화면 (알림 켜기·시각, 앱 정보)</w:t>
            </w:r>
          </w:p>
          <w:p>
            <w:pPr>
              <w:widowControl/>
              <w:spacing w:before="0" w:after="0" w:line="276" w:lineRule="auto"/>
              <w:jc w:val="left"/>
            </w:pPr>
            <w:r>
              <w:rPr>
                <w:rFonts w:ascii="Malgun Gothic" w:hAnsi="Malgun Gothic" w:eastAsia="맑은 고딕" w:cs="Malgun Gothic"/>
                <w:b w:val="0"/>
                <w:color w:val="222222"/>
                <w:sz w:val="22"/>
              </w:rPr>
              <w:t>알림 권한 거부 시 안내</w:t>
            </w:r>
          </w:p>
        </w:tc>
        <w:tc>
          <w:tcPr>
            <w:tcW w:w="4706" w:type="dxa"/>
            <w:vAlign w:val="center"/>
            <w:tcMar>
              <w:top w:w="80" w:type="dxa"/>
              <w:left w:w="80" w:type="dxa"/>
              <w:bottom w:w="80" w:type="dxa"/>
              <w:right w:w="80" w:type="dxa"/>
            </w:tcMar>
            <w:shd w:val="clear" w:color="auto" w:fill="FFFFFF"/>
          </w:tcPr>
          <w:p>
            <w:pPr>
              <w:widowControl/>
              <w:spacing w:before="0" w:after="40" w:line="276" w:lineRule="auto"/>
              <w:jc w:val="left"/>
            </w:pPr>
            <w:r>
              <w:rPr>
                <w:rFonts w:ascii="Malgun Gothic" w:hAnsi="Malgun Gothic" w:eastAsia="맑은 고딕" w:cs="Malgun Gothic"/>
                <w:b w:val="0"/>
                <w:color w:val="222222"/>
                <w:sz w:val="22"/>
              </w:rPr>
              <w:t>홈 화면 위젯 (보류)</w:t>
            </w:r>
          </w:p>
          <w:p>
            <w:pPr>
              <w:widowControl/>
              <w:spacing w:before="0" w:after="40" w:line="276" w:lineRule="auto"/>
              <w:jc w:val="left"/>
            </w:pPr>
            <w:r>
              <w:rPr>
                <w:rFonts w:ascii="Malgun Gothic" w:hAnsi="Malgun Gothic" w:eastAsia="맑은 고딕" w:cs="Malgun Gothic"/>
                <w:b w:val="0"/>
                <w:color w:val="222222"/>
                <w:sz w:val="22"/>
              </w:rPr>
              <w:t>통계, 차트 (다음 버전)</w:t>
            </w:r>
          </w:p>
          <w:p>
            <w:pPr>
              <w:widowControl/>
              <w:spacing w:before="0" w:after="40" w:line="276" w:lineRule="auto"/>
              <w:jc w:val="left"/>
            </w:pPr>
            <w:r>
              <w:rPr>
                <w:rFonts w:ascii="Malgun Gothic" w:hAnsi="Malgun Gothic" w:eastAsia="맑은 고딕" w:cs="Malgun Gothic"/>
                <w:b w:val="0"/>
                <w:color w:val="222222"/>
                <w:sz w:val="22"/>
              </w:rPr>
              <w:t>결제 이력 기록 (다음 버전)</w:t>
            </w:r>
          </w:p>
          <w:p>
            <w:pPr>
              <w:widowControl/>
              <w:spacing w:before="0" w:after="40" w:line="276" w:lineRule="auto"/>
              <w:jc w:val="left"/>
            </w:pPr>
            <w:r>
              <w:rPr>
                <w:rFonts w:ascii="Malgun Gothic" w:hAnsi="Malgun Gothic" w:eastAsia="맑은 고딕" w:cs="Malgun Gothic"/>
                <w:b w:val="0"/>
                <w:color w:val="222222"/>
                <w:sz w:val="22"/>
              </w:rPr>
              <w:t>브랜드 로고 (4.1장)</w:t>
            </w:r>
          </w:p>
          <w:p>
            <w:pPr>
              <w:widowControl/>
              <w:spacing w:before="0" w:after="40" w:line="276" w:lineRule="auto"/>
              <w:jc w:val="left"/>
            </w:pPr>
            <w:r>
              <w:rPr>
                <w:rFonts w:ascii="Malgun Gothic" w:hAnsi="Malgun Gothic" w:eastAsia="맑은 고딕" w:cs="Malgun Gothic"/>
                <w:b w:val="0"/>
                <w:color w:val="222222"/>
                <w:sz w:val="22"/>
              </w:rPr>
              <w:t>당일 알림, 반복 알림</w:t>
            </w:r>
          </w:p>
          <w:p>
            <w:pPr>
              <w:widowControl/>
              <w:spacing w:before="0" w:after="40" w:line="276" w:lineRule="auto"/>
              <w:jc w:val="left"/>
            </w:pPr>
            <w:r>
              <w:rPr>
                <w:rFonts w:ascii="Malgun Gothic" w:hAnsi="Malgun Gothic" w:eastAsia="맑은 고딕" w:cs="Malgun Gothic"/>
                <w:b w:val="0"/>
                <w:color w:val="222222"/>
                <w:sz w:val="22"/>
              </w:rPr>
              <w:t>로그인, 서버, 기기 간 동기화</w:t>
            </w:r>
          </w:p>
          <w:p>
            <w:pPr>
              <w:widowControl/>
              <w:spacing w:before="0" w:after="0" w:line="276" w:lineRule="auto"/>
              <w:jc w:val="left"/>
            </w:pPr>
            <w:r>
              <w:rPr>
                <w:rFonts w:ascii="Malgun Gothic" w:hAnsi="Malgun Gothic" w:eastAsia="맑은 고딕" w:cs="Malgun Gothic"/>
                <w:b w:val="0"/>
                <w:color w:val="222222"/>
                <w:sz w:val="22"/>
              </w:rPr>
              <w:t>다크 모드, 테마 선택</w:t>
            </w:r>
          </w:p>
        </w:tc>
      </w:tr>
    </w:tbl>
    <w:p>
      <w:pPr>
        <w:widowControl/>
        <w:spacing w:before="0" w:after="160" w:line="276" w:lineRule="auto"/>
      </w:pPr>
      <w:r>
        <w:rPr>
          <w:rFonts w:ascii="Malgun Gothic" w:hAnsi="Malgun Gothic" w:eastAsia="맑은 고딕" w:cs="Malgun Gothic"/>
          <w:b w:val="0"/>
          <w:color w:val="222222"/>
          <w:sz w:val="22"/>
        </w:rPr>
        <w:t>총액이 무엇을 세는지는 작업하는 중에 정해져서 범위에 들어왔다. 9장에 적는다. 다만 이미 나간 돈까지 세는 것은 결제 이력이 있어야 하므로 다음 버전이다.</w:t>
      </w:r>
    </w:p>
    <w:p>
      <w:pPr>
        <w:pStyle w:val="Heading2"/>
        <w:widowControl/>
        <w:spacing w:before="320" w:after="160" w:line="276" w:lineRule="auto"/>
      </w:pPr>
      <w:r>
        <w:rPr>
          <w:rFonts w:ascii="Malgun Gothic" w:hAnsi="Malgun Gothic" w:eastAsia="맑은 고딕" w:cs="Malgun Gothic"/>
          <w:b/>
          <w:color w:val="1F4E79"/>
          <w:sz w:val="28"/>
        </w:rPr>
        <w:t>3. 탭 구조</w:t>
      </w:r>
    </w:p>
    <w:p>
      <w:pPr>
        <w:pStyle w:val="Heading3"/>
        <w:widowControl/>
        <w:spacing w:before="240" w:after="120" w:line="276" w:lineRule="auto"/>
      </w:pPr>
      <w:r>
        <w:rPr>
          <w:rFonts w:ascii="Malgun Gothic" w:hAnsi="Malgun Gothic" w:eastAsia="맑은 고딕" w:cs="Malgun Gothic"/>
          <w:b/>
          <w:color w:val="1F4E79"/>
          <w:sz w:val="24"/>
        </w:rPr>
        <w:t>3.1 탭 두 개</w:t>
      </w:r>
    </w:p>
    <w:tbl>
      <w:tblPr>
        <w:tblW w:type="dxa" w:w="9412"/>
        <w:tblLayout w:type="fixed"/>
        <w:tblLook w:firstColumn="1" w:firstRow="1" w:lastColumn="0" w:lastRow="0" w:noHBand="0" w:noVBand="1" w:val="04A0"/>
        <w:jc w:val="center"/>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794"/>
        <w:gridCol w:w="1361"/>
        <w:gridCol w:w="2041"/>
        <w:gridCol w:w="5216"/>
      </w:tblGrid>
      <w:tr>
        <w:trPr>
          <w:cantSplit/>
          <w:tblHeader w:val="true"/>
        </w:trPr>
        <w:tc>
          <w:tcPr>
            <w:tcW w:w="794"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탭</w:t>
            </w:r>
          </w:p>
        </w:tc>
        <w:tc>
          <w:tcPr>
            <w:tcW w:w="1361"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라벨</w:t>
            </w:r>
          </w:p>
        </w:tc>
        <w:tc>
          <w:tcPr>
            <w:tcW w:w="2041"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SF Symbol</w:t>
            </w:r>
          </w:p>
        </w:tc>
        <w:tc>
          <w:tcPr>
            <w:tcW w:w="5216"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내용</w:t>
            </w:r>
          </w:p>
        </w:tc>
      </w:tr>
      <w:tr>
        <w:trPr>
          <w:cantSplit/>
        </w:trPr>
        <w:tc>
          <w:tcPr>
            <w:tcW w:w="7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1</w:t>
            </w:r>
          </w:p>
        </w:tc>
        <w:tc>
          <w:tcPr>
            <w:tcW w:w="1361"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구독</w:t>
            </w:r>
          </w:p>
        </w:tc>
        <w:tc>
          <w:tcPr>
            <w:tcW w:w="2041"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list.bullet</w:t>
            </w:r>
          </w:p>
        </w:tc>
        <w:tc>
          <w:tcPr>
            <w:tcW w:w="5216"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지금의 목록 화면 그대로. 총액, 구독 목록, 추가 버튼.</w:t>
            </w:r>
          </w:p>
        </w:tc>
      </w:tr>
      <w:tr>
        <w:trPr>
          <w:cantSplit/>
        </w:trPr>
        <w:tc>
          <w:tcPr>
            <w:tcW w:w="7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2</w:t>
            </w:r>
          </w:p>
        </w:tc>
        <w:tc>
          <w:tcPr>
            <w:tcW w:w="1361"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설정</w:t>
            </w:r>
          </w:p>
        </w:tc>
        <w:tc>
          <w:tcPr>
            <w:tcW w:w="2041"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gearshape</w:t>
            </w:r>
          </w:p>
        </w:tc>
        <w:tc>
          <w:tcPr>
            <w:tcW w:w="5216"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알림 설정과 앱 정보. 6장.</w:t>
            </w:r>
          </w:p>
        </w:tc>
      </w:tr>
    </w:tbl>
    <w:p>
      <w:pPr>
        <w:widowControl/>
        <w:spacing w:before="0" w:after="160" w:line="276" w:lineRule="auto"/>
      </w:pPr>
      <w:r>
        <w:rPr>
          <w:rFonts w:ascii="Malgun Gothic" w:hAnsi="Malgun Gothic" w:eastAsia="맑은 고딕" w:cs="Malgun Gothic"/>
          <w:b w:val="0"/>
          <w:color w:val="222222"/>
          <w:sz w:val="22"/>
        </w:rPr>
        <w:t>탭 1이 기본 선택이다. 앱을 켜면 지금과 같은 화면이 나오고 아래에 탭바만 생긴다.</w:t>
      </w:r>
    </w:p>
    <w:p>
      <w:pPr>
        <w:widowControl/>
        <w:spacing w:before="0" w:after="160" w:line="276" w:lineRule="auto"/>
      </w:pPr>
      <w:r>
        <w:rPr>
          <w:rFonts w:ascii="Malgun Gothic" w:hAnsi="Malgun Gothic" w:eastAsia="맑은 고딕" w:cs="Malgun Gothic"/>
          <w:b w:val="0"/>
          <w:color w:val="222222"/>
          <w:sz w:val="22"/>
        </w:rPr>
        <w:t>추가·상세 화면은 지금처럼 구독 탭 안에서 열린다. 추가는 시트로 올라오고 상세는 밀어 넣는다. 탭바는 상세 화면에서도 그대로 보인다.</w:t>
      </w:r>
    </w:p>
    <w:p>
      <w:pPr>
        <w:pStyle w:val="Heading3"/>
        <w:widowControl/>
        <w:spacing w:before="240" w:after="120" w:line="276" w:lineRule="auto"/>
      </w:pPr>
      <w:r>
        <w:rPr>
          <w:rFonts w:ascii="Malgun Gothic" w:hAnsi="Malgun Gothic" w:eastAsia="맑은 고딕" w:cs="Malgun Gothic"/>
          <w:b/>
          <w:color w:val="1F4E79"/>
          <w:sz w:val="24"/>
        </w:rPr>
        <w:t>3.2 화면 시안</w:t>
      </w:r>
    </w:p>
    <w:p>
      <w:pPr>
        <w:widowControl/>
        <w:spacing w:before="120" w:after="0" w:line="276" w:lineRule="auto"/>
        <w:jc w:val="center"/>
      </w:pPr>
      <w:r>
        <w:drawing>
          <wp:inline xmlns:a="http://schemas.openxmlformats.org/drawingml/2006/main" xmlns:pic="http://schemas.openxmlformats.org/drawingml/2006/picture">
            <wp:extent cx="2592000" cy="4147200"/>
            <wp:docPr id="1" name="Picture 1"/>
            <wp:cNvGraphicFramePr>
              <a:graphicFrameLocks noChangeAspect="1"/>
            </wp:cNvGraphicFramePr>
            <a:graphic>
              <a:graphicData uri="http://schemas.openxmlformats.org/drawingml/2006/picture">
                <pic:pic>
                  <pic:nvPicPr>
                    <pic:cNvPr id="0" name="화면_구독탭.png"/>
                    <pic:cNvPicPr/>
                  </pic:nvPicPr>
                  <pic:blipFill>
                    <a:blip r:embed="rId9"/>
                    <a:stretch>
                      <a:fillRect/>
                    </a:stretch>
                  </pic:blipFill>
                  <pic:spPr>
                    <a:xfrm>
                      <a:off x="0" y="0"/>
                      <a:ext cx="2592000" cy="4147200"/>
                    </a:xfrm>
                    <a:prstGeom prst="rect"/>
                  </pic:spPr>
                </pic:pic>
              </a:graphicData>
            </a:graphic>
          </wp:inline>
        </w:drawing>
      </w:r>
    </w:p>
    <w:p>
      <w:pPr>
        <w:widowControl/>
        <w:spacing w:before="40" w:after="240" w:line="276" w:lineRule="auto"/>
        <w:jc w:val="center"/>
      </w:pPr>
      <w:r>
        <w:rPr>
          <w:rFonts w:ascii="Malgun Gothic" w:hAnsi="Malgun Gothic" w:eastAsia="맑은 고딕" w:cs="Malgun Gothic"/>
          <w:b w:val="0"/>
          <w:color w:val="222222"/>
          <w:sz w:val="20"/>
        </w:rPr>
        <w:t>구독 탭. 아이콘과 탭바가 더해진 것 말고는 지금과 같다.</w:t>
      </w:r>
    </w:p>
    <w:p>
      <w:pPr>
        <w:pStyle w:val="Heading2"/>
        <w:widowControl/>
        <w:spacing w:before="320" w:after="160" w:line="276" w:lineRule="auto"/>
      </w:pPr>
      <w:r>
        <w:rPr>
          <w:rFonts w:ascii="Malgun Gothic" w:hAnsi="Malgun Gothic" w:eastAsia="맑은 고딕" w:cs="Malgun Gothic"/>
          <w:b/>
          <w:color w:val="1F4E79"/>
          <w:sz w:val="28"/>
        </w:rPr>
        <w:t>4. 구독 아이콘</w:t>
      </w:r>
    </w:p>
    <w:p>
      <w:pPr>
        <w:pStyle w:val="Heading3"/>
        <w:widowControl/>
        <w:spacing w:before="240" w:after="120" w:line="276" w:lineRule="auto"/>
      </w:pPr>
      <w:r>
        <w:rPr>
          <w:rFonts w:ascii="Malgun Gothic" w:hAnsi="Malgun Gothic" w:eastAsia="맑은 고딕" w:cs="Malgun Gothic"/>
          <w:b/>
          <w:color w:val="1F4E79"/>
          <w:sz w:val="24"/>
        </w:rPr>
        <w:t>4.1 브랜드 로고를 쓰지 않는 이유</w:t>
      </w:r>
    </w:p>
    <w:p>
      <w:pPr>
        <w:widowControl/>
        <w:spacing w:before="0" w:after="160" w:line="276" w:lineRule="auto"/>
      </w:pPr>
      <w:r>
        <w:rPr>
          <w:rFonts w:ascii="Malgun Gothic" w:hAnsi="Malgun Gothic" w:eastAsia="맑은 고딕" w:cs="Malgun Gothic"/>
          <w:b w:val="0"/>
          <w:color w:val="222222"/>
          <w:sz w:val="22"/>
        </w:rPr>
        <w:t>비슷한 앱들이 넷플릭스나 디즈니플러스 로고를 목록에 쓴다. 이 앱은 쓰지 않는다. 이유는 둘이다.</w:t>
      </w:r>
    </w:p>
    <w:p>
      <w:pPr>
        <w:pStyle w:val="ListBullet"/>
        <w:widowControl/>
        <w:spacing w:before="0" w:after="80" w:line="276" w:lineRule="auto"/>
        <w:ind w:left="425"/>
      </w:pPr>
      <w:r>
        <w:rPr>
          <w:rFonts w:ascii="Malgun Gothic" w:hAnsi="Malgun Gothic" w:eastAsia="맑은 고딕" w:cs="Malgun Gothic"/>
          <w:b w:val="0"/>
          <w:color w:val="222222"/>
          <w:sz w:val="22"/>
        </w:rPr>
        <w:t>권리 문제. 회사마다 브랜드 자산 사용 조건이 다르고, 앱에 넣어 배포하는 것은 대개 별도 승인 대상이다. 심사 가이드라인 5.2(지식재산권)도 권리 없는 타사 상표 사용을 반려 사유로 둔다.</w:t>
      </w:r>
    </w:p>
    <w:p>
      <w:pPr>
        <w:pStyle w:val="ListBullet"/>
        <w:widowControl/>
        <w:spacing w:before="0" w:after="80" w:line="276" w:lineRule="auto"/>
        <w:ind w:left="425"/>
      </w:pPr>
      <w:r>
        <w:rPr>
          <w:rFonts w:ascii="Malgun Gothic" w:hAnsi="Malgun Gothic" w:eastAsia="맑은 고딕" w:cs="Malgun Gothic"/>
          <w:b w:val="0"/>
          <w:color w:val="222222"/>
          <w:sz w:val="22"/>
        </w:rPr>
        <w:t>빈칸 문제. 로고를 자동으로 받아오는 외부 서비스를 써도 네이버멤버십, 쿠팡와우, 밀리의서재 같은 국내 서비스는 나오지 않는다. 넷플릭스만 로고가 뜨고 나머지가 비면 오히려 미완성으로 보인다.</w:t>
      </w:r>
    </w:p>
    <w:p>
      <w:pPr>
        <w:widowControl/>
        <w:spacing w:before="0" w:after="160" w:line="276" w:lineRule="auto"/>
      </w:pPr>
      <w:r>
        <w:rPr>
          <w:rFonts w:ascii="Malgun Gothic" w:hAnsi="Malgun Gothic" w:eastAsia="맑은 고딕" w:cs="Malgun Gothic"/>
          <w:b w:val="0"/>
          <w:color w:val="222222"/>
          <w:sz w:val="22"/>
        </w:rPr>
        <w:t>머리글자와 색은 어떤 이름에도 통하고, 권리 문제가 없고, 사용자가 입력할 것도 없다.</w:t>
      </w:r>
    </w:p>
    <w:p>
      <w:pPr>
        <w:pStyle w:val="Heading3"/>
        <w:widowControl/>
        <w:spacing w:before="240" w:after="120" w:line="276" w:lineRule="auto"/>
      </w:pPr>
      <w:r>
        <w:rPr>
          <w:rFonts w:ascii="Malgun Gothic" w:hAnsi="Malgun Gothic" w:eastAsia="맑은 고딕" w:cs="Malgun Gothic"/>
          <w:b/>
          <w:color w:val="1F4E79"/>
          <w:sz w:val="24"/>
        </w:rPr>
        <w:t>4.2 모양</w:t>
      </w:r>
    </w:p>
    <w:p>
      <w:pPr>
        <w:widowControl/>
        <w:spacing w:before="0" w:after="160" w:line="276" w:lineRule="auto"/>
      </w:pPr>
      <w:r>
        <w:rPr>
          <w:rFonts w:ascii="Malgun Gothic" w:hAnsi="Malgun Gothic" w:eastAsia="맑은 고딕" w:cs="Malgun Gothic"/>
          <w:b w:val="0"/>
          <w:color w:val="222222"/>
          <w:sz w:val="22"/>
        </w:rPr>
        <w:t>네 가지를 그려 비교한 뒤 라운드 사각을 골랐다. 여기 들어갈 것들이 실제로 홈 화면에 깔린 앱이라 같은 모양이면 그 서비스의 아이콘으로 자연스럽게 읽히고, 나중에 실제 로고를 넣게 되면 같은 자리에 같은 모양으로 바꿔 끼울 수 있다.</w:t>
      </w:r>
    </w:p>
    <w:p>
      <w:pPr>
        <w:widowControl/>
        <w:spacing w:before="120" w:after="0" w:line="276" w:lineRule="auto"/>
        <w:jc w:val="center"/>
      </w:pPr>
      <w:r>
        <w:drawing>
          <wp:inline xmlns:a="http://schemas.openxmlformats.org/drawingml/2006/main" xmlns:pic="http://schemas.openxmlformats.org/drawingml/2006/picture">
            <wp:extent cx="5580000" cy="4282326"/>
            <wp:docPr id="2" name="Picture 2"/>
            <wp:cNvGraphicFramePr>
              <a:graphicFrameLocks noChangeAspect="1"/>
            </wp:cNvGraphicFramePr>
            <a:graphic>
              <a:graphicData uri="http://schemas.openxmlformats.org/drawingml/2006/picture">
                <pic:pic>
                  <pic:nvPicPr>
                    <pic:cNvPr id="0" name="아이콘_시안비교.png"/>
                    <pic:cNvPicPr/>
                  </pic:nvPicPr>
                  <pic:blipFill>
                    <a:blip r:embed="rId10"/>
                    <a:stretch>
                      <a:fillRect/>
                    </a:stretch>
                  </pic:blipFill>
                  <pic:spPr>
                    <a:xfrm>
                      <a:off x="0" y="0"/>
                      <a:ext cx="5580000" cy="4282326"/>
                    </a:xfrm>
                    <a:prstGeom prst="rect"/>
                  </pic:spPr>
                </pic:pic>
              </a:graphicData>
            </a:graphic>
          </wp:inline>
        </w:drawing>
      </w:r>
    </w:p>
    <w:p>
      <w:pPr>
        <w:widowControl/>
        <w:spacing w:before="40" w:after="240" w:line="276" w:lineRule="auto"/>
        <w:jc w:val="center"/>
      </w:pPr>
      <w:r>
        <w:rPr>
          <w:rFonts w:ascii="Malgun Gothic" w:hAnsi="Malgun Gothic" w:eastAsia="맑은 고딕" w:cs="Malgun Gothic"/>
          <w:b w:val="0"/>
          <w:color w:val="222222"/>
          <w:sz w:val="20"/>
        </w:rPr>
        <w:t>왼쪽 위부터 A 없음, B 채운 원, C 옅은 원, D 라운드 사각. D로 정했다.</w:t>
      </w:r>
    </w:p>
    <w:tbl>
      <w:tblPr>
        <w:tblW w:type="dxa" w:w="9412"/>
        <w:tblLayout w:type="fixed"/>
        <w:tblLook w:firstColumn="1" w:firstRow="1" w:lastColumn="0" w:lastRow="0" w:noHBand="0" w:noVBand="1" w:val="04A0"/>
        <w:jc w:val="center"/>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2268"/>
        <w:gridCol w:w="7144"/>
      </w:tblGrid>
      <w:tr>
        <w:trPr>
          <w:cantSplit/>
          <w:tblHeader w:val="true"/>
        </w:trPr>
        <w:tc>
          <w:tcPr>
            <w:tcW w:w="2268"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항목</w:t>
            </w:r>
          </w:p>
        </w:tc>
        <w:tc>
          <w:tcPr>
            <w:tcW w:w="7143"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값</w:t>
            </w:r>
          </w:p>
        </w:tc>
      </w:tr>
      <w:tr>
        <w:trPr>
          <w:cantSplit/>
        </w:trPr>
        <w:tc>
          <w:tcPr>
            <w:tcW w:w="226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color w:val="222222"/>
                <w:sz w:val="22"/>
              </w:rPr>
              <w:t>크기</w:t>
            </w:r>
          </w:p>
        </w:tc>
        <w:tc>
          <w:tcPr>
            <w:tcW w:w="7143"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36 × 36 pt</w:t>
            </w:r>
          </w:p>
        </w:tc>
      </w:tr>
      <w:tr>
        <w:trPr>
          <w:cantSplit/>
        </w:trPr>
        <w:tc>
          <w:tcPr>
            <w:tcW w:w="226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color w:val="222222"/>
                <w:sz w:val="22"/>
              </w:rPr>
              <w:t>모서리</w:t>
            </w:r>
          </w:p>
        </w:tc>
        <w:tc>
          <w:tcPr>
            <w:tcW w:w="7143"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10 pt</w:t>
            </w:r>
          </w:p>
        </w:tc>
      </w:tr>
      <w:tr>
        <w:trPr>
          <w:cantSplit/>
        </w:trPr>
        <w:tc>
          <w:tcPr>
            <w:tcW w:w="226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color w:val="222222"/>
                <w:sz w:val="22"/>
              </w:rPr>
              <w:t>글자</w:t>
            </w:r>
          </w:p>
        </w:tc>
        <w:tc>
          <w:tcPr>
            <w:tcW w:w="7143"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17 pt, bold, 흰색</w:t>
            </w:r>
          </w:p>
        </w:tc>
      </w:tr>
      <w:tr>
        <w:trPr>
          <w:cantSplit/>
        </w:trPr>
        <w:tc>
          <w:tcPr>
            <w:tcW w:w="226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color w:val="222222"/>
                <w:sz w:val="22"/>
              </w:rPr>
              <w:t>이름과의 간격</w:t>
            </w:r>
          </w:p>
        </w:tc>
        <w:tc>
          <w:tcPr>
            <w:tcW w:w="7143"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12 pt</w:t>
            </w:r>
          </w:p>
        </w:tc>
      </w:tr>
      <w:tr>
        <w:trPr>
          <w:cantSplit/>
        </w:trPr>
        <w:tc>
          <w:tcPr>
            <w:tcW w:w="226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color w:val="222222"/>
                <w:sz w:val="22"/>
              </w:rPr>
              <w:t>위치</w:t>
            </w:r>
          </w:p>
        </w:tc>
        <w:tc>
          <w:tcPr>
            <w:tcW w:w="7143"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목록 행 왼쪽. 행 높이 60 pt 안에서 세로 가운데.</w:t>
            </w:r>
          </w:p>
        </w:tc>
      </w:tr>
    </w:tbl>
    <w:p>
      <w:pPr>
        <w:widowControl/>
        <w:spacing w:before="0" w:after="160" w:line="276" w:lineRule="auto"/>
      </w:pPr>
      <w:r>
        <w:rPr>
          <w:rFonts w:ascii="Malgun Gothic" w:hAnsi="Malgun Gothic" w:eastAsia="맑은 고딕" w:cs="Malgun Gothic"/>
          <w:b w:val="0"/>
          <w:color w:val="222222"/>
          <w:sz w:val="22"/>
        </w:rPr>
        <w:t>아이콘은 글자 크기 설정을 따라 커지지 않는다. 사각형 크기가 고정인데 글자만 커지면 밖으로 넘치기 때문이다. 대신 이름과 금액은 지금처럼 따라 커진다. 접근성 글자 크기에서는 행이 세로로 쌓이는데, 이때도 아이콘은 이름 왼쪽에 그대로 둔다.</w:t>
      </w:r>
    </w:p>
    <w:p>
      <w:pPr>
        <w:widowControl/>
        <w:spacing w:before="0" w:after="160" w:line="276" w:lineRule="auto"/>
      </w:pPr>
      <w:r>
        <w:rPr>
          <w:rFonts w:ascii="Malgun Gothic" w:hAnsi="Malgun Gothic" w:eastAsia="맑은 고딕" w:cs="Malgun Gothic"/>
          <w:b w:val="0"/>
          <w:color w:val="222222"/>
          <w:sz w:val="22"/>
        </w:rPr>
        <w:t>VoiceOver는 아이콘을 읽지 않는다. 머리글자는 이름을 줄인 것뿐이라 “넷, 넷플릭스”처럼 두 번 읽히면 방해가 된다.</w:t>
      </w:r>
    </w:p>
    <w:p>
      <w:pPr>
        <w:pStyle w:val="Heading3"/>
        <w:widowControl/>
        <w:spacing w:before="240" w:after="120" w:line="276" w:lineRule="auto"/>
      </w:pPr>
      <w:r>
        <w:rPr>
          <w:rFonts w:ascii="Malgun Gothic" w:hAnsi="Malgun Gothic" w:eastAsia="맑은 고딕" w:cs="Malgun Gothic"/>
          <w:b/>
          <w:color w:val="1F4E79"/>
          <w:sz w:val="24"/>
        </w:rPr>
        <w:t>4.3 머리글자</w:t>
      </w:r>
    </w:p>
    <w:p>
      <w:pPr>
        <w:widowControl/>
        <w:spacing w:before="0" w:after="160" w:line="276" w:lineRule="auto"/>
      </w:pPr>
      <w:r>
        <w:rPr>
          <w:rFonts w:ascii="Malgun Gothic" w:hAnsi="Malgun Gothic" w:eastAsia="맑은 고딕" w:cs="Malgun Gothic"/>
          <w:b w:val="0"/>
          <w:color w:val="222222"/>
          <w:sz w:val="22"/>
        </w:rPr>
        <w:t>이름의 첫 글자 한 자를 쓴다. 영문은 대문자로 바꾼다. 사용자가 따로 입력하지 않는다. 이름은 저장할 때 앞뒤 공백이 잘리므로(v1.0.0 기획서) 공백이 머리글자가 되는 일은 없다.</w:t>
      </w:r>
    </w:p>
    <w:tbl>
      <w:tblPr>
        <w:tblW w:type="dxa" w:w="9412"/>
        <w:tblLayout w:type="fixed"/>
        <w:tblLook w:firstColumn="1" w:firstRow="1" w:lastColumn="0" w:lastRow="0" w:noHBand="0" w:noVBand="1" w:val="04A0"/>
        <w:jc w:val="center"/>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4706"/>
        <w:gridCol w:w="4706"/>
      </w:tblGrid>
      <w:tr>
        <w:trPr>
          <w:cantSplit/>
          <w:tblHeader w:val="true"/>
        </w:trPr>
        <w:tc>
          <w:tcPr>
            <w:tcW w:w="4706"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이름</w:t>
            </w:r>
          </w:p>
        </w:tc>
        <w:tc>
          <w:tcPr>
            <w:tcW w:w="4706"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머리글자</w:t>
            </w:r>
          </w:p>
        </w:tc>
      </w:tr>
      <w:tr>
        <w:trPr>
          <w:cantSplit/>
        </w:trPr>
        <w:tc>
          <w:tcPr>
            <w:tcW w:w="4706"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넷플릭스</w:t>
            </w:r>
          </w:p>
        </w:tc>
        <w:tc>
          <w:tcPr>
            <w:tcW w:w="4706"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넷</w:t>
            </w:r>
          </w:p>
        </w:tc>
      </w:tr>
      <w:tr>
        <w:trPr>
          <w:cantSplit/>
        </w:trPr>
        <w:tc>
          <w:tcPr>
            <w:tcW w:w="4706"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네이버멤버십</w:t>
            </w:r>
          </w:p>
        </w:tc>
        <w:tc>
          <w:tcPr>
            <w:tcW w:w="4706"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네</w:t>
            </w:r>
          </w:p>
        </w:tc>
      </w:tr>
      <w:tr>
        <w:trPr>
          <w:cantSplit/>
        </w:trPr>
        <w:tc>
          <w:tcPr>
            <w:tcW w:w="4706"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유튜브 프리미엄</w:t>
            </w:r>
          </w:p>
        </w:tc>
        <w:tc>
          <w:tcPr>
            <w:tcW w:w="4706"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유</w:t>
            </w:r>
          </w:p>
        </w:tc>
      </w:tr>
      <w:tr>
        <w:trPr>
          <w:cantSplit/>
        </w:trPr>
        <w:tc>
          <w:tcPr>
            <w:tcW w:w="4706"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Spotify</w:t>
            </w:r>
          </w:p>
        </w:tc>
        <w:tc>
          <w:tcPr>
            <w:tcW w:w="4706"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S</w:t>
            </w:r>
          </w:p>
        </w:tc>
      </w:tr>
      <w:tr>
        <w:trPr>
          <w:cantSplit/>
        </w:trPr>
        <w:tc>
          <w:tcPr>
            <w:tcW w:w="4706"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쿠팡 와우</w:t>
            </w:r>
          </w:p>
        </w:tc>
        <w:tc>
          <w:tcPr>
            <w:tcW w:w="4706"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쿠</w:t>
            </w:r>
          </w:p>
        </w:tc>
      </w:tr>
    </w:tbl>
    <w:p>
      <w:pPr>
        <w:widowControl/>
        <w:spacing w:before="0" w:after="160" w:line="276" w:lineRule="auto"/>
      </w:pPr>
      <w:r>
        <w:rPr>
          <w:rFonts w:ascii="Malgun Gothic" w:hAnsi="Malgun Gothic" w:eastAsia="맑은 고딕" w:cs="Malgun Gothic"/>
          <w:b w:val="0"/>
          <w:color w:val="222222"/>
          <w:sz w:val="22"/>
        </w:rPr>
        <w:t>이름이 비어 있는 구독은 저장할 수 없으므로(v1.0.0 기획서) 머리글자가 없는 경우는 생기지 않는다.</w:t>
      </w:r>
    </w:p>
    <w:p>
      <w:pPr>
        <w:pStyle w:val="Heading3"/>
        <w:widowControl/>
        <w:spacing w:before="240" w:after="120" w:line="276" w:lineRule="auto"/>
      </w:pPr>
      <w:r>
        <w:rPr>
          <w:rFonts w:ascii="Malgun Gothic" w:hAnsi="Malgun Gothic" w:eastAsia="맑은 고딕" w:cs="Malgun Gothic"/>
          <w:b/>
          <w:color w:val="1F4E79"/>
          <w:sz w:val="24"/>
        </w:rPr>
        <w:t>4.4 색</w:t>
      </w:r>
    </w:p>
    <w:p>
      <w:pPr>
        <w:widowControl/>
        <w:spacing w:before="0" w:after="160" w:line="276" w:lineRule="auto"/>
      </w:pPr>
      <w:r>
        <w:rPr>
          <w:rFonts w:ascii="Malgun Gothic" w:hAnsi="Malgun Gothic" w:eastAsia="맑은 고딕" w:cs="Malgun Gothic"/>
          <w:b w:val="0"/>
          <w:color w:val="222222"/>
          <w:sz w:val="22"/>
        </w:rPr>
        <w:t>여덟 가지를 쓴다. 흰 글자가 얹혔을 때 읽히는 선에서 서로 구분되는 값들이다.</w:t>
      </w:r>
    </w:p>
    <w:tbl>
      <w:tblPr>
        <w:tblW w:type="dxa" w:w="9412"/>
        <w:tblLayout w:type="fixed"/>
        <w:tblLook w:firstColumn="1" w:firstRow="1" w:lastColumn="0" w:lastRow="0" w:noHBand="0" w:noVBand="1" w:val="04A0"/>
        <w:jc w:val="center"/>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1134"/>
        <w:gridCol w:w="3572"/>
        <w:gridCol w:w="1134"/>
        <w:gridCol w:w="3572"/>
      </w:tblGrid>
      <w:tr>
        <w:trPr>
          <w:cantSplit/>
          <w:tblHeader w:val="true"/>
        </w:trPr>
        <w:tc>
          <w:tcPr>
            <w:tcW w:w="1134"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번호</w:t>
            </w:r>
          </w:p>
        </w:tc>
        <w:tc>
          <w:tcPr>
            <w:tcW w:w="3572"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색</w:t>
            </w:r>
          </w:p>
        </w:tc>
        <w:tc>
          <w:tcPr>
            <w:tcW w:w="1134"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번호</w:t>
            </w:r>
          </w:p>
        </w:tc>
        <w:tc>
          <w:tcPr>
            <w:tcW w:w="3572"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색</w:t>
            </w:r>
          </w:p>
        </w:tc>
      </w:tr>
      <w:tr>
        <w:trPr>
          <w:cantSplit/>
        </w:trPr>
        <w:tc>
          <w:tcPr>
            <w:tcW w:w="113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0</w:t>
            </w:r>
          </w:p>
        </w:tc>
        <w:tc>
          <w:tcPr>
            <w:tcW w:w="3572"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#E53935</w:t>
            </w:r>
          </w:p>
        </w:tc>
        <w:tc>
          <w:tcPr>
            <w:tcW w:w="113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4</w:t>
            </w:r>
          </w:p>
        </w:tc>
        <w:tc>
          <w:tcPr>
            <w:tcW w:w="3572"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#1E88E5</w:t>
            </w:r>
          </w:p>
        </w:tc>
      </w:tr>
      <w:tr>
        <w:trPr>
          <w:cantSplit/>
        </w:trPr>
        <w:tc>
          <w:tcPr>
            <w:tcW w:w="113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1</w:t>
            </w:r>
          </w:p>
        </w:tc>
        <w:tc>
          <w:tcPr>
            <w:tcW w:w="3572"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#F9A825</w:t>
            </w:r>
          </w:p>
        </w:tc>
        <w:tc>
          <w:tcPr>
            <w:tcW w:w="113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5</w:t>
            </w:r>
          </w:p>
        </w:tc>
        <w:tc>
          <w:tcPr>
            <w:tcW w:w="3572"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#5E35B1</w:t>
            </w:r>
          </w:p>
        </w:tc>
      </w:tr>
      <w:tr>
        <w:trPr>
          <w:cantSplit/>
        </w:trPr>
        <w:tc>
          <w:tcPr>
            <w:tcW w:w="113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2</w:t>
            </w:r>
          </w:p>
        </w:tc>
        <w:tc>
          <w:tcPr>
            <w:tcW w:w="3572"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#43A047</w:t>
            </w:r>
          </w:p>
        </w:tc>
        <w:tc>
          <w:tcPr>
            <w:tcW w:w="113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6</w:t>
            </w:r>
          </w:p>
        </w:tc>
        <w:tc>
          <w:tcPr>
            <w:tcW w:w="3572"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#D81B60</w:t>
            </w:r>
          </w:p>
        </w:tc>
      </w:tr>
      <w:tr>
        <w:trPr>
          <w:cantSplit/>
        </w:trPr>
        <w:tc>
          <w:tcPr>
            <w:tcW w:w="113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3</w:t>
            </w:r>
          </w:p>
        </w:tc>
        <w:tc>
          <w:tcPr>
            <w:tcW w:w="3572"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#00897B</w:t>
            </w:r>
          </w:p>
        </w:tc>
        <w:tc>
          <w:tcPr>
            <w:tcW w:w="113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7</w:t>
            </w:r>
          </w:p>
        </w:tc>
        <w:tc>
          <w:tcPr>
            <w:tcW w:w="3572"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#6D4C41</w:t>
            </w:r>
          </w:p>
        </w:tc>
      </w:tr>
    </w:tbl>
    <w:p>
      <w:pPr>
        <w:widowControl/>
        <w:spacing w:before="0" w:after="160" w:line="276" w:lineRule="auto"/>
      </w:pPr>
      <w:r>
        <w:rPr>
          <w:rFonts w:ascii="Malgun Gothic" w:hAnsi="Malgun Gothic" w:eastAsia="맑은 고딕" w:cs="Malgun Gothic"/>
          <w:b w:val="0"/>
          <w:color w:val="222222"/>
          <w:sz w:val="22"/>
        </w:rPr>
        <w:t>구독을 추가하면 지금 목록에서 가장 적게 쓰인 색이 자동으로 붙는다. 같으면 앞 번호부터다. 여덟 개까지는 서로 겹치지 않고, 그 뒤부터 두 번씩 돌아간다. 사용자는 아무것도 고르지 않아도 된다.</w:t>
      </w:r>
    </w:p>
    <w:p>
      <w:pPr>
        <w:widowControl/>
        <w:spacing w:before="0" w:after="160" w:line="276" w:lineRule="auto"/>
      </w:pPr>
      <w:r>
        <w:rPr>
          <w:rFonts w:ascii="Malgun Gothic" w:hAnsi="Malgun Gothic" w:eastAsia="맑은 고딕" w:cs="Malgun Gothic"/>
          <w:b w:val="0"/>
          <w:color w:val="222222"/>
          <w:sz w:val="22"/>
        </w:rPr>
        <w:t>처음에는 이름을 해시해서 색을 정하려 했다. 만들어 놓고 보니 구독이 둘뿐인데 둘 다 같은 색이 나왔다. 여덟 칸에 무작위로 떨어뜨리면 둘만 있어도 겹칠 확률이 여덟 분의 일이다. 색을 넣은 이유가 구분인데 구분이 안 되므로, 겹치지 않는 쪽을 택했다.</w:t>
      </w:r>
    </w:p>
    <w:p>
      <w:pPr>
        <w:widowControl/>
        <w:spacing w:before="0" w:after="160" w:line="276" w:lineRule="auto"/>
      </w:pPr>
      <w:r>
        <w:rPr>
          <w:rFonts w:ascii="Malgun Gothic" w:hAnsi="Malgun Gothic" w:eastAsia="맑은 고딕" w:cs="Malgun Gothic"/>
          <w:b w:val="0"/>
          <w:color w:val="222222"/>
          <w:sz w:val="22"/>
        </w:rPr>
        <w:t>이름 해시는 색이 비어 있는 구독의 대비책으로만 남긴다. 아이콘이 생기기 전에 만든 데이터가 여기 해당하고, 앱을 열 때 한 번 겹치지 않는 색으로 채워 넣는다. 그 뒤로는 저장된 값을 쓴다.</w:t>
      </w:r>
    </w:p>
    <w:p>
      <w:pPr>
        <w:widowControl/>
        <w:spacing w:before="0" w:after="160" w:line="276" w:lineRule="auto"/>
      </w:pPr>
      <w:r>
        <w:rPr>
          <w:rFonts w:ascii="Malgun Gothic" w:hAnsi="Malgun Gothic" w:eastAsia="맑은 고딕" w:cs="Malgun Gothic"/>
          <w:b w:val="0"/>
          <w:color w:val="222222"/>
          <w:sz w:val="22"/>
        </w:rPr>
        <w:t>구현 주의. Swift의 String.hashValue는 실행할 때마다 값이 달라진다. 대비책으로라도 그것을 쓰면 앱을 껐다 켤 때마다 색이 바뀐다. 이름의 유니코드 스칼라를 직접 더하는 식으로 실행과 무관하게 같은 값이 나오는 계산을 따로 만든다.</w:t>
      </w:r>
    </w:p>
    <w:p>
      <w:pPr>
        <w:widowControl/>
        <w:spacing w:before="0" w:after="160" w:line="276" w:lineRule="auto"/>
      </w:pPr>
      <w:r>
        <w:rPr>
          <w:rFonts w:ascii="Malgun Gothic" w:hAnsi="Malgun Gothic" w:eastAsia="맑은 고딕" w:cs="Malgun Gothic"/>
          <w:b w:val="0"/>
          <w:color w:val="222222"/>
          <w:sz w:val="22"/>
        </w:rPr>
        <w:t>마음에 들지 않으면 추가·상세 화면에서 바꾼다. 여덟 색을 한 줄에 늘어놓고 누르면 선택되며, 고른 색은 저장된다. 고르지 않으면 자동값을 그대로 쓴다.</w:t>
      </w:r>
    </w:p>
    <w:p>
      <w:pPr>
        <w:pStyle w:val="Heading2"/>
        <w:widowControl/>
        <w:spacing w:before="320" w:after="160" w:line="276" w:lineRule="auto"/>
      </w:pPr>
      <w:r>
        <w:rPr>
          <w:rFonts w:ascii="Malgun Gothic" w:hAnsi="Malgun Gothic" w:eastAsia="맑은 고딕" w:cs="Malgun Gothic"/>
          <w:b/>
          <w:color w:val="1F4E79"/>
          <w:sz w:val="28"/>
        </w:rPr>
        <w:t>5. 결제 전날 알림</w:t>
      </w:r>
    </w:p>
    <w:p>
      <w:pPr>
        <w:pStyle w:val="Heading3"/>
        <w:widowControl/>
        <w:spacing w:before="240" w:after="120" w:line="276" w:lineRule="auto"/>
      </w:pPr>
      <w:r>
        <w:rPr>
          <w:rFonts w:ascii="Malgun Gothic" w:hAnsi="Malgun Gothic" w:eastAsia="맑은 고딕" w:cs="Malgun Gothic"/>
          <w:b/>
          <w:color w:val="1F4E79"/>
          <w:sz w:val="24"/>
        </w:rPr>
        <w:t>5.1 언제 무엇을</w:t>
      </w:r>
    </w:p>
    <w:p>
      <w:pPr>
        <w:widowControl/>
        <w:spacing w:before="0" w:after="160" w:line="276" w:lineRule="auto"/>
      </w:pPr>
      <w:r>
        <w:rPr>
          <w:rFonts w:ascii="Malgun Gothic" w:hAnsi="Malgun Gothic" w:eastAsia="맑은 고딕" w:cs="Malgun Gothic"/>
          <w:b w:val="0"/>
          <w:color w:val="222222"/>
          <w:sz w:val="22"/>
        </w:rPr>
        <w:t>결제일 하루 전, 사용자가 정한 시각에 알린다. 기본 시각은 오전 9시다.</w:t>
      </w:r>
    </w:p>
    <w:p>
      <w:pPr>
        <w:widowControl/>
        <w:spacing w:before="0" w:after="160" w:line="276" w:lineRule="auto"/>
      </w:pPr>
      <w:r>
        <w:rPr>
          <w:rFonts w:ascii="Malgun Gothic" w:hAnsi="Malgun Gothic" w:eastAsia="맑은 고딕" w:cs="Malgun Gothic"/>
          <w:b w:val="0"/>
          <w:color w:val="222222"/>
          <w:sz w:val="22"/>
        </w:rPr>
        <w:t>같은 날 결제가 여러 건이어도 알림은 하루에 하나다. 세 건이면 세 번 울리는 것이 아니라 한 번 울리고 안에 세 건이 들어 있다. 어제 위젯에서 “네이버멤버십 외 2개”로 묶기로 한 것과 같은 기준이다.</w:t>
      </w:r>
    </w:p>
    <w:tbl>
      <w:tblPr>
        <w:tblW w:type="dxa" w:w="9412"/>
        <w:tblLayout w:type="fixed"/>
        <w:tblLook w:firstColumn="1" w:firstRow="1" w:lastColumn="0" w:lastRow="0" w:noHBand="0" w:noVBand="1" w:val="04A0"/>
        <w:jc w:val="center"/>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1474"/>
        <w:gridCol w:w="2495"/>
        <w:gridCol w:w="5443"/>
      </w:tblGrid>
      <w:tr>
        <w:trPr>
          <w:cantSplit/>
          <w:tblHeader w:val="true"/>
        </w:trPr>
        <w:tc>
          <w:tcPr>
            <w:tcW w:w="1474"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경우</w:t>
            </w:r>
          </w:p>
        </w:tc>
        <w:tc>
          <w:tcPr>
            <w:tcW w:w="2494"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제목</w:t>
            </w:r>
          </w:p>
        </w:tc>
        <w:tc>
          <w:tcPr>
            <w:tcW w:w="5443"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본문</w:t>
            </w:r>
          </w:p>
        </w:tc>
      </w:tr>
      <w:tr>
        <w:trPr>
          <w:cantSplit/>
        </w:trPr>
        <w:tc>
          <w:tcPr>
            <w:tcW w:w="147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1건</w:t>
            </w:r>
          </w:p>
        </w:tc>
        <w:tc>
          <w:tcPr>
            <w:tcW w:w="24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내일 결제</w:t>
            </w:r>
          </w:p>
        </w:tc>
        <w:tc>
          <w:tcPr>
            <w:tcW w:w="5443"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네이버멤버십 ₩4,900</w:t>
            </w:r>
          </w:p>
        </w:tc>
      </w:tr>
      <w:tr>
        <w:trPr>
          <w:cantSplit/>
        </w:trPr>
        <w:tc>
          <w:tcPr>
            <w:tcW w:w="147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여러 건</w:t>
            </w:r>
          </w:p>
        </w:tc>
        <w:tc>
          <w:tcPr>
            <w:tcW w:w="24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내일 결제 3건</w:t>
            </w:r>
          </w:p>
        </w:tc>
        <w:tc>
          <w:tcPr>
            <w:tcW w:w="5443"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네이버멤버십 외 2개 · ₩32,800</w:t>
            </w:r>
          </w:p>
        </w:tc>
      </w:tr>
    </w:tbl>
    <w:p>
      <w:pPr>
        <w:widowControl/>
        <w:spacing w:before="0" w:after="160" w:line="276" w:lineRule="auto"/>
      </w:pPr>
      <w:r>
        <w:rPr>
          <w:rFonts w:ascii="Malgun Gothic" w:hAnsi="Malgun Gothic" w:eastAsia="맑은 고딕" w:cs="Malgun Gothic"/>
          <w:b w:val="0"/>
          <w:color w:val="222222"/>
          <w:sz w:val="22"/>
        </w:rPr>
        <w:t>여러 건일 때 대표로 세우는 이름은 그날 결제 중 가나다순으로 첫 번째다. 금액은 그날 결제의 합이다.</w:t>
      </w:r>
    </w:p>
    <w:p>
      <w:pPr>
        <w:pStyle w:val="Heading3"/>
        <w:widowControl/>
        <w:spacing w:before="240" w:after="120" w:line="276" w:lineRule="auto"/>
      </w:pPr>
      <w:r>
        <w:rPr>
          <w:rFonts w:ascii="Malgun Gothic" w:hAnsi="Malgun Gothic" w:eastAsia="맑은 고딕" w:cs="Malgun Gothic"/>
          <w:b/>
          <w:color w:val="1F4E79"/>
          <w:sz w:val="24"/>
        </w:rPr>
        <w:t>5.2 권한</w:t>
      </w:r>
    </w:p>
    <w:p>
      <w:pPr>
        <w:widowControl/>
        <w:spacing w:before="0" w:after="160" w:line="276" w:lineRule="auto"/>
      </w:pPr>
      <w:r>
        <w:rPr>
          <w:rFonts w:ascii="Malgun Gothic" w:hAnsi="Malgun Gothic" w:eastAsia="맑은 고딕" w:cs="Malgun Gothic"/>
          <w:b w:val="0"/>
          <w:color w:val="222222"/>
          <w:sz w:val="22"/>
        </w:rPr>
        <w:t>앱을 처음 켤 때 묻지 않는다. 설정에서 알림 스위치를 켤 때 묻는다. 무엇에 쓰는 권한인지 사용자가 아는 상태에서 물어야 허용률도 높고 불쾌하지 않다.</w:t>
      </w:r>
    </w:p>
    <w:p>
      <w:pPr>
        <w:widowControl/>
        <w:spacing w:before="0" w:after="160" w:line="276" w:lineRule="auto"/>
      </w:pPr>
      <w:r>
        <w:rPr>
          <w:rFonts w:ascii="Malgun Gothic" w:hAnsi="Malgun Gothic" w:eastAsia="맑은 고딕" w:cs="Malgun Gothic"/>
          <w:b w:val="0"/>
          <w:color w:val="222222"/>
          <w:sz w:val="22"/>
        </w:rPr>
        <w:t>거부하면 스위치가 켜지지 않고 그 아래에 “iOS 설정에서 알림을 허용해야 합니다”와 시스템 설정을 여는 버튼이 나온다. 거부한 상태로 앱을 계속 쓰는 데는 아무 지장이 없다.</w:t>
      </w:r>
    </w:p>
    <w:p>
      <w:pPr>
        <w:pStyle w:val="Heading3"/>
        <w:widowControl/>
        <w:spacing w:before="240" w:after="120" w:line="276" w:lineRule="auto"/>
      </w:pPr>
      <w:r>
        <w:rPr>
          <w:rFonts w:ascii="Malgun Gothic" w:hAnsi="Malgun Gothic" w:eastAsia="맑은 고딕" w:cs="Malgun Gothic"/>
          <w:b/>
          <w:color w:val="1F4E79"/>
          <w:sz w:val="24"/>
        </w:rPr>
        <w:t>5.3 예약을 다시 거는 시점</w:t>
      </w:r>
    </w:p>
    <w:p>
      <w:pPr>
        <w:widowControl/>
        <w:spacing w:before="0" w:after="160" w:line="276" w:lineRule="auto"/>
      </w:pPr>
      <w:r>
        <w:rPr>
          <w:rFonts w:ascii="Malgun Gothic" w:hAnsi="Malgun Gothic" w:eastAsia="맑은 고딕" w:cs="Malgun Gothic"/>
          <w:b w:val="0"/>
          <w:color w:val="222222"/>
          <w:sz w:val="22"/>
        </w:rPr>
        <w:t>아래 다섯 가지 경우에 예약을 전부 지우고 다시 건다.</w:t>
      </w:r>
    </w:p>
    <w:p>
      <w:pPr>
        <w:pStyle w:val="ListNumber"/>
        <w:widowControl/>
        <w:spacing w:before="0" w:after="80" w:line="276" w:lineRule="auto"/>
        <w:ind w:left="425"/>
      </w:pPr>
      <w:r>
        <w:rPr>
          <w:rFonts w:ascii="Malgun Gothic" w:hAnsi="Malgun Gothic" w:eastAsia="맑은 고딕" w:cs="Malgun Gothic"/>
          <w:b w:val="0"/>
          <w:color w:val="222222"/>
          <w:sz w:val="22"/>
        </w:rPr>
        <w:t>구독을 추가했을 때</w:t>
      </w:r>
    </w:p>
    <w:p>
      <w:pPr>
        <w:pStyle w:val="ListNumber"/>
        <w:widowControl/>
        <w:spacing w:before="0" w:after="80" w:line="276" w:lineRule="auto"/>
        <w:ind w:left="425"/>
      </w:pPr>
      <w:r>
        <w:rPr>
          <w:rFonts w:ascii="Malgun Gothic" w:hAnsi="Malgun Gothic" w:eastAsia="맑은 고딕" w:cs="Malgun Gothic"/>
          <w:b w:val="0"/>
          <w:color w:val="222222"/>
          <w:sz w:val="22"/>
        </w:rPr>
        <w:t>구독을 수정했을 때 (이름·금액·결제일이 바뀌면 알림 내용도 바뀐다)</w:t>
      </w:r>
    </w:p>
    <w:p>
      <w:pPr>
        <w:pStyle w:val="ListNumber"/>
        <w:widowControl/>
        <w:spacing w:before="0" w:after="80" w:line="276" w:lineRule="auto"/>
        <w:ind w:left="425"/>
      </w:pPr>
      <w:r>
        <w:rPr>
          <w:rFonts w:ascii="Malgun Gothic" w:hAnsi="Malgun Gothic" w:eastAsia="맑은 고딕" w:cs="Malgun Gothic"/>
          <w:b w:val="0"/>
          <w:color w:val="222222"/>
          <w:sz w:val="22"/>
        </w:rPr>
        <w:t>구독을 삭제했을 때</w:t>
      </w:r>
    </w:p>
    <w:p>
      <w:pPr>
        <w:pStyle w:val="ListNumber"/>
        <w:widowControl/>
        <w:spacing w:before="0" w:after="80" w:line="276" w:lineRule="auto"/>
        <w:ind w:left="425"/>
      </w:pPr>
      <w:r>
        <w:rPr>
          <w:rFonts w:ascii="Malgun Gothic" w:hAnsi="Malgun Gothic" w:eastAsia="맑은 고딕" w:cs="Malgun Gothic"/>
          <w:b w:val="0"/>
          <w:color w:val="222222"/>
          <w:sz w:val="22"/>
        </w:rPr>
        <w:t>알림 스위치나 시각을 바꿨을 때</w:t>
      </w:r>
    </w:p>
    <w:p>
      <w:pPr>
        <w:pStyle w:val="ListNumber"/>
        <w:widowControl/>
        <w:spacing w:before="0" w:after="80" w:line="276" w:lineRule="auto"/>
        <w:ind w:left="425"/>
      </w:pPr>
      <w:r>
        <w:rPr>
          <w:rFonts w:ascii="Malgun Gothic" w:hAnsi="Malgun Gothic" w:eastAsia="맑은 고딕" w:cs="Malgun Gothic"/>
          <w:b w:val="0"/>
          <w:color w:val="222222"/>
          <w:sz w:val="22"/>
        </w:rPr>
        <w:t>앱이 활성화되어 지난 결제일을 다음 주기로 민 뒤</w:t>
      </w:r>
    </w:p>
    <w:p>
      <w:pPr>
        <w:widowControl/>
        <w:spacing w:before="0" w:after="160" w:line="276" w:lineRule="auto"/>
      </w:pPr>
      <w:r>
        <w:rPr>
          <w:rFonts w:ascii="Malgun Gothic" w:hAnsi="Malgun Gothic" w:eastAsia="맑은 고딕" w:cs="Malgun Gothic"/>
          <w:b w:val="0"/>
          <w:color w:val="222222"/>
          <w:sz w:val="22"/>
        </w:rPr>
        <w:t>부분 갱신은 하지 않는다. 구독이 수십 개인 앱이 아니라서 전부 다시 거는 편이 단순하고 어긋날 일이 없다.</w:t>
      </w:r>
    </w:p>
    <w:p>
      <w:pPr>
        <w:pStyle w:val="Heading3"/>
        <w:widowControl/>
        <w:spacing w:before="240" w:after="120" w:line="276" w:lineRule="auto"/>
      </w:pPr>
      <w:r>
        <w:rPr>
          <w:rFonts w:ascii="Malgun Gothic" w:hAnsi="Malgun Gothic" w:eastAsia="맑은 고딕" w:cs="Malgun Gothic"/>
          <w:b/>
          <w:color w:val="1F4E79"/>
          <w:sz w:val="24"/>
        </w:rPr>
        <w:t>5.4 얼마나 앞까지 예약하는가</w:t>
      </w:r>
    </w:p>
    <w:p>
      <w:pPr>
        <w:widowControl/>
        <w:spacing w:before="0" w:after="160" w:line="276" w:lineRule="auto"/>
      </w:pPr>
      <w:r>
        <w:rPr>
          <w:rFonts w:ascii="Malgun Gothic" w:hAnsi="Malgun Gothic" w:eastAsia="맑은 고딕" w:cs="Malgun Gothic"/>
          <w:b w:val="0"/>
          <w:color w:val="222222"/>
          <w:sz w:val="22"/>
        </w:rPr>
        <w:t>iOS는 앱 하나가 예약해 둘 수 있는 알림을 64개로 제한한다. 넘으면 오래된 것부터 조용히 버려진다. 연 구독까지 전부 걸면 한도를 넘길 수 있다.</w:t>
      </w:r>
    </w:p>
    <w:p>
      <w:pPr>
        <w:widowControl/>
        <w:spacing w:before="0" w:after="160" w:line="276" w:lineRule="auto"/>
      </w:pPr>
      <w:r>
        <w:rPr>
          <w:rFonts w:ascii="Malgun Gothic" w:hAnsi="Malgun Gothic" w:eastAsia="맑은 고딕" w:cs="Malgun Gothic"/>
          <w:b w:val="0"/>
          <w:color w:val="222222"/>
          <w:sz w:val="22"/>
        </w:rPr>
        <w:t>그래서 오늘부터 60일 안에 있는 결제만 예약한다. 그 뒤의 것은 앱을 열 때마다 다시 계산되므로, 두 달에 한 번이라도 앱을 열면 알림이 끊기지 않는다. 60일이면 월 구독은 두 번, 연 구독은 결제 두 달 전부터 잡히는 셈이다.</w:t>
      </w:r>
    </w:p>
    <w:p>
      <w:pPr>
        <w:pStyle w:val="Heading3"/>
        <w:widowControl/>
        <w:spacing w:before="240" w:after="120" w:line="276" w:lineRule="auto"/>
      </w:pPr>
      <w:r>
        <w:rPr>
          <w:rFonts w:ascii="Malgun Gothic" w:hAnsi="Malgun Gothic" w:eastAsia="맑은 고딕" w:cs="Malgun Gothic"/>
          <w:b/>
          <w:color w:val="1F4E79"/>
          <w:sz w:val="24"/>
        </w:rPr>
        <w:t>5.5 하지 않는 것</w:t>
      </w:r>
    </w:p>
    <w:p>
      <w:pPr>
        <w:pStyle w:val="ListBullet"/>
        <w:widowControl/>
        <w:spacing w:before="0" w:after="80" w:line="276" w:lineRule="auto"/>
        <w:ind w:left="425"/>
      </w:pPr>
      <w:r>
        <w:rPr>
          <w:rFonts w:ascii="Malgun Gothic" w:hAnsi="Malgun Gothic" w:eastAsia="맑은 고딕" w:cs="Malgun Gothic"/>
          <w:b w:val="0"/>
          <w:color w:val="222222"/>
          <w:sz w:val="22"/>
        </w:rPr>
        <w:t>결제 당일 알림. 이미 나간 뒤라 알려도 할 수 있는 것이 없다.</w:t>
      </w:r>
    </w:p>
    <w:p>
      <w:pPr>
        <w:pStyle w:val="ListBullet"/>
        <w:widowControl/>
        <w:spacing w:before="0" w:after="80" w:line="276" w:lineRule="auto"/>
        <w:ind w:left="425"/>
      </w:pPr>
      <w:r>
        <w:rPr>
          <w:rFonts w:ascii="Malgun Gothic" w:hAnsi="Malgun Gothic" w:eastAsia="맑은 고딕" w:cs="Malgun Gothic"/>
          <w:b w:val="0"/>
          <w:color w:val="222222"/>
          <w:sz w:val="22"/>
        </w:rPr>
        <w:t>구독마다 다른 알림 시각. 설정이 늘어나는 만큼의 값어치가 없다.</w:t>
      </w:r>
    </w:p>
    <w:p>
      <w:pPr>
        <w:pStyle w:val="ListBullet"/>
        <w:widowControl/>
        <w:spacing w:before="0" w:after="80" w:line="276" w:lineRule="auto"/>
        <w:ind w:left="425"/>
      </w:pPr>
      <w:r>
        <w:rPr>
          <w:rFonts w:ascii="Malgun Gothic" w:hAnsi="Malgun Gothic" w:eastAsia="맑은 고딕" w:cs="Malgun Gothic"/>
          <w:b w:val="0"/>
          <w:color w:val="222222"/>
          <w:sz w:val="22"/>
        </w:rPr>
        <w:t>알림 소리나 배지 지정. 시스템 기본을 따른다.</w:t>
      </w:r>
    </w:p>
    <w:p>
      <w:pPr>
        <w:pStyle w:val="ListBullet"/>
        <w:widowControl/>
        <w:spacing w:before="0" w:after="80" w:line="276" w:lineRule="auto"/>
        <w:ind w:left="425"/>
      </w:pPr>
      <w:r>
        <w:rPr>
          <w:rFonts w:ascii="Malgun Gothic" w:hAnsi="Malgun Gothic" w:eastAsia="맑은 고딕" w:cs="Malgun Gothic"/>
          <w:b w:val="0"/>
          <w:color w:val="222222"/>
          <w:sz w:val="22"/>
        </w:rPr>
        <w:t>알림을 눌렀을 때 해당 구독으로 바로 가기. 앱만 연다.</w:t>
      </w:r>
    </w:p>
    <w:p>
      <w:pPr>
        <w:pStyle w:val="Heading2"/>
        <w:widowControl/>
        <w:spacing w:before="320" w:after="160" w:line="276" w:lineRule="auto"/>
      </w:pPr>
      <w:r>
        <w:rPr>
          <w:rFonts w:ascii="Malgun Gothic" w:hAnsi="Malgun Gothic" w:eastAsia="맑은 고딕" w:cs="Malgun Gothic"/>
          <w:b/>
          <w:color w:val="1F4E79"/>
          <w:sz w:val="28"/>
        </w:rPr>
        <w:t>6. 설정 화면</w:t>
      </w:r>
    </w:p>
    <w:tbl>
      <w:tblPr>
        <w:tblW w:type="dxa" w:w="9412"/>
        <w:tblLayout w:type="fixed"/>
        <w:tblLook w:firstColumn="1" w:firstRow="1" w:lastColumn="0" w:lastRow="0" w:noHBand="0" w:noVBand="1" w:val="04A0"/>
        <w:jc w:val="center"/>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1247"/>
        <w:gridCol w:w="2495"/>
        <w:gridCol w:w="5670"/>
      </w:tblGrid>
      <w:tr>
        <w:trPr>
          <w:cantSplit/>
          <w:tblHeader w:val="true"/>
        </w:trPr>
        <w:tc>
          <w:tcPr>
            <w:tcW w:w="1247"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묶음</w:t>
            </w:r>
          </w:p>
        </w:tc>
        <w:tc>
          <w:tcPr>
            <w:tcW w:w="2494"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항목</w:t>
            </w:r>
          </w:p>
        </w:tc>
        <w:tc>
          <w:tcPr>
            <w:tcW w:w="5669"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동작</w:t>
            </w:r>
          </w:p>
        </w:tc>
      </w:tr>
      <w:tr>
        <w:trPr>
          <w:cantSplit/>
        </w:trPr>
        <w:tc>
          <w:tcPr>
            <w:tcW w:w="1247"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알림</w:t>
            </w:r>
          </w:p>
        </w:tc>
        <w:tc>
          <w:tcPr>
            <w:tcW w:w="24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알림 받기</w:t>
            </w:r>
          </w:p>
        </w:tc>
        <w:tc>
          <w:tcPr>
            <w:tcW w:w="5669"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스위치. 켤 때 권한을 묻는다.</w:t>
            </w:r>
          </w:p>
        </w:tc>
      </w:tr>
      <w:tr>
        <w:trPr>
          <w:cantSplit/>
        </w:trPr>
        <w:tc>
          <w:tcPr>
            <w:tcW w:w="1247"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알림</w:t>
            </w:r>
          </w:p>
        </w:tc>
        <w:tc>
          <w:tcPr>
            <w:tcW w:w="24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알림 시각</w:t>
            </w:r>
          </w:p>
        </w:tc>
        <w:tc>
          <w:tcPr>
            <w:tcW w:w="5669"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시각 선택. 스위치가 켜져 있을 때만 보인다. 기본 오전 9시.</w:t>
            </w:r>
          </w:p>
        </w:tc>
      </w:tr>
      <w:tr>
        <w:trPr>
          <w:cantSplit/>
        </w:trPr>
        <w:tc>
          <w:tcPr>
            <w:tcW w:w="1247"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정보</w:t>
            </w:r>
          </w:p>
        </w:tc>
        <w:tc>
          <w:tcPr>
            <w:tcW w:w="24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버전</w:t>
            </w:r>
          </w:p>
        </w:tc>
        <w:tc>
          <w:tcPr>
            <w:tcW w:w="5669"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1.1.0. 읽기만 한다.</w:t>
            </w:r>
          </w:p>
        </w:tc>
      </w:tr>
      <w:tr>
        <w:trPr>
          <w:cantSplit/>
        </w:trPr>
        <w:tc>
          <w:tcPr>
            <w:tcW w:w="1247"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정보</w:t>
            </w:r>
          </w:p>
        </w:tc>
        <w:tc>
          <w:tcPr>
            <w:tcW w:w="24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개인정보 처리방침</w:t>
            </w:r>
          </w:p>
        </w:tc>
        <w:tc>
          <w:tcPr>
            <w:tcW w:w="5669"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누르면 사파리로 연다. 주소는 출시 전에 정한다(10장).</w:t>
            </w:r>
          </w:p>
        </w:tc>
      </w:tr>
    </w:tbl>
    <w:p>
      <w:pPr>
        <w:widowControl/>
        <w:spacing w:before="0" w:after="160" w:line="276" w:lineRule="auto"/>
      </w:pPr>
      <w:r>
        <w:rPr>
          <w:rFonts w:ascii="Malgun Gothic" w:hAnsi="Malgun Gothic" w:eastAsia="맑은 고딕" w:cs="Malgun Gothic"/>
          <w:b w:val="0"/>
          <w:color w:val="222222"/>
          <w:sz w:val="22"/>
        </w:rPr>
        <w:t>설정값은 UserDefaults에 둔다. 구독 데이터가 아니므로 SwiftData에 넣지 않는다.</w:t>
      </w:r>
    </w:p>
    <w:p>
      <w:pPr>
        <w:widowControl/>
        <w:spacing w:before="0" w:after="160" w:line="276" w:lineRule="auto"/>
      </w:pPr>
      <w:r>
        <w:rPr>
          <w:rFonts w:ascii="Malgun Gothic" w:hAnsi="Malgun Gothic" w:eastAsia="맑은 고딕" w:cs="Malgun Gothic"/>
          <w:b w:val="0"/>
          <w:color w:val="222222"/>
          <w:sz w:val="22"/>
        </w:rPr>
        <w:t>알림 시각 아래에 “결제일 하루 전에 알려드립니다”를 한 줄 적는다. 시각만 있으면 그날 아침인지 전날인지 알 수 없다.</w:t>
      </w:r>
    </w:p>
    <w:p>
      <w:pPr>
        <w:pStyle w:val="Heading2"/>
        <w:widowControl/>
        <w:spacing w:before="320" w:after="160" w:line="276" w:lineRule="auto"/>
      </w:pPr>
      <w:r>
        <w:rPr>
          <w:rFonts w:ascii="Malgun Gothic" w:hAnsi="Malgun Gothic" w:eastAsia="맑은 고딕" w:cs="Malgun Gothic"/>
          <w:b/>
          <w:color w:val="1F4E79"/>
          <w:sz w:val="28"/>
        </w:rPr>
        <w:t>7. 데이터 변경</w:t>
      </w:r>
    </w:p>
    <w:tbl>
      <w:tblPr>
        <w:tblW w:type="dxa" w:w="9412"/>
        <w:tblLayout w:type="fixed"/>
        <w:tblLook w:firstColumn="1" w:firstRow="1" w:lastColumn="0" w:lastRow="0" w:noHBand="0" w:noVBand="1" w:val="04A0"/>
        <w:jc w:val="center"/>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1701"/>
        <w:gridCol w:w="2835"/>
        <w:gridCol w:w="4876"/>
      </w:tblGrid>
      <w:tr>
        <w:trPr>
          <w:cantSplit/>
          <w:tblHeader w:val="true"/>
        </w:trPr>
        <w:tc>
          <w:tcPr>
            <w:tcW w:w="1701"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대상</w:t>
            </w:r>
          </w:p>
        </w:tc>
        <w:tc>
          <w:tcPr>
            <w:tcW w:w="2835"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변경</w:t>
            </w:r>
          </w:p>
        </w:tc>
        <w:tc>
          <w:tcPr>
            <w:tcW w:w="4876"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비고</w:t>
            </w:r>
          </w:p>
        </w:tc>
      </w:tr>
      <w:tr>
        <w:trPr>
          <w:cantSplit/>
        </w:trPr>
        <w:tc>
          <w:tcPr>
            <w:tcW w:w="1701"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Subscription</w:t>
            </w:r>
          </w:p>
        </w:tc>
        <w:tc>
          <w:tcPr>
            <w:tcW w:w="2835"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colorIndex: Int 추가, 기본값 -1</w:t>
            </w:r>
          </w:p>
        </w:tc>
        <w:tc>
          <w:tcPr>
            <w:tcW w:w="4876"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-1이면 이름에서 자동으로 정한다. 사용자가 고르면 0~7이 들어간다.</w:t>
            </w:r>
          </w:p>
        </w:tc>
      </w:tr>
      <w:tr>
        <w:trPr>
          <w:cantSplit/>
        </w:trPr>
        <w:tc>
          <w:tcPr>
            <w:tcW w:w="1701"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UserDefaults</w:t>
            </w:r>
          </w:p>
        </w:tc>
        <w:tc>
          <w:tcPr>
            <w:tcW w:w="2835"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알림 사용 여부, 알림 시각</w:t>
            </w:r>
          </w:p>
        </w:tc>
        <w:tc>
          <w:tcPr>
            <w:tcW w:w="4876"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설정 화면 전용. 구독 데이터와 섞지 않는다.</w:t>
            </w:r>
          </w:p>
        </w:tc>
      </w:tr>
    </w:tbl>
    <w:p>
      <w:pPr>
        <w:widowControl/>
        <w:spacing w:before="0" w:after="160" w:line="276" w:lineRule="auto"/>
      </w:pPr>
      <w:r>
        <w:rPr>
          <w:rFonts w:ascii="Malgun Gothic" w:hAnsi="Malgun Gothic" w:eastAsia="맑은 고딕" w:cs="Malgun Gothic"/>
          <w:b w:val="0"/>
          <w:color w:val="222222"/>
          <w:sz w:val="22"/>
        </w:rPr>
        <w:t>기본값이 있는 속성을 더하는 것이라 SwiftData가 알아서 처리한다. 아직 출시 전이어서 실제 사용자의 데이터도 없다.</w:t>
      </w:r>
    </w:p>
    <w:p>
      <w:pPr>
        <w:widowControl/>
        <w:spacing w:before="0" w:after="160" w:line="276" w:lineRule="auto"/>
      </w:pPr>
      <w:r>
        <w:rPr>
          <w:rFonts w:ascii="Malgun Gothic" w:hAnsi="Malgun Gothic" w:eastAsia="맑은 고딕" w:cs="Malgun Gothic"/>
          <w:b w:val="0"/>
          <w:color w:val="222222"/>
          <w:sz w:val="22"/>
        </w:rPr>
        <w:t>App Group은 그대로 둔다. 위젯이 보류일 뿐 없어진 것이 아니고, 지금 저장 위치를 되돌리면 나중에 위젯을 살릴 때 한 번 더 옮겨야 한다.</w:t>
      </w:r>
    </w:p>
    <w:p>
      <w:pPr>
        <w:pStyle w:val="Heading2"/>
        <w:widowControl/>
        <w:spacing w:before="320" w:after="160" w:line="276" w:lineRule="auto"/>
      </w:pPr>
      <w:r>
        <w:rPr>
          <w:rFonts w:ascii="Malgun Gothic" w:hAnsi="Malgun Gothic" w:eastAsia="맑은 고딕" w:cs="Malgun Gothic"/>
          <w:b/>
          <w:color w:val="1F4E79"/>
          <w:sz w:val="28"/>
        </w:rPr>
        <w:t>8. 디자인 토큰</w:t>
      </w:r>
    </w:p>
    <w:tbl>
      <w:tblPr>
        <w:tblW w:type="dxa" w:w="9412"/>
        <w:tblLayout w:type="fixed"/>
        <w:tblLook w:firstColumn="1" w:firstRow="1" w:lastColumn="0" w:lastRow="0" w:noHBand="0" w:noVBand="1" w:val="04A0"/>
        <w:jc w:val="center"/>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2608"/>
        <w:gridCol w:w="2495"/>
        <w:gridCol w:w="4309"/>
      </w:tblGrid>
      <w:tr>
        <w:trPr>
          <w:cantSplit/>
          <w:tblHeader w:val="true"/>
        </w:trPr>
        <w:tc>
          <w:tcPr>
            <w:tcW w:w="2608"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토큰</w:t>
            </w:r>
          </w:p>
        </w:tc>
        <w:tc>
          <w:tcPr>
            <w:tcW w:w="2494"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값</w:t>
            </w:r>
          </w:p>
        </w:tc>
        <w:tc>
          <w:tcPr>
            <w:tcW w:w="4309"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쓰는 곳</w:t>
            </w:r>
          </w:p>
        </w:tc>
      </w:tr>
      <w:tr>
        <w:trPr>
          <w:cantSplit/>
        </w:trPr>
        <w:tc>
          <w:tcPr>
            <w:tcW w:w="260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Palette.iconColors</w:t>
            </w:r>
          </w:p>
        </w:tc>
        <w:tc>
          <w:tcPr>
            <w:tcW w:w="24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8색 배열 (4.4장)</w:t>
            </w:r>
          </w:p>
        </w:tc>
        <w:tc>
          <w:tcPr>
            <w:tcW w:w="4309"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구독 아이콘 배경</w:t>
            </w:r>
          </w:p>
        </w:tc>
      </w:tr>
      <w:tr>
        <w:trPr>
          <w:cantSplit/>
        </w:trPr>
        <w:tc>
          <w:tcPr>
            <w:tcW w:w="260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Metrics.iconSize</w:t>
            </w:r>
          </w:p>
        </w:tc>
        <w:tc>
          <w:tcPr>
            <w:tcW w:w="24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36</w:t>
            </w:r>
          </w:p>
        </w:tc>
        <w:tc>
          <w:tcPr>
            <w:tcW w:w="4309"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아이콘 한 변</w:t>
            </w:r>
          </w:p>
        </w:tc>
      </w:tr>
      <w:tr>
        <w:trPr>
          <w:cantSplit/>
        </w:trPr>
        <w:tc>
          <w:tcPr>
            <w:tcW w:w="260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Metrics.iconCorner</w:t>
            </w:r>
          </w:p>
        </w:tc>
        <w:tc>
          <w:tcPr>
            <w:tcW w:w="24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10</w:t>
            </w:r>
          </w:p>
        </w:tc>
        <w:tc>
          <w:tcPr>
            <w:tcW w:w="4309"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아이콘 모서리</w:t>
            </w:r>
          </w:p>
        </w:tc>
      </w:tr>
      <w:tr>
        <w:trPr>
          <w:cantSplit/>
        </w:trPr>
        <w:tc>
          <w:tcPr>
            <w:tcW w:w="260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Metrics.iconGap</w:t>
            </w:r>
          </w:p>
        </w:tc>
        <w:tc>
          <w:tcPr>
            <w:tcW w:w="24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12</w:t>
            </w:r>
          </w:p>
        </w:tc>
        <w:tc>
          <w:tcPr>
            <w:tcW w:w="4309"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아이콘과 이름 사이</w:t>
            </w:r>
          </w:p>
        </w:tc>
      </w:tr>
      <w:tr>
        <w:trPr>
          <w:cantSplit/>
        </w:trPr>
        <w:tc>
          <w:tcPr>
            <w:tcW w:w="260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Typography.iconInitial</w:t>
            </w:r>
          </w:p>
        </w:tc>
        <w:tc>
          <w:tcPr>
            <w:tcW w:w="24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17 bold 고정</w:t>
            </w:r>
          </w:p>
        </w:tc>
        <w:tc>
          <w:tcPr>
            <w:tcW w:w="4309"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머리글자. 글자 크기 설정을 따르지 않는다(4.2장).</w:t>
            </w:r>
          </w:p>
        </w:tc>
      </w:tr>
    </w:tbl>
    <w:p>
      <w:pPr>
        <w:widowControl/>
        <w:spacing w:before="0" w:after="160" w:line="276" w:lineRule="auto"/>
      </w:pPr>
      <w:r>
        <w:rPr>
          <w:rFonts w:ascii="Malgun Gothic" w:hAnsi="Malgun Gothic" w:eastAsia="맑은 고딕" w:cs="Malgun Gothic"/>
          <w:b w:val="0"/>
          <w:color w:val="222222"/>
          <w:sz w:val="22"/>
        </w:rPr>
        <w:t>위젯 토큰(Typography.widget*, Palette.Widget)은 지우지 않는다. 위젯 코드가 남아 있어 지우면 빌드가 깨지고, 되살릴 때 다시 만들어야 한다.</w:t>
      </w:r>
    </w:p>
    <w:p>
      <w:pPr>
        <w:pStyle w:val="Heading2"/>
        <w:widowControl/>
        <w:spacing w:before="320" w:after="160" w:line="276" w:lineRule="auto"/>
      </w:pPr>
      <w:r>
        <w:rPr>
          <w:rFonts w:ascii="Malgun Gothic" w:hAnsi="Malgun Gothic" w:eastAsia="맑은 고딕" w:cs="Malgun Gothic"/>
          <w:b/>
          <w:color w:val="1F4E79"/>
          <w:sz w:val="28"/>
        </w:rPr>
        <w:t>9. 총액이 세는 것</w:t>
      </w:r>
    </w:p>
    <w:p>
      <w:pPr>
        <w:widowControl/>
        <w:spacing w:before="0" w:after="160" w:line="276" w:lineRule="auto"/>
      </w:pPr>
      <w:r>
        <w:rPr>
          <w:rFonts w:ascii="Malgun Gothic" w:hAnsi="Malgun Gothic" w:eastAsia="맑은 고딕" w:cs="Malgun Gothic"/>
          <w:b w:val="0"/>
          <w:color w:val="222222"/>
          <w:sz w:val="22"/>
        </w:rPr>
        <w:t>위젯을 보류한 이유였던 “이번 달”의 정의를 여기서 정한다. 아이콘을 붙이고 화면을 보다가 숫자가 실제로 틀려 있는 것을 발견해서, 미루지 않고 이번 버전에서 처리한다.</w:t>
      </w:r>
    </w:p>
    <w:p>
      <w:pPr>
        <w:pStyle w:val="Heading3"/>
        <w:widowControl/>
        <w:spacing w:before="240" w:after="120" w:line="276" w:lineRule="auto"/>
      </w:pPr>
      <w:r>
        <w:rPr>
          <w:rFonts w:ascii="Malgun Gothic" w:hAnsi="Malgun Gothic" w:eastAsia="맑은 고딕" w:cs="Malgun Gothic"/>
          <w:b/>
          <w:color w:val="1F4E79"/>
          <w:sz w:val="24"/>
        </w:rPr>
        <w:t>9.1 무엇이 틀려 있었나</w:t>
      </w:r>
    </w:p>
    <w:p>
      <w:pPr>
        <w:widowControl/>
        <w:spacing w:before="0" w:after="160" w:line="276" w:lineRule="auto"/>
      </w:pPr>
      <w:r>
        <w:rPr>
          <w:rFonts w:ascii="Malgun Gothic" w:hAnsi="Malgun Gothic" w:eastAsia="맑은 고딕" w:cs="Malgun Gothic"/>
          <w:b w:val="0"/>
          <w:color w:val="222222"/>
          <w:sz w:val="22"/>
        </w:rPr>
        <w:t>구독이 둘인데 총액이 ₩143,000으로 나왔다. 넷플릭스 ₩14,000과 애플 개발 프로그램 ₩129,000의 합이다. 그런데 애플 개발 프로그램은 목록에 D-364로 적혀 있었다. 내년 8월에 나갈 돈이 이번 달 총액에 들어간 것이다.</w:t>
      </w:r>
    </w:p>
    <w:p>
      <w:pPr>
        <w:widowControl/>
        <w:spacing w:before="0" w:after="160" w:line="276" w:lineRule="auto"/>
      </w:pPr>
      <w:r>
        <w:rPr>
          <w:rFonts w:ascii="Malgun Gothic" w:hAnsi="Malgun Gothic" w:eastAsia="맑은 고딕" w:cs="Malgun Gothic"/>
          <w:b w:val="0"/>
          <w:color w:val="222222"/>
          <w:sz w:val="22"/>
        </w:rPr>
        <w:t>매년 구독을 판정할 때 연도를 보지 않고 월만 비교한 탓이다. 2027년 8월과 2026년 8월이 둘 다 “8월”이라 같은 달로 처리됐다.</w:t>
      </w:r>
    </w:p>
    <w:p>
      <w:pPr>
        <w:pStyle w:val="Heading3"/>
        <w:widowControl/>
        <w:spacing w:before="240" w:after="120" w:line="276" w:lineRule="auto"/>
      </w:pPr>
      <w:r>
        <w:rPr>
          <w:rFonts w:ascii="Malgun Gothic" w:hAnsi="Malgun Gothic" w:eastAsia="맑은 고딕" w:cs="Malgun Gothic"/>
          <w:b/>
          <w:color w:val="1F4E79"/>
          <w:sz w:val="24"/>
        </w:rPr>
        <w:t>9.2 정한 규칙</w:t>
      </w:r>
    </w:p>
    <w:p>
      <w:pPr>
        <w:widowControl/>
        <w:spacing w:before="0" w:after="160" w:line="276" w:lineRule="auto"/>
      </w:pPr>
      <w:r>
        <w:rPr>
          <w:rFonts w:ascii="Malgun Gothic" w:hAnsi="Malgun Gothic" w:eastAsia="맑은 고딕" w:cs="Malgun Gothic"/>
          <w:b w:val="0"/>
          <w:color w:val="222222"/>
          <w:sz w:val="22"/>
        </w:rPr>
        <w:t>다음 결제일이 이번 달 안에 있으면 더한다. 연도와 월을 함께 본다. 매달인지 매년인지는 보지 않는다. 주기를 나눠 따질 필요가 없어져 판정도 한 줄로 줄었다.</w:t>
      </w:r>
    </w:p>
    <w:tbl>
      <w:tblPr>
        <w:tblW w:type="dxa" w:w="9412"/>
        <w:tblLayout w:type="fixed"/>
        <w:tblLook w:firstColumn="1" w:firstRow="1" w:lastColumn="0" w:lastRow="0" w:noHBand="0" w:noVBand="1" w:val="04A0"/>
        <w:jc w:val="center"/>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Pr>
      <w:tblGrid>
        <w:gridCol w:w="1247"/>
        <w:gridCol w:w="2268"/>
        <w:gridCol w:w="2608"/>
        <w:gridCol w:w="794"/>
        <w:gridCol w:w="2495"/>
      </w:tblGrid>
      <w:tr>
        <w:trPr>
          <w:cantSplit/>
          <w:tblHeader w:val="true"/>
        </w:trPr>
        <w:tc>
          <w:tcPr>
            <w:tcW w:w="1247"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오늘</w:t>
            </w:r>
          </w:p>
        </w:tc>
        <w:tc>
          <w:tcPr>
            <w:tcW w:w="2268"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구독</w:t>
            </w:r>
          </w:p>
        </w:tc>
        <w:tc>
          <w:tcPr>
            <w:tcW w:w="2608"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다음 결제일</w:t>
            </w:r>
          </w:p>
        </w:tc>
        <w:tc>
          <w:tcPr>
            <w:tcW w:w="794"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포함</w:t>
            </w:r>
          </w:p>
        </w:tc>
        <w:tc>
          <w:tcPr>
            <w:tcW w:w="2494" w:type="dxa"/>
            <w:vAlign w:val="center"/>
            <w:tcMar>
              <w:top w:w="80" w:type="dxa"/>
              <w:left w:w="80" w:type="dxa"/>
              <w:bottom w:w="80" w:type="dxa"/>
              <w:right w:w="80" w:type="dxa"/>
            </w:tcMar>
            <w:shd w:val="clear" w:color="auto" w:fill="1F4E79"/>
          </w:tcPr>
          <w:p>
            <w:pPr>
              <w:widowControl/>
              <w:spacing w:before="0" w:after="0" w:line="276" w:lineRule="auto"/>
              <w:jc w:val="center"/>
            </w:pPr>
            <w:r>
              <w:rPr>
                <w:rFonts w:ascii="Malgun Gothic" w:hAnsi="Malgun Gothic" w:eastAsia="맑은 고딕" w:cs="Malgun Gothic"/>
                <w:b/>
                <w:color w:val="FFFFFF"/>
                <w:sz w:val="22"/>
              </w:rPr>
              <w:t>이유</w:t>
            </w:r>
          </w:p>
        </w:tc>
      </w:tr>
      <w:tr>
        <w:trPr>
          <w:cantSplit/>
        </w:trPr>
        <w:tc>
          <w:tcPr>
            <w:tcW w:w="1247"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8월 19일</w:t>
            </w:r>
          </w:p>
        </w:tc>
        <w:tc>
          <w:tcPr>
            <w:tcW w:w="226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넷플릭스</w:t>
            </w:r>
          </w:p>
        </w:tc>
        <w:tc>
          <w:tcPr>
            <w:tcW w:w="260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8월 28일 (D-9)</w:t>
            </w:r>
          </w:p>
        </w:tc>
        <w:tc>
          <w:tcPr>
            <w:tcW w:w="7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w:t>
            </w:r>
          </w:p>
        </w:tc>
        <w:tc>
          <w:tcPr>
            <w:tcW w:w="24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이번 달 안</w:t>
            </w:r>
          </w:p>
        </w:tc>
      </w:tr>
      <w:tr>
        <w:trPr>
          <w:cantSplit/>
        </w:trPr>
        <w:tc>
          <w:tcPr>
            <w:tcW w:w="1247"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8월 19일</w:t>
            </w:r>
          </w:p>
        </w:tc>
        <w:tc>
          <w:tcPr>
            <w:tcW w:w="226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애플 개발 프로그램</w:t>
            </w:r>
          </w:p>
        </w:tc>
        <w:tc>
          <w:tcPr>
            <w:tcW w:w="260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2027년 8월 18일 (D-364)</w:t>
            </w:r>
          </w:p>
        </w:tc>
        <w:tc>
          <w:tcPr>
            <w:tcW w:w="7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w:t>
            </w:r>
          </w:p>
        </w:tc>
        <w:tc>
          <w:tcPr>
            <w:tcW w:w="24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연도가 다르다</w:t>
            </w:r>
          </w:p>
        </w:tc>
      </w:tr>
      <w:tr>
        <w:trPr>
          <w:cantSplit/>
        </w:trPr>
        <w:tc>
          <w:tcPr>
            <w:tcW w:w="1247"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8월 30일</w:t>
            </w:r>
          </w:p>
        </w:tc>
        <w:tc>
          <w:tcPr>
            <w:tcW w:w="226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넷플릭스</w:t>
            </w:r>
          </w:p>
        </w:tc>
        <w:tc>
          <w:tcPr>
            <w:tcW w:w="2608"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9월 8일 (D-9)</w:t>
            </w:r>
          </w:p>
        </w:tc>
        <w:tc>
          <w:tcPr>
            <w:tcW w:w="7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w:t>
            </w:r>
          </w:p>
        </w:tc>
        <w:tc>
          <w:tcPr>
            <w:tcW w:w="2494" w:type="dxa"/>
            <w:vAlign w:val="center"/>
            <w:tcMar>
              <w:top w:w="80" w:type="dxa"/>
              <w:left w:w="80" w:type="dxa"/>
              <w:bottom w:w="80" w:type="dxa"/>
              <w:right w:w="80" w:type="dxa"/>
            </w:tcMar>
            <w:shd w:val="clear" w:color="auto" w:fill="FFFFFF"/>
          </w:tcPr>
          <w:p>
            <w:pPr>
              <w:widowControl/>
              <w:spacing w:before="0" w:after="0" w:line="276" w:lineRule="auto"/>
              <w:jc w:val="left"/>
            </w:pPr>
            <w:r>
              <w:rPr>
                <w:rFonts w:ascii="Malgun Gothic" w:hAnsi="Malgun Gothic" w:eastAsia="맑은 고딕" w:cs="Malgun Gothic"/>
                <w:b w:val="0"/>
                <w:color w:val="222222"/>
                <w:sz w:val="22"/>
              </w:rPr>
              <w:t>다음 달로 넘어갔다</w:t>
            </w:r>
          </w:p>
        </w:tc>
      </w:tr>
    </w:tbl>
    <w:p>
      <w:pPr>
        <w:pStyle w:val="Heading3"/>
        <w:widowControl/>
        <w:spacing w:before="240" w:after="120" w:line="276" w:lineRule="auto"/>
      </w:pPr>
      <w:r>
        <w:rPr>
          <w:rFonts w:ascii="Malgun Gothic" w:hAnsi="Malgun Gothic" w:eastAsia="맑은 고딕" w:cs="Malgun Gothic"/>
          <w:b/>
          <w:color w:val="1F4E79"/>
          <w:sz w:val="24"/>
        </w:rPr>
        <w:t>9.3 무엇이라고 적는가</w:t>
      </w:r>
    </w:p>
    <w:p>
      <w:pPr>
        <w:widowControl/>
        <w:spacing w:before="0" w:after="160" w:line="276" w:lineRule="auto"/>
      </w:pPr>
      <w:r>
        <w:rPr>
          <w:rFonts w:ascii="Malgun Gothic" w:hAnsi="Malgun Gothic" w:eastAsia="맑은 고딕" w:cs="Malgun Gothic"/>
          <w:b w:val="0"/>
          <w:color w:val="222222"/>
          <w:sz w:val="22"/>
        </w:rPr>
        <w:t>총액 위에 “8월 구독 금액”이라고 적는다. 달이 바뀌면 숫자도 따라 바뀐다.</w:t>
      </w:r>
    </w:p>
    <w:p>
      <w:pPr>
        <w:widowControl/>
        <w:spacing w:before="0" w:after="160" w:line="276" w:lineRule="auto"/>
      </w:pPr>
      <w:r>
        <w:rPr>
          <w:rFonts w:ascii="Malgun Gothic" w:hAnsi="Malgun Gothic" w:eastAsia="맑은 고딕" w:cs="Malgun Gothic"/>
          <w:b w:val="0"/>
          <w:color w:val="222222"/>
          <w:sz w:val="22"/>
        </w:rPr>
        <w:t>“이번 달”은 쓰지 않는다. 이미 나간 돈까지 센다는 뜻으로도 읽히는데 이 합계는 그렇지 않다. 달 이름을 못박으면 어느 달을 말하는지에 대한 오해가 먼저 사라진다.</w:t>
      </w:r>
    </w:p>
    <w:p>
      <w:pPr>
        <w:widowControl/>
        <w:spacing w:before="0" w:after="160" w:line="276" w:lineRule="auto"/>
      </w:pPr>
      <w:r>
        <w:rPr>
          <w:rFonts w:ascii="Malgun Gothic" w:hAnsi="Malgun Gothic" w:eastAsia="맑은 고딕" w:cs="Malgun Gothic"/>
          <w:b w:val="0"/>
          <w:color w:val="222222"/>
          <w:sz w:val="22"/>
        </w:rPr>
        <w:t>이 규칙에는 받아들여야 할 결과가 하나 있다. 결제일이 지나면 다음 주기로 밀리므로 총액은 달이 갈수록 줄고, 그 달 결제가 다 끝나면 월말 며칠 동안 ₩0이 된다. 8월에 14,000원을 썼어도 8월 29일에는 ₩0으로 보인다는 뜻이다.</w:t>
      </w:r>
    </w:p>
    <w:p>
      <w:pPr>
        <w:widowControl/>
        <w:spacing w:before="0" w:after="160" w:line="276" w:lineRule="auto"/>
      </w:pPr>
      <w:r>
        <w:rPr>
          <w:rFonts w:ascii="Malgun Gothic" w:hAnsi="Malgun Gothic" w:eastAsia="맑은 고딕" w:cs="Malgun Gothic"/>
          <w:b w:val="0"/>
          <w:color w:val="222222"/>
          <w:sz w:val="22"/>
        </w:rPr>
        <w:t>지금 데이터로는 이보다 나은 수가 없다. 결제일이 밀리면서 지난 날짜가 사라지기 때문에 이미 나간 돈을 알 방법이 없다. 결제 이력을 쌓기 시작하면 “이번 달에 나간 돈”과 “앞으로 나갈 돈”을 나눠 보여줄 수 있고, 그때 이 항목을 다시 다룬다.</w:t>
      </w:r>
    </w:p>
    <w:p>
      <w:pPr>
        <w:pStyle w:val="Heading3"/>
        <w:widowControl/>
        <w:spacing w:before="240" w:after="120" w:line="276" w:lineRule="auto"/>
      </w:pPr>
      <w:r>
        <w:rPr>
          <w:rFonts w:ascii="Malgun Gothic" w:hAnsi="Malgun Gothic" w:eastAsia="맑은 고딕" w:cs="Malgun Gothic"/>
          <w:b/>
          <w:color w:val="1F4E79"/>
          <w:sz w:val="24"/>
        </w:rPr>
        <w:t>9.4 앱 언어</w:t>
      </w:r>
    </w:p>
    <w:p>
      <w:pPr>
        <w:widowControl/>
        <w:spacing w:before="0" w:after="160" w:line="276" w:lineRule="auto"/>
      </w:pPr>
      <w:r>
        <w:rPr>
          <w:rFonts w:ascii="Malgun Gothic" w:hAnsi="Malgun Gothic" w:eastAsia="맑은 고딕" w:cs="Malgun Gothic"/>
          <w:b w:val="0"/>
          <w:color w:val="222222"/>
          <w:sz w:val="22"/>
        </w:rPr>
        <w:t>같은 화면을 보다가 날짜 선택기가 “Aug 19, 2026”으로 나오는 것을 발견했다. 프로젝트의 developmentRegion이 en이라 앱이 지원하는 언어가 영어뿐이었다.</w:t>
      </w:r>
    </w:p>
    <w:p>
      <w:pPr>
        <w:widowControl/>
        <w:spacing w:before="0" w:after="160" w:line="276" w:lineRule="auto"/>
      </w:pPr>
      <w:r>
        <w:rPr>
          <w:rFonts w:ascii="Malgun Gothic" w:hAnsi="Malgun Gothic" w:eastAsia="맑은 고딕" w:cs="Malgun Gothic"/>
          <w:b w:val="0"/>
          <w:color w:val="222222"/>
          <w:sz w:val="22"/>
        </w:rPr>
        <w:t>화면 글자를 전부 한국어로 박아 넣어 티가 안 났을 뿐, 날짜 선택기처럼 시스템이 그리는 부분은 앱의 언어를 따른다. 한국어 아이폰에서도 영어로 나오고 App Store에도 영어 앱으로 등록된다. developmentRegion을 ko로 바꿨다.</w:t>
      </w:r>
    </w:p>
    <w:p>
      <w:pPr>
        <w:pStyle w:val="Heading2"/>
        <w:widowControl/>
        <w:spacing w:before="320" w:after="160" w:line="276" w:lineRule="auto"/>
      </w:pPr>
      <w:r>
        <w:rPr>
          <w:rFonts w:ascii="Malgun Gothic" w:hAnsi="Malgun Gothic" w:eastAsia="맑은 고딕" w:cs="Malgun Gothic"/>
          <w:b/>
          <w:color w:val="1F4E79"/>
          <w:sz w:val="28"/>
        </w:rPr>
        <w:t>10. 작업 순서</w:t>
      </w:r>
    </w:p>
    <w:p>
      <w:pPr>
        <w:pStyle w:val="ListNumber"/>
        <w:widowControl/>
        <w:spacing w:before="0" w:after="80" w:line="276" w:lineRule="auto"/>
        <w:ind w:left="425"/>
      </w:pPr>
      <w:r>
        <w:rPr>
          <w:rFonts w:ascii="Malgun Gothic" w:hAnsi="Malgun Gothic" w:eastAsia="맑은 고딕" w:cs="Malgun Gothic"/>
          <w:b w:val="0"/>
          <w:color w:val="222222"/>
          <w:sz w:val="22"/>
        </w:rPr>
        <w:t>Subscription에 colorIndex를 더하고, 이름으로 색과 머리글자를 정하는 계산을 만든다.</w:t>
      </w:r>
    </w:p>
    <w:p>
      <w:pPr>
        <w:pStyle w:val="ListNumber"/>
        <w:widowControl/>
        <w:spacing w:before="0" w:after="80" w:line="276" w:lineRule="auto"/>
        <w:ind w:left="425"/>
      </w:pPr>
      <w:r>
        <w:rPr>
          <w:rFonts w:ascii="Malgun Gothic" w:hAnsi="Malgun Gothic" w:eastAsia="맑은 고딕" w:cs="Malgun Gothic"/>
          <w:b w:val="0"/>
          <w:color w:val="222222"/>
          <w:sz w:val="22"/>
        </w:rPr>
        <w:t>아이콘 뷰를 만들어 목록 행 왼쪽에 붙인다.</w:t>
      </w:r>
    </w:p>
    <w:p>
      <w:pPr>
        <w:pStyle w:val="ListNumber"/>
        <w:widowControl/>
        <w:spacing w:before="0" w:after="80" w:line="276" w:lineRule="auto"/>
        <w:ind w:left="425"/>
      </w:pPr>
      <w:r>
        <w:rPr>
          <w:rFonts w:ascii="Malgun Gothic" w:hAnsi="Malgun Gothic" w:eastAsia="맑은 고딕" w:cs="Malgun Gothic"/>
          <w:b w:val="0"/>
          <w:color w:val="222222"/>
          <w:sz w:val="22"/>
        </w:rPr>
        <w:t>추가·상세 화면에 색 고르는 줄을 넣는다.</w:t>
      </w:r>
    </w:p>
    <w:p>
      <w:pPr>
        <w:pStyle w:val="ListNumber"/>
        <w:widowControl/>
        <w:spacing w:before="0" w:after="80" w:line="276" w:lineRule="auto"/>
        <w:ind w:left="425"/>
      </w:pPr>
      <w:r>
        <w:rPr>
          <w:rFonts w:ascii="Malgun Gothic" w:hAnsi="Malgun Gothic" w:eastAsia="맑은 고딕" w:cs="Malgun Gothic"/>
          <w:b w:val="0"/>
          <w:color w:val="222222"/>
          <w:sz w:val="22"/>
        </w:rPr>
        <w:t>탭 구조로 감싼다. 구독 탭은 지금 화면 그대로, 설정 탭은 빈 화면으로 먼저 둔다.</w:t>
      </w:r>
    </w:p>
    <w:p>
      <w:pPr>
        <w:pStyle w:val="ListNumber"/>
        <w:widowControl/>
        <w:spacing w:before="0" w:after="80" w:line="276" w:lineRule="auto"/>
        <w:ind w:left="425"/>
      </w:pPr>
      <w:r>
        <w:rPr>
          <w:rFonts w:ascii="Malgun Gothic" w:hAnsi="Malgun Gothic" w:eastAsia="맑은 고딕" w:cs="Malgun Gothic"/>
          <w:b w:val="0"/>
          <w:color w:val="222222"/>
          <w:sz w:val="22"/>
        </w:rPr>
        <w:t>설정 화면에 알림 스위치와 시각, 앱 정보를 넣는다.</w:t>
      </w:r>
    </w:p>
    <w:p>
      <w:pPr>
        <w:pStyle w:val="ListNumber"/>
        <w:widowControl/>
        <w:spacing w:before="0" w:after="80" w:line="276" w:lineRule="auto"/>
        <w:ind w:left="425"/>
      </w:pPr>
      <w:r>
        <w:rPr>
          <w:rFonts w:ascii="Malgun Gothic" w:hAnsi="Malgun Gothic" w:eastAsia="맑은 고딕" w:cs="Malgun Gothic"/>
          <w:b w:val="0"/>
          <w:color w:val="222222"/>
          <w:sz w:val="22"/>
        </w:rPr>
        <w:t>알림 예약과 취소를 만들고, 5.3의 다섯 시점에 다시 걸리게 한다.</w:t>
      </w:r>
    </w:p>
    <w:p>
      <w:pPr>
        <w:pStyle w:val="ListNumber"/>
        <w:widowControl/>
        <w:spacing w:before="0" w:after="80" w:line="276" w:lineRule="auto"/>
        <w:ind w:left="425"/>
      </w:pPr>
      <w:r>
        <w:rPr>
          <w:rFonts w:ascii="Malgun Gothic" w:hAnsi="Malgun Gothic" w:eastAsia="맑은 고딕" w:cs="Malgun Gothic"/>
          <w:b w:val="0"/>
          <w:color w:val="222222"/>
          <w:sz w:val="22"/>
        </w:rPr>
        <w:t>권한을 거부했을 때의 안내를 넣는다.</w:t>
      </w:r>
    </w:p>
    <w:p>
      <w:pPr>
        <w:pStyle w:val="ListNumber"/>
        <w:widowControl/>
        <w:spacing w:before="0" w:after="80" w:line="276" w:lineRule="auto"/>
        <w:ind w:left="425"/>
      </w:pPr>
      <w:r>
        <w:rPr>
          <w:rFonts w:ascii="Malgun Gothic" w:hAnsi="Malgun Gothic" w:eastAsia="맑은 고딕" w:cs="Malgun Gothic"/>
          <w:b w:val="0"/>
          <w:color w:val="222222"/>
          <w:sz w:val="22"/>
        </w:rPr>
        <w:t>총액 판정을 연도까지 보도록 고치고, 라벨을 달 이름으로 바꾼다(9장).</w:t>
      </w:r>
    </w:p>
    <w:p>
      <w:pPr>
        <w:pStyle w:val="ListNumber"/>
        <w:widowControl/>
        <w:spacing w:before="0" w:after="80" w:line="276" w:lineRule="auto"/>
        <w:ind w:left="425"/>
      </w:pPr>
      <w:r>
        <w:rPr>
          <w:rFonts w:ascii="Malgun Gothic" w:hAnsi="Malgun Gothic" w:eastAsia="맑은 고딕" w:cs="Malgun Gothic"/>
          <w:b w:val="0"/>
          <w:color w:val="222222"/>
          <w:sz w:val="22"/>
        </w:rPr>
        <w:t>MARKETING_VERSION을 1.0에서 1.1.0으로 올린다.</w:t>
      </w:r>
    </w:p>
    <w:p>
      <w:pPr>
        <w:widowControl/>
        <w:spacing w:before="0" w:after="160" w:line="276" w:lineRule="auto"/>
      </w:pPr>
      <w:r>
        <w:rPr>
          <w:rFonts w:ascii="Malgun Gothic" w:hAnsi="Malgun Gothic" w:eastAsia="맑은 고딕" w:cs="Malgun Gothic"/>
          <w:b w:val="0"/>
          <w:color w:val="222222"/>
          <w:sz w:val="22"/>
        </w:rPr>
        <w:t>1번부터 3번까지가 아이콘, 4번과 5번이 탭, 6번과 7번이 알림이다. 각 묶음이 끝날 때마다 시뮬레이터에서 확인하고 넘어간다.</w:t>
      </w:r>
    </w:p>
    <w:p>
      <w:pPr>
        <w:pStyle w:val="Heading2"/>
        <w:widowControl/>
        <w:spacing w:before="320" w:after="160" w:line="276" w:lineRule="auto"/>
      </w:pPr>
      <w:r>
        <w:rPr>
          <w:rFonts w:ascii="Malgun Gothic" w:hAnsi="Malgun Gothic" w:eastAsia="맑은 고딕" w:cs="Malgun Gothic"/>
          <w:b/>
          <w:color w:val="1F4E79"/>
          <w:sz w:val="28"/>
        </w:rPr>
        <w:t>11. 완료 기준</w:t>
      </w:r>
    </w:p>
    <w:p>
      <w:pPr>
        <w:pStyle w:val="ListBullet"/>
        <w:widowControl/>
        <w:spacing w:before="0" w:after="80" w:line="276" w:lineRule="auto"/>
        <w:ind w:left="425"/>
      </w:pPr>
      <w:r>
        <w:rPr>
          <w:rFonts w:ascii="Malgun Gothic" w:hAnsi="Malgun Gothic" w:eastAsia="맑은 고딕" w:cs="Malgun Gothic"/>
          <w:b w:val="0"/>
          <w:color w:val="222222"/>
          <w:sz w:val="22"/>
        </w:rPr>
        <w:t>탭바가 아래에 보이고 구독·설정을 오갈 수 있다.</w:t>
      </w:r>
    </w:p>
    <w:p>
      <w:pPr>
        <w:pStyle w:val="ListBullet"/>
        <w:widowControl/>
        <w:spacing w:before="0" w:after="80" w:line="276" w:lineRule="auto"/>
        <w:ind w:left="425"/>
      </w:pPr>
      <w:r>
        <w:rPr>
          <w:rFonts w:ascii="Malgun Gothic" w:hAnsi="Malgun Gothic" w:eastAsia="맑은 고딕" w:cs="Malgun Gothic"/>
          <w:b w:val="0"/>
          <w:color w:val="222222"/>
          <w:sz w:val="22"/>
        </w:rPr>
        <w:t>목록의 모든 행에 아이콘이 있고, 머리글자가 이름 첫 글자와 맞는다.</w:t>
      </w:r>
    </w:p>
    <w:p>
      <w:pPr>
        <w:pStyle w:val="ListBullet"/>
        <w:widowControl/>
        <w:spacing w:before="0" w:after="80" w:line="276" w:lineRule="auto"/>
        <w:ind w:left="425"/>
      </w:pPr>
      <w:r>
        <w:rPr>
          <w:rFonts w:ascii="Malgun Gothic" w:hAnsi="Malgun Gothic" w:eastAsia="맑은 고딕" w:cs="Malgun Gothic"/>
          <w:b w:val="0"/>
          <w:color w:val="222222"/>
          <w:sz w:val="22"/>
        </w:rPr>
        <w:t>앱을 껐다 켜도 같은 구독의 색이 그대로다.</w:t>
      </w:r>
    </w:p>
    <w:p>
      <w:pPr>
        <w:pStyle w:val="ListBullet"/>
        <w:widowControl/>
        <w:spacing w:before="0" w:after="80" w:line="276" w:lineRule="auto"/>
        <w:ind w:left="425"/>
      </w:pPr>
      <w:r>
        <w:rPr>
          <w:rFonts w:ascii="Malgun Gothic" w:hAnsi="Malgun Gothic" w:eastAsia="맑은 고딕" w:cs="Malgun Gothic"/>
          <w:b w:val="0"/>
          <w:color w:val="222222"/>
          <w:sz w:val="22"/>
        </w:rPr>
        <w:t>구독을 여덟 개까지 넣는 동안 같은 색이 두 번 나오지 않는다.</w:t>
      </w:r>
    </w:p>
    <w:p>
      <w:pPr>
        <w:pStyle w:val="ListBullet"/>
        <w:widowControl/>
        <w:spacing w:before="0" w:after="80" w:line="276" w:lineRule="auto"/>
        <w:ind w:left="425"/>
      </w:pPr>
      <w:r>
        <w:rPr>
          <w:rFonts w:ascii="Malgun Gothic" w:hAnsi="Malgun Gothic" w:eastAsia="맑은 고딕" w:cs="Malgun Gothic"/>
          <w:b w:val="0"/>
          <w:color w:val="222222"/>
          <w:sz w:val="22"/>
        </w:rPr>
        <w:t>상세에서 색을 바꾸면 목록에도 바로 반영된다.</w:t>
      </w:r>
    </w:p>
    <w:p>
      <w:pPr>
        <w:pStyle w:val="ListBullet"/>
        <w:widowControl/>
        <w:spacing w:before="0" w:after="80" w:line="276" w:lineRule="auto"/>
        <w:ind w:left="425"/>
      </w:pPr>
      <w:r>
        <w:rPr>
          <w:rFonts w:ascii="Malgun Gothic" w:hAnsi="Malgun Gothic" w:eastAsia="맑은 고딕" w:cs="Malgun Gothic"/>
          <w:b w:val="0"/>
          <w:color w:val="222222"/>
          <w:sz w:val="22"/>
        </w:rPr>
        <w:t>글자 크기를 가장 크게 해도 아이콘이 넘치지 않고 이름이 잘리지 않는다.</w:t>
      </w:r>
    </w:p>
    <w:p>
      <w:pPr>
        <w:pStyle w:val="ListBullet"/>
        <w:widowControl/>
        <w:spacing w:before="0" w:after="80" w:line="276" w:lineRule="auto"/>
        <w:ind w:left="425"/>
      </w:pPr>
      <w:r>
        <w:rPr>
          <w:rFonts w:ascii="Malgun Gothic" w:hAnsi="Malgun Gothic" w:eastAsia="맑은 고딕" w:cs="Malgun Gothic"/>
          <w:b w:val="0"/>
          <w:color w:val="222222"/>
          <w:sz w:val="22"/>
        </w:rPr>
        <w:t>VoiceOver가 머리글자를 읽지 않는다.</w:t>
      </w:r>
    </w:p>
    <w:p>
      <w:pPr>
        <w:pStyle w:val="ListBullet"/>
        <w:widowControl/>
        <w:spacing w:before="0" w:after="80" w:line="276" w:lineRule="auto"/>
        <w:ind w:left="425"/>
      </w:pPr>
      <w:r>
        <w:rPr>
          <w:rFonts w:ascii="Malgun Gothic" w:hAnsi="Malgun Gothic" w:eastAsia="맑은 고딕" w:cs="Malgun Gothic"/>
          <w:b w:val="0"/>
          <w:color w:val="222222"/>
          <w:sz w:val="22"/>
        </w:rPr>
        <w:t>알림 스위치를 켜면 권한을 묻고, 거부하면 안내가 뜬다.</w:t>
      </w:r>
    </w:p>
    <w:p>
      <w:pPr>
        <w:pStyle w:val="ListBullet"/>
        <w:widowControl/>
        <w:spacing w:before="0" w:after="80" w:line="276" w:lineRule="auto"/>
        <w:ind w:left="425"/>
      </w:pPr>
      <w:r>
        <w:rPr>
          <w:rFonts w:ascii="Malgun Gothic" w:hAnsi="Malgun Gothic" w:eastAsia="맑은 고딕" w:cs="Malgun Gothic"/>
          <w:b w:val="0"/>
          <w:color w:val="222222"/>
          <w:sz w:val="22"/>
        </w:rPr>
        <w:t>결제 하루 전 지정한 시각에 알림이 온다.</w:t>
      </w:r>
    </w:p>
    <w:p>
      <w:pPr>
        <w:pStyle w:val="ListBullet"/>
        <w:widowControl/>
        <w:spacing w:before="0" w:after="80" w:line="276" w:lineRule="auto"/>
        <w:ind w:left="425"/>
      </w:pPr>
      <w:r>
        <w:rPr>
          <w:rFonts w:ascii="Malgun Gothic" w:hAnsi="Malgun Gothic" w:eastAsia="맑은 고딕" w:cs="Malgun Gothic"/>
          <w:b w:val="0"/>
          <w:color w:val="222222"/>
          <w:sz w:val="22"/>
        </w:rPr>
        <w:t>같은 날 결제가 셋이면 알림이 한 번만 오고 “3건”으로 보인다.</w:t>
      </w:r>
    </w:p>
    <w:p>
      <w:pPr>
        <w:pStyle w:val="ListBullet"/>
        <w:widowControl/>
        <w:spacing w:before="0" w:after="80" w:line="276" w:lineRule="auto"/>
        <w:ind w:left="425"/>
      </w:pPr>
      <w:r>
        <w:rPr>
          <w:rFonts w:ascii="Malgun Gothic" w:hAnsi="Malgun Gothic" w:eastAsia="맑은 고딕" w:cs="Malgun Gothic"/>
          <w:b w:val="0"/>
          <w:color w:val="222222"/>
          <w:sz w:val="22"/>
        </w:rPr>
        <w:t>구독을 지우면 그 구독의 알림이 오지 않는다.</w:t>
      </w:r>
    </w:p>
    <w:p>
      <w:pPr>
        <w:pStyle w:val="ListBullet"/>
        <w:widowControl/>
        <w:spacing w:before="0" w:after="80" w:line="276" w:lineRule="auto"/>
        <w:ind w:left="425"/>
      </w:pPr>
      <w:r>
        <w:rPr>
          <w:rFonts w:ascii="Malgun Gothic" w:hAnsi="Malgun Gothic" w:eastAsia="맑은 고딕" w:cs="Malgun Gothic"/>
          <w:b w:val="0"/>
          <w:color w:val="222222"/>
          <w:sz w:val="22"/>
        </w:rPr>
        <w:t>구독이 하나도 없을 때 빈 상태가 지금처럼 나온다.</w:t>
      </w:r>
    </w:p>
    <w:p>
      <w:pPr>
        <w:pStyle w:val="ListBullet"/>
        <w:widowControl/>
        <w:spacing w:before="0" w:after="80" w:line="276" w:lineRule="auto"/>
        <w:ind w:left="425"/>
      </w:pPr>
      <w:r>
        <w:rPr>
          <w:rFonts w:ascii="Malgun Gothic" w:hAnsi="Malgun Gothic" w:eastAsia="맑은 고딕" w:cs="Malgun Gothic"/>
          <w:b w:val="0"/>
          <w:color w:val="222222"/>
          <w:sz w:val="22"/>
        </w:rPr>
        <w:t>총액에 다음 달이나 내년에 나갈 금액이 섞이지 않는다.</w:t>
      </w:r>
    </w:p>
    <w:p>
      <w:pPr>
        <w:pStyle w:val="ListBullet"/>
        <w:widowControl/>
        <w:spacing w:before="0" w:after="80" w:line="276" w:lineRule="auto"/>
        <w:ind w:left="425"/>
      </w:pPr>
      <w:r>
        <w:rPr>
          <w:rFonts w:ascii="Malgun Gothic" w:hAnsi="Malgun Gothic" w:eastAsia="맑은 고딕" w:cs="Malgun Gothic"/>
          <w:b w:val="0"/>
          <w:color w:val="222222"/>
          <w:sz w:val="22"/>
        </w:rPr>
        <w:t>총액 위에 이번 달 이름이 적힌다.</w:t>
      </w:r>
    </w:p>
    <w:p>
      <w:pPr>
        <w:pStyle w:val="ListBullet"/>
        <w:widowControl/>
        <w:spacing w:before="0" w:after="80" w:line="276" w:lineRule="auto"/>
        <w:ind w:left="425"/>
      </w:pPr>
      <w:r>
        <w:rPr>
          <w:rFonts w:ascii="Malgun Gothic" w:hAnsi="Malgun Gothic" w:eastAsia="맑은 고딕" w:cs="Malgun Gothic"/>
          <w:b w:val="0"/>
          <w:color w:val="222222"/>
          <w:sz w:val="22"/>
        </w:rPr>
        <w:t>날짜 선택기가 한국어로 나온다.</w:t>
      </w:r>
    </w:p>
    <w:p>
      <w:pPr>
        <w:pStyle w:val="Heading2"/>
        <w:widowControl/>
        <w:spacing w:before="320" w:after="160" w:line="276" w:lineRule="auto"/>
      </w:pPr>
      <w:r>
        <w:rPr>
          <w:rFonts w:ascii="Malgun Gothic" w:hAnsi="Malgun Gothic" w:eastAsia="맑은 고딕" w:cs="Malgun Gothic"/>
          <w:b/>
          <w:color w:val="1F4E79"/>
          <w:sz w:val="28"/>
        </w:rPr>
        <w:t>12. 출시 전에 따로 준비할 것</w:t>
      </w:r>
    </w:p>
    <w:p>
      <w:pPr>
        <w:widowControl/>
        <w:spacing w:before="0" w:after="160" w:line="276" w:lineRule="auto"/>
      </w:pPr>
      <w:r>
        <w:rPr>
          <w:rFonts w:ascii="Malgun Gothic" w:hAnsi="Malgun Gothic" w:eastAsia="맑은 고딕" w:cs="Malgun Gothic"/>
          <w:b w:val="0"/>
          <w:color w:val="222222"/>
          <w:sz w:val="22"/>
        </w:rPr>
        <w:t>코드가 아니라 제출 절차에 필요한 것들이다.</w:t>
      </w:r>
    </w:p>
    <w:p>
      <w:pPr>
        <w:pStyle w:val="ListBullet"/>
        <w:widowControl/>
        <w:spacing w:before="0" w:after="80" w:line="276" w:lineRule="auto"/>
        <w:ind w:left="425"/>
      </w:pPr>
      <w:r>
        <w:rPr>
          <w:rFonts w:ascii="Malgun Gothic" w:hAnsi="Malgun Gothic" w:eastAsia="맑은 고딕" w:cs="Malgun Gothic"/>
          <w:b w:val="0"/>
          <w:color w:val="222222"/>
          <w:sz w:val="22"/>
        </w:rPr>
        <w:t>개인정보 처리방침 주소. App Store Connect 필수 항목이고 설정 화면에서도 쓴다.</w:t>
      </w:r>
    </w:p>
    <w:p>
      <w:pPr>
        <w:pStyle w:val="ListBullet"/>
        <w:widowControl/>
        <w:spacing w:before="0" w:after="80" w:line="276" w:lineRule="auto"/>
        <w:ind w:left="425"/>
      </w:pPr>
      <w:r>
        <w:rPr>
          <w:rFonts w:ascii="Malgun Gothic" w:hAnsi="Malgun Gothic" w:eastAsia="맑은 고딕" w:cs="Malgun Gothic"/>
          <w:b w:val="0"/>
          <w:color w:val="222222"/>
          <w:sz w:val="22"/>
        </w:rPr>
        <w:t>스크린샷. 6.9인치와 6.5인치 두 벌.</w:t>
      </w:r>
    </w:p>
    <w:p>
      <w:pPr>
        <w:pStyle w:val="ListBullet"/>
        <w:widowControl/>
        <w:spacing w:before="0" w:after="80" w:line="276" w:lineRule="auto"/>
        <w:ind w:left="425"/>
      </w:pPr>
      <w:r>
        <w:rPr>
          <w:rFonts w:ascii="Malgun Gothic" w:hAnsi="Malgun Gothic" w:eastAsia="맑은 고딕" w:cs="Malgun Gothic"/>
          <w:b w:val="0"/>
          <w:color w:val="222222"/>
          <w:sz w:val="22"/>
        </w:rPr>
        <w:t>앱 설명, 키워드, 카테고리.</w:t>
      </w:r>
    </w:p>
    <w:p>
      <w:pPr>
        <w:pStyle w:val="ListBullet"/>
        <w:widowControl/>
        <w:spacing w:before="0" w:after="80" w:line="276" w:lineRule="auto"/>
        <w:ind w:left="425"/>
      </w:pPr>
      <w:r>
        <w:rPr>
          <w:rFonts w:ascii="Malgun Gothic" w:hAnsi="Malgun Gothic" w:eastAsia="맑은 고딕" w:cs="Malgun Gothic"/>
          <w:b w:val="0"/>
          <w:color w:val="222222"/>
          <w:sz w:val="22"/>
        </w:rPr>
        <w:t>심사 메모. 알림이 핵심 기능이라 심사자가 확인할 수 있도록 구독을 하나 넣고 결제일을 내일로 잡는 방법을 적어 둔다.</w:t>
      </w:r>
    </w:p>
    <w:sectPr w:rsidR="00FC693F" w:rsidRPr="0006063C" w:rsidSect="00034616">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Malgun Gothic" w:hAnsi="Malgun Gothic" w:eastAsia="맑은 고딕" w:cs="Malgun Gothi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before="0"/>
    </w:pPr>
    <w:rPr>
      <w:rFonts w:ascii="Malgun Gothic" w:hAnsi="Malgun Gothic" w:eastAsia="맑은 고딕" w:cs="Malgun Gothic"/>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76" w:lineRule="auto"/>
      <w:outlineLvl w:val="0"/>
    </w:pPr>
    <w:rPr>
      <w:rFonts w:asciiTheme="majorHAnsi" w:eastAsiaTheme="majorEastAsia" w:hAnsiTheme="majorHAnsi" w:cstheme="majorBidi" w:ascii="Malgun Gothic" w:hAnsi="Malgun Gothic" w:eastAsia="맑은 고딕" w:cs="Malgun Gothic"/>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
    <w:rPr>
      <w:rFonts w:asciiTheme="majorHAnsi" w:eastAsiaTheme="majorEastAsia" w:hAnsiTheme="majorHAnsi" w:cstheme="majorBidi" w:ascii="Malgun Gothic" w:hAnsi="Malgun Gothic" w:eastAsia="맑은 고딕" w:cs="Malgun Gothic"/>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
    <w:rPr>
      <w:rFonts w:asciiTheme="majorHAnsi" w:eastAsiaTheme="majorEastAsia" w:hAnsiTheme="majorHAnsi" w:cstheme="majorBidi" w:ascii="Malgun Gothic" w:hAnsi="Malgun Gothic" w:eastAsia="맑은 고딕" w:cs="Malgun Gothic"/>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