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3FFC" w14:textId="6220AE97" w:rsidR="008D6287" w:rsidRDefault="008D6287" w:rsidP="008D6287">
      <w:pPr>
        <w:jc w:val="center"/>
      </w:pPr>
    </w:p>
    <w:p w14:paraId="2B447165" w14:textId="77777777" w:rsidR="008D6287" w:rsidRDefault="008D6287" w:rsidP="008D6287">
      <w:pPr>
        <w:jc w:val="center"/>
      </w:pPr>
    </w:p>
    <w:p w14:paraId="09730D6C" w14:textId="77777777" w:rsidR="008D6287" w:rsidRDefault="008D6287" w:rsidP="008D6287">
      <w:pPr>
        <w:jc w:val="center"/>
        <w:rPr>
          <w:b/>
          <w:bCs/>
          <w:sz w:val="40"/>
          <w:szCs w:val="40"/>
        </w:rPr>
      </w:pPr>
    </w:p>
    <w:p w14:paraId="4E009CB3" w14:textId="77777777" w:rsidR="008D6287" w:rsidRDefault="008D6287" w:rsidP="008D6287">
      <w:pPr>
        <w:jc w:val="center"/>
        <w:rPr>
          <w:b/>
          <w:bCs/>
          <w:sz w:val="40"/>
          <w:szCs w:val="40"/>
        </w:rPr>
      </w:pPr>
    </w:p>
    <w:p w14:paraId="7546E5F8" w14:textId="77777777" w:rsidR="008D6287" w:rsidRDefault="008D6287" w:rsidP="008D6287">
      <w:pPr>
        <w:jc w:val="center"/>
        <w:rPr>
          <w:b/>
          <w:bCs/>
          <w:sz w:val="40"/>
          <w:szCs w:val="40"/>
        </w:rPr>
      </w:pPr>
    </w:p>
    <w:p w14:paraId="32402746" w14:textId="77777777" w:rsidR="008D6287" w:rsidRDefault="008D6287" w:rsidP="008D6287">
      <w:pPr>
        <w:jc w:val="center"/>
        <w:rPr>
          <w:b/>
          <w:bCs/>
          <w:sz w:val="40"/>
          <w:szCs w:val="40"/>
        </w:rPr>
      </w:pPr>
    </w:p>
    <w:p w14:paraId="34C72380" w14:textId="44DB766F" w:rsidR="005B33E7" w:rsidRPr="008D6287" w:rsidRDefault="008D6287" w:rsidP="008D6287">
      <w:pPr>
        <w:jc w:val="center"/>
        <w:rPr>
          <w:b/>
          <w:bCs/>
          <w:sz w:val="56"/>
          <w:szCs w:val="56"/>
        </w:rPr>
      </w:pPr>
      <w:r w:rsidRPr="008D6287">
        <w:rPr>
          <w:rFonts w:hint="eastAsia"/>
          <w:b/>
          <w:bCs/>
          <w:sz w:val="56"/>
          <w:szCs w:val="56"/>
        </w:rPr>
        <w:t>A</w:t>
      </w:r>
      <w:r w:rsidR="00CD714D">
        <w:rPr>
          <w:b/>
          <w:bCs/>
          <w:sz w:val="56"/>
          <w:szCs w:val="56"/>
        </w:rPr>
        <w:t>2</w:t>
      </w:r>
      <w:r w:rsidRPr="008D6287">
        <w:rPr>
          <w:b/>
          <w:bCs/>
          <w:sz w:val="56"/>
          <w:szCs w:val="56"/>
        </w:rPr>
        <w:t xml:space="preserve">: </w:t>
      </w:r>
      <w:r w:rsidR="00CD714D" w:rsidRPr="00CD714D">
        <w:rPr>
          <w:b/>
          <w:bCs/>
          <w:sz w:val="56"/>
          <w:szCs w:val="56"/>
        </w:rPr>
        <w:t xml:space="preserve">Planet in space </w:t>
      </w:r>
    </w:p>
    <w:p w14:paraId="07FF372C" w14:textId="7BBEFCB7" w:rsidR="008D6287" w:rsidRDefault="008D6287" w:rsidP="008D6287">
      <w:pPr>
        <w:jc w:val="center"/>
        <w:rPr>
          <w:b/>
          <w:bCs/>
          <w:sz w:val="32"/>
          <w:szCs w:val="32"/>
        </w:rPr>
      </w:pPr>
      <w:r w:rsidRPr="008D6287">
        <w:rPr>
          <w:rFonts w:hint="eastAsia"/>
          <w:b/>
          <w:bCs/>
          <w:sz w:val="32"/>
          <w:szCs w:val="32"/>
        </w:rPr>
        <w:t>2</w:t>
      </w:r>
      <w:r w:rsidRPr="008D6287">
        <w:rPr>
          <w:b/>
          <w:bCs/>
          <w:sz w:val="32"/>
          <w:szCs w:val="32"/>
        </w:rPr>
        <w:t xml:space="preserve">017313135 </w:t>
      </w:r>
      <w:r w:rsidRPr="008D6287">
        <w:rPr>
          <w:rFonts w:hint="eastAsia"/>
          <w:b/>
          <w:bCs/>
          <w:sz w:val="32"/>
          <w:szCs w:val="32"/>
        </w:rPr>
        <w:t>소프트웨어학과 권동민</w:t>
      </w:r>
    </w:p>
    <w:p w14:paraId="68F1EE31" w14:textId="244BB56E" w:rsidR="008D6287" w:rsidRDefault="008D6287" w:rsidP="008D6287">
      <w:pPr>
        <w:jc w:val="center"/>
        <w:rPr>
          <w:b/>
          <w:bCs/>
          <w:sz w:val="32"/>
          <w:szCs w:val="32"/>
        </w:rPr>
      </w:pPr>
    </w:p>
    <w:p w14:paraId="077BF875" w14:textId="39F75C86" w:rsidR="008D6287" w:rsidRDefault="008D6287" w:rsidP="008D6287">
      <w:pPr>
        <w:jc w:val="center"/>
        <w:rPr>
          <w:b/>
          <w:bCs/>
          <w:sz w:val="32"/>
          <w:szCs w:val="32"/>
        </w:rPr>
      </w:pPr>
    </w:p>
    <w:p w14:paraId="61A5471C" w14:textId="1CA5F37C" w:rsidR="008D6287" w:rsidRDefault="008D6287" w:rsidP="008D6287">
      <w:pPr>
        <w:jc w:val="center"/>
        <w:rPr>
          <w:b/>
          <w:bCs/>
          <w:sz w:val="32"/>
          <w:szCs w:val="32"/>
        </w:rPr>
      </w:pPr>
    </w:p>
    <w:p w14:paraId="257AAE9F" w14:textId="6E89C3AE" w:rsidR="008D6287" w:rsidRDefault="008D6287" w:rsidP="008D6287">
      <w:pPr>
        <w:jc w:val="center"/>
        <w:rPr>
          <w:b/>
          <w:bCs/>
          <w:sz w:val="32"/>
          <w:szCs w:val="32"/>
        </w:rPr>
      </w:pPr>
    </w:p>
    <w:p w14:paraId="3624D3B6" w14:textId="3DDABD5E" w:rsidR="008D6287" w:rsidRDefault="008D6287" w:rsidP="008D6287">
      <w:pPr>
        <w:jc w:val="center"/>
        <w:rPr>
          <w:b/>
          <w:bCs/>
          <w:sz w:val="32"/>
          <w:szCs w:val="32"/>
        </w:rPr>
      </w:pPr>
    </w:p>
    <w:p w14:paraId="0B9F873C" w14:textId="0213B23D" w:rsidR="008D6287" w:rsidRDefault="008D6287" w:rsidP="008D6287">
      <w:pPr>
        <w:jc w:val="center"/>
        <w:rPr>
          <w:b/>
          <w:bCs/>
          <w:sz w:val="32"/>
          <w:szCs w:val="32"/>
        </w:rPr>
      </w:pPr>
    </w:p>
    <w:p w14:paraId="0766B4CE" w14:textId="0A32EAB4" w:rsidR="008D6287" w:rsidRDefault="008D6287" w:rsidP="008D6287">
      <w:pPr>
        <w:jc w:val="center"/>
        <w:rPr>
          <w:b/>
          <w:bCs/>
          <w:sz w:val="32"/>
          <w:szCs w:val="32"/>
        </w:rPr>
      </w:pPr>
    </w:p>
    <w:p w14:paraId="5E62A0C7" w14:textId="08BEE4A3" w:rsidR="008D6287" w:rsidRDefault="008D6287" w:rsidP="008D6287">
      <w:pPr>
        <w:jc w:val="center"/>
        <w:rPr>
          <w:b/>
          <w:bCs/>
          <w:sz w:val="32"/>
          <w:szCs w:val="32"/>
        </w:rPr>
      </w:pPr>
    </w:p>
    <w:p w14:paraId="1E55FBBC" w14:textId="63A72FD0" w:rsidR="008D6287" w:rsidRDefault="008D6287" w:rsidP="008D6287">
      <w:pPr>
        <w:jc w:val="center"/>
        <w:rPr>
          <w:b/>
          <w:bCs/>
          <w:sz w:val="32"/>
          <w:szCs w:val="32"/>
        </w:rPr>
      </w:pPr>
    </w:p>
    <w:p w14:paraId="78F00AD7" w14:textId="59B83CE4" w:rsidR="008D6287" w:rsidRPr="00B32AF2" w:rsidRDefault="008D6287" w:rsidP="008D6287">
      <w:pPr>
        <w:jc w:val="left"/>
        <w:rPr>
          <w:b/>
          <w:bCs/>
          <w:sz w:val="28"/>
          <w:szCs w:val="28"/>
        </w:rPr>
      </w:pPr>
      <w:r w:rsidRPr="00B32AF2">
        <w:rPr>
          <w:b/>
          <w:bCs/>
          <w:sz w:val="28"/>
          <w:szCs w:val="28"/>
        </w:rPr>
        <w:lastRenderedPageBreak/>
        <w:t>Data Structure</w:t>
      </w:r>
    </w:p>
    <w:p w14:paraId="109EA5A0" w14:textId="6E7C972E" w:rsidR="00B32AF2" w:rsidRDefault="00B32AF2" w:rsidP="008D6287">
      <w:pPr>
        <w:jc w:val="left"/>
        <w:rPr>
          <w:sz w:val="24"/>
          <w:szCs w:val="24"/>
        </w:rPr>
      </w:pPr>
    </w:p>
    <w:p w14:paraId="766477F2" w14:textId="310D3C2A" w:rsidR="00CD714D" w:rsidRDefault="00CD714D" w:rsidP="008D6287">
      <w:pPr>
        <w:jc w:val="left"/>
        <w:rPr>
          <w:rFonts w:hint="eastAsia"/>
          <w:sz w:val="24"/>
          <w:szCs w:val="24"/>
        </w:rPr>
      </w:pPr>
      <w:r>
        <w:rPr>
          <w:sz w:val="24"/>
          <w:szCs w:val="24"/>
        </w:rPr>
        <w:t xml:space="preserve">I don’t use any special data structure compared to default </w:t>
      </w:r>
      <w:proofErr w:type="spellStart"/>
      <w:r w:rsidR="00CE3C3E">
        <w:rPr>
          <w:sz w:val="24"/>
          <w:szCs w:val="24"/>
        </w:rPr>
        <w:t>cgcirc</w:t>
      </w:r>
      <w:proofErr w:type="spellEnd"/>
      <w:r w:rsidR="00CE3C3E">
        <w:rPr>
          <w:sz w:val="24"/>
          <w:szCs w:val="24"/>
        </w:rPr>
        <w:t xml:space="preserve"> program. But </w:t>
      </w:r>
      <w:proofErr w:type="spellStart"/>
      <w:r w:rsidR="00CE3C3E">
        <w:rPr>
          <w:sz w:val="24"/>
          <w:szCs w:val="24"/>
        </w:rPr>
        <w:t>i</w:t>
      </w:r>
      <w:proofErr w:type="spellEnd"/>
      <w:r w:rsidR="00CE3C3E">
        <w:rPr>
          <w:sz w:val="24"/>
          <w:szCs w:val="24"/>
        </w:rPr>
        <w:t xml:space="preserve"> used index buffer to render(not vertex buffer only) and remove toggle key.</w:t>
      </w:r>
    </w:p>
    <w:p w14:paraId="57B5A4B5" w14:textId="77777777" w:rsidR="00CD714D" w:rsidRDefault="00CD714D" w:rsidP="008D6287">
      <w:pPr>
        <w:jc w:val="left"/>
        <w:rPr>
          <w:rFonts w:hint="eastAsia"/>
          <w:sz w:val="24"/>
          <w:szCs w:val="24"/>
        </w:rPr>
      </w:pPr>
    </w:p>
    <w:p w14:paraId="345F3F42" w14:textId="55620515" w:rsidR="00B32AF2" w:rsidRPr="00B32AF2" w:rsidRDefault="00B32AF2" w:rsidP="008D6287">
      <w:pPr>
        <w:jc w:val="left"/>
        <w:rPr>
          <w:b/>
          <w:bCs/>
          <w:sz w:val="28"/>
          <w:szCs w:val="28"/>
        </w:rPr>
      </w:pPr>
      <w:r w:rsidRPr="00B32AF2">
        <w:rPr>
          <w:rFonts w:hint="eastAsia"/>
          <w:b/>
          <w:bCs/>
          <w:sz w:val="28"/>
          <w:szCs w:val="28"/>
        </w:rPr>
        <w:t>A</w:t>
      </w:r>
      <w:r w:rsidRPr="00B32AF2">
        <w:rPr>
          <w:b/>
          <w:bCs/>
          <w:sz w:val="28"/>
          <w:szCs w:val="28"/>
        </w:rPr>
        <w:t>lgorithm</w:t>
      </w:r>
    </w:p>
    <w:p w14:paraId="6102345D" w14:textId="2C9FD078" w:rsidR="008D6287" w:rsidRDefault="008D6287" w:rsidP="008D6287">
      <w:pPr>
        <w:jc w:val="left"/>
        <w:rPr>
          <w:sz w:val="24"/>
          <w:szCs w:val="24"/>
        </w:rPr>
      </w:pPr>
    </w:p>
    <w:p w14:paraId="0A0D48AA" w14:textId="65F5C63E" w:rsidR="008D6287" w:rsidRPr="00191852" w:rsidRDefault="00CD714D" w:rsidP="00B32AF2">
      <w:pPr>
        <w:jc w:val="left"/>
        <w:rPr>
          <w:b/>
          <w:bCs/>
          <w:sz w:val="24"/>
          <w:szCs w:val="24"/>
        </w:rPr>
      </w:pPr>
      <w:r>
        <w:rPr>
          <w:b/>
          <w:bCs/>
          <w:sz w:val="24"/>
          <w:szCs w:val="24"/>
        </w:rPr>
        <w:t>Set vertex position</w:t>
      </w:r>
    </w:p>
    <w:p w14:paraId="27993A16" w14:textId="074804DE" w:rsidR="00B32AF2" w:rsidRDefault="00CE3C3E" w:rsidP="00B32AF2">
      <w:pPr>
        <w:jc w:val="left"/>
        <w:rPr>
          <w:sz w:val="24"/>
          <w:szCs w:val="24"/>
        </w:rPr>
      </w:pPr>
      <w:r>
        <w:rPr>
          <w:sz w:val="24"/>
          <w:szCs w:val="24"/>
        </w:rPr>
        <w:t xml:space="preserve">I used the </w:t>
      </w:r>
      <w:r w:rsidRPr="00CE3C3E">
        <w:rPr>
          <w:sz w:val="24"/>
          <w:szCs w:val="24"/>
        </w:rPr>
        <w:t>mathematical expression</w:t>
      </w:r>
      <w:r>
        <w:rPr>
          <w:sz w:val="24"/>
          <w:szCs w:val="24"/>
        </w:rPr>
        <w:t xml:space="preserve"> as follows.</w:t>
      </w:r>
    </w:p>
    <w:p w14:paraId="70EF64EE" w14:textId="6CA2B973" w:rsidR="00CE3C3E" w:rsidRPr="00CE3C3E" w:rsidRDefault="00CE3C3E" w:rsidP="00B32AF2">
      <w:pPr>
        <w:jc w:val="left"/>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 y, z</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rsinθcosφ, rsin</m:t>
              </m:r>
              <m:r>
                <w:rPr>
                  <w:rFonts w:ascii="Cambria Math" w:hAnsi="Cambria Math"/>
                  <w:sz w:val="24"/>
                  <w:szCs w:val="24"/>
                </w:rPr>
                <m:t>θ</m:t>
              </m:r>
              <m:r>
                <w:rPr>
                  <w:rFonts w:ascii="Cambria Math" w:hAnsi="Cambria Math"/>
                  <w:sz w:val="24"/>
                  <w:szCs w:val="24"/>
                </w:rPr>
                <m:t>sinφ, rcosθ</m:t>
              </m:r>
            </m:e>
          </m:d>
          <m:r>
            <w:rPr>
              <w:rFonts w:ascii="Cambria Math" w:hAnsi="Cambria Math"/>
              <w:sz w:val="24"/>
              <w:szCs w:val="24"/>
            </w:rPr>
            <m:t xml:space="preserve"> (0≤φ≤2π, 0≤θ≤ π)</m:t>
          </m:r>
        </m:oMath>
      </m:oMathPara>
    </w:p>
    <w:p w14:paraId="39B173E7" w14:textId="2D948804" w:rsidR="00CE3C3E" w:rsidRDefault="00CE3C3E" w:rsidP="00B32AF2">
      <w:pPr>
        <w:jc w:val="left"/>
        <w:rPr>
          <w:rFonts w:eastAsiaTheme="minorHAnsi"/>
          <w:sz w:val="24"/>
          <w:szCs w:val="24"/>
        </w:rPr>
      </w:pPr>
      <w:r>
        <w:rPr>
          <w:sz w:val="24"/>
          <w:szCs w:val="24"/>
        </w:rPr>
        <w:t>This is calculated in function “</w:t>
      </w:r>
      <w:proofErr w:type="spellStart"/>
      <w:r>
        <w:rPr>
          <w:sz w:val="24"/>
          <w:szCs w:val="24"/>
        </w:rPr>
        <w:t>create_circle_vertices</w:t>
      </w:r>
      <w:proofErr w:type="spellEnd"/>
      <w:r>
        <w:rPr>
          <w:sz w:val="24"/>
          <w:szCs w:val="24"/>
        </w:rPr>
        <w:t>”. And to set vert</w:t>
      </w:r>
      <w:r w:rsidR="00FF4444">
        <w:rPr>
          <w:sz w:val="24"/>
          <w:szCs w:val="24"/>
        </w:rPr>
        <w:t>ex’s position</w:t>
      </w:r>
      <w:r>
        <w:rPr>
          <w:sz w:val="24"/>
          <w:szCs w:val="24"/>
        </w:rPr>
        <w:t xml:space="preserve">, we </w:t>
      </w:r>
      <w:proofErr w:type="gramStart"/>
      <w:r>
        <w:rPr>
          <w:sz w:val="24"/>
          <w:szCs w:val="24"/>
        </w:rPr>
        <w:t>have to</w:t>
      </w:r>
      <w:proofErr w:type="gramEnd"/>
      <w:r>
        <w:rPr>
          <w:sz w:val="24"/>
          <w:szCs w:val="24"/>
        </w:rPr>
        <w:t xml:space="preserve"> set the number of vertices and angle</w:t>
      </w:r>
      <w:r w:rsidR="00FF4444">
        <w:rPr>
          <w:sz w:val="24"/>
          <w:szCs w:val="24"/>
        </w:rPr>
        <w:t>(</w:t>
      </w:r>
      <m:oMath>
        <m:r>
          <w:rPr>
            <w:rFonts w:ascii="Cambria Math" w:hAnsi="Cambria Math"/>
            <w:sz w:val="24"/>
            <w:szCs w:val="24"/>
          </w:rPr>
          <m:t>θ</m:t>
        </m:r>
        <m:r>
          <w:rPr>
            <w:rFonts w:ascii="Cambria Math" w:hAnsi="Cambria Math"/>
            <w:sz w:val="24"/>
            <w:szCs w:val="24"/>
          </w:rPr>
          <m:t xml:space="preserve"> and </m:t>
        </m:r>
        <m:r>
          <w:rPr>
            <w:rFonts w:ascii="Cambria Math" w:hAnsi="Cambria Math"/>
            <w:sz w:val="24"/>
            <w:szCs w:val="24"/>
          </w:rPr>
          <m:t>φ</m:t>
        </m:r>
        <m:r>
          <w:rPr>
            <w:rFonts w:ascii="Cambria Math" w:hAnsi="Cambria Math"/>
            <w:sz w:val="24"/>
            <w:szCs w:val="24"/>
          </w:rPr>
          <m:t>)</m:t>
        </m:r>
      </m:oMath>
      <w:r>
        <w:rPr>
          <w:sz w:val="24"/>
          <w:szCs w:val="24"/>
        </w:rPr>
        <w:t xml:space="preserve"> of each vert</w:t>
      </w:r>
      <w:r w:rsidR="00FF4444">
        <w:rPr>
          <w:sz w:val="24"/>
          <w:szCs w:val="24"/>
        </w:rPr>
        <w:t>ex</w:t>
      </w:r>
      <w:r w:rsidR="00840D94">
        <w:rPr>
          <w:sz w:val="24"/>
          <w:szCs w:val="24"/>
        </w:rPr>
        <w:t xml:space="preserve">. I made la(latitude) and lo(longitude) variables used in the function and set 36, 72 each in that project. </w:t>
      </w:r>
      <w:proofErr w:type="gramStart"/>
      <w:r w:rsidR="00840D94">
        <w:rPr>
          <w:sz w:val="24"/>
          <w:szCs w:val="24"/>
        </w:rPr>
        <w:t>So</w:t>
      </w:r>
      <w:proofErr w:type="gramEnd"/>
      <w:r w:rsidR="00840D94">
        <w:rPr>
          <w:sz w:val="24"/>
          <w:szCs w:val="24"/>
        </w:rPr>
        <w:t xml:space="preserve"> the angle became </w:t>
      </w:r>
      <m:oMath>
        <m:r>
          <w:rPr>
            <w:rFonts w:ascii="Cambria Math" w:hAnsi="Cambria Math"/>
            <w:sz w:val="24"/>
            <w:szCs w:val="24"/>
          </w:rPr>
          <m:t>θ</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πi</m:t>
            </m:r>
          </m:num>
          <m:den>
            <m:r>
              <w:rPr>
                <w:rFonts w:ascii="Cambria Math" w:hAnsi="Cambria Math"/>
                <w:sz w:val="24"/>
                <w:szCs w:val="24"/>
              </w:rPr>
              <m:t>36</m:t>
            </m:r>
          </m:den>
        </m:f>
        <m:r>
          <w:rPr>
            <w:rFonts w:ascii="Cambria Math" w:hAnsi="Cambria Math"/>
            <w:sz w:val="24"/>
            <w:szCs w:val="24"/>
          </w:rPr>
          <m:t>, φ=</m:t>
        </m:r>
        <m:f>
          <m:fPr>
            <m:ctrlPr>
              <w:rPr>
                <w:rFonts w:ascii="Cambria Math" w:hAnsi="Cambria Math"/>
                <w:i/>
                <w:sz w:val="24"/>
                <w:szCs w:val="24"/>
              </w:rPr>
            </m:ctrlPr>
          </m:fPr>
          <m:num>
            <m:r>
              <w:rPr>
                <w:rFonts w:ascii="Cambria Math" w:hAnsi="Cambria Math"/>
                <w:sz w:val="24"/>
                <w:szCs w:val="24"/>
              </w:rPr>
              <m:t>2πj</m:t>
            </m:r>
          </m:num>
          <m:den>
            <m:r>
              <w:rPr>
                <w:rFonts w:ascii="Cambria Math" w:hAnsi="Cambria Math"/>
                <w:sz w:val="24"/>
                <w:szCs w:val="24"/>
              </w:rPr>
              <m:t>72</m:t>
            </m:r>
          </m:den>
        </m:f>
        <m:r>
          <w:rPr>
            <w:rFonts w:ascii="Cambria Math" w:hAnsi="Cambria Math"/>
            <w:sz w:val="24"/>
            <w:szCs w:val="24"/>
          </w:rPr>
          <m:t>(0≤ i≤36, 0≤j≤72)</m:t>
        </m:r>
      </m:oMath>
      <w:r w:rsidR="00840D94">
        <w:rPr>
          <w:sz w:val="24"/>
          <w:szCs w:val="24"/>
        </w:rPr>
        <w:t xml:space="preserve">. In that range, </w:t>
      </w:r>
      <w:proofErr w:type="gramStart"/>
      <w:r w:rsidR="00840D94">
        <w:rPr>
          <w:sz w:val="24"/>
          <w:szCs w:val="24"/>
        </w:rPr>
        <w:t>actually the</w:t>
      </w:r>
      <w:proofErr w:type="gramEnd"/>
      <w:r w:rsidR="00840D94">
        <w:rPr>
          <w:sz w:val="24"/>
          <w:szCs w:val="24"/>
        </w:rPr>
        <w:t xml:space="preserve"> number of </w:t>
      </w:r>
      <w:r w:rsidR="00840D94">
        <w:rPr>
          <w:rFonts w:eastAsiaTheme="minorHAnsi"/>
          <w:sz w:val="24"/>
          <w:szCs w:val="24"/>
        </w:rPr>
        <w:t>θ is 37 and the number of φ 73, it is just for calculat</w:t>
      </w:r>
      <w:r w:rsidR="00943E9D">
        <w:rPr>
          <w:rFonts w:eastAsiaTheme="minorHAnsi"/>
          <w:sz w:val="24"/>
          <w:szCs w:val="24"/>
        </w:rPr>
        <w:t>ing</w:t>
      </w:r>
      <w:r w:rsidR="00840D94">
        <w:rPr>
          <w:rFonts w:eastAsiaTheme="minorHAnsi"/>
          <w:sz w:val="24"/>
          <w:szCs w:val="24"/>
        </w:rPr>
        <w:t xml:space="preserve"> easi</w:t>
      </w:r>
      <w:r w:rsidR="00943E9D">
        <w:rPr>
          <w:rFonts w:eastAsiaTheme="minorHAnsi"/>
          <w:sz w:val="24"/>
          <w:szCs w:val="24"/>
        </w:rPr>
        <w:t>er.</w:t>
      </w:r>
    </w:p>
    <w:p w14:paraId="3632DFCA" w14:textId="77777777" w:rsidR="00943E9D" w:rsidRDefault="00943E9D" w:rsidP="00B32AF2">
      <w:pPr>
        <w:jc w:val="left"/>
        <w:rPr>
          <w:rFonts w:hint="eastAsia"/>
          <w:sz w:val="24"/>
          <w:szCs w:val="24"/>
        </w:rPr>
      </w:pPr>
    </w:p>
    <w:p w14:paraId="776EC9D8" w14:textId="4789B682" w:rsidR="00B30F4C" w:rsidRPr="00D202AC" w:rsidRDefault="00CD714D" w:rsidP="008D6287">
      <w:pPr>
        <w:jc w:val="left"/>
        <w:rPr>
          <w:b/>
          <w:bCs/>
          <w:sz w:val="24"/>
          <w:szCs w:val="24"/>
        </w:rPr>
      </w:pPr>
      <w:r>
        <w:rPr>
          <w:b/>
          <w:bCs/>
          <w:sz w:val="24"/>
          <w:szCs w:val="24"/>
        </w:rPr>
        <w:t>Set index buffer</w:t>
      </w:r>
    </w:p>
    <w:p w14:paraId="3B570075" w14:textId="3B9AFD34" w:rsidR="00B30F4C" w:rsidRDefault="00943E9D" w:rsidP="008D6287">
      <w:pPr>
        <w:jc w:val="left"/>
        <w:rPr>
          <w:sz w:val="24"/>
          <w:szCs w:val="24"/>
        </w:rPr>
      </w:pPr>
      <w:r>
        <w:rPr>
          <w:sz w:val="24"/>
          <w:szCs w:val="24"/>
        </w:rPr>
        <w:t xml:space="preserve">For set index of vertices, we </w:t>
      </w:r>
      <w:proofErr w:type="gramStart"/>
      <w:r>
        <w:rPr>
          <w:sz w:val="24"/>
          <w:szCs w:val="24"/>
        </w:rPr>
        <w:t>have to</w:t>
      </w:r>
      <w:proofErr w:type="gramEnd"/>
      <w:r>
        <w:rPr>
          <w:sz w:val="24"/>
          <w:szCs w:val="24"/>
        </w:rPr>
        <w:t xml:space="preserve"> consider back-face culling of </w:t>
      </w:r>
      <w:proofErr w:type="spellStart"/>
      <w:r>
        <w:rPr>
          <w:sz w:val="24"/>
          <w:szCs w:val="24"/>
        </w:rPr>
        <w:t>opengl</w:t>
      </w:r>
      <w:proofErr w:type="spellEnd"/>
      <w:r>
        <w:rPr>
          <w:sz w:val="24"/>
          <w:szCs w:val="24"/>
        </w:rPr>
        <w:t>. We set the option(culling face) true, so if the indexes of triangle vertices are set counterclockwise, the area created by triangle vertices is displayed on screen, otherwise it isn’t displayed.</w:t>
      </w:r>
      <w:r w:rsidR="001F4BCF">
        <w:rPr>
          <w:sz w:val="24"/>
          <w:szCs w:val="24"/>
        </w:rPr>
        <w:t xml:space="preserve"> I d</w:t>
      </w:r>
      <w:r w:rsidR="000B6D96">
        <w:rPr>
          <w:sz w:val="24"/>
          <w:szCs w:val="24"/>
        </w:rPr>
        <w:t>idn</w:t>
      </w:r>
      <w:r w:rsidR="001F4BCF">
        <w:rPr>
          <w:sz w:val="24"/>
          <w:szCs w:val="24"/>
        </w:rPr>
        <w:t xml:space="preserve">’t use the origin of sphere.(because </w:t>
      </w:r>
      <w:r w:rsidR="000B6D96">
        <w:rPr>
          <w:sz w:val="24"/>
          <w:szCs w:val="24"/>
        </w:rPr>
        <w:t>different from circle, we don’t have to use origin to make areas that are displayed on screen.) so in each vertex(suppose that the index of the vertex is k), one piece of area(two triangles) of the sphere consists of indexes(k, k+(lo+1), k+(lo+2), k, k+(lo+2), k+1). These are the result of considering counterclockwise direction.</w:t>
      </w:r>
    </w:p>
    <w:p w14:paraId="3E4E8658" w14:textId="1D105B9B" w:rsidR="00833952" w:rsidRPr="00833952" w:rsidRDefault="00833952" w:rsidP="008D6287">
      <w:pPr>
        <w:jc w:val="left"/>
        <w:rPr>
          <w:sz w:val="24"/>
          <w:szCs w:val="24"/>
        </w:rPr>
      </w:pPr>
      <w:r>
        <w:rPr>
          <w:b/>
          <w:bCs/>
          <w:sz w:val="24"/>
          <w:szCs w:val="24"/>
        </w:rPr>
        <w:lastRenderedPageBreak/>
        <w:t xml:space="preserve">Changing </w:t>
      </w:r>
      <w:r w:rsidRPr="00833952">
        <w:rPr>
          <w:b/>
          <w:bCs/>
          <w:sz w:val="24"/>
          <w:szCs w:val="24"/>
        </w:rPr>
        <w:t>coordinate system</w:t>
      </w:r>
    </w:p>
    <w:p w14:paraId="30CE4363" w14:textId="70BEB462" w:rsidR="00833952" w:rsidRDefault="00833952" w:rsidP="00833952">
      <w:pPr>
        <w:rPr>
          <w:sz w:val="24"/>
          <w:szCs w:val="24"/>
        </w:rPr>
      </w:pPr>
      <w:r>
        <w:rPr>
          <w:sz w:val="24"/>
          <w:szCs w:val="24"/>
        </w:rPr>
        <w:t xml:space="preserve">To set the position x, y, z on screen, we </w:t>
      </w:r>
      <w:proofErr w:type="gramStart"/>
      <w:r>
        <w:rPr>
          <w:sz w:val="24"/>
          <w:szCs w:val="24"/>
        </w:rPr>
        <w:t>have to</w:t>
      </w:r>
      <w:proofErr w:type="gramEnd"/>
      <w:r>
        <w:rPr>
          <w:sz w:val="24"/>
          <w:szCs w:val="24"/>
        </w:rPr>
        <w:t xml:space="preserve"> change each axis to fit with </w:t>
      </w:r>
      <w:proofErr w:type="spellStart"/>
      <w:r>
        <w:rPr>
          <w:sz w:val="24"/>
          <w:szCs w:val="24"/>
        </w:rPr>
        <w:t>opengl</w:t>
      </w:r>
      <w:proofErr w:type="spellEnd"/>
      <w:r>
        <w:rPr>
          <w:sz w:val="24"/>
          <w:szCs w:val="24"/>
        </w:rPr>
        <w:t xml:space="preserve"> coordinate system. For this, I used projection matrix as follows.</w:t>
      </w:r>
    </w:p>
    <w:p w14:paraId="16C8AB69" w14:textId="7AE57E6D" w:rsidR="00833952" w:rsidRDefault="00833952" w:rsidP="00833952">
      <w:pPr>
        <w:rPr>
          <w:rFonts w:hint="eastAsia"/>
          <w:sz w:val="24"/>
          <w:szCs w:val="24"/>
        </w:rPr>
      </w:pPr>
      <m:oMathPara>
        <m:oMath>
          <m:r>
            <w:rPr>
              <w:rFonts w:ascii="Cambria Math" w:hAnsi="Cambria Math"/>
              <w:sz w:val="24"/>
              <w:szCs w:val="24"/>
            </w:rPr>
            <m:t xml:space="preserve">projection matrix= </m:t>
          </m:r>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4EDC779C" w14:textId="77777777" w:rsidR="00833952" w:rsidRPr="00833952" w:rsidRDefault="00833952" w:rsidP="00833952">
      <w:pPr>
        <w:rPr>
          <w:rFonts w:hint="eastAsia"/>
          <w:sz w:val="24"/>
          <w:szCs w:val="24"/>
        </w:rPr>
      </w:pPr>
    </w:p>
    <w:p w14:paraId="4B92A134" w14:textId="6584C033" w:rsidR="00B30F4C" w:rsidRPr="00D202AC" w:rsidRDefault="00CD714D" w:rsidP="008D6287">
      <w:pPr>
        <w:jc w:val="left"/>
        <w:rPr>
          <w:b/>
          <w:bCs/>
          <w:sz w:val="24"/>
          <w:szCs w:val="24"/>
        </w:rPr>
      </w:pPr>
      <w:r>
        <w:rPr>
          <w:b/>
          <w:bCs/>
          <w:sz w:val="24"/>
          <w:szCs w:val="24"/>
        </w:rPr>
        <w:t>rotation</w:t>
      </w:r>
    </w:p>
    <w:p w14:paraId="01CC2309" w14:textId="61366270" w:rsidR="00B30F4C" w:rsidRDefault="00833952" w:rsidP="008D6287">
      <w:pPr>
        <w:jc w:val="left"/>
        <w:rPr>
          <w:sz w:val="24"/>
          <w:szCs w:val="24"/>
        </w:rPr>
      </w:pPr>
      <w:r>
        <w:rPr>
          <w:sz w:val="24"/>
          <w:szCs w:val="24"/>
        </w:rPr>
        <w:t xml:space="preserve">I set </w:t>
      </w:r>
      <w:proofErr w:type="spellStart"/>
      <w:r>
        <w:rPr>
          <w:sz w:val="24"/>
          <w:szCs w:val="24"/>
        </w:rPr>
        <w:t>rotate_flag</w:t>
      </w:r>
      <w:proofErr w:type="spellEnd"/>
      <w:r>
        <w:rPr>
          <w:sz w:val="24"/>
          <w:szCs w:val="24"/>
        </w:rPr>
        <w:t xml:space="preserve"> and if “R” key is pressed, the value of flag will change. And if flag is true, </w:t>
      </w:r>
      <w:r w:rsidR="00341D3A">
        <w:rPr>
          <w:sz w:val="24"/>
          <w:szCs w:val="24"/>
        </w:rPr>
        <w:t>the angle that is used in rotation matrix is increased constantly.</w:t>
      </w:r>
      <w:r w:rsidR="003535B7">
        <w:rPr>
          <w:sz w:val="24"/>
          <w:szCs w:val="24"/>
        </w:rPr>
        <w:t xml:space="preserve"> (</w:t>
      </w:r>
      <w:proofErr w:type="gramStart"/>
      <w:r w:rsidR="003535B7">
        <w:rPr>
          <w:sz w:val="24"/>
          <w:szCs w:val="24"/>
        </w:rPr>
        <w:t>the</w:t>
      </w:r>
      <w:proofErr w:type="gramEnd"/>
      <w:r w:rsidR="003535B7">
        <w:rPr>
          <w:sz w:val="24"/>
          <w:szCs w:val="24"/>
        </w:rPr>
        <w:t xml:space="preserve"> speed depends on computer).</w:t>
      </w:r>
    </w:p>
    <w:p w14:paraId="44183FCB" w14:textId="71543086" w:rsidR="00CD714D" w:rsidRDefault="00CD714D" w:rsidP="008D6287">
      <w:pPr>
        <w:jc w:val="left"/>
        <w:rPr>
          <w:sz w:val="24"/>
          <w:szCs w:val="24"/>
        </w:rPr>
      </w:pPr>
    </w:p>
    <w:p w14:paraId="51F1010F" w14:textId="5A0C0161" w:rsidR="00CD714D" w:rsidRPr="00D202AC" w:rsidRDefault="00CD714D" w:rsidP="00CD714D">
      <w:pPr>
        <w:jc w:val="left"/>
        <w:rPr>
          <w:b/>
          <w:bCs/>
          <w:sz w:val="24"/>
          <w:szCs w:val="24"/>
        </w:rPr>
      </w:pPr>
      <w:r>
        <w:rPr>
          <w:b/>
          <w:bCs/>
          <w:sz w:val="24"/>
          <w:szCs w:val="24"/>
        </w:rPr>
        <w:t>toggle color</w:t>
      </w:r>
    </w:p>
    <w:p w14:paraId="45D68675" w14:textId="4C3A7434" w:rsidR="00CD714D" w:rsidRDefault="003535B7" w:rsidP="008D6287">
      <w:pPr>
        <w:jc w:val="left"/>
        <w:rPr>
          <w:sz w:val="24"/>
          <w:szCs w:val="24"/>
        </w:rPr>
      </w:pPr>
      <w:r>
        <w:rPr>
          <w:rFonts w:hint="eastAsia"/>
          <w:sz w:val="24"/>
          <w:szCs w:val="24"/>
        </w:rPr>
        <w:t>W</w:t>
      </w:r>
      <w:r>
        <w:rPr>
          <w:sz w:val="24"/>
          <w:szCs w:val="24"/>
        </w:rPr>
        <w:t>hen set the vertices’ position, also set the color and its value is same as follows.</w:t>
      </w:r>
    </w:p>
    <w:p w14:paraId="7988BBB0" w14:textId="58C425DF" w:rsidR="003535B7" w:rsidRPr="003535B7" w:rsidRDefault="003535B7" w:rsidP="008D6287">
      <w:pPr>
        <w:jc w:val="left"/>
        <w:rPr>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 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φ</m:t>
              </m:r>
            </m:num>
            <m:den>
              <m:r>
                <w:rPr>
                  <w:rFonts w:ascii="Cambria Math" w:hAnsi="Cambria Math"/>
                  <w:sz w:val="24"/>
                  <w:szCs w:val="24"/>
                </w:rPr>
                <m:t>2π</m:t>
              </m:r>
            </m:den>
          </m:f>
          <m:r>
            <w:rPr>
              <w:rFonts w:ascii="Cambria Math" w:hAnsi="Cambria Math"/>
              <w:sz w:val="24"/>
              <w:szCs w:val="24"/>
            </w:rPr>
            <m:t>, 1-</m:t>
          </m:r>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π</m:t>
              </m:r>
            </m:den>
          </m:f>
          <m:r>
            <w:rPr>
              <w:rFonts w:ascii="Cambria Math" w:hAnsi="Cambria Math"/>
              <w:sz w:val="24"/>
              <w:szCs w:val="24"/>
            </w:rPr>
            <m:t>)</m:t>
          </m:r>
        </m:oMath>
      </m:oMathPara>
    </w:p>
    <w:p w14:paraId="5C25097E" w14:textId="4459D7D0" w:rsidR="00B30F4C" w:rsidRPr="00D637E9" w:rsidRDefault="003535B7" w:rsidP="008D6287">
      <w:pPr>
        <w:jc w:val="left"/>
        <w:rPr>
          <w:rFonts w:hint="eastAsia"/>
          <w:sz w:val="24"/>
          <w:szCs w:val="24"/>
        </w:rPr>
      </w:pPr>
      <w:r>
        <w:rPr>
          <w:sz w:val="24"/>
          <w:szCs w:val="24"/>
        </w:rPr>
        <w:t>And I made uniform value (</w:t>
      </w:r>
      <w:proofErr w:type="spellStart"/>
      <w:r>
        <w:rPr>
          <w:sz w:val="24"/>
          <w:szCs w:val="24"/>
        </w:rPr>
        <w:t>color_type</w:t>
      </w:r>
      <w:proofErr w:type="spellEnd"/>
      <w:r>
        <w:rPr>
          <w:sz w:val="24"/>
          <w:szCs w:val="24"/>
        </w:rPr>
        <w:t>) for deliver it to fragment shader. If the type is 1, set the frag color to (</w:t>
      </w:r>
      <w:proofErr w:type="spellStart"/>
      <w:r>
        <w:rPr>
          <w:sz w:val="24"/>
          <w:szCs w:val="24"/>
        </w:rPr>
        <w:t>tc.xy</w:t>
      </w:r>
      <w:proofErr w:type="spellEnd"/>
      <w:r>
        <w:rPr>
          <w:sz w:val="24"/>
          <w:szCs w:val="24"/>
        </w:rPr>
        <w:t>, 0, 1), else if the type 2, set to (</w:t>
      </w:r>
      <w:proofErr w:type="spellStart"/>
      <w:r>
        <w:rPr>
          <w:sz w:val="24"/>
          <w:szCs w:val="24"/>
        </w:rPr>
        <w:t>tc.xxx</w:t>
      </w:r>
      <w:proofErr w:type="spellEnd"/>
      <w:r>
        <w:rPr>
          <w:sz w:val="24"/>
          <w:szCs w:val="24"/>
        </w:rPr>
        <w:t>, 1), else set to (</w:t>
      </w:r>
      <w:proofErr w:type="spellStart"/>
      <w:r>
        <w:rPr>
          <w:sz w:val="24"/>
          <w:szCs w:val="24"/>
        </w:rPr>
        <w:t>tc.yyy</w:t>
      </w:r>
      <w:proofErr w:type="spellEnd"/>
      <w:r>
        <w:rPr>
          <w:sz w:val="24"/>
          <w:szCs w:val="24"/>
        </w:rPr>
        <w:t>, 1).</w:t>
      </w:r>
    </w:p>
    <w:sectPr w:rsidR="00B30F4C" w:rsidRPr="00D637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B6626"/>
    <w:multiLevelType w:val="hybridMultilevel"/>
    <w:tmpl w:val="CC0A5064"/>
    <w:lvl w:ilvl="0" w:tplc="308825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A434A45"/>
    <w:multiLevelType w:val="hybridMultilevel"/>
    <w:tmpl w:val="F54A99EC"/>
    <w:lvl w:ilvl="0" w:tplc="4912BF7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87"/>
    <w:rsid w:val="00007983"/>
    <w:rsid w:val="00033674"/>
    <w:rsid w:val="000B6D96"/>
    <w:rsid w:val="001511A9"/>
    <w:rsid w:val="00191852"/>
    <w:rsid w:val="001F4BCF"/>
    <w:rsid w:val="00341D3A"/>
    <w:rsid w:val="003535B7"/>
    <w:rsid w:val="004E335A"/>
    <w:rsid w:val="005B33E7"/>
    <w:rsid w:val="00712D36"/>
    <w:rsid w:val="00833952"/>
    <w:rsid w:val="00840D94"/>
    <w:rsid w:val="00863A39"/>
    <w:rsid w:val="008D6287"/>
    <w:rsid w:val="00943E9D"/>
    <w:rsid w:val="00B30F4C"/>
    <w:rsid w:val="00B32AF2"/>
    <w:rsid w:val="00C82479"/>
    <w:rsid w:val="00CD714D"/>
    <w:rsid w:val="00CE3C3E"/>
    <w:rsid w:val="00D202AC"/>
    <w:rsid w:val="00D637E9"/>
    <w:rsid w:val="00FF44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D152"/>
  <w15:chartTrackingRefBased/>
  <w15:docId w15:val="{4C174DA9-906F-4019-A7F6-770D4F62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AF2"/>
    <w:pPr>
      <w:ind w:leftChars="400" w:left="800"/>
    </w:pPr>
  </w:style>
  <w:style w:type="character" w:styleId="a4">
    <w:name w:val="Placeholder Text"/>
    <w:basedOn w:val="a0"/>
    <w:uiPriority w:val="99"/>
    <w:semiHidden/>
    <w:rsid w:val="004E3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389">
      <w:bodyDiv w:val="1"/>
      <w:marLeft w:val="0"/>
      <w:marRight w:val="0"/>
      <w:marTop w:val="0"/>
      <w:marBottom w:val="0"/>
      <w:divBdr>
        <w:top w:val="none" w:sz="0" w:space="0" w:color="auto"/>
        <w:left w:val="none" w:sz="0" w:space="0" w:color="auto"/>
        <w:bottom w:val="none" w:sz="0" w:space="0" w:color="auto"/>
        <w:right w:val="none" w:sz="0" w:space="0" w:color="auto"/>
      </w:divBdr>
    </w:div>
    <w:div w:id="266081577">
      <w:bodyDiv w:val="1"/>
      <w:marLeft w:val="0"/>
      <w:marRight w:val="0"/>
      <w:marTop w:val="0"/>
      <w:marBottom w:val="0"/>
      <w:divBdr>
        <w:top w:val="none" w:sz="0" w:space="0" w:color="auto"/>
        <w:left w:val="none" w:sz="0" w:space="0" w:color="auto"/>
        <w:bottom w:val="none" w:sz="0" w:space="0" w:color="auto"/>
        <w:right w:val="none" w:sz="0" w:space="0" w:color="auto"/>
      </w:divBdr>
    </w:div>
    <w:div w:id="404693864">
      <w:bodyDiv w:val="1"/>
      <w:marLeft w:val="0"/>
      <w:marRight w:val="0"/>
      <w:marTop w:val="0"/>
      <w:marBottom w:val="0"/>
      <w:divBdr>
        <w:top w:val="none" w:sz="0" w:space="0" w:color="auto"/>
        <w:left w:val="none" w:sz="0" w:space="0" w:color="auto"/>
        <w:bottom w:val="none" w:sz="0" w:space="0" w:color="auto"/>
        <w:right w:val="none" w:sz="0" w:space="0" w:color="auto"/>
      </w:divBdr>
    </w:div>
    <w:div w:id="768358383">
      <w:bodyDiv w:val="1"/>
      <w:marLeft w:val="0"/>
      <w:marRight w:val="0"/>
      <w:marTop w:val="0"/>
      <w:marBottom w:val="0"/>
      <w:divBdr>
        <w:top w:val="none" w:sz="0" w:space="0" w:color="auto"/>
        <w:left w:val="none" w:sz="0" w:space="0" w:color="auto"/>
        <w:bottom w:val="none" w:sz="0" w:space="0" w:color="auto"/>
        <w:right w:val="none" w:sz="0" w:space="0" w:color="auto"/>
      </w:divBdr>
    </w:div>
    <w:div w:id="976492450">
      <w:bodyDiv w:val="1"/>
      <w:marLeft w:val="0"/>
      <w:marRight w:val="0"/>
      <w:marTop w:val="0"/>
      <w:marBottom w:val="0"/>
      <w:divBdr>
        <w:top w:val="none" w:sz="0" w:space="0" w:color="auto"/>
        <w:left w:val="none" w:sz="0" w:space="0" w:color="auto"/>
        <w:bottom w:val="none" w:sz="0" w:space="0" w:color="auto"/>
        <w:right w:val="none" w:sz="0" w:space="0" w:color="auto"/>
      </w:divBdr>
    </w:div>
    <w:div w:id="1428965550">
      <w:bodyDiv w:val="1"/>
      <w:marLeft w:val="0"/>
      <w:marRight w:val="0"/>
      <w:marTop w:val="0"/>
      <w:marBottom w:val="0"/>
      <w:divBdr>
        <w:top w:val="none" w:sz="0" w:space="0" w:color="auto"/>
        <w:left w:val="none" w:sz="0" w:space="0" w:color="auto"/>
        <w:bottom w:val="none" w:sz="0" w:space="0" w:color="auto"/>
        <w:right w:val="none" w:sz="0" w:space="0" w:color="auto"/>
      </w:divBdr>
    </w:div>
    <w:div w:id="165853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341</Words>
  <Characters>1949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동민</dc:creator>
  <cp:keywords/>
  <dc:description/>
  <cp:lastModifiedBy>권 동민</cp:lastModifiedBy>
  <cp:revision>12</cp:revision>
  <dcterms:created xsi:type="dcterms:W3CDTF">2021-10-03T11:01:00Z</dcterms:created>
  <dcterms:modified xsi:type="dcterms:W3CDTF">2021-10-16T23:05:00Z</dcterms:modified>
</cp:coreProperties>
</file>