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22" w:type="dxa"/>
        <w:tblLayout w:type="fixed"/>
        <w:tblLook w:val="0000" w:firstRow="0" w:lastRow="0" w:firstColumn="0" w:lastColumn="0" w:noHBand="0" w:noVBand="0"/>
      </w:tblPr>
      <w:tblGrid>
        <w:gridCol w:w="3936"/>
        <w:gridCol w:w="5386"/>
      </w:tblGrid>
      <w:tr w:rsidR="007A31A1" w:rsidRPr="007A31A1" w:rsidTr="007A31A1">
        <w:trPr>
          <w:trHeight w:val="1559"/>
        </w:trPr>
        <w:tc>
          <w:tcPr>
            <w:tcW w:w="3936" w:type="dxa"/>
          </w:tcPr>
          <w:p w:rsidR="007A31A1" w:rsidRPr="007A31A1" w:rsidRDefault="007A31A1" w:rsidP="007A31A1">
            <w:pPr>
              <w:tabs>
                <w:tab w:val="center" w:pos="1418"/>
                <w:tab w:val="center" w:pos="6521"/>
              </w:tabs>
              <w:jc w:val="center"/>
              <w:rPr>
                <w:b/>
                <w:sz w:val="24"/>
              </w:rPr>
            </w:pPr>
            <w:r w:rsidRPr="007A31A1">
              <w:rPr>
                <w:b/>
                <w:sz w:val="24"/>
              </w:rPr>
              <w:t>BỘ KHOA HỌC VÀ CÔNG NGHỆ</w:t>
            </w:r>
          </w:p>
          <w:p w:rsidR="007A31A1" w:rsidRPr="007A31A1" w:rsidRDefault="00C80597" w:rsidP="007A31A1">
            <w:pPr>
              <w:tabs>
                <w:tab w:val="center" w:pos="1418"/>
                <w:tab w:val="center" w:pos="6521"/>
              </w:tabs>
              <w:jc w:val="center"/>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780415</wp:posOffset>
                      </wp:positionH>
                      <wp:positionV relativeFrom="paragraph">
                        <wp:posOffset>59689</wp:posOffset>
                      </wp:positionV>
                      <wp:extent cx="800100" cy="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4C06F" id="Line 4"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1.45pt,4.7pt" to="124.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0n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DhPoSOgGR1cCSmGPGOd/8x1h4JRYgmUIy45bZ0PPEgxhIRrlN4IKaPW&#10;UqG+xIvpZBoTnJaCBWcIc/awr6RFJxKmJX6xKPA8hll9VCyCtZyw9c32RMirDZdLFfCgEqBzs67j&#10;8GORLtbz9Twf5ZPZepSndT36tKny0WyTfZzWH+qqqrOfgVqWF61gjKvAbhjNLP876W+P5DpU9+G8&#10;tyF5ix77BWSHfyQdpQzqXedgr9llZweJYRpj8O3lhHF/3IP9+L5XvwAAAP//AwBQSwMEFAAGAAgA&#10;AAAhAACMxNPZAAAABwEAAA8AAABkcnMvZG93bnJldi54bWxMjsFOwzAQRO9I/IO1SFwq6mAq1IY4&#10;FQJy40IBcd3GSxIRr9PYbQNfz8IFjk8zmnnFevK9OtAYu8AWLucZKOI6uI4bCy/P1cUSVEzIDvvA&#10;ZOGTIqzL05MCcxeO/ESHTWqUjHDM0UKb0pBrHeuWPMZ5GIglew+jxyQ4NtqNeJRx32uTZdfaY8fy&#10;0OJAdy3VH5u9txCrV9pVX7N6lr1dNYHM7v7xAa09P5tub0AlmtJfGX70RR1KcdqGPbuoemFjVlK1&#10;sFqAktwslsLbX9Zlof/7l98AAAD//wMAUEsBAi0AFAAGAAgAAAAhALaDOJL+AAAA4QEAABMAAAAA&#10;AAAAAAAAAAAAAAAAAFtDb250ZW50X1R5cGVzXS54bWxQSwECLQAUAAYACAAAACEAOP0h/9YAAACU&#10;AQAACwAAAAAAAAAAAAAAAAAvAQAAX3JlbHMvLnJlbHNQSwECLQAUAAYACAAAACEAv1S9JxACAAAn&#10;BAAADgAAAAAAAAAAAAAAAAAuAgAAZHJzL2Uyb0RvYy54bWxQSwECLQAUAAYACAAAACEAAIzE09kA&#10;AAAHAQAADwAAAAAAAAAAAAAAAABqBAAAZHJzL2Rvd25yZXYueG1sUEsFBgAAAAAEAAQA8wAAAHAF&#10;AAAAAA==&#10;"/>
                  </w:pict>
                </mc:Fallback>
              </mc:AlternateContent>
            </w:r>
          </w:p>
          <w:p w:rsidR="007A31A1" w:rsidRPr="007A31A1" w:rsidRDefault="007A31A1" w:rsidP="00987EB6">
            <w:pPr>
              <w:tabs>
                <w:tab w:val="center" w:pos="1418"/>
                <w:tab w:val="center" w:pos="6521"/>
              </w:tabs>
              <w:jc w:val="center"/>
              <w:rPr>
                <w:noProof/>
              </w:rPr>
            </w:pPr>
            <w:r w:rsidRPr="007A31A1">
              <w:rPr>
                <w:b/>
              </w:rPr>
              <w:t>Đơn vị trình</w:t>
            </w:r>
            <w:r w:rsidRPr="007A31A1">
              <w:t xml:space="preserve">: </w:t>
            </w:r>
            <w:r w:rsidRPr="007A31A1">
              <w:rPr>
                <w:b/>
              </w:rPr>
              <w:t>Văn phòng các Chương trình khoa học và công nghệ quốc gia</w:t>
            </w:r>
          </w:p>
        </w:tc>
        <w:tc>
          <w:tcPr>
            <w:tcW w:w="5386" w:type="dxa"/>
          </w:tcPr>
          <w:p w:rsidR="007A31A1" w:rsidRPr="007A31A1" w:rsidRDefault="007A31A1" w:rsidP="007A31A1">
            <w:pPr>
              <w:tabs>
                <w:tab w:val="center" w:pos="1418"/>
                <w:tab w:val="center" w:pos="6521"/>
              </w:tabs>
              <w:jc w:val="center"/>
              <w:rPr>
                <w:b/>
                <w:sz w:val="24"/>
              </w:rPr>
            </w:pPr>
            <w:r w:rsidRPr="007A31A1">
              <w:rPr>
                <w:b/>
                <w:sz w:val="24"/>
              </w:rPr>
              <w:t xml:space="preserve">CỘNG HOÀ XÃ HỘI CHỦ NGHĨA VIỆT </w:t>
            </w:r>
            <w:smartTag w:uri="urn:schemas-microsoft-com:office:smarttags" w:element="place">
              <w:smartTag w:uri="urn:schemas-microsoft-com:office:smarttags" w:element="country-region">
                <w:r w:rsidRPr="007A31A1">
                  <w:rPr>
                    <w:b/>
                    <w:sz w:val="24"/>
                  </w:rPr>
                  <w:t>NAM</w:t>
                </w:r>
              </w:smartTag>
            </w:smartTag>
          </w:p>
          <w:p w:rsidR="007A31A1" w:rsidRPr="007A31A1" w:rsidRDefault="007A31A1" w:rsidP="007A31A1">
            <w:pPr>
              <w:tabs>
                <w:tab w:val="center" w:pos="1418"/>
                <w:tab w:val="center" w:pos="6521"/>
              </w:tabs>
              <w:jc w:val="center"/>
              <w:rPr>
                <w:b/>
              </w:rPr>
            </w:pPr>
            <w:r w:rsidRPr="007A31A1">
              <w:rPr>
                <w:b/>
              </w:rPr>
              <w:t>Độc lập - Tự do - Hạnh phúc</w:t>
            </w:r>
          </w:p>
          <w:p w:rsidR="007A31A1" w:rsidRPr="007A31A1" w:rsidRDefault="00C80597" w:rsidP="007A31A1">
            <w:pPr>
              <w:tabs>
                <w:tab w:val="center" w:pos="1418"/>
                <w:tab w:val="center" w:pos="6521"/>
              </w:tabs>
              <w:jc w:val="center"/>
              <w:rPr>
                <w:b/>
                <w:sz w:val="2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656590</wp:posOffset>
                      </wp:positionH>
                      <wp:positionV relativeFrom="paragraph">
                        <wp:posOffset>60324</wp:posOffset>
                      </wp:positionV>
                      <wp:extent cx="1943100" cy="0"/>
                      <wp:effectExtent l="0" t="0" r="19050"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DB5F5" id="Line 7"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7pt,4.75pt" to="204.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1Ba2+NkAAAAHAQAADwAAAGRycy9kb3ducmV2LnhtbEyOwU7DMBBE70j8g7VIXCpq0xZE&#10;Q5wKAblxaQFx3cZLEhGv09htA1/PwgWOTzOaeflq9J060BDbwBYupwYUcRVcy7WFl+fy4gZUTMgO&#10;u8Bk4ZMirIrTkxwzF468psMm1UpGOGZooUmpz7SOVUMe4zT0xJK9h8FjEhxq7QY8yrjv9MyYa+2x&#10;ZXlosKf7hqqPzd5biOUr7cqvSTUxb/M60Gz38PSI1p6fjXe3oBKN6a8MP/qiDoU4bcOeXVSdsJkv&#10;pGpheQVK8oVZCm9/WRe5/u9ffAMAAP//AwBQSwECLQAUAAYACAAAACEAtoM4kv4AAADhAQAAEwAA&#10;AAAAAAAAAAAAAAAAAAAAW0NvbnRlbnRfVHlwZXNdLnhtbFBLAQItABQABgAIAAAAIQA4/SH/1gAA&#10;AJQBAAALAAAAAAAAAAAAAAAAAC8BAABfcmVscy8ucmVsc1BLAQItABQABgAIAAAAIQBNEbxtEgIA&#10;ACgEAAAOAAAAAAAAAAAAAAAAAC4CAABkcnMvZTJvRG9jLnhtbFBLAQItABQABgAIAAAAIQDUFrb4&#10;2QAAAAcBAAAPAAAAAAAAAAAAAAAAAGwEAABkcnMvZG93bnJldi54bWxQSwUGAAAAAAQABADzAAAA&#10;cgUAAAAA&#10;"/>
                  </w:pict>
                </mc:Fallback>
              </mc:AlternateContent>
            </w:r>
          </w:p>
          <w:p w:rsidR="007A31A1" w:rsidRPr="007A31A1" w:rsidRDefault="007A31A1" w:rsidP="002B74AD">
            <w:pPr>
              <w:tabs>
                <w:tab w:val="center" w:pos="1418"/>
                <w:tab w:val="center" w:pos="6521"/>
              </w:tabs>
              <w:jc w:val="center"/>
              <w:rPr>
                <w:b/>
                <w:sz w:val="24"/>
              </w:rPr>
            </w:pPr>
            <w:r w:rsidRPr="007A31A1">
              <w:rPr>
                <w:i/>
              </w:rPr>
              <w:t xml:space="preserve">           Hà Nội, ngày </w:t>
            </w:r>
            <w:r w:rsidR="002B74AD">
              <w:rPr>
                <w:i/>
              </w:rPr>
              <w:t xml:space="preserve">   </w:t>
            </w:r>
            <w:r w:rsidRPr="007A31A1">
              <w:rPr>
                <w:i/>
              </w:rPr>
              <w:t xml:space="preserve"> tháng </w:t>
            </w:r>
            <w:r w:rsidR="002B74AD">
              <w:rPr>
                <w:i/>
              </w:rPr>
              <w:t xml:space="preserve">   </w:t>
            </w:r>
            <w:r w:rsidRPr="007A31A1">
              <w:rPr>
                <w:i/>
              </w:rPr>
              <w:t xml:space="preserve"> năm </w:t>
            </w:r>
            <w:r w:rsidR="002B74AD">
              <w:rPr>
                <w:i/>
              </w:rPr>
              <w:t xml:space="preserve">  </w:t>
            </w:r>
          </w:p>
        </w:tc>
      </w:tr>
    </w:tbl>
    <w:p w:rsidR="007A31A1" w:rsidRPr="007A31A1" w:rsidRDefault="007A31A1" w:rsidP="007A31A1">
      <w:pPr>
        <w:rPr>
          <w:vanish/>
        </w:rPr>
      </w:pPr>
    </w:p>
    <w:tbl>
      <w:tblPr>
        <w:tblW w:w="9288" w:type="dxa"/>
        <w:tblLook w:val="04A0" w:firstRow="1" w:lastRow="0" w:firstColumn="1" w:lastColumn="0" w:noHBand="0" w:noVBand="1"/>
      </w:tblPr>
      <w:tblGrid>
        <w:gridCol w:w="2088"/>
        <w:gridCol w:w="7200"/>
      </w:tblGrid>
      <w:tr w:rsidR="00987EB6" w:rsidRPr="007A31A1" w:rsidTr="00821527">
        <w:trPr>
          <w:trHeight w:val="1923"/>
        </w:trPr>
        <w:tc>
          <w:tcPr>
            <w:tcW w:w="2088" w:type="dxa"/>
            <w:shd w:val="clear" w:color="auto" w:fill="auto"/>
          </w:tcPr>
          <w:p w:rsidR="00987EB6" w:rsidRDefault="00C80597" w:rsidP="00AB5DDE">
            <w:pPr>
              <w:tabs>
                <w:tab w:val="center" w:pos="6521"/>
              </w:tabs>
              <w:jc w:val="center"/>
              <w:rPr>
                <w:b/>
                <w:sz w:val="28"/>
              </w:rPr>
            </w:pPr>
            <w:r>
              <w:rPr>
                <w:noProof/>
              </w:rPr>
              <w:drawing>
                <wp:anchor distT="0" distB="0" distL="114300" distR="114300" simplePos="0" relativeHeight="251658752" behindDoc="0" locked="0" layoutInCell="1" allowOverlap="1">
                  <wp:simplePos x="0" y="0"/>
                  <wp:positionH relativeFrom="column">
                    <wp:posOffset>44450</wp:posOffset>
                  </wp:positionH>
                  <wp:positionV relativeFrom="paragraph">
                    <wp:posOffset>0</wp:posOffset>
                  </wp:positionV>
                  <wp:extent cx="1133475" cy="1133475"/>
                  <wp:effectExtent l="0" t="0" r="9525" b="9525"/>
                  <wp:wrapSquare wrapText="bothSides"/>
                  <wp:docPr id="8" name="Picture 4" descr="Description: C:\Users\huylm\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huylm\Desktop\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2B74AD">
              <w:t xml:space="preserve">  </w:t>
            </w:r>
            <w:r w:rsidR="001B24CA">
              <w:t>[</w:t>
            </w:r>
            <w:r w:rsidR="001B24CA" w:rsidRPr="001F57C9">
              <w:rPr>
                <w:b/>
              </w:rPr>
              <w:t>số code</w:t>
            </w:r>
            <w:r w:rsidR="001B24CA">
              <w:t>]</w:t>
            </w:r>
          </w:p>
        </w:tc>
        <w:tc>
          <w:tcPr>
            <w:tcW w:w="7200" w:type="dxa"/>
            <w:shd w:val="clear" w:color="auto" w:fill="auto"/>
            <w:vAlign w:val="center"/>
          </w:tcPr>
          <w:p w:rsidR="00987EB6" w:rsidRPr="00DA1D8A" w:rsidRDefault="00987EB6" w:rsidP="00AB5DDE">
            <w:pPr>
              <w:ind w:right="-798"/>
              <w:rPr>
                <w:b/>
                <w:sz w:val="28"/>
              </w:rPr>
            </w:pPr>
            <w:r w:rsidRPr="00DA1D8A">
              <w:rPr>
                <w:b/>
                <w:sz w:val="28"/>
              </w:rPr>
              <w:t>PHIẾU TRÌNH GIẢI QUYẾT CÔNG VIỆC</w:t>
            </w:r>
          </w:p>
          <w:p w:rsidR="00987EB6" w:rsidRPr="00DA1D8A" w:rsidRDefault="00987EB6" w:rsidP="00AB5DDE">
            <w:pPr>
              <w:ind w:right="-798" w:firstLine="720"/>
              <w:rPr>
                <w:i/>
                <w:u w:val="single"/>
              </w:rPr>
            </w:pPr>
          </w:p>
          <w:p w:rsidR="00987EB6" w:rsidRPr="00DA1D8A" w:rsidRDefault="00987EB6" w:rsidP="00AB5DDE">
            <w:pPr>
              <w:tabs>
                <w:tab w:val="center" w:pos="2502"/>
              </w:tabs>
              <w:ind w:right="-798"/>
            </w:pPr>
            <w:r>
              <w:tab/>
            </w:r>
            <w:r w:rsidRPr="00DA1D8A">
              <w:t xml:space="preserve">Kính gửi: </w:t>
            </w:r>
            <w:r w:rsidR="002B74AD">
              <w:t>[</w:t>
            </w:r>
            <w:r w:rsidR="002B74AD" w:rsidRPr="002B74AD">
              <w:rPr>
                <w:i/>
              </w:rPr>
              <w:t>Lãnh đạo Bộ Khoa học và Công nghệ phụ trách</w:t>
            </w:r>
            <w:r w:rsidR="002B74AD">
              <w:t>]</w:t>
            </w:r>
          </w:p>
          <w:p w:rsidR="00987EB6" w:rsidRDefault="00987EB6" w:rsidP="00AB5DDE">
            <w:pPr>
              <w:ind w:right="-798"/>
              <w:rPr>
                <w:b/>
                <w:sz w:val="28"/>
              </w:rPr>
            </w:pPr>
          </w:p>
        </w:tc>
      </w:tr>
    </w:tbl>
    <w:p w:rsidR="00D9493D" w:rsidRPr="00F8160D" w:rsidRDefault="00316B13" w:rsidP="00D9493D">
      <w:pPr>
        <w:widowControl w:val="0"/>
        <w:spacing w:after="120" w:line="360" w:lineRule="exact"/>
        <w:jc w:val="both"/>
        <w:rPr>
          <w:bCs/>
          <w:sz w:val="28"/>
          <w:szCs w:val="28"/>
        </w:rPr>
      </w:pPr>
      <w:r w:rsidRPr="00F8160D">
        <w:rPr>
          <w:b/>
          <w:sz w:val="28"/>
          <w:szCs w:val="28"/>
        </w:rPr>
        <w:t>Vấn đề trình:</w:t>
      </w:r>
      <w:r w:rsidRPr="00F8160D">
        <w:rPr>
          <w:sz w:val="28"/>
          <w:szCs w:val="28"/>
        </w:rPr>
        <w:t xml:space="preserve">  </w:t>
      </w:r>
      <w:r w:rsidR="00550CC1" w:rsidRPr="00F8160D">
        <w:rPr>
          <w:spacing w:val="-2"/>
          <w:sz w:val="28"/>
          <w:szCs w:val="28"/>
        </w:rPr>
        <w:t xml:space="preserve">Kính trình </w:t>
      </w:r>
      <w:r w:rsidR="002B74AD" w:rsidRPr="00F8160D">
        <w:rPr>
          <w:spacing w:val="-2"/>
          <w:sz w:val="28"/>
          <w:szCs w:val="28"/>
        </w:rPr>
        <w:t>[</w:t>
      </w:r>
      <w:r w:rsidR="002B74AD" w:rsidRPr="00F8160D">
        <w:rPr>
          <w:i/>
          <w:sz w:val="28"/>
          <w:szCs w:val="28"/>
        </w:rPr>
        <w:t>Lãnh đạo Bộ Khoa học và Công nghệ phụ trách</w:t>
      </w:r>
      <w:r w:rsidR="00D9493D" w:rsidRPr="00F8160D">
        <w:rPr>
          <w:spacing w:val="-2"/>
          <w:sz w:val="28"/>
          <w:szCs w:val="28"/>
        </w:rPr>
        <w:t>]</w:t>
      </w:r>
      <w:r w:rsidR="00550CC1" w:rsidRPr="00F8160D">
        <w:rPr>
          <w:spacing w:val="-2"/>
          <w:sz w:val="28"/>
          <w:szCs w:val="28"/>
        </w:rPr>
        <w:t xml:space="preserve"> xem xét, ký Quyết định </w:t>
      </w:r>
      <w:r w:rsidR="00D9493D" w:rsidRPr="00F8160D">
        <w:rPr>
          <w:spacing w:val="-2"/>
          <w:sz w:val="28"/>
          <w:szCs w:val="28"/>
        </w:rPr>
        <w:t>phê duyệt kế hoạch lựa chọn nhà thầu</w:t>
      </w:r>
      <w:r w:rsidR="00D9493D" w:rsidRPr="00F8160D">
        <w:rPr>
          <w:b/>
          <w:bCs/>
          <w:sz w:val="28"/>
          <w:szCs w:val="28"/>
        </w:rPr>
        <w:t xml:space="preserve"> </w:t>
      </w:r>
      <w:r w:rsidR="00D9493D" w:rsidRPr="00F8160D">
        <w:rPr>
          <w:i/>
          <w:sz w:val="28"/>
          <w:szCs w:val="28"/>
        </w:rPr>
        <w:t>[số lượng]</w:t>
      </w:r>
      <w:r w:rsidR="00D9493D" w:rsidRPr="00F8160D">
        <w:rPr>
          <w:sz w:val="28"/>
          <w:szCs w:val="28"/>
        </w:rPr>
        <w:t xml:space="preserve"> gói thầu </w:t>
      </w:r>
      <w:r w:rsidR="00D9493D" w:rsidRPr="00F8160D">
        <w:rPr>
          <w:bCs/>
          <w:sz w:val="28"/>
          <w:szCs w:val="28"/>
          <w:lang w:val="vi-VN"/>
        </w:rPr>
        <w:t>của</w:t>
      </w:r>
      <w:r w:rsidR="00D9493D" w:rsidRPr="00F8160D">
        <w:rPr>
          <w:b/>
          <w:bCs/>
          <w:sz w:val="28"/>
          <w:szCs w:val="28"/>
          <w:lang w:val="vi-VN"/>
        </w:rPr>
        <w:t xml:space="preserve"> </w:t>
      </w:r>
      <w:r w:rsidR="00D9493D" w:rsidRPr="00F8160D">
        <w:rPr>
          <w:b/>
          <w:bCs/>
          <w:sz w:val="28"/>
          <w:szCs w:val="28"/>
        </w:rPr>
        <w:t>[</w:t>
      </w:r>
      <w:r w:rsidR="001B24CA">
        <w:rPr>
          <w:bCs/>
          <w:sz w:val="28"/>
          <w:szCs w:val="28"/>
        </w:rPr>
        <w:t>nhiệm vụ</w:t>
      </w:r>
      <w:r w:rsidR="00D9493D" w:rsidRPr="00F8160D">
        <w:rPr>
          <w:bCs/>
          <w:sz w:val="28"/>
          <w:szCs w:val="28"/>
        </w:rPr>
        <w:t xml:space="preserve">] </w:t>
      </w:r>
      <w:r w:rsidR="00D9493D" w:rsidRPr="00F8160D">
        <w:rPr>
          <w:bCs/>
          <w:sz w:val="28"/>
          <w:szCs w:val="28"/>
          <w:lang w:val="vi-VN"/>
        </w:rPr>
        <w:t>“</w:t>
      </w:r>
      <w:r w:rsidR="00D9493D" w:rsidRPr="00F8160D">
        <w:rPr>
          <w:bCs/>
          <w:sz w:val="28"/>
          <w:szCs w:val="28"/>
        </w:rPr>
        <w:t>[</w:t>
      </w:r>
      <w:r w:rsidR="00D9493D" w:rsidRPr="00F8160D">
        <w:rPr>
          <w:bCs/>
          <w:i/>
          <w:sz w:val="28"/>
          <w:szCs w:val="28"/>
        </w:rPr>
        <w:t>tên đề tài/dự án/nhiệm vụ</w:t>
      </w:r>
      <w:r w:rsidR="00D9493D" w:rsidRPr="00F8160D">
        <w:rPr>
          <w:bCs/>
          <w:sz w:val="28"/>
          <w:szCs w:val="28"/>
        </w:rPr>
        <w:t>]”</w:t>
      </w:r>
      <w:r w:rsidR="00D9493D" w:rsidRPr="00F8160D">
        <w:rPr>
          <w:bCs/>
          <w:sz w:val="28"/>
          <w:szCs w:val="28"/>
          <w:lang w:val="vi-VN"/>
        </w:rPr>
        <w:t>, mã số</w:t>
      </w:r>
      <w:r w:rsidR="00D9493D" w:rsidRPr="00F8160D">
        <w:rPr>
          <w:bCs/>
          <w:sz w:val="28"/>
          <w:szCs w:val="28"/>
        </w:rPr>
        <w:t xml:space="preserve"> [</w:t>
      </w:r>
      <w:r w:rsidR="00D9493D" w:rsidRPr="00F8160D">
        <w:rPr>
          <w:bCs/>
          <w:sz w:val="28"/>
          <w:szCs w:val="28"/>
          <w:lang w:val="vi-VN"/>
        </w:rPr>
        <w:t xml:space="preserve"> </w:t>
      </w:r>
      <w:r w:rsidR="00D9493D" w:rsidRPr="00F8160D">
        <w:rPr>
          <w:bCs/>
          <w:sz w:val="28"/>
          <w:szCs w:val="28"/>
        </w:rPr>
        <w:t>………………]</w:t>
      </w:r>
      <w:r w:rsidR="00D9493D" w:rsidRPr="00F8160D">
        <w:rPr>
          <w:bCs/>
          <w:sz w:val="28"/>
          <w:szCs w:val="28"/>
          <w:lang w:val="vi-VN"/>
        </w:rPr>
        <w:t xml:space="preserve"> thuộc Chương trình</w:t>
      </w:r>
      <w:r w:rsidR="00D9493D" w:rsidRPr="00F8160D">
        <w:rPr>
          <w:bCs/>
          <w:sz w:val="28"/>
          <w:szCs w:val="28"/>
        </w:rPr>
        <w:t xml:space="preserve"> [……].</w:t>
      </w:r>
    </w:p>
    <w:p w:rsidR="00550CC1" w:rsidRPr="00F8160D" w:rsidRDefault="00316B13" w:rsidP="00276FC7">
      <w:pPr>
        <w:spacing w:before="60" w:after="60" w:line="360" w:lineRule="exact"/>
        <w:ind w:right="-799"/>
        <w:rPr>
          <w:b/>
          <w:sz w:val="28"/>
          <w:szCs w:val="28"/>
        </w:rPr>
      </w:pPr>
      <w:r w:rsidRPr="00F8160D">
        <w:rPr>
          <w:b/>
          <w:sz w:val="28"/>
          <w:szCs w:val="28"/>
        </w:rPr>
        <w:t xml:space="preserve">Văn bản trình kèm theo:      </w:t>
      </w:r>
    </w:p>
    <w:p w:rsidR="00550CC1" w:rsidRPr="00F8160D" w:rsidRDefault="00550CC1" w:rsidP="00276FC7">
      <w:pPr>
        <w:spacing w:before="60" w:after="60" w:line="360" w:lineRule="exact"/>
        <w:ind w:right="-567" w:firstLine="720"/>
        <w:jc w:val="both"/>
        <w:rPr>
          <w:spacing w:val="-2"/>
          <w:sz w:val="28"/>
          <w:szCs w:val="28"/>
        </w:rPr>
      </w:pPr>
      <w:r w:rsidRPr="00F8160D">
        <w:rPr>
          <w:spacing w:val="-2"/>
          <w:sz w:val="28"/>
          <w:szCs w:val="28"/>
        </w:rPr>
        <w:t xml:space="preserve">- Dự thảo Quyết định của Bộ trưởng Bộ Khoa học và Công nghệ về việc </w:t>
      </w:r>
      <w:r w:rsidR="00085EE3" w:rsidRPr="00F8160D">
        <w:rPr>
          <w:spacing w:val="-2"/>
          <w:sz w:val="28"/>
          <w:szCs w:val="28"/>
        </w:rPr>
        <w:t>phê duyệt kế hoạch lựa chọn nhà thầu</w:t>
      </w:r>
      <w:r w:rsidR="00085EE3" w:rsidRPr="00F8160D">
        <w:rPr>
          <w:b/>
          <w:bCs/>
          <w:sz w:val="28"/>
          <w:szCs w:val="28"/>
        </w:rPr>
        <w:t xml:space="preserve"> </w:t>
      </w:r>
      <w:r w:rsidR="00085EE3" w:rsidRPr="00F8160D">
        <w:rPr>
          <w:i/>
          <w:sz w:val="28"/>
          <w:szCs w:val="28"/>
        </w:rPr>
        <w:t>[số lượng]</w:t>
      </w:r>
      <w:r w:rsidR="00085EE3" w:rsidRPr="00F8160D">
        <w:rPr>
          <w:sz w:val="28"/>
          <w:szCs w:val="28"/>
        </w:rPr>
        <w:t xml:space="preserve"> gói thầu </w:t>
      </w:r>
      <w:r w:rsidR="00085EE3" w:rsidRPr="00F8160D">
        <w:rPr>
          <w:bCs/>
          <w:sz w:val="28"/>
          <w:szCs w:val="28"/>
          <w:lang w:val="vi-VN"/>
        </w:rPr>
        <w:t xml:space="preserve">của </w:t>
      </w:r>
      <w:r w:rsidR="00085EE3" w:rsidRPr="00F8160D">
        <w:rPr>
          <w:bCs/>
          <w:sz w:val="28"/>
          <w:szCs w:val="28"/>
        </w:rPr>
        <w:t>[</w:t>
      </w:r>
      <w:r w:rsidR="001B24CA">
        <w:rPr>
          <w:bCs/>
          <w:sz w:val="28"/>
          <w:szCs w:val="28"/>
        </w:rPr>
        <w:t>nhiệm vụ</w:t>
      </w:r>
      <w:r w:rsidR="001B24CA" w:rsidRPr="00F8160D">
        <w:rPr>
          <w:bCs/>
          <w:sz w:val="28"/>
          <w:szCs w:val="28"/>
        </w:rPr>
        <w:t xml:space="preserve">] </w:t>
      </w:r>
      <w:r w:rsidR="001B24CA" w:rsidRPr="00F8160D">
        <w:rPr>
          <w:bCs/>
          <w:sz w:val="28"/>
          <w:szCs w:val="28"/>
          <w:lang w:val="vi-VN"/>
        </w:rPr>
        <w:t>“</w:t>
      </w:r>
      <w:r w:rsidR="001B24CA" w:rsidRPr="00F8160D">
        <w:rPr>
          <w:bCs/>
          <w:sz w:val="28"/>
          <w:szCs w:val="28"/>
        </w:rPr>
        <w:t>[</w:t>
      </w:r>
      <w:r w:rsidR="001B24CA" w:rsidRPr="00F8160D">
        <w:rPr>
          <w:bCs/>
          <w:i/>
          <w:sz w:val="28"/>
          <w:szCs w:val="28"/>
        </w:rPr>
        <w:t>tên đề tài/dự án/nhiệm vụ</w:t>
      </w:r>
      <w:r w:rsidR="001B24CA" w:rsidRPr="00F8160D">
        <w:rPr>
          <w:bCs/>
          <w:sz w:val="28"/>
          <w:szCs w:val="28"/>
        </w:rPr>
        <w:t>]”</w:t>
      </w:r>
      <w:r w:rsidR="001B24CA" w:rsidRPr="00F8160D">
        <w:rPr>
          <w:bCs/>
          <w:sz w:val="28"/>
          <w:szCs w:val="28"/>
          <w:lang w:val="vi-VN"/>
        </w:rPr>
        <w:t>, mã số</w:t>
      </w:r>
      <w:r w:rsidR="001B24CA" w:rsidRPr="00F8160D">
        <w:rPr>
          <w:bCs/>
          <w:sz w:val="28"/>
          <w:szCs w:val="28"/>
        </w:rPr>
        <w:t xml:space="preserve"> [</w:t>
      </w:r>
      <w:r w:rsidR="001B24CA" w:rsidRPr="00F8160D">
        <w:rPr>
          <w:bCs/>
          <w:sz w:val="28"/>
          <w:szCs w:val="28"/>
          <w:lang w:val="vi-VN"/>
        </w:rPr>
        <w:t xml:space="preserve"> </w:t>
      </w:r>
      <w:r w:rsidR="001B24CA" w:rsidRPr="00F8160D">
        <w:rPr>
          <w:bCs/>
          <w:sz w:val="28"/>
          <w:szCs w:val="28"/>
        </w:rPr>
        <w:t>………………]</w:t>
      </w:r>
      <w:r w:rsidR="001B24CA" w:rsidRPr="00F8160D">
        <w:rPr>
          <w:bCs/>
          <w:sz w:val="28"/>
          <w:szCs w:val="28"/>
          <w:lang w:val="vi-VN"/>
        </w:rPr>
        <w:t xml:space="preserve"> thuộc Chương trình</w:t>
      </w:r>
      <w:r w:rsidR="001B24CA" w:rsidRPr="00F8160D">
        <w:rPr>
          <w:bCs/>
          <w:sz w:val="28"/>
          <w:szCs w:val="28"/>
        </w:rPr>
        <w:t xml:space="preserve"> [……]</w:t>
      </w:r>
      <w:r w:rsidRPr="00F8160D">
        <w:rPr>
          <w:spacing w:val="-2"/>
          <w:sz w:val="28"/>
          <w:szCs w:val="28"/>
        </w:rPr>
        <w:t>;</w:t>
      </w:r>
    </w:p>
    <w:p w:rsidR="00550CC1" w:rsidRPr="00F8160D" w:rsidRDefault="00550CC1" w:rsidP="00276FC7">
      <w:pPr>
        <w:spacing w:before="60" w:after="60" w:line="360" w:lineRule="exact"/>
        <w:ind w:right="-567" w:firstLine="720"/>
        <w:jc w:val="both"/>
        <w:rPr>
          <w:spacing w:val="-2"/>
          <w:sz w:val="28"/>
          <w:szCs w:val="28"/>
        </w:rPr>
      </w:pPr>
      <w:r w:rsidRPr="00F8160D">
        <w:rPr>
          <w:spacing w:val="-2"/>
          <w:sz w:val="28"/>
          <w:szCs w:val="28"/>
        </w:rPr>
        <w:t xml:space="preserve">- Báo cáo thẩm định kế hoạch lựa chọn nhà thầu ngày </w:t>
      </w:r>
      <w:r w:rsidR="00085EE3" w:rsidRPr="00F8160D">
        <w:rPr>
          <w:i/>
          <w:sz w:val="28"/>
          <w:szCs w:val="28"/>
        </w:rPr>
        <w:t xml:space="preserve">[…]/[…]/[…] </w:t>
      </w:r>
      <w:r w:rsidRPr="00F8160D">
        <w:rPr>
          <w:spacing w:val="-2"/>
          <w:sz w:val="28"/>
          <w:szCs w:val="28"/>
        </w:rPr>
        <w:t>của Tổ thẩm định;</w:t>
      </w:r>
      <w:bookmarkStart w:id="0" w:name="_GoBack"/>
      <w:bookmarkEnd w:id="0"/>
    </w:p>
    <w:p w:rsidR="00550CC1" w:rsidRPr="00F8160D" w:rsidRDefault="00550CC1" w:rsidP="00276FC7">
      <w:pPr>
        <w:pStyle w:val="NormalWeb"/>
        <w:spacing w:before="60" w:beforeAutospacing="0" w:after="60" w:line="360" w:lineRule="exact"/>
        <w:ind w:right="-567" w:firstLine="720"/>
        <w:jc w:val="both"/>
        <w:rPr>
          <w:rFonts w:eastAsia="Calibri"/>
          <w:spacing w:val="-2"/>
          <w:sz w:val="28"/>
          <w:szCs w:val="28"/>
          <w:lang w:val="en-US" w:eastAsia="en-US"/>
        </w:rPr>
      </w:pPr>
      <w:r w:rsidRPr="00F8160D">
        <w:rPr>
          <w:rFonts w:eastAsia="Calibri"/>
          <w:spacing w:val="-2"/>
          <w:sz w:val="28"/>
          <w:szCs w:val="28"/>
          <w:lang w:val="en-US" w:eastAsia="en-US"/>
        </w:rPr>
        <w:t>-</w:t>
      </w:r>
      <w:r w:rsidR="00F819BE" w:rsidRPr="00F8160D">
        <w:rPr>
          <w:rFonts w:eastAsia="Calibri"/>
          <w:spacing w:val="-2"/>
          <w:sz w:val="28"/>
          <w:szCs w:val="28"/>
          <w:lang w:val="en-US" w:eastAsia="en-US"/>
        </w:rPr>
        <w:t xml:space="preserve"> Tờ trình số</w:t>
      </w:r>
      <w:r w:rsidR="00A30CE8" w:rsidRPr="00F8160D">
        <w:rPr>
          <w:rFonts w:eastAsia="Calibri"/>
          <w:spacing w:val="-2"/>
          <w:sz w:val="28"/>
          <w:szCs w:val="28"/>
          <w:lang w:val="en-US" w:eastAsia="en-US"/>
        </w:rPr>
        <w:t xml:space="preserve"> </w:t>
      </w:r>
      <w:r w:rsidR="00FA551C" w:rsidRPr="00F8160D">
        <w:rPr>
          <w:rFonts w:eastAsia="Calibri"/>
          <w:spacing w:val="-2"/>
          <w:sz w:val="28"/>
          <w:szCs w:val="28"/>
          <w:lang w:val="en-US" w:eastAsia="en-US"/>
        </w:rPr>
        <w:t>[…….]</w:t>
      </w:r>
      <w:r w:rsidR="00A30CE8" w:rsidRPr="00F8160D">
        <w:rPr>
          <w:rFonts w:eastAsia="Calibri"/>
          <w:spacing w:val="-2"/>
          <w:sz w:val="28"/>
          <w:szCs w:val="28"/>
          <w:lang w:val="en-US" w:eastAsia="en-US"/>
        </w:rPr>
        <w:t xml:space="preserve"> ngày </w:t>
      </w:r>
      <w:r w:rsidR="00FA551C" w:rsidRPr="00F8160D">
        <w:rPr>
          <w:i/>
          <w:sz w:val="28"/>
          <w:szCs w:val="28"/>
        </w:rPr>
        <w:t>[…]/[…]/[…]</w:t>
      </w:r>
      <w:r w:rsidR="00FA551C" w:rsidRPr="00F8160D">
        <w:rPr>
          <w:i/>
          <w:sz w:val="28"/>
          <w:szCs w:val="28"/>
          <w:lang w:val="en-US"/>
        </w:rPr>
        <w:t xml:space="preserve"> </w:t>
      </w:r>
      <w:r w:rsidR="00A30CE8" w:rsidRPr="00F8160D">
        <w:rPr>
          <w:rFonts w:eastAsia="Calibri"/>
          <w:spacing w:val="-2"/>
          <w:sz w:val="28"/>
          <w:szCs w:val="28"/>
          <w:lang w:val="en-US" w:eastAsia="en-US"/>
        </w:rPr>
        <w:t xml:space="preserve">của </w:t>
      </w:r>
      <w:r w:rsidR="00FA551C" w:rsidRPr="00F8160D">
        <w:rPr>
          <w:i/>
          <w:iCs/>
          <w:sz w:val="28"/>
          <w:szCs w:val="28"/>
        </w:rPr>
        <w:t>[Tên Tổ chức chủ trì]</w:t>
      </w:r>
      <w:r w:rsidR="00FA551C" w:rsidRPr="00F8160D">
        <w:rPr>
          <w:i/>
          <w:iCs/>
          <w:sz w:val="28"/>
          <w:szCs w:val="28"/>
          <w:lang w:val="en-US"/>
        </w:rPr>
        <w:t xml:space="preserve"> </w:t>
      </w:r>
      <w:r w:rsidR="00A30CE8" w:rsidRPr="00F8160D">
        <w:rPr>
          <w:rFonts w:eastAsia="Calibri"/>
          <w:spacing w:val="-2"/>
          <w:sz w:val="28"/>
          <w:szCs w:val="28"/>
          <w:lang w:val="en-US" w:eastAsia="en-US"/>
        </w:rPr>
        <w:t xml:space="preserve">về việc </w:t>
      </w:r>
      <w:r w:rsidR="00FA551C" w:rsidRPr="00F8160D">
        <w:rPr>
          <w:bCs/>
          <w:sz w:val="28"/>
          <w:szCs w:val="28"/>
          <w:lang w:val="en-US"/>
        </w:rPr>
        <w:t>p</w:t>
      </w:r>
      <w:r w:rsidR="00FA551C" w:rsidRPr="00F8160D">
        <w:rPr>
          <w:bCs/>
          <w:sz w:val="28"/>
          <w:szCs w:val="28"/>
        </w:rPr>
        <w:t xml:space="preserve">hê duyệt kế hoạch lựa chọn nhà thầu </w:t>
      </w:r>
      <w:r w:rsidR="00FA551C" w:rsidRPr="00F8160D">
        <w:rPr>
          <w:i/>
          <w:sz w:val="28"/>
          <w:szCs w:val="28"/>
        </w:rPr>
        <w:t>[số lượng]</w:t>
      </w:r>
      <w:r w:rsidR="00FA551C" w:rsidRPr="00F8160D">
        <w:rPr>
          <w:sz w:val="28"/>
          <w:szCs w:val="28"/>
        </w:rPr>
        <w:t xml:space="preserve"> gói thầu </w:t>
      </w:r>
      <w:r w:rsidR="00FA551C" w:rsidRPr="00F8160D">
        <w:rPr>
          <w:bCs/>
          <w:sz w:val="28"/>
          <w:szCs w:val="28"/>
        </w:rPr>
        <w:t>của [</w:t>
      </w:r>
      <w:r w:rsidR="004A3F42">
        <w:rPr>
          <w:bCs/>
          <w:sz w:val="28"/>
          <w:szCs w:val="28"/>
        </w:rPr>
        <w:t>nhiệm vụ</w:t>
      </w:r>
      <w:r w:rsidR="004A3F42" w:rsidRPr="00F8160D">
        <w:rPr>
          <w:bCs/>
          <w:sz w:val="28"/>
          <w:szCs w:val="28"/>
        </w:rPr>
        <w:t>] “[</w:t>
      </w:r>
      <w:r w:rsidR="004A3F42" w:rsidRPr="00F8160D">
        <w:rPr>
          <w:bCs/>
          <w:i/>
          <w:sz w:val="28"/>
          <w:szCs w:val="28"/>
        </w:rPr>
        <w:t>tên đề tài/dự án/nhiệm vụ</w:t>
      </w:r>
      <w:r w:rsidR="004A3F42" w:rsidRPr="00F8160D">
        <w:rPr>
          <w:bCs/>
          <w:sz w:val="28"/>
          <w:szCs w:val="28"/>
        </w:rPr>
        <w:t>]”, mã số [ ………………] thuộc Chương trình [……].</w:t>
      </w:r>
    </w:p>
    <w:tbl>
      <w:tblPr>
        <w:tblW w:w="9464" w:type="dxa"/>
        <w:tblBorders>
          <w:top w:val="single" w:sz="12" w:space="0" w:color="auto"/>
          <w:left w:val="single" w:sz="2" w:space="0" w:color="auto"/>
          <w:bottom w:val="single" w:sz="4" w:space="0" w:color="auto"/>
          <w:right w:val="single" w:sz="2" w:space="0" w:color="auto"/>
          <w:insideH w:val="single" w:sz="12" w:space="0" w:color="auto"/>
          <w:insideV w:val="single" w:sz="12" w:space="0" w:color="auto"/>
        </w:tblBorders>
        <w:tblLayout w:type="fixed"/>
        <w:tblLook w:val="0000" w:firstRow="0" w:lastRow="0" w:firstColumn="0" w:lastColumn="0" w:noHBand="0" w:noVBand="0"/>
      </w:tblPr>
      <w:tblGrid>
        <w:gridCol w:w="3227"/>
        <w:gridCol w:w="3118"/>
        <w:gridCol w:w="3119"/>
      </w:tblGrid>
      <w:tr w:rsidR="00316B13" w:rsidRPr="00F8160D" w:rsidTr="00AA76D4">
        <w:tc>
          <w:tcPr>
            <w:tcW w:w="9464" w:type="dxa"/>
            <w:gridSpan w:val="3"/>
            <w:tcBorders>
              <w:top w:val="single" w:sz="2" w:space="0" w:color="auto"/>
              <w:bottom w:val="single" w:sz="4" w:space="0" w:color="auto"/>
            </w:tcBorders>
          </w:tcPr>
          <w:p w:rsidR="00316B13" w:rsidRPr="00F8160D" w:rsidRDefault="00316B13" w:rsidP="00276FC7">
            <w:pPr>
              <w:spacing w:before="60" w:after="60" w:line="360" w:lineRule="exact"/>
              <w:ind w:left="-142" w:right="-108"/>
              <w:jc w:val="center"/>
              <w:rPr>
                <w:b/>
                <w:sz w:val="28"/>
                <w:szCs w:val="28"/>
                <w:lang w:val="vi-VN"/>
              </w:rPr>
            </w:pPr>
            <w:r w:rsidRPr="00F8160D">
              <w:rPr>
                <w:b/>
                <w:sz w:val="28"/>
                <w:szCs w:val="28"/>
                <w:lang w:val="vi-VN"/>
              </w:rPr>
              <w:t>TÓM TẮT CÁC Ý KIẾN ĐÃ XỬ LÝ</w:t>
            </w:r>
          </w:p>
        </w:tc>
      </w:tr>
      <w:tr w:rsidR="00316B13" w:rsidRPr="00F8160D" w:rsidTr="00CB71BD">
        <w:trPr>
          <w:trHeight w:val="415"/>
        </w:trPr>
        <w:tc>
          <w:tcPr>
            <w:tcW w:w="9464" w:type="dxa"/>
            <w:gridSpan w:val="3"/>
            <w:tcBorders>
              <w:top w:val="single" w:sz="4" w:space="0" w:color="auto"/>
              <w:bottom w:val="single" w:sz="4" w:space="0" w:color="auto"/>
            </w:tcBorders>
          </w:tcPr>
          <w:p w:rsidR="004561C5" w:rsidRPr="00F8160D" w:rsidRDefault="00843FA0" w:rsidP="00276FC7">
            <w:pPr>
              <w:spacing w:before="60" w:after="60" w:line="360" w:lineRule="exact"/>
              <w:ind w:firstLine="601"/>
              <w:jc w:val="both"/>
              <w:rPr>
                <w:i/>
                <w:spacing w:val="-2"/>
                <w:sz w:val="28"/>
                <w:szCs w:val="28"/>
                <w:lang w:val="nl-NL" w:eastAsia="vi-VN"/>
              </w:rPr>
            </w:pPr>
            <w:r w:rsidRPr="00F8160D">
              <w:rPr>
                <w:sz w:val="28"/>
                <w:szCs w:val="28"/>
              </w:rPr>
              <w:t xml:space="preserve"> </w:t>
            </w:r>
            <w:r w:rsidR="00A34CBF" w:rsidRPr="00F8160D">
              <w:rPr>
                <w:sz w:val="28"/>
                <w:szCs w:val="28"/>
              </w:rPr>
              <w:t>[</w:t>
            </w:r>
            <w:r w:rsidR="00301F79" w:rsidRPr="00F8160D">
              <w:rPr>
                <w:i/>
                <w:sz w:val="28"/>
                <w:szCs w:val="28"/>
              </w:rPr>
              <w:t>Ngày   /    /   , Văn phòng Chương trình quốc gia nhận được</w:t>
            </w:r>
            <w:r w:rsidR="00301F79" w:rsidRPr="00F8160D">
              <w:rPr>
                <w:i/>
                <w:spacing w:val="-2"/>
                <w:sz w:val="28"/>
                <w:szCs w:val="28"/>
                <w:lang w:eastAsia="vi-VN"/>
              </w:rPr>
              <w:t xml:space="preserve"> </w:t>
            </w:r>
            <w:r w:rsidR="00D549E7" w:rsidRPr="00F8160D">
              <w:rPr>
                <w:i/>
                <w:spacing w:val="-2"/>
                <w:sz w:val="28"/>
                <w:szCs w:val="28"/>
              </w:rPr>
              <w:t xml:space="preserve">Tờ trình số […….] ngày </w:t>
            </w:r>
            <w:r w:rsidR="00D549E7" w:rsidRPr="00F8160D">
              <w:rPr>
                <w:i/>
                <w:sz w:val="28"/>
                <w:szCs w:val="28"/>
              </w:rPr>
              <w:t xml:space="preserve">[…]/[…]/[…] </w:t>
            </w:r>
            <w:r w:rsidR="00D549E7" w:rsidRPr="00F8160D">
              <w:rPr>
                <w:i/>
                <w:spacing w:val="-2"/>
                <w:sz w:val="28"/>
                <w:szCs w:val="28"/>
              </w:rPr>
              <w:t xml:space="preserve">của </w:t>
            </w:r>
            <w:r w:rsidR="00D549E7" w:rsidRPr="00F8160D">
              <w:rPr>
                <w:i/>
                <w:iCs/>
                <w:sz w:val="28"/>
                <w:szCs w:val="28"/>
                <w:lang w:val="vi-VN"/>
              </w:rPr>
              <w:t>[</w:t>
            </w:r>
            <w:r w:rsidR="00D549E7" w:rsidRPr="00F8160D">
              <w:rPr>
                <w:i/>
                <w:iCs/>
                <w:sz w:val="28"/>
                <w:szCs w:val="28"/>
              </w:rPr>
              <w:t xml:space="preserve">Tên </w:t>
            </w:r>
            <w:r w:rsidR="00D549E7" w:rsidRPr="00F8160D">
              <w:rPr>
                <w:i/>
                <w:iCs/>
                <w:sz w:val="28"/>
                <w:szCs w:val="28"/>
                <w:lang w:val="vi-VN"/>
              </w:rPr>
              <w:t>Tổ chức chủ trì]</w:t>
            </w:r>
            <w:r w:rsidR="009635F3" w:rsidRPr="00F8160D">
              <w:rPr>
                <w:i/>
                <w:spacing w:val="-2"/>
                <w:sz w:val="28"/>
                <w:szCs w:val="28"/>
                <w:lang w:val="vi-VN"/>
              </w:rPr>
              <w:t xml:space="preserve">, </w:t>
            </w:r>
            <w:r w:rsidR="00680F77" w:rsidRPr="00F8160D">
              <w:rPr>
                <w:i/>
                <w:sz w:val="28"/>
                <w:szCs w:val="28"/>
              </w:rPr>
              <w:t>Văn phòng các Chương trình khoa học và công nghệ quốc gia đã rà soát Hồ sơ, tổ chức thẩm định kế hoạch lựa chọn nhà thầu đối với gói thầu và báo cáo Thứ trưởng một số nộ</w:t>
            </w:r>
            <w:r w:rsidR="00E32696" w:rsidRPr="00F8160D">
              <w:rPr>
                <w:i/>
                <w:sz w:val="28"/>
                <w:szCs w:val="28"/>
              </w:rPr>
              <w:t>i dung sau</w:t>
            </w:r>
            <w:r w:rsidR="00344FA4" w:rsidRPr="00F8160D">
              <w:rPr>
                <w:i/>
                <w:spacing w:val="-2"/>
                <w:sz w:val="28"/>
                <w:szCs w:val="28"/>
                <w:lang w:val="nl-NL" w:eastAsia="vi-VN"/>
              </w:rPr>
              <w:t>:</w:t>
            </w:r>
          </w:p>
          <w:p w:rsidR="00C62078" w:rsidRDefault="00E32696" w:rsidP="00276FC7">
            <w:pPr>
              <w:spacing w:before="60" w:after="60" w:line="360" w:lineRule="exact"/>
              <w:ind w:firstLine="601"/>
              <w:jc w:val="both"/>
              <w:rPr>
                <w:i/>
                <w:sz w:val="28"/>
                <w:szCs w:val="28"/>
                <w:lang w:val="nl-NL"/>
              </w:rPr>
            </w:pPr>
            <w:r w:rsidRPr="00F8160D">
              <w:rPr>
                <w:i/>
                <w:sz w:val="28"/>
                <w:szCs w:val="28"/>
                <w:lang w:val="nl-NL"/>
              </w:rPr>
              <w:t xml:space="preserve">Tổng kinh phí mua sắm </w:t>
            </w:r>
            <w:r w:rsidR="00751554" w:rsidRPr="00F8160D">
              <w:rPr>
                <w:i/>
                <w:sz w:val="28"/>
                <w:szCs w:val="28"/>
                <w:lang w:val="nl-NL"/>
              </w:rPr>
              <w:t xml:space="preserve">[nguyên vật liệu, thiết bị máy móc] </w:t>
            </w:r>
            <w:r w:rsidRPr="00F8160D">
              <w:rPr>
                <w:i/>
                <w:sz w:val="28"/>
                <w:szCs w:val="28"/>
                <w:lang w:val="nl-NL"/>
              </w:rPr>
              <w:t xml:space="preserve">trong kế hoạch năm </w:t>
            </w:r>
            <w:r w:rsidR="00751554" w:rsidRPr="00F8160D">
              <w:rPr>
                <w:i/>
                <w:sz w:val="28"/>
                <w:szCs w:val="28"/>
                <w:lang w:val="nl-NL"/>
              </w:rPr>
              <w:t>....</w:t>
            </w:r>
            <w:r w:rsidRPr="00F8160D">
              <w:rPr>
                <w:i/>
                <w:sz w:val="28"/>
                <w:szCs w:val="28"/>
                <w:lang w:val="nl-NL"/>
              </w:rPr>
              <w:t xml:space="preserve"> từ nguồn ngân sách nhà nước là </w:t>
            </w:r>
            <w:r w:rsidR="00751554" w:rsidRPr="00F8160D">
              <w:rPr>
                <w:i/>
                <w:sz w:val="28"/>
                <w:szCs w:val="28"/>
                <w:lang w:val="nl-NL"/>
              </w:rPr>
              <w:t>.....</w:t>
            </w:r>
            <w:r w:rsidRPr="00F8160D">
              <w:rPr>
                <w:i/>
                <w:sz w:val="28"/>
                <w:szCs w:val="28"/>
                <w:lang w:val="nl-NL"/>
              </w:rPr>
              <w:t xml:space="preserve"> triệu đồng. Trên cơ sở đó, tổ chức chủ trì </w:t>
            </w:r>
            <w:r w:rsidR="00606733" w:rsidRPr="00F8160D">
              <w:rPr>
                <w:i/>
                <w:sz w:val="28"/>
                <w:szCs w:val="28"/>
                <w:lang w:val="nl-NL"/>
              </w:rPr>
              <w:t>có một số đề xuất cụ thể như sau</w:t>
            </w:r>
            <w:r w:rsidRPr="00F8160D">
              <w:rPr>
                <w:i/>
                <w:sz w:val="28"/>
                <w:szCs w:val="28"/>
                <w:lang w:val="nl-NL"/>
              </w:rPr>
              <w:t>:</w:t>
            </w:r>
          </w:p>
          <w:p w:rsidR="00606733" w:rsidRPr="00F8160D" w:rsidRDefault="00C62078" w:rsidP="00C62078">
            <w:pPr>
              <w:spacing w:before="60" w:after="60" w:line="360" w:lineRule="exact"/>
              <w:ind w:firstLine="601"/>
              <w:jc w:val="both"/>
              <w:rPr>
                <w:i/>
                <w:sz w:val="28"/>
                <w:szCs w:val="28"/>
                <w:lang w:val="nl-NL"/>
              </w:rPr>
            </w:pPr>
            <w:r>
              <w:rPr>
                <w:i/>
                <w:sz w:val="28"/>
                <w:szCs w:val="28"/>
                <w:lang w:val="nl-NL"/>
              </w:rPr>
              <w:t xml:space="preserve">[ 1. </w:t>
            </w:r>
            <w:r w:rsidR="00606733" w:rsidRPr="00F8160D">
              <w:rPr>
                <w:i/>
                <w:sz w:val="28"/>
                <w:szCs w:val="28"/>
                <w:lang w:val="nl-NL"/>
              </w:rPr>
              <w:t>Bổ sung làm rõ một</w:t>
            </w:r>
            <w:r w:rsidR="00084C2D" w:rsidRPr="00F8160D">
              <w:rPr>
                <w:i/>
                <w:sz w:val="28"/>
                <w:szCs w:val="28"/>
                <w:lang w:val="nl-NL"/>
              </w:rPr>
              <w:t xml:space="preserve"> số hạng mục mua sắm</w:t>
            </w:r>
            <w:r w:rsidR="00936B17">
              <w:rPr>
                <w:rStyle w:val="FootnoteReference"/>
                <w:i/>
                <w:sz w:val="28"/>
                <w:szCs w:val="28"/>
                <w:lang w:val="nl-NL"/>
              </w:rPr>
              <w:footnoteReference w:id="1"/>
            </w:r>
          </w:p>
          <w:p w:rsidR="00C62078" w:rsidRDefault="00F06823" w:rsidP="00C62078">
            <w:pPr>
              <w:widowControl w:val="0"/>
              <w:spacing w:before="60" w:after="60" w:line="360" w:lineRule="exact"/>
              <w:jc w:val="both"/>
              <w:rPr>
                <w:rFonts w:eastAsia="Times New Roman"/>
                <w:i/>
                <w:sz w:val="28"/>
                <w:szCs w:val="28"/>
                <w:lang w:val="it-IT" w:eastAsia="ja-JP"/>
              </w:rPr>
            </w:pPr>
            <w:r w:rsidRPr="00F8160D">
              <w:rPr>
                <w:i/>
                <w:spacing w:val="-2"/>
                <w:sz w:val="28"/>
                <w:szCs w:val="28"/>
                <w:lang w:val="nl-NL"/>
              </w:rPr>
              <w:tab/>
            </w:r>
            <w:r w:rsidR="00ED6231" w:rsidRPr="00F8160D">
              <w:rPr>
                <w:rFonts w:eastAsia="Times New Roman"/>
                <w:i/>
                <w:sz w:val="28"/>
                <w:szCs w:val="28"/>
                <w:lang w:val="it-IT" w:eastAsia="ja-JP"/>
              </w:rPr>
              <w:t xml:space="preserve">Trong quá trình lập kế hoạch lựa chọn nhà thầu, </w:t>
            </w:r>
            <w:r w:rsidR="00C506D9" w:rsidRPr="00F8160D">
              <w:rPr>
                <w:rFonts w:eastAsia="Times New Roman"/>
                <w:i/>
                <w:sz w:val="28"/>
                <w:szCs w:val="28"/>
                <w:lang w:val="it-IT" w:eastAsia="ja-JP"/>
              </w:rPr>
              <w:t>Tổ chức chủ trì</w:t>
            </w:r>
            <w:r w:rsidR="00ED6231" w:rsidRPr="00F8160D">
              <w:rPr>
                <w:rFonts w:eastAsia="Times New Roman"/>
                <w:i/>
                <w:sz w:val="28"/>
                <w:szCs w:val="28"/>
                <w:lang w:val="it-IT" w:eastAsia="ja-JP"/>
              </w:rPr>
              <w:t xml:space="preserve"> đã rà soát dự toán của nhiệm vụ và nhận thấy có một số </w:t>
            </w:r>
            <w:r w:rsidR="000F6AF2" w:rsidRPr="00F8160D">
              <w:rPr>
                <w:rFonts w:eastAsia="Times New Roman"/>
                <w:i/>
                <w:sz w:val="28"/>
                <w:szCs w:val="28"/>
                <w:lang w:val="it-IT" w:eastAsia="ja-JP"/>
              </w:rPr>
              <w:t>hạng mục mua sắm</w:t>
            </w:r>
            <w:r w:rsidR="00ED6231" w:rsidRPr="00F8160D">
              <w:rPr>
                <w:rFonts w:eastAsia="Times New Roman"/>
                <w:i/>
                <w:sz w:val="28"/>
                <w:szCs w:val="28"/>
                <w:lang w:val="it-IT" w:eastAsia="ja-JP"/>
              </w:rPr>
              <w:t xml:space="preserve"> chưa rõ ràng </w:t>
            </w:r>
            <w:r w:rsidR="000F6AF2" w:rsidRPr="00F8160D">
              <w:rPr>
                <w:rFonts w:eastAsia="Times New Roman"/>
                <w:i/>
                <w:sz w:val="28"/>
                <w:szCs w:val="28"/>
                <w:lang w:val="it-IT" w:eastAsia="ja-JP"/>
              </w:rPr>
              <w:t xml:space="preserve">và </w:t>
            </w:r>
            <w:r w:rsidR="00ED6231" w:rsidRPr="00F8160D">
              <w:rPr>
                <w:rFonts w:eastAsia="Times New Roman"/>
                <w:i/>
                <w:sz w:val="28"/>
                <w:szCs w:val="28"/>
                <w:lang w:val="it-IT" w:eastAsia="ja-JP"/>
              </w:rPr>
              <w:t>thống nhất trong các nội dung nghiên cứu. Để đảm bảo tính rõ ràng, thống nhất</w:t>
            </w:r>
            <w:r w:rsidR="00A343F4" w:rsidRPr="00F8160D">
              <w:rPr>
                <w:rFonts w:eastAsia="Times New Roman"/>
                <w:i/>
                <w:sz w:val="28"/>
                <w:szCs w:val="28"/>
                <w:lang w:val="it-IT" w:eastAsia="ja-JP"/>
              </w:rPr>
              <w:t xml:space="preserve"> </w:t>
            </w:r>
            <w:r w:rsidR="00A97DA1" w:rsidRPr="00F8160D">
              <w:rPr>
                <w:rFonts w:eastAsia="Times New Roman"/>
                <w:i/>
                <w:sz w:val="28"/>
                <w:szCs w:val="28"/>
                <w:lang w:val="it-IT" w:eastAsia="ja-JP"/>
              </w:rPr>
              <w:lastRenderedPageBreak/>
              <w:t>trong</w:t>
            </w:r>
            <w:r w:rsidR="00A343F4" w:rsidRPr="00F8160D">
              <w:rPr>
                <w:rFonts w:eastAsia="Times New Roman"/>
                <w:i/>
                <w:sz w:val="28"/>
                <w:szCs w:val="28"/>
                <w:lang w:val="it-IT" w:eastAsia="ja-JP"/>
              </w:rPr>
              <w:t xml:space="preserve"> quá trình mua sắm</w:t>
            </w:r>
            <w:r w:rsidR="00ED6231" w:rsidRPr="00F8160D">
              <w:rPr>
                <w:rFonts w:eastAsia="Times New Roman"/>
                <w:i/>
                <w:sz w:val="28"/>
                <w:szCs w:val="28"/>
                <w:lang w:val="it-IT" w:eastAsia="ja-JP"/>
              </w:rPr>
              <w:t xml:space="preserve">, Tổ chức chủ trì </w:t>
            </w:r>
            <w:r w:rsidR="00ED6231" w:rsidRPr="00F8160D">
              <w:rPr>
                <w:rFonts w:eastAsia="Times New Roman" w:hint="eastAsia"/>
                <w:i/>
                <w:sz w:val="28"/>
                <w:szCs w:val="28"/>
                <w:lang w:val="it-IT" w:eastAsia="ja-JP"/>
              </w:rPr>
              <w:t>đ</w:t>
            </w:r>
            <w:r w:rsidR="00ED6231" w:rsidRPr="00F8160D">
              <w:rPr>
                <w:rFonts w:eastAsia="Times New Roman"/>
                <w:i/>
                <w:sz w:val="28"/>
                <w:szCs w:val="28"/>
                <w:lang w:val="it-IT" w:eastAsia="ja-JP"/>
              </w:rPr>
              <w:t xml:space="preserve">ề xuất được hiệu chỉnh, làm rõ tên, đặc tính kỹ thuật của một số </w:t>
            </w:r>
            <w:r w:rsidR="00ED6231" w:rsidRPr="00F8160D">
              <w:rPr>
                <w:rFonts w:eastAsia="Times New Roman" w:hint="eastAsia"/>
                <w:i/>
                <w:sz w:val="28"/>
                <w:szCs w:val="28"/>
                <w:lang w:val="it-IT" w:eastAsia="ja-JP"/>
              </w:rPr>
              <w:t>dụng cụ</w:t>
            </w:r>
            <w:r w:rsidR="00ED6231" w:rsidRPr="00F8160D">
              <w:rPr>
                <w:rFonts w:eastAsia="Times New Roman"/>
                <w:i/>
                <w:sz w:val="28"/>
                <w:szCs w:val="28"/>
                <w:lang w:val="it-IT" w:eastAsia="ja-JP"/>
              </w:rPr>
              <w:t xml:space="preserve">, hóa chất (chi tiết tại </w:t>
            </w:r>
            <w:r w:rsidR="00C138AD" w:rsidRPr="00F8160D">
              <w:rPr>
                <w:rFonts w:eastAsia="Times New Roman"/>
                <w:i/>
                <w:sz w:val="28"/>
                <w:szCs w:val="28"/>
                <w:lang w:val="it-IT" w:eastAsia="ja-JP"/>
              </w:rPr>
              <w:t>phụ lục kèm theo</w:t>
            </w:r>
            <w:r w:rsidR="00ED6231" w:rsidRPr="00F8160D">
              <w:rPr>
                <w:rFonts w:eastAsia="Times New Roman"/>
                <w:i/>
                <w:sz w:val="28"/>
                <w:szCs w:val="28"/>
                <w:lang w:val="it-IT" w:eastAsia="ja-JP"/>
              </w:rPr>
              <w:t xml:space="preserve">). </w:t>
            </w:r>
            <w:r w:rsidR="007E6BC1" w:rsidRPr="00F8160D">
              <w:rPr>
                <w:rFonts w:eastAsia="Times New Roman"/>
                <w:i/>
                <w:sz w:val="28"/>
                <w:szCs w:val="28"/>
                <w:lang w:val="it-IT" w:eastAsia="ja-JP"/>
              </w:rPr>
              <w:t xml:space="preserve">Tổ chức chủ trì </w:t>
            </w:r>
            <w:r w:rsidR="00ED6231" w:rsidRPr="00F8160D">
              <w:rPr>
                <w:rFonts w:eastAsia="Times New Roman"/>
                <w:i/>
                <w:sz w:val="28"/>
                <w:szCs w:val="28"/>
                <w:lang w:val="it-IT" w:eastAsia="ja-JP"/>
              </w:rPr>
              <w:t xml:space="preserve">cam kết việc bổ sung, làm rõ và hiệu chỉnh này không làm thay đổi mục tiêu, chất lượng nội dung và sản phẩm của nhiệm vụ. </w:t>
            </w:r>
            <w:r w:rsidR="00C62078">
              <w:rPr>
                <w:rFonts w:eastAsia="Times New Roman"/>
                <w:i/>
                <w:sz w:val="28"/>
                <w:szCs w:val="28"/>
                <w:lang w:val="it-IT" w:eastAsia="ja-JP"/>
              </w:rPr>
              <w:t>]</w:t>
            </w:r>
          </w:p>
          <w:p w:rsidR="00084C2D" w:rsidRPr="00C62078" w:rsidRDefault="00C62078" w:rsidP="00C62078">
            <w:pPr>
              <w:widowControl w:val="0"/>
              <w:spacing w:before="60" w:after="60" w:line="360" w:lineRule="exact"/>
              <w:jc w:val="both"/>
              <w:rPr>
                <w:rFonts w:eastAsia="Times New Roman"/>
                <w:i/>
                <w:sz w:val="28"/>
                <w:szCs w:val="28"/>
                <w:lang w:val="it-IT" w:eastAsia="ja-JP"/>
              </w:rPr>
            </w:pPr>
            <w:r>
              <w:rPr>
                <w:rFonts w:eastAsia="Times New Roman"/>
                <w:i/>
                <w:sz w:val="28"/>
                <w:szCs w:val="28"/>
                <w:lang w:val="it-IT" w:eastAsia="ja-JP"/>
              </w:rPr>
              <w:tab/>
              <w:t xml:space="preserve">2. </w:t>
            </w:r>
            <w:r w:rsidR="00084C2D" w:rsidRPr="00F8160D">
              <w:rPr>
                <w:i/>
                <w:sz w:val="28"/>
                <w:szCs w:val="28"/>
                <w:lang w:val="nl-NL"/>
              </w:rPr>
              <w:t xml:space="preserve">Đề xuất </w:t>
            </w:r>
            <w:r w:rsidR="00E07E12" w:rsidRPr="00F8160D">
              <w:rPr>
                <w:i/>
                <w:sz w:val="28"/>
                <w:szCs w:val="28"/>
                <w:lang w:val="nl-NL"/>
              </w:rPr>
              <w:t xml:space="preserve">nội dung </w:t>
            </w:r>
            <w:r w:rsidR="00084C2D" w:rsidRPr="00F8160D">
              <w:rPr>
                <w:i/>
                <w:sz w:val="28"/>
                <w:szCs w:val="28"/>
                <w:lang w:val="nl-NL"/>
              </w:rPr>
              <w:t>kế hoạch lựa chọn nhà thầu</w:t>
            </w:r>
          </w:p>
          <w:p w:rsidR="00550CC1" w:rsidRPr="00F8160D" w:rsidRDefault="005733D7" w:rsidP="00276FC7">
            <w:pPr>
              <w:spacing w:before="60" w:after="60" w:line="360" w:lineRule="exact"/>
              <w:ind w:firstLine="601"/>
              <w:jc w:val="both"/>
              <w:rPr>
                <w:i/>
                <w:spacing w:val="-2"/>
                <w:sz w:val="28"/>
                <w:szCs w:val="28"/>
                <w:lang w:val="nl-NL"/>
              </w:rPr>
            </w:pPr>
            <w:r w:rsidRPr="00F8160D">
              <w:rPr>
                <w:i/>
                <w:spacing w:val="-2"/>
                <w:sz w:val="28"/>
                <w:szCs w:val="28"/>
                <w:lang w:val="nl-NL"/>
              </w:rPr>
              <w:t xml:space="preserve">a) </w:t>
            </w:r>
            <w:r w:rsidR="00713845" w:rsidRPr="00F8160D">
              <w:rPr>
                <w:i/>
                <w:spacing w:val="-2"/>
                <w:sz w:val="28"/>
                <w:szCs w:val="28"/>
                <w:lang w:val="nl-NL"/>
              </w:rPr>
              <w:t>Gói thầu</w:t>
            </w:r>
            <w:r w:rsidR="006A6092" w:rsidRPr="00F8160D">
              <w:rPr>
                <w:i/>
                <w:sz w:val="28"/>
                <w:szCs w:val="28"/>
                <w:lang w:val="es-ES"/>
              </w:rPr>
              <w:t xml:space="preserve"> </w:t>
            </w:r>
            <w:r w:rsidR="00713845" w:rsidRPr="00F8160D">
              <w:rPr>
                <w:b/>
                <w:i/>
                <w:sz w:val="28"/>
                <w:szCs w:val="28"/>
                <w:lang w:val="es-ES"/>
              </w:rPr>
              <w:t>“</w:t>
            </w:r>
            <w:r w:rsidRPr="00F8160D">
              <w:rPr>
                <w:b/>
                <w:i/>
                <w:spacing w:val="-2"/>
                <w:sz w:val="28"/>
                <w:szCs w:val="28"/>
                <w:lang w:val="nl-NL"/>
              </w:rPr>
              <w:t>.....</w:t>
            </w:r>
            <w:r w:rsidR="00713845" w:rsidRPr="00F8160D">
              <w:rPr>
                <w:b/>
                <w:i/>
                <w:spacing w:val="-2"/>
                <w:sz w:val="28"/>
                <w:szCs w:val="28"/>
                <w:lang w:val="nl-NL"/>
              </w:rPr>
              <w:t>”</w:t>
            </w:r>
            <w:r w:rsidR="00550CC1" w:rsidRPr="00F8160D">
              <w:rPr>
                <w:i/>
                <w:spacing w:val="-2"/>
                <w:sz w:val="28"/>
                <w:szCs w:val="28"/>
                <w:lang w:val="nl-NL"/>
              </w:rPr>
              <w:t>;</w:t>
            </w:r>
          </w:p>
          <w:p w:rsidR="00550CC1" w:rsidRPr="00F8160D" w:rsidRDefault="00550CC1" w:rsidP="00276FC7">
            <w:pPr>
              <w:pStyle w:val="NormalWeb"/>
              <w:spacing w:before="60" w:beforeAutospacing="0" w:after="60" w:line="360" w:lineRule="exact"/>
              <w:ind w:firstLine="567"/>
              <w:rPr>
                <w:i/>
                <w:spacing w:val="-2"/>
                <w:sz w:val="28"/>
                <w:szCs w:val="28"/>
                <w:lang w:val="nl-NL" w:eastAsia="en-US"/>
              </w:rPr>
            </w:pPr>
            <w:r w:rsidRPr="00F8160D">
              <w:rPr>
                <w:i/>
                <w:spacing w:val="-2"/>
                <w:sz w:val="28"/>
                <w:szCs w:val="28"/>
                <w:lang w:val="nl-NL" w:eastAsia="en-US"/>
              </w:rPr>
              <w:t>- Giá gói thầu:</w:t>
            </w:r>
            <w:r w:rsidR="005733D7" w:rsidRPr="00F8160D">
              <w:rPr>
                <w:i/>
                <w:spacing w:val="-2"/>
                <w:sz w:val="28"/>
                <w:szCs w:val="28"/>
                <w:lang w:val="nl-NL" w:eastAsia="en-US"/>
              </w:rPr>
              <w:t>......</w:t>
            </w:r>
            <w:r w:rsidRPr="00F8160D">
              <w:rPr>
                <w:i/>
                <w:spacing w:val="-2"/>
                <w:sz w:val="28"/>
                <w:szCs w:val="28"/>
                <w:lang w:val="nl-NL" w:eastAsia="en-US"/>
              </w:rPr>
              <w:t>đồng;</w:t>
            </w:r>
          </w:p>
          <w:p w:rsidR="00550CC1" w:rsidRPr="00F8160D" w:rsidRDefault="00550CC1" w:rsidP="00276FC7">
            <w:pPr>
              <w:widowControl w:val="0"/>
              <w:spacing w:before="60" w:after="60" w:line="360" w:lineRule="exact"/>
              <w:ind w:firstLine="567"/>
              <w:jc w:val="both"/>
              <w:rPr>
                <w:rFonts w:eastAsia="Times New Roman"/>
                <w:i/>
                <w:spacing w:val="-2"/>
                <w:sz w:val="28"/>
                <w:szCs w:val="28"/>
                <w:lang w:val="nl-NL"/>
              </w:rPr>
            </w:pPr>
            <w:r w:rsidRPr="00F8160D">
              <w:rPr>
                <w:rFonts w:eastAsia="Times New Roman"/>
                <w:i/>
                <w:spacing w:val="-2"/>
                <w:sz w:val="28"/>
                <w:szCs w:val="28"/>
                <w:lang w:val="nl-NL"/>
              </w:rPr>
              <w:t>- Nguồn vốn: Ngân sách nhà nước;</w:t>
            </w:r>
          </w:p>
          <w:p w:rsidR="008B2918" w:rsidRPr="00F8160D" w:rsidRDefault="008B2918" w:rsidP="00276FC7">
            <w:pPr>
              <w:widowControl w:val="0"/>
              <w:spacing w:before="60" w:after="60" w:line="360" w:lineRule="exact"/>
              <w:ind w:firstLine="567"/>
              <w:jc w:val="both"/>
              <w:rPr>
                <w:rFonts w:eastAsia="Times New Roman"/>
                <w:i/>
                <w:spacing w:val="-2"/>
                <w:sz w:val="28"/>
                <w:szCs w:val="28"/>
                <w:lang w:val="nl-NL"/>
              </w:rPr>
            </w:pPr>
            <w:r w:rsidRPr="00F8160D">
              <w:rPr>
                <w:rFonts w:eastAsia="Times New Roman"/>
                <w:i/>
                <w:spacing w:val="-2"/>
                <w:sz w:val="28"/>
                <w:szCs w:val="28"/>
                <w:lang w:val="nl-NL"/>
              </w:rPr>
              <w:t xml:space="preserve">- Hình thức lựa chọn nhà thầu: </w:t>
            </w:r>
            <w:r w:rsidR="005733D7" w:rsidRPr="00F8160D">
              <w:rPr>
                <w:rFonts w:eastAsia="Times New Roman"/>
                <w:i/>
                <w:spacing w:val="-2"/>
                <w:sz w:val="28"/>
                <w:szCs w:val="28"/>
                <w:lang w:val="nl-NL"/>
              </w:rPr>
              <w:t>.......</w:t>
            </w:r>
            <w:r w:rsidRPr="00F8160D">
              <w:rPr>
                <w:rFonts w:eastAsia="Times New Roman"/>
                <w:i/>
                <w:spacing w:val="-2"/>
                <w:sz w:val="28"/>
                <w:szCs w:val="28"/>
                <w:lang w:val="nl-NL"/>
              </w:rPr>
              <w:t>;</w:t>
            </w:r>
          </w:p>
          <w:p w:rsidR="008B2918" w:rsidRPr="00F8160D" w:rsidRDefault="008B2918" w:rsidP="00276FC7">
            <w:pPr>
              <w:spacing w:before="60" w:after="60" w:line="360" w:lineRule="exact"/>
              <w:rPr>
                <w:rFonts w:eastAsia="Times New Roman"/>
                <w:i/>
                <w:spacing w:val="-2"/>
                <w:sz w:val="28"/>
                <w:szCs w:val="28"/>
                <w:lang w:val="nl-NL"/>
              </w:rPr>
            </w:pPr>
            <w:r w:rsidRPr="00F8160D">
              <w:rPr>
                <w:rFonts w:eastAsia="Times New Roman"/>
                <w:i/>
                <w:spacing w:val="-2"/>
                <w:sz w:val="28"/>
                <w:szCs w:val="28"/>
                <w:lang w:val="nl-NL"/>
              </w:rPr>
              <w:t xml:space="preserve">         - Phương thức lựa chọn nhà thầu: </w:t>
            </w:r>
            <w:r w:rsidR="005733D7" w:rsidRPr="00F8160D">
              <w:rPr>
                <w:rFonts w:eastAsia="Times New Roman"/>
                <w:i/>
                <w:spacing w:val="-2"/>
                <w:sz w:val="28"/>
                <w:szCs w:val="28"/>
                <w:lang w:val="nl-NL"/>
              </w:rPr>
              <w:t>.......</w:t>
            </w:r>
            <w:r w:rsidRPr="00F8160D">
              <w:rPr>
                <w:rFonts w:eastAsia="Times New Roman"/>
                <w:i/>
                <w:spacing w:val="-2"/>
                <w:sz w:val="28"/>
                <w:szCs w:val="28"/>
                <w:lang w:val="nl-NL"/>
              </w:rPr>
              <w:t>;</w:t>
            </w:r>
          </w:p>
          <w:p w:rsidR="008B2918" w:rsidRPr="00F8160D" w:rsidRDefault="008B2918" w:rsidP="00276FC7">
            <w:pPr>
              <w:pStyle w:val="NormalWeb"/>
              <w:spacing w:before="60" w:beforeAutospacing="0" w:after="60" w:line="360" w:lineRule="exact"/>
              <w:ind w:firstLine="567"/>
              <w:rPr>
                <w:i/>
                <w:spacing w:val="-2"/>
                <w:sz w:val="28"/>
                <w:szCs w:val="28"/>
                <w:lang w:val="nl-NL" w:eastAsia="en-US"/>
              </w:rPr>
            </w:pPr>
            <w:r w:rsidRPr="00F8160D">
              <w:rPr>
                <w:i/>
                <w:spacing w:val="-2"/>
                <w:sz w:val="28"/>
                <w:szCs w:val="28"/>
                <w:lang w:val="nl-NL" w:eastAsia="en-US"/>
              </w:rPr>
              <w:t>- Thời gian bắt đầu tổ chức lựa chọn nhà thầu:</w:t>
            </w:r>
            <w:r w:rsidR="005733D7" w:rsidRPr="00F8160D">
              <w:rPr>
                <w:i/>
                <w:spacing w:val="-2"/>
                <w:sz w:val="28"/>
                <w:szCs w:val="28"/>
                <w:lang w:val="nl-NL" w:eastAsia="en-US"/>
              </w:rPr>
              <w:t>.......</w:t>
            </w:r>
            <w:r w:rsidRPr="00F8160D">
              <w:rPr>
                <w:i/>
                <w:spacing w:val="-2"/>
                <w:sz w:val="28"/>
                <w:szCs w:val="28"/>
                <w:lang w:val="nl-NL" w:eastAsia="en-US"/>
              </w:rPr>
              <w:t xml:space="preserve">;                    </w:t>
            </w:r>
          </w:p>
          <w:p w:rsidR="008B2918" w:rsidRPr="00F8160D" w:rsidRDefault="008B2918" w:rsidP="00276FC7">
            <w:pPr>
              <w:widowControl w:val="0"/>
              <w:tabs>
                <w:tab w:val="left" w:pos="900"/>
              </w:tabs>
              <w:spacing w:before="60" w:after="60" w:line="360" w:lineRule="exact"/>
              <w:ind w:firstLine="567"/>
              <w:jc w:val="both"/>
              <w:rPr>
                <w:rFonts w:eastAsia="Times New Roman"/>
                <w:i/>
                <w:spacing w:val="-2"/>
                <w:sz w:val="28"/>
                <w:szCs w:val="28"/>
                <w:lang w:val="nl-NL"/>
              </w:rPr>
            </w:pPr>
            <w:r w:rsidRPr="00F8160D">
              <w:rPr>
                <w:rFonts w:eastAsia="Times New Roman"/>
                <w:i/>
                <w:spacing w:val="-2"/>
                <w:sz w:val="28"/>
                <w:szCs w:val="28"/>
                <w:lang w:val="nl-NL"/>
              </w:rPr>
              <w:t>- Loại hợp đồng: Trọn gói;</w:t>
            </w:r>
          </w:p>
          <w:p w:rsidR="008B2918" w:rsidRPr="00F8160D" w:rsidRDefault="008B2918" w:rsidP="00276FC7">
            <w:pPr>
              <w:widowControl w:val="0"/>
              <w:tabs>
                <w:tab w:val="left" w:pos="900"/>
              </w:tabs>
              <w:spacing w:before="60" w:after="60" w:line="360" w:lineRule="exact"/>
              <w:ind w:firstLine="567"/>
              <w:jc w:val="both"/>
              <w:rPr>
                <w:rFonts w:eastAsia="Times New Roman"/>
                <w:i/>
                <w:spacing w:val="-2"/>
                <w:sz w:val="28"/>
                <w:szCs w:val="28"/>
                <w:lang w:val="nl-NL"/>
              </w:rPr>
            </w:pPr>
            <w:r w:rsidRPr="00F8160D">
              <w:rPr>
                <w:rFonts w:eastAsia="Times New Roman"/>
                <w:i/>
                <w:spacing w:val="-2"/>
                <w:sz w:val="28"/>
                <w:szCs w:val="28"/>
                <w:lang w:val="nl-NL"/>
              </w:rPr>
              <w:t>-</w:t>
            </w:r>
            <w:r w:rsidR="006A6092" w:rsidRPr="00F8160D">
              <w:rPr>
                <w:rFonts w:eastAsia="Times New Roman"/>
                <w:i/>
                <w:spacing w:val="-2"/>
                <w:sz w:val="28"/>
                <w:szCs w:val="28"/>
                <w:lang w:val="nl-NL"/>
              </w:rPr>
              <w:t xml:space="preserve"> Thời gian thực hiện hợp đồng:</w:t>
            </w:r>
            <w:r w:rsidR="005733D7" w:rsidRPr="00F8160D">
              <w:rPr>
                <w:rFonts w:eastAsia="Times New Roman"/>
                <w:i/>
                <w:spacing w:val="-2"/>
                <w:sz w:val="28"/>
                <w:szCs w:val="28"/>
                <w:lang w:val="nl-NL"/>
              </w:rPr>
              <w:t>......</w:t>
            </w:r>
            <w:r w:rsidRPr="00F8160D">
              <w:rPr>
                <w:rFonts w:eastAsia="Times New Roman"/>
                <w:i/>
                <w:spacing w:val="-2"/>
                <w:sz w:val="28"/>
                <w:szCs w:val="28"/>
                <w:lang w:val="nl-NL"/>
              </w:rPr>
              <w:t xml:space="preserve"> ngày.</w:t>
            </w:r>
          </w:p>
          <w:p w:rsidR="001F57C9" w:rsidRDefault="001F57C9" w:rsidP="005733D7">
            <w:pPr>
              <w:spacing w:before="60" w:after="60" w:line="360" w:lineRule="exact"/>
              <w:ind w:firstLine="601"/>
              <w:jc w:val="both"/>
              <w:rPr>
                <w:i/>
                <w:spacing w:val="-2"/>
                <w:sz w:val="28"/>
                <w:szCs w:val="28"/>
                <w:lang w:val="nl-NL"/>
              </w:rPr>
            </w:pPr>
            <w:r>
              <w:rPr>
                <w:i/>
                <w:spacing w:val="-2"/>
                <w:sz w:val="28"/>
                <w:szCs w:val="28"/>
                <w:lang w:val="nl-NL"/>
              </w:rPr>
              <w:t>......................................................................</w:t>
            </w:r>
          </w:p>
          <w:p w:rsidR="005733D7" w:rsidRPr="00F8160D" w:rsidRDefault="005733D7" w:rsidP="005733D7">
            <w:pPr>
              <w:spacing w:before="60" w:after="60" w:line="360" w:lineRule="exact"/>
              <w:ind w:firstLine="601"/>
              <w:jc w:val="both"/>
              <w:rPr>
                <w:i/>
                <w:spacing w:val="-2"/>
                <w:sz w:val="28"/>
                <w:szCs w:val="28"/>
                <w:lang w:val="nl-NL"/>
              </w:rPr>
            </w:pPr>
            <w:r w:rsidRPr="00F8160D">
              <w:rPr>
                <w:i/>
                <w:spacing w:val="-2"/>
                <w:sz w:val="28"/>
                <w:szCs w:val="28"/>
                <w:lang w:val="nl-NL"/>
              </w:rPr>
              <w:t>n) Gói thầu</w:t>
            </w:r>
            <w:r w:rsidRPr="00F8160D">
              <w:rPr>
                <w:i/>
                <w:sz w:val="28"/>
                <w:szCs w:val="28"/>
                <w:lang w:val="es-ES"/>
              </w:rPr>
              <w:t xml:space="preserve"> </w:t>
            </w:r>
            <w:r w:rsidRPr="00F8160D">
              <w:rPr>
                <w:b/>
                <w:i/>
                <w:sz w:val="28"/>
                <w:szCs w:val="28"/>
                <w:lang w:val="es-ES"/>
              </w:rPr>
              <w:t>“</w:t>
            </w:r>
            <w:r w:rsidRPr="00F8160D">
              <w:rPr>
                <w:b/>
                <w:i/>
                <w:spacing w:val="-2"/>
                <w:sz w:val="28"/>
                <w:szCs w:val="28"/>
                <w:lang w:val="nl-NL"/>
              </w:rPr>
              <w:t>.....”</w:t>
            </w:r>
            <w:r w:rsidRPr="00F8160D">
              <w:rPr>
                <w:i/>
                <w:spacing w:val="-2"/>
                <w:sz w:val="28"/>
                <w:szCs w:val="28"/>
                <w:lang w:val="nl-NL"/>
              </w:rPr>
              <w:t>;</w:t>
            </w:r>
          </w:p>
          <w:p w:rsidR="005733D7" w:rsidRPr="00F8160D" w:rsidRDefault="005733D7" w:rsidP="005733D7">
            <w:pPr>
              <w:pStyle w:val="NormalWeb"/>
              <w:spacing w:before="60" w:beforeAutospacing="0" w:after="60" w:line="360" w:lineRule="exact"/>
              <w:ind w:firstLine="567"/>
              <w:rPr>
                <w:i/>
                <w:spacing w:val="-2"/>
                <w:sz w:val="28"/>
                <w:szCs w:val="28"/>
                <w:lang w:val="nl-NL" w:eastAsia="en-US"/>
              </w:rPr>
            </w:pPr>
            <w:r w:rsidRPr="00F8160D">
              <w:rPr>
                <w:i/>
                <w:spacing w:val="-2"/>
                <w:sz w:val="28"/>
                <w:szCs w:val="28"/>
                <w:lang w:val="nl-NL" w:eastAsia="en-US"/>
              </w:rPr>
              <w:t>- Giá gói thầu:......đồng;</w:t>
            </w:r>
          </w:p>
          <w:p w:rsidR="005733D7" w:rsidRPr="00F8160D" w:rsidRDefault="005733D7" w:rsidP="005733D7">
            <w:pPr>
              <w:widowControl w:val="0"/>
              <w:spacing w:before="60" w:after="60" w:line="360" w:lineRule="exact"/>
              <w:ind w:firstLine="567"/>
              <w:jc w:val="both"/>
              <w:rPr>
                <w:rFonts w:eastAsia="Times New Roman"/>
                <w:i/>
                <w:spacing w:val="-2"/>
                <w:sz w:val="28"/>
                <w:szCs w:val="28"/>
                <w:lang w:val="nl-NL"/>
              </w:rPr>
            </w:pPr>
            <w:r w:rsidRPr="00F8160D">
              <w:rPr>
                <w:rFonts w:eastAsia="Times New Roman"/>
                <w:i/>
                <w:spacing w:val="-2"/>
                <w:sz w:val="28"/>
                <w:szCs w:val="28"/>
                <w:lang w:val="nl-NL"/>
              </w:rPr>
              <w:t>- Nguồn vốn: Ngân sách nhà nước;</w:t>
            </w:r>
          </w:p>
          <w:p w:rsidR="005733D7" w:rsidRPr="00F8160D" w:rsidRDefault="005733D7" w:rsidP="005733D7">
            <w:pPr>
              <w:widowControl w:val="0"/>
              <w:spacing w:before="60" w:after="60" w:line="360" w:lineRule="exact"/>
              <w:ind w:firstLine="567"/>
              <w:jc w:val="both"/>
              <w:rPr>
                <w:rFonts w:eastAsia="Times New Roman"/>
                <w:i/>
                <w:spacing w:val="-2"/>
                <w:sz w:val="28"/>
                <w:szCs w:val="28"/>
                <w:lang w:val="nl-NL"/>
              </w:rPr>
            </w:pPr>
            <w:r w:rsidRPr="00F8160D">
              <w:rPr>
                <w:rFonts w:eastAsia="Times New Roman"/>
                <w:i/>
                <w:spacing w:val="-2"/>
                <w:sz w:val="28"/>
                <w:szCs w:val="28"/>
                <w:lang w:val="nl-NL"/>
              </w:rPr>
              <w:t>- Hình thức lựa chọn nhà thầu: .......;</w:t>
            </w:r>
          </w:p>
          <w:p w:rsidR="005733D7" w:rsidRPr="00F8160D" w:rsidRDefault="005733D7" w:rsidP="005733D7">
            <w:pPr>
              <w:spacing w:before="60" w:after="60" w:line="360" w:lineRule="exact"/>
              <w:rPr>
                <w:rFonts w:eastAsia="Times New Roman"/>
                <w:i/>
                <w:spacing w:val="-2"/>
                <w:sz w:val="28"/>
                <w:szCs w:val="28"/>
                <w:lang w:val="nl-NL"/>
              </w:rPr>
            </w:pPr>
            <w:r w:rsidRPr="00F8160D">
              <w:rPr>
                <w:rFonts w:eastAsia="Times New Roman"/>
                <w:i/>
                <w:spacing w:val="-2"/>
                <w:sz w:val="28"/>
                <w:szCs w:val="28"/>
                <w:lang w:val="nl-NL"/>
              </w:rPr>
              <w:t xml:space="preserve">         - Phương thức lựa chọn nhà thầu: .......;</w:t>
            </w:r>
          </w:p>
          <w:p w:rsidR="005733D7" w:rsidRPr="00F8160D" w:rsidRDefault="005733D7" w:rsidP="005733D7">
            <w:pPr>
              <w:pStyle w:val="NormalWeb"/>
              <w:spacing w:before="60" w:beforeAutospacing="0" w:after="60" w:line="360" w:lineRule="exact"/>
              <w:ind w:firstLine="567"/>
              <w:rPr>
                <w:i/>
                <w:spacing w:val="-2"/>
                <w:sz w:val="28"/>
                <w:szCs w:val="28"/>
                <w:lang w:val="nl-NL" w:eastAsia="en-US"/>
              </w:rPr>
            </w:pPr>
            <w:r w:rsidRPr="00F8160D">
              <w:rPr>
                <w:i/>
                <w:spacing w:val="-2"/>
                <w:sz w:val="28"/>
                <w:szCs w:val="28"/>
                <w:lang w:val="nl-NL" w:eastAsia="en-US"/>
              </w:rPr>
              <w:t xml:space="preserve">- Thời gian bắt đầu tổ chức lựa chọn nhà thầu:.......;                    </w:t>
            </w:r>
          </w:p>
          <w:p w:rsidR="005733D7" w:rsidRPr="00F8160D" w:rsidRDefault="005733D7" w:rsidP="005733D7">
            <w:pPr>
              <w:widowControl w:val="0"/>
              <w:tabs>
                <w:tab w:val="left" w:pos="900"/>
              </w:tabs>
              <w:spacing w:before="60" w:after="60" w:line="360" w:lineRule="exact"/>
              <w:ind w:firstLine="567"/>
              <w:jc w:val="both"/>
              <w:rPr>
                <w:rFonts w:eastAsia="Times New Roman"/>
                <w:i/>
                <w:spacing w:val="-2"/>
                <w:sz w:val="28"/>
                <w:szCs w:val="28"/>
                <w:lang w:val="nl-NL"/>
              </w:rPr>
            </w:pPr>
            <w:r w:rsidRPr="00F8160D">
              <w:rPr>
                <w:rFonts w:eastAsia="Times New Roman"/>
                <w:i/>
                <w:spacing w:val="-2"/>
                <w:sz w:val="28"/>
                <w:szCs w:val="28"/>
                <w:lang w:val="nl-NL"/>
              </w:rPr>
              <w:t>- Loại hợp đồng: Trọn gói;</w:t>
            </w:r>
          </w:p>
          <w:p w:rsidR="005733D7" w:rsidRPr="00F8160D" w:rsidRDefault="005733D7" w:rsidP="005733D7">
            <w:pPr>
              <w:widowControl w:val="0"/>
              <w:tabs>
                <w:tab w:val="left" w:pos="900"/>
              </w:tabs>
              <w:spacing w:before="60" w:after="60" w:line="360" w:lineRule="exact"/>
              <w:ind w:firstLine="567"/>
              <w:jc w:val="both"/>
              <w:rPr>
                <w:rFonts w:eastAsia="Times New Roman"/>
                <w:i/>
                <w:spacing w:val="-2"/>
                <w:sz w:val="28"/>
                <w:szCs w:val="28"/>
                <w:lang w:val="nl-NL"/>
              </w:rPr>
            </w:pPr>
            <w:r w:rsidRPr="00F8160D">
              <w:rPr>
                <w:rFonts w:eastAsia="Times New Roman"/>
                <w:i/>
                <w:spacing w:val="-2"/>
                <w:sz w:val="28"/>
                <w:szCs w:val="28"/>
                <w:lang w:val="nl-NL"/>
              </w:rPr>
              <w:t>- Thời gian thực hiện hợp đồng:...... ngày.</w:t>
            </w:r>
          </w:p>
          <w:p w:rsidR="00086BE8" w:rsidRPr="00F8160D" w:rsidRDefault="00550CC1" w:rsidP="00276FC7">
            <w:pPr>
              <w:tabs>
                <w:tab w:val="left" w:pos="601"/>
              </w:tabs>
              <w:spacing w:before="60" w:after="60" w:line="360" w:lineRule="exact"/>
              <w:jc w:val="both"/>
              <w:rPr>
                <w:i/>
                <w:sz w:val="28"/>
                <w:szCs w:val="28"/>
                <w:lang w:val="nl-NL"/>
              </w:rPr>
            </w:pPr>
            <w:r w:rsidRPr="00F8160D">
              <w:rPr>
                <w:i/>
                <w:spacing w:val="-6"/>
                <w:sz w:val="28"/>
                <w:szCs w:val="28"/>
                <w:lang w:val="it-IT"/>
              </w:rPr>
              <w:t xml:space="preserve">        </w:t>
            </w:r>
            <w:r w:rsidRPr="00F8160D">
              <w:rPr>
                <w:i/>
                <w:sz w:val="28"/>
                <w:szCs w:val="28"/>
                <w:lang w:val="nl-NL"/>
              </w:rPr>
              <w:t>Trên cơ sở Báo cáo thẩm định kế hoạch lựa chọn nhà thầ</w:t>
            </w:r>
            <w:r w:rsidR="000E1DD2" w:rsidRPr="00F8160D">
              <w:rPr>
                <w:i/>
                <w:sz w:val="28"/>
                <w:szCs w:val="28"/>
                <w:lang w:val="nl-NL"/>
              </w:rPr>
              <w:t xml:space="preserve">u ngày </w:t>
            </w:r>
            <w:r w:rsidR="000905A1" w:rsidRPr="00F8160D">
              <w:rPr>
                <w:i/>
                <w:sz w:val="28"/>
                <w:szCs w:val="28"/>
                <w:lang w:val="nl-NL"/>
              </w:rPr>
              <w:t>...</w:t>
            </w:r>
            <w:r w:rsidR="00A04500" w:rsidRPr="00F8160D">
              <w:rPr>
                <w:i/>
                <w:sz w:val="28"/>
                <w:szCs w:val="28"/>
                <w:lang w:val="nl-NL"/>
              </w:rPr>
              <w:t>/</w:t>
            </w:r>
            <w:r w:rsidR="000905A1" w:rsidRPr="00F8160D">
              <w:rPr>
                <w:i/>
                <w:sz w:val="28"/>
                <w:szCs w:val="28"/>
                <w:lang w:val="nl-NL"/>
              </w:rPr>
              <w:t>...</w:t>
            </w:r>
            <w:r w:rsidRPr="00F8160D">
              <w:rPr>
                <w:i/>
                <w:sz w:val="28"/>
                <w:szCs w:val="28"/>
                <w:lang w:val="nl-NL"/>
              </w:rPr>
              <w:t>/</w:t>
            </w:r>
            <w:r w:rsidR="000905A1" w:rsidRPr="00F8160D">
              <w:rPr>
                <w:i/>
                <w:sz w:val="28"/>
                <w:szCs w:val="28"/>
                <w:lang w:val="nl-NL"/>
              </w:rPr>
              <w:t>...</w:t>
            </w:r>
            <w:r w:rsidRPr="00F8160D">
              <w:rPr>
                <w:i/>
                <w:sz w:val="28"/>
                <w:szCs w:val="28"/>
                <w:lang w:val="nl-NL"/>
              </w:rPr>
              <w:t xml:space="preserve">               (kèm theo Tờ trình), </w:t>
            </w:r>
            <w:r w:rsidRPr="00F8160D">
              <w:rPr>
                <w:i/>
                <w:spacing w:val="-2"/>
                <w:sz w:val="28"/>
                <w:szCs w:val="28"/>
                <w:lang w:val="nl-NL"/>
              </w:rPr>
              <w:t xml:space="preserve">Văn phòng </w:t>
            </w:r>
            <w:r w:rsidRPr="00F8160D">
              <w:rPr>
                <w:i/>
                <w:spacing w:val="-6"/>
                <w:sz w:val="28"/>
                <w:szCs w:val="28"/>
                <w:lang w:val="it-IT"/>
              </w:rPr>
              <w:t>các Chương trình khoa học và công nghệ quốc gia</w:t>
            </w:r>
            <w:r w:rsidRPr="00F8160D">
              <w:rPr>
                <w:i/>
                <w:spacing w:val="-2"/>
                <w:sz w:val="28"/>
                <w:szCs w:val="28"/>
                <w:lang w:val="nl-NL"/>
              </w:rPr>
              <w:t xml:space="preserve"> </w:t>
            </w:r>
            <w:r w:rsidR="00B33C7F" w:rsidRPr="00F8160D">
              <w:rPr>
                <w:i/>
                <w:spacing w:val="-2"/>
                <w:sz w:val="28"/>
                <w:szCs w:val="28"/>
                <w:lang w:val="nl-NL"/>
              </w:rPr>
              <w:t>[Đơn vị phối hợp triển khai nhiệm vụ/Chương trình]</w:t>
            </w:r>
            <w:r w:rsidR="006A5C4D" w:rsidRPr="00F8160D">
              <w:rPr>
                <w:i/>
                <w:spacing w:val="-2"/>
                <w:sz w:val="28"/>
                <w:szCs w:val="28"/>
                <w:lang w:val="nl-NL"/>
              </w:rPr>
              <w:t xml:space="preserve"> </w:t>
            </w:r>
            <w:r w:rsidRPr="00F8160D">
              <w:rPr>
                <w:i/>
                <w:spacing w:val="-2"/>
                <w:sz w:val="28"/>
                <w:szCs w:val="28"/>
                <w:lang w:val="nl-NL"/>
              </w:rPr>
              <w:t>đã xem xét, đ</w:t>
            </w:r>
            <w:r w:rsidRPr="00F8160D">
              <w:rPr>
                <w:i/>
                <w:sz w:val="28"/>
                <w:szCs w:val="28"/>
                <w:lang w:val="nl-NL"/>
              </w:rPr>
              <w:t xml:space="preserve">ánh giá </w:t>
            </w:r>
            <w:r w:rsidR="00F6320D" w:rsidRPr="00F8160D">
              <w:rPr>
                <w:i/>
                <w:sz w:val="28"/>
                <w:szCs w:val="28"/>
                <w:lang w:val="nl-NL"/>
              </w:rPr>
              <w:t xml:space="preserve">các đề xuất của Tổ chức chủ trì </w:t>
            </w:r>
            <w:r w:rsidR="000729C7" w:rsidRPr="00F8160D">
              <w:rPr>
                <w:i/>
                <w:sz w:val="28"/>
                <w:szCs w:val="28"/>
                <w:lang w:val="nl-NL"/>
              </w:rPr>
              <w:t>là phù hợp.</w:t>
            </w:r>
          </w:p>
          <w:p w:rsidR="006A6092" w:rsidRPr="00F8160D" w:rsidRDefault="00086BE8" w:rsidP="00276FC7">
            <w:pPr>
              <w:tabs>
                <w:tab w:val="left" w:pos="601"/>
              </w:tabs>
              <w:spacing w:before="60" w:after="60" w:line="360" w:lineRule="exact"/>
              <w:jc w:val="both"/>
              <w:rPr>
                <w:i/>
                <w:sz w:val="28"/>
                <w:szCs w:val="28"/>
                <w:lang w:val="nl-NL"/>
              </w:rPr>
            </w:pPr>
            <w:r w:rsidRPr="00F8160D">
              <w:rPr>
                <w:i/>
                <w:spacing w:val="-2"/>
                <w:sz w:val="28"/>
                <w:szCs w:val="28"/>
                <w:lang w:val="nl-NL"/>
              </w:rPr>
              <w:t xml:space="preserve">         </w:t>
            </w:r>
            <w:r w:rsidR="000905A1" w:rsidRPr="00F8160D">
              <w:rPr>
                <w:i/>
                <w:spacing w:val="-2"/>
                <w:sz w:val="28"/>
                <w:szCs w:val="28"/>
                <w:lang w:val="nl-NL"/>
              </w:rPr>
              <w:t xml:space="preserve">Văn phòng </w:t>
            </w:r>
            <w:r w:rsidR="000905A1" w:rsidRPr="00F8160D">
              <w:rPr>
                <w:i/>
                <w:spacing w:val="-6"/>
                <w:sz w:val="28"/>
                <w:szCs w:val="28"/>
                <w:lang w:val="it-IT"/>
              </w:rPr>
              <w:t>các Chương trình khoa học và công nghệ quốc gia</w:t>
            </w:r>
            <w:r w:rsidR="000905A1" w:rsidRPr="00F8160D">
              <w:rPr>
                <w:i/>
                <w:spacing w:val="-2"/>
                <w:sz w:val="28"/>
                <w:szCs w:val="28"/>
                <w:lang w:val="nl-NL"/>
              </w:rPr>
              <w:t xml:space="preserve"> [Đơn vị phối hợp triển khai nhiệm vụ/Chương trình] </w:t>
            </w:r>
            <w:r w:rsidRPr="00F8160D">
              <w:rPr>
                <w:i/>
                <w:sz w:val="28"/>
                <w:szCs w:val="28"/>
                <w:lang w:val="nl-NL"/>
              </w:rPr>
              <w:t>kính trình Thứ trưởng xem xét, đồng ý</w:t>
            </w:r>
            <w:r w:rsidR="006A6092" w:rsidRPr="00F8160D">
              <w:rPr>
                <w:i/>
                <w:sz w:val="28"/>
                <w:szCs w:val="28"/>
                <w:lang w:val="nl-NL"/>
              </w:rPr>
              <w:t xml:space="preserve"> </w:t>
            </w:r>
            <w:r w:rsidRPr="00F8160D">
              <w:rPr>
                <w:i/>
                <w:sz w:val="28"/>
                <w:szCs w:val="28"/>
                <w:lang w:val="nl-NL"/>
              </w:rPr>
              <w:t xml:space="preserve">và ký Quyết định phê duyệt kế hoạch lựa chọn nhà thầu </w:t>
            </w:r>
            <w:r w:rsidR="000905A1" w:rsidRPr="001B24CA">
              <w:rPr>
                <w:i/>
                <w:sz w:val="28"/>
                <w:szCs w:val="28"/>
                <w:lang w:val="nl-NL"/>
              </w:rPr>
              <w:t>[số lượng]</w:t>
            </w:r>
            <w:r w:rsidR="000905A1" w:rsidRPr="001B24CA">
              <w:rPr>
                <w:sz w:val="28"/>
                <w:szCs w:val="28"/>
                <w:lang w:val="nl-NL"/>
              </w:rPr>
              <w:t xml:space="preserve"> gói thầu </w:t>
            </w:r>
            <w:r w:rsidR="000905A1" w:rsidRPr="00F8160D">
              <w:rPr>
                <w:bCs/>
                <w:sz w:val="28"/>
                <w:szCs w:val="28"/>
                <w:lang w:val="vi-VN"/>
              </w:rPr>
              <w:t xml:space="preserve">của </w:t>
            </w:r>
            <w:r w:rsidR="000905A1" w:rsidRPr="001B24CA">
              <w:rPr>
                <w:bCs/>
                <w:sz w:val="28"/>
                <w:szCs w:val="28"/>
                <w:lang w:val="nl-NL"/>
              </w:rPr>
              <w:t>[</w:t>
            </w:r>
            <w:r w:rsidR="004A3F42" w:rsidRPr="004A3F42">
              <w:rPr>
                <w:bCs/>
                <w:sz w:val="28"/>
                <w:szCs w:val="28"/>
                <w:lang w:val="nl-NL"/>
              </w:rPr>
              <w:t xml:space="preserve">nhiệm vụ] </w:t>
            </w:r>
            <w:r w:rsidR="004A3F42" w:rsidRPr="00F8160D">
              <w:rPr>
                <w:bCs/>
                <w:sz w:val="28"/>
                <w:szCs w:val="28"/>
                <w:lang w:val="vi-VN"/>
              </w:rPr>
              <w:t>“</w:t>
            </w:r>
            <w:r w:rsidR="004A3F42" w:rsidRPr="004A3F42">
              <w:rPr>
                <w:bCs/>
                <w:sz w:val="28"/>
                <w:szCs w:val="28"/>
                <w:lang w:val="nl-NL"/>
              </w:rPr>
              <w:t>[</w:t>
            </w:r>
            <w:r w:rsidR="004A3F42" w:rsidRPr="004A3F42">
              <w:rPr>
                <w:bCs/>
                <w:i/>
                <w:sz w:val="28"/>
                <w:szCs w:val="28"/>
                <w:lang w:val="nl-NL"/>
              </w:rPr>
              <w:t>tên đề tài/dự án/nhiệm vụ</w:t>
            </w:r>
            <w:r w:rsidR="004A3F42" w:rsidRPr="004A3F42">
              <w:rPr>
                <w:bCs/>
                <w:sz w:val="28"/>
                <w:szCs w:val="28"/>
                <w:lang w:val="nl-NL"/>
              </w:rPr>
              <w:t>]”</w:t>
            </w:r>
            <w:r w:rsidR="004A3F42" w:rsidRPr="00F8160D">
              <w:rPr>
                <w:bCs/>
                <w:sz w:val="28"/>
                <w:szCs w:val="28"/>
                <w:lang w:val="vi-VN"/>
              </w:rPr>
              <w:t>, mã số</w:t>
            </w:r>
            <w:r w:rsidR="004A3F42" w:rsidRPr="004A3F42">
              <w:rPr>
                <w:bCs/>
                <w:sz w:val="28"/>
                <w:szCs w:val="28"/>
                <w:lang w:val="nl-NL"/>
              </w:rPr>
              <w:t xml:space="preserve"> [</w:t>
            </w:r>
            <w:r w:rsidR="004A3F42" w:rsidRPr="00F8160D">
              <w:rPr>
                <w:bCs/>
                <w:sz w:val="28"/>
                <w:szCs w:val="28"/>
                <w:lang w:val="vi-VN"/>
              </w:rPr>
              <w:t xml:space="preserve"> </w:t>
            </w:r>
            <w:r w:rsidR="004A3F42" w:rsidRPr="004A3F42">
              <w:rPr>
                <w:bCs/>
                <w:sz w:val="28"/>
                <w:szCs w:val="28"/>
                <w:lang w:val="nl-NL"/>
              </w:rPr>
              <w:t>………………]</w:t>
            </w:r>
            <w:r w:rsidR="004A3F42" w:rsidRPr="00F8160D">
              <w:rPr>
                <w:bCs/>
                <w:sz w:val="28"/>
                <w:szCs w:val="28"/>
                <w:lang w:val="vi-VN"/>
              </w:rPr>
              <w:t xml:space="preserve"> thuộc Chương trình</w:t>
            </w:r>
            <w:r w:rsidR="004A3F42" w:rsidRPr="004A3F42">
              <w:rPr>
                <w:bCs/>
                <w:sz w:val="28"/>
                <w:szCs w:val="28"/>
                <w:lang w:val="nl-NL"/>
              </w:rPr>
              <w:t xml:space="preserve"> [……].</w:t>
            </w:r>
          </w:p>
          <w:p w:rsidR="0057559B" w:rsidRDefault="006A6092" w:rsidP="00276FC7">
            <w:pPr>
              <w:tabs>
                <w:tab w:val="left" w:pos="601"/>
              </w:tabs>
              <w:spacing w:before="60" w:after="60" w:line="360" w:lineRule="exact"/>
              <w:jc w:val="both"/>
              <w:rPr>
                <w:i/>
                <w:sz w:val="28"/>
                <w:szCs w:val="28"/>
                <w:lang w:val="nl-NL"/>
              </w:rPr>
            </w:pPr>
            <w:r w:rsidRPr="00F8160D">
              <w:rPr>
                <w:i/>
                <w:sz w:val="28"/>
                <w:szCs w:val="28"/>
                <w:lang w:val="nl-NL"/>
              </w:rPr>
              <w:t xml:space="preserve">         </w:t>
            </w:r>
            <w:r w:rsidR="00550CC1" w:rsidRPr="00F8160D">
              <w:rPr>
                <w:i/>
                <w:sz w:val="28"/>
                <w:szCs w:val="28"/>
                <w:lang w:val="nl-NL"/>
              </w:rPr>
              <w:t>Kính trình Thứ trưởng xem xét và quyết định./.</w:t>
            </w:r>
          </w:p>
          <w:p w:rsidR="001F57C9" w:rsidRDefault="001F57C9" w:rsidP="00276FC7">
            <w:pPr>
              <w:tabs>
                <w:tab w:val="left" w:pos="601"/>
              </w:tabs>
              <w:spacing w:before="60" w:after="60" w:line="360" w:lineRule="exact"/>
              <w:jc w:val="both"/>
              <w:rPr>
                <w:i/>
                <w:sz w:val="28"/>
                <w:szCs w:val="28"/>
                <w:lang w:val="nl-NL"/>
              </w:rPr>
            </w:pPr>
          </w:p>
          <w:p w:rsidR="001F57C9" w:rsidRDefault="001F57C9" w:rsidP="00276FC7">
            <w:pPr>
              <w:tabs>
                <w:tab w:val="left" w:pos="601"/>
              </w:tabs>
              <w:spacing w:before="60" w:after="60" w:line="360" w:lineRule="exact"/>
              <w:jc w:val="both"/>
              <w:rPr>
                <w:i/>
                <w:sz w:val="28"/>
                <w:szCs w:val="28"/>
                <w:lang w:val="nl-NL"/>
              </w:rPr>
            </w:pPr>
          </w:p>
          <w:p w:rsidR="001F57C9" w:rsidRPr="00F8160D" w:rsidRDefault="001F57C9" w:rsidP="00276FC7">
            <w:pPr>
              <w:tabs>
                <w:tab w:val="left" w:pos="601"/>
              </w:tabs>
              <w:spacing w:before="60" w:after="60" w:line="360" w:lineRule="exact"/>
              <w:jc w:val="both"/>
              <w:rPr>
                <w:sz w:val="28"/>
                <w:szCs w:val="28"/>
                <w:lang w:val="it-IT"/>
              </w:rPr>
            </w:pPr>
          </w:p>
        </w:tc>
      </w:tr>
      <w:tr w:rsidR="00316B13" w:rsidRPr="003D0FB6" w:rsidTr="00AA76D4">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464" w:type="dxa"/>
            <w:gridSpan w:val="3"/>
            <w:tcBorders>
              <w:top w:val="single" w:sz="4" w:space="0" w:color="auto"/>
              <w:left w:val="single" w:sz="4" w:space="0" w:color="auto"/>
              <w:bottom w:val="single" w:sz="4" w:space="0" w:color="auto"/>
              <w:right w:val="single" w:sz="4" w:space="0" w:color="auto"/>
            </w:tcBorders>
          </w:tcPr>
          <w:p w:rsidR="00316B13" w:rsidRPr="003D0FB6" w:rsidRDefault="00316B13" w:rsidP="00AA76D4">
            <w:pPr>
              <w:spacing w:before="60" w:after="60"/>
              <w:jc w:val="center"/>
              <w:rPr>
                <w:b/>
              </w:rPr>
            </w:pPr>
            <w:r w:rsidRPr="003D0FB6">
              <w:rPr>
                <w:b/>
                <w:sz w:val="24"/>
              </w:rPr>
              <w:lastRenderedPageBreak/>
              <w:t>ĐƠN VỊ TRÌNH KÝ</w:t>
            </w:r>
          </w:p>
        </w:tc>
      </w:tr>
      <w:tr w:rsidR="00316B13" w:rsidRPr="003D0FB6" w:rsidTr="00452375">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3227" w:type="dxa"/>
            <w:tcBorders>
              <w:top w:val="single" w:sz="4" w:space="0" w:color="auto"/>
              <w:left w:val="single" w:sz="4" w:space="0" w:color="auto"/>
              <w:bottom w:val="single" w:sz="4" w:space="0" w:color="auto"/>
              <w:right w:val="single" w:sz="4" w:space="0" w:color="auto"/>
            </w:tcBorders>
          </w:tcPr>
          <w:p w:rsidR="00316B13" w:rsidRPr="003D0FB6" w:rsidRDefault="00316B13" w:rsidP="00AA76D4">
            <w:pPr>
              <w:jc w:val="center"/>
              <w:rPr>
                <w:b/>
              </w:rPr>
            </w:pPr>
            <w:r w:rsidRPr="003D0FB6">
              <w:rPr>
                <w:b/>
              </w:rPr>
              <w:t>Chuyên viên thụ lý</w:t>
            </w:r>
          </w:p>
        </w:tc>
        <w:tc>
          <w:tcPr>
            <w:tcW w:w="3118" w:type="dxa"/>
            <w:tcBorders>
              <w:top w:val="single" w:sz="4" w:space="0" w:color="auto"/>
              <w:left w:val="single" w:sz="4" w:space="0" w:color="auto"/>
              <w:bottom w:val="single" w:sz="4" w:space="0" w:color="auto"/>
              <w:right w:val="single" w:sz="4" w:space="0" w:color="auto"/>
            </w:tcBorders>
          </w:tcPr>
          <w:p w:rsidR="00316B13" w:rsidRPr="00DB0F90" w:rsidRDefault="004F56EF" w:rsidP="004F56EF">
            <w:pPr>
              <w:tabs>
                <w:tab w:val="right" w:pos="2880"/>
                <w:tab w:val="left" w:pos="3060"/>
              </w:tabs>
              <w:jc w:val="center"/>
              <w:rPr>
                <w:b/>
                <w:szCs w:val="26"/>
              </w:rPr>
            </w:pPr>
            <w:r>
              <w:rPr>
                <w:b/>
                <w:szCs w:val="26"/>
              </w:rPr>
              <w:t>Lãnh đạo phòng</w:t>
            </w:r>
          </w:p>
        </w:tc>
        <w:tc>
          <w:tcPr>
            <w:tcW w:w="3119" w:type="dxa"/>
            <w:tcBorders>
              <w:top w:val="single" w:sz="4" w:space="0" w:color="auto"/>
              <w:left w:val="single" w:sz="4" w:space="0" w:color="auto"/>
              <w:bottom w:val="single" w:sz="4" w:space="0" w:color="auto"/>
              <w:right w:val="single" w:sz="4" w:space="0" w:color="auto"/>
            </w:tcBorders>
          </w:tcPr>
          <w:p w:rsidR="00316B13" w:rsidRPr="00550CC1" w:rsidRDefault="004F56EF" w:rsidP="00550CC1">
            <w:pPr>
              <w:tabs>
                <w:tab w:val="right" w:pos="2880"/>
                <w:tab w:val="left" w:pos="3060"/>
              </w:tabs>
              <w:jc w:val="center"/>
              <w:rPr>
                <w:b/>
                <w:szCs w:val="26"/>
              </w:rPr>
            </w:pPr>
            <w:r>
              <w:rPr>
                <w:b/>
                <w:szCs w:val="26"/>
              </w:rPr>
              <w:t>Thủ trưởng đơn vị</w:t>
            </w:r>
          </w:p>
        </w:tc>
      </w:tr>
      <w:tr w:rsidR="00316B13" w:rsidRPr="003D0FB6" w:rsidTr="00C138AD">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224"/>
        </w:trPr>
        <w:tc>
          <w:tcPr>
            <w:tcW w:w="3227" w:type="dxa"/>
            <w:tcBorders>
              <w:top w:val="single" w:sz="4" w:space="0" w:color="auto"/>
              <w:left w:val="single" w:sz="4" w:space="0" w:color="auto"/>
              <w:bottom w:val="single" w:sz="4" w:space="0" w:color="auto"/>
              <w:right w:val="single" w:sz="4" w:space="0" w:color="auto"/>
            </w:tcBorders>
          </w:tcPr>
          <w:p w:rsidR="00316B13" w:rsidRPr="003D0FB6" w:rsidRDefault="00316B13" w:rsidP="00AA76D4">
            <w:pPr>
              <w:rPr>
                <w:i/>
              </w:rPr>
            </w:pPr>
          </w:p>
          <w:p w:rsidR="003E280E" w:rsidRPr="003D0FB6" w:rsidRDefault="003E280E" w:rsidP="00AA76D4"/>
          <w:p w:rsidR="0086162A" w:rsidRPr="003D0FB6" w:rsidRDefault="0086162A" w:rsidP="00AA76D4"/>
          <w:p w:rsidR="003E280E" w:rsidRPr="003D0FB6" w:rsidRDefault="003E280E" w:rsidP="00AA76D4">
            <w:pPr>
              <w:jc w:val="both"/>
            </w:pPr>
          </w:p>
          <w:p w:rsidR="00550CC1" w:rsidRPr="00871132" w:rsidRDefault="00550CC1" w:rsidP="00550CC1">
            <w:pPr>
              <w:tabs>
                <w:tab w:val="right" w:pos="2880"/>
                <w:tab w:val="left" w:pos="3060"/>
              </w:tabs>
              <w:jc w:val="both"/>
            </w:pPr>
            <w:r w:rsidRPr="00871132">
              <w:t>Họ</w:t>
            </w:r>
            <w:r w:rsidR="00FD06D0">
              <w:t xml:space="preserve"> tên: </w:t>
            </w:r>
            <w:r w:rsidR="00B87B71">
              <w:t>[</w:t>
            </w:r>
            <w:r w:rsidR="00B87B71" w:rsidRPr="00B87B71">
              <w:rPr>
                <w:b/>
              </w:rPr>
              <w:t>Họ và tên</w:t>
            </w:r>
            <w:r w:rsidR="00B87B71">
              <w:t>]</w:t>
            </w:r>
          </w:p>
          <w:p w:rsidR="00550CC1" w:rsidRPr="00871132" w:rsidRDefault="00550CC1" w:rsidP="00550CC1">
            <w:pPr>
              <w:tabs>
                <w:tab w:val="right" w:pos="2880"/>
                <w:tab w:val="left" w:pos="3060"/>
              </w:tabs>
              <w:jc w:val="both"/>
              <w:rPr>
                <w:i/>
                <w:szCs w:val="26"/>
              </w:rPr>
            </w:pPr>
            <w:r w:rsidRPr="00871132">
              <w:rPr>
                <w:szCs w:val="26"/>
              </w:rPr>
              <w:t xml:space="preserve">Điện thoại: </w:t>
            </w:r>
            <w:r w:rsidR="00B87B71">
              <w:rPr>
                <w:b/>
                <w:szCs w:val="26"/>
              </w:rPr>
              <w:t>[Số điện thoại]</w:t>
            </w:r>
          </w:p>
          <w:p w:rsidR="00316B13" w:rsidRPr="003D0FB6" w:rsidRDefault="00550CC1" w:rsidP="00B87B71">
            <w:pPr>
              <w:jc w:val="center"/>
            </w:pPr>
            <w:r w:rsidRPr="00871132">
              <w:rPr>
                <w:i/>
                <w:szCs w:val="26"/>
              </w:rPr>
              <w:t xml:space="preserve">Ngày     tháng     năm </w:t>
            </w:r>
            <w:r w:rsidR="00B87B71">
              <w:rPr>
                <w:i/>
                <w:szCs w:val="26"/>
              </w:rPr>
              <w:t>….</w:t>
            </w:r>
          </w:p>
        </w:tc>
        <w:tc>
          <w:tcPr>
            <w:tcW w:w="3118" w:type="dxa"/>
            <w:tcBorders>
              <w:top w:val="single" w:sz="4" w:space="0" w:color="auto"/>
              <w:left w:val="single" w:sz="4" w:space="0" w:color="auto"/>
              <w:bottom w:val="single" w:sz="4" w:space="0" w:color="auto"/>
              <w:right w:val="single" w:sz="4" w:space="0" w:color="auto"/>
            </w:tcBorders>
          </w:tcPr>
          <w:p w:rsidR="00316B13" w:rsidRPr="003D0FB6" w:rsidRDefault="00316B13" w:rsidP="00AA76D4">
            <w:pPr>
              <w:jc w:val="center"/>
              <w:rPr>
                <w:i/>
              </w:rPr>
            </w:pPr>
          </w:p>
          <w:p w:rsidR="003E280E" w:rsidRPr="003D0FB6" w:rsidRDefault="003E280E" w:rsidP="00AA76D4">
            <w:pPr>
              <w:jc w:val="center"/>
              <w:rPr>
                <w:i/>
              </w:rPr>
            </w:pPr>
          </w:p>
          <w:p w:rsidR="00550CC1" w:rsidRPr="003D0FB6" w:rsidRDefault="00550CC1" w:rsidP="00AA76D4">
            <w:pPr>
              <w:jc w:val="center"/>
              <w:rPr>
                <w:i/>
              </w:rPr>
            </w:pPr>
          </w:p>
          <w:p w:rsidR="003E280E" w:rsidRDefault="003E280E" w:rsidP="0093083F"/>
          <w:p w:rsidR="00A74129" w:rsidRDefault="00A74129" w:rsidP="0093083F"/>
          <w:p w:rsidR="00C138AD" w:rsidRPr="003D0FB6" w:rsidRDefault="00C138AD" w:rsidP="0093083F"/>
          <w:p w:rsidR="00316B13" w:rsidRPr="003D0FB6" w:rsidRDefault="00550CC1" w:rsidP="00B87B71">
            <w:pPr>
              <w:jc w:val="center"/>
            </w:pPr>
            <w:r w:rsidRPr="00871132">
              <w:rPr>
                <w:i/>
                <w:szCs w:val="26"/>
              </w:rPr>
              <w:t xml:space="preserve">Ngày </w:t>
            </w:r>
            <w:r>
              <w:rPr>
                <w:i/>
                <w:szCs w:val="26"/>
              </w:rPr>
              <w:t xml:space="preserve">   </w:t>
            </w:r>
            <w:r w:rsidRPr="00871132">
              <w:rPr>
                <w:i/>
                <w:szCs w:val="26"/>
              </w:rPr>
              <w:t xml:space="preserve"> tháng     năm </w:t>
            </w:r>
            <w:r w:rsidR="00B87B71">
              <w:rPr>
                <w:i/>
                <w:szCs w:val="26"/>
              </w:rPr>
              <w:t>….</w:t>
            </w:r>
            <w:r w:rsidR="00316B13" w:rsidRPr="003D0FB6">
              <w:rPr>
                <w:i/>
              </w:rPr>
              <w:t xml:space="preserve"> </w:t>
            </w:r>
          </w:p>
        </w:tc>
        <w:tc>
          <w:tcPr>
            <w:tcW w:w="3119" w:type="dxa"/>
            <w:tcBorders>
              <w:top w:val="single" w:sz="4" w:space="0" w:color="auto"/>
              <w:left w:val="single" w:sz="4" w:space="0" w:color="auto"/>
              <w:bottom w:val="single" w:sz="4" w:space="0" w:color="auto"/>
              <w:right w:val="single" w:sz="4" w:space="0" w:color="auto"/>
            </w:tcBorders>
          </w:tcPr>
          <w:p w:rsidR="00316B13" w:rsidRPr="003D0FB6" w:rsidRDefault="00316B13" w:rsidP="00AA76D4">
            <w:pPr>
              <w:jc w:val="center"/>
              <w:rPr>
                <w:i/>
              </w:rPr>
            </w:pPr>
          </w:p>
          <w:p w:rsidR="003E280E" w:rsidRPr="003D0FB6" w:rsidRDefault="003E280E" w:rsidP="00AA76D4">
            <w:pPr>
              <w:jc w:val="center"/>
              <w:rPr>
                <w:i/>
              </w:rPr>
            </w:pPr>
          </w:p>
          <w:p w:rsidR="003E280E" w:rsidRDefault="003E280E" w:rsidP="00AA76D4">
            <w:pPr>
              <w:jc w:val="center"/>
              <w:rPr>
                <w:i/>
              </w:rPr>
            </w:pPr>
          </w:p>
          <w:p w:rsidR="00A74129" w:rsidRDefault="00A74129" w:rsidP="00AA76D4">
            <w:pPr>
              <w:jc w:val="center"/>
              <w:rPr>
                <w:i/>
              </w:rPr>
            </w:pPr>
          </w:p>
          <w:p w:rsidR="00C138AD" w:rsidRPr="003D0FB6" w:rsidRDefault="00C138AD" w:rsidP="00AA76D4">
            <w:pPr>
              <w:jc w:val="center"/>
              <w:rPr>
                <w:i/>
              </w:rPr>
            </w:pPr>
          </w:p>
          <w:p w:rsidR="0086162A" w:rsidRPr="003D0FB6" w:rsidRDefault="0086162A" w:rsidP="00AA76D4">
            <w:pPr>
              <w:jc w:val="center"/>
            </w:pPr>
          </w:p>
          <w:p w:rsidR="00316B13" w:rsidRPr="003D0FB6" w:rsidRDefault="00550CC1" w:rsidP="00B87B71">
            <w:pPr>
              <w:jc w:val="center"/>
            </w:pPr>
            <w:r w:rsidRPr="00871132">
              <w:rPr>
                <w:i/>
                <w:szCs w:val="26"/>
              </w:rPr>
              <w:t xml:space="preserve">Ngày </w:t>
            </w:r>
            <w:r>
              <w:rPr>
                <w:i/>
                <w:szCs w:val="26"/>
              </w:rPr>
              <w:t xml:space="preserve">   </w:t>
            </w:r>
            <w:r w:rsidRPr="00871132">
              <w:rPr>
                <w:i/>
                <w:szCs w:val="26"/>
              </w:rPr>
              <w:t xml:space="preserve"> tháng    năm </w:t>
            </w:r>
            <w:r w:rsidR="00B87B71">
              <w:rPr>
                <w:i/>
                <w:szCs w:val="26"/>
              </w:rPr>
              <w:t>…</w:t>
            </w:r>
            <w:r w:rsidR="00316B13" w:rsidRPr="003D0FB6">
              <w:rPr>
                <w:i/>
              </w:rPr>
              <w:t xml:space="preserve">  </w:t>
            </w:r>
          </w:p>
        </w:tc>
      </w:tr>
      <w:tr w:rsidR="00316B13" w:rsidRPr="003D0FB6" w:rsidTr="00AA76D4">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464" w:type="dxa"/>
            <w:gridSpan w:val="3"/>
            <w:tcBorders>
              <w:top w:val="single" w:sz="4" w:space="0" w:color="auto"/>
              <w:left w:val="single" w:sz="4" w:space="0" w:color="auto"/>
              <w:bottom w:val="single" w:sz="4" w:space="0" w:color="auto"/>
              <w:right w:val="single" w:sz="4" w:space="0" w:color="auto"/>
            </w:tcBorders>
          </w:tcPr>
          <w:p w:rsidR="00316B13" w:rsidRPr="003D0FB6" w:rsidRDefault="00316B13" w:rsidP="00AA76D4">
            <w:pPr>
              <w:spacing w:before="60" w:after="60"/>
              <w:jc w:val="center"/>
              <w:rPr>
                <w:b/>
              </w:rPr>
            </w:pPr>
            <w:r w:rsidRPr="003D0FB6">
              <w:rPr>
                <w:b/>
                <w:sz w:val="24"/>
              </w:rPr>
              <w:t>Ý KIẾN CỦA CÁC ĐƠN VỊ LIÊN QUAN</w:t>
            </w:r>
          </w:p>
        </w:tc>
      </w:tr>
      <w:tr w:rsidR="00FC4322" w:rsidRPr="003D0FB6" w:rsidTr="00AA76D4">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464" w:type="dxa"/>
            <w:gridSpan w:val="3"/>
            <w:tcBorders>
              <w:top w:val="single" w:sz="4" w:space="0" w:color="auto"/>
              <w:left w:val="single" w:sz="4" w:space="0" w:color="auto"/>
              <w:bottom w:val="single" w:sz="4" w:space="0" w:color="auto"/>
              <w:right w:val="single" w:sz="4" w:space="0" w:color="auto"/>
            </w:tcBorders>
          </w:tcPr>
          <w:p w:rsidR="00FC4322" w:rsidRPr="003D0FB6" w:rsidRDefault="000905A1" w:rsidP="000A6B21">
            <w:pPr>
              <w:jc w:val="center"/>
              <w:rPr>
                <w:b/>
              </w:rPr>
            </w:pPr>
            <w:r>
              <w:rPr>
                <w:b/>
                <w:szCs w:val="26"/>
              </w:rPr>
              <w:t>Thủ trưởng Đơn vị đồng trình</w:t>
            </w:r>
          </w:p>
        </w:tc>
      </w:tr>
      <w:tr w:rsidR="00FC4322" w:rsidRPr="003D0FB6" w:rsidTr="00AA76D4">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464" w:type="dxa"/>
            <w:gridSpan w:val="3"/>
            <w:tcBorders>
              <w:top w:val="single" w:sz="4" w:space="0" w:color="auto"/>
              <w:left w:val="single" w:sz="4" w:space="0" w:color="auto"/>
              <w:bottom w:val="single" w:sz="2" w:space="0" w:color="auto"/>
              <w:right w:val="single" w:sz="4" w:space="0" w:color="auto"/>
            </w:tcBorders>
          </w:tcPr>
          <w:p w:rsidR="00FC4322" w:rsidRPr="003D0FB6" w:rsidRDefault="00FC4322" w:rsidP="00550CC1">
            <w:pPr>
              <w:rPr>
                <w:i/>
              </w:rPr>
            </w:pPr>
          </w:p>
          <w:p w:rsidR="00FC4322" w:rsidRPr="003D0FB6" w:rsidRDefault="00FC4322" w:rsidP="00AA76D4">
            <w:pPr>
              <w:jc w:val="center"/>
            </w:pPr>
          </w:p>
          <w:p w:rsidR="00FC4322" w:rsidRDefault="00FC4322" w:rsidP="00AA76D4">
            <w:pPr>
              <w:jc w:val="center"/>
            </w:pPr>
          </w:p>
          <w:p w:rsidR="00CB71BD" w:rsidRPr="003D0FB6" w:rsidRDefault="00CB71BD" w:rsidP="00AA76D4">
            <w:pPr>
              <w:jc w:val="center"/>
            </w:pPr>
          </w:p>
          <w:p w:rsidR="00FC4322" w:rsidRPr="003D0FB6" w:rsidRDefault="00FC4322" w:rsidP="00AA76D4">
            <w:pPr>
              <w:jc w:val="center"/>
            </w:pPr>
          </w:p>
          <w:p w:rsidR="00FC4322" w:rsidRPr="003D0FB6" w:rsidRDefault="00FC4322" w:rsidP="00AA76D4">
            <w:pPr>
              <w:jc w:val="center"/>
            </w:pPr>
          </w:p>
          <w:p w:rsidR="003E280E" w:rsidRPr="003D0FB6" w:rsidRDefault="003E280E" w:rsidP="00AA76D4">
            <w:pPr>
              <w:jc w:val="center"/>
            </w:pPr>
          </w:p>
          <w:p w:rsidR="00FC4322" w:rsidRPr="003D0FB6" w:rsidRDefault="00FC4322" w:rsidP="00AA76D4">
            <w:pPr>
              <w:jc w:val="center"/>
            </w:pPr>
          </w:p>
          <w:p w:rsidR="00FC4322" w:rsidRPr="003D0FB6" w:rsidRDefault="00550CC1" w:rsidP="00B87B71">
            <w:pPr>
              <w:jc w:val="center"/>
              <w:rPr>
                <w:i/>
              </w:rPr>
            </w:pPr>
            <w:r w:rsidRPr="00871132">
              <w:rPr>
                <w:i/>
                <w:szCs w:val="26"/>
              </w:rPr>
              <w:t xml:space="preserve">Ngày     tháng     năm </w:t>
            </w:r>
            <w:r w:rsidR="00B87B71">
              <w:rPr>
                <w:i/>
                <w:szCs w:val="26"/>
              </w:rPr>
              <w:t>…</w:t>
            </w:r>
          </w:p>
        </w:tc>
      </w:tr>
      <w:tr w:rsidR="00316B13" w:rsidRPr="003D0FB6" w:rsidTr="00AA76D4">
        <w:tblPrEx>
          <w:tblBorders>
            <w:top w:val="single" w:sz="4" w:space="0" w:color="auto"/>
            <w:bottom w:val="single" w:sz="12" w:space="0" w:color="auto"/>
          </w:tblBorders>
        </w:tblPrEx>
        <w:tc>
          <w:tcPr>
            <w:tcW w:w="9464" w:type="dxa"/>
            <w:gridSpan w:val="3"/>
            <w:tcBorders>
              <w:top w:val="single" w:sz="2" w:space="0" w:color="auto"/>
              <w:bottom w:val="single" w:sz="4" w:space="0" w:color="auto"/>
            </w:tcBorders>
          </w:tcPr>
          <w:p w:rsidR="00316B13" w:rsidRPr="003D0FB6" w:rsidRDefault="00316B13" w:rsidP="00AA76D4">
            <w:pPr>
              <w:spacing w:before="60" w:after="60"/>
              <w:ind w:left="-142" w:right="-108"/>
              <w:jc w:val="center"/>
              <w:rPr>
                <w:b/>
                <w:sz w:val="20"/>
              </w:rPr>
            </w:pPr>
            <w:r w:rsidRPr="003D0FB6">
              <w:rPr>
                <w:b/>
                <w:sz w:val="24"/>
              </w:rPr>
              <w:t>QUYẾT ĐỊNH CỦA LÃNH ĐẠO BỘ</w:t>
            </w:r>
          </w:p>
        </w:tc>
      </w:tr>
      <w:tr w:rsidR="00316B13" w:rsidRPr="003D0FB6" w:rsidTr="00AA76D4">
        <w:tblPrEx>
          <w:tblBorders>
            <w:top w:val="single" w:sz="4" w:space="0" w:color="auto"/>
            <w:bottom w:val="single" w:sz="12" w:space="0" w:color="auto"/>
          </w:tblBorders>
        </w:tblPrEx>
        <w:trPr>
          <w:trHeight w:val="1514"/>
        </w:trPr>
        <w:tc>
          <w:tcPr>
            <w:tcW w:w="9464" w:type="dxa"/>
            <w:gridSpan w:val="3"/>
            <w:tcBorders>
              <w:top w:val="single" w:sz="4" w:space="0" w:color="auto"/>
              <w:bottom w:val="single" w:sz="2" w:space="0" w:color="auto"/>
            </w:tcBorders>
          </w:tcPr>
          <w:p w:rsidR="00316B13" w:rsidRPr="003D0FB6" w:rsidRDefault="00316B13" w:rsidP="00AA76D4">
            <w:pPr>
              <w:ind w:right="-798"/>
              <w:jc w:val="center"/>
              <w:rPr>
                <w:rFonts w:cs="Arial"/>
                <w:sz w:val="20"/>
              </w:rPr>
            </w:pPr>
          </w:p>
          <w:p w:rsidR="00316B13" w:rsidRPr="003D0FB6" w:rsidRDefault="00316B13" w:rsidP="00AA76D4">
            <w:pPr>
              <w:rPr>
                <w:rFonts w:cs="Arial"/>
                <w:sz w:val="20"/>
              </w:rPr>
            </w:pPr>
          </w:p>
          <w:p w:rsidR="003E280E" w:rsidRDefault="003E280E" w:rsidP="00AA76D4">
            <w:pPr>
              <w:tabs>
                <w:tab w:val="left" w:pos="2535"/>
              </w:tabs>
              <w:rPr>
                <w:rFonts w:cs="Arial"/>
                <w:sz w:val="20"/>
              </w:rPr>
            </w:pPr>
          </w:p>
          <w:p w:rsidR="00550CC1" w:rsidRDefault="00550CC1" w:rsidP="00AA76D4">
            <w:pPr>
              <w:tabs>
                <w:tab w:val="left" w:pos="2535"/>
              </w:tabs>
              <w:rPr>
                <w:rFonts w:cs="Arial"/>
                <w:sz w:val="20"/>
              </w:rPr>
            </w:pPr>
          </w:p>
          <w:p w:rsidR="00550CC1" w:rsidRDefault="00550CC1" w:rsidP="00AA76D4">
            <w:pPr>
              <w:tabs>
                <w:tab w:val="left" w:pos="2535"/>
              </w:tabs>
              <w:rPr>
                <w:rFonts w:cs="Arial"/>
                <w:sz w:val="20"/>
              </w:rPr>
            </w:pPr>
          </w:p>
          <w:p w:rsidR="00550CC1" w:rsidRDefault="00550CC1" w:rsidP="00AA76D4">
            <w:pPr>
              <w:tabs>
                <w:tab w:val="left" w:pos="2535"/>
              </w:tabs>
              <w:rPr>
                <w:rFonts w:cs="Arial"/>
                <w:sz w:val="20"/>
              </w:rPr>
            </w:pPr>
          </w:p>
          <w:p w:rsidR="00550CC1" w:rsidRDefault="00550CC1" w:rsidP="00AA76D4">
            <w:pPr>
              <w:tabs>
                <w:tab w:val="left" w:pos="2535"/>
              </w:tabs>
              <w:rPr>
                <w:rFonts w:cs="Arial"/>
                <w:sz w:val="20"/>
              </w:rPr>
            </w:pPr>
          </w:p>
          <w:p w:rsidR="00550CC1" w:rsidRPr="003D0FB6" w:rsidRDefault="00550CC1" w:rsidP="00AA76D4">
            <w:pPr>
              <w:tabs>
                <w:tab w:val="left" w:pos="2535"/>
              </w:tabs>
              <w:rPr>
                <w:rFonts w:cs="Arial"/>
                <w:sz w:val="20"/>
              </w:rPr>
            </w:pPr>
          </w:p>
          <w:p w:rsidR="003E280E" w:rsidRPr="003D0FB6" w:rsidRDefault="003E280E" w:rsidP="00AA76D4">
            <w:pPr>
              <w:tabs>
                <w:tab w:val="left" w:pos="2535"/>
              </w:tabs>
              <w:rPr>
                <w:rFonts w:cs="Arial"/>
                <w:sz w:val="20"/>
              </w:rPr>
            </w:pPr>
          </w:p>
          <w:p w:rsidR="003E280E" w:rsidRDefault="003E280E" w:rsidP="00AA76D4">
            <w:pPr>
              <w:tabs>
                <w:tab w:val="left" w:pos="2535"/>
              </w:tabs>
              <w:rPr>
                <w:rFonts w:cs="Arial"/>
                <w:sz w:val="20"/>
              </w:rPr>
            </w:pPr>
          </w:p>
          <w:p w:rsidR="00960F89" w:rsidRDefault="00960F89" w:rsidP="00AA76D4">
            <w:pPr>
              <w:tabs>
                <w:tab w:val="left" w:pos="2535"/>
              </w:tabs>
              <w:rPr>
                <w:rFonts w:cs="Arial"/>
                <w:sz w:val="20"/>
              </w:rPr>
            </w:pPr>
          </w:p>
          <w:p w:rsidR="00960F89" w:rsidRDefault="00960F89" w:rsidP="00AA76D4">
            <w:pPr>
              <w:tabs>
                <w:tab w:val="left" w:pos="2535"/>
              </w:tabs>
              <w:rPr>
                <w:rFonts w:cs="Arial"/>
                <w:sz w:val="20"/>
              </w:rPr>
            </w:pPr>
          </w:p>
          <w:p w:rsidR="00960F89" w:rsidRDefault="00960F89" w:rsidP="00AA76D4">
            <w:pPr>
              <w:tabs>
                <w:tab w:val="left" w:pos="2535"/>
              </w:tabs>
              <w:rPr>
                <w:rFonts w:cs="Arial"/>
                <w:sz w:val="20"/>
              </w:rPr>
            </w:pPr>
          </w:p>
          <w:p w:rsidR="00960F89" w:rsidRDefault="00960F89" w:rsidP="00AA76D4">
            <w:pPr>
              <w:tabs>
                <w:tab w:val="left" w:pos="2535"/>
              </w:tabs>
              <w:rPr>
                <w:rFonts w:cs="Arial"/>
                <w:sz w:val="20"/>
              </w:rPr>
            </w:pPr>
          </w:p>
          <w:p w:rsidR="00960F89" w:rsidRDefault="00960F89" w:rsidP="00AA76D4">
            <w:pPr>
              <w:tabs>
                <w:tab w:val="left" w:pos="2535"/>
              </w:tabs>
              <w:rPr>
                <w:rFonts w:cs="Arial"/>
                <w:sz w:val="20"/>
              </w:rPr>
            </w:pPr>
          </w:p>
          <w:p w:rsidR="00316B13" w:rsidRPr="003D0FB6" w:rsidRDefault="00550CC1" w:rsidP="00B87B71">
            <w:pPr>
              <w:tabs>
                <w:tab w:val="left" w:pos="2535"/>
              </w:tabs>
              <w:jc w:val="center"/>
              <w:rPr>
                <w:i/>
              </w:rPr>
            </w:pPr>
            <w:r w:rsidRPr="00871132">
              <w:rPr>
                <w:i/>
                <w:szCs w:val="26"/>
              </w:rPr>
              <w:t xml:space="preserve">Ngày     tháng     năm </w:t>
            </w:r>
            <w:r w:rsidR="00B87B71">
              <w:rPr>
                <w:i/>
                <w:szCs w:val="26"/>
              </w:rPr>
              <w:t>…</w:t>
            </w:r>
            <w:r w:rsidR="00316B13" w:rsidRPr="003D0FB6">
              <w:rPr>
                <w:i/>
              </w:rPr>
              <w:t xml:space="preserve"> </w:t>
            </w:r>
          </w:p>
        </w:tc>
      </w:tr>
    </w:tbl>
    <w:p w:rsidR="009B6AB4" w:rsidRDefault="009B6AB4" w:rsidP="00316B13">
      <w:pPr>
        <w:tabs>
          <w:tab w:val="center" w:pos="1418"/>
          <w:tab w:val="center" w:pos="6521"/>
        </w:tabs>
        <w:ind w:right="-624"/>
      </w:pPr>
    </w:p>
    <w:p w:rsidR="009B6AB4" w:rsidRDefault="009B6AB4" w:rsidP="00316B13">
      <w:pPr>
        <w:tabs>
          <w:tab w:val="center" w:pos="1418"/>
          <w:tab w:val="center" w:pos="6521"/>
        </w:tabs>
        <w:ind w:right="-624"/>
        <w:sectPr w:rsidR="009B6AB4" w:rsidSect="00AA76D4">
          <w:headerReference w:type="default" r:id="rId12"/>
          <w:footerReference w:type="default" r:id="rId13"/>
          <w:pgSz w:w="11907" w:h="16840" w:code="9"/>
          <w:pgMar w:top="1134" w:right="1729" w:bottom="0" w:left="1531" w:header="720" w:footer="720" w:gutter="0"/>
          <w:cols w:space="720"/>
        </w:sectPr>
      </w:pPr>
    </w:p>
    <w:p w:rsidR="00F8160D" w:rsidRDefault="00F8160D" w:rsidP="00F8160D">
      <w:pPr>
        <w:jc w:val="right"/>
        <w:rPr>
          <w:rFonts w:ascii="Times New Roman Bold" w:hAnsi="Times New Roman Bold"/>
          <w:b/>
          <w:bCs/>
          <w:caps/>
          <w:szCs w:val="26"/>
          <w:lang w:val="it-IT"/>
        </w:rPr>
      </w:pPr>
      <w:r>
        <w:rPr>
          <w:rFonts w:ascii="Times New Roman Bold" w:hAnsi="Times New Roman Bold"/>
          <w:b/>
          <w:bCs/>
          <w:caps/>
          <w:szCs w:val="26"/>
          <w:lang w:val="it-IT"/>
        </w:rPr>
        <w:lastRenderedPageBreak/>
        <w:t>PHỤ LỤC</w:t>
      </w:r>
    </w:p>
    <w:p w:rsidR="00422B70" w:rsidRPr="004A3F42" w:rsidRDefault="005C0857" w:rsidP="004A3F42">
      <w:pPr>
        <w:tabs>
          <w:tab w:val="left" w:pos="2535"/>
        </w:tabs>
        <w:rPr>
          <w:rFonts w:cs="Arial"/>
          <w:sz w:val="20"/>
          <w:lang w:val="it-IT"/>
        </w:rPr>
      </w:pPr>
      <w:r>
        <w:rPr>
          <w:rFonts w:ascii="Times New Roman Bold" w:hAnsi="Times New Roman Bold"/>
          <w:b/>
          <w:bCs/>
          <w:caps/>
          <w:szCs w:val="26"/>
          <w:lang w:val="it-IT"/>
        </w:rPr>
        <w:t>B</w:t>
      </w:r>
      <w:r w:rsidR="004A3F42">
        <w:rPr>
          <w:rFonts w:ascii="Times New Roman Bold" w:hAnsi="Times New Roman Bold"/>
          <w:b/>
          <w:bCs/>
          <w:caps/>
          <w:szCs w:val="26"/>
          <w:lang w:val="it-IT"/>
        </w:rPr>
        <w:t>Ổ</w:t>
      </w:r>
      <w:r>
        <w:rPr>
          <w:rFonts w:ascii="Times New Roman Bold" w:hAnsi="Times New Roman Bold"/>
          <w:b/>
          <w:bCs/>
          <w:caps/>
          <w:szCs w:val="26"/>
          <w:lang w:val="it-IT"/>
        </w:rPr>
        <w:t xml:space="preserve"> sung, làm rõ và </w:t>
      </w:r>
      <w:r w:rsidR="00422B70">
        <w:rPr>
          <w:rFonts w:ascii="Times New Roman Bold" w:hAnsi="Times New Roman Bold"/>
          <w:b/>
          <w:bCs/>
          <w:caps/>
          <w:szCs w:val="26"/>
          <w:lang w:val="it-IT"/>
        </w:rPr>
        <w:t xml:space="preserve">HiỆU chỈnh mỘt sỐ hẠng mỤc thuỘc </w:t>
      </w:r>
      <w:r w:rsidR="004A3F42">
        <w:rPr>
          <w:rFonts w:ascii="Times New Roman Bold" w:hAnsi="Times New Roman Bold"/>
          <w:b/>
          <w:bCs/>
          <w:caps/>
          <w:szCs w:val="26"/>
          <w:lang w:val="it-IT"/>
        </w:rPr>
        <w:t>đ</w:t>
      </w:r>
      <w:r w:rsidR="004A3F42" w:rsidRPr="004A3F42">
        <w:rPr>
          <w:rFonts w:cs="Arial"/>
          <w:b/>
          <w:szCs w:val="26"/>
          <w:lang w:val="it-IT"/>
        </w:rPr>
        <w:t>Ề</w:t>
      </w:r>
      <w:r w:rsidR="00A74129" w:rsidRPr="004A3F42">
        <w:rPr>
          <w:rFonts w:ascii="Times New Roman Bold" w:hAnsi="Times New Roman Bold"/>
          <w:b/>
          <w:bCs/>
          <w:caps/>
          <w:szCs w:val="26"/>
          <w:lang w:val="it-IT"/>
        </w:rPr>
        <w:t xml:space="preserve"> </w:t>
      </w:r>
      <w:r w:rsidR="00A74129">
        <w:rPr>
          <w:rFonts w:ascii="Times New Roman Bold" w:hAnsi="Times New Roman Bold"/>
          <w:b/>
          <w:bCs/>
          <w:caps/>
          <w:szCs w:val="26"/>
          <w:lang w:val="it-IT"/>
        </w:rPr>
        <w:t>TÀI</w:t>
      </w:r>
      <w:r w:rsidR="004A3F42">
        <w:rPr>
          <w:rFonts w:ascii="Times New Roman Bold" w:hAnsi="Times New Roman Bold"/>
          <w:b/>
          <w:bCs/>
          <w:caps/>
          <w:szCs w:val="26"/>
          <w:lang w:val="it-IT"/>
        </w:rPr>
        <w:t xml:space="preserve"> </w:t>
      </w:r>
      <w:r w:rsidR="00A74129">
        <w:rPr>
          <w:rFonts w:ascii="Times New Roman Bold" w:hAnsi="Times New Roman Bold"/>
          <w:b/>
          <w:bCs/>
          <w:caps/>
          <w:szCs w:val="26"/>
          <w:lang w:val="it-IT"/>
        </w:rPr>
        <w:t>/</w:t>
      </w:r>
      <w:r w:rsidR="00422B70">
        <w:rPr>
          <w:rFonts w:ascii="Times New Roman Bold" w:hAnsi="Times New Roman Bold"/>
          <w:b/>
          <w:bCs/>
          <w:caps/>
          <w:szCs w:val="26"/>
          <w:lang w:val="it-IT"/>
        </w:rPr>
        <w:t>DỰ ÁN</w:t>
      </w:r>
      <w:r w:rsidR="00A74129">
        <w:rPr>
          <w:rFonts w:ascii="Times New Roman Bold" w:hAnsi="Times New Roman Bold"/>
          <w:b/>
          <w:bCs/>
          <w:caps/>
          <w:szCs w:val="26"/>
          <w:lang w:val="it-IT"/>
        </w:rPr>
        <w:t>/nhi</w:t>
      </w:r>
      <w:r w:rsidR="004A3F42">
        <w:rPr>
          <w:rFonts w:ascii="Times New Roman Bold" w:hAnsi="Times New Roman Bold"/>
          <w:b/>
          <w:bCs/>
          <w:caps/>
          <w:szCs w:val="26"/>
          <w:lang w:val="it-IT"/>
        </w:rPr>
        <w:t>Ệ</w:t>
      </w:r>
      <w:r w:rsidR="00A74129">
        <w:rPr>
          <w:rFonts w:ascii="Times New Roman Bold" w:hAnsi="Times New Roman Bold"/>
          <w:b/>
          <w:bCs/>
          <w:caps/>
          <w:szCs w:val="26"/>
          <w:lang w:val="it-IT"/>
        </w:rPr>
        <w:t>m v</w:t>
      </w:r>
      <w:r w:rsidR="004A3F42">
        <w:rPr>
          <w:rFonts w:ascii="Times New Roman Bold" w:hAnsi="Times New Roman Bold"/>
          <w:b/>
          <w:bCs/>
          <w:caps/>
          <w:szCs w:val="26"/>
          <w:lang w:val="it-IT"/>
        </w:rPr>
        <w:t>Ụ</w:t>
      </w:r>
      <w:r w:rsidR="00422B70">
        <w:rPr>
          <w:rFonts w:ascii="Times New Roman Bold" w:hAnsi="Times New Roman Bold"/>
          <w:b/>
          <w:bCs/>
          <w:caps/>
          <w:szCs w:val="26"/>
          <w:lang w:val="it-IT"/>
        </w:rPr>
        <w:t xml:space="preserve"> MÃ </w:t>
      </w:r>
      <w:r w:rsidR="00422B70" w:rsidRPr="001A5505">
        <w:rPr>
          <w:rFonts w:ascii="Times New Roman Bold" w:hAnsi="Times New Roman Bold"/>
          <w:b/>
          <w:bCs/>
          <w:caps/>
          <w:szCs w:val="26"/>
          <w:lang w:val="it-IT"/>
        </w:rPr>
        <w:t xml:space="preserve">SỐ </w:t>
      </w:r>
      <w:r w:rsidR="00F8160D">
        <w:rPr>
          <w:rFonts w:ascii="Times New Roman Bold" w:hAnsi="Times New Roman Bold"/>
          <w:b/>
          <w:bCs/>
          <w:caps/>
          <w:szCs w:val="26"/>
          <w:lang w:val="it-IT"/>
        </w:rPr>
        <w:t>[.....]</w:t>
      </w:r>
      <w:r w:rsidR="00422B70">
        <w:rPr>
          <w:sz w:val="28"/>
          <w:szCs w:val="28"/>
          <w:lang w:val="nl-NL"/>
        </w:rPr>
        <w:t xml:space="preserve"> </w:t>
      </w:r>
      <w:r w:rsidR="00422B70">
        <w:rPr>
          <w:rFonts w:ascii="Times New Roman Bold" w:hAnsi="Times New Roman Bold"/>
          <w:b/>
          <w:bCs/>
          <w:caps/>
          <w:szCs w:val="26"/>
          <w:lang w:val="it-IT"/>
        </w:rPr>
        <w:t xml:space="preserve">  </w:t>
      </w:r>
    </w:p>
    <w:p w:rsidR="00422B70" w:rsidRDefault="00422B70" w:rsidP="008B2B28">
      <w:pPr>
        <w:jc w:val="center"/>
        <w:rPr>
          <w:i/>
          <w:lang w:val="nl-NL"/>
        </w:rPr>
      </w:pPr>
      <w:r>
        <w:rPr>
          <w:i/>
          <w:lang w:val="nl-NL"/>
        </w:rPr>
        <w:t xml:space="preserve"> (Kèm theo Tờ trình số: ......</w:t>
      </w:r>
      <w:r>
        <w:rPr>
          <w:szCs w:val="26"/>
          <w:lang w:val="nl-NL"/>
        </w:rPr>
        <w:t xml:space="preserve">/TTr-VPCTQG-KHTH </w:t>
      </w:r>
      <w:r w:rsidR="00F8160D">
        <w:rPr>
          <w:i/>
          <w:lang w:val="nl-NL"/>
        </w:rPr>
        <w:t>ngày ... tháng ... năm....</w:t>
      </w:r>
      <w:r>
        <w:rPr>
          <w:i/>
          <w:lang w:val="nl-NL"/>
        </w:rPr>
        <w:t xml:space="preserve"> của </w:t>
      </w:r>
    </w:p>
    <w:p w:rsidR="00422B70" w:rsidRDefault="00422B70" w:rsidP="00422B70">
      <w:pPr>
        <w:spacing w:after="60"/>
        <w:jc w:val="center"/>
        <w:rPr>
          <w:i/>
          <w:lang w:val="nl-NL"/>
        </w:rPr>
      </w:pPr>
      <w:r>
        <w:rPr>
          <w:i/>
          <w:lang w:val="nl-NL"/>
        </w:rPr>
        <w:t>Văn phòng các Chương trình khoa học và công nghệ quốc gia)</w:t>
      </w:r>
    </w:p>
    <w:tbl>
      <w:tblPr>
        <w:tblW w:w="11721" w:type="dxa"/>
        <w:jc w:val="center"/>
        <w:tblLayout w:type="fixed"/>
        <w:tblLook w:val="04A0" w:firstRow="1" w:lastRow="0" w:firstColumn="1" w:lastColumn="0" w:noHBand="0" w:noVBand="1"/>
      </w:tblPr>
      <w:tblGrid>
        <w:gridCol w:w="638"/>
        <w:gridCol w:w="2615"/>
        <w:gridCol w:w="1906"/>
        <w:gridCol w:w="990"/>
        <w:gridCol w:w="1080"/>
        <w:gridCol w:w="1170"/>
        <w:gridCol w:w="2070"/>
        <w:gridCol w:w="1252"/>
      </w:tblGrid>
      <w:tr w:rsidR="00AE3C05" w:rsidRPr="00A402A9" w:rsidTr="00AE3C05">
        <w:trPr>
          <w:trHeight w:val="292"/>
          <w:jc w:val="center"/>
        </w:trPr>
        <w:tc>
          <w:tcPr>
            <w:tcW w:w="638" w:type="dxa"/>
            <w:vMerge w:val="restart"/>
            <w:tcBorders>
              <w:top w:val="single" w:sz="4" w:space="0" w:color="auto"/>
              <w:left w:val="single" w:sz="4" w:space="0" w:color="auto"/>
              <w:right w:val="single" w:sz="4" w:space="0" w:color="auto"/>
            </w:tcBorders>
            <w:shd w:val="clear" w:color="auto" w:fill="auto"/>
            <w:noWrap/>
            <w:vAlign w:val="center"/>
          </w:tcPr>
          <w:p w:rsidR="00AE3C05" w:rsidRPr="00A402A9" w:rsidRDefault="00AE3C05" w:rsidP="008B2B28">
            <w:pPr>
              <w:ind w:left="-57" w:right="-57"/>
              <w:jc w:val="center"/>
              <w:rPr>
                <w:i/>
                <w:sz w:val="24"/>
                <w:szCs w:val="24"/>
                <w:lang w:eastAsia="zh-CN"/>
              </w:rPr>
            </w:pPr>
            <w:r w:rsidRPr="00A402A9">
              <w:rPr>
                <w:b/>
                <w:bCs/>
                <w:sz w:val="24"/>
                <w:szCs w:val="24"/>
                <w:lang w:eastAsia="zh-CN"/>
              </w:rPr>
              <w:t>STT</w:t>
            </w:r>
          </w:p>
        </w:tc>
        <w:tc>
          <w:tcPr>
            <w:tcW w:w="4521" w:type="dxa"/>
            <w:gridSpan w:val="2"/>
            <w:tcBorders>
              <w:top w:val="single" w:sz="4" w:space="0" w:color="auto"/>
              <w:left w:val="nil"/>
              <w:bottom w:val="single" w:sz="4" w:space="0" w:color="auto"/>
              <w:right w:val="single" w:sz="4" w:space="0" w:color="auto"/>
            </w:tcBorders>
            <w:shd w:val="clear" w:color="auto" w:fill="auto"/>
            <w:noWrap/>
            <w:vAlign w:val="center"/>
          </w:tcPr>
          <w:p w:rsidR="00AE3C05" w:rsidRPr="00A402A9" w:rsidRDefault="00AE3C05" w:rsidP="008B2B28">
            <w:pPr>
              <w:ind w:left="-57" w:right="-57"/>
              <w:jc w:val="center"/>
              <w:rPr>
                <w:b/>
                <w:sz w:val="24"/>
                <w:szCs w:val="24"/>
                <w:lang w:eastAsia="zh-CN"/>
              </w:rPr>
            </w:pPr>
            <w:r w:rsidRPr="00A402A9">
              <w:rPr>
                <w:b/>
                <w:sz w:val="24"/>
                <w:szCs w:val="24"/>
                <w:lang w:eastAsia="zh-CN"/>
              </w:rPr>
              <w:t>Tên nguyên vật liệu</w:t>
            </w:r>
          </w:p>
        </w:tc>
        <w:tc>
          <w:tcPr>
            <w:tcW w:w="990" w:type="dxa"/>
            <w:vMerge w:val="restart"/>
            <w:tcBorders>
              <w:top w:val="single" w:sz="4" w:space="0" w:color="auto"/>
              <w:left w:val="nil"/>
              <w:right w:val="single" w:sz="4" w:space="0" w:color="auto"/>
            </w:tcBorders>
            <w:shd w:val="clear" w:color="auto" w:fill="auto"/>
            <w:noWrap/>
            <w:vAlign w:val="center"/>
          </w:tcPr>
          <w:p w:rsidR="00AE3C05" w:rsidRPr="00A402A9" w:rsidRDefault="00AE3C05" w:rsidP="008B2B28">
            <w:pPr>
              <w:jc w:val="center"/>
              <w:rPr>
                <w:i/>
                <w:sz w:val="24"/>
                <w:szCs w:val="24"/>
              </w:rPr>
            </w:pPr>
            <w:r w:rsidRPr="00A402A9">
              <w:rPr>
                <w:b/>
                <w:bCs/>
                <w:sz w:val="24"/>
                <w:szCs w:val="24"/>
                <w:lang w:eastAsia="zh-CN"/>
              </w:rPr>
              <w:t>Số lượng</w:t>
            </w:r>
          </w:p>
        </w:tc>
        <w:tc>
          <w:tcPr>
            <w:tcW w:w="1080" w:type="dxa"/>
            <w:vMerge w:val="restart"/>
            <w:tcBorders>
              <w:top w:val="single" w:sz="4" w:space="0" w:color="auto"/>
              <w:left w:val="nil"/>
              <w:right w:val="single" w:sz="4" w:space="0" w:color="auto"/>
            </w:tcBorders>
            <w:shd w:val="clear" w:color="auto" w:fill="auto"/>
            <w:noWrap/>
            <w:vAlign w:val="center"/>
          </w:tcPr>
          <w:p w:rsidR="00AE3C05" w:rsidRPr="00A402A9" w:rsidRDefault="00AE3C05" w:rsidP="008B2B28">
            <w:pPr>
              <w:jc w:val="center"/>
              <w:rPr>
                <w:i/>
                <w:sz w:val="24"/>
                <w:szCs w:val="24"/>
              </w:rPr>
            </w:pPr>
            <w:r w:rsidRPr="00A402A9">
              <w:rPr>
                <w:b/>
                <w:bCs/>
                <w:sz w:val="24"/>
                <w:szCs w:val="24"/>
                <w:lang w:eastAsia="zh-CN"/>
              </w:rPr>
              <w:t>Đơn giá (</w:t>
            </w:r>
            <w:r>
              <w:rPr>
                <w:b/>
                <w:bCs/>
                <w:sz w:val="24"/>
                <w:szCs w:val="24"/>
                <w:lang w:eastAsia="zh-CN"/>
              </w:rPr>
              <w:t xml:space="preserve">triệu </w:t>
            </w:r>
            <w:r w:rsidRPr="00A402A9">
              <w:rPr>
                <w:b/>
                <w:bCs/>
                <w:sz w:val="24"/>
                <w:szCs w:val="24"/>
                <w:lang w:eastAsia="zh-CN"/>
              </w:rPr>
              <w:t>VNĐ)</w:t>
            </w:r>
          </w:p>
        </w:tc>
        <w:tc>
          <w:tcPr>
            <w:tcW w:w="1170" w:type="dxa"/>
            <w:vMerge w:val="restart"/>
            <w:tcBorders>
              <w:top w:val="single" w:sz="4" w:space="0" w:color="auto"/>
              <w:left w:val="nil"/>
              <w:right w:val="single" w:sz="4" w:space="0" w:color="auto"/>
            </w:tcBorders>
            <w:shd w:val="clear" w:color="auto" w:fill="auto"/>
            <w:noWrap/>
            <w:vAlign w:val="center"/>
          </w:tcPr>
          <w:p w:rsidR="00AE3C05" w:rsidRPr="00A402A9" w:rsidRDefault="00AE3C05" w:rsidP="008B2B28">
            <w:pPr>
              <w:jc w:val="center"/>
              <w:rPr>
                <w:b/>
                <w:bCs/>
                <w:sz w:val="24"/>
                <w:szCs w:val="24"/>
                <w:lang w:eastAsia="zh-CN"/>
              </w:rPr>
            </w:pPr>
            <w:r w:rsidRPr="00A402A9">
              <w:rPr>
                <w:b/>
                <w:bCs/>
                <w:sz w:val="24"/>
                <w:szCs w:val="24"/>
                <w:lang w:eastAsia="zh-CN"/>
              </w:rPr>
              <w:t>Thành tiền</w:t>
            </w:r>
          </w:p>
          <w:p w:rsidR="00AE3C05" w:rsidRPr="00A402A9" w:rsidRDefault="00AE3C05" w:rsidP="008B2B28">
            <w:pPr>
              <w:jc w:val="center"/>
              <w:rPr>
                <w:i/>
                <w:sz w:val="24"/>
                <w:szCs w:val="24"/>
              </w:rPr>
            </w:pPr>
            <w:r w:rsidRPr="00A402A9">
              <w:rPr>
                <w:b/>
                <w:bCs/>
                <w:sz w:val="24"/>
                <w:szCs w:val="24"/>
                <w:lang w:eastAsia="zh-CN"/>
              </w:rPr>
              <w:t>(</w:t>
            </w:r>
            <w:r>
              <w:rPr>
                <w:b/>
                <w:bCs/>
                <w:sz w:val="24"/>
                <w:szCs w:val="24"/>
                <w:lang w:eastAsia="zh-CN"/>
              </w:rPr>
              <w:t xml:space="preserve">triệu </w:t>
            </w:r>
            <w:r w:rsidRPr="00A402A9">
              <w:rPr>
                <w:b/>
                <w:bCs/>
                <w:sz w:val="24"/>
                <w:szCs w:val="24"/>
                <w:lang w:eastAsia="zh-CN"/>
              </w:rPr>
              <w:t>VNĐ)</w:t>
            </w:r>
          </w:p>
        </w:tc>
        <w:tc>
          <w:tcPr>
            <w:tcW w:w="2070" w:type="dxa"/>
            <w:vMerge w:val="restart"/>
            <w:tcBorders>
              <w:top w:val="single" w:sz="4" w:space="0" w:color="auto"/>
              <w:left w:val="nil"/>
              <w:right w:val="single" w:sz="4" w:space="0" w:color="auto"/>
            </w:tcBorders>
            <w:vAlign w:val="center"/>
          </w:tcPr>
          <w:p w:rsidR="00AE3C05" w:rsidRPr="00A402A9" w:rsidRDefault="00AE3C05" w:rsidP="008B2B28">
            <w:pPr>
              <w:jc w:val="center"/>
              <w:rPr>
                <w:i/>
                <w:sz w:val="24"/>
                <w:szCs w:val="24"/>
              </w:rPr>
            </w:pPr>
            <w:r w:rsidRPr="00A402A9">
              <w:rPr>
                <w:b/>
                <w:sz w:val="24"/>
                <w:szCs w:val="24"/>
                <w:lang w:eastAsia="zh-CN"/>
              </w:rPr>
              <w:t>Lý do điều chỉnh</w:t>
            </w:r>
          </w:p>
        </w:tc>
        <w:tc>
          <w:tcPr>
            <w:tcW w:w="1252" w:type="dxa"/>
            <w:vMerge w:val="restart"/>
            <w:tcBorders>
              <w:top w:val="single" w:sz="4" w:space="0" w:color="auto"/>
              <w:left w:val="nil"/>
              <w:right w:val="single" w:sz="4" w:space="0" w:color="auto"/>
            </w:tcBorders>
            <w:vAlign w:val="center"/>
          </w:tcPr>
          <w:p w:rsidR="00AE3C05" w:rsidRPr="00A402A9" w:rsidRDefault="00AE3C05" w:rsidP="008B2B28">
            <w:pPr>
              <w:jc w:val="center"/>
              <w:rPr>
                <w:i/>
                <w:sz w:val="24"/>
                <w:szCs w:val="24"/>
              </w:rPr>
            </w:pPr>
            <w:r w:rsidRPr="00A402A9">
              <w:rPr>
                <w:b/>
                <w:sz w:val="24"/>
                <w:szCs w:val="24"/>
                <w:lang w:eastAsia="zh-CN"/>
              </w:rPr>
              <w:t>Nội dung</w:t>
            </w:r>
          </w:p>
        </w:tc>
      </w:tr>
      <w:tr w:rsidR="00AE3C05" w:rsidRPr="00A402A9" w:rsidTr="00A74129">
        <w:trPr>
          <w:trHeight w:val="292"/>
          <w:jc w:val="center"/>
        </w:trPr>
        <w:tc>
          <w:tcPr>
            <w:tcW w:w="638" w:type="dxa"/>
            <w:vMerge/>
            <w:tcBorders>
              <w:left w:val="single" w:sz="4" w:space="0" w:color="auto"/>
              <w:bottom w:val="single" w:sz="4" w:space="0" w:color="auto"/>
              <w:right w:val="single" w:sz="4" w:space="0" w:color="auto"/>
            </w:tcBorders>
            <w:shd w:val="clear" w:color="auto" w:fill="auto"/>
            <w:noWrap/>
            <w:vAlign w:val="center"/>
          </w:tcPr>
          <w:p w:rsidR="00AE3C05" w:rsidRPr="00A402A9" w:rsidRDefault="00AE3C05" w:rsidP="008B2B28">
            <w:pPr>
              <w:ind w:left="-57" w:right="-57"/>
              <w:jc w:val="center"/>
              <w:rPr>
                <w:i/>
                <w:sz w:val="24"/>
                <w:szCs w:val="24"/>
                <w:lang w:eastAsia="zh-CN"/>
              </w:rPr>
            </w:pPr>
          </w:p>
        </w:tc>
        <w:tc>
          <w:tcPr>
            <w:tcW w:w="2615" w:type="dxa"/>
            <w:tcBorders>
              <w:top w:val="single" w:sz="4" w:space="0" w:color="auto"/>
              <w:left w:val="nil"/>
              <w:bottom w:val="single" w:sz="4" w:space="0" w:color="auto"/>
              <w:right w:val="single" w:sz="4" w:space="0" w:color="auto"/>
            </w:tcBorders>
            <w:shd w:val="clear" w:color="auto" w:fill="auto"/>
            <w:noWrap/>
            <w:vAlign w:val="center"/>
          </w:tcPr>
          <w:p w:rsidR="00AE3C05" w:rsidRPr="00A402A9" w:rsidRDefault="00AE3C05" w:rsidP="008B2B28">
            <w:pPr>
              <w:jc w:val="center"/>
              <w:rPr>
                <w:sz w:val="24"/>
                <w:szCs w:val="24"/>
                <w:lang w:eastAsia="zh-CN"/>
              </w:rPr>
            </w:pPr>
            <w:r w:rsidRPr="00A402A9">
              <w:rPr>
                <w:sz w:val="24"/>
                <w:szCs w:val="24"/>
                <w:lang w:eastAsia="zh-CN"/>
              </w:rPr>
              <w:t xml:space="preserve">Trước hiệu chỉnh </w:t>
            </w:r>
          </w:p>
          <w:p w:rsidR="00AE3C05" w:rsidRPr="00A402A9" w:rsidRDefault="00AE3C05" w:rsidP="008B2B28">
            <w:pPr>
              <w:jc w:val="center"/>
              <w:rPr>
                <w:i/>
                <w:sz w:val="24"/>
                <w:szCs w:val="24"/>
              </w:rPr>
            </w:pPr>
            <w:r w:rsidRPr="00A402A9">
              <w:rPr>
                <w:sz w:val="24"/>
                <w:szCs w:val="24"/>
                <w:lang w:eastAsia="zh-CN"/>
              </w:rPr>
              <w:t>(Dự toán phê duyệt)</w:t>
            </w:r>
          </w:p>
        </w:tc>
        <w:tc>
          <w:tcPr>
            <w:tcW w:w="1906" w:type="dxa"/>
            <w:tcBorders>
              <w:top w:val="single" w:sz="4" w:space="0" w:color="auto"/>
              <w:left w:val="nil"/>
              <w:bottom w:val="single" w:sz="4" w:space="0" w:color="auto"/>
              <w:right w:val="single" w:sz="4" w:space="0" w:color="auto"/>
            </w:tcBorders>
            <w:shd w:val="clear" w:color="auto" w:fill="auto"/>
            <w:vAlign w:val="center"/>
          </w:tcPr>
          <w:p w:rsidR="00AE3C05" w:rsidRPr="00A402A9" w:rsidRDefault="00AE3C05" w:rsidP="008B2B28">
            <w:pPr>
              <w:ind w:left="-57" w:right="-57"/>
              <w:jc w:val="center"/>
              <w:rPr>
                <w:i/>
                <w:sz w:val="24"/>
                <w:szCs w:val="24"/>
                <w:lang w:eastAsia="zh-CN"/>
              </w:rPr>
            </w:pPr>
            <w:r w:rsidRPr="00A402A9">
              <w:rPr>
                <w:sz w:val="24"/>
                <w:szCs w:val="24"/>
                <w:lang w:eastAsia="zh-CN"/>
              </w:rPr>
              <w:t>Sau hiệu chỉnh</w:t>
            </w:r>
          </w:p>
        </w:tc>
        <w:tc>
          <w:tcPr>
            <w:tcW w:w="990" w:type="dxa"/>
            <w:vMerge/>
            <w:tcBorders>
              <w:left w:val="nil"/>
              <w:bottom w:val="single" w:sz="4" w:space="0" w:color="auto"/>
              <w:right w:val="single" w:sz="4" w:space="0" w:color="auto"/>
            </w:tcBorders>
            <w:shd w:val="clear" w:color="auto" w:fill="auto"/>
            <w:noWrap/>
            <w:vAlign w:val="center"/>
          </w:tcPr>
          <w:p w:rsidR="00AE3C05" w:rsidRPr="00A402A9" w:rsidRDefault="00AE3C05" w:rsidP="008B2B28">
            <w:pPr>
              <w:jc w:val="center"/>
              <w:rPr>
                <w:b/>
                <w:bCs/>
                <w:sz w:val="24"/>
                <w:szCs w:val="24"/>
                <w:lang w:eastAsia="zh-CN"/>
              </w:rPr>
            </w:pPr>
          </w:p>
        </w:tc>
        <w:tc>
          <w:tcPr>
            <w:tcW w:w="1080" w:type="dxa"/>
            <w:vMerge/>
            <w:tcBorders>
              <w:left w:val="nil"/>
              <w:bottom w:val="single" w:sz="4" w:space="0" w:color="auto"/>
              <w:right w:val="single" w:sz="4" w:space="0" w:color="auto"/>
            </w:tcBorders>
            <w:shd w:val="clear" w:color="auto" w:fill="auto"/>
            <w:noWrap/>
            <w:vAlign w:val="center"/>
          </w:tcPr>
          <w:p w:rsidR="00AE3C05" w:rsidRPr="00A402A9" w:rsidRDefault="00AE3C05" w:rsidP="008B2B28">
            <w:pPr>
              <w:jc w:val="center"/>
              <w:rPr>
                <w:b/>
                <w:bCs/>
                <w:sz w:val="24"/>
                <w:szCs w:val="24"/>
                <w:lang w:eastAsia="zh-CN"/>
              </w:rPr>
            </w:pPr>
          </w:p>
        </w:tc>
        <w:tc>
          <w:tcPr>
            <w:tcW w:w="1170" w:type="dxa"/>
            <w:vMerge/>
            <w:tcBorders>
              <w:left w:val="nil"/>
              <w:bottom w:val="single" w:sz="4" w:space="0" w:color="auto"/>
              <w:right w:val="single" w:sz="4" w:space="0" w:color="auto"/>
            </w:tcBorders>
            <w:shd w:val="clear" w:color="auto" w:fill="auto"/>
            <w:noWrap/>
            <w:vAlign w:val="center"/>
          </w:tcPr>
          <w:p w:rsidR="00AE3C05" w:rsidRPr="00A402A9" w:rsidRDefault="00AE3C05" w:rsidP="008B2B28">
            <w:pPr>
              <w:jc w:val="center"/>
              <w:rPr>
                <w:b/>
                <w:bCs/>
                <w:sz w:val="24"/>
                <w:szCs w:val="24"/>
                <w:lang w:eastAsia="zh-CN"/>
              </w:rPr>
            </w:pPr>
          </w:p>
        </w:tc>
        <w:tc>
          <w:tcPr>
            <w:tcW w:w="2070" w:type="dxa"/>
            <w:vMerge/>
            <w:tcBorders>
              <w:left w:val="nil"/>
              <w:bottom w:val="single" w:sz="4" w:space="0" w:color="auto"/>
              <w:right w:val="single" w:sz="4" w:space="0" w:color="auto"/>
            </w:tcBorders>
            <w:vAlign w:val="center"/>
          </w:tcPr>
          <w:p w:rsidR="00AE3C05" w:rsidRPr="00A402A9" w:rsidRDefault="00AE3C05" w:rsidP="008B2B28">
            <w:pPr>
              <w:jc w:val="center"/>
              <w:rPr>
                <w:b/>
                <w:bCs/>
                <w:sz w:val="24"/>
                <w:szCs w:val="24"/>
                <w:lang w:eastAsia="zh-CN"/>
              </w:rPr>
            </w:pPr>
          </w:p>
        </w:tc>
        <w:tc>
          <w:tcPr>
            <w:tcW w:w="1252" w:type="dxa"/>
            <w:vMerge/>
            <w:tcBorders>
              <w:left w:val="nil"/>
              <w:bottom w:val="single" w:sz="4" w:space="0" w:color="auto"/>
              <w:right w:val="single" w:sz="4" w:space="0" w:color="auto"/>
            </w:tcBorders>
            <w:vAlign w:val="center"/>
          </w:tcPr>
          <w:p w:rsidR="00AE3C05" w:rsidRPr="00A402A9" w:rsidRDefault="00AE3C05" w:rsidP="008B2B28">
            <w:pPr>
              <w:jc w:val="center"/>
              <w:rPr>
                <w:b/>
                <w:bCs/>
                <w:sz w:val="24"/>
                <w:szCs w:val="24"/>
                <w:lang w:eastAsia="zh-CN"/>
              </w:rPr>
            </w:pPr>
          </w:p>
        </w:tc>
      </w:tr>
      <w:tr w:rsidR="00AE3C05" w:rsidRPr="00A402A9" w:rsidTr="00A74129">
        <w:trPr>
          <w:trHeight w:val="292"/>
          <w:jc w:val="center"/>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3C05" w:rsidRPr="00A402A9" w:rsidRDefault="00AE3C05" w:rsidP="008B2B28">
            <w:pPr>
              <w:ind w:left="-57" w:right="-57"/>
              <w:jc w:val="center"/>
              <w:rPr>
                <w:i/>
                <w:sz w:val="24"/>
                <w:szCs w:val="24"/>
                <w:lang w:eastAsia="zh-CN"/>
              </w:rPr>
            </w:pPr>
            <w:r w:rsidRPr="00A402A9">
              <w:rPr>
                <w:i/>
                <w:sz w:val="24"/>
                <w:szCs w:val="24"/>
                <w:lang w:eastAsia="zh-CN"/>
              </w:rPr>
              <w:t>(1)</w:t>
            </w:r>
          </w:p>
        </w:tc>
        <w:tc>
          <w:tcPr>
            <w:tcW w:w="2615" w:type="dxa"/>
            <w:tcBorders>
              <w:top w:val="single" w:sz="4" w:space="0" w:color="auto"/>
              <w:left w:val="nil"/>
              <w:bottom w:val="single" w:sz="4" w:space="0" w:color="auto"/>
              <w:right w:val="single" w:sz="4" w:space="0" w:color="auto"/>
            </w:tcBorders>
            <w:shd w:val="clear" w:color="auto" w:fill="auto"/>
            <w:noWrap/>
            <w:vAlign w:val="center"/>
          </w:tcPr>
          <w:p w:rsidR="00AE3C05" w:rsidRPr="00A402A9" w:rsidRDefault="00AE3C05" w:rsidP="008B2B28">
            <w:pPr>
              <w:jc w:val="center"/>
              <w:rPr>
                <w:i/>
                <w:sz w:val="24"/>
                <w:szCs w:val="24"/>
              </w:rPr>
            </w:pPr>
            <w:r w:rsidRPr="00A402A9">
              <w:rPr>
                <w:i/>
                <w:sz w:val="24"/>
                <w:szCs w:val="24"/>
              </w:rPr>
              <w:t>(2)</w:t>
            </w:r>
          </w:p>
        </w:tc>
        <w:tc>
          <w:tcPr>
            <w:tcW w:w="1906" w:type="dxa"/>
            <w:tcBorders>
              <w:top w:val="single" w:sz="4" w:space="0" w:color="auto"/>
              <w:left w:val="nil"/>
              <w:bottom w:val="single" w:sz="4" w:space="0" w:color="auto"/>
              <w:right w:val="single" w:sz="4" w:space="0" w:color="auto"/>
            </w:tcBorders>
            <w:shd w:val="clear" w:color="auto" w:fill="auto"/>
            <w:vAlign w:val="center"/>
          </w:tcPr>
          <w:p w:rsidR="00AE3C05" w:rsidRPr="00A402A9" w:rsidRDefault="00AE3C05" w:rsidP="008B2B28">
            <w:pPr>
              <w:ind w:left="-57" w:right="-57"/>
              <w:jc w:val="center"/>
              <w:rPr>
                <w:i/>
                <w:sz w:val="24"/>
                <w:szCs w:val="24"/>
                <w:lang w:eastAsia="zh-CN"/>
              </w:rPr>
            </w:pPr>
            <w:r w:rsidRPr="00A402A9">
              <w:rPr>
                <w:i/>
                <w:sz w:val="24"/>
                <w:szCs w:val="24"/>
                <w:lang w:eastAsia="zh-CN"/>
              </w:rPr>
              <w:t>(3)</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E3C05" w:rsidRPr="00A402A9" w:rsidRDefault="00AE3C05" w:rsidP="008B2B28">
            <w:pPr>
              <w:ind w:left="-57" w:right="-57"/>
              <w:jc w:val="center"/>
              <w:rPr>
                <w:i/>
                <w:sz w:val="24"/>
                <w:szCs w:val="24"/>
                <w:lang w:eastAsia="zh-CN"/>
              </w:rPr>
            </w:pPr>
            <w:r w:rsidRPr="00A402A9">
              <w:rPr>
                <w:i/>
                <w:sz w:val="24"/>
                <w:szCs w:val="24"/>
                <w:lang w:eastAsia="zh-CN"/>
              </w:rPr>
              <w:t>(6)</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AE3C05" w:rsidRPr="00A402A9" w:rsidRDefault="00AE3C05" w:rsidP="008B2B28">
            <w:pPr>
              <w:ind w:right="-57"/>
              <w:jc w:val="center"/>
              <w:rPr>
                <w:i/>
                <w:sz w:val="24"/>
                <w:szCs w:val="24"/>
              </w:rPr>
            </w:pPr>
            <w:r w:rsidRPr="00A402A9">
              <w:rPr>
                <w:i/>
                <w:sz w:val="24"/>
                <w:szCs w:val="24"/>
              </w:rPr>
              <w:t>(7)</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3C05" w:rsidRPr="00A402A9" w:rsidRDefault="00AE3C05" w:rsidP="008B2B28">
            <w:pPr>
              <w:ind w:left="-57" w:right="-57"/>
              <w:jc w:val="center"/>
              <w:rPr>
                <w:i/>
                <w:sz w:val="24"/>
                <w:szCs w:val="24"/>
                <w:lang w:eastAsia="zh-CN"/>
              </w:rPr>
            </w:pPr>
            <w:r w:rsidRPr="00A402A9">
              <w:rPr>
                <w:i/>
                <w:sz w:val="24"/>
                <w:szCs w:val="24"/>
                <w:lang w:eastAsia="zh-CN"/>
              </w:rPr>
              <w:t>(8)</w:t>
            </w:r>
          </w:p>
        </w:tc>
        <w:tc>
          <w:tcPr>
            <w:tcW w:w="2070" w:type="dxa"/>
            <w:tcBorders>
              <w:top w:val="single" w:sz="4" w:space="0" w:color="auto"/>
              <w:left w:val="nil"/>
              <w:bottom w:val="single" w:sz="4" w:space="0" w:color="auto"/>
              <w:right w:val="single" w:sz="4" w:space="0" w:color="auto"/>
            </w:tcBorders>
            <w:vAlign w:val="center"/>
          </w:tcPr>
          <w:p w:rsidR="00AE3C05" w:rsidRPr="00A402A9" w:rsidRDefault="00AE3C05" w:rsidP="008B2B28">
            <w:pPr>
              <w:ind w:left="-57" w:right="-57"/>
              <w:jc w:val="center"/>
              <w:rPr>
                <w:i/>
                <w:sz w:val="24"/>
                <w:szCs w:val="24"/>
                <w:lang w:eastAsia="zh-CN"/>
              </w:rPr>
            </w:pPr>
            <w:r w:rsidRPr="00A402A9">
              <w:rPr>
                <w:i/>
                <w:sz w:val="24"/>
                <w:szCs w:val="24"/>
                <w:lang w:eastAsia="zh-CN"/>
              </w:rPr>
              <w:t>(9)</w:t>
            </w:r>
          </w:p>
        </w:tc>
        <w:tc>
          <w:tcPr>
            <w:tcW w:w="1252" w:type="dxa"/>
            <w:tcBorders>
              <w:top w:val="single" w:sz="4" w:space="0" w:color="auto"/>
              <w:left w:val="nil"/>
              <w:bottom w:val="single" w:sz="4" w:space="0" w:color="auto"/>
              <w:right w:val="single" w:sz="4" w:space="0" w:color="auto"/>
            </w:tcBorders>
            <w:vAlign w:val="center"/>
          </w:tcPr>
          <w:p w:rsidR="00AE3C05" w:rsidRPr="00A402A9" w:rsidRDefault="00AE3C05" w:rsidP="008B2B28">
            <w:pPr>
              <w:ind w:left="-57" w:right="-57"/>
              <w:jc w:val="center"/>
              <w:rPr>
                <w:i/>
                <w:sz w:val="24"/>
                <w:szCs w:val="24"/>
                <w:lang w:eastAsia="zh-CN"/>
              </w:rPr>
            </w:pPr>
            <w:r w:rsidRPr="00A402A9">
              <w:rPr>
                <w:i/>
                <w:sz w:val="24"/>
                <w:szCs w:val="24"/>
                <w:lang w:eastAsia="zh-CN"/>
              </w:rPr>
              <w:t>(10)</w:t>
            </w:r>
          </w:p>
        </w:tc>
      </w:tr>
      <w:tr w:rsidR="00AE3C05" w:rsidRPr="00A402A9" w:rsidTr="00A74129">
        <w:trPr>
          <w:trHeight w:val="330"/>
          <w:jc w:val="center"/>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3C05" w:rsidRPr="00A402A9" w:rsidRDefault="00AE3C05" w:rsidP="008B2B28">
            <w:pPr>
              <w:ind w:left="-57" w:right="-57"/>
              <w:jc w:val="center"/>
              <w:rPr>
                <w:sz w:val="24"/>
                <w:szCs w:val="24"/>
                <w:lang w:eastAsia="zh-CN"/>
              </w:rPr>
            </w:pPr>
            <w:r>
              <w:rPr>
                <w:sz w:val="24"/>
                <w:szCs w:val="24"/>
                <w:lang w:eastAsia="zh-CN"/>
              </w:rPr>
              <w:t>1</w:t>
            </w:r>
          </w:p>
        </w:tc>
        <w:tc>
          <w:tcPr>
            <w:tcW w:w="2615" w:type="dxa"/>
            <w:tcBorders>
              <w:top w:val="single" w:sz="4" w:space="0" w:color="auto"/>
              <w:left w:val="nil"/>
              <w:bottom w:val="single" w:sz="4" w:space="0" w:color="auto"/>
              <w:right w:val="single" w:sz="4" w:space="0" w:color="auto"/>
            </w:tcBorders>
            <w:shd w:val="clear" w:color="auto" w:fill="auto"/>
            <w:noWrap/>
            <w:vAlign w:val="center"/>
          </w:tcPr>
          <w:p w:rsidR="00AE3C05" w:rsidRPr="00576851" w:rsidRDefault="00AE3C05" w:rsidP="008B2B28">
            <w:pPr>
              <w:rPr>
                <w:b/>
                <w:sz w:val="24"/>
                <w:szCs w:val="24"/>
              </w:rPr>
            </w:pPr>
          </w:p>
        </w:tc>
        <w:tc>
          <w:tcPr>
            <w:tcW w:w="1906" w:type="dxa"/>
            <w:tcBorders>
              <w:top w:val="single" w:sz="4" w:space="0" w:color="auto"/>
              <w:left w:val="nil"/>
              <w:bottom w:val="single" w:sz="4" w:space="0" w:color="auto"/>
              <w:right w:val="single" w:sz="4" w:space="0" w:color="auto"/>
            </w:tcBorders>
            <w:shd w:val="clear" w:color="auto" w:fill="auto"/>
            <w:vAlign w:val="center"/>
          </w:tcPr>
          <w:p w:rsidR="00AE3C05" w:rsidRPr="00576851" w:rsidRDefault="00AE3C05" w:rsidP="008B2B28">
            <w:pPr>
              <w:rPr>
                <w:b/>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AE3C05" w:rsidRPr="00A402A9" w:rsidRDefault="00AE3C05" w:rsidP="008B2B28">
            <w:pPr>
              <w:ind w:left="-57" w:right="-57"/>
              <w:jc w:val="center"/>
              <w:rPr>
                <w:sz w:val="24"/>
                <w:szCs w:val="24"/>
                <w:lang w:eastAsia="zh-CN"/>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AE3C05" w:rsidRPr="00A402A9" w:rsidRDefault="00AE3C05" w:rsidP="00B90922">
            <w:pPr>
              <w:ind w:right="-57"/>
              <w:jc w:val="center"/>
              <w:rPr>
                <w:sz w:val="24"/>
                <w:szCs w:val="24"/>
              </w:rPr>
            </w:pP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AE3C05" w:rsidRPr="00A402A9" w:rsidRDefault="00AE3C05" w:rsidP="00B90922">
            <w:pPr>
              <w:ind w:left="-57" w:right="-57"/>
              <w:jc w:val="center"/>
              <w:rPr>
                <w:sz w:val="24"/>
                <w:szCs w:val="24"/>
                <w:lang w:eastAsia="zh-CN"/>
              </w:rPr>
            </w:pPr>
          </w:p>
        </w:tc>
        <w:tc>
          <w:tcPr>
            <w:tcW w:w="2070" w:type="dxa"/>
            <w:tcBorders>
              <w:top w:val="single" w:sz="4" w:space="0" w:color="auto"/>
              <w:left w:val="nil"/>
              <w:bottom w:val="single" w:sz="4" w:space="0" w:color="auto"/>
              <w:right w:val="single" w:sz="4" w:space="0" w:color="auto"/>
            </w:tcBorders>
            <w:vAlign w:val="center"/>
          </w:tcPr>
          <w:p w:rsidR="00AE3C05" w:rsidRPr="00A402A9" w:rsidRDefault="00AE3C05" w:rsidP="008B2B28">
            <w:pPr>
              <w:ind w:left="-57" w:right="-57"/>
              <w:rPr>
                <w:sz w:val="24"/>
                <w:szCs w:val="24"/>
                <w:lang w:eastAsia="zh-CN"/>
              </w:rPr>
            </w:pPr>
          </w:p>
        </w:tc>
        <w:tc>
          <w:tcPr>
            <w:tcW w:w="1252" w:type="dxa"/>
            <w:tcBorders>
              <w:top w:val="single" w:sz="4" w:space="0" w:color="auto"/>
              <w:left w:val="nil"/>
              <w:bottom w:val="single" w:sz="4" w:space="0" w:color="auto"/>
              <w:right w:val="single" w:sz="4" w:space="0" w:color="auto"/>
            </w:tcBorders>
            <w:vAlign w:val="center"/>
          </w:tcPr>
          <w:p w:rsidR="00AE3C05" w:rsidRPr="00A402A9" w:rsidRDefault="00AE3C05" w:rsidP="008B2B28">
            <w:pPr>
              <w:ind w:left="-57" w:right="-57"/>
              <w:rPr>
                <w:sz w:val="24"/>
                <w:szCs w:val="24"/>
                <w:lang w:eastAsia="zh-CN"/>
              </w:rPr>
            </w:pPr>
          </w:p>
        </w:tc>
      </w:tr>
      <w:tr w:rsidR="00AE3C05" w:rsidRPr="00A402A9" w:rsidTr="00A74129">
        <w:trPr>
          <w:trHeight w:val="330"/>
          <w:jc w:val="center"/>
        </w:trPr>
        <w:tc>
          <w:tcPr>
            <w:tcW w:w="638" w:type="dxa"/>
            <w:tcBorders>
              <w:top w:val="nil"/>
              <w:left w:val="single" w:sz="4" w:space="0" w:color="auto"/>
              <w:bottom w:val="single" w:sz="4" w:space="0" w:color="auto"/>
              <w:right w:val="single" w:sz="4" w:space="0" w:color="auto"/>
            </w:tcBorders>
            <w:shd w:val="clear" w:color="auto" w:fill="auto"/>
            <w:noWrap/>
            <w:vAlign w:val="center"/>
          </w:tcPr>
          <w:p w:rsidR="00AE3C05" w:rsidRDefault="00AE3C05" w:rsidP="008B2B28">
            <w:pPr>
              <w:ind w:left="-57" w:right="-57"/>
              <w:jc w:val="center"/>
              <w:rPr>
                <w:sz w:val="24"/>
                <w:szCs w:val="24"/>
                <w:lang w:eastAsia="zh-CN"/>
              </w:rPr>
            </w:pPr>
            <w:r>
              <w:rPr>
                <w:sz w:val="24"/>
                <w:szCs w:val="24"/>
                <w:lang w:eastAsia="zh-CN"/>
              </w:rPr>
              <w:t>2</w:t>
            </w:r>
          </w:p>
        </w:tc>
        <w:tc>
          <w:tcPr>
            <w:tcW w:w="2615" w:type="dxa"/>
            <w:tcBorders>
              <w:top w:val="nil"/>
              <w:left w:val="nil"/>
              <w:bottom w:val="single" w:sz="4" w:space="0" w:color="auto"/>
              <w:right w:val="single" w:sz="4" w:space="0" w:color="auto"/>
            </w:tcBorders>
            <w:shd w:val="clear" w:color="auto" w:fill="auto"/>
            <w:noWrap/>
            <w:vAlign w:val="center"/>
          </w:tcPr>
          <w:p w:rsidR="00AE3C05" w:rsidRPr="00576851" w:rsidRDefault="00AE3C05" w:rsidP="008B2B28">
            <w:pPr>
              <w:rPr>
                <w:b/>
                <w:sz w:val="24"/>
                <w:szCs w:val="24"/>
              </w:rPr>
            </w:pPr>
          </w:p>
        </w:tc>
        <w:tc>
          <w:tcPr>
            <w:tcW w:w="1906" w:type="dxa"/>
            <w:tcBorders>
              <w:top w:val="nil"/>
              <w:left w:val="nil"/>
              <w:bottom w:val="single" w:sz="4" w:space="0" w:color="auto"/>
              <w:right w:val="single" w:sz="4" w:space="0" w:color="auto"/>
            </w:tcBorders>
            <w:shd w:val="clear" w:color="auto" w:fill="auto"/>
            <w:vAlign w:val="center"/>
          </w:tcPr>
          <w:p w:rsidR="00AE3C05" w:rsidRPr="00576851" w:rsidRDefault="00AE3C05" w:rsidP="008B2B28">
            <w:pPr>
              <w:rPr>
                <w:b/>
                <w:sz w:val="24"/>
                <w:szCs w:val="24"/>
              </w:rPr>
            </w:pPr>
          </w:p>
        </w:tc>
        <w:tc>
          <w:tcPr>
            <w:tcW w:w="990" w:type="dxa"/>
            <w:tcBorders>
              <w:top w:val="nil"/>
              <w:left w:val="nil"/>
              <w:bottom w:val="single" w:sz="4" w:space="0" w:color="auto"/>
              <w:right w:val="single" w:sz="4" w:space="0" w:color="auto"/>
            </w:tcBorders>
            <w:shd w:val="clear" w:color="auto" w:fill="auto"/>
            <w:noWrap/>
            <w:vAlign w:val="center"/>
          </w:tcPr>
          <w:p w:rsidR="00AE3C05" w:rsidRDefault="00AE3C05" w:rsidP="008B2B28">
            <w:pPr>
              <w:jc w:val="center"/>
              <w:rPr>
                <w:sz w:val="24"/>
                <w:szCs w:val="24"/>
              </w:rPr>
            </w:pPr>
          </w:p>
        </w:tc>
        <w:tc>
          <w:tcPr>
            <w:tcW w:w="1080" w:type="dxa"/>
            <w:tcBorders>
              <w:top w:val="nil"/>
              <w:left w:val="nil"/>
              <w:bottom w:val="single" w:sz="4" w:space="0" w:color="auto"/>
              <w:right w:val="single" w:sz="4" w:space="0" w:color="auto"/>
            </w:tcBorders>
            <w:shd w:val="clear" w:color="auto" w:fill="auto"/>
            <w:noWrap/>
            <w:vAlign w:val="center"/>
          </w:tcPr>
          <w:p w:rsidR="00AE3C05" w:rsidRDefault="00AE3C05" w:rsidP="00B90922">
            <w:pPr>
              <w:jc w:val="center"/>
              <w:rPr>
                <w:sz w:val="24"/>
                <w:szCs w:val="24"/>
              </w:rPr>
            </w:pPr>
          </w:p>
        </w:tc>
        <w:tc>
          <w:tcPr>
            <w:tcW w:w="1170" w:type="dxa"/>
            <w:tcBorders>
              <w:top w:val="nil"/>
              <w:left w:val="nil"/>
              <w:bottom w:val="single" w:sz="4" w:space="0" w:color="auto"/>
              <w:right w:val="single" w:sz="4" w:space="0" w:color="auto"/>
            </w:tcBorders>
            <w:shd w:val="clear" w:color="auto" w:fill="auto"/>
            <w:noWrap/>
            <w:vAlign w:val="center"/>
          </w:tcPr>
          <w:p w:rsidR="00AE3C05" w:rsidRDefault="00AE3C05" w:rsidP="00B90922">
            <w:pPr>
              <w:jc w:val="center"/>
              <w:rPr>
                <w:sz w:val="24"/>
                <w:szCs w:val="24"/>
              </w:rPr>
            </w:pPr>
          </w:p>
        </w:tc>
        <w:tc>
          <w:tcPr>
            <w:tcW w:w="2070" w:type="dxa"/>
            <w:tcBorders>
              <w:top w:val="nil"/>
              <w:left w:val="nil"/>
              <w:bottom w:val="single" w:sz="4" w:space="0" w:color="auto"/>
              <w:right w:val="single" w:sz="4" w:space="0" w:color="auto"/>
            </w:tcBorders>
          </w:tcPr>
          <w:p w:rsidR="00AE3C05" w:rsidRDefault="00AE3C05" w:rsidP="00255851">
            <w:pPr>
              <w:adjustRightInd w:val="0"/>
              <w:snapToGrid w:val="0"/>
              <w:rPr>
                <w:rFonts w:eastAsia="MS PGothic"/>
                <w:color w:val="000000"/>
                <w:sz w:val="24"/>
                <w:szCs w:val="24"/>
                <w:lang w:eastAsia="ja-JP"/>
              </w:rPr>
            </w:pPr>
          </w:p>
        </w:tc>
        <w:tc>
          <w:tcPr>
            <w:tcW w:w="1252" w:type="dxa"/>
            <w:tcBorders>
              <w:top w:val="nil"/>
              <w:left w:val="nil"/>
              <w:bottom w:val="single" w:sz="4" w:space="0" w:color="auto"/>
              <w:right w:val="single" w:sz="4" w:space="0" w:color="auto"/>
            </w:tcBorders>
          </w:tcPr>
          <w:p w:rsidR="00AE3C05" w:rsidRDefault="00AE3C05" w:rsidP="008B2B28">
            <w:pPr>
              <w:rPr>
                <w:sz w:val="24"/>
                <w:szCs w:val="24"/>
                <w:lang w:eastAsia="zh-CN"/>
              </w:rPr>
            </w:pPr>
          </w:p>
        </w:tc>
      </w:tr>
      <w:tr w:rsidR="00AE3C05" w:rsidRPr="00A402A9" w:rsidTr="00A74129">
        <w:trPr>
          <w:trHeight w:val="330"/>
          <w:jc w:val="center"/>
        </w:trPr>
        <w:tc>
          <w:tcPr>
            <w:tcW w:w="638" w:type="dxa"/>
            <w:tcBorders>
              <w:top w:val="nil"/>
              <w:left w:val="single" w:sz="4" w:space="0" w:color="auto"/>
              <w:bottom w:val="single" w:sz="4" w:space="0" w:color="auto"/>
              <w:right w:val="single" w:sz="4" w:space="0" w:color="auto"/>
            </w:tcBorders>
            <w:shd w:val="clear" w:color="auto" w:fill="auto"/>
            <w:noWrap/>
            <w:vAlign w:val="center"/>
          </w:tcPr>
          <w:p w:rsidR="00AE3C05" w:rsidRDefault="00AE3C05" w:rsidP="008B2B28">
            <w:pPr>
              <w:ind w:left="-57" w:right="-57"/>
              <w:jc w:val="center"/>
              <w:rPr>
                <w:sz w:val="24"/>
                <w:szCs w:val="24"/>
                <w:lang w:eastAsia="zh-CN"/>
              </w:rPr>
            </w:pPr>
            <w:r>
              <w:rPr>
                <w:sz w:val="24"/>
                <w:szCs w:val="24"/>
                <w:lang w:eastAsia="zh-CN"/>
              </w:rPr>
              <w:t>….</w:t>
            </w:r>
          </w:p>
        </w:tc>
        <w:tc>
          <w:tcPr>
            <w:tcW w:w="2615" w:type="dxa"/>
            <w:tcBorders>
              <w:top w:val="nil"/>
              <w:left w:val="nil"/>
              <w:bottom w:val="single" w:sz="4" w:space="0" w:color="auto"/>
              <w:right w:val="single" w:sz="4" w:space="0" w:color="auto"/>
            </w:tcBorders>
            <w:shd w:val="clear" w:color="auto" w:fill="auto"/>
            <w:noWrap/>
            <w:vAlign w:val="center"/>
          </w:tcPr>
          <w:p w:rsidR="00AE3C05" w:rsidRPr="00576851" w:rsidRDefault="00AE3C05" w:rsidP="008B2B28">
            <w:pPr>
              <w:rPr>
                <w:b/>
                <w:sz w:val="24"/>
                <w:szCs w:val="24"/>
              </w:rPr>
            </w:pPr>
          </w:p>
        </w:tc>
        <w:tc>
          <w:tcPr>
            <w:tcW w:w="1906" w:type="dxa"/>
            <w:tcBorders>
              <w:top w:val="nil"/>
              <w:left w:val="nil"/>
              <w:bottom w:val="single" w:sz="4" w:space="0" w:color="auto"/>
              <w:right w:val="single" w:sz="4" w:space="0" w:color="auto"/>
            </w:tcBorders>
            <w:shd w:val="clear" w:color="auto" w:fill="auto"/>
            <w:vAlign w:val="center"/>
          </w:tcPr>
          <w:p w:rsidR="00AE3C05" w:rsidRPr="00576851" w:rsidRDefault="00AE3C05" w:rsidP="008B2B28">
            <w:pPr>
              <w:rPr>
                <w:b/>
                <w:sz w:val="24"/>
                <w:szCs w:val="24"/>
              </w:rPr>
            </w:pPr>
          </w:p>
        </w:tc>
        <w:tc>
          <w:tcPr>
            <w:tcW w:w="990" w:type="dxa"/>
            <w:tcBorders>
              <w:top w:val="nil"/>
              <w:left w:val="nil"/>
              <w:bottom w:val="single" w:sz="4" w:space="0" w:color="auto"/>
              <w:right w:val="single" w:sz="4" w:space="0" w:color="auto"/>
            </w:tcBorders>
            <w:shd w:val="clear" w:color="auto" w:fill="auto"/>
            <w:noWrap/>
            <w:vAlign w:val="center"/>
          </w:tcPr>
          <w:p w:rsidR="00AE3C05" w:rsidRDefault="00AE3C05" w:rsidP="008B2B28">
            <w:pPr>
              <w:jc w:val="center"/>
              <w:rPr>
                <w:sz w:val="24"/>
                <w:szCs w:val="24"/>
              </w:rPr>
            </w:pPr>
          </w:p>
        </w:tc>
        <w:tc>
          <w:tcPr>
            <w:tcW w:w="1080" w:type="dxa"/>
            <w:tcBorders>
              <w:top w:val="nil"/>
              <w:left w:val="nil"/>
              <w:bottom w:val="single" w:sz="4" w:space="0" w:color="auto"/>
              <w:right w:val="single" w:sz="4" w:space="0" w:color="auto"/>
            </w:tcBorders>
            <w:shd w:val="clear" w:color="auto" w:fill="auto"/>
            <w:noWrap/>
            <w:vAlign w:val="center"/>
          </w:tcPr>
          <w:p w:rsidR="00AE3C05" w:rsidRDefault="00AE3C05" w:rsidP="00B90922">
            <w:pPr>
              <w:jc w:val="center"/>
              <w:rPr>
                <w:sz w:val="24"/>
                <w:szCs w:val="24"/>
              </w:rPr>
            </w:pPr>
          </w:p>
        </w:tc>
        <w:tc>
          <w:tcPr>
            <w:tcW w:w="1170" w:type="dxa"/>
            <w:tcBorders>
              <w:top w:val="nil"/>
              <w:left w:val="nil"/>
              <w:bottom w:val="single" w:sz="4" w:space="0" w:color="auto"/>
              <w:right w:val="single" w:sz="4" w:space="0" w:color="auto"/>
            </w:tcBorders>
            <w:shd w:val="clear" w:color="auto" w:fill="auto"/>
            <w:noWrap/>
            <w:vAlign w:val="center"/>
          </w:tcPr>
          <w:p w:rsidR="00AE3C05" w:rsidRDefault="00AE3C05" w:rsidP="00B90922">
            <w:pPr>
              <w:jc w:val="center"/>
              <w:rPr>
                <w:sz w:val="24"/>
                <w:szCs w:val="24"/>
              </w:rPr>
            </w:pPr>
          </w:p>
        </w:tc>
        <w:tc>
          <w:tcPr>
            <w:tcW w:w="2070" w:type="dxa"/>
            <w:tcBorders>
              <w:top w:val="nil"/>
              <w:left w:val="nil"/>
              <w:bottom w:val="single" w:sz="4" w:space="0" w:color="auto"/>
              <w:right w:val="single" w:sz="4" w:space="0" w:color="auto"/>
            </w:tcBorders>
          </w:tcPr>
          <w:p w:rsidR="00AE3C05" w:rsidRDefault="00AE3C05" w:rsidP="00255851">
            <w:pPr>
              <w:adjustRightInd w:val="0"/>
              <w:snapToGrid w:val="0"/>
              <w:rPr>
                <w:rFonts w:eastAsia="MS PGothic"/>
                <w:color w:val="000000"/>
                <w:sz w:val="24"/>
                <w:szCs w:val="24"/>
                <w:lang w:eastAsia="ja-JP"/>
              </w:rPr>
            </w:pPr>
          </w:p>
        </w:tc>
        <w:tc>
          <w:tcPr>
            <w:tcW w:w="1252" w:type="dxa"/>
            <w:tcBorders>
              <w:top w:val="nil"/>
              <w:left w:val="nil"/>
              <w:bottom w:val="single" w:sz="4" w:space="0" w:color="auto"/>
              <w:right w:val="single" w:sz="4" w:space="0" w:color="auto"/>
            </w:tcBorders>
          </w:tcPr>
          <w:p w:rsidR="00AE3C05" w:rsidRDefault="00AE3C05" w:rsidP="008B2B28">
            <w:pPr>
              <w:rPr>
                <w:sz w:val="24"/>
                <w:szCs w:val="24"/>
                <w:lang w:eastAsia="zh-CN"/>
              </w:rPr>
            </w:pPr>
          </w:p>
        </w:tc>
      </w:tr>
      <w:tr w:rsidR="00AE3C05" w:rsidRPr="00A402A9" w:rsidTr="00A74129">
        <w:trPr>
          <w:trHeight w:val="330"/>
          <w:jc w:val="center"/>
        </w:trPr>
        <w:tc>
          <w:tcPr>
            <w:tcW w:w="6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3C05" w:rsidRDefault="00AE3C05" w:rsidP="008B2B28">
            <w:pPr>
              <w:ind w:left="-57" w:right="-57"/>
              <w:jc w:val="center"/>
              <w:rPr>
                <w:sz w:val="24"/>
                <w:szCs w:val="24"/>
                <w:lang w:eastAsia="zh-CN"/>
              </w:rPr>
            </w:pPr>
            <w:r>
              <w:rPr>
                <w:sz w:val="24"/>
                <w:szCs w:val="24"/>
                <w:lang w:eastAsia="zh-CN"/>
              </w:rPr>
              <w:t>n</w:t>
            </w:r>
          </w:p>
        </w:tc>
        <w:tc>
          <w:tcPr>
            <w:tcW w:w="26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3C05" w:rsidRPr="00576851" w:rsidRDefault="00AE3C05" w:rsidP="008B2B28">
            <w:pPr>
              <w:rPr>
                <w:b/>
                <w:sz w:val="24"/>
                <w:szCs w:val="24"/>
              </w:rPr>
            </w:pPr>
          </w:p>
        </w:tc>
        <w:tc>
          <w:tcPr>
            <w:tcW w:w="1906" w:type="dxa"/>
            <w:tcBorders>
              <w:top w:val="single" w:sz="4" w:space="0" w:color="auto"/>
              <w:left w:val="single" w:sz="4" w:space="0" w:color="auto"/>
              <w:bottom w:val="single" w:sz="4" w:space="0" w:color="auto"/>
              <w:right w:val="single" w:sz="4" w:space="0" w:color="auto"/>
            </w:tcBorders>
            <w:shd w:val="clear" w:color="auto" w:fill="auto"/>
            <w:vAlign w:val="center"/>
          </w:tcPr>
          <w:p w:rsidR="00AE3C05" w:rsidRPr="00576851" w:rsidRDefault="00AE3C05" w:rsidP="008B2B28">
            <w:pPr>
              <w:rPr>
                <w:b/>
                <w:sz w:val="24"/>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3C05" w:rsidRPr="00A402A9" w:rsidRDefault="00AE3C05" w:rsidP="008B2B28">
            <w:pPr>
              <w:jc w:val="center"/>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3C05" w:rsidRPr="00A402A9" w:rsidRDefault="00AE3C05" w:rsidP="00B90922">
            <w:pPr>
              <w:jc w:val="center"/>
              <w:rPr>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3C05" w:rsidRPr="00A402A9" w:rsidRDefault="00AE3C05" w:rsidP="00B90922">
            <w:pPr>
              <w:jc w:val="center"/>
              <w:rPr>
                <w:sz w:val="24"/>
                <w:szCs w:val="24"/>
              </w:rPr>
            </w:pPr>
          </w:p>
        </w:tc>
        <w:tc>
          <w:tcPr>
            <w:tcW w:w="2070" w:type="dxa"/>
            <w:tcBorders>
              <w:top w:val="single" w:sz="4" w:space="0" w:color="auto"/>
              <w:left w:val="single" w:sz="4" w:space="0" w:color="auto"/>
              <w:bottom w:val="single" w:sz="4" w:space="0" w:color="auto"/>
              <w:right w:val="single" w:sz="4" w:space="0" w:color="auto"/>
            </w:tcBorders>
          </w:tcPr>
          <w:p w:rsidR="00AE3C05" w:rsidRPr="001F68E5" w:rsidRDefault="00AE3C05" w:rsidP="008B2B28">
            <w:pPr>
              <w:adjustRightInd w:val="0"/>
              <w:snapToGrid w:val="0"/>
              <w:rPr>
                <w:rFonts w:eastAsia="MS PGothic"/>
                <w:color w:val="000000"/>
                <w:sz w:val="24"/>
                <w:szCs w:val="24"/>
                <w:lang w:eastAsia="ja-JP"/>
              </w:rPr>
            </w:pPr>
          </w:p>
        </w:tc>
        <w:tc>
          <w:tcPr>
            <w:tcW w:w="1252" w:type="dxa"/>
            <w:tcBorders>
              <w:top w:val="single" w:sz="4" w:space="0" w:color="auto"/>
              <w:left w:val="single" w:sz="4" w:space="0" w:color="auto"/>
              <w:bottom w:val="single" w:sz="4" w:space="0" w:color="auto"/>
              <w:right w:val="single" w:sz="4" w:space="0" w:color="auto"/>
            </w:tcBorders>
          </w:tcPr>
          <w:p w:rsidR="00AE3C05" w:rsidRPr="00A402A9" w:rsidRDefault="00AE3C05" w:rsidP="008B2B28">
            <w:pPr>
              <w:rPr>
                <w:sz w:val="24"/>
                <w:szCs w:val="24"/>
                <w:lang w:eastAsia="zh-CN"/>
              </w:rPr>
            </w:pPr>
          </w:p>
        </w:tc>
      </w:tr>
    </w:tbl>
    <w:p w:rsidR="007C58F2" w:rsidRPr="008C4950" w:rsidRDefault="007C58F2"/>
    <w:sectPr w:rsidR="007C58F2" w:rsidRPr="008C4950" w:rsidSect="009B6AB4">
      <w:pgSz w:w="16840" w:h="11907" w:orient="landscape"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A9E" w:rsidRDefault="001A4A9E">
      <w:r>
        <w:separator/>
      </w:r>
    </w:p>
  </w:endnote>
  <w:endnote w:type="continuationSeparator" w:id="0">
    <w:p w:rsidR="001A4A9E" w:rsidRDefault="001A4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H">
    <w:altName w:val="Courier New"/>
    <w:charset w:val="00"/>
    <w:family w:val="swiss"/>
    <w:pitch w:val="variable"/>
    <w:sig w:usb0="00000001" w:usb1="00000000" w:usb2="00000000" w:usb3="00000000" w:csb0="00000003" w:csb1="00000000"/>
  </w:font>
  <w:font w:name="Times New Roman Bold">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7C9" w:rsidRDefault="001F57C9">
    <w:pPr>
      <w:pStyle w:val="Footer"/>
      <w:jc w:val="center"/>
    </w:pPr>
    <w:r>
      <w:fldChar w:fldCharType="begin"/>
    </w:r>
    <w:r>
      <w:instrText xml:space="preserve"> PAGE   \* MERGEFORMAT </w:instrText>
    </w:r>
    <w:r>
      <w:fldChar w:fldCharType="separate"/>
    </w:r>
    <w:r w:rsidR="00C80597">
      <w:rPr>
        <w:noProof/>
      </w:rPr>
      <w:t>1</w:t>
    </w:r>
    <w:r>
      <w:fldChar w:fldCharType="end"/>
    </w:r>
  </w:p>
  <w:p w:rsidR="00AA76D4" w:rsidRDefault="00AA76D4">
    <w:pPr>
      <w:pStyle w:val="Footer"/>
      <w:rPr>
        <w:rFonts w:ascii=".VnArialH" w:hAnsi=".VnArialH"/>
        <w:sz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A9E" w:rsidRDefault="001A4A9E">
      <w:r>
        <w:separator/>
      </w:r>
    </w:p>
  </w:footnote>
  <w:footnote w:type="continuationSeparator" w:id="0">
    <w:p w:rsidR="001A4A9E" w:rsidRDefault="001A4A9E">
      <w:r>
        <w:continuationSeparator/>
      </w:r>
    </w:p>
  </w:footnote>
  <w:footnote w:id="1">
    <w:p w:rsidR="00936B17" w:rsidRDefault="00936B17">
      <w:pPr>
        <w:pStyle w:val="FootnoteText"/>
      </w:pPr>
      <w:r>
        <w:rPr>
          <w:rStyle w:val="FootnoteReference"/>
        </w:rPr>
        <w:footnoteRef/>
      </w:r>
      <w:r>
        <w:t xml:space="preserve"> Trong trường hợp có đề xuất điều chỉnh, hiệu chỉnh làm rõ phần NVL, Thiết bị máy móc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BF5" w:rsidRDefault="00823BF5" w:rsidP="00823BF5">
    <w:pPr>
      <w:pStyle w:val="Header"/>
      <w:jc w:val="right"/>
      <w:rPr>
        <w:lang w:val="en-US"/>
      </w:rPr>
    </w:pPr>
    <w:r w:rsidRPr="00823BF5">
      <w:t>BM.QLNV.04.0</w:t>
    </w:r>
    <w:r>
      <w:rPr>
        <w:lang w:val="en-US"/>
      </w:rPr>
      <w:t>2</w:t>
    </w:r>
  </w:p>
  <w:p w:rsidR="008F509B" w:rsidRPr="00823BF5" w:rsidRDefault="008F509B" w:rsidP="00823BF5">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4207F"/>
    <w:multiLevelType w:val="hybridMultilevel"/>
    <w:tmpl w:val="4EE64EB6"/>
    <w:lvl w:ilvl="0" w:tplc="3A1CD56C">
      <w:start w:val="1"/>
      <w:numFmt w:val="decimal"/>
      <w:lvlText w:val="%1)"/>
      <w:lvlJc w:val="left"/>
      <w:pPr>
        <w:ind w:left="961" w:hanging="360"/>
      </w:pPr>
      <w:rPr>
        <w:rFonts w:hint="default"/>
      </w:r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abstractNum w:abstractNumId="1">
    <w:nsid w:val="26B1105A"/>
    <w:multiLevelType w:val="hybridMultilevel"/>
    <w:tmpl w:val="7972A250"/>
    <w:lvl w:ilvl="0" w:tplc="936E7E7A">
      <w:start w:val="1"/>
      <w:numFmt w:val="decimal"/>
      <w:lvlText w:val="%1."/>
      <w:lvlJc w:val="left"/>
      <w:pPr>
        <w:ind w:left="961" w:hanging="360"/>
      </w:pPr>
      <w:rPr>
        <w:rFonts w:hint="default"/>
      </w:r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13"/>
    <w:rsid w:val="00026F7E"/>
    <w:rsid w:val="00031B35"/>
    <w:rsid w:val="000447CE"/>
    <w:rsid w:val="00046FAD"/>
    <w:rsid w:val="000729C7"/>
    <w:rsid w:val="00072A8F"/>
    <w:rsid w:val="00084C2D"/>
    <w:rsid w:val="00085EE3"/>
    <w:rsid w:val="00086BE8"/>
    <w:rsid w:val="000905A1"/>
    <w:rsid w:val="000A6B21"/>
    <w:rsid w:val="000B109A"/>
    <w:rsid w:val="000E1DD2"/>
    <w:rsid w:val="000E297F"/>
    <w:rsid w:val="000F6AF2"/>
    <w:rsid w:val="001030BD"/>
    <w:rsid w:val="00121EFE"/>
    <w:rsid w:val="00123CDB"/>
    <w:rsid w:val="001367DB"/>
    <w:rsid w:val="00160D1D"/>
    <w:rsid w:val="00193551"/>
    <w:rsid w:val="00195FD0"/>
    <w:rsid w:val="001A4A9E"/>
    <w:rsid w:val="001B24CA"/>
    <w:rsid w:val="001C521C"/>
    <w:rsid w:val="001F076C"/>
    <w:rsid w:val="001F57C9"/>
    <w:rsid w:val="002060D0"/>
    <w:rsid w:val="00207B45"/>
    <w:rsid w:val="002224EA"/>
    <w:rsid w:val="0022594B"/>
    <w:rsid w:val="002452B7"/>
    <w:rsid w:val="00255851"/>
    <w:rsid w:val="00256EBC"/>
    <w:rsid w:val="002764EC"/>
    <w:rsid w:val="00276FC7"/>
    <w:rsid w:val="00287686"/>
    <w:rsid w:val="00293975"/>
    <w:rsid w:val="002A7507"/>
    <w:rsid w:val="002B74AD"/>
    <w:rsid w:val="002D025B"/>
    <w:rsid w:val="002D57D9"/>
    <w:rsid w:val="002E7AD8"/>
    <w:rsid w:val="00301F79"/>
    <w:rsid w:val="00303D0E"/>
    <w:rsid w:val="00316B13"/>
    <w:rsid w:val="00344FA4"/>
    <w:rsid w:val="003A5248"/>
    <w:rsid w:val="003C14B4"/>
    <w:rsid w:val="003D0FB6"/>
    <w:rsid w:val="003D1413"/>
    <w:rsid w:val="003E280E"/>
    <w:rsid w:val="004063A6"/>
    <w:rsid w:val="00422B70"/>
    <w:rsid w:val="00452375"/>
    <w:rsid w:val="004561C5"/>
    <w:rsid w:val="00464751"/>
    <w:rsid w:val="004A3F42"/>
    <w:rsid w:val="004B69D0"/>
    <w:rsid w:val="004E7BAC"/>
    <w:rsid w:val="004F56EF"/>
    <w:rsid w:val="00507D9C"/>
    <w:rsid w:val="00522CA7"/>
    <w:rsid w:val="0054422B"/>
    <w:rsid w:val="00550CC1"/>
    <w:rsid w:val="00561855"/>
    <w:rsid w:val="00571702"/>
    <w:rsid w:val="005733D7"/>
    <w:rsid w:val="0057559B"/>
    <w:rsid w:val="00576851"/>
    <w:rsid w:val="00594BCE"/>
    <w:rsid w:val="005B0553"/>
    <w:rsid w:val="005B1EB2"/>
    <w:rsid w:val="005C02FF"/>
    <w:rsid w:val="005C0857"/>
    <w:rsid w:val="005F51D1"/>
    <w:rsid w:val="00606733"/>
    <w:rsid w:val="00633069"/>
    <w:rsid w:val="00635BDF"/>
    <w:rsid w:val="006764C0"/>
    <w:rsid w:val="00680F77"/>
    <w:rsid w:val="006A31C2"/>
    <w:rsid w:val="006A5C4D"/>
    <w:rsid w:val="006A6092"/>
    <w:rsid w:val="006B4291"/>
    <w:rsid w:val="00713845"/>
    <w:rsid w:val="00751554"/>
    <w:rsid w:val="007915F6"/>
    <w:rsid w:val="007934A2"/>
    <w:rsid w:val="00796513"/>
    <w:rsid w:val="007A31A1"/>
    <w:rsid w:val="007A438F"/>
    <w:rsid w:val="007B3847"/>
    <w:rsid w:val="007C37C5"/>
    <w:rsid w:val="007C58F2"/>
    <w:rsid w:val="007D7919"/>
    <w:rsid w:val="007E6BC1"/>
    <w:rsid w:val="00804393"/>
    <w:rsid w:val="00807AC5"/>
    <w:rsid w:val="00821527"/>
    <w:rsid w:val="00823BF5"/>
    <w:rsid w:val="00841774"/>
    <w:rsid w:val="00843FA0"/>
    <w:rsid w:val="0086162A"/>
    <w:rsid w:val="0086711B"/>
    <w:rsid w:val="008B2918"/>
    <w:rsid w:val="008B2B28"/>
    <w:rsid w:val="008B78C2"/>
    <w:rsid w:val="008C4950"/>
    <w:rsid w:val="008E67DB"/>
    <w:rsid w:val="008E6F6C"/>
    <w:rsid w:val="008F509B"/>
    <w:rsid w:val="0093083F"/>
    <w:rsid w:val="00936B17"/>
    <w:rsid w:val="00937789"/>
    <w:rsid w:val="00960F89"/>
    <w:rsid w:val="009635F3"/>
    <w:rsid w:val="00963791"/>
    <w:rsid w:val="00987EB6"/>
    <w:rsid w:val="009B6AB4"/>
    <w:rsid w:val="009B6FE5"/>
    <w:rsid w:val="009C0F19"/>
    <w:rsid w:val="009C544C"/>
    <w:rsid w:val="009E4ECD"/>
    <w:rsid w:val="009F3F10"/>
    <w:rsid w:val="00A04500"/>
    <w:rsid w:val="00A203E1"/>
    <w:rsid w:val="00A243FF"/>
    <w:rsid w:val="00A30CE8"/>
    <w:rsid w:val="00A343F4"/>
    <w:rsid w:val="00A34CBF"/>
    <w:rsid w:val="00A646CA"/>
    <w:rsid w:val="00A70A73"/>
    <w:rsid w:val="00A74129"/>
    <w:rsid w:val="00A97DA1"/>
    <w:rsid w:val="00AA76D4"/>
    <w:rsid w:val="00AB5DDE"/>
    <w:rsid w:val="00AE3C05"/>
    <w:rsid w:val="00AE7818"/>
    <w:rsid w:val="00AF6903"/>
    <w:rsid w:val="00B337B9"/>
    <w:rsid w:val="00B33C7F"/>
    <w:rsid w:val="00B70D59"/>
    <w:rsid w:val="00B87B71"/>
    <w:rsid w:val="00B90922"/>
    <w:rsid w:val="00B97F6B"/>
    <w:rsid w:val="00BA0787"/>
    <w:rsid w:val="00C138AD"/>
    <w:rsid w:val="00C13E64"/>
    <w:rsid w:val="00C506D9"/>
    <w:rsid w:val="00C57810"/>
    <w:rsid w:val="00C62078"/>
    <w:rsid w:val="00C763F4"/>
    <w:rsid w:val="00C80597"/>
    <w:rsid w:val="00CB71BD"/>
    <w:rsid w:val="00CC2184"/>
    <w:rsid w:val="00D07FD9"/>
    <w:rsid w:val="00D46DB7"/>
    <w:rsid w:val="00D549E7"/>
    <w:rsid w:val="00D64EF5"/>
    <w:rsid w:val="00D707B2"/>
    <w:rsid w:val="00D762B3"/>
    <w:rsid w:val="00D9493D"/>
    <w:rsid w:val="00DB0F90"/>
    <w:rsid w:val="00DB7CEA"/>
    <w:rsid w:val="00DC76A9"/>
    <w:rsid w:val="00E07E12"/>
    <w:rsid w:val="00E224DD"/>
    <w:rsid w:val="00E32696"/>
    <w:rsid w:val="00E41C82"/>
    <w:rsid w:val="00E81A75"/>
    <w:rsid w:val="00ED6231"/>
    <w:rsid w:val="00EF498E"/>
    <w:rsid w:val="00F06823"/>
    <w:rsid w:val="00F2797B"/>
    <w:rsid w:val="00F41840"/>
    <w:rsid w:val="00F4313D"/>
    <w:rsid w:val="00F6320D"/>
    <w:rsid w:val="00F8160D"/>
    <w:rsid w:val="00F819BE"/>
    <w:rsid w:val="00FA551C"/>
    <w:rsid w:val="00FB2171"/>
    <w:rsid w:val="00FC4322"/>
    <w:rsid w:val="00FD06D0"/>
    <w:rsid w:val="00FD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F7B175BF-DAB2-4B61-8F3D-1EB3236F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B13"/>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16B13"/>
    <w:pPr>
      <w:tabs>
        <w:tab w:val="center" w:pos="4320"/>
        <w:tab w:val="right" w:pos="8640"/>
      </w:tabs>
    </w:pPr>
    <w:rPr>
      <w:rFonts w:ascii=".VnTime" w:eastAsia="Times New Roman" w:hAnsi=".VnTime"/>
      <w:szCs w:val="20"/>
      <w:lang w:val="x-none" w:eastAsia="x-none"/>
    </w:rPr>
  </w:style>
  <w:style w:type="character" w:customStyle="1" w:styleId="HeaderChar">
    <w:name w:val="Header Char"/>
    <w:link w:val="Header"/>
    <w:rsid w:val="00316B13"/>
    <w:rPr>
      <w:rFonts w:ascii=".VnTime" w:eastAsia="Times New Roman" w:hAnsi=".VnTime" w:cs="Times New Roman"/>
      <w:sz w:val="26"/>
      <w:szCs w:val="20"/>
    </w:rPr>
  </w:style>
  <w:style w:type="paragraph" w:styleId="Footer">
    <w:name w:val="footer"/>
    <w:basedOn w:val="Normal"/>
    <w:link w:val="FooterChar"/>
    <w:uiPriority w:val="99"/>
    <w:rsid w:val="00316B13"/>
    <w:pPr>
      <w:tabs>
        <w:tab w:val="center" w:pos="4320"/>
        <w:tab w:val="right" w:pos="8640"/>
      </w:tabs>
    </w:pPr>
    <w:rPr>
      <w:rFonts w:ascii=".VnTime" w:eastAsia="Times New Roman" w:hAnsi=".VnTime"/>
      <w:szCs w:val="20"/>
      <w:lang w:val="x-none" w:eastAsia="x-none"/>
    </w:rPr>
  </w:style>
  <w:style w:type="character" w:customStyle="1" w:styleId="FooterChar">
    <w:name w:val="Footer Char"/>
    <w:link w:val="Footer"/>
    <w:uiPriority w:val="99"/>
    <w:rsid w:val="00316B13"/>
    <w:rPr>
      <w:rFonts w:ascii=".VnTime" w:eastAsia="Times New Roman" w:hAnsi=".VnTime" w:cs="Times New Roman"/>
      <w:sz w:val="26"/>
      <w:szCs w:val="20"/>
    </w:rPr>
  </w:style>
  <w:style w:type="paragraph" w:styleId="BalloonText">
    <w:name w:val="Balloon Text"/>
    <w:basedOn w:val="Normal"/>
    <w:link w:val="BalloonTextChar"/>
    <w:uiPriority w:val="99"/>
    <w:semiHidden/>
    <w:unhideWhenUsed/>
    <w:rsid w:val="00841774"/>
    <w:rPr>
      <w:rFonts w:ascii="Tahoma" w:hAnsi="Tahoma"/>
      <w:sz w:val="16"/>
      <w:szCs w:val="16"/>
      <w:lang w:val="x-none" w:eastAsia="x-none"/>
    </w:rPr>
  </w:style>
  <w:style w:type="character" w:customStyle="1" w:styleId="BalloonTextChar">
    <w:name w:val="Balloon Text Char"/>
    <w:link w:val="BalloonText"/>
    <w:uiPriority w:val="99"/>
    <w:semiHidden/>
    <w:rsid w:val="00841774"/>
    <w:rPr>
      <w:rFonts w:ascii="Tahoma" w:hAnsi="Tahoma" w:cs="Tahoma"/>
      <w:sz w:val="16"/>
      <w:szCs w:val="16"/>
    </w:rPr>
  </w:style>
  <w:style w:type="table" w:styleId="TableGrid">
    <w:name w:val="Table Grid"/>
    <w:basedOn w:val="TableNormal"/>
    <w:rsid w:val="0056185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50CC1"/>
    <w:pPr>
      <w:spacing w:before="100" w:beforeAutospacing="1" w:after="119"/>
    </w:pPr>
    <w:rPr>
      <w:rFonts w:eastAsia="Times New Roman"/>
      <w:sz w:val="24"/>
      <w:szCs w:val="24"/>
      <w:lang w:val="vi-VN" w:eastAsia="vi-VN"/>
    </w:rPr>
  </w:style>
  <w:style w:type="table" w:customStyle="1" w:styleId="TableGrid1">
    <w:name w:val="Table Grid1"/>
    <w:basedOn w:val="TableNormal"/>
    <w:next w:val="TableGrid"/>
    <w:rsid w:val="007A31A1"/>
    <w:rPr>
      <w:rFonts w:eastAsia="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nhideWhenUsed/>
    <w:rsid w:val="00D9493D"/>
    <w:rPr>
      <w:rFonts w:ascii="Calibri" w:hAnsi="Calibri"/>
      <w:sz w:val="20"/>
      <w:szCs w:val="20"/>
      <w:lang w:val="x-none" w:eastAsia="x-none"/>
    </w:rPr>
  </w:style>
  <w:style w:type="character" w:customStyle="1" w:styleId="FootnoteTextChar">
    <w:name w:val="Footnote Text Char"/>
    <w:link w:val="FootnoteText"/>
    <w:rsid w:val="00D9493D"/>
    <w:rPr>
      <w:rFonts w:ascii="Calibri" w:hAnsi="Calibri"/>
    </w:rPr>
  </w:style>
  <w:style w:type="character" w:styleId="FootnoteReference">
    <w:name w:val="footnote reference"/>
    <w:unhideWhenUsed/>
    <w:rsid w:val="00D949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27161">
      <w:bodyDiv w:val="1"/>
      <w:marLeft w:val="0"/>
      <w:marRight w:val="0"/>
      <w:marTop w:val="0"/>
      <w:marBottom w:val="0"/>
      <w:divBdr>
        <w:top w:val="none" w:sz="0" w:space="0" w:color="auto"/>
        <w:left w:val="none" w:sz="0" w:space="0" w:color="auto"/>
        <w:bottom w:val="none" w:sz="0" w:space="0" w:color="auto"/>
        <w:right w:val="none" w:sz="0" w:space="0" w:color="auto"/>
      </w:divBdr>
    </w:div>
    <w:div w:id="10663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3081C-6A19-4C9D-9BD7-D33149851A22}">
  <ds:schemaRefs>
    <ds:schemaRef ds:uri="http://schemas.microsoft.com/sharepoint/v3/contenttype/forms"/>
  </ds:schemaRefs>
</ds:datastoreItem>
</file>

<file path=customXml/itemProps2.xml><?xml version="1.0" encoding="utf-8"?>
<ds:datastoreItem xmlns:ds="http://schemas.openxmlformats.org/officeDocument/2006/customXml" ds:itemID="{10E9BE3A-9575-4D19-BC33-135B204B4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645F670-E83E-4780-A6C2-E707ABBEBD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7808B4-9ECD-4A22-ABDC-0DB76A06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Hai</cp:lastModifiedBy>
  <cp:revision>2</cp:revision>
  <cp:lastPrinted>2020-05-29T11:26:00Z</cp:lastPrinted>
  <dcterms:created xsi:type="dcterms:W3CDTF">2021-04-27T07:39:00Z</dcterms:created>
  <dcterms:modified xsi:type="dcterms:W3CDTF">2021-04-27T07:39:00Z</dcterms:modified>
</cp:coreProperties>
</file>