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Default Extension="wdp" ContentType="image/vnd.ms-photo"/>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23D6A" w:rsidRPr="003B6720" w:rsidRDefault="00323D6A" w:rsidP="00323D6A">
      <w:pPr>
        <w:rPr>
          <w:rFonts w:ascii="黑体" w:eastAsia="黑体" w:hAnsi="黑体"/>
          <w:b/>
          <w:bCs/>
          <w:sz w:val="28"/>
          <w:szCs w:val="28"/>
        </w:rPr>
      </w:pPr>
      <w:r w:rsidRPr="003B6720">
        <w:rPr>
          <w:rFonts w:ascii="黑体" w:eastAsia="黑体" w:hAnsi="黑体" w:hint="eastAsia"/>
          <w:b/>
          <w:bCs/>
          <w:sz w:val="28"/>
          <w:szCs w:val="28"/>
        </w:rPr>
        <w:t>分</w:t>
      </w:r>
      <w:r w:rsidRPr="003B6720">
        <w:rPr>
          <w:rFonts w:ascii="黑体" w:eastAsia="黑体" w:hAnsi="黑体"/>
          <w:b/>
          <w:bCs/>
          <w:sz w:val="28"/>
          <w:szCs w:val="28"/>
        </w:rPr>
        <w:t>类号：</w:t>
      </w:r>
      <w:r w:rsidRPr="003B6720">
        <w:rPr>
          <w:rFonts w:ascii="黑体" w:eastAsia="黑体" w:hAnsi="黑体" w:hint="eastAsia"/>
          <w:b/>
          <w:bCs/>
          <w:sz w:val="28"/>
          <w:szCs w:val="28"/>
        </w:rPr>
        <w:t xml:space="preserve">TP311  </w:t>
      </w:r>
      <w:r w:rsidR="003B6720" w:rsidRPr="003B6720">
        <w:rPr>
          <w:rFonts w:ascii="黑体" w:eastAsia="黑体" w:hAnsi="黑体"/>
          <w:b/>
          <w:bCs/>
          <w:sz w:val="28"/>
          <w:szCs w:val="28"/>
        </w:rPr>
        <w:tab/>
      </w:r>
      <w:r w:rsidR="003B6720" w:rsidRPr="003B6720">
        <w:rPr>
          <w:rFonts w:ascii="黑体" w:eastAsia="黑体" w:hAnsi="黑体"/>
          <w:b/>
          <w:bCs/>
          <w:sz w:val="28"/>
          <w:szCs w:val="28"/>
        </w:rPr>
        <w:tab/>
      </w:r>
      <w:r w:rsidR="003B6720" w:rsidRPr="003B6720">
        <w:rPr>
          <w:rFonts w:ascii="黑体" w:eastAsia="黑体" w:hAnsi="黑体"/>
          <w:b/>
          <w:bCs/>
          <w:sz w:val="28"/>
          <w:szCs w:val="28"/>
        </w:rPr>
        <w:tab/>
      </w:r>
      <w:r w:rsidR="003B6720" w:rsidRPr="003B6720">
        <w:rPr>
          <w:rFonts w:ascii="黑体" w:eastAsia="黑体" w:hAnsi="黑体"/>
          <w:b/>
          <w:bCs/>
          <w:sz w:val="28"/>
          <w:szCs w:val="28"/>
        </w:rPr>
        <w:tab/>
      </w:r>
      <w:r w:rsidR="003B6720" w:rsidRPr="003B6720">
        <w:rPr>
          <w:rFonts w:ascii="黑体" w:eastAsia="黑体" w:hAnsi="黑体"/>
          <w:b/>
          <w:bCs/>
          <w:sz w:val="28"/>
          <w:szCs w:val="28"/>
        </w:rPr>
        <w:tab/>
      </w:r>
      <w:r w:rsidR="003B6720" w:rsidRPr="003B6720">
        <w:rPr>
          <w:rFonts w:ascii="黑体" w:eastAsia="黑体" w:hAnsi="黑体"/>
          <w:b/>
          <w:bCs/>
          <w:sz w:val="28"/>
          <w:szCs w:val="28"/>
        </w:rPr>
        <w:tab/>
        <w:t xml:space="preserve">   </w:t>
      </w:r>
      <w:r w:rsidR="003B6720" w:rsidRPr="003B6720">
        <w:rPr>
          <w:rFonts w:ascii="黑体" w:eastAsia="黑体" w:hAnsi="黑体"/>
          <w:b/>
          <w:bCs/>
          <w:sz w:val="28"/>
          <w:szCs w:val="28"/>
        </w:rPr>
        <w:tab/>
      </w:r>
      <w:r w:rsidRPr="003B6720">
        <w:rPr>
          <w:rFonts w:ascii="黑体" w:eastAsia="黑体" w:hAnsi="黑体"/>
          <w:b/>
          <w:bCs/>
          <w:sz w:val="28"/>
          <w:szCs w:val="28"/>
        </w:rPr>
        <w:t>单位代码：10422</w:t>
      </w:r>
    </w:p>
    <w:p w:rsidR="00323D6A" w:rsidRPr="003B6720" w:rsidRDefault="00E032DD" w:rsidP="00323D6A">
      <w:pPr>
        <w:rPr>
          <w:rFonts w:ascii="黑体" w:eastAsia="黑体" w:hAnsi="黑体"/>
          <w:b/>
          <w:bCs/>
          <w:sz w:val="28"/>
          <w:szCs w:val="28"/>
        </w:rPr>
      </w:pPr>
      <w:r w:rsidRPr="00E032DD">
        <w:rPr>
          <w:rFonts w:ascii="黑体" w:eastAsia="黑体" w:hAnsi="黑体"/>
          <w:noProof/>
          <w:sz w:val="28"/>
          <w:szCs w:val="28"/>
        </w:rPr>
        <w:pict>
          <v:shapetype id="_x0000_t202" coordsize="21600,21600" o:spt="202" path="m,l,21600r21600,l21600,xe">
            <v:stroke joinstyle="miter"/>
            <v:path gradientshapeok="t" o:connecttype="rect"/>
          </v:shapetype>
          <v:shape id="文本框 331" o:spid="_x0000_s1026" type="#_x0000_t202" style="position:absolute;left:0;text-align:left;margin-left:0;margin-top:-78pt;width:441pt;height:39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" strokecolor="white">
            <v:textbox>
              <w:txbxContent>
                <w:p w:rsidR="00323D6A" w:rsidRDefault="00323D6A" w:rsidP="00323D6A"/>
              </w:txbxContent>
            </v:textbox>
          </v:shape>
        </w:pict>
      </w:r>
      <w:r w:rsidR="00323D6A" w:rsidRPr="003B6720">
        <w:rPr>
          <w:rFonts w:ascii="黑体" w:eastAsia="黑体" w:hAnsi="黑体"/>
          <w:b/>
          <w:bCs/>
          <w:sz w:val="28"/>
          <w:szCs w:val="28"/>
        </w:rPr>
        <w:t>密  级：</w:t>
      </w:r>
      <w:r w:rsidR="00323D6A" w:rsidRPr="003B6720">
        <w:rPr>
          <w:rFonts w:ascii="黑体" w:eastAsia="黑体" w:hAnsi="黑体"/>
          <w:b/>
          <w:bCs/>
          <w:sz w:val="28"/>
          <w:szCs w:val="28"/>
        </w:rPr>
        <w:tab/>
      </w:r>
      <w:r w:rsidR="00323D6A" w:rsidRPr="003B6720">
        <w:rPr>
          <w:rFonts w:ascii="黑体" w:eastAsia="黑体" w:hAnsi="黑体"/>
          <w:b/>
          <w:bCs/>
          <w:sz w:val="28"/>
          <w:szCs w:val="28"/>
        </w:rPr>
        <w:tab/>
      </w:r>
      <w:r w:rsidR="00323D6A" w:rsidRPr="003B6720">
        <w:rPr>
          <w:rFonts w:ascii="黑体" w:eastAsia="黑体" w:hAnsi="黑体"/>
          <w:b/>
          <w:bCs/>
          <w:sz w:val="28"/>
          <w:szCs w:val="28"/>
        </w:rPr>
        <w:tab/>
      </w:r>
      <w:r w:rsidR="00323D6A" w:rsidRPr="003B6720">
        <w:rPr>
          <w:rFonts w:ascii="黑体" w:eastAsia="黑体" w:hAnsi="黑体"/>
          <w:b/>
          <w:bCs/>
          <w:sz w:val="28"/>
          <w:szCs w:val="28"/>
        </w:rPr>
        <w:tab/>
      </w:r>
      <w:r w:rsidR="00323D6A" w:rsidRPr="003B6720">
        <w:rPr>
          <w:rFonts w:ascii="黑体" w:eastAsia="黑体" w:hAnsi="黑体"/>
          <w:b/>
          <w:bCs/>
          <w:sz w:val="28"/>
          <w:szCs w:val="28"/>
        </w:rPr>
        <w:tab/>
      </w:r>
      <w:r w:rsidR="00323D6A" w:rsidRPr="003B6720">
        <w:rPr>
          <w:rFonts w:ascii="黑体" w:eastAsia="黑体" w:hAnsi="黑体"/>
          <w:b/>
          <w:bCs/>
          <w:sz w:val="28"/>
          <w:szCs w:val="28"/>
        </w:rPr>
        <w:tab/>
      </w:r>
      <w:r w:rsidR="00323D6A" w:rsidRPr="003B6720">
        <w:rPr>
          <w:rFonts w:ascii="黑体" w:eastAsia="黑体" w:hAnsi="黑体"/>
          <w:b/>
          <w:bCs/>
          <w:sz w:val="28"/>
          <w:szCs w:val="28"/>
        </w:rPr>
        <w:tab/>
      </w:r>
      <w:r w:rsidR="00323D6A" w:rsidRPr="003B6720">
        <w:rPr>
          <w:rFonts w:ascii="黑体" w:eastAsia="黑体" w:hAnsi="黑体"/>
          <w:b/>
          <w:bCs/>
          <w:sz w:val="28"/>
          <w:szCs w:val="28"/>
        </w:rPr>
        <w:tab/>
      </w:r>
      <w:r w:rsidR="00323D6A" w:rsidRPr="003B6720">
        <w:rPr>
          <w:rFonts w:ascii="黑体" w:eastAsia="黑体" w:hAnsi="黑体"/>
          <w:b/>
          <w:bCs/>
          <w:sz w:val="28"/>
          <w:szCs w:val="28"/>
        </w:rPr>
        <w:tab/>
        <w:t xml:space="preserve">   </w:t>
      </w:r>
      <w:r w:rsidR="00323D6A" w:rsidRPr="003B6720">
        <w:rPr>
          <w:rFonts w:ascii="黑体" w:eastAsia="黑体" w:hAnsi="黑体"/>
          <w:b/>
          <w:bCs/>
          <w:sz w:val="28"/>
          <w:szCs w:val="28"/>
        </w:rPr>
        <w:tab/>
      </w:r>
      <w:r w:rsidR="00323D6A" w:rsidRPr="003B6720">
        <w:rPr>
          <w:rFonts w:ascii="黑体" w:eastAsia="黑体" w:hAnsi="黑体"/>
          <w:b/>
          <w:bCs/>
          <w:spacing w:val="10"/>
          <w:sz w:val="28"/>
          <w:szCs w:val="28"/>
        </w:rPr>
        <w:t>学</w:t>
      </w:r>
      <w:r w:rsidR="003B6720" w:rsidRPr="003B6720">
        <w:rPr>
          <w:rFonts w:ascii="黑体" w:eastAsia="黑体" w:hAnsi="黑体" w:hint="eastAsia"/>
          <w:b/>
          <w:bCs/>
          <w:spacing w:val="10"/>
          <w:sz w:val="28"/>
          <w:szCs w:val="28"/>
        </w:rPr>
        <w:t xml:space="preserve">  </w:t>
      </w:r>
      <w:r w:rsidR="00323D6A" w:rsidRPr="003B6720">
        <w:rPr>
          <w:rFonts w:ascii="黑体" w:eastAsia="黑体" w:hAnsi="黑体"/>
          <w:b/>
          <w:bCs/>
          <w:sz w:val="28"/>
          <w:szCs w:val="28"/>
        </w:rPr>
        <w:t xml:space="preserve"> </w:t>
      </w:r>
      <w:r w:rsidR="003B6720" w:rsidRPr="003B6720">
        <w:rPr>
          <w:rFonts w:ascii="黑体" w:eastAsia="黑体" w:hAnsi="黑体" w:hint="eastAsia"/>
          <w:b/>
          <w:bCs/>
          <w:sz w:val="28"/>
          <w:szCs w:val="28"/>
        </w:rPr>
        <w:t xml:space="preserve"> </w:t>
      </w:r>
      <w:r w:rsidR="00323D6A" w:rsidRPr="003B6720">
        <w:rPr>
          <w:rFonts w:ascii="黑体" w:eastAsia="黑体" w:hAnsi="黑体"/>
          <w:b/>
          <w:bCs/>
          <w:sz w:val="28"/>
          <w:szCs w:val="28"/>
        </w:rPr>
        <w:t>号：201</w:t>
      </w:r>
      <w:r w:rsidR="00323D6A" w:rsidRPr="003B6720">
        <w:rPr>
          <w:rFonts w:ascii="黑体" w:eastAsia="黑体" w:hAnsi="黑体" w:hint="eastAsia"/>
          <w:b/>
          <w:bCs/>
          <w:sz w:val="28"/>
          <w:szCs w:val="28"/>
        </w:rPr>
        <w:t>3</w:t>
      </w:r>
      <w:r w:rsidR="00323D6A" w:rsidRPr="003B6720">
        <w:rPr>
          <w:rFonts w:ascii="黑体" w:eastAsia="黑体" w:hAnsi="黑体"/>
          <w:b/>
          <w:bCs/>
          <w:sz w:val="28"/>
          <w:szCs w:val="28"/>
        </w:rPr>
        <w:t>13</w:t>
      </w:r>
      <w:r w:rsidR="00323D6A" w:rsidRPr="003B6720">
        <w:rPr>
          <w:rFonts w:ascii="黑体" w:eastAsia="黑体" w:hAnsi="黑体" w:hint="eastAsia"/>
          <w:b/>
          <w:bCs/>
          <w:sz w:val="28"/>
          <w:szCs w:val="28"/>
        </w:rPr>
        <w:t>212</w:t>
      </w:r>
      <w:r w:rsidRPr="00E032DD">
        <w:rPr>
          <w:rFonts w:ascii="黑体" w:eastAsia="黑体" w:hAnsi="黑体"/>
          <w:noProof/>
          <w:sz w:val="30"/>
        </w:rPr>
        <w:pict>
          <v:shape id="文本框 332" o:spid="_x0000_s1027" type="#_x0000_t202" style="position:absolute;left:0;text-align:left;margin-left:-89.25pt;margin-top:5.45pt;width:36.75pt;height:436.8pt;z-index:2516602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" filled="f" stroked="f">
            <v:textbox style="layout-flow:vertical-ideographic">
              <w:txbxContent>
                <w:p w:rsidR="00323D6A" w:rsidRDefault="00323D6A" w:rsidP="00323D6A">
                  <w:pPr>
                    <w:rPr>
                      <w:rFonts w:eastAsia="黑体"/>
                      <w:b/>
                      <w:bCs/>
                      <w:spacing w:val="20"/>
                      <w:sz w:val="28"/>
                    </w:rPr>
                  </w:pPr>
                </w:p>
              </w:txbxContent>
            </v:textbox>
          </v:shape>
        </w:pict>
      </w:r>
    </w:p>
    <w:p w:rsidR="00323D6A" w:rsidRDefault="00323D6A" w:rsidP="00323D6A"/>
    <w:p w:rsidR="00323D6A" w:rsidRDefault="00323D6A" w:rsidP="00323D6A">
      <w:r>
        <w:rPr>
          <w:noProof/>
        </w:rPr>
        <w:drawing>
          <wp:anchor distT="0" distB="0" distL="114300" distR="114300" simplePos="0" relativeHeight="251664384" behindDoc="0" locked="0" layoutInCell="1" allowOverlap="1">
            <wp:simplePos x="0" y="0"/>
            <wp:positionH relativeFrom="column">
              <wp:posOffset>2057400</wp:posOffset>
            </wp:positionH>
            <wp:positionV relativeFrom="paragraph">
              <wp:posOffset>109220</wp:posOffset>
            </wp:positionV>
            <wp:extent cx="2162810" cy="742950"/>
            <wp:effectExtent l="0" t="0" r="8890" b="0"/>
            <wp:wrapSquare wrapText="bothSides"/>
            <wp:docPr id="297" name="图片 297"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图片 297" descr="5"/>
                    <pic:cNvPicPr>
                      <a:picLocks noChangeAspect="1" noChangeArrowheads="1"/>
                    </pic:cNvPicPr>
                  </pic:nvPicPr>
                  <pic:blipFill>
                    <a:blip r:embed="rId8" cstate="print"/>
                    <a:srcRect/>
                    <a:stretch>
                      <a:fillRect/>
                    </a:stretch>
                  </pic:blipFill>
                  <pic:spPr>
                    <a:xfrm>
                      <a:off x="0" y="0"/>
                      <a:ext cx="2162810" cy="742950"/>
                    </a:xfrm>
                    <a:prstGeom prst="rect">
                      <a:avLst/>
                    </a:prstGeom>
                    <a:noFill/>
                    <a:ln w="9525">
                      <a:noFill/>
                      <a:miter lim="800000"/>
                      <a:headEnd/>
                      <a:tailEnd/>
                    </a:ln>
                  </pic:spPr>
                </pic:pic>
              </a:graphicData>
            </a:graphic>
          </wp:anchor>
        </w:drawing>
      </w:r>
      <w:r>
        <w:rPr>
          <w:noProof/>
        </w:rPr>
        <w:drawing>
          <wp:anchor distT="0" distB="0" distL="114300" distR="114300" simplePos="0" relativeHeight="251665408" behindDoc="0" locked="0" layoutInCell="1" allowOverlap="1">
            <wp:simplePos x="0" y="0"/>
            <wp:positionH relativeFrom="column">
              <wp:posOffset>796290</wp:posOffset>
            </wp:positionH>
            <wp:positionV relativeFrom="paragraph">
              <wp:posOffset>-1905</wp:posOffset>
            </wp:positionV>
            <wp:extent cx="1162050" cy="1076325"/>
            <wp:effectExtent l="0" t="0" r="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9" cstate="print"/>
                    <a:srcRect/>
                    <a:stretch>
                      <a:fillRect/>
                    </a:stretch>
                  </pic:blipFill>
                  <pic:spPr>
                    <a:xfrm>
                      <a:off x="0" y="0"/>
                      <a:ext cx="1162050" cy="1076325"/>
                    </a:xfrm>
                    <a:prstGeom prst="rect">
                      <a:avLst/>
                    </a:prstGeom>
                    <a:noFill/>
                    <a:ln w="9525">
                      <a:noFill/>
                      <a:miter lim="800000"/>
                      <a:headEnd/>
                      <a:tailEnd/>
                    </a:ln>
                  </pic:spPr>
                </pic:pic>
              </a:graphicData>
            </a:graphic>
          </wp:anchor>
        </w:drawing>
      </w:r>
    </w:p>
    <w:p w:rsidR="00323D6A" w:rsidRDefault="00323D6A" w:rsidP="00323D6A"/>
    <w:p w:rsidR="00323D6A" w:rsidRDefault="00323D6A" w:rsidP="00323D6A"/>
    <w:p w:rsidR="00323D6A" w:rsidRDefault="00207692" w:rsidP="00323D6A">
      <w:pPr>
        <w:rPr>
          <w:b/>
        </w:rPr>
      </w:pPr>
      <w:r>
        <w:t xml:space="preserve">                            </w:t>
      </w:r>
      <w:r w:rsidR="00323D6A">
        <w:rPr>
          <w:b/>
          <w:sz w:val="25"/>
        </w:rPr>
        <w:t>SHANDONG</w:t>
      </w:r>
      <w:r w:rsidR="00323D6A">
        <w:rPr>
          <w:b/>
          <w:spacing w:val="-20"/>
          <w:sz w:val="25"/>
          <w:szCs w:val="25"/>
        </w:rPr>
        <w:t xml:space="preserve">  </w:t>
      </w:r>
      <w:r w:rsidR="00323D6A">
        <w:rPr>
          <w:b/>
          <w:sz w:val="25"/>
        </w:rPr>
        <w:t>UNIVERSITY</w:t>
      </w:r>
    </w:p>
    <w:p w:rsidR="00323D6A" w:rsidRDefault="00E032DD" w:rsidP="00323D6A">
      <w:pPr>
        <w:jc w:val="center"/>
        <w:rPr>
          <w:b/>
          <w:spacing w:val="100"/>
          <w:w w:val="90"/>
          <w:sz w:val="124"/>
        </w:rPr>
      </w:pPr>
      <w:r w:rsidRPr="00E032DD">
        <w:rPr>
          <w:rFonts w:eastAsia="黑体"/>
          <w:b/>
          <w:noProof/>
          <w:spacing w:val="100"/>
          <w:sz w:val="124"/>
        </w:rPr>
        <w:pict>
          <v:rect id="矩形 333" o:spid="_x0000_s1028" style="position:absolute;left:0;text-align:left;margin-left:1.25pt;margin-top:82.05pt;width:428.9pt;height:44.8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" stroked="f">
            <v:textbox>
              <w:txbxContent>
                <w:p w:rsidR="00323D6A" w:rsidRDefault="00323D6A" w:rsidP="00323D6A">
                  <w:pPr>
                    <w:jc w:val="center"/>
                    <w:rPr>
                      <w:rFonts w:eastAsia="黑体"/>
                      <w:spacing w:val="-2"/>
                      <w:sz w:val="42"/>
                    </w:rPr>
                  </w:pPr>
                  <w:r>
                    <w:rPr>
                      <w:rFonts w:eastAsia="黑体" w:hint="eastAsia"/>
                      <w:spacing w:val="-2"/>
                      <w:sz w:val="42"/>
                    </w:rPr>
                    <w:t>Thesis for Master Degree</w:t>
                  </w:r>
                </w:p>
                <w:p w:rsidR="00323D6A" w:rsidRDefault="00323D6A" w:rsidP="00323D6A">
                  <w:pPr>
                    <w:spacing w:line="240" w:lineRule="atLeast"/>
                    <w:jc w:val="center"/>
                    <w:rPr>
                      <w:rFonts w:eastAsia="黑体"/>
                      <w:spacing w:val="-2"/>
                      <w:sz w:val="36"/>
                      <w:szCs w:val="36"/>
                    </w:rPr>
                  </w:pPr>
                </w:p>
                <w:p w:rsidR="00323D6A" w:rsidRDefault="00323D6A" w:rsidP="00323D6A">
                  <w:pPr>
                    <w:jc w:val="center"/>
                  </w:pPr>
                </w:p>
              </w:txbxContent>
            </v:textbox>
          </v:rect>
        </w:pict>
      </w:r>
      <w:r w:rsidR="00323D6A">
        <w:rPr>
          <w:rFonts w:eastAsia="黑体"/>
          <w:b/>
          <w:spacing w:val="100"/>
          <w:w w:val="90"/>
          <w:sz w:val="124"/>
        </w:rPr>
        <w:t>硕士学位论文</w:t>
      </w:r>
    </w:p>
    <w:p w:rsidR="00323D6A" w:rsidRDefault="00323D6A" w:rsidP="005A23E1">
      <w:pPr>
        <w:tabs>
          <w:tab w:val="center" w:pos="3770"/>
          <w:tab w:val="left" w:pos="5723"/>
        </w:tabs>
        <w:spacing w:beforeLines="50"/>
        <w:jc w:val="left"/>
        <w:rPr>
          <w:b/>
          <w:bCs/>
          <w:spacing w:val="-2"/>
          <w:w w:val="90"/>
          <w:sz w:val="36"/>
        </w:rPr>
      </w:pPr>
    </w:p>
    <w:p w:rsidR="00323D6A" w:rsidRDefault="00323D6A" w:rsidP="005A23E1">
      <w:pPr>
        <w:tabs>
          <w:tab w:val="center" w:pos="3770"/>
          <w:tab w:val="left" w:pos="5723"/>
        </w:tabs>
        <w:spacing w:beforeLines="50"/>
        <w:jc w:val="left"/>
        <w:rPr>
          <w:rFonts w:eastAsia="黑体"/>
          <w:b/>
          <w:sz w:val="32"/>
          <w:szCs w:val="32"/>
        </w:rPr>
      </w:pPr>
      <w:r>
        <w:rPr>
          <w:b/>
          <w:bCs/>
          <w:spacing w:val="-2"/>
          <w:w w:val="90"/>
          <w:sz w:val="36"/>
        </w:rPr>
        <w:t>论文题目</w:t>
      </w:r>
      <w:r>
        <w:rPr>
          <w:b/>
          <w:bCs/>
          <w:sz w:val="36"/>
        </w:rPr>
        <w:t>：</w:t>
      </w:r>
      <w:r>
        <w:rPr>
          <w:rFonts w:ascii="黑体" w:eastAsia="黑体" w:hAnsi="黑体" w:hint="eastAsia"/>
          <w:b/>
          <w:bCs/>
          <w:sz w:val="36"/>
        </w:rPr>
        <w:t>短时交通流预测与线路推荐研究</w:t>
      </w:r>
    </w:p>
    <w:p w:rsidR="00323D6A" w:rsidRDefault="00323D6A" w:rsidP="00323D6A">
      <w:pPr>
        <w:ind w:left="1621" w:firstLine="59"/>
        <w:rPr>
          <w:rFonts w:ascii="黑体" w:eastAsia="黑体" w:hAnsi="黑体"/>
          <w:b/>
          <w:sz w:val="32"/>
          <w:szCs w:val="32"/>
        </w:rPr>
      </w:pPr>
      <w:r>
        <w:rPr>
          <w:rFonts w:ascii="黑体" w:eastAsia="黑体"/>
          <w:b/>
          <w:bCs/>
          <w:caps/>
          <w:sz w:val="32"/>
          <w:szCs w:val="32"/>
        </w:rPr>
        <w:t>Research</w:t>
      </w:r>
      <w:r>
        <w:rPr>
          <w:rFonts w:ascii="黑体" w:eastAsia="黑体" w:hint="eastAsia"/>
          <w:b/>
          <w:bCs/>
          <w:caps/>
          <w:sz w:val="32"/>
          <w:szCs w:val="32"/>
        </w:rPr>
        <w:t xml:space="preserve"> </w:t>
      </w:r>
      <w:r w:rsidRPr="00173B1E">
        <w:rPr>
          <w:rFonts w:ascii="黑体" w:eastAsia="黑体"/>
          <w:b/>
          <w:bCs/>
          <w:caps/>
          <w:sz w:val="32"/>
          <w:szCs w:val="32"/>
        </w:rPr>
        <w:t>on</w:t>
      </w:r>
      <w:r>
        <w:rPr>
          <w:rFonts w:ascii="黑体" w:eastAsia="黑体" w:hint="eastAsia"/>
          <w:b/>
          <w:bCs/>
          <w:caps/>
          <w:sz w:val="32"/>
          <w:szCs w:val="32"/>
        </w:rPr>
        <w:t xml:space="preserve"> </w:t>
      </w:r>
      <w:r>
        <w:rPr>
          <w:rFonts w:ascii="黑体" w:eastAsia="黑体" w:hAnsi="黑体" w:hint="eastAsia"/>
          <w:b/>
          <w:sz w:val="32"/>
          <w:szCs w:val="32"/>
        </w:rPr>
        <w:t>SHORT-TERM TRAFFIC FLOW</w:t>
      </w:r>
    </w:p>
    <w:p w:rsidR="00323D6A" w:rsidRPr="00E030C9" w:rsidRDefault="00323D6A" w:rsidP="00E030C9">
      <w:pPr>
        <w:ind w:left="1621" w:firstLine="59"/>
        <w:rPr>
          <w:rFonts w:ascii="黑体" w:eastAsia="黑体" w:hAnsi="黑体"/>
          <w:b/>
          <w:sz w:val="32"/>
          <w:szCs w:val="32"/>
        </w:rPr>
      </w:pPr>
      <w:r>
        <w:rPr>
          <w:rFonts w:ascii="黑体" w:eastAsia="黑体" w:hAnsi="黑体" w:hint="eastAsia"/>
          <w:b/>
          <w:sz w:val="32"/>
          <w:szCs w:val="32"/>
        </w:rPr>
        <w:t>PREDICTION AND ROUTE RECOMMENDATION</w:t>
      </w:r>
    </w:p>
    <w:p w:rsidR="00323D6A" w:rsidRDefault="00323D6A" w:rsidP="00323D6A"/>
    <w:p w:rsidR="00323D6A" w:rsidRDefault="00E032DD" w:rsidP="00323D6A">
      <w:pPr>
        <w:ind w:left="2041" w:hanging="487"/>
        <w:jc w:val="left"/>
        <w:rPr>
          <w:b/>
          <w:bCs/>
          <w:spacing w:val="10"/>
          <w:w w:val="90"/>
          <w:sz w:val="30"/>
          <w:szCs w:val="30"/>
        </w:rPr>
      </w:pPr>
      <w:r>
        <w:rPr>
          <w:b/>
          <w:bCs/>
          <w:noProof/>
          <w:spacing w:val="10"/>
          <w:sz w:val="30"/>
          <w:szCs w:val="30"/>
        </w:rPr>
        <w:pict>
          <v:group id="组合 334" o:spid="_x0000_s1033" style="position:absolute;left:0;text-align:left;margin-left:183.85pt;margin-top:30.15pt;width:155.9pt;height:123.2pt;z-index:251663360" coordorigin="6120,11843" coordsize="2880,2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" o:allowoverlap="f">
            <v:line id="直线 335" o:spid="_x0000_s1035" style="position:absolute;visibility:visible" from="6154,11843" to="8989,11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V/8MAAADbAAAADwAAAGRycy9kb3ducmV2LnhtbERPTWvCQBC9C/6HZYTedGOFUKKriFLQ&#10;Hkq1gh7H7JhEs7Nhd5uk/75bKPQ2j/c5i1VvatGS85VlBdNJAoI4t7riQsHp83X8AsIHZI21ZVLw&#10;TR5Wy+FggZm2HR+oPYZCxBD2GSooQ2gyKX1ekkE/sQ1x5G7WGQwRukJqh10MN7V8TpJUGqw4NpTY&#10;0Kak/HH8MgreZx9pu96/7frzPr3m28P1cu+cUk+jfj0HEagP/+I/907H+TP4/SUeIJ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zlf/DAAAA2wAAAA8AAAAAAAAAAAAA&#10;AAAAoQIAAGRycy9kb3ducmV2LnhtbFBLBQYAAAAABAAEAPkAAACRAwAAAAA=&#10;"/>
            <v:line id="直线 336" o:spid="_x0000_s1034" style="position:absolute;visibility:visible" from="6156,12464" to="8991,12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oNi8QAAADbAAAADwAAAGRycy9kb3ducmV2LnhtbERPS2vCQBC+F/oflhF6qxvbEiS6irQU&#10;1IPUB+hxzI5JbHY27K5J+u+7QqG3+fieM533phYtOV9ZVjAaJiCIc6srLhQc9p/PYxA+IGusLZOC&#10;H/Iwnz0+TDHTtuMttbtQiBjCPkMFZQhNJqXPSzLoh7YhjtzFOoMhQldI7bCL4aaWL0mSSoMVx4YS&#10;G3ovKf/e3YyCzetX2i5W62V/XKXn/GN7Pl07p9TToF9MQATqw7/4z73Ucf4b3H+JB8j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Gg2LxAAAANsAAAAPAAAAAAAAAAAA&#10;AAAAAKECAABkcnMvZG93bnJldi54bWxQSwUGAAAAAAQABAD5AAAAkgMAAAAA&#10;"/>
            <v:line id="直线 337" o:spid="_x0000_s1029" style="position:absolute;visibility:visible" from="6154,13088" to="8989,130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aoEMQAAADbAAAADwAAAGRycy9kb3ducmV2LnhtbERPS2vCQBC+F/oflhF6qxtbGiS6irQU&#10;1IPUB+hxzI5JbHY27K5J+u+7QqG3+fieM533phYtOV9ZVjAaJiCIc6srLhQc9p/PYxA+IGusLZOC&#10;H/Iwnz0+TDHTtuMttbtQiBjCPkMFZQhNJqXPSzLoh7YhjtzFOoMhQldI7bCL4aaWL0mSSoMVx4YS&#10;G3ovKf/e3YyCzetX2i5W62V/XKXn/GN7Pl07p9TToF9MQATqw7/4z73Ucf4b3H+JB8j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VqgQxAAAANsAAAAPAAAAAAAAAAAA&#10;AAAAAKECAABkcnMvZG93bnJldi54bWxQSwUGAAAAAAQABAD5AAAAkgMAAAAA&#10;"/>
            <v:line id="直线 338" o:spid="_x0000_s1030" style="position:absolute;visibility:visible" from="6165,13699" to="9000,13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Q2Z8MAAADbAAAADwAAAGRycy9kb3ducmV2LnhtbERPS2vCQBC+C/6HZQRvurGFUFJXEUXQ&#10;Hkp9QD2O2TFJm50Nu2uS/vtuoeBtPr7nzJe9qUVLzleWFcymCQji3OqKCwXn03byAsIHZI21ZVLw&#10;Qx6Wi+Fgjpm2HR+oPYZCxBD2GSooQ2gyKX1ekkE/tQ1x5G7WGQwRukJqh10MN7V8SpJUGqw4NpTY&#10;0Lqk/Pt4Nwrenz/SdrV/2/Wf+/Sabw7Xy1fnlBqP+tUriEB9eIj/3Tsd56fw90s8Q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uENmfDAAAA2wAAAA8AAAAAAAAAAAAA&#10;AAAAoQIAAGRycy9kb3ducmV2LnhtbFBLBQYAAAAABAAEAPkAAACRAwAAAAA=&#10;"/>
            <v:line id="直线 339" o:spid="_x0000_s1031" style="position:absolute;visibility:visible" from="6120,14307" to="8955,143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iT/MQAAADbAAAADwAAAGRycy9kb3ducmV2LnhtbERPS2vCQBC+F/oflhF6qxtbSCW6irQU&#10;1EOpD9DjmB2T2Oxs2F2T9N+7QqG3+fieM533phYtOV9ZVjAaJiCIc6srLhTsd5/PYxA+IGusLZOC&#10;X/Iwnz0+TDHTtuMNtdtQiBjCPkMFZQhNJqXPSzLoh7YhjtzZOoMhQldI7bCL4aaWL0mSSoMVx4YS&#10;G3ovKf/ZXo2Cr9fvtF2s1sv+sEpP+cfmdLx0TqmnQb+YgAjUh3/xn3up4/w3uP8SD5C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yJP8xAAAANsAAAAPAAAAAAAAAAAA&#10;AAAAAKECAABkcnMvZG93bnJldi54bWxQSwUGAAAAAAQABAD5AAAAkgMAAAAA&#10;"/>
          </v:group>
        </w:pict>
      </w:r>
      <w:r w:rsidR="00323D6A">
        <w:rPr>
          <w:b/>
          <w:bCs/>
          <w:spacing w:val="10"/>
          <w:w w:val="90"/>
          <w:sz w:val="30"/>
          <w:szCs w:val="30"/>
        </w:rPr>
        <w:t>作</w:t>
      </w:r>
      <w:r w:rsidR="00323D6A">
        <w:rPr>
          <w:b/>
          <w:bCs/>
          <w:spacing w:val="50"/>
          <w:w w:val="90"/>
          <w:sz w:val="30"/>
          <w:szCs w:val="30"/>
        </w:rPr>
        <w:t xml:space="preserve"> </w:t>
      </w:r>
      <w:r w:rsidR="00323D6A">
        <w:rPr>
          <w:b/>
          <w:bCs/>
          <w:spacing w:val="50"/>
          <w:w w:val="90"/>
          <w:sz w:val="30"/>
          <w:szCs w:val="30"/>
        </w:rPr>
        <w:t>者</w:t>
      </w:r>
      <w:r w:rsidR="00323D6A">
        <w:rPr>
          <w:b/>
          <w:bCs/>
          <w:spacing w:val="50"/>
          <w:w w:val="90"/>
          <w:sz w:val="30"/>
          <w:szCs w:val="30"/>
        </w:rPr>
        <w:t xml:space="preserve"> </w:t>
      </w:r>
      <w:r w:rsidR="00323D6A">
        <w:rPr>
          <w:b/>
          <w:bCs/>
          <w:spacing w:val="50"/>
          <w:w w:val="90"/>
          <w:sz w:val="30"/>
          <w:szCs w:val="30"/>
        </w:rPr>
        <w:t>姓</w:t>
      </w:r>
      <w:r w:rsidR="00323D6A">
        <w:rPr>
          <w:b/>
          <w:bCs/>
          <w:spacing w:val="50"/>
          <w:w w:val="90"/>
          <w:sz w:val="30"/>
          <w:szCs w:val="30"/>
        </w:rPr>
        <w:t xml:space="preserve"> </w:t>
      </w:r>
      <w:r w:rsidR="00323D6A">
        <w:rPr>
          <w:b/>
          <w:bCs/>
          <w:spacing w:val="50"/>
          <w:w w:val="90"/>
          <w:sz w:val="30"/>
          <w:szCs w:val="30"/>
        </w:rPr>
        <w:t>名</w:t>
      </w:r>
      <w:r w:rsidR="00323D6A">
        <w:rPr>
          <w:b/>
          <w:bCs/>
          <w:spacing w:val="50"/>
          <w:w w:val="90"/>
          <w:sz w:val="30"/>
          <w:szCs w:val="30"/>
        </w:rPr>
        <w:t xml:space="preserve">    </w:t>
      </w:r>
      <w:r w:rsidR="00323D6A">
        <w:rPr>
          <w:rFonts w:eastAsia="黑体" w:hint="eastAsia"/>
          <w:b/>
          <w:sz w:val="28"/>
          <w:szCs w:val="28"/>
        </w:rPr>
        <w:t>吕</w:t>
      </w:r>
      <w:r w:rsidR="00323D6A">
        <w:rPr>
          <w:rFonts w:eastAsia="黑体" w:hint="eastAsia"/>
          <w:b/>
          <w:sz w:val="28"/>
          <w:szCs w:val="28"/>
        </w:rPr>
        <w:t xml:space="preserve">  </w:t>
      </w:r>
      <w:r w:rsidR="00323D6A">
        <w:rPr>
          <w:rFonts w:eastAsia="黑体" w:hint="eastAsia"/>
          <w:b/>
          <w:sz w:val="28"/>
          <w:szCs w:val="28"/>
        </w:rPr>
        <w:t>磊</w:t>
      </w:r>
    </w:p>
    <w:p w:rsidR="00323D6A" w:rsidRDefault="00323D6A" w:rsidP="00323D6A">
      <w:pPr>
        <w:ind w:left="2041" w:hanging="487"/>
        <w:jc w:val="left"/>
        <w:rPr>
          <w:b/>
          <w:bCs/>
          <w:spacing w:val="10"/>
          <w:w w:val="90"/>
          <w:sz w:val="30"/>
          <w:szCs w:val="30"/>
        </w:rPr>
      </w:pPr>
      <w:r>
        <w:rPr>
          <w:b/>
          <w:bCs/>
          <w:spacing w:val="10"/>
          <w:w w:val="90"/>
          <w:sz w:val="30"/>
          <w:szCs w:val="30"/>
        </w:rPr>
        <w:t>培</w:t>
      </w:r>
      <w:r>
        <w:rPr>
          <w:b/>
          <w:bCs/>
          <w:spacing w:val="50"/>
          <w:w w:val="90"/>
          <w:sz w:val="30"/>
          <w:szCs w:val="30"/>
        </w:rPr>
        <w:t xml:space="preserve"> </w:t>
      </w:r>
      <w:r>
        <w:rPr>
          <w:b/>
          <w:bCs/>
          <w:spacing w:val="50"/>
          <w:w w:val="90"/>
          <w:sz w:val="30"/>
          <w:szCs w:val="30"/>
        </w:rPr>
        <w:t>养</w:t>
      </w:r>
      <w:r>
        <w:rPr>
          <w:b/>
          <w:bCs/>
          <w:spacing w:val="50"/>
          <w:w w:val="90"/>
          <w:sz w:val="30"/>
          <w:szCs w:val="30"/>
        </w:rPr>
        <w:t xml:space="preserve"> </w:t>
      </w:r>
      <w:r>
        <w:rPr>
          <w:b/>
          <w:bCs/>
          <w:spacing w:val="50"/>
          <w:w w:val="90"/>
          <w:sz w:val="30"/>
          <w:szCs w:val="30"/>
        </w:rPr>
        <w:t>单</w:t>
      </w:r>
      <w:r>
        <w:rPr>
          <w:b/>
          <w:bCs/>
          <w:spacing w:val="50"/>
          <w:w w:val="90"/>
          <w:sz w:val="30"/>
          <w:szCs w:val="30"/>
        </w:rPr>
        <w:t xml:space="preserve"> </w:t>
      </w:r>
      <w:r>
        <w:rPr>
          <w:b/>
          <w:bCs/>
          <w:spacing w:val="50"/>
          <w:w w:val="90"/>
          <w:sz w:val="30"/>
          <w:szCs w:val="30"/>
        </w:rPr>
        <w:t>位</w:t>
      </w:r>
      <w:r>
        <w:rPr>
          <w:rFonts w:eastAsia="黑体"/>
          <w:b/>
          <w:sz w:val="28"/>
          <w:szCs w:val="28"/>
        </w:rPr>
        <w:t xml:space="preserve"> </w:t>
      </w:r>
      <w:r>
        <w:rPr>
          <w:rFonts w:eastAsia="黑体"/>
          <w:b/>
          <w:sz w:val="28"/>
          <w:szCs w:val="28"/>
        </w:rPr>
        <w:t>计算机科学与技术学院</w:t>
      </w:r>
    </w:p>
    <w:p w:rsidR="00323D6A" w:rsidRDefault="00323D6A" w:rsidP="00323D6A">
      <w:pPr>
        <w:ind w:left="2041" w:hanging="487"/>
        <w:rPr>
          <w:b/>
          <w:bCs/>
          <w:spacing w:val="10"/>
          <w:w w:val="90"/>
          <w:sz w:val="30"/>
          <w:szCs w:val="30"/>
        </w:rPr>
      </w:pPr>
      <w:r>
        <w:rPr>
          <w:b/>
          <w:bCs/>
          <w:spacing w:val="10"/>
          <w:w w:val="90"/>
          <w:sz w:val="30"/>
          <w:szCs w:val="30"/>
        </w:rPr>
        <w:t>专</w:t>
      </w:r>
      <w:r>
        <w:rPr>
          <w:b/>
          <w:bCs/>
          <w:spacing w:val="50"/>
          <w:w w:val="90"/>
          <w:sz w:val="30"/>
          <w:szCs w:val="30"/>
        </w:rPr>
        <w:t xml:space="preserve"> </w:t>
      </w:r>
      <w:r>
        <w:rPr>
          <w:b/>
          <w:bCs/>
          <w:spacing w:val="50"/>
          <w:w w:val="90"/>
          <w:sz w:val="30"/>
          <w:szCs w:val="30"/>
        </w:rPr>
        <w:t>业</w:t>
      </w:r>
      <w:r>
        <w:rPr>
          <w:b/>
          <w:bCs/>
          <w:spacing w:val="50"/>
          <w:w w:val="90"/>
          <w:sz w:val="30"/>
          <w:szCs w:val="30"/>
        </w:rPr>
        <w:t xml:space="preserve"> </w:t>
      </w:r>
      <w:r>
        <w:rPr>
          <w:b/>
          <w:bCs/>
          <w:spacing w:val="50"/>
          <w:w w:val="90"/>
          <w:sz w:val="30"/>
          <w:szCs w:val="30"/>
        </w:rPr>
        <w:t>名</w:t>
      </w:r>
      <w:r>
        <w:rPr>
          <w:b/>
          <w:bCs/>
          <w:spacing w:val="50"/>
          <w:w w:val="90"/>
          <w:sz w:val="30"/>
          <w:szCs w:val="30"/>
        </w:rPr>
        <w:t xml:space="preserve"> </w:t>
      </w:r>
      <w:r>
        <w:rPr>
          <w:b/>
          <w:bCs/>
          <w:spacing w:val="50"/>
          <w:w w:val="90"/>
          <w:sz w:val="30"/>
          <w:szCs w:val="30"/>
        </w:rPr>
        <w:t>称</w:t>
      </w:r>
      <w:r>
        <w:rPr>
          <w:rFonts w:eastAsia="黑体"/>
          <w:b/>
          <w:sz w:val="28"/>
          <w:szCs w:val="28"/>
        </w:rPr>
        <w:t xml:space="preserve">  </w:t>
      </w:r>
      <w:r>
        <w:rPr>
          <w:rFonts w:eastAsia="黑体" w:hint="eastAsia"/>
          <w:b/>
          <w:sz w:val="28"/>
          <w:szCs w:val="28"/>
        </w:rPr>
        <w:t xml:space="preserve"> </w:t>
      </w:r>
      <w:r>
        <w:rPr>
          <w:rFonts w:eastAsia="黑体" w:hint="eastAsia"/>
          <w:b/>
          <w:sz w:val="28"/>
          <w:szCs w:val="28"/>
        </w:rPr>
        <w:t>计算机科学与技术</w:t>
      </w:r>
    </w:p>
    <w:p w:rsidR="00323D6A" w:rsidRDefault="00323D6A" w:rsidP="00323D6A">
      <w:pPr>
        <w:ind w:left="2041" w:hanging="487"/>
        <w:rPr>
          <w:b/>
          <w:bCs/>
          <w:spacing w:val="10"/>
          <w:w w:val="90"/>
          <w:sz w:val="30"/>
          <w:szCs w:val="30"/>
        </w:rPr>
      </w:pPr>
      <w:r>
        <w:rPr>
          <w:b/>
          <w:bCs/>
          <w:spacing w:val="10"/>
          <w:w w:val="90"/>
          <w:sz w:val="30"/>
          <w:szCs w:val="30"/>
        </w:rPr>
        <w:t>指</w:t>
      </w:r>
      <w:r>
        <w:rPr>
          <w:b/>
          <w:bCs/>
          <w:spacing w:val="50"/>
          <w:w w:val="90"/>
          <w:sz w:val="30"/>
          <w:szCs w:val="30"/>
        </w:rPr>
        <w:t xml:space="preserve"> </w:t>
      </w:r>
      <w:r>
        <w:rPr>
          <w:b/>
          <w:bCs/>
          <w:spacing w:val="50"/>
          <w:w w:val="90"/>
          <w:sz w:val="30"/>
          <w:szCs w:val="30"/>
        </w:rPr>
        <w:t>导</w:t>
      </w:r>
      <w:r>
        <w:rPr>
          <w:b/>
          <w:bCs/>
          <w:spacing w:val="50"/>
          <w:w w:val="90"/>
          <w:sz w:val="30"/>
          <w:szCs w:val="30"/>
        </w:rPr>
        <w:t xml:space="preserve"> </w:t>
      </w:r>
      <w:r>
        <w:rPr>
          <w:b/>
          <w:bCs/>
          <w:spacing w:val="50"/>
          <w:w w:val="90"/>
          <w:sz w:val="30"/>
          <w:szCs w:val="30"/>
        </w:rPr>
        <w:t>教</w:t>
      </w:r>
      <w:r>
        <w:rPr>
          <w:b/>
          <w:bCs/>
          <w:spacing w:val="50"/>
          <w:w w:val="90"/>
          <w:sz w:val="30"/>
          <w:szCs w:val="30"/>
        </w:rPr>
        <w:t xml:space="preserve"> </w:t>
      </w:r>
      <w:r>
        <w:rPr>
          <w:b/>
          <w:bCs/>
          <w:spacing w:val="50"/>
          <w:w w:val="90"/>
          <w:sz w:val="30"/>
          <w:szCs w:val="30"/>
        </w:rPr>
        <w:t>师</w:t>
      </w:r>
      <w:r>
        <w:rPr>
          <w:rFonts w:eastAsia="黑体"/>
          <w:b/>
          <w:sz w:val="28"/>
          <w:szCs w:val="28"/>
        </w:rPr>
        <w:t xml:space="preserve">  </w:t>
      </w:r>
      <w:r>
        <w:rPr>
          <w:rFonts w:eastAsia="黑体" w:hint="eastAsia"/>
          <w:b/>
          <w:sz w:val="28"/>
          <w:szCs w:val="28"/>
        </w:rPr>
        <w:t xml:space="preserve"> </w:t>
      </w:r>
      <w:r>
        <w:rPr>
          <w:rFonts w:eastAsia="黑体"/>
          <w:b/>
          <w:sz w:val="28"/>
          <w:szCs w:val="28"/>
        </w:rPr>
        <w:t xml:space="preserve"> </w:t>
      </w:r>
      <w:r>
        <w:rPr>
          <w:rFonts w:eastAsia="黑体" w:hint="eastAsia"/>
          <w:b/>
          <w:sz w:val="28"/>
          <w:szCs w:val="28"/>
        </w:rPr>
        <w:t>禹晓辉</w:t>
      </w:r>
      <w:r>
        <w:rPr>
          <w:rFonts w:eastAsia="黑体" w:hint="eastAsia"/>
          <w:b/>
          <w:sz w:val="28"/>
          <w:szCs w:val="28"/>
        </w:rPr>
        <w:t xml:space="preserve">  </w:t>
      </w:r>
      <w:r>
        <w:rPr>
          <w:rFonts w:eastAsia="黑体" w:hint="eastAsia"/>
          <w:b/>
          <w:sz w:val="28"/>
          <w:szCs w:val="28"/>
        </w:rPr>
        <w:t>教授</w:t>
      </w:r>
    </w:p>
    <w:p w:rsidR="00323D6A" w:rsidRDefault="00323D6A" w:rsidP="00323D6A">
      <w:pPr>
        <w:ind w:left="2041" w:hanging="487"/>
        <w:rPr>
          <w:b/>
          <w:bCs/>
          <w:spacing w:val="14"/>
          <w:w w:val="90"/>
          <w:sz w:val="28"/>
          <w:u w:val="single"/>
        </w:rPr>
      </w:pPr>
      <w:r>
        <w:rPr>
          <w:b/>
          <w:bCs/>
          <w:spacing w:val="14"/>
          <w:w w:val="90"/>
          <w:sz w:val="30"/>
          <w:szCs w:val="30"/>
        </w:rPr>
        <w:t>合</w:t>
      </w:r>
      <w:r>
        <w:rPr>
          <w:b/>
          <w:bCs/>
          <w:spacing w:val="50"/>
          <w:w w:val="90"/>
          <w:sz w:val="30"/>
          <w:szCs w:val="30"/>
        </w:rPr>
        <w:t xml:space="preserve"> </w:t>
      </w:r>
      <w:r>
        <w:rPr>
          <w:b/>
          <w:bCs/>
          <w:spacing w:val="50"/>
          <w:w w:val="90"/>
          <w:sz w:val="30"/>
          <w:szCs w:val="30"/>
        </w:rPr>
        <w:t>作</w:t>
      </w:r>
      <w:r>
        <w:rPr>
          <w:b/>
          <w:bCs/>
          <w:spacing w:val="50"/>
          <w:w w:val="90"/>
          <w:sz w:val="30"/>
          <w:szCs w:val="30"/>
        </w:rPr>
        <w:t xml:space="preserve"> </w:t>
      </w:r>
      <w:r>
        <w:rPr>
          <w:b/>
          <w:bCs/>
          <w:spacing w:val="50"/>
          <w:w w:val="90"/>
          <w:sz w:val="30"/>
          <w:szCs w:val="30"/>
        </w:rPr>
        <w:t>导</w:t>
      </w:r>
      <w:r>
        <w:rPr>
          <w:b/>
          <w:bCs/>
          <w:spacing w:val="50"/>
          <w:w w:val="90"/>
          <w:sz w:val="30"/>
          <w:szCs w:val="30"/>
        </w:rPr>
        <w:t xml:space="preserve"> </w:t>
      </w:r>
      <w:r>
        <w:rPr>
          <w:b/>
          <w:bCs/>
          <w:spacing w:val="50"/>
          <w:w w:val="90"/>
          <w:sz w:val="30"/>
          <w:szCs w:val="30"/>
        </w:rPr>
        <w:t>师</w:t>
      </w:r>
      <w:r>
        <w:rPr>
          <w:b/>
          <w:bCs/>
          <w:spacing w:val="50"/>
          <w:w w:val="90"/>
          <w:sz w:val="30"/>
          <w:szCs w:val="30"/>
        </w:rPr>
        <w:t xml:space="preserve">  </w:t>
      </w:r>
    </w:p>
    <w:p w:rsidR="00323D6A" w:rsidRDefault="00323D6A" w:rsidP="00323D6A">
      <w:pPr>
        <w:jc w:val="center"/>
      </w:pPr>
    </w:p>
    <w:p w:rsidR="00E030C9" w:rsidRDefault="00E032DD">
      <w:pPr>
        <w:widowControl/>
        <w:spacing w:line="240" w:lineRule="auto"/>
        <w:jc w:val="left"/>
        <w:rPr>
          <w:rFonts w:eastAsia="方正小标宋简体"/>
          <w:bCs/>
          <w:spacing w:val="30"/>
          <w:sz w:val="32"/>
          <w:szCs w:val="32"/>
        </w:rPr>
      </w:pPr>
      <w:r w:rsidRPr="00E032DD">
        <w:rPr>
          <w:noProof/>
        </w:rPr>
        <w:pict>
          <v:shape id="文本框 340" o:spid="_x0000_s1032" type="#_x0000_t202" style="position:absolute;margin-left:117pt;margin-top:1pt;width:180pt;height:39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" strokecolor="white">
            <v:textbox>
              <w:txbxContent>
                <w:p w:rsidR="00323D6A" w:rsidRDefault="00323D6A" w:rsidP="00323D6A">
                  <w:pPr>
                    <w:jc w:val="center"/>
                    <w:rPr>
                      <w:rFonts w:ascii="黑体" w:eastAsia="黑体"/>
                      <w:b/>
                      <w:sz w:val="36"/>
                      <w:szCs w:val="36"/>
                    </w:rPr>
                  </w:pPr>
                  <w:r>
                    <w:rPr>
                      <w:rFonts w:ascii="黑体" w:eastAsia="黑体" w:hint="eastAsia"/>
                      <w:b/>
                      <w:sz w:val="36"/>
                      <w:szCs w:val="36"/>
                    </w:rPr>
                    <w:t>2016</w:t>
                  </w:r>
                  <w:r>
                    <w:rPr>
                      <w:rFonts w:ascii="黑体" w:eastAsia="黑体" w:hint="eastAsia"/>
                      <w:b/>
                      <w:sz w:val="36"/>
                      <w:szCs w:val="36"/>
                    </w:rPr>
                    <w:t>年6月30日</w:t>
                  </w:r>
                </w:p>
                <w:p w:rsidR="00323D6A" w:rsidRDefault="00323D6A" w:rsidP="00323D6A"/>
              </w:txbxContent>
            </v:textbox>
          </v:shape>
        </w:pict>
      </w:r>
      <w:r w:rsidR="00E030C9">
        <w:rPr>
          <w:rFonts w:eastAsia="方正小标宋简体"/>
          <w:bCs/>
          <w:spacing w:val="30"/>
          <w:sz w:val="32"/>
          <w:szCs w:val="32"/>
        </w:rPr>
        <w:br w:type="page"/>
      </w:r>
    </w:p>
    <w:p w:rsidR="008B4140" w:rsidRPr="002A4479" w:rsidRDefault="002A4479" w:rsidP="002A4479">
      <w:pPr>
        <w:jc w:val="center"/>
        <w:rPr>
          <w:rFonts w:eastAsia="黑体"/>
          <w:color w:val="000000"/>
          <w:sz w:val="32"/>
        </w:rPr>
      </w:pPr>
      <w:r>
        <w:rPr>
          <w:rFonts w:eastAsia="黑体"/>
          <w:noProof/>
          <w:color w:val="000000"/>
          <w:sz w:val="32"/>
        </w:rPr>
        <w:lastRenderedPageBreak/>
        <w:drawing>
          <wp:inline distT="0" distB="0" distL="0" distR="0">
            <wp:extent cx="5278120" cy="644715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原创声明.pn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8120" cy="6447155"/>
                    </a:xfrm>
                    <a:prstGeom prst="rect">
                      <a:avLst/>
                    </a:prstGeom>
                  </pic:spPr>
                </pic:pic>
              </a:graphicData>
            </a:graphic>
          </wp:inline>
        </w:drawing>
      </w:r>
    </w:p>
    <w:p w:rsidR="008B4140" w:rsidRDefault="008B4140" w:rsidP="008B4140">
      <w:pPr>
        <w:ind w:firstLine="560"/>
        <w:rPr>
          <w:rFonts w:eastAsia="楷体_GB2312"/>
          <w:color w:val="000000"/>
          <w:sz w:val="28"/>
          <w:szCs w:val="28"/>
        </w:rPr>
      </w:pPr>
    </w:p>
    <w:p w:rsidR="00323D6A" w:rsidRDefault="00323D6A" w:rsidP="00323D6A">
      <w:pPr>
        <w:ind w:firstLine="280"/>
      </w:pPr>
    </w:p>
    <w:p w:rsidR="00E030C9" w:rsidRDefault="00323D6A">
      <w:pPr>
        <w:widowControl/>
        <w:spacing w:line="240" w:lineRule="auto"/>
        <w:jc w:val="left"/>
        <w:sectPr w:rsidR="00E030C9" w:rsidSect="00E030C9">
          <w:footerReference w:type="even" r:id="rId11"/>
          <w:footerReference w:type="default" r:id="rId12"/>
          <w:endnotePr>
            <w:numFmt w:val="decimal"/>
          </w:endnotePr>
          <w:pgSz w:w="11906" w:h="16838"/>
          <w:pgMar w:top="1440" w:right="1797" w:bottom="1440" w:left="1797" w:header="851" w:footer="992" w:gutter="0"/>
          <w:pgNumType w:fmt="lowerRoman" w:start="1"/>
          <w:cols w:space="720"/>
          <w:docGrid w:type="linesAndChars" w:linePitch="326"/>
        </w:sectPr>
      </w:pPr>
      <w:r>
        <w:br w:type="page"/>
      </w:r>
    </w:p>
    <w:p w:rsidR="008F1047" w:rsidRDefault="00E032DD" w:rsidP="00E030C9">
      <w:pPr>
        <w:pStyle w:val="1"/>
        <w:spacing w:before="326" w:after="326"/>
        <w:jc w:val="center"/>
        <w:rPr>
          <w:rFonts w:ascii="黑体" w:eastAsia="黑体"/>
          <w:sz w:val="30"/>
          <w:szCs w:val="30"/>
        </w:rPr>
      </w:pPr>
      <w:r w:rsidRPr="004518F8">
        <w:rPr>
          <w:rFonts w:ascii="黑体" w:eastAsia="黑体"/>
          <w:sz w:val="30"/>
          <w:szCs w:val="30"/>
        </w:rPr>
        <w:lastRenderedPageBreak/>
        <w:fldChar w:fldCharType="begin"/>
      </w:r>
      <w:r w:rsidR="00600527" w:rsidRPr="004518F8">
        <w:rPr>
          <w:rFonts w:ascii="黑体" w:eastAsia="黑体"/>
          <w:sz w:val="30"/>
          <w:szCs w:val="30"/>
        </w:rPr>
        <w:instrText xml:space="preserve"> MACROBUTTON MTEditEquationSection2 </w:instrText>
      </w:r>
      <w:r w:rsidR="00600527" w:rsidRPr="004518F8">
        <w:rPr>
          <w:rFonts w:ascii="黑体" w:eastAsia="黑体"/>
          <w:bCs w:val="0"/>
          <w:vanish/>
          <w:sz w:val="30"/>
          <w:szCs w:val="30"/>
        </w:rPr>
        <w:instrText>Equation Chapter 1 Section 1</w:instrText>
      </w:r>
      <w:r w:rsidRPr="004518F8">
        <w:rPr>
          <w:rFonts w:ascii="黑体" w:eastAsia="黑体"/>
          <w:sz w:val="30"/>
          <w:szCs w:val="30"/>
        </w:rPr>
        <w:fldChar w:fldCharType="begin"/>
      </w:r>
      <w:r w:rsidR="00600527" w:rsidRPr="004518F8">
        <w:rPr>
          <w:rFonts w:ascii="黑体" w:eastAsia="黑体"/>
          <w:sz w:val="30"/>
          <w:szCs w:val="30"/>
        </w:rPr>
        <w:instrText xml:space="preserve"> SEQ MTEqn \r \h \* MERGEFORMAT </w:instrText>
      </w:r>
      <w:r w:rsidRPr="004518F8">
        <w:rPr>
          <w:rFonts w:ascii="黑体" w:eastAsia="黑体"/>
          <w:sz w:val="30"/>
          <w:szCs w:val="30"/>
        </w:rPr>
        <w:fldChar w:fldCharType="end"/>
      </w:r>
      <w:r w:rsidRPr="004518F8">
        <w:rPr>
          <w:rFonts w:ascii="黑体" w:eastAsia="黑体"/>
          <w:sz w:val="30"/>
          <w:szCs w:val="30"/>
        </w:rPr>
        <w:fldChar w:fldCharType="begin"/>
      </w:r>
      <w:r w:rsidR="00600527" w:rsidRPr="004518F8">
        <w:rPr>
          <w:rFonts w:ascii="黑体" w:eastAsia="黑体"/>
          <w:sz w:val="30"/>
          <w:szCs w:val="30"/>
        </w:rPr>
        <w:instrText xml:space="preserve"> SEQ MTSec \r 1 \h \* MERGEFORMAT </w:instrText>
      </w:r>
      <w:r w:rsidRPr="004518F8">
        <w:rPr>
          <w:rFonts w:ascii="黑体" w:eastAsia="黑体"/>
          <w:sz w:val="30"/>
          <w:szCs w:val="30"/>
        </w:rPr>
        <w:fldChar w:fldCharType="end"/>
      </w:r>
      <w:r w:rsidRPr="004518F8">
        <w:rPr>
          <w:rFonts w:ascii="黑体" w:eastAsia="黑体"/>
          <w:sz w:val="30"/>
          <w:szCs w:val="30"/>
        </w:rPr>
        <w:fldChar w:fldCharType="begin"/>
      </w:r>
      <w:r w:rsidR="00600527" w:rsidRPr="004518F8">
        <w:rPr>
          <w:rFonts w:ascii="黑体" w:eastAsia="黑体"/>
          <w:sz w:val="30"/>
          <w:szCs w:val="30"/>
        </w:rPr>
        <w:instrText xml:space="preserve"> SEQ MTChap \r 1 \h \* MERGEFORMAT </w:instrText>
      </w:r>
      <w:r w:rsidRPr="004518F8">
        <w:rPr>
          <w:rFonts w:ascii="黑体" w:eastAsia="黑体"/>
          <w:sz w:val="30"/>
          <w:szCs w:val="30"/>
        </w:rPr>
        <w:fldChar w:fldCharType="end"/>
      </w:r>
      <w:bookmarkStart w:id="0" w:name="_Toc445219983"/>
      <w:bookmarkStart w:id="1" w:name="_Toc445220668"/>
      <w:bookmarkStart w:id="2" w:name="_Toc448153560"/>
      <w:bookmarkStart w:id="3" w:name="_Toc448173915"/>
      <w:bookmarkStart w:id="4" w:name="_Toc448176537"/>
      <w:bookmarkStart w:id="5" w:name="_Toc448270578"/>
      <w:r w:rsidRPr="004518F8">
        <w:rPr>
          <w:rFonts w:ascii="黑体" w:eastAsia="黑体"/>
          <w:sz w:val="30"/>
          <w:szCs w:val="30"/>
        </w:rPr>
        <w:fldChar w:fldCharType="end"/>
      </w:r>
      <w:bookmarkStart w:id="6" w:name="_Toc158450690"/>
      <w:bookmarkStart w:id="7" w:name="_Toc158710205"/>
      <w:bookmarkStart w:id="8" w:name="_Toc160623599"/>
      <w:bookmarkStart w:id="9" w:name="_Toc160623858"/>
      <w:bookmarkStart w:id="10" w:name="_Toc162187659"/>
      <w:bookmarkStart w:id="11" w:name="_Toc162614878"/>
      <w:bookmarkStart w:id="12" w:name="_Toc162959796"/>
      <w:bookmarkStart w:id="13" w:name="_Toc162960291"/>
      <w:bookmarkStart w:id="14" w:name="_Toc163048144"/>
      <w:bookmarkStart w:id="15" w:name="_Toc410941778"/>
      <w:bookmarkStart w:id="16" w:name="_Toc412907021"/>
      <w:bookmarkStart w:id="17" w:name="_Toc413963340"/>
      <w:bookmarkStart w:id="18" w:name="_Toc413963542"/>
      <w:bookmarkStart w:id="19" w:name="_Toc413979420"/>
      <w:bookmarkStart w:id="20" w:name="_Toc417043031"/>
      <w:bookmarkStart w:id="21" w:name="_Toc417044268"/>
      <w:bookmarkStart w:id="22" w:name="_Toc418020544"/>
      <w:bookmarkStart w:id="23" w:name="_Toc418021350"/>
      <w:r w:rsidR="005A0A41" w:rsidRPr="004518F8">
        <w:rPr>
          <w:rFonts w:ascii="黑体" w:eastAsia="黑体" w:hint="eastAsia"/>
          <w:sz w:val="30"/>
          <w:szCs w:val="30"/>
        </w:rPr>
        <w:t>目</w:t>
      </w:r>
      <w:r w:rsidR="00BE6960">
        <w:rPr>
          <w:rFonts w:ascii="黑体" w:eastAsia="黑体" w:hint="eastAsia"/>
          <w:sz w:val="30"/>
          <w:szCs w:val="30"/>
        </w:rPr>
        <w:t xml:space="preserve"> </w:t>
      </w:r>
      <w:r w:rsidR="005A0A41" w:rsidRPr="004518F8">
        <w:rPr>
          <w:rFonts w:ascii="黑体" w:eastAsia="黑体" w:hint="eastAsia"/>
          <w:sz w:val="30"/>
          <w:szCs w:val="30"/>
        </w:rPr>
        <w:t xml:space="preserve"> 录</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p>
    <w:p w:rsidR="000F0083" w:rsidRPr="00BE6960" w:rsidRDefault="00E032DD">
      <w:pPr>
        <w:pStyle w:val="11"/>
        <w:rPr>
          <w:rFonts w:eastAsiaTheme="minorEastAsia"/>
          <w:b/>
          <w:noProof/>
          <w:sz w:val="21"/>
          <w:szCs w:val="22"/>
        </w:rPr>
      </w:pPr>
      <w:r w:rsidRPr="00BE6960">
        <w:rPr>
          <w:rFonts w:eastAsiaTheme="minorEastAsia"/>
        </w:rPr>
        <w:fldChar w:fldCharType="begin"/>
      </w:r>
      <w:r w:rsidR="00CC21B7" w:rsidRPr="00BE6960">
        <w:rPr>
          <w:rFonts w:eastAsiaTheme="minorEastAsia"/>
        </w:rPr>
        <w:instrText xml:space="preserve"> TOC \o "1-3" \h \z \u </w:instrText>
      </w:r>
      <w:r w:rsidRPr="00BE6960">
        <w:rPr>
          <w:rFonts w:eastAsiaTheme="minorEastAsia"/>
        </w:rPr>
        <w:fldChar w:fldCharType="separate"/>
      </w:r>
      <w:hyperlink w:anchor="_Toc448270580" w:history="1">
        <w:r w:rsidR="000F0083" w:rsidRPr="00BE6960">
          <w:rPr>
            <w:rStyle w:val="a5"/>
            <w:rFonts w:eastAsiaTheme="minorEastAsia" w:hAnsiTheme="minorEastAsia"/>
            <w:b/>
            <w:noProof/>
          </w:rPr>
          <w:t>摘要</w:t>
        </w:r>
        <w:r w:rsidR="000F0083" w:rsidRPr="00BE6960">
          <w:rPr>
            <w:rFonts w:eastAsiaTheme="minorEastAsia"/>
            <w:b/>
            <w:noProof/>
            <w:webHidden/>
          </w:rPr>
          <w:tab/>
        </w:r>
        <w:r w:rsidRPr="00BE6960">
          <w:rPr>
            <w:rFonts w:eastAsiaTheme="minorEastAsia"/>
            <w:b/>
            <w:noProof/>
            <w:webHidden/>
          </w:rPr>
          <w:fldChar w:fldCharType="begin"/>
        </w:r>
        <w:r w:rsidR="000F0083" w:rsidRPr="00BE6960">
          <w:rPr>
            <w:rFonts w:eastAsiaTheme="minorEastAsia"/>
            <w:b/>
            <w:noProof/>
            <w:webHidden/>
          </w:rPr>
          <w:instrText xml:space="preserve"> PAGEREF _Toc448270580 \h </w:instrText>
        </w:r>
        <w:r w:rsidRPr="00BE6960">
          <w:rPr>
            <w:rFonts w:eastAsiaTheme="minorEastAsia"/>
            <w:b/>
            <w:noProof/>
            <w:webHidden/>
          </w:rPr>
        </w:r>
        <w:r w:rsidRPr="00BE6960">
          <w:rPr>
            <w:rFonts w:eastAsiaTheme="minorEastAsia"/>
            <w:b/>
            <w:noProof/>
            <w:webHidden/>
          </w:rPr>
          <w:fldChar w:fldCharType="separate"/>
        </w:r>
        <w:r w:rsidR="00692897">
          <w:rPr>
            <w:rFonts w:eastAsiaTheme="minorEastAsia"/>
            <w:b/>
            <w:noProof/>
            <w:webHidden/>
          </w:rPr>
          <w:t>I</w:t>
        </w:r>
        <w:r w:rsidRPr="00BE6960">
          <w:rPr>
            <w:rFonts w:eastAsiaTheme="minorEastAsia"/>
            <w:b/>
            <w:noProof/>
            <w:webHidden/>
          </w:rPr>
          <w:fldChar w:fldCharType="end"/>
        </w:r>
      </w:hyperlink>
    </w:p>
    <w:p w:rsidR="000F0083" w:rsidRPr="00BE6960" w:rsidRDefault="00E032DD">
      <w:pPr>
        <w:pStyle w:val="11"/>
        <w:rPr>
          <w:rFonts w:eastAsiaTheme="minorEastAsia"/>
          <w:b/>
          <w:noProof/>
          <w:sz w:val="21"/>
          <w:szCs w:val="22"/>
        </w:rPr>
      </w:pPr>
      <w:hyperlink w:anchor="_Toc448270581" w:history="1">
        <w:r w:rsidR="000F0083" w:rsidRPr="00BE6960">
          <w:rPr>
            <w:rStyle w:val="a5"/>
            <w:rFonts w:eastAsiaTheme="minorEastAsia"/>
            <w:b/>
            <w:noProof/>
          </w:rPr>
          <w:t>ABSTRACT</w:t>
        </w:r>
        <w:r w:rsidR="000F0083" w:rsidRPr="00BE6960">
          <w:rPr>
            <w:rFonts w:eastAsiaTheme="minorEastAsia"/>
            <w:b/>
            <w:noProof/>
            <w:webHidden/>
          </w:rPr>
          <w:tab/>
        </w:r>
        <w:r w:rsidRPr="00BE6960">
          <w:rPr>
            <w:rFonts w:eastAsiaTheme="minorEastAsia"/>
            <w:b/>
            <w:noProof/>
            <w:webHidden/>
          </w:rPr>
          <w:fldChar w:fldCharType="begin"/>
        </w:r>
        <w:r w:rsidR="000F0083" w:rsidRPr="00BE6960">
          <w:rPr>
            <w:rFonts w:eastAsiaTheme="minorEastAsia"/>
            <w:b/>
            <w:noProof/>
            <w:webHidden/>
          </w:rPr>
          <w:instrText xml:space="preserve"> PAGEREF _Toc448270581 \h </w:instrText>
        </w:r>
        <w:r w:rsidRPr="00BE6960">
          <w:rPr>
            <w:rFonts w:eastAsiaTheme="minorEastAsia"/>
            <w:b/>
            <w:noProof/>
            <w:webHidden/>
          </w:rPr>
        </w:r>
        <w:r w:rsidRPr="00BE6960">
          <w:rPr>
            <w:rFonts w:eastAsiaTheme="minorEastAsia"/>
            <w:b/>
            <w:noProof/>
            <w:webHidden/>
          </w:rPr>
          <w:fldChar w:fldCharType="separate"/>
        </w:r>
        <w:r w:rsidR="00692897">
          <w:rPr>
            <w:rFonts w:eastAsiaTheme="minorEastAsia"/>
            <w:b/>
            <w:noProof/>
            <w:webHidden/>
          </w:rPr>
          <w:t>III</w:t>
        </w:r>
        <w:r w:rsidRPr="00BE6960">
          <w:rPr>
            <w:rFonts w:eastAsiaTheme="minorEastAsia"/>
            <w:b/>
            <w:noProof/>
            <w:webHidden/>
          </w:rPr>
          <w:fldChar w:fldCharType="end"/>
        </w:r>
      </w:hyperlink>
    </w:p>
    <w:p w:rsidR="000F0083" w:rsidRPr="00BE6960" w:rsidRDefault="00E032DD">
      <w:pPr>
        <w:pStyle w:val="11"/>
        <w:tabs>
          <w:tab w:val="left" w:pos="1260"/>
        </w:tabs>
        <w:rPr>
          <w:rFonts w:eastAsiaTheme="minorEastAsia"/>
          <w:b/>
          <w:noProof/>
          <w:sz w:val="21"/>
          <w:szCs w:val="22"/>
        </w:rPr>
      </w:pPr>
      <w:hyperlink w:anchor="_Toc448270582" w:history="1">
        <w:r w:rsidR="000F0083" w:rsidRPr="00BE6960">
          <w:rPr>
            <w:rStyle w:val="a5"/>
            <w:rFonts w:eastAsiaTheme="minorEastAsia" w:hAnsiTheme="minorEastAsia"/>
            <w:b/>
            <w:noProof/>
          </w:rPr>
          <w:t>第</w:t>
        </w:r>
        <w:r w:rsidR="000F0083" w:rsidRPr="00BE6960">
          <w:rPr>
            <w:rStyle w:val="a5"/>
            <w:rFonts w:eastAsiaTheme="minorEastAsia"/>
            <w:b/>
            <w:noProof/>
          </w:rPr>
          <w:t>1</w:t>
        </w:r>
        <w:r w:rsidR="000F0083" w:rsidRPr="00BE6960">
          <w:rPr>
            <w:rStyle w:val="a5"/>
            <w:rFonts w:eastAsiaTheme="minorEastAsia" w:hAnsiTheme="minorEastAsia"/>
            <w:b/>
            <w:noProof/>
          </w:rPr>
          <w:t>章</w:t>
        </w:r>
        <w:r w:rsidR="000F0083" w:rsidRPr="00BE6960">
          <w:rPr>
            <w:rFonts w:eastAsiaTheme="minorEastAsia"/>
            <w:b/>
            <w:noProof/>
            <w:sz w:val="21"/>
            <w:szCs w:val="22"/>
          </w:rPr>
          <w:tab/>
        </w:r>
        <w:r w:rsidR="000F0083" w:rsidRPr="00BE6960">
          <w:rPr>
            <w:rStyle w:val="a5"/>
            <w:rFonts w:eastAsiaTheme="minorEastAsia" w:hAnsiTheme="minorEastAsia"/>
            <w:b/>
            <w:noProof/>
          </w:rPr>
          <w:t>绪论</w:t>
        </w:r>
        <w:r w:rsidR="000F0083" w:rsidRPr="00BE6960">
          <w:rPr>
            <w:rFonts w:eastAsiaTheme="minorEastAsia"/>
            <w:b/>
            <w:noProof/>
            <w:webHidden/>
          </w:rPr>
          <w:tab/>
        </w:r>
        <w:r w:rsidRPr="00BE6960">
          <w:rPr>
            <w:rFonts w:eastAsiaTheme="minorEastAsia"/>
            <w:b/>
            <w:noProof/>
            <w:webHidden/>
          </w:rPr>
          <w:fldChar w:fldCharType="begin"/>
        </w:r>
        <w:r w:rsidR="000F0083" w:rsidRPr="00BE6960">
          <w:rPr>
            <w:rFonts w:eastAsiaTheme="minorEastAsia"/>
            <w:b/>
            <w:noProof/>
            <w:webHidden/>
          </w:rPr>
          <w:instrText xml:space="preserve"> PAGEREF _Toc448270582 \h </w:instrText>
        </w:r>
        <w:r w:rsidRPr="00BE6960">
          <w:rPr>
            <w:rFonts w:eastAsiaTheme="minorEastAsia"/>
            <w:b/>
            <w:noProof/>
            <w:webHidden/>
          </w:rPr>
        </w:r>
        <w:r w:rsidRPr="00BE6960">
          <w:rPr>
            <w:rFonts w:eastAsiaTheme="minorEastAsia"/>
            <w:b/>
            <w:noProof/>
            <w:webHidden/>
          </w:rPr>
          <w:fldChar w:fldCharType="separate"/>
        </w:r>
        <w:r w:rsidR="00692897">
          <w:rPr>
            <w:rFonts w:eastAsiaTheme="minorEastAsia"/>
            <w:b/>
            <w:noProof/>
            <w:webHidden/>
          </w:rPr>
          <w:t>1</w:t>
        </w:r>
        <w:r w:rsidRPr="00BE6960">
          <w:rPr>
            <w:rFonts w:eastAsiaTheme="minorEastAsia"/>
            <w:b/>
            <w:noProof/>
            <w:webHidden/>
          </w:rPr>
          <w:fldChar w:fldCharType="end"/>
        </w:r>
      </w:hyperlink>
    </w:p>
    <w:p w:rsidR="000F0083" w:rsidRPr="00BE6960" w:rsidRDefault="00E032DD" w:rsidP="000F0083">
      <w:pPr>
        <w:pStyle w:val="20"/>
        <w:tabs>
          <w:tab w:val="right" w:leader="dot" w:pos="8302"/>
        </w:tabs>
        <w:ind w:left="480"/>
        <w:rPr>
          <w:rFonts w:eastAsiaTheme="minorEastAsia"/>
          <w:noProof/>
          <w:sz w:val="21"/>
          <w:szCs w:val="22"/>
        </w:rPr>
      </w:pPr>
      <w:hyperlink w:anchor="_Toc448270583" w:history="1">
        <w:r w:rsidR="000F0083" w:rsidRPr="00BE6960">
          <w:rPr>
            <w:rStyle w:val="a5"/>
            <w:rFonts w:eastAsiaTheme="minorEastAsia"/>
            <w:noProof/>
          </w:rPr>
          <w:t>1.1</w:t>
        </w:r>
        <w:r w:rsidR="004B1429">
          <w:rPr>
            <w:rStyle w:val="a5"/>
            <w:rFonts w:eastAsiaTheme="minorEastAsia" w:hint="eastAsia"/>
            <w:noProof/>
          </w:rPr>
          <w:t xml:space="preserve"> </w:t>
        </w:r>
        <w:r w:rsidR="000F0083" w:rsidRPr="00BE6960">
          <w:rPr>
            <w:rStyle w:val="a5"/>
            <w:rFonts w:eastAsiaTheme="minorEastAsia" w:hAnsiTheme="minorEastAsia"/>
            <w:noProof/>
          </w:rPr>
          <w:t>研究背景</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_Toc448270583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1</w:t>
        </w:r>
        <w:r w:rsidRPr="00BE6960">
          <w:rPr>
            <w:rFonts w:eastAsiaTheme="minorEastAsia"/>
            <w:noProof/>
            <w:webHidden/>
          </w:rPr>
          <w:fldChar w:fldCharType="end"/>
        </w:r>
      </w:hyperlink>
    </w:p>
    <w:p w:rsidR="000F0083" w:rsidRPr="00BE6960" w:rsidRDefault="00E032DD" w:rsidP="000F0083">
      <w:pPr>
        <w:pStyle w:val="20"/>
        <w:tabs>
          <w:tab w:val="right" w:leader="dot" w:pos="8302"/>
        </w:tabs>
        <w:ind w:left="480"/>
        <w:rPr>
          <w:rFonts w:eastAsiaTheme="minorEastAsia"/>
          <w:noProof/>
          <w:sz w:val="21"/>
          <w:szCs w:val="22"/>
        </w:rPr>
      </w:pPr>
      <w:hyperlink w:anchor="_Toc448270584" w:history="1">
        <w:r w:rsidR="000F0083" w:rsidRPr="00BE6960">
          <w:rPr>
            <w:rStyle w:val="a5"/>
            <w:rFonts w:eastAsiaTheme="minorEastAsia"/>
            <w:noProof/>
          </w:rPr>
          <w:t>1.2</w:t>
        </w:r>
        <w:r w:rsidR="004B1429">
          <w:rPr>
            <w:rStyle w:val="a5"/>
            <w:rFonts w:eastAsiaTheme="minorEastAsia" w:hint="eastAsia"/>
            <w:noProof/>
          </w:rPr>
          <w:t xml:space="preserve"> </w:t>
        </w:r>
        <w:r w:rsidR="000F0083" w:rsidRPr="00BE6960">
          <w:rPr>
            <w:rStyle w:val="a5"/>
            <w:rFonts w:eastAsiaTheme="minorEastAsia" w:hAnsiTheme="minorEastAsia"/>
            <w:noProof/>
          </w:rPr>
          <w:t>本文主要工作</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_Toc448270584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4</w:t>
        </w:r>
        <w:r w:rsidRPr="00BE6960">
          <w:rPr>
            <w:rFonts w:eastAsiaTheme="minorEastAsia"/>
            <w:noProof/>
            <w:webHidden/>
          </w:rPr>
          <w:fldChar w:fldCharType="end"/>
        </w:r>
      </w:hyperlink>
    </w:p>
    <w:p w:rsidR="000F0083" w:rsidRPr="00BE6960" w:rsidRDefault="00E032DD" w:rsidP="000F0083">
      <w:pPr>
        <w:pStyle w:val="32"/>
        <w:tabs>
          <w:tab w:val="right" w:leader="dot" w:pos="8302"/>
        </w:tabs>
        <w:ind w:left="960"/>
        <w:rPr>
          <w:rFonts w:eastAsiaTheme="minorEastAsia"/>
          <w:noProof/>
          <w:sz w:val="21"/>
          <w:szCs w:val="22"/>
        </w:rPr>
      </w:pPr>
      <w:hyperlink w:anchor="_Toc448270585" w:history="1">
        <w:r w:rsidR="000F0083" w:rsidRPr="00BE6960">
          <w:rPr>
            <w:rStyle w:val="a5"/>
            <w:rFonts w:eastAsiaTheme="minorEastAsia"/>
            <w:noProof/>
          </w:rPr>
          <w:t xml:space="preserve">1.2.1 </w:t>
        </w:r>
        <w:r w:rsidR="000F0083" w:rsidRPr="00BE6960">
          <w:rPr>
            <w:rStyle w:val="a5"/>
            <w:rFonts w:eastAsiaTheme="minorEastAsia" w:hAnsiTheme="minorEastAsia"/>
            <w:noProof/>
          </w:rPr>
          <w:t>基于平面滑动平均模型的流量预测方法</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_Toc448270585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4</w:t>
        </w:r>
        <w:r w:rsidRPr="00BE6960">
          <w:rPr>
            <w:rFonts w:eastAsiaTheme="minorEastAsia"/>
            <w:noProof/>
            <w:webHidden/>
          </w:rPr>
          <w:fldChar w:fldCharType="end"/>
        </w:r>
      </w:hyperlink>
    </w:p>
    <w:p w:rsidR="000F0083" w:rsidRPr="00BE6960" w:rsidRDefault="00E032DD" w:rsidP="000F0083">
      <w:pPr>
        <w:pStyle w:val="32"/>
        <w:tabs>
          <w:tab w:val="right" w:leader="dot" w:pos="8302"/>
        </w:tabs>
        <w:ind w:left="960"/>
        <w:rPr>
          <w:rFonts w:eastAsiaTheme="minorEastAsia"/>
          <w:noProof/>
          <w:sz w:val="21"/>
          <w:szCs w:val="22"/>
        </w:rPr>
      </w:pPr>
      <w:hyperlink w:anchor="_Toc448270586" w:history="1">
        <w:r w:rsidR="000F0083" w:rsidRPr="00BE6960">
          <w:rPr>
            <w:rStyle w:val="a5"/>
            <w:rFonts w:eastAsiaTheme="minorEastAsia"/>
            <w:noProof/>
          </w:rPr>
          <w:t xml:space="preserve">1.2.2 </w:t>
        </w:r>
        <w:r w:rsidR="000F0083" w:rsidRPr="00BE6960">
          <w:rPr>
            <w:rStyle w:val="a5"/>
            <w:rFonts w:eastAsiaTheme="minorEastAsia" w:hAnsiTheme="minorEastAsia"/>
            <w:noProof/>
          </w:rPr>
          <w:t>基于道路捆绑模型的路线推荐方法</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_Toc448270586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5</w:t>
        </w:r>
        <w:r w:rsidRPr="00BE6960">
          <w:rPr>
            <w:rFonts w:eastAsiaTheme="minorEastAsia"/>
            <w:noProof/>
            <w:webHidden/>
          </w:rPr>
          <w:fldChar w:fldCharType="end"/>
        </w:r>
      </w:hyperlink>
    </w:p>
    <w:p w:rsidR="000F0083" w:rsidRPr="00BE6960" w:rsidRDefault="00E032DD" w:rsidP="000F0083">
      <w:pPr>
        <w:pStyle w:val="20"/>
        <w:tabs>
          <w:tab w:val="right" w:leader="dot" w:pos="8302"/>
        </w:tabs>
        <w:ind w:left="480"/>
        <w:rPr>
          <w:rFonts w:eastAsiaTheme="minorEastAsia"/>
          <w:noProof/>
          <w:sz w:val="21"/>
          <w:szCs w:val="22"/>
        </w:rPr>
      </w:pPr>
      <w:hyperlink w:anchor="_Toc448270587" w:history="1">
        <w:r w:rsidR="000F0083" w:rsidRPr="00BE6960">
          <w:rPr>
            <w:rStyle w:val="a5"/>
            <w:rFonts w:eastAsiaTheme="minorEastAsia"/>
            <w:noProof/>
          </w:rPr>
          <w:t>1.3</w:t>
        </w:r>
        <w:r w:rsidR="004B1429">
          <w:rPr>
            <w:rStyle w:val="a5"/>
            <w:rFonts w:eastAsiaTheme="minorEastAsia" w:hint="eastAsia"/>
            <w:noProof/>
          </w:rPr>
          <w:t xml:space="preserve"> </w:t>
        </w:r>
        <w:r w:rsidR="000F0083" w:rsidRPr="00BE6960">
          <w:rPr>
            <w:rStyle w:val="a5"/>
            <w:rFonts w:eastAsiaTheme="minorEastAsia" w:hAnsiTheme="minorEastAsia"/>
            <w:noProof/>
          </w:rPr>
          <w:t>组织结构</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_Toc448270587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5</w:t>
        </w:r>
        <w:r w:rsidRPr="00BE6960">
          <w:rPr>
            <w:rFonts w:eastAsiaTheme="minorEastAsia"/>
            <w:noProof/>
            <w:webHidden/>
          </w:rPr>
          <w:fldChar w:fldCharType="end"/>
        </w:r>
      </w:hyperlink>
    </w:p>
    <w:p w:rsidR="000F0083" w:rsidRPr="00BE6960" w:rsidRDefault="00E032DD">
      <w:pPr>
        <w:pStyle w:val="11"/>
        <w:tabs>
          <w:tab w:val="left" w:pos="1260"/>
        </w:tabs>
        <w:rPr>
          <w:rFonts w:eastAsiaTheme="minorEastAsia"/>
          <w:b/>
          <w:noProof/>
          <w:sz w:val="21"/>
          <w:szCs w:val="22"/>
        </w:rPr>
      </w:pPr>
      <w:hyperlink w:anchor="_Toc448270588" w:history="1">
        <w:r w:rsidR="000F0083" w:rsidRPr="00BE6960">
          <w:rPr>
            <w:rStyle w:val="a5"/>
            <w:rFonts w:eastAsiaTheme="minorEastAsia" w:hAnsiTheme="minorEastAsia"/>
            <w:b/>
            <w:noProof/>
          </w:rPr>
          <w:t>第</w:t>
        </w:r>
        <w:r w:rsidR="000F0083" w:rsidRPr="00BE6960">
          <w:rPr>
            <w:rStyle w:val="a5"/>
            <w:rFonts w:eastAsiaTheme="minorEastAsia"/>
            <w:b/>
            <w:noProof/>
          </w:rPr>
          <w:t>2</w:t>
        </w:r>
        <w:r w:rsidR="000F0083" w:rsidRPr="00BE6960">
          <w:rPr>
            <w:rStyle w:val="a5"/>
            <w:rFonts w:eastAsiaTheme="minorEastAsia" w:hAnsiTheme="minorEastAsia"/>
            <w:b/>
            <w:noProof/>
          </w:rPr>
          <w:t>章</w:t>
        </w:r>
        <w:r w:rsidR="000F0083" w:rsidRPr="00BE6960">
          <w:rPr>
            <w:rFonts w:eastAsiaTheme="minorEastAsia"/>
            <w:b/>
            <w:noProof/>
            <w:sz w:val="21"/>
            <w:szCs w:val="22"/>
          </w:rPr>
          <w:tab/>
        </w:r>
        <w:r w:rsidR="000F0083" w:rsidRPr="00BE6960">
          <w:rPr>
            <w:rStyle w:val="a5"/>
            <w:rFonts w:eastAsiaTheme="minorEastAsia" w:hAnsiTheme="minorEastAsia"/>
            <w:b/>
            <w:noProof/>
          </w:rPr>
          <w:t>相关工作</w:t>
        </w:r>
        <w:r w:rsidR="000F0083" w:rsidRPr="00BE6960">
          <w:rPr>
            <w:rFonts w:eastAsiaTheme="minorEastAsia"/>
            <w:b/>
            <w:noProof/>
            <w:webHidden/>
          </w:rPr>
          <w:tab/>
        </w:r>
        <w:r w:rsidRPr="00BE6960">
          <w:rPr>
            <w:rFonts w:eastAsiaTheme="minorEastAsia"/>
            <w:b/>
            <w:noProof/>
            <w:webHidden/>
          </w:rPr>
          <w:fldChar w:fldCharType="begin"/>
        </w:r>
        <w:r w:rsidR="000F0083" w:rsidRPr="00BE6960">
          <w:rPr>
            <w:rFonts w:eastAsiaTheme="minorEastAsia"/>
            <w:b/>
            <w:noProof/>
            <w:webHidden/>
          </w:rPr>
          <w:instrText xml:space="preserve"> PAGEREF _Toc448270588 \h </w:instrText>
        </w:r>
        <w:r w:rsidRPr="00BE6960">
          <w:rPr>
            <w:rFonts w:eastAsiaTheme="minorEastAsia"/>
            <w:b/>
            <w:noProof/>
            <w:webHidden/>
          </w:rPr>
        </w:r>
        <w:r w:rsidRPr="00BE6960">
          <w:rPr>
            <w:rFonts w:eastAsiaTheme="minorEastAsia"/>
            <w:b/>
            <w:noProof/>
            <w:webHidden/>
          </w:rPr>
          <w:fldChar w:fldCharType="separate"/>
        </w:r>
        <w:r w:rsidR="00692897">
          <w:rPr>
            <w:rFonts w:eastAsiaTheme="minorEastAsia"/>
            <w:b/>
            <w:noProof/>
            <w:webHidden/>
          </w:rPr>
          <w:t>6</w:t>
        </w:r>
        <w:r w:rsidRPr="00BE6960">
          <w:rPr>
            <w:rFonts w:eastAsiaTheme="minorEastAsia"/>
            <w:b/>
            <w:noProof/>
            <w:webHidden/>
          </w:rPr>
          <w:fldChar w:fldCharType="end"/>
        </w:r>
      </w:hyperlink>
    </w:p>
    <w:p w:rsidR="000F0083" w:rsidRPr="00BE6960" w:rsidRDefault="00E032DD" w:rsidP="000F0083">
      <w:pPr>
        <w:pStyle w:val="20"/>
        <w:tabs>
          <w:tab w:val="right" w:leader="dot" w:pos="8302"/>
        </w:tabs>
        <w:ind w:left="480"/>
        <w:rPr>
          <w:rFonts w:eastAsiaTheme="minorEastAsia"/>
          <w:noProof/>
          <w:sz w:val="21"/>
          <w:szCs w:val="22"/>
        </w:rPr>
      </w:pPr>
      <w:hyperlink w:anchor="_Toc448270589" w:history="1">
        <w:r w:rsidR="000F0083" w:rsidRPr="00BE6960">
          <w:rPr>
            <w:rStyle w:val="a5"/>
            <w:rFonts w:eastAsiaTheme="minorEastAsia"/>
            <w:noProof/>
          </w:rPr>
          <w:t xml:space="preserve">2.1 </w:t>
        </w:r>
        <w:r w:rsidR="000F0083" w:rsidRPr="00BE6960">
          <w:rPr>
            <w:rStyle w:val="a5"/>
            <w:rFonts w:eastAsiaTheme="minorEastAsia" w:hAnsiTheme="minorEastAsia"/>
            <w:noProof/>
          </w:rPr>
          <w:t>交通流预测</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_Toc448270589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6</w:t>
        </w:r>
        <w:r w:rsidRPr="00BE6960">
          <w:rPr>
            <w:rFonts w:eastAsiaTheme="minorEastAsia"/>
            <w:noProof/>
            <w:webHidden/>
          </w:rPr>
          <w:fldChar w:fldCharType="end"/>
        </w:r>
      </w:hyperlink>
    </w:p>
    <w:p w:rsidR="000F0083" w:rsidRPr="00BE6960" w:rsidRDefault="00E032DD" w:rsidP="000F0083">
      <w:pPr>
        <w:pStyle w:val="20"/>
        <w:tabs>
          <w:tab w:val="right" w:leader="dot" w:pos="8302"/>
        </w:tabs>
        <w:ind w:left="480"/>
        <w:rPr>
          <w:rFonts w:eastAsiaTheme="minorEastAsia"/>
          <w:noProof/>
          <w:sz w:val="21"/>
          <w:szCs w:val="22"/>
        </w:rPr>
      </w:pPr>
      <w:hyperlink w:anchor="_Toc448270590" w:history="1">
        <w:r w:rsidR="000F0083" w:rsidRPr="00BE6960">
          <w:rPr>
            <w:rStyle w:val="a5"/>
            <w:rFonts w:eastAsiaTheme="minorEastAsia"/>
            <w:noProof/>
          </w:rPr>
          <w:t xml:space="preserve">2.2 </w:t>
        </w:r>
        <w:r w:rsidR="000F0083" w:rsidRPr="00BE6960">
          <w:rPr>
            <w:rStyle w:val="a5"/>
            <w:rFonts w:eastAsiaTheme="minorEastAsia" w:hAnsiTheme="minorEastAsia"/>
            <w:noProof/>
          </w:rPr>
          <w:t>路线推荐</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_Toc448270590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7</w:t>
        </w:r>
        <w:r w:rsidRPr="00BE6960">
          <w:rPr>
            <w:rFonts w:eastAsiaTheme="minorEastAsia"/>
            <w:noProof/>
            <w:webHidden/>
          </w:rPr>
          <w:fldChar w:fldCharType="end"/>
        </w:r>
      </w:hyperlink>
    </w:p>
    <w:p w:rsidR="000F0083" w:rsidRPr="00BE6960" w:rsidRDefault="00E032DD" w:rsidP="000F0083">
      <w:pPr>
        <w:pStyle w:val="20"/>
        <w:tabs>
          <w:tab w:val="right" w:leader="dot" w:pos="8302"/>
        </w:tabs>
        <w:ind w:left="480"/>
        <w:rPr>
          <w:rFonts w:eastAsiaTheme="minorEastAsia"/>
          <w:noProof/>
          <w:sz w:val="21"/>
          <w:szCs w:val="22"/>
        </w:rPr>
      </w:pPr>
      <w:hyperlink w:anchor="_Toc448270591" w:history="1">
        <w:r w:rsidR="000F0083" w:rsidRPr="00BE6960">
          <w:rPr>
            <w:rStyle w:val="a5"/>
            <w:rFonts w:eastAsiaTheme="minorEastAsia"/>
            <w:noProof/>
          </w:rPr>
          <w:t xml:space="preserve">2.3 </w:t>
        </w:r>
        <w:r w:rsidR="000F0083" w:rsidRPr="00BE6960">
          <w:rPr>
            <w:rStyle w:val="a5"/>
            <w:rFonts w:eastAsiaTheme="minorEastAsia" w:hAnsiTheme="minorEastAsia"/>
            <w:noProof/>
          </w:rPr>
          <w:t>本章小结</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_Toc448270591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8</w:t>
        </w:r>
        <w:r w:rsidRPr="00BE6960">
          <w:rPr>
            <w:rFonts w:eastAsiaTheme="minorEastAsia"/>
            <w:noProof/>
            <w:webHidden/>
          </w:rPr>
          <w:fldChar w:fldCharType="end"/>
        </w:r>
      </w:hyperlink>
    </w:p>
    <w:p w:rsidR="000F0083" w:rsidRPr="00BE6960" w:rsidRDefault="00E032DD">
      <w:pPr>
        <w:pStyle w:val="11"/>
        <w:tabs>
          <w:tab w:val="left" w:pos="1260"/>
        </w:tabs>
        <w:rPr>
          <w:rFonts w:eastAsiaTheme="minorEastAsia"/>
          <w:b/>
          <w:noProof/>
          <w:sz w:val="21"/>
          <w:szCs w:val="22"/>
        </w:rPr>
      </w:pPr>
      <w:hyperlink w:anchor="_Toc448270592" w:history="1">
        <w:r w:rsidR="000F0083" w:rsidRPr="00BE6960">
          <w:rPr>
            <w:rStyle w:val="a5"/>
            <w:rFonts w:eastAsiaTheme="minorEastAsia" w:hAnsiTheme="minorEastAsia"/>
            <w:b/>
            <w:noProof/>
          </w:rPr>
          <w:t>第</w:t>
        </w:r>
        <w:r w:rsidR="000F0083" w:rsidRPr="00BE6960">
          <w:rPr>
            <w:rStyle w:val="a5"/>
            <w:rFonts w:eastAsiaTheme="minorEastAsia"/>
            <w:b/>
            <w:noProof/>
          </w:rPr>
          <w:t>3</w:t>
        </w:r>
        <w:r w:rsidR="000F0083" w:rsidRPr="00BE6960">
          <w:rPr>
            <w:rStyle w:val="a5"/>
            <w:rFonts w:eastAsiaTheme="minorEastAsia" w:hAnsiTheme="minorEastAsia"/>
            <w:b/>
            <w:noProof/>
          </w:rPr>
          <w:t>章</w:t>
        </w:r>
        <w:r w:rsidR="000F0083" w:rsidRPr="00BE6960">
          <w:rPr>
            <w:rFonts w:eastAsiaTheme="minorEastAsia"/>
            <w:b/>
            <w:noProof/>
            <w:sz w:val="21"/>
            <w:szCs w:val="22"/>
          </w:rPr>
          <w:tab/>
        </w:r>
        <w:r w:rsidR="000F0083" w:rsidRPr="00BE6960">
          <w:rPr>
            <w:rStyle w:val="a5"/>
            <w:rFonts w:eastAsiaTheme="minorEastAsia" w:hAnsiTheme="minorEastAsia"/>
            <w:b/>
            <w:noProof/>
          </w:rPr>
          <w:t>流量预测</w:t>
        </w:r>
        <w:r w:rsidR="000F0083" w:rsidRPr="00BE6960">
          <w:rPr>
            <w:rFonts w:eastAsiaTheme="minorEastAsia"/>
            <w:b/>
            <w:noProof/>
            <w:webHidden/>
          </w:rPr>
          <w:tab/>
        </w:r>
        <w:r w:rsidRPr="00BE6960">
          <w:rPr>
            <w:rFonts w:eastAsiaTheme="minorEastAsia"/>
            <w:b/>
            <w:noProof/>
            <w:webHidden/>
          </w:rPr>
          <w:fldChar w:fldCharType="begin"/>
        </w:r>
        <w:r w:rsidR="000F0083" w:rsidRPr="00BE6960">
          <w:rPr>
            <w:rFonts w:eastAsiaTheme="minorEastAsia"/>
            <w:b/>
            <w:noProof/>
            <w:webHidden/>
          </w:rPr>
          <w:instrText xml:space="preserve"> PAGEREF _Toc448270592 \h </w:instrText>
        </w:r>
        <w:r w:rsidRPr="00BE6960">
          <w:rPr>
            <w:rFonts w:eastAsiaTheme="minorEastAsia"/>
            <w:b/>
            <w:noProof/>
            <w:webHidden/>
          </w:rPr>
        </w:r>
        <w:r w:rsidRPr="00BE6960">
          <w:rPr>
            <w:rFonts w:eastAsiaTheme="minorEastAsia"/>
            <w:b/>
            <w:noProof/>
            <w:webHidden/>
          </w:rPr>
          <w:fldChar w:fldCharType="separate"/>
        </w:r>
        <w:r w:rsidR="00692897">
          <w:rPr>
            <w:rFonts w:eastAsiaTheme="minorEastAsia"/>
            <w:b/>
            <w:noProof/>
            <w:webHidden/>
          </w:rPr>
          <w:t>9</w:t>
        </w:r>
        <w:r w:rsidRPr="00BE6960">
          <w:rPr>
            <w:rFonts w:eastAsiaTheme="minorEastAsia"/>
            <w:b/>
            <w:noProof/>
            <w:webHidden/>
          </w:rPr>
          <w:fldChar w:fldCharType="end"/>
        </w:r>
      </w:hyperlink>
    </w:p>
    <w:p w:rsidR="000F0083" w:rsidRPr="00BE6960" w:rsidRDefault="00E032DD" w:rsidP="000F0083">
      <w:pPr>
        <w:pStyle w:val="20"/>
        <w:tabs>
          <w:tab w:val="right" w:leader="dot" w:pos="8302"/>
        </w:tabs>
        <w:ind w:left="480"/>
        <w:rPr>
          <w:rFonts w:eastAsiaTheme="minorEastAsia"/>
          <w:noProof/>
          <w:sz w:val="21"/>
          <w:szCs w:val="22"/>
        </w:rPr>
      </w:pPr>
      <w:hyperlink w:anchor="_Toc448270593" w:history="1">
        <w:r w:rsidR="000F0083" w:rsidRPr="00BE6960">
          <w:rPr>
            <w:rStyle w:val="a5"/>
            <w:rFonts w:eastAsiaTheme="minorEastAsia"/>
            <w:noProof/>
          </w:rPr>
          <w:t>3.1</w:t>
        </w:r>
        <w:r w:rsidR="004B1429">
          <w:rPr>
            <w:rStyle w:val="a5"/>
            <w:rFonts w:eastAsiaTheme="minorEastAsia" w:hint="eastAsia"/>
            <w:noProof/>
          </w:rPr>
          <w:t xml:space="preserve"> </w:t>
        </w:r>
        <w:r w:rsidR="000F0083" w:rsidRPr="00BE6960">
          <w:rPr>
            <w:rStyle w:val="a5"/>
            <w:rFonts w:eastAsiaTheme="minorEastAsia"/>
            <w:noProof/>
          </w:rPr>
          <w:t>PMA</w:t>
        </w:r>
        <w:r w:rsidR="000F0083" w:rsidRPr="00BE6960">
          <w:rPr>
            <w:rStyle w:val="a5"/>
            <w:rFonts w:eastAsiaTheme="minorEastAsia" w:hAnsiTheme="minorEastAsia"/>
            <w:noProof/>
          </w:rPr>
          <w:t>模型定义</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_Toc448270593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9</w:t>
        </w:r>
        <w:r w:rsidRPr="00BE6960">
          <w:rPr>
            <w:rFonts w:eastAsiaTheme="minorEastAsia"/>
            <w:noProof/>
            <w:webHidden/>
          </w:rPr>
          <w:fldChar w:fldCharType="end"/>
        </w:r>
      </w:hyperlink>
    </w:p>
    <w:p w:rsidR="000F0083" w:rsidRPr="00BE6960" w:rsidRDefault="00E032DD" w:rsidP="000F0083">
      <w:pPr>
        <w:pStyle w:val="20"/>
        <w:tabs>
          <w:tab w:val="right" w:leader="dot" w:pos="8302"/>
        </w:tabs>
        <w:ind w:left="480"/>
        <w:rPr>
          <w:rFonts w:eastAsiaTheme="minorEastAsia"/>
          <w:noProof/>
          <w:sz w:val="21"/>
          <w:szCs w:val="22"/>
        </w:rPr>
      </w:pPr>
      <w:hyperlink w:anchor="_Toc448270594" w:history="1">
        <w:r w:rsidR="000F0083" w:rsidRPr="00BE6960">
          <w:rPr>
            <w:rStyle w:val="a5"/>
            <w:rFonts w:eastAsiaTheme="minorEastAsia"/>
            <w:noProof/>
          </w:rPr>
          <w:t>3.2</w:t>
        </w:r>
        <w:r w:rsidR="004B1429">
          <w:rPr>
            <w:rStyle w:val="a5"/>
            <w:rFonts w:eastAsiaTheme="minorEastAsia" w:hint="eastAsia"/>
            <w:noProof/>
          </w:rPr>
          <w:t xml:space="preserve"> </w:t>
        </w:r>
        <w:r w:rsidR="000F0083" w:rsidRPr="00BE6960">
          <w:rPr>
            <w:rStyle w:val="a5"/>
            <w:rFonts w:eastAsiaTheme="minorEastAsia"/>
            <w:noProof/>
          </w:rPr>
          <w:t>PMA</w:t>
        </w:r>
        <w:r w:rsidR="000F0083" w:rsidRPr="00BE6960">
          <w:rPr>
            <w:rStyle w:val="a5"/>
            <w:rFonts w:eastAsiaTheme="minorEastAsia" w:hAnsiTheme="minorEastAsia"/>
            <w:noProof/>
          </w:rPr>
          <w:t>建模</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_Toc448270594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10</w:t>
        </w:r>
        <w:r w:rsidRPr="00BE6960">
          <w:rPr>
            <w:rFonts w:eastAsiaTheme="minorEastAsia"/>
            <w:noProof/>
            <w:webHidden/>
          </w:rPr>
          <w:fldChar w:fldCharType="end"/>
        </w:r>
      </w:hyperlink>
    </w:p>
    <w:p w:rsidR="000F0083" w:rsidRPr="00BE6960" w:rsidRDefault="00E032DD" w:rsidP="000F0083">
      <w:pPr>
        <w:pStyle w:val="32"/>
        <w:tabs>
          <w:tab w:val="right" w:leader="dot" w:pos="8302"/>
        </w:tabs>
        <w:ind w:left="960"/>
        <w:rPr>
          <w:rFonts w:eastAsiaTheme="minorEastAsia"/>
          <w:noProof/>
          <w:sz w:val="21"/>
          <w:szCs w:val="22"/>
        </w:rPr>
      </w:pPr>
      <w:hyperlink w:anchor="_Toc448270595" w:history="1">
        <w:r w:rsidR="000F0083" w:rsidRPr="00BE6960">
          <w:rPr>
            <w:rStyle w:val="a5"/>
            <w:rFonts w:eastAsiaTheme="minorEastAsia"/>
            <w:noProof/>
          </w:rPr>
          <w:t xml:space="preserve">3.2.1 </w:t>
        </w:r>
        <w:r w:rsidR="000F0083" w:rsidRPr="00BE6960">
          <w:rPr>
            <w:rStyle w:val="a5"/>
            <w:rFonts w:eastAsiaTheme="minorEastAsia" w:hAnsiTheme="minorEastAsia"/>
            <w:noProof/>
          </w:rPr>
          <w:t>个体模型</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_Toc448270595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10</w:t>
        </w:r>
        <w:r w:rsidRPr="00BE6960">
          <w:rPr>
            <w:rFonts w:eastAsiaTheme="minorEastAsia"/>
            <w:noProof/>
            <w:webHidden/>
          </w:rPr>
          <w:fldChar w:fldCharType="end"/>
        </w:r>
      </w:hyperlink>
    </w:p>
    <w:p w:rsidR="000F0083" w:rsidRPr="00BE6960" w:rsidRDefault="00E032DD" w:rsidP="000F0083">
      <w:pPr>
        <w:pStyle w:val="32"/>
        <w:tabs>
          <w:tab w:val="right" w:leader="dot" w:pos="8302"/>
        </w:tabs>
        <w:ind w:left="960"/>
        <w:rPr>
          <w:rFonts w:eastAsiaTheme="minorEastAsia"/>
          <w:noProof/>
          <w:sz w:val="21"/>
          <w:szCs w:val="22"/>
        </w:rPr>
      </w:pPr>
      <w:hyperlink w:anchor="_Toc448270596" w:history="1">
        <w:r w:rsidR="000F0083" w:rsidRPr="00BE6960">
          <w:rPr>
            <w:rStyle w:val="a5"/>
            <w:rFonts w:eastAsiaTheme="minorEastAsia"/>
            <w:noProof/>
          </w:rPr>
          <w:t xml:space="preserve">3.2.2 </w:t>
        </w:r>
        <w:r w:rsidR="000F0083" w:rsidRPr="00BE6960">
          <w:rPr>
            <w:rStyle w:val="a5"/>
            <w:rFonts w:eastAsiaTheme="minorEastAsia" w:hAnsiTheme="minorEastAsia"/>
            <w:noProof/>
          </w:rPr>
          <w:t>相似模型</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_Toc448270596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12</w:t>
        </w:r>
        <w:r w:rsidRPr="00BE6960">
          <w:rPr>
            <w:rFonts w:eastAsiaTheme="minorEastAsia"/>
            <w:noProof/>
            <w:webHidden/>
          </w:rPr>
          <w:fldChar w:fldCharType="end"/>
        </w:r>
      </w:hyperlink>
    </w:p>
    <w:p w:rsidR="000F0083" w:rsidRPr="00BE6960" w:rsidRDefault="00E032DD" w:rsidP="000F0083">
      <w:pPr>
        <w:pStyle w:val="32"/>
        <w:tabs>
          <w:tab w:val="right" w:leader="dot" w:pos="8302"/>
        </w:tabs>
        <w:ind w:left="960"/>
        <w:rPr>
          <w:rFonts w:eastAsiaTheme="minorEastAsia"/>
          <w:noProof/>
          <w:sz w:val="21"/>
          <w:szCs w:val="22"/>
        </w:rPr>
      </w:pPr>
      <w:hyperlink w:anchor="_Toc448270597" w:history="1">
        <w:r w:rsidR="000F0083" w:rsidRPr="00BE6960">
          <w:rPr>
            <w:rStyle w:val="a5"/>
            <w:rFonts w:eastAsiaTheme="minorEastAsia"/>
            <w:noProof/>
          </w:rPr>
          <w:t xml:space="preserve">3.2.3 </w:t>
        </w:r>
        <w:r w:rsidR="000F0083" w:rsidRPr="00BE6960">
          <w:rPr>
            <w:rStyle w:val="a5"/>
            <w:rFonts w:eastAsiaTheme="minorEastAsia" w:hAnsiTheme="minorEastAsia"/>
            <w:noProof/>
          </w:rPr>
          <w:t>模型聚合</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_Toc448270597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13</w:t>
        </w:r>
        <w:r w:rsidRPr="00BE6960">
          <w:rPr>
            <w:rFonts w:eastAsiaTheme="minorEastAsia"/>
            <w:noProof/>
            <w:webHidden/>
          </w:rPr>
          <w:fldChar w:fldCharType="end"/>
        </w:r>
      </w:hyperlink>
    </w:p>
    <w:p w:rsidR="000F0083" w:rsidRPr="00BE6960" w:rsidRDefault="00E032DD" w:rsidP="000F0083">
      <w:pPr>
        <w:pStyle w:val="20"/>
        <w:tabs>
          <w:tab w:val="right" w:leader="dot" w:pos="8302"/>
        </w:tabs>
        <w:ind w:left="480"/>
        <w:rPr>
          <w:rFonts w:eastAsiaTheme="minorEastAsia"/>
          <w:noProof/>
          <w:sz w:val="21"/>
          <w:szCs w:val="22"/>
        </w:rPr>
      </w:pPr>
      <w:hyperlink w:anchor="_Toc448270598" w:history="1">
        <w:r w:rsidR="000F0083" w:rsidRPr="00BE6960">
          <w:rPr>
            <w:rStyle w:val="a5"/>
            <w:rFonts w:eastAsiaTheme="minorEastAsia"/>
            <w:noProof/>
          </w:rPr>
          <w:t xml:space="preserve">3.3 </w:t>
        </w:r>
        <w:r w:rsidR="000F0083" w:rsidRPr="00BE6960">
          <w:rPr>
            <w:rStyle w:val="a5"/>
            <w:rFonts w:eastAsiaTheme="minorEastAsia" w:hAnsiTheme="minorEastAsia"/>
            <w:noProof/>
          </w:rPr>
          <w:t>实验及分析</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_Toc448270598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13</w:t>
        </w:r>
        <w:r w:rsidRPr="00BE6960">
          <w:rPr>
            <w:rFonts w:eastAsiaTheme="minorEastAsia"/>
            <w:noProof/>
            <w:webHidden/>
          </w:rPr>
          <w:fldChar w:fldCharType="end"/>
        </w:r>
      </w:hyperlink>
    </w:p>
    <w:p w:rsidR="000F0083" w:rsidRPr="00BE6960" w:rsidRDefault="00E032DD" w:rsidP="000F0083">
      <w:pPr>
        <w:pStyle w:val="32"/>
        <w:tabs>
          <w:tab w:val="right" w:leader="dot" w:pos="8302"/>
        </w:tabs>
        <w:ind w:left="960"/>
        <w:rPr>
          <w:rFonts w:eastAsiaTheme="minorEastAsia"/>
          <w:noProof/>
          <w:sz w:val="21"/>
          <w:szCs w:val="22"/>
        </w:rPr>
      </w:pPr>
      <w:hyperlink w:anchor="_Toc448270599" w:history="1">
        <w:r w:rsidR="000F0083" w:rsidRPr="00BE6960">
          <w:rPr>
            <w:rStyle w:val="a5"/>
            <w:rFonts w:eastAsiaTheme="minorEastAsia"/>
            <w:noProof/>
          </w:rPr>
          <w:t xml:space="preserve">3.3.1 </w:t>
        </w:r>
        <w:r w:rsidR="000F0083" w:rsidRPr="00BE6960">
          <w:rPr>
            <w:rStyle w:val="a5"/>
            <w:rFonts w:eastAsiaTheme="minorEastAsia" w:hAnsiTheme="minorEastAsia"/>
            <w:noProof/>
          </w:rPr>
          <w:t>数据集与实验环境</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_Toc448270599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13</w:t>
        </w:r>
        <w:r w:rsidRPr="00BE6960">
          <w:rPr>
            <w:rFonts w:eastAsiaTheme="minorEastAsia"/>
            <w:noProof/>
            <w:webHidden/>
          </w:rPr>
          <w:fldChar w:fldCharType="end"/>
        </w:r>
      </w:hyperlink>
    </w:p>
    <w:p w:rsidR="000F0083" w:rsidRPr="00BE6960" w:rsidRDefault="00E032DD" w:rsidP="000F0083">
      <w:pPr>
        <w:pStyle w:val="32"/>
        <w:tabs>
          <w:tab w:val="right" w:leader="dot" w:pos="8302"/>
        </w:tabs>
        <w:ind w:left="960"/>
        <w:rPr>
          <w:rFonts w:eastAsiaTheme="minorEastAsia"/>
          <w:noProof/>
          <w:sz w:val="21"/>
          <w:szCs w:val="22"/>
        </w:rPr>
      </w:pPr>
      <w:hyperlink w:anchor="_Toc448270600" w:history="1">
        <w:r w:rsidR="000F0083" w:rsidRPr="00BE6960">
          <w:rPr>
            <w:rStyle w:val="a5"/>
            <w:rFonts w:eastAsiaTheme="minorEastAsia"/>
            <w:noProof/>
          </w:rPr>
          <w:t xml:space="preserve">3.3.2 </w:t>
        </w:r>
        <w:r w:rsidR="000F0083" w:rsidRPr="00BE6960">
          <w:rPr>
            <w:rStyle w:val="a5"/>
            <w:rFonts w:eastAsiaTheme="minorEastAsia" w:hAnsiTheme="minorEastAsia"/>
            <w:noProof/>
          </w:rPr>
          <w:t>评价指标</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_Toc448270600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14</w:t>
        </w:r>
        <w:r w:rsidRPr="00BE6960">
          <w:rPr>
            <w:rFonts w:eastAsiaTheme="minorEastAsia"/>
            <w:noProof/>
            <w:webHidden/>
          </w:rPr>
          <w:fldChar w:fldCharType="end"/>
        </w:r>
      </w:hyperlink>
    </w:p>
    <w:p w:rsidR="000F0083" w:rsidRPr="00BE6960" w:rsidRDefault="00E032DD" w:rsidP="000F0083">
      <w:pPr>
        <w:pStyle w:val="32"/>
        <w:tabs>
          <w:tab w:val="right" w:leader="dot" w:pos="8302"/>
        </w:tabs>
        <w:ind w:left="960"/>
        <w:rPr>
          <w:rFonts w:eastAsiaTheme="minorEastAsia"/>
          <w:noProof/>
          <w:sz w:val="21"/>
          <w:szCs w:val="22"/>
        </w:rPr>
      </w:pPr>
      <w:hyperlink w:anchor="_Toc448270601" w:history="1">
        <w:r w:rsidR="000F0083" w:rsidRPr="00BE6960">
          <w:rPr>
            <w:rStyle w:val="a5"/>
            <w:rFonts w:eastAsiaTheme="minorEastAsia"/>
            <w:noProof/>
          </w:rPr>
          <w:t xml:space="preserve">3.3.3 </w:t>
        </w:r>
        <w:r w:rsidR="004B12E2" w:rsidRPr="00BE6960">
          <w:rPr>
            <w:rStyle w:val="a5"/>
            <w:rFonts w:eastAsiaTheme="minorEastAsia" w:hAnsiTheme="minorEastAsia"/>
            <w:noProof/>
          </w:rPr>
          <w:t>结果与对比</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_Toc448270601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14</w:t>
        </w:r>
        <w:r w:rsidRPr="00BE6960">
          <w:rPr>
            <w:rFonts w:eastAsiaTheme="minorEastAsia"/>
            <w:noProof/>
            <w:webHidden/>
          </w:rPr>
          <w:fldChar w:fldCharType="end"/>
        </w:r>
      </w:hyperlink>
    </w:p>
    <w:p w:rsidR="000F0083" w:rsidRPr="00BE6960" w:rsidRDefault="00E032DD" w:rsidP="000F0083">
      <w:pPr>
        <w:pStyle w:val="20"/>
        <w:tabs>
          <w:tab w:val="right" w:leader="dot" w:pos="8302"/>
        </w:tabs>
        <w:ind w:left="480"/>
        <w:rPr>
          <w:rFonts w:eastAsiaTheme="minorEastAsia"/>
          <w:noProof/>
          <w:sz w:val="21"/>
          <w:szCs w:val="22"/>
        </w:rPr>
      </w:pPr>
      <w:hyperlink w:anchor="_Toc448270603" w:history="1">
        <w:r w:rsidR="000F0083" w:rsidRPr="00BE6960">
          <w:rPr>
            <w:rStyle w:val="a5"/>
            <w:rFonts w:eastAsiaTheme="minorEastAsia"/>
            <w:noProof/>
          </w:rPr>
          <w:t xml:space="preserve">3.4 </w:t>
        </w:r>
        <w:r w:rsidR="000F0083" w:rsidRPr="00BE6960">
          <w:rPr>
            <w:rStyle w:val="a5"/>
            <w:rFonts w:eastAsiaTheme="minorEastAsia" w:hAnsiTheme="minorEastAsia"/>
            <w:noProof/>
          </w:rPr>
          <w:t>本章小结</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_Toc448270603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18</w:t>
        </w:r>
        <w:r w:rsidRPr="00BE6960">
          <w:rPr>
            <w:rFonts w:eastAsiaTheme="minorEastAsia"/>
            <w:noProof/>
            <w:webHidden/>
          </w:rPr>
          <w:fldChar w:fldCharType="end"/>
        </w:r>
      </w:hyperlink>
    </w:p>
    <w:p w:rsidR="000F0083" w:rsidRPr="00BE6960" w:rsidRDefault="00E032DD">
      <w:pPr>
        <w:pStyle w:val="11"/>
        <w:tabs>
          <w:tab w:val="left" w:pos="1260"/>
        </w:tabs>
        <w:rPr>
          <w:rFonts w:eastAsiaTheme="minorEastAsia"/>
          <w:b/>
          <w:noProof/>
          <w:sz w:val="21"/>
          <w:szCs w:val="22"/>
        </w:rPr>
      </w:pPr>
      <w:hyperlink w:anchor="_Toc448270604" w:history="1">
        <w:r w:rsidR="000F0083" w:rsidRPr="00BE6960">
          <w:rPr>
            <w:rStyle w:val="a5"/>
            <w:rFonts w:eastAsiaTheme="minorEastAsia" w:hAnsiTheme="minorEastAsia"/>
            <w:b/>
            <w:noProof/>
          </w:rPr>
          <w:t>第</w:t>
        </w:r>
        <w:r w:rsidR="000F0083" w:rsidRPr="00BE6960">
          <w:rPr>
            <w:rStyle w:val="a5"/>
            <w:rFonts w:eastAsiaTheme="minorEastAsia"/>
            <w:b/>
            <w:noProof/>
          </w:rPr>
          <w:t>4</w:t>
        </w:r>
        <w:r w:rsidR="000F0083" w:rsidRPr="00BE6960">
          <w:rPr>
            <w:rStyle w:val="a5"/>
            <w:rFonts w:eastAsiaTheme="minorEastAsia" w:hAnsiTheme="minorEastAsia"/>
            <w:b/>
            <w:noProof/>
          </w:rPr>
          <w:t>章</w:t>
        </w:r>
        <w:r w:rsidR="000F0083" w:rsidRPr="00BE6960">
          <w:rPr>
            <w:rFonts w:eastAsiaTheme="minorEastAsia"/>
            <w:b/>
            <w:noProof/>
            <w:sz w:val="21"/>
            <w:szCs w:val="22"/>
          </w:rPr>
          <w:tab/>
        </w:r>
        <w:r w:rsidR="000F0083" w:rsidRPr="00BE6960">
          <w:rPr>
            <w:rStyle w:val="a5"/>
            <w:rFonts w:eastAsiaTheme="minorEastAsia" w:hAnsiTheme="minorEastAsia"/>
            <w:b/>
            <w:noProof/>
          </w:rPr>
          <w:t>路线推荐</w:t>
        </w:r>
        <w:r w:rsidR="000F0083" w:rsidRPr="00BE6960">
          <w:rPr>
            <w:rFonts w:eastAsiaTheme="minorEastAsia"/>
            <w:b/>
            <w:noProof/>
            <w:webHidden/>
          </w:rPr>
          <w:tab/>
        </w:r>
        <w:r w:rsidRPr="00BE6960">
          <w:rPr>
            <w:rFonts w:eastAsiaTheme="minorEastAsia"/>
            <w:b/>
            <w:noProof/>
            <w:webHidden/>
          </w:rPr>
          <w:fldChar w:fldCharType="begin"/>
        </w:r>
        <w:r w:rsidR="000F0083" w:rsidRPr="00BE6960">
          <w:rPr>
            <w:rFonts w:eastAsiaTheme="minorEastAsia"/>
            <w:b/>
            <w:noProof/>
            <w:webHidden/>
          </w:rPr>
          <w:instrText xml:space="preserve"> PAGEREF _Toc448270604 \h </w:instrText>
        </w:r>
        <w:r w:rsidRPr="00BE6960">
          <w:rPr>
            <w:rFonts w:eastAsiaTheme="minorEastAsia"/>
            <w:b/>
            <w:noProof/>
            <w:webHidden/>
          </w:rPr>
        </w:r>
        <w:r w:rsidRPr="00BE6960">
          <w:rPr>
            <w:rFonts w:eastAsiaTheme="minorEastAsia"/>
            <w:b/>
            <w:noProof/>
            <w:webHidden/>
          </w:rPr>
          <w:fldChar w:fldCharType="separate"/>
        </w:r>
        <w:r w:rsidR="00692897">
          <w:rPr>
            <w:rFonts w:eastAsiaTheme="minorEastAsia"/>
            <w:b/>
            <w:noProof/>
            <w:webHidden/>
          </w:rPr>
          <w:t>19</w:t>
        </w:r>
        <w:r w:rsidRPr="00BE6960">
          <w:rPr>
            <w:rFonts w:eastAsiaTheme="minorEastAsia"/>
            <w:b/>
            <w:noProof/>
            <w:webHidden/>
          </w:rPr>
          <w:fldChar w:fldCharType="end"/>
        </w:r>
      </w:hyperlink>
    </w:p>
    <w:p w:rsidR="000F0083" w:rsidRPr="00BE6960" w:rsidRDefault="00E032DD" w:rsidP="000F0083">
      <w:pPr>
        <w:pStyle w:val="20"/>
        <w:tabs>
          <w:tab w:val="right" w:leader="dot" w:pos="8302"/>
        </w:tabs>
        <w:ind w:left="480"/>
        <w:rPr>
          <w:rFonts w:eastAsiaTheme="minorEastAsia"/>
          <w:noProof/>
          <w:sz w:val="21"/>
          <w:szCs w:val="22"/>
        </w:rPr>
      </w:pPr>
      <w:hyperlink w:anchor="_Toc448270605" w:history="1">
        <w:r w:rsidR="000F0083" w:rsidRPr="00BE6960">
          <w:rPr>
            <w:rStyle w:val="a5"/>
            <w:rFonts w:eastAsiaTheme="minorEastAsia"/>
            <w:noProof/>
          </w:rPr>
          <w:t>4.1 Spica</w:t>
        </w:r>
        <w:r w:rsidR="000F0083" w:rsidRPr="00BE6960">
          <w:rPr>
            <w:rStyle w:val="a5"/>
            <w:rFonts w:eastAsiaTheme="minorEastAsia" w:hAnsiTheme="minorEastAsia"/>
            <w:noProof/>
          </w:rPr>
          <w:t>模型定义</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_Toc448270605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19</w:t>
        </w:r>
        <w:r w:rsidRPr="00BE6960">
          <w:rPr>
            <w:rFonts w:eastAsiaTheme="minorEastAsia"/>
            <w:noProof/>
            <w:webHidden/>
          </w:rPr>
          <w:fldChar w:fldCharType="end"/>
        </w:r>
      </w:hyperlink>
    </w:p>
    <w:p w:rsidR="000F0083" w:rsidRPr="00BE6960" w:rsidRDefault="00E032DD" w:rsidP="000F0083">
      <w:pPr>
        <w:pStyle w:val="20"/>
        <w:tabs>
          <w:tab w:val="right" w:leader="dot" w:pos="8302"/>
        </w:tabs>
        <w:ind w:left="480"/>
        <w:rPr>
          <w:rFonts w:eastAsiaTheme="minorEastAsia"/>
          <w:noProof/>
          <w:sz w:val="21"/>
          <w:szCs w:val="22"/>
        </w:rPr>
      </w:pPr>
      <w:hyperlink w:anchor="_Toc448270606" w:history="1">
        <w:r w:rsidR="000F0083" w:rsidRPr="00BE6960">
          <w:rPr>
            <w:rStyle w:val="a5"/>
            <w:rFonts w:eastAsiaTheme="minorEastAsia"/>
            <w:noProof/>
          </w:rPr>
          <w:t>4.2 Spica</w:t>
        </w:r>
        <w:r w:rsidR="000F0083" w:rsidRPr="00BE6960">
          <w:rPr>
            <w:rStyle w:val="a5"/>
            <w:rFonts w:eastAsiaTheme="minorEastAsia" w:hAnsiTheme="minorEastAsia"/>
            <w:noProof/>
          </w:rPr>
          <w:t>建模</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_Toc448270606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20</w:t>
        </w:r>
        <w:r w:rsidRPr="00BE6960">
          <w:rPr>
            <w:rFonts w:eastAsiaTheme="minorEastAsia"/>
            <w:noProof/>
            <w:webHidden/>
          </w:rPr>
          <w:fldChar w:fldCharType="end"/>
        </w:r>
      </w:hyperlink>
    </w:p>
    <w:p w:rsidR="000F0083" w:rsidRPr="00BE6960" w:rsidRDefault="00E032DD" w:rsidP="000F0083">
      <w:pPr>
        <w:pStyle w:val="32"/>
        <w:tabs>
          <w:tab w:val="right" w:leader="dot" w:pos="8302"/>
        </w:tabs>
        <w:ind w:left="960"/>
        <w:rPr>
          <w:rFonts w:eastAsiaTheme="minorEastAsia"/>
          <w:noProof/>
          <w:sz w:val="21"/>
          <w:szCs w:val="22"/>
        </w:rPr>
      </w:pPr>
      <w:hyperlink w:anchor="_Toc448270607" w:history="1">
        <w:r w:rsidR="000F0083" w:rsidRPr="00BE6960">
          <w:rPr>
            <w:rStyle w:val="a5"/>
            <w:rFonts w:eastAsiaTheme="minorEastAsia"/>
            <w:noProof/>
          </w:rPr>
          <w:t xml:space="preserve">4.2.1 </w:t>
        </w:r>
        <w:r w:rsidR="000F0083" w:rsidRPr="00BE6960">
          <w:rPr>
            <w:rStyle w:val="a5"/>
            <w:rFonts w:eastAsiaTheme="minorEastAsia" w:hAnsiTheme="minorEastAsia"/>
            <w:noProof/>
          </w:rPr>
          <w:t>衔接技术分析</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_Toc448270607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20</w:t>
        </w:r>
        <w:r w:rsidRPr="00BE6960">
          <w:rPr>
            <w:rFonts w:eastAsiaTheme="minorEastAsia"/>
            <w:noProof/>
            <w:webHidden/>
          </w:rPr>
          <w:fldChar w:fldCharType="end"/>
        </w:r>
      </w:hyperlink>
    </w:p>
    <w:p w:rsidR="000F0083" w:rsidRPr="00BE6960" w:rsidRDefault="00E032DD" w:rsidP="000F0083">
      <w:pPr>
        <w:pStyle w:val="32"/>
        <w:tabs>
          <w:tab w:val="right" w:leader="dot" w:pos="8302"/>
        </w:tabs>
        <w:ind w:left="960"/>
        <w:rPr>
          <w:rFonts w:eastAsiaTheme="minorEastAsia"/>
          <w:noProof/>
          <w:sz w:val="21"/>
          <w:szCs w:val="22"/>
        </w:rPr>
      </w:pPr>
      <w:hyperlink w:anchor="_Toc448270608" w:history="1">
        <w:r w:rsidR="000F0083" w:rsidRPr="00BE6960">
          <w:rPr>
            <w:rStyle w:val="a5"/>
            <w:rFonts w:eastAsiaTheme="minorEastAsia"/>
            <w:noProof/>
          </w:rPr>
          <w:t>4.2.2 TDJ</w:t>
        </w:r>
        <w:r w:rsidR="000F0083" w:rsidRPr="00BE6960">
          <w:rPr>
            <w:rStyle w:val="a5"/>
            <w:rFonts w:eastAsiaTheme="minorEastAsia" w:hAnsiTheme="minorEastAsia"/>
            <w:noProof/>
          </w:rPr>
          <w:t>图的构建</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_Toc448270608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21</w:t>
        </w:r>
        <w:r w:rsidRPr="00BE6960">
          <w:rPr>
            <w:rFonts w:eastAsiaTheme="minorEastAsia"/>
            <w:noProof/>
            <w:webHidden/>
          </w:rPr>
          <w:fldChar w:fldCharType="end"/>
        </w:r>
      </w:hyperlink>
    </w:p>
    <w:p w:rsidR="000F0083" w:rsidRPr="00BE6960" w:rsidRDefault="00E032DD" w:rsidP="000F0083">
      <w:pPr>
        <w:pStyle w:val="32"/>
        <w:tabs>
          <w:tab w:val="right" w:leader="dot" w:pos="8302"/>
        </w:tabs>
        <w:ind w:left="960"/>
        <w:rPr>
          <w:rFonts w:eastAsiaTheme="minorEastAsia"/>
          <w:noProof/>
          <w:sz w:val="21"/>
          <w:szCs w:val="22"/>
        </w:rPr>
      </w:pPr>
      <w:hyperlink w:anchor="_Toc448270609" w:history="1">
        <w:r w:rsidR="000F0083" w:rsidRPr="00BE6960">
          <w:rPr>
            <w:rStyle w:val="a5"/>
            <w:rFonts w:eastAsiaTheme="minorEastAsia"/>
            <w:noProof/>
          </w:rPr>
          <w:t xml:space="preserve">4.2.3 </w:t>
        </w:r>
        <w:r w:rsidR="000F0083" w:rsidRPr="00BE6960">
          <w:rPr>
            <w:rStyle w:val="a5"/>
            <w:rFonts w:eastAsiaTheme="minorEastAsia" w:hAnsiTheme="minorEastAsia"/>
            <w:noProof/>
          </w:rPr>
          <w:t>旅行时间估计</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_Toc448270609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22</w:t>
        </w:r>
        <w:r w:rsidRPr="00BE6960">
          <w:rPr>
            <w:rFonts w:eastAsiaTheme="minorEastAsia"/>
            <w:noProof/>
            <w:webHidden/>
          </w:rPr>
          <w:fldChar w:fldCharType="end"/>
        </w:r>
      </w:hyperlink>
    </w:p>
    <w:p w:rsidR="000F0083" w:rsidRPr="00BE6960" w:rsidRDefault="00E032DD" w:rsidP="000F0083">
      <w:pPr>
        <w:pStyle w:val="20"/>
        <w:tabs>
          <w:tab w:val="right" w:leader="dot" w:pos="8302"/>
        </w:tabs>
        <w:ind w:left="480"/>
        <w:rPr>
          <w:rFonts w:eastAsiaTheme="minorEastAsia"/>
          <w:noProof/>
          <w:sz w:val="21"/>
          <w:szCs w:val="22"/>
        </w:rPr>
      </w:pPr>
      <w:hyperlink w:anchor="_Toc448270610" w:history="1">
        <w:r w:rsidR="000F0083" w:rsidRPr="00BE6960">
          <w:rPr>
            <w:rStyle w:val="a5"/>
            <w:rFonts w:eastAsiaTheme="minorEastAsia"/>
            <w:noProof/>
          </w:rPr>
          <w:t xml:space="preserve">4.3 </w:t>
        </w:r>
        <w:r w:rsidR="000F0083" w:rsidRPr="00BE6960">
          <w:rPr>
            <w:rStyle w:val="a5"/>
            <w:rFonts w:eastAsiaTheme="minorEastAsia" w:hAnsiTheme="minorEastAsia"/>
            <w:noProof/>
          </w:rPr>
          <w:t>时间依赖启发式算法</w:t>
        </w:r>
        <w:r w:rsidR="000F0083" w:rsidRPr="00BE6960">
          <w:rPr>
            <w:rStyle w:val="a5"/>
            <w:rFonts w:eastAsiaTheme="minorEastAsia"/>
            <w:noProof/>
          </w:rPr>
          <w:t>TDHA</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_Toc448270610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22</w:t>
        </w:r>
        <w:r w:rsidRPr="00BE6960">
          <w:rPr>
            <w:rFonts w:eastAsiaTheme="minorEastAsia"/>
            <w:noProof/>
            <w:webHidden/>
          </w:rPr>
          <w:fldChar w:fldCharType="end"/>
        </w:r>
      </w:hyperlink>
    </w:p>
    <w:p w:rsidR="000F0083" w:rsidRPr="00BE6960" w:rsidRDefault="00E032DD" w:rsidP="000F0083">
      <w:pPr>
        <w:pStyle w:val="32"/>
        <w:tabs>
          <w:tab w:val="right" w:leader="dot" w:pos="8302"/>
        </w:tabs>
        <w:ind w:left="960"/>
        <w:rPr>
          <w:rFonts w:eastAsiaTheme="minorEastAsia"/>
          <w:noProof/>
          <w:sz w:val="21"/>
          <w:szCs w:val="22"/>
        </w:rPr>
      </w:pPr>
      <w:hyperlink w:anchor="_Toc448270611" w:history="1">
        <w:r w:rsidR="000F0083" w:rsidRPr="00BE6960">
          <w:rPr>
            <w:rStyle w:val="a5"/>
            <w:rFonts w:eastAsiaTheme="minorEastAsia"/>
            <w:noProof/>
          </w:rPr>
          <w:t xml:space="preserve">4.3.1 </w:t>
        </w:r>
        <w:r w:rsidR="000F0083" w:rsidRPr="00BE6960">
          <w:rPr>
            <w:rStyle w:val="a5"/>
            <w:rFonts w:eastAsiaTheme="minorEastAsia" w:hAnsiTheme="minorEastAsia"/>
            <w:noProof/>
          </w:rPr>
          <w:t>启发估价函数</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_Toc448270611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23</w:t>
        </w:r>
        <w:r w:rsidRPr="00BE6960">
          <w:rPr>
            <w:rFonts w:eastAsiaTheme="minorEastAsia"/>
            <w:noProof/>
            <w:webHidden/>
          </w:rPr>
          <w:fldChar w:fldCharType="end"/>
        </w:r>
      </w:hyperlink>
    </w:p>
    <w:p w:rsidR="000F0083" w:rsidRPr="00BE6960" w:rsidRDefault="00E032DD" w:rsidP="000F0083">
      <w:pPr>
        <w:pStyle w:val="32"/>
        <w:tabs>
          <w:tab w:val="right" w:leader="dot" w:pos="8302"/>
        </w:tabs>
        <w:ind w:left="960"/>
        <w:rPr>
          <w:rFonts w:eastAsiaTheme="minorEastAsia"/>
          <w:noProof/>
          <w:sz w:val="21"/>
          <w:szCs w:val="22"/>
        </w:rPr>
      </w:pPr>
      <w:hyperlink w:anchor="_Toc448270612" w:history="1">
        <w:r w:rsidR="000F0083" w:rsidRPr="00BE6960">
          <w:rPr>
            <w:rStyle w:val="a5"/>
            <w:rFonts w:eastAsiaTheme="minorEastAsia"/>
            <w:noProof/>
          </w:rPr>
          <w:t xml:space="preserve">4.3.2 </w:t>
        </w:r>
        <w:r w:rsidR="000F0083" w:rsidRPr="00BE6960">
          <w:rPr>
            <w:rStyle w:val="a5"/>
            <w:rFonts w:eastAsiaTheme="minorEastAsia" w:hAnsiTheme="minorEastAsia"/>
            <w:noProof/>
          </w:rPr>
          <w:t>时间依赖的宽度优先搜索算法</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_Toc448270612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24</w:t>
        </w:r>
        <w:r w:rsidRPr="00BE6960">
          <w:rPr>
            <w:rFonts w:eastAsiaTheme="minorEastAsia"/>
            <w:noProof/>
            <w:webHidden/>
          </w:rPr>
          <w:fldChar w:fldCharType="end"/>
        </w:r>
      </w:hyperlink>
    </w:p>
    <w:p w:rsidR="000F0083" w:rsidRPr="00BE6960" w:rsidRDefault="00E032DD" w:rsidP="000F0083">
      <w:pPr>
        <w:pStyle w:val="32"/>
        <w:tabs>
          <w:tab w:val="right" w:leader="dot" w:pos="8302"/>
        </w:tabs>
        <w:ind w:left="960"/>
        <w:rPr>
          <w:rFonts w:eastAsiaTheme="minorEastAsia"/>
          <w:noProof/>
          <w:sz w:val="21"/>
          <w:szCs w:val="22"/>
        </w:rPr>
      </w:pPr>
      <w:hyperlink w:anchor="_Toc448270613" w:history="1">
        <w:r w:rsidR="000F0083" w:rsidRPr="00BE6960">
          <w:rPr>
            <w:rStyle w:val="a5"/>
            <w:rFonts w:eastAsiaTheme="minorEastAsia"/>
            <w:noProof/>
          </w:rPr>
          <w:t xml:space="preserve">4.3.3 </w:t>
        </w:r>
        <w:r w:rsidR="000F0083" w:rsidRPr="00BE6960">
          <w:rPr>
            <w:rStyle w:val="a5"/>
            <w:rFonts w:eastAsiaTheme="minorEastAsia" w:hAnsiTheme="minorEastAsia"/>
            <w:noProof/>
          </w:rPr>
          <w:t>路线推荐</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_Toc448270613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25</w:t>
        </w:r>
        <w:r w:rsidRPr="00BE6960">
          <w:rPr>
            <w:rFonts w:eastAsiaTheme="minorEastAsia"/>
            <w:noProof/>
            <w:webHidden/>
          </w:rPr>
          <w:fldChar w:fldCharType="end"/>
        </w:r>
      </w:hyperlink>
    </w:p>
    <w:p w:rsidR="000F0083" w:rsidRPr="00BE6960" w:rsidRDefault="00E032DD" w:rsidP="000F0083">
      <w:pPr>
        <w:pStyle w:val="20"/>
        <w:tabs>
          <w:tab w:val="right" w:leader="dot" w:pos="8302"/>
        </w:tabs>
        <w:ind w:left="480"/>
        <w:rPr>
          <w:rFonts w:eastAsiaTheme="minorEastAsia"/>
          <w:noProof/>
          <w:sz w:val="21"/>
          <w:szCs w:val="22"/>
        </w:rPr>
      </w:pPr>
      <w:hyperlink w:anchor="_Toc448270614" w:history="1">
        <w:r w:rsidR="000F0083" w:rsidRPr="00BE6960">
          <w:rPr>
            <w:rStyle w:val="a5"/>
            <w:rFonts w:eastAsiaTheme="minorEastAsia"/>
            <w:noProof/>
          </w:rPr>
          <w:t>4.4</w:t>
        </w:r>
        <w:r w:rsidR="004B1429">
          <w:rPr>
            <w:rStyle w:val="a5"/>
            <w:rFonts w:eastAsiaTheme="minorEastAsia" w:hint="eastAsia"/>
            <w:noProof/>
          </w:rPr>
          <w:t xml:space="preserve"> </w:t>
        </w:r>
        <w:r w:rsidR="000F0083" w:rsidRPr="00BE6960">
          <w:rPr>
            <w:rStyle w:val="a5"/>
            <w:rFonts w:eastAsiaTheme="minorEastAsia" w:hAnsiTheme="minorEastAsia"/>
            <w:noProof/>
          </w:rPr>
          <w:t>实验及分析</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_Toc448270614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26</w:t>
        </w:r>
        <w:r w:rsidRPr="00BE6960">
          <w:rPr>
            <w:rFonts w:eastAsiaTheme="minorEastAsia"/>
            <w:noProof/>
            <w:webHidden/>
          </w:rPr>
          <w:fldChar w:fldCharType="end"/>
        </w:r>
      </w:hyperlink>
    </w:p>
    <w:p w:rsidR="000F0083" w:rsidRPr="00BE6960" w:rsidRDefault="00E032DD" w:rsidP="000F0083">
      <w:pPr>
        <w:pStyle w:val="32"/>
        <w:tabs>
          <w:tab w:val="right" w:leader="dot" w:pos="8302"/>
        </w:tabs>
        <w:ind w:left="960"/>
        <w:rPr>
          <w:rFonts w:eastAsiaTheme="minorEastAsia"/>
          <w:noProof/>
          <w:sz w:val="21"/>
          <w:szCs w:val="22"/>
        </w:rPr>
      </w:pPr>
      <w:hyperlink w:anchor="_Toc448270615" w:history="1">
        <w:r w:rsidR="000F0083" w:rsidRPr="00BE6960">
          <w:rPr>
            <w:rStyle w:val="a5"/>
            <w:rFonts w:eastAsiaTheme="minorEastAsia"/>
            <w:noProof/>
          </w:rPr>
          <w:t xml:space="preserve">4.4.1 </w:t>
        </w:r>
        <w:r w:rsidR="000F0083" w:rsidRPr="00BE6960">
          <w:rPr>
            <w:rStyle w:val="a5"/>
            <w:rFonts w:eastAsiaTheme="minorEastAsia" w:hAnsiTheme="minorEastAsia"/>
            <w:noProof/>
          </w:rPr>
          <w:t>数据集与实验环境</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_Toc448270615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26</w:t>
        </w:r>
        <w:r w:rsidRPr="00BE6960">
          <w:rPr>
            <w:rFonts w:eastAsiaTheme="minorEastAsia"/>
            <w:noProof/>
            <w:webHidden/>
          </w:rPr>
          <w:fldChar w:fldCharType="end"/>
        </w:r>
      </w:hyperlink>
    </w:p>
    <w:p w:rsidR="000F0083" w:rsidRPr="00BE6960" w:rsidRDefault="00E032DD" w:rsidP="000F0083">
      <w:pPr>
        <w:pStyle w:val="32"/>
        <w:tabs>
          <w:tab w:val="right" w:leader="dot" w:pos="8302"/>
        </w:tabs>
        <w:ind w:left="960"/>
        <w:rPr>
          <w:rFonts w:eastAsiaTheme="minorEastAsia"/>
          <w:noProof/>
          <w:sz w:val="21"/>
          <w:szCs w:val="22"/>
        </w:rPr>
      </w:pPr>
      <w:hyperlink w:anchor="_Toc448270616" w:history="1">
        <w:r w:rsidR="000F0083" w:rsidRPr="00BE6960">
          <w:rPr>
            <w:rStyle w:val="a5"/>
            <w:rFonts w:eastAsiaTheme="minorEastAsia"/>
            <w:noProof/>
          </w:rPr>
          <w:t xml:space="preserve">4.4.2 </w:t>
        </w:r>
        <w:r w:rsidR="000F0083" w:rsidRPr="00BE6960">
          <w:rPr>
            <w:rStyle w:val="a5"/>
            <w:rFonts w:eastAsiaTheme="minorEastAsia" w:hAnsiTheme="minorEastAsia"/>
            <w:noProof/>
          </w:rPr>
          <w:t>评价指标</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_Toc448270616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26</w:t>
        </w:r>
        <w:r w:rsidRPr="00BE6960">
          <w:rPr>
            <w:rFonts w:eastAsiaTheme="minorEastAsia"/>
            <w:noProof/>
            <w:webHidden/>
          </w:rPr>
          <w:fldChar w:fldCharType="end"/>
        </w:r>
      </w:hyperlink>
    </w:p>
    <w:p w:rsidR="000F0083" w:rsidRPr="00BE6960" w:rsidRDefault="00E032DD" w:rsidP="000F0083">
      <w:pPr>
        <w:pStyle w:val="32"/>
        <w:tabs>
          <w:tab w:val="right" w:leader="dot" w:pos="8302"/>
        </w:tabs>
        <w:ind w:left="960"/>
        <w:rPr>
          <w:rFonts w:eastAsiaTheme="minorEastAsia"/>
          <w:noProof/>
          <w:sz w:val="21"/>
          <w:szCs w:val="22"/>
        </w:rPr>
      </w:pPr>
      <w:hyperlink w:anchor="_Toc448270617" w:history="1">
        <w:r w:rsidR="000F0083" w:rsidRPr="00BE6960">
          <w:rPr>
            <w:rStyle w:val="a5"/>
            <w:rFonts w:eastAsiaTheme="minorEastAsia"/>
            <w:noProof/>
          </w:rPr>
          <w:t xml:space="preserve">4.4.3 </w:t>
        </w:r>
        <w:r w:rsidR="004B12E2" w:rsidRPr="00BE6960">
          <w:rPr>
            <w:rStyle w:val="a5"/>
            <w:rFonts w:eastAsiaTheme="minorEastAsia" w:hAnsiTheme="minorEastAsia"/>
            <w:noProof/>
          </w:rPr>
          <w:t>结果与对比</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_Toc448270617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27</w:t>
        </w:r>
        <w:r w:rsidRPr="00BE6960">
          <w:rPr>
            <w:rFonts w:eastAsiaTheme="minorEastAsia"/>
            <w:noProof/>
            <w:webHidden/>
          </w:rPr>
          <w:fldChar w:fldCharType="end"/>
        </w:r>
      </w:hyperlink>
    </w:p>
    <w:p w:rsidR="000F0083" w:rsidRPr="00BE6960" w:rsidRDefault="00E032DD" w:rsidP="000F0083">
      <w:pPr>
        <w:pStyle w:val="20"/>
        <w:tabs>
          <w:tab w:val="right" w:leader="dot" w:pos="8302"/>
        </w:tabs>
        <w:ind w:left="480"/>
        <w:rPr>
          <w:rFonts w:eastAsiaTheme="minorEastAsia"/>
          <w:noProof/>
          <w:sz w:val="21"/>
          <w:szCs w:val="22"/>
        </w:rPr>
      </w:pPr>
      <w:hyperlink w:anchor="_Toc448270619" w:history="1">
        <w:r w:rsidR="000F0083" w:rsidRPr="00BE6960">
          <w:rPr>
            <w:rStyle w:val="a5"/>
            <w:rFonts w:eastAsiaTheme="minorEastAsia"/>
            <w:noProof/>
          </w:rPr>
          <w:t xml:space="preserve">4.5 </w:t>
        </w:r>
        <w:r w:rsidR="000F0083" w:rsidRPr="00BE6960">
          <w:rPr>
            <w:rStyle w:val="a5"/>
            <w:rFonts w:eastAsiaTheme="minorEastAsia" w:hAnsiTheme="minorEastAsia"/>
            <w:noProof/>
          </w:rPr>
          <w:t>本章小结</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_Toc448270619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28</w:t>
        </w:r>
        <w:r w:rsidRPr="00BE6960">
          <w:rPr>
            <w:rFonts w:eastAsiaTheme="minorEastAsia"/>
            <w:noProof/>
            <w:webHidden/>
          </w:rPr>
          <w:fldChar w:fldCharType="end"/>
        </w:r>
      </w:hyperlink>
    </w:p>
    <w:p w:rsidR="000F0083" w:rsidRPr="00BE6960" w:rsidRDefault="00E032DD">
      <w:pPr>
        <w:pStyle w:val="11"/>
        <w:tabs>
          <w:tab w:val="left" w:pos="1260"/>
        </w:tabs>
        <w:rPr>
          <w:rFonts w:eastAsiaTheme="minorEastAsia"/>
          <w:b/>
          <w:noProof/>
          <w:sz w:val="21"/>
          <w:szCs w:val="22"/>
        </w:rPr>
      </w:pPr>
      <w:hyperlink w:anchor="_Toc448270620" w:history="1">
        <w:r w:rsidR="000F0083" w:rsidRPr="00BE6960">
          <w:rPr>
            <w:rStyle w:val="a5"/>
            <w:rFonts w:eastAsiaTheme="minorEastAsia" w:hAnsiTheme="minorEastAsia"/>
            <w:b/>
            <w:noProof/>
          </w:rPr>
          <w:t>第</w:t>
        </w:r>
        <w:r w:rsidR="000F0083" w:rsidRPr="00BE6960">
          <w:rPr>
            <w:rStyle w:val="a5"/>
            <w:rFonts w:eastAsiaTheme="minorEastAsia"/>
            <w:b/>
            <w:noProof/>
          </w:rPr>
          <w:t>5</w:t>
        </w:r>
        <w:r w:rsidR="000F0083" w:rsidRPr="00BE6960">
          <w:rPr>
            <w:rStyle w:val="a5"/>
            <w:rFonts w:eastAsiaTheme="minorEastAsia" w:hAnsiTheme="minorEastAsia"/>
            <w:b/>
            <w:noProof/>
          </w:rPr>
          <w:t>章</w:t>
        </w:r>
        <w:r w:rsidR="000F0083" w:rsidRPr="00BE6960">
          <w:rPr>
            <w:rFonts w:eastAsiaTheme="minorEastAsia"/>
            <w:b/>
            <w:noProof/>
            <w:sz w:val="21"/>
            <w:szCs w:val="22"/>
          </w:rPr>
          <w:tab/>
        </w:r>
        <w:r w:rsidR="000F0083" w:rsidRPr="00BE6960">
          <w:rPr>
            <w:rStyle w:val="a5"/>
            <w:rFonts w:eastAsiaTheme="minorEastAsia" w:hAnsiTheme="minorEastAsia"/>
            <w:b/>
            <w:noProof/>
          </w:rPr>
          <w:t>总结和展望</w:t>
        </w:r>
        <w:r w:rsidR="000F0083" w:rsidRPr="00BE6960">
          <w:rPr>
            <w:rFonts w:eastAsiaTheme="minorEastAsia"/>
            <w:b/>
            <w:noProof/>
            <w:webHidden/>
          </w:rPr>
          <w:tab/>
        </w:r>
        <w:r w:rsidRPr="00BE6960">
          <w:rPr>
            <w:rFonts w:eastAsiaTheme="minorEastAsia"/>
            <w:b/>
            <w:noProof/>
            <w:webHidden/>
          </w:rPr>
          <w:fldChar w:fldCharType="begin"/>
        </w:r>
        <w:r w:rsidR="000F0083" w:rsidRPr="00BE6960">
          <w:rPr>
            <w:rFonts w:eastAsiaTheme="minorEastAsia"/>
            <w:b/>
            <w:noProof/>
            <w:webHidden/>
          </w:rPr>
          <w:instrText xml:space="preserve"> PAGEREF _Toc448270620 \h </w:instrText>
        </w:r>
        <w:r w:rsidRPr="00BE6960">
          <w:rPr>
            <w:rFonts w:eastAsiaTheme="minorEastAsia"/>
            <w:b/>
            <w:noProof/>
            <w:webHidden/>
          </w:rPr>
        </w:r>
        <w:r w:rsidRPr="00BE6960">
          <w:rPr>
            <w:rFonts w:eastAsiaTheme="minorEastAsia"/>
            <w:b/>
            <w:noProof/>
            <w:webHidden/>
          </w:rPr>
          <w:fldChar w:fldCharType="separate"/>
        </w:r>
        <w:r w:rsidR="00692897">
          <w:rPr>
            <w:rFonts w:eastAsiaTheme="minorEastAsia"/>
            <w:b/>
            <w:noProof/>
            <w:webHidden/>
          </w:rPr>
          <w:t>29</w:t>
        </w:r>
        <w:r w:rsidRPr="00BE6960">
          <w:rPr>
            <w:rFonts w:eastAsiaTheme="minorEastAsia"/>
            <w:b/>
            <w:noProof/>
            <w:webHidden/>
          </w:rPr>
          <w:fldChar w:fldCharType="end"/>
        </w:r>
      </w:hyperlink>
    </w:p>
    <w:p w:rsidR="000F0083" w:rsidRPr="00BE6960" w:rsidRDefault="00E032DD" w:rsidP="000F0083">
      <w:pPr>
        <w:pStyle w:val="20"/>
        <w:tabs>
          <w:tab w:val="right" w:leader="dot" w:pos="8302"/>
        </w:tabs>
        <w:ind w:left="480"/>
        <w:rPr>
          <w:rFonts w:eastAsiaTheme="minorEastAsia"/>
          <w:noProof/>
          <w:sz w:val="21"/>
          <w:szCs w:val="22"/>
        </w:rPr>
      </w:pPr>
      <w:hyperlink w:anchor="_Toc448270621" w:history="1">
        <w:r w:rsidR="000F0083" w:rsidRPr="00BE6960">
          <w:rPr>
            <w:rStyle w:val="a5"/>
            <w:rFonts w:eastAsiaTheme="minorEastAsia"/>
            <w:noProof/>
          </w:rPr>
          <w:t xml:space="preserve">5.1 </w:t>
        </w:r>
        <w:r w:rsidR="000F0083" w:rsidRPr="00BE6960">
          <w:rPr>
            <w:rStyle w:val="a5"/>
            <w:rFonts w:eastAsiaTheme="minorEastAsia" w:hAnsiTheme="minorEastAsia"/>
            <w:noProof/>
          </w:rPr>
          <w:t>总结</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_Toc448270621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29</w:t>
        </w:r>
        <w:r w:rsidRPr="00BE6960">
          <w:rPr>
            <w:rFonts w:eastAsiaTheme="minorEastAsia"/>
            <w:noProof/>
            <w:webHidden/>
          </w:rPr>
          <w:fldChar w:fldCharType="end"/>
        </w:r>
      </w:hyperlink>
    </w:p>
    <w:p w:rsidR="000F0083" w:rsidRPr="00BE6960" w:rsidRDefault="00E032DD" w:rsidP="000F0083">
      <w:pPr>
        <w:pStyle w:val="20"/>
        <w:tabs>
          <w:tab w:val="right" w:leader="dot" w:pos="8302"/>
        </w:tabs>
        <w:ind w:left="480"/>
        <w:rPr>
          <w:rFonts w:eastAsiaTheme="minorEastAsia"/>
          <w:noProof/>
          <w:sz w:val="21"/>
          <w:szCs w:val="22"/>
        </w:rPr>
      </w:pPr>
      <w:hyperlink w:anchor="_Toc448270622" w:history="1">
        <w:r w:rsidR="000F0083" w:rsidRPr="00BE6960">
          <w:rPr>
            <w:rStyle w:val="a5"/>
            <w:rFonts w:eastAsiaTheme="minorEastAsia"/>
            <w:noProof/>
          </w:rPr>
          <w:t xml:space="preserve">5.2 </w:t>
        </w:r>
        <w:r w:rsidR="000F0083" w:rsidRPr="00BE6960">
          <w:rPr>
            <w:rStyle w:val="a5"/>
            <w:rFonts w:eastAsiaTheme="minorEastAsia" w:hAnsiTheme="minorEastAsia"/>
            <w:noProof/>
          </w:rPr>
          <w:t>未来工作</w:t>
        </w:r>
        <w:r w:rsidR="000F0083" w:rsidRPr="00BE6960">
          <w:rPr>
            <w:rFonts w:eastAsiaTheme="minorEastAsia"/>
            <w:noProof/>
            <w:webHidden/>
          </w:rPr>
          <w:tab/>
        </w:r>
        <w:r w:rsidRPr="00BE6960">
          <w:rPr>
            <w:rFonts w:eastAsiaTheme="minorEastAsia"/>
            <w:noProof/>
            <w:webHidden/>
          </w:rPr>
          <w:fldChar w:fldCharType="begin"/>
        </w:r>
        <w:r w:rsidR="000F0083" w:rsidRPr="00BE6960">
          <w:rPr>
            <w:rFonts w:eastAsiaTheme="minorEastAsia"/>
            <w:noProof/>
            <w:webHidden/>
          </w:rPr>
          <w:instrText xml:space="preserve"> PAGEREF _Toc448270622 \h </w:instrText>
        </w:r>
        <w:r w:rsidRPr="00BE6960">
          <w:rPr>
            <w:rFonts w:eastAsiaTheme="minorEastAsia"/>
            <w:noProof/>
            <w:webHidden/>
          </w:rPr>
        </w:r>
        <w:r w:rsidRPr="00BE6960">
          <w:rPr>
            <w:rFonts w:eastAsiaTheme="minorEastAsia"/>
            <w:noProof/>
            <w:webHidden/>
          </w:rPr>
          <w:fldChar w:fldCharType="separate"/>
        </w:r>
        <w:r w:rsidR="00692897">
          <w:rPr>
            <w:rFonts w:eastAsiaTheme="minorEastAsia"/>
            <w:noProof/>
            <w:webHidden/>
          </w:rPr>
          <w:t>29</w:t>
        </w:r>
        <w:r w:rsidRPr="00BE6960">
          <w:rPr>
            <w:rFonts w:eastAsiaTheme="minorEastAsia"/>
            <w:noProof/>
            <w:webHidden/>
          </w:rPr>
          <w:fldChar w:fldCharType="end"/>
        </w:r>
      </w:hyperlink>
    </w:p>
    <w:p w:rsidR="000F0083" w:rsidRPr="00BE6960" w:rsidRDefault="00E032DD">
      <w:pPr>
        <w:pStyle w:val="11"/>
        <w:rPr>
          <w:rFonts w:eastAsiaTheme="minorEastAsia"/>
          <w:b/>
          <w:noProof/>
          <w:sz w:val="21"/>
          <w:szCs w:val="22"/>
        </w:rPr>
      </w:pPr>
      <w:hyperlink w:anchor="_Toc448270623" w:history="1">
        <w:r w:rsidR="000F0083" w:rsidRPr="00BE6960">
          <w:rPr>
            <w:rStyle w:val="a5"/>
            <w:rFonts w:eastAsiaTheme="minorEastAsia" w:hAnsiTheme="minorEastAsia"/>
            <w:b/>
            <w:noProof/>
          </w:rPr>
          <w:t>参考文献</w:t>
        </w:r>
        <w:r w:rsidR="000F0083" w:rsidRPr="00BE6960">
          <w:rPr>
            <w:rFonts w:eastAsiaTheme="minorEastAsia"/>
            <w:b/>
            <w:noProof/>
            <w:webHidden/>
          </w:rPr>
          <w:tab/>
        </w:r>
        <w:r w:rsidRPr="00BE6960">
          <w:rPr>
            <w:rFonts w:eastAsiaTheme="minorEastAsia"/>
            <w:b/>
            <w:noProof/>
            <w:webHidden/>
          </w:rPr>
          <w:fldChar w:fldCharType="begin"/>
        </w:r>
        <w:r w:rsidR="000F0083" w:rsidRPr="00BE6960">
          <w:rPr>
            <w:rFonts w:eastAsiaTheme="minorEastAsia"/>
            <w:b/>
            <w:noProof/>
            <w:webHidden/>
          </w:rPr>
          <w:instrText xml:space="preserve"> PAGEREF _Toc448270623 \h </w:instrText>
        </w:r>
        <w:r w:rsidRPr="00BE6960">
          <w:rPr>
            <w:rFonts w:eastAsiaTheme="minorEastAsia"/>
            <w:b/>
            <w:noProof/>
            <w:webHidden/>
          </w:rPr>
        </w:r>
        <w:r w:rsidRPr="00BE6960">
          <w:rPr>
            <w:rFonts w:eastAsiaTheme="minorEastAsia"/>
            <w:b/>
            <w:noProof/>
            <w:webHidden/>
          </w:rPr>
          <w:fldChar w:fldCharType="separate"/>
        </w:r>
        <w:r w:rsidR="00692897">
          <w:rPr>
            <w:rFonts w:eastAsiaTheme="minorEastAsia"/>
            <w:b/>
            <w:noProof/>
            <w:webHidden/>
          </w:rPr>
          <w:t>31</w:t>
        </w:r>
        <w:r w:rsidRPr="00BE6960">
          <w:rPr>
            <w:rFonts w:eastAsiaTheme="minorEastAsia"/>
            <w:b/>
            <w:noProof/>
            <w:webHidden/>
          </w:rPr>
          <w:fldChar w:fldCharType="end"/>
        </w:r>
      </w:hyperlink>
    </w:p>
    <w:p w:rsidR="000F0083" w:rsidRPr="00BE6960" w:rsidRDefault="00E032DD">
      <w:pPr>
        <w:pStyle w:val="11"/>
        <w:rPr>
          <w:rFonts w:eastAsiaTheme="minorEastAsia"/>
          <w:b/>
          <w:noProof/>
          <w:sz w:val="21"/>
          <w:szCs w:val="22"/>
        </w:rPr>
      </w:pPr>
      <w:hyperlink w:anchor="_Toc448270624" w:history="1">
        <w:r w:rsidR="000F0083" w:rsidRPr="00BE6960">
          <w:rPr>
            <w:rStyle w:val="a5"/>
            <w:rFonts w:eastAsiaTheme="minorEastAsia" w:hAnsiTheme="minorEastAsia"/>
            <w:b/>
            <w:noProof/>
          </w:rPr>
          <w:t>致谢</w:t>
        </w:r>
        <w:r w:rsidR="000F0083" w:rsidRPr="00BE6960">
          <w:rPr>
            <w:rFonts w:eastAsiaTheme="minorEastAsia"/>
            <w:b/>
            <w:noProof/>
            <w:webHidden/>
          </w:rPr>
          <w:tab/>
        </w:r>
        <w:r w:rsidRPr="00BE6960">
          <w:rPr>
            <w:rFonts w:eastAsiaTheme="minorEastAsia"/>
            <w:b/>
            <w:noProof/>
            <w:webHidden/>
          </w:rPr>
          <w:fldChar w:fldCharType="begin"/>
        </w:r>
        <w:r w:rsidR="000F0083" w:rsidRPr="00BE6960">
          <w:rPr>
            <w:rFonts w:eastAsiaTheme="minorEastAsia"/>
            <w:b/>
            <w:noProof/>
            <w:webHidden/>
          </w:rPr>
          <w:instrText xml:space="preserve"> PAGEREF _Toc448270624 \h </w:instrText>
        </w:r>
        <w:r w:rsidRPr="00BE6960">
          <w:rPr>
            <w:rFonts w:eastAsiaTheme="minorEastAsia"/>
            <w:b/>
            <w:noProof/>
            <w:webHidden/>
          </w:rPr>
        </w:r>
        <w:r w:rsidRPr="00BE6960">
          <w:rPr>
            <w:rFonts w:eastAsiaTheme="minorEastAsia"/>
            <w:b/>
            <w:noProof/>
            <w:webHidden/>
          </w:rPr>
          <w:fldChar w:fldCharType="separate"/>
        </w:r>
        <w:r w:rsidR="00692897">
          <w:rPr>
            <w:rFonts w:eastAsiaTheme="minorEastAsia"/>
            <w:b/>
            <w:noProof/>
            <w:webHidden/>
          </w:rPr>
          <w:t>34</w:t>
        </w:r>
        <w:r w:rsidRPr="00BE6960">
          <w:rPr>
            <w:rFonts w:eastAsiaTheme="minorEastAsia"/>
            <w:b/>
            <w:noProof/>
            <w:webHidden/>
          </w:rPr>
          <w:fldChar w:fldCharType="end"/>
        </w:r>
      </w:hyperlink>
    </w:p>
    <w:p w:rsidR="000F0083" w:rsidRPr="00BE6960" w:rsidRDefault="00E032DD">
      <w:pPr>
        <w:pStyle w:val="11"/>
        <w:rPr>
          <w:rFonts w:eastAsiaTheme="minorEastAsia"/>
          <w:b/>
          <w:noProof/>
          <w:sz w:val="21"/>
          <w:szCs w:val="22"/>
        </w:rPr>
      </w:pPr>
      <w:hyperlink w:anchor="_Toc448270625" w:history="1">
        <w:r w:rsidR="000F0083" w:rsidRPr="00BE6960">
          <w:rPr>
            <w:rStyle w:val="a5"/>
            <w:rFonts w:eastAsiaTheme="minorEastAsia" w:hAnsiTheme="minorEastAsia"/>
            <w:b/>
            <w:noProof/>
          </w:rPr>
          <w:t>攻读学位期间发表的学术论文</w:t>
        </w:r>
        <w:r w:rsidR="000F0083" w:rsidRPr="00BE6960">
          <w:rPr>
            <w:rFonts w:eastAsiaTheme="minorEastAsia"/>
            <w:b/>
            <w:noProof/>
            <w:webHidden/>
          </w:rPr>
          <w:tab/>
        </w:r>
        <w:r w:rsidRPr="00BE6960">
          <w:rPr>
            <w:rFonts w:eastAsiaTheme="minorEastAsia"/>
            <w:b/>
            <w:noProof/>
            <w:webHidden/>
          </w:rPr>
          <w:fldChar w:fldCharType="begin"/>
        </w:r>
        <w:r w:rsidR="000F0083" w:rsidRPr="00BE6960">
          <w:rPr>
            <w:rFonts w:eastAsiaTheme="minorEastAsia"/>
            <w:b/>
            <w:noProof/>
            <w:webHidden/>
          </w:rPr>
          <w:instrText xml:space="preserve"> PAGEREF _Toc448270625 \h </w:instrText>
        </w:r>
        <w:r w:rsidRPr="00BE6960">
          <w:rPr>
            <w:rFonts w:eastAsiaTheme="minorEastAsia"/>
            <w:b/>
            <w:noProof/>
            <w:webHidden/>
          </w:rPr>
        </w:r>
        <w:r w:rsidRPr="00BE6960">
          <w:rPr>
            <w:rFonts w:eastAsiaTheme="minorEastAsia"/>
            <w:b/>
            <w:noProof/>
            <w:webHidden/>
          </w:rPr>
          <w:fldChar w:fldCharType="separate"/>
        </w:r>
        <w:r w:rsidR="00692897">
          <w:rPr>
            <w:rFonts w:eastAsiaTheme="minorEastAsia"/>
            <w:b/>
            <w:noProof/>
            <w:webHidden/>
          </w:rPr>
          <w:t>35</w:t>
        </w:r>
        <w:r w:rsidRPr="00BE6960">
          <w:rPr>
            <w:rFonts w:eastAsiaTheme="minorEastAsia"/>
            <w:b/>
            <w:noProof/>
            <w:webHidden/>
          </w:rPr>
          <w:fldChar w:fldCharType="end"/>
        </w:r>
      </w:hyperlink>
    </w:p>
    <w:p w:rsidR="000F0083" w:rsidRPr="00BE6960" w:rsidRDefault="00E032DD">
      <w:pPr>
        <w:pStyle w:val="11"/>
        <w:rPr>
          <w:rFonts w:eastAsiaTheme="minorEastAsia"/>
          <w:b/>
          <w:noProof/>
          <w:sz w:val="21"/>
          <w:szCs w:val="22"/>
        </w:rPr>
      </w:pPr>
      <w:hyperlink w:anchor="_Toc448270626" w:history="1">
        <w:r w:rsidR="000F0083" w:rsidRPr="00BE6960">
          <w:rPr>
            <w:rStyle w:val="a5"/>
            <w:rFonts w:eastAsiaTheme="minorEastAsia" w:hAnsiTheme="minorEastAsia"/>
            <w:b/>
            <w:noProof/>
          </w:rPr>
          <w:t>攻读学位期间参与科研项目情况</w:t>
        </w:r>
        <w:r w:rsidR="000F0083" w:rsidRPr="00BE6960">
          <w:rPr>
            <w:rFonts w:eastAsiaTheme="minorEastAsia"/>
            <w:b/>
            <w:noProof/>
            <w:webHidden/>
          </w:rPr>
          <w:tab/>
        </w:r>
        <w:r w:rsidRPr="00BE6960">
          <w:rPr>
            <w:rFonts w:eastAsiaTheme="minorEastAsia"/>
            <w:b/>
            <w:noProof/>
            <w:webHidden/>
          </w:rPr>
          <w:fldChar w:fldCharType="begin"/>
        </w:r>
        <w:r w:rsidR="000F0083" w:rsidRPr="00BE6960">
          <w:rPr>
            <w:rFonts w:eastAsiaTheme="minorEastAsia"/>
            <w:b/>
            <w:noProof/>
            <w:webHidden/>
          </w:rPr>
          <w:instrText xml:space="preserve"> PAGEREF _Toc448270626 \h </w:instrText>
        </w:r>
        <w:r w:rsidRPr="00BE6960">
          <w:rPr>
            <w:rFonts w:eastAsiaTheme="minorEastAsia"/>
            <w:b/>
            <w:noProof/>
            <w:webHidden/>
          </w:rPr>
        </w:r>
        <w:r w:rsidRPr="00BE6960">
          <w:rPr>
            <w:rFonts w:eastAsiaTheme="minorEastAsia"/>
            <w:b/>
            <w:noProof/>
            <w:webHidden/>
          </w:rPr>
          <w:fldChar w:fldCharType="separate"/>
        </w:r>
        <w:r w:rsidR="00692897">
          <w:rPr>
            <w:rFonts w:eastAsiaTheme="minorEastAsia"/>
            <w:b/>
            <w:noProof/>
            <w:webHidden/>
          </w:rPr>
          <w:t>36</w:t>
        </w:r>
        <w:r w:rsidRPr="00BE6960">
          <w:rPr>
            <w:rFonts w:eastAsiaTheme="minorEastAsia"/>
            <w:b/>
            <w:noProof/>
            <w:webHidden/>
          </w:rPr>
          <w:fldChar w:fldCharType="end"/>
        </w:r>
      </w:hyperlink>
    </w:p>
    <w:p w:rsidR="00CC21B7" w:rsidRPr="000F0083" w:rsidRDefault="00E032DD" w:rsidP="00CC21B7">
      <w:pPr>
        <w:rPr>
          <w:rFonts w:asciiTheme="minorEastAsia" w:eastAsiaTheme="minorEastAsia" w:hAnsiTheme="minorEastAsia"/>
        </w:rPr>
      </w:pPr>
      <w:r w:rsidRPr="00BE6960">
        <w:rPr>
          <w:rFonts w:eastAsiaTheme="minorEastAsia"/>
        </w:rPr>
        <w:fldChar w:fldCharType="end"/>
      </w:r>
    </w:p>
    <w:p w:rsidR="004518F8" w:rsidRDefault="004518F8">
      <w:pPr>
        <w:widowControl/>
        <w:jc w:val="left"/>
        <w:rPr>
          <w:b/>
          <w:bCs/>
          <w:lang w:val="zh-CN"/>
        </w:rPr>
        <w:sectPr w:rsidR="004518F8" w:rsidSect="00C360C9">
          <w:headerReference w:type="default" r:id="rId13"/>
          <w:footerReference w:type="default" r:id="rId14"/>
          <w:endnotePr>
            <w:numFmt w:val="decimal"/>
          </w:endnotePr>
          <w:pgSz w:w="11906" w:h="16838"/>
          <w:pgMar w:top="1440" w:right="1797" w:bottom="1440" w:left="1797" w:header="851" w:footer="992" w:gutter="0"/>
          <w:pgNumType w:fmt="lowerRoman" w:start="1"/>
          <w:cols w:space="720"/>
          <w:docGrid w:type="linesAndChars" w:linePitch="326"/>
        </w:sectPr>
      </w:pPr>
    </w:p>
    <w:p w:rsidR="00734157" w:rsidRDefault="00734157" w:rsidP="004518F8">
      <w:pPr>
        <w:pStyle w:val="1"/>
        <w:spacing w:before="312" w:after="312"/>
        <w:jc w:val="center"/>
        <w:rPr>
          <w:rFonts w:eastAsia="黑体"/>
          <w:sz w:val="30"/>
          <w:szCs w:val="30"/>
        </w:rPr>
      </w:pPr>
      <w:bookmarkStart w:id="24" w:name="_Toc418020545"/>
      <w:bookmarkStart w:id="25" w:name="_Toc418021351"/>
      <w:bookmarkStart w:id="26" w:name="_Toc445219984"/>
      <w:bookmarkStart w:id="27" w:name="_Toc445220669"/>
      <w:bookmarkStart w:id="28" w:name="_Toc448153561"/>
      <w:bookmarkStart w:id="29" w:name="_Toc448173916"/>
      <w:bookmarkStart w:id="30" w:name="_Toc448176538"/>
      <w:bookmarkStart w:id="31" w:name="_Toc448270579"/>
      <w:r w:rsidRPr="004518F8">
        <w:rPr>
          <w:rFonts w:eastAsia="黑体"/>
          <w:sz w:val="30"/>
          <w:szCs w:val="30"/>
        </w:rPr>
        <w:lastRenderedPageBreak/>
        <w:t>CONTENTS</w:t>
      </w:r>
      <w:bookmarkEnd w:id="24"/>
      <w:bookmarkEnd w:id="25"/>
      <w:bookmarkEnd w:id="26"/>
      <w:bookmarkEnd w:id="27"/>
      <w:bookmarkEnd w:id="28"/>
      <w:bookmarkEnd w:id="29"/>
      <w:bookmarkEnd w:id="30"/>
      <w:bookmarkEnd w:id="31"/>
    </w:p>
    <w:p w:rsidR="00F66B53" w:rsidRPr="000E3DC4" w:rsidRDefault="00E032DD" w:rsidP="00F66B53">
      <w:pPr>
        <w:pStyle w:val="11"/>
        <w:rPr>
          <w:rFonts w:eastAsiaTheme="minorEastAsia"/>
          <w:b/>
          <w:noProof/>
          <w:sz w:val="21"/>
          <w:szCs w:val="22"/>
        </w:rPr>
      </w:pPr>
      <w:r w:rsidRPr="000E3DC4">
        <w:rPr>
          <w:rFonts w:eastAsiaTheme="minorEastAsia"/>
        </w:rPr>
        <w:fldChar w:fldCharType="begin"/>
      </w:r>
      <w:r w:rsidR="00F66B53" w:rsidRPr="000E3DC4">
        <w:rPr>
          <w:rFonts w:eastAsiaTheme="minorEastAsia"/>
        </w:rPr>
        <w:instrText xml:space="preserve"> TOC \o "1-3" \h \z \u </w:instrText>
      </w:r>
      <w:r w:rsidRPr="000E3DC4">
        <w:rPr>
          <w:rFonts w:eastAsiaTheme="minorEastAsia"/>
        </w:rPr>
        <w:fldChar w:fldCharType="separate"/>
      </w:r>
      <w:hyperlink w:anchor="_Toc445222513" w:history="1">
        <w:r w:rsidR="00F66B53" w:rsidRPr="000E3DC4">
          <w:rPr>
            <w:rStyle w:val="a5"/>
            <w:rFonts w:eastAsia="黑体"/>
            <w:b/>
            <w:noProof/>
          </w:rPr>
          <w:t>Chinese Abstract</w:t>
        </w:r>
        <w:r w:rsidR="00F66B53" w:rsidRPr="000E3DC4">
          <w:rPr>
            <w:b/>
            <w:noProof/>
            <w:webHidden/>
          </w:rPr>
          <w:tab/>
        </w:r>
        <w:r w:rsidR="002B59F6">
          <w:rPr>
            <w:rFonts w:hint="eastAsia"/>
            <w:b/>
            <w:noProof/>
            <w:webHidden/>
          </w:rPr>
          <w:t>I</w:t>
        </w:r>
      </w:hyperlink>
    </w:p>
    <w:p w:rsidR="00F66B53" w:rsidRPr="002B59F6" w:rsidRDefault="00E032DD" w:rsidP="00F66B53">
      <w:pPr>
        <w:pStyle w:val="11"/>
        <w:rPr>
          <w:rFonts w:eastAsiaTheme="minorEastAsia"/>
          <w:b/>
          <w:noProof/>
          <w:sz w:val="21"/>
          <w:szCs w:val="22"/>
        </w:rPr>
      </w:pPr>
      <w:hyperlink w:anchor="_Toc445222514" w:history="1">
        <w:r w:rsidR="00F66B53" w:rsidRPr="002B59F6">
          <w:rPr>
            <w:rStyle w:val="a5"/>
            <w:rFonts w:eastAsia="黑体"/>
            <w:b/>
            <w:noProof/>
          </w:rPr>
          <w:t>English Abstract</w:t>
        </w:r>
        <w:r w:rsidR="00F66B53" w:rsidRPr="002B59F6">
          <w:rPr>
            <w:b/>
            <w:noProof/>
            <w:webHidden/>
          </w:rPr>
          <w:tab/>
        </w:r>
        <w:r w:rsidR="00F25124">
          <w:rPr>
            <w:rFonts w:hint="eastAsia"/>
            <w:b/>
            <w:noProof/>
            <w:webHidden/>
          </w:rPr>
          <w:t>III</w:t>
        </w:r>
      </w:hyperlink>
    </w:p>
    <w:p w:rsidR="00F66B53" w:rsidRPr="000E3DC4" w:rsidRDefault="00E032DD" w:rsidP="00F66B53">
      <w:pPr>
        <w:pStyle w:val="11"/>
        <w:rPr>
          <w:rFonts w:eastAsiaTheme="minorEastAsia"/>
          <w:b/>
          <w:noProof/>
          <w:sz w:val="21"/>
          <w:szCs w:val="22"/>
        </w:rPr>
      </w:pPr>
      <w:hyperlink w:anchor="_Toc445222515" w:history="1">
        <w:r w:rsidR="00F66B53" w:rsidRPr="000E3DC4">
          <w:rPr>
            <w:rStyle w:val="a5"/>
            <w:rFonts w:eastAsia="黑体"/>
            <w:b/>
            <w:noProof/>
          </w:rPr>
          <w:t>Chapter 1 Introduction</w:t>
        </w:r>
        <w:r w:rsidR="00F66B53" w:rsidRPr="000E3DC4">
          <w:rPr>
            <w:b/>
            <w:noProof/>
            <w:webHidden/>
          </w:rPr>
          <w:tab/>
        </w:r>
        <w:r w:rsidR="002B59F6">
          <w:rPr>
            <w:rFonts w:hint="eastAsia"/>
            <w:b/>
            <w:noProof/>
            <w:webHidden/>
          </w:rPr>
          <w:t>1</w:t>
        </w:r>
      </w:hyperlink>
    </w:p>
    <w:p w:rsidR="00F66B53" w:rsidRPr="000E3DC4" w:rsidRDefault="00E032DD" w:rsidP="00F66B53">
      <w:pPr>
        <w:pStyle w:val="20"/>
        <w:tabs>
          <w:tab w:val="right" w:leader="dot" w:pos="8302"/>
        </w:tabs>
        <w:ind w:left="480"/>
        <w:rPr>
          <w:rFonts w:eastAsiaTheme="minorEastAsia"/>
          <w:noProof/>
          <w:sz w:val="21"/>
          <w:szCs w:val="22"/>
        </w:rPr>
      </w:pPr>
      <w:hyperlink w:anchor="_Toc445222516" w:history="1">
        <w:r w:rsidR="00F66B53" w:rsidRPr="000E3DC4">
          <w:rPr>
            <w:rStyle w:val="a5"/>
            <w:noProof/>
          </w:rPr>
          <w:t>1.1 Background</w:t>
        </w:r>
        <w:r w:rsidR="00F66B53" w:rsidRPr="000E3DC4">
          <w:rPr>
            <w:noProof/>
            <w:webHidden/>
          </w:rPr>
          <w:tab/>
        </w:r>
        <w:r w:rsidR="002B59F6">
          <w:rPr>
            <w:rFonts w:hint="eastAsia"/>
            <w:noProof/>
            <w:webHidden/>
          </w:rPr>
          <w:t>1</w:t>
        </w:r>
      </w:hyperlink>
    </w:p>
    <w:p w:rsidR="00F66B53" w:rsidRPr="000E3DC4" w:rsidRDefault="00E032DD" w:rsidP="00F66B53">
      <w:pPr>
        <w:pStyle w:val="20"/>
        <w:tabs>
          <w:tab w:val="right" w:leader="dot" w:pos="8302"/>
        </w:tabs>
        <w:ind w:left="480"/>
        <w:rPr>
          <w:rFonts w:eastAsiaTheme="minorEastAsia"/>
          <w:noProof/>
          <w:sz w:val="21"/>
          <w:szCs w:val="22"/>
        </w:rPr>
      </w:pPr>
      <w:hyperlink w:anchor="_Toc445222520" w:history="1">
        <w:r w:rsidR="00F66B53" w:rsidRPr="000E3DC4">
          <w:rPr>
            <w:rStyle w:val="a5"/>
            <w:noProof/>
          </w:rPr>
          <w:t>1.</w:t>
        </w:r>
        <w:r w:rsidR="00F66B53">
          <w:rPr>
            <w:rStyle w:val="a5"/>
            <w:rFonts w:hint="eastAsia"/>
            <w:noProof/>
          </w:rPr>
          <w:t>2</w:t>
        </w:r>
        <w:r w:rsidR="00F66B53" w:rsidRPr="000E3DC4">
          <w:rPr>
            <w:rStyle w:val="a5"/>
            <w:noProof/>
          </w:rPr>
          <w:t xml:space="preserve"> Main work</w:t>
        </w:r>
        <w:r w:rsidR="00F66B53" w:rsidRPr="000E3DC4">
          <w:rPr>
            <w:noProof/>
            <w:webHidden/>
          </w:rPr>
          <w:tab/>
        </w:r>
        <w:r w:rsidR="00F66B53">
          <w:rPr>
            <w:rFonts w:hint="eastAsia"/>
            <w:noProof/>
            <w:webHidden/>
          </w:rPr>
          <w:t>4</w:t>
        </w:r>
      </w:hyperlink>
    </w:p>
    <w:p w:rsidR="00F66B53" w:rsidRPr="000E3DC4" w:rsidRDefault="00E032DD" w:rsidP="00F66B53">
      <w:pPr>
        <w:pStyle w:val="32"/>
        <w:tabs>
          <w:tab w:val="right" w:leader="dot" w:pos="8302"/>
        </w:tabs>
        <w:ind w:left="960"/>
        <w:rPr>
          <w:rFonts w:eastAsiaTheme="minorEastAsia"/>
          <w:noProof/>
          <w:sz w:val="21"/>
          <w:szCs w:val="22"/>
        </w:rPr>
      </w:pPr>
      <w:hyperlink w:anchor="_Toc445222521" w:history="1">
        <w:r w:rsidR="00F66B53" w:rsidRPr="000E3DC4">
          <w:rPr>
            <w:rStyle w:val="a5"/>
            <w:rFonts w:eastAsia="黑体"/>
            <w:noProof/>
          </w:rPr>
          <w:t>1.</w:t>
        </w:r>
        <w:r w:rsidR="00F66B53">
          <w:rPr>
            <w:rStyle w:val="a5"/>
            <w:rFonts w:eastAsia="黑体" w:hint="eastAsia"/>
            <w:noProof/>
          </w:rPr>
          <w:t>2</w:t>
        </w:r>
        <w:r w:rsidR="00F66B53" w:rsidRPr="000E3DC4">
          <w:rPr>
            <w:rStyle w:val="a5"/>
            <w:rFonts w:eastAsia="黑体"/>
            <w:noProof/>
          </w:rPr>
          <w:t>.1 Plane Moving Average Model</w:t>
        </w:r>
        <w:r w:rsidR="00F66B53" w:rsidRPr="000E3DC4">
          <w:rPr>
            <w:noProof/>
            <w:webHidden/>
          </w:rPr>
          <w:tab/>
        </w:r>
        <w:r w:rsidR="00F66B53">
          <w:rPr>
            <w:rFonts w:hint="eastAsia"/>
            <w:noProof/>
            <w:webHidden/>
          </w:rPr>
          <w:t>4</w:t>
        </w:r>
      </w:hyperlink>
    </w:p>
    <w:p w:rsidR="00F66B53" w:rsidRPr="000E3DC4" w:rsidRDefault="00E032DD" w:rsidP="00F66B53">
      <w:pPr>
        <w:pStyle w:val="32"/>
        <w:tabs>
          <w:tab w:val="right" w:leader="dot" w:pos="8302"/>
        </w:tabs>
        <w:ind w:left="960"/>
        <w:rPr>
          <w:rFonts w:eastAsiaTheme="minorEastAsia"/>
          <w:noProof/>
          <w:sz w:val="21"/>
          <w:szCs w:val="22"/>
        </w:rPr>
      </w:pPr>
      <w:hyperlink w:anchor="_Toc445222522" w:history="1">
        <w:r w:rsidR="00F66B53" w:rsidRPr="000E3DC4">
          <w:rPr>
            <w:rStyle w:val="a5"/>
            <w:rFonts w:eastAsia="黑体"/>
            <w:noProof/>
          </w:rPr>
          <w:t>1.</w:t>
        </w:r>
        <w:r w:rsidR="00F66B53">
          <w:rPr>
            <w:rStyle w:val="a5"/>
            <w:rFonts w:eastAsia="黑体" w:hint="eastAsia"/>
            <w:noProof/>
          </w:rPr>
          <w:t>2</w:t>
        </w:r>
        <w:r w:rsidR="00F66B53" w:rsidRPr="000E3DC4">
          <w:rPr>
            <w:rStyle w:val="a5"/>
            <w:rFonts w:eastAsia="黑体"/>
            <w:noProof/>
          </w:rPr>
          <w:t>.2 Path Bundling Model</w:t>
        </w:r>
        <w:r w:rsidR="00F66B53" w:rsidRPr="000E3DC4">
          <w:rPr>
            <w:noProof/>
            <w:webHidden/>
          </w:rPr>
          <w:tab/>
        </w:r>
        <w:r w:rsidR="00F66B53">
          <w:rPr>
            <w:rFonts w:hint="eastAsia"/>
            <w:noProof/>
            <w:webHidden/>
          </w:rPr>
          <w:t>5</w:t>
        </w:r>
      </w:hyperlink>
    </w:p>
    <w:p w:rsidR="00F66B53" w:rsidRPr="000E3DC4" w:rsidRDefault="00E032DD" w:rsidP="00F66B53">
      <w:pPr>
        <w:pStyle w:val="20"/>
        <w:tabs>
          <w:tab w:val="right" w:leader="dot" w:pos="8302"/>
        </w:tabs>
        <w:ind w:left="480"/>
        <w:rPr>
          <w:rFonts w:eastAsiaTheme="minorEastAsia"/>
          <w:noProof/>
          <w:sz w:val="21"/>
          <w:szCs w:val="22"/>
        </w:rPr>
      </w:pPr>
      <w:hyperlink w:anchor="_Toc445222523" w:history="1">
        <w:r w:rsidR="00F66B53" w:rsidRPr="000E3DC4">
          <w:rPr>
            <w:rStyle w:val="a5"/>
            <w:noProof/>
          </w:rPr>
          <w:t>1.4 Organization</w:t>
        </w:r>
        <w:r w:rsidR="00F66B53" w:rsidRPr="000E3DC4">
          <w:rPr>
            <w:noProof/>
            <w:webHidden/>
          </w:rPr>
          <w:tab/>
        </w:r>
        <w:r w:rsidR="00F66B53">
          <w:rPr>
            <w:rFonts w:hint="eastAsia"/>
            <w:noProof/>
            <w:webHidden/>
          </w:rPr>
          <w:t>5</w:t>
        </w:r>
      </w:hyperlink>
    </w:p>
    <w:p w:rsidR="00F66B53" w:rsidRPr="00283DA1" w:rsidRDefault="00E032DD" w:rsidP="00F66B53">
      <w:pPr>
        <w:pStyle w:val="11"/>
        <w:rPr>
          <w:b/>
          <w:noProof/>
        </w:rPr>
      </w:pPr>
      <w:hyperlink w:anchor="_Toc445222524" w:history="1">
        <w:r w:rsidR="00F66B53" w:rsidRPr="000E3DC4">
          <w:rPr>
            <w:rStyle w:val="a5"/>
            <w:rFonts w:eastAsia="黑体"/>
            <w:b/>
            <w:noProof/>
          </w:rPr>
          <w:t xml:space="preserve">Chapter 2 </w:t>
        </w:r>
        <w:r w:rsidR="00F66B53">
          <w:rPr>
            <w:rStyle w:val="a5"/>
            <w:rFonts w:eastAsia="黑体" w:hint="eastAsia"/>
            <w:b/>
            <w:noProof/>
          </w:rPr>
          <w:t>Related works</w:t>
        </w:r>
        <w:r w:rsidR="00F66B53" w:rsidRPr="000E3DC4">
          <w:rPr>
            <w:b/>
            <w:noProof/>
            <w:webHidden/>
          </w:rPr>
          <w:tab/>
        </w:r>
        <w:r w:rsidR="00F66B53">
          <w:rPr>
            <w:rFonts w:hint="eastAsia"/>
            <w:b/>
            <w:noProof/>
            <w:webHidden/>
          </w:rPr>
          <w:t>6</w:t>
        </w:r>
      </w:hyperlink>
    </w:p>
    <w:p w:rsidR="00F66B53" w:rsidRPr="000E3DC4" w:rsidRDefault="00E032DD" w:rsidP="00F66B53">
      <w:pPr>
        <w:pStyle w:val="20"/>
        <w:tabs>
          <w:tab w:val="right" w:leader="dot" w:pos="8302"/>
        </w:tabs>
        <w:ind w:left="480"/>
        <w:rPr>
          <w:rFonts w:eastAsiaTheme="minorEastAsia"/>
          <w:noProof/>
          <w:sz w:val="21"/>
          <w:szCs w:val="22"/>
        </w:rPr>
      </w:pPr>
      <w:hyperlink w:anchor="_Toc445222525" w:history="1">
        <w:r w:rsidR="00F66B53" w:rsidRPr="000E3DC4">
          <w:rPr>
            <w:rStyle w:val="a5"/>
            <w:noProof/>
          </w:rPr>
          <w:t xml:space="preserve">2.1 </w:t>
        </w:r>
        <w:r w:rsidR="00F66B53" w:rsidRPr="00283DA1">
          <w:rPr>
            <w:rStyle w:val="a5"/>
            <w:noProof/>
          </w:rPr>
          <w:t>Traffic flow prediction</w:t>
        </w:r>
        <w:r w:rsidR="00F66B53" w:rsidRPr="000E3DC4">
          <w:rPr>
            <w:noProof/>
            <w:webHidden/>
          </w:rPr>
          <w:tab/>
        </w:r>
        <w:r w:rsidR="00F66B53">
          <w:rPr>
            <w:rFonts w:hint="eastAsia"/>
            <w:noProof/>
            <w:webHidden/>
          </w:rPr>
          <w:t>6</w:t>
        </w:r>
      </w:hyperlink>
    </w:p>
    <w:p w:rsidR="00F66B53" w:rsidRPr="000E3DC4" w:rsidRDefault="00E032DD" w:rsidP="00F66B53">
      <w:pPr>
        <w:pStyle w:val="20"/>
        <w:tabs>
          <w:tab w:val="right" w:leader="dot" w:pos="8302"/>
        </w:tabs>
        <w:ind w:left="480"/>
        <w:rPr>
          <w:rFonts w:eastAsiaTheme="minorEastAsia"/>
          <w:noProof/>
          <w:sz w:val="21"/>
          <w:szCs w:val="22"/>
        </w:rPr>
      </w:pPr>
      <w:hyperlink w:anchor="_Toc445222526" w:history="1">
        <w:r w:rsidR="00F66B53" w:rsidRPr="000E3DC4">
          <w:rPr>
            <w:rStyle w:val="a5"/>
            <w:noProof/>
          </w:rPr>
          <w:t xml:space="preserve">2.2 </w:t>
        </w:r>
        <w:r w:rsidR="00F66B53" w:rsidRPr="00283DA1">
          <w:rPr>
            <w:rStyle w:val="a5"/>
            <w:noProof/>
          </w:rPr>
          <w:t>Route recommendation</w:t>
        </w:r>
        <w:r w:rsidR="00F66B53" w:rsidRPr="000E3DC4">
          <w:rPr>
            <w:noProof/>
            <w:webHidden/>
          </w:rPr>
          <w:tab/>
        </w:r>
        <w:r w:rsidR="00F66B53">
          <w:rPr>
            <w:rFonts w:hint="eastAsia"/>
            <w:noProof/>
            <w:webHidden/>
          </w:rPr>
          <w:t>7</w:t>
        </w:r>
      </w:hyperlink>
    </w:p>
    <w:p w:rsidR="00F66B53" w:rsidRPr="000E3DC4" w:rsidRDefault="00E032DD" w:rsidP="00F66B53">
      <w:pPr>
        <w:pStyle w:val="20"/>
        <w:tabs>
          <w:tab w:val="right" w:leader="dot" w:pos="8302"/>
        </w:tabs>
        <w:ind w:left="480"/>
        <w:rPr>
          <w:rFonts w:eastAsiaTheme="minorEastAsia"/>
          <w:noProof/>
          <w:sz w:val="21"/>
          <w:szCs w:val="22"/>
        </w:rPr>
      </w:pPr>
      <w:hyperlink w:anchor="_Toc445222525" w:history="1">
        <w:r w:rsidR="00F66B53" w:rsidRPr="000E3DC4">
          <w:rPr>
            <w:rStyle w:val="a5"/>
            <w:noProof/>
          </w:rPr>
          <w:t>2.</w:t>
        </w:r>
        <w:r w:rsidR="00F66B53">
          <w:rPr>
            <w:rStyle w:val="a5"/>
            <w:rFonts w:hint="eastAsia"/>
            <w:noProof/>
          </w:rPr>
          <w:t>3</w:t>
        </w:r>
        <w:r w:rsidR="000A0FC6">
          <w:rPr>
            <w:rStyle w:val="a5"/>
            <w:rFonts w:hint="eastAsia"/>
            <w:noProof/>
          </w:rPr>
          <w:t xml:space="preserve"> </w:t>
        </w:r>
        <w:r w:rsidR="004D5788" w:rsidRPr="004D5788">
          <w:rPr>
            <w:rStyle w:val="a5"/>
            <w:noProof/>
          </w:rPr>
          <w:t>Summary</w:t>
        </w:r>
        <w:r w:rsidR="00F66B53" w:rsidRPr="000E3DC4">
          <w:rPr>
            <w:noProof/>
            <w:webHidden/>
          </w:rPr>
          <w:tab/>
        </w:r>
        <w:r w:rsidR="002B59F6">
          <w:rPr>
            <w:rFonts w:hint="eastAsia"/>
            <w:noProof/>
            <w:webHidden/>
          </w:rPr>
          <w:t>8</w:t>
        </w:r>
      </w:hyperlink>
    </w:p>
    <w:p w:rsidR="00F66B53" w:rsidRPr="000E3DC4" w:rsidRDefault="00E032DD" w:rsidP="00F66B53">
      <w:pPr>
        <w:pStyle w:val="11"/>
        <w:rPr>
          <w:rFonts w:eastAsiaTheme="minorEastAsia"/>
          <w:b/>
          <w:noProof/>
          <w:sz w:val="21"/>
          <w:szCs w:val="22"/>
        </w:rPr>
      </w:pPr>
      <w:hyperlink w:anchor="_Toc445222528" w:history="1">
        <w:r w:rsidR="00F66B53">
          <w:rPr>
            <w:rStyle w:val="a5"/>
            <w:rFonts w:eastAsia="黑体"/>
            <w:b/>
            <w:noProof/>
          </w:rPr>
          <w:t xml:space="preserve">Chapter 3 </w:t>
        </w:r>
        <w:r w:rsidR="00F66B53" w:rsidRPr="00283DA1">
          <w:rPr>
            <w:rStyle w:val="a5"/>
            <w:rFonts w:eastAsia="黑体"/>
            <w:b/>
            <w:noProof/>
          </w:rPr>
          <w:t>Traffic flow prediction</w:t>
        </w:r>
        <w:r w:rsidR="00F66B53" w:rsidRPr="000E3DC4">
          <w:rPr>
            <w:b/>
            <w:noProof/>
            <w:webHidden/>
          </w:rPr>
          <w:tab/>
        </w:r>
        <w:r w:rsidR="004D5788">
          <w:rPr>
            <w:rFonts w:hint="eastAsia"/>
            <w:b/>
            <w:noProof/>
            <w:webHidden/>
          </w:rPr>
          <w:t>9</w:t>
        </w:r>
      </w:hyperlink>
    </w:p>
    <w:p w:rsidR="00F66B53" w:rsidRPr="000E3DC4" w:rsidRDefault="00E032DD" w:rsidP="00F66B53">
      <w:pPr>
        <w:pStyle w:val="20"/>
        <w:tabs>
          <w:tab w:val="right" w:leader="dot" w:pos="8302"/>
        </w:tabs>
        <w:ind w:left="480"/>
        <w:rPr>
          <w:rFonts w:eastAsiaTheme="minorEastAsia"/>
          <w:noProof/>
          <w:sz w:val="21"/>
          <w:szCs w:val="22"/>
        </w:rPr>
      </w:pPr>
      <w:hyperlink w:anchor="_Toc445222529" w:history="1">
        <w:r w:rsidR="00F66B53" w:rsidRPr="000E3DC4">
          <w:rPr>
            <w:rStyle w:val="a5"/>
            <w:noProof/>
          </w:rPr>
          <w:t xml:space="preserve">3.1 </w:t>
        </w:r>
        <w:r w:rsidR="00F66B53" w:rsidRPr="00283DA1">
          <w:rPr>
            <w:rStyle w:val="a5"/>
            <w:noProof/>
          </w:rPr>
          <w:t>PMA definition</w:t>
        </w:r>
        <w:r w:rsidR="00F66B53" w:rsidRPr="000E3DC4">
          <w:rPr>
            <w:noProof/>
            <w:webHidden/>
          </w:rPr>
          <w:tab/>
        </w:r>
        <w:r w:rsidR="004D5788">
          <w:rPr>
            <w:rFonts w:hint="eastAsia"/>
            <w:noProof/>
            <w:webHidden/>
          </w:rPr>
          <w:t>9</w:t>
        </w:r>
      </w:hyperlink>
    </w:p>
    <w:p w:rsidR="00F66B53" w:rsidRPr="000E3DC4" w:rsidRDefault="00E032DD" w:rsidP="00F66B53">
      <w:pPr>
        <w:pStyle w:val="20"/>
        <w:tabs>
          <w:tab w:val="right" w:leader="dot" w:pos="8302"/>
        </w:tabs>
        <w:ind w:left="480"/>
        <w:rPr>
          <w:rFonts w:eastAsiaTheme="minorEastAsia"/>
          <w:noProof/>
          <w:sz w:val="21"/>
          <w:szCs w:val="22"/>
        </w:rPr>
      </w:pPr>
      <w:hyperlink w:anchor="_Toc445222529" w:history="1">
        <w:r w:rsidR="00F66B53" w:rsidRPr="000E3DC4">
          <w:rPr>
            <w:rStyle w:val="a5"/>
            <w:noProof/>
          </w:rPr>
          <w:t>3.</w:t>
        </w:r>
        <w:r w:rsidR="00F66B53">
          <w:rPr>
            <w:rStyle w:val="a5"/>
            <w:rFonts w:hint="eastAsia"/>
            <w:noProof/>
          </w:rPr>
          <w:t>2</w:t>
        </w:r>
        <w:r w:rsidR="00F66B53" w:rsidRPr="000E3DC4">
          <w:rPr>
            <w:rStyle w:val="a5"/>
            <w:noProof/>
          </w:rPr>
          <w:t xml:space="preserve"> PMA modeling</w:t>
        </w:r>
        <w:r w:rsidR="00F66B53" w:rsidRPr="000E3DC4">
          <w:rPr>
            <w:noProof/>
            <w:webHidden/>
          </w:rPr>
          <w:tab/>
        </w:r>
        <w:r w:rsidR="002B59F6">
          <w:rPr>
            <w:rFonts w:hint="eastAsia"/>
            <w:noProof/>
            <w:webHidden/>
          </w:rPr>
          <w:t>10</w:t>
        </w:r>
      </w:hyperlink>
    </w:p>
    <w:p w:rsidR="00F66B53" w:rsidRPr="000E3DC4" w:rsidRDefault="00E032DD" w:rsidP="00F66B53">
      <w:pPr>
        <w:pStyle w:val="32"/>
        <w:tabs>
          <w:tab w:val="right" w:leader="dot" w:pos="8302"/>
        </w:tabs>
        <w:ind w:left="960"/>
        <w:rPr>
          <w:rFonts w:eastAsiaTheme="minorEastAsia"/>
          <w:noProof/>
          <w:sz w:val="21"/>
          <w:szCs w:val="22"/>
        </w:rPr>
      </w:pPr>
      <w:hyperlink w:anchor="_Toc445222530" w:history="1">
        <w:r w:rsidR="00F66B53" w:rsidRPr="000E3DC4">
          <w:rPr>
            <w:rStyle w:val="a5"/>
            <w:rFonts w:eastAsia="黑体"/>
            <w:noProof/>
          </w:rPr>
          <w:t>3.</w:t>
        </w:r>
        <w:r w:rsidR="00F66B53">
          <w:rPr>
            <w:rStyle w:val="a5"/>
            <w:rFonts w:eastAsia="黑体" w:hint="eastAsia"/>
            <w:noProof/>
          </w:rPr>
          <w:t>2</w:t>
        </w:r>
        <w:r w:rsidR="00F66B53" w:rsidRPr="000E3DC4">
          <w:rPr>
            <w:rStyle w:val="a5"/>
            <w:rFonts w:eastAsia="黑体"/>
            <w:noProof/>
          </w:rPr>
          <w:t>.1 Individual model</w:t>
        </w:r>
        <w:r w:rsidR="00F66B53" w:rsidRPr="000E3DC4">
          <w:rPr>
            <w:noProof/>
            <w:webHidden/>
          </w:rPr>
          <w:tab/>
        </w:r>
        <w:r w:rsidR="002B59F6">
          <w:rPr>
            <w:rFonts w:hint="eastAsia"/>
            <w:noProof/>
            <w:webHidden/>
          </w:rPr>
          <w:t>10</w:t>
        </w:r>
      </w:hyperlink>
    </w:p>
    <w:p w:rsidR="00F66B53" w:rsidRPr="000E3DC4" w:rsidRDefault="00E032DD" w:rsidP="00F66B53">
      <w:pPr>
        <w:pStyle w:val="32"/>
        <w:tabs>
          <w:tab w:val="right" w:leader="dot" w:pos="8302"/>
        </w:tabs>
        <w:ind w:left="960"/>
        <w:rPr>
          <w:rFonts w:eastAsiaTheme="minorEastAsia"/>
          <w:noProof/>
          <w:sz w:val="21"/>
          <w:szCs w:val="22"/>
        </w:rPr>
      </w:pPr>
      <w:hyperlink w:anchor="_Toc445222531" w:history="1">
        <w:r w:rsidR="00F66B53" w:rsidRPr="000E3DC4">
          <w:rPr>
            <w:rStyle w:val="a5"/>
            <w:rFonts w:eastAsia="黑体"/>
            <w:noProof/>
          </w:rPr>
          <w:t>3.</w:t>
        </w:r>
        <w:r w:rsidR="00F66B53">
          <w:rPr>
            <w:rStyle w:val="a5"/>
            <w:rFonts w:eastAsia="黑体" w:hint="eastAsia"/>
            <w:noProof/>
          </w:rPr>
          <w:t>2</w:t>
        </w:r>
        <w:r w:rsidR="00F66B53" w:rsidRPr="000E3DC4">
          <w:rPr>
            <w:rStyle w:val="a5"/>
            <w:rFonts w:eastAsia="黑体"/>
            <w:noProof/>
          </w:rPr>
          <w:t>.2 Similarity model</w:t>
        </w:r>
        <w:r w:rsidR="00F66B53" w:rsidRPr="000E3DC4">
          <w:rPr>
            <w:noProof/>
            <w:webHidden/>
          </w:rPr>
          <w:tab/>
        </w:r>
        <w:r w:rsidR="002B59F6">
          <w:rPr>
            <w:rFonts w:hint="eastAsia"/>
            <w:noProof/>
            <w:webHidden/>
          </w:rPr>
          <w:t>12</w:t>
        </w:r>
      </w:hyperlink>
    </w:p>
    <w:p w:rsidR="004D5788" w:rsidRPr="000E3DC4" w:rsidRDefault="00E032DD" w:rsidP="004D5788">
      <w:pPr>
        <w:pStyle w:val="32"/>
        <w:tabs>
          <w:tab w:val="right" w:leader="dot" w:pos="8302"/>
        </w:tabs>
        <w:ind w:left="960"/>
        <w:rPr>
          <w:rFonts w:eastAsiaTheme="minorEastAsia"/>
          <w:noProof/>
          <w:sz w:val="21"/>
          <w:szCs w:val="22"/>
        </w:rPr>
      </w:pPr>
      <w:hyperlink w:anchor="_Toc445222532" w:history="1">
        <w:r w:rsidR="004D5788" w:rsidRPr="000E3DC4">
          <w:rPr>
            <w:rStyle w:val="a5"/>
            <w:rFonts w:eastAsia="黑体"/>
            <w:noProof/>
          </w:rPr>
          <w:t>3.</w:t>
        </w:r>
        <w:r w:rsidR="004D5788">
          <w:rPr>
            <w:rStyle w:val="a5"/>
            <w:rFonts w:eastAsia="黑体" w:hint="eastAsia"/>
            <w:noProof/>
          </w:rPr>
          <w:t>2</w:t>
        </w:r>
        <w:r w:rsidR="004D5788" w:rsidRPr="000E3DC4">
          <w:rPr>
            <w:rStyle w:val="a5"/>
            <w:rFonts w:eastAsia="黑体"/>
            <w:noProof/>
          </w:rPr>
          <w:t>.3 Integration</w:t>
        </w:r>
        <w:r w:rsidR="004D5788" w:rsidRPr="000E3DC4">
          <w:rPr>
            <w:noProof/>
            <w:webHidden/>
          </w:rPr>
          <w:tab/>
        </w:r>
        <w:r w:rsidR="002B59F6">
          <w:rPr>
            <w:rFonts w:hint="eastAsia"/>
            <w:noProof/>
            <w:webHidden/>
          </w:rPr>
          <w:t>13</w:t>
        </w:r>
      </w:hyperlink>
    </w:p>
    <w:p w:rsidR="00F66B53" w:rsidRPr="000E3DC4" w:rsidRDefault="00E032DD" w:rsidP="00F66B53">
      <w:pPr>
        <w:pStyle w:val="20"/>
        <w:tabs>
          <w:tab w:val="right" w:leader="dot" w:pos="8302"/>
        </w:tabs>
        <w:ind w:left="480"/>
        <w:rPr>
          <w:rFonts w:eastAsiaTheme="minorEastAsia"/>
          <w:noProof/>
          <w:sz w:val="21"/>
          <w:szCs w:val="22"/>
        </w:rPr>
      </w:pPr>
      <w:hyperlink w:anchor="_Toc445222529" w:history="1">
        <w:r w:rsidR="00F66B53" w:rsidRPr="000E3DC4">
          <w:rPr>
            <w:rStyle w:val="a5"/>
            <w:noProof/>
          </w:rPr>
          <w:t>3.</w:t>
        </w:r>
        <w:r w:rsidR="00F66B53">
          <w:rPr>
            <w:rStyle w:val="a5"/>
            <w:rFonts w:hint="eastAsia"/>
            <w:noProof/>
          </w:rPr>
          <w:t>3</w:t>
        </w:r>
        <w:r w:rsidR="000A0FC6">
          <w:rPr>
            <w:rStyle w:val="a5"/>
            <w:rFonts w:hint="eastAsia"/>
            <w:noProof/>
          </w:rPr>
          <w:t xml:space="preserve"> </w:t>
        </w:r>
        <w:r w:rsidR="004D5788">
          <w:rPr>
            <w:rStyle w:val="a5"/>
            <w:rFonts w:hint="eastAsia"/>
            <w:noProof/>
          </w:rPr>
          <w:t>E</w:t>
        </w:r>
        <w:r w:rsidR="004D5788" w:rsidRPr="004D5788">
          <w:rPr>
            <w:rStyle w:val="a5"/>
            <w:noProof/>
          </w:rPr>
          <w:t>xperiment and analysis</w:t>
        </w:r>
        <w:r w:rsidR="00F66B53" w:rsidRPr="000E3DC4">
          <w:rPr>
            <w:noProof/>
            <w:webHidden/>
          </w:rPr>
          <w:tab/>
        </w:r>
        <w:r w:rsidR="002B59F6">
          <w:rPr>
            <w:rFonts w:hint="eastAsia"/>
            <w:noProof/>
            <w:webHidden/>
          </w:rPr>
          <w:t>13</w:t>
        </w:r>
      </w:hyperlink>
    </w:p>
    <w:p w:rsidR="004D5788" w:rsidRPr="000E3DC4" w:rsidRDefault="00E032DD" w:rsidP="004D5788">
      <w:pPr>
        <w:pStyle w:val="32"/>
        <w:tabs>
          <w:tab w:val="right" w:leader="dot" w:pos="8302"/>
        </w:tabs>
        <w:ind w:left="960"/>
        <w:rPr>
          <w:rFonts w:eastAsiaTheme="minorEastAsia"/>
          <w:noProof/>
          <w:sz w:val="21"/>
          <w:szCs w:val="22"/>
        </w:rPr>
      </w:pPr>
      <w:hyperlink w:anchor="_Toc445222532" w:history="1">
        <w:r w:rsidR="004D5788" w:rsidRPr="000E3DC4">
          <w:rPr>
            <w:rStyle w:val="a5"/>
            <w:rFonts w:eastAsia="黑体"/>
            <w:noProof/>
          </w:rPr>
          <w:t>3.</w:t>
        </w:r>
        <w:r w:rsidR="004D5788">
          <w:rPr>
            <w:rStyle w:val="a5"/>
            <w:rFonts w:eastAsia="黑体" w:hint="eastAsia"/>
            <w:noProof/>
          </w:rPr>
          <w:t>3</w:t>
        </w:r>
        <w:r w:rsidR="004D5788" w:rsidRPr="000E3DC4">
          <w:rPr>
            <w:rStyle w:val="a5"/>
            <w:rFonts w:eastAsia="黑体"/>
            <w:noProof/>
          </w:rPr>
          <w:t>.</w:t>
        </w:r>
        <w:r w:rsidR="004D5788">
          <w:rPr>
            <w:rStyle w:val="a5"/>
            <w:rFonts w:eastAsia="黑体" w:hint="eastAsia"/>
            <w:noProof/>
          </w:rPr>
          <w:t>1</w:t>
        </w:r>
        <w:r w:rsidR="000A0FC6">
          <w:rPr>
            <w:rStyle w:val="a5"/>
            <w:rFonts w:eastAsia="黑体" w:hint="eastAsia"/>
            <w:noProof/>
          </w:rPr>
          <w:t xml:space="preserve"> </w:t>
        </w:r>
        <w:r w:rsidR="004D5788" w:rsidRPr="004D5788">
          <w:rPr>
            <w:rStyle w:val="a5"/>
            <w:rFonts w:eastAsia="黑体"/>
            <w:noProof/>
          </w:rPr>
          <w:t>Dataset and environment</w:t>
        </w:r>
        <w:r w:rsidR="004D5788" w:rsidRPr="000E3DC4">
          <w:rPr>
            <w:noProof/>
            <w:webHidden/>
          </w:rPr>
          <w:tab/>
        </w:r>
        <w:r w:rsidR="002B59F6">
          <w:rPr>
            <w:rFonts w:hint="eastAsia"/>
            <w:noProof/>
            <w:webHidden/>
          </w:rPr>
          <w:t>13</w:t>
        </w:r>
      </w:hyperlink>
    </w:p>
    <w:p w:rsidR="004D5788" w:rsidRPr="000E3DC4" w:rsidRDefault="00E032DD" w:rsidP="004D5788">
      <w:pPr>
        <w:pStyle w:val="32"/>
        <w:tabs>
          <w:tab w:val="right" w:leader="dot" w:pos="8302"/>
        </w:tabs>
        <w:ind w:left="960"/>
        <w:rPr>
          <w:rFonts w:eastAsiaTheme="minorEastAsia"/>
          <w:noProof/>
          <w:sz w:val="21"/>
          <w:szCs w:val="22"/>
        </w:rPr>
      </w:pPr>
      <w:hyperlink w:anchor="_Toc445222532" w:history="1">
        <w:r w:rsidR="004D5788" w:rsidRPr="000E3DC4">
          <w:rPr>
            <w:rStyle w:val="a5"/>
            <w:rFonts w:eastAsia="黑体"/>
            <w:noProof/>
          </w:rPr>
          <w:t>3.</w:t>
        </w:r>
        <w:r w:rsidR="004D5788">
          <w:rPr>
            <w:rStyle w:val="a5"/>
            <w:rFonts w:eastAsia="黑体" w:hint="eastAsia"/>
            <w:noProof/>
          </w:rPr>
          <w:t>3</w:t>
        </w:r>
        <w:r w:rsidR="004D5788">
          <w:rPr>
            <w:rStyle w:val="a5"/>
            <w:rFonts w:eastAsia="黑体"/>
            <w:noProof/>
          </w:rPr>
          <w:t>.</w:t>
        </w:r>
        <w:r w:rsidR="004D5788">
          <w:rPr>
            <w:rStyle w:val="a5"/>
            <w:rFonts w:eastAsia="黑体" w:hint="eastAsia"/>
            <w:noProof/>
          </w:rPr>
          <w:t xml:space="preserve">2 </w:t>
        </w:r>
        <w:r w:rsidR="004D5788" w:rsidRPr="004D5788">
          <w:rPr>
            <w:rStyle w:val="a5"/>
            <w:rFonts w:eastAsia="黑体"/>
            <w:noProof/>
          </w:rPr>
          <w:t>Goodness-of-fit statistics</w:t>
        </w:r>
        <w:r w:rsidR="004D5788" w:rsidRPr="000E3DC4">
          <w:rPr>
            <w:noProof/>
            <w:webHidden/>
          </w:rPr>
          <w:tab/>
        </w:r>
        <w:r w:rsidR="002B59F6">
          <w:rPr>
            <w:rFonts w:hint="eastAsia"/>
            <w:noProof/>
            <w:webHidden/>
          </w:rPr>
          <w:t>14</w:t>
        </w:r>
      </w:hyperlink>
    </w:p>
    <w:p w:rsidR="004D5788" w:rsidRPr="000E3DC4" w:rsidRDefault="00E032DD" w:rsidP="004D5788">
      <w:pPr>
        <w:pStyle w:val="32"/>
        <w:tabs>
          <w:tab w:val="right" w:leader="dot" w:pos="8302"/>
        </w:tabs>
        <w:ind w:left="960"/>
        <w:rPr>
          <w:rFonts w:eastAsiaTheme="minorEastAsia"/>
          <w:noProof/>
          <w:sz w:val="21"/>
          <w:szCs w:val="22"/>
        </w:rPr>
      </w:pPr>
      <w:hyperlink w:anchor="_Toc445222532" w:history="1">
        <w:r w:rsidR="004D5788" w:rsidRPr="000E3DC4">
          <w:rPr>
            <w:rStyle w:val="a5"/>
            <w:rFonts w:eastAsia="黑体"/>
            <w:noProof/>
          </w:rPr>
          <w:t>3.</w:t>
        </w:r>
        <w:r w:rsidR="004D5788">
          <w:rPr>
            <w:rStyle w:val="a5"/>
            <w:rFonts w:eastAsia="黑体" w:hint="eastAsia"/>
            <w:noProof/>
          </w:rPr>
          <w:t>3</w:t>
        </w:r>
        <w:r w:rsidR="004D5788" w:rsidRPr="000E3DC4">
          <w:rPr>
            <w:rStyle w:val="a5"/>
            <w:rFonts w:eastAsia="黑体"/>
            <w:noProof/>
          </w:rPr>
          <w:t xml:space="preserve">.3 </w:t>
        </w:r>
        <w:r w:rsidR="004D5788" w:rsidRPr="004D5788">
          <w:rPr>
            <w:rStyle w:val="a5"/>
            <w:rFonts w:eastAsia="黑体"/>
            <w:noProof/>
          </w:rPr>
          <w:t>Evaluation</w:t>
        </w:r>
        <w:r w:rsidR="004D5788" w:rsidRPr="000E3DC4">
          <w:rPr>
            <w:noProof/>
            <w:webHidden/>
          </w:rPr>
          <w:tab/>
        </w:r>
        <w:r w:rsidR="002B59F6">
          <w:rPr>
            <w:rFonts w:hint="eastAsia"/>
            <w:noProof/>
            <w:webHidden/>
          </w:rPr>
          <w:t>14</w:t>
        </w:r>
      </w:hyperlink>
    </w:p>
    <w:p w:rsidR="00F66B53" w:rsidRPr="000E3DC4" w:rsidRDefault="00E032DD" w:rsidP="00F66B53">
      <w:pPr>
        <w:pStyle w:val="20"/>
        <w:tabs>
          <w:tab w:val="right" w:leader="dot" w:pos="8302"/>
        </w:tabs>
        <w:ind w:left="480"/>
        <w:rPr>
          <w:rFonts w:eastAsiaTheme="minorEastAsia"/>
          <w:noProof/>
          <w:sz w:val="21"/>
          <w:szCs w:val="22"/>
        </w:rPr>
      </w:pPr>
      <w:hyperlink w:anchor="_Toc445222541" w:history="1">
        <w:r w:rsidR="00F66B53" w:rsidRPr="000E3DC4">
          <w:rPr>
            <w:rStyle w:val="a5"/>
            <w:noProof/>
          </w:rPr>
          <w:t>3.</w:t>
        </w:r>
        <w:r w:rsidR="00F66B53">
          <w:rPr>
            <w:rStyle w:val="a5"/>
            <w:rFonts w:hint="eastAsia"/>
            <w:noProof/>
          </w:rPr>
          <w:t>6</w:t>
        </w:r>
        <w:r w:rsidR="00F66B53" w:rsidRPr="000E3DC4">
          <w:rPr>
            <w:rStyle w:val="a5"/>
            <w:noProof/>
          </w:rPr>
          <w:t xml:space="preserve"> Summary</w:t>
        </w:r>
        <w:r w:rsidR="00F66B53" w:rsidRPr="000E3DC4">
          <w:rPr>
            <w:noProof/>
            <w:webHidden/>
          </w:rPr>
          <w:tab/>
        </w:r>
        <w:r w:rsidR="002B59F6">
          <w:rPr>
            <w:rFonts w:hint="eastAsia"/>
            <w:noProof/>
            <w:webHidden/>
          </w:rPr>
          <w:t>18</w:t>
        </w:r>
      </w:hyperlink>
    </w:p>
    <w:p w:rsidR="00F66B53" w:rsidRPr="000E3DC4" w:rsidRDefault="00E032DD" w:rsidP="00F66B53">
      <w:pPr>
        <w:pStyle w:val="11"/>
        <w:rPr>
          <w:rFonts w:eastAsiaTheme="minorEastAsia"/>
          <w:b/>
          <w:noProof/>
          <w:sz w:val="21"/>
          <w:szCs w:val="22"/>
        </w:rPr>
      </w:pPr>
      <w:hyperlink w:anchor="_Toc445222542" w:history="1">
        <w:r w:rsidR="00F66B53" w:rsidRPr="000E3DC4">
          <w:rPr>
            <w:rStyle w:val="a5"/>
            <w:rFonts w:eastAsia="黑体"/>
            <w:b/>
            <w:noProof/>
          </w:rPr>
          <w:t xml:space="preserve">Chapter 4 </w:t>
        </w:r>
        <w:r w:rsidR="00F66B53" w:rsidRPr="00283DA1">
          <w:rPr>
            <w:rStyle w:val="a5"/>
            <w:rFonts w:eastAsia="黑体"/>
            <w:b/>
            <w:noProof/>
          </w:rPr>
          <w:t>Route recommendation</w:t>
        </w:r>
        <w:r w:rsidR="00F66B53" w:rsidRPr="000E3DC4">
          <w:rPr>
            <w:b/>
            <w:noProof/>
            <w:webHidden/>
          </w:rPr>
          <w:tab/>
        </w:r>
        <w:r w:rsidR="00F046BB">
          <w:rPr>
            <w:rFonts w:hint="eastAsia"/>
            <w:b/>
            <w:noProof/>
            <w:webHidden/>
          </w:rPr>
          <w:t>19</w:t>
        </w:r>
      </w:hyperlink>
    </w:p>
    <w:p w:rsidR="00F66B53" w:rsidRPr="000E3DC4" w:rsidRDefault="00E032DD" w:rsidP="00F66B53">
      <w:pPr>
        <w:pStyle w:val="20"/>
        <w:tabs>
          <w:tab w:val="right" w:leader="dot" w:pos="8302"/>
        </w:tabs>
        <w:ind w:left="480"/>
        <w:rPr>
          <w:rFonts w:eastAsiaTheme="minorEastAsia"/>
          <w:noProof/>
          <w:sz w:val="21"/>
          <w:szCs w:val="22"/>
        </w:rPr>
      </w:pPr>
      <w:hyperlink w:anchor="_Toc445222543" w:history="1">
        <w:r w:rsidR="00F66B53" w:rsidRPr="000E3DC4">
          <w:rPr>
            <w:rStyle w:val="a5"/>
            <w:noProof/>
          </w:rPr>
          <w:t xml:space="preserve">4.1 </w:t>
        </w:r>
        <w:r w:rsidR="00F66B53" w:rsidRPr="00283DA1">
          <w:rPr>
            <w:rStyle w:val="a5"/>
            <w:noProof/>
          </w:rPr>
          <w:t>Spica definition</w:t>
        </w:r>
        <w:r w:rsidR="00F66B53" w:rsidRPr="000E3DC4">
          <w:rPr>
            <w:noProof/>
            <w:webHidden/>
          </w:rPr>
          <w:tab/>
        </w:r>
        <w:r w:rsidR="00F046BB">
          <w:rPr>
            <w:rFonts w:hint="eastAsia"/>
            <w:noProof/>
            <w:webHidden/>
          </w:rPr>
          <w:t>19</w:t>
        </w:r>
      </w:hyperlink>
    </w:p>
    <w:p w:rsidR="00F66B53" w:rsidRPr="000E3DC4" w:rsidRDefault="00E032DD" w:rsidP="00F66B53">
      <w:pPr>
        <w:pStyle w:val="20"/>
        <w:tabs>
          <w:tab w:val="right" w:leader="dot" w:pos="8302"/>
        </w:tabs>
        <w:ind w:left="480"/>
        <w:rPr>
          <w:rFonts w:eastAsiaTheme="minorEastAsia"/>
          <w:noProof/>
          <w:sz w:val="21"/>
          <w:szCs w:val="22"/>
        </w:rPr>
      </w:pPr>
      <w:hyperlink w:anchor="_Toc445222533" w:history="1">
        <w:r w:rsidR="00F66B53">
          <w:rPr>
            <w:rStyle w:val="a5"/>
            <w:rFonts w:hint="eastAsia"/>
            <w:noProof/>
          </w:rPr>
          <w:t>4</w:t>
        </w:r>
        <w:r w:rsidR="00F66B53" w:rsidRPr="000E3DC4">
          <w:rPr>
            <w:rStyle w:val="a5"/>
            <w:noProof/>
          </w:rPr>
          <w:t>.2 Spica modeling</w:t>
        </w:r>
        <w:r w:rsidR="00F66B53" w:rsidRPr="000E3DC4">
          <w:rPr>
            <w:noProof/>
            <w:webHidden/>
          </w:rPr>
          <w:tab/>
        </w:r>
        <w:r w:rsidR="00F66B53">
          <w:rPr>
            <w:rFonts w:hint="eastAsia"/>
            <w:noProof/>
            <w:webHidden/>
          </w:rPr>
          <w:t>2</w:t>
        </w:r>
        <w:r w:rsidR="002B59F6">
          <w:rPr>
            <w:rFonts w:hint="eastAsia"/>
            <w:noProof/>
            <w:webHidden/>
          </w:rPr>
          <w:t>0</w:t>
        </w:r>
      </w:hyperlink>
    </w:p>
    <w:p w:rsidR="00F66B53" w:rsidRPr="000E3DC4" w:rsidRDefault="00E032DD" w:rsidP="00F66B53">
      <w:pPr>
        <w:pStyle w:val="32"/>
        <w:tabs>
          <w:tab w:val="right" w:leader="dot" w:pos="8302"/>
        </w:tabs>
        <w:ind w:left="960"/>
        <w:rPr>
          <w:rFonts w:eastAsiaTheme="minorEastAsia"/>
          <w:noProof/>
          <w:sz w:val="21"/>
          <w:szCs w:val="22"/>
        </w:rPr>
      </w:pPr>
      <w:hyperlink w:anchor="_Toc445222534" w:history="1">
        <w:r w:rsidR="00F66B53">
          <w:rPr>
            <w:rStyle w:val="a5"/>
            <w:rFonts w:eastAsia="黑体" w:hint="eastAsia"/>
            <w:noProof/>
          </w:rPr>
          <w:t>4</w:t>
        </w:r>
        <w:r w:rsidR="00F66B53" w:rsidRPr="000E3DC4">
          <w:rPr>
            <w:rStyle w:val="a5"/>
            <w:rFonts w:eastAsia="黑体"/>
            <w:noProof/>
          </w:rPr>
          <w:t>.2.1 Motivation of joint graph</w:t>
        </w:r>
        <w:r w:rsidR="00F66B53" w:rsidRPr="000E3DC4">
          <w:rPr>
            <w:noProof/>
            <w:webHidden/>
          </w:rPr>
          <w:tab/>
        </w:r>
        <w:r w:rsidR="00F66B53">
          <w:rPr>
            <w:rFonts w:hint="eastAsia"/>
            <w:noProof/>
            <w:webHidden/>
          </w:rPr>
          <w:t>2</w:t>
        </w:r>
        <w:r w:rsidR="002B59F6">
          <w:rPr>
            <w:rFonts w:hint="eastAsia"/>
            <w:noProof/>
            <w:webHidden/>
          </w:rPr>
          <w:t>0</w:t>
        </w:r>
      </w:hyperlink>
    </w:p>
    <w:p w:rsidR="00F66B53" w:rsidRPr="000E3DC4" w:rsidRDefault="00E032DD" w:rsidP="00F66B53">
      <w:pPr>
        <w:pStyle w:val="32"/>
        <w:tabs>
          <w:tab w:val="right" w:leader="dot" w:pos="8302"/>
        </w:tabs>
        <w:ind w:left="960"/>
        <w:rPr>
          <w:rFonts w:eastAsiaTheme="minorEastAsia"/>
          <w:noProof/>
          <w:sz w:val="21"/>
          <w:szCs w:val="22"/>
        </w:rPr>
      </w:pPr>
      <w:hyperlink w:anchor="_Toc445222535" w:history="1">
        <w:r w:rsidR="00F66B53">
          <w:rPr>
            <w:rStyle w:val="a5"/>
            <w:rFonts w:eastAsia="黑体" w:hint="eastAsia"/>
            <w:noProof/>
          </w:rPr>
          <w:t>4</w:t>
        </w:r>
        <w:r w:rsidR="00F66B53" w:rsidRPr="000E3DC4">
          <w:rPr>
            <w:rStyle w:val="a5"/>
            <w:rFonts w:eastAsia="黑体"/>
            <w:noProof/>
          </w:rPr>
          <w:t>.2.2 Building of TDJ</w:t>
        </w:r>
        <w:r w:rsidR="00F66B53" w:rsidRPr="000E3DC4">
          <w:rPr>
            <w:noProof/>
            <w:webHidden/>
          </w:rPr>
          <w:tab/>
        </w:r>
        <w:r w:rsidR="00F66B53">
          <w:rPr>
            <w:rFonts w:hint="eastAsia"/>
            <w:noProof/>
            <w:webHidden/>
          </w:rPr>
          <w:t>2</w:t>
        </w:r>
        <w:r w:rsidR="002B59F6">
          <w:rPr>
            <w:rFonts w:hint="eastAsia"/>
            <w:noProof/>
            <w:webHidden/>
          </w:rPr>
          <w:t>1</w:t>
        </w:r>
      </w:hyperlink>
    </w:p>
    <w:p w:rsidR="00F66B53" w:rsidRPr="000E3DC4" w:rsidRDefault="00E032DD" w:rsidP="00F66B53">
      <w:pPr>
        <w:pStyle w:val="32"/>
        <w:tabs>
          <w:tab w:val="right" w:leader="dot" w:pos="8302"/>
        </w:tabs>
        <w:ind w:left="960"/>
        <w:rPr>
          <w:rFonts w:eastAsiaTheme="minorEastAsia"/>
          <w:noProof/>
          <w:sz w:val="21"/>
          <w:szCs w:val="22"/>
        </w:rPr>
      </w:pPr>
      <w:hyperlink w:anchor="_Toc445222536" w:history="1">
        <w:r w:rsidR="00F66B53">
          <w:rPr>
            <w:rStyle w:val="a5"/>
            <w:rFonts w:eastAsia="黑体" w:hint="eastAsia"/>
            <w:noProof/>
          </w:rPr>
          <w:t>4</w:t>
        </w:r>
        <w:r w:rsidR="00F66B53" w:rsidRPr="000E3DC4">
          <w:rPr>
            <w:rStyle w:val="a5"/>
            <w:rFonts w:eastAsia="黑体"/>
            <w:noProof/>
          </w:rPr>
          <w:t>.2.3 Travel time estimation</w:t>
        </w:r>
        <w:r w:rsidR="00F66B53" w:rsidRPr="000E3DC4">
          <w:rPr>
            <w:noProof/>
            <w:webHidden/>
          </w:rPr>
          <w:tab/>
        </w:r>
        <w:r w:rsidR="00F66B53">
          <w:rPr>
            <w:rFonts w:hint="eastAsia"/>
            <w:noProof/>
            <w:webHidden/>
          </w:rPr>
          <w:t>2</w:t>
        </w:r>
        <w:r w:rsidR="002B59F6">
          <w:rPr>
            <w:rFonts w:hint="eastAsia"/>
            <w:noProof/>
            <w:webHidden/>
          </w:rPr>
          <w:t>2</w:t>
        </w:r>
      </w:hyperlink>
    </w:p>
    <w:p w:rsidR="00F66B53" w:rsidRPr="000E3DC4" w:rsidRDefault="00E032DD" w:rsidP="00F66B53">
      <w:pPr>
        <w:pStyle w:val="20"/>
        <w:tabs>
          <w:tab w:val="right" w:leader="dot" w:pos="8302"/>
        </w:tabs>
        <w:ind w:left="480"/>
        <w:rPr>
          <w:rFonts w:eastAsiaTheme="minorEastAsia"/>
          <w:noProof/>
          <w:sz w:val="21"/>
          <w:szCs w:val="22"/>
        </w:rPr>
      </w:pPr>
      <w:hyperlink w:anchor="_Toc445222537" w:history="1">
        <w:r w:rsidR="00F66B53">
          <w:rPr>
            <w:rStyle w:val="a5"/>
            <w:rFonts w:hint="eastAsia"/>
            <w:noProof/>
          </w:rPr>
          <w:t>4</w:t>
        </w:r>
        <w:r w:rsidR="00F66B53" w:rsidRPr="000E3DC4">
          <w:rPr>
            <w:rStyle w:val="a5"/>
            <w:noProof/>
          </w:rPr>
          <w:t>.3 Time-dependent heuristic algorithm</w:t>
        </w:r>
        <w:r w:rsidR="00F66B53" w:rsidRPr="000E3DC4">
          <w:rPr>
            <w:noProof/>
            <w:webHidden/>
          </w:rPr>
          <w:tab/>
        </w:r>
        <w:r w:rsidR="00F66B53">
          <w:rPr>
            <w:rFonts w:hint="eastAsia"/>
            <w:noProof/>
            <w:webHidden/>
          </w:rPr>
          <w:t>2</w:t>
        </w:r>
        <w:r w:rsidR="002B59F6">
          <w:rPr>
            <w:rFonts w:hint="eastAsia"/>
            <w:noProof/>
            <w:webHidden/>
          </w:rPr>
          <w:t>2</w:t>
        </w:r>
      </w:hyperlink>
    </w:p>
    <w:p w:rsidR="00F66B53" w:rsidRPr="000E3DC4" w:rsidRDefault="00E032DD" w:rsidP="00F66B53">
      <w:pPr>
        <w:pStyle w:val="32"/>
        <w:tabs>
          <w:tab w:val="right" w:leader="dot" w:pos="8302"/>
        </w:tabs>
        <w:ind w:left="960"/>
        <w:rPr>
          <w:rFonts w:eastAsiaTheme="minorEastAsia"/>
          <w:noProof/>
          <w:sz w:val="21"/>
          <w:szCs w:val="22"/>
        </w:rPr>
      </w:pPr>
      <w:hyperlink w:anchor="_Toc445222538" w:history="1">
        <w:r w:rsidR="00F66B53">
          <w:rPr>
            <w:rStyle w:val="a5"/>
            <w:rFonts w:eastAsia="黑体" w:hint="eastAsia"/>
            <w:noProof/>
          </w:rPr>
          <w:t>4</w:t>
        </w:r>
        <w:r w:rsidR="00F66B53" w:rsidRPr="000E3DC4">
          <w:rPr>
            <w:rStyle w:val="a5"/>
            <w:rFonts w:eastAsia="黑体"/>
            <w:noProof/>
          </w:rPr>
          <w:t>.3.1 Heuristic evaluation function</w:t>
        </w:r>
        <w:r w:rsidR="00F66B53" w:rsidRPr="000E3DC4">
          <w:rPr>
            <w:noProof/>
            <w:webHidden/>
          </w:rPr>
          <w:tab/>
        </w:r>
        <w:r w:rsidR="00F66B53">
          <w:rPr>
            <w:rFonts w:hint="eastAsia"/>
            <w:noProof/>
            <w:webHidden/>
          </w:rPr>
          <w:t>2</w:t>
        </w:r>
        <w:r w:rsidR="002B59F6">
          <w:rPr>
            <w:rFonts w:hint="eastAsia"/>
            <w:noProof/>
            <w:webHidden/>
          </w:rPr>
          <w:t>3</w:t>
        </w:r>
      </w:hyperlink>
    </w:p>
    <w:p w:rsidR="00F66B53" w:rsidRPr="000E3DC4" w:rsidRDefault="00E032DD" w:rsidP="00F66B53">
      <w:pPr>
        <w:pStyle w:val="32"/>
        <w:tabs>
          <w:tab w:val="right" w:leader="dot" w:pos="8302"/>
        </w:tabs>
        <w:ind w:left="960"/>
        <w:rPr>
          <w:rFonts w:eastAsiaTheme="minorEastAsia"/>
          <w:noProof/>
          <w:sz w:val="21"/>
          <w:szCs w:val="22"/>
        </w:rPr>
      </w:pPr>
      <w:hyperlink w:anchor="_Toc445222539" w:history="1">
        <w:r w:rsidR="00F66B53">
          <w:rPr>
            <w:rStyle w:val="a5"/>
            <w:rFonts w:eastAsia="黑体" w:hint="eastAsia"/>
            <w:noProof/>
          </w:rPr>
          <w:t>4</w:t>
        </w:r>
        <w:r w:rsidR="00F66B53" w:rsidRPr="000E3DC4">
          <w:rPr>
            <w:rStyle w:val="a5"/>
            <w:rFonts w:eastAsia="黑体"/>
            <w:noProof/>
          </w:rPr>
          <w:t>.3.2</w:t>
        </w:r>
        <w:r w:rsidR="00F66B53" w:rsidRPr="000E3DC4">
          <w:rPr>
            <w:rStyle w:val="a5"/>
            <w:noProof/>
          </w:rPr>
          <w:t xml:space="preserve"> Time-dependent breadth-first search algorithm</w:t>
        </w:r>
        <w:r w:rsidR="00F66B53" w:rsidRPr="000E3DC4">
          <w:rPr>
            <w:noProof/>
            <w:webHidden/>
          </w:rPr>
          <w:tab/>
        </w:r>
        <w:r w:rsidR="00F66B53">
          <w:rPr>
            <w:rFonts w:hint="eastAsia"/>
            <w:noProof/>
            <w:webHidden/>
          </w:rPr>
          <w:t>2</w:t>
        </w:r>
        <w:r w:rsidR="00F046BB">
          <w:rPr>
            <w:rFonts w:hint="eastAsia"/>
            <w:noProof/>
            <w:webHidden/>
          </w:rPr>
          <w:t>4</w:t>
        </w:r>
      </w:hyperlink>
    </w:p>
    <w:p w:rsidR="00F66B53" w:rsidRPr="000E3DC4" w:rsidRDefault="00E032DD" w:rsidP="00F66B53">
      <w:pPr>
        <w:pStyle w:val="32"/>
        <w:tabs>
          <w:tab w:val="right" w:leader="dot" w:pos="8302"/>
        </w:tabs>
        <w:ind w:left="960"/>
        <w:rPr>
          <w:rFonts w:eastAsiaTheme="minorEastAsia"/>
          <w:noProof/>
          <w:sz w:val="21"/>
          <w:szCs w:val="22"/>
        </w:rPr>
      </w:pPr>
      <w:hyperlink w:anchor="_Toc445222540" w:history="1">
        <w:r w:rsidR="00F66B53">
          <w:rPr>
            <w:rStyle w:val="a5"/>
            <w:rFonts w:eastAsia="黑体" w:hint="eastAsia"/>
            <w:noProof/>
          </w:rPr>
          <w:t>4</w:t>
        </w:r>
        <w:r w:rsidR="00F66B53" w:rsidRPr="000E3DC4">
          <w:rPr>
            <w:rStyle w:val="a5"/>
            <w:rFonts w:eastAsia="黑体"/>
            <w:noProof/>
          </w:rPr>
          <w:t>.3.3 Route generation</w:t>
        </w:r>
        <w:r w:rsidR="00F66B53" w:rsidRPr="000E3DC4">
          <w:rPr>
            <w:noProof/>
            <w:webHidden/>
          </w:rPr>
          <w:tab/>
        </w:r>
        <w:r w:rsidR="00F66B53">
          <w:rPr>
            <w:rFonts w:hint="eastAsia"/>
            <w:noProof/>
            <w:webHidden/>
          </w:rPr>
          <w:t>2</w:t>
        </w:r>
        <w:r w:rsidR="002B59F6">
          <w:rPr>
            <w:rFonts w:hint="eastAsia"/>
            <w:noProof/>
            <w:webHidden/>
          </w:rPr>
          <w:t>5</w:t>
        </w:r>
      </w:hyperlink>
    </w:p>
    <w:p w:rsidR="00F046BB" w:rsidRPr="000E3DC4" w:rsidRDefault="00E032DD" w:rsidP="00F046BB">
      <w:pPr>
        <w:pStyle w:val="20"/>
        <w:tabs>
          <w:tab w:val="right" w:leader="dot" w:pos="8302"/>
        </w:tabs>
        <w:ind w:left="480"/>
        <w:rPr>
          <w:rFonts w:eastAsiaTheme="minorEastAsia"/>
          <w:noProof/>
          <w:sz w:val="21"/>
          <w:szCs w:val="22"/>
        </w:rPr>
      </w:pPr>
      <w:hyperlink w:anchor="_Toc445222529" w:history="1">
        <w:r w:rsidR="00F046BB">
          <w:rPr>
            <w:rStyle w:val="a5"/>
            <w:rFonts w:hint="eastAsia"/>
            <w:noProof/>
          </w:rPr>
          <w:t>4</w:t>
        </w:r>
        <w:r w:rsidR="00F046BB" w:rsidRPr="000E3DC4">
          <w:rPr>
            <w:rStyle w:val="a5"/>
            <w:noProof/>
          </w:rPr>
          <w:t>.</w:t>
        </w:r>
        <w:r w:rsidR="00F046BB">
          <w:rPr>
            <w:rStyle w:val="a5"/>
            <w:rFonts w:hint="eastAsia"/>
            <w:noProof/>
          </w:rPr>
          <w:t>4E</w:t>
        </w:r>
        <w:r w:rsidR="00F046BB" w:rsidRPr="004D5788">
          <w:rPr>
            <w:rStyle w:val="a5"/>
            <w:noProof/>
          </w:rPr>
          <w:t>xperiment and analysis</w:t>
        </w:r>
        <w:r w:rsidR="00F046BB" w:rsidRPr="000E3DC4">
          <w:rPr>
            <w:noProof/>
            <w:webHidden/>
          </w:rPr>
          <w:tab/>
        </w:r>
        <w:r w:rsidR="00F046BB">
          <w:rPr>
            <w:rFonts w:hint="eastAsia"/>
            <w:noProof/>
            <w:webHidden/>
          </w:rPr>
          <w:t>26</w:t>
        </w:r>
      </w:hyperlink>
    </w:p>
    <w:p w:rsidR="00F046BB" w:rsidRPr="000E3DC4" w:rsidRDefault="00E032DD" w:rsidP="00F046BB">
      <w:pPr>
        <w:pStyle w:val="32"/>
        <w:tabs>
          <w:tab w:val="right" w:leader="dot" w:pos="8302"/>
        </w:tabs>
        <w:ind w:left="960"/>
        <w:rPr>
          <w:rFonts w:eastAsiaTheme="minorEastAsia"/>
          <w:noProof/>
          <w:sz w:val="21"/>
          <w:szCs w:val="22"/>
        </w:rPr>
      </w:pPr>
      <w:hyperlink w:anchor="_Toc445222532" w:history="1">
        <w:r w:rsidR="00F046BB">
          <w:rPr>
            <w:rStyle w:val="a5"/>
            <w:rFonts w:eastAsia="黑体" w:hint="eastAsia"/>
            <w:noProof/>
          </w:rPr>
          <w:t>4</w:t>
        </w:r>
        <w:r w:rsidR="00F046BB" w:rsidRPr="000E3DC4">
          <w:rPr>
            <w:rStyle w:val="a5"/>
            <w:rFonts w:eastAsia="黑体"/>
            <w:noProof/>
          </w:rPr>
          <w:t>.</w:t>
        </w:r>
        <w:r w:rsidR="00F046BB">
          <w:rPr>
            <w:rStyle w:val="a5"/>
            <w:rFonts w:eastAsia="黑体" w:hint="eastAsia"/>
            <w:noProof/>
          </w:rPr>
          <w:t>4</w:t>
        </w:r>
        <w:r w:rsidR="00F046BB" w:rsidRPr="000E3DC4">
          <w:rPr>
            <w:rStyle w:val="a5"/>
            <w:rFonts w:eastAsia="黑体"/>
            <w:noProof/>
          </w:rPr>
          <w:t>.</w:t>
        </w:r>
        <w:r w:rsidR="00F046BB">
          <w:rPr>
            <w:rStyle w:val="a5"/>
            <w:rFonts w:eastAsia="黑体" w:hint="eastAsia"/>
            <w:noProof/>
          </w:rPr>
          <w:t>1</w:t>
        </w:r>
        <w:r w:rsidR="000A0FC6">
          <w:rPr>
            <w:rStyle w:val="a5"/>
            <w:rFonts w:eastAsia="黑体" w:hint="eastAsia"/>
            <w:noProof/>
          </w:rPr>
          <w:t xml:space="preserve"> </w:t>
        </w:r>
        <w:r w:rsidR="00F046BB" w:rsidRPr="004D5788">
          <w:rPr>
            <w:rStyle w:val="a5"/>
            <w:rFonts w:eastAsia="黑体"/>
            <w:noProof/>
          </w:rPr>
          <w:t>Dataset and environment</w:t>
        </w:r>
        <w:r w:rsidR="00F046BB" w:rsidRPr="000E3DC4">
          <w:rPr>
            <w:noProof/>
            <w:webHidden/>
          </w:rPr>
          <w:tab/>
        </w:r>
        <w:r w:rsidR="00F046BB">
          <w:rPr>
            <w:rFonts w:hint="eastAsia"/>
            <w:noProof/>
            <w:webHidden/>
          </w:rPr>
          <w:t>26</w:t>
        </w:r>
      </w:hyperlink>
    </w:p>
    <w:p w:rsidR="00F046BB" w:rsidRPr="000E3DC4" w:rsidRDefault="00E032DD" w:rsidP="00F046BB">
      <w:pPr>
        <w:pStyle w:val="32"/>
        <w:tabs>
          <w:tab w:val="right" w:leader="dot" w:pos="8302"/>
        </w:tabs>
        <w:ind w:left="960"/>
        <w:rPr>
          <w:rFonts w:eastAsiaTheme="minorEastAsia"/>
          <w:noProof/>
          <w:sz w:val="21"/>
          <w:szCs w:val="22"/>
        </w:rPr>
      </w:pPr>
      <w:hyperlink w:anchor="_Toc445222532" w:history="1">
        <w:r w:rsidR="00F046BB">
          <w:rPr>
            <w:rStyle w:val="a5"/>
            <w:rFonts w:eastAsia="黑体" w:hint="eastAsia"/>
            <w:noProof/>
          </w:rPr>
          <w:t>4</w:t>
        </w:r>
        <w:r w:rsidR="00F046BB" w:rsidRPr="000E3DC4">
          <w:rPr>
            <w:rStyle w:val="a5"/>
            <w:rFonts w:eastAsia="黑体"/>
            <w:noProof/>
          </w:rPr>
          <w:t>.</w:t>
        </w:r>
        <w:r w:rsidR="00F046BB">
          <w:rPr>
            <w:rStyle w:val="a5"/>
            <w:rFonts w:eastAsia="黑体" w:hint="eastAsia"/>
            <w:noProof/>
          </w:rPr>
          <w:t>4</w:t>
        </w:r>
        <w:r w:rsidR="00F046BB">
          <w:rPr>
            <w:rStyle w:val="a5"/>
            <w:rFonts w:eastAsia="黑体"/>
            <w:noProof/>
          </w:rPr>
          <w:t>.</w:t>
        </w:r>
        <w:r w:rsidR="00F046BB">
          <w:rPr>
            <w:rStyle w:val="a5"/>
            <w:rFonts w:eastAsia="黑体" w:hint="eastAsia"/>
            <w:noProof/>
          </w:rPr>
          <w:t xml:space="preserve">2 </w:t>
        </w:r>
        <w:r w:rsidR="00F046BB" w:rsidRPr="004D5788">
          <w:rPr>
            <w:rStyle w:val="a5"/>
            <w:rFonts w:eastAsia="黑体"/>
            <w:noProof/>
          </w:rPr>
          <w:t>Goodness-of-fit statistics</w:t>
        </w:r>
        <w:r w:rsidR="00F046BB" w:rsidRPr="000E3DC4">
          <w:rPr>
            <w:noProof/>
            <w:webHidden/>
          </w:rPr>
          <w:tab/>
        </w:r>
        <w:r w:rsidR="00F046BB">
          <w:rPr>
            <w:rFonts w:hint="eastAsia"/>
            <w:noProof/>
            <w:webHidden/>
          </w:rPr>
          <w:t>2</w:t>
        </w:r>
        <w:r w:rsidR="002B59F6">
          <w:rPr>
            <w:rFonts w:hint="eastAsia"/>
            <w:noProof/>
            <w:webHidden/>
          </w:rPr>
          <w:t>6</w:t>
        </w:r>
      </w:hyperlink>
    </w:p>
    <w:p w:rsidR="00F046BB" w:rsidRPr="000E3DC4" w:rsidRDefault="00E032DD" w:rsidP="00F046BB">
      <w:pPr>
        <w:pStyle w:val="32"/>
        <w:tabs>
          <w:tab w:val="right" w:leader="dot" w:pos="8302"/>
        </w:tabs>
        <w:ind w:left="960"/>
        <w:rPr>
          <w:rFonts w:eastAsiaTheme="minorEastAsia"/>
          <w:noProof/>
          <w:sz w:val="21"/>
          <w:szCs w:val="22"/>
        </w:rPr>
      </w:pPr>
      <w:hyperlink w:anchor="_Toc445222532" w:history="1">
        <w:r w:rsidR="00F046BB">
          <w:rPr>
            <w:rStyle w:val="a5"/>
            <w:rFonts w:eastAsia="黑体" w:hint="eastAsia"/>
            <w:noProof/>
          </w:rPr>
          <w:t>4</w:t>
        </w:r>
        <w:r w:rsidR="00F046BB" w:rsidRPr="000E3DC4">
          <w:rPr>
            <w:rStyle w:val="a5"/>
            <w:rFonts w:eastAsia="黑体"/>
            <w:noProof/>
          </w:rPr>
          <w:t>.</w:t>
        </w:r>
        <w:r w:rsidR="00F046BB">
          <w:rPr>
            <w:rStyle w:val="a5"/>
            <w:rFonts w:eastAsia="黑体" w:hint="eastAsia"/>
            <w:noProof/>
          </w:rPr>
          <w:t>4</w:t>
        </w:r>
        <w:r w:rsidR="00F046BB" w:rsidRPr="000E3DC4">
          <w:rPr>
            <w:rStyle w:val="a5"/>
            <w:rFonts w:eastAsia="黑体"/>
            <w:noProof/>
          </w:rPr>
          <w:t xml:space="preserve">.3 </w:t>
        </w:r>
        <w:r w:rsidR="00F046BB" w:rsidRPr="004D5788">
          <w:rPr>
            <w:rStyle w:val="a5"/>
            <w:rFonts w:eastAsia="黑体"/>
            <w:noProof/>
          </w:rPr>
          <w:t>Evaluation</w:t>
        </w:r>
        <w:r w:rsidR="00F046BB" w:rsidRPr="000E3DC4">
          <w:rPr>
            <w:noProof/>
            <w:webHidden/>
          </w:rPr>
          <w:tab/>
        </w:r>
        <w:r w:rsidR="00F046BB">
          <w:rPr>
            <w:rFonts w:hint="eastAsia"/>
            <w:noProof/>
            <w:webHidden/>
          </w:rPr>
          <w:t>2</w:t>
        </w:r>
        <w:r w:rsidR="002B59F6">
          <w:rPr>
            <w:rFonts w:hint="eastAsia"/>
            <w:noProof/>
            <w:webHidden/>
          </w:rPr>
          <w:t>6</w:t>
        </w:r>
      </w:hyperlink>
    </w:p>
    <w:p w:rsidR="00F66B53" w:rsidRPr="000E3DC4" w:rsidRDefault="00E032DD" w:rsidP="00F66B53">
      <w:pPr>
        <w:pStyle w:val="20"/>
        <w:tabs>
          <w:tab w:val="right" w:leader="dot" w:pos="8302"/>
        </w:tabs>
        <w:ind w:left="480"/>
        <w:rPr>
          <w:rFonts w:eastAsiaTheme="minorEastAsia"/>
          <w:noProof/>
          <w:sz w:val="21"/>
          <w:szCs w:val="22"/>
        </w:rPr>
      </w:pPr>
      <w:hyperlink w:anchor="_Toc445222541" w:history="1">
        <w:r w:rsidR="00F66B53">
          <w:rPr>
            <w:rStyle w:val="a5"/>
            <w:rFonts w:hint="eastAsia"/>
            <w:noProof/>
          </w:rPr>
          <w:t>4</w:t>
        </w:r>
        <w:r w:rsidR="00F66B53" w:rsidRPr="000E3DC4">
          <w:rPr>
            <w:rStyle w:val="a5"/>
            <w:noProof/>
          </w:rPr>
          <w:t>.</w:t>
        </w:r>
        <w:r w:rsidR="00F046BB">
          <w:rPr>
            <w:rStyle w:val="a5"/>
            <w:rFonts w:hint="eastAsia"/>
            <w:noProof/>
          </w:rPr>
          <w:t>5</w:t>
        </w:r>
        <w:r w:rsidR="00F66B53" w:rsidRPr="000E3DC4">
          <w:rPr>
            <w:rStyle w:val="a5"/>
            <w:noProof/>
          </w:rPr>
          <w:t xml:space="preserve"> Summary</w:t>
        </w:r>
        <w:r w:rsidR="00F66B53" w:rsidRPr="000E3DC4">
          <w:rPr>
            <w:noProof/>
            <w:webHidden/>
          </w:rPr>
          <w:tab/>
        </w:r>
        <w:r w:rsidR="002B59F6">
          <w:rPr>
            <w:rFonts w:hint="eastAsia"/>
            <w:noProof/>
            <w:webHidden/>
          </w:rPr>
          <w:t>28</w:t>
        </w:r>
      </w:hyperlink>
    </w:p>
    <w:p w:rsidR="00F66B53" w:rsidRPr="000E3DC4" w:rsidRDefault="00E032DD" w:rsidP="00F66B53">
      <w:pPr>
        <w:pStyle w:val="11"/>
        <w:rPr>
          <w:rFonts w:eastAsiaTheme="minorEastAsia"/>
          <w:b/>
          <w:noProof/>
          <w:sz w:val="21"/>
          <w:szCs w:val="22"/>
        </w:rPr>
      </w:pPr>
      <w:hyperlink w:anchor="_Toc445222554" w:history="1">
        <w:r w:rsidR="00F66B53" w:rsidRPr="000E3DC4">
          <w:rPr>
            <w:rStyle w:val="a5"/>
            <w:rFonts w:eastAsia="黑体"/>
            <w:b/>
            <w:noProof/>
          </w:rPr>
          <w:t>Chapter 5 Conclusion and prospect</w:t>
        </w:r>
        <w:r w:rsidR="00F66B53" w:rsidRPr="000E3DC4">
          <w:rPr>
            <w:b/>
            <w:noProof/>
            <w:webHidden/>
          </w:rPr>
          <w:tab/>
        </w:r>
        <w:r w:rsidR="002B59F6">
          <w:rPr>
            <w:rFonts w:hint="eastAsia"/>
            <w:b/>
            <w:noProof/>
            <w:webHidden/>
          </w:rPr>
          <w:t>29</w:t>
        </w:r>
      </w:hyperlink>
    </w:p>
    <w:p w:rsidR="00F66B53" w:rsidRPr="000E3DC4" w:rsidRDefault="00E032DD" w:rsidP="00F66B53">
      <w:pPr>
        <w:pStyle w:val="20"/>
        <w:tabs>
          <w:tab w:val="right" w:leader="dot" w:pos="8302"/>
        </w:tabs>
        <w:ind w:left="480"/>
        <w:rPr>
          <w:rFonts w:eastAsiaTheme="minorEastAsia"/>
          <w:noProof/>
          <w:sz w:val="21"/>
          <w:szCs w:val="22"/>
        </w:rPr>
      </w:pPr>
      <w:hyperlink w:anchor="_Toc445222555" w:history="1">
        <w:r w:rsidR="00F66B53" w:rsidRPr="000E3DC4">
          <w:rPr>
            <w:rStyle w:val="a5"/>
            <w:noProof/>
          </w:rPr>
          <w:t>5.1 Conclusion</w:t>
        </w:r>
        <w:r w:rsidR="00F66B53" w:rsidRPr="000E3DC4">
          <w:rPr>
            <w:noProof/>
            <w:webHidden/>
          </w:rPr>
          <w:tab/>
        </w:r>
        <w:r w:rsidR="002B59F6">
          <w:rPr>
            <w:rFonts w:hint="eastAsia"/>
            <w:noProof/>
            <w:webHidden/>
          </w:rPr>
          <w:t>29</w:t>
        </w:r>
      </w:hyperlink>
    </w:p>
    <w:p w:rsidR="00F66B53" w:rsidRPr="000E3DC4" w:rsidRDefault="00E032DD" w:rsidP="00F66B53">
      <w:pPr>
        <w:pStyle w:val="20"/>
        <w:tabs>
          <w:tab w:val="right" w:leader="dot" w:pos="8302"/>
        </w:tabs>
        <w:ind w:left="480"/>
        <w:rPr>
          <w:rFonts w:eastAsiaTheme="minorEastAsia"/>
          <w:noProof/>
          <w:sz w:val="21"/>
          <w:szCs w:val="22"/>
        </w:rPr>
      </w:pPr>
      <w:hyperlink w:anchor="_Toc445222556" w:history="1">
        <w:r w:rsidR="00F66B53" w:rsidRPr="000E3DC4">
          <w:rPr>
            <w:rStyle w:val="a5"/>
            <w:noProof/>
          </w:rPr>
          <w:t>5.2 Prospect</w:t>
        </w:r>
        <w:r w:rsidR="00F66B53" w:rsidRPr="000E3DC4">
          <w:rPr>
            <w:noProof/>
            <w:webHidden/>
          </w:rPr>
          <w:tab/>
        </w:r>
        <w:r w:rsidR="002B59F6">
          <w:rPr>
            <w:rFonts w:hint="eastAsia"/>
            <w:noProof/>
            <w:webHidden/>
          </w:rPr>
          <w:t>29</w:t>
        </w:r>
      </w:hyperlink>
    </w:p>
    <w:p w:rsidR="00F66B53" w:rsidRPr="000E3DC4" w:rsidRDefault="00E032DD" w:rsidP="00F66B53">
      <w:pPr>
        <w:pStyle w:val="11"/>
        <w:rPr>
          <w:rFonts w:eastAsiaTheme="minorEastAsia"/>
          <w:b/>
          <w:noProof/>
          <w:sz w:val="21"/>
          <w:szCs w:val="22"/>
        </w:rPr>
      </w:pPr>
      <w:hyperlink w:anchor="_Toc445222557" w:history="1">
        <w:r w:rsidR="00F66B53" w:rsidRPr="000E3DC4">
          <w:rPr>
            <w:rStyle w:val="a5"/>
            <w:rFonts w:eastAsia="黑体"/>
            <w:b/>
            <w:noProof/>
          </w:rPr>
          <w:t>References</w:t>
        </w:r>
        <w:r w:rsidR="00F66B53" w:rsidRPr="000E3DC4">
          <w:rPr>
            <w:b/>
            <w:noProof/>
            <w:webHidden/>
          </w:rPr>
          <w:tab/>
        </w:r>
        <w:r w:rsidR="002B59F6">
          <w:rPr>
            <w:rFonts w:hint="eastAsia"/>
            <w:b/>
            <w:noProof/>
            <w:webHidden/>
          </w:rPr>
          <w:t>31</w:t>
        </w:r>
      </w:hyperlink>
    </w:p>
    <w:p w:rsidR="00F66B53" w:rsidRPr="000E3DC4" w:rsidRDefault="00E032DD" w:rsidP="00F66B53">
      <w:pPr>
        <w:pStyle w:val="11"/>
        <w:rPr>
          <w:rFonts w:eastAsiaTheme="minorEastAsia"/>
          <w:b/>
          <w:noProof/>
          <w:sz w:val="21"/>
          <w:szCs w:val="22"/>
        </w:rPr>
      </w:pPr>
      <w:hyperlink w:anchor="_Toc445222558" w:history="1">
        <w:r w:rsidR="00F66B53" w:rsidRPr="000E3DC4">
          <w:rPr>
            <w:rStyle w:val="a5"/>
            <w:rFonts w:eastAsia="黑体"/>
            <w:b/>
            <w:noProof/>
          </w:rPr>
          <w:t>Acknowledgement</w:t>
        </w:r>
        <w:r w:rsidR="00F66B53" w:rsidRPr="000E3DC4">
          <w:rPr>
            <w:b/>
            <w:noProof/>
            <w:webHidden/>
          </w:rPr>
          <w:tab/>
        </w:r>
        <w:r w:rsidR="002B59F6">
          <w:rPr>
            <w:rFonts w:hint="eastAsia"/>
            <w:b/>
            <w:noProof/>
            <w:webHidden/>
          </w:rPr>
          <w:t>34</w:t>
        </w:r>
      </w:hyperlink>
    </w:p>
    <w:p w:rsidR="00F66B53" w:rsidRPr="000E3DC4" w:rsidRDefault="00E032DD" w:rsidP="00F66B53">
      <w:pPr>
        <w:pStyle w:val="11"/>
        <w:rPr>
          <w:rFonts w:eastAsiaTheme="minorEastAsia"/>
          <w:b/>
          <w:noProof/>
          <w:sz w:val="21"/>
          <w:szCs w:val="22"/>
        </w:rPr>
      </w:pPr>
      <w:hyperlink w:anchor="_Toc445222559" w:history="1">
        <w:r w:rsidR="00F66B53" w:rsidRPr="000E3DC4">
          <w:rPr>
            <w:rStyle w:val="a5"/>
            <w:rFonts w:eastAsia="黑体"/>
            <w:b/>
            <w:noProof/>
          </w:rPr>
          <w:t>Publication</w:t>
        </w:r>
        <w:r w:rsidR="00F66B53" w:rsidRPr="000E3DC4">
          <w:rPr>
            <w:b/>
            <w:noProof/>
            <w:webHidden/>
          </w:rPr>
          <w:tab/>
        </w:r>
        <w:r w:rsidR="002B59F6">
          <w:rPr>
            <w:rFonts w:hint="eastAsia"/>
            <w:b/>
            <w:noProof/>
            <w:webHidden/>
          </w:rPr>
          <w:t>35</w:t>
        </w:r>
      </w:hyperlink>
    </w:p>
    <w:p w:rsidR="00F66B53" w:rsidRPr="000E3DC4" w:rsidRDefault="00E032DD" w:rsidP="00F66B53">
      <w:pPr>
        <w:pStyle w:val="11"/>
        <w:rPr>
          <w:rFonts w:eastAsiaTheme="minorEastAsia"/>
          <w:b/>
          <w:noProof/>
          <w:sz w:val="21"/>
          <w:szCs w:val="22"/>
        </w:rPr>
      </w:pPr>
      <w:hyperlink w:anchor="_Toc445222560" w:history="1">
        <w:r w:rsidR="00F66B53" w:rsidRPr="000E3DC4">
          <w:rPr>
            <w:rStyle w:val="a5"/>
            <w:rFonts w:eastAsia="黑体"/>
            <w:b/>
            <w:noProof/>
          </w:rPr>
          <w:t>Research projects</w:t>
        </w:r>
        <w:r w:rsidR="00F66B53" w:rsidRPr="000E3DC4">
          <w:rPr>
            <w:b/>
            <w:noProof/>
            <w:webHidden/>
          </w:rPr>
          <w:tab/>
        </w:r>
        <w:r w:rsidR="002B59F6">
          <w:rPr>
            <w:rFonts w:hint="eastAsia"/>
            <w:b/>
            <w:noProof/>
            <w:webHidden/>
          </w:rPr>
          <w:t>36</w:t>
        </w:r>
      </w:hyperlink>
    </w:p>
    <w:p w:rsidR="00F66B53" w:rsidRPr="00864F56" w:rsidRDefault="00E032DD" w:rsidP="00F66B53">
      <w:r w:rsidRPr="000E3DC4">
        <w:rPr>
          <w:rFonts w:eastAsiaTheme="minorEastAsia"/>
        </w:rPr>
        <w:fldChar w:fldCharType="end"/>
      </w:r>
    </w:p>
    <w:p w:rsidR="00D8263E" w:rsidRDefault="00D8263E">
      <w:pPr>
        <w:sectPr w:rsidR="00D8263E" w:rsidSect="004518F8">
          <w:endnotePr>
            <w:numFmt w:val="decimal"/>
          </w:endnotePr>
          <w:pgSz w:w="11906" w:h="16838"/>
          <w:pgMar w:top="1440" w:right="1797" w:bottom="1440" w:left="1797" w:header="851" w:footer="992" w:gutter="0"/>
          <w:pgNumType w:fmt="lowerRoman"/>
          <w:cols w:space="720"/>
          <w:docGrid w:type="linesAndChars" w:linePitch="312"/>
        </w:sectPr>
      </w:pPr>
    </w:p>
    <w:p w:rsidR="008F1047" w:rsidRDefault="005A0A41" w:rsidP="004518F8">
      <w:pPr>
        <w:pStyle w:val="1"/>
        <w:spacing w:before="312" w:after="312"/>
        <w:jc w:val="center"/>
        <w:rPr>
          <w:rFonts w:ascii="黑体" w:eastAsia="黑体"/>
          <w:sz w:val="30"/>
          <w:szCs w:val="30"/>
        </w:rPr>
      </w:pPr>
      <w:bookmarkStart w:id="32" w:name="_Toc156893589"/>
      <w:bookmarkStart w:id="33" w:name="_Toc156896074"/>
      <w:bookmarkStart w:id="34" w:name="_Toc156897962"/>
      <w:bookmarkStart w:id="35" w:name="_Toc156898013"/>
      <w:bookmarkStart w:id="36" w:name="_Toc156898086"/>
      <w:bookmarkStart w:id="37" w:name="_Toc156898771"/>
      <w:bookmarkStart w:id="38" w:name="_Toc157241076"/>
      <w:bookmarkStart w:id="39" w:name="_Toc158447517"/>
      <w:bookmarkStart w:id="40" w:name="_Toc158450692"/>
      <w:bookmarkStart w:id="41" w:name="_Toc158710207"/>
      <w:bookmarkStart w:id="42" w:name="_Toc160623600"/>
      <w:bookmarkStart w:id="43" w:name="_Toc160623859"/>
      <w:bookmarkStart w:id="44" w:name="_Toc162187660"/>
      <w:bookmarkStart w:id="45" w:name="_Toc162614879"/>
      <w:bookmarkStart w:id="46" w:name="_Toc162959797"/>
      <w:bookmarkStart w:id="47" w:name="_Toc162960292"/>
      <w:bookmarkStart w:id="48" w:name="_Toc163048145"/>
      <w:bookmarkStart w:id="49" w:name="_Toc417044270"/>
      <w:bookmarkStart w:id="50" w:name="_Toc448270580"/>
      <w:r>
        <w:rPr>
          <w:rFonts w:ascii="黑体" w:eastAsia="黑体" w:hint="eastAsia"/>
          <w:sz w:val="30"/>
          <w:szCs w:val="30"/>
        </w:rPr>
        <w:lastRenderedPageBreak/>
        <w:t>摘   要</w:t>
      </w:r>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p>
    <w:p w:rsidR="00F24038" w:rsidRDefault="00A44082" w:rsidP="00BE6960">
      <w:pPr>
        <w:spacing w:line="500" w:lineRule="exact"/>
        <w:ind w:firstLine="420"/>
        <w:rPr>
          <w:rFonts w:ascii="宋体" w:hAnsi="Courier New" w:cs="Courier New"/>
        </w:rPr>
      </w:pPr>
      <w:r>
        <w:rPr>
          <w:rFonts w:ascii="宋体" w:hAnsi="Courier New" w:cs="Courier New" w:hint="eastAsia"/>
        </w:rPr>
        <w:t>作为城市发展的</w:t>
      </w:r>
      <w:r w:rsidR="00AC6F75">
        <w:rPr>
          <w:rFonts w:ascii="宋体" w:hAnsi="Courier New" w:cs="Courier New" w:hint="eastAsia"/>
        </w:rPr>
        <w:t>重要环节</w:t>
      </w:r>
      <w:r>
        <w:rPr>
          <w:rFonts w:ascii="宋体" w:hAnsi="Courier New" w:cs="Courier New" w:hint="eastAsia"/>
        </w:rPr>
        <w:t>，</w:t>
      </w:r>
      <w:r w:rsidR="00074F3C">
        <w:rPr>
          <w:rFonts w:ascii="宋体" w:hAnsi="Courier New" w:cs="Courier New" w:hint="eastAsia"/>
        </w:rPr>
        <w:t>交通</w:t>
      </w:r>
      <w:r>
        <w:rPr>
          <w:rFonts w:ascii="宋体" w:hAnsi="Courier New" w:cs="Courier New" w:hint="eastAsia"/>
        </w:rPr>
        <w:t>不仅</w:t>
      </w:r>
      <w:r w:rsidR="00AC6F75">
        <w:rPr>
          <w:rFonts w:ascii="宋体" w:hAnsi="Courier New" w:cs="Courier New" w:hint="eastAsia"/>
        </w:rPr>
        <w:t>是运送人流、物流的重要通道</w:t>
      </w:r>
      <w:r>
        <w:rPr>
          <w:rFonts w:ascii="宋体" w:hAnsi="Courier New" w:cs="Courier New" w:hint="eastAsia"/>
        </w:rPr>
        <w:t>，还</w:t>
      </w:r>
      <w:r w:rsidR="00AC6F75">
        <w:rPr>
          <w:rFonts w:ascii="宋体" w:hAnsi="Courier New" w:cs="Courier New" w:hint="eastAsia"/>
        </w:rPr>
        <w:t>是连接城市的重要纽带</w:t>
      </w:r>
      <w:r w:rsidR="000066A3">
        <w:rPr>
          <w:rFonts w:ascii="宋体" w:hAnsi="Courier New" w:cs="Courier New" w:hint="eastAsia"/>
        </w:rPr>
        <w:t>。</w:t>
      </w:r>
      <w:r w:rsidR="0050344D" w:rsidRPr="0050344D">
        <w:rPr>
          <w:rFonts w:ascii="宋体" w:hAnsi="Courier New" w:cs="Courier New" w:hint="eastAsia"/>
        </w:rPr>
        <w:t>在众多交通问题的研究</w:t>
      </w:r>
      <w:r w:rsidR="006B1310">
        <w:rPr>
          <w:rFonts w:ascii="宋体" w:hAnsi="Courier New" w:cs="Courier New" w:hint="eastAsia"/>
        </w:rPr>
        <w:t>当中，短时流量预测与</w:t>
      </w:r>
      <w:r w:rsidR="0050344D" w:rsidRPr="0050344D">
        <w:rPr>
          <w:rFonts w:ascii="宋体" w:hAnsi="Courier New" w:cs="Courier New" w:hint="eastAsia"/>
        </w:rPr>
        <w:t>路线推荐这两个研究课题</w:t>
      </w:r>
      <w:r>
        <w:rPr>
          <w:rFonts w:ascii="宋体" w:hAnsi="Courier New" w:cs="Courier New" w:hint="eastAsia"/>
        </w:rPr>
        <w:t>与我们的</w:t>
      </w:r>
      <w:r w:rsidR="006B1310">
        <w:rPr>
          <w:rFonts w:ascii="宋体" w:hAnsi="Courier New" w:cs="Courier New" w:hint="eastAsia"/>
        </w:rPr>
        <w:t>日常生活</w:t>
      </w:r>
      <w:r w:rsidR="009B1310">
        <w:rPr>
          <w:rFonts w:ascii="宋体" w:hAnsi="Courier New" w:cs="Courier New" w:hint="eastAsia"/>
        </w:rPr>
        <w:t>息息相关</w:t>
      </w:r>
      <w:r w:rsidR="0050344D" w:rsidRPr="0050344D">
        <w:rPr>
          <w:rFonts w:ascii="宋体" w:hAnsi="Courier New" w:cs="Courier New" w:hint="eastAsia"/>
        </w:rPr>
        <w:t>。</w:t>
      </w:r>
      <w:bookmarkStart w:id="51" w:name="OLE_LINK2"/>
      <w:r w:rsidR="00F24038">
        <w:rPr>
          <w:rFonts w:ascii="宋体" w:hAnsi="Courier New" w:cs="Courier New" w:hint="eastAsia"/>
        </w:rPr>
        <w:t>本文将对交通领域</w:t>
      </w:r>
      <w:r w:rsidR="006B1310">
        <w:rPr>
          <w:rFonts w:ascii="宋体" w:hAnsi="Courier New" w:cs="Courier New" w:hint="eastAsia"/>
        </w:rPr>
        <w:t>的这两个</w:t>
      </w:r>
      <w:r w:rsidR="00F24038">
        <w:rPr>
          <w:rFonts w:ascii="宋体" w:hAnsi="Courier New" w:cs="Courier New" w:hint="eastAsia"/>
        </w:rPr>
        <w:t>热门课题</w:t>
      </w:r>
      <w:r w:rsidR="00242263">
        <w:rPr>
          <w:rFonts w:ascii="宋体" w:hAnsi="Courier New" w:cs="Courier New" w:hint="eastAsia"/>
        </w:rPr>
        <w:t>展开</w:t>
      </w:r>
      <w:r w:rsidR="006B1310">
        <w:rPr>
          <w:rFonts w:ascii="宋体" w:hAnsi="Courier New" w:cs="Courier New" w:hint="eastAsia"/>
        </w:rPr>
        <w:t>研究和讨论</w:t>
      </w:r>
      <w:r w:rsidR="00F24038">
        <w:rPr>
          <w:rFonts w:ascii="宋体" w:hAnsi="Courier New" w:cs="Courier New" w:hint="eastAsia"/>
        </w:rPr>
        <w:t>。</w:t>
      </w:r>
    </w:p>
    <w:p w:rsidR="00F24038" w:rsidRDefault="0050344D" w:rsidP="00BE6960">
      <w:pPr>
        <w:spacing w:line="500" w:lineRule="exact"/>
        <w:ind w:firstLine="420"/>
        <w:rPr>
          <w:rFonts w:ascii="宋体" w:hAnsi="Courier New" w:cs="Courier New"/>
        </w:rPr>
      </w:pPr>
      <w:r w:rsidRPr="0050344D">
        <w:rPr>
          <w:rFonts w:ascii="宋体" w:hAnsi="Courier New" w:cs="Courier New" w:hint="eastAsia"/>
        </w:rPr>
        <w:t>短时交通流量</w:t>
      </w:r>
      <w:r w:rsidR="00F24038">
        <w:rPr>
          <w:rFonts w:ascii="宋体" w:hAnsi="Courier New" w:cs="Courier New" w:hint="eastAsia"/>
        </w:rPr>
        <w:t>研究</w:t>
      </w:r>
      <w:r w:rsidRPr="0050344D">
        <w:rPr>
          <w:rFonts w:ascii="宋体" w:hAnsi="Courier New" w:cs="Courier New" w:hint="eastAsia"/>
        </w:rPr>
        <w:t>方面，流量的预测是根据已有的交通流数据，在时刻t实时预测下一时刻t+Δt以及以后若干时刻的交通流量。</w:t>
      </w:r>
      <w:bookmarkEnd w:id="51"/>
      <w:r w:rsidRPr="0050344D">
        <w:rPr>
          <w:rFonts w:ascii="宋体" w:hAnsi="Courier New" w:cs="Courier New" w:hint="eastAsia"/>
        </w:rPr>
        <w:t>人们对</w:t>
      </w:r>
      <w:r w:rsidR="00C57AA7">
        <w:rPr>
          <w:rFonts w:ascii="宋体" w:hAnsi="Courier New" w:cs="Courier New" w:hint="eastAsia"/>
        </w:rPr>
        <w:t>短时</w:t>
      </w:r>
      <w:r w:rsidRPr="0050344D">
        <w:rPr>
          <w:rFonts w:ascii="宋体" w:hAnsi="Courier New" w:cs="Courier New" w:hint="eastAsia"/>
        </w:rPr>
        <w:t>交通流量进行预测一般都是运用自回归模型(AR),滑动平均模型(MA)、历史平均模型(HA)和自回归滑动平均模型(ARIMA)等。</w:t>
      </w:r>
      <w:bookmarkStart w:id="52" w:name="OLE_LINK3"/>
      <w:r w:rsidR="009B1310">
        <w:rPr>
          <w:rFonts w:ascii="宋体" w:hAnsi="Courier New" w:cs="Courier New" w:hint="eastAsia"/>
        </w:rPr>
        <w:t>而</w:t>
      </w:r>
      <w:r w:rsidRPr="0050344D">
        <w:rPr>
          <w:rFonts w:ascii="宋体" w:hAnsi="Courier New" w:cs="Courier New" w:hint="eastAsia"/>
        </w:rPr>
        <w:t>这些</w:t>
      </w:r>
      <w:r w:rsidR="002B2B1F">
        <w:rPr>
          <w:rFonts w:ascii="宋体" w:hAnsi="Courier New" w:cs="Courier New" w:hint="eastAsia"/>
        </w:rPr>
        <w:t>线性预测模型的</w:t>
      </w:r>
      <w:r w:rsidRPr="0050344D">
        <w:rPr>
          <w:rFonts w:ascii="宋体" w:hAnsi="Courier New" w:cs="Courier New" w:hint="eastAsia"/>
        </w:rPr>
        <w:t>计算</w:t>
      </w:r>
      <w:r w:rsidR="009B1310">
        <w:rPr>
          <w:rFonts w:ascii="宋体" w:hAnsi="Courier New" w:cs="Courier New" w:hint="eastAsia"/>
        </w:rPr>
        <w:t>复杂度</w:t>
      </w:r>
      <w:r w:rsidR="005E1921">
        <w:rPr>
          <w:rFonts w:ascii="宋体" w:hAnsi="Courier New" w:cs="Courier New" w:hint="eastAsia"/>
        </w:rPr>
        <w:t>较</w:t>
      </w:r>
      <w:bookmarkEnd w:id="52"/>
      <w:r w:rsidR="00190A4A">
        <w:rPr>
          <w:rFonts w:ascii="宋体" w:hAnsi="Courier New" w:cs="Courier New" w:hint="eastAsia"/>
        </w:rPr>
        <w:t>低</w:t>
      </w:r>
      <w:r w:rsidR="009B1310">
        <w:rPr>
          <w:rFonts w:ascii="宋体" w:hAnsi="Courier New" w:cs="Courier New" w:hint="eastAsia"/>
        </w:rPr>
        <w:t>，其</w:t>
      </w:r>
      <w:r w:rsidRPr="0050344D">
        <w:rPr>
          <w:rFonts w:ascii="宋体" w:hAnsi="Courier New" w:cs="Courier New" w:hint="eastAsia"/>
        </w:rPr>
        <w:t>模型本身未能反映交通流过程的不确定性</w:t>
      </w:r>
      <w:r w:rsidR="004A3DAE">
        <w:rPr>
          <w:rFonts w:ascii="宋体" w:hAnsi="Courier New" w:cs="Courier New" w:hint="eastAsia"/>
        </w:rPr>
        <w:t>和</w:t>
      </w:r>
      <w:r w:rsidRPr="0050344D">
        <w:rPr>
          <w:rFonts w:ascii="宋体" w:hAnsi="Courier New" w:cs="Courier New" w:hint="eastAsia"/>
        </w:rPr>
        <w:t>非线性，无法克服随机干扰因素对交通流的影响</w:t>
      </w:r>
      <w:r w:rsidR="002B2B1F">
        <w:rPr>
          <w:rFonts w:ascii="宋体" w:hAnsi="Courier New" w:cs="Courier New" w:hint="eastAsia"/>
        </w:rPr>
        <w:t>。</w:t>
      </w:r>
      <w:r w:rsidRPr="0050344D">
        <w:rPr>
          <w:rFonts w:ascii="宋体" w:hAnsi="Courier New" w:cs="Courier New" w:hint="eastAsia"/>
        </w:rPr>
        <w:t>随着预测时间间隔的缩短，这些模型的预测精度就会变得很差。近几年人们对神经网络的结构设计和学习方法进行了大量研究，这些基于神经网络的预测算法虽然提高了预测效果，但只适用于单源数据</w:t>
      </w:r>
      <w:r w:rsidR="002B2B1F">
        <w:rPr>
          <w:rFonts w:ascii="宋体" w:hAnsi="Courier New" w:cs="Courier New" w:hint="eastAsia"/>
        </w:rPr>
        <w:t>且</w:t>
      </w:r>
      <w:r w:rsidRPr="0050344D">
        <w:rPr>
          <w:rFonts w:ascii="宋体" w:hAnsi="Courier New" w:cs="Courier New" w:hint="eastAsia"/>
        </w:rPr>
        <w:t>往往只在高速公路之类具有比较稳定的</w:t>
      </w:r>
      <w:r w:rsidR="00A14AB6">
        <w:rPr>
          <w:rFonts w:ascii="宋体" w:hAnsi="Courier New" w:cs="Courier New" w:hint="eastAsia"/>
        </w:rPr>
        <w:t>交通流</w:t>
      </w:r>
      <w:r w:rsidR="00382063">
        <w:rPr>
          <w:rFonts w:ascii="宋体" w:hAnsi="Courier New" w:cs="Courier New" w:hint="eastAsia"/>
        </w:rPr>
        <w:t>环境下才能</w:t>
      </w:r>
      <w:r w:rsidRPr="0050344D">
        <w:rPr>
          <w:rFonts w:ascii="宋体" w:hAnsi="Courier New" w:cs="Courier New" w:hint="eastAsia"/>
        </w:rPr>
        <w:t>达到不错的效果。</w:t>
      </w:r>
      <w:r w:rsidR="00F24038">
        <w:rPr>
          <w:rFonts w:ascii="宋体" w:hAnsi="Courier New" w:cs="Courier New" w:hint="eastAsia"/>
        </w:rPr>
        <w:t>针对上述现有方法所存在的不足，我们提出一种平面滑动平均模型，该模型</w:t>
      </w:r>
      <w:r w:rsidR="00F24038">
        <w:rPr>
          <w:rFonts w:ascii="宋体" w:hAnsi="Courier New" w:cs="Courier New"/>
        </w:rPr>
        <w:t>具有以下优势</w:t>
      </w:r>
      <w:r w:rsidR="00F24038">
        <w:rPr>
          <w:rFonts w:ascii="宋体" w:hAnsi="Courier New" w:cs="Courier New" w:hint="eastAsia"/>
        </w:rPr>
        <w:t>：（1</w:t>
      </w:r>
      <w:r w:rsidR="00F24038">
        <w:rPr>
          <w:rFonts w:ascii="宋体" w:hAnsi="Courier New" w:cs="Courier New"/>
        </w:rPr>
        <w:t>）</w:t>
      </w:r>
      <w:r w:rsidR="00F24038">
        <w:rPr>
          <w:rFonts w:ascii="宋体" w:hAnsi="Courier New" w:cs="Courier New" w:hint="eastAsia"/>
        </w:rPr>
        <w:t>它集成了个体自身流量模式和相似流量模式的特征来进行预测；</w:t>
      </w:r>
      <w:r w:rsidR="00F24038">
        <w:rPr>
          <w:rFonts w:ascii="宋体" w:hAnsi="Courier New" w:cs="Courier New"/>
        </w:rPr>
        <w:t>（</w:t>
      </w:r>
      <w:r w:rsidR="00F24038">
        <w:rPr>
          <w:rFonts w:ascii="宋体" w:hAnsi="Courier New" w:cs="Courier New" w:hint="eastAsia"/>
        </w:rPr>
        <w:t>2</w:t>
      </w:r>
      <w:r w:rsidR="00F24038">
        <w:rPr>
          <w:rFonts w:ascii="宋体" w:hAnsi="Courier New" w:cs="Courier New"/>
        </w:rPr>
        <w:t>）</w:t>
      </w:r>
      <w:r w:rsidR="00F24038">
        <w:rPr>
          <w:rFonts w:ascii="宋体" w:hAnsi="Courier New" w:cs="Courier New" w:hint="eastAsia"/>
        </w:rPr>
        <w:t>训练集大小要求很低；</w:t>
      </w:r>
      <w:r w:rsidR="00F24038">
        <w:rPr>
          <w:rFonts w:ascii="宋体" w:hAnsi="Courier New" w:cs="Courier New"/>
        </w:rPr>
        <w:t>（</w:t>
      </w:r>
      <w:r w:rsidR="00F24038">
        <w:rPr>
          <w:rFonts w:ascii="宋体" w:hAnsi="Courier New" w:cs="Courier New" w:hint="eastAsia"/>
        </w:rPr>
        <w:t>3</w:t>
      </w:r>
      <w:r w:rsidR="00F24038">
        <w:rPr>
          <w:rFonts w:ascii="宋体" w:hAnsi="Courier New" w:cs="Courier New"/>
        </w:rPr>
        <w:t>）</w:t>
      </w:r>
      <w:r w:rsidR="00F24038">
        <w:rPr>
          <w:rFonts w:ascii="宋体" w:hAnsi="Courier New" w:cs="Courier New" w:hint="eastAsia"/>
        </w:rPr>
        <w:t>它在对复杂的城市交通流预测之中比之前的流量预测方法具有更强的泛化能力。</w:t>
      </w:r>
    </w:p>
    <w:p w:rsidR="004654CA" w:rsidRDefault="006D3986" w:rsidP="00BE6960">
      <w:pPr>
        <w:spacing w:line="500" w:lineRule="exact"/>
        <w:ind w:firstLine="420"/>
        <w:rPr>
          <w:rFonts w:ascii="宋体" w:hAnsi="Courier New" w:cs="Courier New"/>
        </w:rPr>
      </w:pPr>
      <w:r>
        <w:rPr>
          <w:rFonts w:ascii="宋体" w:hAnsi="Courier New" w:cs="Courier New" w:hint="eastAsia"/>
        </w:rPr>
        <w:t>交通路线</w:t>
      </w:r>
      <w:r w:rsidR="0050344D" w:rsidRPr="0050344D">
        <w:rPr>
          <w:rFonts w:ascii="宋体" w:hAnsi="Courier New" w:cs="Courier New" w:hint="eastAsia"/>
        </w:rPr>
        <w:t>推荐</w:t>
      </w:r>
      <w:r w:rsidR="00F24038">
        <w:rPr>
          <w:rFonts w:ascii="宋体" w:hAnsi="Courier New" w:cs="Courier New" w:hint="eastAsia"/>
        </w:rPr>
        <w:t>研究</w:t>
      </w:r>
      <w:r w:rsidR="0050344D" w:rsidRPr="0050344D">
        <w:rPr>
          <w:rFonts w:ascii="宋体" w:hAnsi="Courier New" w:cs="Courier New" w:hint="eastAsia"/>
        </w:rPr>
        <w:t>方面，最优路径规划策略一直以来就是交通管理和控制研究的热点问题</w:t>
      </w:r>
      <w:r w:rsidR="006C3270">
        <w:rPr>
          <w:rFonts w:ascii="宋体" w:hAnsi="Courier New" w:cs="Courier New" w:hint="eastAsia"/>
        </w:rPr>
        <w:t>，</w:t>
      </w:r>
      <w:r w:rsidR="0050344D" w:rsidRPr="0050344D">
        <w:rPr>
          <w:rFonts w:ascii="宋体" w:hAnsi="Courier New" w:cs="Courier New" w:hint="eastAsia"/>
        </w:rPr>
        <w:t>限制于使用的领域和方法的不同，最优路径规划的策略也不同。</w:t>
      </w:r>
      <w:bookmarkStart w:id="53" w:name="OLE_LINK4"/>
      <w:r w:rsidR="0050344D" w:rsidRPr="0050344D">
        <w:rPr>
          <w:rFonts w:ascii="宋体" w:hAnsi="Courier New" w:cs="Courier New" w:hint="eastAsia"/>
        </w:rPr>
        <w:t>常用的经典路径规划策略有A*算法、</w:t>
      </w:r>
      <w:r w:rsidR="00717563">
        <w:rPr>
          <w:rFonts w:ascii="宋体" w:hAnsi="Courier New" w:cs="Courier New" w:hint="eastAsia"/>
        </w:rPr>
        <w:t>迪杰斯特拉（</w:t>
      </w:r>
      <w:proofErr w:type="spellStart"/>
      <w:r w:rsidR="0050344D" w:rsidRPr="0050344D">
        <w:rPr>
          <w:rFonts w:ascii="宋体" w:hAnsi="Courier New" w:cs="Courier New" w:hint="eastAsia"/>
        </w:rPr>
        <w:t>Dijkstra</w:t>
      </w:r>
      <w:proofErr w:type="spellEnd"/>
      <w:r w:rsidR="00717563">
        <w:rPr>
          <w:rFonts w:ascii="宋体" w:hAnsi="Courier New" w:cs="Courier New" w:hint="eastAsia"/>
        </w:rPr>
        <w:t>）</w:t>
      </w:r>
      <w:r w:rsidR="0050344D" w:rsidRPr="0050344D">
        <w:rPr>
          <w:rFonts w:ascii="宋体" w:hAnsi="Courier New" w:cs="Courier New" w:hint="eastAsia"/>
        </w:rPr>
        <w:t>算法、贝尔曼-福德（Bellman-Ford）算法等。</w:t>
      </w:r>
      <w:bookmarkEnd w:id="53"/>
      <w:r w:rsidR="0050344D" w:rsidRPr="0050344D">
        <w:rPr>
          <w:rFonts w:ascii="宋体" w:hAnsi="Courier New" w:cs="Courier New" w:hint="eastAsia"/>
        </w:rPr>
        <w:t>但是这些算法往往只利用了相互独立的旅行时间向量，未考虑相邻道路之间的关联，因此其最终推荐的合理性值得商榷。</w:t>
      </w:r>
      <w:r w:rsidR="00F24038">
        <w:rPr>
          <w:rFonts w:ascii="宋体" w:hAnsi="Courier New" w:cs="Courier New" w:hint="eastAsia"/>
        </w:rPr>
        <w:t>针对上述问题，</w:t>
      </w:r>
      <w:r w:rsidR="00F24038">
        <w:rPr>
          <w:rFonts w:ascii="宋体" w:hAnsi="Courier New" w:cs="Courier New"/>
        </w:rPr>
        <w:t>我们提出</w:t>
      </w:r>
      <w:r w:rsidR="00F24038">
        <w:rPr>
          <w:rFonts w:ascii="宋体" w:hAnsi="Courier New" w:cs="Courier New" w:hint="eastAsia"/>
        </w:rPr>
        <w:t>一种</w:t>
      </w:r>
      <w:r w:rsidR="00F24038" w:rsidRPr="001B52A6">
        <w:rPr>
          <w:rFonts w:ascii="宋体" w:hAnsi="Courier New" w:cs="Courier New" w:hint="eastAsia"/>
        </w:rPr>
        <w:t>道路捆绑模型</w:t>
      </w:r>
      <w:r w:rsidR="00F24038">
        <w:rPr>
          <w:rFonts w:ascii="宋体" w:hAnsi="Courier New" w:cs="Courier New" w:hint="eastAsia"/>
        </w:rPr>
        <w:t>，该模型利用相连道路之间的车辆行驶特征以及不同时段的道路通过时间对出行路线进行预测，是解决该类问题的一种创新方案。</w:t>
      </w:r>
    </w:p>
    <w:p w:rsidR="00F42569" w:rsidRDefault="00F42569" w:rsidP="00BE6960">
      <w:pPr>
        <w:spacing w:line="500" w:lineRule="exact"/>
        <w:ind w:firstLine="420"/>
        <w:rPr>
          <w:rFonts w:ascii="宋体" w:hAnsi="Courier New" w:cs="Courier New"/>
        </w:rPr>
      </w:pPr>
      <w:r>
        <w:rPr>
          <w:rFonts w:ascii="宋体" w:hAnsi="Courier New" w:cs="Courier New" w:hint="eastAsia"/>
        </w:rPr>
        <w:lastRenderedPageBreak/>
        <w:t>我们在真实的交通数据集上对提出的模型进行了充分的实验来验证</w:t>
      </w:r>
      <w:r w:rsidR="002F76AE">
        <w:rPr>
          <w:rFonts w:ascii="宋体" w:hAnsi="Courier New" w:cs="Courier New" w:hint="eastAsia"/>
        </w:rPr>
        <w:t>模型的性能。</w:t>
      </w:r>
      <w:r w:rsidR="002F76AE">
        <w:rPr>
          <w:rFonts w:ascii="宋体" w:hAnsi="Courier New" w:cs="Courier New"/>
        </w:rPr>
        <w:t>实验结果</w:t>
      </w:r>
      <w:r w:rsidR="002F76AE">
        <w:rPr>
          <w:rFonts w:ascii="宋体" w:hAnsi="Courier New" w:cs="Courier New" w:hint="eastAsia"/>
        </w:rPr>
        <w:t>证明我们模型的预测和推荐的效果优于已存在的其他方法</w:t>
      </w:r>
      <w:r w:rsidR="00242263">
        <w:rPr>
          <w:rFonts w:ascii="宋体" w:hAnsi="Courier New" w:cs="Courier New" w:hint="eastAsia"/>
        </w:rPr>
        <w:t>，具有实际应用价值</w:t>
      </w:r>
      <w:r w:rsidR="002F76AE">
        <w:rPr>
          <w:rFonts w:ascii="宋体" w:hAnsi="Courier New" w:cs="Courier New" w:hint="eastAsia"/>
        </w:rPr>
        <w:t>。</w:t>
      </w:r>
    </w:p>
    <w:p w:rsidR="008F1047" w:rsidRPr="00761A0C" w:rsidRDefault="008F1047" w:rsidP="00BE6960">
      <w:pPr>
        <w:spacing w:line="500" w:lineRule="exact"/>
        <w:ind w:firstLine="420"/>
        <w:rPr>
          <w:rFonts w:ascii="宋体" w:hAnsi="Courier New" w:cs="Courier New"/>
        </w:rPr>
      </w:pPr>
    </w:p>
    <w:p w:rsidR="006B4FF7" w:rsidRDefault="005A0A41" w:rsidP="00BE6960">
      <w:pPr>
        <w:spacing w:line="500" w:lineRule="exact"/>
        <w:rPr>
          <w:rFonts w:ascii="宋体" w:hAnsi="Courier New" w:cs="Courier New"/>
        </w:rPr>
      </w:pPr>
      <w:r>
        <w:rPr>
          <w:rFonts w:hint="eastAsia"/>
          <w:b/>
          <w:bCs/>
        </w:rPr>
        <w:t>关键字：</w:t>
      </w:r>
      <w:bookmarkStart w:id="54" w:name="_Hlt160623514"/>
      <w:bookmarkStart w:id="55" w:name="OLE_LINK7"/>
      <w:bookmarkEnd w:id="54"/>
      <w:r w:rsidR="002F76AE">
        <w:rPr>
          <w:rFonts w:ascii="宋体" w:hAnsi="Courier New" w:cs="Courier New" w:hint="eastAsia"/>
        </w:rPr>
        <w:t>时间序列；</w:t>
      </w:r>
      <w:r w:rsidR="002F76AE" w:rsidRPr="0050344D">
        <w:rPr>
          <w:rFonts w:ascii="宋体" w:hAnsi="Courier New" w:cs="Courier New" w:hint="eastAsia"/>
        </w:rPr>
        <w:t>短时流量预测</w:t>
      </w:r>
      <w:r w:rsidR="002F76AE">
        <w:rPr>
          <w:rFonts w:ascii="宋体" w:hAnsi="Courier New" w:cs="Courier New" w:hint="eastAsia"/>
        </w:rPr>
        <w:t>；</w:t>
      </w:r>
      <w:r w:rsidR="00061435">
        <w:rPr>
          <w:rFonts w:ascii="宋体" w:hAnsi="Courier New" w:cs="Courier New" w:hint="eastAsia"/>
        </w:rPr>
        <w:t>路线</w:t>
      </w:r>
      <w:r w:rsidR="002F76AE">
        <w:rPr>
          <w:rFonts w:ascii="宋体" w:hAnsi="Courier New" w:cs="Courier New" w:hint="eastAsia"/>
        </w:rPr>
        <w:t>推荐</w:t>
      </w:r>
      <w:bookmarkEnd w:id="55"/>
    </w:p>
    <w:p w:rsidR="006B4FF7" w:rsidRPr="006B4FF7" w:rsidRDefault="006B4FF7" w:rsidP="006B4FF7">
      <w:pPr>
        <w:sectPr w:rsidR="006B4FF7" w:rsidRPr="006B4FF7">
          <w:footerReference w:type="default" r:id="rId15"/>
          <w:endnotePr>
            <w:numFmt w:val="decimal"/>
          </w:endnotePr>
          <w:pgSz w:w="11906" w:h="16838"/>
          <w:pgMar w:top="1440" w:right="1797" w:bottom="1440" w:left="1797" w:header="851" w:footer="992" w:gutter="0"/>
          <w:pgNumType w:fmt="upperRoman" w:start="1"/>
          <w:cols w:space="720"/>
          <w:docGrid w:type="linesAndChars" w:linePitch="312"/>
        </w:sectPr>
      </w:pPr>
    </w:p>
    <w:p w:rsidR="00B25840" w:rsidRPr="004518F8" w:rsidRDefault="005A0A41" w:rsidP="004518F8">
      <w:pPr>
        <w:pStyle w:val="1"/>
        <w:spacing w:before="312" w:after="312"/>
        <w:jc w:val="center"/>
        <w:rPr>
          <w:rFonts w:eastAsia="黑体"/>
          <w:sz w:val="30"/>
          <w:szCs w:val="30"/>
        </w:rPr>
      </w:pPr>
      <w:bookmarkStart w:id="56" w:name="_Toc156893590"/>
      <w:bookmarkStart w:id="57" w:name="_Toc156896075"/>
      <w:bookmarkStart w:id="58" w:name="_Toc156897963"/>
      <w:bookmarkStart w:id="59" w:name="_Toc156898014"/>
      <w:bookmarkStart w:id="60" w:name="_Toc156898087"/>
      <w:bookmarkStart w:id="61" w:name="_Toc156898772"/>
      <w:bookmarkStart w:id="62" w:name="_Toc157241077"/>
      <w:bookmarkStart w:id="63" w:name="_Toc158447518"/>
      <w:bookmarkStart w:id="64" w:name="_Toc158450693"/>
      <w:bookmarkStart w:id="65" w:name="_Toc158710208"/>
      <w:bookmarkStart w:id="66" w:name="_Toc160623602"/>
      <w:bookmarkStart w:id="67" w:name="_Toc160623861"/>
      <w:bookmarkStart w:id="68" w:name="_Toc162187662"/>
      <w:bookmarkStart w:id="69" w:name="_Toc162614881"/>
      <w:bookmarkStart w:id="70" w:name="_Toc162959799"/>
      <w:bookmarkStart w:id="71" w:name="_Toc162960294"/>
      <w:bookmarkStart w:id="72" w:name="_Toc163048147"/>
      <w:bookmarkStart w:id="73" w:name="_Toc417044271"/>
      <w:bookmarkStart w:id="74" w:name="_Toc448270581"/>
      <w:r w:rsidRPr="004518F8">
        <w:rPr>
          <w:rFonts w:eastAsia="黑体"/>
          <w:sz w:val="30"/>
          <w:szCs w:val="30"/>
        </w:rPr>
        <w:lastRenderedPageBreak/>
        <w:t>ABSTRACT</w:t>
      </w:r>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p>
    <w:p w:rsidR="005A044C" w:rsidRDefault="00165526" w:rsidP="007537F7">
      <w:pPr>
        <w:ind w:firstLine="420"/>
      </w:pPr>
      <w:r>
        <w:rPr>
          <w:rFonts w:hint="eastAsia"/>
        </w:rPr>
        <w:t xml:space="preserve">As the </w:t>
      </w:r>
      <w:r w:rsidR="00074F3C" w:rsidRPr="00074F3C">
        <w:t>important element</w:t>
      </w:r>
      <w:r>
        <w:rPr>
          <w:rFonts w:hint="eastAsia"/>
        </w:rPr>
        <w:t xml:space="preserve"> of city progress, traffic is not only the </w:t>
      </w:r>
      <w:r>
        <w:t>essential</w:t>
      </w:r>
      <w:r w:rsidR="000B4E51">
        <w:rPr>
          <w:rFonts w:hint="eastAsia"/>
        </w:rPr>
        <w:t xml:space="preserve"> </w:t>
      </w:r>
      <w:r w:rsidR="00074F3C">
        <w:rPr>
          <w:rFonts w:hint="eastAsia"/>
        </w:rPr>
        <w:t>channel</w:t>
      </w:r>
      <w:r>
        <w:rPr>
          <w:rFonts w:hint="eastAsia"/>
        </w:rPr>
        <w:t xml:space="preserve"> in </w:t>
      </w:r>
      <w:r w:rsidR="00074F3C" w:rsidRPr="00074F3C">
        <w:t>hominine</w:t>
      </w:r>
      <w:r w:rsidR="00074F3C">
        <w:rPr>
          <w:rFonts w:hint="eastAsia"/>
        </w:rPr>
        <w:t xml:space="preserve"> d</w:t>
      </w:r>
      <w:r w:rsidR="00074F3C" w:rsidRPr="00074F3C">
        <w:t>istribution</w:t>
      </w:r>
      <w:r w:rsidR="00074F3C">
        <w:rPr>
          <w:rFonts w:hint="eastAsia"/>
        </w:rPr>
        <w:t xml:space="preserve"> and p</w:t>
      </w:r>
      <w:r w:rsidR="00D82DC8">
        <w:t>hysical</w:t>
      </w:r>
      <w:r w:rsidR="000B4E51">
        <w:rPr>
          <w:rFonts w:hint="eastAsia"/>
        </w:rPr>
        <w:t xml:space="preserve"> </w:t>
      </w:r>
      <w:bookmarkStart w:id="75" w:name="_GoBack"/>
      <w:bookmarkEnd w:id="75"/>
      <w:r w:rsidR="00074F3C">
        <w:rPr>
          <w:rFonts w:hint="eastAsia"/>
        </w:rPr>
        <w:t>d</w:t>
      </w:r>
      <w:r w:rsidR="00074F3C" w:rsidRPr="00074F3C">
        <w:t>istribution</w:t>
      </w:r>
      <w:r>
        <w:rPr>
          <w:rFonts w:hint="eastAsia"/>
        </w:rPr>
        <w:t>, but also</w:t>
      </w:r>
      <w:r w:rsidR="00D82DC8">
        <w:rPr>
          <w:rFonts w:hint="eastAsia"/>
        </w:rPr>
        <w:t xml:space="preserve"> the ligament of </w:t>
      </w:r>
      <w:r w:rsidR="00D82DC8" w:rsidRPr="00D82DC8">
        <w:t>connecting city</w:t>
      </w:r>
      <w:r>
        <w:rPr>
          <w:rFonts w:hint="eastAsia"/>
        </w:rPr>
        <w:t xml:space="preserve">. </w:t>
      </w:r>
      <w:r w:rsidR="00123060">
        <w:t>A</w:t>
      </w:r>
      <w:r w:rsidR="00123060" w:rsidRPr="00123060">
        <w:t xml:space="preserve">mong the research of traffic problems, </w:t>
      </w:r>
      <w:r w:rsidR="002577EC" w:rsidRPr="002577EC">
        <w:t>short</w:t>
      </w:r>
      <w:r w:rsidR="002577EC">
        <w:t>-</w:t>
      </w:r>
      <w:r w:rsidR="002577EC" w:rsidRPr="002577EC">
        <w:t xml:space="preserve">term traffic </w:t>
      </w:r>
      <w:r w:rsidR="002577EC">
        <w:t>flow prediction</w:t>
      </w:r>
      <w:r w:rsidR="00A56C14">
        <w:t xml:space="preserve"> and </w:t>
      </w:r>
      <w:r w:rsidR="00123060" w:rsidRPr="00123060">
        <w:t xml:space="preserve">route recommendation should be </w:t>
      </w:r>
      <w:r w:rsidR="005A044C">
        <w:rPr>
          <w:rFonts w:hint="eastAsia"/>
        </w:rPr>
        <w:t>closely linked to our daily life</w:t>
      </w:r>
      <w:r w:rsidR="00123060" w:rsidRPr="00123060">
        <w:t xml:space="preserve">. </w:t>
      </w:r>
      <w:r w:rsidR="005A044C">
        <w:rPr>
          <w:rFonts w:hint="eastAsia"/>
        </w:rPr>
        <w:t>This paper will study and illustrate these two hot traffic issues.</w:t>
      </w:r>
    </w:p>
    <w:p w:rsidR="005A044C" w:rsidRDefault="00123060" w:rsidP="007537F7">
      <w:pPr>
        <w:ind w:firstLine="420"/>
      </w:pPr>
      <w:r w:rsidRPr="00123060">
        <w:t xml:space="preserve">Based on the traffic flow data, Short-term traffic flow prediction is to predict the traffic flow about next delta t moment. Traditionally, people forecast the traffic flow by using autoregressive model (AR), moving average model (MA), historical average model (HA) and autoregressive moving average model (ARIMA). These linear prediction models generally use the least squares (LS) to estimate model's parameters and the calculation is not complicated. However, the model itself failed to reflect the uncertainty and the nonlinearity of traffic flow and it is also unable to overcome the influence of random disturbance. With the prediction interval becomes shorter, the prediction accuracy of these models becomes very poor. In recent years lots of literatures have been concentrating on neural network and truly improved the accuracy of traffic flow prediction but it loses power in complex urban environment. </w:t>
      </w:r>
      <w:r w:rsidR="005A044C">
        <w:rPr>
          <w:rFonts w:hint="eastAsia"/>
        </w:rPr>
        <w:t xml:space="preserve">Aim at </w:t>
      </w:r>
      <w:r w:rsidR="005A044C" w:rsidRPr="00123060">
        <w:t>the deficiency of the existing methods, we put forward a plane moving average algorithm. This new approach assembles information from relevant traffic time series and has the following advantages: (1) it integrates both individual and similar flow patterns in making prediction, (2) the training data set does not need to be large, (3) it has more generalization capabilities in predicting unpredictable and much complex urban traffic flow than previously used methods.</w:t>
      </w:r>
    </w:p>
    <w:p w:rsidR="00123060" w:rsidRPr="00123060" w:rsidRDefault="00123060" w:rsidP="00632BBA">
      <w:pPr>
        <w:ind w:firstLine="420"/>
      </w:pPr>
      <w:r w:rsidRPr="00123060">
        <w:t xml:space="preserve">In respect of route recommendation, path optimization strategy has always been a hot problem in the study on traffic administration and control system and differs in different application Fields. The commonly used path optimization strategy contains A-star algorithm, </w:t>
      </w:r>
      <w:proofErr w:type="spellStart"/>
      <w:r w:rsidRPr="00123060">
        <w:t>Dijkstra</w:t>
      </w:r>
      <w:proofErr w:type="spellEnd"/>
      <w:r w:rsidRPr="00123060">
        <w:t xml:space="preserve"> algorithm and Behrman-Ford algorithm, etc. These algorithms focus on independent travel time vector rather than the correlation </w:t>
      </w:r>
      <w:r w:rsidRPr="00123060">
        <w:lastRenderedPageBreak/>
        <w:t>between adjacent roads, so the rationality of its final recommendation is questionable.</w:t>
      </w:r>
      <w:r w:rsidR="00877D57">
        <w:rPr>
          <w:rFonts w:hint="eastAsia"/>
        </w:rPr>
        <w:t xml:space="preserve"> </w:t>
      </w:r>
      <w:r w:rsidR="00632BBA">
        <w:rPr>
          <w:rFonts w:hint="eastAsia"/>
        </w:rPr>
        <w:t xml:space="preserve">According to these problems, </w:t>
      </w:r>
      <w:r w:rsidRPr="00123060">
        <w:t>we present a path bundling model. This model is innovative and uses the vehicle traffic characteristics and different travel time among the adjacent roads to compute the rational recommended routes.</w:t>
      </w:r>
    </w:p>
    <w:p w:rsidR="00E00CCB" w:rsidRDefault="00123060" w:rsidP="00123060">
      <w:pPr>
        <w:ind w:firstLine="420"/>
      </w:pPr>
      <w:r w:rsidRPr="00123060">
        <w:t>To assess our approaches, we have performed extensive experiments on a real data set, and the results give evidence of its superiority and ra</w:t>
      </w:r>
      <w:r w:rsidR="00632BBA">
        <w:t>tionality over existing methods</w:t>
      </w:r>
      <w:r w:rsidR="00632BBA">
        <w:rPr>
          <w:rFonts w:hint="eastAsia"/>
        </w:rPr>
        <w:t xml:space="preserve"> and have </w:t>
      </w:r>
      <w:r w:rsidR="00632BBA" w:rsidRPr="00632BBA">
        <w:t>practical</w:t>
      </w:r>
      <w:r w:rsidR="00526235">
        <w:rPr>
          <w:rFonts w:hint="eastAsia"/>
        </w:rPr>
        <w:t xml:space="preserve"> </w:t>
      </w:r>
      <w:r w:rsidR="007E1F1F" w:rsidRPr="007E1F1F">
        <w:t>significance</w:t>
      </w:r>
      <w:r w:rsidR="007E1F1F">
        <w:rPr>
          <w:rFonts w:hint="eastAsia"/>
        </w:rPr>
        <w:t>.</w:t>
      </w:r>
    </w:p>
    <w:p w:rsidR="00B25840" w:rsidRDefault="00B25840" w:rsidP="00B25840">
      <w:pPr>
        <w:ind w:firstLineChars="200" w:firstLine="480"/>
      </w:pPr>
    </w:p>
    <w:p w:rsidR="00B6101A" w:rsidRDefault="005A0A41" w:rsidP="004518F8">
      <w:r>
        <w:rPr>
          <w:b/>
        </w:rPr>
        <w:t>K</w:t>
      </w:r>
      <w:r>
        <w:rPr>
          <w:rFonts w:hint="eastAsia"/>
          <w:b/>
        </w:rPr>
        <w:t xml:space="preserve">eyword: </w:t>
      </w:r>
      <w:r w:rsidR="004A07EE">
        <w:rPr>
          <w:rFonts w:hint="eastAsia"/>
        </w:rPr>
        <w:t>time series</w:t>
      </w:r>
      <w:r w:rsidR="002577EC">
        <w:t xml:space="preserve">; </w:t>
      </w:r>
      <w:r w:rsidR="002577EC" w:rsidRPr="002577EC">
        <w:t>short term traffic forecasting</w:t>
      </w:r>
      <w:r w:rsidR="002577EC">
        <w:t xml:space="preserve">; </w:t>
      </w:r>
      <w:r w:rsidR="002577EC" w:rsidRPr="00123060">
        <w:t>route recommendation</w:t>
      </w:r>
    </w:p>
    <w:p w:rsidR="008F1047" w:rsidRDefault="00B6101A">
      <w:pPr>
        <w:sectPr w:rsidR="008F1047" w:rsidSect="004518F8">
          <w:endnotePr>
            <w:numFmt w:val="decimal"/>
          </w:endnotePr>
          <w:pgSz w:w="11906" w:h="16838"/>
          <w:pgMar w:top="1440" w:right="1797" w:bottom="1440" w:left="1797" w:header="851" w:footer="992" w:gutter="0"/>
          <w:pgNumType w:fmt="upperRoman"/>
          <w:cols w:space="720"/>
          <w:docGrid w:type="linesAndChars" w:linePitch="312"/>
        </w:sectPr>
      </w:pPr>
      <w:r>
        <w:br w:type="page"/>
      </w:r>
      <w:bookmarkStart w:id="76" w:name="_Toc158447519"/>
      <w:bookmarkStart w:id="77" w:name="_Toc156893591"/>
      <w:bookmarkStart w:id="78" w:name="_Toc156896076"/>
      <w:bookmarkStart w:id="79" w:name="_Toc156897964"/>
      <w:bookmarkStart w:id="80" w:name="_Toc156898015"/>
      <w:bookmarkStart w:id="81" w:name="_Toc156898088"/>
      <w:bookmarkStart w:id="82" w:name="_Toc156898773"/>
      <w:bookmarkStart w:id="83" w:name="_Toc157241078"/>
    </w:p>
    <w:p w:rsidR="008F1047" w:rsidRDefault="005A0A41" w:rsidP="004518F8">
      <w:pPr>
        <w:pStyle w:val="1"/>
        <w:numPr>
          <w:ilvl w:val="0"/>
          <w:numId w:val="15"/>
        </w:numPr>
        <w:spacing w:before="312" w:after="312"/>
        <w:jc w:val="center"/>
        <w:rPr>
          <w:rFonts w:ascii="黑体" w:eastAsia="黑体" w:hAnsi="黑体"/>
          <w:sz w:val="30"/>
          <w:szCs w:val="30"/>
        </w:rPr>
      </w:pPr>
      <w:bookmarkStart w:id="84" w:name="_Hlt160623969"/>
      <w:bookmarkStart w:id="85" w:name="_Toc158450694"/>
      <w:bookmarkStart w:id="86" w:name="_Toc158710209"/>
      <w:bookmarkStart w:id="87" w:name="_Toc160623603"/>
      <w:bookmarkStart w:id="88" w:name="_Toc160623862"/>
      <w:bookmarkStart w:id="89" w:name="_Toc162187663"/>
      <w:bookmarkStart w:id="90" w:name="_Toc162614882"/>
      <w:bookmarkStart w:id="91" w:name="_Toc162959800"/>
      <w:bookmarkStart w:id="92" w:name="_Toc162960295"/>
      <w:bookmarkStart w:id="93" w:name="_Toc163048148"/>
      <w:bookmarkStart w:id="94" w:name="_Toc417044272"/>
      <w:bookmarkStart w:id="95" w:name="_Toc448270582"/>
      <w:bookmarkEnd w:id="84"/>
      <w:r>
        <w:rPr>
          <w:rFonts w:ascii="黑体" w:eastAsia="黑体" w:hAnsi="黑体" w:hint="eastAsia"/>
          <w:sz w:val="30"/>
          <w:szCs w:val="30"/>
        </w:rPr>
        <w:lastRenderedPageBreak/>
        <w:t>绪论</w:t>
      </w:r>
      <w:bookmarkEnd w:id="76"/>
      <w:bookmarkEnd w:id="77"/>
      <w:bookmarkEnd w:id="78"/>
      <w:bookmarkEnd w:id="79"/>
      <w:bookmarkEnd w:id="80"/>
      <w:bookmarkEnd w:id="81"/>
      <w:bookmarkEnd w:id="82"/>
      <w:bookmarkEnd w:id="83"/>
      <w:bookmarkEnd w:id="85"/>
      <w:bookmarkEnd w:id="86"/>
      <w:bookmarkEnd w:id="87"/>
      <w:bookmarkEnd w:id="88"/>
      <w:bookmarkEnd w:id="89"/>
      <w:bookmarkEnd w:id="90"/>
      <w:bookmarkEnd w:id="91"/>
      <w:bookmarkEnd w:id="92"/>
      <w:bookmarkEnd w:id="93"/>
      <w:bookmarkEnd w:id="94"/>
      <w:bookmarkEnd w:id="95"/>
    </w:p>
    <w:p w:rsidR="00CA603F" w:rsidRPr="00CA603F" w:rsidRDefault="00633F73" w:rsidP="00CA603F">
      <w:pPr>
        <w:ind w:firstLine="420"/>
      </w:pPr>
      <w:r>
        <w:rPr>
          <w:rFonts w:hint="eastAsia"/>
        </w:rPr>
        <w:t>本章首先介绍短时流量预测和</w:t>
      </w:r>
      <w:bookmarkStart w:id="96" w:name="OLE_LINK8"/>
      <w:bookmarkStart w:id="97" w:name="OLE_LINK9"/>
      <w:r w:rsidR="008A5544">
        <w:rPr>
          <w:rFonts w:hint="eastAsia"/>
        </w:rPr>
        <w:t>路线</w:t>
      </w:r>
      <w:r w:rsidR="002B1463">
        <w:rPr>
          <w:rFonts w:hint="eastAsia"/>
        </w:rPr>
        <w:t>推荐</w:t>
      </w:r>
      <w:bookmarkEnd w:id="96"/>
      <w:bookmarkEnd w:id="97"/>
      <w:r>
        <w:rPr>
          <w:rFonts w:hint="eastAsia"/>
        </w:rPr>
        <w:t>的研究背景</w:t>
      </w:r>
      <w:r w:rsidR="00775B48">
        <w:rPr>
          <w:rFonts w:hint="eastAsia"/>
        </w:rPr>
        <w:t>及意义；</w:t>
      </w:r>
      <w:r>
        <w:rPr>
          <w:rFonts w:hint="eastAsia"/>
        </w:rPr>
        <w:t>其次对</w:t>
      </w:r>
      <w:r w:rsidR="00775B48">
        <w:rPr>
          <w:rFonts w:hint="eastAsia"/>
        </w:rPr>
        <w:t>该领域</w:t>
      </w:r>
      <w:r>
        <w:rPr>
          <w:rFonts w:hint="eastAsia"/>
        </w:rPr>
        <w:t>近年来</w:t>
      </w:r>
      <w:r w:rsidR="00775B48">
        <w:rPr>
          <w:rFonts w:hint="eastAsia"/>
        </w:rPr>
        <w:t>的相关研究工作进行阐述；然后分别从以上两个具体的研究课题引出本文</w:t>
      </w:r>
      <w:r>
        <w:rPr>
          <w:rFonts w:hint="eastAsia"/>
        </w:rPr>
        <w:t>的主要工作</w:t>
      </w:r>
      <w:r w:rsidR="00775B48">
        <w:rPr>
          <w:rFonts w:hint="eastAsia"/>
        </w:rPr>
        <w:t>贡献；最后描述了全文</w:t>
      </w:r>
      <w:r>
        <w:rPr>
          <w:rFonts w:hint="eastAsia"/>
        </w:rPr>
        <w:t>的组织结构。</w:t>
      </w:r>
    </w:p>
    <w:p w:rsidR="008F1047" w:rsidRDefault="005A0A41">
      <w:pPr>
        <w:pStyle w:val="2"/>
        <w:rPr>
          <w:rFonts w:ascii="黑体" w:hAnsi="黑体"/>
          <w:szCs w:val="28"/>
        </w:rPr>
      </w:pPr>
      <w:bookmarkStart w:id="98" w:name="_Hlt160623905"/>
      <w:bookmarkStart w:id="99" w:name="_Toc156896077"/>
      <w:bookmarkStart w:id="100" w:name="_Toc156897965"/>
      <w:bookmarkStart w:id="101" w:name="_Toc156898016"/>
      <w:bookmarkStart w:id="102" w:name="_Toc156898089"/>
      <w:bookmarkStart w:id="103" w:name="_Toc156898774"/>
      <w:bookmarkStart w:id="104" w:name="_Toc157241079"/>
      <w:bookmarkStart w:id="105" w:name="_Toc158447520"/>
      <w:bookmarkStart w:id="106" w:name="_Toc158450695"/>
      <w:bookmarkStart w:id="107" w:name="_Toc158710210"/>
      <w:bookmarkStart w:id="108" w:name="_Toc160623604"/>
      <w:bookmarkStart w:id="109" w:name="_Toc160623863"/>
      <w:bookmarkStart w:id="110" w:name="_Toc162187664"/>
      <w:bookmarkStart w:id="111" w:name="_Toc162614883"/>
      <w:bookmarkStart w:id="112" w:name="_Toc162959801"/>
      <w:bookmarkStart w:id="113" w:name="_Toc162960296"/>
      <w:bookmarkStart w:id="114" w:name="_Toc163048149"/>
      <w:bookmarkStart w:id="115" w:name="_Toc417044273"/>
      <w:bookmarkStart w:id="116" w:name="_Toc448270583"/>
      <w:bookmarkEnd w:id="98"/>
      <w:r>
        <w:rPr>
          <w:rFonts w:ascii="黑体" w:hAnsi="黑体" w:hint="eastAsia"/>
          <w:szCs w:val="28"/>
        </w:rPr>
        <w:t>1.1</w:t>
      </w:r>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r w:rsidR="00ED2B00">
        <w:rPr>
          <w:rFonts w:ascii="黑体" w:hAnsi="黑体" w:hint="eastAsia"/>
          <w:szCs w:val="28"/>
        </w:rPr>
        <w:t xml:space="preserve"> </w:t>
      </w:r>
      <w:r>
        <w:rPr>
          <w:rFonts w:ascii="黑体" w:hAnsi="黑体" w:hint="eastAsia"/>
          <w:szCs w:val="28"/>
        </w:rPr>
        <w:t>研究背景</w:t>
      </w:r>
      <w:bookmarkEnd w:id="115"/>
      <w:bookmarkEnd w:id="116"/>
    </w:p>
    <w:p w:rsidR="00DC6DBF" w:rsidRDefault="001D62BD" w:rsidP="00DC6DBF">
      <w:pPr>
        <w:ind w:firstLine="420"/>
        <w:rPr>
          <w:rFonts w:ascii="宋体" w:hAnsi="Courier New" w:cs="Courier New"/>
        </w:rPr>
      </w:pPr>
      <w:r>
        <w:rPr>
          <w:rFonts w:ascii="宋体" w:hAnsi="Courier New" w:cs="Courier New" w:hint="eastAsia"/>
        </w:rPr>
        <w:t>在社会经济发展过程</w:t>
      </w:r>
      <w:r w:rsidR="008634FB">
        <w:rPr>
          <w:rFonts w:ascii="宋体" w:hAnsi="Courier New" w:cs="Courier New" w:hint="eastAsia"/>
        </w:rPr>
        <w:t>中，交通系统作为一种基础设施在社会经济系统中占据着举足轻重的地位。而</w:t>
      </w:r>
      <w:r w:rsidR="002F69AA">
        <w:rPr>
          <w:rFonts w:ascii="宋体" w:hAnsi="Courier New" w:cs="Courier New" w:hint="eastAsia"/>
        </w:rPr>
        <w:t>随着经济的快速增长和物质生活条件的不断提高，</w:t>
      </w:r>
      <w:r w:rsidR="002F69AA">
        <w:rPr>
          <w:rFonts w:ascii="宋体" w:hAnsi="Courier New" w:cs="Courier New"/>
        </w:rPr>
        <w:t>交通</w:t>
      </w:r>
      <w:r w:rsidR="00B2704E">
        <w:rPr>
          <w:rFonts w:ascii="宋体" w:hAnsi="Courier New" w:cs="Courier New" w:hint="eastAsia"/>
        </w:rPr>
        <w:t>问题在人们的日常生活中变得越来越重要。由交通拥挤所带来的交通事故等一系列问题也越来越凸显出来，已经成为了</w:t>
      </w:r>
      <w:r w:rsidR="00A24DBA">
        <w:rPr>
          <w:rFonts w:ascii="宋体" w:hAnsi="Courier New" w:cs="Courier New" w:hint="eastAsia"/>
        </w:rPr>
        <w:t>全世界</w:t>
      </w:r>
      <w:r w:rsidR="00B2704E">
        <w:rPr>
          <w:rFonts w:ascii="宋体" w:hAnsi="Courier New" w:cs="Courier New" w:hint="eastAsia"/>
        </w:rPr>
        <w:t>共同</w:t>
      </w:r>
      <w:r w:rsidR="00F55CDE">
        <w:rPr>
          <w:rFonts w:ascii="宋体" w:hAnsi="Courier New" w:cs="Courier New" w:hint="eastAsia"/>
        </w:rPr>
        <w:t>关心</w:t>
      </w:r>
      <w:r w:rsidR="00B2704E">
        <w:rPr>
          <w:rFonts w:ascii="宋体" w:hAnsi="Courier New" w:cs="Courier New" w:hint="eastAsia"/>
        </w:rPr>
        <w:t>的难题。</w:t>
      </w:r>
      <w:r w:rsidR="008634FB">
        <w:rPr>
          <w:rFonts w:ascii="宋体" w:hAnsi="Courier New" w:cs="Courier New" w:hint="eastAsia"/>
        </w:rPr>
        <w:t>是否能良好的解决交通问题，直接影响到了整个国家的经济和科技的发展以及人民群众生活质量的提高</w:t>
      </w:r>
      <w:r w:rsidR="00666A65">
        <w:rPr>
          <w:rFonts w:ascii="宋体" w:hAnsi="Courier New" w:cs="Courier New" w:hint="eastAsia"/>
        </w:rPr>
        <w:t>。在当代，世界各国的大中型城市无一例</w:t>
      </w:r>
      <w:r w:rsidR="00C10AB3">
        <w:rPr>
          <w:rFonts w:ascii="宋体" w:hAnsi="Courier New" w:cs="Courier New" w:hint="eastAsia"/>
        </w:rPr>
        <w:t>外都存在着交通拥挤的问题，而且这个问题还在日益扩大。交通拥堵</w:t>
      </w:r>
      <w:r w:rsidR="00666A65">
        <w:rPr>
          <w:rFonts w:ascii="宋体" w:hAnsi="Courier New" w:cs="Courier New" w:hint="eastAsia"/>
        </w:rPr>
        <w:t>已经在一定的程度上制约了社会经济的稳定发展，俨然成为了各国</w:t>
      </w:r>
      <w:r w:rsidR="007D3FBB">
        <w:rPr>
          <w:rFonts w:ascii="宋体" w:hAnsi="Courier New" w:cs="Courier New" w:hint="eastAsia"/>
        </w:rPr>
        <w:t>学者</w:t>
      </w:r>
      <w:r w:rsidR="00666A65">
        <w:rPr>
          <w:rFonts w:ascii="宋体" w:hAnsi="Courier New" w:cs="Courier New" w:hint="eastAsia"/>
        </w:rPr>
        <w:t>亟待克服的瓶颈问题。</w:t>
      </w:r>
      <w:r w:rsidR="0090294F">
        <w:rPr>
          <w:rFonts w:ascii="宋体" w:hAnsi="Courier New" w:cs="Courier New" w:hint="eastAsia"/>
        </w:rPr>
        <w:t>然而有限的资源与经济压力也导致</w:t>
      </w:r>
      <w:r w:rsidR="00C10AB3">
        <w:rPr>
          <w:rFonts w:ascii="宋体" w:hAnsi="Courier New" w:cs="Courier New" w:hint="eastAsia"/>
        </w:rPr>
        <w:t>了</w:t>
      </w:r>
      <w:r w:rsidR="0090294F">
        <w:rPr>
          <w:rFonts w:ascii="宋体" w:hAnsi="Courier New" w:cs="Courier New" w:hint="eastAsia"/>
        </w:rPr>
        <w:t>城市道路建设无法面面俱到，所以要在不扩张城市道路里程数和路网规模的前提下，科学地运用信息通信技术和数学建模手段来提高城市道路交通的利用率，通过对交通情况的合理预判与规划来提高道路交通的运输效率和通行能力。</w:t>
      </w:r>
    </w:p>
    <w:p w:rsidR="00CB730A" w:rsidRDefault="00AA7433" w:rsidP="00DC6DBF">
      <w:pPr>
        <w:ind w:firstLine="420"/>
        <w:rPr>
          <w:rFonts w:ascii="宋体" w:hAnsi="Courier New" w:cs="Courier New"/>
        </w:rPr>
      </w:pPr>
      <w:r>
        <w:rPr>
          <w:rFonts w:ascii="宋体" w:hAnsi="Courier New" w:cs="Courier New" w:hint="eastAsia"/>
        </w:rPr>
        <w:t>于是，</w:t>
      </w:r>
      <w:r w:rsidR="00B2704E">
        <w:rPr>
          <w:rFonts w:ascii="宋体" w:hAnsi="Courier New" w:cs="Courier New" w:hint="eastAsia"/>
        </w:rPr>
        <w:t>从二十世纪80年代伊始，许多发达国家就已经</w:t>
      </w:r>
      <w:r w:rsidR="0023358E">
        <w:rPr>
          <w:rFonts w:ascii="宋体" w:hAnsi="Courier New" w:cs="Courier New" w:hint="eastAsia"/>
        </w:rPr>
        <w:t>投入</w:t>
      </w:r>
      <w:r w:rsidR="00B2704E">
        <w:rPr>
          <w:rFonts w:ascii="宋体" w:hAnsi="Courier New" w:cs="Courier New" w:hint="eastAsia"/>
        </w:rPr>
        <w:t>大量的人力</w:t>
      </w:r>
      <w:r>
        <w:rPr>
          <w:rFonts w:ascii="宋体" w:hAnsi="Courier New" w:cs="Courier New" w:hint="eastAsia"/>
        </w:rPr>
        <w:t>、</w:t>
      </w:r>
      <w:r w:rsidR="00B2704E">
        <w:rPr>
          <w:rFonts w:ascii="宋体" w:hAnsi="Courier New" w:cs="Courier New" w:hint="eastAsia"/>
        </w:rPr>
        <w:t>物力</w:t>
      </w:r>
      <w:r>
        <w:rPr>
          <w:rFonts w:ascii="宋体" w:hAnsi="Courier New" w:cs="Courier New" w:hint="eastAsia"/>
        </w:rPr>
        <w:t>和财力</w:t>
      </w:r>
      <w:r w:rsidR="00B2704E">
        <w:rPr>
          <w:rFonts w:ascii="宋体" w:hAnsi="Courier New" w:cs="Courier New" w:hint="eastAsia"/>
        </w:rPr>
        <w:t>进行道路交通</w:t>
      </w:r>
      <w:r w:rsidR="0023358E">
        <w:rPr>
          <w:rFonts w:ascii="宋体" w:hAnsi="Courier New" w:cs="Courier New" w:hint="eastAsia"/>
        </w:rPr>
        <w:t>规划控制</w:t>
      </w:r>
      <w:r w:rsidR="00B2704E">
        <w:rPr>
          <w:rFonts w:ascii="宋体" w:hAnsi="Courier New" w:cs="Courier New" w:hint="eastAsia"/>
        </w:rPr>
        <w:t>与管理技术的研发</w:t>
      </w:r>
      <w:r w:rsidR="00C10AB3">
        <w:rPr>
          <w:rFonts w:ascii="宋体" w:hAnsi="Courier New" w:cs="Courier New" w:hint="eastAsia"/>
        </w:rPr>
        <w:t>。</w:t>
      </w:r>
      <w:r>
        <w:rPr>
          <w:rFonts w:ascii="宋体" w:hAnsi="Courier New" w:cs="Courier New" w:hint="eastAsia"/>
        </w:rPr>
        <w:t>运用各种道路交通高新技术系统地解决道路交通拥堵问题的思想应运而生，</w:t>
      </w:r>
      <w:r w:rsidR="0023358E">
        <w:rPr>
          <w:rFonts w:ascii="宋体" w:hAnsi="Courier New" w:cs="Courier New"/>
        </w:rPr>
        <w:t>这便是</w:t>
      </w:r>
      <w:r w:rsidR="0023358E">
        <w:rPr>
          <w:rFonts w:ascii="宋体" w:hAnsi="Courier New" w:cs="Courier New" w:hint="eastAsia"/>
        </w:rPr>
        <w:t>早期的智能交通系统ITS（I</w:t>
      </w:r>
      <w:r w:rsidR="0023358E">
        <w:rPr>
          <w:rFonts w:ascii="宋体" w:hAnsi="Courier New" w:cs="Courier New"/>
        </w:rPr>
        <w:t>ntelligent Transport System）</w:t>
      </w:r>
      <w:r w:rsidR="0023358E">
        <w:rPr>
          <w:rFonts w:ascii="宋体" w:hAnsi="Courier New" w:cs="Courier New" w:hint="eastAsia"/>
        </w:rPr>
        <w:t>。</w:t>
      </w:r>
      <w:r w:rsidR="005D4220">
        <w:rPr>
          <w:rFonts w:ascii="宋体" w:hAnsi="Courier New" w:cs="Courier New" w:hint="eastAsia"/>
        </w:rPr>
        <w:t>在过去的十多年间，全国各地的城市地区道路通行车辆数量呈持续快速增长趋势，道路建设无法跟上行车数量车辆的增加，这给城市交通建设带来了前所未有的挑战，也</w:t>
      </w:r>
      <w:r w:rsidR="005D4220">
        <w:rPr>
          <w:rFonts w:ascii="宋体" w:hAnsi="Courier New" w:cs="Courier New"/>
        </w:rPr>
        <w:t>对</w:t>
      </w:r>
      <w:r w:rsidR="005D4220">
        <w:rPr>
          <w:rFonts w:ascii="宋体" w:hAnsi="Courier New" w:cs="Courier New" w:hint="eastAsia"/>
        </w:rPr>
        <w:t>人们的日常出行提出了新的要求。</w:t>
      </w:r>
      <w:r w:rsidR="00097AFA">
        <w:rPr>
          <w:rFonts w:ascii="宋体" w:hAnsi="Courier New" w:cs="Courier New" w:hint="eastAsia"/>
        </w:rPr>
        <w:t>在这种情况下，</w:t>
      </w:r>
      <w:r w:rsidR="00097AFA">
        <w:rPr>
          <w:rFonts w:ascii="宋体" w:hAnsi="Courier New" w:cs="Courier New"/>
        </w:rPr>
        <w:t>智能交通</w:t>
      </w:r>
      <w:r w:rsidR="00097AFA">
        <w:rPr>
          <w:rFonts w:ascii="宋体" w:hAnsi="Courier New" w:cs="Courier New" w:hint="eastAsia"/>
        </w:rPr>
        <w:t>系统的研究变得尤为关键</w:t>
      </w:r>
      <w:r w:rsidR="00536800">
        <w:rPr>
          <w:rFonts w:ascii="宋体" w:hAnsi="Courier New" w:cs="Courier New" w:hint="eastAsia"/>
        </w:rPr>
        <w:t>，</w:t>
      </w:r>
      <w:r w:rsidR="00CB730A">
        <w:rPr>
          <w:rFonts w:ascii="宋体" w:hAnsi="Courier New" w:cs="Courier New" w:hint="eastAsia"/>
        </w:rPr>
        <w:t>早已成为</w:t>
      </w:r>
      <w:r w:rsidR="00536800">
        <w:rPr>
          <w:rFonts w:ascii="宋体" w:hAnsi="Courier New" w:cs="Courier New" w:hint="eastAsia"/>
        </w:rPr>
        <w:t>全世界密切关注的研究课题</w:t>
      </w:r>
      <w:r w:rsidR="00097AFA">
        <w:rPr>
          <w:rFonts w:ascii="宋体" w:hAnsi="Courier New" w:cs="Courier New" w:hint="eastAsia"/>
        </w:rPr>
        <w:t>。</w:t>
      </w:r>
      <w:r w:rsidR="0023358E">
        <w:rPr>
          <w:rFonts w:ascii="宋体" w:hAnsi="Courier New" w:cs="Courier New"/>
        </w:rPr>
        <w:t>而</w:t>
      </w:r>
      <w:r w:rsidR="00CB730A">
        <w:rPr>
          <w:rFonts w:ascii="宋体" w:hAnsi="Courier New" w:cs="Courier New" w:hint="eastAsia"/>
        </w:rPr>
        <w:t>交通流量控制与路线</w:t>
      </w:r>
      <w:r w:rsidR="007F5C3B">
        <w:rPr>
          <w:rFonts w:ascii="宋体" w:hAnsi="Courier New" w:cs="Courier New" w:hint="eastAsia"/>
        </w:rPr>
        <w:t>推荐</w:t>
      </w:r>
      <w:r w:rsidR="00CB730A">
        <w:rPr>
          <w:rFonts w:ascii="宋体" w:hAnsi="Courier New" w:cs="Courier New" w:hint="eastAsia"/>
        </w:rPr>
        <w:t>系统正是ITS研究的核心热门课题。实现实时道路交通流量诱导系统的前提便是进行实时准确的交通</w:t>
      </w:r>
      <w:r w:rsidR="00CB730A">
        <w:rPr>
          <w:rFonts w:ascii="宋体" w:hAnsi="Courier New" w:cs="Courier New" w:hint="eastAsia"/>
        </w:rPr>
        <w:lastRenderedPageBreak/>
        <w:t>流量预测，即如何利用历史交通流量数据根据实时的交通数据流信息来迭代滚动预测未来短时间内的道路交通流量状况。其预测结果可以直接传送到先进的交通管理系统ATMS（</w:t>
      </w:r>
      <w:r w:rsidR="00CB730A" w:rsidRPr="00CB730A">
        <w:rPr>
          <w:rFonts w:ascii="宋体" w:hAnsi="Courier New" w:cs="Courier New"/>
        </w:rPr>
        <w:t>Advanced Traffic Management System</w:t>
      </w:r>
      <w:r w:rsidR="00CB730A">
        <w:rPr>
          <w:rFonts w:ascii="宋体" w:hAnsi="Courier New" w:cs="Courier New" w:hint="eastAsia"/>
        </w:rPr>
        <w:t>）和交通信息系统ATIS（</w:t>
      </w:r>
      <w:r w:rsidR="00CB730A" w:rsidRPr="00CB730A">
        <w:rPr>
          <w:rFonts w:ascii="宋体" w:hAnsi="Courier New" w:cs="Courier New"/>
        </w:rPr>
        <w:t xml:space="preserve">Advanced Traffic </w:t>
      </w:r>
      <w:r w:rsidR="00CB730A">
        <w:rPr>
          <w:rFonts w:ascii="宋体" w:hAnsi="Courier New" w:cs="Courier New" w:hint="eastAsia"/>
        </w:rPr>
        <w:t>Information</w:t>
      </w:r>
      <w:r w:rsidR="00CB730A" w:rsidRPr="00CB730A">
        <w:rPr>
          <w:rFonts w:ascii="宋体" w:hAnsi="Courier New" w:cs="Courier New"/>
        </w:rPr>
        <w:t xml:space="preserve"> System</w:t>
      </w:r>
      <w:r w:rsidR="00CB730A">
        <w:rPr>
          <w:rFonts w:ascii="宋体" w:hAnsi="Courier New" w:cs="Courier New" w:hint="eastAsia"/>
        </w:rPr>
        <w:t>）中，</w:t>
      </w:r>
      <w:r w:rsidR="00385B5D">
        <w:rPr>
          <w:rFonts w:ascii="宋体" w:hAnsi="Courier New" w:cs="Courier New" w:hint="eastAsia"/>
        </w:rPr>
        <w:t>然后结合道路旅行时间的预测情况，给出行者们推荐实时有效的最佳行驶路线，帮助他们避开交通拥堵，实现良好的路径诱导，以缩短整个路网自我调度时间成本，降低交通事故的发生。</w:t>
      </w:r>
      <w:r w:rsidR="00442C7E">
        <w:rPr>
          <w:rFonts w:ascii="宋体" w:hAnsi="Courier New" w:cs="Courier New" w:hint="eastAsia"/>
        </w:rPr>
        <w:t>而这当中提到的两个核心热门课题正是本文接下来要讨论研究的问题。</w:t>
      </w:r>
      <w:r w:rsidR="00C10AB3">
        <w:rPr>
          <w:rFonts w:ascii="宋体" w:hAnsi="Courier New" w:cs="Courier New" w:hint="eastAsia"/>
        </w:rPr>
        <w:t>下面将分别详细阐述这两个热门</w:t>
      </w:r>
      <w:r w:rsidR="00840594">
        <w:rPr>
          <w:rFonts w:ascii="宋体" w:hAnsi="Courier New" w:cs="Courier New" w:hint="eastAsia"/>
        </w:rPr>
        <w:t>课题的研究背景。</w:t>
      </w:r>
    </w:p>
    <w:p w:rsidR="00D07876" w:rsidRDefault="007F5C3B" w:rsidP="00600D66">
      <w:pPr>
        <w:ind w:firstLine="420"/>
        <w:rPr>
          <w:rFonts w:ascii="宋体" w:hAnsi="Courier New" w:cs="Courier New"/>
        </w:rPr>
      </w:pPr>
      <w:r w:rsidRPr="007F5C3B">
        <w:rPr>
          <w:rFonts w:ascii="黑体" w:eastAsia="黑体" w:hAnsi="黑体" w:cs="Courier New" w:hint="eastAsia"/>
          <w:b/>
        </w:rPr>
        <w:t>交通流量预测</w:t>
      </w:r>
      <w:r w:rsidR="000A0FC6">
        <w:rPr>
          <w:rFonts w:ascii="黑体" w:eastAsia="黑体" w:hAnsi="黑体" w:cs="Courier New" w:hint="eastAsia"/>
          <w:b/>
        </w:rPr>
        <w:t xml:space="preserve"> </w:t>
      </w:r>
      <w:r w:rsidR="00F57DDA">
        <w:rPr>
          <w:rFonts w:ascii="宋体" w:hAnsi="Courier New" w:cs="Courier New" w:hint="eastAsia"/>
        </w:rPr>
        <w:t>城市道路的短时交通流量预测是实现道路交通控制和诱导的关键，也是智能城市交通系统建设当中的一个重要组成环节。而</w:t>
      </w:r>
      <w:r w:rsidR="000E2EAC">
        <w:rPr>
          <w:rFonts w:ascii="宋体" w:hAnsi="Courier New" w:cs="Courier New" w:hint="eastAsia"/>
        </w:rPr>
        <w:t>交通流量预测</w:t>
      </w:r>
      <w:r w:rsidR="00F57DDA">
        <w:rPr>
          <w:rFonts w:ascii="宋体" w:hAnsi="Courier New" w:cs="Courier New" w:hint="eastAsia"/>
        </w:rPr>
        <w:t>法</w:t>
      </w:r>
      <w:r w:rsidR="000E2EAC">
        <w:rPr>
          <w:rFonts w:ascii="宋体" w:hAnsi="Courier New" w:cs="Courier New" w:hint="eastAsia"/>
        </w:rPr>
        <w:t>是指利用已有的交通</w:t>
      </w:r>
      <w:r w:rsidR="00A10179">
        <w:rPr>
          <w:rFonts w:ascii="宋体" w:hAnsi="Courier New" w:cs="Courier New" w:hint="eastAsia"/>
        </w:rPr>
        <w:t>流量数据来滚动预测未来某时间段内的交通流量，其结果可以直接运用于交通的实时疏导，</w:t>
      </w:r>
      <w:r w:rsidR="00A10179">
        <w:rPr>
          <w:rFonts w:ascii="宋体" w:hAnsi="Courier New" w:cs="Courier New"/>
        </w:rPr>
        <w:t>以减少</w:t>
      </w:r>
      <w:r w:rsidR="00A850B9">
        <w:rPr>
          <w:rFonts w:ascii="宋体" w:hAnsi="Courier New" w:cs="Courier New" w:hint="eastAsia"/>
        </w:rPr>
        <w:t>道路</w:t>
      </w:r>
      <w:r w:rsidR="00A10179">
        <w:rPr>
          <w:rFonts w:ascii="宋体" w:hAnsi="Courier New" w:cs="Courier New" w:hint="eastAsia"/>
        </w:rPr>
        <w:t>高峰时期的拥堵。</w:t>
      </w:r>
      <w:r w:rsidR="000C4CF9">
        <w:rPr>
          <w:rFonts w:ascii="宋体" w:hAnsi="Courier New" w:cs="Courier New" w:hint="eastAsia"/>
        </w:rPr>
        <w:t>交通流预测分为长时交通流预测和短时交通流预测。长时交通流预测方法指的是针对月度、季度以及年度的流量预测方法，主要运用于</w:t>
      </w:r>
      <w:r w:rsidR="007A4D55">
        <w:rPr>
          <w:rFonts w:ascii="宋体" w:hAnsi="Courier New" w:cs="Courier New" w:hint="eastAsia"/>
        </w:rPr>
        <w:t>宏观的流量把控以及中远期的交通运输建设；</w:t>
      </w:r>
      <w:r w:rsidR="007A4D55">
        <w:rPr>
          <w:rFonts w:ascii="宋体" w:hAnsi="Courier New" w:cs="Courier New"/>
        </w:rPr>
        <w:t>短时</w:t>
      </w:r>
      <w:r w:rsidR="007A4D55">
        <w:rPr>
          <w:rFonts w:ascii="宋体" w:hAnsi="Courier New" w:cs="Courier New" w:hint="eastAsia"/>
        </w:rPr>
        <w:t>交通流预测方法则专注于短期内的交通流量变化，</w:t>
      </w:r>
      <w:r w:rsidR="007A4D55">
        <w:rPr>
          <w:rFonts w:ascii="宋体" w:hAnsi="Courier New" w:cs="Courier New"/>
        </w:rPr>
        <w:t>通常</w:t>
      </w:r>
      <w:r w:rsidR="007A4D55">
        <w:rPr>
          <w:rFonts w:ascii="宋体" w:hAnsi="Courier New" w:cs="Courier New" w:hint="eastAsia"/>
        </w:rPr>
        <w:t>针对的是未来一小时内的交通流量预测。</w:t>
      </w:r>
      <w:r w:rsidR="00685570">
        <w:rPr>
          <w:rFonts w:ascii="宋体" w:hAnsi="Courier New" w:cs="Courier New" w:hint="eastAsia"/>
        </w:rPr>
        <w:t>而在动态交通控制方面，</w:t>
      </w:r>
      <w:r w:rsidR="00685570">
        <w:rPr>
          <w:rFonts w:ascii="宋体" w:hAnsi="Courier New" w:cs="Courier New"/>
        </w:rPr>
        <w:t>短时交通流量预测</w:t>
      </w:r>
      <w:r w:rsidR="00685570">
        <w:rPr>
          <w:rFonts w:ascii="宋体" w:hAnsi="Courier New" w:cs="Courier New" w:hint="eastAsia"/>
        </w:rPr>
        <w:t>的研究起到了至关重要的作用，吸引了众多交通领域的工程师以及研究员</w:t>
      </w:r>
      <w:r w:rsidR="00EC5DAF">
        <w:rPr>
          <w:rFonts w:ascii="宋体" w:hAnsi="Courier New" w:cs="Courier New" w:hint="eastAsia"/>
        </w:rPr>
        <w:t>针对</w:t>
      </w:r>
      <w:r w:rsidR="00685570">
        <w:rPr>
          <w:rFonts w:ascii="宋体" w:hAnsi="Courier New" w:cs="Courier New" w:hint="eastAsia"/>
        </w:rPr>
        <w:t>提高短时流量预测准确度进行大量的探索</w:t>
      </w:r>
      <w:r w:rsidR="00EC5DAF">
        <w:rPr>
          <w:rFonts w:ascii="宋体" w:hAnsi="Courier New" w:cs="Courier New" w:hint="eastAsia"/>
        </w:rPr>
        <w:t>并提出了许多颇有价值的预测方法</w:t>
      </w:r>
      <w:r w:rsidR="00685570">
        <w:rPr>
          <w:rFonts w:ascii="宋体" w:hAnsi="Courier New" w:cs="Courier New" w:hint="eastAsia"/>
        </w:rPr>
        <w:t>。</w:t>
      </w:r>
      <w:r w:rsidR="00F57DDA">
        <w:rPr>
          <w:rFonts w:ascii="宋体" w:hAnsi="Courier New" w:cs="Courier New" w:hint="eastAsia"/>
        </w:rPr>
        <w:t>由于车辆、道路与人所构成的道路交通系统存在这大量不确定性的影响因素，导致了短时交通流预测的问题具有着高度复杂的非线性特征，使得获取准确的交通流量预测结果变得十分困难。最近几十年以来，众多专家学者们在该领域进行了大量的探索与研究，</w:t>
      </w:r>
      <w:r w:rsidR="00EC5DAF">
        <w:rPr>
          <w:rFonts w:ascii="宋体" w:hAnsi="Courier New" w:cs="Courier New" w:hint="eastAsia"/>
        </w:rPr>
        <w:t>其中</w:t>
      </w:r>
      <w:r w:rsidR="00F57DDA">
        <w:rPr>
          <w:rFonts w:ascii="宋体" w:hAnsi="Courier New" w:cs="Courier New" w:hint="eastAsia"/>
        </w:rPr>
        <w:t>最</w:t>
      </w:r>
      <w:r w:rsidR="00EC5DAF">
        <w:rPr>
          <w:rFonts w:ascii="宋体" w:hAnsi="Courier New" w:cs="Courier New" w:hint="eastAsia"/>
        </w:rPr>
        <w:t>为普遍流行的方法包括</w:t>
      </w:r>
      <w:r w:rsidR="00F57DDA">
        <w:rPr>
          <w:rFonts w:ascii="宋体" w:hAnsi="Courier New" w:cs="Courier New" w:hint="eastAsia"/>
        </w:rPr>
        <w:t>时间序列模型，</w:t>
      </w:r>
      <w:r w:rsidR="00EC5DAF" w:rsidRPr="0050344D">
        <w:rPr>
          <w:rFonts w:ascii="宋体" w:hAnsi="Courier New" w:cs="Courier New" w:hint="eastAsia"/>
        </w:rPr>
        <w:t>自回归模型(AR)</w:t>
      </w:r>
      <w:r w:rsidR="00EC5DAF">
        <w:rPr>
          <w:rFonts w:ascii="宋体" w:hAnsi="Courier New" w:cs="Courier New" w:hint="eastAsia"/>
        </w:rPr>
        <w:t>，</w:t>
      </w:r>
      <w:r w:rsidR="00EC5DAF">
        <w:rPr>
          <w:rFonts w:ascii="宋体" w:hAnsi="Courier New" w:cs="Courier New"/>
        </w:rPr>
        <w:t>k</w:t>
      </w:r>
      <w:r w:rsidR="00EC5DAF">
        <w:rPr>
          <w:rFonts w:ascii="宋体" w:hAnsi="Courier New" w:cs="Courier New" w:hint="eastAsia"/>
        </w:rPr>
        <w:t>近邻法，</w:t>
      </w:r>
      <w:r w:rsidR="00EC5DAF" w:rsidRPr="0050344D">
        <w:rPr>
          <w:rFonts w:ascii="宋体" w:hAnsi="Courier New" w:cs="Courier New" w:hint="eastAsia"/>
        </w:rPr>
        <w:t>滑动平均模型(MA)</w:t>
      </w:r>
      <w:r w:rsidR="00EC5DAF">
        <w:rPr>
          <w:rFonts w:ascii="宋体" w:hAnsi="Courier New" w:cs="Courier New" w:hint="eastAsia"/>
        </w:rPr>
        <w:t>，</w:t>
      </w:r>
      <w:r w:rsidR="00EC5DAF" w:rsidRPr="0050344D">
        <w:rPr>
          <w:rFonts w:ascii="宋体" w:hAnsi="Courier New" w:cs="Courier New" w:hint="eastAsia"/>
        </w:rPr>
        <w:t>历史平均模型(HA)</w:t>
      </w:r>
      <w:r w:rsidR="00EC5DAF">
        <w:rPr>
          <w:rFonts w:ascii="宋体" w:hAnsi="Courier New" w:cs="Courier New" w:hint="eastAsia"/>
        </w:rPr>
        <w:t>，</w:t>
      </w:r>
      <w:r w:rsidR="00F57DDA">
        <w:rPr>
          <w:rFonts w:ascii="宋体" w:hAnsi="Courier New" w:cs="Courier New" w:hint="eastAsia"/>
        </w:rPr>
        <w:t>模糊控制法，</w:t>
      </w:r>
      <w:r w:rsidR="00EC5DAF" w:rsidRPr="0050344D">
        <w:rPr>
          <w:rFonts w:ascii="宋体" w:hAnsi="Courier New" w:cs="Courier New" w:hint="eastAsia"/>
        </w:rPr>
        <w:t>自回归滑动平均模型(ARIMA)</w:t>
      </w:r>
      <w:r w:rsidR="00EC5DAF">
        <w:rPr>
          <w:rFonts w:ascii="宋体" w:hAnsi="Courier New" w:cs="Courier New" w:hint="eastAsia"/>
        </w:rPr>
        <w:t>，</w:t>
      </w:r>
      <w:r w:rsidR="00F57DDA">
        <w:rPr>
          <w:rFonts w:ascii="宋体" w:hAnsi="Courier New" w:cs="Courier New" w:hint="eastAsia"/>
        </w:rPr>
        <w:t>卡尔曼滤波模型，</w:t>
      </w:r>
      <w:r w:rsidR="00EC5DAF">
        <w:rPr>
          <w:rFonts w:ascii="宋体" w:hAnsi="Courier New" w:cs="Courier New" w:hint="eastAsia"/>
        </w:rPr>
        <w:t>神经网络模型以及融合模型</w:t>
      </w:r>
      <w:r w:rsidR="00EC5DAF" w:rsidRPr="0050344D">
        <w:rPr>
          <w:rFonts w:ascii="宋体" w:hAnsi="Courier New" w:cs="Courier New" w:hint="eastAsia"/>
        </w:rPr>
        <w:t>等</w:t>
      </w:r>
      <w:r w:rsidR="00EC5DAF">
        <w:rPr>
          <w:rFonts w:ascii="宋体" w:hAnsi="Courier New" w:cs="Courier New" w:hint="eastAsia"/>
        </w:rPr>
        <w:t>。</w:t>
      </w:r>
      <w:r w:rsidR="00355F1F">
        <w:rPr>
          <w:rFonts w:ascii="宋体" w:hAnsi="Courier New" w:cs="Courier New" w:hint="eastAsia"/>
        </w:rPr>
        <w:t>其中的时间序列模型非常适合对具有不确定性的且不易建立精确数学模型的系统进行建模，其同样也是在流量预测模型当中实际运用最广泛的一种模型。</w:t>
      </w:r>
    </w:p>
    <w:p w:rsidR="00BF1922" w:rsidRDefault="007F5C3B" w:rsidP="00594B4B">
      <w:pPr>
        <w:ind w:firstLine="420"/>
        <w:rPr>
          <w:rFonts w:ascii="宋体" w:hAnsi="Courier New" w:cs="Courier New"/>
        </w:rPr>
      </w:pPr>
      <w:r w:rsidRPr="007F5C3B">
        <w:rPr>
          <w:rFonts w:ascii="黑体" w:eastAsia="黑体" w:hAnsi="黑体" w:cs="Courier New" w:hint="eastAsia"/>
          <w:b/>
        </w:rPr>
        <w:t>路线推荐</w:t>
      </w:r>
      <w:r w:rsidR="000A0FC6">
        <w:rPr>
          <w:rFonts w:ascii="黑体" w:eastAsia="黑体" w:hAnsi="黑体" w:cs="Courier New" w:hint="eastAsia"/>
          <w:b/>
        </w:rPr>
        <w:t xml:space="preserve"> </w:t>
      </w:r>
      <w:r w:rsidR="00FD41CE">
        <w:rPr>
          <w:rFonts w:ascii="宋体" w:hAnsi="Courier New" w:cs="Courier New" w:hint="eastAsia"/>
        </w:rPr>
        <w:t>没有良好的路线推荐将带来城市交通拥挤问题。城市</w:t>
      </w:r>
      <w:r w:rsidR="00DC35EA">
        <w:rPr>
          <w:rFonts w:ascii="宋体" w:hAnsi="Courier New" w:cs="Courier New" w:hint="eastAsia"/>
        </w:rPr>
        <w:t>交通拥挤不仅将导致</w:t>
      </w:r>
      <w:r w:rsidR="00A850B9">
        <w:rPr>
          <w:rFonts w:ascii="宋体" w:hAnsi="Courier New" w:cs="Courier New" w:hint="eastAsia"/>
        </w:rPr>
        <w:t>社会经济多项功能的衰退，延缓城市发展的步伐，</w:t>
      </w:r>
      <w:r w:rsidR="00FD41CE">
        <w:rPr>
          <w:rFonts w:ascii="宋体" w:hAnsi="Courier New" w:cs="Courier New" w:hint="eastAsia"/>
        </w:rPr>
        <w:t>还会引发城市居民</w:t>
      </w:r>
      <w:r w:rsidR="00FD41CE">
        <w:rPr>
          <w:rFonts w:ascii="宋体" w:hAnsi="Courier New" w:cs="Courier New" w:hint="eastAsia"/>
        </w:rPr>
        <w:lastRenderedPageBreak/>
        <w:t>生活环境的持续恶化，成为阻碍城市现代化建设的“城市顽疾”。</w:t>
      </w:r>
      <w:r w:rsidR="00FD41CE" w:rsidRPr="00FD41CE">
        <w:rPr>
          <w:rFonts w:ascii="宋体" w:hAnsi="Courier New" w:cs="Courier New" w:hint="eastAsia"/>
        </w:rPr>
        <w:t>交通拥</w:t>
      </w:r>
      <w:r w:rsidR="007017E7">
        <w:rPr>
          <w:rFonts w:ascii="宋体" w:hAnsi="Courier New" w:cs="Courier New" w:hint="eastAsia"/>
        </w:rPr>
        <w:t>挤对社会</w:t>
      </w:r>
      <w:r w:rsidR="00A850B9">
        <w:rPr>
          <w:rFonts w:ascii="宋体" w:hAnsi="Courier New" w:cs="Courier New" w:hint="eastAsia"/>
        </w:rPr>
        <w:t>生活最直接的影响是增加了居民的出行时间和成本，而</w:t>
      </w:r>
      <w:r w:rsidR="00FD41CE" w:rsidRPr="00FD41CE">
        <w:rPr>
          <w:rFonts w:ascii="宋体" w:hAnsi="Courier New" w:cs="Courier New" w:hint="eastAsia"/>
        </w:rPr>
        <w:t>出行成本的增加不仅</w:t>
      </w:r>
      <w:r w:rsidR="007017E7">
        <w:rPr>
          <w:rFonts w:ascii="宋体" w:hAnsi="Courier New" w:cs="Courier New" w:hint="eastAsia"/>
        </w:rPr>
        <w:t>直接影响</w:t>
      </w:r>
      <w:r w:rsidR="00FD41CE" w:rsidRPr="00FD41CE">
        <w:rPr>
          <w:rFonts w:ascii="宋体" w:hAnsi="Courier New" w:cs="Courier New" w:hint="eastAsia"/>
        </w:rPr>
        <w:t>工作效率，</w:t>
      </w:r>
      <w:r w:rsidR="00A850B9">
        <w:rPr>
          <w:rFonts w:ascii="宋体" w:hAnsi="Courier New" w:cs="Courier New" w:hint="eastAsia"/>
        </w:rPr>
        <w:t>使</w:t>
      </w:r>
      <w:r w:rsidR="007017E7" w:rsidRPr="00FD41CE">
        <w:rPr>
          <w:rFonts w:ascii="宋体" w:hAnsi="Courier New" w:cs="Courier New" w:hint="eastAsia"/>
        </w:rPr>
        <w:t>城市活力大打折扣，</w:t>
      </w:r>
      <w:r w:rsidR="007017E7">
        <w:rPr>
          <w:rFonts w:ascii="宋体" w:hAnsi="Courier New" w:cs="Courier New" w:hint="eastAsia"/>
        </w:rPr>
        <w:t>还</w:t>
      </w:r>
      <w:r w:rsidR="00FD41CE" w:rsidRPr="00FD41CE">
        <w:rPr>
          <w:rFonts w:ascii="宋体" w:hAnsi="Courier New" w:cs="Courier New" w:hint="eastAsia"/>
        </w:rPr>
        <w:t>会抑制人们的日常活动，</w:t>
      </w:r>
      <w:r w:rsidR="007017E7">
        <w:rPr>
          <w:rFonts w:ascii="宋体" w:hAnsi="Courier New" w:cs="Courier New" w:hint="eastAsia"/>
        </w:rPr>
        <w:t>降低居民的生活</w:t>
      </w:r>
      <w:r w:rsidR="00A850B9">
        <w:rPr>
          <w:rFonts w:ascii="宋体" w:hAnsi="Courier New" w:cs="Courier New" w:hint="eastAsia"/>
        </w:rPr>
        <w:t>质量和幸福指数</w:t>
      </w:r>
      <w:r w:rsidR="00FD41CE" w:rsidRPr="00FD41CE">
        <w:rPr>
          <w:rFonts w:ascii="宋体" w:hAnsi="Courier New" w:cs="Courier New" w:hint="eastAsia"/>
        </w:rPr>
        <w:t>。另外，交通拥挤</w:t>
      </w:r>
      <w:r w:rsidR="00112BF2">
        <w:rPr>
          <w:rFonts w:ascii="宋体" w:hAnsi="Courier New" w:cs="Courier New" w:hint="eastAsia"/>
        </w:rPr>
        <w:t>还将增大交通事故发生的概率</w:t>
      </w:r>
      <w:r w:rsidR="00FD41CE" w:rsidRPr="00FD41CE">
        <w:rPr>
          <w:rFonts w:ascii="宋体" w:hAnsi="Courier New" w:cs="Courier New" w:hint="eastAsia"/>
        </w:rPr>
        <w:t>，</w:t>
      </w:r>
      <w:r w:rsidR="00112BF2">
        <w:rPr>
          <w:rFonts w:ascii="宋体" w:hAnsi="Courier New" w:cs="Courier New" w:hint="eastAsia"/>
        </w:rPr>
        <w:t>而交通</w:t>
      </w:r>
      <w:r w:rsidR="00FD41CE" w:rsidRPr="00FD41CE">
        <w:rPr>
          <w:rFonts w:ascii="宋体" w:hAnsi="Courier New" w:cs="Courier New" w:hint="eastAsia"/>
        </w:rPr>
        <w:t>事故</w:t>
      </w:r>
      <w:r w:rsidR="00112BF2">
        <w:rPr>
          <w:rFonts w:ascii="宋体" w:hAnsi="Courier New" w:cs="Courier New" w:hint="eastAsia"/>
        </w:rPr>
        <w:t>的</w:t>
      </w:r>
      <w:r w:rsidR="00FD41CE" w:rsidRPr="00FD41CE">
        <w:rPr>
          <w:rFonts w:ascii="宋体" w:hAnsi="Courier New" w:cs="Courier New" w:hint="eastAsia"/>
        </w:rPr>
        <w:t>增多又</w:t>
      </w:r>
      <w:r w:rsidR="00112BF2">
        <w:rPr>
          <w:rFonts w:ascii="宋体" w:hAnsi="Courier New" w:cs="Courier New" w:hint="eastAsia"/>
        </w:rPr>
        <w:t>反过来</w:t>
      </w:r>
      <w:r w:rsidR="00FD41CE" w:rsidRPr="00FD41CE">
        <w:rPr>
          <w:rFonts w:ascii="宋体" w:hAnsi="Courier New" w:cs="Courier New" w:hint="eastAsia"/>
        </w:rPr>
        <w:t>加剧了</w:t>
      </w:r>
      <w:r w:rsidR="00112BF2">
        <w:rPr>
          <w:rFonts w:ascii="宋体" w:hAnsi="Courier New" w:cs="Courier New" w:hint="eastAsia"/>
        </w:rPr>
        <w:t>交通的</w:t>
      </w:r>
      <w:r w:rsidR="00FD41CE" w:rsidRPr="00FD41CE">
        <w:rPr>
          <w:rFonts w:ascii="宋体" w:hAnsi="Courier New" w:cs="Courier New" w:hint="eastAsia"/>
        </w:rPr>
        <w:t>拥挤</w:t>
      </w:r>
      <w:r w:rsidR="00112BF2">
        <w:rPr>
          <w:rFonts w:ascii="宋体" w:hAnsi="Courier New" w:cs="Courier New" w:hint="eastAsia"/>
        </w:rPr>
        <w:t>，因此形成了一种恶性循环</w:t>
      </w:r>
      <w:r w:rsidR="00FD41CE" w:rsidRPr="00FD41CE">
        <w:rPr>
          <w:rFonts w:ascii="宋体" w:hAnsi="Courier New" w:cs="Courier New" w:hint="eastAsia"/>
        </w:rPr>
        <w:t>。据相关统计，</w:t>
      </w:r>
      <w:r w:rsidR="00112BF2">
        <w:rPr>
          <w:rFonts w:ascii="宋体" w:hAnsi="Courier New" w:cs="Courier New" w:hint="eastAsia"/>
        </w:rPr>
        <w:t>21世纪以来，</w:t>
      </w:r>
      <w:r w:rsidR="00FD41CE" w:rsidRPr="00FD41CE">
        <w:rPr>
          <w:rFonts w:ascii="宋体" w:hAnsi="Courier New" w:cs="Courier New" w:hint="eastAsia"/>
        </w:rPr>
        <w:t>欧洲每年因交通事故造成的经济损失</w:t>
      </w:r>
      <w:r w:rsidR="00112BF2">
        <w:rPr>
          <w:rFonts w:ascii="宋体" w:hAnsi="Courier New" w:cs="Courier New" w:hint="eastAsia"/>
        </w:rPr>
        <w:t>就高</w:t>
      </w:r>
      <w:r w:rsidR="00FD41CE" w:rsidRPr="00FD41CE">
        <w:rPr>
          <w:rFonts w:ascii="宋体" w:hAnsi="Courier New" w:cs="Courier New" w:hint="eastAsia"/>
        </w:rPr>
        <w:t>达500亿美元之多。</w:t>
      </w:r>
      <w:r w:rsidR="00112BF2">
        <w:rPr>
          <w:rFonts w:ascii="宋体" w:hAnsi="Courier New" w:cs="Courier New" w:hint="eastAsia"/>
        </w:rPr>
        <w:t>此外，</w:t>
      </w:r>
      <w:r w:rsidR="00FD41CE" w:rsidRPr="00FD41CE">
        <w:rPr>
          <w:rFonts w:ascii="宋体" w:hAnsi="Courier New" w:cs="Courier New" w:hint="eastAsia"/>
        </w:rPr>
        <w:t>交通拥挤还破坏了城市</w:t>
      </w:r>
      <w:r w:rsidR="00112BF2">
        <w:rPr>
          <w:rFonts w:ascii="宋体" w:hAnsi="Courier New" w:cs="Courier New" w:hint="eastAsia"/>
        </w:rPr>
        <w:t>自然生态环境。在机动车迅速增长的今天</w:t>
      </w:r>
      <w:r w:rsidR="00FD41CE" w:rsidRPr="00FD41CE">
        <w:rPr>
          <w:rFonts w:ascii="宋体" w:hAnsi="Courier New" w:cs="Courier New" w:hint="eastAsia"/>
        </w:rPr>
        <w:t>，交通</w:t>
      </w:r>
      <w:r w:rsidR="00112BF2">
        <w:rPr>
          <w:rFonts w:ascii="宋体" w:hAnsi="Courier New" w:cs="Courier New" w:hint="eastAsia"/>
        </w:rPr>
        <w:t>拥挤</w:t>
      </w:r>
      <w:r w:rsidR="00FD41CE" w:rsidRPr="00FD41CE">
        <w:rPr>
          <w:rFonts w:ascii="宋体" w:hAnsi="Courier New" w:cs="Courier New" w:hint="eastAsia"/>
        </w:rPr>
        <w:t>对</w:t>
      </w:r>
      <w:r w:rsidR="00112BF2">
        <w:rPr>
          <w:rFonts w:ascii="宋体" w:hAnsi="Courier New" w:cs="Courier New" w:hint="eastAsia"/>
        </w:rPr>
        <w:t>自然</w:t>
      </w:r>
      <w:r w:rsidR="00FD41CE" w:rsidRPr="00FD41CE">
        <w:rPr>
          <w:rFonts w:ascii="宋体" w:hAnsi="Courier New" w:cs="Courier New" w:hint="eastAsia"/>
        </w:rPr>
        <w:t>环境的污染也在不断增加，并且</w:t>
      </w:r>
      <w:r w:rsidR="00112BF2">
        <w:rPr>
          <w:rFonts w:ascii="宋体" w:hAnsi="Courier New" w:cs="Courier New" w:hint="eastAsia"/>
        </w:rPr>
        <w:t>在</w:t>
      </w:r>
      <w:r w:rsidR="00FD41CE" w:rsidRPr="00FD41CE">
        <w:rPr>
          <w:rFonts w:ascii="宋体" w:hAnsi="Courier New" w:cs="Courier New" w:hint="eastAsia"/>
        </w:rPr>
        <w:t>逐步</w:t>
      </w:r>
      <w:r w:rsidR="00112BF2">
        <w:rPr>
          <w:rFonts w:ascii="宋体" w:hAnsi="Courier New" w:cs="Courier New" w:hint="eastAsia"/>
        </w:rPr>
        <w:t>成为城市空气</w:t>
      </w:r>
      <w:r w:rsidR="00FD41CE" w:rsidRPr="00FD41CE">
        <w:rPr>
          <w:rFonts w:ascii="宋体" w:hAnsi="Courier New" w:cs="Courier New" w:hint="eastAsia"/>
        </w:rPr>
        <w:t>质量恶化的主要</w:t>
      </w:r>
      <w:r w:rsidR="00112BF2">
        <w:rPr>
          <w:rFonts w:ascii="宋体" w:hAnsi="Courier New" w:cs="Courier New" w:hint="eastAsia"/>
        </w:rPr>
        <w:t>根源</w:t>
      </w:r>
      <w:r w:rsidR="00FD41CE" w:rsidRPr="00FD41CE">
        <w:rPr>
          <w:rFonts w:ascii="宋体" w:hAnsi="Courier New" w:cs="Courier New" w:hint="eastAsia"/>
        </w:rPr>
        <w:t>。</w:t>
      </w:r>
      <w:r w:rsidR="00594B4B">
        <w:rPr>
          <w:rFonts w:ascii="宋体" w:hAnsi="Courier New" w:cs="Courier New" w:hint="eastAsia"/>
        </w:rPr>
        <w:t>因为在</w:t>
      </w:r>
      <w:r w:rsidR="00594B4B" w:rsidRPr="00FD41CE">
        <w:rPr>
          <w:rFonts w:ascii="宋体" w:hAnsi="Courier New" w:cs="Courier New" w:hint="eastAsia"/>
        </w:rPr>
        <w:t>交通拥挤</w:t>
      </w:r>
      <w:r w:rsidR="00594B4B">
        <w:rPr>
          <w:rFonts w:ascii="宋体" w:hAnsi="Courier New" w:cs="Courier New" w:hint="eastAsia"/>
        </w:rPr>
        <w:t>的情况下，</w:t>
      </w:r>
      <w:r w:rsidR="00594B4B" w:rsidRPr="00FD41CE">
        <w:rPr>
          <w:rFonts w:ascii="宋体" w:hAnsi="Courier New" w:cs="Courier New" w:hint="eastAsia"/>
        </w:rPr>
        <w:t>车辆只能在低速状态行驶，</w:t>
      </w:r>
      <w:r w:rsidR="00594B4B">
        <w:rPr>
          <w:rFonts w:ascii="宋体" w:hAnsi="Courier New" w:cs="Courier New" w:hint="eastAsia"/>
        </w:rPr>
        <w:t>而这种</w:t>
      </w:r>
      <w:r w:rsidR="00594B4B" w:rsidRPr="00FD41CE">
        <w:rPr>
          <w:rFonts w:ascii="宋体" w:hAnsi="Courier New" w:cs="Courier New" w:hint="eastAsia"/>
        </w:rPr>
        <w:t>频繁</w:t>
      </w:r>
      <w:r w:rsidR="00594B4B">
        <w:rPr>
          <w:rFonts w:ascii="宋体" w:hAnsi="Courier New" w:cs="Courier New" w:hint="eastAsia"/>
        </w:rPr>
        <w:t>地在</w:t>
      </w:r>
      <w:r w:rsidR="00594B4B" w:rsidRPr="00FD41CE">
        <w:rPr>
          <w:rFonts w:ascii="宋体" w:hAnsi="Courier New" w:cs="Courier New" w:hint="eastAsia"/>
        </w:rPr>
        <w:t>停车和启动</w:t>
      </w:r>
      <w:r w:rsidR="00594B4B">
        <w:rPr>
          <w:rFonts w:ascii="宋体" w:hAnsi="Courier New" w:cs="Courier New" w:hint="eastAsia"/>
        </w:rPr>
        <w:t>之间切换，不仅增加了汽车的能源消耗还</w:t>
      </w:r>
      <w:r w:rsidR="00594B4B" w:rsidRPr="00FD41CE">
        <w:rPr>
          <w:rFonts w:ascii="宋体" w:hAnsi="Courier New" w:cs="Courier New" w:hint="eastAsia"/>
        </w:rPr>
        <w:t>增加了</w:t>
      </w:r>
      <w:r w:rsidR="00594B4B">
        <w:rPr>
          <w:rFonts w:ascii="宋体" w:hAnsi="Courier New" w:cs="Courier New" w:hint="eastAsia"/>
        </w:rPr>
        <w:t>汽车尾气排放量</w:t>
      </w:r>
      <w:r w:rsidR="00594B4B" w:rsidRPr="00FD41CE">
        <w:rPr>
          <w:rFonts w:ascii="宋体" w:hAnsi="Courier New" w:cs="Courier New" w:hint="eastAsia"/>
        </w:rPr>
        <w:t>。</w:t>
      </w:r>
      <w:r w:rsidR="00FD41CE" w:rsidRPr="00FD41CE">
        <w:rPr>
          <w:rFonts w:ascii="宋体" w:hAnsi="Courier New" w:cs="Courier New" w:hint="eastAsia"/>
        </w:rPr>
        <w:t>根据</w:t>
      </w:r>
      <w:r w:rsidR="00112BF2">
        <w:rPr>
          <w:rFonts w:ascii="宋体" w:hAnsi="Courier New" w:cs="Courier New" w:hint="eastAsia"/>
        </w:rPr>
        <w:t>英国</w:t>
      </w:r>
      <w:r w:rsidR="00FD41CE" w:rsidRPr="00FD41CE">
        <w:rPr>
          <w:rFonts w:ascii="宋体" w:hAnsi="Courier New" w:cs="Courier New" w:hint="eastAsia"/>
        </w:rPr>
        <w:t>伦敦20世纪90年代的检测报告，大气中74%的氮氧化物来自汽车尾气排放</w:t>
      </w:r>
      <w:r w:rsidR="00594B4B">
        <w:rPr>
          <w:rFonts w:ascii="宋体" w:hAnsi="Courier New" w:cs="Courier New" w:hint="eastAsia"/>
        </w:rPr>
        <w:t>，而且这个百分比还在日益增加</w:t>
      </w:r>
      <w:r w:rsidR="00FD41CE" w:rsidRPr="00FD41CE">
        <w:rPr>
          <w:rFonts w:ascii="宋体" w:hAnsi="Courier New" w:cs="Courier New" w:hint="eastAsia"/>
        </w:rPr>
        <w:t>。</w:t>
      </w:r>
      <w:r w:rsidR="00594B4B">
        <w:rPr>
          <w:rFonts w:ascii="宋体" w:hAnsi="Courier New" w:cs="Courier New" w:hint="eastAsia"/>
        </w:rPr>
        <w:t>可见路线推荐研究对城市的健康发展至关重要。</w:t>
      </w:r>
      <w:r w:rsidR="00946176">
        <w:rPr>
          <w:rFonts w:ascii="宋体" w:hAnsi="Courier New" w:cs="Courier New" w:hint="eastAsia"/>
        </w:rPr>
        <w:t>路线推荐指的是给定始发点和目的地，利用已有的交通轨迹数据推荐合理的出行路线，合理性可以从时间与空间两个维度来衡量，最佳的推荐路线应该是</w:t>
      </w:r>
      <w:r w:rsidR="00946176">
        <w:rPr>
          <w:rFonts w:ascii="宋体" w:hAnsi="Courier New" w:cs="Courier New"/>
        </w:rPr>
        <w:t>时间越短</w:t>
      </w:r>
      <w:r w:rsidR="00946176">
        <w:rPr>
          <w:rFonts w:ascii="宋体" w:hAnsi="Courier New" w:cs="Courier New" w:hint="eastAsia"/>
        </w:rPr>
        <w:t>且路程最近。</w:t>
      </w:r>
      <w:r w:rsidR="00946176">
        <w:rPr>
          <w:rFonts w:ascii="宋体" w:hAnsi="Courier New" w:cs="Courier New"/>
        </w:rPr>
        <w:t>路线推荐</w:t>
      </w:r>
      <w:r w:rsidR="00946176">
        <w:rPr>
          <w:rFonts w:ascii="宋体" w:hAnsi="Courier New" w:cs="Courier New" w:hint="eastAsia"/>
        </w:rPr>
        <w:t>和我们每一个人的出行息息相关，诸如</w:t>
      </w:r>
      <w:r w:rsidR="00A850B9">
        <w:rPr>
          <w:rFonts w:ascii="宋体" w:hAnsi="Courier New" w:cs="Courier New" w:hint="eastAsia"/>
        </w:rPr>
        <w:t>高德地图、</w:t>
      </w:r>
      <w:r w:rsidR="00946176">
        <w:rPr>
          <w:rFonts w:ascii="宋体" w:hAnsi="Courier New" w:cs="Courier New" w:hint="eastAsia"/>
        </w:rPr>
        <w:t>百度地图等各大地图类软件都在致力于提供合理的路线推荐，以节省人们的出行成本，</w:t>
      </w:r>
      <w:r w:rsidR="00946176">
        <w:rPr>
          <w:rFonts w:ascii="宋体" w:hAnsi="Courier New" w:cs="Courier New"/>
        </w:rPr>
        <w:t>提高生活质量</w:t>
      </w:r>
      <w:r w:rsidR="00946176">
        <w:rPr>
          <w:rFonts w:ascii="宋体" w:hAnsi="Courier New" w:cs="Courier New" w:hint="eastAsia"/>
        </w:rPr>
        <w:t>。</w:t>
      </w:r>
      <w:r w:rsidR="00025F79">
        <w:rPr>
          <w:rFonts w:ascii="宋体" w:hAnsi="Courier New" w:cs="Courier New" w:hint="eastAsia"/>
        </w:rPr>
        <w:t>总的来说，车辆行驶过一条道路的时间</w:t>
      </w:r>
      <w:r w:rsidR="00852139">
        <w:rPr>
          <w:rFonts w:ascii="宋体" w:hAnsi="Courier New" w:cs="Courier New" w:hint="eastAsia"/>
        </w:rPr>
        <w:t>长短</w:t>
      </w:r>
      <w:r w:rsidR="00025F79">
        <w:rPr>
          <w:rFonts w:ascii="宋体" w:hAnsi="Courier New" w:cs="Courier New" w:hint="eastAsia"/>
        </w:rPr>
        <w:t>主要由三个因素决定。</w:t>
      </w:r>
      <w:r w:rsidR="00025F79">
        <w:rPr>
          <w:rFonts w:ascii="宋体" w:hAnsi="Courier New" w:cs="Courier New"/>
        </w:rPr>
        <w:t>其一</w:t>
      </w:r>
      <w:r w:rsidR="00025F79">
        <w:rPr>
          <w:rFonts w:ascii="宋体" w:hAnsi="Courier New" w:cs="Courier New" w:hint="eastAsia"/>
        </w:rPr>
        <w:t>，</w:t>
      </w:r>
      <w:r w:rsidR="00852139">
        <w:rPr>
          <w:rFonts w:ascii="宋体" w:hAnsi="Courier New" w:cs="Courier New" w:hint="eastAsia"/>
        </w:rPr>
        <w:t>道路的本身情况，包括路面状况、长度、分道数量以及红路灯的情况；</w:t>
      </w:r>
      <w:r w:rsidR="00852139">
        <w:rPr>
          <w:rFonts w:ascii="宋体" w:hAnsi="Courier New" w:cs="Courier New"/>
        </w:rPr>
        <w:t>其二</w:t>
      </w:r>
      <w:r w:rsidR="00852139">
        <w:rPr>
          <w:rFonts w:ascii="宋体" w:hAnsi="Courier New" w:cs="Courier New" w:hint="eastAsia"/>
        </w:rPr>
        <w:t>，不同的时间段意味着不同的车辆密度，也决定了通过的时间；</w:t>
      </w:r>
      <w:r w:rsidR="00852139">
        <w:rPr>
          <w:rFonts w:ascii="宋体" w:hAnsi="Courier New" w:cs="Courier New"/>
        </w:rPr>
        <w:t>其三</w:t>
      </w:r>
      <w:r w:rsidR="00852139">
        <w:rPr>
          <w:rFonts w:ascii="宋体" w:hAnsi="Courier New" w:cs="Courier New" w:hint="eastAsia"/>
        </w:rPr>
        <w:t>，司机的驾驶经验与技术，</w:t>
      </w:r>
      <w:r w:rsidR="00852139">
        <w:rPr>
          <w:rFonts w:ascii="宋体" w:hAnsi="Courier New" w:cs="Courier New"/>
        </w:rPr>
        <w:t>通常</w:t>
      </w:r>
      <w:r w:rsidR="00852139">
        <w:rPr>
          <w:rFonts w:ascii="宋体" w:hAnsi="Courier New" w:cs="Courier New" w:hint="eastAsia"/>
        </w:rPr>
        <w:t>驾驶经验丰富的司机比初次上路的新手表现更好，这样的经验包含了对当前道路的熟悉程度。</w:t>
      </w:r>
      <w:r w:rsidR="003909C9">
        <w:rPr>
          <w:rFonts w:ascii="宋体" w:hAnsi="Courier New" w:cs="Courier New" w:hint="eastAsia"/>
        </w:rPr>
        <w:t>因此，对于高效的路线推荐模型来说，以上三种因素缺一不可。</w:t>
      </w:r>
      <w:r w:rsidR="00DC6C6D">
        <w:rPr>
          <w:rFonts w:ascii="宋体" w:hAnsi="Courier New" w:cs="Courier New" w:hint="eastAsia"/>
        </w:rPr>
        <w:t>目前较常用行的路线推荐方法包括</w:t>
      </w:r>
      <w:r w:rsidR="00DC6C6D" w:rsidRPr="0050344D">
        <w:rPr>
          <w:rFonts w:ascii="宋体" w:hAnsi="Courier New" w:cs="Courier New" w:hint="eastAsia"/>
        </w:rPr>
        <w:t>A*算法、</w:t>
      </w:r>
      <w:proofErr w:type="spellStart"/>
      <w:r w:rsidR="00DC6C6D" w:rsidRPr="0050344D">
        <w:rPr>
          <w:rFonts w:ascii="宋体" w:hAnsi="Courier New" w:cs="Courier New" w:hint="eastAsia"/>
        </w:rPr>
        <w:t>Dijkstra</w:t>
      </w:r>
      <w:proofErr w:type="spellEnd"/>
      <w:r w:rsidR="00DC6C6D" w:rsidRPr="0050344D">
        <w:rPr>
          <w:rFonts w:ascii="宋体" w:hAnsi="Courier New" w:cs="Courier New" w:hint="eastAsia"/>
        </w:rPr>
        <w:t>算法、贝尔曼-福德（Bellman-Ford）算法等</w:t>
      </w:r>
      <w:r w:rsidR="00DC6C6D">
        <w:rPr>
          <w:rFonts w:ascii="宋体" w:hAnsi="Courier New" w:cs="Courier New" w:hint="eastAsia"/>
        </w:rPr>
        <w:t>。</w:t>
      </w:r>
    </w:p>
    <w:p w:rsidR="00A14AB6" w:rsidRPr="00AD2E18" w:rsidRDefault="00A14AB6" w:rsidP="00AD2E18">
      <w:pPr>
        <w:ind w:firstLine="420"/>
        <w:rPr>
          <w:rFonts w:ascii="宋体" w:hAnsi="Courier New" w:cs="Courier New"/>
        </w:rPr>
      </w:pPr>
      <w:r>
        <w:rPr>
          <w:rFonts w:ascii="宋体" w:hAnsi="Courier New" w:cs="Courier New" w:hint="eastAsia"/>
        </w:rPr>
        <w:t>本文工作是针对以上两个</w:t>
      </w:r>
      <w:r w:rsidR="00594B4B">
        <w:rPr>
          <w:rFonts w:ascii="宋体" w:hAnsi="Courier New" w:cs="Courier New" w:hint="eastAsia"/>
        </w:rPr>
        <w:t>核心热点</w:t>
      </w:r>
      <w:r w:rsidR="00280C15">
        <w:rPr>
          <w:rFonts w:ascii="宋体" w:hAnsi="Courier New" w:cs="Courier New" w:hint="eastAsia"/>
        </w:rPr>
        <w:t>研究</w:t>
      </w:r>
      <w:r w:rsidR="00594B4B">
        <w:rPr>
          <w:rFonts w:ascii="宋体" w:hAnsi="Courier New" w:cs="Courier New" w:hint="eastAsia"/>
        </w:rPr>
        <w:t>课题</w:t>
      </w:r>
      <w:r w:rsidR="00280C15">
        <w:rPr>
          <w:rFonts w:ascii="宋体" w:hAnsi="Courier New" w:cs="Courier New" w:hint="eastAsia"/>
        </w:rPr>
        <w:t>的现存方法</w:t>
      </w:r>
      <w:r>
        <w:rPr>
          <w:rFonts w:ascii="宋体" w:hAnsi="Courier New" w:cs="Courier New" w:hint="eastAsia"/>
        </w:rPr>
        <w:t>所存在的不足展开的。</w:t>
      </w:r>
      <w:r w:rsidR="00280C15">
        <w:rPr>
          <w:rFonts w:ascii="宋体" w:hAnsi="Courier New" w:cs="Courier New" w:hint="eastAsia"/>
        </w:rPr>
        <w:t>针对交通流量预测问题</w:t>
      </w:r>
      <w:r w:rsidR="003D44CB">
        <w:rPr>
          <w:rFonts w:ascii="宋体" w:hAnsi="Courier New" w:cs="Courier New" w:hint="eastAsia"/>
        </w:rPr>
        <w:t>我们发现，单源流量预测的解决方法虽然已经比较成熟，但是针对一个城市的交通道路网络来说，</w:t>
      </w:r>
      <w:r w:rsidR="003D44CB">
        <w:rPr>
          <w:rFonts w:ascii="宋体" w:hAnsi="Courier New" w:cs="Courier New"/>
        </w:rPr>
        <w:t>该类方法</w:t>
      </w:r>
      <w:r w:rsidR="003D44CB">
        <w:rPr>
          <w:rFonts w:ascii="宋体" w:hAnsi="Courier New" w:cs="Courier New" w:hint="eastAsia"/>
        </w:rPr>
        <w:t>并未考虑多源数据之间的关联；</w:t>
      </w:r>
      <w:r w:rsidR="003D44CB">
        <w:rPr>
          <w:rFonts w:ascii="宋体" w:hAnsi="Courier New" w:cs="Courier New"/>
        </w:rPr>
        <w:t>不仅如此</w:t>
      </w:r>
      <w:r w:rsidR="003D44CB">
        <w:rPr>
          <w:rFonts w:ascii="宋体" w:hAnsi="Courier New" w:cs="Courier New" w:hint="eastAsia"/>
        </w:rPr>
        <w:t>，像这样的预测往往只是在类似高速公路这样流量变化趋于平缓的数据源上才能取得不错的结果。而针对路线推荐问题</w:t>
      </w:r>
      <w:r w:rsidR="00A850B9">
        <w:rPr>
          <w:rFonts w:ascii="宋体" w:hAnsi="Courier New" w:cs="Courier New" w:hint="eastAsia"/>
        </w:rPr>
        <w:t>，我们发现</w:t>
      </w:r>
      <w:r w:rsidR="003D44CB">
        <w:rPr>
          <w:rFonts w:ascii="宋体" w:hAnsi="Courier New" w:cs="Courier New" w:hint="eastAsia"/>
        </w:rPr>
        <w:t>现存</w:t>
      </w:r>
      <w:r w:rsidR="003D44CB">
        <w:rPr>
          <w:rFonts w:ascii="宋体" w:hAnsi="Courier New" w:cs="Courier New" w:hint="eastAsia"/>
        </w:rPr>
        <w:lastRenderedPageBreak/>
        <w:t>的模型</w:t>
      </w:r>
      <w:r w:rsidR="00A850B9">
        <w:rPr>
          <w:rFonts w:ascii="宋体" w:hAnsi="Courier New" w:cs="Courier New" w:hint="eastAsia"/>
        </w:rPr>
        <w:t>是</w:t>
      </w:r>
      <w:r w:rsidR="003D44CB">
        <w:rPr>
          <w:rFonts w:ascii="宋体" w:hAnsi="Courier New" w:cs="Courier New" w:hint="eastAsia"/>
        </w:rPr>
        <w:t>将道路通行时间独立出来进行建模，</w:t>
      </w:r>
      <w:r w:rsidR="003D44CB">
        <w:rPr>
          <w:rFonts w:ascii="宋体" w:hAnsi="Courier New" w:cs="Courier New"/>
        </w:rPr>
        <w:t>并未考虑</w:t>
      </w:r>
      <w:r w:rsidR="003D44CB">
        <w:rPr>
          <w:rFonts w:ascii="宋体" w:hAnsi="Courier New" w:cs="Courier New" w:hint="eastAsia"/>
        </w:rPr>
        <w:t>相连接的道路之间的通行关系</w:t>
      </w:r>
      <w:r w:rsidR="00B33D1E">
        <w:rPr>
          <w:rFonts w:ascii="宋体" w:hAnsi="Courier New" w:cs="Courier New" w:hint="eastAsia"/>
        </w:rPr>
        <w:t>；</w:t>
      </w:r>
      <w:r w:rsidR="00B33D1E">
        <w:rPr>
          <w:rFonts w:ascii="宋体" w:hAnsi="Courier New" w:cs="Courier New"/>
        </w:rPr>
        <w:t>而且</w:t>
      </w:r>
      <w:r w:rsidR="00594B4B">
        <w:rPr>
          <w:rFonts w:ascii="宋体" w:hAnsi="Courier New" w:cs="Courier New" w:hint="eastAsia"/>
        </w:rPr>
        <w:t>往往这样的模型都是基于</w:t>
      </w:r>
      <w:r w:rsidR="00B33D1E">
        <w:rPr>
          <w:rFonts w:ascii="宋体" w:hAnsi="Courier New" w:cs="Courier New" w:hint="eastAsia"/>
        </w:rPr>
        <w:t>出租车GPS</w:t>
      </w:r>
      <w:r w:rsidR="00594B4B">
        <w:rPr>
          <w:rFonts w:ascii="宋体" w:hAnsi="Courier New" w:cs="Courier New" w:hint="eastAsia"/>
        </w:rPr>
        <w:t>采集的数据进行的路线</w:t>
      </w:r>
      <w:r w:rsidR="00B33D1E">
        <w:rPr>
          <w:rFonts w:ascii="宋体" w:hAnsi="Courier New" w:cs="Courier New" w:hint="eastAsia"/>
        </w:rPr>
        <w:t>推荐，这样的单一车辆数据集容易产生数据倾斜，</w:t>
      </w:r>
      <w:r w:rsidR="00594B4B">
        <w:rPr>
          <w:rFonts w:ascii="宋体" w:hAnsi="Courier New" w:cs="Courier New" w:hint="eastAsia"/>
        </w:rPr>
        <w:t>并不能代表所有车辆的行驶情况，所以其无法</w:t>
      </w:r>
      <w:r w:rsidR="00B33D1E">
        <w:rPr>
          <w:rFonts w:ascii="宋体" w:hAnsi="Courier New" w:cs="Courier New" w:hint="eastAsia"/>
        </w:rPr>
        <w:t>反映</w:t>
      </w:r>
      <w:r w:rsidR="00594B4B">
        <w:rPr>
          <w:rFonts w:ascii="宋体" w:hAnsi="Courier New" w:cs="Courier New" w:hint="eastAsia"/>
        </w:rPr>
        <w:t>城市道路的</w:t>
      </w:r>
      <w:r w:rsidR="00B33D1E">
        <w:rPr>
          <w:rFonts w:ascii="宋体" w:hAnsi="Courier New" w:cs="Courier New" w:hint="eastAsia"/>
        </w:rPr>
        <w:t>真实路况。因此，</w:t>
      </w:r>
      <w:r w:rsidR="00C10AB3">
        <w:rPr>
          <w:rFonts w:ascii="宋体" w:hAnsi="Courier New" w:cs="Courier New" w:hint="eastAsia"/>
        </w:rPr>
        <w:t>对于</w:t>
      </w:r>
      <w:r w:rsidR="00512BAA">
        <w:rPr>
          <w:rFonts w:ascii="宋体" w:hAnsi="Courier New" w:cs="Courier New" w:hint="eastAsia"/>
        </w:rPr>
        <w:t>这两方面的问题，</w:t>
      </w:r>
      <w:r w:rsidR="00B33D1E">
        <w:rPr>
          <w:rFonts w:ascii="宋体" w:hAnsi="Courier New" w:cs="Courier New"/>
        </w:rPr>
        <w:t>我们</w:t>
      </w:r>
      <w:r w:rsidR="00B33D1E">
        <w:rPr>
          <w:rFonts w:ascii="宋体" w:hAnsi="Courier New" w:cs="Courier New" w:hint="eastAsia"/>
        </w:rPr>
        <w:t>将在后文</w:t>
      </w:r>
      <w:r w:rsidR="00512BAA">
        <w:rPr>
          <w:rFonts w:ascii="宋体" w:hAnsi="Courier New" w:cs="Courier New" w:hint="eastAsia"/>
        </w:rPr>
        <w:t>分别</w:t>
      </w:r>
      <w:r w:rsidR="00B33D1E">
        <w:rPr>
          <w:rFonts w:ascii="宋体" w:hAnsi="Courier New" w:cs="Courier New" w:hint="eastAsia"/>
        </w:rPr>
        <w:t>给出</w:t>
      </w:r>
      <w:r w:rsidR="00512BAA">
        <w:rPr>
          <w:rFonts w:ascii="宋体" w:hAnsi="Courier New" w:cs="Courier New" w:hint="eastAsia"/>
        </w:rPr>
        <w:t>详细的</w:t>
      </w:r>
      <w:r w:rsidR="00DC6DBF">
        <w:rPr>
          <w:rFonts w:ascii="宋体" w:hAnsi="Courier New" w:cs="Courier New" w:hint="eastAsia"/>
        </w:rPr>
        <w:t>解决方法和</w:t>
      </w:r>
      <w:r w:rsidR="00B33D1E">
        <w:rPr>
          <w:rFonts w:ascii="宋体" w:hAnsi="Courier New" w:cs="Courier New" w:hint="eastAsia"/>
        </w:rPr>
        <w:t>建模</w:t>
      </w:r>
      <w:r w:rsidR="00DC6DBF">
        <w:rPr>
          <w:rFonts w:ascii="宋体" w:hAnsi="Courier New" w:cs="Courier New" w:hint="eastAsia"/>
        </w:rPr>
        <w:t>策略</w:t>
      </w:r>
      <w:r w:rsidR="00B33D1E">
        <w:rPr>
          <w:rFonts w:ascii="宋体" w:hAnsi="Courier New" w:cs="Courier New" w:hint="eastAsia"/>
        </w:rPr>
        <w:t>，来弥补</w:t>
      </w:r>
      <w:r w:rsidR="00DC6DBF">
        <w:rPr>
          <w:rFonts w:ascii="宋体" w:hAnsi="Courier New" w:cs="Courier New" w:hint="eastAsia"/>
        </w:rPr>
        <w:t>上述</w:t>
      </w:r>
      <w:r w:rsidR="00B33D1E">
        <w:rPr>
          <w:rFonts w:ascii="宋体" w:hAnsi="Courier New" w:cs="Courier New" w:hint="eastAsia"/>
        </w:rPr>
        <w:t>两类方法存在的缺陷。</w:t>
      </w:r>
    </w:p>
    <w:p w:rsidR="008F1047" w:rsidRPr="00FB2684" w:rsidRDefault="005B0CE0">
      <w:pPr>
        <w:pStyle w:val="2"/>
        <w:rPr>
          <w:rFonts w:ascii="Times New Roman" w:hAnsi="Times New Roman"/>
          <w:szCs w:val="28"/>
        </w:rPr>
      </w:pPr>
      <w:bookmarkStart w:id="117" w:name="_Toc156896080"/>
      <w:bookmarkStart w:id="118" w:name="_Toc156897968"/>
      <w:bookmarkStart w:id="119" w:name="_Toc156898019"/>
      <w:bookmarkStart w:id="120" w:name="_Toc156898092"/>
      <w:bookmarkStart w:id="121" w:name="_Toc156898777"/>
      <w:bookmarkStart w:id="122" w:name="_Toc157241082"/>
      <w:bookmarkStart w:id="123" w:name="_Toc158447523"/>
      <w:bookmarkStart w:id="124" w:name="_Toc158450698"/>
      <w:bookmarkStart w:id="125" w:name="_Toc158710213"/>
      <w:bookmarkStart w:id="126" w:name="_Toc160623607"/>
      <w:bookmarkStart w:id="127" w:name="_Toc160623866"/>
      <w:bookmarkStart w:id="128" w:name="_Toc162187667"/>
      <w:bookmarkStart w:id="129" w:name="_Toc162614886"/>
      <w:bookmarkStart w:id="130" w:name="_Toc162959804"/>
      <w:bookmarkStart w:id="131" w:name="_Toc162960299"/>
      <w:bookmarkStart w:id="132" w:name="_Toc163048152"/>
      <w:bookmarkStart w:id="133" w:name="_Toc417044277"/>
      <w:bookmarkStart w:id="134" w:name="_Toc448270584"/>
      <w:r w:rsidRPr="00FB2684">
        <w:rPr>
          <w:rFonts w:ascii="Times New Roman" w:hAnsi="Times New Roman" w:hint="eastAsia"/>
          <w:szCs w:val="28"/>
        </w:rPr>
        <w:t>1.</w:t>
      </w:r>
      <w:r w:rsidR="00AD2E18">
        <w:rPr>
          <w:rFonts w:ascii="Times New Roman" w:hAnsi="Times New Roman" w:hint="eastAsia"/>
          <w:szCs w:val="28"/>
        </w:rPr>
        <w:t>2</w:t>
      </w:r>
      <w:r w:rsidR="00ED2B00">
        <w:rPr>
          <w:rFonts w:ascii="Times New Roman" w:hAnsi="Times New Roman" w:hint="eastAsia"/>
          <w:szCs w:val="28"/>
        </w:rPr>
        <w:t xml:space="preserve"> </w:t>
      </w:r>
      <w:r w:rsidR="00850CD3">
        <w:rPr>
          <w:rFonts w:ascii="Times New Roman" w:hAnsi="Times New Roman" w:hint="eastAsia"/>
          <w:szCs w:val="28"/>
        </w:rPr>
        <w:t>本文</w:t>
      </w:r>
      <w:r w:rsidR="005A0A41" w:rsidRPr="00FB2684">
        <w:rPr>
          <w:rFonts w:ascii="Times New Roman" w:hAnsi="Times New Roman" w:hint="eastAsia"/>
          <w:szCs w:val="28"/>
        </w:rPr>
        <w:t>主要工作</w:t>
      </w:r>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rsidR="004F0DB6" w:rsidRPr="00FB2684" w:rsidRDefault="007256B0" w:rsidP="003B5F6B">
      <w:pPr>
        <w:ind w:firstLine="420"/>
        <w:rPr>
          <w:rFonts w:cs="Courier New"/>
        </w:rPr>
      </w:pPr>
      <w:r>
        <w:rPr>
          <w:rFonts w:cs="Courier New" w:hint="eastAsia"/>
        </w:rPr>
        <w:t>本</w:t>
      </w:r>
      <w:r w:rsidR="006B2E8C">
        <w:rPr>
          <w:rFonts w:cs="Courier New" w:hint="eastAsia"/>
        </w:rPr>
        <w:t>文的主要工作分为两个方面，一是提出一种基于平面滑动平均模型的流量预测方法，二是提出一种基于道路捆绑模型的路线推荐方法。</w:t>
      </w:r>
      <w:r w:rsidR="006B2E8C">
        <w:rPr>
          <w:rFonts w:cs="Courier New"/>
        </w:rPr>
        <w:t>这两种方法</w:t>
      </w:r>
      <w:r w:rsidR="006B2E8C">
        <w:rPr>
          <w:rFonts w:cs="Courier New" w:hint="eastAsia"/>
        </w:rPr>
        <w:t>从全新的角度剖析流量预测以及路线推荐两个热点问题，</w:t>
      </w:r>
      <w:r w:rsidR="006B2E8C">
        <w:rPr>
          <w:rFonts w:cs="Courier New"/>
        </w:rPr>
        <w:t>取得了</w:t>
      </w:r>
      <w:r w:rsidR="00E4343E">
        <w:rPr>
          <w:rFonts w:cs="Courier New" w:hint="eastAsia"/>
        </w:rPr>
        <w:t>一定</w:t>
      </w:r>
      <w:r w:rsidR="006B2E8C">
        <w:rPr>
          <w:rFonts w:cs="Courier New" w:hint="eastAsia"/>
        </w:rPr>
        <w:t>的进展。本小节接下来的内容将对这两种全新的方法分别阐述其做出的贡献。</w:t>
      </w:r>
    </w:p>
    <w:p w:rsidR="009E4A0F" w:rsidRPr="004518F8" w:rsidRDefault="009E4A0F" w:rsidP="009E4A0F">
      <w:pPr>
        <w:pStyle w:val="3"/>
        <w:rPr>
          <w:rFonts w:ascii="黑体"/>
          <w:szCs w:val="24"/>
        </w:rPr>
      </w:pPr>
      <w:bookmarkStart w:id="135" w:name="_Toc417044278"/>
      <w:bookmarkStart w:id="136" w:name="_Toc448270585"/>
      <w:r w:rsidRPr="004518F8">
        <w:rPr>
          <w:rFonts w:ascii="黑体" w:hint="eastAsia"/>
          <w:szCs w:val="24"/>
        </w:rPr>
        <w:t>1.</w:t>
      </w:r>
      <w:r w:rsidR="00AD2E18">
        <w:rPr>
          <w:rFonts w:ascii="黑体" w:hint="eastAsia"/>
          <w:szCs w:val="24"/>
        </w:rPr>
        <w:t>2</w:t>
      </w:r>
      <w:r w:rsidRPr="004518F8">
        <w:rPr>
          <w:rFonts w:ascii="黑体" w:hint="eastAsia"/>
          <w:szCs w:val="24"/>
        </w:rPr>
        <w:t xml:space="preserve">.1 </w:t>
      </w:r>
      <w:bookmarkStart w:id="137" w:name="OLE_LINK11"/>
      <w:bookmarkEnd w:id="135"/>
      <w:r w:rsidR="00850CD3" w:rsidRPr="00850CD3">
        <w:rPr>
          <w:rFonts w:ascii="黑体" w:hint="eastAsia"/>
          <w:szCs w:val="24"/>
        </w:rPr>
        <w:t>基于平面滑动平均模型的流量预测方法</w:t>
      </w:r>
      <w:bookmarkEnd w:id="136"/>
      <w:bookmarkEnd w:id="137"/>
    </w:p>
    <w:p w:rsidR="00B639FF" w:rsidRDefault="00C9599C" w:rsidP="00B639FF">
      <w:pPr>
        <w:ind w:firstLine="420"/>
        <w:rPr>
          <w:rFonts w:cs="Courier New"/>
        </w:rPr>
      </w:pPr>
      <w:r>
        <w:rPr>
          <w:rFonts w:cs="Courier New" w:hint="eastAsia"/>
        </w:rPr>
        <w:t>我</w:t>
      </w:r>
      <w:r w:rsidR="00E62B32">
        <w:rPr>
          <w:rFonts w:cs="Courier New" w:hint="eastAsia"/>
        </w:rPr>
        <w:t>通过分析过去的流量预测方法我们发现了以下几个问题：</w:t>
      </w:r>
      <w:r w:rsidR="00E62B32">
        <w:rPr>
          <w:rFonts w:cs="Courier New"/>
        </w:rPr>
        <w:t>其一</w:t>
      </w:r>
      <w:r w:rsidR="00E62B32">
        <w:rPr>
          <w:rFonts w:cs="Courier New" w:hint="eastAsia"/>
        </w:rPr>
        <w:t>，这些方法用的数据集通常采自高速公路的车辆监控系统，</w:t>
      </w:r>
      <w:r w:rsidR="00E62B32">
        <w:rPr>
          <w:rFonts w:cs="Courier New"/>
        </w:rPr>
        <w:t>这样的数据集</w:t>
      </w:r>
      <w:r w:rsidR="00E62B32">
        <w:rPr>
          <w:rFonts w:cs="Courier New" w:hint="eastAsia"/>
        </w:rPr>
        <w:t>通常趋于平稳，</w:t>
      </w:r>
      <w:r w:rsidR="00E62B32">
        <w:rPr>
          <w:rFonts w:cs="Courier New"/>
        </w:rPr>
        <w:t>因此</w:t>
      </w:r>
      <w:r w:rsidR="00E62B32">
        <w:rPr>
          <w:rFonts w:cs="Courier New" w:hint="eastAsia"/>
        </w:rPr>
        <w:t>预测的结果理所应当不会很差；</w:t>
      </w:r>
      <w:r w:rsidR="00E62B32">
        <w:rPr>
          <w:rFonts w:cs="Courier New"/>
        </w:rPr>
        <w:t>其二</w:t>
      </w:r>
      <w:r w:rsidR="00E62B32">
        <w:rPr>
          <w:rFonts w:cs="Courier New" w:hint="eastAsia"/>
        </w:rPr>
        <w:t>，这些方法的数据集通常只采集一个数据点（如道路监控视像头</w:t>
      </w:r>
      <w:r w:rsidR="00E62B32">
        <w:rPr>
          <w:rFonts w:cs="Courier New"/>
        </w:rPr>
        <w:t>）</w:t>
      </w:r>
      <w:r w:rsidR="00E62B32">
        <w:rPr>
          <w:rFonts w:cs="Courier New" w:hint="eastAsia"/>
        </w:rPr>
        <w:t>的信息，</w:t>
      </w:r>
      <w:r w:rsidR="00D5683E">
        <w:rPr>
          <w:rFonts w:cs="Courier New" w:hint="eastAsia"/>
        </w:rPr>
        <w:t>而</w:t>
      </w:r>
      <w:r w:rsidR="00E62B32">
        <w:rPr>
          <w:rFonts w:cs="Courier New" w:hint="eastAsia"/>
        </w:rPr>
        <w:t>单源</w:t>
      </w:r>
      <w:r w:rsidR="00E62B32">
        <w:rPr>
          <w:rFonts w:cs="Courier New"/>
        </w:rPr>
        <w:t>数据</w:t>
      </w:r>
      <w:r w:rsidR="00E62B32">
        <w:rPr>
          <w:rFonts w:cs="Courier New" w:hint="eastAsia"/>
        </w:rPr>
        <w:t>集的结果很难运用于更加复杂的交通道路网</w:t>
      </w:r>
      <w:r w:rsidR="00D5683E">
        <w:rPr>
          <w:rFonts w:cs="Courier New" w:hint="eastAsia"/>
        </w:rPr>
        <w:t>；</w:t>
      </w:r>
      <w:r w:rsidR="00D5683E">
        <w:rPr>
          <w:rFonts w:cs="Courier New"/>
        </w:rPr>
        <w:t>其三</w:t>
      </w:r>
      <w:r w:rsidR="00D5683E">
        <w:rPr>
          <w:rFonts w:cs="Courier New" w:hint="eastAsia"/>
        </w:rPr>
        <w:t>，</w:t>
      </w:r>
      <w:r w:rsidR="00D5683E">
        <w:rPr>
          <w:rFonts w:cs="Courier New"/>
        </w:rPr>
        <w:t>现存的</w:t>
      </w:r>
      <w:r w:rsidR="00D5683E">
        <w:rPr>
          <w:rFonts w:cs="Courier New" w:hint="eastAsia"/>
        </w:rPr>
        <w:t>方法并未考虑</w:t>
      </w:r>
      <w:r w:rsidR="00912AC5">
        <w:rPr>
          <w:rFonts w:cs="Courier New" w:hint="eastAsia"/>
        </w:rPr>
        <w:t>多个</w:t>
      </w:r>
      <w:r w:rsidR="00D5683E">
        <w:rPr>
          <w:rFonts w:cs="Courier New" w:hint="eastAsia"/>
        </w:rPr>
        <w:t>数据采集点之间</w:t>
      </w:r>
      <w:r w:rsidR="00DE6B3E">
        <w:rPr>
          <w:rFonts w:cs="Courier New" w:hint="eastAsia"/>
        </w:rPr>
        <w:t>可能存在的联系</w:t>
      </w:r>
      <w:r w:rsidR="00D5683E">
        <w:rPr>
          <w:rFonts w:cs="Courier New" w:hint="eastAsia"/>
        </w:rPr>
        <w:t>。</w:t>
      </w:r>
      <w:r w:rsidR="00912AC5">
        <w:rPr>
          <w:rFonts w:cs="Courier New" w:hint="eastAsia"/>
        </w:rPr>
        <w:t>比如，毫不相关的交通路口之间的流量可能呈现相同的变化规律。如果能够将这些潜在的关联挖掘出来，</w:t>
      </w:r>
      <w:r w:rsidR="00912AC5">
        <w:rPr>
          <w:rFonts w:cs="Courier New"/>
        </w:rPr>
        <w:t>将对</w:t>
      </w:r>
      <w:r w:rsidR="00912AC5">
        <w:rPr>
          <w:rFonts w:cs="Courier New" w:hint="eastAsia"/>
        </w:rPr>
        <w:t>交通流量预测结果的准确性带来较大的提升。</w:t>
      </w:r>
    </w:p>
    <w:p w:rsidR="00B639FF" w:rsidRPr="00C63CB2" w:rsidRDefault="00B639FF" w:rsidP="00C63CB2">
      <w:pPr>
        <w:ind w:firstLine="420"/>
        <w:rPr>
          <w:rFonts w:cs="Courier New"/>
          <w:szCs w:val="21"/>
        </w:rPr>
      </w:pPr>
      <w:r>
        <w:rPr>
          <w:rFonts w:cs="Courier New" w:hint="eastAsia"/>
        </w:rPr>
        <w:t>因此，</w:t>
      </w:r>
      <w:r>
        <w:rPr>
          <w:rFonts w:cs="Courier New"/>
        </w:rPr>
        <w:t>我们提出一种</w:t>
      </w:r>
      <w:r>
        <w:rPr>
          <w:rFonts w:cs="Courier New" w:hint="eastAsia"/>
        </w:rPr>
        <w:t>基于平面滑动平均模型</w:t>
      </w:r>
      <w:r w:rsidR="001C48AB">
        <w:rPr>
          <w:rFonts w:cs="Courier New" w:hint="eastAsia"/>
        </w:rPr>
        <w:t>PMA</w:t>
      </w:r>
      <w:r w:rsidR="000437AB">
        <w:rPr>
          <w:rFonts w:cs="Courier New" w:hint="eastAsia"/>
        </w:rPr>
        <w:t>（</w:t>
      </w:r>
      <w:r w:rsidR="000437AB">
        <w:rPr>
          <w:rFonts w:cs="Courier New" w:hint="eastAsia"/>
        </w:rPr>
        <w:t>plane</w:t>
      </w:r>
      <w:r w:rsidR="000437AB">
        <w:rPr>
          <w:rFonts w:cs="Courier New"/>
        </w:rPr>
        <w:t xml:space="preserve"> moving average</w:t>
      </w:r>
      <w:r w:rsidR="000437AB">
        <w:rPr>
          <w:rFonts w:cs="Courier New"/>
        </w:rPr>
        <w:t>）</w:t>
      </w:r>
      <w:r>
        <w:rPr>
          <w:rFonts w:cs="Courier New" w:hint="eastAsia"/>
        </w:rPr>
        <w:t>的流量预测方法。</w:t>
      </w:r>
      <w:r>
        <w:rPr>
          <w:rFonts w:cs="Courier New"/>
        </w:rPr>
        <w:t>该方法</w:t>
      </w:r>
      <w:r>
        <w:rPr>
          <w:rFonts w:cs="Courier New" w:hint="eastAsia"/>
        </w:rPr>
        <w:t>的核心思想是：</w:t>
      </w:r>
      <w:r>
        <w:rPr>
          <w:rFonts w:cs="Courier New"/>
        </w:rPr>
        <w:t>利用</w:t>
      </w:r>
      <w:r>
        <w:rPr>
          <w:rFonts w:cs="Courier New" w:hint="eastAsia"/>
        </w:rPr>
        <w:t>最相似的历史交通流量模式来进行预测。</w:t>
      </w:r>
      <w:r w:rsidR="00C63CB2">
        <w:rPr>
          <w:rFonts w:cs="Courier New" w:hint="eastAsia"/>
        </w:rPr>
        <w:t>PMA</w:t>
      </w:r>
      <w:r w:rsidR="00C63CB2">
        <w:rPr>
          <w:rFonts w:cs="Courier New" w:hint="eastAsia"/>
        </w:rPr>
        <w:t>是一种简单高效的模型，</w:t>
      </w:r>
      <w:r w:rsidR="00C63CB2">
        <w:rPr>
          <w:rFonts w:cs="Courier New"/>
        </w:rPr>
        <w:t>它</w:t>
      </w:r>
      <w:r w:rsidR="00C63CB2">
        <w:rPr>
          <w:rFonts w:cs="Courier New" w:hint="eastAsia"/>
        </w:rPr>
        <w:t>建立在两个子模型之上：个体模型和相似模型。个体模型融合预测对象本身的历史数据特征，</w:t>
      </w:r>
      <w:r w:rsidR="00C63CB2">
        <w:rPr>
          <w:rFonts w:cs="Courier New"/>
        </w:rPr>
        <w:t>而</w:t>
      </w:r>
      <w:r w:rsidR="00C63CB2">
        <w:rPr>
          <w:rFonts w:cs="Courier New" w:hint="eastAsia"/>
        </w:rPr>
        <w:t>相似模型则融合与预测对象呈现高相似度的其他对象的数据特征，</w:t>
      </w:r>
      <w:r w:rsidR="00C63CB2">
        <w:rPr>
          <w:rFonts w:cs="Courier New"/>
        </w:rPr>
        <w:t>这种相似度</w:t>
      </w:r>
      <w:r w:rsidR="00C63CB2">
        <w:rPr>
          <w:rFonts w:cs="Courier New" w:hint="eastAsia"/>
        </w:rPr>
        <w:t>我们用一种叫做</w:t>
      </w:r>
      <w:r w:rsidR="00C63CB2">
        <w:rPr>
          <w:rFonts w:cs="Courier New" w:hint="eastAsia"/>
        </w:rPr>
        <w:t>WWL</w:t>
      </w:r>
      <w:r w:rsidR="00C63CB2">
        <w:rPr>
          <w:rFonts w:cs="Courier New" w:hint="eastAsia"/>
        </w:rPr>
        <w:t>（</w:t>
      </w:r>
      <w:r w:rsidR="00C63CB2">
        <w:rPr>
          <w:rFonts w:cs="Courier New" w:hint="eastAsia"/>
        </w:rPr>
        <w:t>where</w:t>
      </w:r>
      <w:r w:rsidR="00C63CB2">
        <w:rPr>
          <w:rFonts w:cs="Courier New"/>
        </w:rPr>
        <w:t xml:space="preserve"> we like</w:t>
      </w:r>
      <w:r w:rsidR="00C63CB2">
        <w:rPr>
          <w:rFonts w:cs="Courier New"/>
        </w:rPr>
        <w:t>）</w:t>
      </w:r>
      <w:r w:rsidR="00C63CB2">
        <w:rPr>
          <w:rFonts w:cs="Courier New" w:hint="eastAsia"/>
        </w:rPr>
        <w:t>的算法来评估，</w:t>
      </w:r>
      <w:r w:rsidR="00C63CB2">
        <w:rPr>
          <w:rFonts w:cs="Courier New"/>
        </w:rPr>
        <w:t>两种模型</w:t>
      </w:r>
      <w:r w:rsidR="00C63CB2">
        <w:rPr>
          <w:rFonts w:cs="Courier New" w:hint="eastAsia"/>
        </w:rPr>
        <w:t>分别得到一个流量预测结果。然后我们将两种结果用神经网络融合在一起就得到了</w:t>
      </w:r>
      <w:r w:rsidR="00C63CB2">
        <w:rPr>
          <w:rFonts w:cs="Courier New" w:hint="eastAsia"/>
        </w:rPr>
        <w:t>PMA</w:t>
      </w:r>
      <w:r w:rsidR="00C63CB2">
        <w:rPr>
          <w:rFonts w:cs="Courier New" w:hint="eastAsia"/>
        </w:rPr>
        <w:t>模型的最终交通流量预测结果。</w:t>
      </w:r>
    </w:p>
    <w:p w:rsidR="008332C5" w:rsidRPr="004518F8" w:rsidRDefault="008332C5" w:rsidP="008332C5">
      <w:pPr>
        <w:pStyle w:val="3"/>
        <w:rPr>
          <w:rFonts w:ascii="黑体"/>
          <w:szCs w:val="24"/>
        </w:rPr>
      </w:pPr>
      <w:bookmarkStart w:id="138" w:name="_Toc417044279"/>
      <w:bookmarkStart w:id="139" w:name="_Toc448270586"/>
      <w:r w:rsidRPr="004518F8">
        <w:rPr>
          <w:rFonts w:ascii="黑体" w:hint="eastAsia"/>
          <w:szCs w:val="24"/>
        </w:rPr>
        <w:lastRenderedPageBreak/>
        <w:t>1.</w:t>
      </w:r>
      <w:r w:rsidR="00AD2E18">
        <w:rPr>
          <w:rFonts w:ascii="黑体" w:hint="eastAsia"/>
          <w:szCs w:val="24"/>
        </w:rPr>
        <w:t>2</w:t>
      </w:r>
      <w:r w:rsidRPr="004518F8">
        <w:rPr>
          <w:rFonts w:ascii="黑体" w:hint="eastAsia"/>
          <w:szCs w:val="24"/>
        </w:rPr>
        <w:t xml:space="preserve">.2 </w:t>
      </w:r>
      <w:bookmarkEnd w:id="138"/>
      <w:r w:rsidR="00850CD3" w:rsidRPr="00850CD3">
        <w:rPr>
          <w:rFonts w:ascii="黑体" w:hint="eastAsia"/>
          <w:szCs w:val="24"/>
        </w:rPr>
        <w:t>基于道路捆绑模型的路线推荐方法</w:t>
      </w:r>
      <w:bookmarkEnd w:id="139"/>
    </w:p>
    <w:p w:rsidR="00D94D02" w:rsidRDefault="00FE05B1" w:rsidP="0005047D">
      <w:pPr>
        <w:ind w:firstLine="420"/>
        <w:rPr>
          <w:rFonts w:cs="Courier New"/>
        </w:rPr>
      </w:pPr>
      <w:r>
        <w:rPr>
          <w:rFonts w:cs="Courier New" w:hint="eastAsia"/>
        </w:rPr>
        <w:t>在</w:t>
      </w:r>
      <w:r w:rsidR="00911408">
        <w:rPr>
          <w:rFonts w:cs="Courier New" w:hint="eastAsia"/>
        </w:rPr>
        <w:t>针对路线推荐方面现存方法的不足，</w:t>
      </w:r>
      <w:r w:rsidR="00911408">
        <w:rPr>
          <w:rFonts w:cs="Courier New"/>
        </w:rPr>
        <w:t>我们</w:t>
      </w:r>
      <w:r w:rsidR="00911408">
        <w:rPr>
          <w:rFonts w:cs="Courier New" w:hint="eastAsia"/>
        </w:rPr>
        <w:t>提出了一种基于道路捆绑模型的路线推荐方法</w:t>
      </w:r>
      <w:proofErr w:type="spellStart"/>
      <w:r w:rsidR="00911408">
        <w:rPr>
          <w:rFonts w:cs="Courier New" w:hint="eastAsia"/>
        </w:rPr>
        <w:t>S</w:t>
      </w:r>
      <w:r w:rsidR="00911408">
        <w:rPr>
          <w:rFonts w:cs="Courier New"/>
        </w:rPr>
        <w:t>pica</w:t>
      </w:r>
      <w:proofErr w:type="spellEnd"/>
      <w:r w:rsidR="00911408">
        <w:rPr>
          <w:rFonts w:cs="Courier New" w:hint="eastAsia"/>
        </w:rPr>
        <w:t>。</w:t>
      </w:r>
      <w:proofErr w:type="spellStart"/>
      <w:r w:rsidR="00911408">
        <w:rPr>
          <w:rFonts w:cs="Courier New" w:hint="eastAsia"/>
        </w:rPr>
        <w:t>S</w:t>
      </w:r>
      <w:r w:rsidR="00911408">
        <w:rPr>
          <w:rFonts w:cs="Courier New"/>
        </w:rPr>
        <w:t>pica</w:t>
      </w:r>
      <w:proofErr w:type="spellEnd"/>
      <w:r w:rsidR="00784DD6">
        <w:rPr>
          <w:rFonts w:cs="Courier New" w:hint="eastAsia"/>
        </w:rPr>
        <w:t>从一种全新的视角来构建路线推荐模型，</w:t>
      </w:r>
      <w:r w:rsidR="00784DD6">
        <w:rPr>
          <w:rFonts w:cs="Courier New"/>
        </w:rPr>
        <w:t>其</w:t>
      </w:r>
      <w:r w:rsidR="00911408">
        <w:rPr>
          <w:rFonts w:cs="Courier New" w:hint="eastAsia"/>
        </w:rPr>
        <w:t>核心思想是利用一种衔接技术</w:t>
      </w:r>
      <w:r w:rsidR="007E4CD9">
        <w:rPr>
          <w:rFonts w:cs="Courier New" w:hint="eastAsia"/>
        </w:rPr>
        <w:t>JT</w:t>
      </w:r>
      <w:r w:rsidR="00911408">
        <w:rPr>
          <w:rFonts w:cs="Courier New" w:hint="eastAsia"/>
        </w:rPr>
        <w:t>（</w:t>
      </w:r>
      <w:r w:rsidR="00911408">
        <w:rPr>
          <w:rFonts w:cs="Courier New"/>
        </w:rPr>
        <w:t>joint technique</w:t>
      </w:r>
      <w:r w:rsidR="00911408">
        <w:rPr>
          <w:rFonts w:cs="Courier New"/>
        </w:rPr>
        <w:t>）</w:t>
      </w:r>
      <w:r w:rsidR="00911408">
        <w:rPr>
          <w:rFonts w:cs="Courier New" w:hint="eastAsia"/>
        </w:rPr>
        <w:t>从旅行时间维度描述相连道路关系，</w:t>
      </w:r>
      <w:r w:rsidR="007E4CD9">
        <w:rPr>
          <w:rFonts w:cs="Courier New" w:hint="eastAsia"/>
        </w:rPr>
        <w:t>然后建立路线推荐模型进行预测。具体步骤为：首先，使用</w:t>
      </w:r>
      <w:r w:rsidR="007E4CD9">
        <w:rPr>
          <w:rFonts w:cs="Courier New" w:hint="eastAsia"/>
        </w:rPr>
        <w:t>JT</w:t>
      </w:r>
      <w:r w:rsidR="00911408">
        <w:rPr>
          <w:rFonts w:cs="Courier New"/>
        </w:rPr>
        <w:t>建立</w:t>
      </w:r>
      <w:r w:rsidR="00911408">
        <w:rPr>
          <w:rFonts w:cs="Courier New" w:hint="eastAsia"/>
        </w:rPr>
        <w:t>一种经过改进的</w:t>
      </w:r>
      <w:r w:rsidR="00911408">
        <w:rPr>
          <w:rFonts w:cs="Courier New" w:hint="eastAsia"/>
        </w:rPr>
        <w:t>TDN</w:t>
      </w:r>
      <w:r w:rsidR="00911408">
        <w:rPr>
          <w:rFonts w:cs="Courier New" w:hint="eastAsia"/>
        </w:rPr>
        <w:t>，</w:t>
      </w:r>
      <w:r w:rsidR="00911408">
        <w:rPr>
          <w:rFonts w:cs="Courier New"/>
        </w:rPr>
        <w:t>我们称之为</w:t>
      </w:r>
      <w:r w:rsidR="00911408">
        <w:rPr>
          <w:rFonts w:cs="Courier New" w:hint="eastAsia"/>
        </w:rPr>
        <w:t>TDJ</w:t>
      </w:r>
      <w:r w:rsidR="00911408">
        <w:rPr>
          <w:rFonts w:cs="Courier New" w:hint="eastAsia"/>
        </w:rPr>
        <w:t>（</w:t>
      </w:r>
      <w:r w:rsidR="00911408">
        <w:rPr>
          <w:rFonts w:cs="Courier New" w:hint="eastAsia"/>
        </w:rPr>
        <w:t>time</w:t>
      </w:r>
      <w:r w:rsidR="00911408">
        <w:rPr>
          <w:rFonts w:cs="Courier New"/>
        </w:rPr>
        <w:t>-dependent joint</w:t>
      </w:r>
      <w:r w:rsidR="00911408">
        <w:rPr>
          <w:rFonts w:cs="Courier New"/>
        </w:rPr>
        <w:t>）</w:t>
      </w:r>
      <w:r w:rsidR="00911408">
        <w:rPr>
          <w:rFonts w:cs="Courier New" w:hint="eastAsia"/>
        </w:rPr>
        <w:t>图</w:t>
      </w:r>
      <w:r w:rsidR="007E4CD9">
        <w:rPr>
          <w:rFonts w:cs="Courier New" w:hint="eastAsia"/>
        </w:rPr>
        <w:t>；</w:t>
      </w:r>
      <w:r w:rsidR="007E4CD9">
        <w:rPr>
          <w:rFonts w:cs="Courier New"/>
        </w:rPr>
        <w:t>然后</w:t>
      </w:r>
      <w:r w:rsidR="007E4CD9">
        <w:rPr>
          <w:rFonts w:cs="Courier New" w:hint="eastAsia"/>
        </w:rPr>
        <w:t>对</w:t>
      </w:r>
      <w:r w:rsidR="007E4CD9">
        <w:rPr>
          <w:rFonts w:cs="Courier New" w:hint="eastAsia"/>
        </w:rPr>
        <w:t>TDJ</w:t>
      </w:r>
      <w:r w:rsidR="007E4CD9">
        <w:rPr>
          <w:rFonts w:cs="Courier New" w:hint="eastAsia"/>
        </w:rPr>
        <w:t>图中的每一条边进行时间依赖的旅行时间预估；</w:t>
      </w:r>
      <w:r w:rsidR="007E4CD9">
        <w:rPr>
          <w:rFonts w:cs="Courier New"/>
        </w:rPr>
        <w:t>最后</w:t>
      </w:r>
      <w:r w:rsidR="007E4CD9">
        <w:rPr>
          <w:rFonts w:cs="Courier New" w:hint="eastAsia"/>
        </w:rPr>
        <w:t>基于</w:t>
      </w:r>
      <w:r w:rsidR="007E4CD9">
        <w:rPr>
          <w:rFonts w:cs="Courier New" w:hint="eastAsia"/>
        </w:rPr>
        <w:t>TDJ</w:t>
      </w:r>
      <w:r w:rsidR="007E4CD9">
        <w:rPr>
          <w:rFonts w:cs="Courier New" w:hint="eastAsia"/>
        </w:rPr>
        <w:t>图以及每条边的旅行时间分布情况，使用一种时间依赖启发式算法</w:t>
      </w:r>
      <w:r w:rsidR="007E4CD9">
        <w:rPr>
          <w:rFonts w:cs="Courier New" w:hint="eastAsia"/>
        </w:rPr>
        <w:t>TDHA</w:t>
      </w:r>
      <w:r w:rsidR="007E4CD9">
        <w:rPr>
          <w:rFonts w:cs="Courier New" w:hint="eastAsia"/>
        </w:rPr>
        <w:t>（</w:t>
      </w:r>
      <w:r w:rsidR="007E4CD9">
        <w:rPr>
          <w:rFonts w:cs="Courier New" w:hint="eastAsia"/>
        </w:rPr>
        <w:t>time</w:t>
      </w:r>
      <w:r w:rsidR="007E4CD9">
        <w:rPr>
          <w:rFonts w:cs="Courier New"/>
        </w:rPr>
        <w:t>-dependent heuristic algorithm</w:t>
      </w:r>
      <w:r w:rsidR="007E4CD9">
        <w:rPr>
          <w:rFonts w:cs="Courier New"/>
        </w:rPr>
        <w:t>）</w:t>
      </w:r>
      <w:r w:rsidR="00B40CAC">
        <w:rPr>
          <w:rFonts w:cs="Courier New" w:hint="eastAsia"/>
        </w:rPr>
        <w:t>计算图中的最短路径，得出</w:t>
      </w:r>
      <w:r w:rsidR="007E4CD9">
        <w:rPr>
          <w:rFonts w:cs="Courier New" w:hint="eastAsia"/>
        </w:rPr>
        <w:t>合理的路线推荐方案。</w:t>
      </w:r>
    </w:p>
    <w:p w:rsidR="008F1047" w:rsidRPr="00FB2684" w:rsidRDefault="00F2738C">
      <w:pPr>
        <w:pStyle w:val="2"/>
        <w:rPr>
          <w:rFonts w:ascii="Times New Roman" w:hAnsi="Times New Roman"/>
          <w:szCs w:val="28"/>
        </w:rPr>
      </w:pPr>
      <w:bookmarkStart w:id="140" w:name="_Toc156896081"/>
      <w:bookmarkStart w:id="141" w:name="_Toc156897969"/>
      <w:bookmarkStart w:id="142" w:name="_Toc156898020"/>
      <w:bookmarkStart w:id="143" w:name="_Toc156898093"/>
      <w:bookmarkStart w:id="144" w:name="_Toc156898778"/>
      <w:bookmarkStart w:id="145" w:name="_Toc157241083"/>
      <w:bookmarkStart w:id="146" w:name="_Toc158447524"/>
      <w:bookmarkStart w:id="147" w:name="_Toc158450699"/>
      <w:bookmarkStart w:id="148" w:name="_Toc158710214"/>
      <w:bookmarkStart w:id="149" w:name="_Toc160623608"/>
      <w:bookmarkStart w:id="150" w:name="_Toc160623867"/>
      <w:bookmarkStart w:id="151" w:name="_Toc162187668"/>
      <w:bookmarkStart w:id="152" w:name="_Toc162614887"/>
      <w:bookmarkStart w:id="153" w:name="_Toc162959805"/>
      <w:bookmarkStart w:id="154" w:name="_Toc162960300"/>
      <w:bookmarkStart w:id="155" w:name="_Toc163048153"/>
      <w:bookmarkStart w:id="156" w:name="_Toc417044280"/>
      <w:bookmarkStart w:id="157" w:name="_Toc448270587"/>
      <w:r w:rsidRPr="00FB2684">
        <w:rPr>
          <w:rFonts w:ascii="Times New Roman" w:hAnsi="Times New Roman" w:hint="eastAsia"/>
          <w:szCs w:val="28"/>
        </w:rPr>
        <w:t>1.</w:t>
      </w:r>
      <w:r w:rsidR="00AD2E18">
        <w:rPr>
          <w:rFonts w:ascii="Times New Roman" w:hAnsi="Times New Roman" w:hint="eastAsia"/>
          <w:szCs w:val="28"/>
        </w:rPr>
        <w:t>3</w:t>
      </w:r>
      <w:r w:rsidR="00ED2B00">
        <w:rPr>
          <w:rFonts w:ascii="Times New Roman" w:hAnsi="Times New Roman" w:hint="eastAsia"/>
          <w:szCs w:val="28"/>
        </w:rPr>
        <w:t xml:space="preserve"> </w:t>
      </w:r>
      <w:r w:rsidR="005A0A41" w:rsidRPr="00FB2684">
        <w:rPr>
          <w:rFonts w:ascii="Times New Roman" w:hAnsi="Times New Roman" w:hint="eastAsia"/>
          <w:szCs w:val="28"/>
        </w:rPr>
        <w:t>组织结构</w:t>
      </w:r>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p>
    <w:p w:rsidR="008F1047" w:rsidRDefault="00B731DC">
      <w:pPr>
        <w:autoSpaceDE w:val="0"/>
        <w:autoSpaceDN w:val="0"/>
        <w:adjustRightInd w:val="0"/>
        <w:ind w:firstLine="420"/>
        <w:jc w:val="left"/>
      </w:pPr>
      <w:r w:rsidRPr="00FB2684">
        <w:rPr>
          <w:rFonts w:hint="eastAsia"/>
        </w:rPr>
        <w:t>本</w:t>
      </w:r>
      <w:r w:rsidR="00997CFC">
        <w:rPr>
          <w:rFonts w:hint="eastAsia"/>
        </w:rPr>
        <w:t>文共包含五个章节</w:t>
      </w:r>
      <w:r w:rsidR="007D67FB">
        <w:rPr>
          <w:rFonts w:hint="eastAsia"/>
        </w:rPr>
        <w:t>，</w:t>
      </w:r>
      <w:r w:rsidR="00725158">
        <w:rPr>
          <w:rFonts w:hint="eastAsia"/>
        </w:rPr>
        <w:t>每个章节的具体内容组织如下：</w:t>
      </w:r>
    </w:p>
    <w:p w:rsidR="00725158" w:rsidRDefault="00725158">
      <w:pPr>
        <w:autoSpaceDE w:val="0"/>
        <w:autoSpaceDN w:val="0"/>
        <w:adjustRightInd w:val="0"/>
        <w:ind w:firstLine="420"/>
        <w:jc w:val="left"/>
      </w:pPr>
      <w:r>
        <w:rPr>
          <w:rFonts w:hint="eastAsia"/>
        </w:rPr>
        <w:t>第一章</w:t>
      </w:r>
      <w:r w:rsidR="005A06EE">
        <w:rPr>
          <w:rFonts w:hint="eastAsia"/>
        </w:rPr>
        <w:t>主要介绍</w:t>
      </w:r>
      <w:r>
        <w:rPr>
          <w:rFonts w:hint="eastAsia"/>
        </w:rPr>
        <w:t>了</w:t>
      </w:r>
      <w:r w:rsidR="003929DC">
        <w:rPr>
          <w:rFonts w:hint="eastAsia"/>
        </w:rPr>
        <w:t>流量预测和路线推荐</w:t>
      </w:r>
      <w:r w:rsidR="00B47FA5">
        <w:rPr>
          <w:rFonts w:hint="eastAsia"/>
        </w:rPr>
        <w:t>两个交通领域问题</w:t>
      </w:r>
      <w:r w:rsidR="003929DC">
        <w:rPr>
          <w:rFonts w:hint="eastAsia"/>
        </w:rPr>
        <w:t>的研究背景，</w:t>
      </w:r>
      <w:r>
        <w:rPr>
          <w:rFonts w:hint="eastAsia"/>
        </w:rPr>
        <w:t>并对本文</w:t>
      </w:r>
      <w:r w:rsidR="003929DC">
        <w:rPr>
          <w:rFonts w:hint="eastAsia"/>
        </w:rPr>
        <w:t>的</w:t>
      </w:r>
      <w:r>
        <w:rPr>
          <w:rFonts w:hint="eastAsia"/>
        </w:rPr>
        <w:t>主要工作</w:t>
      </w:r>
      <w:r w:rsidR="003929DC">
        <w:rPr>
          <w:rFonts w:hint="eastAsia"/>
        </w:rPr>
        <w:t>贡献</w:t>
      </w:r>
      <w:r>
        <w:rPr>
          <w:rFonts w:hint="eastAsia"/>
        </w:rPr>
        <w:t>进行了</w:t>
      </w:r>
      <w:r w:rsidR="003929DC">
        <w:rPr>
          <w:rFonts w:hint="eastAsia"/>
        </w:rPr>
        <w:t>简单介绍</w:t>
      </w:r>
      <w:r>
        <w:rPr>
          <w:rFonts w:hint="eastAsia"/>
        </w:rPr>
        <w:t>。</w:t>
      </w:r>
    </w:p>
    <w:p w:rsidR="0019134F" w:rsidRDefault="000352C1">
      <w:pPr>
        <w:autoSpaceDE w:val="0"/>
        <w:autoSpaceDN w:val="0"/>
        <w:adjustRightInd w:val="0"/>
        <w:ind w:firstLine="420"/>
        <w:jc w:val="left"/>
      </w:pPr>
      <w:r>
        <w:rPr>
          <w:rFonts w:hint="eastAsia"/>
        </w:rPr>
        <w:t>第二章</w:t>
      </w:r>
      <w:r w:rsidR="00B47FA5">
        <w:rPr>
          <w:rFonts w:hint="eastAsia"/>
        </w:rPr>
        <w:t>对这两个交通热门领域问题的相关工作进行回顾，并说明了本论文的实验环境以及模型数据集情况。</w:t>
      </w:r>
      <w:r w:rsidR="00C97340">
        <w:rPr>
          <w:rFonts w:hint="eastAsia"/>
        </w:rPr>
        <w:t>阐述了我们提出的</w:t>
      </w:r>
      <w:r w:rsidR="003929DC">
        <w:rPr>
          <w:rFonts w:hint="eastAsia"/>
        </w:rPr>
        <w:t>模型的</w:t>
      </w:r>
      <w:r w:rsidR="00C97340">
        <w:rPr>
          <w:rFonts w:hint="eastAsia"/>
        </w:rPr>
        <w:t>，</w:t>
      </w:r>
      <w:r w:rsidR="003929DC">
        <w:rPr>
          <w:rFonts w:hint="eastAsia"/>
        </w:rPr>
        <w:t>分别</w:t>
      </w:r>
      <w:r w:rsidR="0066121A">
        <w:rPr>
          <w:rFonts w:hint="eastAsia"/>
        </w:rPr>
        <w:t>对</w:t>
      </w:r>
      <w:bookmarkStart w:id="158" w:name="OLE_LINK12"/>
      <w:r w:rsidR="003929DC">
        <w:rPr>
          <w:rFonts w:cs="Courier New" w:hint="eastAsia"/>
        </w:rPr>
        <w:t>平面滑动平均模型与道路捆绑模型</w:t>
      </w:r>
      <w:bookmarkEnd w:id="158"/>
      <w:r w:rsidR="003929DC">
        <w:rPr>
          <w:rFonts w:cs="Courier New" w:hint="eastAsia"/>
        </w:rPr>
        <w:t>将要用到的，</w:t>
      </w:r>
      <w:r w:rsidR="003929DC">
        <w:rPr>
          <w:rFonts w:cs="Courier New"/>
        </w:rPr>
        <w:t>为</w:t>
      </w:r>
      <w:r w:rsidR="003929DC">
        <w:rPr>
          <w:rFonts w:cs="Courier New" w:hint="eastAsia"/>
        </w:rPr>
        <w:t>下一章的模型实现做好准备</w:t>
      </w:r>
      <w:r w:rsidR="004B43E8">
        <w:rPr>
          <w:rFonts w:hint="eastAsia"/>
        </w:rPr>
        <w:t>。</w:t>
      </w:r>
    </w:p>
    <w:p w:rsidR="00551E4E" w:rsidRDefault="00B47FA5" w:rsidP="00B47FA5">
      <w:pPr>
        <w:autoSpaceDE w:val="0"/>
        <w:autoSpaceDN w:val="0"/>
        <w:adjustRightInd w:val="0"/>
        <w:ind w:firstLine="420"/>
        <w:jc w:val="left"/>
      </w:pPr>
      <w:r>
        <w:rPr>
          <w:rFonts w:hint="eastAsia"/>
        </w:rPr>
        <w:t>第三、四章分别对</w:t>
      </w:r>
      <w:r>
        <w:rPr>
          <w:rFonts w:cs="Courier New" w:hint="eastAsia"/>
        </w:rPr>
        <w:t>平面滑动平均模型与道路捆绑模型的实现细节进行了全</w:t>
      </w:r>
      <w:r w:rsidR="00304708">
        <w:rPr>
          <w:rFonts w:cs="Courier New" w:hint="eastAsia"/>
        </w:rPr>
        <w:t>面</w:t>
      </w:r>
      <w:r>
        <w:rPr>
          <w:rFonts w:cs="Courier New" w:hint="eastAsia"/>
        </w:rPr>
        <w:t>详细的阐述。包括各种概念及参数的定义描述</w:t>
      </w:r>
      <w:r>
        <w:rPr>
          <w:rFonts w:hint="eastAsia"/>
        </w:rPr>
        <w:t>、</w:t>
      </w:r>
      <w:r w:rsidR="003929DC">
        <w:rPr>
          <w:rFonts w:hint="eastAsia"/>
        </w:rPr>
        <w:t>公式描述、图形描述、</w:t>
      </w:r>
      <w:r w:rsidR="00F73670">
        <w:rPr>
          <w:rFonts w:hint="eastAsia"/>
        </w:rPr>
        <w:t>代码描述、</w:t>
      </w:r>
      <w:r w:rsidR="003929DC">
        <w:rPr>
          <w:rFonts w:hint="eastAsia"/>
        </w:rPr>
        <w:t>数据预处理、数据训练方法以及模型</w:t>
      </w:r>
      <w:r w:rsidR="00400020">
        <w:rPr>
          <w:rFonts w:hint="eastAsia"/>
        </w:rPr>
        <w:t>具体</w:t>
      </w:r>
      <w:r w:rsidR="003929DC">
        <w:rPr>
          <w:rFonts w:hint="eastAsia"/>
        </w:rPr>
        <w:t>的</w:t>
      </w:r>
      <w:r w:rsidR="002047F9">
        <w:rPr>
          <w:rFonts w:hint="eastAsia"/>
        </w:rPr>
        <w:t>工作</w:t>
      </w:r>
      <w:r w:rsidR="003929DC">
        <w:rPr>
          <w:rFonts w:hint="eastAsia"/>
        </w:rPr>
        <w:t>机制</w:t>
      </w:r>
      <w:r w:rsidR="00590AC6">
        <w:rPr>
          <w:rFonts w:hint="eastAsia"/>
        </w:rPr>
        <w:t>。</w:t>
      </w:r>
      <w:r>
        <w:rPr>
          <w:rFonts w:hint="eastAsia"/>
        </w:rPr>
        <w:t>然后分别</w:t>
      </w:r>
      <w:r w:rsidR="00103FBB">
        <w:rPr>
          <w:rFonts w:hint="eastAsia"/>
        </w:rPr>
        <w:t>介绍了实验的评价标准以及作为对比的现存方法</w:t>
      </w:r>
      <w:r w:rsidR="00304708">
        <w:rPr>
          <w:rFonts w:hint="eastAsia"/>
        </w:rPr>
        <w:t>。最后，</w:t>
      </w:r>
      <w:r w:rsidR="00103FBB">
        <w:rPr>
          <w:rFonts w:hint="eastAsia"/>
        </w:rPr>
        <w:t>通过在真实数据集上进行大量的实验，验证了我们提出的这两种模型得到的结果优于其他的对比模型</w:t>
      </w:r>
      <w:r>
        <w:rPr>
          <w:rFonts w:hint="eastAsia"/>
        </w:rPr>
        <w:t>。</w:t>
      </w:r>
    </w:p>
    <w:p w:rsidR="00FB6B6C" w:rsidRDefault="000167FE">
      <w:pPr>
        <w:autoSpaceDE w:val="0"/>
        <w:autoSpaceDN w:val="0"/>
        <w:adjustRightInd w:val="0"/>
        <w:ind w:firstLine="420"/>
        <w:jc w:val="left"/>
      </w:pPr>
      <w:r>
        <w:rPr>
          <w:rFonts w:hint="eastAsia"/>
        </w:rPr>
        <w:t>第五章对本文提出</w:t>
      </w:r>
      <w:r w:rsidR="00103FBB">
        <w:rPr>
          <w:rFonts w:hint="eastAsia"/>
        </w:rPr>
        <w:t>的两种模型</w:t>
      </w:r>
      <w:r w:rsidR="00205AF1">
        <w:rPr>
          <w:rFonts w:hint="eastAsia"/>
        </w:rPr>
        <w:t>进行总结</w:t>
      </w:r>
      <w:r w:rsidR="00103FBB">
        <w:rPr>
          <w:rFonts w:hint="eastAsia"/>
        </w:rPr>
        <w:t>以及对该方向未来发展的</w:t>
      </w:r>
      <w:r w:rsidR="00205AF1">
        <w:rPr>
          <w:rFonts w:hint="eastAsia"/>
        </w:rPr>
        <w:t>展望。</w:t>
      </w:r>
    </w:p>
    <w:p w:rsidR="004518F8" w:rsidRDefault="004518F8">
      <w:pPr>
        <w:autoSpaceDE w:val="0"/>
        <w:autoSpaceDN w:val="0"/>
        <w:adjustRightInd w:val="0"/>
        <w:ind w:firstLine="420"/>
        <w:jc w:val="left"/>
      </w:pPr>
    </w:p>
    <w:p w:rsidR="004518F8" w:rsidRDefault="004518F8">
      <w:pPr>
        <w:autoSpaceDE w:val="0"/>
        <w:autoSpaceDN w:val="0"/>
        <w:adjustRightInd w:val="0"/>
        <w:ind w:firstLine="420"/>
        <w:jc w:val="left"/>
        <w:sectPr w:rsidR="004518F8" w:rsidSect="00135F98">
          <w:footerReference w:type="default" r:id="rId16"/>
          <w:headerReference w:type="first" r:id="rId17"/>
          <w:footerReference w:type="first" r:id="rId18"/>
          <w:endnotePr>
            <w:numFmt w:val="decimal"/>
          </w:endnotePr>
          <w:pgSz w:w="11906" w:h="16838"/>
          <w:pgMar w:top="1440" w:right="1797" w:bottom="1440" w:left="1797" w:header="851" w:footer="992" w:gutter="0"/>
          <w:pgNumType w:start="1"/>
          <w:cols w:space="720"/>
          <w:docGrid w:type="linesAndChars" w:linePitch="312"/>
        </w:sectPr>
      </w:pPr>
    </w:p>
    <w:p w:rsidR="00AD2E18" w:rsidRPr="00AD2E18" w:rsidRDefault="00AD2E18" w:rsidP="00AD2E18">
      <w:pPr>
        <w:pStyle w:val="1"/>
        <w:numPr>
          <w:ilvl w:val="0"/>
          <w:numId w:val="15"/>
        </w:numPr>
        <w:spacing w:before="312" w:after="312"/>
        <w:jc w:val="center"/>
        <w:rPr>
          <w:rFonts w:ascii="黑体" w:eastAsia="黑体" w:hAnsi="黑体"/>
          <w:sz w:val="30"/>
          <w:szCs w:val="30"/>
        </w:rPr>
      </w:pPr>
      <w:bookmarkStart w:id="159" w:name="_Toc448270588"/>
      <w:r>
        <w:rPr>
          <w:rFonts w:ascii="黑体" w:eastAsia="黑体" w:hAnsi="黑体" w:hint="eastAsia"/>
          <w:sz w:val="30"/>
          <w:szCs w:val="30"/>
        </w:rPr>
        <w:lastRenderedPageBreak/>
        <w:t>相关</w:t>
      </w:r>
      <w:r w:rsidR="00F15E7C">
        <w:rPr>
          <w:rFonts w:ascii="黑体" w:eastAsia="黑体" w:hAnsi="黑体" w:hint="eastAsia"/>
          <w:sz w:val="30"/>
          <w:szCs w:val="30"/>
        </w:rPr>
        <w:t>工作</w:t>
      </w:r>
      <w:bookmarkEnd w:id="159"/>
    </w:p>
    <w:p w:rsidR="00AD2E18" w:rsidRDefault="00AD2E18" w:rsidP="00AD2E18">
      <w:pPr>
        <w:ind w:firstLine="420"/>
        <w:rPr>
          <w:rFonts w:ascii="宋体" w:hAnsi="Courier New" w:cs="Courier New"/>
        </w:rPr>
      </w:pPr>
      <w:r>
        <w:rPr>
          <w:rFonts w:ascii="宋体" w:hAnsi="Courier New" w:cs="Courier New" w:hint="eastAsia"/>
        </w:rPr>
        <w:t>本章节将分别阐述交通流预测和线路推荐的两个交通热门领域的研究现状</w:t>
      </w:r>
      <w:r w:rsidR="00B614EC">
        <w:rPr>
          <w:rFonts w:ascii="宋体" w:hAnsi="Courier New" w:cs="Courier New" w:hint="eastAsia"/>
        </w:rPr>
        <w:t>以及实验环境和所用数据集情况</w:t>
      </w:r>
      <w:r>
        <w:rPr>
          <w:rFonts w:ascii="宋体" w:hAnsi="Courier New" w:cs="Courier New" w:hint="eastAsia"/>
        </w:rPr>
        <w:t>。交通流预测方面，由于短时流量预测对解决交通问题更为重要，因此本章节将</w:t>
      </w:r>
      <w:r>
        <w:rPr>
          <w:rFonts w:ascii="宋体" w:hAnsi="Courier New" w:cs="Courier New"/>
        </w:rPr>
        <w:t>简单介绍</w:t>
      </w:r>
      <w:r w:rsidR="00B614EC">
        <w:rPr>
          <w:rFonts w:ascii="宋体" w:hAnsi="Courier New" w:cs="Courier New" w:hint="eastAsia"/>
        </w:rPr>
        <w:t>长时交通流预测，</w:t>
      </w:r>
      <w:r>
        <w:rPr>
          <w:rFonts w:ascii="宋体" w:hAnsi="Courier New" w:cs="Courier New"/>
        </w:rPr>
        <w:t>详细</w:t>
      </w:r>
      <w:r>
        <w:rPr>
          <w:rFonts w:ascii="宋体" w:hAnsi="Courier New" w:cs="Courier New" w:hint="eastAsia"/>
        </w:rPr>
        <w:t>介绍短时交通流预测；</w:t>
      </w:r>
      <w:r>
        <w:rPr>
          <w:rFonts w:ascii="宋体" w:hAnsi="Courier New" w:cs="Courier New"/>
        </w:rPr>
        <w:t>路线推荐方面</w:t>
      </w:r>
      <w:r>
        <w:rPr>
          <w:rFonts w:ascii="宋体" w:hAnsi="Courier New" w:cs="Courier New" w:hint="eastAsia"/>
        </w:rPr>
        <w:t>，将从最短路径推荐、最快路径推荐以及基于出租车GPS数据集进行研究的相关路线推荐方法进行简单介绍。</w:t>
      </w:r>
    </w:p>
    <w:p w:rsidR="00AD2E18" w:rsidRPr="004518F8" w:rsidRDefault="00AD2E18" w:rsidP="00AD2E18">
      <w:pPr>
        <w:pStyle w:val="2"/>
      </w:pPr>
      <w:bookmarkStart w:id="160" w:name="_Toc417044275"/>
      <w:bookmarkStart w:id="161" w:name="_Toc448270589"/>
      <w:r w:rsidRPr="004518F8">
        <w:rPr>
          <w:rFonts w:hint="eastAsia"/>
        </w:rPr>
        <w:t xml:space="preserve">2.1 </w:t>
      </w:r>
      <w:bookmarkEnd w:id="160"/>
      <w:r>
        <w:rPr>
          <w:rFonts w:hint="eastAsia"/>
        </w:rPr>
        <w:t>交通流预测</w:t>
      </w:r>
      <w:bookmarkEnd w:id="161"/>
    </w:p>
    <w:p w:rsidR="00AD2E18" w:rsidRDefault="00AD2E18" w:rsidP="00AD2E18">
      <w:pPr>
        <w:ind w:firstLine="420"/>
        <w:rPr>
          <w:rFonts w:cs="Courier New"/>
        </w:rPr>
      </w:pPr>
      <w:r>
        <w:rPr>
          <w:rFonts w:cs="Courier New" w:hint="eastAsia"/>
        </w:rPr>
        <w:t>在二十世纪前期，交通流量预测的作用主要是为交通控制系统服务。第一代城市交通控制系统（</w:t>
      </w:r>
      <w:r>
        <w:rPr>
          <w:rFonts w:cs="Courier New" w:hint="eastAsia"/>
        </w:rPr>
        <w:t>U</w:t>
      </w:r>
      <w:r>
        <w:rPr>
          <w:rFonts w:cs="Courier New"/>
        </w:rPr>
        <w:t>rban Traffic Control Systems</w:t>
      </w:r>
      <w:r>
        <w:rPr>
          <w:rFonts w:cs="Courier New" w:hint="eastAsia"/>
        </w:rPr>
        <w:t>，</w:t>
      </w:r>
      <w:r>
        <w:rPr>
          <w:rFonts w:cs="Courier New" w:hint="eastAsia"/>
        </w:rPr>
        <w:t>UTCS</w:t>
      </w:r>
      <w:r>
        <w:rPr>
          <w:rFonts w:cs="Courier New"/>
        </w:rPr>
        <w:t>）</w:t>
      </w:r>
      <w:r>
        <w:rPr>
          <w:rFonts w:cs="Courier New" w:hint="eastAsia"/>
        </w:rPr>
        <w:t>使用历史的交通流数据进行离线的流量预测；第二代的</w:t>
      </w:r>
      <w:r>
        <w:rPr>
          <w:rFonts w:cs="Courier New" w:hint="eastAsia"/>
        </w:rPr>
        <w:t>UTCS</w:t>
      </w:r>
      <w:r>
        <w:rPr>
          <w:rFonts w:cs="Courier New" w:hint="eastAsia"/>
        </w:rPr>
        <w:t>通过实际测量的数据对历史平均的数据进行了补充修正，预测精度获得了一定程度的提高；</w:t>
      </w:r>
      <w:r>
        <w:rPr>
          <w:rFonts w:cs="Courier New"/>
        </w:rPr>
        <w:t>而</w:t>
      </w:r>
      <w:r>
        <w:rPr>
          <w:rFonts w:cs="Courier New" w:hint="eastAsia"/>
        </w:rPr>
        <w:t>第三代的</w:t>
      </w:r>
      <w:r>
        <w:rPr>
          <w:rFonts w:cs="Courier New" w:hint="eastAsia"/>
        </w:rPr>
        <w:t>UTCS</w:t>
      </w:r>
      <w:r>
        <w:rPr>
          <w:rFonts w:cs="Courier New" w:hint="eastAsia"/>
        </w:rPr>
        <w:t>则全部使用实测数据来进行预测。</w:t>
      </w:r>
      <w:r>
        <w:rPr>
          <w:rFonts w:cs="Courier New" w:hint="eastAsia"/>
        </w:rPr>
        <w:t>UTCS</w:t>
      </w:r>
      <w:r>
        <w:rPr>
          <w:rFonts w:cs="Courier New" w:hint="eastAsia"/>
        </w:rPr>
        <w:t>这套系统所使用的算法都存在</w:t>
      </w:r>
      <w:bookmarkStart w:id="162" w:name="OLE_LINK10"/>
      <w:r>
        <w:rPr>
          <w:rFonts w:cs="Courier New" w:hint="eastAsia"/>
        </w:rPr>
        <w:t>时滞问题</w:t>
      </w:r>
      <w:bookmarkEnd w:id="162"/>
      <w:r>
        <w:rPr>
          <w:rFonts w:ascii="宋体" w:hAnsi="Courier New" w:cs="Courier New" w:hint="eastAsia"/>
        </w:rPr>
        <w:t>[</w:t>
      </w:r>
      <w:r>
        <w:rPr>
          <w:rFonts w:ascii="宋体" w:hAnsi="Courier New" w:cs="Courier New"/>
        </w:rPr>
        <w:t>1</w:t>
      </w:r>
      <w:r>
        <w:rPr>
          <w:rFonts w:ascii="宋体" w:hAnsi="Courier New" w:cs="Courier New" w:hint="eastAsia"/>
        </w:rPr>
        <w:t>]</w:t>
      </w:r>
      <w:r>
        <w:rPr>
          <w:rFonts w:cs="Courier New" w:hint="eastAsia"/>
        </w:rPr>
        <w:t>。此后，不少研究者以及科研人员投入了相当之多的精力积极地探索着交通流量预测的其他方法。</w:t>
      </w:r>
      <w:r>
        <w:rPr>
          <w:rFonts w:cs="Courier New" w:hint="eastAsia"/>
        </w:rPr>
        <w:t>1974</w:t>
      </w:r>
      <w:r>
        <w:rPr>
          <w:rFonts w:cs="Courier New" w:hint="eastAsia"/>
        </w:rPr>
        <w:t>年谱分析法的运用在交通流预测上取得了比较满意的结果，</w:t>
      </w:r>
      <w:r>
        <w:rPr>
          <w:rFonts w:cs="Courier New"/>
        </w:rPr>
        <w:t>但是</w:t>
      </w:r>
      <w:r>
        <w:rPr>
          <w:rFonts w:cs="Courier New" w:hint="eastAsia"/>
        </w:rPr>
        <w:t>该方法无法应对突发流量对预测结果所带来的影响。</w:t>
      </w:r>
      <w:r>
        <w:rPr>
          <w:rFonts w:cs="Courier New" w:hint="eastAsia"/>
        </w:rPr>
        <w:t>1</w:t>
      </w:r>
      <w:r>
        <w:rPr>
          <w:rFonts w:cs="Courier New"/>
        </w:rPr>
        <w:t>979</w:t>
      </w:r>
      <w:r>
        <w:rPr>
          <w:rFonts w:cs="Courier New" w:hint="eastAsia"/>
        </w:rPr>
        <w:t>年研究人员利用</w:t>
      </w:r>
      <w:r>
        <w:rPr>
          <w:rFonts w:cs="Courier New" w:hint="eastAsia"/>
        </w:rPr>
        <w:t>B</w:t>
      </w:r>
      <w:r>
        <w:rPr>
          <w:rFonts w:cs="Courier New"/>
        </w:rPr>
        <w:t>ox-Jerkins</w:t>
      </w:r>
      <w:r>
        <w:rPr>
          <w:rFonts w:cs="Courier New" w:hint="eastAsia"/>
        </w:rPr>
        <w:t>技术来预测高速公路上的流量，但</w:t>
      </w:r>
      <w:r>
        <w:rPr>
          <w:rFonts w:cs="Courier New"/>
        </w:rPr>
        <w:t>结果</w:t>
      </w:r>
      <w:r>
        <w:rPr>
          <w:rFonts w:cs="Courier New" w:hint="eastAsia"/>
        </w:rPr>
        <w:t>表明该方法的精度有限；之后的一年他们又将</w:t>
      </w:r>
      <w:r>
        <w:rPr>
          <w:rFonts w:cs="Courier New" w:hint="eastAsia"/>
        </w:rPr>
        <w:t>B</w:t>
      </w:r>
      <w:r>
        <w:rPr>
          <w:rFonts w:cs="Courier New"/>
        </w:rPr>
        <w:t>ox-Jerkins</w:t>
      </w:r>
      <w:r>
        <w:rPr>
          <w:rFonts w:cs="Courier New" w:hint="eastAsia"/>
        </w:rPr>
        <w:t>技术与一路段时长</w:t>
      </w:r>
      <w:r>
        <w:rPr>
          <w:rFonts w:cs="Courier New" w:hint="eastAsia"/>
        </w:rPr>
        <w:t>4</w:t>
      </w:r>
      <w:r>
        <w:rPr>
          <w:rFonts w:cs="Courier New" w:hint="eastAsia"/>
        </w:rPr>
        <w:t>年的交通流量数据相结合对该路段进行了流量预测，精度较高但是其要求的历史数据较多，</w:t>
      </w:r>
      <w:r>
        <w:rPr>
          <w:rFonts w:cs="Courier New"/>
        </w:rPr>
        <w:t>因此</w:t>
      </w:r>
      <w:r>
        <w:rPr>
          <w:rFonts w:cs="Courier New" w:hint="eastAsia"/>
        </w:rPr>
        <w:t>也并非是一个很好的方法。</w:t>
      </w:r>
      <w:r>
        <w:rPr>
          <w:rFonts w:cs="Courier New" w:hint="eastAsia"/>
        </w:rPr>
        <w:t>1984</w:t>
      </w:r>
      <w:r>
        <w:rPr>
          <w:rFonts w:cs="Courier New" w:hint="eastAsia"/>
        </w:rPr>
        <w:t>年研究人员采用卡尔曼滤波理论构建了一个流量预测模型，</w:t>
      </w:r>
      <w:r>
        <w:rPr>
          <w:rFonts w:cs="Courier New"/>
        </w:rPr>
        <w:t>预测精度</w:t>
      </w:r>
      <w:r>
        <w:rPr>
          <w:rFonts w:cs="Courier New" w:hint="eastAsia"/>
        </w:rPr>
        <w:t>优于第二代的</w:t>
      </w:r>
      <w:r>
        <w:rPr>
          <w:rFonts w:cs="Courier New" w:hint="eastAsia"/>
        </w:rPr>
        <w:t>UTCS</w:t>
      </w:r>
      <w:r>
        <w:rPr>
          <w:rFonts w:cs="Courier New" w:hint="eastAsia"/>
        </w:rPr>
        <w:t>方法。</w:t>
      </w:r>
      <w:r>
        <w:rPr>
          <w:rFonts w:cs="Courier New" w:hint="eastAsia"/>
        </w:rPr>
        <w:t>1991</w:t>
      </w:r>
      <w:r>
        <w:rPr>
          <w:rFonts w:cs="Courier New" w:hint="eastAsia"/>
        </w:rPr>
        <w:t>年研究人员应用非参数回归模型进行流量预测，</w:t>
      </w:r>
      <w:r>
        <w:rPr>
          <w:rFonts w:cs="Courier New"/>
        </w:rPr>
        <w:t>在某些</w:t>
      </w:r>
      <w:r>
        <w:rPr>
          <w:rFonts w:cs="Courier New" w:hint="eastAsia"/>
        </w:rPr>
        <w:t>特定的情况下比时间序列模型的预测精度要高。</w:t>
      </w:r>
      <w:r>
        <w:rPr>
          <w:rFonts w:cs="Courier New" w:hint="eastAsia"/>
        </w:rPr>
        <w:t>1</w:t>
      </w:r>
      <w:r>
        <w:rPr>
          <w:rFonts w:cs="Courier New"/>
        </w:rPr>
        <w:t>993</w:t>
      </w:r>
      <w:r>
        <w:rPr>
          <w:rFonts w:cs="Courier New" w:hint="eastAsia"/>
        </w:rPr>
        <w:t>年神经网络的运用，使得交通流预测的结果大幅提升同时还</w:t>
      </w:r>
      <w:r>
        <w:rPr>
          <w:rFonts w:cs="Courier New"/>
        </w:rPr>
        <w:t>解决了</w:t>
      </w:r>
      <w:r>
        <w:rPr>
          <w:rFonts w:cs="Courier New" w:hint="eastAsia"/>
        </w:rPr>
        <w:t>时滞问题。</w:t>
      </w:r>
      <w:r>
        <w:rPr>
          <w:rFonts w:cs="Courier New" w:hint="eastAsia"/>
        </w:rPr>
        <w:t>1</w:t>
      </w:r>
      <w:r>
        <w:rPr>
          <w:rFonts w:cs="Courier New"/>
        </w:rPr>
        <w:t>996</w:t>
      </w:r>
      <w:r>
        <w:rPr>
          <w:rFonts w:cs="Courier New" w:hint="eastAsia"/>
        </w:rPr>
        <w:t>年随着混合模型的加入，</w:t>
      </w:r>
      <w:r>
        <w:rPr>
          <w:rFonts w:cs="Courier New"/>
        </w:rPr>
        <w:t>神经网络</w:t>
      </w:r>
      <w:r>
        <w:rPr>
          <w:rFonts w:cs="Courier New" w:hint="eastAsia"/>
        </w:rPr>
        <w:t>与传统的</w:t>
      </w:r>
      <w:r>
        <w:rPr>
          <w:rFonts w:cs="Courier New" w:hint="eastAsia"/>
        </w:rPr>
        <w:t>ARIMA</w:t>
      </w:r>
      <w:r w:rsidRPr="00E71A10">
        <w:rPr>
          <w:rFonts w:asciiTheme="minorEastAsia" w:eastAsiaTheme="minorEastAsia" w:hAnsiTheme="minorEastAsia" w:cs="Courier New" w:hint="eastAsia"/>
        </w:rPr>
        <w:t>[27][28]</w:t>
      </w:r>
      <w:r>
        <w:rPr>
          <w:rFonts w:cs="Courier New" w:hint="eastAsia"/>
        </w:rPr>
        <w:t>时间序列模型相结合使得</w:t>
      </w:r>
      <w:r>
        <w:rPr>
          <w:rFonts w:cs="Courier New" w:hint="eastAsia"/>
        </w:rPr>
        <w:t>ARIMA</w:t>
      </w:r>
      <w:r>
        <w:rPr>
          <w:rFonts w:cs="Courier New" w:hint="eastAsia"/>
        </w:rPr>
        <w:t>模型具有更加广泛的适用性和可移植性。</w:t>
      </w:r>
    </w:p>
    <w:p w:rsidR="00AD2E18" w:rsidRDefault="00AD2E18" w:rsidP="00AD2E18">
      <w:pPr>
        <w:ind w:firstLine="420"/>
        <w:rPr>
          <w:rFonts w:ascii="宋体" w:hAnsi="Courier New" w:cs="Courier New"/>
        </w:rPr>
      </w:pPr>
      <w:r>
        <w:rPr>
          <w:rFonts w:cs="Courier New" w:hint="eastAsia"/>
        </w:rPr>
        <w:t>过去二十多年时间里，交通拥堵问题日趋严重的前提下，各大国际期刊和会议上</w:t>
      </w:r>
      <w:r>
        <w:rPr>
          <w:rFonts w:cs="Courier New"/>
        </w:rPr>
        <w:t>涌现了</w:t>
      </w:r>
      <w:r>
        <w:rPr>
          <w:rFonts w:cs="Courier New" w:hint="eastAsia"/>
        </w:rPr>
        <w:t>大量的流量预测相关研究文献，</w:t>
      </w:r>
      <w:r>
        <w:rPr>
          <w:rFonts w:cs="Courier New"/>
        </w:rPr>
        <w:t>提出了</w:t>
      </w:r>
      <w:r>
        <w:rPr>
          <w:rFonts w:cs="Courier New" w:hint="eastAsia"/>
        </w:rPr>
        <w:t>许多行之有效的预测方法，</w:t>
      </w:r>
      <w:r>
        <w:rPr>
          <w:rFonts w:cs="Courier New" w:hint="eastAsia"/>
        </w:rPr>
        <w:lastRenderedPageBreak/>
        <w:t>这些方法可以大致归为两大类：</w:t>
      </w:r>
      <w:r>
        <w:rPr>
          <w:rFonts w:cs="Courier New"/>
        </w:rPr>
        <w:t>长时</w:t>
      </w:r>
      <w:r>
        <w:rPr>
          <w:rFonts w:cs="Courier New" w:hint="eastAsia"/>
        </w:rPr>
        <w:t>流量预测和短时流量预测。</w:t>
      </w:r>
      <w:r>
        <w:rPr>
          <w:rFonts w:ascii="宋体" w:hAnsi="Courier New" w:cs="Courier New" w:hint="eastAsia"/>
        </w:rPr>
        <w:t>文献[</w:t>
      </w:r>
      <w:r>
        <w:rPr>
          <w:rFonts w:ascii="宋体" w:hAnsi="Courier New" w:cs="Courier New"/>
        </w:rPr>
        <w:t>13</w:t>
      </w:r>
      <w:r>
        <w:rPr>
          <w:rFonts w:ascii="宋体" w:hAnsi="Courier New" w:cs="Courier New" w:hint="eastAsia"/>
        </w:rPr>
        <w:t>][</w:t>
      </w:r>
      <w:r>
        <w:rPr>
          <w:rFonts w:ascii="宋体" w:hAnsi="Courier New" w:cs="Courier New"/>
        </w:rPr>
        <w:t>14</w:t>
      </w:r>
      <w:r>
        <w:rPr>
          <w:rFonts w:ascii="宋体" w:hAnsi="Courier New" w:cs="Courier New" w:hint="eastAsia"/>
        </w:rPr>
        <w:t>]通过分析宏观上的流量时间序列的数学特征来研究长时流量预测问题，探索了交通网络的自身特性，提出了针对月和年时间维度的流量预测方法论，并在实际运用当中取得了不错的效果。短时流量预测在文献[</w:t>
      </w:r>
      <w:r>
        <w:rPr>
          <w:rFonts w:ascii="宋体" w:hAnsi="Courier New" w:cs="Courier New"/>
        </w:rPr>
        <w:t>21-28</w:t>
      </w:r>
      <w:r>
        <w:rPr>
          <w:rFonts w:ascii="宋体" w:hAnsi="Courier New" w:cs="Courier New" w:hint="eastAsia"/>
        </w:rPr>
        <w:t>]中被广泛研究，</w:t>
      </w:r>
      <w:r>
        <w:rPr>
          <w:rFonts w:ascii="宋体" w:hAnsi="Courier New" w:cs="Courier New"/>
        </w:rPr>
        <w:t>这些</w:t>
      </w:r>
      <w:r>
        <w:rPr>
          <w:rFonts w:ascii="宋体" w:hAnsi="Courier New" w:cs="Courier New" w:hint="eastAsia"/>
        </w:rPr>
        <w:t>文献的作者只关心相邻的最近时段的流量值，提出的线性模型方法均是针对下一时段的流量进行预测。其中的一些方法只用了单独的预测模型，</w:t>
      </w:r>
      <w:r>
        <w:rPr>
          <w:rFonts w:ascii="宋体" w:hAnsi="Courier New" w:cs="Courier New"/>
        </w:rPr>
        <w:t>比如</w:t>
      </w:r>
      <w:r>
        <w:rPr>
          <w:rFonts w:ascii="宋体" w:hAnsi="Courier New" w:cs="Courier New" w:hint="eastAsia"/>
        </w:rPr>
        <w:t>文献[</w:t>
      </w:r>
      <w:r>
        <w:rPr>
          <w:rFonts w:ascii="宋体" w:hAnsi="Courier New" w:cs="Courier New"/>
        </w:rPr>
        <w:t>27</w:t>
      </w:r>
      <w:r>
        <w:rPr>
          <w:rFonts w:ascii="宋体" w:hAnsi="Courier New" w:cs="Courier New" w:hint="eastAsia"/>
        </w:rPr>
        <w:t>][</w:t>
      </w:r>
      <w:r>
        <w:rPr>
          <w:rFonts w:ascii="宋体" w:hAnsi="Courier New" w:cs="Courier New"/>
        </w:rPr>
        <w:t>28</w:t>
      </w:r>
      <w:r>
        <w:rPr>
          <w:rFonts w:ascii="宋体" w:hAnsi="Courier New" w:cs="Courier New" w:hint="eastAsia"/>
        </w:rPr>
        <w:t>]；</w:t>
      </w:r>
      <w:r>
        <w:rPr>
          <w:rFonts w:ascii="宋体" w:hAnsi="Courier New" w:cs="Courier New"/>
        </w:rPr>
        <w:t>而</w:t>
      </w:r>
      <w:r>
        <w:rPr>
          <w:rFonts w:ascii="宋体" w:hAnsi="Courier New" w:cs="Courier New" w:hint="eastAsia"/>
        </w:rPr>
        <w:t>另外一些方法则运用了混合模型[</w:t>
      </w:r>
      <w:r>
        <w:rPr>
          <w:rFonts w:ascii="宋体" w:hAnsi="Courier New" w:cs="Courier New"/>
        </w:rPr>
        <w:t>22</w:t>
      </w:r>
      <w:r>
        <w:rPr>
          <w:rFonts w:ascii="宋体" w:hAnsi="Courier New" w:cs="Courier New" w:hint="eastAsia"/>
        </w:rPr>
        <w:t>][</w:t>
      </w:r>
      <w:r>
        <w:rPr>
          <w:rFonts w:ascii="宋体" w:hAnsi="Courier New" w:cs="Courier New"/>
        </w:rPr>
        <w:t>23</w:t>
      </w:r>
      <w:r>
        <w:rPr>
          <w:rFonts w:ascii="宋体" w:hAnsi="Courier New" w:cs="Courier New" w:hint="eastAsia"/>
        </w:rPr>
        <w:t>]</w:t>
      </w:r>
      <w:r>
        <w:rPr>
          <w:rFonts w:ascii="宋体" w:hAnsi="Courier New" w:cs="Courier New"/>
        </w:rPr>
        <w:t>[26]</w:t>
      </w:r>
      <w:r>
        <w:rPr>
          <w:rFonts w:ascii="宋体" w:hAnsi="Courier New" w:cs="Courier New" w:hint="eastAsia"/>
        </w:rPr>
        <w:t>，</w:t>
      </w:r>
      <w:r>
        <w:rPr>
          <w:rFonts w:ascii="宋体" w:hAnsi="Courier New" w:cs="Courier New"/>
        </w:rPr>
        <w:t>取长补短</w:t>
      </w:r>
      <w:r>
        <w:rPr>
          <w:rFonts w:ascii="宋体" w:hAnsi="Courier New" w:cs="Courier New" w:hint="eastAsia"/>
        </w:rPr>
        <w:t>。文献[</w:t>
      </w:r>
      <w:r>
        <w:rPr>
          <w:rFonts w:ascii="宋体" w:hAnsi="Courier New" w:cs="Courier New"/>
        </w:rPr>
        <w:t>26</w:t>
      </w:r>
      <w:r>
        <w:rPr>
          <w:rFonts w:ascii="宋体" w:hAnsi="Courier New" w:cs="Courier New" w:hint="eastAsia"/>
        </w:rPr>
        <w:t>]首次将滑动平均法，</w:t>
      </w:r>
      <w:r>
        <w:rPr>
          <w:rFonts w:ascii="宋体" w:hAnsi="Courier New" w:cs="Courier New"/>
        </w:rPr>
        <w:t>指数平滑</w:t>
      </w:r>
      <w:r>
        <w:rPr>
          <w:rFonts w:ascii="宋体" w:hAnsi="Courier New" w:cs="Courier New" w:hint="eastAsia"/>
        </w:rPr>
        <w:t>法以及ARIMA模型三者利用神经网络进行预测结果的融合，</w:t>
      </w:r>
      <w:r>
        <w:rPr>
          <w:rFonts w:ascii="宋体" w:hAnsi="Courier New" w:cs="Courier New"/>
        </w:rPr>
        <w:t>建立了一个</w:t>
      </w:r>
      <w:r>
        <w:rPr>
          <w:rFonts w:ascii="宋体" w:hAnsi="Courier New" w:cs="Courier New" w:hint="eastAsia"/>
        </w:rPr>
        <w:t>聚合模型DA（</w:t>
      </w:r>
      <w:r>
        <w:rPr>
          <w:rFonts w:ascii="宋体" w:hAnsi="Courier New" w:cs="Courier New"/>
        </w:rPr>
        <w:t>aggregation model）</w:t>
      </w:r>
      <w:r>
        <w:rPr>
          <w:rFonts w:ascii="宋体" w:hAnsi="Courier New" w:cs="Courier New" w:hint="eastAsia"/>
        </w:rPr>
        <w:t>，</w:t>
      </w:r>
      <w:r>
        <w:rPr>
          <w:rFonts w:ascii="宋体" w:hAnsi="Courier New" w:cs="Courier New"/>
        </w:rPr>
        <w:t>其预测结果</w:t>
      </w:r>
      <w:r>
        <w:rPr>
          <w:rFonts w:ascii="宋体" w:hAnsi="Courier New" w:cs="Courier New" w:hint="eastAsia"/>
        </w:rPr>
        <w:t>较之以往的单一模型取得了较大的提升。</w:t>
      </w:r>
    </w:p>
    <w:p w:rsidR="00AD2E18" w:rsidRPr="00265BA0" w:rsidRDefault="00AD2E18" w:rsidP="00AD2E18">
      <w:pPr>
        <w:ind w:firstLine="420"/>
        <w:rPr>
          <w:rFonts w:cs="Courier New"/>
        </w:rPr>
      </w:pPr>
      <w:r>
        <w:rPr>
          <w:rFonts w:ascii="宋体" w:hAnsi="Courier New" w:cs="Courier New" w:hint="eastAsia"/>
        </w:rPr>
        <w:t>在提高交通流量预测的准确度方面，除了流量预测模型本身地不断发展演变，数据的预处理技术也至关重要。通过去除数据噪点，降低脏数据的比例，良好的数据处理技术能很大程度上提高流量预测的准确性[</w:t>
      </w:r>
      <w:r>
        <w:rPr>
          <w:rFonts w:ascii="宋体" w:hAnsi="Courier New" w:cs="Courier New"/>
        </w:rPr>
        <w:t>20</w:t>
      </w:r>
      <w:r>
        <w:rPr>
          <w:rFonts w:ascii="宋体" w:hAnsi="Courier New" w:cs="Courier New" w:hint="eastAsia"/>
        </w:rPr>
        <w:t>][</w:t>
      </w:r>
      <w:r>
        <w:rPr>
          <w:rFonts w:ascii="宋体" w:hAnsi="Courier New" w:cs="Courier New"/>
        </w:rPr>
        <w:t>29][30</w:t>
      </w:r>
      <w:r>
        <w:rPr>
          <w:rFonts w:ascii="宋体" w:hAnsi="Courier New" w:cs="Courier New" w:hint="eastAsia"/>
        </w:rPr>
        <w:t>]。文献[</w:t>
      </w:r>
      <w:r>
        <w:rPr>
          <w:rFonts w:ascii="宋体" w:hAnsi="Courier New" w:cs="Courier New"/>
        </w:rPr>
        <w:t>29</w:t>
      </w:r>
      <w:r>
        <w:rPr>
          <w:rFonts w:ascii="宋体" w:hAnsi="Courier New" w:cs="Courier New" w:hint="eastAsia"/>
        </w:rPr>
        <w:t>]</w:t>
      </w:r>
      <w:r>
        <w:rPr>
          <w:rFonts w:ascii="宋体" w:hAnsi="Courier New" w:cs="Courier New"/>
        </w:rPr>
        <w:t>[30]</w:t>
      </w:r>
      <w:r>
        <w:rPr>
          <w:rFonts w:ascii="宋体" w:hAnsi="Courier New" w:cs="Courier New" w:hint="eastAsia"/>
        </w:rPr>
        <w:t>提出了一种简便但是高效的交通流数据预处理方法对BP神经网络的训练数据进行降噪处理，</w:t>
      </w:r>
      <w:r>
        <w:rPr>
          <w:rFonts w:ascii="宋体" w:hAnsi="Courier New" w:cs="Courier New"/>
        </w:rPr>
        <w:t>使得</w:t>
      </w:r>
      <w:r>
        <w:rPr>
          <w:rFonts w:ascii="宋体" w:hAnsi="Courier New" w:cs="Courier New" w:hint="eastAsia"/>
        </w:rPr>
        <w:t>最终的预测精度有了较大的提升。将数据集分解成突发（burst</w:t>
      </w:r>
      <w:r>
        <w:rPr>
          <w:rFonts w:ascii="宋体" w:hAnsi="Courier New" w:cs="Courier New"/>
        </w:rPr>
        <w:t xml:space="preserve"> data）</w:t>
      </w:r>
      <w:r>
        <w:rPr>
          <w:rFonts w:ascii="宋体" w:hAnsi="Courier New" w:cs="Courier New" w:hint="eastAsia"/>
        </w:rPr>
        <w:t>数据集和非突发（non</w:t>
      </w:r>
      <w:r>
        <w:rPr>
          <w:rFonts w:ascii="宋体" w:hAnsi="Courier New" w:cs="Courier New"/>
        </w:rPr>
        <w:t>-burst）</w:t>
      </w:r>
      <w:r>
        <w:rPr>
          <w:rFonts w:ascii="宋体" w:hAnsi="Courier New" w:cs="Courier New" w:hint="eastAsia"/>
        </w:rPr>
        <w:t>数据集来分别进行预测，</w:t>
      </w:r>
      <w:r>
        <w:rPr>
          <w:rFonts w:ascii="宋体" w:hAnsi="Courier New" w:cs="Courier New"/>
        </w:rPr>
        <w:t>文献</w:t>
      </w:r>
      <w:r>
        <w:rPr>
          <w:rFonts w:ascii="宋体" w:hAnsi="Courier New" w:cs="Courier New" w:hint="eastAsia"/>
        </w:rPr>
        <w:t>[</w:t>
      </w:r>
      <w:r>
        <w:rPr>
          <w:rFonts w:ascii="宋体" w:hAnsi="Courier New" w:cs="Courier New"/>
        </w:rPr>
        <w:t>20</w:t>
      </w:r>
      <w:r>
        <w:rPr>
          <w:rFonts w:ascii="宋体" w:hAnsi="Courier New" w:cs="Courier New" w:hint="eastAsia"/>
        </w:rPr>
        <w:t>]在预测结果的精度上取得了进一步的突破。</w:t>
      </w:r>
      <w:r>
        <w:rPr>
          <w:rFonts w:ascii="宋体" w:hAnsi="Courier New" w:cs="Courier New"/>
        </w:rPr>
        <w:t>这些方法</w:t>
      </w:r>
      <w:r>
        <w:rPr>
          <w:rFonts w:ascii="宋体" w:hAnsi="Courier New" w:cs="Courier New" w:hint="eastAsia"/>
        </w:rPr>
        <w:t>充分说明了经过预处理的数据集能带来更加准确的预测结果。</w:t>
      </w:r>
    </w:p>
    <w:p w:rsidR="00AD2E18" w:rsidRPr="004518F8" w:rsidRDefault="00AD2E18" w:rsidP="00AD2E18">
      <w:pPr>
        <w:pStyle w:val="2"/>
      </w:pPr>
      <w:bookmarkStart w:id="163" w:name="_Toc417044276"/>
      <w:bookmarkStart w:id="164" w:name="_Toc448270590"/>
      <w:r w:rsidRPr="004518F8">
        <w:rPr>
          <w:rFonts w:hint="eastAsia"/>
        </w:rPr>
        <w:t>2.2</w:t>
      </w:r>
      <w:bookmarkEnd w:id="163"/>
      <w:r w:rsidR="00ED2B00">
        <w:rPr>
          <w:rFonts w:hint="eastAsia"/>
        </w:rPr>
        <w:t xml:space="preserve"> </w:t>
      </w:r>
      <w:r>
        <w:rPr>
          <w:rFonts w:hint="eastAsia"/>
        </w:rPr>
        <w:t>路线推荐</w:t>
      </w:r>
      <w:bookmarkEnd w:id="164"/>
    </w:p>
    <w:p w:rsidR="00AD2E18" w:rsidRDefault="00AD2E18" w:rsidP="00AD2E18">
      <w:pPr>
        <w:ind w:firstLine="420"/>
        <w:rPr>
          <w:rFonts w:cs="Courier New"/>
        </w:rPr>
      </w:pPr>
      <w:r>
        <w:rPr>
          <w:rFonts w:cs="Courier New" w:hint="eastAsia"/>
        </w:rPr>
        <w:t>在城市交通道路的推荐研究中求解最优路线问题，与求静态路网中两点之间的最短路径不同，该路径通常具有时间依赖性。由于科学技术的迅猛发展，我们已经可以较为容易的获取城市道路车辆的位置以及其行驶速度，</w:t>
      </w:r>
      <w:r>
        <w:rPr>
          <w:rFonts w:cs="Courier New"/>
        </w:rPr>
        <w:t>进而</w:t>
      </w:r>
      <w:r>
        <w:rPr>
          <w:rFonts w:cs="Courier New" w:hint="eastAsia"/>
        </w:rPr>
        <w:t>建立起一种以时间为自变量函数的时间依赖网络</w:t>
      </w:r>
      <w:r>
        <w:rPr>
          <w:rFonts w:cs="Courier New" w:hint="eastAsia"/>
        </w:rPr>
        <w:t>TDN</w:t>
      </w:r>
      <w:r>
        <w:rPr>
          <w:rFonts w:cs="Courier New" w:hint="eastAsia"/>
        </w:rPr>
        <w:t>（</w:t>
      </w:r>
      <w:r>
        <w:rPr>
          <w:rFonts w:cs="Courier New" w:hint="eastAsia"/>
        </w:rPr>
        <w:t>time</w:t>
      </w:r>
      <w:r>
        <w:rPr>
          <w:rFonts w:cs="Courier New"/>
        </w:rPr>
        <w:t>-dependent networks</w:t>
      </w:r>
      <w:r>
        <w:rPr>
          <w:rFonts w:cs="Courier New"/>
        </w:rPr>
        <w:t>）</w:t>
      </w:r>
      <w:r>
        <w:rPr>
          <w:rFonts w:cs="Courier New" w:hint="eastAsia"/>
        </w:rPr>
        <w:t>。谭国真等学者对</w:t>
      </w:r>
      <w:r>
        <w:rPr>
          <w:rFonts w:cs="Courier New" w:hint="eastAsia"/>
        </w:rPr>
        <w:t>TDN</w:t>
      </w:r>
      <w:r>
        <w:rPr>
          <w:rFonts w:cs="Courier New" w:hint="eastAsia"/>
        </w:rPr>
        <w:t>给出了较为详细的介绍</w:t>
      </w:r>
      <w:r>
        <w:rPr>
          <w:rFonts w:cs="Courier New" w:hint="eastAsia"/>
        </w:rPr>
        <w:t>[</w:t>
      </w:r>
      <w:r>
        <w:rPr>
          <w:rFonts w:cs="Courier New"/>
        </w:rPr>
        <w:t>2</w:t>
      </w:r>
      <w:r>
        <w:rPr>
          <w:rFonts w:cs="Courier New" w:hint="eastAsia"/>
        </w:rPr>
        <w:t>]</w:t>
      </w:r>
      <w:r>
        <w:rPr>
          <w:rFonts w:cs="Courier New" w:hint="eastAsia"/>
        </w:rPr>
        <w:t>，</w:t>
      </w:r>
      <w:r>
        <w:rPr>
          <w:rFonts w:cs="Courier New"/>
        </w:rPr>
        <w:t>将其</w:t>
      </w:r>
      <w:r>
        <w:rPr>
          <w:rFonts w:cs="Courier New" w:hint="eastAsia"/>
        </w:rPr>
        <w:t>划分为</w:t>
      </w:r>
      <w:r>
        <w:rPr>
          <w:rFonts w:cs="Courier New" w:hint="eastAsia"/>
        </w:rPr>
        <w:t>FIFO</w:t>
      </w:r>
      <w:r>
        <w:rPr>
          <w:rFonts w:cs="Courier New" w:hint="eastAsia"/>
        </w:rPr>
        <w:t>（</w:t>
      </w:r>
      <w:r>
        <w:rPr>
          <w:rFonts w:cs="Courier New" w:hint="eastAsia"/>
        </w:rPr>
        <w:t>first</w:t>
      </w:r>
      <w:r>
        <w:rPr>
          <w:rFonts w:cs="Courier New"/>
        </w:rPr>
        <w:t xml:space="preserve"> in first out</w:t>
      </w:r>
      <w:r>
        <w:rPr>
          <w:rFonts w:cs="Courier New"/>
        </w:rPr>
        <w:t>）</w:t>
      </w:r>
      <w:r>
        <w:rPr>
          <w:rFonts w:cs="Courier New" w:hint="eastAsia"/>
        </w:rPr>
        <w:t>和非</w:t>
      </w:r>
      <w:r>
        <w:rPr>
          <w:rFonts w:cs="Courier New" w:hint="eastAsia"/>
        </w:rPr>
        <w:t>FIFO</w:t>
      </w:r>
      <w:r>
        <w:rPr>
          <w:rFonts w:cs="Courier New" w:hint="eastAsia"/>
        </w:rPr>
        <w:t>网络两大类，</w:t>
      </w:r>
      <w:r>
        <w:rPr>
          <w:rFonts w:cs="Courier New"/>
        </w:rPr>
        <w:t>并</w:t>
      </w:r>
      <w:r>
        <w:rPr>
          <w:rFonts w:cs="Courier New" w:hint="eastAsia"/>
        </w:rPr>
        <w:t>介绍</w:t>
      </w:r>
      <w:r>
        <w:rPr>
          <w:rFonts w:cs="Courier New"/>
        </w:rPr>
        <w:t>了</w:t>
      </w:r>
      <w:r>
        <w:rPr>
          <w:rFonts w:cs="Courier New" w:hint="eastAsia"/>
        </w:rPr>
        <w:t>FIFO</w:t>
      </w:r>
      <w:r>
        <w:rPr>
          <w:rFonts w:cs="Courier New" w:hint="eastAsia"/>
        </w:rPr>
        <w:t>弧的概念。</w:t>
      </w:r>
      <w:r>
        <w:rPr>
          <w:rFonts w:cs="Courier New" w:hint="eastAsia"/>
        </w:rPr>
        <w:t>F</w:t>
      </w:r>
      <w:r>
        <w:rPr>
          <w:rFonts w:cs="Courier New"/>
        </w:rPr>
        <w:t>IFO</w:t>
      </w:r>
      <w:r>
        <w:rPr>
          <w:rFonts w:cs="Courier New" w:hint="eastAsia"/>
        </w:rPr>
        <w:t>弧的代价变化满足条件</w:t>
      </w:r>
      <w:r>
        <w:rPr>
          <w:rFonts w:cs="Courier New" w:hint="eastAsia"/>
        </w:rPr>
        <w:sym w:font="Symbol" w:char="F022"/>
      </w:r>
      <w:r>
        <w:rPr>
          <w:rFonts w:cs="Courier New"/>
        </w:rPr>
        <w:t>s &gt; 0</w:t>
      </w:r>
      <w:r>
        <w:rPr>
          <w:rFonts w:cs="Courier New" w:hint="eastAsia"/>
        </w:rPr>
        <w:t>，</w:t>
      </w:r>
      <w:r>
        <w:rPr>
          <w:rFonts w:cs="Courier New" w:hint="eastAsia"/>
        </w:rPr>
        <w:sym w:font="Symbol" w:char="F022"/>
      </w:r>
      <w:r>
        <w:rPr>
          <w:rFonts w:cs="Courier New"/>
        </w:rPr>
        <w:t>t</w:t>
      </w:r>
      <w:r>
        <w:rPr>
          <w:rFonts w:cs="Courier New" w:hint="eastAsia"/>
        </w:rPr>
        <w:t>，</w:t>
      </w:r>
      <w:r>
        <w:rPr>
          <w:rFonts w:cs="Courier New" w:hint="eastAsia"/>
        </w:rPr>
        <w:t>C</w:t>
      </w:r>
      <w:r>
        <w:rPr>
          <w:rFonts w:cs="Courier New"/>
        </w:rPr>
        <w:t>ost</w:t>
      </w:r>
      <w:r>
        <w:rPr>
          <w:rFonts w:cs="Courier New" w:hint="eastAsia"/>
        </w:rPr>
        <w:t>(</w:t>
      </w:r>
      <w:proofErr w:type="spellStart"/>
      <w:r>
        <w:rPr>
          <w:rFonts w:cs="Courier New"/>
        </w:rPr>
        <w:t>i</w:t>
      </w:r>
      <w:proofErr w:type="spellEnd"/>
      <w:r>
        <w:rPr>
          <w:rFonts w:cs="Courier New" w:hint="eastAsia"/>
        </w:rPr>
        <w:t>，</w:t>
      </w:r>
      <w:r>
        <w:rPr>
          <w:rFonts w:cs="Courier New" w:hint="eastAsia"/>
        </w:rPr>
        <w:t>j</w:t>
      </w:r>
      <w:r>
        <w:rPr>
          <w:rFonts w:cs="Courier New" w:hint="eastAsia"/>
        </w:rPr>
        <w:t>，</w:t>
      </w:r>
      <w:r>
        <w:rPr>
          <w:rFonts w:cs="Courier New"/>
        </w:rPr>
        <w:t>t</w:t>
      </w:r>
      <w:r>
        <w:rPr>
          <w:rFonts w:cs="Courier New" w:hint="eastAsia"/>
        </w:rPr>
        <w:t>)</w:t>
      </w:r>
      <w:r>
        <w:rPr>
          <w:rFonts w:cs="Courier New" w:hint="eastAsia"/>
        </w:rPr>
        <w:sym w:font="Symbol" w:char="F0A3"/>
      </w:r>
      <w:r>
        <w:rPr>
          <w:rFonts w:cs="Courier New"/>
        </w:rPr>
        <w:t xml:space="preserve"> Cost(</w:t>
      </w:r>
      <w:proofErr w:type="spellStart"/>
      <w:r>
        <w:rPr>
          <w:rFonts w:cs="Courier New"/>
        </w:rPr>
        <w:t>i</w:t>
      </w:r>
      <w:proofErr w:type="spellEnd"/>
      <w:r>
        <w:rPr>
          <w:rFonts w:cs="Courier New" w:hint="eastAsia"/>
        </w:rPr>
        <w:t>，</w:t>
      </w:r>
      <w:r>
        <w:rPr>
          <w:rFonts w:cs="Courier New"/>
        </w:rPr>
        <w:t>j</w:t>
      </w:r>
      <w:r>
        <w:rPr>
          <w:rFonts w:cs="Courier New" w:hint="eastAsia"/>
        </w:rPr>
        <w:t>，</w:t>
      </w:r>
      <w:r>
        <w:rPr>
          <w:rFonts w:cs="Courier New"/>
        </w:rPr>
        <w:t>t + s) + s</w:t>
      </w:r>
      <w:r>
        <w:rPr>
          <w:rFonts w:cs="Courier New" w:hint="eastAsia"/>
        </w:rPr>
        <w:t>，</w:t>
      </w:r>
      <w:r>
        <w:rPr>
          <w:rFonts w:cs="Courier New"/>
        </w:rPr>
        <w:t>其中</w:t>
      </w:r>
      <w:r>
        <w:rPr>
          <w:rFonts w:cs="Courier New" w:hint="eastAsia"/>
        </w:rPr>
        <w:t>s</w:t>
      </w:r>
      <w:r>
        <w:rPr>
          <w:rFonts w:cs="Courier New" w:hint="eastAsia"/>
        </w:rPr>
        <w:t>与</w:t>
      </w:r>
      <w:r>
        <w:rPr>
          <w:rFonts w:cs="Courier New" w:hint="eastAsia"/>
        </w:rPr>
        <w:t>t</w:t>
      </w:r>
      <w:r>
        <w:rPr>
          <w:rFonts w:cs="Courier New" w:hint="eastAsia"/>
        </w:rPr>
        <w:t>表示时间，</w:t>
      </w:r>
      <w:proofErr w:type="spellStart"/>
      <w:r>
        <w:rPr>
          <w:rFonts w:cs="Courier New"/>
        </w:rPr>
        <w:t>i</w:t>
      </w:r>
      <w:proofErr w:type="spellEnd"/>
      <w:r>
        <w:rPr>
          <w:rFonts w:cs="Courier New" w:hint="eastAsia"/>
        </w:rPr>
        <w:t>和</w:t>
      </w:r>
      <w:r>
        <w:rPr>
          <w:rFonts w:cs="Courier New" w:hint="eastAsia"/>
        </w:rPr>
        <w:t>j</w:t>
      </w:r>
      <w:r>
        <w:rPr>
          <w:rFonts w:cs="Courier New" w:hint="eastAsia"/>
        </w:rPr>
        <w:t>表示</w:t>
      </w:r>
      <w:r>
        <w:rPr>
          <w:rFonts w:cs="Courier New" w:hint="eastAsia"/>
        </w:rPr>
        <w:t>FIFO</w:t>
      </w:r>
      <w:r>
        <w:rPr>
          <w:rFonts w:cs="Courier New" w:hint="eastAsia"/>
        </w:rPr>
        <w:t>弧连接的两个节点，</w:t>
      </w:r>
      <w:r>
        <w:rPr>
          <w:rFonts w:cs="Courier New" w:hint="eastAsia"/>
        </w:rPr>
        <w:t>C</w:t>
      </w:r>
      <w:r>
        <w:rPr>
          <w:rFonts w:cs="Courier New"/>
        </w:rPr>
        <w:t>ost</w:t>
      </w:r>
      <w:r>
        <w:rPr>
          <w:rFonts w:cs="Courier New" w:hint="eastAsia"/>
        </w:rPr>
        <w:t>(</w:t>
      </w:r>
      <w:proofErr w:type="spellStart"/>
      <w:r>
        <w:rPr>
          <w:rFonts w:cs="Courier New"/>
        </w:rPr>
        <w:t>i</w:t>
      </w:r>
      <w:proofErr w:type="spellEnd"/>
      <w:r>
        <w:rPr>
          <w:rFonts w:cs="Courier New" w:hint="eastAsia"/>
        </w:rPr>
        <w:t>，</w:t>
      </w:r>
      <w:r>
        <w:rPr>
          <w:rFonts w:cs="Courier New"/>
        </w:rPr>
        <w:t>j</w:t>
      </w:r>
      <w:r>
        <w:rPr>
          <w:rFonts w:cs="Courier New" w:hint="eastAsia"/>
        </w:rPr>
        <w:t>，</w:t>
      </w:r>
      <w:r>
        <w:rPr>
          <w:rFonts w:cs="Courier New"/>
        </w:rPr>
        <w:t>t</w:t>
      </w:r>
      <w:r>
        <w:rPr>
          <w:rFonts w:cs="Courier New" w:hint="eastAsia"/>
        </w:rPr>
        <w:t>)</w:t>
      </w:r>
      <w:r>
        <w:rPr>
          <w:rFonts w:cs="Courier New" w:hint="eastAsia"/>
        </w:rPr>
        <w:t>表示弧</w:t>
      </w:r>
      <w:proofErr w:type="spellStart"/>
      <w:r>
        <w:rPr>
          <w:rFonts w:cs="Courier New" w:hint="eastAsia"/>
        </w:rPr>
        <w:t>ij</w:t>
      </w:r>
      <w:proofErr w:type="spellEnd"/>
      <w:r>
        <w:rPr>
          <w:rFonts w:cs="Courier New" w:hint="eastAsia"/>
        </w:rPr>
        <w:t>在</w:t>
      </w:r>
      <w:r>
        <w:rPr>
          <w:rFonts w:cs="Courier New" w:hint="eastAsia"/>
        </w:rPr>
        <w:t>t</w:t>
      </w:r>
      <w:r>
        <w:rPr>
          <w:rFonts w:cs="Courier New" w:hint="eastAsia"/>
        </w:rPr>
        <w:t>时刻的时间消耗代价。非</w:t>
      </w:r>
      <w:r>
        <w:rPr>
          <w:rFonts w:cs="Courier New" w:hint="eastAsia"/>
        </w:rPr>
        <w:t>FIFO</w:t>
      </w:r>
      <w:r>
        <w:rPr>
          <w:rFonts w:cs="Courier New" w:hint="eastAsia"/>
        </w:rPr>
        <w:t>弧则不满足上述性质，网络中</w:t>
      </w:r>
      <w:r>
        <w:rPr>
          <w:rFonts w:cs="Courier New"/>
        </w:rPr>
        <w:t>只要</w:t>
      </w:r>
      <w:r>
        <w:rPr>
          <w:rFonts w:cs="Courier New" w:hint="eastAsia"/>
        </w:rPr>
        <w:t>存在一条非</w:t>
      </w:r>
      <w:r>
        <w:rPr>
          <w:rFonts w:cs="Courier New" w:hint="eastAsia"/>
        </w:rPr>
        <w:t>FIFO</w:t>
      </w:r>
      <w:r>
        <w:rPr>
          <w:rFonts w:cs="Courier New" w:hint="eastAsia"/>
        </w:rPr>
        <w:t>弧就是非</w:t>
      </w:r>
      <w:r>
        <w:rPr>
          <w:rFonts w:cs="Courier New" w:hint="eastAsia"/>
        </w:rPr>
        <w:lastRenderedPageBreak/>
        <w:t>FIFO</w:t>
      </w:r>
      <w:r>
        <w:rPr>
          <w:rFonts w:cs="Courier New" w:hint="eastAsia"/>
        </w:rPr>
        <w:t>网络。文献</w:t>
      </w:r>
      <w:r>
        <w:rPr>
          <w:rFonts w:cs="Courier New" w:hint="eastAsia"/>
        </w:rPr>
        <w:t>[</w:t>
      </w:r>
      <w:r>
        <w:rPr>
          <w:rFonts w:cs="Courier New"/>
        </w:rPr>
        <w:t>3</w:t>
      </w:r>
      <w:r>
        <w:rPr>
          <w:rFonts w:cs="Courier New" w:hint="eastAsia"/>
        </w:rPr>
        <w:t>]</w:t>
      </w:r>
      <w:r>
        <w:rPr>
          <w:rFonts w:cs="Courier New" w:hint="eastAsia"/>
        </w:rPr>
        <w:t>直接用</w:t>
      </w:r>
      <w:proofErr w:type="spellStart"/>
      <w:r>
        <w:rPr>
          <w:rFonts w:cs="Courier New" w:hint="eastAsia"/>
        </w:rPr>
        <w:t>D</w:t>
      </w:r>
      <w:r>
        <w:rPr>
          <w:rFonts w:cs="Courier New"/>
        </w:rPr>
        <w:t>ijkstra</w:t>
      </w:r>
      <w:proofErr w:type="spellEnd"/>
      <w:r>
        <w:rPr>
          <w:rFonts w:cs="Courier New" w:hint="eastAsia"/>
        </w:rPr>
        <w:t>算法求出了</w:t>
      </w:r>
      <w:r>
        <w:rPr>
          <w:rFonts w:cs="Courier New" w:hint="eastAsia"/>
        </w:rPr>
        <w:t>F</w:t>
      </w:r>
      <w:r>
        <w:rPr>
          <w:rFonts w:cs="Courier New"/>
        </w:rPr>
        <w:t>IFO</w:t>
      </w:r>
      <w:r>
        <w:rPr>
          <w:rFonts w:cs="Courier New" w:hint="eastAsia"/>
        </w:rPr>
        <w:t>网络的最小时间路径，</w:t>
      </w:r>
      <w:r>
        <w:rPr>
          <w:rFonts w:cs="Courier New"/>
        </w:rPr>
        <w:t>但是</w:t>
      </w:r>
      <w:r>
        <w:rPr>
          <w:rFonts w:cs="Courier New" w:hint="eastAsia"/>
        </w:rPr>
        <w:t>对非</w:t>
      </w:r>
      <w:r>
        <w:rPr>
          <w:rFonts w:cs="Courier New" w:hint="eastAsia"/>
        </w:rPr>
        <w:t>F</w:t>
      </w:r>
      <w:r>
        <w:rPr>
          <w:rFonts w:cs="Courier New"/>
        </w:rPr>
        <w:t>IFO</w:t>
      </w:r>
      <w:r>
        <w:rPr>
          <w:rFonts w:cs="Courier New" w:hint="eastAsia"/>
        </w:rPr>
        <w:t>网络却无能为力。针对这个问题，</w:t>
      </w:r>
      <w:r>
        <w:rPr>
          <w:rFonts w:cs="Courier New"/>
        </w:rPr>
        <w:t>文献</w:t>
      </w:r>
      <w:r>
        <w:rPr>
          <w:rFonts w:cs="Courier New" w:hint="eastAsia"/>
        </w:rPr>
        <w:t>[</w:t>
      </w:r>
      <w:r>
        <w:rPr>
          <w:rFonts w:cs="Courier New"/>
        </w:rPr>
        <w:t>4</w:t>
      </w:r>
      <w:r>
        <w:rPr>
          <w:rFonts w:cs="Courier New" w:hint="eastAsia"/>
        </w:rPr>
        <w:t>]</w:t>
      </w:r>
      <w:r>
        <w:rPr>
          <w:rFonts w:cs="Courier New" w:hint="eastAsia"/>
        </w:rPr>
        <w:t>针对非</w:t>
      </w:r>
      <w:r>
        <w:rPr>
          <w:rFonts w:cs="Courier New" w:hint="eastAsia"/>
        </w:rPr>
        <w:t>FIFO</w:t>
      </w:r>
      <w:r>
        <w:rPr>
          <w:rFonts w:cs="Courier New" w:hint="eastAsia"/>
        </w:rPr>
        <w:t>网络的特征加了约束条件，</w:t>
      </w:r>
      <w:r>
        <w:rPr>
          <w:rFonts w:cs="Courier New"/>
        </w:rPr>
        <w:t>使</w:t>
      </w:r>
      <w:r>
        <w:rPr>
          <w:rFonts w:cs="Courier New" w:hint="eastAsia"/>
        </w:rPr>
        <w:t>约束后的网络</w:t>
      </w:r>
      <w:r>
        <w:rPr>
          <w:rFonts w:cs="Courier New"/>
        </w:rPr>
        <w:t>成为了</w:t>
      </w:r>
      <w:r>
        <w:rPr>
          <w:rFonts w:cs="Courier New" w:hint="eastAsia"/>
        </w:rPr>
        <w:t>一种</w:t>
      </w:r>
      <w:r>
        <w:rPr>
          <w:rFonts w:cs="Courier New" w:hint="eastAsia"/>
        </w:rPr>
        <w:t>FIFO</w:t>
      </w:r>
      <w:r>
        <w:rPr>
          <w:rFonts w:cs="Courier New" w:hint="eastAsia"/>
        </w:rPr>
        <w:t>网络。之后关于</w:t>
      </w:r>
      <w:r>
        <w:rPr>
          <w:rFonts w:cs="Courier New" w:hint="eastAsia"/>
        </w:rPr>
        <w:t>FIFO</w:t>
      </w:r>
      <w:r>
        <w:rPr>
          <w:rFonts w:cs="Courier New" w:hint="eastAsia"/>
        </w:rPr>
        <w:t>网络的研究中，</w:t>
      </w:r>
      <w:r>
        <w:rPr>
          <w:rFonts w:cs="Courier New"/>
        </w:rPr>
        <w:t>文献</w:t>
      </w:r>
      <w:r>
        <w:rPr>
          <w:rFonts w:cs="Courier New" w:hint="eastAsia"/>
        </w:rPr>
        <w:t>[</w:t>
      </w:r>
      <w:r>
        <w:rPr>
          <w:rFonts w:cs="Courier New"/>
        </w:rPr>
        <w:t>5</w:t>
      </w:r>
      <w:r>
        <w:rPr>
          <w:rFonts w:cs="Courier New" w:hint="eastAsia"/>
        </w:rPr>
        <w:t>]</w:t>
      </w:r>
      <w:r>
        <w:rPr>
          <w:rFonts w:cs="Courier New" w:hint="eastAsia"/>
        </w:rPr>
        <w:t>通过提出几种非</w:t>
      </w:r>
      <w:r>
        <w:rPr>
          <w:rFonts w:cs="Courier New" w:hint="eastAsia"/>
        </w:rPr>
        <w:t>FIFO</w:t>
      </w:r>
      <w:r>
        <w:rPr>
          <w:rFonts w:cs="Courier New" w:hint="eastAsia"/>
        </w:rPr>
        <w:t>网络模型，</w:t>
      </w:r>
      <w:r>
        <w:rPr>
          <w:rFonts w:cs="Courier New"/>
        </w:rPr>
        <w:t>解决了</w:t>
      </w:r>
      <w:r>
        <w:rPr>
          <w:rFonts w:cs="Courier New" w:hint="eastAsia"/>
        </w:rPr>
        <w:t>可等待模型中的最短路问题。而文献</w:t>
      </w:r>
      <w:r>
        <w:rPr>
          <w:rFonts w:cs="Courier New" w:hint="eastAsia"/>
        </w:rPr>
        <w:t>[</w:t>
      </w:r>
      <w:r>
        <w:rPr>
          <w:rFonts w:cs="Courier New"/>
        </w:rPr>
        <w:t>2</w:t>
      </w:r>
      <w:r>
        <w:rPr>
          <w:rFonts w:cs="Courier New" w:hint="eastAsia"/>
        </w:rPr>
        <w:t>]</w:t>
      </w:r>
      <w:r>
        <w:rPr>
          <w:rFonts w:cs="Courier New" w:hint="eastAsia"/>
        </w:rPr>
        <w:t>则提出一种</w:t>
      </w:r>
      <w:r>
        <w:rPr>
          <w:rFonts w:cs="Courier New" w:hint="eastAsia"/>
        </w:rPr>
        <w:t>SPT-DN</w:t>
      </w:r>
      <w:r>
        <w:rPr>
          <w:rFonts w:cs="Courier New" w:hint="eastAsia"/>
        </w:rPr>
        <w:t>算法解决了非</w:t>
      </w:r>
      <w:r>
        <w:rPr>
          <w:rFonts w:cs="Courier New" w:hint="eastAsia"/>
        </w:rPr>
        <w:t>FIFO-TDN</w:t>
      </w:r>
      <w:r>
        <w:rPr>
          <w:rFonts w:cs="Courier New" w:hint="eastAsia"/>
        </w:rPr>
        <w:t>在不可等待情况下的最短路径问题。</w:t>
      </w:r>
    </w:p>
    <w:p w:rsidR="00AD2E18" w:rsidRPr="00F26A32" w:rsidRDefault="00AD2E18" w:rsidP="00AD2E18">
      <w:pPr>
        <w:ind w:firstLine="420"/>
        <w:rPr>
          <w:rFonts w:cs="Courier New"/>
        </w:rPr>
      </w:pPr>
      <w:r>
        <w:rPr>
          <w:rFonts w:cs="Courier New" w:hint="eastAsia"/>
        </w:rPr>
        <w:t>针对弧代价的预测与计算是路径规划问题中至关重要的一部分。在允许等待的情形下，</w:t>
      </w:r>
      <w:r>
        <w:rPr>
          <w:rFonts w:cs="Courier New"/>
        </w:rPr>
        <w:t>文献</w:t>
      </w:r>
      <w:r>
        <w:rPr>
          <w:rFonts w:cs="Courier New"/>
        </w:rPr>
        <w:t>[6]</w:t>
      </w:r>
      <w:r>
        <w:rPr>
          <w:rFonts w:cs="Courier New" w:hint="eastAsia"/>
        </w:rPr>
        <w:t>将非</w:t>
      </w:r>
      <w:r>
        <w:rPr>
          <w:rFonts w:cs="Courier New" w:hint="eastAsia"/>
        </w:rPr>
        <w:t>FIFO</w:t>
      </w:r>
      <w:r>
        <w:rPr>
          <w:rFonts w:cs="Courier New" w:hint="eastAsia"/>
        </w:rPr>
        <w:t>网络中的非</w:t>
      </w:r>
      <w:r>
        <w:rPr>
          <w:rFonts w:cs="Courier New" w:hint="eastAsia"/>
        </w:rPr>
        <w:t>FIFO</w:t>
      </w:r>
      <w:r>
        <w:rPr>
          <w:rFonts w:cs="Courier New" w:hint="eastAsia"/>
        </w:rPr>
        <w:t>弧通过数学变换转化成了</w:t>
      </w:r>
      <w:r>
        <w:rPr>
          <w:rFonts w:cs="Courier New" w:hint="eastAsia"/>
        </w:rPr>
        <w:t>FIFO</w:t>
      </w:r>
      <w:r>
        <w:rPr>
          <w:rFonts w:cs="Courier New" w:hint="eastAsia"/>
        </w:rPr>
        <w:t>弧。文献</w:t>
      </w:r>
      <w:r>
        <w:rPr>
          <w:rFonts w:cs="Courier New" w:hint="eastAsia"/>
        </w:rPr>
        <w:t>[</w:t>
      </w:r>
      <w:r>
        <w:rPr>
          <w:rFonts w:cs="Courier New"/>
        </w:rPr>
        <w:t>7</w:t>
      </w:r>
      <w:r>
        <w:rPr>
          <w:rFonts w:cs="Courier New" w:hint="eastAsia"/>
        </w:rPr>
        <w:t>]</w:t>
      </w:r>
      <w:r>
        <w:rPr>
          <w:rFonts w:cs="Courier New" w:hint="eastAsia"/>
        </w:rPr>
        <w:t>对</w:t>
      </w:r>
      <w:r>
        <w:rPr>
          <w:rFonts w:cs="Courier New" w:hint="eastAsia"/>
        </w:rPr>
        <w:t>[</w:t>
      </w:r>
      <w:r>
        <w:rPr>
          <w:rFonts w:cs="Courier New"/>
        </w:rPr>
        <w:t>6</w:t>
      </w:r>
      <w:r>
        <w:rPr>
          <w:rFonts w:cs="Courier New" w:hint="eastAsia"/>
        </w:rPr>
        <w:t>]</w:t>
      </w:r>
      <w:r>
        <w:rPr>
          <w:rFonts w:cs="Courier New" w:hint="eastAsia"/>
        </w:rPr>
        <w:t>中未考虑的特殊情况作了补充。文献</w:t>
      </w:r>
      <w:r>
        <w:rPr>
          <w:rFonts w:cs="Courier New" w:hint="eastAsia"/>
        </w:rPr>
        <w:t>[</w:t>
      </w:r>
      <w:r>
        <w:rPr>
          <w:rFonts w:cs="Courier New"/>
        </w:rPr>
        <w:t>8</w:t>
      </w:r>
      <w:r>
        <w:rPr>
          <w:rFonts w:cs="Courier New" w:hint="eastAsia"/>
        </w:rPr>
        <w:t>]</w:t>
      </w:r>
      <w:r>
        <w:rPr>
          <w:rFonts w:cs="Courier New" w:hint="eastAsia"/>
        </w:rPr>
        <w:t>将交叉口转弯系数与延误系数引入改进的</w:t>
      </w:r>
      <w:r>
        <w:rPr>
          <w:rFonts w:cs="Courier New" w:hint="eastAsia"/>
        </w:rPr>
        <w:t>A</w:t>
      </w:r>
      <w:r>
        <w:rPr>
          <w:rFonts w:cs="Courier New"/>
        </w:rPr>
        <w:t>*</w:t>
      </w:r>
      <w:r>
        <w:rPr>
          <w:rFonts w:cs="Courier New"/>
        </w:rPr>
        <w:t>算法中</w:t>
      </w:r>
      <w:r>
        <w:rPr>
          <w:rFonts w:cs="Courier New" w:hint="eastAsia"/>
        </w:rPr>
        <w:t>进行计算。在信息熵理论的基础之上文献</w:t>
      </w:r>
      <w:r>
        <w:rPr>
          <w:rFonts w:cs="Courier New" w:hint="eastAsia"/>
        </w:rPr>
        <w:t>[</w:t>
      </w:r>
      <w:r>
        <w:rPr>
          <w:rFonts w:cs="Courier New"/>
        </w:rPr>
        <w:t>9</w:t>
      </w:r>
      <w:r>
        <w:rPr>
          <w:rFonts w:cs="Courier New" w:hint="eastAsia"/>
        </w:rPr>
        <w:t>]</w:t>
      </w:r>
      <w:r>
        <w:rPr>
          <w:rFonts w:cs="Courier New" w:hint="eastAsia"/>
        </w:rPr>
        <w:t>通过计算路径的综合属性值在多属性随机</w:t>
      </w:r>
      <w:r>
        <w:rPr>
          <w:rFonts w:cs="Courier New" w:hint="eastAsia"/>
        </w:rPr>
        <w:t>TDN</w:t>
      </w:r>
      <w:r>
        <w:rPr>
          <w:rFonts w:cs="Courier New" w:hint="eastAsia"/>
        </w:rPr>
        <w:t>中选取最优路径。文献</w:t>
      </w:r>
      <w:r>
        <w:rPr>
          <w:rFonts w:cs="Courier New" w:hint="eastAsia"/>
        </w:rPr>
        <w:t>[</w:t>
      </w:r>
      <w:r>
        <w:rPr>
          <w:rFonts w:cs="Courier New"/>
        </w:rPr>
        <w:t>10</w:t>
      </w:r>
      <w:r>
        <w:rPr>
          <w:rFonts w:cs="Courier New" w:hint="eastAsia"/>
        </w:rPr>
        <w:t>]</w:t>
      </w:r>
      <w:r>
        <w:rPr>
          <w:rFonts w:cs="Courier New" w:hint="eastAsia"/>
        </w:rPr>
        <w:t>基于短时路况不变的前提下提出了一种代价计算方法。文献</w:t>
      </w:r>
      <w:r>
        <w:rPr>
          <w:rFonts w:cs="Courier New" w:hint="eastAsia"/>
        </w:rPr>
        <w:t>[</w:t>
      </w:r>
      <w:r>
        <w:rPr>
          <w:rFonts w:cs="Courier New"/>
        </w:rPr>
        <w:t>12</w:t>
      </w:r>
      <w:r>
        <w:rPr>
          <w:rFonts w:cs="Courier New" w:hint="eastAsia"/>
        </w:rPr>
        <w:t>]</w:t>
      </w:r>
      <w:r>
        <w:rPr>
          <w:rFonts w:cs="Courier New" w:hint="eastAsia"/>
        </w:rPr>
        <w:t>提出了一种运用于城市交通网络联合运输的最优路径算法。在</w:t>
      </w:r>
      <w:r>
        <w:rPr>
          <w:rFonts w:cs="Courier New" w:hint="eastAsia"/>
        </w:rPr>
        <w:t>TDN</w:t>
      </w:r>
      <w:r>
        <w:rPr>
          <w:rFonts w:cs="Courier New" w:hint="eastAsia"/>
        </w:rPr>
        <w:t>中文献</w:t>
      </w:r>
      <w:r>
        <w:rPr>
          <w:rFonts w:cs="Courier New" w:hint="eastAsia"/>
        </w:rPr>
        <w:t>[13]</w:t>
      </w:r>
      <w:r>
        <w:rPr>
          <w:rFonts w:cs="Courier New" w:hint="eastAsia"/>
        </w:rPr>
        <w:t>使用了一种基于实时数据的启发式算法，这种方法能够根据路况的实时变化做出相应的路由选择。总之，以上这些路线推荐的方法都能在某些特定情况下一定程度地解决路线规划的问题，但是其前提条件是建立在弧代价的计算总能通过某种方法而准确得到的基础之上的。然而实际情况中对代价预测的准确性却不尽如人意，其</w:t>
      </w:r>
      <w:r>
        <w:rPr>
          <w:rFonts w:cs="Courier New"/>
        </w:rPr>
        <w:t>往往</w:t>
      </w:r>
      <w:r>
        <w:rPr>
          <w:rFonts w:cs="Courier New" w:hint="eastAsia"/>
        </w:rPr>
        <w:t>会随着时间的推移而大打折扣，以至于很难获得较为理想的推荐路线结果。对此，</w:t>
      </w:r>
      <w:r>
        <w:rPr>
          <w:rFonts w:cs="Courier New"/>
        </w:rPr>
        <w:t>本文提出的</w:t>
      </w:r>
      <w:r>
        <w:rPr>
          <w:rFonts w:cs="Courier New" w:hint="eastAsia"/>
        </w:rPr>
        <w:t>道路捆绑模型不受代价预测的影响，</w:t>
      </w:r>
      <w:r>
        <w:rPr>
          <w:rFonts w:cs="Courier New"/>
        </w:rPr>
        <w:t>有效的避免</w:t>
      </w:r>
      <w:r>
        <w:rPr>
          <w:rFonts w:cs="Courier New" w:hint="eastAsia"/>
        </w:rPr>
        <w:t>了该问题的影响。</w:t>
      </w:r>
    </w:p>
    <w:p w:rsidR="00B179BA" w:rsidRDefault="00B179BA" w:rsidP="00B179BA">
      <w:pPr>
        <w:pStyle w:val="2"/>
        <w:rPr>
          <w:rFonts w:ascii="黑体" w:hAnsi="黑体"/>
          <w:szCs w:val="28"/>
        </w:rPr>
      </w:pPr>
      <w:bookmarkStart w:id="165" w:name="_Toc448270591"/>
      <w:r>
        <w:rPr>
          <w:rFonts w:ascii="黑体" w:hAnsi="黑体" w:hint="eastAsia"/>
          <w:szCs w:val="28"/>
        </w:rPr>
        <w:t>2.3 本章小结</w:t>
      </w:r>
      <w:bookmarkEnd w:id="165"/>
    </w:p>
    <w:p w:rsidR="00B179BA" w:rsidRDefault="00B179BA" w:rsidP="00FF11B9">
      <w:pPr>
        <w:ind w:firstLine="420"/>
        <w:rPr>
          <w:rFonts w:asciiTheme="minorEastAsia" w:eastAsiaTheme="minorEastAsia" w:hAnsiTheme="minorEastAsia"/>
        </w:rPr>
      </w:pPr>
      <w:r>
        <w:rPr>
          <w:rFonts w:asciiTheme="minorEastAsia" w:eastAsiaTheme="minorEastAsia" w:hAnsiTheme="minorEastAsia" w:hint="eastAsia"/>
        </w:rPr>
        <w:t>本章节详细描述了交通流预测和线路推荐问题的相关工作情况以及实验环境的相关情况，为后文对模型进行展开描述做了铺垫</w:t>
      </w:r>
    </w:p>
    <w:p w:rsidR="00BE6960" w:rsidRDefault="00BE6960" w:rsidP="00FF11B9">
      <w:pPr>
        <w:ind w:firstLine="420"/>
        <w:rPr>
          <w:rFonts w:asciiTheme="minorEastAsia" w:eastAsiaTheme="minorEastAsia" w:hAnsiTheme="minorEastAsia"/>
        </w:rPr>
      </w:pPr>
    </w:p>
    <w:p w:rsidR="00BE6960" w:rsidRDefault="00BE6960" w:rsidP="00FF11B9">
      <w:pPr>
        <w:ind w:firstLine="420"/>
        <w:rPr>
          <w:rFonts w:asciiTheme="minorEastAsia" w:eastAsiaTheme="minorEastAsia" w:hAnsiTheme="minorEastAsia"/>
        </w:rPr>
        <w:sectPr w:rsidR="00BE6960" w:rsidSect="004518F8">
          <w:endnotePr>
            <w:numFmt w:val="decimal"/>
          </w:endnotePr>
          <w:pgSz w:w="11906" w:h="16838"/>
          <w:pgMar w:top="1440" w:right="1797" w:bottom="1440" w:left="1797" w:header="851" w:footer="992" w:gutter="0"/>
          <w:cols w:space="720"/>
          <w:docGrid w:type="linesAndChars" w:linePitch="312"/>
        </w:sectPr>
      </w:pPr>
    </w:p>
    <w:p w:rsidR="00AD2E18" w:rsidRDefault="005B36D8" w:rsidP="005B36D8">
      <w:pPr>
        <w:pStyle w:val="1"/>
        <w:numPr>
          <w:ilvl w:val="0"/>
          <w:numId w:val="15"/>
        </w:numPr>
        <w:spacing w:before="312" w:after="312"/>
        <w:jc w:val="center"/>
        <w:rPr>
          <w:rFonts w:ascii="黑体" w:eastAsia="黑体" w:hAnsi="黑体"/>
          <w:sz w:val="30"/>
          <w:szCs w:val="30"/>
        </w:rPr>
      </w:pPr>
      <w:bookmarkStart w:id="166" w:name="_Toc448270592"/>
      <w:r>
        <w:rPr>
          <w:rFonts w:ascii="黑体" w:eastAsia="黑体" w:hAnsi="黑体" w:hint="eastAsia"/>
          <w:sz w:val="30"/>
          <w:szCs w:val="30"/>
        </w:rPr>
        <w:lastRenderedPageBreak/>
        <w:t>流量预测</w:t>
      </w:r>
      <w:bookmarkEnd w:id="166"/>
    </w:p>
    <w:p w:rsidR="00770CF4" w:rsidRPr="00770CF4" w:rsidRDefault="00770CF4" w:rsidP="00770CF4">
      <w:pPr>
        <w:ind w:firstLine="420"/>
      </w:pPr>
      <w:r>
        <w:rPr>
          <w:rFonts w:hint="eastAsia"/>
        </w:rPr>
        <w:t>本章对我们提出的滑</w:t>
      </w:r>
      <w:r w:rsidR="00D27D27">
        <w:rPr>
          <w:rFonts w:hint="eastAsia"/>
        </w:rPr>
        <w:t>动平均模型进行描述。首先对模型用到的概念进行定义；然后详细描述模型建模、模型训练以及模型的预测方法；接下来介绍</w:t>
      </w:r>
      <w:r>
        <w:rPr>
          <w:rFonts w:hint="eastAsia"/>
        </w:rPr>
        <w:t>模型的实验情况，包括数据集、实验环境和实验结果；最后</w:t>
      </w:r>
      <w:r w:rsidR="00D27D27">
        <w:rPr>
          <w:rFonts w:hint="eastAsia"/>
        </w:rPr>
        <w:t>与若干流行模型在相同数据集上进行预测结果的比较，说明</w:t>
      </w:r>
      <w:r w:rsidR="00CE77BD">
        <w:rPr>
          <w:rFonts w:hint="eastAsia"/>
        </w:rPr>
        <w:t>该模型的优越性。</w:t>
      </w:r>
    </w:p>
    <w:p w:rsidR="00B95250" w:rsidRDefault="005B36D8" w:rsidP="00B95250">
      <w:pPr>
        <w:pStyle w:val="2"/>
        <w:rPr>
          <w:rFonts w:ascii="黑体" w:hAnsi="黑体"/>
          <w:szCs w:val="28"/>
        </w:rPr>
      </w:pPr>
      <w:bookmarkStart w:id="167" w:name="_Toc417044282"/>
      <w:bookmarkStart w:id="168" w:name="_Toc448270593"/>
      <w:r>
        <w:rPr>
          <w:rFonts w:ascii="黑体" w:hAnsi="黑体" w:hint="eastAsia"/>
          <w:szCs w:val="28"/>
        </w:rPr>
        <w:t>3</w:t>
      </w:r>
      <w:r w:rsidR="002A421C">
        <w:rPr>
          <w:rFonts w:ascii="黑体" w:hAnsi="黑体" w:hint="eastAsia"/>
          <w:szCs w:val="28"/>
        </w:rPr>
        <w:t>.</w:t>
      </w:r>
      <w:bookmarkEnd w:id="167"/>
      <w:r w:rsidR="00691AAF">
        <w:rPr>
          <w:rFonts w:ascii="黑体" w:hAnsi="黑体"/>
          <w:szCs w:val="28"/>
        </w:rPr>
        <w:t xml:space="preserve">1 </w:t>
      </w:r>
      <w:r w:rsidR="000167FE">
        <w:rPr>
          <w:rFonts w:ascii="黑体" w:hAnsi="黑体" w:hint="eastAsia"/>
          <w:szCs w:val="28"/>
        </w:rPr>
        <w:t>PMA</w:t>
      </w:r>
      <w:r w:rsidR="003546B0">
        <w:rPr>
          <w:rFonts w:ascii="黑体" w:hAnsi="黑体" w:hint="eastAsia"/>
          <w:szCs w:val="28"/>
        </w:rPr>
        <w:t>模型</w:t>
      </w:r>
      <w:r w:rsidR="00F15E7C">
        <w:rPr>
          <w:rFonts w:ascii="黑体" w:hAnsi="黑体" w:hint="eastAsia"/>
          <w:szCs w:val="28"/>
        </w:rPr>
        <w:t>定义</w:t>
      </w:r>
      <w:bookmarkEnd w:id="168"/>
    </w:p>
    <w:p w:rsidR="002916D3" w:rsidRPr="0074126A" w:rsidRDefault="00FF11B9" w:rsidP="00ED34F7">
      <w:pPr>
        <w:ind w:firstLine="420"/>
        <w:rPr>
          <w:rFonts w:asciiTheme="minorEastAsia" w:eastAsiaTheme="minorEastAsia" w:hAnsiTheme="minorEastAsia"/>
        </w:rPr>
      </w:pPr>
      <w:bookmarkStart w:id="169" w:name="OLE_LINK13"/>
      <w:bookmarkStart w:id="170" w:name="OLE_LINK14"/>
      <w:r>
        <w:rPr>
          <w:rFonts w:asciiTheme="minorEastAsia" w:eastAsiaTheme="minorEastAsia" w:hAnsiTheme="minorEastAsia" w:hint="eastAsia"/>
        </w:rPr>
        <w:t>在具体阐述平面滑动平均模型PMA的实现机制之前，</w:t>
      </w:r>
      <w:r>
        <w:rPr>
          <w:rFonts w:asciiTheme="minorEastAsia" w:eastAsiaTheme="minorEastAsia" w:hAnsiTheme="minorEastAsia"/>
        </w:rPr>
        <w:t>本</w:t>
      </w:r>
      <w:r w:rsidR="00D818EB">
        <w:rPr>
          <w:rFonts w:asciiTheme="minorEastAsia" w:eastAsiaTheme="minorEastAsia" w:hAnsiTheme="minorEastAsia" w:hint="eastAsia"/>
        </w:rPr>
        <w:t>小</w:t>
      </w:r>
      <w:r>
        <w:rPr>
          <w:rFonts w:asciiTheme="minorEastAsia" w:eastAsiaTheme="minorEastAsia" w:hAnsiTheme="minorEastAsia"/>
        </w:rPr>
        <w:t>节</w:t>
      </w:r>
      <w:r w:rsidR="00D818EB">
        <w:rPr>
          <w:rFonts w:asciiTheme="minorEastAsia" w:eastAsiaTheme="minorEastAsia" w:hAnsiTheme="minorEastAsia" w:hint="eastAsia"/>
        </w:rPr>
        <w:t>先</w:t>
      </w:r>
      <w:r>
        <w:rPr>
          <w:rFonts w:asciiTheme="minorEastAsia" w:eastAsiaTheme="minorEastAsia" w:hAnsiTheme="minorEastAsia" w:hint="eastAsia"/>
        </w:rPr>
        <w:t>对该模型将要用到的一些概念进行定义与说明，在这之中将用到一些数学表达式</w:t>
      </w:r>
      <w:r w:rsidR="00ED34F7">
        <w:rPr>
          <w:rFonts w:asciiTheme="minorEastAsia" w:eastAsiaTheme="minorEastAsia" w:hAnsiTheme="minorEastAsia" w:hint="eastAsia"/>
        </w:rPr>
        <w:t>。</w:t>
      </w:r>
      <w:r>
        <w:rPr>
          <w:rFonts w:asciiTheme="minorEastAsia" w:eastAsiaTheme="minorEastAsia" w:hAnsiTheme="minorEastAsia" w:hint="eastAsia"/>
        </w:rPr>
        <w:t>我们将给出什么是交通流和流量模式的定义</w:t>
      </w:r>
      <w:r w:rsidR="00ED34F7">
        <w:rPr>
          <w:rFonts w:asciiTheme="minorEastAsia" w:eastAsiaTheme="minorEastAsia" w:hAnsiTheme="minorEastAsia" w:hint="eastAsia"/>
        </w:rPr>
        <w:t>，</w:t>
      </w:r>
      <w:r>
        <w:rPr>
          <w:rFonts w:asciiTheme="minorEastAsia" w:eastAsiaTheme="minorEastAsia" w:hAnsiTheme="minorEastAsia" w:hint="eastAsia"/>
        </w:rPr>
        <w:t>为后文描述模型的实现细节打下基础。</w:t>
      </w:r>
      <w:r w:rsidR="00884A31">
        <w:rPr>
          <w:rFonts w:asciiTheme="minorEastAsia" w:eastAsiaTheme="minorEastAsia" w:hAnsiTheme="minorEastAsia" w:hint="eastAsia"/>
        </w:rPr>
        <w:t>针对交通流量的预测问题，结合PMA模型要求，</w:t>
      </w:r>
      <w:bookmarkEnd w:id="169"/>
      <w:bookmarkEnd w:id="170"/>
      <w:r w:rsidR="00396D51">
        <w:rPr>
          <w:rFonts w:asciiTheme="minorEastAsia" w:eastAsiaTheme="minorEastAsia" w:hAnsiTheme="minorEastAsia" w:hint="eastAsia"/>
        </w:rPr>
        <w:t>我们</w:t>
      </w:r>
      <w:r w:rsidR="00884A31">
        <w:rPr>
          <w:rFonts w:asciiTheme="minorEastAsia" w:eastAsiaTheme="minorEastAsia" w:hAnsiTheme="minorEastAsia"/>
        </w:rPr>
        <w:t>需要</w:t>
      </w:r>
      <w:r w:rsidR="00396D51">
        <w:rPr>
          <w:rFonts w:asciiTheme="minorEastAsia" w:eastAsiaTheme="minorEastAsia" w:hAnsiTheme="minorEastAsia" w:hint="eastAsia"/>
        </w:rPr>
        <w:t>定义</w:t>
      </w:r>
      <w:r w:rsidR="00884A31">
        <w:rPr>
          <w:rFonts w:asciiTheme="minorEastAsia" w:eastAsiaTheme="minorEastAsia" w:hAnsiTheme="minorEastAsia" w:hint="eastAsia"/>
        </w:rPr>
        <w:t>两个方面的问题：其一，</w:t>
      </w:r>
      <w:r w:rsidR="00CE1FAD">
        <w:rPr>
          <w:rFonts w:asciiTheme="minorEastAsia" w:eastAsiaTheme="minorEastAsia" w:hAnsiTheme="minorEastAsia" w:hint="eastAsia"/>
        </w:rPr>
        <w:t>交通流的定义以及具体形式</w:t>
      </w:r>
      <w:r w:rsidR="00884A31">
        <w:rPr>
          <w:rFonts w:asciiTheme="minorEastAsia" w:eastAsiaTheme="minorEastAsia" w:hAnsiTheme="minorEastAsia" w:hint="eastAsia"/>
        </w:rPr>
        <w:t>；其二，</w:t>
      </w:r>
      <w:r w:rsidR="00CE1FAD">
        <w:rPr>
          <w:rFonts w:asciiTheme="minorEastAsia" w:eastAsiaTheme="minorEastAsia" w:hAnsiTheme="minorEastAsia" w:hint="eastAsia"/>
        </w:rPr>
        <w:t>时间依赖的</w:t>
      </w:r>
      <w:r w:rsidR="00884A31">
        <w:rPr>
          <w:rFonts w:asciiTheme="minorEastAsia" w:eastAsiaTheme="minorEastAsia" w:hAnsiTheme="minorEastAsia"/>
        </w:rPr>
        <w:t>流量</w:t>
      </w:r>
      <w:r w:rsidR="00884A31">
        <w:rPr>
          <w:rFonts w:asciiTheme="minorEastAsia" w:eastAsiaTheme="minorEastAsia" w:hAnsiTheme="minorEastAsia" w:hint="eastAsia"/>
        </w:rPr>
        <w:t>模式</w:t>
      </w:r>
      <w:r w:rsidR="00CE1FAD">
        <w:rPr>
          <w:rFonts w:asciiTheme="minorEastAsia" w:eastAsiaTheme="minorEastAsia" w:hAnsiTheme="minorEastAsia" w:hint="eastAsia"/>
        </w:rPr>
        <w:t>。二者的</w:t>
      </w:r>
      <w:r w:rsidR="00CE1FAD">
        <w:rPr>
          <w:rFonts w:asciiTheme="minorEastAsia" w:eastAsiaTheme="minorEastAsia" w:hAnsiTheme="minorEastAsia"/>
        </w:rPr>
        <w:t>具体</w:t>
      </w:r>
      <w:r w:rsidR="00CE1FAD">
        <w:rPr>
          <w:rFonts w:asciiTheme="minorEastAsia" w:eastAsiaTheme="minorEastAsia" w:hAnsiTheme="minorEastAsia" w:hint="eastAsia"/>
        </w:rPr>
        <w:t>定义如下：</w:t>
      </w:r>
    </w:p>
    <w:p w:rsidR="0074126A" w:rsidRDefault="00FB1921" w:rsidP="00AC793C">
      <w:pPr>
        <w:ind w:firstLine="420"/>
        <w:rPr>
          <w:rFonts w:asciiTheme="minorEastAsia" w:eastAsiaTheme="minorEastAsia" w:hAnsiTheme="minorEastAsia"/>
        </w:rPr>
      </w:pPr>
      <w:r w:rsidRPr="00BE2BCA">
        <w:rPr>
          <w:rFonts w:ascii="黑体" w:eastAsia="黑体" w:hAnsi="黑体" w:hint="eastAsia"/>
          <w:b/>
          <w:szCs w:val="21"/>
        </w:rPr>
        <w:t>定义1</w:t>
      </w:r>
      <w:r w:rsidR="00BE2BCA">
        <w:rPr>
          <w:rFonts w:ascii="黑体" w:eastAsia="黑体" w:hAnsi="黑体" w:hint="eastAsia"/>
          <w:b/>
          <w:szCs w:val="21"/>
        </w:rPr>
        <w:t>(</w:t>
      </w:r>
      <w:r w:rsidRPr="00BE2BCA">
        <w:rPr>
          <w:rFonts w:ascii="黑体" w:eastAsia="黑体" w:hAnsi="黑体" w:hint="eastAsia"/>
          <w:b/>
          <w:szCs w:val="21"/>
        </w:rPr>
        <w:t>交通流</w:t>
      </w:r>
      <w:r w:rsidR="00BE2BCA">
        <w:rPr>
          <w:rFonts w:ascii="黑体" w:eastAsia="黑体" w:hAnsi="黑体"/>
          <w:b/>
          <w:szCs w:val="21"/>
        </w:rPr>
        <w:t>)</w:t>
      </w:r>
      <w:r>
        <w:rPr>
          <w:rFonts w:asciiTheme="minorEastAsia" w:eastAsiaTheme="minorEastAsia" w:hAnsiTheme="minorEastAsia" w:hint="eastAsia"/>
        </w:rPr>
        <w:t xml:space="preserve"> 交通流量数据是随时间收集的一种时间序列数据，</w:t>
      </w:r>
      <w:r>
        <w:rPr>
          <w:rFonts w:asciiTheme="minorEastAsia" w:eastAsiaTheme="minorEastAsia" w:hAnsiTheme="minorEastAsia"/>
        </w:rPr>
        <w:t>每一</w:t>
      </w:r>
      <w:r w:rsidR="0064777C">
        <w:rPr>
          <w:rFonts w:asciiTheme="minorEastAsia" w:eastAsiaTheme="minorEastAsia" w:hAnsiTheme="minorEastAsia" w:hint="eastAsia"/>
        </w:rPr>
        <w:t>个具体的流量数据值对应的是在一</w:t>
      </w:r>
      <w:r>
        <w:rPr>
          <w:rFonts w:asciiTheme="minorEastAsia" w:eastAsiaTheme="minorEastAsia" w:hAnsiTheme="minorEastAsia" w:hint="eastAsia"/>
        </w:rPr>
        <w:t>段特定时间</w:t>
      </w:r>
      <w:r w:rsidR="0064777C">
        <w:rPr>
          <w:rFonts w:asciiTheme="minorEastAsia" w:eastAsiaTheme="minorEastAsia" w:hAnsiTheme="minorEastAsia" w:hint="eastAsia"/>
        </w:rPr>
        <w:t>内通过的所有车辆的总数。</w:t>
      </w:r>
      <w:r w:rsidR="002A1696">
        <w:rPr>
          <w:rFonts w:asciiTheme="minorEastAsia" w:eastAsiaTheme="minorEastAsia" w:hAnsiTheme="minorEastAsia" w:hint="eastAsia"/>
        </w:rPr>
        <w:t>我们用</w:t>
      </w:r>
      <w:r w:rsidR="002A1696">
        <w:rPr>
          <w:rFonts w:asciiTheme="minorEastAsia" w:eastAsiaTheme="minorEastAsia" w:hAnsiTheme="minorEastAsia"/>
        </w:rPr>
        <w:sym w:font="Symbol" w:char="F044"/>
      </w:r>
      <w:r w:rsidR="002A1696">
        <w:rPr>
          <w:rFonts w:asciiTheme="minorEastAsia" w:eastAsiaTheme="minorEastAsia" w:hAnsiTheme="minorEastAsia" w:hint="eastAsia"/>
        </w:rPr>
        <w:t>t分钟来表示这段特定时间的长度，时刻t的流量数据值q</w:t>
      </w:r>
      <w:r w:rsidR="002A1696">
        <w:rPr>
          <w:rFonts w:asciiTheme="minorEastAsia" w:eastAsiaTheme="minorEastAsia" w:hAnsiTheme="minorEastAsia"/>
        </w:rPr>
        <w:t>(t)</w:t>
      </w:r>
      <w:r w:rsidR="002A1696">
        <w:rPr>
          <w:rFonts w:asciiTheme="minorEastAsia" w:eastAsiaTheme="minorEastAsia" w:hAnsiTheme="minorEastAsia" w:hint="eastAsia"/>
        </w:rPr>
        <w:t>表示在时间间隔(t</w:t>
      </w:r>
      <w:r w:rsidR="002A1696">
        <w:rPr>
          <w:rFonts w:asciiTheme="minorEastAsia" w:eastAsiaTheme="minorEastAsia" w:hAnsiTheme="minorEastAsia"/>
        </w:rPr>
        <w:t>-</w:t>
      </w:r>
      <w:r w:rsidR="002A1696">
        <w:rPr>
          <w:rFonts w:asciiTheme="minorEastAsia" w:eastAsiaTheme="minorEastAsia" w:hAnsiTheme="minorEastAsia"/>
        </w:rPr>
        <w:sym w:font="Symbol" w:char="F044"/>
      </w:r>
      <w:proofErr w:type="spellStart"/>
      <w:r w:rsidR="002A1696">
        <w:rPr>
          <w:rFonts w:asciiTheme="minorEastAsia" w:eastAsiaTheme="minorEastAsia" w:hAnsiTheme="minorEastAsia" w:hint="eastAsia"/>
        </w:rPr>
        <w:t>t,</w:t>
      </w:r>
      <w:r w:rsidR="002A1696">
        <w:rPr>
          <w:rFonts w:asciiTheme="minorEastAsia" w:eastAsiaTheme="minorEastAsia" w:hAnsiTheme="minorEastAsia"/>
        </w:rPr>
        <w:t>t</w:t>
      </w:r>
      <w:proofErr w:type="spellEnd"/>
      <w:r w:rsidR="002A1696">
        <w:rPr>
          <w:rFonts w:asciiTheme="minorEastAsia" w:eastAsiaTheme="minorEastAsia" w:hAnsiTheme="minorEastAsia"/>
        </w:rPr>
        <w:t>]</w:t>
      </w:r>
      <w:r w:rsidR="002A1696">
        <w:rPr>
          <w:rFonts w:asciiTheme="minorEastAsia" w:eastAsiaTheme="minorEastAsia" w:hAnsiTheme="minorEastAsia" w:hint="eastAsia"/>
        </w:rPr>
        <w:t>内通过的全部车辆数量，</w:t>
      </w:r>
      <w:r w:rsidR="002A1696">
        <w:rPr>
          <w:rFonts w:asciiTheme="minorEastAsia" w:eastAsiaTheme="minorEastAsia" w:hAnsiTheme="minorEastAsia"/>
        </w:rPr>
        <w:t>其中</w:t>
      </w:r>
      <w:r w:rsidR="002A1696">
        <w:rPr>
          <w:rFonts w:asciiTheme="minorEastAsia" w:eastAsiaTheme="minorEastAsia" w:hAnsiTheme="minorEastAsia"/>
        </w:rPr>
        <w:sym w:font="Symbol" w:char="F044"/>
      </w:r>
      <w:r w:rsidR="002A1696">
        <w:rPr>
          <w:rFonts w:asciiTheme="minorEastAsia" w:eastAsiaTheme="minorEastAsia" w:hAnsiTheme="minorEastAsia" w:hint="eastAsia"/>
        </w:rPr>
        <w:t>t，t，q</w:t>
      </w:r>
      <w:r w:rsidR="002A1696">
        <w:rPr>
          <w:rFonts w:asciiTheme="minorEastAsia" w:eastAsiaTheme="minorEastAsia" w:hAnsiTheme="minorEastAsia"/>
        </w:rPr>
        <w:t>(t)</w:t>
      </w:r>
      <w:r w:rsidR="002A1696">
        <w:rPr>
          <w:rFonts w:asciiTheme="minorEastAsia" w:eastAsiaTheme="minorEastAsia" w:hAnsiTheme="minorEastAsia" w:hint="eastAsia"/>
        </w:rPr>
        <w:t>均是非负整数。</w:t>
      </w:r>
    </w:p>
    <w:p w:rsidR="002A1696" w:rsidRDefault="00BE2BCA" w:rsidP="00AC793C">
      <w:pPr>
        <w:ind w:firstLine="420"/>
        <w:rPr>
          <w:rFonts w:asciiTheme="minorEastAsia" w:eastAsiaTheme="minorEastAsia" w:hAnsiTheme="minorEastAsia"/>
        </w:rPr>
      </w:pPr>
      <w:r w:rsidRPr="007B6850">
        <w:rPr>
          <w:rFonts w:ascii="黑体" w:eastAsia="黑体" w:hAnsi="黑体" w:hint="eastAsia"/>
          <w:b/>
          <w:szCs w:val="21"/>
        </w:rPr>
        <w:t>定义2(流量模式)</w:t>
      </w:r>
      <w:r w:rsidR="00A8524D">
        <w:rPr>
          <w:rFonts w:asciiTheme="minorEastAsia" w:eastAsiaTheme="minorEastAsia" w:hAnsiTheme="minorEastAsia" w:hint="eastAsia"/>
        </w:rPr>
        <w:t>不难发现</w:t>
      </w:r>
      <w:r w:rsidR="00A8524D">
        <w:rPr>
          <w:rFonts w:asciiTheme="minorEastAsia" w:eastAsiaTheme="minorEastAsia" w:hAnsiTheme="minorEastAsia"/>
        </w:rPr>
        <w:t>q(t)</w:t>
      </w:r>
      <w:r w:rsidR="00A8524D">
        <w:rPr>
          <w:rFonts w:asciiTheme="minorEastAsia" w:eastAsiaTheme="minorEastAsia" w:hAnsiTheme="minorEastAsia" w:hint="eastAsia"/>
        </w:rPr>
        <w:t>的具有周期性的变化规律，</w:t>
      </w:r>
      <w:r w:rsidR="00A8524D">
        <w:rPr>
          <w:rFonts w:asciiTheme="minorEastAsia" w:eastAsiaTheme="minorEastAsia" w:hAnsiTheme="minorEastAsia"/>
        </w:rPr>
        <w:t>比如</w:t>
      </w:r>
      <w:r w:rsidR="00A8524D">
        <w:rPr>
          <w:rFonts w:asciiTheme="minorEastAsia" w:eastAsiaTheme="minorEastAsia" w:hAnsiTheme="minorEastAsia" w:hint="eastAsia"/>
        </w:rPr>
        <w:t>呈现出天之间相似，</w:t>
      </w:r>
      <w:r w:rsidR="00A8524D">
        <w:rPr>
          <w:rFonts w:asciiTheme="minorEastAsia" w:eastAsiaTheme="minorEastAsia" w:hAnsiTheme="minorEastAsia"/>
        </w:rPr>
        <w:t>周</w:t>
      </w:r>
      <w:r w:rsidR="00A8524D">
        <w:rPr>
          <w:rFonts w:asciiTheme="minorEastAsia" w:eastAsiaTheme="minorEastAsia" w:hAnsiTheme="minorEastAsia" w:hint="eastAsia"/>
        </w:rPr>
        <w:t>之间</w:t>
      </w:r>
      <w:r w:rsidR="00A8524D">
        <w:rPr>
          <w:rFonts w:asciiTheme="minorEastAsia" w:eastAsiaTheme="minorEastAsia" w:hAnsiTheme="minorEastAsia"/>
        </w:rPr>
        <w:t>相似</w:t>
      </w:r>
      <w:r w:rsidR="00A8524D">
        <w:rPr>
          <w:rFonts w:asciiTheme="minorEastAsia" w:eastAsiaTheme="minorEastAsia" w:hAnsiTheme="minorEastAsia" w:hint="eastAsia"/>
        </w:rPr>
        <w:t>等。因此，我们定义两种流量模式如下</w:t>
      </w:r>
      <w:r w:rsidR="001775EA">
        <w:rPr>
          <w:rFonts w:asciiTheme="minorEastAsia" w:eastAsiaTheme="minorEastAsia" w:hAnsiTheme="minorEastAsia" w:hint="eastAsia"/>
        </w:rPr>
        <w:t>，</w:t>
      </w:r>
      <w:r w:rsidR="001775EA">
        <w:rPr>
          <w:rFonts w:asciiTheme="minorEastAsia" w:eastAsiaTheme="minorEastAsia" w:hAnsiTheme="minorEastAsia"/>
        </w:rPr>
        <w:t>其中</w:t>
      </w:r>
      <m:oMath>
        <m:acc>
          <m:accPr>
            <m:ctrlPr>
              <w:rPr>
                <w:rFonts w:ascii="Cambria Math" w:eastAsiaTheme="minorEastAsia" w:hAnsi="Cambria Math"/>
                <w:sz w:val="21"/>
                <w:szCs w:val="21"/>
              </w:rPr>
            </m:ctrlPr>
          </m:accPr>
          <m:e>
            <m:r>
              <m:rPr>
                <m:sty m:val="p"/>
              </m:rPr>
              <w:rPr>
                <w:rFonts w:ascii="Cambria Math" w:eastAsiaTheme="minorEastAsia" w:hAnsi="Cambria Math"/>
                <w:sz w:val="21"/>
                <w:szCs w:val="21"/>
              </w:rPr>
              <m:t>q</m:t>
            </m:r>
          </m:e>
        </m:acc>
        <m:r>
          <m:rPr>
            <m:sty m:val="p"/>
          </m:rPr>
          <w:rPr>
            <w:rFonts w:ascii="Cambria Math" w:eastAsiaTheme="minorEastAsia" w:hAnsi="Cambria Math"/>
            <w:sz w:val="21"/>
            <w:szCs w:val="21"/>
          </w:rPr>
          <m:t>(t)</m:t>
        </m:r>
      </m:oMath>
      <w:r w:rsidR="001775EA">
        <w:rPr>
          <w:rFonts w:asciiTheme="minorEastAsia" w:eastAsiaTheme="minorEastAsia" w:hAnsiTheme="minorEastAsia" w:hint="eastAsia"/>
        </w:rPr>
        <w:t>代表预测值：</w:t>
      </w:r>
    </w:p>
    <w:p w:rsidR="00012655" w:rsidRDefault="00870898" w:rsidP="00AC793C">
      <w:pPr>
        <w:ind w:firstLine="420"/>
        <w:rPr>
          <w:rFonts w:asciiTheme="minorEastAsia" w:eastAsiaTheme="minorEastAsia" w:hAnsiTheme="minorEastAsia"/>
        </w:rPr>
      </w:pPr>
      <w:r>
        <w:rPr>
          <w:rFonts w:asciiTheme="minorEastAsia" w:eastAsiaTheme="minorEastAsia" w:hAnsiTheme="minorEastAsia"/>
          <w:b/>
          <w:i/>
        </w:rPr>
        <w:t>Ⅰ</w:t>
      </w:r>
      <w:r w:rsidR="00CC5C30" w:rsidRPr="00870898">
        <w:rPr>
          <w:rFonts w:asciiTheme="minorEastAsia" w:eastAsiaTheme="minorEastAsia" w:hAnsiTheme="minorEastAsia" w:hint="eastAsia"/>
          <w:b/>
          <w:i/>
        </w:rPr>
        <w:t>.</w:t>
      </w:r>
      <w:proofErr w:type="spellStart"/>
      <w:r w:rsidR="00012655">
        <w:rPr>
          <w:rFonts w:asciiTheme="minorEastAsia" w:eastAsiaTheme="minorEastAsia" w:hAnsiTheme="minorEastAsia"/>
        </w:rPr>
        <w:t>s</w:t>
      </w:r>
      <w:r w:rsidR="00012655" w:rsidRPr="00CC5C30">
        <w:rPr>
          <w:rFonts w:asciiTheme="minorEastAsia" w:eastAsiaTheme="minorEastAsia" w:hAnsiTheme="minorEastAsia"/>
          <w:sz w:val="36"/>
          <w:szCs w:val="36"/>
          <w:vertAlign w:val="subscript"/>
        </w:rPr>
        <w:t>a</w:t>
      </w:r>
      <w:proofErr w:type="spellEnd"/>
      <w:r w:rsidR="00012655">
        <w:rPr>
          <w:rFonts w:asciiTheme="minorEastAsia" w:eastAsiaTheme="minorEastAsia" w:hAnsiTheme="minorEastAsia"/>
        </w:rPr>
        <w:t>(t)</w:t>
      </w:r>
      <w:r w:rsidR="00012655">
        <w:rPr>
          <w:rFonts w:asciiTheme="minorEastAsia" w:eastAsiaTheme="minorEastAsia" w:hAnsiTheme="minorEastAsia" w:hint="eastAsia"/>
        </w:rPr>
        <w:t>代表t时刻的前</w:t>
      </w:r>
      <w:r w:rsidR="00012655">
        <w:rPr>
          <w:rFonts w:asciiTheme="minorEastAsia" w:eastAsiaTheme="minorEastAsia" w:hAnsiTheme="minorEastAsia"/>
        </w:rPr>
        <w:t>k</w:t>
      </w:r>
      <w:r w:rsidR="00012655" w:rsidRPr="00CC5C30">
        <w:rPr>
          <w:rFonts w:asciiTheme="minorEastAsia" w:eastAsiaTheme="minorEastAsia" w:hAnsiTheme="minorEastAsia"/>
          <w:sz w:val="36"/>
          <w:szCs w:val="36"/>
          <w:vertAlign w:val="subscript"/>
        </w:rPr>
        <w:t>a</w:t>
      </w:r>
      <w:r w:rsidR="00012655">
        <w:rPr>
          <w:rFonts w:asciiTheme="minorEastAsia" w:eastAsiaTheme="minorEastAsia" w:hAnsiTheme="minorEastAsia" w:hint="eastAsia"/>
        </w:rPr>
        <w:t>个时段的流量模式。</w:t>
      </w:r>
    </w:p>
    <w:p w:rsidR="00012655" w:rsidRDefault="00CC5C30" w:rsidP="00545FC5">
      <w:pPr>
        <w:ind w:firstLine="420"/>
        <w:jc w:val="left"/>
        <w:rPr>
          <w:rFonts w:asciiTheme="minorEastAsia" w:eastAsiaTheme="minorEastAsia" w:hAnsiTheme="minorEastAsia"/>
        </w:rPr>
      </w:pPr>
      <w:proofErr w:type="spellStart"/>
      <w:r>
        <w:rPr>
          <w:rFonts w:asciiTheme="minorEastAsia" w:eastAsiaTheme="minorEastAsia" w:hAnsiTheme="minorEastAsia"/>
        </w:rPr>
        <w:t>s</w:t>
      </w:r>
      <w:r w:rsidRPr="00CC5C30">
        <w:rPr>
          <w:rFonts w:asciiTheme="minorEastAsia" w:eastAsiaTheme="minorEastAsia" w:hAnsiTheme="minorEastAsia"/>
          <w:sz w:val="36"/>
          <w:szCs w:val="36"/>
          <w:vertAlign w:val="subscript"/>
        </w:rPr>
        <w:t>a</w:t>
      </w:r>
      <w:proofErr w:type="spellEnd"/>
      <w:r>
        <w:rPr>
          <w:rFonts w:asciiTheme="minorEastAsia" w:eastAsiaTheme="minorEastAsia" w:hAnsiTheme="minorEastAsia"/>
        </w:rPr>
        <w:t>(t)={q(t-k</w:t>
      </w:r>
      <w:r w:rsidRPr="00CC5C30">
        <w:rPr>
          <w:rFonts w:asciiTheme="minorEastAsia" w:eastAsiaTheme="minorEastAsia" w:hAnsiTheme="minorEastAsia"/>
          <w:sz w:val="36"/>
          <w:szCs w:val="36"/>
          <w:vertAlign w:val="subscript"/>
        </w:rPr>
        <w:t>a</w:t>
      </w:r>
      <w:r>
        <w:rPr>
          <w:rFonts w:asciiTheme="minorEastAsia" w:eastAsiaTheme="minorEastAsia" w:hAnsiTheme="minorEastAsia"/>
        </w:rPr>
        <w:sym w:font="Symbol" w:char="F044"/>
      </w:r>
      <w:r>
        <w:rPr>
          <w:rFonts w:asciiTheme="minorEastAsia" w:eastAsiaTheme="minorEastAsia" w:hAnsiTheme="minorEastAsia" w:hint="eastAsia"/>
        </w:rPr>
        <w:t>t</w:t>
      </w:r>
      <w:r>
        <w:rPr>
          <w:rFonts w:asciiTheme="minorEastAsia" w:eastAsiaTheme="minorEastAsia" w:hAnsiTheme="minorEastAsia"/>
        </w:rPr>
        <w:t>)</w:t>
      </w:r>
      <w:r>
        <w:rPr>
          <w:rFonts w:asciiTheme="minorEastAsia" w:eastAsiaTheme="minorEastAsia" w:hAnsiTheme="minorEastAsia" w:hint="eastAsia"/>
        </w:rPr>
        <w:t>,</w:t>
      </w:r>
      <w:r>
        <w:rPr>
          <w:rFonts w:asciiTheme="minorEastAsia" w:eastAsiaTheme="minorEastAsia" w:hAnsiTheme="minorEastAsia"/>
        </w:rPr>
        <w:t>q(t-(k</w:t>
      </w:r>
      <w:r w:rsidRPr="00CC5C30">
        <w:rPr>
          <w:rFonts w:asciiTheme="minorEastAsia" w:eastAsiaTheme="minorEastAsia" w:hAnsiTheme="minorEastAsia"/>
          <w:sz w:val="36"/>
          <w:szCs w:val="36"/>
          <w:vertAlign w:val="subscript"/>
        </w:rPr>
        <w:t>a</w:t>
      </w:r>
      <w:r>
        <w:rPr>
          <w:rFonts w:asciiTheme="minorEastAsia" w:eastAsiaTheme="minorEastAsia" w:hAnsiTheme="minorEastAsia"/>
        </w:rPr>
        <w:t>-1)</w:t>
      </w:r>
      <w:r>
        <w:rPr>
          <w:rFonts w:asciiTheme="minorEastAsia" w:eastAsiaTheme="minorEastAsia" w:hAnsiTheme="minorEastAsia"/>
        </w:rPr>
        <w:sym w:font="Symbol" w:char="F044"/>
      </w:r>
      <w:r>
        <w:rPr>
          <w:rFonts w:asciiTheme="minorEastAsia" w:eastAsiaTheme="minorEastAsia" w:hAnsiTheme="minorEastAsia" w:hint="eastAsia"/>
        </w:rPr>
        <w:t>t</w:t>
      </w:r>
      <w:r>
        <w:rPr>
          <w:rFonts w:asciiTheme="minorEastAsia" w:eastAsiaTheme="minorEastAsia" w:hAnsiTheme="minorEastAsia"/>
        </w:rPr>
        <w:t>),……,q(t-</w:t>
      </w:r>
      <w:r>
        <w:rPr>
          <w:rFonts w:asciiTheme="minorEastAsia" w:eastAsiaTheme="minorEastAsia" w:hAnsiTheme="minorEastAsia"/>
        </w:rPr>
        <w:sym w:font="Symbol" w:char="F044"/>
      </w:r>
      <w:r>
        <w:rPr>
          <w:rFonts w:asciiTheme="minorEastAsia" w:eastAsiaTheme="minorEastAsia" w:hAnsiTheme="minorEastAsia" w:hint="eastAsia"/>
        </w:rPr>
        <w:t>t</w:t>
      </w:r>
      <w:r>
        <w:rPr>
          <w:rFonts w:asciiTheme="minorEastAsia" w:eastAsiaTheme="minorEastAsia" w:hAnsiTheme="minorEastAsia"/>
        </w:rPr>
        <w:t>),</w:t>
      </w:r>
      <m:oMath>
        <m:acc>
          <m:accPr>
            <m:ctrlPr>
              <w:rPr>
                <w:rFonts w:ascii="Cambria Math" w:eastAsiaTheme="minorEastAsia" w:hAnsi="Cambria Math"/>
                <w:sz w:val="21"/>
                <w:szCs w:val="21"/>
              </w:rPr>
            </m:ctrlPr>
          </m:accPr>
          <m:e>
            <m:r>
              <m:rPr>
                <m:sty m:val="p"/>
              </m:rPr>
              <w:rPr>
                <w:rFonts w:ascii="Cambria Math" w:eastAsiaTheme="minorEastAsia" w:hAnsi="Cambria Math"/>
                <w:sz w:val="21"/>
                <w:szCs w:val="21"/>
              </w:rPr>
              <m:t>q</m:t>
            </m:r>
          </m:e>
        </m:acc>
        <m:r>
          <m:rPr>
            <m:sty m:val="p"/>
          </m:rPr>
          <w:rPr>
            <w:rFonts w:ascii="Cambria Math" w:eastAsiaTheme="minorEastAsia" w:hAnsi="Cambria Math"/>
            <w:sz w:val="21"/>
            <w:szCs w:val="21"/>
          </w:rPr>
          <m:t>(t)</m:t>
        </m:r>
      </m:oMath>
      <w:r>
        <w:rPr>
          <w:rFonts w:asciiTheme="minorEastAsia" w:eastAsiaTheme="minorEastAsia" w:hAnsiTheme="minorEastAsia"/>
        </w:rPr>
        <w:t>}</w:t>
      </w:r>
    </w:p>
    <w:p w:rsidR="00012655" w:rsidRDefault="00870898" w:rsidP="00AC793C">
      <w:pPr>
        <w:ind w:firstLine="420"/>
        <w:rPr>
          <w:rFonts w:asciiTheme="minorEastAsia" w:eastAsiaTheme="minorEastAsia" w:hAnsiTheme="minorEastAsia"/>
        </w:rPr>
      </w:pPr>
      <w:r w:rsidRPr="00870898">
        <w:rPr>
          <w:rFonts w:asciiTheme="minorEastAsia" w:eastAsiaTheme="minorEastAsia" w:hAnsiTheme="minorEastAsia"/>
          <w:b/>
          <w:i/>
        </w:rPr>
        <w:t>Ⅱ</w:t>
      </w:r>
      <w:r w:rsidRPr="00870898">
        <w:rPr>
          <w:rFonts w:asciiTheme="minorEastAsia" w:eastAsiaTheme="minorEastAsia" w:hAnsiTheme="minorEastAsia" w:hint="eastAsia"/>
          <w:b/>
          <w:i/>
        </w:rPr>
        <w:t>.</w:t>
      </w:r>
      <w:proofErr w:type="spellStart"/>
      <w:r w:rsidR="00012655">
        <w:rPr>
          <w:rFonts w:asciiTheme="minorEastAsia" w:eastAsiaTheme="minorEastAsia" w:hAnsiTheme="minorEastAsia"/>
        </w:rPr>
        <w:t>S</w:t>
      </w:r>
      <w:r w:rsidR="00012655">
        <w:rPr>
          <w:rFonts w:asciiTheme="minorEastAsia" w:eastAsiaTheme="minorEastAsia" w:hAnsiTheme="minorEastAsia"/>
          <w:sz w:val="36"/>
          <w:szCs w:val="36"/>
          <w:vertAlign w:val="subscript"/>
        </w:rPr>
        <w:t>b</w:t>
      </w:r>
      <w:proofErr w:type="spellEnd"/>
      <w:r w:rsidR="00012655">
        <w:rPr>
          <w:rFonts w:asciiTheme="minorEastAsia" w:eastAsiaTheme="minorEastAsia" w:hAnsiTheme="minorEastAsia"/>
        </w:rPr>
        <w:t>(t)</w:t>
      </w:r>
      <w:r w:rsidR="00012655">
        <w:rPr>
          <w:rFonts w:asciiTheme="minorEastAsia" w:eastAsiaTheme="minorEastAsia" w:hAnsiTheme="minorEastAsia" w:hint="eastAsia"/>
        </w:rPr>
        <w:t>代表同一t时刻的前</w:t>
      </w:r>
      <w:r w:rsidR="00012655">
        <w:rPr>
          <w:rFonts w:asciiTheme="minorEastAsia" w:eastAsiaTheme="minorEastAsia" w:hAnsiTheme="minorEastAsia"/>
        </w:rPr>
        <w:t>k</w:t>
      </w:r>
      <w:r w:rsidR="00012655">
        <w:rPr>
          <w:rFonts w:asciiTheme="minorEastAsia" w:eastAsiaTheme="minorEastAsia" w:hAnsiTheme="minorEastAsia"/>
          <w:sz w:val="36"/>
          <w:szCs w:val="36"/>
          <w:vertAlign w:val="subscript"/>
        </w:rPr>
        <w:t>b</w:t>
      </w:r>
      <w:r w:rsidR="00012655">
        <w:rPr>
          <w:rFonts w:asciiTheme="minorEastAsia" w:eastAsiaTheme="minorEastAsia" w:hAnsiTheme="minorEastAsia" w:hint="eastAsia"/>
        </w:rPr>
        <w:t>天的流量模式。</w:t>
      </w:r>
    </w:p>
    <w:p w:rsidR="00870898" w:rsidRDefault="00870898" w:rsidP="00545FC5">
      <w:pPr>
        <w:ind w:firstLine="420"/>
        <w:jc w:val="left"/>
        <w:rPr>
          <w:rFonts w:asciiTheme="minorEastAsia" w:eastAsiaTheme="minorEastAsia" w:hAnsiTheme="minorEastAsia"/>
        </w:rPr>
      </w:pPr>
      <w:proofErr w:type="spellStart"/>
      <w:r>
        <w:rPr>
          <w:rFonts w:asciiTheme="minorEastAsia" w:eastAsiaTheme="minorEastAsia" w:hAnsiTheme="minorEastAsia"/>
        </w:rPr>
        <w:t>S</w:t>
      </w:r>
      <w:r>
        <w:rPr>
          <w:rFonts w:asciiTheme="minorEastAsia" w:eastAsiaTheme="minorEastAsia" w:hAnsiTheme="minorEastAsia"/>
          <w:sz w:val="36"/>
          <w:szCs w:val="36"/>
          <w:vertAlign w:val="subscript"/>
        </w:rPr>
        <w:t>b</w:t>
      </w:r>
      <w:proofErr w:type="spellEnd"/>
      <w:r>
        <w:rPr>
          <w:rFonts w:asciiTheme="minorEastAsia" w:eastAsiaTheme="minorEastAsia" w:hAnsiTheme="minorEastAsia"/>
        </w:rPr>
        <w:t>(t) = {q(t-1440k</w:t>
      </w:r>
      <w:r>
        <w:rPr>
          <w:rFonts w:asciiTheme="minorEastAsia" w:eastAsiaTheme="minorEastAsia" w:hAnsiTheme="minorEastAsia"/>
          <w:sz w:val="36"/>
          <w:szCs w:val="36"/>
          <w:vertAlign w:val="subscript"/>
        </w:rPr>
        <w:t>b</w:t>
      </w:r>
      <w:r>
        <w:rPr>
          <w:rFonts w:asciiTheme="minorEastAsia" w:eastAsiaTheme="minorEastAsia" w:hAnsiTheme="minorEastAsia"/>
        </w:rPr>
        <w:t>)</w:t>
      </w:r>
      <w:r>
        <w:rPr>
          <w:rFonts w:asciiTheme="minorEastAsia" w:eastAsiaTheme="minorEastAsia" w:hAnsiTheme="minorEastAsia" w:hint="eastAsia"/>
        </w:rPr>
        <w:t>,</w:t>
      </w:r>
      <w:r>
        <w:rPr>
          <w:rFonts w:asciiTheme="minorEastAsia" w:eastAsiaTheme="minorEastAsia" w:hAnsiTheme="minorEastAsia"/>
        </w:rPr>
        <w:t xml:space="preserve"> q(t-1440(k</w:t>
      </w:r>
      <w:r w:rsidR="00012655">
        <w:rPr>
          <w:rFonts w:asciiTheme="minorEastAsia" w:eastAsiaTheme="minorEastAsia" w:hAnsiTheme="minorEastAsia"/>
          <w:sz w:val="36"/>
          <w:szCs w:val="36"/>
          <w:vertAlign w:val="subscript"/>
        </w:rPr>
        <w:t>b</w:t>
      </w:r>
      <w:r>
        <w:rPr>
          <w:rFonts w:asciiTheme="minorEastAsia" w:eastAsiaTheme="minorEastAsia" w:hAnsiTheme="minorEastAsia"/>
        </w:rPr>
        <w:t xml:space="preserve">-1)), ……, q(t-1440), </w:t>
      </w:r>
      <m:oMath>
        <m:acc>
          <m:accPr>
            <m:ctrlPr>
              <w:rPr>
                <w:rFonts w:ascii="Cambria Math" w:eastAsiaTheme="minorEastAsia" w:hAnsi="Cambria Math"/>
                <w:sz w:val="21"/>
                <w:szCs w:val="21"/>
              </w:rPr>
            </m:ctrlPr>
          </m:accPr>
          <m:e>
            <m:r>
              <m:rPr>
                <m:sty m:val="p"/>
              </m:rPr>
              <w:rPr>
                <w:rFonts w:ascii="Cambria Math" w:eastAsiaTheme="minorEastAsia" w:hAnsi="Cambria Math"/>
                <w:sz w:val="21"/>
                <w:szCs w:val="21"/>
              </w:rPr>
              <m:t>q</m:t>
            </m:r>
          </m:e>
        </m:acc>
        <m:r>
          <m:rPr>
            <m:sty m:val="p"/>
          </m:rPr>
          <w:rPr>
            <w:rFonts w:ascii="Cambria Math" w:eastAsiaTheme="minorEastAsia" w:hAnsi="Cambria Math"/>
            <w:sz w:val="21"/>
            <w:szCs w:val="21"/>
          </w:rPr>
          <m:t>(t)</m:t>
        </m:r>
      </m:oMath>
      <w:r>
        <w:rPr>
          <w:rFonts w:asciiTheme="minorEastAsia" w:eastAsiaTheme="minorEastAsia" w:hAnsiTheme="minorEastAsia"/>
        </w:rPr>
        <w:t>}</w:t>
      </w:r>
    </w:p>
    <w:p w:rsidR="00607E91" w:rsidRDefault="002C0BB4" w:rsidP="00545FC5">
      <w:pPr>
        <w:ind w:firstLine="420"/>
        <w:jc w:val="left"/>
        <w:rPr>
          <w:rFonts w:asciiTheme="minorEastAsia" w:eastAsiaTheme="minorEastAsia" w:hAnsiTheme="minorEastAsia"/>
        </w:rPr>
      </w:pPr>
      <w:r>
        <w:rPr>
          <w:rFonts w:asciiTheme="minorEastAsia" w:eastAsiaTheme="minorEastAsia" w:hAnsiTheme="minorEastAsia" w:hint="eastAsia"/>
        </w:rPr>
        <w:t>本小</w:t>
      </w:r>
      <w:r w:rsidR="00607E91">
        <w:rPr>
          <w:rFonts w:asciiTheme="minorEastAsia" w:eastAsiaTheme="minorEastAsia" w:hAnsiTheme="minorEastAsia" w:hint="eastAsia"/>
        </w:rPr>
        <w:t>节通过数据层面和建模层面，从数学角度定义了平面滑动平均模型PMA中的交通流、流量模式，为下</w:t>
      </w:r>
      <w:r>
        <w:rPr>
          <w:rFonts w:asciiTheme="minorEastAsia" w:eastAsiaTheme="minorEastAsia" w:hAnsiTheme="minorEastAsia" w:hint="eastAsia"/>
        </w:rPr>
        <w:t>文</w:t>
      </w:r>
      <w:r w:rsidR="00607E91">
        <w:rPr>
          <w:rFonts w:asciiTheme="minorEastAsia" w:eastAsiaTheme="minorEastAsia" w:hAnsiTheme="minorEastAsia" w:hint="eastAsia"/>
        </w:rPr>
        <w:t>对模型的具体描述打下了基础</w:t>
      </w:r>
      <w:r w:rsidR="000565FC">
        <w:rPr>
          <w:rFonts w:asciiTheme="minorEastAsia" w:eastAsiaTheme="minorEastAsia" w:hAnsiTheme="minorEastAsia" w:hint="eastAsia"/>
        </w:rPr>
        <w:t>。</w:t>
      </w:r>
    </w:p>
    <w:p w:rsidR="005B36D8" w:rsidRDefault="005B36D8" w:rsidP="005B36D8">
      <w:pPr>
        <w:pStyle w:val="2"/>
        <w:rPr>
          <w:rFonts w:ascii="黑体" w:hAnsi="黑体"/>
          <w:szCs w:val="28"/>
        </w:rPr>
      </w:pPr>
      <w:bookmarkStart w:id="171" w:name="_Toc417044289"/>
      <w:bookmarkStart w:id="172" w:name="_Toc448270594"/>
      <w:r>
        <w:rPr>
          <w:rFonts w:ascii="黑体" w:hAnsi="黑体" w:hint="eastAsia"/>
          <w:szCs w:val="28"/>
        </w:rPr>
        <w:lastRenderedPageBreak/>
        <w:t xml:space="preserve">3.2 </w:t>
      </w:r>
      <w:bookmarkEnd w:id="171"/>
      <w:r>
        <w:rPr>
          <w:rFonts w:ascii="黑体" w:hAnsi="黑体" w:hint="eastAsia"/>
          <w:szCs w:val="28"/>
        </w:rPr>
        <w:t>PMA建模</w:t>
      </w:r>
      <w:bookmarkEnd w:id="172"/>
    </w:p>
    <w:p w:rsidR="005B36D8" w:rsidRDefault="005B36D8" w:rsidP="005B36D8">
      <w:pPr>
        <w:ind w:firstLine="420"/>
      </w:pPr>
      <w:r>
        <w:rPr>
          <w:rFonts w:hint="eastAsia"/>
        </w:rPr>
        <w:t>平面滑动平均模型</w:t>
      </w:r>
      <w:r>
        <w:t>PMA</w:t>
      </w:r>
      <w:r>
        <w:rPr>
          <w:rFonts w:hint="eastAsia"/>
        </w:rPr>
        <w:t>是滑动平均模型</w:t>
      </w:r>
      <w:r>
        <w:t>MA</w:t>
      </w:r>
      <w:r>
        <w:rPr>
          <w:rFonts w:hint="eastAsia"/>
        </w:rPr>
        <w:t>的一种改进模型，它使用一种称之为平面流量模式</w:t>
      </w:r>
      <w:r>
        <w:t>PFP</w:t>
      </w:r>
      <w:r>
        <w:rPr>
          <w:rFonts w:hint="eastAsia"/>
        </w:rPr>
        <w:t>（</w:t>
      </w:r>
      <w:r>
        <w:t>plane flow pattern</w:t>
      </w:r>
      <w:r>
        <w:rPr>
          <w:rFonts w:hint="eastAsia"/>
        </w:rPr>
        <w:t>）的二维数据结构来描述其算法实现的过程。</w:t>
      </w:r>
    </w:p>
    <w:p w:rsidR="005B36D8" w:rsidRPr="00153E41" w:rsidRDefault="005B36D8" w:rsidP="005B36D8">
      <w:pPr>
        <w:ind w:firstLine="420"/>
        <w:rPr>
          <w:sz w:val="21"/>
        </w:rPr>
      </w:pPr>
      <w:r>
        <w:rPr>
          <w:rFonts w:hint="eastAsia"/>
        </w:rPr>
        <w:t>为了将交通数据流个体本身与相似的交通数据流相结合进行预测，</w:t>
      </w:r>
      <w:r>
        <w:t>我们</w:t>
      </w:r>
      <w:r>
        <w:rPr>
          <w:rFonts w:hint="eastAsia"/>
        </w:rPr>
        <w:t>使用个体历史流量数据建立一种个体模型和相似流量数据建立一种相似模型，二者通过神经网络进行聚合得到最终的流量预测值。这里需要注意的地方是，</w:t>
      </w:r>
      <w:r>
        <w:t>这两个子模型</w:t>
      </w:r>
      <w:r>
        <w:rPr>
          <w:rFonts w:hint="eastAsia"/>
        </w:rPr>
        <w:t>都运用了平面滑动平均算法</w:t>
      </w:r>
      <w:r>
        <w:rPr>
          <w:rFonts w:hint="eastAsia"/>
        </w:rPr>
        <w:t>PMA</w:t>
      </w:r>
      <w:r>
        <w:rPr>
          <w:rFonts w:hint="eastAsia"/>
        </w:rPr>
        <w:t>。接下来我们将分别阐述个体模型和相似模型的定义，</w:t>
      </w:r>
      <w:r>
        <w:rPr>
          <w:rFonts w:hint="eastAsia"/>
        </w:rPr>
        <w:t>PMA</w:t>
      </w:r>
      <w:r>
        <w:rPr>
          <w:rFonts w:hint="eastAsia"/>
        </w:rPr>
        <w:t>的训练方法以及最后模型的聚合。</w:t>
      </w:r>
    </w:p>
    <w:p w:rsidR="005B36D8" w:rsidRDefault="005B36D8" w:rsidP="005B36D8">
      <w:pPr>
        <w:pStyle w:val="3"/>
        <w:rPr>
          <w:rFonts w:ascii="黑体" w:hAnsi="黑体"/>
          <w:szCs w:val="24"/>
        </w:rPr>
      </w:pPr>
      <w:bookmarkStart w:id="173" w:name="_Toc448270595"/>
      <w:r>
        <w:rPr>
          <w:rFonts w:ascii="黑体" w:hAnsi="黑体" w:hint="eastAsia"/>
          <w:szCs w:val="24"/>
        </w:rPr>
        <w:t>3.2.1</w:t>
      </w:r>
      <w:r w:rsidR="00ED2B00">
        <w:rPr>
          <w:rFonts w:ascii="黑体" w:hAnsi="黑体" w:hint="eastAsia"/>
          <w:szCs w:val="24"/>
        </w:rPr>
        <w:t xml:space="preserve"> </w:t>
      </w:r>
      <w:r>
        <w:rPr>
          <w:rFonts w:ascii="黑体" w:hAnsi="黑体" w:hint="eastAsia"/>
          <w:szCs w:val="24"/>
        </w:rPr>
        <w:t>个体模型</w:t>
      </w:r>
      <w:bookmarkEnd w:id="173"/>
    </w:p>
    <w:p w:rsidR="005B36D8" w:rsidRDefault="005B36D8" w:rsidP="005B36D8">
      <w:pPr>
        <w:ind w:firstLine="420"/>
        <w:rPr>
          <w:rFonts w:asciiTheme="minorEastAsia" w:eastAsiaTheme="minorEastAsia" w:hAnsiTheme="minorEastAsia"/>
        </w:rPr>
      </w:pPr>
      <w:r>
        <w:rPr>
          <w:rFonts w:hint="eastAsia"/>
        </w:rPr>
        <w:t>PFP</w:t>
      </w:r>
      <w:r>
        <w:rPr>
          <w:rFonts w:hint="eastAsia"/>
        </w:rPr>
        <w:t>中，我们定义</w:t>
      </w:r>
      <w:proofErr w:type="spellStart"/>
      <w:r>
        <w:rPr>
          <w:rFonts w:hint="eastAsia"/>
        </w:rPr>
        <w:t>s</w:t>
      </w:r>
      <w:r w:rsidRPr="00E86482">
        <w:rPr>
          <w:vertAlign w:val="subscript"/>
        </w:rPr>
        <w:t>a</w:t>
      </w:r>
      <w:proofErr w:type="spellEnd"/>
      <w:r>
        <w:t>(t)</w:t>
      </w:r>
      <w:r>
        <w:rPr>
          <w:rFonts w:hint="eastAsia"/>
        </w:rPr>
        <w:t>和</w:t>
      </w:r>
      <w:proofErr w:type="spellStart"/>
      <w:r>
        <w:rPr>
          <w:rFonts w:hint="eastAsia"/>
        </w:rPr>
        <w:t>s</w:t>
      </w:r>
      <w:r>
        <w:rPr>
          <w:vertAlign w:val="subscript"/>
        </w:rPr>
        <w:t>b</w:t>
      </w:r>
      <w:proofErr w:type="spellEnd"/>
      <w:r>
        <w:t xml:space="preserve"> (t)</w:t>
      </w:r>
      <w:r>
        <w:rPr>
          <w:rFonts w:hint="eastAsia"/>
        </w:rPr>
        <w:t>分别为水平流量模式与垂直流量模式，提出一种建立</w:t>
      </w:r>
      <w:r>
        <w:rPr>
          <w:rFonts w:hint="eastAsia"/>
        </w:rPr>
        <w:t>PFP</w:t>
      </w:r>
      <w:r>
        <w:rPr>
          <w:rFonts w:hint="eastAsia"/>
        </w:rPr>
        <w:t>的方法。如图</w:t>
      </w:r>
      <w:r>
        <w:rPr>
          <w:rFonts w:hint="eastAsia"/>
        </w:rPr>
        <w:t>3</w:t>
      </w:r>
      <w:r>
        <w:t>-1</w:t>
      </w:r>
      <w:r>
        <w:rPr>
          <w:rFonts w:hint="eastAsia"/>
        </w:rPr>
        <w:t>所示，图中展示了</w:t>
      </w:r>
      <w:proofErr w:type="spellStart"/>
      <w:r>
        <w:rPr>
          <w:rFonts w:hint="eastAsia"/>
        </w:rPr>
        <w:t>s</w:t>
      </w:r>
      <w:r w:rsidRPr="00E86482">
        <w:rPr>
          <w:vertAlign w:val="subscript"/>
        </w:rPr>
        <w:t>a</w:t>
      </w:r>
      <w:proofErr w:type="spellEnd"/>
      <w:r>
        <w:t>(t)</w:t>
      </w:r>
      <w:r>
        <w:rPr>
          <w:rFonts w:hint="eastAsia"/>
        </w:rPr>
        <w:t>、</w:t>
      </w:r>
      <w:proofErr w:type="spellStart"/>
      <w:r>
        <w:rPr>
          <w:rFonts w:hint="eastAsia"/>
        </w:rPr>
        <w:t>s</w:t>
      </w:r>
      <w:r>
        <w:rPr>
          <w:vertAlign w:val="subscript"/>
        </w:rPr>
        <w:t>b</w:t>
      </w:r>
      <w:proofErr w:type="spellEnd"/>
      <w:r>
        <w:t>(t)</w:t>
      </w:r>
      <w:r>
        <w:rPr>
          <w:rFonts w:hint="eastAsia"/>
        </w:rPr>
        <w:t>、</w:t>
      </w:r>
      <w:r>
        <w:rPr>
          <w:rFonts w:hint="eastAsia"/>
        </w:rPr>
        <w:t>a</w:t>
      </w:r>
      <w:r>
        <w:rPr>
          <w:rFonts w:hint="eastAsia"/>
        </w:rPr>
        <w:t>个</w:t>
      </w:r>
      <w:r>
        <w:rPr>
          <w:rFonts w:asciiTheme="minorEastAsia" w:eastAsiaTheme="minorEastAsia" w:hAnsiTheme="minorEastAsia"/>
        </w:rPr>
        <w:sym w:font="Symbol" w:char="F044"/>
      </w:r>
      <w:r>
        <w:rPr>
          <w:rFonts w:asciiTheme="minorEastAsia" w:eastAsiaTheme="minorEastAsia" w:hAnsiTheme="minorEastAsia" w:hint="eastAsia"/>
        </w:rPr>
        <w:t>t</w:t>
      </w:r>
      <w:r>
        <w:rPr>
          <w:rFonts w:hint="eastAsia"/>
        </w:rPr>
        <w:t>时间间隔之前的</w:t>
      </w:r>
      <w:proofErr w:type="spellStart"/>
      <w:r>
        <w:rPr>
          <w:rFonts w:hint="eastAsia"/>
        </w:rPr>
        <w:t>s</w:t>
      </w:r>
      <w:r>
        <w:rPr>
          <w:vertAlign w:val="subscript"/>
        </w:rPr>
        <w:t>b</w:t>
      </w:r>
      <w:proofErr w:type="spellEnd"/>
      <w:r>
        <w:t xml:space="preserve"> (t-k</w:t>
      </w:r>
      <w:r w:rsidRPr="00E86482">
        <w:rPr>
          <w:vertAlign w:val="subscript"/>
        </w:rPr>
        <w:t>a</w:t>
      </w:r>
      <w:r>
        <w:rPr>
          <w:rFonts w:asciiTheme="minorEastAsia" w:eastAsiaTheme="minorEastAsia" w:hAnsiTheme="minorEastAsia"/>
        </w:rPr>
        <w:sym w:font="Symbol" w:char="F044"/>
      </w:r>
      <w:r>
        <w:rPr>
          <w:rFonts w:asciiTheme="minorEastAsia" w:eastAsiaTheme="minorEastAsia" w:hAnsiTheme="minorEastAsia" w:hint="eastAsia"/>
        </w:rPr>
        <w:t>t</w:t>
      </w:r>
      <w:r>
        <w:t>)</w:t>
      </w:r>
      <w:r>
        <w:rPr>
          <w:rFonts w:hint="eastAsia"/>
        </w:rPr>
        <w:t>、</w:t>
      </w:r>
      <w:r>
        <w:t>k</w:t>
      </w:r>
      <w:r>
        <w:rPr>
          <w:vertAlign w:val="subscript"/>
        </w:rPr>
        <w:t>b</w:t>
      </w:r>
      <w:r>
        <w:rPr>
          <w:rFonts w:hint="eastAsia"/>
        </w:rPr>
        <w:t>天之前的</w:t>
      </w:r>
      <w:proofErr w:type="spellStart"/>
      <w:r>
        <w:rPr>
          <w:rFonts w:hint="eastAsia"/>
        </w:rPr>
        <w:t>s</w:t>
      </w:r>
      <w:r w:rsidRPr="00E86482">
        <w:rPr>
          <w:vertAlign w:val="subscript"/>
        </w:rPr>
        <w:t>a</w:t>
      </w:r>
      <w:proofErr w:type="spellEnd"/>
      <w:r>
        <w:t xml:space="preserve"> (t-1440k</w:t>
      </w:r>
      <w:r w:rsidRPr="00E86482">
        <w:rPr>
          <w:vertAlign w:val="subscript"/>
        </w:rPr>
        <w:t>a</w:t>
      </w:r>
      <w:r>
        <w:t>)</w:t>
      </w:r>
      <w:r>
        <w:rPr>
          <w:rFonts w:hint="eastAsia"/>
        </w:rPr>
        <w:t>等构成的平面流量模式</w:t>
      </w:r>
      <w:r>
        <w:rPr>
          <w:rFonts w:hint="eastAsia"/>
        </w:rPr>
        <w:t>PFP</w:t>
      </w:r>
      <w:r>
        <w:rPr>
          <w:rFonts w:hint="eastAsia"/>
        </w:rPr>
        <w:t>，</w:t>
      </w:r>
      <w:r>
        <w:t>可知</w:t>
      </w:r>
      <w:r>
        <w:rPr>
          <w:rFonts w:hint="eastAsia"/>
        </w:rPr>
        <w:t>图中相邻的两个流量点要么相隔</w:t>
      </w:r>
      <w:r>
        <w:rPr>
          <w:rFonts w:asciiTheme="minorEastAsia" w:eastAsiaTheme="minorEastAsia" w:hAnsiTheme="minorEastAsia"/>
        </w:rPr>
        <w:sym w:font="Symbol" w:char="F044"/>
      </w:r>
      <w:r>
        <w:rPr>
          <w:rFonts w:asciiTheme="minorEastAsia" w:eastAsiaTheme="minorEastAsia" w:hAnsiTheme="minorEastAsia" w:hint="eastAsia"/>
        </w:rPr>
        <w:t>t分钟，</w:t>
      </w:r>
      <w:r>
        <w:rPr>
          <w:rFonts w:asciiTheme="minorEastAsia" w:eastAsiaTheme="minorEastAsia" w:hAnsiTheme="minorEastAsia"/>
        </w:rPr>
        <w:t>要么</w:t>
      </w:r>
      <w:r>
        <w:rPr>
          <w:rFonts w:asciiTheme="minorEastAsia" w:eastAsiaTheme="minorEastAsia" w:hAnsiTheme="minorEastAsia" w:hint="eastAsia"/>
        </w:rPr>
        <w:t>相隔1天的时间</w:t>
      </w:r>
      <w:r>
        <w:rPr>
          <w:rFonts w:hint="eastAsia"/>
        </w:rPr>
        <w:t>。不难发现</w:t>
      </w:r>
      <w:r>
        <w:t>k</w:t>
      </w:r>
      <w:r w:rsidRPr="00E86482">
        <w:rPr>
          <w:vertAlign w:val="subscript"/>
        </w:rPr>
        <w:t>a</w:t>
      </w:r>
      <w:r>
        <w:rPr>
          <w:rFonts w:asciiTheme="minorEastAsia" w:eastAsiaTheme="minorEastAsia" w:hAnsiTheme="minorEastAsia"/>
        </w:rPr>
        <w:sym w:font="Symbol" w:char="F044"/>
      </w:r>
      <w:r>
        <w:rPr>
          <w:rFonts w:asciiTheme="minorEastAsia" w:eastAsiaTheme="minorEastAsia" w:hAnsiTheme="minorEastAsia" w:hint="eastAsia"/>
        </w:rPr>
        <w:t>t有可能等于1440，</w:t>
      </w:r>
      <w:r>
        <w:rPr>
          <w:rFonts w:asciiTheme="minorEastAsia" w:eastAsiaTheme="minorEastAsia" w:hAnsiTheme="minorEastAsia"/>
        </w:rPr>
        <w:t>这是由于</w:t>
      </w:r>
      <w:r>
        <w:rPr>
          <w:rFonts w:asciiTheme="minorEastAsia" w:eastAsiaTheme="minorEastAsia" w:hAnsiTheme="minorEastAsia" w:hint="eastAsia"/>
        </w:rPr>
        <w:t>一个天级流量模式将在PFP中被使用多次。</w:t>
      </w:r>
    </w:p>
    <w:p w:rsidR="005B36D8" w:rsidRDefault="005B36D8" w:rsidP="005B36D8">
      <w:pPr>
        <w:jc w:val="center"/>
        <w:rPr>
          <w:rFonts w:asciiTheme="minorEastAsia" w:eastAsiaTheme="minorEastAsia" w:hAnsiTheme="minorEastAsia"/>
        </w:rPr>
      </w:pPr>
      <w:r>
        <w:rPr>
          <w:rFonts w:asciiTheme="minorEastAsia" w:eastAsiaTheme="minorEastAsia" w:hAnsiTheme="minorEastAsia"/>
          <w:noProof/>
        </w:rPr>
        <w:drawing>
          <wp:inline distT="0" distB="0" distL="0" distR="0">
            <wp:extent cx="5118236" cy="186360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1.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18236" cy="1863608"/>
                    </a:xfrm>
                    <a:prstGeom prst="rect">
                      <a:avLst/>
                    </a:prstGeom>
                  </pic:spPr>
                </pic:pic>
              </a:graphicData>
            </a:graphic>
          </wp:inline>
        </w:drawing>
      </w:r>
    </w:p>
    <w:p w:rsidR="005B36D8" w:rsidRDefault="005B36D8" w:rsidP="005B36D8">
      <w:pPr>
        <w:jc w:val="center"/>
        <w:rPr>
          <w:rFonts w:asciiTheme="minorEastAsia" w:eastAsiaTheme="minorEastAsia" w:hAnsiTheme="minorEastAsia"/>
          <w:sz w:val="21"/>
          <w:szCs w:val="21"/>
        </w:rPr>
      </w:pPr>
      <w:r w:rsidRPr="00FC2408">
        <w:rPr>
          <w:rFonts w:asciiTheme="minorEastAsia" w:eastAsiaTheme="minorEastAsia" w:hAnsiTheme="minorEastAsia" w:hint="eastAsia"/>
          <w:sz w:val="21"/>
          <w:szCs w:val="21"/>
        </w:rPr>
        <w:t>图3</w:t>
      </w:r>
      <w:r w:rsidRPr="00FC2408">
        <w:rPr>
          <w:rFonts w:asciiTheme="minorEastAsia" w:eastAsiaTheme="minorEastAsia" w:hAnsiTheme="minorEastAsia"/>
          <w:sz w:val="21"/>
          <w:szCs w:val="21"/>
        </w:rPr>
        <w:t xml:space="preserve">-1 </w:t>
      </w:r>
      <w:r w:rsidRPr="00FC2408">
        <w:rPr>
          <w:rFonts w:asciiTheme="minorEastAsia" w:eastAsiaTheme="minorEastAsia" w:hAnsiTheme="minorEastAsia" w:hint="eastAsia"/>
          <w:sz w:val="21"/>
          <w:szCs w:val="21"/>
        </w:rPr>
        <w:t>个体模型PFP，其中</w:t>
      </w:r>
      <m:oMath>
        <m:acc>
          <m:accPr>
            <m:ctrlPr>
              <w:rPr>
                <w:rFonts w:ascii="Cambria Math" w:eastAsiaTheme="minorEastAsia" w:hAnsi="Cambria Math"/>
                <w:sz w:val="21"/>
                <w:szCs w:val="21"/>
              </w:rPr>
            </m:ctrlPr>
          </m:accPr>
          <m:e>
            <m:r>
              <m:rPr>
                <m:sty m:val="p"/>
              </m:rPr>
              <w:rPr>
                <w:rFonts w:ascii="Cambria Math" w:eastAsiaTheme="minorEastAsia" w:hAnsi="Cambria Math"/>
                <w:sz w:val="21"/>
                <w:szCs w:val="21"/>
              </w:rPr>
              <m:t>q</m:t>
            </m:r>
          </m:e>
        </m:acc>
        <m:r>
          <m:rPr>
            <m:sty m:val="p"/>
          </m:rPr>
          <w:rPr>
            <w:rFonts w:ascii="Cambria Math" w:eastAsiaTheme="minorEastAsia" w:hAnsi="Cambria Math"/>
            <w:sz w:val="21"/>
            <w:szCs w:val="21"/>
          </w:rPr>
          <m:t>(t)</m:t>
        </m:r>
      </m:oMath>
      <w:r w:rsidRPr="00FC2408">
        <w:rPr>
          <w:rFonts w:asciiTheme="minorEastAsia" w:eastAsiaTheme="minorEastAsia" w:hAnsiTheme="minorEastAsia" w:hint="eastAsia"/>
          <w:sz w:val="21"/>
          <w:szCs w:val="21"/>
        </w:rPr>
        <w:t>代表预测值</w:t>
      </w:r>
      <w:r>
        <w:rPr>
          <w:rFonts w:asciiTheme="minorEastAsia" w:eastAsiaTheme="minorEastAsia" w:hAnsiTheme="minorEastAsia" w:hint="eastAsia"/>
          <w:sz w:val="21"/>
          <w:szCs w:val="21"/>
        </w:rPr>
        <w:t>。</w:t>
      </w:r>
    </w:p>
    <w:p w:rsidR="005B36D8" w:rsidRDefault="005B36D8" w:rsidP="005B36D8">
      <w:pPr>
        <w:jc w:val="left"/>
        <w:rPr>
          <w:rFonts w:asciiTheme="minorEastAsia" w:eastAsiaTheme="minorEastAsia" w:hAnsiTheme="minorEastAsia"/>
        </w:rPr>
      </w:pPr>
      <w:r>
        <w:rPr>
          <w:rFonts w:asciiTheme="minorEastAsia" w:eastAsiaTheme="minorEastAsia" w:hAnsiTheme="minorEastAsia"/>
        </w:rPr>
        <w:tab/>
        <w:t>PMA</w:t>
      </w:r>
      <w:r>
        <w:rPr>
          <w:rFonts w:asciiTheme="minorEastAsia" w:eastAsiaTheme="minorEastAsia" w:hAnsiTheme="minorEastAsia" w:hint="eastAsia"/>
        </w:rPr>
        <w:t>用来产出一个PFP的预测结果。</w:t>
      </w:r>
      <w:r>
        <w:rPr>
          <w:rFonts w:asciiTheme="minorEastAsia" w:eastAsiaTheme="minorEastAsia" w:hAnsiTheme="minorEastAsia"/>
        </w:rPr>
        <w:t>为了方便</w:t>
      </w:r>
      <w:r>
        <w:rPr>
          <w:rFonts w:asciiTheme="minorEastAsia" w:eastAsiaTheme="minorEastAsia" w:hAnsiTheme="minorEastAsia" w:hint="eastAsia"/>
        </w:rPr>
        <w:t>起见，我们用y</w:t>
      </w:r>
      <w:r>
        <w:rPr>
          <w:rFonts w:asciiTheme="minorEastAsia" w:eastAsiaTheme="minorEastAsia" w:hAnsiTheme="minorEastAsia"/>
        </w:rPr>
        <w:t>(</w:t>
      </w:r>
      <w:proofErr w:type="spellStart"/>
      <w:r>
        <w:rPr>
          <w:rFonts w:asciiTheme="minorEastAsia" w:eastAsiaTheme="minorEastAsia" w:hAnsiTheme="minorEastAsia"/>
        </w:rPr>
        <w:t>i,j</w:t>
      </w:r>
      <w:proofErr w:type="spellEnd"/>
      <w:r>
        <w:rPr>
          <w:rFonts w:asciiTheme="minorEastAsia" w:eastAsiaTheme="minorEastAsia" w:hAnsiTheme="minorEastAsia"/>
        </w:rPr>
        <w:t>)</w:t>
      </w:r>
      <w:r>
        <w:rPr>
          <w:rFonts w:asciiTheme="minorEastAsia" w:eastAsiaTheme="minorEastAsia" w:hAnsiTheme="minorEastAsia" w:hint="eastAsia"/>
        </w:rPr>
        <w:t>表示PFP中第</w:t>
      </w:r>
      <w:proofErr w:type="spellStart"/>
      <w:r>
        <w:rPr>
          <w:rFonts w:asciiTheme="minorEastAsia" w:eastAsiaTheme="minorEastAsia" w:hAnsiTheme="minorEastAsia" w:hint="eastAsia"/>
        </w:rPr>
        <w:t>i</w:t>
      </w:r>
      <w:proofErr w:type="spellEnd"/>
      <w:r>
        <w:rPr>
          <w:rFonts w:asciiTheme="minorEastAsia" w:eastAsiaTheme="minorEastAsia" w:hAnsiTheme="minorEastAsia" w:hint="eastAsia"/>
        </w:rPr>
        <w:t>行和第j列的真实流量值，</w:t>
      </w:r>
      <m:oMath>
        <m:acc>
          <m:accPr>
            <m:ctrlPr>
              <w:rPr>
                <w:rFonts w:ascii="Cambria Math" w:eastAsiaTheme="minorEastAsia" w:hAnsi="Cambria Math"/>
                <w:sz w:val="21"/>
                <w:szCs w:val="21"/>
              </w:rPr>
            </m:ctrlPr>
          </m:accPr>
          <m:e>
            <m:r>
              <m:rPr>
                <m:sty m:val="p"/>
              </m:rPr>
              <w:rPr>
                <w:rFonts w:ascii="Cambria Math" w:eastAsiaTheme="minorEastAsia" w:hAnsi="Cambria Math"/>
                <w:sz w:val="21"/>
                <w:szCs w:val="21"/>
              </w:rPr>
              <m:t>y</m:t>
            </m:r>
          </m:e>
        </m:acc>
      </m:oMath>
      <w:r>
        <w:rPr>
          <w:rFonts w:asciiTheme="minorEastAsia" w:eastAsiaTheme="minorEastAsia" w:hAnsiTheme="minorEastAsia" w:hint="eastAsia"/>
        </w:rPr>
        <w:t>表示PMA得出的流量预测值。为了描述PMA的过程，</w:t>
      </w:r>
      <w:r>
        <w:rPr>
          <w:rFonts w:asciiTheme="minorEastAsia" w:eastAsiaTheme="minorEastAsia" w:hAnsiTheme="minorEastAsia"/>
        </w:rPr>
        <w:t>我们先</w:t>
      </w:r>
      <w:r>
        <w:rPr>
          <w:rFonts w:asciiTheme="minorEastAsia" w:eastAsiaTheme="minorEastAsia" w:hAnsiTheme="minorEastAsia" w:hint="eastAsia"/>
        </w:rPr>
        <w:t>给出两个计算公式如下：</w:t>
      </w:r>
    </w:p>
    <w:p w:rsidR="005B36D8" w:rsidRDefault="005B36D8" w:rsidP="005B36D8">
      <w:pPr>
        <w:ind w:firstLine="420"/>
        <w:jc w:val="left"/>
        <w:rPr>
          <w:rFonts w:asciiTheme="minorEastAsia" w:eastAsiaTheme="minorEastAsia" w:hAnsiTheme="minorEastAsia"/>
        </w:rPr>
      </w:pPr>
      <w:r w:rsidRPr="00522AAC">
        <w:rPr>
          <w:rFonts w:ascii="黑体" w:eastAsia="黑体" w:hAnsi="黑体" w:hint="eastAsia"/>
          <w:b/>
        </w:rPr>
        <w:t>模式权重</w:t>
      </w:r>
      <w:r>
        <w:rPr>
          <w:rFonts w:asciiTheme="minorEastAsia" w:eastAsiaTheme="minorEastAsia" w:hAnsiTheme="minorEastAsia" w:hint="eastAsia"/>
        </w:rPr>
        <w:t xml:space="preserve"> 每一个流量模式都能对预测准确度提供帮助，</w:t>
      </w:r>
      <w:r>
        <w:rPr>
          <w:rFonts w:asciiTheme="minorEastAsia" w:eastAsiaTheme="minorEastAsia" w:hAnsiTheme="minorEastAsia"/>
        </w:rPr>
        <w:t>我们定义</w:t>
      </w:r>
      <w:r>
        <w:rPr>
          <w:rFonts w:asciiTheme="minorEastAsia" w:eastAsiaTheme="minorEastAsia" w:hAnsiTheme="minorEastAsia" w:hint="eastAsia"/>
        </w:rPr>
        <w:t>一种模式权重ρ来描述每一个流量模式对目标预测值的贡献程度。</w:t>
      </w:r>
    </w:p>
    <w:p w:rsidR="005B36D8" w:rsidRDefault="005B36D8" w:rsidP="005B36D8">
      <w:pPr>
        <w:jc w:val="right"/>
      </w:pPr>
      <m:oMath>
        <m:r>
          <m:rPr>
            <m:sty m:val="p"/>
          </m:rPr>
          <w:rPr>
            <w:rFonts w:ascii="Cambria Math" w:eastAsiaTheme="minorEastAsia" w:hAnsi="Cambria Math"/>
          </w:rPr>
          <w:lastRenderedPageBreak/>
          <m:t>ρ</m:t>
        </m:r>
        <m:d>
          <m:dPr>
            <m:ctrlPr>
              <w:rPr>
                <w:rFonts w:ascii="Cambria Math" w:eastAsia="Cambria Math" w:hAnsi="Cambria Math"/>
              </w:rPr>
            </m:ctrlPr>
          </m:dPr>
          <m:e>
            <m:r>
              <w:rPr>
                <w:rFonts w:ascii="Cambria Math" w:eastAsia="Cambria Math" w:hAnsi="Cambria Math"/>
              </w:rPr>
              <m:t>m-i</m:t>
            </m:r>
          </m:e>
        </m:d>
        <m:r>
          <w:rPr>
            <w:rFonts w:ascii="Cambria Math" w:eastAsia="Cambria Math" w:hAnsi="Cambria Math"/>
          </w:rPr>
          <m:t>=</m:t>
        </m:r>
        <m:f>
          <m:fPr>
            <m:ctrlPr>
              <w:rPr>
                <w:rFonts w:ascii="Cambria Math" w:eastAsia="Cambria Math" w:hAnsi="Cambria Math"/>
              </w:rPr>
            </m:ctrlPr>
          </m:fPr>
          <m:num>
            <m:r>
              <w:rPr>
                <w:rFonts w:ascii="Cambria Math" w:eastAsia="Cambria Math" w:hAnsi="Cambria Math"/>
              </w:rPr>
              <m:t>1</m:t>
            </m:r>
          </m:num>
          <m:den>
            <m:r>
              <w:rPr>
                <w:rFonts w:ascii="Cambria Math" w:eastAsia="Cambria Math" w:hAnsi="Cambria Math"/>
              </w:rPr>
              <m:t>L</m:t>
            </m:r>
          </m:den>
        </m:f>
        <m:nary>
          <m:naryPr>
            <m:chr m:val="∑"/>
            <m:grow m:val="on"/>
            <m:ctrlPr>
              <w:rPr>
                <w:rFonts w:ascii="Cambria Math" w:eastAsia="Cambria Math" w:hAnsi="Cambria Math"/>
              </w:rPr>
            </m:ctrlPr>
          </m:naryPr>
          <m:sub>
            <m:sSub>
              <m:sSubPr>
                <m:ctrlPr>
                  <w:rPr>
                    <w:rFonts w:ascii="Cambria Math" w:eastAsia="Cambria Math" w:hAnsi="Cambria Math"/>
                    <w:i/>
                  </w:rPr>
                </m:ctrlPr>
              </m:sSubPr>
              <m:e>
                <m:r>
                  <w:rPr>
                    <w:rFonts w:ascii="Cambria Math" w:eastAsia="Cambria Math" w:hAnsi="Cambria Math"/>
                  </w:rPr>
                  <m:t>k</m:t>
                </m:r>
              </m:e>
              <m:sub>
                <m:r>
                  <w:rPr>
                    <w:rFonts w:ascii="Cambria Math" w:eastAsia="Cambria Math" w:hAnsi="Cambria Math"/>
                  </w:rPr>
                  <m:t>a</m:t>
                </m:r>
              </m:sub>
            </m:sSub>
            <m:r>
              <w:rPr>
                <w:rFonts w:ascii="Cambria Math" w:eastAsia="Cambria Math" w:hAnsi="Cambria Math"/>
              </w:rPr>
              <m:t>=1</m:t>
            </m:r>
          </m:sub>
          <m:sup>
            <m:r>
              <w:rPr>
                <w:rFonts w:ascii="Cambria Math" w:eastAsia="Cambria Math" w:hAnsi="Cambria Math"/>
              </w:rPr>
              <m:t>L</m:t>
            </m:r>
          </m:sup>
          <m:e>
            <m:r>
              <w:rPr>
                <w:rFonts w:ascii="Cambria Math" w:eastAsia="Cambria Math" w:hAnsi="Cambria Math"/>
              </w:rPr>
              <m:t>y</m:t>
            </m:r>
            <m:d>
              <m:dPr>
                <m:ctrlPr>
                  <w:rPr>
                    <w:rFonts w:ascii="Cambria Math" w:eastAsia="Cambria Math" w:hAnsi="Cambria Math"/>
                  </w:rPr>
                </m:ctrlPr>
              </m:dPr>
              <m:e>
                <m:r>
                  <w:rPr>
                    <w:rFonts w:ascii="Cambria Math" w:eastAsia="Cambria Math" w:hAnsi="Cambria Math"/>
                  </w:rPr>
                  <m:t>m,δ</m:t>
                </m:r>
              </m:e>
            </m:d>
            <m:r>
              <w:rPr>
                <w:rFonts w:ascii="Cambria Math" w:eastAsia="Cambria Math" w:hAnsi="Cambria Math"/>
              </w:rPr>
              <m:t>/y</m:t>
            </m:r>
            <m:d>
              <m:dPr>
                <m:ctrlPr>
                  <w:rPr>
                    <w:rFonts w:ascii="Cambria Math" w:eastAsia="Cambria Math" w:hAnsi="Cambria Math"/>
                    <w:i/>
                  </w:rPr>
                </m:ctrlPr>
              </m:dPr>
              <m:e>
                <m:r>
                  <w:rPr>
                    <w:rFonts w:ascii="Cambria Math" w:eastAsia="Cambria Math" w:hAnsi="Cambria Math"/>
                  </w:rPr>
                  <m:t>m-i,</m:t>
                </m:r>
                <w:bookmarkStart w:id="174" w:name="OLE_LINK15"/>
                <m:r>
                  <w:rPr>
                    <w:rFonts w:ascii="Cambria Math" w:eastAsia="Cambria Math" w:hAnsi="Cambria Math"/>
                  </w:rPr>
                  <m:t>δ</m:t>
                </m:r>
                <w:bookmarkEnd w:id="174"/>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k</m:t>
                    </m:r>
                  </m:e>
                  <m:sub>
                    <m:r>
                      <w:rPr>
                        <w:rFonts w:ascii="Cambria Math" w:eastAsia="Cambria Math" w:hAnsi="Cambria Math"/>
                      </w:rPr>
                      <m:t>a</m:t>
                    </m:r>
                  </m:sub>
                </m:sSub>
              </m:e>
            </m:d>
            <m:r>
              <w:rPr>
                <w:rFonts w:ascii="Cambria Math" w:eastAsia="Cambria Math" w:hAnsi="Cambria Math"/>
              </w:rPr>
              <m:t xml:space="preserve"> 0&lt; i &lt;m</m:t>
            </m:r>
          </m:e>
        </m:nary>
      </m:oMath>
      <w:r>
        <w:tab/>
      </w:r>
      <w:r>
        <w:tab/>
      </w:r>
      <w:r>
        <w:tab/>
      </w:r>
      <w:r>
        <w:rPr>
          <w:rFonts w:hint="eastAsia"/>
        </w:rPr>
        <w:t>(</w:t>
      </w:r>
      <w:r>
        <w:t>1</w:t>
      </w:r>
      <w:r>
        <w:rPr>
          <w:rFonts w:hint="eastAsia"/>
        </w:rPr>
        <w:t>)</w:t>
      </w:r>
    </w:p>
    <w:p w:rsidR="005B36D8" w:rsidRDefault="005B36D8" w:rsidP="005B36D8">
      <w:pPr>
        <w:jc w:val="left"/>
        <w:rPr>
          <w:rFonts w:asciiTheme="minorEastAsia" w:eastAsiaTheme="minorEastAsia" w:hAnsiTheme="minorEastAsia"/>
        </w:rPr>
      </w:pPr>
      <w:r>
        <w:tab/>
      </w:r>
      <w:r>
        <w:rPr>
          <w:rFonts w:hint="eastAsia"/>
        </w:rPr>
        <w:t>其中</w:t>
      </w:r>
      <w:r>
        <w:rPr>
          <w:rFonts w:hint="eastAsia"/>
        </w:rPr>
        <w:t>L</w:t>
      </w:r>
      <w:r>
        <w:rPr>
          <w:rFonts w:hint="eastAsia"/>
        </w:rPr>
        <w:t>是</w:t>
      </w:r>
      <w:r>
        <w:rPr>
          <w:rFonts w:hint="eastAsia"/>
        </w:rPr>
        <w:t>PFP</w:t>
      </w:r>
      <w:r>
        <w:rPr>
          <w:rFonts w:hint="eastAsia"/>
        </w:rPr>
        <w:t>的水平长度，相邻间隔时长</w:t>
      </w:r>
      <w:r>
        <w:t>为</w:t>
      </w:r>
      <w:r>
        <w:rPr>
          <w:rFonts w:asciiTheme="minorEastAsia" w:eastAsiaTheme="minorEastAsia" w:hAnsiTheme="minorEastAsia"/>
        </w:rPr>
        <w:sym w:font="Symbol" w:char="F044"/>
      </w:r>
      <w:r>
        <w:rPr>
          <w:rFonts w:asciiTheme="minorEastAsia" w:eastAsiaTheme="minorEastAsia" w:hAnsiTheme="minorEastAsia" w:hint="eastAsia"/>
        </w:rPr>
        <w:t>t分钟（见图3</w:t>
      </w:r>
      <w:r>
        <w:rPr>
          <w:rFonts w:asciiTheme="minorEastAsia" w:eastAsiaTheme="minorEastAsia" w:hAnsiTheme="minorEastAsia"/>
        </w:rPr>
        <w:t>-2）</w:t>
      </w:r>
      <w:r>
        <w:rPr>
          <w:rFonts w:asciiTheme="minorEastAsia" w:eastAsiaTheme="minorEastAsia" w:hAnsiTheme="minorEastAsia" w:hint="eastAsia"/>
        </w:rPr>
        <w:t>。δ是列数，</w:t>
      </w:r>
      <w:r>
        <w:rPr>
          <w:rFonts w:asciiTheme="minorEastAsia" w:eastAsiaTheme="minorEastAsia" w:hAnsiTheme="minorEastAsia"/>
        </w:rPr>
        <w:t>m</w:t>
      </w:r>
      <w:r>
        <w:rPr>
          <w:rFonts w:asciiTheme="minorEastAsia" w:eastAsiaTheme="minorEastAsia" w:hAnsiTheme="minorEastAsia" w:hint="eastAsia"/>
        </w:rPr>
        <w:t>代表目标天数。</w:t>
      </w:r>
    </w:p>
    <w:p w:rsidR="005B36D8" w:rsidRDefault="005B36D8" w:rsidP="005B36D8">
      <w:pPr>
        <w:ind w:firstLine="420"/>
        <w:jc w:val="left"/>
        <w:rPr>
          <w:rFonts w:asciiTheme="minorEastAsia" w:eastAsiaTheme="minorEastAsia" w:hAnsiTheme="minorEastAsia"/>
        </w:rPr>
      </w:pPr>
      <w:r w:rsidRPr="00522AAC">
        <w:rPr>
          <w:rFonts w:ascii="黑体" w:eastAsia="黑体" w:hAnsi="黑体" w:hint="eastAsia"/>
          <w:b/>
        </w:rPr>
        <w:t>PMA预测值</w:t>
      </w:r>
      <w:r>
        <w:rPr>
          <w:rFonts w:asciiTheme="minorEastAsia" w:eastAsiaTheme="minorEastAsia" w:hAnsiTheme="minorEastAsia"/>
        </w:rPr>
        <w:t>PMA</w:t>
      </w:r>
      <w:r>
        <w:rPr>
          <w:rFonts w:asciiTheme="minorEastAsia" w:eastAsiaTheme="minorEastAsia" w:hAnsiTheme="minorEastAsia" w:hint="eastAsia"/>
        </w:rPr>
        <w:t>的计算方法与MA滑动平均的计算方法相似，</w:t>
      </w:r>
      <w:r>
        <w:rPr>
          <w:rFonts w:asciiTheme="minorEastAsia" w:eastAsiaTheme="minorEastAsia" w:hAnsiTheme="minorEastAsia"/>
        </w:rPr>
        <w:t>只是</w:t>
      </w:r>
      <w:r>
        <w:rPr>
          <w:rFonts w:asciiTheme="minorEastAsia" w:eastAsiaTheme="minorEastAsia" w:hAnsiTheme="minorEastAsia" w:hint="eastAsia"/>
        </w:rPr>
        <w:t>从一维的情况扩展到了二维的情况。</w:t>
      </w:r>
    </w:p>
    <w:p w:rsidR="005B36D8" w:rsidRDefault="005B36D8" w:rsidP="005B36D8">
      <w:pPr>
        <w:jc w:val="right"/>
      </w:pPr>
      <m:oMath>
        <m:r>
          <w:rPr>
            <w:rFonts w:ascii="Cambria Math" w:eastAsia="Cambria Math" w:hAnsi="Cambria Math"/>
          </w:rPr>
          <m:t>PMA(δ)=</m:t>
        </m:r>
        <m:f>
          <m:fPr>
            <m:ctrlPr>
              <w:rPr>
                <w:rFonts w:ascii="Cambria Math" w:eastAsia="Cambria Math" w:hAnsi="Cambria Math"/>
              </w:rPr>
            </m:ctrlPr>
          </m:fPr>
          <m:num>
            <m:r>
              <w:rPr>
                <w:rFonts w:ascii="Cambria Math" w:eastAsia="Cambria Math" w:hAnsi="Cambria Math"/>
              </w:rPr>
              <m:t>1</m:t>
            </m:r>
          </m:num>
          <m:den>
            <m:r>
              <w:rPr>
                <w:rFonts w:ascii="Cambria Math" w:eastAsia="Cambria Math" w:hAnsi="Cambria Math"/>
              </w:rPr>
              <m:t>W</m:t>
            </m:r>
          </m:den>
        </m:f>
        <m:nary>
          <m:naryPr>
            <m:chr m:val="∑"/>
            <m:grow m:val="on"/>
            <m:ctrlPr>
              <w:rPr>
                <w:rFonts w:ascii="Cambria Math" w:eastAsia="Cambria Math" w:hAnsi="Cambria Math"/>
              </w:rPr>
            </m:ctrlPr>
          </m:naryPr>
          <m:sub>
            <m:sSub>
              <m:sSubPr>
                <m:ctrlPr>
                  <w:rPr>
                    <w:rFonts w:ascii="Cambria Math" w:eastAsia="Cambria Math" w:hAnsi="Cambria Math"/>
                    <w:i/>
                  </w:rPr>
                </m:ctrlPr>
              </m:sSubPr>
              <m:e>
                <m:r>
                  <w:rPr>
                    <w:rFonts w:ascii="Cambria Math" w:eastAsia="Cambria Math" w:hAnsi="Cambria Math"/>
                  </w:rPr>
                  <m:t>k</m:t>
                </m:r>
              </m:e>
              <m:sub>
                <m:r>
                  <w:rPr>
                    <w:rFonts w:ascii="Cambria Math" w:eastAsia="Cambria Math" w:hAnsi="Cambria Math"/>
                  </w:rPr>
                  <m:t>b</m:t>
                </m:r>
              </m:sub>
            </m:sSub>
            <m:r>
              <w:rPr>
                <w:rFonts w:ascii="Cambria Math" w:eastAsia="Cambria Math" w:hAnsi="Cambria Math"/>
              </w:rPr>
              <m:t>=1</m:t>
            </m:r>
          </m:sub>
          <m:sup>
            <m:r>
              <w:rPr>
                <w:rFonts w:ascii="Cambria Math" w:eastAsia="Cambria Math" w:hAnsi="Cambria Math"/>
              </w:rPr>
              <m:t>W</m:t>
            </m:r>
          </m:sup>
          <m:e>
            <m:r>
              <w:rPr>
                <w:rFonts w:ascii="Cambria Math" w:eastAsia="Cambria Math" w:hAnsi="Cambria Math"/>
              </w:rPr>
              <m:t>y</m:t>
            </m:r>
            <m:d>
              <m:dPr>
                <m:ctrlPr>
                  <w:rPr>
                    <w:rFonts w:ascii="Cambria Math" w:eastAsia="Cambria Math" w:hAnsi="Cambria Math"/>
                  </w:rPr>
                </m:ctrlPr>
              </m:dPr>
              <m:e>
                <m:r>
                  <w:rPr>
                    <w:rFonts w:ascii="Cambria Math" w:eastAsia="Cambria Math" w:hAnsi="Cambria Math"/>
                  </w:rPr>
                  <m:t>m-</m:t>
                </m:r>
                <m:sSub>
                  <m:sSubPr>
                    <m:ctrlPr>
                      <w:rPr>
                        <w:rFonts w:ascii="Cambria Math" w:eastAsia="Cambria Math" w:hAnsi="Cambria Math"/>
                        <w:i/>
                      </w:rPr>
                    </m:ctrlPr>
                  </m:sSubPr>
                  <m:e>
                    <m:r>
                      <w:rPr>
                        <w:rFonts w:ascii="Cambria Math" w:eastAsia="Cambria Math" w:hAnsi="Cambria Math"/>
                      </w:rPr>
                      <m:t>k</m:t>
                    </m:r>
                  </m:e>
                  <m:sub>
                    <m:r>
                      <w:rPr>
                        <w:rFonts w:ascii="Cambria Math" w:eastAsia="Cambria Math" w:hAnsi="Cambria Math"/>
                      </w:rPr>
                      <m:t>b</m:t>
                    </m:r>
                  </m:sub>
                </m:sSub>
                <m:r>
                  <w:rPr>
                    <w:rFonts w:ascii="Cambria Math" w:eastAsia="Cambria Math" w:hAnsi="Cambria Math"/>
                  </w:rPr>
                  <m:t>,δ</m:t>
                </m:r>
              </m:e>
            </m:d>
            <m:r>
              <m:rPr>
                <m:sty m:val="p"/>
              </m:rPr>
              <w:rPr>
                <w:rFonts w:ascii="Cambria Math" w:eastAsiaTheme="minorEastAsia" w:hAnsi="Cambria Math"/>
              </w:rPr>
              <m:t>×ρ</m:t>
            </m:r>
            <m:d>
              <m:dPr>
                <m:ctrlPr>
                  <w:rPr>
                    <w:rFonts w:ascii="Cambria Math" w:eastAsia="Cambria Math" w:hAnsi="Cambria Math"/>
                  </w:rPr>
                </m:ctrlPr>
              </m:dPr>
              <m:e>
                <m:r>
                  <w:rPr>
                    <w:rFonts w:ascii="Cambria Math" w:eastAsia="Cambria Math" w:hAnsi="Cambria Math"/>
                  </w:rPr>
                  <m:t>m-</m:t>
                </m:r>
                <m:sSub>
                  <m:sSubPr>
                    <m:ctrlPr>
                      <w:rPr>
                        <w:rFonts w:ascii="Cambria Math" w:eastAsia="Cambria Math" w:hAnsi="Cambria Math"/>
                        <w:i/>
                      </w:rPr>
                    </m:ctrlPr>
                  </m:sSubPr>
                  <m:e>
                    <m:r>
                      <w:rPr>
                        <w:rFonts w:ascii="Cambria Math" w:eastAsia="Cambria Math" w:hAnsi="Cambria Math"/>
                      </w:rPr>
                      <m:t>k</m:t>
                    </m:r>
                  </m:e>
                  <m:sub>
                    <m:r>
                      <w:rPr>
                        <w:rFonts w:ascii="Cambria Math" w:eastAsia="Cambria Math" w:hAnsi="Cambria Math"/>
                      </w:rPr>
                      <m:t>b</m:t>
                    </m:r>
                  </m:sub>
                </m:sSub>
              </m:e>
            </m:d>
          </m:e>
        </m:nary>
      </m:oMath>
      <w:r>
        <w:tab/>
      </w:r>
      <w:r>
        <w:tab/>
      </w:r>
      <w:r>
        <w:tab/>
      </w:r>
      <w:r>
        <w:rPr>
          <w:rFonts w:hint="eastAsia"/>
        </w:rPr>
        <w:t>(</w:t>
      </w:r>
      <w:r>
        <w:t>2</w:t>
      </w:r>
      <w:r>
        <w:rPr>
          <w:rFonts w:hint="eastAsia"/>
        </w:rPr>
        <w:t>)</w:t>
      </w:r>
    </w:p>
    <w:p w:rsidR="005B36D8" w:rsidRDefault="005B36D8" w:rsidP="005B36D8">
      <w:pPr>
        <w:jc w:val="left"/>
      </w:pPr>
      <w:r>
        <w:tab/>
      </w:r>
      <w:r>
        <w:rPr>
          <w:rFonts w:hint="eastAsia"/>
        </w:rPr>
        <w:t>其中</w:t>
      </w:r>
      <w:r>
        <w:rPr>
          <w:rFonts w:hint="eastAsia"/>
        </w:rPr>
        <w:t>W</w:t>
      </w:r>
      <w:r>
        <w:rPr>
          <w:rFonts w:hint="eastAsia"/>
        </w:rPr>
        <w:t>是</w:t>
      </w:r>
      <w:r>
        <w:rPr>
          <w:rFonts w:hint="eastAsia"/>
        </w:rPr>
        <w:t>PFP</w:t>
      </w:r>
      <w:r>
        <w:rPr>
          <w:rFonts w:hint="eastAsia"/>
        </w:rPr>
        <w:t>的垂直高度</w:t>
      </w:r>
      <w:r>
        <w:rPr>
          <w:rFonts w:asciiTheme="minorEastAsia" w:eastAsiaTheme="minorEastAsia" w:hAnsiTheme="minorEastAsia" w:hint="eastAsia"/>
        </w:rPr>
        <w:t>（见图3</w:t>
      </w:r>
      <w:r>
        <w:rPr>
          <w:rFonts w:asciiTheme="minorEastAsia" w:eastAsiaTheme="minorEastAsia" w:hAnsiTheme="minorEastAsia"/>
        </w:rPr>
        <w:t>-2）</w:t>
      </w:r>
      <w:r>
        <w:rPr>
          <w:rFonts w:hint="eastAsia"/>
        </w:rPr>
        <w:t>。</w:t>
      </w:r>
      <w:r>
        <w:t>每一个</w:t>
      </w:r>
      <w:r>
        <w:rPr>
          <w:rFonts w:hint="eastAsia"/>
        </w:rPr>
        <w:t>PMA</w:t>
      </w:r>
      <w:r>
        <w:rPr>
          <w:rFonts w:hint="eastAsia"/>
        </w:rPr>
        <w:t>的预测值都对应一个</w:t>
      </w:r>
      <w:r>
        <w:rPr>
          <w:rFonts w:hint="eastAsia"/>
        </w:rPr>
        <w:t>L</w:t>
      </w:r>
      <w:r w:rsidRPr="00676E49">
        <w:rPr>
          <w:vertAlign w:val="subscript"/>
        </w:rPr>
        <w:t>i</w:t>
      </w:r>
      <w:r>
        <w:rPr>
          <w:rFonts w:hint="eastAsia"/>
        </w:rPr>
        <w:t>×</w:t>
      </w:r>
      <w:proofErr w:type="spellStart"/>
      <w:r>
        <w:rPr>
          <w:rFonts w:hint="eastAsia"/>
        </w:rPr>
        <w:t>W</w:t>
      </w:r>
      <w:r w:rsidRPr="00D42D1E">
        <w:rPr>
          <w:vertAlign w:val="subscript"/>
        </w:rPr>
        <w:t>i</w:t>
      </w:r>
      <w:proofErr w:type="spellEnd"/>
      <w:r>
        <w:rPr>
          <w:rFonts w:hint="eastAsia"/>
        </w:rPr>
        <w:t>大小的</w:t>
      </w:r>
      <w:r>
        <w:rPr>
          <w:rFonts w:hint="eastAsia"/>
        </w:rPr>
        <w:t>PFP</w:t>
      </w:r>
      <w:r>
        <w:rPr>
          <w:rFonts w:hint="eastAsia"/>
        </w:rPr>
        <w:t>。</w:t>
      </w:r>
    </w:p>
    <w:p w:rsidR="005B36D8" w:rsidRDefault="005B36D8" w:rsidP="005B36D8">
      <w:pPr>
        <w:jc w:val="center"/>
        <w:rPr>
          <w:rFonts w:asciiTheme="minorEastAsia" w:eastAsiaTheme="minorEastAsia" w:hAnsiTheme="minorEastAsia"/>
        </w:rPr>
      </w:pPr>
      <w:r>
        <w:rPr>
          <w:rFonts w:asciiTheme="minorEastAsia" w:eastAsiaTheme="minorEastAsia" w:hAnsiTheme="minorEastAsia"/>
          <w:noProof/>
        </w:rPr>
        <w:drawing>
          <wp:inline distT="0" distB="0" distL="0" distR="0">
            <wp:extent cx="4710022" cy="2261513"/>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2.png"/>
                    <pic:cNvPicPr/>
                  </pic:nvPicPr>
                  <pic:blipFill>
                    <a:blip r:embed="rId20" cstate="print">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22">
                              <a14:imgEffect>
                                <a14:sharpenSoften amount="5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08910" cy="2260979"/>
                    </a:xfrm>
                    <a:prstGeom prst="rect">
                      <a:avLst/>
                    </a:prstGeom>
                  </pic:spPr>
                </pic:pic>
              </a:graphicData>
            </a:graphic>
          </wp:inline>
        </w:drawing>
      </w:r>
    </w:p>
    <w:p w:rsidR="005B36D8" w:rsidRPr="004C0E64" w:rsidRDefault="005B36D8" w:rsidP="005B36D8">
      <w:pPr>
        <w:jc w:val="center"/>
        <w:rPr>
          <w:rFonts w:asciiTheme="minorEastAsia" w:eastAsiaTheme="minorEastAsia" w:hAnsiTheme="minorEastAsia"/>
          <w:sz w:val="21"/>
          <w:szCs w:val="21"/>
        </w:rPr>
      </w:pPr>
      <w:bookmarkStart w:id="175" w:name="OLE_LINK16"/>
      <w:r w:rsidRPr="00FC2408">
        <w:rPr>
          <w:rFonts w:asciiTheme="minorEastAsia" w:eastAsiaTheme="minorEastAsia" w:hAnsiTheme="minorEastAsia" w:hint="eastAsia"/>
          <w:sz w:val="21"/>
          <w:szCs w:val="21"/>
        </w:rPr>
        <w:t>图3</w:t>
      </w:r>
      <w:r>
        <w:rPr>
          <w:rFonts w:asciiTheme="minorEastAsia" w:eastAsiaTheme="minorEastAsia" w:hAnsiTheme="minorEastAsia"/>
          <w:sz w:val="21"/>
          <w:szCs w:val="21"/>
        </w:rPr>
        <w:t>-2</w:t>
      </w:r>
      <w:r w:rsidR="00606208">
        <w:rPr>
          <w:rFonts w:asciiTheme="minorEastAsia" w:eastAsiaTheme="minorEastAsia" w:hAnsiTheme="minorEastAsia" w:hint="eastAsia"/>
          <w:sz w:val="21"/>
          <w:szCs w:val="21"/>
        </w:rPr>
        <w:t xml:space="preserve"> </w:t>
      </w:r>
      <w:r>
        <w:rPr>
          <w:rFonts w:asciiTheme="minorEastAsia" w:eastAsiaTheme="minorEastAsia" w:hAnsiTheme="minorEastAsia" w:hint="eastAsia"/>
          <w:sz w:val="21"/>
          <w:szCs w:val="21"/>
        </w:rPr>
        <w:t>在PMA训练过程中不同大小的</w:t>
      </w:r>
      <w:r w:rsidRPr="00FC2408">
        <w:rPr>
          <w:rFonts w:asciiTheme="minorEastAsia" w:eastAsiaTheme="minorEastAsia" w:hAnsiTheme="minorEastAsia" w:hint="eastAsia"/>
          <w:sz w:val="21"/>
          <w:szCs w:val="21"/>
        </w:rPr>
        <w:t>PFP，其中</w:t>
      </w:r>
      <m:oMath>
        <m:acc>
          <m:accPr>
            <m:ctrlPr>
              <w:rPr>
                <w:rFonts w:ascii="Cambria Math" w:eastAsiaTheme="minorEastAsia" w:hAnsi="Cambria Math"/>
                <w:sz w:val="21"/>
                <w:szCs w:val="21"/>
              </w:rPr>
            </m:ctrlPr>
          </m:accPr>
          <m:e>
            <m:r>
              <m:rPr>
                <m:sty m:val="p"/>
              </m:rPr>
              <w:rPr>
                <w:rFonts w:ascii="Cambria Math" w:eastAsiaTheme="minorEastAsia" w:hAnsi="Cambria Math"/>
                <w:sz w:val="21"/>
                <w:szCs w:val="21"/>
              </w:rPr>
              <m:t>y</m:t>
            </m:r>
          </m:e>
        </m:acc>
      </m:oMath>
      <w:r w:rsidRPr="00FC2408">
        <w:rPr>
          <w:rFonts w:asciiTheme="minorEastAsia" w:eastAsiaTheme="minorEastAsia" w:hAnsiTheme="minorEastAsia" w:hint="eastAsia"/>
          <w:sz w:val="21"/>
          <w:szCs w:val="21"/>
        </w:rPr>
        <w:t>代表预测值</w:t>
      </w:r>
      <w:r>
        <w:rPr>
          <w:rFonts w:asciiTheme="minorEastAsia" w:eastAsiaTheme="minorEastAsia" w:hAnsiTheme="minorEastAsia" w:hint="eastAsia"/>
          <w:sz w:val="21"/>
          <w:szCs w:val="21"/>
        </w:rPr>
        <w:t>。</w:t>
      </w:r>
    </w:p>
    <w:bookmarkEnd w:id="175"/>
    <w:p w:rsidR="005B36D8" w:rsidRDefault="005B36D8" w:rsidP="005B36D8">
      <w:pPr>
        <w:jc w:val="left"/>
      </w:pPr>
      <w:r>
        <w:tab/>
      </w:r>
      <w:r>
        <w:rPr>
          <w:rFonts w:hint="eastAsia"/>
        </w:rPr>
        <w:t>例如，</w:t>
      </w:r>
      <w:r>
        <w:rPr>
          <w:rFonts w:hint="eastAsia"/>
        </w:rPr>
        <w:t>PFP</w:t>
      </w:r>
      <m:oMath>
        <m:d>
          <m:dPr>
            <m:begChr m:val="["/>
            <m:endChr m:val="]"/>
            <m:ctrlPr>
              <w:rPr>
                <w:rFonts w:ascii="Cambria Math" w:hAnsi="Cambria Math"/>
              </w:rPr>
            </m:ctrlPr>
          </m:dPr>
          <m:e>
            <m:eqArr>
              <m:eqArrPr>
                <m:ctrlPr>
                  <w:rPr>
                    <w:rFonts w:ascii="Cambria Math" w:hAnsi="Cambria Math"/>
                    <w:i/>
                  </w:rPr>
                </m:ctrlPr>
              </m:eqArrPr>
              <m:e>
                <m:m>
                  <m:mPr>
                    <m:mcs>
                      <m:mc>
                        <m:mcPr>
                          <m:count m:val="2"/>
                          <m:mcJc m:val="center"/>
                        </m:mcPr>
                      </m:mc>
                    </m:mcs>
                    <m:ctrlPr>
                      <w:rPr>
                        <w:rFonts w:ascii="Cambria Math" w:hAnsi="Cambria Math"/>
                      </w:rPr>
                    </m:ctrlPr>
                  </m:mPr>
                  <m:mr>
                    <m:e>
                      <m:r>
                        <w:rPr>
                          <w:rFonts w:ascii="Cambria Math" w:hAnsi="Cambria Math"/>
                        </w:rPr>
                        <m:t>3</m:t>
                      </m:r>
                    </m:e>
                    <m:e>
                      <m:r>
                        <w:rPr>
                          <w:rFonts w:ascii="Cambria Math" w:hAnsi="Cambria Math"/>
                        </w:rPr>
                        <m:t>4</m:t>
                      </m:r>
                    </m:e>
                  </m:mr>
                  <m:mr>
                    <m:e>
                      <m:r>
                        <w:rPr>
                          <w:rFonts w:ascii="Cambria Math" w:hAnsi="Cambria Math"/>
                        </w:rPr>
                        <m:t>2</m:t>
                      </m:r>
                    </m:e>
                    <m:e>
                      <m:r>
                        <w:rPr>
                          <w:rFonts w:ascii="Cambria Math" w:hAnsi="Cambria Math"/>
                        </w:rPr>
                        <m:t>3</m:t>
                      </m:r>
                    </m:e>
                  </m:mr>
                </m:m>
                <m:m>
                  <m:mPr>
                    <m:mcs>
                      <m:mc>
                        <m:mcPr>
                          <m:count m:val="2"/>
                          <m:mcJc m:val="center"/>
                        </m:mcPr>
                      </m:mc>
                    </m:mcs>
                    <m:ctrlPr>
                      <w:rPr>
                        <w:rFonts w:ascii="Cambria Math" w:hAnsi="Cambria Math"/>
                      </w:rPr>
                    </m:ctrlPr>
                  </m:mPr>
                  <m:mr>
                    <m:e>
                      <m:r>
                        <w:rPr>
                          <w:rFonts w:ascii="Cambria Math" w:hAnsi="Cambria Math"/>
                        </w:rPr>
                        <m:t xml:space="preserve">    5</m:t>
                      </m:r>
                    </m:e>
                    <m:e>
                      <m:r>
                        <w:rPr>
                          <w:rFonts w:ascii="Cambria Math" w:hAnsi="Cambria Math"/>
                        </w:rPr>
                        <m:t>10</m:t>
                      </m:r>
                    </m:e>
                  </m:mr>
                  <m:mr>
                    <m:e>
                      <m:r>
                        <w:rPr>
                          <w:rFonts w:ascii="Cambria Math" w:hAnsi="Cambria Math"/>
                        </w:rPr>
                        <m:t xml:space="preserve">    4</m:t>
                      </m:r>
                    </m:e>
                    <m:e>
                      <m:r>
                        <w:rPr>
                          <w:rFonts w:ascii="Cambria Math" w:hAnsi="Cambria Math"/>
                        </w:rPr>
                        <m:t>8</m:t>
                      </m:r>
                    </m:e>
                  </m:mr>
                </m:m>
              </m:e>
              <m:e>
                <m:r>
                  <w:rPr>
                    <w:rFonts w:ascii="Cambria Math" w:hAnsi="Cambria Math"/>
                  </w:rPr>
                  <m:t>1    2    3    [4]</m:t>
                </m:r>
              </m:e>
            </m:eqArr>
          </m:e>
        </m:d>
      </m:oMath>
      <w:r>
        <w:rPr>
          <w:rFonts w:hint="eastAsia"/>
        </w:rPr>
        <w:t>包含了</w:t>
      </w:r>
      <w:r>
        <w:rPr>
          <w:rFonts w:hint="eastAsia"/>
        </w:rPr>
        <w:t>3</w:t>
      </w:r>
      <w:r>
        <w:rPr>
          <w:rFonts w:hint="eastAsia"/>
        </w:rPr>
        <w:t>种</w:t>
      </w:r>
      <w:proofErr w:type="spellStart"/>
      <w:r>
        <w:rPr>
          <w:rFonts w:hint="eastAsia"/>
        </w:rPr>
        <w:t>s</w:t>
      </w:r>
      <w:r w:rsidRPr="0048156D">
        <w:rPr>
          <w:rFonts w:hint="eastAsia"/>
          <w:vertAlign w:val="subscript"/>
        </w:rPr>
        <w:t>a</w:t>
      </w:r>
      <w:proofErr w:type="spellEnd"/>
      <w:r>
        <w:rPr>
          <w:rFonts w:hint="eastAsia"/>
        </w:rPr>
        <w:t>流量模式和</w:t>
      </w:r>
      <w:r>
        <w:rPr>
          <w:rFonts w:hint="eastAsia"/>
        </w:rPr>
        <w:t>4</w:t>
      </w:r>
      <w:r>
        <w:rPr>
          <w:rFonts w:hint="eastAsia"/>
        </w:rPr>
        <w:t>种</w:t>
      </w:r>
      <w:proofErr w:type="spellStart"/>
      <w:r>
        <w:rPr>
          <w:rFonts w:hint="eastAsia"/>
        </w:rPr>
        <w:t>s</w:t>
      </w:r>
      <w:r w:rsidRPr="0048156D">
        <w:rPr>
          <w:rFonts w:hint="eastAsia"/>
          <w:vertAlign w:val="subscript"/>
        </w:rPr>
        <w:t>b</w:t>
      </w:r>
      <w:proofErr w:type="spellEnd"/>
      <w:r>
        <w:rPr>
          <w:rFonts w:hint="eastAsia"/>
        </w:rPr>
        <w:t>流量模式，</w:t>
      </w:r>
      <w:r>
        <w:rPr>
          <w:rFonts w:hint="eastAsia"/>
        </w:rPr>
        <w:t>4</w:t>
      </w:r>
      <w:r>
        <w:rPr>
          <w:rFonts w:hint="eastAsia"/>
        </w:rPr>
        <w:t>是这个</w:t>
      </w:r>
      <w:r>
        <w:rPr>
          <w:rFonts w:hint="eastAsia"/>
        </w:rPr>
        <w:t>PFP</w:t>
      </w:r>
      <w:r>
        <w:rPr>
          <w:rFonts w:hint="eastAsia"/>
        </w:rPr>
        <w:t>的目标预测值。如果我们只是单独用流量模式</w:t>
      </w:r>
      <w:r>
        <w:rPr>
          <w:rFonts w:hint="eastAsia"/>
        </w:rPr>
        <w:t>{</w:t>
      </w:r>
      <w:r>
        <w:t>1</w:t>
      </w:r>
      <w:r>
        <w:rPr>
          <w:rFonts w:hint="eastAsia"/>
        </w:rPr>
        <w:t>,2,3</w:t>
      </w:r>
      <w:r>
        <w:t>}</w:t>
      </w:r>
      <w:r>
        <w:rPr>
          <w:rFonts w:hint="eastAsia"/>
        </w:rPr>
        <w:t>和</w:t>
      </w:r>
      <w:r>
        <w:rPr>
          <w:rFonts w:hint="eastAsia"/>
        </w:rPr>
        <w:t>{</w:t>
      </w:r>
      <w:r>
        <w:t>10</w:t>
      </w:r>
      <w:r>
        <w:rPr>
          <w:rFonts w:hint="eastAsia"/>
        </w:rPr>
        <w:t>, 8</w:t>
      </w:r>
      <w:r>
        <w:t>}</w:t>
      </w:r>
      <w:r>
        <w:rPr>
          <w:rFonts w:hint="eastAsia"/>
        </w:rPr>
        <w:t>来做历史平均预测，</w:t>
      </w:r>
      <w:r>
        <w:t>我们将得到</w:t>
      </w:r>
      <w:r>
        <w:rPr>
          <w:rFonts w:hint="eastAsia"/>
        </w:rPr>
        <w:t>预测值</w:t>
      </w:r>
      <w:r>
        <w:rPr>
          <w:rFonts w:hint="eastAsia"/>
        </w:rPr>
        <w:t>2</w:t>
      </w:r>
      <w:r>
        <w:rPr>
          <w:rFonts w:hint="eastAsia"/>
        </w:rPr>
        <w:t>和</w:t>
      </w:r>
      <w:r>
        <w:rPr>
          <w:rFonts w:hint="eastAsia"/>
        </w:rPr>
        <w:t>9</w:t>
      </w:r>
      <w:r>
        <w:rPr>
          <w:rFonts w:hint="eastAsia"/>
        </w:rPr>
        <w:t>，</w:t>
      </w:r>
      <w:r>
        <w:t>这</w:t>
      </w:r>
      <w:r>
        <w:rPr>
          <w:rFonts w:hint="eastAsia"/>
        </w:rPr>
        <w:t>两个结果都与目标预测值</w:t>
      </w:r>
      <w:r>
        <w:rPr>
          <w:rFonts w:hint="eastAsia"/>
        </w:rPr>
        <w:t>4</w:t>
      </w:r>
      <w:r>
        <w:rPr>
          <w:rFonts w:hint="eastAsia"/>
        </w:rPr>
        <w:t>相去甚远。使用模式权重我们可以得到目标流量模式的前两个</w:t>
      </w:r>
      <w:proofErr w:type="spellStart"/>
      <w:r>
        <w:rPr>
          <w:rFonts w:hint="eastAsia"/>
        </w:rPr>
        <w:t>s</w:t>
      </w:r>
      <w:r w:rsidRPr="0048156D">
        <w:rPr>
          <w:rFonts w:hint="eastAsia"/>
          <w:vertAlign w:val="subscript"/>
        </w:rPr>
        <w:t>a</w:t>
      </w:r>
      <w:proofErr w:type="spellEnd"/>
      <w:r>
        <w:rPr>
          <w:rFonts w:hint="eastAsia"/>
        </w:rPr>
        <w:t>流量模式的权重分别为</w:t>
      </w:r>
      <w:r>
        <w:rPr>
          <w:rFonts w:hint="eastAsia"/>
        </w:rPr>
        <w:t>0</w:t>
      </w:r>
      <w:r>
        <w:t>.478</w:t>
      </w:r>
      <w:r>
        <w:rPr>
          <w:rFonts w:hint="eastAsia"/>
        </w:rPr>
        <w:t>和</w:t>
      </w:r>
      <w:r>
        <w:rPr>
          <w:rFonts w:hint="eastAsia"/>
        </w:rPr>
        <w:t>0</w:t>
      </w:r>
      <w:r>
        <w:t>.639</w:t>
      </w:r>
      <w:r>
        <w:rPr>
          <w:rFonts w:hint="eastAsia"/>
        </w:rPr>
        <w:t>，</w:t>
      </w:r>
      <w:r>
        <w:t>然后</w:t>
      </w:r>
      <w:r>
        <w:rPr>
          <w:rFonts w:hint="eastAsia"/>
        </w:rPr>
        <w:t>可以如此计算最后的预测值：</w:t>
      </w:r>
      <w:r>
        <w:rPr>
          <w:rFonts w:hint="eastAsia"/>
        </w:rPr>
        <w:t>(</w:t>
      </w:r>
      <w:r>
        <w:t>10 × 0.478 + 8 × 0.639</w:t>
      </w:r>
      <w:r>
        <w:rPr>
          <w:rFonts w:hint="eastAsia"/>
        </w:rPr>
        <w:t>)</w:t>
      </w:r>
      <w:r>
        <w:t xml:space="preserve"> / 2 = 4.946</w:t>
      </w:r>
      <w:r>
        <w:rPr>
          <w:rFonts w:hint="eastAsia"/>
        </w:rPr>
        <w:t>。不难看出</w:t>
      </w:r>
      <w:r>
        <w:rPr>
          <w:rFonts w:hint="eastAsia"/>
        </w:rPr>
        <w:t>4</w:t>
      </w:r>
      <w:r>
        <w:t>.946</w:t>
      </w:r>
      <w:r>
        <w:rPr>
          <w:rFonts w:hint="eastAsia"/>
        </w:rPr>
        <w:t>与目标预测值更为接近。</w:t>
      </w:r>
    </w:p>
    <w:p w:rsidR="005B36D8" w:rsidRDefault="005B36D8" w:rsidP="005B36D8">
      <w:pPr>
        <w:jc w:val="left"/>
      </w:pPr>
      <w:r>
        <w:tab/>
      </w:r>
      <w:r>
        <w:rPr>
          <w:rFonts w:hint="eastAsia"/>
        </w:rPr>
        <w:t>在</w:t>
      </w:r>
      <w:r>
        <w:rPr>
          <w:rFonts w:hint="eastAsia"/>
        </w:rPr>
        <w:t>PMA</w:t>
      </w:r>
      <w:r>
        <w:rPr>
          <w:rFonts w:hint="eastAsia"/>
        </w:rPr>
        <w:t>训练方法中，决定</w:t>
      </w:r>
      <w:r>
        <w:t>PFP</w:t>
      </w:r>
      <w:r>
        <w:rPr>
          <w:rFonts w:hint="eastAsia"/>
        </w:rPr>
        <w:t>的最优大小是核心任务。算法</w:t>
      </w:r>
      <w:r>
        <w:rPr>
          <w:rFonts w:hint="eastAsia"/>
        </w:rPr>
        <w:t>1</w:t>
      </w:r>
      <w:r>
        <w:rPr>
          <w:rFonts w:hint="eastAsia"/>
        </w:rPr>
        <w:t>中详细的描述了</w:t>
      </w:r>
      <w:r>
        <w:rPr>
          <w:rFonts w:hint="eastAsia"/>
        </w:rPr>
        <w:t>PMA</w:t>
      </w:r>
      <w:r>
        <w:rPr>
          <w:rFonts w:hint="eastAsia"/>
        </w:rPr>
        <w:t>算法如何选择最适合的具有较强泛化能力的</w:t>
      </w:r>
      <w:r>
        <w:rPr>
          <w:rFonts w:hint="eastAsia"/>
        </w:rPr>
        <w:t>PFP</w:t>
      </w:r>
      <w:r>
        <w:rPr>
          <w:rFonts w:hint="eastAsia"/>
        </w:rPr>
        <w:t>大小。我们将</w:t>
      </w:r>
      <w:r>
        <w:t>所用的数据集</w:t>
      </w:r>
      <w:r>
        <w:rPr>
          <w:rFonts w:hint="eastAsia"/>
        </w:rPr>
        <w:t>按时间维度划分成了训练集和测试集。</w:t>
      </w:r>
    </w:p>
    <w:p w:rsidR="0008633E" w:rsidRPr="0008633E" w:rsidRDefault="0008633E" w:rsidP="0008633E">
      <w:pPr>
        <w:jc w:val="center"/>
        <w:rPr>
          <w:rFonts w:asciiTheme="minorEastAsia" w:eastAsiaTheme="minorEastAsia" w:hAnsiTheme="minorEastAsia"/>
          <w:sz w:val="21"/>
          <w:szCs w:val="21"/>
        </w:rPr>
      </w:pPr>
      <w:r w:rsidRPr="00FF024A">
        <w:rPr>
          <w:rFonts w:asciiTheme="minorEastAsia" w:eastAsiaTheme="minorEastAsia" w:hAnsiTheme="minorEastAsia" w:hint="eastAsia"/>
          <w:sz w:val="21"/>
          <w:szCs w:val="21"/>
        </w:rPr>
        <w:t>表</w:t>
      </w:r>
      <w:r>
        <w:rPr>
          <w:rFonts w:asciiTheme="minorEastAsia" w:eastAsiaTheme="minorEastAsia" w:hAnsiTheme="minorEastAsia" w:hint="eastAsia"/>
          <w:sz w:val="21"/>
          <w:szCs w:val="21"/>
        </w:rPr>
        <w:t>3</w:t>
      </w:r>
      <w:r w:rsidRPr="00FF024A">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1 PMA算法实现</w:t>
      </w:r>
    </w:p>
    <w:tbl>
      <w:tblPr>
        <w:tblStyle w:val="af4"/>
        <w:tblW w:w="8528" w:type="dxa"/>
        <w:tblLayout w:type="fixed"/>
        <w:tblLook w:val="04A0"/>
      </w:tblPr>
      <w:tblGrid>
        <w:gridCol w:w="8528"/>
      </w:tblGrid>
      <w:tr w:rsidR="00296678" w:rsidTr="00296678">
        <w:tc>
          <w:tcPr>
            <w:tcW w:w="8528" w:type="dxa"/>
          </w:tcPr>
          <w:p w:rsidR="00296678" w:rsidRPr="00A61572" w:rsidRDefault="00296678" w:rsidP="0008633E">
            <w:pPr>
              <w:spacing w:line="240" w:lineRule="auto"/>
              <w:jc w:val="left"/>
              <w:rPr>
                <w:rFonts w:asciiTheme="minorEastAsia" w:eastAsiaTheme="minorEastAsia" w:hAnsiTheme="minorEastAsia"/>
                <w:sz w:val="21"/>
                <w:szCs w:val="21"/>
              </w:rPr>
            </w:pPr>
            <w:r w:rsidRPr="00A61572">
              <w:rPr>
                <w:rFonts w:asciiTheme="minorEastAsia" w:eastAsiaTheme="minorEastAsia" w:hAnsiTheme="minorEastAsia" w:hint="eastAsia"/>
                <w:b/>
                <w:sz w:val="21"/>
                <w:szCs w:val="21"/>
              </w:rPr>
              <w:t>算法1：</w:t>
            </w:r>
            <w:r w:rsidRPr="00A61572">
              <w:rPr>
                <w:rFonts w:asciiTheme="minorEastAsia" w:eastAsiaTheme="minorEastAsia" w:hAnsiTheme="minorEastAsia" w:hint="eastAsia"/>
                <w:sz w:val="21"/>
                <w:szCs w:val="21"/>
              </w:rPr>
              <w:t>P</w:t>
            </w:r>
            <w:r w:rsidRPr="00A61572">
              <w:rPr>
                <w:rFonts w:asciiTheme="minorEastAsia" w:eastAsiaTheme="minorEastAsia" w:hAnsiTheme="minorEastAsia"/>
                <w:sz w:val="21"/>
                <w:szCs w:val="21"/>
              </w:rPr>
              <w:t>MA</w:t>
            </w:r>
            <w:r w:rsidRPr="00A61572">
              <w:rPr>
                <w:rFonts w:asciiTheme="minorEastAsia" w:eastAsiaTheme="minorEastAsia" w:hAnsiTheme="minorEastAsia" w:hint="eastAsia"/>
                <w:sz w:val="21"/>
                <w:szCs w:val="21"/>
              </w:rPr>
              <w:t>实现代码</w:t>
            </w:r>
          </w:p>
        </w:tc>
      </w:tr>
      <w:tr w:rsidR="00296678" w:rsidTr="00296678">
        <w:tc>
          <w:tcPr>
            <w:tcW w:w="8528" w:type="dxa"/>
          </w:tcPr>
          <w:p w:rsidR="00296678" w:rsidRPr="004379C5" w:rsidRDefault="00296678" w:rsidP="00296678">
            <w:pPr>
              <w:spacing w:line="240" w:lineRule="auto"/>
              <w:jc w:val="left"/>
              <w:rPr>
                <w:b/>
              </w:rPr>
            </w:pPr>
            <w:r w:rsidRPr="004379C5">
              <w:lastRenderedPageBreak/>
              <w:t xml:space="preserve">1: Firstly, for the PFP, work out the pattern weight </w:t>
            </w:r>
            <w:r>
              <w:t>ρ</w:t>
            </w:r>
            <w:r w:rsidRPr="004379C5">
              <w:t xml:space="preserve"> by (1);</w:t>
            </w:r>
          </w:p>
          <w:p w:rsidR="00296678" w:rsidRPr="004379C5" w:rsidRDefault="00296678" w:rsidP="00296678">
            <w:pPr>
              <w:spacing w:line="240" w:lineRule="auto"/>
              <w:jc w:val="left"/>
            </w:pPr>
            <w:r w:rsidRPr="004379C5">
              <w:t xml:space="preserve">2: </w:t>
            </w:r>
            <w:r>
              <w:t>&lt;X,</w:t>
            </w:r>
            <w:r w:rsidRPr="004379C5">
              <w:t xml:space="preserve"> Y</w:t>
            </w:r>
            <w:r>
              <w:t>&gt;</w:t>
            </w:r>
            <w:r w:rsidRPr="004379C5">
              <w:t xml:space="preserve">  is the size of the training set;</w:t>
            </w:r>
          </w:p>
          <w:p w:rsidR="00296678" w:rsidRPr="004379C5" w:rsidRDefault="00296678" w:rsidP="00296678">
            <w:pPr>
              <w:spacing w:line="240" w:lineRule="auto"/>
              <w:jc w:val="left"/>
            </w:pPr>
            <w:r>
              <w:t>3: for L = 1…</w:t>
            </w:r>
            <w:r w:rsidRPr="004379C5">
              <w:t>X do</w:t>
            </w:r>
          </w:p>
          <w:p w:rsidR="00296678" w:rsidRPr="004379C5" w:rsidRDefault="00296678" w:rsidP="00296678">
            <w:pPr>
              <w:spacing w:line="240" w:lineRule="auto"/>
              <w:jc w:val="left"/>
            </w:pPr>
            <w:r>
              <w:t>4:  for W = 1…</w:t>
            </w:r>
            <w:r w:rsidRPr="004379C5">
              <w:t>Y do</w:t>
            </w:r>
          </w:p>
          <w:p w:rsidR="00296678" w:rsidRPr="004379C5" w:rsidRDefault="00296678" w:rsidP="00296678">
            <w:pPr>
              <w:spacing w:line="240" w:lineRule="auto"/>
              <w:jc w:val="left"/>
            </w:pPr>
            <w:r w:rsidRPr="004379C5">
              <w:t xml:space="preserve">5: To each </w:t>
            </w:r>
            <w:r w:rsidRPr="004379C5">
              <w:rPr>
                <w:rFonts w:ascii="Cambria Math" w:hAnsi="Cambria Math" w:cs="Cambria Math"/>
              </w:rPr>
              <w:t>⟨</w:t>
            </w:r>
            <w:r w:rsidRPr="004379C5">
              <w:t>L</w:t>
            </w:r>
            <w:r>
              <w:rPr>
                <w:rFonts w:hint="eastAsia"/>
              </w:rPr>
              <w:t>,</w:t>
            </w:r>
            <w:r w:rsidRPr="004379C5">
              <w:t>W</w:t>
            </w:r>
            <w:r w:rsidRPr="004379C5">
              <w:rPr>
                <w:rFonts w:ascii="Cambria Math" w:hAnsi="Cambria Math" w:cs="Cambria Math"/>
              </w:rPr>
              <w:t>⟩</w:t>
            </w:r>
            <w:r w:rsidRPr="004379C5">
              <w:t>, compute PMA forecasting value of all training samples by (2);</w:t>
            </w:r>
          </w:p>
          <w:p w:rsidR="00296678" w:rsidRPr="004379C5" w:rsidRDefault="00296678" w:rsidP="00296678">
            <w:pPr>
              <w:spacing w:line="240" w:lineRule="auto"/>
              <w:ind w:left="720" w:hangingChars="300" w:hanging="720"/>
              <w:jc w:val="left"/>
            </w:pPr>
            <w:r w:rsidRPr="004379C5">
              <w:t>6: Calculate the average RMSE between the each pa</w:t>
            </w:r>
            <w:r>
              <w:t xml:space="preserve">ir of forecasting value and the </w:t>
            </w:r>
            <w:proofErr w:type="spellStart"/>
            <w:r w:rsidRPr="004379C5">
              <w:t>actualvalue</w:t>
            </w:r>
            <w:proofErr w:type="spellEnd"/>
            <w:r w:rsidRPr="004379C5">
              <w:t>;</w:t>
            </w:r>
          </w:p>
          <w:p w:rsidR="00296678" w:rsidRPr="004379C5" w:rsidRDefault="00296678" w:rsidP="00296678">
            <w:pPr>
              <w:spacing w:line="240" w:lineRule="auto"/>
              <w:jc w:val="left"/>
            </w:pPr>
            <w:r w:rsidRPr="004379C5">
              <w:t>7: Update the optimal</w:t>
            </w:r>
            <w:r>
              <w:t xml:space="preserve"> PFP</w:t>
            </w:r>
            <w:r w:rsidRPr="004379C5">
              <w:t xml:space="preserve"> size according to the minimum RMSE;</w:t>
            </w:r>
          </w:p>
          <w:p w:rsidR="00296678" w:rsidRPr="004379C5" w:rsidRDefault="00296678" w:rsidP="00296678">
            <w:pPr>
              <w:spacing w:line="240" w:lineRule="auto"/>
              <w:jc w:val="left"/>
            </w:pPr>
            <w:r w:rsidRPr="004379C5">
              <w:t>8: end for</w:t>
            </w:r>
          </w:p>
          <w:p w:rsidR="00296678" w:rsidRPr="004379C5" w:rsidRDefault="00296678" w:rsidP="00296678">
            <w:pPr>
              <w:spacing w:line="240" w:lineRule="auto"/>
              <w:jc w:val="left"/>
            </w:pPr>
            <w:r w:rsidRPr="004379C5">
              <w:t>9: end for</w:t>
            </w:r>
          </w:p>
          <w:p w:rsidR="00296678" w:rsidRDefault="00296678" w:rsidP="00296678">
            <w:pPr>
              <w:rPr>
                <w:szCs w:val="21"/>
              </w:rPr>
            </w:pPr>
            <w:r w:rsidRPr="004379C5">
              <w:t xml:space="preserve">10: Use the optimal </w:t>
            </w:r>
            <w:r>
              <w:t>PFP</w:t>
            </w:r>
            <w:r w:rsidRPr="004379C5">
              <w:t xml:space="preserve"> size to make predictions.</w:t>
            </w:r>
          </w:p>
        </w:tc>
      </w:tr>
    </w:tbl>
    <w:p w:rsidR="005B36D8" w:rsidRDefault="005B36D8" w:rsidP="005B36D8">
      <w:pPr>
        <w:pStyle w:val="3"/>
        <w:rPr>
          <w:rFonts w:ascii="黑体" w:hAnsi="黑体"/>
          <w:szCs w:val="24"/>
        </w:rPr>
      </w:pPr>
      <w:bookmarkStart w:id="176" w:name="_Toc448270596"/>
      <w:r>
        <w:rPr>
          <w:rFonts w:ascii="黑体" w:hAnsi="黑体" w:hint="eastAsia"/>
          <w:szCs w:val="24"/>
        </w:rPr>
        <w:t>3.2.2</w:t>
      </w:r>
      <w:r w:rsidR="00ED2B00">
        <w:rPr>
          <w:rFonts w:ascii="黑体" w:hAnsi="黑体" w:hint="eastAsia"/>
          <w:szCs w:val="24"/>
        </w:rPr>
        <w:t xml:space="preserve"> </w:t>
      </w:r>
      <w:r>
        <w:rPr>
          <w:rFonts w:ascii="黑体" w:hAnsi="黑体" w:hint="eastAsia"/>
          <w:szCs w:val="24"/>
        </w:rPr>
        <w:t>相似模型</w:t>
      </w:r>
      <w:bookmarkEnd w:id="176"/>
    </w:p>
    <w:p w:rsidR="005B36D8" w:rsidRDefault="005B36D8" w:rsidP="005B36D8">
      <w:r>
        <w:tab/>
      </w:r>
      <w:r>
        <w:rPr>
          <w:rFonts w:hint="eastAsia"/>
        </w:rPr>
        <w:t>通常情况下时间序列在相同场景类别下展现出相似的特征，</w:t>
      </w:r>
      <w:r>
        <w:t>比如</w:t>
      </w:r>
      <w:r>
        <w:rPr>
          <w:rFonts w:hint="eastAsia"/>
        </w:rPr>
        <w:t>同一个区域。一个每小时通过</w:t>
      </w:r>
      <w:r>
        <w:rPr>
          <w:rFonts w:hint="eastAsia"/>
        </w:rPr>
        <w:t>1000</w:t>
      </w:r>
      <w:r>
        <w:rPr>
          <w:rFonts w:hint="eastAsia"/>
        </w:rPr>
        <w:t>辆车的路口是不可能出现在偏僻的山村，而只能出现在城市的主干道之上。因此，针对这样的相似性，</w:t>
      </w:r>
      <w:r>
        <w:t>我们</w:t>
      </w:r>
      <w:r>
        <w:rPr>
          <w:rFonts w:hint="eastAsia"/>
        </w:rPr>
        <w:t>提出一种由欧拉距离和皮尔森相关系数共同决定的相似度计算的</w:t>
      </w:r>
      <w:r>
        <w:rPr>
          <w:rFonts w:hint="eastAsia"/>
        </w:rPr>
        <w:t>WW</w:t>
      </w:r>
      <w:r>
        <w:t>L</w:t>
      </w:r>
      <w:r>
        <w:rPr>
          <w:rFonts w:hint="eastAsia"/>
        </w:rPr>
        <w:t>算法（</w:t>
      </w:r>
      <w:r>
        <w:rPr>
          <w:rFonts w:hint="eastAsia"/>
        </w:rPr>
        <w:t>where</w:t>
      </w:r>
      <w:r>
        <w:t xml:space="preserve"> we like</w:t>
      </w:r>
      <w:r>
        <w:t>）</w:t>
      </w:r>
      <w:r>
        <w:rPr>
          <w:rFonts w:hint="eastAsia"/>
        </w:rPr>
        <w:t>。通过该算法选出与目标流量模式最相似的</w:t>
      </w:r>
      <w:r>
        <w:rPr>
          <w:rFonts w:hint="eastAsia"/>
        </w:rPr>
        <w:t>n</w:t>
      </w:r>
      <w:r>
        <w:rPr>
          <w:rFonts w:hint="eastAsia"/>
        </w:rPr>
        <w:t>个流量模式来进行预测。由于不能加入未来因素进行预测，这里我们规定所选取的相似流量模式与目标流量模式之间的时间距离至少为</w:t>
      </w:r>
      <w:r>
        <w:rPr>
          <w:rFonts w:hint="eastAsia"/>
        </w:rPr>
        <w:t>1</w:t>
      </w:r>
      <w:r>
        <w:rPr>
          <w:rFonts w:hint="eastAsia"/>
        </w:rPr>
        <w:t>天。</w:t>
      </w:r>
    </w:p>
    <w:p w:rsidR="005B36D8" w:rsidRDefault="005B36D8" w:rsidP="005B36D8">
      <w:r>
        <w:tab/>
        <w:t>WWL</w:t>
      </w:r>
      <w:r>
        <w:rPr>
          <w:rFonts w:hint="eastAsia"/>
        </w:rPr>
        <w:t>算法首先，利用皮尔森相关系数公式</w:t>
      </w:r>
      <m:oMath>
        <m:sSup>
          <m:sSupPr>
            <m:ctrlPr>
              <w:rPr>
                <w:rFonts w:ascii="Cambria Math" w:eastAsia="Cambria Math" w:hAnsi="Cambria Math"/>
              </w:rPr>
            </m:ctrlPr>
          </m:sSupPr>
          <m:e>
            <m:r>
              <w:rPr>
                <w:rFonts w:ascii="Cambria Math" w:eastAsia="Cambria Math" w:hAnsi="Cambria Math"/>
              </w:rPr>
              <m:t>pcc(s</m:t>
            </m:r>
          </m:e>
          <m:sup>
            <m:r>
              <w:rPr>
                <w:rFonts w:ascii="Cambria Math" w:eastAsia="Cambria Math" w:hAnsi="Cambria Math"/>
              </w:rPr>
              <m:t>i</m:t>
            </m:r>
          </m:sup>
        </m:sSup>
        <m:r>
          <w:rPr>
            <w:rFonts w:ascii="Cambria Math" w:eastAsia="Cambria Math" w:hAnsi="Cambria Math"/>
          </w:rPr>
          <m:t>,</m:t>
        </m:r>
        <m:sSup>
          <m:sSupPr>
            <m:ctrlPr>
              <w:rPr>
                <w:rFonts w:ascii="Cambria Math" w:eastAsia="Cambria Math" w:hAnsi="Cambria Math"/>
              </w:rPr>
            </m:ctrlPr>
          </m:sSupPr>
          <m:e>
            <m:r>
              <w:rPr>
                <w:rFonts w:ascii="Cambria Math" w:eastAsia="Cambria Math" w:hAnsi="Cambria Math"/>
              </w:rPr>
              <m:t xml:space="preserve"> s</m:t>
            </m:r>
          </m:e>
          <m:sup>
            <m:r>
              <w:rPr>
                <w:rFonts w:ascii="Cambria Math" w:eastAsia="Cambria Math" w:hAnsi="Cambria Math"/>
              </w:rPr>
              <m:t>j</m:t>
            </m:r>
          </m:sup>
        </m:sSup>
        <m:r>
          <w:rPr>
            <w:rFonts w:ascii="Cambria Math" w:eastAsia="Cambria Math" w:hAnsi="Cambria Math"/>
          </w:rPr>
          <m:t>)=</m:t>
        </m:r>
        <m:f>
          <m:fPr>
            <m:ctrlPr>
              <w:rPr>
                <w:rFonts w:ascii="Cambria Math" w:eastAsia="Cambria Math" w:hAnsi="Cambria Math"/>
              </w:rPr>
            </m:ctrlPr>
          </m:fPr>
          <m:num>
            <m:nary>
              <m:naryPr>
                <m:chr m:val="∑"/>
                <m:limLoc m:val="subSup"/>
                <m:ctrlPr>
                  <w:rPr>
                    <w:rFonts w:ascii="Cambria Math" w:eastAsia="Cambria Math" w:hAnsi="Cambria Math"/>
                    <w:i/>
                  </w:rPr>
                </m:ctrlPr>
              </m:naryPr>
              <m:sub>
                <m:r>
                  <w:rPr>
                    <w:rFonts w:ascii="Cambria Math" w:eastAsia="Cambria Math" w:hAnsi="Cambria Math"/>
                  </w:rPr>
                  <m:t>t=1</m:t>
                </m:r>
              </m:sub>
              <m:sup>
                <m:r>
                  <w:rPr>
                    <w:rFonts w:ascii="Cambria Math" w:eastAsia="Cambria Math" w:hAnsi="Cambria Math"/>
                  </w:rPr>
                  <m:t>m</m:t>
                </m:r>
              </m:sup>
              <m:e>
                <m:r>
                  <w:rPr>
                    <w:rFonts w:ascii="Cambria Math" w:eastAsia="Cambria Math" w:hAnsi="Cambria Math"/>
                  </w:rPr>
                  <m:t>(</m:t>
                </m:r>
                <m:sSup>
                  <m:sSupPr>
                    <m:ctrlPr>
                      <w:rPr>
                        <w:rFonts w:ascii="Cambria Math" w:eastAsia="Cambria Math" w:hAnsi="Cambria Math"/>
                      </w:rPr>
                    </m:ctrlPr>
                  </m:sSupPr>
                  <m:e>
                    <m:r>
                      <w:rPr>
                        <w:rFonts w:ascii="Cambria Math" w:eastAsia="Cambria Math" w:hAnsi="Cambria Math"/>
                      </w:rPr>
                      <m:t xml:space="preserve"> s</m:t>
                    </m:r>
                  </m:e>
                  <m:sup>
                    <m:r>
                      <w:rPr>
                        <w:rFonts w:ascii="Cambria Math" w:eastAsia="Cambria Math" w:hAnsi="Cambria Math"/>
                      </w:rPr>
                      <m:t>i</m:t>
                    </m:r>
                  </m:sup>
                </m:sSup>
                <m:d>
                  <m:dPr>
                    <m:ctrlPr>
                      <w:rPr>
                        <w:rFonts w:ascii="Cambria Math" w:eastAsia="Cambria Math" w:hAnsi="Cambria Math"/>
                        <w:i/>
                      </w:rPr>
                    </m:ctrlPr>
                  </m:dPr>
                  <m:e>
                    <m:r>
                      <w:rPr>
                        <w:rFonts w:ascii="Cambria Math" w:eastAsia="Cambria Math" w:hAnsi="Cambria Math"/>
                      </w:rPr>
                      <m:t>t</m:t>
                    </m:r>
                  </m:e>
                </m:d>
                <m:r>
                  <w:rPr>
                    <w:rFonts w:ascii="Cambria Math" w:eastAsia="Cambria Math" w:hAnsi="Cambria Math"/>
                  </w:rPr>
                  <m:t>-</m:t>
                </m:r>
                <m:acc>
                  <m:accPr>
                    <m:chr m:val="̅"/>
                    <m:ctrlPr>
                      <w:rPr>
                        <w:rFonts w:ascii="Cambria Math" w:eastAsia="Cambria Math" w:hAnsi="Cambria Math"/>
                        <w:i/>
                      </w:rPr>
                    </m:ctrlPr>
                  </m:accPr>
                  <m:e>
                    <m:sSup>
                      <m:sSupPr>
                        <m:ctrlPr>
                          <w:rPr>
                            <w:rFonts w:ascii="Cambria Math" w:eastAsia="Cambria Math" w:hAnsi="Cambria Math"/>
                          </w:rPr>
                        </m:ctrlPr>
                      </m:sSupPr>
                      <m:e>
                        <m:r>
                          <w:rPr>
                            <w:rFonts w:ascii="Cambria Math" w:eastAsia="Cambria Math" w:hAnsi="Cambria Math"/>
                          </w:rPr>
                          <m:t xml:space="preserve"> s</m:t>
                        </m:r>
                      </m:e>
                      <m:sup>
                        <m:r>
                          <w:rPr>
                            <w:rFonts w:ascii="Cambria Math" w:eastAsia="Cambria Math" w:hAnsi="Cambria Math"/>
                          </w:rPr>
                          <m:t>i</m:t>
                        </m:r>
                      </m:sup>
                    </m:sSup>
                  </m:e>
                </m:acc>
                <m:r>
                  <w:rPr>
                    <w:rFonts w:ascii="Cambria Math" w:eastAsia="Cambria Math" w:hAnsi="Cambria Math"/>
                  </w:rPr>
                  <m:t>)(</m:t>
                </m:r>
                <m:sSup>
                  <m:sSupPr>
                    <m:ctrlPr>
                      <w:rPr>
                        <w:rFonts w:ascii="Cambria Math" w:eastAsia="Cambria Math" w:hAnsi="Cambria Math"/>
                      </w:rPr>
                    </m:ctrlPr>
                  </m:sSupPr>
                  <m:e>
                    <m:r>
                      <w:rPr>
                        <w:rFonts w:ascii="Cambria Math" w:eastAsia="Cambria Math" w:hAnsi="Cambria Math"/>
                      </w:rPr>
                      <m:t xml:space="preserve"> s</m:t>
                    </m:r>
                  </m:e>
                  <m:sup>
                    <m:r>
                      <w:rPr>
                        <w:rFonts w:ascii="Cambria Math" w:eastAsia="Cambria Math" w:hAnsi="Cambria Math"/>
                      </w:rPr>
                      <m:t>j</m:t>
                    </m:r>
                  </m:sup>
                </m:sSup>
                <m:d>
                  <m:dPr>
                    <m:ctrlPr>
                      <w:rPr>
                        <w:rFonts w:ascii="Cambria Math" w:eastAsia="Cambria Math" w:hAnsi="Cambria Math"/>
                        <w:i/>
                      </w:rPr>
                    </m:ctrlPr>
                  </m:dPr>
                  <m:e>
                    <m:r>
                      <w:rPr>
                        <w:rFonts w:ascii="Cambria Math" w:eastAsia="Cambria Math" w:hAnsi="Cambria Math"/>
                      </w:rPr>
                      <m:t>t</m:t>
                    </m:r>
                  </m:e>
                </m:d>
                <m:r>
                  <w:rPr>
                    <w:rFonts w:ascii="Cambria Math" w:eastAsia="Cambria Math" w:hAnsi="Cambria Math"/>
                  </w:rPr>
                  <m:t>-</m:t>
                </m:r>
                <m:acc>
                  <m:accPr>
                    <m:chr m:val="̅"/>
                    <m:ctrlPr>
                      <w:rPr>
                        <w:rFonts w:ascii="Cambria Math" w:eastAsia="Cambria Math" w:hAnsi="Cambria Math"/>
                      </w:rPr>
                    </m:ctrlPr>
                  </m:accPr>
                  <m:e>
                    <m:sSup>
                      <m:sSupPr>
                        <m:ctrlPr>
                          <w:rPr>
                            <w:rFonts w:ascii="Cambria Math" w:eastAsia="Cambria Math" w:hAnsi="Cambria Math"/>
                          </w:rPr>
                        </m:ctrlPr>
                      </m:sSupPr>
                      <m:e>
                        <m:r>
                          <w:rPr>
                            <w:rFonts w:ascii="Cambria Math" w:eastAsia="Cambria Math" w:hAnsi="Cambria Math"/>
                          </w:rPr>
                          <m:t xml:space="preserve"> s</m:t>
                        </m:r>
                      </m:e>
                      <m:sup>
                        <m:r>
                          <w:rPr>
                            <w:rFonts w:ascii="Cambria Math" w:eastAsia="Cambria Math" w:hAnsi="Cambria Math"/>
                          </w:rPr>
                          <m:t>j</m:t>
                        </m:r>
                      </m:sup>
                    </m:sSup>
                  </m:e>
                </m:acc>
                <m:r>
                  <w:rPr>
                    <w:rFonts w:ascii="Cambria Math" w:eastAsia="Cambria Math" w:hAnsi="Cambria Math"/>
                  </w:rPr>
                  <m:t>)</m:t>
                </m:r>
              </m:e>
            </m:nary>
          </m:num>
          <m:den>
            <m:rad>
              <m:radPr>
                <m:degHide m:val="on"/>
                <m:ctrlPr>
                  <w:rPr>
                    <w:rFonts w:ascii="Cambria Math" w:eastAsia="Cambria Math" w:hAnsi="Cambria Math"/>
                    <w:i/>
                  </w:rPr>
                </m:ctrlPr>
              </m:radPr>
              <m:deg/>
              <m:e>
                <m:nary>
                  <m:naryPr>
                    <m:chr m:val="∑"/>
                    <m:limLoc m:val="subSup"/>
                    <m:ctrlPr>
                      <w:rPr>
                        <w:rFonts w:ascii="Cambria Math" w:eastAsia="Cambria Math" w:hAnsi="Cambria Math"/>
                        <w:i/>
                      </w:rPr>
                    </m:ctrlPr>
                  </m:naryPr>
                  <m:sub>
                    <m:r>
                      <w:rPr>
                        <w:rFonts w:ascii="Cambria Math" w:eastAsia="Cambria Math" w:hAnsi="Cambria Math"/>
                      </w:rPr>
                      <m:t>t=1</m:t>
                    </m:r>
                  </m:sub>
                  <m:sup>
                    <m:r>
                      <w:rPr>
                        <w:rFonts w:ascii="Cambria Math" w:eastAsia="Cambria Math" w:hAnsi="Cambria Math"/>
                      </w:rPr>
                      <m:t>m</m:t>
                    </m:r>
                  </m:sup>
                  <m:e>
                    <m:sSup>
                      <m:sSupPr>
                        <m:ctrlPr>
                          <w:rPr>
                            <w:rFonts w:ascii="Cambria Math" w:eastAsia="Cambria Math" w:hAnsi="Cambria Math"/>
                            <w:i/>
                          </w:rPr>
                        </m:ctrlPr>
                      </m:sSupPr>
                      <m:e>
                        <m:r>
                          <w:rPr>
                            <w:rFonts w:ascii="Cambria Math" w:eastAsia="Cambria Math" w:hAnsi="Cambria Math"/>
                          </w:rPr>
                          <m:t>(</m:t>
                        </m:r>
                        <m:sSup>
                          <m:sSupPr>
                            <m:ctrlPr>
                              <w:rPr>
                                <w:rFonts w:ascii="Cambria Math" w:eastAsia="Cambria Math" w:hAnsi="Cambria Math"/>
                              </w:rPr>
                            </m:ctrlPr>
                          </m:sSupPr>
                          <m:e>
                            <m:r>
                              <w:rPr>
                                <w:rFonts w:ascii="Cambria Math" w:eastAsia="Cambria Math" w:hAnsi="Cambria Math"/>
                              </w:rPr>
                              <m:t xml:space="preserve"> s</m:t>
                            </m:r>
                          </m:e>
                          <m:sup>
                            <m:r>
                              <w:rPr>
                                <w:rFonts w:ascii="Cambria Math" w:eastAsia="Cambria Math" w:hAnsi="Cambria Math"/>
                              </w:rPr>
                              <m:t>i</m:t>
                            </m:r>
                          </m:sup>
                        </m:sSup>
                        <m:d>
                          <m:dPr>
                            <m:ctrlPr>
                              <w:rPr>
                                <w:rFonts w:ascii="Cambria Math" w:eastAsia="Cambria Math" w:hAnsi="Cambria Math"/>
                                <w:i/>
                              </w:rPr>
                            </m:ctrlPr>
                          </m:dPr>
                          <m:e>
                            <m:r>
                              <w:rPr>
                                <w:rFonts w:ascii="Cambria Math" w:eastAsia="Cambria Math" w:hAnsi="Cambria Math"/>
                              </w:rPr>
                              <m:t>t</m:t>
                            </m:r>
                          </m:e>
                        </m:d>
                        <m:r>
                          <w:rPr>
                            <w:rFonts w:ascii="Cambria Math" w:eastAsia="Cambria Math" w:hAnsi="Cambria Math"/>
                          </w:rPr>
                          <m:t>-</m:t>
                        </m:r>
                        <m:acc>
                          <m:accPr>
                            <m:chr m:val="̅"/>
                            <m:ctrlPr>
                              <w:rPr>
                                <w:rFonts w:ascii="Cambria Math" w:eastAsia="Cambria Math" w:hAnsi="Cambria Math"/>
                                <w:i/>
                              </w:rPr>
                            </m:ctrlPr>
                          </m:accPr>
                          <m:e>
                            <m:sSup>
                              <m:sSupPr>
                                <m:ctrlPr>
                                  <w:rPr>
                                    <w:rFonts w:ascii="Cambria Math" w:eastAsia="Cambria Math" w:hAnsi="Cambria Math"/>
                                  </w:rPr>
                                </m:ctrlPr>
                              </m:sSupPr>
                              <m:e>
                                <m:r>
                                  <w:rPr>
                                    <w:rFonts w:ascii="Cambria Math" w:eastAsia="Cambria Math" w:hAnsi="Cambria Math"/>
                                  </w:rPr>
                                  <m:t xml:space="preserve"> s</m:t>
                                </m:r>
                              </m:e>
                              <m:sup>
                                <m:r>
                                  <w:rPr>
                                    <w:rFonts w:ascii="Cambria Math" w:eastAsia="Cambria Math" w:hAnsi="Cambria Math"/>
                                  </w:rPr>
                                  <m:t>i</m:t>
                                </m:r>
                              </m:sup>
                            </m:sSup>
                          </m:e>
                        </m:acc>
                        <m:r>
                          <w:rPr>
                            <w:rFonts w:ascii="Cambria Math" w:eastAsia="Cambria Math" w:hAnsi="Cambria Math"/>
                          </w:rPr>
                          <m:t>)</m:t>
                        </m:r>
                      </m:e>
                      <m:sup>
                        <m:r>
                          <w:rPr>
                            <w:rFonts w:ascii="Cambria Math" w:eastAsia="Cambria Math" w:hAnsi="Cambria Math"/>
                          </w:rPr>
                          <m:t>2</m:t>
                        </m:r>
                      </m:sup>
                    </m:sSup>
                    <m:nary>
                      <m:naryPr>
                        <m:chr m:val="∑"/>
                        <m:limLoc m:val="undOvr"/>
                        <m:ctrlPr>
                          <w:rPr>
                            <w:rFonts w:ascii="Cambria Math" w:eastAsia="Cambria Math" w:hAnsi="Cambria Math"/>
                            <w:i/>
                          </w:rPr>
                        </m:ctrlPr>
                      </m:naryPr>
                      <m:sub>
                        <m:r>
                          <w:rPr>
                            <w:rFonts w:ascii="Cambria Math" w:eastAsia="Cambria Math" w:hAnsi="Cambria Math"/>
                          </w:rPr>
                          <m:t>t=1</m:t>
                        </m:r>
                      </m:sub>
                      <m:sup>
                        <m:r>
                          <w:rPr>
                            <w:rFonts w:ascii="Cambria Math" w:eastAsia="Cambria Math" w:hAnsi="Cambria Math"/>
                          </w:rPr>
                          <m:t>m</m:t>
                        </m:r>
                      </m:sup>
                      <m:e>
                        <m:sSup>
                          <m:sSupPr>
                            <m:ctrlPr>
                              <w:rPr>
                                <w:rFonts w:ascii="Cambria Math" w:eastAsia="Cambria Math" w:hAnsi="Cambria Math"/>
                                <w:i/>
                              </w:rPr>
                            </m:ctrlPr>
                          </m:sSupPr>
                          <m:e>
                            <m:r>
                              <w:rPr>
                                <w:rFonts w:ascii="Cambria Math" w:eastAsia="Cambria Math" w:hAnsi="Cambria Math"/>
                              </w:rPr>
                              <m:t>(</m:t>
                            </m:r>
                            <m:sSup>
                              <m:sSupPr>
                                <m:ctrlPr>
                                  <w:rPr>
                                    <w:rFonts w:ascii="Cambria Math" w:eastAsia="Cambria Math" w:hAnsi="Cambria Math"/>
                                  </w:rPr>
                                </m:ctrlPr>
                              </m:sSupPr>
                              <m:e>
                                <m:r>
                                  <w:rPr>
                                    <w:rFonts w:ascii="Cambria Math" w:eastAsia="Cambria Math" w:hAnsi="Cambria Math"/>
                                  </w:rPr>
                                  <m:t xml:space="preserve"> s</m:t>
                                </m:r>
                              </m:e>
                              <m:sup>
                                <m:r>
                                  <w:rPr>
                                    <w:rFonts w:ascii="Cambria Math" w:eastAsia="Cambria Math" w:hAnsi="Cambria Math"/>
                                  </w:rPr>
                                  <m:t>j</m:t>
                                </m:r>
                              </m:sup>
                            </m:sSup>
                            <m:d>
                              <m:dPr>
                                <m:ctrlPr>
                                  <w:rPr>
                                    <w:rFonts w:ascii="Cambria Math" w:eastAsia="Cambria Math" w:hAnsi="Cambria Math"/>
                                    <w:i/>
                                  </w:rPr>
                                </m:ctrlPr>
                              </m:dPr>
                              <m:e>
                                <m:r>
                                  <w:rPr>
                                    <w:rFonts w:ascii="Cambria Math" w:eastAsia="Cambria Math" w:hAnsi="Cambria Math"/>
                                  </w:rPr>
                                  <m:t>t</m:t>
                                </m:r>
                              </m:e>
                            </m:d>
                            <m:r>
                              <w:rPr>
                                <w:rFonts w:ascii="Cambria Math" w:eastAsia="Cambria Math" w:hAnsi="Cambria Math"/>
                              </w:rPr>
                              <m:t>-</m:t>
                            </m:r>
                            <m:acc>
                              <m:accPr>
                                <m:chr m:val="̅"/>
                                <m:ctrlPr>
                                  <w:rPr>
                                    <w:rFonts w:ascii="Cambria Math" w:eastAsia="Cambria Math" w:hAnsi="Cambria Math"/>
                                  </w:rPr>
                                </m:ctrlPr>
                              </m:accPr>
                              <m:e>
                                <m:sSup>
                                  <m:sSupPr>
                                    <m:ctrlPr>
                                      <w:rPr>
                                        <w:rFonts w:ascii="Cambria Math" w:eastAsia="Cambria Math" w:hAnsi="Cambria Math"/>
                                      </w:rPr>
                                    </m:ctrlPr>
                                  </m:sSupPr>
                                  <m:e>
                                    <m:r>
                                      <w:rPr>
                                        <w:rFonts w:ascii="Cambria Math" w:eastAsia="Cambria Math" w:hAnsi="Cambria Math"/>
                                      </w:rPr>
                                      <m:t xml:space="preserve"> s</m:t>
                                    </m:r>
                                  </m:e>
                                  <m:sup>
                                    <m:r>
                                      <w:rPr>
                                        <w:rFonts w:ascii="Cambria Math" w:eastAsia="Cambria Math" w:hAnsi="Cambria Math"/>
                                      </w:rPr>
                                      <m:t>j</m:t>
                                    </m:r>
                                  </m:sup>
                                </m:sSup>
                              </m:e>
                            </m:acc>
                            <m:r>
                              <w:rPr>
                                <w:rFonts w:ascii="Cambria Math" w:eastAsia="Cambria Math" w:hAnsi="Cambria Math"/>
                              </w:rPr>
                              <m:t>)</m:t>
                            </m:r>
                          </m:e>
                          <m:sup>
                            <m:r>
                              <w:rPr>
                                <w:rFonts w:ascii="Cambria Math" w:eastAsia="Cambria Math" w:hAnsi="Cambria Math"/>
                              </w:rPr>
                              <m:t>2</m:t>
                            </m:r>
                          </m:sup>
                        </m:sSup>
                      </m:e>
                    </m:nary>
                  </m:e>
                </m:nary>
              </m:e>
            </m:rad>
          </m:den>
        </m:f>
      </m:oMath>
      <w:r>
        <w:rPr>
          <w:rFonts w:hint="eastAsia"/>
        </w:rPr>
        <w:t>计算目标流量模式与其他流量模式之间的相关性，根据皮尔森相关系数的定义，我们筛选</w:t>
      </w:r>
      <w:proofErr w:type="spellStart"/>
      <w:r>
        <w:rPr>
          <w:rFonts w:hint="eastAsia"/>
        </w:rPr>
        <w:t>pcc</w:t>
      </w:r>
      <w:proofErr w:type="spellEnd"/>
      <w:r>
        <w:rPr>
          <w:rFonts w:hint="eastAsia"/>
        </w:rPr>
        <w:t>的值大于</w:t>
      </w:r>
      <w:r>
        <w:rPr>
          <w:rFonts w:hint="eastAsia"/>
        </w:rPr>
        <w:t>0</w:t>
      </w:r>
      <w:r>
        <w:t>.8</w:t>
      </w:r>
      <w:r>
        <w:rPr>
          <w:rFonts w:hint="eastAsia"/>
        </w:rPr>
        <w:t>的高相似度流量模式数据。然后，用欧拉公式</w:t>
      </w:r>
      <m:oMath>
        <m:sSup>
          <m:sSupPr>
            <m:ctrlPr>
              <w:rPr>
                <w:rFonts w:ascii="Cambria Math" w:eastAsia="Cambria Math" w:hAnsi="Cambria Math"/>
              </w:rPr>
            </m:ctrlPr>
          </m:sSupPr>
          <m:e>
            <m:r>
              <w:rPr>
                <w:rFonts w:ascii="Cambria Math" w:eastAsia="Cambria Math" w:hAnsi="Cambria Math"/>
              </w:rPr>
              <m:t>ed(s</m:t>
            </m:r>
          </m:e>
          <m:sup>
            <m:r>
              <w:rPr>
                <w:rFonts w:ascii="Cambria Math" w:eastAsia="Cambria Math" w:hAnsi="Cambria Math"/>
              </w:rPr>
              <m:t>i</m:t>
            </m:r>
          </m:sup>
        </m:sSup>
        <m:r>
          <w:rPr>
            <w:rFonts w:ascii="Cambria Math" w:eastAsia="Cambria Math" w:hAnsi="Cambria Math"/>
          </w:rPr>
          <m:t>,</m:t>
        </m:r>
        <m:sSup>
          <m:sSupPr>
            <m:ctrlPr>
              <w:rPr>
                <w:rFonts w:ascii="Cambria Math" w:eastAsia="Cambria Math" w:hAnsi="Cambria Math"/>
              </w:rPr>
            </m:ctrlPr>
          </m:sSupPr>
          <m:e>
            <m:r>
              <w:rPr>
                <w:rFonts w:ascii="Cambria Math" w:eastAsia="Cambria Math" w:hAnsi="Cambria Math"/>
              </w:rPr>
              <m:t xml:space="preserve"> s</m:t>
            </m:r>
          </m:e>
          <m:sup>
            <m:r>
              <w:rPr>
                <w:rFonts w:ascii="Cambria Math" w:eastAsia="Cambria Math" w:hAnsi="Cambria Math"/>
              </w:rPr>
              <m:t>j</m:t>
            </m:r>
          </m:sup>
        </m:sSup>
        <m:r>
          <w:rPr>
            <w:rFonts w:ascii="Cambria Math" w:eastAsia="Cambria Math" w:hAnsi="Cambria Math"/>
          </w:rPr>
          <m:t xml:space="preserve">)= </m:t>
        </m:r>
        <m:d>
          <m:dPr>
            <m:begChr m:val="‖"/>
            <m:endChr m:val="‖"/>
            <m:ctrlPr>
              <w:rPr>
                <w:rFonts w:ascii="Cambria Math" w:eastAsia="Cambria Math" w:hAnsi="Cambria Math"/>
                <w:i/>
              </w:rPr>
            </m:ctrlPr>
          </m:dPr>
          <m:e>
            <m:sSup>
              <m:sSupPr>
                <m:ctrlPr>
                  <w:rPr>
                    <w:rFonts w:ascii="Cambria Math" w:eastAsia="Cambria Math" w:hAnsi="Cambria Math"/>
                  </w:rPr>
                </m:ctrlPr>
              </m:sSupPr>
              <m:e>
                <m:r>
                  <w:rPr>
                    <w:rFonts w:ascii="Cambria Math" w:eastAsia="Cambria Math" w:hAnsi="Cambria Math"/>
                  </w:rPr>
                  <m:t xml:space="preserve"> s</m:t>
                </m:r>
              </m:e>
              <m:sup>
                <m:r>
                  <w:rPr>
                    <w:rFonts w:ascii="Cambria Math" w:eastAsia="Cambria Math" w:hAnsi="Cambria Math"/>
                  </w:rPr>
                  <m:t>i</m:t>
                </m:r>
              </m:sup>
            </m:sSup>
            <m:sSup>
              <m:sSupPr>
                <m:ctrlPr>
                  <w:rPr>
                    <w:rFonts w:ascii="Cambria Math" w:eastAsia="Cambria Math" w:hAnsi="Cambria Math"/>
                  </w:rPr>
                </m:ctrlPr>
              </m:sSupPr>
              <m:e>
                <m:r>
                  <w:rPr>
                    <w:rFonts w:ascii="Cambria Math" w:eastAsia="Cambria Math" w:hAnsi="Cambria Math"/>
                  </w:rPr>
                  <m:t xml:space="preserve">  - s</m:t>
                </m:r>
              </m:e>
              <m:sup>
                <m:r>
                  <w:rPr>
                    <w:rFonts w:ascii="Cambria Math" w:eastAsia="Cambria Math" w:hAnsi="Cambria Math"/>
                  </w:rPr>
                  <m:t>j</m:t>
                </m:r>
              </m:sup>
            </m:sSup>
          </m:e>
        </m:d>
      </m:oMath>
      <w:r>
        <w:t>计算</w:t>
      </w:r>
      <w:r>
        <w:rPr>
          <w:rFonts w:hint="eastAsia"/>
        </w:rPr>
        <w:t>筛选出来的流量模式与目标模式的欧拉距离以保证最后得到的相似流量模式不仅要在形状上与目标流量模式相似，</w:t>
      </w:r>
      <w:r>
        <w:t>在</w:t>
      </w:r>
      <w:r>
        <w:rPr>
          <w:rFonts w:hint="eastAsia"/>
        </w:rPr>
        <w:t>数值大小上也要与之相近。我们将最后筛选出来的相似流量模式排序后与目标流量模式一起得到如下式子：</w:t>
      </w:r>
    </w:p>
    <w:p w:rsidR="005B36D8" w:rsidRDefault="00E032DD" w:rsidP="005B36D8">
      <w:pPr>
        <w:wordWrap w:val="0"/>
        <w:jc w:val="right"/>
      </w:pPr>
      <m:oMath>
        <m:sSub>
          <m:sSubPr>
            <m:ctrlPr>
              <w:rPr>
                <w:rFonts w:ascii="Cambria Math" w:eastAsia="Cambria Math" w:hAnsi="Cambria Math"/>
                <w:i/>
              </w:rPr>
            </m:ctrlPr>
          </m:sSubPr>
          <m:e>
            <m:r>
              <w:rPr>
                <w:rFonts w:ascii="Cambria Math" w:eastAsia="Cambria Math" w:hAnsi="Cambria Math"/>
              </w:rPr>
              <m:t>PFP</m:t>
            </m:r>
          </m:e>
          <m:sub>
            <m:r>
              <w:rPr>
                <w:rFonts w:ascii="Cambria Math" w:eastAsia="Cambria Math" w:hAnsi="Cambria Math"/>
              </w:rPr>
              <m:t>similarity</m:t>
            </m:r>
          </m:sub>
        </m:sSub>
        <m:d>
          <m:dPr>
            <m:ctrlPr>
              <w:rPr>
                <w:rFonts w:ascii="Cambria Math" w:eastAsia="Cambria Math" w:hAnsi="Cambria Math"/>
                <w:i/>
              </w:rPr>
            </m:ctrlPr>
          </m:dPr>
          <m:e>
            <m:r>
              <w:rPr>
                <w:rFonts w:ascii="Cambria Math" w:eastAsia="Cambria Math" w:hAnsi="Cambria Math"/>
              </w:rPr>
              <m:t>t</m:t>
            </m:r>
          </m:e>
        </m:d>
        <m:r>
          <w:rPr>
            <w:rFonts w:ascii="Cambria Math" w:eastAsia="Cambria Math" w:hAnsi="Cambria Math"/>
          </w:rPr>
          <m:t>=</m:t>
        </m:r>
        <m:r>
          <m:rPr>
            <m:sty m:val="p"/>
          </m:rPr>
          <w:rPr>
            <w:rFonts w:ascii="Cambria Math" w:hAnsi="Cambria Math" w:hint="eastAsia"/>
          </w:rPr>
          <m:t>{</m:t>
        </m:r>
        <m:r>
          <m:rPr>
            <m:sty m:val="p"/>
          </m:rPr>
          <w:rPr>
            <w:rFonts w:ascii="Cambria Math" w:hAnsi="Cambria Math"/>
          </w:rPr>
          <m:t xml:space="preserve">s(t),  </m:t>
        </m:r>
        <m:sSup>
          <m:sSupPr>
            <m:ctrlPr>
              <w:rPr>
                <w:rFonts w:ascii="Cambria Math" w:hAnsi="Cambria Math"/>
              </w:rPr>
            </m:ctrlPr>
          </m:sSupPr>
          <m:e>
            <m:r>
              <m:rPr>
                <m:sty m:val="p"/>
              </m:rPr>
              <w:rPr>
                <w:rFonts w:ascii="Cambria Math" w:hAnsi="Cambria Math"/>
              </w:rPr>
              <m:t>s</m:t>
            </m:r>
          </m:e>
          <m:sup>
            <m:r>
              <w:rPr>
                <w:rFonts w:ascii="Cambria Math" w:hAnsi="Cambria Math"/>
              </w:rPr>
              <m:t>1</m:t>
            </m:r>
          </m:sup>
        </m:sSup>
        <m:r>
          <m:rPr>
            <m:sty m:val="p"/>
          </m:rPr>
          <w:rPr>
            <w:rFonts w:ascii="Cambria Math" w:hAnsi="Cambria Math"/>
          </w:rPr>
          <m:t xml:space="preserve">(t),  …,  </m:t>
        </m:r>
        <m:sSup>
          <m:sSupPr>
            <m:ctrlPr>
              <w:rPr>
                <w:rFonts w:ascii="Cambria Math" w:hAnsi="Cambria Math"/>
              </w:rPr>
            </m:ctrlPr>
          </m:sSupPr>
          <m:e>
            <m:r>
              <m:rPr>
                <m:sty m:val="p"/>
              </m:rPr>
              <w:rPr>
                <w:rFonts w:ascii="Cambria Math" w:hAnsi="Cambria Math"/>
              </w:rPr>
              <m:t>s</m:t>
            </m:r>
          </m:e>
          <m:sup>
            <m:r>
              <w:rPr>
                <w:rFonts w:ascii="Cambria Math" w:hAnsi="Cambria Math"/>
              </w:rPr>
              <m:t>i</m:t>
            </m:r>
          </m:sup>
        </m:sSup>
        <m:r>
          <m:rPr>
            <m:sty m:val="p"/>
          </m:rPr>
          <w:rPr>
            <w:rFonts w:ascii="Cambria Math" w:hAnsi="Cambria Math"/>
          </w:rPr>
          <m:t xml:space="preserve">(t),  …,  </m:t>
        </m:r>
        <m:sSup>
          <m:sSupPr>
            <m:ctrlPr>
              <w:rPr>
                <w:rFonts w:ascii="Cambria Math" w:hAnsi="Cambria Math"/>
              </w:rPr>
            </m:ctrlPr>
          </m:sSupPr>
          <m:e>
            <m:r>
              <m:rPr>
                <m:sty m:val="p"/>
              </m:rPr>
              <w:rPr>
                <w:rFonts w:ascii="Cambria Math" w:hAnsi="Cambria Math"/>
              </w:rPr>
              <m:t>s</m:t>
            </m:r>
          </m:e>
          <m:sup>
            <m:r>
              <w:rPr>
                <w:rFonts w:ascii="Cambria Math" w:hAnsi="Cambria Math"/>
              </w:rPr>
              <m:t>d</m:t>
            </m:r>
          </m:sup>
        </m:sSup>
        <m:r>
          <m:rPr>
            <m:sty m:val="p"/>
          </m:rPr>
          <w:rPr>
            <w:rFonts w:ascii="Cambria Math" w:hAnsi="Cambria Math"/>
          </w:rPr>
          <m:t>(t)</m:t>
        </m:r>
        <m:r>
          <m:rPr>
            <m:sty m:val="p"/>
          </m:rPr>
          <w:rPr>
            <w:rFonts w:ascii="Cambria Math" w:hAnsi="Cambria Math" w:hint="eastAsia"/>
          </w:rPr>
          <m:t>}</m:t>
        </m:r>
      </m:oMath>
      <w:r w:rsidR="005B36D8">
        <w:tab/>
      </w:r>
      <w:r w:rsidR="005B36D8">
        <w:tab/>
      </w:r>
      <w:r w:rsidR="005B36D8">
        <w:tab/>
      </w:r>
      <w:r w:rsidR="005B36D8">
        <w:rPr>
          <w:rFonts w:hint="eastAsia"/>
        </w:rPr>
        <w:t>(</w:t>
      </w:r>
      <w:r w:rsidR="005B36D8">
        <w:t>3</w:t>
      </w:r>
      <w:r w:rsidR="005B36D8">
        <w:rPr>
          <w:rFonts w:hint="eastAsia"/>
        </w:rPr>
        <w:t>)</w:t>
      </w:r>
    </w:p>
    <w:p w:rsidR="005B36D8" w:rsidRDefault="005B36D8" w:rsidP="005B36D8">
      <w:r>
        <w:tab/>
      </w:r>
      <w:r>
        <w:rPr>
          <w:rFonts w:hint="eastAsia"/>
        </w:rPr>
        <w:t>其中</w:t>
      </w:r>
      <w:r>
        <w:rPr>
          <w:rFonts w:hint="eastAsia"/>
        </w:rPr>
        <w:t>s(</w:t>
      </w:r>
      <w:r>
        <w:t>t</w:t>
      </w:r>
      <w:r>
        <w:rPr>
          <w:rFonts w:hint="eastAsia"/>
        </w:rPr>
        <w:t>)</w:t>
      </w:r>
      <w:r>
        <w:rPr>
          <w:rFonts w:hint="eastAsia"/>
        </w:rPr>
        <w:t>表示目标流量模式，</w:t>
      </w:r>
      <w:proofErr w:type="spellStart"/>
      <w:r>
        <w:t>s</w:t>
      </w:r>
      <w:r w:rsidRPr="009A2D77">
        <w:rPr>
          <w:vertAlign w:val="superscript"/>
        </w:rPr>
        <w:t>i</w:t>
      </w:r>
      <w:proofErr w:type="spellEnd"/>
      <w:r>
        <w:t>(t)</w:t>
      </w:r>
      <w:r>
        <w:rPr>
          <w:rFonts w:hint="eastAsia"/>
        </w:rPr>
        <w:t>代表与目标流量模式第</w:t>
      </w:r>
      <w:proofErr w:type="spellStart"/>
      <w:r>
        <w:rPr>
          <w:rFonts w:hint="eastAsia"/>
        </w:rPr>
        <w:t>i</w:t>
      </w:r>
      <w:proofErr w:type="spellEnd"/>
      <w:r>
        <w:rPr>
          <w:rFonts w:hint="eastAsia"/>
        </w:rPr>
        <w:t>相似的流量模式，</w:t>
      </w:r>
      <w:r>
        <w:rPr>
          <w:rFonts w:hint="eastAsia"/>
        </w:rPr>
        <w:t>d</w:t>
      </w:r>
      <w:r>
        <w:rPr>
          <w:rFonts w:hint="eastAsia"/>
        </w:rPr>
        <w:t>是</w:t>
      </w:r>
      <w:r>
        <w:rPr>
          <w:rFonts w:hint="eastAsia"/>
        </w:rPr>
        <w:t>WWL</w:t>
      </w:r>
      <w:r>
        <w:rPr>
          <w:rFonts w:hint="eastAsia"/>
        </w:rPr>
        <w:t>算法的参数。</w:t>
      </w:r>
    </w:p>
    <w:p w:rsidR="005B36D8" w:rsidRPr="00D93788" w:rsidRDefault="005B36D8" w:rsidP="005B36D8">
      <w:r>
        <w:tab/>
      </w:r>
      <w:r>
        <w:rPr>
          <w:rFonts w:hint="eastAsia"/>
        </w:rPr>
        <w:t>直观上看，</w:t>
      </w:r>
      <w:r>
        <w:t>流量</w:t>
      </w:r>
      <w:r>
        <w:rPr>
          <w:rFonts w:hint="eastAsia"/>
        </w:rPr>
        <w:t>模式越相似，</w:t>
      </w:r>
      <w:r>
        <w:t>对</w:t>
      </w:r>
      <w:r>
        <w:rPr>
          <w:rFonts w:hint="eastAsia"/>
        </w:rPr>
        <w:t>目标流量模式的预测帮助就越大。</w:t>
      </w:r>
      <w:r>
        <w:t>因此</w:t>
      </w:r>
      <w:r>
        <w:rPr>
          <w:rFonts w:hint="eastAsia"/>
        </w:rPr>
        <w:t>我</w:t>
      </w:r>
      <w:r>
        <w:rPr>
          <w:rFonts w:hint="eastAsia"/>
        </w:rPr>
        <w:lastRenderedPageBreak/>
        <w:t>们将筛选出来的相似流量模式按相似度的高低从下至上排列成像</w:t>
      </w:r>
      <w:proofErr w:type="spellStart"/>
      <w:r>
        <w:rPr>
          <w:rFonts w:hint="eastAsia"/>
        </w:rPr>
        <w:t>PFP</w:t>
      </w:r>
      <w:r w:rsidRPr="00B25149">
        <w:rPr>
          <w:vertAlign w:val="subscript"/>
        </w:rPr>
        <w:t>individual</w:t>
      </w:r>
      <w:proofErr w:type="spellEnd"/>
      <w:r>
        <w:t>(t)</w:t>
      </w:r>
      <w:r>
        <w:rPr>
          <w:rFonts w:hint="eastAsia"/>
        </w:rPr>
        <w:t>一样，</w:t>
      </w:r>
      <w:r>
        <w:t>同样</w:t>
      </w:r>
      <w:r>
        <w:rPr>
          <w:rFonts w:hint="eastAsia"/>
        </w:rPr>
        <w:t>用</w:t>
      </w:r>
      <w:r>
        <w:rPr>
          <w:rFonts w:hint="eastAsia"/>
        </w:rPr>
        <w:t>PMA</w:t>
      </w:r>
      <w:r>
        <w:rPr>
          <w:rFonts w:hint="eastAsia"/>
        </w:rPr>
        <w:t>算法来计算对应</w:t>
      </w:r>
      <w:r>
        <w:rPr>
          <w:rFonts w:hint="eastAsia"/>
        </w:rPr>
        <w:t>PFP</w:t>
      </w:r>
      <w:r>
        <w:rPr>
          <w:rFonts w:hint="eastAsia"/>
        </w:rPr>
        <w:t>预测值，</w:t>
      </w:r>
      <w:r>
        <w:t>作为</w:t>
      </w:r>
      <w:r>
        <w:rPr>
          <w:rFonts w:hint="eastAsia"/>
        </w:rPr>
        <w:t>相似模型的预测结果。</w:t>
      </w:r>
    </w:p>
    <w:p w:rsidR="005B36D8" w:rsidRDefault="005B36D8" w:rsidP="005B36D8">
      <w:pPr>
        <w:pStyle w:val="3"/>
        <w:rPr>
          <w:rFonts w:ascii="黑体" w:hAnsi="黑体"/>
          <w:szCs w:val="24"/>
        </w:rPr>
      </w:pPr>
      <w:bookmarkStart w:id="177" w:name="_Toc448270597"/>
      <w:r>
        <w:rPr>
          <w:rFonts w:ascii="黑体" w:hAnsi="黑体" w:hint="eastAsia"/>
          <w:szCs w:val="24"/>
        </w:rPr>
        <w:t>3.2.3</w:t>
      </w:r>
      <w:r w:rsidR="00606208">
        <w:rPr>
          <w:rFonts w:ascii="黑体" w:hAnsi="黑体" w:hint="eastAsia"/>
          <w:szCs w:val="24"/>
        </w:rPr>
        <w:t xml:space="preserve"> </w:t>
      </w:r>
      <w:r>
        <w:rPr>
          <w:rFonts w:ascii="黑体" w:hAnsi="黑体" w:hint="eastAsia"/>
          <w:szCs w:val="24"/>
        </w:rPr>
        <w:t>模型聚合</w:t>
      </w:r>
      <w:bookmarkEnd w:id="177"/>
    </w:p>
    <w:p w:rsidR="005B36D8" w:rsidRDefault="005B36D8" w:rsidP="005B36D8">
      <w:r>
        <w:tab/>
      </w:r>
      <w:r>
        <w:rPr>
          <w:rFonts w:hint="eastAsia"/>
        </w:rPr>
        <w:t>选择合适的模型来合并个体模型和相似模型的预测结果也是一项很重要的工作。目前有很多流行的方法能做模型的聚合，</w:t>
      </w:r>
      <w:r>
        <w:t>比如</w:t>
      </w:r>
      <w:r>
        <w:rPr>
          <w:rFonts w:hint="eastAsia"/>
        </w:rPr>
        <w:t>线性回归、逻辑回归和神经网络等。为了简单高效起见，我们选取神经网络来做以上两种模型的融合。</w:t>
      </w:r>
    </w:p>
    <w:p w:rsidR="005B36D8" w:rsidRDefault="005B36D8" w:rsidP="005B36D8">
      <w:r>
        <w:tab/>
      </w:r>
      <w:r>
        <w:rPr>
          <w:rFonts w:hint="eastAsia"/>
        </w:rPr>
        <w:t>通过上述两种模型的计算，</w:t>
      </w:r>
      <w:r>
        <w:t>我们能</w:t>
      </w:r>
      <w:r>
        <w:rPr>
          <w:rFonts w:hint="eastAsia"/>
        </w:rPr>
        <w:t>分别得到一个预测值的结果序列，</w:t>
      </w:r>
      <m:oMath>
        <m:sSup>
          <m:sSupPr>
            <m:ctrlPr>
              <w:rPr>
                <w:rFonts w:ascii="Cambria Math" w:eastAsia="Cambria Math" w:hAnsi="Cambria Math"/>
                <w:i/>
              </w:rPr>
            </m:ctrlPr>
          </m:sSupPr>
          <m:e>
            <m:r>
              <w:rPr>
                <w:rFonts w:ascii="Cambria Math" w:eastAsia="Cambria Math" w:hAnsi="Cambria Math"/>
              </w:rPr>
              <m:t>P</m:t>
            </m:r>
          </m:e>
          <m:sup>
            <m:r>
              <w:rPr>
                <w:rFonts w:ascii="Cambria Math" w:eastAsia="Cambria Math" w:hAnsi="Cambria Math"/>
              </w:rPr>
              <m:t>ω</m:t>
            </m:r>
          </m:sup>
        </m:sSup>
        <m:r>
          <w:rPr>
            <w:rFonts w:ascii="Cambria Math" w:eastAsia="Cambria Math" w:hAnsi="Cambria Math"/>
          </w:rPr>
          <m:t>=</m:t>
        </m:r>
        <m:r>
          <m:rPr>
            <m:sty m:val="p"/>
          </m:rPr>
          <w:rPr>
            <w:rFonts w:ascii="Cambria Math" w:hAnsi="Cambria Math"/>
          </w:rPr>
          <m:t>(</m:t>
        </m:r>
        <m:sSubSup>
          <m:sSubSupPr>
            <m:ctrlPr>
              <w:rPr>
                <w:rFonts w:ascii="Cambria Math" w:eastAsia="Cambria Math" w:hAnsi="Cambria Math"/>
                <w:i/>
              </w:rPr>
            </m:ctrlPr>
          </m:sSubSupPr>
          <m:e>
            <m:r>
              <w:rPr>
                <w:rFonts w:ascii="Cambria Math" w:eastAsia="Cambria Math" w:hAnsi="Cambria Math"/>
              </w:rPr>
              <m:t>p</m:t>
            </m:r>
          </m:e>
          <m:sub>
            <m:r>
              <w:rPr>
                <w:rFonts w:ascii="Cambria Math" w:eastAsia="Cambria Math" w:hAnsi="Cambria Math"/>
              </w:rPr>
              <m:t>1</m:t>
            </m:r>
          </m:sub>
          <m:sup>
            <m:r>
              <w:rPr>
                <w:rFonts w:ascii="Cambria Math" w:eastAsia="Cambria Math" w:hAnsi="Cambria Math"/>
              </w:rPr>
              <m:t>ω</m:t>
            </m:r>
          </m:sup>
        </m:sSubSup>
        <m:r>
          <m:rPr>
            <m:sty m:val="p"/>
          </m:rPr>
          <w:rPr>
            <w:rFonts w:ascii="Cambria Math" w:hAnsi="Cambria Math" w:hint="eastAsia"/>
          </w:rPr>
          <m:t>,</m:t>
        </m:r>
        <m:sSubSup>
          <m:sSubSupPr>
            <m:ctrlPr>
              <w:rPr>
                <w:rFonts w:ascii="Cambria Math" w:eastAsia="Cambria Math" w:hAnsi="Cambria Math"/>
                <w:i/>
              </w:rPr>
            </m:ctrlPr>
          </m:sSubSupPr>
          <m:e>
            <m:r>
              <w:rPr>
                <w:rFonts w:ascii="Cambria Math" w:eastAsia="Cambria Math" w:hAnsi="Cambria Math"/>
              </w:rPr>
              <m:t>p</m:t>
            </m:r>
          </m:e>
          <m:sub>
            <m:r>
              <w:rPr>
                <w:rFonts w:ascii="Cambria Math" w:eastAsia="Cambria Math" w:hAnsi="Cambria Math"/>
              </w:rPr>
              <m:t>2</m:t>
            </m:r>
          </m:sub>
          <m:sup>
            <m:r>
              <w:rPr>
                <w:rFonts w:ascii="Cambria Math" w:eastAsia="Cambria Math" w:hAnsi="Cambria Math"/>
              </w:rPr>
              <m:t>ω</m:t>
            </m:r>
          </m:sup>
        </m:sSubSup>
        <m:r>
          <m:rPr>
            <m:sty m:val="p"/>
          </m:rPr>
          <w:rPr>
            <w:rFonts w:ascii="Cambria Math" w:hAnsi="Cambria Math"/>
          </w:rPr>
          <m:t xml:space="preserve">, …, </m:t>
        </m:r>
        <m:sSubSup>
          <m:sSubSupPr>
            <m:ctrlPr>
              <w:rPr>
                <w:rFonts w:ascii="Cambria Math" w:eastAsia="Cambria Math" w:hAnsi="Cambria Math"/>
                <w:i/>
              </w:rPr>
            </m:ctrlPr>
          </m:sSubSupPr>
          <m:e>
            <m:r>
              <w:rPr>
                <w:rFonts w:ascii="Cambria Math" w:eastAsia="Cambria Math" w:hAnsi="Cambria Math"/>
              </w:rPr>
              <m:t>p</m:t>
            </m:r>
          </m:e>
          <m:sub>
            <m:r>
              <w:rPr>
                <w:rFonts w:ascii="Cambria Math" w:eastAsia="Cambria Math" w:hAnsi="Cambria Math"/>
              </w:rPr>
              <m:t>m</m:t>
            </m:r>
          </m:sub>
          <m:sup>
            <m:r>
              <w:rPr>
                <w:rFonts w:ascii="Cambria Math" w:eastAsia="Cambria Math" w:hAnsi="Cambria Math"/>
              </w:rPr>
              <m:t>ω</m:t>
            </m:r>
          </m:sup>
        </m:sSubSup>
        <m:r>
          <m:rPr>
            <m:sty m:val="p"/>
          </m:rPr>
          <w:rPr>
            <w:rFonts w:ascii="Cambria Math" w:hAnsi="Cambria Math"/>
          </w:rPr>
          <m:t>)</m:t>
        </m:r>
      </m:oMath>
      <w:r>
        <w:rPr>
          <w:rFonts w:hint="eastAsia"/>
        </w:rPr>
        <w:t>，</w:t>
      </w:r>
      <w:r>
        <w:t>其中</w:t>
      </w:r>
      <w:r>
        <w:rPr>
          <w:rFonts w:hint="eastAsia"/>
        </w:rPr>
        <w:t>ω</w:t>
      </w:r>
      <w:r>
        <w:rPr>
          <w:rFonts w:hint="eastAsia"/>
        </w:rPr>
        <w:t>=</w:t>
      </w:r>
      <w:r>
        <w:t xml:space="preserve"> 1</w:t>
      </w:r>
      <w:r>
        <w:rPr>
          <w:rFonts w:hint="eastAsia"/>
        </w:rPr>
        <w:t>表示个体模型的预测结果序列，ω</w:t>
      </w:r>
      <w:r>
        <w:rPr>
          <w:rFonts w:hint="eastAsia"/>
        </w:rPr>
        <w:t>=</w:t>
      </w:r>
      <w:r>
        <w:t xml:space="preserve"> 2</w:t>
      </w:r>
      <w:r>
        <w:rPr>
          <w:rFonts w:hint="eastAsia"/>
        </w:rPr>
        <w:t>表示相似模型的预测结果序列，</w:t>
      </w:r>
      <w:r>
        <w:rPr>
          <w:rFonts w:hint="eastAsia"/>
        </w:rPr>
        <w:t>m</w:t>
      </w:r>
      <w:r>
        <w:rPr>
          <w:rFonts w:hint="eastAsia"/>
        </w:rPr>
        <w:t>是预测的时间下标值，</w:t>
      </w:r>
      <m:oMath>
        <m:sSubSup>
          <m:sSubSupPr>
            <m:ctrlPr>
              <w:rPr>
                <w:rFonts w:ascii="Cambria Math" w:eastAsia="Cambria Math" w:hAnsi="Cambria Math"/>
                <w:i/>
              </w:rPr>
            </m:ctrlPr>
          </m:sSubSupPr>
          <m:e>
            <m:r>
              <w:rPr>
                <w:rFonts w:ascii="Cambria Math" w:eastAsia="Cambria Math" w:hAnsi="Cambria Math"/>
              </w:rPr>
              <m:t>p</m:t>
            </m:r>
          </m:e>
          <m:sub>
            <m:r>
              <w:rPr>
                <w:rFonts w:ascii="Cambria Math" w:eastAsia="Cambria Math" w:hAnsi="Cambria Math"/>
              </w:rPr>
              <m:t>i</m:t>
            </m:r>
          </m:sub>
          <m:sup>
            <m:r>
              <w:rPr>
                <w:rFonts w:ascii="Cambria Math" w:eastAsia="Cambria Math" w:hAnsi="Cambria Math"/>
              </w:rPr>
              <m:t>ω</m:t>
            </m:r>
          </m:sup>
        </m:sSubSup>
      </m:oMath>
      <w:r>
        <w:rPr>
          <w:rFonts w:hint="eastAsia"/>
        </w:rPr>
        <w:t>代表第</w:t>
      </w:r>
      <w:proofErr w:type="spellStart"/>
      <w:r>
        <w:rPr>
          <w:rFonts w:hint="eastAsia"/>
        </w:rPr>
        <w:t>i</w:t>
      </w:r>
      <w:proofErr w:type="spellEnd"/>
      <w:r>
        <w:rPr>
          <w:rFonts w:hint="eastAsia"/>
        </w:rPr>
        <w:t>个预测值。同时为了验证，</w:t>
      </w:r>
      <w:r>
        <w:t>我们也有一</w:t>
      </w:r>
      <w:r>
        <w:rPr>
          <w:rFonts w:hint="eastAsia"/>
        </w:rPr>
        <w:t>组对应的真实流量值</w:t>
      </w:r>
      <m:oMath>
        <m:r>
          <w:rPr>
            <w:rFonts w:ascii="Cambria Math" w:eastAsia="Cambria Math" w:hAnsi="Cambria Math"/>
          </w:rPr>
          <m:t>R=</m:t>
        </m:r>
        <m:r>
          <m:rPr>
            <m:sty m:val="p"/>
          </m:rPr>
          <w:rPr>
            <w:rFonts w:ascii="Cambria Math" w:hAnsi="Cambria Math"/>
          </w:rPr>
          <m:t>(</m:t>
        </m:r>
        <m:sSub>
          <m:sSubPr>
            <m:ctrlPr>
              <w:rPr>
                <w:rFonts w:ascii="Cambria Math" w:eastAsia="Cambria Math" w:hAnsi="Cambria Math"/>
                <w:i/>
              </w:rPr>
            </m:ctrlPr>
          </m:sSubPr>
          <m:e>
            <m:r>
              <w:rPr>
                <w:rFonts w:ascii="Cambria Math" w:eastAsia="Cambria Math" w:hAnsi="Cambria Math"/>
              </w:rPr>
              <m:t>r</m:t>
            </m:r>
          </m:e>
          <m:sub>
            <m:r>
              <w:rPr>
                <w:rFonts w:ascii="Cambria Math" w:eastAsia="Cambria Math" w:hAnsi="Cambria Math"/>
              </w:rPr>
              <m:t>1</m:t>
            </m:r>
          </m:sub>
        </m:sSub>
        <m:r>
          <m:rPr>
            <m:sty m:val="p"/>
          </m:rPr>
          <w:rPr>
            <w:rFonts w:ascii="Cambria Math" w:hAnsi="Cambria Math" w:hint="eastAsia"/>
          </w:rPr>
          <m:t>,</m:t>
        </m:r>
        <m:sSub>
          <m:sSubPr>
            <m:ctrlPr>
              <w:rPr>
                <w:rFonts w:ascii="Cambria Math" w:eastAsia="Cambria Math" w:hAnsi="Cambria Math"/>
                <w:i/>
              </w:rPr>
            </m:ctrlPr>
          </m:sSubPr>
          <m:e>
            <m:r>
              <w:rPr>
                <w:rFonts w:ascii="Cambria Math" w:eastAsia="Cambria Math" w:hAnsi="Cambria Math"/>
              </w:rPr>
              <m:t>r</m:t>
            </m:r>
          </m:e>
          <m:sub>
            <m:r>
              <w:rPr>
                <w:rFonts w:ascii="Cambria Math" w:eastAsia="Cambria Math" w:hAnsi="Cambria Math"/>
              </w:rPr>
              <m:t>2</m:t>
            </m:r>
          </m:sub>
        </m:sSub>
        <m:r>
          <m:rPr>
            <m:sty m:val="p"/>
          </m:rPr>
          <w:rPr>
            <w:rFonts w:ascii="Cambria Math" w:hAnsi="Cambria Math"/>
          </w:rPr>
          <m:t xml:space="preserve">, …, </m:t>
        </m:r>
        <m:sSub>
          <m:sSubPr>
            <m:ctrlPr>
              <w:rPr>
                <w:rFonts w:ascii="Cambria Math" w:eastAsia="Cambria Math" w:hAnsi="Cambria Math"/>
                <w:i/>
              </w:rPr>
            </m:ctrlPr>
          </m:sSubPr>
          <m:e>
            <m:r>
              <w:rPr>
                <w:rFonts w:ascii="Cambria Math" w:eastAsia="Cambria Math" w:hAnsi="Cambria Math"/>
              </w:rPr>
              <m:t>r</m:t>
            </m:r>
          </m:e>
          <m:sub>
            <m:r>
              <w:rPr>
                <w:rFonts w:ascii="Cambria Math" w:eastAsia="Cambria Math" w:hAnsi="Cambria Math"/>
              </w:rPr>
              <m:t>m</m:t>
            </m:r>
          </m:sub>
        </m:sSub>
        <m:r>
          <m:rPr>
            <m:sty m:val="p"/>
          </m:rPr>
          <w:rPr>
            <w:rFonts w:ascii="Cambria Math" w:hAnsi="Cambria Math"/>
          </w:rPr>
          <m:t>)</m:t>
        </m:r>
      </m:oMath>
      <w:r>
        <w:rPr>
          <w:rFonts w:hint="eastAsia"/>
        </w:rPr>
        <w:t>作为预测目标值，</w:t>
      </w:r>
      <w:r>
        <w:t>从而得到一个</w:t>
      </w:r>
      <w:r>
        <w:rPr>
          <w:rFonts w:hint="eastAsia"/>
        </w:rPr>
        <w:t>神经网络的数据集</w:t>
      </w:r>
      <w:r>
        <w:rPr>
          <w:rFonts w:hint="eastAsia"/>
        </w:rPr>
        <w:t>(</w:t>
      </w:r>
      <w:r>
        <w:t>P</w:t>
      </w:r>
      <w:r w:rsidRPr="005B5304">
        <w:rPr>
          <w:vertAlign w:val="superscript"/>
        </w:rPr>
        <w:t>1</w:t>
      </w:r>
      <w:r>
        <w:t>, P</w:t>
      </w:r>
      <w:r w:rsidRPr="005B5304">
        <w:rPr>
          <w:vertAlign w:val="superscript"/>
        </w:rPr>
        <w:t>2</w:t>
      </w:r>
      <w:r>
        <w:t>, R</w:t>
      </w:r>
      <w:r>
        <w:rPr>
          <w:rFonts w:hint="eastAsia"/>
        </w:rPr>
        <w:t>)</w:t>
      </w:r>
      <w:r>
        <w:rPr>
          <w:rFonts w:hint="eastAsia"/>
        </w:rPr>
        <w:t>。</w:t>
      </w:r>
    </w:p>
    <w:p w:rsidR="005B36D8" w:rsidRDefault="005B36D8" w:rsidP="005B36D8">
      <w:r>
        <w:tab/>
      </w:r>
      <w:r>
        <w:rPr>
          <w:rFonts w:hint="eastAsia"/>
        </w:rPr>
        <w:t>我们分别选取双曲正切函数</w:t>
      </w:r>
      <w:proofErr w:type="spellStart"/>
      <w:r>
        <w:rPr>
          <w:rFonts w:hint="eastAsia"/>
        </w:rPr>
        <w:t>tansig</w:t>
      </w:r>
      <w:proofErr w:type="spellEnd"/>
      <w:r>
        <w:rPr>
          <w:rFonts w:hint="eastAsia"/>
        </w:rPr>
        <w:t>和线性函数</w:t>
      </w:r>
      <w:proofErr w:type="spellStart"/>
      <w:r>
        <w:rPr>
          <w:rFonts w:hint="eastAsia"/>
        </w:rPr>
        <w:t>purelin</w:t>
      </w:r>
      <w:proofErr w:type="spellEnd"/>
      <w:r>
        <w:rPr>
          <w:rFonts w:hint="eastAsia"/>
        </w:rPr>
        <w:t>作为隐层和输出层的激活函数。学习方法我们选用了</w:t>
      </w:r>
      <w:r>
        <w:rPr>
          <w:rFonts w:hint="eastAsia"/>
        </w:rPr>
        <w:t>BP</w:t>
      </w:r>
      <w:r>
        <w:rPr>
          <w:rFonts w:hint="eastAsia"/>
        </w:rPr>
        <w:t>反向传播算法，</w:t>
      </w:r>
      <w:r>
        <w:t>因为</w:t>
      </w:r>
      <w:r>
        <w:rPr>
          <w:rFonts w:hint="eastAsia"/>
        </w:rPr>
        <w:t>BP</w:t>
      </w:r>
      <w:r>
        <w:rPr>
          <w:rFonts w:hint="eastAsia"/>
        </w:rPr>
        <w:t>算法是最流行的算法且具有较快的收敛速度。</w:t>
      </w:r>
    </w:p>
    <w:p w:rsidR="005B36D8" w:rsidRDefault="00E032DD" w:rsidP="005B36D8">
      <w:pPr>
        <w:wordWrap w:val="0"/>
        <w:jc w:val="right"/>
      </w:pPr>
      <m:oMath>
        <m:sSub>
          <m:sSubPr>
            <m:ctrlPr>
              <w:rPr>
                <w:rFonts w:ascii="Cambria Math" w:eastAsia="Cambria Math" w:hAnsi="Cambria Math"/>
                <w:i/>
              </w:rPr>
            </m:ctrlPr>
          </m:sSubPr>
          <m:e>
            <m:r>
              <w:rPr>
                <w:rFonts w:ascii="Cambria Math" w:eastAsia="Cambria Math" w:hAnsi="Cambria Math"/>
              </w:rPr>
              <m:t>h</m:t>
            </m:r>
          </m:e>
          <m:sub>
            <m:r>
              <w:rPr>
                <w:rFonts w:ascii="Cambria Math" w:eastAsia="Cambria Math" w:hAnsi="Cambria Math"/>
              </w:rPr>
              <m:t>i</m:t>
            </m:r>
          </m:sub>
        </m:sSub>
        <m:r>
          <w:rPr>
            <w:rFonts w:ascii="Cambria Math" w:eastAsia="Cambria Math" w:hAnsi="Cambria Math"/>
          </w:rPr>
          <m:t>=tansig</m:t>
        </m:r>
        <m:r>
          <m:rPr>
            <m:sty m:val="p"/>
          </m:rPr>
          <w:rPr>
            <w:rFonts w:ascii="Cambria Math" w:hAnsi="Cambria Math" w:hint="eastAsia"/>
          </w:rPr>
          <m:t>(</m:t>
        </m:r>
        <m:nary>
          <m:naryPr>
            <m:chr m:val="∑"/>
            <m:limLoc m:val="subSup"/>
            <m:ctrlPr>
              <w:rPr>
                <w:rFonts w:ascii="Cambria Math" w:hAnsi="Cambria Math"/>
              </w:rPr>
            </m:ctrlPr>
          </m:naryPr>
          <m:sub>
            <m:r>
              <w:rPr>
                <w:rFonts w:ascii="Cambria Math" w:hAnsi="Cambria Math"/>
              </w:rPr>
              <m:t>j=1</m:t>
            </m:r>
          </m:sub>
          <m:sup>
            <m:r>
              <w:rPr>
                <w:rFonts w:ascii="Cambria Math" w:hAnsi="Cambria Math"/>
              </w:rPr>
              <m:t>2</m:t>
            </m:r>
          </m:sup>
          <m:e>
            <m:sSub>
              <m:sSubPr>
                <m:ctrlPr>
                  <w:rPr>
                    <w:rFonts w:ascii="Cambria Math" w:hAnsi="Cambria Math"/>
                    <w:i/>
                  </w:rPr>
                </m:ctrlPr>
              </m:sSubPr>
              <m:e>
                <m:r>
                  <w:rPr>
                    <w:rFonts w:ascii="Cambria Math" w:hAnsi="Cambria Math"/>
                  </w:rPr>
                  <m:t>w</m:t>
                </m:r>
              </m:e>
              <m:sub>
                <m:r>
                  <w:rPr>
                    <w:rFonts w:ascii="Cambria Math" w:hAnsi="Cambria Math"/>
                  </w:rPr>
                  <m:t>ij</m:t>
                </m:r>
              </m:sub>
            </m:sSub>
            <m:sSup>
              <m:sSupPr>
                <m:ctrlPr>
                  <w:rPr>
                    <w:rFonts w:ascii="Cambria Math" w:hAnsi="Cambria Math"/>
                    <w:i/>
                  </w:rPr>
                </m:ctrlPr>
              </m:sSupPr>
              <m:e>
                <m:r>
                  <w:rPr>
                    <w:rFonts w:ascii="Cambria Math" w:hAnsi="Cambria Math"/>
                  </w:rPr>
                  <m:t>p</m:t>
                </m:r>
              </m:e>
              <m:sup>
                <m:r>
                  <w:rPr>
                    <w:rFonts w:ascii="Cambria Math" w:hAnsi="Cambria Math"/>
                  </w:rPr>
                  <m:t>j</m:t>
                </m:r>
              </m:sup>
            </m:s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e>
        </m:nary>
        <m:r>
          <m:rPr>
            <m:sty m:val="p"/>
          </m:rPr>
          <w:rPr>
            <w:rFonts w:ascii="Cambria Math" w:hAnsi="Cambria Math"/>
          </w:rPr>
          <m:t>)</m:t>
        </m:r>
      </m:oMath>
      <w:r w:rsidR="005B36D8">
        <w:tab/>
      </w:r>
      <w:r w:rsidR="005B36D8">
        <w:tab/>
      </w:r>
      <w:r w:rsidR="005B36D8">
        <w:tab/>
      </w:r>
      <w:r w:rsidR="005B36D8">
        <w:tab/>
      </w:r>
      <w:r w:rsidR="005B36D8">
        <w:tab/>
      </w:r>
      <w:r w:rsidR="005B36D8">
        <w:tab/>
      </w:r>
      <w:r w:rsidR="005B36D8">
        <w:rPr>
          <w:rFonts w:hint="eastAsia"/>
        </w:rPr>
        <w:t>(</w:t>
      </w:r>
      <w:r w:rsidR="005B36D8">
        <w:t>4</w:t>
      </w:r>
      <w:r w:rsidR="005B36D8">
        <w:rPr>
          <w:rFonts w:hint="eastAsia"/>
        </w:rPr>
        <w:t>)</w:t>
      </w:r>
    </w:p>
    <w:p w:rsidR="005B36D8" w:rsidRDefault="005B36D8" w:rsidP="005B36D8">
      <w:pPr>
        <w:wordWrap w:val="0"/>
        <w:jc w:val="right"/>
      </w:pPr>
      <m:oMath>
        <m:r>
          <w:rPr>
            <w:rFonts w:ascii="Cambria Math" w:eastAsia="Cambria Math" w:hAnsi="Cambria Math"/>
          </w:rPr>
          <m:t>net=purelin</m:t>
        </m:r>
        <m:r>
          <m:rPr>
            <m:sty m:val="p"/>
          </m:rPr>
          <w:rPr>
            <w:rFonts w:ascii="Cambria Math" w:hAnsi="Cambria Math" w:hint="eastAsia"/>
          </w:rPr>
          <m:t>(</m:t>
        </m:r>
        <m:nary>
          <m:naryPr>
            <m:chr m:val="∑"/>
            <m:limLoc m:val="subSup"/>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e>
        </m:nary>
        <m:r>
          <m:rPr>
            <m:sty m:val="p"/>
          </m:rPr>
          <w:rPr>
            <w:rFonts w:ascii="Cambria Math" w:hAnsi="Cambria Math"/>
          </w:rPr>
          <m:t>)</m:t>
        </m:r>
      </m:oMath>
      <w:r>
        <w:tab/>
      </w:r>
      <w:r>
        <w:tab/>
      </w:r>
      <w:r>
        <w:tab/>
      </w:r>
      <w:r>
        <w:tab/>
      </w:r>
      <w:r>
        <w:tab/>
      </w:r>
      <w:r>
        <w:tab/>
      </w:r>
      <w:r>
        <w:rPr>
          <w:rFonts w:hint="eastAsia"/>
        </w:rPr>
        <w:t>(</w:t>
      </w:r>
      <w:r>
        <w:t>5</w:t>
      </w:r>
      <w:r>
        <w:rPr>
          <w:rFonts w:hint="eastAsia"/>
        </w:rPr>
        <w:t>)</w:t>
      </w:r>
    </w:p>
    <w:p w:rsidR="005B36D8" w:rsidRDefault="005B36D8" w:rsidP="005B36D8">
      <w:pPr>
        <w:jc w:val="left"/>
      </w:pPr>
      <w:r>
        <w:tab/>
      </w:r>
      <w:r>
        <w:rPr>
          <w:rFonts w:hint="eastAsia"/>
        </w:rPr>
        <w:t>其中</w:t>
      </w:r>
      <w:r>
        <w:rPr>
          <w:rFonts w:hint="eastAsia"/>
        </w:rPr>
        <w:t>n</w:t>
      </w:r>
      <w:r>
        <w:rPr>
          <w:rFonts w:hint="eastAsia"/>
        </w:rPr>
        <w:t>代表隐层神经元的</w:t>
      </w:r>
      <w:bookmarkStart w:id="178" w:name="OLE_LINK17"/>
      <w:bookmarkStart w:id="179" w:name="OLE_LINK18"/>
      <w:r>
        <w:rPr>
          <w:rFonts w:hint="eastAsia"/>
        </w:rPr>
        <w:t>个数</w:t>
      </w:r>
      <w:bookmarkEnd w:id="178"/>
      <w:bookmarkEnd w:id="179"/>
      <w:r>
        <w:rPr>
          <w:rFonts w:hint="eastAsia"/>
        </w:rPr>
        <w:t>，</w:t>
      </w:r>
      <w:r>
        <w:t>h</w:t>
      </w:r>
      <w:r w:rsidRPr="00F90477">
        <w:rPr>
          <w:vertAlign w:val="subscript"/>
        </w:rPr>
        <w:t>i</w:t>
      </w:r>
      <w:r>
        <w:rPr>
          <w:rFonts w:hint="eastAsia"/>
        </w:rPr>
        <w:t>代表隐层的输出，</w:t>
      </w:r>
      <w:r>
        <w:t>net</w:t>
      </w:r>
      <w:r>
        <w:rPr>
          <w:rFonts w:hint="eastAsia"/>
        </w:rPr>
        <w:t>则是神经网络的输出。在训练集大小的选取上虽然目前没有精确的规则进行判断，我们建议训练集尽量不要太小。</w:t>
      </w:r>
    </w:p>
    <w:p w:rsidR="005B36D8" w:rsidRDefault="005B36D8" w:rsidP="0030162F">
      <w:pPr>
        <w:pStyle w:val="2"/>
      </w:pPr>
      <w:bookmarkStart w:id="180" w:name="_Toc448270598"/>
      <w:r>
        <w:rPr>
          <w:rFonts w:hint="eastAsia"/>
        </w:rPr>
        <w:t>3.3</w:t>
      </w:r>
      <w:r w:rsidR="00606208">
        <w:rPr>
          <w:rFonts w:hint="eastAsia"/>
        </w:rPr>
        <w:t xml:space="preserve"> </w:t>
      </w:r>
      <w:r w:rsidR="003727B3">
        <w:rPr>
          <w:rFonts w:hint="eastAsia"/>
        </w:rPr>
        <w:t>实验及分析</w:t>
      </w:r>
      <w:bookmarkEnd w:id="180"/>
    </w:p>
    <w:p w:rsidR="003727B3" w:rsidRPr="003727B3" w:rsidRDefault="003727B3" w:rsidP="003727B3">
      <w:pPr>
        <w:pStyle w:val="3"/>
        <w:rPr>
          <w:rFonts w:ascii="黑体" w:hAnsi="黑体"/>
          <w:szCs w:val="24"/>
        </w:rPr>
      </w:pPr>
      <w:bookmarkStart w:id="181" w:name="_Toc448270599"/>
      <w:r>
        <w:rPr>
          <w:rFonts w:ascii="黑体" w:hAnsi="黑体" w:hint="eastAsia"/>
          <w:szCs w:val="24"/>
        </w:rPr>
        <w:t>3.3.1</w:t>
      </w:r>
      <w:r w:rsidR="00606208">
        <w:rPr>
          <w:rFonts w:ascii="黑体" w:hAnsi="黑体" w:hint="eastAsia"/>
          <w:szCs w:val="24"/>
        </w:rPr>
        <w:t xml:space="preserve"> </w:t>
      </w:r>
      <w:r w:rsidR="00B32557">
        <w:rPr>
          <w:rFonts w:ascii="黑体" w:hAnsi="黑体" w:hint="eastAsia"/>
          <w:szCs w:val="24"/>
        </w:rPr>
        <w:t>数据集与实验环境</w:t>
      </w:r>
      <w:bookmarkEnd w:id="181"/>
    </w:p>
    <w:p w:rsidR="003727B3" w:rsidRPr="00810631" w:rsidRDefault="00B32557" w:rsidP="00810631">
      <w:pPr>
        <w:ind w:firstLine="420"/>
      </w:pPr>
      <w:r>
        <w:rPr>
          <w:rFonts w:hint="eastAsia"/>
        </w:rPr>
        <w:t>实验用的数据集取自</w:t>
      </w:r>
      <w:r w:rsidR="004B12E2">
        <w:rPr>
          <w:rFonts w:hint="eastAsia"/>
        </w:rPr>
        <w:t>某大城</w:t>
      </w:r>
      <w:r>
        <w:rPr>
          <w:rFonts w:hint="eastAsia"/>
        </w:rPr>
        <w:t>市交通治安卡口系统所采集的车辆行驶数据</w:t>
      </w:r>
      <w:r>
        <w:rPr>
          <w:rFonts w:hint="eastAsia"/>
        </w:rPr>
        <w:t>[</w:t>
      </w:r>
      <w:r>
        <w:t>15</w:t>
      </w:r>
      <w:r>
        <w:rPr>
          <w:rFonts w:hint="eastAsia"/>
        </w:rPr>
        <w:t>]</w:t>
      </w:r>
      <w:r>
        <w:rPr>
          <w:rFonts w:hint="eastAsia"/>
        </w:rPr>
        <w:t>，数据采集</w:t>
      </w:r>
      <w:r>
        <w:t>时间是</w:t>
      </w:r>
      <w:r>
        <w:rPr>
          <w:rFonts w:hint="eastAsia"/>
        </w:rPr>
        <w:t>2013</w:t>
      </w:r>
      <w:r>
        <w:rPr>
          <w:rFonts w:hint="eastAsia"/>
        </w:rPr>
        <w:t>年</w:t>
      </w:r>
      <w:r>
        <w:rPr>
          <w:rFonts w:hint="eastAsia"/>
        </w:rPr>
        <w:t>4</w:t>
      </w:r>
      <w:r>
        <w:rPr>
          <w:rFonts w:hint="eastAsia"/>
        </w:rPr>
        <w:t>月</w:t>
      </w:r>
      <w:r>
        <w:rPr>
          <w:rFonts w:hint="eastAsia"/>
        </w:rPr>
        <w:t>1</w:t>
      </w:r>
      <w:r>
        <w:rPr>
          <w:rFonts w:hint="eastAsia"/>
        </w:rPr>
        <w:t>日到</w:t>
      </w:r>
      <w:r>
        <w:rPr>
          <w:rFonts w:hint="eastAsia"/>
        </w:rPr>
        <w:t>2013</w:t>
      </w:r>
      <w:r>
        <w:rPr>
          <w:rFonts w:hint="eastAsia"/>
        </w:rPr>
        <w:t>年</w:t>
      </w:r>
      <w:r>
        <w:rPr>
          <w:rFonts w:hint="eastAsia"/>
        </w:rPr>
        <w:t>5</w:t>
      </w:r>
      <w:r>
        <w:rPr>
          <w:rFonts w:hint="eastAsia"/>
        </w:rPr>
        <w:t>月</w:t>
      </w:r>
      <w:r>
        <w:rPr>
          <w:rFonts w:hint="eastAsia"/>
        </w:rPr>
        <w:t>5</w:t>
      </w:r>
      <w:r>
        <w:rPr>
          <w:rFonts w:hint="eastAsia"/>
        </w:rPr>
        <w:t>日。本数据集一共记录了</w:t>
      </w:r>
      <w:r>
        <w:rPr>
          <w:rFonts w:hint="eastAsia"/>
        </w:rPr>
        <w:t>140</w:t>
      </w:r>
      <w:r>
        <w:t>,</w:t>
      </w:r>
      <w:r>
        <w:rPr>
          <w:rFonts w:hint="eastAsia"/>
        </w:rPr>
        <w:t>440</w:t>
      </w:r>
      <w:r>
        <w:t>,</w:t>
      </w:r>
      <w:r>
        <w:rPr>
          <w:rFonts w:hint="eastAsia"/>
        </w:rPr>
        <w:t>933</w:t>
      </w:r>
      <w:r>
        <w:rPr>
          <w:rFonts w:hint="eastAsia"/>
        </w:rPr>
        <w:t>条真实的车辆行驶信息，采集的数据一共覆盖了全市</w:t>
      </w:r>
      <w:r>
        <w:rPr>
          <w:rFonts w:hint="eastAsia"/>
        </w:rPr>
        <w:t>308</w:t>
      </w:r>
      <w:r>
        <w:rPr>
          <w:rFonts w:hint="eastAsia"/>
        </w:rPr>
        <w:t>个监控摄像头。我们将这些数据按时间维度划分成了一个训练集和一个测试集：将</w:t>
      </w:r>
      <w:r>
        <w:rPr>
          <w:rFonts w:hint="eastAsia"/>
        </w:rPr>
        <w:t>4</w:t>
      </w:r>
      <w:r>
        <w:rPr>
          <w:rFonts w:hint="eastAsia"/>
        </w:rPr>
        <w:t>月</w:t>
      </w:r>
      <w:r>
        <w:rPr>
          <w:rFonts w:hint="eastAsia"/>
        </w:rPr>
        <w:t>1</w:t>
      </w:r>
      <w:r>
        <w:rPr>
          <w:rFonts w:hint="eastAsia"/>
        </w:rPr>
        <w:t>日到</w:t>
      </w:r>
      <w:r>
        <w:rPr>
          <w:rFonts w:hint="eastAsia"/>
        </w:rPr>
        <w:t>5</w:t>
      </w:r>
      <w:r>
        <w:rPr>
          <w:rFonts w:hint="eastAsia"/>
        </w:rPr>
        <w:t>月</w:t>
      </w:r>
      <w:r>
        <w:rPr>
          <w:rFonts w:hint="eastAsia"/>
        </w:rPr>
        <w:t>2</w:t>
      </w:r>
      <w:r>
        <w:rPr>
          <w:rFonts w:hint="eastAsia"/>
        </w:rPr>
        <w:t>日的数据划为训练集，</w:t>
      </w:r>
      <w:r>
        <w:rPr>
          <w:rFonts w:hint="eastAsia"/>
        </w:rPr>
        <w:t>5</w:t>
      </w:r>
      <w:r>
        <w:rPr>
          <w:rFonts w:hint="eastAsia"/>
        </w:rPr>
        <w:t>月</w:t>
      </w:r>
      <w:r>
        <w:rPr>
          <w:rFonts w:hint="eastAsia"/>
        </w:rPr>
        <w:t>3</w:t>
      </w:r>
      <w:r>
        <w:rPr>
          <w:rFonts w:hint="eastAsia"/>
        </w:rPr>
        <w:t>日到</w:t>
      </w:r>
      <w:r>
        <w:rPr>
          <w:rFonts w:hint="eastAsia"/>
        </w:rPr>
        <w:t>5</w:t>
      </w:r>
      <w:r>
        <w:rPr>
          <w:rFonts w:hint="eastAsia"/>
        </w:rPr>
        <w:t>月</w:t>
      </w:r>
      <w:r>
        <w:rPr>
          <w:rFonts w:hint="eastAsia"/>
        </w:rPr>
        <w:t>5</w:t>
      </w:r>
      <w:r>
        <w:rPr>
          <w:rFonts w:hint="eastAsia"/>
        </w:rPr>
        <w:t>日的数据划为测试集。</w:t>
      </w:r>
      <w:r>
        <w:rPr>
          <w:rFonts w:asciiTheme="minorEastAsia" w:eastAsiaTheme="minorEastAsia" w:hAnsiTheme="minorEastAsia" w:hint="eastAsia"/>
        </w:rPr>
        <w:lastRenderedPageBreak/>
        <w:t>实验环境用的是戴尔OPTIPLEX990型号的台式机，因特尔i</w:t>
      </w:r>
      <w:r>
        <w:rPr>
          <w:rFonts w:asciiTheme="minorEastAsia" w:eastAsiaTheme="minorEastAsia" w:hAnsiTheme="minorEastAsia"/>
        </w:rPr>
        <w:t>5-2400</w:t>
      </w:r>
      <w:r>
        <w:rPr>
          <w:rFonts w:asciiTheme="minorEastAsia" w:eastAsiaTheme="minorEastAsia" w:hAnsiTheme="minorEastAsia" w:hint="eastAsia"/>
        </w:rPr>
        <w:t>处理器，CPU主频3</w:t>
      </w:r>
      <w:r>
        <w:rPr>
          <w:rFonts w:asciiTheme="minorEastAsia" w:eastAsiaTheme="minorEastAsia" w:hAnsiTheme="minorEastAsia"/>
        </w:rPr>
        <w:t>.1GHz</w:t>
      </w:r>
      <w:r>
        <w:rPr>
          <w:rFonts w:asciiTheme="minorEastAsia" w:eastAsiaTheme="minorEastAsia" w:hAnsiTheme="minorEastAsia" w:hint="eastAsia"/>
        </w:rPr>
        <w:t>，</w:t>
      </w:r>
      <w:r>
        <w:rPr>
          <w:rFonts w:asciiTheme="minorEastAsia" w:eastAsiaTheme="minorEastAsia" w:hAnsiTheme="minorEastAsia"/>
        </w:rPr>
        <w:t>内存</w:t>
      </w:r>
      <w:r>
        <w:rPr>
          <w:rFonts w:asciiTheme="minorEastAsia" w:eastAsiaTheme="minorEastAsia" w:hAnsiTheme="minorEastAsia" w:hint="eastAsia"/>
        </w:rPr>
        <w:t>大小为4GB。</w:t>
      </w:r>
    </w:p>
    <w:p w:rsidR="00B32557" w:rsidRPr="003727B3" w:rsidRDefault="00B32557" w:rsidP="00B32557">
      <w:r>
        <w:rPr>
          <w:rFonts w:asciiTheme="minorEastAsia" w:eastAsiaTheme="minorEastAsia" w:hAnsiTheme="minorEastAsia" w:hint="eastAsia"/>
        </w:rPr>
        <w:tab/>
        <w:t>然后我们对数据集进行预处理操作。通过计算每个</w:t>
      </w:r>
      <w:r>
        <w:rPr>
          <w:rFonts w:asciiTheme="minorEastAsia" w:eastAsiaTheme="minorEastAsia" w:hAnsiTheme="minorEastAsia"/>
        </w:rPr>
        <w:sym w:font="Symbol" w:char="F044"/>
      </w:r>
      <w:r>
        <w:rPr>
          <w:rFonts w:asciiTheme="minorEastAsia" w:eastAsiaTheme="minorEastAsia" w:hAnsiTheme="minorEastAsia" w:hint="eastAsia"/>
        </w:rPr>
        <w:t>t时间间隔内的车流量值，训练集和测试集加起来我们一共得到了</w:t>
      </w:r>
      <w:r>
        <w:rPr>
          <w:rFonts w:hint="eastAsia"/>
        </w:rPr>
        <w:t>10780</w:t>
      </w:r>
      <w:r>
        <w:rPr>
          <w:rFonts w:hint="eastAsia"/>
        </w:rPr>
        <w:t>种</w:t>
      </w:r>
      <w:proofErr w:type="spellStart"/>
      <w:r>
        <w:rPr>
          <w:rFonts w:hint="eastAsia"/>
        </w:rPr>
        <w:t>s</w:t>
      </w:r>
      <w:r w:rsidRPr="0048156D">
        <w:rPr>
          <w:rFonts w:hint="eastAsia"/>
          <w:vertAlign w:val="subscript"/>
        </w:rPr>
        <w:t>a</w:t>
      </w:r>
      <w:proofErr w:type="spellEnd"/>
      <w:r>
        <w:rPr>
          <w:rFonts w:hint="eastAsia"/>
        </w:rPr>
        <w:t>流量模式和</w:t>
      </w:r>
      <w:r>
        <w:rPr>
          <w:rFonts w:hint="eastAsia"/>
        </w:rPr>
        <w:t>7392</w:t>
      </w:r>
      <w:r>
        <w:rPr>
          <w:rFonts w:hint="eastAsia"/>
        </w:rPr>
        <w:t>种</w:t>
      </w:r>
      <w:proofErr w:type="spellStart"/>
      <w:r>
        <w:rPr>
          <w:rFonts w:hint="eastAsia"/>
        </w:rPr>
        <w:t>s</w:t>
      </w:r>
      <w:r w:rsidRPr="0048156D">
        <w:rPr>
          <w:rFonts w:hint="eastAsia"/>
          <w:vertAlign w:val="subscript"/>
        </w:rPr>
        <w:t>b</w:t>
      </w:r>
      <w:proofErr w:type="spellEnd"/>
      <w:r>
        <w:rPr>
          <w:rFonts w:hint="eastAsia"/>
        </w:rPr>
        <w:t>流量模式</w:t>
      </w:r>
      <w:r>
        <w:rPr>
          <w:rFonts w:asciiTheme="minorEastAsia" w:eastAsiaTheme="minorEastAsia" w:hAnsiTheme="minorEastAsia" w:hint="eastAsia"/>
        </w:rPr>
        <w:t>（详见</w:t>
      </w:r>
      <w:r>
        <w:rPr>
          <w:rFonts w:asciiTheme="minorEastAsia" w:eastAsiaTheme="minorEastAsia" w:hAnsiTheme="minorEastAsia" w:hint="eastAsia"/>
          <w:b/>
        </w:rPr>
        <w:t>3.2.1</w:t>
      </w:r>
      <w:r w:rsidRPr="000F331B">
        <w:rPr>
          <w:rFonts w:asciiTheme="minorEastAsia" w:eastAsiaTheme="minorEastAsia" w:hAnsiTheme="minorEastAsia" w:hint="eastAsia"/>
          <w:b/>
        </w:rPr>
        <w:t>小节</w:t>
      </w:r>
      <w:r>
        <w:rPr>
          <w:rFonts w:asciiTheme="minorEastAsia" w:eastAsiaTheme="minorEastAsia" w:hAnsiTheme="minorEastAsia"/>
        </w:rPr>
        <w:t>）</w:t>
      </w:r>
      <w:r>
        <w:rPr>
          <w:rFonts w:asciiTheme="minorEastAsia" w:eastAsiaTheme="minorEastAsia" w:hAnsiTheme="minorEastAsia" w:hint="eastAsia"/>
        </w:rPr>
        <w:t>。</w:t>
      </w:r>
    </w:p>
    <w:p w:rsidR="003727B3" w:rsidRPr="003727B3" w:rsidRDefault="003727B3" w:rsidP="003727B3">
      <w:pPr>
        <w:pStyle w:val="3"/>
        <w:rPr>
          <w:rFonts w:ascii="黑体" w:hAnsi="黑体"/>
          <w:szCs w:val="24"/>
        </w:rPr>
      </w:pPr>
      <w:bookmarkStart w:id="182" w:name="_Toc448270600"/>
      <w:r>
        <w:rPr>
          <w:rFonts w:ascii="黑体" w:hAnsi="黑体" w:hint="eastAsia"/>
          <w:szCs w:val="24"/>
        </w:rPr>
        <w:t>3.3.</w:t>
      </w:r>
      <w:r w:rsidR="00B32557">
        <w:rPr>
          <w:rFonts w:ascii="黑体" w:hAnsi="黑体" w:hint="eastAsia"/>
          <w:szCs w:val="24"/>
        </w:rPr>
        <w:t>2</w:t>
      </w:r>
      <w:r w:rsidR="0001769D">
        <w:rPr>
          <w:rFonts w:ascii="黑体" w:hAnsi="黑体" w:hint="eastAsia"/>
          <w:szCs w:val="24"/>
        </w:rPr>
        <w:t xml:space="preserve"> </w:t>
      </w:r>
      <w:r>
        <w:rPr>
          <w:rFonts w:ascii="黑体" w:hAnsi="黑体" w:hint="eastAsia"/>
          <w:szCs w:val="24"/>
        </w:rPr>
        <w:t>评价指标</w:t>
      </w:r>
      <w:bookmarkEnd w:id="182"/>
    </w:p>
    <w:p w:rsidR="005B36D8" w:rsidRDefault="005B36D8" w:rsidP="005B36D8">
      <w:pPr>
        <w:ind w:firstLine="420"/>
      </w:pPr>
      <w:r>
        <w:rPr>
          <w:rFonts w:hint="eastAsia"/>
        </w:rPr>
        <w:t>我们使用两个流行的评价指标来对比评估</w:t>
      </w:r>
      <w:r>
        <w:rPr>
          <w:rFonts w:hint="eastAsia"/>
        </w:rPr>
        <w:t>PMA</w:t>
      </w:r>
      <w:r>
        <w:rPr>
          <w:rFonts w:hint="eastAsia"/>
        </w:rPr>
        <w:t>模型的预测准确性。</w:t>
      </w:r>
      <w:r>
        <w:t>这两个</w:t>
      </w:r>
      <w:r>
        <w:rPr>
          <w:rFonts w:hint="eastAsia"/>
        </w:rPr>
        <w:t>指标的描述如下：</w:t>
      </w:r>
    </w:p>
    <w:p w:rsidR="005B36D8" w:rsidRDefault="005B36D8" w:rsidP="005B36D8">
      <w:pPr>
        <w:pStyle w:val="af2"/>
        <w:numPr>
          <w:ilvl w:val="0"/>
          <w:numId w:val="31"/>
        </w:numPr>
        <w:ind w:firstLineChars="0"/>
      </w:pPr>
      <w:r>
        <w:rPr>
          <w:rFonts w:hint="eastAsia"/>
        </w:rPr>
        <w:t>均方根误差</w:t>
      </w:r>
      <w:r w:rsidRPr="0010311C">
        <w:rPr>
          <w:rFonts w:ascii="黑体" w:eastAsia="黑体" w:hAnsi="黑体" w:hint="eastAsia"/>
          <w:b/>
        </w:rPr>
        <w:t>RMSE（R</w:t>
      </w:r>
      <w:r w:rsidRPr="0010311C">
        <w:rPr>
          <w:rFonts w:ascii="黑体" w:eastAsia="黑体" w:hAnsi="黑体"/>
          <w:b/>
        </w:rPr>
        <w:t>oot Mean Squared Error）</w:t>
      </w:r>
      <w:r>
        <w:rPr>
          <w:rFonts w:hint="eastAsia"/>
        </w:rPr>
        <w:t>是衡量预测值平均误差的一种流行方法。</w:t>
      </w:r>
    </w:p>
    <w:p w:rsidR="005B36D8" w:rsidRDefault="005B36D8" w:rsidP="005B36D8">
      <w:pPr>
        <w:wordWrap w:val="0"/>
        <w:jc w:val="right"/>
      </w:pPr>
      <m:oMath>
        <m:r>
          <w:rPr>
            <w:rFonts w:ascii="Cambria Math" w:eastAsia="Cambria Math" w:hAnsi="Cambria Math"/>
          </w:rPr>
          <m:t xml:space="preserve">RMSE= </m:t>
        </m:r>
        <m:rad>
          <m:radPr>
            <m:degHide m:val="on"/>
            <m:ctrlPr>
              <w:rPr>
                <w:rFonts w:ascii="Cambria Math" w:eastAsia="Cambria Math" w:hAnsi="Cambria Math"/>
                <w:i/>
              </w:rPr>
            </m:ctrlPr>
          </m:radPr>
          <m:deg/>
          <m:e>
            <m:f>
              <m:fPr>
                <m:ctrlPr>
                  <w:rPr>
                    <w:rFonts w:ascii="Cambria Math" w:eastAsia="Cambria Math" w:hAnsi="Cambria Math"/>
                    <w:i/>
                  </w:rPr>
                </m:ctrlPr>
              </m:fPr>
              <m:num>
                <m:r>
                  <w:rPr>
                    <w:rFonts w:ascii="Cambria Math" w:eastAsia="Cambria Math" w:hAnsi="Cambria Math"/>
                  </w:rPr>
                  <m:t>1</m:t>
                </m:r>
              </m:num>
              <m:den>
                <m:r>
                  <w:rPr>
                    <w:rFonts w:ascii="Cambria Math" w:eastAsia="Cambria Math" w:hAnsi="Cambria Math"/>
                  </w:rPr>
                  <m:t>N</m:t>
                </m:r>
              </m:den>
            </m:f>
            <m:nary>
              <m:naryPr>
                <m:chr m:val="∑"/>
                <m:limLoc m:val="undOvr"/>
                <m:ctrlPr>
                  <w:rPr>
                    <w:rFonts w:ascii="Cambria Math" w:eastAsia="Cambria Math" w:hAnsi="Cambria Math"/>
                    <w:i/>
                  </w:rPr>
                </m:ctrlPr>
              </m:naryPr>
              <m:sub>
                <m:r>
                  <m:rPr>
                    <m:sty m:val="p"/>
                  </m:rPr>
                  <w:rPr>
                    <w:rFonts w:ascii="Cambria Math" w:hAnsi="Cambria Math"/>
                    <w:noProof/>
                  </w:rPr>
                  <m:t>n=1</m:t>
                </m:r>
              </m:sub>
              <m:sup>
                <m:r>
                  <w:rPr>
                    <w:rFonts w:ascii="Cambria Math" w:eastAsia="Cambria Math" w:hAnsi="Cambria Math"/>
                  </w:rPr>
                  <m:t>N</m:t>
                </m:r>
              </m:sup>
              <m:e>
                <m:sSup>
                  <m:sSupPr>
                    <m:ctrlPr>
                      <w:rPr>
                        <w:rFonts w:ascii="Cambria Math" w:eastAsia="Cambria Math" w:hAnsi="Cambria Math"/>
                        <w:i/>
                      </w:rPr>
                    </m:ctrlPr>
                  </m:sSupPr>
                  <m:e>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n</m:t>
                        </m:r>
                      </m:sub>
                    </m:sSub>
                    <m:r>
                      <w:rPr>
                        <w:rFonts w:ascii="Cambria Math" w:eastAsia="Cambria Math" w:hAnsi="Cambria Math"/>
                      </w:rPr>
                      <m:t>-</m:t>
                    </m:r>
                    <m:sSub>
                      <m:sSubPr>
                        <m:ctrlPr>
                          <w:rPr>
                            <w:rFonts w:ascii="Cambria Math" w:eastAsia="Cambria Math" w:hAnsi="Cambria Math"/>
                            <w:i/>
                          </w:rPr>
                        </m:ctrlPr>
                      </m:sSubPr>
                      <m:e>
                        <m:acc>
                          <m:accPr>
                            <m:ctrlPr>
                              <w:rPr>
                                <w:rFonts w:ascii="Cambria Math" w:eastAsia="Cambria Math" w:hAnsi="Cambria Math"/>
                                <w:i/>
                              </w:rPr>
                            </m:ctrlPr>
                          </m:accPr>
                          <m:e>
                            <m:r>
                              <w:rPr>
                                <w:rFonts w:ascii="Cambria Math" w:eastAsia="Cambria Math" w:hAnsi="Cambria Math"/>
                              </w:rPr>
                              <m:t>y</m:t>
                            </m:r>
                          </m:e>
                        </m:acc>
                      </m:e>
                      <m:sub>
                        <m:r>
                          <w:rPr>
                            <w:rFonts w:ascii="Cambria Math" w:eastAsia="Cambria Math" w:hAnsi="Cambria Math"/>
                          </w:rPr>
                          <m:t>n</m:t>
                        </m:r>
                      </m:sub>
                    </m:sSub>
                    <m:r>
                      <w:rPr>
                        <w:rFonts w:ascii="Cambria Math" w:eastAsia="Cambria Math" w:hAnsi="Cambria Math"/>
                      </w:rPr>
                      <m:t>)</m:t>
                    </m:r>
                  </m:e>
                  <m:sup>
                    <m:r>
                      <w:rPr>
                        <w:rFonts w:ascii="Cambria Math" w:eastAsia="Cambria Math" w:hAnsi="Cambria Math"/>
                      </w:rPr>
                      <m:t>2</m:t>
                    </m:r>
                  </m:sup>
                </m:sSup>
              </m:e>
            </m:nary>
          </m:e>
        </m:rad>
      </m:oMath>
      <w:r>
        <w:tab/>
      </w:r>
      <w:r>
        <w:tab/>
      </w:r>
      <w:r>
        <w:tab/>
      </w:r>
      <w:r>
        <w:tab/>
      </w:r>
      <w:r>
        <w:tab/>
      </w:r>
      <w:r>
        <w:tab/>
      </w:r>
      <w:r>
        <w:tab/>
      </w:r>
      <w:r w:rsidR="00304708">
        <w:rPr>
          <w:rFonts w:hint="eastAsia"/>
        </w:rPr>
        <w:t>6</w:t>
      </w:r>
      <w:r>
        <w:rPr>
          <w:rFonts w:hint="eastAsia"/>
        </w:rPr>
        <w:t>)</w:t>
      </w:r>
    </w:p>
    <w:p w:rsidR="005B36D8" w:rsidRDefault="005B36D8" w:rsidP="005B36D8">
      <w:pPr>
        <w:pStyle w:val="af2"/>
        <w:numPr>
          <w:ilvl w:val="0"/>
          <w:numId w:val="31"/>
        </w:numPr>
        <w:ind w:firstLineChars="0"/>
      </w:pPr>
      <w:r>
        <w:rPr>
          <w:rFonts w:hint="eastAsia"/>
        </w:rPr>
        <w:t>绝对误差百分比</w:t>
      </w:r>
      <w:r w:rsidRPr="0010311C">
        <w:rPr>
          <w:rFonts w:ascii="黑体" w:eastAsia="黑体" w:hAnsi="黑体" w:hint="eastAsia"/>
          <w:b/>
        </w:rPr>
        <w:t>MPAE（M</w:t>
      </w:r>
      <w:r w:rsidRPr="0010311C">
        <w:rPr>
          <w:rFonts w:ascii="黑体" w:eastAsia="黑体" w:hAnsi="黑体"/>
          <w:b/>
        </w:rPr>
        <w:t>ean</w:t>
      </w:r>
      <w:r w:rsidR="00606208" w:rsidRPr="00606208">
        <w:rPr>
          <w:rFonts w:ascii="黑体" w:eastAsia="黑体" w:hAnsi="黑体"/>
          <w:b/>
        </w:rPr>
        <w:t xml:space="preserve"> </w:t>
      </w:r>
      <w:r w:rsidR="00606208" w:rsidRPr="0010311C">
        <w:rPr>
          <w:rFonts w:ascii="黑体" w:eastAsia="黑体" w:hAnsi="黑体"/>
          <w:b/>
        </w:rPr>
        <w:t>Percentage</w:t>
      </w:r>
      <w:r w:rsidRPr="0010311C">
        <w:rPr>
          <w:rFonts w:ascii="黑体" w:eastAsia="黑体" w:hAnsi="黑体"/>
          <w:b/>
        </w:rPr>
        <w:t xml:space="preserve"> Absolute Error）</w:t>
      </w:r>
      <w:r>
        <w:rPr>
          <w:rFonts w:hint="eastAsia"/>
        </w:rPr>
        <w:t>是衡量比例误差最流行的方法。</w:t>
      </w:r>
    </w:p>
    <w:p w:rsidR="005B36D8" w:rsidRDefault="005B36D8" w:rsidP="005B36D8">
      <w:pPr>
        <w:pStyle w:val="af2"/>
        <w:wordWrap w:val="0"/>
        <w:ind w:left="780" w:firstLineChars="0" w:firstLine="0"/>
        <w:jc w:val="right"/>
      </w:pPr>
      <m:oMath>
        <m:r>
          <w:rPr>
            <w:rFonts w:ascii="Cambria Math" w:eastAsia="Cambria Math" w:hAnsi="Cambria Math"/>
          </w:rPr>
          <m:t xml:space="preserve">MPAE= </m:t>
        </m:r>
        <m:f>
          <m:fPr>
            <m:ctrlPr>
              <w:rPr>
                <w:rFonts w:ascii="Cambria Math" w:eastAsia="Cambria Math" w:hAnsi="Cambria Math"/>
                <w:i/>
              </w:rPr>
            </m:ctrlPr>
          </m:fPr>
          <m:num>
            <m:r>
              <w:rPr>
                <w:rFonts w:ascii="Cambria Math" w:eastAsia="Cambria Math" w:hAnsi="Cambria Math"/>
              </w:rPr>
              <m:t>1</m:t>
            </m:r>
          </m:num>
          <m:den>
            <m:r>
              <w:rPr>
                <w:rFonts w:ascii="Cambria Math" w:eastAsia="Cambria Math" w:hAnsi="Cambria Math"/>
              </w:rPr>
              <m:t>N</m:t>
            </m:r>
          </m:den>
        </m:f>
        <m:nary>
          <m:naryPr>
            <m:chr m:val="∑"/>
            <m:limLoc m:val="undOvr"/>
            <m:ctrlPr>
              <w:rPr>
                <w:rFonts w:ascii="Cambria Math" w:eastAsia="Cambria Math" w:hAnsi="Cambria Math"/>
                <w:i/>
              </w:rPr>
            </m:ctrlPr>
          </m:naryPr>
          <m:sub>
            <m:r>
              <m:rPr>
                <m:sty m:val="p"/>
              </m:rPr>
              <w:rPr>
                <w:rFonts w:ascii="Cambria Math" w:hAnsi="Cambria Math"/>
                <w:noProof/>
              </w:rPr>
              <m:t>n=1</m:t>
            </m:r>
          </m:sub>
          <m:sup>
            <m:r>
              <w:rPr>
                <w:rFonts w:ascii="Cambria Math" w:eastAsia="Cambria Math" w:hAnsi="Cambria Math"/>
              </w:rPr>
              <m:t>N</m:t>
            </m:r>
          </m:sup>
          <m:e>
            <m:f>
              <m:fPr>
                <m:ctrlPr>
                  <w:rPr>
                    <w:rFonts w:ascii="Cambria Math" w:eastAsia="Cambria Math" w:hAnsi="Cambria Math"/>
                    <w:i/>
                  </w:rPr>
                </m:ctrlPr>
              </m:fPr>
              <m:num>
                <m:d>
                  <m:dPr>
                    <m:begChr m:val="|"/>
                    <m:endChr m:val="|"/>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n</m:t>
                        </m:r>
                      </m:sub>
                    </m:sSub>
                    <m:r>
                      <w:rPr>
                        <w:rFonts w:ascii="Cambria Math" w:eastAsia="Cambria Math" w:hAnsi="Cambria Math"/>
                      </w:rPr>
                      <m:t>-</m:t>
                    </m:r>
                    <m:sSub>
                      <m:sSubPr>
                        <m:ctrlPr>
                          <w:rPr>
                            <w:rFonts w:ascii="Cambria Math" w:eastAsia="Cambria Math" w:hAnsi="Cambria Math"/>
                            <w:i/>
                          </w:rPr>
                        </m:ctrlPr>
                      </m:sSubPr>
                      <m:e>
                        <m:acc>
                          <m:accPr>
                            <m:ctrlPr>
                              <w:rPr>
                                <w:rFonts w:ascii="Cambria Math" w:eastAsia="Cambria Math" w:hAnsi="Cambria Math"/>
                                <w:i/>
                              </w:rPr>
                            </m:ctrlPr>
                          </m:accPr>
                          <m:e>
                            <m:r>
                              <w:rPr>
                                <w:rFonts w:ascii="Cambria Math" w:eastAsia="Cambria Math" w:hAnsi="Cambria Math"/>
                              </w:rPr>
                              <m:t>y</m:t>
                            </m:r>
                          </m:e>
                        </m:acc>
                      </m:e>
                      <m:sub>
                        <m:r>
                          <w:rPr>
                            <w:rFonts w:ascii="Cambria Math" w:eastAsia="Cambria Math" w:hAnsi="Cambria Math"/>
                          </w:rPr>
                          <m:t>n</m:t>
                        </m:r>
                      </m:sub>
                    </m:sSub>
                  </m:e>
                </m:d>
              </m:num>
              <m:den>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n</m:t>
                    </m:r>
                  </m:sub>
                </m:sSub>
              </m:den>
            </m:f>
            <m:r>
              <w:rPr>
                <w:rFonts w:ascii="Cambria Math" w:eastAsia="Cambria Math" w:hAnsi="Cambria Math"/>
              </w:rPr>
              <m:t>×100%</m:t>
            </m:r>
          </m:e>
        </m:nary>
      </m:oMath>
      <w:r>
        <w:tab/>
      </w:r>
      <w:r>
        <w:tab/>
      </w:r>
      <w:r>
        <w:tab/>
      </w:r>
      <w:r>
        <w:tab/>
      </w:r>
      <w:r>
        <w:tab/>
      </w:r>
      <w:r>
        <w:tab/>
      </w:r>
      <w:r>
        <w:rPr>
          <w:rFonts w:hint="eastAsia"/>
        </w:rPr>
        <w:t>(</w:t>
      </w:r>
      <w:r w:rsidR="00304708">
        <w:rPr>
          <w:rFonts w:hint="eastAsia"/>
        </w:rPr>
        <w:t>7</w:t>
      </w:r>
      <w:r>
        <w:rPr>
          <w:rFonts w:hint="eastAsia"/>
        </w:rPr>
        <w:t>)</w:t>
      </w:r>
    </w:p>
    <w:p w:rsidR="005B36D8" w:rsidRPr="0010311C" w:rsidRDefault="005B36D8" w:rsidP="005B36D8">
      <w:pPr>
        <w:jc w:val="left"/>
      </w:pPr>
      <w:r>
        <w:tab/>
      </w:r>
      <w:r>
        <w:rPr>
          <w:rFonts w:hint="eastAsia"/>
        </w:rPr>
        <w:t>这里的</w:t>
      </w:r>
      <m:oMath>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n</m:t>
            </m:r>
          </m:sub>
        </m:sSub>
      </m:oMath>
      <w:r>
        <w:rPr>
          <w:rFonts w:hint="eastAsia"/>
        </w:rPr>
        <w:t>和</w:t>
      </w:r>
      <m:oMath>
        <m:sSub>
          <m:sSubPr>
            <m:ctrlPr>
              <w:rPr>
                <w:rFonts w:ascii="Cambria Math" w:eastAsia="Cambria Math" w:hAnsi="Cambria Math"/>
                <w:i/>
              </w:rPr>
            </m:ctrlPr>
          </m:sSubPr>
          <m:e>
            <m:acc>
              <m:accPr>
                <m:ctrlPr>
                  <w:rPr>
                    <w:rFonts w:ascii="Cambria Math" w:eastAsia="Cambria Math" w:hAnsi="Cambria Math"/>
                    <w:i/>
                  </w:rPr>
                </m:ctrlPr>
              </m:accPr>
              <m:e>
                <m:r>
                  <w:rPr>
                    <w:rFonts w:ascii="Cambria Math" w:eastAsia="Cambria Math" w:hAnsi="Cambria Math"/>
                  </w:rPr>
                  <m:t>y</m:t>
                </m:r>
              </m:e>
            </m:acc>
          </m:e>
          <m:sub>
            <m:r>
              <w:rPr>
                <w:rFonts w:ascii="Cambria Math" w:eastAsia="Cambria Math" w:hAnsi="Cambria Math"/>
              </w:rPr>
              <m:t>n</m:t>
            </m:r>
          </m:sub>
        </m:sSub>
      </m:oMath>
      <w:r>
        <w:rPr>
          <w:rFonts w:hint="eastAsia"/>
        </w:rPr>
        <w:t>分别表示真实流量值与模型预测值，</w:t>
      </w:r>
      <w:r>
        <w:rPr>
          <w:rFonts w:hint="eastAsia"/>
        </w:rPr>
        <w:t>N</w:t>
      </w:r>
      <w:r>
        <w:rPr>
          <w:rFonts w:hint="eastAsia"/>
        </w:rPr>
        <w:t>表示对比的真实流量值的总数量。</w:t>
      </w:r>
    </w:p>
    <w:p w:rsidR="005B36D8" w:rsidRPr="003727B3" w:rsidRDefault="005B36D8" w:rsidP="003727B3">
      <w:pPr>
        <w:pStyle w:val="3"/>
        <w:rPr>
          <w:rFonts w:ascii="黑体" w:hAnsi="黑体"/>
        </w:rPr>
      </w:pPr>
      <w:bookmarkStart w:id="183" w:name="_Toc417044300"/>
      <w:bookmarkStart w:id="184" w:name="_Toc448270601"/>
      <w:r w:rsidRPr="003727B3">
        <w:rPr>
          <w:rFonts w:ascii="黑体" w:hAnsi="黑体" w:hint="eastAsia"/>
        </w:rPr>
        <w:t>3.</w:t>
      </w:r>
      <w:r w:rsidR="003727B3">
        <w:rPr>
          <w:rFonts w:ascii="黑体" w:hAnsi="黑体" w:hint="eastAsia"/>
        </w:rPr>
        <w:t>3.</w:t>
      </w:r>
      <w:r w:rsidR="00B32557">
        <w:rPr>
          <w:rFonts w:ascii="黑体" w:hAnsi="黑体" w:hint="eastAsia"/>
        </w:rPr>
        <w:t>3</w:t>
      </w:r>
      <w:bookmarkEnd w:id="183"/>
      <w:bookmarkEnd w:id="184"/>
      <w:r w:rsidR="0001769D">
        <w:rPr>
          <w:rFonts w:ascii="黑体" w:hAnsi="黑体" w:hint="eastAsia"/>
        </w:rPr>
        <w:t xml:space="preserve"> </w:t>
      </w:r>
      <w:r w:rsidR="004B12E2">
        <w:rPr>
          <w:rFonts w:ascii="黑体" w:hAnsi="黑体" w:hint="eastAsia"/>
        </w:rPr>
        <w:t>结果与对比</w:t>
      </w:r>
    </w:p>
    <w:p w:rsidR="00B614EC" w:rsidRDefault="00B614EC" w:rsidP="005B36D8">
      <w:pPr>
        <w:ind w:firstLine="420"/>
      </w:pPr>
      <w:r>
        <w:rPr>
          <w:rFonts w:hint="eastAsia"/>
        </w:rPr>
        <w:t>由于取到的原始数据集中的每一条数据是一个四元组：</w:t>
      </w:r>
      <w:r>
        <w:t>（</w:t>
      </w:r>
      <w:r>
        <w:rPr>
          <w:rFonts w:hint="eastAsia"/>
        </w:rPr>
        <w:t>时间戳，</w:t>
      </w:r>
      <w:r>
        <w:t>卡口编号</w:t>
      </w:r>
      <w:r>
        <w:rPr>
          <w:rFonts w:hint="eastAsia"/>
        </w:rPr>
        <w:t>，</w:t>
      </w:r>
      <w:r>
        <w:t>车牌</w:t>
      </w:r>
      <w:r>
        <w:rPr>
          <w:rFonts w:hint="eastAsia"/>
        </w:rPr>
        <w:t>号，行驶</w:t>
      </w:r>
      <w:r>
        <w:t>方向）</w:t>
      </w:r>
      <w:r>
        <w:rPr>
          <w:rFonts w:hint="eastAsia"/>
        </w:rPr>
        <w:t>，因此需要对数据做预处理才能够适合</w:t>
      </w:r>
      <w:r>
        <w:rPr>
          <w:rFonts w:hint="eastAsia"/>
        </w:rPr>
        <w:t>PMA</w:t>
      </w:r>
      <w:r>
        <w:rPr>
          <w:rFonts w:hint="eastAsia"/>
        </w:rPr>
        <w:t>模型的要求。在</w:t>
      </w:r>
      <w:r>
        <w:rPr>
          <w:rFonts w:hint="eastAsia"/>
        </w:rPr>
        <w:t>P</w:t>
      </w:r>
      <w:r>
        <w:t>MA</w:t>
      </w:r>
      <w:r>
        <w:rPr>
          <w:rFonts w:hint="eastAsia"/>
        </w:rPr>
        <w:t>模型中，我们用</w:t>
      </w:r>
      <w:r>
        <w:rPr>
          <w:rFonts w:asciiTheme="minorEastAsia" w:eastAsiaTheme="minorEastAsia" w:hAnsiTheme="minorEastAsia"/>
        </w:rPr>
        <w:sym w:font="Symbol" w:char="F044"/>
      </w:r>
      <w:r>
        <w:rPr>
          <w:rFonts w:asciiTheme="minorEastAsia" w:eastAsiaTheme="minorEastAsia" w:hAnsiTheme="minorEastAsia" w:hint="eastAsia"/>
        </w:rPr>
        <w:t>t表示最小时间单位，将数据集中的时间戳落在[</w:t>
      </w:r>
      <w:r>
        <w:rPr>
          <w:rFonts w:asciiTheme="minorEastAsia" w:eastAsiaTheme="minorEastAsia" w:hAnsiTheme="minorEastAsia"/>
        </w:rPr>
        <w:t>t, t+</w:t>
      </w:r>
      <w:r>
        <w:rPr>
          <w:rFonts w:asciiTheme="minorEastAsia" w:eastAsiaTheme="minorEastAsia" w:hAnsiTheme="minorEastAsia"/>
        </w:rPr>
        <w:sym w:font="Symbol" w:char="F044"/>
      </w:r>
      <w:r>
        <w:rPr>
          <w:rFonts w:asciiTheme="minorEastAsia" w:eastAsiaTheme="minorEastAsia" w:hAnsiTheme="minorEastAsia" w:hint="eastAsia"/>
        </w:rPr>
        <w:t>t)区间的车辆进行加和得到交通流量模式，根据</w:t>
      </w:r>
      <w:r>
        <w:rPr>
          <w:rFonts w:asciiTheme="minorEastAsia" w:eastAsiaTheme="minorEastAsia" w:hAnsiTheme="minorEastAsia"/>
        </w:rPr>
        <w:t>文献</w:t>
      </w:r>
      <w:r>
        <w:rPr>
          <w:rFonts w:asciiTheme="minorEastAsia" w:eastAsiaTheme="minorEastAsia" w:hAnsiTheme="minorEastAsia" w:hint="eastAsia"/>
        </w:rPr>
        <w:t>[</w:t>
      </w:r>
      <w:r>
        <w:rPr>
          <w:rFonts w:asciiTheme="minorEastAsia" w:eastAsiaTheme="minorEastAsia" w:hAnsiTheme="minorEastAsia"/>
        </w:rPr>
        <w:t>18</w:t>
      </w:r>
      <w:r>
        <w:rPr>
          <w:rFonts w:asciiTheme="minorEastAsia" w:eastAsiaTheme="minorEastAsia" w:hAnsiTheme="minorEastAsia" w:hint="eastAsia"/>
        </w:rPr>
        <w:t>]中的建议，</w:t>
      </w:r>
      <w:r>
        <w:rPr>
          <w:rFonts w:asciiTheme="minorEastAsia" w:eastAsiaTheme="minorEastAsia" w:hAnsiTheme="minorEastAsia"/>
        </w:rPr>
        <w:t>我们</w:t>
      </w:r>
      <w:r>
        <w:rPr>
          <w:rFonts w:asciiTheme="minorEastAsia" w:eastAsiaTheme="minorEastAsia" w:hAnsiTheme="minorEastAsia" w:hint="eastAsia"/>
        </w:rPr>
        <w:t>将PMA中的时间单位</w:t>
      </w:r>
      <w:r>
        <w:rPr>
          <w:rFonts w:asciiTheme="minorEastAsia" w:eastAsiaTheme="minorEastAsia" w:hAnsiTheme="minorEastAsia"/>
        </w:rPr>
        <w:sym w:font="Symbol" w:char="F044"/>
      </w:r>
      <w:r>
        <w:rPr>
          <w:rFonts w:asciiTheme="minorEastAsia" w:eastAsiaTheme="minorEastAsia" w:hAnsiTheme="minorEastAsia" w:hint="eastAsia"/>
        </w:rPr>
        <w:t>t设为60分钟，我们用计算前后流量值平均值得方法解决缺失流量值的问题。</w:t>
      </w:r>
    </w:p>
    <w:p w:rsidR="005B36D8" w:rsidRDefault="005B36D8" w:rsidP="005B36D8">
      <w:pPr>
        <w:ind w:firstLine="420"/>
      </w:pPr>
      <w:r>
        <w:rPr>
          <w:rFonts w:hint="eastAsia"/>
        </w:rPr>
        <w:t>我们通过评估个体模型、相似模型以及它们聚合后的模型来评价</w:t>
      </w:r>
      <w:r>
        <w:rPr>
          <w:rFonts w:hint="eastAsia"/>
        </w:rPr>
        <w:t>PMA</w:t>
      </w:r>
      <w:r>
        <w:rPr>
          <w:rFonts w:hint="eastAsia"/>
        </w:rPr>
        <w:t>模型的预测效果。</w:t>
      </w:r>
      <w:r>
        <w:t>对于</w:t>
      </w:r>
      <w:r>
        <w:rPr>
          <w:rFonts w:hint="eastAsia"/>
        </w:rPr>
        <w:t>每个评估实验，</w:t>
      </w:r>
      <w:r>
        <w:t>我们</w:t>
      </w:r>
      <w:r>
        <w:rPr>
          <w:rFonts w:hint="eastAsia"/>
        </w:rPr>
        <w:t>对数据集中所有卡口点的流量数据进行预测，</w:t>
      </w:r>
      <w:r>
        <w:t>并取</w:t>
      </w:r>
      <w:r>
        <w:rPr>
          <w:rFonts w:hint="eastAsia"/>
        </w:rPr>
        <w:t>他们的平均值作为实验对比的依据。</w:t>
      </w:r>
    </w:p>
    <w:p w:rsidR="005B36D8" w:rsidRDefault="005B36D8" w:rsidP="005B36D8">
      <w:pPr>
        <w:ind w:firstLine="420"/>
      </w:pPr>
      <w:r>
        <w:rPr>
          <w:rFonts w:hint="eastAsia"/>
        </w:rPr>
        <w:lastRenderedPageBreak/>
        <w:t>首先，</w:t>
      </w:r>
      <w:r>
        <w:t>我们循环</w:t>
      </w:r>
      <w:r>
        <w:rPr>
          <w:rFonts w:hint="eastAsia"/>
        </w:rPr>
        <w:t>个体模型与相似模型中参数对〈</w:t>
      </w:r>
      <w:r>
        <w:rPr>
          <w:rFonts w:hint="eastAsia"/>
        </w:rPr>
        <w:t>L, W</w:t>
      </w:r>
      <w:r>
        <w:rPr>
          <w:rFonts w:hint="eastAsia"/>
        </w:rPr>
        <w:t>〉（在公式</w:t>
      </w:r>
      <w:r>
        <w:rPr>
          <w:rFonts w:hint="eastAsia"/>
        </w:rPr>
        <w:t>(</w:t>
      </w:r>
      <w:r>
        <w:t>1</w:t>
      </w:r>
      <w:r>
        <w:rPr>
          <w:rFonts w:hint="eastAsia"/>
        </w:rPr>
        <w:t>)</w:t>
      </w:r>
      <w:r>
        <w:rPr>
          <w:rFonts w:hint="eastAsia"/>
        </w:rPr>
        <w:t>和</w:t>
      </w:r>
      <w:r>
        <w:rPr>
          <w:rFonts w:hint="eastAsia"/>
        </w:rPr>
        <w:t>(</w:t>
      </w:r>
      <w:r>
        <w:t>2</w:t>
      </w:r>
      <w:r>
        <w:rPr>
          <w:rFonts w:hint="eastAsia"/>
        </w:rPr>
        <w:t>)</w:t>
      </w:r>
      <w:r>
        <w:rPr>
          <w:rFonts w:hint="eastAsia"/>
        </w:rPr>
        <w:t>中提出</w:t>
      </w:r>
      <w:r>
        <w:t>）</w:t>
      </w:r>
      <w:r>
        <w:rPr>
          <w:rFonts w:hint="eastAsia"/>
        </w:rPr>
        <w:t>的值。</w:t>
      </w:r>
      <w:r>
        <w:t>由于</w:t>
      </w:r>
      <w:r>
        <w:rPr>
          <w:rFonts w:hint="eastAsia"/>
        </w:rPr>
        <w:t>均方根误差</w:t>
      </w:r>
      <w:r>
        <w:rPr>
          <w:rFonts w:hint="eastAsia"/>
        </w:rPr>
        <w:t>RMSE</w:t>
      </w:r>
      <w:r>
        <w:rPr>
          <w:rFonts w:hint="eastAsia"/>
        </w:rPr>
        <w:t>能够反应交通流量值之间的差异程度，</w:t>
      </w:r>
      <w:r>
        <w:t>因此</w:t>
      </w:r>
      <w:r>
        <w:rPr>
          <w:rFonts w:hint="eastAsia"/>
        </w:rPr>
        <w:t>我们用该误差值来帮助模型训练出误差最小的参数对〈</w:t>
      </w:r>
      <w:r>
        <w:rPr>
          <w:rFonts w:hint="eastAsia"/>
        </w:rPr>
        <w:t>L, W</w:t>
      </w:r>
      <w:r>
        <w:rPr>
          <w:rFonts w:hint="eastAsia"/>
        </w:rPr>
        <w:t>〉。图</w:t>
      </w:r>
      <w:r w:rsidR="00304708">
        <w:rPr>
          <w:rFonts w:hint="eastAsia"/>
        </w:rPr>
        <w:t>3</w:t>
      </w:r>
      <w:r>
        <w:t>-</w:t>
      </w:r>
      <w:r w:rsidR="00304708">
        <w:rPr>
          <w:rFonts w:hint="eastAsia"/>
        </w:rPr>
        <w:t>3</w:t>
      </w:r>
      <w:r>
        <w:t>(a)</w:t>
      </w:r>
      <w:r>
        <w:rPr>
          <w:rFonts w:hint="eastAsia"/>
        </w:rPr>
        <w:t>和</w:t>
      </w:r>
      <w:r w:rsidR="00304708">
        <w:rPr>
          <w:rFonts w:hint="eastAsia"/>
        </w:rPr>
        <w:t>3</w:t>
      </w:r>
      <w:r>
        <w:t>-</w:t>
      </w:r>
      <w:r w:rsidR="00304708">
        <w:rPr>
          <w:rFonts w:hint="eastAsia"/>
        </w:rPr>
        <w:t>3</w:t>
      </w:r>
      <w:r>
        <w:t>(b)</w:t>
      </w:r>
      <w:r>
        <w:rPr>
          <w:rFonts w:hint="eastAsia"/>
        </w:rPr>
        <w:t>展示了个体模型和相似模型在不同参数对〈</w:t>
      </w:r>
      <w:r>
        <w:rPr>
          <w:rFonts w:hint="eastAsia"/>
        </w:rPr>
        <w:t>L, W</w:t>
      </w:r>
      <w:r>
        <w:rPr>
          <w:rFonts w:hint="eastAsia"/>
        </w:rPr>
        <w:t>〉数值下的</w:t>
      </w:r>
      <w:r>
        <w:rPr>
          <w:rFonts w:hint="eastAsia"/>
        </w:rPr>
        <w:t>RMSE</w:t>
      </w:r>
      <w:r>
        <w:rPr>
          <w:rFonts w:hint="eastAsia"/>
        </w:rPr>
        <w:t>大小，</w:t>
      </w:r>
      <w:r>
        <w:t>每一个</w:t>
      </w:r>
      <w:r>
        <w:rPr>
          <w:rFonts w:hint="eastAsia"/>
        </w:rPr>
        <w:t>RMSE</w:t>
      </w:r>
      <w:r>
        <w:rPr>
          <w:rFonts w:hint="eastAsia"/>
        </w:rPr>
        <w:t>的计算涵盖了一天的</w:t>
      </w:r>
      <w:r>
        <w:rPr>
          <w:rFonts w:hint="eastAsia"/>
        </w:rPr>
        <w:t>24</w:t>
      </w:r>
      <w:r>
        <w:rPr>
          <w:rFonts w:hint="eastAsia"/>
        </w:rPr>
        <w:t>个数据点（</w:t>
      </w:r>
      <w:r>
        <w:rPr>
          <w:rFonts w:asciiTheme="minorEastAsia" w:eastAsiaTheme="minorEastAsia" w:hAnsiTheme="minorEastAsia"/>
        </w:rPr>
        <w:sym w:font="Symbol" w:char="F044"/>
      </w:r>
      <w:r>
        <w:rPr>
          <w:rFonts w:asciiTheme="minorEastAsia" w:eastAsiaTheme="minorEastAsia" w:hAnsiTheme="minorEastAsia" w:hint="eastAsia"/>
        </w:rPr>
        <w:t>t为60分钟</w:t>
      </w:r>
      <w:r>
        <w:t>）</w:t>
      </w:r>
      <w:r>
        <w:rPr>
          <w:rFonts w:hint="eastAsia"/>
        </w:rPr>
        <w:t>，</w:t>
      </w:r>
      <w:r>
        <w:t>然后</w:t>
      </w:r>
      <w:r>
        <w:rPr>
          <w:rFonts w:hint="eastAsia"/>
        </w:rPr>
        <w:t>取</w:t>
      </w:r>
      <w:r>
        <w:rPr>
          <w:rFonts w:hint="eastAsia"/>
        </w:rPr>
        <w:t>24</w:t>
      </w:r>
      <w:r>
        <w:rPr>
          <w:rFonts w:hint="eastAsia"/>
        </w:rPr>
        <w:t>个</w:t>
      </w:r>
      <w:r>
        <w:rPr>
          <w:rFonts w:hint="eastAsia"/>
        </w:rPr>
        <w:t>RMSE</w:t>
      </w:r>
      <w:r>
        <w:rPr>
          <w:rFonts w:hint="eastAsia"/>
        </w:rPr>
        <w:t>值的平均值作为这个训练数据点当前的</w:t>
      </w:r>
      <w:r>
        <w:rPr>
          <w:rFonts w:hint="eastAsia"/>
        </w:rPr>
        <w:t>RMSE</w:t>
      </w:r>
      <w:r>
        <w:rPr>
          <w:rFonts w:hint="eastAsia"/>
        </w:rPr>
        <w:t>值。从图</w:t>
      </w:r>
      <w:r w:rsidR="00304708">
        <w:rPr>
          <w:rFonts w:hint="eastAsia"/>
        </w:rPr>
        <w:t>3</w:t>
      </w:r>
      <w:r>
        <w:t>-</w:t>
      </w:r>
      <w:r w:rsidR="00304708">
        <w:rPr>
          <w:rFonts w:hint="eastAsia"/>
        </w:rPr>
        <w:t>3</w:t>
      </w:r>
      <w:r>
        <w:rPr>
          <w:rFonts w:hint="eastAsia"/>
        </w:rPr>
        <w:t>中我们可以看出</w:t>
      </w:r>
      <w:r>
        <w:rPr>
          <w:rFonts w:hint="eastAsia"/>
        </w:rPr>
        <w:t>RMSE</w:t>
      </w:r>
      <w:r>
        <w:rPr>
          <w:rFonts w:hint="eastAsia"/>
        </w:rPr>
        <w:t>最小值的位置，</w:t>
      </w:r>
      <w:r>
        <w:t>从而</w:t>
      </w:r>
      <w:r>
        <w:rPr>
          <w:rFonts w:hint="eastAsia"/>
        </w:rPr>
        <w:t>得出</w:t>
      </w:r>
      <w:r>
        <w:t>个体模型</w:t>
      </w:r>
      <w:r>
        <w:rPr>
          <w:rFonts w:hint="eastAsia"/>
        </w:rPr>
        <w:t>取</w:t>
      </w:r>
      <w:r>
        <w:rPr>
          <w:rFonts w:hint="eastAsia"/>
        </w:rPr>
        <w:t>L = 6</w:t>
      </w:r>
      <w:r>
        <w:rPr>
          <w:rFonts w:hint="eastAsia"/>
        </w:rPr>
        <w:t>和</w:t>
      </w:r>
      <w:r>
        <w:rPr>
          <w:rFonts w:hint="eastAsia"/>
        </w:rPr>
        <w:t xml:space="preserve">W </w:t>
      </w:r>
      <w:r>
        <w:t>= 2</w:t>
      </w:r>
      <w:r>
        <w:rPr>
          <w:rFonts w:hint="eastAsia"/>
        </w:rPr>
        <w:t>、相似模型取</w:t>
      </w:r>
      <w:r>
        <w:rPr>
          <w:rFonts w:hint="eastAsia"/>
        </w:rPr>
        <w:t>L = 7</w:t>
      </w:r>
      <w:r>
        <w:rPr>
          <w:rFonts w:hint="eastAsia"/>
        </w:rPr>
        <w:t>和</w:t>
      </w:r>
      <w:r>
        <w:rPr>
          <w:rFonts w:hint="eastAsia"/>
        </w:rPr>
        <w:t xml:space="preserve">W </w:t>
      </w:r>
      <w:r>
        <w:t>= 2</w:t>
      </w:r>
      <w:r>
        <w:rPr>
          <w:rFonts w:hint="eastAsia"/>
        </w:rPr>
        <w:t>作为这两个子模型</w:t>
      </w:r>
      <w:r>
        <w:rPr>
          <w:rFonts w:hint="eastAsia"/>
        </w:rPr>
        <w:t>PFP</w:t>
      </w:r>
      <w:r>
        <w:rPr>
          <w:rFonts w:hint="eastAsia"/>
        </w:rPr>
        <w:t>的大小为最优选择。</w:t>
      </w:r>
    </w:p>
    <w:p w:rsidR="005B36D8" w:rsidRDefault="005B36D8" w:rsidP="005B36D8">
      <w:pPr>
        <w:jc w:val="center"/>
        <w:rPr>
          <w:rFonts w:asciiTheme="minorEastAsia" w:eastAsiaTheme="minorEastAsia" w:hAnsiTheme="minorEastAsia"/>
        </w:rPr>
      </w:pPr>
      <w:r>
        <w:rPr>
          <w:rFonts w:asciiTheme="minorEastAsia" w:eastAsiaTheme="minorEastAsia" w:hAnsiTheme="minorEastAsia"/>
          <w:noProof/>
        </w:rPr>
        <w:drawing>
          <wp:inline distT="0" distB="0" distL="0" distR="0">
            <wp:extent cx="4882876" cy="5915025"/>
            <wp:effectExtent l="1905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1.png"/>
                    <pic:cNvPicPr/>
                  </pic:nvPicPr>
                  <pic:blipFill>
                    <a:blip r:embed="rId23" cstate="print">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24">
                              <a14:imgEffect>
                                <a14:sharpenSoften amount="25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84464" cy="5916949"/>
                    </a:xfrm>
                    <a:prstGeom prst="rect">
                      <a:avLst/>
                    </a:prstGeom>
                  </pic:spPr>
                </pic:pic>
              </a:graphicData>
            </a:graphic>
          </wp:inline>
        </w:drawing>
      </w:r>
    </w:p>
    <w:p w:rsidR="005B36D8" w:rsidRPr="00B179C9" w:rsidRDefault="005B36D8" w:rsidP="005B36D8">
      <w:pPr>
        <w:jc w:val="center"/>
        <w:rPr>
          <w:rFonts w:asciiTheme="minorEastAsia" w:eastAsiaTheme="minorEastAsia" w:hAnsiTheme="minorEastAsia"/>
          <w:sz w:val="21"/>
          <w:szCs w:val="21"/>
        </w:rPr>
      </w:pPr>
      <w:r w:rsidRPr="00FC2408">
        <w:rPr>
          <w:rFonts w:asciiTheme="minorEastAsia" w:eastAsiaTheme="minorEastAsia" w:hAnsiTheme="minorEastAsia" w:hint="eastAsia"/>
          <w:sz w:val="21"/>
          <w:szCs w:val="21"/>
        </w:rPr>
        <w:t>图</w:t>
      </w:r>
      <w:r w:rsidR="00304708">
        <w:rPr>
          <w:rFonts w:asciiTheme="minorEastAsia" w:eastAsiaTheme="minorEastAsia" w:hAnsiTheme="minorEastAsia" w:hint="eastAsia"/>
          <w:sz w:val="21"/>
          <w:szCs w:val="21"/>
        </w:rPr>
        <w:t>3</w:t>
      </w:r>
      <w:r w:rsidR="00304708">
        <w:rPr>
          <w:rFonts w:asciiTheme="minorEastAsia" w:eastAsiaTheme="minorEastAsia" w:hAnsiTheme="minorEastAsia"/>
          <w:sz w:val="21"/>
          <w:szCs w:val="21"/>
        </w:rPr>
        <w:t>-</w:t>
      </w:r>
      <w:r w:rsidR="00304708">
        <w:rPr>
          <w:rFonts w:asciiTheme="minorEastAsia" w:eastAsiaTheme="minorEastAsia" w:hAnsiTheme="minorEastAsia" w:hint="eastAsia"/>
          <w:sz w:val="21"/>
          <w:szCs w:val="21"/>
        </w:rPr>
        <w:t>3</w:t>
      </w:r>
      <w:r w:rsidR="0001769D">
        <w:rPr>
          <w:rFonts w:asciiTheme="minorEastAsia" w:eastAsiaTheme="minorEastAsia" w:hAnsiTheme="minorEastAsia" w:hint="eastAsia"/>
          <w:sz w:val="21"/>
          <w:szCs w:val="21"/>
        </w:rPr>
        <w:t xml:space="preserve"> </w:t>
      </w:r>
      <w:r>
        <w:rPr>
          <w:rFonts w:asciiTheme="minorEastAsia" w:eastAsiaTheme="minorEastAsia" w:hAnsiTheme="minorEastAsia" w:hint="eastAsia"/>
          <w:sz w:val="21"/>
          <w:szCs w:val="21"/>
        </w:rPr>
        <w:t>个体模型与相似模型在不同</w:t>
      </w:r>
      <w:r w:rsidRPr="00227767">
        <w:rPr>
          <w:rFonts w:hint="eastAsia"/>
          <w:sz w:val="21"/>
          <w:szCs w:val="21"/>
        </w:rPr>
        <w:t>〈</w:t>
      </w:r>
      <w:r w:rsidRPr="00227767">
        <w:rPr>
          <w:rFonts w:hint="eastAsia"/>
          <w:sz w:val="21"/>
          <w:szCs w:val="21"/>
        </w:rPr>
        <w:t>L, W</w:t>
      </w:r>
      <w:r w:rsidRPr="00227767">
        <w:rPr>
          <w:rFonts w:hint="eastAsia"/>
          <w:sz w:val="21"/>
          <w:szCs w:val="21"/>
        </w:rPr>
        <w:t>〉</w:t>
      </w:r>
      <w:r>
        <w:rPr>
          <w:rFonts w:hint="eastAsia"/>
          <w:sz w:val="21"/>
          <w:szCs w:val="21"/>
        </w:rPr>
        <w:t>参数对下的</w:t>
      </w:r>
      <w:r>
        <w:rPr>
          <w:rFonts w:hint="eastAsia"/>
          <w:sz w:val="21"/>
          <w:szCs w:val="21"/>
        </w:rPr>
        <w:t>RMSE</w:t>
      </w:r>
      <w:r>
        <w:rPr>
          <w:rFonts w:hint="eastAsia"/>
          <w:sz w:val="21"/>
          <w:szCs w:val="21"/>
        </w:rPr>
        <w:t>值</w:t>
      </w:r>
    </w:p>
    <w:p w:rsidR="005B36D8" w:rsidRDefault="005B36D8" w:rsidP="005B36D8">
      <w:r>
        <w:lastRenderedPageBreak/>
        <w:tab/>
      </w:r>
      <w:r>
        <w:rPr>
          <w:rFonts w:hint="eastAsia"/>
        </w:rPr>
        <w:t>然后，</w:t>
      </w:r>
      <w:r>
        <w:t>我们将</w:t>
      </w:r>
      <w:r>
        <w:rPr>
          <w:rFonts w:hint="eastAsia"/>
        </w:rPr>
        <w:t>这两个训练好的子模型的预测结果用神经网络聚合起来。由于本实验的聚合较为简单，</w:t>
      </w:r>
      <w:r>
        <w:t>我们</w:t>
      </w:r>
      <w:r>
        <w:rPr>
          <w:rFonts w:hint="eastAsia"/>
        </w:rPr>
        <w:t>选取一个三层模型的（输入层、隐层和输出</w:t>
      </w:r>
      <w:r>
        <w:t>）</w:t>
      </w:r>
      <w:r>
        <w:rPr>
          <w:rFonts w:hint="eastAsia"/>
        </w:rPr>
        <w:t>神经网络模型来做这样的聚合。</w:t>
      </w:r>
      <w:r>
        <w:t>该三层模型的</w:t>
      </w:r>
      <w:r>
        <w:rPr>
          <w:rFonts w:hint="eastAsia"/>
        </w:rPr>
        <w:t>中的输入层为两个神经元，</w:t>
      </w:r>
      <w:r>
        <w:t>输出层一个</w:t>
      </w:r>
      <w:r>
        <w:rPr>
          <w:rFonts w:hint="eastAsia"/>
        </w:rPr>
        <w:t>为</w:t>
      </w:r>
      <w:r>
        <w:t>神经元</w:t>
      </w:r>
      <w:r>
        <w:rPr>
          <w:rFonts w:hint="eastAsia"/>
        </w:rPr>
        <w:t>，</w:t>
      </w:r>
      <w:r>
        <w:t>而隐层</w:t>
      </w:r>
      <w:r>
        <w:rPr>
          <w:rFonts w:hint="eastAsia"/>
        </w:rPr>
        <w:t>的神经元我们将通过训练来决定其个数。</w:t>
      </w:r>
      <w:r>
        <w:t>设定隐层</w:t>
      </w:r>
      <w:r>
        <w:rPr>
          <w:rFonts w:hint="eastAsia"/>
        </w:rPr>
        <w:t>神经元的个数从</w:t>
      </w:r>
      <w:r>
        <w:rPr>
          <w:rFonts w:hint="eastAsia"/>
        </w:rPr>
        <w:t>4</w:t>
      </w:r>
      <w:r>
        <w:rPr>
          <w:rFonts w:hint="eastAsia"/>
        </w:rPr>
        <w:t>到</w:t>
      </w:r>
      <w:r>
        <w:rPr>
          <w:rFonts w:hint="eastAsia"/>
        </w:rPr>
        <w:t>12</w:t>
      </w:r>
      <w:r>
        <w:rPr>
          <w:rFonts w:hint="eastAsia"/>
        </w:rPr>
        <w:t>变化，循环的每一次我们都计算出对应神经网络模型的</w:t>
      </w:r>
      <w:r>
        <w:rPr>
          <w:rFonts w:hint="eastAsia"/>
        </w:rPr>
        <w:t>RMSE</w:t>
      </w:r>
      <w:r>
        <w:rPr>
          <w:rFonts w:hint="eastAsia"/>
        </w:rPr>
        <w:t>值。</w:t>
      </w:r>
      <w:r>
        <w:t>图</w:t>
      </w:r>
      <w:r w:rsidR="00304708">
        <w:rPr>
          <w:rFonts w:hint="eastAsia"/>
        </w:rPr>
        <w:t>3</w:t>
      </w:r>
      <w:r>
        <w:t>-</w:t>
      </w:r>
      <w:r w:rsidR="00304708">
        <w:rPr>
          <w:rFonts w:hint="eastAsia"/>
        </w:rPr>
        <w:t>4</w:t>
      </w:r>
      <w:r>
        <w:t>(a)</w:t>
      </w:r>
      <w:r>
        <w:rPr>
          <w:rFonts w:hint="eastAsia"/>
        </w:rPr>
        <w:t>展示了</w:t>
      </w:r>
      <w:r>
        <w:rPr>
          <w:rFonts w:hint="eastAsia"/>
        </w:rPr>
        <w:t>RMSE</w:t>
      </w:r>
      <w:r>
        <w:rPr>
          <w:rFonts w:hint="eastAsia"/>
        </w:rPr>
        <w:t>的值随着隐层神经元个数的变化而变化的趋势。</w:t>
      </w:r>
      <w:r>
        <w:t>从</w:t>
      </w:r>
      <w:r>
        <w:rPr>
          <w:rFonts w:hint="eastAsia"/>
        </w:rPr>
        <w:t>图</w:t>
      </w:r>
      <w:r w:rsidR="00304708">
        <w:rPr>
          <w:rFonts w:hint="eastAsia"/>
        </w:rPr>
        <w:t>3</w:t>
      </w:r>
      <w:r>
        <w:t>-</w:t>
      </w:r>
      <w:r w:rsidR="00304708">
        <w:rPr>
          <w:rFonts w:hint="eastAsia"/>
        </w:rPr>
        <w:t>4</w:t>
      </w:r>
      <w:r>
        <w:t>(a)</w:t>
      </w:r>
      <w:r>
        <w:rPr>
          <w:rFonts w:hint="eastAsia"/>
        </w:rPr>
        <w:t>中我们发现最优的隐层神经元个数为</w:t>
      </w:r>
      <w:r>
        <w:rPr>
          <w:rFonts w:hint="eastAsia"/>
        </w:rPr>
        <w:t>8</w:t>
      </w:r>
      <w:r w:rsidR="00304708">
        <w:rPr>
          <w:rFonts w:hint="eastAsia"/>
        </w:rPr>
        <w:t>，</w:t>
      </w:r>
      <w:r>
        <w:rPr>
          <w:rFonts w:hint="eastAsia"/>
        </w:rPr>
        <w:t>因此，我们选取</w:t>
      </w:r>
      <w:r>
        <w:rPr>
          <w:rFonts w:hint="eastAsia"/>
        </w:rPr>
        <w:t>2</w:t>
      </w:r>
      <w:r>
        <w:t>-8-1</w:t>
      </w:r>
      <w:r>
        <w:rPr>
          <w:rFonts w:hint="eastAsia"/>
        </w:rPr>
        <w:t>神经网络模型来做最终的模型聚合。图</w:t>
      </w:r>
      <w:r w:rsidR="00304708">
        <w:rPr>
          <w:rFonts w:hint="eastAsia"/>
        </w:rPr>
        <w:t>3</w:t>
      </w:r>
      <w:r>
        <w:t>-</w:t>
      </w:r>
      <w:r w:rsidR="00304708">
        <w:rPr>
          <w:rFonts w:hint="eastAsia"/>
        </w:rPr>
        <w:t>4</w:t>
      </w:r>
      <w:r>
        <w:t>(b)</w:t>
      </w:r>
      <w:r>
        <w:rPr>
          <w:rFonts w:hint="eastAsia"/>
        </w:rPr>
        <w:t>展示了个体模型、相似模型以及神经网络聚合模型之间的性能评估结果。</w:t>
      </w:r>
      <w:r>
        <w:t>从图中</w:t>
      </w:r>
      <w:r>
        <w:rPr>
          <w:rFonts w:hint="eastAsia"/>
        </w:rPr>
        <w:t>我们得出，聚合后的模型的</w:t>
      </w:r>
      <w:r>
        <w:rPr>
          <w:rFonts w:hint="eastAsia"/>
        </w:rPr>
        <w:t>RMSE</w:t>
      </w:r>
      <w:r>
        <w:rPr>
          <w:rFonts w:hint="eastAsia"/>
        </w:rPr>
        <w:t>明显降低，</w:t>
      </w:r>
      <w:r>
        <w:t>而</w:t>
      </w:r>
      <w:r>
        <w:rPr>
          <w:rFonts w:hint="eastAsia"/>
        </w:rPr>
        <w:t>MPAE</w:t>
      </w:r>
      <w:r>
        <w:rPr>
          <w:rFonts w:hint="eastAsia"/>
        </w:rPr>
        <w:t>则无明显变化。</w:t>
      </w:r>
    </w:p>
    <w:p w:rsidR="005B36D8" w:rsidRDefault="005B36D8" w:rsidP="005B36D8">
      <w:pPr>
        <w:jc w:val="center"/>
        <w:rPr>
          <w:rFonts w:asciiTheme="minorEastAsia" w:eastAsiaTheme="minorEastAsia" w:hAnsiTheme="minorEastAsia"/>
        </w:rPr>
      </w:pPr>
      <w:r>
        <w:rPr>
          <w:rFonts w:asciiTheme="minorEastAsia" w:eastAsiaTheme="minorEastAsia" w:hAnsiTheme="minorEastAsia"/>
          <w:noProof/>
        </w:rPr>
        <w:drawing>
          <wp:inline distT="0" distB="0" distL="0" distR="0">
            <wp:extent cx="5121742" cy="2501660"/>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2.png"/>
                    <pic:cNvPicPr/>
                  </pic:nvPicPr>
                  <pic:blipFill>
                    <a:blip r:embed="rId25" cstate="print">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26">
                              <a14:imgEffect>
                                <a14:sharpenSoften amount="25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28056" cy="2504744"/>
                    </a:xfrm>
                    <a:prstGeom prst="rect">
                      <a:avLst/>
                    </a:prstGeom>
                  </pic:spPr>
                </pic:pic>
              </a:graphicData>
            </a:graphic>
          </wp:inline>
        </w:drawing>
      </w:r>
    </w:p>
    <w:p w:rsidR="005B36D8" w:rsidRDefault="005B36D8" w:rsidP="005B36D8">
      <w:pPr>
        <w:jc w:val="center"/>
        <w:rPr>
          <w:rFonts w:asciiTheme="minorEastAsia" w:eastAsiaTheme="minorEastAsia" w:hAnsiTheme="minorEastAsia"/>
          <w:sz w:val="21"/>
          <w:szCs w:val="21"/>
        </w:rPr>
      </w:pPr>
      <w:r w:rsidRPr="00FC2408">
        <w:rPr>
          <w:rFonts w:asciiTheme="minorEastAsia" w:eastAsiaTheme="minorEastAsia" w:hAnsiTheme="minorEastAsia" w:hint="eastAsia"/>
          <w:sz w:val="21"/>
          <w:szCs w:val="21"/>
        </w:rPr>
        <w:t>图</w:t>
      </w:r>
      <w:r w:rsidR="00304708">
        <w:rPr>
          <w:rFonts w:asciiTheme="minorEastAsia" w:eastAsiaTheme="minorEastAsia" w:hAnsiTheme="minorEastAsia" w:hint="eastAsia"/>
          <w:sz w:val="21"/>
          <w:szCs w:val="21"/>
        </w:rPr>
        <w:t>3</w:t>
      </w:r>
      <w:r>
        <w:rPr>
          <w:rFonts w:asciiTheme="minorEastAsia" w:eastAsiaTheme="minorEastAsia" w:hAnsiTheme="minorEastAsia"/>
          <w:sz w:val="21"/>
          <w:szCs w:val="21"/>
        </w:rPr>
        <w:t>-</w:t>
      </w:r>
      <w:r w:rsidR="00304708">
        <w:rPr>
          <w:rFonts w:asciiTheme="minorEastAsia" w:eastAsiaTheme="minorEastAsia" w:hAnsiTheme="minorEastAsia" w:hint="eastAsia"/>
          <w:sz w:val="21"/>
          <w:szCs w:val="21"/>
        </w:rPr>
        <w:t>4</w:t>
      </w:r>
      <w:r w:rsidR="0001769D">
        <w:rPr>
          <w:rFonts w:asciiTheme="minorEastAsia" w:eastAsiaTheme="minorEastAsia" w:hAnsiTheme="minorEastAsia" w:hint="eastAsia"/>
          <w:sz w:val="21"/>
          <w:szCs w:val="21"/>
        </w:rPr>
        <w:t xml:space="preserve"> </w:t>
      </w:r>
      <w:r>
        <w:rPr>
          <w:rFonts w:asciiTheme="minorEastAsia" w:eastAsiaTheme="minorEastAsia" w:hAnsiTheme="minorEastAsia" w:hint="eastAsia"/>
          <w:sz w:val="21"/>
          <w:szCs w:val="21"/>
        </w:rPr>
        <w:t>不同神经元个数下的训练集与测试集的RMSE值，</w:t>
      </w:r>
    </w:p>
    <w:p w:rsidR="00607E91" w:rsidRPr="004B12E2" w:rsidRDefault="005B36D8" w:rsidP="004B12E2">
      <w:pPr>
        <w:jc w:val="center"/>
        <w:rPr>
          <w:rFonts w:asciiTheme="minorEastAsia" w:eastAsiaTheme="minorEastAsia" w:hAnsiTheme="minorEastAsia"/>
          <w:sz w:val="21"/>
          <w:szCs w:val="21"/>
        </w:rPr>
      </w:pPr>
      <w:r>
        <w:rPr>
          <w:rFonts w:asciiTheme="minorEastAsia" w:eastAsiaTheme="minorEastAsia" w:hAnsiTheme="minorEastAsia"/>
          <w:sz w:val="21"/>
          <w:szCs w:val="21"/>
        </w:rPr>
        <w:t>以及</w:t>
      </w:r>
      <w:r>
        <w:rPr>
          <w:rFonts w:asciiTheme="minorEastAsia" w:eastAsiaTheme="minorEastAsia" w:hAnsiTheme="minorEastAsia" w:hint="eastAsia"/>
          <w:sz w:val="21"/>
          <w:szCs w:val="21"/>
        </w:rPr>
        <w:t>个体模型、相似模型与聚合模型之间的性能比较</w:t>
      </w:r>
      <w:bookmarkStart w:id="185" w:name="OLE_LINK6"/>
      <w:bookmarkStart w:id="186" w:name="OLE_LINK28"/>
    </w:p>
    <w:bookmarkEnd w:id="185"/>
    <w:bookmarkEnd w:id="186"/>
    <w:p w:rsidR="00607E91" w:rsidRDefault="00607E91" w:rsidP="00607E91">
      <w:pPr>
        <w:ind w:firstLine="420"/>
      </w:pPr>
      <w:r>
        <w:rPr>
          <w:rFonts w:hint="eastAsia"/>
        </w:rPr>
        <w:t>在经过数据提取、归总和预处理的交通数据集上，我们用几个流行的单源模型</w:t>
      </w:r>
      <w:r>
        <w:t>naïve</w:t>
      </w:r>
      <w:r>
        <w:rPr>
          <w:rFonts w:hint="eastAsia"/>
        </w:rPr>
        <w:t>、</w:t>
      </w:r>
      <w:r>
        <w:rPr>
          <w:rFonts w:hint="eastAsia"/>
        </w:rPr>
        <w:t>MA</w:t>
      </w:r>
      <w:r>
        <w:rPr>
          <w:rFonts w:hint="eastAsia"/>
        </w:rPr>
        <w:t>、</w:t>
      </w:r>
      <w:r>
        <w:rPr>
          <w:rFonts w:hint="eastAsia"/>
        </w:rPr>
        <w:t>ARIMA</w:t>
      </w:r>
      <w:r>
        <w:rPr>
          <w:rFonts w:hint="eastAsia"/>
        </w:rPr>
        <w:t>和</w:t>
      </w:r>
      <w:r>
        <w:rPr>
          <w:rFonts w:hint="eastAsia"/>
        </w:rPr>
        <w:t>NN</w:t>
      </w:r>
      <w:r>
        <w:rPr>
          <w:rFonts w:hint="eastAsia"/>
        </w:rPr>
        <w:t>模型，</w:t>
      </w:r>
      <w:r>
        <w:t>以及</w:t>
      </w:r>
      <w:r>
        <w:rPr>
          <w:rFonts w:hint="eastAsia"/>
        </w:rPr>
        <w:t>聚合模型</w:t>
      </w:r>
      <w:r>
        <w:rPr>
          <w:rFonts w:hint="eastAsia"/>
        </w:rPr>
        <w:t>DA</w:t>
      </w:r>
      <w:r>
        <w:t>[26]</w:t>
      </w:r>
      <w:r>
        <w:rPr>
          <w:rFonts w:hint="eastAsia"/>
        </w:rPr>
        <w:t>来与</w:t>
      </w:r>
      <w:r>
        <w:rPr>
          <w:rFonts w:hint="eastAsia"/>
        </w:rPr>
        <w:t>PMA</w:t>
      </w:r>
      <w:r>
        <w:rPr>
          <w:rFonts w:hint="eastAsia"/>
        </w:rPr>
        <w:t>模型做对比评测。这几个对比模型简述如下：</w:t>
      </w:r>
    </w:p>
    <w:p w:rsidR="00607E91" w:rsidRDefault="00607E91" w:rsidP="00607E91">
      <w:pPr>
        <w:pStyle w:val="af2"/>
        <w:numPr>
          <w:ilvl w:val="0"/>
          <w:numId w:val="33"/>
        </w:numPr>
        <w:ind w:firstLineChars="0"/>
      </w:pPr>
      <w:r w:rsidRPr="00FB3469">
        <w:rPr>
          <w:rFonts w:ascii="黑体" w:eastAsia="黑体" w:hAnsi="黑体"/>
          <w:b/>
        </w:rPr>
        <w:t>Na</w:t>
      </w:r>
      <w:r w:rsidRPr="00FB3469">
        <w:rPr>
          <w:rFonts w:ascii="Calibri" w:eastAsia="黑体" w:hAnsi="Calibri" w:cs="Calibri"/>
          <w:b/>
        </w:rPr>
        <w:t>ï</w:t>
      </w:r>
      <w:r w:rsidRPr="00FB3469">
        <w:rPr>
          <w:rFonts w:ascii="黑体" w:eastAsia="黑体" w:hAnsi="黑体"/>
          <w:b/>
        </w:rPr>
        <w:t>ve(or no-change)</w:t>
      </w:r>
      <w:r>
        <w:rPr>
          <w:rFonts w:hint="eastAsia"/>
        </w:rPr>
        <w:t>模型的形式比较简单，其中</w:t>
      </w:r>
      <m:oMath>
        <m:sSub>
          <m:sSubPr>
            <m:ctrlPr>
              <w:rPr>
                <w:rFonts w:ascii="Cambria Math" w:eastAsia="Cambria Math" w:hAnsi="Cambria Math"/>
                <w:i/>
              </w:rPr>
            </m:ctrlPr>
          </m:sSubPr>
          <m:e>
            <m:acc>
              <m:accPr>
                <m:ctrlPr>
                  <w:rPr>
                    <w:rFonts w:ascii="Cambria Math" w:eastAsia="Cambria Math" w:hAnsi="Cambria Math"/>
                    <w:i/>
                  </w:rPr>
                </m:ctrlPr>
              </m:accPr>
              <m:e>
                <m:r>
                  <w:rPr>
                    <w:rFonts w:ascii="Cambria Math" w:eastAsia="Cambria Math" w:hAnsi="Cambria Math"/>
                  </w:rPr>
                  <m:t>q</m:t>
                </m:r>
              </m:e>
            </m:acc>
          </m:e>
          <m:sub>
            <m:sSub>
              <m:sSubPr>
                <m:ctrlPr>
                  <w:rPr>
                    <w:rFonts w:ascii="Cambria Math" w:eastAsia="Cambria Math" w:hAnsi="Cambria Math"/>
                    <w:i/>
                  </w:rPr>
                </m:ctrlPr>
              </m:sSubPr>
              <m:e>
                <m:r>
                  <w:rPr>
                    <w:rFonts w:ascii="Cambria Math" w:eastAsia="Cambria Math" w:hAnsi="Cambria Math"/>
                  </w:rPr>
                  <m:t>N</m:t>
                </m:r>
              </m:e>
              <m:sub>
                <m:r>
                  <w:rPr>
                    <w:rFonts w:ascii="Cambria Math" w:eastAsia="Cambria Math" w:hAnsi="Cambria Math"/>
                  </w:rPr>
                  <m:t>a</m:t>
                </m:r>
              </m:sub>
            </m:sSub>
          </m:sub>
        </m:sSub>
        <m:r>
          <w:rPr>
            <w:rFonts w:ascii="Cambria Math" w:eastAsia="Cambria Math" w:hAnsi="Cambria Math"/>
          </w:rPr>
          <m:t>(t)</m:t>
        </m:r>
      </m:oMath>
      <w:r>
        <w:rPr>
          <w:rFonts w:hint="eastAsia"/>
        </w:rPr>
        <w:t>表示的是</w:t>
      </w:r>
      <w:r>
        <w:rPr>
          <w:rFonts w:hint="eastAsia"/>
        </w:rPr>
        <w:t>t</w:t>
      </w:r>
      <w:r>
        <w:rPr>
          <w:rFonts w:hint="eastAsia"/>
        </w:rPr>
        <w:t>时刻下的流量预测值：</w:t>
      </w:r>
    </w:p>
    <w:p w:rsidR="00607E91" w:rsidRPr="006A3152" w:rsidRDefault="00E032DD" w:rsidP="00607E91">
      <w:pPr>
        <w:pStyle w:val="af2"/>
        <w:wordWrap w:val="0"/>
        <w:ind w:left="780" w:firstLineChars="0" w:firstLine="0"/>
        <w:jc w:val="right"/>
      </w:pPr>
      <m:oMath>
        <m:sSub>
          <m:sSubPr>
            <m:ctrlPr>
              <w:rPr>
                <w:rFonts w:ascii="Cambria Math" w:eastAsia="Cambria Math" w:hAnsi="Cambria Math"/>
                <w:i/>
              </w:rPr>
            </m:ctrlPr>
          </m:sSubPr>
          <m:e>
            <m:acc>
              <m:accPr>
                <m:ctrlPr>
                  <w:rPr>
                    <w:rFonts w:ascii="Cambria Math" w:eastAsia="Cambria Math" w:hAnsi="Cambria Math"/>
                    <w:i/>
                  </w:rPr>
                </m:ctrlPr>
              </m:accPr>
              <m:e>
                <m:r>
                  <w:rPr>
                    <w:rFonts w:ascii="Cambria Math" w:eastAsia="Cambria Math" w:hAnsi="Cambria Math"/>
                  </w:rPr>
                  <m:t>q</m:t>
                </m:r>
              </m:e>
            </m:acc>
          </m:e>
          <m:sub>
            <m:sSub>
              <m:sSubPr>
                <m:ctrlPr>
                  <w:rPr>
                    <w:rFonts w:ascii="Cambria Math" w:eastAsia="Cambria Math" w:hAnsi="Cambria Math"/>
                    <w:i/>
                  </w:rPr>
                </m:ctrlPr>
              </m:sSubPr>
              <m:e>
                <m:r>
                  <w:rPr>
                    <w:rFonts w:ascii="Cambria Math" w:eastAsia="Cambria Math" w:hAnsi="Cambria Math"/>
                  </w:rPr>
                  <m:t>N</m:t>
                </m:r>
              </m:e>
              <m:sub>
                <m:r>
                  <w:rPr>
                    <w:rFonts w:ascii="Cambria Math" w:eastAsia="Cambria Math" w:hAnsi="Cambria Math"/>
                  </w:rPr>
                  <m:t>a</m:t>
                </m:r>
              </m:sub>
            </m:sSub>
          </m:sub>
        </m:sSub>
        <m:r>
          <w:rPr>
            <w:rFonts w:ascii="Cambria Math" w:eastAsia="Cambria Math" w:hAnsi="Cambria Math"/>
          </w:rPr>
          <m:t>(t) = q(t-1)</m:t>
        </m:r>
      </m:oMath>
      <w:r w:rsidR="00607E91">
        <w:tab/>
      </w:r>
      <w:r w:rsidR="00607E91">
        <w:tab/>
      </w:r>
      <w:r w:rsidR="00607E91">
        <w:tab/>
      </w:r>
      <w:r w:rsidR="00607E91">
        <w:tab/>
      </w:r>
      <w:r w:rsidR="00607E91">
        <w:tab/>
      </w:r>
      <w:r w:rsidR="00607E91">
        <w:tab/>
      </w:r>
      <w:r w:rsidR="00607E91">
        <w:tab/>
      </w:r>
      <w:r w:rsidR="00607E91">
        <w:rPr>
          <w:rFonts w:hint="eastAsia"/>
        </w:rPr>
        <w:t>(</w:t>
      </w:r>
      <w:r w:rsidR="00304708">
        <w:rPr>
          <w:rFonts w:hint="eastAsia"/>
        </w:rPr>
        <w:t>8</w:t>
      </w:r>
      <w:r w:rsidR="00607E91">
        <w:rPr>
          <w:rFonts w:hint="eastAsia"/>
        </w:rPr>
        <w:t>)</w:t>
      </w:r>
    </w:p>
    <w:p w:rsidR="00607E91" w:rsidRDefault="00607E91" w:rsidP="00607E91">
      <w:pPr>
        <w:pStyle w:val="af2"/>
        <w:numPr>
          <w:ilvl w:val="0"/>
          <w:numId w:val="33"/>
        </w:numPr>
        <w:ind w:firstLineChars="0"/>
      </w:pPr>
      <w:r w:rsidRPr="00FB3469">
        <w:rPr>
          <w:rFonts w:ascii="黑体" w:eastAsia="黑体" w:hAnsi="黑体"/>
          <w:b/>
        </w:rPr>
        <w:t>MA</w:t>
      </w:r>
      <w:r>
        <w:rPr>
          <w:rFonts w:hint="eastAsia"/>
        </w:rPr>
        <w:t>模型的计算方式如下，其中</w:t>
      </w:r>
      <w:r>
        <w:rPr>
          <w:rFonts w:hint="eastAsia"/>
        </w:rPr>
        <w:t>k</w:t>
      </w:r>
      <w:r>
        <w:rPr>
          <w:rFonts w:hint="eastAsia"/>
        </w:rPr>
        <w:t>是</w:t>
      </w:r>
      <w:r>
        <w:rPr>
          <w:rFonts w:hint="eastAsia"/>
        </w:rPr>
        <w:t>MA</w:t>
      </w:r>
      <w:r>
        <w:rPr>
          <w:rFonts w:hint="eastAsia"/>
        </w:rPr>
        <w:t>模型中的参数</w:t>
      </w:r>
      <w:r>
        <w:rPr>
          <w:rFonts w:hint="eastAsia"/>
        </w:rPr>
        <w:t>[</w:t>
      </w:r>
      <w:r>
        <w:t>19</w:t>
      </w:r>
      <w:r>
        <w:rPr>
          <w:rFonts w:hint="eastAsia"/>
        </w:rPr>
        <w:t>]</w:t>
      </w:r>
      <w:r>
        <w:rPr>
          <w:rFonts w:hint="eastAsia"/>
        </w:rPr>
        <w:t>。</w:t>
      </w:r>
      <w:r>
        <w:rPr>
          <w:rFonts w:hint="eastAsia"/>
        </w:rPr>
        <w:t>M</w:t>
      </w:r>
      <w:r>
        <w:t>A</w:t>
      </w:r>
      <w:r>
        <w:rPr>
          <w:rFonts w:hint="eastAsia"/>
        </w:rPr>
        <w:t>的核心思想是处理最近的</w:t>
      </w:r>
      <w:r>
        <w:rPr>
          <w:rFonts w:hint="eastAsia"/>
        </w:rPr>
        <w:t>k</w:t>
      </w:r>
      <w:r>
        <w:rPr>
          <w:rFonts w:hint="eastAsia"/>
        </w:rPr>
        <w:t>个采样数据；</w:t>
      </w:r>
      <w:r>
        <w:t>k</w:t>
      </w:r>
      <w:r>
        <w:rPr>
          <w:rFonts w:hint="eastAsia"/>
        </w:rPr>
        <w:t>的值在每一次的平均计算中随着时</w:t>
      </w:r>
      <w:r>
        <w:rPr>
          <w:rFonts w:hint="eastAsia"/>
        </w:rPr>
        <w:lastRenderedPageBreak/>
        <w:t>间保持不变。</w:t>
      </w:r>
    </w:p>
    <w:p w:rsidR="00607E91" w:rsidRPr="006A3152" w:rsidRDefault="00E032DD" w:rsidP="00607E91">
      <w:pPr>
        <w:pStyle w:val="af2"/>
        <w:wordWrap w:val="0"/>
        <w:ind w:left="780" w:firstLineChars="0" w:firstLine="0"/>
        <w:jc w:val="right"/>
      </w:pPr>
      <m:oMath>
        <m:sSub>
          <m:sSubPr>
            <m:ctrlPr>
              <w:rPr>
                <w:rFonts w:ascii="Cambria Math" w:eastAsia="Cambria Math" w:hAnsi="Cambria Math"/>
                <w:i/>
              </w:rPr>
            </m:ctrlPr>
          </m:sSubPr>
          <m:e>
            <m:acc>
              <m:accPr>
                <m:ctrlPr>
                  <w:rPr>
                    <w:rFonts w:ascii="Cambria Math" w:eastAsia="Cambria Math" w:hAnsi="Cambria Math"/>
                    <w:i/>
                  </w:rPr>
                </m:ctrlPr>
              </m:accPr>
              <m:e>
                <m:r>
                  <w:rPr>
                    <w:rFonts w:ascii="Cambria Math" w:eastAsia="Cambria Math" w:hAnsi="Cambria Math"/>
                  </w:rPr>
                  <m:t>y</m:t>
                </m:r>
              </m:e>
            </m:acc>
          </m:e>
          <m:sub>
            <m:r>
              <w:rPr>
                <w:rFonts w:ascii="Cambria Math" w:eastAsia="Cambria Math" w:hAnsi="Cambria Math"/>
              </w:rPr>
              <m:t>t+1</m:t>
            </m:r>
          </m:sub>
        </m:sSub>
        <m:r>
          <w:rPr>
            <w:rFonts w:ascii="Cambria Math" w:eastAsia="Cambria Math" w:hAnsi="Cambria Math"/>
          </w:rPr>
          <m:t xml:space="preserve"> = </m:t>
        </m:r>
        <m:f>
          <m:fPr>
            <m:ctrlPr>
              <w:rPr>
                <w:rFonts w:ascii="Cambria Math" w:eastAsia="Cambria Math" w:hAnsi="Cambria Math"/>
                <w:i/>
              </w:rPr>
            </m:ctrlPr>
          </m:fPr>
          <m:num>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t</m:t>
                </m:r>
              </m:sub>
            </m:sSub>
            <m:r>
              <w:rPr>
                <w:rFonts w:ascii="Cambria Math" w:eastAsia="Cambria Math" w:hAnsi="Cambria Math"/>
              </w:rPr>
              <m:t xml:space="preserve">+ </m:t>
            </m:r>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t-1</m:t>
                </m:r>
              </m:sub>
            </m:sSub>
            <m:r>
              <w:rPr>
                <w:rFonts w:ascii="Cambria Math" w:eastAsia="Cambria Math" w:hAnsi="Cambria Math"/>
              </w:rPr>
              <m:t xml:space="preserve">+ </m:t>
            </m:r>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t-2</m:t>
                </m:r>
              </m:sub>
            </m:sSub>
            <m:r>
              <w:rPr>
                <w:rFonts w:ascii="Cambria Math" w:eastAsia="Cambria Math" w:hAnsi="Cambria Math"/>
              </w:rPr>
              <m:t xml:space="preserve">+…+ </m:t>
            </m:r>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t-k+1</m:t>
                </m:r>
              </m:sub>
            </m:sSub>
          </m:num>
          <m:den>
            <m:r>
              <w:rPr>
                <w:rFonts w:ascii="Cambria Math" w:eastAsia="Cambria Math" w:hAnsi="Cambria Math"/>
              </w:rPr>
              <m:t>k</m:t>
            </m:r>
          </m:den>
        </m:f>
      </m:oMath>
      <w:r w:rsidR="00607E91">
        <w:tab/>
      </w:r>
      <w:r w:rsidR="00607E91">
        <w:tab/>
      </w:r>
      <w:r w:rsidR="00607E91">
        <w:tab/>
      </w:r>
      <w:r w:rsidR="00607E91">
        <w:tab/>
      </w:r>
      <w:r w:rsidR="00607E91">
        <w:tab/>
      </w:r>
      <w:r w:rsidR="00607E91">
        <w:rPr>
          <w:rFonts w:hint="eastAsia"/>
        </w:rPr>
        <w:t>(</w:t>
      </w:r>
      <w:r w:rsidR="00304708">
        <w:rPr>
          <w:rFonts w:hint="eastAsia"/>
        </w:rPr>
        <w:t>9</w:t>
      </w:r>
      <w:r w:rsidR="00607E91">
        <w:rPr>
          <w:rFonts w:hint="eastAsia"/>
        </w:rPr>
        <w:t>)</w:t>
      </w:r>
    </w:p>
    <w:p w:rsidR="00607E91" w:rsidRDefault="00607E91" w:rsidP="00607E91">
      <w:pPr>
        <w:pStyle w:val="af2"/>
        <w:numPr>
          <w:ilvl w:val="0"/>
          <w:numId w:val="33"/>
        </w:numPr>
        <w:ind w:firstLineChars="0"/>
      </w:pPr>
      <w:r w:rsidRPr="00FB3469">
        <w:rPr>
          <w:rFonts w:ascii="黑体" w:eastAsia="黑体" w:hAnsi="黑体"/>
          <w:b/>
        </w:rPr>
        <w:t>ARIMA</w:t>
      </w:r>
      <w:r>
        <w:rPr>
          <w:rFonts w:hint="eastAsia"/>
        </w:rPr>
        <w:t>模型的参数为</w:t>
      </w:r>
      <w:r>
        <w:rPr>
          <w:rFonts w:hint="eastAsia"/>
        </w:rPr>
        <w:t>(</w:t>
      </w:r>
      <w:r>
        <w:t>r, d, s</w:t>
      </w:r>
      <w:r>
        <w:rPr>
          <w:rFonts w:hint="eastAsia"/>
        </w:rPr>
        <w:t>)</w:t>
      </w:r>
      <w:r>
        <w:rPr>
          <w:rFonts w:hint="eastAsia"/>
        </w:rPr>
        <w:t>，</w:t>
      </w:r>
      <w:r>
        <w:t>其中</w:t>
      </w:r>
      <w:r>
        <w:rPr>
          <w:rFonts w:hint="eastAsia"/>
        </w:rPr>
        <w:t>d</w:t>
      </w:r>
      <w:r>
        <w:rPr>
          <w:rFonts w:hint="eastAsia"/>
        </w:rPr>
        <w:t>是差分参数，</w:t>
      </w:r>
      <w:r>
        <w:rPr>
          <w:rFonts w:hint="eastAsia"/>
        </w:rPr>
        <w:t>r</w:t>
      </w:r>
      <w:r>
        <w:rPr>
          <w:rFonts w:hint="eastAsia"/>
        </w:rPr>
        <w:t>和</w:t>
      </w:r>
      <w:r>
        <w:rPr>
          <w:rFonts w:hint="eastAsia"/>
        </w:rPr>
        <w:t>s</w:t>
      </w:r>
      <w:r>
        <w:rPr>
          <w:rFonts w:hint="eastAsia"/>
        </w:rPr>
        <w:t>是模型</w:t>
      </w:r>
      <w:r>
        <w:rPr>
          <w:rFonts w:hint="eastAsia"/>
        </w:rPr>
        <w:t>AR</w:t>
      </w:r>
      <w:r>
        <w:rPr>
          <w:rFonts w:hint="eastAsia"/>
        </w:rPr>
        <w:t>与</w:t>
      </w:r>
      <w:r>
        <w:rPr>
          <w:rFonts w:hint="eastAsia"/>
        </w:rPr>
        <w:t>MA</w:t>
      </w:r>
      <w:r>
        <w:rPr>
          <w:rFonts w:hint="eastAsia"/>
        </w:rPr>
        <w:t>的操作运算符。</w:t>
      </w:r>
    </w:p>
    <w:p w:rsidR="00607E91" w:rsidRDefault="00607E91" w:rsidP="00607E91">
      <w:pPr>
        <w:pStyle w:val="af2"/>
        <w:numPr>
          <w:ilvl w:val="0"/>
          <w:numId w:val="33"/>
        </w:numPr>
        <w:ind w:firstLineChars="0"/>
      </w:pPr>
      <w:r w:rsidRPr="00FB3469">
        <w:rPr>
          <w:rFonts w:ascii="黑体" w:eastAsia="黑体" w:hAnsi="黑体" w:hint="eastAsia"/>
          <w:b/>
        </w:rPr>
        <w:t>A</w:t>
      </w:r>
      <w:r w:rsidRPr="00FB3469">
        <w:rPr>
          <w:rFonts w:ascii="黑体" w:eastAsia="黑体" w:hAnsi="黑体"/>
          <w:b/>
        </w:rPr>
        <w:t>rtificial</w:t>
      </w:r>
      <w:r w:rsidRPr="00FB3469">
        <w:rPr>
          <w:rFonts w:ascii="黑体" w:eastAsia="黑体" w:hAnsi="黑体" w:hint="eastAsia"/>
          <w:b/>
        </w:rPr>
        <w:t>神经网络</w:t>
      </w:r>
      <w:r>
        <w:rPr>
          <w:rFonts w:hint="eastAsia"/>
        </w:rPr>
        <w:t>模型是一种单源输出模型，通常用来拟合非线性数据集。模型的输入是时刻</w:t>
      </w:r>
      <w:r>
        <w:rPr>
          <w:rFonts w:hint="eastAsia"/>
        </w:rPr>
        <w:t>t</w:t>
      </w:r>
      <w:r>
        <w:rPr>
          <w:rFonts w:hint="eastAsia"/>
        </w:rPr>
        <w:t>的前</w:t>
      </w:r>
      <m:oMath>
        <m:r>
          <w:rPr>
            <w:rFonts w:ascii="Cambria Math" w:eastAsia="Cambria Math" w:hAnsi="Cambria Math"/>
          </w:rPr>
          <m:t>l</m:t>
        </m:r>
      </m:oMath>
      <w:r>
        <w:rPr>
          <w:rFonts w:hint="eastAsia"/>
        </w:rPr>
        <w:t>个连续的流量值，</w:t>
      </w:r>
      <w:r>
        <w:t>而模型的输出</w:t>
      </w:r>
      <w:r>
        <w:rPr>
          <w:rFonts w:hint="eastAsia"/>
        </w:rPr>
        <w:t>则是在时刻</w:t>
      </w:r>
      <w:r>
        <w:rPr>
          <w:rFonts w:hint="eastAsia"/>
        </w:rPr>
        <w:t>t</w:t>
      </w:r>
      <w:r>
        <w:rPr>
          <w:rFonts w:hint="eastAsia"/>
        </w:rPr>
        <w:t>处的流量预测值。该模型的</w:t>
      </w:r>
      <m:oMath>
        <m:r>
          <w:rPr>
            <w:rFonts w:ascii="Cambria Math" w:eastAsia="Cambria Math" w:hAnsi="Cambria Math"/>
          </w:rPr>
          <m:t>l</m:t>
        </m:r>
      </m:oMath>
      <w:r>
        <w:rPr>
          <w:rFonts w:hint="eastAsia"/>
        </w:rPr>
        <w:t>的长度以及隐层的神经元个数同样由实验评估决定，</w:t>
      </w:r>
      <w:r>
        <w:t>限于篇幅</w:t>
      </w:r>
      <w:r>
        <w:rPr>
          <w:rFonts w:hint="eastAsia"/>
        </w:rPr>
        <w:t>，</w:t>
      </w:r>
      <w:r>
        <w:t>此处不再赘述</w:t>
      </w:r>
      <w:r>
        <w:rPr>
          <w:rFonts w:hint="eastAsia"/>
        </w:rPr>
        <w:t>。</w:t>
      </w:r>
    </w:p>
    <w:p w:rsidR="00607E91" w:rsidRDefault="00E032DD" w:rsidP="00607E91">
      <w:pPr>
        <w:pStyle w:val="af2"/>
        <w:wordWrap w:val="0"/>
        <w:ind w:left="780" w:firstLineChars="0" w:firstLine="0"/>
        <w:jc w:val="right"/>
      </w:pPr>
      <m:oMath>
        <m:sSub>
          <m:sSubPr>
            <m:ctrlPr>
              <w:rPr>
                <w:rFonts w:ascii="Cambria Math" w:eastAsia="Cambria Math" w:hAnsi="Cambria Math"/>
                <w:i/>
              </w:rPr>
            </m:ctrlPr>
          </m:sSubPr>
          <m:e>
            <m:acc>
              <m:accPr>
                <m:ctrlPr>
                  <w:rPr>
                    <w:rFonts w:ascii="Cambria Math" w:eastAsia="Cambria Math" w:hAnsi="Cambria Math"/>
                    <w:i/>
                  </w:rPr>
                </m:ctrlPr>
              </m:accPr>
              <m:e>
                <m:r>
                  <w:rPr>
                    <w:rFonts w:ascii="Cambria Math" w:eastAsia="Cambria Math" w:hAnsi="Cambria Math"/>
                  </w:rPr>
                  <m:t>q</m:t>
                </m:r>
              </m:e>
            </m:acc>
          </m:e>
          <m:sub>
            <m:r>
              <w:rPr>
                <w:rFonts w:ascii="Cambria Math" w:eastAsia="Cambria Math" w:hAnsi="Cambria Math"/>
              </w:rPr>
              <m:t>NN</m:t>
            </m:r>
          </m:sub>
        </m:sSub>
        <m:r>
          <w:rPr>
            <w:rFonts w:ascii="Cambria Math" w:eastAsia="Cambria Math" w:hAnsi="Cambria Math"/>
          </w:rPr>
          <m:t xml:space="preserve">(t) = </m:t>
        </m:r>
        <m:sSub>
          <m:sSubPr>
            <m:ctrlPr>
              <w:rPr>
                <w:rFonts w:ascii="Cambria Math" w:eastAsia="Cambria Math" w:hAnsi="Cambria Math"/>
                <w:i/>
              </w:rPr>
            </m:ctrlPr>
          </m:sSubPr>
          <m:e>
            <m:r>
              <w:rPr>
                <w:rFonts w:ascii="Cambria Math" w:eastAsia="Cambria Math" w:hAnsi="Cambria Math"/>
              </w:rPr>
              <m:t>f</m:t>
            </m:r>
          </m:e>
          <m:sub>
            <m:r>
              <w:rPr>
                <w:rFonts w:ascii="Cambria Math" w:eastAsia="Cambria Math" w:hAnsi="Cambria Math"/>
              </w:rPr>
              <m:t>1</m:t>
            </m:r>
          </m:sub>
        </m:sSub>
        <m:r>
          <w:rPr>
            <w:rFonts w:ascii="Cambria Math" w:eastAsia="Cambria Math" w:hAnsi="Cambria Math"/>
          </w:rPr>
          <m:t>(q</m:t>
        </m:r>
        <m:d>
          <m:dPr>
            <m:ctrlPr>
              <w:rPr>
                <w:rFonts w:ascii="Cambria Math" w:eastAsia="Cambria Math" w:hAnsi="Cambria Math"/>
                <w:i/>
              </w:rPr>
            </m:ctrlPr>
          </m:dPr>
          <m:e>
            <m:r>
              <w:rPr>
                <w:rFonts w:ascii="Cambria Math" w:eastAsia="Cambria Math" w:hAnsi="Cambria Math"/>
              </w:rPr>
              <m:t>t-1</m:t>
            </m:r>
          </m:e>
        </m:d>
        <m:r>
          <w:rPr>
            <w:rFonts w:ascii="Cambria Math" w:eastAsia="Cambria Math" w:hAnsi="Cambria Math"/>
          </w:rPr>
          <m:t>, q</m:t>
        </m:r>
        <m:d>
          <m:dPr>
            <m:ctrlPr>
              <w:rPr>
                <w:rFonts w:ascii="Cambria Math" w:eastAsia="Cambria Math" w:hAnsi="Cambria Math"/>
                <w:i/>
              </w:rPr>
            </m:ctrlPr>
          </m:dPr>
          <m:e>
            <m:r>
              <w:rPr>
                <w:rFonts w:ascii="Cambria Math" w:eastAsia="Cambria Math" w:hAnsi="Cambria Math"/>
              </w:rPr>
              <m:t>t-2</m:t>
            </m:r>
          </m:e>
        </m:d>
        <m:r>
          <w:rPr>
            <w:rFonts w:ascii="Cambria Math" w:eastAsia="Cambria Math" w:hAnsi="Cambria Math"/>
          </w:rPr>
          <m:t>,  …,  q(t-l))</m:t>
        </m:r>
      </m:oMath>
      <w:r w:rsidR="00607E91">
        <w:tab/>
      </w:r>
      <w:r w:rsidR="00607E91">
        <w:tab/>
      </w:r>
      <w:r w:rsidR="00607E91">
        <w:tab/>
      </w:r>
      <w:r w:rsidR="00607E91">
        <w:rPr>
          <w:rFonts w:hint="eastAsia"/>
        </w:rPr>
        <w:t>(</w:t>
      </w:r>
      <w:r w:rsidR="00607E91">
        <w:t>1</w:t>
      </w:r>
      <w:r w:rsidR="00304708">
        <w:rPr>
          <w:rFonts w:hint="eastAsia"/>
        </w:rPr>
        <w:t>0</w:t>
      </w:r>
      <w:r w:rsidR="00607E91">
        <w:rPr>
          <w:rFonts w:hint="eastAsia"/>
        </w:rPr>
        <w:t>)</w:t>
      </w:r>
    </w:p>
    <w:p w:rsidR="00607E91" w:rsidRDefault="00607E91" w:rsidP="00607E91">
      <w:pPr>
        <w:pStyle w:val="af2"/>
        <w:numPr>
          <w:ilvl w:val="0"/>
          <w:numId w:val="33"/>
        </w:numPr>
        <w:ind w:firstLineChars="0"/>
        <w:jc w:val="left"/>
      </w:pPr>
      <w:r w:rsidRPr="002322F4">
        <w:rPr>
          <w:rFonts w:ascii="黑体" w:eastAsia="黑体" w:hAnsi="黑体"/>
          <w:b/>
        </w:rPr>
        <w:t>DA</w:t>
      </w:r>
      <w:r>
        <w:rPr>
          <w:rFonts w:hint="eastAsia"/>
        </w:rPr>
        <w:t>模型通过神经网络将三个子模型（</w:t>
      </w:r>
      <w:r>
        <w:rPr>
          <w:rFonts w:hint="eastAsia"/>
        </w:rPr>
        <w:t>MA</w:t>
      </w:r>
      <w:r>
        <w:rPr>
          <w:rFonts w:hint="eastAsia"/>
        </w:rPr>
        <w:t>，</w:t>
      </w:r>
      <w:r>
        <w:rPr>
          <w:rFonts w:hint="eastAsia"/>
        </w:rPr>
        <w:t>ES</w:t>
      </w:r>
      <w:r>
        <w:rPr>
          <w:rFonts w:hint="eastAsia"/>
        </w:rPr>
        <w:t>和</w:t>
      </w:r>
      <w:r>
        <w:rPr>
          <w:rFonts w:hint="eastAsia"/>
        </w:rPr>
        <w:t>ARIMA</w:t>
      </w:r>
      <w:r>
        <w:t>）</w:t>
      </w:r>
      <w:r>
        <w:rPr>
          <w:rFonts w:hint="eastAsia"/>
        </w:rPr>
        <w:t>的输出结果进行融合作为模型的预测结果。</w:t>
      </w:r>
    </w:p>
    <w:p w:rsidR="00607E91" w:rsidRDefault="00607E91" w:rsidP="00607E91">
      <w:pPr>
        <w:ind w:firstLine="420"/>
        <w:jc w:val="left"/>
      </w:pPr>
      <w:r>
        <w:t>Naïve</w:t>
      </w:r>
      <w:r>
        <w:rPr>
          <w:rFonts w:hint="eastAsia"/>
        </w:rPr>
        <w:t>，</w:t>
      </w:r>
      <w:r>
        <w:rPr>
          <w:rFonts w:hint="eastAsia"/>
        </w:rPr>
        <w:t>MA</w:t>
      </w:r>
      <w:r>
        <w:rPr>
          <w:rFonts w:hint="eastAsia"/>
        </w:rPr>
        <w:t>，</w:t>
      </w:r>
      <w:r>
        <w:rPr>
          <w:rFonts w:hint="eastAsia"/>
        </w:rPr>
        <w:t>ARIMA</w:t>
      </w:r>
      <w:r>
        <w:rPr>
          <w:rFonts w:hint="eastAsia"/>
        </w:rPr>
        <w:t>，</w:t>
      </w:r>
      <w:r>
        <w:rPr>
          <w:rFonts w:hint="eastAsia"/>
        </w:rPr>
        <w:t>NN</w:t>
      </w:r>
      <w:r>
        <w:rPr>
          <w:rFonts w:hint="eastAsia"/>
        </w:rPr>
        <w:t>以及</w:t>
      </w:r>
      <w:r>
        <w:rPr>
          <w:rFonts w:hint="eastAsia"/>
        </w:rPr>
        <w:t>DA</w:t>
      </w:r>
      <w:r>
        <w:rPr>
          <w:rFonts w:hint="eastAsia"/>
        </w:rPr>
        <w:t>这些模型每一个需要的历史数据长度都不一样。</w:t>
      </w:r>
      <w:r>
        <w:t>因此</w:t>
      </w:r>
      <w:r>
        <w:rPr>
          <w:rFonts w:hint="eastAsia"/>
        </w:rPr>
        <w:t>针对每一个模型的不同数据要求我们给出不同的数据样本空间。</w:t>
      </w:r>
      <w:r>
        <w:t>例如</w:t>
      </w:r>
      <w:r>
        <w:rPr>
          <w:rFonts w:hint="eastAsia"/>
        </w:rPr>
        <w:t>，</w:t>
      </w:r>
      <w:r>
        <w:t>naïve</w:t>
      </w:r>
      <w:r>
        <w:rPr>
          <w:rFonts w:hint="eastAsia"/>
        </w:rPr>
        <w:t>模型训练数据的长度不能超过预测值之前一个小时；</w:t>
      </w:r>
      <w:r>
        <w:t>而</w:t>
      </w:r>
      <w:r>
        <w:rPr>
          <w:rFonts w:hint="eastAsia"/>
        </w:rPr>
        <w:t>对于</w:t>
      </w:r>
      <w:r>
        <w:t>A</w:t>
      </w:r>
      <w:r>
        <w:rPr>
          <w:rFonts w:hint="eastAsia"/>
        </w:rPr>
        <w:t>RIMA</w:t>
      </w:r>
      <w:r>
        <w:rPr>
          <w:rFonts w:hint="eastAsia"/>
        </w:rPr>
        <w:t>模型来说，</w:t>
      </w:r>
      <w:r>
        <w:t>其</w:t>
      </w:r>
      <w:r>
        <w:rPr>
          <w:rFonts w:hint="eastAsia"/>
        </w:rPr>
        <w:t>训练数据集至少要跨越</w:t>
      </w:r>
      <w:r>
        <w:rPr>
          <w:rFonts w:hint="eastAsia"/>
        </w:rPr>
        <w:t>48</w:t>
      </w:r>
      <w:r>
        <w:rPr>
          <w:rFonts w:hint="eastAsia"/>
        </w:rPr>
        <w:t>个小时才能使模型进行有效的预测。对于以上每一个模型，</w:t>
      </w:r>
      <w:r>
        <w:t>我们</w:t>
      </w:r>
      <w:r>
        <w:rPr>
          <w:rFonts w:hint="eastAsia"/>
        </w:rPr>
        <w:t>定参后与</w:t>
      </w:r>
      <w:r>
        <w:rPr>
          <w:rFonts w:hint="eastAsia"/>
        </w:rPr>
        <w:t>PMA</w:t>
      </w:r>
      <w:r>
        <w:rPr>
          <w:rFonts w:hint="eastAsia"/>
        </w:rPr>
        <w:t>模型在相同的测试集上进行对比评估。对于</w:t>
      </w:r>
      <w:r>
        <w:t>naïve</w:t>
      </w:r>
      <w:r>
        <w:rPr>
          <w:rFonts w:hint="eastAsia"/>
        </w:rPr>
        <w:t>模型，</w:t>
      </w:r>
      <w:r>
        <w:t>我们</w:t>
      </w:r>
      <w:r>
        <w:rPr>
          <w:rFonts w:hint="eastAsia"/>
        </w:rPr>
        <w:t>只需要简单的取历史最近一次的流量值作为其预测值；</w:t>
      </w:r>
      <w:r>
        <w:t>对于</w:t>
      </w:r>
      <w:r>
        <w:rPr>
          <w:rFonts w:hint="eastAsia"/>
        </w:rPr>
        <w:t>MA</w:t>
      </w:r>
      <w:r>
        <w:rPr>
          <w:rFonts w:hint="eastAsia"/>
        </w:rPr>
        <w:t>模型，通过实验我们我们得出当</w:t>
      </w:r>
      <w:r>
        <w:rPr>
          <w:rFonts w:hint="eastAsia"/>
        </w:rPr>
        <w:t>k</w:t>
      </w:r>
      <w:r>
        <w:rPr>
          <w:rFonts w:hint="eastAsia"/>
        </w:rPr>
        <w:t>等于</w:t>
      </w:r>
      <w:r>
        <w:rPr>
          <w:rFonts w:hint="eastAsia"/>
        </w:rPr>
        <w:t>3</w:t>
      </w:r>
      <w:r>
        <w:rPr>
          <w:rFonts w:hint="eastAsia"/>
        </w:rPr>
        <w:t>的时候流量预测值的平均误差最小；</w:t>
      </w:r>
      <w:r>
        <w:t>而对于</w:t>
      </w:r>
      <w:r>
        <w:rPr>
          <w:rFonts w:hint="eastAsia"/>
        </w:rPr>
        <w:t>ARIMA</w:t>
      </w:r>
      <w:r>
        <w:rPr>
          <w:rFonts w:hint="eastAsia"/>
        </w:rPr>
        <w:t>模型，经过试验我们知道参数选取为</w:t>
      </w:r>
      <w:r>
        <w:rPr>
          <w:rFonts w:hint="eastAsia"/>
        </w:rPr>
        <w:t>(</w:t>
      </w:r>
      <w:r>
        <w:t>1, 1, 0</w:t>
      </w:r>
      <w:r>
        <w:rPr>
          <w:rFonts w:hint="eastAsia"/>
        </w:rPr>
        <w:t>)</w:t>
      </w:r>
      <w:r>
        <w:rPr>
          <w:rFonts w:hint="eastAsia"/>
        </w:rPr>
        <w:t>的时候该模型的流量预测误差最小；通过实验，我们设定</w:t>
      </w:r>
      <w:r>
        <w:rPr>
          <w:rFonts w:hint="eastAsia"/>
        </w:rPr>
        <w:t>ES</w:t>
      </w:r>
      <w:r>
        <w:rPr>
          <w:rFonts w:hint="eastAsia"/>
        </w:rPr>
        <w:t>模型中的参数α</w:t>
      </w:r>
      <w:r>
        <w:rPr>
          <w:rFonts w:hint="eastAsia"/>
        </w:rPr>
        <w:t>=</w:t>
      </w:r>
      <w:r>
        <w:t xml:space="preserve"> 0.1</w:t>
      </w:r>
      <w:r>
        <w:rPr>
          <w:rFonts w:hint="eastAsia"/>
        </w:rPr>
        <w:t>和γ</w:t>
      </w:r>
      <w:r>
        <w:t>= 0.1</w:t>
      </w:r>
      <w:r>
        <w:rPr>
          <w:rFonts w:hint="eastAsia"/>
        </w:rPr>
        <w:t>以及</w:t>
      </w:r>
      <w:r>
        <w:rPr>
          <w:rFonts w:hint="eastAsia"/>
        </w:rPr>
        <w:t>NN</w:t>
      </w:r>
      <w:r>
        <w:rPr>
          <w:rFonts w:hint="eastAsia"/>
        </w:rPr>
        <w:t>为</w:t>
      </w:r>
      <w:r>
        <w:rPr>
          <w:rFonts w:hint="eastAsia"/>
        </w:rPr>
        <w:t>3</w:t>
      </w:r>
      <w:r>
        <w:t>-12-1</w:t>
      </w:r>
      <w:r>
        <w:rPr>
          <w:rFonts w:hint="eastAsia"/>
        </w:rPr>
        <w:t>来构建</w:t>
      </w:r>
      <w:r>
        <w:rPr>
          <w:rFonts w:hint="eastAsia"/>
        </w:rPr>
        <w:t>DA</w:t>
      </w:r>
      <w:r>
        <w:rPr>
          <w:rFonts w:hint="eastAsia"/>
        </w:rPr>
        <w:t>模型，</w:t>
      </w:r>
      <w:r>
        <w:t>这</w:t>
      </w:r>
      <w:r>
        <w:rPr>
          <w:rFonts w:hint="eastAsia"/>
        </w:rPr>
        <w:t>样能达到流量预测的最小误差。</w:t>
      </w:r>
      <w:r>
        <w:t>然后</w:t>
      </w:r>
      <w:r>
        <w:rPr>
          <w:rFonts w:hint="eastAsia"/>
        </w:rPr>
        <w:t>同样的，</w:t>
      </w:r>
      <w:r>
        <w:t>我们</w:t>
      </w:r>
      <w:r>
        <w:rPr>
          <w:rFonts w:hint="eastAsia"/>
        </w:rPr>
        <w:t>预测未来一个时间单位内的交通流量值。</w:t>
      </w:r>
    </w:p>
    <w:p w:rsidR="00607E91" w:rsidRDefault="00607E91" w:rsidP="00607E91">
      <w:pPr>
        <w:ind w:firstLine="420"/>
        <w:jc w:val="left"/>
      </w:pPr>
      <w:r>
        <w:rPr>
          <w:rFonts w:hint="eastAsia"/>
        </w:rPr>
        <w:t>由于针对工作日和周末两份数据集实验结果较为相似，</w:t>
      </w:r>
      <w:r>
        <w:t>因此</w:t>
      </w:r>
      <w:r>
        <w:rPr>
          <w:rFonts w:hint="eastAsia"/>
        </w:rPr>
        <w:t>我们只给出针对工作日数据集的实验结果。图</w:t>
      </w:r>
      <w:r w:rsidR="00304708">
        <w:rPr>
          <w:rFonts w:hint="eastAsia"/>
        </w:rPr>
        <w:t>3</w:t>
      </w:r>
      <w:r>
        <w:t>-</w:t>
      </w:r>
      <w:r w:rsidR="00304708">
        <w:rPr>
          <w:rFonts w:hint="eastAsia"/>
        </w:rPr>
        <w:t>5</w:t>
      </w:r>
      <w:r>
        <w:rPr>
          <w:rFonts w:hint="eastAsia"/>
        </w:rPr>
        <w:t>展示了各个流量预测模型之间以及与</w:t>
      </w:r>
      <w:r>
        <w:rPr>
          <w:rFonts w:hint="eastAsia"/>
        </w:rPr>
        <w:t>PMA</w:t>
      </w:r>
      <w:r>
        <w:rPr>
          <w:rFonts w:hint="eastAsia"/>
        </w:rPr>
        <w:t>模型之间</w:t>
      </w:r>
      <w:r>
        <w:rPr>
          <w:rFonts w:hint="eastAsia"/>
        </w:rPr>
        <w:t>RMSE</w:t>
      </w:r>
      <w:r>
        <w:rPr>
          <w:rFonts w:hint="eastAsia"/>
        </w:rPr>
        <w:t>与</w:t>
      </w:r>
      <w:r>
        <w:rPr>
          <w:rFonts w:hint="eastAsia"/>
        </w:rPr>
        <w:t>MPAE</w:t>
      </w:r>
      <w:r>
        <w:rPr>
          <w:rFonts w:hint="eastAsia"/>
        </w:rPr>
        <w:t>指标的对比结果。根据图</w:t>
      </w:r>
      <w:r>
        <w:rPr>
          <w:rFonts w:hint="eastAsia"/>
        </w:rPr>
        <w:t>(</w:t>
      </w:r>
      <w:r>
        <w:t>a</w:t>
      </w:r>
      <w:r>
        <w:rPr>
          <w:rFonts w:hint="eastAsia"/>
        </w:rPr>
        <w:t>)</w:t>
      </w:r>
      <w:r>
        <w:rPr>
          <w:rFonts w:hint="eastAsia"/>
        </w:rPr>
        <w:t>和图</w:t>
      </w:r>
      <w:r>
        <w:rPr>
          <w:rFonts w:hint="eastAsia"/>
        </w:rPr>
        <w:t>(</w:t>
      </w:r>
      <w:r>
        <w:t>b</w:t>
      </w:r>
      <w:r>
        <w:rPr>
          <w:rFonts w:hint="eastAsia"/>
        </w:rPr>
        <w:t>)</w:t>
      </w:r>
      <w:r>
        <w:rPr>
          <w:rFonts w:hint="eastAsia"/>
        </w:rPr>
        <w:t>的实验结果可知，</w:t>
      </w:r>
      <w:r>
        <w:rPr>
          <w:rFonts w:hint="eastAsia"/>
        </w:rPr>
        <w:t>PMA</w:t>
      </w:r>
      <w:r>
        <w:rPr>
          <w:rFonts w:hint="eastAsia"/>
        </w:rPr>
        <w:t>模型的流量预测结果要优于以上任何一种流量预测模型的预测结果。</w:t>
      </w:r>
    </w:p>
    <w:p w:rsidR="00607E91" w:rsidRDefault="00EF2E8A" w:rsidP="00607E91">
      <w:pPr>
        <w:jc w:val="center"/>
        <w:rPr>
          <w:rFonts w:asciiTheme="minorEastAsia" w:eastAsiaTheme="minorEastAsia" w:hAnsiTheme="minorEastAsia"/>
        </w:rPr>
      </w:pPr>
      <w:r>
        <w:rPr>
          <w:rFonts w:asciiTheme="minorEastAsia" w:eastAsiaTheme="minorEastAsia" w:hAnsiTheme="minorEastAsia"/>
          <w:noProof/>
        </w:rPr>
        <w:lastRenderedPageBreak/>
        <w:drawing>
          <wp:inline distT="0" distB="0" distL="0" distR="0">
            <wp:extent cx="5184475" cy="2280994"/>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4.png"/>
                    <pic:cNvPicPr/>
                  </pic:nvPicPr>
                  <pic:blipFill>
                    <a:blip r:embed="rId27" cstate="print">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28">
                              <a14:imgEffect>
                                <a14:sharpenSoften amount="25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88251" cy="2282655"/>
                    </a:xfrm>
                    <a:prstGeom prst="rect">
                      <a:avLst/>
                    </a:prstGeom>
                  </pic:spPr>
                </pic:pic>
              </a:graphicData>
            </a:graphic>
          </wp:inline>
        </w:drawing>
      </w:r>
    </w:p>
    <w:p w:rsidR="00607E91" w:rsidRDefault="00607E91" w:rsidP="00607E91">
      <w:pPr>
        <w:jc w:val="center"/>
        <w:rPr>
          <w:rFonts w:asciiTheme="minorEastAsia" w:eastAsiaTheme="minorEastAsia" w:hAnsiTheme="minorEastAsia"/>
          <w:sz w:val="21"/>
          <w:szCs w:val="21"/>
        </w:rPr>
      </w:pPr>
      <w:r w:rsidRPr="00FC2408">
        <w:rPr>
          <w:rFonts w:asciiTheme="minorEastAsia" w:eastAsiaTheme="minorEastAsia" w:hAnsiTheme="minorEastAsia" w:hint="eastAsia"/>
          <w:sz w:val="21"/>
          <w:szCs w:val="21"/>
        </w:rPr>
        <w:t>图</w:t>
      </w:r>
      <w:r w:rsidR="00304708">
        <w:rPr>
          <w:rFonts w:asciiTheme="minorEastAsia" w:eastAsiaTheme="minorEastAsia" w:hAnsiTheme="minorEastAsia" w:hint="eastAsia"/>
          <w:sz w:val="21"/>
          <w:szCs w:val="21"/>
        </w:rPr>
        <w:t>3</w:t>
      </w:r>
      <w:r>
        <w:rPr>
          <w:rFonts w:asciiTheme="minorEastAsia" w:eastAsiaTheme="minorEastAsia" w:hAnsiTheme="minorEastAsia"/>
          <w:sz w:val="21"/>
          <w:szCs w:val="21"/>
        </w:rPr>
        <w:t>-</w:t>
      </w:r>
      <w:r w:rsidR="00304708">
        <w:rPr>
          <w:rFonts w:asciiTheme="minorEastAsia" w:eastAsiaTheme="minorEastAsia" w:hAnsiTheme="minorEastAsia" w:hint="eastAsia"/>
          <w:sz w:val="21"/>
          <w:szCs w:val="21"/>
        </w:rPr>
        <w:t>5</w:t>
      </w:r>
      <w:r w:rsidR="0001769D">
        <w:rPr>
          <w:rFonts w:asciiTheme="minorEastAsia" w:eastAsiaTheme="minorEastAsia" w:hAnsiTheme="minorEastAsia" w:hint="eastAsia"/>
          <w:sz w:val="21"/>
          <w:szCs w:val="21"/>
        </w:rPr>
        <w:t xml:space="preserve"> </w:t>
      </w:r>
      <w:r>
        <w:rPr>
          <w:rFonts w:asciiTheme="minorEastAsia" w:eastAsiaTheme="minorEastAsia" w:hAnsiTheme="minorEastAsia" w:hint="eastAsia"/>
          <w:sz w:val="21"/>
          <w:szCs w:val="21"/>
        </w:rPr>
        <w:t>不同模型与PMA模型关于RMSE与MPAE指标的对比结果</w:t>
      </w:r>
    </w:p>
    <w:p w:rsidR="00B179BA" w:rsidRDefault="00B179BA" w:rsidP="00B179BA">
      <w:pPr>
        <w:pStyle w:val="2"/>
      </w:pPr>
      <w:bookmarkStart w:id="187" w:name="_Toc448270603"/>
      <w:r>
        <w:rPr>
          <w:rFonts w:hint="eastAsia"/>
        </w:rPr>
        <w:t>3.</w:t>
      </w:r>
      <w:r w:rsidR="003727B3">
        <w:rPr>
          <w:rFonts w:hint="eastAsia"/>
        </w:rPr>
        <w:t>4</w:t>
      </w:r>
      <w:r w:rsidR="0001769D">
        <w:rPr>
          <w:rFonts w:hint="eastAsia"/>
        </w:rPr>
        <w:t xml:space="preserve"> </w:t>
      </w:r>
      <w:r>
        <w:rPr>
          <w:rFonts w:hint="eastAsia"/>
        </w:rPr>
        <w:t>本章小结</w:t>
      </w:r>
      <w:bookmarkEnd w:id="187"/>
    </w:p>
    <w:p w:rsidR="00FD6CC5" w:rsidRDefault="00B179BA" w:rsidP="009F2378">
      <w:r>
        <w:rPr>
          <w:rFonts w:hint="eastAsia"/>
        </w:rPr>
        <w:tab/>
      </w:r>
      <w:r>
        <w:rPr>
          <w:rFonts w:hint="eastAsia"/>
        </w:rPr>
        <w:t>本章节分别从模型定义、建模过程、模型训练、模型预测到实验结果与对比这五个方面</w:t>
      </w:r>
      <w:r w:rsidR="009F2378">
        <w:rPr>
          <w:rFonts w:hint="eastAsia"/>
        </w:rPr>
        <w:t>逐步</w:t>
      </w:r>
      <w:r>
        <w:rPr>
          <w:rFonts w:hint="eastAsia"/>
        </w:rPr>
        <w:t>详细阐述了</w:t>
      </w:r>
      <w:r>
        <w:rPr>
          <w:rFonts w:hint="eastAsia"/>
        </w:rPr>
        <w:t>PMA</w:t>
      </w:r>
      <w:r>
        <w:rPr>
          <w:rFonts w:hint="eastAsia"/>
        </w:rPr>
        <w:t>模型的设计与实现方式。</w:t>
      </w:r>
      <w:r w:rsidR="00C2204D">
        <w:rPr>
          <w:rFonts w:hint="eastAsia"/>
        </w:rPr>
        <w:t>通过</w:t>
      </w:r>
      <w:r w:rsidR="00C2204D" w:rsidRPr="009F2378">
        <w:rPr>
          <w:rFonts w:hint="eastAsia"/>
        </w:rPr>
        <w:t>在</w:t>
      </w:r>
      <w:r w:rsidR="00C2204D">
        <w:rPr>
          <w:rFonts w:hint="eastAsia"/>
        </w:rPr>
        <w:t>从真实的交通治安卡口系统处获取的原始数据提取并处理得到实验数据集上进行</w:t>
      </w:r>
      <w:r w:rsidR="00C2204D" w:rsidRPr="009F2378">
        <w:rPr>
          <w:rFonts w:hint="eastAsia"/>
        </w:rPr>
        <w:t>大量的实验</w:t>
      </w:r>
      <w:r w:rsidR="00C2204D">
        <w:rPr>
          <w:rFonts w:hint="eastAsia"/>
        </w:rPr>
        <w:t>，具有一定的实际意义。</w:t>
      </w:r>
      <w:r w:rsidR="009F2378">
        <w:rPr>
          <w:rFonts w:hint="eastAsia"/>
        </w:rPr>
        <w:t>并与若干现存模型来做性能的对比，验证了我们提出的</w:t>
      </w:r>
      <w:r w:rsidR="009F2378">
        <w:rPr>
          <w:rFonts w:hint="eastAsia"/>
        </w:rPr>
        <w:t>PMA</w:t>
      </w:r>
      <w:r w:rsidR="009F2378">
        <w:rPr>
          <w:rFonts w:hint="eastAsia"/>
        </w:rPr>
        <w:t>模型</w:t>
      </w:r>
      <w:r w:rsidR="00C2204D">
        <w:rPr>
          <w:rFonts w:hint="eastAsia"/>
        </w:rPr>
        <w:t>所具有</w:t>
      </w:r>
      <w:r w:rsidR="009F2378">
        <w:rPr>
          <w:rFonts w:hint="eastAsia"/>
        </w:rPr>
        <w:t>的优越性。</w:t>
      </w:r>
    </w:p>
    <w:p w:rsidR="00BE6960" w:rsidRDefault="00BE6960" w:rsidP="009F2378"/>
    <w:p w:rsidR="00BE6960" w:rsidRDefault="00BE6960" w:rsidP="009F2378">
      <w:pPr>
        <w:sectPr w:rsidR="00BE6960" w:rsidSect="004518F8">
          <w:endnotePr>
            <w:numFmt w:val="decimal"/>
          </w:endnotePr>
          <w:pgSz w:w="11906" w:h="16838"/>
          <w:pgMar w:top="1440" w:right="1797" w:bottom="1440" w:left="1797" w:header="851" w:footer="992" w:gutter="0"/>
          <w:cols w:space="720"/>
          <w:docGrid w:type="linesAndChars" w:linePitch="312"/>
        </w:sectPr>
      </w:pPr>
    </w:p>
    <w:p w:rsidR="005B36D8" w:rsidRDefault="00931A9B" w:rsidP="00607E91">
      <w:pPr>
        <w:pStyle w:val="1"/>
        <w:numPr>
          <w:ilvl w:val="0"/>
          <w:numId w:val="15"/>
        </w:numPr>
        <w:spacing w:before="312" w:after="312"/>
        <w:jc w:val="center"/>
        <w:rPr>
          <w:rFonts w:ascii="黑体" w:eastAsia="黑体" w:hAnsi="黑体"/>
          <w:sz w:val="30"/>
          <w:szCs w:val="30"/>
        </w:rPr>
      </w:pPr>
      <w:bookmarkStart w:id="188" w:name="_Toc448270604"/>
      <w:r>
        <w:rPr>
          <w:rFonts w:ascii="黑体" w:eastAsia="黑体" w:hAnsi="黑体" w:hint="eastAsia"/>
          <w:sz w:val="30"/>
          <w:szCs w:val="30"/>
        </w:rPr>
        <w:lastRenderedPageBreak/>
        <w:t>路线</w:t>
      </w:r>
      <w:r w:rsidR="00607E91">
        <w:rPr>
          <w:rFonts w:ascii="黑体" w:eastAsia="黑体" w:hAnsi="黑体" w:hint="eastAsia"/>
          <w:sz w:val="30"/>
          <w:szCs w:val="30"/>
        </w:rPr>
        <w:t>推荐</w:t>
      </w:r>
      <w:bookmarkEnd w:id="188"/>
    </w:p>
    <w:p w:rsidR="00CE77BD" w:rsidRPr="00CE77BD" w:rsidRDefault="00CE77BD" w:rsidP="00CE77BD">
      <w:pPr>
        <w:ind w:firstLine="420"/>
      </w:pPr>
      <w:r>
        <w:rPr>
          <w:rFonts w:hint="eastAsia"/>
        </w:rPr>
        <w:t>本章对我们提出的道</w:t>
      </w:r>
      <w:r w:rsidR="00D27D27">
        <w:rPr>
          <w:rFonts w:hint="eastAsia"/>
        </w:rPr>
        <w:t>路捆绑模型进行描述。首先对模型用到的概念进行定义；然后详细描述</w:t>
      </w:r>
      <w:r>
        <w:rPr>
          <w:rFonts w:hint="eastAsia"/>
        </w:rPr>
        <w:t>模型</w:t>
      </w:r>
      <w:r w:rsidR="00A448D4">
        <w:rPr>
          <w:rFonts w:hint="eastAsia"/>
        </w:rPr>
        <w:t>的</w:t>
      </w:r>
      <w:r>
        <w:rPr>
          <w:rFonts w:hint="eastAsia"/>
        </w:rPr>
        <w:t>建模</w:t>
      </w:r>
      <w:r w:rsidR="00A448D4">
        <w:rPr>
          <w:rFonts w:hint="eastAsia"/>
        </w:rPr>
        <w:t>过程以及模型的推荐策略</w:t>
      </w:r>
      <w:r w:rsidR="00D27D27">
        <w:rPr>
          <w:rFonts w:hint="eastAsia"/>
        </w:rPr>
        <w:t>；接下来介绍</w:t>
      </w:r>
      <w:r>
        <w:rPr>
          <w:rFonts w:hint="eastAsia"/>
        </w:rPr>
        <w:t>模型的实验情况，包括数据集、实验环境和实验结果；最后与</w:t>
      </w:r>
      <w:r>
        <w:rPr>
          <w:rFonts w:hint="eastAsia"/>
        </w:rPr>
        <w:t>T-Drive</w:t>
      </w:r>
      <w:r w:rsidR="00D27D27">
        <w:rPr>
          <w:rFonts w:hint="eastAsia"/>
        </w:rPr>
        <w:t>模型在相同数据集上进行预测结果的比较，说明</w:t>
      </w:r>
      <w:r>
        <w:rPr>
          <w:rFonts w:hint="eastAsia"/>
        </w:rPr>
        <w:t>该模型的可行性。</w:t>
      </w:r>
    </w:p>
    <w:p w:rsidR="00A10D4A" w:rsidRDefault="00607E91" w:rsidP="00A10D4A">
      <w:pPr>
        <w:pStyle w:val="2"/>
        <w:rPr>
          <w:rFonts w:ascii="黑体" w:hAnsi="黑体"/>
          <w:szCs w:val="28"/>
        </w:rPr>
      </w:pPr>
      <w:bookmarkStart w:id="189" w:name="_Toc417044283"/>
      <w:bookmarkStart w:id="190" w:name="_Toc448270605"/>
      <w:r>
        <w:rPr>
          <w:rFonts w:ascii="黑体" w:hAnsi="黑体" w:hint="eastAsia"/>
          <w:szCs w:val="28"/>
        </w:rPr>
        <w:t>4</w:t>
      </w:r>
      <w:r w:rsidR="00A10D4A">
        <w:rPr>
          <w:rFonts w:ascii="黑体" w:hAnsi="黑体" w:hint="eastAsia"/>
          <w:szCs w:val="28"/>
        </w:rPr>
        <w:t>.</w:t>
      </w:r>
      <w:r>
        <w:rPr>
          <w:rFonts w:ascii="黑体" w:hAnsi="黑体" w:hint="eastAsia"/>
          <w:szCs w:val="28"/>
        </w:rPr>
        <w:t>1</w:t>
      </w:r>
      <w:bookmarkEnd w:id="189"/>
      <w:r w:rsidR="0001769D">
        <w:rPr>
          <w:rFonts w:ascii="黑体" w:hAnsi="黑体" w:hint="eastAsia"/>
          <w:szCs w:val="28"/>
        </w:rPr>
        <w:t xml:space="preserve"> </w:t>
      </w:r>
      <w:proofErr w:type="spellStart"/>
      <w:r w:rsidR="000167FE">
        <w:rPr>
          <w:rFonts w:ascii="黑体" w:hAnsi="黑体" w:hint="eastAsia"/>
          <w:szCs w:val="28"/>
        </w:rPr>
        <w:t>S</w:t>
      </w:r>
      <w:r w:rsidR="000167FE">
        <w:rPr>
          <w:rFonts w:ascii="黑体" w:hAnsi="黑体"/>
          <w:szCs w:val="28"/>
        </w:rPr>
        <w:t>pica</w:t>
      </w:r>
      <w:proofErr w:type="spellEnd"/>
      <w:r w:rsidR="003546B0">
        <w:rPr>
          <w:rFonts w:ascii="黑体" w:hAnsi="黑体" w:hint="eastAsia"/>
          <w:szCs w:val="28"/>
        </w:rPr>
        <w:t>模型</w:t>
      </w:r>
      <w:r w:rsidR="00F15E7C">
        <w:rPr>
          <w:rFonts w:ascii="黑体" w:hAnsi="黑体" w:hint="eastAsia"/>
          <w:szCs w:val="28"/>
        </w:rPr>
        <w:t>定义</w:t>
      </w:r>
      <w:bookmarkEnd w:id="190"/>
    </w:p>
    <w:p w:rsidR="0062787B" w:rsidRDefault="00ED34F7" w:rsidP="00ED34F7">
      <w:pPr>
        <w:ind w:firstLine="420"/>
        <w:rPr>
          <w:rFonts w:asciiTheme="minorEastAsia" w:eastAsiaTheme="minorEastAsia" w:hAnsiTheme="minorEastAsia"/>
        </w:rPr>
      </w:pPr>
      <w:bookmarkStart w:id="191" w:name="_Toc156893596"/>
      <w:bookmarkStart w:id="192" w:name="_Toc156896108"/>
      <w:bookmarkStart w:id="193" w:name="_Toc156897999"/>
      <w:bookmarkStart w:id="194" w:name="_Toc156898050"/>
      <w:bookmarkStart w:id="195" w:name="_Toc156898124"/>
      <w:bookmarkStart w:id="196" w:name="_Toc156898809"/>
      <w:bookmarkStart w:id="197" w:name="_Toc157241114"/>
      <w:bookmarkStart w:id="198" w:name="_Toc158447555"/>
      <w:bookmarkStart w:id="199" w:name="_Toc158450730"/>
      <w:bookmarkStart w:id="200" w:name="_Toc158710246"/>
      <w:bookmarkStart w:id="201" w:name="_Toc160623640"/>
      <w:bookmarkStart w:id="202" w:name="_Toc160623899"/>
      <w:bookmarkStart w:id="203" w:name="_Toc162187700"/>
      <w:bookmarkStart w:id="204" w:name="_Toc162614919"/>
      <w:bookmarkStart w:id="205" w:name="_Toc162959837"/>
      <w:bookmarkStart w:id="206" w:name="_Toc162960332"/>
      <w:bookmarkStart w:id="207" w:name="_Toc163048185"/>
      <w:r>
        <w:rPr>
          <w:rFonts w:asciiTheme="minorEastAsia" w:eastAsiaTheme="minorEastAsia" w:hAnsiTheme="minorEastAsia" w:hint="eastAsia"/>
        </w:rPr>
        <w:t>在具体阐述道路捆绑模型</w:t>
      </w:r>
      <w:proofErr w:type="spellStart"/>
      <w:r>
        <w:rPr>
          <w:rFonts w:asciiTheme="minorEastAsia" w:eastAsiaTheme="minorEastAsia" w:hAnsiTheme="minorEastAsia" w:hint="eastAsia"/>
        </w:rPr>
        <w:t>S</w:t>
      </w:r>
      <w:r>
        <w:rPr>
          <w:rFonts w:asciiTheme="minorEastAsia" w:eastAsiaTheme="minorEastAsia" w:hAnsiTheme="minorEastAsia"/>
        </w:rPr>
        <w:t>pica</w:t>
      </w:r>
      <w:proofErr w:type="spellEnd"/>
      <w:r>
        <w:rPr>
          <w:rFonts w:asciiTheme="minorEastAsia" w:eastAsiaTheme="minorEastAsia" w:hAnsiTheme="minorEastAsia" w:hint="eastAsia"/>
        </w:rPr>
        <w:t>的实现机制之前，</w:t>
      </w:r>
      <w:r>
        <w:rPr>
          <w:rFonts w:asciiTheme="minorEastAsia" w:eastAsiaTheme="minorEastAsia" w:hAnsiTheme="minorEastAsia"/>
        </w:rPr>
        <w:t>本</w:t>
      </w:r>
      <w:r>
        <w:rPr>
          <w:rFonts w:asciiTheme="minorEastAsia" w:eastAsiaTheme="minorEastAsia" w:hAnsiTheme="minorEastAsia" w:hint="eastAsia"/>
        </w:rPr>
        <w:t>小</w:t>
      </w:r>
      <w:r>
        <w:rPr>
          <w:rFonts w:asciiTheme="minorEastAsia" w:eastAsiaTheme="minorEastAsia" w:hAnsiTheme="minorEastAsia"/>
        </w:rPr>
        <w:t>节</w:t>
      </w:r>
      <w:r>
        <w:rPr>
          <w:rFonts w:asciiTheme="minorEastAsia" w:eastAsiaTheme="minorEastAsia" w:hAnsiTheme="minorEastAsia" w:hint="eastAsia"/>
        </w:rPr>
        <w:t>先对该模型将要用到的一些概念进行定义与说明，我们将依次给出路段、路网、路线、车辆轨迹、衔接边以及衔接图的定义，为后文描述模型的实现细节打下基础。</w:t>
      </w:r>
      <w:r w:rsidR="001243A8">
        <w:rPr>
          <w:rFonts w:asciiTheme="minorEastAsia" w:eastAsiaTheme="minorEastAsia" w:hAnsiTheme="minorEastAsia" w:hint="eastAsia"/>
        </w:rPr>
        <w:t>我们定义说明如下六个概念。</w:t>
      </w:r>
    </w:p>
    <w:p w:rsidR="004134AB" w:rsidRDefault="009D2827" w:rsidP="008A4DF7">
      <w:pPr>
        <w:ind w:firstLine="420"/>
        <w:rPr>
          <w:rFonts w:asciiTheme="minorEastAsia" w:eastAsiaTheme="minorEastAsia" w:hAnsiTheme="minorEastAsia"/>
        </w:rPr>
      </w:pPr>
      <w:r w:rsidRPr="0005044F">
        <w:rPr>
          <w:rFonts w:ascii="黑体" w:eastAsia="黑体" w:hAnsi="黑体" w:hint="eastAsia"/>
          <w:b/>
          <w:szCs w:val="21"/>
        </w:rPr>
        <w:t>定义3(路段)</w:t>
      </w:r>
      <w:r w:rsidR="00A95F1E">
        <w:rPr>
          <w:rFonts w:asciiTheme="minorEastAsia" w:eastAsiaTheme="minorEastAsia" w:hAnsiTheme="minorEastAsia" w:hint="eastAsia"/>
        </w:rPr>
        <w:t>一条</w:t>
      </w:r>
      <w:r>
        <w:rPr>
          <w:rFonts w:asciiTheme="minorEastAsia" w:eastAsiaTheme="minorEastAsia" w:hAnsiTheme="minorEastAsia" w:hint="eastAsia"/>
        </w:rPr>
        <w:t>路段</w:t>
      </w:r>
      <w:r w:rsidR="00EC1EDE">
        <w:rPr>
          <w:rFonts w:asciiTheme="minorEastAsia" w:eastAsiaTheme="minorEastAsia" w:hAnsiTheme="minorEastAsia" w:hint="eastAsia"/>
        </w:rPr>
        <w:t>r</w:t>
      </w:r>
      <w:r>
        <w:rPr>
          <w:rFonts w:asciiTheme="minorEastAsia" w:eastAsiaTheme="minorEastAsia" w:hAnsiTheme="minorEastAsia" w:hint="eastAsia"/>
        </w:rPr>
        <w:t>指的是一种单向或者双向的边，</w:t>
      </w:r>
      <w:r>
        <w:rPr>
          <w:rFonts w:asciiTheme="minorEastAsia" w:eastAsiaTheme="minorEastAsia" w:hAnsiTheme="minorEastAsia"/>
        </w:rPr>
        <w:t>它</w:t>
      </w:r>
      <w:r>
        <w:rPr>
          <w:rFonts w:asciiTheme="minorEastAsia" w:eastAsiaTheme="minorEastAsia" w:hAnsiTheme="minorEastAsia" w:hint="eastAsia"/>
        </w:rPr>
        <w:t>包含两个终端点（</w:t>
      </w:r>
      <w:proofErr w:type="spellStart"/>
      <w:r w:rsidR="00EC1EDE">
        <w:rPr>
          <w:rFonts w:asciiTheme="minorEastAsia" w:eastAsiaTheme="minorEastAsia" w:hAnsiTheme="minorEastAsia" w:hint="eastAsia"/>
        </w:rPr>
        <w:t>r.s</w:t>
      </w:r>
      <w:proofErr w:type="spellEnd"/>
      <w:r w:rsidR="00EC1EDE">
        <w:rPr>
          <w:rFonts w:asciiTheme="minorEastAsia" w:eastAsiaTheme="minorEastAsia" w:hAnsiTheme="minorEastAsia" w:hint="eastAsia"/>
        </w:rPr>
        <w:t>，</w:t>
      </w:r>
      <w:proofErr w:type="spellStart"/>
      <w:r w:rsidR="00EC1EDE">
        <w:rPr>
          <w:rFonts w:asciiTheme="minorEastAsia" w:eastAsiaTheme="minorEastAsia" w:hAnsiTheme="minorEastAsia" w:hint="eastAsia"/>
        </w:rPr>
        <w:t>r.e</w:t>
      </w:r>
      <w:proofErr w:type="spellEnd"/>
      <w:r w:rsidR="00EC1EDE">
        <w:rPr>
          <w:rFonts w:asciiTheme="minorEastAsia" w:eastAsiaTheme="minorEastAsia" w:hAnsiTheme="minorEastAsia" w:hint="eastAsia"/>
        </w:rPr>
        <w:t>，</w:t>
      </w:r>
      <w:r>
        <w:rPr>
          <w:rFonts w:asciiTheme="minorEastAsia" w:eastAsiaTheme="minorEastAsia" w:hAnsiTheme="minorEastAsia" w:hint="eastAsia"/>
        </w:rPr>
        <w:t>本文中具体指的是道路交通监控摄像头的位置</w:t>
      </w:r>
      <w:r>
        <w:rPr>
          <w:rFonts w:asciiTheme="minorEastAsia" w:eastAsiaTheme="minorEastAsia" w:hAnsiTheme="minorEastAsia"/>
        </w:rPr>
        <w:t>）</w:t>
      </w:r>
      <w:r>
        <w:rPr>
          <w:rFonts w:asciiTheme="minorEastAsia" w:eastAsiaTheme="minorEastAsia" w:hAnsiTheme="minorEastAsia" w:hint="eastAsia"/>
        </w:rPr>
        <w:t>。</w:t>
      </w:r>
      <w:r w:rsidR="00EC1EDE">
        <w:rPr>
          <w:rFonts w:asciiTheme="minorEastAsia" w:eastAsiaTheme="minorEastAsia" w:hAnsiTheme="minorEastAsia" w:hint="eastAsia"/>
        </w:rPr>
        <w:t>如果</w:t>
      </w:r>
      <w:r w:rsidR="00A95F1E">
        <w:rPr>
          <w:rFonts w:asciiTheme="minorEastAsia" w:eastAsiaTheme="minorEastAsia" w:hAnsiTheme="minorEastAsia" w:hint="eastAsia"/>
        </w:rPr>
        <w:t>一条</w:t>
      </w:r>
      <w:r w:rsidR="00EC1EDE">
        <w:rPr>
          <w:rFonts w:asciiTheme="minorEastAsia" w:eastAsiaTheme="minorEastAsia" w:hAnsiTheme="minorEastAsia" w:hint="eastAsia"/>
        </w:rPr>
        <w:t>路段是单向边，</w:t>
      </w:r>
      <w:r w:rsidR="00EC1EDE">
        <w:rPr>
          <w:rFonts w:asciiTheme="minorEastAsia" w:eastAsiaTheme="minorEastAsia" w:hAnsiTheme="minorEastAsia"/>
        </w:rPr>
        <w:t>则</w:t>
      </w:r>
      <w:r w:rsidR="00EC1EDE">
        <w:rPr>
          <w:rFonts w:asciiTheme="minorEastAsia" w:eastAsiaTheme="minorEastAsia" w:hAnsiTheme="minorEastAsia" w:hint="eastAsia"/>
        </w:rPr>
        <w:t>r只能允许从</w:t>
      </w:r>
      <w:proofErr w:type="spellStart"/>
      <w:r w:rsidR="00EC1EDE">
        <w:rPr>
          <w:rFonts w:asciiTheme="minorEastAsia" w:eastAsiaTheme="minorEastAsia" w:hAnsiTheme="minorEastAsia" w:hint="eastAsia"/>
        </w:rPr>
        <w:t>r.s</w:t>
      </w:r>
      <w:proofErr w:type="spellEnd"/>
      <w:r w:rsidR="00EC1EDE">
        <w:rPr>
          <w:rFonts w:asciiTheme="minorEastAsia" w:eastAsiaTheme="minorEastAsia" w:hAnsiTheme="minorEastAsia" w:hint="eastAsia"/>
        </w:rPr>
        <w:t>行驶到</w:t>
      </w:r>
      <w:proofErr w:type="spellStart"/>
      <w:r w:rsidR="00EC1EDE">
        <w:rPr>
          <w:rFonts w:asciiTheme="minorEastAsia" w:eastAsiaTheme="minorEastAsia" w:hAnsiTheme="minorEastAsia" w:hint="eastAsia"/>
        </w:rPr>
        <w:t>r.e</w:t>
      </w:r>
      <w:proofErr w:type="spellEnd"/>
      <w:r w:rsidR="00EC1EDE">
        <w:rPr>
          <w:rFonts w:asciiTheme="minorEastAsia" w:eastAsiaTheme="minorEastAsia" w:hAnsiTheme="minorEastAsia" w:hint="eastAsia"/>
        </w:rPr>
        <w:t>。</w:t>
      </w:r>
    </w:p>
    <w:p w:rsidR="009461EA" w:rsidRDefault="00B33FAF" w:rsidP="008A4DF7">
      <w:pPr>
        <w:ind w:firstLine="420"/>
        <w:rPr>
          <w:rFonts w:asciiTheme="minorEastAsia" w:eastAsiaTheme="minorEastAsia" w:hAnsiTheme="minorEastAsia"/>
        </w:rPr>
      </w:pPr>
      <w:r w:rsidRPr="0005044F">
        <w:rPr>
          <w:rFonts w:ascii="黑体" w:eastAsia="黑体" w:hAnsi="黑体" w:hint="eastAsia"/>
          <w:b/>
          <w:szCs w:val="21"/>
        </w:rPr>
        <w:t>定义4(路网)</w:t>
      </w:r>
      <w:r>
        <w:rPr>
          <w:rFonts w:asciiTheme="minorEastAsia" w:eastAsiaTheme="minorEastAsia" w:hAnsiTheme="minorEastAsia" w:hint="eastAsia"/>
        </w:rPr>
        <w:t>一个路网</w:t>
      </w:r>
      <w:proofErr w:type="spellStart"/>
      <w:r>
        <w:rPr>
          <w:rFonts w:asciiTheme="minorEastAsia" w:eastAsiaTheme="minorEastAsia" w:hAnsiTheme="minorEastAsia" w:hint="eastAsia"/>
        </w:rPr>
        <w:t>G</w:t>
      </w:r>
      <w:r w:rsidR="00587476">
        <w:rPr>
          <w:rFonts w:asciiTheme="minorEastAsia" w:eastAsiaTheme="minorEastAsia" w:hAnsiTheme="minorEastAsia"/>
        </w:rPr>
        <w:t>r</w:t>
      </w:r>
      <w:proofErr w:type="spellEnd"/>
      <w:r w:rsidR="000D477A">
        <w:rPr>
          <w:rFonts w:asciiTheme="minorEastAsia" w:eastAsiaTheme="minorEastAsia" w:hAnsiTheme="minorEastAsia" w:hint="eastAsia"/>
        </w:rPr>
        <w:t>其实就是一个有向图，</w:t>
      </w:r>
      <w:proofErr w:type="spellStart"/>
      <w:r w:rsidR="000D477A">
        <w:rPr>
          <w:rFonts w:asciiTheme="minorEastAsia" w:eastAsiaTheme="minorEastAsia" w:hAnsiTheme="minorEastAsia" w:hint="eastAsia"/>
        </w:rPr>
        <w:t>G</w:t>
      </w:r>
      <w:r w:rsidR="000D477A" w:rsidRPr="00B33FAF">
        <w:rPr>
          <w:rFonts w:asciiTheme="minorEastAsia" w:eastAsiaTheme="minorEastAsia" w:hAnsiTheme="minorEastAsia"/>
          <w:sz w:val="36"/>
          <w:szCs w:val="36"/>
          <w:vertAlign w:val="subscript"/>
        </w:rPr>
        <w:t>r</w:t>
      </w:r>
      <w:proofErr w:type="spellEnd"/>
      <w:r w:rsidR="000D477A">
        <w:rPr>
          <w:rFonts w:asciiTheme="minorEastAsia" w:eastAsiaTheme="minorEastAsia" w:hAnsiTheme="minorEastAsia"/>
        </w:rPr>
        <w:t>=</w:t>
      </w:r>
      <w:r w:rsidR="000D477A">
        <w:rPr>
          <w:rFonts w:asciiTheme="minorEastAsia" w:eastAsiaTheme="minorEastAsia" w:hAnsiTheme="minorEastAsia" w:hint="eastAsia"/>
        </w:rPr>
        <w:t>(</w:t>
      </w:r>
      <w:proofErr w:type="spellStart"/>
      <w:r w:rsidR="000D477A">
        <w:rPr>
          <w:rFonts w:asciiTheme="minorEastAsia" w:eastAsiaTheme="minorEastAsia" w:hAnsiTheme="minorEastAsia"/>
        </w:rPr>
        <w:t>V</w:t>
      </w:r>
      <w:r w:rsidR="00587476">
        <w:rPr>
          <w:rFonts w:asciiTheme="minorEastAsia" w:eastAsiaTheme="minorEastAsia" w:hAnsiTheme="minorEastAsia"/>
        </w:rPr>
        <w:t>r</w:t>
      </w:r>
      <w:proofErr w:type="spellEnd"/>
      <w:r w:rsidR="000D477A">
        <w:rPr>
          <w:rFonts w:asciiTheme="minorEastAsia" w:eastAsiaTheme="minorEastAsia" w:hAnsiTheme="minorEastAsia"/>
        </w:rPr>
        <w:t xml:space="preserve">, </w:t>
      </w:r>
      <w:proofErr w:type="spellStart"/>
      <w:r w:rsidR="000D477A">
        <w:rPr>
          <w:rFonts w:asciiTheme="minorEastAsia" w:eastAsiaTheme="minorEastAsia" w:hAnsiTheme="minorEastAsia"/>
        </w:rPr>
        <w:t>E</w:t>
      </w:r>
      <w:r w:rsidR="00587476">
        <w:rPr>
          <w:rFonts w:asciiTheme="minorEastAsia" w:eastAsiaTheme="minorEastAsia" w:hAnsiTheme="minorEastAsia"/>
        </w:rPr>
        <w:t>r</w:t>
      </w:r>
      <w:proofErr w:type="spellEnd"/>
      <w:r w:rsidR="000D477A">
        <w:rPr>
          <w:rFonts w:asciiTheme="minorEastAsia" w:eastAsiaTheme="minorEastAsia" w:hAnsiTheme="minorEastAsia" w:hint="eastAsia"/>
        </w:rPr>
        <w:t>),其中</w:t>
      </w:r>
      <w:proofErr w:type="spellStart"/>
      <w:r w:rsidR="000D477A">
        <w:rPr>
          <w:rFonts w:asciiTheme="minorEastAsia" w:eastAsiaTheme="minorEastAsia" w:hAnsiTheme="minorEastAsia"/>
        </w:rPr>
        <w:t>V</w:t>
      </w:r>
      <w:r w:rsidR="000D477A" w:rsidRPr="00B33FAF">
        <w:rPr>
          <w:rFonts w:asciiTheme="minorEastAsia" w:eastAsiaTheme="minorEastAsia" w:hAnsiTheme="minorEastAsia"/>
          <w:sz w:val="36"/>
          <w:szCs w:val="36"/>
          <w:vertAlign w:val="subscript"/>
        </w:rPr>
        <w:t>r</w:t>
      </w:r>
      <w:proofErr w:type="spellEnd"/>
      <w:r w:rsidR="000D477A">
        <w:rPr>
          <w:rFonts w:asciiTheme="minorEastAsia" w:eastAsiaTheme="minorEastAsia" w:hAnsiTheme="minorEastAsia" w:hint="eastAsia"/>
        </w:rPr>
        <w:t>是一个路段顶点的集合，</w:t>
      </w:r>
      <w:proofErr w:type="spellStart"/>
      <w:r w:rsidR="000D477A">
        <w:rPr>
          <w:rFonts w:asciiTheme="minorEastAsia" w:eastAsiaTheme="minorEastAsia" w:hAnsiTheme="minorEastAsia"/>
        </w:rPr>
        <w:t>E</w:t>
      </w:r>
      <w:r w:rsidR="00587476">
        <w:rPr>
          <w:rFonts w:asciiTheme="minorEastAsia" w:eastAsiaTheme="minorEastAsia" w:hAnsiTheme="minorEastAsia"/>
        </w:rPr>
        <w:t>r</w:t>
      </w:r>
      <w:proofErr w:type="spellEnd"/>
      <w:r w:rsidR="000D477A">
        <w:rPr>
          <w:rFonts w:asciiTheme="minorEastAsia" w:eastAsiaTheme="minorEastAsia" w:hAnsiTheme="minorEastAsia" w:hint="eastAsia"/>
        </w:rPr>
        <w:t>是路段的集合。</w:t>
      </w:r>
      <w:r w:rsidR="005C652F">
        <w:rPr>
          <w:rFonts w:asciiTheme="minorEastAsia" w:eastAsiaTheme="minorEastAsia" w:hAnsiTheme="minorEastAsia" w:hint="eastAsia"/>
        </w:rPr>
        <w:t>路网中每个路段的通行时间</w:t>
      </w:r>
      <w:r w:rsidR="00C23B2E">
        <w:rPr>
          <w:rFonts w:asciiTheme="minorEastAsia" w:eastAsiaTheme="minorEastAsia" w:hAnsiTheme="minorEastAsia" w:hint="eastAsia"/>
        </w:rPr>
        <w:t>是动态变化的，</w:t>
      </w:r>
      <w:r w:rsidR="005C652F">
        <w:rPr>
          <w:rFonts w:asciiTheme="minorEastAsia" w:eastAsiaTheme="minorEastAsia" w:hAnsiTheme="minorEastAsia" w:hint="eastAsia"/>
        </w:rPr>
        <w:t>在一天中随着时间的不同而不同。</w:t>
      </w:r>
    </w:p>
    <w:p w:rsidR="005C652F" w:rsidRDefault="00D36FEE" w:rsidP="00D36FEE">
      <w:pPr>
        <w:ind w:firstLine="420"/>
        <w:rPr>
          <w:rFonts w:asciiTheme="minorEastAsia" w:eastAsiaTheme="minorEastAsia" w:hAnsiTheme="minorEastAsia"/>
        </w:rPr>
      </w:pPr>
      <w:r w:rsidRPr="0005044F">
        <w:rPr>
          <w:rFonts w:ascii="黑体" w:eastAsia="黑体" w:hAnsi="黑体" w:hint="eastAsia"/>
          <w:b/>
          <w:szCs w:val="21"/>
        </w:rPr>
        <w:t>定义5(路线)</w:t>
      </w:r>
      <w:r>
        <w:rPr>
          <w:rFonts w:asciiTheme="minorEastAsia" w:eastAsiaTheme="minorEastAsia" w:hAnsiTheme="minorEastAsia" w:hint="eastAsia"/>
        </w:rPr>
        <w:t>一条路线R指的是一个相连的路段集合，R：r</w:t>
      </w:r>
      <w:r w:rsidRPr="00D36FEE">
        <w:rPr>
          <w:rFonts w:asciiTheme="minorEastAsia" w:eastAsiaTheme="minorEastAsia" w:hAnsiTheme="minorEastAsia" w:hint="eastAsia"/>
          <w:vertAlign w:val="subscript"/>
        </w:rPr>
        <w:t>1</w:t>
      </w:r>
      <w:r>
        <w:rPr>
          <w:rFonts w:asciiTheme="minorEastAsia" w:eastAsiaTheme="minorEastAsia" w:hAnsiTheme="minorEastAsia" w:hint="eastAsia"/>
        </w:rPr>
        <w:t>→r</w:t>
      </w:r>
      <w:r w:rsidRPr="00D36FEE">
        <w:rPr>
          <w:rFonts w:asciiTheme="minorEastAsia" w:eastAsiaTheme="minorEastAsia" w:hAnsiTheme="minorEastAsia" w:hint="eastAsia"/>
          <w:vertAlign w:val="subscript"/>
        </w:rPr>
        <w:t>2</w:t>
      </w:r>
      <w:r>
        <w:rPr>
          <w:rFonts w:asciiTheme="minorEastAsia" w:eastAsiaTheme="minorEastAsia" w:hAnsiTheme="minorEastAsia" w:hint="eastAsia"/>
        </w:rPr>
        <w:t>→</w:t>
      </w:r>
      <w:r>
        <w:rPr>
          <w:rFonts w:asciiTheme="minorEastAsia" w:eastAsiaTheme="minorEastAsia" w:hAnsiTheme="minorEastAsia"/>
        </w:rPr>
        <w:t>…</w:t>
      </w:r>
      <w:r>
        <w:rPr>
          <w:rFonts w:asciiTheme="minorEastAsia" w:eastAsiaTheme="minorEastAsia" w:hAnsiTheme="minorEastAsia" w:hint="eastAsia"/>
        </w:rPr>
        <w:t>→</w:t>
      </w:r>
      <w:proofErr w:type="spellStart"/>
      <w:r>
        <w:rPr>
          <w:rFonts w:asciiTheme="minorEastAsia" w:eastAsiaTheme="minorEastAsia" w:hAnsiTheme="minorEastAsia" w:hint="eastAsia"/>
        </w:rPr>
        <w:t>r</w:t>
      </w:r>
      <w:r w:rsidRPr="00D36FEE">
        <w:rPr>
          <w:rFonts w:asciiTheme="minorEastAsia" w:eastAsiaTheme="minorEastAsia" w:hAnsiTheme="minorEastAsia" w:hint="eastAsia"/>
          <w:vertAlign w:val="subscript"/>
        </w:rPr>
        <w:t>n</w:t>
      </w:r>
      <w:proofErr w:type="spellEnd"/>
      <w:r>
        <w:rPr>
          <w:rFonts w:asciiTheme="minorEastAsia" w:eastAsiaTheme="minorEastAsia" w:hAnsiTheme="minorEastAsia" w:hint="eastAsia"/>
        </w:rPr>
        <w:t>，其中</w:t>
      </w:r>
      <w:proofErr w:type="spellStart"/>
      <w:r>
        <w:rPr>
          <w:rFonts w:asciiTheme="minorEastAsia" w:eastAsiaTheme="minorEastAsia" w:hAnsiTheme="minorEastAsia" w:hint="eastAsia"/>
        </w:rPr>
        <w:t>r</w:t>
      </w:r>
      <w:r w:rsidRPr="00D36FEE">
        <w:rPr>
          <w:rFonts w:asciiTheme="minorEastAsia" w:eastAsiaTheme="minorEastAsia" w:hAnsiTheme="minorEastAsia"/>
          <w:vertAlign w:val="subscript"/>
        </w:rPr>
        <w:t>i</w:t>
      </w:r>
      <w:r>
        <w:rPr>
          <w:rFonts w:asciiTheme="minorEastAsia" w:eastAsiaTheme="minorEastAsia" w:hAnsiTheme="minorEastAsia"/>
        </w:rPr>
        <w:t>.e</w:t>
      </w:r>
      <w:proofErr w:type="spellEnd"/>
      <w:r>
        <w:rPr>
          <w:rFonts w:asciiTheme="minorEastAsia" w:eastAsiaTheme="minorEastAsia" w:hAnsiTheme="minorEastAsia"/>
        </w:rPr>
        <w:t xml:space="preserve"> = r</w:t>
      </w:r>
      <w:r w:rsidRPr="00D36FEE">
        <w:rPr>
          <w:rFonts w:asciiTheme="minorEastAsia" w:eastAsiaTheme="minorEastAsia" w:hAnsiTheme="minorEastAsia"/>
          <w:vertAlign w:val="subscript"/>
        </w:rPr>
        <w:t>i+1</w:t>
      </w:r>
      <w:r>
        <w:rPr>
          <w:rFonts w:asciiTheme="minorEastAsia" w:eastAsiaTheme="minorEastAsia" w:hAnsiTheme="minorEastAsia"/>
        </w:rPr>
        <w:t xml:space="preserve">.s,(1 </w:t>
      </w:r>
      <w:r>
        <w:rPr>
          <w:rFonts w:cs="Courier New" w:hint="eastAsia"/>
        </w:rPr>
        <w:sym w:font="Symbol" w:char="F0A3"/>
      </w:r>
      <w:proofErr w:type="spellStart"/>
      <w:r>
        <w:rPr>
          <w:rFonts w:cs="Courier New"/>
        </w:rPr>
        <w:t>i</w:t>
      </w:r>
      <w:proofErr w:type="spellEnd"/>
      <w:r>
        <w:rPr>
          <w:rFonts w:cs="Courier New"/>
        </w:rPr>
        <w:t>&lt; n</w:t>
      </w:r>
      <w:r>
        <w:rPr>
          <w:rFonts w:asciiTheme="minorEastAsia" w:eastAsiaTheme="minorEastAsia" w:hAnsiTheme="minorEastAsia"/>
        </w:rPr>
        <w:t>)</w:t>
      </w:r>
      <w:r>
        <w:rPr>
          <w:rFonts w:asciiTheme="minorEastAsia" w:eastAsiaTheme="minorEastAsia" w:hAnsiTheme="minorEastAsia" w:hint="eastAsia"/>
        </w:rPr>
        <w:t>。一条路线的起始点和终止点可以写成</w:t>
      </w:r>
      <w:proofErr w:type="spellStart"/>
      <w:r>
        <w:rPr>
          <w:rFonts w:asciiTheme="minorEastAsia" w:eastAsiaTheme="minorEastAsia" w:hAnsiTheme="minorEastAsia" w:hint="eastAsia"/>
        </w:rPr>
        <w:t>R.s</w:t>
      </w:r>
      <w:proofErr w:type="spellEnd"/>
      <w:r>
        <w:rPr>
          <w:rFonts w:asciiTheme="minorEastAsia" w:eastAsiaTheme="minorEastAsia" w:hAnsiTheme="minorEastAsia"/>
        </w:rPr>
        <w:t xml:space="preserve"> = r</w:t>
      </w:r>
      <w:r w:rsidRPr="00D36FEE">
        <w:rPr>
          <w:rFonts w:asciiTheme="minorEastAsia" w:eastAsiaTheme="minorEastAsia" w:hAnsiTheme="minorEastAsia"/>
          <w:vertAlign w:val="subscript"/>
        </w:rPr>
        <w:t>1</w:t>
      </w:r>
      <w:r>
        <w:rPr>
          <w:rFonts w:asciiTheme="minorEastAsia" w:eastAsiaTheme="minorEastAsia" w:hAnsiTheme="minorEastAsia"/>
        </w:rPr>
        <w:t>.s</w:t>
      </w:r>
      <w:r>
        <w:rPr>
          <w:rFonts w:asciiTheme="minorEastAsia" w:eastAsiaTheme="minorEastAsia" w:hAnsiTheme="minorEastAsia" w:hint="eastAsia"/>
        </w:rPr>
        <w:t>和</w:t>
      </w:r>
      <w:proofErr w:type="spellStart"/>
      <w:r>
        <w:rPr>
          <w:rFonts w:asciiTheme="minorEastAsia" w:eastAsiaTheme="minorEastAsia" w:hAnsiTheme="minorEastAsia" w:hint="eastAsia"/>
        </w:rPr>
        <w:t>R.e</w:t>
      </w:r>
      <w:proofErr w:type="spellEnd"/>
      <w:r>
        <w:rPr>
          <w:rFonts w:asciiTheme="minorEastAsia" w:eastAsiaTheme="minorEastAsia" w:hAnsiTheme="minorEastAsia" w:hint="eastAsia"/>
        </w:rPr>
        <w:t xml:space="preserve"> = </w:t>
      </w:r>
      <w:proofErr w:type="spellStart"/>
      <w:r>
        <w:rPr>
          <w:rFonts w:asciiTheme="minorEastAsia" w:eastAsiaTheme="minorEastAsia" w:hAnsiTheme="minorEastAsia" w:hint="eastAsia"/>
        </w:rPr>
        <w:t>r</w:t>
      </w:r>
      <w:r w:rsidRPr="00D36FEE">
        <w:rPr>
          <w:rFonts w:asciiTheme="minorEastAsia" w:eastAsiaTheme="minorEastAsia" w:hAnsiTheme="minorEastAsia" w:hint="eastAsia"/>
          <w:vertAlign w:val="subscript"/>
        </w:rPr>
        <w:t>n</w:t>
      </w:r>
      <w:r>
        <w:rPr>
          <w:rFonts w:asciiTheme="minorEastAsia" w:eastAsiaTheme="minorEastAsia" w:hAnsiTheme="minorEastAsia" w:hint="eastAsia"/>
        </w:rPr>
        <w:t>.e</w:t>
      </w:r>
      <w:proofErr w:type="spellEnd"/>
      <w:r>
        <w:rPr>
          <w:rFonts w:asciiTheme="minorEastAsia" w:eastAsiaTheme="minorEastAsia" w:hAnsiTheme="minorEastAsia" w:hint="eastAsia"/>
        </w:rPr>
        <w:t>。</w:t>
      </w:r>
    </w:p>
    <w:p w:rsidR="00347254" w:rsidRDefault="006B7614" w:rsidP="00347254">
      <w:pPr>
        <w:ind w:firstLine="420"/>
        <w:rPr>
          <w:rFonts w:asciiTheme="minorEastAsia" w:eastAsiaTheme="minorEastAsia" w:hAnsiTheme="minorEastAsia"/>
        </w:rPr>
      </w:pPr>
      <w:r w:rsidRPr="0005044F">
        <w:rPr>
          <w:rFonts w:ascii="黑体" w:eastAsia="黑体" w:hAnsi="黑体" w:cs="Courier New" w:hint="eastAsia"/>
          <w:b/>
          <w:szCs w:val="21"/>
        </w:rPr>
        <w:t>定义6(车辆轨迹)</w:t>
      </w:r>
      <w:r w:rsidR="00587476">
        <w:rPr>
          <w:rFonts w:cs="Courier New" w:hint="eastAsia"/>
        </w:rPr>
        <w:t>一条车辆轨迹</w:t>
      </w:r>
      <w:proofErr w:type="spellStart"/>
      <w:r w:rsidR="00587476">
        <w:rPr>
          <w:rFonts w:cs="Courier New" w:hint="eastAsia"/>
        </w:rPr>
        <w:t>T</w:t>
      </w:r>
      <w:r w:rsidR="00587476">
        <w:rPr>
          <w:rFonts w:cs="Courier New"/>
        </w:rPr>
        <w:t>r</w:t>
      </w:r>
      <w:proofErr w:type="spellEnd"/>
      <w:r w:rsidR="00347254">
        <w:rPr>
          <w:rFonts w:cs="Courier New" w:hint="eastAsia"/>
        </w:rPr>
        <w:t>指的是某个车辆被道路交通监控摄像头所记录的某一次行驶轨迹。车辆轨迹中的每一个节点</w:t>
      </w:r>
      <w:r w:rsidR="00347254">
        <w:rPr>
          <w:rFonts w:cs="Courier New" w:hint="eastAsia"/>
        </w:rPr>
        <w:t>p</w:t>
      </w:r>
      <w:r w:rsidR="00347254">
        <w:rPr>
          <w:rFonts w:ascii="宋体" w:hAnsi="宋体" w:cs="宋体" w:hint="eastAsia"/>
          <w:lang w:eastAsia="ja-JP"/>
        </w:rPr>
        <w:t>∈</w:t>
      </w:r>
      <w:r w:rsidR="00347254">
        <w:rPr>
          <w:rFonts w:ascii="宋体" w:eastAsiaTheme="minorEastAsia" w:hAnsi="宋体" w:cs="宋体" w:hint="eastAsia"/>
        </w:rPr>
        <w:t>P</w:t>
      </w:r>
      <w:r w:rsidR="00347254" w:rsidRPr="00C47FB2">
        <w:rPr>
          <w:rFonts w:ascii="宋体" w:eastAsiaTheme="minorEastAsia" w:hAnsi="宋体" w:cs="宋体" w:hint="eastAsia"/>
          <w:vertAlign w:val="subscript"/>
        </w:rPr>
        <w:t>r</w:t>
      </w:r>
      <w:r w:rsidR="00347254">
        <w:rPr>
          <w:rFonts w:ascii="宋体" w:eastAsiaTheme="minorEastAsia" w:hAnsi="宋体" w:cs="宋体" w:hint="eastAsia"/>
        </w:rPr>
        <w:t>包含了一个时间戳</w:t>
      </w:r>
      <w:proofErr w:type="spellStart"/>
      <w:r w:rsidR="00347254">
        <w:rPr>
          <w:rFonts w:ascii="宋体" w:eastAsiaTheme="minorEastAsia" w:hAnsi="宋体" w:cs="宋体" w:hint="eastAsia"/>
        </w:rPr>
        <w:t>p</w:t>
      </w:r>
      <w:r w:rsidR="00347254">
        <w:rPr>
          <w:rFonts w:ascii="宋体" w:eastAsiaTheme="minorEastAsia" w:hAnsi="宋体" w:cs="宋体"/>
        </w:rPr>
        <w:t>.t</w:t>
      </w:r>
      <w:proofErr w:type="spellEnd"/>
      <w:r w:rsidR="00347254">
        <w:rPr>
          <w:rFonts w:ascii="宋体" w:eastAsiaTheme="minorEastAsia" w:hAnsi="宋体" w:cs="宋体" w:hint="eastAsia"/>
        </w:rPr>
        <w:t>(分钟计)。</w:t>
      </w:r>
      <w:proofErr w:type="spellStart"/>
      <w:r w:rsidR="00347254">
        <w:rPr>
          <w:rFonts w:ascii="宋体" w:eastAsiaTheme="minorEastAsia" w:hAnsi="宋体" w:cs="宋体" w:hint="eastAsia"/>
        </w:rPr>
        <w:t>T</w:t>
      </w:r>
      <w:r w:rsidR="00347254">
        <w:rPr>
          <w:rFonts w:ascii="宋体" w:eastAsiaTheme="minorEastAsia" w:hAnsi="宋体" w:cs="宋体"/>
        </w:rPr>
        <w:t>r</w:t>
      </w:r>
      <w:proofErr w:type="spellEnd"/>
      <w:r w:rsidR="00347254">
        <w:rPr>
          <w:rFonts w:ascii="宋体" w:eastAsiaTheme="minorEastAsia" w:hAnsi="宋体" w:cs="宋体"/>
        </w:rPr>
        <w:t xml:space="preserve"> : </w:t>
      </w:r>
      <w:r w:rsidR="00347254">
        <w:rPr>
          <w:rFonts w:ascii="宋体" w:eastAsiaTheme="minorEastAsia" w:hAnsi="宋体" w:cs="宋体" w:hint="eastAsia"/>
        </w:rPr>
        <w:t>p</w:t>
      </w:r>
      <w:r w:rsidR="00347254" w:rsidRPr="00347254">
        <w:rPr>
          <w:rFonts w:ascii="宋体" w:eastAsiaTheme="minorEastAsia" w:hAnsi="宋体" w:cs="宋体" w:hint="eastAsia"/>
          <w:vertAlign w:val="subscript"/>
        </w:rPr>
        <w:t>1</w:t>
      </w:r>
      <w:r w:rsidR="00347254">
        <w:rPr>
          <w:rFonts w:asciiTheme="minorEastAsia" w:eastAsiaTheme="minorEastAsia" w:hAnsiTheme="minorEastAsia" w:hint="eastAsia"/>
        </w:rPr>
        <w:t>→p</w:t>
      </w:r>
      <w:r w:rsidR="00347254" w:rsidRPr="00347254">
        <w:rPr>
          <w:rFonts w:asciiTheme="minorEastAsia" w:eastAsiaTheme="minorEastAsia" w:hAnsiTheme="minorEastAsia" w:hint="eastAsia"/>
          <w:vertAlign w:val="subscript"/>
        </w:rPr>
        <w:t>2</w:t>
      </w:r>
      <w:r w:rsidR="00347254">
        <w:rPr>
          <w:rFonts w:asciiTheme="minorEastAsia" w:eastAsiaTheme="minorEastAsia" w:hAnsiTheme="minorEastAsia" w:hint="eastAsia"/>
        </w:rPr>
        <w:t>→</w:t>
      </w:r>
      <w:r w:rsidR="00347254">
        <w:rPr>
          <w:rFonts w:asciiTheme="minorEastAsia" w:eastAsiaTheme="minorEastAsia" w:hAnsiTheme="minorEastAsia"/>
        </w:rPr>
        <w:t>…</w:t>
      </w:r>
      <w:r w:rsidR="00347254">
        <w:rPr>
          <w:rFonts w:asciiTheme="minorEastAsia" w:eastAsiaTheme="minorEastAsia" w:hAnsiTheme="minorEastAsia" w:hint="eastAsia"/>
        </w:rPr>
        <w:t>→</w:t>
      </w:r>
      <w:proofErr w:type="spellStart"/>
      <w:r w:rsidR="00347254">
        <w:rPr>
          <w:rFonts w:asciiTheme="minorEastAsia" w:eastAsiaTheme="minorEastAsia" w:hAnsiTheme="minorEastAsia" w:hint="eastAsia"/>
        </w:rPr>
        <w:t>p</w:t>
      </w:r>
      <w:r w:rsidR="00347254" w:rsidRPr="00347254">
        <w:rPr>
          <w:rFonts w:asciiTheme="minorEastAsia" w:eastAsiaTheme="minorEastAsia" w:hAnsiTheme="minorEastAsia" w:hint="eastAsia"/>
          <w:vertAlign w:val="subscript"/>
        </w:rPr>
        <w:t>n</w:t>
      </w:r>
      <w:proofErr w:type="spellEnd"/>
      <w:r w:rsidR="00347254">
        <w:rPr>
          <w:rFonts w:asciiTheme="minorEastAsia" w:eastAsiaTheme="minorEastAsia" w:hAnsiTheme="minorEastAsia" w:hint="eastAsia"/>
        </w:rPr>
        <w:t>,其中0</w:t>
      </w:r>
      <w:r w:rsidR="00347254">
        <w:rPr>
          <w:rFonts w:cs="Courier New"/>
        </w:rPr>
        <w:t>&lt; p</w:t>
      </w:r>
      <w:r w:rsidR="00347254" w:rsidRPr="00FA6A48">
        <w:rPr>
          <w:rFonts w:cs="Courier New"/>
          <w:vertAlign w:val="subscript"/>
        </w:rPr>
        <w:t>i+1</w:t>
      </w:r>
      <w:r w:rsidR="00347254">
        <w:rPr>
          <w:rFonts w:cs="Courier New"/>
        </w:rPr>
        <w:t xml:space="preserve">.t – </w:t>
      </w:r>
      <w:proofErr w:type="spellStart"/>
      <w:r w:rsidR="00347254">
        <w:rPr>
          <w:rFonts w:cs="Courier New"/>
        </w:rPr>
        <w:t>p</w:t>
      </w:r>
      <w:r w:rsidR="00347254" w:rsidRPr="00FA6A48">
        <w:rPr>
          <w:rFonts w:cs="Courier New"/>
          <w:vertAlign w:val="subscript"/>
        </w:rPr>
        <w:t>i</w:t>
      </w:r>
      <w:r w:rsidR="00347254">
        <w:rPr>
          <w:rFonts w:cs="Courier New"/>
        </w:rPr>
        <w:t>.t</w:t>
      </w:r>
      <w:proofErr w:type="spellEnd"/>
      <w:r w:rsidR="00347254">
        <w:rPr>
          <w:rFonts w:cs="Courier New"/>
        </w:rPr>
        <w:t xml:space="preserve"> &lt;</w:t>
      </w:r>
      <w:r w:rsidR="00347254">
        <w:rPr>
          <w:rFonts w:asciiTheme="minorEastAsia" w:eastAsiaTheme="minorEastAsia" w:hAnsiTheme="minorEastAsia"/>
        </w:rPr>
        <w:sym w:font="Symbol" w:char="F044"/>
      </w:r>
      <w:r w:rsidR="00347254">
        <w:rPr>
          <w:rFonts w:asciiTheme="minorEastAsia" w:eastAsiaTheme="minorEastAsia" w:hAnsiTheme="minorEastAsia" w:hint="eastAsia"/>
        </w:rPr>
        <w:t>T,(</w:t>
      </w:r>
      <w:r w:rsidR="00347254">
        <w:rPr>
          <w:rFonts w:asciiTheme="minorEastAsia" w:eastAsiaTheme="minorEastAsia" w:hAnsiTheme="minorEastAsia"/>
        </w:rPr>
        <w:t xml:space="preserve">1 </w:t>
      </w:r>
      <w:r w:rsidR="00347254">
        <w:rPr>
          <w:rFonts w:cs="Courier New" w:hint="eastAsia"/>
        </w:rPr>
        <w:sym w:font="Symbol" w:char="F0A3"/>
      </w:r>
      <w:proofErr w:type="spellStart"/>
      <w:r w:rsidR="00FA6A48">
        <w:rPr>
          <w:rFonts w:cs="Courier New"/>
        </w:rPr>
        <w:t>i</w:t>
      </w:r>
      <w:proofErr w:type="spellEnd"/>
      <w:r w:rsidR="00347254">
        <w:rPr>
          <w:rFonts w:cs="Courier New" w:hint="eastAsia"/>
        </w:rPr>
        <w:t>&lt; n</w:t>
      </w:r>
      <w:r w:rsidR="00347254">
        <w:rPr>
          <w:rFonts w:asciiTheme="minorEastAsia" w:eastAsiaTheme="minorEastAsia" w:hAnsiTheme="minorEastAsia" w:hint="eastAsia"/>
        </w:rPr>
        <w:t>)。</w:t>
      </w:r>
      <w:r w:rsidR="00C355AC">
        <w:rPr>
          <w:rFonts w:asciiTheme="minorEastAsia" w:eastAsiaTheme="minorEastAsia" w:hAnsiTheme="minorEastAsia" w:hint="eastAsia"/>
        </w:rPr>
        <w:t>P</w:t>
      </w:r>
      <w:r w:rsidR="00C355AC">
        <w:rPr>
          <w:rFonts w:asciiTheme="minorEastAsia" w:eastAsiaTheme="minorEastAsia" w:hAnsiTheme="minorEastAsia"/>
        </w:rPr>
        <w:t>r</w:t>
      </w:r>
      <w:r w:rsidR="00C355AC">
        <w:rPr>
          <w:rFonts w:asciiTheme="minorEastAsia" w:eastAsiaTheme="minorEastAsia" w:hAnsiTheme="minorEastAsia" w:hint="eastAsia"/>
        </w:rPr>
        <w:t>是所有监控摄像头的位置集合，</w:t>
      </w:r>
      <w:r w:rsidR="00C355AC">
        <w:rPr>
          <w:rFonts w:asciiTheme="minorEastAsia" w:eastAsiaTheme="minorEastAsia" w:hAnsiTheme="minorEastAsia"/>
        </w:rPr>
        <w:sym w:font="Symbol" w:char="F044"/>
      </w:r>
      <w:r w:rsidR="00C355AC">
        <w:rPr>
          <w:rFonts w:asciiTheme="minorEastAsia" w:eastAsiaTheme="minorEastAsia" w:hAnsiTheme="minorEastAsia" w:hint="eastAsia"/>
        </w:rPr>
        <w:t>T代表一个路段的最大旅行时间。</w:t>
      </w:r>
    </w:p>
    <w:p w:rsidR="0005044F" w:rsidRDefault="00806F3E" w:rsidP="00347254">
      <w:pPr>
        <w:ind w:firstLine="420"/>
        <w:rPr>
          <w:rFonts w:asciiTheme="minorEastAsia" w:eastAsiaTheme="minorEastAsia" w:hAnsiTheme="minorEastAsia"/>
        </w:rPr>
      </w:pPr>
      <w:r w:rsidRPr="00054682">
        <w:rPr>
          <w:rFonts w:ascii="黑体" w:eastAsia="黑体" w:hAnsi="黑体" w:hint="eastAsia"/>
          <w:b/>
          <w:szCs w:val="21"/>
        </w:rPr>
        <w:t>定义7(衔接边)</w:t>
      </w:r>
      <w:r w:rsidR="00A95F1E">
        <w:rPr>
          <w:rFonts w:asciiTheme="minorEastAsia" w:eastAsiaTheme="minorEastAsia" w:hAnsiTheme="minorEastAsia" w:hint="eastAsia"/>
        </w:rPr>
        <w:t>每条衔接边</w:t>
      </w:r>
      <w:proofErr w:type="spellStart"/>
      <w:r w:rsidR="00A95F1E">
        <w:rPr>
          <w:rFonts w:asciiTheme="minorEastAsia" w:eastAsiaTheme="minorEastAsia" w:hAnsiTheme="minorEastAsia" w:hint="eastAsia"/>
        </w:rPr>
        <w:t>e</w:t>
      </w:r>
      <w:r w:rsidR="00A95F1E" w:rsidRPr="00057760">
        <w:rPr>
          <w:rFonts w:asciiTheme="minorEastAsia" w:eastAsiaTheme="minorEastAsia" w:hAnsiTheme="minorEastAsia" w:hint="eastAsia"/>
          <w:vertAlign w:val="subscript"/>
        </w:rPr>
        <w:t>j</w:t>
      </w:r>
      <w:proofErr w:type="spellEnd"/>
      <w:r w:rsidR="00A95F1E">
        <w:rPr>
          <w:rFonts w:asciiTheme="minorEastAsia" w:eastAsiaTheme="minorEastAsia" w:hAnsiTheme="minorEastAsia" w:hint="eastAsia"/>
        </w:rPr>
        <w:t>都是由相连的两条路段组成（e</w:t>
      </w:r>
      <w:r w:rsidR="00A95F1E" w:rsidRPr="00A95F1E">
        <w:rPr>
          <w:rFonts w:asciiTheme="minorEastAsia" w:eastAsiaTheme="minorEastAsia" w:hAnsiTheme="minorEastAsia" w:hint="eastAsia"/>
          <w:vertAlign w:val="subscript"/>
        </w:rPr>
        <w:t>j</w:t>
      </w:r>
      <w:r w:rsidR="00A95F1E">
        <w:rPr>
          <w:rFonts w:asciiTheme="minorEastAsia" w:eastAsiaTheme="minorEastAsia" w:hAnsiTheme="minorEastAsia" w:hint="eastAsia"/>
        </w:rPr>
        <w:t>.</w:t>
      </w:r>
      <w:r w:rsidR="00A95F1E">
        <w:rPr>
          <w:rFonts w:asciiTheme="minorEastAsia" w:eastAsiaTheme="minorEastAsia" w:hAnsiTheme="minorEastAsia"/>
        </w:rPr>
        <w:t>r</w:t>
      </w:r>
      <w:r w:rsidR="00A95F1E" w:rsidRPr="00A95F1E">
        <w:rPr>
          <w:rFonts w:asciiTheme="minorEastAsia" w:eastAsiaTheme="minorEastAsia" w:hAnsiTheme="minorEastAsia"/>
          <w:vertAlign w:val="subscript"/>
        </w:rPr>
        <w:t>1</w:t>
      </w:r>
      <w:r w:rsidR="00A95F1E">
        <w:rPr>
          <w:rFonts w:asciiTheme="minorEastAsia" w:eastAsiaTheme="minorEastAsia" w:hAnsiTheme="minorEastAsia"/>
        </w:rPr>
        <w:t>:p</w:t>
      </w:r>
      <w:r w:rsidR="00A95F1E" w:rsidRPr="00A95F1E">
        <w:rPr>
          <w:rFonts w:asciiTheme="minorEastAsia" w:eastAsiaTheme="minorEastAsia" w:hAnsiTheme="minorEastAsia"/>
          <w:vertAlign w:val="subscript"/>
        </w:rPr>
        <w:t>a</w:t>
      </w:r>
      <w:r w:rsidR="00A95F1E">
        <w:rPr>
          <w:rFonts w:asciiTheme="minorEastAsia" w:eastAsiaTheme="minorEastAsia" w:hAnsiTheme="minorEastAsia" w:hint="eastAsia"/>
        </w:rPr>
        <w:t>→p</w:t>
      </w:r>
      <w:r w:rsidR="00A95F1E" w:rsidRPr="00A95F1E">
        <w:rPr>
          <w:rFonts w:asciiTheme="minorEastAsia" w:eastAsiaTheme="minorEastAsia" w:hAnsiTheme="minorEastAsia" w:hint="eastAsia"/>
          <w:vertAlign w:val="subscript"/>
        </w:rPr>
        <w:t>b</w:t>
      </w:r>
      <w:r w:rsidR="00A95F1E">
        <w:rPr>
          <w:rFonts w:asciiTheme="minorEastAsia" w:eastAsiaTheme="minorEastAsia" w:hAnsiTheme="minorEastAsia" w:hint="eastAsia"/>
        </w:rPr>
        <w:t>,e</w:t>
      </w:r>
      <w:r w:rsidR="00A95F1E" w:rsidRPr="00A95F1E">
        <w:rPr>
          <w:rFonts w:asciiTheme="minorEastAsia" w:eastAsiaTheme="minorEastAsia" w:hAnsiTheme="minorEastAsia" w:hint="eastAsia"/>
          <w:vertAlign w:val="subscript"/>
        </w:rPr>
        <w:t>j</w:t>
      </w:r>
      <w:r w:rsidR="00A95F1E">
        <w:rPr>
          <w:rFonts w:asciiTheme="minorEastAsia" w:eastAsiaTheme="minorEastAsia" w:hAnsiTheme="minorEastAsia" w:hint="eastAsia"/>
        </w:rPr>
        <w:t>.</w:t>
      </w:r>
      <w:r w:rsidR="00A95F1E">
        <w:rPr>
          <w:rFonts w:asciiTheme="minorEastAsia" w:eastAsiaTheme="minorEastAsia" w:hAnsiTheme="minorEastAsia"/>
        </w:rPr>
        <w:t>r</w:t>
      </w:r>
      <w:r w:rsidR="00A95F1E" w:rsidRPr="00A95F1E">
        <w:rPr>
          <w:rFonts w:asciiTheme="minorEastAsia" w:eastAsiaTheme="minorEastAsia" w:hAnsiTheme="minorEastAsia"/>
          <w:vertAlign w:val="subscript"/>
        </w:rPr>
        <w:t>2</w:t>
      </w:r>
      <w:r w:rsidR="00A95F1E">
        <w:rPr>
          <w:rFonts w:asciiTheme="minorEastAsia" w:eastAsiaTheme="minorEastAsia" w:hAnsiTheme="minorEastAsia"/>
        </w:rPr>
        <w:t>:p</w:t>
      </w:r>
      <w:r w:rsidR="00A95F1E" w:rsidRPr="00A95F1E">
        <w:rPr>
          <w:rFonts w:asciiTheme="minorEastAsia" w:eastAsiaTheme="minorEastAsia" w:hAnsiTheme="minorEastAsia"/>
          <w:vertAlign w:val="subscript"/>
        </w:rPr>
        <w:t>b</w:t>
      </w:r>
      <w:r w:rsidR="00A95F1E">
        <w:rPr>
          <w:rFonts w:asciiTheme="minorEastAsia" w:eastAsiaTheme="minorEastAsia" w:hAnsiTheme="minorEastAsia" w:hint="eastAsia"/>
        </w:rPr>
        <w:t>→p</w:t>
      </w:r>
      <w:r w:rsidR="00A95F1E" w:rsidRPr="00A95F1E">
        <w:rPr>
          <w:rFonts w:asciiTheme="minorEastAsia" w:eastAsiaTheme="minorEastAsia" w:hAnsiTheme="minorEastAsia" w:hint="eastAsia"/>
          <w:vertAlign w:val="subscript"/>
        </w:rPr>
        <w:t>c</w:t>
      </w:r>
      <w:r w:rsidR="00A95F1E">
        <w:rPr>
          <w:rFonts w:asciiTheme="minorEastAsia" w:eastAsiaTheme="minorEastAsia" w:hAnsiTheme="minorEastAsia"/>
        </w:rPr>
        <w:t>）</w:t>
      </w:r>
      <w:r w:rsidR="00A95F1E">
        <w:rPr>
          <w:rFonts w:asciiTheme="minorEastAsia" w:eastAsiaTheme="minorEastAsia" w:hAnsiTheme="minorEastAsia" w:hint="eastAsia"/>
        </w:rPr>
        <w:t>，因此包含了两个旅行时间e</w:t>
      </w:r>
      <w:r w:rsidR="00A95F1E" w:rsidRPr="00A95F1E">
        <w:rPr>
          <w:rFonts w:asciiTheme="minorEastAsia" w:eastAsiaTheme="minorEastAsia" w:hAnsiTheme="minorEastAsia" w:hint="eastAsia"/>
          <w:vertAlign w:val="subscript"/>
        </w:rPr>
        <w:t>j</w:t>
      </w:r>
      <w:r w:rsidR="00A95F1E">
        <w:rPr>
          <w:rFonts w:asciiTheme="minorEastAsia" w:eastAsiaTheme="minorEastAsia" w:hAnsiTheme="minorEastAsia"/>
        </w:rPr>
        <w:t>.t</w:t>
      </w:r>
      <w:r w:rsidR="00A95F1E" w:rsidRPr="00A95F1E">
        <w:rPr>
          <w:rFonts w:asciiTheme="minorEastAsia" w:eastAsiaTheme="minorEastAsia" w:hAnsiTheme="minorEastAsia"/>
          <w:vertAlign w:val="subscript"/>
        </w:rPr>
        <w:t>1</w:t>
      </w:r>
      <w:r w:rsidR="00A95F1E">
        <w:rPr>
          <w:rFonts w:asciiTheme="minorEastAsia" w:eastAsiaTheme="minorEastAsia" w:hAnsiTheme="minorEastAsia" w:hint="eastAsia"/>
        </w:rPr>
        <w:t>和e</w:t>
      </w:r>
      <w:r w:rsidR="00A95F1E" w:rsidRPr="00A95F1E">
        <w:rPr>
          <w:rFonts w:asciiTheme="minorEastAsia" w:eastAsiaTheme="minorEastAsia" w:hAnsiTheme="minorEastAsia" w:hint="eastAsia"/>
          <w:vertAlign w:val="subscript"/>
        </w:rPr>
        <w:t>j</w:t>
      </w:r>
      <w:r w:rsidR="00A95F1E">
        <w:rPr>
          <w:rFonts w:asciiTheme="minorEastAsia" w:eastAsiaTheme="minorEastAsia" w:hAnsiTheme="minorEastAsia" w:hint="eastAsia"/>
        </w:rPr>
        <w:t>.t</w:t>
      </w:r>
      <w:r w:rsidR="00A95F1E" w:rsidRPr="00A95F1E">
        <w:rPr>
          <w:rFonts w:asciiTheme="minorEastAsia" w:eastAsiaTheme="minorEastAsia" w:hAnsiTheme="minorEastAsia" w:hint="eastAsia"/>
          <w:vertAlign w:val="subscript"/>
        </w:rPr>
        <w:t>2</w:t>
      </w:r>
      <w:r w:rsidR="00054682">
        <w:rPr>
          <w:rFonts w:asciiTheme="minorEastAsia" w:eastAsiaTheme="minorEastAsia" w:hAnsiTheme="minorEastAsia" w:hint="eastAsia"/>
        </w:rPr>
        <w:t>。旅行时间的计算将在后文进行描述。衔接边将从每一条真实的车辆轨迹中提取。</w:t>
      </w:r>
    </w:p>
    <w:p w:rsidR="00E83A40" w:rsidRPr="00607E91" w:rsidRDefault="00057760" w:rsidP="00607E91">
      <w:pPr>
        <w:ind w:firstLine="420"/>
        <w:rPr>
          <w:rFonts w:asciiTheme="minorEastAsia" w:eastAsiaTheme="minorEastAsia" w:hAnsiTheme="minorEastAsia"/>
        </w:rPr>
      </w:pPr>
      <w:r w:rsidRPr="00295E8E">
        <w:rPr>
          <w:rFonts w:ascii="黑体" w:eastAsia="黑体" w:hAnsi="黑体" w:hint="eastAsia"/>
          <w:b/>
          <w:szCs w:val="21"/>
        </w:rPr>
        <w:lastRenderedPageBreak/>
        <w:t>定义8(衔接图)</w:t>
      </w:r>
      <w:r>
        <w:rPr>
          <w:rFonts w:asciiTheme="minorEastAsia" w:eastAsiaTheme="minorEastAsia" w:hAnsiTheme="minorEastAsia" w:hint="eastAsia"/>
        </w:rPr>
        <w:t>衔接图</w:t>
      </w:r>
      <w:proofErr w:type="spellStart"/>
      <w:r w:rsidR="00295E8E">
        <w:rPr>
          <w:rFonts w:asciiTheme="minorEastAsia" w:eastAsiaTheme="minorEastAsia" w:hAnsiTheme="minorEastAsia" w:hint="eastAsia"/>
        </w:rPr>
        <w:t>G</w:t>
      </w:r>
      <w:r w:rsidR="00295E8E" w:rsidRPr="00295E8E">
        <w:rPr>
          <w:rFonts w:asciiTheme="minorEastAsia" w:eastAsiaTheme="minorEastAsia" w:hAnsiTheme="minorEastAsia"/>
          <w:vertAlign w:val="subscript"/>
        </w:rPr>
        <w:t>j</w:t>
      </w:r>
      <w:proofErr w:type="spellEnd"/>
      <w:r w:rsidR="00295E8E">
        <w:rPr>
          <w:rFonts w:asciiTheme="minorEastAsia" w:eastAsiaTheme="minorEastAsia" w:hAnsiTheme="minorEastAsia"/>
        </w:rPr>
        <w:t>=(</w:t>
      </w:r>
      <w:proofErr w:type="spellStart"/>
      <w:r w:rsidR="00295E8E">
        <w:rPr>
          <w:rFonts w:asciiTheme="minorEastAsia" w:eastAsiaTheme="minorEastAsia" w:hAnsiTheme="minorEastAsia"/>
        </w:rPr>
        <w:t>V</w:t>
      </w:r>
      <w:r w:rsidR="00295E8E" w:rsidRPr="00295E8E">
        <w:rPr>
          <w:rFonts w:asciiTheme="minorEastAsia" w:eastAsiaTheme="minorEastAsia" w:hAnsiTheme="minorEastAsia"/>
          <w:vertAlign w:val="subscript"/>
        </w:rPr>
        <w:t>j</w:t>
      </w:r>
      <w:r w:rsidR="00295E8E">
        <w:rPr>
          <w:rFonts w:asciiTheme="minorEastAsia" w:eastAsiaTheme="minorEastAsia" w:hAnsiTheme="minorEastAsia"/>
        </w:rPr>
        <w:t>,E</w:t>
      </w:r>
      <w:r w:rsidR="00295E8E" w:rsidRPr="00295E8E">
        <w:rPr>
          <w:rFonts w:asciiTheme="minorEastAsia" w:eastAsiaTheme="minorEastAsia" w:hAnsiTheme="minorEastAsia"/>
          <w:vertAlign w:val="subscript"/>
        </w:rPr>
        <w:t>j</w:t>
      </w:r>
      <w:proofErr w:type="spellEnd"/>
      <w:r w:rsidR="00295E8E">
        <w:rPr>
          <w:rFonts w:asciiTheme="minorEastAsia" w:eastAsiaTheme="minorEastAsia" w:hAnsiTheme="minorEastAsia"/>
        </w:rPr>
        <w:t>)</w:t>
      </w:r>
      <w:r w:rsidR="00295E8E">
        <w:rPr>
          <w:rFonts w:asciiTheme="minorEastAsia" w:eastAsiaTheme="minorEastAsia" w:hAnsiTheme="minorEastAsia" w:hint="eastAsia"/>
        </w:rPr>
        <w:t>是一个由衔接边顶点集合</w:t>
      </w:r>
      <w:proofErr w:type="spellStart"/>
      <w:r w:rsidR="00295E8E">
        <w:rPr>
          <w:rFonts w:asciiTheme="minorEastAsia" w:eastAsiaTheme="minorEastAsia" w:hAnsiTheme="minorEastAsia" w:hint="eastAsia"/>
        </w:rPr>
        <w:t>V</w:t>
      </w:r>
      <w:r w:rsidR="00295E8E" w:rsidRPr="00295E8E">
        <w:rPr>
          <w:rFonts w:asciiTheme="minorEastAsia" w:eastAsiaTheme="minorEastAsia" w:hAnsiTheme="minorEastAsia"/>
          <w:vertAlign w:val="subscript"/>
        </w:rPr>
        <w:t>j</w:t>
      </w:r>
      <w:proofErr w:type="spellEnd"/>
      <w:r w:rsidR="00295E8E">
        <w:rPr>
          <w:rFonts w:asciiTheme="minorEastAsia" w:eastAsiaTheme="minorEastAsia" w:hAnsiTheme="minorEastAsia" w:hint="eastAsia"/>
        </w:rPr>
        <w:t>和衔接边集合</w:t>
      </w:r>
      <w:proofErr w:type="spellStart"/>
      <w:r w:rsidR="00295E8E">
        <w:rPr>
          <w:rFonts w:asciiTheme="minorEastAsia" w:eastAsiaTheme="minorEastAsia" w:hAnsiTheme="minorEastAsia" w:hint="eastAsia"/>
        </w:rPr>
        <w:t>E</w:t>
      </w:r>
      <w:r w:rsidR="00295E8E" w:rsidRPr="00295E8E">
        <w:rPr>
          <w:rFonts w:asciiTheme="minorEastAsia" w:eastAsiaTheme="minorEastAsia" w:hAnsiTheme="minorEastAsia"/>
          <w:vertAlign w:val="subscript"/>
        </w:rPr>
        <w:t>j</w:t>
      </w:r>
      <w:proofErr w:type="spellEnd"/>
      <w:r w:rsidR="00295E8E">
        <w:rPr>
          <w:rFonts w:asciiTheme="minorEastAsia" w:eastAsiaTheme="minorEastAsia" w:hAnsiTheme="minorEastAsia" w:hint="eastAsia"/>
        </w:rPr>
        <w:t>组成的一个有向图。</w:t>
      </w:r>
    </w:p>
    <w:p w:rsidR="006B06E9" w:rsidRDefault="00E83A40" w:rsidP="00E83A40">
      <w:pPr>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本</w:t>
      </w:r>
      <w:r w:rsidR="002C0BB4">
        <w:rPr>
          <w:rFonts w:asciiTheme="minorEastAsia" w:eastAsiaTheme="minorEastAsia" w:hAnsiTheme="minorEastAsia" w:hint="eastAsia"/>
        </w:rPr>
        <w:t>小</w:t>
      </w:r>
      <w:r>
        <w:rPr>
          <w:rFonts w:asciiTheme="minorEastAsia" w:eastAsiaTheme="minorEastAsia" w:hAnsiTheme="minorEastAsia" w:hint="eastAsia"/>
        </w:rPr>
        <w:t>节通过数据层面</w:t>
      </w:r>
      <w:r w:rsidR="001E1EA4">
        <w:rPr>
          <w:rFonts w:asciiTheme="minorEastAsia" w:eastAsiaTheme="minorEastAsia" w:hAnsiTheme="minorEastAsia" w:hint="eastAsia"/>
        </w:rPr>
        <w:t>和</w:t>
      </w:r>
      <w:r>
        <w:rPr>
          <w:rFonts w:asciiTheme="minorEastAsia" w:eastAsiaTheme="minorEastAsia" w:hAnsiTheme="minorEastAsia" w:hint="eastAsia"/>
        </w:rPr>
        <w:t>建模层面，</w:t>
      </w:r>
      <w:r w:rsidR="001E1EA4">
        <w:rPr>
          <w:rFonts w:asciiTheme="minorEastAsia" w:eastAsiaTheme="minorEastAsia" w:hAnsiTheme="minorEastAsia" w:hint="eastAsia"/>
        </w:rPr>
        <w:t>从数学角度</w:t>
      </w:r>
      <w:r w:rsidR="001E1EA4">
        <w:rPr>
          <w:rFonts w:asciiTheme="minorEastAsia" w:eastAsiaTheme="minorEastAsia" w:hAnsiTheme="minorEastAsia"/>
        </w:rPr>
        <w:t>定义了</w:t>
      </w:r>
      <w:r w:rsidR="001E1EA4">
        <w:rPr>
          <w:rFonts w:asciiTheme="minorEastAsia" w:eastAsiaTheme="minorEastAsia" w:hAnsiTheme="minorEastAsia" w:hint="eastAsia"/>
        </w:rPr>
        <w:t>道路捆绑模型</w:t>
      </w:r>
      <w:proofErr w:type="spellStart"/>
      <w:r w:rsidR="0018794B">
        <w:rPr>
          <w:rFonts w:asciiTheme="minorEastAsia" w:eastAsiaTheme="minorEastAsia" w:hAnsiTheme="minorEastAsia" w:hint="eastAsia"/>
        </w:rPr>
        <w:t>Spica</w:t>
      </w:r>
      <w:proofErr w:type="spellEnd"/>
      <w:r w:rsidR="001E1EA4">
        <w:rPr>
          <w:rFonts w:asciiTheme="minorEastAsia" w:eastAsiaTheme="minorEastAsia" w:hAnsiTheme="minorEastAsia" w:hint="eastAsia"/>
        </w:rPr>
        <w:t>中的路段、路网、</w:t>
      </w:r>
      <w:r w:rsidR="001E1EA4">
        <w:rPr>
          <w:rFonts w:asciiTheme="minorEastAsia" w:eastAsiaTheme="minorEastAsia" w:hAnsiTheme="minorEastAsia"/>
        </w:rPr>
        <w:t>路线</w:t>
      </w:r>
      <w:r w:rsidR="001E1EA4">
        <w:rPr>
          <w:rFonts w:asciiTheme="minorEastAsia" w:eastAsiaTheme="minorEastAsia" w:hAnsiTheme="minorEastAsia" w:hint="eastAsia"/>
        </w:rPr>
        <w:t>、车辆轨迹、衔接边和衔接图等概念，为下</w:t>
      </w:r>
      <w:r w:rsidR="002C0BB4">
        <w:rPr>
          <w:rFonts w:asciiTheme="minorEastAsia" w:eastAsiaTheme="minorEastAsia" w:hAnsiTheme="minorEastAsia" w:hint="eastAsia"/>
        </w:rPr>
        <w:t>文</w:t>
      </w:r>
      <w:r w:rsidR="00506F8D">
        <w:rPr>
          <w:rFonts w:asciiTheme="minorEastAsia" w:eastAsiaTheme="minorEastAsia" w:hAnsiTheme="minorEastAsia" w:hint="eastAsia"/>
        </w:rPr>
        <w:t>对</w:t>
      </w:r>
      <w:r w:rsidR="001E1EA4">
        <w:rPr>
          <w:rFonts w:asciiTheme="minorEastAsia" w:eastAsiaTheme="minorEastAsia" w:hAnsiTheme="minorEastAsia" w:hint="eastAsia"/>
        </w:rPr>
        <w:t>模型</w:t>
      </w:r>
      <w:r w:rsidR="00506F8D">
        <w:rPr>
          <w:rFonts w:asciiTheme="minorEastAsia" w:eastAsiaTheme="minorEastAsia" w:hAnsiTheme="minorEastAsia" w:hint="eastAsia"/>
        </w:rPr>
        <w:t>的</w:t>
      </w:r>
      <w:r w:rsidR="001E1EA4">
        <w:rPr>
          <w:rFonts w:asciiTheme="minorEastAsia" w:eastAsiaTheme="minorEastAsia" w:hAnsiTheme="minorEastAsia" w:hint="eastAsia"/>
        </w:rPr>
        <w:t>具体描述打下了基础。</w:t>
      </w:r>
    </w:p>
    <w:p w:rsidR="00D34DA4" w:rsidRDefault="0021235F" w:rsidP="00D34DA4">
      <w:pPr>
        <w:pStyle w:val="2"/>
        <w:rPr>
          <w:rFonts w:ascii="黑体" w:hAnsi="黑体"/>
          <w:szCs w:val="28"/>
        </w:rPr>
      </w:pPr>
      <w:bookmarkStart w:id="208" w:name="_Toc417044290"/>
      <w:bookmarkStart w:id="209" w:name="_Toc448270606"/>
      <w:bookmarkStart w:id="210" w:name="_Toc156893598"/>
      <w:bookmarkStart w:id="211" w:name="_Toc156896110"/>
      <w:bookmarkStart w:id="212" w:name="_Toc156898001"/>
      <w:bookmarkStart w:id="213" w:name="_Toc156898052"/>
      <w:bookmarkStart w:id="214" w:name="_Toc156898126"/>
      <w:bookmarkStart w:id="215" w:name="_Toc156898811"/>
      <w:bookmarkStart w:id="216" w:name="_Toc157241116"/>
      <w:bookmarkStart w:id="217" w:name="_Toc158447557"/>
      <w:bookmarkStart w:id="218" w:name="_Toc158450732"/>
      <w:bookmarkStart w:id="219" w:name="_Toc158710248"/>
      <w:bookmarkStart w:id="220" w:name="_Toc160623642"/>
      <w:bookmarkStart w:id="221" w:name="_Toc160623901"/>
      <w:bookmarkStart w:id="222" w:name="_Toc162187702"/>
      <w:bookmarkStart w:id="223" w:name="_Toc162614921"/>
      <w:bookmarkStart w:id="224" w:name="_Toc162959838"/>
      <w:bookmarkStart w:id="225" w:name="_Toc162960333"/>
      <w:bookmarkStart w:id="226" w:name="_Toc163048186"/>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r>
        <w:rPr>
          <w:rFonts w:ascii="黑体" w:hAnsi="黑体" w:hint="eastAsia"/>
          <w:szCs w:val="28"/>
        </w:rPr>
        <w:t>4</w:t>
      </w:r>
      <w:r w:rsidR="00D34DA4">
        <w:rPr>
          <w:rFonts w:ascii="黑体" w:hAnsi="黑体" w:hint="eastAsia"/>
          <w:szCs w:val="28"/>
        </w:rPr>
        <w:t>.2</w:t>
      </w:r>
      <w:bookmarkEnd w:id="208"/>
      <w:r w:rsidR="0001769D">
        <w:rPr>
          <w:rFonts w:ascii="黑体" w:hAnsi="黑体" w:hint="eastAsia"/>
          <w:szCs w:val="28"/>
        </w:rPr>
        <w:t xml:space="preserve"> </w:t>
      </w:r>
      <w:proofErr w:type="spellStart"/>
      <w:r w:rsidR="00081409">
        <w:rPr>
          <w:rFonts w:ascii="黑体" w:hAnsi="黑体" w:hint="eastAsia"/>
          <w:szCs w:val="28"/>
        </w:rPr>
        <w:t>S</w:t>
      </w:r>
      <w:r w:rsidR="00081409">
        <w:rPr>
          <w:rFonts w:ascii="黑体" w:hAnsi="黑体"/>
          <w:szCs w:val="28"/>
        </w:rPr>
        <w:t>pica</w:t>
      </w:r>
      <w:proofErr w:type="spellEnd"/>
      <w:r w:rsidR="00081409">
        <w:rPr>
          <w:rFonts w:ascii="黑体" w:hAnsi="黑体" w:hint="eastAsia"/>
          <w:szCs w:val="28"/>
        </w:rPr>
        <w:t>建模</w:t>
      </w:r>
      <w:bookmarkEnd w:id="209"/>
    </w:p>
    <w:p w:rsidR="009F56E8" w:rsidRDefault="00F7010A" w:rsidP="00081409">
      <w:r>
        <w:tab/>
      </w:r>
      <w:proofErr w:type="spellStart"/>
      <w:r>
        <w:t>Spica</w:t>
      </w:r>
      <w:proofErr w:type="spellEnd"/>
      <w:r>
        <w:rPr>
          <w:rFonts w:hint="eastAsia"/>
        </w:rPr>
        <w:t>模型利用了车辆轨迹特征，将相连的路段用一种衔接技术“捆绑</w:t>
      </w:r>
      <w:r>
        <w:t>”</w:t>
      </w:r>
      <w:r>
        <w:rPr>
          <w:rFonts w:hint="eastAsia"/>
        </w:rPr>
        <w:t>在一起，</w:t>
      </w:r>
      <w:r>
        <w:t>因此</w:t>
      </w:r>
      <w:r>
        <w:rPr>
          <w:rFonts w:hint="eastAsia"/>
        </w:rPr>
        <w:t>我们称之为道路捆绑模型。</w:t>
      </w:r>
    </w:p>
    <w:p w:rsidR="00081409" w:rsidRPr="00D1629E" w:rsidRDefault="00F7010A" w:rsidP="009F56E8">
      <w:pPr>
        <w:ind w:firstLine="420"/>
      </w:pPr>
      <w:r>
        <w:t>本小节</w:t>
      </w:r>
      <w:r>
        <w:rPr>
          <w:rFonts w:hint="eastAsia"/>
        </w:rPr>
        <w:t>首先我们将阐述</w:t>
      </w:r>
      <w:r w:rsidR="009F56E8">
        <w:rPr>
          <w:rFonts w:hint="eastAsia"/>
        </w:rPr>
        <w:t>什么是</w:t>
      </w:r>
      <w:r>
        <w:rPr>
          <w:rFonts w:hint="eastAsia"/>
        </w:rPr>
        <w:t>衔接技术</w:t>
      </w:r>
      <w:r w:rsidR="009F56E8">
        <w:rPr>
          <w:rFonts w:hint="eastAsia"/>
        </w:rPr>
        <w:t>以及其实现方式；接下来阐述时间依赖衔接图</w:t>
      </w:r>
      <w:r w:rsidR="009F56E8">
        <w:rPr>
          <w:rFonts w:hint="eastAsia"/>
        </w:rPr>
        <w:t>TDJ</w:t>
      </w:r>
      <w:r w:rsidR="009F56E8">
        <w:rPr>
          <w:rFonts w:hint="eastAsia"/>
        </w:rPr>
        <w:t>的构建方式；</w:t>
      </w:r>
      <w:r w:rsidR="009F56E8">
        <w:t>然后</w:t>
      </w:r>
      <w:r w:rsidR="009F56E8">
        <w:rPr>
          <w:rFonts w:hint="eastAsia"/>
        </w:rPr>
        <w:t>针对</w:t>
      </w:r>
      <w:r w:rsidR="009F56E8">
        <w:rPr>
          <w:rFonts w:hint="eastAsia"/>
        </w:rPr>
        <w:t>TDJ</w:t>
      </w:r>
      <w:r w:rsidR="009F56E8">
        <w:rPr>
          <w:rFonts w:hint="eastAsia"/>
        </w:rPr>
        <w:t>中的每一条边我们描述其相应的旅行时间估计方法；最后阐述在</w:t>
      </w:r>
      <w:r w:rsidR="009F56E8">
        <w:rPr>
          <w:rFonts w:hint="eastAsia"/>
        </w:rPr>
        <w:t>TDJ</w:t>
      </w:r>
      <w:r w:rsidR="009F56E8">
        <w:rPr>
          <w:rFonts w:hint="eastAsia"/>
        </w:rPr>
        <w:t>图上如何用时间依赖启发算法</w:t>
      </w:r>
      <w:r w:rsidR="009F56E8">
        <w:rPr>
          <w:rFonts w:hint="eastAsia"/>
        </w:rPr>
        <w:t>TDHA</w:t>
      </w:r>
      <w:r w:rsidR="009F56E8">
        <w:rPr>
          <w:rFonts w:hint="eastAsia"/>
        </w:rPr>
        <w:t>进行最优路径的计算，</w:t>
      </w:r>
      <w:r w:rsidR="009F56E8">
        <w:t>进而</w:t>
      </w:r>
      <w:r w:rsidR="009F56E8">
        <w:rPr>
          <w:rFonts w:hint="eastAsia"/>
        </w:rPr>
        <w:t>得出</w:t>
      </w:r>
      <w:proofErr w:type="spellStart"/>
      <w:r w:rsidR="009F56E8">
        <w:rPr>
          <w:rFonts w:hint="eastAsia"/>
        </w:rPr>
        <w:t>S</w:t>
      </w:r>
      <w:r w:rsidR="009F56E8">
        <w:t>pica</w:t>
      </w:r>
      <w:proofErr w:type="spellEnd"/>
      <w:r w:rsidR="009F56E8">
        <w:rPr>
          <w:rFonts w:hint="eastAsia"/>
        </w:rPr>
        <w:t>的</w:t>
      </w:r>
      <w:r w:rsidR="007F6FCF">
        <w:rPr>
          <w:rFonts w:hint="eastAsia"/>
        </w:rPr>
        <w:t>路线</w:t>
      </w:r>
      <w:r w:rsidR="009F56E8">
        <w:rPr>
          <w:rFonts w:hint="eastAsia"/>
        </w:rPr>
        <w:t>推荐结果。</w:t>
      </w:r>
    </w:p>
    <w:p w:rsidR="00081409" w:rsidRDefault="0021235F" w:rsidP="00081409">
      <w:pPr>
        <w:pStyle w:val="3"/>
        <w:rPr>
          <w:rFonts w:ascii="黑体" w:hAnsi="黑体"/>
          <w:szCs w:val="24"/>
        </w:rPr>
      </w:pPr>
      <w:bookmarkStart w:id="227" w:name="_Toc448270607"/>
      <w:r>
        <w:rPr>
          <w:rFonts w:ascii="黑体" w:hAnsi="黑体" w:hint="eastAsia"/>
          <w:szCs w:val="24"/>
        </w:rPr>
        <w:t>4</w:t>
      </w:r>
      <w:r w:rsidR="00081409">
        <w:rPr>
          <w:rFonts w:ascii="黑体" w:hAnsi="黑体" w:hint="eastAsia"/>
          <w:szCs w:val="24"/>
        </w:rPr>
        <w:t>.2.1</w:t>
      </w:r>
      <w:r w:rsidR="0001769D">
        <w:rPr>
          <w:rFonts w:ascii="黑体" w:hAnsi="黑体" w:hint="eastAsia"/>
          <w:szCs w:val="24"/>
        </w:rPr>
        <w:t xml:space="preserve"> </w:t>
      </w:r>
      <w:r w:rsidR="00162566">
        <w:rPr>
          <w:rFonts w:ascii="黑体" w:hAnsi="黑体" w:hint="eastAsia"/>
          <w:szCs w:val="24"/>
        </w:rPr>
        <w:t>衔接技术分析</w:t>
      </w:r>
      <w:bookmarkEnd w:id="227"/>
    </w:p>
    <w:p w:rsidR="00162566" w:rsidRDefault="003D163C" w:rsidP="00162566">
      <w:r>
        <w:tab/>
      </w:r>
      <w:r>
        <w:rPr>
          <w:rFonts w:hint="eastAsia"/>
        </w:rPr>
        <w:t>现代城市尤其是大中型城市的道路错综复杂，</w:t>
      </w:r>
      <w:r w:rsidR="002C6BD3">
        <w:rPr>
          <w:rFonts w:hint="eastAsia"/>
        </w:rPr>
        <w:t>基本都是</w:t>
      </w:r>
      <w:r>
        <w:rPr>
          <w:rFonts w:hint="eastAsia"/>
        </w:rPr>
        <w:t>多道并行</w:t>
      </w:r>
      <w:r w:rsidR="002C6BD3">
        <w:rPr>
          <w:rFonts w:hint="eastAsia"/>
        </w:rPr>
        <w:t>，而这些车道又可以分为</w:t>
      </w:r>
      <w:r>
        <w:rPr>
          <w:rFonts w:hint="eastAsia"/>
        </w:rPr>
        <w:t>快车道、慢车道、专用车道、左转车道、右转车道以及直行车道等。</w:t>
      </w:r>
      <w:r w:rsidR="002C6BD3">
        <w:rPr>
          <w:rFonts w:hint="eastAsia"/>
        </w:rPr>
        <w:t>在不同车道上行驶的车辆通常具有不同的速度，</w:t>
      </w:r>
      <w:r w:rsidR="002C6BD3">
        <w:t>不同的速度</w:t>
      </w:r>
      <w:r w:rsidR="002C6BD3">
        <w:rPr>
          <w:rFonts w:hint="eastAsia"/>
        </w:rPr>
        <w:t>就意味着</w:t>
      </w:r>
      <w:r w:rsidR="004A7DEF">
        <w:rPr>
          <w:rFonts w:hint="eastAsia"/>
        </w:rPr>
        <w:t>不同的旅行时间。</w:t>
      </w:r>
      <w:r w:rsidR="00F73BB5">
        <w:rPr>
          <w:rFonts w:hint="eastAsia"/>
        </w:rPr>
        <w:t>然而，</w:t>
      </w:r>
      <w:r w:rsidR="00F73BB5">
        <w:t>现存的</w:t>
      </w:r>
      <w:r w:rsidR="00F73BB5">
        <w:rPr>
          <w:rFonts w:hint="eastAsia"/>
        </w:rPr>
        <w:t>时间依赖</w:t>
      </w:r>
      <w:r w:rsidR="008F5335">
        <w:rPr>
          <w:rFonts w:hint="eastAsia"/>
        </w:rPr>
        <w:t>旅行时间估计</w:t>
      </w:r>
      <w:r w:rsidR="00F73BB5">
        <w:rPr>
          <w:rFonts w:hint="eastAsia"/>
        </w:rPr>
        <w:t>模型只是将每一个路段的旅行时间视为条件独立的个体进行分析</w:t>
      </w:r>
      <w:r w:rsidR="0078063F">
        <w:rPr>
          <w:rFonts w:hint="eastAsia"/>
        </w:rPr>
        <w:t>（如文献</w:t>
      </w:r>
      <w:r w:rsidR="0078063F">
        <w:rPr>
          <w:rFonts w:hint="eastAsia"/>
        </w:rPr>
        <w:t>[</w:t>
      </w:r>
      <w:r w:rsidR="0078063F">
        <w:t>16</w:t>
      </w:r>
      <w:r w:rsidR="0078063F">
        <w:rPr>
          <w:rFonts w:hint="eastAsia"/>
        </w:rPr>
        <w:t>][</w:t>
      </w:r>
      <w:r w:rsidR="0078063F">
        <w:t>17</w:t>
      </w:r>
      <w:r w:rsidR="0078063F">
        <w:rPr>
          <w:rFonts w:hint="eastAsia"/>
        </w:rPr>
        <w:t>]</w:t>
      </w:r>
      <w:r w:rsidR="0078063F">
        <w:t>）</w:t>
      </w:r>
      <w:r w:rsidR="0078063F">
        <w:rPr>
          <w:rFonts w:hint="eastAsia"/>
        </w:rPr>
        <w:t>，</w:t>
      </w:r>
      <w:r w:rsidR="0078063F">
        <w:t>而这样的方式</w:t>
      </w:r>
      <w:r w:rsidR="0078063F">
        <w:rPr>
          <w:rFonts w:hint="eastAsia"/>
        </w:rPr>
        <w:t>将造成一些原本不可能情况发生。</w:t>
      </w:r>
      <w:r w:rsidR="0077301E">
        <w:rPr>
          <w:rFonts w:hint="eastAsia"/>
        </w:rPr>
        <w:t>比如，某个时刻右行车道上的行车速度远大于直行车辆的行车速度的时候</w:t>
      </w:r>
      <w:r w:rsidR="0085226C">
        <w:rPr>
          <w:rFonts w:hint="eastAsia"/>
        </w:rPr>
        <w:t>，</w:t>
      </w:r>
      <w:r w:rsidR="0085226C">
        <w:t>通常意味着</w:t>
      </w:r>
      <w:r w:rsidR="0077301E">
        <w:rPr>
          <w:rFonts w:hint="eastAsia"/>
        </w:rPr>
        <w:t>直行</w:t>
      </w:r>
      <w:r w:rsidR="0085226C">
        <w:rPr>
          <w:rFonts w:hint="eastAsia"/>
        </w:rPr>
        <w:t>路段</w:t>
      </w:r>
      <w:r w:rsidR="0077301E">
        <w:rPr>
          <w:rFonts w:hint="eastAsia"/>
        </w:rPr>
        <w:t>堵车或者在等</w:t>
      </w:r>
      <w:r w:rsidR="0085226C">
        <w:rPr>
          <w:rFonts w:hint="eastAsia"/>
        </w:rPr>
        <w:t>直行的</w:t>
      </w:r>
      <w:r w:rsidR="0077301E">
        <w:rPr>
          <w:rFonts w:hint="eastAsia"/>
        </w:rPr>
        <w:t>红绿灯</w:t>
      </w:r>
      <w:r w:rsidR="0085226C">
        <w:rPr>
          <w:rFonts w:hint="eastAsia"/>
        </w:rPr>
        <w:t>。在这种情况下，已经在直行车道实线内等待的车辆是无法右转至右行车道上的；</w:t>
      </w:r>
      <w:r w:rsidR="0085226C">
        <w:t>同样的</w:t>
      </w:r>
      <w:r w:rsidR="0085226C">
        <w:rPr>
          <w:rFonts w:hint="eastAsia"/>
        </w:rPr>
        <w:t>，</w:t>
      </w:r>
      <w:r w:rsidR="0085226C">
        <w:t>已经驶入</w:t>
      </w:r>
      <w:r w:rsidR="0085226C">
        <w:rPr>
          <w:rFonts w:hint="eastAsia"/>
        </w:rPr>
        <w:t>右行车道实线内的车辆也无法降速插入直行车道。</w:t>
      </w:r>
      <w:r w:rsidR="008F5335">
        <w:rPr>
          <w:rFonts w:hint="eastAsia"/>
        </w:rPr>
        <w:t>这些车辆只能沿着自己原有的路线行驶下去，</w:t>
      </w:r>
      <w:r w:rsidR="008F5335">
        <w:t>这也就说明了</w:t>
      </w:r>
      <w:r w:rsidR="008F5335">
        <w:rPr>
          <w:rFonts w:hint="eastAsia"/>
        </w:rPr>
        <w:t>他们的行驶速度无法完成“高低跨越</w:t>
      </w:r>
      <w:r w:rsidR="008F5335">
        <w:t>”</w:t>
      </w:r>
      <w:r w:rsidR="008F5335">
        <w:rPr>
          <w:rFonts w:hint="eastAsia"/>
        </w:rPr>
        <w:t>，</w:t>
      </w:r>
      <w:r w:rsidR="008F5335">
        <w:t>而在</w:t>
      </w:r>
      <w:r w:rsidR="008F5335">
        <w:rPr>
          <w:rFonts w:hint="eastAsia"/>
        </w:rPr>
        <w:t>现有的旅行时间估计模型则有可能出现这样的非正常现象。</w:t>
      </w:r>
      <w:r w:rsidR="008F5335">
        <w:t>本文中</w:t>
      </w:r>
      <w:r w:rsidR="008F5335">
        <w:rPr>
          <w:rFonts w:hint="eastAsia"/>
        </w:rPr>
        <w:t>，</w:t>
      </w:r>
      <w:r w:rsidR="008F5335">
        <w:t>我们将</w:t>
      </w:r>
      <w:r w:rsidR="008F5335">
        <w:rPr>
          <w:rFonts w:hint="eastAsia"/>
        </w:rPr>
        <w:t>这样的非</w:t>
      </w:r>
      <w:r w:rsidR="006A3152">
        <w:rPr>
          <w:rFonts w:hint="eastAsia"/>
        </w:rPr>
        <w:t>正常</w:t>
      </w:r>
      <w:r w:rsidR="008F5335">
        <w:rPr>
          <w:rFonts w:hint="eastAsia"/>
        </w:rPr>
        <w:t>现象称之为路线衔接问题。</w:t>
      </w:r>
    </w:p>
    <w:p w:rsidR="003E5F83" w:rsidRDefault="003E5F83" w:rsidP="00162566">
      <w:r>
        <w:tab/>
      </w:r>
      <w:r w:rsidR="00FB24BD">
        <w:rPr>
          <w:rFonts w:hint="eastAsia"/>
        </w:rPr>
        <w:t>为了避免非正常的的路线推荐，</w:t>
      </w:r>
      <w:r w:rsidR="00FB24BD">
        <w:t>保证</w:t>
      </w:r>
      <w:r w:rsidR="00FB24BD">
        <w:rPr>
          <w:rFonts w:hint="eastAsia"/>
        </w:rPr>
        <w:t>驾驶线路能够在正常的行驶时间内完成，因此</w:t>
      </w:r>
      <w:r w:rsidR="00FB24BD">
        <w:t>我们</w:t>
      </w:r>
      <w:r w:rsidR="00FB24BD">
        <w:rPr>
          <w:rFonts w:hint="eastAsia"/>
        </w:rPr>
        <w:t>提出了一种将相连路段通过旅行时间连接在一起</w:t>
      </w:r>
      <w:r w:rsidR="008D7893">
        <w:rPr>
          <w:rFonts w:hint="eastAsia"/>
        </w:rPr>
        <w:t>衔接边</w:t>
      </w:r>
      <w:r w:rsidR="00FB24BD">
        <w:rPr>
          <w:rFonts w:hint="eastAsia"/>
        </w:rPr>
        <w:t>，</w:t>
      </w:r>
      <w:r w:rsidR="00FB24BD">
        <w:t>而不是</w:t>
      </w:r>
      <w:r w:rsidR="00FB24BD">
        <w:rPr>
          <w:rFonts w:hint="eastAsia"/>
        </w:rPr>
        <w:lastRenderedPageBreak/>
        <w:t>针对每一个路段给出单独的一个旅行时间。</w:t>
      </w:r>
      <w:r w:rsidR="008D7893">
        <w:rPr>
          <w:rFonts w:hint="eastAsia"/>
        </w:rPr>
        <w:t>图</w:t>
      </w:r>
      <w:r w:rsidR="00304708">
        <w:rPr>
          <w:rFonts w:hint="eastAsia"/>
        </w:rPr>
        <w:t>4</w:t>
      </w:r>
      <w:r w:rsidR="008D7893">
        <w:t>-</w:t>
      </w:r>
      <w:r w:rsidR="00304708">
        <w:rPr>
          <w:rFonts w:hint="eastAsia"/>
        </w:rPr>
        <w:t>1</w:t>
      </w:r>
      <w:r w:rsidR="008D7893">
        <w:rPr>
          <w:rFonts w:hint="eastAsia"/>
        </w:rPr>
        <w:t>(</w:t>
      </w:r>
      <w:r w:rsidR="008D7893">
        <w:t>a</w:t>
      </w:r>
      <w:r w:rsidR="008D7893">
        <w:rPr>
          <w:rFonts w:hint="eastAsia"/>
        </w:rPr>
        <w:t>)</w:t>
      </w:r>
      <w:r w:rsidR="008D7893">
        <w:rPr>
          <w:rFonts w:hint="eastAsia"/>
        </w:rPr>
        <w:t>展示了衔接边的三种形态，</w:t>
      </w:r>
      <w:r w:rsidR="008D7893">
        <w:t>图</w:t>
      </w:r>
      <w:r w:rsidR="00304708">
        <w:rPr>
          <w:rFonts w:hint="eastAsia"/>
        </w:rPr>
        <w:t>4-1</w:t>
      </w:r>
      <w:r w:rsidR="008D7893">
        <w:t>(b)</w:t>
      </w:r>
      <w:r w:rsidR="008D7893">
        <w:rPr>
          <w:rFonts w:hint="eastAsia"/>
        </w:rPr>
        <w:t>描述了其中一种右转衔接边的实际例子。</w:t>
      </w:r>
    </w:p>
    <w:p w:rsidR="006C5C24" w:rsidRDefault="00BE6EE0" w:rsidP="006C5C24">
      <w:pPr>
        <w:jc w:val="center"/>
        <w:rPr>
          <w:rFonts w:asciiTheme="minorEastAsia" w:eastAsiaTheme="minorEastAsia" w:hAnsiTheme="minorEastAsia"/>
        </w:rPr>
      </w:pPr>
      <w:r>
        <w:rPr>
          <w:rFonts w:asciiTheme="minorEastAsia" w:eastAsiaTheme="minorEastAsia" w:hAnsiTheme="minorEastAsia"/>
          <w:noProof/>
        </w:rPr>
        <w:drawing>
          <wp:inline distT="0" distB="0" distL="0" distR="0">
            <wp:extent cx="5068166" cy="204446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3.png"/>
                    <pic:cNvPicPr/>
                  </pic:nvPicPr>
                  <pic:blipFill>
                    <a:blip r:embed="rId29" cstate="print">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30">
                              <a14:imgEffect>
                                <a14:sharpenSoften amount="5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85020" cy="2051260"/>
                    </a:xfrm>
                    <a:prstGeom prst="rect">
                      <a:avLst/>
                    </a:prstGeom>
                  </pic:spPr>
                </pic:pic>
              </a:graphicData>
            </a:graphic>
          </wp:inline>
        </w:drawing>
      </w:r>
    </w:p>
    <w:p w:rsidR="006C5C24" w:rsidRPr="006C5C24" w:rsidRDefault="006C5C24" w:rsidP="006C5C24">
      <w:pPr>
        <w:jc w:val="center"/>
        <w:rPr>
          <w:rFonts w:asciiTheme="minorEastAsia" w:eastAsiaTheme="minorEastAsia" w:hAnsiTheme="minorEastAsia"/>
          <w:sz w:val="21"/>
          <w:szCs w:val="21"/>
        </w:rPr>
      </w:pPr>
      <w:r w:rsidRPr="00FC2408">
        <w:rPr>
          <w:rFonts w:asciiTheme="minorEastAsia" w:eastAsiaTheme="minorEastAsia" w:hAnsiTheme="minorEastAsia" w:hint="eastAsia"/>
          <w:sz w:val="21"/>
          <w:szCs w:val="21"/>
        </w:rPr>
        <w:t>图</w:t>
      </w:r>
      <w:r w:rsidR="00304708">
        <w:rPr>
          <w:rFonts w:asciiTheme="minorEastAsia" w:eastAsiaTheme="minorEastAsia" w:hAnsiTheme="minorEastAsia" w:hint="eastAsia"/>
          <w:sz w:val="21"/>
          <w:szCs w:val="21"/>
        </w:rPr>
        <w:t>4</w:t>
      </w:r>
      <w:r>
        <w:rPr>
          <w:rFonts w:asciiTheme="minorEastAsia" w:eastAsiaTheme="minorEastAsia" w:hAnsiTheme="minorEastAsia"/>
          <w:sz w:val="21"/>
          <w:szCs w:val="21"/>
        </w:rPr>
        <w:t>-</w:t>
      </w:r>
      <w:r w:rsidR="00304708">
        <w:rPr>
          <w:rFonts w:asciiTheme="minorEastAsia" w:eastAsiaTheme="minorEastAsia" w:hAnsiTheme="minorEastAsia" w:hint="eastAsia"/>
          <w:sz w:val="21"/>
          <w:szCs w:val="21"/>
        </w:rPr>
        <w:t>1</w:t>
      </w:r>
      <w:r w:rsidR="0001769D">
        <w:rPr>
          <w:rFonts w:asciiTheme="minorEastAsia" w:eastAsiaTheme="minorEastAsia" w:hAnsiTheme="minorEastAsia" w:hint="eastAsia"/>
          <w:sz w:val="21"/>
          <w:szCs w:val="21"/>
        </w:rPr>
        <w:t xml:space="preserve"> </w:t>
      </w:r>
      <w:r>
        <w:rPr>
          <w:rFonts w:asciiTheme="minorEastAsia" w:eastAsiaTheme="minorEastAsia" w:hAnsiTheme="minorEastAsia" w:hint="eastAsia"/>
          <w:sz w:val="21"/>
          <w:szCs w:val="21"/>
        </w:rPr>
        <w:t>衔接边的描述</w:t>
      </w:r>
    </w:p>
    <w:p w:rsidR="00162566" w:rsidRDefault="0021235F" w:rsidP="00162566">
      <w:pPr>
        <w:pStyle w:val="3"/>
        <w:rPr>
          <w:rFonts w:ascii="黑体" w:hAnsi="黑体"/>
          <w:szCs w:val="24"/>
        </w:rPr>
      </w:pPr>
      <w:bookmarkStart w:id="228" w:name="_Toc448270608"/>
      <w:r>
        <w:rPr>
          <w:rFonts w:ascii="黑体" w:hAnsi="黑体" w:hint="eastAsia"/>
          <w:szCs w:val="24"/>
        </w:rPr>
        <w:t>4</w:t>
      </w:r>
      <w:r w:rsidR="00162566">
        <w:rPr>
          <w:rFonts w:ascii="黑体" w:hAnsi="黑体" w:hint="eastAsia"/>
          <w:szCs w:val="24"/>
        </w:rPr>
        <w:t>.2.2</w:t>
      </w:r>
      <w:r w:rsidR="0001769D">
        <w:rPr>
          <w:rFonts w:ascii="黑体" w:hAnsi="黑体" w:hint="eastAsia"/>
          <w:szCs w:val="24"/>
        </w:rPr>
        <w:t xml:space="preserve"> </w:t>
      </w:r>
      <w:r w:rsidR="00162566">
        <w:rPr>
          <w:rFonts w:ascii="黑体" w:hAnsi="黑体" w:hint="eastAsia"/>
          <w:szCs w:val="24"/>
        </w:rPr>
        <w:t>TDJ图的构建</w:t>
      </w:r>
      <w:bookmarkEnd w:id="228"/>
    </w:p>
    <w:p w:rsidR="00162566" w:rsidRDefault="00636326" w:rsidP="00162566">
      <w:r>
        <w:tab/>
      </w:r>
      <w:r>
        <w:rPr>
          <w:rFonts w:hint="eastAsia"/>
        </w:rPr>
        <w:t>为了构建</w:t>
      </w:r>
      <w:r>
        <w:rPr>
          <w:rFonts w:hint="eastAsia"/>
        </w:rPr>
        <w:t>TDJ</w:t>
      </w:r>
      <w:r>
        <w:rPr>
          <w:rFonts w:hint="eastAsia"/>
        </w:rPr>
        <w:t>图，首先我们通过交通卡口监控系统获取</w:t>
      </w:r>
      <w:r w:rsidR="00265959">
        <w:rPr>
          <w:rFonts w:hint="eastAsia"/>
        </w:rPr>
        <w:t>一段时间的</w:t>
      </w:r>
      <w:r>
        <w:rPr>
          <w:rFonts w:hint="eastAsia"/>
        </w:rPr>
        <w:t>车辆行驶记录</w:t>
      </w:r>
      <w:r w:rsidR="00265959">
        <w:rPr>
          <w:rFonts w:hint="eastAsia"/>
        </w:rPr>
        <w:t>；然后从该数据集中提炼抽取出</w:t>
      </w:r>
      <w:r>
        <w:rPr>
          <w:rFonts w:hint="eastAsia"/>
        </w:rPr>
        <w:t>车辆</w:t>
      </w:r>
      <w:r w:rsidR="00265959">
        <w:rPr>
          <w:rFonts w:hint="eastAsia"/>
        </w:rPr>
        <w:t>的</w:t>
      </w:r>
      <w:r>
        <w:rPr>
          <w:rFonts w:hint="eastAsia"/>
        </w:rPr>
        <w:t>轨迹数据集</w:t>
      </w:r>
      <w:r w:rsidR="00265959">
        <w:rPr>
          <w:rFonts w:hint="eastAsia"/>
        </w:rPr>
        <w:t>；</w:t>
      </w:r>
      <w:r w:rsidR="00265959">
        <w:t>接下来</w:t>
      </w:r>
      <w:r w:rsidR="00265959">
        <w:rPr>
          <w:rFonts w:hint="eastAsia"/>
        </w:rPr>
        <w:t>将车辆轨迹分解成若干衔接边，</w:t>
      </w:r>
      <w:r w:rsidR="00265959">
        <w:t>组成</w:t>
      </w:r>
      <w:r w:rsidR="00265959">
        <w:rPr>
          <w:rFonts w:hint="eastAsia"/>
        </w:rPr>
        <w:t>衔接边数据集；</w:t>
      </w:r>
      <w:r w:rsidR="00265959">
        <w:t>最后</w:t>
      </w:r>
      <w:r w:rsidR="00265959">
        <w:rPr>
          <w:rFonts w:hint="eastAsia"/>
        </w:rPr>
        <w:t>我们用这个衔接边数据集来构建</w:t>
      </w:r>
      <w:r w:rsidR="00265959">
        <w:rPr>
          <w:rFonts w:hint="eastAsia"/>
        </w:rPr>
        <w:t>TDJ</w:t>
      </w:r>
      <w:r w:rsidR="00265959">
        <w:rPr>
          <w:rFonts w:hint="eastAsia"/>
        </w:rPr>
        <w:t>图。</w:t>
      </w:r>
    </w:p>
    <w:p w:rsidR="00265959" w:rsidRDefault="00265959" w:rsidP="00162566">
      <w:r>
        <w:tab/>
      </w:r>
      <w:r>
        <w:rPr>
          <w:rFonts w:hint="eastAsia"/>
        </w:rPr>
        <w:t>从车辆轨迹数据集中我们发现，</w:t>
      </w:r>
      <w:r>
        <w:t>每周</w:t>
      </w:r>
      <w:r w:rsidR="00E13DB7">
        <w:rPr>
          <w:rFonts w:hint="eastAsia"/>
        </w:rPr>
        <w:t>相同</w:t>
      </w:r>
      <w:r>
        <w:rPr>
          <w:rFonts w:hint="eastAsia"/>
        </w:rPr>
        <w:t>天的数据轨迹呈现出相似的变化规律，且</w:t>
      </w:r>
      <w:r>
        <w:t>工作日</w:t>
      </w:r>
      <w:r>
        <w:rPr>
          <w:rFonts w:hint="eastAsia"/>
        </w:rPr>
        <w:t>的轨迹数据之间的相似度高，</w:t>
      </w:r>
      <w:r>
        <w:t>周末</w:t>
      </w:r>
      <w:r>
        <w:rPr>
          <w:rFonts w:hint="eastAsia"/>
        </w:rPr>
        <w:t>的轨迹数据相似度较高。</w:t>
      </w:r>
      <w:r>
        <w:t>因此</w:t>
      </w:r>
      <w:r>
        <w:rPr>
          <w:rFonts w:hint="eastAsia"/>
        </w:rPr>
        <w:t>，我们又将衔接边的数据集按时间划分成了工作日数据集与周末数据集。</w:t>
      </w:r>
      <w:r>
        <w:t>图</w:t>
      </w:r>
      <w:r w:rsidR="00304708">
        <w:rPr>
          <w:rFonts w:hint="eastAsia"/>
        </w:rPr>
        <w:t>4</w:t>
      </w:r>
      <w:r>
        <w:t>-</w:t>
      </w:r>
      <w:r w:rsidR="00304708">
        <w:rPr>
          <w:rFonts w:hint="eastAsia"/>
        </w:rPr>
        <w:t>2</w:t>
      </w:r>
      <w:r>
        <w:rPr>
          <w:rFonts w:hint="eastAsia"/>
        </w:rPr>
        <w:t>阐明了一个包含</w:t>
      </w:r>
      <w:r>
        <w:rPr>
          <w:rFonts w:hint="eastAsia"/>
        </w:rPr>
        <w:t>24</w:t>
      </w:r>
      <w:r>
        <w:rPr>
          <w:rFonts w:hint="eastAsia"/>
        </w:rPr>
        <w:t>条衔接边的</w:t>
      </w:r>
      <w:r>
        <w:rPr>
          <w:rFonts w:hint="eastAsia"/>
        </w:rPr>
        <w:t>TDJ</w:t>
      </w:r>
      <w:r>
        <w:rPr>
          <w:rFonts w:hint="eastAsia"/>
        </w:rPr>
        <w:t>图的转化构建过程，</w:t>
      </w:r>
      <w:r>
        <w:t>其中</w:t>
      </w:r>
      <w:r>
        <w:rPr>
          <w:rFonts w:hint="eastAsia"/>
        </w:rPr>
        <w:t>r</w:t>
      </w:r>
      <w:r>
        <w:rPr>
          <w:rFonts w:hint="eastAsia"/>
        </w:rPr>
        <w:t>代表路段（见</w:t>
      </w:r>
      <w:r w:rsidRPr="00265959">
        <w:rPr>
          <w:rFonts w:ascii="黑体" w:eastAsia="黑体" w:hAnsi="黑体" w:hint="eastAsia"/>
          <w:b/>
        </w:rPr>
        <w:t>定义3</w:t>
      </w:r>
      <w:r>
        <w:t>）。</w:t>
      </w:r>
    </w:p>
    <w:p w:rsidR="00B179C9" w:rsidRDefault="00BE6EE0" w:rsidP="00B179C9">
      <w:pPr>
        <w:jc w:val="center"/>
        <w:rPr>
          <w:rFonts w:asciiTheme="minorEastAsia" w:eastAsiaTheme="minorEastAsia" w:hAnsiTheme="minorEastAsia"/>
        </w:rPr>
      </w:pPr>
      <w:r>
        <w:rPr>
          <w:rFonts w:asciiTheme="minorEastAsia" w:eastAsiaTheme="minorEastAsia" w:hAnsiTheme="minorEastAsia"/>
          <w:noProof/>
        </w:rPr>
        <w:drawing>
          <wp:inline distT="0" distB="0" distL="0" distR="0">
            <wp:extent cx="5193102" cy="2035020"/>
            <wp:effectExtent l="0" t="0" r="762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4.png"/>
                    <pic:cNvPicPr/>
                  </pic:nvPicPr>
                  <pic:blipFill>
                    <a:blip r:embed="rId31" cstate="print">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32">
                              <a14:imgEffect>
                                <a14:sharpenSoften amount="5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91876" cy="2034540"/>
                    </a:xfrm>
                    <a:prstGeom prst="rect">
                      <a:avLst/>
                    </a:prstGeom>
                  </pic:spPr>
                </pic:pic>
              </a:graphicData>
            </a:graphic>
          </wp:inline>
        </w:drawing>
      </w:r>
    </w:p>
    <w:p w:rsidR="00B179C9" w:rsidRPr="00B179C9" w:rsidRDefault="00B179C9" w:rsidP="00B179C9">
      <w:pPr>
        <w:jc w:val="center"/>
        <w:rPr>
          <w:rFonts w:asciiTheme="minorEastAsia" w:eastAsiaTheme="minorEastAsia" w:hAnsiTheme="minorEastAsia"/>
          <w:sz w:val="21"/>
          <w:szCs w:val="21"/>
        </w:rPr>
      </w:pPr>
      <w:r w:rsidRPr="00FC2408">
        <w:rPr>
          <w:rFonts w:asciiTheme="minorEastAsia" w:eastAsiaTheme="minorEastAsia" w:hAnsiTheme="minorEastAsia" w:hint="eastAsia"/>
          <w:sz w:val="21"/>
          <w:szCs w:val="21"/>
        </w:rPr>
        <w:t>图</w:t>
      </w:r>
      <w:r w:rsidR="00304708">
        <w:rPr>
          <w:rFonts w:asciiTheme="minorEastAsia" w:eastAsiaTheme="minorEastAsia" w:hAnsiTheme="minorEastAsia" w:hint="eastAsia"/>
          <w:sz w:val="21"/>
          <w:szCs w:val="21"/>
        </w:rPr>
        <w:t>4</w:t>
      </w:r>
      <w:r>
        <w:rPr>
          <w:rFonts w:asciiTheme="minorEastAsia" w:eastAsiaTheme="minorEastAsia" w:hAnsiTheme="minorEastAsia"/>
          <w:sz w:val="21"/>
          <w:szCs w:val="21"/>
        </w:rPr>
        <w:t>-</w:t>
      </w:r>
      <w:r w:rsidR="00304708">
        <w:rPr>
          <w:rFonts w:asciiTheme="minorEastAsia" w:eastAsiaTheme="minorEastAsia" w:hAnsiTheme="minorEastAsia" w:hint="eastAsia"/>
          <w:sz w:val="21"/>
          <w:szCs w:val="21"/>
        </w:rPr>
        <w:t>2</w:t>
      </w:r>
      <w:r w:rsidR="0001769D">
        <w:rPr>
          <w:rFonts w:asciiTheme="minorEastAsia" w:eastAsiaTheme="minorEastAsia" w:hAnsiTheme="minorEastAsia" w:hint="eastAsia"/>
          <w:sz w:val="21"/>
          <w:szCs w:val="21"/>
        </w:rPr>
        <w:t xml:space="preserve"> </w:t>
      </w:r>
      <w:r>
        <w:rPr>
          <w:rFonts w:asciiTheme="minorEastAsia" w:eastAsiaTheme="minorEastAsia" w:hAnsiTheme="minorEastAsia" w:hint="eastAsia"/>
          <w:sz w:val="21"/>
          <w:szCs w:val="21"/>
        </w:rPr>
        <w:t>一个构建TDJ图的示例</w:t>
      </w:r>
    </w:p>
    <w:p w:rsidR="00162566" w:rsidRDefault="0021235F" w:rsidP="00162566">
      <w:pPr>
        <w:pStyle w:val="3"/>
        <w:rPr>
          <w:rFonts w:ascii="黑体" w:hAnsi="黑体"/>
          <w:szCs w:val="24"/>
        </w:rPr>
      </w:pPr>
      <w:bookmarkStart w:id="229" w:name="_Toc448270609"/>
      <w:r>
        <w:rPr>
          <w:rFonts w:ascii="黑体" w:hAnsi="黑体" w:hint="eastAsia"/>
          <w:szCs w:val="24"/>
        </w:rPr>
        <w:lastRenderedPageBreak/>
        <w:t>4</w:t>
      </w:r>
      <w:r w:rsidR="00162566">
        <w:rPr>
          <w:rFonts w:ascii="黑体" w:hAnsi="黑体" w:hint="eastAsia"/>
          <w:szCs w:val="24"/>
        </w:rPr>
        <w:t>.2.3</w:t>
      </w:r>
      <w:r w:rsidR="005B57E2">
        <w:rPr>
          <w:rFonts w:ascii="黑体" w:hAnsi="黑体" w:hint="eastAsia"/>
          <w:szCs w:val="24"/>
        </w:rPr>
        <w:t xml:space="preserve"> </w:t>
      </w:r>
      <w:r w:rsidR="00162566">
        <w:rPr>
          <w:rFonts w:ascii="黑体" w:hAnsi="黑体" w:hint="eastAsia"/>
          <w:szCs w:val="24"/>
        </w:rPr>
        <w:t>旅行时间估计</w:t>
      </w:r>
      <w:bookmarkEnd w:id="229"/>
    </w:p>
    <w:p w:rsidR="00AD5233" w:rsidRDefault="00C23B2E" w:rsidP="00AD5233">
      <w:pPr>
        <w:rPr>
          <w:rFonts w:asciiTheme="minorEastAsia" w:eastAsiaTheme="minorEastAsia" w:hAnsiTheme="minorEastAsia"/>
        </w:rPr>
      </w:pPr>
      <w:r>
        <w:tab/>
      </w:r>
      <w:r>
        <w:rPr>
          <w:rFonts w:hint="eastAsia"/>
        </w:rPr>
        <w:t>这里我们将对一天中每一种衔接边的旅行时间进行计算。</w:t>
      </w:r>
      <w:r w:rsidRPr="00C23B2E">
        <w:rPr>
          <w:rFonts w:ascii="黑体" w:eastAsia="黑体" w:hAnsi="黑体"/>
          <w:b/>
        </w:rPr>
        <w:t>定义4</w:t>
      </w:r>
      <w:r>
        <w:rPr>
          <w:rFonts w:hint="eastAsia"/>
        </w:rPr>
        <w:t>中我们知道路网的旅行时间是动态变化的，</w:t>
      </w:r>
      <w:r>
        <w:t>因此</w:t>
      </w:r>
      <w:r>
        <w:rPr>
          <w:rFonts w:hint="eastAsia"/>
        </w:rPr>
        <w:t>我们不能简单的对每一条衔接边给出一个固定的旅行时间。</w:t>
      </w:r>
      <w:r w:rsidR="00CC7914">
        <w:rPr>
          <w:rFonts w:hint="eastAsia"/>
        </w:rPr>
        <w:t>为了简单起见，</w:t>
      </w:r>
      <w:r w:rsidR="00CC7914">
        <w:t>我们</w:t>
      </w:r>
      <w:r w:rsidR="00CC7914">
        <w:rPr>
          <w:rFonts w:hint="eastAsia"/>
        </w:rPr>
        <w:t>用</w:t>
      </w:r>
      <w:r w:rsidR="00CC7914">
        <w:rPr>
          <w:rFonts w:asciiTheme="minorEastAsia" w:eastAsiaTheme="minorEastAsia" w:hAnsiTheme="minorEastAsia"/>
        </w:rPr>
        <w:sym w:font="Symbol" w:char="F044"/>
      </w:r>
      <w:r w:rsidR="00CC7914">
        <w:rPr>
          <w:rFonts w:asciiTheme="minorEastAsia" w:eastAsiaTheme="minorEastAsia" w:hAnsiTheme="minorEastAsia" w:hint="eastAsia"/>
        </w:rPr>
        <w:t>t表示最小的时间单元，</w:t>
      </w:r>
      <w:r w:rsidR="00CC7914">
        <w:rPr>
          <w:rFonts w:asciiTheme="minorEastAsia" w:eastAsiaTheme="minorEastAsia" w:hAnsiTheme="minorEastAsia"/>
        </w:rPr>
        <w:t>其值的选取</w:t>
      </w:r>
      <w:r w:rsidR="00CC7914">
        <w:rPr>
          <w:rFonts w:asciiTheme="minorEastAsia" w:eastAsiaTheme="minorEastAsia" w:hAnsiTheme="minorEastAsia" w:hint="eastAsia"/>
        </w:rPr>
        <w:t>会在第四章的实验评估中提到。</w:t>
      </w:r>
      <w:r w:rsidR="00983EA8">
        <w:rPr>
          <w:rFonts w:asciiTheme="minorEastAsia" w:eastAsiaTheme="minorEastAsia" w:hAnsiTheme="minorEastAsia" w:hint="eastAsia"/>
        </w:rPr>
        <w:t>对</w:t>
      </w:r>
      <w:r w:rsidR="00CC7914">
        <w:rPr>
          <w:rFonts w:asciiTheme="minorEastAsia" w:eastAsiaTheme="minorEastAsia" w:hAnsiTheme="minorEastAsia" w:hint="eastAsia"/>
        </w:rPr>
        <w:t>衔接边的旅行时间估计见</w:t>
      </w:r>
      <w:r w:rsidR="00983EA8">
        <w:rPr>
          <w:rFonts w:asciiTheme="minorEastAsia" w:eastAsiaTheme="minorEastAsia" w:hAnsiTheme="minorEastAsia" w:hint="eastAsia"/>
        </w:rPr>
        <w:t>如下</w:t>
      </w:r>
      <w:r w:rsidR="00CC7914">
        <w:rPr>
          <w:rFonts w:asciiTheme="minorEastAsia" w:eastAsiaTheme="minorEastAsia" w:hAnsiTheme="minorEastAsia" w:hint="eastAsia"/>
        </w:rPr>
        <w:t>公式(</w:t>
      </w:r>
      <w:r w:rsidR="00304708">
        <w:rPr>
          <w:rFonts w:asciiTheme="minorEastAsia" w:eastAsiaTheme="minorEastAsia" w:hAnsiTheme="minorEastAsia" w:hint="eastAsia"/>
        </w:rPr>
        <w:t>11</w:t>
      </w:r>
      <w:r w:rsidR="00CC7914">
        <w:rPr>
          <w:rFonts w:asciiTheme="minorEastAsia" w:eastAsiaTheme="minorEastAsia" w:hAnsiTheme="minorEastAsia" w:hint="eastAsia"/>
        </w:rPr>
        <w:t>)。</w:t>
      </w:r>
    </w:p>
    <w:p w:rsidR="00CC7914" w:rsidRDefault="00E032DD" w:rsidP="00CC7914">
      <w:pPr>
        <w:wordWrap w:val="0"/>
        <w:jc w:val="right"/>
      </w:pP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j</m:t>
            </m:r>
          </m:sub>
        </m:sSub>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t</m:t>
            </m:r>
          </m:e>
          <m:sub>
            <m:r>
              <w:rPr>
                <w:rFonts w:ascii="Cambria Math" w:eastAsia="Cambria Math" w:hAnsi="Cambria Math"/>
              </w:rPr>
              <m:t>1</m:t>
            </m:r>
          </m:sub>
        </m:sSub>
        <m:r>
          <w:rPr>
            <w:rFonts w:ascii="Cambria Math" w:eastAsia="Cambria Math" w:hAnsi="Cambria Math"/>
          </w:rPr>
          <m:t>=</m:t>
        </m:r>
        <m:r>
          <m:rPr>
            <m:sty m:val="p"/>
          </m:rPr>
          <w:rPr>
            <w:rFonts w:ascii="Cambria Math" w:eastAsia="Cambria Math" w:hAnsi="Cambria Math"/>
          </w:rPr>
          <m:t>min⁡</m:t>
        </m:r>
        <m:r>
          <m:rPr>
            <m:sty m:val="p"/>
          </m:rPr>
          <w:rPr>
            <w:rFonts w:ascii="Cambria Math" w:hAnsi="Cambria Math" w:hint="eastAsia"/>
          </w:rPr>
          <m:t>{</m:t>
        </m:r>
        <m:sSubSup>
          <m:sSubSupPr>
            <m:ctrlPr>
              <w:rPr>
                <w:rFonts w:ascii="Cambria Math" w:hAnsi="Cambria Math"/>
              </w:rPr>
            </m:ctrlPr>
          </m:sSubSupPr>
          <m:e>
            <m:r>
              <w:rPr>
                <w:rFonts w:ascii="Cambria Math" w:hAnsi="Cambria Math"/>
              </w:rPr>
              <m:t>p</m:t>
            </m:r>
          </m:e>
          <m:sub>
            <m:r>
              <w:rPr>
                <w:rFonts w:ascii="Cambria Math" w:hAnsi="Cambria Math"/>
              </w:rPr>
              <m:t>b</m:t>
            </m:r>
          </m:sub>
          <m:sup>
            <m:r>
              <w:rPr>
                <w:rFonts w:ascii="Cambria Math" w:hAnsi="Cambria Math"/>
              </w:rPr>
              <m:t>1</m:t>
            </m:r>
          </m:sup>
        </m:sSubSup>
        <m:r>
          <m:rPr>
            <m:sty m:val="p"/>
          </m:rPr>
          <w:rPr>
            <w:rFonts w:ascii="Cambria Math" w:hAnsi="Cambria Math"/>
          </w:rPr>
          <m:t xml:space="preserve">.t- </m:t>
        </m:r>
        <m:sSubSup>
          <m:sSubSupPr>
            <m:ctrlPr>
              <w:rPr>
                <w:rFonts w:ascii="Cambria Math" w:hAnsi="Cambria Math"/>
              </w:rPr>
            </m:ctrlPr>
          </m:sSubSupPr>
          <m:e>
            <m:r>
              <w:rPr>
                <w:rFonts w:ascii="Cambria Math" w:hAnsi="Cambria Math"/>
              </w:rPr>
              <m:t>p</m:t>
            </m:r>
          </m:e>
          <m:sub>
            <m:r>
              <w:rPr>
                <w:rFonts w:ascii="Cambria Math" w:hAnsi="Cambria Math"/>
              </w:rPr>
              <m:t>a</m:t>
            </m:r>
          </m:sub>
          <m:sup>
            <m:r>
              <w:rPr>
                <w:rFonts w:ascii="Cambria Math" w:hAnsi="Cambria Math"/>
              </w:rPr>
              <m:t>1</m:t>
            </m:r>
          </m:sup>
        </m:sSubSup>
        <m:r>
          <m:rPr>
            <m:sty m:val="p"/>
          </m:rPr>
          <w:rPr>
            <w:rFonts w:ascii="Cambria Math" w:hAnsi="Cambria Math"/>
          </w:rPr>
          <m:t xml:space="preserve">.t,  </m:t>
        </m:r>
        <m:sSubSup>
          <m:sSubSupPr>
            <m:ctrlPr>
              <w:rPr>
                <w:rFonts w:ascii="Cambria Math" w:hAnsi="Cambria Math"/>
              </w:rPr>
            </m:ctrlPr>
          </m:sSubSupPr>
          <m:e>
            <m:r>
              <w:rPr>
                <w:rFonts w:ascii="Cambria Math" w:hAnsi="Cambria Math"/>
              </w:rPr>
              <m:t>p</m:t>
            </m:r>
          </m:e>
          <m:sub>
            <m:r>
              <w:rPr>
                <w:rFonts w:ascii="Cambria Math" w:hAnsi="Cambria Math"/>
              </w:rPr>
              <m:t>b</m:t>
            </m:r>
          </m:sub>
          <m:sup>
            <m:r>
              <w:rPr>
                <w:rFonts w:ascii="Cambria Math" w:hAnsi="Cambria Math"/>
              </w:rPr>
              <m:t>2</m:t>
            </m:r>
          </m:sup>
        </m:sSubSup>
        <m:r>
          <m:rPr>
            <m:sty m:val="p"/>
          </m:rPr>
          <w:rPr>
            <w:rFonts w:ascii="Cambria Math" w:hAnsi="Cambria Math"/>
          </w:rPr>
          <m:t xml:space="preserve">.t- </m:t>
        </m:r>
        <m:sSubSup>
          <m:sSubSupPr>
            <m:ctrlPr>
              <w:rPr>
                <w:rFonts w:ascii="Cambria Math" w:hAnsi="Cambria Math"/>
              </w:rPr>
            </m:ctrlPr>
          </m:sSubSupPr>
          <m:e>
            <m:r>
              <w:rPr>
                <w:rFonts w:ascii="Cambria Math" w:hAnsi="Cambria Math"/>
              </w:rPr>
              <m:t>p</m:t>
            </m:r>
          </m:e>
          <m:sub>
            <m:r>
              <w:rPr>
                <w:rFonts w:ascii="Cambria Math" w:hAnsi="Cambria Math"/>
              </w:rPr>
              <m:t>a</m:t>
            </m:r>
          </m:sub>
          <m:sup>
            <m:r>
              <w:rPr>
                <w:rFonts w:ascii="Cambria Math" w:hAnsi="Cambria Math"/>
              </w:rPr>
              <m:t>2</m:t>
            </m:r>
          </m:sup>
        </m:sSubSup>
        <m:r>
          <m:rPr>
            <m:sty m:val="p"/>
          </m:rPr>
          <w:rPr>
            <w:rFonts w:ascii="Cambria Math" w:hAnsi="Cambria Math"/>
          </w:rPr>
          <m:t xml:space="preserve">.t, …,  </m:t>
        </m:r>
        <m:sSubSup>
          <m:sSubSupPr>
            <m:ctrlPr>
              <w:rPr>
                <w:rFonts w:ascii="Cambria Math" w:hAnsi="Cambria Math"/>
              </w:rPr>
            </m:ctrlPr>
          </m:sSubSupPr>
          <m:e>
            <m:r>
              <w:rPr>
                <w:rFonts w:ascii="Cambria Math" w:hAnsi="Cambria Math"/>
              </w:rPr>
              <m:t>p</m:t>
            </m:r>
          </m:e>
          <m:sub>
            <m:r>
              <w:rPr>
                <w:rFonts w:ascii="Cambria Math" w:hAnsi="Cambria Math"/>
              </w:rPr>
              <m:t>b</m:t>
            </m:r>
          </m:sub>
          <m:sup>
            <m:r>
              <w:rPr>
                <w:rFonts w:ascii="Cambria Math" w:hAnsi="Cambria Math"/>
              </w:rPr>
              <m:t>n</m:t>
            </m:r>
          </m:sup>
        </m:sSubSup>
        <m:r>
          <m:rPr>
            <m:sty m:val="p"/>
          </m:rPr>
          <w:rPr>
            <w:rFonts w:ascii="Cambria Math" w:hAnsi="Cambria Math"/>
          </w:rPr>
          <m:t xml:space="preserve">.t- </m:t>
        </m:r>
        <m:sSubSup>
          <m:sSubSupPr>
            <m:ctrlPr>
              <w:rPr>
                <w:rFonts w:ascii="Cambria Math" w:hAnsi="Cambria Math"/>
              </w:rPr>
            </m:ctrlPr>
          </m:sSubSupPr>
          <m:e>
            <m:r>
              <w:rPr>
                <w:rFonts w:ascii="Cambria Math" w:hAnsi="Cambria Math"/>
              </w:rPr>
              <m:t>p</m:t>
            </m:r>
          </m:e>
          <m:sub>
            <m:r>
              <w:rPr>
                <w:rFonts w:ascii="Cambria Math" w:hAnsi="Cambria Math"/>
              </w:rPr>
              <m:t>a</m:t>
            </m:r>
          </m:sub>
          <m:sup>
            <m:r>
              <w:rPr>
                <w:rFonts w:ascii="Cambria Math" w:hAnsi="Cambria Math"/>
              </w:rPr>
              <m:t>n</m:t>
            </m:r>
          </m:sup>
        </m:sSubSup>
        <m:r>
          <m:rPr>
            <m:sty m:val="p"/>
          </m:rPr>
          <w:rPr>
            <w:rFonts w:ascii="Cambria Math" w:hAnsi="Cambria Math"/>
          </w:rPr>
          <m:t>.t}</m:t>
        </m:r>
      </m:oMath>
      <w:r w:rsidR="00983EA8">
        <w:tab/>
      </w:r>
      <w:r w:rsidR="00983EA8">
        <w:tab/>
      </w:r>
      <w:r w:rsidR="00CC7914">
        <w:tab/>
      </w:r>
      <w:r w:rsidR="00CC7914">
        <w:tab/>
      </w:r>
    </w:p>
    <w:p w:rsidR="00CC7914" w:rsidRDefault="00E032DD" w:rsidP="00CC7914">
      <w:pPr>
        <w:jc w:val="right"/>
      </w:pP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j</m:t>
            </m:r>
          </m:sub>
        </m:sSub>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t</m:t>
            </m:r>
          </m:e>
          <m:sub>
            <m:r>
              <w:rPr>
                <w:rFonts w:ascii="Cambria Math" w:eastAsia="Cambria Math" w:hAnsi="Cambria Math"/>
              </w:rPr>
              <m:t>2</m:t>
            </m:r>
          </m:sub>
        </m:sSub>
        <m:r>
          <w:rPr>
            <w:rFonts w:ascii="Cambria Math" w:eastAsia="Cambria Math" w:hAnsi="Cambria Math"/>
          </w:rPr>
          <m:t>=</m:t>
        </m:r>
        <m:r>
          <m:rPr>
            <m:sty m:val="p"/>
          </m:rPr>
          <w:rPr>
            <w:rFonts w:ascii="Cambria Math" w:eastAsia="Cambria Math" w:hAnsi="Cambria Math"/>
          </w:rPr>
          <m:t>min⁡</m:t>
        </m:r>
        <m:r>
          <m:rPr>
            <m:sty m:val="p"/>
          </m:rPr>
          <w:rPr>
            <w:rFonts w:ascii="Cambria Math" w:hAnsi="Cambria Math" w:hint="eastAsia"/>
          </w:rPr>
          <m:t>{</m:t>
        </m:r>
        <m:sSubSup>
          <m:sSubSupPr>
            <m:ctrlPr>
              <w:rPr>
                <w:rFonts w:ascii="Cambria Math" w:hAnsi="Cambria Math"/>
              </w:rPr>
            </m:ctrlPr>
          </m:sSubSupPr>
          <m:e>
            <m:r>
              <w:rPr>
                <w:rFonts w:ascii="Cambria Math" w:hAnsi="Cambria Math"/>
              </w:rPr>
              <m:t>p</m:t>
            </m:r>
          </m:e>
          <m:sub>
            <m:r>
              <w:rPr>
                <w:rFonts w:ascii="Cambria Math" w:hAnsi="Cambria Math"/>
              </w:rPr>
              <m:t>c</m:t>
            </m:r>
          </m:sub>
          <m:sup>
            <m:r>
              <w:rPr>
                <w:rFonts w:ascii="Cambria Math" w:hAnsi="Cambria Math"/>
              </w:rPr>
              <m:t>1</m:t>
            </m:r>
          </m:sup>
        </m:sSubSup>
        <m:r>
          <m:rPr>
            <m:sty m:val="p"/>
          </m:rPr>
          <w:rPr>
            <w:rFonts w:ascii="Cambria Math" w:hAnsi="Cambria Math"/>
          </w:rPr>
          <m:t xml:space="preserve">.t- </m:t>
        </m:r>
        <m:sSubSup>
          <m:sSubSupPr>
            <m:ctrlPr>
              <w:rPr>
                <w:rFonts w:ascii="Cambria Math" w:hAnsi="Cambria Math"/>
              </w:rPr>
            </m:ctrlPr>
          </m:sSubSupPr>
          <m:e>
            <m:r>
              <w:rPr>
                <w:rFonts w:ascii="Cambria Math" w:hAnsi="Cambria Math"/>
              </w:rPr>
              <m:t>p</m:t>
            </m:r>
          </m:e>
          <m:sub>
            <m:r>
              <w:rPr>
                <w:rFonts w:ascii="Cambria Math" w:hAnsi="Cambria Math"/>
              </w:rPr>
              <m:t>b</m:t>
            </m:r>
          </m:sub>
          <m:sup>
            <m:r>
              <w:rPr>
                <w:rFonts w:ascii="Cambria Math" w:hAnsi="Cambria Math"/>
              </w:rPr>
              <m:t>1</m:t>
            </m:r>
          </m:sup>
        </m:sSubSup>
        <m:r>
          <m:rPr>
            <m:sty m:val="p"/>
          </m:rPr>
          <w:rPr>
            <w:rFonts w:ascii="Cambria Math" w:hAnsi="Cambria Math"/>
          </w:rPr>
          <m:t xml:space="preserve">.t,  </m:t>
        </m:r>
        <m:sSubSup>
          <m:sSubSupPr>
            <m:ctrlPr>
              <w:rPr>
                <w:rFonts w:ascii="Cambria Math" w:hAnsi="Cambria Math"/>
              </w:rPr>
            </m:ctrlPr>
          </m:sSubSupPr>
          <m:e>
            <m:r>
              <w:rPr>
                <w:rFonts w:ascii="Cambria Math" w:hAnsi="Cambria Math"/>
              </w:rPr>
              <m:t>p</m:t>
            </m:r>
          </m:e>
          <m:sub>
            <m:r>
              <w:rPr>
                <w:rFonts w:ascii="Cambria Math" w:hAnsi="Cambria Math"/>
              </w:rPr>
              <m:t>c</m:t>
            </m:r>
          </m:sub>
          <m:sup>
            <m:r>
              <w:rPr>
                <w:rFonts w:ascii="Cambria Math" w:hAnsi="Cambria Math"/>
              </w:rPr>
              <m:t>2</m:t>
            </m:r>
          </m:sup>
        </m:sSubSup>
        <m:r>
          <m:rPr>
            <m:sty m:val="p"/>
          </m:rPr>
          <w:rPr>
            <w:rFonts w:ascii="Cambria Math" w:hAnsi="Cambria Math"/>
          </w:rPr>
          <m:t xml:space="preserve">.t- </m:t>
        </m:r>
        <m:sSubSup>
          <m:sSubSupPr>
            <m:ctrlPr>
              <w:rPr>
                <w:rFonts w:ascii="Cambria Math" w:hAnsi="Cambria Math"/>
              </w:rPr>
            </m:ctrlPr>
          </m:sSubSupPr>
          <m:e>
            <m:r>
              <w:rPr>
                <w:rFonts w:ascii="Cambria Math" w:hAnsi="Cambria Math"/>
              </w:rPr>
              <m:t>p</m:t>
            </m:r>
          </m:e>
          <m:sub>
            <m:r>
              <w:rPr>
                <w:rFonts w:ascii="Cambria Math" w:hAnsi="Cambria Math"/>
              </w:rPr>
              <m:t>b</m:t>
            </m:r>
          </m:sub>
          <m:sup>
            <m:r>
              <w:rPr>
                <w:rFonts w:ascii="Cambria Math" w:hAnsi="Cambria Math"/>
              </w:rPr>
              <m:t>2</m:t>
            </m:r>
          </m:sup>
        </m:sSubSup>
        <m:r>
          <m:rPr>
            <m:sty m:val="p"/>
          </m:rPr>
          <w:rPr>
            <w:rFonts w:ascii="Cambria Math" w:hAnsi="Cambria Math"/>
          </w:rPr>
          <m:t xml:space="preserve">.t, …,  </m:t>
        </m:r>
        <m:sSubSup>
          <m:sSubSupPr>
            <m:ctrlPr>
              <w:rPr>
                <w:rFonts w:ascii="Cambria Math" w:hAnsi="Cambria Math"/>
              </w:rPr>
            </m:ctrlPr>
          </m:sSubSupPr>
          <m:e>
            <m:r>
              <w:rPr>
                <w:rFonts w:ascii="Cambria Math" w:hAnsi="Cambria Math"/>
              </w:rPr>
              <m:t>p</m:t>
            </m:r>
          </m:e>
          <m:sub>
            <m:r>
              <w:rPr>
                <w:rFonts w:ascii="Cambria Math" w:hAnsi="Cambria Math"/>
              </w:rPr>
              <m:t>c</m:t>
            </m:r>
          </m:sub>
          <m:sup>
            <m:r>
              <w:rPr>
                <w:rFonts w:ascii="Cambria Math" w:hAnsi="Cambria Math"/>
              </w:rPr>
              <m:t>n</m:t>
            </m:r>
          </m:sup>
        </m:sSubSup>
        <m:r>
          <m:rPr>
            <m:sty m:val="p"/>
          </m:rPr>
          <w:rPr>
            <w:rFonts w:ascii="Cambria Math" w:hAnsi="Cambria Math"/>
          </w:rPr>
          <m:t xml:space="preserve">.t- </m:t>
        </m:r>
        <m:sSubSup>
          <m:sSubSupPr>
            <m:ctrlPr>
              <w:rPr>
                <w:rFonts w:ascii="Cambria Math" w:hAnsi="Cambria Math"/>
              </w:rPr>
            </m:ctrlPr>
          </m:sSubSupPr>
          <m:e>
            <m:r>
              <w:rPr>
                <w:rFonts w:ascii="Cambria Math" w:hAnsi="Cambria Math"/>
              </w:rPr>
              <m:t>p</m:t>
            </m:r>
          </m:e>
          <m:sub>
            <m:r>
              <w:rPr>
                <w:rFonts w:ascii="Cambria Math" w:hAnsi="Cambria Math"/>
              </w:rPr>
              <m:t>b</m:t>
            </m:r>
          </m:sub>
          <m:sup>
            <m:r>
              <w:rPr>
                <w:rFonts w:ascii="Cambria Math" w:hAnsi="Cambria Math"/>
              </w:rPr>
              <m:t>n</m:t>
            </m:r>
          </m:sup>
        </m:sSubSup>
        <m:r>
          <m:rPr>
            <m:sty m:val="p"/>
          </m:rPr>
          <w:rPr>
            <w:rFonts w:ascii="Cambria Math" w:hAnsi="Cambria Math"/>
          </w:rPr>
          <m:t>.t}</m:t>
        </m:r>
      </m:oMath>
      <w:r w:rsidR="00983EA8">
        <w:tab/>
      </w:r>
      <w:r w:rsidR="00983EA8">
        <w:tab/>
      </w:r>
      <w:r w:rsidR="00983EA8">
        <w:tab/>
      </w:r>
      <w:r w:rsidR="00983EA8">
        <w:tab/>
      </w:r>
      <w:r w:rsidR="00CC7914">
        <w:rPr>
          <w:rFonts w:hint="eastAsia"/>
        </w:rPr>
        <w:t>(</w:t>
      </w:r>
      <w:r w:rsidR="00304708">
        <w:rPr>
          <w:rFonts w:hint="eastAsia"/>
        </w:rPr>
        <w:t>11</w:t>
      </w:r>
      <w:r w:rsidR="00CC7914">
        <w:rPr>
          <w:rFonts w:hint="eastAsia"/>
        </w:rPr>
        <w:t>)</w:t>
      </w:r>
    </w:p>
    <w:p w:rsidR="00CC7914" w:rsidRPr="00983EA8" w:rsidRDefault="00E032DD" w:rsidP="00AD5233">
      <m:oMathPara>
        <m:oMath>
          <m:sSubSup>
            <m:sSubSupPr>
              <m:ctrlPr>
                <w:rPr>
                  <w:rFonts w:ascii="Cambria Math" w:hAnsi="Cambria Math"/>
                </w:rPr>
              </m:ctrlPr>
            </m:sSubSupPr>
            <m:e>
              <m:r>
                <w:rPr>
                  <w:rFonts w:ascii="Cambria Math" w:hAnsi="Cambria Math"/>
                </w:rPr>
                <m:t>p</m:t>
              </m:r>
            </m:e>
            <m:sub>
              <m:r>
                <w:rPr>
                  <w:rFonts w:ascii="Cambria Math" w:hAnsi="Cambria Math"/>
                </w:rPr>
                <m:t>a</m:t>
              </m:r>
            </m:sub>
            <m:sup>
              <m:r>
                <w:rPr>
                  <w:rFonts w:ascii="Cambria Math" w:hAnsi="Cambria Math"/>
                </w:rPr>
                <m:t>i</m:t>
              </m:r>
            </m:sup>
          </m:sSubSup>
          <m:r>
            <m:rPr>
              <m:sty m:val="p"/>
            </m:rPr>
            <w:rPr>
              <w:rFonts w:ascii="Cambria Math" w:hAnsi="Cambria Math"/>
            </w:rPr>
            <m:t>.t∈</m:t>
          </m:r>
          <m:d>
            <m:dPr>
              <m:begChr m:val="["/>
              <m:ctrlPr>
                <w:rPr>
                  <w:rFonts w:ascii="Cambria Math" w:hAnsi="Cambria Math"/>
                </w:rPr>
              </m:ctrlPr>
            </m:dPr>
            <m:e>
              <m:r>
                <m:rPr>
                  <m:sty m:val="p"/>
                </m:rPr>
                <w:rPr>
                  <w:rFonts w:ascii="Cambria Math" w:hAnsi="Cambria Math"/>
                </w:rPr>
                <m:t xml:space="preserve">t, t+△t </m:t>
              </m:r>
            </m:e>
          </m:d>
          <m:r>
            <m:rPr>
              <m:sty m:val="p"/>
            </m:rPr>
            <w:rPr>
              <w:rFonts w:ascii="Cambria Math" w:hAnsi="Cambria Math"/>
            </w:rPr>
            <m:t>, 0</m:t>
          </m:r>
          <m:r>
            <w:rPr>
              <w:rFonts w:ascii="Cambria Math" w:hAnsi="Cambria Math"/>
            </w:rPr>
            <m:t xml:space="preserve">&lt;i </m:t>
          </m:r>
          <m:r>
            <m:rPr>
              <m:sty m:val="p"/>
            </m:rPr>
            <w:rPr>
              <w:rFonts w:ascii="Cambria Math" w:hAnsi="Cambria Math" w:cs="Courier New" w:hint="eastAsia"/>
            </w:rPr>
            <w:sym w:font="Symbol" w:char="F0A3"/>
          </m:r>
          <m:r>
            <m:rPr>
              <m:sty m:val="p"/>
            </m:rPr>
            <w:rPr>
              <w:rFonts w:ascii="Cambria Math" w:cs="Courier New"/>
            </w:rPr>
            <m:t xml:space="preserve"> n</m:t>
          </m:r>
        </m:oMath>
      </m:oMathPara>
    </w:p>
    <w:p w:rsidR="00CE6A34" w:rsidRDefault="00CE6A34" w:rsidP="00AD5233">
      <w:r>
        <w:tab/>
      </w:r>
      <w:r>
        <w:rPr>
          <w:rFonts w:hint="eastAsia"/>
        </w:rPr>
        <w:t>其中</w:t>
      </w:r>
      <w:r>
        <w:rPr>
          <w:rFonts w:hint="eastAsia"/>
        </w:rPr>
        <w:t>n</w:t>
      </w:r>
      <w:r>
        <w:rPr>
          <w:rFonts w:hint="eastAsia"/>
        </w:rPr>
        <w:t>表示车辆轨迹数据集的容量；</w:t>
      </w:r>
      <w:proofErr w:type="spellStart"/>
      <w:r>
        <w:rPr>
          <w:rFonts w:hint="eastAsia"/>
        </w:rPr>
        <w:t>e</w:t>
      </w:r>
      <w:r w:rsidRPr="00CE6A34">
        <w:rPr>
          <w:vertAlign w:val="subscript"/>
        </w:rPr>
        <w:t>j</w:t>
      </w:r>
      <w:proofErr w:type="spellEnd"/>
      <w:r>
        <w:rPr>
          <w:rFonts w:hint="eastAsia"/>
        </w:rPr>
        <w:t>的表示衔接边（见</w:t>
      </w:r>
      <w:r w:rsidRPr="00CE6A34">
        <w:rPr>
          <w:rFonts w:ascii="黑体" w:eastAsia="黑体" w:hAnsi="黑体" w:hint="eastAsia"/>
          <w:b/>
        </w:rPr>
        <w:t>定义7</w:t>
      </w:r>
      <w:r>
        <w:t>）</w:t>
      </w:r>
      <w:r>
        <w:rPr>
          <w:rFonts w:hint="eastAsia"/>
        </w:rPr>
        <w:t>；</w:t>
      </w:r>
      <w:r>
        <w:rPr>
          <w:rFonts w:hint="eastAsia"/>
        </w:rPr>
        <w:t>t</w:t>
      </w:r>
      <w:r w:rsidRPr="00074F04">
        <w:rPr>
          <w:vertAlign w:val="subscript"/>
        </w:rPr>
        <w:t>1</w:t>
      </w:r>
      <w:r>
        <w:rPr>
          <w:rFonts w:hint="eastAsia"/>
        </w:rPr>
        <w:t>表示车辆轨迹从</w:t>
      </w:r>
      <w:r w:rsidR="00074F04">
        <w:rPr>
          <w:rFonts w:hint="eastAsia"/>
        </w:rPr>
        <w:t>采集点</w:t>
      </w:r>
      <w:r>
        <w:rPr>
          <w:rFonts w:hint="eastAsia"/>
        </w:rPr>
        <w:t>p</w:t>
      </w:r>
      <w:r w:rsidRPr="00074F04">
        <w:rPr>
          <w:rFonts w:hint="eastAsia"/>
          <w:vertAlign w:val="subscript"/>
        </w:rPr>
        <w:t>a</w:t>
      </w:r>
      <w:r>
        <w:rPr>
          <w:rFonts w:hint="eastAsia"/>
        </w:rPr>
        <w:t>到</w:t>
      </w:r>
      <w:proofErr w:type="spellStart"/>
      <w:r>
        <w:rPr>
          <w:rFonts w:hint="eastAsia"/>
        </w:rPr>
        <w:t>p</w:t>
      </w:r>
      <w:r w:rsidRPr="00074F04">
        <w:rPr>
          <w:rFonts w:hint="eastAsia"/>
          <w:vertAlign w:val="subscript"/>
        </w:rPr>
        <w:t>b</w:t>
      </w:r>
      <w:proofErr w:type="spellEnd"/>
      <w:r>
        <w:rPr>
          <w:rFonts w:hint="eastAsia"/>
        </w:rPr>
        <w:t>的旅行时间，</w:t>
      </w:r>
      <w:r>
        <w:rPr>
          <w:rFonts w:hint="eastAsia"/>
        </w:rPr>
        <w:t>t</w:t>
      </w:r>
      <w:r w:rsidRPr="00074F04">
        <w:rPr>
          <w:vertAlign w:val="subscript"/>
        </w:rPr>
        <w:t>2</w:t>
      </w:r>
      <w:r>
        <w:rPr>
          <w:rFonts w:hint="eastAsia"/>
        </w:rPr>
        <w:t>表示从</w:t>
      </w:r>
      <w:r w:rsidR="00074F04">
        <w:rPr>
          <w:rFonts w:hint="eastAsia"/>
        </w:rPr>
        <w:t>采集点</w:t>
      </w:r>
      <w:proofErr w:type="spellStart"/>
      <w:r>
        <w:rPr>
          <w:rFonts w:hint="eastAsia"/>
        </w:rPr>
        <w:t>p</w:t>
      </w:r>
      <w:r w:rsidRPr="00074F04">
        <w:rPr>
          <w:rFonts w:hint="eastAsia"/>
          <w:vertAlign w:val="subscript"/>
        </w:rPr>
        <w:t>b</w:t>
      </w:r>
      <w:proofErr w:type="spellEnd"/>
      <w:r>
        <w:rPr>
          <w:rFonts w:hint="eastAsia"/>
        </w:rPr>
        <w:t>到</w:t>
      </w:r>
      <w:r>
        <w:rPr>
          <w:rFonts w:hint="eastAsia"/>
        </w:rPr>
        <w:t>p</w:t>
      </w:r>
      <w:r w:rsidRPr="00074F04">
        <w:rPr>
          <w:rFonts w:hint="eastAsia"/>
          <w:vertAlign w:val="subscript"/>
        </w:rPr>
        <w:t>c</w:t>
      </w:r>
      <w:r>
        <w:rPr>
          <w:rFonts w:hint="eastAsia"/>
        </w:rPr>
        <w:t>的旅行时间；</w:t>
      </w:r>
      <w:bookmarkStart w:id="230" w:name="OLE_LINK19"/>
      <w:r>
        <w:rPr>
          <w:rFonts w:hint="eastAsia"/>
        </w:rPr>
        <w:t>{</w:t>
      </w:r>
      <w:r>
        <w:t>p</w:t>
      </w:r>
      <w:r w:rsidRPr="00074F04">
        <w:rPr>
          <w:vertAlign w:val="subscript"/>
        </w:rPr>
        <w:t>a</w:t>
      </w:r>
      <w:r>
        <w:t xml:space="preserve">, </w:t>
      </w:r>
      <w:proofErr w:type="spellStart"/>
      <w:r>
        <w:t>p</w:t>
      </w:r>
      <w:r w:rsidRPr="00074F04">
        <w:rPr>
          <w:vertAlign w:val="subscript"/>
        </w:rPr>
        <w:t>b</w:t>
      </w:r>
      <w:proofErr w:type="spellEnd"/>
      <w:r>
        <w:t>, p</w:t>
      </w:r>
      <w:r w:rsidRPr="00074F04">
        <w:rPr>
          <w:vertAlign w:val="subscript"/>
        </w:rPr>
        <w:t>c</w:t>
      </w:r>
      <w:r>
        <w:rPr>
          <w:rFonts w:hint="eastAsia"/>
        </w:rPr>
        <w:t>}</w:t>
      </w:r>
      <w:bookmarkEnd w:id="230"/>
      <w:r>
        <w:rPr>
          <w:rFonts w:hint="eastAsia"/>
        </w:rPr>
        <w:t>表示衔接边按车辆轨迹</w:t>
      </w:r>
      <w:r w:rsidR="00074F04">
        <w:rPr>
          <w:rFonts w:hint="eastAsia"/>
        </w:rPr>
        <w:t>的行驶</w:t>
      </w:r>
      <w:r>
        <w:rPr>
          <w:rFonts w:hint="eastAsia"/>
        </w:rPr>
        <w:t>方向分别经过的三个数据采集点</w:t>
      </w:r>
      <w:r w:rsidR="00074F04">
        <w:rPr>
          <w:rFonts w:hint="eastAsia"/>
        </w:rPr>
        <w:t>的标号；</w:t>
      </w:r>
      <w:proofErr w:type="spellStart"/>
      <w:r w:rsidR="00074F04">
        <w:t>p</w:t>
      </w:r>
      <w:r w:rsidR="00074F04" w:rsidRPr="00074F04">
        <w:rPr>
          <w:vertAlign w:val="subscript"/>
        </w:rPr>
        <w:t>a</w:t>
      </w:r>
      <w:r w:rsidR="00074F04">
        <w:t>.t</w:t>
      </w:r>
      <w:proofErr w:type="spellEnd"/>
      <w:r w:rsidR="00074F04">
        <w:rPr>
          <w:rFonts w:hint="eastAsia"/>
        </w:rPr>
        <w:t>，</w:t>
      </w:r>
      <w:proofErr w:type="spellStart"/>
      <w:r w:rsidR="00074F04">
        <w:t>p</w:t>
      </w:r>
      <w:r w:rsidR="00074F04" w:rsidRPr="00074F04">
        <w:rPr>
          <w:vertAlign w:val="subscript"/>
        </w:rPr>
        <w:t>b</w:t>
      </w:r>
      <w:r w:rsidR="00074F04">
        <w:t>.t</w:t>
      </w:r>
      <w:proofErr w:type="spellEnd"/>
      <w:r w:rsidR="00074F04">
        <w:rPr>
          <w:rFonts w:hint="eastAsia"/>
        </w:rPr>
        <w:t>，</w:t>
      </w:r>
      <w:proofErr w:type="spellStart"/>
      <w:r w:rsidR="00074F04">
        <w:t>p</w:t>
      </w:r>
      <w:r w:rsidR="00074F04" w:rsidRPr="00074F04">
        <w:rPr>
          <w:vertAlign w:val="subscript"/>
        </w:rPr>
        <w:t>c</w:t>
      </w:r>
      <w:r w:rsidR="00074F04">
        <w:rPr>
          <w:rFonts w:hint="eastAsia"/>
        </w:rPr>
        <w:t>.</w:t>
      </w:r>
      <w:r w:rsidR="00074F04">
        <w:t>t</w:t>
      </w:r>
      <w:proofErr w:type="spellEnd"/>
      <w:r w:rsidR="00074F04">
        <w:rPr>
          <w:rFonts w:hint="eastAsia"/>
        </w:rPr>
        <w:t>表示从该点出发的时刻。</w:t>
      </w:r>
    </w:p>
    <w:p w:rsidR="000A3128" w:rsidRDefault="000A3128" w:rsidP="00AD5233">
      <w:r>
        <w:tab/>
      </w:r>
      <w:r>
        <w:rPr>
          <w:rFonts w:hint="eastAsia"/>
        </w:rPr>
        <w:t>相同路段的车辆轨迹数据的旅行时间往往存在差别，</w:t>
      </w:r>
      <w:r>
        <w:t>这是由于</w:t>
      </w:r>
      <w:r>
        <w:rPr>
          <w:rFonts w:hint="eastAsia"/>
        </w:rPr>
        <w:t>不同的司机具有不同的驾驶经验。我们用参数σ来描述司机穿过衔接边三个点</w:t>
      </w:r>
      <w:r>
        <w:rPr>
          <w:rFonts w:hint="eastAsia"/>
        </w:rPr>
        <w:t>{</w:t>
      </w:r>
      <w:r>
        <w:t>p</w:t>
      </w:r>
      <w:r w:rsidRPr="00074F04">
        <w:rPr>
          <w:vertAlign w:val="subscript"/>
        </w:rPr>
        <w:t>a</w:t>
      </w:r>
      <w:r>
        <w:t xml:space="preserve">, </w:t>
      </w:r>
      <w:proofErr w:type="spellStart"/>
      <w:r>
        <w:t>p</w:t>
      </w:r>
      <w:r w:rsidRPr="00074F04">
        <w:rPr>
          <w:vertAlign w:val="subscript"/>
        </w:rPr>
        <w:t>b</w:t>
      </w:r>
      <w:proofErr w:type="spellEnd"/>
      <w:r>
        <w:t>, p</w:t>
      </w:r>
      <w:r w:rsidRPr="00074F04">
        <w:rPr>
          <w:vertAlign w:val="subscript"/>
        </w:rPr>
        <w:t>c</w:t>
      </w:r>
      <w:r>
        <w:rPr>
          <w:rFonts w:hint="eastAsia"/>
        </w:rPr>
        <w:t>}</w:t>
      </w:r>
      <w:r>
        <w:rPr>
          <w:rFonts w:hint="eastAsia"/>
        </w:rPr>
        <w:t>的驾驶经验，</w:t>
      </w:r>
      <w:r>
        <w:t>用</w:t>
      </w:r>
      <w:r>
        <w:rPr>
          <w:rFonts w:hint="eastAsia"/>
        </w:rPr>
        <w:t>参数</w:t>
      </w:r>
      <m:oMath>
        <m:acc>
          <m:accPr>
            <m:chr m:val="̅"/>
            <m:ctrlPr>
              <w:rPr>
                <w:rFonts w:ascii="Cambria Math" w:eastAsia="Cambria Math" w:hAnsi="Cambria Math"/>
              </w:rPr>
            </m:ctrlPr>
          </m:accPr>
          <m:e>
            <m:r>
              <w:rPr>
                <w:rFonts w:ascii="Cambria Math" w:eastAsia="Cambria Math" w:hAnsi="Cambria Math"/>
              </w:rPr>
              <m:t xml:space="preserve"> σ</m:t>
            </m:r>
          </m:e>
        </m:acc>
      </m:oMath>
      <w:r>
        <w:rPr>
          <w:rFonts w:hint="eastAsia"/>
        </w:rPr>
        <w:t>表示司机穿过车辆轨迹</w:t>
      </w:r>
      <w:r>
        <w:rPr>
          <w:rFonts w:hint="eastAsia"/>
        </w:rPr>
        <w:t>{</w:t>
      </w:r>
      <w:r>
        <w:t>p</w:t>
      </w:r>
      <w:r>
        <w:rPr>
          <w:vertAlign w:val="subscript"/>
        </w:rPr>
        <w:t>1</w:t>
      </w:r>
      <w:r>
        <w:t>, p</w:t>
      </w:r>
      <w:r>
        <w:rPr>
          <w:vertAlign w:val="subscript"/>
        </w:rPr>
        <w:t>2</w:t>
      </w:r>
      <w:r>
        <w:t xml:space="preserve">, …, </w:t>
      </w:r>
      <w:proofErr w:type="spellStart"/>
      <w:r>
        <w:t>p</w:t>
      </w:r>
      <w:r>
        <w:rPr>
          <w:vertAlign w:val="subscript"/>
        </w:rPr>
        <w:t>n</w:t>
      </w:r>
      <w:proofErr w:type="spellEnd"/>
      <w:r>
        <w:rPr>
          <w:rFonts w:hint="eastAsia"/>
        </w:rPr>
        <w:t xml:space="preserve"> }</w:t>
      </w:r>
      <w:r>
        <w:rPr>
          <w:rFonts w:hint="eastAsia"/>
        </w:rPr>
        <w:t>的平均驾驶经验。一般情况下，</w:t>
      </w:r>
      <w:r w:rsidR="00387587">
        <w:rPr>
          <w:rFonts w:hint="eastAsia"/>
        </w:rPr>
        <w:t>司机的</w:t>
      </w:r>
      <w:r>
        <w:t>驾驶经验</w:t>
      </w:r>
      <w:r>
        <w:rPr>
          <w:rFonts w:hint="eastAsia"/>
        </w:rPr>
        <w:t>越好，</w:t>
      </w:r>
      <w:r w:rsidR="00387587">
        <w:rPr>
          <w:rFonts w:hint="eastAsia"/>
        </w:rPr>
        <w:t>其</w:t>
      </w:r>
      <w:r>
        <w:t>旅行时间</w:t>
      </w:r>
      <w:r>
        <w:rPr>
          <w:rFonts w:hint="eastAsia"/>
        </w:rPr>
        <w:t>就越短。</w:t>
      </w:r>
      <w:r>
        <w:t>例如</w:t>
      </w:r>
      <w:r>
        <w:rPr>
          <w:rFonts w:hint="eastAsia"/>
        </w:rPr>
        <w:t>，</w:t>
      </w:r>
      <m:oMath>
        <m:acc>
          <m:accPr>
            <m:chr m:val="̅"/>
            <m:ctrlPr>
              <w:rPr>
                <w:rFonts w:ascii="Cambria Math" w:eastAsia="Cambria Math" w:hAnsi="Cambria Math"/>
              </w:rPr>
            </m:ctrlPr>
          </m:accPr>
          <m:e>
            <m:r>
              <w:rPr>
                <w:rFonts w:ascii="Cambria Math" w:eastAsia="Cambria Math" w:hAnsi="Cambria Math"/>
              </w:rPr>
              <m:t xml:space="preserve"> σ</m:t>
            </m:r>
          </m:e>
        </m:acc>
        <m:r>
          <w:rPr>
            <w:rFonts w:ascii="Cambria Math" w:eastAsia="Cambria Math" w:hAnsi="Cambria Math"/>
          </w:rPr>
          <m:t>=0.8</m:t>
        </m:r>
      </m:oMath>
      <w:r>
        <w:rPr>
          <w:rFonts w:hint="eastAsia"/>
        </w:rPr>
        <w:t>意味着该司机的驾驶技术胜过其他</w:t>
      </w:r>
      <w:r>
        <w:rPr>
          <w:rFonts w:hint="eastAsia"/>
        </w:rPr>
        <w:t>80</w:t>
      </w:r>
      <w:r>
        <w:t>%</w:t>
      </w:r>
      <w:r>
        <w:t>的</w:t>
      </w:r>
      <w:r>
        <w:rPr>
          <w:rFonts w:hint="eastAsia"/>
        </w:rPr>
        <w:t>司机</w:t>
      </w:r>
      <w:r w:rsidR="00387587">
        <w:rPr>
          <w:rFonts w:hint="eastAsia"/>
        </w:rPr>
        <w:t>。σ和</w:t>
      </w:r>
      <m:oMath>
        <m:acc>
          <m:accPr>
            <m:chr m:val="̅"/>
            <m:ctrlPr>
              <w:rPr>
                <w:rFonts w:ascii="Cambria Math" w:eastAsia="Cambria Math" w:hAnsi="Cambria Math"/>
              </w:rPr>
            </m:ctrlPr>
          </m:accPr>
          <m:e>
            <m:r>
              <w:rPr>
                <w:rFonts w:ascii="Cambria Math" w:eastAsia="Cambria Math" w:hAnsi="Cambria Math"/>
              </w:rPr>
              <m:t xml:space="preserve"> σ</m:t>
            </m:r>
          </m:e>
        </m:acc>
      </m:oMath>
      <w:r w:rsidR="00387587">
        <w:rPr>
          <w:rFonts w:hint="eastAsia"/>
        </w:rPr>
        <w:t>计算公式如下：</w:t>
      </w:r>
    </w:p>
    <w:p w:rsidR="00387587" w:rsidRDefault="00387587" w:rsidP="00387587">
      <w:pPr>
        <w:jc w:val="right"/>
      </w:pPr>
      <m:oMath>
        <m:r>
          <w:rPr>
            <w:rFonts w:ascii="Cambria Math" w:eastAsia="Cambria Math" w:hAnsi="Cambria Math"/>
          </w:rPr>
          <m:t xml:space="preserve">σ= </m:t>
        </m:r>
        <m:f>
          <m:fPr>
            <m:ctrlPr>
              <w:rPr>
                <w:rFonts w:ascii="Cambria Math" w:eastAsia="Cambria Math" w:hAnsi="Cambria Math"/>
                <w:i/>
              </w:rPr>
            </m:ctrlPr>
          </m:fPr>
          <m:num>
            <m:r>
              <w:rPr>
                <w:rFonts w:ascii="Cambria Math" w:eastAsia="Cambria Math" w:hAnsi="Cambria Math"/>
              </w:rPr>
              <m:t>1</m:t>
            </m:r>
          </m:num>
          <m:den>
            <m:r>
              <w:rPr>
                <w:rFonts w:ascii="Cambria Math" w:eastAsia="Cambria Math" w:hAnsi="Cambria Math"/>
              </w:rPr>
              <m:t>2</m:t>
            </m:r>
          </m:den>
        </m:f>
        <m:r>
          <w:rPr>
            <w:rFonts w:ascii="Cambria Math" w:eastAsia="Cambria Math" w:hAnsi="Cambria Math"/>
          </w:rPr>
          <m:t>·</m:t>
        </m:r>
        <m:d>
          <m:dPr>
            <m:ctrlPr>
              <w:rPr>
                <w:rFonts w:ascii="Cambria Math" w:eastAsia="Cambria Math" w:hAnsi="Cambria Math"/>
                <w:i/>
              </w:rPr>
            </m:ctrlPr>
          </m:dPr>
          <m:e>
            <m:f>
              <m:fPr>
                <m:ctrlPr>
                  <w:rPr>
                    <w:rFonts w:ascii="Cambria Math" w:eastAsia="Cambria Math" w:hAnsi="Cambria Math"/>
                    <w:i/>
                  </w:rPr>
                </m:ctrlPr>
              </m:fPr>
              <m:num>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j</m:t>
                    </m:r>
                  </m:sub>
                </m:sSub>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t</m:t>
                    </m:r>
                  </m:e>
                  <m:sub>
                    <m:r>
                      <w:rPr>
                        <w:rFonts w:ascii="Cambria Math" w:eastAsia="Cambria Math" w:hAnsi="Cambria Math"/>
                      </w:rPr>
                      <m:t>1</m:t>
                    </m:r>
                  </m:sub>
                </m:sSub>
              </m:num>
              <m:den>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b</m:t>
                    </m:r>
                    <m:ctrlPr>
                      <w:rPr>
                        <w:rFonts w:ascii="Cambria Math" w:hAnsi="Cambria Math"/>
                      </w:rPr>
                    </m:ctrlPr>
                  </m:sub>
                </m:sSub>
                <m:r>
                  <m:rPr>
                    <m:sty m:val="p"/>
                  </m:rPr>
                  <w:rPr>
                    <w:rFonts w:ascii="Cambria Math" w:hAnsi="Cambria Math"/>
                  </w:rPr>
                  <m:t xml:space="preserve">.t- </m:t>
                </m:r>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a</m:t>
                    </m:r>
                    <m:ctrlPr>
                      <w:rPr>
                        <w:rFonts w:ascii="Cambria Math" w:hAnsi="Cambria Math"/>
                      </w:rPr>
                    </m:ctrlPr>
                  </m:sub>
                </m:sSub>
                <m:r>
                  <m:rPr>
                    <m:sty m:val="p"/>
                  </m:rPr>
                  <w:rPr>
                    <w:rFonts w:ascii="Cambria Math" w:hAnsi="Cambria Math"/>
                  </w:rPr>
                  <m:t>.t</m:t>
                </m:r>
              </m:den>
            </m:f>
            <m:r>
              <w:rPr>
                <w:rFonts w:ascii="Cambria Math" w:eastAsia="Cambria Math" w:hAnsi="Cambria Math"/>
              </w:rPr>
              <m:t xml:space="preserve">+ </m:t>
            </m:r>
            <m:f>
              <m:fPr>
                <m:ctrlPr>
                  <w:rPr>
                    <w:rFonts w:ascii="Cambria Math" w:eastAsia="Cambria Math" w:hAnsi="Cambria Math"/>
                    <w:i/>
                  </w:rPr>
                </m:ctrlPr>
              </m:fPr>
              <m:num>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j</m:t>
                    </m:r>
                  </m:sub>
                </m:sSub>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t</m:t>
                    </m:r>
                  </m:e>
                  <m:sub>
                    <m:r>
                      <w:rPr>
                        <w:rFonts w:ascii="Cambria Math" w:eastAsia="Cambria Math" w:hAnsi="Cambria Math"/>
                      </w:rPr>
                      <m:t>2</m:t>
                    </m:r>
                  </m:sub>
                </m:sSub>
              </m:num>
              <m:den>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c</m:t>
                    </m:r>
                    <m:ctrlPr>
                      <w:rPr>
                        <w:rFonts w:ascii="Cambria Math" w:hAnsi="Cambria Math"/>
                      </w:rPr>
                    </m:ctrlPr>
                  </m:sub>
                </m:sSub>
                <m:r>
                  <m:rPr>
                    <m:sty m:val="p"/>
                  </m:rPr>
                  <w:rPr>
                    <w:rFonts w:ascii="Cambria Math" w:hAnsi="Cambria Math"/>
                  </w:rPr>
                  <m:t xml:space="preserve">.t- </m:t>
                </m:r>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b</m:t>
                    </m:r>
                    <m:ctrlPr>
                      <w:rPr>
                        <w:rFonts w:ascii="Cambria Math" w:hAnsi="Cambria Math"/>
                      </w:rPr>
                    </m:ctrlPr>
                  </m:sub>
                </m:sSub>
                <m:r>
                  <m:rPr>
                    <m:sty m:val="p"/>
                  </m:rPr>
                  <w:rPr>
                    <w:rFonts w:ascii="Cambria Math" w:hAnsi="Cambria Math"/>
                  </w:rPr>
                  <m:t>.t</m:t>
                </m:r>
              </m:den>
            </m:f>
          </m:e>
        </m:d>
        <m:r>
          <w:rPr>
            <w:rFonts w:ascii="Cambria Math" w:eastAsia="Cambria Math" w:hAnsi="Cambria Math"/>
          </w:rPr>
          <m:t xml:space="preserve">; </m:t>
        </m:r>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a</m:t>
            </m:r>
            <m:ctrlPr>
              <w:rPr>
                <w:rFonts w:ascii="Cambria Math" w:hAnsi="Cambria Math"/>
              </w:rPr>
            </m:ctrlPr>
          </m:sub>
        </m:sSub>
        <m:r>
          <m:rPr>
            <m:sty m:val="p"/>
          </m:rPr>
          <w:rPr>
            <w:rFonts w:ascii="Cambria Math" w:hAnsi="Cambria Math"/>
          </w:rPr>
          <m:t>.t∈</m:t>
        </m:r>
        <m:d>
          <m:dPr>
            <m:begChr m:val="["/>
            <m:ctrlPr>
              <w:rPr>
                <w:rFonts w:ascii="Cambria Math" w:hAnsi="Cambria Math"/>
              </w:rPr>
            </m:ctrlPr>
          </m:dPr>
          <m:e>
            <m:r>
              <m:rPr>
                <m:sty m:val="p"/>
              </m:rPr>
              <w:rPr>
                <w:rFonts w:ascii="Cambria Math" w:hAnsi="Cambria Math"/>
              </w:rPr>
              <m:t xml:space="preserve">t, t+△t </m:t>
            </m:r>
          </m:e>
        </m:d>
        <m:r>
          <m:rPr>
            <m:sty m:val="p"/>
          </m:rPr>
          <w:rPr>
            <w:rFonts w:ascii="Cambria Math" w:hAnsi="Cambria Math"/>
          </w:rPr>
          <m:t>, 0</m:t>
        </m:r>
        <m:r>
          <w:rPr>
            <w:rFonts w:ascii="Cambria Math" w:hAnsi="Cambria Math"/>
          </w:rPr>
          <m:t xml:space="preserve">&lt;i </m:t>
        </m:r>
        <m:r>
          <m:rPr>
            <m:sty m:val="p"/>
          </m:rPr>
          <w:rPr>
            <w:rFonts w:ascii="Cambria Math" w:hAnsi="Cambria Math" w:cs="Courier New" w:hint="eastAsia"/>
          </w:rPr>
          <w:sym w:font="Symbol" w:char="F0A3"/>
        </m:r>
        <m:r>
          <m:rPr>
            <m:sty m:val="p"/>
          </m:rPr>
          <w:rPr>
            <w:rFonts w:ascii="Cambria Math" w:cs="Courier New"/>
          </w:rPr>
          <m:t xml:space="preserve"> n</m:t>
        </m:r>
      </m:oMath>
      <w:r>
        <w:tab/>
      </w:r>
      <w:r>
        <w:tab/>
      </w:r>
      <w:r>
        <w:tab/>
      </w:r>
      <w:r>
        <w:rPr>
          <w:rFonts w:hint="eastAsia"/>
        </w:rPr>
        <w:t>(</w:t>
      </w:r>
      <w:r w:rsidR="00304708">
        <w:rPr>
          <w:rFonts w:hint="eastAsia"/>
        </w:rPr>
        <w:t>12</w:t>
      </w:r>
      <w:r>
        <w:rPr>
          <w:rFonts w:hint="eastAsia"/>
        </w:rPr>
        <w:t>)</w:t>
      </w:r>
    </w:p>
    <w:p w:rsidR="00387587" w:rsidRDefault="00E032DD" w:rsidP="00387587">
      <w:pPr>
        <w:wordWrap w:val="0"/>
        <w:jc w:val="right"/>
      </w:pPr>
      <m:oMath>
        <w:bookmarkStart w:id="231" w:name="OLE_LINK26"/>
        <m:acc>
          <m:accPr>
            <m:chr m:val="̅"/>
            <m:ctrlPr>
              <w:rPr>
                <w:rFonts w:ascii="Cambria Math" w:eastAsia="Cambria Math" w:hAnsi="Cambria Math"/>
                <w:i/>
              </w:rPr>
            </m:ctrlPr>
          </m:accPr>
          <m:e>
            <m:sSup>
              <m:sSupPr>
                <m:ctrlPr>
                  <w:rPr>
                    <w:rFonts w:ascii="Cambria Math" w:eastAsia="Cambria Math" w:hAnsi="Cambria Math"/>
                    <w:i/>
                  </w:rPr>
                </m:ctrlPr>
              </m:sSupPr>
              <m:e>
                <m:r>
                  <w:rPr>
                    <w:rFonts w:ascii="Cambria Math" w:eastAsia="Cambria Math" w:hAnsi="Cambria Math"/>
                  </w:rPr>
                  <m:t>σ</m:t>
                </m:r>
              </m:e>
              <m:sup>
                <m:r>
                  <w:rPr>
                    <w:rFonts w:ascii="Cambria Math" w:eastAsia="Cambria Math" w:hAnsi="Cambria Math"/>
                  </w:rPr>
                  <m:t>τ</m:t>
                </m:r>
              </m:sup>
            </m:sSup>
          </m:e>
        </m:acc>
        <m:r>
          <w:rPr>
            <w:rFonts w:ascii="Cambria Math" w:eastAsia="Cambria Math" w:hAnsi="Cambria Math"/>
          </w:rPr>
          <m:t xml:space="preserve">= </m:t>
        </m:r>
        <m:f>
          <m:fPr>
            <m:ctrlPr>
              <w:rPr>
                <w:rFonts w:ascii="Cambria Math" w:eastAsia="Cambria Math" w:hAnsi="Cambria Math"/>
                <w:i/>
              </w:rPr>
            </m:ctrlPr>
          </m:fPr>
          <m:num>
            <m:r>
              <w:rPr>
                <w:rFonts w:ascii="Cambria Math" w:eastAsia="Cambria Math" w:hAnsi="Cambria Math"/>
              </w:rPr>
              <m:t>1</m:t>
            </m:r>
          </m:num>
          <m:den>
            <m:r>
              <w:rPr>
                <w:rFonts w:ascii="Cambria Math" w:eastAsia="Cambria Math" w:hAnsi="Cambria Math"/>
              </w:rPr>
              <m:t>N</m:t>
            </m:r>
          </m:den>
        </m:f>
        <m:nary>
          <m:naryPr>
            <m:chr m:val="∑"/>
            <m:limLoc m:val="undOvr"/>
            <m:ctrlPr>
              <w:rPr>
                <w:rFonts w:ascii="Cambria Math" w:eastAsia="Cambria Math" w:hAnsi="Cambria Math"/>
                <w:i/>
              </w:rPr>
            </m:ctrlPr>
          </m:naryPr>
          <m:sub>
            <m:r>
              <m:rPr>
                <m:sty m:val="p"/>
              </m:rPr>
              <w:rPr>
                <w:rFonts w:ascii="Cambria Math" w:hAnsi="Cambria Math"/>
                <w:noProof/>
              </w:rPr>
              <m:t>i=1</m:t>
            </m:r>
          </m:sub>
          <m:sup>
            <m:r>
              <w:rPr>
                <w:rFonts w:ascii="Cambria Math" w:eastAsia="Cambria Math" w:hAnsi="Cambria Math"/>
              </w:rPr>
              <m:t>N</m:t>
            </m:r>
          </m:sup>
          <m:e>
            <m:sSup>
              <m:sSupPr>
                <m:ctrlPr>
                  <w:rPr>
                    <w:rFonts w:ascii="Cambria Math" w:eastAsia="Cambria Math" w:hAnsi="Cambria Math"/>
                    <w:i/>
                  </w:rPr>
                </m:ctrlPr>
              </m:sSupPr>
              <m:e>
                <m:r>
                  <w:rPr>
                    <w:rFonts w:ascii="Cambria Math" w:eastAsia="Cambria Math" w:hAnsi="Cambria Math"/>
                  </w:rPr>
                  <m:t>σ</m:t>
                </m:r>
              </m:e>
              <m:sup>
                <m:sSub>
                  <m:sSubPr>
                    <m:ctrlPr>
                      <w:rPr>
                        <w:rFonts w:ascii="Cambria Math" w:eastAsia="Cambria Math" w:hAnsi="Cambria Math"/>
                        <w:i/>
                      </w:rPr>
                    </m:ctrlPr>
                  </m:sSubPr>
                  <m:e>
                    <m:r>
                      <w:rPr>
                        <w:rFonts w:ascii="Cambria Math" w:eastAsia="Cambria Math" w:hAnsi="Cambria Math"/>
                      </w:rPr>
                      <m:t>τ</m:t>
                    </m:r>
                  </m:e>
                  <m:sub>
                    <m:r>
                      <w:rPr>
                        <w:rFonts w:ascii="Cambria Math" w:eastAsia="Cambria Math" w:hAnsi="Cambria Math"/>
                      </w:rPr>
                      <m:t>i</m:t>
                    </m:r>
                  </m:sub>
                </m:sSub>
              </m:sup>
            </m:sSup>
          </m:e>
        </m:nary>
        <m:r>
          <m:rPr>
            <m:sty m:val="p"/>
          </m:rPr>
          <w:rPr>
            <w:rFonts w:ascii="Cambria Math" w:hAnsi="Cambria Math"/>
          </w:rPr>
          <m:t>, 0</m:t>
        </m:r>
        <m:r>
          <w:rPr>
            <w:rFonts w:ascii="Cambria Math" w:hAnsi="Cambria Math"/>
          </w:rPr>
          <m:t xml:space="preserve">&lt;i </m:t>
        </m:r>
        <m:r>
          <m:rPr>
            <m:sty m:val="p"/>
          </m:rPr>
          <w:rPr>
            <w:rFonts w:ascii="Cambria Math" w:hAnsi="Cambria Math" w:cs="Courier New" w:hint="eastAsia"/>
          </w:rPr>
          <w:sym w:font="Symbol" w:char="F0A3"/>
        </m:r>
        <m:r>
          <m:rPr>
            <m:sty m:val="p"/>
          </m:rPr>
          <w:rPr>
            <w:rFonts w:ascii="Cambria Math" w:cs="Courier New"/>
          </w:rPr>
          <m:t xml:space="preserve"> n</m:t>
        </m:r>
      </m:oMath>
      <w:r w:rsidR="00387587">
        <w:tab/>
      </w:r>
      <w:r w:rsidR="00387587">
        <w:tab/>
      </w:r>
      <w:r w:rsidR="00387587">
        <w:tab/>
      </w:r>
      <w:r w:rsidR="00387587">
        <w:tab/>
      </w:r>
      <w:r w:rsidR="00387587">
        <w:tab/>
      </w:r>
      <w:r w:rsidR="00387587">
        <w:tab/>
      </w:r>
      <w:r w:rsidR="00387587">
        <w:tab/>
      </w:r>
      <w:r w:rsidR="00387587">
        <w:tab/>
      </w:r>
      <w:r w:rsidR="00387587">
        <w:tab/>
      </w:r>
      <w:r w:rsidR="00387587">
        <w:tab/>
      </w:r>
      <w:r w:rsidR="00387587">
        <w:rPr>
          <w:rFonts w:hint="eastAsia"/>
        </w:rPr>
        <w:t>(</w:t>
      </w:r>
      <w:r w:rsidR="00304708">
        <w:rPr>
          <w:rFonts w:hint="eastAsia"/>
        </w:rPr>
        <w:t>13</w:t>
      </w:r>
      <w:r w:rsidR="00387587">
        <w:rPr>
          <w:rFonts w:hint="eastAsia"/>
        </w:rPr>
        <w:t>)</w:t>
      </w:r>
    </w:p>
    <w:bookmarkEnd w:id="231"/>
    <w:p w:rsidR="00387587" w:rsidRPr="00387587" w:rsidRDefault="00387587" w:rsidP="00AD5233">
      <w:r>
        <w:tab/>
      </w:r>
      <w:r>
        <w:rPr>
          <w:rFonts w:hint="eastAsia"/>
        </w:rPr>
        <w:t>其中τ代表一天中的时间单元序号，单位为</w:t>
      </w:r>
      <w:r w:rsidR="0056326B">
        <w:rPr>
          <w:rFonts w:asciiTheme="minorEastAsia" w:eastAsiaTheme="minorEastAsia" w:hAnsiTheme="minorEastAsia"/>
        </w:rPr>
        <w:sym w:font="Symbol" w:char="F044"/>
      </w:r>
      <w:r w:rsidR="0056326B">
        <w:rPr>
          <w:rFonts w:asciiTheme="minorEastAsia" w:eastAsiaTheme="minorEastAsia" w:hAnsiTheme="minorEastAsia" w:hint="eastAsia"/>
        </w:rPr>
        <w:t>t。</w:t>
      </w:r>
    </w:p>
    <w:p w:rsidR="00AD5233" w:rsidRDefault="0021235F" w:rsidP="00AD5233">
      <w:pPr>
        <w:pStyle w:val="2"/>
        <w:rPr>
          <w:rFonts w:ascii="黑体" w:hAnsi="黑体"/>
          <w:szCs w:val="28"/>
        </w:rPr>
      </w:pPr>
      <w:bookmarkStart w:id="232" w:name="_Toc448270610"/>
      <w:r>
        <w:rPr>
          <w:rFonts w:ascii="黑体" w:hAnsi="黑体" w:hint="eastAsia"/>
          <w:szCs w:val="28"/>
        </w:rPr>
        <w:t>4</w:t>
      </w:r>
      <w:r w:rsidR="00AD5233">
        <w:rPr>
          <w:rFonts w:ascii="黑体" w:hAnsi="黑体" w:hint="eastAsia"/>
          <w:szCs w:val="28"/>
        </w:rPr>
        <w:t>.</w:t>
      </w:r>
      <w:r w:rsidR="005521CD">
        <w:rPr>
          <w:rFonts w:ascii="黑体" w:hAnsi="黑体"/>
          <w:szCs w:val="28"/>
        </w:rPr>
        <w:t>3</w:t>
      </w:r>
      <w:r w:rsidR="005B57E2">
        <w:rPr>
          <w:rFonts w:ascii="黑体" w:hAnsi="黑体" w:hint="eastAsia"/>
          <w:szCs w:val="28"/>
        </w:rPr>
        <w:t xml:space="preserve"> </w:t>
      </w:r>
      <w:r w:rsidR="00AD5233">
        <w:rPr>
          <w:rFonts w:ascii="黑体" w:hAnsi="黑体" w:hint="eastAsia"/>
          <w:szCs w:val="28"/>
        </w:rPr>
        <w:t>时间依赖启发式算法TDHA</w:t>
      </w:r>
      <w:bookmarkEnd w:id="232"/>
    </w:p>
    <w:p w:rsidR="0011417A" w:rsidRDefault="00CC5EC9" w:rsidP="00162566">
      <w:r>
        <w:tab/>
      </w:r>
      <w:r>
        <w:rPr>
          <w:rFonts w:hint="eastAsia"/>
        </w:rPr>
        <w:t>由于时间依赖启发式算法</w:t>
      </w:r>
      <w:r>
        <w:rPr>
          <w:rFonts w:hint="eastAsia"/>
        </w:rPr>
        <w:t>TDHA</w:t>
      </w:r>
      <w:r>
        <w:rPr>
          <w:rFonts w:hint="eastAsia"/>
        </w:rPr>
        <w:t>略为复杂，</w:t>
      </w:r>
      <w:r>
        <w:t>特此</w:t>
      </w:r>
      <w:r>
        <w:rPr>
          <w:rFonts w:hint="eastAsia"/>
        </w:rPr>
        <w:t>单独列一小节出来对其进行描述。</w:t>
      </w:r>
      <w:r w:rsidR="0011417A">
        <w:rPr>
          <w:rFonts w:hint="eastAsia"/>
        </w:rPr>
        <w:t>不同于静态图的最短路计算，</w:t>
      </w:r>
      <w:r w:rsidR="0011417A">
        <w:rPr>
          <w:rFonts w:hint="eastAsia"/>
        </w:rPr>
        <w:t>TDJ</w:t>
      </w:r>
      <w:r w:rsidR="0011417A">
        <w:rPr>
          <w:rFonts w:hint="eastAsia"/>
        </w:rPr>
        <w:t>图</w:t>
      </w:r>
      <w:r w:rsidR="00D90537">
        <w:rPr>
          <w:rFonts w:hint="eastAsia"/>
        </w:rPr>
        <w:t>中</w:t>
      </w:r>
      <w:r w:rsidR="0011417A">
        <w:rPr>
          <w:rFonts w:hint="eastAsia"/>
        </w:rPr>
        <w:t>各个顶点的时间</w:t>
      </w:r>
      <w:r w:rsidR="00D90537">
        <w:rPr>
          <w:rFonts w:hint="eastAsia"/>
        </w:rPr>
        <w:t>距离</w:t>
      </w:r>
      <w:r w:rsidR="0011417A">
        <w:rPr>
          <w:rFonts w:hint="eastAsia"/>
        </w:rPr>
        <w:t>随着时间的变化而变化。</w:t>
      </w:r>
      <w:r w:rsidR="00D90537">
        <w:rPr>
          <w:rFonts w:hint="eastAsia"/>
        </w:rPr>
        <w:t>在这种情况下，</w:t>
      </w:r>
      <w:r w:rsidR="00D90537">
        <w:t>我们不能</w:t>
      </w:r>
      <w:r w:rsidR="00D90537">
        <w:rPr>
          <w:rFonts w:hint="eastAsia"/>
        </w:rPr>
        <w:t>简单的使用一些静态的最短路算法如迪杰斯特拉算法、贝尔曼佛德算法和佛洛伊德算法来计算最短时间路径。</w:t>
      </w:r>
      <w:r w:rsidR="007B6330">
        <w:rPr>
          <w:rFonts w:hint="eastAsia"/>
        </w:rPr>
        <w:t>本小节提出的</w:t>
      </w:r>
      <w:r w:rsidR="007B6330">
        <w:rPr>
          <w:rFonts w:hint="eastAsia"/>
        </w:rPr>
        <w:t>TDHA</w:t>
      </w:r>
      <w:r w:rsidR="007B6330">
        <w:rPr>
          <w:rFonts w:hint="eastAsia"/>
        </w:rPr>
        <w:t>启发式搜索算法类似于</w:t>
      </w:r>
      <w:r w:rsidR="007B6330">
        <w:rPr>
          <w:rFonts w:hint="eastAsia"/>
        </w:rPr>
        <w:t>A</w:t>
      </w:r>
      <w:r w:rsidR="007B6330">
        <w:t>*</w:t>
      </w:r>
      <w:r w:rsidR="007B6330">
        <w:t>算法</w:t>
      </w:r>
      <w:r w:rsidR="007B6330">
        <w:rPr>
          <w:rFonts w:hint="eastAsia"/>
        </w:rPr>
        <w:t>，算法分成两个阶段：第一阶</w:t>
      </w:r>
      <w:r w:rsidR="007B6330">
        <w:rPr>
          <w:rFonts w:hint="eastAsia"/>
        </w:rPr>
        <w:lastRenderedPageBreak/>
        <w:t>段，</w:t>
      </w:r>
      <w:r w:rsidR="007B6330">
        <w:t>计算</w:t>
      </w:r>
      <w:r w:rsidR="007B6330">
        <w:rPr>
          <w:rFonts w:hint="eastAsia"/>
        </w:rPr>
        <w:t>启发式估价函数</w:t>
      </w:r>
      <w:r w:rsidR="001578FC">
        <w:rPr>
          <w:rFonts w:hint="eastAsia"/>
        </w:rPr>
        <w:t>，用来降低下一阶段的运行时间成本</w:t>
      </w:r>
      <w:r w:rsidR="007B6330">
        <w:rPr>
          <w:rFonts w:hint="eastAsia"/>
        </w:rPr>
        <w:t>；</w:t>
      </w:r>
      <w:r w:rsidR="007B6330">
        <w:t>第二阶段</w:t>
      </w:r>
      <w:r w:rsidR="007B6330">
        <w:rPr>
          <w:rFonts w:hint="eastAsia"/>
        </w:rPr>
        <w:t>，</w:t>
      </w:r>
      <w:r w:rsidR="007B6330">
        <w:t>进行</w:t>
      </w:r>
      <w:r w:rsidR="007B6330">
        <w:rPr>
          <w:rFonts w:hint="eastAsia"/>
        </w:rPr>
        <w:t>时间依赖的宽度有限搜索寻找时间最优路线。</w:t>
      </w:r>
    </w:p>
    <w:p w:rsidR="00162566" w:rsidRPr="00162566" w:rsidRDefault="00CC5EC9" w:rsidP="0011417A">
      <w:pPr>
        <w:ind w:firstLine="420"/>
      </w:pPr>
      <w:r>
        <w:rPr>
          <w:rFonts w:hint="eastAsia"/>
        </w:rPr>
        <w:t>本小节</w:t>
      </w:r>
      <w:r w:rsidR="00A34873">
        <w:rPr>
          <w:rFonts w:hint="eastAsia"/>
        </w:rPr>
        <w:t>接下来将</w:t>
      </w:r>
      <w:r>
        <w:rPr>
          <w:rFonts w:hint="eastAsia"/>
        </w:rPr>
        <w:t>从启发估价函数、时间依赖的</w:t>
      </w:r>
      <w:r w:rsidR="001578FC">
        <w:rPr>
          <w:rFonts w:hint="eastAsia"/>
        </w:rPr>
        <w:t>宽度优先搜索</w:t>
      </w:r>
      <w:r w:rsidR="007116B1">
        <w:rPr>
          <w:rFonts w:hint="eastAsia"/>
        </w:rPr>
        <w:t>TBFS</w:t>
      </w:r>
      <w:r w:rsidR="007116B1">
        <w:rPr>
          <w:rFonts w:hint="eastAsia"/>
        </w:rPr>
        <w:t>（</w:t>
      </w:r>
      <w:r w:rsidR="007116B1" w:rsidRPr="007116B1">
        <w:t>time-dependent breadth-first search</w:t>
      </w:r>
      <w:r w:rsidR="007116B1">
        <w:t>）</w:t>
      </w:r>
      <w:r>
        <w:rPr>
          <w:rFonts w:hint="eastAsia"/>
        </w:rPr>
        <w:t>以及</w:t>
      </w:r>
      <w:r w:rsidR="00A34873">
        <w:rPr>
          <w:rFonts w:hint="eastAsia"/>
        </w:rPr>
        <w:t>最终的</w:t>
      </w:r>
      <w:r>
        <w:rPr>
          <w:rFonts w:hint="eastAsia"/>
        </w:rPr>
        <w:t>路线推荐</w:t>
      </w:r>
      <w:r w:rsidR="00A34873">
        <w:rPr>
          <w:rFonts w:hint="eastAsia"/>
        </w:rPr>
        <w:t>这</w:t>
      </w:r>
      <w:r>
        <w:rPr>
          <w:rFonts w:hint="eastAsia"/>
        </w:rPr>
        <w:t>三个部分描述</w:t>
      </w:r>
      <w:r>
        <w:rPr>
          <w:rFonts w:hint="eastAsia"/>
        </w:rPr>
        <w:t>TDHA</w:t>
      </w:r>
      <w:r>
        <w:rPr>
          <w:rFonts w:hint="eastAsia"/>
        </w:rPr>
        <w:t>的实现</w:t>
      </w:r>
      <w:r w:rsidR="00A34873">
        <w:rPr>
          <w:rFonts w:hint="eastAsia"/>
        </w:rPr>
        <w:t>过程</w:t>
      </w:r>
      <w:r>
        <w:rPr>
          <w:rFonts w:hint="eastAsia"/>
        </w:rPr>
        <w:t>。</w:t>
      </w:r>
    </w:p>
    <w:p w:rsidR="005F18FC" w:rsidRDefault="0021235F" w:rsidP="002061BA">
      <w:pPr>
        <w:pStyle w:val="3"/>
        <w:rPr>
          <w:rFonts w:cs="Courier New"/>
        </w:rPr>
      </w:pPr>
      <w:bookmarkStart w:id="233" w:name="_Toc448270611"/>
      <w:r>
        <w:rPr>
          <w:rFonts w:ascii="黑体" w:hAnsi="黑体" w:hint="eastAsia"/>
          <w:szCs w:val="24"/>
        </w:rPr>
        <w:t>4</w:t>
      </w:r>
      <w:r w:rsidR="005521CD">
        <w:rPr>
          <w:rFonts w:ascii="黑体" w:hAnsi="黑体" w:hint="eastAsia"/>
          <w:szCs w:val="24"/>
        </w:rPr>
        <w:t>.3.1</w:t>
      </w:r>
      <w:r w:rsidR="005B57E2">
        <w:rPr>
          <w:rFonts w:ascii="黑体" w:hAnsi="黑体" w:hint="eastAsia"/>
          <w:szCs w:val="24"/>
        </w:rPr>
        <w:t xml:space="preserve"> </w:t>
      </w:r>
      <w:r w:rsidR="00CC5EC9">
        <w:rPr>
          <w:rFonts w:cs="Courier New" w:hint="eastAsia"/>
        </w:rPr>
        <w:t>启发</w:t>
      </w:r>
      <w:r w:rsidR="005521CD">
        <w:rPr>
          <w:rFonts w:cs="Courier New" w:hint="eastAsia"/>
        </w:rPr>
        <w:t>估价函数</w:t>
      </w:r>
      <w:bookmarkEnd w:id="233"/>
    </w:p>
    <w:p w:rsidR="005521CD" w:rsidRDefault="004D2138" w:rsidP="005521CD">
      <w:r>
        <w:tab/>
      </w:r>
      <w:r w:rsidR="001578FC">
        <w:rPr>
          <w:rFonts w:hint="eastAsia"/>
        </w:rPr>
        <w:t>在执行</w:t>
      </w:r>
      <w:r w:rsidR="001578FC">
        <w:rPr>
          <w:rFonts w:hint="eastAsia"/>
        </w:rPr>
        <w:t>TBFS</w:t>
      </w:r>
      <w:r w:rsidR="001578FC">
        <w:rPr>
          <w:rFonts w:hint="eastAsia"/>
        </w:rPr>
        <w:t>之前，我们先计算启发估价函数来降低搜索的成本</w:t>
      </w:r>
      <w:r w:rsidR="009E4F16">
        <w:rPr>
          <w:rFonts w:hint="eastAsia"/>
        </w:rPr>
        <w:t>。</w:t>
      </w:r>
      <w:r w:rsidR="009E4F16">
        <w:t>首先</w:t>
      </w:r>
      <w:r w:rsidR="009E4F16">
        <w:rPr>
          <w:rFonts w:hint="eastAsia"/>
        </w:rPr>
        <w:t>，</w:t>
      </w:r>
      <w:r w:rsidR="009E4F16">
        <w:t>我们定义</w:t>
      </w:r>
      <w:r w:rsidR="009E4F16">
        <w:rPr>
          <w:rFonts w:hint="eastAsia"/>
        </w:rPr>
        <w:t>启发估价函数</w:t>
      </w:r>
      <m:oMath>
        <m:sSubSup>
          <m:sSubSupPr>
            <m:ctrlPr>
              <w:rPr>
                <w:rFonts w:ascii="Cambria Math" w:hAnsi="Cambria Math"/>
              </w:rPr>
            </m:ctrlPr>
          </m:sSubSupPr>
          <m:e>
            <m:r>
              <w:rPr>
                <w:rFonts w:ascii="Cambria Math" w:hAnsi="Cambria Math"/>
              </w:rPr>
              <m:t>dPre</m:t>
            </m:r>
          </m:e>
          <m:sub>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sub>
          <m:sup>
            <m:r>
              <w:rPr>
                <w:rFonts w:ascii="Cambria Math" w:hAnsi="Cambria Math"/>
              </w:rPr>
              <m:t>τ</m:t>
            </m:r>
          </m:sup>
        </m:sSubSup>
      </m:oMath>
      <w:r w:rsidR="009E4F16">
        <w:rPr>
          <w:rFonts w:hint="eastAsia"/>
        </w:rPr>
        <w:t>，作为每一对起点和终点</w:t>
      </w:r>
      <w:r w:rsidR="009E4F16">
        <w:rPr>
          <w:rFonts w:hint="eastAsia"/>
        </w:rPr>
        <w:t>(</w:t>
      </w:r>
      <w:r w:rsidR="009E4F16">
        <w:t>p</w:t>
      </w:r>
      <w:r w:rsidR="009E4F16" w:rsidRPr="009E4F16">
        <w:rPr>
          <w:vertAlign w:val="subscript"/>
        </w:rPr>
        <w:t>i</w:t>
      </w:r>
      <w:r w:rsidR="009E4F16">
        <w:t xml:space="preserve">, </w:t>
      </w:r>
      <w:proofErr w:type="spellStart"/>
      <w:r w:rsidR="009E4F16">
        <w:t>p</w:t>
      </w:r>
      <w:r w:rsidR="009E4F16" w:rsidRPr="009E4F16">
        <w:rPr>
          <w:vertAlign w:val="subscript"/>
        </w:rPr>
        <w:t>j</w:t>
      </w:r>
      <w:proofErr w:type="spellEnd"/>
      <w:r w:rsidR="009E4F16">
        <w:rPr>
          <w:rFonts w:hint="eastAsia"/>
        </w:rPr>
        <w:t>)</w:t>
      </w:r>
      <w:r w:rsidR="009E4F16">
        <w:rPr>
          <w:rFonts w:hint="eastAsia"/>
        </w:rPr>
        <w:t>在第τ时间单位下的时间距离预估值并将其初始化为</w:t>
      </w:r>
      <w:r w:rsidR="009E4F16">
        <w:rPr>
          <w:rFonts w:hint="eastAsia"/>
        </w:rPr>
        <w:t>0</w:t>
      </w:r>
      <w:r w:rsidR="009E4F16">
        <w:rPr>
          <w:rFonts w:hint="eastAsia"/>
        </w:rPr>
        <w:t>。</w:t>
      </w:r>
      <w:r w:rsidR="00D65396">
        <w:rPr>
          <w:rFonts w:hint="eastAsia"/>
        </w:rPr>
        <w:t>然后，检索车辆轨迹数据集中的每一条轨迹数据来更新</w:t>
      </w:r>
      <m:oMath>
        <m:sSubSup>
          <m:sSubSupPr>
            <m:ctrlPr>
              <w:rPr>
                <w:rFonts w:ascii="Cambria Math" w:hAnsi="Cambria Math"/>
              </w:rPr>
            </m:ctrlPr>
          </m:sSubSupPr>
          <m:e>
            <m:r>
              <w:rPr>
                <w:rFonts w:ascii="Cambria Math" w:hAnsi="Cambria Math"/>
              </w:rPr>
              <m:t>dPre</m:t>
            </m:r>
          </m:e>
          <m:sub>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sub>
          <m:sup>
            <m:r>
              <w:rPr>
                <w:rFonts w:ascii="Cambria Math" w:hAnsi="Cambria Math"/>
              </w:rPr>
              <m:t>τ</m:t>
            </m:r>
          </m:sup>
        </m:sSubSup>
      </m:oMath>
      <w:r w:rsidR="00D65396">
        <w:rPr>
          <w:rFonts w:hint="eastAsia"/>
        </w:rPr>
        <w:t>的值，</w:t>
      </w:r>
      <w:r w:rsidR="00D65396">
        <w:t>让其</w:t>
      </w:r>
      <w:r w:rsidR="00D65396">
        <w:rPr>
          <w:rFonts w:hint="eastAsia"/>
        </w:rPr>
        <w:t>越小越好（</w:t>
      </w:r>
      <w:r w:rsidR="00D65396">
        <w:rPr>
          <w:rFonts w:hint="eastAsia"/>
        </w:rPr>
        <w:t>0</w:t>
      </w:r>
      <w:r w:rsidR="00D65396">
        <w:rPr>
          <w:rFonts w:hint="eastAsia"/>
        </w:rPr>
        <w:t>除外</w:t>
      </w:r>
      <w:r w:rsidR="00D65396">
        <w:t>）</w:t>
      </w:r>
      <w:r w:rsidR="00D65396">
        <w:rPr>
          <w:rFonts w:hint="eastAsia"/>
        </w:rPr>
        <w:t>。</w:t>
      </w:r>
      <w:r w:rsidR="00D65396">
        <w:t>算法</w:t>
      </w:r>
      <w:r w:rsidR="00D65396">
        <w:rPr>
          <w:rFonts w:hint="eastAsia"/>
        </w:rPr>
        <w:t>2</w:t>
      </w:r>
      <w:r w:rsidR="00D65396">
        <w:rPr>
          <w:rFonts w:hint="eastAsia"/>
        </w:rPr>
        <w:t>的代码详细描述了</w:t>
      </w:r>
      <m:oMath>
        <m:sSubSup>
          <m:sSubSupPr>
            <m:ctrlPr>
              <w:rPr>
                <w:rFonts w:ascii="Cambria Math" w:hAnsi="Cambria Math"/>
              </w:rPr>
            </m:ctrlPr>
          </m:sSubSupPr>
          <m:e>
            <m:r>
              <w:rPr>
                <w:rFonts w:ascii="Cambria Math" w:hAnsi="Cambria Math"/>
              </w:rPr>
              <m:t>dPre</m:t>
            </m:r>
          </m:e>
          <m:sub>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sub>
          <m:sup>
            <m:r>
              <w:rPr>
                <w:rFonts w:ascii="Cambria Math" w:hAnsi="Cambria Math"/>
              </w:rPr>
              <m:t>τ</m:t>
            </m:r>
          </m:sup>
        </m:sSubSup>
      </m:oMath>
      <w:r w:rsidR="00D65396">
        <w:rPr>
          <w:rFonts w:hint="eastAsia"/>
        </w:rPr>
        <w:t>更新的过程。</w:t>
      </w:r>
    </w:p>
    <w:p w:rsidR="00FF024A" w:rsidRPr="00FF024A" w:rsidRDefault="00FF024A" w:rsidP="00FF024A">
      <w:pPr>
        <w:jc w:val="center"/>
        <w:rPr>
          <w:rFonts w:asciiTheme="minorEastAsia" w:eastAsiaTheme="minorEastAsia" w:hAnsiTheme="minorEastAsia"/>
          <w:sz w:val="21"/>
          <w:szCs w:val="21"/>
        </w:rPr>
      </w:pPr>
      <w:r w:rsidRPr="00FF024A">
        <w:rPr>
          <w:rFonts w:asciiTheme="minorEastAsia" w:eastAsiaTheme="minorEastAsia" w:hAnsiTheme="minorEastAsia" w:hint="eastAsia"/>
          <w:sz w:val="21"/>
          <w:szCs w:val="21"/>
        </w:rPr>
        <w:t>表4-1</w:t>
      </w:r>
      <w:r w:rsidR="00EA0C80">
        <w:rPr>
          <w:rFonts w:asciiTheme="minorEastAsia" w:eastAsiaTheme="minorEastAsia" w:hAnsiTheme="minorEastAsia" w:hint="eastAsia"/>
          <w:sz w:val="21"/>
          <w:szCs w:val="21"/>
        </w:rPr>
        <w:t xml:space="preserve"> </w:t>
      </w:r>
      <w:r w:rsidRPr="00FF024A">
        <w:rPr>
          <w:rFonts w:asciiTheme="minorEastAsia" w:eastAsiaTheme="minorEastAsia" w:hAnsiTheme="minorEastAsia" w:hint="eastAsia"/>
          <w:sz w:val="21"/>
          <w:szCs w:val="21"/>
        </w:rPr>
        <w:t>启发式估价函数算法实现</w:t>
      </w:r>
    </w:p>
    <w:tbl>
      <w:tblPr>
        <w:tblStyle w:val="af4"/>
        <w:tblW w:w="8528" w:type="dxa"/>
        <w:tblLayout w:type="fixed"/>
        <w:tblLook w:val="04A0"/>
      </w:tblPr>
      <w:tblGrid>
        <w:gridCol w:w="8528"/>
      </w:tblGrid>
      <w:tr w:rsidR="00AD5DE6" w:rsidTr="00AD5DE6">
        <w:tc>
          <w:tcPr>
            <w:tcW w:w="8528" w:type="dxa"/>
          </w:tcPr>
          <w:p w:rsidR="00AD5DE6" w:rsidRPr="00AD5DE6" w:rsidRDefault="00AD5DE6" w:rsidP="005119EC">
            <w:pPr>
              <w:rPr>
                <w:b/>
                <w:sz w:val="21"/>
                <w:szCs w:val="21"/>
              </w:rPr>
            </w:pPr>
            <w:r w:rsidRPr="00AD5DE6">
              <w:rPr>
                <w:rFonts w:hint="eastAsia"/>
                <w:b/>
                <w:sz w:val="21"/>
                <w:szCs w:val="21"/>
              </w:rPr>
              <w:t>算法</w:t>
            </w:r>
            <w:r w:rsidRPr="00AD5DE6">
              <w:rPr>
                <w:rFonts w:hint="eastAsia"/>
                <w:b/>
                <w:sz w:val="21"/>
                <w:szCs w:val="21"/>
              </w:rPr>
              <w:t>2</w:t>
            </w:r>
            <w:r w:rsidRPr="00AD5DE6">
              <w:rPr>
                <w:rFonts w:hint="eastAsia"/>
                <w:b/>
                <w:sz w:val="21"/>
                <w:szCs w:val="21"/>
              </w:rPr>
              <w:t>：</w:t>
            </w:r>
            <w:r w:rsidRPr="00AD5DE6">
              <w:rPr>
                <w:rFonts w:asciiTheme="minorEastAsia" w:eastAsiaTheme="minorEastAsia" w:hAnsiTheme="minorEastAsia" w:hint="eastAsia"/>
                <w:sz w:val="21"/>
                <w:szCs w:val="21"/>
              </w:rPr>
              <w:t>启发式估价函数</w:t>
            </w:r>
          </w:p>
        </w:tc>
      </w:tr>
      <w:tr w:rsidR="00AD5DE6" w:rsidTr="00AD5DE6">
        <w:tc>
          <w:tcPr>
            <w:tcW w:w="8528" w:type="dxa"/>
          </w:tcPr>
          <w:p w:rsidR="00AD5DE6" w:rsidRDefault="00AD5DE6" w:rsidP="00AD5DE6">
            <w:pPr>
              <w:jc w:val="left"/>
            </w:pPr>
            <w:r>
              <w:rPr>
                <w:position w:val="-4"/>
                <w:szCs w:val="21"/>
              </w:rPr>
              <w:t xml:space="preserve"> </w:t>
            </w:r>
            <w:r>
              <w:t xml:space="preserve">1: Firstly, initialize each </w:t>
            </w:r>
            <m:oMath>
              <m:sSubSup>
                <m:sSubSupPr>
                  <m:ctrlPr>
                    <w:rPr>
                      <w:rFonts w:ascii="Cambria Math" w:hAnsi="Cambria Math"/>
                    </w:rPr>
                  </m:ctrlPr>
                </m:sSubSupPr>
                <m:e>
                  <m:r>
                    <w:rPr>
                      <w:rFonts w:ascii="Cambria Math" w:hAnsi="Cambria Math"/>
                    </w:rPr>
                    <m:t>dPre</m:t>
                  </m:r>
                </m:e>
                <m:sub>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sub>
                <m:sup>
                  <m:r>
                    <w:rPr>
                      <w:rFonts w:ascii="Cambria Math" w:hAnsi="Cambria Math"/>
                    </w:rPr>
                    <m:t>τ</m:t>
                  </m:r>
                </m:sup>
              </m:sSubSup>
            </m:oMath>
            <w:r>
              <w:t>to zero;</w:t>
            </w:r>
          </w:p>
          <w:p w:rsidR="00AD5DE6" w:rsidRDefault="00AD5DE6" w:rsidP="00AD5DE6">
            <w:pPr>
              <w:jc w:val="left"/>
            </w:pPr>
            <w:r>
              <w:t>2: 0 &lt;</w:t>
            </w:r>
            <w:proofErr w:type="spellStart"/>
            <w:r>
              <w:t>i</w:t>
            </w:r>
            <w:proofErr w:type="spellEnd"/>
            <w:r>
              <w:t xml:space="preserve">&lt; j </w:t>
            </w:r>
            <w:r>
              <w:rPr>
                <w:rFonts w:cs="Courier New" w:hint="eastAsia"/>
              </w:rPr>
              <w:sym w:font="Symbol" w:char="F0A3"/>
            </w:r>
            <w:r>
              <w:t xml:space="preserve"> n;</w:t>
            </w:r>
          </w:p>
          <w:p w:rsidR="00AD5DE6" w:rsidRDefault="00AD5DE6" w:rsidP="00AD5DE6">
            <w:pPr>
              <w:jc w:val="left"/>
            </w:pPr>
            <w:r>
              <w:t xml:space="preserve">3: for each vehicle trajectory </w:t>
            </w:r>
            <w:proofErr w:type="spellStart"/>
            <w:r>
              <w:t>Tr</w:t>
            </w:r>
            <w:proofErr w:type="spellEnd"/>
            <w:r>
              <w:t xml:space="preserve"> : p1</w:t>
            </w:r>
            <w:r>
              <w:rPr>
                <w:rFonts w:asciiTheme="minorEastAsia" w:eastAsiaTheme="minorEastAsia" w:hAnsiTheme="minorEastAsia" w:hint="eastAsia"/>
              </w:rPr>
              <w:t>→</w:t>
            </w:r>
            <w:r>
              <w:t>...</w:t>
            </w:r>
            <w:r>
              <w:rPr>
                <w:rFonts w:asciiTheme="minorEastAsia" w:eastAsiaTheme="minorEastAsia" w:hAnsiTheme="minorEastAsia" w:hint="eastAsia"/>
              </w:rPr>
              <w:t>→</w:t>
            </w:r>
            <w:r>
              <w:t>pi</w:t>
            </w:r>
            <w:r>
              <w:rPr>
                <w:rFonts w:asciiTheme="minorEastAsia" w:eastAsiaTheme="minorEastAsia" w:hAnsiTheme="minorEastAsia" w:hint="eastAsia"/>
              </w:rPr>
              <w:t>→</w:t>
            </w:r>
            <w:r>
              <w:t>...</w:t>
            </w:r>
            <w:r>
              <w:rPr>
                <w:rFonts w:asciiTheme="minorEastAsia" w:eastAsiaTheme="minorEastAsia" w:hAnsiTheme="minorEastAsia" w:hint="eastAsia"/>
              </w:rPr>
              <w:t>→</w:t>
            </w:r>
            <w:proofErr w:type="spellStart"/>
            <w:r>
              <w:t>pj</w:t>
            </w:r>
            <w:proofErr w:type="spellEnd"/>
            <w:r>
              <w:rPr>
                <w:rFonts w:asciiTheme="minorEastAsia" w:eastAsiaTheme="minorEastAsia" w:hAnsiTheme="minorEastAsia" w:hint="eastAsia"/>
              </w:rPr>
              <w:t>→</w:t>
            </w:r>
            <w:r>
              <w:t>...</w:t>
            </w:r>
            <w:r>
              <w:rPr>
                <w:rFonts w:asciiTheme="minorEastAsia" w:eastAsiaTheme="minorEastAsia" w:hAnsiTheme="minorEastAsia" w:hint="eastAsia"/>
              </w:rPr>
              <w:t>→</w:t>
            </w:r>
            <w:proofErr w:type="spellStart"/>
            <w:r>
              <w:t>pn</w:t>
            </w:r>
            <w:proofErr w:type="spellEnd"/>
            <w:r>
              <w:t xml:space="preserve"> do</w:t>
            </w:r>
          </w:p>
          <w:p w:rsidR="00AD5DE6" w:rsidRDefault="00AD5DE6" w:rsidP="00AD5DE6">
            <w:pPr>
              <w:jc w:val="left"/>
            </w:pPr>
            <w:r>
              <w:rPr>
                <w:rFonts w:hint="eastAsia"/>
              </w:rPr>
              <w:t xml:space="preserve">4: </w:t>
            </w:r>
            <w:r w:rsidR="00316845">
              <w:rPr>
                <w:rFonts w:hint="eastAsia"/>
              </w:rPr>
              <w:t xml:space="preserve"> </w:t>
            </w:r>
            <w:r>
              <w:rPr>
                <w:rFonts w:hint="eastAsia"/>
              </w:rPr>
              <w:t xml:space="preserve">for </w:t>
            </w:r>
            <w:proofErr w:type="spellStart"/>
            <w:r>
              <w:rPr>
                <w:rFonts w:hint="eastAsia"/>
              </w:rPr>
              <w:t>i</w:t>
            </w:r>
            <w:proofErr w:type="spellEnd"/>
            <w:r>
              <w:rPr>
                <w:rFonts w:hint="eastAsia"/>
              </w:rPr>
              <w:t xml:space="preserve"> = 1...n </w:t>
            </w:r>
            <w:r>
              <w:t>-</w:t>
            </w:r>
            <w:r>
              <w:rPr>
                <w:rFonts w:hint="eastAsia"/>
              </w:rPr>
              <w:t xml:space="preserve"> 1 do</w:t>
            </w:r>
          </w:p>
          <w:p w:rsidR="00AD5DE6" w:rsidRDefault="00AD5DE6" w:rsidP="00AD5DE6">
            <w:pPr>
              <w:jc w:val="left"/>
            </w:pPr>
            <w:r>
              <w:t xml:space="preserve">5: </w:t>
            </w:r>
            <w:r w:rsidR="00316845">
              <w:rPr>
                <w:rFonts w:hint="eastAsia"/>
              </w:rPr>
              <w:t xml:space="preserve">  </w:t>
            </w:r>
            <w:r>
              <w:t xml:space="preserve">for j = </w:t>
            </w:r>
            <w:proofErr w:type="spellStart"/>
            <w:r>
              <w:t>i</w:t>
            </w:r>
            <w:proofErr w:type="spellEnd"/>
            <w:r>
              <w:t xml:space="preserve"> + 1...n do</w:t>
            </w:r>
          </w:p>
          <w:p w:rsidR="00AD5DE6" w:rsidRDefault="00AD5DE6" w:rsidP="00AD5DE6">
            <w:pPr>
              <w:jc w:val="left"/>
            </w:pPr>
            <w:r>
              <w:t xml:space="preserve">6:    </w:t>
            </w:r>
            <w:r w:rsidR="00316845">
              <w:rPr>
                <w:rFonts w:hint="eastAsia"/>
              </w:rPr>
              <w:t xml:space="preserve">  </w:t>
            </w:r>
            <w:r>
              <w:t xml:space="preserve"> </w:t>
            </w:r>
            <m:oMath>
              <m:r>
                <w:rPr>
                  <w:rFonts w:ascii="Cambria Math" w:hAnsi="Cambria Math"/>
                </w:rPr>
                <m:t xml:space="preserve">τ= </m:t>
              </m:r>
              <m:d>
                <m:dPr>
                  <m:begChr m:val="⌊"/>
                  <m:endChr m:val="⌋"/>
                  <m:ctrlPr>
                    <w:rPr>
                      <w:rFonts w:ascii="Cambria Math" w:hAnsi="Cambria Math"/>
                      <w:i/>
                    </w:rPr>
                  </m:ctrlPr>
                </m:dPr>
                <m:e>
                  <m:f>
                    <m:fPr>
                      <m:ctrlPr>
                        <w:rPr>
                          <w:rFonts w:ascii="Cambria Math" w:hAnsi="Cambria Math"/>
                          <w:i/>
                        </w:rPr>
                      </m:ctrlPr>
                    </m:fPr>
                    <m:num>
                      <m:r>
                        <w:rPr>
                          <w:rFonts w:ascii="Cambria Math" w:hAnsi="Cambria Math"/>
                        </w:rPr>
                        <m:t>1440</m:t>
                      </m:r>
                    </m:num>
                    <m:den>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.t</m:t>
                      </m:r>
                    </m:den>
                  </m:f>
                </m:e>
              </m:d>
            </m:oMath>
            <w:r>
              <w:t>;</w:t>
            </w:r>
          </w:p>
          <w:p w:rsidR="00AD5DE6" w:rsidRDefault="00AD5DE6" w:rsidP="00AD5DE6">
            <w:pPr>
              <w:jc w:val="left"/>
            </w:pPr>
            <w:r>
              <w:t xml:space="preserve">7: </w:t>
            </w:r>
            <w:r w:rsidR="00316845">
              <w:rPr>
                <w:rFonts w:hint="eastAsia"/>
              </w:rPr>
              <w:t xml:space="preserve">      </w:t>
            </w:r>
            <w:r>
              <w:t xml:space="preserve">if </w:t>
            </w:r>
            <m:oMath>
              <m:sSubSup>
                <m:sSubSupPr>
                  <m:ctrlPr>
                    <w:rPr>
                      <w:rFonts w:ascii="Cambria Math" w:hAnsi="Cambria Math"/>
                    </w:rPr>
                  </m:ctrlPr>
                </m:sSubSupPr>
                <m:e>
                  <m:r>
                    <w:rPr>
                      <w:rFonts w:ascii="Cambria Math" w:hAnsi="Cambria Math"/>
                    </w:rPr>
                    <m:t>dPre</m:t>
                  </m:r>
                </m:e>
                <m:sub>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sub>
                <m:sup>
                  <m:r>
                    <w:rPr>
                      <w:rFonts w:ascii="Cambria Math" w:hAnsi="Cambria Math"/>
                    </w:rPr>
                    <m:t>τ</m:t>
                  </m:r>
                </m:sup>
              </m:sSubSup>
            </m:oMath>
            <w:r>
              <w:t>&gt; 0 then</w:t>
            </w:r>
          </w:p>
          <w:p w:rsidR="00AD5DE6" w:rsidRDefault="00AD5DE6" w:rsidP="00AD5DE6">
            <w:pPr>
              <w:jc w:val="left"/>
            </w:pPr>
            <w:r>
              <w:t xml:space="preserve">8:       </w:t>
            </w:r>
            <w:r w:rsidR="00316845">
              <w:rPr>
                <w:rFonts w:hint="eastAsia"/>
              </w:rPr>
              <w:t xml:space="preserve"> </w:t>
            </w:r>
            <w:r>
              <w:t xml:space="preserve"> </w:t>
            </w:r>
            <m:oMath>
              <m:sSubSup>
                <m:sSubSupPr>
                  <m:ctrlPr>
                    <w:rPr>
                      <w:rFonts w:ascii="Cambria Math" w:hAnsi="Cambria Math"/>
                    </w:rPr>
                  </m:ctrlPr>
                </m:sSubSupPr>
                <m:e>
                  <m:r>
                    <w:rPr>
                      <w:rFonts w:ascii="Cambria Math" w:hAnsi="Cambria Math"/>
                    </w:rPr>
                    <m:t>dPre</m:t>
                  </m:r>
                </m:e>
                <m:sub>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sub>
                <m:sup>
                  <m:r>
                    <w:rPr>
                      <w:rFonts w:ascii="Cambria Math" w:hAnsi="Cambria Math"/>
                    </w:rPr>
                    <m:t>τ</m:t>
                  </m:r>
                </m:sup>
              </m:sSubSup>
              <m:r>
                <w:rPr>
                  <w:rFonts w:ascii="Cambria Math" w:hAnsi="Cambria Math"/>
                </w:rPr>
                <m:t>=</m:t>
              </m:r>
              <m:r>
                <m:rPr>
                  <m:sty m:val="p"/>
                </m:rPr>
                <w:rPr>
                  <w:rFonts w:ascii="Cambria Math" w:hAnsi="Cambria Math"/>
                </w:rPr>
                <m:t>min⁡</m:t>
              </m:r>
              <m:r>
                <w:rPr>
                  <w:rFonts w:ascii="Cambria Math" w:hAnsi="Cambria Math"/>
                </w:rPr>
                <m:t>{</m:t>
              </m:r>
              <m:sSubSup>
                <m:sSubSupPr>
                  <m:ctrlPr>
                    <w:rPr>
                      <w:rFonts w:ascii="Cambria Math" w:hAnsi="Cambria Math"/>
                    </w:rPr>
                  </m:ctrlPr>
                </m:sSubSupPr>
                <m:e>
                  <m:r>
                    <w:rPr>
                      <w:rFonts w:ascii="Cambria Math" w:hAnsi="Cambria Math"/>
                    </w:rPr>
                    <m:t>dPre</m:t>
                  </m:r>
                </m:e>
                <m:sub>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sub>
                <m:sup>
                  <m:r>
                    <w:rPr>
                      <w:rFonts w:ascii="Cambria Math" w:hAnsi="Cambria Math"/>
                    </w:rPr>
                    <m:t>τ</m:t>
                  </m:r>
                </m:sup>
              </m:sSubSup>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 xml:space="preserve">.t-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.t}</m:t>
              </m:r>
            </m:oMath>
          </w:p>
          <w:p w:rsidR="00AD5DE6" w:rsidRDefault="00AD5DE6" w:rsidP="00AD5DE6">
            <w:pPr>
              <w:jc w:val="left"/>
            </w:pPr>
            <w:r>
              <w:t xml:space="preserve">9: </w:t>
            </w:r>
            <w:r w:rsidR="00316845">
              <w:rPr>
                <w:rFonts w:hint="eastAsia"/>
              </w:rPr>
              <w:t xml:space="preserve">      </w:t>
            </w:r>
            <w:r>
              <w:t>else</w:t>
            </w:r>
          </w:p>
          <w:p w:rsidR="00AD5DE6" w:rsidRDefault="00AD5DE6" w:rsidP="00AD5DE6">
            <w:pPr>
              <w:jc w:val="left"/>
            </w:pPr>
            <w:r>
              <w:t xml:space="preserve">10:        </w:t>
            </w:r>
            <m:oMath>
              <m:sSubSup>
                <m:sSubSupPr>
                  <m:ctrlPr>
                    <w:rPr>
                      <w:rFonts w:ascii="Cambria Math" w:hAnsi="Cambria Math"/>
                    </w:rPr>
                  </m:ctrlPr>
                </m:sSubSupPr>
                <m:e>
                  <m:r>
                    <w:rPr>
                      <w:rFonts w:ascii="Cambria Math" w:hAnsi="Cambria Math"/>
                    </w:rPr>
                    <m:t>dPre</m:t>
                  </m:r>
                </m:e>
                <m:sub>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sub>
                <m:sup>
                  <m:r>
                    <w:rPr>
                      <w:rFonts w:ascii="Cambria Math" w:hAnsi="Cambria Math"/>
                    </w:rPr>
                    <m:t>τ</m:t>
                  </m:r>
                </m:sup>
              </m:sSubSup>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 xml:space="preserve">.t-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.t</m:t>
              </m:r>
            </m:oMath>
          </w:p>
          <w:p w:rsidR="00AD5DE6" w:rsidRDefault="00AD5DE6" w:rsidP="00AD5DE6">
            <w:pPr>
              <w:jc w:val="left"/>
            </w:pPr>
            <w:r>
              <w:t xml:space="preserve">11: </w:t>
            </w:r>
            <w:r w:rsidR="00316845">
              <w:rPr>
                <w:rFonts w:hint="eastAsia"/>
              </w:rPr>
              <w:t xml:space="preserve">     </w:t>
            </w:r>
            <w:r>
              <w:t>end if</w:t>
            </w:r>
          </w:p>
          <w:p w:rsidR="00AD5DE6" w:rsidRDefault="00AD5DE6" w:rsidP="00AD5DE6">
            <w:pPr>
              <w:jc w:val="left"/>
            </w:pPr>
            <w:r>
              <w:t xml:space="preserve">12: </w:t>
            </w:r>
            <w:r w:rsidR="00316845">
              <w:rPr>
                <w:rFonts w:hint="eastAsia"/>
              </w:rPr>
              <w:t xml:space="preserve">  </w:t>
            </w:r>
            <w:r>
              <w:t>end for</w:t>
            </w:r>
          </w:p>
          <w:p w:rsidR="00AD5DE6" w:rsidRDefault="00AD5DE6" w:rsidP="00AD5DE6">
            <w:pPr>
              <w:jc w:val="left"/>
            </w:pPr>
            <w:r>
              <w:lastRenderedPageBreak/>
              <w:t>13:</w:t>
            </w:r>
            <w:r w:rsidR="00316845">
              <w:rPr>
                <w:rFonts w:hint="eastAsia"/>
              </w:rPr>
              <w:t xml:space="preserve">  </w:t>
            </w:r>
            <w:r>
              <w:t>end for</w:t>
            </w:r>
          </w:p>
          <w:p w:rsidR="00AD5DE6" w:rsidRDefault="00AD5DE6" w:rsidP="00AD5DE6">
            <w:pPr>
              <w:rPr>
                <w:szCs w:val="21"/>
              </w:rPr>
            </w:pPr>
            <w:r>
              <w:t>14: end for</w:t>
            </w:r>
          </w:p>
        </w:tc>
      </w:tr>
    </w:tbl>
    <w:p w:rsidR="005521CD" w:rsidRDefault="0021235F" w:rsidP="005521CD">
      <w:pPr>
        <w:pStyle w:val="3"/>
        <w:rPr>
          <w:rFonts w:cs="Courier New"/>
        </w:rPr>
      </w:pPr>
      <w:bookmarkStart w:id="234" w:name="_Toc448270612"/>
      <w:r>
        <w:rPr>
          <w:rFonts w:ascii="黑体" w:hAnsi="黑体" w:hint="eastAsia"/>
          <w:szCs w:val="24"/>
        </w:rPr>
        <w:lastRenderedPageBreak/>
        <w:t>4</w:t>
      </w:r>
      <w:r w:rsidR="005521CD">
        <w:rPr>
          <w:rFonts w:ascii="黑体" w:hAnsi="黑体" w:hint="eastAsia"/>
          <w:szCs w:val="24"/>
        </w:rPr>
        <w:t>.3.2</w:t>
      </w:r>
      <w:r w:rsidR="00AD5DE6">
        <w:rPr>
          <w:rFonts w:ascii="黑体" w:hAnsi="黑体" w:hint="eastAsia"/>
          <w:szCs w:val="24"/>
        </w:rPr>
        <w:t xml:space="preserve"> </w:t>
      </w:r>
      <w:r w:rsidR="005521CD">
        <w:rPr>
          <w:rFonts w:cs="Courier New" w:hint="eastAsia"/>
        </w:rPr>
        <w:t>时间依赖</w:t>
      </w:r>
      <w:r w:rsidR="00987589">
        <w:rPr>
          <w:rFonts w:cs="Courier New" w:hint="eastAsia"/>
        </w:rPr>
        <w:t>的</w:t>
      </w:r>
      <w:r w:rsidR="005521CD">
        <w:rPr>
          <w:rFonts w:cs="Courier New" w:hint="eastAsia"/>
        </w:rPr>
        <w:t>宽度优先搜索算法</w:t>
      </w:r>
      <w:bookmarkEnd w:id="234"/>
    </w:p>
    <w:p w:rsidR="00987589" w:rsidRDefault="00D71190" w:rsidP="00987589">
      <w:r>
        <w:tab/>
      </w:r>
      <w:r w:rsidR="00883DB1">
        <w:t>对于</w:t>
      </w:r>
      <w:r w:rsidR="00883DB1">
        <w:rPr>
          <w:rFonts w:hint="eastAsia"/>
        </w:rPr>
        <w:t>一个给定的</w:t>
      </w:r>
      <w:proofErr w:type="spellStart"/>
      <w:r w:rsidR="00DC2336">
        <w:rPr>
          <w:rFonts w:hint="eastAsia"/>
        </w:rPr>
        <w:t>t</w:t>
      </w:r>
      <w:r w:rsidR="00DC2336" w:rsidRPr="00DC2336">
        <w:rPr>
          <w:vertAlign w:val="subscript"/>
        </w:rPr>
        <w:t>s</w:t>
      </w:r>
      <w:proofErr w:type="spellEnd"/>
      <w:r w:rsidR="00DC2336">
        <w:rPr>
          <w:rFonts w:hint="eastAsia"/>
        </w:rPr>
        <w:t>时刻的</w:t>
      </w:r>
      <w:r w:rsidR="00883DB1">
        <w:rPr>
          <w:rFonts w:hint="eastAsia"/>
        </w:rPr>
        <w:t>路线查询（一个起始点</w:t>
      </w:r>
      <w:proofErr w:type="spellStart"/>
      <w:r w:rsidR="00883DB1">
        <w:rPr>
          <w:rFonts w:hint="eastAsia"/>
        </w:rPr>
        <w:t>p</w:t>
      </w:r>
      <w:r w:rsidR="00883DB1" w:rsidRPr="00883DB1">
        <w:rPr>
          <w:vertAlign w:val="superscript"/>
        </w:rPr>
        <w:t>start</w:t>
      </w:r>
      <w:proofErr w:type="spellEnd"/>
      <w:r w:rsidR="00883DB1">
        <w:rPr>
          <w:rFonts w:hint="eastAsia"/>
        </w:rPr>
        <w:t>和一个目的点</w:t>
      </w:r>
      <w:proofErr w:type="spellStart"/>
      <w:r w:rsidR="00883DB1">
        <w:rPr>
          <w:rFonts w:hint="eastAsia"/>
        </w:rPr>
        <w:t>p</w:t>
      </w:r>
      <w:r w:rsidR="00883DB1" w:rsidRPr="00883DB1">
        <w:rPr>
          <w:rFonts w:hint="eastAsia"/>
          <w:vertAlign w:val="superscript"/>
        </w:rPr>
        <w:t>end</w:t>
      </w:r>
      <w:proofErr w:type="spellEnd"/>
      <w:r w:rsidR="00883DB1">
        <w:t>）</w:t>
      </w:r>
      <w:r w:rsidR="00DC2336">
        <w:rPr>
          <w:rFonts w:hint="eastAsia"/>
        </w:rPr>
        <w:t>，</w:t>
      </w:r>
      <w:r w:rsidR="00DC2336">
        <w:t>我们</w:t>
      </w:r>
      <w:r w:rsidR="00DC2336">
        <w:rPr>
          <w:rFonts w:hint="eastAsia"/>
        </w:rPr>
        <w:t>用</w:t>
      </w:r>
      <w:r w:rsidR="00DC2336">
        <w:rPr>
          <w:rFonts w:hint="eastAsia"/>
        </w:rPr>
        <w:t>TBFS</w:t>
      </w:r>
      <w:r w:rsidR="00DC2336">
        <w:rPr>
          <w:rFonts w:hint="eastAsia"/>
        </w:rPr>
        <w:t>算法来进行最短路的计算。</w:t>
      </w:r>
      <w:r w:rsidR="00DC2336">
        <w:rPr>
          <w:rFonts w:hint="eastAsia"/>
        </w:rPr>
        <w:t>T</w:t>
      </w:r>
      <w:r w:rsidR="00DC2336">
        <w:t>BFS</w:t>
      </w:r>
      <w:r w:rsidR="00DC2336">
        <w:rPr>
          <w:rFonts w:hint="eastAsia"/>
        </w:rPr>
        <w:t>是</w:t>
      </w:r>
      <w:r w:rsidR="00DC2336">
        <w:rPr>
          <w:rFonts w:hint="eastAsia"/>
        </w:rPr>
        <w:t>BFS</w:t>
      </w:r>
      <w:r w:rsidR="00DC2336">
        <w:rPr>
          <w:rFonts w:hint="eastAsia"/>
        </w:rPr>
        <w:t>的一个变种，</w:t>
      </w:r>
      <w:r w:rsidR="00DC2336">
        <w:rPr>
          <w:rFonts w:hint="eastAsia"/>
        </w:rPr>
        <w:t>TBFS</w:t>
      </w:r>
      <w:r w:rsidR="00DC2336">
        <w:rPr>
          <w:rFonts w:hint="eastAsia"/>
        </w:rPr>
        <w:t>的实现分成两个部分，</w:t>
      </w:r>
      <w:r w:rsidR="004B3DBD">
        <w:rPr>
          <w:rFonts w:hint="eastAsia"/>
        </w:rPr>
        <w:t>第一部分</w:t>
      </w:r>
      <w:r w:rsidR="00DC2336">
        <w:rPr>
          <w:rFonts w:hint="eastAsia"/>
        </w:rPr>
        <w:t>是</w:t>
      </w:r>
      <w:r w:rsidR="004B3DBD">
        <w:rPr>
          <w:rFonts w:hint="eastAsia"/>
        </w:rPr>
        <w:t>TBFS</w:t>
      </w:r>
      <w:r w:rsidR="00DC2336">
        <w:rPr>
          <w:rFonts w:hint="eastAsia"/>
        </w:rPr>
        <w:t>算法</w:t>
      </w:r>
      <w:r w:rsidR="004B3DBD">
        <w:rPr>
          <w:rFonts w:hint="eastAsia"/>
        </w:rPr>
        <w:t>的</w:t>
      </w:r>
      <w:r w:rsidR="00DC2336">
        <w:rPr>
          <w:rFonts w:hint="eastAsia"/>
        </w:rPr>
        <w:t>初始化（见算法</w:t>
      </w:r>
      <w:r w:rsidR="00DC2336">
        <w:rPr>
          <w:rFonts w:hint="eastAsia"/>
        </w:rPr>
        <w:t>3</w:t>
      </w:r>
      <w:r w:rsidR="00DC2336">
        <w:t>）</w:t>
      </w:r>
      <w:r w:rsidR="00DC2336">
        <w:rPr>
          <w:rFonts w:hint="eastAsia"/>
        </w:rPr>
        <w:t>，</w:t>
      </w:r>
      <w:r w:rsidR="004B3DBD">
        <w:rPr>
          <w:rFonts w:hint="eastAsia"/>
        </w:rPr>
        <w:t>第二部分</w:t>
      </w:r>
      <w:r w:rsidR="00DC2336">
        <w:t>是</w:t>
      </w:r>
      <w:r w:rsidR="004B3DBD">
        <w:rPr>
          <w:rFonts w:hint="eastAsia"/>
        </w:rPr>
        <w:t>TBFS</w:t>
      </w:r>
      <w:r w:rsidR="00DC2336">
        <w:t>算法</w:t>
      </w:r>
      <w:r w:rsidR="00DC2336">
        <w:rPr>
          <w:rFonts w:hint="eastAsia"/>
        </w:rPr>
        <w:t>的</w:t>
      </w:r>
      <w:r w:rsidR="004B3DBD">
        <w:rPr>
          <w:rFonts w:hint="eastAsia"/>
        </w:rPr>
        <w:t>实现主体，</w:t>
      </w:r>
      <w:r w:rsidR="00DC2336">
        <w:rPr>
          <w:rFonts w:hint="eastAsia"/>
        </w:rPr>
        <w:t>具体计算细节见算法</w:t>
      </w:r>
      <w:r w:rsidR="00DC2336">
        <w:rPr>
          <w:rFonts w:hint="eastAsia"/>
        </w:rPr>
        <w:t>4</w:t>
      </w:r>
      <w:r w:rsidR="00DC2336">
        <w:rPr>
          <w:rFonts w:hint="eastAsia"/>
        </w:rPr>
        <w:t>。</w:t>
      </w:r>
    </w:p>
    <w:p w:rsidR="00EA0C80" w:rsidRPr="00EA0C80" w:rsidRDefault="00EA0C80" w:rsidP="00EA0C80">
      <w:pPr>
        <w:jc w:val="center"/>
        <w:rPr>
          <w:rFonts w:asciiTheme="minorEastAsia" w:eastAsiaTheme="minorEastAsia" w:hAnsiTheme="minorEastAsia"/>
          <w:sz w:val="21"/>
          <w:szCs w:val="21"/>
        </w:rPr>
      </w:pPr>
      <w:r w:rsidRPr="00FF024A">
        <w:rPr>
          <w:rFonts w:asciiTheme="minorEastAsia" w:eastAsiaTheme="minorEastAsia" w:hAnsiTheme="minorEastAsia" w:hint="eastAsia"/>
          <w:sz w:val="21"/>
          <w:szCs w:val="21"/>
        </w:rPr>
        <w:t>表4-</w:t>
      </w:r>
      <w:r>
        <w:rPr>
          <w:rFonts w:asciiTheme="minorEastAsia" w:eastAsiaTheme="minorEastAsia" w:hAnsiTheme="minorEastAsia" w:hint="eastAsia"/>
          <w:sz w:val="21"/>
          <w:szCs w:val="21"/>
        </w:rPr>
        <w:t>2 TBFS算法初始化</w:t>
      </w:r>
    </w:p>
    <w:tbl>
      <w:tblPr>
        <w:tblStyle w:val="af4"/>
        <w:tblW w:w="8528" w:type="dxa"/>
        <w:tblLayout w:type="fixed"/>
        <w:tblLook w:val="04A0"/>
      </w:tblPr>
      <w:tblGrid>
        <w:gridCol w:w="8528"/>
      </w:tblGrid>
      <w:tr w:rsidR="00EA0C80" w:rsidTr="00EA0C80">
        <w:tc>
          <w:tcPr>
            <w:tcW w:w="8528" w:type="dxa"/>
          </w:tcPr>
          <w:p w:rsidR="00EA0C80" w:rsidRPr="00EA0C80" w:rsidRDefault="00EA0C80" w:rsidP="00EA0C80">
            <w:pPr>
              <w:spacing w:line="240" w:lineRule="auto"/>
              <w:jc w:val="left"/>
              <w:rPr>
                <w:rFonts w:asciiTheme="minorEastAsia" w:eastAsiaTheme="minorEastAsia" w:hAnsiTheme="minorEastAsia"/>
                <w:sz w:val="21"/>
                <w:szCs w:val="21"/>
              </w:rPr>
            </w:pPr>
            <w:r w:rsidRPr="00EA0C80">
              <w:rPr>
                <w:rFonts w:hint="eastAsia"/>
                <w:b/>
                <w:sz w:val="21"/>
                <w:szCs w:val="21"/>
              </w:rPr>
              <w:t>算法</w:t>
            </w:r>
            <w:r w:rsidRPr="00EA0C80">
              <w:rPr>
                <w:rFonts w:hint="eastAsia"/>
                <w:b/>
                <w:sz w:val="21"/>
                <w:szCs w:val="21"/>
              </w:rPr>
              <w:t>3</w:t>
            </w:r>
            <w:r w:rsidRPr="00EA0C80">
              <w:rPr>
                <w:rFonts w:hint="eastAsia"/>
                <w:b/>
                <w:sz w:val="21"/>
                <w:szCs w:val="21"/>
              </w:rPr>
              <w:t>：</w:t>
            </w:r>
            <w:bookmarkStart w:id="235" w:name="OLE_LINK24"/>
            <w:bookmarkStart w:id="236" w:name="OLE_LINK25"/>
            <w:r w:rsidRPr="00EA0C80">
              <w:rPr>
                <w:rFonts w:asciiTheme="minorEastAsia" w:eastAsiaTheme="minorEastAsia" w:hAnsiTheme="minorEastAsia" w:hint="eastAsia"/>
                <w:sz w:val="21"/>
                <w:szCs w:val="21"/>
              </w:rPr>
              <w:t>T</w:t>
            </w:r>
            <w:r w:rsidRPr="00EA0C80">
              <w:rPr>
                <w:rFonts w:asciiTheme="minorEastAsia" w:eastAsiaTheme="minorEastAsia" w:hAnsiTheme="minorEastAsia"/>
                <w:sz w:val="21"/>
                <w:szCs w:val="21"/>
              </w:rPr>
              <w:t>BFS</w:t>
            </w:r>
            <w:r w:rsidRPr="00EA0C80">
              <w:rPr>
                <w:rFonts w:asciiTheme="minorEastAsia" w:eastAsiaTheme="minorEastAsia" w:hAnsiTheme="minorEastAsia" w:hint="eastAsia"/>
                <w:sz w:val="21"/>
                <w:szCs w:val="21"/>
              </w:rPr>
              <w:t>初始化</w:t>
            </w:r>
            <w:bookmarkEnd w:id="235"/>
            <w:bookmarkEnd w:id="236"/>
          </w:p>
        </w:tc>
      </w:tr>
      <w:tr w:rsidR="00EA0C80" w:rsidTr="00EA0C80">
        <w:tc>
          <w:tcPr>
            <w:tcW w:w="8528" w:type="dxa"/>
          </w:tcPr>
          <w:p w:rsidR="00EA0C80" w:rsidRDefault="00EA0C80" w:rsidP="00EA0C80">
            <w:pPr>
              <w:jc w:val="left"/>
            </w:pPr>
            <w:r>
              <w:rPr>
                <w:position w:val="-4"/>
                <w:szCs w:val="21"/>
              </w:rPr>
              <w:t xml:space="preserve"> </w:t>
            </w:r>
            <w:r>
              <w:t xml:space="preserve">1: TBFS </w:t>
            </w:r>
            <w:r>
              <w:rPr>
                <w:rFonts w:hint="eastAsia"/>
              </w:rPr>
              <w:t>(</w:t>
            </w:r>
            <w:proofErr w:type="spellStart"/>
            <w:r>
              <w:t>G</w:t>
            </w:r>
            <w:r w:rsidRPr="00387DF0">
              <w:rPr>
                <w:vertAlign w:val="subscript"/>
              </w:rPr>
              <w:t>j</w:t>
            </w:r>
            <w:proofErr w:type="spellEnd"/>
            <w:r>
              <w:t xml:space="preserve"> = (P</w:t>
            </w:r>
            <w:r w:rsidRPr="00387DF0">
              <w:rPr>
                <w:vertAlign w:val="subscript"/>
              </w:rPr>
              <w:t>r</w:t>
            </w:r>
            <w:r>
              <w:t xml:space="preserve">, </w:t>
            </w:r>
            <w:proofErr w:type="spellStart"/>
            <w:r>
              <w:t>V</w:t>
            </w:r>
            <w:r w:rsidRPr="00387DF0">
              <w:rPr>
                <w:vertAlign w:val="subscript"/>
              </w:rPr>
              <w:t>j</w:t>
            </w:r>
            <w:proofErr w:type="spellEnd"/>
            <w:r>
              <w:t xml:space="preserve">, </w:t>
            </w:r>
            <w:proofErr w:type="spellStart"/>
            <w:r>
              <w:t>E</w:t>
            </w:r>
            <w:r w:rsidRPr="00387DF0">
              <w:rPr>
                <w:vertAlign w:val="subscript"/>
              </w:rPr>
              <w:t>j</w:t>
            </w:r>
            <w:proofErr w:type="spellEnd"/>
            <w:r>
              <w:t xml:space="preserve">), </w:t>
            </w:r>
            <w:bookmarkStart w:id="237" w:name="OLE_LINK22"/>
            <w:bookmarkStart w:id="238" w:name="OLE_LINK23"/>
            <w:proofErr w:type="spellStart"/>
            <w:r>
              <w:t>p</w:t>
            </w:r>
            <w:r w:rsidRPr="00387DF0">
              <w:rPr>
                <w:vertAlign w:val="superscript"/>
              </w:rPr>
              <w:t>start</w:t>
            </w:r>
            <w:bookmarkEnd w:id="237"/>
            <w:bookmarkEnd w:id="238"/>
            <w:proofErr w:type="spellEnd"/>
            <w:r>
              <w:rPr>
                <w:rFonts w:hint="eastAsia"/>
              </w:rPr>
              <w:t>)</w:t>
            </w:r>
            <w:r>
              <w:t>;</w:t>
            </w:r>
          </w:p>
          <w:p w:rsidR="00EA0C80" w:rsidRDefault="00EA0C80" w:rsidP="00EA0C80">
            <w:pPr>
              <w:jc w:val="left"/>
            </w:pPr>
            <w:r>
              <w:t>2: // program initialization;</w:t>
            </w:r>
          </w:p>
          <w:p w:rsidR="00EA0C80" w:rsidRDefault="00EA0C80" w:rsidP="00EA0C80">
            <w:pPr>
              <w:jc w:val="left"/>
            </w:pPr>
            <w:r>
              <w:t>3: for each p</w:t>
            </w:r>
            <w:r>
              <w:rPr>
                <w:rFonts w:ascii="宋体" w:hAnsi="宋体" w:cs="宋体" w:hint="eastAsia"/>
                <w:lang w:eastAsia="ja-JP"/>
              </w:rPr>
              <w:t>∈</w:t>
            </w:r>
            <w:r>
              <w:t>P</w:t>
            </w:r>
            <w:r w:rsidRPr="00387DF0">
              <w:rPr>
                <w:vertAlign w:val="subscript"/>
              </w:rPr>
              <w:t>r</w:t>
            </w:r>
            <w:r>
              <w:t xml:space="preserve"> except </w:t>
            </w:r>
            <w:proofErr w:type="spellStart"/>
            <w:r>
              <w:t>p</w:t>
            </w:r>
            <w:r w:rsidRPr="00387DF0">
              <w:rPr>
                <w:vertAlign w:val="superscript"/>
              </w:rPr>
              <w:t>start</w:t>
            </w:r>
            <w:proofErr w:type="spellEnd"/>
            <w:r>
              <w:t xml:space="preserve"> do</w:t>
            </w:r>
          </w:p>
          <w:p w:rsidR="00EA0C80" w:rsidRDefault="00EA0C80" w:rsidP="00EA0C80">
            <w:pPr>
              <w:jc w:val="left"/>
            </w:pPr>
            <w:r>
              <w:t xml:space="preserve">4: </w:t>
            </w:r>
            <w:r w:rsidR="000A0FC6">
              <w:rPr>
                <w:rFonts w:hint="eastAsia"/>
              </w:rPr>
              <w:t xml:space="preserve">  </w:t>
            </w:r>
            <w:r>
              <w:t>distance[p] = infinite;</w:t>
            </w:r>
          </w:p>
          <w:p w:rsidR="00EA0C80" w:rsidRDefault="00EA0C80" w:rsidP="00EA0C80">
            <w:pPr>
              <w:jc w:val="left"/>
            </w:pPr>
            <w:r>
              <w:t>5: end for</w:t>
            </w:r>
          </w:p>
          <w:p w:rsidR="00EA0C80" w:rsidRDefault="00EA0C80" w:rsidP="00EA0C80">
            <w:pPr>
              <w:jc w:val="left"/>
            </w:pPr>
            <w:r>
              <w:t xml:space="preserve">6: </w:t>
            </w:r>
            <w:proofErr w:type="spellStart"/>
            <w:r>
              <w:t>i</w:t>
            </w:r>
            <w:proofErr w:type="spellEnd"/>
            <w:r>
              <w:t xml:space="preserve"> = 0, k = 0;</w:t>
            </w:r>
          </w:p>
          <w:p w:rsidR="00EA0C80" w:rsidRDefault="00EA0C80" w:rsidP="00EA0C80">
            <w:pPr>
              <w:jc w:val="left"/>
            </w:pPr>
            <w:r>
              <w:t xml:space="preserve">7: prefix[0] = 0, parent[0] = </w:t>
            </w:r>
            <w:proofErr w:type="spellStart"/>
            <w:r>
              <w:t>p</w:t>
            </w:r>
            <w:r w:rsidRPr="00387DF0">
              <w:rPr>
                <w:vertAlign w:val="superscript"/>
              </w:rPr>
              <w:t>start</w:t>
            </w:r>
            <w:proofErr w:type="spellEnd"/>
            <w:r>
              <w:t>;</w:t>
            </w:r>
          </w:p>
          <w:p w:rsidR="00EA0C80" w:rsidRDefault="00EA0C80" w:rsidP="00EA0C80">
            <w:pPr>
              <w:jc w:val="left"/>
            </w:pPr>
            <w:r>
              <w:t>8: for each joint edge e</w:t>
            </w:r>
            <w:r>
              <w:rPr>
                <w:rFonts w:ascii="宋体" w:hAnsi="宋体" w:cs="宋体" w:hint="eastAsia"/>
                <w:lang w:eastAsia="ja-JP"/>
              </w:rPr>
              <w:t>∈</w:t>
            </w:r>
            <w:proofErr w:type="spellStart"/>
            <w:r>
              <w:t>E</w:t>
            </w:r>
            <w:r w:rsidRPr="00387DF0">
              <w:rPr>
                <w:vertAlign w:val="subscript"/>
              </w:rPr>
              <w:t>j</w:t>
            </w:r>
            <w:r>
              <w:t>do</w:t>
            </w:r>
            <w:proofErr w:type="spellEnd"/>
          </w:p>
          <w:p w:rsidR="00EA0C80" w:rsidRDefault="00EA0C80" w:rsidP="00EA0C80">
            <w:pPr>
              <w:jc w:val="left"/>
            </w:pPr>
            <w:r>
              <w:t xml:space="preserve">9: </w:t>
            </w:r>
            <w:r w:rsidR="000A0FC6">
              <w:rPr>
                <w:rFonts w:hint="eastAsia"/>
              </w:rPr>
              <w:t xml:space="preserve">  </w:t>
            </w:r>
            <w:r>
              <w:t xml:space="preserve">if </w:t>
            </w:r>
            <w:proofErr w:type="spellStart"/>
            <w:r>
              <w:t>p</w:t>
            </w:r>
            <w:r w:rsidRPr="00387DF0">
              <w:rPr>
                <w:vertAlign w:val="superscript"/>
              </w:rPr>
              <w:t>start</w:t>
            </w:r>
            <w:proofErr w:type="spellEnd"/>
            <w:r>
              <w:t xml:space="preserve"> = </w:t>
            </w:r>
            <m:oMath>
              <m:sSubSup>
                <m:sSubSupPr>
                  <m:ctrlPr>
                    <w:rPr>
                      <w:rFonts w:ascii="Cambria Math" w:hAnsi="Cambria Math"/>
                    </w:rPr>
                  </m:ctrlPr>
                </m:sSubSupPr>
                <m:e>
                  <m:r>
                    <w:rPr>
                      <w:rFonts w:ascii="Cambria Math" w:hAnsi="Cambria Math"/>
                    </w:rPr>
                    <m:t>p</m:t>
                  </m:r>
                </m:e>
                <m:sub>
                  <m:r>
                    <w:rPr>
                      <w:rFonts w:ascii="Cambria Math" w:hAnsi="Cambria Math"/>
                    </w:rPr>
                    <m:t>a</m:t>
                  </m:r>
                </m:sub>
                <m:sup>
                  <m:r>
                    <w:rPr>
                      <w:rFonts w:ascii="Cambria Math" w:hAnsi="Cambria Math"/>
                    </w:rPr>
                    <m:t>e</m:t>
                  </m:r>
                </m:sup>
              </m:sSubSup>
            </m:oMath>
            <w:r>
              <w:t>then</w:t>
            </w:r>
          </w:p>
          <w:p w:rsidR="00EA0C80" w:rsidRDefault="00EA0C80" w:rsidP="00EA0C80">
            <w:pPr>
              <w:jc w:val="left"/>
            </w:pPr>
            <w:r>
              <w:t xml:space="preserve">10: </w:t>
            </w:r>
            <w:r w:rsidR="000A0FC6">
              <w:rPr>
                <w:rFonts w:hint="eastAsia"/>
              </w:rPr>
              <w:t xml:space="preserve">  </w:t>
            </w:r>
            <w:r>
              <w:t>distance[</w:t>
            </w:r>
            <m:oMath>
              <m:sSubSup>
                <m:sSubSupPr>
                  <m:ctrlPr>
                    <w:rPr>
                      <w:rFonts w:ascii="Cambria Math" w:hAnsi="Cambria Math"/>
                    </w:rPr>
                  </m:ctrlPr>
                </m:sSubSupPr>
                <m:e>
                  <m:r>
                    <w:rPr>
                      <w:rFonts w:ascii="Cambria Math" w:hAnsi="Cambria Math"/>
                    </w:rPr>
                    <m:t>p</m:t>
                  </m:r>
                </m:e>
                <m:sub>
                  <m:r>
                    <w:rPr>
                      <w:rFonts w:ascii="Cambria Math" w:hAnsi="Cambria Math"/>
                    </w:rPr>
                    <m:t>b</m:t>
                  </m:r>
                </m:sub>
                <m:sup>
                  <m:r>
                    <w:rPr>
                      <w:rFonts w:ascii="Cambria Math" w:hAnsi="Cambria Math"/>
                    </w:rPr>
                    <m:t>e</m:t>
                  </m:r>
                </m:sup>
              </m:sSubSup>
            </m:oMath>
            <w:r>
              <w:t>] = e. t</w:t>
            </w:r>
            <w:r>
              <w:rPr>
                <w:vertAlign w:val="subscript"/>
              </w:rPr>
              <w:t>1</w:t>
            </w:r>
            <w:r>
              <w:t>;</w:t>
            </w:r>
          </w:p>
          <w:p w:rsidR="00EA0C80" w:rsidRDefault="00EA0C80" w:rsidP="00EA0C80">
            <w:pPr>
              <w:jc w:val="left"/>
            </w:pPr>
            <w:r>
              <w:t xml:space="preserve">11: </w:t>
            </w:r>
            <w:r w:rsidR="000A0FC6">
              <w:rPr>
                <w:rFonts w:hint="eastAsia"/>
              </w:rPr>
              <w:t xml:space="preserve">  </w:t>
            </w:r>
            <w:r>
              <w:t>ENQUEUE(</w:t>
            </w:r>
            <w:proofErr w:type="spellStart"/>
            <w:r>
              <w:t>Q</w:t>
            </w:r>
            <w:r>
              <w:rPr>
                <w:vertAlign w:val="subscript"/>
              </w:rPr>
              <w:t>r</w:t>
            </w:r>
            <w:proofErr w:type="spellEnd"/>
            <w:r>
              <w:t>, e. r</w:t>
            </w:r>
            <w:r>
              <w:rPr>
                <w:vertAlign w:val="subscript"/>
              </w:rPr>
              <w:t>1</w:t>
            </w:r>
            <w:r>
              <w:t xml:space="preserve"> (</w:t>
            </w:r>
            <m:oMath>
              <m:sSubSup>
                <m:sSubSupPr>
                  <m:ctrlPr>
                    <w:rPr>
                      <w:rFonts w:ascii="Cambria Math" w:hAnsi="Cambria Math"/>
                    </w:rPr>
                  </m:ctrlPr>
                </m:sSubSupPr>
                <m:e>
                  <m:r>
                    <w:rPr>
                      <w:rFonts w:ascii="Cambria Math" w:hAnsi="Cambria Math"/>
                    </w:rPr>
                    <m:t>p</m:t>
                  </m:r>
                </m:e>
                <m:sub>
                  <m:r>
                    <w:rPr>
                      <w:rFonts w:ascii="Cambria Math" w:hAnsi="Cambria Math"/>
                    </w:rPr>
                    <m:t>a</m:t>
                  </m:r>
                </m:sub>
                <m:sup>
                  <m:r>
                    <w:rPr>
                      <w:rFonts w:ascii="Cambria Math" w:hAnsi="Cambria Math"/>
                    </w:rPr>
                    <m:t>e</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rPr>
                    <m:t xml:space="preserve"> p</m:t>
                  </m:r>
                </m:e>
                <m:sub>
                  <m:r>
                    <w:rPr>
                      <w:rFonts w:ascii="Cambria Math" w:hAnsi="Cambria Math"/>
                    </w:rPr>
                    <m:t>b</m:t>
                  </m:r>
                </m:sub>
                <m:sup>
                  <m:r>
                    <w:rPr>
                      <w:rFonts w:ascii="Cambria Math" w:hAnsi="Cambria Math"/>
                    </w:rPr>
                    <m:t>e</m:t>
                  </m:r>
                </m:sup>
              </m:sSubSup>
            </m:oMath>
            <w:r>
              <w:t>));</w:t>
            </w:r>
          </w:p>
          <w:p w:rsidR="00EA0C80" w:rsidRDefault="00EA0C80" w:rsidP="00EA0C80">
            <w:pPr>
              <w:jc w:val="left"/>
            </w:pPr>
            <w:r>
              <w:t xml:space="preserve">12: </w:t>
            </w:r>
            <w:r w:rsidR="000A0FC6">
              <w:rPr>
                <w:rFonts w:hint="eastAsia"/>
              </w:rPr>
              <w:t xml:space="preserve">  </w:t>
            </w:r>
            <w:r>
              <w:t>k = k + 1;</w:t>
            </w:r>
          </w:p>
          <w:p w:rsidR="00EA0C80" w:rsidRDefault="00EA0C80" w:rsidP="00EA0C80">
            <w:pPr>
              <w:jc w:val="left"/>
            </w:pPr>
            <w:r>
              <w:t xml:space="preserve">13: </w:t>
            </w:r>
            <w:r w:rsidR="000A0FC6">
              <w:rPr>
                <w:rFonts w:hint="eastAsia"/>
              </w:rPr>
              <w:t xml:space="preserve">  </w:t>
            </w:r>
            <m:oMath>
              <m:sSubSup>
                <m:sSubSupPr>
                  <m:ctrlPr>
                    <w:rPr>
                      <w:rFonts w:ascii="Cambria Math" w:hAnsi="Cambria Math"/>
                      <w:i/>
                    </w:rPr>
                  </m:ctrlPr>
                </m:sSubSupPr>
                <m:e>
                  <m:r>
                    <w:rPr>
                      <w:rFonts w:ascii="Cambria Math" w:hAnsi="Cambria Math"/>
                    </w:rPr>
                    <m:t>prefix</m:t>
                  </m:r>
                  <m:d>
                    <m:dPr>
                      <m:begChr m:val="["/>
                      <m:endChr m:val="]"/>
                      <m:ctrlPr>
                        <w:rPr>
                          <w:rFonts w:ascii="Cambria Math" w:hAnsi="Cambria Math"/>
                          <w:i/>
                        </w:rPr>
                      </m:ctrlPr>
                    </m:dPr>
                    <m:e>
                      <m:r>
                        <w:rPr>
                          <w:rFonts w:ascii="Cambria Math" w:hAnsi="Cambria Math"/>
                        </w:rPr>
                        <m:t>k</m:t>
                      </m:r>
                    </m:e>
                  </m:d>
                  <m:r>
                    <w:rPr>
                      <w:rFonts w:ascii="Cambria Math" w:hAnsi="Cambria Math"/>
                    </w:rPr>
                    <m:t>=i, parent</m:t>
                  </m:r>
                  <m:d>
                    <m:dPr>
                      <m:begChr m:val="["/>
                      <m:endChr m:val="]"/>
                      <m:ctrlPr>
                        <w:rPr>
                          <w:rFonts w:ascii="Cambria Math" w:hAnsi="Cambria Math"/>
                          <w:i/>
                        </w:rPr>
                      </m:ctrlPr>
                    </m:dPr>
                    <m:e>
                      <m:r>
                        <w:rPr>
                          <w:rFonts w:ascii="Cambria Math" w:hAnsi="Cambria Math"/>
                        </w:rPr>
                        <m:t>k</m:t>
                      </m:r>
                    </m:e>
                  </m:d>
                  <m:r>
                    <w:rPr>
                      <w:rFonts w:ascii="Cambria Math" w:hAnsi="Cambria Math"/>
                    </w:rPr>
                    <m:t>= p</m:t>
                  </m:r>
                </m:e>
                <m:sub>
                  <m:r>
                    <w:rPr>
                      <w:rFonts w:ascii="Cambria Math" w:hAnsi="Cambria Math"/>
                    </w:rPr>
                    <m:t>b</m:t>
                  </m:r>
                </m:sub>
                <m:sup>
                  <m:r>
                    <w:rPr>
                      <w:rFonts w:ascii="Cambria Math" w:hAnsi="Cambria Math"/>
                    </w:rPr>
                    <m:t>e</m:t>
                  </m:r>
                </m:sup>
              </m:sSubSup>
            </m:oMath>
            <w:r>
              <w:t>;</w:t>
            </w:r>
          </w:p>
          <w:p w:rsidR="00EA0C80" w:rsidRDefault="00EA0C80" w:rsidP="00EA0C80">
            <w:pPr>
              <w:jc w:val="left"/>
            </w:pPr>
            <w:r>
              <w:t xml:space="preserve">14: </w:t>
            </w:r>
            <w:r w:rsidR="000A0FC6">
              <w:rPr>
                <w:rFonts w:hint="eastAsia"/>
              </w:rPr>
              <w:t xml:space="preserve"> </w:t>
            </w:r>
            <w:r>
              <w:t>end if</w:t>
            </w:r>
          </w:p>
          <w:p w:rsidR="00EA0C80" w:rsidRDefault="00EA0C80" w:rsidP="00EA0C80">
            <w:pPr>
              <w:rPr>
                <w:szCs w:val="21"/>
              </w:rPr>
            </w:pPr>
            <w:r>
              <w:t>15: end for</w:t>
            </w:r>
          </w:p>
        </w:tc>
      </w:tr>
    </w:tbl>
    <w:p w:rsidR="004B12E2" w:rsidRDefault="00C47FB2" w:rsidP="00987589">
      <w:r>
        <w:tab/>
      </w:r>
      <w:proofErr w:type="spellStart"/>
      <w:r>
        <w:t>G</w:t>
      </w:r>
      <w:r w:rsidRPr="00387DF0">
        <w:rPr>
          <w:vertAlign w:val="subscript"/>
        </w:rPr>
        <w:t>j</w:t>
      </w:r>
      <w:proofErr w:type="spellEnd"/>
      <w:r>
        <w:rPr>
          <w:rFonts w:hint="eastAsia"/>
        </w:rPr>
        <w:t>是一个衔接图（见</w:t>
      </w:r>
      <w:r w:rsidRPr="00C47FB2">
        <w:rPr>
          <w:rFonts w:ascii="黑体" w:eastAsia="黑体" w:hAnsi="黑体" w:hint="eastAsia"/>
          <w:b/>
        </w:rPr>
        <w:t>定义8</w:t>
      </w:r>
      <w:r>
        <w:t>）</w:t>
      </w:r>
      <w:r>
        <w:rPr>
          <w:rFonts w:hint="eastAsia"/>
        </w:rPr>
        <w:t>，</w:t>
      </w:r>
      <w:r>
        <w:t>P</w:t>
      </w:r>
      <w:r w:rsidRPr="00387DF0">
        <w:rPr>
          <w:vertAlign w:val="subscript"/>
        </w:rPr>
        <w:t>r</w:t>
      </w:r>
      <w:r>
        <w:rPr>
          <w:rFonts w:hint="eastAsia"/>
        </w:rPr>
        <w:t>在</w:t>
      </w:r>
      <w:r w:rsidRPr="00C47FB2">
        <w:rPr>
          <w:rFonts w:ascii="黑体" w:eastAsia="黑体" w:hAnsi="黑体" w:hint="eastAsia"/>
          <w:b/>
        </w:rPr>
        <w:t>定义6</w:t>
      </w:r>
      <w:r>
        <w:rPr>
          <w:rFonts w:hint="eastAsia"/>
        </w:rPr>
        <w:t>中已说明，</w:t>
      </w:r>
      <w:r w:rsidR="00443F2F">
        <w:rPr>
          <w:rFonts w:hint="eastAsia"/>
        </w:rPr>
        <w:t>在</w:t>
      </w:r>
      <w:r w:rsidR="00443F2F" w:rsidRPr="00443F2F">
        <w:rPr>
          <w:rFonts w:ascii="黑体" w:eastAsia="黑体" w:hAnsi="黑体" w:hint="eastAsia"/>
          <w:b/>
        </w:rPr>
        <w:t>定义</w:t>
      </w:r>
      <w:r w:rsidR="00443F2F" w:rsidRPr="00443F2F">
        <w:rPr>
          <w:rFonts w:ascii="黑体" w:eastAsia="黑体" w:hAnsi="黑体"/>
          <w:b/>
        </w:rPr>
        <w:t>3</w:t>
      </w:r>
      <w:r w:rsidR="00443F2F">
        <w:rPr>
          <w:rFonts w:hint="eastAsia"/>
        </w:rPr>
        <w:t>中描述了</w:t>
      </w:r>
      <w:proofErr w:type="spellStart"/>
      <w:r w:rsidR="00443F2F">
        <w:t>V</w:t>
      </w:r>
      <w:r w:rsidR="00443F2F" w:rsidRPr="00387DF0">
        <w:rPr>
          <w:vertAlign w:val="subscript"/>
        </w:rPr>
        <w:t>j</w:t>
      </w:r>
      <w:proofErr w:type="spellEnd"/>
      <w:r w:rsidR="00443F2F">
        <w:rPr>
          <w:rFonts w:hint="eastAsia"/>
        </w:rPr>
        <w:t>中的点而</w:t>
      </w:r>
      <w:proofErr w:type="spellStart"/>
      <w:r w:rsidR="00443F2F">
        <w:t>E</w:t>
      </w:r>
      <w:r w:rsidR="00443F2F" w:rsidRPr="00387DF0">
        <w:rPr>
          <w:vertAlign w:val="subscript"/>
        </w:rPr>
        <w:t>j</w:t>
      </w:r>
      <w:proofErr w:type="spellEnd"/>
      <w:r w:rsidR="00443F2F">
        <w:rPr>
          <w:rFonts w:hint="eastAsia"/>
        </w:rPr>
        <w:t>中的衔接边指的是</w:t>
      </w:r>
      <w:r w:rsidR="00443F2F" w:rsidRPr="00443F2F">
        <w:rPr>
          <w:rFonts w:ascii="黑体" w:eastAsia="黑体" w:hAnsi="黑体" w:hint="eastAsia"/>
          <w:b/>
        </w:rPr>
        <w:t>定义7</w:t>
      </w:r>
      <w:r w:rsidR="00443F2F">
        <w:rPr>
          <w:rFonts w:hint="eastAsia"/>
        </w:rPr>
        <w:t>中描述的路段</w:t>
      </w:r>
      <w:r w:rsidR="00443F2F">
        <w:rPr>
          <w:rFonts w:hint="eastAsia"/>
        </w:rPr>
        <w:t>{</w:t>
      </w:r>
      <w:r w:rsidR="00443F2F">
        <w:t>p</w:t>
      </w:r>
      <w:r w:rsidR="00443F2F" w:rsidRPr="00074F04">
        <w:rPr>
          <w:vertAlign w:val="subscript"/>
        </w:rPr>
        <w:t>a</w:t>
      </w:r>
      <w:r w:rsidR="00443F2F">
        <w:t xml:space="preserve">, </w:t>
      </w:r>
      <w:proofErr w:type="spellStart"/>
      <w:r w:rsidR="00443F2F">
        <w:t>p</w:t>
      </w:r>
      <w:r w:rsidR="00443F2F" w:rsidRPr="00074F04">
        <w:rPr>
          <w:vertAlign w:val="subscript"/>
        </w:rPr>
        <w:t>b</w:t>
      </w:r>
      <w:proofErr w:type="spellEnd"/>
      <w:r w:rsidR="00443F2F">
        <w:t>, p</w:t>
      </w:r>
      <w:r w:rsidR="00443F2F" w:rsidRPr="00074F04">
        <w:rPr>
          <w:vertAlign w:val="subscript"/>
        </w:rPr>
        <w:t>c</w:t>
      </w:r>
      <w:r w:rsidR="00443F2F">
        <w:rPr>
          <w:rFonts w:hint="eastAsia"/>
        </w:rPr>
        <w:t>}</w:t>
      </w:r>
      <w:r w:rsidR="00443F2F">
        <w:rPr>
          <w:rFonts w:hint="eastAsia"/>
        </w:rPr>
        <w:t>。算法</w:t>
      </w:r>
      <w:r w:rsidR="00443F2F">
        <w:rPr>
          <w:rFonts w:hint="eastAsia"/>
        </w:rPr>
        <w:t>3</w:t>
      </w:r>
      <w:r w:rsidR="00443F2F">
        <w:rPr>
          <w:rFonts w:hint="eastAsia"/>
        </w:rPr>
        <w:t>中</w:t>
      </w:r>
      <w:r w:rsidR="00443F2F">
        <w:rPr>
          <w:rFonts w:hint="eastAsia"/>
        </w:rPr>
        <w:t>distance</w:t>
      </w:r>
      <w:r w:rsidR="00443F2F">
        <w:rPr>
          <w:rFonts w:hint="eastAsia"/>
        </w:rPr>
        <w:t>、</w:t>
      </w:r>
      <w:r w:rsidR="00443F2F">
        <w:rPr>
          <w:rFonts w:hint="eastAsia"/>
        </w:rPr>
        <w:t>prefix</w:t>
      </w:r>
      <w:r w:rsidR="00443F2F">
        <w:rPr>
          <w:rFonts w:hint="eastAsia"/>
        </w:rPr>
        <w:t>与</w:t>
      </w:r>
      <w:r w:rsidR="00443F2F">
        <w:rPr>
          <w:rFonts w:hint="eastAsia"/>
        </w:rPr>
        <w:t>parent</w:t>
      </w:r>
      <w:r w:rsidR="00443F2F">
        <w:rPr>
          <w:rFonts w:hint="eastAsia"/>
        </w:rPr>
        <w:t>是三个数组，</w:t>
      </w:r>
      <w:r w:rsidR="00443F2F">
        <w:t>其中</w:t>
      </w:r>
      <w:r w:rsidR="00443F2F">
        <w:rPr>
          <w:rFonts w:hint="eastAsia"/>
        </w:rPr>
        <w:t>：数组</w:t>
      </w:r>
      <w:r w:rsidR="00443F2F">
        <w:t>distance</w:t>
      </w:r>
      <w:r w:rsidR="00443F2F">
        <w:rPr>
          <w:rFonts w:hint="eastAsia"/>
        </w:rPr>
        <w:t>记录以</w:t>
      </w:r>
      <w:proofErr w:type="spellStart"/>
      <w:r w:rsidR="00443F2F">
        <w:t>p</w:t>
      </w:r>
      <w:r w:rsidR="00443F2F" w:rsidRPr="00387DF0">
        <w:rPr>
          <w:vertAlign w:val="superscript"/>
        </w:rPr>
        <w:t>start</w:t>
      </w:r>
      <w:proofErr w:type="spellEnd"/>
      <w:r w:rsidR="00443F2F">
        <w:rPr>
          <w:rFonts w:hint="eastAsia"/>
        </w:rPr>
        <w:t>为起点的单源最短距离，数组</w:t>
      </w:r>
      <w:r w:rsidR="00443F2F">
        <w:t>prefix</w:t>
      </w:r>
      <w:r w:rsidR="00443F2F">
        <w:rPr>
          <w:rFonts w:hint="eastAsia"/>
        </w:rPr>
        <w:t>存储</w:t>
      </w:r>
      <w:r w:rsidR="00443F2F">
        <w:rPr>
          <w:rFonts w:hint="eastAsia"/>
        </w:rPr>
        <w:t>TBFS</w:t>
      </w:r>
      <w:r w:rsidR="00443F2F">
        <w:rPr>
          <w:rFonts w:hint="eastAsia"/>
        </w:rPr>
        <w:t>过程的前驱节点号，</w:t>
      </w:r>
      <w:r w:rsidR="00443F2F">
        <w:t>数组</w:t>
      </w:r>
      <w:r w:rsidR="00443F2F">
        <w:rPr>
          <w:rFonts w:hint="eastAsia"/>
        </w:rPr>
        <w:t>parent</w:t>
      </w:r>
      <w:r w:rsidR="00443F2F">
        <w:rPr>
          <w:rFonts w:hint="eastAsia"/>
        </w:rPr>
        <w:t>存储</w:t>
      </w:r>
      <w:r w:rsidR="00443F2F">
        <w:rPr>
          <w:rFonts w:hint="eastAsia"/>
        </w:rPr>
        <w:lastRenderedPageBreak/>
        <w:t>当前节点的父节点号。</w:t>
      </w:r>
      <w:r w:rsidR="001B5B7F">
        <w:rPr>
          <w:rFonts w:hint="eastAsia"/>
        </w:rPr>
        <w:t>算法</w:t>
      </w:r>
      <w:r w:rsidR="001B5B7F">
        <w:rPr>
          <w:rFonts w:hint="eastAsia"/>
        </w:rPr>
        <w:t>4</w:t>
      </w:r>
      <w:r w:rsidR="001B5B7F">
        <w:rPr>
          <w:rFonts w:hint="eastAsia"/>
        </w:rPr>
        <w:t>用计算好的</w:t>
      </w:r>
      <w:proofErr w:type="spellStart"/>
      <w:r w:rsidR="001B5B7F">
        <w:rPr>
          <w:rFonts w:hint="eastAsia"/>
        </w:rPr>
        <w:t>dPre</w:t>
      </w:r>
      <w:proofErr w:type="spellEnd"/>
      <w:r w:rsidR="001B5B7F">
        <w:rPr>
          <w:rFonts w:hint="eastAsia"/>
        </w:rPr>
        <w:t>来优化其时间复杂度。</w:t>
      </w:r>
    </w:p>
    <w:p w:rsidR="009D3118" w:rsidRPr="009D3118" w:rsidRDefault="009D3118" w:rsidP="009D3118">
      <w:pPr>
        <w:jc w:val="center"/>
        <w:rPr>
          <w:rFonts w:asciiTheme="minorEastAsia" w:eastAsiaTheme="minorEastAsia" w:hAnsiTheme="minorEastAsia"/>
          <w:sz w:val="21"/>
          <w:szCs w:val="21"/>
        </w:rPr>
      </w:pPr>
      <w:r w:rsidRPr="00FF024A">
        <w:rPr>
          <w:rFonts w:asciiTheme="minorEastAsia" w:eastAsiaTheme="minorEastAsia" w:hAnsiTheme="minorEastAsia" w:hint="eastAsia"/>
          <w:sz w:val="21"/>
          <w:szCs w:val="21"/>
        </w:rPr>
        <w:t>表4-</w:t>
      </w:r>
      <w:r>
        <w:rPr>
          <w:rFonts w:asciiTheme="minorEastAsia" w:eastAsiaTheme="minorEastAsia" w:hAnsiTheme="minorEastAsia" w:hint="eastAsia"/>
          <w:sz w:val="21"/>
          <w:szCs w:val="21"/>
        </w:rPr>
        <w:t>3 TBFS算法实现主体描述</w:t>
      </w:r>
    </w:p>
    <w:tbl>
      <w:tblPr>
        <w:tblStyle w:val="af4"/>
        <w:tblW w:w="8528" w:type="dxa"/>
        <w:tblLayout w:type="fixed"/>
        <w:tblLook w:val="04A0"/>
      </w:tblPr>
      <w:tblGrid>
        <w:gridCol w:w="8528"/>
      </w:tblGrid>
      <w:tr w:rsidR="009D3118" w:rsidTr="009D3118">
        <w:tc>
          <w:tcPr>
            <w:tcW w:w="8528" w:type="dxa"/>
          </w:tcPr>
          <w:p w:rsidR="009D3118" w:rsidRPr="009D3118" w:rsidRDefault="009D3118" w:rsidP="009D3118">
            <w:pPr>
              <w:spacing w:line="240" w:lineRule="auto"/>
              <w:jc w:val="left"/>
              <w:rPr>
                <w:rFonts w:asciiTheme="minorEastAsia" w:eastAsiaTheme="minorEastAsia" w:hAnsiTheme="minorEastAsia"/>
                <w:sz w:val="21"/>
                <w:szCs w:val="21"/>
              </w:rPr>
            </w:pPr>
            <w:r w:rsidRPr="009D3118">
              <w:rPr>
                <w:rFonts w:asciiTheme="minorEastAsia" w:eastAsiaTheme="minorEastAsia" w:hAnsiTheme="minorEastAsia" w:hint="eastAsia"/>
                <w:b/>
                <w:sz w:val="21"/>
                <w:szCs w:val="21"/>
              </w:rPr>
              <w:t>算法4：</w:t>
            </w:r>
            <w:r w:rsidRPr="009D3118">
              <w:rPr>
                <w:rFonts w:asciiTheme="minorEastAsia" w:eastAsiaTheme="minorEastAsia" w:hAnsiTheme="minorEastAsia" w:hint="eastAsia"/>
                <w:sz w:val="21"/>
                <w:szCs w:val="21"/>
              </w:rPr>
              <w:t>T</w:t>
            </w:r>
            <w:r w:rsidRPr="009D3118">
              <w:rPr>
                <w:rFonts w:asciiTheme="minorEastAsia" w:eastAsiaTheme="minorEastAsia" w:hAnsiTheme="minorEastAsia"/>
                <w:sz w:val="21"/>
                <w:szCs w:val="21"/>
              </w:rPr>
              <w:t>BFS</w:t>
            </w:r>
            <w:r w:rsidRPr="009D3118">
              <w:rPr>
                <w:rFonts w:asciiTheme="minorEastAsia" w:eastAsiaTheme="minorEastAsia" w:hAnsiTheme="minorEastAsia" w:hint="eastAsia"/>
                <w:sz w:val="21"/>
                <w:szCs w:val="21"/>
              </w:rPr>
              <w:t>算法</w:t>
            </w:r>
          </w:p>
        </w:tc>
      </w:tr>
      <w:tr w:rsidR="009D3118" w:rsidTr="009D3118">
        <w:tc>
          <w:tcPr>
            <w:tcW w:w="8528" w:type="dxa"/>
          </w:tcPr>
          <w:p w:rsidR="009D3118" w:rsidRDefault="009D3118" w:rsidP="009D3118">
            <w:pPr>
              <w:jc w:val="left"/>
            </w:pPr>
            <w:r>
              <w:rPr>
                <w:position w:val="-4"/>
                <w:szCs w:val="21"/>
              </w:rPr>
              <w:t xml:space="preserve"> </w:t>
            </w:r>
            <w:r>
              <w:t xml:space="preserve">1: TBFS </w:t>
            </w:r>
            <w:r>
              <w:rPr>
                <w:rFonts w:hint="eastAsia"/>
              </w:rPr>
              <w:t>(</w:t>
            </w:r>
            <w:proofErr w:type="spellStart"/>
            <w:r>
              <w:t>G</w:t>
            </w:r>
            <w:r w:rsidRPr="00387DF0">
              <w:rPr>
                <w:vertAlign w:val="subscript"/>
              </w:rPr>
              <w:t>j</w:t>
            </w:r>
            <w:proofErr w:type="spellEnd"/>
            <w:r>
              <w:t xml:space="preserve"> = (P</w:t>
            </w:r>
            <w:r w:rsidRPr="00387DF0">
              <w:rPr>
                <w:vertAlign w:val="subscript"/>
              </w:rPr>
              <w:t>r</w:t>
            </w:r>
            <w:r>
              <w:t xml:space="preserve">, </w:t>
            </w:r>
            <w:proofErr w:type="spellStart"/>
            <w:r>
              <w:t>V</w:t>
            </w:r>
            <w:r w:rsidRPr="00387DF0">
              <w:rPr>
                <w:vertAlign w:val="subscript"/>
              </w:rPr>
              <w:t>j</w:t>
            </w:r>
            <w:proofErr w:type="spellEnd"/>
            <w:r>
              <w:t xml:space="preserve">, </w:t>
            </w:r>
            <w:proofErr w:type="spellStart"/>
            <w:r>
              <w:t>E</w:t>
            </w:r>
            <w:r w:rsidRPr="00387DF0">
              <w:rPr>
                <w:vertAlign w:val="subscript"/>
              </w:rPr>
              <w:t>j</w:t>
            </w:r>
            <w:proofErr w:type="spellEnd"/>
            <w:r>
              <w:t xml:space="preserve">), </w:t>
            </w:r>
            <w:proofErr w:type="spellStart"/>
            <w:r>
              <w:t>p</w:t>
            </w:r>
            <w:r w:rsidRPr="00387DF0">
              <w:rPr>
                <w:vertAlign w:val="superscript"/>
              </w:rPr>
              <w:t>start</w:t>
            </w:r>
            <w:proofErr w:type="spellEnd"/>
            <w:r>
              <w:rPr>
                <w:rFonts w:hint="eastAsia"/>
              </w:rPr>
              <w:t>)</w:t>
            </w:r>
            <w:r>
              <w:t>;</w:t>
            </w:r>
          </w:p>
          <w:p w:rsidR="009D3118" w:rsidRDefault="009D3118" w:rsidP="009D3118">
            <w:pPr>
              <w:jc w:val="left"/>
            </w:pPr>
            <w:r>
              <w:t>2: // calculate the time-dependent shortest path;</w:t>
            </w:r>
          </w:p>
          <w:p w:rsidR="009D3118" w:rsidRDefault="009D3118" w:rsidP="009D3118">
            <w:pPr>
              <w:jc w:val="left"/>
            </w:pPr>
            <w:r>
              <w:t>3: while not(empty(</w:t>
            </w:r>
            <w:proofErr w:type="spellStart"/>
            <w:r>
              <w:t>Q</w:t>
            </w:r>
            <w:r>
              <w:rPr>
                <w:vertAlign w:val="subscript"/>
              </w:rPr>
              <w:t>r</w:t>
            </w:r>
            <w:proofErr w:type="spellEnd"/>
            <w:r>
              <w:t>)) do</w:t>
            </w:r>
          </w:p>
          <w:p w:rsidR="009D3118" w:rsidRDefault="009D3118" w:rsidP="009D3118">
            <w:pPr>
              <w:jc w:val="left"/>
            </w:pPr>
            <w:r>
              <w:t xml:space="preserve">4: </w:t>
            </w:r>
            <w:r w:rsidR="000A0FC6">
              <w:rPr>
                <w:rFonts w:hint="eastAsia"/>
              </w:rPr>
              <w:t xml:space="preserve"> </w:t>
            </w:r>
            <w:proofErr w:type="spellStart"/>
            <w:r>
              <w:t>i</w:t>
            </w:r>
            <w:proofErr w:type="spellEnd"/>
            <w:r>
              <w:t xml:space="preserve"> = </w:t>
            </w:r>
            <w:proofErr w:type="spellStart"/>
            <w:r>
              <w:t>i</w:t>
            </w:r>
            <w:proofErr w:type="spellEnd"/>
            <w:r>
              <w:t xml:space="preserve"> + 1;</w:t>
            </w:r>
          </w:p>
          <w:p w:rsidR="009D3118" w:rsidRDefault="009D3118" w:rsidP="009D3118">
            <w:pPr>
              <w:jc w:val="left"/>
            </w:pPr>
            <w:r>
              <w:t xml:space="preserve">5: </w:t>
            </w:r>
            <w:r w:rsidR="000A0FC6">
              <w:rPr>
                <w:rFonts w:hint="eastAsia"/>
              </w:rPr>
              <w:t xml:space="preserve"> </w:t>
            </w:r>
            <w:r>
              <w:t>r = DEQUEUE(</w:t>
            </w:r>
            <w:proofErr w:type="spellStart"/>
            <w:r>
              <w:t>Q</w:t>
            </w:r>
            <w:r>
              <w:rPr>
                <w:vertAlign w:val="subscript"/>
              </w:rPr>
              <w:t>r</w:t>
            </w:r>
            <w:proofErr w:type="spellEnd"/>
            <w:r>
              <w:t>);</w:t>
            </w:r>
          </w:p>
          <w:p w:rsidR="009D3118" w:rsidRDefault="009D3118" w:rsidP="009D3118">
            <w:pPr>
              <w:jc w:val="left"/>
            </w:pPr>
            <w:r>
              <w:t xml:space="preserve">6: </w:t>
            </w:r>
            <w:r w:rsidR="000A0FC6">
              <w:rPr>
                <w:rFonts w:hint="eastAsia"/>
              </w:rPr>
              <w:t xml:space="preserve"> </w:t>
            </w:r>
            <w:r>
              <w:t>for each joint edge e(p</w:t>
            </w:r>
            <w:r w:rsidRPr="00074F04">
              <w:rPr>
                <w:vertAlign w:val="subscript"/>
              </w:rPr>
              <w:t>a</w:t>
            </w:r>
            <w:r>
              <w:t xml:space="preserve">, </w:t>
            </w:r>
            <w:proofErr w:type="spellStart"/>
            <w:r>
              <w:t>p</w:t>
            </w:r>
            <w:r w:rsidRPr="00074F04">
              <w:rPr>
                <w:vertAlign w:val="subscript"/>
              </w:rPr>
              <w:t>b</w:t>
            </w:r>
            <w:proofErr w:type="spellEnd"/>
            <w:r>
              <w:t>, p</w:t>
            </w:r>
            <w:r w:rsidRPr="00074F04">
              <w:rPr>
                <w:vertAlign w:val="subscript"/>
              </w:rPr>
              <w:t>c</w:t>
            </w:r>
            <w:r>
              <w:t>) do</w:t>
            </w:r>
          </w:p>
          <w:p w:rsidR="009D3118" w:rsidRPr="00D67DEF" w:rsidRDefault="009D3118" w:rsidP="009D3118">
            <w:pPr>
              <w:jc w:val="left"/>
            </w:pPr>
            <w:r>
              <w:t xml:space="preserve">7: </w:t>
            </w:r>
            <w:r w:rsidR="000A0FC6">
              <w:rPr>
                <w:rFonts w:hint="eastAsia"/>
              </w:rPr>
              <w:t xml:space="preserve">  </w:t>
            </w:r>
            <w:r>
              <w:t>if</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1440</m:t>
                      </m:r>
                    </m:num>
                    <m:den>
                      <m:sSubSup>
                        <m:sSubSupPr>
                          <m:ctrlPr>
                            <w:rPr>
                              <w:rFonts w:ascii="Cambria Math" w:hAnsi="Cambria Math"/>
                              <w:i/>
                            </w:rPr>
                          </m:ctrlPr>
                        </m:sSubSupPr>
                        <m:e>
                          <m:r>
                            <w:rPr>
                              <w:rFonts w:ascii="Cambria Math" w:hAnsi="Cambria Math"/>
                            </w:rPr>
                            <m:t>p</m:t>
                          </m:r>
                        </m:e>
                        <m:sub>
                          <m:r>
                            <w:rPr>
                              <w:rFonts w:ascii="Cambria Math" w:hAnsi="Cambria Math"/>
                            </w:rPr>
                            <m:t>a</m:t>
                          </m:r>
                        </m:sub>
                        <m:sup>
                          <m:r>
                            <w:rPr>
                              <w:rFonts w:ascii="Cambria Math" w:hAnsi="Cambria Math"/>
                            </w:rPr>
                            <m:t>r</m:t>
                          </m:r>
                        </m:sup>
                      </m:sSubSup>
                      <m:r>
                        <w:rPr>
                          <w:rFonts w:ascii="Cambria Math" w:hAnsi="Cambria Math"/>
                        </w:rPr>
                        <m:t>.t</m:t>
                      </m:r>
                    </m:den>
                  </m:f>
                </m:e>
              </m:d>
              <m:r>
                <m:rPr>
                  <m:sty m:val="p"/>
                </m:rP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1440</m:t>
                      </m:r>
                    </m:num>
                    <m:den>
                      <m:sSubSup>
                        <m:sSubSupPr>
                          <m:ctrlPr>
                            <w:rPr>
                              <w:rFonts w:ascii="Cambria Math" w:hAnsi="Cambria Math"/>
                              <w:i/>
                            </w:rPr>
                          </m:ctrlPr>
                        </m:sSubSupPr>
                        <m:e>
                          <m:r>
                            <w:rPr>
                              <w:rFonts w:ascii="Cambria Math" w:hAnsi="Cambria Math"/>
                            </w:rPr>
                            <m:t>p</m:t>
                          </m:r>
                        </m:e>
                        <m:sub>
                          <m:r>
                            <w:rPr>
                              <w:rFonts w:ascii="Cambria Math" w:hAnsi="Cambria Math"/>
                            </w:rPr>
                            <m:t>a</m:t>
                          </m:r>
                        </m:sub>
                        <m:sup>
                          <m:r>
                            <w:rPr>
                              <w:rFonts w:ascii="Cambria Math" w:hAnsi="Cambria Math"/>
                            </w:rPr>
                            <m:t>e</m:t>
                          </m:r>
                        </m:sup>
                      </m:sSubSup>
                      <m:r>
                        <w:rPr>
                          <w:rFonts w:ascii="Cambria Math" w:hAnsi="Cambria Math"/>
                        </w:rPr>
                        <m:t>.t</m:t>
                      </m:r>
                    </m:den>
                  </m:f>
                </m:e>
              </m:d>
            </m:oMath>
            <w:r>
              <w:rPr>
                <w:rFonts w:hint="eastAsia"/>
              </w:rPr>
              <w:t xml:space="preserve"> and</w:t>
            </w:r>
            <m:oMath>
              <m:sSubSup>
                <m:sSubSupPr>
                  <m:ctrlPr>
                    <w:rPr>
                      <w:rFonts w:ascii="Cambria Math" w:hAnsi="Cambria Math"/>
                      <w:i/>
                    </w:rPr>
                  </m:ctrlPr>
                </m:sSubSupPr>
                <m:e>
                  <m:r>
                    <w:rPr>
                      <w:rFonts w:ascii="Cambria Math" w:hAnsi="Cambria Math"/>
                    </w:rPr>
                    <m:t>(p</m:t>
                  </m:r>
                </m:e>
                <m:sub>
                  <m:r>
                    <w:rPr>
                      <w:rFonts w:ascii="Cambria Math" w:hAnsi="Cambria Math"/>
                    </w:rPr>
                    <m:t>a</m:t>
                  </m:r>
                </m:sub>
                <m:sup>
                  <m:r>
                    <w:rPr>
                      <w:rFonts w:ascii="Cambria Math" w:hAnsi="Cambria Math"/>
                    </w:rPr>
                    <m:t>r</m:t>
                  </m:r>
                </m:sup>
              </m:sSubSup>
              <m:r>
                <w:rPr>
                  <w:rFonts w:ascii="Cambria Math" w:hAnsi="Cambria Math"/>
                </w:rPr>
                <m:t xml:space="preserve">, </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r</m:t>
                  </m:r>
                </m:sup>
              </m:sSubSup>
              <m:r>
                <w:rPr>
                  <w:rFonts w:ascii="Cambria Math" w:hAnsi="Cambria Math"/>
                </w:rPr>
                <m:t>)</m:t>
              </m:r>
            </m:oMath>
            <w:r>
              <w:rPr>
                <w:rFonts w:hint="eastAsia"/>
              </w:rPr>
              <w:t xml:space="preserve"> equals to </w:t>
            </w:r>
            <m:oMath>
              <m:sSubSup>
                <m:sSubSupPr>
                  <m:ctrlPr>
                    <w:rPr>
                      <w:rFonts w:ascii="Cambria Math" w:hAnsi="Cambria Math"/>
                      <w:i/>
                    </w:rPr>
                  </m:ctrlPr>
                </m:sSubSupPr>
                <m:e>
                  <m:r>
                    <w:rPr>
                      <w:rFonts w:ascii="Cambria Math" w:hAnsi="Cambria Math"/>
                    </w:rPr>
                    <m:t>(p</m:t>
                  </m:r>
                </m:e>
                <m:sub>
                  <m:r>
                    <w:rPr>
                      <w:rFonts w:ascii="Cambria Math" w:hAnsi="Cambria Math"/>
                    </w:rPr>
                    <m:t>a</m:t>
                  </m:r>
                </m:sub>
                <m:sup>
                  <m:r>
                    <w:rPr>
                      <w:rFonts w:ascii="Cambria Math" w:hAnsi="Cambria Math"/>
                    </w:rPr>
                    <m:t>e</m:t>
                  </m:r>
                </m:sup>
              </m:sSubSup>
              <m:r>
                <w:rPr>
                  <w:rFonts w:ascii="Cambria Math" w:hAnsi="Cambria Math"/>
                </w:rPr>
                <m:t xml:space="preserve">, </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e</m:t>
                  </m:r>
                </m:sup>
              </m:sSubSup>
              <m:r>
                <w:rPr>
                  <w:rFonts w:ascii="Cambria Math" w:hAnsi="Cambria Math"/>
                </w:rPr>
                <m:t>)</m:t>
              </m:r>
            </m:oMath>
            <w:r>
              <w:t xml:space="preserve"> then</w:t>
            </w:r>
          </w:p>
          <w:p w:rsidR="009D3118" w:rsidRDefault="009D3118" w:rsidP="009D3118">
            <w:pPr>
              <w:jc w:val="left"/>
            </w:pPr>
            <w:r>
              <w:t>8:       τ</w:t>
            </w:r>
            <w:r>
              <w:rPr>
                <w:vertAlign w:val="subscript"/>
              </w:rPr>
              <w:t>1</w:t>
            </w:r>
            <w:r>
              <w:t xml:space="preserv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1440</m:t>
                      </m:r>
                    </m:num>
                    <m:den>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e</m:t>
                          </m:r>
                        </m:sup>
                      </m:sSubSup>
                      <m:r>
                        <w:rPr>
                          <w:rFonts w:ascii="Cambria Math" w:hAnsi="Cambria Math"/>
                        </w:rPr>
                        <m:t>.t</m:t>
                      </m:r>
                    </m:den>
                  </m:f>
                </m:e>
              </m:d>
            </m:oMath>
            <w:r>
              <w:rPr>
                <w:rFonts w:hint="eastAsia"/>
              </w:rPr>
              <w:t xml:space="preserve">, </w:t>
            </w:r>
            <w:r>
              <w:t>τ</w:t>
            </w:r>
            <w:r>
              <w:rPr>
                <w:vertAlign w:val="subscript"/>
              </w:rPr>
              <w:t>1</w:t>
            </w:r>
            <w:r>
              <w:t xml:space="preserv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1440</m:t>
                      </m:r>
                    </m:num>
                    <m:den>
                      <m:sSubSup>
                        <m:sSubSupPr>
                          <m:ctrlPr>
                            <w:rPr>
                              <w:rFonts w:ascii="Cambria Math" w:hAnsi="Cambria Math"/>
                              <w:i/>
                            </w:rPr>
                          </m:ctrlPr>
                        </m:sSubSupPr>
                        <m:e>
                          <m:r>
                            <w:rPr>
                              <w:rFonts w:ascii="Cambria Math" w:hAnsi="Cambria Math"/>
                            </w:rPr>
                            <m:t>p</m:t>
                          </m:r>
                        </m:e>
                        <m:sub>
                          <m:r>
                            <w:rPr>
                              <w:rFonts w:ascii="Cambria Math" w:hAnsi="Cambria Math"/>
                            </w:rPr>
                            <m:t>c</m:t>
                          </m:r>
                        </m:sub>
                        <m:sup>
                          <m:r>
                            <w:rPr>
                              <w:rFonts w:ascii="Cambria Math" w:hAnsi="Cambria Math"/>
                            </w:rPr>
                            <m:t>e</m:t>
                          </m:r>
                        </m:sup>
                      </m:sSubSup>
                      <m:r>
                        <w:rPr>
                          <w:rFonts w:ascii="Cambria Math" w:hAnsi="Cambria Math"/>
                        </w:rPr>
                        <m:t>.t</m:t>
                      </m:r>
                    </m:den>
                  </m:f>
                </m:e>
              </m:d>
            </m:oMath>
            <w:r>
              <w:t>;</w:t>
            </w:r>
          </w:p>
          <w:p w:rsidR="009D3118" w:rsidRDefault="009D3118" w:rsidP="009D3118">
            <w:pPr>
              <w:jc w:val="left"/>
            </w:pPr>
            <w:r>
              <w:t xml:space="preserve">9: </w:t>
            </w:r>
            <w:r w:rsidR="000A0FC6">
              <w:rPr>
                <w:rFonts w:hint="eastAsia"/>
              </w:rPr>
              <w:t xml:space="preserve">      </w:t>
            </w:r>
            <w:r>
              <w:t xml:space="preserve">if </w:t>
            </w:r>
            <m:oMath>
              <m:sSubSup>
                <m:sSubSupPr>
                  <m:ctrlPr>
                    <w:rPr>
                      <w:rFonts w:ascii="Cambria Math" w:hAnsi="Cambria Math"/>
                      <w:i/>
                    </w:rPr>
                  </m:ctrlPr>
                </m:sSubSupPr>
                <m:e>
                  <m:r>
                    <w:rPr>
                      <w:rFonts w:ascii="Cambria Math" w:hAnsi="Cambria Math"/>
                    </w:rPr>
                    <m:t>dPre</m:t>
                  </m:r>
                </m:e>
                <m:sub>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e</m:t>
                      </m:r>
                    </m:sup>
                  </m:sSub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end</m:t>
                      </m:r>
                    </m:sup>
                  </m:sSup>
                </m:sub>
                <m:sup>
                  <m:sSub>
                    <m:sSubPr>
                      <m:ctrlPr>
                        <w:rPr>
                          <w:rFonts w:ascii="Cambria Math" w:hAnsi="Cambria Math"/>
                          <w:i/>
                        </w:rPr>
                      </m:ctrlPr>
                    </m:sSubPr>
                    <m:e>
                      <m:r>
                        <w:rPr>
                          <w:rFonts w:ascii="Cambria Math" w:hAnsi="Cambria Math"/>
                        </w:rPr>
                        <m:t>τ</m:t>
                      </m:r>
                    </m:e>
                    <m:sub>
                      <m:r>
                        <w:rPr>
                          <w:rFonts w:ascii="Cambria Math" w:hAnsi="Cambria Math"/>
                        </w:rPr>
                        <m:t>1</m:t>
                      </m:r>
                    </m:sub>
                  </m:sSub>
                </m:sup>
              </m:sSubSup>
            </m:oMath>
            <w:r>
              <w:rPr>
                <w:rFonts w:hint="eastAsia"/>
              </w:rPr>
              <w:t>&lt;</w:t>
            </w:r>
            <m:oMath>
              <m:sSubSup>
                <m:sSubSupPr>
                  <m:ctrlPr>
                    <w:rPr>
                      <w:rFonts w:ascii="Cambria Math" w:hAnsi="Cambria Math"/>
                      <w:i/>
                    </w:rPr>
                  </m:ctrlPr>
                </m:sSubSupPr>
                <m:e>
                  <m:r>
                    <w:rPr>
                      <w:rFonts w:ascii="Cambria Math" w:hAnsi="Cambria Math"/>
                    </w:rPr>
                    <m:t>dPre</m:t>
                  </m:r>
                </m:e>
                <m:sub>
                  <m:sSubSup>
                    <m:sSubSupPr>
                      <m:ctrlPr>
                        <w:rPr>
                          <w:rFonts w:ascii="Cambria Math" w:hAnsi="Cambria Math"/>
                          <w:i/>
                        </w:rPr>
                      </m:ctrlPr>
                    </m:sSubSupPr>
                    <m:e>
                      <m:r>
                        <w:rPr>
                          <w:rFonts w:ascii="Cambria Math" w:hAnsi="Cambria Math"/>
                        </w:rPr>
                        <m:t>p</m:t>
                      </m:r>
                    </m:e>
                    <m:sub>
                      <m:r>
                        <w:rPr>
                          <w:rFonts w:ascii="Cambria Math" w:hAnsi="Cambria Math"/>
                        </w:rPr>
                        <m:t>c</m:t>
                      </m:r>
                    </m:sub>
                    <m:sup>
                      <m:r>
                        <w:rPr>
                          <w:rFonts w:ascii="Cambria Math" w:hAnsi="Cambria Math"/>
                        </w:rPr>
                        <m:t>e</m:t>
                      </m:r>
                    </m:sup>
                  </m:sSub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end</m:t>
                      </m:r>
                    </m:sup>
                  </m:sSup>
                </m:sub>
                <m:sup>
                  <m:sSub>
                    <m:sSubPr>
                      <m:ctrlPr>
                        <w:rPr>
                          <w:rFonts w:ascii="Cambria Math" w:hAnsi="Cambria Math"/>
                          <w:i/>
                        </w:rPr>
                      </m:ctrlPr>
                    </m:sSubPr>
                    <m:e>
                      <m:r>
                        <w:rPr>
                          <w:rFonts w:ascii="Cambria Math" w:hAnsi="Cambria Math"/>
                        </w:rPr>
                        <m:t>τ</m:t>
                      </m:r>
                    </m:e>
                    <m:sub>
                      <m:r>
                        <w:rPr>
                          <w:rFonts w:ascii="Cambria Math" w:hAnsi="Cambria Math"/>
                        </w:rPr>
                        <m:t>2</m:t>
                      </m:r>
                    </m:sub>
                  </m:sSub>
                </m:sup>
              </m:sSubSup>
            </m:oMath>
            <w:r>
              <w:rPr>
                <w:rFonts w:hint="eastAsia"/>
              </w:rPr>
              <w:t xml:space="preserve"> then</w:t>
            </w:r>
          </w:p>
          <w:p w:rsidR="009D3118" w:rsidRDefault="009D3118" w:rsidP="009D3118">
            <w:pPr>
              <w:jc w:val="left"/>
            </w:pPr>
            <w:r>
              <w:t xml:space="preserve">10: </w:t>
            </w:r>
            <w:r w:rsidR="000A0FC6">
              <w:rPr>
                <w:rFonts w:hint="eastAsia"/>
              </w:rPr>
              <w:t xml:space="preserve">        </w:t>
            </w:r>
            <w:r>
              <w:t>continue;</w:t>
            </w:r>
          </w:p>
          <w:p w:rsidR="009D3118" w:rsidRDefault="009D3118" w:rsidP="009D3118">
            <w:pPr>
              <w:jc w:val="left"/>
            </w:pPr>
            <w:r>
              <w:t>11:</w:t>
            </w:r>
            <w:r w:rsidR="000A0FC6">
              <w:rPr>
                <w:rFonts w:hint="eastAsia"/>
              </w:rPr>
              <w:t xml:space="preserve">      </w:t>
            </w:r>
            <w:r>
              <w:t>end if</w:t>
            </w:r>
          </w:p>
          <w:p w:rsidR="009D3118" w:rsidRDefault="009D3118" w:rsidP="009D3118">
            <w:pPr>
              <w:jc w:val="left"/>
            </w:pPr>
            <w:r>
              <w:t xml:space="preserve">12:      if </w:t>
            </w:r>
            <m:oMath>
              <m:sSubSup>
                <m:sSubSupPr>
                  <m:ctrlPr>
                    <w:rPr>
                      <w:rFonts w:ascii="Cambria Math" w:hAnsi="Cambria Math"/>
                      <w:i/>
                    </w:rPr>
                  </m:ctrlPr>
                </m:sSubSupPr>
                <m:e>
                  <m:r>
                    <w:rPr>
                      <w:rFonts w:ascii="Cambria Math" w:hAnsi="Cambria Math"/>
                    </w:rPr>
                    <m:t>distance[p</m:t>
                  </m:r>
                </m:e>
                <m:sub>
                  <m:r>
                    <w:rPr>
                      <w:rFonts w:ascii="Cambria Math" w:hAnsi="Cambria Math"/>
                    </w:rPr>
                    <m:t>c</m:t>
                  </m:r>
                </m:sub>
                <m:sup>
                  <m:r>
                    <w:rPr>
                      <w:rFonts w:ascii="Cambria Math" w:hAnsi="Cambria Math"/>
                    </w:rPr>
                    <m:t>e</m:t>
                  </m:r>
                </m:sup>
              </m:sSubSup>
              <m:r>
                <w:rPr>
                  <w:rFonts w:ascii="Cambria Math" w:hAnsi="Cambria Math"/>
                </w:rPr>
                <m:t>]&gt;</m:t>
              </m:r>
              <m:sSubSup>
                <m:sSubSupPr>
                  <m:ctrlPr>
                    <w:rPr>
                      <w:rFonts w:ascii="Cambria Math" w:hAnsi="Cambria Math"/>
                      <w:i/>
                    </w:rPr>
                  </m:ctrlPr>
                </m:sSubSupPr>
                <m:e>
                  <m:r>
                    <w:rPr>
                      <w:rFonts w:ascii="Cambria Math" w:hAnsi="Cambria Math"/>
                    </w:rPr>
                    <m:t>distance[p</m:t>
                  </m:r>
                </m:e>
                <m:sub>
                  <m:r>
                    <w:rPr>
                      <w:rFonts w:ascii="Cambria Math" w:hAnsi="Cambria Math"/>
                    </w:rPr>
                    <m:t>b</m:t>
                  </m:r>
                </m:sub>
                <m:sup>
                  <m:r>
                    <w:rPr>
                      <w:rFonts w:ascii="Cambria Math" w:hAnsi="Cambria Math"/>
                    </w:rPr>
                    <m:t>e</m:t>
                  </m:r>
                </m:sup>
              </m:sSubSup>
              <m:r>
                <w:rPr>
                  <w:rFonts w:ascii="Cambria Math" w:hAnsi="Cambria Math"/>
                </w:rPr>
                <m:t>]</m:t>
              </m:r>
              <m:r>
                <m:rPr>
                  <m:sty m:val="p"/>
                </m:rPr>
                <w:rPr>
                  <w:rFonts w:ascii="Cambria Math" w:hAnsi="Cambria Math"/>
                </w:rPr>
                <m:t>+e.</m:t>
              </m:r>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Pr>
                <w:rFonts w:hint="eastAsia"/>
              </w:rPr>
              <w:t xml:space="preserve"> then</w:t>
            </w:r>
          </w:p>
          <w:p w:rsidR="009D3118" w:rsidRDefault="009D3118" w:rsidP="009D3118">
            <w:pPr>
              <w:jc w:val="left"/>
            </w:pPr>
            <w:r>
              <w:t>13:</w:t>
            </w:r>
            <w:r w:rsidR="000A0FC6">
              <w:rPr>
                <w:rFonts w:hint="eastAsia"/>
              </w:rPr>
              <w:t xml:space="preserve">         </w:t>
            </w:r>
            <m:oMath>
              <m:sSubSup>
                <m:sSubSupPr>
                  <m:ctrlPr>
                    <w:rPr>
                      <w:rFonts w:ascii="Cambria Math" w:hAnsi="Cambria Math"/>
                      <w:i/>
                    </w:rPr>
                  </m:ctrlPr>
                </m:sSubSupPr>
                <m:e>
                  <m:r>
                    <w:rPr>
                      <w:rFonts w:ascii="Cambria Math" w:hAnsi="Cambria Math"/>
                    </w:rPr>
                    <m:t>distance[p</m:t>
                  </m:r>
                </m:e>
                <m:sub>
                  <m:r>
                    <w:rPr>
                      <w:rFonts w:ascii="Cambria Math" w:hAnsi="Cambria Math"/>
                    </w:rPr>
                    <m:t>c</m:t>
                  </m:r>
                </m:sub>
                <m:sup>
                  <m:r>
                    <w:rPr>
                      <w:rFonts w:ascii="Cambria Math" w:hAnsi="Cambria Math"/>
                    </w:rPr>
                    <m:t>e</m:t>
                  </m:r>
                </m:sup>
              </m:sSubSup>
              <m:r>
                <w:rPr>
                  <w:rFonts w:ascii="Cambria Math" w:hAnsi="Cambria Math"/>
                </w:rPr>
                <m:t xml:space="preserve">]= </m:t>
              </m:r>
              <m:sSubSup>
                <m:sSubSupPr>
                  <m:ctrlPr>
                    <w:rPr>
                      <w:rFonts w:ascii="Cambria Math" w:hAnsi="Cambria Math"/>
                      <w:i/>
                    </w:rPr>
                  </m:ctrlPr>
                </m:sSubSupPr>
                <m:e>
                  <m:r>
                    <w:rPr>
                      <w:rFonts w:ascii="Cambria Math" w:hAnsi="Cambria Math"/>
                    </w:rPr>
                    <m:t>distance[p</m:t>
                  </m:r>
                </m:e>
                <m:sub>
                  <m:r>
                    <w:rPr>
                      <w:rFonts w:ascii="Cambria Math" w:hAnsi="Cambria Math"/>
                    </w:rPr>
                    <m:t>b</m:t>
                  </m:r>
                </m:sub>
                <m:sup>
                  <m:r>
                    <w:rPr>
                      <w:rFonts w:ascii="Cambria Math" w:hAnsi="Cambria Math"/>
                    </w:rPr>
                    <m:t>e</m:t>
                  </m:r>
                </m:sup>
              </m:sSubSup>
              <m:r>
                <w:rPr>
                  <w:rFonts w:ascii="Cambria Math" w:hAnsi="Cambria Math"/>
                </w:rPr>
                <m:t>]</m:t>
              </m:r>
              <m:r>
                <m:rPr>
                  <m:sty m:val="p"/>
                </m:rPr>
                <w:rPr>
                  <w:rFonts w:ascii="Cambria Math" w:hAnsi="Cambria Math"/>
                </w:rPr>
                <m:t>+e.</m:t>
              </m:r>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p>
          <w:p w:rsidR="009D3118" w:rsidRDefault="009D3118" w:rsidP="009D3118">
            <w:pPr>
              <w:jc w:val="left"/>
            </w:pPr>
            <w:r>
              <w:t xml:space="preserve">14: </w:t>
            </w:r>
            <w:r w:rsidR="000A0FC6">
              <w:rPr>
                <w:rFonts w:hint="eastAsia"/>
              </w:rPr>
              <w:t xml:space="preserve">        </w:t>
            </w:r>
            <w:r>
              <w:t>ENQUEUE(</w:t>
            </w:r>
            <w:proofErr w:type="spellStart"/>
            <w:r>
              <w:t>Q</w:t>
            </w:r>
            <w:r>
              <w:rPr>
                <w:vertAlign w:val="subscript"/>
              </w:rPr>
              <w:t>r</w:t>
            </w:r>
            <w:proofErr w:type="spellEnd"/>
            <w:r>
              <w:t>, e. r</w:t>
            </w:r>
            <w:r>
              <w:rPr>
                <w:vertAlign w:val="subscript"/>
              </w:rPr>
              <w:t>2</w:t>
            </w:r>
            <w:r>
              <w:t xml:space="preserve"> (</w:t>
            </w:r>
            <m:oMath>
              <m:sSubSup>
                <m:sSubSupPr>
                  <m:ctrlPr>
                    <w:rPr>
                      <w:rFonts w:ascii="Cambria Math" w:hAnsi="Cambria Math"/>
                    </w:rPr>
                  </m:ctrlPr>
                </m:sSubSupPr>
                <m:e>
                  <m:r>
                    <w:rPr>
                      <w:rFonts w:ascii="Cambria Math" w:hAnsi="Cambria Math"/>
                    </w:rPr>
                    <m:t>p</m:t>
                  </m:r>
                </m:e>
                <m:sub>
                  <m:r>
                    <w:rPr>
                      <w:rFonts w:ascii="Cambria Math" w:hAnsi="Cambria Math"/>
                    </w:rPr>
                    <m:t>a</m:t>
                  </m:r>
                </m:sub>
                <m:sup>
                  <m:r>
                    <w:rPr>
                      <w:rFonts w:ascii="Cambria Math" w:hAnsi="Cambria Math"/>
                    </w:rPr>
                    <m:t>e</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rPr>
                    <m:t xml:space="preserve"> p</m:t>
                  </m:r>
                </m:e>
                <m:sub>
                  <m:r>
                    <w:rPr>
                      <w:rFonts w:ascii="Cambria Math" w:hAnsi="Cambria Math"/>
                    </w:rPr>
                    <m:t>b</m:t>
                  </m:r>
                </m:sub>
                <m:sup>
                  <m:r>
                    <w:rPr>
                      <w:rFonts w:ascii="Cambria Math" w:hAnsi="Cambria Math"/>
                    </w:rPr>
                    <m:t>e</m:t>
                  </m:r>
                </m:sup>
              </m:sSubSup>
            </m:oMath>
            <w:r>
              <w:t>));</w:t>
            </w:r>
          </w:p>
          <w:p w:rsidR="009D3118" w:rsidRDefault="009D3118" w:rsidP="009D3118">
            <w:pPr>
              <w:jc w:val="left"/>
            </w:pPr>
            <w:r>
              <w:t xml:space="preserve">15: </w:t>
            </w:r>
            <w:r w:rsidR="000A0FC6">
              <w:rPr>
                <w:rFonts w:hint="eastAsia"/>
              </w:rPr>
              <w:t xml:space="preserve">        </w:t>
            </w:r>
            <w:r>
              <w:t>k = k + 1;</w:t>
            </w:r>
          </w:p>
          <w:p w:rsidR="009D3118" w:rsidRDefault="009D3118" w:rsidP="009D3118">
            <w:pPr>
              <w:jc w:val="left"/>
            </w:pPr>
            <w:r>
              <w:t xml:space="preserve">16: </w:t>
            </w:r>
            <w:r w:rsidR="000A0FC6">
              <w:rPr>
                <w:rFonts w:hint="eastAsia"/>
              </w:rPr>
              <w:t xml:space="preserve">        </w:t>
            </w:r>
            <m:oMath>
              <m:sSubSup>
                <m:sSubSupPr>
                  <m:ctrlPr>
                    <w:rPr>
                      <w:rFonts w:ascii="Cambria Math" w:hAnsi="Cambria Math"/>
                      <w:i/>
                    </w:rPr>
                  </m:ctrlPr>
                </m:sSubSupPr>
                <m:e>
                  <m:r>
                    <w:rPr>
                      <w:rFonts w:ascii="Cambria Math" w:hAnsi="Cambria Math"/>
                    </w:rPr>
                    <m:t>prefix</m:t>
                  </m:r>
                  <m:d>
                    <m:dPr>
                      <m:begChr m:val="["/>
                      <m:endChr m:val="]"/>
                      <m:ctrlPr>
                        <w:rPr>
                          <w:rFonts w:ascii="Cambria Math" w:hAnsi="Cambria Math"/>
                          <w:i/>
                        </w:rPr>
                      </m:ctrlPr>
                    </m:dPr>
                    <m:e>
                      <m:r>
                        <w:rPr>
                          <w:rFonts w:ascii="Cambria Math" w:hAnsi="Cambria Math"/>
                        </w:rPr>
                        <m:t>k</m:t>
                      </m:r>
                    </m:e>
                  </m:d>
                  <m:r>
                    <w:rPr>
                      <w:rFonts w:ascii="Cambria Math" w:hAnsi="Cambria Math"/>
                    </w:rPr>
                    <m:t>=i, parent</m:t>
                  </m:r>
                  <m:d>
                    <m:dPr>
                      <m:begChr m:val="["/>
                      <m:endChr m:val="]"/>
                      <m:ctrlPr>
                        <w:rPr>
                          <w:rFonts w:ascii="Cambria Math" w:hAnsi="Cambria Math"/>
                          <w:i/>
                        </w:rPr>
                      </m:ctrlPr>
                    </m:dPr>
                    <m:e>
                      <m:r>
                        <w:rPr>
                          <w:rFonts w:ascii="Cambria Math" w:hAnsi="Cambria Math"/>
                        </w:rPr>
                        <m:t>k</m:t>
                      </m:r>
                    </m:e>
                  </m:d>
                  <m:r>
                    <w:rPr>
                      <w:rFonts w:ascii="Cambria Math" w:hAnsi="Cambria Math"/>
                    </w:rPr>
                    <m:t>= p</m:t>
                  </m:r>
                </m:e>
                <m:sub>
                  <m:r>
                    <w:rPr>
                      <w:rFonts w:ascii="Cambria Math" w:hAnsi="Cambria Math"/>
                    </w:rPr>
                    <m:t>c</m:t>
                  </m:r>
                </m:sub>
                <m:sup>
                  <m:r>
                    <w:rPr>
                      <w:rFonts w:ascii="Cambria Math" w:hAnsi="Cambria Math"/>
                    </w:rPr>
                    <m:t>e</m:t>
                  </m:r>
                </m:sup>
              </m:sSubSup>
            </m:oMath>
            <w:r>
              <w:t>;</w:t>
            </w:r>
          </w:p>
          <w:p w:rsidR="009D3118" w:rsidRDefault="009D3118" w:rsidP="009D3118">
            <w:pPr>
              <w:jc w:val="left"/>
            </w:pPr>
            <w:r>
              <w:t xml:space="preserve">17: </w:t>
            </w:r>
            <w:r w:rsidR="000A0FC6">
              <w:rPr>
                <w:rFonts w:hint="eastAsia"/>
              </w:rPr>
              <w:t xml:space="preserve">     </w:t>
            </w:r>
            <w:r>
              <w:t>end if</w:t>
            </w:r>
          </w:p>
          <w:p w:rsidR="009D3118" w:rsidRDefault="009D3118" w:rsidP="009D3118">
            <w:pPr>
              <w:jc w:val="left"/>
            </w:pPr>
            <w:r>
              <w:t xml:space="preserve">18: </w:t>
            </w:r>
            <w:r w:rsidR="000A0FC6">
              <w:rPr>
                <w:rFonts w:hint="eastAsia"/>
              </w:rPr>
              <w:t xml:space="preserve">  </w:t>
            </w:r>
            <w:r>
              <w:t>end if</w:t>
            </w:r>
          </w:p>
          <w:p w:rsidR="009D3118" w:rsidRDefault="009D3118" w:rsidP="009D3118">
            <w:pPr>
              <w:jc w:val="left"/>
            </w:pPr>
            <w:r>
              <w:t xml:space="preserve">19: </w:t>
            </w:r>
            <w:r w:rsidR="000A0FC6">
              <w:rPr>
                <w:rFonts w:hint="eastAsia"/>
              </w:rPr>
              <w:t xml:space="preserve"> </w:t>
            </w:r>
            <w:r>
              <w:t>end for</w:t>
            </w:r>
          </w:p>
          <w:p w:rsidR="009D3118" w:rsidRDefault="009D3118" w:rsidP="009D3118">
            <w:pPr>
              <w:rPr>
                <w:szCs w:val="21"/>
              </w:rPr>
            </w:pPr>
            <w:r>
              <w:t>20:end while</w:t>
            </w:r>
          </w:p>
        </w:tc>
      </w:tr>
    </w:tbl>
    <w:p w:rsidR="00987589" w:rsidRDefault="0021235F" w:rsidP="00987589">
      <w:pPr>
        <w:pStyle w:val="3"/>
        <w:rPr>
          <w:rFonts w:cs="Courier New"/>
        </w:rPr>
      </w:pPr>
      <w:bookmarkStart w:id="239" w:name="_Toc448270613"/>
      <w:r>
        <w:rPr>
          <w:rFonts w:ascii="黑体" w:hAnsi="黑体" w:hint="eastAsia"/>
          <w:szCs w:val="24"/>
        </w:rPr>
        <w:t>4</w:t>
      </w:r>
      <w:r w:rsidR="00987589">
        <w:rPr>
          <w:rFonts w:ascii="黑体" w:hAnsi="黑体" w:hint="eastAsia"/>
          <w:szCs w:val="24"/>
        </w:rPr>
        <w:t>.3.3</w:t>
      </w:r>
      <w:r w:rsidR="00A82740">
        <w:rPr>
          <w:rFonts w:ascii="黑体" w:hAnsi="黑体" w:hint="eastAsia"/>
          <w:szCs w:val="24"/>
        </w:rPr>
        <w:t xml:space="preserve"> </w:t>
      </w:r>
      <w:r w:rsidR="00987589">
        <w:rPr>
          <w:rFonts w:cs="Courier New" w:hint="eastAsia"/>
        </w:rPr>
        <w:t>路线推荐</w:t>
      </w:r>
      <w:bookmarkEnd w:id="239"/>
    </w:p>
    <w:p w:rsidR="00810631" w:rsidRDefault="008D2D16" w:rsidP="002061BA">
      <w:r>
        <w:tab/>
      </w:r>
      <w:r>
        <w:rPr>
          <w:rFonts w:hint="eastAsia"/>
        </w:rPr>
        <w:t>经过</w:t>
      </w:r>
      <w:r>
        <w:rPr>
          <w:rFonts w:hint="eastAsia"/>
        </w:rPr>
        <w:t>TBFS</w:t>
      </w:r>
      <w:r>
        <w:rPr>
          <w:rFonts w:hint="eastAsia"/>
        </w:rPr>
        <w:t>过程之后，</w:t>
      </w:r>
      <w:r>
        <w:t>我们得到</w:t>
      </w:r>
      <w:r>
        <w:rPr>
          <w:rFonts w:hint="eastAsia"/>
        </w:rPr>
        <w:t>distance</w:t>
      </w:r>
      <w:r>
        <w:rPr>
          <w:rFonts w:hint="eastAsia"/>
        </w:rPr>
        <w:t>、</w:t>
      </w:r>
      <w:r>
        <w:rPr>
          <w:rFonts w:hint="eastAsia"/>
        </w:rPr>
        <w:t>prefix</w:t>
      </w:r>
      <w:r>
        <w:rPr>
          <w:rFonts w:hint="eastAsia"/>
        </w:rPr>
        <w:t>和</w:t>
      </w:r>
      <w:r>
        <w:rPr>
          <w:rFonts w:hint="eastAsia"/>
        </w:rPr>
        <w:t>parent</w:t>
      </w:r>
      <w:r>
        <w:rPr>
          <w:rFonts w:hint="eastAsia"/>
        </w:rPr>
        <w:t>三个结果数组，</w:t>
      </w:r>
      <w:r>
        <w:t>通过一个</w:t>
      </w:r>
      <w:r>
        <w:rPr>
          <w:rFonts w:hint="eastAsia"/>
        </w:rPr>
        <w:t>回溯的方法我们就能得到模型最终的路线推荐结果。</w:t>
      </w:r>
      <w:r>
        <w:t>回溯的方法</w:t>
      </w:r>
      <w:r>
        <w:rPr>
          <w:rFonts w:hint="eastAsia"/>
        </w:rPr>
        <w:t>一共分成三步：</w:t>
      </w:r>
      <w:r>
        <w:t>首先</w:t>
      </w:r>
      <w:r>
        <w:rPr>
          <w:rFonts w:hint="eastAsia"/>
        </w:rPr>
        <w:t>，在</w:t>
      </w:r>
      <w:r>
        <w:rPr>
          <w:rFonts w:hint="eastAsia"/>
        </w:rPr>
        <w:t>parent</w:t>
      </w:r>
      <w:r>
        <w:rPr>
          <w:rFonts w:hint="eastAsia"/>
        </w:rPr>
        <w:t>数组中反向找出</w:t>
      </w:r>
      <w:proofErr w:type="spellStart"/>
      <w:r>
        <w:rPr>
          <w:rFonts w:hint="eastAsia"/>
        </w:rPr>
        <w:t>p</w:t>
      </w:r>
      <w:r w:rsidRPr="008D2D16">
        <w:rPr>
          <w:rFonts w:hint="eastAsia"/>
          <w:vertAlign w:val="superscript"/>
        </w:rPr>
        <w:t>end</w:t>
      </w:r>
      <w:proofErr w:type="spellEnd"/>
      <w:r>
        <w:rPr>
          <w:rFonts w:hint="eastAsia"/>
        </w:rPr>
        <w:t>第一次出现的位置</w:t>
      </w:r>
      <w:r w:rsidR="00771121">
        <w:rPr>
          <w:rFonts w:hint="eastAsia"/>
        </w:rPr>
        <w:t>并将之压入</w:t>
      </w:r>
      <w:r w:rsidR="00771121">
        <w:rPr>
          <w:rFonts w:hint="eastAsia"/>
        </w:rPr>
        <w:lastRenderedPageBreak/>
        <w:t>栈中；</w:t>
      </w:r>
      <w:r w:rsidR="00771121">
        <w:t>然后</w:t>
      </w:r>
      <w:r w:rsidR="00771121">
        <w:rPr>
          <w:rFonts w:hint="eastAsia"/>
        </w:rPr>
        <w:t>我们从该点出发根据</w:t>
      </w:r>
      <w:r w:rsidR="00771121">
        <w:rPr>
          <w:rFonts w:hint="eastAsia"/>
        </w:rPr>
        <w:t>prefix</w:t>
      </w:r>
      <w:r w:rsidR="00771121">
        <w:rPr>
          <w:rFonts w:hint="eastAsia"/>
        </w:rPr>
        <w:t>数组记录的关系进行反向查找直到当前数组下标为</w:t>
      </w:r>
      <w:r w:rsidR="00771121">
        <w:rPr>
          <w:rFonts w:hint="eastAsia"/>
        </w:rPr>
        <w:t>0</w:t>
      </w:r>
      <w:r w:rsidR="00771121">
        <w:rPr>
          <w:rFonts w:hint="eastAsia"/>
        </w:rPr>
        <w:t>并在过程中依次将回溯到的节点压入栈中；</w:t>
      </w:r>
      <w:r w:rsidR="00771121">
        <w:t>最后</w:t>
      </w:r>
      <w:r w:rsidR="00771121">
        <w:rPr>
          <w:rFonts w:hint="eastAsia"/>
        </w:rPr>
        <w:t>，</w:t>
      </w:r>
      <w:r w:rsidR="00771121">
        <w:t>我们</w:t>
      </w:r>
      <w:r w:rsidR="00374C67">
        <w:rPr>
          <w:rFonts w:hint="eastAsia"/>
        </w:rPr>
        <w:t>按栈的输出顺序</w:t>
      </w:r>
      <w:r w:rsidR="00771121">
        <w:rPr>
          <w:rFonts w:hint="eastAsia"/>
        </w:rPr>
        <w:t>输出栈中所存的位置序列</w:t>
      </w:r>
      <w:r w:rsidR="00374C67">
        <w:rPr>
          <w:rFonts w:hint="eastAsia"/>
        </w:rPr>
        <w:t>，</w:t>
      </w:r>
      <w:r w:rsidR="00771121">
        <w:rPr>
          <w:rFonts w:hint="eastAsia"/>
        </w:rPr>
        <w:t>就得到了</w:t>
      </w:r>
      <w:proofErr w:type="spellStart"/>
      <w:r w:rsidR="00771121">
        <w:rPr>
          <w:rFonts w:hint="eastAsia"/>
        </w:rPr>
        <w:t>S</w:t>
      </w:r>
      <w:r w:rsidR="00771121">
        <w:t>pica</w:t>
      </w:r>
      <w:proofErr w:type="spellEnd"/>
      <w:r w:rsidR="00771121">
        <w:rPr>
          <w:rFonts w:hint="eastAsia"/>
        </w:rPr>
        <w:t>模型从起始点</w:t>
      </w:r>
      <w:proofErr w:type="spellStart"/>
      <w:r w:rsidR="00771121">
        <w:rPr>
          <w:rFonts w:hint="eastAsia"/>
        </w:rPr>
        <w:t>p</w:t>
      </w:r>
      <w:r w:rsidR="00771121" w:rsidRPr="00771121">
        <w:rPr>
          <w:vertAlign w:val="superscript"/>
        </w:rPr>
        <w:t>start</w:t>
      </w:r>
      <w:proofErr w:type="spellEnd"/>
      <w:r w:rsidR="00771121">
        <w:rPr>
          <w:rFonts w:hint="eastAsia"/>
        </w:rPr>
        <w:t>到目的点</w:t>
      </w:r>
      <w:proofErr w:type="spellStart"/>
      <w:r w:rsidR="00771121">
        <w:rPr>
          <w:rFonts w:hint="eastAsia"/>
        </w:rPr>
        <w:t>p</w:t>
      </w:r>
      <w:r w:rsidR="00771121" w:rsidRPr="00771121">
        <w:rPr>
          <w:rFonts w:hint="eastAsia"/>
          <w:vertAlign w:val="superscript"/>
        </w:rPr>
        <w:t>end</w:t>
      </w:r>
      <w:proofErr w:type="spellEnd"/>
      <w:r w:rsidR="00771121">
        <w:rPr>
          <w:rFonts w:hint="eastAsia"/>
        </w:rPr>
        <w:t>的</w:t>
      </w:r>
      <w:r w:rsidR="00374C67">
        <w:rPr>
          <w:rFonts w:hint="eastAsia"/>
        </w:rPr>
        <w:t>路线</w:t>
      </w:r>
      <w:r w:rsidR="00771121">
        <w:rPr>
          <w:rFonts w:hint="eastAsia"/>
        </w:rPr>
        <w:t>推荐结果。</w:t>
      </w:r>
    </w:p>
    <w:p w:rsidR="0021235F" w:rsidRDefault="0021235F" w:rsidP="0030162F">
      <w:pPr>
        <w:pStyle w:val="2"/>
      </w:pPr>
      <w:bookmarkStart w:id="240" w:name="_Toc448270614"/>
      <w:r w:rsidRPr="004518F8">
        <w:rPr>
          <w:rFonts w:hint="eastAsia"/>
        </w:rPr>
        <w:t>4.</w:t>
      </w:r>
      <w:r>
        <w:rPr>
          <w:rFonts w:hint="eastAsia"/>
        </w:rPr>
        <w:t>4</w:t>
      </w:r>
      <w:r w:rsidR="00A82740">
        <w:rPr>
          <w:rFonts w:hint="eastAsia"/>
        </w:rPr>
        <w:t xml:space="preserve"> </w:t>
      </w:r>
      <w:r w:rsidR="00810631">
        <w:rPr>
          <w:rFonts w:hint="eastAsia"/>
        </w:rPr>
        <w:t>实验及分析</w:t>
      </w:r>
      <w:bookmarkEnd w:id="240"/>
    </w:p>
    <w:p w:rsidR="00810631" w:rsidRPr="003727B3" w:rsidRDefault="00810631" w:rsidP="00810631">
      <w:pPr>
        <w:pStyle w:val="3"/>
        <w:rPr>
          <w:rFonts w:ascii="黑体" w:hAnsi="黑体"/>
          <w:szCs w:val="24"/>
        </w:rPr>
      </w:pPr>
      <w:bookmarkStart w:id="241" w:name="_Toc448270615"/>
      <w:r>
        <w:rPr>
          <w:rFonts w:ascii="黑体" w:hAnsi="黑体" w:hint="eastAsia"/>
          <w:szCs w:val="24"/>
        </w:rPr>
        <w:t>4.4.1</w:t>
      </w:r>
      <w:r w:rsidR="00A82740">
        <w:rPr>
          <w:rFonts w:ascii="黑体" w:hAnsi="黑体" w:hint="eastAsia"/>
          <w:szCs w:val="24"/>
        </w:rPr>
        <w:t xml:space="preserve"> </w:t>
      </w:r>
      <w:r>
        <w:rPr>
          <w:rFonts w:ascii="黑体" w:hAnsi="黑体" w:hint="eastAsia"/>
          <w:szCs w:val="24"/>
        </w:rPr>
        <w:t>数据集与实验环境</w:t>
      </w:r>
      <w:bookmarkEnd w:id="241"/>
    </w:p>
    <w:p w:rsidR="00810631" w:rsidRPr="00810631" w:rsidRDefault="00810631" w:rsidP="00810631">
      <w:pPr>
        <w:ind w:firstLine="420"/>
      </w:pPr>
      <w:r>
        <w:rPr>
          <w:rFonts w:hint="eastAsia"/>
        </w:rPr>
        <w:t>实验用的数据集取自</w:t>
      </w:r>
      <w:r w:rsidR="004B12E2">
        <w:rPr>
          <w:rFonts w:hint="eastAsia"/>
        </w:rPr>
        <w:t>某大城市</w:t>
      </w:r>
      <w:r>
        <w:rPr>
          <w:rFonts w:hint="eastAsia"/>
        </w:rPr>
        <w:t>交通治安卡口系统所采集的车辆行驶数据</w:t>
      </w:r>
      <w:r>
        <w:rPr>
          <w:rFonts w:hint="eastAsia"/>
        </w:rPr>
        <w:t>[</w:t>
      </w:r>
      <w:r>
        <w:t>15</w:t>
      </w:r>
      <w:r>
        <w:rPr>
          <w:rFonts w:hint="eastAsia"/>
        </w:rPr>
        <w:t>]</w:t>
      </w:r>
      <w:r>
        <w:rPr>
          <w:rFonts w:hint="eastAsia"/>
        </w:rPr>
        <w:t>，数据采集</w:t>
      </w:r>
      <w:r>
        <w:t>时间是</w:t>
      </w:r>
      <w:r>
        <w:rPr>
          <w:rFonts w:hint="eastAsia"/>
        </w:rPr>
        <w:t>2015</w:t>
      </w:r>
      <w:r>
        <w:rPr>
          <w:rFonts w:hint="eastAsia"/>
        </w:rPr>
        <w:t>年</w:t>
      </w:r>
      <w:r>
        <w:rPr>
          <w:rFonts w:hint="eastAsia"/>
        </w:rPr>
        <w:t>3</w:t>
      </w:r>
      <w:r>
        <w:rPr>
          <w:rFonts w:hint="eastAsia"/>
        </w:rPr>
        <w:t>月</w:t>
      </w:r>
      <w:r>
        <w:rPr>
          <w:rFonts w:hint="eastAsia"/>
        </w:rPr>
        <w:t>9</w:t>
      </w:r>
      <w:r>
        <w:rPr>
          <w:rFonts w:hint="eastAsia"/>
        </w:rPr>
        <w:t>日到</w:t>
      </w:r>
      <w:r>
        <w:rPr>
          <w:rFonts w:hint="eastAsia"/>
        </w:rPr>
        <w:t>2015</w:t>
      </w:r>
      <w:r>
        <w:rPr>
          <w:rFonts w:hint="eastAsia"/>
        </w:rPr>
        <w:t>年</w:t>
      </w:r>
      <w:r>
        <w:rPr>
          <w:rFonts w:hint="eastAsia"/>
        </w:rPr>
        <w:t>3</w:t>
      </w:r>
      <w:r>
        <w:rPr>
          <w:rFonts w:hint="eastAsia"/>
        </w:rPr>
        <w:t>月</w:t>
      </w:r>
      <w:r>
        <w:rPr>
          <w:rFonts w:hint="eastAsia"/>
        </w:rPr>
        <w:t>15</w:t>
      </w:r>
      <w:r>
        <w:rPr>
          <w:rFonts w:hint="eastAsia"/>
        </w:rPr>
        <w:t>日。本数据集一共记录了</w:t>
      </w:r>
      <w:r>
        <w:rPr>
          <w:rFonts w:hint="eastAsia"/>
        </w:rPr>
        <w:t>44,593,706</w:t>
      </w:r>
      <w:r>
        <w:rPr>
          <w:rFonts w:hint="eastAsia"/>
        </w:rPr>
        <w:t>条真实的车辆行驶信息，采集的数据一共覆盖了全市</w:t>
      </w:r>
      <w:r>
        <w:rPr>
          <w:rFonts w:hint="eastAsia"/>
        </w:rPr>
        <w:t>900</w:t>
      </w:r>
      <w:r>
        <w:rPr>
          <w:rFonts w:hint="eastAsia"/>
        </w:rPr>
        <w:t>个监控摄像头。我们将这些数据按时间维度划分成了一个训练集和一个测试集：将工作日</w:t>
      </w:r>
      <w:r>
        <w:rPr>
          <w:rFonts w:hint="eastAsia"/>
        </w:rPr>
        <w:t>3</w:t>
      </w:r>
      <w:r>
        <w:rPr>
          <w:rFonts w:hint="eastAsia"/>
        </w:rPr>
        <w:t>月</w:t>
      </w:r>
      <w:r>
        <w:rPr>
          <w:rFonts w:hint="eastAsia"/>
        </w:rPr>
        <w:t>9</w:t>
      </w:r>
      <w:r>
        <w:rPr>
          <w:rFonts w:hint="eastAsia"/>
        </w:rPr>
        <w:t>日到</w:t>
      </w:r>
      <w:r>
        <w:rPr>
          <w:rFonts w:hint="eastAsia"/>
        </w:rPr>
        <w:t>3</w:t>
      </w:r>
      <w:r>
        <w:rPr>
          <w:rFonts w:hint="eastAsia"/>
        </w:rPr>
        <w:t>月</w:t>
      </w:r>
      <w:r>
        <w:rPr>
          <w:rFonts w:hint="eastAsia"/>
        </w:rPr>
        <w:t>12</w:t>
      </w:r>
      <w:r>
        <w:rPr>
          <w:rFonts w:hint="eastAsia"/>
        </w:rPr>
        <w:t>日以及周末</w:t>
      </w:r>
      <w:r>
        <w:rPr>
          <w:rFonts w:hint="eastAsia"/>
        </w:rPr>
        <w:t>3</w:t>
      </w:r>
      <w:r>
        <w:rPr>
          <w:rFonts w:hint="eastAsia"/>
        </w:rPr>
        <w:t>月</w:t>
      </w:r>
      <w:r>
        <w:rPr>
          <w:rFonts w:hint="eastAsia"/>
        </w:rPr>
        <w:t>14</w:t>
      </w:r>
      <w:r>
        <w:rPr>
          <w:rFonts w:hint="eastAsia"/>
        </w:rPr>
        <w:t>日的数据划为训练集，</w:t>
      </w:r>
      <w:r>
        <w:rPr>
          <w:rFonts w:hint="eastAsia"/>
        </w:rPr>
        <w:t>3</w:t>
      </w:r>
      <w:r>
        <w:rPr>
          <w:rFonts w:hint="eastAsia"/>
        </w:rPr>
        <w:t>月</w:t>
      </w:r>
      <w:r>
        <w:rPr>
          <w:rFonts w:hint="eastAsia"/>
        </w:rPr>
        <w:t>13</w:t>
      </w:r>
      <w:r>
        <w:rPr>
          <w:rFonts w:hint="eastAsia"/>
        </w:rPr>
        <w:t>日和</w:t>
      </w:r>
      <w:r>
        <w:rPr>
          <w:rFonts w:hint="eastAsia"/>
        </w:rPr>
        <w:t>3</w:t>
      </w:r>
      <w:r>
        <w:rPr>
          <w:rFonts w:hint="eastAsia"/>
        </w:rPr>
        <w:t>月</w:t>
      </w:r>
      <w:r>
        <w:rPr>
          <w:rFonts w:hint="eastAsia"/>
        </w:rPr>
        <w:t>15</w:t>
      </w:r>
      <w:r>
        <w:rPr>
          <w:rFonts w:hint="eastAsia"/>
        </w:rPr>
        <w:t>日的数据划为测试集。</w:t>
      </w:r>
      <w:r>
        <w:rPr>
          <w:rFonts w:asciiTheme="minorEastAsia" w:eastAsiaTheme="minorEastAsia" w:hAnsiTheme="minorEastAsia" w:hint="eastAsia"/>
        </w:rPr>
        <w:t>实验环境用的是戴尔OPTIPLEX990型号的台式机，因特尔i</w:t>
      </w:r>
      <w:r>
        <w:rPr>
          <w:rFonts w:asciiTheme="minorEastAsia" w:eastAsiaTheme="minorEastAsia" w:hAnsiTheme="minorEastAsia"/>
        </w:rPr>
        <w:t>5-2400</w:t>
      </w:r>
      <w:r>
        <w:rPr>
          <w:rFonts w:asciiTheme="minorEastAsia" w:eastAsiaTheme="minorEastAsia" w:hAnsiTheme="minorEastAsia" w:hint="eastAsia"/>
        </w:rPr>
        <w:t>处理器，CPU主频3</w:t>
      </w:r>
      <w:r>
        <w:rPr>
          <w:rFonts w:asciiTheme="minorEastAsia" w:eastAsiaTheme="minorEastAsia" w:hAnsiTheme="minorEastAsia"/>
        </w:rPr>
        <w:t>.1GHz</w:t>
      </w:r>
      <w:r>
        <w:rPr>
          <w:rFonts w:asciiTheme="minorEastAsia" w:eastAsiaTheme="minorEastAsia" w:hAnsiTheme="minorEastAsia" w:hint="eastAsia"/>
        </w:rPr>
        <w:t>，</w:t>
      </w:r>
      <w:r>
        <w:rPr>
          <w:rFonts w:asciiTheme="minorEastAsia" w:eastAsiaTheme="minorEastAsia" w:hAnsiTheme="minorEastAsia"/>
        </w:rPr>
        <w:t>内存</w:t>
      </w:r>
      <w:r>
        <w:rPr>
          <w:rFonts w:asciiTheme="minorEastAsia" w:eastAsiaTheme="minorEastAsia" w:hAnsiTheme="minorEastAsia" w:hint="eastAsia"/>
        </w:rPr>
        <w:t>大小为4GB。</w:t>
      </w:r>
    </w:p>
    <w:p w:rsidR="00810631" w:rsidRPr="003727B3" w:rsidRDefault="00810631" w:rsidP="00810631">
      <w:r>
        <w:rPr>
          <w:rFonts w:asciiTheme="minorEastAsia" w:eastAsiaTheme="minorEastAsia" w:hAnsiTheme="minorEastAsia" w:hint="eastAsia"/>
        </w:rPr>
        <w:tab/>
        <w:t>然后我们对数据集进行预处理操作。根据同一车辆行驶信息的时间先后顺序，对</w:t>
      </w:r>
      <w:r w:rsidR="00F020DB">
        <w:rPr>
          <w:rFonts w:asciiTheme="minorEastAsia" w:eastAsiaTheme="minorEastAsia" w:hAnsiTheme="minorEastAsia" w:hint="eastAsia"/>
        </w:rPr>
        <w:t>其进行</w:t>
      </w:r>
      <w:r>
        <w:rPr>
          <w:rFonts w:asciiTheme="minorEastAsia" w:eastAsiaTheme="minorEastAsia" w:hAnsiTheme="minorEastAsia"/>
        </w:rPr>
        <w:sym w:font="Symbol" w:char="F044"/>
      </w:r>
      <w:r>
        <w:rPr>
          <w:rFonts w:asciiTheme="minorEastAsia" w:eastAsiaTheme="minorEastAsia" w:hAnsiTheme="minorEastAsia" w:hint="eastAsia"/>
        </w:rPr>
        <w:t>t时间间隔的路径归总，</w:t>
      </w:r>
      <w:r w:rsidR="00F020DB">
        <w:rPr>
          <w:rFonts w:asciiTheme="minorEastAsia" w:eastAsiaTheme="minorEastAsia" w:hAnsiTheme="minorEastAsia" w:hint="eastAsia"/>
        </w:rPr>
        <w:t>转化成车辆轨迹数据。经过预处理后，</w:t>
      </w:r>
      <w:r>
        <w:rPr>
          <w:rFonts w:asciiTheme="minorEastAsia" w:eastAsiaTheme="minorEastAsia" w:hAnsiTheme="minorEastAsia" w:hint="eastAsia"/>
        </w:rPr>
        <w:t>训练集和测试集加起来我们一共得到了</w:t>
      </w:r>
      <w:r>
        <w:rPr>
          <w:rFonts w:hint="eastAsia"/>
        </w:rPr>
        <w:t>4,415,329</w:t>
      </w:r>
      <w:r>
        <w:rPr>
          <w:rFonts w:hint="eastAsia"/>
        </w:rPr>
        <w:t>条车辆轨迹数据</w:t>
      </w:r>
      <w:r>
        <w:rPr>
          <w:rFonts w:asciiTheme="minorEastAsia" w:eastAsiaTheme="minorEastAsia" w:hAnsiTheme="minorEastAsia" w:hint="eastAsia"/>
        </w:rPr>
        <w:t>。</w:t>
      </w:r>
    </w:p>
    <w:p w:rsidR="00810631" w:rsidRPr="00810631" w:rsidRDefault="00810631" w:rsidP="00810631">
      <w:pPr>
        <w:pStyle w:val="3"/>
        <w:rPr>
          <w:rFonts w:ascii="黑体" w:hAnsi="黑体"/>
          <w:szCs w:val="24"/>
        </w:rPr>
      </w:pPr>
      <w:bookmarkStart w:id="242" w:name="_Toc448270616"/>
      <w:r>
        <w:rPr>
          <w:rFonts w:ascii="黑体" w:hAnsi="黑体" w:hint="eastAsia"/>
          <w:szCs w:val="24"/>
        </w:rPr>
        <w:t>4.4.2</w:t>
      </w:r>
      <w:r w:rsidR="00A82740">
        <w:rPr>
          <w:rFonts w:ascii="黑体" w:hAnsi="黑体" w:hint="eastAsia"/>
          <w:szCs w:val="24"/>
        </w:rPr>
        <w:t xml:space="preserve"> </w:t>
      </w:r>
      <w:r>
        <w:rPr>
          <w:rFonts w:ascii="黑体" w:hAnsi="黑体" w:hint="eastAsia"/>
          <w:szCs w:val="24"/>
        </w:rPr>
        <w:t>评价指标</w:t>
      </w:r>
      <w:bookmarkEnd w:id="242"/>
    </w:p>
    <w:p w:rsidR="0021235F" w:rsidRDefault="0021235F" w:rsidP="0021235F">
      <w:pPr>
        <w:ind w:firstLine="420"/>
      </w:pPr>
      <w:r>
        <w:rPr>
          <w:rFonts w:hint="eastAsia"/>
        </w:rPr>
        <w:t>我们使用匹配率</w:t>
      </w:r>
      <w:r>
        <w:rPr>
          <w:rFonts w:hint="eastAsia"/>
        </w:rPr>
        <w:t>M</w:t>
      </w:r>
      <w:r w:rsidRPr="00A61183">
        <w:rPr>
          <w:vertAlign w:val="subscript"/>
        </w:rPr>
        <w:t>R</w:t>
      </w:r>
      <w:r>
        <w:rPr>
          <w:rFonts w:hint="eastAsia"/>
        </w:rPr>
        <w:t>（</w:t>
      </w:r>
      <w:r>
        <w:rPr>
          <w:rFonts w:hint="eastAsia"/>
        </w:rPr>
        <w:t>M</w:t>
      </w:r>
      <w:r>
        <w:t>atch Rate</w:t>
      </w:r>
      <w:r>
        <w:t>）</w:t>
      </w:r>
      <w:r>
        <w:rPr>
          <w:rFonts w:hint="eastAsia"/>
        </w:rPr>
        <w:t>来评价</w:t>
      </w:r>
      <w:proofErr w:type="spellStart"/>
      <w:r>
        <w:rPr>
          <w:rFonts w:hint="eastAsia"/>
        </w:rPr>
        <w:t>S</w:t>
      </w:r>
      <w:r>
        <w:t>pica</w:t>
      </w:r>
      <w:proofErr w:type="spellEnd"/>
      <w:r>
        <w:rPr>
          <w:rFonts w:hint="eastAsia"/>
        </w:rPr>
        <w:t>模型中衔接技术的合理性，</w:t>
      </w:r>
      <w:r>
        <w:t>用</w:t>
      </w:r>
      <w:r>
        <w:rPr>
          <w:rFonts w:hint="eastAsia"/>
        </w:rPr>
        <w:t>R</w:t>
      </w:r>
      <w:r w:rsidRPr="00A61183">
        <w:rPr>
          <w:rFonts w:hint="eastAsia"/>
          <w:vertAlign w:val="subscript"/>
        </w:rPr>
        <w:t>α</w:t>
      </w:r>
      <w:r>
        <w:rPr>
          <w:rFonts w:hint="eastAsia"/>
        </w:rPr>
        <w:t>（α率）和</w:t>
      </w:r>
      <w:r>
        <w:rPr>
          <w:rFonts w:hint="eastAsia"/>
        </w:rPr>
        <w:t>R</w:t>
      </w:r>
      <w:r w:rsidRPr="00A61183">
        <w:rPr>
          <w:rFonts w:hint="eastAsia"/>
          <w:vertAlign w:val="subscript"/>
        </w:rPr>
        <w:t>β</w:t>
      </w:r>
      <w:r>
        <w:rPr>
          <w:rFonts w:hint="eastAsia"/>
        </w:rPr>
        <w:t>（β率</w:t>
      </w:r>
      <w:r>
        <w:t>）</w:t>
      </w:r>
      <w:r>
        <w:rPr>
          <w:rFonts w:hint="eastAsia"/>
        </w:rPr>
        <w:t>两个统计指标来评价不同路线推荐模型的路线推荐的合理性。三项评价指标的描述如下：</w:t>
      </w:r>
    </w:p>
    <w:p w:rsidR="0021235F" w:rsidRDefault="0021235F" w:rsidP="0021235F">
      <w:pPr>
        <w:pStyle w:val="af2"/>
        <w:numPr>
          <w:ilvl w:val="0"/>
          <w:numId w:val="32"/>
        </w:numPr>
        <w:ind w:firstLineChars="0"/>
      </w:pPr>
      <w:r>
        <w:rPr>
          <w:rFonts w:hint="eastAsia"/>
        </w:rPr>
        <w:t>指标</w:t>
      </w:r>
      <w:r>
        <w:rPr>
          <w:rFonts w:hint="eastAsia"/>
        </w:rPr>
        <w:t>M</w:t>
      </w:r>
      <w:r w:rsidRPr="006A3152">
        <w:rPr>
          <w:vertAlign w:val="subscript"/>
        </w:rPr>
        <w:t>R</w:t>
      </w:r>
      <w:r>
        <w:rPr>
          <w:rFonts w:hint="eastAsia"/>
        </w:rPr>
        <w:t>用来衡量路线衔接问题的准确性与合理性。</w:t>
      </w:r>
    </w:p>
    <w:p w:rsidR="0021235F" w:rsidRPr="006A3152" w:rsidRDefault="00E032DD" w:rsidP="0021235F">
      <w:pPr>
        <w:pStyle w:val="af2"/>
        <w:wordWrap w:val="0"/>
        <w:ind w:left="780" w:firstLineChars="0" w:firstLine="0"/>
        <w:jc w:val="right"/>
      </w:pPr>
      <m:oMath>
        <m:sSub>
          <m:sSubPr>
            <m:ctrlPr>
              <w:rPr>
                <w:rFonts w:ascii="Cambria Math" w:eastAsia="Cambria Math" w:hAnsi="Cambria Math"/>
                <w:i/>
              </w:rPr>
            </m:ctrlPr>
          </m:sSubPr>
          <m:e>
            <m:r>
              <w:rPr>
                <w:rFonts w:ascii="Cambria Math" w:eastAsia="Cambria Math" w:hAnsi="Cambria Math"/>
              </w:rPr>
              <m:t>M</m:t>
            </m:r>
          </m:e>
          <m:sub>
            <m:r>
              <w:rPr>
                <w:rFonts w:ascii="Cambria Math" w:eastAsia="Cambria Math" w:hAnsi="Cambria Math"/>
              </w:rPr>
              <m:t>R</m:t>
            </m:r>
          </m:sub>
        </m:sSub>
        <m:r>
          <w:rPr>
            <w:rFonts w:ascii="Cambria Math" w:eastAsia="Cambria Math" w:hAnsi="Cambria Math"/>
          </w:rPr>
          <m:t xml:space="preserve">= </m:t>
        </m:r>
        <m:f>
          <m:fPr>
            <m:ctrlPr>
              <w:rPr>
                <w:rFonts w:ascii="Cambria Math" w:eastAsia="Cambria Math" w:hAnsi="Cambria Math"/>
                <w:i/>
              </w:rPr>
            </m:ctrlPr>
          </m:fPr>
          <m:num>
            <m:r>
              <w:rPr>
                <w:rFonts w:ascii="Cambria Math" w:eastAsia="Cambria Math" w:hAnsi="Cambria Math"/>
              </w:rPr>
              <m:t>Number(real trajectories)</m:t>
            </m:r>
          </m:num>
          <m:den>
            <m:r>
              <w:rPr>
                <w:rFonts w:ascii="Cambria Math" w:eastAsia="Cambria Math" w:hAnsi="Cambria Math"/>
              </w:rPr>
              <m:t>Number(trajectories of travel time possible links)</m:t>
            </m:r>
          </m:den>
        </m:f>
      </m:oMath>
      <w:r w:rsidR="0021235F">
        <w:tab/>
      </w:r>
      <w:r w:rsidR="0021235F">
        <w:tab/>
      </w:r>
      <w:r w:rsidR="0021235F">
        <w:tab/>
      </w:r>
      <w:r w:rsidR="0021235F">
        <w:tab/>
      </w:r>
      <w:r w:rsidR="0021235F">
        <w:rPr>
          <w:rFonts w:hint="eastAsia"/>
        </w:rPr>
        <w:t>(</w:t>
      </w:r>
      <w:r w:rsidR="0021235F">
        <w:t>1</w:t>
      </w:r>
      <w:r w:rsidR="00304708">
        <w:rPr>
          <w:rFonts w:hint="eastAsia"/>
        </w:rPr>
        <w:t>4</w:t>
      </w:r>
      <w:r w:rsidR="0021235F">
        <w:rPr>
          <w:rFonts w:hint="eastAsia"/>
        </w:rPr>
        <w:t>)</w:t>
      </w:r>
    </w:p>
    <w:p w:rsidR="0021235F" w:rsidRDefault="0021235F" w:rsidP="0021235F">
      <w:pPr>
        <w:pStyle w:val="af2"/>
        <w:numPr>
          <w:ilvl w:val="0"/>
          <w:numId w:val="32"/>
        </w:numPr>
        <w:ind w:firstLineChars="0"/>
      </w:pPr>
      <w:r>
        <w:rPr>
          <w:rFonts w:hint="eastAsia"/>
        </w:rPr>
        <w:t>指标</w:t>
      </w:r>
      <w:r>
        <w:rPr>
          <w:rFonts w:hint="eastAsia"/>
        </w:rPr>
        <w:t>R</w:t>
      </w:r>
      <w:r w:rsidRPr="00A61183">
        <w:rPr>
          <w:rFonts w:hint="eastAsia"/>
          <w:vertAlign w:val="subscript"/>
        </w:rPr>
        <w:t>α</w:t>
      </w:r>
      <w:r>
        <w:rPr>
          <w:rFonts w:hint="eastAsia"/>
        </w:rPr>
        <w:t>表示在</w:t>
      </w:r>
      <w:r>
        <w:rPr>
          <w:rFonts w:hint="eastAsia"/>
        </w:rPr>
        <w:t>A</w:t>
      </w:r>
      <w:r>
        <w:rPr>
          <w:rFonts w:hint="eastAsia"/>
        </w:rPr>
        <w:t>方法中有多少条路线推荐的方案优于</w:t>
      </w:r>
      <w:r>
        <w:rPr>
          <w:rFonts w:hint="eastAsia"/>
        </w:rPr>
        <w:t>B</w:t>
      </w:r>
      <w:r>
        <w:rPr>
          <w:rFonts w:hint="eastAsia"/>
        </w:rPr>
        <w:t>方法。</w:t>
      </w:r>
    </w:p>
    <w:p w:rsidR="0021235F" w:rsidRPr="006A3152" w:rsidRDefault="00E032DD" w:rsidP="0021235F">
      <w:pPr>
        <w:pStyle w:val="af2"/>
        <w:wordWrap w:val="0"/>
        <w:ind w:left="780" w:firstLineChars="0" w:firstLine="0"/>
        <w:jc w:val="right"/>
      </w:pPr>
      <m:oMath>
        <m:sSub>
          <m:sSubPr>
            <m:ctrlPr>
              <w:rPr>
                <w:rFonts w:ascii="Cambria Math" w:eastAsia="Cambria Math" w:hAnsi="Cambria Math"/>
                <w:i/>
              </w:rPr>
            </m:ctrlPr>
          </m:sSubPr>
          <m:e>
            <m:r>
              <w:rPr>
                <w:rFonts w:ascii="Cambria Math" w:eastAsia="Cambria Math" w:hAnsi="Cambria Math"/>
              </w:rPr>
              <m:t>R</m:t>
            </m:r>
          </m:e>
          <m:sub>
            <m:r>
              <w:rPr>
                <w:rFonts w:ascii="Cambria Math" w:eastAsia="Cambria Math" w:hAnsi="Cambria Math"/>
              </w:rPr>
              <m:t>α</m:t>
            </m:r>
          </m:sub>
        </m:sSub>
        <m:r>
          <w:rPr>
            <w:rFonts w:ascii="Cambria Math" w:eastAsia="Cambria Math" w:hAnsi="Cambria Math"/>
          </w:rPr>
          <m:t xml:space="preserve">= </m:t>
        </m:r>
        <m:f>
          <m:fPr>
            <m:ctrlPr>
              <w:rPr>
                <w:rFonts w:ascii="Cambria Math" w:eastAsia="Cambria Math" w:hAnsi="Cambria Math"/>
                <w:i/>
              </w:rPr>
            </m:ctrlPr>
          </m:fPr>
          <m:num>
            <m:r>
              <w:rPr>
                <w:rFonts w:ascii="Cambria Math" w:eastAsia="Cambria Math" w:hAnsi="Cambria Math"/>
              </w:rPr>
              <m:t>Number(</m:t>
            </m:r>
            <m:sSup>
              <m:sSupPr>
                <m:ctrlPr>
                  <w:rPr>
                    <w:rFonts w:ascii="Cambria Math" w:eastAsia="Cambria Math" w:hAnsi="Cambria Math"/>
                    <w:i/>
                  </w:rPr>
                </m:ctrlPr>
              </m:sSupPr>
              <m:e>
                <m:r>
                  <w:rPr>
                    <w:rFonts w:ascii="Cambria Math" w:eastAsia="Cambria Math" w:hAnsi="Cambria Math"/>
                  </w:rPr>
                  <m:t>A</m:t>
                </m:r>
              </m:e>
              <m:sup>
                <m:r>
                  <w:rPr>
                    <w:rFonts w:ascii="Cambria Math" w:eastAsia="Cambria Math" w:hAnsi="Cambria Math"/>
                  </w:rPr>
                  <m:t>'</m:t>
                </m:r>
              </m:sup>
            </m:sSup>
            <m:r>
              <w:rPr>
                <w:rFonts w:ascii="Cambria Math" w:eastAsia="Cambria Math" w:hAnsi="Cambria Math"/>
              </w:rPr>
              <m:t>s travel time &lt;</m:t>
            </m:r>
            <m:sSup>
              <m:sSupPr>
                <m:ctrlPr>
                  <w:rPr>
                    <w:rFonts w:ascii="Cambria Math" w:eastAsia="Cambria Math" w:hAnsi="Cambria Math"/>
                    <w:i/>
                  </w:rPr>
                </m:ctrlPr>
              </m:sSupPr>
              <m:e>
                <m:r>
                  <w:rPr>
                    <w:rFonts w:ascii="Cambria Math" w:eastAsia="Cambria Math" w:hAnsi="Cambria Math"/>
                  </w:rPr>
                  <m:t>B</m:t>
                </m:r>
              </m:e>
              <m:sup>
                <m:r>
                  <w:rPr>
                    <w:rFonts w:ascii="Cambria Math" w:eastAsia="Cambria Math" w:hAnsi="Cambria Math"/>
                  </w:rPr>
                  <m:t>'</m:t>
                </m:r>
              </m:sup>
            </m:sSup>
            <m:r>
              <w:rPr>
                <w:rFonts w:ascii="Cambria Math" w:eastAsia="Cambria Math" w:hAnsi="Cambria Math"/>
              </w:rPr>
              <m:t>s travel time)</m:t>
            </m:r>
          </m:num>
          <m:den>
            <m:r>
              <w:rPr>
                <w:rFonts w:ascii="Cambria Math" w:eastAsia="Cambria Math" w:hAnsi="Cambria Math"/>
              </w:rPr>
              <m:t>Number(trajectories of prediction set)</m:t>
            </m:r>
          </m:den>
        </m:f>
      </m:oMath>
      <w:r w:rsidR="0021235F">
        <w:tab/>
      </w:r>
      <w:r w:rsidR="0021235F">
        <w:tab/>
      </w:r>
      <w:r w:rsidR="0021235F">
        <w:tab/>
      </w:r>
      <w:r w:rsidR="0021235F">
        <w:tab/>
      </w:r>
      <w:r w:rsidR="0021235F">
        <w:tab/>
      </w:r>
      <w:r w:rsidR="0021235F">
        <w:rPr>
          <w:rFonts w:hint="eastAsia"/>
        </w:rPr>
        <w:t>(</w:t>
      </w:r>
      <w:r w:rsidR="0021235F">
        <w:t>1</w:t>
      </w:r>
      <w:r w:rsidR="00304708">
        <w:rPr>
          <w:rFonts w:hint="eastAsia"/>
        </w:rPr>
        <w:t>5</w:t>
      </w:r>
      <w:r w:rsidR="0021235F">
        <w:rPr>
          <w:rFonts w:hint="eastAsia"/>
        </w:rPr>
        <w:t>)</w:t>
      </w:r>
    </w:p>
    <w:p w:rsidR="0021235F" w:rsidRDefault="0021235F" w:rsidP="0021235F">
      <w:pPr>
        <w:pStyle w:val="af2"/>
        <w:numPr>
          <w:ilvl w:val="0"/>
          <w:numId w:val="32"/>
        </w:numPr>
        <w:ind w:firstLineChars="0"/>
      </w:pPr>
      <w:r>
        <w:rPr>
          <w:rFonts w:hint="eastAsia"/>
        </w:rPr>
        <w:t>指标</w:t>
      </w:r>
      <w:r>
        <w:rPr>
          <w:rFonts w:hint="eastAsia"/>
        </w:rPr>
        <w:t>R</w:t>
      </w:r>
      <w:r w:rsidRPr="00A61183">
        <w:rPr>
          <w:rFonts w:hint="eastAsia"/>
          <w:vertAlign w:val="subscript"/>
        </w:rPr>
        <w:t>β</w:t>
      </w:r>
      <w:r>
        <w:rPr>
          <w:rFonts w:hint="eastAsia"/>
        </w:rPr>
        <w:t>用来反应</w:t>
      </w:r>
      <w:r>
        <w:rPr>
          <w:rFonts w:hint="eastAsia"/>
        </w:rPr>
        <w:t>A</w:t>
      </w:r>
      <w:r>
        <w:rPr>
          <w:rFonts w:hint="eastAsia"/>
        </w:rPr>
        <w:t>方法给出的推荐路线优于</w:t>
      </w:r>
      <w:r>
        <w:rPr>
          <w:rFonts w:hint="eastAsia"/>
        </w:rPr>
        <w:t>B</w:t>
      </w:r>
      <w:r>
        <w:rPr>
          <w:rFonts w:hint="eastAsia"/>
        </w:rPr>
        <w:t>方法的程度。</w:t>
      </w:r>
    </w:p>
    <w:p w:rsidR="0021235F" w:rsidRPr="0021235F" w:rsidRDefault="00E032DD" w:rsidP="0021235F">
      <w:pPr>
        <w:pStyle w:val="af2"/>
        <w:wordWrap w:val="0"/>
        <w:ind w:left="780" w:firstLineChars="0" w:firstLine="0"/>
        <w:jc w:val="right"/>
      </w:pPr>
      <m:oMath>
        <m:sSub>
          <m:sSubPr>
            <m:ctrlPr>
              <w:rPr>
                <w:rFonts w:ascii="Cambria Math" w:eastAsia="Cambria Math" w:hAnsi="Cambria Math"/>
                <w:i/>
              </w:rPr>
            </m:ctrlPr>
          </m:sSubPr>
          <m:e>
            <m:r>
              <w:rPr>
                <w:rFonts w:ascii="Cambria Math" w:eastAsia="Cambria Math" w:hAnsi="Cambria Math"/>
              </w:rPr>
              <m:t>R</m:t>
            </m:r>
          </m:e>
          <m:sub>
            <m:r>
              <w:rPr>
                <w:rFonts w:ascii="Cambria Math" w:eastAsia="Cambria Math" w:hAnsi="Cambria Math"/>
              </w:rPr>
              <m:t>β</m:t>
            </m:r>
          </m:sub>
        </m:sSub>
        <m:r>
          <w:rPr>
            <w:rFonts w:ascii="Cambria Math" w:eastAsia="Cambria Math" w:hAnsi="Cambria Math"/>
          </w:rPr>
          <m:t xml:space="preserve">= </m:t>
        </m:r>
        <m:f>
          <m:fPr>
            <m:ctrlPr>
              <w:rPr>
                <w:rFonts w:ascii="Cambria Math" w:eastAsia="Cambria Math" w:hAnsi="Cambria Math"/>
                <w:i/>
              </w:rPr>
            </m:ctrlPr>
          </m:fPr>
          <m:num>
            <m:sSup>
              <m:sSupPr>
                <m:ctrlPr>
                  <w:rPr>
                    <w:rFonts w:ascii="Cambria Math" w:eastAsia="Cambria Math" w:hAnsi="Cambria Math"/>
                    <w:i/>
                  </w:rPr>
                </m:ctrlPr>
              </m:sSupPr>
              <m:e>
                <m:r>
                  <w:rPr>
                    <w:rFonts w:ascii="Cambria Math" w:eastAsia="Cambria Math" w:hAnsi="Cambria Math"/>
                  </w:rPr>
                  <m:t>B</m:t>
                </m:r>
              </m:e>
              <m:sup>
                <m:r>
                  <w:rPr>
                    <w:rFonts w:ascii="Cambria Math" w:eastAsia="Cambria Math" w:hAnsi="Cambria Math"/>
                  </w:rPr>
                  <m:t>'</m:t>
                </m:r>
              </m:sup>
            </m:sSup>
            <m:r>
              <w:rPr>
                <w:rFonts w:ascii="Cambria Math" w:eastAsia="Cambria Math" w:hAnsi="Cambria Math"/>
              </w:rPr>
              <m:t xml:space="preserve">s travel time - </m:t>
            </m:r>
            <m:sSup>
              <m:sSupPr>
                <m:ctrlPr>
                  <w:rPr>
                    <w:rFonts w:ascii="Cambria Math" w:eastAsia="Cambria Math" w:hAnsi="Cambria Math"/>
                    <w:i/>
                  </w:rPr>
                </m:ctrlPr>
              </m:sSupPr>
              <m:e>
                <m:r>
                  <w:rPr>
                    <w:rFonts w:ascii="Cambria Math" w:eastAsia="Cambria Math" w:hAnsi="Cambria Math"/>
                  </w:rPr>
                  <m:t>A</m:t>
                </m:r>
              </m:e>
              <m:sup>
                <m:r>
                  <w:rPr>
                    <w:rFonts w:ascii="Cambria Math" w:eastAsia="Cambria Math" w:hAnsi="Cambria Math"/>
                  </w:rPr>
                  <m:t>'</m:t>
                </m:r>
              </m:sup>
            </m:sSup>
            <m:r>
              <w:rPr>
                <w:rFonts w:ascii="Cambria Math" w:eastAsia="Cambria Math" w:hAnsi="Cambria Math"/>
              </w:rPr>
              <m:t>s travel time</m:t>
            </m:r>
          </m:num>
          <m:den>
            <m:r>
              <w:rPr>
                <w:rFonts w:ascii="Cambria Math" w:eastAsia="Cambria Math" w:hAnsi="Cambria Math"/>
              </w:rPr>
              <m:t>Number(</m:t>
            </m:r>
            <m:sSup>
              <m:sSupPr>
                <m:ctrlPr>
                  <w:rPr>
                    <w:rFonts w:ascii="Cambria Math" w:eastAsia="Cambria Math" w:hAnsi="Cambria Math"/>
                    <w:i/>
                  </w:rPr>
                </m:ctrlPr>
              </m:sSupPr>
              <m:e>
                <m:r>
                  <w:rPr>
                    <w:rFonts w:ascii="Cambria Math" w:eastAsia="Cambria Math" w:hAnsi="Cambria Math"/>
                  </w:rPr>
                  <m:t>B</m:t>
                </m:r>
              </m:e>
              <m:sup>
                <m:r>
                  <w:rPr>
                    <w:rFonts w:ascii="Cambria Math" w:eastAsia="Cambria Math" w:hAnsi="Cambria Math"/>
                  </w:rPr>
                  <m:t>'</m:t>
                </m:r>
              </m:sup>
            </m:sSup>
            <m:r>
              <w:rPr>
                <w:rFonts w:ascii="Cambria Math" w:eastAsia="Cambria Math" w:hAnsi="Cambria Math"/>
              </w:rPr>
              <m:t>s travel time)</m:t>
            </m:r>
          </m:den>
        </m:f>
      </m:oMath>
      <w:r w:rsidR="0021235F">
        <w:tab/>
      </w:r>
      <w:r w:rsidR="0021235F">
        <w:tab/>
      </w:r>
      <w:r w:rsidR="0021235F">
        <w:tab/>
      </w:r>
      <w:r w:rsidR="0021235F">
        <w:tab/>
      </w:r>
      <w:r w:rsidR="0021235F">
        <w:tab/>
      </w:r>
      <w:r w:rsidR="0021235F">
        <w:tab/>
      </w:r>
      <w:r w:rsidR="0021235F">
        <w:tab/>
      </w:r>
      <w:r w:rsidR="0021235F">
        <w:rPr>
          <w:rFonts w:hint="eastAsia"/>
        </w:rPr>
        <w:t>(</w:t>
      </w:r>
      <w:r w:rsidR="0021235F">
        <w:t>1</w:t>
      </w:r>
      <w:r w:rsidR="00304708">
        <w:rPr>
          <w:rFonts w:hint="eastAsia"/>
        </w:rPr>
        <w:t>6</w:t>
      </w:r>
      <w:r w:rsidR="0021235F">
        <w:rPr>
          <w:rFonts w:hint="eastAsia"/>
        </w:rPr>
        <w:t>)</w:t>
      </w:r>
    </w:p>
    <w:p w:rsidR="0021235F" w:rsidRPr="00810631" w:rsidRDefault="0021235F" w:rsidP="00810631">
      <w:pPr>
        <w:pStyle w:val="3"/>
        <w:rPr>
          <w:rFonts w:ascii="黑体" w:hAnsi="黑体"/>
        </w:rPr>
      </w:pPr>
      <w:bookmarkStart w:id="243" w:name="_Toc417044301"/>
      <w:bookmarkStart w:id="244" w:name="_Toc448270617"/>
      <w:r w:rsidRPr="00810631">
        <w:rPr>
          <w:rFonts w:ascii="黑体" w:hAnsi="黑体" w:hint="eastAsia"/>
        </w:rPr>
        <w:t>4</w:t>
      </w:r>
      <w:bookmarkEnd w:id="243"/>
      <w:r w:rsidR="00810631">
        <w:rPr>
          <w:rFonts w:ascii="黑体" w:hAnsi="黑体" w:hint="eastAsia"/>
        </w:rPr>
        <w:t xml:space="preserve">.4.3 </w:t>
      </w:r>
      <w:bookmarkEnd w:id="244"/>
      <w:r w:rsidR="004B12E2">
        <w:rPr>
          <w:rFonts w:ascii="黑体" w:hAnsi="黑体" w:hint="eastAsia"/>
        </w:rPr>
        <w:t>结果与对比</w:t>
      </w:r>
    </w:p>
    <w:p w:rsidR="00B614EC" w:rsidRPr="00B614EC" w:rsidRDefault="00B614EC" w:rsidP="00B614EC">
      <w:pPr>
        <w:ind w:firstLine="420"/>
        <w:rPr>
          <w:rFonts w:asciiTheme="minorEastAsia" w:eastAsiaTheme="minorEastAsia" w:hAnsiTheme="minorEastAsia"/>
        </w:rPr>
      </w:pPr>
      <w:r>
        <w:rPr>
          <w:rFonts w:asciiTheme="minorEastAsia" w:eastAsiaTheme="minorEastAsia" w:hAnsiTheme="minorEastAsia" w:hint="eastAsia"/>
        </w:rPr>
        <w:t>在</w:t>
      </w:r>
      <w:proofErr w:type="spellStart"/>
      <w:r>
        <w:rPr>
          <w:rFonts w:asciiTheme="minorEastAsia" w:eastAsiaTheme="minorEastAsia" w:hAnsiTheme="minorEastAsia" w:hint="eastAsia"/>
        </w:rPr>
        <w:t>S</w:t>
      </w:r>
      <w:r>
        <w:rPr>
          <w:rFonts w:asciiTheme="minorEastAsia" w:eastAsiaTheme="minorEastAsia" w:hAnsiTheme="minorEastAsia"/>
        </w:rPr>
        <w:t>pica</w:t>
      </w:r>
      <w:proofErr w:type="spellEnd"/>
      <w:r>
        <w:rPr>
          <w:rFonts w:asciiTheme="minorEastAsia" w:eastAsiaTheme="minorEastAsia" w:hAnsiTheme="minorEastAsia" w:hint="eastAsia"/>
        </w:rPr>
        <w:t>模型中，</w:t>
      </w:r>
      <w:r w:rsidR="00E2058E">
        <w:rPr>
          <w:rFonts w:asciiTheme="minorEastAsia" w:eastAsiaTheme="minorEastAsia" w:hAnsiTheme="minorEastAsia" w:hint="eastAsia"/>
        </w:rPr>
        <w:t>数据集也需要经过预处理才能得到实验可用的数据。我们把</w:t>
      </w:r>
      <w:r>
        <w:rPr>
          <w:rFonts w:asciiTheme="minorEastAsia" w:eastAsiaTheme="minorEastAsia" w:hAnsiTheme="minorEastAsia"/>
        </w:rPr>
        <w:sym w:font="Symbol" w:char="F044"/>
      </w:r>
      <w:r>
        <w:rPr>
          <w:rFonts w:asciiTheme="minorEastAsia" w:eastAsiaTheme="minorEastAsia" w:hAnsiTheme="minorEastAsia" w:hint="eastAsia"/>
        </w:rPr>
        <w:t>t作为时间最小单位，</w:t>
      </w:r>
      <w:r>
        <w:rPr>
          <w:rFonts w:asciiTheme="minorEastAsia" w:eastAsiaTheme="minorEastAsia" w:hAnsiTheme="minorEastAsia"/>
        </w:rPr>
        <w:t>来</w:t>
      </w:r>
      <w:r>
        <w:rPr>
          <w:rFonts w:asciiTheme="minorEastAsia" w:eastAsiaTheme="minorEastAsia" w:hAnsiTheme="minorEastAsia" w:hint="eastAsia"/>
        </w:rPr>
        <w:t>归总衔接边的顶点，这里我们</w:t>
      </w:r>
      <w:r>
        <w:rPr>
          <w:rFonts w:asciiTheme="minorEastAsia" w:eastAsiaTheme="minorEastAsia" w:hAnsiTheme="minorEastAsia"/>
        </w:rPr>
        <w:t>根据</w:t>
      </w:r>
      <w:r>
        <w:rPr>
          <w:rFonts w:asciiTheme="minorEastAsia" w:eastAsiaTheme="minorEastAsia" w:hAnsiTheme="minorEastAsia" w:hint="eastAsia"/>
        </w:rPr>
        <w:t>实验结果（详见</w:t>
      </w:r>
      <w:r w:rsidRPr="000F331B">
        <w:rPr>
          <w:rFonts w:asciiTheme="minorEastAsia" w:eastAsiaTheme="minorEastAsia" w:hAnsiTheme="minorEastAsia" w:hint="eastAsia"/>
          <w:b/>
        </w:rPr>
        <w:t>4</w:t>
      </w:r>
      <w:r w:rsidRPr="000F331B">
        <w:rPr>
          <w:rFonts w:asciiTheme="minorEastAsia" w:eastAsiaTheme="minorEastAsia" w:hAnsiTheme="minorEastAsia"/>
          <w:b/>
        </w:rPr>
        <w:t>.</w:t>
      </w:r>
      <w:r>
        <w:rPr>
          <w:rFonts w:asciiTheme="minorEastAsia" w:eastAsiaTheme="minorEastAsia" w:hAnsiTheme="minorEastAsia" w:hint="eastAsia"/>
          <w:b/>
        </w:rPr>
        <w:t>5</w:t>
      </w:r>
      <w:r w:rsidRPr="000F331B">
        <w:rPr>
          <w:rFonts w:asciiTheme="minorEastAsia" w:eastAsiaTheme="minorEastAsia" w:hAnsiTheme="minorEastAsia" w:hint="eastAsia"/>
          <w:b/>
        </w:rPr>
        <w:t>小节</w:t>
      </w:r>
      <w:r>
        <w:rPr>
          <w:rFonts w:asciiTheme="minorEastAsia" w:eastAsiaTheme="minorEastAsia" w:hAnsiTheme="minorEastAsia"/>
        </w:rPr>
        <w:t>）</w:t>
      </w:r>
      <w:r>
        <w:rPr>
          <w:rFonts w:asciiTheme="minorEastAsia" w:eastAsiaTheme="minorEastAsia" w:hAnsiTheme="minorEastAsia" w:hint="eastAsia"/>
        </w:rPr>
        <w:t>设定时间单位</w:t>
      </w:r>
      <w:r>
        <w:rPr>
          <w:rFonts w:asciiTheme="minorEastAsia" w:eastAsiaTheme="minorEastAsia" w:hAnsiTheme="minorEastAsia"/>
        </w:rPr>
        <w:sym w:font="Symbol" w:char="F044"/>
      </w:r>
      <w:r>
        <w:rPr>
          <w:rFonts w:asciiTheme="minorEastAsia" w:eastAsiaTheme="minorEastAsia" w:hAnsiTheme="minorEastAsia" w:hint="eastAsia"/>
        </w:rPr>
        <w:t>t为5分钟。经过对原始数据的预处理后，</w:t>
      </w:r>
      <w:r>
        <w:rPr>
          <w:rFonts w:asciiTheme="minorEastAsia" w:eastAsiaTheme="minorEastAsia" w:hAnsiTheme="minorEastAsia"/>
        </w:rPr>
        <w:t>我们</w:t>
      </w:r>
      <w:r>
        <w:rPr>
          <w:rFonts w:asciiTheme="minorEastAsia" w:eastAsiaTheme="minorEastAsia" w:hAnsiTheme="minorEastAsia" w:hint="eastAsia"/>
        </w:rPr>
        <w:t>一共</w:t>
      </w:r>
      <w:r>
        <w:rPr>
          <w:rFonts w:asciiTheme="minorEastAsia" w:eastAsiaTheme="minorEastAsia" w:hAnsiTheme="minorEastAsia"/>
        </w:rPr>
        <w:t>得到</w:t>
      </w:r>
      <w:r>
        <w:rPr>
          <w:rFonts w:asciiTheme="minorEastAsia" w:eastAsiaTheme="minorEastAsia" w:hAnsiTheme="minorEastAsia" w:hint="eastAsia"/>
        </w:rPr>
        <w:t>18172个流量模式和4</w:t>
      </w:r>
      <w:r>
        <w:rPr>
          <w:rFonts w:asciiTheme="minorEastAsia" w:eastAsiaTheme="minorEastAsia" w:hAnsiTheme="minorEastAsia"/>
        </w:rPr>
        <w:t>,</w:t>
      </w:r>
      <w:r>
        <w:rPr>
          <w:rFonts w:asciiTheme="minorEastAsia" w:eastAsiaTheme="minorEastAsia" w:hAnsiTheme="minorEastAsia" w:hint="eastAsia"/>
        </w:rPr>
        <w:t>415</w:t>
      </w:r>
      <w:r>
        <w:rPr>
          <w:rFonts w:asciiTheme="minorEastAsia" w:eastAsiaTheme="minorEastAsia" w:hAnsiTheme="minorEastAsia"/>
        </w:rPr>
        <w:t>,</w:t>
      </w:r>
      <w:r>
        <w:rPr>
          <w:rFonts w:asciiTheme="minorEastAsia" w:eastAsiaTheme="minorEastAsia" w:hAnsiTheme="minorEastAsia" w:hint="eastAsia"/>
        </w:rPr>
        <w:t>329条车辆轨迹。</w:t>
      </w:r>
    </w:p>
    <w:p w:rsidR="0021235F" w:rsidRDefault="0021235F" w:rsidP="0021235F">
      <w:pPr>
        <w:ind w:firstLine="420"/>
        <w:rPr>
          <w:rFonts w:asciiTheme="minorEastAsia" w:eastAsiaTheme="minorEastAsia" w:hAnsiTheme="minorEastAsia"/>
        </w:rPr>
      </w:pPr>
      <w:r>
        <w:rPr>
          <w:rFonts w:hint="eastAsia"/>
        </w:rPr>
        <w:t>时间单位</w:t>
      </w:r>
      <w:r>
        <w:rPr>
          <w:rFonts w:asciiTheme="minorEastAsia" w:eastAsiaTheme="minorEastAsia" w:hAnsiTheme="minorEastAsia"/>
        </w:rPr>
        <w:sym w:font="Symbol" w:char="F044"/>
      </w:r>
      <w:r>
        <w:rPr>
          <w:rFonts w:asciiTheme="minorEastAsia" w:eastAsiaTheme="minorEastAsia" w:hAnsiTheme="minorEastAsia" w:hint="eastAsia"/>
        </w:rPr>
        <w:t>t的大小决定之衔接边的数量以及模型的时间复杂度。</w:t>
      </w:r>
      <w:r>
        <w:rPr>
          <w:rFonts w:asciiTheme="minorEastAsia" w:eastAsiaTheme="minorEastAsia" w:hAnsiTheme="minorEastAsia"/>
        </w:rPr>
        <w:t>图</w:t>
      </w:r>
      <w:r>
        <w:rPr>
          <w:rFonts w:asciiTheme="minorEastAsia" w:eastAsiaTheme="minorEastAsia" w:hAnsiTheme="minorEastAsia" w:hint="eastAsia"/>
        </w:rPr>
        <w:t>4</w:t>
      </w:r>
      <w:r>
        <w:rPr>
          <w:rFonts w:asciiTheme="minorEastAsia" w:eastAsiaTheme="minorEastAsia" w:hAnsiTheme="minorEastAsia"/>
        </w:rPr>
        <w:t>-3</w:t>
      </w:r>
      <w:r>
        <w:rPr>
          <w:rFonts w:asciiTheme="minorEastAsia" w:eastAsiaTheme="minorEastAsia" w:hAnsiTheme="minorEastAsia" w:hint="eastAsia"/>
        </w:rPr>
        <w:t>展示了衔接边的数量以及模型从执行到结束的时间长度随着</w:t>
      </w:r>
      <w:r>
        <w:rPr>
          <w:rFonts w:asciiTheme="minorEastAsia" w:eastAsiaTheme="minorEastAsia" w:hAnsiTheme="minorEastAsia"/>
        </w:rPr>
        <w:sym w:font="Symbol" w:char="F044"/>
      </w:r>
      <w:r>
        <w:rPr>
          <w:rFonts w:asciiTheme="minorEastAsia" w:eastAsiaTheme="minorEastAsia" w:hAnsiTheme="minorEastAsia" w:hint="eastAsia"/>
        </w:rPr>
        <w:t>t大小的变化曲线。根据图4</w:t>
      </w:r>
      <w:r>
        <w:rPr>
          <w:rFonts w:asciiTheme="minorEastAsia" w:eastAsiaTheme="minorEastAsia" w:hAnsiTheme="minorEastAsia"/>
        </w:rPr>
        <w:t>-3(a)</w:t>
      </w:r>
      <w:r>
        <w:rPr>
          <w:rFonts w:asciiTheme="minorEastAsia" w:eastAsiaTheme="minorEastAsia" w:hAnsiTheme="minorEastAsia" w:hint="eastAsia"/>
        </w:rPr>
        <w:t>和(</w:t>
      </w:r>
      <w:r>
        <w:rPr>
          <w:rFonts w:asciiTheme="minorEastAsia" w:eastAsiaTheme="minorEastAsia" w:hAnsiTheme="minorEastAsia"/>
        </w:rPr>
        <w:t>b</w:t>
      </w:r>
      <w:r>
        <w:rPr>
          <w:rFonts w:asciiTheme="minorEastAsia" w:eastAsiaTheme="minorEastAsia" w:hAnsiTheme="minorEastAsia" w:hint="eastAsia"/>
        </w:rPr>
        <w:t>)中的结果曲线，</w:t>
      </w:r>
      <w:r>
        <w:rPr>
          <w:rFonts w:asciiTheme="minorEastAsia" w:eastAsiaTheme="minorEastAsia" w:hAnsiTheme="minorEastAsia"/>
        </w:rPr>
        <w:t>我们</w:t>
      </w:r>
      <w:r>
        <w:rPr>
          <w:rFonts w:asciiTheme="minorEastAsia" w:eastAsiaTheme="minorEastAsia" w:hAnsiTheme="minorEastAsia" w:hint="eastAsia"/>
        </w:rPr>
        <w:t>将时间单位</w:t>
      </w:r>
      <w:r>
        <w:rPr>
          <w:rFonts w:asciiTheme="minorEastAsia" w:eastAsiaTheme="minorEastAsia" w:hAnsiTheme="minorEastAsia"/>
        </w:rPr>
        <w:sym w:font="Symbol" w:char="F044"/>
      </w:r>
      <w:r>
        <w:rPr>
          <w:rFonts w:asciiTheme="minorEastAsia" w:eastAsiaTheme="minorEastAsia" w:hAnsiTheme="minorEastAsia" w:hint="eastAsia"/>
        </w:rPr>
        <w:t>t设为5分钟。</w:t>
      </w:r>
    </w:p>
    <w:p w:rsidR="0021235F" w:rsidRDefault="0021235F" w:rsidP="0021235F">
      <w:pPr>
        <w:jc w:val="center"/>
        <w:rPr>
          <w:rFonts w:asciiTheme="minorEastAsia" w:eastAsiaTheme="minorEastAsia" w:hAnsiTheme="minorEastAsia"/>
        </w:rPr>
      </w:pPr>
      <w:r>
        <w:rPr>
          <w:rFonts w:asciiTheme="minorEastAsia" w:eastAsiaTheme="minorEastAsia" w:hAnsiTheme="minorEastAsia"/>
          <w:noProof/>
        </w:rPr>
        <w:drawing>
          <wp:inline distT="0" distB="0" distL="0" distR="0">
            <wp:extent cx="4892346" cy="1906438"/>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3.png"/>
                    <pic:cNvPicPr/>
                  </pic:nvPicPr>
                  <pic:blipFill>
                    <a:blip r:embed="rId33" cstate="print">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34">
                              <a14:imgEffect>
                                <a14:sharpenSoften amount="25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91191" cy="1905988"/>
                    </a:xfrm>
                    <a:prstGeom prst="rect">
                      <a:avLst/>
                    </a:prstGeom>
                  </pic:spPr>
                </pic:pic>
              </a:graphicData>
            </a:graphic>
          </wp:inline>
        </w:drawing>
      </w:r>
    </w:p>
    <w:p w:rsidR="0021235F" w:rsidRPr="0021235F" w:rsidRDefault="0021235F" w:rsidP="0021235F">
      <w:pPr>
        <w:jc w:val="center"/>
        <w:rPr>
          <w:rFonts w:asciiTheme="minorEastAsia" w:eastAsiaTheme="minorEastAsia" w:hAnsiTheme="minorEastAsia"/>
          <w:sz w:val="21"/>
          <w:szCs w:val="21"/>
        </w:rPr>
      </w:pPr>
      <w:r w:rsidRPr="00FC2408">
        <w:rPr>
          <w:rFonts w:asciiTheme="minorEastAsia" w:eastAsiaTheme="minorEastAsia" w:hAnsiTheme="minorEastAsia" w:hint="eastAsia"/>
          <w:sz w:val="21"/>
          <w:szCs w:val="21"/>
        </w:rPr>
        <w:t>图</w:t>
      </w:r>
      <w:r>
        <w:rPr>
          <w:rFonts w:asciiTheme="minorEastAsia" w:eastAsiaTheme="minorEastAsia" w:hAnsiTheme="minorEastAsia" w:hint="eastAsia"/>
          <w:sz w:val="21"/>
          <w:szCs w:val="21"/>
        </w:rPr>
        <w:t>4</w:t>
      </w:r>
      <w:r>
        <w:rPr>
          <w:rFonts w:asciiTheme="minorEastAsia" w:eastAsiaTheme="minorEastAsia" w:hAnsiTheme="minorEastAsia"/>
          <w:sz w:val="21"/>
          <w:szCs w:val="21"/>
        </w:rPr>
        <w:t>-3</w:t>
      </w:r>
      <w:r w:rsidR="00A82740">
        <w:rPr>
          <w:rFonts w:asciiTheme="minorEastAsia" w:eastAsiaTheme="minorEastAsia" w:hAnsiTheme="minorEastAsia" w:hint="eastAsia"/>
          <w:sz w:val="21"/>
          <w:szCs w:val="21"/>
        </w:rPr>
        <w:t xml:space="preserve"> </w:t>
      </w:r>
      <w:r>
        <w:rPr>
          <w:rFonts w:asciiTheme="minorEastAsia" w:eastAsiaTheme="minorEastAsia" w:hAnsiTheme="minorEastAsia" w:hint="eastAsia"/>
          <w:sz w:val="21"/>
          <w:szCs w:val="21"/>
        </w:rPr>
        <w:t>衔接边数量与模型的时间复杂度随着</w:t>
      </w:r>
      <w:r w:rsidRPr="00EE651B">
        <w:rPr>
          <w:rFonts w:asciiTheme="minorEastAsia" w:eastAsiaTheme="minorEastAsia" w:hAnsiTheme="minorEastAsia"/>
          <w:sz w:val="21"/>
          <w:szCs w:val="21"/>
        </w:rPr>
        <w:sym w:font="Symbol" w:char="F044"/>
      </w:r>
      <w:r w:rsidRPr="00EE651B">
        <w:rPr>
          <w:rFonts w:asciiTheme="minorEastAsia" w:eastAsiaTheme="minorEastAsia" w:hAnsiTheme="minorEastAsia" w:hint="eastAsia"/>
          <w:sz w:val="21"/>
          <w:szCs w:val="21"/>
        </w:rPr>
        <w:t>t</w:t>
      </w:r>
      <w:r>
        <w:rPr>
          <w:rFonts w:asciiTheme="minorEastAsia" w:eastAsiaTheme="minorEastAsia" w:hAnsiTheme="minorEastAsia" w:hint="eastAsia"/>
          <w:sz w:val="21"/>
          <w:szCs w:val="21"/>
        </w:rPr>
        <w:t>的变化曲线</w:t>
      </w:r>
    </w:p>
    <w:p w:rsidR="0021235F" w:rsidRDefault="0021235F" w:rsidP="0021235F">
      <w:pPr>
        <w:ind w:firstLine="420"/>
      </w:pPr>
      <w:r>
        <w:rPr>
          <w:rFonts w:hint="eastAsia"/>
        </w:rPr>
        <w:t>在经过数据提取、归总和预处理的交通数据集上，我们对所有的车辆轨迹进行对应的路线推荐并将</w:t>
      </w:r>
      <w:r>
        <w:rPr>
          <w:rFonts w:hint="eastAsia"/>
        </w:rPr>
        <w:t>T</w:t>
      </w:r>
      <w:r>
        <w:t>-Drive</w:t>
      </w:r>
      <w:r>
        <w:rPr>
          <w:rFonts w:hint="eastAsia"/>
        </w:rPr>
        <w:t>方法</w:t>
      </w:r>
      <w:r>
        <w:rPr>
          <w:rFonts w:hint="eastAsia"/>
        </w:rPr>
        <w:t>[</w:t>
      </w:r>
      <w:r>
        <w:t>17</w:t>
      </w:r>
      <w:r>
        <w:rPr>
          <w:rFonts w:hint="eastAsia"/>
        </w:rPr>
        <w:t>]</w:t>
      </w:r>
      <w:r>
        <w:rPr>
          <w:rFonts w:hint="eastAsia"/>
        </w:rPr>
        <w:t>作为对比的方法进行路线推荐结果的比较。</w:t>
      </w:r>
    </w:p>
    <w:p w:rsidR="0021235F" w:rsidRDefault="0021235F" w:rsidP="0021235F">
      <w:pPr>
        <w:ind w:firstLine="420"/>
      </w:pPr>
      <w:r>
        <w:rPr>
          <w:rFonts w:hint="eastAsia"/>
        </w:rPr>
        <w:t>首先，基于</w:t>
      </w:r>
      <w:r w:rsidR="00304708">
        <w:rPr>
          <w:rFonts w:ascii="黑体" w:eastAsia="黑体" w:hAnsi="黑体" w:hint="eastAsia"/>
          <w:b/>
        </w:rPr>
        <w:t>4</w:t>
      </w:r>
      <w:r w:rsidRPr="00111547">
        <w:rPr>
          <w:rFonts w:ascii="黑体" w:eastAsia="黑体" w:hAnsi="黑体"/>
          <w:b/>
        </w:rPr>
        <w:t>.2.1</w:t>
      </w:r>
      <w:r>
        <w:rPr>
          <w:rFonts w:hint="eastAsia"/>
        </w:rPr>
        <w:t>小节的理论，相连路段之间的旅行时间往往不相同。从文献</w:t>
      </w:r>
      <w:r>
        <w:rPr>
          <w:rFonts w:hint="eastAsia"/>
        </w:rPr>
        <w:t>[</w:t>
      </w:r>
      <w:r>
        <w:t>16</w:t>
      </w:r>
      <w:r>
        <w:rPr>
          <w:rFonts w:hint="eastAsia"/>
        </w:rPr>
        <w:t>]</w:t>
      </w:r>
      <w:r>
        <w:t>[17]</w:t>
      </w:r>
      <w:r>
        <w:rPr>
          <w:rFonts w:hint="eastAsia"/>
        </w:rPr>
        <w:t>中我们了解到同样类型的一类司机所产生的车辆轨迹的旅行时间往往处在同一个旅行时间簇之中。我们取</w:t>
      </w:r>
      <w:r>
        <w:rPr>
          <w:rFonts w:hint="eastAsia"/>
        </w:rPr>
        <w:t>1</w:t>
      </w:r>
      <w:r>
        <w:rPr>
          <w:rFonts w:hint="eastAsia"/>
        </w:rPr>
        <w:t>至</w:t>
      </w:r>
      <w:r>
        <w:rPr>
          <w:rFonts w:hint="eastAsia"/>
        </w:rPr>
        <w:t>5</w:t>
      </w:r>
      <w:r>
        <w:rPr>
          <w:rFonts w:hint="eastAsia"/>
        </w:rPr>
        <w:t>不同的旅行时间簇</w:t>
      </w:r>
      <w:r>
        <w:rPr>
          <w:rFonts w:hint="eastAsia"/>
        </w:rPr>
        <w:t>[16][</w:t>
      </w:r>
      <w:r>
        <w:t>17</w:t>
      </w:r>
      <w:r>
        <w:rPr>
          <w:rFonts w:hint="eastAsia"/>
        </w:rPr>
        <w:t>]</w:t>
      </w:r>
      <w:r>
        <w:rPr>
          <w:rFonts w:hint="eastAsia"/>
        </w:rPr>
        <w:t>数目以及当时间簇数目为</w:t>
      </w:r>
      <w:r>
        <w:rPr>
          <w:rFonts w:hint="eastAsia"/>
        </w:rPr>
        <w:t>2</w:t>
      </w:r>
      <w:r>
        <w:rPr>
          <w:rFonts w:hint="eastAsia"/>
        </w:rPr>
        <w:t>时不同的车辆轨迹长度对</w:t>
      </w:r>
      <w:r>
        <w:rPr>
          <w:rFonts w:hint="eastAsia"/>
        </w:rPr>
        <w:t>M</w:t>
      </w:r>
      <w:r w:rsidRPr="00111547">
        <w:rPr>
          <w:vertAlign w:val="subscript"/>
        </w:rPr>
        <w:t>R</w:t>
      </w:r>
      <w:r>
        <w:rPr>
          <w:rFonts w:hint="eastAsia"/>
        </w:rPr>
        <w:t>指标分别进行评估。图</w:t>
      </w:r>
      <w:r>
        <w:rPr>
          <w:rFonts w:hint="eastAsia"/>
        </w:rPr>
        <w:t>4</w:t>
      </w:r>
      <w:r>
        <w:t>-</w:t>
      </w:r>
      <w:r w:rsidR="00304708">
        <w:rPr>
          <w:rFonts w:hint="eastAsia"/>
        </w:rPr>
        <w:t>4</w:t>
      </w:r>
      <w:r>
        <w:t>(a)</w:t>
      </w:r>
      <w:r>
        <w:rPr>
          <w:rFonts w:hint="eastAsia"/>
        </w:rPr>
        <w:t>和</w:t>
      </w:r>
      <w:r>
        <w:rPr>
          <w:rFonts w:hint="eastAsia"/>
        </w:rPr>
        <w:t>4</w:t>
      </w:r>
      <w:r>
        <w:t>-</w:t>
      </w:r>
      <w:r w:rsidR="00304708">
        <w:rPr>
          <w:rFonts w:hint="eastAsia"/>
        </w:rPr>
        <w:t>4</w:t>
      </w:r>
      <w:r>
        <w:t>(b)</w:t>
      </w:r>
      <w:r>
        <w:rPr>
          <w:rFonts w:hint="eastAsia"/>
        </w:rPr>
        <w:t>展示了分别展示了以上两种实验情况。从图中我们能看出随着时间簇数目的增多和车辆轨迹的变长，</w:t>
      </w:r>
      <w:r>
        <w:rPr>
          <w:rFonts w:hint="eastAsia"/>
        </w:rPr>
        <w:t>T</w:t>
      </w:r>
      <w:r>
        <w:t>-Drive</w:t>
      </w:r>
      <w:r>
        <w:rPr>
          <w:rFonts w:hint="eastAsia"/>
        </w:rPr>
        <w:t>模型的</w:t>
      </w:r>
      <w:r>
        <w:rPr>
          <w:rFonts w:hint="eastAsia"/>
        </w:rPr>
        <w:t>M</w:t>
      </w:r>
      <w:r w:rsidRPr="00111547">
        <w:rPr>
          <w:vertAlign w:val="subscript"/>
        </w:rPr>
        <w:t>R</w:t>
      </w:r>
      <w:r>
        <w:rPr>
          <w:rFonts w:hint="eastAsia"/>
        </w:rPr>
        <w:t>指标变得越来越低，与之相反，衔接技术则能相对抑制路线衔接问题的出现。</w:t>
      </w:r>
    </w:p>
    <w:p w:rsidR="0021235F" w:rsidRDefault="0021235F" w:rsidP="0021235F">
      <w:pPr>
        <w:ind w:firstLine="420"/>
      </w:pPr>
      <w:r>
        <w:rPr>
          <w:rFonts w:hint="eastAsia"/>
        </w:rPr>
        <w:t>然后，我们利用指标</w:t>
      </w:r>
      <w:proofErr w:type="spellStart"/>
      <w:r>
        <w:t>R</w:t>
      </w:r>
      <w:r>
        <w:rPr>
          <w:vertAlign w:val="subscript"/>
        </w:rPr>
        <w:t>α</w:t>
      </w:r>
      <w:proofErr w:type="spellEnd"/>
      <w:r>
        <w:rPr>
          <w:rFonts w:hint="eastAsia"/>
        </w:rPr>
        <w:t>和</w:t>
      </w:r>
      <w:bookmarkStart w:id="245" w:name="OLE_LINK27"/>
      <w:proofErr w:type="spellStart"/>
      <w:r>
        <w:t>R</w:t>
      </w:r>
      <w:r>
        <w:rPr>
          <w:vertAlign w:val="subscript"/>
        </w:rPr>
        <w:t>β</w:t>
      </w:r>
      <w:bookmarkEnd w:id="245"/>
      <w:proofErr w:type="spellEnd"/>
      <w:r>
        <w:rPr>
          <w:rFonts w:hint="eastAsia"/>
        </w:rPr>
        <w:t>来评估</w:t>
      </w:r>
      <w:proofErr w:type="spellStart"/>
      <w:r>
        <w:rPr>
          <w:rFonts w:hint="eastAsia"/>
        </w:rPr>
        <w:t>S</w:t>
      </w:r>
      <w:r>
        <w:t>pica</w:t>
      </w:r>
      <w:proofErr w:type="spellEnd"/>
      <w:r>
        <w:rPr>
          <w:rFonts w:hint="eastAsia"/>
        </w:rPr>
        <w:t>模型的性能并选取真实的路线作</w:t>
      </w:r>
      <w:r>
        <w:rPr>
          <w:rFonts w:hint="eastAsia"/>
        </w:rPr>
        <w:lastRenderedPageBreak/>
        <w:t>为模型的基准对比。对于不同司机的驾驶经验，通过</w:t>
      </w:r>
      <w:r w:rsidR="0006416E">
        <w:rPr>
          <w:rFonts w:ascii="黑体" w:eastAsia="黑体" w:hAnsi="黑体" w:hint="eastAsia"/>
          <w:b/>
        </w:rPr>
        <w:t>4</w:t>
      </w:r>
      <w:r w:rsidRPr="00382805">
        <w:rPr>
          <w:rFonts w:ascii="黑体" w:eastAsia="黑体" w:hAnsi="黑体"/>
          <w:b/>
        </w:rPr>
        <w:t>.2.3</w:t>
      </w:r>
      <w:r>
        <w:rPr>
          <w:rFonts w:hint="eastAsia"/>
        </w:rPr>
        <w:t>小节我们计算出了每一条车辆轨迹的驾驶经验</w:t>
      </w:r>
      <m:oMath>
        <m:acc>
          <m:accPr>
            <m:ctrlPr>
              <w:rPr>
                <w:rFonts w:ascii="Cambria Math" w:eastAsia="Cambria Math" w:hAnsi="Cambria Math"/>
                <w:i/>
              </w:rPr>
            </m:ctrlPr>
          </m:accPr>
          <m:e>
            <m:r>
              <w:rPr>
                <w:rFonts w:ascii="Cambria Math" w:eastAsia="Cambria Math" w:hAnsi="Cambria Math"/>
              </w:rPr>
              <m:t>σ</m:t>
            </m:r>
          </m:e>
        </m:acc>
      </m:oMath>
      <w:r>
        <w:rPr>
          <w:rFonts w:hint="eastAsia"/>
        </w:rPr>
        <w:t>值来对模型预测出的旅行时间进行先衰减相乘，</w:t>
      </w:r>
      <w:r>
        <w:t>进而</w:t>
      </w:r>
      <w:r>
        <w:rPr>
          <w:rFonts w:hint="eastAsia"/>
        </w:rPr>
        <w:t>得到模型最终的</w:t>
      </w:r>
      <w:r>
        <w:t>路线</w:t>
      </w:r>
      <w:r>
        <w:rPr>
          <w:rFonts w:hint="eastAsia"/>
        </w:rPr>
        <w:t>推荐结果。</w:t>
      </w:r>
    </w:p>
    <w:p w:rsidR="0021235F" w:rsidRDefault="0021235F" w:rsidP="0021235F">
      <w:pPr>
        <w:ind w:firstLine="420"/>
      </w:pPr>
      <w:r>
        <w:rPr>
          <w:rFonts w:hint="eastAsia"/>
        </w:rPr>
        <w:t>同样的，由于针对工作日和周末两份数据集实验结果较为相似，这里我们也只给出针对工作日数据集的实验结果。图</w:t>
      </w:r>
      <w:r>
        <w:rPr>
          <w:rFonts w:hint="eastAsia"/>
        </w:rPr>
        <w:t>4</w:t>
      </w:r>
      <w:r>
        <w:t>-</w:t>
      </w:r>
      <w:r w:rsidR="0006416E">
        <w:rPr>
          <w:rFonts w:hint="eastAsia"/>
        </w:rPr>
        <w:t>4</w:t>
      </w:r>
      <w:r>
        <w:t>(c)</w:t>
      </w:r>
      <w:r>
        <w:rPr>
          <w:rFonts w:hint="eastAsia"/>
        </w:rPr>
        <w:t>展示了</w:t>
      </w:r>
      <w:proofErr w:type="spellStart"/>
      <w:r>
        <w:rPr>
          <w:rFonts w:hint="eastAsia"/>
        </w:rPr>
        <w:t>S</w:t>
      </w:r>
      <w:r>
        <w:t>pica</w:t>
      </w:r>
      <w:proofErr w:type="spellEnd"/>
      <w:r>
        <w:rPr>
          <w:rFonts w:hint="eastAsia"/>
        </w:rPr>
        <w:t>模型与</w:t>
      </w:r>
      <w:r>
        <w:rPr>
          <w:rFonts w:hint="eastAsia"/>
        </w:rPr>
        <w:t>T</w:t>
      </w:r>
      <w:r>
        <w:t>-Drive</w:t>
      </w:r>
      <w:r>
        <w:rPr>
          <w:rFonts w:hint="eastAsia"/>
        </w:rPr>
        <w:t>模型对于指标</w:t>
      </w:r>
      <w:proofErr w:type="spellStart"/>
      <w:r>
        <w:t>R</w:t>
      </w:r>
      <w:r>
        <w:rPr>
          <w:vertAlign w:val="subscript"/>
        </w:rPr>
        <w:t>α</w:t>
      </w:r>
      <w:proofErr w:type="spellEnd"/>
      <w:r>
        <w:rPr>
          <w:rFonts w:hint="eastAsia"/>
        </w:rPr>
        <w:t>在一天中不同起始时间τ下的实验结果，图</w:t>
      </w:r>
      <w:r>
        <w:rPr>
          <w:rFonts w:hint="eastAsia"/>
        </w:rPr>
        <w:t>4</w:t>
      </w:r>
      <w:r>
        <w:t>-</w:t>
      </w:r>
      <w:r w:rsidR="0006416E">
        <w:rPr>
          <w:rFonts w:hint="eastAsia"/>
        </w:rPr>
        <w:t>4</w:t>
      </w:r>
      <w:r>
        <w:t>(d)</w:t>
      </w:r>
      <w:r>
        <w:rPr>
          <w:rFonts w:hint="eastAsia"/>
        </w:rPr>
        <w:t>则展示了</w:t>
      </w:r>
      <w:proofErr w:type="spellStart"/>
      <w:r>
        <w:rPr>
          <w:rFonts w:hint="eastAsia"/>
        </w:rPr>
        <w:t>S</w:t>
      </w:r>
      <w:r>
        <w:t>pica</w:t>
      </w:r>
      <w:proofErr w:type="spellEnd"/>
      <w:r>
        <w:rPr>
          <w:rFonts w:hint="eastAsia"/>
        </w:rPr>
        <w:t>模型与</w:t>
      </w:r>
      <w:r>
        <w:rPr>
          <w:rFonts w:hint="eastAsia"/>
        </w:rPr>
        <w:t>T</w:t>
      </w:r>
      <w:r>
        <w:t>-Drive</w:t>
      </w:r>
      <w:r>
        <w:rPr>
          <w:rFonts w:hint="eastAsia"/>
        </w:rPr>
        <w:t>模型分别在不同的</w:t>
      </w:r>
      <w:proofErr w:type="spellStart"/>
      <w:r>
        <w:t>R</w:t>
      </w:r>
      <w:r>
        <w:rPr>
          <w:vertAlign w:val="subscript"/>
        </w:rPr>
        <w:t>β</w:t>
      </w:r>
      <w:proofErr w:type="spellEnd"/>
      <w:r>
        <w:rPr>
          <w:rFonts w:hint="eastAsia"/>
        </w:rPr>
        <w:t>值下推荐路线的占比。从图</w:t>
      </w:r>
      <w:r>
        <w:rPr>
          <w:rFonts w:hint="eastAsia"/>
        </w:rPr>
        <w:t>(</w:t>
      </w:r>
      <w:r>
        <w:t>c</w:t>
      </w:r>
      <w:r>
        <w:rPr>
          <w:rFonts w:hint="eastAsia"/>
        </w:rPr>
        <w:t>)</w:t>
      </w:r>
      <w:r>
        <w:rPr>
          <w:rFonts w:hint="eastAsia"/>
        </w:rPr>
        <w:t>和图</w:t>
      </w:r>
      <w:r>
        <w:rPr>
          <w:rFonts w:hint="eastAsia"/>
        </w:rPr>
        <w:t>(</w:t>
      </w:r>
      <w:r>
        <w:t>d</w:t>
      </w:r>
      <w:r>
        <w:rPr>
          <w:rFonts w:hint="eastAsia"/>
        </w:rPr>
        <w:t>)</w:t>
      </w:r>
      <w:r>
        <w:rPr>
          <w:rFonts w:hint="eastAsia"/>
        </w:rPr>
        <w:t>中看出，</w:t>
      </w:r>
      <w:r>
        <w:t>虽然</w:t>
      </w:r>
      <w:r>
        <w:rPr>
          <w:rFonts w:hint="eastAsia"/>
        </w:rPr>
        <w:t>T</w:t>
      </w:r>
      <w:r>
        <w:t>-Drive</w:t>
      </w:r>
      <w:r>
        <w:rPr>
          <w:rFonts w:hint="eastAsia"/>
        </w:rPr>
        <w:t>的</w:t>
      </w:r>
      <w:proofErr w:type="spellStart"/>
      <w:r>
        <w:t>R</w:t>
      </w:r>
      <w:r>
        <w:rPr>
          <w:vertAlign w:val="subscript"/>
        </w:rPr>
        <w:t>β</w:t>
      </w:r>
      <w:proofErr w:type="spellEnd"/>
      <w:r>
        <w:rPr>
          <w:rFonts w:hint="eastAsia"/>
        </w:rPr>
        <w:t>值评估效果略优于</w:t>
      </w:r>
      <w:proofErr w:type="spellStart"/>
      <w:r>
        <w:rPr>
          <w:rFonts w:hint="eastAsia"/>
        </w:rPr>
        <w:t>S</w:t>
      </w:r>
      <w:r>
        <w:t>pica</w:t>
      </w:r>
      <w:proofErr w:type="spellEnd"/>
      <w:r>
        <w:rPr>
          <w:rFonts w:hint="eastAsia"/>
        </w:rPr>
        <w:t>模型，</w:t>
      </w:r>
      <w:r>
        <w:t>但</w:t>
      </w:r>
      <w:proofErr w:type="spellStart"/>
      <w:r>
        <w:t>Spica</w:t>
      </w:r>
      <w:proofErr w:type="spellEnd"/>
      <w:r>
        <w:rPr>
          <w:rFonts w:hint="eastAsia"/>
        </w:rPr>
        <w:t>模型的实验结果也很高效而且这两种模型的</w:t>
      </w:r>
      <w:proofErr w:type="spellStart"/>
      <w:r>
        <w:t>R</w:t>
      </w:r>
      <w:r>
        <w:rPr>
          <w:vertAlign w:val="subscript"/>
        </w:rPr>
        <w:t>α</w:t>
      </w:r>
      <w:proofErr w:type="spellEnd"/>
      <w:r>
        <w:rPr>
          <w:rFonts w:hint="eastAsia"/>
        </w:rPr>
        <w:t>几乎持平。因此，实验结果证明了</w:t>
      </w:r>
      <w:proofErr w:type="spellStart"/>
      <w:r>
        <w:rPr>
          <w:rFonts w:hint="eastAsia"/>
        </w:rPr>
        <w:t>S</w:t>
      </w:r>
      <w:r>
        <w:t>pica</w:t>
      </w:r>
      <w:proofErr w:type="spellEnd"/>
      <w:r>
        <w:rPr>
          <w:rFonts w:hint="eastAsia"/>
        </w:rPr>
        <w:t>模型的有效性，对给出合理的路线推荐能达到令人满意的结果。</w:t>
      </w:r>
    </w:p>
    <w:p w:rsidR="0021235F" w:rsidRDefault="0021235F" w:rsidP="0021235F">
      <w:pPr>
        <w:jc w:val="center"/>
        <w:rPr>
          <w:rFonts w:asciiTheme="minorEastAsia" w:eastAsiaTheme="minorEastAsia" w:hAnsiTheme="minorEastAsia"/>
        </w:rPr>
      </w:pPr>
      <w:r>
        <w:rPr>
          <w:rFonts w:asciiTheme="minorEastAsia" w:eastAsiaTheme="minorEastAsia" w:hAnsiTheme="minorEastAsia"/>
          <w:noProof/>
        </w:rPr>
        <w:drawing>
          <wp:inline distT="0" distB="0" distL="0" distR="0">
            <wp:extent cx="4917668" cy="320902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5.png"/>
                    <pic:cNvPicPr/>
                  </pic:nvPicPr>
                  <pic:blipFill>
                    <a:blip r:embed="rId35" cstate="print">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36">
                              <a14:imgEffect>
                                <a14:sharpenSoften amount="25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16507" cy="3208270"/>
                    </a:xfrm>
                    <a:prstGeom prst="rect">
                      <a:avLst/>
                    </a:prstGeom>
                  </pic:spPr>
                </pic:pic>
              </a:graphicData>
            </a:graphic>
          </wp:inline>
        </w:drawing>
      </w:r>
    </w:p>
    <w:p w:rsidR="0021235F" w:rsidRDefault="0021235F" w:rsidP="00D818EB">
      <w:pPr>
        <w:jc w:val="center"/>
        <w:rPr>
          <w:rFonts w:asciiTheme="minorEastAsia" w:eastAsiaTheme="minorEastAsia" w:hAnsiTheme="minorEastAsia"/>
          <w:sz w:val="21"/>
          <w:szCs w:val="21"/>
        </w:rPr>
      </w:pPr>
      <w:r w:rsidRPr="00FC2408">
        <w:rPr>
          <w:rFonts w:asciiTheme="minorEastAsia" w:eastAsiaTheme="minorEastAsia" w:hAnsiTheme="minorEastAsia" w:hint="eastAsia"/>
          <w:sz w:val="21"/>
          <w:szCs w:val="21"/>
        </w:rPr>
        <w:t>图</w:t>
      </w:r>
      <w:r>
        <w:rPr>
          <w:rFonts w:asciiTheme="minorEastAsia" w:eastAsiaTheme="minorEastAsia" w:hAnsiTheme="minorEastAsia" w:hint="eastAsia"/>
          <w:sz w:val="21"/>
          <w:szCs w:val="21"/>
        </w:rPr>
        <w:t>4</w:t>
      </w:r>
      <w:r>
        <w:rPr>
          <w:rFonts w:asciiTheme="minorEastAsia" w:eastAsiaTheme="minorEastAsia" w:hAnsiTheme="minorEastAsia"/>
          <w:sz w:val="21"/>
          <w:szCs w:val="21"/>
        </w:rPr>
        <w:t>-</w:t>
      </w:r>
      <w:r w:rsidR="00304708">
        <w:rPr>
          <w:rFonts w:asciiTheme="minorEastAsia" w:eastAsiaTheme="minorEastAsia" w:hAnsiTheme="minorEastAsia" w:hint="eastAsia"/>
          <w:sz w:val="21"/>
          <w:szCs w:val="21"/>
        </w:rPr>
        <w:t>4</w:t>
      </w:r>
      <w:r w:rsidR="00A82740">
        <w:rPr>
          <w:rFonts w:asciiTheme="minorEastAsia" w:eastAsiaTheme="minorEastAsia" w:hAnsiTheme="minorEastAsia" w:hint="eastAsia"/>
          <w:sz w:val="21"/>
          <w:szCs w:val="21"/>
        </w:rPr>
        <w:t xml:space="preserve"> </w:t>
      </w:r>
      <w:r>
        <w:rPr>
          <w:rFonts w:asciiTheme="minorEastAsia" w:eastAsiaTheme="minorEastAsia" w:hAnsiTheme="minorEastAsia" w:hint="eastAsia"/>
          <w:sz w:val="21"/>
          <w:szCs w:val="21"/>
        </w:rPr>
        <w:t>M</w:t>
      </w:r>
      <w:r>
        <w:rPr>
          <w:rFonts w:asciiTheme="minorEastAsia" w:eastAsiaTheme="minorEastAsia" w:hAnsiTheme="minorEastAsia"/>
          <w:sz w:val="21"/>
          <w:szCs w:val="21"/>
        </w:rPr>
        <w:t>R</w:t>
      </w:r>
      <w:r>
        <w:rPr>
          <w:rFonts w:asciiTheme="minorEastAsia" w:eastAsiaTheme="minorEastAsia" w:hAnsiTheme="minorEastAsia" w:hint="eastAsia"/>
          <w:sz w:val="21"/>
          <w:szCs w:val="21"/>
        </w:rPr>
        <w:t>指标下路线衔接问题的影响及</w:t>
      </w:r>
      <w:proofErr w:type="spellStart"/>
      <w:r>
        <w:rPr>
          <w:rFonts w:asciiTheme="minorEastAsia" w:eastAsiaTheme="minorEastAsia" w:hAnsiTheme="minorEastAsia" w:hint="eastAsia"/>
          <w:sz w:val="21"/>
          <w:szCs w:val="21"/>
        </w:rPr>
        <w:t>S</w:t>
      </w:r>
      <w:r>
        <w:rPr>
          <w:rFonts w:asciiTheme="minorEastAsia" w:eastAsiaTheme="minorEastAsia" w:hAnsiTheme="minorEastAsia"/>
          <w:sz w:val="21"/>
          <w:szCs w:val="21"/>
        </w:rPr>
        <w:t>pica</w:t>
      </w:r>
      <w:proofErr w:type="spellEnd"/>
      <w:r>
        <w:rPr>
          <w:rFonts w:asciiTheme="minorEastAsia" w:eastAsiaTheme="minorEastAsia" w:hAnsiTheme="minorEastAsia" w:hint="eastAsia"/>
          <w:sz w:val="21"/>
          <w:szCs w:val="21"/>
        </w:rPr>
        <w:t>模型与T</w:t>
      </w:r>
      <w:r>
        <w:rPr>
          <w:rFonts w:asciiTheme="minorEastAsia" w:eastAsiaTheme="minorEastAsia" w:hAnsiTheme="minorEastAsia"/>
          <w:sz w:val="21"/>
          <w:szCs w:val="21"/>
        </w:rPr>
        <w:t>-Drive</w:t>
      </w:r>
      <w:r>
        <w:rPr>
          <w:rFonts w:asciiTheme="minorEastAsia" w:eastAsiaTheme="minorEastAsia" w:hAnsiTheme="minorEastAsia" w:hint="eastAsia"/>
          <w:sz w:val="21"/>
          <w:szCs w:val="21"/>
        </w:rPr>
        <w:t>模型效果对比</w:t>
      </w:r>
    </w:p>
    <w:p w:rsidR="00C2204D" w:rsidRDefault="00C2204D" w:rsidP="00C2204D">
      <w:pPr>
        <w:pStyle w:val="2"/>
      </w:pPr>
      <w:bookmarkStart w:id="246" w:name="_Toc448270619"/>
      <w:r w:rsidRPr="004518F8">
        <w:rPr>
          <w:rFonts w:hint="eastAsia"/>
        </w:rPr>
        <w:t>4.</w:t>
      </w:r>
      <w:r w:rsidR="00810631">
        <w:rPr>
          <w:rFonts w:hint="eastAsia"/>
        </w:rPr>
        <w:t>5</w:t>
      </w:r>
      <w:r w:rsidR="00A82740">
        <w:rPr>
          <w:rFonts w:hint="eastAsia"/>
        </w:rPr>
        <w:t xml:space="preserve"> </w:t>
      </w:r>
      <w:r>
        <w:rPr>
          <w:rFonts w:hint="eastAsia"/>
        </w:rPr>
        <w:t>本章小结</w:t>
      </w:r>
      <w:bookmarkEnd w:id="246"/>
    </w:p>
    <w:p w:rsidR="00C2204D" w:rsidRDefault="00C2204D" w:rsidP="00C2204D">
      <w:r>
        <w:rPr>
          <w:rFonts w:hint="eastAsia"/>
        </w:rPr>
        <w:tab/>
      </w:r>
      <w:r>
        <w:rPr>
          <w:rFonts w:hint="eastAsia"/>
        </w:rPr>
        <w:t>本章节分别从模型定义、建模过程、模型训练、模型预测到实验结果这五个方面逐步详细阐述了</w:t>
      </w:r>
      <w:proofErr w:type="spellStart"/>
      <w:r>
        <w:rPr>
          <w:rFonts w:hint="eastAsia"/>
        </w:rPr>
        <w:t>Spica</w:t>
      </w:r>
      <w:proofErr w:type="spellEnd"/>
      <w:r>
        <w:rPr>
          <w:rFonts w:hint="eastAsia"/>
        </w:rPr>
        <w:t>模型的设计与实现方式。通过</w:t>
      </w:r>
      <w:r w:rsidRPr="009F2378">
        <w:rPr>
          <w:rFonts w:hint="eastAsia"/>
        </w:rPr>
        <w:t>在</w:t>
      </w:r>
      <w:r>
        <w:rPr>
          <w:rFonts w:hint="eastAsia"/>
        </w:rPr>
        <w:t>从真实的交通治安卡口系统处获取的原始数据提取并处理得到实验数据集上进行</w:t>
      </w:r>
      <w:r w:rsidRPr="009F2378">
        <w:rPr>
          <w:rFonts w:hint="eastAsia"/>
        </w:rPr>
        <w:t>大量的实验</w:t>
      </w:r>
      <w:r>
        <w:rPr>
          <w:rFonts w:hint="eastAsia"/>
        </w:rPr>
        <w:t>，具有一定的实际意义。并与</w:t>
      </w:r>
      <w:r>
        <w:rPr>
          <w:rFonts w:hint="eastAsia"/>
        </w:rPr>
        <w:t>T-Drive</w:t>
      </w:r>
      <w:r>
        <w:rPr>
          <w:rFonts w:hint="eastAsia"/>
        </w:rPr>
        <w:t>模型做性能的对比，结果具有较强的说服力，充分验证了我们提出的</w:t>
      </w:r>
      <w:proofErr w:type="spellStart"/>
      <w:r>
        <w:rPr>
          <w:rFonts w:hint="eastAsia"/>
        </w:rPr>
        <w:t>Spica</w:t>
      </w:r>
      <w:proofErr w:type="spellEnd"/>
      <w:r>
        <w:rPr>
          <w:rFonts w:hint="eastAsia"/>
        </w:rPr>
        <w:t>模型所具有的合理性和可行性。</w:t>
      </w:r>
    </w:p>
    <w:p w:rsidR="008412ED" w:rsidRPr="00D818EB" w:rsidRDefault="008412ED" w:rsidP="00C2204D">
      <w:pPr>
        <w:widowControl/>
        <w:spacing w:line="240" w:lineRule="auto"/>
        <w:jc w:val="left"/>
        <w:sectPr w:rsidR="008412ED" w:rsidRPr="00D818EB" w:rsidSect="004518F8">
          <w:endnotePr>
            <w:numFmt w:val="decimal"/>
          </w:endnotePr>
          <w:pgSz w:w="11906" w:h="16838"/>
          <w:pgMar w:top="1440" w:right="1797" w:bottom="1440" w:left="1797" w:header="851" w:footer="992" w:gutter="0"/>
          <w:cols w:space="720"/>
          <w:docGrid w:type="linesAndChars" w:linePitch="312"/>
        </w:sectPr>
      </w:pPr>
    </w:p>
    <w:p w:rsidR="001443B3" w:rsidRPr="004962B2" w:rsidRDefault="00E92BFA" w:rsidP="004518F8">
      <w:pPr>
        <w:pStyle w:val="1"/>
        <w:numPr>
          <w:ilvl w:val="0"/>
          <w:numId w:val="15"/>
        </w:numPr>
        <w:spacing w:before="312" w:after="312"/>
        <w:jc w:val="center"/>
        <w:rPr>
          <w:rFonts w:ascii="黑体" w:eastAsia="黑体" w:hAnsi="黑体"/>
          <w:sz w:val="30"/>
          <w:szCs w:val="30"/>
        </w:rPr>
      </w:pPr>
      <w:bookmarkStart w:id="247" w:name="_Toc448270620"/>
      <w:r>
        <w:rPr>
          <w:rFonts w:ascii="黑体" w:eastAsia="黑体" w:hAnsi="黑体" w:hint="eastAsia"/>
          <w:sz w:val="30"/>
          <w:szCs w:val="30"/>
        </w:rPr>
        <w:lastRenderedPageBreak/>
        <w:t>总结和展望</w:t>
      </w:r>
      <w:bookmarkEnd w:id="247"/>
    </w:p>
    <w:p w:rsidR="000C5606" w:rsidRDefault="000C5606" w:rsidP="000C5606">
      <w:pPr>
        <w:pStyle w:val="2"/>
        <w:rPr>
          <w:rFonts w:ascii="黑体" w:hAnsi="黑体"/>
          <w:szCs w:val="28"/>
        </w:rPr>
      </w:pPr>
      <w:bookmarkStart w:id="248" w:name="_Toc417044305"/>
      <w:bookmarkStart w:id="249" w:name="_Toc448270621"/>
      <w:r>
        <w:rPr>
          <w:rFonts w:ascii="黑体" w:hAnsi="黑体" w:hint="eastAsia"/>
          <w:szCs w:val="28"/>
        </w:rPr>
        <w:t>5.1 总结</w:t>
      </w:r>
      <w:bookmarkEnd w:id="248"/>
      <w:bookmarkEnd w:id="249"/>
    </w:p>
    <w:p w:rsidR="009A201E" w:rsidRDefault="00E13DC9" w:rsidP="002916D3">
      <w:pPr>
        <w:ind w:firstLine="420"/>
      </w:pPr>
      <w:r>
        <w:rPr>
          <w:rFonts w:hint="eastAsia"/>
        </w:rPr>
        <w:t>本</w:t>
      </w:r>
      <w:r w:rsidR="003E655F">
        <w:rPr>
          <w:rFonts w:hint="eastAsia"/>
        </w:rPr>
        <w:t>文针对交</w:t>
      </w:r>
      <w:r w:rsidR="00987CC7">
        <w:rPr>
          <w:rFonts w:hint="eastAsia"/>
        </w:rPr>
        <w:t>通数据挖掘领域的流量预测与路线推荐两个热点问题进行了研究和探索。针对交通流量预测问题</w:t>
      </w:r>
      <w:r w:rsidR="00A9736F">
        <w:rPr>
          <w:rFonts w:hint="eastAsia"/>
        </w:rPr>
        <w:t>存在的不足</w:t>
      </w:r>
      <w:r w:rsidR="00987CC7">
        <w:rPr>
          <w:rFonts w:hint="eastAsia"/>
        </w:rPr>
        <w:t>，</w:t>
      </w:r>
      <w:r w:rsidR="00987CC7">
        <w:t>本文提出了一种</w:t>
      </w:r>
      <w:r w:rsidR="00987CC7">
        <w:rPr>
          <w:rFonts w:hint="eastAsia"/>
        </w:rPr>
        <w:t>采用平面滑动平均算法的聚合模型，该模型从新的视角出发</w:t>
      </w:r>
      <w:r w:rsidR="00BF0A4A">
        <w:rPr>
          <w:rFonts w:hint="eastAsia"/>
        </w:rPr>
        <w:t>将</w:t>
      </w:r>
      <w:r w:rsidR="00987CC7">
        <w:rPr>
          <w:rFonts w:hint="eastAsia"/>
        </w:rPr>
        <w:t>交通流量数据之间的关系</w:t>
      </w:r>
      <w:r w:rsidR="00BF0A4A">
        <w:rPr>
          <w:rFonts w:hint="eastAsia"/>
        </w:rPr>
        <w:t>提取出来</w:t>
      </w:r>
      <w:r w:rsidR="00987CC7">
        <w:rPr>
          <w:rFonts w:hint="eastAsia"/>
        </w:rPr>
        <w:t>，</w:t>
      </w:r>
      <w:r w:rsidR="00BF0A4A">
        <w:rPr>
          <w:rFonts w:hint="eastAsia"/>
        </w:rPr>
        <w:t>与传统的统计手段相结合</w:t>
      </w:r>
      <w:r w:rsidR="00655006">
        <w:rPr>
          <w:rFonts w:hint="eastAsia"/>
        </w:rPr>
        <w:t>提出一种新的流量</w:t>
      </w:r>
      <w:r w:rsidR="00BF0A4A">
        <w:rPr>
          <w:rFonts w:hint="eastAsia"/>
        </w:rPr>
        <w:t>预测</w:t>
      </w:r>
      <w:r w:rsidR="00655006">
        <w:rPr>
          <w:rFonts w:hint="eastAsia"/>
        </w:rPr>
        <w:t>方式</w:t>
      </w:r>
      <w:r w:rsidR="00BF0A4A">
        <w:rPr>
          <w:rFonts w:hint="eastAsia"/>
        </w:rPr>
        <w:t>，</w:t>
      </w:r>
      <w:r w:rsidR="00655006">
        <w:rPr>
          <w:rFonts w:hint="eastAsia"/>
        </w:rPr>
        <w:t>并</w:t>
      </w:r>
      <w:r w:rsidR="00BF0A4A">
        <w:rPr>
          <w:rFonts w:hint="eastAsia"/>
        </w:rPr>
        <w:t>通过在</w:t>
      </w:r>
      <w:r w:rsidR="00655006">
        <w:rPr>
          <w:rFonts w:hint="eastAsia"/>
        </w:rPr>
        <w:t>真实的交通流量数据集上进行了大量的实验，验证了</w:t>
      </w:r>
      <w:r w:rsidR="00655006">
        <w:rPr>
          <w:rFonts w:hint="eastAsia"/>
        </w:rPr>
        <w:t>PMA</w:t>
      </w:r>
      <w:r w:rsidR="00655006">
        <w:rPr>
          <w:rFonts w:hint="eastAsia"/>
        </w:rPr>
        <w:t>模型的可行性。</w:t>
      </w:r>
      <w:r w:rsidR="00A9736F">
        <w:rPr>
          <w:rFonts w:hint="eastAsia"/>
        </w:rPr>
        <w:t>针对交通路线推荐问题存在的不足，本文提出了一种道路捆绑模型，</w:t>
      </w:r>
      <w:r w:rsidR="00A9736F">
        <w:t>该模型</w:t>
      </w:r>
      <w:r w:rsidR="00A9736F">
        <w:rPr>
          <w:rFonts w:hint="eastAsia"/>
        </w:rPr>
        <w:t>同样从新的视角出发研究车辆轨迹的特征，</w:t>
      </w:r>
      <w:r w:rsidR="008502A7">
        <w:rPr>
          <w:rFonts w:hint="eastAsia"/>
        </w:rPr>
        <w:t>提出衔接边的新概念将相连接的不同路段的旅行时间与车辆轨迹关联起来使得推荐的结果变得更加可靠，</w:t>
      </w:r>
      <w:r w:rsidR="00A9736F">
        <w:t>通过</w:t>
      </w:r>
      <w:r w:rsidR="00A9736F">
        <w:rPr>
          <w:rFonts w:hint="eastAsia"/>
        </w:rPr>
        <w:t>在真实</w:t>
      </w:r>
      <w:r w:rsidR="008B4089">
        <w:rPr>
          <w:rFonts w:hint="eastAsia"/>
        </w:rPr>
        <w:t>的</w:t>
      </w:r>
      <w:r w:rsidR="00A9736F">
        <w:rPr>
          <w:rFonts w:hint="eastAsia"/>
        </w:rPr>
        <w:t>数据集上进行的实验证明了</w:t>
      </w:r>
      <w:proofErr w:type="spellStart"/>
      <w:r w:rsidR="00A9736F">
        <w:rPr>
          <w:rFonts w:hint="eastAsia"/>
        </w:rPr>
        <w:t>S</w:t>
      </w:r>
      <w:r w:rsidR="00A9736F">
        <w:t>pica</w:t>
      </w:r>
      <w:proofErr w:type="spellEnd"/>
      <w:r w:rsidR="00A9736F">
        <w:rPr>
          <w:rFonts w:hint="eastAsia"/>
        </w:rPr>
        <w:t>模型的可行性。</w:t>
      </w:r>
    </w:p>
    <w:p w:rsidR="00334BDC" w:rsidRDefault="00334BDC" w:rsidP="002916D3">
      <w:pPr>
        <w:ind w:firstLine="420"/>
      </w:pPr>
      <w:r>
        <w:rPr>
          <w:rFonts w:hint="eastAsia"/>
        </w:rPr>
        <w:t>总体来说，</w:t>
      </w:r>
      <w:r>
        <w:t>本文</w:t>
      </w:r>
      <w:r>
        <w:rPr>
          <w:rFonts w:hint="eastAsia"/>
        </w:rPr>
        <w:t>做出的主要贡献可归为以下几点：</w:t>
      </w:r>
    </w:p>
    <w:p w:rsidR="00334BDC" w:rsidRDefault="00334BDC" w:rsidP="00334BDC">
      <w:pPr>
        <w:pStyle w:val="af2"/>
        <w:numPr>
          <w:ilvl w:val="0"/>
          <w:numId w:val="34"/>
        </w:numPr>
        <w:ind w:firstLineChars="0"/>
      </w:pPr>
      <w:r>
        <w:rPr>
          <w:rFonts w:hint="eastAsia"/>
        </w:rPr>
        <w:t>提出了一种平面滑动平均模型</w:t>
      </w:r>
      <w:r>
        <w:rPr>
          <w:rFonts w:hint="eastAsia"/>
        </w:rPr>
        <w:t>PMA</w:t>
      </w:r>
      <w:r>
        <w:rPr>
          <w:rFonts w:hint="eastAsia"/>
        </w:rPr>
        <w:t>来预测短时交通流，从一种全新的数据视角将个体交通数据流与相似交通数据流相结合进行预测，</w:t>
      </w:r>
      <w:r>
        <w:t>并</w:t>
      </w:r>
      <w:r>
        <w:rPr>
          <w:rFonts w:hint="eastAsia"/>
        </w:rPr>
        <w:t>举例说明了该模型合理性与可行性。</w:t>
      </w:r>
    </w:p>
    <w:p w:rsidR="00334BDC" w:rsidRDefault="00334BDC" w:rsidP="00334BDC">
      <w:pPr>
        <w:pStyle w:val="af2"/>
        <w:numPr>
          <w:ilvl w:val="0"/>
          <w:numId w:val="34"/>
        </w:numPr>
        <w:ind w:firstLineChars="0"/>
      </w:pPr>
      <w:r>
        <w:rPr>
          <w:rFonts w:hint="eastAsia"/>
        </w:rPr>
        <w:t>提出了一种道路捆绑模型</w:t>
      </w:r>
      <w:proofErr w:type="spellStart"/>
      <w:r>
        <w:rPr>
          <w:rFonts w:hint="eastAsia"/>
        </w:rPr>
        <w:t>S</w:t>
      </w:r>
      <w:r>
        <w:t>pica</w:t>
      </w:r>
      <w:proofErr w:type="spellEnd"/>
      <w:r>
        <w:rPr>
          <w:rFonts w:hint="eastAsia"/>
        </w:rPr>
        <w:t>来进行路线推荐，</w:t>
      </w:r>
      <w:r>
        <w:t>从一种全新的</w:t>
      </w:r>
      <w:r>
        <w:rPr>
          <w:rFonts w:hint="eastAsia"/>
        </w:rPr>
        <w:t>数据角度将相连接的不同路段的旅行时间与车辆轨迹相结合进行路线的规划，</w:t>
      </w:r>
      <w:r>
        <w:t>并</w:t>
      </w:r>
      <w:r>
        <w:rPr>
          <w:rFonts w:hint="eastAsia"/>
        </w:rPr>
        <w:t>列举了现实生活中的行车例子说明了该模型的合理性与可行性。</w:t>
      </w:r>
    </w:p>
    <w:p w:rsidR="00334BDC" w:rsidRPr="00334BDC" w:rsidRDefault="00334BDC" w:rsidP="00334BDC">
      <w:pPr>
        <w:pStyle w:val="af2"/>
        <w:numPr>
          <w:ilvl w:val="0"/>
          <w:numId w:val="34"/>
        </w:numPr>
        <w:ind w:firstLineChars="0"/>
      </w:pPr>
      <w:r>
        <w:rPr>
          <w:rFonts w:hint="eastAsia"/>
        </w:rPr>
        <w:t>在真实的交通</w:t>
      </w:r>
      <w:r w:rsidR="000A431D">
        <w:rPr>
          <w:rFonts w:hint="eastAsia"/>
        </w:rPr>
        <w:t>治安</w:t>
      </w:r>
      <w:r>
        <w:rPr>
          <w:rFonts w:hint="eastAsia"/>
        </w:rPr>
        <w:t>卡口</w:t>
      </w:r>
      <w:r w:rsidR="000A431D">
        <w:rPr>
          <w:rFonts w:hint="eastAsia"/>
        </w:rPr>
        <w:t>监控</w:t>
      </w:r>
      <w:r>
        <w:rPr>
          <w:rFonts w:hint="eastAsia"/>
        </w:rPr>
        <w:t>数据集</w:t>
      </w:r>
      <w:r w:rsidR="000A431D">
        <w:rPr>
          <w:rFonts w:hint="eastAsia"/>
        </w:rPr>
        <w:t>上，</w:t>
      </w:r>
      <w:r>
        <w:rPr>
          <w:rFonts w:hint="eastAsia"/>
        </w:rPr>
        <w:t>对</w:t>
      </w:r>
      <w:r w:rsidR="000A431D">
        <w:rPr>
          <w:rFonts w:hint="eastAsia"/>
        </w:rPr>
        <w:t>上述</w:t>
      </w:r>
      <w:r>
        <w:rPr>
          <w:rFonts w:hint="eastAsia"/>
        </w:rPr>
        <w:t>提出的两种交通模型</w:t>
      </w:r>
      <w:r w:rsidR="000A431D">
        <w:rPr>
          <w:rFonts w:hint="eastAsia"/>
        </w:rPr>
        <w:t>进行了大量的实验论证，</w:t>
      </w:r>
      <w:r w:rsidR="000A431D">
        <w:t>进一步</w:t>
      </w:r>
      <w:r w:rsidR="000A431D">
        <w:rPr>
          <w:rFonts w:hint="eastAsia"/>
        </w:rPr>
        <w:t>证明了这两种模型的合理性与可行性。</w:t>
      </w:r>
      <w:r w:rsidR="00547B49">
        <w:rPr>
          <w:rFonts w:hint="eastAsia"/>
        </w:rPr>
        <w:t>并且</w:t>
      </w:r>
      <w:r w:rsidR="000A431D">
        <w:t>通过</w:t>
      </w:r>
      <w:r w:rsidR="000A431D">
        <w:rPr>
          <w:rFonts w:hint="eastAsia"/>
        </w:rPr>
        <w:t>对核心算法时间复杂度进行优化，让模型</w:t>
      </w:r>
      <w:r w:rsidR="008A2BFC">
        <w:rPr>
          <w:rFonts w:hint="eastAsia"/>
        </w:rPr>
        <w:t>执行</w:t>
      </w:r>
      <w:r w:rsidR="000A431D">
        <w:rPr>
          <w:rFonts w:hint="eastAsia"/>
        </w:rPr>
        <w:t>的</w:t>
      </w:r>
      <w:r w:rsidR="008A2BFC">
        <w:rPr>
          <w:rFonts w:hint="eastAsia"/>
        </w:rPr>
        <w:t>时间</w:t>
      </w:r>
      <w:r w:rsidR="000A431D">
        <w:rPr>
          <w:rFonts w:hint="eastAsia"/>
        </w:rPr>
        <w:t>成本降到了单机可承受</w:t>
      </w:r>
      <w:r w:rsidR="00547B49">
        <w:rPr>
          <w:rFonts w:hint="eastAsia"/>
        </w:rPr>
        <w:t>程度</w:t>
      </w:r>
      <w:r w:rsidR="008A2BFC">
        <w:rPr>
          <w:rFonts w:hint="eastAsia"/>
        </w:rPr>
        <w:t>，为今后实际投入使用做好了准备</w:t>
      </w:r>
      <w:r w:rsidR="000A431D">
        <w:rPr>
          <w:rFonts w:hint="eastAsia"/>
        </w:rPr>
        <w:t>。</w:t>
      </w:r>
    </w:p>
    <w:p w:rsidR="000C5606" w:rsidRDefault="000C5606" w:rsidP="000C5606">
      <w:pPr>
        <w:pStyle w:val="2"/>
        <w:rPr>
          <w:rFonts w:ascii="黑体" w:hAnsi="黑体"/>
          <w:szCs w:val="28"/>
        </w:rPr>
      </w:pPr>
      <w:bookmarkStart w:id="250" w:name="_Toc417044306"/>
      <w:bookmarkStart w:id="251" w:name="_Toc448270622"/>
      <w:r>
        <w:rPr>
          <w:rFonts w:ascii="黑体" w:hAnsi="黑体" w:hint="eastAsia"/>
          <w:szCs w:val="28"/>
        </w:rPr>
        <w:t>5.2 未来工作</w:t>
      </w:r>
      <w:bookmarkEnd w:id="250"/>
      <w:bookmarkEnd w:id="251"/>
    </w:p>
    <w:p w:rsidR="008412ED" w:rsidRDefault="008A2BFC" w:rsidP="002916D3">
      <w:pPr>
        <w:ind w:firstLine="420"/>
      </w:pPr>
      <w:r>
        <w:rPr>
          <w:rFonts w:hint="eastAsia"/>
        </w:rPr>
        <w:t>交通流量预测方面，本文提出的</w:t>
      </w:r>
      <w:r>
        <w:rPr>
          <w:rFonts w:hint="eastAsia"/>
        </w:rPr>
        <w:t>PMA</w:t>
      </w:r>
      <w:r>
        <w:rPr>
          <w:rFonts w:hint="eastAsia"/>
        </w:rPr>
        <w:t>模型仅仅考虑了交通流量</w:t>
      </w:r>
      <w:r w:rsidR="00764747">
        <w:rPr>
          <w:rFonts w:hint="eastAsia"/>
        </w:rPr>
        <w:t>数据</w:t>
      </w:r>
      <w:r>
        <w:rPr>
          <w:rFonts w:hint="eastAsia"/>
        </w:rPr>
        <w:t>中纯数字之间的变化关系。而随着移动互联网、大数据、数据挖掘以及机器学习等技</w:t>
      </w:r>
      <w:r>
        <w:rPr>
          <w:rFonts w:hint="eastAsia"/>
        </w:rPr>
        <w:lastRenderedPageBreak/>
        <w:t>术的迅猛发展，我们可以将交通流量采集点的地理位置因素、车流量的迁移特性以及车辆的移动位置等因素考虑进来，建立</w:t>
      </w:r>
      <w:r w:rsidR="007627A6">
        <w:rPr>
          <w:rFonts w:hint="eastAsia"/>
        </w:rPr>
        <w:t>包含更多不同的维度交通特征的流量预测模型。</w:t>
      </w:r>
      <w:r w:rsidR="007627A6">
        <w:t>这样</w:t>
      </w:r>
      <w:r w:rsidR="007627A6">
        <w:rPr>
          <w:rFonts w:hint="eastAsia"/>
        </w:rPr>
        <w:t>信息涵盖全面的交通流预测模型将会给出更加准确的流量预测结果。</w:t>
      </w:r>
    </w:p>
    <w:p w:rsidR="00764747" w:rsidRDefault="00764747" w:rsidP="002916D3">
      <w:pPr>
        <w:ind w:firstLine="420"/>
      </w:pPr>
      <w:r>
        <w:rPr>
          <w:rFonts w:hint="eastAsia"/>
        </w:rPr>
        <w:t>路线推荐方面，本文提出的</w:t>
      </w:r>
      <w:proofErr w:type="spellStart"/>
      <w:r>
        <w:rPr>
          <w:rFonts w:hint="eastAsia"/>
        </w:rPr>
        <w:t>S</w:t>
      </w:r>
      <w:r>
        <w:t>pica</w:t>
      </w:r>
      <w:proofErr w:type="spellEnd"/>
      <w:r>
        <w:rPr>
          <w:rFonts w:hint="eastAsia"/>
        </w:rPr>
        <w:t>模型中仅仅考虑了相连路段之间旅行时间的关系。</w:t>
      </w:r>
      <w:r>
        <w:t>随着</w:t>
      </w:r>
      <w:r>
        <w:rPr>
          <w:rFonts w:hint="eastAsia"/>
        </w:rPr>
        <w:t>移动互联网</w:t>
      </w:r>
      <w:r w:rsidR="001E467E">
        <w:rPr>
          <w:rFonts w:hint="eastAsia"/>
        </w:rPr>
        <w:t>、物联网</w:t>
      </w:r>
      <w:r>
        <w:rPr>
          <w:rFonts w:hint="eastAsia"/>
        </w:rPr>
        <w:t>和车载互联网</w:t>
      </w:r>
      <w:r w:rsidR="001E467E">
        <w:rPr>
          <w:rFonts w:hint="eastAsia"/>
        </w:rPr>
        <w:t>的快速发展，我们可以将更多的移动轨迹信息运用到车辆轨迹的提取中来，</w:t>
      </w:r>
      <w:r w:rsidR="00867901">
        <w:rPr>
          <w:rFonts w:hint="eastAsia"/>
        </w:rPr>
        <w:t>然后获得更长的衔接边。比如某个较优路线如果有</w:t>
      </w:r>
      <w:r w:rsidR="00867901">
        <w:rPr>
          <w:rFonts w:hint="eastAsia"/>
        </w:rPr>
        <w:t>50</w:t>
      </w:r>
      <w:r w:rsidR="00867901">
        <w:t>%</w:t>
      </w:r>
      <w:r w:rsidR="00867901">
        <w:t>的</w:t>
      </w:r>
      <w:r w:rsidR="00867901">
        <w:rPr>
          <w:rFonts w:hint="eastAsia"/>
        </w:rPr>
        <w:t>人都走过，</w:t>
      </w:r>
      <w:r w:rsidR="00867901">
        <w:t>那么</w:t>
      </w:r>
      <w:proofErr w:type="spellStart"/>
      <w:r w:rsidR="00867901">
        <w:rPr>
          <w:rFonts w:hint="eastAsia"/>
        </w:rPr>
        <w:t>S</w:t>
      </w:r>
      <w:r w:rsidR="00867901">
        <w:t>pica</w:t>
      </w:r>
      <w:proofErr w:type="spellEnd"/>
      <w:r w:rsidR="00867901">
        <w:rPr>
          <w:rFonts w:hint="eastAsia"/>
        </w:rPr>
        <w:t>模型就能通过更长的衔接边技术把这条路线原封不动的推荐给另外</w:t>
      </w:r>
      <w:r w:rsidR="00867901">
        <w:rPr>
          <w:rFonts w:hint="eastAsia"/>
        </w:rPr>
        <w:t>50</w:t>
      </w:r>
      <w:r w:rsidR="00867901">
        <w:t>%</w:t>
      </w:r>
      <w:r w:rsidR="00867901">
        <w:t>的</w:t>
      </w:r>
      <w:r w:rsidR="00867901">
        <w:rPr>
          <w:rFonts w:hint="eastAsia"/>
        </w:rPr>
        <w:t>人。</w:t>
      </w:r>
    </w:p>
    <w:p w:rsidR="00867901" w:rsidRDefault="00867901" w:rsidP="002916D3">
      <w:pPr>
        <w:ind w:firstLine="420"/>
      </w:pPr>
      <w:r>
        <w:rPr>
          <w:rFonts w:hint="eastAsia"/>
        </w:rPr>
        <w:t>总之，</w:t>
      </w:r>
      <w:r>
        <w:t>随着</w:t>
      </w:r>
      <w:r>
        <w:rPr>
          <w:rFonts w:hint="eastAsia"/>
        </w:rPr>
        <w:t>科学技术的发展，</w:t>
      </w:r>
      <w:r>
        <w:t>信息时代的</w:t>
      </w:r>
      <w:r>
        <w:rPr>
          <w:rFonts w:hint="eastAsia"/>
        </w:rPr>
        <w:t>全面普及，能获取的数据种类与方式越多，本文提出的</w:t>
      </w:r>
      <w:r>
        <w:t>模型的成长空间就越大</w:t>
      </w:r>
      <w:r>
        <w:rPr>
          <w:rFonts w:hint="eastAsia"/>
        </w:rPr>
        <w:t>。</w:t>
      </w:r>
    </w:p>
    <w:p w:rsidR="00764747" w:rsidRDefault="00764747" w:rsidP="002916D3">
      <w:pPr>
        <w:ind w:firstLine="420"/>
      </w:pPr>
    </w:p>
    <w:p w:rsidR="008412ED" w:rsidRPr="007627A6" w:rsidRDefault="008412ED" w:rsidP="00E52238">
      <w:pPr>
        <w:ind w:firstLine="420"/>
        <w:sectPr w:rsidR="008412ED" w:rsidRPr="007627A6" w:rsidSect="004518F8">
          <w:endnotePr>
            <w:numFmt w:val="decimal"/>
          </w:endnotePr>
          <w:pgSz w:w="11906" w:h="16838"/>
          <w:pgMar w:top="1440" w:right="1797" w:bottom="1440" w:left="1797" w:header="851" w:footer="992" w:gutter="0"/>
          <w:cols w:space="720"/>
          <w:docGrid w:type="linesAndChars" w:linePitch="312"/>
        </w:sectPr>
      </w:pPr>
    </w:p>
    <w:p w:rsidR="008F1047" w:rsidRDefault="005A0A41" w:rsidP="004518F8">
      <w:pPr>
        <w:pStyle w:val="1"/>
        <w:spacing w:before="312" w:after="312"/>
        <w:jc w:val="center"/>
        <w:rPr>
          <w:rFonts w:ascii="黑体" w:eastAsia="黑体" w:hAnsi="黑体"/>
          <w:sz w:val="30"/>
        </w:rPr>
      </w:pPr>
      <w:bookmarkStart w:id="252" w:name="_Toc417044307"/>
      <w:bookmarkStart w:id="253" w:name="_Toc448270623"/>
      <w:r>
        <w:rPr>
          <w:rFonts w:ascii="黑体" w:eastAsia="黑体" w:hAnsi="黑体" w:hint="eastAsia"/>
          <w:sz w:val="30"/>
        </w:rPr>
        <w:lastRenderedPageBreak/>
        <w:t>参考文献</w:t>
      </w:r>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52"/>
      <w:bookmarkEnd w:id="253"/>
    </w:p>
    <w:p w:rsidR="008725E3" w:rsidRPr="002E1619" w:rsidRDefault="00357C3F" w:rsidP="00357C3F">
      <w:pPr>
        <w:pStyle w:val="af2"/>
        <w:numPr>
          <w:ilvl w:val="0"/>
          <w:numId w:val="29"/>
        </w:numPr>
        <w:ind w:firstLineChars="0"/>
        <w:rPr>
          <w:color w:val="000000"/>
        </w:rPr>
      </w:pPr>
      <w:bookmarkStart w:id="254" w:name="_Toc156893599"/>
      <w:bookmarkStart w:id="255" w:name="_Toc156896111"/>
      <w:bookmarkStart w:id="256" w:name="_Toc156898002"/>
      <w:bookmarkStart w:id="257" w:name="_Toc156898053"/>
      <w:bookmarkStart w:id="258" w:name="_Toc156898127"/>
      <w:bookmarkStart w:id="259" w:name="_Toc156898812"/>
      <w:bookmarkStart w:id="260" w:name="_Toc157241117"/>
      <w:r w:rsidRPr="00357C3F">
        <w:rPr>
          <w:color w:val="000000"/>
        </w:rPr>
        <w:t xml:space="preserve">Smith B L, </w:t>
      </w:r>
      <w:proofErr w:type="spellStart"/>
      <w:r w:rsidRPr="00357C3F">
        <w:rPr>
          <w:color w:val="000000"/>
        </w:rPr>
        <w:t>Demetsky</w:t>
      </w:r>
      <w:proofErr w:type="spellEnd"/>
      <w:r w:rsidRPr="00357C3F">
        <w:rPr>
          <w:color w:val="000000"/>
        </w:rPr>
        <w:t xml:space="preserve"> M J. Traffic Flow Forecasting: Comparison of Modeling Approaches[J]. Journal of Transportation Engineering, 2015, 123(4):261-266.</w:t>
      </w:r>
    </w:p>
    <w:p w:rsidR="008725E3" w:rsidRPr="002E1619" w:rsidRDefault="007F6F25" w:rsidP="007F6F25">
      <w:pPr>
        <w:pStyle w:val="af2"/>
        <w:numPr>
          <w:ilvl w:val="0"/>
          <w:numId w:val="29"/>
        </w:numPr>
        <w:ind w:firstLineChars="0"/>
        <w:rPr>
          <w:color w:val="000000"/>
        </w:rPr>
      </w:pPr>
      <w:r w:rsidRPr="007F6F25">
        <w:rPr>
          <w:rFonts w:hint="eastAsia"/>
          <w:color w:val="000000"/>
        </w:rPr>
        <w:t>谭国真</w:t>
      </w:r>
      <w:r w:rsidRPr="007F6F25">
        <w:rPr>
          <w:rFonts w:hint="eastAsia"/>
          <w:color w:val="000000"/>
        </w:rPr>
        <w:t xml:space="preserve">, </w:t>
      </w:r>
      <w:r w:rsidRPr="007F6F25">
        <w:rPr>
          <w:rFonts w:hint="eastAsia"/>
          <w:color w:val="000000"/>
        </w:rPr>
        <w:t>高文</w:t>
      </w:r>
      <w:r w:rsidRPr="007F6F25">
        <w:rPr>
          <w:rFonts w:hint="eastAsia"/>
          <w:color w:val="000000"/>
        </w:rPr>
        <w:t xml:space="preserve">. </w:t>
      </w:r>
      <w:r w:rsidRPr="007F6F25">
        <w:rPr>
          <w:rFonts w:hint="eastAsia"/>
          <w:color w:val="000000"/>
        </w:rPr>
        <w:t>时间依赖的网络中最小时间路径算法</w:t>
      </w:r>
      <w:r w:rsidRPr="007F6F25">
        <w:rPr>
          <w:rFonts w:hint="eastAsia"/>
          <w:color w:val="000000"/>
        </w:rPr>
        <w:t xml:space="preserve">[J]. </w:t>
      </w:r>
      <w:r w:rsidRPr="007F6F25">
        <w:rPr>
          <w:rFonts w:hint="eastAsia"/>
          <w:color w:val="000000"/>
        </w:rPr>
        <w:t>计算机学报</w:t>
      </w:r>
      <w:r w:rsidRPr="007F6F25">
        <w:rPr>
          <w:rFonts w:hint="eastAsia"/>
          <w:color w:val="000000"/>
        </w:rPr>
        <w:t>, 2002, 25(2):165-172.</w:t>
      </w:r>
    </w:p>
    <w:p w:rsidR="008725E3" w:rsidRDefault="008954E2" w:rsidP="008954E2">
      <w:pPr>
        <w:pStyle w:val="af2"/>
        <w:numPr>
          <w:ilvl w:val="0"/>
          <w:numId w:val="29"/>
        </w:numPr>
        <w:ind w:firstLineChars="0"/>
        <w:rPr>
          <w:color w:val="000000"/>
        </w:rPr>
      </w:pPr>
      <w:r w:rsidRPr="008954E2">
        <w:rPr>
          <w:color w:val="000000"/>
        </w:rPr>
        <w:t>Dreyfus S E. An Appraisal of Some Shortest-Path Algorithms[J]. Operations Research, 1969, 17(3):395-412.</w:t>
      </w:r>
    </w:p>
    <w:p w:rsidR="00A90EF2" w:rsidRDefault="00A90EF2" w:rsidP="00A90EF2">
      <w:pPr>
        <w:pStyle w:val="af2"/>
        <w:numPr>
          <w:ilvl w:val="0"/>
          <w:numId w:val="29"/>
        </w:numPr>
        <w:ind w:firstLineChars="0"/>
        <w:rPr>
          <w:color w:val="000000"/>
        </w:rPr>
      </w:pPr>
      <w:r w:rsidRPr="00A90EF2">
        <w:rPr>
          <w:color w:val="000000"/>
        </w:rPr>
        <w:t xml:space="preserve">Smith D E K R L. Fastest paths in time-dependent networks for intelligent vehicle-highway systems applications[J]. </w:t>
      </w:r>
      <w:proofErr w:type="spellStart"/>
      <w:r w:rsidRPr="00A90EF2">
        <w:rPr>
          <w:color w:val="000000"/>
        </w:rPr>
        <w:t>Ivhs</w:t>
      </w:r>
      <w:proofErr w:type="spellEnd"/>
      <w:r w:rsidRPr="00A90EF2">
        <w:rPr>
          <w:color w:val="000000"/>
        </w:rPr>
        <w:t xml:space="preserve"> Journal, 1993, 1(1):1-11.</w:t>
      </w:r>
    </w:p>
    <w:p w:rsidR="00A90EF2" w:rsidRDefault="00A90EF2" w:rsidP="00A90EF2">
      <w:pPr>
        <w:pStyle w:val="af2"/>
        <w:numPr>
          <w:ilvl w:val="0"/>
          <w:numId w:val="29"/>
        </w:numPr>
        <w:ind w:firstLineChars="0"/>
        <w:rPr>
          <w:color w:val="000000"/>
        </w:rPr>
      </w:pPr>
      <w:proofErr w:type="spellStart"/>
      <w:r w:rsidRPr="00A90EF2">
        <w:rPr>
          <w:color w:val="000000"/>
        </w:rPr>
        <w:t>Orda</w:t>
      </w:r>
      <w:proofErr w:type="spellEnd"/>
      <w:r w:rsidRPr="00A90EF2">
        <w:rPr>
          <w:color w:val="000000"/>
        </w:rPr>
        <w:t xml:space="preserve"> A, Rom R. Shortest-path and minimum-delay algorithms in networks with time-dependent edge-length[J]. Journal of the </w:t>
      </w:r>
      <w:proofErr w:type="spellStart"/>
      <w:r w:rsidRPr="00A90EF2">
        <w:rPr>
          <w:color w:val="000000"/>
        </w:rPr>
        <w:t>Acm</w:t>
      </w:r>
      <w:proofErr w:type="spellEnd"/>
      <w:r w:rsidRPr="00A90EF2">
        <w:rPr>
          <w:color w:val="000000"/>
        </w:rPr>
        <w:t>, 1997, 37(3):607-625.</w:t>
      </w:r>
    </w:p>
    <w:p w:rsidR="00A90EF2" w:rsidRDefault="00A90EF2" w:rsidP="00A90EF2">
      <w:pPr>
        <w:pStyle w:val="af2"/>
        <w:numPr>
          <w:ilvl w:val="0"/>
          <w:numId w:val="29"/>
        </w:numPr>
        <w:ind w:firstLineChars="0"/>
        <w:rPr>
          <w:color w:val="000000"/>
        </w:rPr>
      </w:pPr>
      <w:r w:rsidRPr="00A90EF2">
        <w:rPr>
          <w:rFonts w:hint="eastAsia"/>
          <w:color w:val="000000"/>
        </w:rPr>
        <w:t>韩平阳</w:t>
      </w:r>
      <w:r w:rsidRPr="00A90EF2">
        <w:rPr>
          <w:rFonts w:hint="eastAsia"/>
          <w:color w:val="000000"/>
        </w:rPr>
        <w:t xml:space="preserve">, </w:t>
      </w:r>
      <w:r w:rsidRPr="00A90EF2">
        <w:rPr>
          <w:rFonts w:hint="eastAsia"/>
          <w:color w:val="000000"/>
        </w:rPr>
        <w:t>罗五明</w:t>
      </w:r>
      <w:r w:rsidRPr="00A90EF2">
        <w:rPr>
          <w:rFonts w:hint="eastAsia"/>
          <w:color w:val="000000"/>
        </w:rPr>
        <w:t xml:space="preserve">, </w:t>
      </w:r>
      <w:r w:rsidRPr="00A90EF2">
        <w:rPr>
          <w:rFonts w:hint="eastAsia"/>
          <w:color w:val="000000"/>
        </w:rPr>
        <w:t>王志敏</w:t>
      </w:r>
      <w:r w:rsidRPr="00A90EF2">
        <w:rPr>
          <w:rFonts w:hint="eastAsia"/>
          <w:color w:val="000000"/>
        </w:rPr>
        <w:t>,</w:t>
      </w:r>
      <w:r w:rsidRPr="00A90EF2">
        <w:rPr>
          <w:rFonts w:hint="eastAsia"/>
          <w:color w:val="000000"/>
        </w:rPr>
        <w:t>等</w:t>
      </w:r>
      <w:r w:rsidRPr="00A90EF2">
        <w:rPr>
          <w:rFonts w:hint="eastAsia"/>
          <w:color w:val="000000"/>
        </w:rPr>
        <w:t xml:space="preserve">. </w:t>
      </w:r>
      <w:r w:rsidRPr="00A90EF2">
        <w:rPr>
          <w:rFonts w:hint="eastAsia"/>
          <w:color w:val="000000"/>
        </w:rPr>
        <w:t>动态网络中的最短路径改进算法</w:t>
      </w:r>
      <w:r w:rsidRPr="00A90EF2">
        <w:rPr>
          <w:rFonts w:hint="eastAsia"/>
          <w:color w:val="000000"/>
        </w:rPr>
        <w:t xml:space="preserve">[J]. </w:t>
      </w:r>
      <w:r w:rsidRPr="00A90EF2">
        <w:rPr>
          <w:rFonts w:hint="eastAsia"/>
          <w:color w:val="000000"/>
        </w:rPr>
        <w:t>军事运筹与系统工程</w:t>
      </w:r>
      <w:r w:rsidRPr="00A90EF2">
        <w:rPr>
          <w:rFonts w:hint="eastAsia"/>
          <w:color w:val="000000"/>
        </w:rPr>
        <w:t>, 2007, 21(1):46-50.</w:t>
      </w:r>
    </w:p>
    <w:p w:rsidR="00A90EF2" w:rsidRDefault="00A90EF2" w:rsidP="00A90EF2">
      <w:pPr>
        <w:pStyle w:val="af2"/>
        <w:numPr>
          <w:ilvl w:val="0"/>
          <w:numId w:val="29"/>
        </w:numPr>
        <w:ind w:firstLineChars="0"/>
        <w:rPr>
          <w:color w:val="000000"/>
        </w:rPr>
      </w:pPr>
      <w:r w:rsidRPr="00A90EF2">
        <w:rPr>
          <w:rFonts w:hint="eastAsia"/>
          <w:color w:val="000000"/>
        </w:rPr>
        <w:t>余伟辉</w:t>
      </w:r>
      <w:r w:rsidRPr="00A90EF2">
        <w:rPr>
          <w:rFonts w:hint="eastAsia"/>
          <w:color w:val="000000"/>
        </w:rPr>
        <w:t xml:space="preserve">, </w:t>
      </w:r>
      <w:r w:rsidRPr="00A90EF2">
        <w:rPr>
          <w:rFonts w:hint="eastAsia"/>
          <w:color w:val="000000"/>
        </w:rPr>
        <w:t>陈闳中</w:t>
      </w:r>
      <w:r w:rsidRPr="00A90EF2">
        <w:rPr>
          <w:rFonts w:hint="eastAsia"/>
          <w:color w:val="000000"/>
        </w:rPr>
        <w:t xml:space="preserve">. </w:t>
      </w:r>
      <w:r w:rsidRPr="00A90EF2">
        <w:rPr>
          <w:rFonts w:hint="eastAsia"/>
          <w:color w:val="000000"/>
        </w:rPr>
        <w:t>时间依赖网络中非</w:t>
      </w:r>
      <w:r w:rsidRPr="00A90EF2">
        <w:rPr>
          <w:rFonts w:hint="eastAsia"/>
          <w:color w:val="000000"/>
        </w:rPr>
        <w:t>FIFO</w:t>
      </w:r>
      <w:r w:rsidRPr="00A90EF2">
        <w:rPr>
          <w:rFonts w:hint="eastAsia"/>
          <w:color w:val="000000"/>
        </w:rPr>
        <w:t>弧的转化研究</w:t>
      </w:r>
      <w:r w:rsidRPr="00A90EF2">
        <w:rPr>
          <w:rFonts w:hint="eastAsia"/>
          <w:color w:val="000000"/>
        </w:rPr>
        <w:t xml:space="preserve">[J]. </w:t>
      </w:r>
      <w:r w:rsidRPr="00A90EF2">
        <w:rPr>
          <w:rFonts w:hint="eastAsia"/>
          <w:color w:val="000000"/>
        </w:rPr>
        <w:t>小型微型计算机系统</w:t>
      </w:r>
      <w:r w:rsidRPr="00A90EF2">
        <w:rPr>
          <w:rFonts w:hint="eastAsia"/>
          <w:color w:val="000000"/>
        </w:rPr>
        <w:t>, 2009, 30(1):156-158.</w:t>
      </w:r>
    </w:p>
    <w:p w:rsidR="00A90EF2" w:rsidRDefault="00A90EF2" w:rsidP="00A90EF2">
      <w:pPr>
        <w:pStyle w:val="af2"/>
        <w:numPr>
          <w:ilvl w:val="0"/>
          <w:numId w:val="29"/>
        </w:numPr>
        <w:ind w:firstLineChars="0"/>
        <w:rPr>
          <w:color w:val="000000"/>
        </w:rPr>
      </w:pPr>
      <w:r w:rsidRPr="00A90EF2">
        <w:rPr>
          <w:rFonts w:hint="eastAsia"/>
          <w:color w:val="000000"/>
        </w:rPr>
        <w:t>龙科军</w:t>
      </w:r>
      <w:r w:rsidRPr="00A90EF2">
        <w:rPr>
          <w:rFonts w:hint="eastAsia"/>
          <w:color w:val="000000"/>
        </w:rPr>
        <w:t xml:space="preserve">, </w:t>
      </w:r>
      <w:r w:rsidRPr="00A90EF2">
        <w:rPr>
          <w:rFonts w:hint="eastAsia"/>
          <w:color w:val="000000"/>
        </w:rPr>
        <w:t>王赛政</w:t>
      </w:r>
      <w:r w:rsidRPr="00A90EF2">
        <w:rPr>
          <w:rFonts w:hint="eastAsia"/>
          <w:color w:val="000000"/>
        </w:rPr>
        <w:t xml:space="preserve">, </w:t>
      </w:r>
      <w:r w:rsidRPr="00A90EF2">
        <w:rPr>
          <w:rFonts w:hint="eastAsia"/>
          <w:color w:val="000000"/>
        </w:rPr>
        <w:t>肖向良</w:t>
      </w:r>
      <w:r w:rsidRPr="00A90EF2">
        <w:rPr>
          <w:rFonts w:hint="eastAsia"/>
          <w:color w:val="000000"/>
        </w:rPr>
        <w:t xml:space="preserve">. </w:t>
      </w:r>
      <w:r w:rsidRPr="00A90EF2">
        <w:rPr>
          <w:rFonts w:hint="eastAsia"/>
          <w:color w:val="000000"/>
        </w:rPr>
        <w:t>面向驾驶员特性的路径规划算法</w:t>
      </w:r>
      <w:r w:rsidRPr="00A90EF2">
        <w:rPr>
          <w:rFonts w:hint="eastAsia"/>
          <w:color w:val="000000"/>
        </w:rPr>
        <w:t xml:space="preserve">[J]. </w:t>
      </w:r>
      <w:r w:rsidRPr="00A90EF2">
        <w:rPr>
          <w:rFonts w:hint="eastAsia"/>
          <w:color w:val="000000"/>
        </w:rPr>
        <w:t>计算机工程</w:t>
      </w:r>
      <w:r w:rsidRPr="00A90EF2">
        <w:rPr>
          <w:rFonts w:hint="eastAsia"/>
          <w:color w:val="000000"/>
        </w:rPr>
        <w:t>, 2011, 37(5):264-266.</w:t>
      </w:r>
    </w:p>
    <w:p w:rsidR="00A90EF2" w:rsidRDefault="00A90EF2" w:rsidP="00A90EF2">
      <w:pPr>
        <w:pStyle w:val="af2"/>
        <w:numPr>
          <w:ilvl w:val="0"/>
          <w:numId w:val="29"/>
        </w:numPr>
        <w:ind w:firstLineChars="0"/>
        <w:rPr>
          <w:color w:val="000000"/>
        </w:rPr>
      </w:pPr>
      <w:r w:rsidRPr="00A90EF2">
        <w:rPr>
          <w:rFonts w:hint="eastAsia"/>
          <w:color w:val="000000"/>
        </w:rPr>
        <w:t>陈京荣</w:t>
      </w:r>
      <w:r w:rsidRPr="00A90EF2">
        <w:rPr>
          <w:rFonts w:hint="eastAsia"/>
          <w:color w:val="000000"/>
        </w:rPr>
        <w:t xml:space="preserve">, </w:t>
      </w:r>
      <w:r w:rsidRPr="00A90EF2">
        <w:rPr>
          <w:rFonts w:hint="eastAsia"/>
          <w:color w:val="000000"/>
        </w:rPr>
        <w:t>俞建宁</w:t>
      </w:r>
      <w:r w:rsidRPr="00A90EF2">
        <w:rPr>
          <w:rFonts w:hint="eastAsia"/>
          <w:color w:val="000000"/>
        </w:rPr>
        <w:t xml:space="preserve">, </w:t>
      </w:r>
      <w:r w:rsidRPr="00A90EF2">
        <w:rPr>
          <w:rFonts w:hint="eastAsia"/>
          <w:color w:val="000000"/>
        </w:rPr>
        <w:t>李引珍</w:t>
      </w:r>
      <w:r w:rsidRPr="00A90EF2">
        <w:rPr>
          <w:rFonts w:hint="eastAsia"/>
          <w:color w:val="000000"/>
        </w:rPr>
        <w:t xml:space="preserve">. </w:t>
      </w:r>
      <w:r w:rsidRPr="00A90EF2">
        <w:rPr>
          <w:rFonts w:hint="eastAsia"/>
          <w:color w:val="000000"/>
        </w:rPr>
        <w:t>多属性随机时间依赖网络路径优化</w:t>
      </w:r>
      <w:r w:rsidRPr="00A90EF2">
        <w:rPr>
          <w:rFonts w:hint="eastAsia"/>
          <w:color w:val="000000"/>
        </w:rPr>
        <w:t xml:space="preserve">[J]. </w:t>
      </w:r>
      <w:r w:rsidRPr="00A90EF2">
        <w:rPr>
          <w:rFonts w:hint="eastAsia"/>
          <w:color w:val="000000"/>
        </w:rPr>
        <w:t>西南交通大学学报</w:t>
      </w:r>
      <w:r w:rsidRPr="00A90EF2">
        <w:rPr>
          <w:rFonts w:hint="eastAsia"/>
          <w:color w:val="000000"/>
        </w:rPr>
        <w:t>, 2012, 47(2):291-298.</w:t>
      </w:r>
    </w:p>
    <w:p w:rsidR="00A90EF2" w:rsidRDefault="002F26F7" w:rsidP="002F26F7">
      <w:pPr>
        <w:pStyle w:val="af2"/>
        <w:numPr>
          <w:ilvl w:val="0"/>
          <w:numId w:val="29"/>
        </w:numPr>
        <w:ind w:firstLineChars="0"/>
        <w:rPr>
          <w:color w:val="000000"/>
        </w:rPr>
      </w:pPr>
      <w:r w:rsidRPr="002F26F7">
        <w:rPr>
          <w:rFonts w:hint="eastAsia"/>
          <w:color w:val="000000"/>
        </w:rPr>
        <w:t>孙奥</w:t>
      </w:r>
      <w:r w:rsidRPr="002F26F7">
        <w:rPr>
          <w:rFonts w:hint="eastAsia"/>
          <w:color w:val="000000"/>
        </w:rPr>
        <w:t xml:space="preserve">, </w:t>
      </w:r>
      <w:r w:rsidRPr="002F26F7">
        <w:rPr>
          <w:rFonts w:hint="eastAsia"/>
          <w:color w:val="000000"/>
        </w:rPr>
        <w:t>朱桂斌</w:t>
      </w:r>
      <w:r w:rsidRPr="002F26F7">
        <w:rPr>
          <w:rFonts w:hint="eastAsia"/>
          <w:color w:val="000000"/>
        </w:rPr>
        <w:t xml:space="preserve">, </w:t>
      </w:r>
      <w:r w:rsidRPr="002F26F7">
        <w:rPr>
          <w:rFonts w:hint="eastAsia"/>
          <w:color w:val="000000"/>
        </w:rPr>
        <w:t>江铁</w:t>
      </w:r>
      <w:r w:rsidRPr="002F26F7">
        <w:rPr>
          <w:rFonts w:hint="eastAsia"/>
          <w:color w:val="000000"/>
        </w:rPr>
        <w:t xml:space="preserve">. </w:t>
      </w:r>
      <w:r w:rsidRPr="002F26F7">
        <w:rPr>
          <w:rFonts w:hint="eastAsia"/>
          <w:color w:val="000000"/>
        </w:rPr>
        <w:t>基于预测信息的时间依赖网络路径规划算法</w:t>
      </w:r>
      <w:r w:rsidRPr="002F26F7">
        <w:rPr>
          <w:rFonts w:hint="eastAsia"/>
          <w:color w:val="000000"/>
        </w:rPr>
        <w:t xml:space="preserve">[J]. </w:t>
      </w:r>
      <w:r w:rsidRPr="002F26F7">
        <w:rPr>
          <w:rFonts w:hint="eastAsia"/>
          <w:color w:val="000000"/>
        </w:rPr>
        <w:t>计算机工程</w:t>
      </w:r>
      <w:r w:rsidRPr="002F26F7">
        <w:rPr>
          <w:rFonts w:hint="eastAsia"/>
          <w:color w:val="000000"/>
        </w:rPr>
        <w:t>, 2012, 38(22):133-136.</w:t>
      </w:r>
    </w:p>
    <w:p w:rsidR="002F26F7" w:rsidRDefault="00AE5162" w:rsidP="00AE5162">
      <w:pPr>
        <w:pStyle w:val="af2"/>
        <w:numPr>
          <w:ilvl w:val="0"/>
          <w:numId w:val="29"/>
        </w:numPr>
        <w:ind w:firstLineChars="0"/>
        <w:rPr>
          <w:color w:val="000000"/>
        </w:rPr>
      </w:pPr>
      <w:proofErr w:type="spellStart"/>
      <w:r w:rsidRPr="00AE5162">
        <w:rPr>
          <w:color w:val="000000"/>
        </w:rPr>
        <w:t>Gao</w:t>
      </w:r>
      <w:proofErr w:type="spellEnd"/>
      <w:r w:rsidRPr="00AE5162">
        <w:rPr>
          <w:color w:val="000000"/>
        </w:rPr>
        <w:t xml:space="preserve"> S, Huang H. Real-time traveler information for optimal adaptive routing in stochastic time-dependent networks[J]. Transportation Research Part C Emerging Technologies, 2012, 21(1):196-213.</w:t>
      </w:r>
    </w:p>
    <w:p w:rsidR="00AE5162" w:rsidRDefault="00AE5162" w:rsidP="00AE5162">
      <w:pPr>
        <w:pStyle w:val="af2"/>
        <w:numPr>
          <w:ilvl w:val="0"/>
          <w:numId w:val="29"/>
        </w:numPr>
        <w:ind w:firstLineChars="0"/>
        <w:rPr>
          <w:color w:val="000000"/>
        </w:rPr>
      </w:pPr>
      <w:proofErr w:type="spellStart"/>
      <w:r w:rsidRPr="00AE5162">
        <w:rPr>
          <w:color w:val="000000"/>
        </w:rPr>
        <w:t>Khani</w:t>
      </w:r>
      <w:proofErr w:type="spellEnd"/>
      <w:r w:rsidRPr="00AE5162">
        <w:rPr>
          <w:color w:val="000000"/>
        </w:rPr>
        <w:t xml:space="preserve"> A, Lee S, Hickman M, et al. Intermodal Path Algorithm for Time-Dependent Auto Network and Scheduled Transit Service[J]. Transportation Research Record, 2012, 50(2284):40-46.</w:t>
      </w:r>
    </w:p>
    <w:p w:rsidR="00AE5162" w:rsidRDefault="00AE5162" w:rsidP="00AE5162">
      <w:pPr>
        <w:pStyle w:val="af2"/>
        <w:numPr>
          <w:ilvl w:val="0"/>
          <w:numId w:val="29"/>
        </w:numPr>
        <w:ind w:firstLineChars="0"/>
        <w:rPr>
          <w:color w:val="000000"/>
        </w:rPr>
      </w:pPr>
      <w:proofErr w:type="spellStart"/>
      <w:r w:rsidRPr="00AE5162">
        <w:rPr>
          <w:color w:val="000000"/>
        </w:rPr>
        <w:t>Papagiannaki</w:t>
      </w:r>
      <w:proofErr w:type="spellEnd"/>
      <w:r w:rsidRPr="00AE5162">
        <w:rPr>
          <w:color w:val="000000"/>
        </w:rPr>
        <w:t xml:space="preserve"> K, Taft N, Zhang Z L, et al. Long-Term Forecasting of Internet </w:t>
      </w:r>
      <w:r w:rsidRPr="00AE5162">
        <w:rPr>
          <w:color w:val="000000"/>
        </w:rPr>
        <w:lastRenderedPageBreak/>
        <w:t>Backbone Traffic: Observations and Initial Models[J</w:t>
      </w:r>
      <w:r>
        <w:rPr>
          <w:color w:val="000000"/>
        </w:rPr>
        <w:t xml:space="preserve">]. Proceedings - IEEE INFOCOM, </w:t>
      </w:r>
      <w:r w:rsidRPr="00AE5162">
        <w:rPr>
          <w:color w:val="000000"/>
        </w:rPr>
        <w:t>2010, 2(5):1178--1188.</w:t>
      </w:r>
    </w:p>
    <w:p w:rsidR="00AE5162" w:rsidRDefault="00AE5162" w:rsidP="00AE5162">
      <w:pPr>
        <w:pStyle w:val="af2"/>
        <w:numPr>
          <w:ilvl w:val="0"/>
          <w:numId w:val="29"/>
        </w:numPr>
        <w:ind w:firstLineChars="0"/>
        <w:rPr>
          <w:color w:val="000000"/>
        </w:rPr>
      </w:pPr>
      <w:proofErr w:type="spellStart"/>
      <w:r w:rsidRPr="00AE5162">
        <w:rPr>
          <w:color w:val="000000"/>
        </w:rPr>
        <w:t>Konstantina</w:t>
      </w:r>
      <w:proofErr w:type="spellEnd"/>
      <w:r w:rsidRPr="00AE5162">
        <w:rPr>
          <w:color w:val="000000"/>
        </w:rPr>
        <w:t xml:space="preserve"> P, Nina T, </w:t>
      </w:r>
      <w:proofErr w:type="spellStart"/>
      <w:r w:rsidRPr="00AE5162">
        <w:rPr>
          <w:color w:val="000000"/>
        </w:rPr>
        <w:t>Zhi</w:t>
      </w:r>
      <w:proofErr w:type="spellEnd"/>
      <w:r w:rsidRPr="00AE5162">
        <w:rPr>
          <w:color w:val="000000"/>
        </w:rPr>
        <w:t>-Li Z, et al. Long-term forecasting of internet backbone traffic.[J]. IEEE Transactions on Neural Networks, 2005, 16(5):1110-1124.</w:t>
      </w:r>
    </w:p>
    <w:p w:rsidR="00AE5162" w:rsidRDefault="00AE5162" w:rsidP="00AE5162">
      <w:pPr>
        <w:pStyle w:val="af2"/>
        <w:numPr>
          <w:ilvl w:val="0"/>
          <w:numId w:val="29"/>
        </w:numPr>
        <w:ind w:firstLineChars="0"/>
        <w:rPr>
          <w:color w:val="000000"/>
        </w:rPr>
      </w:pPr>
      <w:r w:rsidRPr="00AE5162">
        <w:rPr>
          <w:color w:val="000000"/>
        </w:rPr>
        <w:t>Chen M, Liu Y, Yu X. NLPMM: A Next Location Predictor with Markov Modeling[M]// Advances in Knowledge Discovery and Data Mining. Springer International Publishing, 2014:186-197.</w:t>
      </w:r>
    </w:p>
    <w:p w:rsidR="00AE5162" w:rsidRDefault="00AE5162" w:rsidP="00AE5162">
      <w:pPr>
        <w:pStyle w:val="af2"/>
        <w:numPr>
          <w:ilvl w:val="0"/>
          <w:numId w:val="29"/>
        </w:numPr>
        <w:ind w:firstLineChars="0"/>
        <w:rPr>
          <w:color w:val="000000"/>
        </w:rPr>
      </w:pPr>
      <w:r w:rsidRPr="00AE5162">
        <w:rPr>
          <w:color w:val="000000"/>
        </w:rPr>
        <w:t xml:space="preserve">Yuan J, </w:t>
      </w:r>
      <w:proofErr w:type="spellStart"/>
      <w:r w:rsidRPr="00AE5162">
        <w:rPr>
          <w:color w:val="000000"/>
        </w:rPr>
        <w:t>Zheng</w:t>
      </w:r>
      <w:proofErr w:type="spellEnd"/>
      <w:r w:rsidRPr="00AE5162">
        <w:rPr>
          <w:color w:val="000000"/>
        </w:rPr>
        <w:t xml:space="preserve"> Y, </w:t>
      </w:r>
      <w:proofErr w:type="spellStart"/>
      <w:r w:rsidRPr="00AE5162">
        <w:rPr>
          <w:color w:val="000000"/>
        </w:rPr>
        <w:t>Xie</w:t>
      </w:r>
      <w:proofErr w:type="spellEnd"/>
      <w:r w:rsidRPr="00AE5162">
        <w:rPr>
          <w:color w:val="000000"/>
        </w:rPr>
        <w:t xml:space="preserve"> X, et al. Driving with Knowledge from the Physical World[J]. </w:t>
      </w:r>
      <w:proofErr w:type="spellStart"/>
      <w:r w:rsidRPr="00AE5162">
        <w:rPr>
          <w:color w:val="000000"/>
        </w:rPr>
        <w:t>Kdd</w:t>
      </w:r>
      <w:proofErr w:type="spellEnd"/>
      <w:r w:rsidRPr="00AE5162">
        <w:rPr>
          <w:color w:val="000000"/>
        </w:rPr>
        <w:t xml:space="preserve"> ’, 2011:316-324.</w:t>
      </w:r>
    </w:p>
    <w:p w:rsidR="00AE5162" w:rsidRDefault="00BD4B43" w:rsidP="00BD4B43">
      <w:pPr>
        <w:pStyle w:val="af2"/>
        <w:numPr>
          <w:ilvl w:val="0"/>
          <w:numId w:val="29"/>
        </w:numPr>
        <w:ind w:firstLineChars="0"/>
        <w:rPr>
          <w:color w:val="000000"/>
        </w:rPr>
      </w:pPr>
      <w:r w:rsidRPr="00BD4B43">
        <w:rPr>
          <w:color w:val="000000"/>
        </w:rPr>
        <w:t xml:space="preserve">Yuan J, </w:t>
      </w:r>
      <w:proofErr w:type="spellStart"/>
      <w:r w:rsidRPr="00BD4B43">
        <w:rPr>
          <w:color w:val="000000"/>
        </w:rPr>
        <w:t>Zheng</w:t>
      </w:r>
      <w:proofErr w:type="spellEnd"/>
      <w:r w:rsidRPr="00BD4B43">
        <w:rPr>
          <w:color w:val="000000"/>
        </w:rPr>
        <w:t xml:space="preserve"> Y, </w:t>
      </w:r>
      <w:proofErr w:type="spellStart"/>
      <w:r w:rsidRPr="00BD4B43">
        <w:rPr>
          <w:color w:val="000000"/>
        </w:rPr>
        <w:t>Xie</w:t>
      </w:r>
      <w:proofErr w:type="spellEnd"/>
      <w:r w:rsidRPr="00BD4B43">
        <w:rPr>
          <w:color w:val="000000"/>
        </w:rPr>
        <w:t xml:space="preserve"> X, et al. T-Drive: Enhancing Driving Directions with Taxi Drivers' Intelligence[J]. IEEE Transactions on Knowl</w:t>
      </w:r>
      <w:r>
        <w:rPr>
          <w:color w:val="000000"/>
        </w:rPr>
        <w:t xml:space="preserve">edge &amp; Data Engineering, 2013, </w:t>
      </w:r>
      <w:r w:rsidRPr="00BD4B43">
        <w:rPr>
          <w:color w:val="000000"/>
        </w:rPr>
        <w:t>25(1):220-232.</w:t>
      </w:r>
    </w:p>
    <w:p w:rsidR="00BD4B43" w:rsidRDefault="00BD4B43" w:rsidP="00BD4B43">
      <w:pPr>
        <w:pStyle w:val="af2"/>
        <w:numPr>
          <w:ilvl w:val="0"/>
          <w:numId w:val="29"/>
        </w:numPr>
        <w:ind w:firstLineChars="0"/>
        <w:rPr>
          <w:color w:val="000000"/>
        </w:rPr>
      </w:pPr>
      <w:r w:rsidRPr="00BD4B43">
        <w:rPr>
          <w:color w:val="000000"/>
        </w:rPr>
        <w:t xml:space="preserve">Tan M C, Wong S C, </w:t>
      </w:r>
      <w:proofErr w:type="spellStart"/>
      <w:r w:rsidRPr="00BD4B43">
        <w:rPr>
          <w:color w:val="000000"/>
        </w:rPr>
        <w:t>Xu</w:t>
      </w:r>
      <w:proofErr w:type="spellEnd"/>
      <w:r w:rsidRPr="00BD4B43">
        <w:rPr>
          <w:color w:val="000000"/>
        </w:rPr>
        <w:t xml:space="preserve"> J M, et al. An Aggregation Approach to Short-Term Traffic Flow Prediction[J]. IEEE Transactions on Intelligent</w:t>
      </w:r>
      <w:r>
        <w:rPr>
          <w:color w:val="000000"/>
        </w:rPr>
        <w:t xml:space="preserve"> Transportation Systems, 2009, </w:t>
      </w:r>
      <w:r w:rsidRPr="00BD4B43">
        <w:rPr>
          <w:color w:val="000000"/>
        </w:rPr>
        <w:t>10(1):60-69.</w:t>
      </w:r>
    </w:p>
    <w:p w:rsidR="00BD4B43" w:rsidRDefault="00BD4B43" w:rsidP="00BD4B43">
      <w:pPr>
        <w:pStyle w:val="af2"/>
        <w:numPr>
          <w:ilvl w:val="0"/>
          <w:numId w:val="29"/>
        </w:numPr>
        <w:ind w:firstLineChars="0"/>
        <w:rPr>
          <w:color w:val="000000"/>
        </w:rPr>
      </w:pPr>
      <w:proofErr w:type="spellStart"/>
      <w:r w:rsidRPr="00BD4B43">
        <w:rPr>
          <w:color w:val="000000"/>
        </w:rPr>
        <w:t>Hanke</w:t>
      </w:r>
      <w:proofErr w:type="spellEnd"/>
      <w:r w:rsidRPr="00BD4B43">
        <w:rPr>
          <w:color w:val="000000"/>
        </w:rPr>
        <w:t xml:space="preserve"> J E, </w:t>
      </w:r>
      <w:proofErr w:type="spellStart"/>
      <w:r w:rsidRPr="00BD4B43">
        <w:rPr>
          <w:color w:val="000000"/>
        </w:rPr>
        <w:t>Reitsch</w:t>
      </w:r>
      <w:proofErr w:type="spellEnd"/>
      <w:r w:rsidRPr="00BD4B43">
        <w:rPr>
          <w:color w:val="000000"/>
        </w:rPr>
        <w:t xml:space="preserve"> A G. Business forecasting[J]. Australian Quarterly, 2009(3):101-109.</w:t>
      </w:r>
    </w:p>
    <w:p w:rsidR="00BD4B43" w:rsidRDefault="00BD4B43" w:rsidP="00BD4B43">
      <w:pPr>
        <w:pStyle w:val="af2"/>
        <w:numPr>
          <w:ilvl w:val="0"/>
          <w:numId w:val="29"/>
        </w:numPr>
        <w:ind w:firstLineChars="0"/>
        <w:rPr>
          <w:color w:val="000000"/>
        </w:rPr>
      </w:pPr>
      <w:r w:rsidRPr="00BD4B43">
        <w:rPr>
          <w:color w:val="000000"/>
        </w:rPr>
        <w:t xml:space="preserve">Q </w:t>
      </w:r>
      <w:proofErr w:type="spellStart"/>
      <w:r w:rsidRPr="00BD4B43">
        <w:rPr>
          <w:color w:val="000000"/>
        </w:rPr>
        <w:t>Gao</w:t>
      </w:r>
      <w:proofErr w:type="spellEnd"/>
      <w:r w:rsidRPr="00BD4B43">
        <w:rPr>
          <w:color w:val="000000"/>
        </w:rPr>
        <w:t xml:space="preserve"> and G Li. A traffic prediction method based on </w:t>
      </w:r>
      <w:proofErr w:type="spellStart"/>
      <w:r w:rsidRPr="00BD4B43">
        <w:rPr>
          <w:color w:val="000000"/>
        </w:rPr>
        <w:t>ann</w:t>
      </w:r>
      <w:proofErr w:type="spellEnd"/>
      <w:r w:rsidRPr="00BD4B43">
        <w:rPr>
          <w:color w:val="000000"/>
        </w:rPr>
        <w:t xml:space="preserve"> and adaptive template matching. 2011.</w:t>
      </w:r>
    </w:p>
    <w:p w:rsidR="00BD4B43" w:rsidRDefault="00BD4B43" w:rsidP="00BD4B43">
      <w:pPr>
        <w:pStyle w:val="af2"/>
        <w:numPr>
          <w:ilvl w:val="0"/>
          <w:numId w:val="29"/>
        </w:numPr>
        <w:ind w:firstLineChars="0"/>
        <w:rPr>
          <w:color w:val="000000"/>
        </w:rPr>
      </w:pPr>
      <w:r w:rsidRPr="00BD4B43">
        <w:rPr>
          <w:color w:val="000000"/>
        </w:rPr>
        <w:t>Chan K Y, Dillon T, Chang E, et al. Prediction of Short-Term Traffic Variables Using Intelligent Swarm-Based Neural Networks[J]. IEEE Transactions on Control Systems Technology, 2013, 21(1):263-274.</w:t>
      </w:r>
    </w:p>
    <w:p w:rsidR="00BD4B43" w:rsidRDefault="001D3ED5" w:rsidP="001D3ED5">
      <w:pPr>
        <w:pStyle w:val="af2"/>
        <w:numPr>
          <w:ilvl w:val="0"/>
          <w:numId w:val="29"/>
        </w:numPr>
        <w:ind w:firstLineChars="0"/>
        <w:rPr>
          <w:color w:val="000000"/>
        </w:rPr>
      </w:pPr>
      <w:r w:rsidRPr="001D3ED5">
        <w:rPr>
          <w:color w:val="000000"/>
        </w:rPr>
        <w:t>Chan K Y, Dillon T S, Singh J, et al. Neural-Network-Based Models for Short-Term Traffic Flow Forecasting Using a Hybrid Expon</w:t>
      </w:r>
      <w:r>
        <w:rPr>
          <w:color w:val="000000"/>
        </w:rPr>
        <w:t xml:space="preserve">ential Smoothing and </w:t>
      </w:r>
      <w:proofErr w:type="spellStart"/>
      <w:r>
        <w:rPr>
          <w:color w:val="000000"/>
        </w:rPr>
        <w:t>Levenberg</w:t>
      </w:r>
      <w:proofErr w:type="spellEnd"/>
      <w:r>
        <w:rPr>
          <w:color w:val="000000"/>
        </w:rPr>
        <w:t>–</w:t>
      </w:r>
      <w:r w:rsidRPr="001D3ED5">
        <w:rPr>
          <w:color w:val="000000"/>
        </w:rPr>
        <w:t>Marquardt Algorithm[J]. IEEE Transactions on Intelligent Transportation Systems, 2012, 13(2):644-654.</w:t>
      </w:r>
    </w:p>
    <w:p w:rsidR="001D3ED5" w:rsidRDefault="00FB0C47" w:rsidP="00FB0C47">
      <w:pPr>
        <w:pStyle w:val="af2"/>
        <w:numPr>
          <w:ilvl w:val="0"/>
          <w:numId w:val="29"/>
        </w:numPr>
        <w:ind w:firstLineChars="0"/>
        <w:rPr>
          <w:color w:val="000000"/>
        </w:rPr>
      </w:pPr>
      <w:proofErr w:type="spellStart"/>
      <w:r w:rsidRPr="00FB0C47">
        <w:rPr>
          <w:color w:val="000000"/>
        </w:rPr>
        <w:t>Davarynejad</w:t>
      </w:r>
      <w:proofErr w:type="spellEnd"/>
      <w:r w:rsidRPr="00FB0C47">
        <w:rPr>
          <w:color w:val="000000"/>
        </w:rPr>
        <w:t xml:space="preserve"> M, Wang Y, </w:t>
      </w:r>
      <w:proofErr w:type="spellStart"/>
      <w:r w:rsidRPr="00FB0C47">
        <w:rPr>
          <w:color w:val="000000"/>
        </w:rPr>
        <w:t>Vrancken</w:t>
      </w:r>
      <w:proofErr w:type="spellEnd"/>
      <w:r w:rsidRPr="00FB0C47">
        <w:rPr>
          <w:color w:val="000000"/>
        </w:rPr>
        <w:t xml:space="preserve"> J, et al. Multi-phase time series models for motorway flow forecasting[C]// International IEEE Conference on Intelligent Transportation Systems. 2011:2033-2038.</w:t>
      </w:r>
    </w:p>
    <w:p w:rsidR="00FB0C47" w:rsidRDefault="00FB0C47" w:rsidP="00FB0C47">
      <w:pPr>
        <w:pStyle w:val="af2"/>
        <w:numPr>
          <w:ilvl w:val="0"/>
          <w:numId w:val="29"/>
        </w:numPr>
        <w:ind w:firstLineChars="0"/>
        <w:rPr>
          <w:color w:val="000000"/>
        </w:rPr>
      </w:pPr>
      <w:proofErr w:type="spellStart"/>
      <w:r w:rsidRPr="00FB0C47">
        <w:rPr>
          <w:color w:val="000000"/>
        </w:rPr>
        <w:lastRenderedPageBreak/>
        <w:t>Guo</w:t>
      </w:r>
      <w:proofErr w:type="spellEnd"/>
      <w:r w:rsidRPr="00FB0C47">
        <w:rPr>
          <w:color w:val="000000"/>
        </w:rPr>
        <w:t xml:space="preserve"> H, Xiao X, Tang Y. Short-Term Traffic Flow Forecasting Based on Grey Delay Model[M]// Artificial Intelligence and Computational Intelligence. Springer Berlin Heidelberg, 2012:357-364.</w:t>
      </w:r>
    </w:p>
    <w:p w:rsidR="00FB0C47" w:rsidRDefault="00FB0C47" w:rsidP="00FB0C47">
      <w:pPr>
        <w:pStyle w:val="af2"/>
        <w:numPr>
          <w:ilvl w:val="0"/>
          <w:numId w:val="29"/>
        </w:numPr>
        <w:ind w:firstLineChars="0"/>
        <w:rPr>
          <w:color w:val="000000"/>
        </w:rPr>
      </w:pPr>
      <w:r w:rsidRPr="00FB0C47">
        <w:rPr>
          <w:color w:val="000000"/>
        </w:rPr>
        <w:t xml:space="preserve">Shang J, </w:t>
      </w:r>
      <w:proofErr w:type="spellStart"/>
      <w:r w:rsidRPr="00FB0C47">
        <w:rPr>
          <w:color w:val="000000"/>
        </w:rPr>
        <w:t>Zheng</w:t>
      </w:r>
      <w:proofErr w:type="spellEnd"/>
      <w:r w:rsidRPr="00FB0C47">
        <w:rPr>
          <w:color w:val="000000"/>
        </w:rPr>
        <w:t xml:space="preserve"> Y, Tong W, et al. Inferring gas consumption and pollution emission of vehicles throughout a city[C]// </w:t>
      </w:r>
      <w:proofErr w:type="spellStart"/>
      <w:r w:rsidRPr="00FB0C47">
        <w:rPr>
          <w:color w:val="000000"/>
        </w:rPr>
        <w:t>AcmSigkdd</w:t>
      </w:r>
      <w:proofErr w:type="spellEnd"/>
      <w:r w:rsidRPr="00FB0C47">
        <w:rPr>
          <w:color w:val="000000"/>
        </w:rPr>
        <w:t xml:space="preserve"> International Conference on Knowledge Discovery &amp; Data Mining. ACM, 2014:1027-1036.</w:t>
      </w:r>
    </w:p>
    <w:p w:rsidR="00FB0C47" w:rsidRDefault="00FB0C47" w:rsidP="00FB0C47">
      <w:pPr>
        <w:pStyle w:val="af2"/>
        <w:numPr>
          <w:ilvl w:val="0"/>
          <w:numId w:val="29"/>
        </w:numPr>
        <w:ind w:firstLineChars="0"/>
        <w:rPr>
          <w:color w:val="000000"/>
        </w:rPr>
      </w:pPr>
      <w:r w:rsidRPr="00FB0C47">
        <w:rPr>
          <w:color w:val="000000"/>
        </w:rPr>
        <w:t xml:space="preserve">Tan M C, Wong S C, </w:t>
      </w:r>
      <w:proofErr w:type="spellStart"/>
      <w:r w:rsidRPr="00FB0C47">
        <w:rPr>
          <w:color w:val="000000"/>
        </w:rPr>
        <w:t>Xu</w:t>
      </w:r>
      <w:proofErr w:type="spellEnd"/>
      <w:r w:rsidRPr="00FB0C47">
        <w:rPr>
          <w:color w:val="000000"/>
        </w:rPr>
        <w:t xml:space="preserve"> J M, et al. An Aggregation Approach to Short-Term Traffic Flow Prediction[J]. IEEE Transactions on Intelligent Transportation Systems, 2009, 10(1):60-69.</w:t>
      </w:r>
    </w:p>
    <w:p w:rsidR="00FB0C47" w:rsidRDefault="00FB0C47" w:rsidP="00FB0C47">
      <w:pPr>
        <w:pStyle w:val="af2"/>
        <w:numPr>
          <w:ilvl w:val="0"/>
          <w:numId w:val="29"/>
        </w:numPr>
        <w:ind w:firstLineChars="0"/>
        <w:rPr>
          <w:color w:val="000000"/>
        </w:rPr>
      </w:pPr>
      <w:r w:rsidRPr="00FB0C47">
        <w:rPr>
          <w:color w:val="000000"/>
        </w:rPr>
        <w:t>Williams B. Multivariate Vehicular Traffic Flow Prediction: Evaluation of ARIMAX Modeling[J]. Transportation Research Record Journal of the Transportation Research Board, 2001, 1776(1):194-200.</w:t>
      </w:r>
    </w:p>
    <w:p w:rsidR="00FB0C47" w:rsidRDefault="00FB0C47" w:rsidP="00FB0C47">
      <w:pPr>
        <w:pStyle w:val="af2"/>
        <w:numPr>
          <w:ilvl w:val="0"/>
          <w:numId w:val="29"/>
        </w:numPr>
        <w:ind w:firstLineChars="0"/>
        <w:rPr>
          <w:color w:val="000000"/>
        </w:rPr>
      </w:pPr>
      <w:r w:rsidRPr="00FB0C47">
        <w:rPr>
          <w:color w:val="000000"/>
        </w:rPr>
        <w:t xml:space="preserve">Williams B M, </w:t>
      </w:r>
      <w:proofErr w:type="spellStart"/>
      <w:r w:rsidRPr="00FB0C47">
        <w:rPr>
          <w:color w:val="000000"/>
        </w:rPr>
        <w:t>Hoel</w:t>
      </w:r>
      <w:proofErr w:type="spellEnd"/>
      <w:r w:rsidRPr="00FB0C47">
        <w:rPr>
          <w:color w:val="000000"/>
        </w:rPr>
        <w:t xml:space="preserve"> L A. Modeling and Forecasting Vehicular Traffic Flow as a Seasonal ARIMA Process: Theoretical Basis and Empirical Results[J]. Journal of Transportation Engineering, 2014, 129(6):664-672.</w:t>
      </w:r>
    </w:p>
    <w:p w:rsidR="00FB0C47" w:rsidRDefault="00FB0C47" w:rsidP="00FB0C47">
      <w:pPr>
        <w:pStyle w:val="af2"/>
        <w:numPr>
          <w:ilvl w:val="0"/>
          <w:numId w:val="29"/>
        </w:numPr>
        <w:ind w:firstLineChars="0"/>
        <w:rPr>
          <w:color w:val="000000"/>
        </w:rPr>
      </w:pPr>
      <w:r w:rsidRPr="00FB0C47">
        <w:rPr>
          <w:color w:val="000000"/>
        </w:rPr>
        <w:t>Chan K Y, Dillon T S, Singh J, et al. Traffic flow forecasting neural networks based on exponential smoothing method[C]// Industrial Electronics and Applications (ICIEA), 2011 6th IEEE Conference on. IEEE, 2011:376-381.</w:t>
      </w:r>
    </w:p>
    <w:p w:rsidR="00FB0C47" w:rsidRPr="001D3ED5" w:rsidRDefault="00FB0C47" w:rsidP="00FB0C47">
      <w:pPr>
        <w:pStyle w:val="af2"/>
        <w:numPr>
          <w:ilvl w:val="0"/>
          <w:numId w:val="29"/>
        </w:numPr>
        <w:ind w:firstLineChars="0"/>
        <w:rPr>
          <w:color w:val="000000"/>
        </w:rPr>
      </w:pPr>
      <w:r w:rsidRPr="00FB0C47">
        <w:rPr>
          <w:color w:val="000000"/>
        </w:rPr>
        <w:t xml:space="preserve">Chan K Y, </w:t>
      </w:r>
      <w:proofErr w:type="spellStart"/>
      <w:r w:rsidRPr="00FB0C47">
        <w:rPr>
          <w:color w:val="000000"/>
        </w:rPr>
        <w:t>Yiu</w:t>
      </w:r>
      <w:proofErr w:type="spellEnd"/>
      <w:r w:rsidRPr="00FB0C47">
        <w:rPr>
          <w:color w:val="000000"/>
        </w:rPr>
        <w:t xml:space="preserve"> C K F. Development of Neural Network Based Traffic Flow Predictors Using Pre-processed Data[M]// Optimization and Control Methods in Industrial Engineering and Construction. Springer Netherlands, 2014:125-138.</w:t>
      </w:r>
    </w:p>
    <w:p w:rsidR="008412ED" w:rsidRDefault="008412ED">
      <w:pPr>
        <w:widowControl/>
        <w:jc w:val="left"/>
      </w:pPr>
    </w:p>
    <w:p w:rsidR="008412ED" w:rsidRDefault="008412ED">
      <w:pPr>
        <w:widowControl/>
        <w:jc w:val="left"/>
        <w:sectPr w:rsidR="008412ED" w:rsidSect="004518F8">
          <w:endnotePr>
            <w:numFmt w:val="decimal"/>
          </w:endnotePr>
          <w:pgSz w:w="11906" w:h="16838"/>
          <w:pgMar w:top="1440" w:right="1797" w:bottom="1440" w:left="1797" w:header="851" w:footer="992" w:gutter="0"/>
          <w:cols w:space="720"/>
          <w:docGrid w:type="linesAndChars" w:linePitch="312"/>
        </w:sectPr>
      </w:pPr>
    </w:p>
    <w:p w:rsidR="00BC0666" w:rsidRDefault="00BC0666" w:rsidP="004518F8">
      <w:pPr>
        <w:pStyle w:val="1"/>
        <w:spacing w:before="312" w:after="312"/>
        <w:jc w:val="center"/>
        <w:rPr>
          <w:rFonts w:ascii="黑体" w:eastAsia="黑体" w:hAnsi="黑体"/>
          <w:sz w:val="30"/>
        </w:rPr>
      </w:pPr>
      <w:bookmarkStart w:id="261" w:name="_Toc417044308"/>
      <w:bookmarkStart w:id="262" w:name="_Toc448270624"/>
      <w:bookmarkStart w:id="263" w:name="_Toc158447558"/>
      <w:bookmarkStart w:id="264" w:name="_Toc158450733"/>
      <w:bookmarkStart w:id="265" w:name="_Toc158710249"/>
      <w:bookmarkStart w:id="266" w:name="_Toc160623643"/>
      <w:bookmarkStart w:id="267" w:name="_Toc160623902"/>
      <w:bookmarkStart w:id="268" w:name="_Toc162187703"/>
      <w:bookmarkStart w:id="269" w:name="_Toc162614922"/>
      <w:bookmarkStart w:id="270" w:name="_Toc162959839"/>
      <w:bookmarkStart w:id="271" w:name="_Toc162960334"/>
      <w:bookmarkStart w:id="272" w:name="_Toc163048187"/>
      <w:r>
        <w:rPr>
          <w:rFonts w:ascii="黑体" w:eastAsia="黑体" w:hAnsi="黑体" w:hint="eastAsia"/>
          <w:sz w:val="30"/>
        </w:rPr>
        <w:lastRenderedPageBreak/>
        <w:t>致   谢</w:t>
      </w:r>
      <w:bookmarkEnd w:id="261"/>
      <w:bookmarkEnd w:id="262"/>
    </w:p>
    <w:bookmarkEnd w:id="254"/>
    <w:bookmarkEnd w:id="255"/>
    <w:bookmarkEnd w:id="256"/>
    <w:bookmarkEnd w:id="257"/>
    <w:bookmarkEnd w:id="258"/>
    <w:bookmarkEnd w:id="259"/>
    <w:bookmarkEnd w:id="260"/>
    <w:bookmarkEnd w:id="263"/>
    <w:bookmarkEnd w:id="264"/>
    <w:bookmarkEnd w:id="265"/>
    <w:bookmarkEnd w:id="266"/>
    <w:bookmarkEnd w:id="267"/>
    <w:bookmarkEnd w:id="268"/>
    <w:bookmarkEnd w:id="269"/>
    <w:bookmarkEnd w:id="270"/>
    <w:bookmarkEnd w:id="271"/>
    <w:bookmarkEnd w:id="272"/>
    <w:p w:rsidR="008A4DF7" w:rsidRDefault="008D0590" w:rsidP="004B10D1">
      <w:pPr>
        <w:ind w:firstLine="420"/>
        <w:rPr>
          <w:rFonts w:ascii="宋体" w:hAnsi="宋体" w:cs="黑体"/>
          <w:kern w:val="0"/>
        </w:rPr>
      </w:pPr>
      <w:r>
        <w:rPr>
          <w:rFonts w:hint="eastAsia"/>
        </w:rPr>
        <w:t>时间真如白驹过隙</w:t>
      </w:r>
      <w:r w:rsidR="004465F5" w:rsidRPr="004B10D1">
        <w:rPr>
          <w:rFonts w:hint="eastAsia"/>
        </w:rPr>
        <w:t>，研究生生涯</w:t>
      </w:r>
      <w:r>
        <w:rPr>
          <w:rFonts w:hint="eastAsia"/>
        </w:rPr>
        <w:t>在不知不觉中就要结束了。</w:t>
      </w:r>
      <w:r w:rsidR="001C0E14" w:rsidRPr="004B10D1">
        <w:rPr>
          <w:rFonts w:hint="eastAsia"/>
        </w:rPr>
        <w:t>回首过去的</w:t>
      </w:r>
      <w:r w:rsidR="00C70078" w:rsidRPr="004B10D1">
        <w:rPr>
          <w:rFonts w:hint="eastAsia"/>
        </w:rPr>
        <w:t>近</w:t>
      </w:r>
      <w:r w:rsidR="001C0E14" w:rsidRPr="004B10D1">
        <w:rPr>
          <w:rFonts w:hint="eastAsia"/>
        </w:rPr>
        <w:t>三年</w:t>
      </w:r>
      <w:r>
        <w:rPr>
          <w:rFonts w:hint="eastAsia"/>
        </w:rPr>
        <w:t>的校园时光</w:t>
      </w:r>
      <w:r w:rsidR="001C0E14" w:rsidRPr="004B10D1">
        <w:rPr>
          <w:rFonts w:hint="eastAsia"/>
        </w:rPr>
        <w:t>，</w:t>
      </w:r>
      <w:r w:rsidR="004D0A15" w:rsidRPr="004B10D1">
        <w:rPr>
          <w:rFonts w:hint="eastAsia"/>
        </w:rPr>
        <w:t>有欢笑、有</w:t>
      </w:r>
      <w:r>
        <w:rPr>
          <w:rFonts w:hint="eastAsia"/>
        </w:rPr>
        <w:t>喜悦</w:t>
      </w:r>
      <w:r w:rsidR="004D0A15" w:rsidRPr="004B10D1">
        <w:rPr>
          <w:rFonts w:hint="eastAsia"/>
        </w:rPr>
        <w:t>，</w:t>
      </w:r>
      <w:r>
        <w:rPr>
          <w:rFonts w:hint="eastAsia"/>
        </w:rPr>
        <w:t>也</w:t>
      </w:r>
      <w:r w:rsidR="00D8336B" w:rsidRPr="004B10D1">
        <w:rPr>
          <w:rFonts w:hint="eastAsia"/>
        </w:rPr>
        <w:t>有</w:t>
      </w:r>
      <w:r>
        <w:rPr>
          <w:rFonts w:hint="eastAsia"/>
        </w:rPr>
        <w:t>失落、有迷茫。</w:t>
      </w:r>
      <w:r w:rsidR="00DF7EF2" w:rsidRPr="004B10D1">
        <w:rPr>
          <w:rFonts w:hint="eastAsia"/>
        </w:rPr>
        <w:t>无论</w:t>
      </w:r>
      <w:r>
        <w:rPr>
          <w:rFonts w:hint="eastAsia"/>
        </w:rPr>
        <w:t>经历的是喜是忧，无论面对的挫折有多大</w:t>
      </w:r>
      <w:r w:rsidR="00BA1187" w:rsidRPr="004B10D1">
        <w:rPr>
          <w:rFonts w:hint="eastAsia"/>
        </w:rPr>
        <w:t>，</w:t>
      </w:r>
      <w:r>
        <w:rPr>
          <w:rFonts w:hint="eastAsia"/>
        </w:rPr>
        <w:t>身边总有一群温馨的小伙伴</w:t>
      </w:r>
      <w:r w:rsidR="00F615E7">
        <w:rPr>
          <w:rFonts w:hint="eastAsia"/>
        </w:rPr>
        <w:t>，</w:t>
      </w:r>
      <w:r w:rsidR="00E7600D">
        <w:rPr>
          <w:rFonts w:hint="eastAsia"/>
        </w:rPr>
        <w:t>有</w:t>
      </w:r>
      <w:r>
        <w:rPr>
          <w:rFonts w:hint="eastAsia"/>
        </w:rPr>
        <w:t>我室友，</w:t>
      </w:r>
      <w:r w:rsidR="00E7600D">
        <w:rPr>
          <w:rFonts w:hint="eastAsia"/>
        </w:rPr>
        <w:t>有</w:t>
      </w:r>
      <w:r>
        <w:rPr>
          <w:rFonts w:hint="eastAsia"/>
        </w:rPr>
        <w:t>我实验室的师兄弟姐妹，</w:t>
      </w:r>
      <w:r w:rsidR="00E7600D">
        <w:rPr>
          <w:rFonts w:hint="eastAsia"/>
        </w:rPr>
        <w:t>有</w:t>
      </w:r>
      <w:r>
        <w:rPr>
          <w:rFonts w:hint="eastAsia"/>
        </w:rPr>
        <w:t>我的同班同学，</w:t>
      </w:r>
      <w:r w:rsidR="00E7600D">
        <w:rPr>
          <w:rFonts w:hint="eastAsia"/>
        </w:rPr>
        <w:t>也有</w:t>
      </w:r>
      <w:r>
        <w:rPr>
          <w:rFonts w:hint="eastAsia"/>
        </w:rPr>
        <w:t>我的各种球友，</w:t>
      </w:r>
      <w:r w:rsidR="00F615E7">
        <w:rPr>
          <w:rFonts w:hint="eastAsia"/>
        </w:rPr>
        <w:t>他们帮助我进步、</w:t>
      </w:r>
      <w:r w:rsidR="0002271F" w:rsidRPr="004B10D1">
        <w:rPr>
          <w:rFonts w:hint="eastAsia"/>
        </w:rPr>
        <w:t>帮助我成长，</w:t>
      </w:r>
      <w:r w:rsidR="00E7600D">
        <w:rPr>
          <w:rFonts w:hint="eastAsia"/>
        </w:rPr>
        <w:t>我们一起度过了难忘而意义不凡的研究生生活。</w:t>
      </w:r>
      <w:r w:rsidR="0002271F" w:rsidRPr="004B10D1">
        <w:rPr>
          <w:rFonts w:hint="eastAsia"/>
        </w:rPr>
        <w:t>想到这里</w:t>
      </w:r>
      <w:r w:rsidR="00E7600D">
        <w:rPr>
          <w:rFonts w:hint="eastAsia"/>
        </w:rPr>
        <w:t>，我的心中便充满了无尽的感激与不舍</w:t>
      </w:r>
      <w:r w:rsidR="0002271F" w:rsidRPr="004B10D1">
        <w:rPr>
          <w:rFonts w:hint="eastAsia"/>
        </w:rPr>
        <w:t>。</w:t>
      </w:r>
    </w:p>
    <w:p w:rsidR="00036A0D" w:rsidRDefault="00DD541A" w:rsidP="004B10D1">
      <w:pPr>
        <w:ind w:firstLine="420"/>
        <w:rPr>
          <w:rFonts w:ascii="宋体" w:hAnsi="宋体"/>
        </w:rPr>
      </w:pPr>
      <w:r w:rsidRPr="004B10D1">
        <w:rPr>
          <w:rFonts w:hint="eastAsia"/>
        </w:rPr>
        <w:t>首先，我想对我的导师禹晓辉教授</w:t>
      </w:r>
      <w:r w:rsidR="00E7600D">
        <w:rPr>
          <w:rFonts w:hint="eastAsia"/>
        </w:rPr>
        <w:t>表达敬意与感激之情</w:t>
      </w:r>
      <w:r w:rsidRPr="004B10D1">
        <w:rPr>
          <w:rFonts w:hint="eastAsia"/>
        </w:rPr>
        <w:t>。</w:t>
      </w:r>
      <w:r w:rsidR="00E7600D">
        <w:rPr>
          <w:rFonts w:hint="eastAsia"/>
        </w:rPr>
        <w:t>从大四保研进入实验室起一共</w:t>
      </w:r>
      <w:r w:rsidR="009D3EBC">
        <w:rPr>
          <w:rFonts w:hint="eastAsia"/>
        </w:rPr>
        <w:t>三年</w:t>
      </w:r>
      <w:r w:rsidR="00E7600D">
        <w:rPr>
          <w:rFonts w:hint="eastAsia"/>
        </w:rPr>
        <w:t>多的时光</w:t>
      </w:r>
      <w:r w:rsidR="009D3EBC">
        <w:rPr>
          <w:rFonts w:hint="eastAsia"/>
        </w:rPr>
        <w:t>里，</w:t>
      </w:r>
      <w:r w:rsidR="00E603CB">
        <w:rPr>
          <w:rFonts w:hint="eastAsia"/>
        </w:rPr>
        <w:t>禹老师</w:t>
      </w:r>
      <w:r w:rsidR="005E7EE4">
        <w:rPr>
          <w:rFonts w:hint="eastAsia"/>
        </w:rPr>
        <w:t>在</w:t>
      </w:r>
      <w:r w:rsidR="00E7600D">
        <w:rPr>
          <w:rFonts w:hint="eastAsia"/>
        </w:rPr>
        <w:t>科研</w:t>
      </w:r>
      <w:r w:rsidR="005E7EE4">
        <w:rPr>
          <w:rFonts w:hint="eastAsia"/>
        </w:rPr>
        <w:t>、工作和生活上都给予</w:t>
      </w:r>
      <w:r w:rsidR="00E7600D">
        <w:rPr>
          <w:rFonts w:hint="eastAsia"/>
        </w:rPr>
        <w:t>了</w:t>
      </w:r>
      <w:r w:rsidR="005E7EE4">
        <w:rPr>
          <w:rFonts w:hint="eastAsia"/>
        </w:rPr>
        <w:t>我无微不至的</w:t>
      </w:r>
      <w:r w:rsidR="00E7600D">
        <w:rPr>
          <w:rFonts w:hint="eastAsia"/>
        </w:rPr>
        <w:t>关怀与指点</w:t>
      </w:r>
      <w:r w:rsidR="00275C73">
        <w:rPr>
          <w:rFonts w:hint="eastAsia"/>
        </w:rPr>
        <w:t>。</w:t>
      </w:r>
      <w:r w:rsidR="00D93FFB">
        <w:rPr>
          <w:rFonts w:hint="eastAsia"/>
        </w:rPr>
        <w:t>在</w:t>
      </w:r>
      <w:r w:rsidR="00E7600D">
        <w:rPr>
          <w:rFonts w:hint="eastAsia"/>
        </w:rPr>
        <w:t>科研</w:t>
      </w:r>
      <w:r w:rsidR="00D93FFB">
        <w:rPr>
          <w:rFonts w:hint="eastAsia"/>
        </w:rPr>
        <w:t>上，</w:t>
      </w:r>
      <w:r w:rsidR="007F284B">
        <w:rPr>
          <w:rFonts w:hint="eastAsia"/>
        </w:rPr>
        <w:t>他</w:t>
      </w:r>
      <w:r w:rsidR="00E7600D">
        <w:rPr>
          <w:rFonts w:hint="eastAsia"/>
        </w:rPr>
        <w:t>不厌其烦的教授我</w:t>
      </w:r>
      <w:r w:rsidR="00440C31">
        <w:rPr>
          <w:rFonts w:hint="eastAsia"/>
        </w:rPr>
        <w:t>做研究的方法，</w:t>
      </w:r>
      <w:r w:rsidR="0081784E">
        <w:rPr>
          <w:rFonts w:ascii="宋体" w:hAnsi="宋体" w:hint="eastAsia"/>
        </w:rPr>
        <w:t>教导我要沉下心来打好基础，</w:t>
      </w:r>
      <w:r w:rsidR="00E7600D">
        <w:rPr>
          <w:rFonts w:ascii="宋体" w:hAnsi="宋体" w:hint="eastAsia"/>
        </w:rPr>
        <w:t>端正科研态度，</w:t>
      </w:r>
      <w:r w:rsidR="00D1111C">
        <w:rPr>
          <w:rFonts w:ascii="宋体" w:hAnsi="宋体" w:hint="eastAsia"/>
        </w:rPr>
        <w:t>不时地向我讲述</w:t>
      </w:r>
      <w:r w:rsidR="00E7600D">
        <w:rPr>
          <w:rFonts w:ascii="宋体" w:hAnsi="宋体" w:hint="eastAsia"/>
        </w:rPr>
        <w:t>研究</w:t>
      </w:r>
      <w:r w:rsidR="00D1111C">
        <w:rPr>
          <w:rFonts w:ascii="宋体" w:hAnsi="宋体" w:hint="eastAsia"/>
        </w:rPr>
        <w:t>领域内的最新动况，开拓</w:t>
      </w:r>
      <w:r w:rsidR="00BF6E0E">
        <w:rPr>
          <w:rFonts w:ascii="宋体" w:hAnsi="宋体" w:hint="eastAsia"/>
        </w:rPr>
        <w:t>新的</w:t>
      </w:r>
      <w:r w:rsidR="00D1111C">
        <w:rPr>
          <w:rFonts w:ascii="宋体" w:hAnsi="宋体" w:hint="eastAsia"/>
        </w:rPr>
        <w:t>思路和视野，</w:t>
      </w:r>
      <w:r w:rsidR="00E7600D">
        <w:rPr>
          <w:rFonts w:ascii="宋体" w:hAnsi="宋体" w:hint="eastAsia"/>
        </w:rPr>
        <w:t>引导我研究新的切入点，</w:t>
      </w:r>
      <w:r w:rsidR="007F284B">
        <w:rPr>
          <w:rFonts w:ascii="宋体" w:hAnsi="宋体" w:hint="eastAsia"/>
        </w:rPr>
        <w:t>鼓励我</w:t>
      </w:r>
      <w:r w:rsidR="00E7600D">
        <w:rPr>
          <w:rFonts w:ascii="宋体" w:hAnsi="宋体" w:hint="eastAsia"/>
        </w:rPr>
        <w:t>向国际重要会议</w:t>
      </w:r>
      <w:r w:rsidR="00BF6E0E">
        <w:rPr>
          <w:rFonts w:ascii="宋体" w:hAnsi="宋体" w:hint="eastAsia"/>
        </w:rPr>
        <w:t>期刊</w:t>
      </w:r>
      <w:r w:rsidR="00E7600D">
        <w:rPr>
          <w:rFonts w:ascii="宋体" w:hAnsi="宋体" w:hint="eastAsia"/>
        </w:rPr>
        <w:t>投稿</w:t>
      </w:r>
      <w:r w:rsidR="00BD1AC2">
        <w:rPr>
          <w:rFonts w:ascii="宋体" w:hAnsi="宋体" w:hint="eastAsia"/>
        </w:rPr>
        <w:t>，</w:t>
      </w:r>
      <w:r w:rsidR="00BF6E0E">
        <w:rPr>
          <w:rFonts w:ascii="宋体" w:hAnsi="宋体" w:hint="eastAsia"/>
        </w:rPr>
        <w:t>并带头</w:t>
      </w:r>
      <w:r w:rsidR="00BD1AC2">
        <w:rPr>
          <w:rFonts w:ascii="宋体" w:hAnsi="宋体" w:hint="eastAsia"/>
        </w:rPr>
        <w:t>将理论转化为实践</w:t>
      </w:r>
      <w:r w:rsidR="00BF6E0E">
        <w:rPr>
          <w:rFonts w:ascii="宋体" w:hAnsi="宋体" w:hint="eastAsia"/>
        </w:rPr>
        <w:t>，将研究成果运用到实际工程中去。</w:t>
      </w:r>
      <w:r w:rsidR="0095254E">
        <w:rPr>
          <w:rFonts w:ascii="宋体" w:hAnsi="宋体" w:hint="eastAsia"/>
        </w:rPr>
        <w:t>在工作上，</w:t>
      </w:r>
      <w:r w:rsidR="00D74AD4">
        <w:rPr>
          <w:rFonts w:ascii="宋体" w:hAnsi="宋体" w:hint="eastAsia"/>
        </w:rPr>
        <w:t>他</w:t>
      </w:r>
      <w:r w:rsidR="00B04C42">
        <w:rPr>
          <w:rFonts w:ascii="宋体" w:hAnsi="宋体" w:hint="eastAsia"/>
        </w:rPr>
        <w:t>以身作则</w:t>
      </w:r>
      <w:r w:rsidR="00CF0AB5">
        <w:rPr>
          <w:rFonts w:ascii="宋体" w:hAnsi="宋体" w:hint="eastAsia"/>
        </w:rPr>
        <w:t>，</w:t>
      </w:r>
      <w:r w:rsidR="00D072FE">
        <w:rPr>
          <w:rFonts w:ascii="宋体" w:hAnsi="宋体" w:hint="eastAsia"/>
        </w:rPr>
        <w:t>树立榜样，</w:t>
      </w:r>
      <w:r w:rsidR="00BD5A19">
        <w:rPr>
          <w:rFonts w:ascii="宋体" w:hAnsi="宋体" w:hint="eastAsia"/>
        </w:rPr>
        <w:t>教会我</w:t>
      </w:r>
      <w:r w:rsidR="00D072FE">
        <w:rPr>
          <w:rFonts w:ascii="宋体" w:hAnsi="宋体" w:hint="eastAsia"/>
        </w:rPr>
        <w:t>要有责任心</w:t>
      </w:r>
      <w:r w:rsidR="00BD5A19">
        <w:rPr>
          <w:rFonts w:ascii="宋体" w:hAnsi="宋体" w:hint="eastAsia"/>
        </w:rPr>
        <w:t>，</w:t>
      </w:r>
      <w:r w:rsidR="00266F09">
        <w:rPr>
          <w:rFonts w:ascii="宋体" w:hAnsi="宋体" w:hint="eastAsia"/>
        </w:rPr>
        <w:t>事情</w:t>
      </w:r>
      <w:r w:rsidR="00D072FE">
        <w:rPr>
          <w:rFonts w:ascii="宋体" w:hAnsi="宋体" w:hint="eastAsia"/>
        </w:rPr>
        <w:t>再小</w:t>
      </w:r>
      <w:r w:rsidR="00BD1AC2">
        <w:rPr>
          <w:rFonts w:ascii="宋体" w:hAnsi="宋体" w:hint="eastAsia"/>
        </w:rPr>
        <w:t>也要投入</w:t>
      </w:r>
      <w:r w:rsidR="00D072FE">
        <w:rPr>
          <w:rFonts w:ascii="宋体" w:hAnsi="宋体" w:hint="eastAsia"/>
        </w:rPr>
        <w:t>十二分</w:t>
      </w:r>
      <w:r w:rsidR="00BD1AC2">
        <w:rPr>
          <w:rFonts w:ascii="宋体" w:hAnsi="宋体" w:hint="eastAsia"/>
        </w:rPr>
        <w:t>的态度</w:t>
      </w:r>
      <w:r w:rsidR="001722DB">
        <w:rPr>
          <w:rFonts w:ascii="宋体" w:hAnsi="宋体" w:hint="eastAsia"/>
        </w:rPr>
        <w:t>去</w:t>
      </w:r>
      <w:r w:rsidR="00D072FE">
        <w:rPr>
          <w:rFonts w:ascii="宋体" w:hAnsi="宋体" w:hint="eastAsia"/>
        </w:rPr>
        <w:t>做好</w:t>
      </w:r>
      <w:r w:rsidR="004E03AB">
        <w:rPr>
          <w:rFonts w:ascii="宋体" w:hAnsi="宋体" w:hint="eastAsia"/>
        </w:rPr>
        <w:t>，</w:t>
      </w:r>
      <w:r w:rsidR="0049128C">
        <w:rPr>
          <w:rFonts w:ascii="宋体" w:hAnsi="宋体" w:hint="eastAsia"/>
        </w:rPr>
        <w:t>遇到困难时</w:t>
      </w:r>
      <w:r w:rsidR="00D072FE">
        <w:rPr>
          <w:rFonts w:ascii="宋体" w:hAnsi="宋体" w:hint="eastAsia"/>
        </w:rPr>
        <w:t>沉着应对</w:t>
      </w:r>
      <w:r w:rsidR="0049128C">
        <w:rPr>
          <w:rFonts w:ascii="宋体" w:hAnsi="宋体" w:hint="eastAsia"/>
        </w:rPr>
        <w:t>，</w:t>
      </w:r>
      <w:r w:rsidR="00D072FE">
        <w:rPr>
          <w:rFonts w:ascii="宋体" w:hAnsi="宋体" w:hint="eastAsia"/>
        </w:rPr>
        <w:t>静下心来思考，往往</w:t>
      </w:r>
      <w:r w:rsidR="0061424D">
        <w:rPr>
          <w:rFonts w:ascii="宋体" w:hAnsi="宋体" w:hint="eastAsia"/>
        </w:rPr>
        <w:t>换个思路</w:t>
      </w:r>
      <w:r w:rsidR="00D072FE">
        <w:rPr>
          <w:rFonts w:ascii="宋体" w:hAnsi="宋体" w:hint="eastAsia"/>
        </w:rPr>
        <w:t>就能得到意料之外的</w:t>
      </w:r>
      <w:r w:rsidR="00046A9A">
        <w:rPr>
          <w:rFonts w:ascii="宋体" w:hAnsi="宋体" w:hint="eastAsia"/>
        </w:rPr>
        <w:t>效果</w:t>
      </w:r>
      <w:r w:rsidR="00D072FE">
        <w:rPr>
          <w:rFonts w:ascii="宋体" w:hAnsi="宋体" w:hint="eastAsia"/>
        </w:rPr>
        <w:t>。</w:t>
      </w:r>
      <w:r w:rsidR="00084057">
        <w:rPr>
          <w:rFonts w:ascii="宋体" w:hAnsi="宋体" w:hint="eastAsia"/>
        </w:rPr>
        <w:t>在生活上，</w:t>
      </w:r>
      <w:r w:rsidR="005E7A08">
        <w:rPr>
          <w:rFonts w:ascii="宋体" w:hAnsi="宋体" w:hint="eastAsia"/>
        </w:rPr>
        <w:t>他</w:t>
      </w:r>
      <w:r w:rsidR="004B1EA6">
        <w:rPr>
          <w:rFonts w:ascii="宋体" w:hAnsi="宋体" w:hint="eastAsia"/>
        </w:rPr>
        <w:t>与我分享丰富的</w:t>
      </w:r>
      <w:r w:rsidR="00B9240E">
        <w:rPr>
          <w:rFonts w:ascii="宋体" w:hAnsi="宋体" w:hint="eastAsia"/>
        </w:rPr>
        <w:t>社会</w:t>
      </w:r>
      <w:r w:rsidR="004B1EA6">
        <w:rPr>
          <w:rFonts w:ascii="宋体" w:hAnsi="宋体" w:hint="eastAsia"/>
        </w:rPr>
        <w:t>阅历，</w:t>
      </w:r>
      <w:r w:rsidR="00B4281A">
        <w:rPr>
          <w:rFonts w:ascii="宋体" w:hAnsi="宋体" w:hint="eastAsia"/>
        </w:rPr>
        <w:t>让我</w:t>
      </w:r>
      <w:r w:rsidR="00B9240E">
        <w:rPr>
          <w:rFonts w:ascii="宋体" w:hAnsi="宋体" w:hint="eastAsia"/>
        </w:rPr>
        <w:t>在迈入社会大门之前做好了充分的思想准备</w:t>
      </w:r>
      <w:r w:rsidR="00D77429">
        <w:rPr>
          <w:rFonts w:ascii="宋体" w:hAnsi="宋体" w:hint="eastAsia"/>
        </w:rPr>
        <w:t>，</w:t>
      </w:r>
      <w:r w:rsidR="00B9240E">
        <w:rPr>
          <w:rFonts w:ascii="宋体" w:hAnsi="宋体" w:hint="eastAsia"/>
        </w:rPr>
        <w:t>在我遇到挫折时会鼓励我帮我指点迷津</w:t>
      </w:r>
      <w:r w:rsidR="00FA47F6">
        <w:rPr>
          <w:rFonts w:ascii="宋体" w:hAnsi="宋体" w:hint="eastAsia"/>
        </w:rPr>
        <w:t>，尽自己最大的努力</w:t>
      </w:r>
      <w:r w:rsidR="00491283">
        <w:rPr>
          <w:rFonts w:ascii="宋体" w:hAnsi="宋体" w:hint="eastAsia"/>
        </w:rPr>
        <w:t>助我走出困境。</w:t>
      </w:r>
      <w:r w:rsidR="00B9240E">
        <w:rPr>
          <w:rFonts w:ascii="宋体" w:hAnsi="宋体" w:hint="eastAsia"/>
        </w:rPr>
        <w:t>所有这些禹老师教给我的经验和传递给我的品质，</w:t>
      </w:r>
      <w:r w:rsidR="00AB4ED7">
        <w:rPr>
          <w:rFonts w:ascii="宋体" w:hAnsi="宋体" w:hint="eastAsia"/>
        </w:rPr>
        <w:t>将成为我今后发展当中的一笔宝贵财富</w:t>
      </w:r>
      <w:r w:rsidR="005C31C9">
        <w:rPr>
          <w:rFonts w:ascii="宋体" w:hAnsi="宋体" w:hint="eastAsia"/>
        </w:rPr>
        <w:t>。</w:t>
      </w:r>
    </w:p>
    <w:p w:rsidR="009C560F" w:rsidRDefault="004E1482" w:rsidP="004B10D1">
      <w:pPr>
        <w:ind w:firstLine="420"/>
        <w:rPr>
          <w:rFonts w:ascii="宋体" w:hAnsi="宋体"/>
        </w:rPr>
      </w:pPr>
      <w:r>
        <w:rPr>
          <w:rFonts w:ascii="宋体" w:hAnsi="宋体" w:hint="eastAsia"/>
        </w:rPr>
        <w:t>我想对</w:t>
      </w:r>
      <w:r w:rsidR="007F4F1D">
        <w:rPr>
          <w:rFonts w:ascii="宋体" w:hAnsi="宋体" w:hint="eastAsia"/>
        </w:rPr>
        <w:t>身边的各位同学</w:t>
      </w:r>
      <w:r w:rsidR="0061347C">
        <w:rPr>
          <w:rFonts w:ascii="宋体" w:hAnsi="宋体" w:hint="eastAsia"/>
        </w:rPr>
        <w:t>表示感谢</w:t>
      </w:r>
      <w:r w:rsidR="00A87F88">
        <w:rPr>
          <w:rFonts w:ascii="宋体" w:hAnsi="宋体" w:hint="eastAsia"/>
        </w:rPr>
        <w:t>。研究生一年级在元旦晚会上当主持人的时候，我能想起台下每一位同学天真灿烂的笑脸；研究生二年级在“山大杯”篮球赛上，我能想起我和队员们</w:t>
      </w:r>
      <w:r w:rsidR="006948BE">
        <w:rPr>
          <w:rFonts w:ascii="宋体" w:hAnsi="宋体" w:hint="eastAsia"/>
        </w:rPr>
        <w:t>一起</w:t>
      </w:r>
      <w:r w:rsidR="007F4F1D">
        <w:rPr>
          <w:rFonts w:ascii="宋体" w:hAnsi="宋体" w:hint="eastAsia"/>
        </w:rPr>
        <w:t>在球场上</w:t>
      </w:r>
      <w:r w:rsidR="00A87F88">
        <w:rPr>
          <w:rFonts w:ascii="宋体" w:hAnsi="宋体" w:hint="eastAsia"/>
        </w:rPr>
        <w:t>的</w:t>
      </w:r>
      <w:r w:rsidR="007F4F1D">
        <w:rPr>
          <w:rFonts w:ascii="宋体" w:hAnsi="宋体" w:hint="eastAsia"/>
        </w:rPr>
        <w:t>挥汗如雨</w:t>
      </w:r>
      <w:r w:rsidR="00A87F88">
        <w:rPr>
          <w:rFonts w:ascii="宋体" w:hAnsi="宋体" w:hint="eastAsia"/>
        </w:rPr>
        <w:t>；每逢周末的时候，我能想起和同学们一起去K歌，</w:t>
      </w:r>
      <w:r w:rsidR="007F4F1D">
        <w:rPr>
          <w:rFonts w:ascii="宋体" w:hAnsi="宋体" w:hint="eastAsia"/>
        </w:rPr>
        <w:t>一起</w:t>
      </w:r>
      <w:r w:rsidR="00A87F88">
        <w:rPr>
          <w:rFonts w:ascii="宋体" w:hAnsi="宋体" w:hint="eastAsia"/>
        </w:rPr>
        <w:t>去</w:t>
      </w:r>
      <w:r w:rsidR="007F4F1D">
        <w:rPr>
          <w:rFonts w:ascii="宋体" w:hAnsi="宋体" w:hint="eastAsia"/>
        </w:rPr>
        <w:t>吃鸡公煲</w:t>
      </w:r>
      <w:r w:rsidR="00A87F88">
        <w:rPr>
          <w:rFonts w:ascii="宋体" w:hAnsi="宋体" w:hint="eastAsia"/>
        </w:rPr>
        <w:t>；</w:t>
      </w:r>
      <w:r w:rsidR="007F4F1D">
        <w:rPr>
          <w:rFonts w:ascii="宋体" w:hAnsi="宋体" w:hint="eastAsia"/>
        </w:rPr>
        <w:t>每逢晚上又</w:t>
      </w:r>
      <w:r w:rsidR="00A87F88">
        <w:rPr>
          <w:rFonts w:ascii="宋体" w:hAnsi="宋体" w:hint="eastAsia"/>
        </w:rPr>
        <w:t>和舍友们</w:t>
      </w:r>
      <w:r w:rsidR="007F4F1D">
        <w:rPr>
          <w:rFonts w:ascii="宋体" w:hAnsi="宋体" w:hint="eastAsia"/>
        </w:rPr>
        <w:t>一起在寝室</w:t>
      </w:r>
      <w:r w:rsidR="00A87F88">
        <w:rPr>
          <w:rFonts w:ascii="宋体" w:hAnsi="宋体" w:hint="eastAsia"/>
        </w:rPr>
        <w:t>聊八卦，</w:t>
      </w:r>
      <w:r w:rsidR="007F4F1D">
        <w:rPr>
          <w:rFonts w:ascii="宋体" w:hAnsi="宋体" w:hint="eastAsia"/>
        </w:rPr>
        <w:t>谈人生</w:t>
      </w:r>
      <w:r w:rsidR="00A87F88">
        <w:rPr>
          <w:rFonts w:ascii="宋体" w:hAnsi="宋体" w:hint="eastAsia"/>
        </w:rPr>
        <w:t>，畅想未来</w:t>
      </w:r>
      <w:r w:rsidR="007F4F1D">
        <w:rPr>
          <w:rFonts w:ascii="宋体" w:hAnsi="宋体" w:hint="eastAsia"/>
        </w:rPr>
        <w:t>。</w:t>
      </w:r>
      <w:r w:rsidR="00A87F88">
        <w:rPr>
          <w:rFonts w:ascii="宋体" w:hAnsi="宋体" w:hint="eastAsia"/>
        </w:rPr>
        <w:t>一幕幕温馨的场景长存心中，</w:t>
      </w:r>
      <w:r w:rsidR="007F4F1D">
        <w:rPr>
          <w:rFonts w:ascii="宋体" w:hAnsi="宋体" w:hint="eastAsia"/>
        </w:rPr>
        <w:t>是</w:t>
      </w:r>
      <w:r w:rsidR="006C27D7">
        <w:rPr>
          <w:rFonts w:ascii="宋体" w:hAnsi="宋体" w:hint="eastAsia"/>
        </w:rPr>
        <w:t>你们让我</w:t>
      </w:r>
      <w:r w:rsidR="00A87F88">
        <w:rPr>
          <w:rFonts w:ascii="宋体" w:hAnsi="宋体" w:hint="eastAsia"/>
        </w:rPr>
        <w:t>背井离乡</w:t>
      </w:r>
      <w:r w:rsidR="007F4F1D">
        <w:rPr>
          <w:rFonts w:ascii="宋体" w:hAnsi="宋体" w:hint="eastAsia"/>
        </w:rPr>
        <w:t>的</w:t>
      </w:r>
      <w:r w:rsidR="008F23E2">
        <w:rPr>
          <w:rFonts w:ascii="宋体" w:hAnsi="宋体" w:hint="eastAsia"/>
        </w:rPr>
        <w:t>求学</w:t>
      </w:r>
      <w:r w:rsidR="007F4F1D">
        <w:rPr>
          <w:rFonts w:ascii="宋体" w:hAnsi="宋体" w:hint="eastAsia"/>
        </w:rPr>
        <w:t>之路变得丰富多彩</w:t>
      </w:r>
      <w:r w:rsidR="006C27D7">
        <w:rPr>
          <w:rFonts w:ascii="宋体" w:hAnsi="宋体" w:hint="eastAsia"/>
        </w:rPr>
        <w:t>，</w:t>
      </w:r>
      <w:r w:rsidR="00A87F88">
        <w:rPr>
          <w:rFonts w:ascii="宋体" w:hAnsi="宋体" w:hint="eastAsia"/>
        </w:rPr>
        <w:t>是你们</w:t>
      </w:r>
      <w:r w:rsidR="004C70B8">
        <w:rPr>
          <w:rFonts w:ascii="宋体" w:hAnsi="宋体" w:hint="eastAsia"/>
        </w:rPr>
        <w:t>让我</w:t>
      </w:r>
      <w:r w:rsidR="00A87F88">
        <w:rPr>
          <w:rFonts w:ascii="宋体" w:hAnsi="宋体" w:hint="eastAsia"/>
        </w:rPr>
        <w:t>感受</w:t>
      </w:r>
      <w:r w:rsidR="004C70B8">
        <w:rPr>
          <w:rFonts w:ascii="宋体" w:hAnsi="宋体" w:hint="eastAsia"/>
        </w:rPr>
        <w:t>到</w:t>
      </w:r>
      <w:r w:rsidR="007F4F1D">
        <w:rPr>
          <w:rFonts w:ascii="宋体" w:hAnsi="宋体" w:hint="eastAsia"/>
        </w:rPr>
        <w:t>了友情的魅力</w:t>
      </w:r>
      <w:r w:rsidR="0001560D">
        <w:rPr>
          <w:rFonts w:ascii="宋体" w:hAnsi="宋体" w:hint="eastAsia"/>
        </w:rPr>
        <w:t>，</w:t>
      </w:r>
      <w:r w:rsidR="007F4F1D">
        <w:rPr>
          <w:rFonts w:ascii="宋体" w:hAnsi="宋体" w:hint="eastAsia"/>
        </w:rPr>
        <w:t>同时</w:t>
      </w:r>
      <w:r w:rsidR="00A87F88">
        <w:rPr>
          <w:rFonts w:ascii="宋体" w:hAnsi="宋体" w:hint="eastAsia"/>
        </w:rPr>
        <w:t>也</w:t>
      </w:r>
      <w:r w:rsidR="00AB5344">
        <w:rPr>
          <w:rFonts w:ascii="宋体" w:hAnsi="宋体" w:hint="eastAsia"/>
        </w:rPr>
        <w:t>让我看到了自身的不足，</w:t>
      </w:r>
      <w:r w:rsidR="007F4F1D">
        <w:rPr>
          <w:rFonts w:ascii="宋体" w:hAnsi="宋体" w:hint="eastAsia"/>
        </w:rPr>
        <w:t>三人行必有我师，</w:t>
      </w:r>
      <w:r w:rsidR="006B0568">
        <w:rPr>
          <w:rFonts w:ascii="宋体" w:hAnsi="宋体" w:hint="eastAsia"/>
        </w:rPr>
        <w:t>你们</w:t>
      </w:r>
      <w:r w:rsidR="00F37293">
        <w:rPr>
          <w:rFonts w:ascii="宋体" w:hAnsi="宋体" w:hint="eastAsia"/>
        </w:rPr>
        <w:t>的优秀</w:t>
      </w:r>
      <w:r w:rsidR="007F4F1D">
        <w:rPr>
          <w:rFonts w:ascii="宋体" w:hAnsi="宋体" w:hint="eastAsia"/>
        </w:rPr>
        <w:t>是</w:t>
      </w:r>
      <w:r w:rsidR="00F37293">
        <w:rPr>
          <w:rFonts w:ascii="宋体" w:hAnsi="宋体" w:hint="eastAsia"/>
        </w:rPr>
        <w:t>我</w:t>
      </w:r>
      <w:r w:rsidR="00A87F88">
        <w:rPr>
          <w:rFonts w:ascii="宋体" w:hAnsi="宋体" w:hint="eastAsia"/>
        </w:rPr>
        <w:t>进步</w:t>
      </w:r>
      <w:r w:rsidR="00F37293">
        <w:rPr>
          <w:rFonts w:ascii="宋体" w:hAnsi="宋体" w:hint="eastAsia"/>
        </w:rPr>
        <w:t>的动力</w:t>
      </w:r>
      <w:r w:rsidR="00FE5E8B">
        <w:rPr>
          <w:rFonts w:ascii="宋体" w:hAnsi="宋体" w:hint="eastAsia"/>
        </w:rPr>
        <w:t>。</w:t>
      </w:r>
    </w:p>
    <w:p w:rsidR="008412ED" w:rsidRDefault="000602E9" w:rsidP="00F04089">
      <w:pPr>
        <w:ind w:firstLine="420"/>
        <w:rPr>
          <w:rFonts w:ascii="宋体" w:hAnsi="宋体"/>
        </w:rPr>
      </w:pPr>
      <w:r>
        <w:rPr>
          <w:rFonts w:ascii="宋体" w:hAnsi="宋体" w:hint="eastAsia"/>
        </w:rPr>
        <w:t>我</w:t>
      </w:r>
      <w:r w:rsidR="00DE3A3A">
        <w:rPr>
          <w:rFonts w:ascii="宋体" w:hAnsi="宋体" w:hint="eastAsia"/>
        </w:rPr>
        <w:t>还</w:t>
      </w:r>
      <w:r w:rsidR="006B0568">
        <w:rPr>
          <w:rFonts w:ascii="宋体" w:hAnsi="宋体" w:hint="eastAsia"/>
        </w:rPr>
        <w:t>要</w:t>
      </w:r>
      <w:r w:rsidR="004A7CDA">
        <w:rPr>
          <w:rFonts w:ascii="宋体" w:hAnsi="宋体" w:hint="eastAsia"/>
        </w:rPr>
        <w:t>感谢</w:t>
      </w:r>
      <w:r>
        <w:rPr>
          <w:rFonts w:ascii="宋体" w:hAnsi="宋体" w:hint="eastAsia"/>
        </w:rPr>
        <w:t>所有关心我的</w:t>
      </w:r>
      <w:r w:rsidR="00E125E4">
        <w:rPr>
          <w:rFonts w:ascii="宋体" w:hAnsi="宋体" w:hint="eastAsia"/>
        </w:rPr>
        <w:t>亲朋</w:t>
      </w:r>
      <w:r>
        <w:rPr>
          <w:rFonts w:ascii="宋体" w:hAnsi="宋体" w:hint="eastAsia"/>
        </w:rPr>
        <w:t>好友</w:t>
      </w:r>
      <w:r w:rsidR="004A7CDA">
        <w:rPr>
          <w:rFonts w:ascii="宋体" w:hAnsi="宋体" w:hint="eastAsia"/>
        </w:rPr>
        <w:t>们</w:t>
      </w:r>
      <w:r>
        <w:rPr>
          <w:rFonts w:ascii="宋体" w:hAnsi="宋体" w:hint="eastAsia"/>
        </w:rPr>
        <w:t>，</w:t>
      </w:r>
      <w:r w:rsidR="00000C6F">
        <w:rPr>
          <w:rFonts w:ascii="宋体" w:hAnsi="宋体" w:hint="eastAsia"/>
        </w:rPr>
        <w:t>感谢你们无私</w:t>
      </w:r>
      <w:r w:rsidR="00082113">
        <w:rPr>
          <w:rFonts w:ascii="宋体" w:hAnsi="宋体" w:hint="eastAsia"/>
        </w:rPr>
        <w:t>而伟大</w:t>
      </w:r>
      <w:r w:rsidR="00000C6F">
        <w:rPr>
          <w:rFonts w:ascii="宋体" w:hAnsi="宋体" w:hint="eastAsia"/>
        </w:rPr>
        <w:t>的付出，</w:t>
      </w:r>
      <w:r w:rsidR="00424CAD">
        <w:rPr>
          <w:rFonts w:ascii="宋体" w:hAnsi="宋体" w:hint="eastAsia"/>
        </w:rPr>
        <w:t>感谢你们</w:t>
      </w:r>
      <w:r w:rsidR="0095468F">
        <w:rPr>
          <w:rFonts w:ascii="宋体" w:hAnsi="宋体" w:hint="eastAsia"/>
        </w:rPr>
        <w:t>始终如一的支持与陪伴</w:t>
      </w:r>
      <w:r w:rsidR="009836F4">
        <w:rPr>
          <w:rFonts w:ascii="宋体" w:hAnsi="宋体" w:hint="eastAsia"/>
        </w:rPr>
        <w:t>，感谢你们与我千里共婵娟</w:t>
      </w:r>
      <w:r w:rsidR="00424CAD">
        <w:rPr>
          <w:rFonts w:ascii="宋体" w:hAnsi="宋体" w:hint="eastAsia"/>
        </w:rPr>
        <w:t>。</w:t>
      </w:r>
    </w:p>
    <w:p w:rsidR="008412ED" w:rsidRPr="00F04089" w:rsidRDefault="008412ED" w:rsidP="004B10D1">
      <w:pPr>
        <w:ind w:firstLine="420"/>
        <w:rPr>
          <w:rFonts w:ascii="宋体" w:hAnsi="宋体"/>
        </w:rPr>
        <w:sectPr w:rsidR="008412ED" w:rsidRPr="00F04089" w:rsidSect="004518F8">
          <w:endnotePr>
            <w:numFmt w:val="decimal"/>
          </w:endnotePr>
          <w:pgSz w:w="11906" w:h="16838"/>
          <w:pgMar w:top="1440" w:right="1797" w:bottom="1440" w:left="1797" w:header="851" w:footer="992" w:gutter="0"/>
          <w:cols w:space="720"/>
          <w:docGrid w:type="linesAndChars" w:linePitch="312"/>
        </w:sectPr>
      </w:pPr>
    </w:p>
    <w:p w:rsidR="00BC0666" w:rsidRDefault="00BC0666" w:rsidP="004518F8">
      <w:pPr>
        <w:pStyle w:val="1"/>
        <w:spacing w:before="312" w:after="312"/>
        <w:jc w:val="center"/>
        <w:rPr>
          <w:rFonts w:ascii="黑体" w:eastAsia="黑体" w:hAnsi="黑体"/>
          <w:b w:val="0"/>
          <w:bCs w:val="0"/>
          <w:sz w:val="30"/>
        </w:rPr>
      </w:pPr>
      <w:bookmarkStart w:id="273" w:name="_Toc417044309"/>
      <w:bookmarkStart w:id="274" w:name="_Toc448270625"/>
      <w:r w:rsidRPr="00B354B6">
        <w:rPr>
          <w:rFonts w:eastAsia="黑体" w:hAnsi="黑体" w:hint="eastAsia"/>
          <w:sz w:val="30"/>
          <w:szCs w:val="30"/>
        </w:rPr>
        <w:lastRenderedPageBreak/>
        <w:t>攻读学位期间发表的学术论文</w:t>
      </w:r>
      <w:bookmarkEnd w:id="273"/>
      <w:bookmarkEnd w:id="274"/>
    </w:p>
    <w:p w:rsidR="00D75B58" w:rsidRPr="00BE6960" w:rsidRDefault="00B64C4A" w:rsidP="008412ED">
      <w:pPr>
        <w:ind w:left="396" w:hangingChars="165" w:hanging="396"/>
      </w:pPr>
      <w:r w:rsidRPr="00BE6960">
        <w:t xml:space="preserve">[1] </w:t>
      </w:r>
      <w:proofErr w:type="spellStart"/>
      <w:r w:rsidR="004B12E2" w:rsidRPr="00BE6960">
        <w:rPr>
          <w:color w:val="000000"/>
          <w:shd w:val="clear" w:color="auto" w:fill="FFFFFF"/>
        </w:rPr>
        <w:t>L</w:t>
      </w:r>
      <w:r w:rsidR="00530418" w:rsidRPr="00BE6960">
        <w:rPr>
          <w:color w:val="000000"/>
          <w:shd w:val="clear" w:color="auto" w:fill="FFFFFF"/>
        </w:rPr>
        <w:t>v</w:t>
      </w:r>
      <w:proofErr w:type="spellEnd"/>
      <w:r w:rsidR="00530418" w:rsidRPr="00BE6960">
        <w:rPr>
          <w:color w:val="000000"/>
          <w:shd w:val="clear" w:color="auto" w:fill="FFFFFF"/>
        </w:rPr>
        <w:t xml:space="preserve"> L, Chen M, Liu Y, et al. A Plane Moving Average Algorithm for Short-Term Traffic Flow Prediction[M]// Advances in Knowledge Discovery and Data Mining. Springer International Publishing, 2015:357-369.</w:t>
      </w:r>
    </w:p>
    <w:p w:rsidR="008412ED" w:rsidRDefault="008412ED" w:rsidP="00D75B58"/>
    <w:p w:rsidR="008412ED" w:rsidRDefault="008412ED">
      <w:pPr>
        <w:widowControl/>
        <w:jc w:val="left"/>
      </w:pPr>
    </w:p>
    <w:p w:rsidR="008412ED" w:rsidRDefault="008412ED">
      <w:pPr>
        <w:widowControl/>
        <w:jc w:val="left"/>
        <w:sectPr w:rsidR="008412ED" w:rsidSect="004518F8">
          <w:endnotePr>
            <w:numFmt w:val="decimal"/>
          </w:endnotePr>
          <w:pgSz w:w="11906" w:h="16838"/>
          <w:pgMar w:top="1440" w:right="1797" w:bottom="1440" w:left="1797" w:header="851" w:footer="992" w:gutter="0"/>
          <w:cols w:space="720"/>
          <w:docGrid w:type="linesAndChars" w:linePitch="312"/>
        </w:sectPr>
      </w:pPr>
    </w:p>
    <w:p w:rsidR="00602034" w:rsidRPr="00F72B6D" w:rsidRDefault="00602034" w:rsidP="004518F8">
      <w:pPr>
        <w:pStyle w:val="1"/>
        <w:spacing w:before="312" w:after="312"/>
        <w:jc w:val="center"/>
        <w:rPr>
          <w:rFonts w:eastAsia="黑体" w:hAnsi="黑体"/>
          <w:sz w:val="30"/>
          <w:szCs w:val="30"/>
        </w:rPr>
      </w:pPr>
      <w:bookmarkStart w:id="275" w:name="_Toc382685047"/>
      <w:bookmarkStart w:id="276" w:name="_Toc417044310"/>
      <w:bookmarkStart w:id="277" w:name="_Toc448270626"/>
      <w:r w:rsidRPr="00F72B6D">
        <w:rPr>
          <w:rFonts w:eastAsia="黑体" w:hAnsi="黑体" w:hint="eastAsia"/>
          <w:sz w:val="30"/>
          <w:szCs w:val="30"/>
        </w:rPr>
        <w:lastRenderedPageBreak/>
        <w:t>攻读学位期间参与科研项目情况</w:t>
      </w:r>
      <w:bookmarkEnd w:id="275"/>
      <w:bookmarkEnd w:id="276"/>
      <w:bookmarkEnd w:id="277"/>
    </w:p>
    <w:p w:rsidR="00602034" w:rsidRPr="00F72B6D" w:rsidRDefault="00602034" w:rsidP="00602034">
      <w:pPr>
        <w:ind w:left="360" w:hangingChars="150" w:hanging="360"/>
      </w:pPr>
      <w:r w:rsidRPr="00F72B6D">
        <w:t>1</w:t>
      </w:r>
      <w:r w:rsidRPr="00F72B6D">
        <w:rPr>
          <w:rFonts w:hAnsi="宋体"/>
        </w:rPr>
        <w:t>．国家自然科学基金面上项目（</w:t>
      </w:r>
      <w:r w:rsidRPr="00F72B6D">
        <w:rPr>
          <w:rStyle w:val="apple-style-span"/>
          <w:color w:val="000000"/>
          <w:shd w:val="clear" w:color="auto" w:fill="FFFFFF"/>
        </w:rPr>
        <w:t xml:space="preserve">61272092 </w:t>
      </w:r>
      <w:r w:rsidRPr="00F72B6D">
        <w:rPr>
          <w:rStyle w:val="apple-style-span"/>
          <w:rFonts w:hAnsi="宋体"/>
          <w:color w:val="000000"/>
          <w:shd w:val="clear" w:color="auto" w:fill="FFFFFF"/>
        </w:rPr>
        <w:t>面向微博的实时流数据处理平台和查询处理关键技术研究</w:t>
      </w:r>
      <w:r w:rsidRPr="00F72B6D">
        <w:rPr>
          <w:rFonts w:hAnsi="宋体"/>
        </w:rPr>
        <w:t>，</w:t>
      </w:r>
      <w:r w:rsidRPr="00F72B6D">
        <w:t>2012.10-2016.12</w:t>
      </w:r>
      <w:r w:rsidRPr="00F72B6D">
        <w:rPr>
          <w:rFonts w:hAnsi="宋体"/>
        </w:rPr>
        <w:t>）</w:t>
      </w:r>
    </w:p>
    <w:p w:rsidR="00B64C4A" w:rsidRPr="00B64C4A" w:rsidRDefault="00602034" w:rsidP="00602034">
      <w:pPr>
        <w:ind w:left="360" w:hangingChars="150" w:hanging="360"/>
      </w:pPr>
      <w:r w:rsidRPr="00F72B6D">
        <w:t>2</w:t>
      </w:r>
      <w:r w:rsidRPr="00602034">
        <w:t>．山东省自然科学基金重点项目（</w:t>
      </w:r>
      <w:r w:rsidRPr="00602034">
        <w:t xml:space="preserve">ZR2012FZ004 </w:t>
      </w:r>
      <w:r w:rsidRPr="00602034">
        <w:t>面向海量时空数据管理的云计算关键技术研究，</w:t>
      </w:r>
      <w:r w:rsidRPr="00F72B6D">
        <w:t>2012.7-2015.7</w:t>
      </w:r>
      <w:r w:rsidRPr="00602034">
        <w:t>）</w:t>
      </w:r>
    </w:p>
    <w:sectPr w:rsidR="00B64C4A" w:rsidRPr="00B64C4A" w:rsidSect="004518F8">
      <w:endnotePr>
        <w:numFmt w:val="decimal"/>
      </w:endnotePr>
      <w:pgSz w:w="11906" w:h="16838"/>
      <w:pgMar w:top="1440" w:right="1797" w:bottom="1440" w:left="1797" w:header="851" w:footer="992" w:gutter="0"/>
      <w:cols w:space="720"/>
      <w:docGrid w:type="linesAndChar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05773" w:rsidRDefault="00F05773">
      <w:r>
        <w:separator/>
      </w:r>
    </w:p>
  </w:endnote>
  <w:endnote w:type="continuationSeparator" w:id="0">
    <w:p w:rsidR="00F05773" w:rsidRDefault="00F0577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方正小标宋简体">
    <w:altName w:val="方正兰亭超细黑简体"/>
    <w:charset w:val="86"/>
    <w:family w:val="auto"/>
    <w:pitch w:val="variable"/>
    <w:sig w:usb0="00000000"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48369"/>
      <w:docPartObj>
        <w:docPartGallery w:val="Page Numbers (Bottom of Page)"/>
        <w:docPartUnique/>
      </w:docPartObj>
    </w:sdtPr>
    <w:sdtContent>
      <w:p w:rsidR="00BE6960" w:rsidRDefault="00E032DD" w:rsidP="00BE6960">
        <w:pPr>
          <w:pStyle w:val="ad"/>
        </w:pPr>
        <w:r w:rsidRPr="00E032DD">
          <w:fldChar w:fldCharType="begin"/>
        </w:r>
        <w:r w:rsidR="004A686B">
          <w:instrText xml:space="preserve"> PAGE   \* MERGEFORMAT </w:instrText>
        </w:r>
        <w:r w:rsidRPr="00E032DD">
          <w:fldChar w:fldCharType="separate"/>
        </w:r>
        <w:r w:rsidR="000D7246" w:rsidRPr="000D7246">
          <w:rPr>
            <w:noProof/>
            <w:lang w:val="zh-CN"/>
          </w:rPr>
          <w:t>ii</w:t>
        </w:r>
        <w:r>
          <w:rPr>
            <w:noProof/>
            <w:lang w:val="zh-CN"/>
          </w:rPr>
          <w:fldChar w:fldCharType="end"/>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6960" w:rsidRDefault="00BE6960" w:rsidP="00BE6960">
    <w:pPr>
      <w:pStyle w:val="ad"/>
      <w:jc w:val="righ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75131401"/>
      <w:docPartObj>
        <w:docPartGallery w:val="Page Numbers (Bottom of Page)"/>
        <w:docPartUnique/>
      </w:docPartObj>
    </w:sdtPr>
    <w:sdtContent>
      <w:p w:rsidR="00E030C9" w:rsidRDefault="00E032DD" w:rsidP="00BE6960">
        <w:pPr>
          <w:pStyle w:val="ad"/>
          <w:jc w:val="right"/>
        </w:pPr>
        <w:r w:rsidRPr="00E032DD">
          <w:fldChar w:fldCharType="begin"/>
        </w:r>
        <w:r w:rsidR="00E030C9">
          <w:instrText xml:space="preserve"> PAGE   \* MERGEFORMAT </w:instrText>
        </w:r>
        <w:r w:rsidRPr="00E032DD">
          <w:fldChar w:fldCharType="separate"/>
        </w:r>
        <w:r w:rsidR="000D7246" w:rsidRPr="000D7246">
          <w:rPr>
            <w:noProof/>
            <w:lang w:val="zh-CN"/>
          </w:rPr>
          <w:t>i</w:t>
        </w:r>
        <w:r>
          <w:rPr>
            <w:noProof/>
            <w:lang w:val="zh-CN"/>
          </w:rPr>
          <w:fldChar w:fldCharType="end"/>
        </w:r>
      </w:p>
    </w:sdtContent>
  </w:sdt>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48374"/>
      <w:docPartObj>
        <w:docPartGallery w:val="Page Numbers (Bottom of Page)"/>
        <w:docPartUnique/>
      </w:docPartObj>
    </w:sdtPr>
    <w:sdtContent>
      <w:p w:rsidR="00BE6960" w:rsidRDefault="00E032DD" w:rsidP="00BE6960">
        <w:pPr>
          <w:pStyle w:val="ad"/>
          <w:jc w:val="right"/>
        </w:pPr>
        <w:r w:rsidRPr="00E032DD">
          <w:fldChar w:fldCharType="begin"/>
        </w:r>
        <w:r w:rsidR="004A686B">
          <w:instrText xml:space="preserve"> PAGE   \* MERGEFORMAT </w:instrText>
        </w:r>
        <w:r w:rsidRPr="00E032DD">
          <w:fldChar w:fldCharType="separate"/>
        </w:r>
        <w:r w:rsidR="000D7246" w:rsidRPr="000D7246">
          <w:rPr>
            <w:noProof/>
            <w:lang w:val="zh-CN"/>
          </w:rPr>
          <w:t>III</w:t>
        </w:r>
        <w:r>
          <w:rPr>
            <w:noProof/>
            <w:lang w:val="zh-CN"/>
          </w:rPr>
          <w:fldChar w:fldCharType="end"/>
        </w:r>
      </w:p>
    </w:sdtContent>
  </w:sdt>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48394"/>
      <w:docPartObj>
        <w:docPartGallery w:val="Page Numbers (Bottom of Page)"/>
        <w:docPartUnique/>
      </w:docPartObj>
    </w:sdtPr>
    <w:sdtContent>
      <w:p w:rsidR="00BE6960" w:rsidRDefault="00E032DD" w:rsidP="00BE6960">
        <w:pPr>
          <w:pStyle w:val="ad"/>
          <w:jc w:val="right"/>
        </w:pPr>
        <w:r w:rsidRPr="00E032DD">
          <w:fldChar w:fldCharType="begin"/>
        </w:r>
        <w:r w:rsidR="004A686B">
          <w:instrText xml:space="preserve"> PAGE   \* MERGEFORMAT </w:instrText>
        </w:r>
        <w:r w:rsidRPr="00E032DD">
          <w:fldChar w:fldCharType="separate"/>
        </w:r>
        <w:r w:rsidR="000D7246" w:rsidRPr="000D7246">
          <w:rPr>
            <w:noProof/>
            <w:lang w:val="zh-CN"/>
          </w:rPr>
          <w:t>1</w:t>
        </w:r>
        <w:r>
          <w:rPr>
            <w:noProof/>
            <w:lang w:val="zh-CN"/>
          </w:rPr>
          <w:fldChar w:fldCharType="end"/>
        </w:r>
      </w:p>
    </w:sdtContent>
  </w:sdt>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6960" w:rsidRDefault="00BE6960">
    <w:pPr>
      <w:pStyle w:val="ad"/>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05773" w:rsidRDefault="00F05773">
      <w:r>
        <w:separator/>
      </w:r>
    </w:p>
  </w:footnote>
  <w:footnote w:type="continuationSeparator" w:id="0">
    <w:p w:rsidR="00F05773" w:rsidRDefault="00F0577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30C9" w:rsidRPr="00E030C9" w:rsidRDefault="00E030C9" w:rsidP="00E030C9">
    <w:pPr>
      <w:pStyle w:val="a8"/>
      <w:rPr>
        <w:rFonts w:ascii="宋体" w:hAnsi="宋体"/>
        <w:kern w:val="0"/>
        <w:sz w:val="21"/>
        <w:szCs w:val="21"/>
      </w:rPr>
    </w:pPr>
    <w:r>
      <w:rPr>
        <w:rFonts w:ascii="宋体" w:hAnsi="宋体" w:hint="eastAsia"/>
        <w:kern w:val="0"/>
        <w:sz w:val="21"/>
        <w:szCs w:val="21"/>
      </w:rPr>
      <w:t>山东大学硕士学位论文</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6960" w:rsidRDefault="00BE6960">
    <w:pPr>
      <w:pStyle w:val="a8"/>
      <w:rPr>
        <w:rFonts w:ascii="宋体" w:hAnsi="宋体"/>
        <w:spacing w:val="200"/>
        <w:sz w:val="21"/>
        <w:szCs w:val="21"/>
      </w:rPr>
    </w:pPr>
    <w:r>
      <w:rPr>
        <w:rFonts w:ascii="宋体" w:hAnsi="宋体" w:hint="eastAsia"/>
        <w:spacing w:val="200"/>
        <w:sz w:val="21"/>
        <w:szCs w:val="21"/>
      </w:rPr>
      <w:t>山东大学硕士学位论文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61370"/>
    <w:multiLevelType w:val="multilevel"/>
    <w:tmpl w:val="01861370"/>
    <w:lvl w:ilvl="0">
      <w:start w:val="1"/>
      <w:numFmt w:val="decimal"/>
      <w:lvlText w:val="(%1)"/>
      <w:lvlJc w:val="left"/>
      <w:pPr>
        <w:tabs>
          <w:tab w:val="num" w:pos="567"/>
        </w:tabs>
        <w:ind w:left="84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56F15D8"/>
    <w:multiLevelType w:val="hybridMultilevel"/>
    <w:tmpl w:val="51CC64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5A23DDF"/>
    <w:multiLevelType w:val="hybridMultilevel"/>
    <w:tmpl w:val="05108B02"/>
    <w:lvl w:ilvl="0" w:tplc="EC7C14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50505BC"/>
    <w:multiLevelType w:val="multilevel"/>
    <w:tmpl w:val="150505BC"/>
    <w:lvl w:ilvl="0">
      <w:start w:val="1"/>
      <w:numFmt w:val="decimal"/>
      <w:lvlText w:val="%1．"/>
      <w:lvlJc w:val="left"/>
      <w:pPr>
        <w:tabs>
          <w:tab w:val="num" w:pos="1140"/>
        </w:tabs>
        <w:ind w:left="1140" w:hanging="360"/>
      </w:pPr>
      <w:rPr>
        <w:rFonts w:hint="default"/>
      </w:rPr>
    </w:lvl>
    <w:lvl w:ilvl="1">
      <w:start w:val="1"/>
      <w:numFmt w:val="lowerLetter"/>
      <w:lvlText w:val="%2)"/>
      <w:lvlJc w:val="left"/>
      <w:pPr>
        <w:tabs>
          <w:tab w:val="num" w:pos="1620"/>
        </w:tabs>
        <w:ind w:left="1620" w:hanging="420"/>
      </w:pPr>
    </w:lvl>
    <w:lvl w:ilvl="2">
      <w:start w:val="1"/>
      <w:numFmt w:val="lowerRoman"/>
      <w:lvlText w:val="%3."/>
      <w:lvlJc w:val="right"/>
      <w:pPr>
        <w:tabs>
          <w:tab w:val="num" w:pos="2040"/>
        </w:tabs>
        <w:ind w:left="2040" w:hanging="420"/>
      </w:pPr>
    </w:lvl>
    <w:lvl w:ilvl="3">
      <w:start w:val="1"/>
      <w:numFmt w:val="decimal"/>
      <w:lvlText w:val="%4."/>
      <w:lvlJc w:val="left"/>
      <w:pPr>
        <w:tabs>
          <w:tab w:val="num" w:pos="2460"/>
        </w:tabs>
        <w:ind w:left="2460" w:hanging="420"/>
      </w:pPr>
    </w:lvl>
    <w:lvl w:ilvl="4">
      <w:start w:val="1"/>
      <w:numFmt w:val="lowerLetter"/>
      <w:lvlText w:val="%5)"/>
      <w:lvlJc w:val="left"/>
      <w:pPr>
        <w:tabs>
          <w:tab w:val="num" w:pos="2880"/>
        </w:tabs>
        <w:ind w:left="2880" w:hanging="420"/>
      </w:pPr>
    </w:lvl>
    <w:lvl w:ilvl="5">
      <w:start w:val="1"/>
      <w:numFmt w:val="lowerRoman"/>
      <w:lvlText w:val="%6."/>
      <w:lvlJc w:val="right"/>
      <w:pPr>
        <w:tabs>
          <w:tab w:val="num" w:pos="3300"/>
        </w:tabs>
        <w:ind w:left="3300" w:hanging="420"/>
      </w:pPr>
    </w:lvl>
    <w:lvl w:ilvl="6">
      <w:start w:val="1"/>
      <w:numFmt w:val="decimal"/>
      <w:lvlText w:val="%7."/>
      <w:lvlJc w:val="left"/>
      <w:pPr>
        <w:tabs>
          <w:tab w:val="num" w:pos="3720"/>
        </w:tabs>
        <w:ind w:left="3720" w:hanging="420"/>
      </w:pPr>
    </w:lvl>
    <w:lvl w:ilvl="7">
      <w:start w:val="1"/>
      <w:numFmt w:val="lowerLetter"/>
      <w:lvlText w:val="%8)"/>
      <w:lvlJc w:val="left"/>
      <w:pPr>
        <w:tabs>
          <w:tab w:val="num" w:pos="4140"/>
        </w:tabs>
        <w:ind w:left="4140" w:hanging="420"/>
      </w:pPr>
    </w:lvl>
    <w:lvl w:ilvl="8">
      <w:start w:val="1"/>
      <w:numFmt w:val="lowerRoman"/>
      <w:lvlText w:val="%9."/>
      <w:lvlJc w:val="right"/>
      <w:pPr>
        <w:tabs>
          <w:tab w:val="num" w:pos="4560"/>
        </w:tabs>
        <w:ind w:left="4560" w:hanging="420"/>
      </w:pPr>
    </w:lvl>
  </w:abstractNum>
  <w:abstractNum w:abstractNumId="4">
    <w:nsid w:val="164A5696"/>
    <w:multiLevelType w:val="multilevel"/>
    <w:tmpl w:val="7442476E"/>
    <w:lvl w:ilvl="0">
      <w:start w:val="1"/>
      <w:numFmt w:val="decimal"/>
      <w:lvlText w:val="%1."/>
      <w:lvlJc w:val="left"/>
      <w:pPr>
        <w:tabs>
          <w:tab w:val="num" w:pos="700"/>
        </w:tabs>
        <w:ind w:left="700" w:hanging="420"/>
      </w:pPr>
    </w:lvl>
    <w:lvl w:ilvl="1">
      <w:start w:val="1"/>
      <w:numFmt w:val="lowerLetter"/>
      <w:lvlText w:val="%2)"/>
      <w:lvlJc w:val="left"/>
      <w:pPr>
        <w:tabs>
          <w:tab w:val="num" w:pos="1120"/>
        </w:tabs>
        <w:ind w:left="1120" w:hanging="420"/>
      </w:pPr>
    </w:lvl>
    <w:lvl w:ilvl="2">
      <w:start w:val="1"/>
      <w:numFmt w:val="lowerRoman"/>
      <w:lvlText w:val="%3."/>
      <w:lvlJc w:val="right"/>
      <w:pPr>
        <w:tabs>
          <w:tab w:val="num" w:pos="1540"/>
        </w:tabs>
        <w:ind w:left="1540" w:hanging="420"/>
      </w:pPr>
    </w:lvl>
    <w:lvl w:ilvl="3">
      <w:start w:val="1"/>
      <w:numFmt w:val="decimal"/>
      <w:lvlText w:val="%4."/>
      <w:lvlJc w:val="left"/>
      <w:pPr>
        <w:tabs>
          <w:tab w:val="num" w:pos="1960"/>
        </w:tabs>
        <w:ind w:left="1960" w:hanging="420"/>
      </w:pPr>
    </w:lvl>
    <w:lvl w:ilvl="4">
      <w:start w:val="1"/>
      <w:numFmt w:val="lowerLetter"/>
      <w:lvlText w:val="%5)"/>
      <w:lvlJc w:val="left"/>
      <w:pPr>
        <w:tabs>
          <w:tab w:val="num" w:pos="2380"/>
        </w:tabs>
        <w:ind w:left="2380" w:hanging="420"/>
      </w:pPr>
    </w:lvl>
    <w:lvl w:ilvl="5">
      <w:start w:val="1"/>
      <w:numFmt w:val="lowerRoman"/>
      <w:lvlText w:val="%6."/>
      <w:lvlJc w:val="right"/>
      <w:pPr>
        <w:tabs>
          <w:tab w:val="num" w:pos="2800"/>
        </w:tabs>
        <w:ind w:left="2800" w:hanging="420"/>
      </w:pPr>
    </w:lvl>
    <w:lvl w:ilvl="6">
      <w:start w:val="1"/>
      <w:numFmt w:val="decimal"/>
      <w:lvlText w:val="%7."/>
      <w:lvlJc w:val="left"/>
      <w:pPr>
        <w:tabs>
          <w:tab w:val="num" w:pos="3220"/>
        </w:tabs>
        <w:ind w:left="3220" w:hanging="420"/>
      </w:pPr>
    </w:lvl>
    <w:lvl w:ilvl="7">
      <w:start w:val="1"/>
      <w:numFmt w:val="lowerLetter"/>
      <w:lvlText w:val="%8)"/>
      <w:lvlJc w:val="left"/>
      <w:pPr>
        <w:tabs>
          <w:tab w:val="num" w:pos="3640"/>
        </w:tabs>
        <w:ind w:left="3640" w:hanging="420"/>
      </w:pPr>
    </w:lvl>
    <w:lvl w:ilvl="8">
      <w:start w:val="1"/>
      <w:numFmt w:val="lowerRoman"/>
      <w:lvlText w:val="%9."/>
      <w:lvlJc w:val="right"/>
      <w:pPr>
        <w:tabs>
          <w:tab w:val="num" w:pos="4060"/>
        </w:tabs>
        <w:ind w:left="4060" w:hanging="420"/>
      </w:pPr>
    </w:lvl>
  </w:abstractNum>
  <w:abstractNum w:abstractNumId="5">
    <w:nsid w:val="16AD257E"/>
    <w:multiLevelType w:val="multilevel"/>
    <w:tmpl w:val="16AD257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200"/>
        </w:tabs>
        <w:ind w:left="1200" w:hanging="420"/>
      </w:pPr>
    </w:lvl>
    <w:lvl w:ilvl="2">
      <w:start w:val="1"/>
      <w:numFmt w:val="lowerRoman"/>
      <w:lvlText w:val="%3."/>
      <w:lvlJc w:val="right"/>
      <w:pPr>
        <w:tabs>
          <w:tab w:val="num" w:pos="1620"/>
        </w:tabs>
        <w:ind w:left="1620" w:hanging="420"/>
      </w:pPr>
    </w:lvl>
    <w:lvl w:ilvl="3">
      <w:start w:val="1"/>
      <w:numFmt w:val="decimal"/>
      <w:lvlText w:val="%4."/>
      <w:lvlJc w:val="left"/>
      <w:pPr>
        <w:tabs>
          <w:tab w:val="num" w:pos="2040"/>
        </w:tabs>
        <w:ind w:left="2040" w:hanging="420"/>
      </w:pPr>
    </w:lvl>
    <w:lvl w:ilvl="4">
      <w:start w:val="1"/>
      <w:numFmt w:val="lowerLetter"/>
      <w:lvlText w:val="%5)"/>
      <w:lvlJc w:val="left"/>
      <w:pPr>
        <w:tabs>
          <w:tab w:val="num" w:pos="2460"/>
        </w:tabs>
        <w:ind w:left="2460" w:hanging="420"/>
      </w:pPr>
    </w:lvl>
    <w:lvl w:ilvl="5">
      <w:start w:val="1"/>
      <w:numFmt w:val="lowerRoman"/>
      <w:lvlText w:val="%6."/>
      <w:lvlJc w:val="right"/>
      <w:pPr>
        <w:tabs>
          <w:tab w:val="num" w:pos="2880"/>
        </w:tabs>
        <w:ind w:left="2880" w:hanging="420"/>
      </w:pPr>
    </w:lvl>
    <w:lvl w:ilvl="6">
      <w:start w:val="1"/>
      <w:numFmt w:val="decimal"/>
      <w:lvlText w:val="%7."/>
      <w:lvlJc w:val="left"/>
      <w:pPr>
        <w:tabs>
          <w:tab w:val="num" w:pos="3300"/>
        </w:tabs>
        <w:ind w:left="3300" w:hanging="420"/>
      </w:pPr>
    </w:lvl>
    <w:lvl w:ilvl="7">
      <w:start w:val="1"/>
      <w:numFmt w:val="lowerLetter"/>
      <w:lvlText w:val="%8)"/>
      <w:lvlJc w:val="left"/>
      <w:pPr>
        <w:tabs>
          <w:tab w:val="num" w:pos="3720"/>
        </w:tabs>
        <w:ind w:left="3720" w:hanging="420"/>
      </w:pPr>
    </w:lvl>
    <w:lvl w:ilvl="8">
      <w:start w:val="1"/>
      <w:numFmt w:val="lowerRoman"/>
      <w:lvlText w:val="%9."/>
      <w:lvlJc w:val="right"/>
      <w:pPr>
        <w:tabs>
          <w:tab w:val="num" w:pos="4140"/>
        </w:tabs>
        <w:ind w:left="4140" w:hanging="420"/>
      </w:pPr>
    </w:lvl>
  </w:abstractNum>
  <w:abstractNum w:abstractNumId="6">
    <w:nsid w:val="16F86CBB"/>
    <w:multiLevelType w:val="multilevel"/>
    <w:tmpl w:val="16F86CBB"/>
    <w:lvl w:ilvl="0">
      <w:start w:val="1"/>
      <w:numFmt w:val="decimal"/>
      <w:lvlText w:val="%1."/>
      <w:lvlJc w:val="left"/>
      <w:pPr>
        <w:tabs>
          <w:tab w:val="num" w:pos="821"/>
        </w:tabs>
        <w:ind w:left="821" w:hanging="360"/>
      </w:pPr>
      <w:rPr>
        <w:rFonts w:hint="default"/>
      </w:rPr>
    </w:lvl>
    <w:lvl w:ilvl="1">
      <w:start w:val="1"/>
      <w:numFmt w:val="lowerLetter"/>
      <w:lvlText w:val="%2)"/>
      <w:lvlJc w:val="left"/>
      <w:pPr>
        <w:tabs>
          <w:tab w:val="num" w:pos="702"/>
        </w:tabs>
        <w:ind w:left="702" w:hanging="420"/>
      </w:pPr>
    </w:lvl>
    <w:lvl w:ilvl="2">
      <w:start w:val="1"/>
      <w:numFmt w:val="lowerRoman"/>
      <w:lvlText w:val="%3."/>
      <w:lvlJc w:val="right"/>
      <w:pPr>
        <w:tabs>
          <w:tab w:val="num" w:pos="1122"/>
        </w:tabs>
        <w:ind w:left="1122" w:hanging="420"/>
      </w:pPr>
    </w:lvl>
    <w:lvl w:ilvl="3">
      <w:start w:val="1"/>
      <w:numFmt w:val="decimal"/>
      <w:lvlText w:val="%4."/>
      <w:lvlJc w:val="left"/>
      <w:pPr>
        <w:tabs>
          <w:tab w:val="num" w:pos="1542"/>
        </w:tabs>
        <w:ind w:left="1542" w:hanging="420"/>
      </w:pPr>
    </w:lvl>
    <w:lvl w:ilvl="4">
      <w:start w:val="1"/>
      <w:numFmt w:val="lowerLetter"/>
      <w:lvlText w:val="%5)"/>
      <w:lvlJc w:val="left"/>
      <w:pPr>
        <w:tabs>
          <w:tab w:val="num" w:pos="1962"/>
        </w:tabs>
        <w:ind w:left="1962" w:hanging="420"/>
      </w:pPr>
    </w:lvl>
    <w:lvl w:ilvl="5">
      <w:start w:val="1"/>
      <w:numFmt w:val="lowerRoman"/>
      <w:lvlText w:val="%6."/>
      <w:lvlJc w:val="right"/>
      <w:pPr>
        <w:tabs>
          <w:tab w:val="num" w:pos="2382"/>
        </w:tabs>
        <w:ind w:left="2382" w:hanging="420"/>
      </w:pPr>
    </w:lvl>
    <w:lvl w:ilvl="6">
      <w:start w:val="1"/>
      <w:numFmt w:val="decimal"/>
      <w:lvlText w:val="%7."/>
      <w:lvlJc w:val="left"/>
      <w:pPr>
        <w:tabs>
          <w:tab w:val="num" w:pos="2802"/>
        </w:tabs>
        <w:ind w:left="2802" w:hanging="420"/>
      </w:pPr>
    </w:lvl>
    <w:lvl w:ilvl="7">
      <w:start w:val="1"/>
      <w:numFmt w:val="lowerLetter"/>
      <w:lvlText w:val="%8)"/>
      <w:lvlJc w:val="left"/>
      <w:pPr>
        <w:tabs>
          <w:tab w:val="num" w:pos="3222"/>
        </w:tabs>
        <w:ind w:left="3222" w:hanging="420"/>
      </w:pPr>
    </w:lvl>
    <w:lvl w:ilvl="8">
      <w:start w:val="1"/>
      <w:numFmt w:val="lowerRoman"/>
      <w:lvlText w:val="%9."/>
      <w:lvlJc w:val="right"/>
      <w:pPr>
        <w:tabs>
          <w:tab w:val="num" w:pos="3642"/>
        </w:tabs>
        <w:ind w:left="3642" w:hanging="420"/>
      </w:pPr>
    </w:lvl>
  </w:abstractNum>
  <w:abstractNum w:abstractNumId="7">
    <w:nsid w:val="1D241787"/>
    <w:multiLevelType w:val="multilevel"/>
    <w:tmpl w:val="1D241787"/>
    <w:lvl w:ilvl="0">
      <w:start w:val="1"/>
      <w:numFmt w:val="decimal"/>
      <w:lvlText w:val="(%1)"/>
      <w:lvlJc w:val="left"/>
      <w:pPr>
        <w:tabs>
          <w:tab w:val="num" w:pos="840"/>
        </w:tabs>
        <w:ind w:left="840" w:hanging="360"/>
      </w:pPr>
      <w:rPr>
        <w:rFonts w:ascii="Times New Roman" w:hAnsi="Times New Roman" w:hint="default"/>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8">
    <w:nsid w:val="1EB35FC3"/>
    <w:multiLevelType w:val="hybridMultilevel"/>
    <w:tmpl w:val="285E1478"/>
    <w:lvl w:ilvl="0" w:tplc="F8EE71E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21A50000"/>
    <w:multiLevelType w:val="multilevel"/>
    <w:tmpl w:val="21A50000"/>
    <w:lvl w:ilvl="0">
      <w:start w:val="1"/>
      <w:numFmt w:val="decimal"/>
      <w:lvlText w:val="(%1)"/>
      <w:lvlJc w:val="left"/>
      <w:pPr>
        <w:tabs>
          <w:tab w:val="num" w:pos="1562"/>
        </w:tabs>
        <w:ind w:left="1562" w:hanging="360"/>
      </w:pPr>
      <w:rPr>
        <w:rFonts w:ascii="Times New Roman" w:hAnsi="Times New Roman" w:hint="default"/>
      </w:rPr>
    </w:lvl>
    <w:lvl w:ilvl="1">
      <w:start w:val="1"/>
      <w:numFmt w:val="lowerLetter"/>
      <w:lvlText w:val="%2)"/>
      <w:lvlJc w:val="left"/>
      <w:pPr>
        <w:tabs>
          <w:tab w:val="num" w:pos="2042"/>
        </w:tabs>
        <w:ind w:left="2042" w:hanging="420"/>
      </w:pPr>
    </w:lvl>
    <w:lvl w:ilvl="2">
      <w:start w:val="1"/>
      <w:numFmt w:val="lowerRoman"/>
      <w:lvlText w:val="%3."/>
      <w:lvlJc w:val="right"/>
      <w:pPr>
        <w:tabs>
          <w:tab w:val="num" w:pos="2462"/>
        </w:tabs>
        <w:ind w:left="2462" w:hanging="420"/>
      </w:pPr>
    </w:lvl>
    <w:lvl w:ilvl="3">
      <w:start w:val="1"/>
      <w:numFmt w:val="decimal"/>
      <w:lvlText w:val="%4."/>
      <w:lvlJc w:val="left"/>
      <w:pPr>
        <w:tabs>
          <w:tab w:val="num" w:pos="2882"/>
        </w:tabs>
        <w:ind w:left="2882" w:hanging="420"/>
      </w:pPr>
    </w:lvl>
    <w:lvl w:ilvl="4">
      <w:start w:val="1"/>
      <w:numFmt w:val="lowerLetter"/>
      <w:lvlText w:val="%5)"/>
      <w:lvlJc w:val="left"/>
      <w:pPr>
        <w:tabs>
          <w:tab w:val="num" w:pos="3302"/>
        </w:tabs>
        <w:ind w:left="3302" w:hanging="420"/>
      </w:pPr>
    </w:lvl>
    <w:lvl w:ilvl="5">
      <w:start w:val="1"/>
      <w:numFmt w:val="lowerRoman"/>
      <w:lvlText w:val="%6."/>
      <w:lvlJc w:val="right"/>
      <w:pPr>
        <w:tabs>
          <w:tab w:val="num" w:pos="3722"/>
        </w:tabs>
        <w:ind w:left="3722" w:hanging="420"/>
      </w:pPr>
    </w:lvl>
    <w:lvl w:ilvl="6">
      <w:start w:val="1"/>
      <w:numFmt w:val="decimal"/>
      <w:lvlText w:val="%7."/>
      <w:lvlJc w:val="left"/>
      <w:pPr>
        <w:tabs>
          <w:tab w:val="num" w:pos="4142"/>
        </w:tabs>
        <w:ind w:left="4142" w:hanging="420"/>
      </w:pPr>
    </w:lvl>
    <w:lvl w:ilvl="7">
      <w:start w:val="1"/>
      <w:numFmt w:val="lowerLetter"/>
      <w:lvlText w:val="%8)"/>
      <w:lvlJc w:val="left"/>
      <w:pPr>
        <w:tabs>
          <w:tab w:val="num" w:pos="4562"/>
        </w:tabs>
        <w:ind w:left="4562" w:hanging="420"/>
      </w:pPr>
    </w:lvl>
    <w:lvl w:ilvl="8">
      <w:start w:val="1"/>
      <w:numFmt w:val="lowerRoman"/>
      <w:lvlText w:val="%9."/>
      <w:lvlJc w:val="right"/>
      <w:pPr>
        <w:tabs>
          <w:tab w:val="num" w:pos="4982"/>
        </w:tabs>
        <w:ind w:left="4982" w:hanging="420"/>
      </w:pPr>
    </w:lvl>
  </w:abstractNum>
  <w:abstractNum w:abstractNumId="10">
    <w:nsid w:val="25E86084"/>
    <w:multiLevelType w:val="hybridMultilevel"/>
    <w:tmpl w:val="CDB4176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89B0696"/>
    <w:multiLevelType w:val="hybridMultilevel"/>
    <w:tmpl w:val="AD5C198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D461705"/>
    <w:multiLevelType w:val="multilevel"/>
    <w:tmpl w:val="2D461705"/>
    <w:lvl w:ilvl="0">
      <w:start w:val="1"/>
      <w:numFmt w:val="decimal"/>
      <w:lvlText w:val="%1．"/>
      <w:lvlJc w:val="left"/>
      <w:pPr>
        <w:tabs>
          <w:tab w:val="num" w:pos="900"/>
        </w:tabs>
        <w:ind w:left="900" w:hanging="360"/>
      </w:pPr>
      <w:rPr>
        <w:rFonts w:hint="default"/>
      </w:rPr>
    </w:lvl>
    <w:lvl w:ilvl="1">
      <w:start w:val="1"/>
      <w:numFmt w:val="lowerLetter"/>
      <w:lvlText w:val="%2)"/>
      <w:lvlJc w:val="left"/>
      <w:pPr>
        <w:tabs>
          <w:tab w:val="num" w:pos="1275"/>
        </w:tabs>
        <w:ind w:left="1275" w:hanging="420"/>
      </w:pPr>
    </w:lvl>
    <w:lvl w:ilvl="2">
      <w:start w:val="1"/>
      <w:numFmt w:val="lowerRoman"/>
      <w:lvlText w:val="%3."/>
      <w:lvlJc w:val="right"/>
      <w:pPr>
        <w:tabs>
          <w:tab w:val="num" w:pos="1695"/>
        </w:tabs>
        <w:ind w:left="1695" w:hanging="420"/>
      </w:pPr>
    </w:lvl>
    <w:lvl w:ilvl="3">
      <w:start w:val="1"/>
      <w:numFmt w:val="decimal"/>
      <w:lvlText w:val="%4."/>
      <w:lvlJc w:val="left"/>
      <w:pPr>
        <w:tabs>
          <w:tab w:val="num" w:pos="2115"/>
        </w:tabs>
        <w:ind w:left="2115" w:hanging="420"/>
      </w:pPr>
    </w:lvl>
    <w:lvl w:ilvl="4">
      <w:start w:val="1"/>
      <w:numFmt w:val="lowerLetter"/>
      <w:lvlText w:val="%5)"/>
      <w:lvlJc w:val="left"/>
      <w:pPr>
        <w:tabs>
          <w:tab w:val="num" w:pos="2535"/>
        </w:tabs>
        <w:ind w:left="2535" w:hanging="420"/>
      </w:pPr>
    </w:lvl>
    <w:lvl w:ilvl="5">
      <w:start w:val="1"/>
      <w:numFmt w:val="lowerRoman"/>
      <w:lvlText w:val="%6."/>
      <w:lvlJc w:val="right"/>
      <w:pPr>
        <w:tabs>
          <w:tab w:val="num" w:pos="2955"/>
        </w:tabs>
        <w:ind w:left="2955" w:hanging="420"/>
      </w:pPr>
    </w:lvl>
    <w:lvl w:ilvl="6">
      <w:start w:val="1"/>
      <w:numFmt w:val="decimal"/>
      <w:lvlText w:val="%7."/>
      <w:lvlJc w:val="left"/>
      <w:pPr>
        <w:tabs>
          <w:tab w:val="num" w:pos="3375"/>
        </w:tabs>
        <w:ind w:left="3375" w:hanging="420"/>
      </w:pPr>
    </w:lvl>
    <w:lvl w:ilvl="7">
      <w:start w:val="1"/>
      <w:numFmt w:val="lowerLetter"/>
      <w:lvlText w:val="%8)"/>
      <w:lvlJc w:val="left"/>
      <w:pPr>
        <w:tabs>
          <w:tab w:val="num" w:pos="3795"/>
        </w:tabs>
        <w:ind w:left="3795" w:hanging="420"/>
      </w:pPr>
    </w:lvl>
    <w:lvl w:ilvl="8">
      <w:start w:val="1"/>
      <w:numFmt w:val="lowerRoman"/>
      <w:lvlText w:val="%9."/>
      <w:lvlJc w:val="right"/>
      <w:pPr>
        <w:tabs>
          <w:tab w:val="num" w:pos="4215"/>
        </w:tabs>
        <w:ind w:left="4215" w:hanging="420"/>
      </w:pPr>
    </w:lvl>
  </w:abstractNum>
  <w:abstractNum w:abstractNumId="13">
    <w:nsid w:val="316A7609"/>
    <w:multiLevelType w:val="hybridMultilevel"/>
    <w:tmpl w:val="16D65B5C"/>
    <w:lvl w:ilvl="0" w:tplc="411C2F6C">
      <w:start w:val="1"/>
      <w:numFmt w:val="decimal"/>
      <w:lvlText w:val="第%1章"/>
      <w:lvlJc w:val="left"/>
      <w:pPr>
        <w:ind w:left="1110" w:hanging="11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3697006"/>
    <w:multiLevelType w:val="hybridMultilevel"/>
    <w:tmpl w:val="D3A04A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3A460AC"/>
    <w:multiLevelType w:val="multilevel"/>
    <w:tmpl w:val="33A460AC"/>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200"/>
        </w:tabs>
        <w:ind w:left="1200" w:hanging="420"/>
      </w:pPr>
    </w:lvl>
    <w:lvl w:ilvl="2">
      <w:start w:val="1"/>
      <w:numFmt w:val="lowerRoman"/>
      <w:lvlText w:val="%3."/>
      <w:lvlJc w:val="right"/>
      <w:pPr>
        <w:tabs>
          <w:tab w:val="num" w:pos="1620"/>
        </w:tabs>
        <w:ind w:left="1620" w:hanging="420"/>
      </w:pPr>
    </w:lvl>
    <w:lvl w:ilvl="3">
      <w:start w:val="1"/>
      <w:numFmt w:val="decimal"/>
      <w:lvlText w:val="%4."/>
      <w:lvlJc w:val="left"/>
      <w:pPr>
        <w:tabs>
          <w:tab w:val="num" w:pos="2040"/>
        </w:tabs>
        <w:ind w:left="2040" w:hanging="420"/>
      </w:pPr>
    </w:lvl>
    <w:lvl w:ilvl="4">
      <w:start w:val="1"/>
      <w:numFmt w:val="lowerLetter"/>
      <w:lvlText w:val="%5)"/>
      <w:lvlJc w:val="left"/>
      <w:pPr>
        <w:tabs>
          <w:tab w:val="num" w:pos="2460"/>
        </w:tabs>
        <w:ind w:left="2460" w:hanging="420"/>
      </w:pPr>
    </w:lvl>
    <w:lvl w:ilvl="5">
      <w:start w:val="1"/>
      <w:numFmt w:val="lowerRoman"/>
      <w:lvlText w:val="%6."/>
      <w:lvlJc w:val="right"/>
      <w:pPr>
        <w:tabs>
          <w:tab w:val="num" w:pos="2880"/>
        </w:tabs>
        <w:ind w:left="2880" w:hanging="420"/>
      </w:pPr>
    </w:lvl>
    <w:lvl w:ilvl="6">
      <w:start w:val="1"/>
      <w:numFmt w:val="decimal"/>
      <w:lvlText w:val="%7."/>
      <w:lvlJc w:val="left"/>
      <w:pPr>
        <w:tabs>
          <w:tab w:val="num" w:pos="3300"/>
        </w:tabs>
        <w:ind w:left="3300" w:hanging="420"/>
      </w:pPr>
    </w:lvl>
    <w:lvl w:ilvl="7">
      <w:start w:val="1"/>
      <w:numFmt w:val="lowerLetter"/>
      <w:lvlText w:val="%8)"/>
      <w:lvlJc w:val="left"/>
      <w:pPr>
        <w:tabs>
          <w:tab w:val="num" w:pos="3720"/>
        </w:tabs>
        <w:ind w:left="3720" w:hanging="420"/>
      </w:pPr>
    </w:lvl>
    <w:lvl w:ilvl="8">
      <w:start w:val="1"/>
      <w:numFmt w:val="lowerRoman"/>
      <w:lvlText w:val="%9."/>
      <w:lvlJc w:val="right"/>
      <w:pPr>
        <w:tabs>
          <w:tab w:val="num" w:pos="4140"/>
        </w:tabs>
        <w:ind w:left="4140" w:hanging="420"/>
      </w:pPr>
    </w:lvl>
  </w:abstractNum>
  <w:abstractNum w:abstractNumId="16">
    <w:nsid w:val="348C15D4"/>
    <w:multiLevelType w:val="hybridMultilevel"/>
    <w:tmpl w:val="16D65B5C"/>
    <w:lvl w:ilvl="0" w:tplc="411C2F6C">
      <w:start w:val="1"/>
      <w:numFmt w:val="decimal"/>
      <w:lvlText w:val="第%1章"/>
      <w:lvlJc w:val="left"/>
      <w:pPr>
        <w:ind w:left="1110" w:hanging="11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567671C"/>
    <w:multiLevelType w:val="hybridMultilevel"/>
    <w:tmpl w:val="EDCE8626"/>
    <w:lvl w:ilvl="0" w:tplc="411C2F6C">
      <w:start w:val="1"/>
      <w:numFmt w:val="decimal"/>
      <w:lvlText w:val="第%1章"/>
      <w:lvlJc w:val="left"/>
      <w:pPr>
        <w:ind w:left="1110" w:hanging="11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6DD774D"/>
    <w:multiLevelType w:val="multilevel"/>
    <w:tmpl w:val="36DD774D"/>
    <w:lvl w:ilvl="0">
      <w:start w:val="1"/>
      <w:numFmt w:val="decimalEnclosedCircle"/>
      <w:lvlText w:val="%1"/>
      <w:lvlJc w:val="left"/>
      <w:pPr>
        <w:tabs>
          <w:tab w:val="num" w:pos="567"/>
        </w:tabs>
        <w:ind w:left="840" w:hanging="420"/>
      </w:pPr>
      <w:rPr>
        <w:rFonts w:hint="eastAsia"/>
      </w:rPr>
    </w:lvl>
    <w:lvl w:ilvl="1">
      <w:start w:val="1"/>
      <w:numFmt w:val="lowerLetter"/>
      <w:lvlText w:val="%2．"/>
      <w:lvlJc w:val="left"/>
      <w:pPr>
        <w:tabs>
          <w:tab w:val="num" w:pos="824"/>
        </w:tabs>
        <w:ind w:left="1270" w:hanging="850"/>
      </w:pPr>
      <w:rPr>
        <w:rFonts w:hint="eastAsia"/>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9">
    <w:nsid w:val="46C41A30"/>
    <w:multiLevelType w:val="multilevel"/>
    <w:tmpl w:val="46C41A30"/>
    <w:lvl w:ilvl="0">
      <w:start w:val="2"/>
      <w:numFmt w:val="decimalEnclosedCircle"/>
      <w:lvlText w:val="%1"/>
      <w:lvlJc w:val="left"/>
      <w:pPr>
        <w:tabs>
          <w:tab w:val="num" w:pos="900"/>
        </w:tabs>
        <w:ind w:left="900" w:hanging="360"/>
      </w:pPr>
      <w:rPr>
        <w:rFonts w:ascii="Times New Roman" w:hAnsi="Times New Roman" w:hint="default"/>
      </w:rPr>
    </w:lvl>
    <w:lvl w:ilvl="1">
      <w:start w:val="1"/>
      <w:numFmt w:val="lowerLetter"/>
      <w:lvlText w:val="%2)"/>
      <w:lvlJc w:val="left"/>
      <w:pPr>
        <w:tabs>
          <w:tab w:val="num" w:pos="1380"/>
        </w:tabs>
        <w:ind w:left="1380" w:hanging="420"/>
      </w:pPr>
    </w:lvl>
    <w:lvl w:ilvl="2">
      <w:start w:val="1"/>
      <w:numFmt w:val="lowerRoman"/>
      <w:lvlText w:val="%3."/>
      <w:lvlJc w:val="right"/>
      <w:pPr>
        <w:tabs>
          <w:tab w:val="num" w:pos="1800"/>
        </w:tabs>
        <w:ind w:left="1800" w:hanging="420"/>
      </w:pPr>
    </w:lvl>
    <w:lvl w:ilvl="3">
      <w:start w:val="1"/>
      <w:numFmt w:val="decimal"/>
      <w:lvlText w:val="%4."/>
      <w:lvlJc w:val="left"/>
      <w:pPr>
        <w:tabs>
          <w:tab w:val="num" w:pos="2220"/>
        </w:tabs>
        <w:ind w:left="2220" w:hanging="420"/>
      </w:pPr>
    </w:lvl>
    <w:lvl w:ilvl="4">
      <w:start w:val="1"/>
      <w:numFmt w:val="lowerLetter"/>
      <w:lvlText w:val="%5)"/>
      <w:lvlJc w:val="left"/>
      <w:pPr>
        <w:tabs>
          <w:tab w:val="num" w:pos="2640"/>
        </w:tabs>
        <w:ind w:left="2640" w:hanging="420"/>
      </w:pPr>
    </w:lvl>
    <w:lvl w:ilvl="5">
      <w:start w:val="1"/>
      <w:numFmt w:val="lowerRoman"/>
      <w:lvlText w:val="%6."/>
      <w:lvlJc w:val="right"/>
      <w:pPr>
        <w:tabs>
          <w:tab w:val="num" w:pos="3060"/>
        </w:tabs>
        <w:ind w:left="3060" w:hanging="420"/>
      </w:pPr>
    </w:lvl>
    <w:lvl w:ilvl="6">
      <w:start w:val="1"/>
      <w:numFmt w:val="decimal"/>
      <w:lvlText w:val="%7."/>
      <w:lvlJc w:val="left"/>
      <w:pPr>
        <w:tabs>
          <w:tab w:val="num" w:pos="3480"/>
        </w:tabs>
        <w:ind w:left="3480" w:hanging="420"/>
      </w:pPr>
    </w:lvl>
    <w:lvl w:ilvl="7">
      <w:start w:val="1"/>
      <w:numFmt w:val="lowerLetter"/>
      <w:lvlText w:val="%8)"/>
      <w:lvlJc w:val="left"/>
      <w:pPr>
        <w:tabs>
          <w:tab w:val="num" w:pos="3900"/>
        </w:tabs>
        <w:ind w:left="3900" w:hanging="420"/>
      </w:pPr>
    </w:lvl>
    <w:lvl w:ilvl="8">
      <w:start w:val="1"/>
      <w:numFmt w:val="lowerRoman"/>
      <w:lvlText w:val="%9."/>
      <w:lvlJc w:val="right"/>
      <w:pPr>
        <w:tabs>
          <w:tab w:val="num" w:pos="4320"/>
        </w:tabs>
        <w:ind w:left="4320" w:hanging="420"/>
      </w:pPr>
    </w:lvl>
  </w:abstractNum>
  <w:abstractNum w:abstractNumId="20">
    <w:nsid w:val="49DC2EE9"/>
    <w:multiLevelType w:val="multilevel"/>
    <w:tmpl w:val="49DC2EE9"/>
    <w:lvl w:ilvl="0">
      <w:start w:val="1"/>
      <w:numFmt w:val="decimalEnclosedCircle"/>
      <w:lvlText w:val="%1"/>
      <w:lvlJc w:val="left"/>
      <w:pPr>
        <w:tabs>
          <w:tab w:val="num" w:pos="840"/>
        </w:tabs>
        <w:ind w:left="840" w:hanging="600"/>
      </w:pPr>
      <w:rPr>
        <w:rFonts w:hint="default"/>
      </w:rPr>
    </w:lvl>
    <w:lvl w:ilvl="1">
      <w:start w:val="1"/>
      <w:numFmt w:val="lowerLetter"/>
      <w:lvlText w:val="%2)"/>
      <w:lvlJc w:val="left"/>
      <w:pPr>
        <w:tabs>
          <w:tab w:val="num" w:pos="1080"/>
        </w:tabs>
        <w:ind w:left="1080" w:hanging="420"/>
      </w:pPr>
    </w:lvl>
    <w:lvl w:ilvl="2">
      <w:start w:val="1"/>
      <w:numFmt w:val="lowerRoman"/>
      <w:lvlText w:val="%3."/>
      <w:lvlJc w:val="right"/>
      <w:pPr>
        <w:tabs>
          <w:tab w:val="num" w:pos="1500"/>
        </w:tabs>
        <w:ind w:left="1500" w:hanging="420"/>
      </w:pPr>
    </w:lvl>
    <w:lvl w:ilvl="3">
      <w:start w:val="1"/>
      <w:numFmt w:val="decimal"/>
      <w:lvlText w:val="%4."/>
      <w:lvlJc w:val="left"/>
      <w:pPr>
        <w:tabs>
          <w:tab w:val="num" w:pos="1920"/>
        </w:tabs>
        <w:ind w:left="1920" w:hanging="420"/>
      </w:pPr>
    </w:lvl>
    <w:lvl w:ilvl="4">
      <w:start w:val="1"/>
      <w:numFmt w:val="lowerLetter"/>
      <w:lvlText w:val="%5)"/>
      <w:lvlJc w:val="left"/>
      <w:pPr>
        <w:tabs>
          <w:tab w:val="num" w:pos="2340"/>
        </w:tabs>
        <w:ind w:left="2340" w:hanging="420"/>
      </w:pPr>
    </w:lvl>
    <w:lvl w:ilvl="5">
      <w:start w:val="1"/>
      <w:numFmt w:val="lowerRoman"/>
      <w:lvlText w:val="%6."/>
      <w:lvlJc w:val="right"/>
      <w:pPr>
        <w:tabs>
          <w:tab w:val="num" w:pos="2760"/>
        </w:tabs>
        <w:ind w:left="2760" w:hanging="420"/>
      </w:pPr>
    </w:lvl>
    <w:lvl w:ilvl="6">
      <w:start w:val="1"/>
      <w:numFmt w:val="decimal"/>
      <w:lvlText w:val="%7."/>
      <w:lvlJc w:val="left"/>
      <w:pPr>
        <w:tabs>
          <w:tab w:val="num" w:pos="3180"/>
        </w:tabs>
        <w:ind w:left="3180" w:hanging="420"/>
      </w:pPr>
    </w:lvl>
    <w:lvl w:ilvl="7">
      <w:start w:val="1"/>
      <w:numFmt w:val="lowerLetter"/>
      <w:lvlText w:val="%8)"/>
      <w:lvlJc w:val="left"/>
      <w:pPr>
        <w:tabs>
          <w:tab w:val="num" w:pos="3600"/>
        </w:tabs>
        <w:ind w:left="3600" w:hanging="420"/>
      </w:pPr>
    </w:lvl>
    <w:lvl w:ilvl="8">
      <w:start w:val="1"/>
      <w:numFmt w:val="lowerRoman"/>
      <w:lvlText w:val="%9."/>
      <w:lvlJc w:val="right"/>
      <w:pPr>
        <w:tabs>
          <w:tab w:val="num" w:pos="4020"/>
        </w:tabs>
        <w:ind w:left="4020" w:hanging="420"/>
      </w:pPr>
    </w:lvl>
  </w:abstractNum>
  <w:abstractNum w:abstractNumId="21">
    <w:nsid w:val="4A3D47D1"/>
    <w:multiLevelType w:val="multilevel"/>
    <w:tmpl w:val="7442476E"/>
    <w:lvl w:ilvl="0">
      <w:start w:val="1"/>
      <w:numFmt w:val="decimal"/>
      <w:lvlText w:val="%1."/>
      <w:lvlJc w:val="left"/>
      <w:pPr>
        <w:tabs>
          <w:tab w:val="num" w:pos="700"/>
        </w:tabs>
        <w:ind w:left="700" w:hanging="420"/>
      </w:pPr>
    </w:lvl>
    <w:lvl w:ilvl="1">
      <w:start w:val="1"/>
      <w:numFmt w:val="lowerLetter"/>
      <w:lvlText w:val="%2)"/>
      <w:lvlJc w:val="left"/>
      <w:pPr>
        <w:tabs>
          <w:tab w:val="num" w:pos="1120"/>
        </w:tabs>
        <w:ind w:left="1120" w:hanging="420"/>
      </w:pPr>
    </w:lvl>
    <w:lvl w:ilvl="2">
      <w:start w:val="1"/>
      <w:numFmt w:val="lowerRoman"/>
      <w:lvlText w:val="%3."/>
      <w:lvlJc w:val="right"/>
      <w:pPr>
        <w:tabs>
          <w:tab w:val="num" w:pos="1540"/>
        </w:tabs>
        <w:ind w:left="1540" w:hanging="420"/>
      </w:pPr>
    </w:lvl>
    <w:lvl w:ilvl="3">
      <w:start w:val="1"/>
      <w:numFmt w:val="decimal"/>
      <w:lvlText w:val="%4."/>
      <w:lvlJc w:val="left"/>
      <w:pPr>
        <w:tabs>
          <w:tab w:val="num" w:pos="1960"/>
        </w:tabs>
        <w:ind w:left="1960" w:hanging="420"/>
      </w:pPr>
    </w:lvl>
    <w:lvl w:ilvl="4">
      <w:start w:val="1"/>
      <w:numFmt w:val="lowerLetter"/>
      <w:lvlText w:val="%5)"/>
      <w:lvlJc w:val="left"/>
      <w:pPr>
        <w:tabs>
          <w:tab w:val="num" w:pos="2380"/>
        </w:tabs>
        <w:ind w:left="2380" w:hanging="420"/>
      </w:pPr>
    </w:lvl>
    <w:lvl w:ilvl="5">
      <w:start w:val="1"/>
      <w:numFmt w:val="lowerRoman"/>
      <w:lvlText w:val="%6."/>
      <w:lvlJc w:val="right"/>
      <w:pPr>
        <w:tabs>
          <w:tab w:val="num" w:pos="2800"/>
        </w:tabs>
        <w:ind w:left="2800" w:hanging="420"/>
      </w:pPr>
    </w:lvl>
    <w:lvl w:ilvl="6">
      <w:start w:val="1"/>
      <w:numFmt w:val="decimal"/>
      <w:lvlText w:val="%7."/>
      <w:lvlJc w:val="left"/>
      <w:pPr>
        <w:tabs>
          <w:tab w:val="num" w:pos="3220"/>
        </w:tabs>
        <w:ind w:left="3220" w:hanging="420"/>
      </w:pPr>
    </w:lvl>
    <w:lvl w:ilvl="7">
      <w:start w:val="1"/>
      <w:numFmt w:val="lowerLetter"/>
      <w:lvlText w:val="%8)"/>
      <w:lvlJc w:val="left"/>
      <w:pPr>
        <w:tabs>
          <w:tab w:val="num" w:pos="3640"/>
        </w:tabs>
        <w:ind w:left="3640" w:hanging="420"/>
      </w:pPr>
    </w:lvl>
    <w:lvl w:ilvl="8">
      <w:start w:val="1"/>
      <w:numFmt w:val="lowerRoman"/>
      <w:lvlText w:val="%9."/>
      <w:lvlJc w:val="right"/>
      <w:pPr>
        <w:tabs>
          <w:tab w:val="num" w:pos="4060"/>
        </w:tabs>
        <w:ind w:left="4060" w:hanging="420"/>
      </w:pPr>
    </w:lvl>
  </w:abstractNum>
  <w:abstractNum w:abstractNumId="22">
    <w:nsid w:val="5E6462EB"/>
    <w:multiLevelType w:val="hybridMultilevel"/>
    <w:tmpl w:val="77BABB6A"/>
    <w:lvl w:ilvl="0" w:tplc="C680C7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632C58CA"/>
    <w:multiLevelType w:val="hybridMultilevel"/>
    <w:tmpl w:val="3C48E5DE"/>
    <w:lvl w:ilvl="0" w:tplc="2984171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731673F1"/>
    <w:multiLevelType w:val="hybridMultilevel"/>
    <w:tmpl w:val="7EAAB2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7404148C"/>
    <w:multiLevelType w:val="multilevel"/>
    <w:tmpl w:val="7404148C"/>
    <w:lvl w:ilvl="0">
      <w:start w:val="1"/>
      <w:numFmt w:val="decimal"/>
      <w:lvlText w:val="%1."/>
      <w:lvlJc w:val="left"/>
      <w:pPr>
        <w:tabs>
          <w:tab w:val="num" w:pos="1260"/>
        </w:tabs>
        <w:ind w:left="1260" w:hanging="84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26">
    <w:nsid w:val="7442476E"/>
    <w:multiLevelType w:val="multilevel"/>
    <w:tmpl w:val="7442476E"/>
    <w:lvl w:ilvl="0">
      <w:start w:val="1"/>
      <w:numFmt w:val="decimal"/>
      <w:lvlText w:val="%1."/>
      <w:lvlJc w:val="left"/>
      <w:pPr>
        <w:tabs>
          <w:tab w:val="num" w:pos="700"/>
        </w:tabs>
        <w:ind w:left="700" w:hanging="420"/>
      </w:pPr>
    </w:lvl>
    <w:lvl w:ilvl="1">
      <w:start w:val="1"/>
      <w:numFmt w:val="lowerLetter"/>
      <w:lvlText w:val="%2)"/>
      <w:lvlJc w:val="left"/>
      <w:pPr>
        <w:tabs>
          <w:tab w:val="num" w:pos="1120"/>
        </w:tabs>
        <w:ind w:left="1120" w:hanging="420"/>
      </w:pPr>
    </w:lvl>
    <w:lvl w:ilvl="2">
      <w:start w:val="1"/>
      <w:numFmt w:val="lowerRoman"/>
      <w:lvlText w:val="%3."/>
      <w:lvlJc w:val="right"/>
      <w:pPr>
        <w:tabs>
          <w:tab w:val="num" w:pos="1540"/>
        </w:tabs>
        <w:ind w:left="1540" w:hanging="420"/>
      </w:pPr>
    </w:lvl>
    <w:lvl w:ilvl="3">
      <w:start w:val="1"/>
      <w:numFmt w:val="decimal"/>
      <w:lvlText w:val="%4."/>
      <w:lvlJc w:val="left"/>
      <w:pPr>
        <w:tabs>
          <w:tab w:val="num" w:pos="1960"/>
        </w:tabs>
        <w:ind w:left="1960" w:hanging="420"/>
      </w:pPr>
    </w:lvl>
    <w:lvl w:ilvl="4">
      <w:start w:val="1"/>
      <w:numFmt w:val="lowerLetter"/>
      <w:lvlText w:val="%5)"/>
      <w:lvlJc w:val="left"/>
      <w:pPr>
        <w:tabs>
          <w:tab w:val="num" w:pos="2380"/>
        </w:tabs>
        <w:ind w:left="2380" w:hanging="420"/>
      </w:pPr>
    </w:lvl>
    <w:lvl w:ilvl="5">
      <w:start w:val="1"/>
      <w:numFmt w:val="lowerRoman"/>
      <w:lvlText w:val="%6."/>
      <w:lvlJc w:val="right"/>
      <w:pPr>
        <w:tabs>
          <w:tab w:val="num" w:pos="2800"/>
        </w:tabs>
        <w:ind w:left="2800" w:hanging="420"/>
      </w:pPr>
    </w:lvl>
    <w:lvl w:ilvl="6">
      <w:start w:val="1"/>
      <w:numFmt w:val="decimal"/>
      <w:lvlText w:val="%7."/>
      <w:lvlJc w:val="left"/>
      <w:pPr>
        <w:tabs>
          <w:tab w:val="num" w:pos="3220"/>
        </w:tabs>
        <w:ind w:left="3220" w:hanging="420"/>
      </w:pPr>
    </w:lvl>
    <w:lvl w:ilvl="7">
      <w:start w:val="1"/>
      <w:numFmt w:val="lowerLetter"/>
      <w:lvlText w:val="%8)"/>
      <w:lvlJc w:val="left"/>
      <w:pPr>
        <w:tabs>
          <w:tab w:val="num" w:pos="3640"/>
        </w:tabs>
        <w:ind w:left="3640" w:hanging="420"/>
      </w:pPr>
    </w:lvl>
    <w:lvl w:ilvl="8">
      <w:start w:val="1"/>
      <w:numFmt w:val="lowerRoman"/>
      <w:lvlText w:val="%9."/>
      <w:lvlJc w:val="right"/>
      <w:pPr>
        <w:tabs>
          <w:tab w:val="num" w:pos="4060"/>
        </w:tabs>
        <w:ind w:left="4060" w:hanging="420"/>
      </w:pPr>
    </w:lvl>
  </w:abstractNum>
  <w:abstractNum w:abstractNumId="27">
    <w:nsid w:val="74721ADD"/>
    <w:multiLevelType w:val="hybridMultilevel"/>
    <w:tmpl w:val="9238016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7640384B"/>
    <w:multiLevelType w:val="hybridMultilevel"/>
    <w:tmpl w:val="B6381D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77AC6550"/>
    <w:multiLevelType w:val="hybridMultilevel"/>
    <w:tmpl w:val="D538620A"/>
    <w:lvl w:ilvl="0" w:tplc="A8F0691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9E47C3D"/>
    <w:multiLevelType w:val="hybridMultilevel"/>
    <w:tmpl w:val="F73C7B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7B1D6ACF"/>
    <w:multiLevelType w:val="hybridMultilevel"/>
    <w:tmpl w:val="A0DA697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DBD1F89"/>
    <w:multiLevelType w:val="hybridMultilevel"/>
    <w:tmpl w:val="DF6CE03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7F6E75E5"/>
    <w:multiLevelType w:val="multilevel"/>
    <w:tmpl w:val="7F6E75E5"/>
    <w:lvl w:ilvl="0">
      <w:start w:val="1"/>
      <w:numFmt w:val="decimal"/>
      <w:lvlText w:val="%1."/>
      <w:lvlJc w:val="left"/>
      <w:pPr>
        <w:tabs>
          <w:tab w:val="num" w:pos="1320"/>
        </w:tabs>
        <w:ind w:left="1320" w:hanging="360"/>
      </w:pPr>
      <w:rPr>
        <w:rFonts w:hint="default"/>
      </w:rPr>
    </w:lvl>
    <w:lvl w:ilvl="1">
      <w:numFmt w:val="none"/>
      <w:lvlText w:val=""/>
      <w:lvlJc w:val="left"/>
      <w:pPr>
        <w:tabs>
          <w:tab w:val="num" w:pos="360"/>
        </w:tabs>
      </w:pPr>
    </w:lvl>
    <w:lvl w:ilvl="2">
      <w:numFmt w:val="none"/>
      <w:lvlText w:val=""/>
      <w:lvlJc w:val="left"/>
      <w:pPr>
        <w:tabs>
          <w:tab w:val="num" w:pos="360"/>
        </w:tabs>
      </w:pPr>
    </w:lvl>
    <w:lvl w:ilvl="3">
      <w:numFmt w:val="none"/>
      <w:lvlText w:val=""/>
      <w:lvlJc w:val="left"/>
      <w:pPr>
        <w:tabs>
          <w:tab w:val="num" w:pos="360"/>
        </w:tabs>
      </w:pPr>
    </w:lvl>
    <w:lvl w:ilvl="4">
      <w:numFmt w:val="none"/>
      <w:lvlText w:val=""/>
      <w:lvlJc w:val="left"/>
      <w:pPr>
        <w:tabs>
          <w:tab w:val="num" w:pos="360"/>
        </w:tabs>
      </w:pPr>
    </w:lvl>
    <w:lvl w:ilvl="5">
      <w:numFmt w:val="none"/>
      <w:lvlText w:val=""/>
      <w:lvlJc w:val="left"/>
      <w:pPr>
        <w:tabs>
          <w:tab w:val="num" w:pos="360"/>
        </w:tabs>
      </w:pPr>
    </w:lvl>
    <w:lvl w:ilvl="6">
      <w:numFmt w:val="none"/>
      <w:lvlText w:val=""/>
      <w:lvlJc w:val="left"/>
      <w:pPr>
        <w:tabs>
          <w:tab w:val="num" w:pos="360"/>
        </w:tabs>
      </w:pPr>
    </w:lvl>
    <w:lvl w:ilvl="7">
      <w:numFmt w:val="none"/>
      <w:lvlText w:val=""/>
      <w:lvlJc w:val="left"/>
      <w:pPr>
        <w:tabs>
          <w:tab w:val="num" w:pos="360"/>
        </w:tabs>
      </w:pPr>
    </w:lvl>
    <w:lvl w:ilvl="8">
      <w:numFmt w:val="none"/>
      <w:lvlText w:val=""/>
      <w:lvlJc w:val="left"/>
      <w:pPr>
        <w:tabs>
          <w:tab w:val="num" w:pos="360"/>
        </w:tabs>
      </w:pPr>
    </w:lvl>
  </w:abstractNum>
  <w:num w:numId="1">
    <w:abstractNumId w:val="26"/>
  </w:num>
  <w:num w:numId="2">
    <w:abstractNumId w:val="6"/>
  </w:num>
  <w:num w:numId="3">
    <w:abstractNumId w:val="25"/>
  </w:num>
  <w:num w:numId="4">
    <w:abstractNumId w:val="0"/>
  </w:num>
  <w:num w:numId="5">
    <w:abstractNumId w:val="18"/>
  </w:num>
  <w:num w:numId="6">
    <w:abstractNumId w:val="3"/>
  </w:num>
  <w:num w:numId="7">
    <w:abstractNumId w:val="15"/>
  </w:num>
  <w:num w:numId="8">
    <w:abstractNumId w:val="33"/>
  </w:num>
  <w:num w:numId="9">
    <w:abstractNumId w:val="9"/>
  </w:num>
  <w:num w:numId="10">
    <w:abstractNumId w:val="20"/>
  </w:num>
  <w:num w:numId="11">
    <w:abstractNumId w:val="12"/>
  </w:num>
  <w:num w:numId="12">
    <w:abstractNumId w:val="7"/>
  </w:num>
  <w:num w:numId="13">
    <w:abstractNumId w:val="19"/>
  </w:num>
  <w:num w:numId="14">
    <w:abstractNumId w:val="5"/>
  </w:num>
  <w:num w:numId="15">
    <w:abstractNumId w:val="16"/>
  </w:num>
  <w:num w:numId="16">
    <w:abstractNumId w:val="13"/>
  </w:num>
  <w:num w:numId="17">
    <w:abstractNumId w:val="28"/>
  </w:num>
  <w:num w:numId="18">
    <w:abstractNumId w:val="17"/>
  </w:num>
  <w:num w:numId="19">
    <w:abstractNumId w:val="31"/>
  </w:num>
  <w:num w:numId="20">
    <w:abstractNumId w:val="27"/>
  </w:num>
  <w:num w:numId="21">
    <w:abstractNumId w:val="21"/>
  </w:num>
  <w:num w:numId="22">
    <w:abstractNumId w:val="4"/>
  </w:num>
  <w:num w:numId="23">
    <w:abstractNumId w:val="24"/>
  </w:num>
  <w:num w:numId="24">
    <w:abstractNumId w:val="14"/>
  </w:num>
  <w:num w:numId="25">
    <w:abstractNumId w:val="10"/>
  </w:num>
  <w:num w:numId="26">
    <w:abstractNumId w:val="30"/>
  </w:num>
  <w:num w:numId="27">
    <w:abstractNumId w:val="1"/>
  </w:num>
  <w:num w:numId="28">
    <w:abstractNumId w:val="11"/>
  </w:num>
  <w:num w:numId="29">
    <w:abstractNumId w:val="29"/>
  </w:num>
  <w:num w:numId="30">
    <w:abstractNumId w:val="32"/>
  </w:num>
  <w:num w:numId="31">
    <w:abstractNumId w:val="8"/>
  </w:num>
  <w:num w:numId="32">
    <w:abstractNumId w:val="23"/>
  </w:num>
  <w:num w:numId="33">
    <w:abstractNumId w:val="22"/>
  </w:num>
  <w:num w:numId="3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bordersDoNotSurroundHeader/>
  <w:bordersDoNotSurroundFooter/>
  <w:proofState w:spelling="clean"/>
  <w:stylePaneFormatFilter w:val="3F01"/>
  <w:defaultTabStop w:val="420"/>
  <w:evenAndOddHeaders/>
  <w:drawingGridHorizontalSpacing w:val="120"/>
  <w:drawingGridVerticalSpacing w:val="163"/>
  <w:displayHorizontalDrawingGridEvery w:val="2"/>
  <w:displayVerticalDrawingGridEvery w:val="2"/>
  <w:noPunctuationKerning/>
  <w:characterSpacingControl w:val="compressPunctuation"/>
  <w:doNotValidateAgainstSchema/>
  <w:doNotDemarcateInvalidXml/>
  <w:hdrShapeDefaults>
    <o:shapedefaults v:ext="edit" spidmax="5122" fillcolor="#9cbee0" strokecolor="#739cc3">
      <v:fill color="#9cbee0" color2="#bbd5f0" type="gradient">
        <o:fill v:ext="view" type="gradientUnscaled"/>
      </v:fill>
      <v:stroke color="#739cc3" weight="1.25pt"/>
    </o:shapedefaults>
  </w:hdrShapeDefaults>
  <w:footnotePr>
    <w:footnote w:id="-1"/>
    <w:footnote w:id="0"/>
  </w:footnotePr>
  <w:endnotePr>
    <w:numFmt w:val="decimal"/>
    <w:endnote w:id="-1"/>
    <w:endnote w:id="0"/>
  </w:endnotePr>
  <w:compat>
    <w:spaceForUL/>
    <w:balanceSingleByteDoubleByteWidth/>
    <w:doNotLeaveBackslashAlone/>
    <w:ulTrailSpace/>
    <w:adjustLineHeightInTable/>
    <w:useFELayout/>
  </w:compat>
  <w:rsids>
    <w:rsidRoot w:val="002E4F7D"/>
    <w:rsid w:val="00000673"/>
    <w:rsid w:val="0000072E"/>
    <w:rsid w:val="00000C6F"/>
    <w:rsid w:val="00000F98"/>
    <w:rsid w:val="000014F5"/>
    <w:rsid w:val="00001BBD"/>
    <w:rsid w:val="00002208"/>
    <w:rsid w:val="00002633"/>
    <w:rsid w:val="00002719"/>
    <w:rsid w:val="00002831"/>
    <w:rsid w:val="00002AB9"/>
    <w:rsid w:val="000034E5"/>
    <w:rsid w:val="00003D32"/>
    <w:rsid w:val="00003D86"/>
    <w:rsid w:val="00004A5C"/>
    <w:rsid w:val="00004C55"/>
    <w:rsid w:val="000051BE"/>
    <w:rsid w:val="000055E0"/>
    <w:rsid w:val="00005EA4"/>
    <w:rsid w:val="000066A3"/>
    <w:rsid w:val="00006819"/>
    <w:rsid w:val="00006C94"/>
    <w:rsid w:val="000075AC"/>
    <w:rsid w:val="000077B8"/>
    <w:rsid w:val="000078CA"/>
    <w:rsid w:val="00010309"/>
    <w:rsid w:val="000107A8"/>
    <w:rsid w:val="0001109C"/>
    <w:rsid w:val="0001115F"/>
    <w:rsid w:val="000111F3"/>
    <w:rsid w:val="00012655"/>
    <w:rsid w:val="00013091"/>
    <w:rsid w:val="000131C1"/>
    <w:rsid w:val="000138BB"/>
    <w:rsid w:val="000138DF"/>
    <w:rsid w:val="00013951"/>
    <w:rsid w:val="00013EB3"/>
    <w:rsid w:val="00014082"/>
    <w:rsid w:val="00015259"/>
    <w:rsid w:val="0001560D"/>
    <w:rsid w:val="000157B9"/>
    <w:rsid w:val="00015C25"/>
    <w:rsid w:val="00015D6A"/>
    <w:rsid w:val="000165C8"/>
    <w:rsid w:val="00016706"/>
    <w:rsid w:val="000167FE"/>
    <w:rsid w:val="00016954"/>
    <w:rsid w:val="00016EC1"/>
    <w:rsid w:val="00017431"/>
    <w:rsid w:val="0001762D"/>
    <w:rsid w:val="0001769D"/>
    <w:rsid w:val="00020777"/>
    <w:rsid w:val="00020B5E"/>
    <w:rsid w:val="00020E8B"/>
    <w:rsid w:val="00020FE0"/>
    <w:rsid w:val="00021244"/>
    <w:rsid w:val="000218FB"/>
    <w:rsid w:val="00021923"/>
    <w:rsid w:val="000223EE"/>
    <w:rsid w:val="0002271F"/>
    <w:rsid w:val="00022DB7"/>
    <w:rsid w:val="00023113"/>
    <w:rsid w:val="0002349B"/>
    <w:rsid w:val="0002371B"/>
    <w:rsid w:val="0002381B"/>
    <w:rsid w:val="00023CB6"/>
    <w:rsid w:val="00023DD6"/>
    <w:rsid w:val="000247C6"/>
    <w:rsid w:val="00024A88"/>
    <w:rsid w:val="00024C33"/>
    <w:rsid w:val="00024FF1"/>
    <w:rsid w:val="00025F79"/>
    <w:rsid w:val="0002741D"/>
    <w:rsid w:val="000275CE"/>
    <w:rsid w:val="00027C12"/>
    <w:rsid w:val="00027C75"/>
    <w:rsid w:val="000301F4"/>
    <w:rsid w:val="000304AF"/>
    <w:rsid w:val="000309E2"/>
    <w:rsid w:val="000319C3"/>
    <w:rsid w:val="00031E31"/>
    <w:rsid w:val="00031EB7"/>
    <w:rsid w:val="00032BFB"/>
    <w:rsid w:val="00032DED"/>
    <w:rsid w:val="00033206"/>
    <w:rsid w:val="00033EA0"/>
    <w:rsid w:val="00034773"/>
    <w:rsid w:val="00034A40"/>
    <w:rsid w:val="00034BF7"/>
    <w:rsid w:val="00034FD2"/>
    <w:rsid w:val="000352C1"/>
    <w:rsid w:val="00035E78"/>
    <w:rsid w:val="00036378"/>
    <w:rsid w:val="000367EE"/>
    <w:rsid w:val="00036A0D"/>
    <w:rsid w:val="0003700E"/>
    <w:rsid w:val="000378FC"/>
    <w:rsid w:val="00037E7F"/>
    <w:rsid w:val="00040105"/>
    <w:rsid w:val="00040429"/>
    <w:rsid w:val="00041182"/>
    <w:rsid w:val="00041840"/>
    <w:rsid w:val="00041924"/>
    <w:rsid w:val="00042089"/>
    <w:rsid w:val="00042B9D"/>
    <w:rsid w:val="00043483"/>
    <w:rsid w:val="000437AB"/>
    <w:rsid w:val="00043A19"/>
    <w:rsid w:val="00044024"/>
    <w:rsid w:val="00044C47"/>
    <w:rsid w:val="00044D35"/>
    <w:rsid w:val="000455E2"/>
    <w:rsid w:val="00046A9A"/>
    <w:rsid w:val="00046F7F"/>
    <w:rsid w:val="0004700A"/>
    <w:rsid w:val="00047B21"/>
    <w:rsid w:val="00050211"/>
    <w:rsid w:val="00050334"/>
    <w:rsid w:val="0005044F"/>
    <w:rsid w:val="0005047D"/>
    <w:rsid w:val="00050793"/>
    <w:rsid w:val="00050DDE"/>
    <w:rsid w:val="00052917"/>
    <w:rsid w:val="00052C8B"/>
    <w:rsid w:val="00052D84"/>
    <w:rsid w:val="00052D85"/>
    <w:rsid w:val="00053278"/>
    <w:rsid w:val="000532D1"/>
    <w:rsid w:val="00054682"/>
    <w:rsid w:val="0005548E"/>
    <w:rsid w:val="00055A67"/>
    <w:rsid w:val="00055A85"/>
    <w:rsid w:val="00056004"/>
    <w:rsid w:val="0005643C"/>
    <w:rsid w:val="000565FC"/>
    <w:rsid w:val="000566D6"/>
    <w:rsid w:val="00057043"/>
    <w:rsid w:val="000570A8"/>
    <w:rsid w:val="000572C6"/>
    <w:rsid w:val="00057760"/>
    <w:rsid w:val="00057D2D"/>
    <w:rsid w:val="000602E9"/>
    <w:rsid w:val="00061435"/>
    <w:rsid w:val="00061454"/>
    <w:rsid w:val="00061BFF"/>
    <w:rsid w:val="00062265"/>
    <w:rsid w:val="00062469"/>
    <w:rsid w:val="000625F0"/>
    <w:rsid w:val="00063992"/>
    <w:rsid w:val="00063C44"/>
    <w:rsid w:val="0006416E"/>
    <w:rsid w:val="00065171"/>
    <w:rsid w:val="00066A88"/>
    <w:rsid w:val="00066C10"/>
    <w:rsid w:val="00066C51"/>
    <w:rsid w:val="00066E14"/>
    <w:rsid w:val="000675F5"/>
    <w:rsid w:val="000678E0"/>
    <w:rsid w:val="00067B77"/>
    <w:rsid w:val="00067D98"/>
    <w:rsid w:val="000705C1"/>
    <w:rsid w:val="00070B00"/>
    <w:rsid w:val="000710E9"/>
    <w:rsid w:val="00071247"/>
    <w:rsid w:val="0007139D"/>
    <w:rsid w:val="000715DC"/>
    <w:rsid w:val="00071ED0"/>
    <w:rsid w:val="0007247E"/>
    <w:rsid w:val="00073997"/>
    <w:rsid w:val="000739DA"/>
    <w:rsid w:val="00073FB2"/>
    <w:rsid w:val="000742CA"/>
    <w:rsid w:val="0007480C"/>
    <w:rsid w:val="00074B42"/>
    <w:rsid w:val="00074F04"/>
    <w:rsid w:val="00074F3C"/>
    <w:rsid w:val="00075693"/>
    <w:rsid w:val="00076096"/>
    <w:rsid w:val="00076368"/>
    <w:rsid w:val="00076814"/>
    <w:rsid w:val="000773F1"/>
    <w:rsid w:val="00077590"/>
    <w:rsid w:val="00077A28"/>
    <w:rsid w:val="00077C41"/>
    <w:rsid w:val="00077F6F"/>
    <w:rsid w:val="00080144"/>
    <w:rsid w:val="000802AE"/>
    <w:rsid w:val="00080BF3"/>
    <w:rsid w:val="000811EE"/>
    <w:rsid w:val="0008123A"/>
    <w:rsid w:val="00081409"/>
    <w:rsid w:val="00081E02"/>
    <w:rsid w:val="00082113"/>
    <w:rsid w:val="00082DDF"/>
    <w:rsid w:val="00082EC1"/>
    <w:rsid w:val="00082EDF"/>
    <w:rsid w:val="00084057"/>
    <w:rsid w:val="0008432E"/>
    <w:rsid w:val="000844C7"/>
    <w:rsid w:val="0008465F"/>
    <w:rsid w:val="00084904"/>
    <w:rsid w:val="00084FBA"/>
    <w:rsid w:val="00085424"/>
    <w:rsid w:val="0008575E"/>
    <w:rsid w:val="0008633E"/>
    <w:rsid w:val="00086355"/>
    <w:rsid w:val="0008692B"/>
    <w:rsid w:val="00086E8C"/>
    <w:rsid w:val="00087229"/>
    <w:rsid w:val="00087E42"/>
    <w:rsid w:val="00087E69"/>
    <w:rsid w:val="000901A5"/>
    <w:rsid w:val="000906A7"/>
    <w:rsid w:val="000909A8"/>
    <w:rsid w:val="00090ACB"/>
    <w:rsid w:val="00091177"/>
    <w:rsid w:val="000918BD"/>
    <w:rsid w:val="0009196D"/>
    <w:rsid w:val="00091A63"/>
    <w:rsid w:val="00092011"/>
    <w:rsid w:val="000925EB"/>
    <w:rsid w:val="0009296E"/>
    <w:rsid w:val="00093396"/>
    <w:rsid w:val="00093458"/>
    <w:rsid w:val="000937B8"/>
    <w:rsid w:val="00093BC3"/>
    <w:rsid w:val="000942E6"/>
    <w:rsid w:val="00094DBA"/>
    <w:rsid w:val="00095496"/>
    <w:rsid w:val="000959C6"/>
    <w:rsid w:val="00095CCA"/>
    <w:rsid w:val="00095ECD"/>
    <w:rsid w:val="000963E4"/>
    <w:rsid w:val="000965F0"/>
    <w:rsid w:val="00096897"/>
    <w:rsid w:val="00096939"/>
    <w:rsid w:val="00097AFA"/>
    <w:rsid w:val="00097BC9"/>
    <w:rsid w:val="00097C49"/>
    <w:rsid w:val="000A09EF"/>
    <w:rsid w:val="000A0D48"/>
    <w:rsid w:val="000A0FC6"/>
    <w:rsid w:val="000A1046"/>
    <w:rsid w:val="000A18E0"/>
    <w:rsid w:val="000A2E79"/>
    <w:rsid w:val="000A2FF3"/>
    <w:rsid w:val="000A3128"/>
    <w:rsid w:val="000A3438"/>
    <w:rsid w:val="000A431D"/>
    <w:rsid w:val="000A49C4"/>
    <w:rsid w:val="000A5043"/>
    <w:rsid w:val="000A561A"/>
    <w:rsid w:val="000A5EC5"/>
    <w:rsid w:val="000A6458"/>
    <w:rsid w:val="000A6CC5"/>
    <w:rsid w:val="000B050D"/>
    <w:rsid w:val="000B09AB"/>
    <w:rsid w:val="000B0CBE"/>
    <w:rsid w:val="000B11B9"/>
    <w:rsid w:val="000B14A6"/>
    <w:rsid w:val="000B1A16"/>
    <w:rsid w:val="000B24AC"/>
    <w:rsid w:val="000B2E1B"/>
    <w:rsid w:val="000B2FAB"/>
    <w:rsid w:val="000B30FB"/>
    <w:rsid w:val="000B4046"/>
    <w:rsid w:val="000B404D"/>
    <w:rsid w:val="000B43BF"/>
    <w:rsid w:val="000B4E51"/>
    <w:rsid w:val="000B4F85"/>
    <w:rsid w:val="000B59AB"/>
    <w:rsid w:val="000B5C28"/>
    <w:rsid w:val="000B5D63"/>
    <w:rsid w:val="000B61BB"/>
    <w:rsid w:val="000B6A51"/>
    <w:rsid w:val="000B7921"/>
    <w:rsid w:val="000B79DE"/>
    <w:rsid w:val="000B7C09"/>
    <w:rsid w:val="000B7EF3"/>
    <w:rsid w:val="000C1C46"/>
    <w:rsid w:val="000C1D20"/>
    <w:rsid w:val="000C24B8"/>
    <w:rsid w:val="000C26F3"/>
    <w:rsid w:val="000C3286"/>
    <w:rsid w:val="000C3AA9"/>
    <w:rsid w:val="000C3C8A"/>
    <w:rsid w:val="000C3EBE"/>
    <w:rsid w:val="000C3FB8"/>
    <w:rsid w:val="000C4209"/>
    <w:rsid w:val="000C42E1"/>
    <w:rsid w:val="000C4CF9"/>
    <w:rsid w:val="000C5606"/>
    <w:rsid w:val="000C5784"/>
    <w:rsid w:val="000C5882"/>
    <w:rsid w:val="000C5E6F"/>
    <w:rsid w:val="000C76B8"/>
    <w:rsid w:val="000C7AB0"/>
    <w:rsid w:val="000D01C6"/>
    <w:rsid w:val="000D06FD"/>
    <w:rsid w:val="000D2208"/>
    <w:rsid w:val="000D22A5"/>
    <w:rsid w:val="000D25F1"/>
    <w:rsid w:val="000D3438"/>
    <w:rsid w:val="000D477A"/>
    <w:rsid w:val="000D4BCA"/>
    <w:rsid w:val="000D4DE6"/>
    <w:rsid w:val="000D539C"/>
    <w:rsid w:val="000D5CC1"/>
    <w:rsid w:val="000D6390"/>
    <w:rsid w:val="000D6D60"/>
    <w:rsid w:val="000D6E74"/>
    <w:rsid w:val="000D7246"/>
    <w:rsid w:val="000D7AA1"/>
    <w:rsid w:val="000D7D11"/>
    <w:rsid w:val="000E02CE"/>
    <w:rsid w:val="000E076A"/>
    <w:rsid w:val="000E0B0A"/>
    <w:rsid w:val="000E144B"/>
    <w:rsid w:val="000E16EA"/>
    <w:rsid w:val="000E1EF6"/>
    <w:rsid w:val="000E200A"/>
    <w:rsid w:val="000E2D1F"/>
    <w:rsid w:val="000E2EAC"/>
    <w:rsid w:val="000E3096"/>
    <w:rsid w:val="000E30D2"/>
    <w:rsid w:val="000E333B"/>
    <w:rsid w:val="000E3BD4"/>
    <w:rsid w:val="000E3D16"/>
    <w:rsid w:val="000E3DC4"/>
    <w:rsid w:val="000E4367"/>
    <w:rsid w:val="000E49AC"/>
    <w:rsid w:val="000E56A7"/>
    <w:rsid w:val="000E5AEA"/>
    <w:rsid w:val="000E5C81"/>
    <w:rsid w:val="000E6A4A"/>
    <w:rsid w:val="000E6BC2"/>
    <w:rsid w:val="000E6E43"/>
    <w:rsid w:val="000E77E6"/>
    <w:rsid w:val="000F0083"/>
    <w:rsid w:val="000F073D"/>
    <w:rsid w:val="000F0A86"/>
    <w:rsid w:val="000F0EF7"/>
    <w:rsid w:val="000F0F2C"/>
    <w:rsid w:val="000F0F7C"/>
    <w:rsid w:val="000F283A"/>
    <w:rsid w:val="000F30B4"/>
    <w:rsid w:val="000F3199"/>
    <w:rsid w:val="000F322F"/>
    <w:rsid w:val="000F331B"/>
    <w:rsid w:val="000F3323"/>
    <w:rsid w:val="000F366F"/>
    <w:rsid w:val="000F443C"/>
    <w:rsid w:val="000F4E0B"/>
    <w:rsid w:val="000F51E4"/>
    <w:rsid w:val="000F529D"/>
    <w:rsid w:val="000F5674"/>
    <w:rsid w:val="000F5DE8"/>
    <w:rsid w:val="000F61B8"/>
    <w:rsid w:val="000F69A5"/>
    <w:rsid w:val="000F6AA1"/>
    <w:rsid w:val="000F6E07"/>
    <w:rsid w:val="000F70D7"/>
    <w:rsid w:val="000F7194"/>
    <w:rsid w:val="000F7889"/>
    <w:rsid w:val="000F7B7B"/>
    <w:rsid w:val="0010012A"/>
    <w:rsid w:val="001002AA"/>
    <w:rsid w:val="00100367"/>
    <w:rsid w:val="001004F8"/>
    <w:rsid w:val="0010062B"/>
    <w:rsid w:val="001008C0"/>
    <w:rsid w:val="00100DA5"/>
    <w:rsid w:val="0010144D"/>
    <w:rsid w:val="001014AE"/>
    <w:rsid w:val="00101922"/>
    <w:rsid w:val="00101EDC"/>
    <w:rsid w:val="00102159"/>
    <w:rsid w:val="00102288"/>
    <w:rsid w:val="00102AB0"/>
    <w:rsid w:val="00102BF4"/>
    <w:rsid w:val="0010311C"/>
    <w:rsid w:val="00103C4F"/>
    <w:rsid w:val="00103CA6"/>
    <w:rsid w:val="00103FBB"/>
    <w:rsid w:val="00104666"/>
    <w:rsid w:val="00104E40"/>
    <w:rsid w:val="00104F35"/>
    <w:rsid w:val="001054E1"/>
    <w:rsid w:val="00105ABC"/>
    <w:rsid w:val="00105DDF"/>
    <w:rsid w:val="001064C0"/>
    <w:rsid w:val="00106EB4"/>
    <w:rsid w:val="001076F2"/>
    <w:rsid w:val="00107FB0"/>
    <w:rsid w:val="001105D7"/>
    <w:rsid w:val="001107B1"/>
    <w:rsid w:val="00110A93"/>
    <w:rsid w:val="001114D3"/>
    <w:rsid w:val="00111547"/>
    <w:rsid w:val="00111577"/>
    <w:rsid w:val="001117AA"/>
    <w:rsid w:val="001119B9"/>
    <w:rsid w:val="0011256B"/>
    <w:rsid w:val="00112BF2"/>
    <w:rsid w:val="00113768"/>
    <w:rsid w:val="00113D2C"/>
    <w:rsid w:val="00113EF6"/>
    <w:rsid w:val="0011417A"/>
    <w:rsid w:val="00114618"/>
    <w:rsid w:val="0011520F"/>
    <w:rsid w:val="00116029"/>
    <w:rsid w:val="00116952"/>
    <w:rsid w:val="001169E0"/>
    <w:rsid w:val="00116E67"/>
    <w:rsid w:val="00117567"/>
    <w:rsid w:val="00117E2E"/>
    <w:rsid w:val="00117FF5"/>
    <w:rsid w:val="00120047"/>
    <w:rsid w:val="0012075B"/>
    <w:rsid w:val="00121228"/>
    <w:rsid w:val="001218AC"/>
    <w:rsid w:val="001219BB"/>
    <w:rsid w:val="00121BAE"/>
    <w:rsid w:val="00121F40"/>
    <w:rsid w:val="001224A9"/>
    <w:rsid w:val="00122849"/>
    <w:rsid w:val="00123060"/>
    <w:rsid w:val="00123E34"/>
    <w:rsid w:val="001242C2"/>
    <w:rsid w:val="001243A8"/>
    <w:rsid w:val="00125F9A"/>
    <w:rsid w:val="001264D9"/>
    <w:rsid w:val="00126C49"/>
    <w:rsid w:val="00127321"/>
    <w:rsid w:val="0012790A"/>
    <w:rsid w:val="00127A1A"/>
    <w:rsid w:val="0013035C"/>
    <w:rsid w:val="001305C3"/>
    <w:rsid w:val="0013060A"/>
    <w:rsid w:val="00130D30"/>
    <w:rsid w:val="00132051"/>
    <w:rsid w:val="00132995"/>
    <w:rsid w:val="0013350D"/>
    <w:rsid w:val="00133CA9"/>
    <w:rsid w:val="00134011"/>
    <w:rsid w:val="001340B2"/>
    <w:rsid w:val="0013498E"/>
    <w:rsid w:val="001350A4"/>
    <w:rsid w:val="00135B94"/>
    <w:rsid w:val="00135F98"/>
    <w:rsid w:val="00136267"/>
    <w:rsid w:val="00136462"/>
    <w:rsid w:val="001367D5"/>
    <w:rsid w:val="00136CCF"/>
    <w:rsid w:val="00137334"/>
    <w:rsid w:val="001377AB"/>
    <w:rsid w:val="00140066"/>
    <w:rsid w:val="001403A9"/>
    <w:rsid w:val="00140AED"/>
    <w:rsid w:val="00140ED3"/>
    <w:rsid w:val="00141683"/>
    <w:rsid w:val="001416D2"/>
    <w:rsid w:val="00141BD8"/>
    <w:rsid w:val="001420B2"/>
    <w:rsid w:val="00142189"/>
    <w:rsid w:val="001426C9"/>
    <w:rsid w:val="00142CE4"/>
    <w:rsid w:val="00142D16"/>
    <w:rsid w:val="001430A2"/>
    <w:rsid w:val="0014329A"/>
    <w:rsid w:val="00144365"/>
    <w:rsid w:val="001443B3"/>
    <w:rsid w:val="001454AD"/>
    <w:rsid w:val="001455E0"/>
    <w:rsid w:val="001459E6"/>
    <w:rsid w:val="00145D68"/>
    <w:rsid w:val="00146040"/>
    <w:rsid w:val="00146094"/>
    <w:rsid w:val="00146D08"/>
    <w:rsid w:val="00146FCE"/>
    <w:rsid w:val="0014736B"/>
    <w:rsid w:val="001473DA"/>
    <w:rsid w:val="001474D6"/>
    <w:rsid w:val="00147738"/>
    <w:rsid w:val="0014790F"/>
    <w:rsid w:val="00147A55"/>
    <w:rsid w:val="0015016F"/>
    <w:rsid w:val="00150529"/>
    <w:rsid w:val="00150B6A"/>
    <w:rsid w:val="00150ECF"/>
    <w:rsid w:val="00151D52"/>
    <w:rsid w:val="00151D9E"/>
    <w:rsid w:val="00151DC7"/>
    <w:rsid w:val="00152028"/>
    <w:rsid w:val="00152147"/>
    <w:rsid w:val="00152194"/>
    <w:rsid w:val="00152A35"/>
    <w:rsid w:val="001531DD"/>
    <w:rsid w:val="00153827"/>
    <w:rsid w:val="00153B2A"/>
    <w:rsid w:val="00153E41"/>
    <w:rsid w:val="0015469E"/>
    <w:rsid w:val="0015523F"/>
    <w:rsid w:val="00155B86"/>
    <w:rsid w:val="00155C6E"/>
    <w:rsid w:val="00155FBB"/>
    <w:rsid w:val="001562E1"/>
    <w:rsid w:val="00156B5E"/>
    <w:rsid w:val="00156D96"/>
    <w:rsid w:val="00157596"/>
    <w:rsid w:val="0015786C"/>
    <w:rsid w:val="001578FC"/>
    <w:rsid w:val="00160B8C"/>
    <w:rsid w:val="00161647"/>
    <w:rsid w:val="001624B8"/>
    <w:rsid w:val="00162566"/>
    <w:rsid w:val="00162696"/>
    <w:rsid w:val="0016299F"/>
    <w:rsid w:val="00162C00"/>
    <w:rsid w:val="00163096"/>
    <w:rsid w:val="0016312E"/>
    <w:rsid w:val="001631A2"/>
    <w:rsid w:val="00163361"/>
    <w:rsid w:val="00163AE0"/>
    <w:rsid w:val="00164597"/>
    <w:rsid w:val="00165405"/>
    <w:rsid w:val="00165526"/>
    <w:rsid w:val="0016570C"/>
    <w:rsid w:val="00165766"/>
    <w:rsid w:val="001657C6"/>
    <w:rsid w:val="00165C4B"/>
    <w:rsid w:val="00166403"/>
    <w:rsid w:val="00166A5F"/>
    <w:rsid w:val="001673CD"/>
    <w:rsid w:val="00167FD1"/>
    <w:rsid w:val="0017024C"/>
    <w:rsid w:val="00170759"/>
    <w:rsid w:val="00170869"/>
    <w:rsid w:val="00171340"/>
    <w:rsid w:val="001722DB"/>
    <w:rsid w:val="00174144"/>
    <w:rsid w:val="00175317"/>
    <w:rsid w:val="0017574D"/>
    <w:rsid w:val="00175D6E"/>
    <w:rsid w:val="00176142"/>
    <w:rsid w:val="001762C0"/>
    <w:rsid w:val="00176489"/>
    <w:rsid w:val="00176AB2"/>
    <w:rsid w:val="00176DE1"/>
    <w:rsid w:val="001772A4"/>
    <w:rsid w:val="001772CE"/>
    <w:rsid w:val="001775EA"/>
    <w:rsid w:val="0017764C"/>
    <w:rsid w:val="00177663"/>
    <w:rsid w:val="00177810"/>
    <w:rsid w:val="00177EA5"/>
    <w:rsid w:val="00177F08"/>
    <w:rsid w:val="0018004C"/>
    <w:rsid w:val="0018044E"/>
    <w:rsid w:val="00180735"/>
    <w:rsid w:val="00180B54"/>
    <w:rsid w:val="0018149E"/>
    <w:rsid w:val="001815E0"/>
    <w:rsid w:val="001815EC"/>
    <w:rsid w:val="001815F6"/>
    <w:rsid w:val="00181C2B"/>
    <w:rsid w:val="001823C1"/>
    <w:rsid w:val="00182C7F"/>
    <w:rsid w:val="00183170"/>
    <w:rsid w:val="0018391E"/>
    <w:rsid w:val="00184237"/>
    <w:rsid w:val="00184471"/>
    <w:rsid w:val="0018466B"/>
    <w:rsid w:val="00184A66"/>
    <w:rsid w:val="00185030"/>
    <w:rsid w:val="0018504C"/>
    <w:rsid w:val="00185200"/>
    <w:rsid w:val="0018557C"/>
    <w:rsid w:val="001859F2"/>
    <w:rsid w:val="00185F9E"/>
    <w:rsid w:val="00186859"/>
    <w:rsid w:val="00187605"/>
    <w:rsid w:val="0018794B"/>
    <w:rsid w:val="0018798B"/>
    <w:rsid w:val="00187B89"/>
    <w:rsid w:val="001903E3"/>
    <w:rsid w:val="00190A4A"/>
    <w:rsid w:val="00190E4B"/>
    <w:rsid w:val="0019134F"/>
    <w:rsid w:val="0019145B"/>
    <w:rsid w:val="00191764"/>
    <w:rsid w:val="001919CA"/>
    <w:rsid w:val="00192031"/>
    <w:rsid w:val="00192045"/>
    <w:rsid w:val="001923F5"/>
    <w:rsid w:val="00192F5B"/>
    <w:rsid w:val="001932D4"/>
    <w:rsid w:val="001933A0"/>
    <w:rsid w:val="00193825"/>
    <w:rsid w:val="00193D97"/>
    <w:rsid w:val="001945E1"/>
    <w:rsid w:val="00194D4E"/>
    <w:rsid w:val="00194FDB"/>
    <w:rsid w:val="00195BCF"/>
    <w:rsid w:val="00195D25"/>
    <w:rsid w:val="0019600B"/>
    <w:rsid w:val="001968F1"/>
    <w:rsid w:val="00196A7D"/>
    <w:rsid w:val="00196A9A"/>
    <w:rsid w:val="0019776F"/>
    <w:rsid w:val="00197B00"/>
    <w:rsid w:val="001A0142"/>
    <w:rsid w:val="001A060F"/>
    <w:rsid w:val="001A0996"/>
    <w:rsid w:val="001A0D32"/>
    <w:rsid w:val="001A1973"/>
    <w:rsid w:val="001A1ABC"/>
    <w:rsid w:val="001A2394"/>
    <w:rsid w:val="001A28A2"/>
    <w:rsid w:val="001A308D"/>
    <w:rsid w:val="001A32E7"/>
    <w:rsid w:val="001A3D4C"/>
    <w:rsid w:val="001A4036"/>
    <w:rsid w:val="001A45FD"/>
    <w:rsid w:val="001A4B25"/>
    <w:rsid w:val="001A58D3"/>
    <w:rsid w:val="001A5A2D"/>
    <w:rsid w:val="001A5DDE"/>
    <w:rsid w:val="001A5F9F"/>
    <w:rsid w:val="001A6079"/>
    <w:rsid w:val="001A647D"/>
    <w:rsid w:val="001A669D"/>
    <w:rsid w:val="001A69F9"/>
    <w:rsid w:val="001A76D9"/>
    <w:rsid w:val="001B10E7"/>
    <w:rsid w:val="001B23F0"/>
    <w:rsid w:val="001B27BA"/>
    <w:rsid w:val="001B28A5"/>
    <w:rsid w:val="001B2928"/>
    <w:rsid w:val="001B29FE"/>
    <w:rsid w:val="001B2B42"/>
    <w:rsid w:val="001B2D3E"/>
    <w:rsid w:val="001B2FA8"/>
    <w:rsid w:val="001B3B20"/>
    <w:rsid w:val="001B3ED3"/>
    <w:rsid w:val="001B430B"/>
    <w:rsid w:val="001B45C3"/>
    <w:rsid w:val="001B49BE"/>
    <w:rsid w:val="001B4C5B"/>
    <w:rsid w:val="001B4E77"/>
    <w:rsid w:val="001B4F86"/>
    <w:rsid w:val="001B52A6"/>
    <w:rsid w:val="001B5355"/>
    <w:rsid w:val="001B56C1"/>
    <w:rsid w:val="001B573E"/>
    <w:rsid w:val="001B582F"/>
    <w:rsid w:val="001B5B7F"/>
    <w:rsid w:val="001B5D3E"/>
    <w:rsid w:val="001B5FFC"/>
    <w:rsid w:val="001B61D9"/>
    <w:rsid w:val="001C0199"/>
    <w:rsid w:val="001C0378"/>
    <w:rsid w:val="001C0BDA"/>
    <w:rsid w:val="001C0E07"/>
    <w:rsid w:val="001C0E14"/>
    <w:rsid w:val="001C1024"/>
    <w:rsid w:val="001C18F0"/>
    <w:rsid w:val="001C1D1C"/>
    <w:rsid w:val="001C2C01"/>
    <w:rsid w:val="001C2F17"/>
    <w:rsid w:val="001C35D2"/>
    <w:rsid w:val="001C3744"/>
    <w:rsid w:val="001C394D"/>
    <w:rsid w:val="001C3AFA"/>
    <w:rsid w:val="001C4622"/>
    <w:rsid w:val="001C48AB"/>
    <w:rsid w:val="001C4E80"/>
    <w:rsid w:val="001C60B2"/>
    <w:rsid w:val="001C61A5"/>
    <w:rsid w:val="001C6845"/>
    <w:rsid w:val="001C733D"/>
    <w:rsid w:val="001C76A2"/>
    <w:rsid w:val="001C7B52"/>
    <w:rsid w:val="001C7C67"/>
    <w:rsid w:val="001C7E27"/>
    <w:rsid w:val="001D0FD3"/>
    <w:rsid w:val="001D139D"/>
    <w:rsid w:val="001D149C"/>
    <w:rsid w:val="001D16FF"/>
    <w:rsid w:val="001D1DFA"/>
    <w:rsid w:val="001D1FB3"/>
    <w:rsid w:val="001D2672"/>
    <w:rsid w:val="001D28A5"/>
    <w:rsid w:val="001D2B82"/>
    <w:rsid w:val="001D2B85"/>
    <w:rsid w:val="001D2BDA"/>
    <w:rsid w:val="001D3063"/>
    <w:rsid w:val="001D373E"/>
    <w:rsid w:val="001D3D20"/>
    <w:rsid w:val="001D3ED5"/>
    <w:rsid w:val="001D4137"/>
    <w:rsid w:val="001D46C8"/>
    <w:rsid w:val="001D5778"/>
    <w:rsid w:val="001D58CA"/>
    <w:rsid w:val="001D5DB8"/>
    <w:rsid w:val="001D5DC3"/>
    <w:rsid w:val="001D62BD"/>
    <w:rsid w:val="001D668C"/>
    <w:rsid w:val="001D7EAF"/>
    <w:rsid w:val="001E031A"/>
    <w:rsid w:val="001E052B"/>
    <w:rsid w:val="001E14E3"/>
    <w:rsid w:val="001E1503"/>
    <w:rsid w:val="001E1AA1"/>
    <w:rsid w:val="001E1EA4"/>
    <w:rsid w:val="001E1F82"/>
    <w:rsid w:val="001E2091"/>
    <w:rsid w:val="001E2BD3"/>
    <w:rsid w:val="001E2DE4"/>
    <w:rsid w:val="001E323E"/>
    <w:rsid w:val="001E3C6F"/>
    <w:rsid w:val="001E4060"/>
    <w:rsid w:val="001E413E"/>
    <w:rsid w:val="001E467E"/>
    <w:rsid w:val="001E491F"/>
    <w:rsid w:val="001E5693"/>
    <w:rsid w:val="001E5782"/>
    <w:rsid w:val="001E5DA6"/>
    <w:rsid w:val="001E5F01"/>
    <w:rsid w:val="001E6245"/>
    <w:rsid w:val="001E64D3"/>
    <w:rsid w:val="001F02B6"/>
    <w:rsid w:val="001F0417"/>
    <w:rsid w:val="001F0AD5"/>
    <w:rsid w:val="001F0DE4"/>
    <w:rsid w:val="001F103D"/>
    <w:rsid w:val="001F1586"/>
    <w:rsid w:val="001F2062"/>
    <w:rsid w:val="001F3142"/>
    <w:rsid w:val="001F3B37"/>
    <w:rsid w:val="001F46CD"/>
    <w:rsid w:val="001F4800"/>
    <w:rsid w:val="001F4C11"/>
    <w:rsid w:val="001F52CB"/>
    <w:rsid w:val="001F579F"/>
    <w:rsid w:val="001F5CA2"/>
    <w:rsid w:val="001F5D70"/>
    <w:rsid w:val="001F5E75"/>
    <w:rsid w:val="001F5F2A"/>
    <w:rsid w:val="001F6260"/>
    <w:rsid w:val="001F66D0"/>
    <w:rsid w:val="001F700C"/>
    <w:rsid w:val="001F7D63"/>
    <w:rsid w:val="00200597"/>
    <w:rsid w:val="0020106E"/>
    <w:rsid w:val="00201168"/>
    <w:rsid w:val="002017B6"/>
    <w:rsid w:val="002018F7"/>
    <w:rsid w:val="00201915"/>
    <w:rsid w:val="002021BE"/>
    <w:rsid w:val="00202558"/>
    <w:rsid w:val="00202FD5"/>
    <w:rsid w:val="00203C94"/>
    <w:rsid w:val="00203D9F"/>
    <w:rsid w:val="00203E78"/>
    <w:rsid w:val="002047F9"/>
    <w:rsid w:val="0020497F"/>
    <w:rsid w:val="00204CDD"/>
    <w:rsid w:val="00205658"/>
    <w:rsid w:val="00205AF1"/>
    <w:rsid w:val="00205E4D"/>
    <w:rsid w:val="0020606E"/>
    <w:rsid w:val="0020608C"/>
    <w:rsid w:val="002061BA"/>
    <w:rsid w:val="002061D7"/>
    <w:rsid w:val="00206327"/>
    <w:rsid w:val="00206763"/>
    <w:rsid w:val="00207692"/>
    <w:rsid w:val="002107AD"/>
    <w:rsid w:val="00210DA6"/>
    <w:rsid w:val="00210DB1"/>
    <w:rsid w:val="002110EA"/>
    <w:rsid w:val="002114ED"/>
    <w:rsid w:val="00211774"/>
    <w:rsid w:val="00211BF7"/>
    <w:rsid w:val="0021229C"/>
    <w:rsid w:val="0021235F"/>
    <w:rsid w:val="002123FB"/>
    <w:rsid w:val="00212BB2"/>
    <w:rsid w:val="00212EDC"/>
    <w:rsid w:val="00213816"/>
    <w:rsid w:val="002138E8"/>
    <w:rsid w:val="002139F8"/>
    <w:rsid w:val="0021419B"/>
    <w:rsid w:val="00214743"/>
    <w:rsid w:val="00216631"/>
    <w:rsid w:val="002167E8"/>
    <w:rsid w:val="002168D1"/>
    <w:rsid w:val="00216E3D"/>
    <w:rsid w:val="00217380"/>
    <w:rsid w:val="002173F5"/>
    <w:rsid w:val="002200E8"/>
    <w:rsid w:val="00220258"/>
    <w:rsid w:val="002207EA"/>
    <w:rsid w:val="00221518"/>
    <w:rsid w:val="00221528"/>
    <w:rsid w:val="00221701"/>
    <w:rsid w:val="00221EAA"/>
    <w:rsid w:val="002232C7"/>
    <w:rsid w:val="0022399B"/>
    <w:rsid w:val="0022420C"/>
    <w:rsid w:val="002242B3"/>
    <w:rsid w:val="00224D6E"/>
    <w:rsid w:val="00224D81"/>
    <w:rsid w:val="00224DBC"/>
    <w:rsid w:val="00224F8F"/>
    <w:rsid w:val="00224FFD"/>
    <w:rsid w:val="00225176"/>
    <w:rsid w:val="002251A2"/>
    <w:rsid w:val="002256A2"/>
    <w:rsid w:val="0022660B"/>
    <w:rsid w:val="0022667B"/>
    <w:rsid w:val="00226F89"/>
    <w:rsid w:val="00227140"/>
    <w:rsid w:val="00227767"/>
    <w:rsid w:val="00227CCD"/>
    <w:rsid w:val="00227F33"/>
    <w:rsid w:val="002300F0"/>
    <w:rsid w:val="00230E3A"/>
    <w:rsid w:val="00230F76"/>
    <w:rsid w:val="0023153E"/>
    <w:rsid w:val="002318AE"/>
    <w:rsid w:val="00231E53"/>
    <w:rsid w:val="002322F4"/>
    <w:rsid w:val="0023237D"/>
    <w:rsid w:val="00232B71"/>
    <w:rsid w:val="00232E16"/>
    <w:rsid w:val="00232F10"/>
    <w:rsid w:val="0023358E"/>
    <w:rsid w:val="00233B0C"/>
    <w:rsid w:val="0023474F"/>
    <w:rsid w:val="00234929"/>
    <w:rsid w:val="00234AA7"/>
    <w:rsid w:val="0023551A"/>
    <w:rsid w:val="0023561B"/>
    <w:rsid w:val="00236F7F"/>
    <w:rsid w:val="00237371"/>
    <w:rsid w:val="002373C8"/>
    <w:rsid w:val="00237DED"/>
    <w:rsid w:val="002400C4"/>
    <w:rsid w:val="00240817"/>
    <w:rsid w:val="0024081A"/>
    <w:rsid w:val="00241047"/>
    <w:rsid w:val="0024180D"/>
    <w:rsid w:val="00242263"/>
    <w:rsid w:val="0024255A"/>
    <w:rsid w:val="002425C2"/>
    <w:rsid w:val="002426BB"/>
    <w:rsid w:val="002428EA"/>
    <w:rsid w:val="00242952"/>
    <w:rsid w:val="00242F84"/>
    <w:rsid w:val="00243A22"/>
    <w:rsid w:val="00243DED"/>
    <w:rsid w:val="002442FD"/>
    <w:rsid w:val="00244636"/>
    <w:rsid w:val="00244D40"/>
    <w:rsid w:val="0024526F"/>
    <w:rsid w:val="0024599D"/>
    <w:rsid w:val="0024628B"/>
    <w:rsid w:val="00246B3E"/>
    <w:rsid w:val="00247057"/>
    <w:rsid w:val="00247274"/>
    <w:rsid w:val="00247E51"/>
    <w:rsid w:val="00247F96"/>
    <w:rsid w:val="00250083"/>
    <w:rsid w:val="002500D8"/>
    <w:rsid w:val="002502D9"/>
    <w:rsid w:val="00250825"/>
    <w:rsid w:val="00250AAE"/>
    <w:rsid w:val="002511A9"/>
    <w:rsid w:val="002517D8"/>
    <w:rsid w:val="00251B1C"/>
    <w:rsid w:val="00251DB6"/>
    <w:rsid w:val="00252138"/>
    <w:rsid w:val="0025244D"/>
    <w:rsid w:val="002524CB"/>
    <w:rsid w:val="00252747"/>
    <w:rsid w:val="00253398"/>
    <w:rsid w:val="00253403"/>
    <w:rsid w:val="00253619"/>
    <w:rsid w:val="00253718"/>
    <w:rsid w:val="00254358"/>
    <w:rsid w:val="00254DB6"/>
    <w:rsid w:val="00254EC5"/>
    <w:rsid w:val="00255293"/>
    <w:rsid w:val="00255A8E"/>
    <w:rsid w:val="0025638A"/>
    <w:rsid w:val="002567C6"/>
    <w:rsid w:val="00256963"/>
    <w:rsid w:val="002577B7"/>
    <w:rsid w:val="002577EC"/>
    <w:rsid w:val="00257FCE"/>
    <w:rsid w:val="00260602"/>
    <w:rsid w:val="00260F76"/>
    <w:rsid w:val="00261742"/>
    <w:rsid w:val="00261A79"/>
    <w:rsid w:val="00262233"/>
    <w:rsid w:val="00262412"/>
    <w:rsid w:val="00262719"/>
    <w:rsid w:val="00262A73"/>
    <w:rsid w:val="00262ADE"/>
    <w:rsid w:val="00262B32"/>
    <w:rsid w:val="00263DB5"/>
    <w:rsid w:val="00264776"/>
    <w:rsid w:val="00264F50"/>
    <w:rsid w:val="00265023"/>
    <w:rsid w:val="00265633"/>
    <w:rsid w:val="00265680"/>
    <w:rsid w:val="002656FD"/>
    <w:rsid w:val="00265959"/>
    <w:rsid w:val="00265B35"/>
    <w:rsid w:val="00265BA0"/>
    <w:rsid w:val="0026617B"/>
    <w:rsid w:val="00266A40"/>
    <w:rsid w:val="00266D4D"/>
    <w:rsid w:val="00266F09"/>
    <w:rsid w:val="00266F7E"/>
    <w:rsid w:val="002724B6"/>
    <w:rsid w:val="002725D8"/>
    <w:rsid w:val="00272644"/>
    <w:rsid w:val="00272CC1"/>
    <w:rsid w:val="00273995"/>
    <w:rsid w:val="002739A9"/>
    <w:rsid w:val="00273D9F"/>
    <w:rsid w:val="00274103"/>
    <w:rsid w:val="00274CB1"/>
    <w:rsid w:val="00274F1E"/>
    <w:rsid w:val="00275C73"/>
    <w:rsid w:val="002761CE"/>
    <w:rsid w:val="00276494"/>
    <w:rsid w:val="002770A9"/>
    <w:rsid w:val="002774C2"/>
    <w:rsid w:val="00277694"/>
    <w:rsid w:val="00277A43"/>
    <w:rsid w:val="00277E54"/>
    <w:rsid w:val="00277FCF"/>
    <w:rsid w:val="002809FB"/>
    <w:rsid w:val="00280C15"/>
    <w:rsid w:val="00280EA6"/>
    <w:rsid w:val="002819FD"/>
    <w:rsid w:val="00281A47"/>
    <w:rsid w:val="00281B62"/>
    <w:rsid w:val="00281F94"/>
    <w:rsid w:val="002820D0"/>
    <w:rsid w:val="00282557"/>
    <w:rsid w:val="00282EA1"/>
    <w:rsid w:val="0028363A"/>
    <w:rsid w:val="00283D39"/>
    <w:rsid w:val="00284945"/>
    <w:rsid w:val="00284E30"/>
    <w:rsid w:val="00285087"/>
    <w:rsid w:val="002853BD"/>
    <w:rsid w:val="00285563"/>
    <w:rsid w:val="002862C6"/>
    <w:rsid w:val="0028645F"/>
    <w:rsid w:val="00286659"/>
    <w:rsid w:val="00286E79"/>
    <w:rsid w:val="00287A15"/>
    <w:rsid w:val="00287B79"/>
    <w:rsid w:val="00290448"/>
    <w:rsid w:val="00291502"/>
    <w:rsid w:val="002916D3"/>
    <w:rsid w:val="002919D0"/>
    <w:rsid w:val="002927DB"/>
    <w:rsid w:val="0029288B"/>
    <w:rsid w:val="0029305F"/>
    <w:rsid w:val="00293613"/>
    <w:rsid w:val="00293A2B"/>
    <w:rsid w:val="0029424F"/>
    <w:rsid w:val="002952BC"/>
    <w:rsid w:val="0029573A"/>
    <w:rsid w:val="00295B29"/>
    <w:rsid w:val="00295E8E"/>
    <w:rsid w:val="00296678"/>
    <w:rsid w:val="00296D65"/>
    <w:rsid w:val="002975FD"/>
    <w:rsid w:val="002978AA"/>
    <w:rsid w:val="002A0348"/>
    <w:rsid w:val="002A05C0"/>
    <w:rsid w:val="002A0F68"/>
    <w:rsid w:val="002A1696"/>
    <w:rsid w:val="002A17C4"/>
    <w:rsid w:val="002A1A26"/>
    <w:rsid w:val="002A1B24"/>
    <w:rsid w:val="002A1DBB"/>
    <w:rsid w:val="002A2227"/>
    <w:rsid w:val="002A25A6"/>
    <w:rsid w:val="002A2AEC"/>
    <w:rsid w:val="002A2EC9"/>
    <w:rsid w:val="002A31AA"/>
    <w:rsid w:val="002A3839"/>
    <w:rsid w:val="002A3983"/>
    <w:rsid w:val="002A3A15"/>
    <w:rsid w:val="002A421C"/>
    <w:rsid w:val="002A433A"/>
    <w:rsid w:val="002A4479"/>
    <w:rsid w:val="002A4480"/>
    <w:rsid w:val="002A5323"/>
    <w:rsid w:val="002A619E"/>
    <w:rsid w:val="002A62A4"/>
    <w:rsid w:val="002A653E"/>
    <w:rsid w:val="002A6C27"/>
    <w:rsid w:val="002A6D20"/>
    <w:rsid w:val="002A6FA6"/>
    <w:rsid w:val="002A7149"/>
    <w:rsid w:val="002A72FA"/>
    <w:rsid w:val="002B0354"/>
    <w:rsid w:val="002B0765"/>
    <w:rsid w:val="002B0DE4"/>
    <w:rsid w:val="002B1463"/>
    <w:rsid w:val="002B1DA7"/>
    <w:rsid w:val="002B2B1F"/>
    <w:rsid w:val="002B2D4E"/>
    <w:rsid w:val="002B3E29"/>
    <w:rsid w:val="002B4024"/>
    <w:rsid w:val="002B4794"/>
    <w:rsid w:val="002B5414"/>
    <w:rsid w:val="002B556A"/>
    <w:rsid w:val="002B59F6"/>
    <w:rsid w:val="002B5A70"/>
    <w:rsid w:val="002B6EC8"/>
    <w:rsid w:val="002B772F"/>
    <w:rsid w:val="002C0394"/>
    <w:rsid w:val="002C056D"/>
    <w:rsid w:val="002C09A1"/>
    <w:rsid w:val="002C0BB4"/>
    <w:rsid w:val="002C0E80"/>
    <w:rsid w:val="002C0E8E"/>
    <w:rsid w:val="002C10E3"/>
    <w:rsid w:val="002C1641"/>
    <w:rsid w:val="002C17EB"/>
    <w:rsid w:val="002C261F"/>
    <w:rsid w:val="002C2855"/>
    <w:rsid w:val="002C2C47"/>
    <w:rsid w:val="002C3331"/>
    <w:rsid w:val="002C38E1"/>
    <w:rsid w:val="002C3AFB"/>
    <w:rsid w:val="002C3DCC"/>
    <w:rsid w:val="002C421A"/>
    <w:rsid w:val="002C4D04"/>
    <w:rsid w:val="002C4E34"/>
    <w:rsid w:val="002C6BD3"/>
    <w:rsid w:val="002C7193"/>
    <w:rsid w:val="002C7346"/>
    <w:rsid w:val="002C7391"/>
    <w:rsid w:val="002C7671"/>
    <w:rsid w:val="002C7BB9"/>
    <w:rsid w:val="002D01E7"/>
    <w:rsid w:val="002D0E32"/>
    <w:rsid w:val="002D114C"/>
    <w:rsid w:val="002D139F"/>
    <w:rsid w:val="002D20FD"/>
    <w:rsid w:val="002D2FB9"/>
    <w:rsid w:val="002D3218"/>
    <w:rsid w:val="002D3C48"/>
    <w:rsid w:val="002D3E7B"/>
    <w:rsid w:val="002D4EFE"/>
    <w:rsid w:val="002D55CE"/>
    <w:rsid w:val="002D5D7C"/>
    <w:rsid w:val="002D63F3"/>
    <w:rsid w:val="002D65CA"/>
    <w:rsid w:val="002D6F64"/>
    <w:rsid w:val="002D71A7"/>
    <w:rsid w:val="002D7267"/>
    <w:rsid w:val="002E02BD"/>
    <w:rsid w:val="002E04ED"/>
    <w:rsid w:val="002E0589"/>
    <w:rsid w:val="002E06D6"/>
    <w:rsid w:val="002E0E58"/>
    <w:rsid w:val="002E1619"/>
    <w:rsid w:val="002E1AB0"/>
    <w:rsid w:val="002E1CA4"/>
    <w:rsid w:val="002E22F0"/>
    <w:rsid w:val="002E2513"/>
    <w:rsid w:val="002E269B"/>
    <w:rsid w:val="002E27CD"/>
    <w:rsid w:val="002E2818"/>
    <w:rsid w:val="002E2CE3"/>
    <w:rsid w:val="002E337D"/>
    <w:rsid w:val="002E370A"/>
    <w:rsid w:val="002E37AC"/>
    <w:rsid w:val="002E37FA"/>
    <w:rsid w:val="002E3DF6"/>
    <w:rsid w:val="002E406F"/>
    <w:rsid w:val="002E43D1"/>
    <w:rsid w:val="002E4C54"/>
    <w:rsid w:val="002E4C88"/>
    <w:rsid w:val="002E4F7D"/>
    <w:rsid w:val="002E523E"/>
    <w:rsid w:val="002E54CE"/>
    <w:rsid w:val="002E556E"/>
    <w:rsid w:val="002E5B76"/>
    <w:rsid w:val="002E61A9"/>
    <w:rsid w:val="002E6392"/>
    <w:rsid w:val="002E6BFC"/>
    <w:rsid w:val="002E7414"/>
    <w:rsid w:val="002E7826"/>
    <w:rsid w:val="002F155D"/>
    <w:rsid w:val="002F158E"/>
    <w:rsid w:val="002F16AE"/>
    <w:rsid w:val="002F187F"/>
    <w:rsid w:val="002F2040"/>
    <w:rsid w:val="002F26F7"/>
    <w:rsid w:val="002F27BE"/>
    <w:rsid w:val="002F30C8"/>
    <w:rsid w:val="002F3790"/>
    <w:rsid w:val="002F44DF"/>
    <w:rsid w:val="002F5399"/>
    <w:rsid w:val="002F5A96"/>
    <w:rsid w:val="002F5BF8"/>
    <w:rsid w:val="002F615C"/>
    <w:rsid w:val="002F69AA"/>
    <w:rsid w:val="002F6F2F"/>
    <w:rsid w:val="002F6FB7"/>
    <w:rsid w:val="002F76AE"/>
    <w:rsid w:val="002F778A"/>
    <w:rsid w:val="002F78C3"/>
    <w:rsid w:val="002F7D6E"/>
    <w:rsid w:val="00300325"/>
    <w:rsid w:val="003009AA"/>
    <w:rsid w:val="00300A56"/>
    <w:rsid w:val="00301118"/>
    <w:rsid w:val="00301136"/>
    <w:rsid w:val="003014F1"/>
    <w:rsid w:val="0030162F"/>
    <w:rsid w:val="00301842"/>
    <w:rsid w:val="00301B23"/>
    <w:rsid w:val="00301DC3"/>
    <w:rsid w:val="00302159"/>
    <w:rsid w:val="003022B4"/>
    <w:rsid w:val="003023CF"/>
    <w:rsid w:val="003025E4"/>
    <w:rsid w:val="0030439E"/>
    <w:rsid w:val="00304465"/>
    <w:rsid w:val="00304708"/>
    <w:rsid w:val="00305ABA"/>
    <w:rsid w:val="00306887"/>
    <w:rsid w:val="0030702F"/>
    <w:rsid w:val="00307531"/>
    <w:rsid w:val="00307958"/>
    <w:rsid w:val="00307A8A"/>
    <w:rsid w:val="00307D3D"/>
    <w:rsid w:val="00307D72"/>
    <w:rsid w:val="00307F17"/>
    <w:rsid w:val="003101B1"/>
    <w:rsid w:val="00310DC5"/>
    <w:rsid w:val="003111AE"/>
    <w:rsid w:val="003118EB"/>
    <w:rsid w:val="00311970"/>
    <w:rsid w:val="00311A15"/>
    <w:rsid w:val="00311A55"/>
    <w:rsid w:val="00311F43"/>
    <w:rsid w:val="00312868"/>
    <w:rsid w:val="0031307B"/>
    <w:rsid w:val="00313279"/>
    <w:rsid w:val="003134C8"/>
    <w:rsid w:val="00313603"/>
    <w:rsid w:val="003139F9"/>
    <w:rsid w:val="00313F4B"/>
    <w:rsid w:val="00314C38"/>
    <w:rsid w:val="00315430"/>
    <w:rsid w:val="00315DA2"/>
    <w:rsid w:val="00316835"/>
    <w:rsid w:val="00316845"/>
    <w:rsid w:val="00316C12"/>
    <w:rsid w:val="00316E69"/>
    <w:rsid w:val="003170A8"/>
    <w:rsid w:val="0031729E"/>
    <w:rsid w:val="003174B9"/>
    <w:rsid w:val="003178E4"/>
    <w:rsid w:val="00317BC8"/>
    <w:rsid w:val="003209D5"/>
    <w:rsid w:val="003215D9"/>
    <w:rsid w:val="00321BB1"/>
    <w:rsid w:val="00321BD1"/>
    <w:rsid w:val="00321FA5"/>
    <w:rsid w:val="00322B35"/>
    <w:rsid w:val="00323D6A"/>
    <w:rsid w:val="0032401A"/>
    <w:rsid w:val="0032484E"/>
    <w:rsid w:val="00324DB0"/>
    <w:rsid w:val="0032559B"/>
    <w:rsid w:val="00325644"/>
    <w:rsid w:val="00325952"/>
    <w:rsid w:val="00325AE0"/>
    <w:rsid w:val="0032649D"/>
    <w:rsid w:val="00326B5A"/>
    <w:rsid w:val="00326DD2"/>
    <w:rsid w:val="0032752F"/>
    <w:rsid w:val="003276F2"/>
    <w:rsid w:val="00327711"/>
    <w:rsid w:val="0033162D"/>
    <w:rsid w:val="00331724"/>
    <w:rsid w:val="00331EE5"/>
    <w:rsid w:val="003320A3"/>
    <w:rsid w:val="00332367"/>
    <w:rsid w:val="003323AC"/>
    <w:rsid w:val="003323EC"/>
    <w:rsid w:val="0033259B"/>
    <w:rsid w:val="003325CE"/>
    <w:rsid w:val="00332852"/>
    <w:rsid w:val="00332934"/>
    <w:rsid w:val="0033305C"/>
    <w:rsid w:val="003334C0"/>
    <w:rsid w:val="0033356D"/>
    <w:rsid w:val="00334BDC"/>
    <w:rsid w:val="00335F18"/>
    <w:rsid w:val="0033600D"/>
    <w:rsid w:val="0033657D"/>
    <w:rsid w:val="00336998"/>
    <w:rsid w:val="0033700A"/>
    <w:rsid w:val="003372ED"/>
    <w:rsid w:val="0033755F"/>
    <w:rsid w:val="00337C7B"/>
    <w:rsid w:val="003405B0"/>
    <w:rsid w:val="00340A71"/>
    <w:rsid w:val="00341CDE"/>
    <w:rsid w:val="00341FC3"/>
    <w:rsid w:val="0034261A"/>
    <w:rsid w:val="0034286E"/>
    <w:rsid w:val="003430CD"/>
    <w:rsid w:val="00343119"/>
    <w:rsid w:val="0034339F"/>
    <w:rsid w:val="00343421"/>
    <w:rsid w:val="003434C5"/>
    <w:rsid w:val="003435CB"/>
    <w:rsid w:val="003438F5"/>
    <w:rsid w:val="00343BF4"/>
    <w:rsid w:val="00344C10"/>
    <w:rsid w:val="00344FF7"/>
    <w:rsid w:val="00345059"/>
    <w:rsid w:val="00345596"/>
    <w:rsid w:val="0034559F"/>
    <w:rsid w:val="00345873"/>
    <w:rsid w:val="0034623C"/>
    <w:rsid w:val="0034629B"/>
    <w:rsid w:val="00346349"/>
    <w:rsid w:val="003467EE"/>
    <w:rsid w:val="00346C02"/>
    <w:rsid w:val="00346F74"/>
    <w:rsid w:val="00346FEC"/>
    <w:rsid w:val="00347254"/>
    <w:rsid w:val="003474A3"/>
    <w:rsid w:val="00347BEB"/>
    <w:rsid w:val="003500D7"/>
    <w:rsid w:val="003507BF"/>
    <w:rsid w:val="00350868"/>
    <w:rsid w:val="00350CF8"/>
    <w:rsid w:val="00350E24"/>
    <w:rsid w:val="00350E31"/>
    <w:rsid w:val="0035159D"/>
    <w:rsid w:val="0035165F"/>
    <w:rsid w:val="0035241B"/>
    <w:rsid w:val="0035263F"/>
    <w:rsid w:val="003530BF"/>
    <w:rsid w:val="003539DF"/>
    <w:rsid w:val="0035417B"/>
    <w:rsid w:val="003543E5"/>
    <w:rsid w:val="00354471"/>
    <w:rsid w:val="003546B0"/>
    <w:rsid w:val="003549E1"/>
    <w:rsid w:val="003550AE"/>
    <w:rsid w:val="00355634"/>
    <w:rsid w:val="00355F1F"/>
    <w:rsid w:val="00356A2C"/>
    <w:rsid w:val="00356CC7"/>
    <w:rsid w:val="00356F90"/>
    <w:rsid w:val="00357098"/>
    <w:rsid w:val="00357378"/>
    <w:rsid w:val="00357C3F"/>
    <w:rsid w:val="00360605"/>
    <w:rsid w:val="00361011"/>
    <w:rsid w:val="0036134E"/>
    <w:rsid w:val="00361A77"/>
    <w:rsid w:val="00362094"/>
    <w:rsid w:val="00362DBF"/>
    <w:rsid w:val="003632AA"/>
    <w:rsid w:val="0036395D"/>
    <w:rsid w:val="00363D28"/>
    <w:rsid w:val="00363E6B"/>
    <w:rsid w:val="0036405A"/>
    <w:rsid w:val="00365B24"/>
    <w:rsid w:val="00365D39"/>
    <w:rsid w:val="00365DFC"/>
    <w:rsid w:val="003668D7"/>
    <w:rsid w:val="00366CB5"/>
    <w:rsid w:val="00366D31"/>
    <w:rsid w:val="00366FF4"/>
    <w:rsid w:val="00367243"/>
    <w:rsid w:val="003709F7"/>
    <w:rsid w:val="00370AD7"/>
    <w:rsid w:val="003710C7"/>
    <w:rsid w:val="00371219"/>
    <w:rsid w:val="00371489"/>
    <w:rsid w:val="00371A6B"/>
    <w:rsid w:val="00372663"/>
    <w:rsid w:val="003727B3"/>
    <w:rsid w:val="003729B9"/>
    <w:rsid w:val="00373115"/>
    <w:rsid w:val="003743D4"/>
    <w:rsid w:val="0037460C"/>
    <w:rsid w:val="00374B37"/>
    <w:rsid w:val="00374C67"/>
    <w:rsid w:val="00374E5B"/>
    <w:rsid w:val="00375193"/>
    <w:rsid w:val="00375A5E"/>
    <w:rsid w:val="003764A2"/>
    <w:rsid w:val="003764F9"/>
    <w:rsid w:val="003767B2"/>
    <w:rsid w:val="00376C9A"/>
    <w:rsid w:val="00376E5A"/>
    <w:rsid w:val="00377025"/>
    <w:rsid w:val="00377262"/>
    <w:rsid w:val="00377AB5"/>
    <w:rsid w:val="00377B9A"/>
    <w:rsid w:val="00377CFC"/>
    <w:rsid w:val="00380847"/>
    <w:rsid w:val="0038141C"/>
    <w:rsid w:val="0038147A"/>
    <w:rsid w:val="00382063"/>
    <w:rsid w:val="00382805"/>
    <w:rsid w:val="003829D9"/>
    <w:rsid w:val="00383502"/>
    <w:rsid w:val="003838BF"/>
    <w:rsid w:val="00383D23"/>
    <w:rsid w:val="003841E2"/>
    <w:rsid w:val="003842AF"/>
    <w:rsid w:val="00384356"/>
    <w:rsid w:val="003850E5"/>
    <w:rsid w:val="00385448"/>
    <w:rsid w:val="003856DD"/>
    <w:rsid w:val="00385898"/>
    <w:rsid w:val="00385948"/>
    <w:rsid w:val="00385ABA"/>
    <w:rsid w:val="00385B5D"/>
    <w:rsid w:val="00385DF1"/>
    <w:rsid w:val="003860F5"/>
    <w:rsid w:val="00386C01"/>
    <w:rsid w:val="00387587"/>
    <w:rsid w:val="00387A50"/>
    <w:rsid w:val="00387B7F"/>
    <w:rsid w:val="00387D71"/>
    <w:rsid w:val="00387DF0"/>
    <w:rsid w:val="00387F8D"/>
    <w:rsid w:val="0039057C"/>
    <w:rsid w:val="003906AB"/>
    <w:rsid w:val="003909C9"/>
    <w:rsid w:val="00390F82"/>
    <w:rsid w:val="00391807"/>
    <w:rsid w:val="00391887"/>
    <w:rsid w:val="00391A99"/>
    <w:rsid w:val="00391C59"/>
    <w:rsid w:val="00391C7E"/>
    <w:rsid w:val="0039231D"/>
    <w:rsid w:val="00392435"/>
    <w:rsid w:val="003929DC"/>
    <w:rsid w:val="00393C61"/>
    <w:rsid w:val="00393F32"/>
    <w:rsid w:val="00393F89"/>
    <w:rsid w:val="0039573D"/>
    <w:rsid w:val="00396569"/>
    <w:rsid w:val="003966D9"/>
    <w:rsid w:val="0039692C"/>
    <w:rsid w:val="00396CD2"/>
    <w:rsid w:val="00396D01"/>
    <w:rsid w:val="00396D51"/>
    <w:rsid w:val="003A0E8C"/>
    <w:rsid w:val="003A0FEB"/>
    <w:rsid w:val="003A115E"/>
    <w:rsid w:val="003A18BE"/>
    <w:rsid w:val="003A1934"/>
    <w:rsid w:val="003A22ED"/>
    <w:rsid w:val="003A2709"/>
    <w:rsid w:val="003A32EE"/>
    <w:rsid w:val="003A3498"/>
    <w:rsid w:val="003A36BB"/>
    <w:rsid w:val="003A3969"/>
    <w:rsid w:val="003A40BC"/>
    <w:rsid w:val="003A4146"/>
    <w:rsid w:val="003A4542"/>
    <w:rsid w:val="003A46F3"/>
    <w:rsid w:val="003A4DDC"/>
    <w:rsid w:val="003A566F"/>
    <w:rsid w:val="003A5B9F"/>
    <w:rsid w:val="003A674B"/>
    <w:rsid w:val="003A6901"/>
    <w:rsid w:val="003A6CFF"/>
    <w:rsid w:val="003A6E33"/>
    <w:rsid w:val="003B0A98"/>
    <w:rsid w:val="003B0AFC"/>
    <w:rsid w:val="003B0FC7"/>
    <w:rsid w:val="003B123E"/>
    <w:rsid w:val="003B13FA"/>
    <w:rsid w:val="003B1BB9"/>
    <w:rsid w:val="003B1ED7"/>
    <w:rsid w:val="003B28D7"/>
    <w:rsid w:val="003B2E9C"/>
    <w:rsid w:val="003B400F"/>
    <w:rsid w:val="003B42A9"/>
    <w:rsid w:val="003B4D7D"/>
    <w:rsid w:val="003B54D0"/>
    <w:rsid w:val="003B5A84"/>
    <w:rsid w:val="003B5F6B"/>
    <w:rsid w:val="003B6720"/>
    <w:rsid w:val="003B682C"/>
    <w:rsid w:val="003B6BF1"/>
    <w:rsid w:val="003B781C"/>
    <w:rsid w:val="003B7978"/>
    <w:rsid w:val="003B7A86"/>
    <w:rsid w:val="003B7DDD"/>
    <w:rsid w:val="003B7E14"/>
    <w:rsid w:val="003C00B4"/>
    <w:rsid w:val="003C04AA"/>
    <w:rsid w:val="003C0D3F"/>
    <w:rsid w:val="003C0D40"/>
    <w:rsid w:val="003C0F37"/>
    <w:rsid w:val="003C1094"/>
    <w:rsid w:val="003C10E0"/>
    <w:rsid w:val="003C12A5"/>
    <w:rsid w:val="003C1F54"/>
    <w:rsid w:val="003C23F5"/>
    <w:rsid w:val="003C2584"/>
    <w:rsid w:val="003C2669"/>
    <w:rsid w:val="003C3CBD"/>
    <w:rsid w:val="003C3E88"/>
    <w:rsid w:val="003C40BD"/>
    <w:rsid w:val="003C446D"/>
    <w:rsid w:val="003C4840"/>
    <w:rsid w:val="003C4F5D"/>
    <w:rsid w:val="003C585D"/>
    <w:rsid w:val="003C5CD3"/>
    <w:rsid w:val="003C69D8"/>
    <w:rsid w:val="003C7974"/>
    <w:rsid w:val="003C79EE"/>
    <w:rsid w:val="003D06F0"/>
    <w:rsid w:val="003D0C15"/>
    <w:rsid w:val="003D0C3F"/>
    <w:rsid w:val="003D14E6"/>
    <w:rsid w:val="003D163C"/>
    <w:rsid w:val="003D2180"/>
    <w:rsid w:val="003D21EC"/>
    <w:rsid w:val="003D282B"/>
    <w:rsid w:val="003D3817"/>
    <w:rsid w:val="003D40FF"/>
    <w:rsid w:val="003D44CB"/>
    <w:rsid w:val="003D45E1"/>
    <w:rsid w:val="003D4E82"/>
    <w:rsid w:val="003D4FDA"/>
    <w:rsid w:val="003D5C1B"/>
    <w:rsid w:val="003D6A2E"/>
    <w:rsid w:val="003D6C76"/>
    <w:rsid w:val="003D6E7F"/>
    <w:rsid w:val="003D7223"/>
    <w:rsid w:val="003D7234"/>
    <w:rsid w:val="003D744E"/>
    <w:rsid w:val="003D76F0"/>
    <w:rsid w:val="003D79DA"/>
    <w:rsid w:val="003D7A7B"/>
    <w:rsid w:val="003D7F79"/>
    <w:rsid w:val="003E0172"/>
    <w:rsid w:val="003E08C1"/>
    <w:rsid w:val="003E0C04"/>
    <w:rsid w:val="003E0D9B"/>
    <w:rsid w:val="003E104D"/>
    <w:rsid w:val="003E20B2"/>
    <w:rsid w:val="003E2918"/>
    <w:rsid w:val="003E2960"/>
    <w:rsid w:val="003E3332"/>
    <w:rsid w:val="003E34EB"/>
    <w:rsid w:val="003E3AB5"/>
    <w:rsid w:val="003E3FE3"/>
    <w:rsid w:val="003E4B0D"/>
    <w:rsid w:val="003E5344"/>
    <w:rsid w:val="003E5C3E"/>
    <w:rsid w:val="003E5F83"/>
    <w:rsid w:val="003E617A"/>
    <w:rsid w:val="003E655F"/>
    <w:rsid w:val="003E6865"/>
    <w:rsid w:val="003E686A"/>
    <w:rsid w:val="003E691C"/>
    <w:rsid w:val="003F09C7"/>
    <w:rsid w:val="003F0D0F"/>
    <w:rsid w:val="003F0EDF"/>
    <w:rsid w:val="003F160C"/>
    <w:rsid w:val="003F1C00"/>
    <w:rsid w:val="003F1E0C"/>
    <w:rsid w:val="003F204B"/>
    <w:rsid w:val="003F2541"/>
    <w:rsid w:val="003F2B47"/>
    <w:rsid w:val="003F3661"/>
    <w:rsid w:val="003F384C"/>
    <w:rsid w:val="003F3E24"/>
    <w:rsid w:val="003F4270"/>
    <w:rsid w:val="003F472A"/>
    <w:rsid w:val="003F4C7B"/>
    <w:rsid w:val="003F4CCA"/>
    <w:rsid w:val="003F513A"/>
    <w:rsid w:val="003F52A4"/>
    <w:rsid w:val="003F55D7"/>
    <w:rsid w:val="003F5D46"/>
    <w:rsid w:val="003F704B"/>
    <w:rsid w:val="003F7B82"/>
    <w:rsid w:val="003F7CC4"/>
    <w:rsid w:val="003F7CCE"/>
    <w:rsid w:val="003F7D4B"/>
    <w:rsid w:val="00400020"/>
    <w:rsid w:val="00400399"/>
    <w:rsid w:val="00400FDF"/>
    <w:rsid w:val="00401122"/>
    <w:rsid w:val="004011E6"/>
    <w:rsid w:val="00401655"/>
    <w:rsid w:val="004018C4"/>
    <w:rsid w:val="00401AB4"/>
    <w:rsid w:val="00402087"/>
    <w:rsid w:val="004023BD"/>
    <w:rsid w:val="004024CC"/>
    <w:rsid w:val="00403BA1"/>
    <w:rsid w:val="0040402F"/>
    <w:rsid w:val="00404CF0"/>
    <w:rsid w:val="00405076"/>
    <w:rsid w:val="00405280"/>
    <w:rsid w:val="00405757"/>
    <w:rsid w:val="004058C1"/>
    <w:rsid w:val="00405AC3"/>
    <w:rsid w:val="00405B6B"/>
    <w:rsid w:val="004060AC"/>
    <w:rsid w:val="00407519"/>
    <w:rsid w:val="00407BEB"/>
    <w:rsid w:val="004100BF"/>
    <w:rsid w:val="0041095E"/>
    <w:rsid w:val="004109A5"/>
    <w:rsid w:val="00411A85"/>
    <w:rsid w:val="00411AF0"/>
    <w:rsid w:val="00411B36"/>
    <w:rsid w:val="00411BBA"/>
    <w:rsid w:val="00411F0B"/>
    <w:rsid w:val="00411FCC"/>
    <w:rsid w:val="004122B2"/>
    <w:rsid w:val="00413361"/>
    <w:rsid w:val="004134AB"/>
    <w:rsid w:val="0041427A"/>
    <w:rsid w:val="004147CB"/>
    <w:rsid w:val="00414AEA"/>
    <w:rsid w:val="00414EF7"/>
    <w:rsid w:val="004157AC"/>
    <w:rsid w:val="00416071"/>
    <w:rsid w:val="004160FD"/>
    <w:rsid w:val="004161D7"/>
    <w:rsid w:val="00416512"/>
    <w:rsid w:val="004169CA"/>
    <w:rsid w:val="00416E16"/>
    <w:rsid w:val="0041761B"/>
    <w:rsid w:val="004179C8"/>
    <w:rsid w:val="00417A00"/>
    <w:rsid w:val="00420A9E"/>
    <w:rsid w:val="004211F7"/>
    <w:rsid w:val="00421320"/>
    <w:rsid w:val="00421388"/>
    <w:rsid w:val="004220DE"/>
    <w:rsid w:val="00422B21"/>
    <w:rsid w:val="00422BD1"/>
    <w:rsid w:val="00422DAE"/>
    <w:rsid w:val="00423163"/>
    <w:rsid w:val="004244D2"/>
    <w:rsid w:val="00424BBA"/>
    <w:rsid w:val="00424CAD"/>
    <w:rsid w:val="00424D7B"/>
    <w:rsid w:val="00425A49"/>
    <w:rsid w:val="00425E7A"/>
    <w:rsid w:val="00426841"/>
    <w:rsid w:val="004268A5"/>
    <w:rsid w:val="00426919"/>
    <w:rsid w:val="00427FC7"/>
    <w:rsid w:val="0043064F"/>
    <w:rsid w:val="0043098E"/>
    <w:rsid w:val="00430E35"/>
    <w:rsid w:val="00430FD2"/>
    <w:rsid w:val="0043120A"/>
    <w:rsid w:val="00431533"/>
    <w:rsid w:val="00432103"/>
    <w:rsid w:val="0043218F"/>
    <w:rsid w:val="00432454"/>
    <w:rsid w:val="00432A93"/>
    <w:rsid w:val="00433202"/>
    <w:rsid w:val="0043349D"/>
    <w:rsid w:val="00434C7F"/>
    <w:rsid w:val="00434F58"/>
    <w:rsid w:val="00435032"/>
    <w:rsid w:val="004355B3"/>
    <w:rsid w:val="00435626"/>
    <w:rsid w:val="00435FC3"/>
    <w:rsid w:val="00436568"/>
    <w:rsid w:val="00436771"/>
    <w:rsid w:val="00436AA5"/>
    <w:rsid w:val="00436F7A"/>
    <w:rsid w:val="004379C5"/>
    <w:rsid w:val="00437B37"/>
    <w:rsid w:val="00437F82"/>
    <w:rsid w:val="0044015A"/>
    <w:rsid w:val="00440393"/>
    <w:rsid w:val="00440C31"/>
    <w:rsid w:val="004414FD"/>
    <w:rsid w:val="00441846"/>
    <w:rsid w:val="00441E4F"/>
    <w:rsid w:val="004424D4"/>
    <w:rsid w:val="00442C7E"/>
    <w:rsid w:val="00442D0C"/>
    <w:rsid w:val="004432FA"/>
    <w:rsid w:val="004438BD"/>
    <w:rsid w:val="0044399F"/>
    <w:rsid w:val="00443E18"/>
    <w:rsid w:val="00443F2F"/>
    <w:rsid w:val="00444EEB"/>
    <w:rsid w:val="00445298"/>
    <w:rsid w:val="0044544C"/>
    <w:rsid w:val="004465F5"/>
    <w:rsid w:val="00446631"/>
    <w:rsid w:val="00446EC5"/>
    <w:rsid w:val="0044735D"/>
    <w:rsid w:val="00447384"/>
    <w:rsid w:val="004500F9"/>
    <w:rsid w:val="00450315"/>
    <w:rsid w:val="00450F5E"/>
    <w:rsid w:val="00451788"/>
    <w:rsid w:val="004518F8"/>
    <w:rsid w:val="004519CF"/>
    <w:rsid w:val="00451A07"/>
    <w:rsid w:val="00452418"/>
    <w:rsid w:val="004524C4"/>
    <w:rsid w:val="00453548"/>
    <w:rsid w:val="004536A4"/>
    <w:rsid w:val="00453B09"/>
    <w:rsid w:val="00453B85"/>
    <w:rsid w:val="00454338"/>
    <w:rsid w:val="004546A3"/>
    <w:rsid w:val="00454D21"/>
    <w:rsid w:val="00455565"/>
    <w:rsid w:val="00455778"/>
    <w:rsid w:val="0045622A"/>
    <w:rsid w:val="0045679F"/>
    <w:rsid w:val="004567AD"/>
    <w:rsid w:val="004569C6"/>
    <w:rsid w:val="004573A2"/>
    <w:rsid w:val="00457834"/>
    <w:rsid w:val="00457B60"/>
    <w:rsid w:val="0046098C"/>
    <w:rsid w:val="004609DC"/>
    <w:rsid w:val="00460E86"/>
    <w:rsid w:val="004612C8"/>
    <w:rsid w:val="00461AD1"/>
    <w:rsid w:val="0046242A"/>
    <w:rsid w:val="004625C5"/>
    <w:rsid w:val="0046293F"/>
    <w:rsid w:val="004630E8"/>
    <w:rsid w:val="00464C98"/>
    <w:rsid w:val="00464F01"/>
    <w:rsid w:val="004654CA"/>
    <w:rsid w:val="0046559A"/>
    <w:rsid w:val="004656A5"/>
    <w:rsid w:val="00465BAE"/>
    <w:rsid w:val="00466834"/>
    <w:rsid w:val="00466E1D"/>
    <w:rsid w:val="0046732C"/>
    <w:rsid w:val="00467985"/>
    <w:rsid w:val="00470170"/>
    <w:rsid w:val="0047045C"/>
    <w:rsid w:val="00470721"/>
    <w:rsid w:val="00470A54"/>
    <w:rsid w:val="00470CF7"/>
    <w:rsid w:val="00470E14"/>
    <w:rsid w:val="004715C0"/>
    <w:rsid w:val="004715C2"/>
    <w:rsid w:val="00471658"/>
    <w:rsid w:val="00471A74"/>
    <w:rsid w:val="00471C0C"/>
    <w:rsid w:val="00472B8D"/>
    <w:rsid w:val="00474CE3"/>
    <w:rsid w:val="004750EB"/>
    <w:rsid w:val="00475481"/>
    <w:rsid w:val="00475AD4"/>
    <w:rsid w:val="00475B92"/>
    <w:rsid w:val="004760DF"/>
    <w:rsid w:val="00476775"/>
    <w:rsid w:val="00476804"/>
    <w:rsid w:val="00477042"/>
    <w:rsid w:val="0047712A"/>
    <w:rsid w:val="00477132"/>
    <w:rsid w:val="00477958"/>
    <w:rsid w:val="00477B1B"/>
    <w:rsid w:val="00477D2A"/>
    <w:rsid w:val="0048066E"/>
    <w:rsid w:val="00480C58"/>
    <w:rsid w:val="00480EDE"/>
    <w:rsid w:val="0048106A"/>
    <w:rsid w:val="00481087"/>
    <w:rsid w:val="00481378"/>
    <w:rsid w:val="0048156D"/>
    <w:rsid w:val="0048196C"/>
    <w:rsid w:val="004820B1"/>
    <w:rsid w:val="0048287D"/>
    <w:rsid w:val="004828EA"/>
    <w:rsid w:val="00482D7B"/>
    <w:rsid w:val="00483088"/>
    <w:rsid w:val="004837EC"/>
    <w:rsid w:val="00483934"/>
    <w:rsid w:val="004839CB"/>
    <w:rsid w:val="00484013"/>
    <w:rsid w:val="004848A1"/>
    <w:rsid w:val="00484BD4"/>
    <w:rsid w:val="00485382"/>
    <w:rsid w:val="00485540"/>
    <w:rsid w:val="0048651E"/>
    <w:rsid w:val="00487090"/>
    <w:rsid w:val="0048713F"/>
    <w:rsid w:val="00487B06"/>
    <w:rsid w:val="00490727"/>
    <w:rsid w:val="004909F8"/>
    <w:rsid w:val="00490E17"/>
    <w:rsid w:val="0049112E"/>
    <w:rsid w:val="004911B6"/>
    <w:rsid w:val="00491283"/>
    <w:rsid w:val="0049128C"/>
    <w:rsid w:val="00491499"/>
    <w:rsid w:val="004925F6"/>
    <w:rsid w:val="00492E1D"/>
    <w:rsid w:val="00492FA7"/>
    <w:rsid w:val="00493623"/>
    <w:rsid w:val="004937A5"/>
    <w:rsid w:val="00493935"/>
    <w:rsid w:val="00493B18"/>
    <w:rsid w:val="00493BDD"/>
    <w:rsid w:val="00493E1C"/>
    <w:rsid w:val="00493EF1"/>
    <w:rsid w:val="00494B43"/>
    <w:rsid w:val="0049550F"/>
    <w:rsid w:val="00495866"/>
    <w:rsid w:val="00495A51"/>
    <w:rsid w:val="004962B2"/>
    <w:rsid w:val="004964A6"/>
    <w:rsid w:val="004966ED"/>
    <w:rsid w:val="00496AC3"/>
    <w:rsid w:val="00496DC6"/>
    <w:rsid w:val="0049703F"/>
    <w:rsid w:val="00497C53"/>
    <w:rsid w:val="004A05AC"/>
    <w:rsid w:val="004A07E4"/>
    <w:rsid w:val="004A07EE"/>
    <w:rsid w:val="004A0ED5"/>
    <w:rsid w:val="004A0F38"/>
    <w:rsid w:val="004A0FFC"/>
    <w:rsid w:val="004A2220"/>
    <w:rsid w:val="004A226A"/>
    <w:rsid w:val="004A2511"/>
    <w:rsid w:val="004A295A"/>
    <w:rsid w:val="004A2EEA"/>
    <w:rsid w:val="004A2FF3"/>
    <w:rsid w:val="004A31BA"/>
    <w:rsid w:val="004A367D"/>
    <w:rsid w:val="004A3DAE"/>
    <w:rsid w:val="004A45ED"/>
    <w:rsid w:val="004A48C4"/>
    <w:rsid w:val="004A4AF0"/>
    <w:rsid w:val="004A4B75"/>
    <w:rsid w:val="004A54B7"/>
    <w:rsid w:val="004A5681"/>
    <w:rsid w:val="004A5877"/>
    <w:rsid w:val="004A5967"/>
    <w:rsid w:val="004A5C28"/>
    <w:rsid w:val="004A686B"/>
    <w:rsid w:val="004A6DD3"/>
    <w:rsid w:val="004A72B4"/>
    <w:rsid w:val="004A7477"/>
    <w:rsid w:val="004A77F1"/>
    <w:rsid w:val="004A78B5"/>
    <w:rsid w:val="004A7B6E"/>
    <w:rsid w:val="004A7CDA"/>
    <w:rsid w:val="004A7D09"/>
    <w:rsid w:val="004A7DE2"/>
    <w:rsid w:val="004A7DEF"/>
    <w:rsid w:val="004B0FFC"/>
    <w:rsid w:val="004B10D1"/>
    <w:rsid w:val="004B1287"/>
    <w:rsid w:val="004B12E2"/>
    <w:rsid w:val="004B1429"/>
    <w:rsid w:val="004B1876"/>
    <w:rsid w:val="004B1EA6"/>
    <w:rsid w:val="004B24A5"/>
    <w:rsid w:val="004B26D0"/>
    <w:rsid w:val="004B273D"/>
    <w:rsid w:val="004B2AF5"/>
    <w:rsid w:val="004B2CA0"/>
    <w:rsid w:val="004B31A5"/>
    <w:rsid w:val="004B3399"/>
    <w:rsid w:val="004B3444"/>
    <w:rsid w:val="004B35F2"/>
    <w:rsid w:val="004B3DBD"/>
    <w:rsid w:val="004B3E2F"/>
    <w:rsid w:val="004B3EAB"/>
    <w:rsid w:val="004B43E8"/>
    <w:rsid w:val="004B49C8"/>
    <w:rsid w:val="004B68BC"/>
    <w:rsid w:val="004B6AE7"/>
    <w:rsid w:val="004B6EF1"/>
    <w:rsid w:val="004B707B"/>
    <w:rsid w:val="004B720F"/>
    <w:rsid w:val="004B775A"/>
    <w:rsid w:val="004B7A5E"/>
    <w:rsid w:val="004C0717"/>
    <w:rsid w:val="004C0E64"/>
    <w:rsid w:val="004C127D"/>
    <w:rsid w:val="004C1F37"/>
    <w:rsid w:val="004C218A"/>
    <w:rsid w:val="004C39BD"/>
    <w:rsid w:val="004C421F"/>
    <w:rsid w:val="004C46FC"/>
    <w:rsid w:val="004C48B0"/>
    <w:rsid w:val="004C5F69"/>
    <w:rsid w:val="004C6FDD"/>
    <w:rsid w:val="004C70B8"/>
    <w:rsid w:val="004C7633"/>
    <w:rsid w:val="004C77AB"/>
    <w:rsid w:val="004C7986"/>
    <w:rsid w:val="004C7A7B"/>
    <w:rsid w:val="004C7EAA"/>
    <w:rsid w:val="004D0422"/>
    <w:rsid w:val="004D0678"/>
    <w:rsid w:val="004D07BE"/>
    <w:rsid w:val="004D0A15"/>
    <w:rsid w:val="004D0C78"/>
    <w:rsid w:val="004D0D6B"/>
    <w:rsid w:val="004D11CC"/>
    <w:rsid w:val="004D11D1"/>
    <w:rsid w:val="004D1962"/>
    <w:rsid w:val="004D2138"/>
    <w:rsid w:val="004D2960"/>
    <w:rsid w:val="004D2C00"/>
    <w:rsid w:val="004D2E33"/>
    <w:rsid w:val="004D30AB"/>
    <w:rsid w:val="004D3822"/>
    <w:rsid w:val="004D3A81"/>
    <w:rsid w:val="004D3C01"/>
    <w:rsid w:val="004D3C79"/>
    <w:rsid w:val="004D3E5E"/>
    <w:rsid w:val="004D432E"/>
    <w:rsid w:val="004D5788"/>
    <w:rsid w:val="004D6A5D"/>
    <w:rsid w:val="004D6C4E"/>
    <w:rsid w:val="004D7B3D"/>
    <w:rsid w:val="004D7D99"/>
    <w:rsid w:val="004E00D0"/>
    <w:rsid w:val="004E03AB"/>
    <w:rsid w:val="004E0599"/>
    <w:rsid w:val="004E05A6"/>
    <w:rsid w:val="004E08E5"/>
    <w:rsid w:val="004E1482"/>
    <w:rsid w:val="004E17CC"/>
    <w:rsid w:val="004E2066"/>
    <w:rsid w:val="004E2338"/>
    <w:rsid w:val="004E2495"/>
    <w:rsid w:val="004E258B"/>
    <w:rsid w:val="004E2E00"/>
    <w:rsid w:val="004E38AE"/>
    <w:rsid w:val="004E3BA4"/>
    <w:rsid w:val="004E47F3"/>
    <w:rsid w:val="004E4EFB"/>
    <w:rsid w:val="004E4F0D"/>
    <w:rsid w:val="004E55C3"/>
    <w:rsid w:val="004E57F1"/>
    <w:rsid w:val="004E5AE6"/>
    <w:rsid w:val="004E5BAE"/>
    <w:rsid w:val="004E5CC0"/>
    <w:rsid w:val="004E655E"/>
    <w:rsid w:val="004E6FAA"/>
    <w:rsid w:val="004E704A"/>
    <w:rsid w:val="004E72FE"/>
    <w:rsid w:val="004E7607"/>
    <w:rsid w:val="004E7CE0"/>
    <w:rsid w:val="004E7D9A"/>
    <w:rsid w:val="004E7DAF"/>
    <w:rsid w:val="004E7E7A"/>
    <w:rsid w:val="004E7E9B"/>
    <w:rsid w:val="004F075D"/>
    <w:rsid w:val="004F084F"/>
    <w:rsid w:val="004F0BBB"/>
    <w:rsid w:val="004F0DB6"/>
    <w:rsid w:val="004F117E"/>
    <w:rsid w:val="004F1522"/>
    <w:rsid w:val="004F1806"/>
    <w:rsid w:val="004F1891"/>
    <w:rsid w:val="004F1DAB"/>
    <w:rsid w:val="004F1E07"/>
    <w:rsid w:val="004F2456"/>
    <w:rsid w:val="004F30F0"/>
    <w:rsid w:val="004F35BF"/>
    <w:rsid w:val="004F3C14"/>
    <w:rsid w:val="004F3C38"/>
    <w:rsid w:val="004F3CBF"/>
    <w:rsid w:val="004F3F40"/>
    <w:rsid w:val="004F4DB6"/>
    <w:rsid w:val="004F4FD2"/>
    <w:rsid w:val="004F5B36"/>
    <w:rsid w:val="004F6073"/>
    <w:rsid w:val="004F63BE"/>
    <w:rsid w:val="004F642F"/>
    <w:rsid w:val="004F6CE8"/>
    <w:rsid w:val="004F6FBE"/>
    <w:rsid w:val="004F70EB"/>
    <w:rsid w:val="004F71F0"/>
    <w:rsid w:val="004F7D36"/>
    <w:rsid w:val="004F7F3D"/>
    <w:rsid w:val="00500674"/>
    <w:rsid w:val="0050071E"/>
    <w:rsid w:val="00500A35"/>
    <w:rsid w:val="00500AD8"/>
    <w:rsid w:val="00500CC6"/>
    <w:rsid w:val="00500E13"/>
    <w:rsid w:val="0050183E"/>
    <w:rsid w:val="00501C45"/>
    <w:rsid w:val="0050344D"/>
    <w:rsid w:val="005053A3"/>
    <w:rsid w:val="005054F5"/>
    <w:rsid w:val="00505D55"/>
    <w:rsid w:val="0050625C"/>
    <w:rsid w:val="00506C79"/>
    <w:rsid w:val="00506F8D"/>
    <w:rsid w:val="00507264"/>
    <w:rsid w:val="00507600"/>
    <w:rsid w:val="005079C8"/>
    <w:rsid w:val="00510073"/>
    <w:rsid w:val="00510D9C"/>
    <w:rsid w:val="00510EC9"/>
    <w:rsid w:val="00511188"/>
    <w:rsid w:val="005122C8"/>
    <w:rsid w:val="00512BAA"/>
    <w:rsid w:val="00512C15"/>
    <w:rsid w:val="0051315A"/>
    <w:rsid w:val="005143F3"/>
    <w:rsid w:val="005156ED"/>
    <w:rsid w:val="00515E64"/>
    <w:rsid w:val="005162A2"/>
    <w:rsid w:val="00516411"/>
    <w:rsid w:val="00516729"/>
    <w:rsid w:val="00516FA5"/>
    <w:rsid w:val="0051714F"/>
    <w:rsid w:val="00517259"/>
    <w:rsid w:val="0051779A"/>
    <w:rsid w:val="00517C02"/>
    <w:rsid w:val="005200D6"/>
    <w:rsid w:val="005204E7"/>
    <w:rsid w:val="00520B17"/>
    <w:rsid w:val="00520F09"/>
    <w:rsid w:val="005210F1"/>
    <w:rsid w:val="0052176E"/>
    <w:rsid w:val="00522085"/>
    <w:rsid w:val="005220F0"/>
    <w:rsid w:val="00522393"/>
    <w:rsid w:val="00522AAC"/>
    <w:rsid w:val="00522B00"/>
    <w:rsid w:val="00522D49"/>
    <w:rsid w:val="00523991"/>
    <w:rsid w:val="00523BD2"/>
    <w:rsid w:val="00524926"/>
    <w:rsid w:val="005250AA"/>
    <w:rsid w:val="00525F22"/>
    <w:rsid w:val="00525FD5"/>
    <w:rsid w:val="00526235"/>
    <w:rsid w:val="0052661F"/>
    <w:rsid w:val="005270E8"/>
    <w:rsid w:val="00527273"/>
    <w:rsid w:val="0052735B"/>
    <w:rsid w:val="00527420"/>
    <w:rsid w:val="0052758D"/>
    <w:rsid w:val="00527DFC"/>
    <w:rsid w:val="00527F7F"/>
    <w:rsid w:val="00530418"/>
    <w:rsid w:val="00530722"/>
    <w:rsid w:val="005314D2"/>
    <w:rsid w:val="0053175B"/>
    <w:rsid w:val="00532357"/>
    <w:rsid w:val="005327DC"/>
    <w:rsid w:val="005327EB"/>
    <w:rsid w:val="005331D4"/>
    <w:rsid w:val="0053347F"/>
    <w:rsid w:val="00533DB2"/>
    <w:rsid w:val="0053419B"/>
    <w:rsid w:val="00535053"/>
    <w:rsid w:val="00535E44"/>
    <w:rsid w:val="00536800"/>
    <w:rsid w:val="00536886"/>
    <w:rsid w:val="00536D0A"/>
    <w:rsid w:val="00536F61"/>
    <w:rsid w:val="005373BF"/>
    <w:rsid w:val="005378D2"/>
    <w:rsid w:val="00537993"/>
    <w:rsid w:val="005404EA"/>
    <w:rsid w:val="005405AF"/>
    <w:rsid w:val="0054099F"/>
    <w:rsid w:val="00541321"/>
    <w:rsid w:val="00541AEB"/>
    <w:rsid w:val="00541C14"/>
    <w:rsid w:val="005420AD"/>
    <w:rsid w:val="00542225"/>
    <w:rsid w:val="005427CF"/>
    <w:rsid w:val="00543167"/>
    <w:rsid w:val="00543D37"/>
    <w:rsid w:val="005445B7"/>
    <w:rsid w:val="00545221"/>
    <w:rsid w:val="005452FE"/>
    <w:rsid w:val="00545492"/>
    <w:rsid w:val="005458E9"/>
    <w:rsid w:val="00545FC5"/>
    <w:rsid w:val="005460B8"/>
    <w:rsid w:val="005461C3"/>
    <w:rsid w:val="005462DB"/>
    <w:rsid w:val="0054672A"/>
    <w:rsid w:val="00546927"/>
    <w:rsid w:val="00547B05"/>
    <w:rsid w:val="00547B49"/>
    <w:rsid w:val="00547EBF"/>
    <w:rsid w:val="00550036"/>
    <w:rsid w:val="00550651"/>
    <w:rsid w:val="005507E1"/>
    <w:rsid w:val="00550A12"/>
    <w:rsid w:val="00550E3B"/>
    <w:rsid w:val="00550ED0"/>
    <w:rsid w:val="00551359"/>
    <w:rsid w:val="005518A1"/>
    <w:rsid w:val="00551E4E"/>
    <w:rsid w:val="005521B9"/>
    <w:rsid w:val="005521CD"/>
    <w:rsid w:val="005526F9"/>
    <w:rsid w:val="005528B2"/>
    <w:rsid w:val="005529A7"/>
    <w:rsid w:val="00552D88"/>
    <w:rsid w:val="00552E52"/>
    <w:rsid w:val="0055308C"/>
    <w:rsid w:val="005532A0"/>
    <w:rsid w:val="005533A1"/>
    <w:rsid w:val="005535AA"/>
    <w:rsid w:val="005537DF"/>
    <w:rsid w:val="00554A4C"/>
    <w:rsid w:val="00554D8F"/>
    <w:rsid w:val="00554FA2"/>
    <w:rsid w:val="00555136"/>
    <w:rsid w:val="00555176"/>
    <w:rsid w:val="00556037"/>
    <w:rsid w:val="00556A19"/>
    <w:rsid w:val="0055749D"/>
    <w:rsid w:val="005606FE"/>
    <w:rsid w:val="005607E0"/>
    <w:rsid w:val="00561D1E"/>
    <w:rsid w:val="00562631"/>
    <w:rsid w:val="0056326B"/>
    <w:rsid w:val="0056373F"/>
    <w:rsid w:val="00563CC8"/>
    <w:rsid w:val="00563E20"/>
    <w:rsid w:val="005641A2"/>
    <w:rsid w:val="005645AD"/>
    <w:rsid w:val="005647B4"/>
    <w:rsid w:val="005647CB"/>
    <w:rsid w:val="00564CCF"/>
    <w:rsid w:val="00564DA2"/>
    <w:rsid w:val="005652B0"/>
    <w:rsid w:val="00566393"/>
    <w:rsid w:val="005664A2"/>
    <w:rsid w:val="0056683E"/>
    <w:rsid w:val="005675E0"/>
    <w:rsid w:val="00567ACF"/>
    <w:rsid w:val="00567E20"/>
    <w:rsid w:val="00570DB4"/>
    <w:rsid w:val="0057150B"/>
    <w:rsid w:val="00572CE5"/>
    <w:rsid w:val="005740DE"/>
    <w:rsid w:val="00574E4E"/>
    <w:rsid w:val="005756FC"/>
    <w:rsid w:val="00575996"/>
    <w:rsid w:val="00575FC0"/>
    <w:rsid w:val="00576952"/>
    <w:rsid w:val="0057711F"/>
    <w:rsid w:val="00581F9E"/>
    <w:rsid w:val="00581FE5"/>
    <w:rsid w:val="0058217F"/>
    <w:rsid w:val="005825EB"/>
    <w:rsid w:val="00582A3B"/>
    <w:rsid w:val="00582DCE"/>
    <w:rsid w:val="005832EF"/>
    <w:rsid w:val="00583474"/>
    <w:rsid w:val="00583BBA"/>
    <w:rsid w:val="00583D3B"/>
    <w:rsid w:val="00583D6F"/>
    <w:rsid w:val="00583EF7"/>
    <w:rsid w:val="005841B9"/>
    <w:rsid w:val="0058420E"/>
    <w:rsid w:val="00584472"/>
    <w:rsid w:val="005847CA"/>
    <w:rsid w:val="00584AEE"/>
    <w:rsid w:val="0058532A"/>
    <w:rsid w:val="00585A97"/>
    <w:rsid w:val="00585D14"/>
    <w:rsid w:val="005869E1"/>
    <w:rsid w:val="005872EC"/>
    <w:rsid w:val="0058734E"/>
    <w:rsid w:val="00587431"/>
    <w:rsid w:val="00587476"/>
    <w:rsid w:val="0058748C"/>
    <w:rsid w:val="005878C1"/>
    <w:rsid w:val="00587F12"/>
    <w:rsid w:val="005901A8"/>
    <w:rsid w:val="00590774"/>
    <w:rsid w:val="0059087F"/>
    <w:rsid w:val="0059089D"/>
    <w:rsid w:val="00590AC6"/>
    <w:rsid w:val="00590C57"/>
    <w:rsid w:val="00590ECC"/>
    <w:rsid w:val="00591472"/>
    <w:rsid w:val="005914B9"/>
    <w:rsid w:val="00591CFE"/>
    <w:rsid w:val="00592376"/>
    <w:rsid w:val="005926CD"/>
    <w:rsid w:val="00592E67"/>
    <w:rsid w:val="00592FEF"/>
    <w:rsid w:val="005930AE"/>
    <w:rsid w:val="0059316B"/>
    <w:rsid w:val="00593381"/>
    <w:rsid w:val="00593B17"/>
    <w:rsid w:val="00594889"/>
    <w:rsid w:val="00594892"/>
    <w:rsid w:val="00594AC5"/>
    <w:rsid w:val="00594B4B"/>
    <w:rsid w:val="00594F1E"/>
    <w:rsid w:val="00595128"/>
    <w:rsid w:val="00595421"/>
    <w:rsid w:val="00595B95"/>
    <w:rsid w:val="00596356"/>
    <w:rsid w:val="005974B9"/>
    <w:rsid w:val="00597773"/>
    <w:rsid w:val="0059797D"/>
    <w:rsid w:val="005A0269"/>
    <w:rsid w:val="005A0308"/>
    <w:rsid w:val="005A044C"/>
    <w:rsid w:val="005A0669"/>
    <w:rsid w:val="005A06EE"/>
    <w:rsid w:val="005A072A"/>
    <w:rsid w:val="005A0864"/>
    <w:rsid w:val="005A0A41"/>
    <w:rsid w:val="005A0D2E"/>
    <w:rsid w:val="005A0F9A"/>
    <w:rsid w:val="005A1E1E"/>
    <w:rsid w:val="005A23E1"/>
    <w:rsid w:val="005A317D"/>
    <w:rsid w:val="005A318E"/>
    <w:rsid w:val="005A34A9"/>
    <w:rsid w:val="005A37DB"/>
    <w:rsid w:val="005A3EF2"/>
    <w:rsid w:val="005A40F8"/>
    <w:rsid w:val="005A4E83"/>
    <w:rsid w:val="005A521E"/>
    <w:rsid w:val="005A52A9"/>
    <w:rsid w:val="005A5659"/>
    <w:rsid w:val="005A57B0"/>
    <w:rsid w:val="005A5E24"/>
    <w:rsid w:val="005A6632"/>
    <w:rsid w:val="005A6731"/>
    <w:rsid w:val="005A6AF5"/>
    <w:rsid w:val="005A7399"/>
    <w:rsid w:val="005A78DE"/>
    <w:rsid w:val="005A7C58"/>
    <w:rsid w:val="005A7C6E"/>
    <w:rsid w:val="005B020B"/>
    <w:rsid w:val="005B04A7"/>
    <w:rsid w:val="005B0BDF"/>
    <w:rsid w:val="005B0CE0"/>
    <w:rsid w:val="005B0D7C"/>
    <w:rsid w:val="005B1360"/>
    <w:rsid w:val="005B1C33"/>
    <w:rsid w:val="005B2357"/>
    <w:rsid w:val="005B2567"/>
    <w:rsid w:val="005B2856"/>
    <w:rsid w:val="005B2F24"/>
    <w:rsid w:val="005B341B"/>
    <w:rsid w:val="005B36D8"/>
    <w:rsid w:val="005B37A4"/>
    <w:rsid w:val="005B39ED"/>
    <w:rsid w:val="005B3C13"/>
    <w:rsid w:val="005B4324"/>
    <w:rsid w:val="005B473D"/>
    <w:rsid w:val="005B49A0"/>
    <w:rsid w:val="005B4A84"/>
    <w:rsid w:val="005B5304"/>
    <w:rsid w:val="005B57E2"/>
    <w:rsid w:val="005B5AC6"/>
    <w:rsid w:val="005B5B41"/>
    <w:rsid w:val="005B5B5D"/>
    <w:rsid w:val="005B5EDD"/>
    <w:rsid w:val="005B64CB"/>
    <w:rsid w:val="005B6CB7"/>
    <w:rsid w:val="005B7282"/>
    <w:rsid w:val="005B767A"/>
    <w:rsid w:val="005B7C87"/>
    <w:rsid w:val="005C013F"/>
    <w:rsid w:val="005C0794"/>
    <w:rsid w:val="005C0993"/>
    <w:rsid w:val="005C0A04"/>
    <w:rsid w:val="005C0ACD"/>
    <w:rsid w:val="005C0F46"/>
    <w:rsid w:val="005C21BC"/>
    <w:rsid w:val="005C31C9"/>
    <w:rsid w:val="005C3636"/>
    <w:rsid w:val="005C36EC"/>
    <w:rsid w:val="005C3D68"/>
    <w:rsid w:val="005C437F"/>
    <w:rsid w:val="005C45C8"/>
    <w:rsid w:val="005C4F77"/>
    <w:rsid w:val="005C50FF"/>
    <w:rsid w:val="005C511D"/>
    <w:rsid w:val="005C5B59"/>
    <w:rsid w:val="005C652F"/>
    <w:rsid w:val="005C6A6A"/>
    <w:rsid w:val="005C6E16"/>
    <w:rsid w:val="005C72B0"/>
    <w:rsid w:val="005C78FA"/>
    <w:rsid w:val="005C7EDC"/>
    <w:rsid w:val="005D002B"/>
    <w:rsid w:val="005D0282"/>
    <w:rsid w:val="005D0382"/>
    <w:rsid w:val="005D07C6"/>
    <w:rsid w:val="005D07FD"/>
    <w:rsid w:val="005D09C4"/>
    <w:rsid w:val="005D0E75"/>
    <w:rsid w:val="005D1581"/>
    <w:rsid w:val="005D166A"/>
    <w:rsid w:val="005D193D"/>
    <w:rsid w:val="005D1AB4"/>
    <w:rsid w:val="005D1D78"/>
    <w:rsid w:val="005D1E69"/>
    <w:rsid w:val="005D262A"/>
    <w:rsid w:val="005D2B33"/>
    <w:rsid w:val="005D2C16"/>
    <w:rsid w:val="005D2DCA"/>
    <w:rsid w:val="005D32E1"/>
    <w:rsid w:val="005D33E8"/>
    <w:rsid w:val="005D374B"/>
    <w:rsid w:val="005D38A2"/>
    <w:rsid w:val="005D3984"/>
    <w:rsid w:val="005D3FB9"/>
    <w:rsid w:val="005D40E3"/>
    <w:rsid w:val="005D4220"/>
    <w:rsid w:val="005D4550"/>
    <w:rsid w:val="005D455B"/>
    <w:rsid w:val="005D4B3C"/>
    <w:rsid w:val="005D4B44"/>
    <w:rsid w:val="005D516F"/>
    <w:rsid w:val="005D55BC"/>
    <w:rsid w:val="005D5820"/>
    <w:rsid w:val="005D5889"/>
    <w:rsid w:val="005D601B"/>
    <w:rsid w:val="005D687A"/>
    <w:rsid w:val="005D6AD1"/>
    <w:rsid w:val="005D7A31"/>
    <w:rsid w:val="005D7AD2"/>
    <w:rsid w:val="005D7CE2"/>
    <w:rsid w:val="005D7CE8"/>
    <w:rsid w:val="005D7F5D"/>
    <w:rsid w:val="005E0A98"/>
    <w:rsid w:val="005E1360"/>
    <w:rsid w:val="005E14F0"/>
    <w:rsid w:val="005E16D3"/>
    <w:rsid w:val="005E1921"/>
    <w:rsid w:val="005E193E"/>
    <w:rsid w:val="005E1C84"/>
    <w:rsid w:val="005E1FE5"/>
    <w:rsid w:val="005E22CB"/>
    <w:rsid w:val="005E2370"/>
    <w:rsid w:val="005E244D"/>
    <w:rsid w:val="005E269F"/>
    <w:rsid w:val="005E2ABE"/>
    <w:rsid w:val="005E2C32"/>
    <w:rsid w:val="005E2D22"/>
    <w:rsid w:val="005E313C"/>
    <w:rsid w:val="005E39CB"/>
    <w:rsid w:val="005E39DD"/>
    <w:rsid w:val="005E3FC5"/>
    <w:rsid w:val="005E44E2"/>
    <w:rsid w:val="005E4A49"/>
    <w:rsid w:val="005E4C43"/>
    <w:rsid w:val="005E4C59"/>
    <w:rsid w:val="005E4F7D"/>
    <w:rsid w:val="005E502E"/>
    <w:rsid w:val="005E59CF"/>
    <w:rsid w:val="005E6196"/>
    <w:rsid w:val="005E6938"/>
    <w:rsid w:val="005E6F38"/>
    <w:rsid w:val="005E706D"/>
    <w:rsid w:val="005E70FD"/>
    <w:rsid w:val="005E722C"/>
    <w:rsid w:val="005E7A08"/>
    <w:rsid w:val="005E7AC7"/>
    <w:rsid w:val="005E7E40"/>
    <w:rsid w:val="005E7EE4"/>
    <w:rsid w:val="005E7EF3"/>
    <w:rsid w:val="005F004A"/>
    <w:rsid w:val="005F07A8"/>
    <w:rsid w:val="005F0ACB"/>
    <w:rsid w:val="005F1562"/>
    <w:rsid w:val="005F164C"/>
    <w:rsid w:val="005F18FC"/>
    <w:rsid w:val="005F1B42"/>
    <w:rsid w:val="005F1FB6"/>
    <w:rsid w:val="005F2198"/>
    <w:rsid w:val="005F36D7"/>
    <w:rsid w:val="005F3E43"/>
    <w:rsid w:val="005F44DE"/>
    <w:rsid w:val="005F4D05"/>
    <w:rsid w:val="005F53EE"/>
    <w:rsid w:val="005F55E9"/>
    <w:rsid w:val="005F5872"/>
    <w:rsid w:val="005F60DC"/>
    <w:rsid w:val="005F6953"/>
    <w:rsid w:val="005F6C2F"/>
    <w:rsid w:val="005F74D6"/>
    <w:rsid w:val="00600527"/>
    <w:rsid w:val="00600959"/>
    <w:rsid w:val="00600D66"/>
    <w:rsid w:val="00600D8D"/>
    <w:rsid w:val="00600E52"/>
    <w:rsid w:val="006010B9"/>
    <w:rsid w:val="0060114C"/>
    <w:rsid w:val="0060124B"/>
    <w:rsid w:val="0060132B"/>
    <w:rsid w:val="00601537"/>
    <w:rsid w:val="006018C1"/>
    <w:rsid w:val="00602034"/>
    <w:rsid w:val="006020A9"/>
    <w:rsid w:val="006023AB"/>
    <w:rsid w:val="006032AD"/>
    <w:rsid w:val="00603839"/>
    <w:rsid w:val="00604275"/>
    <w:rsid w:val="00605713"/>
    <w:rsid w:val="00605D65"/>
    <w:rsid w:val="00606208"/>
    <w:rsid w:val="00606749"/>
    <w:rsid w:val="00606928"/>
    <w:rsid w:val="00606A92"/>
    <w:rsid w:val="00606D1E"/>
    <w:rsid w:val="00606D88"/>
    <w:rsid w:val="00607256"/>
    <w:rsid w:val="00607747"/>
    <w:rsid w:val="0060776A"/>
    <w:rsid w:val="00607E8B"/>
    <w:rsid w:val="00607E91"/>
    <w:rsid w:val="00611113"/>
    <w:rsid w:val="006117A9"/>
    <w:rsid w:val="00611A7F"/>
    <w:rsid w:val="00611E13"/>
    <w:rsid w:val="00611EAB"/>
    <w:rsid w:val="00612B97"/>
    <w:rsid w:val="00612E31"/>
    <w:rsid w:val="0061347C"/>
    <w:rsid w:val="00613A04"/>
    <w:rsid w:val="0061424D"/>
    <w:rsid w:val="00614D06"/>
    <w:rsid w:val="0061572E"/>
    <w:rsid w:val="006163B7"/>
    <w:rsid w:val="00616406"/>
    <w:rsid w:val="006172A3"/>
    <w:rsid w:val="0061768B"/>
    <w:rsid w:val="006178A1"/>
    <w:rsid w:val="00617AD7"/>
    <w:rsid w:val="00620330"/>
    <w:rsid w:val="006207A4"/>
    <w:rsid w:val="006207A6"/>
    <w:rsid w:val="00620DB3"/>
    <w:rsid w:val="00621A32"/>
    <w:rsid w:val="00622542"/>
    <w:rsid w:val="00622AAC"/>
    <w:rsid w:val="00622CAE"/>
    <w:rsid w:val="00622E69"/>
    <w:rsid w:val="00623496"/>
    <w:rsid w:val="0062379A"/>
    <w:rsid w:val="00623928"/>
    <w:rsid w:val="00624254"/>
    <w:rsid w:val="00624B2B"/>
    <w:rsid w:val="00624F6E"/>
    <w:rsid w:val="0062539D"/>
    <w:rsid w:val="0062569E"/>
    <w:rsid w:val="0062578F"/>
    <w:rsid w:val="00625BE0"/>
    <w:rsid w:val="00625E67"/>
    <w:rsid w:val="00626991"/>
    <w:rsid w:val="00626C16"/>
    <w:rsid w:val="006270A2"/>
    <w:rsid w:val="006271C4"/>
    <w:rsid w:val="0062733A"/>
    <w:rsid w:val="0062780F"/>
    <w:rsid w:val="0062787B"/>
    <w:rsid w:val="00627B45"/>
    <w:rsid w:val="00627BF2"/>
    <w:rsid w:val="00627C03"/>
    <w:rsid w:val="00627F45"/>
    <w:rsid w:val="006307BB"/>
    <w:rsid w:val="0063098A"/>
    <w:rsid w:val="00630A0C"/>
    <w:rsid w:val="00630B75"/>
    <w:rsid w:val="00630B9B"/>
    <w:rsid w:val="00631202"/>
    <w:rsid w:val="00632569"/>
    <w:rsid w:val="00632BBA"/>
    <w:rsid w:val="00633524"/>
    <w:rsid w:val="00633981"/>
    <w:rsid w:val="00633C20"/>
    <w:rsid w:val="00633F73"/>
    <w:rsid w:val="006347D9"/>
    <w:rsid w:val="00635215"/>
    <w:rsid w:val="0063579C"/>
    <w:rsid w:val="006359C4"/>
    <w:rsid w:val="00635DEA"/>
    <w:rsid w:val="00636090"/>
    <w:rsid w:val="0063619B"/>
    <w:rsid w:val="00636326"/>
    <w:rsid w:val="006369B5"/>
    <w:rsid w:val="00636CFE"/>
    <w:rsid w:val="00637026"/>
    <w:rsid w:val="0063763E"/>
    <w:rsid w:val="00637A7C"/>
    <w:rsid w:val="00640269"/>
    <w:rsid w:val="00640BDA"/>
    <w:rsid w:val="00640D3F"/>
    <w:rsid w:val="00641256"/>
    <w:rsid w:val="00641B61"/>
    <w:rsid w:val="00641B62"/>
    <w:rsid w:val="00641FDF"/>
    <w:rsid w:val="00642608"/>
    <w:rsid w:val="006426D1"/>
    <w:rsid w:val="006429B8"/>
    <w:rsid w:val="00642B1F"/>
    <w:rsid w:val="00643278"/>
    <w:rsid w:val="006436DC"/>
    <w:rsid w:val="006447AE"/>
    <w:rsid w:val="00645AF4"/>
    <w:rsid w:val="00645D1A"/>
    <w:rsid w:val="00645E3E"/>
    <w:rsid w:val="00646867"/>
    <w:rsid w:val="0064696B"/>
    <w:rsid w:val="00646F7D"/>
    <w:rsid w:val="0064777C"/>
    <w:rsid w:val="006501AC"/>
    <w:rsid w:val="00650C68"/>
    <w:rsid w:val="00650D07"/>
    <w:rsid w:val="00650E19"/>
    <w:rsid w:val="00650FA0"/>
    <w:rsid w:val="006516A3"/>
    <w:rsid w:val="00651B87"/>
    <w:rsid w:val="00651EAD"/>
    <w:rsid w:val="00651EB7"/>
    <w:rsid w:val="00651F24"/>
    <w:rsid w:val="0065247A"/>
    <w:rsid w:val="006536F8"/>
    <w:rsid w:val="00653BF9"/>
    <w:rsid w:val="00654155"/>
    <w:rsid w:val="0065426C"/>
    <w:rsid w:val="00654BCF"/>
    <w:rsid w:val="00655006"/>
    <w:rsid w:val="006550F2"/>
    <w:rsid w:val="006556A1"/>
    <w:rsid w:val="006558D0"/>
    <w:rsid w:val="006602A2"/>
    <w:rsid w:val="00660D26"/>
    <w:rsid w:val="006611F5"/>
    <w:rsid w:val="0066121A"/>
    <w:rsid w:val="00661782"/>
    <w:rsid w:val="00661F3C"/>
    <w:rsid w:val="0066226E"/>
    <w:rsid w:val="006623EE"/>
    <w:rsid w:val="00662812"/>
    <w:rsid w:val="00663067"/>
    <w:rsid w:val="006633E2"/>
    <w:rsid w:val="0066375B"/>
    <w:rsid w:val="006637F7"/>
    <w:rsid w:val="006638DC"/>
    <w:rsid w:val="00663A79"/>
    <w:rsid w:val="0066422C"/>
    <w:rsid w:val="00664362"/>
    <w:rsid w:val="00664557"/>
    <w:rsid w:val="006648F2"/>
    <w:rsid w:val="00664B68"/>
    <w:rsid w:val="00664CC6"/>
    <w:rsid w:val="0066506C"/>
    <w:rsid w:val="006655B8"/>
    <w:rsid w:val="00665C49"/>
    <w:rsid w:val="006662A4"/>
    <w:rsid w:val="00666A65"/>
    <w:rsid w:val="00666D3D"/>
    <w:rsid w:val="00666F51"/>
    <w:rsid w:val="00667617"/>
    <w:rsid w:val="006677C6"/>
    <w:rsid w:val="0066798C"/>
    <w:rsid w:val="00671B07"/>
    <w:rsid w:val="006726A6"/>
    <w:rsid w:val="006732BD"/>
    <w:rsid w:val="0067364C"/>
    <w:rsid w:val="00673669"/>
    <w:rsid w:val="006736BF"/>
    <w:rsid w:val="00673EC8"/>
    <w:rsid w:val="00674040"/>
    <w:rsid w:val="00674714"/>
    <w:rsid w:val="00675C78"/>
    <w:rsid w:val="0067668B"/>
    <w:rsid w:val="00676E49"/>
    <w:rsid w:val="00677A57"/>
    <w:rsid w:val="00677AE6"/>
    <w:rsid w:val="00677D70"/>
    <w:rsid w:val="00677E51"/>
    <w:rsid w:val="00680173"/>
    <w:rsid w:val="006801EB"/>
    <w:rsid w:val="0068051B"/>
    <w:rsid w:val="00680FFD"/>
    <w:rsid w:val="0068210C"/>
    <w:rsid w:val="0068234D"/>
    <w:rsid w:val="0068261A"/>
    <w:rsid w:val="006828F7"/>
    <w:rsid w:val="00682EA8"/>
    <w:rsid w:val="006832FD"/>
    <w:rsid w:val="00683883"/>
    <w:rsid w:val="00684C42"/>
    <w:rsid w:val="006854AE"/>
    <w:rsid w:val="00685570"/>
    <w:rsid w:val="0068587D"/>
    <w:rsid w:val="00685F83"/>
    <w:rsid w:val="0068644A"/>
    <w:rsid w:val="00686742"/>
    <w:rsid w:val="00686BA7"/>
    <w:rsid w:val="00687B5D"/>
    <w:rsid w:val="00690068"/>
    <w:rsid w:val="0069025B"/>
    <w:rsid w:val="006912EB"/>
    <w:rsid w:val="00691499"/>
    <w:rsid w:val="00691AAF"/>
    <w:rsid w:val="00691C65"/>
    <w:rsid w:val="006924E1"/>
    <w:rsid w:val="0069262B"/>
    <w:rsid w:val="006926D3"/>
    <w:rsid w:val="00692897"/>
    <w:rsid w:val="00692B59"/>
    <w:rsid w:val="00692CA4"/>
    <w:rsid w:val="006937DD"/>
    <w:rsid w:val="00693A64"/>
    <w:rsid w:val="00693AB8"/>
    <w:rsid w:val="00693BBC"/>
    <w:rsid w:val="00693E2D"/>
    <w:rsid w:val="00694252"/>
    <w:rsid w:val="006948BE"/>
    <w:rsid w:val="00694EE4"/>
    <w:rsid w:val="006959CB"/>
    <w:rsid w:val="00695A19"/>
    <w:rsid w:val="00695BC8"/>
    <w:rsid w:val="00695E5A"/>
    <w:rsid w:val="00695F8F"/>
    <w:rsid w:val="0069695F"/>
    <w:rsid w:val="00696FA8"/>
    <w:rsid w:val="00697838"/>
    <w:rsid w:val="00697BE4"/>
    <w:rsid w:val="00697CF2"/>
    <w:rsid w:val="00697F80"/>
    <w:rsid w:val="006A0251"/>
    <w:rsid w:val="006A08B5"/>
    <w:rsid w:val="006A0A58"/>
    <w:rsid w:val="006A0FFF"/>
    <w:rsid w:val="006A13C4"/>
    <w:rsid w:val="006A179E"/>
    <w:rsid w:val="006A1CB6"/>
    <w:rsid w:val="006A2394"/>
    <w:rsid w:val="006A2526"/>
    <w:rsid w:val="006A259F"/>
    <w:rsid w:val="006A279C"/>
    <w:rsid w:val="006A2DF9"/>
    <w:rsid w:val="006A3152"/>
    <w:rsid w:val="006A38CE"/>
    <w:rsid w:val="006A3CFD"/>
    <w:rsid w:val="006A3F20"/>
    <w:rsid w:val="006A49A8"/>
    <w:rsid w:val="006A4B4A"/>
    <w:rsid w:val="006A4E9F"/>
    <w:rsid w:val="006A4F7C"/>
    <w:rsid w:val="006A50F5"/>
    <w:rsid w:val="006A54C5"/>
    <w:rsid w:val="006A573B"/>
    <w:rsid w:val="006A5A8B"/>
    <w:rsid w:val="006A6475"/>
    <w:rsid w:val="006A6FB3"/>
    <w:rsid w:val="006A70A7"/>
    <w:rsid w:val="006A7235"/>
    <w:rsid w:val="006A7298"/>
    <w:rsid w:val="006A73D7"/>
    <w:rsid w:val="006A77FB"/>
    <w:rsid w:val="006A78A0"/>
    <w:rsid w:val="006B0002"/>
    <w:rsid w:val="006B04F0"/>
    <w:rsid w:val="006B0568"/>
    <w:rsid w:val="006B06E9"/>
    <w:rsid w:val="006B06F3"/>
    <w:rsid w:val="006B0A75"/>
    <w:rsid w:val="006B1310"/>
    <w:rsid w:val="006B14E0"/>
    <w:rsid w:val="006B161E"/>
    <w:rsid w:val="006B16BB"/>
    <w:rsid w:val="006B1923"/>
    <w:rsid w:val="006B2582"/>
    <w:rsid w:val="006B2693"/>
    <w:rsid w:val="006B2E8C"/>
    <w:rsid w:val="006B3168"/>
    <w:rsid w:val="006B33CC"/>
    <w:rsid w:val="006B346F"/>
    <w:rsid w:val="006B408F"/>
    <w:rsid w:val="006B46F8"/>
    <w:rsid w:val="006B496C"/>
    <w:rsid w:val="006B4ECE"/>
    <w:rsid w:val="006B4FF7"/>
    <w:rsid w:val="006B5755"/>
    <w:rsid w:val="006B58A3"/>
    <w:rsid w:val="006B5C55"/>
    <w:rsid w:val="006B6045"/>
    <w:rsid w:val="006B611D"/>
    <w:rsid w:val="006B63AE"/>
    <w:rsid w:val="006B7097"/>
    <w:rsid w:val="006B7614"/>
    <w:rsid w:val="006C0111"/>
    <w:rsid w:val="006C0132"/>
    <w:rsid w:val="006C063C"/>
    <w:rsid w:val="006C0D8C"/>
    <w:rsid w:val="006C149B"/>
    <w:rsid w:val="006C1911"/>
    <w:rsid w:val="006C27D7"/>
    <w:rsid w:val="006C28C9"/>
    <w:rsid w:val="006C29E0"/>
    <w:rsid w:val="006C2B0F"/>
    <w:rsid w:val="006C3270"/>
    <w:rsid w:val="006C401D"/>
    <w:rsid w:val="006C4486"/>
    <w:rsid w:val="006C470C"/>
    <w:rsid w:val="006C4AA0"/>
    <w:rsid w:val="006C4D5E"/>
    <w:rsid w:val="006C56F2"/>
    <w:rsid w:val="006C5C24"/>
    <w:rsid w:val="006C6394"/>
    <w:rsid w:val="006C6959"/>
    <w:rsid w:val="006C69AB"/>
    <w:rsid w:val="006C6E04"/>
    <w:rsid w:val="006C6E72"/>
    <w:rsid w:val="006C725C"/>
    <w:rsid w:val="006C77E7"/>
    <w:rsid w:val="006C79DA"/>
    <w:rsid w:val="006C7A58"/>
    <w:rsid w:val="006C7C1C"/>
    <w:rsid w:val="006C7DC7"/>
    <w:rsid w:val="006C7EF5"/>
    <w:rsid w:val="006D014B"/>
    <w:rsid w:val="006D0339"/>
    <w:rsid w:val="006D0777"/>
    <w:rsid w:val="006D0DEF"/>
    <w:rsid w:val="006D0ED9"/>
    <w:rsid w:val="006D0F15"/>
    <w:rsid w:val="006D1008"/>
    <w:rsid w:val="006D11B4"/>
    <w:rsid w:val="006D2044"/>
    <w:rsid w:val="006D25EE"/>
    <w:rsid w:val="006D27AE"/>
    <w:rsid w:val="006D291D"/>
    <w:rsid w:val="006D2C7B"/>
    <w:rsid w:val="006D2D9C"/>
    <w:rsid w:val="006D388F"/>
    <w:rsid w:val="006D389F"/>
    <w:rsid w:val="006D3986"/>
    <w:rsid w:val="006D4126"/>
    <w:rsid w:val="006D510A"/>
    <w:rsid w:val="006D510D"/>
    <w:rsid w:val="006D5405"/>
    <w:rsid w:val="006D5ADC"/>
    <w:rsid w:val="006D63BB"/>
    <w:rsid w:val="006D64B7"/>
    <w:rsid w:val="006D6DD0"/>
    <w:rsid w:val="006D7814"/>
    <w:rsid w:val="006E0002"/>
    <w:rsid w:val="006E025D"/>
    <w:rsid w:val="006E04FC"/>
    <w:rsid w:val="006E0568"/>
    <w:rsid w:val="006E0570"/>
    <w:rsid w:val="006E072F"/>
    <w:rsid w:val="006E0959"/>
    <w:rsid w:val="006E099D"/>
    <w:rsid w:val="006E0B49"/>
    <w:rsid w:val="006E114C"/>
    <w:rsid w:val="006E134F"/>
    <w:rsid w:val="006E14E1"/>
    <w:rsid w:val="006E1521"/>
    <w:rsid w:val="006E1B06"/>
    <w:rsid w:val="006E1D0C"/>
    <w:rsid w:val="006E2050"/>
    <w:rsid w:val="006E20F3"/>
    <w:rsid w:val="006E21FD"/>
    <w:rsid w:val="006E2999"/>
    <w:rsid w:val="006E369A"/>
    <w:rsid w:val="006E36D2"/>
    <w:rsid w:val="006E4435"/>
    <w:rsid w:val="006E4518"/>
    <w:rsid w:val="006E460F"/>
    <w:rsid w:val="006E46DF"/>
    <w:rsid w:val="006E5189"/>
    <w:rsid w:val="006E5848"/>
    <w:rsid w:val="006E5A2D"/>
    <w:rsid w:val="006E5CD4"/>
    <w:rsid w:val="006E5DD6"/>
    <w:rsid w:val="006E6005"/>
    <w:rsid w:val="006E63DA"/>
    <w:rsid w:val="006E6B71"/>
    <w:rsid w:val="006E6D61"/>
    <w:rsid w:val="006E6EEE"/>
    <w:rsid w:val="006E703A"/>
    <w:rsid w:val="006E74FB"/>
    <w:rsid w:val="006E7562"/>
    <w:rsid w:val="006E771E"/>
    <w:rsid w:val="006E79D5"/>
    <w:rsid w:val="006E7C4F"/>
    <w:rsid w:val="006F03CD"/>
    <w:rsid w:val="006F074B"/>
    <w:rsid w:val="006F0EBF"/>
    <w:rsid w:val="006F1829"/>
    <w:rsid w:val="006F18BB"/>
    <w:rsid w:val="006F228A"/>
    <w:rsid w:val="006F26B5"/>
    <w:rsid w:val="006F2F3F"/>
    <w:rsid w:val="006F4542"/>
    <w:rsid w:val="006F4A26"/>
    <w:rsid w:val="006F4F5A"/>
    <w:rsid w:val="006F51B9"/>
    <w:rsid w:val="006F5D47"/>
    <w:rsid w:val="006F6833"/>
    <w:rsid w:val="006F754C"/>
    <w:rsid w:val="006F7A91"/>
    <w:rsid w:val="006F7BCA"/>
    <w:rsid w:val="006F7C01"/>
    <w:rsid w:val="006F7E31"/>
    <w:rsid w:val="00700457"/>
    <w:rsid w:val="007007A1"/>
    <w:rsid w:val="00700F67"/>
    <w:rsid w:val="007011F4"/>
    <w:rsid w:val="007015C3"/>
    <w:rsid w:val="0070165F"/>
    <w:rsid w:val="007017E7"/>
    <w:rsid w:val="00701F46"/>
    <w:rsid w:val="007023E5"/>
    <w:rsid w:val="0070293B"/>
    <w:rsid w:val="00702F34"/>
    <w:rsid w:val="0070330D"/>
    <w:rsid w:val="00703683"/>
    <w:rsid w:val="0070389C"/>
    <w:rsid w:val="00704692"/>
    <w:rsid w:val="0070471F"/>
    <w:rsid w:val="00704A82"/>
    <w:rsid w:val="00704B40"/>
    <w:rsid w:val="00704B74"/>
    <w:rsid w:val="00705031"/>
    <w:rsid w:val="007053B8"/>
    <w:rsid w:val="00705ABC"/>
    <w:rsid w:val="00705D39"/>
    <w:rsid w:val="00705DD5"/>
    <w:rsid w:val="00705E75"/>
    <w:rsid w:val="00706258"/>
    <w:rsid w:val="0070643A"/>
    <w:rsid w:val="00706581"/>
    <w:rsid w:val="007066BB"/>
    <w:rsid w:val="00706F85"/>
    <w:rsid w:val="007070D3"/>
    <w:rsid w:val="0070792D"/>
    <w:rsid w:val="00707A72"/>
    <w:rsid w:val="00707F47"/>
    <w:rsid w:val="00710388"/>
    <w:rsid w:val="007110C9"/>
    <w:rsid w:val="00711583"/>
    <w:rsid w:val="007116B1"/>
    <w:rsid w:val="00711AA4"/>
    <w:rsid w:val="00711B7E"/>
    <w:rsid w:val="0071229D"/>
    <w:rsid w:val="00712A5D"/>
    <w:rsid w:val="00712AB3"/>
    <w:rsid w:val="00712B67"/>
    <w:rsid w:val="007135E6"/>
    <w:rsid w:val="007141F1"/>
    <w:rsid w:val="0071533B"/>
    <w:rsid w:val="00715E66"/>
    <w:rsid w:val="00716530"/>
    <w:rsid w:val="00716BF7"/>
    <w:rsid w:val="00716EE0"/>
    <w:rsid w:val="00716F26"/>
    <w:rsid w:val="00717263"/>
    <w:rsid w:val="007173FF"/>
    <w:rsid w:val="00717563"/>
    <w:rsid w:val="00717AC4"/>
    <w:rsid w:val="007200B7"/>
    <w:rsid w:val="00720AFE"/>
    <w:rsid w:val="00720CCD"/>
    <w:rsid w:val="007211BB"/>
    <w:rsid w:val="0072169D"/>
    <w:rsid w:val="007217CA"/>
    <w:rsid w:val="00721B63"/>
    <w:rsid w:val="0072281E"/>
    <w:rsid w:val="007232CF"/>
    <w:rsid w:val="007234F8"/>
    <w:rsid w:val="0072403F"/>
    <w:rsid w:val="00724292"/>
    <w:rsid w:val="00724937"/>
    <w:rsid w:val="00725158"/>
    <w:rsid w:val="007251DE"/>
    <w:rsid w:val="00725471"/>
    <w:rsid w:val="007254BE"/>
    <w:rsid w:val="007256B0"/>
    <w:rsid w:val="007259F3"/>
    <w:rsid w:val="007263F7"/>
    <w:rsid w:val="0072721E"/>
    <w:rsid w:val="007277B4"/>
    <w:rsid w:val="007279C2"/>
    <w:rsid w:val="0073001D"/>
    <w:rsid w:val="00730CD8"/>
    <w:rsid w:val="007319F3"/>
    <w:rsid w:val="007324F0"/>
    <w:rsid w:val="00732CBB"/>
    <w:rsid w:val="00732D19"/>
    <w:rsid w:val="00732E42"/>
    <w:rsid w:val="0073306D"/>
    <w:rsid w:val="007331E5"/>
    <w:rsid w:val="007334AA"/>
    <w:rsid w:val="00733612"/>
    <w:rsid w:val="00733B7F"/>
    <w:rsid w:val="00734157"/>
    <w:rsid w:val="00734642"/>
    <w:rsid w:val="00734A95"/>
    <w:rsid w:val="00734B67"/>
    <w:rsid w:val="00734FB2"/>
    <w:rsid w:val="007355D1"/>
    <w:rsid w:val="00735A35"/>
    <w:rsid w:val="00736675"/>
    <w:rsid w:val="007369C3"/>
    <w:rsid w:val="00736AAA"/>
    <w:rsid w:val="00737222"/>
    <w:rsid w:val="00740E4C"/>
    <w:rsid w:val="0074126A"/>
    <w:rsid w:val="00741794"/>
    <w:rsid w:val="00741CF4"/>
    <w:rsid w:val="007420CE"/>
    <w:rsid w:val="00742E03"/>
    <w:rsid w:val="00743115"/>
    <w:rsid w:val="00743EC5"/>
    <w:rsid w:val="00743FCD"/>
    <w:rsid w:val="00744604"/>
    <w:rsid w:val="007455F0"/>
    <w:rsid w:val="00746AFA"/>
    <w:rsid w:val="0074716A"/>
    <w:rsid w:val="00747586"/>
    <w:rsid w:val="00751085"/>
    <w:rsid w:val="0075119A"/>
    <w:rsid w:val="00751438"/>
    <w:rsid w:val="0075160F"/>
    <w:rsid w:val="0075182C"/>
    <w:rsid w:val="00752572"/>
    <w:rsid w:val="007525F8"/>
    <w:rsid w:val="00752D16"/>
    <w:rsid w:val="007532BF"/>
    <w:rsid w:val="00753412"/>
    <w:rsid w:val="0075349D"/>
    <w:rsid w:val="00753728"/>
    <w:rsid w:val="007537F7"/>
    <w:rsid w:val="00753D76"/>
    <w:rsid w:val="007542DC"/>
    <w:rsid w:val="007546F8"/>
    <w:rsid w:val="0075472F"/>
    <w:rsid w:val="00754E84"/>
    <w:rsid w:val="00754F72"/>
    <w:rsid w:val="00755924"/>
    <w:rsid w:val="00755E03"/>
    <w:rsid w:val="00755FF9"/>
    <w:rsid w:val="0075697D"/>
    <w:rsid w:val="00756AB4"/>
    <w:rsid w:val="00756E0A"/>
    <w:rsid w:val="0075779A"/>
    <w:rsid w:val="00757832"/>
    <w:rsid w:val="00757BE3"/>
    <w:rsid w:val="00757F88"/>
    <w:rsid w:val="007600A0"/>
    <w:rsid w:val="0076055E"/>
    <w:rsid w:val="007606A5"/>
    <w:rsid w:val="00760EFD"/>
    <w:rsid w:val="00761669"/>
    <w:rsid w:val="00761A0C"/>
    <w:rsid w:val="00761A87"/>
    <w:rsid w:val="00761E57"/>
    <w:rsid w:val="00762269"/>
    <w:rsid w:val="00762339"/>
    <w:rsid w:val="007624C2"/>
    <w:rsid w:val="007627A6"/>
    <w:rsid w:val="00763055"/>
    <w:rsid w:val="0076360E"/>
    <w:rsid w:val="0076365A"/>
    <w:rsid w:val="007642EC"/>
    <w:rsid w:val="00764308"/>
    <w:rsid w:val="00764747"/>
    <w:rsid w:val="0076514D"/>
    <w:rsid w:val="007656B8"/>
    <w:rsid w:val="007657E2"/>
    <w:rsid w:val="007659C2"/>
    <w:rsid w:val="00765E4A"/>
    <w:rsid w:val="00766DD6"/>
    <w:rsid w:val="00767050"/>
    <w:rsid w:val="00767492"/>
    <w:rsid w:val="007676C4"/>
    <w:rsid w:val="007707A4"/>
    <w:rsid w:val="00770C35"/>
    <w:rsid w:val="00770CF4"/>
    <w:rsid w:val="00770D2C"/>
    <w:rsid w:val="00771121"/>
    <w:rsid w:val="00771BDA"/>
    <w:rsid w:val="007727C1"/>
    <w:rsid w:val="00772C1E"/>
    <w:rsid w:val="0077301E"/>
    <w:rsid w:val="00773A97"/>
    <w:rsid w:val="00773BAB"/>
    <w:rsid w:val="00773C95"/>
    <w:rsid w:val="0077427C"/>
    <w:rsid w:val="00774603"/>
    <w:rsid w:val="0077465C"/>
    <w:rsid w:val="00774691"/>
    <w:rsid w:val="007748A1"/>
    <w:rsid w:val="00774CBF"/>
    <w:rsid w:val="00774FFD"/>
    <w:rsid w:val="0077549C"/>
    <w:rsid w:val="00775B48"/>
    <w:rsid w:val="007779CC"/>
    <w:rsid w:val="00777DF4"/>
    <w:rsid w:val="0078063F"/>
    <w:rsid w:val="00780E08"/>
    <w:rsid w:val="007810D4"/>
    <w:rsid w:val="0078222A"/>
    <w:rsid w:val="00782A67"/>
    <w:rsid w:val="00782D79"/>
    <w:rsid w:val="00783CA8"/>
    <w:rsid w:val="00783F77"/>
    <w:rsid w:val="00784DD6"/>
    <w:rsid w:val="00784E58"/>
    <w:rsid w:val="00784FE3"/>
    <w:rsid w:val="007850B7"/>
    <w:rsid w:val="0078621E"/>
    <w:rsid w:val="007867F0"/>
    <w:rsid w:val="00786BAB"/>
    <w:rsid w:val="007876EA"/>
    <w:rsid w:val="007877C8"/>
    <w:rsid w:val="00787DF9"/>
    <w:rsid w:val="00787E43"/>
    <w:rsid w:val="0079047A"/>
    <w:rsid w:val="00790557"/>
    <w:rsid w:val="00790BF7"/>
    <w:rsid w:val="00790D50"/>
    <w:rsid w:val="00790E80"/>
    <w:rsid w:val="00791181"/>
    <w:rsid w:val="0079147A"/>
    <w:rsid w:val="0079244C"/>
    <w:rsid w:val="00792646"/>
    <w:rsid w:val="007928BE"/>
    <w:rsid w:val="00792BE4"/>
    <w:rsid w:val="007932B6"/>
    <w:rsid w:val="00793498"/>
    <w:rsid w:val="00793CC4"/>
    <w:rsid w:val="00793FF8"/>
    <w:rsid w:val="0079422B"/>
    <w:rsid w:val="00794AD7"/>
    <w:rsid w:val="00794B7A"/>
    <w:rsid w:val="0079533A"/>
    <w:rsid w:val="00795688"/>
    <w:rsid w:val="007957BB"/>
    <w:rsid w:val="00795849"/>
    <w:rsid w:val="007968D5"/>
    <w:rsid w:val="00796CFC"/>
    <w:rsid w:val="00797AF6"/>
    <w:rsid w:val="00797FAD"/>
    <w:rsid w:val="007A0B27"/>
    <w:rsid w:val="007A0F13"/>
    <w:rsid w:val="007A1249"/>
    <w:rsid w:val="007A1D1C"/>
    <w:rsid w:val="007A243E"/>
    <w:rsid w:val="007A25AE"/>
    <w:rsid w:val="007A2969"/>
    <w:rsid w:val="007A2A0F"/>
    <w:rsid w:val="007A2CE0"/>
    <w:rsid w:val="007A2D72"/>
    <w:rsid w:val="007A3D87"/>
    <w:rsid w:val="007A3DF2"/>
    <w:rsid w:val="007A44D4"/>
    <w:rsid w:val="007A4623"/>
    <w:rsid w:val="007A4643"/>
    <w:rsid w:val="007A481B"/>
    <w:rsid w:val="007A4A10"/>
    <w:rsid w:val="007A4D44"/>
    <w:rsid w:val="007A4D55"/>
    <w:rsid w:val="007A4DB6"/>
    <w:rsid w:val="007A5AD3"/>
    <w:rsid w:val="007A76D2"/>
    <w:rsid w:val="007B08BE"/>
    <w:rsid w:val="007B091B"/>
    <w:rsid w:val="007B1238"/>
    <w:rsid w:val="007B125D"/>
    <w:rsid w:val="007B14E6"/>
    <w:rsid w:val="007B1A57"/>
    <w:rsid w:val="007B1CFF"/>
    <w:rsid w:val="007B20F5"/>
    <w:rsid w:val="007B223A"/>
    <w:rsid w:val="007B2992"/>
    <w:rsid w:val="007B2FEF"/>
    <w:rsid w:val="007B3CC9"/>
    <w:rsid w:val="007B5F30"/>
    <w:rsid w:val="007B6330"/>
    <w:rsid w:val="007B63AC"/>
    <w:rsid w:val="007B6475"/>
    <w:rsid w:val="007B6850"/>
    <w:rsid w:val="007B769A"/>
    <w:rsid w:val="007B7DFB"/>
    <w:rsid w:val="007B7F3F"/>
    <w:rsid w:val="007C083C"/>
    <w:rsid w:val="007C0DD7"/>
    <w:rsid w:val="007C1ADF"/>
    <w:rsid w:val="007C1D13"/>
    <w:rsid w:val="007C2447"/>
    <w:rsid w:val="007C2DA7"/>
    <w:rsid w:val="007C324A"/>
    <w:rsid w:val="007C384C"/>
    <w:rsid w:val="007C38B6"/>
    <w:rsid w:val="007C3AB9"/>
    <w:rsid w:val="007C3AEB"/>
    <w:rsid w:val="007C3D3A"/>
    <w:rsid w:val="007C3EFD"/>
    <w:rsid w:val="007C47A7"/>
    <w:rsid w:val="007C4C1B"/>
    <w:rsid w:val="007C507D"/>
    <w:rsid w:val="007C5733"/>
    <w:rsid w:val="007C5AE6"/>
    <w:rsid w:val="007C6006"/>
    <w:rsid w:val="007C6E7D"/>
    <w:rsid w:val="007C742D"/>
    <w:rsid w:val="007C7C8A"/>
    <w:rsid w:val="007D06F9"/>
    <w:rsid w:val="007D0DA4"/>
    <w:rsid w:val="007D1A32"/>
    <w:rsid w:val="007D2574"/>
    <w:rsid w:val="007D270B"/>
    <w:rsid w:val="007D282B"/>
    <w:rsid w:val="007D2936"/>
    <w:rsid w:val="007D2AD4"/>
    <w:rsid w:val="007D2BD7"/>
    <w:rsid w:val="007D332E"/>
    <w:rsid w:val="007D36B7"/>
    <w:rsid w:val="007D37CF"/>
    <w:rsid w:val="007D3FBB"/>
    <w:rsid w:val="007D410D"/>
    <w:rsid w:val="007D5324"/>
    <w:rsid w:val="007D53E6"/>
    <w:rsid w:val="007D5444"/>
    <w:rsid w:val="007D545F"/>
    <w:rsid w:val="007D56D7"/>
    <w:rsid w:val="007D5D4F"/>
    <w:rsid w:val="007D61DC"/>
    <w:rsid w:val="007D63FD"/>
    <w:rsid w:val="007D67FB"/>
    <w:rsid w:val="007D6B30"/>
    <w:rsid w:val="007D7565"/>
    <w:rsid w:val="007D7997"/>
    <w:rsid w:val="007D7F0B"/>
    <w:rsid w:val="007E03AE"/>
    <w:rsid w:val="007E0E7F"/>
    <w:rsid w:val="007E0F8D"/>
    <w:rsid w:val="007E116B"/>
    <w:rsid w:val="007E17E5"/>
    <w:rsid w:val="007E19CB"/>
    <w:rsid w:val="007E1EEB"/>
    <w:rsid w:val="007E1F1F"/>
    <w:rsid w:val="007E2D72"/>
    <w:rsid w:val="007E2FDE"/>
    <w:rsid w:val="007E3058"/>
    <w:rsid w:val="007E3864"/>
    <w:rsid w:val="007E483A"/>
    <w:rsid w:val="007E4CD9"/>
    <w:rsid w:val="007E5043"/>
    <w:rsid w:val="007E595A"/>
    <w:rsid w:val="007E5E3E"/>
    <w:rsid w:val="007E5EDD"/>
    <w:rsid w:val="007E66E6"/>
    <w:rsid w:val="007E6840"/>
    <w:rsid w:val="007E6D8A"/>
    <w:rsid w:val="007E6E41"/>
    <w:rsid w:val="007E760D"/>
    <w:rsid w:val="007E796A"/>
    <w:rsid w:val="007E7CC3"/>
    <w:rsid w:val="007F014E"/>
    <w:rsid w:val="007F0CEB"/>
    <w:rsid w:val="007F0D87"/>
    <w:rsid w:val="007F11EF"/>
    <w:rsid w:val="007F143B"/>
    <w:rsid w:val="007F1781"/>
    <w:rsid w:val="007F2282"/>
    <w:rsid w:val="007F25CC"/>
    <w:rsid w:val="007F284B"/>
    <w:rsid w:val="007F2C7B"/>
    <w:rsid w:val="007F2F53"/>
    <w:rsid w:val="007F3D3F"/>
    <w:rsid w:val="007F3E89"/>
    <w:rsid w:val="007F4890"/>
    <w:rsid w:val="007F4980"/>
    <w:rsid w:val="007F4F1D"/>
    <w:rsid w:val="007F5C3B"/>
    <w:rsid w:val="007F5F85"/>
    <w:rsid w:val="007F60D9"/>
    <w:rsid w:val="007F6EB4"/>
    <w:rsid w:val="007F6F25"/>
    <w:rsid w:val="007F6FCF"/>
    <w:rsid w:val="00800589"/>
    <w:rsid w:val="00800D87"/>
    <w:rsid w:val="00800DA0"/>
    <w:rsid w:val="008017BD"/>
    <w:rsid w:val="00801B32"/>
    <w:rsid w:val="00801C84"/>
    <w:rsid w:val="00801D23"/>
    <w:rsid w:val="00802511"/>
    <w:rsid w:val="008025D6"/>
    <w:rsid w:val="00803068"/>
    <w:rsid w:val="00803E03"/>
    <w:rsid w:val="00804C9A"/>
    <w:rsid w:val="008055EB"/>
    <w:rsid w:val="00805629"/>
    <w:rsid w:val="008056A1"/>
    <w:rsid w:val="0080598A"/>
    <w:rsid w:val="00805A74"/>
    <w:rsid w:val="00805A76"/>
    <w:rsid w:val="00805E83"/>
    <w:rsid w:val="00806D49"/>
    <w:rsid w:val="00806F3E"/>
    <w:rsid w:val="008070AA"/>
    <w:rsid w:val="00807E49"/>
    <w:rsid w:val="00807ECC"/>
    <w:rsid w:val="008101AF"/>
    <w:rsid w:val="00810631"/>
    <w:rsid w:val="008114AF"/>
    <w:rsid w:val="00812AAB"/>
    <w:rsid w:val="00812C06"/>
    <w:rsid w:val="00813E7B"/>
    <w:rsid w:val="00813E87"/>
    <w:rsid w:val="00814CE3"/>
    <w:rsid w:val="00815259"/>
    <w:rsid w:val="008155AC"/>
    <w:rsid w:val="00815D6C"/>
    <w:rsid w:val="008167A2"/>
    <w:rsid w:val="0081708A"/>
    <w:rsid w:val="0081712F"/>
    <w:rsid w:val="0081784E"/>
    <w:rsid w:val="008203D4"/>
    <w:rsid w:val="008207F3"/>
    <w:rsid w:val="00820CDF"/>
    <w:rsid w:val="00820E76"/>
    <w:rsid w:val="00821421"/>
    <w:rsid w:val="00821C5F"/>
    <w:rsid w:val="00821D4C"/>
    <w:rsid w:val="00822184"/>
    <w:rsid w:val="00822400"/>
    <w:rsid w:val="00822EB2"/>
    <w:rsid w:val="008231A6"/>
    <w:rsid w:val="00823B4A"/>
    <w:rsid w:val="00823B9C"/>
    <w:rsid w:val="008243ED"/>
    <w:rsid w:val="008247E1"/>
    <w:rsid w:val="0082481F"/>
    <w:rsid w:val="0082498D"/>
    <w:rsid w:val="00824CF5"/>
    <w:rsid w:val="008254E8"/>
    <w:rsid w:val="00825572"/>
    <w:rsid w:val="00825A2B"/>
    <w:rsid w:val="00826212"/>
    <w:rsid w:val="008263F4"/>
    <w:rsid w:val="00826607"/>
    <w:rsid w:val="00826A03"/>
    <w:rsid w:val="00827F87"/>
    <w:rsid w:val="0083004D"/>
    <w:rsid w:val="008308AC"/>
    <w:rsid w:val="00830A0E"/>
    <w:rsid w:val="00830D1A"/>
    <w:rsid w:val="00831478"/>
    <w:rsid w:val="00831ADF"/>
    <w:rsid w:val="00831E44"/>
    <w:rsid w:val="00831EFA"/>
    <w:rsid w:val="008332C5"/>
    <w:rsid w:val="008337D2"/>
    <w:rsid w:val="00834781"/>
    <w:rsid w:val="00834DAC"/>
    <w:rsid w:val="00835452"/>
    <w:rsid w:val="0083546C"/>
    <w:rsid w:val="00835572"/>
    <w:rsid w:val="0083580E"/>
    <w:rsid w:val="008358AA"/>
    <w:rsid w:val="00835F6E"/>
    <w:rsid w:val="00836283"/>
    <w:rsid w:val="008368CF"/>
    <w:rsid w:val="00836A63"/>
    <w:rsid w:val="00836AA4"/>
    <w:rsid w:val="00836AB6"/>
    <w:rsid w:val="0083777F"/>
    <w:rsid w:val="0083795B"/>
    <w:rsid w:val="00840071"/>
    <w:rsid w:val="0084053C"/>
    <w:rsid w:val="00840594"/>
    <w:rsid w:val="00840F15"/>
    <w:rsid w:val="0084103D"/>
    <w:rsid w:val="008412ED"/>
    <w:rsid w:val="00841431"/>
    <w:rsid w:val="00841CC0"/>
    <w:rsid w:val="0084219C"/>
    <w:rsid w:val="00842B56"/>
    <w:rsid w:val="00842C87"/>
    <w:rsid w:val="00842DC5"/>
    <w:rsid w:val="00842DDC"/>
    <w:rsid w:val="00842DFB"/>
    <w:rsid w:val="0084508D"/>
    <w:rsid w:val="0084515F"/>
    <w:rsid w:val="00847161"/>
    <w:rsid w:val="008471A9"/>
    <w:rsid w:val="00847A93"/>
    <w:rsid w:val="00847BE0"/>
    <w:rsid w:val="00847DC7"/>
    <w:rsid w:val="00847EDC"/>
    <w:rsid w:val="00850039"/>
    <w:rsid w:val="008502A7"/>
    <w:rsid w:val="00850495"/>
    <w:rsid w:val="008505FF"/>
    <w:rsid w:val="00850770"/>
    <w:rsid w:val="00850CD3"/>
    <w:rsid w:val="0085116C"/>
    <w:rsid w:val="0085136B"/>
    <w:rsid w:val="008514B4"/>
    <w:rsid w:val="00851724"/>
    <w:rsid w:val="00851DDE"/>
    <w:rsid w:val="00851DFB"/>
    <w:rsid w:val="00852139"/>
    <w:rsid w:val="0085226C"/>
    <w:rsid w:val="00852759"/>
    <w:rsid w:val="00852A37"/>
    <w:rsid w:val="00852AEF"/>
    <w:rsid w:val="00853084"/>
    <w:rsid w:val="00853D30"/>
    <w:rsid w:val="0085402F"/>
    <w:rsid w:val="0085441C"/>
    <w:rsid w:val="00854869"/>
    <w:rsid w:val="00855C1A"/>
    <w:rsid w:val="00856A92"/>
    <w:rsid w:val="00857183"/>
    <w:rsid w:val="00857371"/>
    <w:rsid w:val="008575D5"/>
    <w:rsid w:val="00857C0D"/>
    <w:rsid w:val="00860142"/>
    <w:rsid w:val="00860237"/>
    <w:rsid w:val="008611DD"/>
    <w:rsid w:val="00861391"/>
    <w:rsid w:val="0086141D"/>
    <w:rsid w:val="00861717"/>
    <w:rsid w:val="00861AE4"/>
    <w:rsid w:val="00862342"/>
    <w:rsid w:val="00862AA6"/>
    <w:rsid w:val="00862B79"/>
    <w:rsid w:val="008630E4"/>
    <w:rsid w:val="008634C2"/>
    <w:rsid w:val="008634FB"/>
    <w:rsid w:val="00863538"/>
    <w:rsid w:val="00864ADE"/>
    <w:rsid w:val="00864B03"/>
    <w:rsid w:val="00864BF0"/>
    <w:rsid w:val="00864E7B"/>
    <w:rsid w:val="00864F56"/>
    <w:rsid w:val="00865848"/>
    <w:rsid w:val="00865BFE"/>
    <w:rsid w:val="008661C3"/>
    <w:rsid w:val="00866330"/>
    <w:rsid w:val="00866818"/>
    <w:rsid w:val="008668EA"/>
    <w:rsid w:val="00867028"/>
    <w:rsid w:val="00867242"/>
    <w:rsid w:val="00867901"/>
    <w:rsid w:val="00867915"/>
    <w:rsid w:val="008679CA"/>
    <w:rsid w:val="00870898"/>
    <w:rsid w:val="0087147F"/>
    <w:rsid w:val="00871996"/>
    <w:rsid w:val="008721A4"/>
    <w:rsid w:val="008725E3"/>
    <w:rsid w:val="0087357F"/>
    <w:rsid w:val="00873724"/>
    <w:rsid w:val="00873A6D"/>
    <w:rsid w:val="00873B63"/>
    <w:rsid w:val="00873DA0"/>
    <w:rsid w:val="00873ED4"/>
    <w:rsid w:val="0087416A"/>
    <w:rsid w:val="0087438F"/>
    <w:rsid w:val="00874E8C"/>
    <w:rsid w:val="00875E06"/>
    <w:rsid w:val="00876DC2"/>
    <w:rsid w:val="00877338"/>
    <w:rsid w:val="00877D57"/>
    <w:rsid w:val="00880E4E"/>
    <w:rsid w:val="00880F89"/>
    <w:rsid w:val="008810B4"/>
    <w:rsid w:val="0088158D"/>
    <w:rsid w:val="008820C0"/>
    <w:rsid w:val="0088274D"/>
    <w:rsid w:val="00882798"/>
    <w:rsid w:val="008827EB"/>
    <w:rsid w:val="008829C8"/>
    <w:rsid w:val="00883891"/>
    <w:rsid w:val="00883DB1"/>
    <w:rsid w:val="00884A31"/>
    <w:rsid w:val="00884F5A"/>
    <w:rsid w:val="00885685"/>
    <w:rsid w:val="00885C64"/>
    <w:rsid w:val="008865C2"/>
    <w:rsid w:val="00886928"/>
    <w:rsid w:val="0088749D"/>
    <w:rsid w:val="00887582"/>
    <w:rsid w:val="0088767D"/>
    <w:rsid w:val="0088770F"/>
    <w:rsid w:val="00890337"/>
    <w:rsid w:val="008909F1"/>
    <w:rsid w:val="00890FF2"/>
    <w:rsid w:val="00891767"/>
    <w:rsid w:val="00891950"/>
    <w:rsid w:val="00891C32"/>
    <w:rsid w:val="00892286"/>
    <w:rsid w:val="00892708"/>
    <w:rsid w:val="00892A04"/>
    <w:rsid w:val="00893421"/>
    <w:rsid w:val="00893BA6"/>
    <w:rsid w:val="00893C36"/>
    <w:rsid w:val="00893CC5"/>
    <w:rsid w:val="00894EBE"/>
    <w:rsid w:val="00894ED4"/>
    <w:rsid w:val="00895341"/>
    <w:rsid w:val="008954E2"/>
    <w:rsid w:val="0089651A"/>
    <w:rsid w:val="00896D57"/>
    <w:rsid w:val="00897595"/>
    <w:rsid w:val="00897875"/>
    <w:rsid w:val="00897AFB"/>
    <w:rsid w:val="008A01D6"/>
    <w:rsid w:val="008A01DB"/>
    <w:rsid w:val="008A0A5F"/>
    <w:rsid w:val="008A0BF3"/>
    <w:rsid w:val="008A12BE"/>
    <w:rsid w:val="008A1584"/>
    <w:rsid w:val="008A16CA"/>
    <w:rsid w:val="008A294E"/>
    <w:rsid w:val="008A2BFC"/>
    <w:rsid w:val="008A2C41"/>
    <w:rsid w:val="008A2CC4"/>
    <w:rsid w:val="008A3328"/>
    <w:rsid w:val="008A3A3E"/>
    <w:rsid w:val="008A3AAC"/>
    <w:rsid w:val="008A3C41"/>
    <w:rsid w:val="008A3CA3"/>
    <w:rsid w:val="008A3D37"/>
    <w:rsid w:val="008A41C5"/>
    <w:rsid w:val="008A4579"/>
    <w:rsid w:val="008A4643"/>
    <w:rsid w:val="008A46E8"/>
    <w:rsid w:val="008A4ABB"/>
    <w:rsid w:val="008A4DF7"/>
    <w:rsid w:val="008A5533"/>
    <w:rsid w:val="008A5544"/>
    <w:rsid w:val="008A61AC"/>
    <w:rsid w:val="008A623D"/>
    <w:rsid w:val="008A648C"/>
    <w:rsid w:val="008A6778"/>
    <w:rsid w:val="008A6DE2"/>
    <w:rsid w:val="008A6E3C"/>
    <w:rsid w:val="008A7201"/>
    <w:rsid w:val="008A7B2F"/>
    <w:rsid w:val="008A7E15"/>
    <w:rsid w:val="008B0597"/>
    <w:rsid w:val="008B05D2"/>
    <w:rsid w:val="008B072C"/>
    <w:rsid w:val="008B08E9"/>
    <w:rsid w:val="008B0E5F"/>
    <w:rsid w:val="008B187B"/>
    <w:rsid w:val="008B1A72"/>
    <w:rsid w:val="008B2C1E"/>
    <w:rsid w:val="008B31C6"/>
    <w:rsid w:val="008B4040"/>
    <w:rsid w:val="008B4089"/>
    <w:rsid w:val="008B4140"/>
    <w:rsid w:val="008B4C9C"/>
    <w:rsid w:val="008B4DA1"/>
    <w:rsid w:val="008B56F2"/>
    <w:rsid w:val="008B58FD"/>
    <w:rsid w:val="008B5B43"/>
    <w:rsid w:val="008B5BDE"/>
    <w:rsid w:val="008B5EC1"/>
    <w:rsid w:val="008B5F0B"/>
    <w:rsid w:val="008B614A"/>
    <w:rsid w:val="008B6ADD"/>
    <w:rsid w:val="008B6DF4"/>
    <w:rsid w:val="008B6E55"/>
    <w:rsid w:val="008B7368"/>
    <w:rsid w:val="008B7820"/>
    <w:rsid w:val="008C00EF"/>
    <w:rsid w:val="008C0FAF"/>
    <w:rsid w:val="008C0FC3"/>
    <w:rsid w:val="008C1916"/>
    <w:rsid w:val="008C2113"/>
    <w:rsid w:val="008C237E"/>
    <w:rsid w:val="008C260C"/>
    <w:rsid w:val="008C2D72"/>
    <w:rsid w:val="008C35E0"/>
    <w:rsid w:val="008C4270"/>
    <w:rsid w:val="008C4641"/>
    <w:rsid w:val="008C554A"/>
    <w:rsid w:val="008C5BD5"/>
    <w:rsid w:val="008C5C19"/>
    <w:rsid w:val="008C67BA"/>
    <w:rsid w:val="008C6DC5"/>
    <w:rsid w:val="008C6E13"/>
    <w:rsid w:val="008C7120"/>
    <w:rsid w:val="008C7272"/>
    <w:rsid w:val="008C7949"/>
    <w:rsid w:val="008D004E"/>
    <w:rsid w:val="008D01BB"/>
    <w:rsid w:val="008D03DD"/>
    <w:rsid w:val="008D0590"/>
    <w:rsid w:val="008D06CF"/>
    <w:rsid w:val="008D0971"/>
    <w:rsid w:val="008D0E14"/>
    <w:rsid w:val="008D0E34"/>
    <w:rsid w:val="008D15ED"/>
    <w:rsid w:val="008D1EF8"/>
    <w:rsid w:val="008D24DC"/>
    <w:rsid w:val="008D2873"/>
    <w:rsid w:val="008D2D16"/>
    <w:rsid w:val="008D2E43"/>
    <w:rsid w:val="008D3030"/>
    <w:rsid w:val="008D3346"/>
    <w:rsid w:val="008D3A06"/>
    <w:rsid w:val="008D4456"/>
    <w:rsid w:val="008D4759"/>
    <w:rsid w:val="008D4CB8"/>
    <w:rsid w:val="008D5113"/>
    <w:rsid w:val="008D5330"/>
    <w:rsid w:val="008D5388"/>
    <w:rsid w:val="008D5B8E"/>
    <w:rsid w:val="008D614F"/>
    <w:rsid w:val="008D6AC6"/>
    <w:rsid w:val="008D6FAB"/>
    <w:rsid w:val="008D6FD6"/>
    <w:rsid w:val="008D71C4"/>
    <w:rsid w:val="008D74C3"/>
    <w:rsid w:val="008D765E"/>
    <w:rsid w:val="008D76CC"/>
    <w:rsid w:val="008D7893"/>
    <w:rsid w:val="008D7DAD"/>
    <w:rsid w:val="008E0188"/>
    <w:rsid w:val="008E05B0"/>
    <w:rsid w:val="008E0821"/>
    <w:rsid w:val="008E0964"/>
    <w:rsid w:val="008E0A76"/>
    <w:rsid w:val="008E1278"/>
    <w:rsid w:val="008E1641"/>
    <w:rsid w:val="008E1867"/>
    <w:rsid w:val="008E20DD"/>
    <w:rsid w:val="008E254B"/>
    <w:rsid w:val="008E28FC"/>
    <w:rsid w:val="008E2927"/>
    <w:rsid w:val="008E2A73"/>
    <w:rsid w:val="008E2CA5"/>
    <w:rsid w:val="008E3742"/>
    <w:rsid w:val="008E397A"/>
    <w:rsid w:val="008E43BF"/>
    <w:rsid w:val="008E5010"/>
    <w:rsid w:val="008E517B"/>
    <w:rsid w:val="008E568D"/>
    <w:rsid w:val="008E5B7E"/>
    <w:rsid w:val="008E5C63"/>
    <w:rsid w:val="008E66C8"/>
    <w:rsid w:val="008E6F8E"/>
    <w:rsid w:val="008E7009"/>
    <w:rsid w:val="008E728B"/>
    <w:rsid w:val="008F010E"/>
    <w:rsid w:val="008F0E72"/>
    <w:rsid w:val="008F1047"/>
    <w:rsid w:val="008F108A"/>
    <w:rsid w:val="008F112B"/>
    <w:rsid w:val="008F129D"/>
    <w:rsid w:val="008F176A"/>
    <w:rsid w:val="008F18AB"/>
    <w:rsid w:val="008F1AD4"/>
    <w:rsid w:val="008F1C91"/>
    <w:rsid w:val="008F21C7"/>
    <w:rsid w:val="008F23E2"/>
    <w:rsid w:val="008F2A6F"/>
    <w:rsid w:val="008F2EAF"/>
    <w:rsid w:val="008F388F"/>
    <w:rsid w:val="008F3945"/>
    <w:rsid w:val="008F42C0"/>
    <w:rsid w:val="008F4336"/>
    <w:rsid w:val="008F4773"/>
    <w:rsid w:val="008F4AC2"/>
    <w:rsid w:val="008F4E01"/>
    <w:rsid w:val="008F5335"/>
    <w:rsid w:val="008F59AD"/>
    <w:rsid w:val="008F5B76"/>
    <w:rsid w:val="008F5CCA"/>
    <w:rsid w:val="008F5D40"/>
    <w:rsid w:val="008F6324"/>
    <w:rsid w:val="008F73AF"/>
    <w:rsid w:val="008F7946"/>
    <w:rsid w:val="00900215"/>
    <w:rsid w:val="00901428"/>
    <w:rsid w:val="009016F1"/>
    <w:rsid w:val="009017AE"/>
    <w:rsid w:val="00901A6A"/>
    <w:rsid w:val="00901D2D"/>
    <w:rsid w:val="00901D51"/>
    <w:rsid w:val="00901E0C"/>
    <w:rsid w:val="00901EDE"/>
    <w:rsid w:val="0090294F"/>
    <w:rsid w:val="00902FC1"/>
    <w:rsid w:val="009034D2"/>
    <w:rsid w:val="00903E40"/>
    <w:rsid w:val="009041FE"/>
    <w:rsid w:val="00904355"/>
    <w:rsid w:val="00904625"/>
    <w:rsid w:val="009050CB"/>
    <w:rsid w:val="00905680"/>
    <w:rsid w:val="00905806"/>
    <w:rsid w:val="0090597F"/>
    <w:rsid w:val="00905CC7"/>
    <w:rsid w:val="0090607A"/>
    <w:rsid w:val="00906B88"/>
    <w:rsid w:val="00906DEC"/>
    <w:rsid w:val="009072F5"/>
    <w:rsid w:val="0090742E"/>
    <w:rsid w:val="0090754A"/>
    <w:rsid w:val="009104A9"/>
    <w:rsid w:val="00910A26"/>
    <w:rsid w:val="00911408"/>
    <w:rsid w:val="009117BE"/>
    <w:rsid w:val="0091223D"/>
    <w:rsid w:val="00912360"/>
    <w:rsid w:val="0091267B"/>
    <w:rsid w:val="00912886"/>
    <w:rsid w:val="00912AC5"/>
    <w:rsid w:val="00912DBF"/>
    <w:rsid w:val="0091377A"/>
    <w:rsid w:val="00914059"/>
    <w:rsid w:val="009148DF"/>
    <w:rsid w:val="00914F6C"/>
    <w:rsid w:val="00915011"/>
    <w:rsid w:val="009156CD"/>
    <w:rsid w:val="009159C5"/>
    <w:rsid w:val="00915EC9"/>
    <w:rsid w:val="009161A0"/>
    <w:rsid w:val="0091682B"/>
    <w:rsid w:val="00916A37"/>
    <w:rsid w:val="00916F43"/>
    <w:rsid w:val="00917495"/>
    <w:rsid w:val="00920A15"/>
    <w:rsid w:val="00921445"/>
    <w:rsid w:val="00921570"/>
    <w:rsid w:val="0092199B"/>
    <w:rsid w:val="009226F4"/>
    <w:rsid w:val="00922ADC"/>
    <w:rsid w:val="00922B0D"/>
    <w:rsid w:val="0092343C"/>
    <w:rsid w:val="00924643"/>
    <w:rsid w:val="00924730"/>
    <w:rsid w:val="009257D1"/>
    <w:rsid w:val="009259EA"/>
    <w:rsid w:val="00925FA5"/>
    <w:rsid w:val="00926356"/>
    <w:rsid w:val="009263FB"/>
    <w:rsid w:val="00926769"/>
    <w:rsid w:val="009269AA"/>
    <w:rsid w:val="00926A6F"/>
    <w:rsid w:val="00927214"/>
    <w:rsid w:val="00927DE0"/>
    <w:rsid w:val="00930473"/>
    <w:rsid w:val="00930D4F"/>
    <w:rsid w:val="00931A9B"/>
    <w:rsid w:val="00931BE0"/>
    <w:rsid w:val="00931D9D"/>
    <w:rsid w:val="0093258B"/>
    <w:rsid w:val="00932A8D"/>
    <w:rsid w:val="009331E2"/>
    <w:rsid w:val="00933352"/>
    <w:rsid w:val="009337A2"/>
    <w:rsid w:val="00933A9A"/>
    <w:rsid w:val="00933D2E"/>
    <w:rsid w:val="00934196"/>
    <w:rsid w:val="009343C5"/>
    <w:rsid w:val="00934455"/>
    <w:rsid w:val="00934C83"/>
    <w:rsid w:val="009351E8"/>
    <w:rsid w:val="0093571F"/>
    <w:rsid w:val="00935CDF"/>
    <w:rsid w:val="00935D2E"/>
    <w:rsid w:val="00935E64"/>
    <w:rsid w:val="0093635A"/>
    <w:rsid w:val="0093649F"/>
    <w:rsid w:val="00936D99"/>
    <w:rsid w:val="00936DE0"/>
    <w:rsid w:val="00936E47"/>
    <w:rsid w:val="00936F61"/>
    <w:rsid w:val="00937D2A"/>
    <w:rsid w:val="00940F01"/>
    <w:rsid w:val="0094189C"/>
    <w:rsid w:val="00941934"/>
    <w:rsid w:val="00942359"/>
    <w:rsid w:val="00942632"/>
    <w:rsid w:val="00942781"/>
    <w:rsid w:val="00942BE5"/>
    <w:rsid w:val="00942DF2"/>
    <w:rsid w:val="00942F8A"/>
    <w:rsid w:val="00943551"/>
    <w:rsid w:val="00943D0F"/>
    <w:rsid w:val="00943E5E"/>
    <w:rsid w:val="00943FC1"/>
    <w:rsid w:val="0094412C"/>
    <w:rsid w:val="009444B8"/>
    <w:rsid w:val="00944D02"/>
    <w:rsid w:val="00944E44"/>
    <w:rsid w:val="00945162"/>
    <w:rsid w:val="00945875"/>
    <w:rsid w:val="0094597A"/>
    <w:rsid w:val="00945A5B"/>
    <w:rsid w:val="00946094"/>
    <w:rsid w:val="00946176"/>
    <w:rsid w:val="009461EA"/>
    <w:rsid w:val="0094751E"/>
    <w:rsid w:val="00947AD7"/>
    <w:rsid w:val="00950624"/>
    <w:rsid w:val="00950AFC"/>
    <w:rsid w:val="00950B82"/>
    <w:rsid w:val="00950C62"/>
    <w:rsid w:val="00951C5B"/>
    <w:rsid w:val="00952059"/>
    <w:rsid w:val="00952344"/>
    <w:rsid w:val="0095254E"/>
    <w:rsid w:val="00952859"/>
    <w:rsid w:val="00952B05"/>
    <w:rsid w:val="00952DE3"/>
    <w:rsid w:val="0095337C"/>
    <w:rsid w:val="00953757"/>
    <w:rsid w:val="00953A31"/>
    <w:rsid w:val="00954569"/>
    <w:rsid w:val="0095468F"/>
    <w:rsid w:val="00954EAB"/>
    <w:rsid w:val="00954EDE"/>
    <w:rsid w:val="00955480"/>
    <w:rsid w:val="0095560E"/>
    <w:rsid w:val="00955C0E"/>
    <w:rsid w:val="00955DD9"/>
    <w:rsid w:val="009569DA"/>
    <w:rsid w:val="009577B7"/>
    <w:rsid w:val="009600FA"/>
    <w:rsid w:val="009617D9"/>
    <w:rsid w:val="00961D7A"/>
    <w:rsid w:val="00961D8D"/>
    <w:rsid w:val="0096210B"/>
    <w:rsid w:val="00962617"/>
    <w:rsid w:val="00962DD0"/>
    <w:rsid w:val="0096315E"/>
    <w:rsid w:val="009637E7"/>
    <w:rsid w:val="00963F11"/>
    <w:rsid w:val="00964308"/>
    <w:rsid w:val="00964409"/>
    <w:rsid w:val="0096461E"/>
    <w:rsid w:val="00965162"/>
    <w:rsid w:val="009656EA"/>
    <w:rsid w:val="00965BFD"/>
    <w:rsid w:val="0096704A"/>
    <w:rsid w:val="009674CC"/>
    <w:rsid w:val="00967E14"/>
    <w:rsid w:val="0097052F"/>
    <w:rsid w:val="009708BC"/>
    <w:rsid w:val="00970BF0"/>
    <w:rsid w:val="00971C64"/>
    <w:rsid w:val="009720DF"/>
    <w:rsid w:val="00972B51"/>
    <w:rsid w:val="00973281"/>
    <w:rsid w:val="0097394E"/>
    <w:rsid w:val="00973A89"/>
    <w:rsid w:val="00974324"/>
    <w:rsid w:val="00974473"/>
    <w:rsid w:val="009747C6"/>
    <w:rsid w:val="00974BE2"/>
    <w:rsid w:val="00975098"/>
    <w:rsid w:val="009753E6"/>
    <w:rsid w:val="00975570"/>
    <w:rsid w:val="0097558E"/>
    <w:rsid w:val="00975B86"/>
    <w:rsid w:val="00975DDA"/>
    <w:rsid w:val="0097678D"/>
    <w:rsid w:val="00976D5A"/>
    <w:rsid w:val="00976E19"/>
    <w:rsid w:val="00976EC3"/>
    <w:rsid w:val="00977340"/>
    <w:rsid w:val="009776B7"/>
    <w:rsid w:val="0097794F"/>
    <w:rsid w:val="00977B45"/>
    <w:rsid w:val="009800C5"/>
    <w:rsid w:val="009800EB"/>
    <w:rsid w:val="0098148F"/>
    <w:rsid w:val="00981627"/>
    <w:rsid w:val="00981B9A"/>
    <w:rsid w:val="00982187"/>
    <w:rsid w:val="00982672"/>
    <w:rsid w:val="0098280B"/>
    <w:rsid w:val="009836F4"/>
    <w:rsid w:val="00983BFC"/>
    <w:rsid w:val="00983EA8"/>
    <w:rsid w:val="009844A5"/>
    <w:rsid w:val="00984EB2"/>
    <w:rsid w:val="009851F0"/>
    <w:rsid w:val="0098531A"/>
    <w:rsid w:val="00985803"/>
    <w:rsid w:val="00985F53"/>
    <w:rsid w:val="009862F7"/>
    <w:rsid w:val="00986583"/>
    <w:rsid w:val="009868BC"/>
    <w:rsid w:val="009868D6"/>
    <w:rsid w:val="00987589"/>
    <w:rsid w:val="00987CC7"/>
    <w:rsid w:val="00987D12"/>
    <w:rsid w:val="00987D65"/>
    <w:rsid w:val="00987F08"/>
    <w:rsid w:val="00987F97"/>
    <w:rsid w:val="009905B5"/>
    <w:rsid w:val="0099095B"/>
    <w:rsid w:val="009909F0"/>
    <w:rsid w:val="00990C34"/>
    <w:rsid w:val="00991AFF"/>
    <w:rsid w:val="00991DB0"/>
    <w:rsid w:val="00991DB7"/>
    <w:rsid w:val="0099276C"/>
    <w:rsid w:val="00992B4B"/>
    <w:rsid w:val="0099458D"/>
    <w:rsid w:val="00994A3A"/>
    <w:rsid w:val="00994E79"/>
    <w:rsid w:val="009951C6"/>
    <w:rsid w:val="00995268"/>
    <w:rsid w:val="0099578A"/>
    <w:rsid w:val="00995790"/>
    <w:rsid w:val="00995804"/>
    <w:rsid w:val="00995837"/>
    <w:rsid w:val="0099606C"/>
    <w:rsid w:val="009963AF"/>
    <w:rsid w:val="0099643C"/>
    <w:rsid w:val="00996958"/>
    <w:rsid w:val="00996DD3"/>
    <w:rsid w:val="00997CFC"/>
    <w:rsid w:val="00997E8A"/>
    <w:rsid w:val="00997ED0"/>
    <w:rsid w:val="00997EDE"/>
    <w:rsid w:val="009A119B"/>
    <w:rsid w:val="009A144E"/>
    <w:rsid w:val="009A1517"/>
    <w:rsid w:val="009A166B"/>
    <w:rsid w:val="009A1AD9"/>
    <w:rsid w:val="009A201E"/>
    <w:rsid w:val="009A22C5"/>
    <w:rsid w:val="009A2316"/>
    <w:rsid w:val="009A23B1"/>
    <w:rsid w:val="009A26A2"/>
    <w:rsid w:val="009A27E7"/>
    <w:rsid w:val="009A2A36"/>
    <w:rsid w:val="009A2D77"/>
    <w:rsid w:val="009A2F29"/>
    <w:rsid w:val="009A3087"/>
    <w:rsid w:val="009A32C9"/>
    <w:rsid w:val="009A330A"/>
    <w:rsid w:val="009A3787"/>
    <w:rsid w:val="009A453C"/>
    <w:rsid w:val="009A45EE"/>
    <w:rsid w:val="009A4E75"/>
    <w:rsid w:val="009A63BB"/>
    <w:rsid w:val="009A677D"/>
    <w:rsid w:val="009A6BD4"/>
    <w:rsid w:val="009A6F67"/>
    <w:rsid w:val="009A758F"/>
    <w:rsid w:val="009A764B"/>
    <w:rsid w:val="009A7AE2"/>
    <w:rsid w:val="009B058B"/>
    <w:rsid w:val="009B0599"/>
    <w:rsid w:val="009B0F56"/>
    <w:rsid w:val="009B1279"/>
    <w:rsid w:val="009B1310"/>
    <w:rsid w:val="009B19D6"/>
    <w:rsid w:val="009B1E0A"/>
    <w:rsid w:val="009B1E98"/>
    <w:rsid w:val="009B2831"/>
    <w:rsid w:val="009B2855"/>
    <w:rsid w:val="009B331A"/>
    <w:rsid w:val="009B356F"/>
    <w:rsid w:val="009B3BBD"/>
    <w:rsid w:val="009B3E79"/>
    <w:rsid w:val="009B4C17"/>
    <w:rsid w:val="009B4C38"/>
    <w:rsid w:val="009B4CC3"/>
    <w:rsid w:val="009B5658"/>
    <w:rsid w:val="009B571E"/>
    <w:rsid w:val="009B647A"/>
    <w:rsid w:val="009B699D"/>
    <w:rsid w:val="009B6CF3"/>
    <w:rsid w:val="009B6D5A"/>
    <w:rsid w:val="009B71A2"/>
    <w:rsid w:val="009B7B65"/>
    <w:rsid w:val="009C0265"/>
    <w:rsid w:val="009C02C4"/>
    <w:rsid w:val="009C0352"/>
    <w:rsid w:val="009C15CB"/>
    <w:rsid w:val="009C21C6"/>
    <w:rsid w:val="009C262C"/>
    <w:rsid w:val="009C279B"/>
    <w:rsid w:val="009C3E57"/>
    <w:rsid w:val="009C4595"/>
    <w:rsid w:val="009C45F3"/>
    <w:rsid w:val="009C49A4"/>
    <w:rsid w:val="009C560F"/>
    <w:rsid w:val="009C5878"/>
    <w:rsid w:val="009C5926"/>
    <w:rsid w:val="009C598D"/>
    <w:rsid w:val="009C64DD"/>
    <w:rsid w:val="009C6896"/>
    <w:rsid w:val="009C7235"/>
    <w:rsid w:val="009C7333"/>
    <w:rsid w:val="009C7731"/>
    <w:rsid w:val="009C7781"/>
    <w:rsid w:val="009D00AA"/>
    <w:rsid w:val="009D020E"/>
    <w:rsid w:val="009D0A6B"/>
    <w:rsid w:val="009D0B94"/>
    <w:rsid w:val="009D19D6"/>
    <w:rsid w:val="009D210D"/>
    <w:rsid w:val="009D23BE"/>
    <w:rsid w:val="009D2827"/>
    <w:rsid w:val="009D2B1C"/>
    <w:rsid w:val="009D2F6B"/>
    <w:rsid w:val="009D2FFA"/>
    <w:rsid w:val="009D3118"/>
    <w:rsid w:val="009D35F4"/>
    <w:rsid w:val="009D3EBC"/>
    <w:rsid w:val="009D402C"/>
    <w:rsid w:val="009D43ED"/>
    <w:rsid w:val="009D515A"/>
    <w:rsid w:val="009D52E7"/>
    <w:rsid w:val="009D54DF"/>
    <w:rsid w:val="009D5E92"/>
    <w:rsid w:val="009D5FE3"/>
    <w:rsid w:val="009D62A3"/>
    <w:rsid w:val="009D6BE5"/>
    <w:rsid w:val="009D6CD7"/>
    <w:rsid w:val="009D7484"/>
    <w:rsid w:val="009D7690"/>
    <w:rsid w:val="009D76C7"/>
    <w:rsid w:val="009D7E24"/>
    <w:rsid w:val="009D7EF7"/>
    <w:rsid w:val="009E00A5"/>
    <w:rsid w:val="009E1130"/>
    <w:rsid w:val="009E14B6"/>
    <w:rsid w:val="009E1673"/>
    <w:rsid w:val="009E2BC8"/>
    <w:rsid w:val="009E2E59"/>
    <w:rsid w:val="009E35CB"/>
    <w:rsid w:val="009E38A1"/>
    <w:rsid w:val="009E3AA6"/>
    <w:rsid w:val="009E4711"/>
    <w:rsid w:val="009E4A0F"/>
    <w:rsid w:val="009E4AD2"/>
    <w:rsid w:val="009E4F16"/>
    <w:rsid w:val="009E64CD"/>
    <w:rsid w:val="009E7925"/>
    <w:rsid w:val="009F0139"/>
    <w:rsid w:val="009F081B"/>
    <w:rsid w:val="009F089C"/>
    <w:rsid w:val="009F08AC"/>
    <w:rsid w:val="009F0A14"/>
    <w:rsid w:val="009F0F5B"/>
    <w:rsid w:val="009F1822"/>
    <w:rsid w:val="009F19EC"/>
    <w:rsid w:val="009F1D51"/>
    <w:rsid w:val="009F21DE"/>
    <w:rsid w:val="009F235F"/>
    <w:rsid w:val="009F2378"/>
    <w:rsid w:val="009F34EC"/>
    <w:rsid w:val="009F3517"/>
    <w:rsid w:val="009F3BA1"/>
    <w:rsid w:val="009F3C22"/>
    <w:rsid w:val="009F3C5D"/>
    <w:rsid w:val="009F44E0"/>
    <w:rsid w:val="009F49DF"/>
    <w:rsid w:val="009F4DE9"/>
    <w:rsid w:val="009F56E8"/>
    <w:rsid w:val="009F5716"/>
    <w:rsid w:val="009F5DB4"/>
    <w:rsid w:val="009F5ED2"/>
    <w:rsid w:val="009F5F0D"/>
    <w:rsid w:val="009F606D"/>
    <w:rsid w:val="009F6A07"/>
    <w:rsid w:val="009F6DA8"/>
    <w:rsid w:val="009F6DB6"/>
    <w:rsid w:val="009F6FDA"/>
    <w:rsid w:val="009F7215"/>
    <w:rsid w:val="009F7F3F"/>
    <w:rsid w:val="00A0072F"/>
    <w:rsid w:val="00A00A3B"/>
    <w:rsid w:val="00A00B06"/>
    <w:rsid w:val="00A00BEE"/>
    <w:rsid w:val="00A013B2"/>
    <w:rsid w:val="00A01658"/>
    <w:rsid w:val="00A0198C"/>
    <w:rsid w:val="00A019D8"/>
    <w:rsid w:val="00A01C77"/>
    <w:rsid w:val="00A01F6C"/>
    <w:rsid w:val="00A023FA"/>
    <w:rsid w:val="00A02828"/>
    <w:rsid w:val="00A02B67"/>
    <w:rsid w:val="00A0319A"/>
    <w:rsid w:val="00A0382E"/>
    <w:rsid w:val="00A03CE9"/>
    <w:rsid w:val="00A03F10"/>
    <w:rsid w:val="00A04C19"/>
    <w:rsid w:val="00A04FCB"/>
    <w:rsid w:val="00A05404"/>
    <w:rsid w:val="00A05793"/>
    <w:rsid w:val="00A05D43"/>
    <w:rsid w:val="00A067C2"/>
    <w:rsid w:val="00A0696C"/>
    <w:rsid w:val="00A06A05"/>
    <w:rsid w:val="00A06D57"/>
    <w:rsid w:val="00A076FD"/>
    <w:rsid w:val="00A07741"/>
    <w:rsid w:val="00A07BBF"/>
    <w:rsid w:val="00A10179"/>
    <w:rsid w:val="00A101BB"/>
    <w:rsid w:val="00A108DE"/>
    <w:rsid w:val="00A10BB3"/>
    <w:rsid w:val="00A10C1B"/>
    <w:rsid w:val="00A10D4A"/>
    <w:rsid w:val="00A10E95"/>
    <w:rsid w:val="00A10F16"/>
    <w:rsid w:val="00A113D9"/>
    <w:rsid w:val="00A11B32"/>
    <w:rsid w:val="00A1302A"/>
    <w:rsid w:val="00A136BF"/>
    <w:rsid w:val="00A13833"/>
    <w:rsid w:val="00A1396A"/>
    <w:rsid w:val="00A14298"/>
    <w:rsid w:val="00A14463"/>
    <w:rsid w:val="00A1448C"/>
    <w:rsid w:val="00A145BC"/>
    <w:rsid w:val="00A14758"/>
    <w:rsid w:val="00A14AB6"/>
    <w:rsid w:val="00A15616"/>
    <w:rsid w:val="00A1581B"/>
    <w:rsid w:val="00A165A7"/>
    <w:rsid w:val="00A169A7"/>
    <w:rsid w:val="00A16BFF"/>
    <w:rsid w:val="00A16E1D"/>
    <w:rsid w:val="00A170F9"/>
    <w:rsid w:val="00A1722B"/>
    <w:rsid w:val="00A17B3D"/>
    <w:rsid w:val="00A17DEB"/>
    <w:rsid w:val="00A17E5B"/>
    <w:rsid w:val="00A17E68"/>
    <w:rsid w:val="00A20670"/>
    <w:rsid w:val="00A206FA"/>
    <w:rsid w:val="00A219F9"/>
    <w:rsid w:val="00A21AF7"/>
    <w:rsid w:val="00A22130"/>
    <w:rsid w:val="00A223FE"/>
    <w:rsid w:val="00A22455"/>
    <w:rsid w:val="00A241F6"/>
    <w:rsid w:val="00A24601"/>
    <w:rsid w:val="00A24BDC"/>
    <w:rsid w:val="00A24DBA"/>
    <w:rsid w:val="00A257DE"/>
    <w:rsid w:val="00A25A59"/>
    <w:rsid w:val="00A2618F"/>
    <w:rsid w:val="00A261B0"/>
    <w:rsid w:val="00A26740"/>
    <w:rsid w:val="00A26CDC"/>
    <w:rsid w:val="00A271A6"/>
    <w:rsid w:val="00A2724A"/>
    <w:rsid w:val="00A2732C"/>
    <w:rsid w:val="00A27343"/>
    <w:rsid w:val="00A2742C"/>
    <w:rsid w:val="00A30146"/>
    <w:rsid w:val="00A306E6"/>
    <w:rsid w:val="00A30BDE"/>
    <w:rsid w:val="00A313E7"/>
    <w:rsid w:val="00A3165A"/>
    <w:rsid w:val="00A31CB0"/>
    <w:rsid w:val="00A31F4C"/>
    <w:rsid w:val="00A32108"/>
    <w:rsid w:val="00A3225A"/>
    <w:rsid w:val="00A322F1"/>
    <w:rsid w:val="00A325FE"/>
    <w:rsid w:val="00A337F8"/>
    <w:rsid w:val="00A338C7"/>
    <w:rsid w:val="00A33906"/>
    <w:rsid w:val="00A33D33"/>
    <w:rsid w:val="00A34873"/>
    <w:rsid w:val="00A3536C"/>
    <w:rsid w:val="00A35DD9"/>
    <w:rsid w:val="00A36642"/>
    <w:rsid w:val="00A36B71"/>
    <w:rsid w:val="00A36BB9"/>
    <w:rsid w:val="00A372CF"/>
    <w:rsid w:val="00A37FA9"/>
    <w:rsid w:val="00A4037D"/>
    <w:rsid w:val="00A408BD"/>
    <w:rsid w:val="00A409A4"/>
    <w:rsid w:val="00A409B4"/>
    <w:rsid w:val="00A422B4"/>
    <w:rsid w:val="00A42918"/>
    <w:rsid w:val="00A42BAF"/>
    <w:rsid w:val="00A42BDF"/>
    <w:rsid w:val="00A4305E"/>
    <w:rsid w:val="00A43666"/>
    <w:rsid w:val="00A43B12"/>
    <w:rsid w:val="00A43B4C"/>
    <w:rsid w:val="00A44082"/>
    <w:rsid w:val="00A44193"/>
    <w:rsid w:val="00A448D4"/>
    <w:rsid w:val="00A44B4A"/>
    <w:rsid w:val="00A44C7D"/>
    <w:rsid w:val="00A46663"/>
    <w:rsid w:val="00A4684F"/>
    <w:rsid w:val="00A46C95"/>
    <w:rsid w:val="00A47D31"/>
    <w:rsid w:val="00A50AB5"/>
    <w:rsid w:val="00A50B5C"/>
    <w:rsid w:val="00A50FA3"/>
    <w:rsid w:val="00A511D1"/>
    <w:rsid w:val="00A51B46"/>
    <w:rsid w:val="00A51FCA"/>
    <w:rsid w:val="00A52AE3"/>
    <w:rsid w:val="00A52B01"/>
    <w:rsid w:val="00A531AB"/>
    <w:rsid w:val="00A53421"/>
    <w:rsid w:val="00A541EF"/>
    <w:rsid w:val="00A54335"/>
    <w:rsid w:val="00A5446B"/>
    <w:rsid w:val="00A54D9E"/>
    <w:rsid w:val="00A5644C"/>
    <w:rsid w:val="00A56B25"/>
    <w:rsid w:val="00A56C14"/>
    <w:rsid w:val="00A57285"/>
    <w:rsid w:val="00A572EA"/>
    <w:rsid w:val="00A573AD"/>
    <w:rsid w:val="00A574C0"/>
    <w:rsid w:val="00A57672"/>
    <w:rsid w:val="00A603E2"/>
    <w:rsid w:val="00A60BFD"/>
    <w:rsid w:val="00A60D1F"/>
    <w:rsid w:val="00A61183"/>
    <w:rsid w:val="00A61572"/>
    <w:rsid w:val="00A616C8"/>
    <w:rsid w:val="00A61798"/>
    <w:rsid w:val="00A61875"/>
    <w:rsid w:val="00A618B2"/>
    <w:rsid w:val="00A61B21"/>
    <w:rsid w:val="00A61ECF"/>
    <w:rsid w:val="00A62302"/>
    <w:rsid w:val="00A63F82"/>
    <w:rsid w:val="00A642F5"/>
    <w:rsid w:val="00A64776"/>
    <w:rsid w:val="00A64AD3"/>
    <w:rsid w:val="00A64BDB"/>
    <w:rsid w:val="00A64DD5"/>
    <w:rsid w:val="00A6518C"/>
    <w:rsid w:val="00A65A09"/>
    <w:rsid w:val="00A65C35"/>
    <w:rsid w:val="00A65EDA"/>
    <w:rsid w:val="00A66151"/>
    <w:rsid w:val="00A66590"/>
    <w:rsid w:val="00A6730C"/>
    <w:rsid w:val="00A67E52"/>
    <w:rsid w:val="00A71309"/>
    <w:rsid w:val="00A713FC"/>
    <w:rsid w:val="00A71495"/>
    <w:rsid w:val="00A7153D"/>
    <w:rsid w:val="00A71C5D"/>
    <w:rsid w:val="00A72489"/>
    <w:rsid w:val="00A72A06"/>
    <w:rsid w:val="00A72C5F"/>
    <w:rsid w:val="00A74DD9"/>
    <w:rsid w:val="00A74E26"/>
    <w:rsid w:val="00A75603"/>
    <w:rsid w:val="00A75821"/>
    <w:rsid w:val="00A759B9"/>
    <w:rsid w:val="00A75A1E"/>
    <w:rsid w:val="00A76210"/>
    <w:rsid w:val="00A7646E"/>
    <w:rsid w:val="00A7654E"/>
    <w:rsid w:val="00A769F3"/>
    <w:rsid w:val="00A76A09"/>
    <w:rsid w:val="00A76F72"/>
    <w:rsid w:val="00A7777F"/>
    <w:rsid w:val="00A77BE0"/>
    <w:rsid w:val="00A77CE0"/>
    <w:rsid w:val="00A800A0"/>
    <w:rsid w:val="00A80553"/>
    <w:rsid w:val="00A80942"/>
    <w:rsid w:val="00A80A60"/>
    <w:rsid w:val="00A810BA"/>
    <w:rsid w:val="00A81406"/>
    <w:rsid w:val="00A814BD"/>
    <w:rsid w:val="00A819F1"/>
    <w:rsid w:val="00A82246"/>
    <w:rsid w:val="00A826B1"/>
    <w:rsid w:val="00A82740"/>
    <w:rsid w:val="00A828B6"/>
    <w:rsid w:val="00A828F4"/>
    <w:rsid w:val="00A82953"/>
    <w:rsid w:val="00A830DE"/>
    <w:rsid w:val="00A831C4"/>
    <w:rsid w:val="00A83E4C"/>
    <w:rsid w:val="00A83E82"/>
    <w:rsid w:val="00A840C3"/>
    <w:rsid w:val="00A84A6D"/>
    <w:rsid w:val="00A84DE9"/>
    <w:rsid w:val="00A850B9"/>
    <w:rsid w:val="00A8524D"/>
    <w:rsid w:val="00A85FEE"/>
    <w:rsid w:val="00A8600E"/>
    <w:rsid w:val="00A86201"/>
    <w:rsid w:val="00A86205"/>
    <w:rsid w:val="00A8646F"/>
    <w:rsid w:val="00A87B12"/>
    <w:rsid w:val="00A87F88"/>
    <w:rsid w:val="00A907F6"/>
    <w:rsid w:val="00A90AD9"/>
    <w:rsid w:val="00A90DE8"/>
    <w:rsid w:val="00A90EF2"/>
    <w:rsid w:val="00A917A6"/>
    <w:rsid w:val="00A91EF5"/>
    <w:rsid w:val="00A934E1"/>
    <w:rsid w:val="00A93B1E"/>
    <w:rsid w:val="00A94EDF"/>
    <w:rsid w:val="00A95209"/>
    <w:rsid w:val="00A952FD"/>
    <w:rsid w:val="00A95E04"/>
    <w:rsid w:val="00A95F1E"/>
    <w:rsid w:val="00A964A3"/>
    <w:rsid w:val="00A9736F"/>
    <w:rsid w:val="00A97641"/>
    <w:rsid w:val="00A97C80"/>
    <w:rsid w:val="00A97CE1"/>
    <w:rsid w:val="00AA06F8"/>
    <w:rsid w:val="00AA0766"/>
    <w:rsid w:val="00AA0BFC"/>
    <w:rsid w:val="00AA103B"/>
    <w:rsid w:val="00AA12ED"/>
    <w:rsid w:val="00AA13C1"/>
    <w:rsid w:val="00AA1D54"/>
    <w:rsid w:val="00AA2175"/>
    <w:rsid w:val="00AA27E7"/>
    <w:rsid w:val="00AA2F74"/>
    <w:rsid w:val="00AA2F85"/>
    <w:rsid w:val="00AA3147"/>
    <w:rsid w:val="00AA3A68"/>
    <w:rsid w:val="00AA3AC3"/>
    <w:rsid w:val="00AA3B77"/>
    <w:rsid w:val="00AA3DC1"/>
    <w:rsid w:val="00AA3DF4"/>
    <w:rsid w:val="00AA4005"/>
    <w:rsid w:val="00AA41E6"/>
    <w:rsid w:val="00AA4778"/>
    <w:rsid w:val="00AA520C"/>
    <w:rsid w:val="00AA59F5"/>
    <w:rsid w:val="00AA5C53"/>
    <w:rsid w:val="00AA637A"/>
    <w:rsid w:val="00AA64D6"/>
    <w:rsid w:val="00AA6A77"/>
    <w:rsid w:val="00AA7433"/>
    <w:rsid w:val="00AA7AD6"/>
    <w:rsid w:val="00AA7F61"/>
    <w:rsid w:val="00AB0904"/>
    <w:rsid w:val="00AB0B57"/>
    <w:rsid w:val="00AB0D15"/>
    <w:rsid w:val="00AB1E9B"/>
    <w:rsid w:val="00AB28B4"/>
    <w:rsid w:val="00AB357D"/>
    <w:rsid w:val="00AB382F"/>
    <w:rsid w:val="00AB3A7A"/>
    <w:rsid w:val="00AB3CAD"/>
    <w:rsid w:val="00AB471F"/>
    <w:rsid w:val="00AB49F1"/>
    <w:rsid w:val="00AB4E6F"/>
    <w:rsid w:val="00AB4ED7"/>
    <w:rsid w:val="00AB4EFC"/>
    <w:rsid w:val="00AB4FF4"/>
    <w:rsid w:val="00AB5344"/>
    <w:rsid w:val="00AB61DB"/>
    <w:rsid w:val="00AB63FA"/>
    <w:rsid w:val="00AB6BA1"/>
    <w:rsid w:val="00AB7B30"/>
    <w:rsid w:val="00AB7E5E"/>
    <w:rsid w:val="00AC0842"/>
    <w:rsid w:val="00AC0C55"/>
    <w:rsid w:val="00AC0D08"/>
    <w:rsid w:val="00AC1067"/>
    <w:rsid w:val="00AC1296"/>
    <w:rsid w:val="00AC1914"/>
    <w:rsid w:val="00AC1C50"/>
    <w:rsid w:val="00AC2167"/>
    <w:rsid w:val="00AC2379"/>
    <w:rsid w:val="00AC395C"/>
    <w:rsid w:val="00AC3B01"/>
    <w:rsid w:val="00AC3BAD"/>
    <w:rsid w:val="00AC4C84"/>
    <w:rsid w:val="00AC4C91"/>
    <w:rsid w:val="00AC52D0"/>
    <w:rsid w:val="00AC582B"/>
    <w:rsid w:val="00AC584E"/>
    <w:rsid w:val="00AC58D8"/>
    <w:rsid w:val="00AC5917"/>
    <w:rsid w:val="00AC6F75"/>
    <w:rsid w:val="00AC75AF"/>
    <w:rsid w:val="00AC793C"/>
    <w:rsid w:val="00AC7A11"/>
    <w:rsid w:val="00AC7D2E"/>
    <w:rsid w:val="00AD00CC"/>
    <w:rsid w:val="00AD0A9F"/>
    <w:rsid w:val="00AD1380"/>
    <w:rsid w:val="00AD1535"/>
    <w:rsid w:val="00AD2277"/>
    <w:rsid w:val="00AD2817"/>
    <w:rsid w:val="00AD2E18"/>
    <w:rsid w:val="00AD369A"/>
    <w:rsid w:val="00AD391D"/>
    <w:rsid w:val="00AD3A8C"/>
    <w:rsid w:val="00AD4264"/>
    <w:rsid w:val="00AD44A9"/>
    <w:rsid w:val="00AD4C62"/>
    <w:rsid w:val="00AD4D04"/>
    <w:rsid w:val="00AD4D53"/>
    <w:rsid w:val="00AD4D6D"/>
    <w:rsid w:val="00AD5233"/>
    <w:rsid w:val="00AD5298"/>
    <w:rsid w:val="00AD5697"/>
    <w:rsid w:val="00AD591F"/>
    <w:rsid w:val="00AD5DE6"/>
    <w:rsid w:val="00AD6448"/>
    <w:rsid w:val="00AD6680"/>
    <w:rsid w:val="00AD66E7"/>
    <w:rsid w:val="00AD71C8"/>
    <w:rsid w:val="00AD73ED"/>
    <w:rsid w:val="00AD7421"/>
    <w:rsid w:val="00AD7D6B"/>
    <w:rsid w:val="00AD7DAA"/>
    <w:rsid w:val="00AD7FA3"/>
    <w:rsid w:val="00AE0306"/>
    <w:rsid w:val="00AE0647"/>
    <w:rsid w:val="00AE0789"/>
    <w:rsid w:val="00AE12C5"/>
    <w:rsid w:val="00AE1314"/>
    <w:rsid w:val="00AE1859"/>
    <w:rsid w:val="00AE1B01"/>
    <w:rsid w:val="00AE1F31"/>
    <w:rsid w:val="00AE1FBB"/>
    <w:rsid w:val="00AE2CB5"/>
    <w:rsid w:val="00AE3386"/>
    <w:rsid w:val="00AE3564"/>
    <w:rsid w:val="00AE4069"/>
    <w:rsid w:val="00AE4A52"/>
    <w:rsid w:val="00AE4F82"/>
    <w:rsid w:val="00AE5162"/>
    <w:rsid w:val="00AE51E5"/>
    <w:rsid w:val="00AE5EE8"/>
    <w:rsid w:val="00AE6A7E"/>
    <w:rsid w:val="00AE6F11"/>
    <w:rsid w:val="00AE6F16"/>
    <w:rsid w:val="00AE70FC"/>
    <w:rsid w:val="00AE7758"/>
    <w:rsid w:val="00AE7C8C"/>
    <w:rsid w:val="00AF10B9"/>
    <w:rsid w:val="00AF14BA"/>
    <w:rsid w:val="00AF1F85"/>
    <w:rsid w:val="00AF1FCD"/>
    <w:rsid w:val="00AF2070"/>
    <w:rsid w:val="00AF20BA"/>
    <w:rsid w:val="00AF2669"/>
    <w:rsid w:val="00AF2BA6"/>
    <w:rsid w:val="00AF2D58"/>
    <w:rsid w:val="00AF32A1"/>
    <w:rsid w:val="00AF3889"/>
    <w:rsid w:val="00AF3D4B"/>
    <w:rsid w:val="00AF46E5"/>
    <w:rsid w:val="00AF48D4"/>
    <w:rsid w:val="00AF4D61"/>
    <w:rsid w:val="00AF5D7D"/>
    <w:rsid w:val="00AF6EE1"/>
    <w:rsid w:val="00AF75D2"/>
    <w:rsid w:val="00B00B8D"/>
    <w:rsid w:val="00B00F35"/>
    <w:rsid w:val="00B00FF3"/>
    <w:rsid w:val="00B0157B"/>
    <w:rsid w:val="00B01C80"/>
    <w:rsid w:val="00B01CD1"/>
    <w:rsid w:val="00B02461"/>
    <w:rsid w:val="00B02979"/>
    <w:rsid w:val="00B02BA3"/>
    <w:rsid w:val="00B02BE5"/>
    <w:rsid w:val="00B02CA7"/>
    <w:rsid w:val="00B03220"/>
    <w:rsid w:val="00B03CC1"/>
    <w:rsid w:val="00B03FF3"/>
    <w:rsid w:val="00B04C42"/>
    <w:rsid w:val="00B0573A"/>
    <w:rsid w:val="00B05B49"/>
    <w:rsid w:val="00B05BD9"/>
    <w:rsid w:val="00B061D0"/>
    <w:rsid w:val="00B06739"/>
    <w:rsid w:val="00B07DA2"/>
    <w:rsid w:val="00B101EF"/>
    <w:rsid w:val="00B10966"/>
    <w:rsid w:val="00B10F4D"/>
    <w:rsid w:val="00B11165"/>
    <w:rsid w:val="00B121CD"/>
    <w:rsid w:val="00B13872"/>
    <w:rsid w:val="00B13D01"/>
    <w:rsid w:val="00B13FAC"/>
    <w:rsid w:val="00B1417A"/>
    <w:rsid w:val="00B141F7"/>
    <w:rsid w:val="00B14EF8"/>
    <w:rsid w:val="00B15721"/>
    <w:rsid w:val="00B16064"/>
    <w:rsid w:val="00B163A5"/>
    <w:rsid w:val="00B1669E"/>
    <w:rsid w:val="00B16A6E"/>
    <w:rsid w:val="00B17271"/>
    <w:rsid w:val="00B179BA"/>
    <w:rsid w:val="00B179C9"/>
    <w:rsid w:val="00B17B58"/>
    <w:rsid w:val="00B20131"/>
    <w:rsid w:val="00B207AB"/>
    <w:rsid w:val="00B20E61"/>
    <w:rsid w:val="00B211FE"/>
    <w:rsid w:val="00B213AC"/>
    <w:rsid w:val="00B21F78"/>
    <w:rsid w:val="00B21FF4"/>
    <w:rsid w:val="00B22AD6"/>
    <w:rsid w:val="00B22C17"/>
    <w:rsid w:val="00B22C44"/>
    <w:rsid w:val="00B22CB6"/>
    <w:rsid w:val="00B2319B"/>
    <w:rsid w:val="00B2323D"/>
    <w:rsid w:val="00B23517"/>
    <w:rsid w:val="00B236CE"/>
    <w:rsid w:val="00B23B68"/>
    <w:rsid w:val="00B25149"/>
    <w:rsid w:val="00B252B0"/>
    <w:rsid w:val="00B25644"/>
    <w:rsid w:val="00B25840"/>
    <w:rsid w:val="00B25994"/>
    <w:rsid w:val="00B259AC"/>
    <w:rsid w:val="00B27004"/>
    <w:rsid w:val="00B2704E"/>
    <w:rsid w:val="00B27080"/>
    <w:rsid w:val="00B2735B"/>
    <w:rsid w:val="00B27BC7"/>
    <w:rsid w:val="00B27E16"/>
    <w:rsid w:val="00B3088F"/>
    <w:rsid w:val="00B308FC"/>
    <w:rsid w:val="00B30B10"/>
    <w:rsid w:val="00B315B5"/>
    <w:rsid w:val="00B31BB3"/>
    <w:rsid w:val="00B31E04"/>
    <w:rsid w:val="00B32233"/>
    <w:rsid w:val="00B32333"/>
    <w:rsid w:val="00B32557"/>
    <w:rsid w:val="00B326E0"/>
    <w:rsid w:val="00B32743"/>
    <w:rsid w:val="00B32887"/>
    <w:rsid w:val="00B32A6F"/>
    <w:rsid w:val="00B32D03"/>
    <w:rsid w:val="00B33D1E"/>
    <w:rsid w:val="00B33FA6"/>
    <w:rsid w:val="00B33FAF"/>
    <w:rsid w:val="00B34224"/>
    <w:rsid w:val="00B34910"/>
    <w:rsid w:val="00B34BE9"/>
    <w:rsid w:val="00B3535C"/>
    <w:rsid w:val="00B354B6"/>
    <w:rsid w:val="00B355B5"/>
    <w:rsid w:val="00B367BA"/>
    <w:rsid w:val="00B36E2F"/>
    <w:rsid w:val="00B373A9"/>
    <w:rsid w:val="00B379BE"/>
    <w:rsid w:val="00B37B30"/>
    <w:rsid w:val="00B40CAC"/>
    <w:rsid w:val="00B40D83"/>
    <w:rsid w:val="00B417FA"/>
    <w:rsid w:val="00B41874"/>
    <w:rsid w:val="00B421AD"/>
    <w:rsid w:val="00B42292"/>
    <w:rsid w:val="00B4281A"/>
    <w:rsid w:val="00B436AC"/>
    <w:rsid w:val="00B44027"/>
    <w:rsid w:val="00B44150"/>
    <w:rsid w:val="00B44C1B"/>
    <w:rsid w:val="00B45131"/>
    <w:rsid w:val="00B46958"/>
    <w:rsid w:val="00B47065"/>
    <w:rsid w:val="00B470E7"/>
    <w:rsid w:val="00B47407"/>
    <w:rsid w:val="00B47953"/>
    <w:rsid w:val="00B47FA5"/>
    <w:rsid w:val="00B5010B"/>
    <w:rsid w:val="00B51163"/>
    <w:rsid w:val="00B5182C"/>
    <w:rsid w:val="00B5294F"/>
    <w:rsid w:val="00B52E14"/>
    <w:rsid w:val="00B533B3"/>
    <w:rsid w:val="00B536DD"/>
    <w:rsid w:val="00B53FA0"/>
    <w:rsid w:val="00B54788"/>
    <w:rsid w:val="00B5564F"/>
    <w:rsid w:val="00B55D62"/>
    <w:rsid w:val="00B55FC1"/>
    <w:rsid w:val="00B56A12"/>
    <w:rsid w:val="00B573D4"/>
    <w:rsid w:val="00B5776C"/>
    <w:rsid w:val="00B57C08"/>
    <w:rsid w:val="00B57D57"/>
    <w:rsid w:val="00B57D7D"/>
    <w:rsid w:val="00B60093"/>
    <w:rsid w:val="00B600EE"/>
    <w:rsid w:val="00B601F7"/>
    <w:rsid w:val="00B6056D"/>
    <w:rsid w:val="00B606A4"/>
    <w:rsid w:val="00B606ED"/>
    <w:rsid w:val="00B6092A"/>
    <w:rsid w:val="00B60D9C"/>
    <w:rsid w:val="00B6101A"/>
    <w:rsid w:val="00B611BD"/>
    <w:rsid w:val="00B614EC"/>
    <w:rsid w:val="00B62526"/>
    <w:rsid w:val="00B63101"/>
    <w:rsid w:val="00B6366C"/>
    <w:rsid w:val="00B639FF"/>
    <w:rsid w:val="00B64A27"/>
    <w:rsid w:val="00B64C4A"/>
    <w:rsid w:val="00B65C51"/>
    <w:rsid w:val="00B667D1"/>
    <w:rsid w:val="00B66FA5"/>
    <w:rsid w:val="00B6724C"/>
    <w:rsid w:val="00B67401"/>
    <w:rsid w:val="00B675EB"/>
    <w:rsid w:val="00B70013"/>
    <w:rsid w:val="00B70426"/>
    <w:rsid w:val="00B70688"/>
    <w:rsid w:val="00B707F5"/>
    <w:rsid w:val="00B7099C"/>
    <w:rsid w:val="00B70AEE"/>
    <w:rsid w:val="00B70D7F"/>
    <w:rsid w:val="00B713EB"/>
    <w:rsid w:val="00B725FD"/>
    <w:rsid w:val="00B72973"/>
    <w:rsid w:val="00B731DC"/>
    <w:rsid w:val="00B73712"/>
    <w:rsid w:val="00B74600"/>
    <w:rsid w:val="00B7481E"/>
    <w:rsid w:val="00B748D5"/>
    <w:rsid w:val="00B74A91"/>
    <w:rsid w:val="00B74BBF"/>
    <w:rsid w:val="00B74D5B"/>
    <w:rsid w:val="00B752E3"/>
    <w:rsid w:val="00B7580D"/>
    <w:rsid w:val="00B75BA8"/>
    <w:rsid w:val="00B76CB7"/>
    <w:rsid w:val="00B7770A"/>
    <w:rsid w:val="00B77BDC"/>
    <w:rsid w:val="00B77F06"/>
    <w:rsid w:val="00B8010B"/>
    <w:rsid w:val="00B80738"/>
    <w:rsid w:val="00B807D2"/>
    <w:rsid w:val="00B80DD2"/>
    <w:rsid w:val="00B818DC"/>
    <w:rsid w:val="00B82D42"/>
    <w:rsid w:val="00B8314E"/>
    <w:rsid w:val="00B83464"/>
    <w:rsid w:val="00B841E3"/>
    <w:rsid w:val="00B8442C"/>
    <w:rsid w:val="00B855D7"/>
    <w:rsid w:val="00B8580C"/>
    <w:rsid w:val="00B85E86"/>
    <w:rsid w:val="00B85FC7"/>
    <w:rsid w:val="00B86539"/>
    <w:rsid w:val="00B86A15"/>
    <w:rsid w:val="00B87456"/>
    <w:rsid w:val="00B874C5"/>
    <w:rsid w:val="00B87842"/>
    <w:rsid w:val="00B90766"/>
    <w:rsid w:val="00B90CE7"/>
    <w:rsid w:val="00B910EC"/>
    <w:rsid w:val="00B911F0"/>
    <w:rsid w:val="00B91406"/>
    <w:rsid w:val="00B91462"/>
    <w:rsid w:val="00B91580"/>
    <w:rsid w:val="00B91944"/>
    <w:rsid w:val="00B92081"/>
    <w:rsid w:val="00B9240E"/>
    <w:rsid w:val="00B92A23"/>
    <w:rsid w:val="00B92A76"/>
    <w:rsid w:val="00B92ABC"/>
    <w:rsid w:val="00B92C4E"/>
    <w:rsid w:val="00B933B3"/>
    <w:rsid w:val="00B94396"/>
    <w:rsid w:val="00B943CB"/>
    <w:rsid w:val="00B9495F"/>
    <w:rsid w:val="00B94CEF"/>
    <w:rsid w:val="00B95250"/>
    <w:rsid w:val="00B95258"/>
    <w:rsid w:val="00B95D48"/>
    <w:rsid w:val="00B95F42"/>
    <w:rsid w:val="00B96435"/>
    <w:rsid w:val="00B9668D"/>
    <w:rsid w:val="00B96F98"/>
    <w:rsid w:val="00B97472"/>
    <w:rsid w:val="00B97977"/>
    <w:rsid w:val="00B97C66"/>
    <w:rsid w:val="00BA0275"/>
    <w:rsid w:val="00BA03FB"/>
    <w:rsid w:val="00BA0447"/>
    <w:rsid w:val="00BA1187"/>
    <w:rsid w:val="00BA132A"/>
    <w:rsid w:val="00BA17BA"/>
    <w:rsid w:val="00BA24DD"/>
    <w:rsid w:val="00BA2730"/>
    <w:rsid w:val="00BA28A1"/>
    <w:rsid w:val="00BA2C34"/>
    <w:rsid w:val="00BA3743"/>
    <w:rsid w:val="00BA3E99"/>
    <w:rsid w:val="00BA484D"/>
    <w:rsid w:val="00BA4927"/>
    <w:rsid w:val="00BA5BC0"/>
    <w:rsid w:val="00BA5FDE"/>
    <w:rsid w:val="00BA64CB"/>
    <w:rsid w:val="00BA6859"/>
    <w:rsid w:val="00BA7097"/>
    <w:rsid w:val="00BA7BE9"/>
    <w:rsid w:val="00BA7ED1"/>
    <w:rsid w:val="00BB01E8"/>
    <w:rsid w:val="00BB0353"/>
    <w:rsid w:val="00BB05D7"/>
    <w:rsid w:val="00BB06F5"/>
    <w:rsid w:val="00BB075B"/>
    <w:rsid w:val="00BB151E"/>
    <w:rsid w:val="00BB1AF8"/>
    <w:rsid w:val="00BB1F72"/>
    <w:rsid w:val="00BB23AE"/>
    <w:rsid w:val="00BB2AEA"/>
    <w:rsid w:val="00BB2D25"/>
    <w:rsid w:val="00BB2D69"/>
    <w:rsid w:val="00BB2E49"/>
    <w:rsid w:val="00BB319A"/>
    <w:rsid w:val="00BB31DC"/>
    <w:rsid w:val="00BB3340"/>
    <w:rsid w:val="00BB354D"/>
    <w:rsid w:val="00BB3D2A"/>
    <w:rsid w:val="00BB406A"/>
    <w:rsid w:val="00BB430C"/>
    <w:rsid w:val="00BB4828"/>
    <w:rsid w:val="00BB4B1C"/>
    <w:rsid w:val="00BB4D4F"/>
    <w:rsid w:val="00BB5158"/>
    <w:rsid w:val="00BB597B"/>
    <w:rsid w:val="00BB5FF6"/>
    <w:rsid w:val="00BB6171"/>
    <w:rsid w:val="00BB6B58"/>
    <w:rsid w:val="00BB6D07"/>
    <w:rsid w:val="00BB6E3C"/>
    <w:rsid w:val="00BB6F63"/>
    <w:rsid w:val="00BB6FE7"/>
    <w:rsid w:val="00BB7653"/>
    <w:rsid w:val="00BB7755"/>
    <w:rsid w:val="00BB7888"/>
    <w:rsid w:val="00BB7976"/>
    <w:rsid w:val="00BB7C2D"/>
    <w:rsid w:val="00BB7E83"/>
    <w:rsid w:val="00BC0196"/>
    <w:rsid w:val="00BC04BE"/>
    <w:rsid w:val="00BC04D1"/>
    <w:rsid w:val="00BC0666"/>
    <w:rsid w:val="00BC089D"/>
    <w:rsid w:val="00BC0C3B"/>
    <w:rsid w:val="00BC0FA2"/>
    <w:rsid w:val="00BC17D5"/>
    <w:rsid w:val="00BC1908"/>
    <w:rsid w:val="00BC1990"/>
    <w:rsid w:val="00BC294C"/>
    <w:rsid w:val="00BC310B"/>
    <w:rsid w:val="00BC3322"/>
    <w:rsid w:val="00BC3401"/>
    <w:rsid w:val="00BC3756"/>
    <w:rsid w:val="00BC492B"/>
    <w:rsid w:val="00BC4F6E"/>
    <w:rsid w:val="00BC5870"/>
    <w:rsid w:val="00BC5D8C"/>
    <w:rsid w:val="00BC66BF"/>
    <w:rsid w:val="00BC6987"/>
    <w:rsid w:val="00BC6D53"/>
    <w:rsid w:val="00BC7815"/>
    <w:rsid w:val="00BC7FA2"/>
    <w:rsid w:val="00BD01FF"/>
    <w:rsid w:val="00BD0238"/>
    <w:rsid w:val="00BD07D5"/>
    <w:rsid w:val="00BD10C3"/>
    <w:rsid w:val="00BD1292"/>
    <w:rsid w:val="00BD168F"/>
    <w:rsid w:val="00BD176E"/>
    <w:rsid w:val="00BD1AC2"/>
    <w:rsid w:val="00BD1C3E"/>
    <w:rsid w:val="00BD1D5E"/>
    <w:rsid w:val="00BD1E84"/>
    <w:rsid w:val="00BD2773"/>
    <w:rsid w:val="00BD2881"/>
    <w:rsid w:val="00BD2898"/>
    <w:rsid w:val="00BD348D"/>
    <w:rsid w:val="00BD41DF"/>
    <w:rsid w:val="00BD42DF"/>
    <w:rsid w:val="00BD49B8"/>
    <w:rsid w:val="00BD4B43"/>
    <w:rsid w:val="00BD531F"/>
    <w:rsid w:val="00BD564E"/>
    <w:rsid w:val="00BD5A19"/>
    <w:rsid w:val="00BD5D21"/>
    <w:rsid w:val="00BD5E89"/>
    <w:rsid w:val="00BD5EE5"/>
    <w:rsid w:val="00BD5FEB"/>
    <w:rsid w:val="00BD67D6"/>
    <w:rsid w:val="00BD68CC"/>
    <w:rsid w:val="00BD69CF"/>
    <w:rsid w:val="00BD6A2C"/>
    <w:rsid w:val="00BD7751"/>
    <w:rsid w:val="00BD7BD8"/>
    <w:rsid w:val="00BD7FF0"/>
    <w:rsid w:val="00BE1052"/>
    <w:rsid w:val="00BE1293"/>
    <w:rsid w:val="00BE194C"/>
    <w:rsid w:val="00BE19CB"/>
    <w:rsid w:val="00BE2BCA"/>
    <w:rsid w:val="00BE3293"/>
    <w:rsid w:val="00BE35BC"/>
    <w:rsid w:val="00BE3CCA"/>
    <w:rsid w:val="00BE49EC"/>
    <w:rsid w:val="00BE4A58"/>
    <w:rsid w:val="00BE4B65"/>
    <w:rsid w:val="00BE51EB"/>
    <w:rsid w:val="00BE5A32"/>
    <w:rsid w:val="00BE5BD8"/>
    <w:rsid w:val="00BE5F0C"/>
    <w:rsid w:val="00BE609D"/>
    <w:rsid w:val="00BE6536"/>
    <w:rsid w:val="00BE6960"/>
    <w:rsid w:val="00BE6D16"/>
    <w:rsid w:val="00BE6D2C"/>
    <w:rsid w:val="00BE6EE0"/>
    <w:rsid w:val="00BE777E"/>
    <w:rsid w:val="00BE77C2"/>
    <w:rsid w:val="00BE7D32"/>
    <w:rsid w:val="00BE7F62"/>
    <w:rsid w:val="00BF02C4"/>
    <w:rsid w:val="00BF06B6"/>
    <w:rsid w:val="00BF0A4A"/>
    <w:rsid w:val="00BF0E9D"/>
    <w:rsid w:val="00BF11A6"/>
    <w:rsid w:val="00BF1922"/>
    <w:rsid w:val="00BF27FA"/>
    <w:rsid w:val="00BF3764"/>
    <w:rsid w:val="00BF39BB"/>
    <w:rsid w:val="00BF39FD"/>
    <w:rsid w:val="00BF445B"/>
    <w:rsid w:val="00BF44DF"/>
    <w:rsid w:val="00BF462C"/>
    <w:rsid w:val="00BF4D54"/>
    <w:rsid w:val="00BF4DF3"/>
    <w:rsid w:val="00BF4E96"/>
    <w:rsid w:val="00BF53B3"/>
    <w:rsid w:val="00BF5850"/>
    <w:rsid w:val="00BF6E0E"/>
    <w:rsid w:val="00BF76B9"/>
    <w:rsid w:val="00BF7FA3"/>
    <w:rsid w:val="00C00275"/>
    <w:rsid w:val="00C00358"/>
    <w:rsid w:val="00C007F5"/>
    <w:rsid w:val="00C01C3A"/>
    <w:rsid w:val="00C026CC"/>
    <w:rsid w:val="00C028F0"/>
    <w:rsid w:val="00C02DE1"/>
    <w:rsid w:val="00C03175"/>
    <w:rsid w:val="00C0354B"/>
    <w:rsid w:val="00C03983"/>
    <w:rsid w:val="00C04823"/>
    <w:rsid w:val="00C0497A"/>
    <w:rsid w:val="00C04D95"/>
    <w:rsid w:val="00C05151"/>
    <w:rsid w:val="00C052F0"/>
    <w:rsid w:val="00C06D80"/>
    <w:rsid w:val="00C07330"/>
    <w:rsid w:val="00C078EF"/>
    <w:rsid w:val="00C0793F"/>
    <w:rsid w:val="00C103B8"/>
    <w:rsid w:val="00C1067D"/>
    <w:rsid w:val="00C10AB3"/>
    <w:rsid w:val="00C10AF6"/>
    <w:rsid w:val="00C1179C"/>
    <w:rsid w:val="00C1182D"/>
    <w:rsid w:val="00C123EA"/>
    <w:rsid w:val="00C129E3"/>
    <w:rsid w:val="00C12BE0"/>
    <w:rsid w:val="00C1337F"/>
    <w:rsid w:val="00C13A8D"/>
    <w:rsid w:val="00C13D0B"/>
    <w:rsid w:val="00C14198"/>
    <w:rsid w:val="00C14DC5"/>
    <w:rsid w:val="00C14E97"/>
    <w:rsid w:val="00C14FBE"/>
    <w:rsid w:val="00C15879"/>
    <w:rsid w:val="00C167D2"/>
    <w:rsid w:val="00C174E5"/>
    <w:rsid w:val="00C175CC"/>
    <w:rsid w:val="00C17860"/>
    <w:rsid w:val="00C17DD7"/>
    <w:rsid w:val="00C204A2"/>
    <w:rsid w:val="00C210C6"/>
    <w:rsid w:val="00C21470"/>
    <w:rsid w:val="00C21785"/>
    <w:rsid w:val="00C21A85"/>
    <w:rsid w:val="00C21AD9"/>
    <w:rsid w:val="00C2204D"/>
    <w:rsid w:val="00C220E4"/>
    <w:rsid w:val="00C224D6"/>
    <w:rsid w:val="00C2363F"/>
    <w:rsid w:val="00C236ED"/>
    <w:rsid w:val="00C238B3"/>
    <w:rsid w:val="00C23924"/>
    <w:rsid w:val="00C23B2E"/>
    <w:rsid w:val="00C23EC9"/>
    <w:rsid w:val="00C23F16"/>
    <w:rsid w:val="00C24272"/>
    <w:rsid w:val="00C24664"/>
    <w:rsid w:val="00C25489"/>
    <w:rsid w:val="00C25563"/>
    <w:rsid w:val="00C259A7"/>
    <w:rsid w:val="00C25A03"/>
    <w:rsid w:val="00C264CE"/>
    <w:rsid w:val="00C266DC"/>
    <w:rsid w:val="00C26FB0"/>
    <w:rsid w:val="00C279D1"/>
    <w:rsid w:val="00C27A54"/>
    <w:rsid w:val="00C30336"/>
    <w:rsid w:val="00C3087B"/>
    <w:rsid w:val="00C30D48"/>
    <w:rsid w:val="00C312CD"/>
    <w:rsid w:val="00C312EC"/>
    <w:rsid w:val="00C31EDE"/>
    <w:rsid w:val="00C31FDA"/>
    <w:rsid w:val="00C3255C"/>
    <w:rsid w:val="00C32C67"/>
    <w:rsid w:val="00C330EB"/>
    <w:rsid w:val="00C3348B"/>
    <w:rsid w:val="00C33D5E"/>
    <w:rsid w:val="00C33F39"/>
    <w:rsid w:val="00C34858"/>
    <w:rsid w:val="00C34921"/>
    <w:rsid w:val="00C34ACC"/>
    <w:rsid w:val="00C34EBD"/>
    <w:rsid w:val="00C355AC"/>
    <w:rsid w:val="00C3566F"/>
    <w:rsid w:val="00C3574D"/>
    <w:rsid w:val="00C3596D"/>
    <w:rsid w:val="00C35E49"/>
    <w:rsid w:val="00C360C9"/>
    <w:rsid w:val="00C36303"/>
    <w:rsid w:val="00C3684D"/>
    <w:rsid w:val="00C3753B"/>
    <w:rsid w:val="00C37929"/>
    <w:rsid w:val="00C37CA1"/>
    <w:rsid w:val="00C37CA9"/>
    <w:rsid w:val="00C37D6D"/>
    <w:rsid w:val="00C40452"/>
    <w:rsid w:val="00C40484"/>
    <w:rsid w:val="00C4062F"/>
    <w:rsid w:val="00C41554"/>
    <w:rsid w:val="00C41823"/>
    <w:rsid w:val="00C41A46"/>
    <w:rsid w:val="00C423B2"/>
    <w:rsid w:val="00C42DFE"/>
    <w:rsid w:val="00C443A4"/>
    <w:rsid w:val="00C44598"/>
    <w:rsid w:val="00C44C26"/>
    <w:rsid w:val="00C44EB3"/>
    <w:rsid w:val="00C45781"/>
    <w:rsid w:val="00C45CD7"/>
    <w:rsid w:val="00C46260"/>
    <w:rsid w:val="00C46CB2"/>
    <w:rsid w:val="00C46EB3"/>
    <w:rsid w:val="00C47174"/>
    <w:rsid w:val="00C47EA2"/>
    <w:rsid w:val="00C47FB2"/>
    <w:rsid w:val="00C501D4"/>
    <w:rsid w:val="00C50323"/>
    <w:rsid w:val="00C50381"/>
    <w:rsid w:val="00C50BF3"/>
    <w:rsid w:val="00C50DF9"/>
    <w:rsid w:val="00C50E72"/>
    <w:rsid w:val="00C511E8"/>
    <w:rsid w:val="00C51337"/>
    <w:rsid w:val="00C51B63"/>
    <w:rsid w:val="00C51E87"/>
    <w:rsid w:val="00C5220B"/>
    <w:rsid w:val="00C52A4A"/>
    <w:rsid w:val="00C52AAE"/>
    <w:rsid w:val="00C52D51"/>
    <w:rsid w:val="00C52E34"/>
    <w:rsid w:val="00C52F46"/>
    <w:rsid w:val="00C53467"/>
    <w:rsid w:val="00C5347A"/>
    <w:rsid w:val="00C53A35"/>
    <w:rsid w:val="00C53FFB"/>
    <w:rsid w:val="00C547B9"/>
    <w:rsid w:val="00C5512C"/>
    <w:rsid w:val="00C55418"/>
    <w:rsid w:val="00C55561"/>
    <w:rsid w:val="00C556C2"/>
    <w:rsid w:val="00C55CBF"/>
    <w:rsid w:val="00C55F21"/>
    <w:rsid w:val="00C5631D"/>
    <w:rsid w:val="00C5645E"/>
    <w:rsid w:val="00C56665"/>
    <w:rsid w:val="00C568B6"/>
    <w:rsid w:val="00C56FD5"/>
    <w:rsid w:val="00C570C5"/>
    <w:rsid w:val="00C57543"/>
    <w:rsid w:val="00C576CE"/>
    <w:rsid w:val="00C57808"/>
    <w:rsid w:val="00C57AA7"/>
    <w:rsid w:val="00C601F4"/>
    <w:rsid w:val="00C60F95"/>
    <w:rsid w:val="00C61684"/>
    <w:rsid w:val="00C619E8"/>
    <w:rsid w:val="00C61B33"/>
    <w:rsid w:val="00C61D2F"/>
    <w:rsid w:val="00C61D5C"/>
    <w:rsid w:val="00C61F6E"/>
    <w:rsid w:val="00C62E4C"/>
    <w:rsid w:val="00C632AF"/>
    <w:rsid w:val="00C63CB2"/>
    <w:rsid w:val="00C63F1A"/>
    <w:rsid w:val="00C647A7"/>
    <w:rsid w:val="00C64802"/>
    <w:rsid w:val="00C64CA3"/>
    <w:rsid w:val="00C65477"/>
    <w:rsid w:val="00C6577F"/>
    <w:rsid w:val="00C661C0"/>
    <w:rsid w:val="00C66442"/>
    <w:rsid w:val="00C66450"/>
    <w:rsid w:val="00C67019"/>
    <w:rsid w:val="00C671A7"/>
    <w:rsid w:val="00C67E73"/>
    <w:rsid w:val="00C70078"/>
    <w:rsid w:val="00C70703"/>
    <w:rsid w:val="00C70891"/>
    <w:rsid w:val="00C71495"/>
    <w:rsid w:val="00C7214F"/>
    <w:rsid w:val="00C72557"/>
    <w:rsid w:val="00C72768"/>
    <w:rsid w:val="00C7277B"/>
    <w:rsid w:val="00C72802"/>
    <w:rsid w:val="00C7336F"/>
    <w:rsid w:val="00C735EF"/>
    <w:rsid w:val="00C73611"/>
    <w:rsid w:val="00C74521"/>
    <w:rsid w:val="00C74882"/>
    <w:rsid w:val="00C749EF"/>
    <w:rsid w:val="00C74B1A"/>
    <w:rsid w:val="00C758F0"/>
    <w:rsid w:val="00C7590C"/>
    <w:rsid w:val="00C75CF7"/>
    <w:rsid w:val="00C760A1"/>
    <w:rsid w:val="00C76634"/>
    <w:rsid w:val="00C76751"/>
    <w:rsid w:val="00C7675F"/>
    <w:rsid w:val="00C76B1B"/>
    <w:rsid w:val="00C76B26"/>
    <w:rsid w:val="00C76C8A"/>
    <w:rsid w:val="00C77B59"/>
    <w:rsid w:val="00C77CB9"/>
    <w:rsid w:val="00C77CEF"/>
    <w:rsid w:val="00C77E77"/>
    <w:rsid w:val="00C809C2"/>
    <w:rsid w:val="00C81280"/>
    <w:rsid w:val="00C814E6"/>
    <w:rsid w:val="00C8159C"/>
    <w:rsid w:val="00C81F01"/>
    <w:rsid w:val="00C82024"/>
    <w:rsid w:val="00C824E4"/>
    <w:rsid w:val="00C82D73"/>
    <w:rsid w:val="00C833A9"/>
    <w:rsid w:val="00C844E9"/>
    <w:rsid w:val="00C84738"/>
    <w:rsid w:val="00C84971"/>
    <w:rsid w:val="00C84A11"/>
    <w:rsid w:val="00C85369"/>
    <w:rsid w:val="00C854E7"/>
    <w:rsid w:val="00C8567C"/>
    <w:rsid w:val="00C858BC"/>
    <w:rsid w:val="00C85D26"/>
    <w:rsid w:val="00C8633F"/>
    <w:rsid w:val="00C86799"/>
    <w:rsid w:val="00C8688D"/>
    <w:rsid w:val="00C87D3F"/>
    <w:rsid w:val="00C90328"/>
    <w:rsid w:val="00C914BE"/>
    <w:rsid w:val="00C9216E"/>
    <w:rsid w:val="00C92290"/>
    <w:rsid w:val="00C9233B"/>
    <w:rsid w:val="00C928EE"/>
    <w:rsid w:val="00C93685"/>
    <w:rsid w:val="00C93724"/>
    <w:rsid w:val="00C937BB"/>
    <w:rsid w:val="00C93CC0"/>
    <w:rsid w:val="00C94C37"/>
    <w:rsid w:val="00C94E52"/>
    <w:rsid w:val="00C953C2"/>
    <w:rsid w:val="00C95474"/>
    <w:rsid w:val="00C95648"/>
    <w:rsid w:val="00C958DD"/>
    <w:rsid w:val="00C9599C"/>
    <w:rsid w:val="00C95D14"/>
    <w:rsid w:val="00C97340"/>
    <w:rsid w:val="00CA01AE"/>
    <w:rsid w:val="00CA1C00"/>
    <w:rsid w:val="00CA1FF4"/>
    <w:rsid w:val="00CA21E1"/>
    <w:rsid w:val="00CA28FA"/>
    <w:rsid w:val="00CA3894"/>
    <w:rsid w:val="00CA3B74"/>
    <w:rsid w:val="00CA4B49"/>
    <w:rsid w:val="00CA50DA"/>
    <w:rsid w:val="00CA5F50"/>
    <w:rsid w:val="00CA603F"/>
    <w:rsid w:val="00CA6476"/>
    <w:rsid w:val="00CA6706"/>
    <w:rsid w:val="00CA6987"/>
    <w:rsid w:val="00CA6FB7"/>
    <w:rsid w:val="00CA7211"/>
    <w:rsid w:val="00CA7952"/>
    <w:rsid w:val="00CB0292"/>
    <w:rsid w:val="00CB0472"/>
    <w:rsid w:val="00CB15B0"/>
    <w:rsid w:val="00CB195F"/>
    <w:rsid w:val="00CB1B0D"/>
    <w:rsid w:val="00CB1C7F"/>
    <w:rsid w:val="00CB27A1"/>
    <w:rsid w:val="00CB28CF"/>
    <w:rsid w:val="00CB2978"/>
    <w:rsid w:val="00CB2C76"/>
    <w:rsid w:val="00CB35CF"/>
    <w:rsid w:val="00CB3CF8"/>
    <w:rsid w:val="00CB3DEF"/>
    <w:rsid w:val="00CB3F31"/>
    <w:rsid w:val="00CB4291"/>
    <w:rsid w:val="00CB43FA"/>
    <w:rsid w:val="00CB4A4A"/>
    <w:rsid w:val="00CB5432"/>
    <w:rsid w:val="00CB5A4B"/>
    <w:rsid w:val="00CB6245"/>
    <w:rsid w:val="00CB63E6"/>
    <w:rsid w:val="00CB6650"/>
    <w:rsid w:val="00CB722C"/>
    <w:rsid w:val="00CB730A"/>
    <w:rsid w:val="00CB7A7C"/>
    <w:rsid w:val="00CC0537"/>
    <w:rsid w:val="00CC0895"/>
    <w:rsid w:val="00CC0DB2"/>
    <w:rsid w:val="00CC112B"/>
    <w:rsid w:val="00CC1258"/>
    <w:rsid w:val="00CC1A2E"/>
    <w:rsid w:val="00CC1C17"/>
    <w:rsid w:val="00CC21B7"/>
    <w:rsid w:val="00CC28EF"/>
    <w:rsid w:val="00CC2E1E"/>
    <w:rsid w:val="00CC4620"/>
    <w:rsid w:val="00CC4EAE"/>
    <w:rsid w:val="00CC4F0C"/>
    <w:rsid w:val="00CC5615"/>
    <w:rsid w:val="00CC563C"/>
    <w:rsid w:val="00CC5C30"/>
    <w:rsid w:val="00CC5EC9"/>
    <w:rsid w:val="00CC5F40"/>
    <w:rsid w:val="00CC6053"/>
    <w:rsid w:val="00CC6580"/>
    <w:rsid w:val="00CC677D"/>
    <w:rsid w:val="00CC69CB"/>
    <w:rsid w:val="00CC7914"/>
    <w:rsid w:val="00CD012A"/>
    <w:rsid w:val="00CD06F6"/>
    <w:rsid w:val="00CD06F7"/>
    <w:rsid w:val="00CD07C6"/>
    <w:rsid w:val="00CD0BD8"/>
    <w:rsid w:val="00CD0CA6"/>
    <w:rsid w:val="00CD0F3F"/>
    <w:rsid w:val="00CD10DA"/>
    <w:rsid w:val="00CD161E"/>
    <w:rsid w:val="00CD1D96"/>
    <w:rsid w:val="00CD2021"/>
    <w:rsid w:val="00CD20DD"/>
    <w:rsid w:val="00CD23AC"/>
    <w:rsid w:val="00CD24E7"/>
    <w:rsid w:val="00CD2554"/>
    <w:rsid w:val="00CD2FBA"/>
    <w:rsid w:val="00CD35B4"/>
    <w:rsid w:val="00CD44B4"/>
    <w:rsid w:val="00CD4555"/>
    <w:rsid w:val="00CD45F4"/>
    <w:rsid w:val="00CD462B"/>
    <w:rsid w:val="00CD47DC"/>
    <w:rsid w:val="00CD4A72"/>
    <w:rsid w:val="00CD4C22"/>
    <w:rsid w:val="00CD51B6"/>
    <w:rsid w:val="00CD55A6"/>
    <w:rsid w:val="00CD5691"/>
    <w:rsid w:val="00CD5961"/>
    <w:rsid w:val="00CD5A01"/>
    <w:rsid w:val="00CD5AB3"/>
    <w:rsid w:val="00CD6CF7"/>
    <w:rsid w:val="00CD6D77"/>
    <w:rsid w:val="00CD7A79"/>
    <w:rsid w:val="00CD7A9F"/>
    <w:rsid w:val="00CE1380"/>
    <w:rsid w:val="00CE165E"/>
    <w:rsid w:val="00CE16E6"/>
    <w:rsid w:val="00CE16FE"/>
    <w:rsid w:val="00CE1A2A"/>
    <w:rsid w:val="00CE1B04"/>
    <w:rsid w:val="00CE1E09"/>
    <w:rsid w:val="00CE1FAD"/>
    <w:rsid w:val="00CE20A5"/>
    <w:rsid w:val="00CE240B"/>
    <w:rsid w:val="00CE2CC1"/>
    <w:rsid w:val="00CE2E21"/>
    <w:rsid w:val="00CE3029"/>
    <w:rsid w:val="00CE3EA9"/>
    <w:rsid w:val="00CE3EB8"/>
    <w:rsid w:val="00CE4770"/>
    <w:rsid w:val="00CE4A95"/>
    <w:rsid w:val="00CE4FDA"/>
    <w:rsid w:val="00CE5553"/>
    <w:rsid w:val="00CE5E77"/>
    <w:rsid w:val="00CE6411"/>
    <w:rsid w:val="00CE66A8"/>
    <w:rsid w:val="00CE6866"/>
    <w:rsid w:val="00CE6A34"/>
    <w:rsid w:val="00CE7026"/>
    <w:rsid w:val="00CE77BD"/>
    <w:rsid w:val="00CF028A"/>
    <w:rsid w:val="00CF0AB5"/>
    <w:rsid w:val="00CF0FBE"/>
    <w:rsid w:val="00CF1537"/>
    <w:rsid w:val="00CF16FF"/>
    <w:rsid w:val="00CF18FB"/>
    <w:rsid w:val="00CF1BDF"/>
    <w:rsid w:val="00CF1CD5"/>
    <w:rsid w:val="00CF1EF4"/>
    <w:rsid w:val="00CF206A"/>
    <w:rsid w:val="00CF22AA"/>
    <w:rsid w:val="00CF2B66"/>
    <w:rsid w:val="00CF2C46"/>
    <w:rsid w:val="00CF31B5"/>
    <w:rsid w:val="00CF31C4"/>
    <w:rsid w:val="00CF39A4"/>
    <w:rsid w:val="00CF3D2B"/>
    <w:rsid w:val="00CF4360"/>
    <w:rsid w:val="00CF462D"/>
    <w:rsid w:val="00CF4C45"/>
    <w:rsid w:val="00CF59FD"/>
    <w:rsid w:val="00CF5E92"/>
    <w:rsid w:val="00CF667C"/>
    <w:rsid w:val="00CF6A26"/>
    <w:rsid w:val="00CF6ADC"/>
    <w:rsid w:val="00CF6FAB"/>
    <w:rsid w:val="00CF70D5"/>
    <w:rsid w:val="00CF7341"/>
    <w:rsid w:val="00CF7630"/>
    <w:rsid w:val="00D01ECA"/>
    <w:rsid w:val="00D02167"/>
    <w:rsid w:val="00D0223D"/>
    <w:rsid w:val="00D02438"/>
    <w:rsid w:val="00D03D3C"/>
    <w:rsid w:val="00D042C9"/>
    <w:rsid w:val="00D04CC3"/>
    <w:rsid w:val="00D04E93"/>
    <w:rsid w:val="00D052F6"/>
    <w:rsid w:val="00D0566A"/>
    <w:rsid w:val="00D057E3"/>
    <w:rsid w:val="00D05C6E"/>
    <w:rsid w:val="00D06203"/>
    <w:rsid w:val="00D069CF"/>
    <w:rsid w:val="00D06AD7"/>
    <w:rsid w:val="00D06CB7"/>
    <w:rsid w:val="00D06E6E"/>
    <w:rsid w:val="00D07288"/>
    <w:rsid w:val="00D072FE"/>
    <w:rsid w:val="00D07876"/>
    <w:rsid w:val="00D07A6E"/>
    <w:rsid w:val="00D10171"/>
    <w:rsid w:val="00D10362"/>
    <w:rsid w:val="00D10761"/>
    <w:rsid w:val="00D10AF8"/>
    <w:rsid w:val="00D10CF4"/>
    <w:rsid w:val="00D10E80"/>
    <w:rsid w:val="00D1111C"/>
    <w:rsid w:val="00D11367"/>
    <w:rsid w:val="00D128ED"/>
    <w:rsid w:val="00D12BC1"/>
    <w:rsid w:val="00D12E2A"/>
    <w:rsid w:val="00D13051"/>
    <w:rsid w:val="00D13731"/>
    <w:rsid w:val="00D13F99"/>
    <w:rsid w:val="00D1400C"/>
    <w:rsid w:val="00D14C69"/>
    <w:rsid w:val="00D1588C"/>
    <w:rsid w:val="00D15D92"/>
    <w:rsid w:val="00D1629E"/>
    <w:rsid w:val="00D16739"/>
    <w:rsid w:val="00D167C8"/>
    <w:rsid w:val="00D1697A"/>
    <w:rsid w:val="00D16E3A"/>
    <w:rsid w:val="00D16F72"/>
    <w:rsid w:val="00D1733E"/>
    <w:rsid w:val="00D17367"/>
    <w:rsid w:val="00D1794B"/>
    <w:rsid w:val="00D17B12"/>
    <w:rsid w:val="00D17B1A"/>
    <w:rsid w:val="00D200C2"/>
    <w:rsid w:val="00D206AE"/>
    <w:rsid w:val="00D20F02"/>
    <w:rsid w:val="00D20FD2"/>
    <w:rsid w:val="00D21174"/>
    <w:rsid w:val="00D211EF"/>
    <w:rsid w:val="00D2121E"/>
    <w:rsid w:val="00D216B6"/>
    <w:rsid w:val="00D22743"/>
    <w:rsid w:val="00D2347A"/>
    <w:rsid w:val="00D23726"/>
    <w:rsid w:val="00D24300"/>
    <w:rsid w:val="00D24734"/>
    <w:rsid w:val="00D24920"/>
    <w:rsid w:val="00D24A86"/>
    <w:rsid w:val="00D24D04"/>
    <w:rsid w:val="00D253C3"/>
    <w:rsid w:val="00D25D88"/>
    <w:rsid w:val="00D25ECC"/>
    <w:rsid w:val="00D26329"/>
    <w:rsid w:val="00D26A64"/>
    <w:rsid w:val="00D26AF1"/>
    <w:rsid w:val="00D26D1A"/>
    <w:rsid w:val="00D27D27"/>
    <w:rsid w:val="00D30546"/>
    <w:rsid w:val="00D3094E"/>
    <w:rsid w:val="00D31C6A"/>
    <w:rsid w:val="00D31CA4"/>
    <w:rsid w:val="00D31E5A"/>
    <w:rsid w:val="00D320C6"/>
    <w:rsid w:val="00D32467"/>
    <w:rsid w:val="00D33147"/>
    <w:rsid w:val="00D333BA"/>
    <w:rsid w:val="00D336D8"/>
    <w:rsid w:val="00D33890"/>
    <w:rsid w:val="00D341C2"/>
    <w:rsid w:val="00D34644"/>
    <w:rsid w:val="00D3473A"/>
    <w:rsid w:val="00D34D7A"/>
    <w:rsid w:val="00D34DA4"/>
    <w:rsid w:val="00D34DF0"/>
    <w:rsid w:val="00D34F00"/>
    <w:rsid w:val="00D3509A"/>
    <w:rsid w:val="00D357B7"/>
    <w:rsid w:val="00D35938"/>
    <w:rsid w:val="00D35BBD"/>
    <w:rsid w:val="00D363AC"/>
    <w:rsid w:val="00D36A89"/>
    <w:rsid w:val="00D36B88"/>
    <w:rsid w:val="00D36FEE"/>
    <w:rsid w:val="00D37350"/>
    <w:rsid w:val="00D3774F"/>
    <w:rsid w:val="00D37EA7"/>
    <w:rsid w:val="00D4095F"/>
    <w:rsid w:val="00D40C04"/>
    <w:rsid w:val="00D41110"/>
    <w:rsid w:val="00D41945"/>
    <w:rsid w:val="00D41B7D"/>
    <w:rsid w:val="00D41CE8"/>
    <w:rsid w:val="00D41E8E"/>
    <w:rsid w:val="00D426C0"/>
    <w:rsid w:val="00D42D1A"/>
    <w:rsid w:val="00D42D1E"/>
    <w:rsid w:val="00D42D46"/>
    <w:rsid w:val="00D4326B"/>
    <w:rsid w:val="00D43369"/>
    <w:rsid w:val="00D43CDA"/>
    <w:rsid w:val="00D44237"/>
    <w:rsid w:val="00D442F3"/>
    <w:rsid w:val="00D44754"/>
    <w:rsid w:val="00D44A69"/>
    <w:rsid w:val="00D453B5"/>
    <w:rsid w:val="00D45C04"/>
    <w:rsid w:val="00D460E5"/>
    <w:rsid w:val="00D46359"/>
    <w:rsid w:val="00D46647"/>
    <w:rsid w:val="00D466C6"/>
    <w:rsid w:val="00D46974"/>
    <w:rsid w:val="00D46B4F"/>
    <w:rsid w:val="00D472BC"/>
    <w:rsid w:val="00D47DC4"/>
    <w:rsid w:val="00D506F4"/>
    <w:rsid w:val="00D509D3"/>
    <w:rsid w:val="00D50C29"/>
    <w:rsid w:val="00D50CEE"/>
    <w:rsid w:val="00D50DD9"/>
    <w:rsid w:val="00D5181A"/>
    <w:rsid w:val="00D52889"/>
    <w:rsid w:val="00D52D8F"/>
    <w:rsid w:val="00D53318"/>
    <w:rsid w:val="00D53F47"/>
    <w:rsid w:val="00D54D01"/>
    <w:rsid w:val="00D55299"/>
    <w:rsid w:val="00D555FC"/>
    <w:rsid w:val="00D56104"/>
    <w:rsid w:val="00D5683E"/>
    <w:rsid w:val="00D56E2D"/>
    <w:rsid w:val="00D56E75"/>
    <w:rsid w:val="00D56FB8"/>
    <w:rsid w:val="00D57791"/>
    <w:rsid w:val="00D578A1"/>
    <w:rsid w:val="00D57BB8"/>
    <w:rsid w:val="00D60023"/>
    <w:rsid w:val="00D607EC"/>
    <w:rsid w:val="00D612C8"/>
    <w:rsid w:val="00D61DC7"/>
    <w:rsid w:val="00D6212D"/>
    <w:rsid w:val="00D62FB4"/>
    <w:rsid w:val="00D63657"/>
    <w:rsid w:val="00D63FFA"/>
    <w:rsid w:val="00D64298"/>
    <w:rsid w:val="00D643D6"/>
    <w:rsid w:val="00D64532"/>
    <w:rsid w:val="00D64A7D"/>
    <w:rsid w:val="00D65396"/>
    <w:rsid w:val="00D653AB"/>
    <w:rsid w:val="00D6548D"/>
    <w:rsid w:val="00D656A2"/>
    <w:rsid w:val="00D659BF"/>
    <w:rsid w:val="00D65D9E"/>
    <w:rsid w:val="00D6697F"/>
    <w:rsid w:val="00D66E63"/>
    <w:rsid w:val="00D67802"/>
    <w:rsid w:val="00D67B7A"/>
    <w:rsid w:val="00D67C21"/>
    <w:rsid w:val="00D67DEF"/>
    <w:rsid w:val="00D67FEC"/>
    <w:rsid w:val="00D700A3"/>
    <w:rsid w:val="00D701CB"/>
    <w:rsid w:val="00D70D88"/>
    <w:rsid w:val="00D71190"/>
    <w:rsid w:val="00D71BBA"/>
    <w:rsid w:val="00D72429"/>
    <w:rsid w:val="00D72976"/>
    <w:rsid w:val="00D730C3"/>
    <w:rsid w:val="00D731AE"/>
    <w:rsid w:val="00D73B95"/>
    <w:rsid w:val="00D74AD4"/>
    <w:rsid w:val="00D75556"/>
    <w:rsid w:val="00D75603"/>
    <w:rsid w:val="00D757B3"/>
    <w:rsid w:val="00D75B58"/>
    <w:rsid w:val="00D75C02"/>
    <w:rsid w:val="00D762E4"/>
    <w:rsid w:val="00D765A7"/>
    <w:rsid w:val="00D76C04"/>
    <w:rsid w:val="00D77078"/>
    <w:rsid w:val="00D773BC"/>
    <w:rsid w:val="00D77429"/>
    <w:rsid w:val="00D7763B"/>
    <w:rsid w:val="00D777E9"/>
    <w:rsid w:val="00D778F1"/>
    <w:rsid w:val="00D803DF"/>
    <w:rsid w:val="00D80AF3"/>
    <w:rsid w:val="00D81574"/>
    <w:rsid w:val="00D818EB"/>
    <w:rsid w:val="00D81D01"/>
    <w:rsid w:val="00D82304"/>
    <w:rsid w:val="00D82367"/>
    <w:rsid w:val="00D8263E"/>
    <w:rsid w:val="00D82DC8"/>
    <w:rsid w:val="00D831A3"/>
    <w:rsid w:val="00D831A7"/>
    <w:rsid w:val="00D83286"/>
    <w:rsid w:val="00D8336B"/>
    <w:rsid w:val="00D83655"/>
    <w:rsid w:val="00D83C2C"/>
    <w:rsid w:val="00D83D57"/>
    <w:rsid w:val="00D83ECC"/>
    <w:rsid w:val="00D84439"/>
    <w:rsid w:val="00D844D8"/>
    <w:rsid w:val="00D84BFC"/>
    <w:rsid w:val="00D84C7B"/>
    <w:rsid w:val="00D84DFE"/>
    <w:rsid w:val="00D84E15"/>
    <w:rsid w:val="00D84E5D"/>
    <w:rsid w:val="00D85245"/>
    <w:rsid w:val="00D8677C"/>
    <w:rsid w:val="00D86A1D"/>
    <w:rsid w:val="00D874D1"/>
    <w:rsid w:val="00D875F4"/>
    <w:rsid w:val="00D87650"/>
    <w:rsid w:val="00D87A6D"/>
    <w:rsid w:val="00D90537"/>
    <w:rsid w:val="00D91459"/>
    <w:rsid w:val="00D915B1"/>
    <w:rsid w:val="00D91770"/>
    <w:rsid w:val="00D91FEF"/>
    <w:rsid w:val="00D921AD"/>
    <w:rsid w:val="00D92384"/>
    <w:rsid w:val="00D92BD6"/>
    <w:rsid w:val="00D92FD2"/>
    <w:rsid w:val="00D93788"/>
    <w:rsid w:val="00D93B2B"/>
    <w:rsid w:val="00D93C2B"/>
    <w:rsid w:val="00D93FFB"/>
    <w:rsid w:val="00D94267"/>
    <w:rsid w:val="00D94449"/>
    <w:rsid w:val="00D94D02"/>
    <w:rsid w:val="00D94F3D"/>
    <w:rsid w:val="00D953C5"/>
    <w:rsid w:val="00D95BF8"/>
    <w:rsid w:val="00D96C2D"/>
    <w:rsid w:val="00D97020"/>
    <w:rsid w:val="00D97F02"/>
    <w:rsid w:val="00DA0486"/>
    <w:rsid w:val="00DA0CCA"/>
    <w:rsid w:val="00DA2D0F"/>
    <w:rsid w:val="00DA3539"/>
    <w:rsid w:val="00DA3911"/>
    <w:rsid w:val="00DA3DC0"/>
    <w:rsid w:val="00DA42BB"/>
    <w:rsid w:val="00DA4FA2"/>
    <w:rsid w:val="00DA5624"/>
    <w:rsid w:val="00DA5D4A"/>
    <w:rsid w:val="00DA6683"/>
    <w:rsid w:val="00DA6E02"/>
    <w:rsid w:val="00DA79AA"/>
    <w:rsid w:val="00DA7A96"/>
    <w:rsid w:val="00DA7AAE"/>
    <w:rsid w:val="00DB09E0"/>
    <w:rsid w:val="00DB0A7F"/>
    <w:rsid w:val="00DB0B7D"/>
    <w:rsid w:val="00DB0D43"/>
    <w:rsid w:val="00DB11BC"/>
    <w:rsid w:val="00DB13B9"/>
    <w:rsid w:val="00DB16B8"/>
    <w:rsid w:val="00DB18F8"/>
    <w:rsid w:val="00DB1957"/>
    <w:rsid w:val="00DB1E1B"/>
    <w:rsid w:val="00DB1FC9"/>
    <w:rsid w:val="00DB2040"/>
    <w:rsid w:val="00DB2CEA"/>
    <w:rsid w:val="00DB2D07"/>
    <w:rsid w:val="00DB3003"/>
    <w:rsid w:val="00DB33CF"/>
    <w:rsid w:val="00DB3A86"/>
    <w:rsid w:val="00DB4B91"/>
    <w:rsid w:val="00DB52D3"/>
    <w:rsid w:val="00DB611C"/>
    <w:rsid w:val="00DB6381"/>
    <w:rsid w:val="00DB666F"/>
    <w:rsid w:val="00DB68FF"/>
    <w:rsid w:val="00DB6E89"/>
    <w:rsid w:val="00DB6EA2"/>
    <w:rsid w:val="00DB74A7"/>
    <w:rsid w:val="00DB768E"/>
    <w:rsid w:val="00DB7B5E"/>
    <w:rsid w:val="00DB7E5C"/>
    <w:rsid w:val="00DC0811"/>
    <w:rsid w:val="00DC0E7B"/>
    <w:rsid w:val="00DC10AF"/>
    <w:rsid w:val="00DC1260"/>
    <w:rsid w:val="00DC1555"/>
    <w:rsid w:val="00DC1678"/>
    <w:rsid w:val="00DC1BD7"/>
    <w:rsid w:val="00DC1F49"/>
    <w:rsid w:val="00DC2336"/>
    <w:rsid w:val="00DC2C70"/>
    <w:rsid w:val="00DC2F65"/>
    <w:rsid w:val="00DC3049"/>
    <w:rsid w:val="00DC34EA"/>
    <w:rsid w:val="00DC35EA"/>
    <w:rsid w:val="00DC37FE"/>
    <w:rsid w:val="00DC3927"/>
    <w:rsid w:val="00DC39E6"/>
    <w:rsid w:val="00DC4C4D"/>
    <w:rsid w:val="00DC4C91"/>
    <w:rsid w:val="00DC57DB"/>
    <w:rsid w:val="00DC666B"/>
    <w:rsid w:val="00DC6C6D"/>
    <w:rsid w:val="00DC6DBF"/>
    <w:rsid w:val="00DC6F8C"/>
    <w:rsid w:val="00DC7668"/>
    <w:rsid w:val="00DC7E19"/>
    <w:rsid w:val="00DD00E6"/>
    <w:rsid w:val="00DD0104"/>
    <w:rsid w:val="00DD0167"/>
    <w:rsid w:val="00DD09C1"/>
    <w:rsid w:val="00DD20CB"/>
    <w:rsid w:val="00DD22E0"/>
    <w:rsid w:val="00DD3723"/>
    <w:rsid w:val="00DD3C71"/>
    <w:rsid w:val="00DD3F93"/>
    <w:rsid w:val="00DD4BC4"/>
    <w:rsid w:val="00DD541A"/>
    <w:rsid w:val="00DD6224"/>
    <w:rsid w:val="00DD6348"/>
    <w:rsid w:val="00DD6C9D"/>
    <w:rsid w:val="00DD7345"/>
    <w:rsid w:val="00DD7456"/>
    <w:rsid w:val="00DD780A"/>
    <w:rsid w:val="00DD7E31"/>
    <w:rsid w:val="00DE003C"/>
    <w:rsid w:val="00DE0A78"/>
    <w:rsid w:val="00DE1AD8"/>
    <w:rsid w:val="00DE1D0B"/>
    <w:rsid w:val="00DE212C"/>
    <w:rsid w:val="00DE37DD"/>
    <w:rsid w:val="00DE3A3A"/>
    <w:rsid w:val="00DE3B3C"/>
    <w:rsid w:val="00DE42FB"/>
    <w:rsid w:val="00DE43B4"/>
    <w:rsid w:val="00DE4559"/>
    <w:rsid w:val="00DE4AD3"/>
    <w:rsid w:val="00DE547C"/>
    <w:rsid w:val="00DE55A7"/>
    <w:rsid w:val="00DE5EEE"/>
    <w:rsid w:val="00DE6162"/>
    <w:rsid w:val="00DE63C2"/>
    <w:rsid w:val="00DE68C1"/>
    <w:rsid w:val="00DE6B3E"/>
    <w:rsid w:val="00DE6FA6"/>
    <w:rsid w:val="00DE743A"/>
    <w:rsid w:val="00DE74F7"/>
    <w:rsid w:val="00DE7800"/>
    <w:rsid w:val="00DE7CFA"/>
    <w:rsid w:val="00DF0763"/>
    <w:rsid w:val="00DF098F"/>
    <w:rsid w:val="00DF0B40"/>
    <w:rsid w:val="00DF0CD5"/>
    <w:rsid w:val="00DF1215"/>
    <w:rsid w:val="00DF148E"/>
    <w:rsid w:val="00DF1563"/>
    <w:rsid w:val="00DF195F"/>
    <w:rsid w:val="00DF1988"/>
    <w:rsid w:val="00DF1DD2"/>
    <w:rsid w:val="00DF20EF"/>
    <w:rsid w:val="00DF2641"/>
    <w:rsid w:val="00DF2B15"/>
    <w:rsid w:val="00DF2E3B"/>
    <w:rsid w:val="00DF3704"/>
    <w:rsid w:val="00DF3E20"/>
    <w:rsid w:val="00DF4773"/>
    <w:rsid w:val="00DF66D2"/>
    <w:rsid w:val="00DF6923"/>
    <w:rsid w:val="00DF6B49"/>
    <w:rsid w:val="00DF6CCC"/>
    <w:rsid w:val="00DF7829"/>
    <w:rsid w:val="00DF7EF2"/>
    <w:rsid w:val="00E00464"/>
    <w:rsid w:val="00E00703"/>
    <w:rsid w:val="00E00820"/>
    <w:rsid w:val="00E00B33"/>
    <w:rsid w:val="00E00CCB"/>
    <w:rsid w:val="00E01605"/>
    <w:rsid w:val="00E02000"/>
    <w:rsid w:val="00E0207D"/>
    <w:rsid w:val="00E02F00"/>
    <w:rsid w:val="00E030C9"/>
    <w:rsid w:val="00E03261"/>
    <w:rsid w:val="00E032DD"/>
    <w:rsid w:val="00E0340A"/>
    <w:rsid w:val="00E03A9D"/>
    <w:rsid w:val="00E03E24"/>
    <w:rsid w:val="00E0486F"/>
    <w:rsid w:val="00E04A67"/>
    <w:rsid w:val="00E050EC"/>
    <w:rsid w:val="00E05448"/>
    <w:rsid w:val="00E0562C"/>
    <w:rsid w:val="00E0644B"/>
    <w:rsid w:val="00E078A6"/>
    <w:rsid w:val="00E07D77"/>
    <w:rsid w:val="00E104E2"/>
    <w:rsid w:val="00E10B05"/>
    <w:rsid w:val="00E10C5D"/>
    <w:rsid w:val="00E1198F"/>
    <w:rsid w:val="00E11B35"/>
    <w:rsid w:val="00E11DC7"/>
    <w:rsid w:val="00E125E4"/>
    <w:rsid w:val="00E127B8"/>
    <w:rsid w:val="00E1297F"/>
    <w:rsid w:val="00E12A0B"/>
    <w:rsid w:val="00E12B8C"/>
    <w:rsid w:val="00E12C77"/>
    <w:rsid w:val="00E12EF2"/>
    <w:rsid w:val="00E12F57"/>
    <w:rsid w:val="00E13111"/>
    <w:rsid w:val="00E13280"/>
    <w:rsid w:val="00E133BE"/>
    <w:rsid w:val="00E1393F"/>
    <w:rsid w:val="00E13C45"/>
    <w:rsid w:val="00E13CD3"/>
    <w:rsid w:val="00E13CD5"/>
    <w:rsid w:val="00E13DB7"/>
    <w:rsid w:val="00E13DC9"/>
    <w:rsid w:val="00E13E91"/>
    <w:rsid w:val="00E140AA"/>
    <w:rsid w:val="00E14B00"/>
    <w:rsid w:val="00E14B2D"/>
    <w:rsid w:val="00E15E29"/>
    <w:rsid w:val="00E161BA"/>
    <w:rsid w:val="00E16343"/>
    <w:rsid w:val="00E164F7"/>
    <w:rsid w:val="00E16B59"/>
    <w:rsid w:val="00E173C9"/>
    <w:rsid w:val="00E17930"/>
    <w:rsid w:val="00E201FC"/>
    <w:rsid w:val="00E203C3"/>
    <w:rsid w:val="00E2058E"/>
    <w:rsid w:val="00E20A6B"/>
    <w:rsid w:val="00E2164B"/>
    <w:rsid w:val="00E2199F"/>
    <w:rsid w:val="00E223D3"/>
    <w:rsid w:val="00E22637"/>
    <w:rsid w:val="00E226EA"/>
    <w:rsid w:val="00E2289F"/>
    <w:rsid w:val="00E22ECF"/>
    <w:rsid w:val="00E232BF"/>
    <w:rsid w:val="00E23B79"/>
    <w:rsid w:val="00E23DAC"/>
    <w:rsid w:val="00E245E9"/>
    <w:rsid w:val="00E25CB1"/>
    <w:rsid w:val="00E270DD"/>
    <w:rsid w:val="00E2793A"/>
    <w:rsid w:val="00E27BD1"/>
    <w:rsid w:val="00E27F12"/>
    <w:rsid w:val="00E27F46"/>
    <w:rsid w:val="00E3041B"/>
    <w:rsid w:val="00E305DE"/>
    <w:rsid w:val="00E31390"/>
    <w:rsid w:val="00E3173F"/>
    <w:rsid w:val="00E31A9B"/>
    <w:rsid w:val="00E31D35"/>
    <w:rsid w:val="00E31FD5"/>
    <w:rsid w:val="00E32598"/>
    <w:rsid w:val="00E3260C"/>
    <w:rsid w:val="00E32926"/>
    <w:rsid w:val="00E32BE4"/>
    <w:rsid w:val="00E33134"/>
    <w:rsid w:val="00E33B72"/>
    <w:rsid w:val="00E33B78"/>
    <w:rsid w:val="00E3438B"/>
    <w:rsid w:val="00E353BD"/>
    <w:rsid w:val="00E3585C"/>
    <w:rsid w:val="00E35A8A"/>
    <w:rsid w:val="00E362DA"/>
    <w:rsid w:val="00E36551"/>
    <w:rsid w:val="00E3758D"/>
    <w:rsid w:val="00E375E3"/>
    <w:rsid w:val="00E37768"/>
    <w:rsid w:val="00E379B8"/>
    <w:rsid w:val="00E4031D"/>
    <w:rsid w:val="00E41260"/>
    <w:rsid w:val="00E4166D"/>
    <w:rsid w:val="00E41811"/>
    <w:rsid w:val="00E41A13"/>
    <w:rsid w:val="00E422D0"/>
    <w:rsid w:val="00E4251B"/>
    <w:rsid w:val="00E4258D"/>
    <w:rsid w:val="00E42923"/>
    <w:rsid w:val="00E42B60"/>
    <w:rsid w:val="00E42DB8"/>
    <w:rsid w:val="00E43186"/>
    <w:rsid w:val="00E432A1"/>
    <w:rsid w:val="00E4343E"/>
    <w:rsid w:val="00E43752"/>
    <w:rsid w:val="00E437F9"/>
    <w:rsid w:val="00E43E5F"/>
    <w:rsid w:val="00E43F6C"/>
    <w:rsid w:val="00E447BD"/>
    <w:rsid w:val="00E449A8"/>
    <w:rsid w:val="00E44D77"/>
    <w:rsid w:val="00E44D9F"/>
    <w:rsid w:val="00E4504D"/>
    <w:rsid w:val="00E453C7"/>
    <w:rsid w:val="00E45617"/>
    <w:rsid w:val="00E45822"/>
    <w:rsid w:val="00E4592D"/>
    <w:rsid w:val="00E45A0C"/>
    <w:rsid w:val="00E46420"/>
    <w:rsid w:val="00E46D8B"/>
    <w:rsid w:val="00E50027"/>
    <w:rsid w:val="00E50530"/>
    <w:rsid w:val="00E505BA"/>
    <w:rsid w:val="00E5123E"/>
    <w:rsid w:val="00E51DBF"/>
    <w:rsid w:val="00E51F71"/>
    <w:rsid w:val="00E52238"/>
    <w:rsid w:val="00E5275E"/>
    <w:rsid w:val="00E5279B"/>
    <w:rsid w:val="00E52946"/>
    <w:rsid w:val="00E52BC8"/>
    <w:rsid w:val="00E533BD"/>
    <w:rsid w:val="00E5383F"/>
    <w:rsid w:val="00E53D6D"/>
    <w:rsid w:val="00E557CB"/>
    <w:rsid w:val="00E55CC8"/>
    <w:rsid w:val="00E56240"/>
    <w:rsid w:val="00E56360"/>
    <w:rsid w:val="00E56586"/>
    <w:rsid w:val="00E56B42"/>
    <w:rsid w:val="00E57500"/>
    <w:rsid w:val="00E576FD"/>
    <w:rsid w:val="00E57A39"/>
    <w:rsid w:val="00E57B2A"/>
    <w:rsid w:val="00E57DE2"/>
    <w:rsid w:val="00E603CB"/>
    <w:rsid w:val="00E60907"/>
    <w:rsid w:val="00E61306"/>
    <w:rsid w:val="00E615E6"/>
    <w:rsid w:val="00E61F2A"/>
    <w:rsid w:val="00E62B32"/>
    <w:rsid w:val="00E62C17"/>
    <w:rsid w:val="00E6315F"/>
    <w:rsid w:val="00E63206"/>
    <w:rsid w:val="00E633AF"/>
    <w:rsid w:val="00E63446"/>
    <w:rsid w:val="00E63490"/>
    <w:rsid w:val="00E639E4"/>
    <w:rsid w:val="00E64785"/>
    <w:rsid w:val="00E64C9C"/>
    <w:rsid w:val="00E65017"/>
    <w:rsid w:val="00E65D15"/>
    <w:rsid w:val="00E668B6"/>
    <w:rsid w:val="00E66B7D"/>
    <w:rsid w:val="00E66BE5"/>
    <w:rsid w:val="00E67EF5"/>
    <w:rsid w:val="00E67F48"/>
    <w:rsid w:val="00E70273"/>
    <w:rsid w:val="00E7035B"/>
    <w:rsid w:val="00E70599"/>
    <w:rsid w:val="00E70F03"/>
    <w:rsid w:val="00E7131A"/>
    <w:rsid w:val="00E71694"/>
    <w:rsid w:val="00E719FF"/>
    <w:rsid w:val="00E71A10"/>
    <w:rsid w:val="00E72334"/>
    <w:rsid w:val="00E73D51"/>
    <w:rsid w:val="00E74E24"/>
    <w:rsid w:val="00E75444"/>
    <w:rsid w:val="00E7592C"/>
    <w:rsid w:val="00E7600D"/>
    <w:rsid w:val="00E7606E"/>
    <w:rsid w:val="00E7669E"/>
    <w:rsid w:val="00E76DEE"/>
    <w:rsid w:val="00E77ABB"/>
    <w:rsid w:val="00E77C56"/>
    <w:rsid w:val="00E8018B"/>
    <w:rsid w:val="00E8023A"/>
    <w:rsid w:val="00E8049C"/>
    <w:rsid w:val="00E804BF"/>
    <w:rsid w:val="00E80586"/>
    <w:rsid w:val="00E8058D"/>
    <w:rsid w:val="00E80F64"/>
    <w:rsid w:val="00E8121B"/>
    <w:rsid w:val="00E81D56"/>
    <w:rsid w:val="00E81F08"/>
    <w:rsid w:val="00E820E3"/>
    <w:rsid w:val="00E82858"/>
    <w:rsid w:val="00E83A40"/>
    <w:rsid w:val="00E83B70"/>
    <w:rsid w:val="00E83C0D"/>
    <w:rsid w:val="00E83D12"/>
    <w:rsid w:val="00E84413"/>
    <w:rsid w:val="00E849E7"/>
    <w:rsid w:val="00E84F1D"/>
    <w:rsid w:val="00E8518A"/>
    <w:rsid w:val="00E85469"/>
    <w:rsid w:val="00E8564E"/>
    <w:rsid w:val="00E85D01"/>
    <w:rsid w:val="00E86482"/>
    <w:rsid w:val="00E877B4"/>
    <w:rsid w:val="00E8784A"/>
    <w:rsid w:val="00E90226"/>
    <w:rsid w:val="00E907FF"/>
    <w:rsid w:val="00E908E2"/>
    <w:rsid w:val="00E9097D"/>
    <w:rsid w:val="00E90F55"/>
    <w:rsid w:val="00E914A4"/>
    <w:rsid w:val="00E91780"/>
    <w:rsid w:val="00E9226E"/>
    <w:rsid w:val="00E924AF"/>
    <w:rsid w:val="00E924B9"/>
    <w:rsid w:val="00E9270D"/>
    <w:rsid w:val="00E92755"/>
    <w:rsid w:val="00E92BFA"/>
    <w:rsid w:val="00E92EB5"/>
    <w:rsid w:val="00E93C2F"/>
    <w:rsid w:val="00E9410C"/>
    <w:rsid w:val="00E94238"/>
    <w:rsid w:val="00E955BF"/>
    <w:rsid w:val="00E95B0B"/>
    <w:rsid w:val="00E96199"/>
    <w:rsid w:val="00E96B93"/>
    <w:rsid w:val="00E9768A"/>
    <w:rsid w:val="00EA00B6"/>
    <w:rsid w:val="00EA00C2"/>
    <w:rsid w:val="00EA07EC"/>
    <w:rsid w:val="00EA0BEC"/>
    <w:rsid w:val="00EA0C80"/>
    <w:rsid w:val="00EA1D40"/>
    <w:rsid w:val="00EA1FCB"/>
    <w:rsid w:val="00EA1FED"/>
    <w:rsid w:val="00EA234F"/>
    <w:rsid w:val="00EA2B52"/>
    <w:rsid w:val="00EA2E2E"/>
    <w:rsid w:val="00EA304E"/>
    <w:rsid w:val="00EA3294"/>
    <w:rsid w:val="00EA3389"/>
    <w:rsid w:val="00EA3548"/>
    <w:rsid w:val="00EA3BCD"/>
    <w:rsid w:val="00EA3CF5"/>
    <w:rsid w:val="00EA3F0F"/>
    <w:rsid w:val="00EA4B7A"/>
    <w:rsid w:val="00EA4C24"/>
    <w:rsid w:val="00EA5208"/>
    <w:rsid w:val="00EA5A47"/>
    <w:rsid w:val="00EA6B85"/>
    <w:rsid w:val="00EA6EEB"/>
    <w:rsid w:val="00EA6F3B"/>
    <w:rsid w:val="00EA758A"/>
    <w:rsid w:val="00EA7716"/>
    <w:rsid w:val="00EA7AD4"/>
    <w:rsid w:val="00EA7BA8"/>
    <w:rsid w:val="00EA7E96"/>
    <w:rsid w:val="00EB0E7E"/>
    <w:rsid w:val="00EB103D"/>
    <w:rsid w:val="00EB12EA"/>
    <w:rsid w:val="00EB1ABE"/>
    <w:rsid w:val="00EB2098"/>
    <w:rsid w:val="00EB2778"/>
    <w:rsid w:val="00EB2CCA"/>
    <w:rsid w:val="00EB3041"/>
    <w:rsid w:val="00EB357F"/>
    <w:rsid w:val="00EB3918"/>
    <w:rsid w:val="00EB41F6"/>
    <w:rsid w:val="00EB472D"/>
    <w:rsid w:val="00EB4ABA"/>
    <w:rsid w:val="00EB514E"/>
    <w:rsid w:val="00EB5B00"/>
    <w:rsid w:val="00EB6817"/>
    <w:rsid w:val="00EB6908"/>
    <w:rsid w:val="00EB6EF6"/>
    <w:rsid w:val="00EB6F6A"/>
    <w:rsid w:val="00EB730C"/>
    <w:rsid w:val="00EB7313"/>
    <w:rsid w:val="00EB76A8"/>
    <w:rsid w:val="00EB7C6A"/>
    <w:rsid w:val="00EC035A"/>
    <w:rsid w:val="00EC0894"/>
    <w:rsid w:val="00EC0B81"/>
    <w:rsid w:val="00EC0E28"/>
    <w:rsid w:val="00EC138C"/>
    <w:rsid w:val="00EC1EA9"/>
    <w:rsid w:val="00EC1ED9"/>
    <w:rsid w:val="00EC1EDE"/>
    <w:rsid w:val="00EC2237"/>
    <w:rsid w:val="00EC32F4"/>
    <w:rsid w:val="00EC3467"/>
    <w:rsid w:val="00EC3E90"/>
    <w:rsid w:val="00EC4821"/>
    <w:rsid w:val="00EC4EF1"/>
    <w:rsid w:val="00EC565B"/>
    <w:rsid w:val="00EC5DA7"/>
    <w:rsid w:val="00EC5DAF"/>
    <w:rsid w:val="00EC5DB5"/>
    <w:rsid w:val="00EC60BB"/>
    <w:rsid w:val="00EC6C37"/>
    <w:rsid w:val="00EC6DA5"/>
    <w:rsid w:val="00EC6E5C"/>
    <w:rsid w:val="00EC74D9"/>
    <w:rsid w:val="00ED008F"/>
    <w:rsid w:val="00ED0A16"/>
    <w:rsid w:val="00ED0B18"/>
    <w:rsid w:val="00ED119C"/>
    <w:rsid w:val="00ED17ED"/>
    <w:rsid w:val="00ED185A"/>
    <w:rsid w:val="00ED188A"/>
    <w:rsid w:val="00ED18C0"/>
    <w:rsid w:val="00ED1FF6"/>
    <w:rsid w:val="00ED2B00"/>
    <w:rsid w:val="00ED34F7"/>
    <w:rsid w:val="00ED383A"/>
    <w:rsid w:val="00ED3E40"/>
    <w:rsid w:val="00ED4A83"/>
    <w:rsid w:val="00ED558A"/>
    <w:rsid w:val="00ED5746"/>
    <w:rsid w:val="00ED5C27"/>
    <w:rsid w:val="00ED6040"/>
    <w:rsid w:val="00ED6892"/>
    <w:rsid w:val="00ED6AE9"/>
    <w:rsid w:val="00ED6AEE"/>
    <w:rsid w:val="00ED6BF9"/>
    <w:rsid w:val="00ED75AF"/>
    <w:rsid w:val="00ED7703"/>
    <w:rsid w:val="00ED78BB"/>
    <w:rsid w:val="00ED7C81"/>
    <w:rsid w:val="00ED7FCA"/>
    <w:rsid w:val="00EE0523"/>
    <w:rsid w:val="00EE0AB0"/>
    <w:rsid w:val="00EE2069"/>
    <w:rsid w:val="00EE234D"/>
    <w:rsid w:val="00EE25BB"/>
    <w:rsid w:val="00EE26BE"/>
    <w:rsid w:val="00EE26F8"/>
    <w:rsid w:val="00EE2993"/>
    <w:rsid w:val="00EE413B"/>
    <w:rsid w:val="00EE5606"/>
    <w:rsid w:val="00EE5FAC"/>
    <w:rsid w:val="00EE651B"/>
    <w:rsid w:val="00EE6886"/>
    <w:rsid w:val="00EE748A"/>
    <w:rsid w:val="00EE748B"/>
    <w:rsid w:val="00EE7621"/>
    <w:rsid w:val="00EE78C4"/>
    <w:rsid w:val="00EF0454"/>
    <w:rsid w:val="00EF0711"/>
    <w:rsid w:val="00EF09A7"/>
    <w:rsid w:val="00EF0B5C"/>
    <w:rsid w:val="00EF0EA1"/>
    <w:rsid w:val="00EF0F32"/>
    <w:rsid w:val="00EF130D"/>
    <w:rsid w:val="00EF18F8"/>
    <w:rsid w:val="00EF1CDD"/>
    <w:rsid w:val="00EF2E8A"/>
    <w:rsid w:val="00EF3908"/>
    <w:rsid w:val="00EF4EF4"/>
    <w:rsid w:val="00EF5160"/>
    <w:rsid w:val="00EF520A"/>
    <w:rsid w:val="00EF52DB"/>
    <w:rsid w:val="00EF71D3"/>
    <w:rsid w:val="00EF79BB"/>
    <w:rsid w:val="00F00456"/>
    <w:rsid w:val="00F008E6"/>
    <w:rsid w:val="00F00EA1"/>
    <w:rsid w:val="00F012F1"/>
    <w:rsid w:val="00F020DB"/>
    <w:rsid w:val="00F021F9"/>
    <w:rsid w:val="00F0224C"/>
    <w:rsid w:val="00F02386"/>
    <w:rsid w:val="00F02406"/>
    <w:rsid w:val="00F029D4"/>
    <w:rsid w:val="00F02F63"/>
    <w:rsid w:val="00F03BDD"/>
    <w:rsid w:val="00F03CA5"/>
    <w:rsid w:val="00F04089"/>
    <w:rsid w:val="00F046BB"/>
    <w:rsid w:val="00F04A97"/>
    <w:rsid w:val="00F04B34"/>
    <w:rsid w:val="00F0558A"/>
    <w:rsid w:val="00F0563B"/>
    <w:rsid w:val="00F05773"/>
    <w:rsid w:val="00F058EF"/>
    <w:rsid w:val="00F05B46"/>
    <w:rsid w:val="00F060CF"/>
    <w:rsid w:val="00F067CB"/>
    <w:rsid w:val="00F077F2"/>
    <w:rsid w:val="00F1127D"/>
    <w:rsid w:val="00F112C5"/>
    <w:rsid w:val="00F1131B"/>
    <w:rsid w:val="00F113AD"/>
    <w:rsid w:val="00F118C2"/>
    <w:rsid w:val="00F11EFF"/>
    <w:rsid w:val="00F11F83"/>
    <w:rsid w:val="00F123FF"/>
    <w:rsid w:val="00F12827"/>
    <w:rsid w:val="00F128CD"/>
    <w:rsid w:val="00F1313C"/>
    <w:rsid w:val="00F133AA"/>
    <w:rsid w:val="00F13779"/>
    <w:rsid w:val="00F13804"/>
    <w:rsid w:val="00F13858"/>
    <w:rsid w:val="00F13C13"/>
    <w:rsid w:val="00F13DAE"/>
    <w:rsid w:val="00F143B3"/>
    <w:rsid w:val="00F144AA"/>
    <w:rsid w:val="00F147C5"/>
    <w:rsid w:val="00F152C2"/>
    <w:rsid w:val="00F157A5"/>
    <w:rsid w:val="00F15A58"/>
    <w:rsid w:val="00F15B83"/>
    <w:rsid w:val="00F15E7C"/>
    <w:rsid w:val="00F15F6C"/>
    <w:rsid w:val="00F16032"/>
    <w:rsid w:val="00F16973"/>
    <w:rsid w:val="00F16FFC"/>
    <w:rsid w:val="00F171D2"/>
    <w:rsid w:val="00F17357"/>
    <w:rsid w:val="00F20B78"/>
    <w:rsid w:val="00F21192"/>
    <w:rsid w:val="00F2124C"/>
    <w:rsid w:val="00F21B82"/>
    <w:rsid w:val="00F21E19"/>
    <w:rsid w:val="00F223F5"/>
    <w:rsid w:val="00F22F6D"/>
    <w:rsid w:val="00F2323E"/>
    <w:rsid w:val="00F23283"/>
    <w:rsid w:val="00F2396D"/>
    <w:rsid w:val="00F23991"/>
    <w:rsid w:val="00F23BA6"/>
    <w:rsid w:val="00F24038"/>
    <w:rsid w:val="00F24094"/>
    <w:rsid w:val="00F2464A"/>
    <w:rsid w:val="00F25124"/>
    <w:rsid w:val="00F25379"/>
    <w:rsid w:val="00F260AE"/>
    <w:rsid w:val="00F26854"/>
    <w:rsid w:val="00F26887"/>
    <w:rsid w:val="00F26A32"/>
    <w:rsid w:val="00F26A88"/>
    <w:rsid w:val="00F2738C"/>
    <w:rsid w:val="00F27716"/>
    <w:rsid w:val="00F2791C"/>
    <w:rsid w:val="00F30066"/>
    <w:rsid w:val="00F305CF"/>
    <w:rsid w:val="00F30780"/>
    <w:rsid w:val="00F310ED"/>
    <w:rsid w:val="00F31235"/>
    <w:rsid w:val="00F319F9"/>
    <w:rsid w:val="00F31FD2"/>
    <w:rsid w:val="00F321CD"/>
    <w:rsid w:val="00F326FD"/>
    <w:rsid w:val="00F328C2"/>
    <w:rsid w:val="00F32D3D"/>
    <w:rsid w:val="00F32D69"/>
    <w:rsid w:val="00F32F09"/>
    <w:rsid w:val="00F33A7D"/>
    <w:rsid w:val="00F33DC7"/>
    <w:rsid w:val="00F33FA8"/>
    <w:rsid w:val="00F34078"/>
    <w:rsid w:val="00F3456C"/>
    <w:rsid w:val="00F34725"/>
    <w:rsid w:val="00F35150"/>
    <w:rsid w:val="00F35212"/>
    <w:rsid w:val="00F35952"/>
    <w:rsid w:val="00F3601C"/>
    <w:rsid w:val="00F36B35"/>
    <w:rsid w:val="00F36B45"/>
    <w:rsid w:val="00F36BF4"/>
    <w:rsid w:val="00F36DFE"/>
    <w:rsid w:val="00F36E16"/>
    <w:rsid w:val="00F37018"/>
    <w:rsid w:val="00F37293"/>
    <w:rsid w:val="00F37356"/>
    <w:rsid w:val="00F3776A"/>
    <w:rsid w:val="00F377C1"/>
    <w:rsid w:val="00F3791C"/>
    <w:rsid w:val="00F40749"/>
    <w:rsid w:val="00F413C1"/>
    <w:rsid w:val="00F41B09"/>
    <w:rsid w:val="00F41F54"/>
    <w:rsid w:val="00F4243E"/>
    <w:rsid w:val="00F42569"/>
    <w:rsid w:val="00F425BC"/>
    <w:rsid w:val="00F43154"/>
    <w:rsid w:val="00F438F1"/>
    <w:rsid w:val="00F43B77"/>
    <w:rsid w:val="00F44860"/>
    <w:rsid w:val="00F44F65"/>
    <w:rsid w:val="00F451C4"/>
    <w:rsid w:val="00F45C25"/>
    <w:rsid w:val="00F46091"/>
    <w:rsid w:val="00F46548"/>
    <w:rsid w:val="00F467A0"/>
    <w:rsid w:val="00F47557"/>
    <w:rsid w:val="00F47858"/>
    <w:rsid w:val="00F502D6"/>
    <w:rsid w:val="00F508C1"/>
    <w:rsid w:val="00F50E68"/>
    <w:rsid w:val="00F5137A"/>
    <w:rsid w:val="00F5178D"/>
    <w:rsid w:val="00F5225C"/>
    <w:rsid w:val="00F52A83"/>
    <w:rsid w:val="00F533B3"/>
    <w:rsid w:val="00F53BDE"/>
    <w:rsid w:val="00F53ED5"/>
    <w:rsid w:val="00F5473A"/>
    <w:rsid w:val="00F549E2"/>
    <w:rsid w:val="00F54C2B"/>
    <w:rsid w:val="00F54D23"/>
    <w:rsid w:val="00F5502B"/>
    <w:rsid w:val="00F554EC"/>
    <w:rsid w:val="00F5573B"/>
    <w:rsid w:val="00F5587E"/>
    <w:rsid w:val="00F55969"/>
    <w:rsid w:val="00F55C38"/>
    <w:rsid w:val="00F55CDE"/>
    <w:rsid w:val="00F56755"/>
    <w:rsid w:val="00F5695F"/>
    <w:rsid w:val="00F571FA"/>
    <w:rsid w:val="00F573CF"/>
    <w:rsid w:val="00F576C6"/>
    <w:rsid w:val="00F57D2E"/>
    <w:rsid w:val="00F57DDA"/>
    <w:rsid w:val="00F60529"/>
    <w:rsid w:val="00F60560"/>
    <w:rsid w:val="00F60923"/>
    <w:rsid w:val="00F60C95"/>
    <w:rsid w:val="00F615E7"/>
    <w:rsid w:val="00F6225B"/>
    <w:rsid w:val="00F628C9"/>
    <w:rsid w:val="00F62929"/>
    <w:rsid w:val="00F62FED"/>
    <w:rsid w:val="00F63903"/>
    <w:rsid w:val="00F652DF"/>
    <w:rsid w:val="00F6696A"/>
    <w:rsid w:val="00F66B53"/>
    <w:rsid w:val="00F67643"/>
    <w:rsid w:val="00F67CF2"/>
    <w:rsid w:val="00F67E6F"/>
    <w:rsid w:val="00F67F4A"/>
    <w:rsid w:val="00F7010A"/>
    <w:rsid w:val="00F70BF3"/>
    <w:rsid w:val="00F70C17"/>
    <w:rsid w:val="00F712EE"/>
    <w:rsid w:val="00F71505"/>
    <w:rsid w:val="00F72090"/>
    <w:rsid w:val="00F726A6"/>
    <w:rsid w:val="00F72CB5"/>
    <w:rsid w:val="00F72F7B"/>
    <w:rsid w:val="00F7311F"/>
    <w:rsid w:val="00F7326E"/>
    <w:rsid w:val="00F733B9"/>
    <w:rsid w:val="00F733F7"/>
    <w:rsid w:val="00F73670"/>
    <w:rsid w:val="00F738F7"/>
    <w:rsid w:val="00F7397E"/>
    <w:rsid w:val="00F73A0B"/>
    <w:rsid w:val="00F73BB5"/>
    <w:rsid w:val="00F73D34"/>
    <w:rsid w:val="00F7425B"/>
    <w:rsid w:val="00F74531"/>
    <w:rsid w:val="00F75200"/>
    <w:rsid w:val="00F7524F"/>
    <w:rsid w:val="00F753E4"/>
    <w:rsid w:val="00F7550F"/>
    <w:rsid w:val="00F75B75"/>
    <w:rsid w:val="00F76FA7"/>
    <w:rsid w:val="00F76FE2"/>
    <w:rsid w:val="00F77120"/>
    <w:rsid w:val="00F77319"/>
    <w:rsid w:val="00F77599"/>
    <w:rsid w:val="00F77B30"/>
    <w:rsid w:val="00F77DC9"/>
    <w:rsid w:val="00F8009A"/>
    <w:rsid w:val="00F8131D"/>
    <w:rsid w:val="00F815C9"/>
    <w:rsid w:val="00F81648"/>
    <w:rsid w:val="00F821C6"/>
    <w:rsid w:val="00F82235"/>
    <w:rsid w:val="00F82245"/>
    <w:rsid w:val="00F82545"/>
    <w:rsid w:val="00F82F67"/>
    <w:rsid w:val="00F8322A"/>
    <w:rsid w:val="00F83BBF"/>
    <w:rsid w:val="00F83D60"/>
    <w:rsid w:val="00F83E49"/>
    <w:rsid w:val="00F842E1"/>
    <w:rsid w:val="00F852B5"/>
    <w:rsid w:val="00F85AD2"/>
    <w:rsid w:val="00F86008"/>
    <w:rsid w:val="00F8635F"/>
    <w:rsid w:val="00F86B9A"/>
    <w:rsid w:val="00F86FAF"/>
    <w:rsid w:val="00F901B3"/>
    <w:rsid w:val="00F90248"/>
    <w:rsid w:val="00F90477"/>
    <w:rsid w:val="00F90523"/>
    <w:rsid w:val="00F912A8"/>
    <w:rsid w:val="00F918C7"/>
    <w:rsid w:val="00F9209C"/>
    <w:rsid w:val="00F92D20"/>
    <w:rsid w:val="00F92E10"/>
    <w:rsid w:val="00F92FB9"/>
    <w:rsid w:val="00F9307D"/>
    <w:rsid w:val="00F93278"/>
    <w:rsid w:val="00F932A1"/>
    <w:rsid w:val="00F9394C"/>
    <w:rsid w:val="00F93E86"/>
    <w:rsid w:val="00F942E8"/>
    <w:rsid w:val="00F94913"/>
    <w:rsid w:val="00F959F9"/>
    <w:rsid w:val="00F95A77"/>
    <w:rsid w:val="00F9612E"/>
    <w:rsid w:val="00F96A9D"/>
    <w:rsid w:val="00F97962"/>
    <w:rsid w:val="00FA05AD"/>
    <w:rsid w:val="00FA05C0"/>
    <w:rsid w:val="00FA0B7A"/>
    <w:rsid w:val="00FA123A"/>
    <w:rsid w:val="00FA1463"/>
    <w:rsid w:val="00FA18AF"/>
    <w:rsid w:val="00FA1A3D"/>
    <w:rsid w:val="00FA1FC1"/>
    <w:rsid w:val="00FA22EB"/>
    <w:rsid w:val="00FA27A8"/>
    <w:rsid w:val="00FA27E0"/>
    <w:rsid w:val="00FA2AE3"/>
    <w:rsid w:val="00FA47F6"/>
    <w:rsid w:val="00FA515F"/>
    <w:rsid w:val="00FA5906"/>
    <w:rsid w:val="00FA5974"/>
    <w:rsid w:val="00FA5E43"/>
    <w:rsid w:val="00FA60BC"/>
    <w:rsid w:val="00FA63E6"/>
    <w:rsid w:val="00FA6A48"/>
    <w:rsid w:val="00FA6D54"/>
    <w:rsid w:val="00FA7EC3"/>
    <w:rsid w:val="00FB0567"/>
    <w:rsid w:val="00FB0C47"/>
    <w:rsid w:val="00FB1355"/>
    <w:rsid w:val="00FB17FA"/>
    <w:rsid w:val="00FB1921"/>
    <w:rsid w:val="00FB1B9C"/>
    <w:rsid w:val="00FB24BD"/>
    <w:rsid w:val="00FB2684"/>
    <w:rsid w:val="00FB3469"/>
    <w:rsid w:val="00FB37F4"/>
    <w:rsid w:val="00FB3C99"/>
    <w:rsid w:val="00FB41DC"/>
    <w:rsid w:val="00FB49CA"/>
    <w:rsid w:val="00FB4AAC"/>
    <w:rsid w:val="00FB4E3F"/>
    <w:rsid w:val="00FB5105"/>
    <w:rsid w:val="00FB5402"/>
    <w:rsid w:val="00FB5EBC"/>
    <w:rsid w:val="00FB66E6"/>
    <w:rsid w:val="00FB6B6C"/>
    <w:rsid w:val="00FB6C55"/>
    <w:rsid w:val="00FB6D52"/>
    <w:rsid w:val="00FB73D0"/>
    <w:rsid w:val="00FB7985"/>
    <w:rsid w:val="00FB7C40"/>
    <w:rsid w:val="00FC0FC5"/>
    <w:rsid w:val="00FC13C4"/>
    <w:rsid w:val="00FC148C"/>
    <w:rsid w:val="00FC1503"/>
    <w:rsid w:val="00FC1D0E"/>
    <w:rsid w:val="00FC2092"/>
    <w:rsid w:val="00FC20E9"/>
    <w:rsid w:val="00FC2408"/>
    <w:rsid w:val="00FC25E8"/>
    <w:rsid w:val="00FC2AE5"/>
    <w:rsid w:val="00FC2D9D"/>
    <w:rsid w:val="00FC2DAB"/>
    <w:rsid w:val="00FC3033"/>
    <w:rsid w:val="00FC3216"/>
    <w:rsid w:val="00FC40C6"/>
    <w:rsid w:val="00FC533D"/>
    <w:rsid w:val="00FC66AE"/>
    <w:rsid w:val="00FC6B02"/>
    <w:rsid w:val="00FC6BF7"/>
    <w:rsid w:val="00FC6CEB"/>
    <w:rsid w:val="00FC71A4"/>
    <w:rsid w:val="00FC7680"/>
    <w:rsid w:val="00FC7821"/>
    <w:rsid w:val="00FC7A61"/>
    <w:rsid w:val="00FC7B14"/>
    <w:rsid w:val="00FC7D70"/>
    <w:rsid w:val="00FC7D86"/>
    <w:rsid w:val="00FD0931"/>
    <w:rsid w:val="00FD0BEF"/>
    <w:rsid w:val="00FD0E1B"/>
    <w:rsid w:val="00FD0E58"/>
    <w:rsid w:val="00FD119D"/>
    <w:rsid w:val="00FD16B5"/>
    <w:rsid w:val="00FD1807"/>
    <w:rsid w:val="00FD20FC"/>
    <w:rsid w:val="00FD3CB8"/>
    <w:rsid w:val="00FD3F09"/>
    <w:rsid w:val="00FD3FDA"/>
    <w:rsid w:val="00FD41CE"/>
    <w:rsid w:val="00FD49D5"/>
    <w:rsid w:val="00FD4BF2"/>
    <w:rsid w:val="00FD5C40"/>
    <w:rsid w:val="00FD5FA5"/>
    <w:rsid w:val="00FD63F3"/>
    <w:rsid w:val="00FD6CC5"/>
    <w:rsid w:val="00FD6E7E"/>
    <w:rsid w:val="00FD707C"/>
    <w:rsid w:val="00FD78C9"/>
    <w:rsid w:val="00FD7BD1"/>
    <w:rsid w:val="00FD7EB5"/>
    <w:rsid w:val="00FE0421"/>
    <w:rsid w:val="00FE05B1"/>
    <w:rsid w:val="00FE06A7"/>
    <w:rsid w:val="00FE0FC9"/>
    <w:rsid w:val="00FE1A6A"/>
    <w:rsid w:val="00FE23D0"/>
    <w:rsid w:val="00FE2669"/>
    <w:rsid w:val="00FE3054"/>
    <w:rsid w:val="00FE3267"/>
    <w:rsid w:val="00FE3CF9"/>
    <w:rsid w:val="00FE46F9"/>
    <w:rsid w:val="00FE4C9C"/>
    <w:rsid w:val="00FE54A1"/>
    <w:rsid w:val="00FE54F3"/>
    <w:rsid w:val="00FE5685"/>
    <w:rsid w:val="00FE5AD9"/>
    <w:rsid w:val="00FE5E8B"/>
    <w:rsid w:val="00FE6754"/>
    <w:rsid w:val="00FE6787"/>
    <w:rsid w:val="00FE68BD"/>
    <w:rsid w:val="00FE6B84"/>
    <w:rsid w:val="00FE6C46"/>
    <w:rsid w:val="00FE718B"/>
    <w:rsid w:val="00FE7D2D"/>
    <w:rsid w:val="00FF0240"/>
    <w:rsid w:val="00FF024A"/>
    <w:rsid w:val="00FF0DD7"/>
    <w:rsid w:val="00FF11B9"/>
    <w:rsid w:val="00FF16CB"/>
    <w:rsid w:val="00FF3074"/>
    <w:rsid w:val="00FF3179"/>
    <w:rsid w:val="00FF34BF"/>
    <w:rsid w:val="00FF3CE3"/>
    <w:rsid w:val="00FF3FAC"/>
    <w:rsid w:val="00FF482A"/>
    <w:rsid w:val="00FF576C"/>
    <w:rsid w:val="00FF5952"/>
    <w:rsid w:val="00FF5A33"/>
    <w:rsid w:val="00FF5F1E"/>
    <w:rsid w:val="00FF64D0"/>
    <w:rsid w:val="00FF78AE"/>
    <w:rsid w:val="01087940"/>
    <w:rsid w:val="011646D7"/>
    <w:rsid w:val="01526ABB"/>
    <w:rsid w:val="01704002"/>
    <w:rsid w:val="02D2242F"/>
    <w:rsid w:val="03094B07"/>
    <w:rsid w:val="033F7CB3"/>
    <w:rsid w:val="036761A6"/>
    <w:rsid w:val="04A3012C"/>
    <w:rsid w:val="050071C0"/>
    <w:rsid w:val="052C3149"/>
    <w:rsid w:val="052C6D8B"/>
    <w:rsid w:val="056F2CF7"/>
    <w:rsid w:val="05983EBC"/>
    <w:rsid w:val="05F03CF9"/>
    <w:rsid w:val="0603356B"/>
    <w:rsid w:val="06B94569"/>
    <w:rsid w:val="06F927FE"/>
    <w:rsid w:val="06F9692F"/>
    <w:rsid w:val="07770ECE"/>
    <w:rsid w:val="07BA4E3B"/>
    <w:rsid w:val="07E92107"/>
    <w:rsid w:val="08043FB5"/>
    <w:rsid w:val="08444D9F"/>
    <w:rsid w:val="08C607F0"/>
    <w:rsid w:val="094D3053"/>
    <w:rsid w:val="0A3F5E5E"/>
    <w:rsid w:val="0BBF5056"/>
    <w:rsid w:val="0C25027D"/>
    <w:rsid w:val="0C345014"/>
    <w:rsid w:val="0C4905FF"/>
    <w:rsid w:val="0CE7033B"/>
    <w:rsid w:val="0D7B752A"/>
    <w:rsid w:val="0E3F636E"/>
    <w:rsid w:val="0EC904D1"/>
    <w:rsid w:val="1093553E"/>
    <w:rsid w:val="109A4423"/>
    <w:rsid w:val="10A741DE"/>
    <w:rsid w:val="11CE1A42"/>
    <w:rsid w:val="12945F88"/>
    <w:rsid w:val="12A771A7"/>
    <w:rsid w:val="12EF70B7"/>
    <w:rsid w:val="134925B4"/>
    <w:rsid w:val="13C058C2"/>
    <w:rsid w:val="140E1078"/>
    <w:rsid w:val="142602DA"/>
    <w:rsid w:val="145A7E72"/>
    <w:rsid w:val="14E47DD6"/>
    <w:rsid w:val="14E867DD"/>
    <w:rsid w:val="155B0D1A"/>
    <w:rsid w:val="15C41643"/>
    <w:rsid w:val="170532D4"/>
    <w:rsid w:val="17A708DF"/>
    <w:rsid w:val="17D172BB"/>
    <w:rsid w:val="18554231"/>
    <w:rsid w:val="1887214B"/>
    <w:rsid w:val="18DA1F55"/>
    <w:rsid w:val="191316D9"/>
    <w:rsid w:val="19AA0FA9"/>
    <w:rsid w:val="1A1815DD"/>
    <w:rsid w:val="1A252036"/>
    <w:rsid w:val="1A9966B3"/>
    <w:rsid w:val="1AE97737"/>
    <w:rsid w:val="1B14057B"/>
    <w:rsid w:val="1B3B3CBE"/>
    <w:rsid w:val="1C2F1FCD"/>
    <w:rsid w:val="1DAD5900"/>
    <w:rsid w:val="1DFF69C5"/>
    <w:rsid w:val="1E782E0B"/>
    <w:rsid w:val="1EC023AD"/>
    <w:rsid w:val="1EC61EA9"/>
    <w:rsid w:val="1EFE68E7"/>
    <w:rsid w:val="1FBF3122"/>
    <w:rsid w:val="203C4E63"/>
    <w:rsid w:val="20800FE2"/>
    <w:rsid w:val="20A84649"/>
    <w:rsid w:val="21186AE5"/>
    <w:rsid w:val="2249604F"/>
    <w:rsid w:val="22DD430D"/>
    <w:rsid w:val="230639FB"/>
    <w:rsid w:val="235B390E"/>
    <w:rsid w:val="23CA5246"/>
    <w:rsid w:val="241A62CA"/>
    <w:rsid w:val="24244D9A"/>
    <w:rsid w:val="2499461A"/>
    <w:rsid w:val="259D2BCF"/>
    <w:rsid w:val="260B392E"/>
    <w:rsid w:val="2629602A"/>
    <w:rsid w:val="26C86E2D"/>
    <w:rsid w:val="28216165"/>
    <w:rsid w:val="28363D32"/>
    <w:rsid w:val="28B37938"/>
    <w:rsid w:val="290563D8"/>
    <w:rsid w:val="2A4E2EF7"/>
    <w:rsid w:val="2A691522"/>
    <w:rsid w:val="2AA03BFA"/>
    <w:rsid w:val="2B6D169A"/>
    <w:rsid w:val="2B7358C9"/>
    <w:rsid w:val="2BFD51BC"/>
    <w:rsid w:val="2C2C6C04"/>
    <w:rsid w:val="2C3C2722"/>
    <w:rsid w:val="2C436713"/>
    <w:rsid w:val="2C570D4D"/>
    <w:rsid w:val="2C9875B8"/>
    <w:rsid w:val="2CEE2546"/>
    <w:rsid w:val="2D466457"/>
    <w:rsid w:val="2D7E66F1"/>
    <w:rsid w:val="2DB81C0E"/>
    <w:rsid w:val="2E7E3F56"/>
    <w:rsid w:val="2EB4662E"/>
    <w:rsid w:val="2ECD1756"/>
    <w:rsid w:val="2EDD77F3"/>
    <w:rsid w:val="2FAA36C3"/>
    <w:rsid w:val="30CD2521"/>
    <w:rsid w:val="30D540AA"/>
    <w:rsid w:val="321737BD"/>
    <w:rsid w:val="32242AD2"/>
    <w:rsid w:val="33F23E05"/>
    <w:rsid w:val="341E6110"/>
    <w:rsid w:val="34CC693E"/>
    <w:rsid w:val="34D33E29"/>
    <w:rsid w:val="352B2DCA"/>
    <w:rsid w:val="353A55E3"/>
    <w:rsid w:val="354A1FFA"/>
    <w:rsid w:val="35607A21"/>
    <w:rsid w:val="35856DD3"/>
    <w:rsid w:val="37B13A6E"/>
    <w:rsid w:val="380A1B7E"/>
    <w:rsid w:val="39A27693"/>
    <w:rsid w:val="3A1357D6"/>
    <w:rsid w:val="3B3E3C3F"/>
    <w:rsid w:val="3D577B32"/>
    <w:rsid w:val="3D6435C4"/>
    <w:rsid w:val="3E7B4411"/>
    <w:rsid w:val="3F51536E"/>
    <w:rsid w:val="3FAC745B"/>
    <w:rsid w:val="3FC410CC"/>
    <w:rsid w:val="40130CAF"/>
    <w:rsid w:val="41462326"/>
    <w:rsid w:val="422B389D"/>
    <w:rsid w:val="425C406C"/>
    <w:rsid w:val="433272A7"/>
    <w:rsid w:val="43423065"/>
    <w:rsid w:val="43A04F19"/>
    <w:rsid w:val="44B37A44"/>
    <w:rsid w:val="44BA73CE"/>
    <w:rsid w:val="45A63B54"/>
    <w:rsid w:val="45C168FC"/>
    <w:rsid w:val="45C35682"/>
    <w:rsid w:val="46302433"/>
    <w:rsid w:val="46901553"/>
    <w:rsid w:val="46A402FE"/>
    <w:rsid w:val="46CA4BB0"/>
    <w:rsid w:val="46DA4E4A"/>
    <w:rsid w:val="46FB537F"/>
    <w:rsid w:val="47064A15"/>
    <w:rsid w:val="47B34B2D"/>
    <w:rsid w:val="47E82E09"/>
    <w:rsid w:val="48403498"/>
    <w:rsid w:val="485F5EDD"/>
    <w:rsid w:val="48CC02D4"/>
    <w:rsid w:val="48E87129"/>
    <w:rsid w:val="495B617A"/>
    <w:rsid w:val="49730F71"/>
    <w:rsid w:val="4A0C3094"/>
    <w:rsid w:val="4A791E3E"/>
    <w:rsid w:val="4AFC3310"/>
    <w:rsid w:val="4AFC6B94"/>
    <w:rsid w:val="4B26325B"/>
    <w:rsid w:val="4B692C1A"/>
    <w:rsid w:val="4C9604BD"/>
    <w:rsid w:val="4D3B4BAE"/>
    <w:rsid w:val="4D7A022C"/>
    <w:rsid w:val="4EC46F4A"/>
    <w:rsid w:val="4EF07A0E"/>
    <w:rsid w:val="4F7657BE"/>
    <w:rsid w:val="4FC3106B"/>
    <w:rsid w:val="4FC81DBA"/>
    <w:rsid w:val="4FC92959"/>
    <w:rsid w:val="50093D5E"/>
    <w:rsid w:val="50835C26"/>
    <w:rsid w:val="509A4341"/>
    <w:rsid w:val="50E214C3"/>
    <w:rsid w:val="512E144B"/>
    <w:rsid w:val="51534A93"/>
    <w:rsid w:val="51944BC6"/>
    <w:rsid w:val="51976B19"/>
    <w:rsid w:val="51E000E1"/>
    <w:rsid w:val="538A5F1E"/>
    <w:rsid w:val="54C905DB"/>
    <w:rsid w:val="55494BFA"/>
    <w:rsid w:val="55E31575"/>
    <w:rsid w:val="566D14D9"/>
    <w:rsid w:val="574249B5"/>
    <w:rsid w:val="575539D5"/>
    <w:rsid w:val="581F4B46"/>
    <w:rsid w:val="58495567"/>
    <w:rsid w:val="587F7C40"/>
    <w:rsid w:val="58943211"/>
    <w:rsid w:val="58D02EC2"/>
    <w:rsid w:val="58D52BCD"/>
    <w:rsid w:val="590A5625"/>
    <w:rsid w:val="59D35B1C"/>
    <w:rsid w:val="5A050D40"/>
    <w:rsid w:val="5A857090"/>
    <w:rsid w:val="5D135140"/>
    <w:rsid w:val="5D700D5D"/>
    <w:rsid w:val="5DFF18C5"/>
    <w:rsid w:val="5EAA79D4"/>
    <w:rsid w:val="5F374C3D"/>
    <w:rsid w:val="5F4131D6"/>
    <w:rsid w:val="5F8F54D4"/>
    <w:rsid w:val="5F991667"/>
    <w:rsid w:val="603A596D"/>
    <w:rsid w:val="60502347"/>
    <w:rsid w:val="60510E15"/>
    <w:rsid w:val="610905C4"/>
    <w:rsid w:val="612B2CF7"/>
    <w:rsid w:val="61931421"/>
    <w:rsid w:val="631F7CAE"/>
    <w:rsid w:val="63D53536"/>
    <w:rsid w:val="642E206A"/>
    <w:rsid w:val="66246CA2"/>
    <w:rsid w:val="67D356E3"/>
    <w:rsid w:val="686D44C4"/>
    <w:rsid w:val="690D4166"/>
    <w:rsid w:val="692A5C95"/>
    <w:rsid w:val="69C72D1C"/>
    <w:rsid w:val="69E32EC5"/>
    <w:rsid w:val="69ED1256"/>
    <w:rsid w:val="6A0C6288"/>
    <w:rsid w:val="6AE4490D"/>
    <w:rsid w:val="6B5A2FD8"/>
    <w:rsid w:val="6B8C01BB"/>
    <w:rsid w:val="6BCD3CEA"/>
    <w:rsid w:val="6BDE7808"/>
    <w:rsid w:val="6BF5742D"/>
    <w:rsid w:val="6C065149"/>
    <w:rsid w:val="6C12315A"/>
    <w:rsid w:val="6C4A6B37"/>
    <w:rsid w:val="6CAA5C57"/>
    <w:rsid w:val="6CB744E6"/>
    <w:rsid w:val="6D42270A"/>
    <w:rsid w:val="6D70425D"/>
    <w:rsid w:val="6D740BA3"/>
    <w:rsid w:val="6D8F394B"/>
    <w:rsid w:val="6F7F1EFD"/>
    <w:rsid w:val="70C8530E"/>
    <w:rsid w:val="71772037"/>
    <w:rsid w:val="71E75B6E"/>
    <w:rsid w:val="721708BC"/>
    <w:rsid w:val="742A7C83"/>
    <w:rsid w:val="74734E98"/>
    <w:rsid w:val="74DD33A7"/>
    <w:rsid w:val="75373CDC"/>
    <w:rsid w:val="758849E0"/>
    <w:rsid w:val="760865B3"/>
    <w:rsid w:val="76D66828"/>
    <w:rsid w:val="77CC2A1C"/>
    <w:rsid w:val="78607A0C"/>
    <w:rsid w:val="78653E94"/>
    <w:rsid w:val="79DE1E27"/>
    <w:rsid w:val="79EE5F19"/>
    <w:rsid w:val="7A5E74D2"/>
    <w:rsid w:val="7B1633FD"/>
    <w:rsid w:val="7B6312FE"/>
    <w:rsid w:val="7BCD6327"/>
    <w:rsid w:val="7C3C31DF"/>
    <w:rsid w:val="7CA06787"/>
    <w:rsid w:val="7CA11E26"/>
    <w:rsid w:val="7CF0780B"/>
    <w:rsid w:val="7D6E4856"/>
    <w:rsid w:val="7D79646A"/>
    <w:rsid w:val="7DA372AE"/>
    <w:rsid w:val="7E9B7847"/>
    <w:rsid w:val="7F0710F4"/>
    <w:rsid w:val="7F5D1B03"/>
    <w:rsid w:val="7FE71A67"/>
  </w:rsids>
  <m:mathPr>
    <m:mathFont m:val="Cambria Math"/>
    <m:brkBin m:val="before"/>
    <m:brkBinSub m:val="--"/>
    <m:smallFrac/>
    <m:dispDef/>
    <m:lMargin m:val="759"/>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qFormat="1"/>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HTML Top of Form" w:uiPriority="99"/>
    <w:lsdException w:name="HTML Bottom of Form" w:uiPriority="99"/>
    <w:lsdException w:name="No List" w:uiPriority="99"/>
    <w:lsdException w:name="Outline List 1" w:uiPriority="99"/>
    <w:lsdException w:name="Outline List 2" w:uiPriority="99"/>
    <w:lsdException w:name="Outline List 3" w:uiPriority="99"/>
    <w:lsdException w:name="Table Grid" w:semiHidden="0" w:unhideWhenUsed="0" w:qFormat="1"/>
    <w:lsdException w:name="Placeholder Text" w:uiPriority="99"/>
    <w:lsdException w:name="No Spacing" w:semiHidden="0" w:uiPriority="9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99" w:unhideWhenUsed="0" w:qFormat="1"/>
    <w:lsdException w:name="Quote" w:semiHidden="0" w:uiPriority="99" w:unhideWhenUsed="0" w:qFormat="1"/>
    <w:lsdException w:name="Intense Quote" w:semiHidden="0" w:uiPriority="99"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82304"/>
    <w:pPr>
      <w:widowControl w:val="0"/>
      <w:spacing w:line="360" w:lineRule="auto"/>
      <w:jc w:val="both"/>
    </w:pPr>
    <w:rPr>
      <w:kern w:val="2"/>
      <w:sz w:val="24"/>
      <w:szCs w:val="24"/>
    </w:rPr>
  </w:style>
  <w:style w:type="paragraph" w:styleId="1">
    <w:name w:val="heading 1"/>
    <w:basedOn w:val="a"/>
    <w:next w:val="a"/>
    <w:qFormat/>
    <w:rsid w:val="004518F8"/>
    <w:pPr>
      <w:keepNext/>
      <w:keepLines/>
      <w:spacing w:beforeLines="100" w:afterLines="100"/>
      <w:outlineLvl w:val="0"/>
    </w:pPr>
    <w:rPr>
      <w:b/>
      <w:bCs/>
      <w:kern w:val="44"/>
      <w:sz w:val="44"/>
      <w:szCs w:val="44"/>
    </w:rPr>
  </w:style>
  <w:style w:type="paragraph" w:styleId="2">
    <w:name w:val="heading 2"/>
    <w:basedOn w:val="a"/>
    <w:next w:val="a"/>
    <w:link w:val="2Char"/>
    <w:qFormat/>
    <w:rsid w:val="00A574C0"/>
    <w:pPr>
      <w:keepNext/>
      <w:keepLines/>
      <w:spacing w:before="260" w:after="260" w:line="416" w:lineRule="auto"/>
      <w:outlineLvl w:val="1"/>
    </w:pPr>
    <w:rPr>
      <w:rFonts w:ascii="Arial" w:eastAsia="黑体" w:hAnsi="Arial"/>
      <w:b/>
      <w:bCs/>
      <w:sz w:val="28"/>
      <w:szCs w:val="32"/>
    </w:rPr>
  </w:style>
  <w:style w:type="paragraph" w:styleId="3">
    <w:name w:val="heading 3"/>
    <w:basedOn w:val="a"/>
    <w:next w:val="a"/>
    <w:link w:val="3Char"/>
    <w:qFormat/>
    <w:rsid w:val="003727B3"/>
    <w:pPr>
      <w:keepNext/>
      <w:keepLines/>
      <w:spacing w:before="260" w:after="260" w:line="416" w:lineRule="auto"/>
      <w:outlineLvl w:val="2"/>
    </w:pPr>
    <w:rPr>
      <w:rFonts w:eastAsia="黑体"/>
      <w:b/>
      <w:bCs/>
      <w:szCs w:val="32"/>
    </w:rPr>
  </w:style>
  <w:style w:type="paragraph" w:styleId="4">
    <w:name w:val="heading 4"/>
    <w:basedOn w:val="a"/>
    <w:next w:val="a"/>
    <w:link w:val="4Char"/>
    <w:semiHidden/>
    <w:unhideWhenUsed/>
    <w:qFormat/>
    <w:rsid w:val="00BB6FE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basedOn w:val="a0"/>
    <w:rsid w:val="00135F98"/>
    <w:rPr>
      <w:color w:val="800080"/>
      <w:u w:val="single"/>
    </w:rPr>
  </w:style>
  <w:style w:type="character" w:customStyle="1" w:styleId="xiangxiyemian0604301">
    <w:name w:val="xiangxiyemian0604301"/>
    <w:basedOn w:val="a0"/>
    <w:rsid w:val="00135F98"/>
    <w:rPr>
      <w:color w:val="003399"/>
    </w:rPr>
  </w:style>
  <w:style w:type="character" w:styleId="a4">
    <w:name w:val="page number"/>
    <w:basedOn w:val="a0"/>
    <w:rsid w:val="00135F98"/>
  </w:style>
  <w:style w:type="character" w:styleId="a5">
    <w:name w:val="Hyperlink"/>
    <w:basedOn w:val="a0"/>
    <w:uiPriority w:val="99"/>
    <w:rsid w:val="00135F98"/>
    <w:rPr>
      <w:color w:val="0000FF"/>
      <w:u w:val="single"/>
    </w:rPr>
  </w:style>
  <w:style w:type="paragraph" w:styleId="20">
    <w:name w:val="toc 2"/>
    <w:basedOn w:val="a"/>
    <w:next w:val="a"/>
    <w:uiPriority w:val="39"/>
    <w:qFormat/>
    <w:rsid w:val="00135F98"/>
    <w:pPr>
      <w:ind w:leftChars="200" w:left="420"/>
    </w:pPr>
  </w:style>
  <w:style w:type="paragraph" w:styleId="30">
    <w:name w:val="Body Text 3"/>
    <w:basedOn w:val="a"/>
    <w:rsid w:val="00135F98"/>
    <w:pPr>
      <w:spacing w:after="120"/>
    </w:pPr>
    <w:rPr>
      <w:sz w:val="16"/>
      <w:szCs w:val="16"/>
    </w:rPr>
  </w:style>
  <w:style w:type="paragraph" w:styleId="a6">
    <w:name w:val="Body Text Indent"/>
    <w:basedOn w:val="a"/>
    <w:rsid w:val="00135F98"/>
    <w:pPr>
      <w:ind w:firstLineChars="200" w:firstLine="420"/>
    </w:pPr>
  </w:style>
  <w:style w:type="paragraph" w:styleId="a7">
    <w:name w:val="footnote text"/>
    <w:basedOn w:val="a"/>
    <w:semiHidden/>
    <w:rsid w:val="00135F98"/>
    <w:pPr>
      <w:snapToGrid w:val="0"/>
      <w:jc w:val="left"/>
    </w:pPr>
    <w:rPr>
      <w:sz w:val="18"/>
      <w:szCs w:val="18"/>
    </w:rPr>
  </w:style>
  <w:style w:type="paragraph" w:styleId="a8">
    <w:name w:val="header"/>
    <w:basedOn w:val="a"/>
    <w:qFormat/>
    <w:rsid w:val="00135F98"/>
    <w:pPr>
      <w:pBdr>
        <w:bottom w:val="single" w:sz="6" w:space="1" w:color="auto"/>
      </w:pBdr>
      <w:tabs>
        <w:tab w:val="center" w:pos="4153"/>
        <w:tab w:val="right" w:pos="8306"/>
      </w:tabs>
      <w:snapToGrid w:val="0"/>
      <w:jc w:val="center"/>
    </w:pPr>
    <w:rPr>
      <w:sz w:val="18"/>
      <w:szCs w:val="18"/>
    </w:rPr>
  </w:style>
  <w:style w:type="paragraph" w:styleId="8">
    <w:name w:val="toc 8"/>
    <w:basedOn w:val="a"/>
    <w:next w:val="a"/>
    <w:semiHidden/>
    <w:rsid w:val="00135F98"/>
    <w:pPr>
      <w:ind w:leftChars="1400" w:left="2940"/>
    </w:pPr>
  </w:style>
  <w:style w:type="paragraph" w:styleId="a9">
    <w:name w:val="Document Map"/>
    <w:basedOn w:val="a"/>
    <w:semiHidden/>
    <w:rsid w:val="00135F98"/>
    <w:pPr>
      <w:shd w:val="clear" w:color="auto" w:fill="000080"/>
    </w:pPr>
  </w:style>
  <w:style w:type="paragraph" w:styleId="aa">
    <w:name w:val="Normal (Web)"/>
    <w:basedOn w:val="a"/>
    <w:rsid w:val="00135F98"/>
    <w:pPr>
      <w:widowControl/>
      <w:spacing w:before="100" w:beforeAutospacing="1" w:after="100" w:afterAutospacing="1"/>
      <w:jc w:val="left"/>
    </w:pPr>
    <w:rPr>
      <w:rFonts w:ascii="宋体" w:hAnsi="宋体" w:cs="宋体"/>
      <w:kern w:val="0"/>
    </w:rPr>
  </w:style>
  <w:style w:type="paragraph" w:styleId="ab">
    <w:name w:val="Date"/>
    <w:basedOn w:val="a"/>
    <w:next w:val="a"/>
    <w:rsid w:val="00135F98"/>
    <w:pPr>
      <w:ind w:leftChars="2500" w:left="100"/>
    </w:pPr>
  </w:style>
  <w:style w:type="paragraph" w:styleId="ac">
    <w:name w:val="Normal Indent"/>
    <w:basedOn w:val="a"/>
    <w:rsid w:val="00135F98"/>
    <w:pPr>
      <w:ind w:firstLineChars="200" w:firstLine="420"/>
    </w:pPr>
  </w:style>
  <w:style w:type="paragraph" w:customStyle="1" w:styleId="10">
    <w:name w:val="样式1"/>
    <w:basedOn w:val="1"/>
    <w:rsid w:val="00135F98"/>
    <w:pPr>
      <w:ind w:firstLineChars="1200" w:firstLine="3614"/>
    </w:pPr>
    <w:rPr>
      <w:rFonts w:ascii="黑体" w:hAnsi="黑体"/>
      <w:sz w:val="30"/>
      <w:szCs w:val="30"/>
    </w:rPr>
  </w:style>
  <w:style w:type="paragraph" w:customStyle="1" w:styleId="CharCharCharCharCharCharCharCharCharChar">
    <w:name w:val="Char Char Char Char Char Char Char Char Char Char"/>
    <w:basedOn w:val="a"/>
    <w:rsid w:val="00135F98"/>
    <w:rPr>
      <w:rFonts w:ascii="Tahoma" w:hAnsi="Tahoma"/>
      <w:szCs w:val="20"/>
    </w:rPr>
  </w:style>
  <w:style w:type="paragraph" w:styleId="31">
    <w:name w:val="Body Text Indent 3"/>
    <w:basedOn w:val="a"/>
    <w:rsid w:val="00135F98"/>
    <w:pPr>
      <w:spacing w:after="120"/>
      <w:ind w:leftChars="200" w:left="420"/>
    </w:pPr>
    <w:rPr>
      <w:sz w:val="16"/>
      <w:szCs w:val="16"/>
    </w:rPr>
  </w:style>
  <w:style w:type="paragraph" w:styleId="40">
    <w:name w:val="toc 4"/>
    <w:basedOn w:val="a"/>
    <w:next w:val="a"/>
    <w:semiHidden/>
    <w:rsid w:val="00135F98"/>
    <w:pPr>
      <w:ind w:leftChars="600" w:left="1260"/>
    </w:pPr>
  </w:style>
  <w:style w:type="paragraph" w:styleId="7">
    <w:name w:val="toc 7"/>
    <w:basedOn w:val="a"/>
    <w:next w:val="a"/>
    <w:semiHidden/>
    <w:rsid w:val="00135F98"/>
    <w:pPr>
      <w:ind w:leftChars="1200" w:left="2520"/>
    </w:pPr>
  </w:style>
  <w:style w:type="paragraph" w:customStyle="1" w:styleId="6">
    <w:name w:val="6"/>
    <w:basedOn w:val="a"/>
    <w:next w:val="ac"/>
    <w:rsid w:val="00135F98"/>
    <w:pPr>
      <w:ind w:firstLineChars="200" w:firstLine="420"/>
    </w:pPr>
  </w:style>
  <w:style w:type="paragraph" w:customStyle="1" w:styleId="CharChar1CharChar1CharCharCharCharCharChar">
    <w:name w:val="Char Char1 Char Char1 Char Char Char Char Char Char"/>
    <w:basedOn w:val="a"/>
    <w:rsid w:val="00135F98"/>
    <w:pPr>
      <w:widowControl/>
      <w:spacing w:after="160" w:line="240" w:lineRule="exact"/>
      <w:jc w:val="left"/>
    </w:pPr>
    <w:rPr>
      <w:rFonts w:ascii="Verdana" w:hAnsi="Verdana"/>
      <w:kern w:val="0"/>
      <w:sz w:val="20"/>
      <w:szCs w:val="20"/>
      <w:lang w:eastAsia="en-US"/>
    </w:rPr>
  </w:style>
  <w:style w:type="paragraph" w:styleId="60">
    <w:name w:val="toc 6"/>
    <w:basedOn w:val="a"/>
    <w:next w:val="a"/>
    <w:semiHidden/>
    <w:rsid w:val="00135F98"/>
    <w:pPr>
      <w:ind w:leftChars="1000" w:left="2100"/>
    </w:pPr>
  </w:style>
  <w:style w:type="paragraph" w:styleId="11">
    <w:name w:val="toc 1"/>
    <w:basedOn w:val="a"/>
    <w:next w:val="a"/>
    <w:uiPriority w:val="39"/>
    <w:qFormat/>
    <w:rsid w:val="00135F98"/>
    <w:pPr>
      <w:tabs>
        <w:tab w:val="right" w:leader="dot" w:pos="8296"/>
      </w:tabs>
    </w:pPr>
  </w:style>
  <w:style w:type="paragraph" w:styleId="5">
    <w:name w:val="toc 5"/>
    <w:basedOn w:val="a"/>
    <w:next w:val="a"/>
    <w:semiHidden/>
    <w:rsid w:val="00135F98"/>
    <w:pPr>
      <w:ind w:leftChars="800" w:left="1680"/>
    </w:pPr>
  </w:style>
  <w:style w:type="paragraph" w:styleId="9">
    <w:name w:val="toc 9"/>
    <w:basedOn w:val="a"/>
    <w:next w:val="a"/>
    <w:semiHidden/>
    <w:rsid w:val="00135F98"/>
    <w:pPr>
      <w:ind w:leftChars="1600" w:left="3360"/>
    </w:pPr>
  </w:style>
  <w:style w:type="paragraph" w:styleId="32">
    <w:name w:val="toc 3"/>
    <w:basedOn w:val="a"/>
    <w:next w:val="a"/>
    <w:uiPriority w:val="39"/>
    <w:qFormat/>
    <w:rsid w:val="00135F98"/>
    <w:pPr>
      <w:ind w:leftChars="400" w:left="840"/>
    </w:pPr>
  </w:style>
  <w:style w:type="paragraph" w:styleId="ad">
    <w:name w:val="footer"/>
    <w:basedOn w:val="a"/>
    <w:link w:val="Char"/>
    <w:uiPriority w:val="99"/>
    <w:rsid w:val="00135F98"/>
    <w:pPr>
      <w:tabs>
        <w:tab w:val="center" w:pos="4153"/>
        <w:tab w:val="right" w:pos="8306"/>
      </w:tabs>
      <w:snapToGrid w:val="0"/>
      <w:jc w:val="left"/>
    </w:pPr>
    <w:rPr>
      <w:sz w:val="18"/>
      <w:szCs w:val="18"/>
    </w:rPr>
  </w:style>
  <w:style w:type="paragraph" w:styleId="ae">
    <w:name w:val="Plain Text"/>
    <w:basedOn w:val="a"/>
    <w:rsid w:val="00135F98"/>
    <w:rPr>
      <w:rFonts w:ascii="宋体" w:hAnsi="Courier New" w:cs="Courier New"/>
      <w:szCs w:val="21"/>
    </w:rPr>
  </w:style>
  <w:style w:type="character" w:customStyle="1" w:styleId="apple-converted-space">
    <w:name w:val="apple-converted-space"/>
    <w:basedOn w:val="a0"/>
    <w:rsid w:val="00801C84"/>
  </w:style>
  <w:style w:type="paragraph" w:styleId="af">
    <w:name w:val="Balloon Text"/>
    <w:basedOn w:val="a"/>
    <w:link w:val="Char0"/>
    <w:rsid w:val="00146094"/>
    <w:rPr>
      <w:sz w:val="18"/>
      <w:szCs w:val="18"/>
    </w:rPr>
  </w:style>
  <w:style w:type="character" w:customStyle="1" w:styleId="Char0">
    <w:name w:val="批注框文本 Char"/>
    <w:basedOn w:val="a0"/>
    <w:link w:val="af"/>
    <w:rsid w:val="00146094"/>
    <w:rPr>
      <w:kern w:val="2"/>
      <w:sz w:val="18"/>
      <w:szCs w:val="18"/>
    </w:rPr>
  </w:style>
  <w:style w:type="paragraph" w:styleId="af0">
    <w:name w:val="endnote text"/>
    <w:basedOn w:val="a"/>
    <w:link w:val="Char1"/>
    <w:rsid w:val="00A26CDC"/>
    <w:pPr>
      <w:snapToGrid w:val="0"/>
      <w:jc w:val="left"/>
    </w:pPr>
  </w:style>
  <w:style w:type="character" w:customStyle="1" w:styleId="Char1">
    <w:name w:val="尾注文本 Char"/>
    <w:basedOn w:val="a0"/>
    <w:link w:val="af0"/>
    <w:rsid w:val="00A26CDC"/>
    <w:rPr>
      <w:kern w:val="2"/>
      <w:sz w:val="21"/>
      <w:szCs w:val="24"/>
    </w:rPr>
  </w:style>
  <w:style w:type="character" w:styleId="af1">
    <w:name w:val="endnote reference"/>
    <w:basedOn w:val="a0"/>
    <w:rsid w:val="00A26CDC"/>
    <w:rPr>
      <w:vertAlign w:val="superscript"/>
    </w:rPr>
  </w:style>
  <w:style w:type="character" w:customStyle="1" w:styleId="4Char">
    <w:name w:val="标题 4 Char"/>
    <w:basedOn w:val="a0"/>
    <w:link w:val="4"/>
    <w:semiHidden/>
    <w:rsid w:val="00BB6FE7"/>
    <w:rPr>
      <w:rFonts w:asciiTheme="majorHAnsi" w:eastAsiaTheme="majorEastAsia" w:hAnsiTheme="majorHAnsi" w:cstheme="majorBidi"/>
      <w:b/>
      <w:bCs/>
      <w:kern w:val="2"/>
      <w:sz w:val="28"/>
      <w:szCs w:val="28"/>
    </w:rPr>
  </w:style>
  <w:style w:type="paragraph" w:styleId="af2">
    <w:name w:val="List Paragraph"/>
    <w:basedOn w:val="a"/>
    <w:uiPriority w:val="99"/>
    <w:qFormat/>
    <w:rsid w:val="00B731DC"/>
    <w:pPr>
      <w:ind w:firstLineChars="200" w:firstLine="420"/>
    </w:pPr>
  </w:style>
  <w:style w:type="paragraph" w:styleId="TOC">
    <w:name w:val="TOC Heading"/>
    <w:basedOn w:val="1"/>
    <w:next w:val="a"/>
    <w:uiPriority w:val="39"/>
    <w:unhideWhenUsed/>
    <w:qFormat/>
    <w:rsid w:val="00F2738C"/>
    <w:pPr>
      <w:widowControl/>
      <w:spacing w:before="48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styleId="af3">
    <w:name w:val="Placeholder Text"/>
    <w:basedOn w:val="a0"/>
    <w:uiPriority w:val="99"/>
    <w:unhideWhenUsed/>
    <w:rsid w:val="0020608C"/>
    <w:rPr>
      <w:color w:val="808080"/>
    </w:rPr>
  </w:style>
  <w:style w:type="character" w:customStyle="1" w:styleId="MTEquationSection">
    <w:name w:val="MTEquationSection"/>
    <w:basedOn w:val="a0"/>
    <w:rsid w:val="00600527"/>
    <w:rPr>
      <w:rFonts w:ascii="仿宋_GB2312" w:eastAsia="仿宋_GB2312"/>
      <w:bCs/>
      <w:vanish/>
      <w:color w:val="FF0000"/>
      <w:sz w:val="28"/>
    </w:rPr>
  </w:style>
  <w:style w:type="table" w:customStyle="1" w:styleId="MTEBNumberedEquation">
    <w:name w:val="MTEBNumberedEquation"/>
    <w:basedOn w:val="a1"/>
    <w:rsid w:val="00600527"/>
    <w:tblPr>
      <w:tblCellSpacing w:w="0" w:type="dxa"/>
      <w:tblInd w:w="0" w:type="dxa"/>
      <w:tblCellMar>
        <w:top w:w="0" w:type="dxa"/>
        <w:left w:w="108" w:type="dxa"/>
        <w:bottom w:w="0" w:type="dxa"/>
        <w:right w:w="108" w:type="dxa"/>
      </w:tblCellMar>
    </w:tblPr>
    <w:trPr>
      <w:cantSplit/>
      <w:tblCellSpacing w:w="0" w:type="dxa"/>
    </w:trPr>
    <w:tcPr>
      <w:shd w:val="clear" w:color="auto" w:fill="auto"/>
      <w:tcMar>
        <w:top w:w="0" w:type="dxa"/>
        <w:left w:w="0" w:type="dxa"/>
        <w:bottom w:w="0" w:type="dxa"/>
        <w:right w:w="0" w:type="dxa"/>
      </w:tcMar>
    </w:tcPr>
  </w:style>
  <w:style w:type="table" w:styleId="af4">
    <w:name w:val="Table Grid"/>
    <w:basedOn w:val="a1"/>
    <w:qFormat/>
    <w:rsid w:val="0060052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TDisplayEquation">
    <w:name w:val="MTDisplayEquation"/>
    <w:basedOn w:val="a"/>
    <w:next w:val="a"/>
    <w:link w:val="MTDisplayEquationChar"/>
    <w:rsid w:val="00C34ACC"/>
    <w:pPr>
      <w:tabs>
        <w:tab w:val="center" w:pos="4160"/>
        <w:tab w:val="right" w:pos="8320"/>
      </w:tabs>
    </w:pPr>
  </w:style>
  <w:style w:type="character" w:customStyle="1" w:styleId="MTDisplayEquationChar">
    <w:name w:val="MTDisplayEquation Char"/>
    <w:basedOn w:val="a0"/>
    <w:link w:val="MTDisplayEquation"/>
    <w:rsid w:val="00C34ACC"/>
    <w:rPr>
      <w:kern w:val="2"/>
      <w:sz w:val="24"/>
      <w:szCs w:val="24"/>
    </w:rPr>
  </w:style>
  <w:style w:type="character" w:styleId="af5">
    <w:name w:val="footnote reference"/>
    <w:basedOn w:val="a0"/>
    <w:rsid w:val="00BB06F5"/>
    <w:rPr>
      <w:vertAlign w:val="superscript"/>
    </w:rPr>
  </w:style>
  <w:style w:type="character" w:customStyle="1" w:styleId="apple-style-span">
    <w:name w:val="apple-style-span"/>
    <w:rsid w:val="00602034"/>
  </w:style>
  <w:style w:type="character" w:styleId="af6">
    <w:name w:val="annotation reference"/>
    <w:basedOn w:val="a0"/>
    <w:rsid w:val="009034D2"/>
    <w:rPr>
      <w:sz w:val="21"/>
      <w:szCs w:val="21"/>
    </w:rPr>
  </w:style>
  <w:style w:type="paragraph" w:styleId="af7">
    <w:name w:val="annotation text"/>
    <w:basedOn w:val="a"/>
    <w:link w:val="Char2"/>
    <w:rsid w:val="009034D2"/>
    <w:pPr>
      <w:jc w:val="left"/>
    </w:pPr>
  </w:style>
  <w:style w:type="character" w:customStyle="1" w:styleId="Char2">
    <w:name w:val="批注文字 Char"/>
    <w:basedOn w:val="a0"/>
    <w:link w:val="af7"/>
    <w:rsid w:val="009034D2"/>
    <w:rPr>
      <w:kern w:val="2"/>
      <w:sz w:val="21"/>
      <w:szCs w:val="24"/>
    </w:rPr>
  </w:style>
  <w:style w:type="paragraph" w:styleId="af8">
    <w:name w:val="annotation subject"/>
    <w:basedOn w:val="af7"/>
    <w:next w:val="af7"/>
    <w:link w:val="Char3"/>
    <w:rsid w:val="009034D2"/>
    <w:rPr>
      <w:b/>
      <w:bCs/>
    </w:rPr>
  </w:style>
  <w:style w:type="character" w:customStyle="1" w:styleId="Char3">
    <w:name w:val="批注主题 Char"/>
    <w:basedOn w:val="Char2"/>
    <w:link w:val="af8"/>
    <w:rsid w:val="009034D2"/>
    <w:rPr>
      <w:b/>
      <w:bCs/>
      <w:kern w:val="2"/>
      <w:sz w:val="21"/>
      <w:szCs w:val="24"/>
    </w:rPr>
  </w:style>
  <w:style w:type="character" w:customStyle="1" w:styleId="2Char">
    <w:name w:val="标题 2 Char"/>
    <w:basedOn w:val="a0"/>
    <w:link w:val="2"/>
    <w:rsid w:val="00A574C0"/>
    <w:rPr>
      <w:rFonts w:ascii="Arial" w:eastAsia="黑体" w:hAnsi="Arial"/>
      <w:b/>
      <w:bCs/>
      <w:kern w:val="2"/>
      <w:sz w:val="28"/>
      <w:szCs w:val="32"/>
    </w:rPr>
  </w:style>
  <w:style w:type="character" w:customStyle="1" w:styleId="Char">
    <w:name w:val="页脚 Char"/>
    <w:basedOn w:val="a0"/>
    <w:link w:val="ad"/>
    <w:uiPriority w:val="99"/>
    <w:rsid w:val="004518F8"/>
    <w:rPr>
      <w:kern w:val="2"/>
      <w:sz w:val="18"/>
      <w:szCs w:val="18"/>
    </w:rPr>
  </w:style>
  <w:style w:type="character" w:customStyle="1" w:styleId="3Char">
    <w:name w:val="标题 3 Char"/>
    <w:basedOn w:val="a0"/>
    <w:link w:val="3"/>
    <w:rsid w:val="003727B3"/>
    <w:rPr>
      <w:rFonts w:eastAsia="黑体"/>
      <w:b/>
      <w:bCs/>
      <w:kern w:val="2"/>
      <w:sz w:val="24"/>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qFormat="1"/>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HTML Top of Form" w:uiPriority="99"/>
    <w:lsdException w:name="HTML Bottom of Form" w:uiPriority="99"/>
    <w:lsdException w:name="No List" w:uiPriority="99"/>
    <w:lsdException w:name="Outline List 1" w:uiPriority="99"/>
    <w:lsdException w:name="Outline List 2" w:uiPriority="99"/>
    <w:lsdException w:name="Outline List 3" w:uiPriority="99"/>
    <w:lsdException w:name="Table Grid" w:semiHidden="0" w:unhideWhenUsed="0" w:qFormat="1"/>
    <w:lsdException w:name="Placeholder Text" w:uiPriority="99"/>
    <w:lsdException w:name="No Spacing" w:semiHidden="0" w:uiPriority="9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99" w:unhideWhenUsed="0" w:qFormat="1"/>
    <w:lsdException w:name="Quote" w:semiHidden="0" w:uiPriority="99" w:unhideWhenUsed="0" w:qFormat="1"/>
    <w:lsdException w:name="Intense Quote" w:semiHidden="0" w:uiPriority="99"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82304"/>
    <w:pPr>
      <w:widowControl w:val="0"/>
      <w:spacing w:line="360" w:lineRule="auto"/>
      <w:jc w:val="both"/>
    </w:pPr>
    <w:rPr>
      <w:kern w:val="2"/>
      <w:sz w:val="24"/>
      <w:szCs w:val="24"/>
    </w:rPr>
  </w:style>
  <w:style w:type="paragraph" w:styleId="1">
    <w:name w:val="heading 1"/>
    <w:basedOn w:val="a"/>
    <w:next w:val="a"/>
    <w:qFormat/>
    <w:rsid w:val="004518F8"/>
    <w:pPr>
      <w:keepNext/>
      <w:keepLines/>
      <w:spacing w:beforeLines="100" w:afterLines="100"/>
      <w:outlineLvl w:val="0"/>
    </w:pPr>
    <w:rPr>
      <w:b/>
      <w:bCs/>
      <w:kern w:val="44"/>
      <w:sz w:val="44"/>
      <w:szCs w:val="44"/>
    </w:rPr>
  </w:style>
  <w:style w:type="paragraph" w:styleId="2">
    <w:name w:val="heading 2"/>
    <w:basedOn w:val="a"/>
    <w:next w:val="a"/>
    <w:link w:val="2Char"/>
    <w:qFormat/>
    <w:rsid w:val="00A574C0"/>
    <w:pPr>
      <w:keepNext/>
      <w:keepLines/>
      <w:spacing w:before="260" w:after="260" w:line="416" w:lineRule="auto"/>
      <w:outlineLvl w:val="1"/>
    </w:pPr>
    <w:rPr>
      <w:rFonts w:ascii="Arial" w:eastAsia="黑体" w:hAnsi="Arial"/>
      <w:b/>
      <w:bCs/>
      <w:sz w:val="28"/>
      <w:szCs w:val="32"/>
    </w:rPr>
  </w:style>
  <w:style w:type="paragraph" w:styleId="3">
    <w:name w:val="heading 3"/>
    <w:basedOn w:val="a"/>
    <w:next w:val="a"/>
    <w:link w:val="3Char"/>
    <w:qFormat/>
    <w:rsid w:val="003727B3"/>
    <w:pPr>
      <w:keepNext/>
      <w:keepLines/>
      <w:spacing w:before="260" w:after="260" w:line="416" w:lineRule="auto"/>
      <w:outlineLvl w:val="2"/>
    </w:pPr>
    <w:rPr>
      <w:rFonts w:eastAsia="黑体"/>
      <w:b/>
      <w:bCs/>
      <w:szCs w:val="32"/>
    </w:rPr>
  </w:style>
  <w:style w:type="paragraph" w:styleId="4">
    <w:name w:val="heading 4"/>
    <w:basedOn w:val="a"/>
    <w:next w:val="a"/>
    <w:link w:val="4Char"/>
    <w:semiHidden/>
    <w:unhideWhenUsed/>
    <w:qFormat/>
    <w:rsid w:val="00BB6FE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basedOn w:val="a0"/>
    <w:rsid w:val="00135F98"/>
    <w:rPr>
      <w:color w:val="800080"/>
      <w:u w:val="single"/>
    </w:rPr>
  </w:style>
  <w:style w:type="character" w:customStyle="1" w:styleId="xiangxiyemian0604301">
    <w:name w:val="xiangxiyemian0604301"/>
    <w:basedOn w:val="a0"/>
    <w:rsid w:val="00135F98"/>
    <w:rPr>
      <w:color w:val="003399"/>
    </w:rPr>
  </w:style>
  <w:style w:type="character" w:styleId="a4">
    <w:name w:val="page number"/>
    <w:basedOn w:val="a0"/>
    <w:rsid w:val="00135F98"/>
  </w:style>
  <w:style w:type="character" w:styleId="a5">
    <w:name w:val="Hyperlink"/>
    <w:basedOn w:val="a0"/>
    <w:uiPriority w:val="99"/>
    <w:rsid w:val="00135F98"/>
    <w:rPr>
      <w:color w:val="0000FF"/>
      <w:u w:val="single"/>
    </w:rPr>
  </w:style>
  <w:style w:type="paragraph" w:styleId="20">
    <w:name w:val="toc 2"/>
    <w:basedOn w:val="a"/>
    <w:next w:val="a"/>
    <w:uiPriority w:val="39"/>
    <w:qFormat/>
    <w:rsid w:val="00135F98"/>
    <w:pPr>
      <w:ind w:leftChars="200" w:left="420"/>
    </w:pPr>
  </w:style>
  <w:style w:type="paragraph" w:styleId="30">
    <w:name w:val="Body Text 3"/>
    <w:basedOn w:val="a"/>
    <w:rsid w:val="00135F98"/>
    <w:pPr>
      <w:spacing w:after="120"/>
    </w:pPr>
    <w:rPr>
      <w:sz w:val="16"/>
      <w:szCs w:val="16"/>
    </w:rPr>
  </w:style>
  <w:style w:type="paragraph" w:styleId="a6">
    <w:name w:val="Body Text Indent"/>
    <w:basedOn w:val="a"/>
    <w:rsid w:val="00135F98"/>
    <w:pPr>
      <w:ind w:firstLineChars="200" w:firstLine="420"/>
    </w:pPr>
  </w:style>
  <w:style w:type="paragraph" w:styleId="a7">
    <w:name w:val="footnote text"/>
    <w:basedOn w:val="a"/>
    <w:semiHidden/>
    <w:rsid w:val="00135F98"/>
    <w:pPr>
      <w:snapToGrid w:val="0"/>
      <w:jc w:val="left"/>
    </w:pPr>
    <w:rPr>
      <w:sz w:val="18"/>
      <w:szCs w:val="18"/>
    </w:rPr>
  </w:style>
  <w:style w:type="paragraph" w:styleId="a8">
    <w:name w:val="header"/>
    <w:basedOn w:val="a"/>
    <w:qFormat/>
    <w:rsid w:val="00135F98"/>
    <w:pPr>
      <w:pBdr>
        <w:bottom w:val="single" w:sz="6" w:space="1" w:color="auto"/>
      </w:pBdr>
      <w:tabs>
        <w:tab w:val="center" w:pos="4153"/>
        <w:tab w:val="right" w:pos="8306"/>
      </w:tabs>
      <w:snapToGrid w:val="0"/>
      <w:jc w:val="center"/>
    </w:pPr>
    <w:rPr>
      <w:sz w:val="18"/>
      <w:szCs w:val="18"/>
    </w:rPr>
  </w:style>
  <w:style w:type="paragraph" w:styleId="8">
    <w:name w:val="toc 8"/>
    <w:basedOn w:val="a"/>
    <w:next w:val="a"/>
    <w:semiHidden/>
    <w:rsid w:val="00135F98"/>
    <w:pPr>
      <w:ind w:leftChars="1400" w:left="2940"/>
    </w:pPr>
  </w:style>
  <w:style w:type="paragraph" w:styleId="a9">
    <w:name w:val="Document Map"/>
    <w:basedOn w:val="a"/>
    <w:semiHidden/>
    <w:rsid w:val="00135F98"/>
    <w:pPr>
      <w:shd w:val="clear" w:color="auto" w:fill="000080"/>
    </w:pPr>
  </w:style>
  <w:style w:type="paragraph" w:styleId="aa">
    <w:name w:val="Normal (Web)"/>
    <w:basedOn w:val="a"/>
    <w:rsid w:val="00135F98"/>
    <w:pPr>
      <w:widowControl/>
      <w:spacing w:before="100" w:beforeAutospacing="1" w:after="100" w:afterAutospacing="1"/>
      <w:jc w:val="left"/>
    </w:pPr>
    <w:rPr>
      <w:rFonts w:ascii="宋体" w:hAnsi="宋体" w:cs="宋体"/>
      <w:kern w:val="0"/>
    </w:rPr>
  </w:style>
  <w:style w:type="paragraph" w:styleId="ab">
    <w:name w:val="Date"/>
    <w:basedOn w:val="a"/>
    <w:next w:val="a"/>
    <w:rsid w:val="00135F98"/>
    <w:pPr>
      <w:ind w:leftChars="2500" w:left="100"/>
    </w:pPr>
  </w:style>
  <w:style w:type="paragraph" w:styleId="ac">
    <w:name w:val="Normal Indent"/>
    <w:basedOn w:val="a"/>
    <w:rsid w:val="00135F98"/>
    <w:pPr>
      <w:ind w:firstLineChars="200" w:firstLine="420"/>
    </w:pPr>
  </w:style>
  <w:style w:type="paragraph" w:customStyle="1" w:styleId="10">
    <w:name w:val="样式1"/>
    <w:basedOn w:val="1"/>
    <w:rsid w:val="00135F98"/>
    <w:pPr>
      <w:ind w:firstLineChars="1200" w:firstLine="3614"/>
    </w:pPr>
    <w:rPr>
      <w:rFonts w:ascii="黑体" w:hAnsi="黑体"/>
      <w:sz w:val="30"/>
      <w:szCs w:val="30"/>
    </w:rPr>
  </w:style>
  <w:style w:type="paragraph" w:customStyle="1" w:styleId="CharCharCharCharCharCharCharCharCharChar">
    <w:name w:val="Char Char Char Char Char Char Char Char Char Char"/>
    <w:basedOn w:val="a"/>
    <w:rsid w:val="00135F98"/>
    <w:rPr>
      <w:rFonts w:ascii="Tahoma" w:hAnsi="Tahoma"/>
      <w:szCs w:val="20"/>
    </w:rPr>
  </w:style>
  <w:style w:type="paragraph" w:styleId="31">
    <w:name w:val="Body Text Indent 3"/>
    <w:basedOn w:val="a"/>
    <w:rsid w:val="00135F98"/>
    <w:pPr>
      <w:spacing w:after="120"/>
      <w:ind w:leftChars="200" w:left="420"/>
    </w:pPr>
    <w:rPr>
      <w:sz w:val="16"/>
      <w:szCs w:val="16"/>
    </w:rPr>
  </w:style>
  <w:style w:type="paragraph" w:styleId="40">
    <w:name w:val="toc 4"/>
    <w:basedOn w:val="a"/>
    <w:next w:val="a"/>
    <w:semiHidden/>
    <w:rsid w:val="00135F98"/>
    <w:pPr>
      <w:ind w:leftChars="600" w:left="1260"/>
    </w:pPr>
  </w:style>
  <w:style w:type="paragraph" w:styleId="7">
    <w:name w:val="toc 7"/>
    <w:basedOn w:val="a"/>
    <w:next w:val="a"/>
    <w:semiHidden/>
    <w:rsid w:val="00135F98"/>
    <w:pPr>
      <w:ind w:leftChars="1200" w:left="2520"/>
    </w:pPr>
  </w:style>
  <w:style w:type="paragraph" w:customStyle="1" w:styleId="6">
    <w:name w:val="6"/>
    <w:basedOn w:val="a"/>
    <w:next w:val="ac"/>
    <w:rsid w:val="00135F98"/>
    <w:pPr>
      <w:ind w:firstLineChars="200" w:firstLine="420"/>
    </w:pPr>
  </w:style>
  <w:style w:type="paragraph" w:customStyle="1" w:styleId="CharChar1CharChar1CharCharCharCharCharChar">
    <w:name w:val="Char Char1 Char Char1 Char Char Char Char Char Char"/>
    <w:basedOn w:val="a"/>
    <w:rsid w:val="00135F98"/>
    <w:pPr>
      <w:widowControl/>
      <w:spacing w:after="160" w:line="240" w:lineRule="exact"/>
      <w:jc w:val="left"/>
    </w:pPr>
    <w:rPr>
      <w:rFonts w:ascii="Verdana" w:hAnsi="Verdana"/>
      <w:kern w:val="0"/>
      <w:sz w:val="20"/>
      <w:szCs w:val="20"/>
      <w:lang w:eastAsia="en-US"/>
    </w:rPr>
  </w:style>
  <w:style w:type="paragraph" w:styleId="60">
    <w:name w:val="toc 6"/>
    <w:basedOn w:val="a"/>
    <w:next w:val="a"/>
    <w:semiHidden/>
    <w:rsid w:val="00135F98"/>
    <w:pPr>
      <w:ind w:leftChars="1000" w:left="2100"/>
    </w:pPr>
  </w:style>
  <w:style w:type="paragraph" w:styleId="11">
    <w:name w:val="toc 1"/>
    <w:basedOn w:val="a"/>
    <w:next w:val="a"/>
    <w:uiPriority w:val="39"/>
    <w:qFormat/>
    <w:rsid w:val="00135F98"/>
    <w:pPr>
      <w:tabs>
        <w:tab w:val="right" w:leader="dot" w:pos="8296"/>
      </w:tabs>
    </w:pPr>
  </w:style>
  <w:style w:type="paragraph" w:styleId="5">
    <w:name w:val="toc 5"/>
    <w:basedOn w:val="a"/>
    <w:next w:val="a"/>
    <w:semiHidden/>
    <w:rsid w:val="00135F98"/>
    <w:pPr>
      <w:ind w:leftChars="800" w:left="1680"/>
    </w:pPr>
  </w:style>
  <w:style w:type="paragraph" w:styleId="9">
    <w:name w:val="toc 9"/>
    <w:basedOn w:val="a"/>
    <w:next w:val="a"/>
    <w:semiHidden/>
    <w:rsid w:val="00135F98"/>
    <w:pPr>
      <w:ind w:leftChars="1600" w:left="3360"/>
    </w:pPr>
  </w:style>
  <w:style w:type="paragraph" w:styleId="32">
    <w:name w:val="toc 3"/>
    <w:basedOn w:val="a"/>
    <w:next w:val="a"/>
    <w:uiPriority w:val="39"/>
    <w:qFormat/>
    <w:rsid w:val="00135F98"/>
    <w:pPr>
      <w:ind w:leftChars="400" w:left="840"/>
    </w:pPr>
  </w:style>
  <w:style w:type="paragraph" w:styleId="ad">
    <w:name w:val="footer"/>
    <w:basedOn w:val="a"/>
    <w:link w:val="Char"/>
    <w:uiPriority w:val="99"/>
    <w:rsid w:val="00135F98"/>
    <w:pPr>
      <w:tabs>
        <w:tab w:val="center" w:pos="4153"/>
        <w:tab w:val="right" w:pos="8306"/>
      </w:tabs>
      <w:snapToGrid w:val="0"/>
      <w:jc w:val="left"/>
    </w:pPr>
    <w:rPr>
      <w:sz w:val="18"/>
      <w:szCs w:val="18"/>
    </w:rPr>
  </w:style>
  <w:style w:type="paragraph" w:styleId="ae">
    <w:name w:val="Plain Text"/>
    <w:basedOn w:val="a"/>
    <w:rsid w:val="00135F98"/>
    <w:rPr>
      <w:rFonts w:ascii="宋体" w:hAnsi="Courier New" w:cs="Courier New"/>
      <w:szCs w:val="21"/>
    </w:rPr>
  </w:style>
  <w:style w:type="character" w:customStyle="1" w:styleId="apple-converted-space">
    <w:name w:val="apple-converted-space"/>
    <w:basedOn w:val="a0"/>
    <w:rsid w:val="00801C84"/>
  </w:style>
  <w:style w:type="paragraph" w:styleId="af">
    <w:name w:val="Balloon Text"/>
    <w:basedOn w:val="a"/>
    <w:link w:val="Char0"/>
    <w:rsid w:val="00146094"/>
    <w:rPr>
      <w:sz w:val="18"/>
      <w:szCs w:val="18"/>
    </w:rPr>
  </w:style>
  <w:style w:type="character" w:customStyle="1" w:styleId="Char0">
    <w:name w:val="批注框文本 Char"/>
    <w:basedOn w:val="a0"/>
    <w:link w:val="af"/>
    <w:rsid w:val="00146094"/>
    <w:rPr>
      <w:kern w:val="2"/>
      <w:sz w:val="18"/>
      <w:szCs w:val="18"/>
    </w:rPr>
  </w:style>
  <w:style w:type="paragraph" w:styleId="af0">
    <w:name w:val="endnote text"/>
    <w:basedOn w:val="a"/>
    <w:link w:val="Char1"/>
    <w:rsid w:val="00A26CDC"/>
    <w:pPr>
      <w:snapToGrid w:val="0"/>
      <w:jc w:val="left"/>
    </w:pPr>
  </w:style>
  <w:style w:type="character" w:customStyle="1" w:styleId="Char1">
    <w:name w:val="尾注文本 Char"/>
    <w:basedOn w:val="a0"/>
    <w:link w:val="af0"/>
    <w:rsid w:val="00A26CDC"/>
    <w:rPr>
      <w:kern w:val="2"/>
      <w:sz w:val="21"/>
      <w:szCs w:val="24"/>
    </w:rPr>
  </w:style>
  <w:style w:type="character" w:styleId="af1">
    <w:name w:val="endnote reference"/>
    <w:basedOn w:val="a0"/>
    <w:rsid w:val="00A26CDC"/>
    <w:rPr>
      <w:vertAlign w:val="superscript"/>
    </w:rPr>
  </w:style>
  <w:style w:type="character" w:customStyle="1" w:styleId="4Char">
    <w:name w:val="标题 4 Char"/>
    <w:basedOn w:val="a0"/>
    <w:link w:val="4"/>
    <w:semiHidden/>
    <w:rsid w:val="00BB6FE7"/>
    <w:rPr>
      <w:rFonts w:asciiTheme="majorHAnsi" w:eastAsiaTheme="majorEastAsia" w:hAnsiTheme="majorHAnsi" w:cstheme="majorBidi"/>
      <w:b/>
      <w:bCs/>
      <w:kern w:val="2"/>
      <w:sz w:val="28"/>
      <w:szCs w:val="28"/>
    </w:rPr>
  </w:style>
  <w:style w:type="paragraph" w:styleId="af2">
    <w:name w:val="List Paragraph"/>
    <w:basedOn w:val="a"/>
    <w:uiPriority w:val="99"/>
    <w:qFormat/>
    <w:rsid w:val="00B731DC"/>
    <w:pPr>
      <w:ind w:firstLineChars="200" w:firstLine="420"/>
    </w:pPr>
  </w:style>
  <w:style w:type="paragraph" w:styleId="TOC">
    <w:name w:val="TOC Heading"/>
    <w:basedOn w:val="1"/>
    <w:next w:val="a"/>
    <w:uiPriority w:val="39"/>
    <w:unhideWhenUsed/>
    <w:qFormat/>
    <w:rsid w:val="00F2738C"/>
    <w:pPr>
      <w:widowControl/>
      <w:spacing w:before="48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styleId="af3">
    <w:name w:val="Placeholder Text"/>
    <w:basedOn w:val="a0"/>
    <w:uiPriority w:val="99"/>
    <w:unhideWhenUsed/>
    <w:rsid w:val="0020608C"/>
    <w:rPr>
      <w:color w:val="808080"/>
    </w:rPr>
  </w:style>
  <w:style w:type="character" w:customStyle="1" w:styleId="MTEquationSection">
    <w:name w:val="MTEquationSection"/>
    <w:basedOn w:val="a0"/>
    <w:rsid w:val="00600527"/>
    <w:rPr>
      <w:rFonts w:ascii="仿宋_GB2312" w:eastAsia="仿宋_GB2312"/>
      <w:bCs/>
      <w:vanish/>
      <w:color w:val="FF0000"/>
      <w:sz w:val="28"/>
    </w:rPr>
  </w:style>
  <w:style w:type="table" w:customStyle="1" w:styleId="MTEBNumberedEquation">
    <w:name w:val="MTEBNumberedEquation"/>
    <w:basedOn w:val="a1"/>
    <w:rsid w:val="00600527"/>
    <w:tblPr>
      <w:tblCellSpacing w:w="0" w:type="dxa"/>
      <w:tblInd w:w="0" w:type="dxa"/>
      <w:tblCellMar>
        <w:top w:w="0" w:type="dxa"/>
        <w:left w:w="108" w:type="dxa"/>
        <w:bottom w:w="0" w:type="dxa"/>
        <w:right w:w="108" w:type="dxa"/>
      </w:tblCellMar>
    </w:tblPr>
    <w:trPr>
      <w:cantSplit/>
      <w:tblCellSpacing w:w="0" w:type="dxa"/>
    </w:trPr>
    <w:tcPr>
      <w:shd w:val="clear" w:color="auto" w:fill="auto"/>
      <w:tcMar>
        <w:top w:w="0" w:type="dxa"/>
        <w:left w:w="0" w:type="dxa"/>
        <w:bottom w:w="0" w:type="dxa"/>
        <w:right w:w="0" w:type="dxa"/>
      </w:tcMar>
    </w:tcPr>
  </w:style>
  <w:style w:type="table" w:styleId="af4">
    <w:name w:val="Table Grid"/>
    <w:basedOn w:val="a1"/>
    <w:qFormat/>
    <w:rsid w:val="0060052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TDisplayEquation">
    <w:name w:val="MTDisplayEquation"/>
    <w:basedOn w:val="a"/>
    <w:next w:val="a"/>
    <w:link w:val="MTDisplayEquationChar"/>
    <w:rsid w:val="00C34ACC"/>
    <w:pPr>
      <w:tabs>
        <w:tab w:val="center" w:pos="4160"/>
        <w:tab w:val="right" w:pos="8320"/>
      </w:tabs>
    </w:pPr>
  </w:style>
  <w:style w:type="character" w:customStyle="1" w:styleId="MTDisplayEquationChar">
    <w:name w:val="MTDisplayEquation Char"/>
    <w:basedOn w:val="a0"/>
    <w:link w:val="MTDisplayEquation"/>
    <w:rsid w:val="00C34ACC"/>
    <w:rPr>
      <w:kern w:val="2"/>
      <w:sz w:val="24"/>
      <w:szCs w:val="24"/>
    </w:rPr>
  </w:style>
  <w:style w:type="character" w:styleId="af5">
    <w:name w:val="footnote reference"/>
    <w:basedOn w:val="a0"/>
    <w:rsid w:val="00BB06F5"/>
    <w:rPr>
      <w:vertAlign w:val="superscript"/>
    </w:rPr>
  </w:style>
  <w:style w:type="character" w:customStyle="1" w:styleId="apple-style-span">
    <w:name w:val="apple-style-span"/>
    <w:rsid w:val="00602034"/>
  </w:style>
  <w:style w:type="character" w:styleId="af6">
    <w:name w:val="annotation reference"/>
    <w:basedOn w:val="a0"/>
    <w:rsid w:val="009034D2"/>
    <w:rPr>
      <w:sz w:val="21"/>
      <w:szCs w:val="21"/>
    </w:rPr>
  </w:style>
  <w:style w:type="paragraph" w:styleId="af7">
    <w:name w:val="annotation text"/>
    <w:basedOn w:val="a"/>
    <w:link w:val="Char2"/>
    <w:rsid w:val="009034D2"/>
    <w:pPr>
      <w:jc w:val="left"/>
    </w:pPr>
  </w:style>
  <w:style w:type="character" w:customStyle="1" w:styleId="Char2">
    <w:name w:val="批注文字 Char"/>
    <w:basedOn w:val="a0"/>
    <w:link w:val="af7"/>
    <w:rsid w:val="009034D2"/>
    <w:rPr>
      <w:kern w:val="2"/>
      <w:sz w:val="21"/>
      <w:szCs w:val="24"/>
    </w:rPr>
  </w:style>
  <w:style w:type="paragraph" w:styleId="af8">
    <w:name w:val="annotation subject"/>
    <w:basedOn w:val="af7"/>
    <w:next w:val="af7"/>
    <w:link w:val="Char3"/>
    <w:rsid w:val="009034D2"/>
    <w:rPr>
      <w:b/>
      <w:bCs/>
    </w:rPr>
  </w:style>
  <w:style w:type="character" w:customStyle="1" w:styleId="Char3">
    <w:name w:val="批注主题 Char"/>
    <w:basedOn w:val="Char2"/>
    <w:link w:val="af8"/>
    <w:rsid w:val="009034D2"/>
    <w:rPr>
      <w:b/>
      <w:bCs/>
      <w:kern w:val="2"/>
      <w:sz w:val="21"/>
      <w:szCs w:val="24"/>
    </w:rPr>
  </w:style>
  <w:style w:type="character" w:customStyle="1" w:styleId="2Char">
    <w:name w:val="标题 2 Char"/>
    <w:basedOn w:val="a0"/>
    <w:link w:val="2"/>
    <w:rsid w:val="00A574C0"/>
    <w:rPr>
      <w:rFonts w:ascii="Arial" w:eastAsia="黑体" w:hAnsi="Arial"/>
      <w:b/>
      <w:bCs/>
      <w:kern w:val="2"/>
      <w:sz w:val="28"/>
      <w:szCs w:val="32"/>
    </w:rPr>
  </w:style>
  <w:style w:type="character" w:customStyle="1" w:styleId="Char">
    <w:name w:val="页脚 Char"/>
    <w:basedOn w:val="a0"/>
    <w:link w:val="ad"/>
    <w:uiPriority w:val="99"/>
    <w:rsid w:val="004518F8"/>
    <w:rPr>
      <w:kern w:val="2"/>
      <w:sz w:val="18"/>
      <w:szCs w:val="18"/>
    </w:rPr>
  </w:style>
  <w:style w:type="character" w:customStyle="1" w:styleId="3Char">
    <w:name w:val="标题 3 Char"/>
    <w:basedOn w:val="a0"/>
    <w:link w:val="3"/>
    <w:rsid w:val="003727B3"/>
    <w:rPr>
      <w:rFonts w:eastAsia="黑体"/>
      <w:b/>
      <w:bCs/>
      <w:kern w:val="2"/>
      <w:sz w:val="24"/>
      <w:szCs w:val="32"/>
    </w:rPr>
  </w:style>
</w:styles>
</file>

<file path=word/webSettings.xml><?xml version="1.0" encoding="utf-8"?>
<w:webSettings xmlns:r="http://schemas.openxmlformats.org/officeDocument/2006/relationships" xmlns:w="http://schemas.openxmlformats.org/wordprocessingml/2006/main">
  <w:divs>
    <w:div w:id="91361856">
      <w:bodyDiv w:val="1"/>
      <w:marLeft w:val="0"/>
      <w:marRight w:val="0"/>
      <w:marTop w:val="0"/>
      <w:marBottom w:val="0"/>
      <w:divBdr>
        <w:top w:val="none" w:sz="0" w:space="0" w:color="auto"/>
        <w:left w:val="none" w:sz="0" w:space="0" w:color="auto"/>
        <w:bottom w:val="none" w:sz="0" w:space="0" w:color="auto"/>
        <w:right w:val="none" w:sz="0" w:space="0" w:color="auto"/>
      </w:divBdr>
    </w:div>
    <w:div w:id="163739278">
      <w:bodyDiv w:val="1"/>
      <w:marLeft w:val="0"/>
      <w:marRight w:val="0"/>
      <w:marTop w:val="0"/>
      <w:marBottom w:val="0"/>
      <w:divBdr>
        <w:top w:val="none" w:sz="0" w:space="0" w:color="auto"/>
        <w:left w:val="none" w:sz="0" w:space="0" w:color="auto"/>
        <w:bottom w:val="none" w:sz="0" w:space="0" w:color="auto"/>
        <w:right w:val="none" w:sz="0" w:space="0" w:color="auto"/>
      </w:divBdr>
    </w:div>
    <w:div w:id="190339582">
      <w:bodyDiv w:val="1"/>
      <w:marLeft w:val="0"/>
      <w:marRight w:val="0"/>
      <w:marTop w:val="0"/>
      <w:marBottom w:val="0"/>
      <w:divBdr>
        <w:top w:val="none" w:sz="0" w:space="0" w:color="auto"/>
        <w:left w:val="none" w:sz="0" w:space="0" w:color="auto"/>
        <w:bottom w:val="none" w:sz="0" w:space="0" w:color="auto"/>
        <w:right w:val="none" w:sz="0" w:space="0" w:color="auto"/>
      </w:divBdr>
    </w:div>
    <w:div w:id="252134435">
      <w:bodyDiv w:val="1"/>
      <w:marLeft w:val="0"/>
      <w:marRight w:val="0"/>
      <w:marTop w:val="0"/>
      <w:marBottom w:val="0"/>
      <w:divBdr>
        <w:top w:val="none" w:sz="0" w:space="0" w:color="auto"/>
        <w:left w:val="none" w:sz="0" w:space="0" w:color="auto"/>
        <w:bottom w:val="none" w:sz="0" w:space="0" w:color="auto"/>
        <w:right w:val="none" w:sz="0" w:space="0" w:color="auto"/>
      </w:divBdr>
    </w:div>
    <w:div w:id="278033173">
      <w:bodyDiv w:val="1"/>
      <w:marLeft w:val="0"/>
      <w:marRight w:val="0"/>
      <w:marTop w:val="0"/>
      <w:marBottom w:val="0"/>
      <w:divBdr>
        <w:top w:val="none" w:sz="0" w:space="0" w:color="auto"/>
        <w:left w:val="none" w:sz="0" w:space="0" w:color="auto"/>
        <w:bottom w:val="none" w:sz="0" w:space="0" w:color="auto"/>
        <w:right w:val="none" w:sz="0" w:space="0" w:color="auto"/>
      </w:divBdr>
    </w:div>
    <w:div w:id="372385597">
      <w:bodyDiv w:val="1"/>
      <w:marLeft w:val="0"/>
      <w:marRight w:val="0"/>
      <w:marTop w:val="0"/>
      <w:marBottom w:val="0"/>
      <w:divBdr>
        <w:top w:val="none" w:sz="0" w:space="0" w:color="auto"/>
        <w:left w:val="none" w:sz="0" w:space="0" w:color="auto"/>
        <w:bottom w:val="none" w:sz="0" w:space="0" w:color="auto"/>
        <w:right w:val="none" w:sz="0" w:space="0" w:color="auto"/>
      </w:divBdr>
    </w:div>
    <w:div w:id="424346147">
      <w:bodyDiv w:val="1"/>
      <w:marLeft w:val="0"/>
      <w:marRight w:val="0"/>
      <w:marTop w:val="0"/>
      <w:marBottom w:val="0"/>
      <w:divBdr>
        <w:top w:val="none" w:sz="0" w:space="0" w:color="auto"/>
        <w:left w:val="none" w:sz="0" w:space="0" w:color="auto"/>
        <w:bottom w:val="none" w:sz="0" w:space="0" w:color="auto"/>
        <w:right w:val="none" w:sz="0" w:space="0" w:color="auto"/>
      </w:divBdr>
    </w:div>
    <w:div w:id="528103801">
      <w:bodyDiv w:val="1"/>
      <w:marLeft w:val="0"/>
      <w:marRight w:val="0"/>
      <w:marTop w:val="0"/>
      <w:marBottom w:val="0"/>
      <w:divBdr>
        <w:top w:val="none" w:sz="0" w:space="0" w:color="auto"/>
        <w:left w:val="none" w:sz="0" w:space="0" w:color="auto"/>
        <w:bottom w:val="none" w:sz="0" w:space="0" w:color="auto"/>
        <w:right w:val="none" w:sz="0" w:space="0" w:color="auto"/>
      </w:divBdr>
    </w:div>
    <w:div w:id="638149608">
      <w:bodyDiv w:val="1"/>
      <w:marLeft w:val="0"/>
      <w:marRight w:val="0"/>
      <w:marTop w:val="0"/>
      <w:marBottom w:val="0"/>
      <w:divBdr>
        <w:top w:val="none" w:sz="0" w:space="0" w:color="auto"/>
        <w:left w:val="none" w:sz="0" w:space="0" w:color="auto"/>
        <w:bottom w:val="none" w:sz="0" w:space="0" w:color="auto"/>
        <w:right w:val="none" w:sz="0" w:space="0" w:color="auto"/>
      </w:divBdr>
    </w:div>
    <w:div w:id="665009992">
      <w:bodyDiv w:val="1"/>
      <w:marLeft w:val="0"/>
      <w:marRight w:val="0"/>
      <w:marTop w:val="0"/>
      <w:marBottom w:val="0"/>
      <w:divBdr>
        <w:top w:val="none" w:sz="0" w:space="0" w:color="auto"/>
        <w:left w:val="none" w:sz="0" w:space="0" w:color="auto"/>
        <w:bottom w:val="none" w:sz="0" w:space="0" w:color="auto"/>
        <w:right w:val="none" w:sz="0" w:space="0" w:color="auto"/>
      </w:divBdr>
    </w:div>
    <w:div w:id="729157362">
      <w:bodyDiv w:val="1"/>
      <w:marLeft w:val="0"/>
      <w:marRight w:val="0"/>
      <w:marTop w:val="0"/>
      <w:marBottom w:val="0"/>
      <w:divBdr>
        <w:top w:val="none" w:sz="0" w:space="0" w:color="auto"/>
        <w:left w:val="none" w:sz="0" w:space="0" w:color="auto"/>
        <w:bottom w:val="none" w:sz="0" w:space="0" w:color="auto"/>
        <w:right w:val="none" w:sz="0" w:space="0" w:color="auto"/>
      </w:divBdr>
    </w:div>
    <w:div w:id="988095815">
      <w:bodyDiv w:val="1"/>
      <w:marLeft w:val="0"/>
      <w:marRight w:val="0"/>
      <w:marTop w:val="0"/>
      <w:marBottom w:val="0"/>
      <w:divBdr>
        <w:top w:val="none" w:sz="0" w:space="0" w:color="auto"/>
        <w:left w:val="none" w:sz="0" w:space="0" w:color="auto"/>
        <w:bottom w:val="none" w:sz="0" w:space="0" w:color="auto"/>
        <w:right w:val="none" w:sz="0" w:space="0" w:color="auto"/>
      </w:divBdr>
    </w:div>
    <w:div w:id="997733478">
      <w:bodyDiv w:val="1"/>
      <w:marLeft w:val="0"/>
      <w:marRight w:val="0"/>
      <w:marTop w:val="0"/>
      <w:marBottom w:val="0"/>
      <w:divBdr>
        <w:top w:val="none" w:sz="0" w:space="0" w:color="auto"/>
        <w:left w:val="none" w:sz="0" w:space="0" w:color="auto"/>
        <w:bottom w:val="none" w:sz="0" w:space="0" w:color="auto"/>
        <w:right w:val="none" w:sz="0" w:space="0" w:color="auto"/>
      </w:divBdr>
    </w:div>
    <w:div w:id="1015690999">
      <w:bodyDiv w:val="1"/>
      <w:marLeft w:val="0"/>
      <w:marRight w:val="0"/>
      <w:marTop w:val="0"/>
      <w:marBottom w:val="0"/>
      <w:divBdr>
        <w:top w:val="none" w:sz="0" w:space="0" w:color="auto"/>
        <w:left w:val="none" w:sz="0" w:space="0" w:color="auto"/>
        <w:bottom w:val="none" w:sz="0" w:space="0" w:color="auto"/>
        <w:right w:val="none" w:sz="0" w:space="0" w:color="auto"/>
      </w:divBdr>
    </w:div>
    <w:div w:id="1195073774">
      <w:bodyDiv w:val="1"/>
      <w:marLeft w:val="0"/>
      <w:marRight w:val="0"/>
      <w:marTop w:val="0"/>
      <w:marBottom w:val="0"/>
      <w:divBdr>
        <w:top w:val="none" w:sz="0" w:space="0" w:color="auto"/>
        <w:left w:val="none" w:sz="0" w:space="0" w:color="auto"/>
        <w:bottom w:val="none" w:sz="0" w:space="0" w:color="auto"/>
        <w:right w:val="none" w:sz="0" w:space="0" w:color="auto"/>
      </w:divBdr>
    </w:div>
    <w:div w:id="1241717477">
      <w:bodyDiv w:val="1"/>
      <w:marLeft w:val="0"/>
      <w:marRight w:val="0"/>
      <w:marTop w:val="0"/>
      <w:marBottom w:val="0"/>
      <w:divBdr>
        <w:top w:val="none" w:sz="0" w:space="0" w:color="auto"/>
        <w:left w:val="none" w:sz="0" w:space="0" w:color="auto"/>
        <w:bottom w:val="none" w:sz="0" w:space="0" w:color="auto"/>
        <w:right w:val="none" w:sz="0" w:space="0" w:color="auto"/>
      </w:divBdr>
    </w:div>
    <w:div w:id="1353143189">
      <w:bodyDiv w:val="1"/>
      <w:marLeft w:val="0"/>
      <w:marRight w:val="0"/>
      <w:marTop w:val="0"/>
      <w:marBottom w:val="0"/>
      <w:divBdr>
        <w:top w:val="none" w:sz="0" w:space="0" w:color="auto"/>
        <w:left w:val="none" w:sz="0" w:space="0" w:color="auto"/>
        <w:bottom w:val="none" w:sz="0" w:space="0" w:color="auto"/>
        <w:right w:val="none" w:sz="0" w:space="0" w:color="auto"/>
      </w:divBdr>
    </w:div>
    <w:div w:id="1375158487">
      <w:bodyDiv w:val="1"/>
      <w:marLeft w:val="0"/>
      <w:marRight w:val="0"/>
      <w:marTop w:val="0"/>
      <w:marBottom w:val="0"/>
      <w:divBdr>
        <w:top w:val="none" w:sz="0" w:space="0" w:color="auto"/>
        <w:left w:val="none" w:sz="0" w:space="0" w:color="auto"/>
        <w:bottom w:val="none" w:sz="0" w:space="0" w:color="auto"/>
        <w:right w:val="none" w:sz="0" w:space="0" w:color="auto"/>
      </w:divBdr>
    </w:div>
    <w:div w:id="1450707015">
      <w:bodyDiv w:val="1"/>
      <w:marLeft w:val="0"/>
      <w:marRight w:val="0"/>
      <w:marTop w:val="0"/>
      <w:marBottom w:val="0"/>
      <w:divBdr>
        <w:top w:val="none" w:sz="0" w:space="0" w:color="auto"/>
        <w:left w:val="none" w:sz="0" w:space="0" w:color="auto"/>
        <w:bottom w:val="none" w:sz="0" w:space="0" w:color="auto"/>
        <w:right w:val="none" w:sz="0" w:space="0" w:color="auto"/>
      </w:divBdr>
    </w:div>
    <w:div w:id="1485076930">
      <w:bodyDiv w:val="1"/>
      <w:marLeft w:val="0"/>
      <w:marRight w:val="0"/>
      <w:marTop w:val="0"/>
      <w:marBottom w:val="0"/>
      <w:divBdr>
        <w:top w:val="none" w:sz="0" w:space="0" w:color="auto"/>
        <w:left w:val="none" w:sz="0" w:space="0" w:color="auto"/>
        <w:bottom w:val="none" w:sz="0" w:space="0" w:color="auto"/>
        <w:right w:val="none" w:sz="0" w:space="0" w:color="auto"/>
      </w:divBdr>
    </w:div>
    <w:div w:id="1586184401">
      <w:bodyDiv w:val="1"/>
      <w:marLeft w:val="0"/>
      <w:marRight w:val="0"/>
      <w:marTop w:val="0"/>
      <w:marBottom w:val="0"/>
      <w:divBdr>
        <w:top w:val="none" w:sz="0" w:space="0" w:color="auto"/>
        <w:left w:val="none" w:sz="0" w:space="0" w:color="auto"/>
        <w:bottom w:val="none" w:sz="0" w:space="0" w:color="auto"/>
        <w:right w:val="none" w:sz="0" w:space="0" w:color="auto"/>
      </w:divBdr>
    </w:div>
    <w:div w:id="1606422327">
      <w:bodyDiv w:val="1"/>
      <w:marLeft w:val="0"/>
      <w:marRight w:val="0"/>
      <w:marTop w:val="0"/>
      <w:marBottom w:val="0"/>
      <w:divBdr>
        <w:top w:val="none" w:sz="0" w:space="0" w:color="auto"/>
        <w:left w:val="none" w:sz="0" w:space="0" w:color="auto"/>
        <w:bottom w:val="none" w:sz="0" w:space="0" w:color="auto"/>
        <w:right w:val="none" w:sz="0" w:space="0" w:color="auto"/>
      </w:divBdr>
    </w:div>
    <w:div w:id="1606770123">
      <w:bodyDiv w:val="1"/>
      <w:marLeft w:val="0"/>
      <w:marRight w:val="0"/>
      <w:marTop w:val="0"/>
      <w:marBottom w:val="0"/>
      <w:divBdr>
        <w:top w:val="none" w:sz="0" w:space="0" w:color="auto"/>
        <w:left w:val="none" w:sz="0" w:space="0" w:color="auto"/>
        <w:bottom w:val="none" w:sz="0" w:space="0" w:color="auto"/>
        <w:right w:val="none" w:sz="0" w:space="0" w:color="auto"/>
      </w:divBdr>
    </w:div>
    <w:div w:id="1624000946">
      <w:bodyDiv w:val="1"/>
      <w:marLeft w:val="0"/>
      <w:marRight w:val="0"/>
      <w:marTop w:val="0"/>
      <w:marBottom w:val="0"/>
      <w:divBdr>
        <w:top w:val="none" w:sz="0" w:space="0" w:color="auto"/>
        <w:left w:val="none" w:sz="0" w:space="0" w:color="auto"/>
        <w:bottom w:val="none" w:sz="0" w:space="0" w:color="auto"/>
        <w:right w:val="none" w:sz="0" w:space="0" w:color="auto"/>
      </w:divBdr>
    </w:div>
    <w:div w:id="1630091816">
      <w:bodyDiv w:val="1"/>
      <w:marLeft w:val="0"/>
      <w:marRight w:val="0"/>
      <w:marTop w:val="0"/>
      <w:marBottom w:val="0"/>
      <w:divBdr>
        <w:top w:val="none" w:sz="0" w:space="0" w:color="auto"/>
        <w:left w:val="none" w:sz="0" w:space="0" w:color="auto"/>
        <w:bottom w:val="none" w:sz="0" w:space="0" w:color="auto"/>
        <w:right w:val="none" w:sz="0" w:space="0" w:color="auto"/>
      </w:divBdr>
    </w:div>
    <w:div w:id="1657564480">
      <w:bodyDiv w:val="1"/>
      <w:marLeft w:val="0"/>
      <w:marRight w:val="0"/>
      <w:marTop w:val="0"/>
      <w:marBottom w:val="0"/>
      <w:divBdr>
        <w:top w:val="none" w:sz="0" w:space="0" w:color="auto"/>
        <w:left w:val="none" w:sz="0" w:space="0" w:color="auto"/>
        <w:bottom w:val="none" w:sz="0" w:space="0" w:color="auto"/>
        <w:right w:val="none" w:sz="0" w:space="0" w:color="auto"/>
      </w:divBdr>
    </w:div>
    <w:div w:id="1693459805">
      <w:bodyDiv w:val="1"/>
      <w:marLeft w:val="0"/>
      <w:marRight w:val="0"/>
      <w:marTop w:val="0"/>
      <w:marBottom w:val="0"/>
      <w:divBdr>
        <w:top w:val="none" w:sz="0" w:space="0" w:color="auto"/>
        <w:left w:val="none" w:sz="0" w:space="0" w:color="auto"/>
        <w:bottom w:val="none" w:sz="0" w:space="0" w:color="auto"/>
        <w:right w:val="none" w:sz="0" w:space="0" w:color="auto"/>
      </w:divBdr>
    </w:div>
    <w:div w:id="1737627796">
      <w:bodyDiv w:val="1"/>
      <w:marLeft w:val="0"/>
      <w:marRight w:val="0"/>
      <w:marTop w:val="0"/>
      <w:marBottom w:val="0"/>
      <w:divBdr>
        <w:top w:val="none" w:sz="0" w:space="0" w:color="auto"/>
        <w:left w:val="none" w:sz="0" w:space="0" w:color="auto"/>
        <w:bottom w:val="none" w:sz="0" w:space="0" w:color="auto"/>
        <w:right w:val="none" w:sz="0" w:space="0" w:color="auto"/>
      </w:divBdr>
    </w:div>
    <w:div w:id="1855345051">
      <w:bodyDiv w:val="1"/>
      <w:marLeft w:val="0"/>
      <w:marRight w:val="0"/>
      <w:marTop w:val="0"/>
      <w:marBottom w:val="0"/>
      <w:divBdr>
        <w:top w:val="none" w:sz="0" w:space="0" w:color="auto"/>
        <w:left w:val="none" w:sz="0" w:space="0" w:color="auto"/>
        <w:bottom w:val="none" w:sz="0" w:space="0" w:color="auto"/>
        <w:right w:val="none" w:sz="0" w:space="0" w:color="auto"/>
      </w:divBdr>
    </w:div>
    <w:div w:id="1865441187">
      <w:bodyDiv w:val="1"/>
      <w:marLeft w:val="0"/>
      <w:marRight w:val="0"/>
      <w:marTop w:val="0"/>
      <w:marBottom w:val="0"/>
      <w:divBdr>
        <w:top w:val="none" w:sz="0" w:space="0" w:color="auto"/>
        <w:left w:val="none" w:sz="0" w:space="0" w:color="auto"/>
        <w:bottom w:val="none" w:sz="0" w:space="0" w:color="auto"/>
        <w:right w:val="none" w:sz="0" w:space="0" w:color="auto"/>
      </w:divBdr>
    </w:div>
    <w:div w:id="1894390235">
      <w:bodyDiv w:val="1"/>
      <w:marLeft w:val="0"/>
      <w:marRight w:val="0"/>
      <w:marTop w:val="0"/>
      <w:marBottom w:val="0"/>
      <w:divBdr>
        <w:top w:val="none" w:sz="0" w:space="0" w:color="auto"/>
        <w:left w:val="none" w:sz="0" w:space="0" w:color="auto"/>
        <w:bottom w:val="none" w:sz="0" w:space="0" w:color="auto"/>
        <w:right w:val="none" w:sz="0" w:space="0" w:color="auto"/>
      </w:divBdr>
    </w:div>
    <w:div w:id="2003460740">
      <w:bodyDiv w:val="1"/>
      <w:marLeft w:val="0"/>
      <w:marRight w:val="0"/>
      <w:marTop w:val="0"/>
      <w:marBottom w:val="0"/>
      <w:divBdr>
        <w:top w:val="none" w:sz="0" w:space="0" w:color="auto"/>
        <w:left w:val="none" w:sz="0" w:space="0" w:color="auto"/>
        <w:bottom w:val="none" w:sz="0" w:space="0" w:color="auto"/>
        <w:right w:val="none" w:sz="0" w:space="0" w:color="auto"/>
      </w:divBdr>
    </w:div>
    <w:div w:id="2097170096">
      <w:bodyDiv w:val="1"/>
      <w:marLeft w:val="0"/>
      <w:marRight w:val="0"/>
      <w:marTop w:val="0"/>
      <w:marBottom w:val="0"/>
      <w:divBdr>
        <w:top w:val="none" w:sz="0" w:space="0" w:color="auto"/>
        <w:left w:val="none" w:sz="0" w:space="0" w:color="auto"/>
        <w:bottom w:val="none" w:sz="0" w:space="0" w:color="auto"/>
        <w:right w:val="none" w:sz="0" w:space="0" w:color="auto"/>
      </w:divBdr>
    </w:div>
    <w:div w:id="2126922691">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footer" Target="footer6.xml"/><Relationship Id="rId26" Type="http://schemas.microsoft.com/office/2007/relationships/hdphoto" Target="media/hdphoto3.wdp"/><Relationship Id="rId39" Type="http://schemas.microsoft.com/office/2007/relationships/stylesWithEffects" Target="stylesWithEffects.xml"/><Relationship Id="rId3" Type="http://schemas.openxmlformats.org/officeDocument/2006/relationships/styles" Target="styles.xml"/><Relationship Id="rId34" Type="http://schemas.microsoft.com/office/2007/relationships/hdphoto" Target="media/hdphoto7.wdp"/><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2.xml"/><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5.png"/><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microsoft.com/office/2007/relationships/hdphoto" Target="media/hdphoto2.wdp"/><Relationship Id="rId32" Type="http://schemas.microsoft.com/office/2007/relationships/hdphoto" Target="media/hdphoto6.wdp"/><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6.png"/><Relationship Id="rId28" Type="http://schemas.microsoft.com/office/2007/relationships/hdphoto" Target="media/hdphoto4.wdp"/><Relationship Id="rId36" Type="http://schemas.microsoft.com/office/2007/relationships/hdphoto" Target="media/hdphoto8.wdp"/><Relationship Id="rId10" Type="http://schemas.openxmlformats.org/officeDocument/2006/relationships/image" Target="media/image3.png"/><Relationship Id="rId19" Type="http://schemas.openxmlformats.org/officeDocument/2006/relationships/image" Target="media/image4.png"/><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microsoft.com/office/2007/relationships/hdphoto" Target="media/hdphoto1.wdp"/><Relationship Id="rId27" Type="http://schemas.openxmlformats.org/officeDocument/2006/relationships/image" Target="media/image8.png"/><Relationship Id="rId30" Type="http://schemas.microsoft.com/office/2007/relationships/hdphoto" Target="media/hdphoto5.wdp"/><Relationship Id="rId35"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BEDFB2-3BF9-4B7C-A56F-58D0CD701E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46</Pages>
  <Words>5901</Words>
  <Characters>33639</Characters>
  <Application>Microsoft Office Word</Application>
  <DocSecurity>0</DocSecurity>
  <PresentationFormat/>
  <Lines>280</Lines>
  <Paragraphs>78</Paragraphs>
  <Slides>0</Slides>
  <Notes>0</Notes>
  <HiddenSlides>0</HiddenSlides>
  <MMClips>0</MMClips>
  <ScaleCrop>false</ScaleCrop>
  <Company>番茄花园</Company>
  <LinksUpToDate>false</LinksUpToDate>
  <CharactersWithSpaces>39462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论文排版样例</dc:title>
  <dc:creator>db2admin</dc:creator>
  <cp:lastModifiedBy>Dylan</cp:lastModifiedBy>
  <cp:revision>16</cp:revision>
  <cp:lastPrinted>2016-05-25T11:58:00Z</cp:lastPrinted>
  <dcterms:created xsi:type="dcterms:W3CDTF">2016-05-25T12:00:00Z</dcterms:created>
  <dcterms:modified xsi:type="dcterms:W3CDTF">2017-02-20T13:07:00Z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2052-9.1.0.4885</vt:lpwstr>
  </property>
  <property fmtid="{D5CDD505-2E9C-101B-9397-08002B2CF9AE}" pid="3" name="MTEquationNumber2">
    <vt:lpwstr>(#S1.#E1)</vt:lpwstr>
  </property>
  <property fmtid="{D5CDD505-2E9C-101B-9397-08002B2CF9AE}" pid="4" name="MTWinEqns">
    <vt:bool>true</vt:bool>
  </property>
  <property fmtid="{D5CDD505-2E9C-101B-9397-08002B2CF9AE}" pid="5" name="MTEquationSection">
    <vt:lpwstr>1</vt:lpwstr>
  </property>
</Properties>
</file>