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047" w:rsidRDefault="009316DA" w:rsidP="00E030C9">
      <w:pPr>
        <w:pStyle w:val="1"/>
        <w:spacing w:before="326" w:after="326"/>
        <w:jc w:val="center"/>
        <w:rPr>
          <w:rFonts w:ascii="黑体" w:eastAsia="黑体"/>
          <w:sz w:val="30"/>
          <w:szCs w:val="30"/>
        </w:rPr>
      </w:pPr>
      <w:r w:rsidRPr="004518F8">
        <w:rPr>
          <w:rFonts w:ascii="黑体" w:eastAsia="黑体"/>
          <w:sz w:val="30"/>
          <w:szCs w:val="30"/>
        </w:rPr>
        <w:fldChar w:fldCharType="begin"/>
      </w:r>
      <w:r w:rsidR="00600527" w:rsidRPr="004518F8">
        <w:rPr>
          <w:rFonts w:ascii="黑体" w:eastAsia="黑体"/>
          <w:sz w:val="30"/>
          <w:szCs w:val="30"/>
        </w:rPr>
        <w:instrText xml:space="preserve"> MACROBUTTON MTEditEquationSection2 </w:instrText>
      </w:r>
      <w:r w:rsidR="00600527" w:rsidRPr="004518F8">
        <w:rPr>
          <w:rFonts w:ascii="黑体" w:eastAsia="黑体"/>
          <w:bCs w:val="0"/>
          <w:vanish/>
          <w:sz w:val="30"/>
          <w:szCs w:val="30"/>
        </w:rPr>
        <w:instrText>Equation Chapter 1 Section 1</w:instrText>
      </w:r>
      <w:r w:rsidRPr="004518F8">
        <w:rPr>
          <w:rFonts w:ascii="黑体" w:eastAsia="黑体"/>
          <w:sz w:val="30"/>
          <w:szCs w:val="30"/>
        </w:rPr>
        <w:fldChar w:fldCharType="begin"/>
      </w:r>
      <w:r w:rsidR="00600527" w:rsidRPr="004518F8">
        <w:rPr>
          <w:rFonts w:ascii="黑体" w:eastAsia="黑体"/>
          <w:sz w:val="30"/>
          <w:szCs w:val="30"/>
        </w:rPr>
        <w:instrText xml:space="preserve"> SEQ MTEqn \r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MTSec \r 1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MTChap \r 1 \h \* MERGEFORMAT </w:instrText>
      </w:r>
      <w:r w:rsidRPr="004518F8">
        <w:rPr>
          <w:rFonts w:ascii="黑体" w:eastAsia="黑体"/>
          <w:sz w:val="30"/>
          <w:szCs w:val="30"/>
        </w:rPr>
        <w:fldChar w:fldCharType="end"/>
      </w:r>
      <w:bookmarkStart w:id="0" w:name="_Toc445219983"/>
      <w:bookmarkStart w:id="1" w:name="_Toc445220668"/>
      <w:bookmarkStart w:id="2" w:name="_Toc448153560"/>
      <w:bookmarkStart w:id="3" w:name="_Toc448173915"/>
      <w:bookmarkStart w:id="4" w:name="_Toc448176537"/>
      <w:bookmarkStart w:id="5" w:name="_Toc448270578"/>
      <w:r w:rsidRPr="004518F8">
        <w:rPr>
          <w:rFonts w:ascii="黑体" w:eastAsia="黑体"/>
          <w:sz w:val="30"/>
          <w:szCs w:val="30"/>
        </w:rPr>
        <w:fldChar w:fldCharType="end"/>
      </w:r>
      <w:bookmarkStart w:id="6" w:name="_Toc158450690"/>
      <w:bookmarkStart w:id="7" w:name="_Toc158710205"/>
      <w:bookmarkStart w:id="8" w:name="_Toc160623599"/>
      <w:bookmarkStart w:id="9" w:name="_Toc160623858"/>
      <w:bookmarkStart w:id="10" w:name="_Toc162187659"/>
      <w:bookmarkStart w:id="11" w:name="_Toc162614878"/>
      <w:bookmarkStart w:id="12" w:name="_Toc162959796"/>
      <w:bookmarkStart w:id="13" w:name="_Toc162960291"/>
      <w:bookmarkStart w:id="14" w:name="_Toc163048144"/>
      <w:bookmarkStart w:id="15" w:name="_Toc410941778"/>
      <w:bookmarkStart w:id="16" w:name="_Toc412907021"/>
      <w:bookmarkStart w:id="17" w:name="_Toc413963340"/>
      <w:bookmarkStart w:id="18" w:name="_Toc413963542"/>
      <w:bookmarkStart w:id="19" w:name="_Toc413979420"/>
      <w:bookmarkStart w:id="20" w:name="_Toc417043031"/>
      <w:bookmarkStart w:id="21" w:name="_Toc417044268"/>
      <w:bookmarkStart w:id="22" w:name="_Toc418020544"/>
      <w:bookmarkStart w:id="23" w:name="_Toc418021350"/>
      <w:r w:rsidR="005A0A41" w:rsidRPr="004518F8">
        <w:rPr>
          <w:rFonts w:ascii="黑体" w:eastAsia="黑体" w:hint="eastAsia"/>
          <w:sz w:val="30"/>
          <w:szCs w:val="30"/>
        </w:rPr>
        <w:t>目</w:t>
      </w:r>
      <w:r w:rsidR="00BE6960">
        <w:rPr>
          <w:rFonts w:ascii="黑体" w:eastAsia="黑体" w:hint="eastAsia"/>
          <w:sz w:val="30"/>
          <w:szCs w:val="30"/>
        </w:rPr>
        <w:t xml:space="preserve"> </w:t>
      </w:r>
      <w:r w:rsidR="005A0A41" w:rsidRPr="004518F8">
        <w:rPr>
          <w:rFonts w:ascii="黑体" w:eastAsia="黑体" w:hint="eastAsia"/>
          <w:sz w:val="30"/>
          <w:szCs w:val="30"/>
        </w:rPr>
        <w:t xml:space="preserve">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F0083" w:rsidRPr="00BE6960" w:rsidRDefault="009316DA">
      <w:pPr>
        <w:pStyle w:val="11"/>
        <w:rPr>
          <w:rFonts w:eastAsiaTheme="minorEastAsia"/>
          <w:b/>
          <w:noProof/>
          <w:sz w:val="21"/>
          <w:szCs w:val="22"/>
        </w:rPr>
      </w:pPr>
      <w:r w:rsidRPr="00BE6960">
        <w:rPr>
          <w:rFonts w:eastAsiaTheme="minorEastAsia"/>
        </w:rPr>
        <w:fldChar w:fldCharType="begin"/>
      </w:r>
      <w:r w:rsidR="00CC21B7" w:rsidRPr="00BE6960">
        <w:rPr>
          <w:rFonts w:eastAsiaTheme="minorEastAsia"/>
        </w:rPr>
        <w:instrText xml:space="preserve"> TOC \o "1-3" \h \z \u </w:instrText>
      </w:r>
      <w:r w:rsidRPr="00BE6960">
        <w:rPr>
          <w:rFonts w:eastAsiaTheme="minorEastAsia"/>
        </w:rPr>
        <w:fldChar w:fldCharType="separate"/>
      </w:r>
      <w:hyperlink w:anchor="_Toc448270580" w:history="1">
        <w:r w:rsidR="000F0083" w:rsidRPr="00BE6960">
          <w:rPr>
            <w:rStyle w:val="a5"/>
            <w:rFonts w:eastAsiaTheme="minorEastAsia" w:hAnsiTheme="minorEastAsia"/>
            <w:b/>
            <w:noProof/>
          </w:rPr>
          <w:t>摘要</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w:t>
        </w:r>
        <w:r w:rsidRPr="00BE6960">
          <w:rPr>
            <w:rFonts w:eastAsiaTheme="minorEastAsia"/>
            <w:b/>
            <w:noProof/>
            <w:webHidden/>
          </w:rPr>
          <w:fldChar w:fldCharType="end"/>
        </w:r>
      </w:hyperlink>
    </w:p>
    <w:p w:rsidR="000F0083" w:rsidRPr="00BE6960" w:rsidRDefault="009316DA">
      <w:pPr>
        <w:pStyle w:val="11"/>
        <w:rPr>
          <w:rFonts w:eastAsiaTheme="minorEastAsia"/>
          <w:b/>
          <w:noProof/>
          <w:sz w:val="21"/>
          <w:szCs w:val="22"/>
        </w:rPr>
      </w:pPr>
      <w:hyperlink w:anchor="_Toc448270581" w:history="1">
        <w:r w:rsidR="000F0083" w:rsidRPr="00BE6960">
          <w:rPr>
            <w:rStyle w:val="a5"/>
            <w:rFonts w:eastAsiaTheme="minorEastAsia"/>
            <w:b/>
            <w:noProof/>
          </w:rPr>
          <w:t>ABSTRACT</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_Toc448270581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III</w:t>
        </w:r>
        <w:r w:rsidRPr="00BE6960">
          <w:rPr>
            <w:rFonts w:eastAsiaTheme="minorEastAsia"/>
            <w:b/>
            <w:noProof/>
            <w:webHidden/>
          </w:rPr>
          <w:fldChar w:fldCharType="end"/>
        </w:r>
      </w:hyperlink>
    </w:p>
    <w:p w:rsidR="000F0083" w:rsidRPr="00BE6960" w:rsidRDefault="009316DA">
      <w:pPr>
        <w:pStyle w:val="11"/>
        <w:tabs>
          <w:tab w:val="left" w:pos="1260"/>
        </w:tabs>
        <w:rPr>
          <w:rFonts w:eastAsiaTheme="minorEastAsia"/>
          <w:b/>
          <w:noProof/>
          <w:sz w:val="21"/>
          <w:szCs w:val="22"/>
        </w:rPr>
      </w:pPr>
      <w:hyperlink w:anchor="_Toc448270582" w:history="1">
        <w:r w:rsidR="000F0083" w:rsidRPr="00BE6960">
          <w:rPr>
            <w:rStyle w:val="a5"/>
            <w:rFonts w:eastAsiaTheme="minorEastAsia" w:hAnsiTheme="minorEastAsia"/>
            <w:b/>
            <w:noProof/>
          </w:rPr>
          <w:t>第</w:t>
        </w:r>
        <w:r w:rsidR="000F0083" w:rsidRPr="00BE6960">
          <w:rPr>
            <w:rStyle w:val="a5"/>
            <w:rFonts w:eastAsiaTheme="minorEastAsia"/>
            <w:b/>
            <w:noProof/>
          </w:rPr>
          <w:t>1</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绪论</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w:t>
        </w:r>
        <w:r w:rsidRPr="00BE6960">
          <w:rPr>
            <w:rFonts w:eastAsiaTheme="minorEastAsia"/>
            <w:b/>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83" w:history="1">
        <w:r w:rsidR="000F0083" w:rsidRPr="00BE6960">
          <w:rPr>
            <w:rStyle w:val="a5"/>
            <w:rFonts w:eastAsiaTheme="minorEastAsia"/>
            <w:noProof/>
          </w:rPr>
          <w:t>1.1</w:t>
        </w:r>
        <w:r w:rsidR="004B1429">
          <w:rPr>
            <w:rStyle w:val="a5"/>
            <w:rFonts w:eastAsiaTheme="minorEastAsia" w:hint="eastAsia"/>
            <w:noProof/>
          </w:rPr>
          <w:t xml:space="preserve"> </w:t>
        </w:r>
        <w:r w:rsidR="000F0083" w:rsidRPr="00BE6960">
          <w:rPr>
            <w:rStyle w:val="a5"/>
            <w:rFonts w:eastAsiaTheme="minorEastAsia" w:hAnsiTheme="minorEastAsia"/>
            <w:noProof/>
          </w:rPr>
          <w:t>研究背景</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84" w:history="1">
        <w:r w:rsidR="000F0083" w:rsidRPr="00BE6960">
          <w:rPr>
            <w:rStyle w:val="a5"/>
            <w:rFonts w:eastAsiaTheme="minorEastAsia"/>
            <w:noProof/>
          </w:rPr>
          <w:t>1.2</w:t>
        </w:r>
        <w:r w:rsidR="004B1429">
          <w:rPr>
            <w:rStyle w:val="a5"/>
            <w:rFonts w:eastAsiaTheme="minorEastAsia" w:hint="eastAsia"/>
            <w:noProof/>
          </w:rPr>
          <w:t xml:space="preserve"> </w:t>
        </w:r>
        <w:r w:rsidR="000F0083" w:rsidRPr="00BE6960">
          <w:rPr>
            <w:rStyle w:val="a5"/>
            <w:rFonts w:eastAsiaTheme="minorEastAsia" w:hAnsiTheme="minorEastAsia"/>
            <w:noProof/>
          </w:rPr>
          <w:t>本文主要工作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85" w:history="1">
        <w:r w:rsidR="000F0083" w:rsidRPr="00BE6960">
          <w:rPr>
            <w:rStyle w:val="a5"/>
            <w:rFonts w:eastAsiaTheme="minorEastAsia"/>
            <w:noProof/>
          </w:rPr>
          <w:t xml:space="preserve">1.2.1 </w:t>
        </w:r>
        <w:r w:rsidR="000F0083" w:rsidRPr="00BE6960">
          <w:rPr>
            <w:rStyle w:val="a5"/>
            <w:rFonts w:eastAsiaTheme="minorEastAsia" w:hAnsiTheme="minorEastAsia"/>
            <w:noProof/>
          </w:rPr>
          <w:t>基于平面滑动平均模型的流量预测方法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86" w:history="1">
        <w:r w:rsidR="000F0083" w:rsidRPr="00BE6960">
          <w:rPr>
            <w:rStyle w:val="a5"/>
            <w:rFonts w:eastAsiaTheme="minorEastAsia"/>
            <w:noProof/>
          </w:rPr>
          <w:t xml:space="preserve">1.2.2 </w:t>
        </w:r>
        <w:r w:rsidR="000F0083" w:rsidRPr="00BE6960">
          <w:rPr>
            <w:rStyle w:val="a5"/>
            <w:rFonts w:eastAsiaTheme="minorEastAsia" w:hAnsiTheme="minorEastAsia"/>
            <w:noProof/>
          </w:rPr>
          <w:t>基于道路捆绑模型的路线推荐方法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87" w:history="1">
        <w:r w:rsidR="000F0083" w:rsidRPr="00BE6960">
          <w:rPr>
            <w:rStyle w:val="a5"/>
            <w:rFonts w:eastAsiaTheme="minorEastAsia"/>
            <w:noProof/>
          </w:rPr>
          <w:t>1.3</w:t>
        </w:r>
        <w:r w:rsidR="004B1429">
          <w:rPr>
            <w:rStyle w:val="a5"/>
            <w:rFonts w:eastAsiaTheme="minorEastAsia" w:hint="eastAsia"/>
            <w:noProof/>
          </w:rPr>
          <w:t xml:space="preserve"> </w:t>
        </w:r>
        <w:r w:rsidR="000F0083" w:rsidRPr="00BE6960">
          <w:rPr>
            <w:rStyle w:val="a5"/>
            <w:rFonts w:eastAsiaTheme="minorEastAsia" w:hAnsiTheme="minorEastAsia"/>
            <w:noProof/>
          </w:rPr>
          <w:t>组织结构</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9316DA">
      <w:pPr>
        <w:pStyle w:val="11"/>
        <w:tabs>
          <w:tab w:val="left" w:pos="1260"/>
        </w:tabs>
        <w:rPr>
          <w:rFonts w:eastAsiaTheme="minorEastAsia"/>
          <w:b/>
          <w:noProof/>
          <w:sz w:val="21"/>
          <w:szCs w:val="22"/>
        </w:rPr>
      </w:pPr>
      <w:hyperlink w:anchor="_Toc448270588" w:history="1">
        <w:r w:rsidR="000F0083" w:rsidRPr="00BE6960">
          <w:rPr>
            <w:rStyle w:val="a5"/>
            <w:rFonts w:eastAsiaTheme="minorEastAsia" w:hAnsiTheme="minorEastAsia"/>
            <w:b/>
            <w:noProof/>
          </w:rPr>
          <w:t>第</w:t>
        </w:r>
        <w:r w:rsidR="000F0083" w:rsidRPr="00BE6960">
          <w:rPr>
            <w:rStyle w:val="a5"/>
            <w:rFonts w:eastAsiaTheme="minorEastAsia"/>
            <w:b/>
            <w:noProof/>
          </w:rPr>
          <w:t>2</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相关工作</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_Toc448270588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6</w:t>
        </w:r>
        <w:r w:rsidRPr="00BE6960">
          <w:rPr>
            <w:rFonts w:eastAsiaTheme="minorEastAsia"/>
            <w:b/>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89" w:history="1">
        <w:r w:rsidR="000F0083" w:rsidRPr="00BE6960">
          <w:rPr>
            <w:rStyle w:val="a5"/>
            <w:rFonts w:eastAsiaTheme="minorEastAsia"/>
            <w:noProof/>
          </w:rPr>
          <w:t xml:space="preserve">2.1 </w:t>
        </w:r>
        <w:r w:rsidR="000F0083" w:rsidRPr="00BE6960">
          <w:rPr>
            <w:rStyle w:val="a5"/>
            <w:rFonts w:eastAsiaTheme="minorEastAsia" w:hAnsiTheme="minorEastAsia"/>
            <w:noProof/>
          </w:rPr>
          <w:t>交通流预测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6</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90" w:history="1">
        <w:r w:rsidR="000F0083" w:rsidRPr="00BE6960">
          <w:rPr>
            <w:rStyle w:val="a5"/>
            <w:rFonts w:eastAsiaTheme="minorEastAsia"/>
            <w:noProof/>
          </w:rPr>
          <w:t xml:space="preserve">2.2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7</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91" w:history="1">
        <w:r w:rsidR="000F0083" w:rsidRPr="00BE6960">
          <w:rPr>
            <w:rStyle w:val="a5"/>
            <w:rFonts w:eastAsiaTheme="minorEastAsia"/>
            <w:noProof/>
          </w:rPr>
          <w:t xml:space="preserve">2.3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8</w:t>
        </w:r>
        <w:r w:rsidRPr="00BE6960">
          <w:rPr>
            <w:rFonts w:eastAsiaTheme="minorEastAsia"/>
            <w:noProof/>
            <w:webHidden/>
          </w:rPr>
          <w:fldChar w:fldCharType="end"/>
        </w:r>
      </w:hyperlink>
    </w:p>
    <w:p w:rsidR="000F0083" w:rsidRPr="00BE6960" w:rsidRDefault="009316DA">
      <w:pPr>
        <w:pStyle w:val="11"/>
        <w:tabs>
          <w:tab w:val="left" w:pos="1260"/>
        </w:tabs>
        <w:rPr>
          <w:rFonts w:eastAsiaTheme="minorEastAsia"/>
          <w:b/>
          <w:noProof/>
          <w:sz w:val="21"/>
          <w:szCs w:val="22"/>
        </w:rPr>
      </w:pPr>
      <w:hyperlink w:anchor="_Toc448270592" w:history="1">
        <w:r w:rsidR="000F0083" w:rsidRPr="00BE6960">
          <w:rPr>
            <w:rStyle w:val="a5"/>
            <w:rFonts w:eastAsiaTheme="minorEastAsia" w:hAnsiTheme="minorEastAsia"/>
            <w:b/>
            <w:noProof/>
          </w:rPr>
          <w:t>第</w:t>
        </w:r>
        <w:r w:rsidR="000F0083" w:rsidRPr="00BE6960">
          <w:rPr>
            <w:rStyle w:val="a5"/>
            <w:rFonts w:eastAsiaTheme="minorEastAsia"/>
            <w:b/>
            <w:noProof/>
          </w:rPr>
          <w:t>3</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流量预测</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_Toc448270592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9</w:t>
        </w:r>
        <w:r w:rsidRPr="00BE6960">
          <w:rPr>
            <w:rFonts w:eastAsiaTheme="minorEastAsia"/>
            <w:b/>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93" w:history="1">
        <w:r w:rsidR="000F0083" w:rsidRPr="00BE6960">
          <w:rPr>
            <w:rStyle w:val="a5"/>
            <w:rFonts w:eastAsiaTheme="minorEastAsia"/>
            <w:noProof/>
          </w:rPr>
          <w:t>3.1</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9</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94" w:history="1">
        <w:r w:rsidR="000F0083" w:rsidRPr="00BE6960">
          <w:rPr>
            <w:rStyle w:val="a5"/>
            <w:rFonts w:eastAsiaTheme="minorEastAsia"/>
            <w:noProof/>
          </w:rPr>
          <w:t>3.2</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95" w:history="1">
        <w:r w:rsidR="000F0083" w:rsidRPr="00BE6960">
          <w:rPr>
            <w:rStyle w:val="a5"/>
            <w:rFonts w:eastAsiaTheme="minorEastAsia"/>
            <w:noProof/>
          </w:rPr>
          <w:t xml:space="preserve">3.2.1 </w:t>
        </w:r>
        <w:r w:rsidR="000F0083" w:rsidRPr="00BE6960">
          <w:rPr>
            <w:rStyle w:val="a5"/>
            <w:rFonts w:eastAsiaTheme="minorEastAsia" w:hAnsiTheme="minorEastAsia"/>
            <w:noProof/>
          </w:rPr>
          <w:t>个体模型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96" w:history="1">
        <w:r w:rsidR="000F0083" w:rsidRPr="00BE6960">
          <w:rPr>
            <w:rStyle w:val="a5"/>
            <w:rFonts w:eastAsiaTheme="minorEastAsia"/>
            <w:noProof/>
          </w:rPr>
          <w:t xml:space="preserve">3.2.2 </w:t>
        </w:r>
        <w:r w:rsidR="000F0083" w:rsidRPr="00BE6960">
          <w:rPr>
            <w:rStyle w:val="a5"/>
            <w:rFonts w:eastAsiaTheme="minorEastAsia" w:hAnsiTheme="minorEastAsia"/>
            <w:noProof/>
          </w:rPr>
          <w:t>相似模型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12</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97" w:history="1">
        <w:r w:rsidR="000F0083" w:rsidRPr="00BE6960">
          <w:rPr>
            <w:rStyle w:val="a5"/>
            <w:rFonts w:eastAsiaTheme="minorEastAsia"/>
            <w:noProof/>
          </w:rPr>
          <w:t xml:space="preserve">3.2.3 </w:t>
        </w:r>
        <w:r w:rsidR="000F0083" w:rsidRPr="00BE6960">
          <w:rPr>
            <w:rStyle w:val="a5"/>
            <w:rFonts w:eastAsiaTheme="minorEastAsia" w:hAnsiTheme="minorEastAsia"/>
            <w:noProof/>
          </w:rPr>
          <w:t>模型聚合</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598" w:history="1">
        <w:r w:rsidR="000F0083" w:rsidRPr="00BE6960">
          <w:rPr>
            <w:rStyle w:val="a5"/>
            <w:rFonts w:eastAsiaTheme="minorEastAsia"/>
            <w:noProof/>
          </w:rPr>
          <w:t xml:space="preserve">3.3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599" w:history="1">
        <w:r w:rsidR="000F0083" w:rsidRPr="00BE6960">
          <w:rPr>
            <w:rStyle w:val="a5"/>
            <w:rFonts w:eastAsiaTheme="minorEastAsia"/>
            <w:noProof/>
          </w:rPr>
          <w:t xml:space="preserve">3.3.1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00" w:history="1">
        <w:r w:rsidR="000F0083" w:rsidRPr="00BE6960">
          <w:rPr>
            <w:rStyle w:val="a5"/>
            <w:rFonts w:eastAsiaTheme="minorEastAsia"/>
            <w:noProof/>
          </w:rPr>
          <w:t xml:space="preserve">3.3.2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01" w:history="1">
        <w:r w:rsidR="000F0083" w:rsidRPr="00BE6960">
          <w:rPr>
            <w:rStyle w:val="a5"/>
            <w:rFonts w:eastAsiaTheme="minorEastAsia"/>
            <w:noProof/>
          </w:rPr>
          <w:t xml:space="preserve">3.3.3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03" w:history="1">
        <w:r w:rsidR="000F0083" w:rsidRPr="00BE6960">
          <w:rPr>
            <w:rStyle w:val="a5"/>
            <w:rFonts w:eastAsiaTheme="minorEastAsia"/>
            <w:noProof/>
          </w:rPr>
          <w:t xml:space="preserve">3.4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18</w:t>
        </w:r>
        <w:r w:rsidRPr="00BE6960">
          <w:rPr>
            <w:rFonts w:eastAsiaTheme="minorEastAsia"/>
            <w:noProof/>
            <w:webHidden/>
          </w:rPr>
          <w:fldChar w:fldCharType="end"/>
        </w:r>
      </w:hyperlink>
    </w:p>
    <w:p w:rsidR="000F0083" w:rsidRPr="00BE6960" w:rsidRDefault="009316DA">
      <w:pPr>
        <w:pStyle w:val="11"/>
        <w:tabs>
          <w:tab w:val="left" w:pos="1260"/>
        </w:tabs>
        <w:rPr>
          <w:rFonts w:eastAsiaTheme="minorEastAsia"/>
          <w:b/>
          <w:noProof/>
          <w:sz w:val="21"/>
          <w:szCs w:val="22"/>
        </w:rPr>
      </w:pPr>
      <w:hyperlink w:anchor="_Toc448270604" w:history="1">
        <w:r w:rsidR="000F0083" w:rsidRPr="00BE6960">
          <w:rPr>
            <w:rStyle w:val="a5"/>
            <w:rFonts w:eastAsiaTheme="minorEastAsia" w:hAnsiTheme="minorEastAsia"/>
            <w:b/>
            <w:noProof/>
          </w:rPr>
          <w:t>第</w:t>
        </w:r>
        <w:r w:rsidR="000F0083" w:rsidRPr="00BE6960">
          <w:rPr>
            <w:rStyle w:val="a5"/>
            <w:rFonts w:eastAsiaTheme="minorEastAsia"/>
            <w:b/>
            <w:noProof/>
          </w:rPr>
          <w:t>4</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路线推荐</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_Toc448270604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19</w:t>
        </w:r>
        <w:r w:rsidRPr="00BE6960">
          <w:rPr>
            <w:rFonts w:eastAsiaTheme="minorEastAsia"/>
            <w:b/>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05" w:history="1">
        <w:r w:rsidR="000F0083" w:rsidRPr="00BE6960">
          <w:rPr>
            <w:rStyle w:val="a5"/>
            <w:rFonts w:eastAsiaTheme="minorEastAsia"/>
            <w:noProof/>
          </w:rPr>
          <w:t>4.1 Spica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19</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06" w:history="1">
        <w:r w:rsidR="000F0083" w:rsidRPr="00BE6960">
          <w:rPr>
            <w:rStyle w:val="a5"/>
            <w:rFonts w:eastAsiaTheme="minorEastAsia"/>
            <w:noProof/>
          </w:rPr>
          <w:t>4.2 Spica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07" w:history="1">
        <w:r w:rsidR="000F0083" w:rsidRPr="00BE6960">
          <w:rPr>
            <w:rStyle w:val="a5"/>
            <w:rFonts w:eastAsiaTheme="minorEastAsia"/>
            <w:noProof/>
          </w:rPr>
          <w:t xml:space="preserve">4.2.1 </w:t>
        </w:r>
        <w:r w:rsidR="000F0083" w:rsidRPr="00BE6960">
          <w:rPr>
            <w:rStyle w:val="a5"/>
            <w:rFonts w:eastAsiaTheme="minorEastAsia" w:hAnsiTheme="minorEastAsia"/>
            <w:noProof/>
          </w:rPr>
          <w:t>衔接技术分析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08" w:history="1">
        <w:r w:rsidR="000F0083" w:rsidRPr="00BE6960">
          <w:rPr>
            <w:rStyle w:val="a5"/>
            <w:rFonts w:eastAsiaTheme="minorEastAsia"/>
            <w:noProof/>
          </w:rPr>
          <w:t>4.2.2 TDJ</w:t>
        </w:r>
        <w:r w:rsidR="000F0083" w:rsidRPr="00BE6960">
          <w:rPr>
            <w:rStyle w:val="a5"/>
            <w:rFonts w:eastAsiaTheme="minorEastAsia" w:hAnsiTheme="minorEastAsia"/>
            <w:noProof/>
          </w:rPr>
          <w:t>图的构建</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21</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09" w:history="1">
        <w:r w:rsidR="000F0083" w:rsidRPr="00BE6960">
          <w:rPr>
            <w:rStyle w:val="a5"/>
            <w:rFonts w:eastAsiaTheme="minorEastAsia"/>
            <w:noProof/>
          </w:rPr>
          <w:t xml:space="preserve">4.2.3 </w:t>
        </w:r>
        <w:r w:rsidR="000F0083" w:rsidRPr="00BE6960">
          <w:rPr>
            <w:rStyle w:val="a5"/>
            <w:rFonts w:eastAsiaTheme="minorEastAsia" w:hAnsiTheme="minorEastAsia"/>
            <w:noProof/>
          </w:rPr>
          <w:t>旅行时间估计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10" w:history="1">
        <w:r w:rsidR="000F0083" w:rsidRPr="00BE6960">
          <w:rPr>
            <w:rStyle w:val="a5"/>
            <w:rFonts w:eastAsiaTheme="minorEastAsia"/>
            <w:noProof/>
          </w:rPr>
          <w:t xml:space="preserve">4.3 </w:t>
        </w:r>
        <w:r w:rsidR="000F0083" w:rsidRPr="00BE6960">
          <w:rPr>
            <w:rStyle w:val="a5"/>
            <w:rFonts w:eastAsiaTheme="minorEastAsia" w:hAnsiTheme="minorEastAsia"/>
            <w:noProof/>
          </w:rPr>
          <w:t>时间依赖启发式算法</w:t>
        </w:r>
        <w:r w:rsidR="000F0083" w:rsidRPr="00BE6960">
          <w:rPr>
            <w:rStyle w:val="a5"/>
            <w:rFonts w:eastAsiaTheme="minorEastAsia"/>
            <w:noProof/>
          </w:rPr>
          <w:t>TDHA</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1" w:history="1">
        <w:r w:rsidR="000F0083" w:rsidRPr="00BE6960">
          <w:rPr>
            <w:rStyle w:val="a5"/>
            <w:rFonts w:eastAsiaTheme="minorEastAsia"/>
            <w:noProof/>
          </w:rPr>
          <w:t xml:space="preserve">4.3.1 </w:t>
        </w:r>
        <w:r w:rsidR="000F0083" w:rsidRPr="00BE6960">
          <w:rPr>
            <w:rStyle w:val="a5"/>
            <w:rFonts w:eastAsiaTheme="minorEastAsia" w:hAnsiTheme="minorEastAsia"/>
            <w:noProof/>
          </w:rPr>
          <w:t>启发估价函数</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23</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2" w:history="1">
        <w:r w:rsidR="000F0083" w:rsidRPr="00BE6960">
          <w:rPr>
            <w:rStyle w:val="a5"/>
            <w:rFonts w:eastAsiaTheme="minorEastAsia"/>
            <w:noProof/>
          </w:rPr>
          <w:t xml:space="preserve">4.3.2 </w:t>
        </w:r>
        <w:r w:rsidR="000F0083" w:rsidRPr="00BE6960">
          <w:rPr>
            <w:rStyle w:val="a5"/>
            <w:rFonts w:eastAsiaTheme="minorEastAsia" w:hAnsiTheme="minorEastAsia"/>
            <w:noProof/>
          </w:rPr>
          <w:t>时间依赖的宽度优先搜索算法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24</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3" w:history="1">
        <w:r w:rsidR="000F0083" w:rsidRPr="00BE6960">
          <w:rPr>
            <w:rStyle w:val="a5"/>
            <w:rFonts w:eastAsiaTheme="minorEastAsia"/>
            <w:noProof/>
          </w:rPr>
          <w:t xml:space="preserve">4.3.3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25</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14" w:history="1">
        <w:r w:rsidR="000F0083" w:rsidRPr="00BE6960">
          <w:rPr>
            <w:rStyle w:val="a5"/>
            <w:rFonts w:eastAsiaTheme="minorEastAsia"/>
            <w:noProof/>
          </w:rPr>
          <w:t>4.4</w:t>
        </w:r>
        <w:r w:rsidR="004B1429">
          <w:rPr>
            <w:rStyle w:val="a5"/>
            <w:rFonts w:eastAsiaTheme="minorEastAsia" w:hint="eastAsia"/>
            <w:noProof/>
          </w:rPr>
          <w:t xml:space="preserve">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5" w:history="1">
        <w:r w:rsidR="000F0083" w:rsidRPr="00BE6960">
          <w:rPr>
            <w:rStyle w:val="a5"/>
            <w:rFonts w:eastAsiaTheme="minorEastAsia"/>
            <w:noProof/>
          </w:rPr>
          <w:t xml:space="preserve">4.4.1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6" w:history="1">
        <w:r w:rsidR="000F0083" w:rsidRPr="00BE6960">
          <w:rPr>
            <w:rStyle w:val="a5"/>
            <w:rFonts w:eastAsiaTheme="minorEastAsia"/>
            <w:noProof/>
          </w:rPr>
          <w:t xml:space="preserve">4.4.2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16DA" w:rsidP="000F0083">
      <w:pPr>
        <w:pStyle w:val="32"/>
        <w:tabs>
          <w:tab w:val="right" w:leader="dot" w:pos="8302"/>
        </w:tabs>
        <w:ind w:left="960"/>
        <w:rPr>
          <w:rFonts w:eastAsiaTheme="minorEastAsia"/>
          <w:noProof/>
          <w:sz w:val="21"/>
          <w:szCs w:val="22"/>
        </w:rPr>
      </w:pPr>
      <w:hyperlink w:anchor="_Toc448270617" w:history="1">
        <w:r w:rsidR="000F0083" w:rsidRPr="00BE6960">
          <w:rPr>
            <w:rStyle w:val="a5"/>
            <w:rFonts w:eastAsiaTheme="minorEastAsia"/>
            <w:noProof/>
          </w:rPr>
          <w:t xml:space="preserve">4.4.3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27</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19" w:history="1">
        <w:r w:rsidR="000F0083" w:rsidRPr="00BE6960">
          <w:rPr>
            <w:rStyle w:val="a5"/>
            <w:rFonts w:eastAsiaTheme="minorEastAsia"/>
            <w:noProof/>
          </w:rPr>
          <w:t xml:space="preserve">4.5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28</w:t>
        </w:r>
        <w:r w:rsidRPr="00BE6960">
          <w:rPr>
            <w:rFonts w:eastAsiaTheme="minorEastAsia"/>
            <w:noProof/>
            <w:webHidden/>
          </w:rPr>
          <w:fldChar w:fldCharType="end"/>
        </w:r>
      </w:hyperlink>
    </w:p>
    <w:p w:rsidR="000F0083" w:rsidRPr="00BE6960" w:rsidRDefault="009316DA">
      <w:pPr>
        <w:pStyle w:val="11"/>
        <w:tabs>
          <w:tab w:val="left" w:pos="1260"/>
        </w:tabs>
        <w:rPr>
          <w:rFonts w:eastAsiaTheme="minorEastAsia"/>
          <w:b/>
          <w:noProof/>
          <w:sz w:val="21"/>
          <w:szCs w:val="22"/>
        </w:rPr>
      </w:pPr>
      <w:hyperlink w:anchor="_Toc448270620" w:history="1">
        <w:r w:rsidR="000F0083" w:rsidRPr="00BE6960">
          <w:rPr>
            <w:rStyle w:val="a5"/>
            <w:rFonts w:eastAsiaTheme="minorEastAsia" w:hAnsiTheme="minorEastAsia"/>
            <w:b/>
            <w:noProof/>
          </w:rPr>
          <w:t>第</w:t>
        </w:r>
        <w:r w:rsidR="000F0083" w:rsidRPr="00BE6960">
          <w:rPr>
            <w:rStyle w:val="a5"/>
            <w:rFonts w:eastAsiaTheme="minorEastAsia"/>
            <w:b/>
            <w:noProof/>
          </w:rPr>
          <w:t>5</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总结和展望</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29</w:t>
        </w:r>
        <w:r w:rsidRPr="00BE6960">
          <w:rPr>
            <w:rFonts w:eastAsiaTheme="minorEastAsia"/>
            <w:b/>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21" w:history="1">
        <w:r w:rsidR="000F0083" w:rsidRPr="00BE6960">
          <w:rPr>
            <w:rStyle w:val="a5"/>
            <w:rFonts w:eastAsiaTheme="minorEastAsia"/>
            <w:noProof/>
          </w:rPr>
          <w:t xml:space="preserve">5.1 </w:t>
        </w:r>
        <w:r w:rsidR="000F0083" w:rsidRPr="00BE6960">
          <w:rPr>
            <w:rStyle w:val="a5"/>
            <w:rFonts w:eastAsiaTheme="minorEastAsia" w:hAnsiTheme="minorEastAsia"/>
            <w:noProof/>
          </w:rPr>
          <w:t>总结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9316DA" w:rsidP="000F0083">
      <w:pPr>
        <w:pStyle w:val="20"/>
        <w:tabs>
          <w:tab w:val="right" w:leader="dot" w:pos="8302"/>
        </w:tabs>
        <w:ind w:left="480"/>
        <w:rPr>
          <w:rFonts w:eastAsiaTheme="minorEastAsia"/>
          <w:noProof/>
          <w:sz w:val="21"/>
          <w:szCs w:val="22"/>
        </w:rPr>
      </w:pPr>
      <w:hyperlink w:anchor="_Toc448270622" w:history="1">
        <w:r w:rsidR="000F0083" w:rsidRPr="00BE6960">
          <w:rPr>
            <w:rStyle w:val="a5"/>
            <w:rFonts w:eastAsiaTheme="minorEastAsia"/>
            <w:noProof/>
          </w:rPr>
          <w:t xml:space="preserve">5.2 </w:t>
        </w:r>
        <w:r w:rsidR="000F0083" w:rsidRPr="00BE6960">
          <w:rPr>
            <w:rStyle w:val="a5"/>
            <w:rFonts w:eastAsiaTheme="minorEastAsia" w:hAnsiTheme="minorEastAsia"/>
            <w:noProof/>
          </w:rPr>
          <w:t>未来工作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9316DA">
      <w:pPr>
        <w:pStyle w:val="11"/>
        <w:rPr>
          <w:rFonts w:eastAsiaTheme="minorEastAsia"/>
          <w:b/>
          <w:noProof/>
          <w:sz w:val="21"/>
          <w:szCs w:val="22"/>
        </w:rPr>
      </w:pPr>
      <w:hyperlink w:anchor="_Toc448270623" w:history="1">
        <w:r w:rsidR="000F0083" w:rsidRPr="00BE6960">
          <w:rPr>
            <w:rStyle w:val="a5"/>
            <w:rFonts w:eastAsiaTheme="minorEastAsia" w:hAnsiTheme="minorEastAsia"/>
            <w:b/>
            <w:noProof/>
          </w:rPr>
          <w:t>参考文献</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_Toc448270623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31</w:t>
        </w:r>
        <w:r w:rsidRPr="00BE6960">
          <w:rPr>
            <w:rFonts w:eastAsiaTheme="minorEastAsia"/>
            <w:b/>
            <w:noProof/>
            <w:webHidden/>
          </w:rPr>
          <w:fldChar w:fldCharType="end"/>
        </w:r>
      </w:hyperlink>
    </w:p>
    <w:p w:rsidR="000F0083" w:rsidRPr="00BE6960" w:rsidRDefault="009316DA">
      <w:pPr>
        <w:pStyle w:val="11"/>
        <w:rPr>
          <w:rFonts w:eastAsiaTheme="minorEastAsia"/>
          <w:b/>
          <w:noProof/>
          <w:sz w:val="21"/>
          <w:szCs w:val="22"/>
        </w:rPr>
      </w:pPr>
      <w:hyperlink w:anchor="_Toc448270624" w:history="1">
        <w:r w:rsidR="000F0083" w:rsidRPr="00BE6960">
          <w:rPr>
            <w:rStyle w:val="a5"/>
            <w:rFonts w:eastAsiaTheme="minorEastAsia" w:hAnsiTheme="minorEastAsia"/>
            <w:b/>
            <w:noProof/>
          </w:rPr>
          <w:t>致谢</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34</w:t>
        </w:r>
        <w:r w:rsidRPr="00BE6960">
          <w:rPr>
            <w:rFonts w:eastAsiaTheme="minorEastAsia"/>
            <w:b/>
            <w:noProof/>
            <w:webHidden/>
          </w:rPr>
          <w:fldChar w:fldCharType="end"/>
        </w:r>
      </w:hyperlink>
    </w:p>
    <w:p w:rsidR="000F0083" w:rsidRPr="00BE6960" w:rsidRDefault="009316DA">
      <w:pPr>
        <w:pStyle w:val="11"/>
        <w:rPr>
          <w:rFonts w:eastAsiaTheme="minorEastAsia"/>
          <w:b/>
          <w:noProof/>
          <w:sz w:val="21"/>
          <w:szCs w:val="22"/>
        </w:rPr>
      </w:pPr>
      <w:hyperlink w:anchor="_Toc448270625" w:history="1">
        <w:r w:rsidR="000F0083" w:rsidRPr="00BE6960">
          <w:rPr>
            <w:rStyle w:val="a5"/>
            <w:rFonts w:eastAsiaTheme="minorEastAsia" w:hAnsiTheme="minorEastAsia"/>
            <w:b/>
            <w:noProof/>
          </w:rPr>
          <w:t>攻读学位期间发表的学术论文</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_Toc448270625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35</w:t>
        </w:r>
        <w:r w:rsidRPr="00BE6960">
          <w:rPr>
            <w:rFonts w:eastAsiaTheme="minorEastAsia"/>
            <w:b/>
            <w:noProof/>
            <w:webHidden/>
          </w:rPr>
          <w:fldChar w:fldCharType="end"/>
        </w:r>
      </w:hyperlink>
    </w:p>
    <w:p w:rsidR="000F0083" w:rsidRPr="00BE6960" w:rsidRDefault="009316DA">
      <w:pPr>
        <w:pStyle w:val="11"/>
        <w:rPr>
          <w:rFonts w:eastAsiaTheme="minorEastAsia"/>
          <w:b/>
          <w:noProof/>
          <w:sz w:val="21"/>
          <w:szCs w:val="22"/>
        </w:rPr>
      </w:pPr>
      <w:hyperlink w:anchor="_Toc448270626" w:history="1">
        <w:r w:rsidR="000F0083" w:rsidRPr="00BE6960">
          <w:rPr>
            <w:rStyle w:val="a5"/>
            <w:rFonts w:eastAsiaTheme="minorEastAsia" w:hAnsiTheme="minorEastAsia"/>
            <w:b/>
            <w:noProof/>
          </w:rPr>
          <w:t>攻读学位期间参与科研项目情况</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_Toc448270626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36</w:t>
        </w:r>
        <w:r w:rsidRPr="00BE6960">
          <w:rPr>
            <w:rFonts w:eastAsiaTheme="minorEastAsia"/>
            <w:b/>
            <w:noProof/>
            <w:webHidden/>
          </w:rPr>
          <w:fldChar w:fldCharType="end"/>
        </w:r>
      </w:hyperlink>
    </w:p>
    <w:p w:rsidR="00CC21B7" w:rsidRPr="000F0083" w:rsidRDefault="009316DA" w:rsidP="00CC21B7">
      <w:pPr>
        <w:rPr>
          <w:rFonts w:asciiTheme="minorEastAsia" w:eastAsiaTheme="minorEastAsia" w:hAnsiTheme="minorEastAsia"/>
        </w:rPr>
      </w:pPr>
      <w:r w:rsidRPr="00BE6960">
        <w:rPr>
          <w:rFonts w:eastAsiaTheme="minorEastAsia"/>
        </w:rPr>
        <w:fldChar w:fldCharType="end"/>
      </w:r>
    </w:p>
    <w:p w:rsidR="004518F8" w:rsidRDefault="004518F8">
      <w:pPr>
        <w:widowControl/>
        <w:jc w:val="left"/>
        <w:rPr>
          <w:b/>
          <w:bCs/>
          <w:lang w:val="zh-CN"/>
        </w:rPr>
        <w:sectPr w:rsidR="004518F8" w:rsidSect="00C360C9">
          <w:headerReference w:type="default" r:id="rId8"/>
          <w:footerReference w:type="default" r:id="rId9"/>
          <w:endnotePr>
            <w:numFmt w:val="decimal"/>
          </w:endnotePr>
          <w:pgSz w:w="11906" w:h="16838"/>
          <w:pgMar w:top="1440" w:right="1797" w:bottom="1440" w:left="1797" w:header="851" w:footer="992" w:gutter="0"/>
          <w:pgNumType w:fmt="lowerRoman" w:start="1"/>
          <w:cols w:space="720"/>
          <w:docGrid w:type="linesAndChars" w:linePitch="326"/>
        </w:sectPr>
      </w:pPr>
    </w:p>
    <w:p w:rsidR="00734157" w:rsidRDefault="00734157" w:rsidP="004518F8">
      <w:pPr>
        <w:pStyle w:val="1"/>
        <w:spacing w:before="312" w:after="312"/>
        <w:jc w:val="center"/>
        <w:rPr>
          <w:rFonts w:eastAsia="黑体"/>
          <w:sz w:val="30"/>
          <w:szCs w:val="30"/>
        </w:rPr>
      </w:pPr>
      <w:bookmarkStart w:id="24" w:name="_Toc418020545"/>
      <w:bookmarkStart w:id="25" w:name="_Toc418021351"/>
      <w:bookmarkStart w:id="26" w:name="_Toc445219984"/>
      <w:bookmarkStart w:id="27" w:name="_Toc445220669"/>
      <w:bookmarkStart w:id="28" w:name="_Toc448153561"/>
      <w:bookmarkStart w:id="29" w:name="_Toc448173916"/>
      <w:bookmarkStart w:id="30" w:name="_Toc448176538"/>
      <w:bookmarkStart w:id="31" w:name="_Toc448270579"/>
      <w:r w:rsidRPr="004518F8">
        <w:rPr>
          <w:rFonts w:eastAsia="黑体"/>
          <w:sz w:val="30"/>
          <w:szCs w:val="30"/>
        </w:rPr>
        <w:lastRenderedPageBreak/>
        <w:t>CONTENTS</w:t>
      </w:r>
      <w:bookmarkEnd w:id="24"/>
      <w:bookmarkEnd w:id="25"/>
      <w:bookmarkEnd w:id="26"/>
      <w:bookmarkEnd w:id="27"/>
      <w:bookmarkEnd w:id="28"/>
      <w:bookmarkEnd w:id="29"/>
      <w:bookmarkEnd w:id="30"/>
      <w:bookmarkEnd w:id="31"/>
    </w:p>
    <w:p w:rsidR="00F66B53" w:rsidRPr="000E3DC4" w:rsidRDefault="009316DA" w:rsidP="00F66B53">
      <w:pPr>
        <w:pStyle w:val="11"/>
        <w:rPr>
          <w:rFonts w:eastAsiaTheme="minorEastAsia"/>
          <w:b/>
          <w:noProof/>
          <w:sz w:val="21"/>
          <w:szCs w:val="22"/>
        </w:rPr>
      </w:pPr>
      <w:r w:rsidRPr="000E3DC4">
        <w:rPr>
          <w:rFonts w:eastAsiaTheme="minorEastAsia"/>
        </w:rPr>
        <w:fldChar w:fldCharType="begin"/>
      </w:r>
      <w:r w:rsidR="00F66B53" w:rsidRPr="000E3DC4">
        <w:rPr>
          <w:rFonts w:eastAsiaTheme="minorEastAsia"/>
        </w:rPr>
        <w:instrText xml:space="preserve"> TOC \o "1-3" \h \z \u </w:instrText>
      </w:r>
      <w:r w:rsidRPr="000E3DC4">
        <w:rPr>
          <w:rFonts w:eastAsiaTheme="minorEastAsia"/>
        </w:rPr>
        <w:fldChar w:fldCharType="separate"/>
      </w:r>
      <w:hyperlink w:anchor="_Toc445222513" w:history="1">
        <w:r w:rsidR="00F66B53" w:rsidRPr="000E3DC4">
          <w:rPr>
            <w:rStyle w:val="a5"/>
            <w:rFonts w:eastAsia="黑体"/>
            <w:b/>
            <w:noProof/>
          </w:rPr>
          <w:t>Chinese Abstract</w:t>
        </w:r>
        <w:r w:rsidR="00F66B53" w:rsidRPr="000E3DC4">
          <w:rPr>
            <w:b/>
            <w:noProof/>
            <w:webHidden/>
          </w:rPr>
          <w:tab/>
        </w:r>
        <w:r w:rsidR="002B59F6">
          <w:rPr>
            <w:rFonts w:hint="eastAsia"/>
            <w:b/>
            <w:noProof/>
            <w:webHidden/>
          </w:rPr>
          <w:t>I</w:t>
        </w:r>
      </w:hyperlink>
    </w:p>
    <w:p w:rsidR="00F66B53" w:rsidRPr="002B59F6" w:rsidRDefault="009316DA" w:rsidP="00F66B53">
      <w:pPr>
        <w:pStyle w:val="11"/>
        <w:rPr>
          <w:rFonts w:eastAsiaTheme="minorEastAsia"/>
          <w:b/>
          <w:noProof/>
          <w:sz w:val="21"/>
          <w:szCs w:val="22"/>
        </w:rPr>
      </w:pPr>
      <w:hyperlink w:anchor="_Toc445222514" w:history="1">
        <w:r w:rsidR="00F66B53" w:rsidRPr="002B59F6">
          <w:rPr>
            <w:rStyle w:val="a5"/>
            <w:rFonts w:eastAsia="黑体"/>
            <w:b/>
            <w:noProof/>
          </w:rPr>
          <w:t>English Abstract</w:t>
        </w:r>
        <w:r w:rsidR="00F66B53" w:rsidRPr="002B59F6">
          <w:rPr>
            <w:b/>
            <w:noProof/>
            <w:webHidden/>
          </w:rPr>
          <w:tab/>
        </w:r>
        <w:r w:rsidR="00F25124">
          <w:rPr>
            <w:rFonts w:hint="eastAsia"/>
            <w:b/>
            <w:noProof/>
            <w:webHidden/>
          </w:rPr>
          <w:t>III</w:t>
        </w:r>
      </w:hyperlink>
    </w:p>
    <w:p w:rsidR="00F66B53" w:rsidRPr="000E3DC4" w:rsidRDefault="009316DA" w:rsidP="00F66B53">
      <w:pPr>
        <w:pStyle w:val="11"/>
        <w:rPr>
          <w:rFonts w:eastAsiaTheme="minorEastAsia"/>
          <w:b/>
          <w:noProof/>
          <w:sz w:val="21"/>
          <w:szCs w:val="22"/>
        </w:rPr>
      </w:pPr>
      <w:hyperlink w:anchor="_Toc445222515" w:history="1">
        <w:r w:rsidR="00F66B53" w:rsidRPr="000E3DC4">
          <w:rPr>
            <w:rStyle w:val="a5"/>
            <w:rFonts w:eastAsia="黑体"/>
            <w:b/>
            <w:noProof/>
          </w:rPr>
          <w:t>Chapter 1 Introduction</w:t>
        </w:r>
        <w:r w:rsidR="00F66B53" w:rsidRPr="000E3DC4">
          <w:rPr>
            <w:b/>
            <w:noProof/>
            <w:webHidden/>
          </w:rPr>
          <w:tab/>
        </w:r>
        <w:r w:rsidR="002B59F6">
          <w:rPr>
            <w:rFonts w:hint="eastAsia"/>
            <w:b/>
            <w:noProof/>
            <w:webHidden/>
          </w:rPr>
          <w:t>1</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16" w:history="1">
        <w:r w:rsidR="00F66B53" w:rsidRPr="000E3DC4">
          <w:rPr>
            <w:rStyle w:val="a5"/>
            <w:noProof/>
          </w:rPr>
          <w:t>1.1 Background</w:t>
        </w:r>
        <w:r w:rsidR="00F66B53" w:rsidRPr="000E3DC4">
          <w:rPr>
            <w:noProof/>
            <w:webHidden/>
          </w:rPr>
          <w:tab/>
        </w:r>
        <w:r w:rsidR="002B59F6">
          <w:rPr>
            <w:rFonts w:hint="eastAsia"/>
            <w:noProof/>
            <w:webHidden/>
          </w:rPr>
          <w:t>1</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0" w:history="1">
        <w:r w:rsidR="00F66B53" w:rsidRPr="000E3DC4">
          <w:rPr>
            <w:rStyle w:val="a5"/>
            <w:noProof/>
          </w:rPr>
          <w:t>1.</w:t>
        </w:r>
        <w:r w:rsidR="00F66B53">
          <w:rPr>
            <w:rStyle w:val="a5"/>
            <w:rFonts w:hint="eastAsia"/>
            <w:noProof/>
          </w:rPr>
          <w:t>2</w:t>
        </w:r>
        <w:r w:rsidR="00F66B53" w:rsidRPr="000E3DC4">
          <w:rPr>
            <w:rStyle w:val="a5"/>
            <w:noProof/>
          </w:rPr>
          <w:t xml:space="preserve"> Main work</w:t>
        </w:r>
        <w:r w:rsidR="00F66B53" w:rsidRPr="000E3DC4">
          <w:rPr>
            <w:noProof/>
            <w:webHidden/>
          </w:rPr>
          <w:tab/>
        </w:r>
        <w:r w:rsidR="00F66B53">
          <w:rPr>
            <w:rFonts w:hint="eastAsia"/>
            <w:noProof/>
            <w:webHidden/>
          </w:rPr>
          <w:t>4</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21"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.1 Plane Moving Average Model</w:t>
        </w:r>
        <w:r w:rsidR="00F66B53" w:rsidRPr="000E3DC4">
          <w:rPr>
            <w:noProof/>
            <w:webHidden/>
          </w:rPr>
          <w:tab/>
        </w:r>
        <w:r w:rsidR="00F66B53">
          <w:rPr>
            <w:rFonts w:hint="eastAsia"/>
            <w:noProof/>
            <w:webHidden/>
          </w:rPr>
          <w:t>4</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22"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.2 Path Bundling Model</w:t>
        </w:r>
        <w:r w:rsidR="00F66B53" w:rsidRPr="000E3DC4">
          <w:rPr>
            <w:noProof/>
            <w:webHidden/>
          </w:rPr>
          <w:tab/>
        </w:r>
        <w:r w:rsidR="00F66B53">
          <w:rPr>
            <w:rFonts w:hint="eastAsia"/>
            <w:noProof/>
            <w:webHidden/>
          </w:rPr>
          <w:t>5</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3" w:history="1">
        <w:r w:rsidR="00F66B53" w:rsidRPr="000E3DC4">
          <w:rPr>
            <w:rStyle w:val="a5"/>
            <w:noProof/>
          </w:rPr>
          <w:t>1.4 Organization</w:t>
        </w:r>
        <w:r w:rsidR="00F66B53" w:rsidRPr="000E3DC4">
          <w:rPr>
            <w:noProof/>
            <w:webHidden/>
          </w:rPr>
          <w:tab/>
        </w:r>
        <w:r w:rsidR="00F66B53">
          <w:rPr>
            <w:rFonts w:hint="eastAsia"/>
            <w:noProof/>
            <w:webHidden/>
          </w:rPr>
          <w:t>5</w:t>
        </w:r>
      </w:hyperlink>
    </w:p>
    <w:p w:rsidR="00F66B53" w:rsidRPr="00283DA1" w:rsidRDefault="009316DA" w:rsidP="00F66B53">
      <w:pPr>
        <w:pStyle w:val="11"/>
        <w:rPr>
          <w:b/>
          <w:noProof/>
        </w:rPr>
      </w:pPr>
      <w:hyperlink w:anchor="_Toc445222524" w:history="1">
        <w:r w:rsidR="00F66B53" w:rsidRPr="000E3DC4">
          <w:rPr>
            <w:rStyle w:val="a5"/>
            <w:rFonts w:eastAsia="黑体"/>
            <w:b/>
            <w:noProof/>
          </w:rPr>
          <w:t xml:space="preserve">Chapter 2 </w:t>
        </w:r>
        <w:r w:rsidR="00F66B53">
          <w:rPr>
            <w:rStyle w:val="a5"/>
            <w:rFonts w:eastAsia="黑体" w:hint="eastAsia"/>
            <w:b/>
            <w:noProof/>
          </w:rPr>
          <w:t>Related works</w:t>
        </w:r>
        <w:r w:rsidR="00F66B53" w:rsidRPr="000E3DC4">
          <w:rPr>
            <w:b/>
            <w:noProof/>
            <w:webHidden/>
          </w:rPr>
          <w:tab/>
        </w:r>
        <w:r w:rsidR="00F66B53">
          <w:rPr>
            <w:rFonts w:hint="eastAsia"/>
            <w:b/>
            <w:noProof/>
            <w:webHidden/>
          </w:rPr>
          <w:t>6</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 xml:space="preserve">2.1 </w:t>
        </w:r>
        <w:r w:rsidR="00F66B53" w:rsidRPr="00283DA1">
          <w:rPr>
            <w:rStyle w:val="a5"/>
            <w:noProof/>
          </w:rPr>
          <w:t>Traffic flow prediction</w:t>
        </w:r>
        <w:r w:rsidR="00F66B53" w:rsidRPr="000E3DC4">
          <w:rPr>
            <w:noProof/>
            <w:webHidden/>
          </w:rPr>
          <w:tab/>
        </w:r>
        <w:r w:rsidR="00F66B53">
          <w:rPr>
            <w:rFonts w:hint="eastAsia"/>
            <w:noProof/>
            <w:webHidden/>
          </w:rPr>
          <w:t>6</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6" w:history="1">
        <w:r w:rsidR="00F66B53" w:rsidRPr="000E3DC4">
          <w:rPr>
            <w:rStyle w:val="a5"/>
            <w:noProof/>
          </w:rPr>
          <w:t xml:space="preserve">2.2 </w:t>
        </w:r>
        <w:r w:rsidR="00F66B53" w:rsidRPr="00283DA1">
          <w:rPr>
            <w:rStyle w:val="a5"/>
            <w:noProof/>
          </w:rPr>
          <w:t>Route recommendation</w:t>
        </w:r>
        <w:r w:rsidR="00F66B53" w:rsidRPr="000E3DC4">
          <w:rPr>
            <w:noProof/>
            <w:webHidden/>
          </w:rPr>
          <w:tab/>
        </w:r>
        <w:r w:rsidR="00F66B53">
          <w:rPr>
            <w:rFonts w:hint="eastAsia"/>
            <w:noProof/>
            <w:webHidden/>
          </w:rPr>
          <w:t>7</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2.</w:t>
        </w:r>
        <w:r w:rsidR="00F66B53">
          <w:rPr>
            <w:rStyle w:val="a5"/>
            <w:rFonts w:hint="eastAsia"/>
            <w:noProof/>
          </w:rPr>
          <w:t>3</w:t>
        </w:r>
        <w:r w:rsidR="000A0FC6">
          <w:rPr>
            <w:rStyle w:val="a5"/>
            <w:rFonts w:hint="eastAsia"/>
            <w:noProof/>
          </w:rPr>
          <w:t xml:space="preserve"> </w:t>
        </w:r>
        <w:r w:rsidR="004D5788" w:rsidRPr="004D5788">
          <w:rPr>
            <w:rStyle w:val="a5"/>
            <w:noProof/>
          </w:rPr>
          <w:t>Summary</w:t>
        </w:r>
        <w:r w:rsidR="00F66B53" w:rsidRPr="000E3DC4">
          <w:rPr>
            <w:noProof/>
            <w:webHidden/>
          </w:rPr>
          <w:tab/>
        </w:r>
        <w:r w:rsidR="002B59F6">
          <w:rPr>
            <w:rFonts w:hint="eastAsia"/>
            <w:noProof/>
            <w:webHidden/>
          </w:rPr>
          <w:t>8</w:t>
        </w:r>
      </w:hyperlink>
    </w:p>
    <w:p w:rsidR="00F66B53" w:rsidRPr="000E3DC4" w:rsidRDefault="009316DA" w:rsidP="00F66B53">
      <w:pPr>
        <w:pStyle w:val="11"/>
        <w:rPr>
          <w:rFonts w:eastAsiaTheme="minorEastAsia"/>
          <w:b/>
          <w:noProof/>
          <w:sz w:val="21"/>
          <w:szCs w:val="22"/>
        </w:rPr>
      </w:pPr>
      <w:hyperlink w:anchor="_Toc445222528" w:history="1">
        <w:r w:rsidR="00F66B53">
          <w:rPr>
            <w:rStyle w:val="a5"/>
            <w:rFonts w:eastAsia="黑体"/>
            <w:b/>
            <w:noProof/>
          </w:rPr>
          <w:t xml:space="preserve">Chapter 3 </w:t>
        </w:r>
        <w:r w:rsidR="00F66B53" w:rsidRPr="00283DA1">
          <w:rPr>
            <w:rStyle w:val="a5"/>
            <w:rFonts w:eastAsia="黑体"/>
            <w:b/>
            <w:noProof/>
          </w:rPr>
          <w:t>Traffic flow prediction</w:t>
        </w:r>
        <w:r w:rsidR="00F66B53" w:rsidRPr="000E3DC4">
          <w:rPr>
            <w:b/>
            <w:noProof/>
            <w:webHidden/>
          </w:rPr>
          <w:tab/>
        </w:r>
        <w:r w:rsidR="004D5788">
          <w:rPr>
            <w:rFonts w:hint="eastAsia"/>
            <w:b/>
            <w:noProof/>
            <w:webHidden/>
          </w:rPr>
          <w:t>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 xml:space="preserve">3.1 </w:t>
        </w:r>
        <w:r w:rsidR="00F66B53" w:rsidRPr="00283DA1">
          <w:rPr>
            <w:rStyle w:val="a5"/>
            <w:noProof/>
          </w:rPr>
          <w:t>PMA definition</w:t>
        </w:r>
        <w:r w:rsidR="00F66B53" w:rsidRPr="000E3DC4">
          <w:rPr>
            <w:noProof/>
            <w:webHidden/>
          </w:rPr>
          <w:tab/>
        </w:r>
        <w:r w:rsidR="004D5788">
          <w:rPr>
            <w:rFonts w:hint="eastAsia"/>
            <w:noProof/>
            <w:webHidden/>
          </w:rPr>
          <w:t>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2</w:t>
        </w:r>
        <w:r w:rsidR="00F66B53" w:rsidRPr="000E3DC4">
          <w:rPr>
            <w:rStyle w:val="a5"/>
            <w:noProof/>
          </w:rPr>
          <w:t xml:space="preserve"> PMA modeling</w:t>
        </w:r>
        <w:r w:rsidR="00F66B53" w:rsidRPr="000E3DC4">
          <w:rPr>
            <w:noProof/>
            <w:webHidden/>
          </w:rPr>
          <w:tab/>
        </w:r>
        <w:r w:rsidR="002B59F6">
          <w:rPr>
            <w:rFonts w:hint="eastAsia"/>
            <w:noProof/>
            <w:webHidden/>
          </w:rPr>
          <w:t>10</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0"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.1 Individual model</w:t>
        </w:r>
        <w:r w:rsidR="00F66B53" w:rsidRPr="000E3DC4">
          <w:rPr>
            <w:noProof/>
            <w:webHidden/>
          </w:rPr>
          <w:tab/>
        </w:r>
        <w:r w:rsidR="002B59F6">
          <w:rPr>
            <w:rFonts w:hint="eastAsia"/>
            <w:noProof/>
            <w:webHidden/>
          </w:rPr>
          <w:t>10</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1"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.2 Similarity model</w:t>
        </w:r>
        <w:r w:rsidR="00F66B53" w:rsidRPr="000E3DC4">
          <w:rPr>
            <w:noProof/>
            <w:webHidden/>
          </w:rPr>
          <w:tab/>
        </w:r>
        <w:r w:rsidR="002B59F6">
          <w:rPr>
            <w:rFonts w:hint="eastAsia"/>
            <w:noProof/>
            <w:webHidden/>
          </w:rPr>
          <w:t>12</w:t>
        </w:r>
      </w:hyperlink>
    </w:p>
    <w:p w:rsidR="004D5788" w:rsidRPr="000E3DC4" w:rsidRDefault="009316DA"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2</w:t>
        </w:r>
        <w:r w:rsidR="004D5788" w:rsidRPr="000E3DC4">
          <w:rPr>
            <w:rStyle w:val="a5"/>
            <w:rFonts w:eastAsia="黑体"/>
            <w:noProof/>
          </w:rPr>
          <w:t>.3 Integration</w:t>
        </w:r>
        <w:r w:rsidR="004D5788" w:rsidRPr="000E3DC4">
          <w:rPr>
            <w:noProof/>
            <w:webHidden/>
          </w:rPr>
          <w:tab/>
        </w:r>
        <w:r w:rsidR="002B59F6">
          <w:rPr>
            <w:rFonts w:hint="eastAsia"/>
            <w:noProof/>
            <w:webHidden/>
          </w:rPr>
          <w:t>13</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3</w:t>
        </w:r>
        <w:r w:rsidR="000A0FC6">
          <w:rPr>
            <w:rStyle w:val="a5"/>
            <w:rFonts w:hint="eastAsia"/>
            <w:noProof/>
          </w:rPr>
          <w:t xml:space="preserve"> </w:t>
        </w:r>
        <w:r w:rsidR="004D5788">
          <w:rPr>
            <w:rStyle w:val="a5"/>
            <w:rFonts w:hint="eastAsia"/>
            <w:noProof/>
          </w:rPr>
          <w:t>E</w:t>
        </w:r>
        <w:r w:rsidR="004D5788" w:rsidRPr="004D5788">
          <w:rPr>
            <w:rStyle w:val="a5"/>
            <w:noProof/>
          </w:rPr>
          <w:t>xperiment and analysis</w:t>
        </w:r>
        <w:r w:rsidR="00F66B53" w:rsidRPr="000E3DC4">
          <w:rPr>
            <w:noProof/>
            <w:webHidden/>
          </w:rPr>
          <w:tab/>
        </w:r>
        <w:r w:rsidR="002B59F6">
          <w:rPr>
            <w:rFonts w:hint="eastAsia"/>
            <w:noProof/>
            <w:webHidden/>
          </w:rPr>
          <w:t>13</w:t>
        </w:r>
      </w:hyperlink>
    </w:p>
    <w:p w:rsidR="004D5788" w:rsidRPr="000E3DC4" w:rsidRDefault="009316DA"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w:t>
        </w:r>
        <w:r w:rsidR="004D5788">
          <w:rPr>
            <w:rStyle w:val="a5"/>
            <w:rFonts w:eastAsia="黑体" w:hint="eastAsia"/>
            <w:noProof/>
          </w:rPr>
          <w:t>1</w:t>
        </w:r>
        <w:r w:rsidR="000A0FC6">
          <w:rPr>
            <w:rStyle w:val="a5"/>
            <w:rFonts w:eastAsia="黑体" w:hint="eastAsia"/>
            <w:noProof/>
          </w:rPr>
          <w:t xml:space="preserve"> </w:t>
        </w:r>
        <w:r w:rsidR="004D5788" w:rsidRPr="004D5788">
          <w:rPr>
            <w:rStyle w:val="a5"/>
            <w:rFonts w:eastAsia="黑体"/>
            <w:noProof/>
          </w:rPr>
          <w:t>Dataset and environment</w:t>
        </w:r>
        <w:r w:rsidR="004D5788" w:rsidRPr="000E3DC4">
          <w:rPr>
            <w:noProof/>
            <w:webHidden/>
          </w:rPr>
          <w:tab/>
        </w:r>
        <w:r w:rsidR="002B59F6">
          <w:rPr>
            <w:rFonts w:hint="eastAsia"/>
            <w:noProof/>
            <w:webHidden/>
          </w:rPr>
          <w:t>13</w:t>
        </w:r>
      </w:hyperlink>
    </w:p>
    <w:p w:rsidR="004D5788" w:rsidRPr="000E3DC4" w:rsidRDefault="009316DA"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Pr>
            <w:rStyle w:val="a5"/>
            <w:rFonts w:eastAsia="黑体"/>
            <w:noProof/>
          </w:rPr>
          <w:t>.</w:t>
        </w:r>
        <w:r w:rsidR="004D5788">
          <w:rPr>
            <w:rStyle w:val="a5"/>
            <w:rFonts w:eastAsia="黑体" w:hint="eastAsia"/>
            <w:noProof/>
          </w:rPr>
          <w:t xml:space="preserve">2 </w:t>
        </w:r>
        <w:r w:rsidR="004D5788" w:rsidRPr="004D5788">
          <w:rPr>
            <w:rStyle w:val="a5"/>
            <w:rFonts w:eastAsia="黑体"/>
            <w:noProof/>
          </w:rPr>
          <w:t>Goodness-of-fit statistics</w:t>
        </w:r>
        <w:r w:rsidR="004D5788" w:rsidRPr="000E3DC4">
          <w:rPr>
            <w:noProof/>
            <w:webHidden/>
          </w:rPr>
          <w:tab/>
        </w:r>
        <w:r w:rsidR="002B59F6">
          <w:rPr>
            <w:rFonts w:hint="eastAsia"/>
            <w:noProof/>
            <w:webHidden/>
          </w:rPr>
          <w:t>14</w:t>
        </w:r>
      </w:hyperlink>
    </w:p>
    <w:p w:rsidR="004D5788" w:rsidRPr="000E3DC4" w:rsidRDefault="009316DA"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 xml:space="preserve">.3 </w:t>
        </w:r>
        <w:r w:rsidR="004D5788" w:rsidRPr="004D5788">
          <w:rPr>
            <w:rStyle w:val="a5"/>
            <w:rFonts w:eastAsia="黑体"/>
            <w:noProof/>
          </w:rPr>
          <w:t>Evaluation</w:t>
        </w:r>
        <w:r w:rsidR="004D5788" w:rsidRPr="000E3DC4">
          <w:rPr>
            <w:noProof/>
            <w:webHidden/>
          </w:rPr>
          <w:tab/>
        </w:r>
        <w:r w:rsidR="002B59F6">
          <w:rPr>
            <w:rFonts w:hint="eastAsia"/>
            <w:noProof/>
            <w:webHidden/>
          </w:rPr>
          <w:t>14</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41" w:history="1">
        <w:r w:rsidR="00F66B53" w:rsidRPr="000E3DC4">
          <w:rPr>
            <w:rStyle w:val="a5"/>
            <w:noProof/>
          </w:rPr>
          <w:t>3.</w:t>
        </w:r>
        <w:r w:rsidR="00F66B53">
          <w:rPr>
            <w:rStyle w:val="a5"/>
            <w:rFonts w:hint="eastAsia"/>
            <w:noProof/>
          </w:rPr>
          <w:t>6</w:t>
        </w:r>
        <w:r w:rsidR="00F66B53" w:rsidRPr="000E3DC4">
          <w:rPr>
            <w:rStyle w:val="a5"/>
            <w:noProof/>
          </w:rPr>
          <w:t xml:space="preserve"> Summary</w:t>
        </w:r>
        <w:r w:rsidR="00F66B53" w:rsidRPr="000E3DC4">
          <w:rPr>
            <w:noProof/>
            <w:webHidden/>
          </w:rPr>
          <w:tab/>
        </w:r>
        <w:r w:rsidR="002B59F6">
          <w:rPr>
            <w:rFonts w:hint="eastAsia"/>
            <w:noProof/>
            <w:webHidden/>
          </w:rPr>
          <w:t>18</w:t>
        </w:r>
      </w:hyperlink>
    </w:p>
    <w:p w:rsidR="00F66B53" w:rsidRPr="000E3DC4" w:rsidRDefault="009316DA" w:rsidP="00F66B53">
      <w:pPr>
        <w:pStyle w:val="11"/>
        <w:rPr>
          <w:rFonts w:eastAsiaTheme="minorEastAsia"/>
          <w:b/>
          <w:noProof/>
          <w:sz w:val="21"/>
          <w:szCs w:val="22"/>
        </w:rPr>
      </w:pPr>
      <w:hyperlink w:anchor="_Toc445222542" w:history="1">
        <w:r w:rsidR="00F66B53" w:rsidRPr="000E3DC4">
          <w:rPr>
            <w:rStyle w:val="a5"/>
            <w:rFonts w:eastAsia="黑体"/>
            <w:b/>
            <w:noProof/>
          </w:rPr>
          <w:t xml:space="preserve">Chapter 4 </w:t>
        </w:r>
        <w:r w:rsidR="00F66B53" w:rsidRPr="00283DA1">
          <w:rPr>
            <w:rStyle w:val="a5"/>
            <w:rFonts w:eastAsia="黑体"/>
            <w:b/>
            <w:noProof/>
          </w:rPr>
          <w:t>Route recommendation</w:t>
        </w:r>
        <w:r w:rsidR="00F66B53" w:rsidRPr="000E3DC4">
          <w:rPr>
            <w:b/>
            <w:noProof/>
            <w:webHidden/>
          </w:rPr>
          <w:tab/>
        </w:r>
        <w:r w:rsidR="00F046BB">
          <w:rPr>
            <w:rFonts w:hint="eastAsia"/>
            <w:b/>
            <w:noProof/>
            <w:webHidden/>
          </w:rPr>
          <w:t>19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43" w:history="1">
        <w:r w:rsidR="00F66B53" w:rsidRPr="000E3DC4">
          <w:rPr>
            <w:rStyle w:val="a5"/>
            <w:noProof/>
          </w:rPr>
          <w:t xml:space="preserve">4.1 </w:t>
        </w:r>
        <w:r w:rsidR="00F66B53" w:rsidRPr="00283DA1">
          <w:rPr>
            <w:rStyle w:val="a5"/>
            <w:noProof/>
          </w:rPr>
          <w:t>Spica definition</w:t>
        </w:r>
        <w:r w:rsidR="00F66B53" w:rsidRPr="000E3DC4">
          <w:rPr>
            <w:noProof/>
            <w:webHidden/>
          </w:rPr>
          <w:tab/>
        </w:r>
        <w:r w:rsidR="00F046BB">
          <w:rPr>
            <w:rFonts w:hint="eastAsia"/>
            <w:noProof/>
            <w:webHidden/>
          </w:rPr>
          <w:t>19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33" w:history="1">
        <w:r w:rsidR="00F66B53">
          <w:rPr>
            <w:rStyle w:val="a5"/>
            <w:rFonts w:hint="eastAsia"/>
            <w:noProof/>
          </w:rPr>
          <w:t>4</w:t>
        </w:r>
        <w:r w:rsidR="00F66B53" w:rsidRPr="000E3DC4">
          <w:rPr>
            <w:rStyle w:val="a5"/>
            <w:noProof/>
          </w:rPr>
          <w:t>.2 Spica modeling</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4" w:history="1">
        <w:r w:rsidR="00F66B53">
          <w:rPr>
            <w:rStyle w:val="a5"/>
            <w:rFonts w:eastAsia="黑体" w:hint="eastAsia"/>
            <w:noProof/>
          </w:rPr>
          <w:t>4</w:t>
        </w:r>
        <w:r w:rsidR="00F66B53" w:rsidRPr="000E3DC4">
          <w:rPr>
            <w:rStyle w:val="a5"/>
            <w:rFonts w:eastAsia="黑体"/>
            <w:noProof/>
          </w:rPr>
          <w:t>.2.1 Motivation of joint graph</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5" w:history="1">
        <w:r w:rsidR="00F66B53">
          <w:rPr>
            <w:rStyle w:val="a5"/>
            <w:rFonts w:eastAsia="黑体" w:hint="eastAsia"/>
            <w:noProof/>
          </w:rPr>
          <w:t>4</w:t>
        </w:r>
        <w:r w:rsidR="00F66B53" w:rsidRPr="000E3DC4">
          <w:rPr>
            <w:rStyle w:val="a5"/>
            <w:rFonts w:eastAsia="黑体"/>
            <w:noProof/>
          </w:rPr>
          <w:t>.2.2 Building of TDJ</w:t>
        </w:r>
        <w:r w:rsidR="00F66B53" w:rsidRPr="000E3DC4">
          <w:rPr>
            <w:noProof/>
            <w:webHidden/>
          </w:rPr>
          <w:tab/>
        </w:r>
        <w:r w:rsidR="00F66B53">
          <w:rPr>
            <w:rFonts w:hint="eastAsia"/>
            <w:noProof/>
            <w:webHidden/>
          </w:rPr>
          <w:t>2</w:t>
        </w:r>
        <w:r w:rsidR="002B59F6">
          <w:rPr>
            <w:rFonts w:hint="eastAsia"/>
            <w:noProof/>
            <w:webHidden/>
          </w:rPr>
          <w:t>1</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6" w:history="1">
        <w:r w:rsidR="00F66B53">
          <w:rPr>
            <w:rStyle w:val="a5"/>
            <w:rFonts w:eastAsia="黑体" w:hint="eastAsia"/>
            <w:noProof/>
          </w:rPr>
          <w:t>4</w:t>
        </w:r>
        <w:r w:rsidR="00F66B53" w:rsidRPr="000E3DC4">
          <w:rPr>
            <w:rStyle w:val="a5"/>
            <w:rFonts w:eastAsia="黑体"/>
            <w:noProof/>
          </w:rPr>
          <w:t>.2.3 Travel time estimation</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37" w:history="1">
        <w:r w:rsidR="00F66B53">
          <w:rPr>
            <w:rStyle w:val="a5"/>
            <w:rFonts w:hint="eastAsia"/>
            <w:noProof/>
          </w:rPr>
          <w:t>4</w:t>
        </w:r>
        <w:r w:rsidR="00F66B53" w:rsidRPr="000E3DC4">
          <w:rPr>
            <w:rStyle w:val="a5"/>
            <w:noProof/>
          </w:rPr>
          <w:t>.3 Time-dependent heuristic algorithm</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8" w:history="1">
        <w:r w:rsidR="00F66B53">
          <w:rPr>
            <w:rStyle w:val="a5"/>
            <w:rFonts w:eastAsia="黑体" w:hint="eastAsia"/>
            <w:noProof/>
          </w:rPr>
          <w:t>4</w:t>
        </w:r>
        <w:r w:rsidR="00F66B53" w:rsidRPr="000E3DC4">
          <w:rPr>
            <w:rStyle w:val="a5"/>
            <w:rFonts w:eastAsia="黑体"/>
            <w:noProof/>
          </w:rPr>
          <w:t>.3.1 Heuristic evaluation function</w:t>
        </w:r>
        <w:r w:rsidR="00F66B53" w:rsidRPr="000E3DC4">
          <w:rPr>
            <w:noProof/>
            <w:webHidden/>
          </w:rPr>
          <w:tab/>
        </w:r>
        <w:r w:rsidR="00F66B53">
          <w:rPr>
            <w:rFonts w:hint="eastAsia"/>
            <w:noProof/>
            <w:webHidden/>
          </w:rPr>
          <w:t>2</w:t>
        </w:r>
        <w:r w:rsidR="002B59F6">
          <w:rPr>
            <w:rFonts w:hint="eastAsia"/>
            <w:noProof/>
            <w:webHidden/>
          </w:rPr>
          <w:t>3</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39" w:history="1">
        <w:r w:rsidR="00F66B53">
          <w:rPr>
            <w:rStyle w:val="a5"/>
            <w:rFonts w:eastAsia="黑体" w:hint="eastAsia"/>
            <w:noProof/>
          </w:rPr>
          <w:t>4</w:t>
        </w:r>
        <w:r w:rsidR="00F66B53" w:rsidRPr="000E3DC4">
          <w:rPr>
            <w:rStyle w:val="a5"/>
            <w:rFonts w:eastAsia="黑体"/>
            <w:noProof/>
          </w:rPr>
          <w:t>.3.2</w:t>
        </w:r>
        <w:r w:rsidR="00F66B53" w:rsidRPr="000E3DC4">
          <w:rPr>
            <w:rStyle w:val="a5"/>
            <w:noProof/>
          </w:rPr>
          <w:t xml:space="preserve"> Time-dependent breadth-first search algorithm</w:t>
        </w:r>
        <w:r w:rsidR="00F66B53" w:rsidRPr="000E3DC4">
          <w:rPr>
            <w:noProof/>
            <w:webHidden/>
          </w:rPr>
          <w:tab/>
        </w:r>
        <w:r w:rsidR="00F66B53">
          <w:rPr>
            <w:rFonts w:hint="eastAsia"/>
            <w:noProof/>
            <w:webHidden/>
          </w:rPr>
          <w:t>2</w:t>
        </w:r>
        <w:r w:rsidR="00F046BB">
          <w:rPr>
            <w:rFonts w:hint="eastAsia"/>
            <w:noProof/>
            <w:webHidden/>
          </w:rPr>
          <w:t>4</w:t>
        </w:r>
      </w:hyperlink>
    </w:p>
    <w:p w:rsidR="00F66B53" w:rsidRPr="000E3DC4" w:rsidRDefault="009316DA" w:rsidP="00F66B53">
      <w:pPr>
        <w:pStyle w:val="32"/>
        <w:tabs>
          <w:tab w:val="right" w:leader="dot" w:pos="8302"/>
        </w:tabs>
        <w:ind w:left="960"/>
        <w:rPr>
          <w:rFonts w:eastAsiaTheme="minorEastAsia"/>
          <w:noProof/>
          <w:sz w:val="21"/>
          <w:szCs w:val="22"/>
        </w:rPr>
      </w:pPr>
      <w:hyperlink w:anchor="_Toc445222540" w:history="1">
        <w:r w:rsidR="00F66B53">
          <w:rPr>
            <w:rStyle w:val="a5"/>
            <w:rFonts w:eastAsia="黑体" w:hint="eastAsia"/>
            <w:noProof/>
          </w:rPr>
          <w:t>4</w:t>
        </w:r>
        <w:r w:rsidR="00F66B53" w:rsidRPr="000E3DC4">
          <w:rPr>
            <w:rStyle w:val="a5"/>
            <w:rFonts w:eastAsia="黑体"/>
            <w:noProof/>
          </w:rPr>
          <w:t>.3.3 Route generation</w:t>
        </w:r>
        <w:r w:rsidR="00F66B53" w:rsidRPr="000E3DC4">
          <w:rPr>
            <w:noProof/>
            <w:webHidden/>
          </w:rPr>
          <w:tab/>
        </w:r>
        <w:r w:rsidR="00F66B53">
          <w:rPr>
            <w:rFonts w:hint="eastAsia"/>
            <w:noProof/>
            <w:webHidden/>
          </w:rPr>
          <w:t>2</w:t>
        </w:r>
        <w:r w:rsidR="002B59F6">
          <w:rPr>
            <w:rFonts w:hint="eastAsia"/>
            <w:noProof/>
            <w:webHidden/>
          </w:rPr>
          <w:t>5</w:t>
        </w:r>
      </w:hyperlink>
    </w:p>
    <w:p w:rsidR="00F046BB" w:rsidRPr="000E3DC4" w:rsidRDefault="009316DA" w:rsidP="00F046BB">
      <w:pPr>
        <w:pStyle w:val="20"/>
        <w:tabs>
          <w:tab w:val="right" w:leader="dot" w:pos="8302"/>
        </w:tabs>
        <w:ind w:left="480"/>
        <w:rPr>
          <w:rFonts w:eastAsiaTheme="minorEastAsia"/>
          <w:noProof/>
          <w:sz w:val="21"/>
          <w:szCs w:val="22"/>
        </w:rPr>
      </w:pPr>
      <w:hyperlink w:anchor="_Toc445222529" w:history="1">
        <w:r w:rsidR="00F046BB">
          <w:rPr>
            <w:rStyle w:val="a5"/>
            <w:rFonts w:hint="eastAsia"/>
            <w:noProof/>
          </w:rPr>
          <w:t>4</w:t>
        </w:r>
        <w:r w:rsidR="00F046BB" w:rsidRPr="000E3DC4">
          <w:rPr>
            <w:rStyle w:val="a5"/>
            <w:noProof/>
          </w:rPr>
          <w:t>.</w:t>
        </w:r>
        <w:r w:rsidR="00F046BB">
          <w:rPr>
            <w:rStyle w:val="a5"/>
            <w:rFonts w:hint="eastAsia"/>
            <w:noProof/>
          </w:rPr>
          <w:t>4E</w:t>
        </w:r>
        <w:r w:rsidR="00F046BB" w:rsidRPr="004D5788">
          <w:rPr>
            <w:rStyle w:val="a5"/>
            <w:noProof/>
          </w:rPr>
          <w:t>xperiment and analysis</w:t>
        </w:r>
        <w:r w:rsidR="00F046BB" w:rsidRPr="000E3DC4">
          <w:rPr>
            <w:noProof/>
            <w:webHidden/>
          </w:rPr>
          <w:tab/>
        </w:r>
        <w:r w:rsidR="00F046BB">
          <w:rPr>
            <w:rFonts w:hint="eastAsia"/>
            <w:noProof/>
            <w:webHidden/>
          </w:rPr>
          <w:t>26</w:t>
        </w:r>
      </w:hyperlink>
    </w:p>
    <w:p w:rsidR="00F046BB" w:rsidRPr="000E3DC4" w:rsidRDefault="009316DA"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1</w:t>
        </w:r>
        <w:r w:rsidR="000A0FC6">
          <w:rPr>
            <w:rStyle w:val="a5"/>
            <w:rFonts w:eastAsia="黑体" w:hint="eastAsia"/>
            <w:noProof/>
          </w:rPr>
          <w:t xml:space="preserve"> </w:t>
        </w:r>
        <w:r w:rsidR="00F046BB" w:rsidRPr="004D5788">
          <w:rPr>
            <w:rStyle w:val="a5"/>
            <w:rFonts w:eastAsia="黑体"/>
            <w:noProof/>
          </w:rPr>
          <w:t>Dataset and environment</w:t>
        </w:r>
        <w:r w:rsidR="00F046BB" w:rsidRPr="000E3DC4">
          <w:rPr>
            <w:noProof/>
            <w:webHidden/>
          </w:rPr>
          <w:tab/>
        </w:r>
        <w:r w:rsidR="00F046BB">
          <w:rPr>
            <w:rFonts w:hint="eastAsia"/>
            <w:noProof/>
            <w:webHidden/>
          </w:rPr>
          <w:t>26</w:t>
        </w:r>
      </w:hyperlink>
    </w:p>
    <w:p w:rsidR="00F046BB" w:rsidRPr="000E3DC4" w:rsidRDefault="009316DA"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Pr>
            <w:rStyle w:val="a5"/>
            <w:rFonts w:eastAsia="黑体"/>
            <w:noProof/>
          </w:rPr>
          <w:t>.</w:t>
        </w:r>
        <w:r w:rsidR="00F046BB">
          <w:rPr>
            <w:rStyle w:val="a5"/>
            <w:rFonts w:eastAsia="黑体" w:hint="eastAsia"/>
            <w:noProof/>
          </w:rPr>
          <w:t xml:space="preserve">2 </w:t>
        </w:r>
        <w:r w:rsidR="00F046BB" w:rsidRPr="004D5788">
          <w:rPr>
            <w:rStyle w:val="a5"/>
            <w:rFonts w:eastAsia="黑体"/>
            <w:noProof/>
          </w:rPr>
          <w:t>Goodness-of-fit statistics</w:t>
        </w:r>
        <w:r w:rsidR="00F046BB" w:rsidRPr="000E3DC4">
          <w:rPr>
            <w:noProof/>
            <w:webHidden/>
          </w:rPr>
          <w:tab/>
        </w:r>
        <w:r w:rsidR="00F046BB">
          <w:rPr>
            <w:rFonts w:hint="eastAsia"/>
            <w:noProof/>
            <w:webHidden/>
          </w:rPr>
          <w:t>2</w:t>
        </w:r>
        <w:r w:rsidR="002B59F6">
          <w:rPr>
            <w:rFonts w:hint="eastAsia"/>
            <w:noProof/>
            <w:webHidden/>
          </w:rPr>
          <w:t>6</w:t>
        </w:r>
      </w:hyperlink>
    </w:p>
    <w:p w:rsidR="00F046BB" w:rsidRPr="000E3DC4" w:rsidRDefault="009316DA"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 xml:space="preserve">.3 </w:t>
        </w:r>
        <w:r w:rsidR="00F046BB" w:rsidRPr="004D5788">
          <w:rPr>
            <w:rStyle w:val="a5"/>
            <w:rFonts w:eastAsia="黑体"/>
            <w:noProof/>
          </w:rPr>
          <w:t>Evaluation</w:t>
        </w:r>
        <w:r w:rsidR="00F046BB" w:rsidRPr="000E3DC4">
          <w:rPr>
            <w:noProof/>
            <w:webHidden/>
          </w:rPr>
          <w:tab/>
        </w:r>
        <w:r w:rsidR="00F046BB">
          <w:rPr>
            <w:rFonts w:hint="eastAsia"/>
            <w:noProof/>
            <w:webHidden/>
          </w:rPr>
          <w:t>2</w:t>
        </w:r>
        <w:r w:rsidR="002B59F6">
          <w:rPr>
            <w:rFonts w:hint="eastAsia"/>
            <w:noProof/>
            <w:webHidden/>
          </w:rPr>
          <w:t>6</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41" w:history="1">
        <w:r w:rsidR="00F66B53">
          <w:rPr>
            <w:rStyle w:val="a5"/>
            <w:rFonts w:hint="eastAsia"/>
            <w:noProof/>
          </w:rPr>
          <w:t>4</w:t>
        </w:r>
        <w:r w:rsidR="00F66B53" w:rsidRPr="000E3DC4">
          <w:rPr>
            <w:rStyle w:val="a5"/>
            <w:noProof/>
          </w:rPr>
          <w:t>.</w:t>
        </w:r>
        <w:r w:rsidR="00F046BB">
          <w:rPr>
            <w:rStyle w:val="a5"/>
            <w:rFonts w:hint="eastAsia"/>
            <w:noProof/>
          </w:rPr>
          <w:t>5</w:t>
        </w:r>
        <w:r w:rsidR="00F66B53" w:rsidRPr="000E3DC4">
          <w:rPr>
            <w:rStyle w:val="a5"/>
            <w:noProof/>
          </w:rPr>
          <w:t xml:space="preserve"> Summary</w:t>
        </w:r>
        <w:r w:rsidR="00F66B53" w:rsidRPr="000E3DC4">
          <w:rPr>
            <w:noProof/>
            <w:webHidden/>
          </w:rPr>
          <w:tab/>
        </w:r>
        <w:r w:rsidR="002B59F6">
          <w:rPr>
            <w:rFonts w:hint="eastAsia"/>
            <w:noProof/>
            <w:webHidden/>
          </w:rPr>
          <w:t>28</w:t>
        </w:r>
      </w:hyperlink>
    </w:p>
    <w:p w:rsidR="00F66B53" w:rsidRPr="000E3DC4" w:rsidRDefault="009316DA" w:rsidP="00F66B53">
      <w:pPr>
        <w:pStyle w:val="11"/>
        <w:rPr>
          <w:rFonts w:eastAsiaTheme="minorEastAsia"/>
          <w:b/>
          <w:noProof/>
          <w:sz w:val="21"/>
          <w:szCs w:val="22"/>
        </w:rPr>
      </w:pPr>
      <w:hyperlink w:anchor="_Toc445222554" w:history="1">
        <w:r w:rsidR="00F66B53" w:rsidRPr="000E3DC4">
          <w:rPr>
            <w:rStyle w:val="a5"/>
            <w:rFonts w:eastAsia="黑体"/>
            <w:b/>
            <w:noProof/>
          </w:rPr>
          <w:t>Chapter 5 Conclusion and prospect</w:t>
        </w:r>
        <w:r w:rsidR="00F66B53" w:rsidRPr="000E3DC4">
          <w:rPr>
            <w:b/>
            <w:noProof/>
            <w:webHidden/>
          </w:rPr>
          <w:tab/>
        </w:r>
        <w:r w:rsidR="002B59F6">
          <w:rPr>
            <w:rFonts w:hint="eastAsia"/>
            <w:b/>
            <w:noProof/>
            <w:webHidden/>
          </w:rPr>
          <w:t>29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55" w:history="1">
        <w:r w:rsidR="00F66B53" w:rsidRPr="000E3DC4">
          <w:rPr>
            <w:rStyle w:val="a5"/>
            <w:noProof/>
          </w:rPr>
          <w:t>5.1 Conclusion</w:t>
        </w:r>
        <w:r w:rsidR="00F66B53" w:rsidRPr="000E3DC4">
          <w:rPr>
            <w:noProof/>
            <w:webHidden/>
          </w:rPr>
          <w:tab/>
        </w:r>
        <w:r w:rsidR="002B59F6">
          <w:rPr>
            <w:rFonts w:hint="eastAsia"/>
            <w:noProof/>
            <w:webHidden/>
          </w:rPr>
          <w:t>29</w:t>
        </w:r>
      </w:hyperlink>
    </w:p>
    <w:p w:rsidR="00F66B53" w:rsidRPr="000E3DC4" w:rsidRDefault="009316DA" w:rsidP="00F66B53">
      <w:pPr>
        <w:pStyle w:val="20"/>
        <w:tabs>
          <w:tab w:val="right" w:leader="dot" w:pos="8302"/>
        </w:tabs>
        <w:ind w:left="480"/>
        <w:rPr>
          <w:rFonts w:eastAsiaTheme="minorEastAsia"/>
          <w:noProof/>
          <w:sz w:val="21"/>
          <w:szCs w:val="22"/>
        </w:rPr>
      </w:pPr>
      <w:hyperlink w:anchor="_Toc445222556" w:history="1">
        <w:r w:rsidR="00F66B53" w:rsidRPr="000E3DC4">
          <w:rPr>
            <w:rStyle w:val="a5"/>
            <w:noProof/>
          </w:rPr>
          <w:t>5.2 Prospect</w:t>
        </w:r>
        <w:r w:rsidR="00F66B53" w:rsidRPr="000E3DC4">
          <w:rPr>
            <w:noProof/>
            <w:webHidden/>
          </w:rPr>
          <w:tab/>
        </w:r>
        <w:r w:rsidR="002B59F6">
          <w:rPr>
            <w:rFonts w:hint="eastAsia"/>
            <w:noProof/>
            <w:webHidden/>
          </w:rPr>
          <w:t>29</w:t>
        </w:r>
      </w:hyperlink>
    </w:p>
    <w:p w:rsidR="00F66B53" w:rsidRPr="000E3DC4" w:rsidRDefault="009316DA" w:rsidP="00F66B53">
      <w:pPr>
        <w:pStyle w:val="11"/>
        <w:rPr>
          <w:rFonts w:eastAsiaTheme="minorEastAsia"/>
          <w:b/>
          <w:noProof/>
          <w:sz w:val="21"/>
          <w:szCs w:val="22"/>
        </w:rPr>
      </w:pPr>
      <w:hyperlink w:anchor="_Toc445222557" w:history="1">
        <w:r w:rsidR="00F66B53" w:rsidRPr="000E3DC4">
          <w:rPr>
            <w:rStyle w:val="a5"/>
            <w:rFonts w:eastAsia="黑体"/>
            <w:b/>
            <w:noProof/>
          </w:rPr>
          <w:t>References</w:t>
        </w:r>
        <w:r w:rsidR="00F66B53" w:rsidRPr="000E3DC4">
          <w:rPr>
            <w:b/>
            <w:noProof/>
            <w:webHidden/>
          </w:rPr>
          <w:tab/>
        </w:r>
        <w:r w:rsidR="002B59F6">
          <w:rPr>
            <w:rFonts w:hint="eastAsia"/>
            <w:b/>
            <w:noProof/>
            <w:webHidden/>
          </w:rPr>
          <w:t>31</w:t>
        </w:r>
      </w:hyperlink>
    </w:p>
    <w:p w:rsidR="00F66B53" w:rsidRPr="000E3DC4" w:rsidRDefault="009316DA" w:rsidP="00F66B53">
      <w:pPr>
        <w:pStyle w:val="11"/>
        <w:rPr>
          <w:rFonts w:eastAsiaTheme="minorEastAsia"/>
          <w:b/>
          <w:noProof/>
          <w:sz w:val="21"/>
          <w:szCs w:val="22"/>
        </w:rPr>
      </w:pPr>
      <w:hyperlink w:anchor="_Toc445222558" w:history="1">
        <w:r w:rsidR="00F66B53" w:rsidRPr="000E3DC4">
          <w:rPr>
            <w:rStyle w:val="a5"/>
            <w:rFonts w:eastAsia="黑体"/>
            <w:b/>
            <w:noProof/>
          </w:rPr>
          <w:t>Acknowledgement</w:t>
        </w:r>
        <w:r w:rsidR="00F66B53" w:rsidRPr="000E3DC4">
          <w:rPr>
            <w:b/>
            <w:noProof/>
            <w:webHidden/>
          </w:rPr>
          <w:tab/>
        </w:r>
        <w:r w:rsidR="002B59F6">
          <w:rPr>
            <w:rFonts w:hint="eastAsia"/>
            <w:b/>
            <w:noProof/>
            <w:webHidden/>
          </w:rPr>
          <w:t>34</w:t>
        </w:r>
      </w:hyperlink>
    </w:p>
    <w:p w:rsidR="00F66B53" w:rsidRPr="000E3DC4" w:rsidRDefault="009316DA" w:rsidP="00F66B53">
      <w:pPr>
        <w:pStyle w:val="11"/>
        <w:rPr>
          <w:rFonts w:eastAsiaTheme="minorEastAsia"/>
          <w:b/>
          <w:noProof/>
          <w:sz w:val="21"/>
          <w:szCs w:val="22"/>
        </w:rPr>
      </w:pPr>
      <w:hyperlink w:anchor="_Toc445222559" w:history="1">
        <w:r w:rsidR="00F66B53" w:rsidRPr="000E3DC4">
          <w:rPr>
            <w:rStyle w:val="a5"/>
            <w:rFonts w:eastAsia="黑体"/>
            <w:b/>
            <w:noProof/>
          </w:rPr>
          <w:t>Publication</w:t>
        </w:r>
        <w:r w:rsidR="00F66B53" w:rsidRPr="000E3DC4">
          <w:rPr>
            <w:b/>
            <w:noProof/>
            <w:webHidden/>
          </w:rPr>
          <w:tab/>
        </w:r>
        <w:r w:rsidR="002B59F6">
          <w:rPr>
            <w:rFonts w:hint="eastAsia"/>
            <w:b/>
            <w:noProof/>
            <w:webHidden/>
          </w:rPr>
          <w:t>35</w:t>
        </w:r>
      </w:hyperlink>
    </w:p>
    <w:p w:rsidR="00F66B53" w:rsidRPr="000E3DC4" w:rsidRDefault="009316DA" w:rsidP="00F66B53">
      <w:pPr>
        <w:pStyle w:val="11"/>
        <w:rPr>
          <w:rFonts w:eastAsiaTheme="minorEastAsia"/>
          <w:b/>
          <w:noProof/>
          <w:sz w:val="21"/>
          <w:szCs w:val="22"/>
        </w:rPr>
      </w:pPr>
      <w:hyperlink w:anchor="_Toc445222560" w:history="1">
        <w:r w:rsidR="00F66B53" w:rsidRPr="000E3DC4">
          <w:rPr>
            <w:rStyle w:val="a5"/>
            <w:rFonts w:eastAsia="黑体"/>
            <w:b/>
            <w:noProof/>
          </w:rPr>
          <w:t>Research projects</w:t>
        </w:r>
        <w:r w:rsidR="00F66B53" w:rsidRPr="000E3DC4">
          <w:rPr>
            <w:b/>
            <w:noProof/>
            <w:webHidden/>
          </w:rPr>
          <w:tab/>
        </w:r>
        <w:r w:rsidR="002B59F6">
          <w:rPr>
            <w:rFonts w:hint="eastAsia"/>
            <w:b/>
            <w:noProof/>
            <w:webHidden/>
          </w:rPr>
          <w:t>36</w:t>
        </w:r>
      </w:hyperlink>
    </w:p>
    <w:p w:rsidR="00F66B53" w:rsidRPr="00864F56" w:rsidRDefault="009316DA" w:rsidP="00F66B53">
      <w:r w:rsidRPr="000E3DC4">
        <w:rPr>
          <w:rFonts w:eastAsiaTheme="minorEastAsia"/>
        </w:rPr>
        <w:fldChar w:fldCharType="end"/>
      </w:r>
    </w:p>
    <w:p w:rsidR="00D8263E" w:rsidRDefault="00D8263E">
      <w:pPr>
        <w:sectPr w:rsidR="00D8263E" w:rsidSect="004518F8">
          <w:endnotePr>
            <w:numFmt w:val="decimal"/>
          </w:endnotePr>
          <w:pgSz w:w="11906" w:h="16838"/>
          <w:pgMar w:top="1440" w:right="1797" w:bottom="1440" w:left="1797" w:header="851" w:footer="992" w:gutter="0"/>
          <w:pgNumType w:fmt="lowerRoman"/>
          <w:cols w:space="720"/>
          <w:docGrid w:type="linesAndChars" w:linePitch="312"/>
        </w:sectPr>
      </w:pPr>
    </w:p>
    <w:p w:rsidR="008F1047" w:rsidRDefault="005A0A41" w:rsidP="004518F8">
      <w:pPr>
        <w:pStyle w:val="1"/>
        <w:spacing w:before="312" w:after="312"/>
        <w:jc w:val="center"/>
        <w:rPr>
          <w:rFonts w:ascii="黑体" w:eastAsia="黑体"/>
          <w:sz w:val="30"/>
          <w:szCs w:val="30"/>
        </w:rPr>
      </w:pPr>
      <w:bookmarkStart w:id="32" w:name="_Toc156893589"/>
      <w:bookmarkStart w:id="33" w:name="_Toc156896074"/>
      <w:bookmarkStart w:id="34" w:name="_Toc156897962"/>
      <w:bookmarkStart w:id="35" w:name="_Toc156898013"/>
      <w:bookmarkStart w:id="36" w:name="_Toc156898086"/>
      <w:bookmarkStart w:id="37" w:name="_Toc156898771"/>
      <w:bookmarkStart w:id="38" w:name="_Toc157241076"/>
      <w:bookmarkStart w:id="39" w:name="_Toc158447517"/>
      <w:bookmarkStart w:id="40" w:name="_Toc158450692"/>
      <w:bookmarkStart w:id="41" w:name="_Toc158710207"/>
      <w:bookmarkStart w:id="42" w:name="_Toc160623600"/>
      <w:bookmarkStart w:id="43" w:name="_Toc160623859"/>
      <w:bookmarkStart w:id="44" w:name="_Toc162187660"/>
      <w:bookmarkStart w:id="45" w:name="_Toc162614879"/>
      <w:bookmarkStart w:id="46" w:name="_Toc162959797"/>
      <w:bookmarkStart w:id="47" w:name="_Toc162960292"/>
      <w:bookmarkStart w:id="48" w:name="_Toc163048145"/>
      <w:bookmarkStart w:id="49" w:name="_Toc417044270"/>
      <w:bookmarkStart w:id="50" w:name="_Toc448270580"/>
      <w:r>
        <w:rPr>
          <w:rFonts w:ascii="黑体" w:eastAsia="黑体" w:hint="eastAsia"/>
          <w:sz w:val="30"/>
          <w:szCs w:val="30"/>
        </w:rPr>
        <w:lastRenderedPageBreak/>
        <w:t>摘   要</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F24038" w:rsidRDefault="00C22C74" w:rsidP="00BE6960">
      <w:pPr>
        <w:spacing w:line="500" w:lineRule="exact"/>
        <w:ind w:firstLine="420"/>
        <w:rPr>
          <w:rFonts w:ascii="宋体" w:hAnsi="Courier New" w:cs="Courier New"/>
        </w:rPr>
      </w:pPr>
      <w:bookmarkStart w:id="51" w:name="OLE_LINK2"/>
      <w:r>
        <w:rPr>
          <w:rFonts w:ascii="宋体" w:hAnsi="Courier New" w:cs="Courier New" w:hint="eastAsia"/>
        </w:rPr>
        <w:t>交通问题自20世纪末以来越来越占据了人们生活的主要方面。</w:t>
      </w:r>
      <w:r w:rsidR="0070218D" w:rsidRPr="0070218D">
        <w:rPr>
          <w:rFonts w:ascii="宋体" w:hAnsi="Courier New" w:cs="Courier New" w:hint="eastAsia"/>
        </w:rPr>
        <w:t>由于交通路网的日益复杂、汽车等交通工具数量的快速增长，交通流量的变化越来越影响人们的生活，交通流量的不合理疏导甚至会导致交通堵塞和交通事故等问题。短期交通流量的预测对于缓解城市交通问题，提高城市交通运输效率和建设智慧城市都有着积极的作用。</w:t>
      </w:r>
      <w:r w:rsidR="002F57CC">
        <w:rPr>
          <w:rFonts w:ascii="宋体" w:hAnsi="Courier New" w:cs="Courier New" w:hint="eastAsia"/>
        </w:rPr>
        <w:t>另外，</w:t>
      </w:r>
      <w:r w:rsidR="00357D4B">
        <w:rPr>
          <w:rFonts w:ascii="宋体" w:hAnsi="Courier New" w:cs="Courier New" w:hint="eastAsia"/>
        </w:rPr>
        <w:t>个人驾驶轨迹信息，特别是运营类的司机行驶轨迹，其中隐含了影响效率和司机真实行为的特征，在提高效率和反作弊的需求下，司机效率影响因素的挖掘和轨迹行为的发现有着不可忽略的作用。</w:t>
      </w:r>
    </w:p>
    <w:p w:rsidR="00357D4B" w:rsidRDefault="0050344D" w:rsidP="00BE6960">
      <w:pPr>
        <w:spacing w:line="500" w:lineRule="exact"/>
        <w:ind w:firstLine="420"/>
        <w:rPr>
          <w:rFonts w:ascii="宋体" w:hAnsi="Courier New" w:cs="Courier New"/>
        </w:rPr>
      </w:pPr>
      <w:r w:rsidRPr="0050344D">
        <w:rPr>
          <w:rFonts w:ascii="宋体" w:hAnsi="Courier New" w:cs="Courier New" w:hint="eastAsia"/>
        </w:rPr>
        <w:t>短时交通流量</w:t>
      </w:r>
      <w:r w:rsidR="00357D4B">
        <w:rPr>
          <w:rFonts w:ascii="宋体" w:hAnsi="Courier New" w:cs="Courier New" w:hint="eastAsia"/>
        </w:rPr>
        <w:t>预测</w:t>
      </w:r>
      <w:r w:rsidRPr="0050344D">
        <w:rPr>
          <w:rFonts w:ascii="宋体" w:hAnsi="Courier New" w:cs="Courier New" w:hint="eastAsia"/>
        </w:rPr>
        <w:t>方面，</w:t>
      </w:r>
      <w:bookmarkEnd w:id="51"/>
      <w:r w:rsidR="00357D4B" w:rsidRPr="00357D4B">
        <w:rPr>
          <w:rFonts w:ascii="宋体" w:hAnsi="Courier New" w:cs="Courier New" w:hint="eastAsia"/>
        </w:rPr>
        <w:t>主要有模拟仿真、回归分析、神经网络等类型的方法。模拟仿真的方法需要对复杂的交通网络建立模型，需要很高的先验知识支持，并且计算代价较大，因此在实际中应用比较困难；回归分析方法主要有自回归模型（AR）、滑动平均模型（MA）和自回归滑动平均（ARIMA）模型等；包括深度学习网络模型中的栈式自动编码机（SAE）和深度置信网络（DBN）在内的神经网络方法也都运用在了交通流量预测任务中，深度学习方法的主要优点是可以利用多层的网络结构优化特征空间，从而使得新的特征更具表现力。如何获取更有意义的特征值成为了目前研究的重点。这些方法一般是依据历史交通流量数据来预测接下来一个时间段内的交通流量，并且大多只针对有少量数据采集点的交通流量进行预测，没有在整个城市区域的角度进行预测。目前广泛应用的智能交通系统（ITS）中，大量的二维城市时空交通数据已经可以获取，并且数据量正在以惊人的速度增长，这就使得整个城市区域的交通流量预测有了更大规模的数据支持，而更大规模数据的产生也使我们面临着更多的挑战。随着计算机硬件计算能力的提高，深度学习的方法已经开始得到了越来越多的探索和应用，深度学习方法的高维特征抽取能力对于预测任务有极其重要的意义。</w:t>
      </w:r>
      <w:r w:rsidR="00357D4B">
        <w:rPr>
          <w:rFonts w:ascii="宋体" w:hAnsi="Courier New" w:cs="Courier New" w:hint="eastAsia"/>
        </w:rPr>
        <w:t>我们提出了一种基于数据重组和卷积神经网络的交通流量预测方法，主要特点是：1. 通过车辆轨迹数据挖掘路口车流量间的影响因子；2. 将路口间车流量的影响因子应用到构建针对短时交通流量的特征矩阵中，即构建拥有</w:t>
      </w:r>
      <w:r w:rsidR="00357D4B">
        <w:rPr>
          <w:rFonts w:ascii="宋体" w:hAnsi="Courier New" w:cs="Courier New" w:hint="eastAsia"/>
        </w:rPr>
        <w:lastRenderedPageBreak/>
        <w:t>时间-空间二维的特征矩阵；3. 将卷积神经网络用于预测交通流量，利用其局部感知原理发挥空间因素对短时流量的影响。</w:t>
      </w:r>
    </w:p>
    <w:p w:rsidR="00246CB9" w:rsidRDefault="0037528B" w:rsidP="00BE6960">
      <w:pPr>
        <w:spacing w:line="500" w:lineRule="exact"/>
        <w:ind w:firstLine="420"/>
        <w:rPr>
          <w:rFonts w:ascii="宋体" w:hAnsi="Courier New" w:cs="Courier New"/>
        </w:rPr>
      </w:pPr>
      <w:r>
        <w:rPr>
          <w:rFonts w:ascii="宋体" w:hAnsi="Courier New" w:cs="Courier New" w:hint="eastAsia"/>
        </w:rPr>
        <w:t>司机行为研究方面</w:t>
      </w:r>
      <w:r w:rsidR="0050344D" w:rsidRPr="0050344D">
        <w:rPr>
          <w:rFonts w:ascii="宋体" w:hAnsi="Courier New" w:cs="Courier New" w:hint="eastAsia"/>
        </w:rPr>
        <w:t>，</w:t>
      </w:r>
    </w:p>
    <w:p w:rsidR="00F42569" w:rsidRDefault="00F42569" w:rsidP="00BE6960">
      <w:pPr>
        <w:spacing w:line="500" w:lineRule="exact"/>
        <w:ind w:firstLine="420"/>
        <w:rPr>
          <w:rFonts w:ascii="宋体" w:hAnsi="Courier New" w:cs="Courier New"/>
        </w:rPr>
      </w:pPr>
      <w:r>
        <w:rPr>
          <w:rFonts w:ascii="宋体" w:hAnsi="Courier New" w:cs="Courier New" w:hint="eastAsia"/>
        </w:rPr>
        <w:t>我们在真实的交通数据集上对提出的模型进行了充分的实验来验证</w:t>
      </w:r>
      <w:r w:rsidR="002F76AE">
        <w:rPr>
          <w:rFonts w:ascii="宋体" w:hAnsi="Courier New" w:cs="Courier New" w:hint="eastAsia"/>
        </w:rPr>
        <w:t>模型的性能。</w:t>
      </w:r>
      <w:r w:rsidR="002F76AE">
        <w:rPr>
          <w:rFonts w:ascii="宋体" w:hAnsi="Courier New" w:cs="Courier New"/>
        </w:rPr>
        <w:t>实验结果</w:t>
      </w:r>
      <w:r w:rsidR="002F76AE">
        <w:rPr>
          <w:rFonts w:ascii="宋体" w:hAnsi="Courier New" w:cs="Courier New" w:hint="eastAsia"/>
        </w:rPr>
        <w:t>证明我们模型的预测和推荐的效果优于已存在的其他方法</w:t>
      </w:r>
      <w:r w:rsidR="00242263">
        <w:rPr>
          <w:rFonts w:ascii="宋体" w:hAnsi="Courier New" w:cs="Courier New" w:hint="eastAsia"/>
        </w:rPr>
        <w:t>，具有实际应用价值</w:t>
      </w:r>
      <w:r w:rsidR="002F76AE">
        <w:rPr>
          <w:rFonts w:ascii="宋体" w:hAnsi="Courier New" w:cs="Courier New" w:hint="eastAsia"/>
        </w:rPr>
        <w:t>。</w:t>
      </w:r>
    </w:p>
    <w:p w:rsidR="008F1047" w:rsidRPr="00761A0C" w:rsidRDefault="008F1047" w:rsidP="00BE6960">
      <w:pPr>
        <w:spacing w:line="500" w:lineRule="exact"/>
        <w:ind w:firstLine="420"/>
        <w:rPr>
          <w:rFonts w:ascii="宋体" w:hAnsi="Courier New" w:cs="Courier New"/>
        </w:rPr>
      </w:pPr>
    </w:p>
    <w:p w:rsidR="006B4FF7" w:rsidRDefault="005A0A41" w:rsidP="00BE6960">
      <w:pPr>
        <w:spacing w:line="500" w:lineRule="exact"/>
        <w:rPr>
          <w:rFonts w:ascii="宋体" w:hAnsi="Courier New" w:cs="Courier New"/>
        </w:rPr>
      </w:pPr>
      <w:r>
        <w:rPr>
          <w:rFonts w:hint="eastAsia"/>
          <w:b/>
          <w:bCs/>
        </w:rPr>
        <w:t>关键字：</w:t>
      </w:r>
      <w:bookmarkStart w:id="52" w:name="_Hlt160623514"/>
      <w:bookmarkStart w:id="53" w:name="OLE_LINK7"/>
      <w:bookmarkEnd w:id="52"/>
      <w:r w:rsidR="00E214BC">
        <w:rPr>
          <w:rFonts w:ascii="宋体" w:hAnsi="Courier New" w:cs="Courier New" w:hint="eastAsia"/>
        </w:rPr>
        <w:t>深度学习；时空数据；</w:t>
      </w:r>
      <w:r w:rsidR="00E214BC" w:rsidRPr="0050344D">
        <w:rPr>
          <w:rFonts w:ascii="宋体" w:hAnsi="Courier New" w:cs="Courier New" w:hint="eastAsia"/>
        </w:rPr>
        <w:t>短时流量预测</w:t>
      </w:r>
      <w:r w:rsidR="00E214BC">
        <w:rPr>
          <w:rFonts w:ascii="宋体" w:hAnsi="Courier New" w:cs="Courier New" w:hint="eastAsia"/>
        </w:rPr>
        <w:t>；</w:t>
      </w:r>
      <w:bookmarkEnd w:id="53"/>
      <w:r w:rsidR="00E214BC">
        <w:rPr>
          <w:rFonts w:ascii="宋体" w:hAnsi="Courier New" w:cs="Courier New" w:hint="eastAsia"/>
        </w:rPr>
        <w:t>轨迹行为分析</w:t>
      </w:r>
    </w:p>
    <w:p w:rsidR="006B4FF7" w:rsidRPr="006B4FF7" w:rsidRDefault="006B4FF7" w:rsidP="006B4FF7">
      <w:pPr>
        <w:sectPr w:rsidR="006B4FF7" w:rsidRPr="006B4FF7">
          <w:footerReference w:type="default" r:id="rId10"/>
          <w:endnotePr>
            <w:numFmt w:val="decimal"/>
          </w:endnotePr>
          <w:pgSz w:w="11906" w:h="16838"/>
          <w:pgMar w:top="1440" w:right="1797" w:bottom="1440" w:left="1797" w:header="851" w:footer="992" w:gutter="0"/>
          <w:pgNumType w:fmt="upperRoman" w:start="1"/>
          <w:cols w:space="720"/>
          <w:docGrid w:type="linesAndChars" w:linePitch="312"/>
        </w:sectPr>
      </w:pPr>
    </w:p>
    <w:p w:rsidR="00B25840" w:rsidRPr="004518F8" w:rsidRDefault="005A0A41" w:rsidP="004518F8">
      <w:pPr>
        <w:pStyle w:val="1"/>
        <w:spacing w:before="312" w:after="312"/>
        <w:jc w:val="center"/>
        <w:rPr>
          <w:rFonts w:eastAsia="黑体"/>
          <w:sz w:val="30"/>
          <w:szCs w:val="30"/>
        </w:rPr>
      </w:pPr>
      <w:bookmarkStart w:id="54" w:name="_Toc156893590"/>
      <w:bookmarkStart w:id="55" w:name="_Toc156896075"/>
      <w:bookmarkStart w:id="56" w:name="_Toc156897963"/>
      <w:bookmarkStart w:id="57" w:name="_Toc156898014"/>
      <w:bookmarkStart w:id="58" w:name="_Toc156898087"/>
      <w:bookmarkStart w:id="59" w:name="_Toc156898772"/>
      <w:bookmarkStart w:id="60" w:name="_Toc157241077"/>
      <w:bookmarkStart w:id="61" w:name="_Toc158447518"/>
      <w:bookmarkStart w:id="62" w:name="_Toc158450693"/>
      <w:bookmarkStart w:id="63" w:name="_Toc158710208"/>
      <w:bookmarkStart w:id="64" w:name="_Toc160623602"/>
      <w:bookmarkStart w:id="65" w:name="_Toc160623861"/>
      <w:bookmarkStart w:id="66" w:name="_Toc162187662"/>
      <w:bookmarkStart w:id="67" w:name="_Toc162614881"/>
      <w:bookmarkStart w:id="68" w:name="_Toc162959799"/>
      <w:bookmarkStart w:id="69" w:name="_Toc162960294"/>
      <w:bookmarkStart w:id="70" w:name="_Toc163048147"/>
      <w:bookmarkStart w:id="71" w:name="_Toc417044271"/>
      <w:bookmarkStart w:id="72" w:name="_Toc448270581"/>
      <w:r w:rsidRPr="004518F8">
        <w:rPr>
          <w:rFonts w:eastAsia="黑体"/>
          <w:sz w:val="30"/>
          <w:szCs w:val="30"/>
        </w:rPr>
        <w:lastRenderedPageBreak/>
        <w:t>ABSTRACT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5A044C" w:rsidRDefault="00165526" w:rsidP="007537F7">
      <w:pPr>
        <w:ind w:firstLine="420"/>
      </w:pPr>
      <w:r>
        <w:rPr>
          <w:rFonts w:hint="eastAsia"/>
        </w:rPr>
        <w:t xml:space="preserve">As the </w:t>
      </w:r>
      <w:r w:rsidR="00074F3C" w:rsidRPr="00074F3C">
        <w:t>important element</w:t>
      </w:r>
      <w:r>
        <w:rPr>
          <w:rFonts w:hint="eastAsia"/>
        </w:rPr>
        <w:t xml:space="preserve"> of city progress, traffic is not only the </w:t>
      </w:r>
      <w:r>
        <w:t>essential</w:t>
      </w:r>
      <w:r w:rsidR="000B4E51">
        <w:rPr>
          <w:rFonts w:hint="eastAsia"/>
        </w:rPr>
        <w:t xml:space="preserve"> </w:t>
      </w:r>
      <w:r w:rsidR="00074F3C">
        <w:rPr>
          <w:rFonts w:hint="eastAsia"/>
        </w:rPr>
        <w:t>channel</w:t>
      </w:r>
      <w:r>
        <w:rPr>
          <w:rFonts w:hint="eastAsia"/>
        </w:rPr>
        <w:t xml:space="preserve"> in </w:t>
      </w:r>
      <w:r w:rsidR="00074F3C" w:rsidRPr="00074F3C">
        <w:t>hominine</w:t>
      </w:r>
      <w:r w:rsidR="00074F3C">
        <w:rPr>
          <w:rFonts w:hint="eastAsia"/>
        </w:rPr>
        <w:t xml:space="preserve"> d</w:t>
      </w:r>
      <w:r w:rsidR="00074F3C" w:rsidRPr="00074F3C">
        <w:t>istribution</w:t>
      </w:r>
      <w:r w:rsidR="00074F3C">
        <w:rPr>
          <w:rFonts w:hint="eastAsia"/>
        </w:rPr>
        <w:t xml:space="preserve"> and p</w:t>
      </w:r>
      <w:r w:rsidR="00D82DC8">
        <w:t>hysical</w:t>
      </w:r>
      <w:r w:rsidR="000B4E51">
        <w:rPr>
          <w:rFonts w:hint="eastAsia"/>
        </w:rPr>
        <w:t xml:space="preserve"> </w:t>
      </w:r>
      <w:bookmarkStart w:id="73" w:name="_GoBack"/>
      <w:bookmarkEnd w:id="73"/>
      <w:r w:rsidR="00074F3C">
        <w:rPr>
          <w:rFonts w:hint="eastAsia"/>
        </w:rPr>
        <w:t>d</w:t>
      </w:r>
      <w:r w:rsidR="00074F3C" w:rsidRPr="00074F3C">
        <w:t>istribution</w:t>
      </w:r>
      <w:r>
        <w:rPr>
          <w:rFonts w:hint="eastAsia"/>
        </w:rPr>
        <w:t>, but also</w:t>
      </w:r>
      <w:r w:rsidR="00D82DC8">
        <w:rPr>
          <w:rFonts w:hint="eastAsia"/>
        </w:rPr>
        <w:t xml:space="preserve"> the ligament of </w:t>
      </w:r>
      <w:r w:rsidR="00D82DC8" w:rsidRPr="00D82DC8">
        <w:t>connecting city</w:t>
      </w:r>
      <w:r>
        <w:rPr>
          <w:rFonts w:hint="eastAsia"/>
        </w:rPr>
        <w:t xml:space="preserve">. </w:t>
      </w:r>
      <w:r w:rsidR="00123060">
        <w:t>A</w:t>
      </w:r>
      <w:r w:rsidR="00123060" w:rsidRPr="00123060">
        <w:t xml:space="preserve">mong the research of traffic problems, </w:t>
      </w:r>
      <w:r w:rsidR="002577EC" w:rsidRPr="002577EC">
        <w:t>short</w:t>
      </w:r>
      <w:r w:rsidR="002577EC">
        <w:t>-</w:t>
      </w:r>
      <w:r w:rsidR="002577EC" w:rsidRPr="002577EC">
        <w:t xml:space="preserve">term traffic </w:t>
      </w:r>
      <w:r w:rsidR="002577EC">
        <w:t>flow prediction</w:t>
      </w:r>
      <w:r w:rsidR="00A56C14">
        <w:t xml:space="preserve"> and </w:t>
      </w:r>
      <w:r w:rsidR="00123060" w:rsidRPr="00123060">
        <w:t xml:space="preserve">route recommendation should be </w:t>
      </w:r>
      <w:r w:rsidR="005A044C">
        <w:rPr>
          <w:rFonts w:hint="eastAsia"/>
        </w:rPr>
        <w:t>closely linked to our daily life</w:t>
      </w:r>
      <w:r w:rsidR="00123060" w:rsidRPr="00123060">
        <w:t xml:space="preserve">. </w:t>
      </w:r>
      <w:r w:rsidR="005A044C">
        <w:rPr>
          <w:rFonts w:hint="eastAsia"/>
        </w:rPr>
        <w:t>This paper will study and illustrate these two hot traffic issues.</w:t>
      </w:r>
    </w:p>
    <w:p w:rsidR="005A044C" w:rsidRDefault="00123060" w:rsidP="007537F7">
      <w:pPr>
        <w:ind w:firstLine="420"/>
      </w:pPr>
      <w:r w:rsidRPr="00123060">
        <w:t xml:space="preserve">Based on the traffic flow data, Short-term traffic flow prediction is to predict the traffic flow about next delta t moment. Traditionally, people forecast the traffic flow by using autoregressive model (AR), moving average model (MA), historical average model (HA) and autoregressive moving average model (ARIMA). These linear prediction models generally use the least squares (LS) to estimate model's parameters and the calculation is not complicated. However, the model itself failed to reflect the uncertainty and the nonlinearity of traffic flow and it is also unable to overcome the influence of random disturbance. With the prediction interval becomes shorter, the prediction accuracy of these models becomes very poor. In recent years lots of literatures have been concentrating on neural network and truly improved the accuracy of traffic flow prediction but it loses power in complex urban environment. </w:t>
      </w:r>
      <w:r w:rsidR="005A044C">
        <w:rPr>
          <w:rFonts w:hint="eastAsia"/>
        </w:rPr>
        <w:t xml:space="preserve">Aim at </w:t>
      </w:r>
      <w:r w:rsidR="005A044C" w:rsidRPr="00123060">
        <w:t>the deficiency of the existing methods, we put forward a plane moving average algorithm. This new approach assembles information from relevant traffic time series and has the following advantages: (1) it integrates both individual and similar flow patterns in making prediction, (2) the training data set does not need to be large, (3) it has more generalization capabilities in predicting unpredictable and much complex urban traffic flow than previously used methods.</w:t>
      </w:r>
    </w:p>
    <w:p w:rsidR="00123060" w:rsidRPr="00123060" w:rsidRDefault="00123060" w:rsidP="00632BBA">
      <w:pPr>
        <w:ind w:firstLine="420"/>
      </w:pPr>
      <w:r w:rsidRPr="00123060">
        <w:t xml:space="preserve">In respect of route recommendation, path optimization strategy has always been a hot problem in the study on traffic administration and control system and differs in different application Fields. The commonly used path optimization strategy contains A-star algorithm, </w:t>
      </w:r>
      <w:proofErr w:type="spellStart"/>
      <w:r w:rsidRPr="00123060">
        <w:t>Dijkstra</w:t>
      </w:r>
      <w:proofErr w:type="spellEnd"/>
      <w:r w:rsidRPr="00123060">
        <w:t xml:space="preserve"> algorithm and Behrman-Ford algorithm, etc. These algorithms focus on independent travel time vector rather than the correlation </w:t>
      </w:r>
      <w:r w:rsidRPr="00123060">
        <w:lastRenderedPageBreak/>
        <w:t>between adjacent roads, so the rationality of its final recommendation is questionable.</w:t>
      </w:r>
      <w:r w:rsidR="00877D57">
        <w:rPr>
          <w:rFonts w:hint="eastAsia"/>
        </w:rPr>
        <w:t xml:space="preserve"> </w:t>
      </w:r>
      <w:r w:rsidR="00632BBA">
        <w:rPr>
          <w:rFonts w:hint="eastAsia"/>
        </w:rPr>
        <w:t xml:space="preserve">According to these problems, </w:t>
      </w:r>
      <w:r w:rsidRPr="00123060">
        <w:t>we present a path bundling model. This model is innovative and uses the vehicle traffic characteristics and different travel time among the adjacent roads to compute the rational recommended routes.</w:t>
      </w:r>
    </w:p>
    <w:p w:rsidR="00E00CCB" w:rsidRDefault="00123060" w:rsidP="00123060">
      <w:pPr>
        <w:ind w:firstLine="420"/>
      </w:pPr>
      <w:r w:rsidRPr="00123060">
        <w:t>To assess our approaches, we have performed extensive experiments on a real data set, and the results give evidence of its superiority and ra</w:t>
      </w:r>
      <w:r w:rsidR="00632BBA">
        <w:t>tionality over existing methods</w:t>
      </w:r>
      <w:r w:rsidR="00632BBA">
        <w:rPr>
          <w:rFonts w:hint="eastAsia"/>
        </w:rPr>
        <w:t xml:space="preserve"> and have </w:t>
      </w:r>
      <w:r w:rsidR="00632BBA" w:rsidRPr="00632BBA">
        <w:t>practical</w:t>
      </w:r>
      <w:r w:rsidR="00526235">
        <w:rPr>
          <w:rFonts w:hint="eastAsia"/>
        </w:rPr>
        <w:t xml:space="preserve"> </w:t>
      </w:r>
      <w:r w:rsidR="007E1F1F" w:rsidRPr="007E1F1F">
        <w:t>significance</w:t>
      </w:r>
      <w:r w:rsidR="007E1F1F">
        <w:rPr>
          <w:rFonts w:hint="eastAsia"/>
        </w:rPr>
        <w:t>.</w:t>
      </w:r>
    </w:p>
    <w:p w:rsidR="00B25840" w:rsidRDefault="00B25840" w:rsidP="00B25840">
      <w:pPr>
        <w:ind w:firstLineChars="200" w:firstLine="480"/>
      </w:pPr>
    </w:p>
    <w:p w:rsidR="00B6101A" w:rsidRDefault="005A0A41" w:rsidP="004518F8">
      <w:r>
        <w:rPr>
          <w:b/>
        </w:rPr>
        <w:t>K</w:t>
      </w:r>
      <w:r>
        <w:rPr>
          <w:rFonts w:hint="eastAsia"/>
          <w:b/>
        </w:rPr>
        <w:t xml:space="preserve">eyword: </w:t>
      </w:r>
      <w:r w:rsidR="004A07EE">
        <w:rPr>
          <w:rFonts w:hint="eastAsia"/>
        </w:rPr>
        <w:t>time series</w:t>
      </w:r>
      <w:r w:rsidR="002577EC">
        <w:t xml:space="preserve">; </w:t>
      </w:r>
      <w:r w:rsidR="002577EC" w:rsidRPr="002577EC">
        <w:t>short term traffic forecasting</w:t>
      </w:r>
      <w:r w:rsidR="002577EC">
        <w:t xml:space="preserve">; </w:t>
      </w:r>
      <w:r w:rsidR="002577EC" w:rsidRPr="00123060">
        <w:t>route recommendation</w:t>
      </w:r>
    </w:p>
    <w:p w:rsidR="008F1047" w:rsidRDefault="00B6101A">
      <w:pPr>
        <w:sectPr w:rsidR="008F1047" w:rsidSect="004518F8">
          <w:endnotePr>
            <w:numFmt w:val="decimal"/>
          </w:endnotePr>
          <w:pgSz w:w="11906" w:h="16838"/>
          <w:pgMar w:top="1440" w:right="1797" w:bottom="1440" w:left="1797" w:header="851" w:footer="992" w:gutter="0"/>
          <w:pgNumType w:fmt="upperRoman"/>
          <w:cols w:space="720"/>
          <w:docGrid w:type="linesAndChars" w:linePitch="312"/>
        </w:sectPr>
      </w:pPr>
      <w:r>
        <w:br w:type="page"/>
      </w:r>
      <w:bookmarkStart w:id="74" w:name="_Toc158447519"/>
      <w:bookmarkStart w:id="75" w:name="_Toc156893591"/>
      <w:bookmarkStart w:id="76" w:name="_Toc156896076"/>
      <w:bookmarkStart w:id="77" w:name="_Toc156897964"/>
      <w:bookmarkStart w:id="78" w:name="_Toc156898015"/>
      <w:bookmarkStart w:id="79" w:name="_Toc156898088"/>
      <w:bookmarkStart w:id="80" w:name="_Toc156898773"/>
      <w:bookmarkStart w:id="81" w:name="_Toc157241078"/>
    </w:p>
    <w:p w:rsidR="008F1047" w:rsidRDefault="005A0A41" w:rsidP="004518F8">
      <w:pPr>
        <w:pStyle w:val="1"/>
        <w:numPr>
          <w:ilvl w:val="0"/>
          <w:numId w:val="15"/>
        </w:numPr>
        <w:spacing w:before="312" w:after="312"/>
        <w:jc w:val="center"/>
        <w:rPr>
          <w:rFonts w:ascii="黑体" w:eastAsia="黑体" w:hAnsi="黑体"/>
          <w:sz w:val="30"/>
          <w:szCs w:val="30"/>
        </w:rPr>
      </w:pPr>
      <w:bookmarkStart w:id="82" w:name="_Hlt160623969"/>
      <w:bookmarkStart w:id="83" w:name="_Toc158450694"/>
      <w:bookmarkStart w:id="84" w:name="_Toc158710209"/>
      <w:bookmarkStart w:id="85" w:name="_Toc160623603"/>
      <w:bookmarkStart w:id="86" w:name="_Toc160623862"/>
      <w:bookmarkStart w:id="87" w:name="_Toc162187663"/>
      <w:bookmarkStart w:id="88" w:name="_Toc162614882"/>
      <w:bookmarkStart w:id="89" w:name="_Toc162959800"/>
      <w:bookmarkStart w:id="90" w:name="_Toc162960295"/>
      <w:bookmarkStart w:id="91" w:name="_Toc163048148"/>
      <w:bookmarkStart w:id="92" w:name="_Toc417044272"/>
      <w:bookmarkStart w:id="93" w:name="_Toc448270582"/>
      <w:bookmarkEnd w:id="82"/>
      <w:r>
        <w:rPr>
          <w:rFonts w:ascii="黑体" w:eastAsia="黑体" w:hAnsi="黑体" w:hint="eastAsia"/>
          <w:sz w:val="30"/>
          <w:szCs w:val="30"/>
        </w:rPr>
        <w:lastRenderedPageBreak/>
        <w:t>绪论</w:t>
      </w:r>
      <w:bookmarkEnd w:id="74"/>
      <w:bookmarkEnd w:id="75"/>
      <w:bookmarkEnd w:id="76"/>
      <w:bookmarkEnd w:id="77"/>
      <w:bookmarkEnd w:id="78"/>
      <w:bookmarkEnd w:id="79"/>
      <w:bookmarkEnd w:id="80"/>
      <w:bookmarkEnd w:id="81"/>
      <w:bookmarkEnd w:id="83"/>
      <w:bookmarkEnd w:id="84"/>
      <w:bookmarkEnd w:id="85"/>
      <w:bookmarkEnd w:id="86"/>
      <w:bookmarkEnd w:id="87"/>
      <w:bookmarkEnd w:id="88"/>
      <w:bookmarkEnd w:id="89"/>
      <w:bookmarkEnd w:id="90"/>
      <w:bookmarkEnd w:id="91"/>
      <w:bookmarkEnd w:id="92"/>
      <w:bookmarkEnd w:id="93"/>
    </w:p>
    <w:p w:rsidR="00CA603F" w:rsidRPr="00CA603F" w:rsidRDefault="00633F73" w:rsidP="00CA603F">
      <w:pPr>
        <w:ind w:firstLine="420"/>
      </w:pPr>
      <w:r>
        <w:rPr>
          <w:rFonts w:hint="eastAsia"/>
        </w:rPr>
        <w:t>本章首先介绍短时</w:t>
      </w:r>
      <w:r w:rsidR="00945C25">
        <w:rPr>
          <w:rFonts w:hint="eastAsia"/>
        </w:rPr>
        <w:t>交通</w:t>
      </w:r>
      <w:r>
        <w:rPr>
          <w:rFonts w:hint="eastAsia"/>
        </w:rPr>
        <w:t>流量预测和</w:t>
      </w:r>
      <w:r w:rsidR="00945C25">
        <w:rPr>
          <w:rFonts w:hint="eastAsia"/>
        </w:rPr>
        <w:t>司机行为分析</w:t>
      </w:r>
      <w:r>
        <w:rPr>
          <w:rFonts w:hint="eastAsia"/>
        </w:rPr>
        <w:t>的研究背景</w:t>
      </w:r>
      <w:r w:rsidR="00775B48">
        <w:rPr>
          <w:rFonts w:hint="eastAsia"/>
        </w:rPr>
        <w:t>及意义；</w:t>
      </w:r>
      <w:r>
        <w:rPr>
          <w:rFonts w:hint="eastAsia"/>
        </w:rPr>
        <w:t>其次对</w:t>
      </w:r>
      <w:r w:rsidR="00775B48">
        <w:rPr>
          <w:rFonts w:hint="eastAsia"/>
        </w:rPr>
        <w:t>该领域</w:t>
      </w:r>
      <w:r w:rsidR="00945C25">
        <w:rPr>
          <w:rFonts w:hint="eastAsia"/>
        </w:rPr>
        <w:t>近些年的相关研究工作进行说明</w:t>
      </w:r>
      <w:r w:rsidR="00775B48">
        <w:rPr>
          <w:rFonts w:hint="eastAsia"/>
        </w:rPr>
        <w:t>；然后</w:t>
      </w:r>
      <w:r w:rsidR="00945C25">
        <w:rPr>
          <w:rFonts w:hint="eastAsia"/>
        </w:rPr>
        <w:t>介绍本文在以上两个课题中的贡献；最后描述了整篇文章的结构</w:t>
      </w:r>
      <w:r>
        <w:rPr>
          <w:rFonts w:hint="eastAsia"/>
        </w:rPr>
        <w:t>。</w:t>
      </w:r>
    </w:p>
    <w:p w:rsidR="008F1047" w:rsidRDefault="005A0A41">
      <w:pPr>
        <w:pStyle w:val="2"/>
        <w:rPr>
          <w:rFonts w:ascii="黑体" w:hAnsi="黑体"/>
          <w:szCs w:val="28"/>
        </w:rPr>
      </w:pPr>
      <w:bookmarkStart w:id="94" w:name="_Hlt160623905"/>
      <w:bookmarkStart w:id="95" w:name="_Toc156896077"/>
      <w:bookmarkStart w:id="96" w:name="_Toc156897965"/>
      <w:bookmarkStart w:id="97" w:name="_Toc156898016"/>
      <w:bookmarkStart w:id="98" w:name="_Toc156898089"/>
      <w:bookmarkStart w:id="99" w:name="_Toc156898774"/>
      <w:bookmarkStart w:id="100" w:name="_Toc157241079"/>
      <w:bookmarkStart w:id="101" w:name="_Toc158447520"/>
      <w:bookmarkStart w:id="102" w:name="_Toc158450695"/>
      <w:bookmarkStart w:id="103" w:name="_Toc158710210"/>
      <w:bookmarkStart w:id="104" w:name="_Toc160623604"/>
      <w:bookmarkStart w:id="105" w:name="_Toc160623863"/>
      <w:bookmarkStart w:id="106" w:name="_Toc162187664"/>
      <w:bookmarkStart w:id="107" w:name="_Toc162614883"/>
      <w:bookmarkStart w:id="108" w:name="_Toc162959801"/>
      <w:bookmarkStart w:id="109" w:name="_Toc162960296"/>
      <w:bookmarkStart w:id="110" w:name="_Toc163048149"/>
      <w:bookmarkStart w:id="111" w:name="_Toc417044273"/>
      <w:bookmarkStart w:id="112" w:name="_Toc448270583"/>
      <w:bookmarkEnd w:id="94"/>
      <w:r>
        <w:rPr>
          <w:rFonts w:ascii="黑体" w:hAnsi="黑体" w:hint="eastAsia"/>
          <w:szCs w:val="28"/>
        </w:rPr>
        <w:t>1.1</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00ED2B00">
        <w:rPr>
          <w:rFonts w:ascii="黑体" w:hAnsi="黑体" w:hint="eastAsia"/>
          <w:szCs w:val="28"/>
        </w:rPr>
        <w:t xml:space="preserve"> </w:t>
      </w:r>
      <w:r>
        <w:rPr>
          <w:rFonts w:ascii="黑体" w:hAnsi="黑体" w:hint="eastAsia"/>
          <w:szCs w:val="28"/>
        </w:rPr>
        <w:t>研究背景</w:t>
      </w:r>
      <w:bookmarkEnd w:id="111"/>
      <w:bookmarkEnd w:id="112"/>
    </w:p>
    <w:p w:rsidR="003972B2" w:rsidRDefault="001D62BD" w:rsidP="003972B2">
      <w:pPr>
        <w:ind w:firstLine="420"/>
        <w:rPr>
          <w:rFonts w:ascii="宋体" w:hAnsi="Courier New" w:cs="Courier New"/>
        </w:rPr>
      </w:pPr>
      <w:r>
        <w:rPr>
          <w:rFonts w:ascii="宋体" w:hAnsi="Courier New" w:cs="Courier New" w:hint="eastAsia"/>
        </w:rPr>
        <w:t>在</w:t>
      </w:r>
      <w:r w:rsidR="00156712">
        <w:rPr>
          <w:rFonts w:ascii="宋体" w:hAnsi="Courier New" w:cs="Courier New" w:hint="eastAsia"/>
        </w:rPr>
        <w:t>快速发展的社会背景下，交通问题是一个极为重要的现实问题。</w:t>
      </w:r>
      <w:r w:rsidR="00BA5293">
        <w:rPr>
          <w:rFonts w:ascii="宋体" w:hAnsi="Courier New" w:cs="Courier New" w:hint="eastAsia"/>
        </w:rPr>
        <w:t xml:space="preserve">而交通数据的大量增长为解决此类问题提供了新的解决途径。 </w:t>
      </w:r>
      <w:r w:rsidR="00010BC3">
        <w:rPr>
          <w:rFonts w:ascii="宋体" w:hAnsi="Courier New" w:cs="Courier New" w:hint="eastAsia"/>
        </w:rPr>
        <w:t>在没有数据支撑的时代，同样没有对解决交通问题的强烈需求，也就是为什么到20世纪末才有</w:t>
      </w:r>
    </w:p>
    <w:p w:rsidR="00CB730A" w:rsidRDefault="00CB730A" w:rsidP="00DC6DBF">
      <w:pPr>
        <w:ind w:firstLine="420"/>
        <w:rPr>
          <w:rFonts w:ascii="宋体" w:hAnsi="Courier New" w:cs="Courier New"/>
        </w:rPr>
      </w:pPr>
    </w:p>
    <w:p w:rsidR="00D07876" w:rsidRDefault="007F5C3B" w:rsidP="00600D66">
      <w:pPr>
        <w:ind w:firstLine="420"/>
        <w:rPr>
          <w:rFonts w:ascii="宋体" w:hAnsi="Courier New" w:cs="Courier New" w:hint="eastAsia"/>
        </w:rPr>
      </w:pPr>
      <w:r w:rsidRPr="007F5C3B">
        <w:rPr>
          <w:rFonts w:ascii="黑体" w:eastAsia="黑体" w:hAnsi="黑体" w:cs="Courier New" w:hint="eastAsia"/>
          <w:b/>
        </w:rPr>
        <w:t>交通流量预测</w:t>
      </w:r>
      <w:r w:rsidR="000A0FC6">
        <w:rPr>
          <w:rFonts w:ascii="黑体" w:eastAsia="黑体" w:hAnsi="黑体" w:cs="Courier New" w:hint="eastAsia"/>
          <w:b/>
        </w:rPr>
        <w:t xml:space="preserve"> </w:t>
      </w:r>
      <w:r w:rsidR="00F57DDA">
        <w:rPr>
          <w:rFonts w:ascii="宋体" w:hAnsi="Courier New" w:cs="Courier New" w:hint="eastAsia"/>
        </w:rPr>
        <w:t>城</w:t>
      </w:r>
      <w:r w:rsidR="00D85854">
        <w:rPr>
          <w:rFonts w:ascii="宋体" w:hAnsi="Courier New" w:cs="Courier New" w:hint="eastAsia"/>
        </w:rPr>
        <w:t>市交通流量预测是智能交通系统中非常重要的一环，影响着城市路网的结构和规划。为了建设智慧城市，实时地准确预测交通流量是最现实的需求。在现代城市中，交通流的变化对人们的日常生活有着极为重要的影响，例如出行路线的选择等。长时交通流量的预测通常是指每月甚至每年的交通流量预测</w:t>
      </w:r>
      <w:r w:rsidR="00102459">
        <w:rPr>
          <w:rFonts w:ascii="宋体" w:hAnsi="Courier New" w:cs="Courier New" w:hint="eastAsia"/>
        </w:rPr>
        <w:t>。由于车辆的动态变化，长时交通流量的预测在实际中无法很好得应用。</w:t>
      </w:r>
      <w:r w:rsidR="00C509CE">
        <w:rPr>
          <w:rFonts w:ascii="宋体" w:hAnsi="Courier New" w:cs="Courier New" w:hint="eastAsia"/>
        </w:rPr>
        <w:t>因此短时的交通流量预测对我们会更有用，例如，我们在驾车出行时想知道未来十分钟前方各个路口的流量情况来决定行驶路线。</w:t>
      </w:r>
    </w:p>
    <w:p w:rsidR="002A4844" w:rsidRDefault="002A4844" w:rsidP="00600D66">
      <w:pPr>
        <w:ind w:firstLine="420"/>
        <w:rPr>
          <w:rFonts w:ascii="宋体" w:hAnsi="Courier New" w:cs="Courier New"/>
        </w:rPr>
      </w:pPr>
      <w:r>
        <w:rPr>
          <w:rFonts w:ascii="宋体" w:hAnsi="Courier New" w:cs="Courier New" w:hint="eastAsia"/>
        </w:rPr>
        <w:t>大量的模型技术已经应用到了短期交通流量预测上。包括滑动平均模型，k近邻模型，自回归模型，周期性的ARIMA模型和神经网络模型等。</w:t>
      </w:r>
      <w:r w:rsidR="0071463F">
        <w:rPr>
          <w:rFonts w:ascii="宋体" w:hAnsi="Courier New" w:cs="Courier New" w:hint="eastAsia"/>
        </w:rPr>
        <w:t>预测短期交通流量往往很大程度上依赖于历史和实时的交通数据，这些数据可以从各种传感器，例如线圈，雷达，GPS以及多媒体数据中获取。</w:t>
      </w:r>
    </w:p>
    <w:p w:rsidR="00BF1922" w:rsidRDefault="007F5C3B" w:rsidP="00594B4B">
      <w:pPr>
        <w:ind w:firstLine="420"/>
        <w:rPr>
          <w:rFonts w:ascii="宋体" w:hAnsi="Courier New" w:cs="Courier New"/>
        </w:rPr>
      </w:pPr>
      <w:r w:rsidRPr="007F5C3B">
        <w:rPr>
          <w:rFonts w:ascii="黑体" w:eastAsia="黑体" w:hAnsi="黑体" w:cs="Courier New" w:hint="eastAsia"/>
          <w:b/>
        </w:rPr>
        <w:t>路线推荐</w:t>
      </w:r>
      <w:r w:rsidR="000A0FC6">
        <w:rPr>
          <w:rFonts w:ascii="黑体" w:eastAsia="黑体" w:hAnsi="黑体" w:cs="Courier New" w:hint="eastAsia"/>
          <w:b/>
        </w:rPr>
        <w:t xml:space="preserve"> </w:t>
      </w:r>
      <w:r w:rsidR="00FD41CE">
        <w:rPr>
          <w:rFonts w:ascii="宋体" w:hAnsi="Courier New" w:cs="Courier New" w:hint="eastAsia"/>
        </w:rPr>
        <w:t>没有良好的路线推荐将带来城市交通拥挤问题。城市</w:t>
      </w:r>
      <w:r w:rsidR="00DC35EA">
        <w:rPr>
          <w:rFonts w:ascii="宋体" w:hAnsi="Courier New" w:cs="Courier New" w:hint="eastAsia"/>
        </w:rPr>
        <w:t>交通拥挤不仅将导致</w:t>
      </w:r>
      <w:r w:rsidR="00A850B9">
        <w:rPr>
          <w:rFonts w:ascii="宋体" w:hAnsi="Courier New" w:cs="Courier New" w:hint="eastAsia"/>
        </w:rPr>
        <w:t>社会经济多项功能的衰退，延缓城市发展的步伐，</w:t>
      </w:r>
      <w:r w:rsidR="00FD41CE">
        <w:rPr>
          <w:rFonts w:ascii="宋体" w:hAnsi="Courier New" w:cs="Courier New" w:hint="eastAsia"/>
        </w:rPr>
        <w:t>还会引发城市居民生活环境的持续恶化，成为阻碍城市现代化建设的“城市顽疾”。</w:t>
      </w:r>
      <w:r w:rsidR="00FD41CE" w:rsidRPr="00FD41CE">
        <w:rPr>
          <w:rFonts w:ascii="宋体" w:hAnsi="Courier New" w:cs="Courier New" w:hint="eastAsia"/>
        </w:rPr>
        <w:t>交通拥</w:t>
      </w:r>
      <w:r w:rsidR="007017E7">
        <w:rPr>
          <w:rFonts w:ascii="宋体" w:hAnsi="Courier New" w:cs="Courier New" w:hint="eastAsia"/>
        </w:rPr>
        <w:t>挤对社会</w:t>
      </w:r>
      <w:r w:rsidR="00A850B9">
        <w:rPr>
          <w:rFonts w:ascii="宋体" w:hAnsi="Courier New" w:cs="Courier New" w:hint="eastAsia"/>
        </w:rPr>
        <w:t>生活最直接的影响是增加了居民的出行时间和成本，而</w:t>
      </w:r>
      <w:r w:rsidR="00FD41CE" w:rsidRPr="00FD41CE">
        <w:rPr>
          <w:rFonts w:ascii="宋体" w:hAnsi="Courier New" w:cs="Courier New" w:hint="eastAsia"/>
        </w:rPr>
        <w:t>出行成本的增加不仅</w:t>
      </w:r>
      <w:r w:rsidR="007017E7">
        <w:rPr>
          <w:rFonts w:ascii="宋体" w:hAnsi="Courier New" w:cs="Courier New" w:hint="eastAsia"/>
        </w:rPr>
        <w:t>直接影响</w:t>
      </w:r>
      <w:r w:rsidR="00FD41CE" w:rsidRPr="00FD41CE">
        <w:rPr>
          <w:rFonts w:ascii="宋体" w:hAnsi="Courier New" w:cs="Courier New" w:hint="eastAsia"/>
        </w:rPr>
        <w:t>工作效率，</w:t>
      </w:r>
      <w:r w:rsidR="00A850B9">
        <w:rPr>
          <w:rFonts w:ascii="宋体" w:hAnsi="Courier New" w:cs="Courier New" w:hint="eastAsia"/>
        </w:rPr>
        <w:t>使</w:t>
      </w:r>
      <w:r w:rsidR="007017E7" w:rsidRPr="00FD41CE">
        <w:rPr>
          <w:rFonts w:ascii="宋体" w:hAnsi="Courier New" w:cs="Courier New" w:hint="eastAsia"/>
        </w:rPr>
        <w:t>城市活力大打折扣，</w:t>
      </w:r>
      <w:r w:rsidR="007017E7">
        <w:rPr>
          <w:rFonts w:ascii="宋体" w:hAnsi="Courier New" w:cs="Courier New" w:hint="eastAsia"/>
        </w:rPr>
        <w:t>还</w:t>
      </w:r>
      <w:r w:rsidR="00FD41CE" w:rsidRPr="00FD41CE">
        <w:rPr>
          <w:rFonts w:ascii="宋体" w:hAnsi="Courier New" w:cs="Courier New" w:hint="eastAsia"/>
        </w:rPr>
        <w:t>会抑制人们的日常活动，</w:t>
      </w:r>
      <w:r w:rsidR="007017E7">
        <w:rPr>
          <w:rFonts w:ascii="宋体" w:hAnsi="Courier New" w:cs="Courier New" w:hint="eastAsia"/>
        </w:rPr>
        <w:t>降低居民的生活</w:t>
      </w:r>
      <w:r w:rsidR="00A850B9">
        <w:rPr>
          <w:rFonts w:ascii="宋体" w:hAnsi="Courier New" w:cs="Courier New" w:hint="eastAsia"/>
        </w:rPr>
        <w:t>质量和幸福指数</w:t>
      </w:r>
      <w:r w:rsidR="00FD41CE" w:rsidRPr="00FD41CE">
        <w:rPr>
          <w:rFonts w:ascii="宋体" w:hAnsi="Courier New" w:cs="Courier New" w:hint="eastAsia"/>
        </w:rPr>
        <w:t>。另外，交通拥挤</w:t>
      </w:r>
      <w:r w:rsidR="00112BF2">
        <w:rPr>
          <w:rFonts w:ascii="宋体" w:hAnsi="Courier New" w:cs="Courier New" w:hint="eastAsia"/>
        </w:rPr>
        <w:t>还将增大交通事故发生的概率</w:t>
      </w:r>
      <w:r w:rsidR="00FD41CE" w:rsidRPr="00FD41CE">
        <w:rPr>
          <w:rFonts w:ascii="宋体" w:hAnsi="Courier New" w:cs="Courier New" w:hint="eastAsia"/>
        </w:rPr>
        <w:t>，</w:t>
      </w:r>
      <w:r w:rsidR="00112BF2">
        <w:rPr>
          <w:rFonts w:ascii="宋体" w:hAnsi="Courier New" w:cs="Courier New" w:hint="eastAsia"/>
        </w:rPr>
        <w:lastRenderedPageBreak/>
        <w:t>而交通</w:t>
      </w:r>
      <w:r w:rsidR="00FD41CE" w:rsidRPr="00FD41CE">
        <w:rPr>
          <w:rFonts w:ascii="宋体" w:hAnsi="Courier New" w:cs="Courier New" w:hint="eastAsia"/>
        </w:rPr>
        <w:t>事故</w:t>
      </w:r>
      <w:r w:rsidR="00112BF2">
        <w:rPr>
          <w:rFonts w:ascii="宋体" w:hAnsi="Courier New" w:cs="Courier New" w:hint="eastAsia"/>
        </w:rPr>
        <w:t>的</w:t>
      </w:r>
      <w:r w:rsidR="00FD41CE" w:rsidRPr="00FD41CE">
        <w:rPr>
          <w:rFonts w:ascii="宋体" w:hAnsi="Courier New" w:cs="Courier New" w:hint="eastAsia"/>
        </w:rPr>
        <w:t>增多又</w:t>
      </w:r>
      <w:r w:rsidR="00112BF2">
        <w:rPr>
          <w:rFonts w:ascii="宋体" w:hAnsi="Courier New" w:cs="Courier New" w:hint="eastAsia"/>
        </w:rPr>
        <w:t>反过来</w:t>
      </w:r>
      <w:r w:rsidR="00FD41CE" w:rsidRPr="00FD41CE">
        <w:rPr>
          <w:rFonts w:ascii="宋体" w:hAnsi="Courier New" w:cs="Courier New" w:hint="eastAsia"/>
        </w:rPr>
        <w:t>加剧了</w:t>
      </w:r>
      <w:r w:rsidR="00112BF2">
        <w:rPr>
          <w:rFonts w:ascii="宋体" w:hAnsi="Courier New" w:cs="Courier New" w:hint="eastAsia"/>
        </w:rPr>
        <w:t>交通的</w:t>
      </w:r>
      <w:r w:rsidR="00FD41CE" w:rsidRPr="00FD41CE">
        <w:rPr>
          <w:rFonts w:ascii="宋体" w:hAnsi="Courier New" w:cs="Courier New" w:hint="eastAsia"/>
        </w:rPr>
        <w:t>拥挤</w:t>
      </w:r>
      <w:r w:rsidR="00112BF2">
        <w:rPr>
          <w:rFonts w:ascii="宋体" w:hAnsi="Courier New" w:cs="Courier New" w:hint="eastAsia"/>
        </w:rPr>
        <w:t>，因此形成了一种恶性循环</w:t>
      </w:r>
      <w:r w:rsidR="00FD41CE" w:rsidRPr="00FD41CE">
        <w:rPr>
          <w:rFonts w:ascii="宋体" w:hAnsi="Courier New" w:cs="Courier New" w:hint="eastAsia"/>
        </w:rPr>
        <w:t>。据相关统计，</w:t>
      </w:r>
      <w:r w:rsidR="00112BF2">
        <w:rPr>
          <w:rFonts w:ascii="宋体" w:hAnsi="Courier New" w:cs="Courier New" w:hint="eastAsia"/>
        </w:rPr>
        <w:t>21世纪以来，</w:t>
      </w:r>
      <w:r w:rsidR="00FD41CE" w:rsidRPr="00FD41CE">
        <w:rPr>
          <w:rFonts w:ascii="宋体" w:hAnsi="Courier New" w:cs="Courier New" w:hint="eastAsia"/>
        </w:rPr>
        <w:t>欧洲每年因交通事故造成的经济损失</w:t>
      </w:r>
      <w:r w:rsidR="00112BF2">
        <w:rPr>
          <w:rFonts w:ascii="宋体" w:hAnsi="Courier New" w:cs="Courier New" w:hint="eastAsia"/>
        </w:rPr>
        <w:t>就高</w:t>
      </w:r>
      <w:r w:rsidR="00FD41CE" w:rsidRPr="00FD41CE">
        <w:rPr>
          <w:rFonts w:ascii="宋体" w:hAnsi="Courier New" w:cs="Courier New" w:hint="eastAsia"/>
        </w:rPr>
        <w:t>达500亿美元之多。</w:t>
      </w:r>
      <w:r w:rsidR="00112BF2">
        <w:rPr>
          <w:rFonts w:ascii="宋体" w:hAnsi="Courier New" w:cs="Courier New" w:hint="eastAsia"/>
        </w:rPr>
        <w:t>此外，</w:t>
      </w:r>
      <w:r w:rsidR="00FD41CE" w:rsidRPr="00FD41CE">
        <w:rPr>
          <w:rFonts w:ascii="宋体" w:hAnsi="Courier New" w:cs="Courier New" w:hint="eastAsia"/>
        </w:rPr>
        <w:t>交通拥挤还破坏了城市</w:t>
      </w:r>
      <w:r w:rsidR="00112BF2">
        <w:rPr>
          <w:rFonts w:ascii="宋体" w:hAnsi="Courier New" w:cs="Courier New" w:hint="eastAsia"/>
        </w:rPr>
        <w:t>自然生态环境。在机动车迅速增长的今天</w:t>
      </w:r>
      <w:r w:rsidR="00FD41CE" w:rsidRPr="00FD41CE">
        <w:rPr>
          <w:rFonts w:ascii="宋体" w:hAnsi="Courier New" w:cs="Courier New" w:hint="eastAsia"/>
        </w:rPr>
        <w:t>，交通</w:t>
      </w:r>
      <w:r w:rsidR="00112BF2">
        <w:rPr>
          <w:rFonts w:ascii="宋体" w:hAnsi="Courier New" w:cs="Courier New" w:hint="eastAsia"/>
        </w:rPr>
        <w:t>拥挤</w:t>
      </w:r>
      <w:r w:rsidR="00FD41CE" w:rsidRPr="00FD41CE">
        <w:rPr>
          <w:rFonts w:ascii="宋体" w:hAnsi="Courier New" w:cs="Courier New" w:hint="eastAsia"/>
        </w:rPr>
        <w:t>对</w:t>
      </w:r>
      <w:r w:rsidR="00112BF2">
        <w:rPr>
          <w:rFonts w:ascii="宋体" w:hAnsi="Courier New" w:cs="Courier New" w:hint="eastAsia"/>
        </w:rPr>
        <w:t>自然</w:t>
      </w:r>
      <w:r w:rsidR="00FD41CE" w:rsidRPr="00FD41CE">
        <w:rPr>
          <w:rFonts w:ascii="宋体" w:hAnsi="Courier New" w:cs="Courier New" w:hint="eastAsia"/>
        </w:rPr>
        <w:t>环境的污染也在不断增加，并且</w:t>
      </w:r>
      <w:r w:rsidR="00112BF2">
        <w:rPr>
          <w:rFonts w:ascii="宋体" w:hAnsi="Courier New" w:cs="Courier New" w:hint="eastAsia"/>
        </w:rPr>
        <w:t>在</w:t>
      </w:r>
      <w:r w:rsidR="00FD41CE" w:rsidRPr="00FD41CE">
        <w:rPr>
          <w:rFonts w:ascii="宋体" w:hAnsi="Courier New" w:cs="Courier New" w:hint="eastAsia"/>
        </w:rPr>
        <w:t>逐步</w:t>
      </w:r>
      <w:r w:rsidR="00112BF2">
        <w:rPr>
          <w:rFonts w:ascii="宋体" w:hAnsi="Courier New" w:cs="Courier New" w:hint="eastAsia"/>
        </w:rPr>
        <w:t>成为城市空气</w:t>
      </w:r>
      <w:r w:rsidR="00FD41CE" w:rsidRPr="00FD41CE">
        <w:rPr>
          <w:rFonts w:ascii="宋体" w:hAnsi="Courier New" w:cs="Courier New" w:hint="eastAsia"/>
        </w:rPr>
        <w:t>质量恶化的主要</w:t>
      </w:r>
      <w:r w:rsidR="00112BF2">
        <w:rPr>
          <w:rFonts w:ascii="宋体" w:hAnsi="Courier New" w:cs="Courier New" w:hint="eastAsia"/>
        </w:rPr>
        <w:t>根源</w:t>
      </w:r>
      <w:r w:rsidR="00FD41CE" w:rsidRPr="00FD41CE">
        <w:rPr>
          <w:rFonts w:ascii="宋体" w:hAnsi="Courier New" w:cs="Courier New" w:hint="eastAsia"/>
        </w:rPr>
        <w:t>。</w:t>
      </w:r>
      <w:r w:rsidR="00594B4B">
        <w:rPr>
          <w:rFonts w:ascii="宋体" w:hAnsi="Courier New" w:cs="Courier New" w:hint="eastAsia"/>
        </w:rPr>
        <w:t>因为在</w:t>
      </w:r>
      <w:r w:rsidR="00594B4B" w:rsidRPr="00FD41CE">
        <w:rPr>
          <w:rFonts w:ascii="宋体" w:hAnsi="Courier New" w:cs="Courier New" w:hint="eastAsia"/>
        </w:rPr>
        <w:t>交通拥挤</w:t>
      </w:r>
      <w:r w:rsidR="00594B4B">
        <w:rPr>
          <w:rFonts w:ascii="宋体" w:hAnsi="Courier New" w:cs="Courier New" w:hint="eastAsia"/>
        </w:rPr>
        <w:t>的情况下，</w:t>
      </w:r>
      <w:r w:rsidR="00594B4B" w:rsidRPr="00FD41CE">
        <w:rPr>
          <w:rFonts w:ascii="宋体" w:hAnsi="Courier New" w:cs="Courier New" w:hint="eastAsia"/>
        </w:rPr>
        <w:t>车辆只能在低速状态行驶，</w:t>
      </w:r>
      <w:r w:rsidR="00594B4B">
        <w:rPr>
          <w:rFonts w:ascii="宋体" w:hAnsi="Courier New" w:cs="Courier New" w:hint="eastAsia"/>
        </w:rPr>
        <w:t>而这种</w:t>
      </w:r>
      <w:r w:rsidR="00594B4B" w:rsidRPr="00FD41CE">
        <w:rPr>
          <w:rFonts w:ascii="宋体" w:hAnsi="Courier New" w:cs="Courier New" w:hint="eastAsia"/>
        </w:rPr>
        <w:t>频繁</w:t>
      </w:r>
      <w:r w:rsidR="00594B4B">
        <w:rPr>
          <w:rFonts w:ascii="宋体" w:hAnsi="Courier New" w:cs="Courier New" w:hint="eastAsia"/>
        </w:rPr>
        <w:t>地在</w:t>
      </w:r>
      <w:r w:rsidR="00594B4B" w:rsidRPr="00FD41CE">
        <w:rPr>
          <w:rFonts w:ascii="宋体" w:hAnsi="Courier New" w:cs="Courier New" w:hint="eastAsia"/>
        </w:rPr>
        <w:t>停车和启动</w:t>
      </w:r>
      <w:r w:rsidR="00594B4B">
        <w:rPr>
          <w:rFonts w:ascii="宋体" w:hAnsi="Courier New" w:cs="Courier New" w:hint="eastAsia"/>
        </w:rPr>
        <w:t>之间切换，不仅增加了汽车的能源消耗还</w:t>
      </w:r>
      <w:r w:rsidR="00594B4B" w:rsidRPr="00FD41CE">
        <w:rPr>
          <w:rFonts w:ascii="宋体" w:hAnsi="Courier New" w:cs="Courier New" w:hint="eastAsia"/>
        </w:rPr>
        <w:t>增加了</w:t>
      </w:r>
      <w:r w:rsidR="00594B4B">
        <w:rPr>
          <w:rFonts w:ascii="宋体" w:hAnsi="Courier New" w:cs="Courier New" w:hint="eastAsia"/>
        </w:rPr>
        <w:t>汽车尾气排放量</w:t>
      </w:r>
      <w:r w:rsidR="00594B4B" w:rsidRPr="00FD41CE">
        <w:rPr>
          <w:rFonts w:ascii="宋体" w:hAnsi="Courier New" w:cs="Courier New" w:hint="eastAsia"/>
        </w:rPr>
        <w:t>。</w:t>
      </w:r>
      <w:r w:rsidR="00FD41CE" w:rsidRPr="00FD41CE">
        <w:rPr>
          <w:rFonts w:ascii="宋体" w:hAnsi="Courier New" w:cs="Courier New" w:hint="eastAsia"/>
        </w:rPr>
        <w:t>根据</w:t>
      </w:r>
      <w:r w:rsidR="00112BF2">
        <w:rPr>
          <w:rFonts w:ascii="宋体" w:hAnsi="Courier New" w:cs="Courier New" w:hint="eastAsia"/>
        </w:rPr>
        <w:t>英国</w:t>
      </w:r>
      <w:r w:rsidR="00FD41CE" w:rsidRPr="00FD41CE">
        <w:rPr>
          <w:rFonts w:ascii="宋体" w:hAnsi="Courier New" w:cs="Courier New" w:hint="eastAsia"/>
        </w:rPr>
        <w:t>伦敦20世纪90年代的检测报告，大气中74%的氮氧化物来自汽车尾气排放</w:t>
      </w:r>
      <w:r w:rsidR="00594B4B">
        <w:rPr>
          <w:rFonts w:ascii="宋体" w:hAnsi="Courier New" w:cs="Courier New" w:hint="eastAsia"/>
        </w:rPr>
        <w:t>，而且这个百分比还在日益增加</w:t>
      </w:r>
      <w:r w:rsidR="00FD41CE" w:rsidRPr="00FD41CE">
        <w:rPr>
          <w:rFonts w:ascii="宋体" w:hAnsi="Courier New" w:cs="Courier New" w:hint="eastAsia"/>
        </w:rPr>
        <w:t>。</w:t>
      </w:r>
      <w:r w:rsidR="00594B4B">
        <w:rPr>
          <w:rFonts w:ascii="宋体" w:hAnsi="Courier New" w:cs="Courier New" w:hint="eastAsia"/>
        </w:rPr>
        <w:t>可见路线推荐研究对城市的健康发展至关重要。</w:t>
      </w:r>
      <w:r w:rsidR="00946176">
        <w:rPr>
          <w:rFonts w:ascii="宋体" w:hAnsi="Courier New" w:cs="Courier New" w:hint="eastAsia"/>
        </w:rPr>
        <w:t>路线推荐指的是给定始发点和目的地，利用已有的交通轨迹数据推荐合理的出行路线，合理性可以从时间与空间两个维度来衡量，最佳的推荐路线应该是</w:t>
      </w:r>
      <w:r w:rsidR="00946176">
        <w:rPr>
          <w:rFonts w:ascii="宋体" w:hAnsi="Courier New" w:cs="Courier New"/>
        </w:rPr>
        <w:t>时间越短</w:t>
      </w:r>
      <w:r w:rsidR="00946176">
        <w:rPr>
          <w:rFonts w:ascii="宋体" w:hAnsi="Courier New" w:cs="Courier New" w:hint="eastAsia"/>
        </w:rPr>
        <w:t>且路程最近。</w:t>
      </w:r>
      <w:r w:rsidR="00946176">
        <w:rPr>
          <w:rFonts w:ascii="宋体" w:hAnsi="Courier New" w:cs="Courier New"/>
        </w:rPr>
        <w:t>路线推荐</w:t>
      </w:r>
      <w:r w:rsidR="00946176">
        <w:rPr>
          <w:rFonts w:ascii="宋体" w:hAnsi="Courier New" w:cs="Courier New" w:hint="eastAsia"/>
        </w:rPr>
        <w:t>和我们每一个人的出行息息相关，诸如</w:t>
      </w:r>
      <w:r w:rsidR="00A850B9">
        <w:rPr>
          <w:rFonts w:ascii="宋体" w:hAnsi="Courier New" w:cs="Courier New" w:hint="eastAsia"/>
        </w:rPr>
        <w:t>高德地图、</w:t>
      </w:r>
      <w:r w:rsidR="00946176">
        <w:rPr>
          <w:rFonts w:ascii="宋体" w:hAnsi="Courier New" w:cs="Courier New" w:hint="eastAsia"/>
        </w:rPr>
        <w:t>百度地图等各大地图类软件都在致力于提供合理的路线推荐，以节省人们的出行成本，</w:t>
      </w:r>
      <w:r w:rsidR="00946176">
        <w:rPr>
          <w:rFonts w:ascii="宋体" w:hAnsi="Courier New" w:cs="Courier New"/>
        </w:rPr>
        <w:t>提高生活质量</w:t>
      </w:r>
      <w:r w:rsidR="00946176">
        <w:rPr>
          <w:rFonts w:ascii="宋体" w:hAnsi="Courier New" w:cs="Courier New" w:hint="eastAsia"/>
        </w:rPr>
        <w:t>。</w:t>
      </w:r>
      <w:r w:rsidR="00025F79">
        <w:rPr>
          <w:rFonts w:ascii="宋体" w:hAnsi="Courier New" w:cs="Courier New" w:hint="eastAsia"/>
        </w:rPr>
        <w:t>总的来说，车辆行驶过一条道路的时间</w:t>
      </w:r>
      <w:r w:rsidR="00852139">
        <w:rPr>
          <w:rFonts w:ascii="宋体" w:hAnsi="Courier New" w:cs="Courier New" w:hint="eastAsia"/>
        </w:rPr>
        <w:t>长短</w:t>
      </w:r>
      <w:r w:rsidR="00025F79">
        <w:rPr>
          <w:rFonts w:ascii="宋体" w:hAnsi="Courier New" w:cs="Courier New" w:hint="eastAsia"/>
        </w:rPr>
        <w:t>主要由三个因素决定。</w:t>
      </w:r>
      <w:r w:rsidR="00025F79">
        <w:rPr>
          <w:rFonts w:ascii="宋体" w:hAnsi="Courier New" w:cs="Courier New"/>
        </w:rPr>
        <w:t>其一</w:t>
      </w:r>
      <w:r w:rsidR="00025F79">
        <w:rPr>
          <w:rFonts w:ascii="宋体" w:hAnsi="Courier New" w:cs="Courier New" w:hint="eastAsia"/>
        </w:rPr>
        <w:t>，</w:t>
      </w:r>
      <w:r w:rsidR="00852139">
        <w:rPr>
          <w:rFonts w:ascii="宋体" w:hAnsi="Courier New" w:cs="Courier New" w:hint="eastAsia"/>
        </w:rPr>
        <w:t>道路的本身情况，包括路面状况、长度、分道数量以及红路灯的情况；</w:t>
      </w:r>
      <w:r w:rsidR="00852139">
        <w:rPr>
          <w:rFonts w:ascii="宋体" w:hAnsi="Courier New" w:cs="Courier New"/>
        </w:rPr>
        <w:t>其二</w:t>
      </w:r>
      <w:r w:rsidR="00852139">
        <w:rPr>
          <w:rFonts w:ascii="宋体" w:hAnsi="Courier New" w:cs="Courier New" w:hint="eastAsia"/>
        </w:rPr>
        <w:t>，不同的时间段意味着不同的车辆密度，也决定了通过的时间；</w:t>
      </w:r>
      <w:r w:rsidR="00852139">
        <w:rPr>
          <w:rFonts w:ascii="宋体" w:hAnsi="Courier New" w:cs="Courier New"/>
        </w:rPr>
        <w:t>其三</w:t>
      </w:r>
      <w:r w:rsidR="00852139">
        <w:rPr>
          <w:rFonts w:ascii="宋体" w:hAnsi="Courier New" w:cs="Courier New" w:hint="eastAsia"/>
        </w:rPr>
        <w:t>，司机的驾驶经验与技术，</w:t>
      </w:r>
      <w:r w:rsidR="00852139">
        <w:rPr>
          <w:rFonts w:ascii="宋体" w:hAnsi="Courier New" w:cs="Courier New"/>
        </w:rPr>
        <w:t>通常</w:t>
      </w:r>
      <w:r w:rsidR="00852139">
        <w:rPr>
          <w:rFonts w:ascii="宋体" w:hAnsi="Courier New" w:cs="Courier New" w:hint="eastAsia"/>
        </w:rPr>
        <w:t>驾驶经验丰富的司机比初次上路的新手表现更好，这样的经验包含了对当前道路的熟悉程度。</w:t>
      </w:r>
      <w:r w:rsidR="003909C9">
        <w:rPr>
          <w:rFonts w:ascii="宋体" w:hAnsi="Courier New" w:cs="Courier New" w:hint="eastAsia"/>
        </w:rPr>
        <w:t>因此，对于高效的路线推荐模型来说，以上三种因素缺一不可。</w:t>
      </w:r>
      <w:r w:rsidR="00DC6C6D">
        <w:rPr>
          <w:rFonts w:ascii="宋体" w:hAnsi="Courier New" w:cs="Courier New" w:hint="eastAsia"/>
        </w:rPr>
        <w:t>目前较常用行的路线推荐方法包括</w:t>
      </w:r>
      <w:r w:rsidR="00DC6C6D" w:rsidRPr="0050344D">
        <w:rPr>
          <w:rFonts w:ascii="宋体" w:hAnsi="Courier New" w:cs="Courier New" w:hint="eastAsia"/>
        </w:rPr>
        <w:t>A*算法、</w:t>
      </w:r>
      <w:proofErr w:type="spellStart"/>
      <w:r w:rsidR="00DC6C6D" w:rsidRPr="0050344D">
        <w:rPr>
          <w:rFonts w:ascii="宋体" w:hAnsi="Courier New" w:cs="Courier New" w:hint="eastAsia"/>
        </w:rPr>
        <w:t>Dijkstra</w:t>
      </w:r>
      <w:proofErr w:type="spellEnd"/>
      <w:r w:rsidR="00DC6C6D" w:rsidRPr="0050344D">
        <w:rPr>
          <w:rFonts w:ascii="宋体" w:hAnsi="Courier New" w:cs="Courier New" w:hint="eastAsia"/>
        </w:rPr>
        <w:t>算法、贝尔曼-福德（Bellman-Ford）算法等</w:t>
      </w:r>
      <w:r w:rsidR="00DC6C6D">
        <w:rPr>
          <w:rFonts w:ascii="宋体" w:hAnsi="Courier New" w:cs="Courier New" w:hint="eastAsia"/>
        </w:rPr>
        <w:t>。</w:t>
      </w:r>
    </w:p>
    <w:p w:rsidR="00A14AB6" w:rsidRPr="00AD2E18" w:rsidRDefault="00A14AB6" w:rsidP="00AD2E18">
      <w:pPr>
        <w:ind w:firstLine="420"/>
        <w:rPr>
          <w:rFonts w:ascii="宋体" w:hAnsi="Courier New" w:cs="Courier New"/>
        </w:rPr>
      </w:pPr>
      <w:r>
        <w:rPr>
          <w:rFonts w:ascii="宋体" w:hAnsi="Courier New" w:cs="Courier New" w:hint="eastAsia"/>
        </w:rPr>
        <w:t>本文工作是针对以上两个</w:t>
      </w:r>
      <w:r w:rsidR="00594B4B">
        <w:rPr>
          <w:rFonts w:ascii="宋体" w:hAnsi="Courier New" w:cs="Courier New" w:hint="eastAsia"/>
        </w:rPr>
        <w:t>核心热点</w:t>
      </w:r>
      <w:r w:rsidR="00280C15">
        <w:rPr>
          <w:rFonts w:ascii="宋体" w:hAnsi="Courier New" w:cs="Courier New" w:hint="eastAsia"/>
        </w:rPr>
        <w:t>研究</w:t>
      </w:r>
      <w:r w:rsidR="00594B4B">
        <w:rPr>
          <w:rFonts w:ascii="宋体" w:hAnsi="Courier New" w:cs="Courier New" w:hint="eastAsia"/>
        </w:rPr>
        <w:t>课题</w:t>
      </w:r>
      <w:r w:rsidR="00280C15">
        <w:rPr>
          <w:rFonts w:ascii="宋体" w:hAnsi="Courier New" w:cs="Courier New" w:hint="eastAsia"/>
        </w:rPr>
        <w:t>的现存方法</w:t>
      </w:r>
      <w:r>
        <w:rPr>
          <w:rFonts w:ascii="宋体" w:hAnsi="Courier New" w:cs="Courier New" w:hint="eastAsia"/>
        </w:rPr>
        <w:t>所存在的不足展开的。</w:t>
      </w:r>
      <w:r w:rsidR="00280C15">
        <w:rPr>
          <w:rFonts w:ascii="宋体" w:hAnsi="Courier New" w:cs="Courier New" w:hint="eastAsia"/>
        </w:rPr>
        <w:t>针对交通流量预测问题</w:t>
      </w:r>
      <w:r w:rsidR="003D44CB">
        <w:rPr>
          <w:rFonts w:ascii="宋体" w:hAnsi="Courier New" w:cs="Courier New" w:hint="eastAsia"/>
        </w:rPr>
        <w:t>我们发现，单源流量预测的解决方法虽然已经比较成熟，但是针对一个城市的交通道路网络来说，</w:t>
      </w:r>
      <w:r w:rsidR="003D44CB">
        <w:rPr>
          <w:rFonts w:ascii="宋体" w:hAnsi="Courier New" w:cs="Courier New"/>
        </w:rPr>
        <w:t>该类方法</w:t>
      </w:r>
      <w:r w:rsidR="003D44CB">
        <w:rPr>
          <w:rFonts w:ascii="宋体" w:hAnsi="Courier New" w:cs="Courier New" w:hint="eastAsia"/>
        </w:rPr>
        <w:t>并未考虑多源数据之间的关联；</w:t>
      </w:r>
      <w:r w:rsidR="003D44CB">
        <w:rPr>
          <w:rFonts w:ascii="宋体" w:hAnsi="Courier New" w:cs="Courier New"/>
        </w:rPr>
        <w:t>不仅如此</w:t>
      </w:r>
      <w:r w:rsidR="003D44CB">
        <w:rPr>
          <w:rFonts w:ascii="宋体" w:hAnsi="Courier New" w:cs="Courier New" w:hint="eastAsia"/>
        </w:rPr>
        <w:t>，像这样的预测往往只是在类似高速公路这样流量变化趋于平缓的数据源上才能取得不错的结果。而针对路线推荐问题</w:t>
      </w:r>
      <w:r w:rsidR="00A850B9">
        <w:rPr>
          <w:rFonts w:ascii="宋体" w:hAnsi="Courier New" w:cs="Courier New" w:hint="eastAsia"/>
        </w:rPr>
        <w:t>，我们发现</w:t>
      </w:r>
      <w:r w:rsidR="003D44CB">
        <w:rPr>
          <w:rFonts w:ascii="宋体" w:hAnsi="Courier New" w:cs="Courier New" w:hint="eastAsia"/>
        </w:rPr>
        <w:t>现存的模型</w:t>
      </w:r>
      <w:r w:rsidR="00A850B9">
        <w:rPr>
          <w:rFonts w:ascii="宋体" w:hAnsi="Courier New" w:cs="Courier New" w:hint="eastAsia"/>
        </w:rPr>
        <w:t>是</w:t>
      </w:r>
      <w:r w:rsidR="003D44CB">
        <w:rPr>
          <w:rFonts w:ascii="宋体" w:hAnsi="Courier New" w:cs="Courier New" w:hint="eastAsia"/>
        </w:rPr>
        <w:t>将道路通行时间独立出来进行建模，</w:t>
      </w:r>
      <w:r w:rsidR="003D44CB">
        <w:rPr>
          <w:rFonts w:ascii="宋体" w:hAnsi="Courier New" w:cs="Courier New"/>
        </w:rPr>
        <w:t>并未考虑</w:t>
      </w:r>
      <w:r w:rsidR="003D44CB">
        <w:rPr>
          <w:rFonts w:ascii="宋体" w:hAnsi="Courier New" w:cs="Courier New" w:hint="eastAsia"/>
        </w:rPr>
        <w:t>相连接的道路之间的通行关系</w:t>
      </w:r>
      <w:r w:rsidR="00B33D1E">
        <w:rPr>
          <w:rFonts w:ascii="宋体" w:hAnsi="Courier New" w:cs="Courier New" w:hint="eastAsia"/>
        </w:rPr>
        <w:t>；</w:t>
      </w:r>
      <w:r w:rsidR="00B33D1E">
        <w:rPr>
          <w:rFonts w:ascii="宋体" w:hAnsi="Courier New" w:cs="Courier New"/>
        </w:rPr>
        <w:t>而且</w:t>
      </w:r>
      <w:r w:rsidR="00594B4B">
        <w:rPr>
          <w:rFonts w:ascii="宋体" w:hAnsi="Courier New" w:cs="Courier New" w:hint="eastAsia"/>
        </w:rPr>
        <w:t>往往这样的模型都是基于</w:t>
      </w:r>
      <w:r w:rsidR="00B33D1E">
        <w:rPr>
          <w:rFonts w:ascii="宋体" w:hAnsi="Courier New" w:cs="Courier New" w:hint="eastAsia"/>
        </w:rPr>
        <w:t>出租车GPS</w:t>
      </w:r>
      <w:r w:rsidR="00594B4B">
        <w:rPr>
          <w:rFonts w:ascii="宋体" w:hAnsi="Courier New" w:cs="Courier New" w:hint="eastAsia"/>
        </w:rPr>
        <w:t>采集的数据进行的路线</w:t>
      </w:r>
      <w:r w:rsidR="00B33D1E">
        <w:rPr>
          <w:rFonts w:ascii="宋体" w:hAnsi="Courier New" w:cs="Courier New" w:hint="eastAsia"/>
        </w:rPr>
        <w:t>推荐，这样的单一车辆数据集容易产生数据倾斜，</w:t>
      </w:r>
      <w:r w:rsidR="00594B4B">
        <w:rPr>
          <w:rFonts w:ascii="宋体" w:hAnsi="Courier New" w:cs="Courier New" w:hint="eastAsia"/>
        </w:rPr>
        <w:t>并不能代表所有车辆的行驶情况，所以其无法</w:t>
      </w:r>
      <w:r w:rsidR="00B33D1E">
        <w:rPr>
          <w:rFonts w:ascii="宋体" w:hAnsi="Courier New" w:cs="Courier New" w:hint="eastAsia"/>
        </w:rPr>
        <w:t>反映</w:t>
      </w:r>
      <w:r w:rsidR="00594B4B">
        <w:rPr>
          <w:rFonts w:ascii="宋体" w:hAnsi="Courier New" w:cs="Courier New" w:hint="eastAsia"/>
        </w:rPr>
        <w:t>城市道路的</w:t>
      </w:r>
      <w:r w:rsidR="00B33D1E">
        <w:rPr>
          <w:rFonts w:ascii="宋体" w:hAnsi="Courier New" w:cs="Courier New" w:hint="eastAsia"/>
        </w:rPr>
        <w:t>真实路况。因此，</w:t>
      </w:r>
      <w:r w:rsidR="00C10AB3">
        <w:rPr>
          <w:rFonts w:ascii="宋体" w:hAnsi="Courier New" w:cs="Courier New" w:hint="eastAsia"/>
        </w:rPr>
        <w:t>对于</w:t>
      </w:r>
      <w:r w:rsidR="00512BAA">
        <w:rPr>
          <w:rFonts w:ascii="宋体" w:hAnsi="Courier New" w:cs="Courier New" w:hint="eastAsia"/>
        </w:rPr>
        <w:t>这两方面的问题，</w:t>
      </w:r>
      <w:r w:rsidR="00B33D1E">
        <w:rPr>
          <w:rFonts w:ascii="宋体" w:hAnsi="Courier New" w:cs="Courier New"/>
        </w:rPr>
        <w:t>我们</w:t>
      </w:r>
      <w:r w:rsidR="00B33D1E">
        <w:rPr>
          <w:rFonts w:ascii="宋体" w:hAnsi="Courier New" w:cs="Courier New" w:hint="eastAsia"/>
        </w:rPr>
        <w:t>将在</w:t>
      </w:r>
      <w:r w:rsidR="00B33D1E">
        <w:rPr>
          <w:rFonts w:ascii="宋体" w:hAnsi="Courier New" w:cs="Courier New" w:hint="eastAsia"/>
        </w:rPr>
        <w:lastRenderedPageBreak/>
        <w:t>后文</w:t>
      </w:r>
      <w:r w:rsidR="00512BAA">
        <w:rPr>
          <w:rFonts w:ascii="宋体" w:hAnsi="Courier New" w:cs="Courier New" w:hint="eastAsia"/>
        </w:rPr>
        <w:t>分别</w:t>
      </w:r>
      <w:r w:rsidR="00B33D1E">
        <w:rPr>
          <w:rFonts w:ascii="宋体" w:hAnsi="Courier New" w:cs="Courier New" w:hint="eastAsia"/>
        </w:rPr>
        <w:t>给出</w:t>
      </w:r>
      <w:r w:rsidR="00512BAA">
        <w:rPr>
          <w:rFonts w:ascii="宋体" w:hAnsi="Courier New" w:cs="Courier New" w:hint="eastAsia"/>
        </w:rPr>
        <w:t>详细的</w:t>
      </w:r>
      <w:r w:rsidR="00DC6DBF">
        <w:rPr>
          <w:rFonts w:ascii="宋体" w:hAnsi="Courier New" w:cs="Courier New" w:hint="eastAsia"/>
        </w:rPr>
        <w:t>解决方法和</w:t>
      </w:r>
      <w:r w:rsidR="00B33D1E">
        <w:rPr>
          <w:rFonts w:ascii="宋体" w:hAnsi="Courier New" w:cs="Courier New" w:hint="eastAsia"/>
        </w:rPr>
        <w:t>建模</w:t>
      </w:r>
      <w:r w:rsidR="00DC6DBF">
        <w:rPr>
          <w:rFonts w:ascii="宋体" w:hAnsi="Courier New" w:cs="Courier New" w:hint="eastAsia"/>
        </w:rPr>
        <w:t>策略</w:t>
      </w:r>
      <w:r w:rsidR="00B33D1E">
        <w:rPr>
          <w:rFonts w:ascii="宋体" w:hAnsi="Courier New" w:cs="Courier New" w:hint="eastAsia"/>
        </w:rPr>
        <w:t>，来弥补</w:t>
      </w:r>
      <w:r w:rsidR="00DC6DBF">
        <w:rPr>
          <w:rFonts w:ascii="宋体" w:hAnsi="Courier New" w:cs="Courier New" w:hint="eastAsia"/>
        </w:rPr>
        <w:t>上述</w:t>
      </w:r>
      <w:r w:rsidR="00B33D1E">
        <w:rPr>
          <w:rFonts w:ascii="宋体" w:hAnsi="Courier New" w:cs="Courier New" w:hint="eastAsia"/>
        </w:rPr>
        <w:t>两类方法存在的缺陷。</w:t>
      </w:r>
    </w:p>
    <w:p w:rsidR="008F1047" w:rsidRPr="00FB2684" w:rsidRDefault="005B0CE0">
      <w:pPr>
        <w:pStyle w:val="2"/>
        <w:rPr>
          <w:rFonts w:ascii="Times New Roman" w:hAnsi="Times New Roman"/>
          <w:szCs w:val="28"/>
        </w:rPr>
      </w:pPr>
      <w:bookmarkStart w:id="113" w:name="_Toc156896080"/>
      <w:bookmarkStart w:id="114" w:name="_Toc156897968"/>
      <w:bookmarkStart w:id="115" w:name="_Toc156898019"/>
      <w:bookmarkStart w:id="116" w:name="_Toc156898092"/>
      <w:bookmarkStart w:id="117" w:name="_Toc156898777"/>
      <w:bookmarkStart w:id="118" w:name="_Toc157241082"/>
      <w:bookmarkStart w:id="119" w:name="_Toc158447523"/>
      <w:bookmarkStart w:id="120" w:name="_Toc158450698"/>
      <w:bookmarkStart w:id="121" w:name="_Toc158710213"/>
      <w:bookmarkStart w:id="122" w:name="_Toc160623607"/>
      <w:bookmarkStart w:id="123" w:name="_Toc160623866"/>
      <w:bookmarkStart w:id="124" w:name="_Toc162187667"/>
      <w:bookmarkStart w:id="125" w:name="_Toc162614886"/>
      <w:bookmarkStart w:id="126" w:name="_Toc162959804"/>
      <w:bookmarkStart w:id="127" w:name="_Toc162960299"/>
      <w:bookmarkStart w:id="128" w:name="_Toc163048152"/>
      <w:bookmarkStart w:id="129" w:name="_Toc417044277"/>
      <w:bookmarkStart w:id="130" w:name="_Toc448270584"/>
      <w:r w:rsidRPr="00FB2684">
        <w:rPr>
          <w:rFonts w:ascii="Times New Roman" w:hAnsi="Times New Roman" w:hint="eastAsia"/>
          <w:szCs w:val="28"/>
        </w:rPr>
        <w:t>1.</w:t>
      </w:r>
      <w:r w:rsidR="00AD2E18">
        <w:rPr>
          <w:rFonts w:ascii="Times New Roman" w:hAnsi="Times New Roman" w:hint="eastAsia"/>
          <w:szCs w:val="28"/>
        </w:rPr>
        <w:t>2</w:t>
      </w:r>
      <w:r w:rsidR="00ED2B00">
        <w:rPr>
          <w:rFonts w:ascii="Times New Roman" w:hAnsi="Times New Roman" w:hint="eastAsia"/>
          <w:szCs w:val="28"/>
        </w:rPr>
        <w:t xml:space="preserve"> </w:t>
      </w:r>
      <w:r w:rsidR="00850CD3">
        <w:rPr>
          <w:rFonts w:ascii="Times New Roman" w:hAnsi="Times New Roman" w:hint="eastAsia"/>
          <w:szCs w:val="28"/>
        </w:rPr>
        <w:t>本文</w:t>
      </w:r>
      <w:r w:rsidR="005A0A41" w:rsidRPr="00FB2684">
        <w:rPr>
          <w:rFonts w:ascii="Times New Roman" w:hAnsi="Times New Roman" w:hint="eastAsia"/>
          <w:szCs w:val="28"/>
        </w:rPr>
        <w:t>主要工作</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4F0DB6" w:rsidRPr="00FB2684" w:rsidRDefault="007256B0" w:rsidP="003B5F6B">
      <w:pPr>
        <w:ind w:firstLine="420"/>
        <w:rPr>
          <w:rFonts w:cs="Courier New"/>
        </w:rPr>
      </w:pPr>
      <w:r>
        <w:rPr>
          <w:rFonts w:cs="Courier New" w:hint="eastAsia"/>
        </w:rPr>
        <w:t>本</w:t>
      </w:r>
      <w:r w:rsidR="006B2E8C">
        <w:rPr>
          <w:rFonts w:cs="Courier New" w:hint="eastAsia"/>
        </w:rPr>
        <w:t>文的主要工作分为两个方面，一是提出一种基于平面滑动平均模型的流量预测方法，二是提出一种基于道路捆绑模型的路线推荐方法。</w:t>
      </w:r>
      <w:r w:rsidR="006B2E8C">
        <w:rPr>
          <w:rFonts w:cs="Courier New"/>
        </w:rPr>
        <w:t>这两种方法</w:t>
      </w:r>
      <w:r w:rsidR="006B2E8C">
        <w:rPr>
          <w:rFonts w:cs="Courier New" w:hint="eastAsia"/>
        </w:rPr>
        <w:t>从全新的角度剖析流量预测以及路线推荐两个热点问题，</w:t>
      </w:r>
      <w:r w:rsidR="006B2E8C">
        <w:rPr>
          <w:rFonts w:cs="Courier New"/>
        </w:rPr>
        <w:t>取得了</w:t>
      </w:r>
      <w:r w:rsidR="00E4343E">
        <w:rPr>
          <w:rFonts w:cs="Courier New" w:hint="eastAsia"/>
        </w:rPr>
        <w:t>一定</w:t>
      </w:r>
      <w:r w:rsidR="006B2E8C">
        <w:rPr>
          <w:rFonts w:cs="Courier New" w:hint="eastAsia"/>
        </w:rPr>
        <w:t>的进展。本小节接下来的内容将对这两种全新的方法分别阐述其做出的贡献。</w:t>
      </w:r>
    </w:p>
    <w:p w:rsidR="009E4A0F" w:rsidRPr="004518F8" w:rsidRDefault="009E4A0F" w:rsidP="009E4A0F">
      <w:pPr>
        <w:pStyle w:val="3"/>
        <w:rPr>
          <w:rFonts w:ascii="黑体"/>
          <w:szCs w:val="24"/>
        </w:rPr>
      </w:pPr>
      <w:bookmarkStart w:id="131" w:name="_Toc417044278"/>
      <w:bookmarkStart w:id="132" w:name="_Toc448270585"/>
      <w:r w:rsidRPr="004518F8">
        <w:rPr>
          <w:rFonts w:ascii="黑体" w:hint="eastAsia"/>
          <w:szCs w:val="24"/>
        </w:rPr>
        <w:t>1.</w:t>
      </w:r>
      <w:r w:rsidR="00AD2E18">
        <w:rPr>
          <w:rFonts w:ascii="黑体" w:hint="eastAsia"/>
          <w:szCs w:val="24"/>
        </w:rPr>
        <w:t>2</w:t>
      </w:r>
      <w:r w:rsidRPr="004518F8">
        <w:rPr>
          <w:rFonts w:ascii="黑体" w:hint="eastAsia"/>
          <w:szCs w:val="24"/>
        </w:rPr>
        <w:t xml:space="preserve">.1 </w:t>
      </w:r>
      <w:bookmarkStart w:id="133" w:name="OLE_LINK11"/>
      <w:bookmarkEnd w:id="131"/>
      <w:r w:rsidR="00850CD3" w:rsidRPr="00850CD3">
        <w:rPr>
          <w:rFonts w:ascii="黑体" w:hint="eastAsia"/>
          <w:szCs w:val="24"/>
        </w:rPr>
        <w:t>基于平面滑动平均模型的流量预测方法</w:t>
      </w:r>
      <w:bookmarkEnd w:id="132"/>
      <w:bookmarkEnd w:id="133"/>
    </w:p>
    <w:p w:rsidR="00B639FF" w:rsidRDefault="00C9599C" w:rsidP="00B639FF">
      <w:pPr>
        <w:ind w:firstLine="420"/>
        <w:rPr>
          <w:rFonts w:cs="Courier New"/>
        </w:rPr>
      </w:pPr>
      <w:r>
        <w:rPr>
          <w:rFonts w:cs="Courier New" w:hint="eastAsia"/>
        </w:rPr>
        <w:t>我</w:t>
      </w:r>
      <w:r w:rsidR="00E62B32">
        <w:rPr>
          <w:rFonts w:cs="Courier New" w:hint="eastAsia"/>
        </w:rPr>
        <w:t>通过分析过去的流量预测方法我们发现了以下几个问题：</w:t>
      </w:r>
      <w:r w:rsidR="00E62B32">
        <w:rPr>
          <w:rFonts w:cs="Courier New"/>
        </w:rPr>
        <w:t>其一</w:t>
      </w:r>
      <w:r w:rsidR="00E62B32">
        <w:rPr>
          <w:rFonts w:cs="Courier New" w:hint="eastAsia"/>
        </w:rPr>
        <w:t>，这些方法用的数据集通常采自高速公路的车辆监控系统，</w:t>
      </w:r>
      <w:r w:rsidR="00E62B32">
        <w:rPr>
          <w:rFonts w:cs="Courier New"/>
        </w:rPr>
        <w:t>这样的数据集</w:t>
      </w:r>
      <w:r w:rsidR="00E62B32">
        <w:rPr>
          <w:rFonts w:cs="Courier New" w:hint="eastAsia"/>
        </w:rPr>
        <w:t>通常趋于平稳，</w:t>
      </w:r>
      <w:r w:rsidR="00E62B32">
        <w:rPr>
          <w:rFonts w:cs="Courier New"/>
        </w:rPr>
        <w:t>因此</w:t>
      </w:r>
      <w:r w:rsidR="00E62B32">
        <w:rPr>
          <w:rFonts w:cs="Courier New" w:hint="eastAsia"/>
        </w:rPr>
        <w:t>预测的结果理所应当不会很差；</w:t>
      </w:r>
      <w:r w:rsidR="00E62B32">
        <w:rPr>
          <w:rFonts w:cs="Courier New"/>
        </w:rPr>
        <w:t>其二</w:t>
      </w:r>
      <w:r w:rsidR="00E62B32">
        <w:rPr>
          <w:rFonts w:cs="Courier New" w:hint="eastAsia"/>
        </w:rPr>
        <w:t>，这些方法的数据集通常只采集一个数据点（如道路监控视像头</w:t>
      </w:r>
      <w:r w:rsidR="00E62B32">
        <w:rPr>
          <w:rFonts w:cs="Courier New"/>
        </w:rPr>
        <w:t>）</w:t>
      </w:r>
      <w:r w:rsidR="00E62B32">
        <w:rPr>
          <w:rFonts w:cs="Courier New" w:hint="eastAsia"/>
        </w:rPr>
        <w:t>的信息，</w:t>
      </w:r>
      <w:r w:rsidR="00D5683E">
        <w:rPr>
          <w:rFonts w:cs="Courier New" w:hint="eastAsia"/>
        </w:rPr>
        <w:t>而</w:t>
      </w:r>
      <w:r w:rsidR="00E62B32">
        <w:rPr>
          <w:rFonts w:cs="Courier New" w:hint="eastAsia"/>
        </w:rPr>
        <w:t>单源</w:t>
      </w:r>
      <w:r w:rsidR="00E62B32">
        <w:rPr>
          <w:rFonts w:cs="Courier New"/>
        </w:rPr>
        <w:t>数据</w:t>
      </w:r>
      <w:r w:rsidR="00E62B32">
        <w:rPr>
          <w:rFonts w:cs="Courier New" w:hint="eastAsia"/>
        </w:rPr>
        <w:t>集的结果很难运用于更加复杂的交通道路网</w:t>
      </w:r>
      <w:r w:rsidR="00D5683E">
        <w:rPr>
          <w:rFonts w:cs="Courier New" w:hint="eastAsia"/>
        </w:rPr>
        <w:t>；</w:t>
      </w:r>
      <w:r w:rsidR="00D5683E">
        <w:rPr>
          <w:rFonts w:cs="Courier New"/>
        </w:rPr>
        <w:t>其三</w:t>
      </w:r>
      <w:r w:rsidR="00D5683E">
        <w:rPr>
          <w:rFonts w:cs="Courier New" w:hint="eastAsia"/>
        </w:rPr>
        <w:t>，</w:t>
      </w:r>
      <w:r w:rsidR="00D5683E">
        <w:rPr>
          <w:rFonts w:cs="Courier New"/>
        </w:rPr>
        <w:t>现存的</w:t>
      </w:r>
      <w:r w:rsidR="00D5683E">
        <w:rPr>
          <w:rFonts w:cs="Courier New" w:hint="eastAsia"/>
        </w:rPr>
        <w:t>方法并未考虑</w:t>
      </w:r>
      <w:r w:rsidR="00912AC5">
        <w:rPr>
          <w:rFonts w:cs="Courier New" w:hint="eastAsia"/>
        </w:rPr>
        <w:t>多个</w:t>
      </w:r>
      <w:r w:rsidR="00D5683E">
        <w:rPr>
          <w:rFonts w:cs="Courier New" w:hint="eastAsia"/>
        </w:rPr>
        <w:t>数据采集点之间</w:t>
      </w:r>
      <w:r w:rsidR="00DE6B3E">
        <w:rPr>
          <w:rFonts w:cs="Courier New" w:hint="eastAsia"/>
        </w:rPr>
        <w:t>可能存在的联系</w:t>
      </w:r>
      <w:r w:rsidR="00D5683E">
        <w:rPr>
          <w:rFonts w:cs="Courier New" w:hint="eastAsia"/>
        </w:rPr>
        <w:t>。</w:t>
      </w:r>
      <w:r w:rsidR="00912AC5">
        <w:rPr>
          <w:rFonts w:cs="Courier New" w:hint="eastAsia"/>
        </w:rPr>
        <w:t>比如，毫不相关的交通路口之间的流量可能呈现相同的变化规律。如果能够将这些潜在的关联挖掘出来，</w:t>
      </w:r>
      <w:r w:rsidR="00912AC5">
        <w:rPr>
          <w:rFonts w:cs="Courier New"/>
        </w:rPr>
        <w:t>将对</w:t>
      </w:r>
      <w:r w:rsidR="00912AC5">
        <w:rPr>
          <w:rFonts w:cs="Courier New" w:hint="eastAsia"/>
        </w:rPr>
        <w:t>交通流量预测结果的准确性带来较大的提升。</w:t>
      </w:r>
    </w:p>
    <w:p w:rsidR="00B639FF" w:rsidRPr="00C63CB2" w:rsidRDefault="00B639FF" w:rsidP="00C63CB2">
      <w:pPr>
        <w:ind w:firstLine="420"/>
        <w:rPr>
          <w:rFonts w:cs="Courier New"/>
          <w:szCs w:val="21"/>
        </w:rPr>
      </w:pPr>
      <w:r>
        <w:rPr>
          <w:rFonts w:cs="Courier New" w:hint="eastAsia"/>
        </w:rPr>
        <w:t>因此，</w:t>
      </w:r>
      <w:r>
        <w:rPr>
          <w:rFonts w:cs="Courier New"/>
        </w:rPr>
        <w:t>我们提出一种</w:t>
      </w:r>
      <w:r>
        <w:rPr>
          <w:rFonts w:cs="Courier New" w:hint="eastAsia"/>
        </w:rPr>
        <w:t>基于平面滑动平均模型</w:t>
      </w:r>
      <w:r w:rsidR="001C48AB">
        <w:rPr>
          <w:rFonts w:cs="Courier New" w:hint="eastAsia"/>
        </w:rPr>
        <w:t>PMA</w:t>
      </w:r>
      <w:r w:rsidR="000437AB">
        <w:rPr>
          <w:rFonts w:cs="Courier New" w:hint="eastAsia"/>
        </w:rPr>
        <w:t>（</w:t>
      </w:r>
      <w:r w:rsidR="000437AB">
        <w:rPr>
          <w:rFonts w:cs="Courier New" w:hint="eastAsia"/>
        </w:rPr>
        <w:t>plane</w:t>
      </w:r>
      <w:r w:rsidR="000437AB">
        <w:rPr>
          <w:rFonts w:cs="Courier New"/>
        </w:rPr>
        <w:t xml:space="preserve"> moving average</w:t>
      </w:r>
      <w:r w:rsidR="000437AB">
        <w:rPr>
          <w:rFonts w:cs="Courier New"/>
        </w:rPr>
        <w:t>）</w:t>
      </w:r>
      <w:r>
        <w:rPr>
          <w:rFonts w:cs="Courier New" w:hint="eastAsia"/>
        </w:rPr>
        <w:t>的流量预测方法。</w:t>
      </w:r>
      <w:r>
        <w:rPr>
          <w:rFonts w:cs="Courier New"/>
        </w:rPr>
        <w:t>该方法</w:t>
      </w:r>
      <w:r>
        <w:rPr>
          <w:rFonts w:cs="Courier New" w:hint="eastAsia"/>
        </w:rPr>
        <w:t>的核心思想是：</w:t>
      </w:r>
      <w:r>
        <w:rPr>
          <w:rFonts w:cs="Courier New"/>
        </w:rPr>
        <w:t>利用</w:t>
      </w:r>
      <w:r>
        <w:rPr>
          <w:rFonts w:cs="Courier New" w:hint="eastAsia"/>
        </w:rPr>
        <w:t>最相似的历史交通流量模式来进行预测。</w:t>
      </w:r>
      <w:r w:rsidR="00C63CB2">
        <w:rPr>
          <w:rFonts w:cs="Courier New" w:hint="eastAsia"/>
        </w:rPr>
        <w:t>PMA</w:t>
      </w:r>
      <w:r w:rsidR="00C63CB2">
        <w:rPr>
          <w:rFonts w:cs="Courier New" w:hint="eastAsia"/>
        </w:rPr>
        <w:t>是一种简单高效的模型，</w:t>
      </w:r>
      <w:r w:rsidR="00C63CB2">
        <w:rPr>
          <w:rFonts w:cs="Courier New"/>
        </w:rPr>
        <w:t>它</w:t>
      </w:r>
      <w:r w:rsidR="00C63CB2">
        <w:rPr>
          <w:rFonts w:cs="Courier New" w:hint="eastAsia"/>
        </w:rPr>
        <w:t>建立在两个子模型之上：个体模型和相似模型。个体模型融合预测对象本身的历史数据特征，</w:t>
      </w:r>
      <w:r w:rsidR="00C63CB2">
        <w:rPr>
          <w:rFonts w:cs="Courier New"/>
        </w:rPr>
        <w:t>而</w:t>
      </w:r>
      <w:r w:rsidR="00C63CB2">
        <w:rPr>
          <w:rFonts w:cs="Courier New" w:hint="eastAsia"/>
        </w:rPr>
        <w:t>相似模型则融合与预测对象呈现高相似度的其他对象的数据特征，</w:t>
      </w:r>
      <w:r w:rsidR="00C63CB2">
        <w:rPr>
          <w:rFonts w:cs="Courier New"/>
        </w:rPr>
        <w:t>这种相似度</w:t>
      </w:r>
      <w:r w:rsidR="00C63CB2">
        <w:rPr>
          <w:rFonts w:cs="Courier New" w:hint="eastAsia"/>
        </w:rPr>
        <w:t>我们用一种叫做</w:t>
      </w:r>
      <w:r w:rsidR="00C63CB2">
        <w:rPr>
          <w:rFonts w:cs="Courier New" w:hint="eastAsia"/>
        </w:rPr>
        <w:t>WWL</w:t>
      </w:r>
      <w:r w:rsidR="00C63CB2">
        <w:rPr>
          <w:rFonts w:cs="Courier New" w:hint="eastAsia"/>
        </w:rPr>
        <w:t>（</w:t>
      </w:r>
      <w:r w:rsidR="00C63CB2">
        <w:rPr>
          <w:rFonts w:cs="Courier New" w:hint="eastAsia"/>
        </w:rPr>
        <w:t>where</w:t>
      </w:r>
      <w:r w:rsidR="00C63CB2">
        <w:rPr>
          <w:rFonts w:cs="Courier New"/>
        </w:rPr>
        <w:t xml:space="preserve"> we like</w:t>
      </w:r>
      <w:r w:rsidR="00C63CB2">
        <w:rPr>
          <w:rFonts w:cs="Courier New"/>
        </w:rPr>
        <w:t>）</w:t>
      </w:r>
      <w:r w:rsidR="00C63CB2">
        <w:rPr>
          <w:rFonts w:cs="Courier New" w:hint="eastAsia"/>
        </w:rPr>
        <w:t>的算法来评估，</w:t>
      </w:r>
      <w:r w:rsidR="00C63CB2">
        <w:rPr>
          <w:rFonts w:cs="Courier New"/>
        </w:rPr>
        <w:t>两种模型</w:t>
      </w:r>
      <w:r w:rsidR="00C63CB2">
        <w:rPr>
          <w:rFonts w:cs="Courier New" w:hint="eastAsia"/>
        </w:rPr>
        <w:t>分别得到一个流量预测结果。然后我们将两种结果用神经网络融合在一起就得到了</w:t>
      </w:r>
      <w:r w:rsidR="00C63CB2">
        <w:rPr>
          <w:rFonts w:cs="Courier New" w:hint="eastAsia"/>
        </w:rPr>
        <w:t>PMA</w:t>
      </w:r>
      <w:r w:rsidR="00C63CB2">
        <w:rPr>
          <w:rFonts w:cs="Courier New" w:hint="eastAsia"/>
        </w:rPr>
        <w:t>模型的最终交通流量预测结果。</w:t>
      </w:r>
    </w:p>
    <w:p w:rsidR="008332C5" w:rsidRPr="004518F8" w:rsidRDefault="008332C5" w:rsidP="008332C5">
      <w:pPr>
        <w:pStyle w:val="3"/>
        <w:rPr>
          <w:rFonts w:ascii="黑体"/>
          <w:szCs w:val="24"/>
        </w:rPr>
      </w:pPr>
      <w:bookmarkStart w:id="134" w:name="_Toc417044279"/>
      <w:bookmarkStart w:id="135" w:name="_Toc448270586"/>
      <w:r w:rsidRPr="004518F8">
        <w:rPr>
          <w:rFonts w:ascii="黑体" w:hint="eastAsia"/>
          <w:szCs w:val="24"/>
        </w:rPr>
        <w:t>1.</w:t>
      </w:r>
      <w:r w:rsidR="00AD2E18">
        <w:rPr>
          <w:rFonts w:ascii="黑体" w:hint="eastAsia"/>
          <w:szCs w:val="24"/>
        </w:rPr>
        <w:t>2</w:t>
      </w:r>
      <w:r w:rsidRPr="004518F8">
        <w:rPr>
          <w:rFonts w:ascii="黑体" w:hint="eastAsia"/>
          <w:szCs w:val="24"/>
        </w:rPr>
        <w:t xml:space="preserve">.2 </w:t>
      </w:r>
      <w:bookmarkEnd w:id="134"/>
      <w:r w:rsidR="00850CD3" w:rsidRPr="00850CD3">
        <w:rPr>
          <w:rFonts w:ascii="黑体" w:hint="eastAsia"/>
          <w:szCs w:val="24"/>
        </w:rPr>
        <w:t>基于道路捆绑模型的路线推荐方法</w:t>
      </w:r>
      <w:bookmarkEnd w:id="135"/>
    </w:p>
    <w:p w:rsidR="00D94D02" w:rsidRDefault="00FE05B1" w:rsidP="0005047D">
      <w:pPr>
        <w:ind w:firstLine="420"/>
        <w:rPr>
          <w:rFonts w:cs="Courier New"/>
        </w:rPr>
      </w:pPr>
      <w:r>
        <w:rPr>
          <w:rFonts w:cs="Courier New" w:hint="eastAsia"/>
        </w:rPr>
        <w:t>在</w:t>
      </w:r>
      <w:r w:rsidR="00911408">
        <w:rPr>
          <w:rFonts w:cs="Courier New" w:hint="eastAsia"/>
        </w:rPr>
        <w:t>针对路线推荐方面现存方法的不足，</w:t>
      </w:r>
      <w:r w:rsidR="00911408">
        <w:rPr>
          <w:rFonts w:cs="Courier New"/>
        </w:rPr>
        <w:t>我们</w:t>
      </w:r>
      <w:r w:rsidR="00911408">
        <w:rPr>
          <w:rFonts w:cs="Courier New" w:hint="eastAsia"/>
        </w:rPr>
        <w:t>提出了一种基于道路捆绑模型的路线推荐方法</w:t>
      </w:r>
      <w:proofErr w:type="spellStart"/>
      <w:r w:rsidR="00911408">
        <w:rPr>
          <w:rFonts w:cs="Courier New" w:hint="eastAsia"/>
        </w:rPr>
        <w:t>S</w:t>
      </w:r>
      <w:r w:rsidR="00911408">
        <w:rPr>
          <w:rFonts w:cs="Courier New"/>
        </w:rPr>
        <w:t>pica</w:t>
      </w:r>
      <w:proofErr w:type="spellEnd"/>
      <w:r w:rsidR="00911408">
        <w:rPr>
          <w:rFonts w:cs="Courier New" w:hint="eastAsia"/>
        </w:rPr>
        <w:t>。</w:t>
      </w:r>
      <w:proofErr w:type="spellStart"/>
      <w:r w:rsidR="00911408">
        <w:rPr>
          <w:rFonts w:cs="Courier New" w:hint="eastAsia"/>
        </w:rPr>
        <w:t>S</w:t>
      </w:r>
      <w:r w:rsidR="00911408">
        <w:rPr>
          <w:rFonts w:cs="Courier New"/>
        </w:rPr>
        <w:t>pica</w:t>
      </w:r>
      <w:proofErr w:type="spellEnd"/>
      <w:r w:rsidR="00784DD6">
        <w:rPr>
          <w:rFonts w:cs="Courier New" w:hint="eastAsia"/>
        </w:rPr>
        <w:t>从一种全新的视角来构建路线推荐模型，</w:t>
      </w:r>
      <w:r w:rsidR="00784DD6">
        <w:rPr>
          <w:rFonts w:cs="Courier New"/>
        </w:rPr>
        <w:t>其</w:t>
      </w:r>
      <w:r w:rsidR="00911408">
        <w:rPr>
          <w:rFonts w:cs="Courier New" w:hint="eastAsia"/>
        </w:rPr>
        <w:t>核心</w:t>
      </w:r>
      <w:r w:rsidR="00911408">
        <w:rPr>
          <w:rFonts w:cs="Courier New" w:hint="eastAsia"/>
        </w:rPr>
        <w:lastRenderedPageBreak/>
        <w:t>思想是利用一种衔接技术</w:t>
      </w:r>
      <w:r w:rsidR="007E4CD9">
        <w:rPr>
          <w:rFonts w:cs="Courier New" w:hint="eastAsia"/>
        </w:rPr>
        <w:t>JT</w:t>
      </w:r>
      <w:r w:rsidR="00911408">
        <w:rPr>
          <w:rFonts w:cs="Courier New" w:hint="eastAsia"/>
        </w:rPr>
        <w:t>（</w:t>
      </w:r>
      <w:r w:rsidR="00911408">
        <w:rPr>
          <w:rFonts w:cs="Courier New"/>
        </w:rPr>
        <w:t>joint technique</w:t>
      </w:r>
      <w:r w:rsidR="00911408">
        <w:rPr>
          <w:rFonts w:cs="Courier New"/>
        </w:rPr>
        <w:t>）</w:t>
      </w:r>
      <w:r w:rsidR="00911408">
        <w:rPr>
          <w:rFonts w:cs="Courier New" w:hint="eastAsia"/>
        </w:rPr>
        <w:t>从旅行时间维度描述相连道路关系，</w:t>
      </w:r>
      <w:r w:rsidR="007E4CD9">
        <w:rPr>
          <w:rFonts w:cs="Courier New" w:hint="eastAsia"/>
        </w:rPr>
        <w:t>然后建立路线推荐模型进行预测。具体步骤为：首先，使用</w:t>
      </w:r>
      <w:r w:rsidR="007E4CD9">
        <w:rPr>
          <w:rFonts w:cs="Courier New" w:hint="eastAsia"/>
        </w:rPr>
        <w:t>JT</w:t>
      </w:r>
      <w:r w:rsidR="00911408">
        <w:rPr>
          <w:rFonts w:cs="Courier New"/>
        </w:rPr>
        <w:t>建立</w:t>
      </w:r>
      <w:r w:rsidR="00911408">
        <w:rPr>
          <w:rFonts w:cs="Courier New" w:hint="eastAsia"/>
        </w:rPr>
        <w:t>一种经过改进的</w:t>
      </w:r>
      <w:r w:rsidR="00911408">
        <w:rPr>
          <w:rFonts w:cs="Courier New" w:hint="eastAsia"/>
        </w:rPr>
        <w:t>TDN</w:t>
      </w:r>
      <w:r w:rsidR="00911408">
        <w:rPr>
          <w:rFonts w:cs="Courier New" w:hint="eastAsia"/>
        </w:rPr>
        <w:t>，</w:t>
      </w:r>
      <w:r w:rsidR="00911408">
        <w:rPr>
          <w:rFonts w:cs="Courier New"/>
        </w:rPr>
        <w:t>我们称之为</w:t>
      </w:r>
      <w:r w:rsidR="00911408">
        <w:rPr>
          <w:rFonts w:cs="Courier New" w:hint="eastAsia"/>
        </w:rPr>
        <w:t>TDJ</w:t>
      </w:r>
      <w:r w:rsidR="00911408">
        <w:rPr>
          <w:rFonts w:cs="Courier New" w:hint="eastAsia"/>
        </w:rPr>
        <w:t>（</w:t>
      </w:r>
      <w:r w:rsidR="00911408">
        <w:rPr>
          <w:rFonts w:cs="Courier New" w:hint="eastAsia"/>
        </w:rPr>
        <w:t>time</w:t>
      </w:r>
      <w:r w:rsidR="00911408">
        <w:rPr>
          <w:rFonts w:cs="Courier New"/>
        </w:rPr>
        <w:t>-dependent joint</w:t>
      </w:r>
      <w:r w:rsidR="00911408">
        <w:rPr>
          <w:rFonts w:cs="Courier New"/>
        </w:rPr>
        <w:t>）</w:t>
      </w:r>
      <w:r w:rsidR="00911408">
        <w:rPr>
          <w:rFonts w:cs="Courier New" w:hint="eastAsia"/>
        </w:rPr>
        <w:t>图</w:t>
      </w:r>
      <w:r w:rsidR="007E4CD9">
        <w:rPr>
          <w:rFonts w:cs="Courier New" w:hint="eastAsia"/>
        </w:rPr>
        <w:t>；</w:t>
      </w:r>
      <w:r w:rsidR="007E4CD9">
        <w:rPr>
          <w:rFonts w:cs="Courier New"/>
        </w:rPr>
        <w:t>然后</w:t>
      </w:r>
      <w:r w:rsidR="007E4CD9">
        <w:rPr>
          <w:rFonts w:cs="Courier New" w:hint="eastAsia"/>
        </w:rPr>
        <w:t>对</w:t>
      </w:r>
      <w:r w:rsidR="007E4CD9">
        <w:rPr>
          <w:rFonts w:cs="Courier New" w:hint="eastAsia"/>
        </w:rPr>
        <w:t>TDJ</w:t>
      </w:r>
      <w:r w:rsidR="007E4CD9">
        <w:rPr>
          <w:rFonts w:cs="Courier New" w:hint="eastAsia"/>
        </w:rPr>
        <w:t>图中的每一条边进行时间依赖的旅行时间预估；</w:t>
      </w:r>
      <w:r w:rsidR="007E4CD9">
        <w:rPr>
          <w:rFonts w:cs="Courier New"/>
        </w:rPr>
        <w:t>最后</w:t>
      </w:r>
      <w:r w:rsidR="007E4CD9">
        <w:rPr>
          <w:rFonts w:cs="Courier New" w:hint="eastAsia"/>
        </w:rPr>
        <w:t>基于</w:t>
      </w:r>
      <w:r w:rsidR="007E4CD9">
        <w:rPr>
          <w:rFonts w:cs="Courier New" w:hint="eastAsia"/>
        </w:rPr>
        <w:t>TDJ</w:t>
      </w:r>
      <w:r w:rsidR="007E4CD9">
        <w:rPr>
          <w:rFonts w:cs="Courier New" w:hint="eastAsia"/>
        </w:rPr>
        <w:t>图以及每条边的旅行时间分布情况，使用一种时间依赖启发式算法</w:t>
      </w:r>
      <w:r w:rsidR="007E4CD9">
        <w:rPr>
          <w:rFonts w:cs="Courier New" w:hint="eastAsia"/>
        </w:rPr>
        <w:t>TDHA</w:t>
      </w:r>
      <w:r w:rsidR="007E4CD9">
        <w:rPr>
          <w:rFonts w:cs="Courier New" w:hint="eastAsia"/>
        </w:rPr>
        <w:t>（</w:t>
      </w:r>
      <w:r w:rsidR="007E4CD9">
        <w:rPr>
          <w:rFonts w:cs="Courier New" w:hint="eastAsia"/>
        </w:rPr>
        <w:t>time</w:t>
      </w:r>
      <w:r w:rsidR="007E4CD9">
        <w:rPr>
          <w:rFonts w:cs="Courier New"/>
        </w:rPr>
        <w:t>-dependent heuristic algorithm</w:t>
      </w:r>
      <w:r w:rsidR="007E4CD9">
        <w:rPr>
          <w:rFonts w:cs="Courier New"/>
        </w:rPr>
        <w:t>）</w:t>
      </w:r>
      <w:r w:rsidR="00B40CAC">
        <w:rPr>
          <w:rFonts w:cs="Courier New" w:hint="eastAsia"/>
        </w:rPr>
        <w:t>计算图中的最短路径，得出</w:t>
      </w:r>
      <w:r w:rsidR="007E4CD9">
        <w:rPr>
          <w:rFonts w:cs="Courier New" w:hint="eastAsia"/>
        </w:rPr>
        <w:t>合理的路线推荐方案。</w:t>
      </w:r>
    </w:p>
    <w:p w:rsidR="008F1047" w:rsidRPr="00FB2684" w:rsidRDefault="00F2738C">
      <w:pPr>
        <w:pStyle w:val="2"/>
        <w:rPr>
          <w:rFonts w:ascii="Times New Roman" w:hAnsi="Times New Roman"/>
          <w:szCs w:val="28"/>
        </w:rPr>
      </w:pPr>
      <w:bookmarkStart w:id="136" w:name="_Toc156896081"/>
      <w:bookmarkStart w:id="137" w:name="_Toc156897969"/>
      <w:bookmarkStart w:id="138" w:name="_Toc156898020"/>
      <w:bookmarkStart w:id="139" w:name="_Toc156898093"/>
      <w:bookmarkStart w:id="140" w:name="_Toc156898778"/>
      <w:bookmarkStart w:id="141" w:name="_Toc157241083"/>
      <w:bookmarkStart w:id="142" w:name="_Toc158447524"/>
      <w:bookmarkStart w:id="143" w:name="_Toc158450699"/>
      <w:bookmarkStart w:id="144" w:name="_Toc158710214"/>
      <w:bookmarkStart w:id="145" w:name="_Toc160623608"/>
      <w:bookmarkStart w:id="146" w:name="_Toc160623867"/>
      <w:bookmarkStart w:id="147" w:name="_Toc162187668"/>
      <w:bookmarkStart w:id="148" w:name="_Toc162614887"/>
      <w:bookmarkStart w:id="149" w:name="_Toc162959805"/>
      <w:bookmarkStart w:id="150" w:name="_Toc162960300"/>
      <w:bookmarkStart w:id="151" w:name="_Toc163048153"/>
      <w:bookmarkStart w:id="152" w:name="_Toc417044280"/>
      <w:bookmarkStart w:id="153" w:name="_Toc448270587"/>
      <w:r w:rsidRPr="00FB2684">
        <w:rPr>
          <w:rFonts w:ascii="Times New Roman" w:hAnsi="Times New Roman" w:hint="eastAsia"/>
          <w:szCs w:val="28"/>
        </w:rPr>
        <w:t>1.</w:t>
      </w:r>
      <w:r w:rsidR="00AD2E18">
        <w:rPr>
          <w:rFonts w:ascii="Times New Roman" w:hAnsi="Times New Roman" w:hint="eastAsia"/>
          <w:szCs w:val="28"/>
        </w:rPr>
        <w:t>3</w:t>
      </w:r>
      <w:r w:rsidR="00ED2B00">
        <w:rPr>
          <w:rFonts w:ascii="Times New Roman" w:hAnsi="Times New Roman" w:hint="eastAsia"/>
          <w:szCs w:val="28"/>
        </w:rPr>
        <w:t xml:space="preserve"> </w:t>
      </w:r>
      <w:r w:rsidR="005A0A41" w:rsidRPr="00FB2684">
        <w:rPr>
          <w:rFonts w:ascii="Times New Roman" w:hAnsi="Times New Roman" w:hint="eastAsia"/>
          <w:szCs w:val="28"/>
        </w:rPr>
        <w:t>组织结构</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8F1047" w:rsidRDefault="00B731DC">
      <w:pPr>
        <w:autoSpaceDE w:val="0"/>
        <w:autoSpaceDN w:val="0"/>
        <w:adjustRightInd w:val="0"/>
        <w:ind w:firstLine="420"/>
        <w:jc w:val="left"/>
      </w:pPr>
      <w:r w:rsidRPr="00FB2684">
        <w:rPr>
          <w:rFonts w:hint="eastAsia"/>
        </w:rPr>
        <w:t>本</w:t>
      </w:r>
      <w:r w:rsidR="00997CFC">
        <w:rPr>
          <w:rFonts w:hint="eastAsia"/>
        </w:rPr>
        <w:t>文共包含五个章节</w:t>
      </w:r>
      <w:r w:rsidR="007D67FB">
        <w:rPr>
          <w:rFonts w:hint="eastAsia"/>
        </w:rPr>
        <w:t>，</w:t>
      </w:r>
      <w:r w:rsidR="00725158">
        <w:rPr>
          <w:rFonts w:hint="eastAsia"/>
        </w:rPr>
        <w:t>每个章节的具体内容组织如下：</w:t>
      </w:r>
    </w:p>
    <w:p w:rsidR="00725158" w:rsidRDefault="00725158">
      <w:pPr>
        <w:autoSpaceDE w:val="0"/>
        <w:autoSpaceDN w:val="0"/>
        <w:adjustRightInd w:val="0"/>
        <w:ind w:firstLine="420"/>
        <w:jc w:val="left"/>
      </w:pPr>
      <w:r>
        <w:rPr>
          <w:rFonts w:hint="eastAsia"/>
        </w:rPr>
        <w:t>第一章</w:t>
      </w:r>
      <w:r w:rsidR="005A06EE">
        <w:rPr>
          <w:rFonts w:hint="eastAsia"/>
        </w:rPr>
        <w:t>主要介绍</w:t>
      </w:r>
      <w:r>
        <w:rPr>
          <w:rFonts w:hint="eastAsia"/>
        </w:rPr>
        <w:t>了</w:t>
      </w:r>
      <w:r w:rsidR="003929DC">
        <w:rPr>
          <w:rFonts w:hint="eastAsia"/>
        </w:rPr>
        <w:t>流量预测和路线推荐</w:t>
      </w:r>
      <w:r w:rsidR="00B47FA5">
        <w:rPr>
          <w:rFonts w:hint="eastAsia"/>
        </w:rPr>
        <w:t>两个交通领域问题</w:t>
      </w:r>
      <w:r w:rsidR="003929DC">
        <w:rPr>
          <w:rFonts w:hint="eastAsia"/>
        </w:rPr>
        <w:t>的研究背景，</w:t>
      </w:r>
      <w:r>
        <w:rPr>
          <w:rFonts w:hint="eastAsia"/>
        </w:rPr>
        <w:t>并对本文</w:t>
      </w:r>
      <w:r w:rsidR="003929DC">
        <w:rPr>
          <w:rFonts w:hint="eastAsia"/>
        </w:rPr>
        <w:t>的</w:t>
      </w:r>
      <w:r>
        <w:rPr>
          <w:rFonts w:hint="eastAsia"/>
        </w:rPr>
        <w:t>主要工作</w:t>
      </w:r>
      <w:r w:rsidR="003929DC">
        <w:rPr>
          <w:rFonts w:hint="eastAsia"/>
        </w:rPr>
        <w:t>贡献</w:t>
      </w:r>
      <w:r>
        <w:rPr>
          <w:rFonts w:hint="eastAsia"/>
        </w:rPr>
        <w:t>进行了</w:t>
      </w:r>
      <w:r w:rsidR="003929DC">
        <w:rPr>
          <w:rFonts w:hint="eastAsia"/>
        </w:rPr>
        <w:t>简单介绍</w:t>
      </w:r>
      <w:r>
        <w:rPr>
          <w:rFonts w:hint="eastAsia"/>
        </w:rPr>
        <w:t>。</w:t>
      </w:r>
    </w:p>
    <w:p w:rsidR="0019134F" w:rsidRDefault="000352C1">
      <w:pPr>
        <w:autoSpaceDE w:val="0"/>
        <w:autoSpaceDN w:val="0"/>
        <w:adjustRightInd w:val="0"/>
        <w:ind w:firstLine="420"/>
        <w:jc w:val="left"/>
      </w:pPr>
      <w:r>
        <w:rPr>
          <w:rFonts w:hint="eastAsia"/>
        </w:rPr>
        <w:t>第二章</w:t>
      </w:r>
      <w:r w:rsidR="00B47FA5">
        <w:rPr>
          <w:rFonts w:hint="eastAsia"/>
        </w:rPr>
        <w:t>对这两个交通热门领域问题的相关工作进行回顾，并说明了本论文的实验环境以及模型数据集情况。</w:t>
      </w:r>
      <w:r w:rsidR="00C97340">
        <w:rPr>
          <w:rFonts w:hint="eastAsia"/>
        </w:rPr>
        <w:t>阐述了我们提出的</w:t>
      </w:r>
      <w:r w:rsidR="003929DC">
        <w:rPr>
          <w:rFonts w:hint="eastAsia"/>
        </w:rPr>
        <w:t>模型的</w:t>
      </w:r>
      <w:r w:rsidR="00C97340">
        <w:rPr>
          <w:rFonts w:hint="eastAsia"/>
        </w:rPr>
        <w:t>，</w:t>
      </w:r>
      <w:r w:rsidR="003929DC">
        <w:rPr>
          <w:rFonts w:hint="eastAsia"/>
        </w:rPr>
        <w:t>分别</w:t>
      </w:r>
      <w:r w:rsidR="0066121A">
        <w:rPr>
          <w:rFonts w:hint="eastAsia"/>
        </w:rPr>
        <w:t>对</w:t>
      </w:r>
      <w:bookmarkStart w:id="154" w:name="OLE_LINK12"/>
      <w:r w:rsidR="003929DC">
        <w:rPr>
          <w:rFonts w:cs="Courier New" w:hint="eastAsia"/>
        </w:rPr>
        <w:t>平面滑动平均模型与道路捆绑模型</w:t>
      </w:r>
      <w:bookmarkEnd w:id="154"/>
      <w:r w:rsidR="003929DC">
        <w:rPr>
          <w:rFonts w:cs="Courier New" w:hint="eastAsia"/>
        </w:rPr>
        <w:t>将要用到的，</w:t>
      </w:r>
      <w:r w:rsidR="003929DC">
        <w:rPr>
          <w:rFonts w:cs="Courier New"/>
        </w:rPr>
        <w:t>为</w:t>
      </w:r>
      <w:r w:rsidR="003929DC">
        <w:rPr>
          <w:rFonts w:cs="Courier New" w:hint="eastAsia"/>
        </w:rPr>
        <w:t>下一章的模型实现做好准备</w:t>
      </w:r>
      <w:r w:rsidR="004B43E8">
        <w:rPr>
          <w:rFonts w:hint="eastAsia"/>
        </w:rPr>
        <w:t>。</w:t>
      </w:r>
    </w:p>
    <w:p w:rsidR="00551E4E" w:rsidRDefault="00B47FA5" w:rsidP="00B47FA5">
      <w:pPr>
        <w:autoSpaceDE w:val="0"/>
        <w:autoSpaceDN w:val="0"/>
        <w:adjustRightInd w:val="0"/>
        <w:ind w:firstLine="420"/>
        <w:jc w:val="left"/>
      </w:pPr>
      <w:r>
        <w:rPr>
          <w:rFonts w:hint="eastAsia"/>
        </w:rPr>
        <w:t>第三、四章分别对</w:t>
      </w:r>
      <w:r>
        <w:rPr>
          <w:rFonts w:cs="Courier New" w:hint="eastAsia"/>
        </w:rPr>
        <w:t>平面滑动平均模型与道路捆绑模型的实现细节进行了全</w:t>
      </w:r>
      <w:r w:rsidR="00304708">
        <w:rPr>
          <w:rFonts w:cs="Courier New" w:hint="eastAsia"/>
        </w:rPr>
        <w:t>面</w:t>
      </w:r>
      <w:r>
        <w:rPr>
          <w:rFonts w:cs="Courier New" w:hint="eastAsia"/>
        </w:rPr>
        <w:t>详细的阐述。包括各种概念及参数的定义描述</w:t>
      </w:r>
      <w:r>
        <w:rPr>
          <w:rFonts w:hint="eastAsia"/>
        </w:rPr>
        <w:t>、</w:t>
      </w:r>
      <w:r w:rsidR="003929DC">
        <w:rPr>
          <w:rFonts w:hint="eastAsia"/>
        </w:rPr>
        <w:t>公式描述、图形描述、</w:t>
      </w:r>
      <w:r w:rsidR="00F73670">
        <w:rPr>
          <w:rFonts w:hint="eastAsia"/>
        </w:rPr>
        <w:t>代码描述、</w:t>
      </w:r>
      <w:r w:rsidR="003929DC">
        <w:rPr>
          <w:rFonts w:hint="eastAsia"/>
        </w:rPr>
        <w:t>数据预处理、数据训练方法以及模型</w:t>
      </w:r>
      <w:r w:rsidR="00400020">
        <w:rPr>
          <w:rFonts w:hint="eastAsia"/>
        </w:rPr>
        <w:t>具体</w:t>
      </w:r>
      <w:r w:rsidR="003929DC">
        <w:rPr>
          <w:rFonts w:hint="eastAsia"/>
        </w:rPr>
        <w:t>的</w:t>
      </w:r>
      <w:r w:rsidR="002047F9">
        <w:rPr>
          <w:rFonts w:hint="eastAsia"/>
        </w:rPr>
        <w:t>工作</w:t>
      </w:r>
      <w:r w:rsidR="003929DC">
        <w:rPr>
          <w:rFonts w:hint="eastAsia"/>
        </w:rPr>
        <w:t>机制</w:t>
      </w:r>
      <w:r w:rsidR="00590AC6">
        <w:rPr>
          <w:rFonts w:hint="eastAsia"/>
        </w:rPr>
        <w:t>。</w:t>
      </w:r>
      <w:r>
        <w:rPr>
          <w:rFonts w:hint="eastAsia"/>
        </w:rPr>
        <w:t>然后分别</w:t>
      </w:r>
      <w:r w:rsidR="00103FBB">
        <w:rPr>
          <w:rFonts w:hint="eastAsia"/>
        </w:rPr>
        <w:t>介绍了实验的评价标准以及作为对比的现存方法</w:t>
      </w:r>
      <w:r w:rsidR="00304708">
        <w:rPr>
          <w:rFonts w:hint="eastAsia"/>
        </w:rPr>
        <w:t>。最后，</w:t>
      </w:r>
      <w:r w:rsidR="00103FBB">
        <w:rPr>
          <w:rFonts w:hint="eastAsia"/>
        </w:rPr>
        <w:t>通过在真实数据集上进行大量的实验，验证了我们提出的这两种模型得到的结果优于其他的对比模型</w:t>
      </w:r>
      <w:r>
        <w:rPr>
          <w:rFonts w:hint="eastAsia"/>
        </w:rPr>
        <w:t>。</w:t>
      </w:r>
    </w:p>
    <w:p w:rsidR="00FB6B6C" w:rsidRDefault="000167FE">
      <w:pPr>
        <w:autoSpaceDE w:val="0"/>
        <w:autoSpaceDN w:val="0"/>
        <w:adjustRightInd w:val="0"/>
        <w:ind w:firstLine="420"/>
        <w:jc w:val="left"/>
      </w:pPr>
      <w:r>
        <w:rPr>
          <w:rFonts w:hint="eastAsia"/>
        </w:rPr>
        <w:t>第五章对本文提出</w:t>
      </w:r>
      <w:r w:rsidR="00103FBB">
        <w:rPr>
          <w:rFonts w:hint="eastAsia"/>
        </w:rPr>
        <w:t>的两种模型</w:t>
      </w:r>
      <w:r w:rsidR="00205AF1">
        <w:rPr>
          <w:rFonts w:hint="eastAsia"/>
        </w:rPr>
        <w:t>进行总结</w:t>
      </w:r>
      <w:r w:rsidR="00103FBB">
        <w:rPr>
          <w:rFonts w:hint="eastAsia"/>
        </w:rPr>
        <w:t>以及对该方向未来发展的</w:t>
      </w:r>
      <w:r w:rsidR="00205AF1">
        <w:rPr>
          <w:rFonts w:hint="eastAsia"/>
        </w:rPr>
        <w:t>展望。</w:t>
      </w:r>
    </w:p>
    <w:p w:rsidR="004518F8" w:rsidRDefault="004518F8">
      <w:pPr>
        <w:autoSpaceDE w:val="0"/>
        <w:autoSpaceDN w:val="0"/>
        <w:adjustRightInd w:val="0"/>
        <w:ind w:firstLine="420"/>
        <w:jc w:val="left"/>
      </w:pPr>
    </w:p>
    <w:p w:rsidR="004518F8" w:rsidRDefault="004518F8">
      <w:pPr>
        <w:autoSpaceDE w:val="0"/>
        <w:autoSpaceDN w:val="0"/>
        <w:adjustRightInd w:val="0"/>
        <w:ind w:firstLine="420"/>
        <w:jc w:val="left"/>
        <w:sectPr w:rsidR="004518F8" w:rsidSect="00135F98">
          <w:footerReference w:type="default" r:id="rId11"/>
          <w:headerReference w:type="first" r:id="rId12"/>
          <w:footerReference w:type="first" r:id="rId13"/>
          <w:endnotePr>
            <w:numFmt w:val="decimal"/>
          </w:endnotePr>
          <w:pgSz w:w="11906" w:h="16838"/>
          <w:pgMar w:top="1440" w:right="1797" w:bottom="1440" w:left="1797" w:header="851" w:footer="992" w:gutter="0"/>
          <w:pgNumType w:start="1"/>
          <w:cols w:space="720"/>
          <w:docGrid w:type="linesAndChars" w:linePitch="312"/>
        </w:sectPr>
      </w:pPr>
    </w:p>
    <w:p w:rsidR="00AD2E18" w:rsidRPr="00AD2E18" w:rsidRDefault="00AD2E18" w:rsidP="00AD2E18">
      <w:pPr>
        <w:pStyle w:val="1"/>
        <w:numPr>
          <w:ilvl w:val="0"/>
          <w:numId w:val="15"/>
        </w:numPr>
        <w:spacing w:before="312" w:after="312"/>
        <w:jc w:val="center"/>
        <w:rPr>
          <w:rFonts w:ascii="黑体" w:eastAsia="黑体" w:hAnsi="黑体"/>
          <w:sz w:val="30"/>
          <w:szCs w:val="30"/>
        </w:rPr>
      </w:pPr>
      <w:bookmarkStart w:id="155" w:name="_Toc448270588"/>
      <w:r>
        <w:rPr>
          <w:rFonts w:ascii="黑体" w:eastAsia="黑体" w:hAnsi="黑体" w:hint="eastAsia"/>
          <w:sz w:val="30"/>
          <w:szCs w:val="30"/>
        </w:rPr>
        <w:lastRenderedPageBreak/>
        <w:t>相关</w:t>
      </w:r>
      <w:r w:rsidR="00F15E7C">
        <w:rPr>
          <w:rFonts w:ascii="黑体" w:eastAsia="黑体" w:hAnsi="黑体" w:hint="eastAsia"/>
          <w:sz w:val="30"/>
          <w:szCs w:val="30"/>
        </w:rPr>
        <w:t>工作</w:t>
      </w:r>
      <w:bookmarkEnd w:id="155"/>
    </w:p>
    <w:p w:rsidR="00AD2E18" w:rsidRDefault="00AD2E18" w:rsidP="00AD2E18">
      <w:pPr>
        <w:ind w:firstLine="420"/>
        <w:rPr>
          <w:rFonts w:ascii="宋体" w:hAnsi="Courier New" w:cs="Courier New"/>
        </w:rPr>
      </w:pPr>
      <w:r>
        <w:rPr>
          <w:rFonts w:ascii="宋体" w:hAnsi="Courier New" w:cs="Courier New" w:hint="eastAsia"/>
        </w:rPr>
        <w:t>本章节将分别阐述交通流预测和线路推荐的两个交通热门领域的研究现状</w:t>
      </w:r>
      <w:r w:rsidR="00B614EC">
        <w:rPr>
          <w:rFonts w:ascii="宋体" w:hAnsi="Courier New" w:cs="Courier New" w:hint="eastAsia"/>
        </w:rPr>
        <w:t>以及实验环境和所用数据集情况</w:t>
      </w:r>
      <w:r>
        <w:rPr>
          <w:rFonts w:ascii="宋体" w:hAnsi="Courier New" w:cs="Courier New" w:hint="eastAsia"/>
        </w:rPr>
        <w:t>。交通流预测方面，由于短时流量预测对解决交通问题更为重要，因此本章节将</w:t>
      </w:r>
      <w:r>
        <w:rPr>
          <w:rFonts w:ascii="宋体" w:hAnsi="Courier New" w:cs="Courier New"/>
        </w:rPr>
        <w:t>简单介绍</w:t>
      </w:r>
      <w:r w:rsidR="00B614EC">
        <w:rPr>
          <w:rFonts w:ascii="宋体" w:hAnsi="Courier New" w:cs="Courier New" w:hint="eastAsia"/>
        </w:rPr>
        <w:t>长时交通流预测，</w:t>
      </w:r>
      <w:r>
        <w:rPr>
          <w:rFonts w:ascii="宋体" w:hAnsi="Courier New" w:cs="Courier New"/>
        </w:rPr>
        <w:t>详细</w:t>
      </w:r>
      <w:r>
        <w:rPr>
          <w:rFonts w:ascii="宋体" w:hAnsi="Courier New" w:cs="Courier New" w:hint="eastAsia"/>
        </w:rPr>
        <w:t>介绍短时交通流预测；</w:t>
      </w:r>
      <w:r>
        <w:rPr>
          <w:rFonts w:ascii="宋体" w:hAnsi="Courier New" w:cs="Courier New"/>
        </w:rPr>
        <w:t>路线推荐方面</w:t>
      </w:r>
      <w:r>
        <w:rPr>
          <w:rFonts w:ascii="宋体" w:hAnsi="Courier New" w:cs="Courier New" w:hint="eastAsia"/>
        </w:rPr>
        <w:t>，将从最短路径推荐、最快路径推荐以及基于出租车GPS数据集进行研究的相关路线推荐方法进行简单介绍。</w:t>
      </w:r>
    </w:p>
    <w:p w:rsidR="00AD2E18" w:rsidRPr="004518F8" w:rsidRDefault="00AD2E18" w:rsidP="00AD2E18">
      <w:pPr>
        <w:pStyle w:val="2"/>
      </w:pPr>
      <w:bookmarkStart w:id="156" w:name="_Toc417044275"/>
      <w:bookmarkStart w:id="157" w:name="_Toc448270589"/>
      <w:r w:rsidRPr="004518F8">
        <w:rPr>
          <w:rFonts w:hint="eastAsia"/>
        </w:rPr>
        <w:t xml:space="preserve">2.1 </w:t>
      </w:r>
      <w:bookmarkEnd w:id="156"/>
      <w:r>
        <w:rPr>
          <w:rFonts w:hint="eastAsia"/>
        </w:rPr>
        <w:t>交通流预测</w:t>
      </w:r>
      <w:bookmarkEnd w:id="157"/>
    </w:p>
    <w:p w:rsidR="00AD2E18" w:rsidRDefault="00AD2E18" w:rsidP="00AD2E18">
      <w:pPr>
        <w:ind w:firstLine="420"/>
        <w:rPr>
          <w:rFonts w:cs="Courier New"/>
        </w:rPr>
      </w:pPr>
      <w:r>
        <w:rPr>
          <w:rFonts w:cs="Courier New" w:hint="eastAsia"/>
        </w:rPr>
        <w:t>在二十世纪前期，交通流量预测的作用主要是为交通控制系统服务。第一代城市交通控制系统（</w:t>
      </w:r>
      <w:r>
        <w:rPr>
          <w:rFonts w:cs="Courier New" w:hint="eastAsia"/>
        </w:rPr>
        <w:t>U</w:t>
      </w:r>
      <w:r>
        <w:rPr>
          <w:rFonts w:cs="Courier New"/>
        </w:rPr>
        <w:t>rban Traffic Control Systems</w:t>
      </w:r>
      <w:r>
        <w:rPr>
          <w:rFonts w:cs="Courier New" w:hint="eastAsia"/>
        </w:rPr>
        <w:t>，</w:t>
      </w:r>
      <w:r>
        <w:rPr>
          <w:rFonts w:cs="Courier New" w:hint="eastAsia"/>
        </w:rPr>
        <w:t>UTCS</w:t>
      </w:r>
      <w:r>
        <w:rPr>
          <w:rFonts w:cs="Courier New"/>
        </w:rPr>
        <w:t>）</w:t>
      </w:r>
      <w:r>
        <w:rPr>
          <w:rFonts w:cs="Courier New" w:hint="eastAsia"/>
        </w:rPr>
        <w:t>使用历史的交通流数据进行离线的流量预测；第二代的</w:t>
      </w:r>
      <w:r>
        <w:rPr>
          <w:rFonts w:cs="Courier New" w:hint="eastAsia"/>
        </w:rPr>
        <w:t>UTCS</w:t>
      </w:r>
      <w:r>
        <w:rPr>
          <w:rFonts w:cs="Courier New" w:hint="eastAsia"/>
        </w:rPr>
        <w:t>通过实际测量的数据对历史平均的数据进行了补充修正，预测精度获得了一定程度的提高；</w:t>
      </w:r>
      <w:r>
        <w:rPr>
          <w:rFonts w:cs="Courier New"/>
        </w:rPr>
        <w:t>而</w:t>
      </w:r>
      <w:r>
        <w:rPr>
          <w:rFonts w:cs="Courier New" w:hint="eastAsia"/>
        </w:rPr>
        <w:t>第三代的</w:t>
      </w:r>
      <w:r>
        <w:rPr>
          <w:rFonts w:cs="Courier New" w:hint="eastAsia"/>
        </w:rPr>
        <w:t>UTCS</w:t>
      </w:r>
      <w:r>
        <w:rPr>
          <w:rFonts w:cs="Courier New" w:hint="eastAsia"/>
        </w:rPr>
        <w:t>则全部使用实测数据来进行预测。</w:t>
      </w:r>
      <w:r>
        <w:rPr>
          <w:rFonts w:cs="Courier New" w:hint="eastAsia"/>
        </w:rPr>
        <w:t>UTCS</w:t>
      </w:r>
      <w:r>
        <w:rPr>
          <w:rFonts w:cs="Courier New" w:hint="eastAsia"/>
        </w:rPr>
        <w:t>这套系统所使用的算法都存在</w:t>
      </w:r>
      <w:bookmarkStart w:id="158" w:name="OLE_LINK10"/>
      <w:r>
        <w:rPr>
          <w:rFonts w:cs="Courier New" w:hint="eastAsia"/>
        </w:rPr>
        <w:t>时滞问题</w:t>
      </w:r>
      <w:bookmarkEnd w:id="158"/>
      <w:r>
        <w:rPr>
          <w:rFonts w:ascii="宋体" w:hAnsi="Courier New" w:cs="Courier New" w:hint="eastAsia"/>
        </w:rPr>
        <w:t>[</w:t>
      </w:r>
      <w:r>
        <w:rPr>
          <w:rFonts w:ascii="宋体" w:hAnsi="Courier New" w:cs="Courier New"/>
        </w:rPr>
        <w:t>1</w:t>
      </w:r>
      <w:r>
        <w:rPr>
          <w:rFonts w:ascii="宋体" w:hAnsi="Courier New" w:cs="Courier New" w:hint="eastAsia"/>
        </w:rPr>
        <w:t>]</w:t>
      </w:r>
      <w:r>
        <w:rPr>
          <w:rFonts w:cs="Courier New" w:hint="eastAsia"/>
        </w:rPr>
        <w:t>。此后，不少研究者以及科研人员投入了相当之多的精力积极地探索着交通流量预测的其他方法。</w:t>
      </w:r>
      <w:r>
        <w:rPr>
          <w:rFonts w:cs="Courier New" w:hint="eastAsia"/>
        </w:rPr>
        <w:t>1974</w:t>
      </w:r>
      <w:r>
        <w:rPr>
          <w:rFonts w:cs="Courier New" w:hint="eastAsia"/>
        </w:rPr>
        <w:t>年谱分析法的运用在交通流预测上取得了比较满意的结果，</w:t>
      </w:r>
      <w:r>
        <w:rPr>
          <w:rFonts w:cs="Courier New"/>
        </w:rPr>
        <w:t>但是</w:t>
      </w:r>
      <w:r>
        <w:rPr>
          <w:rFonts w:cs="Courier New" w:hint="eastAsia"/>
        </w:rPr>
        <w:t>该方法无法应对突发流量对预测结果所带来的影响。</w:t>
      </w:r>
      <w:r>
        <w:rPr>
          <w:rFonts w:cs="Courier New" w:hint="eastAsia"/>
        </w:rPr>
        <w:t>1</w:t>
      </w:r>
      <w:r>
        <w:rPr>
          <w:rFonts w:cs="Courier New"/>
        </w:rPr>
        <w:t>979</w:t>
      </w:r>
      <w:r>
        <w:rPr>
          <w:rFonts w:cs="Courier New" w:hint="eastAsia"/>
        </w:rPr>
        <w:t>年研究人员利用</w:t>
      </w:r>
      <w:r>
        <w:rPr>
          <w:rFonts w:cs="Courier New" w:hint="eastAsia"/>
        </w:rPr>
        <w:t>B</w:t>
      </w:r>
      <w:r>
        <w:rPr>
          <w:rFonts w:cs="Courier New"/>
        </w:rPr>
        <w:t>ox-Jerkins</w:t>
      </w:r>
      <w:r>
        <w:rPr>
          <w:rFonts w:cs="Courier New" w:hint="eastAsia"/>
        </w:rPr>
        <w:t>技术来预测高速公路上的流量，但</w:t>
      </w:r>
      <w:r>
        <w:rPr>
          <w:rFonts w:cs="Courier New"/>
        </w:rPr>
        <w:t>结果</w:t>
      </w:r>
      <w:r>
        <w:rPr>
          <w:rFonts w:cs="Courier New" w:hint="eastAsia"/>
        </w:rPr>
        <w:t>表明该方法的精度有限；之后的一年他们又将</w:t>
      </w:r>
      <w:r>
        <w:rPr>
          <w:rFonts w:cs="Courier New" w:hint="eastAsia"/>
        </w:rPr>
        <w:t>B</w:t>
      </w:r>
      <w:r>
        <w:rPr>
          <w:rFonts w:cs="Courier New"/>
        </w:rPr>
        <w:t>ox-Jerkins</w:t>
      </w:r>
      <w:r>
        <w:rPr>
          <w:rFonts w:cs="Courier New" w:hint="eastAsia"/>
        </w:rPr>
        <w:t>技术与一路段时长</w:t>
      </w:r>
      <w:r>
        <w:rPr>
          <w:rFonts w:cs="Courier New" w:hint="eastAsia"/>
        </w:rPr>
        <w:t>4</w:t>
      </w:r>
      <w:r>
        <w:rPr>
          <w:rFonts w:cs="Courier New" w:hint="eastAsia"/>
        </w:rPr>
        <w:t>年的交通流量数据相结合对该路段进行了流量预测，精度较高但是其要求的历史数据较多，</w:t>
      </w:r>
      <w:r>
        <w:rPr>
          <w:rFonts w:cs="Courier New"/>
        </w:rPr>
        <w:t>因此</w:t>
      </w:r>
      <w:r>
        <w:rPr>
          <w:rFonts w:cs="Courier New" w:hint="eastAsia"/>
        </w:rPr>
        <w:t>也并非是一个很好的方法。</w:t>
      </w:r>
      <w:r>
        <w:rPr>
          <w:rFonts w:cs="Courier New" w:hint="eastAsia"/>
        </w:rPr>
        <w:t>1984</w:t>
      </w:r>
      <w:r>
        <w:rPr>
          <w:rFonts w:cs="Courier New" w:hint="eastAsia"/>
        </w:rPr>
        <w:t>年研究人员采用卡尔曼滤波理论构建了一个流量预测模型，</w:t>
      </w:r>
      <w:r>
        <w:rPr>
          <w:rFonts w:cs="Courier New"/>
        </w:rPr>
        <w:t>预测精度</w:t>
      </w:r>
      <w:r>
        <w:rPr>
          <w:rFonts w:cs="Courier New" w:hint="eastAsia"/>
        </w:rPr>
        <w:t>优于第二代的</w:t>
      </w:r>
      <w:r>
        <w:rPr>
          <w:rFonts w:cs="Courier New" w:hint="eastAsia"/>
        </w:rPr>
        <w:t>UTCS</w:t>
      </w:r>
      <w:r>
        <w:rPr>
          <w:rFonts w:cs="Courier New" w:hint="eastAsia"/>
        </w:rPr>
        <w:t>方法。</w:t>
      </w:r>
      <w:r>
        <w:rPr>
          <w:rFonts w:cs="Courier New" w:hint="eastAsia"/>
        </w:rPr>
        <w:t>1991</w:t>
      </w:r>
      <w:r>
        <w:rPr>
          <w:rFonts w:cs="Courier New" w:hint="eastAsia"/>
        </w:rPr>
        <w:t>年研究人员应用非参数回归模型进行流量预测，</w:t>
      </w:r>
      <w:r>
        <w:rPr>
          <w:rFonts w:cs="Courier New"/>
        </w:rPr>
        <w:t>在某些</w:t>
      </w:r>
      <w:r>
        <w:rPr>
          <w:rFonts w:cs="Courier New" w:hint="eastAsia"/>
        </w:rPr>
        <w:t>特定的情况下比时间序列模型的预测精度要高。</w:t>
      </w:r>
      <w:r>
        <w:rPr>
          <w:rFonts w:cs="Courier New" w:hint="eastAsia"/>
        </w:rPr>
        <w:t>1</w:t>
      </w:r>
      <w:r>
        <w:rPr>
          <w:rFonts w:cs="Courier New"/>
        </w:rPr>
        <w:t>993</w:t>
      </w:r>
      <w:r>
        <w:rPr>
          <w:rFonts w:cs="Courier New" w:hint="eastAsia"/>
        </w:rPr>
        <w:t>年神经网络的运用，使得交通流预测的结果大幅提升同时还</w:t>
      </w:r>
      <w:r>
        <w:rPr>
          <w:rFonts w:cs="Courier New"/>
        </w:rPr>
        <w:t>解决了</w:t>
      </w:r>
      <w:r>
        <w:rPr>
          <w:rFonts w:cs="Courier New" w:hint="eastAsia"/>
        </w:rPr>
        <w:t>时滞问题。</w:t>
      </w:r>
      <w:r>
        <w:rPr>
          <w:rFonts w:cs="Courier New" w:hint="eastAsia"/>
        </w:rPr>
        <w:t>1</w:t>
      </w:r>
      <w:r>
        <w:rPr>
          <w:rFonts w:cs="Courier New"/>
        </w:rPr>
        <w:t>996</w:t>
      </w:r>
      <w:r>
        <w:rPr>
          <w:rFonts w:cs="Courier New" w:hint="eastAsia"/>
        </w:rPr>
        <w:t>年随着混合模型的加入，</w:t>
      </w:r>
      <w:r>
        <w:rPr>
          <w:rFonts w:cs="Courier New"/>
        </w:rPr>
        <w:t>神经网络</w:t>
      </w:r>
      <w:r>
        <w:rPr>
          <w:rFonts w:cs="Courier New" w:hint="eastAsia"/>
        </w:rPr>
        <w:t>与传统的</w:t>
      </w:r>
      <w:r>
        <w:rPr>
          <w:rFonts w:cs="Courier New" w:hint="eastAsia"/>
        </w:rPr>
        <w:t>ARIMA</w:t>
      </w:r>
      <w:r w:rsidRPr="00E71A10">
        <w:rPr>
          <w:rFonts w:asciiTheme="minorEastAsia" w:eastAsiaTheme="minorEastAsia" w:hAnsiTheme="minorEastAsia" w:cs="Courier New" w:hint="eastAsia"/>
        </w:rPr>
        <w:t>[27][28]</w:t>
      </w:r>
      <w:r>
        <w:rPr>
          <w:rFonts w:cs="Courier New" w:hint="eastAsia"/>
        </w:rPr>
        <w:t>时间序列模型相结合使得</w:t>
      </w:r>
      <w:r>
        <w:rPr>
          <w:rFonts w:cs="Courier New" w:hint="eastAsia"/>
        </w:rPr>
        <w:t>ARIMA</w:t>
      </w:r>
      <w:r>
        <w:rPr>
          <w:rFonts w:cs="Courier New" w:hint="eastAsia"/>
        </w:rPr>
        <w:t>模型具有更加广泛的适用性和可移植性。</w:t>
      </w:r>
    </w:p>
    <w:p w:rsidR="00AD2E18" w:rsidRDefault="00AD2E18" w:rsidP="00AD2E18">
      <w:pPr>
        <w:ind w:firstLine="420"/>
        <w:rPr>
          <w:rFonts w:ascii="宋体" w:hAnsi="Courier New" w:cs="Courier New"/>
        </w:rPr>
      </w:pPr>
      <w:r>
        <w:rPr>
          <w:rFonts w:cs="Courier New" w:hint="eastAsia"/>
        </w:rPr>
        <w:t>过去二十多年时间里，交通拥堵问题日趋严重的前提下，各大国际期刊和会议上</w:t>
      </w:r>
      <w:r>
        <w:rPr>
          <w:rFonts w:cs="Courier New"/>
        </w:rPr>
        <w:t>涌现了</w:t>
      </w:r>
      <w:r>
        <w:rPr>
          <w:rFonts w:cs="Courier New" w:hint="eastAsia"/>
        </w:rPr>
        <w:t>大量的流量预测相关研究文献，</w:t>
      </w:r>
      <w:r>
        <w:rPr>
          <w:rFonts w:cs="Courier New"/>
        </w:rPr>
        <w:t>提出了</w:t>
      </w:r>
      <w:r>
        <w:rPr>
          <w:rFonts w:cs="Courier New" w:hint="eastAsia"/>
        </w:rPr>
        <w:t>许多行之有效的预测方法，</w:t>
      </w:r>
      <w:r>
        <w:rPr>
          <w:rFonts w:cs="Courier New" w:hint="eastAsia"/>
        </w:rPr>
        <w:lastRenderedPageBreak/>
        <w:t>这些方法可以大致归为两大类：</w:t>
      </w:r>
      <w:r>
        <w:rPr>
          <w:rFonts w:cs="Courier New"/>
        </w:rPr>
        <w:t>长时</w:t>
      </w:r>
      <w:r>
        <w:rPr>
          <w:rFonts w:cs="Courier New" w:hint="eastAsia"/>
        </w:rPr>
        <w:t>流量预测和短时流量预测。</w:t>
      </w:r>
      <w:r>
        <w:rPr>
          <w:rFonts w:ascii="宋体" w:hAnsi="Courier New" w:cs="Courier New" w:hint="eastAsia"/>
        </w:rPr>
        <w:t>文献[</w:t>
      </w:r>
      <w:r>
        <w:rPr>
          <w:rFonts w:ascii="宋体" w:hAnsi="Courier New" w:cs="Courier New"/>
        </w:rPr>
        <w:t>13</w:t>
      </w:r>
      <w:r>
        <w:rPr>
          <w:rFonts w:ascii="宋体" w:hAnsi="Courier New" w:cs="Courier New" w:hint="eastAsia"/>
        </w:rPr>
        <w:t>][</w:t>
      </w:r>
      <w:r>
        <w:rPr>
          <w:rFonts w:ascii="宋体" w:hAnsi="Courier New" w:cs="Courier New"/>
        </w:rPr>
        <w:t>14</w:t>
      </w:r>
      <w:r>
        <w:rPr>
          <w:rFonts w:ascii="宋体" w:hAnsi="Courier New" w:cs="Courier New" w:hint="eastAsia"/>
        </w:rPr>
        <w:t>]通过分析宏观上的流量时间序列的数学特征来研究长时流量预测问题，探索了交通网络的自身特性，提出了针对月和年时间维度的流量预测方法论，并在实际运用当中取得了不错的效果。短时流量预测在文献[</w:t>
      </w:r>
      <w:r>
        <w:rPr>
          <w:rFonts w:ascii="宋体" w:hAnsi="Courier New" w:cs="Courier New"/>
        </w:rPr>
        <w:t>21-28</w:t>
      </w:r>
      <w:r>
        <w:rPr>
          <w:rFonts w:ascii="宋体" w:hAnsi="Courier New" w:cs="Courier New" w:hint="eastAsia"/>
        </w:rPr>
        <w:t>]中被广泛研究，</w:t>
      </w:r>
      <w:r>
        <w:rPr>
          <w:rFonts w:ascii="宋体" w:hAnsi="Courier New" w:cs="Courier New"/>
        </w:rPr>
        <w:t>这些</w:t>
      </w:r>
      <w:r>
        <w:rPr>
          <w:rFonts w:ascii="宋体" w:hAnsi="Courier New" w:cs="Courier New" w:hint="eastAsia"/>
        </w:rPr>
        <w:t>文献的作者只关心相邻的最近时段的流量值，提出的线性模型方法均是针对下一时段的流量进行预测。其中的一些方法只用了单独的预测模型，</w:t>
      </w:r>
      <w:r>
        <w:rPr>
          <w:rFonts w:ascii="宋体" w:hAnsi="Courier New" w:cs="Courier New"/>
        </w:rPr>
        <w:t>比如</w:t>
      </w:r>
      <w:r>
        <w:rPr>
          <w:rFonts w:ascii="宋体" w:hAnsi="Courier New" w:cs="Courier New" w:hint="eastAsia"/>
        </w:rPr>
        <w:t>文献[</w:t>
      </w:r>
      <w:r>
        <w:rPr>
          <w:rFonts w:ascii="宋体" w:hAnsi="Courier New" w:cs="Courier New"/>
        </w:rPr>
        <w:t>27</w:t>
      </w:r>
      <w:r>
        <w:rPr>
          <w:rFonts w:ascii="宋体" w:hAnsi="Courier New" w:cs="Courier New" w:hint="eastAsia"/>
        </w:rPr>
        <w:t>][</w:t>
      </w:r>
      <w:r>
        <w:rPr>
          <w:rFonts w:ascii="宋体" w:hAnsi="Courier New" w:cs="Courier New"/>
        </w:rPr>
        <w:t>28</w:t>
      </w:r>
      <w:r>
        <w:rPr>
          <w:rFonts w:ascii="宋体" w:hAnsi="Courier New" w:cs="Courier New" w:hint="eastAsia"/>
        </w:rPr>
        <w:t>]；</w:t>
      </w:r>
      <w:r>
        <w:rPr>
          <w:rFonts w:ascii="宋体" w:hAnsi="Courier New" w:cs="Courier New"/>
        </w:rPr>
        <w:t>而</w:t>
      </w:r>
      <w:r>
        <w:rPr>
          <w:rFonts w:ascii="宋体" w:hAnsi="Courier New" w:cs="Courier New" w:hint="eastAsia"/>
        </w:rPr>
        <w:t>另外一些方法则运用了混合模型[</w:t>
      </w:r>
      <w:r>
        <w:rPr>
          <w:rFonts w:ascii="宋体" w:hAnsi="Courier New" w:cs="Courier New"/>
        </w:rPr>
        <w:t>22</w:t>
      </w:r>
      <w:r>
        <w:rPr>
          <w:rFonts w:ascii="宋体" w:hAnsi="Courier New" w:cs="Courier New" w:hint="eastAsia"/>
        </w:rPr>
        <w:t>][</w:t>
      </w:r>
      <w:r>
        <w:rPr>
          <w:rFonts w:ascii="宋体" w:hAnsi="Courier New" w:cs="Courier New"/>
        </w:rPr>
        <w:t>23</w:t>
      </w:r>
      <w:r>
        <w:rPr>
          <w:rFonts w:ascii="宋体" w:hAnsi="Courier New" w:cs="Courier New" w:hint="eastAsia"/>
        </w:rPr>
        <w:t>]</w:t>
      </w:r>
      <w:r>
        <w:rPr>
          <w:rFonts w:ascii="宋体" w:hAnsi="Courier New" w:cs="Courier New"/>
        </w:rPr>
        <w:t>[26]</w:t>
      </w:r>
      <w:r>
        <w:rPr>
          <w:rFonts w:ascii="宋体" w:hAnsi="Courier New" w:cs="Courier New" w:hint="eastAsia"/>
        </w:rPr>
        <w:t>，</w:t>
      </w:r>
      <w:r>
        <w:rPr>
          <w:rFonts w:ascii="宋体" w:hAnsi="Courier New" w:cs="Courier New"/>
        </w:rPr>
        <w:t>取长补短</w:t>
      </w:r>
      <w:r>
        <w:rPr>
          <w:rFonts w:ascii="宋体" w:hAnsi="Courier New" w:cs="Courier New" w:hint="eastAsia"/>
        </w:rPr>
        <w:t>。文献[</w:t>
      </w:r>
      <w:r>
        <w:rPr>
          <w:rFonts w:ascii="宋体" w:hAnsi="Courier New" w:cs="Courier New"/>
        </w:rPr>
        <w:t>26</w:t>
      </w:r>
      <w:r>
        <w:rPr>
          <w:rFonts w:ascii="宋体" w:hAnsi="Courier New" w:cs="Courier New" w:hint="eastAsia"/>
        </w:rPr>
        <w:t>]首次将滑动平均法，</w:t>
      </w:r>
      <w:r>
        <w:rPr>
          <w:rFonts w:ascii="宋体" w:hAnsi="Courier New" w:cs="Courier New"/>
        </w:rPr>
        <w:t>指数平滑</w:t>
      </w:r>
      <w:r>
        <w:rPr>
          <w:rFonts w:ascii="宋体" w:hAnsi="Courier New" w:cs="Courier New" w:hint="eastAsia"/>
        </w:rPr>
        <w:t>法以及ARIMA模型三者利用神经网络进行预测结果的融合，</w:t>
      </w:r>
      <w:r>
        <w:rPr>
          <w:rFonts w:ascii="宋体" w:hAnsi="Courier New" w:cs="Courier New"/>
        </w:rPr>
        <w:t>建立了一个</w:t>
      </w:r>
      <w:r>
        <w:rPr>
          <w:rFonts w:ascii="宋体" w:hAnsi="Courier New" w:cs="Courier New" w:hint="eastAsia"/>
        </w:rPr>
        <w:t>聚合模型DA（</w:t>
      </w:r>
      <w:r>
        <w:rPr>
          <w:rFonts w:ascii="宋体" w:hAnsi="Courier New" w:cs="Courier New"/>
        </w:rPr>
        <w:t>aggregation model）</w:t>
      </w:r>
      <w:r>
        <w:rPr>
          <w:rFonts w:ascii="宋体" w:hAnsi="Courier New" w:cs="Courier New" w:hint="eastAsia"/>
        </w:rPr>
        <w:t>，</w:t>
      </w:r>
      <w:r>
        <w:rPr>
          <w:rFonts w:ascii="宋体" w:hAnsi="Courier New" w:cs="Courier New"/>
        </w:rPr>
        <w:t>其预测结果</w:t>
      </w:r>
      <w:r>
        <w:rPr>
          <w:rFonts w:ascii="宋体" w:hAnsi="Courier New" w:cs="Courier New" w:hint="eastAsia"/>
        </w:rPr>
        <w:t>较之以往的单一模型取得了较大的提升。</w:t>
      </w:r>
    </w:p>
    <w:p w:rsidR="00AD2E18" w:rsidRPr="00265BA0" w:rsidRDefault="00AD2E18" w:rsidP="00AD2E18">
      <w:pPr>
        <w:ind w:firstLine="420"/>
        <w:rPr>
          <w:rFonts w:cs="Courier New"/>
        </w:rPr>
      </w:pPr>
      <w:r>
        <w:rPr>
          <w:rFonts w:ascii="宋体" w:hAnsi="Courier New" w:cs="Courier New" w:hint="eastAsia"/>
        </w:rPr>
        <w:t>在提高交通流量预测的准确度方面，除了流量预测模型本身地不断发展演变，数据的预处理技术也至关重要。通过去除数据噪点，降低脏数据的比例，良好的数据处理技术能很大程度上提高流量预测的准确性[</w:t>
      </w:r>
      <w:r>
        <w:rPr>
          <w:rFonts w:ascii="宋体" w:hAnsi="Courier New" w:cs="Courier New"/>
        </w:rPr>
        <w:t>20</w:t>
      </w:r>
      <w:r>
        <w:rPr>
          <w:rFonts w:ascii="宋体" w:hAnsi="Courier New" w:cs="Courier New" w:hint="eastAsia"/>
        </w:rPr>
        <w:t>][</w:t>
      </w:r>
      <w:r>
        <w:rPr>
          <w:rFonts w:ascii="宋体" w:hAnsi="Courier New" w:cs="Courier New"/>
        </w:rPr>
        <w:t>29][30</w:t>
      </w:r>
      <w:r>
        <w:rPr>
          <w:rFonts w:ascii="宋体" w:hAnsi="Courier New" w:cs="Courier New" w:hint="eastAsia"/>
        </w:rPr>
        <w:t>]。文献[</w:t>
      </w:r>
      <w:r>
        <w:rPr>
          <w:rFonts w:ascii="宋体" w:hAnsi="Courier New" w:cs="Courier New"/>
        </w:rPr>
        <w:t>29</w:t>
      </w:r>
      <w:r>
        <w:rPr>
          <w:rFonts w:ascii="宋体" w:hAnsi="Courier New" w:cs="Courier New" w:hint="eastAsia"/>
        </w:rPr>
        <w:t>]</w:t>
      </w:r>
      <w:r>
        <w:rPr>
          <w:rFonts w:ascii="宋体" w:hAnsi="Courier New" w:cs="Courier New"/>
        </w:rPr>
        <w:t>[30]</w:t>
      </w:r>
      <w:r>
        <w:rPr>
          <w:rFonts w:ascii="宋体" w:hAnsi="Courier New" w:cs="Courier New" w:hint="eastAsia"/>
        </w:rPr>
        <w:t>提出了一种简便但是高效的交通流数据预处理方法对BP神经网络的训练数据进行降噪处理，</w:t>
      </w:r>
      <w:r>
        <w:rPr>
          <w:rFonts w:ascii="宋体" w:hAnsi="Courier New" w:cs="Courier New"/>
        </w:rPr>
        <w:t>使得</w:t>
      </w:r>
      <w:r>
        <w:rPr>
          <w:rFonts w:ascii="宋体" w:hAnsi="Courier New" w:cs="Courier New" w:hint="eastAsia"/>
        </w:rPr>
        <w:t>最终的预测精度有了较大的提升。将数据集分解成突发（burst</w:t>
      </w:r>
      <w:r>
        <w:rPr>
          <w:rFonts w:ascii="宋体" w:hAnsi="Courier New" w:cs="Courier New"/>
        </w:rPr>
        <w:t xml:space="preserve"> data）</w:t>
      </w:r>
      <w:r>
        <w:rPr>
          <w:rFonts w:ascii="宋体" w:hAnsi="Courier New" w:cs="Courier New" w:hint="eastAsia"/>
        </w:rPr>
        <w:t>数据集和非突发（non</w:t>
      </w:r>
      <w:r>
        <w:rPr>
          <w:rFonts w:ascii="宋体" w:hAnsi="Courier New" w:cs="Courier New"/>
        </w:rPr>
        <w:t>-burst）</w:t>
      </w:r>
      <w:r>
        <w:rPr>
          <w:rFonts w:ascii="宋体" w:hAnsi="Courier New" w:cs="Courier New" w:hint="eastAsia"/>
        </w:rPr>
        <w:t>数据集来分别进行预测，</w:t>
      </w:r>
      <w:r>
        <w:rPr>
          <w:rFonts w:ascii="宋体" w:hAnsi="Courier New" w:cs="Courier New"/>
        </w:rPr>
        <w:t>文献</w:t>
      </w:r>
      <w:r>
        <w:rPr>
          <w:rFonts w:ascii="宋体" w:hAnsi="Courier New" w:cs="Courier New" w:hint="eastAsia"/>
        </w:rPr>
        <w:t>[</w:t>
      </w:r>
      <w:r>
        <w:rPr>
          <w:rFonts w:ascii="宋体" w:hAnsi="Courier New" w:cs="Courier New"/>
        </w:rPr>
        <w:t>20</w:t>
      </w:r>
      <w:r>
        <w:rPr>
          <w:rFonts w:ascii="宋体" w:hAnsi="Courier New" w:cs="Courier New" w:hint="eastAsia"/>
        </w:rPr>
        <w:t>]在预测结果的精度上取得了进一步的突破。</w:t>
      </w:r>
      <w:r>
        <w:rPr>
          <w:rFonts w:ascii="宋体" w:hAnsi="Courier New" w:cs="Courier New"/>
        </w:rPr>
        <w:t>这些方法</w:t>
      </w:r>
      <w:r>
        <w:rPr>
          <w:rFonts w:ascii="宋体" w:hAnsi="Courier New" w:cs="Courier New" w:hint="eastAsia"/>
        </w:rPr>
        <w:t>充分说明了经过预处理的数据集能带来更加准确的预测结果。</w:t>
      </w:r>
    </w:p>
    <w:p w:rsidR="00AD2E18" w:rsidRPr="004518F8" w:rsidRDefault="00AD2E18" w:rsidP="00AD2E18">
      <w:pPr>
        <w:pStyle w:val="2"/>
      </w:pPr>
      <w:bookmarkStart w:id="159" w:name="_Toc417044276"/>
      <w:bookmarkStart w:id="160" w:name="_Toc448270590"/>
      <w:r w:rsidRPr="004518F8">
        <w:rPr>
          <w:rFonts w:hint="eastAsia"/>
        </w:rPr>
        <w:t>2.2</w:t>
      </w:r>
      <w:bookmarkEnd w:id="159"/>
      <w:r w:rsidR="00ED2B00">
        <w:rPr>
          <w:rFonts w:hint="eastAsia"/>
        </w:rPr>
        <w:t xml:space="preserve"> </w:t>
      </w:r>
      <w:r>
        <w:rPr>
          <w:rFonts w:hint="eastAsia"/>
        </w:rPr>
        <w:t>路线推荐</w:t>
      </w:r>
      <w:bookmarkEnd w:id="160"/>
    </w:p>
    <w:p w:rsidR="00AD2E18" w:rsidRDefault="00AD2E18" w:rsidP="00AD2E18">
      <w:pPr>
        <w:ind w:firstLine="420"/>
        <w:rPr>
          <w:rFonts w:cs="Courier New"/>
        </w:rPr>
      </w:pPr>
      <w:r>
        <w:rPr>
          <w:rFonts w:cs="Courier New" w:hint="eastAsia"/>
        </w:rPr>
        <w:t>在城市交通道路的推荐研究中求解最优路线问题，与求静态路网中两点之间的最短路径不同，该路径通常具有时间依赖性。由于科学技术的迅猛发展，我们已经可以较为容易的获取城市道路车辆的位置以及其行驶速度，</w:t>
      </w:r>
      <w:r>
        <w:rPr>
          <w:rFonts w:cs="Courier New"/>
        </w:rPr>
        <w:t>进而</w:t>
      </w:r>
      <w:r>
        <w:rPr>
          <w:rFonts w:cs="Courier New" w:hint="eastAsia"/>
        </w:rPr>
        <w:t>建立起一种以时间为自变量函数的时间依赖网络</w:t>
      </w:r>
      <w:r>
        <w:rPr>
          <w:rFonts w:cs="Courier New" w:hint="eastAsia"/>
        </w:rPr>
        <w:t>TDN</w:t>
      </w:r>
      <w:r>
        <w:rPr>
          <w:rFonts w:cs="Courier New" w:hint="eastAsia"/>
        </w:rPr>
        <w:t>（</w:t>
      </w:r>
      <w:r>
        <w:rPr>
          <w:rFonts w:cs="Courier New" w:hint="eastAsia"/>
        </w:rPr>
        <w:t>time</w:t>
      </w:r>
      <w:r>
        <w:rPr>
          <w:rFonts w:cs="Courier New"/>
        </w:rPr>
        <w:t>-dependent networks</w:t>
      </w:r>
      <w:r>
        <w:rPr>
          <w:rFonts w:cs="Courier New"/>
        </w:rPr>
        <w:t>）</w:t>
      </w:r>
      <w:r>
        <w:rPr>
          <w:rFonts w:cs="Courier New" w:hint="eastAsia"/>
        </w:rPr>
        <w:t>。谭国真等学者对</w:t>
      </w:r>
      <w:r>
        <w:rPr>
          <w:rFonts w:cs="Courier New" w:hint="eastAsia"/>
        </w:rPr>
        <w:t>TDN</w:t>
      </w:r>
      <w:r>
        <w:rPr>
          <w:rFonts w:cs="Courier New" w:hint="eastAsia"/>
        </w:rPr>
        <w:t>给出了较为详细的介绍</w:t>
      </w:r>
      <w:r>
        <w:rPr>
          <w:rFonts w:cs="Courier New" w:hint="eastAsia"/>
        </w:rPr>
        <w:t>[</w:t>
      </w:r>
      <w:r>
        <w:rPr>
          <w:rFonts w:cs="Courier New"/>
        </w:rPr>
        <w:t>2</w:t>
      </w:r>
      <w:r>
        <w:rPr>
          <w:rFonts w:cs="Courier New" w:hint="eastAsia"/>
        </w:rPr>
        <w:t>]</w:t>
      </w:r>
      <w:r>
        <w:rPr>
          <w:rFonts w:cs="Courier New" w:hint="eastAsia"/>
        </w:rPr>
        <w:t>，</w:t>
      </w:r>
      <w:r>
        <w:rPr>
          <w:rFonts w:cs="Courier New"/>
        </w:rPr>
        <w:t>将其</w:t>
      </w:r>
      <w:r>
        <w:rPr>
          <w:rFonts w:cs="Courier New" w:hint="eastAsia"/>
        </w:rPr>
        <w:t>划分为</w:t>
      </w:r>
      <w:r>
        <w:rPr>
          <w:rFonts w:cs="Courier New" w:hint="eastAsia"/>
        </w:rPr>
        <w:t>FIFO</w:t>
      </w:r>
      <w:r>
        <w:rPr>
          <w:rFonts w:cs="Courier New" w:hint="eastAsia"/>
        </w:rPr>
        <w:t>（</w:t>
      </w:r>
      <w:r>
        <w:rPr>
          <w:rFonts w:cs="Courier New" w:hint="eastAsia"/>
        </w:rPr>
        <w:t>first</w:t>
      </w:r>
      <w:r>
        <w:rPr>
          <w:rFonts w:cs="Courier New"/>
        </w:rPr>
        <w:t xml:space="preserve"> in first out</w:t>
      </w:r>
      <w:r>
        <w:rPr>
          <w:rFonts w:cs="Courier New"/>
        </w:rPr>
        <w:t>）</w:t>
      </w:r>
      <w:r>
        <w:rPr>
          <w:rFonts w:cs="Courier New" w:hint="eastAsia"/>
        </w:rPr>
        <w:t>和非</w:t>
      </w:r>
      <w:r>
        <w:rPr>
          <w:rFonts w:cs="Courier New" w:hint="eastAsia"/>
        </w:rPr>
        <w:t>FIFO</w:t>
      </w:r>
      <w:r>
        <w:rPr>
          <w:rFonts w:cs="Courier New" w:hint="eastAsia"/>
        </w:rPr>
        <w:t>网络两大类，</w:t>
      </w:r>
      <w:r>
        <w:rPr>
          <w:rFonts w:cs="Courier New"/>
        </w:rPr>
        <w:t>并</w:t>
      </w:r>
      <w:r>
        <w:rPr>
          <w:rFonts w:cs="Courier New" w:hint="eastAsia"/>
        </w:rPr>
        <w:t>介绍</w:t>
      </w:r>
      <w:r>
        <w:rPr>
          <w:rFonts w:cs="Courier New"/>
        </w:rPr>
        <w:t>了</w:t>
      </w:r>
      <w:r>
        <w:rPr>
          <w:rFonts w:cs="Courier New" w:hint="eastAsia"/>
        </w:rPr>
        <w:t>FIFO</w:t>
      </w:r>
      <w:r>
        <w:rPr>
          <w:rFonts w:cs="Courier New" w:hint="eastAsia"/>
        </w:rPr>
        <w:t>弧的概念。</w:t>
      </w:r>
      <w:r>
        <w:rPr>
          <w:rFonts w:cs="Courier New" w:hint="eastAsia"/>
        </w:rPr>
        <w:t>F</w:t>
      </w:r>
      <w:r>
        <w:rPr>
          <w:rFonts w:cs="Courier New"/>
        </w:rPr>
        <w:t>IFO</w:t>
      </w:r>
      <w:r>
        <w:rPr>
          <w:rFonts w:cs="Courier New" w:hint="eastAsia"/>
        </w:rPr>
        <w:t>弧的代价变化满足条件</w:t>
      </w:r>
      <w:r>
        <w:rPr>
          <w:rFonts w:cs="Courier New" w:hint="eastAsia"/>
        </w:rPr>
        <w:sym w:font="Symbol" w:char="F022"/>
      </w:r>
      <w:r>
        <w:rPr>
          <w:rFonts w:cs="Courier New"/>
        </w:rPr>
        <w:t>s &gt; 0</w:t>
      </w:r>
      <w:r>
        <w:rPr>
          <w:rFonts w:cs="Courier New" w:hint="eastAsia"/>
        </w:rPr>
        <w:t>，</w:t>
      </w:r>
      <w:r>
        <w:rPr>
          <w:rFonts w:cs="Courier New" w:hint="eastAsia"/>
        </w:rPr>
        <w:sym w:font="Symbol" w:char="F022"/>
      </w:r>
      <w:r>
        <w:rPr>
          <w:rFonts w:cs="Courier New"/>
        </w:rPr>
        <w:t>t</w:t>
      </w:r>
      <w:r>
        <w:rPr>
          <w:rFonts w:cs="Courier New" w:hint="eastAsia"/>
        </w:rPr>
        <w:t>，</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hint="eastAsia"/>
        </w:rPr>
        <w:t>j</w:t>
      </w:r>
      <w:r>
        <w:rPr>
          <w:rFonts w:cs="Courier New" w:hint="eastAsia"/>
        </w:rPr>
        <w:t>，</w:t>
      </w:r>
      <w:r>
        <w:rPr>
          <w:rFonts w:cs="Courier New"/>
        </w:rPr>
        <w:t>t</w:t>
      </w:r>
      <w:r>
        <w:rPr>
          <w:rFonts w:cs="Courier New" w:hint="eastAsia"/>
        </w:rPr>
        <w:t>)</w:t>
      </w:r>
      <w:r>
        <w:rPr>
          <w:rFonts w:cs="Courier New" w:hint="eastAsia"/>
        </w:rPr>
        <w:sym w:font="Symbol" w:char="F0A3"/>
      </w:r>
      <w:r>
        <w:rPr>
          <w:rFonts w:cs="Courier New"/>
        </w:rPr>
        <w:t xml:space="preserve"> Cost(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 + s) + s</w:t>
      </w:r>
      <w:r>
        <w:rPr>
          <w:rFonts w:cs="Courier New" w:hint="eastAsia"/>
        </w:rPr>
        <w:t>，</w:t>
      </w:r>
      <w:r>
        <w:rPr>
          <w:rFonts w:cs="Courier New"/>
        </w:rPr>
        <w:t>其中</w:t>
      </w:r>
      <w:r>
        <w:rPr>
          <w:rFonts w:cs="Courier New" w:hint="eastAsia"/>
        </w:rPr>
        <w:t>s</w:t>
      </w:r>
      <w:r>
        <w:rPr>
          <w:rFonts w:cs="Courier New" w:hint="eastAsia"/>
        </w:rPr>
        <w:t>与</w:t>
      </w:r>
      <w:r>
        <w:rPr>
          <w:rFonts w:cs="Courier New" w:hint="eastAsia"/>
        </w:rPr>
        <w:t>t</w:t>
      </w:r>
      <w:r>
        <w:rPr>
          <w:rFonts w:cs="Courier New" w:hint="eastAsia"/>
        </w:rPr>
        <w:t>表示时间，</w:t>
      </w:r>
      <w:proofErr w:type="spellStart"/>
      <w:r>
        <w:rPr>
          <w:rFonts w:cs="Courier New"/>
        </w:rPr>
        <w:t>i</w:t>
      </w:r>
      <w:proofErr w:type="spellEnd"/>
      <w:r>
        <w:rPr>
          <w:rFonts w:cs="Courier New" w:hint="eastAsia"/>
        </w:rPr>
        <w:t>和</w:t>
      </w:r>
      <w:r>
        <w:rPr>
          <w:rFonts w:cs="Courier New" w:hint="eastAsia"/>
        </w:rPr>
        <w:t>j</w:t>
      </w:r>
      <w:r>
        <w:rPr>
          <w:rFonts w:cs="Courier New" w:hint="eastAsia"/>
        </w:rPr>
        <w:t>表示</w:t>
      </w:r>
      <w:r>
        <w:rPr>
          <w:rFonts w:cs="Courier New" w:hint="eastAsia"/>
        </w:rPr>
        <w:t>FIFO</w:t>
      </w:r>
      <w:r>
        <w:rPr>
          <w:rFonts w:cs="Courier New" w:hint="eastAsia"/>
        </w:rPr>
        <w:t>弧连接的两个节点，</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w:t>
      </w:r>
      <w:r>
        <w:rPr>
          <w:rFonts w:cs="Courier New" w:hint="eastAsia"/>
        </w:rPr>
        <w:t>)</w:t>
      </w:r>
      <w:r>
        <w:rPr>
          <w:rFonts w:cs="Courier New" w:hint="eastAsia"/>
        </w:rPr>
        <w:t>表示弧</w:t>
      </w:r>
      <w:proofErr w:type="spellStart"/>
      <w:r>
        <w:rPr>
          <w:rFonts w:cs="Courier New" w:hint="eastAsia"/>
        </w:rPr>
        <w:t>ij</w:t>
      </w:r>
      <w:proofErr w:type="spellEnd"/>
      <w:r>
        <w:rPr>
          <w:rFonts w:cs="Courier New" w:hint="eastAsia"/>
        </w:rPr>
        <w:t>在</w:t>
      </w:r>
      <w:r>
        <w:rPr>
          <w:rFonts w:cs="Courier New" w:hint="eastAsia"/>
        </w:rPr>
        <w:t>t</w:t>
      </w:r>
      <w:r>
        <w:rPr>
          <w:rFonts w:cs="Courier New" w:hint="eastAsia"/>
        </w:rPr>
        <w:t>时刻的时间消耗代价。非</w:t>
      </w:r>
      <w:r>
        <w:rPr>
          <w:rFonts w:cs="Courier New" w:hint="eastAsia"/>
        </w:rPr>
        <w:t>FIFO</w:t>
      </w:r>
      <w:r>
        <w:rPr>
          <w:rFonts w:cs="Courier New" w:hint="eastAsia"/>
        </w:rPr>
        <w:t>弧则不满足上述性质，网络中</w:t>
      </w:r>
      <w:r>
        <w:rPr>
          <w:rFonts w:cs="Courier New"/>
        </w:rPr>
        <w:t>只要</w:t>
      </w:r>
      <w:r>
        <w:rPr>
          <w:rFonts w:cs="Courier New" w:hint="eastAsia"/>
        </w:rPr>
        <w:t>存在一条非</w:t>
      </w:r>
      <w:r>
        <w:rPr>
          <w:rFonts w:cs="Courier New" w:hint="eastAsia"/>
        </w:rPr>
        <w:t>FIFO</w:t>
      </w:r>
      <w:r>
        <w:rPr>
          <w:rFonts w:cs="Courier New" w:hint="eastAsia"/>
        </w:rPr>
        <w:t>弧就是非</w:t>
      </w:r>
      <w:r>
        <w:rPr>
          <w:rFonts w:cs="Courier New" w:hint="eastAsia"/>
        </w:rPr>
        <w:lastRenderedPageBreak/>
        <w:t>FIFO</w:t>
      </w:r>
      <w:r>
        <w:rPr>
          <w:rFonts w:cs="Courier New" w:hint="eastAsia"/>
        </w:rPr>
        <w:t>网络。文献</w:t>
      </w:r>
      <w:r>
        <w:rPr>
          <w:rFonts w:cs="Courier New" w:hint="eastAsia"/>
        </w:rPr>
        <w:t>[</w:t>
      </w:r>
      <w:r>
        <w:rPr>
          <w:rFonts w:cs="Courier New"/>
        </w:rPr>
        <w:t>3</w:t>
      </w:r>
      <w:r>
        <w:rPr>
          <w:rFonts w:cs="Courier New" w:hint="eastAsia"/>
        </w:rPr>
        <w:t>]</w:t>
      </w:r>
      <w:r>
        <w:rPr>
          <w:rFonts w:cs="Courier New" w:hint="eastAsia"/>
        </w:rPr>
        <w:t>直接用</w:t>
      </w:r>
      <w:proofErr w:type="spellStart"/>
      <w:r>
        <w:rPr>
          <w:rFonts w:cs="Courier New" w:hint="eastAsia"/>
        </w:rPr>
        <w:t>D</w:t>
      </w:r>
      <w:r>
        <w:rPr>
          <w:rFonts w:cs="Courier New"/>
        </w:rPr>
        <w:t>ijkstra</w:t>
      </w:r>
      <w:proofErr w:type="spellEnd"/>
      <w:r>
        <w:rPr>
          <w:rFonts w:cs="Courier New" w:hint="eastAsia"/>
        </w:rPr>
        <w:t>算法求出了</w:t>
      </w:r>
      <w:r>
        <w:rPr>
          <w:rFonts w:cs="Courier New" w:hint="eastAsia"/>
        </w:rPr>
        <w:t>F</w:t>
      </w:r>
      <w:r>
        <w:rPr>
          <w:rFonts w:cs="Courier New"/>
        </w:rPr>
        <w:t>IFO</w:t>
      </w:r>
      <w:r>
        <w:rPr>
          <w:rFonts w:cs="Courier New" w:hint="eastAsia"/>
        </w:rPr>
        <w:t>网络的最小时间路径，</w:t>
      </w:r>
      <w:r>
        <w:rPr>
          <w:rFonts w:cs="Courier New"/>
        </w:rPr>
        <w:t>但是</w:t>
      </w:r>
      <w:r>
        <w:rPr>
          <w:rFonts w:cs="Courier New" w:hint="eastAsia"/>
        </w:rPr>
        <w:t>对非</w:t>
      </w:r>
      <w:r>
        <w:rPr>
          <w:rFonts w:cs="Courier New" w:hint="eastAsia"/>
        </w:rPr>
        <w:t>F</w:t>
      </w:r>
      <w:r>
        <w:rPr>
          <w:rFonts w:cs="Courier New"/>
        </w:rPr>
        <w:t>IFO</w:t>
      </w:r>
      <w:r>
        <w:rPr>
          <w:rFonts w:cs="Courier New" w:hint="eastAsia"/>
        </w:rPr>
        <w:t>网络却无能为力。针对这个问题，</w:t>
      </w:r>
      <w:r>
        <w:rPr>
          <w:rFonts w:cs="Courier New"/>
        </w:rPr>
        <w:t>文献</w:t>
      </w:r>
      <w:r>
        <w:rPr>
          <w:rFonts w:cs="Courier New" w:hint="eastAsia"/>
        </w:rPr>
        <w:t>[</w:t>
      </w:r>
      <w:r>
        <w:rPr>
          <w:rFonts w:cs="Courier New"/>
        </w:rPr>
        <w:t>4</w:t>
      </w:r>
      <w:r>
        <w:rPr>
          <w:rFonts w:cs="Courier New" w:hint="eastAsia"/>
        </w:rPr>
        <w:t>]</w:t>
      </w:r>
      <w:r>
        <w:rPr>
          <w:rFonts w:cs="Courier New" w:hint="eastAsia"/>
        </w:rPr>
        <w:t>针对非</w:t>
      </w:r>
      <w:r>
        <w:rPr>
          <w:rFonts w:cs="Courier New" w:hint="eastAsia"/>
        </w:rPr>
        <w:t>FIFO</w:t>
      </w:r>
      <w:r>
        <w:rPr>
          <w:rFonts w:cs="Courier New" w:hint="eastAsia"/>
        </w:rPr>
        <w:t>网络的特征加了约束条件，</w:t>
      </w:r>
      <w:r>
        <w:rPr>
          <w:rFonts w:cs="Courier New"/>
        </w:rPr>
        <w:t>使</w:t>
      </w:r>
      <w:r>
        <w:rPr>
          <w:rFonts w:cs="Courier New" w:hint="eastAsia"/>
        </w:rPr>
        <w:t>约束后的网络</w:t>
      </w:r>
      <w:r>
        <w:rPr>
          <w:rFonts w:cs="Courier New"/>
        </w:rPr>
        <w:t>成为了</w:t>
      </w:r>
      <w:r>
        <w:rPr>
          <w:rFonts w:cs="Courier New" w:hint="eastAsia"/>
        </w:rPr>
        <w:t>一种</w:t>
      </w:r>
      <w:r>
        <w:rPr>
          <w:rFonts w:cs="Courier New" w:hint="eastAsia"/>
        </w:rPr>
        <w:t>FIFO</w:t>
      </w:r>
      <w:r>
        <w:rPr>
          <w:rFonts w:cs="Courier New" w:hint="eastAsia"/>
        </w:rPr>
        <w:t>网络。之后关于</w:t>
      </w:r>
      <w:r>
        <w:rPr>
          <w:rFonts w:cs="Courier New" w:hint="eastAsia"/>
        </w:rPr>
        <w:t>FIFO</w:t>
      </w:r>
      <w:r>
        <w:rPr>
          <w:rFonts w:cs="Courier New" w:hint="eastAsia"/>
        </w:rPr>
        <w:t>网络的研究中，</w:t>
      </w:r>
      <w:r>
        <w:rPr>
          <w:rFonts w:cs="Courier New"/>
        </w:rPr>
        <w:t>文献</w:t>
      </w:r>
      <w:r>
        <w:rPr>
          <w:rFonts w:cs="Courier New" w:hint="eastAsia"/>
        </w:rPr>
        <w:t>[</w:t>
      </w:r>
      <w:r>
        <w:rPr>
          <w:rFonts w:cs="Courier New"/>
        </w:rPr>
        <w:t>5</w:t>
      </w:r>
      <w:r>
        <w:rPr>
          <w:rFonts w:cs="Courier New" w:hint="eastAsia"/>
        </w:rPr>
        <w:t>]</w:t>
      </w:r>
      <w:r>
        <w:rPr>
          <w:rFonts w:cs="Courier New" w:hint="eastAsia"/>
        </w:rPr>
        <w:t>通过提出几种非</w:t>
      </w:r>
      <w:r>
        <w:rPr>
          <w:rFonts w:cs="Courier New" w:hint="eastAsia"/>
        </w:rPr>
        <w:t>FIFO</w:t>
      </w:r>
      <w:r>
        <w:rPr>
          <w:rFonts w:cs="Courier New" w:hint="eastAsia"/>
        </w:rPr>
        <w:t>网络模型，</w:t>
      </w:r>
      <w:r>
        <w:rPr>
          <w:rFonts w:cs="Courier New"/>
        </w:rPr>
        <w:t>解决了</w:t>
      </w:r>
      <w:r>
        <w:rPr>
          <w:rFonts w:cs="Courier New" w:hint="eastAsia"/>
        </w:rPr>
        <w:t>可等待模型中的最短路问题。而文献</w:t>
      </w:r>
      <w:r>
        <w:rPr>
          <w:rFonts w:cs="Courier New" w:hint="eastAsia"/>
        </w:rPr>
        <w:t>[</w:t>
      </w:r>
      <w:r>
        <w:rPr>
          <w:rFonts w:cs="Courier New"/>
        </w:rPr>
        <w:t>2</w:t>
      </w:r>
      <w:r>
        <w:rPr>
          <w:rFonts w:cs="Courier New" w:hint="eastAsia"/>
        </w:rPr>
        <w:t>]</w:t>
      </w:r>
      <w:r>
        <w:rPr>
          <w:rFonts w:cs="Courier New" w:hint="eastAsia"/>
        </w:rPr>
        <w:t>则提出一种</w:t>
      </w:r>
      <w:r>
        <w:rPr>
          <w:rFonts w:cs="Courier New" w:hint="eastAsia"/>
        </w:rPr>
        <w:t>SPT-DN</w:t>
      </w:r>
      <w:r>
        <w:rPr>
          <w:rFonts w:cs="Courier New" w:hint="eastAsia"/>
        </w:rPr>
        <w:t>算法解决了非</w:t>
      </w:r>
      <w:r>
        <w:rPr>
          <w:rFonts w:cs="Courier New" w:hint="eastAsia"/>
        </w:rPr>
        <w:t>FIFO-TDN</w:t>
      </w:r>
      <w:r>
        <w:rPr>
          <w:rFonts w:cs="Courier New" w:hint="eastAsia"/>
        </w:rPr>
        <w:t>在不可等待情况下的最短路径问题。</w:t>
      </w:r>
    </w:p>
    <w:p w:rsidR="00AD2E18" w:rsidRPr="00F26A32" w:rsidRDefault="00AD2E18" w:rsidP="00AD2E18">
      <w:pPr>
        <w:ind w:firstLine="420"/>
        <w:rPr>
          <w:rFonts w:cs="Courier New"/>
        </w:rPr>
      </w:pPr>
      <w:r>
        <w:rPr>
          <w:rFonts w:cs="Courier New" w:hint="eastAsia"/>
        </w:rPr>
        <w:t>针对弧代价的预测与计算是路径规划问题中至关重要的一部分。在允许等待的情形下，</w:t>
      </w:r>
      <w:r>
        <w:rPr>
          <w:rFonts w:cs="Courier New"/>
        </w:rPr>
        <w:t>文献</w:t>
      </w:r>
      <w:r>
        <w:rPr>
          <w:rFonts w:cs="Courier New"/>
        </w:rPr>
        <w:t>[6]</w:t>
      </w:r>
      <w:r>
        <w:rPr>
          <w:rFonts w:cs="Courier New" w:hint="eastAsia"/>
        </w:rPr>
        <w:t>将非</w:t>
      </w:r>
      <w:r>
        <w:rPr>
          <w:rFonts w:cs="Courier New" w:hint="eastAsia"/>
        </w:rPr>
        <w:t>FIFO</w:t>
      </w:r>
      <w:r>
        <w:rPr>
          <w:rFonts w:cs="Courier New" w:hint="eastAsia"/>
        </w:rPr>
        <w:t>网络中的非</w:t>
      </w:r>
      <w:r>
        <w:rPr>
          <w:rFonts w:cs="Courier New" w:hint="eastAsia"/>
        </w:rPr>
        <w:t>FIFO</w:t>
      </w:r>
      <w:r>
        <w:rPr>
          <w:rFonts w:cs="Courier New" w:hint="eastAsia"/>
        </w:rPr>
        <w:t>弧通过数学变换转化成了</w:t>
      </w:r>
      <w:r>
        <w:rPr>
          <w:rFonts w:cs="Courier New" w:hint="eastAsia"/>
        </w:rPr>
        <w:t>FIFO</w:t>
      </w:r>
      <w:r>
        <w:rPr>
          <w:rFonts w:cs="Courier New" w:hint="eastAsia"/>
        </w:rPr>
        <w:t>弧。文献</w:t>
      </w:r>
      <w:r>
        <w:rPr>
          <w:rFonts w:cs="Courier New" w:hint="eastAsia"/>
        </w:rPr>
        <w:t>[</w:t>
      </w:r>
      <w:r>
        <w:rPr>
          <w:rFonts w:cs="Courier New"/>
        </w:rPr>
        <w:t>7</w:t>
      </w:r>
      <w:r>
        <w:rPr>
          <w:rFonts w:cs="Courier New" w:hint="eastAsia"/>
        </w:rPr>
        <w:t>]</w:t>
      </w:r>
      <w:r>
        <w:rPr>
          <w:rFonts w:cs="Courier New" w:hint="eastAsia"/>
        </w:rPr>
        <w:t>对</w:t>
      </w:r>
      <w:r>
        <w:rPr>
          <w:rFonts w:cs="Courier New" w:hint="eastAsia"/>
        </w:rPr>
        <w:t>[</w:t>
      </w:r>
      <w:r>
        <w:rPr>
          <w:rFonts w:cs="Courier New"/>
        </w:rPr>
        <w:t>6</w:t>
      </w:r>
      <w:r>
        <w:rPr>
          <w:rFonts w:cs="Courier New" w:hint="eastAsia"/>
        </w:rPr>
        <w:t>]</w:t>
      </w:r>
      <w:r>
        <w:rPr>
          <w:rFonts w:cs="Courier New" w:hint="eastAsia"/>
        </w:rPr>
        <w:t>中未考虑的特殊情况作了补充。文献</w:t>
      </w:r>
      <w:r>
        <w:rPr>
          <w:rFonts w:cs="Courier New" w:hint="eastAsia"/>
        </w:rPr>
        <w:t>[</w:t>
      </w:r>
      <w:r>
        <w:rPr>
          <w:rFonts w:cs="Courier New"/>
        </w:rPr>
        <w:t>8</w:t>
      </w:r>
      <w:r>
        <w:rPr>
          <w:rFonts w:cs="Courier New" w:hint="eastAsia"/>
        </w:rPr>
        <w:t>]</w:t>
      </w:r>
      <w:r>
        <w:rPr>
          <w:rFonts w:cs="Courier New" w:hint="eastAsia"/>
        </w:rPr>
        <w:t>将交叉口转弯系数与延误系数引入改进的</w:t>
      </w:r>
      <w:r>
        <w:rPr>
          <w:rFonts w:cs="Courier New" w:hint="eastAsia"/>
        </w:rPr>
        <w:t>A</w:t>
      </w:r>
      <w:r>
        <w:rPr>
          <w:rFonts w:cs="Courier New"/>
        </w:rPr>
        <w:t>*</w:t>
      </w:r>
      <w:r>
        <w:rPr>
          <w:rFonts w:cs="Courier New"/>
        </w:rPr>
        <w:t>算法中</w:t>
      </w:r>
      <w:r>
        <w:rPr>
          <w:rFonts w:cs="Courier New" w:hint="eastAsia"/>
        </w:rPr>
        <w:t>进行计算。在信息熵理论的基础之上文献</w:t>
      </w:r>
      <w:r>
        <w:rPr>
          <w:rFonts w:cs="Courier New" w:hint="eastAsia"/>
        </w:rPr>
        <w:t>[</w:t>
      </w:r>
      <w:r>
        <w:rPr>
          <w:rFonts w:cs="Courier New"/>
        </w:rPr>
        <w:t>9</w:t>
      </w:r>
      <w:r>
        <w:rPr>
          <w:rFonts w:cs="Courier New" w:hint="eastAsia"/>
        </w:rPr>
        <w:t>]</w:t>
      </w:r>
      <w:r>
        <w:rPr>
          <w:rFonts w:cs="Courier New" w:hint="eastAsia"/>
        </w:rPr>
        <w:t>通过计算路径的综合属性值在多属性随机</w:t>
      </w:r>
      <w:r>
        <w:rPr>
          <w:rFonts w:cs="Courier New" w:hint="eastAsia"/>
        </w:rPr>
        <w:t>TDN</w:t>
      </w:r>
      <w:r>
        <w:rPr>
          <w:rFonts w:cs="Courier New" w:hint="eastAsia"/>
        </w:rPr>
        <w:t>中选取最优路径。文献</w:t>
      </w:r>
      <w:r>
        <w:rPr>
          <w:rFonts w:cs="Courier New" w:hint="eastAsia"/>
        </w:rPr>
        <w:t>[</w:t>
      </w:r>
      <w:r>
        <w:rPr>
          <w:rFonts w:cs="Courier New"/>
        </w:rPr>
        <w:t>10</w:t>
      </w:r>
      <w:r>
        <w:rPr>
          <w:rFonts w:cs="Courier New" w:hint="eastAsia"/>
        </w:rPr>
        <w:t>]</w:t>
      </w:r>
      <w:r>
        <w:rPr>
          <w:rFonts w:cs="Courier New" w:hint="eastAsia"/>
        </w:rPr>
        <w:t>基于短时路况不变的前提下提出了一种代价计算方法。文献</w:t>
      </w:r>
      <w:r>
        <w:rPr>
          <w:rFonts w:cs="Courier New" w:hint="eastAsia"/>
        </w:rPr>
        <w:t>[</w:t>
      </w:r>
      <w:r>
        <w:rPr>
          <w:rFonts w:cs="Courier New"/>
        </w:rPr>
        <w:t>12</w:t>
      </w:r>
      <w:r>
        <w:rPr>
          <w:rFonts w:cs="Courier New" w:hint="eastAsia"/>
        </w:rPr>
        <w:t>]</w:t>
      </w:r>
      <w:r>
        <w:rPr>
          <w:rFonts w:cs="Courier New" w:hint="eastAsia"/>
        </w:rPr>
        <w:t>提出了一种运用于城市交通网络联合运输的最优路径算法。在</w:t>
      </w:r>
      <w:r>
        <w:rPr>
          <w:rFonts w:cs="Courier New" w:hint="eastAsia"/>
        </w:rPr>
        <w:t>TDN</w:t>
      </w:r>
      <w:r>
        <w:rPr>
          <w:rFonts w:cs="Courier New" w:hint="eastAsia"/>
        </w:rPr>
        <w:t>中文献</w:t>
      </w:r>
      <w:r>
        <w:rPr>
          <w:rFonts w:cs="Courier New" w:hint="eastAsia"/>
        </w:rPr>
        <w:t>[13]</w:t>
      </w:r>
      <w:r>
        <w:rPr>
          <w:rFonts w:cs="Courier New" w:hint="eastAsia"/>
        </w:rPr>
        <w:t>使用了一种基于实时数据的启发式算法，这种方法能够根据路况的实时变化做出相应的路由选择。总之，以上这些路线推荐的方法都能在某些特定情况下一定程度地解决路线规划的问题，但是其前提条件是建立在弧代价的计算总能通过某种方法而准确得到的基础之上的。然而实际情况中对代价预测的准确性却不尽如人意，其</w:t>
      </w:r>
      <w:r>
        <w:rPr>
          <w:rFonts w:cs="Courier New"/>
        </w:rPr>
        <w:t>往往</w:t>
      </w:r>
      <w:r>
        <w:rPr>
          <w:rFonts w:cs="Courier New" w:hint="eastAsia"/>
        </w:rPr>
        <w:t>会随着时间的推移而大打折扣，以至于很难获得较为理想的推荐路线结果。对此，</w:t>
      </w:r>
      <w:r>
        <w:rPr>
          <w:rFonts w:cs="Courier New"/>
        </w:rPr>
        <w:t>本文提出的</w:t>
      </w:r>
      <w:r>
        <w:rPr>
          <w:rFonts w:cs="Courier New" w:hint="eastAsia"/>
        </w:rPr>
        <w:t>道路捆绑模型不受代价预测的影响，</w:t>
      </w:r>
      <w:r>
        <w:rPr>
          <w:rFonts w:cs="Courier New"/>
        </w:rPr>
        <w:t>有效的避免</w:t>
      </w:r>
      <w:r>
        <w:rPr>
          <w:rFonts w:cs="Courier New" w:hint="eastAsia"/>
        </w:rPr>
        <w:t>了该问题的影响。</w:t>
      </w:r>
    </w:p>
    <w:p w:rsidR="00B179BA" w:rsidRDefault="00B179BA" w:rsidP="00B179BA">
      <w:pPr>
        <w:pStyle w:val="2"/>
        <w:rPr>
          <w:rFonts w:ascii="黑体" w:hAnsi="黑体"/>
          <w:szCs w:val="28"/>
        </w:rPr>
      </w:pPr>
      <w:bookmarkStart w:id="161" w:name="_Toc448270591"/>
      <w:r>
        <w:rPr>
          <w:rFonts w:ascii="黑体" w:hAnsi="黑体" w:hint="eastAsia"/>
          <w:szCs w:val="28"/>
        </w:rPr>
        <w:t>2.3 本章小结</w:t>
      </w:r>
      <w:bookmarkEnd w:id="161"/>
    </w:p>
    <w:p w:rsidR="00B179BA" w:rsidRDefault="00B179BA" w:rsidP="00FF11B9">
      <w:pPr>
        <w:ind w:firstLine="420"/>
        <w:rPr>
          <w:rFonts w:asciiTheme="minorEastAsia" w:eastAsiaTheme="minorEastAsia" w:hAnsiTheme="minorEastAsia"/>
        </w:rPr>
      </w:pPr>
      <w:r>
        <w:rPr>
          <w:rFonts w:asciiTheme="minorEastAsia" w:eastAsiaTheme="minorEastAsia" w:hAnsiTheme="minorEastAsia" w:hint="eastAsia"/>
        </w:rPr>
        <w:t>本章节详细描述了交通流预测和线路推荐问题的相关工作情况以及实验环境的相关情况，为后文对模型进行展开描述做了铺垫</w:t>
      </w:r>
    </w:p>
    <w:p w:rsidR="00BE6960" w:rsidRDefault="00BE6960" w:rsidP="00FF11B9">
      <w:pPr>
        <w:ind w:firstLine="420"/>
        <w:rPr>
          <w:rFonts w:asciiTheme="minorEastAsia" w:eastAsiaTheme="minorEastAsia" w:hAnsiTheme="minorEastAsia"/>
        </w:rPr>
      </w:pPr>
    </w:p>
    <w:p w:rsidR="00BE6960" w:rsidRDefault="00BE6960" w:rsidP="00FF11B9">
      <w:pPr>
        <w:ind w:firstLine="420"/>
        <w:rPr>
          <w:rFonts w:asciiTheme="minorEastAsia" w:eastAsiaTheme="minorEastAsia" w:hAnsiTheme="minorEastAsia"/>
        </w:rPr>
        <w:sectPr w:rsidR="00BE6960" w:rsidSect="004518F8">
          <w:endnotePr>
            <w:numFmt w:val="decimal"/>
          </w:endnotePr>
          <w:pgSz w:w="11906" w:h="16838"/>
          <w:pgMar w:top="1440" w:right="1797" w:bottom="1440" w:left="1797" w:header="851" w:footer="992" w:gutter="0"/>
          <w:cols w:space="720"/>
          <w:docGrid w:type="linesAndChars" w:linePitch="312"/>
        </w:sectPr>
      </w:pPr>
    </w:p>
    <w:p w:rsidR="00AD2E18" w:rsidRDefault="005B36D8" w:rsidP="005B36D8">
      <w:pPr>
        <w:pStyle w:val="1"/>
        <w:numPr>
          <w:ilvl w:val="0"/>
          <w:numId w:val="15"/>
        </w:numPr>
        <w:spacing w:before="312" w:after="312"/>
        <w:jc w:val="center"/>
        <w:rPr>
          <w:rFonts w:ascii="黑体" w:eastAsia="黑体" w:hAnsi="黑体"/>
          <w:sz w:val="30"/>
          <w:szCs w:val="30"/>
        </w:rPr>
      </w:pPr>
      <w:bookmarkStart w:id="162" w:name="_Toc448270592"/>
      <w:r>
        <w:rPr>
          <w:rFonts w:ascii="黑体" w:eastAsia="黑体" w:hAnsi="黑体" w:hint="eastAsia"/>
          <w:sz w:val="30"/>
          <w:szCs w:val="30"/>
        </w:rPr>
        <w:lastRenderedPageBreak/>
        <w:t>流量预测</w:t>
      </w:r>
      <w:bookmarkEnd w:id="162"/>
    </w:p>
    <w:p w:rsidR="00770CF4" w:rsidRPr="00770CF4" w:rsidRDefault="00770CF4" w:rsidP="00770CF4">
      <w:pPr>
        <w:ind w:firstLine="420"/>
      </w:pPr>
      <w:r>
        <w:rPr>
          <w:rFonts w:hint="eastAsia"/>
        </w:rPr>
        <w:t>本章对我们提出的滑</w:t>
      </w:r>
      <w:r w:rsidR="00D27D27">
        <w:rPr>
          <w:rFonts w:hint="eastAsia"/>
        </w:rPr>
        <w:t>动平均模型进行描述。首先对模型用到的概念进行定义；然后详细描述模型建模、模型训练以及模型的预测方法；接下来介绍</w:t>
      </w:r>
      <w:r>
        <w:rPr>
          <w:rFonts w:hint="eastAsia"/>
        </w:rPr>
        <w:t>模型的实验情况，包括数据集、实验环境和实验结果；最后</w:t>
      </w:r>
      <w:r w:rsidR="00D27D27">
        <w:rPr>
          <w:rFonts w:hint="eastAsia"/>
        </w:rPr>
        <w:t>与若干流行模型在相同数据集上进行预测结果的比较，说明</w:t>
      </w:r>
      <w:r w:rsidR="00CE77BD">
        <w:rPr>
          <w:rFonts w:hint="eastAsia"/>
        </w:rPr>
        <w:t>该模型的优越性。</w:t>
      </w:r>
    </w:p>
    <w:p w:rsidR="00B95250" w:rsidRDefault="005B36D8" w:rsidP="00B95250">
      <w:pPr>
        <w:pStyle w:val="2"/>
        <w:rPr>
          <w:rFonts w:ascii="黑体" w:hAnsi="黑体"/>
          <w:szCs w:val="28"/>
        </w:rPr>
      </w:pPr>
      <w:bookmarkStart w:id="163" w:name="_Toc417044282"/>
      <w:bookmarkStart w:id="164" w:name="_Toc448270593"/>
      <w:r>
        <w:rPr>
          <w:rFonts w:ascii="黑体" w:hAnsi="黑体" w:hint="eastAsia"/>
          <w:szCs w:val="28"/>
        </w:rPr>
        <w:t>3</w:t>
      </w:r>
      <w:r w:rsidR="002A421C">
        <w:rPr>
          <w:rFonts w:ascii="黑体" w:hAnsi="黑体" w:hint="eastAsia"/>
          <w:szCs w:val="28"/>
        </w:rPr>
        <w:t>.</w:t>
      </w:r>
      <w:bookmarkEnd w:id="163"/>
      <w:r w:rsidR="00691AAF">
        <w:rPr>
          <w:rFonts w:ascii="黑体" w:hAnsi="黑体"/>
          <w:szCs w:val="28"/>
        </w:rPr>
        <w:t xml:space="preserve">1 </w:t>
      </w:r>
      <w:r w:rsidR="000167FE">
        <w:rPr>
          <w:rFonts w:ascii="黑体" w:hAnsi="黑体" w:hint="eastAsia"/>
          <w:szCs w:val="28"/>
        </w:rPr>
        <w:t>PMA</w:t>
      </w:r>
      <w:r w:rsidR="003546B0">
        <w:rPr>
          <w:rFonts w:ascii="黑体" w:hAnsi="黑体" w:hint="eastAsia"/>
          <w:szCs w:val="28"/>
        </w:rPr>
        <w:t>模型</w:t>
      </w:r>
      <w:r w:rsidR="00F15E7C">
        <w:rPr>
          <w:rFonts w:ascii="黑体" w:hAnsi="黑体" w:hint="eastAsia"/>
          <w:szCs w:val="28"/>
        </w:rPr>
        <w:t>定义</w:t>
      </w:r>
      <w:bookmarkEnd w:id="164"/>
    </w:p>
    <w:p w:rsidR="002916D3" w:rsidRPr="0074126A" w:rsidRDefault="00FF11B9" w:rsidP="00ED34F7">
      <w:pPr>
        <w:ind w:firstLine="420"/>
        <w:rPr>
          <w:rFonts w:asciiTheme="minorEastAsia" w:eastAsiaTheme="minorEastAsia" w:hAnsiTheme="minorEastAsia"/>
        </w:rPr>
      </w:pPr>
      <w:bookmarkStart w:id="165" w:name="OLE_LINK13"/>
      <w:bookmarkStart w:id="166" w:name="OLE_LINK14"/>
      <w:r>
        <w:rPr>
          <w:rFonts w:asciiTheme="minorEastAsia" w:eastAsiaTheme="minorEastAsia" w:hAnsiTheme="minorEastAsia" w:hint="eastAsia"/>
        </w:rPr>
        <w:t>在具体阐述平面滑动平均模型PMA的实现机制之前，</w:t>
      </w:r>
      <w:r>
        <w:rPr>
          <w:rFonts w:asciiTheme="minorEastAsia" w:eastAsiaTheme="minorEastAsia" w:hAnsiTheme="minorEastAsia"/>
        </w:rPr>
        <w:t>本</w:t>
      </w:r>
      <w:r w:rsidR="00D818EB">
        <w:rPr>
          <w:rFonts w:asciiTheme="minorEastAsia" w:eastAsiaTheme="minorEastAsia" w:hAnsiTheme="minorEastAsia" w:hint="eastAsia"/>
        </w:rPr>
        <w:t>小</w:t>
      </w:r>
      <w:r>
        <w:rPr>
          <w:rFonts w:asciiTheme="minorEastAsia" w:eastAsiaTheme="minorEastAsia" w:hAnsiTheme="minorEastAsia"/>
        </w:rPr>
        <w:t>节</w:t>
      </w:r>
      <w:r w:rsidR="00D818EB">
        <w:rPr>
          <w:rFonts w:asciiTheme="minorEastAsia" w:eastAsiaTheme="minorEastAsia" w:hAnsiTheme="minorEastAsia" w:hint="eastAsia"/>
        </w:rPr>
        <w:t>先</w:t>
      </w:r>
      <w:r>
        <w:rPr>
          <w:rFonts w:asciiTheme="minorEastAsia" w:eastAsiaTheme="minorEastAsia" w:hAnsiTheme="minorEastAsia" w:hint="eastAsia"/>
        </w:rPr>
        <w:t>对该模型将要用到的一些概念进行定义与说明，在这之中将用到一些数学表达式</w:t>
      </w:r>
      <w:r w:rsidR="00ED34F7">
        <w:rPr>
          <w:rFonts w:asciiTheme="minorEastAsia" w:eastAsiaTheme="minorEastAsia" w:hAnsiTheme="minorEastAsia" w:hint="eastAsia"/>
        </w:rPr>
        <w:t>。</w:t>
      </w:r>
      <w:r>
        <w:rPr>
          <w:rFonts w:asciiTheme="minorEastAsia" w:eastAsiaTheme="minorEastAsia" w:hAnsiTheme="minorEastAsia" w:hint="eastAsia"/>
        </w:rPr>
        <w:t>我们将给出什么是交通流和流量模式的定义</w:t>
      </w:r>
      <w:r w:rsidR="00ED34F7">
        <w:rPr>
          <w:rFonts w:asciiTheme="minorEastAsia" w:eastAsiaTheme="minorEastAsia" w:hAnsiTheme="minorEastAsia" w:hint="eastAsia"/>
        </w:rPr>
        <w:t>，</w:t>
      </w:r>
      <w:r>
        <w:rPr>
          <w:rFonts w:asciiTheme="minorEastAsia" w:eastAsiaTheme="minorEastAsia" w:hAnsiTheme="minorEastAsia" w:hint="eastAsia"/>
        </w:rPr>
        <w:t>为后文描述模型的实现细节打下基础。</w:t>
      </w:r>
      <w:r w:rsidR="00884A31">
        <w:rPr>
          <w:rFonts w:asciiTheme="minorEastAsia" w:eastAsiaTheme="minorEastAsia" w:hAnsiTheme="minorEastAsia" w:hint="eastAsia"/>
        </w:rPr>
        <w:t>针对交通流量的预测问题，结合PMA模型要求，</w:t>
      </w:r>
      <w:bookmarkEnd w:id="165"/>
      <w:bookmarkEnd w:id="166"/>
      <w:r w:rsidR="00396D51">
        <w:rPr>
          <w:rFonts w:asciiTheme="minorEastAsia" w:eastAsiaTheme="minorEastAsia" w:hAnsiTheme="minorEastAsia" w:hint="eastAsia"/>
        </w:rPr>
        <w:t>我们</w:t>
      </w:r>
      <w:r w:rsidR="00884A31">
        <w:rPr>
          <w:rFonts w:asciiTheme="minorEastAsia" w:eastAsiaTheme="minorEastAsia" w:hAnsiTheme="minorEastAsia"/>
        </w:rPr>
        <w:t>需要</w:t>
      </w:r>
      <w:r w:rsidR="00396D51">
        <w:rPr>
          <w:rFonts w:asciiTheme="minorEastAsia" w:eastAsiaTheme="minorEastAsia" w:hAnsiTheme="minorEastAsia" w:hint="eastAsia"/>
        </w:rPr>
        <w:t>定义</w:t>
      </w:r>
      <w:r w:rsidR="00884A31">
        <w:rPr>
          <w:rFonts w:asciiTheme="minorEastAsia" w:eastAsiaTheme="minorEastAsia" w:hAnsiTheme="minorEastAsia" w:hint="eastAsia"/>
        </w:rPr>
        <w:t>两个方面的问题：其一，</w:t>
      </w:r>
      <w:r w:rsidR="00CE1FAD">
        <w:rPr>
          <w:rFonts w:asciiTheme="minorEastAsia" w:eastAsiaTheme="minorEastAsia" w:hAnsiTheme="minorEastAsia" w:hint="eastAsia"/>
        </w:rPr>
        <w:t>交通流的定义以及具体形式</w:t>
      </w:r>
      <w:r w:rsidR="00884A31">
        <w:rPr>
          <w:rFonts w:asciiTheme="minorEastAsia" w:eastAsiaTheme="minorEastAsia" w:hAnsiTheme="minorEastAsia" w:hint="eastAsia"/>
        </w:rPr>
        <w:t>；其二，</w:t>
      </w:r>
      <w:r w:rsidR="00CE1FAD">
        <w:rPr>
          <w:rFonts w:asciiTheme="minorEastAsia" w:eastAsiaTheme="minorEastAsia" w:hAnsiTheme="minorEastAsia" w:hint="eastAsia"/>
        </w:rPr>
        <w:t>时间依赖的</w:t>
      </w:r>
      <w:r w:rsidR="00884A31">
        <w:rPr>
          <w:rFonts w:asciiTheme="minorEastAsia" w:eastAsiaTheme="minorEastAsia" w:hAnsiTheme="minorEastAsia"/>
        </w:rPr>
        <w:t>流量</w:t>
      </w:r>
      <w:r w:rsidR="00884A31">
        <w:rPr>
          <w:rFonts w:asciiTheme="minorEastAsia" w:eastAsiaTheme="minorEastAsia" w:hAnsiTheme="minorEastAsia" w:hint="eastAsia"/>
        </w:rPr>
        <w:t>模式</w:t>
      </w:r>
      <w:r w:rsidR="00CE1FAD">
        <w:rPr>
          <w:rFonts w:asciiTheme="minorEastAsia" w:eastAsiaTheme="minorEastAsia" w:hAnsiTheme="minorEastAsia" w:hint="eastAsia"/>
        </w:rPr>
        <w:t>。二者的</w:t>
      </w:r>
      <w:r w:rsidR="00CE1FAD">
        <w:rPr>
          <w:rFonts w:asciiTheme="minorEastAsia" w:eastAsiaTheme="minorEastAsia" w:hAnsiTheme="minorEastAsia"/>
        </w:rPr>
        <w:t>具体</w:t>
      </w:r>
      <w:r w:rsidR="00CE1FAD">
        <w:rPr>
          <w:rFonts w:asciiTheme="minorEastAsia" w:eastAsiaTheme="minorEastAsia" w:hAnsiTheme="minorEastAsia" w:hint="eastAsia"/>
        </w:rPr>
        <w:t>定义如下：</w:t>
      </w:r>
    </w:p>
    <w:p w:rsidR="0074126A" w:rsidRDefault="00FB1921" w:rsidP="00AC793C">
      <w:pPr>
        <w:ind w:firstLine="420"/>
        <w:rPr>
          <w:rFonts w:asciiTheme="minorEastAsia" w:eastAsiaTheme="minorEastAsia" w:hAnsiTheme="minorEastAsia"/>
        </w:rPr>
      </w:pPr>
      <w:r w:rsidRPr="00BE2BCA">
        <w:rPr>
          <w:rFonts w:ascii="黑体" w:eastAsia="黑体" w:hAnsi="黑体" w:hint="eastAsia"/>
          <w:b/>
          <w:szCs w:val="21"/>
        </w:rPr>
        <w:t>定义1</w:t>
      </w:r>
      <w:r w:rsidR="00BE2BCA">
        <w:rPr>
          <w:rFonts w:ascii="黑体" w:eastAsia="黑体" w:hAnsi="黑体" w:hint="eastAsia"/>
          <w:b/>
          <w:szCs w:val="21"/>
        </w:rPr>
        <w:t>(</w:t>
      </w:r>
      <w:r w:rsidRPr="00BE2BCA">
        <w:rPr>
          <w:rFonts w:ascii="黑体" w:eastAsia="黑体" w:hAnsi="黑体" w:hint="eastAsia"/>
          <w:b/>
          <w:szCs w:val="21"/>
        </w:rPr>
        <w:t>交通流</w:t>
      </w:r>
      <w:r w:rsidR="00BE2BCA">
        <w:rPr>
          <w:rFonts w:ascii="黑体" w:eastAsia="黑体" w:hAnsi="黑体"/>
          <w:b/>
          <w:szCs w:val="21"/>
        </w:rPr>
        <w:t>)</w:t>
      </w:r>
      <w:r>
        <w:rPr>
          <w:rFonts w:asciiTheme="minorEastAsia" w:eastAsiaTheme="minorEastAsia" w:hAnsiTheme="minorEastAsia" w:hint="eastAsia"/>
        </w:rPr>
        <w:t xml:space="preserve"> 交通流量数据是随时间收集的一种时间序列数据，</w:t>
      </w:r>
      <w:r>
        <w:rPr>
          <w:rFonts w:asciiTheme="minorEastAsia" w:eastAsiaTheme="minorEastAsia" w:hAnsiTheme="minorEastAsia"/>
        </w:rPr>
        <w:t>每一</w:t>
      </w:r>
      <w:r w:rsidR="0064777C">
        <w:rPr>
          <w:rFonts w:asciiTheme="minorEastAsia" w:eastAsiaTheme="minorEastAsia" w:hAnsiTheme="minorEastAsia" w:hint="eastAsia"/>
        </w:rPr>
        <w:t>个具体的流量数据值对应的是在一</w:t>
      </w:r>
      <w:r>
        <w:rPr>
          <w:rFonts w:asciiTheme="minorEastAsia" w:eastAsiaTheme="minorEastAsia" w:hAnsiTheme="minorEastAsia" w:hint="eastAsia"/>
        </w:rPr>
        <w:t>段特定时间</w:t>
      </w:r>
      <w:r w:rsidR="0064777C">
        <w:rPr>
          <w:rFonts w:asciiTheme="minorEastAsia" w:eastAsiaTheme="minorEastAsia" w:hAnsiTheme="minorEastAsia" w:hint="eastAsia"/>
        </w:rPr>
        <w:t>内通过的所有车辆的总数。</w:t>
      </w:r>
      <w:r w:rsidR="002A1696">
        <w:rPr>
          <w:rFonts w:asciiTheme="minorEastAsia" w:eastAsiaTheme="minorEastAsia" w:hAnsiTheme="minorEastAsia" w:hint="eastAsia"/>
        </w:rPr>
        <w:t>我们用</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t分钟来表示这段特定时间的长度，时刻t的流量数据值q</w:t>
      </w:r>
      <w:r w:rsidR="002A1696">
        <w:rPr>
          <w:rFonts w:asciiTheme="minorEastAsia" w:eastAsiaTheme="minorEastAsia" w:hAnsiTheme="minorEastAsia"/>
        </w:rPr>
        <w:t>(t)</w:t>
      </w:r>
      <w:r w:rsidR="002A1696">
        <w:rPr>
          <w:rFonts w:asciiTheme="minorEastAsia" w:eastAsiaTheme="minorEastAsia" w:hAnsiTheme="minorEastAsia" w:hint="eastAsia"/>
        </w:rPr>
        <w:t>表示在时间间隔(t</w:t>
      </w:r>
      <w:r w:rsidR="002A1696">
        <w:rPr>
          <w:rFonts w:asciiTheme="minorEastAsia" w:eastAsiaTheme="minorEastAsia" w:hAnsiTheme="minorEastAsia"/>
        </w:rPr>
        <w:t>-</w:t>
      </w:r>
      <w:r w:rsidR="002A1696">
        <w:rPr>
          <w:rFonts w:asciiTheme="minorEastAsia" w:eastAsiaTheme="minorEastAsia" w:hAnsiTheme="minorEastAsia"/>
        </w:rPr>
        <w:sym w:font="Symbol" w:char="F044"/>
      </w:r>
      <w:proofErr w:type="spellStart"/>
      <w:r w:rsidR="002A1696">
        <w:rPr>
          <w:rFonts w:asciiTheme="minorEastAsia" w:eastAsiaTheme="minorEastAsia" w:hAnsiTheme="minorEastAsia" w:hint="eastAsia"/>
        </w:rPr>
        <w:t>t,</w:t>
      </w:r>
      <w:r w:rsidR="002A1696">
        <w:rPr>
          <w:rFonts w:asciiTheme="minorEastAsia" w:eastAsiaTheme="minorEastAsia" w:hAnsiTheme="minorEastAsia"/>
        </w:rPr>
        <w:t>t</w:t>
      </w:r>
      <w:proofErr w:type="spellEnd"/>
      <w:r w:rsidR="002A1696">
        <w:rPr>
          <w:rFonts w:asciiTheme="minorEastAsia" w:eastAsiaTheme="minorEastAsia" w:hAnsiTheme="minorEastAsia"/>
        </w:rPr>
        <w:t>]</w:t>
      </w:r>
      <w:r w:rsidR="002A1696">
        <w:rPr>
          <w:rFonts w:asciiTheme="minorEastAsia" w:eastAsiaTheme="minorEastAsia" w:hAnsiTheme="minorEastAsia" w:hint="eastAsia"/>
        </w:rPr>
        <w:t>内通过的全部车辆数量，</w:t>
      </w:r>
      <w:r w:rsidR="002A1696">
        <w:rPr>
          <w:rFonts w:asciiTheme="minorEastAsia" w:eastAsiaTheme="minorEastAsia" w:hAnsiTheme="minorEastAsia"/>
        </w:rPr>
        <w:t>其中</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t，t，q</w:t>
      </w:r>
      <w:r w:rsidR="002A1696">
        <w:rPr>
          <w:rFonts w:asciiTheme="minorEastAsia" w:eastAsiaTheme="minorEastAsia" w:hAnsiTheme="minorEastAsia"/>
        </w:rPr>
        <w:t>(t)</w:t>
      </w:r>
      <w:r w:rsidR="002A1696">
        <w:rPr>
          <w:rFonts w:asciiTheme="minorEastAsia" w:eastAsiaTheme="minorEastAsia" w:hAnsiTheme="minorEastAsia" w:hint="eastAsia"/>
        </w:rPr>
        <w:t>均是非负整数。</w:t>
      </w:r>
    </w:p>
    <w:p w:rsidR="002A1696" w:rsidRDefault="00BE2BCA" w:rsidP="00AC793C">
      <w:pPr>
        <w:ind w:firstLine="420"/>
        <w:rPr>
          <w:rFonts w:asciiTheme="minorEastAsia" w:eastAsiaTheme="minorEastAsia" w:hAnsiTheme="minorEastAsia"/>
        </w:rPr>
      </w:pPr>
      <w:r w:rsidRPr="007B6850">
        <w:rPr>
          <w:rFonts w:ascii="黑体" w:eastAsia="黑体" w:hAnsi="黑体" w:hint="eastAsia"/>
          <w:b/>
          <w:szCs w:val="21"/>
        </w:rPr>
        <w:t>定义2(流量模式)</w:t>
      </w:r>
      <w:r w:rsidR="00A8524D">
        <w:rPr>
          <w:rFonts w:asciiTheme="minorEastAsia" w:eastAsiaTheme="minorEastAsia" w:hAnsiTheme="minorEastAsia" w:hint="eastAsia"/>
        </w:rPr>
        <w:t>不难发现</w:t>
      </w:r>
      <w:r w:rsidR="00A8524D">
        <w:rPr>
          <w:rFonts w:asciiTheme="minorEastAsia" w:eastAsiaTheme="minorEastAsia" w:hAnsiTheme="minorEastAsia"/>
        </w:rPr>
        <w:t>q(t)</w:t>
      </w:r>
      <w:r w:rsidR="00A8524D">
        <w:rPr>
          <w:rFonts w:asciiTheme="minorEastAsia" w:eastAsiaTheme="minorEastAsia" w:hAnsiTheme="minorEastAsia" w:hint="eastAsia"/>
        </w:rPr>
        <w:t>的具有周期性的变化规律，</w:t>
      </w:r>
      <w:r w:rsidR="00A8524D">
        <w:rPr>
          <w:rFonts w:asciiTheme="minorEastAsia" w:eastAsiaTheme="minorEastAsia" w:hAnsiTheme="minorEastAsia"/>
        </w:rPr>
        <w:t>比如</w:t>
      </w:r>
      <w:r w:rsidR="00A8524D">
        <w:rPr>
          <w:rFonts w:asciiTheme="minorEastAsia" w:eastAsiaTheme="minorEastAsia" w:hAnsiTheme="minorEastAsia" w:hint="eastAsia"/>
        </w:rPr>
        <w:t>呈现出天之间相似，</w:t>
      </w:r>
      <w:r w:rsidR="00A8524D">
        <w:rPr>
          <w:rFonts w:asciiTheme="minorEastAsia" w:eastAsiaTheme="minorEastAsia" w:hAnsiTheme="minorEastAsia"/>
        </w:rPr>
        <w:t>周</w:t>
      </w:r>
      <w:r w:rsidR="00A8524D">
        <w:rPr>
          <w:rFonts w:asciiTheme="minorEastAsia" w:eastAsiaTheme="minorEastAsia" w:hAnsiTheme="minorEastAsia" w:hint="eastAsia"/>
        </w:rPr>
        <w:t>之间</w:t>
      </w:r>
      <w:r w:rsidR="00A8524D">
        <w:rPr>
          <w:rFonts w:asciiTheme="minorEastAsia" w:eastAsiaTheme="minorEastAsia" w:hAnsiTheme="minorEastAsia"/>
        </w:rPr>
        <w:t>相似</w:t>
      </w:r>
      <w:r w:rsidR="00A8524D">
        <w:rPr>
          <w:rFonts w:asciiTheme="minorEastAsia" w:eastAsiaTheme="minorEastAsia" w:hAnsiTheme="minorEastAsia" w:hint="eastAsia"/>
        </w:rPr>
        <w:t>等。因此，我们定义两种流量模式如下</w:t>
      </w:r>
      <w:r w:rsidR="001775EA">
        <w:rPr>
          <w:rFonts w:asciiTheme="minorEastAsia" w:eastAsiaTheme="minorEastAsia" w:hAnsiTheme="minorEastAsia" w:hint="eastAsia"/>
        </w:rPr>
        <w:t>，</w:t>
      </w:r>
      <w:r w:rsidR="001775EA">
        <w:rPr>
          <w:rFonts w:asciiTheme="minorEastAsia" w:eastAsiaTheme="minorEastAsia" w:hAnsiTheme="minorEastAsia"/>
        </w:rPr>
        <w:t>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001775EA">
        <w:rPr>
          <w:rFonts w:asciiTheme="minorEastAsia" w:eastAsiaTheme="minorEastAsia" w:hAnsiTheme="minorEastAsia" w:hint="eastAsia"/>
        </w:rPr>
        <w:t>代表预测值：</w:t>
      </w:r>
    </w:p>
    <w:p w:rsidR="00012655" w:rsidRDefault="00870898" w:rsidP="00AC793C">
      <w:pPr>
        <w:ind w:firstLine="420"/>
        <w:rPr>
          <w:rFonts w:asciiTheme="minorEastAsia" w:eastAsiaTheme="minorEastAsia" w:hAnsiTheme="minorEastAsia"/>
        </w:rPr>
      </w:pPr>
      <w:r>
        <w:rPr>
          <w:rFonts w:asciiTheme="minorEastAsia" w:eastAsiaTheme="minorEastAsia" w:hAnsiTheme="minorEastAsia"/>
          <w:b/>
          <w:i/>
        </w:rPr>
        <w:t>Ⅰ</w:t>
      </w:r>
      <w:r w:rsidR="00CC5C30"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sidRPr="00CC5C30">
        <w:rPr>
          <w:rFonts w:asciiTheme="minorEastAsia" w:eastAsiaTheme="minorEastAsia" w:hAnsiTheme="minorEastAsia"/>
          <w:sz w:val="36"/>
          <w:szCs w:val="36"/>
          <w:vertAlign w:val="subscript"/>
        </w:rPr>
        <w:t>a</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代表t时刻的前</w:t>
      </w:r>
      <w:r w:rsidR="00012655">
        <w:rPr>
          <w:rFonts w:asciiTheme="minorEastAsia" w:eastAsiaTheme="minorEastAsia" w:hAnsiTheme="minorEastAsia"/>
        </w:rPr>
        <w:t>k</w:t>
      </w:r>
      <w:r w:rsidR="00012655" w:rsidRPr="00CC5C30">
        <w:rPr>
          <w:rFonts w:asciiTheme="minorEastAsia" w:eastAsiaTheme="minorEastAsia" w:hAnsiTheme="minorEastAsia"/>
          <w:sz w:val="36"/>
          <w:szCs w:val="36"/>
          <w:vertAlign w:val="subscript"/>
        </w:rPr>
        <w:t>a</w:t>
      </w:r>
      <w:r w:rsidR="00012655">
        <w:rPr>
          <w:rFonts w:asciiTheme="minorEastAsia" w:eastAsiaTheme="minorEastAsia" w:hAnsiTheme="minorEastAsia" w:hint="eastAsia"/>
        </w:rPr>
        <w:t>个时段的流量模式。</w:t>
      </w:r>
    </w:p>
    <w:p w:rsidR="00012655" w:rsidRDefault="00CC5C30"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sidRPr="00CC5C30">
        <w:rPr>
          <w:rFonts w:asciiTheme="minorEastAsia" w:eastAsiaTheme="minorEastAsia" w:hAnsiTheme="minorEastAsia"/>
          <w:sz w:val="36"/>
          <w:szCs w:val="36"/>
          <w:vertAlign w:val="subscript"/>
        </w:rPr>
        <w:t>a</w:t>
      </w:r>
      <w:proofErr w:type="spellEnd"/>
      <w:r>
        <w:rPr>
          <w:rFonts w:asciiTheme="minorEastAsia" w:eastAsiaTheme="minorEastAsia" w:hAnsiTheme="minorEastAsia"/>
        </w:rPr>
        <w:t>(t)={q(t-k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t>-1)</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),……,q(t-</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012655" w:rsidRDefault="00870898" w:rsidP="00AC793C">
      <w:pPr>
        <w:ind w:firstLine="420"/>
        <w:rPr>
          <w:rFonts w:asciiTheme="minorEastAsia" w:eastAsiaTheme="minorEastAsia" w:hAnsiTheme="minorEastAsia"/>
        </w:rPr>
      </w:pPr>
      <w:r w:rsidRPr="00870898">
        <w:rPr>
          <w:rFonts w:asciiTheme="minorEastAsia" w:eastAsiaTheme="minorEastAsia" w:hAnsiTheme="minorEastAsia"/>
          <w:b/>
          <w:i/>
        </w:rPr>
        <w:t>Ⅱ</w:t>
      </w:r>
      <w:r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Pr>
          <w:rFonts w:asciiTheme="minorEastAsia" w:eastAsiaTheme="minorEastAsia" w:hAnsiTheme="minorEastAsia"/>
          <w:sz w:val="36"/>
          <w:szCs w:val="36"/>
          <w:vertAlign w:val="subscript"/>
        </w:rPr>
        <w:t>b</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代表同一t时刻的前</w:t>
      </w:r>
      <w:r w:rsidR="00012655">
        <w:rPr>
          <w:rFonts w:asciiTheme="minorEastAsia" w:eastAsiaTheme="minorEastAsia" w:hAnsiTheme="minorEastAsia"/>
        </w:rPr>
        <w:t>k</w:t>
      </w:r>
      <w:r w:rsidR="00012655">
        <w:rPr>
          <w:rFonts w:asciiTheme="minorEastAsia" w:eastAsiaTheme="minorEastAsia" w:hAnsiTheme="minorEastAsia"/>
          <w:sz w:val="36"/>
          <w:szCs w:val="36"/>
          <w:vertAlign w:val="subscript"/>
        </w:rPr>
        <w:t>b</w:t>
      </w:r>
      <w:r w:rsidR="00012655">
        <w:rPr>
          <w:rFonts w:asciiTheme="minorEastAsia" w:eastAsiaTheme="minorEastAsia" w:hAnsiTheme="minorEastAsia" w:hint="eastAsia"/>
        </w:rPr>
        <w:t>天的流量模式。</w:t>
      </w:r>
    </w:p>
    <w:p w:rsidR="00870898" w:rsidRDefault="00870898"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Pr>
          <w:rFonts w:asciiTheme="minorEastAsia" w:eastAsiaTheme="minorEastAsia" w:hAnsiTheme="minorEastAsia"/>
          <w:sz w:val="36"/>
          <w:szCs w:val="36"/>
          <w:vertAlign w:val="subscript"/>
        </w:rPr>
        <w:t>b</w:t>
      </w:r>
      <w:proofErr w:type="spellEnd"/>
      <w:r>
        <w:rPr>
          <w:rFonts w:asciiTheme="minorEastAsia" w:eastAsiaTheme="minorEastAsia" w:hAnsiTheme="minorEastAsia"/>
        </w:rPr>
        <w:t>(t) = {q(t-1440k</w:t>
      </w:r>
      <w:r>
        <w:rPr>
          <w:rFonts w:asciiTheme="minorEastAsia" w:eastAsiaTheme="minorEastAsia" w:hAnsiTheme="minorEastAsia"/>
          <w:sz w:val="36"/>
          <w:szCs w:val="36"/>
          <w:vertAlign w:val="subscript"/>
        </w:rPr>
        <w:t>b</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 xml:space="preserve"> q(t-1440(k</w:t>
      </w:r>
      <w:r w:rsidR="00012655">
        <w:rPr>
          <w:rFonts w:asciiTheme="minorEastAsia" w:eastAsiaTheme="minorEastAsia" w:hAnsiTheme="minorEastAsia"/>
          <w:sz w:val="36"/>
          <w:szCs w:val="36"/>
          <w:vertAlign w:val="subscript"/>
        </w:rPr>
        <w:t>b</w:t>
      </w:r>
      <w:r>
        <w:rPr>
          <w:rFonts w:asciiTheme="minorEastAsia" w:eastAsiaTheme="minorEastAsia" w:hAnsiTheme="minorEastAsia"/>
        </w:rPr>
        <w:t xml:space="preserve">-1)), ……, q(t-1440), </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607E91" w:rsidRDefault="002C0BB4" w:rsidP="00545FC5">
      <w:pPr>
        <w:ind w:firstLine="420"/>
        <w:jc w:val="left"/>
        <w:rPr>
          <w:rFonts w:asciiTheme="minorEastAsia" w:eastAsiaTheme="minorEastAsia" w:hAnsiTheme="minorEastAsia"/>
        </w:rPr>
      </w:pPr>
      <w:r>
        <w:rPr>
          <w:rFonts w:asciiTheme="minorEastAsia" w:eastAsiaTheme="minorEastAsia" w:hAnsiTheme="minorEastAsia" w:hint="eastAsia"/>
        </w:rPr>
        <w:t>本小</w:t>
      </w:r>
      <w:r w:rsidR="00607E91">
        <w:rPr>
          <w:rFonts w:asciiTheme="minorEastAsia" w:eastAsiaTheme="minorEastAsia" w:hAnsiTheme="minorEastAsia" w:hint="eastAsia"/>
        </w:rPr>
        <w:t>节通过数据层面和建模层面，从数学角度定义了平面滑动平均模型PMA中的交通流、流量模式，为下</w:t>
      </w:r>
      <w:r>
        <w:rPr>
          <w:rFonts w:asciiTheme="minorEastAsia" w:eastAsiaTheme="minorEastAsia" w:hAnsiTheme="minorEastAsia" w:hint="eastAsia"/>
        </w:rPr>
        <w:t>文</w:t>
      </w:r>
      <w:r w:rsidR="00607E91">
        <w:rPr>
          <w:rFonts w:asciiTheme="minorEastAsia" w:eastAsiaTheme="minorEastAsia" w:hAnsiTheme="minorEastAsia" w:hint="eastAsia"/>
        </w:rPr>
        <w:t>对模型的具体描述打下了基础</w:t>
      </w:r>
      <w:r w:rsidR="000565FC">
        <w:rPr>
          <w:rFonts w:asciiTheme="minorEastAsia" w:eastAsiaTheme="minorEastAsia" w:hAnsiTheme="minorEastAsia" w:hint="eastAsia"/>
        </w:rPr>
        <w:t>。</w:t>
      </w:r>
    </w:p>
    <w:p w:rsidR="005B36D8" w:rsidRDefault="005B36D8" w:rsidP="005B36D8">
      <w:pPr>
        <w:pStyle w:val="2"/>
        <w:rPr>
          <w:rFonts w:ascii="黑体" w:hAnsi="黑体"/>
          <w:szCs w:val="28"/>
        </w:rPr>
      </w:pPr>
      <w:bookmarkStart w:id="167" w:name="_Toc417044289"/>
      <w:bookmarkStart w:id="168" w:name="_Toc448270594"/>
      <w:r>
        <w:rPr>
          <w:rFonts w:ascii="黑体" w:hAnsi="黑体" w:hint="eastAsia"/>
          <w:szCs w:val="28"/>
        </w:rPr>
        <w:lastRenderedPageBreak/>
        <w:t xml:space="preserve">3.2 </w:t>
      </w:r>
      <w:bookmarkEnd w:id="167"/>
      <w:r>
        <w:rPr>
          <w:rFonts w:ascii="黑体" w:hAnsi="黑体" w:hint="eastAsia"/>
          <w:szCs w:val="28"/>
        </w:rPr>
        <w:t>PMA建模</w:t>
      </w:r>
      <w:bookmarkEnd w:id="168"/>
    </w:p>
    <w:p w:rsidR="005B36D8" w:rsidRDefault="005B36D8" w:rsidP="005B36D8">
      <w:pPr>
        <w:ind w:firstLine="420"/>
      </w:pPr>
      <w:r>
        <w:rPr>
          <w:rFonts w:hint="eastAsia"/>
        </w:rPr>
        <w:t>平面滑动平均模型</w:t>
      </w:r>
      <w:r>
        <w:t>PMA</w:t>
      </w:r>
      <w:r>
        <w:rPr>
          <w:rFonts w:hint="eastAsia"/>
        </w:rPr>
        <w:t>是滑动平均模型</w:t>
      </w:r>
      <w:r>
        <w:t>MA</w:t>
      </w:r>
      <w:r>
        <w:rPr>
          <w:rFonts w:hint="eastAsia"/>
        </w:rPr>
        <w:t>的一种改进模型，它使用一种称之为平面流量模式</w:t>
      </w:r>
      <w:r>
        <w:t>PFP</w:t>
      </w:r>
      <w:r>
        <w:rPr>
          <w:rFonts w:hint="eastAsia"/>
        </w:rPr>
        <w:t>（</w:t>
      </w:r>
      <w:r>
        <w:t>plane flow pattern</w:t>
      </w:r>
      <w:r>
        <w:rPr>
          <w:rFonts w:hint="eastAsia"/>
        </w:rPr>
        <w:t>）的二维数据结构来描述其算法实现的过程。</w:t>
      </w:r>
    </w:p>
    <w:p w:rsidR="005B36D8" w:rsidRPr="00153E41" w:rsidRDefault="005B36D8" w:rsidP="005B36D8">
      <w:pPr>
        <w:ind w:firstLine="420"/>
        <w:rPr>
          <w:sz w:val="21"/>
        </w:rPr>
      </w:pPr>
      <w:r>
        <w:rPr>
          <w:rFonts w:hint="eastAsia"/>
        </w:rPr>
        <w:t>为了将交通数据流个体本身与相似的交通数据流相结合进行预测，</w:t>
      </w:r>
      <w:r>
        <w:t>我们</w:t>
      </w:r>
      <w:r>
        <w:rPr>
          <w:rFonts w:hint="eastAsia"/>
        </w:rPr>
        <w:t>使用个体历史流量数据建立一种个体模型和相似流量数据建立一种相似模型，二者通过神经网络进行聚合得到最终的流量预测值。这里需要注意的地方是，</w:t>
      </w:r>
      <w:r>
        <w:t>这两个子模型</w:t>
      </w:r>
      <w:r>
        <w:rPr>
          <w:rFonts w:hint="eastAsia"/>
        </w:rPr>
        <w:t>都运用了平面滑动平均算法</w:t>
      </w:r>
      <w:r>
        <w:rPr>
          <w:rFonts w:hint="eastAsia"/>
        </w:rPr>
        <w:t>PMA</w:t>
      </w:r>
      <w:r>
        <w:rPr>
          <w:rFonts w:hint="eastAsia"/>
        </w:rPr>
        <w:t>。接下来我们将分别阐述个体模型和相似模型的定义，</w:t>
      </w:r>
      <w:r>
        <w:rPr>
          <w:rFonts w:hint="eastAsia"/>
        </w:rPr>
        <w:t>PMA</w:t>
      </w:r>
      <w:r>
        <w:rPr>
          <w:rFonts w:hint="eastAsia"/>
        </w:rPr>
        <w:t>的训练方法以及最后模型的聚合。</w:t>
      </w:r>
    </w:p>
    <w:p w:rsidR="005B36D8" w:rsidRDefault="005B36D8" w:rsidP="005B36D8">
      <w:pPr>
        <w:pStyle w:val="3"/>
        <w:rPr>
          <w:rFonts w:ascii="黑体" w:hAnsi="黑体"/>
          <w:szCs w:val="24"/>
        </w:rPr>
      </w:pPr>
      <w:bookmarkStart w:id="169" w:name="_Toc448270595"/>
      <w:r>
        <w:rPr>
          <w:rFonts w:ascii="黑体" w:hAnsi="黑体" w:hint="eastAsia"/>
          <w:szCs w:val="24"/>
        </w:rPr>
        <w:t>3.2.1</w:t>
      </w:r>
      <w:r w:rsidR="00ED2B00">
        <w:rPr>
          <w:rFonts w:ascii="黑体" w:hAnsi="黑体" w:hint="eastAsia"/>
          <w:szCs w:val="24"/>
        </w:rPr>
        <w:t xml:space="preserve"> </w:t>
      </w:r>
      <w:r>
        <w:rPr>
          <w:rFonts w:ascii="黑体" w:hAnsi="黑体" w:hint="eastAsia"/>
          <w:szCs w:val="24"/>
        </w:rPr>
        <w:t>个体模型</w:t>
      </w:r>
      <w:bookmarkEnd w:id="169"/>
    </w:p>
    <w:p w:rsidR="005B36D8" w:rsidRDefault="005B36D8" w:rsidP="005B36D8">
      <w:pPr>
        <w:ind w:firstLine="420"/>
        <w:rPr>
          <w:rFonts w:asciiTheme="minorEastAsia" w:eastAsiaTheme="minorEastAsia" w:hAnsiTheme="minorEastAsia"/>
        </w:rPr>
      </w:pPr>
      <w:r>
        <w:rPr>
          <w:rFonts w:hint="eastAsia"/>
        </w:rPr>
        <w:t>PFP</w:t>
      </w:r>
      <w:r>
        <w:rPr>
          <w:rFonts w:hint="eastAsia"/>
        </w:rPr>
        <w:t>中，我们定义</w:t>
      </w:r>
      <w:proofErr w:type="spellStart"/>
      <w:r>
        <w:rPr>
          <w:rFonts w:hint="eastAsia"/>
        </w:rPr>
        <w:t>s</w:t>
      </w:r>
      <w:r w:rsidRPr="00E86482">
        <w:rPr>
          <w:vertAlign w:val="subscript"/>
        </w:rPr>
        <w:t>a</w:t>
      </w:r>
      <w:proofErr w:type="spellEnd"/>
      <w:r>
        <w:t>(t)</w:t>
      </w:r>
      <w:r>
        <w:rPr>
          <w:rFonts w:hint="eastAsia"/>
        </w:rPr>
        <w:t>和</w:t>
      </w:r>
      <w:proofErr w:type="spellStart"/>
      <w:r>
        <w:rPr>
          <w:rFonts w:hint="eastAsia"/>
        </w:rPr>
        <w:t>s</w:t>
      </w:r>
      <w:r>
        <w:rPr>
          <w:vertAlign w:val="subscript"/>
        </w:rPr>
        <w:t>b</w:t>
      </w:r>
      <w:proofErr w:type="spellEnd"/>
      <w:r>
        <w:t xml:space="preserve"> (t)</w:t>
      </w:r>
      <w:r>
        <w:rPr>
          <w:rFonts w:hint="eastAsia"/>
        </w:rPr>
        <w:t>分别为水平流量模式与垂直流量模式，提出一种建立</w:t>
      </w:r>
      <w:r>
        <w:rPr>
          <w:rFonts w:hint="eastAsia"/>
        </w:rPr>
        <w:t>PFP</w:t>
      </w:r>
      <w:r>
        <w:rPr>
          <w:rFonts w:hint="eastAsia"/>
        </w:rPr>
        <w:t>的方法。如图</w:t>
      </w:r>
      <w:r>
        <w:rPr>
          <w:rFonts w:hint="eastAsia"/>
        </w:rPr>
        <w:t>3</w:t>
      </w:r>
      <w:r>
        <w:t>-1</w:t>
      </w:r>
      <w:r>
        <w:rPr>
          <w:rFonts w:hint="eastAsia"/>
        </w:rPr>
        <w:t>所示，图中展示了</w:t>
      </w:r>
      <w:proofErr w:type="spellStart"/>
      <w:r>
        <w:rPr>
          <w:rFonts w:hint="eastAsia"/>
        </w:rPr>
        <w:t>s</w:t>
      </w:r>
      <w:r w:rsidRPr="00E86482">
        <w:rPr>
          <w:vertAlign w:val="subscript"/>
        </w:rPr>
        <w:t>a</w:t>
      </w:r>
      <w:proofErr w:type="spellEnd"/>
      <w:r>
        <w:t>(t)</w:t>
      </w:r>
      <w:r>
        <w:rPr>
          <w:rFonts w:hint="eastAsia"/>
        </w:rPr>
        <w:t>、</w:t>
      </w:r>
      <w:proofErr w:type="spellStart"/>
      <w:r>
        <w:rPr>
          <w:rFonts w:hint="eastAsia"/>
        </w:rPr>
        <w:t>s</w:t>
      </w:r>
      <w:r>
        <w:rPr>
          <w:vertAlign w:val="subscript"/>
        </w:rPr>
        <w:t>b</w:t>
      </w:r>
      <w:proofErr w:type="spellEnd"/>
      <w:r>
        <w:t>(t)</w:t>
      </w:r>
      <w:r>
        <w:rPr>
          <w:rFonts w:hint="eastAsia"/>
        </w:rPr>
        <w:t>、</w:t>
      </w:r>
      <w:r>
        <w:rPr>
          <w:rFonts w:hint="eastAsia"/>
        </w:rPr>
        <w:t>a</w:t>
      </w:r>
      <w:r>
        <w:rPr>
          <w:rFonts w:hint="eastAsia"/>
        </w:rPr>
        <w:t>个</w:t>
      </w:r>
      <w:r>
        <w:rPr>
          <w:rFonts w:asciiTheme="minorEastAsia" w:eastAsiaTheme="minorEastAsia" w:hAnsiTheme="minorEastAsia"/>
        </w:rPr>
        <w:sym w:font="Symbol" w:char="F044"/>
      </w:r>
      <w:r>
        <w:rPr>
          <w:rFonts w:asciiTheme="minorEastAsia" w:eastAsiaTheme="minorEastAsia" w:hAnsiTheme="minorEastAsia" w:hint="eastAsia"/>
        </w:rPr>
        <w:t>t</w:t>
      </w:r>
      <w:r>
        <w:rPr>
          <w:rFonts w:hint="eastAsia"/>
        </w:rPr>
        <w:t>时间间隔之前的</w:t>
      </w:r>
      <w:proofErr w:type="spellStart"/>
      <w:r>
        <w:rPr>
          <w:rFonts w:hint="eastAsia"/>
        </w:rPr>
        <w:t>s</w:t>
      </w:r>
      <w:r>
        <w:rPr>
          <w:vertAlign w:val="subscript"/>
        </w:rPr>
        <w:t>b</w:t>
      </w:r>
      <w:proofErr w:type="spellEnd"/>
      <w:r>
        <w:t xml:space="preserve"> (t-k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t>)</w:t>
      </w:r>
      <w:r>
        <w:rPr>
          <w:rFonts w:hint="eastAsia"/>
        </w:rPr>
        <w:t>、</w:t>
      </w:r>
      <w:r>
        <w:t>k</w:t>
      </w:r>
      <w:r>
        <w:rPr>
          <w:vertAlign w:val="subscript"/>
        </w:rPr>
        <w:t>b</w:t>
      </w:r>
      <w:r>
        <w:rPr>
          <w:rFonts w:hint="eastAsia"/>
        </w:rPr>
        <w:t>天之前的</w:t>
      </w:r>
      <w:proofErr w:type="spellStart"/>
      <w:r>
        <w:rPr>
          <w:rFonts w:hint="eastAsia"/>
        </w:rPr>
        <w:t>s</w:t>
      </w:r>
      <w:r w:rsidRPr="00E86482">
        <w:rPr>
          <w:vertAlign w:val="subscript"/>
        </w:rPr>
        <w:t>a</w:t>
      </w:r>
      <w:proofErr w:type="spellEnd"/>
      <w:r>
        <w:t xml:space="preserve"> (t-1440k</w:t>
      </w:r>
      <w:r w:rsidRPr="00E86482">
        <w:rPr>
          <w:vertAlign w:val="subscript"/>
        </w:rPr>
        <w:t>a</w:t>
      </w:r>
      <w:r>
        <w:t>)</w:t>
      </w:r>
      <w:r>
        <w:rPr>
          <w:rFonts w:hint="eastAsia"/>
        </w:rPr>
        <w:t>等构成的平面流量模式</w:t>
      </w:r>
      <w:r>
        <w:rPr>
          <w:rFonts w:hint="eastAsia"/>
        </w:rPr>
        <w:t>PFP</w:t>
      </w:r>
      <w:r>
        <w:rPr>
          <w:rFonts w:hint="eastAsia"/>
        </w:rPr>
        <w:t>，</w:t>
      </w:r>
      <w:r>
        <w:t>可知</w:t>
      </w:r>
      <w:r>
        <w:rPr>
          <w:rFonts w:hint="eastAsia"/>
        </w:rPr>
        <w:t>图中相邻的两个流量点要么相隔</w:t>
      </w:r>
      <w:r>
        <w:rPr>
          <w:rFonts w:asciiTheme="minorEastAsia" w:eastAsiaTheme="minorEastAsia" w:hAnsiTheme="minorEastAsia"/>
        </w:rPr>
        <w:sym w:font="Symbol" w:char="F044"/>
      </w:r>
      <w:r>
        <w:rPr>
          <w:rFonts w:asciiTheme="minorEastAsia" w:eastAsiaTheme="minorEastAsia" w:hAnsiTheme="minorEastAsia" w:hint="eastAsia"/>
        </w:rPr>
        <w:t>t分钟，</w:t>
      </w:r>
      <w:r>
        <w:rPr>
          <w:rFonts w:asciiTheme="minorEastAsia" w:eastAsiaTheme="minorEastAsia" w:hAnsiTheme="minorEastAsia"/>
        </w:rPr>
        <w:t>要么</w:t>
      </w:r>
      <w:r>
        <w:rPr>
          <w:rFonts w:asciiTheme="minorEastAsia" w:eastAsiaTheme="minorEastAsia" w:hAnsiTheme="minorEastAsia" w:hint="eastAsia"/>
        </w:rPr>
        <w:t>相隔1天的时间</w:t>
      </w:r>
      <w:r>
        <w:rPr>
          <w:rFonts w:hint="eastAsia"/>
        </w:rPr>
        <w:t>。不难发现</w:t>
      </w:r>
      <w:r>
        <w: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t有可能等于1440，</w:t>
      </w:r>
      <w:r>
        <w:rPr>
          <w:rFonts w:asciiTheme="minorEastAsia" w:eastAsiaTheme="minorEastAsia" w:hAnsiTheme="minorEastAsia"/>
        </w:rPr>
        <w:t>这是由于</w:t>
      </w:r>
      <w:r>
        <w:rPr>
          <w:rFonts w:asciiTheme="minorEastAsia" w:eastAsiaTheme="minorEastAsia" w:hAnsiTheme="minorEastAsia" w:hint="eastAsia"/>
        </w:rPr>
        <w:t>一个天级流量模式将在PFP中被使用多次。</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18236" cy="18636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8236" cy="1863608"/>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图3</w:t>
      </w:r>
      <w:r w:rsidRPr="00FC2408">
        <w:rPr>
          <w:rFonts w:asciiTheme="minorEastAsia" w:eastAsiaTheme="minorEastAsia" w:hAnsiTheme="minorEastAsia"/>
          <w:sz w:val="21"/>
          <w:szCs w:val="21"/>
        </w:rPr>
        <w:t xml:space="preserve">-1 </w:t>
      </w:r>
      <w:r w:rsidRPr="00FC2408">
        <w:rPr>
          <w:rFonts w:asciiTheme="minorEastAsia" w:eastAsiaTheme="minorEastAsia" w:hAnsiTheme="minorEastAsia" w:hint="eastAsia"/>
          <w:sz w:val="21"/>
          <w:szCs w:val="21"/>
        </w:rPr>
        <w:t>个体模型PFP，其中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p w:rsidR="005B36D8" w:rsidRDefault="005B36D8" w:rsidP="005B36D8">
      <w:pPr>
        <w:jc w:val="left"/>
        <w:rPr>
          <w:rFonts w:asciiTheme="minorEastAsia" w:eastAsiaTheme="minorEastAsia" w:hAnsiTheme="minorEastAsia"/>
        </w:rPr>
      </w:pPr>
      <w:r>
        <w:rPr>
          <w:rFonts w:asciiTheme="minorEastAsia" w:eastAsiaTheme="minorEastAsia" w:hAnsiTheme="minorEastAsia"/>
        </w:rPr>
        <w:tab/>
        <w:t>PMA</w:t>
      </w:r>
      <w:r>
        <w:rPr>
          <w:rFonts w:asciiTheme="minorEastAsia" w:eastAsiaTheme="minorEastAsia" w:hAnsiTheme="minorEastAsia" w:hint="eastAsia"/>
        </w:rPr>
        <w:t>用来产出一个PFP的预测结果。</w:t>
      </w:r>
      <w:r>
        <w:rPr>
          <w:rFonts w:asciiTheme="minorEastAsia" w:eastAsiaTheme="minorEastAsia" w:hAnsiTheme="minorEastAsia"/>
        </w:rPr>
        <w:t>为了方便</w:t>
      </w:r>
      <w:r>
        <w:rPr>
          <w:rFonts w:asciiTheme="minorEastAsia" w:eastAsiaTheme="minorEastAsia" w:hAnsiTheme="minorEastAsia" w:hint="eastAsia"/>
        </w:rPr>
        <w:t>起见，我们用y</w:t>
      </w:r>
      <w:r>
        <w:rPr>
          <w:rFonts w:asciiTheme="minorEastAsia" w:eastAsiaTheme="minorEastAsia" w:hAnsiTheme="minorEastAsia"/>
        </w:rPr>
        <w:t>(</w:t>
      </w:r>
      <w:proofErr w:type="spellStart"/>
      <w:r>
        <w:rPr>
          <w:rFonts w:asciiTheme="minorEastAsia" w:eastAsiaTheme="minorEastAsia" w:hAnsiTheme="minorEastAsia"/>
        </w:rPr>
        <w:t>i,j</w:t>
      </w:r>
      <w:proofErr w:type="spellEnd"/>
      <w:r>
        <w:rPr>
          <w:rFonts w:asciiTheme="minorEastAsia" w:eastAsiaTheme="minorEastAsia" w:hAnsiTheme="minorEastAsia"/>
        </w:rPr>
        <w:t>)</w:t>
      </w:r>
      <w:r>
        <w:rPr>
          <w:rFonts w:asciiTheme="minorEastAsia" w:eastAsiaTheme="minorEastAsia" w:hAnsiTheme="minorEastAsia" w:hint="eastAsia"/>
        </w:rPr>
        <w:t>表示PFP中第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行和第j列的真实流量值，</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Pr>
          <w:rFonts w:asciiTheme="minorEastAsia" w:eastAsiaTheme="minorEastAsia" w:hAnsiTheme="minorEastAsia" w:hint="eastAsia"/>
        </w:rPr>
        <w:t>表示PMA得出的流量预测值。为了描述PMA的过程，</w:t>
      </w:r>
      <w:r>
        <w:rPr>
          <w:rFonts w:asciiTheme="minorEastAsia" w:eastAsiaTheme="minorEastAsia" w:hAnsiTheme="minorEastAsia"/>
        </w:rPr>
        <w:t>我们先</w:t>
      </w:r>
      <w:r>
        <w:rPr>
          <w:rFonts w:asciiTheme="minorEastAsia" w:eastAsiaTheme="minorEastAsia" w:hAnsiTheme="minorEastAsia" w:hint="eastAsia"/>
        </w:rPr>
        <w:t>给出两个计算公式如下：</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模式权重</w:t>
      </w:r>
      <w:r>
        <w:rPr>
          <w:rFonts w:asciiTheme="minorEastAsia" w:eastAsiaTheme="minorEastAsia" w:hAnsiTheme="minorEastAsia" w:hint="eastAsia"/>
        </w:rPr>
        <w:t xml:space="preserve"> 每一个流量模式都能对预测准确度提供帮助，</w:t>
      </w:r>
      <w:r>
        <w:rPr>
          <w:rFonts w:asciiTheme="minorEastAsia" w:eastAsiaTheme="minorEastAsia" w:hAnsiTheme="minorEastAsia"/>
        </w:rPr>
        <w:t>我们定义</w:t>
      </w:r>
      <w:r>
        <w:rPr>
          <w:rFonts w:asciiTheme="minorEastAsia" w:eastAsiaTheme="minorEastAsia" w:hAnsiTheme="minorEastAsia" w:hint="eastAsia"/>
        </w:rPr>
        <w:t>一种模式权重ρ来描述每一个流量模式对目标预测值的贡献程度。</w:t>
      </w:r>
    </w:p>
    <w:p w:rsidR="005B36D8" w:rsidRDefault="005B36D8" w:rsidP="005B36D8">
      <w:pPr>
        <w:jc w:val="right"/>
      </w:pPr>
      <m:oMath>
        <m:r>
          <m:rPr>
            <m:sty m:val="p"/>
          </m:rPr>
          <w:rPr>
            <w:rFonts w:ascii="Cambria Math" w:eastAsiaTheme="minorEastAsia" w:hAnsi="Cambria Math"/>
          </w:rPr>
          <w:lastRenderedPageBreak/>
          <m:t>ρ</m:t>
        </m:r>
        <m:d>
          <m:dPr>
            <m:ctrlPr>
              <w:rPr>
                <w:rFonts w:ascii="Cambria Math" w:eastAsia="Cambria Math" w:hAnsi="Cambria Math"/>
              </w:rPr>
            </m:ctrlPr>
          </m:dPr>
          <m:e>
            <m:r>
              <w:rPr>
                <w:rFonts w:ascii="Cambria Math" w:eastAsia="Cambria Math" w:hAnsi="Cambria Math"/>
              </w:rPr>
              <m:t>m-i</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L</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m,δ</m:t>
                </m:r>
              </m:e>
            </m:d>
            <m:r>
              <w:rPr>
                <w:rFonts w:ascii="Cambria Math" w:eastAsia="Cambria Math" w:hAnsi="Cambria Math"/>
              </w:rPr>
              <m:t>/y</m:t>
            </m:r>
            <m:d>
              <m:dPr>
                <m:ctrlPr>
                  <w:rPr>
                    <w:rFonts w:ascii="Cambria Math" w:eastAsia="Cambria Math" w:hAnsi="Cambria Math"/>
                    <w:i/>
                  </w:rPr>
                </m:ctrlPr>
              </m:dPr>
              <m:e>
                <m:r>
                  <w:rPr>
                    <w:rFonts w:ascii="Cambria Math" w:eastAsia="Cambria Math" w:hAnsi="Cambria Math"/>
                  </w:rPr>
                  <m:t>m-i,</m:t>
                </m:r>
                <w:bookmarkStart w:id="170" w:name="OLE_LINK15"/>
                <m:r>
                  <w:rPr>
                    <w:rFonts w:ascii="Cambria Math" w:eastAsia="Cambria Math" w:hAnsi="Cambria Math"/>
                  </w:rPr>
                  <m:t>δ</m:t>
                </m:r>
                <w:bookmarkEnd w:id="170"/>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e>
            </m:d>
            <m:r>
              <w:rPr>
                <w:rFonts w:ascii="Cambria Math" w:eastAsia="Cambria Math" w:hAnsi="Cambria Math"/>
              </w:rPr>
              <m:t xml:space="preserve"> 0&lt; i &lt;m</m:t>
            </m:r>
          </m:e>
        </m:nary>
      </m:oMath>
      <w:r>
        <w:tab/>
      </w:r>
      <w:r>
        <w:tab/>
      </w:r>
      <w:r>
        <w:tab/>
      </w:r>
      <w:r>
        <w:rPr>
          <w:rFonts w:hint="eastAsia"/>
        </w:rPr>
        <w:t>(</w:t>
      </w:r>
      <w:r>
        <w:t>1</w:t>
      </w:r>
      <w:r>
        <w:rPr>
          <w:rFonts w:hint="eastAsia"/>
        </w:rPr>
        <w:t>)</w:t>
      </w:r>
    </w:p>
    <w:p w:rsidR="005B36D8" w:rsidRDefault="005B36D8" w:rsidP="005B36D8">
      <w:pPr>
        <w:jc w:val="left"/>
        <w:rPr>
          <w:rFonts w:asciiTheme="minorEastAsia" w:eastAsiaTheme="minorEastAsia" w:hAnsiTheme="minorEastAsia"/>
        </w:rPr>
      </w:pPr>
      <w:r>
        <w:tab/>
      </w:r>
      <w:r>
        <w:rPr>
          <w:rFonts w:hint="eastAsia"/>
        </w:rPr>
        <w:t>其中</w:t>
      </w:r>
      <w:r>
        <w:rPr>
          <w:rFonts w:hint="eastAsia"/>
        </w:rPr>
        <w:t>L</w:t>
      </w:r>
      <w:r>
        <w:rPr>
          <w:rFonts w:hint="eastAsia"/>
        </w:rPr>
        <w:t>是</w:t>
      </w:r>
      <w:r>
        <w:rPr>
          <w:rFonts w:hint="eastAsia"/>
        </w:rPr>
        <w:t>PFP</w:t>
      </w:r>
      <w:r>
        <w:rPr>
          <w:rFonts w:hint="eastAsia"/>
        </w:rPr>
        <w:t>的水平长度，相邻间隔时长</w:t>
      </w:r>
      <w:r>
        <w:t>为</w:t>
      </w:r>
      <w:r>
        <w:rPr>
          <w:rFonts w:asciiTheme="minorEastAsia" w:eastAsiaTheme="minorEastAsia" w:hAnsiTheme="minorEastAsia"/>
        </w:rPr>
        <w:sym w:font="Symbol" w:char="F044"/>
      </w:r>
      <w:r>
        <w:rPr>
          <w:rFonts w:asciiTheme="minorEastAsia" w:eastAsiaTheme="minorEastAsia" w:hAnsiTheme="minorEastAsia" w:hint="eastAsia"/>
        </w:rPr>
        <w:t>t分钟（见图3</w:t>
      </w:r>
      <w:r>
        <w:rPr>
          <w:rFonts w:asciiTheme="minorEastAsia" w:eastAsiaTheme="minorEastAsia" w:hAnsiTheme="minorEastAsia"/>
        </w:rPr>
        <w:t>-2）</w:t>
      </w:r>
      <w:r>
        <w:rPr>
          <w:rFonts w:asciiTheme="minorEastAsia" w:eastAsiaTheme="minorEastAsia" w:hAnsiTheme="minorEastAsia" w:hint="eastAsia"/>
        </w:rPr>
        <w:t>。δ是列数，</w:t>
      </w:r>
      <w:r>
        <w:rPr>
          <w:rFonts w:asciiTheme="minorEastAsia" w:eastAsiaTheme="minorEastAsia" w:hAnsiTheme="minorEastAsia"/>
        </w:rPr>
        <w:t>m</w:t>
      </w:r>
      <w:r>
        <w:rPr>
          <w:rFonts w:asciiTheme="minorEastAsia" w:eastAsiaTheme="minorEastAsia" w:hAnsiTheme="minorEastAsia" w:hint="eastAsia"/>
        </w:rPr>
        <w:t>代表目标天数。</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PMA预测值</w:t>
      </w:r>
      <w:r>
        <w:rPr>
          <w:rFonts w:asciiTheme="minorEastAsia" w:eastAsiaTheme="minorEastAsia" w:hAnsiTheme="minorEastAsia"/>
        </w:rPr>
        <w:t>PMA</w:t>
      </w:r>
      <w:r>
        <w:rPr>
          <w:rFonts w:asciiTheme="minorEastAsia" w:eastAsiaTheme="minorEastAsia" w:hAnsiTheme="minorEastAsia" w:hint="eastAsia"/>
        </w:rPr>
        <w:t>的计算方法与MA滑动平均的计算方法相似，</w:t>
      </w:r>
      <w:r>
        <w:rPr>
          <w:rFonts w:asciiTheme="minorEastAsia" w:eastAsiaTheme="minorEastAsia" w:hAnsiTheme="minorEastAsia"/>
        </w:rPr>
        <w:t>只是</w:t>
      </w:r>
      <w:r>
        <w:rPr>
          <w:rFonts w:asciiTheme="minorEastAsia" w:eastAsiaTheme="minorEastAsia" w:hAnsiTheme="minorEastAsia" w:hint="eastAsia"/>
        </w:rPr>
        <w:t>从一维的情况扩展到了二维的情况。</w:t>
      </w:r>
    </w:p>
    <w:p w:rsidR="005B36D8" w:rsidRDefault="005B36D8" w:rsidP="005B36D8">
      <w:pPr>
        <w:jc w:val="right"/>
      </w:pPr>
      <m:oMath>
        <m:r>
          <w:rPr>
            <w:rFonts w:ascii="Cambria Math" w:eastAsia="Cambria Math" w:hAnsi="Cambria Math"/>
          </w:rPr>
          <m:t>PMA(δ)=</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W</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=1</m:t>
            </m:r>
          </m:sub>
          <m:sup>
            <m:r>
              <w:rPr>
                <w:rFonts w:ascii="Cambria Math" w:eastAsia="Cambria Math" w:hAnsi="Cambria Math"/>
              </w:rPr>
              <m:t>W</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,δ</m:t>
                </m:r>
              </m:e>
            </m:d>
            <m:r>
              <m:rPr>
                <m:sty m:val="p"/>
              </m:rPr>
              <w:rPr>
                <w:rFonts w:ascii="Cambria Math" w:eastAsiaTheme="minorEastAsia" w:hAnsi="Cambria Math"/>
              </w:rPr>
              <m:t>×ρ</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e>
            </m:d>
          </m:e>
        </m:nary>
      </m:oMath>
      <w:r>
        <w:tab/>
      </w:r>
      <w:r>
        <w:tab/>
      </w:r>
      <w:r>
        <w:tab/>
      </w:r>
      <w:r>
        <w:rPr>
          <w:rFonts w:hint="eastAsia"/>
        </w:rPr>
        <w:t>(</w:t>
      </w:r>
      <w:r>
        <w:t>2</w:t>
      </w:r>
      <w:r>
        <w:rPr>
          <w:rFonts w:hint="eastAsia"/>
        </w:rPr>
        <w:t>)</w:t>
      </w:r>
    </w:p>
    <w:p w:rsidR="005B36D8" w:rsidRDefault="005B36D8" w:rsidP="005B36D8">
      <w:pPr>
        <w:jc w:val="left"/>
      </w:pPr>
      <w:r>
        <w:tab/>
      </w:r>
      <w:r>
        <w:rPr>
          <w:rFonts w:hint="eastAsia"/>
        </w:rPr>
        <w:t>其中</w:t>
      </w:r>
      <w:r>
        <w:rPr>
          <w:rFonts w:hint="eastAsia"/>
        </w:rPr>
        <w:t>W</w:t>
      </w:r>
      <w:r>
        <w:rPr>
          <w:rFonts w:hint="eastAsia"/>
        </w:rPr>
        <w:t>是</w:t>
      </w:r>
      <w:r>
        <w:rPr>
          <w:rFonts w:hint="eastAsia"/>
        </w:rPr>
        <w:t>PFP</w:t>
      </w:r>
      <w:r>
        <w:rPr>
          <w:rFonts w:hint="eastAsia"/>
        </w:rPr>
        <w:t>的垂直高度</w:t>
      </w:r>
      <w:r>
        <w:rPr>
          <w:rFonts w:asciiTheme="minorEastAsia" w:eastAsiaTheme="minorEastAsia" w:hAnsiTheme="minorEastAsia" w:hint="eastAsia"/>
        </w:rPr>
        <w:t>（见图3</w:t>
      </w:r>
      <w:r>
        <w:rPr>
          <w:rFonts w:asciiTheme="minorEastAsia" w:eastAsiaTheme="minorEastAsia" w:hAnsiTheme="minorEastAsia"/>
        </w:rPr>
        <w:t>-2）</w:t>
      </w:r>
      <w:r>
        <w:rPr>
          <w:rFonts w:hint="eastAsia"/>
        </w:rPr>
        <w:t>。</w:t>
      </w:r>
      <w:r>
        <w:t>每一个</w:t>
      </w:r>
      <w:r>
        <w:rPr>
          <w:rFonts w:hint="eastAsia"/>
        </w:rPr>
        <w:t>PMA</w:t>
      </w:r>
      <w:r>
        <w:rPr>
          <w:rFonts w:hint="eastAsia"/>
        </w:rPr>
        <w:t>的预测值都对应一个</w:t>
      </w:r>
      <w:r>
        <w:rPr>
          <w:rFonts w:hint="eastAsia"/>
        </w:rPr>
        <w:t>L</w:t>
      </w:r>
      <w:r w:rsidRPr="00676E49">
        <w:rPr>
          <w:vertAlign w:val="subscript"/>
        </w:rPr>
        <w:t>i</w:t>
      </w:r>
      <w:r>
        <w:rPr>
          <w:rFonts w:hint="eastAsia"/>
        </w:rPr>
        <w:t>×</w:t>
      </w:r>
      <w:proofErr w:type="spellStart"/>
      <w:r>
        <w:rPr>
          <w:rFonts w:hint="eastAsia"/>
        </w:rPr>
        <w:t>W</w:t>
      </w:r>
      <w:r w:rsidRPr="00D42D1E">
        <w:rPr>
          <w:vertAlign w:val="subscript"/>
        </w:rPr>
        <w:t>i</w:t>
      </w:r>
      <w:proofErr w:type="spellEnd"/>
      <w:r>
        <w:rPr>
          <w:rFonts w:hint="eastAsia"/>
        </w:rPr>
        <w:t>大小的</w:t>
      </w:r>
      <w:r>
        <w:rPr>
          <w:rFonts w:hint="eastAsia"/>
        </w:rPr>
        <w:t>PFP</w:t>
      </w:r>
      <w:r>
        <w:rPr>
          <w:rFonts w:hint="eastAsia"/>
        </w:rPr>
        <w:t>。</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10022" cy="226151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1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2">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8910" cy="2260979"/>
                    </a:xfrm>
                    <a:prstGeom prst="rect">
                      <a:avLst/>
                    </a:prstGeom>
                  </pic:spPr>
                </pic:pic>
              </a:graphicData>
            </a:graphic>
          </wp:inline>
        </w:drawing>
      </w:r>
    </w:p>
    <w:p w:rsidR="005B36D8" w:rsidRPr="004C0E64" w:rsidRDefault="005B36D8" w:rsidP="005B36D8">
      <w:pPr>
        <w:jc w:val="center"/>
        <w:rPr>
          <w:rFonts w:asciiTheme="minorEastAsia" w:eastAsiaTheme="minorEastAsia" w:hAnsiTheme="minorEastAsia"/>
          <w:sz w:val="21"/>
          <w:szCs w:val="21"/>
        </w:rPr>
      </w:pPr>
      <w:bookmarkStart w:id="171" w:name="OLE_LINK16"/>
      <w:r w:rsidRPr="00FC2408">
        <w:rPr>
          <w:rFonts w:asciiTheme="minorEastAsia" w:eastAsiaTheme="minorEastAsia" w:hAnsiTheme="minorEastAsia" w:hint="eastAsia"/>
          <w:sz w:val="21"/>
          <w:szCs w:val="21"/>
        </w:rPr>
        <w:t>图3</w:t>
      </w:r>
      <w:r>
        <w:rPr>
          <w:rFonts w:asciiTheme="minorEastAsia" w:eastAsiaTheme="minorEastAsia" w:hAnsiTheme="minorEastAsia"/>
          <w:sz w:val="21"/>
          <w:szCs w:val="21"/>
        </w:rPr>
        <w:t>-2</w:t>
      </w:r>
      <w:r w:rsidR="00606208">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在PMA训练过程中不同大小的</w:t>
      </w:r>
      <w:r w:rsidRPr="00FC2408">
        <w:rPr>
          <w:rFonts w:asciiTheme="minorEastAsia" w:eastAsiaTheme="minorEastAsia" w:hAnsiTheme="minorEastAsia" w:hint="eastAsia"/>
          <w:sz w:val="21"/>
          <w:szCs w:val="21"/>
        </w:rPr>
        <w:t>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bookmarkEnd w:id="171"/>
    <w:p w:rsidR="005B36D8" w:rsidRDefault="005B36D8" w:rsidP="005B36D8">
      <w:pPr>
        <w:jc w:val="left"/>
      </w:pPr>
      <w:r>
        <w:tab/>
      </w:r>
      <w:r>
        <w:rPr>
          <w:rFonts w:hint="eastAsia"/>
        </w:rPr>
        <w:t>例如，</w:t>
      </w:r>
      <w:r>
        <w:rPr>
          <w:rFonts w:hint="eastAsia"/>
        </w:rPr>
        <w:t>PFP</w:t>
      </w:r>
      <m:oMath>
        <m:d>
          <m:dPr>
            <m:begChr m:val="["/>
            <m:endChr m:val="]"/>
            <m:ctrlPr>
              <w:rPr>
                <w:rFonts w:ascii="Cambria Math" w:hAnsi="Cambria Math"/>
              </w:rPr>
            </m:ctrlPr>
          </m:dPr>
          <m:e>
            <m:eqArr>
              <m:eqArrPr>
                <m:ctrlPr>
                  <w:rPr>
                    <w:rFonts w:ascii="Cambria Math" w:hAnsi="Cambria Math"/>
                    <w:i/>
                  </w:rPr>
                </m:ctrlPr>
              </m:eqArr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3</m:t>
                      </m:r>
                    </m:e>
                  </m:mr>
                </m:m>
                <m:m>
                  <m:mPr>
                    <m:mcs>
                      <m:mc>
                        <m:mcPr>
                          <m:count m:val="2"/>
                          <m:mcJc m:val="center"/>
                        </m:mcPr>
                      </m:mc>
                    </m:mcs>
                    <m:ctrlPr>
                      <w:rPr>
                        <w:rFonts w:ascii="Cambria Math" w:hAnsi="Cambria Math"/>
                      </w:rPr>
                    </m:ctrlPr>
                  </m:mPr>
                  <m:mr>
                    <m:e>
                      <m:r>
                        <w:rPr>
                          <w:rFonts w:ascii="Cambria Math" w:hAnsi="Cambria Math"/>
                        </w:rPr>
                        <m:t xml:space="preserve">    5</m:t>
                      </m:r>
                    </m:e>
                    <m:e>
                      <m:r>
                        <w:rPr>
                          <w:rFonts w:ascii="Cambria Math" w:hAnsi="Cambria Math"/>
                        </w:rPr>
                        <m:t>10</m:t>
                      </m:r>
                    </m:e>
                  </m:mr>
                  <m:mr>
                    <m:e>
                      <m:r>
                        <w:rPr>
                          <w:rFonts w:ascii="Cambria Math" w:hAnsi="Cambria Math"/>
                        </w:rPr>
                        <m:t xml:space="preserve">    4</m:t>
                      </m:r>
                    </m:e>
                    <m:e>
                      <m:r>
                        <w:rPr>
                          <w:rFonts w:ascii="Cambria Math" w:hAnsi="Cambria Math"/>
                        </w:rPr>
                        <m:t>8</m:t>
                      </m:r>
                    </m:e>
                  </m:mr>
                </m:m>
              </m:e>
              <m:e>
                <m:r>
                  <w:rPr>
                    <w:rFonts w:ascii="Cambria Math" w:hAnsi="Cambria Math"/>
                  </w:rPr>
                  <m:t>1    2    3    [4]</m:t>
                </m:r>
              </m:e>
            </m:eqArr>
          </m:e>
        </m:d>
      </m:oMath>
      <w:r>
        <w:rPr>
          <w:rFonts w:hint="eastAsia"/>
        </w:rPr>
        <w:t>包含了</w:t>
      </w:r>
      <w:r>
        <w:rPr>
          <w:rFonts w:hint="eastAsia"/>
        </w:rPr>
        <w:t>3</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4</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hint="eastAsia"/>
        </w:rPr>
        <w:t>4</w:t>
      </w:r>
      <w:r>
        <w:rPr>
          <w:rFonts w:hint="eastAsia"/>
        </w:rPr>
        <w:t>是这个</w:t>
      </w:r>
      <w:r>
        <w:rPr>
          <w:rFonts w:hint="eastAsia"/>
        </w:rPr>
        <w:t>PFP</w:t>
      </w:r>
      <w:r>
        <w:rPr>
          <w:rFonts w:hint="eastAsia"/>
        </w:rPr>
        <w:t>的目标预测值。如果我们只是单独用流量模式</w:t>
      </w:r>
      <w:r>
        <w:rPr>
          <w:rFonts w:hint="eastAsia"/>
        </w:rPr>
        <w:t>{</w:t>
      </w:r>
      <w:r>
        <w:t>1</w:t>
      </w:r>
      <w:r>
        <w:rPr>
          <w:rFonts w:hint="eastAsia"/>
        </w:rPr>
        <w:t>,2,3</w:t>
      </w:r>
      <w:r>
        <w:t>}</w:t>
      </w:r>
      <w:r>
        <w:rPr>
          <w:rFonts w:hint="eastAsia"/>
        </w:rPr>
        <w:t>和</w:t>
      </w:r>
      <w:r>
        <w:rPr>
          <w:rFonts w:hint="eastAsia"/>
        </w:rPr>
        <w:t>{</w:t>
      </w:r>
      <w:r>
        <w:t>10</w:t>
      </w:r>
      <w:r>
        <w:rPr>
          <w:rFonts w:hint="eastAsia"/>
        </w:rPr>
        <w:t>, 8</w:t>
      </w:r>
      <w:r>
        <w:t>}</w:t>
      </w:r>
      <w:r>
        <w:rPr>
          <w:rFonts w:hint="eastAsia"/>
        </w:rPr>
        <w:t>来做历史平均预测，</w:t>
      </w:r>
      <w:r>
        <w:t>我们将得到</w:t>
      </w:r>
      <w:r>
        <w:rPr>
          <w:rFonts w:hint="eastAsia"/>
        </w:rPr>
        <w:t>预测值</w:t>
      </w:r>
      <w:r>
        <w:rPr>
          <w:rFonts w:hint="eastAsia"/>
        </w:rPr>
        <w:t>2</w:t>
      </w:r>
      <w:r>
        <w:rPr>
          <w:rFonts w:hint="eastAsia"/>
        </w:rPr>
        <w:t>和</w:t>
      </w:r>
      <w:r>
        <w:rPr>
          <w:rFonts w:hint="eastAsia"/>
        </w:rPr>
        <w:t>9</w:t>
      </w:r>
      <w:r>
        <w:rPr>
          <w:rFonts w:hint="eastAsia"/>
        </w:rPr>
        <w:t>，</w:t>
      </w:r>
      <w:r>
        <w:t>这</w:t>
      </w:r>
      <w:r>
        <w:rPr>
          <w:rFonts w:hint="eastAsia"/>
        </w:rPr>
        <w:t>两个结果都与目标预测值</w:t>
      </w:r>
      <w:r>
        <w:rPr>
          <w:rFonts w:hint="eastAsia"/>
        </w:rPr>
        <w:t>4</w:t>
      </w:r>
      <w:r>
        <w:rPr>
          <w:rFonts w:hint="eastAsia"/>
        </w:rPr>
        <w:t>相去甚远。使用模式权重我们可以得到目标流量模式的前两个</w:t>
      </w:r>
      <w:proofErr w:type="spellStart"/>
      <w:r>
        <w:rPr>
          <w:rFonts w:hint="eastAsia"/>
        </w:rPr>
        <w:t>s</w:t>
      </w:r>
      <w:r w:rsidRPr="0048156D">
        <w:rPr>
          <w:rFonts w:hint="eastAsia"/>
          <w:vertAlign w:val="subscript"/>
        </w:rPr>
        <w:t>a</w:t>
      </w:r>
      <w:proofErr w:type="spellEnd"/>
      <w:r>
        <w:rPr>
          <w:rFonts w:hint="eastAsia"/>
        </w:rPr>
        <w:t>流量模式的权重分别为</w:t>
      </w:r>
      <w:r>
        <w:rPr>
          <w:rFonts w:hint="eastAsia"/>
        </w:rPr>
        <w:t>0</w:t>
      </w:r>
      <w:r>
        <w:t>.478</w:t>
      </w:r>
      <w:r>
        <w:rPr>
          <w:rFonts w:hint="eastAsia"/>
        </w:rPr>
        <w:t>和</w:t>
      </w:r>
      <w:r>
        <w:rPr>
          <w:rFonts w:hint="eastAsia"/>
        </w:rPr>
        <w:t>0</w:t>
      </w:r>
      <w:r>
        <w:t>.639</w:t>
      </w:r>
      <w:r>
        <w:rPr>
          <w:rFonts w:hint="eastAsia"/>
        </w:rPr>
        <w:t>，</w:t>
      </w:r>
      <w:r>
        <w:t>然后</w:t>
      </w:r>
      <w:r>
        <w:rPr>
          <w:rFonts w:hint="eastAsia"/>
        </w:rPr>
        <w:t>可以如此计算最后的预测值：</w:t>
      </w:r>
      <w:r>
        <w:rPr>
          <w:rFonts w:hint="eastAsia"/>
        </w:rPr>
        <w:t>(</w:t>
      </w:r>
      <w:r>
        <w:t>10 × 0.478 + 8 × 0.639</w:t>
      </w:r>
      <w:r>
        <w:rPr>
          <w:rFonts w:hint="eastAsia"/>
        </w:rPr>
        <w:t>)</w:t>
      </w:r>
      <w:r>
        <w:t xml:space="preserve"> / 2 = 4.946</w:t>
      </w:r>
      <w:r>
        <w:rPr>
          <w:rFonts w:hint="eastAsia"/>
        </w:rPr>
        <w:t>。不难看出</w:t>
      </w:r>
      <w:r>
        <w:rPr>
          <w:rFonts w:hint="eastAsia"/>
        </w:rPr>
        <w:t>4</w:t>
      </w:r>
      <w:r>
        <w:t>.946</w:t>
      </w:r>
      <w:r>
        <w:rPr>
          <w:rFonts w:hint="eastAsia"/>
        </w:rPr>
        <w:t>与目标预测值更为接近。</w:t>
      </w:r>
    </w:p>
    <w:p w:rsidR="005B36D8" w:rsidRDefault="005B36D8" w:rsidP="005B36D8">
      <w:pPr>
        <w:jc w:val="left"/>
      </w:pPr>
      <w:r>
        <w:tab/>
      </w:r>
      <w:r>
        <w:rPr>
          <w:rFonts w:hint="eastAsia"/>
        </w:rPr>
        <w:t>在</w:t>
      </w:r>
      <w:r>
        <w:rPr>
          <w:rFonts w:hint="eastAsia"/>
        </w:rPr>
        <w:t>PMA</w:t>
      </w:r>
      <w:r>
        <w:rPr>
          <w:rFonts w:hint="eastAsia"/>
        </w:rPr>
        <w:t>训练方法中，决定</w:t>
      </w:r>
      <w:r>
        <w:t>PFP</w:t>
      </w:r>
      <w:r>
        <w:rPr>
          <w:rFonts w:hint="eastAsia"/>
        </w:rPr>
        <w:t>的最优大小是核心任务。算法</w:t>
      </w:r>
      <w:r>
        <w:rPr>
          <w:rFonts w:hint="eastAsia"/>
        </w:rPr>
        <w:t>1</w:t>
      </w:r>
      <w:r>
        <w:rPr>
          <w:rFonts w:hint="eastAsia"/>
        </w:rPr>
        <w:t>中详细的描述了</w:t>
      </w:r>
      <w:r>
        <w:rPr>
          <w:rFonts w:hint="eastAsia"/>
        </w:rPr>
        <w:t>PMA</w:t>
      </w:r>
      <w:r>
        <w:rPr>
          <w:rFonts w:hint="eastAsia"/>
        </w:rPr>
        <w:t>算法如何选择最适合的具有较强泛化能力的</w:t>
      </w:r>
      <w:r>
        <w:rPr>
          <w:rFonts w:hint="eastAsia"/>
        </w:rPr>
        <w:t>PFP</w:t>
      </w:r>
      <w:r>
        <w:rPr>
          <w:rFonts w:hint="eastAsia"/>
        </w:rPr>
        <w:t>大小。我们将</w:t>
      </w:r>
      <w:r>
        <w:t>所用的数据集</w:t>
      </w:r>
      <w:r>
        <w:rPr>
          <w:rFonts w:hint="eastAsia"/>
        </w:rPr>
        <w:t>按时间维度划分成了训练集和测试集。</w:t>
      </w:r>
    </w:p>
    <w:p w:rsidR="0008633E" w:rsidRPr="0008633E" w:rsidRDefault="0008633E" w:rsidP="0008633E">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3</w:t>
      </w:r>
      <w:r w:rsidRPr="00FF024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1 PMA算法实现</w:t>
      </w:r>
    </w:p>
    <w:tbl>
      <w:tblPr>
        <w:tblStyle w:val="af4"/>
        <w:tblW w:w="8528" w:type="dxa"/>
        <w:tblLayout w:type="fixed"/>
        <w:tblLook w:val="04A0"/>
      </w:tblPr>
      <w:tblGrid>
        <w:gridCol w:w="8528"/>
      </w:tblGrid>
      <w:tr w:rsidR="00296678" w:rsidTr="00296678">
        <w:tc>
          <w:tcPr>
            <w:tcW w:w="8528" w:type="dxa"/>
          </w:tcPr>
          <w:p w:rsidR="00296678" w:rsidRPr="00A61572" w:rsidRDefault="00296678" w:rsidP="0008633E">
            <w:pPr>
              <w:spacing w:line="240" w:lineRule="auto"/>
              <w:jc w:val="left"/>
              <w:rPr>
                <w:rFonts w:asciiTheme="minorEastAsia" w:eastAsiaTheme="minorEastAsia" w:hAnsiTheme="minorEastAsia"/>
                <w:sz w:val="21"/>
                <w:szCs w:val="21"/>
              </w:rPr>
            </w:pPr>
            <w:r w:rsidRPr="00A61572">
              <w:rPr>
                <w:rFonts w:asciiTheme="minorEastAsia" w:eastAsiaTheme="minorEastAsia" w:hAnsiTheme="minorEastAsia" w:hint="eastAsia"/>
                <w:b/>
                <w:sz w:val="21"/>
                <w:szCs w:val="21"/>
              </w:rPr>
              <w:t>算法1：</w:t>
            </w:r>
            <w:r w:rsidRPr="00A61572">
              <w:rPr>
                <w:rFonts w:asciiTheme="minorEastAsia" w:eastAsiaTheme="minorEastAsia" w:hAnsiTheme="minorEastAsia" w:hint="eastAsia"/>
                <w:sz w:val="21"/>
                <w:szCs w:val="21"/>
              </w:rPr>
              <w:t>P</w:t>
            </w:r>
            <w:r w:rsidRPr="00A61572">
              <w:rPr>
                <w:rFonts w:asciiTheme="minorEastAsia" w:eastAsiaTheme="minorEastAsia" w:hAnsiTheme="minorEastAsia"/>
                <w:sz w:val="21"/>
                <w:szCs w:val="21"/>
              </w:rPr>
              <w:t>MA</w:t>
            </w:r>
            <w:r w:rsidRPr="00A61572">
              <w:rPr>
                <w:rFonts w:asciiTheme="minorEastAsia" w:eastAsiaTheme="minorEastAsia" w:hAnsiTheme="minorEastAsia" w:hint="eastAsia"/>
                <w:sz w:val="21"/>
                <w:szCs w:val="21"/>
              </w:rPr>
              <w:t>实现代码</w:t>
            </w:r>
          </w:p>
        </w:tc>
      </w:tr>
      <w:tr w:rsidR="00296678" w:rsidTr="00296678">
        <w:tc>
          <w:tcPr>
            <w:tcW w:w="8528" w:type="dxa"/>
          </w:tcPr>
          <w:p w:rsidR="00296678" w:rsidRPr="004379C5" w:rsidRDefault="00296678" w:rsidP="00296678">
            <w:pPr>
              <w:spacing w:line="240" w:lineRule="auto"/>
              <w:jc w:val="left"/>
              <w:rPr>
                <w:b/>
              </w:rPr>
            </w:pPr>
            <w:r w:rsidRPr="004379C5">
              <w:lastRenderedPageBreak/>
              <w:t xml:space="preserve">1: Firstly, for the PFP, work out the pattern weight </w:t>
            </w:r>
            <w:r>
              <w:t>ρ</w:t>
            </w:r>
            <w:r w:rsidRPr="004379C5">
              <w:t xml:space="preserve"> by (1);</w:t>
            </w:r>
          </w:p>
          <w:p w:rsidR="00296678" w:rsidRPr="004379C5" w:rsidRDefault="00296678" w:rsidP="00296678">
            <w:pPr>
              <w:spacing w:line="240" w:lineRule="auto"/>
              <w:jc w:val="left"/>
            </w:pPr>
            <w:r w:rsidRPr="004379C5">
              <w:t xml:space="preserve">2: </w:t>
            </w:r>
            <w:r>
              <w:t>&lt;X,</w:t>
            </w:r>
            <w:r w:rsidRPr="004379C5">
              <w:t xml:space="preserve"> Y</w:t>
            </w:r>
            <w:r>
              <w:t>&gt;</w:t>
            </w:r>
            <w:r w:rsidRPr="004379C5">
              <w:t xml:space="preserve">  is the size of the training set;</w:t>
            </w:r>
          </w:p>
          <w:p w:rsidR="00296678" w:rsidRPr="004379C5" w:rsidRDefault="00296678" w:rsidP="00296678">
            <w:pPr>
              <w:spacing w:line="240" w:lineRule="auto"/>
              <w:jc w:val="left"/>
            </w:pPr>
            <w:r>
              <w:t>3: for L = 1…</w:t>
            </w:r>
            <w:r w:rsidRPr="004379C5">
              <w:t>X do</w:t>
            </w:r>
          </w:p>
          <w:p w:rsidR="00296678" w:rsidRPr="004379C5" w:rsidRDefault="00296678" w:rsidP="00296678">
            <w:pPr>
              <w:spacing w:line="240" w:lineRule="auto"/>
              <w:jc w:val="left"/>
            </w:pPr>
            <w:r>
              <w:t>4:  for W = 1…</w:t>
            </w:r>
            <w:r w:rsidRPr="004379C5">
              <w:t>Y do</w:t>
            </w:r>
          </w:p>
          <w:p w:rsidR="00296678" w:rsidRPr="004379C5" w:rsidRDefault="00296678" w:rsidP="00296678">
            <w:pPr>
              <w:spacing w:line="240" w:lineRule="auto"/>
              <w:jc w:val="left"/>
            </w:pPr>
            <w:r w:rsidRPr="004379C5">
              <w:t xml:space="preserve">5: To each </w:t>
            </w:r>
            <w:r w:rsidRPr="004379C5">
              <w:rPr>
                <w:rFonts w:ascii="Cambria Math" w:hAnsi="Cambria Math" w:cs="Cambria Math"/>
              </w:rPr>
              <w:t>⟨</w:t>
            </w:r>
            <w:r w:rsidRPr="004379C5">
              <w:t>L</w:t>
            </w:r>
            <w:r>
              <w:rPr>
                <w:rFonts w:hint="eastAsia"/>
              </w:rPr>
              <w:t>,</w:t>
            </w:r>
            <w:r w:rsidRPr="004379C5">
              <w:t>W</w:t>
            </w:r>
            <w:r w:rsidRPr="004379C5">
              <w:rPr>
                <w:rFonts w:ascii="Cambria Math" w:hAnsi="Cambria Math" w:cs="Cambria Math"/>
              </w:rPr>
              <w:t>⟩</w:t>
            </w:r>
            <w:r w:rsidRPr="004379C5">
              <w:t>, compute PMA forecasting value of all training samples by (2);</w:t>
            </w:r>
          </w:p>
          <w:p w:rsidR="00296678" w:rsidRPr="004379C5" w:rsidRDefault="00296678" w:rsidP="00296678">
            <w:pPr>
              <w:spacing w:line="240" w:lineRule="auto"/>
              <w:ind w:left="720" w:hangingChars="300" w:hanging="720"/>
              <w:jc w:val="left"/>
            </w:pPr>
            <w:r w:rsidRPr="004379C5">
              <w:t>6: Calculate the average RMSE between the each pa</w:t>
            </w:r>
            <w:r>
              <w:t xml:space="preserve">ir of forecasting value and the </w:t>
            </w:r>
            <w:proofErr w:type="spellStart"/>
            <w:r w:rsidRPr="004379C5">
              <w:t>actualvalue</w:t>
            </w:r>
            <w:proofErr w:type="spellEnd"/>
            <w:r w:rsidRPr="004379C5">
              <w:t>;</w:t>
            </w:r>
          </w:p>
          <w:p w:rsidR="00296678" w:rsidRPr="004379C5" w:rsidRDefault="00296678" w:rsidP="00296678">
            <w:pPr>
              <w:spacing w:line="240" w:lineRule="auto"/>
              <w:jc w:val="left"/>
            </w:pPr>
            <w:r w:rsidRPr="004379C5">
              <w:t>7: Update the optimal</w:t>
            </w:r>
            <w:r>
              <w:t xml:space="preserve"> PFP</w:t>
            </w:r>
            <w:r w:rsidRPr="004379C5">
              <w:t xml:space="preserve"> size according to the minimum RMSE;</w:t>
            </w:r>
          </w:p>
          <w:p w:rsidR="00296678" w:rsidRPr="004379C5" w:rsidRDefault="00296678" w:rsidP="00296678">
            <w:pPr>
              <w:spacing w:line="240" w:lineRule="auto"/>
              <w:jc w:val="left"/>
            </w:pPr>
            <w:r w:rsidRPr="004379C5">
              <w:t>8: end for</w:t>
            </w:r>
          </w:p>
          <w:p w:rsidR="00296678" w:rsidRPr="004379C5" w:rsidRDefault="00296678" w:rsidP="00296678">
            <w:pPr>
              <w:spacing w:line="240" w:lineRule="auto"/>
              <w:jc w:val="left"/>
            </w:pPr>
            <w:r w:rsidRPr="004379C5">
              <w:t>9: end for</w:t>
            </w:r>
          </w:p>
          <w:p w:rsidR="00296678" w:rsidRDefault="00296678" w:rsidP="00296678">
            <w:pPr>
              <w:rPr>
                <w:szCs w:val="21"/>
              </w:rPr>
            </w:pPr>
            <w:r w:rsidRPr="004379C5">
              <w:t xml:space="preserve">10: Use the optimal </w:t>
            </w:r>
            <w:r>
              <w:t>PFP</w:t>
            </w:r>
            <w:r w:rsidRPr="004379C5">
              <w:t xml:space="preserve"> size to make predictions.</w:t>
            </w:r>
          </w:p>
        </w:tc>
      </w:tr>
    </w:tbl>
    <w:p w:rsidR="005B36D8" w:rsidRDefault="005B36D8" w:rsidP="005B36D8">
      <w:pPr>
        <w:pStyle w:val="3"/>
        <w:rPr>
          <w:rFonts w:ascii="黑体" w:hAnsi="黑体"/>
          <w:szCs w:val="24"/>
        </w:rPr>
      </w:pPr>
      <w:bookmarkStart w:id="172" w:name="_Toc448270596"/>
      <w:r>
        <w:rPr>
          <w:rFonts w:ascii="黑体" w:hAnsi="黑体" w:hint="eastAsia"/>
          <w:szCs w:val="24"/>
        </w:rPr>
        <w:t>3.2.2</w:t>
      </w:r>
      <w:r w:rsidR="00ED2B00">
        <w:rPr>
          <w:rFonts w:ascii="黑体" w:hAnsi="黑体" w:hint="eastAsia"/>
          <w:szCs w:val="24"/>
        </w:rPr>
        <w:t xml:space="preserve"> </w:t>
      </w:r>
      <w:r>
        <w:rPr>
          <w:rFonts w:ascii="黑体" w:hAnsi="黑体" w:hint="eastAsia"/>
          <w:szCs w:val="24"/>
        </w:rPr>
        <w:t>相似模型</w:t>
      </w:r>
      <w:bookmarkEnd w:id="172"/>
    </w:p>
    <w:p w:rsidR="005B36D8" w:rsidRDefault="005B36D8" w:rsidP="005B36D8">
      <w:r>
        <w:tab/>
      </w:r>
      <w:r>
        <w:rPr>
          <w:rFonts w:hint="eastAsia"/>
        </w:rPr>
        <w:t>通常情况下时间序列在相同场景类别下展现出相似的特征，</w:t>
      </w:r>
      <w:r>
        <w:t>比如</w:t>
      </w:r>
      <w:r>
        <w:rPr>
          <w:rFonts w:hint="eastAsia"/>
        </w:rPr>
        <w:t>同一个区域。一个每小时通过</w:t>
      </w:r>
      <w:r>
        <w:rPr>
          <w:rFonts w:hint="eastAsia"/>
        </w:rPr>
        <w:t>1000</w:t>
      </w:r>
      <w:r>
        <w:rPr>
          <w:rFonts w:hint="eastAsia"/>
        </w:rPr>
        <w:t>辆车的路口是不可能出现在偏僻的山村，而只能出现在城市的主干道之上。因此，针对这样的相似性，</w:t>
      </w:r>
      <w:r>
        <w:t>我们</w:t>
      </w:r>
      <w:r>
        <w:rPr>
          <w:rFonts w:hint="eastAsia"/>
        </w:rPr>
        <w:t>提出一种由欧拉距离和皮尔森相关系数共同决定的相似度计算的</w:t>
      </w:r>
      <w:r>
        <w:rPr>
          <w:rFonts w:hint="eastAsia"/>
        </w:rPr>
        <w:t>WW</w:t>
      </w:r>
      <w:r>
        <w:t>L</w:t>
      </w:r>
      <w:r>
        <w:rPr>
          <w:rFonts w:hint="eastAsia"/>
        </w:rPr>
        <w:t>算法（</w:t>
      </w:r>
      <w:r>
        <w:rPr>
          <w:rFonts w:hint="eastAsia"/>
        </w:rPr>
        <w:t>where</w:t>
      </w:r>
      <w:r>
        <w:t xml:space="preserve"> we like</w:t>
      </w:r>
      <w:r>
        <w:t>）</w:t>
      </w:r>
      <w:r>
        <w:rPr>
          <w:rFonts w:hint="eastAsia"/>
        </w:rPr>
        <w:t>。通过该算法选出与目标流量模式最相似的</w:t>
      </w:r>
      <w:r>
        <w:rPr>
          <w:rFonts w:hint="eastAsia"/>
        </w:rPr>
        <w:t>n</w:t>
      </w:r>
      <w:r>
        <w:rPr>
          <w:rFonts w:hint="eastAsia"/>
        </w:rPr>
        <w:t>个流量模式来进行预测。由于不能加入未来因素进行预测，这里我们规定所选取的相似流量模式与目标流量模式之间的时间距离至少为</w:t>
      </w:r>
      <w:r>
        <w:rPr>
          <w:rFonts w:hint="eastAsia"/>
        </w:rPr>
        <w:t>1</w:t>
      </w:r>
      <w:r>
        <w:rPr>
          <w:rFonts w:hint="eastAsia"/>
        </w:rPr>
        <w:t>天。</w:t>
      </w:r>
    </w:p>
    <w:p w:rsidR="005B36D8" w:rsidRDefault="005B36D8" w:rsidP="005B36D8">
      <w:r>
        <w:tab/>
        <w:t>WWL</w:t>
      </w:r>
      <w:r>
        <w:rPr>
          <w:rFonts w:hint="eastAsia"/>
        </w:rPr>
        <w:t>算法首先，利用皮尔森相关系数公式</w:t>
      </w:r>
      <m:oMath>
        <m:sSup>
          <m:sSupPr>
            <m:ctrlPr>
              <w:rPr>
                <w:rFonts w:ascii="Cambria Math" w:eastAsia="Cambria Math" w:hAnsi="Cambria Math"/>
              </w:rPr>
            </m:ctrlPr>
          </m:sSupPr>
          <m:e>
            <m:r>
              <w:rPr>
                <w:rFonts w:ascii="Cambria Math" w:eastAsia="Cambria Math" w:hAnsi="Cambria Math"/>
              </w:rPr>
              <m:t>pcc(s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m:t>
        </m:r>
        <m:f>
          <m:fPr>
            <m:ctrlPr>
              <w:rPr>
                <w:rFonts w:ascii="Cambria Math" w:eastAsia="Cambria Math" w:hAnsi="Cambria Math"/>
              </w:rPr>
            </m:ctrlPr>
          </m:fPr>
          <m:num>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nary>
          </m:num>
          <m:den>
            <m:rad>
              <m:radPr>
                <m:degHide m:val="on"/>
                <m:ctrlPr>
                  <w:rPr>
                    <w:rFonts w:ascii="Cambria Math" w:eastAsia="Cambria Math" w:hAnsi="Cambria Math"/>
                    <w:i/>
                  </w:rPr>
                </m:ctrlPr>
              </m:radPr>
              <m:deg/>
              <m:e>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e>
                      <m:sup>
                        <m:r>
                          <w:rPr>
                            <w:rFonts w:ascii="Cambria Math" w:eastAsia="Cambria Math" w:hAnsi="Cambria Math"/>
                          </w:rPr>
                          <m:t>2</m:t>
                        </m:r>
                      </m:sup>
                    </m:sSup>
                    <m:nary>
                      <m:naryPr>
                        <m:chr m:val="∑"/>
                        <m:limLoc m:val="undOvr"/>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sup>
                            <m:r>
                              <w:rPr>
                                <w:rFonts w:ascii="Cambria Math" w:eastAsia="Cambria Math" w:hAnsi="Cambria Math"/>
                              </w:rPr>
                              <m:t>2</m:t>
                            </m:r>
                          </m:sup>
                        </m:sSup>
                      </m:e>
                    </m:nary>
                  </m:e>
                </m:nary>
              </m:e>
            </m:rad>
          </m:den>
        </m:f>
      </m:oMath>
      <w:r>
        <w:rPr>
          <w:rFonts w:hint="eastAsia"/>
        </w:rPr>
        <w:t>计算目标流量模式与其他流量模式之间的相关性，根据皮尔森相关系数的定义，我们筛选</w:t>
      </w:r>
      <w:proofErr w:type="spellStart"/>
      <w:r>
        <w:rPr>
          <w:rFonts w:hint="eastAsia"/>
        </w:rPr>
        <w:t>pcc</w:t>
      </w:r>
      <w:proofErr w:type="spellEnd"/>
      <w:r>
        <w:rPr>
          <w:rFonts w:hint="eastAsia"/>
        </w:rPr>
        <w:t>的值大于</w:t>
      </w:r>
      <w:r>
        <w:rPr>
          <w:rFonts w:hint="eastAsia"/>
        </w:rPr>
        <w:t>0</w:t>
      </w:r>
      <w:r>
        <w:t>.8</w:t>
      </w:r>
      <w:r>
        <w:rPr>
          <w:rFonts w:hint="eastAsia"/>
        </w:rPr>
        <w:t>的高相似度流量模式数据。然后，用欧拉公式</w:t>
      </w:r>
      <m:oMath>
        <m:sSup>
          <m:sSupPr>
            <m:ctrlPr>
              <w:rPr>
                <w:rFonts w:ascii="Cambria Math" w:eastAsia="Cambria Math" w:hAnsi="Cambria Math"/>
              </w:rPr>
            </m:ctrlPr>
          </m:sSupPr>
          <m:e>
            <m:r>
              <w:rPr>
                <w:rFonts w:ascii="Cambria Math" w:eastAsia="Cambria Math" w:hAnsi="Cambria Math"/>
              </w:rPr>
              <m:t>ed(s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 xml:space="preserve">)= </m:t>
        </m:r>
        <m:d>
          <m:dPr>
            <m:begChr m:val="‖"/>
            <m:endChr m:val="‖"/>
            <m:ctrlPr>
              <w:rPr>
                <w:rFonts w:ascii="Cambria Math" w:eastAsia="Cambria Math" w:hAnsi="Cambria Math"/>
                <w:i/>
              </w:rPr>
            </m:ctrlPr>
          </m:d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sSup>
              <m:sSupPr>
                <m:ctrlPr>
                  <w:rPr>
                    <w:rFonts w:ascii="Cambria Math" w:eastAsia="Cambria Math" w:hAnsi="Cambria Math"/>
                  </w:rPr>
                </m:ctrlPr>
              </m:sSupPr>
              <m:e>
                <m:r>
                  <w:rPr>
                    <w:rFonts w:ascii="Cambria Math" w:eastAsia="Cambria Math" w:hAnsi="Cambria Math"/>
                  </w:rPr>
                  <m:t xml:space="preserve">  - s</m:t>
                </m:r>
              </m:e>
              <m:sup>
                <m:r>
                  <w:rPr>
                    <w:rFonts w:ascii="Cambria Math" w:eastAsia="Cambria Math" w:hAnsi="Cambria Math"/>
                  </w:rPr>
                  <m:t>j</m:t>
                </m:r>
              </m:sup>
            </m:sSup>
          </m:e>
        </m:d>
      </m:oMath>
      <w:r>
        <w:t>计算</w:t>
      </w:r>
      <w:r>
        <w:rPr>
          <w:rFonts w:hint="eastAsia"/>
        </w:rPr>
        <w:t>筛选出来的流量模式与目标模式的欧拉距离以保证最后得到的相似流量模式不仅要在形状上与目标流量模式相似，</w:t>
      </w:r>
      <w:r>
        <w:t>在</w:t>
      </w:r>
      <w:r>
        <w:rPr>
          <w:rFonts w:hint="eastAsia"/>
        </w:rPr>
        <w:t>数值大小上也要与之相近。我们将最后筛选出来的相似流量模式排序后与目标流量模式一起得到如下式子：</w:t>
      </w:r>
    </w:p>
    <w:p w:rsidR="005B36D8" w:rsidRDefault="009316DA" w:rsidP="005B36D8">
      <w:pPr>
        <w:wordWrap w:val="0"/>
        <w:jc w:val="right"/>
      </w:pPr>
      <m:oMath>
        <m:sSub>
          <m:sSubPr>
            <m:ctrlPr>
              <w:rPr>
                <w:rFonts w:ascii="Cambria Math" w:eastAsia="Cambria Math" w:hAnsi="Cambria Math"/>
                <w:i/>
              </w:rPr>
            </m:ctrlPr>
          </m:sSubPr>
          <m:e>
            <m:r>
              <w:rPr>
                <w:rFonts w:ascii="Cambria Math" w:eastAsia="Cambria Math" w:hAnsi="Cambria Math"/>
              </w:rPr>
              <m:t>PFP</m:t>
            </m:r>
          </m:e>
          <m:sub>
            <m:r>
              <w:rPr>
                <w:rFonts w:ascii="Cambria Math" w:eastAsia="Cambria Math" w:hAnsi="Cambria Math"/>
              </w:rPr>
              <m:t>similarity</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r>
          <m:rPr>
            <m:sty m:val="p"/>
          </m:rPr>
          <w:rPr>
            <w:rFonts w:ascii="Cambria Math" w:hAnsi="Cambria Math" w:hint="eastAsia"/>
          </w:rPr>
          <m:t>{</m:t>
        </m:r>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i</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d</m:t>
            </m:r>
          </m:sup>
        </m:sSup>
        <m:r>
          <m:rPr>
            <m:sty m:val="p"/>
          </m:rPr>
          <w:rPr>
            <w:rFonts w:ascii="Cambria Math" w:hAnsi="Cambria Math"/>
          </w:rPr>
          <m:t>(t)</m:t>
        </m:r>
        <m:r>
          <m:rPr>
            <m:sty m:val="p"/>
          </m:rPr>
          <w:rPr>
            <w:rFonts w:ascii="Cambria Math" w:hAnsi="Cambria Math" w:hint="eastAsia"/>
          </w:rPr>
          <m:t>}</m:t>
        </m:r>
      </m:oMath>
      <w:r w:rsidR="005B36D8">
        <w:tab/>
      </w:r>
      <w:r w:rsidR="005B36D8">
        <w:tab/>
      </w:r>
      <w:r w:rsidR="005B36D8">
        <w:tab/>
      </w:r>
      <w:r w:rsidR="005B36D8">
        <w:rPr>
          <w:rFonts w:hint="eastAsia"/>
        </w:rPr>
        <w:t>(</w:t>
      </w:r>
      <w:r w:rsidR="005B36D8">
        <w:t>3</w:t>
      </w:r>
      <w:r w:rsidR="005B36D8">
        <w:rPr>
          <w:rFonts w:hint="eastAsia"/>
        </w:rPr>
        <w:t>)</w:t>
      </w:r>
    </w:p>
    <w:p w:rsidR="005B36D8" w:rsidRDefault="005B36D8" w:rsidP="005B36D8">
      <w:r>
        <w:tab/>
      </w:r>
      <w:r>
        <w:rPr>
          <w:rFonts w:hint="eastAsia"/>
        </w:rPr>
        <w:t>其中</w:t>
      </w:r>
      <w:r>
        <w:rPr>
          <w:rFonts w:hint="eastAsia"/>
        </w:rPr>
        <w:t>s(</w:t>
      </w:r>
      <w:r>
        <w:t>t</w:t>
      </w:r>
      <w:r>
        <w:rPr>
          <w:rFonts w:hint="eastAsia"/>
        </w:rPr>
        <w:t>)</w:t>
      </w:r>
      <w:r>
        <w:rPr>
          <w:rFonts w:hint="eastAsia"/>
        </w:rPr>
        <w:t>表示目标流量模式，</w:t>
      </w:r>
      <w:proofErr w:type="spellStart"/>
      <w:r>
        <w:t>s</w:t>
      </w:r>
      <w:r w:rsidRPr="009A2D77">
        <w:rPr>
          <w:vertAlign w:val="superscript"/>
        </w:rPr>
        <w:t>i</w:t>
      </w:r>
      <w:proofErr w:type="spellEnd"/>
      <w:r>
        <w:t>(t)</w:t>
      </w:r>
      <w:r>
        <w:rPr>
          <w:rFonts w:hint="eastAsia"/>
        </w:rPr>
        <w:t>代表与目标流量模式第</w:t>
      </w:r>
      <w:proofErr w:type="spellStart"/>
      <w:r>
        <w:rPr>
          <w:rFonts w:hint="eastAsia"/>
        </w:rPr>
        <w:t>i</w:t>
      </w:r>
      <w:proofErr w:type="spellEnd"/>
      <w:r>
        <w:rPr>
          <w:rFonts w:hint="eastAsia"/>
        </w:rPr>
        <w:t>相似的流量模式，</w:t>
      </w:r>
      <w:r>
        <w:rPr>
          <w:rFonts w:hint="eastAsia"/>
        </w:rPr>
        <w:t>d</w:t>
      </w:r>
      <w:r>
        <w:rPr>
          <w:rFonts w:hint="eastAsia"/>
        </w:rPr>
        <w:t>是</w:t>
      </w:r>
      <w:r>
        <w:rPr>
          <w:rFonts w:hint="eastAsia"/>
        </w:rPr>
        <w:t>WWL</w:t>
      </w:r>
      <w:r>
        <w:rPr>
          <w:rFonts w:hint="eastAsia"/>
        </w:rPr>
        <w:t>算法的参数。</w:t>
      </w:r>
    </w:p>
    <w:p w:rsidR="005B36D8" w:rsidRPr="00D93788" w:rsidRDefault="005B36D8" w:rsidP="005B36D8">
      <w:r>
        <w:tab/>
      </w:r>
      <w:r>
        <w:rPr>
          <w:rFonts w:hint="eastAsia"/>
        </w:rPr>
        <w:t>直观上看，</w:t>
      </w:r>
      <w:r>
        <w:t>流量</w:t>
      </w:r>
      <w:r>
        <w:rPr>
          <w:rFonts w:hint="eastAsia"/>
        </w:rPr>
        <w:t>模式越相似，</w:t>
      </w:r>
      <w:r>
        <w:t>对</w:t>
      </w:r>
      <w:r>
        <w:rPr>
          <w:rFonts w:hint="eastAsia"/>
        </w:rPr>
        <w:t>目标流量模式的预测帮助就越大。</w:t>
      </w:r>
      <w:r>
        <w:t>因此</w:t>
      </w:r>
      <w:r>
        <w:rPr>
          <w:rFonts w:hint="eastAsia"/>
        </w:rPr>
        <w:t>我</w:t>
      </w:r>
      <w:r>
        <w:rPr>
          <w:rFonts w:hint="eastAsia"/>
        </w:rPr>
        <w:lastRenderedPageBreak/>
        <w:t>们将筛选出来的相似流量模式按相似度的高低从下至上排列成像</w:t>
      </w:r>
      <w:proofErr w:type="spellStart"/>
      <w:r>
        <w:rPr>
          <w:rFonts w:hint="eastAsia"/>
        </w:rPr>
        <w:t>PFP</w:t>
      </w:r>
      <w:r w:rsidRPr="00B25149">
        <w:rPr>
          <w:vertAlign w:val="subscript"/>
        </w:rPr>
        <w:t>individual</w:t>
      </w:r>
      <w:proofErr w:type="spellEnd"/>
      <w:r>
        <w:t>(t)</w:t>
      </w:r>
      <w:r>
        <w:rPr>
          <w:rFonts w:hint="eastAsia"/>
        </w:rPr>
        <w:t>一样，</w:t>
      </w:r>
      <w:r>
        <w:t>同样</w:t>
      </w:r>
      <w:r>
        <w:rPr>
          <w:rFonts w:hint="eastAsia"/>
        </w:rPr>
        <w:t>用</w:t>
      </w:r>
      <w:r>
        <w:rPr>
          <w:rFonts w:hint="eastAsia"/>
        </w:rPr>
        <w:t>PMA</w:t>
      </w:r>
      <w:r>
        <w:rPr>
          <w:rFonts w:hint="eastAsia"/>
        </w:rPr>
        <w:t>算法来计算对应</w:t>
      </w:r>
      <w:r>
        <w:rPr>
          <w:rFonts w:hint="eastAsia"/>
        </w:rPr>
        <w:t>PFP</w:t>
      </w:r>
      <w:r>
        <w:rPr>
          <w:rFonts w:hint="eastAsia"/>
        </w:rPr>
        <w:t>预测值，</w:t>
      </w:r>
      <w:r>
        <w:t>作为</w:t>
      </w:r>
      <w:r>
        <w:rPr>
          <w:rFonts w:hint="eastAsia"/>
        </w:rPr>
        <w:t>相似模型的预测结果。</w:t>
      </w:r>
    </w:p>
    <w:p w:rsidR="005B36D8" w:rsidRDefault="005B36D8" w:rsidP="005B36D8">
      <w:pPr>
        <w:pStyle w:val="3"/>
        <w:rPr>
          <w:rFonts w:ascii="黑体" w:hAnsi="黑体"/>
          <w:szCs w:val="24"/>
        </w:rPr>
      </w:pPr>
      <w:bookmarkStart w:id="173" w:name="_Toc448270597"/>
      <w:r>
        <w:rPr>
          <w:rFonts w:ascii="黑体" w:hAnsi="黑体" w:hint="eastAsia"/>
          <w:szCs w:val="24"/>
        </w:rPr>
        <w:t>3.2.3</w:t>
      </w:r>
      <w:r w:rsidR="00606208">
        <w:rPr>
          <w:rFonts w:ascii="黑体" w:hAnsi="黑体" w:hint="eastAsia"/>
          <w:szCs w:val="24"/>
        </w:rPr>
        <w:t xml:space="preserve"> </w:t>
      </w:r>
      <w:r>
        <w:rPr>
          <w:rFonts w:ascii="黑体" w:hAnsi="黑体" w:hint="eastAsia"/>
          <w:szCs w:val="24"/>
        </w:rPr>
        <w:t>模型聚合</w:t>
      </w:r>
      <w:bookmarkEnd w:id="173"/>
    </w:p>
    <w:p w:rsidR="005B36D8" w:rsidRDefault="005B36D8" w:rsidP="005B36D8">
      <w:r>
        <w:tab/>
      </w:r>
      <w:r>
        <w:rPr>
          <w:rFonts w:hint="eastAsia"/>
        </w:rPr>
        <w:t>选择合适的模型来合并个体模型和相似模型的预测结果也是一项很重要的工作。目前有很多流行的方法能做模型的聚合，</w:t>
      </w:r>
      <w:r>
        <w:t>比如</w:t>
      </w:r>
      <w:r>
        <w:rPr>
          <w:rFonts w:hint="eastAsia"/>
        </w:rPr>
        <w:t>线性回归、逻辑回归和神经网络等。为了简单高效起见，我们选取神经网络来做以上两种模型的融合。</w:t>
      </w:r>
    </w:p>
    <w:p w:rsidR="005B36D8" w:rsidRDefault="005B36D8" w:rsidP="005B36D8">
      <w:r>
        <w:tab/>
      </w:r>
      <w:r>
        <w:rPr>
          <w:rFonts w:hint="eastAsia"/>
        </w:rPr>
        <w:t>通过上述两种模型的计算，</w:t>
      </w:r>
      <w:r>
        <w:t>我们能</w:t>
      </w:r>
      <w:r>
        <w:rPr>
          <w:rFonts w:hint="eastAsia"/>
        </w:rPr>
        <w:t>分别得到一个预测值的结果序列，</w:t>
      </w:r>
      <m:oMath>
        <m:sSup>
          <m:sSupPr>
            <m:ctrlPr>
              <w:rPr>
                <w:rFonts w:ascii="Cambria Math" w:eastAsia="Cambria Math" w:hAnsi="Cambria Math"/>
                <w:i/>
              </w:rPr>
            </m:ctrlPr>
          </m:sSupPr>
          <m:e>
            <m:r>
              <w:rPr>
                <w:rFonts w:ascii="Cambria Math" w:eastAsia="Cambria Math" w:hAnsi="Cambria Math"/>
              </w:rPr>
              <m:t>P</m:t>
            </m:r>
          </m:e>
          <m:sup>
            <m:r>
              <w:rPr>
                <w:rFonts w:ascii="Cambria Math" w:eastAsia="Cambria Math" w:hAnsi="Cambria Math"/>
              </w:rPr>
              <m:t>ω</m:t>
            </m:r>
          </m:sup>
        </m:sSup>
        <m:r>
          <w:rPr>
            <w:rFonts w:ascii="Cambria Math" w:eastAsia="Cambria Math" w:hAnsi="Cambria Math"/>
          </w:rPr>
          <m:t>=</m:t>
        </m:r>
        <m:r>
          <m:rPr>
            <m:sty m:val="p"/>
          </m:rP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1</m:t>
            </m:r>
          </m:sub>
          <m:sup>
            <m:r>
              <w:rPr>
                <w:rFonts w:ascii="Cambria Math" w:eastAsia="Cambria Math" w:hAnsi="Cambria Math"/>
              </w:rPr>
              <m:t>ω</m:t>
            </m:r>
          </m:sup>
        </m:sSubSup>
        <m:r>
          <m:rPr>
            <m:sty m:val="p"/>
          </m:rPr>
          <w:rPr>
            <w:rFonts w:ascii="Cambria Math" w:hAnsi="Cambria Math" w:hint="eastAsia"/>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2</m:t>
            </m:r>
          </m:sub>
          <m:sup>
            <m:r>
              <w:rPr>
                <w:rFonts w:ascii="Cambria Math" w:eastAsia="Cambria Math" w:hAnsi="Cambria Math"/>
              </w:rPr>
              <m:t>ω</m:t>
            </m:r>
          </m:sup>
        </m:sSubSup>
        <m:r>
          <m:rPr>
            <m:sty m:val="p"/>
          </m:rPr>
          <w:rPr>
            <w:rFonts w:ascii="Cambria Math" w:hAnsi="Cambria Math"/>
          </w:rPr>
          <m:t xml:space="preserve">, …, </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ω</m:t>
            </m:r>
          </m:sup>
        </m:sSubSup>
        <m:r>
          <m:rPr>
            <m:sty m:val="p"/>
          </m:rPr>
          <w:rPr>
            <w:rFonts w:ascii="Cambria Math" w:hAnsi="Cambria Math"/>
          </w:rPr>
          <m:t>)</m:t>
        </m:r>
      </m:oMath>
      <w:r>
        <w:rPr>
          <w:rFonts w:hint="eastAsia"/>
        </w:rPr>
        <w:t>，</w:t>
      </w:r>
      <w:r>
        <w:t>其中</w:t>
      </w:r>
      <w:r>
        <w:rPr>
          <w:rFonts w:hint="eastAsia"/>
        </w:rPr>
        <w:t>ω</w:t>
      </w:r>
      <w:r>
        <w:rPr>
          <w:rFonts w:hint="eastAsia"/>
        </w:rPr>
        <w:t>=</w:t>
      </w:r>
      <w:r>
        <w:t xml:space="preserve"> 1</w:t>
      </w:r>
      <w:r>
        <w:rPr>
          <w:rFonts w:hint="eastAsia"/>
        </w:rPr>
        <w:t>表示个体模型的预测结果序列，ω</w:t>
      </w:r>
      <w:r>
        <w:rPr>
          <w:rFonts w:hint="eastAsia"/>
        </w:rPr>
        <w:t>=</w:t>
      </w:r>
      <w:r>
        <w:t xml:space="preserve"> 2</w:t>
      </w:r>
      <w:r>
        <w:rPr>
          <w:rFonts w:hint="eastAsia"/>
        </w:rPr>
        <w:t>表示相似模型的预测结果序列，</w:t>
      </w:r>
      <w:r>
        <w:rPr>
          <w:rFonts w:hint="eastAsia"/>
        </w:rPr>
        <w:t>m</w:t>
      </w:r>
      <w:r>
        <w:rPr>
          <w:rFonts w:hint="eastAsia"/>
        </w:rPr>
        <w:t>是预测的时间下标值，</w:t>
      </w:r>
      <m:oMath>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i</m:t>
            </m:r>
          </m:sub>
          <m:sup>
            <m:r>
              <w:rPr>
                <w:rFonts w:ascii="Cambria Math" w:eastAsia="Cambria Math" w:hAnsi="Cambria Math"/>
              </w:rPr>
              <m:t>ω</m:t>
            </m:r>
          </m:sup>
        </m:sSubSup>
      </m:oMath>
      <w:r>
        <w:rPr>
          <w:rFonts w:hint="eastAsia"/>
        </w:rPr>
        <w:t>代表第</w:t>
      </w:r>
      <w:proofErr w:type="spellStart"/>
      <w:r>
        <w:rPr>
          <w:rFonts w:hint="eastAsia"/>
        </w:rPr>
        <w:t>i</w:t>
      </w:r>
      <w:proofErr w:type="spellEnd"/>
      <w:r>
        <w:rPr>
          <w:rFonts w:hint="eastAsia"/>
        </w:rPr>
        <w:t>个预测值。同时为了验证，</w:t>
      </w:r>
      <w:r>
        <w:t>我们也有一</w:t>
      </w:r>
      <w:r>
        <w:rPr>
          <w:rFonts w:hint="eastAsia"/>
        </w:rPr>
        <w:t>组对应的真实流量值</w:t>
      </w:r>
      <m:oMath>
        <m:r>
          <w:rPr>
            <w:rFonts w:ascii="Cambria Math" w:eastAsia="Cambria Math" w:hAnsi="Cambria Math"/>
          </w:rPr>
          <m:t>R=</m:t>
        </m:r>
        <m:r>
          <m:rPr>
            <m:sty m:val="p"/>
          </m:rPr>
          <w:rPr>
            <w:rFonts w:ascii="Cambria Math" w:hAnsi="Cambria Math"/>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1</m:t>
            </m:r>
          </m:sub>
        </m:sSub>
        <m:r>
          <m:rPr>
            <m:sty m:val="p"/>
          </m:rPr>
          <w:rPr>
            <w:rFonts w:ascii="Cambria Math" w:hAnsi="Cambria Math" w:hint="eastAsia"/>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2</m:t>
            </m:r>
          </m:sub>
        </m:sSub>
        <m:r>
          <m:rPr>
            <m:sty m:val="p"/>
          </m:rP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m</m:t>
            </m:r>
          </m:sub>
        </m:sSub>
        <m:r>
          <m:rPr>
            <m:sty m:val="p"/>
          </m:rPr>
          <w:rPr>
            <w:rFonts w:ascii="Cambria Math" w:hAnsi="Cambria Math"/>
          </w:rPr>
          <m:t>)</m:t>
        </m:r>
      </m:oMath>
      <w:r>
        <w:rPr>
          <w:rFonts w:hint="eastAsia"/>
        </w:rPr>
        <w:t>作为预测目标值，</w:t>
      </w:r>
      <w:r>
        <w:t>从而得到一个</w:t>
      </w:r>
      <w:r>
        <w:rPr>
          <w:rFonts w:hint="eastAsia"/>
        </w:rPr>
        <w:t>神经网络的数据集</w:t>
      </w:r>
      <w:r>
        <w:rPr>
          <w:rFonts w:hint="eastAsia"/>
        </w:rPr>
        <w:t>(</w:t>
      </w:r>
      <w:r>
        <w:t>P</w:t>
      </w:r>
      <w:r w:rsidRPr="005B5304">
        <w:rPr>
          <w:vertAlign w:val="superscript"/>
        </w:rPr>
        <w:t>1</w:t>
      </w:r>
      <w:r>
        <w:t>, P</w:t>
      </w:r>
      <w:r w:rsidRPr="005B5304">
        <w:rPr>
          <w:vertAlign w:val="superscript"/>
        </w:rPr>
        <w:t>2</w:t>
      </w:r>
      <w:r>
        <w:t>, R</w:t>
      </w:r>
      <w:r>
        <w:rPr>
          <w:rFonts w:hint="eastAsia"/>
        </w:rPr>
        <w:t>)</w:t>
      </w:r>
      <w:r>
        <w:rPr>
          <w:rFonts w:hint="eastAsia"/>
        </w:rPr>
        <w:t>。</w:t>
      </w:r>
    </w:p>
    <w:p w:rsidR="005B36D8" w:rsidRDefault="005B36D8" w:rsidP="005B36D8">
      <w:r>
        <w:tab/>
      </w:r>
      <w:r>
        <w:rPr>
          <w:rFonts w:hint="eastAsia"/>
        </w:rPr>
        <w:t>我们分别选取双曲正切函数</w:t>
      </w:r>
      <w:proofErr w:type="spellStart"/>
      <w:r>
        <w:rPr>
          <w:rFonts w:hint="eastAsia"/>
        </w:rPr>
        <w:t>tansig</w:t>
      </w:r>
      <w:proofErr w:type="spellEnd"/>
      <w:r>
        <w:rPr>
          <w:rFonts w:hint="eastAsia"/>
        </w:rPr>
        <w:t>和线性函数</w:t>
      </w:r>
      <w:proofErr w:type="spellStart"/>
      <w:r>
        <w:rPr>
          <w:rFonts w:hint="eastAsia"/>
        </w:rPr>
        <w:t>purelin</w:t>
      </w:r>
      <w:proofErr w:type="spellEnd"/>
      <w:r>
        <w:rPr>
          <w:rFonts w:hint="eastAsia"/>
        </w:rPr>
        <w:t>作为隐层和输出层的激活函数。学习方法我们选用了</w:t>
      </w:r>
      <w:r>
        <w:rPr>
          <w:rFonts w:hint="eastAsia"/>
        </w:rPr>
        <w:t>BP</w:t>
      </w:r>
      <w:r>
        <w:rPr>
          <w:rFonts w:hint="eastAsia"/>
        </w:rPr>
        <w:t>反向传播算法，</w:t>
      </w:r>
      <w:r>
        <w:t>因为</w:t>
      </w:r>
      <w:r>
        <w:rPr>
          <w:rFonts w:hint="eastAsia"/>
        </w:rPr>
        <w:t>BP</w:t>
      </w:r>
      <w:r>
        <w:rPr>
          <w:rFonts w:hint="eastAsia"/>
        </w:rPr>
        <w:t>算法是最流行的算法且具有较快的收敛速度。</w:t>
      </w:r>
    </w:p>
    <w:p w:rsidR="005B36D8" w:rsidRDefault="009316DA" w:rsidP="005B36D8">
      <w:pPr>
        <w:wordWrap w:val="0"/>
        <w:jc w:val="right"/>
      </w:pPr>
      <m:oMath>
        <m:sSub>
          <m:sSubPr>
            <m:ctrlPr>
              <w:rPr>
                <w:rFonts w:ascii="Cambria Math" w:eastAsia="Cambria Math" w:hAnsi="Cambria Math"/>
                <w:i/>
              </w:rPr>
            </m:ctrlPr>
          </m:sSubPr>
          <m:e>
            <m:r>
              <w:rPr>
                <w:rFonts w:ascii="Cambria Math" w:eastAsia="Cambria Math" w:hAnsi="Cambria Math"/>
              </w:rPr>
              <m:t>h</m:t>
            </m:r>
          </m:e>
          <m:sub>
            <m:r>
              <w:rPr>
                <w:rFonts w:ascii="Cambria Math" w:eastAsia="Cambria Math" w:hAnsi="Cambria Math"/>
              </w:rPr>
              <m:t>i</m:t>
            </m:r>
          </m:sub>
        </m:sSub>
        <m:r>
          <w:rPr>
            <w:rFonts w:ascii="Cambria Math" w:eastAsia="Cambria Math" w:hAnsi="Cambria Math"/>
          </w:rPr>
          <m:t>=tansig</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nary>
        <m:r>
          <m:rPr>
            <m:sty m:val="p"/>
          </m:rPr>
          <w:rPr>
            <w:rFonts w:ascii="Cambria Math" w:hAnsi="Cambria Math"/>
          </w:rPr>
          <m:t>)</m:t>
        </m:r>
      </m:oMath>
      <w:r w:rsidR="005B36D8">
        <w:tab/>
      </w:r>
      <w:r w:rsidR="005B36D8">
        <w:tab/>
      </w:r>
      <w:r w:rsidR="005B36D8">
        <w:tab/>
      </w:r>
      <w:r w:rsidR="005B36D8">
        <w:tab/>
      </w:r>
      <w:r w:rsidR="005B36D8">
        <w:tab/>
      </w:r>
      <w:r w:rsidR="005B36D8">
        <w:tab/>
      </w:r>
      <w:r w:rsidR="005B36D8">
        <w:rPr>
          <w:rFonts w:hint="eastAsia"/>
        </w:rPr>
        <w:t>(</w:t>
      </w:r>
      <w:r w:rsidR="005B36D8">
        <w:t>4</w:t>
      </w:r>
      <w:r w:rsidR="005B36D8">
        <w:rPr>
          <w:rFonts w:hint="eastAsia"/>
        </w:rPr>
        <w:t>)</w:t>
      </w:r>
    </w:p>
    <w:p w:rsidR="005B36D8" w:rsidRDefault="005B36D8" w:rsidP="005B36D8">
      <w:pPr>
        <w:wordWrap w:val="0"/>
        <w:jc w:val="right"/>
      </w:pPr>
      <m:oMath>
        <m:r>
          <w:rPr>
            <w:rFonts w:ascii="Cambria Math" w:eastAsia="Cambria Math" w:hAnsi="Cambria Math"/>
          </w:rPr>
          <m:t>net=purelin</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nary>
        <m:r>
          <m:rPr>
            <m:sty m:val="p"/>
          </m:rPr>
          <w:rPr>
            <w:rFonts w:ascii="Cambria Math" w:hAnsi="Cambria Math"/>
          </w:rPr>
          <m:t>)</m:t>
        </m:r>
      </m:oMath>
      <w:r>
        <w:tab/>
      </w:r>
      <w:r>
        <w:tab/>
      </w:r>
      <w:r>
        <w:tab/>
      </w:r>
      <w:r>
        <w:tab/>
      </w:r>
      <w:r>
        <w:tab/>
      </w:r>
      <w:r>
        <w:tab/>
      </w:r>
      <w:r>
        <w:rPr>
          <w:rFonts w:hint="eastAsia"/>
        </w:rPr>
        <w:t>(</w:t>
      </w:r>
      <w:r>
        <w:t>5</w:t>
      </w:r>
      <w:r>
        <w:rPr>
          <w:rFonts w:hint="eastAsia"/>
        </w:rPr>
        <w:t>)</w:t>
      </w:r>
    </w:p>
    <w:p w:rsidR="005B36D8" w:rsidRDefault="005B36D8" w:rsidP="005B36D8">
      <w:pPr>
        <w:jc w:val="left"/>
      </w:pPr>
      <w:r>
        <w:tab/>
      </w:r>
      <w:r>
        <w:rPr>
          <w:rFonts w:hint="eastAsia"/>
        </w:rPr>
        <w:t>其中</w:t>
      </w:r>
      <w:r>
        <w:rPr>
          <w:rFonts w:hint="eastAsia"/>
        </w:rPr>
        <w:t>n</w:t>
      </w:r>
      <w:r>
        <w:rPr>
          <w:rFonts w:hint="eastAsia"/>
        </w:rPr>
        <w:t>代表隐层神经元的</w:t>
      </w:r>
      <w:bookmarkStart w:id="174" w:name="OLE_LINK17"/>
      <w:bookmarkStart w:id="175" w:name="OLE_LINK18"/>
      <w:r>
        <w:rPr>
          <w:rFonts w:hint="eastAsia"/>
        </w:rPr>
        <w:t>个数</w:t>
      </w:r>
      <w:bookmarkEnd w:id="174"/>
      <w:bookmarkEnd w:id="175"/>
      <w:r>
        <w:rPr>
          <w:rFonts w:hint="eastAsia"/>
        </w:rPr>
        <w:t>，</w:t>
      </w:r>
      <w:r>
        <w:t>h</w:t>
      </w:r>
      <w:r w:rsidRPr="00F90477">
        <w:rPr>
          <w:vertAlign w:val="subscript"/>
        </w:rPr>
        <w:t>i</w:t>
      </w:r>
      <w:r>
        <w:rPr>
          <w:rFonts w:hint="eastAsia"/>
        </w:rPr>
        <w:t>代表隐层的输出，</w:t>
      </w:r>
      <w:r>
        <w:t>net</w:t>
      </w:r>
      <w:r>
        <w:rPr>
          <w:rFonts w:hint="eastAsia"/>
        </w:rPr>
        <w:t>则是神经网络的输出。在训练集大小的选取上虽然目前没有精确的规则进行判断，我们建议训练集尽量不要太小。</w:t>
      </w:r>
    </w:p>
    <w:p w:rsidR="005B36D8" w:rsidRDefault="005B36D8" w:rsidP="0030162F">
      <w:pPr>
        <w:pStyle w:val="2"/>
      </w:pPr>
      <w:bookmarkStart w:id="176" w:name="_Toc448270598"/>
      <w:r>
        <w:rPr>
          <w:rFonts w:hint="eastAsia"/>
        </w:rPr>
        <w:t>3.3</w:t>
      </w:r>
      <w:r w:rsidR="00606208">
        <w:rPr>
          <w:rFonts w:hint="eastAsia"/>
        </w:rPr>
        <w:t xml:space="preserve"> </w:t>
      </w:r>
      <w:r w:rsidR="003727B3">
        <w:rPr>
          <w:rFonts w:hint="eastAsia"/>
        </w:rPr>
        <w:t>实验及分析</w:t>
      </w:r>
      <w:bookmarkEnd w:id="176"/>
    </w:p>
    <w:p w:rsidR="003727B3" w:rsidRPr="003727B3" w:rsidRDefault="003727B3" w:rsidP="003727B3">
      <w:pPr>
        <w:pStyle w:val="3"/>
        <w:rPr>
          <w:rFonts w:ascii="黑体" w:hAnsi="黑体"/>
          <w:szCs w:val="24"/>
        </w:rPr>
      </w:pPr>
      <w:bookmarkStart w:id="177" w:name="_Toc448270599"/>
      <w:r>
        <w:rPr>
          <w:rFonts w:ascii="黑体" w:hAnsi="黑体" w:hint="eastAsia"/>
          <w:szCs w:val="24"/>
        </w:rPr>
        <w:t>3.3.1</w:t>
      </w:r>
      <w:r w:rsidR="00606208">
        <w:rPr>
          <w:rFonts w:ascii="黑体" w:hAnsi="黑体" w:hint="eastAsia"/>
          <w:szCs w:val="24"/>
        </w:rPr>
        <w:t xml:space="preserve"> </w:t>
      </w:r>
      <w:r w:rsidR="00B32557">
        <w:rPr>
          <w:rFonts w:ascii="黑体" w:hAnsi="黑体" w:hint="eastAsia"/>
          <w:szCs w:val="24"/>
        </w:rPr>
        <w:t>数据集与实验环境</w:t>
      </w:r>
      <w:bookmarkEnd w:id="177"/>
    </w:p>
    <w:p w:rsidR="003727B3" w:rsidRPr="00810631" w:rsidRDefault="00B32557" w:rsidP="00810631">
      <w:pPr>
        <w:ind w:firstLine="420"/>
      </w:pPr>
      <w:r>
        <w:rPr>
          <w:rFonts w:hint="eastAsia"/>
        </w:rPr>
        <w:t>实验用的数据集取自</w:t>
      </w:r>
      <w:r w:rsidR="004B12E2">
        <w:rPr>
          <w:rFonts w:hint="eastAsia"/>
        </w:rPr>
        <w:t>某大城</w:t>
      </w:r>
      <w:r>
        <w:rPr>
          <w:rFonts w:hint="eastAsia"/>
        </w:rPr>
        <w:t>市交通治安卡口系统所采集的车辆行驶数据</w:t>
      </w:r>
      <w:r>
        <w:rPr>
          <w:rFonts w:hint="eastAsia"/>
        </w:rPr>
        <w:t>[</w:t>
      </w:r>
      <w:r>
        <w:t>15</w:t>
      </w:r>
      <w:r>
        <w:rPr>
          <w:rFonts w:hint="eastAsia"/>
        </w:rPr>
        <w:t>]</w:t>
      </w:r>
      <w:r>
        <w:rPr>
          <w:rFonts w:hint="eastAsia"/>
        </w:rPr>
        <w:t>，数据采集</w:t>
      </w:r>
      <w:r>
        <w:t>时间是</w:t>
      </w:r>
      <w:r>
        <w:rPr>
          <w:rFonts w:hint="eastAsia"/>
        </w:rPr>
        <w:t>2013</w:t>
      </w:r>
      <w:r>
        <w:rPr>
          <w:rFonts w:hint="eastAsia"/>
        </w:rPr>
        <w:t>年</w:t>
      </w:r>
      <w:r>
        <w:rPr>
          <w:rFonts w:hint="eastAsia"/>
        </w:rPr>
        <w:t>4</w:t>
      </w:r>
      <w:r>
        <w:rPr>
          <w:rFonts w:hint="eastAsia"/>
        </w:rPr>
        <w:t>月</w:t>
      </w:r>
      <w:r>
        <w:rPr>
          <w:rFonts w:hint="eastAsia"/>
        </w:rPr>
        <w:t>1</w:t>
      </w:r>
      <w:r>
        <w:rPr>
          <w:rFonts w:hint="eastAsia"/>
        </w:rPr>
        <w:t>日到</w:t>
      </w:r>
      <w:r>
        <w:rPr>
          <w:rFonts w:hint="eastAsia"/>
        </w:rPr>
        <w:t>2013</w:t>
      </w:r>
      <w:r>
        <w:rPr>
          <w:rFonts w:hint="eastAsia"/>
        </w:rPr>
        <w:t>年</w:t>
      </w:r>
      <w:r>
        <w:rPr>
          <w:rFonts w:hint="eastAsia"/>
        </w:rPr>
        <w:t>5</w:t>
      </w:r>
      <w:r>
        <w:rPr>
          <w:rFonts w:hint="eastAsia"/>
        </w:rPr>
        <w:t>月</w:t>
      </w:r>
      <w:r>
        <w:rPr>
          <w:rFonts w:hint="eastAsia"/>
        </w:rPr>
        <w:t>5</w:t>
      </w:r>
      <w:r>
        <w:rPr>
          <w:rFonts w:hint="eastAsia"/>
        </w:rPr>
        <w:t>日。本数据集一共记录了</w:t>
      </w:r>
      <w:r>
        <w:rPr>
          <w:rFonts w:hint="eastAsia"/>
        </w:rPr>
        <w:t>140</w:t>
      </w:r>
      <w:r>
        <w:t>,</w:t>
      </w:r>
      <w:r>
        <w:rPr>
          <w:rFonts w:hint="eastAsia"/>
        </w:rPr>
        <w:t>440</w:t>
      </w:r>
      <w:r>
        <w:t>,</w:t>
      </w:r>
      <w:r>
        <w:rPr>
          <w:rFonts w:hint="eastAsia"/>
        </w:rPr>
        <w:t>933</w:t>
      </w:r>
      <w:r>
        <w:rPr>
          <w:rFonts w:hint="eastAsia"/>
        </w:rPr>
        <w:t>条真实的车辆行驶信息，采集的数据一共覆盖了全市</w:t>
      </w:r>
      <w:r>
        <w:rPr>
          <w:rFonts w:hint="eastAsia"/>
        </w:rPr>
        <w:t>308</w:t>
      </w:r>
      <w:r>
        <w:rPr>
          <w:rFonts w:hint="eastAsia"/>
        </w:rPr>
        <w:t>个监控摄像头。我们将这些数据按时间维度划分成了一个训练集和一个测试集：将</w:t>
      </w:r>
      <w:r>
        <w:rPr>
          <w:rFonts w:hint="eastAsia"/>
        </w:rPr>
        <w:t>4</w:t>
      </w:r>
      <w:r>
        <w:rPr>
          <w:rFonts w:hint="eastAsia"/>
        </w:rPr>
        <w:t>月</w:t>
      </w:r>
      <w:r>
        <w:rPr>
          <w:rFonts w:hint="eastAsia"/>
        </w:rPr>
        <w:t>1</w:t>
      </w:r>
      <w:r>
        <w:rPr>
          <w:rFonts w:hint="eastAsia"/>
        </w:rPr>
        <w:t>日到</w:t>
      </w:r>
      <w:r>
        <w:rPr>
          <w:rFonts w:hint="eastAsia"/>
        </w:rPr>
        <w:t>5</w:t>
      </w:r>
      <w:r>
        <w:rPr>
          <w:rFonts w:hint="eastAsia"/>
        </w:rPr>
        <w:t>月</w:t>
      </w:r>
      <w:r>
        <w:rPr>
          <w:rFonts w:hint="eastAsia"/>
        </w:rPr>
        <w:t>2</w:t>
      </w:r>
      <w:r>
        <w:rPr>
          <w:rFonts w:hint="eastAsia"/>
        </w:rPr>
        <w:t>日的数据划为训练集，</w:t>
      </w:r>
      <w:r>
        <w:rPr>
          <w:rFonts w:hint="eastAsia"/>
        </w:rPr>
        <w:t>5</w:t>
      </w:r>
      <w:r>
        <w:rPr>
          <w:rFonts w:hint="eastAsia"/>
        </w:rPr>
        <w:t>月</w:t>
      </w:r>
      <w:r>
        <w:rPr>
          <w:rFonts w:hint="eastAsia"/>
        </w:rPr>
        <w:t>3</w:t>
      </w:r>
      <w:r>
        <w:rPr>
          <w:rFonts w:hint="eastAsia"/>
        </w:rPr>
        <w:t>日到</w:t>
      </w:r>
      <w:r>
        <w:rPr>
          <w:rFonts w:hint="eastAsia"/>
        </w:rPr>
        <w:t>5</w:t>
      </w:r>
      <w:r>
        <w:rPr>
          <w:rFonts w:hint="eastAsia"/>
        </w:rPr>
        <w:t>月</w:t>
      </w:r>
      <w:r>
        <w:rPr>
          <w:rFonts w:hint="eastAsia"/>
        </w:rPr>
        <w:t>5</w:t>
      </w:r>
      <w:r>
        <w:rPr>
          <w:rFonts w:hint="eastAsia"/>
        </w:rPr>
        <w:t>日的数据划为测试集。</w:t>
      </w:r>
      <w:r>
        <w:rPr>
          <w:rFonts w:asciiTheme="minorEastAsia" w:eastAsiaTheme="minorEastAsia" w:hAnsiTheme="minorEastAsia" w:hint="eastAsia"/>
        </w:rPr>
        <w:lastRenderedPageBreak/>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B32557" w:rsidRPr="003727B3" w:rsidRDefault="00B32557" w:rsidP="00B32557">
      <w:r>
        <w:rPr>
          <w:rFonts w:asciiTheme="minorEastAsia" w:eastAsiaTheme="minorEastAsia" w:hAnsiTheme="minorEastAsia" w:hint="eastAsia"/>
        </w:rPr>
        <w:tab/>
        <w:t>然后我们对数据集进行预处理操作。通过计算每个</w:t>
      </w:r>
      <w:r>
        <w:rPr>
          <w:rFonts w:asciiTheme="minorEastAsia" w:eastAsiaTheme="minorEastAsia" w:hAnsiTheme="minorEastAsia"/>
        </w:rPr>
        <w:sym w:font="Symbol" w:char="F044"/>
      </w:r>
      <w:r>
        <w:rPr>
          <w:rFonts w:asciiTheme="minorEastAsia" w:eastAsiaTheme="minorEastAsia" w:hAnsiTheme="minorEastAsia" w:hint="eastAsia"/>
        </w:rPr>
        <w:t>t时间间隔内的车流量值，训练集和测试集加起来我们一共得到了</w:t>
      </w:r>
      <w:r>
        <w:rPr>
          <w:rFonts w:hint="eastAsia"/>
        </w:rPr>
        <w:t>10780</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7392</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asciiTheme="minorEastAsia" w:eastAsiaTheme="minorEastAsia" w:hAnsiTheme="minorEastAsia" w:hint="eastAsia"/>
        </w:rPr>
        <w:t>（详见</w:t>
      </w:r>
      <w:r>
        <w:rPr>
          <w:rFonts w:asciiTheme="minorEastAsia" w:eastAsiaTheme="minorEastAsia" w:hAnsiTheme="minorEastAsia" w:hint="eastAsia"/>
          <w:b/>
        </w:rPr>
        <w:t>3.2.1</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w:t>
      </w:r>
    </w:p>
    <w:p w:rsidR="003727B3" w:rsidRPr="003727B3" w:rsidRDefault="003727B3" w:rsidP="003727B3">
      <w:pPr>
        <w:pStyle w:val="3"/>
        <w:rPr>
          <w:rFonts w:ascii="黑体" w:hAnsi="黑体"/>
          <w:szCs w:val="24"/>
        </w:rPr>
      </w:pPr>
      <w:bookmarkStart w:id="178" w:name="_Toc448270600"/>
      <w:r>
        <w:rPr>
          <w:rFonts w:ascii="黑体" w:hAnsi="黑体" w:hint="eastAsia"/>
          <w:szCs w:val="24"/>
        </w:rPr>
        <w:t>3.3.</w:t>
      </w:r>
      <w:r w:rsidR="00B32557">
        <w:rPr>
          <w:rFonts w:ascii="黑体" w:hAnsi="黑体" w:hint="eastAsia"/>
          <w:szCs w:val="24"/>
        </w:rPr>
        <w:t>2</w:t>
      </w:r>
      <w:r w:rsidR="0001769D">
        <w:rPr>
          <w:rFonts w:ascii="黑体" w:hAnsi="黑体" w:hint="eastAsia"/>
          <w:szCs w:val="24"/>
        </w:rPr>
        <w:t xml:space="preserve"> </w:t>
      </w:r>
      <w:r>
        <w:rPr>
          <w:rFonts w:ascii="黑体" w:hAnsi="黑体" w:hint="eastAsia"/>
          <w:szCs w:val="24"/>
        </w:rPr>
        <w:t>评价指标</w:t>
      </w:r>
      <w:bookmarkEnd w:id="178"/>
    </w:p>
    <w:p w:rsidR="005B36D8" w:rsidRDefault="005B36D8" w:rsidP="005B36D8">
      <w:pPr>
        <w:ind w:firstLine="420"/>
      </w:pPr>
      <w:r>
        <w:rPr>
          <w:rFonts w:hint="eastAsia"/>
        </w:rPr>
        <w:t>我们使用两个流行的评价指标来对比评估</w:t>
      </w:r>
      <w:r>
        <w:rPr>
          <w:rFonts w:hint="eastAsia"/>
        </w:rPr>
        <w:t>PMA</w:t>
      </w:r>
      <w:r>
        <w:rPr>
          <w:rFonts w:hint="eastAsia"/>
        </w:rPr>
        <w:t>模型的预测准确性。</w:t>
      </w:r>
      <w:r>
        <w:t>这两个</w:t>
      </w:r>
      <w:r>
        <w:rPr>
          <w:rFonts w:hint="eastAsia"/>
        </w:rPr>
        <w:t>指标的描述如下：</w:t>
      </w:r>
    </w:p>
    <w:p w:rsidR="005B36D8" w:rsidRDefault="005B36D8" w:rsidP="005B36D8">
      <w:pPr>
        <w:pStyle w:val="af2"/>
        <w:numPr>
          <w:ilvl w:val="0"/>
          <w:numId w:val="31"/>
        </w:numPr>
        <w:ind w:firstLineChars="0"/>
      </w:pPr>
      <w:r>
        <w:rPr>
          <w:rFonts w:hint="eastAsia"/>
        </w:rPr>
        <w:t>均方根误差</w:t>
      </w:r>
      <w:r w:rsidRPr="0010311C">
        <w:rPr>
          <w:rFonts w:ascii="黑体" w:eastAsia="黑体" w:hAnsi="黑体" w:hint="eastAsia"/>
          <w:b/>
        </w:rPr>
        <w:t>RMSE（R</w:t>
      </w:r>
      <w:r w:rsidRPr="0010311C">
        <w:rPr>
          <w:rFonts w:ascii="黑体" w:eastAsia="黑体" w:hAnsi="黑体"/>
          <w:b/>
        </w:rPr>
        <w:t>oot Mean Squared Error）</w:t>
      </w:r>
      <w:r>
        <w:rPr>
          <w:rFonts w:hint="eastAsia"/>
        </w:rPr>
        <w:t>是衡量预测值平均误差的一种流行方法。</w:t>
      </w:r>
    </w:p>
    <w:p w:rsidR="005B36D8" w:rsidRDefault="005B36D8" w:rsidP="005B36D8">
      <w:pPr>
        <w:wordWrap w:val="0"/>
        <w:jc w:val="right"/>
      </w:pPr>
      <m:oMath>
        <m:r>
          <w:rPr>
            <w:rFonts w:ascii="Cambria Math" w:eastAsia="Cambria Math" w:hAnsi="Cambria Math"/>
          </w:rPr>
          <m:t xml:space="preserve">RMSE= </m:t>
        </m:r>
        <m:rad>
          <m:radPr>
            <m:degHide m:val="on"/>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r>
                      <w:rPr>
                        <w:rFonts w:ascii="Cambria Math" w:eastAsia="Cambria Math" w:hAnsi="Cambria Math"/>
                      </w:rPr>
                      <m:t>)</m:t>
                    </m:r>
                  </m:e>
                  <m:sup>
                    <m:r>
                      <w:rPr>
                        <w:rFonts w:ascii="Cambria Math" w:eastAsia="Cambria Math" w:hAnsi="Cambria Math"/>
                      </w:rPr>
                      <m:t>2</m:t>
                    </m:r>
                  </m:sup>
                </m:sSup>
              </m:e>
            </m:nary>
          </m:e>
        </m:rad>
      </m:oMath>
      <w:r>
        <w:tab/>
      </w:r>
      <w:r>
        <w:tab/>
      </w:r>
      <w:r>
        <w:tab/>
      </w:r>
      <w:r>
        <w:tab/>
      </w:r>
      <w:r>
        <w:tab/>
      </w:r>
      <w:r>
        <w:tab/>
      </w:r>
      <w:r>
        <w:tab/>
      </w:r>
      <w:r w:rsidR="00304708">
        <w:rPr>
          <w:rFonts w:hint="eastAsia"/>
        </w:rPr>
        <w:t>6</w:t>
      </w:r>
      <w:r>
        <w:rPr>
          <w:rFonts w:hint="eastAsia"/>
        </w:rPr>
        <w:t>)</w:t>
      </w:r>
    </w:p>
    <w:p w:rsidR="005B36D8" w:rsidRDefault="005B36D8" w:rsidP="005B36D8">
      <w:pPr>
        <w:pStyle w:val="af2"/>
        <w:numPr>
          <w:ilvl w:val="0"/>
          <w:numId w:val="31"/>
        </w:numPr>
        <w:ind w:firstLineChars="0"/>
      </w:pPr>
      <w:r>
        <w:rPr>
          <w:rFonts w:hint="eastAsia"/>
        </w:rPr>
        <w:t>绝对误差百分比</w:t>
      </w:r>
      <w:r w:rsidRPr="0010311C">
        <w:rPr>
          <w:rFonts w:ascii="黑体" w:eastAsia="黑体" w:hAnsi="黑体" w:hint="eastAsia"/>
          <w:b/>
        </w:rPr>
        <w:t>MPAE（M</w:t>
      </w:r>
      <w:r w:rsidRPr="0010311C">
        <w:rPr>
          <w:rFonts w:ascii="黑体" w:eastAsia="黑体" w:hAnsi="黑体"/>
          <w:b/>
        </w:rPr>
        <w:t>ean</w:t>
      </w:r>
      <w:r w:rsidR="00606208" w:rsidRPr="00606208">
        <w:rPr>
          <w:rFonts w:ascii="黑体" w:eastAsia="黑体" w:hAnsi="黑体"/>
          <w:b/>
        </w:rPr>
        <w:t xml:space="preserve"> </w:t>
      </w:r>
      <w:r w:rsidR="00606208" w:rsidRPr="0010311C">
        <w:rPr>
          <w:rFonts w:ascii="黑体" w:eastAsia="黑体" w:hAnsi="黑体"/>
          <w:b/>
        </w:rPr>
        <w:t>Percentage</w:t>
      </w:r>
      <w:r w:rsidRPr="0010311C">
        <w:rPr>
          <w:rFonts w:ascii="黑体" w:eastAsia="黑体" w:hAnsi="黑体"/>
          <w:b/>
        </w:rPr>
        <w:t xml:space="preserve"> Absolute Error）</w:t>
      </w:r>
      <w:r>
        <w:rPr>
          <w:rFonts w:hint="eastAsia"/>
        </w:rPr>
        <w:t>是衡量比例误差最流行的方法。</w:t>
      </w:r>
    </w:p>
    <w:p w:rsidR="005B36D8" w:rsidRDefault="005B36D8" w:rsidP="005B36D8">
      <w:pPr>
        <w:pStyle w:val="af2"/>
        <w:wordWrap w:val="0"/>
        <w:ind w:left="780" w:firstLineChars="0" w:firstLine="0"/>
        <w:jc w:val="right"/>
      </w:pPr>
      <m:oMath>
        <m:r>
          <w:rPr>
            <w:rFonts w:ascii="Cambria Math" w:eastAsia="Cambria Math" w:hAnsi="Cambria Math"/>
          </w:rPr>
          <m:t xml:space="preserve">MPAE=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f>
              <m:fPr>
                <m:ctrlPr>
                  <w:rPr>
                    <w:rFonts w:ascii="Cambria Math" w:eastAsia="Cambria Math" w:hAnsi="Cambria Math"/>
                    <w:i/>
                  </w:rPr>
                </m:ctrlPr>
              </m:fPr>
              <m:num>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e>
                </m:d>
              </m:num>
              <m:den>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den>
            </m:f>
            <m:r>
              <w:rPr>
                <w:rFonts w:ascii="Cambria Math" w:eastAsia="Cambria Math" w:hAnsi="Cambria Math"/>
              </w:rPr>
              <m:t>×100%</m:t>
            </m:r>
          </m:e>
        </m:nary>
      </m:oMath>
      <w:r>
        <w:tab/>
      </w:r>
      <w:r>
        <w:tab/>
      </w:r>
      <w:r>
        <w:tab/>
      </w:r>
      <w:r>
        <w:tab/>
      </w:r>
      <w:r>
        <w:tab/>
      </w:r>
      <w:r>
        <w:tab/>
      </w:r>
      <w:r>
        <w:rPr>
          <w:rFonts w:hint="eastAsia"/>
        </w:rPr>
        <w:t>(</w:t>
      </w:r>
      <w:r w:rsidR="00304708">
        <w:rPr>
          <w:rFonts w:hint="eastAsia"/>
        </w:rPr>
        <w:t>7</w:t>
      </w:r>
      <w:r>
        <w:rPr>
          <w:rFonts w:hint="eastAsia"/>
        </w:rPr>
        <w:t>)</w:t>
      </w:r>
    </w:p>
    <w:p w:rsidR="005B36D8" w:rsidRPr="0010311C" w:rsidRDefault="005B36D8" w:rsidP="005B36D8">
      <w:pPr>
        <w:jc w:val="left"/>
      </w:pPr>
      <w:r>
        <w:tab/>
      </w:r>
      <w:r>
        <w:rPr>
          <w:rFonts w:hint="eastAsia"/>
        </w:rPr>
        <w:t>这里的</w:t>
      </w:r>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oMath>
      <w:r>
        <w:rPr>
          <w:rFonts w:hint="eastAsia"/>
        </w:rPr>
        <w:t>和</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oMath>
      <w:r>
        <w:rPr>
          <w:rFonts w:hint="eastAsia"/>
        </w:rPr>
        <w:t>分别表示真实流量值与模型预测值，</w:t>
      </w:r>
      <w:r>
        <w:rPr>
          <w:rFonts w:hint="eastAsia"/>
        </w:rPr>
        <w:t>N</w:t>
      </w:r>
      <w:r>
        <w:rPr>
          <w:rFonts w:hint="eastAsia"/>
        </w:rPr>
        <w:t>表示对比的真实流量值的总数量。</w:t>
      </w:r>
    </w:p>
    <w:p w:rsidR="005B36D8" w:rsidRPr="003727B3" w:rsidRDefault="005B36D8" w:rsidP="003727B3">
      <w:pPr>
        <w:pStyle w:val="3"/>
        <w:rPr>
          <w:rFonts w:ascii="黑体" w:hAnsi="黑体"/>
        </w:rPr>
      </w:pPr>
      <w:bookmarkStart w:id="179" w:name="_Toc417044300"/>
      <w:bookmarkStart w:id="180" w:name="_Toc448270601"/>
      <w:r w:rsidRPr="003727B3">
        <w:rPr>
          <w:rFonts w:ascii="黑体" w:hAnsi="黑体" w:hint="eastAsia"/>
        </w:rPr>
        <w:t>3.</w:t>
      </w:r>
      <w:r w:rsidR="003727B3">
        <w:rPr>
          <w:rFonts w:ascii="黑体" w:hAnsi="黑体" w:hint="eastAsia"/>
        </w:rPr>
        <w:t>3.</w:t>
      </w:r>
      <w:r w:rsidR="00B32557">
        <w:rPr>
          <w:rFonts w:ascii="黑体" w:hAnsi="黑体" w:hint="eastAsia"/>
        </w:rPr>
        <w:t>3</w:t>
      </w:r>
      <w:bookmarkEnd w:id="179"/>
      <w:bookmarkEnd w:id="180"/>
      <w:r w:rsidR="0001769D">
        <w:rPr>
          <w:rFonts w:ascii="黑体" w:hAnsi="黑体" w:hint="eastAsia"/>
        </w:rPr>
        <w:t xml:space="preserve"> </w:t>
      </w:r>
      <w:r w:rsidR="004B12E2">
        <w:rPr>
          <w:rFonts w:ascii="黑体" w:hAnsi="黑体" w:hint="eastAsia"/>
        </w:rPr>
        <w:t>结果与对比</w:t>
      </w:r>
    </w:p>
    <w:p w:rsidR="00B614EC" w:rsidRDefault="00B614EC" w:rsidP="005B36D8">
      <w:pPr>
        <w:ind w:firstLine="420"/>
      </w:pPr>
      <w:r>
        <w:rPr>
          <w:rFonts w:hint="eastAsia"/>
        </w:rPr>
        <w:t>由于取到的原始数据集中的每一条数据是一个四元组：</w:t>
      </w:r>
      <w:r>
        <w:t>（</w:t>
      </w:r>
      <w:r>
        <w:rPr>
          <w:rFonts w:hint="eastAsia"/>
        </w:rPr>
        <w:t>时间戳，</w:t>
      </w:r>
      <w:r>
        <w:t>卡口编号</w:t>
      </w:r>
      <w:r>
        <w:rPr>
          <w:rFonts w:hint="eastAsia"/>
        </w:rPr>
        <w:t>，</w:t>
      </w:r>
      <w:r>
        <w:t>车牌</w:t>
      </w:r>
      <w:r>
        <w:rPr>
          <w:rFonts w:hint="eastAsia"/>
        </w:rPr>
        <w:t>号，行驶</w:t>
      </w:r>
      <w:r>
        <w:t>方向）</w:t>
      </w:r>
      <w:r>
        <w:rPr>
          <w:rFonts w:hint="eastAsia"/>
        </w:rPr>
        <w:t>，因此需要对数据做预处理才能够适合</w:t>
      </w:r>
      <w:r>
        <w:rPr>
          <w:rFonts w:hint="eastAsia"/>
        </w:rPr>
        <w:t>PMA</w:t>
      </w:r>
      <w:r>
        <w:rPr>
          <w:rFonts w:hint="eastAsia"/>
        </w:rPr>
        <w:t>模型的要求。在</w:t>
      </w:r>
      <w:r>
        <w:rPr>
          <w:rFonts w:hint="eastAsia"/>
        </w:rPr>
        <w:t>P</w:t>
      </w:r>
      <w:r>
        <w:t>MA</w:t>
      </w:r>
      <w:r>
        <w:rPr>
          <w:rFonts w:hint="eastAsia"/>
        </w:rPr>
        <w:t>模型中，我们用</w:t>
      </w:r>
      <w:r>
        <w:rPr>
          <w:rFonts w:asciiTheme="minorEastAsia" w:eastAsiaTheme="minorEastAsia" w:hAnsiTheme="minorEastAsia"/>
        </w:rPr>
        <w:sym w:font="Symbol" w:char="F044"/>
      </w:r>
      <w:r>
        <w:rPr>
          <w:rFonts w:asciiTheme="minorEastAsia" w:eastAsiaTheme="minorEastAsia" w:hAnsiTheme="minorEastAsia" w:hint="eastAsia"/>
        </w:rPr>
        <w:t>t表示最小时间单位，将数据集中的时间戳落在[</w:t>
      </w:r>
      <w:r>
        <w:rPr>
          <w:rFonts w:asciiTheme="minorEastAsia" w:eastAsiaTheme="minorEastAsia" w:hAnsiTheme="minorEastAsia"/>
        </w:rPr>
        <w:t>t, t+</w:t>
      </w:r>
      <w:r>
        <w:rPr>
          <w:rFonts w:asciiTheme="minorEastAsia" w:eastAsiaTheme="minorEastAsia" w:hAnsiTheme="minorEastAsia"/>
        </w:rPr>
        <w:sym w:font="Symbol" w:char="F044"/>
      </w:r>
      <w:r>
        <w:rPr>
          <w:rFonts w:asciiTheme="minorEastAsia" w:eastAsiaTheme="minorEastAsia" w:hAnsiTheme="minorEastAsia" w:hint="eastAsia"/>
        </w:rPr>
        <w:t>t)区间的车辆进行加和得到交通流量模式，根据</w:t>
      </w:r>
      <w:r>
        <w:rPr>
          <w:rFonts w:asciiTheme="minorEastAsia" w:eastAsiaTheme="minorEastAsia" w:hAnsiTheme="minorEastAsia"/>
        </w:rPr>
        <w:t>文献</w:t>
      </w:r>
      <w:r>
        <w:rPr>
          <w:rFonts w:asciiTheme="minorEastAsia" w:eastAsiaTheme="minorEastAsia" w:hAnsiTheme="minorEastAsia" w:hint="eastAsia"/>
        </w:rPr>
        <w:t>[</w:t>
      </w:r>
      <w:r>
        <w:rPr>
          <w:rFonts w:asciiTheme="minorEastAsia" w:eastAsiaTheme="minorEastAsia" w:hAnsiTheme="minorEastAsia"/>
        </w:rPr>
        <w:t>18</w:t>
      </w:r>
      <w:r>
        <w:rPr>
          <w:rFonts w:asciiTheme="minorEastAsia" w:eastAsiaTheme="minorEastAsia" w:hAnsiTheme="minorEastAsia" w:hint="eastAsia"/>
        </w:rPr>
        <w:t>]中的建议，</w:t>
      </w:r>
      <w:r>
        <w:rPr>
          <w:rFonts w:asciiTheme="minorEastAsia" w:eastAsiaTheme="minorEastAsia" w:hAnsiTheme="minorEastAsia"/>
        </w:rPr>
        <w:t>我们</w:t>
      </w:r>
      <w:r>
        <w:rPr>
          <w:rFonts w:asciiTheme="minorEastAsia" w:eastAsiaTheme="minorEastAsia" w:hAnsiTheme="minorEastAsia" w:hint="eastAsia"/>
        </w:rPr>
        <w:t>将PMA中的时间单位</w:t>
      </w:r>
      <w:r>
        <w:rPr>
          <w:rFonts w:asciiTheme="minorEastAsia" w:eastAsiaTheme="minorEastAsia" w:hAnsiTheme="minorEastAsia"/>
        </w:rPr>
        <w:sym w:font="Symbol" w:char="F044"/>
      </w:r>
      <w:r>
        <w:rPr>
          <w:rFonts w:asciiTheme="minorEastAsia" w:eastAsiaTheme="minorEastAsia" w:hAnsiTheme="minorEastAsia" w:hint="eastAsia"/>
        </w:rPr>
        <w:t>t设为60分钟，我们用计算前后流量值平均值得方法解决缺失流量值的问题。</w:t>
      </w:r>
    </w:p>
    <w:p w:rsidR="005B36D8" w:rsidRDefault="005B36D8" w:rsidP="005B36D8">
      <w:pPr>
        <w:ind w:firstLine="420"/>
      </w:pPr>
      <w:r>
        <w:rPr>
          <w:rFonts w:hint="eastAsia"/>
        </w:rPr>
        <w:t>我们通过评估个体模型、相似模型以及它们聚合后的模型来评价</w:t>
      </w:r>
      <w:r>
        <w:rPr>
          <w:rFonts w:hint="eastAsia"/>
        </w:rPr>
        <w:t>PMA</w:t>
      </w:r>
      <w:r>
        <w:rPr>
          <w:rFonts w:hint="eastAsia"/>
        </w:rPr>
        <w:t>模型的预测效果。</w:t>
      </w:r>
      <w:r>
        <w:t>对于</w:t>
      </w:r>
      <w:r>
        <w:rPr>
          <w:rFonts w:hint="eastAsia"/>
        </w:rPr>
        <w:t>每个评估实验，</w:t>
      </w:r>
      <w:r>
        <w:t>我们</w:t>
      </w:r>
      <w:r>
        <w:rPr>
          <w:rFonts w:hint="eastAsia"/>
        </w:rPr>
        <w:t>对数据集中所有卡口点的流量数据进行预测，</w:t>
      </w:r>
      <w:r>
        <w:t>并取</w:t>
      </w:r>
      <w:r>
        <w:rPr>
          <w:rFonts w:hint="eastAsia"/>
        </w:rPr>
        <w:t>他们的平均值作为实验对比的依据。</w:t>
      </w:r>
    </w:p>
    <w:p w:rsidR="005B36D8" w:rsidRDefault="005B36D8" w:rsidP="005B36D8">
      <w:pPr>
        <w:ind w:firstLine="420"/>
      </w:pPr>
      <w:r>
        <w:rPr>
          <w:rFonts w:hint="eastAsia"/>
        </w:rPr>
        <w:lastRenderedPageBreak/>
        <w:t>首先，</w:t>
      </w:r>
      <w:r>
        <w:t>我们循环</w:t>
      </w:r>
      <w:r>
        <w:rPr>
          <w:rFonts w:hint="eastAsia"/>
        </w:rPr>
        <w:t>个体模型与相似模型中参数对〈</w:t>
      </w:r>
      <w:r>
        <w:rPr>
          <w:rFonts w:hint="eastAsia"/>
        </w:rPr>
        <w:t>L, W</w:t>
      </w:r>
      <w:r>
        <w:rPr>
          <w:rFonts w:hint="eastAsia"/>
        </w:rPr>
        <w:t>〉（在公式</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中提出</w:t>
      </w:r>
      <w:r>
        <w:t>）</w:t>
      </w:r>
      <w:r>
        <w:rPr>
          <w:rFonts w:hint="eastAsia"/>
        </w:rPr>
        <w:t>的值。</w:t>
      </w:r>
      <w:r>
        <w:t>由于</w:t>
      </w:r>
      <w:r>
        <w:rPr>
          <w:rFonts w:hint="eastAsia"/>
        </w:rPr>
        <w:t>均方根误差</w:t>
      </w:r>
      <w:r>
        <w:rPr>
          <w:rFonts w:hint="eastAsia"/>
        </w:rPr>
        <w:t>RMSE</w:t>
      </w:r>
      <w:r>
        <w:rPr>
          <w:rFonts w:hint="eastAsia"/>
        </w:rPr>
        <w:t>能够反应交通流量值之间的差异程度，</w:t>
      </w:r>
      <w:r>
        <w:t>因此</w:t>
      </w:r>
      <w:r>
        <w:rPr>
          <w:rFonts w:hint="eastAsia"/>
        </w:rPr>
        <w:t>我们用该误差值来帮助模型训练出误差最小的参数对〈</w:t>
      </w:r>
      <w:r>
        <w:rPr>
          <w:rFonts w:hint="eastAsia"/>
        </w:rPr>
        <w:t>L, W</w:t>
      </w:r>
      <w:r>
        <w:rPr>
          <w:rFonts w:hint="eastAsia"/>
        </w:rPr>
        <w:t>〉。图</w:t>
      </w:r>
      <w:r w:rsidR="00304708">
        <w:rPr>
          <w:rFonts w:hint="eastAsia"/>
        </w:rPr>
        <w:t>3</w:t>
      </w:r>
      <w:r>
        <w:t>-</w:t>
      </w:r>
      <w:r w:rsidR="00304708">
        <w:rPr>
          <w:rFonts w:hint="eastAsia"/>
        </w:rPr>
        <w:t>3</w:t>
      </w:r>
      <w:r>
        <w:t>(a)</w:t>
      </w:r>
      <w:r>
        <w:rPr>
          <w:rFonts w:hint="eastAsia"/>
        </w:rPr>
        <w:t>和</w:t>
      </w:r>
      <w:r w:rsidR="00304708">
        <w:rPr>
          <w:rFonts w:hint="eastAsia"/>
        </w:rPr>
        <w:t>3</w:t>
      </w:r>
      <w:r>
        <w:t>-</w:t>
      </w:r>
      <w:r w:rsidR="00304708">
        <w:rPr>
          <w:rFonts w:hint="eastAsia"/>
        </w:rPr>
        <w:t>3</w:t>
      </w:r>
      <w:r>
        <w:t>(b)</w:t>
      </w:r>
      <w:r>
        <w:rPr>
          <w:rFonts w:hint="eastAsia"/>
        </w:rPr>
        <w:t>展示了个体模型和相似模型在不同参数对〈</w:t>
      </w:r>
      <w:r>
        <w:rPr>
          <w:rFonts w:hint="eastAsia"/>
        </w:rPr>
        <w:t>L, W</w:t>
      </w:r>
      <w:r>
        <w:rPr>
          <w:rFonts w:hint="eastAsia"/>
        </w:rPr>
        <w:t>〉数值下的</w:t>
      </w:r>
      <w:r>
        <w:rPr>
          <w:rFonts w:hint="eastAsia"/>
        </w:rPr>
        <w:t>RMSE</w:t>
      </w:r>
      <w:r>
        <w:rPr>
          <w:rFonts w:hint="eastAsia"/>
        </w:rPr>
        <w:t>大小，</w:t>
      </w:r>
      <w:r>
        <w:t>每一个</w:t>
      </w:r>
      <w:r>
        <w:rPr>
          <w:rFonts w:hint="eastAsia"/>
        </w:rPr>
        <w:t>RMSE</w:t>
      </w:r>
      <w:r>
        <w:rPr>
          <w:rFonts w:hint="eastAsia"/>
        </w:rPr>
        <w:t>的计算涵盖了一天的</w:t>
      </w:r>
      <w:r>
        <w:rPr>
          <w:rFonts w:hint="eastAsia"/>
        </w:rPr>
        <w:t>24</w:t>
      </w:r>
      <w:r>
        <w:rPr>
          <w:rFonts w:hint="eastAsia"/>
        </w:rPr>
        <w:t>个数据点（</w:t>
      </w:r>
      <w:r>
        <w:rPr>
          <w:rFonts w:asciiTheme="minorEastAsia" w:eastAsiaTheme="minorEastAsia" w:hAnsiTheme="minorEastAsia"/>
        </w:rPr>
        <w:sym w:font="Symbol" w:char="F044"/>
      </w:r>
      <w:r>
        <w:rPr>
          <w:rFonts w:asciiTheme="minorEastAsia" w:eastAsiaTheme="minorEastAsia" w:hAnsiTheme="minorEastAsia" w:hint="eastAsia"/>
        </w:rPr>
        <w:t>t为60分钟</w:t>
      </w:r>
      <w:r>
        <w:t>）</w:t>
      </w:r>
      <w:r>
        <w:rPr>
          <w:rFonts w:hint="eastAsia"/>
        </w:rPr>
        <w:t>，</w:t>
      </w:r>
      <w:r>
        <w:t>然后</w:t>
      </w:r>
      <w:r>
        <w:rPr>
          <w:rFonts w:hint="eastAsia"/>
        </w:rPr>
        <w:t>取</w:t>
      </w:r>
      <w:r>
        <w:rPr>
          <w:rFonts w:hint="eastAsia"/>
        </w:rPr>
        <w:t>24</w:t>
      </w:r>
      <w:r>
        <w:rPr>
          <w:rFonts w:hint="eastAsia"/>
        </w:rPr>
        <w:t>个</w:t>
      </w:r>
      <w:r>
        <w:rPr>
          <w:rFonts w:hint="eastAsia"/>
        </w:rPr>
        <w:t>RMSE</w:t>
      </w:r>
      <w:r>
        <w:rPr>
          <w:rFonts w:hint="eastAsia"/>
        </w:rPr>
        <w:t>值的平均值作为这个训练数据点当前的</w:t>
      </w:r>
      <w:r>
        <w:rPr>
          <w:rFonts w:hint="eastAsia"/>
        </w:rPr>
        <w:t>RMSE</w:t>
      </w:r>
      <w:r>
        <w:rPr>
          <w:rFonts w:hint="eastAsia"/>
        </w:rPr>
        <w:t>值。从图</w:t>
      </w:r>
      <w:r w:rsidR="00304708">
        <w:rPr>
          <w:rFonts w:hint="eastAsia"/>
        </w:rPr>
        <w:t>3</w:t>
      </w:r>
      <w:r>
        <w:t>-</w:t>
      </w:r>
      <w:r w:rsidR="00304708">
        <w:rPr>
          <w:rFonts w:hint="eastAsia"/>
        </w:rPr>
        <w:t>3</w:t>
      </w:r>
      <w:r>
        <w:rPr>
          <w:rFonts w:hint="eastAsia"/>
        </w:rPr>
        <w:t>中我们可以看出</w:t>
      </w:r>
      <w:r>
        <w:rPr>
          <w:rFonts w:hint="eastAsia"/>
        </w:rPr>
        <w:t>RMSE</w:t>
      </w:r>
      <w:r>
        <w:rPr>
          <w:rFonts w:hint="eastAsia"/>
        </w:rPr>
        <w:t>最小值的位置，</w:t>
      </w:r>
      <w:r>
        <w:t>从而</w:t>
      </w:r>
      <w:r>
        <w:rPr>
          <w:rFonts w:hint="eastAsia"/>
        </w:rPr>
        <w:t>得出</w:t>
      </w:r>
      <w:r>
        <w:t>个体模型</w:t>
      </w:r>
      <w:r>
        <w:rPr>
          <w:rFonts w:hint="eastAsia"/>
        </w:rPr>
        <w:t>取</w:t>
      </w:r>
      <w:r>
        <w:rPr>
          <w:rFonts w:hint="eastAsia"/>
        </w:rPr>
        <w:t>L = 6</w:t>
      </w:r>
      <w:r>
        <w:rPr>
          <w:rFonts w:hint="eastAsia"/>
        </w:rPr>
        <w:t>和</w:t>
      </w:r>
      <w:r>
        <w:rPr>
          <w:rFonts w:hint="eastAsia"/>
        </w:rPr>
        <w:t xml:space="preserve">W </w:t>
      </w:r>
      <w:r>
        <w:t>= 2</w:t>
      </w:r>
      <w:r>
        <w:rPr>
          <w:rFonts w:hint="eastAsia"/>
        </w:rPr>
        <w:t>、相似模型取</w:t>
      </w:r>
      <w:r>
        <w:rPr>
          <w:rFonts w:hint="eastAsia"/>
        </w:rPr>
        <w:t>L = 7</w:t>
      </w:r>
      <w:r>
        <w:rPr>
          <w:rFonts w:hint="eastAsia"/>
        </w:rPr>
        <w:t>和</w:t>
      </w:r>
      <w:r>
        <w:rPr>
          <w:rFonts w:hint="eastAsia"/>
        </w:rPr>
        <w:t xml:space="preserve">W </w:t>
      </w:r>
      <w:r>
        <w:t>= 2</w:t>
      </w:r>
      <w:r>
        <w:rPr>
          <w:rFonts w:hint="eastAsia"/>
        </w:rPr>
        <w:t>作为这两个子模型</w:t>
      </w:r>
      <w:r>
        <w:rPr>
          <w:rFonts w:hint="eastAsia"/>
        </w:rPr>
        <w:t>PFP</w:t>
      </w:r>
      <w:r>
        <w:rPr>
          <w:rFonts w:hint="eastAsia"/>
        </w:rPr>
        <w:t>的大小为最优选择。</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82876" cy="59150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1.png"/>
                    <pic:cNvPicPr/>
                  </pic:nvPicPr>
                  <pic:blipFill>
                    <a:blip r:embed="rId2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4">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4464" cy="5916949"/>
                    </a:xfrm>
                    <a:prstGeom prst="rect">
                      <a:avLst/>
                    </a:prstGeom>
                  </pic:spPr>
                </pic:pic>
              </a:graphicData>
            </a:graphic>
          </wp:inline>
        </w:drawing>
      </w:r>
    </w:p>
    <w:p w:rsidR="005B36D8" w:rsidRPr="00B179C9"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sidR="00304708">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3</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个体模型与相似模型在不同</w:t>
      </w:r>
      <w:r w:rsidRPr="00227767">
        <w:rPr>
          <w:rFonts w:hint="eastAsia"/>
          <w:sz w:val="21"/>
          <w:szCs w:val="21"/>
        </w:rPr>
        <w:t>〈</w:t>
      </w:r>
      <w:r w:rsidRPr="00227767">
        <w:rPr>
          <w:rFonts w:hint="eastAsia"/>
          <w:sz w:val="21"/>
          <w:szCs w:val="21"/>
        </w:rPr>
        <w:t>L, W</w:t>
      </w:r>
      <w:r w:rsidRPr="00227767">
        <w:rPr>
          <w:rFonts w:hint="eastAsia"/>
          <w:sz w:val="21"/>
          <w:szCs w:val="21"/>
        </w:rPr>
        <w:t>〉</w:t>
      </w:r>
      <w:r>
        <w:rPr>
          <w:rFonts w:hint="eastAsia"/>
          <w:sz w:val="21"/>
          <w:szCs w:val="21"/>
        </w:rPr>
        <w:t>参数对下的</w:t>
      </w:r>
      <w:r>
        <w:rPr>
          <w:rFonts w:hint="eastAsia"/>
          <w:sz w:val="21"/>
          <w:szCs w:val="21"/>
        </w:rPr>
        <w:t>RMSE</w:t>
      </w:r>
      <w:r>
        <w:rPr>
          <w:rFonts w:hint="eastAsia"/>
          <w:sz w:val="21"/>
          <w:szCs w:val="21"/>
        </w:rPr>
        <w:t>值</w:t>
      </w:r>
    </w:p>
    <w:p w:rsidR="005B36D8" w:rsidRDefault="005B36D8" w:rsidP="005B36D8">
      <w:r>
        <w:lastRenderedPageBreak/>
        <w:tab/>
      </w:r>
      <w:r>
        <w:rPr>
          <w:rFonts w:hint="eastAsia"/>
        </w:rPr>
        <w:t>然后，</w:t>
      </w:r>
      <w:r>
        <w:t>我们将</w:t>
      </w:r>
      <w:r>
        <w:rPr>
          <w:rFonts w:hint="eastAsia"/>
        </w:rPr>
        <w:t>这两个训练好的子模型的预测结果用神经网络聚合起来。由于本实验的聚合较为简单，</w:t>
      </w:r>
      <w:r>
        <w:t>我们</w:t>
      </w:r>
      <w:r>
        <w:rPr>
          <w:rFonts w:hint="eastAsia"/>
        </w:rPr>
        <w:t>选取一个三层模型的（输入层、隐层和输出</w:t>
      </w:r>
      <w:r>
        <w:t>）</w:t>
      </w:r>
      <w:r>
        <w:rPr>
          <w:rFonts w:hint="eastAsia"/>
        </w:rPr>
        <w:t>神经网络模型来做这样的聚合。</w:t>
      </w:r>
      <w:r>
        <w:t>该三层模型的</w:t>
      </w:r>
      <w:r>
        <w:rPr>
          <w:rFonts w:hint="eastAsia"/>
        </w:rPr>
        <w:t>中的输入层为两个神经元，</w:t>
      </w:r>
      <w:r>
        <w:t>输出层一个</w:t>
      </w:r>
      <w:r>
        <w:rPr>
          <w:rFonts w:hint="eastAsia"/>
        </w:rPr>
        <w:t>为</w:t>
      </w:r>
      <w:r>
        <w:t>神经元</w:t>
      </w:r>
      <w:r>
        <w:rPr>
          <w:rFonts w:hint="eastAsia"/>
        </w:rPr>
        <w:t>，</w:t>
      </w:r>
      <w:r>
        <w:t>而隐层</w:t>
      </w:r>
      <w:r>
        <w:rPr>
          <w:rFonts w:hint="eastAsia"/>
        </w:rPr>
        <w:t>的神经元我们将通过训练来决定其个数。</w:t>
      </w:r>
      <w:r>
        <w:t>设定隐层</w:t>
      </w:r>
      <w:r>
        <w:rPr>
          <w:rFonts w:hint="eastAsia"/>
        </w:rPr>
        <w:t>神经元的个数从</w:t>
      </w:r>
      <w:r>
        <w:rPr>
          <w:rFonts w:hint="eastAsia"/>
        </w:rPr>
        <w:t>4</w:t>
      </w:r>
      <w:r>
        <w:rPr>
          <w:rFonts w:hint="eastAsia"/>
        </w:rPr>
        <w:t>到</w:t>
      </w:r>
      <w:r>
        <w:rPr>
          <w:rFonts w:hint="eastAsia"/>
        </w:rPr>
        <w:t>12</w:t>
      </w:r>
      <w:r>
        <w:rPr>
          <w:rFonts w:hint="eastAsia"/>
        </w:rPr>
        <w:t>变化，循环的每一次我们都计算出对应神经网络模型的</w:t>
      </w:r>
      <w:r>
        <w:rPr>
          <w:rFonts w:hint="eastAsia"/>
        </w:rPr>
        <w:t>RMSE</w:t>
      </w:r>
      <w:r>
        <w:rPr>
          <w:rFonts w:hint="eastAsia"/>
        </w:rPr>
        <w:t>值。</w:t>
      </w:r>
      <w:r>
        <w:t>图</w:t>
      </w:r>
      <w:r w:rsidR="00304708">
        <w:rPr>
          <w:rFonts w:hint="eastAsia"/>
        </w:rPr>
        <w:t>3</w:t>
      </w:r>
      <w:r>
        <w:t>-</w:t>
      </w:r>
      <w:r w:rsidR="00304708">
        <w:rPr>
          <w:rFonts w:hint="eastAsia"/>
        </w:rPr>
        <w:t>4</w:t>
      </w:r>
      <w:r>
        <w:t>(a)</w:t>
      </w:r>
      <w:r>
        <w:rPr>
          <w:rFonts w:hint="eastAsia"/>
        </w:rPr>
        <w:t>展示了</w:t>
      </w:r>
      <w:r>
        <w:rPr>
          <w:rFonts w:hint="eastAsia"/>
        </w:rPr>
        <w:t>RMSE</w:t>
      </w:r>
      <w:r>
        <w:rPr>
          <w:rFonts w:hint="eastAsia"/>
        </w:rPr>
        <w:t>的值随着隐层神经元个数的变化而变化的趋势。</w:t>
      </w:r>
      <w:r>
        <w:t>从</w:t>
      </w:r>
      <w:r>
        <w:rPr>
          <w:rFonts w:hint="eastAsia"/>
        </w:rPr>
        <w:t>图</w:t>
      </w:r>
      <w:r w:rsidR="00304708">
        <w:rPr>
          <w:rFonts w:hint="eastAsia"/>
        </w:rPr>
        <w:t>3</w:t>
      </w:r>
      <w:r>
        <w:t>-</w:t>
      </w:r>
      <w:r w:rsidR="00304708">
        <w:rPr>
          <w:rFonts w:hint="eastAsia"/>
        </w:rPr>
        <w:t>4</w:t>
      </w:r>
      <w:r>
        <w:t>(a)</w:t>
      </w:r>
      <w:r>
        <w:rPr>
          <w:rFonts w:hint="eastAsia"/>
        </w:rPr>
        <w:t>中我们发现最优的隐层神经元个数为</w:t>
      </w:r>
      <w:r>
        <w:rPr>
          <w:rFonts w:hint="eastAsia"/>
        </w:rPr>
        <w:t>8</w:t>
      </w:r>
      <w:r w:rsidR="00304708">
        <w:rPr>
          <w:rFonts w:hint="eastAsia"/>
        </w:rPr>
        <w:t>，</w:t>
      </w:r>
      <w:r>
        <w:rPr>
          <w:rFonts w:hint="eastAsia"/>
        </w:rPr>
        <w:t>因此，我们选取</w:t>
      </w:r>
      <w:r>
        <w:rPr>
          <w:rFonts w:hint="eastAsia"/>
        </w:rPr>
        <w:t>2</w:t>
      </w:r>
      <w:r>
        <w:t>-8-1</w:t>
      </w:r>
      <w:r>
        <w:rPr>
          <w:rFonts w:hint="eastAsia"/>
        </w:rPr>
        <w:t>神经网络模型来做最终的模型聚合。图</w:t>
      </w:r>
      <w:r w:rsidR="00304708">
        <w:rPr>
          <w:rFonts w:hint="eastAsia"/>
        </w:rPr>
        <w:t>3</w:t>
      </w:r>
      <w:r>
        <w:t>-</w:t>
      </w:r>
      <w:r w:rsidR="00304708">
        <w:rPr>
          <w:rFonts w:hint="eastAsia"/>
        </w:rPr>
        <w:t>4</w:t>
      </w:r>
      <w:r>
        <w:t>(b)</w:t>
      </w:r>
      <w:r>
        <w:rPr>
          <w:rFonts w:hint="eastAsia"/>
        </w:rPr>
        <w:t>展示了个体模型、相似模型以及神经网络聚合模型之间的性能评估结果。</w:t>
      </w:r>
      <w:r>
        <w:t>从图中</w:t>
      </w:r>
      <w:r>
        <w:rPr>
          <w:rFonts w:hint="eastAsia"/>
        </w:rPr>
        <w:t>我们得出，聚合后的模型的</w:t>
      </w:r>
      <w:r>
        <w:rPr>
          <w:rFonts w:hint="eastAsia"/>
        </w:rPr>
        <w:t>RMSE</w:t>
      </w:r>
      <w:r>
        <w:rPr>
          <w:rFonts w:hint="eastAsia"/>
        </w:rPr>
        <w:t>明显降低，</w:t>
      </w:r>
      <w:r>
        <w:t>而</w:t>
      </w:r>
      <w:r>
        <w:rPr>
          <w:rFonts w:hint="eastAsia"/>
        </w:rPr>
        <w:t>MPAE</w:t>
      </w:r>
      <w:r>
        <w:rPr>
          <w:rFonts w:hint="eastAsia"/>
        </w:rPr>
        <w:t>则无明显变化。</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21742" cy="250166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png"/>
                    <pic:cNvPicPr/>
                  </pic:nvPicPr>
                  <pic:blipFill>
                    <a:blip r:embed="rId2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6">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8056" cy="2504744"/>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不同神经元个数下的训练集与测试集的RMSE值，</w:t>
      </w:r>
    </w:p>
    <w:p w:rsidR="00607E91" w:rsidRPr="004B12E2" w:rsidRDefault="005B36D8" w:rsidP="004B12E2">
      <w:pPr>
        <w:jc w:val="center"/>
        <w:rPr>
          <w:rFonts w:asciiTheme="minorEastAsia" w:eastAsiaTheme="minorEastAsia" w:hAnsiTheme="minorEastAsia"/>
          <w:sz w:val="21"/>
          <w:szCs w:val="21"/>
        </w:rPr>
      </w:pPr>
      <w:r>
        <w:rPr>
          <w:rFonts w:asciiTheme="minorEastAsia" w:eastAsiaTheme="minorEastAsia" w:hAnsiTheme="minorEastAsia"/>
          <w:sz w:val="21"/>
          <w:szCs w:val="21"/>
        </w:rPr>
        <w:t>以及</w:t>
      </w:r>
      <w:r>
        <w:rPr>
          <w:rFonts w:asciiTheme="minorEastAsia" w:eastAsiaTheme="minorEastAsia" w:hAnsiTheme="minorEastAsia" w:hint="eastAsia"/>
          <w:sz w:val="21"/>
          <w:szCs w:val="21"/>
        </w:rPr>
        <w:t>个体模型、相似模型与聚合模型之间的性能比较</w:t>
      </w:r>
      <w:bookmarkStart w:id="181" w:name="OLE_LINK6"/>
      <w:bookmarkStart w:id="182" w:name="OLE_LINK28"/>
    </w:p>
    <w:bookmarkEnd w:id="181"/>
    <w:bookmarkEnd w:id="182"/>
    <w:p w:rsidR="00607E91" w:rsidRDefault="00607E91" w:rsidP="00607E91">
      <w:pPr>
        <w:ind w:firstLine="420"/>
      </w:pPr>
      <w:r>
        <w:rPr>
          <w:rFonts w:hint="eastAsia"/>
        </w:rPr>
        <w:t>在经过数据提取、归总和预处理的交通数据集上，我们用几个流行的单源模型</w:t>
      </w:r>
      <w:r>
        <w:t>naïve</w:t>
      </w:r>
      <w:r>
        <w:rPr>
          <w:rFonts w:hint="eastAsia"/>
        </w:rPr>
        <w:t>、</w:t>
      </w:r>
      <w:r>
        <w:rPr>
          <w:rFonts w:hint="eastAsia"/>
        </w:rPr>
        <w:t>MA</w:t>
      </w:r>
      <w:r>
        <w:rPr>
          <w:rFonts w:hint="eastAsia"/>
        </w:rPr>
        <w:t>、</w:t>
      </w:r>
      <w:r>
        <w:rPr>
          <w:rFonts w:hint="eastAsia"/>
        </w:rPr>
        <w:t>ARIMA</w:t>
      </w:r>
      <w:r>
        <w:rPr>
          <w:rFonts w:hint="eastAsia"/>
        </w:rPr>
        <w:t>和</w:t>
      </w:r>
      <w:r>
        <w:rPr>
          <w:rFonts w:hint="eastAsia"/>
        </w:rPr>
        <w:t>NN</w:t>
      </w:r>
      <w:r>
        <w:rPr>
          <w:rFonts w:hint="eastAsia"/>
        </w:rPr>
        <w:t>模型，</w:t>
      </w:r>
      <w:r>
        <w:t>以及</w:t>
      </w:r>
      <w:r>
        <w:rPr>
          <w:rFonts w:hint="eastAsia"/>
        </w:rPr>
        <w:t>聚合模型</w:t>
      </w:r>
      <w:r>
        <w:rPr>
          <w:rFonts w:hint="eastAsia"/>
        </w:rPr>
        <w:t>DA</w:t>
      </w:r>
      <w:r>
        <w:t>[26]</w:t>
      </w:r>
      <w:r>
        <w:rPr>
          <w:rFonts w:hint="eastAsia"/>
        </w:rPr>
        <w:t>来与</w:t>
      </w:r>
      <w:r>
        <w:rPr>
          <w:rFonts w:hint="eastAsia"/>
        </w:rPr>
        <w:t>PMA</w:t>
      </w:r>
      <w:r>
        <w:rPr>
          <w:rFonts w:hint="eastAsia"/>
        </w:rPr>
        <w:t>模型做对比评测。这几个对比模型简述如下：</w:t>
      </w:r>
    </w:p>
    <w:p w:rsidR="00607E91" w:rsidRDefault="00607E91" w:rsidP="00607E91">
      <w:pPr>
        <w:pStyle w:val="af2"/>
        <w:numPr>
          <w:ilvl w:val="0"/>
          <w:numId w:val="33"/>
        </w:numPr>
        <w:ind w:firstLineChars="0"/>
      </w:pPr>
      <w:r w:rsidRPr="00FB3469">
        <w:rPr>
          <w:rFonts w:ascii="黑体" w:eastAsia="黑体" w:hAnsi="黑体"/>
          <w:b/>
        </w:rPr>
        <w:t>Na</w:t>
      </w:r>
      <w:r w:rsidRPr="00FB3469">
        <w:rPr>
          <w:rFonts w:ascii="Calibri" w:eastAsia="黑体" w:hAnsi="Calibri" w:cs="Calibri"/>
          <w:b/>
        </w:rPr>
        <w:t>ï</w:t>
      </w:r>
      <w:r w:rsidRPr="00FB3469">
        <w:rPr>
          <w:rFonts w:ascii="黑体" w:eastAsia="黑体" w:hAnsi="黑体"/>
          <w:b/>
        </w:rPr>
        <w:t>ve(or no-change)</w:t>
      </w:r>
      <w:r>
        <w:rPr>
          <w:rFonts w:hint="eastAsia"/>
        </w:rPr>
        <w:t>模型的形式比较简单，其中</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m:t>
        </m:r>
      </m:oMath>
      <w:r>
        <w:rPr>
          <w:rFonts w:hint="eastAsia"/>
        </w:rPr>
        <w:t>表示的是</w:t>
      </w:r>
      <w:r>
        <w:rPr>
          <w:rFonts w:hint="eastAsia"/>
        </w:rPr>
        <w:t>t</w:t>
      </w:r>
      <w:r>
        <w:rPr>
          <w:rFonts w:hint="eastAsia"/>
        </w:rPr>
        <w:t>时刻下的流量预测值：</w:t>
      </w:r>
    </w:p>
    <w:p w:rsidR="00607E91" w:rsidRPr="006A3152" w:rsidRDefault="009316DA"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 = q(t-1)</m:t>
        </m:r>
      </m:oMath>
      <w:r w:rsidR="00607E91">
        <w:tab/>
      </w:r>
      <w:r w:rsidR="00607E91">
        <w:tab/>
      </w:r>
      <w:r w:rsidR="00607E91">
        <w:tab/>
      </w:r>
      <w:r w:rsidR="00607E91">
        <w:tab/>
      </w:r>
      <w:r w:rsidR="00607E91">
        <w:tab/>
      </w:r>
      <w:r w:rsidR="00607E91">
        <w:tab/>
      </w:r>
      <w:r w:rsidR="00607E91">
        <w:tab/>
      </w:r>
      <w:r w:rsidR="00607E91">
        <w:rPr>
          <w:rFonts w:hint="eastAsia"/>
        </w:rPr>
        <w:t>(</w:t>
      </w:r>
      <w:r w:rsidR="00304708">
        <w:rPr>
          <w:rFonts w:hint="eastAsia"/>
        </w:rPr>
        <w:t>8</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MA</w:t>
      </w:r>
      <w:r>
        <w:rPr>
          <w:rFonts w:hint="eastAsia"/>
        </w:rPr>
        <w:t>模型的计算方式如下，其中</w:t>
      </w:r>
      <w:r>
        <w:rPr>
          <w:rFonts w:hint="eastAsia"/>
        </w:rPr>
        <w:t>k</w:t>
      </w:r>
      <w:r>
        <w:rPr>
          <w:rFonts w:hint="eastAsia"/>
        </w:rPr>
        <w:t>是</w:t>
      </w:r>
      <w:r>
        <w:rPr>
          <w:rFonts w:hint="eastAsia"/>
        </w:rPr>
        <w:t>MA</w:t>
      </w:r>
      <w:r>
        <w:rPr>
          <w:rFonts w:hint="eastAsia"/>
        </w:rPr>
        <w:t>模型中的参数</w:t>
      </w:r>
      <w:r>
        <w:rPr>
          <w:rFonts w:hint="eastAsia"/>
        </w:rPr>
        <w:t>[</w:t>
      </w:r>
      <w:r>
        <w:t>19</w:t>
      </w:r>
      <w:r>
        <w:rPr>
          <w:rFonts w:hint="eastAsia"/>
        </w:rPr>
        <w:t>]</w:t>
      </w:r>
      <w:r>
        <w:rPr>
          <w:rFonts w:hint="eastAsia"/>
        </w:rPr>
        <w:t>。</w:t>
      </w:r>
      <w:r>
        <w:rPr>
          <w:rFonts w:hint="eastAsia"/>
        </w:rPr>
        <w:t>M</w:t>
      </w:r>
      <w:r>
        <w:t>A</w:t>
      </w:r>
      <w:r>
        <w:rPr>
          <w:rFonts w:hint="eastAsia"/>
        </w:rPr>
        <w:t>的核心思想是处理最近的</w:t>
      </w:r>
      <w:r>
        <w:rPr>
          <w:rFonts w:hint="eastAsia"/>
        </w:rPr>
        <w:t>k</w:t>
      </w:r>
      <w:r>
        <w:rPr>
          <w:rFonts w:hint="eastAsia"/>
        </w:rPr>
        <w:t>个采样数据；</w:t>
      </w:r>
      <w:r>
        <w:t>k</w:t>
      </w:r>
      <w:r>
        <w:rPr>
          <w:rFonts w:hint="eastAsia"/>
        </w:rPr>
        <w:t>的值在每一次的平均计算中随着时</w:t>
      </w:r>
      <w:r>
        <w:rPr>
          <w:rFonts w:hint="eastAsia"/>
        </w:rPr>
        <w:lastRenderedPageBreak/>
        <w:t>间保持不变。</w:t>
      </w:r>
    </w:p>
    <w:p w:rsidR="00607E91" w:rsidRPr="006A3152" w:rsidRDefault="009316DA"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t+1</m:t>
            </m:r>
          </m:sub>
        </m:sSub>
        <m:r>
          <w:rPr>
            <w:rFonts w:ascii="Cambria Math" w:eastAsia="Cambria Math" w:hAnsi="Cambria Math"/>
          </w:rPr>
          <m:t xml:space="preserve"> =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t-k+1</m:t>
                </m:r>
              </m:sub>
            </m:sSub>
          </m:num>
          <m:den>
            <m:r>
              <w:rPr>
                <w:rFonts w:ascii="Cambria Math" w:eastAsia="Cambria Math" w:hAnsi="Cambria Math"/>
              </w:rPr>
              <m:t>k</m:t>
            </m:r>
          </m:den>
        </m:f>
      </m:oMath>
      <w:r w:rsidR="00607E91">
        <w:tab/>
      </w:r>
      <w:r w:rsidR="00607E91">
        <w:tab/>
      </w:r>
      <w:r w:rsidR="00607E91">
        <w:tab/>
      </w:r>
      <w:r w:rsidR="00607E91">
        <w:tab/>
      </w:r>
      <w:r w:rsidR="00607E91">
        <w:tab/>
      </w:r>
      <w:r w:rsidR="00607E91">
        <w:rPr>
          <w:rFonts w:hint="eastAsia"/>
        </w:rPr>
        <w:t>(</w:t>
      </w:r>
      <w:r w:rsidR="00304708">
        <w:rPr>
          <w:rFonts w:hint="eastAsia"/>
        </w:rPr>
        <w:t>9</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ARIMA</w:t>
      </w:r>
      <w:r>
        <w:rPr>
          <w:rFonts w:hint="eastAsia"/>
        </w:rPr>
        <w:t>模型的参数为</w:t>
      </w:r>
      <w:r>
        <w:rPr>
          <w:rFonts w:hint="eastAsia"/>
        </w:rPr>
        <w:t>(</w:t>
      </w:r>
      <w:r>
        <w:t>r, d, s</w:t>
      </w:r>
      <w:r>
        <w:rPr>
          <w:rFonts w:hint="eastAsia"/>
        </w:rPr>
        <w:t>)</w:t>
      </w:r>
      <w:r>
        <w:rPr>
          <w:rFonts w:hint="eastAsia"/>
        </w:rPr>
        <w:t>，</w:t>
      </w:r>
      <w:r>
        <w:t>其中</w:t>
      </w:r>
      <w:r>
        <w:rPr>
          <w:rFonts w:hint="eastAsia"/>
        </w:rPr>
        <w:t>d</w:t>
      </w:r>
      <w:r>
        <w:rPr>
          <w:rFonts w:hint="eastAsia"/>
        </w:rPr>
        <w:t>是差分参数，</w:t>
      </w:r>
      <w:r>
        <w:rPr>
          <w:rFonts w:hint="eastAsia"/>
        </w:rPr>
        <w:t>r</w:t>
      </w:r>
      <w:r>
        <w:rPr>
          <w:rFonts w:hint="eastAsia"/>
        </w:rPr>
        <w:t>和</w:t>
      </w:r>
      <w:r>
        <w:rPr>
          <w:rFonts w:hint="eastAsia"/>
        </w:rPr>
        <w:t>s</w:t>
      </w:r>
      <w:r>
        <w:rPr>
          <w:rFonts w:hint="eastAsia"/>
        </w:rPr>
        <w:t>是模型</w:t>
      </w:r>
      <w:r>
        <w:rPr>
          <w:rFonts w:hint="eastAsia"/>
        </w:rPr>
        <w:t>AR</w:t>
      </w:r>
      <w:r>
        <w:rPr>
          <w:rFonts w:hint="eastAsia"/>
        </w:rPr>
        <w:t>与</w:t>
      </w:r>
      <w:r>
        <w:rPr>
          <w:rFonts w:hint="eastAsia"/>
        </w:rPr>
        <w:t>MA</w:t>
      </w:r>
      <w:r>
        <w:rPr>
          <w:rFonts w:hint="eastAsia"/>
        </w:rPr>
        <w:t>的操作运算符。</w:t>
      </w:r>
    </w:p>
    <w:p w:rsidR="00607E91" w:rsidRDefault="00607E91" w:rsidP="00607E91">
      <w:pPr>
        <w:pStyle w:val="af2"/>
        <w:numPr>
          <w:ilvl w:val="0"/>
          <w:numId w:val="33"/>
        </w:numPr>
        <w:ind w:firstLineChars="0"/>
      </w:pPr>
      <w:r w:rsidRPr="00FB3469">
        <w:rPr>
          <w:rFonts w:ascii="黑体" w:eastAsia="黑体" w:hAnsi="黑体" w:hint="eastAsia"/>
          <w:b/>
        </w:rPr>
        <w:t>A</w:t>
      </w:r>
      <w:r w:rsidRPr="00FB3469">
        <w:rPr>
          <w:rFonts w:ascii="黑体" w:eastAsia="黑体" w:hAnsi="黑体"/>
          <w:b/>
        </w:rPr>
        <w:t>rtificial</w:t>
      </w:r>
      <w:r w:rsidRPr="00FB3469">
        <w:rPr>
          <w:rFonts w:ascii="黑体" w:eastAsia="黑体" w:hAnsi="黑体" w:hint="eastAsia"/>
          <w:b/>
        </w:rPr>
        <w:t>神经网络</w:t>
      </w:r>
      <w:r>
        <w:rPr>
          <w:rFonts w:hint="eastAsia"/>
        </w:rPr>
        <w:t>模型是一种单源输出模型，通常用来拟合非线性数据集。模型的输入是时刻</w:t>
      </w:r>
      <w:r>
        <w:rPr>
          <w:rFonts w:hint="eastAsia"/>
        </w:rPr>
        <w:t>t</w:t>
      </w:r>
      <w:r>
        <w:rPr>
          <w:rFonts w:hint="eastAsia"/>
        </w:rPr>
        <w:t>的前</w:t>
      </w:r>
      <m:oMath>
        <m:r>
          <w:rPr>
            <w:rFonts w:ascii="Cambria Math" w:eastAsia="Cambria Math" w:hAnsi="Cambria Math"/>
          </w:rPr>
          <m:t>l</m:t>
        </m:r>
      </m:oMath>
      <w:r>
        <w:rPr>
          <w:rFonts w:hint="eastAsia"/>
        </w:rPr>
        <w:t>个连续的流量值，</w:t>
      </w:r>
      <w:r>
        <w:t>而模型的输出</w:t>
      </w:r>
      <w:r>
        <w:rPr>
          <w:rFonts w:hint="eastAsia"/>
        </w:rPr>
        <w:t>则是在时刻</w:t>
      </w:r>
      <w:r>
        <w:rPr>
          <w:rFonts w:hint="eastAsia"/>
        </w:rPr>
        <w:t>t</w:t>
      </w:r>
      <w:r>
        <w:rPr>
          <w:rFonts w:hint="eastAsia"/>
        </w:rPr>
        <w:t>处的流量预测值。该模型的</w:t>
      </w:r>
      <m:oMath>
        <m:r>
          <w:rPr>
            <w:rFonts w:ascii="Cambria Math" w:eastAsia="Cambria Math" w:hAnsi="Cambria Math"/>
          </w:rPr>
          <m:t>l</m:t>
        </m:r>
      </m:oMath>
      <w:r>
        <w:rPr>
          <w:rFonts w:hint="eastAsia"/>
        </w:rPr>
        <w:t>的长度以及隐层的神经元个数同样由实验评估决定，</w:t>
      </w:r>
      <w:r>
        <w:t>限于篇幅</w:t>
      </w:r>
      <w:r>
        <w:rPr>
          <w:rFonts w:hint="eastAsia"/>
        </w:rPr>
        <w:t>，</w:t>
      </w:r>
      <w:r>
        <w:t>此处不再赘述</w:t>
      </w:r>
      <w:r>
        <w:rPr>
          <w:rFonts w:hint="eastAsia"/>
        </w:rPr>
        <w:t>。</w:t>
      </w:r>
    </w:p>
    <w:p w:rsidR="00607E91" w:rsidRDefault="009316DA"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NN</m:t>
            </m:r>
          </m:sub>
        </m:sSub>
        <m:r>
          <w:rPr>
            <w:rFonts w:ascii="Cambria Math" w:eastAsia="Cambria Math" w:hAnsi="Cambria Math"/>
          </w:rPr>
          <m:t xml:space="preserve">(t) = </m:t>
        </m:r>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1</m:t>
            </m:r>
          </m:sub>
        </m:sSub>
        <m:r>
          <w:rPr>
            <w:rFonts w:ascii="Cambria Math" w:eastAsia="Cambria Math" w:hAnsi="Cambria Math"/>
          </w:rPr>
          <m:t>(q</m:t>
        </m:r>
        <m:d>
          <m:dPr>
            <m:ctrlPr>
              <w:rPr>
                <w:rFonts w:ascii="Cambria Math" w:eastAsia="Cambria Math" w:hAnsi="Cambria Math"/>
                <w:i/>
              </w:rPr>
            </m:ctrlPr>
          </m:dPr>
          <m:e>
            <m:r>
              <w:rPr>
                <w:rFonts w:ascii="Cambria Math" w:eastAsia="Cambria Math" w:hAnsi="Cambria Math"/>
              </w:rPr>
              <m:t>t-1</m:t>
            </m:r>
          </m:e>
        </m:d>
        <m:r>
          <w:rPr>
            <w:rFonts w:ascii="Cambria Math" w:eastAsia="Cambria Math" w:hAnsi="Cambria Math"/>
          </w:rPr>
          <m:t>, q</m:t>
        </m:r>
        <m:d>
          <m:dPr>
            <m:ctrlPr>
              <w:rPr>
                <w:rFonts w:ascii="Cambria Math" w:eastAsia="Cambria Math" w:hAnsi="Cambria Math"/>
                <w:i/>
              </w:rPr>
            </m:ctrlPr>
          </m:dPr>
          <m:e>
            <m:r>
              <w:rPr>
                <w:rFonts w:ascii="Cambria Math" w:eastAsia="Cambria Math" w:hAnsi="Cambria Math"/>
              </w:rPr>
              <m:t>t-2</m:t>
            </m:r>
          </m:e>
        </m:d>
        <m:r>
          <w:rPr>
            <w:rFonts w:ascii="Cambria Math" w:eastAsia="Cambria Math" w:hAnsi="Cambria Math"/>
          </w:rPr>
          <m:t>,  …,  q(t-l))</m:t>
        </m:r>
      </m:oMath>
      <w:r w:rsidR="00607E91">
        <w:tab/>
      </w:r>
      <w:r w:rsidR="00607E91">
        <w:tab/>
      </w:r>
      <w:r w:rsidR="00607E91">
        <w:tab/>
      </w:r>
      <w:r w:rsidR="00607E91">
        <w:rPr>
          <w:rFonts w:hint="eastAsia"/>
        </w:rPr>
        <w:t>(</w:t>
      </w:r>
      <w:r w:rsidR="00607E91">
        <w:t>1</w:t>
      </w:r>
      <w:r w:rsidR="00304708">
        <w:rPr>
          <w:rFonts w:hint="eastAsia"/>
        </w:rPr>
        <w:t>0</w:t>
      </w:r>
      <w:r w:rsidR="00607E91">
        <w:rPr>
          <w:rFonts w:hint="eastAsia"/>
        </w:rPr>
        <w:t>)</w:t>
      </w:r>
    </w:p>
    <w:p w:rsidR="00607E91" w:rsidRDefault="00607E91" w:rsidP="00607E91">
      <w:pPr>
        <w:pStyle w:val="af2"/>
        <w:numPr>
          <w:ilvl w:val="0"/>
          <w:numId w:val="33"/>
        </w:numPr>
        <w:ind w:firstLineChars="0"/>
        <w:jc w:val="left"/>
      </w:pPr>
      <w:r w:rsidRPr="002322F4">
        <w:rPr>
          <w:rFonts w:ascii="黑体" w:eastAsia="黑体" w:hAnsi="黑体"/>
          <w:b/>
        </w:rPr>
        <w:t>DA</w:t>
      </w:r>
      <w:r>
        <w:rPr>
          <w:rFonts w:hint="eastAsia"/>
        </w:rPr>
        <w:t>模型通过神经网络将三个子模型（</w:t>
      </w:r>
      <w:r>
        <w:rPr>
          <w:rFonts w:hint="eastAsia"/>
        </w:rPr>
        <w:t>MA</w:t>
      </w:r>
      <w:r>
        <w:rPr>
          <w:rFonts w:hint="eastAsia"/>
        </w:rPr>
        <w:t>，</w:t>
      </w:r>
      <w:r>
        <w:rPr>
          <w:rFonts w:hint="eastAsia"/>
        </w:rPr>
        <w:t>ES</w:t>
      </w:r>
      <w:r>
        <w:rPr>
          <w:rFonts w:hint="eastAsia"/>
        </w:rPr>
        <w:t>和</w:t>
      </w:r>
      <w:r>
        <w:rPr>
          <w:rFonts w:hint="eastAsia"/>
        </w:rPr>
        <w:t>ARIMA</w:t>
      </w:r>
      <w:r>
        <w:t>）</w:t>
      </w:r>
      <w:r>
        <w:rPr>
          <w:rFonts w:hint="eastAsia"/>
        </w:rPr>
        <w:t>的输出结果进行融合作为模型的预测结果。</w:t>
      </w:r>
    </w:p>
    <w:p w:rsidR="00607E91" w:rsidRDefault="00607E91" w:rsidP="00607E91">
      <w:pPr>
        <w:ind w:firstLine="420"/>
        <w:jc w:val="left"/>
      </w:pPr>
      <w:r>
        <w:t>Naïve</w:t>
      </w:r>
      <w:r>
        <w:rPr>
          <w:rFonts w:hint="eastAsia"/>
        </w:rPr>
        <w:t>，</w:t>
      </w:r>
      <w:r>
        <w:rPr>
          <w:rFonts w:hint="eastAsia"/>
        </w:rPr>
        <w:t>MA</w:t>
      </w:r>
      <w:r>
        <w:rPr>
          <w:rFonts w:hint="eastAsia"/>
        </w:rPr>
        <w:t>，</w:t>
      </w:r>
      <w:r>
        <w:rPr>
          <w:rFonts w:hint="eastAsia"/>
        </w:rPr>
        <w:t>ARIMA</w:t>
      </w:r>
      <w:r>
        <w:rPr>
          <w:rFonts w:hint="eastAsia"/>
        </w:rPr>
        <w:t>，</w:t>
      </w:r>
      <w:r>
        <w:rPr>
          <w:rFonts w:hint="eastAsia"/>
        </w:rPr>
        <w:t>NN</w:t>
      </w:r>
      <w:r>
        <w:rPr>
          <w:rFonts w:hint="eastAsia"/>
        </w:rPr>
        <w:t>以及</w:t>
      </w:r>
      <w:r>
        <w:rPr>
          <w:rFonts w:hint="eastAsia"/>
        </w:rPr>
        <w:t>DA</w:t>
      </w:r>
      <w:r>
        <w:rPr>
          <w:rFonts w:hint="eastAsia"/>
        </w:rPr>
        <w:t>这些模型每一个需要的历史数据长度都不一样。</w:t>
      </w:r>
      <w:r>
        <w:t>因此</w:t>
      </w:r>
      <w:r>
        <w:rPr>
          <w:rFonts w:hint="eastAsia"/>
        </w:rPr>
        <w:t>针对每一个模型的不同数据要求我们给出不同的数据样本空间。</w:t>
      </w:r>
      <w:r>
        <w:t>例如</w:t>
      </w:r>
      <w:r>
        <w:rPr>
          <w:rFonts w:hint="eastAsia"/>
        </w:rPr>
        <w:t>，</w:t>
      </w:r>
      <w:r>
        <w:t>naïve</w:t>
      </w:r>
      <w:r>
        <w:rPr>
          <w:rFonts w:hint="eastAsia"/>
        </w:rPr>
        <w:t>模型训练数据的长度不能超过预测值之前一个小时；</w:t>
      </w:r>
      <w:r>
        <w:t>而</w:t>
      </w:r>
      <w:r>
        <w:rPr>
          <w:rFonts w:hint="eastAsia"/>
        </w:rPr>
        <w:t>对于</w:t>
      </w:r>
      <w:r>
        <w:t>A</w:t>
      </w:r>
      <w:r>
        <w:rPr>
          <w:rFonts w:hint="eastAsia"/>
        </w:rPr>
        <w:t>RIMA</w:t>
      </w:r>
      <w:r>
        <w:rPr>
          <w:rFonts w:hint="eastAsia"/>
        </w:rPr>
        <w:t>模型来说，</w:t>
      </w:r>
      <w:r>
        <w:t>其</w:t>
      </w:r>
      <w:r>
        <w:rPr>
          <w:rFonts w:hint="eastAsia"/>
        </w:rPr>
        <w:t>训练数据集至少要跨越</w:t>
      </w:r>
      <w:r>
        <w:rPr>
          <w:rFonts w:hint="eastAsia"/>
        </w:rPr>
        <w:t>48</w:t>
      </w:r>
      <w:r>
        <w:rPr>
          <w:rFonts w:hint="eastAsia"/>
        </w:rPr>
        <w:t>个小时才能使模型进行有效的预测。对于以上每一个模型，</w:t>
      </w:r>
      <w:r>
        <w:t>我们</w:t>
      </w:r>
      <w:r>
        <w:rPr>
          <w:rFonts w:hint="eastAsia"/>
        </w:rPr>
        <w:t>定参后与</w:t>
      </w:r>
      <w:r>
        <w:rPr>
          <w:rFonts w:hint="eastAsia"/>
        </w:rPr>
        <w:t>PMA</w:t>
      </w:r>
      <w:r>
        <w:rPr>
          <w:rFonts w:hint="eastAsia"/>
        </w:rPr>
        <w:t>模型在相同的测试集上进行对比评估。对于</w:t>
      </w:r>
      <w:r>
        <w:t>naïve</w:t>
      </w:r>
      <w:r>
        <w:rPr>
          <w:rFonts w:hint="eastAsia"/>
        </w:rPr>
        <w:t>模型，</w:t>
      </w:r>
      <w:r>
        <w:t>我们</w:t>
      </w:r>
      <w:r>
        <w:rPr>
          <w:rFonts w:hint="eastAsia"/>
        </w:rPr>
        <w:t>只需要简单的取历史最近一次的流量值作为其预测值；</w:t>
      </w:r>
      <w:r>
        <w:t>对于</w:t>
      </w:r>
      <w:r>
        <w:rPr>
          <w:rFonts w:hint="eastAsia"/>
        </w:rPr>
        <w:t>MA</w:t>
      </w:r>
      <w:r>
        <w:rPr>
          <w:rFonts w:hint="eastAsia"/>
        </w:rPr>
        <w:t>模型，通过实验我们我们得出当</w:t>
      </w:r>
      <w:r>
        <w:rPr>
          <w:rFonts w:hint="eastAsia"/>
        </w:rPr>
        <w:t>k</w:t>
      </w:r>
      <w:r>
        <w:rPr>
          <w:rFonts w:hint="eastAsia"/>
        </w:rPr>
        <w:t>等于</w:t>
      </w:r>
      <w:r>
        <w:rPr>
          <w:rFonts w:hint="eastAsia"/>
        </w:rPr>
        <w:t>3</w:t>
      </w:r>
      <w:r>
        <w:rPr>
          <w:rFonts w:hint="eastAsia"/>
        </w:rPr>
        <w:t>的时候流量预测值的平均误差最小；</w:t>
      </w:r>
      <w:r>
        <w:t>而对于</w:t>
      </w:r>
      <w:r>
        <w:rPr>
          <w:rFonts w:hint="eastAsia"/>
        </w:rPr>
        <w:t>ARIMA</w:t>
      </w:r>
      <w:r>
        <w:rPr>
          <w:rFonts w:hint="eastAsia"/>
        </w:rPr>
        <w:t>模型，经过试验我们知道参数选取为</w:t>
      </w:r>
      <w:r>
        <w:rPr>
          <w:rFonts w:hint="eastAsia"/>
        </w:rPr>
        <w:t>(</w:t>
      </w:r>
      <w:r>
        <w:t>1, 1, 0</w:t>
      </w:r>
      <w:r>
        <w:rPr>
          <w:rFonts w:hint="eastAsia"/>
        </w:rPr>
        <w:t>)</w:t>
      </w:r>
      <w:r>
        <w:rPr>
          <w:rFonts w:hint="eastAsia"/>
        </w:rPr>
        <w:t>的时候该模型的流量预测误差最小；通过实验，我们设定</w:t>
      </w:r>
      <w:r>
        <w:rPr>
          <w:rFonts w:hint="eastAsia"/>
        </w:rPr>
        <w:t>ES</w:t>
      </w:r>
      <w:r>
        <w:rPr>
          <w:rFonts w:hint="eastAsia"/>
        </w:rPr>
        <w:t>模型中的参数α</w:t>
      </w:r>
      <w:r>
        <w:rPr>
          <w:rFonts w:hint="eastAsia"/>
        </w:rPr>
        <w:t>=</w:t>
      </w:r>
      <w:r>
        <w:t xml:space="preserve"> 0.1</w:t>
      </w:r>
      <w:r>
        <w:rPr>
          <w:rFonts w:hint="eastAsia"/>
        </w:rPr>
        <w:t>和γ</w:t>
      </w:r>
      <w:r>
        <w:t>= 0.1</w:t>
      </w:r>
      <w:r>
        <w:rPr>
          <w:rFonts w:hint="eastAsia"/>
        </w:rPr>
        <w:t>以及</w:t>
      </w:r>
      <w:r>
        <w:rPr>
          <w:rFonts w:hint="eastAsia"/>
        </w:rPr>
        <w:t>NN</w:t>
      </w:r>
      <w:r>
        <w:rPr>
          <w:rFonts w:hint="eastAsia"/>
        </w:rPr>
        <w:t>为</w:t>
      </w:r>
      <w:r>
        <w:rPr>
          <w:rFonts w:hint="eastAsia"/>
        </w:rPr>
        <w:t>3</w:t>
      </w:r>
      <w:r>
        <w:t>-12-1</w:t>
      </w:r>
      <w:r>
        <w:rPr>
          <w:rFonts w:hint="eastAsia"/>
        </w:rPr>
        <w:t>来构建</w:t>
      </w:r>
      <w:r>
        <w:rPr>
          <w:rFonts w:hint="eastAsia"/>
        </w:rPr>
        <w:t>DA</w:t>
      </w:r>
      <w:r>
        <w:rPr>
          <w:rFonts w:hint="eastAsia"/>
        </w:rPr>
        <w:t>模型，</w:t>
      </w:r>
      <w:r>
        <w:t>这</w:t>
      </w:r>
      <w:r>
        <w:rPr>
          <w:rFonts w:hint="eastAsia"/>
        </w:rPr>
        <w:t>样能达到流量预测的最小误差。</w:t>
      </w:r>
      <w:r>
        <w:t>然后</w:t>
      </w:r>
      <w:r>
        <w:rPr>
          <w:rFonts w:hint="eastAsia"/>
        </w:rPr>
        <w:t>同样的，</w:t>
      </w:r>
      <w:r>
        <w:t>我们</w:t>
      </w:r>
      <w:r>
        <w:rPr>
          <w:rFonts w:hint="eastAsia"/>
        </w:rPr>
        <w:t>预测未来一个时间单位内的交通流量值。</w:t>
      </w:r>
    </w:p>
    <w:p w:rsidR="00607E91" w:rsidRDefault="00607E91" w:rsidP="00607E91">
      <w:pPr>
        <w:ind w:firstLine="420"/>
        <w:jc w:val="left"/>
      </w:pPr>
      <w:r>
        <w:rPr>
          <w:rFonts w:hint="eastAsia"/>
        </w:rPr>
        <w:t>由于针对工作日和周末两份数据集实验结果较为相似，</w:t>
      </w:r>
      <w:r>
        <w:t>因此</w:t>
      </w:r>
      <w:r>
        <w:rPr>
          <w:rFonts w:hint="eastAsia"/>
        </w:rPr>
        <w:t>我们只给出针对工作日数据集的实验结果。图</w:t>
      </w:r>
      <w:r w:rsidR="00304708">
        <w:rPr>
          <w:rFonts w:hint="eastAsia"/>
        </w:rPr>
        <w:t>3</w:t>
      </w:r>
      <w:r>
        <w:t>-</w:t>
      </w:r>
      <w:r w:rsidR="00304708">
        <w:rPr>
          <w:rFonts w:hint="eastAsia"/>
        </w:rPr>
        <w:t>5</w:t>
      </w:r>
      <w:r>
        <w:rPr>
          <w:rFonts w:hint="eastAsia"/>
        </w:rPr>
        <w:t>展示了各个流量预测模型之间以及与</w:t>
      </w:r>
      <w:r>
        <w:rPr>
          <w:rFonts w:hint="eastAsia"/>
        </w:rPr>
        <w:t>PMA</w:t>
      </w:r>
      <w:r>
        <w:rPr>
          <w:rFonts w:hint="eastAsia"/>
        </w:rPr>
        <w:t>模型之间</w:t>
      </w:r>
      <w:r>
        <w:rPr>
          <w:rFonts w:hint="eastAsia"/>
        </w:rPr>
        <w:t>RMSE</w:t>
      </w:r>
      <w:r>
        <w:rPr>
          <w:rFonts w:hint="eastAsia"/>
        </w:rPr>
        <w:t>与</w:t>
      </w:r>
      <w:r>
        <w:rPr>
          <w:rFonts w:hint="eastAsia"/>
        </w:rPr>
        <w:t>MPAE</w:t>
      </w:r>
      <w:r>
        <w:rPr>
          <w:rFonts w:hint="eastAsia"/>
        </w:rPr>
        <w:t>指标的对比结果。根据图</w:t>
      </w:r>
      <w:r>
        <w:rPr>
          <w:rFonts w:hint="eastAsia"/>
        </w:rPr>
        <w:t>(</w:t>
      </w:r>
      <w:r>
        <w:t>a</w:t>
      </w:r>
      <w:r>
        <w:rPr>
          <w:rFonts w:hint="eastAsia"/>
        </w:rPr>
        <w:t>)</w:t>
      </w:r>
      <w:r>
        <w:rPr>
          <w:rFonts w:hint="eastAsia"/>
        </w:rPr>
        <w:t>和图</w:t>
      </w:r>
      <w:r>
        <w:rPr>
          <w:rFonts w:hint="eastAsia"/>
        </w:rPr>
        <w:t>(</w:t>
      </w:r>
      <w:r>
        <w:t>b</w:t>
      </w:r>
      <w:r>
        <w:rPr>
          <w:rFonts w:hint="eastAsia"/>
        </w:rPr>
        <w:t>)</w:t>
      </w:r>
      <w:r>
        <w:rPr>
          <w:rFonts w:hint="eastAsia"/>
        </w:rPr>
        <w:t>的实验结果可知，</w:t>
      </w:r>
      <w:r>
        <w:rPr>
          <w:rFonts w:hint="eastAsia"/>
        </w:rPr>
        <w:t>PMA</w:t>
      </w:r>
      <w:r>
        <w:rPr>
          <w:rFonts w:hint="eastAsia"/>
        </w:rPr>
        <w:t>模型的流量预测结果要优于以上任何一种流量预测模型的预测结果。</w:t>
      </w:r>
    </w:p>
    <w:p w:rsidR="00607E91" w:rsidRDefault="00EF2E8A" w:rsidP="00607E91">
      <w:pPr>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84475" cy="228099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4.png"/>
                    <pic:cNvPicPr/>
                  </pic:nvPicPr>
                  <pic:blipFill>
                    <a:blip r:embed="rId2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8">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8251" cy="2282655"/>
                    </a:xfrm>
                    <a:prstGeom prst="rect">
                      <a:avLst/>
                    </a:prstGeom>
                  </pic:spPr>
                </pic:pic>
              </a:graphicData>
            </a:graphic>
          </wp:inline>
        </w:drawing>
      </w:r>
    </w:p>
    <w:p w:rsidR="00607E91" w:rsidRDefault="00607E91" w:rsidP="00607E91">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5</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不同模型与PMA模型关于RMSE与MPAE指标的对比结果</w:t>
      </w:r>
    </w:p>
    <w:p w:rsidR="00B179BA" w:rsidRDefault="00B179BA" w:rsidP="00B179BA">
      <w:pPr>
        <w:pStyle w:val="2"/>
      </w:pPr>
      <w:bookmarkStart w:id="183" w:name="_Toc448270603"/>
      <w:r>
        <w:rPr>
          <w:rFonts w:hint="eastAsia"/>
        </w:rPr>
        <w:t>3.</w:t>
      </w:r>
      <w:r w:rsidR="003727B3">
        <w:rPr>
          <w:rFonts w:hint="eastAsia"/>
        </w:rPr>
        <w:t>4</w:t>
      </w:r>
      <w:r w:rsidR="0001769D">
        <w:rPr>
          <w:rFonts w:hint="eastAsia"/>
        </w:rPr>
        <w:t xml:space="preserve"> </w:t>
      </w:r>
      <w:r>
        <w:rPr>
          <w:rFonts w:hint="eastAsia"/>
        </w:rPr>
        <w:t>本章小结</w:t>
      </w:r>
      <w:bookmarkEnd w:id="183"/>
    </w:p>
    <w:p w:rsidR="00FD6CC5" w:rsidRDefault="00B179BA" w:rsidP="009F2378">
      <w:r>
        <w:rPr>
          <w:rFonts w:hint="eastAsia"/>
        </w:rPr>
        <w:tab/>
      </w:r>
      <w:r>
        <w:rPr>
          <w:rFonts w:hint="eastAsia"/>
        </w:rPr>
        <w:t>本章节分别从模型定义、建模过程、模型训练、模型预测到实验结果与对比这五个方面</w:t>
      </w:r>
      <w:r w:rsidR="009F2378">
        <w:rPr>
          <w:rFonts w:hint="eastAsia"/>
        </w:rPr>
        <w:t>逐步</w:t>
      </w:r>
      <w:r>
        <w:rPr>
          <w:rFonts w:hint="eastAsia"/>
        </w:rPr>
        <w:t>详细阐述了</w:t>
      </w:r>
      <w:r>
        <w:rPr>
          <w:rFonts w:hint="eastAsia"/>
        </w:rPr>
        <w:t>PMA</w:t>
      </w:r>
      <w:r>
        <w:rPr>
          <w:rFonts w:hint="eastAsia"/>
        </w:rPr>
        <w:t>模型的设计与实现方式。</w:t>
      </w:r>
      <w:r w:rsidR="00C2204D">
        <w:rPr>
          <w:rFonts w:hint="eastAsia"/>
        </w:rPr>
        <w:t>通过</w:t>
      </w:r>
      <w:r w:rsidR="00C2204D" w:rsidRPr="009F2378">
        <w:rPr>
          <w:rFonts w:hint="eastAsia"/>
        </w:rPr>
        <w:t>在</w:t>
      </w:r>
      <w:r w:rsidR="00C2204D">
        <w:rPr>
          <w:rFonts w:hint="eastAsia"/>
        </w:rPr>
        <w:t>从真实的交通治安卡口系统处获取的原始数据提取并处理得到实验数据集上进行</w:t>
      </w:r>
      <w:r w:rsidR="00C2204D" w:rsidRPr="009F2378">
        <w:rPr>
          <w:rFonts w:hint="eastAsia"/>
        </w:rPr>
        <w:t>大量的实验</w:t>
      </w:r>
      <w:r w:rsidR="00C2204D">
        <w:rPr>
          <w:rFonts w:hint="eastAsia"/>
        </w:rPr>
        <w:t>，具有一定的实际意义。</w:t>
      </w:r>
      <w:r w:rsidR="009F2378">
        <w:rPr>
          <w:rFonts w:hint="eastAsia"/>
        </w:rPr>
        <w:t>并与若干现存模型来做性能的对比，验证了我们提出的</w:t>
      </w:r>
      <w:r w:rsidR="009F2378">
        <w:rPr>
          <w:rFonts w:hint="eastAsia"/>
        </w:rPr>
        <w:t>PMA</w:t>
      </w:r>
      <w:r w:rsidR="009F2378">
        <w:rPr>
          <w:rFonts w:hint="eastAsia"/>
        </w:rPr>
        <w:t>模型</w:t>
      </w:r>
      <w:r w:rsidR="00C2204D">
        <w:rPr>
          <w:rFonts w:hint="eastAsia"/>
        </w:rPr>
        <w:t>所具有</w:t>
      </w:r>
      <w:r w:rsidR="009F2378">
        <w:rPr>
          <w:rFonts w:hint="eastAsia"/>
        </w:rPr>
        <w:t>的优越性。</w:t>
      </w:r>
    </w:p>
    <w:p w:rsidR="00BE6960" w:rsidRDefault="00BE6960" w:rsidP="009F2378"/>
    <w:p w:rsidR="00BE6960" w:rsidRDefault="00BE6960" w:rsidP="009F2378">
      <w:pPr>
        <w:sectPr w:rsidR="00BE6960" w:rsidSect="004518F8">
          <w:endnotePr>
            <w:numFmt w:val="decimal"/>
          </w:endnotePr>
          <w:pgSz w:w="11906" w:h="16838"/>
          <w:pgMar w:top="1440" w:right="1797" w:bottom="1440" w:left="1797" w:header="851" w:footer="992" w:gutter="0"/>
          <w:cols w:space="720"/>
          <w:docGrid w:type="linesAndChars" w:linePitch="312"/>
        </w:sectPr>
      </w:pPr>
    </w:p>
    <w:p w:rsidR="005B36D8" w:rsidRDefault="00931A9B" w:rsidP="00607E91">
      <w:pPr>
        <w:pStyle w:val="1"/>
        <w:numPr>
          <w:ilvl w:val="0"/>
          <w:numId w:val="15"/>
        </w:numPr>
        <w:spacing w:before="312" w:after="312"/>
        <w:jc w:val="center"/>
        <w:rPr>
          <w:rFonts w:ascii="黑体" w:eastAsia="黑体" w:hAnsi="黑体"/>
          <w:sz w:val="30"/>
          <w:szCs w:val="30"/>
        </w:rPr>
      </w:pPr>
      <w:bookmarkStart w:id="184" w:name="_Toc448270604"/>
      <w:r>
        <w:rPr>
          <w:rFonts w:ascii="黑体" w:eastAsia="黑体" w:hAnsi="黑体" w:hint="eastAsia"/>
          <w:sz w:val="30"/>
          <w:szCs w:val="30"/>
        </w:rPr>
        <w:lastRenderedPageBreak/>
        <w:t>路线</w:t>
      </w:r>
      <w:r w:rsidR="00607E91">
        <w:rPr>
          <w:rFonts w:ascii="黑体" w:eastAsia="黑体" w:hAnsi="黑体" w:hint="eastAsia"/>
          <w:sz w:val="30"/>
          <w:szCs w:val="30"/>
        </w:rPr>
        <w:t>推荐</w:t>
      </w:r>
      <w:bookmarkEnd w:id="184"/>
    </w:p>
    <w:p w:rsidR="00CE77BD" w:rsidRPr="00CE77BD" w:rsidRDefault="00CE77BD" w:rsidP="00CE77BD">
      <w:pPr>
        <w:ind w:firstLine="420"/>
      </w:pPr>
      <w:r>
        <w:rPr>
          <w:rFonts w:hint="eastAsia"/>
        </w:rPr>
        <w:t>本章对我们提出的道</w:t>
      </w:r>
      <w:r w:rsidR="00D27D27">
        <w:rPr>
          <w:rFonts w:hint="eastAsia"/>
        </w:rPr>
        <w:t>路捆绑模型进行描述。首先对模型用到的概念进行定义；然后详细描述</w:t>
      </w:r>
      <w:r>
        <w:rPr>
          <w:rFonts w:hint="eastAsia"/>
        </w:rPr>
        <w:t>模型</w:t>
      </w:r>
      <w:r w:rsidR="00A448D4">
        <w:rPr>
          <w:rFonts w:hint="eastAsia"/>
        </w:rPr>
        <w:t>的</w:t>
      </w:r>
      <w:r>
        <w:rPr>
          <w:rFonts w:hint="eastAsia"/>
        </w:rPr>
        <w:t>建模</w:t>
      </w:r>
      <w:r w:rsidR="00A448D4">
        <w:rPr>
          <w:rFonts w:hint="eastAsia"/>
        </w:rPr>
        <w:t>过程以及模型的推荐策略</w:t>
      </w:r>
      <w:r w:rsidR="00D27D27">
        <w:rPr>
          <w:rFonts w:hint="eastAsia"/>
        </w:rPr>
        <w:t>；接下来介绍</w:t>
      </w:r>
      <w:r>
        <w:rPr>
          <w:rFonts w:hint="eastAsia"/>
        </w:rPr>
        <w:t>模型的实验情况，包括数据集、实验环境和实验结果；最后与</w:t>
      </w:r>
      <w:r>
        <w:rPr>
          <w:rFonts w:hint="eastAsia"/>
        </w:rPr>
        <w:t>T-Drive</w:t>
      </w:r>
      <w:r w:rsidR="00D27D27">
        <w:rPr>
          <w:rFonts w:hint="eastAsia"/>
        </w:rPr>
        <w:t>模型在相同数据集上进行预测结果的比较，说明</w:t>
      </w:r>
      <w:r>
        <w:rPr>
          <w:rFonts w:hint="eastAsia"/>
        </w:rPr>
        <w:t>该模型的可行性。</w:t>
      </w:r>
    </w:p>
    <w:p w:rsidR="00A10D4A" w:rsidRDefault="00607E91" w:rsidP="00A10D4A">
      <w:pPr>
        <w:pStyle w:val="2"/>
        <w:rPr>
          <w:rFonts w:ascii="黑体" w:hAnsi="黑体"/>
          <w:szCs w:val="28"/>
        </w:rPr>
      </w:pPr>
      <w:bookmarkStart w:id="185" w:name="_Toc417044283"/>
      <w:bookmarkStart w:id="186" w:name="_Toc448270605"/>
      <w:r>
        <w:rPr>
          <w:rFonts w:ascii="黑体" w:hAnsi="黑体" w:hint="eastAsia"/>
          <w:szCs w:val="28"/>
        </w:rPr>
        <w:t>4</w:t>
      </w:r>
      <w:r w:rsidR="00A10D4A">
        <w:rPr>
          <w:rFonts w:ascii="黑体" w:hAnsi="黑体" w:hint="eastAsia"/>
          <w:szCs w:val="28"/>
        </w:rPr>
        <w:t>.</w:t>
      </w:r>
      <w:r>
        <w:rPr>
          <w:rFonts w:ascii="黑体" w:hAnsi="黑体" w:hint="eastAsia"/>
          <w:szCs w:val="28"/>
        </w:rPr>
        <w:t>1</w:t>
      </w:r>
      <w:bookmarkEnd w:id="185"/>
      <w:r w:rsidR="0001769D">
        <w:rPr>
          <w:rFonts w:ascii="黑体" w:hAnsi="黑体" w:hint="eastAsia"/>
          <w:szCs w:val="28"/>
        </w:rPr>
        <w:t xml:space="preserve"> </w:t>
      </w:r>
      <w:proofErr w:type="spellStart"/>
      <w:r w:rsidR="000167FE">
        <w:rPr>
          <w:rFonts w:ascii="黑体" w:hAnsi="黑体" w:hint="eastAsia"/>
          <w:szCs w:val="28"/>
        </w:rPr>
        <w:t>S</w:t>
      </w:r>
      <w:r w:rsidR="000167FE">
        <w:rPr>
          <w:rFonts w:ascii="黑体" w:hAnsi="黑体"/>
          <w:szCs w:val="28"/>
        </w:rPr>
        <w:t>pica</w:t>
      </w:r>
      <w:proofErr w:type="spellEnd"/>
      <w:r w:rsidR="003546B0">
        <w:rPr>
          <w:rFonts w:ascii="黑体" w:hAnsi="黑体" w:hint="eastAsia"/>
          <w:szCs w:val="28"/>
        </w:rPr>
        <w:t>模型</w:t>
      </w:r>
      <w:r w:rsidR="00F15E7C">
        <w:rPr>
          <w:rFonts w:ascii="黑体" w:hAnsi="黑体" w:hint="eastAsia"/>
          <w:szCs w:val="28"/>
        </w:rPr>
        <w:t>定义</w:t>
      </w:r>
      <w:bookmarkEnd w:id="186"/>
    </w:p>
    <w:p w:rsidR="0062787B" w:rsidRDefault="00ED34F7" w:rsidP="00ED34F7">
      <w:pPr>
        <w:ind w:firstLine="420"/>
        <w:rPr>
          <w:rFonts w:asciiTheme="minorEastAsia" w:eastAsiaTheme="minorEastAsia" w:hAnsiTheme="minorEastAsia"/>
        </w:rPr>
      </w:pPr>
      <w:bookmarkStart w:id="187" w:name="_Toc156893596"/>
      <w:bookmarkStart w:id="188" w:name="_Toc156896108"/>
      <w:bookmarkStart w:id="189" w:name="_Toc156897999"/>
      <w:bookmarkStart w:id="190" w:name="_Toc156898050"/>
      <w:bookmarkStart w:id="191" w:name="_Toc156898124"/>
      <w:bookmarkStart w:id="192" w:name="_Toc156898809"/>
      <w:bookmarkStart w:id="193" w:name="_Toc157241114"/>
      <w:bookmarkStart w:id="194" w:name="_Toc158447555"/>
      <w:bookmarkStart w:id="195" w:name="_Toc158450730"/>
      <w:bookmarkStart w:id="196" w:name="_Toc158710246"/>
      <w:bookmarkStart w:id="197" w:name="_Toc160623640"/>
      <w:bookmarkStart w:id="198" w:name="_Toc160623899"/>
      <w:bookmarkStart w:id="199" w:name="_Toc162187700"/>
      <w:bookmarkStart w:id="200" w:name="_Toc162614919"/>
      <w:bookmarkStart w:id="201" w:name="_Toc162959837"/>
      <w:bookmarkStart w:id="202" w:name="_Toc162960332"/>
      <w:bookmarkStart w:id="203" w:name="_Toc163048185"/>
      <w:r>
        <w:rPr>
          <w:rFonts w:asciiTheme="minorEastAsia" w:eastAsiaTheme="minorEastAsia" w:hAnsiTheme="minorEastAsia" w:hint="eastAsia"/>
        </w:rPr>
        <w:t>在具体阐述道路捆绑模型</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的实现机制之前，</w:t>
      </w:r>
      <w:r>
        <w:rPr>
          <w:rFonts w:asciiTheme="minorEastAsia" w:eastAsiaTheme="minorEastAsia" w:hAnsiTheme="minorEastAsia"/>
        </w:rPr>
        <w:t>本</w:t>
      </w:r>
      <w:r>
        <w:rPr>
          <w:rFonts w:asciiTheme="minorEastAsia" w:eastAsiaTheme="minorEastAsia" w:hAnsiTheme="minorEastAsia" w:hint="eastAsia"/>
        </w:rPr>
        <w:t>小</w:t>
      </w:r>
      <w:r>
        <w:rPr>
          <w:rFonts w:asciiTheme="minorEastAsia" w:eastAsiaTheme="minorEastAsia" w:hAnsiTheme="minorEastAsia"/>
        </w:rPr>
        <w:t>节</w:t>
      </w:r>
      <w:r>
        <w:rPr>
          <w:rFonts w:asciiTheme="minorEastAsia" w:eastAsiaTheme="minorEastAsia" w:hAnsiTheme="minorEastAsia" w:hint="eastAsia"/>
        </w:rPr>
        <w:t>先对该模型将要用到的一些概念进行定义与说明，我们将依次给出路段、路网、路线、车辆轨迹、衔接边以及衔接图的定义，为后文描述模型的实现细节打下基础。</w:t>
      </w:r>
      <w:r w:rsidR="001243A8">
        <w:rPr>
          <w:rFonts w:asciiTheme="minorEastAsia" w:eastAsiaTheme="minorEastAsia" w:hAnsiTheme="minorEastAsia" w:hint="eastAsia"/>
        </w:rPr>
        <w:t>我们定义说明如下六个概念。</w:t>
      </w:r>
    </w:p>
    <w:p w:rsidR="004134AB" w:rsidRDefault="009D2827" w:rsidP="008A4DF7">
      <w:pPr>
        <w:ind w:firstLine="420"/>
        <w:rPr>
          <w:rFonts w:asciiTheme="minorEastAsia" w:eastAsiaTheme="minorEastAsia" w:hAnsiTheme="minorEastAsia"/>
        </w:rPr>
      </w:pPr>
      <w:r w:rsidRPr="0005044F">
        <w:rPr>
          <w:rFonts w:ascii="黑体" w:eastAsia="黑体" w:hAnsi="黑体" w:hint="eastAsia"/>
          <w:b/>
          <w:szCs w:val="21"/>
        </w:rPr>
        <w:t>定义3(路段)</w:t>
      </w:r>
      <w:r w:rsidR="00A95F1E">
        <w:rPr>
          <w:rFonts w:asciiTheme="minorEastAsia" w:eastAsiaTheme="minorEastAsia" w:hAnsiTheme="minorEastAsia" w:hint="eastAsia"/>
        </w:rPr>
        <w:t>一条</w:t>
      </w:r>
      <w:r>
        <w:rPr>
          <w:rFonts w:asciiTheme="minorEastAsia" w:eastAsiaTheme="minorEastAsia" w:hAnsiTheme="minorEastAsia" w:hint="eastAsia"/>
        </w:rPr>
        <w:t>路段</w:t>
      </w:r>
      <w:r w:rsidR="00EC1EDE">
        <w:rPr>
          <w:rFonts w:asciiTheme="minorEastAsia" w:eastAsiaTheme="minorEastAsia" w:hAnsiTheme="minorEastAsia" w:hint="eastAsia"/>
        </w:rPr>
        <w:t>r</w:t>
      </w:r>
      <w:r>
        <w:rPr>
          <w:rFonts w:asciiTheme="minorEastAsia" w:eastAsiaTheme="minorEastAsia" w:hAnsiTheme="minorEastAsia" w:hint="eastAsia"/>
        </w:rPr>
        <w:t>指的是一种单向或者双向的边，</w:t>
      </w:r>
      <w:r>
        <w:rPr>
          <w:rFonts w:asciiTheme="minorEastAsia" w:eastAsiaTheme="minorEastAsia" w:hAnsiTheme="minorEastAsia"/>
        </w:rPr>
        <w:t>它</w:t>
      </w:r>
      <w:r>
        <w:rPr>
          <w:rFonts w:asciiTheme="minorEastAsia" w:eastAsiaTheme="minorEastAsia" w:hAnsiTheme="minorEastAsia" w:hint="eastAsia"/>
        </w:rPr>
        <w:t>包含两个终端点（</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r>
        <w:rPr>
          <w:rFonts w:asciiTheme="minorEastAsia" w:eastAsiaTheme="minorEastAsia" w:hAnsiTheme="minorEastAsia" w:hint="eastAsia"/>
        </w:rPr>
        <w:t>本文中具体指的是道路交通监控摄像头的位置</w:t>
      </w:r>
      <w:r>
        <w:rPr>
          <w:rFonts w:asciiTheme="minorEastAsia" w:eastAsiaTheme="minorEastAsia" w:hAnsiTheme="minorEastAsia"/>
        </w:rPr>
        <w:t>）</w:t>
      </w:r>
      <w:r>
        <w:rPr>
          <w:rFonts w:asciiTheme="minorEastAsia" w:eastAsiaTheme="minorEastAsia" w:hAnsiTheme="minorEastAsia" w:hint="eastAsia"/>
        </w:rPr>
        <w:t>。</w:t>
      </w:r>
      <w:r w:rsidR="00EC1EDE">
        <w:rPr>
          <w:rFonts w:asciiTheme="minorEastAsia" w:eastAsiaTheme="minorEastAsia" w:hAnsiTheme="minorEastAsia" w:hint="eastAsia"/>
        </w:rPr>
        <w:t>如果</w:t>
      </w:r>
      <w:r w:rsidR="00A95F1E">
        <w:rPr>
          <w:rFonts w:asciiTheme="minorEastAsia" w:eastAsiaTheme="minorEastAsia" w:hAnsiTheme="minorEastAsia" w:hint="eastAsia"/>
        </w:rPr>
        <w:t>一条</w:t>
      </w:r>
      <w:r w:rsidR="00EC1EDE">
        <w:rPr>
          <w:rFonts w:asciiTheme="minorEastAsia" w:eastAsiaTheme="minorEastAsia" w:hAnsiTheme="minorEastAsia" w:hint="eastAsia"/>
        </w:rPr>
        <w:t>路段是单向边，</w:t>
      </w:r>
      <w:r w:rsidR="00EC1EDE">
        <w:rPr>
          <w:rFonts w:asciiTheme="minorEastAsia" w:eastAsiaTheme="minorEastAsia" w:hAnsiTheme="minorEastAsia"/>
        </w:rPr>
        <w:t>则</w:t>
      </w:r>
      <w:r w:rsidR="00EC1EDE">
        <w:rPr>
          <w:rFonts w:asciiTheme="minorEastAsia" w:eastAsiaTheme="minorEastAsia" w:hAnsiTheme="minorEastAsia" w:hint="eastAsia"/>
        </w:rPr>
        <w:t>r只能允许从</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行驶到</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p>
    <w:p w:rsidR="009461EA" w:rsidRDefault="00B33FAF" w:rsidP="008A4DF7">
      <w:pPr>
        <w:ind w:firstLine="420"/>
        <w:rPr>
          <w:rFonts w:asciiTheme="minorEastAsia" w:eastAsiaTheme="minorEastAsia" w:hAnsiTheme="minorEastAsia"/>
        </w:rPr>
      </w:pPr>
      <w:r w:rsidRPr="0005044F">
        <w:rPr>
          <w:rFonts w:ascii="黑体" w:eastAsia="黑体" w:hAnsi="黑体" w:hint="eastAsia"/>
          <w:b/>
          <w:szCs w:val="21"/>
        </w:rPr>
        <w:t>定义4(路网)</w:t>
      </w:r>
      <w:r>
        <w:rPr>
          <w:rFonts w:asciiTheme="minorEastAsia" w:eastAsiaTheme="minorEastAsia" w:hAnsiTheme="minorEastAsia" w:hint="eastAsia"/>
        </w:rPr>
        <w:t>一个路网</w:t>
      </w:r>
      <w:proofErr w:type="spellStart"/>
      <w:r>
        <w:rPr>
          <w:rFonts w:asciiTheme="minorEastAsia" w:eastAsiaTheme="minorEastAsia" w:hAnsiTheme="minorEastAsia" w:hint="eastAsia"/>
        </w:rPr>
        <w:t>G</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其实就是一个有向图，</w:t>
      </w:r>
      <w:proofErr w:type="spellStart"/>
      <w:r w:rsidR="000D477A">
        <w:rPr>
          <w:rFonts w:asciiTheme="minorEastAsia" w:eastAsiaTheme="minorEastAsia" w:hAnsiTheme="minorEastAsia" w:hint="eastAsia"/>
        </w:rPr>
        <w:t>G</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rPr>
        <w:t>=</w:t>
      </w:r>
      <w:r w:rsidR="000D477A">
        <w:rPr>
          <w:rFonts w:asciiTheme="minorEastAsia" w:eastAsiaTheme="minorEastAsia" w:hAnsiTheme="minorEastAsia" w:hint="eastAsia"/>
        </w:rPr>
        <w:t>(</w:t>
      </w:r>
      <w:proofErr w:type="spellStart"/>
      <w:r w:rsidR="000D477A">
        <w:rPr>
          <w:rFonts w:asciiTheme="minorEastAsia" w:eastAsiaTheme="minorEastAsia" w:hAnsiTheme="minorEastAsia"/>
        </w:rPr>
        <w:t>V</w:t>
      </w:r>
      <w:r w:rsidR="00587476">
        <w:rPr>
          <w:rFonts w:asciiTheme="minorEastAsia" w:eastAsiaTheme="minorEastAsia" w:hAnsiTheme="minorEastAsia"/>
        </w:rPr>
        <w:t>r</w:t>
      </w:r>
      <w:proofErr w:type="spellEnd"/>
      <w:r w:rsidR="000D477A">
        <w:rPr>
          <w:rFonts w:asciiTheme="minorEastAsia" w:eastAsiaTheme="minorEastAsia" w:hAnsiTheme="minorEastAsia"/>
        </w:rPr>
        <w:t xml:space="preserve">, </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),其中</w:t>
      </w:r>
      <w:proofErr w:type="spellStart"/>
      <w:r w:rsidR="000D477A">
        <w:rPr>
          <w:rFonts w:asciiTheme="minorEastAsia" w:eastAsiaTheme="minorEastAsia" w:hAnsiTheme="minorEastAsia"/>
        </w:rPr>
        <w:t>V</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hint="eastAsia"/>
        </w:rPr>
        <w:t>是一个路段顶点的集合，</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是路段的集合。</w:t>
      </w:r>
      <w:r w:rsidR="005C652F">
        <w:rPr>
          <w:rFonts w:asciiTheme="minorEastAsia" w:eastAsiaTheme="minorEastAsia" w:hAnsiTheme="minorEastAsia" w:hint="eastAsia"/>
        </w:rPr>
        <w:t>路网中每个路段的通行时间</w:t>
      </w:r>
      <w:r w:rsidR="00C23B2E">
        <w:rPr>
          <w:rFonts w:asciiTheme="minorEastAsia" w:eastAsiaTheme="minorEastAsia" w:hAnsiTheme="minorEastAsia" w:hint="eastAsia"/>
        </w:rPr>
        <w:t>是动态变化的，</w:t>
      </w:r>
      <w:r w:rsidR="005C652F">
        <w:rPr>
          <w:rFonts w:asciiTheme="minorEastAsia" w:eastAsiaTheme="minorEastAsia" w:hAnsiTheme="minorEastAsia" w:hint="eastAsia"/>
        </w:rPr>
        <w:t>在一天中随着时间的不同而不同。</w:t>
      </w:r>
    </w:p>
    <w:p w:rsidR="005C652F" w:rsidRDefault="00D36FEE" w:rsidP="00D36FEE">
      <w:pPr>
        <w:ind w:firstLine="420"/>
        <w:rPr>
          <w:rFonts w:asciiTheme="minorEastAsia" w:eastAsiaTheme="minorEastAsia" w:hAnsiTheme="minorEastAsia"/>
        </w:rPr>
      </w:pPr>
      <w:r w:rsidRPr="0005044F">
        <w:rPr>
          <w:rFonts w:ascii="黑体" w:eastAsia="黑体" w:hAnsi="黑体" w:hint="eastAsia"/>
          <w:b/>
          <w:szCs w:val="21"/>
        </w:rPr>
        <w:t>定义5(路线)</w:t>
      </w:r>
      <w:r>
        <w:rPr>
          <w:rFonts w:asciiTheme="minorEastAsia" w:eastAsiaTheme="minorEastAsia" w:hAnsiTheme="minorEastAsia" w:hint="eastAsia"/>
        </w:rPr>
        <w:t>一条路线R指的是一个相连的路段集合，R：r</w:t>
      </w:r>
      <w:r w:rsidRPr="00D36FEE">
        <w:rPr>
          <w:rFonts w:asciiTheme="minorEastAsia" w:eastAsiaTheme="minorEastAsia" w:hAnsiTheme="minorEastAsia" w:hint="eastAsia"/>
          <w:vertAlign w:val="subscript"/>
        </w:rPr>
        <w:t>1</w:t>
      </w:r>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2</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proofErr w:type="spellEnd"/>
      <w:r>
        <w:rPr>
          <w:rFonts w:asciiTheme="minorEastAsia" w:eastAsiaTheme="minorEastAsia" w:hAnsiTheme="minorEastAsia" w:hint="eastAsia"/>
        </w:rPr>
        <w:t>，其中</w:t>
      </w:r>
      <w:proofErr w:type="spellStart"/>
      <w:r>
        <w:rPr>
          <w:rFonts w:asciiTheme="minorEastAsia" w:eastAsiaTheme="minorEastAsia" w:hAnsiTheme="minorEastAsia" w:hint="eastAsia"/>
        </w:rPr>
        <w:t>r</w:t>
      </w:r>
      <w:r w:rsidRPr="00D36FEE">
        <w:rPr>
          <w:rFonts w:asciiTheme="minorEastAsia" w:eastAsiaTheme="minorEastAsia" w:hAnsiTheme="minorEastAsia"/>
          <w:vertAlign w:val="subscript"/>
        </w:rPr>
        <w:t>i</w:t>
      </w:r>
      <w:r>
        <w:rPr>
          <w:rFonts w:asciiTheme="minorEastAsia" w:eastAsiaTheme="minorEastAsia" w:hAnsiTheme="minorEastAsia"/>
        </w:rPr>
        <w:t>.e</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i+1</w:t>
      </w:r>
      <w:r>
        <w:rPr>
          <w:rFonts w:asciiTheme="minorEastAsia" w:eastAsiaTheme="minorEastAsia" w:hAnsiTheme="minorEastAsia"/>
        </w:rPr>
        <w:t xml:space="preserve">.s,(1 </w:t>
      </w:r>
      <w:r>
        <w:rPr>
          <w:rFonts w:cs="Courier New" w:hint="eastAsia"/>
        </w:rPr>
        <w:sym w:font="Symbol" w:char="F0A3"/>
      </w:r>
      <w:proofErr w:type="spellStart"/>
      <w:r>
        <w:rPr>
          <w:rFonts w:cs="Courier New"/>
        </w:rPr>
        <w:t>i</w:t>
      </w:r>
      <w:proofErr w:type="spellEnd"/>
      <w:r>
        <w:rPr>
          <w:rFonts w:cs="Courier New"/>
        </w:rPr>
        <w:t>&lt; n</w:t>
      </w:r>
      <w:r>
        <w:rPr>
          <w:rFonts w:asciiTheme="minorEastAsia" w:eastAsiaTheme="minorEastAsia" w:hAnsiTheme="minorEastAsia"/>
        </w:rPr>
        <w:t>)</w:t>
      </w:r>
      <w:r>
        <w:rPr>
          <w:rFonts w:asciiTheme="minorEastAsia" w:eastAsiaTheme="minorEastAsia" w:hAnsiTheme="minorEastAsia" w:hint="eastAsia"/>
        </w:rPr>
        <w:t>。一条路线的起始点和终止点可以写成</w:t>
      </w:r>
      <w:proofErr w:type="spellStart"/>
      <w:r>
        <w:rPr>
          <w:rFonts w:asciiTheme="minorEastAsia" w:eastAsiaTheme="minorEastAsia" w:hAnsiTheme="minorEastAsia" w:hint="eastAsia"/>
        </w:rPr>
        <w:t>R.s</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1</w:t>
      </w:r>
      <w:r>
        <w:rPr>
          <w:rFonts w:asciiTheme="minorEastAsia" w:eastAsiaTheme="minorEastAsia" w:hAnsiTheme="minorEastAsia"/>
        </w:rPr>
        <w:t>.s</w:t>
      </w:r>
      <w:r>
        <w:rPr>
          <w:rFonts w:asciiTheme="minorEastAsia" w:eastAsiaTheme="minorEastAsia" w:hAnsiTheme="minorEastAsia" w:hint="eastAsia"/>
        </w:rPr>
        <w:t>和</w:t>
      </w:r>
      <w:proofErr w:type="spellStart"/>
      <w:r>
        <w:rPr>
          <w:rFonts w:asciiTheme="minorEastAsia" w:eastAsiaTheme="minorEastAsia" w:hAnsiTheme="minorEastAsia" w:hint="eastAsia"/>
        </w:rPr>
        <w:t>R.e</w:t>
      </w:r>
      <w:proofErr w:type="spellEnd"/>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r>
        <w:rPr>
          <w:rFonts w:asciiTheme="minorEastAsia" w:eastAsiaTheme="minorEastAsia" w:hAnsiTheme="minorEastAsia" w:hint="eastAsia"/>
        </w:rPr>
        <w:t>.e</w:t>
      </w:r>
      <w:proofErr w:type="spellEnd"/>
      <w:r>
        <w:rPr>
          <w:rFonts w:asciiTheme="minorEastAsia" w:eastAsiaTheme="minorEastAsia" w:hAnsiTheme="minorEastAsia" w:hint="eastAsia"/>
        </w:rPr>
        <w:t>。</w:t>
      </w:r>
    </w:p>
    <w:p w:rsidR="00347254" w:rsidRDefault="006B7614" w:rsidP="00347254">
      <w:pPr>
        <w:ind w:firstLine="420"/>
        <w:rPr>
          <w:rFonts w:asciiTheme="minorEastAsia" w:eastAsiaTheme="minorEastAsia" w:hAnsiTheme="minorEastAsia"/>
        </w:rPr>
      </w:pPr>
      <w:r w:rsidRPr="0005044F">
        <w:rPr>
          <w:rFonts w:ascii="黑体" w:eastAsia="黑体" w:hAnsi="黑体" w:cs="Courier New" w:hint="eastAsia"/>
          <w:b/>
          <w:szCs w:val="21"/>
        </w:rPr>
        <w:t>定义6(车辆轨迹)</w:t>
      </w:r>
      <w:r w:rsidR="00587476">
        <w:rPr>
          <w:rFonts w:cs="Courier New" w:hint="eastAsia"/>
        </w:rPr>
        <w:t>一条车辆轨迹</w:t>
      </w:r>
      <w:proofErr w:type="spellStart"/>
      <w:r w:rsidR="00587476">
        <w:rPr>
          <w:rFonts w:cs="Courier New" w:hint="eastAsia"/>
        </w:rPr>
        <w:t>T</w:t>
      </w:r>
      <w:r w:rsidR="00587476">
        <w:rPr>
          <w:rFonts w:cs="Courier New"/>
        </w:rPr>
        <w:t>r</w:t>
      </w:r>
      <w:proofErr w:type="spellEnd"/>
      <w:r w:rsidR="00347254">
        <w:rPr>
          <w:rFonts w:cs="Courier New" w:hint="eastAsia"/>
        </w:rPr>
        <w:t>指的是某个车辆被道路交通监控摄像头所记录的某一次行驶轨迹。车辆轨迹中的每一个节点</w:t>
      </w:r>
      <w:r w:rsidR="00347254">
        <w:rPr>
          <w:rFonts w:cs="Courier New" w:hint="eastAsia"/>
        </w:rPr>
        <w:t>p</w:t>
      </w:r>
      <w:r w:rsidR="00347254">
        <w:rPr>
          <w:rFonts w:ascii="宋体" w:hAnsi="宋体" w:cs="宋体" w:hint="eastAsia"/>
          <w:lang w:eastAsia="ja-JP"/>
        </w:rPr>
        <w:t>∈</w:t>
      </w:r>
      <w:r w:rsidR="00347254">
        <w:rPr>
          <w:rFonts w:ascii="宋体" w:eastAsiaTheme="minorEastAsia" w:hAnsi="宋体" w:cs="宋体" w:hint="eastAsia"/>
        </w:rPr>
        <w:t>P</w:t>
      </w:r>
      <w:r w:rsidR="00347254" w:rsidRPr="00C47FB2">
        <w:rPr>
          <w:rFonts w:ascii="宋体" w:eastAsiaTheme="minorEastAsia" w:hAnsi="宋体" w:cs="宋体" w:hint="eastAsia"/>
          <w:vertAlign w:val="subscript"/>
        </w:rPr>
        <w:t>r</w:t>
      </w:r>
      <w:r w:rsidR="00347254">
        <w:rPr>
          <w:rFonts w:ascii="宋体" w:eastAsiaTheme="minorEastAsia" w:hAnsi="宋体" w:cs="宋体" w:hint="eastAsia"/>
        </w:rPr>
        <w:t>包含了一个时间戳</w:t>
      </w:r>
      <w:proofErr w:type="spellStart"/>
      <w:r w:rsidR="00347254">
        <w:rPr>
          <w:rFonts w:ascii="宋体" w:eastAsiaTheme="minorEastAsia" w:hAnsi="宋体" w:cs="宋体" w:hint="eastAsia"/>
        </w:rPr>
        <w:t>p</w:t>
      </w:r>
      <w:r w:rsidR="00347254">
        <w:rPr>
          <w:rFonts w:ascii="宋体" w:eastAsiaTheme="minorEastAsia" w:hAnsi="宋体" w:cs="宋体"/>
        </w:rPr>
        <w:t>.t</w:t>
      </w:r>
      <w:proofErr w:type="spellEnd"/>
      <w:r w:rsidR="00347254">
        <w:rPr>
          <w:rFonts w:ascii="宋体" w:eastAsiaTheme="minorEastAsia" w:hAnsi="宋体" w:cs="宋体" w:hint="eastAsia"/>
        </w:rPr>
        <w:t>(分钟计)。</w:t>
      </w:r>
      <w:proofErr w:type="spellStart"/>
      <w:r w:rsidR="00347254">
        <w:rPr>
          <w:rFonts w:ascii="宋体" w:eastAsiaTheme="minorEastAsia" w:hAnsi="宋体" w:cs="宋体" w:hint="eastAsia"/>
        </w:rPr>
        <w:t>T</w:t>
      </w:r>
      <w:r w:rsidR="00347254">
        <w:rPr>
          <w:rFonts w:ascii="宋体" w:eastAsiaTheme="minorEastAsia" w:hAnsi="宋体" w:cs="宋体"/>
        </w:rPr>
        <w:t>r</w:t>
      </w:r>
      <w:proofErr w:type="spellEnd"/>
      <w:r w:rsidR="00347254">
        <w:rPr>
          <w:rFonts w:ascii="宋体" w:eastAsiaTheme="minorEastAsia" w:hAnsi="宋体" w:cs="宋体"/>
        </w:rPr>
        <w:t xml:space="preserve"> : </w:t>
      </w:r>
      <w:r w:rsidR="00347254">
        <w:rPr>
          <w:rFonts w:ascii="宋体" w:eastAsiaTheme="minorEastAsia" w:hAnsi="宋体" w:cs="宋体" w:hint="eastAsia"/>
        </w:rPr>
        <w:t>p</w:t>
      </w:r>
      <w:r w:rsidR="00347254" w:rsidRPr="00347254">
        <w:rPr>
          <w:rFonts w:ascii="宋体" w:eastAsiaTheme="minorEastAsia" w:hAnsi="宋体" w:cs="宋体" w:hint="eastAsia"/>
          <w:vertAlign w:val="subscript"/>
        </w:rPr>
        <w:t>1</w:t>
      </w:r>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2</w:t>
      </w:r>
      <w:r w:rsidR="00347254">
        <w:rPr>
          <w:rFonts w:asciiTheme="minorEastAsia" w:eastAsiaTheme="minorEastAsia" w:hAnsiTheme="minorEastAsia" w:hint="eastAsia"/>
        </w:rPr>
        <w:t>→</w:t>
      </w:r>
      <w:r w:rsidR="00347254">
        <w:rPr>
          <w:rFonts w:asciiTheme="minorEastAsia" w:eastAsiaTheme="minorEastAsia" w:hAnsiTheme="minorEastAsia"/>
        </w:rPr>
        <w:t>…</w:t>
      </w:r>
      <w:r w:rsidR="00347254">
        <w:rPr>
          <w:rFonts w:asciiTheme="minorEastAsia" w:eastAsiaTheme="minorEastAsia" w:hAnsiTheme="minorEastAsia" w:hint="eastAsia"/>
        </w:rPr>
        <w:t>→</w:t>
      </w:r>
      <w:proofErr w:type="spellStart"/>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n</w:t>
      </w:r>
      <w:proofErr w:type="spellEnd"/>
      <w:r w:rsidR="00347254">
        <w:rPr>
          <w:rFonts w:asciiTheme="minorEastAsia" w:eastAsiaTheme="minorEastAsia" w:hAnsiTheme="minorEastAsia" w:hint="eastAsia"/>
        </w:rPr>
        <w:t>,其中0</w:t>
      </w:r>
      <w:r w:rsidR="00347254">
        <w:rPr>
          <w:rFonts w:cs="Courier New"/>
        </w:rPr>
        <w:t>&lt; p</w:t>
      </w:r>
      <w:r w:rsidR="00347254" w:rsidRPr="00FA6A48">
        <w:rPr>
          <w:rFonts w:cs="Courier New"/>
          <w:vertAlign w:val="subscript"/>
        </w:rPr>
        <w:t>i+1</w:t>
      </w:r>
      <w:r w:rsidR="00347254">
        <w:rPr>
          <w:rFonts w:cs="Courier New"/>
        </w:rPr>
        <w:t xml:space="preserve">.t – </w:t>
      </w:r>
      <w:proofErr w:type="spellStart"/>
      <w:r w:rsidR="00347254">
        <w:rPr>
          <w:rFonts w:cs="Courier New"/>
        </w:rPr>
        <w:t>p</w:t>
      </w:r>
      <w:r w:rsidR="00347254" w:rsidRPr="00FA6A48">
        <w:rPr>
          <w:rFonts w:cs="Courier New"/>
          <w:vertAlign w:val="subscript"/>
        </w:rPr>
        <w:t>i</w:t>
      </w:r>
      <w:r w:rsidR="00347254">
        <w:rPr>
          <w:rFonts w:cs="Courier New"/>
        </w:rPr>
        <w:t>.t</w:t>
      </w:r>
      <w:proofErr w:type="spellEnd"/>
      <w:r w:rsidR="00347254">
        <w:rPr>
          <w:rFonts w:cs="Courier New"/>
        </w:rPr>
        <w:t xml:space="preserve"> &lt;</w:t>
      </w:r>
      <w:r w:rsidR="00347254">
        <w:rPr>
          <w:rFonts w:asciiTheme="minorEastAsia" w:eastAsiaTheme="minorEastAsia" w:hAnsiTheme="minorEastAsia"/>
        </w:rPr>
        <w:sym w:font="Symbol" w:char="F044"/>
      </w:r>
      <w:r w:rsidR="00347254">
        <w:rPr>
          <w:rFonts w:asciiTheme="minorEastAsia" w:eastAsiaTheme="minorEastAsia" w:hAnsiTheme="minorEastAsia" w:hint="eastAsia"/>
        </w:rPr>
        <w:t>T,(</w:t>
      </w:r>
      <w:r w:rsidR="00347254">
        <w:rPr>
          <w:rFonts w:asciiTheme="minorEastAsia" w:eastAsiaTheme="minorEastAsia" w:hAnsiTheme="minorEastAsia"/>
        </w:rPr>
        <w:t xml:space="preserve">1 </w:t>
      </w:r>
      <w:r w:rsidR="00347254">
        <w:rPr>
          <w:rFonts w:cs="Courier New" w:hint="eastAsia"/>
        </w:rPr>
        <w:sym w:font="Symbol" w:char="F0A3"/>
      </w:r>
      <w:proofErr w:type="spellStart"/>
      <w:r w:rsidR="00FA6A48">
        <w:rPr>
          <w:rFonts w:cs="Courier New"/>
        </w:rPr>
        <w:t>i</w:t>
      </w:r>
      <w:proofErr w:type="spellEnd"/>
      <w:r w:rsidR="00347254">
        <w:rPr>
          <w:rFonts w:cs="Courier New" w:hint="eastAsia"/>
        </w:rPr>
        <w:t>&lt; n</w:t>
      </w:r>
      <w:r w:rsidR="00347254">
        <w:rPr>
          <w:rFonts w:asciiTheme="minorEastAsia" w:eastAsiaTheme="minorEastAsia" w:hAnsiTheme="minorEastAsia" w:hint="eastAsia"/>
        </w:rPr>
        <w:t>)。</w:t>
      </w:r>
      <w:r w:rsidR="00C355AC">
        <w:rPr>
          <w:rFonts w:asciiTheme="minorEastAsia" w:eastAsiaTheme="minorEastAsia" w:hAnsiTheme="minorEastAsia" w:hint="eastAsia"/>
        </w:rPr>
        <w:t>P</w:t>
      </w:r>
      <w:r w:rsidR="00C355AC">
        <w:rPr>
          <w:rFonts w:asciiTheme="minorEastAsia" w:eastAsiaTheme="minorEastAsia" w:hAnsiTheme="minorEastAsia"/>
        </w:rPr>
        <w:t>r</w:t>
      </w:r>
      <w:r w:rsidR="00C355AC">
        <w:rPr>
          <w:rFonts w:asciiTheme="minorEastAsia" w:eastAsiaTheme="minorEastAsia" w:hAnsiTheme="minorEastAsia" w:hint="eastAsia"/>
        </w:rPr>
        <w:t>是所有监控摄像头的位置集合，</w:t>
      </w:r>
      <w:r w:rsidR="00C355AC">
        <w:rPr>
          <w:rFonts w:asciiTheme="minorEastAsia" w:eastAsiaTheme="minorEastAsia" w:hAnsiTheme="minorEastAsia"/>
        </w:rPr>
        <w:sym w:font="Symbol" w:char="F044"/>
      </w:r>
      <w:r w:rsidR="00C355AC">
        <w:rPr>
          <w:rFonts w:asciiTheme="minorEastAsia" w:eastAsiaTheme="minorEastAsia" w:hAnsiTheme="minorEastAsia" w:hint="eastAsia"/>
        </w:rPr>
        <w:t>T代表一个路段的最大旅行时间。</w:t>
      </w:r>
    </w:p>
    <w:p w:rsidR="0005044F" w:rsidRDefault="00806F3E" w:rsidP="00347254">
      <w:pPr>
        <w:ind w:firstLine="420"/>
        <w:rPr>
          <w:rFonts w:asciiTheme="minorEastAsia" w:eastAsiaTheme="minorEastAsia" w:hAnsiTheme="minorEastAsia"/>
        </w:rPr>
      </w:pPr>
      <w:r w:rsidRPr="00054682">
        <w:rPr>
          <w:rFonts w:ascii="黑体" w:eastAsia="黑体" w:hAnsi="黑体" w:hint="eastAsia"/>
          <w:b/>
          <w:szCs w:val="21"/>
        </w:rPr>
        <w:t>定义7(衔接边)</w:t>
      </w:r>
      <w:r w:rsidR="00A95F1E">
        <w:rPr>
          <w:rFonts w:asciiTheme="minorEastAsia" w:eastAsiaTheme="minorEastAsia" w:hAnsiTheme="minorEastAsia" w:hint="eastAsia"/>
        </w:rPr>
        <w:t>每条衔接边</w:t>
      </w:r>
      <w:proofErr w:type="spellStart"/>
      <w:r w:rsidR="00A95F1E">
        <w:rPr>
          <w:rFonts w:asciiTheme="minorEastAsia" w:eastAsiaTheme="minorEastAsia" w:hAnsiTheme="minorEastAsia" w:hint="eastAsia"/>
        </w:rPr>
        <w:t>e</w:t>
      </w:r>
      <w:r w:rsidR="00A95F1E" w:rsidRPr="00057760">
        <w:rPr>
          <w:rFonts w:asciiTheme="minorEastAsia" w:eastAsiaTheme="minorEastAsia" w:hAnsiTheme="minorEastAsia" w:hint="eastAsia"/>
          <w:vertAlign w:val="subscript"/>
        </w:rPr>
        <w:t>j</w:t>
      </w:r>
      <w:proofErr w:type="spellEnd"/>
      <w:r w:rsidR="00A95F1E">
        <w:rPr>
          <w:rFonts w:asciiTheme="minorEastAsia" w:eastAsiaTheme="minorEastAsia" w:hAnsiTheme="minorEastAsia" w:hint="eastAsia"/>
        </w:rPr>
        <w:t>都是由相连的两条路段组成（e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a</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b</w:t>
      </w:r>
      <w:r w:rsidR="00A95F1E">
        <w:rPr>
          <w:rFonts w:asciiTheme="minorEastAsia" w:eastAsiaTheme="minorEastAsia" w:hAnsiTheme="minorEastAsia" w:hint="eastAsia"/>
        </w:rPr>
        <w:t>,e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2</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b</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c</w:t>
      </w:r>
      <w:r w:rsidR="00A95F1E">
        <w:rPr>
          <w:rFonts w:asciiTheme="minorEastAsia" w:eastAsiaTheme="minorEastAsia" w:hAnsiTheme="minorEastAsia"/>
        </w:rPr>
        <w:t>）</w:t>
      </w:r>
      <w:r w:rsidR="00A95F1E">
        <w:rPr>
          <w:rFonts w:asciiTheme="minorEastAsia" w:eastAsiaTheme="minorEastAsia" w:hAnsiTheme="minorEastAsia" w:hint="eastAsia"/>
        </w:rPr>
        <w:t>，因此包含了两个旅行时间e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rPr>
        <w:t>.t</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hint="eastAsia"/>
        </w:rPr>
        <w:t>和e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.t</w:t>
      </w:r>
      <w:r w:rsidR="00A95F1E" w:rsidRPr="00A95F1E">
        <w:rPr>
          <w:rFonts w:asciiTheme="minorEastAsia" w:eastAsiaTheme="minorEastAsia" w:hAnsiTheme="minorEastAsia" w:hint="eastAsia"/>
          <w:vertAlign w:val="subscript"/>
        </w:rPr>
        <w:t>2</w:t>
      </w:r>
      <w:r w:rsidR="00054682">
        <w:rPr>
          <w:rFonts w:asciiTheme="minorEastAsia" w:eastAsiaTheme="minorEastAsia" w:hAnsiTheme="minorEastAsia" w:hint="eastAsia"/>
        </w:rPr>
        <w:t>。旅行时间的计算将在后文进行描述。衔接边将从每一条真实的车辆轨迹中提取。</w:t>
      </w:r>
    </w:p>
    <w:p w:rsidR="00E83A40" w:rsidRPr="00607E91" w:rsidRDefault="00057760" w:rsidP="00607E91">
      <w:pPr>
        <w:ind w:firstLine="420"/>
        <w:rPr>
          <w:rFonts w:asciiTheme="minorEastAsia" w:eastAsiaTheme="minorEastAsia" w:hAnsiTheme="minorEastAsia"/>
        </w:rPr>
      </w:pPr>
      <w:r w:rsidRPr="00295E8E">
        <w:rPr>
          <w:rFonts w:ascii="黑体" w:eastAsia="黑体" w:hAnsi="黑体" w:hint="eastAsia"/>
          <w:b/>
          <w:szCs w:val="21"/>
        </w:rPr>
        <w:lastRenderedPageBreak/>
        <w:t>定义8(衔接图)</w:t>
      </w:r>
      <w:r>
        <w:rPr>
          <w:rFonts w:asciiTheme="minorEastAsia" w:eastAsiaTheme="minorEastAsia" w:hAnsiTheme="minorEastAsia" w:hint="eastAsia"/>
        </w:rPr>
        <w:t>衔接图</w:t>
      </w:r>
      <w:proofErr w:type="spellStart"/>
      <w:r w:rsidR="00295E8E">
        <w:rPr>
          <w:rFonts w:asciiTheme="minorEastAsia" w:eastAsiaTheme="minorEastAsia" w:hAnsiTheme="minorEastAsia" w:hint="eastAsia"/>
        </w:rPr>
        <w:t>G</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proofErr w:type="spellStart"/>
      <w:r w:rsidR="00295E8E">
        <w:rPr>
          <w:rFonts w:asciiTheme="minorEastAsia" w:eastAsiaTheme="minorEastAsia" w:hAnsiTheme="minorEastAsia"/>
        </w:rPr>
        <w:t>V</w:t>
      </w:r>
      <w:r w:rsidR="00295E8E" w:rsidRPr="00295E8E">
        <w:rPr>
          <w:rFonts w:asciiTheme="minorEastAsia" w:eastAsiaTheme="minorEastAsia" w:hAnsiTheme="minorEastAsia"/>
          <w:vertAlign w:val="subscript"/>
        </w:rPr>
        <w:t>j</w:t>
      </w:r>
      <w:r w:rsidR="00295E8E">
        <w:rPr>
          <w:rFonts w:asciiTheme="minorEastAsia" w:eastAsiaTheme="minorEastAsia" w:hAnsiTheme="minor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r w:rsidR="00295E8E">
        <w:rPr>
          <w:rFonts w:asciiTheme="minorEastAsia" w:eastAsiaTheme="minorEastAsia" w:hAnsiTheme="minorEastAsia" w:hint="eastAsia"/>
        </w:rPr>
        <w:t>是一个由衔接边顶点集合</w:t>
      </w:r>
      <w:proofErr w:type="spellStart"/>
      <w:r w:rsidR="00295E8E">
        <w:rPr>
          <w:rFonts w:asciiTheme="minorEastAsia" w:eastAsiaTheme="minorEastAsia" w:hAnsiTheme="minorEastAsia" w:hint="eastAsia"/>
        </w:rPr>
        <w:t>V</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和衔接边集合</w:t>
      </w:r>
      <w:proofErr w:type="spellStart"/>
      <w:r w:rsidR="00295E8E">
        <w:rPr>
          <w:rFonts w:asciiTheme="minorEastAsia" w:eastAsiaTheme="minorEastAsia" w:hAnsiTheme="minorEastAsia" w:hint="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组成的一个有向图。</w:t>
      </w:r>
    </w:p>
    <w:p w:rsidR="006B06E9" w:rsidRDefault="00E83A40" w:rsidP="00E83A40">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w:t>
      </w:r>
      <w:r w:rsidR="002C0BB4">
        <w:rPr>
          <w:rFonts w:asciiTheme="minorEastAsia" w:eastAsiaTheme="minorEastAsia" w:hAnsiTheme="minorEastAsia" w:hint="eastAsia"/>
        </w:rPr>
        <w:t>小</w:t>
      </w:r>
      <w:r>
        <w:rPr>
          <w:rFonts w:asciiTheme="minorEastAsia" w:eastAsiaTheme="minorEastAsia" w:hAnsiTheme="minorEastAsia" w:hint="eastAsia"/>
        </w:rPr>
        <w:t>节通过数据层面</w:t>
      </w:r>
      <w:r w:rsidR="001E1EA4">
        <w:rPr>
          <w:rFonts w:asciiTheme="minorEastAsia" w:eastAsiaTheme="minorEastAsia" w:hAnsiTheme="minorEastAsia" w:hint="eastAsia"/>
        </w:rPr>
        <w:t>和</w:t>
      </w:r>
      <w:r>
        <w:rPr>
          <w:rFonts w:asciiTheme="minorEastAsia" w:eastAsiaTheme="minorEastAsia" w:hAnsiTheme="minorEastAsia" w:hint="eastAsia"/>
        </w:rPr>
        <w:t>建模层面，</w:t>
      </w:r>
      <w:r w:rsidR="001E1EA4">
        <w:rPr>
          <w:rFonts w:asciiTheme="minorEastAsia" w:eastAsiaTheme="minorEastAsia" w:hAnsiTheme="minorEastAsia" w:hint="eastAsia"/>
        </w:rPr>
        <w:t>从数学角度</w:t>
      </w:r>
      <w:r w:rsidR="001E1EA4">
        <w:rPr>
          <w:rFonts w:asciiTheme="minorEastAsia" w:eastAsiaTheme="minorEastAsia" w:hAnsiTheme="minorEastAsia"/>
        </w:rPr>
        <w:t>定义了</w:t>
      </w:r>
      <w:r w:rsidR="001E1EA4">
        <w:rPr>
          <w:rFonts w:asciiTheme="minorEastAsia" w:eastAsiaTheme="minorEastAsia" w:hAnsiTheme="minorEastAsia" w:hint="eastAsia"/>
        </w:rPr>
        <w:t>道路捆绑模型</w:t>
      </w:r>
      <w:proofErr w:type="spellStart"/>
      <w:r w:rsidR="0018794B">
        <w:rPr>
          <w:rFonts w:asciiTheme="minorEastAsia" w:eastAsiaTheme="minorEastAsia" w:hAnsiTheme="minorEastAsia" w:hint="eastAsia"/>
        </w:rPr>
        <w:t>Spica</w:t>
      </w:r>
      <w:proofErr w:type="spellEnd"/>
      <w:r w:rsidR="001E1EA4">
        <w:rPr>
          <w:rFonts w:asciiTheme="minorEastAsia" w:eastAsiaTheme="minorEastAsia" w:hAnsiTheme="minorEastAsia" w:hint="eastAsia"/>
        </w:rPr>
        <w:t>中的路段、路网、</w:t>
      </w:r>
      <w:r w:rsidR="001E1EA4">
        <w:rPr>
          <w:rFonts w:asciiTheme="minorEastAsia" w:eastAsiaTheme="minorEastAsia" w:hAnsiTheme="minorEastAsia"/>
        </w:rPr>
        <w:t>路线</w:t>
      </w:r>
      <w:r w:rsidR="001E1EA4">
        <w:rPr>
          <w:rFonts w:asciiTheme="minorEastAsia" w:eastAsiaTheme="minorEastAsia" w:hAnsiTheme="minorEastAsia" w:hint="eastAsia"/>
        </w:rPr>
        <w:t>、车辆轨迹、衔接边和衔接图等概念，为下</w:t>
      </w:r>
      <w:r w:rsidR="002C0BB4">
        <w:rPr>
          <w:rFonts w:asciiTheme="minorEastAsia" w:eastAsiaTheme="minorEastAsia" w:hAnsiTheme="minorEastAsia" w:hint="eastAsia"/>
        </w:rPr>
        <w:t>文</w:t>
      </w:r>
      <w:r w:rsidR="00506F8D">
        <w:rPr>
          <w:rFonts w:asciiTheme="minorEastAsia" w:eastAsiaTheme="minorEastAsia" w:hAnsiTheme="minorEastAsia" w:hint="eastAsia"/>
        </w:rPr>
        <w:t>对</w:t>
      </w:r>
      <w:r w:rsidR="001E1EA4">
        <w:rPr>
          <w:rFonts w:asciiTheme="minorEastAsia" w:eastAsiaTheme="minorEastAsia" w:hAnsiTheme="minorEastAsia" w:hint="eastAsia"/>
        </w:rPr>
        <w:t>模型</w:t>
      </w:r>
      <w:r w:rsidR="00506F8D">
        <w:rPr>
          <w:rFonts w:asciiTheme="minorEastAsia" w:eastAsiaTheme="minorEastAsia" w:hAnsiTheme="minorEastAsia" w:hint="eastAsia"/>
        </w:rPr>
        <w:t>的</w:t>
      </w:r>
      <w:r w:rsidR="001E1EA4">
        <w:rPr>
          <w:rFonts w:asciiTheme="minorEastAsia" w:eastAsiaTheme="minorEastAsia" w:hAnsiTheme="minorEastAsia" w:hint="eastAsia"/>
        </w:rPr>
        <w:t>具体描述打下了基础。</w:t>
      </w:r>
    </w:p>
    <w:p w:rsidR="00D34DA4" w:rsidRDefault="0021235F" w:rsidP="00D34DA4">
      <w:pPr>
        <w:pStyle w:val="2"/>
        <w:rPr>
          <w:rFonts w:ascii="黑体" w:hAnsi="黑体"/>
          <w:szCs w:val="28"/>
        </w:rPr>
      </w:pPr>
      <w:bookmarkStart w:id="204" w:name="_Toc417044290"/>
      <w:bookmarkStart w:id="205" w:name="_Toc448270606"/>
      <w:bookmarkStart w:id="206" w:name="_Toc156893598"/>
      <w:bookmarkStart w:id="207" w:name="_Toc156896110"/>
      <w:bookmarkStart w:id="208" w:name="_Toc156898001"/>
      <w:bookmarkStart w:id="209" w:name="_Toc156898052"/>
      <w:bookmarkStart w:id="210" w:name="_Toc156898126"/>
      <w:bookmarkStart w:id="211" w:name="_Toc156898811"/>
      <w:bookmarkStart w:id="212" w:name="_Toc157241116"/>
      <w:bookmarkStart w:id="213" w:name="_Toc158447557"/>
      <w:bookmarkStart w:id="214" w:name="_Toc158450732"/>
      <w:bookmarkStart w:id="215" w:name="_Toc158710248"/>
      <w:bookmarkStart w:id="216" w:name="_Toc160623642"/>
      <w:bookmarkStart w:id="217" w:name="_Toc160623901"/>
      <w:bookmarkStart w:id="218" w:name="_Toc162187702"/>
      <w:bookmarkStart w:id="219" w:name="_Toc162614921"/>
      <w:bookmarkStart w:id="220" w:name="_Toc162959838"/>
      <w:bookmarkStart w:id="221" w:name="_Toc162960333"/>
      <w:bookmarkStart w:id="222" w:name="_Toc163048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rFonts w:ascii="黑体" w:hAnsi="黑体" w:hint="eastAsia"/>
          <w:szCs w:val="28"/>
        </w:rPr>
        <w:t>4</w:t>
      </w:r>
      <w:r w:rsidR="00D34DA4">
        <w:rPr>
          <w:rFonts w:ascii="黑体" w:hAnsi="黑体" w:hint="eastAsia"/>
          <w:szCs w:val="28"/>
        </w:rPr>
        <w:t>.2</w:t>
      </w:r>
      <w:bookmarkEnd w:id="204"/>
      <w:r w:rsidR="0001769D">
        <w:rPr>
          <w:rFonts w:ascii="黑体" w:hAnsi="黑体" w:hint="eastAsia"/>
          <w:szCs w:val="28"/>
        </w:rPr>
        <w:t xml:space="preserve"> </w:t>
      </w:r>
      <w:proofErr w:type="spellStart"/>
      <w:r w:rsidR="00081409">
        <w:rPr>
          <w:rFonts w:ascii="黑体" w:hAnsi="黑体" w:hint="eastAsia"/>
          <w:szCs w:val="28"/>
        </w:rPr>
        <w:t>S</w:t>
      </w:r>
      <w:r w:rsidR="00081409">
        <w:rPr>
          <w:rFonts w:ascii="黑体" w:hAnsi="黑体"/>
          <w:szCs w:val="28"/>
        </w:rPr>
        <w:t>pica</w:t>
      </w:r>
      <w:proofErr w:type="spellEnd"/>
      <w:r w:rsidR="00081409">
        <w:rPr>
          <w:rFonts w:ascii="黑体" w:hAnsi="黑体" w:hint="eastAsia"/>
          <w:szCs w:val="28"/>
        </w:rPr>
        <w:t>建模</w:t>
      </w:r>
      <w:bookmarkEnd w:id="205"/>
    </w:p>
    <w:p w:rsidR="009F56E8" w:rsidRDefault="00F7010A" w:rsidP="00081409">
      <w:r>
        <w:tab/>
      </w:r>
      <w:proofErr w:type="spellStart"/>
      <w:r>
        <w:t>Spica</w:t>
      </w:r>
      <w:proofErr w:type="spellEnd"/>
      <w:r>
        <w:rPr>
          <w:rFonts w:hint="eastAsia"/>
        </w:rPr>
        <w:t>模型利用了车辆轨迹特征，将相连的路段用一种衔接技术“捆绑</w:t>
      </w:r>
      <w:r>
        <w:t>”</w:t>
      </w:r>
      <w:r>
        <w:rPr>
          <w:rFonts w:hint="eastAsia"/>
        </w:rPr>
        <w:t>在一起，</w:t>
      </w:r>
      <w:r>
        <w:t>因此</w:t>
      </w:r>
      <w:r>
        <w:rPr>
          <w:rFonts w:hint="eastAsia"/>
        </w:rPr>
        <w:t>我们称之为道路捆绑模型。</w:t>
      </w:r>
    </w:p>
    <w:p w:rsidR="00081409" w:rsidRPr="00D1629E" w:rsidRDefault="00F7010A" w:rsidP="009F56E8">
      <w:pPr>
        <w:ind w:firstLine="420"/>
      </w:pPr>
      <w:r>
        <w:t>本小节</w:t>
      </w:r>
      <w:r>
        <w:rPr>
          <w:rFonts w:hint="eastAsia"/>
        </w:rPr>
        <w:t>首先我们将阐述</w:t>
      </w:r>
      <w:r w:rsidR="009F56E8">
        <w:rPr>
          <w:rFonts w:hint="eastAsia"/>
        </w:rPr>
        <w:t>什么是</w:t>
      </w:r>
      <w:r>
        <w:rPr>
          <w:rFonts w:hint="eastAsia"/>
        </w:rPr>
        <w:t>衔接技术</w:t>
      </w:r>
      <w:r w:rsidR="009F56E8">
        <w:rPr>
          <w:rFonts w:hint="eastAsia"/>
        </w:rPr>
        <w:t>以及其实现方式；接下来阐述时间依赖衔接图</w:t>
      </w:r>
      <w:r w:rsidR="009F56E8">
        <w:rPr>
          <w:rFonts w:hint="eastAsia"/>
        </w:rPr>
        <w:t>TDJ</w:t>
      </w:r>
      <w:r w:rsidR="009F56E8">
        <w:rPr>
          <w:rFonts w:hint="eastAsia"/>
        </w:rPr>
        <w:t>的构建方式；</w:t>
      </w:r>
      <w:r w:rsidR="009F56E8">
        <w:t>然后</w:t>
      </w:r>
      <w:r w:rsidR="009F56E8">
        <w:rPr>
          <w:rFonts w:hint="eastAsia"/>
        </w:rPr>
        <w:t>针对</w:t>
      </w:r>
      <w:r w:rsidR="009F56E8">
        <w:rPr>
          <w:rFonts w:hint="eastAsia"/>
        </w:rPr>
        <w:t>TDJ</w:t>
      </w:r>
      <w:r w:rsidR="009F56E8">
        <w:rPr>
          <w:rFonts w:hint="eastAsia"/>
        </w:rPr>
        <w:t>中的每一条边我们描述其相应的旅行时间估计方法；最后阐述在</w:t>
      </w:r>
      <w:r w:rsidR="009F56E8">
        <w:rPr>
          <w:rFonts w:hint="eastAsia"/>
        </w:rPr>
        <w:t>TDJ</w:t>
      </w:r>
      <w:r w:rsidR="009F56E8">
        <w:rPr>
          <w:rFonts w:hint="eastAsia"/>
        </w:rPr>
        <w:t>图上如何用时间依赖启发算法</w:t>
      </w:r>
      <w:r w:rsidR="009F56E8">
        <w:rPr>
          <w:rFonts w:hint="eastAsia"/>
        </w:rPr>
        <w:t>TDHA</w:t>
      </w:r>
      <w:r w:rsidR="009F56E8">
        <w:rPr>
          <w:rFonts w:hint="eastAsia"/>
        </w:rPr>
        <w:t>进行最优路径的计算，</w:t>
      </w:r>
      <w:r w:rsidR="009F56E8">
        <w:t>进而</w:t>
      </w:r>
      <w:r w:rsidR="009F56E8">
        <w:rPr>
          <w:rFonts w:hint="eastAsia"/>
        </w:rPr>
        <w:t>得出</w:t>
      </w:r>
      <w:proofErr w:type="spellStart"/>
      <w:r w:rsidR="009F56E8">
        <w:rPr>
          <w:rFonts w:hint="eastAsia"/>
        </w:rPr>
        <w:t>S</w:t>
      </w:r>
      <w:r w:rsidR="009F56E8">
        <w:t>pica</w:t>
      </w:r>
      <w:proofErr w:type="spellEnd"/>
      <w:r w:rsidR="009F56E8">
        <w:rPr>
          <w:rFonts w:hint="eastAsia"/>
        </w:rPr>
        <w:t>的</w:t>
      </w:r>
      <w:r w:rsidR="007F6FCF">
        <w:rPr>
          <w:rFonts w:hint="eastAsia"/>
        </w:rPr>
        <w:t>路线</w:t>
      </w:r>
      <w:r w:rsidR="009F56E8">
        <w:rPr>
          <w:rFonts w:hint="eastAsia"/>
        </w:rPr>
        <w:t>推荐结果。</w:t>
      </w:r>
    </w:p>
    <w:p w:rsidR="00081409" w:rsidRDefault="0021235F" w:rsidP="00081409">
      <w:pPr>
        <w:pStyle w:val="3"/>
        <w:rPr>
          <w:rFonts w:ascii="黑体" w:hAnsi="黑体"/>
          <w:szCs w:val="24"/>
        </w:rPr>
      </w:pPr>
      <w:bookmarkStart w:id="223" w:name="_Toc448270607"/>
      <w:r>
        <w:rPr>
          <w:rFonts w:ascii="黑体" w:hAnsi="黑体" w:hint="eastAsia"/>
          <w:szCs w:val="24"/>
        </w:rPr>
        <w:t>4</w:t>
      </w:r>
      <w:r w:rsidR="00081409">
        <w:rPr>
          <w:rFonts w:ascii="黑体" w:hAnsi="黑体" w:hint="eastAsia"/>
          <w:szCs w:val="24"/>
        </w:rPr>
        <w:t>.2.1</w:t>
      </w:r>
      <w:r w:rsidR="0001769D">
        <w:rPr>
          <w:rFonts w:ascii="黑体" w:hAnsi="黑体" w:hint="eastAsia"/>
          <w:szCs w:val="24"/>
        </w:rPr>
        <w:t xml:space="preserve"> </w:t>
      </w:r>
      <w:r w:rsidR="00162566">
        <w:rPr>
          <w:rFonts w:ascii="黑体" w:hAnsi="黑体" w:hint="eastAsia"/>
          <w:szCs w:val="24"/>
        </w:rPr>
        <w:t>衔接技术分析</w:t>
      </w:r>
      <w:bookmarkEnd w:id="223"/>
    </w:p>
    <w:p w:rsidR="00162566" w:rsidRDefault="003D163C" w:rsidP="00162566">
      <w:r>
        <w:tab/>
      </w:r>
      <w:r>
        <w:rPr>
          <w:rFonts w:hint="eastAsia"/>
        </w:rPr>
        <w:t>现代城市尤其是大中型城市的道路错综复杂，</w:t>
      </w:r>
      <w:r w:rsidR="002C6BD3">
        <w:rPr>
          <w:rFonts w:hint="eastAsia"/>
        </w:rPr>
        <w:t>基本都是</w:t>
      </w:r>
      <w:r>
        <w:rPr>
          <w:rFonts w:hint="eastAsia"/>
        </w:rPr>
        <w:t>多道并行</w:t>
      </w:r>
      <w:r w:rsidR="002C6BD3">
        <w:rPr>
          <w:rFonts w:hint="eastAsia"/>
        </w:rPr>
        <w:t>，而这些车道又可以分为</w:t>
      </w:r>
      <w:r>
        <w:rPr>
          <w:rFonts w:hint="eastAsia"/>
        </w:rPr>
        <w:t>快车道、慢车道、专用车道、左转车道、右转车道以及直行车道等。</w:t>
      </w:r>
      <w:r w:rsidR="002C6BD3">
        <w:rPr>
          <w:rFonts w:hint="eastAsia"/>
        </w:rPr>
        <w:t>在不同车道上行驶的车辆通常具有不同的速度，</w:t>
      </w:r>
      <w:r w:rsidR="002C6BD3">
        <w:t>不同的速度</w:t>
      </w:r>
      <w:r w:rsidR="002C6BD3">
        <w:rPr>
          <w:rFonts w:hint="eastAsia"/>
        </w:rPr>
        <w:t>就意味着</w:t>
      </w:r>
      <w:r w:rsidR="004A7DEF">
        <w:rPr>
          <w:rFonts w:hint="eastAsia"/>
        </w:rPr>
        <w:t>不同的旅行时间。</w:t>
      </w:r>
      <w:r w:rsidR="00F73BB5">
        <w:rPr>
          <w:rFonts w:hint="eastAsia"/>
        </w:rPr>
        <w:t>然而，</w:t>
      </w:r>
      <w:r w:rsidR="00F73BB5">
        <w:t>现存的</w:t>
      </w:r>
      <w:r w:rsidR="00F73BB5">
        <w:rPr>
          <w:rFonts w:hint="eastAsia"/>
        </w:rPr>
        <w:t>时间依赖</w:t>
      </w:r>
      <w:r w:rsidR="008F5335">
        <w:rPr>
          <w:rFonts w:hint="eastAsia"/>
        </w:rPr>
        <w:t>旅行时间估计</w:t>
      </w:r>
      <w:r w:rsidR="00F73BB5">
        <w:rPr>
          <w:rFonts w:hint="eastAsia"/>
        </w:rPr>
        <w:t>模型只是将每一个路段的旅行时间视为条件独立的个体进行分析</w:t>
      </w:r>
      <w:r w:rsidR="0078063F">
        <w:rPr>
          <w:rFonts w:hint="eastAsia"/>
        </w:rPr>
        <w:t>（如文献</w:t>
      </w:r>
      <w:r w:rsidR="0078063F">
        <w:rPr>
          <w:rFonts w:hint="eastAsia"/>
        </w:rPr>
        <w:t>[</w:t>
      </w:r>
      <w:r w:rsidR="0078063F">
        <w:t>16</w:t>
      </w:r>
      <w:r w:rsidR="0078063F">
        <w:rPr>
          <w:rFonts w:hint="eastAsia"/>
        </w:rPr>
        <w:t>][</w:t>
      </w:r>
      <w:r w:rsidR="0078063F">
        <w:t>17</w:t>
      </w:r>
      <w:r w:rsidR="0078063F">
        <w:rPr>
          <w:rFonts w:hint="eastAsia"/>
        </w:rPr>
        <w:t>]</w:t>
      </w:r>
      <w:r w:rsidR="0078063F">
        <w:t>）</w:t>
      </w:r>
      <w:r w:rsidR="0078063F">
        <w:rPr>
          <w:rFonts w:hint="eastAsia"/>
        </w:rPr>
        <w:t>，</w:t>
      </w:r>
      <w:r w:rsidR="0078063F">
        <w:t>而这样的方式</w:t>
      </w:r>
      <w:r w:rsidR="0078063F">
        <w:rPr>
          <w:rFonts w:hint="eastAsia"/>
        </w:rPr>
        <w:t>将造成一些原本不可能情况发生。</w:t>
      </w:r>
      <w:r w:rsidR="0077301E">
        <w:rPr>
          <w:rFonts w:hint="eastAsia"/>
        </w:rPr>
        <w:t>比如，某个时刻右行车道上的行车速度远大于直行车辆的行车速度的时候</w:t>
      </w:r>
      <w:r w:rsidR="0085226C">
        <w:rPr>
          <w:rFonts w:hint="eastAsia"/>
        </w:rPr>
        <w:t>，</w:t>
      </w:r>
      <w:r w:rsidR="0085226C">
        <w:t>通常意味着</w:t>
      </w:r>
      <w:r w:rsidR="0077301E">
        <w:rPr>
          <w:rFonts w:hint="eastAsia"/>
        </w:rPr>
        <w:t>直行</w:t>
      </w:r>
      <w:r w:rsidR="0085226C">
        <w:rPr>
          <w:rFonts w:hint="eastAsia"/>
        </w:rPr>
        <w:t>路段</w:t>
      </w:r>
      <w:r w:rsidR="0077301E">
        <w:rPr>
          <w:rFonts w:hint="eastAsia"/>
        </w:rPr>
        <w:t>堵车或者在等</w:t>
      </w:r>
      <w:r w:rsidR="0085226C">
        <w:rPr>
          <w:rFonts w:hint="eastAsia"/>
        </w:rPr>
        <w:t>直行的</w:t>
      </w:r>
      <w:r w:rsidR="0077301E">
        <w:rPr>
          <w:rFonts w:hint="eastAsia"/>
        </w:rPr>
        <w:t>红绿灯</w:t>
      </w:r>
      <w:r w:rsidR="0085226C">
        <w:rPr>
          <w:rFonts w:hint="eastAsia"/>
        </w:rPr>
        <w:t>。在这种情况下，已经在直行车道实线内等待的车辆是无法右转至右行车道上的；</w:t>
      </w:r>
      <w:r w:rsidR="0085226C">
        <w:t>同样的</w:t>
      </w:r>
      <w:r w:rsidR="0085226C">
        <w:rPr>
          <w:rFonts w:hint="eastAsia"/>
        </w:rPr>
        <w:t>，</w:t>
      </w:r>
      <w:r w:rsidR="0085226C">
        <w:t>已经驶入</w:t>
      </w:r>
      <w:r w:rsidR="0085226C">
        <w:rPr>
          <w:rFonts w:hint="eastAsia"/>
        </w:rPr>
        <w:t>右行车道实线内的车辆也无法降速插入直行车道。</w:t>
      </w:r>
      <w:r w:rsidR="008F5335">
        <w:rPr>
          <w:rFonts w:hint="eastAsia"/>
        </w:rPr>
        <w:t>这些车辆只能沿着自己原有的路线行驶下去，</w:t>
      </w:r>
      <w:r w:rsidR="008F5335">
        <w:t>这也就说明了</w:t>
      </w:r>
      <w:r w:rsidR="008F5335">
        <w:rPr>
          <w:rFonts w:hint="eastAsia"/>
        </w:rPr>
        <w:t>他们的行驶速度无法完成“高低跨越</w:t>
      </w:r>
      <w:r w:rsidR="008F5335">
        <w:t>”</w:t>
      </w:r>
      <w:r w:rsidR="008F5335">
        <w:rPr>
          <w:rFonts w:hint="eastAsia"/>
        </w:rPr>
        <w:t>，</w:t>
      </w:r>
      <w:r w:rsidR="008F5335">
        <w:t>而在</w:t>
      </w:r>
      <w:r w:rsidR="008F5335">
        <w:rPr>
          <w:rFonts w:hint="eastAsia"/>
        </w:rPr>
        <w:t>现有的旅行时间估计模型则有可能出现这样的非正常现象。</w:t>
      </w:r>
      <w:r w:rsidR="008F5335">
        <w:t>本文中</w:t>
      </w:r>
      <w:r w:rsidR="008F5335">
        <w:rPr>
          <w:rFonts w:hint="eastAsia"/>
        </w:rPr>
        <w:t>，</w:t>
      </w:r>
      <w:r w:rsidR="008F5335">
        <w:t>我们将</w:t>
      </w:r>
      <w:r w:rsidR="008F5335">
        <w:rPr>
          <w:rFonts w:hint="eastAsia"/>
        </w:rPr>
        <w:t>这样的非</w:t>
      </w:r>
      <w:r w:rsidR="006A3152">
        <w:rPr>
          <w:rFonts w:hint="eastAsia"/>
        </w:rPr>
        <w:t>正常</w:t>
      </w:r>
      <w:r w:rsidR="008F5335">
        <w:rPr>
          <w:rFonts w:hint="eastAsia"/>
        </w:rPr>
        <w:t>现象称之为路线衔接问题。</w:t>
      </w:r>
    </w:p>
    <w:p w:rsidR="003E5F83" w:rsidRDefault="003E5F83" w:rsidP="00162566">
      <w:r>
        <w:tab/>
      </w:r>
      <w:r w:rsidR="00FB24BD">
        <w:rPr>
          <w:rFonts w:hint="eastAsia"/>
        </w:rPr>
        <w:t>为了避免非正常的的路线推荐，</w:t>
      </w:r>
      <w:r w:rsidR="00FB24BD">
        <w:t>保证</w:t>
      </w:r>
      <w:r w:rsidR="00FB24BD">
        <w:rPr>
          <w:rFonts w:hint="eastAsia"/>
        </w:rPr>
        <w:t>驾驶线路能够在正常的行驶时间内完成，因此</w:t>
      </w:r>
      <w:r w:rsidR="00FB24BD">
        <w:t>我们</w:t>
      </w:r>
      <w:r w:rsidR="00FB24BD">
        <w:rPr>
          <w:rFonts w:hint="eastAsia"/>
        </w:rPr>
        <w:t>提出了一种将相连路段通过旅行时间连接在一起</w:t>
      </w:r>
      <w:r w:rsidR="008D7893">
        <w:rPr>
          <w:rFonts w:hint="eastAsia"/>
        </w:rPr>
        <w:t>衔接边</w:t>
      </w:r>
      <w:r w:rsidR="00FB24BD">
        <w:rPr>
          <w:rFonts w:hint="eastAsia"/>
        </w:rPr>
        <w:t>，</w:t>
      </w:r>
      <w:r w:rsidR="00FB24BD">
        <w:t>而不是</w:t>
      </w:r>
      <w:r w:rsidR="00FB24BD">
        <w:rPr>
          <w:rFonts w:hint="eastAsia"/>
        </w:rPr>
        <w:lastRenderedPageBreak/>
        <w:t>针对每一个路段给出单独的一个旅行时间。</w:t>
      </w:r>
      <w:r w:rsidR="008D7893">
        <w:rPr>
          <w:rFonts w:hint="eastAsia"/>
        </w:rPr>
        <w:t>图</w:t>
      </w:r>
      <w:r w:rsidR="00304708">
        <w:rPr>
          <w:rFonts w:hint="eastAsia"/>
        </w:rPr>
        <w:t>4</w:t>
      </w:r>
      <w:r w:rsidR="008D7893">
        <w:t>-</w:t>
      </w:r>
      <w:r w:rsidR="00304708">
        <w:rPr>
          <w:rFonts w:hint="eastAsia"/>
        </w:rPr>
        <w:t>1</w:t>
      </w:r>
      <w:r w:rsidR="008D7893">
        <w:rPr>
          <w:rFonts w:hint="eastAsia"/>
        </w:rPr>
        <w:t>(</w:t>
      </w:r>
      <w:r w:rsidR="008D7893">
        <w:t>a</w:t>
      </w:r>
      <w:r w:rsidR="008D7893">
        <w:rPr>
          <w:rFonts w:hint="eastAsia"/>
        </w:rPr>
        <w:t>)</w:t>
      </w:r>
      <w:r w:rsidR="008D7893">
        <w:rPr>
          <w:rFonts w:hint="eastAsia"/>
        </w:rPr>
        <w:t>展示了衔接边的三种形态，</w:t>
      </w:r>
      <w:r w:rsidR="008D7893">
        <w:t>图</w:t>
      </w:r>
      <w:r w:rsidR="00304708">
        <w:rPr>
          <w:rFonts w:hint="eastAsia"/>
        </w:rPr>
        <w:t>4-1</w:t>
      </w:r>
      <w:r w:rsidR="008D7893">
        <w:t>(b)</w:t>
      </w:r>
      <w:r w:rsidR="008D7893">
        <w:rPr>
          <w:rFonts w:hint="eastAsia"/>
        </w:rPr>
        <w:t>描述了其中一种右转衔接边的实际例子。</w:t>
      </w:r>
    </w:p>
    <w:p w:rsidR="006C5C24" w:rsidRDefault="00BE6EE0" w:rsidP="006C5C24">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068166" cy="20444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3.png"/>
                    <pic:cNvPicPr/>
                  </pic:nvPicPr>
                  <pic:blipFill>
                    <a:blip r:embed="rId2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0">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5020" cy="2051260"/>
                    </a:xfrm>
                    <a:prstGeom prst="rect">
                      <a:avLst/>
                    </a:prstGeom>
                  </pic:spPr>
                </pic:pic>
              </a:graphicData>
            </a:graphic>
          </wp:inline>
        </w:drawing>
      </w:r>
    </w:p>
    <w:p w:rsidR="006C5C24" w:rsidRPr="006C5C24" w:rsidRDefault="006C5C24" w:rsidP="006C5C24">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1</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衔接边的描述</w:t>
      </w:r>
    </w:p>
    <w:p w:rsidR="00162566" w:rsidRDefault="0021235F" w:rsidP="00162566">
      <w:pPr>
        <w:pStyle w:val="3"/>
        <w:rPr>
          <w:rFonts w:ascii="黑体" w:hAnsi="黑体"/>
          <w:szCs w:val="24"/>
        </w:rPr>
      </w:pPr>
      <w:bookmarkStart w:id="224" w:name="_Toc448270608"/>
      <w:r>
        <w:rPr>
          <w:rFonts w:ascii="黑体" w:hAnsi="黑体" w:hint="eastAsia"/>
          <w:szCs w:val="24"/>
        </w:rPr>
        <w:t>4</w:t>
      </w:r>
      <w:r w:rsidR="00162566">
        <w:rPr>
          <w:rFonts w:ascii="黑体" w:hAnsi="黑体" w:hint="eastAsia"/>
          <w:szCs w:val="24"/>
        </w:rPr>
        <w:t>.2.2</w:t>
      </w:r>
      <w:r w:rsidR="0001769D">
        <w:rPr>
          <w:rFonts w:ascii="黑体" w:hAnsi="黑体" w:hint="eastAsia"/>
          <w:szCs w:val="24"/>
        </w:rPr>
        <w:t xml:space="preserve"> </w:t>
      </w:r>
      <w:r w:rsidR="00162566">
        <w:rPr>
          <w:rFonts w:ascii="黑体" w:hAnsi="黑体" w:hint="eastAsia"/>
          <w:szCs w:val="24"/>
        </w:rPr>
        <w:t>TDJ图的构建</w:t>
      </w:r>
      <w:bookmarkEnd w:id="224"/>
    </w:p>
    <w:p w:rsidR="00162566" w:rsidRDefault="00636326" w:rsidP="00162566">
      <w:r>
        <w:tab/>
      </w:r>
      <w:r>
        <w:rPr>
          <w:rFonts w:hint="eastAsia"/>
        </w:rPr>
        <w:t>为了构建</w:t>
      </w:r>
      <w:r>
        <w:rPr>
          <w:rFonts w:hint="eastAsia"/>
        </w:rPr>
        <w:t>TDJ</w:t>
      </w:r>
      <w:r>
        <w:rPr>
          <w:rFonts w:hint="eastAsia"/>
        </w:rPr>
        <w:t>图，首先我们通过交通卡口监控系统获取</w:t>
      </w:r>
      <w:r w:rsidR="00265959">
        <w:rPr>
          <w:rFonts w:hint="eastAsia"/>
        </w:rPr>
        <w:t>一段时间的</w:t>
      </w:r>
      <w:r>
        <w:rPr>
          <w:rFonts w:hint="eastAsia"/>
        </w:rPr>
        <w:t>车辆行驶记录</w:t>
      </w:r>
      <w:r w:rsidR="00265959">
        <w:rPr>
          <w:rFonts w:hint="eastAsia"/>
        </w:rPr>
        <w:t>；然后从该数据集中提炼抽取出</w:t>
      </w:r>
      <w:r>
        <w:rPr>
          <w:rFonts w:hint="eastAsia"/>
        </w:rPr>
        <w:t>车辆</w:t>
      </w:r>
      <w:r w:rsidR="00265959">
        <w:rPr>
          <w:rFonts w:hint="eastAsia"/>
        </w:rPr>
        <w:t>的</w:t>
      </w:r>
      <w:r>
        <w:rPr>
          <w:rFonts w:hint="eastAsia"/>
        </w:rPr>
        <w:t>轨迹数据集</w:t>
      </w:r>
      <w:r w:rsidR="00265959">
        <w:rPr>
          <w:rFonts w:hint="eastAsia"/>
        </w:rPr>
        <w:t>；</w:t>
      </w:r>
      <w:r w:rsidR="00265959">
        <w:t>接下来</w:t>
      </w:r>
      <w:r w:rsidR="00265959">
        <w:rPr>
          <w:rFonts w:hint="eastAsia"/>
        </w:rPr>
        <w:t>将车辆轨迹分解成若干衔接边，</w:t>
      </w:r>
      <w:r w:rsidR="00265959">
        <w:t>组成</w:t>
      </w:r>
      <w:r w:rsidR="00265959">
        <w:rPr>
          <w:rFonts w:hint="eastAsia"/>
        </w:rPr>
        <w:t>衔接边数据集；</w:t>
      </w:r>
      <w:r w:rsidR="00265959">
        <w:t>最后</w:t>
      </w:r>
      <w:r w:rsidR="00265959">
        <w:rPr>
          <w:rFonts w:hint="eastAsia"/>
        </w:rPr>
        <w:t>我们用这个衔接边数据集来构建</w:t>
      </w:r>
      <w:r w:rsidR="00265959">
        <w:rPr>
          <w:rFonts w:hint="eastAsia"/>
        </w:rPr>
        <w:t>TDJ</w:t>
      </w:r>
      <w:r w:rsidR="00265959">
        <w:rPr>
          <w:rFonts w:hint="eastAsia"/>
        </w:rPr>
        <w:t>图。</w:t>
      </w:r>
    </w:p>
    <w:p w:rsidR="00265959" w:rsidRDefault="00265959" w:rsidP="00162566">
      <w:r>
        <w:tab/>
      </w:r>
      <w:r>
        <w:rPr>
          <w:rFonts w:hint="eastAsia"/>
        </w:rPr>
        <w:t>从车辆轨迹数据集中我们发现，</w:t>
      </w:r>
      <w:r>
        <w:t>每周</w:t>
      </w:r>
      <w:r w:rsidR="00E13DB7">
        <w:rPr>
          <w:rFonts w:hint="eastAsia"/>
        </w:rPr>
        <w:t>相同</w:t>
      </w:r>
      <w:r>
        <w:rPr>
          <w:rFonts w:hint="eastAsia"/>
        </w:rPr>
        <w:t>天的数据轨迹呈现出相似的变化规律，且</w:t>
      </w:r>
      <w:r>
        <w:t>工作日</w:t>
      </w:r>
      <w:r>
        <w:rPr>
          <w:rFonts w:hint="eastAsia"/>
        </w:rPr>
        <w:t>的轨迹数据之间的相似度高，</w:t>
      </w:r>
      <w:r>
        <w:t>周末</w:t>
      </w:r>
      <w:r>
        <w:rPr>
          <w:rFonts w:hint="eastAsia"/>
        </w:rPr>
        <w:t>的轨迹数据相似度较高。</w:t>
      </w:r>
      <w:r>
        <w:t>因此</w:t>
      </w:r>
      <w:r>
        <w:rPr>
          <w:rFonts w:hint="eastAsia"/>
        </w:rPr>
        <w:t>，我们又将衔接边的数据集按时间划分成了工作日数据集与周末数据集。</w:t>
      </w:r>
      <w:r>
        <w:t>图</w:t>
      </w:r>
      <w:r w:rsidR="00304708">
        <w:rPr>
          <w:rFonts w:hint="eastAsia"/>
        </w:rPr>
        <w:t>4</w:t>
      </w:r>
      <w:r>
        <w:t>-</w:t>
      </w:r>
      <w:r w:rsidR="00304708">
        <w:rPr>
          <w:rFonts w:hint="eastAsia"/>
        </w:rPr>
        <w:t>2</w:t>
      </w:r>
      <w:r>
        <w:rPr>
          <w:rFonts w:hint="eastAsia"/>
        </w:rPr>
        <w:t>阐明了一个包含</w:t>
      </w:r>
      <w:r>
        <w:rPr>
          <w:rFonts w:hint="eastAsia"/>
        </w:rPr>
        <w:t>24</w:t>
      </w:r>
      <w:r>
        <w:rPr>
          <w:rFonts w:hint="eastAsia"/>
        </w:rPr>
        <w:t>条衔接边的</w:t>
      </w:r>
      <w:r>
        <w:rPr>
          <w:rFonts w:hint="eastAsia"/>
        </w:rPr>
        <w:t>TDJ</w:t>
      </w:r>
      <w:r>
        <w:rPr>
          <w:rFonts w:hint="eastAsia"/>
        </w:rPr>
        <w:t>图的转化构建过程，</w:t>
      </w:r>
      <w:r>
        <w:t>其中</w:t>
      </w:r>
      <w:r>
        <w:rPr>
          <w:rFonts w:hint="eastAsia"/>
        </w:rPr>
        <w:t>r</w:t>
      </w:r>
      <w:r>
        <w:rPr>
          <w:rFonts w:hint="eastAsia"/>
        </w:rPr>
        <w:t>代表路段（见</w:t>
      </w:r>
      <w:r w:rsidRPr="00265959">
        <w:rPr>
          <w:rFonts w:ascii="黑体" w:eastAsia="黑体" w:hAnsi="黑体" w:hint="eastAsia"/>
          <w:b/>
        </w:rPr>
        <w:t>定义3</w:t>
      </w:r>
      <w:r>
        <w:t>）。</w:t>
      </w:r>
    </w:p>
    <w:p w:rsidR="00B179C9" w:rsidRDefault="00BE6EE0" w:rsidP="00B179C9">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93102" cy="203502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3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2">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76" cy="2034540"/>
                    </a:xfrm>
                    <a:prstGeom prst="rect">
                      <a:avLst/>
                    </a:prstGeom>
                  </pic:spPr>
                </pic:pic>
              </a:graphicData>
            </a:graphic>
          </wp:inline>
        </w:drawing>
      </w:r>
    </w:p>
    <w:p w:rsidR="00B179C9" w:rsidRPr="00B179C9" w:rsidRDefault="00B179C9" w:rsidP="00B179C9">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2</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一个构建TDJ图的示例</w:t>
      </w:r>
    </w:p>
    <w:p w:rsidR="00162566" w:rsidRDefault="0021235F" w:rsidP="00162566">
      <w:pPr>
        <w:pStyle w:val="3"/>
        <w:rPr>
          <w:rFonts w:ascii="黑体" w:hAnsi="黑体"/>
          <w:szCs w:val="24"/>
        </w:rPr>
      </w:pPr>
      <w:bookmarkStart w:id="225" w:name="_Toc448270609"/>
      <w:r>
        <w:rPr>
          <w:rFonts w:ascii="黑体" w:hAnsi="黑体" w:hint="eastAsia"/>
          <w:szCs w:val="24"/>
        </w:rPr>
        <w:lastRenderedPageBreak/>
        <w:t>4</w:t>
      </w:r>
      <w:r w:rsidR="00162566">
        <w:rPr>
          <w:rFonts w:ascii="黑体" w:hAnsi="黑体" w:hint="eastAsia"/>
          <w:szCs w:val="24"/>
        </w:rPr>
        <w:t>.2.3</w:t>
      </w:r>
      <w:r w:rsidR="005B57E2">
        <w:rPr>
          <w:rFonts w:ascii="黑体" w:hAnsi="黑体" w:hint="eastAsia"/>
          <w:szCs w:val="24"/>
        </w:rPr>
        <w:t xml:space="preserve"> </w:t>
      </w:r>
      <w:r w:rsidR="00162566">
        <w:rPr>
          <w:rFonts w:ascii="黑体" w:hAnsi="黑体" w:hint="eastAsia"/>
          <w:szCs w:val="24"/>
        </w:rPr>
        <w:t>旅行时间估计</w:t>
      </w:r>
      <w:bookmarkEnd w:id="225"/>
    </w:p>
    <w:p w:rsidR="00AD5233" w:rsidRDefault="00C23B2E" w:rsidP="00AD5233">
      <w:pPr>
        <w:rPr>
          <w:rFonts w:asciiTheme="minorEastAsia" w:eastAsiaTheme="minorEastAsia" w:hAnsiTheme="minorEastAsia"/>
        </w:rPr>
      </w:pPr>
      <w:r>
        <w:tab/>
      </w:r>
      <w:r>
        <w:rPr>
          <w:rFonts w:hint="eastAsia"/>
        </w:rPr>
        <w:t>这里我们将对一天中每一种衔接边的旅行时间进行计算。</w:t>
      </w:r>
      <w:r w:rsidRPr="00C23B2E">
        <w:rPr>
          <w:rFonts w:ascii="黑体" w:eastAsia="黑体" w:hAnsi="黑体"/>
          <w:b/>
        </w:rPr>
        <w:t>定义4</w:t>
      </w:r>
      <w:r>
        <w:rPr>
          <w:rFonts w:hint="eastAsia"/>
        </w:rPr>
        <w:t>中我们知道路网的旅行时间是动态变化的，</w:t>
      </w:r>
      <w:r>
        <w:t>因此</w:t>
      </w:r>
      <w:r>
        <w:rPr>
          <w:rFonts w:hint="eastAsia"/>
        </w:rPr>
        <w:t>我们不能简单的对每一条衔接边给出一个固定的旅行时间。</w:t>
      </w:r>
      <w:r w:rsidR="00CC7914">
        <w:rPr>
          <w:rFonts w:hint="eastAsia"/>
        </w:rPr>
        <w:t>为了简单起见，</w:t>
      </w:r>
      <w:r w:rsidR="00CC7914">
        <w:t>我们</w:t>
      </w:r>
      <w:r w:rsidR="00CC7914">
        <w:rPr>
          <w:rFonts w:hint="eastAsia"/>
        </w:rPr>
        <w:t>用</w:t>
      </w:r>
      <w:r w:rsidR="00CC7914">
        <w:rPr>
          <w:rFonts w:asciiTheme="minorEastAsia" w:eastAsiaTheme="minorEastAsia" w:hAnsiTheme="minorEastAsia"/>
        </w:rPr>
        <w:sym w:font="Symbol" w:char="F044"/>
      </w:r>
      <w:r w:rsidR="00CC7914">
        <w:rPr>
          <w:rFonts w:asciiTheme="minorEastAsia" w:eastAsiaTheme="minorEastAsia" w:hAnsiTheme="minorEastAsia" w:hint="eastAsia"/>
        </w:rPr>
        <w:t>t表示最小的时间单元，</w:t>
      </w:r>
      <w:r w:rsidR="00CC7914">
        <w:rPr>
          <w:rFonts w:asciiTheme="minorEastAsia" w:eastAsiaTheme="minorEastAsia" w:hAnsiTheme="minorEastAsia"/>
        </w:rPr>
        <w:t>其值的选取</w:t>
      </w:r>
      <w:r w:rsidR="00CC7914">
        <w:rPr>
          <w:rFonts w:asciiTheme="minorEastAsia" w:eastAsiaTheme="minorEastAsia" w:hAnsiTheme="minorEastAsia" w:hint="eastAsia"/>
        </w:rPr>
        <w:t>会在第四章的实验评估中提到。</w:t>
      </w:r>
      <w:r w:rsidR="00983EA8">
        <w:rPr>
          <w:rFonts w:asciiTheme="minorEastAsia" w:eastAsiaTheme="minorEastAsia" w:hAnsiTheme="minorEastAsia" w:hint="eastAsia"/>
        </w:rPr>
        <w:t>对</w:t>
      </w:r>
      <w:r w:rsidR="00CC7914">
        <w:rPr>
          <w:rFonts w:asciiTheme="minorEastAsia" w:eastAsiaTheme="minorEastAsia" w:hAnsiTheme="minorEastAsia" w:hint="eastAsia"/>
        </w:rPr>
        <w:t>衔接边的旅行时间估计见</w:t>
      </w:r>
      <w:r w:rsidR="00983EA8">
        <w:rPr>
          <w:rFonts w:asciiTheme="minorEastAsia" w:eastAsiaTheme="minorEastAsia" w:hAnsiTheme="minorEastAsia" w:hint="eastAsia"/>
        </w:rPr>
        <w:t>如下</w:t>
      </w:r>
      <w:r w:rsidR="00CC7914">
        <w:rPr>
          <w:rFonts w:asciiTheme="minorEastAsia" w:eastAsiaTheme="minorEastAsia" w:hAnsiTheme="minorEastAsia" w:hint="eastAsia"/>
        </w:rPr>
        <w:t>公式(</w:t>
      </w:r>
      <w:r w:rsidR="00304708">
        <w:rPr>
          <w:rFonts w:asciiTheme="minorEastAsia" w:eastAsiaTheme="minorEastAsia" w:hAnsiTheme="minorEastAsia" w:hint="eastAsia"/>
        </w:rPr>
        <w:t>11</w:t>
      </w:r>
      <w:r w:rsidR="00CC7914">
        <w:rPr>
          <w:rFonts w:asciiTheme="minorEastAsia" w:eastAsiaTheme="minorEastAsia" w:hAnsiTheme="minorEastAsia" w:hint="eastAsia"/>
        </w:rPr>
        <w:t>)。</w:t>
      </w:r>
    </w:p>
    <w:p w:rsidR="00CC7914" w:rsidRDefault="009316DA" w:rsidP="00CC7914">
      <w:pPr>
        <w:wordWrap w:val="0"/>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n</m:t>
            </m:r>
          </m:sup>
        </m:sSubSup>
        <m:r>
          <m:rPr>
            <m:sty m:val="p"/>
          </m:rPr>
          <w:rPr>
            <w:rFonts w:ascii="Cambria Math" w:hAnsi="Cambria Math"/>
          </w:rPr>
          <m:t>.t}</m:t>
        </m:r>
      </m:oMath>
      <w:r w:rsidR="00983EA8">
        <w:tab/>
      </w:r>
      <w:r w:rsidR="00983EA8">
        <w:tab/>
      </w:r>
      <w:r w:rsidR="00CC7914">
        <w:tab/>
      </w:r>
      <w:r w:rsidR="00CC7914">
        <w:tab/>
      </w:r>
    </w:p>
    <w:p w:rsidR="00CC7914" w:rsidRDefault="009316DA" w:rsidP="00CC7914">
      <w:pPr>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.t}</m:t>
        </m:r>
      </m:oMath>
      <w:r w:rsidR="00983EA8">
        <w:tab/>
      </w:r>
      <w:r w:rsidR="00983EA8">
        <w:tab/>
      </w:r>
      <w:r w:rsidR="00983EA8">
        <w:tab/>
      </w:r>
      <w:r w:rsidR="00983EA8">
        <w:tab/>
      </w:r>
      <w:r w:rsidR="00CC7914">
        <w:rPr>
          <w:rFonts w:hint="eastAsia"/>
        </w:rPr>
        <w:t>(</w:t>
      </w:r>
      <w:r w:rsidR="00304708">
        <w:rPr>
          <w:rFonts w:hint="eastAsia"/>
        </w:rPr>
        <w:t>11</w:t>
      </w:r>
      <w:r w:rsidR="00CC7914">
        <w:rPr>
          <w:rFonts w:hint="eastAsia"/>
        </w:rPr>
        <w:t>)</w:t>
      </w:r>
    </w:p>
    <w:p w:rsidR="00CC7914" w:rsidRPr="00983EA8" w:rsidRDefault="009316DA" w:rsidP="00AD5233">
      <m:oMathPara>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i</m:t>
              </m:r>
            </m:sup>
          </m:sSubSup>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m:oMathPara>
    </w:p>
    <w:p w:rsidR="00CE6A34" w:rsidRDefault="00CE6A34" w:rsidP="00AD5233">
      <w:r>
        <w:tab/>
      </w:r>
      <w:r>
        <w:rPr>
          <w:rFonts w:hint="eastAsia"/>
        </w:rPr>
        <w:t>其中</w:t>
      </w:r>
      <w:r>
        <w:rPr>
          <w:rFonts w:hint="eastAsia"/>
        </w:rPr>
        <w:t>n</w:t>
      </w:r>
      <w:r>
        <w:rPr>
          <w:rFonts w:hint="eastAsia"/>
        </w:rPr>
        <w:t>表示车辆轨迹数据集的容量；</w:t>
      </w:r>
      <w:proofErr w:type="spellStart"/>
      <w:r>
        <w:rPr>
          <w:rFonts w:hint="eastAsia"/>
        </w:rPr>
        <w:t>e</w:t>
      </w:r>
      <w:r w:rsidRPr="00CE6A34">
        <w:rPr>
          <w:vertAlign w:val="subscript"/>
        </w:rPr>
        <w:t>j</w:t>
      </w:r>
      <w:proofErr w:type="spellEnd"/>
      <w:r>
        <w:rPr>
          <w:rFonts w:hint="eastAsia"/>
        </w:rPr>
        <w:t>的表示衔接边（见</w:t>
      </w:r>
      <w:r w:rsidRPr="00CE6A34">
        <w:rPr>
          <w:rFonts w:ascii="黑体" w:eastAsia="黑体" w:hAnsi="黑体" w:hint="eastAsia"/>
          <w:b/>
        </w:rPr>
        <w:t>定义7</w:t>
      </w:r>
      <w:r>
        <w:t>）</w:t>
      </w:r>
      <w:r>
        <w:rPr>
          <w:rFonts w:hint="eastAsia"/>
        </w:rPr>
        <w:t>；</w:t>
      </w:r>
      <w:r>
        <w:rPr>
          <w:rFonts w:hint="eastAsia"/>
        </w:rPr>
        <w:t>t</w:t>
      </w:r>
      <w:r w:rsidRPr="00074F04">
        <w:rPr>
          <w:vertAlign w:val="subscript"/>
        </w:rPr>
        <w:t>1</w:t>
      </w:r>
      <w:r>
        <w:rPr>
          <w:rFonts w:hint="eastAsia"/>
        </w:rPr>
        <w:t>表示车辆轨迹从</w:t>
      </w:r>
      <w:r w:rsidR="00074F04">
        <w:rPr>
          <w:rFonts w:hint="eastAsia"/>
        </w:rPr>
        <w:t>采集点</w:t>
      </w:r>
      <w:r>
        <w:rPr>
          <w:rFonts w:hint="eastAsia"/>
        </w:rPr>
        <w:t>p</w:t>
      </w:r>
      <w:r w:rsidRPr="00074F04">
        <w:rPr>
          <w:rFonts w:hint="eastAsia"/>
          <w:vertAlign w:val="subscript"/>
        </w:rPr>
        <w:t>a</w:t>
      </w:r>
      <w:r>
        <w:rPr>
          <w:rFonts w:hint="eastAsia"/>
        </w:rPr>
        <w:t>到</w:t>
      </w:r>
      <w:proofErr w:type="spellStart"/>
      <w:r>
        <w:rPr>
          <w:rFonts w:hint="eastAsia"/>
        </w:rPr>
        <w:t>p</w:t>
      </w:r>
      <w:r w:rsidRPr="00074F04">
        <w:rPr>
          <w:rFonts w:hint="eastAsia"/>
          <w:vertAlign w:val="subscript"/>
        </w:rPr>
        <w:t>b</w:t>
      </w:r>
      <w:proofErr w:type="spellEnd"/>
      <w:r>
        <w:rPr>
          <w:rFonts w:hint="eastAsia"/>
        </w:rPr>
        <w:t>的旅行时间，</w:t>
      </w:r>
      <w:r>
        <w:rPr>
          <w:rFonts w:hint="eastAsia"/>
        </w:rPr>
        <w:t>t</w:t>
      </w:r>
      <w:r w:rsidRPr="00074F04">
        <w:rPr>
          <w:vertAlign w:val="subscript"/>
        </w:rPr>
        <w:t>2</w:t>
      </w:r>
      <w:r>
        <w:rPr>
          <w:rFonts w:hint="eastAsia"/>
        </w:rPr>
        <w:t>表示从</w:t>
      </w:r>
      <w:r w:rsidR="00074F04">
        <w:rPr>
          <w:rFonts w:hint="eastAsia"/>
        </w:rPr>
        <w:t>采集点</w:t>
      </w:r>
      <w:proofErr w:type="spellStart"/>
      <w:r>
        <w:rPr>
          <w:rFonts w:hint="eastAsia"/>
        </w:rPr>
        <w:t>p</w:t>
      </w:r>
      <w:r w:rsidRPr="00074F04">
        <w:rPr>
          <w:rFonts w:hint="eastAsia"/>
          <w:vertAlign w:val="subscript"/>
        </w:rPr>
        <w:t>b</w:t>
      </w:r>
      <w:proofErr w:type="spellEnd"/>
      <w:r>
        <w:rPr>
          <w:rFonts w:hint="eastAsia"/>
        </w:rPr>
        <w:t>到</w:t>
      </w:r>
      <w:r>
        <w:rPr>
          <w:rFonts w:hint="eastAsia"/>
        </w:rPr>
        <w:t>p</w:t>
      </w:r>
      <w:r w:rsidRPr="00074F04">
        <w:rPr>
          <w:rFonts w:hint="eastAsia"/>
          <w:vertAlign w:val="subscript"/>
        </w:rPr>
        <w:t>c</w:t>
      </w:r>
      <w:r>
        <w:rPr>
          <w:rFonts w:hint="eastAsia"/>
        </w:rPr>
        <w:t>的旅行时间；</w:t>
      </w:r>
      <w:bookmarkStart w:id="226" w:name="OLE_LINK19"/>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bookmarkEnd w:id="226"/>
      <w:r>
        <w:rPr>
          <w:rFonts w:hint="eastAsia"/>
        </w:rPr>
        <w:t>表示衔接边按车辆轨迹</w:t>
      </w:r>
      <w:r w:rsidR="00074F04">
        <w:rPr>
          <w:rFonts w:hint="eastAsia"/>
        </w:rPr>
        <w:t>的行驶</w:t>
      </w:r>
      <w:r>
        <w:rPr>
          <w:rFonts w:hint="eastAsia"/>
        </w:rPr>
        <w:t>方向分别经过的三个数据采集点</w:t>
      </w:r>
      <w:r w:rsidR="00074F04">
        <w:rPr>
          <w:rFonts w:hint="eastAsia"/>
        </w:rPr>
        <w:t>的标号；</w:t>
      </w:r>
      <w:proofErr w:type="spellStart"/>
      <w:r w:rsidR="00074F04">
        <w:t>p</w:t>
      </w:r>
      <w:r w:rsidR="00074F04" w:rsidRPr="00074F04">
        <w:rPr>
          <w:vertAlign w:val="subscript"/>
        </w:rPr>
        <w:t>a</w:t>
      </w:r>
      <w:r w:rsidR="00074F04">
        <w:t>.t</w:t>
      </w:r>
      <w:proofErr w:type="spellEnd"/>
      <w:r w:rsidR="00074F04">
        <w:rPr>
          <w:rFonts w:hint="eastAsia"/>
        </w:rPr>
        <w:t>，</w:t>
      </w:r>
      <w:proofErr w:type="spellStart"/>
      <w:r w:rsidR="00074F04">
        <w:t>p</w:t>
      </w:r>
      <w:r w:rsidR="00074F04" w:rsidRPr="00074F04">
        <w:rPr>
          <w:vertAlign w:val="subscript"/>
        </w:rPr>
        <w:t>b</w:t>
      </w:r>
      <w:r w:rsidR="00074F04">
        <w:t>.t</w:t>
      </w:r>
      <w:proofErr w:type="spellEnd"/>
      <w:r w:rsidR="00074F04">
        <w:rPr>
          <w:rFonts w:hint="eastAsia"/>
        </w:rPr>
        <w:t>，</w:t>
      </w:r>
      <w:proofErr w:type="spellStart"/>
      <w:r w:rsidR="00074F04">
        <w:t>p</w:t>
      </w:r>
      <w:r w:rsidR="00074F04" w:rsidRPr="00074F04">
        <w:rPr>
          <w:vertAlign w:val="subscript"/>
        </w:rPr>
        <w:t>c</w:t>
      </w:r>
      <w:r w:rsidR="00074F04">
        <w:rPr>
          <w:rFonts w:hint="eastAsia"/>
        </w:rPr>
        <w:t>.</w:t>
      </w:r>
      <w:r w:rsidR="00074F04">
        <w:t>t</w:t>
      </w:r>
      <w:proofErr w:type="spellEnd"/>
      <w:r w:rsidR="00074F04">
        <w:rPr>
          <w:rFonts w:hint="eastAsia"/>
        </w:rPr>
        <w:t>表示从该点出发的时刻。</w:t>
      </w:r>
    </w:p>
    <w:p w:rsidR="000A3128" w:rsidRDefault="000A3128" w:rsidP="00AD5233">
      <w:r>
        <w:tab/>
      </w:r>
      <w:r>
        <w:rPr>
          <w:rFonts w:hint="eastAsia"/>
        </w:rPr>
        <w:t>相同路段的车辆轨迹数据的旅行时间往往存在差别，</w:t>
      </w:r>
      <w:r>
        <w:t>这是由于</w:t>
      </w:r>
      <w:r>
        <w:rPr>
          <w:rFonts w:hint="eastAsia"/>
        </w:rPr>
        <w:t>不同的司机具有不同的驾驶经验。我们用参数σ来描述司机穿过衔接边三个点</w:t>
      </w:r>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r>
        <w:rPr>
          <w:rFonts w:hint="eastAsia"/>
        </w:rPr>
        <w:t>的驾驶经验，</w:t>
      </w:r>
      <w:r>
        <w:t>用</w:t>
      </w:r>
      <w:r>
        <w:rPr>
          <w:rFonts w:hint="eastAsia"/>
        </w:rPr>
        <w:t>参数</w:t>
      </w:r>
      <m:oMath>
        <m:acc>
          <m:accPr>
            <m:chr m:val="̅"/>
            <m:ctrlPr>
              <w:rPr>
                <w:rFonts w:ascii="Cambria Math" w:eastAsia="Cambria Math" w:hAnsi="Cambria Math"/>
              </w:rPr>
            </m:ctrlPr>
          </m:accPr>
          <m:e>
            <m:r>
              <w:rPr>
                <w:rFonts w:ascii="Cambria Math" w:eastAsia="Cambria Math" w:hAnsi="Cambria Math"/>
              </w:rPr>
              <m:t xml:space="preserve"> σ</m:t>
            </m:r>
          </m:e>
        </m:acc>
      </m:oMath>
      <w:r>
        <w:rPr>
          <w:rFonts w:hint="eastAsia"/>
        </w:rPr>
        <w:t>表示司机穿过车辆轨迹</w:t>
      </w:r>
      <w:r>
        <w:rPr>
          <w:rFonts w:hint="eastAsia"/>
        </w:rPr>
        <w:t>{</w:t>
      </w:r>
      <w:r>
        <w:t>p</w:t>
      </w:r>
      <w:r>
        <w:rPr>
          <w:vertAlign w:val="subscript"/>
        </w:rPr>
        <w:t>1</w:t>
      </w:r>
      <w:r>
        <w:t>, p</w:t>
      </w:r>
      <w:r>
        <w:rPr>
          <w:vertAlign w:val="subscript"/>
        </w:rPr>
        <w:t>2</w:t>
      </w:r>
      <w:r>
        <w:t xml:space="preserve">, …, </w:t>
      </w:r>
      <w:proofErr w:type="spellStart"/>
      <w:r>
        <w:t>p</w:t>
      </w:r>
      <w:r>
        <w:rPr>
          <w:vertAlign w:val="subscript"/>
        </w:rPr>
        <w:t>n</w:t>
      </w:r>
      <w:proofErr w:type="spellEnd"/>
      <w:r>
        <w:rPr>
          <w:rFonts w:hint="eastAsia"/>
        </w:rPr>
        <w:t xml:space="preserve"> }</w:t>
      </w:r>
      <w:r>
        <w:rPr>
          <w:rFonts w:hint="eastAsia"/>
        </w:rPr>
        <w:t>的平均驾驶经验。一般情况下，</w:t>
      </w:r>
      <w:r w:rsidR="00387587">
        <w:rPr>
          <w:rFonts w:hint="eastAsia"/>
        </w:rPr>
        <w:t>司机的</w:t>
      </w:r>
      <w:r>
        <w:t>驾驶经验</w:t>
      </w:r>
      <w:r>
        <w:rPr>
          <w:rFonts w:hint="eastAsia"/>
        </w:rPr>
        <w:t>越好，</w:t>
      </w:r>
      <w:r w:rsidR="00387587">
        <w:rPr>
          <w:rFonts w:hint="eastAsia"/>
        </w:rPr>
        <w:t>其</w:t>
      </w:r>
      <w:r>
        <w:t>旅行时间</w:t>
      </w:r>
      <w:r>
        <w:rPr>
          <w:rFonts w:hint="eastAsia"/>
        </w:rPr>
        <w:t>就越短。</w:t>
      </w:r>
      <w:r>
        <w:t>例如</w:t>
      </w:r>
      <w:r>
        <w:rPr>
          <w:rFonts w:hint="eastAsia"/>
        </w:rPr>
        <w:t>，</w:t>
      </w:r>
      <m:oMath>
        <m:acc>
          <m:accPr>
            <m:chr m:val="̅"/>
            <m:ctrlPr>
              <w:rPr>
                <w:rFonts w:ascii="Cambria Math" w:eastAsia="Cambria Math" w:hAnsi="Cambria Math"/>
              </w:rPr>
            </m:ctrlPr>
          </m:accPr>
          <m:e>
            <m:r>
              <w:rPr>
                <w:rFonts w:ascii="Cambria Math" w:eastAsia="Cambria Math" w:hAnsi="Cambria Math"/>
              </w:rPr>
              <m:t xml:space="preserve"> σ</m:t>
            </m:r>
          </m:e>
        </m:acc>
        <m:r>
          <w:rPr>
            <w:rFonts w:ascii="Cambria Math" w:eastAsia="Cambria Math" w:hAnsi="Cambria Math"/>
          </w:rPr>
          <m:t>=0.8</m:t>
        </m:r>
      </m:oMath>
      <w:r>
        <w:rPr>
          <w:rFonts w:hint="eastAsia"/>
        </w:rPr>
        <w:t>意味着该司机的驾驶技术胜过其他</w:t>
      </w:r>
      <w:r>
        <w:rPr>
          <w:rFonts w:hint="eastAsia"/>
        </w:rPr>
        <w:t>80</w:t>
      </w:r>
      <w:r>
        <w:t>%</w:t>
      </w:r>
      <w:r>
        <w:t>的</w:t>
      </w:r>
      <w:r>
        <w:rPr>
          <w:rFonts w:hint="eastAsia"/>
        </w:rPr>
        <w:t>司机</w:t>
      </w:r>
      <w:r w:rsidR="00387587">
        <w:rPr>
          <w:rFonts w:hint="eastAsia"/>
        </w:rPr>
        <w:t>。σ和</w:t>
      </w:r>
      <m:oMath>
        <m:acc>
          <m:accPr>
            <m:chr m:val="̅"/>
            <m:ctrlPr>
              <w:rPr>
                <w:rFonts w:ascii="Cambria Math" w:eastAsia="Cambria Math" w:hAnsi="Cambria Math"/>
              </w:rPr>
            </m:ctrlPr>
          </m:accPr>
          <m:e>
            <m:r>
              <w:rPr>
                <w:rFonts w:ascii="Cambria Math" w:eastAsia="Cambria Math" w:hAnsi="Cambria Math"/>
              </w:rPr>
              <m:t xml:space="preserve"> σ</m:t>
            </m:r>
          </m:e>
        </m:acc>
      </m:oMath>
      <w:r w:rsidR="00387587">
        <w:rPr>
          <w:rFonts w:hint="eastAsia"/>
        </w:rPr>
        <w:t>计算公式如下：</w:t>
      </w:r>
    </w:p>
    <w:p w:rsidR="00387587" w:rsidRDefault="00387587" w:rsidP="00387587">
      <w:pPr>
        <w:jc w:val="right"/>
      </w:pPr>
      <m:oMath>
        <m:r>
          <w:rPr>
            <w:rFonts w:ascii="Cambria Math" w:eastAsia="Cambria Math" w:hAnsi="Cambria Math"/>
          </w:rPr>
          <m:t xml:space="preserve">σ=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r>
          <w:rPr>
            <w:rFonts w:ascii="Cambria Math" w:eastAsia="Cambria Math" w:hAnsi="Cambria Math"/>
          </w:rPr>
          <m:t>·</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en>
            </m:f>
            <m:r>
              <w:rPr>
                <w:rFonts w:ascii="Cambria Math" w:eastAsia="Cambria Math" w:hAnsi="Cambria Math"/>
              </w:rPr>
              <m:t xml:space="preserve">+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.t</m:t>
                </m:r>
              </m:den>
            </m:f>
          </m:e>
        </m:d>
        <m:r>
          <w:rPr>
            <w:rFonts w:ascii="Cambria Math" w:eastAsia="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tab/>
      </w:r>
      <w:r>
        <w:tab/>
      </w:r>
      <w:r>
        <w:tab/>
      </w:r>
      <w:r>
        <w:rPr>
          <w:rFonts w:hint="eastAsia"/>
        </w:rPr>
        <w:t>(</w:t>
      </w:r>
      <w:r w:rsidR="00304708">
        <w:rPr>
          <w:rFonts w:hint="eastAsia"/>
        </w:rPr>
        <w:t>12</w:t>
      </w:r>
      <w:r>
        <w:rPr>
          <w:rFonts w:hint="eastAsia"/>
        </w:rPr>
        <w:t>)</w:t>
      </w:r>
    </w:p>
    <w:p w:rsidR="00387587" w:rsidRDefault="009316DA" w:rsidP="00387587">
      <w:pPr>
        <w:wordWrap w:val="0"/>
        <w:jc w:val="right"/>
      </w:pPr>
      <m:oMath>
        <w:bookmarkStart w:id="227" w:name="OLE_LINK26"/>
        <m:acc>
          <m:accPr>
            <m:chr m:val="̅"/>
            <m:ctrlPr>
              <w:rPr>
                <w:rFonts w:ascii="Cambria Math" w:eastAsia="Cambria Math" w:hAnsi="Cambria Math"/>
                <w:i/>
              </w:rPr>
            </m:ctrlPr>
          </m:accPr>
          <m:e>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τ</m:t>
                </m:r>
              </m:sup>
            </m:sSup>
          </m:e>
        </m:acc>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i=1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σ</m:t>
                </m:r>
              </m:e>
              <m:sup>
                <m:sSub>
                  <m:sSubPr>
                    <m:ctrlPr>
                      <w:rPr>
                        <w:rFonts w:ascii="Cambria Math" w:eastAsia="Cambria Math" w:hAnsi="Cambria Math"/>
                        <w:i/>
                      </w:rPr>
                    </m:ctrlPr>
                  </m:sSubPr>
                  <m:e>
                    <m:r>
                      <w:rPr>
                        <w:rFonts w:ascii="Cambria Math" w:eastAsia="Cambria Math" w:hAnsi="Cambria Math"/>
                      </w:rPr>
                      <m:t>τ</m:t>
                    </m:r>
                  </m:e>
                  <m:sub>
                    <m:r>
                      <w:rPr>
                        <w:rFonts w:ascii="Cambria Math" w:eastAsia="Cambria Math" w:hAnsi="Cambria Math"/>
                      </w:rPr>
                      <m:t>i</m:t>
                    </m:r>
                  </m:sub>
                </m:sSub>
              </m:sup>
            </m:sSup>
          </m:e>
        </m:nary>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rsidR="00387587">
        <w:tab/>
      </w:r>
      <w:r w:rsidR="00387587">
        <w:tab/>
      </w:r>
      <w:r w:rsidR="00387587">
        <w:tab/>
      </w:r>
      <w:r w:rsidR="00387587">
        <w:tab/>
      </w:r>
      <w:r w:rsidR="00387587">
        <w:tab/>
      </w:r>
      <w:r w:rsidR="00387587">
        <w:tab/>
      </w:r>
      <w:r w:rsidR="00387587">
        <w:tab/>
      </w:r>
      <w:r w:rsidR="00387587">
        <w:tab/>
      </w:r>
      <w:r w:rsidR="00387587">
        <w:tab/>
      </w:r>
      <w:r w:rsidR="00387587">
        <w:tab/>
      </w:r>
      <w:r w:rsidR="00387587">
        <w:rPr>
          <w:rFonts w:hint="eastAsia"/>
        </w:rPr>
        <w:t>(</w:t>
      </w:r>
      <w:r w:rsidR="00304708">
        <w:rPr>
          <w:rFonts w:hint="eastAsia"/>
        </w:rPr>
        <w:t>13</w:t>
      </w:r>
      <w:r w:rsidR="00387587">
        <w:rPr>
          <w:rFonts w:hint="eastAsia"/>
        </w:rPr>
        <w:t>)</w:t>
      </w:r>
    </w:p>
    <w:bookmarkEnd w:id="227"/>
    <w:p w:rsidR="00387587" w:rsidRPr="00387587" w:rsidRDefault="00387587" w:rsidP="00AD5233">
      <w:r>
        <w:tab/>
      </w:r>
      <w:r>
        <w:rPr>
          <w:rFonts w:hint="eastAsia"/>
        </w:rPr>
        <w:t>其中τ代表一天中的时间单元序号，单位为</w:t>
      </w:r>
      <w:r w:rsidR="0056326B">
        <w:rPr>
          <w:rFonts w:asciiTheme="minorEastAsia" w:eastAsiaTheme="minorEastAsia" w:hAnsiTheme="minorEastAsia"/>
        </w:rPr>
        <w:sym w:font="Symbol" w:char="F044"/>
      </w:r>
      <w:r w:rsidR="0056326B">
        <w:rPr>
          <w:rFonts w:asciiTheme="minorEastAsia" w:eastAsiaTheme="minorEastAsia" w:hAnsiTheme="minorEastAsia" w:hint="eastAsia"/>
        </w:rPr>
        <w:t>t。</w:t>
      </w:r>
    </w:p>
    <w:p w:rsidR="00AD5233" w:rsidRDefault="0021235F" w:rsidP="00AD5233">
      <w:pPr>
        <w:pStyle w:val="2"/>
        <w:rPr>
          <w:rFonts w:ascii="黑体" w:hAnsi="黑体"/>
          <w:szCs w:val="28"/>
        </w:rPr>
      </w:pPr>
      <w:bookmarkStart w:id="228" w:name="_Toc448270610"/>
      <w:r>
        <w:rPr>
          <w:rFonts w:ascii="黑体" w:hAnsi="黑体" w:hint="eastAsia"/>
          <w:szCs w:val="28"/>
        </w:rPr>
        <w:t>4</w:t>
      </w:r>
      <w:r w:rsidR="00AD5233">
        <w:rPr>
          <w:rFonts w:ascii="黑体" w:hAnsi="黑体" w:hint="eastAsia"/>
          <w:szCs w:val="28"/>
        </w:rPr>
        <w:t>.</w:t>
      </w:r>
      <w:r w:rsidR="005521CD">
        <w:rPr>
          <w:rFonts w:ascii="黑体" w:hAnsi="黑体"/>
          <w:szCs w:val="28"/>
        </w:rPr>
        <w:t>3</w:t>
      </w:r>
      <w:r w:rsidR="005B57E2">
        <w:rPr>
          <w:rFonts w:ascii="黑体" w:hAnsi="黑体" w:hint="eastAsia"/>
          <w:szCs w:val="28"/>
        </w:rPr>
        <w:t xml:space="preserve"> </w:t>
      </w:r>
      <w:r w:rsidR="00AD5233">
        <w:rPr>
          <w:rFonts w:ascii="黑体" w:hAnsi="黑体" w:hint="eastAsia"/>
          <w:szCs w:val="28"/>
        </w:rPr>
        <w:t>时间依赖启发式算法TDHA</w:t>
      </w:r>
      <w:bookmarkEnd w:id="228"/>
    </w:p>
    <w:p w:rsidR="0011417A" w:rsidRDefault="00CC5EC9" w:rsidP="00162566">
      <w:r>
        <w:tab/>
      </w:r>
      <w:r>
        <w:rPr>
          <w:rFonts w:hint="eastAsia"/>
        </w:rPr>
        <w:t>由于时间依赖启发式算法</w:t>
      </w:r>
      <w:r>
        <w:rPr>
          <w:rFonts w:hint="eastAsia"/>
        </w:rPr>
        <w:t>TDHA</w:t>
      </w:r>
      <w:r>
        <w:rPr>
          <w:rFonts w:hint="eastAsia"/>
        </w:rPr>
        <w:t>略为复杂，</w:t>
      </w:r>
      <w:r>
        <w:t>特此</w:t>
      </w:r>
      <w:r>
        <w:rPr>
          <w:rFonts w:hint="eastAsia"/>
        </w:rPr>
        <w:t>单独列一小节出来对其进行描述。</w:t>
      </w:r>
      <w:r w:rsidR="0011417A">
        <w:rPr>
          <w:rFonts w:hint="eastAsia"/>
        </w:rPr>
        <w:t>不同于静态图的最短路计算，</w:t>
      </w:r>
      <w:r w:rsidR="0011417A">
        <w:rPr>
          <w:rFonts w:hint="eastAsia"/>
        </w:rPr>
        <w:t>TDJ</w:t>
      </w:r>
      <w:r w:rsidR="0011417A">
        <w:rPr>
          <w:rFonts w:hint="eastAsia"/>
        </w:rPr>
        <w:t>图</w:t>
      </w:r>
      <w:r w:rsidR="00D90537">
        <w:rPr>
          <w:rFonts w:hint="eastAsia"/>
        </w:rPr>
        <w:t>中</w:t>
      </w:r>
      <w:r w:rsidR="0011417A">
        <w:rPr>
          <w:rFonts w:hint="eastAsia"/>
        </w:rPr>
        <w:t>各个顶点的时间</w:t>
      </w:r>
      <w:r w:rsidR="00D90537">
        <w:rPr>
          <w:rFonts w:hint="eastAsia"/>
        </w:rPr>
        <w:t>距离</w:t>
      </w:r>
      <w:r w:rsidR="0011417A">
        <w:rPr>
          <w:rFonts w:hint="eastAsia"/>
        </w:rPr>
        <w:t>随着时间的变化而变化。</w:t>
      </w:r>
      <w:r w:rsidR="00D90537">
        <w:rPr>
          <w:rFonts w:hint="eastAsia"/>
        </w:rPr>
        <w:t>在这种情况下，</w:t>
      </w:r>
      <w:r w:rsidR="00D90537">
        <w:t>我们不能</w:t>
      </w:r>
      <w:r w:rsidR="00D90537">
        <w:rPr>
          <w:rFonts w:hint="eastAsia"/>
        </w:rPr>
        <w:t>简单的使用一些静态的最短路算法如迪杰斯特拉算法、贝尔曼佛德算法和佛洛伊德算法来计算最短时间路径。</w:t>
      </w:r>
      <w:r w:rsidR="007B6330">
        <w:rPr>
          <w:rFonts w:hint="eastAsia"/>
        </w:rPr>
        <w:t>本小节提出的</w:t>
      </w:r>
      <w:r w:rsidR="007B6330">
        <w:rPr>
          <w:rFonts w:hint="eastAsia"/>
        </w:rPr>
        <w:t>TDHA</w:t>
      </w:r>
      <w:r w:rsidR="007B6330">
        <w:rPr>
          <w:rFonts w:hint="eastAsia"/>
        </w:rPr>
        <w:t>启发式搜索算法类似于</w:t>
      </w:r>
      <w:r w:rsidR="007B6330">
        <w:rPr>
          <w:rFonts w:hint="eastAsia"/>
        </w:rPr>
        <w:t>A</w:t>
      </w:r>
      <w:r w:rsidR="007B6330">
        <w:t>*</w:t>
      </w:r>
      <w:r w:rsidR="007B6330">
        <w:t>算法</w:t>
      </w:r>
      <w:r w:rsidR="007B6330">
        <w:rPr>
          <w:rFonts w:hint="eastAsia"/>
        </w:rPr>
        <w:t>，算法分成两个阶段：第一阶</w:t>
      </w:r>
      <w:r w:rsidR="007B6330">
        <w:rPr>
          <w:rFonts w:hint="eastAsia"/>
        </w:rPr>
        <w:lastRenderedPageBreak/>
        <w:t>段，</w:t>
      </w:r>
      <w:r w:rsidR="007B6330">
        <w:t>计算</w:t>
      </w:r>
      <w:r w:rsidR="007B6330">
        <w:rPr>
          <w:rFonts w:hint="eastAsia"/>
        </w:rPr>
        <w:t>启发式估价函数</w:t>
      </w:r>
      <w:r w:rsidR="001578FC">
        <w:rPr>
          <w:rFonts w:hint="eastAsia"/>
        </w:rPr>
        <w:t>，用来降低下一阶段的运行时间成本</w:t>
      </w:r>
      <w:r w:rsidR="007B6330">
        <w:rPr>
          <w:rFonts w:hint="eastAsia"/>
        </w:rPr>
        <w:t>；</w:t>
      </w:r>
      <w:r w:rsidR="007B6330">
        <w:t>第二阶段</w:t>
      </w:r>
      <w:r w:rsidR="007B6330">
        <w:rPr>
          <w:rFonts w:hint="eastAsia"/>
        </w:rPr>
        <w:t>，</w:t>
      </w:r>
      <w:r w:rsidR="007B6330">
        <w:t>进行</w:t>
      </w:r>
      <w:r w:rsidR="007B6330">
        <w:rPr>
          <w:rFonts w:hint="eastAsia"/>
        </w:rPr>
        <w:t>时间依赖的宽度有限搜索寻找时间最优路线。</w:t>
      </w:r>
    </w:p>
    <w:p w:rsidR="00162566" w:rsidRPr="00162566" w:rsidRDefault="00CC5EC9" w:rsidP="0011417A">
      <w:pPr>
        <w:ind w:firstLine="420"/>
      </w:pPr>
      <w:r>
        <w:rPr>
          <w:rFonts w:hint="eastAsia"/>
        </w:rPr>
        <w:t>本小节</w:t>
      </w:r>
      <w:r w:rsidR="00A34873">
        <w:rPr>
          <w:rFonts w:hint="eastAsia"/>
        </w:rPr>
        <w:t>接下来将</w:t>
      </w:r>
      <w:r>
        <w:rPr>
          <w:rFonts w:hint="eastAsia"/>
        </w:rPr>
        <w:t>从启发估价函数、时间依赖的</w:t>
      </w:r>
      <w:r w:rsidR="001578FC">
        <w:rPr>
          <w:rFonts w:hint="eastAsia"/>
        </w:rPr>
        <w:t>宽度优先搜索</w:t>
      </w:r>
      <w:r w:rsidR="007116B1">
        <w:rPr>
          <w:rFonts w:hint="eastAsia"/>
        </w:rPr>
        <w:t>TBFS</w:t>
      </w:r>
      <w:r w:rsidR="007116B1">
        <w:rPr>
          <w:rFonts w:hint="eastAsia"/>
        </w:rPr>
        <w:t>（</w:t>
      </w:r>
      <w:r w:rsidR="007116B1" w:rsidRPr="007116B1">
        <w:t>time-dependent breadth-first search</w:t>
      </w:r>
      <w:r w:rsidR="007116B1">
        <w:t>）</w:t>
      </w:r>
      <w:r>
        <w:rPr>
          <w:rFonts w:hint="eastAsia"/>
        </w:rPr>
        <w:t>以及</w:t>
      </w:r>
      <w:r w:rsidR="00A34873">
        <w:rPr>
          <w:rFonts w:hint="eastAsia"/>
        </w:rPr>
        <w:t>最终的</w:t>
      </w:r>
      <w:r>
        <w:rPr>
          <w:rFonts w:hint="eastAsia"/>
        </w:rPr>
        <w:t>路线推荐</w:t>
      </w:r>
      <w:r w:rsidR="00A34873">
        <w:rPr>
          <w:rFonts w:hint="eastAsia"/>
        </w:rPr>
        <w:t>这</w:t>
      </w:r>
      <w:r>
        <w:rPr>
          <w:rFonts w:hint="eastAsia"/>
        </w:rPr>
        <w:t>三个部分描述</w:t>
      </w:r>
      <w:r>
        <w:rPr>
          <w:rFonts w:hint="eastAsia"/>
        </w:rPr>
        <w:t>TDHA</w:t>
      </w:r>
      <w:r>
        <w:rPr>
          <w:rFonts w:hint="eastAsia"/>
        </w:rPr>
        <w:t>的实现</w:t>
      </w:r>
      <w:r w:rsidR="00A34873">
        <w:rPr>
          <w:rFonts w:hint="eastAsia"/>
        </w:rPr>
        <w:t>过程</w:t>
      </w:r>
      <w:r>
        <w:rPr>
          <w:rFonts w:hint="eastAsia"/>
        </w:rPr>
        <w:t>。</w:t>
      </w:r>
    </w:p>
    <w:p w:rsidR="005F18FC" w:rsidRDefault="0021235F" w:rsidP="002061BA">
      <w:pPr>
        <w:pStyle w:val="3"/>
        <w:rPr>
          <w:rFonts w:cs="Courier New"/>
        </w:rPr>
      </w:pPr>
      <w:bookmarkStart w:id="229" w:name="_Toc448270611"/>
      <w:r>
        <w:rPr>
          <w:rFonts w:ascii="黑体" w:hAnsi="黑体" w:hint="eastAsia"/>
          <w:szCs w:val="24"/>
        </w:rPr>
        <w:t>4</w:t>
      </w:r>
      <w:r w:rsidR="005521CD">
        <w:rPr>
          <w:rFonts w:ascii="黑体" w:hAnsi="黑体" w:hint="eastAsia"/>
          <w:szCs w:val="24"/>
        </w:rPr>
        <w:t>.3.1</w:t>
      </w:r>
      <w:r w:rsidR="005B57E2">
        <w:rPr>
          <w:rFonts w:ascii="黑体" w:hAnsi="黑体" w:hint="eastAsia"/>
          <w:szCs w:val="24"/>
        </w:rPr>
        <w:t xml:space="preserve"> </w:t>
      </w:r>
      <w:r w:rsidR="00CC5EC9">
        <w:rPr>
          <w:rFonts w:cs="Courier New" w:hint="eastAsia"/>
        </w:rPr>
        <w:t>启发</w:t>
      </w:r>
      <w:r w:rsidR="005521CD">
        <w:rPr>
          <w:rFonts w:cs="Courier New" w:hint="eastAsia"/>
        </w:rPr>
        <w:t>估价函数</w:t>
      </w:r>
      <w:bookmarkEnd w:id="229"/>
    </w:p>
    <w:p w:rsidR="005521CD" w:rsidRDefault="004D2138" w:rsidP="005521CD">
      <w:r>
        <w:tab/>
      </w:r>
      <w:r w:rsidR="001578FC">
        <w:rPr>
          <w:rFonts w:hint="eastAsia"/>
        </w:rPr>
        <w:t>在执行</w:t>
      </w:r>
      <w:r w:rsidR="001578FC">
        <w:rPr>
          <w:rFonts w:hint="eastAsia"/>
        </w:rPr>
        <w:t>TBFS</w:t>
      </w:r>
      <w:r w:rsidR="001578FC">
        <w:rPr>
          <w:rFonts w:hint="eastAsia"/>
        </w:rPr>
        <w:t>之前，我们先计算启发估价函数来降低搜索的成本</w:t>
      </w:r>
      <w:r w:rsidR="009E4F16">
        <w:rPr>
          <w:rFonts w:hint="eastAsia"/>
        </w:rPr>
        <w:t>。</w:t>
      </w:r>
      <w:r w:rsidR="009E4F16">
        <w:t>首先</w:t>
      </w:r>
      <w:r w:rsidR="009E4F16">
        <w:rPr>
          <w:rFonts w:hint="eastAsia"/>
        </w:rPr>
        <w:t>，</w:t>
      </w:r>
      <w:r w:rsidR="009E4F16">
        <w:t>我们定义</w:t>
      </w:r>
      <w:r w:rsidR="009E4F16">
        <w:rPr>
          <w:rFonts w:hint="eastAsia"/>
        </w:rPr>
        <w:t>启发估价函数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9E4F16">
        <w:rPr>
          <w:rFonts w:hint="eastAsia"/>
        </w:rPr>
        <w:t>，作为每一对起点和终点</w:t>
      </w:r>
      <w:r w:rsidR="009E4F16">
        <w:rPr>
          <w:rFonts w:hint="eastAsia"/>
        </w:rPr>
        <w:t>(</w:t>
      </w:r>
      <w:r w:rsidR="009E4F16">
        <w:t>p</w:t>
      </w:r>
      <w:r w:rsidR="009E4F16" w:rsidRPr="009E4F16">
        <w:rPr>
          <w:vertAlign w:val="subscript"/>
        </w:rPr>
        <w:t>i</w:t>
      </w:r>
      <w:r w:rsidR="009E4F16">
        <w:t xml:space="preserve">, </w:t>
      </w:r>
      <w:proofErr w:type="spellStart"/>
      <w:r w:rsidR="009E4F16">
        <w:t>p</w:t>
      </w:r>
      <w:r w:rsidR="009E4F16" w:rsidRPr="009E4F16">
        <w:rPr>
          <w:vertAlign w:val="subscript"/>
        </w:rPr>
        <w:t>j</w:t>
      </w:r>
      <w:proofErr w:type="spellEnd"/>
      <w:r w:rsidR="009E4F16">
        <w:rPr>
          <w:rFonts w:hint="eastAsia"/>
        </w:rPr>
        <w:t>)</w:t>
      </w:r>
      <w:r w:rsidR="009E4F16">
        <w:rPr>
          <w:rFonts w:hint="eastAsia"/>
        </w:rPr>
        <w:t>在第τ时间单位下的时间距离预估值并将其初始化为</w:t>
      </w:r>
      <w:r w:rsidR="009E4F16">
        <w:rPr>
          <w:rFonts w:hint="eastAsia"/>
        </w:rPr>
        <w:t>0</w:t>
      </w:r>
      <w:r w:rsidR="009E4F16">
        <w:rPr>
          <w:rFonts w:hint="eastAsia"/>
        </w:rPr>
        <w:t>。</w:t>
      </w:r>
      <w:r w:rsidR="00D65396">
        <w:rPr>
          <w:rFonts w:hint="eastAsia"/>
        </w:rPr>
        <w:t>然后，检索车辆轨迹数据集中的每一条轨迹数据来更新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的值，</w:t>
      </w:r>
      <w:r w:rsidR="00D65396">
        <w:t>让其</w:t>
      </w:r>
      <w:r w:rsidR="00D65396">
        <w:rPr>
          <w:rFonts w:hint="eastAsia"/>
        </w:rPr>
        <w:t>越小越好（</w:t>
      </w:r>
      <w:r w:rsidR="00D65396">
        <w:rPr>
          <w:rFonts w:hint="eastAsia"/>
        </w:rPr>
        <w:t>0</w:t>
      </w:r>
      <w:r w:rsidR="00D65396">
        <w:rPr>
          <w:rFonts w:hint="eastAsia"/>
        </w:rPr>
        <w:t>除外</w:t>
      </w:r>
      <w:r w:rsidR="00D65396">
        <w:t>）</w:t>
      </w:r>
      <w:r w:rsidR="00D65396">
        <w:rPr>
          <w:rFonts w:hint="eastAsia"/>
        </w:rPr>
        <w:t>。</w:t>
      </w:r>
      <w:r w:rsidR="00D65396">
        <w:t>算法</w:t>
      </w:r>
      <w:r w:rsidR="00D65396">
        <w:rPr>
          <w:rFonts w:hint="eastAsia"/>
        </w:rPr>
        <w:t>2</w:t>
      </w:r>
      <w:r w:rsidR="00D65396">
        <w:rPr>
          <w:rFonts w:hint="eastAsia"/>
        </w:rPr>
        <w:t>的代码详细描述了</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更新的过程。</w:t>
      </w:r>
    </w:p>
    <w:p w:rsidR="00FF024A" w:rsidRPr="00FF024A" w:rsidRDefault="00FF024A" w:rsidP="00FF024A">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表4-1</w:t>
      </w:r>
      <w:r w:rsidR="00EA0C80">
        <w:rPr>
          <w:rFonts w:asciiTheme="minorEastAsia" w:eastAsiaTheme="minorEastAsia" w:hAnsiTheme="minorEastAsia" w:hint="eastAsia"/>
          <w:sz w:val="21"/>
          <w:szCs w:val="21"/>
        </w:rPr>
        <w:t xml:space="preserve"> </w:t>
      </w:r>
      <w:r w:rsidRPr="00FF024A">
        <w:rPr>
          <w:rFonts w:asciiTheme="minorEastAsia" w:eastAsiaTheme="minorEastAsia" w:hAnsiTheme="minorEastAsia" w:hint="eastAsia"/>
          <w:sz w:val="21"/>
          <w:szCs w:val="21"/>
        </w:rPr>
        <w:t>启发式估价函数算法实现</w:t>
      </w:r>
    </w:p>
    <w:tbl>
      <w:tblPr>
        <w:tblStyle w:val="af4"/>
        <w:tblW w:w="8528" w:type="dxa"/>
        <w:tblLayout w:type="fixed"/>
        <w:tblLook w:val="04A0"/>
      </w:tblPr>
      <w:tblGrid>
        <w:gridCol w:w="8528"/>
      </w:tblGrid>
      <w:tr w:rsidR="00AD5DE6" w:rsidTr="00AD5DE6">
        <w:tc>
          <w:tcPr>
            <w:tcW w:w="8528" w:type="dxa"/>
          </w:tcPr>
          <w:p w:rsidR="00AD5DE6" w:rsidRPr="00AD5DE6" w:rsidRDefault="00AD5DE6" w:rsidP="0037528B">
            <w:pPr>
              <w:rPr>
                <w:b/>
                <w:sz w:val="21"/>
                <w:szCs w:val="21"/>
              </w:rPr>
            </w:pPr>
            <w:r w:rsidRPr="00AD5DE6">
              <w:rPr>
                <w:rFonts w:hint="eastAsia"/>
                <w:b/>
                <w:sz w:val="21"/>
                <w:szCs w:val="21"/>
              </w:rPr>
              <w:t>算法</w:t>
            </w:r>
            <w:r w:rsidRPr="00AD5DE6">
              <w:rPr>
                <w:rFonts w:hint="eastAsia"/>
                <w:b/>
                <w:sz w:val="21"/>
                <w:szCs w:val="21"/>
              </w:rPr>
              <w:t>2</w:t>
            </w:r>
            <w:r w:rsidRPr="00AD5DE6">
              <w:rPr>
                <w:rFonts w:hint="eastAsia"/>
                <w:b/>
                <w:sz w:val="21"/>
                <w:szCs w:val="21"/>
              </w:rPr>
              <w:t>：</w:t>
            </w:r>
            <w:r w:rsidRPr="00AD5DE6">
              <w:rPr>
                <w:rFonts w:asciiTheme="minorEastAsia" w:eastAsiaTheme="minorEastAsia" w:hAnsiTheme="minorEastAsia" w:hint="eastAsia"/>
                <w:sz w:val="21"/>
                <w:szCs w:val="21"/>
              </w:rPr>
              <w:t>启发式估价函数</w:t>
            </w:r>
          </w:p>
        </w:tc>
      </w:tr>
      <w:tr w:rsidR="00AD5DE6" w:rsidTr="00AD5DE6">
        <w:tc>
          <w:tcPr>
            <w:tcW w:w="8528" w:type="dxa"/>
          </w:tcPr>
          <w:p w:rsidR="00AD5DE6" w:rsidRDefault="00AD5DE6" w:rsidP="00AD5DE6">
            <w:pPr>
              <w:jc w:val="left"/>
            </w:pPr>
            <w:r>
              <w:rPr>
                <w:position w:val="-4"/>
                <w:szCs w:val="21"/>
              </w:rPr>
              <w:t xml:space="preserve"> </w:t>
            </w:r>
            <w:r>
              <w:t xml:space="preserve">1: Firstly, initialize each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to zero;</w:t>
            </w:r>
          </w:p>
          <w:p w:rsidR="00AD5DE6" w:rsidRDefault="00AD5DE6" w:rsidP="00AD5DE6">
            <w:pPr>
              <w:jc w:val="left"/>
            </w:pPr>
            <w:r>
              <w:t>2: 0 &lt;</w:t>
            </w:r>
            <w:proofErr w:type="spellStart"/>
            <w:r>
              <w:t>i</w:t>
            </w:r>
            <w:proofErr w:type="spellEnd"/>
            <w:r>
              <w:t xml:space="preserve">&lt; j </w:t>
            </w:r>
            <w:r>
              <w:rPr>
                <w:rFonts w:cs="Courier New" w:hint="eastAsia"/>
              </w:rPr>
              <w:sym w:font="Symbol" w:char="F0A3"/>
            </w:r>
            <w:r>
              <w:t xml:space="preserve"> n;</w:t>
            </w:r>
          </w:p>
          <w:p w:rsidR="00AD5DE6" w:rsidRDefault="00AD5DE6" w:rsidP="00AD5DE6">
            <w:pPr>
              <w:jc w:val="left"/>
            </w:pPr>
            <w:r>
              <w:t xml:space="preserve">3: for each vehicle trajectory </w:t>
            </w:r>
            <w:proofErr w:type="spellStart"/>
            <w:r>
              <w:t>Tr</w:t>
            </w:r>
            <w:proofErr w:type="spellEnd"/>
            <w:r>
              <w:t xml:space="preserve"> : p1</w:t>
            </w:r>
            <w:r>
              <w:rPr>
                <w:rFonts w:asciiTheme="minorEastAsia" w:eastAsiaTheme="minorEastAsia" w:hAnsiTheme="minorEastAsia" w:hint="eastAsia"/>
              </w:rPr>
              <w:t>→</w:t>
            </w:r>
            <w:r>
              <w:t>...</w:t>
            </w:r>
            <w:r>
              <w:rPr>
                <w:rFonts w:asciiTheme="minorEastAsia" w:eastAsiaTheme="minorEastAsia" w:hAnsiTheme="minorEastAsia" w:hint="eastAsia"/>
              </w:rPr>
              <w:t>→</w:t>
            </w:r>
            <w:r>
              <w:t>pi</w:t>
            </w:r>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pj</w:t>
            </w:r>
            <w:proofErr w:type="spellEnd"/>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pn</w:t>
            </w:r>
            <w:proofErr w:type="spellEnd"/>
            <w:r>
              <w:t xml:space="preserve"> do</w:t>
            </w:r>
          </w:p>
          <w:p w:rsidR="00AD5DE6" w:rsidRDefault="00AD5DE6" w:rsidP="00AD5DE6">
            <w:pPr>
              <w:jc w:val="left"/>
            </w:pPr>
            <w:r>
              <w:rPr>
                <w:rFonts w:hint="eastAsia"/>
              </w:rPr>
              <w:t xml:space="preserve">4: </w:t>
            </w:r>
            <w:r w:rsidR="00316845">
              <w:rPr>
                <w:rFonts w:hint="eastAsia"/>
              </w:rPr>
              <w:t xml:space="preserve"> </w:t>
            </w:r>
            <w:r>
              <w:rPr>
                <w:rFonts w:hint="eastAsia"/>
              </w:rPr>
              <w:t xml:space="preserve">for </w:t>
            </w:r>
            <w:proofErr w:type="spellStart"/>
            <w:r>
              <w:rPr>
                <w:rFonts w:hint="eastAsia"/>
              </w:rPr>
              <w:t>i</w:t>
            </w:r>
            <w:proofErr w:type="spellEnd"/>
            <w:r>
              <w:rPr>
                <w:rFonts w:hint="eastAsia"/>
              </w:rPr>
              <w:t xml:space="preserve"> = 1...n </w:t>
            </w:r>
            <w:r>
              <w:t>-</w:t>
            </w:r>
            <w:r>
              <w:rPr>
                <w:rFonts w:hint="eastAsia"/>
              </w:rPr>
              <w:t xml:space="preserve"> 1 do</w:t>
            </w:r>
          </w:p>
          <w:p w:rsidR="00AD5DE6" w:rsidRDefault="00AD5DE6" w:rsidP="00AD5DE6">
            <w:pPr>
              <w:jc w:val="left"/>
            </w:pPr>
            <w:r>
              <w:t xml:space="preserve">5: </w:t>
            </w:r>
            <w:r w:rsidR="00316845">
              <w:rPr>
                <w:rFonts w:hint="eastAsia"/>
              </w:rPr>
              <w:t xml:space="preserve">  </w:t>
            </w:r>
            <w:r>
              <w:t xml:space="preserve">for j = </w:t>
            </w:r>
            <w:proofErr w:type="spellStart"/>
            <w:r>
              <w:t>i</w:t>
            </w:r>
            <w:proofErr w:type="spellEnd"/>
            <w:r>
              <w:t xml:space="preserve"> + 1...n do</w:t>
            </w:r>
          </w:p>
          <w:p w:rsidR="00AD5DE6" w:rsidRDefault="00AD5DE6" w:rsidP="00AD5DE6">
            <w:pPr>
              <w:jc w:val="left"/>
            </w:pPr>
            <w:r>
              <w:t xml:space="preserve">6:    </w:t>
            </w:r>
            <w:r w:rsidR="00316845">
              <w:rPr>
                <w:rFonts w:hint="eastAsia"/>
              </w:rPr>
              <w:t xml:space="preserve">  </w:t>
            </w:r>
            <w:r>
              <w:t xml:space="preserve"> </w:t>
            </w:r>
            <m:oMath>
              <m:r>
                <w:rPr>
                  <w:rFonts w:ascii="Cambria Math" w:hAnsi="Cambria Math"/>
                </w:rPr>
                <m:t xml:space="preserve">τ=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den>
                  </m:f>
                </m:e>
              </m:d>
            </m:oMath>
            <w:r>
              <w:t>;</w:t>
            </w:r>
          </w:p>
          <w:p w:rsidR="00AD5DE6" w:rsidRDefault="00AD5DE6" w:rsidP="00AD5DE6">
            <w:pPr>
              <w:jc w:val="left"/>
            </w:pPr>
            <w:r>
              <w:t xml:space="preserve">7: </w:t>
            </w:r>
            <w:r w:rsidR="00316845">
              <w:rPr>
                <w:rFonts w:hint="eastAsia"/>
              </w:rPr>
              <w:t xml:space="preserve">      </w:t>
            </w:r>
            <w:r>
              <w:t xml:space="preserve">if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&gt; 0 then</w:t>
            </w:r>
          </w:p>
          <w:p w:rsidR="00AD5DE6" w:rsidRDefault="00AD5DE6" w:rsidP="00AD5DE6">
            <w:pPr>
              <w:jc w:val="left"/>
            </w:pPr>
            <w:r>
              <w:t xml:space="preserve">8:       </w:t>
            </w:r>
            <w:r w:rsidR="00316845">
              <w:rPr>
                <w:rFonts w:hint="eastAsia"/>
              </w:rPr>
              <w:t xml:space="preserve"> </w:t>
            </w:r>
            <w:r>
              <w:t xml:space="preserve">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m:t>
              </m:r>
              <m:r>
                <m:rPr>
                  <m:sty m:val="p"/>
                </m:rPr>
                <w:rPr>
                  <w:rFonts w:ascii="Cambria Math" w:hAnsi="Cambria Math"/>
                </w:rPr>
                <m:t>min⁡</m:t>
              </m:r>
              <m:r>
                <w:rPr>
                  <w:rFonts w:ascii="Cambria Math" w:hAnsi="Cambria Math"/>
                </w:rPr>
                <m:t>{</m:t>
              </m:r>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9: </w:t>
            </w:r>
            <w:r w:rsidR="00316845">
              <w:rPr>
                <w:rFonts w:hint="eastAsia"/>
              </w:rPr>
              <w:t xml:space="preserve">      </w:t>
            </w:r>
            <w:r>
              <w:t>else</w:t>
            </w:r>
          </w:p>
          <w:p w:rsidR="00AD5DE6" w:rsidRDefault="00AD5DE6" w:rsidP="00AD5DE6">
            <w:pPr>
              <w:jc w:val="left"/>
            </w:pPr>
            <w:r>
              <w:t xml:space="preserve">10: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11: </w:t>
            </w:r>
            <w:r w:rsidR="00316845">
              <w:rPr>
                <w:rFonts w:hint="eastAsia"/>
              </w:rPr>
              <w:t xml:space="preserve">     </w:t>
            </w:r>
            <w:r>
              <w:t>end if</w:t>
            </w:r>
          </w:p>
          <w:p w:rsidR="00AD5DE6" w:rsidRDefault="00AD5DE6" w:rsidP="00AD5DE6">
            <w:pPr>
              <w:jc w:val="left"/>
            </w:pPr>
            <w:r>
              <w:t xml:space="preserve">12: </w:t>
            </w:r>
            <w:r w:rsidR="00316845">
              <w:rPr>
                <w:rFonts w:hint="eastAsia"/>
              </w:rPr>
              <w:t xml:space="preserve">  </w:t>
            </w:r>
            <w:r>
              <w:t>end for</w:t>
            </w:r>
          </w:p>
          <w:p w:rsidR="00AD5DE6" w:rsidRDefault="00AD5DE6" w:rsidP="00AD5DE6">
            <w:pPr>
              <w:jc w:val="left"/>
            </w:pPr>
            <w:r>
              <w:lastRenderedPageBreak/>
              <w:t>13:</w:t>
            </w:r>
            <w:r w:rsidR="00316845">
              <w:rPr>
                <w:rFonts w:hint="eastAsia"/>
              </w:rPr>
              <w:t xml:space="preserve">  </w:t>
            </w:r>
            <w:r>
              <w:t>end for</w:t>
            </w:r>
          </w:p>
          <w:p w:rsidR="00AD5DE6" w:rsidRDefault="00AD5DE6" w:rsidP="00AD5DE6">
            <w:pPr>
              <w:rPr>
                <w:szCs w:val="21"/>
              </w:rPr>
            </w:pPr>
            <w:r>
              <w:t>14: end for</w:t>
            </w:r>
          </w:p>
        </w:tc>
      </w:tr>
    </w:tbl>
    <w:p w:rsidR="005521CD" w:rsidRDefault="0021235F" w:rsidP="005521CD">
      <w:pPr>
        <w:pStyle w:val="3"/>
        <w:rPr>
          <w:rFonts w:cs="Courier New"/>
        </w:rPr>
      </w:pPr>
      <w:bookmarkStart w:id="230" w:name="_Toc448270612"/>
      <w:r>
        <w:rPr>
          <w:rFonts w:ascii="黑体" w:hAnsi="黑体" w:hint="eastAsia"/>
          <w:szCs w:val="24"/>
        </w:rPr>
        <w:lastRenderedPageBreak/>
        <w:t>4</w:t>
      </w:r>
      <w:r w:rsidR="005521CD">
        <w:rPr>
          <w:rFonts w:ascii="黑体" w:hAnsi="黑体" w:hint="eastAsia"/>
          <w:szCs w:val="24"/>
        </w:rPr>
        <w:t>.3.2</w:t>
      </w:r>
      <w:r w:rsidR="00AD5DE6">
        <w:rPr>
          <w:rFonts w:ascii="黑体" w:hAnsi="黑体" w:hint="eastAsia"/>
          <w:szCs w:val="24"/>
        </w:rPr>
        <w:t xml:space="preserve"> </w:t>
      </w:r>
      <w:r w:rsidR="005521CD">
        <w:rPr>
          <w:rFonts w:cs="Courier New" w:hint="eastAsia"/>
        </w:rPr>
        <w:t>时间依赖</w:t>
      </w:r>
      <w:r w:rsidR="00987589">
        <w:rPr>
          <w:rFonts w:cs="Courier New" w:hint="eastAsia"/>
        </w:rPr>
        <w:t>的</w:t>
      </w:r>
      <w:r w:rsidR="005521CD">
        <w:rPr>
          <w:rFonts w:cs="Courier New" w:hint="eastAsia"/>
        </w:rPr>
        <w:t>宽度优先搜索算法</w:t>
      </w:r>
      <w:bookmarkEnd w:id="230"/>
    </w:p>
    <w:p w:rsidR="00987589" w:rsidRDefault="00D71190" w:rsidP="00987589">
      <w:r>
        <w:tab/>
      </w:r>
      <w:r w:rsidR="00883DB1">
        <w:t>对于</w:t>
      </w:r>
      <w:r w:rsidR="00883DB1">
        <w:rPr>
          <w:rFonts w:hint="eastAsia"/>
        </w:rPr>
        <w:t>一个给定的</w:t>
      </w:r>
      <w:proofErr w:type="spellStart"/>
      <w:r w:rsidR="00DC2336">
        <w:rPr>
          <w:rFonts w:hint="eastAsia"/>
        </w:rPr>
        <w:t>t</w:t>
      </w:r>
      <w:r w:rsidR="00DC2336" w:rsidRPr="00DC2336">
        <w:rPr>
          <w:vertAlign w:val="subscript"/>
        </w:rPr>
        <w:t>s</w:t>
      </w:r>
      <w:proofErr w:type="spellEnd"/>
      <w:r w:rsidR="00DC2336">
        <w:rPr>
          <w:rFonts w:hint="eastAsia"/>
        </w:rPr>
        <w:t>时刻的</w:t>
      </w:r>
      <w:r w:rsidR="00883DB1">
        <w:rPr>
          <w:rFonts w:hint="eastAsia"/>
        </w:rPr>
        <w:t>路线查询（一个起始点</w:t>
      </w:r>
      <w:proofErr w:type="spellStart"/>
      <w:r w:rsidR="00883DB1">
        <w:rPr>
          <w:rFonts w:hint="eastAsia"/>
        </w:rPr>
        <w:t>p</w:t>
      </w:r>
      <w:r w:rsidR="00883DB1" w:rsidRPr="00883DB1">
        <w:rPr>
          <w:vertAlign w:val="superscript"/>
        </w:rPr>
        <w:t>start</w:t>
      </w:r>
      <w:proofErr w:type="spellEnd"/>
      <w:r w:rsidR="00883DB1">
        <w:rPr>
          <w:rFonts w:hint="eastAsia"/>
        </w:rPr>
        <w:t>和一个目的点</w:t>
      </w:r>
      <w:proofErr w:type="spellStart"/>
      <w:r w:rsidR="00883DB1">
        <w:rPr>
          <w:rFonts w:hint="eastAsia"/>
        </w:rPr>
        <w:t>p</w:t>
      </w:r>
      <w:r w:rsidR="00883DB1" w:rsidRPr="00883DB1">
        <w:rPr>
          <w:rFonts w:hint="eastAsia"/>
          <w:vertAlign w:val="superscript"/>
        </w:rPr>
        <w:t>end</w:t>
      </w:r>
      <w:proofErr w:type="spellEnd"/>
      <w:r w:rsidR="00883DB1">
        <w:t>）</w:t>
      </w:r>
      <w:r w:rsidR="00DC2336">
        <w:rPr>
          <w:rFonts w:hint="eastAsia"/>
        </w:rPr>
        <w:t>，</w:t>
      </w:r>
      <w:r w:rsidR="00DC2336">
        <w:t>我们</w:t>
      </w:r>
      <w:r w:rsidR="00DC2336">
        <w:rPr>
          <w:rFonts w:hint="eastAsia"/>
        </w:rPr>
        <w:t>用</w:t>
      </w:r>
      <w:r w:rsidR="00DC2336">
        <w:rPr>
          <w:rFonts w:hint="eastAsia"/>
        </w:rPr>
        <w:t>TBFS</w:t>
      </w:r>
      <w:r w:rsidR="00DC2336">
        <w:rPr>
          <w:rFonts w:hint="eastAsia"/>
        </w:rPr>
        <w:t>算法来进行最短路的计算。</w:t>
      </w:r>
      <w:r w:rsidR="00DC2336">
        <w:rPr>
          <w:rFonts w:hint="eastAsia"/>
        </w:rPr>
        <w:t>T</w:t>
      </w:r>
      <w:r w:rsidR="00DC2336">
        <w:t>BFS</w:t>
      </w:r>
      <w:r w:rsidR="00DC2336">
        <w:rPr>
          <w:rFonts w:hint="eastAsia"/>
        </w:rPr>
        <w:t>是</w:t>
      </w:r>
      <w:r w:rsidR="00DC2336">
        <w:rPr>
          <w:rFonts w:hint="eastAsia"/>
        </w:rPr>
        <w:t>BFS</w:t>
      </w:r>
      <w:r w:rsidR="00DC2336">
        <w:rPr>
          <w:rFonts w:hint="eastAsia"/>
        </w:rPr>
        <w:t>的一个变种，</w:t>
      </w:r>
      <w:r w:rsidR="00DC2336">
        <w:rPr>
          <w:rFonts w:hint="eastAsia"/>
        </w:rPr>
        <w:t>TBFS</w:t>
      </w:r>
      <w:r w:rsidR="00DC2336">
        <w:rPr>
          <w:rFonts w:hint="eastAsia"/>
        </w:rPr>
        <w:t>的实现分成两个部分，</w:t>
      </w:r>
      <w:r w:rsidR="004B3DBD">
        <w:rPr>
          <w:rFonts w:hint="eastAsia"/>
        </w:rPr>
        <w:t>第一部分</w:t>
      </w:r>
      <w:r w:rsidR="00DC2336">
        <w:rPr>
          <w:rFonts w:hint="eastAsia"/>
        </w:rPr>
        <w:t>是</w:t>
      </w:r>
      <w:r w:rsidR="004B3DBD">
        <w:rPr>
          <w:rFonts w:hint="eastAsia"/>
        </w:rPr>
        <w:t>TBFS</w:t>
      </w:r>
      <w:r w:rsidR="00DC2336">
        <w:rPr>
          <w:rFonts w:hint="eastAsia"/>
        </w:rPr>
        <w:t>算法</w:t>
      </w:r>
      <w:r w:rsidR="004B3DBD">
        <w:rPr>
          <w:rFonts w:hint="eastAsia"/>
        </w:rPr>
        <w:t>的</w:t>
      </w:r>
      <w:r w:rsidR="00DC2336">
        <w:rPr>
          <w:rFonts w:hint="eastAsia"/>
        </w:rPr>
        <w:t>初始化（见算法</w:t>
      </w:r>
      <w:r w:rsidR="00DC2336">
        <w:rPr>
          <w:rFonts w:hint="eastAsia"/>
        </w:rPr>
        <w:t>3</w:t>
      </w:r>
      <w:r w:rsidR="00DC2336">
        <w:t>）</w:t>
      </w:r>
      <w:r w:rsidR="00DC2336">
        <w:rPr>
          <w:rFonts w:hint="eastAsia"/>
        </w:rPr>
        <w:t>，</w:t>
      </w:r>
      <w:r w:rsidR="004B3DBD">
        <w:rPr>
          <w:rFonts w:hint="eastAsia"/>
        </w:rPr>
        <w:t>第二部分</w:t>
      </w:r>
      <w:r w:rsidR="00DC2336">
        <w:t>是</w:t>
      </w:r>
      <w:r w:rsidR="004B3DBD">
        <w:rPr>
          <w:rFonts w:hint="eastAsia"/>
        </w:rPr>
        <w:t>TBFS</w:t>
      </w:r>
      <w:r w:rsidR="00DC2336">
        <w:t>算法</w:t>
      </w:r>
      <w:r w:rsidR="00DC2336">
        <w:rPr>
          <w:rFonts w:hint="eastAsia"/>
        </w:rPr>
        <w:t>的</w:t>
      </w:r>
      <w:r w:rsidR="004B3DBD">
        <w:rPr>
          <w:rFonts w:hint="eastAsia"/>
        </w:rPr>
        <w:t>实现主体，</w:t>
      </w:r>
      <w:r w:rsidR="00DC2336">
        <w:rPr>
          <w:rFonts w:hint="eastAsia"/>
        </w:rPr>
        <w:t>具体计算细节见算法</w:t>
      </w:r>
      <w:r w:rsidR="00DC2336">
        <w:rPr>
          <w:rFonts w:hint="eastAsia"/>
        </w:rPr>
        <w:t>4</w:t>
      </w:r>
      <w:r w:rsidR="00DC2336">
        <w:rPr>
          <w:rFonts w:hint="eastAsia"/>
        </w:rPr>
        <w:t>。</w:t>
      </w:r>
    </w:p>
    <w:p w:rsidR="00EA0C80" w:rsidRPr="00EA0C80" w:rsidRDefault="00EA0C80" w:rsidP="00EA0C80">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2 TBFS算法初始化</w:t>
      </w:r>
    </w:p>
    <w:tbl>
      <w:tblPr>
        <w:tblStyle w:val="af4"/>
        <w:tblW w:w="8528" w:type="dxa"/>
        <w:tblLayout w:type="fixed"/>
        <w:tblLook w:val="04A0"/>
      </w:tblPr>
      <w:tblGrid>
        <w:gridCol w:w="8528"/>
      </w:tblGrid>
      <w:tr w:rsidR="00EA0C80" w:rsidTr="00EA0C80">
        <w:tc>
          <w:tcPr>
            <w:tcW w:w="8528" w:type="dxa"/>
          </w:tcPr>
          <w:p w:rsidR="00EA0C80" w:rsidRPr="00EA0C80" w:rsidRDefault="00EA0C80" w:rsidP="00EA0C80">
            <w:pPr>
              <w:spacing w:line="240" w:lineRule="auto"/>
              <w:jc w:val="left"/>
              <w:rPr>
                <w:rFonts w:asciiTheme="minorEastAsia" w:eastAsiaTheme="minorEastAsia" w:hAnsiTheme="minorEastAsia"/>
                <w:sz w:val="21"/>
                <w:szCs w:val="21"/>
              </w:rPr>
            </w:pPr>
            <w:r w:rsidRPr="00EA0C80">
              <w:rPr>
                <w:rFonts w:hint="eastAsia"/>
                <w:b/>
                <w:sz w:val="21"/>
                <w:szCs w:val="21"/>
              </w:rPr>
              <w:t>算法</w:t>
            </w:r>
            <w:r w:rsidRPr="00EA0C80">
              <w:rPr>
                <w:rFonts w:hint="eastAsia"/>
                <w:b/>
                <w:sz w:val="21"/>
                <w:szCs w:val="21"/>
              </w:rPr>
              <w:t>3</w:t>
            </w:r>
            <w:r w:rsidRPr="00EA0C80">
              <w:rPr>
                <w:rFonts w:hint="eastAsia"/>
                <w:b/>
                <w:sz w:val="21"/>
                <w:szCs w:val="21"/>
              </w:rPr>
              <w:t>：</w:t>
            </w:r>
            <w:bookmarkStart w:id="231" w:name="OLE_LINK24"/>
            <w:bookmarkStart w:id="232" w:name="OLE_LINK25"/>
            <w:r w:rsidRPr="00EA0C80">
              <w:rPr>
                <w:rFonts w:asciiTheme="minorEastAsia" w:eastAsiaTheme="minorEastAsia" w:hAnsiTheme="minorEastAsia" w:hint="eastAsia"/>
                <w:sz w:val="21"/>
                <w:szCs w:val="21"/>
              </w:rPr>
              <w:t>T</w:t>
            </w:r>
            <w:r w:rsidRPr="00EA0C80">
              <w:rPr>
                <w:rFonts w:asciiTheme="minorEastAsia" w:eastAsiaTheme="minorEastAsia" w:hAnsiTheme="minorEastAsia"/>
                <w:sz w:val="21"/>
                <w:szCs w:val="21"/>
              </w:rPr>
              <w:t>BFS</w:t>
            </w:r>
            <w:r w:rsidRPr="00EA0C80">
              <w:rPr>
                <w:rFonts w:asciiTheme="minorEastAsia" w:eastAsiaTheme="minorEastAsia" w:hAnsiTheme="minorEastAsia" w:hint="eastAsia"/>
                <w:sz w:val="21"/>
                <w:szCs w:val="21"/>
              </w:rPr>
              <w:t>初始化</w:t>
            </w:r>
            <w:bookmarkEnd w:id="231"/>
            <w:bookmarkEnd w:id="232"/>
          </w:p>
        </w:tc>
      </w:tr>
      <w:tr w:rsidR="00EA0C80" w:rsidTr="00EA0C80">
        <w:tc>
          <w:tcPr>
            <w:tcW w:w="8528" w:type="dxa"/>
          </w:tcPr>
          <w:p w:rsidR="00EA0C80" w:rsidRDefault="00EA0C80" w:rsidP="00EA0C80">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bookmarkStart w:id="233" w:name="OLE_LINK22"/>
            <w:bookmarkStart w:id="234" w:name="OLE_LINK23"/>
            <w:proofErr w:type="spellStart"/>
            <w:r>
              <w:t>p</w:t>
            </w:r>
            <w:r w:rsidRPr="00387DF0">
              <w:rPr>
                <w:vertAlign w:val="superscript"/>
              </w:rPr>
              <w:t>start</w:t>
            </w:r>
            <w:bookmarkEnd w:id="233"/>
            <w:bookmarkEnd w:id="234"/>
            <w:proofErr w:type="spellEnd"/>
            <w:r>
              <w:rPr>
                <w:rFonts w:hint="eastAsia"/>
              </w:rPr>
              <w:t>)</w:t>
            </w:r>
            <w:r>
              <w:t>;</w:t>
            </w:r>
          </w:p>
          <w:p w:rsidR="00EA0C80" w:rsidRDefault="00EA0C80" w:rsidP="00EA0C80">
            <w:pPr>
              <w:jc w:val="left"/>
            </w:pPr>
            <w:r>
              <w:t>2: // program initialization;</w:t>
            </w:r>
          </w:p>
          <w:p w:rsidR="00EA0C80" w:rsidRDefault="00EA0C80" w:rsidP="00EA0C80">
            <w:pPr>
              <w:jc w:val="left"/>
            </w:pPr>
            <w:r>
              <w:t>3: for each p</w:t>
            </w:r>
            <w:r>
              <w:rPr>
                <w:rFonts w:ascii="宋体" w:hAnsi="宋体" w:cs="宋体" w:hint="eastAsia"/>
                <w:lang w:eastAsia="ja-JP"/>
              </w:rPr>
              <w:t>∈</w:t>
            </w:r>
            <w:r>
              <w:t>P</w:t>
            </w:r>
            <w:r w:rsidRPr="00387DF0">
              <w:rPr>
                <w:vertAlign w:val="subscript"/>
              </w:rPr>
              <w:t>r</w:t>
            </w:r>
            <w:r>
              <w:t xml:space="preserve"> except </w:t>
            </w:r>
            <w:proofErr w:type="spellStart"/>
            <w:r>
              <w:t>p</w:t>
            </w:r>
            <w:r w:rsidRPr="00387DF0">
              <w:rPr>
                <w:vertAlign w:val="superscript"/>
              </w:rPr>
              <w:t>start</w:t>
            </w:r>
            <w:proofErr w:type="spellEnd"/>
            <w:r>
              <w:t xml:space="preserve"> do</w:t>
            </w:r>
          </w:p>
          <w:p w:rsidR="00EA0C80" w:rsidRDefault="00EA0C80" w:rsidP="00EA0C80">
            <w:pPr>
              <w:jc w:val="left"/>
            </w:pPr>
            <w:r>
              <w:t xml:space="preserve">4: </w:t>
            </w:r>
            <w:r w:rsidR="000A0FC6">
              <w:rPr>
                <w:rFonts w:hint="eastAsia"/>
              </w:rPr>
              <w:t xml:space="preserve">  </w:t>
            </w:r>
            <w:r>
              <w:t>distance[p] = infinite;</w:t>
            </w:r>
          </w:p>
          <w:p w:rsidR="00EA0C80" w:rsidRDefault="00EA0C80" w:rsidP="00EA0C80">
            <w:pPr>
              <w:jc w:val="left"/>
            </w:pPr>
            <w:r>
              <w:t>5: end for</w:t>
            </w:r>
          </w:p>
          <w:p w:rsidR="00EA0C80" w:rsidRDefault="00EA0C80" w:rsidP="00EA0C80">
            <w:pPr>
              <w:jc w:val="left"/>
            </w:pPr>
            <w:r>
              <w:t xml:space="preserve">6: </w:t>
            </w:r>
            <w:proofErr w:type="spellStart"/>
            <w:r>
              <w:t>i</w:t>
            </w:r>
            <w:proofErr w:type="spellEnd"/>
            <w:r>
              <w:t xml:space="preserve"> = 0, k = 0;</w:t>
            </w:r>
          </w:p>
          <w:p w:rsidR="00EA0C80" w:rsidRDefault="00EA0C80" w:rsidP="00EA0C80">
            <w:pPr>
              <w:jc w:val="left"/>
            </w:pPr>
            <w:r>
              <w:t xml:space="preserve">7: prefix[0] = 0, parent[0] = </w:t>
            </w:r>
            <w:proofErr w:type="spellStart"/>
            <w:r>
              <w:t>p</w:t>
            </w:r>
            <w:r w:rsidRPr="00387DF0">
              <w:rPr>
                <w:vertAlign w:val="superscript"/>
              </w:rPr>
              <w:t>start</w:t>
            </w:r>
            <w:proofErr w:type="spellEnd"/>
            <w:r>
              <w:t>;</w:t>
            </w:r>
          </w:p>
          <w:p w:rsidR="00EA0C80" w:rsidRDefault="00EA0C80" w:rsidP="00EA0C80">
            <w:pPr>
              <w:jc w:val="left"/>
            </w:pPr>
            <w:r>
              <w:t>8: for each joint edge e</w:t>
            </w:r>
            <w:r>
              <w:rPr>
                <w:rFonts w:ascii="宋体" w:hAnsi="宋体" w:cs="宋体" w:hint="eastAsia"/>
                <w:lang w:eastAsia="ja-JP"/>
              </w:rPr>
              <w:t>∈</w:t>
            </w:r>
            <w:proofErr w:type="spellStart"/>
            <w:r>
              <w:t>E</w:t>
            </w:r>
            <w:r w:rsidRPr="00387DF0">
              <w:rPr>
                <w:vertAlign w:val="subscript"/>
              </w:rPr>
              <w:t>j</w:t>
            </w:r>
            <w:r>
              <w:t>do</w:t>
            </w:r>
            <w:proofErr w:type="spellEnd"/>
          </w:p>
          <w:p w:rsidR="00EA0C80" w:rsidRDefault="00EA0C80" w:rsidP="00EA0C80">
            <w:pPr>
              <w:jc w:val="left"/>
            </w:pPr>
            <w:r>
              <w:t xml:space="preserve">9: </w:t>
            </w:r>
            <w:r w:rsidR="000A0FC6">
              <w:rPr>
                <w:rFonts w:hint="eastAsia"/>
              </w:rPr>
              <w:t xml:space="preserve">  </w:t>
            </w:r>
            <w:r>
              <w:t xml:space="preserve">if </w:t>
            </w:r>
            <w:proofErr w:type="spellStart"/>
            <w:r>
              <w:t>p</w:t>
            </w:r>
            <w:r w:rsidRPr="00387DF0">
              <w:rPr>
                <w:vertAlign w:val="superscript"/>
              </w:rPr>
              <w:t>start</w:t>
            </w:r>
            <w:proofErr w:type="spellEnd"/>
            <w:r>
              <w:t xml:space="preserve"> =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oMath>
            <w:r>
              <w:t>then</w:t>
            </w:r>
          </w:p>
          <w:p w:rsidR="00EA0C80" w:rsidRDefault="00EA0C80" w:rsidP="00EA0C80">
            <w:pPr>
              <w:jc w:val="left"/>
            </w:pPr>
            <w:r>
              <w:t xml:space="preserve">10: </w:t>
            </w:r>
            <w:r w:rsidR="000A0FC6">
              <w:rPr>
                <w:rFonts w:hint="eastAsia"/>
              </w:rPr>
              <w:t xml:space="preserve">  </w:t>
            </w:r>
            <w:r>
              <w:t>distance[</w:t>
            </w:r>
            <m:oMath>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e</m:t>
                  </m:r>
                </m:sup>
              </m:sSubSup>
            </m:oMath>
            <w:r>
              <w:t>] = e. t</w:t>
            </w:r>
            <w:r>
              <w:rPr>
                <w:vertAlign w:val="subscript"/>
              </w:rPr>
              <w:t>1</w:t>
            </w:r>
            <w:r>
              <w:t>;</w:t>
            </w:r>
          </w:p>
          <w:p w:rsidR="00EA0C80" w:rsidRDefault="00EA0C80" w:rsidP="00EA0C80">
            <w:pPr>
              <w:jc w:val="left"/>
            </w:pPr>
            <w:r>
              <w:t xml:space="preserve">11: </w:t>
            </w:r>
            <w:r w:rsidR="000A0FC6">
              <w:rPr>
                <w:rFonts w:hint="eastAsia"/>
              </w:rPr>
              <w:t xml:space="preserve">  </w:t>
            </w:r>
            <w:r>
              <w:t>ENQUEUE(</w:t>
            </w:r>
            <w:proofErr w:type="spellStart"/>
            <w:r>
              <w:t>Q</w:t>
            </w:r>
            <w:r>
              <w:rPr>
                <w:vertAlign w:val="subscript"/>
              </w:rPr>
              <w:t>r</w:t>
            </w:r>
            <w:proofErr w:type="spellEnd"/>
            <w:r>
              <w:t>, e. r</w:t>
            </w:r>
            <w:r>
              <w:rPr>
                <w:vertAlign w:val="subscript"/>
              </w:rPr>
              <w:t>1</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12: </w:t>
            </w:r>
            <w:r w:rsidR="000A0FC6">
              <w:rPr>
                <w:rFonts w:hint="eastAsia"/>
              </w:rPr>
              <w:t xml:space="preserve">  </w:t>
            </w:r>
            <w:r>
              <w:t>k = k + 1;</w:t>
            </w:r>
          </w:p>
          <w:p w:rsidR="00EA0C80" w:rsidRDefault="00EA0C80" w:rsidP="00EA0C80">
            <w:pPr>
              <w:jc w:val="left"/>
            </w:pPr>
            <w:r>
              <w:t xml:space="preserve">13: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14: </w:t>
            </w:r>
            <w:r w:rsidR="000A0FC6">
              <w:rPr>
                <w:rFonts w:hint="eastAsia"/>
              </w:rPr>
              <w:t xml:space="preserve"> </w:t>
            </w:r>
            <w:r>
              <w:t>end if</w:t>
            </w:r>
          </w:p>
          <w:p w:rsidR="00EA0C80" w:rsidRDefault="00EA0C80" w:rsidP="00EA0C80">
            <w:pPr>
              <w:rPr>
                <w:szCs w:val="21"/>
              </w:rPr>
            </w:pPr>
            <w:r>
              <w:t>15: end for</w:t>
            </w:r>
          </w:p>
        </w:tc>
      </w:tr>
    </w:tbl>
    <w:p w:rsidR="004B12E2" w:rsidRDefault="00C47FB2" w:rsidP="00987589">
      <w:r>
        <w:tab/>
      </w:r>
      <w:proofErr w:type="spellStart"/>
      <w:r>
        <w:t>G</w:t>
      </w:r>
      <w:r w:rsidRPr="00387DF0">
        <w:rPr>
          <w:vertAlign w:val="subscript"/>
        </w:rPr>
        <w:t>j</w:t>
      </w:r>
      <w:proofErr w:type="spellEnd"/>
      <w:r>
        <w:rPr>
          <w:rFonts w:hint="eastAsia"/>
        </w:rPr>
        <w:t>是一个衔接图（见</w:t>
      </w:r>
      <w:r w:rsidRPr="00C47FB2">
        <w:rPr>
          <w:rFonts w:ascii="黑体" w:eastAsia="黑体" w:hAnsi="黑体" w:hint="eastAsia"/>
          <w:b/>
        </w:rPr>
        <w:t>定义8</w:t>
      </w:r>
      <w:r>
        <w:t>）</w:t>
      </w:r>
      <w:r>
        <w:rPr>
          <w:rFonts w:hint="eastAsia"/>
        </w:rPr>
        <w:t>，</w:t>
      </w:r>
      <w:r>
        <w:t>P</w:t>
      </w:r>
      <w:r w:rsidRPr="00387DF0">
        <w:rPr>
          <w:vertAlign w:val="subscript"/>
        </w:rPr>
        <w:t>r</w:t>
      </w:r>
      <w:r>
        <w:rPr>
          <w:rFonts w:hint="eastAsia"/>
        </w:rPr>
        <w:t>在</w:t>
      </w:r>
      <w:r w:rsidRPr="00C47FB2">
        <w:rPr>
          <w:rFonts w:ascii="黑体" w:eastAsia="黑体" w:hAnsi="黑体" w:hint="eastAsia"/>
          <w:b/>
        </w:rPr>
        <w:t>定义6</w:t>
      </w:r>
      <w:r>
        <w:rPr>
          <w:rFonts w:hint="eastAsia"/>
        </w:rPr>
        <w:t>中已说明，</w:t>
      </w:r>
      <w:r w:rsidR="00443F2F">
        <w:rPr>
          <w:rFonts w:hint="eastAsia"/>
        </w:rPr>
        <w:t>在</w:t>
      </w:r>
      <w:r w:rsidR="00443F2F" w:rsidRPr="00443F2F">
        <w:rPr>
          <w:rFonts w:ascii="黑体" w:eastAsia="黑体" w:hAnsi="黑体" w:hint="eastAsia"/>
          <w:b/>
        </w:rPr>
        <w:t>定义</w:t>
      </w:r>
      <w:r w:rsidR="00443F2F" w:rsidRPr="00443F2F">
        <w:rPr>
          <w:rFonts w:ascii="黑体" w:eastAsia="黑体" w:hAnsi="黑体"/>
          <w:b/>
        </w:rPr>
        <w:t>3</w:t>
      </w:r>
      <w:r w:rsidR="00443F2F">
        <w:rPr>
          <w:rFonts w:hint="eastAsia"/>
        </w:rPr>
        <w:t>中描述了</w:t>
      </w:r>
      <w:proofErr w:type="spellStart"/>
      <w:r w:rsidR="00443F2F">
        <w:t>V</w:t>
      </w:r>
      <w:r w:rsidR="00443F2F" w:rsidRPr="00387DF0">
        <w:rPr>
          <w:vertAlign w:val="subscript"/>
        </w:rPr>
        <w:t>j</w:t>
      </w:r>
      <w:proofErr w:type="spellEnd"/>
      <w:r w:rsidR="00443F2F">
        <w:rPr>
          <w:rFonts w:hint="eastAsia"/>
        </w:rPr>
        <w:t>中的点而</w:t>
      </w:r>
      <w:proofErr w:type="spellStart"/>
      <w:r w:rsidR="00443F2F">
        <w:t>E</w:t>
      </w:r>
      <w:r w:rsidR="00443F2F" w:rsidRPr="00387DF0">
        <w:rPr>
          <w:vertAlign w:val="subscript"/>
        </w:rPr>
        <w:t>j</w:t>
      </w:r>
      <w:proofErr w:type="spellEnd"/>
      <w:r w:rsidR="00443F2F">
        <w:rPr>
          <w:rFonts w:hint="eastAsia"/>
        </w:rPr>
        <w:t>中的衔接边指的是</w:t>
      </w:r>
      <w:r w:rsidR="00443F2F" w:rsidRPr="00443F2F">
        <w:rPr>
          <w:rFonts w:ascii="黑体" w:eastAsia="黑体" w:hAnsi="黑体" w:hint="eastAsia"/>
          <w:b/>
        </w:rPr>
        <w:t>定义7</w:t>
      </w:r>
      <w:r w:rsidR="00443F2F">
        <w:rPr>
          <w:rFonts w:hint="eastAsia"/>
        </w:rPr>
        <w:t>中描述的路段</w:t>
      </w:r>
      <w:r w:rsidR="00443F2F">
        <w:rPr>
          <w:rFonts w:hint="eastAsia"/>
        </w:rPr>
        <w:t>{</w:t>
      </w:r>
      <w:r w:rsidR="00443F2F">
        <w:t>p</w:t>
      </w:r>
      <w:r w:rsidR="00443F2F" w:rsidRPr="00074F04">
        <w:rPr>
          <w:vertAlign w:val="subscript"/>
        </w:rPr>
        <w:t>a</w:t>
      </w:r>
      <w:r w:rsidR="00443F2F">
        <w:t xml:space="preserve">, </w:t>
      </w:r>
      <w:proofErr w:type="spellStart"/>
      <w:r w:rsidR="00443F2F">
        <w:t>p</w:t>
      </w:r>
      <w:r w:rsidR="00443F2F" w:rsidRPr="00074F04">
        <w:rPr>
          <w:vertAlign w:val="subscript"/>
        </w:rPr>
        <w:t>b</w:t>
      </w:r>
      <w:proofErr w:type="spellEnd"/>
      <w:r w:rsidR="00443F2F">
        <w:t>, p</w:t>
      </w:r>
      <w:r w:rsidR="00443F2F" w:rsidRPr="00074F04">
        <w:rPr>
          <w:vertAlign w:val="subscript"/>
        </w:rPr>
        <w:t>c</w:t>
      </w:r>
      <w:r w:rsidR="00443F2F">
        <w:rPr>
          <w:rFonts w:hint="eastAsia"/>
        </w:rPr>
        <w:t>}</w:t>
      </w:r>
      <w:r w:rsidR="00443F2F">
        <w:rPr>
          <w:rFonts w:hint="eastAsia"/>
        </w:rPr>
        <w:t>。算法</w:t>
      </w:r>
      <w:r w:rsidR="00443F2F">
        <w:rPr>
          <w:rFonts w:hint="eastAsia"/>
        </w:rPr>
        <w:t>3</w:t>
      </w:r>
      <w:r w:rsidR="00443F2F">
        <w:rPr>
          <w:rFonts w:hint="eastAsia"/>
        </w:rPr>
        <w:t>中</w:t>
      </w:r>
      <w:r w:rsidR="00443F2F">
        <w:rPr>
          <w:rFonts w:hint="eastAsia"/>
        </w:rPr>
        <w:t>distance</w:t>
      </w:r>
      <w:r w:rsidR="00443F2F">
        <w:rPr>
          <w:rFonts w:hint="eastAsia"/>
        </w:rPr>
        <w:t>、</w:t>
      </w:r>
      <w:r w:rsidR="00443F2F">
        <w:rPr>
          <w:rFonts w:hint="eastAsia"/>
        </w:rPr>
        <w:t>prefix</w:t>
      </w:r>
      <w:r w:rsidR="00443F2F">
        <w:rPr>
          <w:rFonts w:hint="eastAsia"/>
        </w:rPr>
        <w:t>与</w:t>
      </w:r>
      <w:r w:rsidR="00443F2F">
        <w:rPr>
          <w:rFonts w:hint="eastAsia"/>
        </w:rPr>
        <w:t>parent</w:t>
      </w:r>
      <w:r w:rsidR="00443F2F">
        <w:rPr>
          <w:rFonts w:hint="eastAsia"/>
        </w:rPr>
        <w:t>是三个数组，</w:t>
      </w:r>
      <w:r w:rsidR="00443F2F">
        <w:t>其中</w:t>
      </w:r>
      <w:r w:rsidR="00443F2F">
        <w:rPr>
          <w:rFonts w:hint="eastAsia"/>
        </w:rPr>
        <w:t>：数组</w:t>
      </w:r>
      <w:r w:rsidR="00443F2F">
        <w:t>distance</w:t>
      </w:r>
      <w:r w:rsidR="00443F2F">
        <w:rPr>
          <w:rFonts w:hint="eastAsia"/>
        </w:rPr>
        <w:t>记录以</w:t>
      </w:r>
      <w:proofErr w:type="spellStart"/>
      <w:r w:rsidR="00443F2F">
        <w:t>p</w:t>
      </w:r>
      <w:r w:rsidR="00443F2F" w:rsidRPr="00387DF0">
        <w:rPr>
          <w:vertAlign w:val="superscript"/>
        </w:rPr>
        <w:t>start</w:t>
      </w:r>
      <w:proofErr w:type="spellEnd"/>
      <w:r w:rsidR="00443F2F">
        <w:rPr>
          <w:rFonts w:hint="eastAsia"/>
        </w:rPr>
        <w:t>为起点的单源最短距离，数组</w:t>
      </w:r>
      <w:r w:rsidR="00443F2F">
        <w:t>prefix</w:t>
      </w:r>
      <w:r w:rsidR="00443F2F">
        <w:rPr>
          <w:rFonts w:hint="eastAsia"/>
        </w:rPr>
        <w:t>存储</w:t>
      </w:r>
      <w:r w:rsidR="00443F2F">
        <w:rPr>
          <w:rFonts w:hint="eastAsia"/>
        </w:rPr>
        <w:t>TBFS</w:t>
      </w:r>
      <w:r w:rsidR="00443F2F">
        <w:rPr>
          <w:rFonts w:hint="eastAsia"/>
        </w:rPr>
        <w:t>过程的前驱节点号，</w:t>
      </w:r>
      <w:r w:rsidR="00443F2F">
        <w:t>数组</w:t>
      </w:r>
      <w:r w:rsidR="00443F2F">
        <w:rPr>
          <w:rFonts w:hint="eastAsia"/>
        </w:rPr>
        <w:t>parent</w:t>
      </w:r>
      <w:r w:rsidR="00443F2F">
        <w:rPr>
          <w:rFonts w:hint="eastAsia"/>
        </w:rPr>
        <w:t>存储</w:t>
      </w:r>
      <w:r w:rsidR="00443F2F">
        <w:rPr>
          <w:rFonts w:hint="eastAsia"/>
        </w:rPr>
        <w:lastRenderedPageBreak/>
        <w:t>当前节点的父节点号。</w:t>
      </w:r>
      <w:r w:rsidR="001B5B7F">
        <w:rPr>
          <w:rFonts w:hint="eastAsia"/>
        </w:rPr>
        <w:t>算法</w:t>
      </w:r>
      <w:r w:rsidR="001B5B7F">
        <w:rPr>
          <w:rFonts w:hint="eastAsia"/>
        </w:rPr>
        <w:t>4</w:t>
      </w:r>
      <w:r w:rsidR="001B5B7F">
        <w:rPr>
          <w:rFonts w:hint="eastAsia"/>
        </w:rPr>
        <w:t>用计算好的</w:t>
      </w:r>
      <w:proofErr w:type="spellStart"/>
      <w:r w:rsidR="001B5B7F">
        <w:rPr>
          <w:rFonts w:hint="eastAsia"/>
        </w:rPr>
        <w:t>dPre</w:t>
      </w:r>
      <w:proofErr w:type="spellEnd"/>
      <w:r w:rsidR="001B5B7F">
        <w:rPr>
          <w:rFonts w:hint="eastAsia"/>
        </w:rPr>
        <w:t>来优化其时间复杂度。</w:t>
      </w:r>
    </w:p>
    <w:p w:rsidR="009D3118" w:rsidRPr="009D3118" w:rsidRDefault="009D3118" w:rsidP="009D3118">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3 TBFS算法实现主体描述</w:t>
      </w:r>
    </w:p>
    <w:tbl>
      <w:tblPr>
        <w:tblStyle w:val="af4"/>
        <w:tblW w:w="8528" w:type="dxa"/>
        <w:tblLayout w:type="fixed"/>
        <w:tblLook w:val="04A0"/>
      </w:tblPr>
      <w:tblGrid>
        <w:gridCol w:w="8528"/>
      </w:tblGrid>
      <w:tr w:rsidR="009D3118" w:rsidTr="009D3118">
        <w:tc>
          <w:tcPr>
            <w:tcW w:w="8528" w:type="dxa"/>
          </w:tcPr>
          <w:p w:rsidR="009D3118" w:rsidRPr="009D3118" w:rsidRDefault="009D3118" w:rsidP="009D3118">
            <w:pPr>
              <w:spacing w:line="240" w:lineRule="auto"/>
              <w:jc w:val="left"/>
              <w:rPr>
                <w:rFonts w:asciiTheme="minorEastAsia" w:eastAsiaTheme="minorEastAsia" w:hAnsiTheme="minorEastAsia"/>
                <w:sz w:val="21"/>
                <w:szCs w:val="21"/>
              </w:rPr>
            </w:pPr>
            <w:r w:rsidRPr="009D3118">
              <w:rPr>
                <w:rFonts w:asciiTheme="minorEastAsia" w:eastAsiaTheme="minorEastAsia" w:hAnsiTheme="minorEastAsia" w:hint="eastAsia"/>
                <w:b/>
                <w:sz w:val="21"/>
                <w:szCs w:val="21"/>
              </w:rPr>
              <w:t>算法4：</w:t>
            </w:r>
            <w:r w:rsidRPr="009D3118">
              <w:rPr>
                <w:rFonts w:asciiTheme="minorEastAsia" w:eastAsiaTheme="minorEastAsia" w:hAnsiTheme="minorEastAsia" w:hint="eastAsia"/>
                <w:sz w:val="21"/>
                <w:szCs w:val="21"/>
              </w:rPr>
              <w:t>T</w:t>
            </w:r>
            <w:r w:rsidRPr="009D3118">
              <w:rPr>
                <w:rFonts w:asciiTheme="minorEastAsia" w:eastAsiaTheme="minorEastAsia" w:hAnsiTheme="minorEastAsia"/>
                <w:sz w:val="21"/>
                <w:szCs w:val="21"/>
              </w:rPr>
              <w:t>BFS</w:t>
            </w:r>
            <w:r w:rsidRPr="009D3118">
              <w:rPr>
                <w:rFonts w:asciiTheme="minorEastAsia" w:eastAsiaTheme="minorEastAsia" w:hAnsiTheme="minorEastAsia" w:hint="eastAsia"/>
                <w:sz w:val="21"/>
                <w:szCs w:val="21"/>
              </w:rPr>
              <w:t>算法</w:t>
            </w:r>
          </w:p>
        </w:tc>
      </w:tr>
      <w:tr w:rsidR="009D3118" w:rsidTr="009D3118">
        <w:tc>
          <w:tcPr>
            <w:tcW w:w="8528" w:type="dxa"/>
          </w:tcPr>
          <w:p w:rsidR="009D3118" w:rsidRDefault="009D3118" w:rsidP="009D3118">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proofErr w:type="spellStart"/>
            <w:r>
              <w:t>p</w:t>
            </w:r>
            <w:r w:rsidRPr="00387DF0">
              <w:rPr>
                <w:vertAlign w:val="superscript"/>
              </w:rPr>
              <w:t>start</w:t>
            </w:r>
            <w:proofErr w:type="spellEnd"/>
            <w:r>
              <w:rPr>
                <w:rFonts w:hint="eastAsia"/>
              </w:rPr>
              <w:t>)</w:t>
            </w:r>
            <w:r>
              <w:t>;</w:t>
            </w:r>
          </w:p>
          <w:p w:rsidR="009D3118" w:rsidRDefault="009D3118" w:rsidP="009D3118">
            <w:pPr>
              <w:jc w:val="left"/>
            </w:pPr>
            <w:r>
              <w:t>2: // calculate the time-dependent shortest path;</w:t>
            </w:r>
          </w:p>
          <w:p w:rsidR="009D3118" w:rsidRDefault="009D3118" w:rsidP="009D3118">
            <w:pPr>
              <w:jc w:val="left"/>
            </w:pPr>
            <w:r>
              <w:t>3: while not(empty(</w:t>
            </w:r>
            <w:proofErr w:type="spellStart"/>
            <w:r>
              <w:t>Q</w:t>
            </w:r>
            <w:r>
              <w:rPr>
                <w:vertAlign w:val="subscript"/>
              </w:rPr>
              <w:t>r</w:t>
            </w:r>
            <w:proofErr w:type="spellEnd"/>
            <w:r>
              <w:t>)) do</w:t>
            </w:r>
          </w:p>
          <w:p w:rsidR="009D3118" w:rsidRDefault="009D3118" w:rsidP="009D3118">
            <w:pPr>
              <w:jc w:val="left"/>
            </w:pPr>
            <w:r>
              <w:t xml:space="preserve">4: </w:t>
            </w:r>
            <w:r w:rsidR="000A0FC6">
              <w:rPr>
                <w:rFonts w:hint="eastAsia"/>
              </w:rPr>
              <w:t xml:space="preserve"> </w:t>
            </w:r>
            <w:proofErr w:type="spellStart"/>
            <w:r>
              <w:t>i</w:t>
            </w:r>
            <w:proofErr w:type="spellEnd"/>
            <w:r>
              <w:t xml:space="preserve"> = </w:t>
            </w:r>
            <w:proofErr w:type="spellStart"/>
            <w:r>
              <w:t>i</w:t>
            </w:r>
            <w:proofErr w:type="spellEnd"/>
            <w:r>
              <w:t xml:space="preserve"> + 1;</w:t>
            </w:r>
          </w:p>
          <w:p w:rsidR="009D3118" w:rsidRDefault="009D3118" w:rsidP="009D3118">
            <w:pPr>
              <w:jc w:val="left"/>
            </w:pPr>
            <w:r>
              <w:t xml:space="preserve">5: </w:t>
            </w:r>
            <w:r w:rsidR="000A0FC6">
              <w:rPr>
                <w:rFonts w:hint="eastAsia"/>
              </w:rPr>
              <w:t xml:space="preserve"> </w:t>
            </w:r>
            <w:r>
              <w:t>r = DEQUEUE(</w:t>
            </w:r>
            <w:proofErr w:type="spellStart"/>
            <w:r>
              <w:t>Q</w:t>
            </w:r>
            <w:r>
              <w:rPr>
                <w:vertAlign w:val="subscript"/>
              </w:rPr>
              <w:t>r</w:t>
            </w:r>
            <w:proofErr w:type="spellEnd"/>
            <w:r>
              <w:t>);</w:t>
            </w:r>
          </w:p>
          <w:p w:rsidR="009D3118" w:rsidRDefault="009D3118" w:rsidP="009D3118">
            <w:pPr>
              <w:jc w:val="left"/>
            </w:pPr>
            <w:r>
              <w:t xml:space="preserve">6: </w:t>
            </w:r>
            <w:r w:rsidR="000A0FC6">
              <w:rPr>
                <w:rFonts w:hint="eastAsia"/>
              </w:rPr>
              <w:t xml:space="preserve"> </w:t>
            </w:r>
            <w:r>
              <w:t>for each joint edge e(p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t>) do</w:t>
            </w:r>
          </w:p>
          <w:p w:rsidR="009D3118" w:rsidRPr="00D67DEF" w:rsidRDefault="009D3118" w:rsidP="009D3118">
            <w:pPr>
              <w:jc w:val="left"/>
            </w:pPr>
            <w:r>
              <w:t xml:space="preserve">7: </w:t>
            </w:r>
            <w:r w:rsidR="000A0FC6">
              <w:rPr>
                <w:rFonts w:hint="eastAsia"/>
              </w:rPr>
              <w:t xml:space="preserve">  </w:t>
            </w:r>
            <w:r>
              <w:t>if</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.t</m:t>
                      </m:r>
                    </m:den>
                  </m:f>
                </m:e>
              </m:d>
              <m:r>
                <m:rPr>
                  <m:sty m:val="p"/>
                </m:rP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.t</m:t>
                      </m:r>
                    </m:den>
                  </m:f>
                </m:e>
              </m:d>
            </m:oMath>
            <w:r>
              <w:rPr>
                <w:rFonts w:hint="eastAsia"/>
              </w:rPr>
              <w:t xml:space="preserve"> and</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r</m:t>
                  </m:r>
                </m:sup>
              </m:sSubSup>
              <m:r>
                <w:rPr>
                  <w:rFonts w:ascii="Cambria Math" w:hAnsi="Cambria Math"/>
                </w:rPr>
                <m:t>)</m:t>
              </m:r>
            </m:oMath>
            <w:r>
              <w:rPr>
                <w:rFonts w:hint="eastAsia"/>
              </w:rPr>
              <w:t xml:space="preserve"> equals to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oMath>
            <w:r>
              <w:t xml:space="preserve"> then</w:t>
            </w:r>
          </w:p>
          <w:p w:rsidR="009D3118" w:rsidRDefault="009D3118" w:rsidP="009D3118">
            <w:pPr>
              <w:jc w:val="left"/>
            </w:pPr>
            <w:r>
              <w:t>8:       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.t</m:t>
                      </m:r>
                    </m:den>
                  </m:f>
                </m:e>
              </m:d>
            </m:oMath>
            <w:r>
              <w:rPr>
                <w:rFonts w:hint="eastAsia"/>
              </w:rPr>
              <w:t xml:space="preserve">, </w:t>
            </w:r>
            <w:r>
              <w:t>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.t</m:t>
                      </m:r>
                    </m:den>
                  </m:f>
                </m:e>
              </m:d>
            </m:oMath>
            <w:r>
              <w:t>;</w:t>
            </w:r>
          </w:p>
          <w:p w:rsidR="009D3118" w:rsidRDefault="009D3118" w:rsidP="009D3118">
            <w:pPr>
              <w:jc w:val="left"/>
            </w:pPr>
            <w:r>
              <w:t xml:space="preserve">9: </w:t>
            </w:r>
            <w:r w:rsidR="000A0FC6">
              <w:rPr>
                <w:rFonts w:hint="eastAsia"/>
              </w:rPr>
              <w:t xml:space="preserve">      </w:t>
            </w:r>
            <w:r>
              <w:t xml:space="preserve">if </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1</m:t>
                      </m:r>
                    </m:sub>
                  </m:sSub>
                </m:sup>
              </m:sSubSup>
            </m:oMath>
            <w:r>
              <w:rPr>
                <w:rFonts w:hint="eastAsia"/>
              </w:rPr>
              <w:t>&lt;</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2</m:t>
                      </m:r>
                    </m:sub>
                  </m:sSub>
                </m:sup>
              </m:sSubSup>
            </m:oMath>
            <w:r>
              <w:rPr>
                <w:rFonts w:hint="eastAsia"/>
              </w:rPr>
              <w:t xml:space="preserve"> then</w:t>
            </w:r>
          </w:p>
          <w:p w:rsidR="009D3118" w:rsidRDefault="009D3118" w:rsidP="009D3118">
            <w:pPr>
              <w:jc w:val="left"/>
            </w:pPr>
            <w:r>
              <w:t xml:space="preserve">10: </w:t>
            </w:r>
            <w:r w:rsidR="000A0FC6">
              <w:rPr>
                <w:rFonts w:hint="eastAsia"/>
              </w:rPr>
              <w:t xml:space="preserve">        </w:t>
            </w:r>
            <w:r>
              <w:t>continue;</w:t>
            </w:r>
          </w:p>
          <w:p w:rsidR="009D3118" w:rsidRDefault="009D3118" w:rsidP="009D3118">
            <w:pPr>
              <w:jc w:val="left"/>
            </w:pPr>
            <w:r>
              <w:t>11:</w:t>
            </w:r>
            <w:r w:rsidR="000A0FC6">
              <w:rPr>
                <w:rFonts w:hint="eastAsia"/>
              </w:rPr>
              <w:t xml:space="preserve">      </w:t>
            </w:r>
            <w:r>
              <w:t>end if</w:t>
            </w:r>
          </w:p>
          <w:p w:rsidR="009D3118" w:rsidRDefault="009D3118" w:rsidP="009D3118">
            <w:pPr>
              <w:jc w:val="left"/>
            </w:pPr>
            <w:r>
              <w:t xml:space="preserve">12:      if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]&gt;</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 xml:space="preserve"> then</w:t>
            </w:r>
          </w:p>
          <w:p w:rsidR="009D3118" w:rsidRDefault="009D3118" w:rsidP="009D3118">
            <w:pPr>
              <w:jc w:val="left"/>
            </w:pPr>
            <w:r>
              <w:t>13:</w:t>
            </w:r>
            <w:r w:rsidR="000A0FC6">
              <w:rPr>
                <w:rFonts w:hint="eastAsia"/>
              </w:rPr>
              <w:t xml:space="preserve">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p>
          <w:p w:rsidR="009D3118" w:rsidRDefault="009D3118" w:rsidP="009D3118">
            <w:pPr>
              <w:jc w:val="left"/>
            </w:pPr>
            <w:r>
              <w:t xml:space="preserve">14: </w:t>
            </w:r>
            <w:r w:rsidR="000A0FC6">
              <w:rPr>
                <w:rFonts w:hint="eastAsia"/>
              </w:rPr>
              <w:t xml:space="preserve">        </w:t>
            </w:r>
            <w:r>
              <w:t>ENQUEUE(</w:t>
            </w:r>
            <w:proofErr w:type="spellStart"/>
            <w:r>
              <w:t>Q</w:t>
            </w:r>
            <w:r>
              <w:rPr>
                <w:vertAlign w:val="subscript"/>
              </w:rPr>
              <w:t>r</w:t>
            </w:r>
            <w:proofErr w:type="spellEnd"/>
            <w:r>
              <w:t>, e. r</w:t>
            </w:r>
            <w:r>
              <w:rPr>
                <w:vertAlign w:val="subscript"/>
              </w:rPr>
              <w:t>2</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9D3118" w:rsidRDefault="009D3118" w:rsidP="009D3118">
            <w:pPr>
              <w:jc w:val="left"/>
            </w:pPr>
            <w:r>
              <w:t xml:space="preserve">15: </w:t>
            </w:r>
            <w:r w:rsidR="000A0FC6">
              <w:rPr>
                <w:rFonts w:hint="eastAsia"/>
              </w:rPr>
              <w:t xml:space="preserve">        </w:t>
            </w:r>
            <w:r>
              <w:t>k = k + 1;</w:t>
            </w:r>
          </w:p>
          <w:p w:rsidR="009D3118" w:rsidRDefault="009D3118" w:rsidP="009D3118">
            <w:pPr>
              <w:jc w:val="left"/>
            </w:pPr>
            <w:r>
              <w:t xml:space="preserve">16: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c</m:t>
                  </m:r>
                </m:sub>
                <m:sup>
                  <m:r>
                    <w:rPr>
                      <w:rFonts w:ascii="Cambria Math" w:hAnsi="Cambria Math"/>
                    </w:rPr>
                    <m:t>e</m:t>
                  </m:r>
                </m:sup>
              </m:sSubSup>
            </m:oMath>
            <w:r>
              <w:t>;</w:t>
            </w:r>
          </w:p>
          <w:p w:rsidR="009D3118" w:rsidRDefault="009D3118" w:rsidP="009D3118">
            <w:pPr>
              <w:jc w:val="left"/>
            </w:pPr>
            <w:r>
              <w:t xml:space="preserve">17: </w:t>
            </w:r>
            <w:r w:rsidR="000A0FC6">
              <w:rPr>
                <w:rFonts w:hint="eastAsia"/>
              </w:rPr>
              <w:t xml:space="preserve">     </w:t>
            </w:r>
            <w:r>
              <w:t>end if</w:t>
            </w:r>
          </w:p>
          <w:p w:rsidR="009D3118" w:rsidRDefault="009D3118" w:rsidP="009D3118">
            <w:pPr>
              <w:jc w:val="left"/>
            </w:pPr>
            <w:r>
              <w:t xml:space="preserve">18: </w:t>
            </w:r>
            <w:r w:rsidR="000A0FC6">
              <w:rPr>
                <w:rFonts w:hint="eastAsia"/>
              </w:rPr>
              <w:t xml:space="preserve">  </w:t>
            </w:r>
            <w:r>
              <w:t>end if</w:t>
            </w:r>
          </w:p>
          <w:p w:rsidR="009D3118" w:rsidRDefault="009D3118" w:rsidP="009D3118">
            <w:pPr>
              <w:jc w:val="left"/>
            </w:pPr>
            <w:r>
              <w:t xml:space="preserve">19: </w:t>
            </w:r>
            <w:r w:rsidR="000A0FC6">
              <w:rPr>
                <w:rFonts w:hint="eastAsia"/>
              </w:rPr>
              <w:t xml:space="preserve"> </w:t>
            </w:r>
            <w:r>
              <w:t>end for</w:t>
            </w:r>
          </w:p>
          <w:p w:rsidR="009D3118" w:rsidRDefault="009D3118" w:rsidP="009D3118">
            <w:pPr>
              <w:rPr>
                <w:szCs w:val="21"/>
              </w:rPr>
            </w:pPr>
            <w:r>
              <w:t>20:end while</w:t>
            </w:r>
          </w:p>
        </w:tc>
      </w:tr>
    </w:tbl>
    <w:p w:rsidR="00987589" w:rsidRDefault="0021235F" w:rsidP="00987589">
      <w:pPr>
        <w:pStyle w:val="3"/>
        <w:rPr>
          <w:rFonts w:cs="Courier New"/>
        </w:rPr>
      </w:pPr>
      <w:bookmarkStart w:id="235" w:name="_Toc448270613"/>
      <w:r>
        <w:rPr>
          <w:rFonts w:ascii="黑体" w:hAnsi="黑体" w:hint="eastAsia"/>
          <w:szCs w:val="24"/>
        </w:rPr>
        <w:t>4</w:t>
      </w:r>
      <w:r w:rsidR="00987589">
        <w:rPr>
          <w:rFonts w:ascii="黑体" w:hAnsi="黑体" w:hint="eastAsia"/>
          <w:szCs w:val="24"/>
        </w:rPr>
        <w:t>.3.3</w:t>
      </w:r>
      <w:r w:rsidR="00A82740">
        <w:rPr>
          <w:rFonts w:ascii="黑体" w:hAnsi="黑体" w:hint="eastAsia"/>
          <w:szCs w:val="24"/>
        </w:rPr>
        <w:t xml:space="preserve"> </w:t>
      </w:r>
      <w:r w:rsidR="00987589">
        <w:rPr>
          <w:rFonts w:cs="Courier New" w:hint="eastAsia"/>
        </w:rPr>
        <w:t>路线推荐</w:t>
      </w:r>
      <w:bookmarkEnd w:id="235"/>
    </w:p>
    <w:p w:rsidR="00810631" w:rsidRDefault="008D2D16" w:rsidP="002061BA">
      <w:r>
        <w:tab/>
      </w:r>
      <w:r>
        <w:rPr>
          <w:rFonts w:hint="eastAsia"/>
        </w:rPr>
        <w:t>经过</w:t>
      </w:r>
      <w:r>
        <w:rPr>
          <w:rFonts w:hint="eastAsia"/>
        </w:rPr>
        <w:t>TBFS</w:t>
      </w:r>
      <w:r>
        <w:rPr>
          <w:rFonts w:hint="eastAsia"/>
        </w:rPr>
        <w:t>过程之后，</w:t>
      </w:r>
      <w:r>
        <w:t>我们得到</w:t>
      </w:r>
      <w:r>
        <w:rPr>
          <w:rFonts w:hint="eastAsia"/>
        </w:rPr>
        <w:t>distance</w:t>
      </w:r>
      <w:r>
        <w:rPr>
          <w:rFonts w:hint="eastAsia"/>
        </w:rPr>
        <w:t>、</w:t>
      </w:r>
      <w:r>
        <w:rPr>
          <w:rFonts w:hint="eastAsia"/>
        </w:rPr>
        <w:t>prefix</w:t>
      </w:r>
      <w:r>
        <w:rPr>
          <w:rFonts w:hint="eastAsia"/>
        </w:rPr>
        <w:t>和</w:t>
      </w:r>
      <w:r>
        <w:rPr>
          <w:rFonts w:hint="eastAsia"/>
        </w:rPr>
        <w:t>parent</w:t>
      </w:r>
      <w:r>
        <w:rPr>
          <w:rFonts w:hint="eastAsia"/>
        </w:rPr>
        <w:t>三个结果数组，</w:t>
      </w:r>
      <w:r>
        <w:t>通过一个</w:t>
      </w:r>
      <w:r>
        <w:rPr>
          <w:rFonts w:hint="eastAsia"/>
        </w:rPr>
        <w:t>回溯的方法我们就能得到模型最终的路线推荐结果。</w:t>
      </w:r>
      <w:r>
        <w:t>回溯的方法</w:t>
      </w:r>
      <w:r>
        <w:rPr>
          <w:rFonts w:hint="eastAsia"/>
        </w:rPr>
        <w:t>一共分成三步：</w:t>
      </w:r>
      <w:r>
        <w:t>首先</w:t>
      </w:r>
      <w:r>
        <w:rPr>
          <w:rFonts w:hint="eastAsia"/>
        </w:rPr>
        <w:t>，在</w:t>
      </w:r>
      <w:r>
        <w:rPr>
          <w:rFonts w:hint="eastAsia"/>
        </w:rPr>
        <w:t>parent</w:t>
      </w:r>
      <w:r>
        <w:rPr>
          <w:rFonts w:hint="eastAsia"/>
        </w:rPr>
        <w:t>数组中反向找出</w:t>
      </w:r>
      <w:proofErr w:type="spellStart"/>
      <w:r>
        <w:rPr>
          <w:rFonts w:hint="eastAsia"/>
        </w:rPr>
        <w:t>p</w:t>
      </w:r>
      <w:r w:rsidRPr="008D2D16">
        <w:rPr>
          <w:rFonts w:hint="eastAsia"/>
          <w:vertAlign w:val="superscript"/>
        </w:rPr>
        <w:t>end</w:t>
      </w:r>
      <w:proofErr w:type="spellEnd"/>
      <w:r>
        <w:rPr>
          <w:rFonts w:hint="eastAsia"/>
        </w:rPr>
        <w:t>第一次出现的位置</w:t>
      </w:r>
      <w:r w:rsidR="00771121">
        <w:rPr>
          <w:rFonts w:hint="eastAsia"/>
        </w:rPr>
        <w:t>并将之压入</w:t>
      </w:r>
      <w:r w:rsidR="00771121">
        <w:rPr>
          <w:rFonts w:hint="eastAsia"/>
        </w:rPr>
        <w:lastRenderedPageBreak/>
        <w:t>栈中；</w:t>
      </w:r>
      <w:r w:rsidR="00771121">
        <w:t>然后</w:t>
      </w:r>
      <w:r w:rsidR="00771121">
        <w:rPr>
          <w:rFonts w:hint="eastAsia"/>
        </w:rPr>
        <w:t>我们从该点出发根据</w:t>
      </w:r>
      <w:r w:rsidR="00771121">
        <w:rPr>
          <w:rFonts w:hint="eastAsia"/>
        </w:rPr>
        <w:t>prefix</w:t>
      </w:r>
      <w:r w:rsidR="00771121">
        <w:rPr>
          <w:rFonts w:hint="eastAsia"/>
        </w:rPr>
        <w:t>数组记录的关系进行反向查找直到当前数组下标为</w:t>
      </w:r>
      <w:r w:rsidR="00771121">
        <w:rPr>
          <w:rFonts w:hint="eastAsia"/>
        </w:rPr>
        <w:t>0</w:t>
      </w:r>
      <w:r w:rsidR="00771121">
        <w:rPr>
          <w:rFonts w:hint="eastAsia"/>
        </w:rPr>
        <w:t>并在过程中依次将回溯到的节点压入栈中；</w:t>
      </w:r>
      <w:r w:rsidR="00771121">
        <w:t>最后</w:t>
      </w:r>
      <w:r w:rsidR="00771121">
        <w:rPr>
          <w:rFonts w:hint="eastAsia"/>
        </w:rPr>
        <w:t>，</w:t>
      </w:r>
      <w:r w:rsidR="00771121">
        <w:t>我们</w:t>
      </w:r>
      <w:r w:rsidR="00374C67">
        <w:rPr>
          <w:rFonts w:hint="eastAsia"/>
        </w:rPr>
        <w:t>按栈的输出顺序</w:t>
      </w:r>
      <w:r w:rsidR="00771121">
        <w:rPr>
          <w:rFonts w:hint="eastAsia"/>
        </w:rPr>
        <w:t>输出栈中所存的位置序列</w:t>
      </w:r>
      <w:r w:rsidR="00374C67">
        <w:rPr>
          <w:rFonts w:hint="eastAsia"/>
        </w:rPr>
        <w:t>，</w:t>
      </w:r>
      <w:r w:rsidR="00771121">
        <w:rPr>
          <w:rFonts w:hint="eastAsia"/>
        </w:rPr>
        <w:t>就得到了</w:t>
      </w:r>
      <w:proofErr w:type="spellStart"/>
      <w:r w:rsidR="00771121">
        <w:rPr>
          <w:rFonts w:hint="eastAsia"/>
        </w:rPr>
        <w:t>S</w:t>
      </w:r>
      <w:r w:rsidR="00771121">
        <w:t>pica</w:t>
      </w:r>
      <w:proofErr w:type="spellEnd"/>
      <w:r w:rsidR="00771121">
        <w:rPr>
          <w:rFonts w:hint="eastAsia"/>
        </w:rPr>
        <w:t>模型从起始点</w:t>
      </w:r>
      <w:proofErr w:type="spellStart"/>
      <w:r w:rsidR="00771121">
        <w:rPr>
          <w:rFonts w:hint="eastAsia"/>
        </w:rPr>
        <w:t>p</w:t>
      </w:r>
      <w:r w:rsidR="00771121" w:rsidRPr="00771121">
        <w:rPr>
          <w:vertAlign w:val="superscript"/>
        </w:rPr>
        <w:t>start</w:t>
      </w:r>
      <w:proofErr w:type="spellEnd"/>
      <w:r w:rsidR="00771121">
        <w:rPr>
          <w:rFonts w:hint="eastAsia"/>
        </w:rPr>
        <w:t>到目的点</w:t>
      </w:r>
      <w:proofErr w:type="spellStart"/>
      <w:r w:rsidR="00771121">
        <w:rPr>
          <w:rFonts w:hint="eastAsia"/>
        </w:rPr>
        <w:t>p</w:t>
      </w:r>
      <w:r w:rsidR="00771121" w:rsidRPr="00771121">
        <w:rPr>
          <w:rFonts w:hint="eastAsia"/>
          <w:vertAlign w:val="superscript"/>
        </w:rPr>
        <w:t>end</w:t>
      </w:r>
      <w:proofErr w:type="spellEnd"/>
      <w:r w:rsidR="00771121">
        <w:rPr>
          <w:rFonts w:hint="eastAsia"/>
        </w:rPr>
        <w:t>的</w:t>
      </w:r>
      <w:r w:rsidR="00374C67">
        <w:rPr>
          <w:rFonts w:hint="eastAsia"/>
        </w:rPr>
        <w:t>路线</w:t>
      </w:r>
      <w:r w:rsidR="00771121">
        <w:rPr>
          <w:rFonts w:hint="eastAsia"/>
        </w:rPr>
        <w:t>推荐结果。</w:t>
      </w:r>
    </w:p>
    <w:p w:rsidR="0021235F" w:rsidRDefault="0021235F" w:rsidP="0030162F">
      <w:pPr>
        <w:pStyle w:val="2"/>
      </w:pPr>
      <w:bookmarkStart w:id="236" w:name="_Toc448270614"/>
      <w:r w:rsidRPr="004518F8">
        <w:rPr>
          <w:rFonts w:hint="eastAsia"/>
        </w:rPr>
        <w:t>4.</w:t>
      </w:r>
      <w:r>
        <w:rPr>
          <w:rFonts w:hint="eastAsia"/>
        </w:rPr>
        <w:t>4</w:t>
      </w:r>
      <w:r w:rsidR="00A82740">
        <w:rPr>
          <w:rFonts w:hint="eastAsia"/>
        </w:rPr>
        <w:t xml:space="preserve"> </w:t>
      </w:r>
      <w:r w:rsidR="00810631">
        <w:rPr>
          <w:rFonts w:hint="eastAsia"/>
        </w:rPr>
        <w:t>实验及分析</w:t>
      </w:r>
      <w:bookmarkEnd w:id="236"/>
    </w:p>
    <w:p w:rsidR="00810631" w:rsidRPr="003727B3" w:rsidRDefault="00810631" w:rsidP="00810631">
      <w:pPr>
        <w:pStyle w:val="3"/>
        <w:rPr>
          <w:rFonts w:ascii="黑体" w:hAnsi="黑体"/>
          <w:szCs w:val="24"/>
        </w:rPr>
      </w:pPr>
      <w:bookmarkStart w:id="237" w:name="_Toc448270615"/>
      <w:r>
        <w:rPr>
          <w:rFonts w:ascii="黑体" w:hAnsi="黑体" w:hint="eastAsia"/>
          <w:szCs w:val="24"/>
        </w:rPr>
        <w:t>4.4.1</w:t>
      </w:r>
      <w:r w:rsidR="00A82740">
        <w:rPr>
          <w:rFonts w:ascii="黑体" w:hAnsi="黑体" w:hint="eastAsia"/>
          <w:szCs w:val="24"/>
        </w:rPr>
        <w:t xml:space="preserve"> </w:t>
      </w:r>
      <w:r>
        <w:rPr>
          <w:rFonts w:ascii="黑体" w:hAnsi="黑体" w:hint="eastAsia"/>
          <w:szCs w:val="24"/>
        </w:rPr>
        <w:t>数据集与实验环境</w:t>
      </w:r>
      <w:bookmarkEnd w:id="237"/>
    </w:p>
    <w:p w:rsidR="00810631" w:rsidRPr="00810631" w:rsidRDefault="00810631" w:rsidP="00810631">
      <w:pPr>
        <w:ind w:firstLine="420"/>
      </w:pPr>
      <w:r>
        <w:rPr>
          <w:rFonts w:hint="eastAsia"/>
        </w:rPr>
        <w:t>实验用的数据集取自</w:t>
      </w:r>
      <w:r w:rsidR="004B12E2">
        <w:rPr>
          <w:rFonts w:hint="eastAsia"/>
        </w:rPr>
        <w:t>某大城市</w:t>
      </w:r>
      <w:r>
        <w:rPr>
          <w:rFonts w:hint="eastAsia"/>
        </w:rPr>
        <w:t>交通治安卡口系统所采集的车辆行驶数据</w:t>
      </w:r>
      <w:r>
        <w:rPr>
          <w:rFonts w:hint="eastAsia"/>
        </w:rPr>
        <w:t>[</w:t>
      </w:r>
      <w:r>
        <w:t>15</w:t>
      </w:r>
      <w:r>
        <w:rPr>
          <w:rFonts w:hint="eastAsia"/>
        </w:rPr>
        <w:t>]</w:t>
      </w:r>
      <w:r>
        <w:rPr>
          <w:rFonts w:hint="eastAsia"/>
        </w:rPr>
        <w:t>，数据采集</w:t>
      </w:r>
      <w:r>
        <w:t>时间是</w:t>
      </w:r>
      <w:r>
        <w:rPr>
          <w:rFonts w:hint="eastAsia"/>
        </w:rPr>
        <w:t>2015</w:t>
      </w:r>
      <w:r>
        <w:rPr>
          <w:rFonts w:hint="eastAsia"/>
        </w:rPr>
        <w:t>年</w:t>
      </w:r>
      <w:r>
        <w:rPr>
          <w:rFonts w:hint="eastAsia"/>
        </w:rPr>
        <w:t>3</w:t>
      </w:r>
      <w:r>
        <w:rPr>
          <w:rFonts w:hint="eastAsia"/>
        </w:rPr>
        <w:t>月</w:t>
      </w:r>
      <w:r>
        <w:rPr>
          <w:rFonts w:hint="eastAsia"/>
        </w:rPr>
        <w:t>9</w:t>
      </w:r>
      <w:r>
        <w:rPr>
          <w:rFonts w:hint="eastAsia"/>
        </w:rPr>
        <w:t>日到</w:t>
      </w:r>
      <w:r>
        <w:rPr>
          <w:rFonts w:hint="eastAsia"/>
        </w:rPr>
        <w:t>2015</w:t>
      </w:r>
      <w:r>
        <w:rPr>
          <w:rFonts w:hint="eastAsia"/>
        </w:rPr>
        <w:t>年</w:t>
      </w:r>
      <w:r>
        <w:rPr>
          <w:rFonts w:hint="eastAsia"/>
        </w:rPr>
        <w:t>3</w:t>
      </w:r>
      <w:r>
        <w:rPr>
          <w:rFonts w:hint="eastAsia"/>
        </w:rPr>
        <w:t>月</w:t>
      </w:r>
      <w:r>
        <w:rPr>
          <w:rFonts w:hint="eastAsia"/>
        </w:rPr>
        <w:t>15</w:t>
      </w:r>
      <w:r>
        <w:rPr>
          <w:rFonts w:hint="eastAsia"/>
        </w:rPr>
        <w:t>日。本数据集一共记录了</w:t>
      </w:r>
      <w:r>
        <w:rPr>
          <w:rFonts w:hint="eastAsia"/>
        </w:rPr>
        <w:t>44,593,706</w:t>
      </w:r>
      <w:r>
        <w:rPr>
          <w:rFonts w:hint="eastAsia"/>
        </w:rPr>
        <w:t>条真实的车辆行驶信息，采集的数据一共覆盖了全市</w:t>
      </w:r>
      <w:r>
        <w:rPr>
          <w:rFonts w:hint="eastAsia"/>
        </w:rPr>
        <w:t>900</w:t>
      </w:r>
      <w:r>
        <w:rPr>
          <w:rFonts w:hint="eastAsia"/>
        </w:rPr>
        <w:t>个监控摄像头。我们将这些数据按时间维度划分成了一个训练集和一个测试集：将工作日</w:t>
      </w:r>
      <w:r>
        <w:rPr>
          <w:rFonts w:hint="eastAsia"/>
        </w:rPr>
        <w:t>3</w:t>
      </w:r>
      <w:r>
        <w:rPr>
          <w:rFonts w:hint="eastAsia"/>
        </w:rPr>
        <w:t>月</w:t>
      </w:r>
      <w:r>
        <w:rPr>
          <w:rFonts w:hint="eastAsia"/>
        </w:rPr>
        <w:t>9</w:t>
      </w:r>
      <w:r>
        <w:rPr>
          <w:rFonts w:hint="eastAsia"/>
        </w:rPr>
        <w:t>日到</w:t>
      </w:r>
      <w:r>
        <w:rPr>
          <w:rFonts w:hint="eastAsia"/>
        </w:rPr>
        <w:t>3</w:t>
      </w:r>
      <w:r>
        <w:rPr>
          <w:rFonts w:hint="eastAsia"/>
        </w:rPr>
        <w:t>月</w:t>
      </w:r>
      <w:r>
        <w:rPr>
          <w:rFonts w:hint="eastAsia"/>
        </w:rPr>
        <w:t>12</w:t>
      </w:r>
      <w:r>
        <w:rPr>
          <w:rFonts w:hint="eastAsia"/>
        </w:rPr>
        <w:t>日以及周末</w:t>
      </w:r>
      <w:r>
        <w:rPr>
          <w:rFonts w:hint="eastAsia"/>
        </w:rPr>
        <w:t>3</w:t>
      </w:r>
      <w:r>
        <w:rPr>
          <w:rFonts w:hint="eastAsia"/>
        </w:rPr>
        <w:t>月</w:t>
      </w:r>
      <w:r>
        <w:rPr>
          <w:rFonts w:hint="eastAsia"/>
        </w:rPr>
        <w:t>14</w:t>
      </w:r>
      <w:r>
        <w:rPr>
          <w:rFonts w:hint="eastAsia"/>
        </w:rPr>
        <w:t>日的数据划为训练集，</w:t>
      </w:r>
      <w:r>
        <w:rPr>
          <w:rFonts w:hint="eastAsia"/>
        </w:rPr>
        <w:t>3</w:t>
      </w:r>
      <w:r>
        <w:rPr>
          <w:rFonts w:hint="eastAsia"/>
        </w:rPr>
        <w:t>月</w:t>
      </w:r>
      <w:r>
        <w:rPr>
          <w:rFonts w:hint="eastAsia"/>
        </w:rPr>
        <w:t>13</w:t>
      </w:r>
      <w:r>
        <w:rPr>
          <w:rFonts w:hint="eastAsia"/>
        </w:rPr>
        <w:t>日和</w:t>
      </w:r>
      <w:r>
        <w:rPr>
          <w:rFonts w:hint="eastAsia"/>
        </w:rPr>
        <w:t>3</w:t>
      </w:r>
      <w:r>
        <w:rPr>
          <w:rFonts w:hint="eastAsia"/>
        </w:rPr>
        <w:t>月</w:t>
      </w:r>
      <w:r>
        <w:rPr>
          <w:rFonts w:hint="eastAsia"/>
        </w:rPr>
        <w:t>15</w:t>
      </w:r>
      <w:r>
        <w:rPr>
          <w:rFonts w:hint="eastAsia"/>
        </w:rPr>
        <w:t>日的数据划为测试集。</w:t>
      </w:r>
      <w:r>
        <w:rPr>
          <w:rFonts w:asciiTheme="minorEastAsia" w:eastAsiaTheme="minorEastAsia" w:hAnsiTheme="minorEastAsia" w:hint="eastAsia"/>
        </w:rPr>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810631" w:rsidRPr="003727B3" w:rsidRDefault="00810631" w:rsidP="00810631">
      <w:r>
        <w:rPr>
          <w:rFonts w:asciiTheme="minorEastAsia" w:eastAsiaTheme="minorEastAsia" w:hAnsiTheme="minorEastAsia" w:hint="eastAsia"/>
        </w:rPr>
        <w:tab/>
        <w:t>然后我们对数据集进行预处理操作。根据同一车辆行驶信息的时间先后顺序，对</w:t>
      </w:r>
      <w:r w:rsidR="00F020DB">
        <w:rPr>
          <w:rFonts w:asciiTheme="minorEastAsia" w:eastAsiaTheme="minorEastAsia" w:hAnsiTheme="minorEastAsia" w:hint="eastAsia"/>
        </w:rPr>
        <w:t>其进行</w:t>
      </w:r>
      <w:r>
        <w:rPr>
          <w:rFonts w:asciiTheme="minorEastAsia" w:eastAsiaTheme="minorEastAsia" w:hAnsiTheme="minorEastAsia"/>
        </w:rPr>
        <w:sym w:font="Symbol" w:char="F044"/>
      </w:r>
      <w:r>
        <w:rPr>
          <w:rFonts w:asciiTheme="minorEastAsia" w:eastAsiaTheme="minorEastAsia" w:hAnsiTheme="minorEastAsia" w:hint="eastAsia"/>
        </w:rPr>
        <w:t>t时间间隔的路径归总，</w:t>
      </w:r>
      <w:r w:rsidR="00F020DB">
        <w:rPr>
          <w:rFonts w:asciiTheme="minorEastAsia" w:eastAsiaTheme="minorEastAsia" w:hAnsiTheme="minorEastAsia" w:hint="eastAsia"/>
        </w:rPr>
        <w:t>转化成车辆轨迹数据。经过预处理后，</w:t>
      </w:r>
      <w:r>
        <w:rPr>
          <w:rFonts w:asciiTheme="minorEastAsia" w:eastAsiaTheme="minorEastAsia" w:hAnsiTheme="minorEastAsia" w:hint="eastAsia"/>
        </w:rPr>
        <w:t>训练集和测试集加起来我们一共得到了</w:t>
      </w:r>
      <w:r>
        <w:rPr>
          <w:rFonts w:hint="eastAsia"/>
        </w:rPr>
        <w:t>4,415,329</w:t>
      </w:r>
      <w:r>
        <w:rPr>
          <w:rFonts w:hint="eastAsia"/>
        </w:rPr>
        <w:t>条车辆轨迹数据</w:t>
      </w:r>
      <w:r>
        <w:rPr>
          <w:rFonts w:asciiTheme="minorEastAsia" w:eastAsiaTheme="minorEastAsia" w:hAnsiTheme="minorEastAsia" w:hint="eastAsia"/>
        </w:rPr>
        <w:t>。</w:t>
      </w:r>
    </w:p>
    <w:p w:rsidR="00810631" w:rsidRPr="00810631" w:rsidRDefault="00810631" w:rsidP="00810631">
      <w:pPr>
        <w:pStyle w:val="3"/>
        <w:rPr>
          <w:rFonts w:ascii="黑体" w:hAnsi="黑体"/>
          <w:szCs w:val="24"/>
        </w:rPr>
      </w:pPr>
      <w:bookmarkStart w:id="238" w:name="_Toc448270616"/>
      <w:r>
        <w:rPr>
          <w:rFonts w:ascii="黑体" w:hAnsi="黑体" w:hint="eastAsia"/>
          <w:szCs w:val="24"/>
        </w:rPr>
        <w:t>4.4.2</w:t>
      </w:r>
      <w:r w:rsidR="00A82740">
        <w:rPr>
          <w:rFonts w:ascii="黑体" w:hAnsi="黑体" w:hint="eastAsia"/>
          <w:szCs w:val="24"/>
        </w:rPr>
        <w:t xml:space="preserve"> </w:t>
      </w:r>
      <w:r>
        <w:rPr>
          <w:rFonts w:ascii="黑体" w:hAnsi="黑体" w:hint="eastAsia"/>
          <w:szCs w:val="24"/>
        </w:rPr>
        <w:t>评价指标</w:t>
      </w:r>
      <w:bookmarkEnd w:id="238"/>
    </w:p>
    <w:p w:rsidR="0021235F" w:rsidRDefault="0021235F" w:rsidP="0021235F">
      <w:pPr>
        <w:ind w:firstLine="420"/>
      </w:pPr>
      <w:r>
        <w:rPr>
          <w:rFonts w:hint="eastAsia"/>
        </w:rPr>
        <w:t>我们使用匹配率</w:t>
      </w:r>
      <w:r>
        <w:rPr>
          <w:rFonts w:hint="eastAsia"/>
        </w:rPr>
        <w:t>M</w:t>
      </w:r>
      <w:r w:rsidRPr="00A61183">
        <w:rPr>
          <w:vertAlign w:val="subscript"/>
        </w:rPr>
        <w:t>R</w:t>
      </w:r>
      <w:r>
        <w:rPr>
          <w:rFonts w:hint="eastAsia"/>
        </w:rPr>
        <w:t>（</w:t>
      </w:r>
      <w:r>
        <w:rPr>
          <w:rFonts w:hint="eastAsia"/>
        </w:rPr>
        <w:t>M</w:t>
      </w:r>
      <w:r>
        <w:t>atch Rate</w:t>
      </w:r>
      <w:r>
        <w:t>）</w:t>
      </w:r>
      <w:r>
        <w:rPr>
          <w:rFonts w:hint="eastAsia"/>
        </w:rPr>
        <w:t>来评价</w:t>
      </w:r>
      <w:proofErr w:type="spellStart"/>
      <w:r>
        <w:rPr>
          <w:rFonts w:hint="eastAsia"/>
        </w:rPr>
        <w:t>S</w:t>
      </w:r>
      <w:r>
        <w:t>pica</w:t>
      </w:r>
      <w:proofErr w:type="spellEnd"/>
      <w:r>
        <w:rPr>
          <w:rFonts w:hint="eastAsia"/>
        </w:rPr>
        <w:t>模型中衔接技术的合理性，</w:t>
      </w:r>
      <w:r>
        <w:t>用</w:t>
      </w:r>
      <w:r>
        <w:rPr>
          <w:rFonts w:hint="eastAsia"/>
        </w:rPr>
        <w:t>R</w:t>
      </w:r>
      <w:r w:rsidRPr="00A61183">
        <w:rPr>
          <w:rFonts w:hint="eastAsia"/>
          <w:vertAlign w:val="subscript"/>
        </w:rPr>
        <w:t>α</w:t>
      </w:r>
      <w:r>
        <w:rPr>
          <w:rFonts w:hint="eastAsia"/>
        </w:rPr>
        <w:t>（α率）和</w:t>
      </w:r>
      <w:r>
        <w:rPr>
          <w:rFonts w:hint="eastAsia"/>
        </w:rPr>
        <w:t>R</w:t>
      </w:r>
      <w:r w:rsidRPr="00A61183">
        <w:rPr>
          <w:rFonts w:hint="eastAsia"/>
          <w:vertAlign w:val="subscript"/>
        </w:rPr>
        <w:t>β</w:t>
      </w:r>
      <w:r>
        <w:rPr>
          <w:rFonts w:hint="eastAsia"/>
        </w:rPr>
        <w:t>（β率</w:t>
      </w:r>
      <w:r>
        <w:t>）</w:t>
      </w:r>
      <w:r>
        <w:rPr>
          <w:rFonts w:hint="eastAsia"/>
        </w:rPr>
        <w:t>两个统计指标来评价不同路线推荐模型的路线推荐的合理性。三项评价指标的描述如下：</w:t>
      </w:r>
    </w:p>
    <w:p w:rsidR="0021235F" w:rsidRDefault="0021235F" w:rsidP="0021235F">
      <w:pPr>
        <w:pStyle w:val="af2"/>
        <w:numPr>
          <w:ilvl w:val="0"/>
          <w:numId w:val="32"/>
        </w:numPr>
        <w:ind w:firstLineChars="0"/>
      </w:pPr>
      <w:r>
        <w:rPr>
          <w:rFonts w:hint="eastAsia"/>
        </w:rPr>
        <w:t>指标</w:t>
      </w:r>
      <w:r>
        <w:rPr>
          <w:rFonts w:hint="eastAsia"/>
        </w:rPr>
        <w:t>M</w:t>
      </w:r>
      <w:r w:rsidRPr="006A3152">
        <w:rPr>
          <w:vertAlign w:val="subscript"/>
        </w:rPr>
        <w:t>R</w:t>
      </w:r>
      <w:r>
        <w:rPr>
          <w:rFonts w:hint="eastAsia"/>
        </w:rPr>
        <w:t>用来衡量路线衔接问题的准确性与合理性。</w:t>
      </w:r>
    </w:p>
    <w:p w:rsidR="0021235F" w:rsidRPr="006A3152" w:rsidRDefault="009316DA"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Number(real trajectories)</m:t>
            </m:r>
          </m:num>
          <m:den>
            <m:r>
              <w:rPr>
                <w:rFonts w:ascii="Cambria Math" w:eastAsia="Cambria Math" w:hAnsi="Cambria Math"/>
              </w:rPr>
              <m:t>Number(trajectories of travel time possible links)</m:t>
            </m:r>
          </m:den>
        </m:f>
      </m:oMath>
      <w:r w:rsidR="0021235F">
        <w:tab/>
      </w:r>
      <w:r w:rsidR="0021235F">
        <w:tab/>
      </w:r>
      <w:r w:rsidR="0021235F">
        <w:tab/>
      </w:r>
      <w:r w:rsidR="0021235F">
        <w:tab/>
      </w:r>
      <w:r w:rsidR="0021235F">
        <w:rPr>
          <w:rFonts w:hint="eastAsia"/>
        </w:rPr>
        <w:t>(</w:t>
      </w:r>
      <w:r w:rsidR="0021235F">
        <w:t>1</w:t>
      </w:r>
      <w:r w:rsidR="00304708">
        <w:rPr>
          <w:rFonts w:hint="eastAsia"/>
        </w:rPr>
        <w:t>4</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α</w:t>
      </w:r>
      <w:r>
        <w:rPr>
          <w:rFonts w:hint="eastAsia"/>
        </w:rPr>
        <w:t>表示在</w:t>
      </w:r>
      <w:r>
        <w:rPr>
          <w:rFonts w:hint="eastAsia"/>
        </w:rPr>
        <w:t>A</w:t>
      </w:r>
      <w:r>
        <w:rPr>
          <w:rFonts w:hint="eastAsia"/>
        </w:rPr>
        <w:t>方法中有多少条路线推荐的方案优于</w:t>
      </w:r>
      <w:r>
        <w:rPr>
          <w:rFonts w:hint="eastAsia"/>
        </w:rPr>
        <w:t>B</w:t>
      </w:r>
      <w:r>
        <w:rPr>
          <w:rFonts w:hint="eastAsia"/>
        </w:rPr>
        <w:t>方法。</w:t>
      </w:r>
    </w:p>
    <w:p w:rsidR="0021235F" w:rsidRPr="006A3152" w:rsidRDefault="009316DA"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α</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 &lt;</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Number(trajectories of prediction set)</m:t>
            </m:r>
          </m:den>
        </m:f>
      </m:oMath>
      <w:r w:rsidR="0021235F">
        <w:tab/>
      </w:r>
      <w:r w:rsidR="0021235F">
        <w:tab/>
      </w:r>
      <w:r w:rsidR="0021235F">
        <w:tab/>
      </w:r>
      <w:r w:rsidR="0021235F">
        <w:tab/>
      </w:r>
      <w:r w:rsidR="0021235F">
        <w:tab/>
      </w:r>
      <w:r w:rsidR="0021235F">
        <w:rPr>
          <w:rFonts w:hint="eastAsia"/>
        </w:rPr>
        <w:t>(</w:t>
      </w:r>
      <w:r w:rsidR="0021235F">
        <w:t>1</w:t>
      </w:r>
      <w:r w:rsidR="00304708">
        <w:rPr>
          <w:rFonts w:hint="eastAsia"/>
        </w:rPr>
        <w:t>5</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β</w:t>
      </w:r>
      <w:r>
        <w:rPr>
          <w:rFonts w:hint="eastAsia"/>
        </w:rPr>
        <w:t>用来反应</w:t>
      </w:r>
      <w:r>
        <w:rPr>
          <w:rFonts w:hint="eastAsia"/>
        </w:rPr>
        <w:t>A</w:t>
      </w:r>
      <w:r>
        <w:rPr>
          <w:rFonts w:hint="eastAsia"/>
        </w:rPr>
        <w:t>方法给出的推荐路线优于</w:t>
      </w:r>
      <w:r>
        <w:rPr>
          <w:rFonts w:hint="eastAsia"/>
        </w:rPr>
        <w:t>B</w:t>
      </w:r>
      <w:r>
        <w:rPr>
          <w:rFonts w:hint="eastAsia"/>
        </w:rPr>
        <w:t>方法的程度。</w:t>
      </w:r>
    </w:p>
    <w:p w:rsidR="0021235F" w:rsidRPr="0021235F" w:rsidRDefault="009316DA"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β</m:t>
            </m:r>
          </m:sub>
        </m:sSub>
        <m:r>
          <w:rPr>
            <w:rFonts w:ascii="Cambria Math" w:eastAsia="Cambria Math" w:hAnsi="Cambria Math"/>
          </w:rPr>
          <m:t xml:space="preserve">= </m:t>
        </m:r>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 xml:space="preserve">s travel time -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den>
        </m:f>
      </m:oMath>
      <w:r w:rsidR="0021235F">
        <w:tab/>
      </w:r>
      <w:r w:rsidR="0021235F">
        <w:tab/>
      </w:r>
      <w:r w:rsidR="0021235F">
        <w:tab/>
      </w:r>
      <w:r w:rsidR="0021235F">
        <w:tab/>
      </w:r>
      <w:r w:rsidR="0021235F">
        <w:tab/>
      </w:r>
      <w:r w:rsidR="0021235F">
        <w:tab/>
      </w:r>
      <w:r w:rsidR="0021235F">
        <w:tab/>
      </w:r>
      <w:r w:rsidR="0021235F">
        <w:rPr>
          <w:rFonts w:hint="eastAsia"/>
        </w:rPr>
        <w:t>(</w:t>
      </w:r>
      <w:r w:rsidR="0021235F">
        <w:t>1</w:t>
      </w:r>
      <w:r w:rsidR="00304708">
        <w:rPr>
          <w:rFonts w:hint="eastAsia"/>
        </w:rPr>
        <w:t>6</w:t>
      </w:r>
      <w:r w:rsidR="0021235F">
        <w:rPr>
          <w:rFonts w:hint="eastAsia"/>
        </w:rPr>
        <w:t>)</w:t>
      </w:r>
    </w:p>
    <w:p w:rsidR="0021235F" w:rsidRPr="00810631" w:rsidRDefault="0021235F" w:rsidP="00810631">
      <w:pPr>
        <w:pStyle w:val="3"/>
        <w:rPr>
          <w:rFonts w:ascii="黑体" w:hAnsi="黑体"/>
        </w:rPr>
      </w:pPr>
      <w:bookmarkStart w:id="239" w:name="_Toc417044301"/>
      <w:bookmarkStart w:id="240" w:name="_Toc448270617"/>
      <w:r w:rsidRPr="00810631">
        <w:rPr>
          <w:rFonts w:ascii="黑体" w:hAnsi="黑体" w:hint="eastAsia"/>
        </w:rPr>
        <w:t>4</w:t>
      </w:r>
      <w:bookmarkEnd w:id="239"/>
      <w:r w:rsidR="00810631">
        <w:rPr>
          <w:rFonts w:ascii="黑体" w:hAnsi="黑体" w:hint="eastAsia"/>
        </w:rPr>
        <w:t xml:space="preserve">.4.3 </w:t>
      </w:r>
      <w:bookmarkEnd w:id="240"/>
      <w:r w:rsidR="004B12E2">
        <w:rPr>
          <w:rFonts w:ascii="黑体" w:hAnsi="黑体" w:hint="eastAsia"/>
        </w:rPr>
        <w:t>结果与对比</w:t>
      </w:r>
    </w:p>
    <w:p w:rsidR="00B614EC" w:rsidRPr="00B614EC" w:rsidRDefault="00B614EC" w:rsidP="00B614EC">
      <w:pPr>
        <w:ind w:firstLine="420"/>
        <w:rPr>
          <w:rFonts w:asciiTheme="minorEastAsia" w:eastAsiaTheme="minorEastAsia" w:hAnsiTheme="minorEastAsia"/>
        </w:rPr>
      </w:pPr>
      <w:r>
        <w:rPr>
          <w:rFonts w:asciiTheme="minorEastAsia" w:eastAsiaTheme="minorEastAsia" w:hAnsiTheme="minorEastAsia" w:hint="eastAsia"/>
        </w:rPr>
        <w:t>在</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模型中，</w:t>
      </w:r>
      <w:r w:rsidR="00E2058E">
        <w:rPr>
          <w:rFonts w:asciiTheme="minorEastAsia" w:eastAsiaTheme="minorEastAsia" w:hAnsiTheme="minorEastAsia" w:hint="eastAsia"/>
        </w:rPr>
        <w:t>数据集也需要经过预处理才能得到实验可用的数据。我们把</w:t>
      </w:r>
      <w:r>
        <w:rPr>
          <w:rFonts w:asciiTheme="minorEastAsia" w:eastAsiaTheme="minorEastAsia" w:hAnsiTheme="minorEastAsia"/>
        </w:rPr>
        <w:sym w:font="Symbol" w:char="F044"/>
      </w:r>
      <w:r>
        <w:rPr>
          <w:rFonts w:asciiTheme="minorEastAsia" w:eastAsiaTheme="minorEastAsia" w:hAnsiTheme="minorEastAsia" w:hint="eastAsia"/>
        </w:rPr>
        <w:t>t作为时间最小单位，</w:t>
      </w:r>
      <w:r>
        <w:rPr>
          <w:rFonts w:asciiTheme="minorEastAsia" w:eastAsiaTheme="minorEastAsia" w:hAnsiTheme="minorEastAsia"/>
        </w:rPr>
        <w:t>来</w:t>
      </w:r>
      <w:r>
        <w:rPr>
          <w:rFonts w:asciiTheme="minorEastAsia" w:eastAsiaTheme="minorEastAsia" w:hAnsiTheme="minorEastAsia" w:hint="eastAsia"/>
        </w:rPr>
        <w:t>归总衔接边的顶点，这里我们</w:t>
      </w:r>
      <w:r>
        <w:rPr>
          <w:rFonts w:asciiTheme="minorEastAsia" w:eastAsiaTheme="minorEastAsia" w:hAnsiTheme="minorEastAsia"/>
        </w:rPr>
        <w:t>根据</w:t>
      </w:r>
      <w:r>
        <w:rPr>
          <w:rFonts w:asciiTheme="minorEastAsia" w:eastAsiaTheme="minorEastAsia" w:hAnsiTheme="minorEastAsia" w:hint="eastAsia"/>
        </w:rPr>
        <w:t>实验结果（详见</w:t>
      </w:r>
      <w:r w:rsidRPr="000F331B">
        <w:rPr>
          <w:rFonts w:asciiTheme="minorEastAsia" w:eastAsiaTheme="minorEastAsia" w:hAnsiTheme="minorEastAsia" w:hint="eastAsia"/>
          <w:b/>
        </w:rPr>
        <w:t>4</w:t>
      </w:r>
      <w:r w:rsidRPr="000F331B">
        <w:rPr>
          <w:rFonts w:asciiTheme="minorEastAsia" w:eastAsiaTheme="minorEastAsia" w:hAnsiTheme="minorEastAsia"/>
          <w:b/>
        </w:rPr>
        <w:t>.</w:t>
      </w:r>
      <w:r>
        <w:rPr>
          <w:rFonts w:asciiTheme="minorEastAsia" w:eastAsiaTheme="minorEastAsia" w:hAnsiTheme="minorEastAsia" w:hint="eastAsia"/>
          <w:b/>
        </w:rPr>
        <w:t>5</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设定时间单位</w:t>
      </w:r>
      <w:r>
        <w:rPr>
          <w:rFonts w:asciiTheme="minorEastAsia" w:eastAsiaTheme="minorEastAsia" w:hAnsiTheme="minorEastAsia"/>
        </w:rPr>
        <w:sym w:font="Symbol" w:char="F044"/>
      </w:r>
      <w:r>
        <w:rPr>
          <w:rFonts w:asciiTheme="minorEastAsia" w:eastAsiaTheme="minorEastAsia" w:hAnsiTheme="minorEastAsia" w:hint="eastAsia"/>
        </w:rPr>
        <w:t>t为5分钟。经过对原始数据的预处理后，</w:t>
      </w:r>
      <w:r>
        <w:rPr>
          <w:rFonts w:asciiTheme="minorEastAsia" w:eastAsiaTheme="minorEastAsia" w:hAnsiTheme="minorEastAsia"/>
        </w:rPr>
        <w:t>我们</w:t>
      </w:r>
      <w:r>
        <w:rPr>
          <w:rFonts w:asciiTheme="minorEastAsia" w:eastAsiaTheme="minorEastAsia" w:hAnsiTheme="minorEastAsia" w:hint="eastAsia"/>
        </w:rPr>
        <w:t>一共</w:t>
      </w:r>
      <w:r>
        <w:rPr>
          <w:rFonts w:asciiTheme="minorEastAsia" w:eastAsiaTheme="minorEastAsia" w:hAnsiTheme="minorEastAsia"/>
        </w:rPr>
        <w:t>得到</w:t>
      </w:r>
      <w:r>
        <w:rPr>
          <w:rFonts w:asciiTheme="minorEastAsia" w:eastAsiaTheme="minorEastAsia" w:hAnsiTheme="minorEastAsia" w:hint="eastAsia"/>
        </w:rPr>
        <w:t>18172个流量模式和4</w:t>
      </w:r>
      <w:r>
        <w:rPr>
          <w:rFonts w:asciiTheme="minorEastAsia" w:eastAsiaTheme="minorEastAsia" w:hAnsiTheme="minorEastAsia"/>
        </w:rPr>
        <w:t>,</w:t>
      </w:r>
      <w:r>
        <w:rPr>
          <w:rFonts w:asciiTheme="minorEastAsia" w:eastAsiaTheme="minorEastAsia" w:hAnsiTheme="minorEastAsia" w:hint="eastAsia"/>
        </w:rPr>
        <w:t>415</w:t>
      </w:r>
      <w:r>
        <w:rPr>
          <w:rFonts w:asciiTheme="minorEastAsia" w:eastAsiaTheme="minorEastAsia" w:hAnsiTheme="minorEastAsia"/>
        </w:rPr>
        <w:t>,</w:t>
      </w:r>
      <w:r>
        <w:rPr>
          <w:rFonts w:asciiTheme="minorEastAsia" w:eastAsiaTheme="minorEastAsia" w:hAnsiTheme="minorEastAsia" w:hint="eastAsia"/>
        </w:rPr>
        <w:t>329条车辆轨迹。</w:t>
      </w:r>
    </w:p>
    <w:p w:rsidR="0021235F" w:rsidRDefault="0021235F" w:rsidP="0021235F">
      <w:pPr>
        <w:ind w:firstLine="420"/>
        <w:rPr>
          <w:rFonts w:asciiTheme="minorEastAsia" w:eastAsiaTheme="minorEastAsia" w:hAnsiTheme="minorEastAsia"/>
        </w:rPr>
      </w:pPr>
      <w:r>
        <w:rPr>
          <w:rFonts w:hint="eastAsia"/>
        </w:rPr>
        <w:t>时间单位</w:t>
      </w:r>
      <w:r>
        <w:rPr>
          <w:rFonts w:asciiTheme="minorEastAsia" w:eastAsiaTheme="minorEastAsia" w:hAnsiTheme="minorEastAsia"/>
        </w:rPr>
        <w:sym w:font="Symbol" w:char="F044"/>
      </w:r>
      <w:r>
        <w:rPr>
          <w:rFonts w:asciiTheme="minorEastAsia" w:eastAsiaTheme="minorEastAsia" w:hAnsiTheme="minorEastAsia" w:hint="eastAsia"/>
        </w:rPr>
        <w:t>t的大小决定之衔接边的数量以及模型的时间复杂度。</w:t>
      </w:r>
      <w:r>
        <w:rPr>
          <w:rFonts w:asciiTheme="minorEastAsia" w:eastAsiaTheme="minorEastAsia" w:hAnsiTheme="minorEastAsia"/>
        </w:rPr>
        <w:t>图</w:t>
      </w:r>
      <w:r>
        <w:rPr>
          <w:rFonts w:asciiTheme="minorEastAsia" w:eastAsiaTheme="minorEastAsia" w:hAnsiTheme="minorEastAsia" w:hint="eastAsia"/>
        </w:rPr>
        <w:t>4</w:t>
      </w:r>
      <w:r>
        <w:rPr>
          <w:rFonts w:asciiTheme="minorEastAsia" w:eastAsiaTheme="minorEastAsia" w:hAnsiTheme="minorEastAsia"/>
        </w:rPr>
        <w:t>-3</w:t>
      </w:r>
      <w:r>
        <w:rPr>
          <w:rFonts w:asciiTheme="minorEastAsia" w:eastAsiaTheme="minorEastAsia" w:hAnsiTheme="minorEastAsia" w:hint="eastAsia"/>
        </w:rPr>
        <w:t>展示了衔接边的数量以及模型从执行到结束的时间长度随着</w:t>
      </w:r>
      <w:r>
        <w:rPr>
          <w:rFonts w:asciiTheme="minorEastAsia" w:eastAsiaTheme="minorEastAsia" w:hAnsiTheme="minorEastAsia"/>
        </w:rPr>
        <w:sym w:font="Symbol" w:char="F044"/>
      </w:r>
      <w:r>
        <w:rPr>
          <w:rFonts w:asciiTheme="minorEastAsia" w:eastAsiaTheme="minorEastAsia" w:hAnsiTheme="minorEastAsia" w:hint="eastAsia"/>
        </w:rPr>
        <w:t>t大小的变化曲线。根据图4</w:t>
      </w:r>
      <w:r>
        <w:rPr>
          <w:rFonts w:asciiTheme="minorEastAsia" w:eastAsiaTheme="minorEastAsia" w:hAnsiTheme="minorEastAsia"/>
        </w:rPr>
        <w:t>-3(a)</w:t>
      </w:r>
      <w:r>
        <w:rPr>
          <w:rFonts w:asciiTheme="minorEastAsia" w:eastAsiaTheme="minorEastAsia" w:hAnsiTheme="minorEastAsia" w:hint="eastAsia"/>
        </w:rPr>
        <w:t>和(</w:t>
      </w:r>
      <w:r>
        <w:rPr>
          <w:rFonts w:asciiTheme="minorEastAsia" w:eastAsiaTheme="minorEastAsia" w:hAnsiTheme="minorEastAsia"/>
        </w:rPr>
        <w:t>b</w:t>
      </w:r>
      <w:r>
        <w:rPr>
          <w:rFonts w:asciiTheme="minorEastAsia" w:eastAsiaTheme="minorEastAsia" w:hAnsiTheme="minorEastAsia" w:hint="eastAsia"/>
        </w:rPr>
        <w:t>)中的结果曲线，</w:t>
      </w:r>
      <w:r>
        <w:rPr>
          <w:rFonts w:asciiTheme="minorEastAsia" w:eastAsiaTheme="minorEastAsia" w:hAnsiTheme="minorEastAsia"/>
        </w:rPr>
        <w:t>我们</w:t>
      </w:r>
      <w:r>
        <w:rPr>
          <w:rFonts w:asciiTheme="minorEastAsia" w:eastAsiaTheme="minorEastAsia" w:hAnsiTheme="minorEastAsia" w:hint="eastAsia"/>
        </w:rPr>
        <w:t>将时间单位</w:t>
      </w:r>
      <w:r>
        <w:rPr>
          <w:rFonts w:asciiTheme="minorEastAsia" w:eastAsiaTheme="minorEastAsia" w:hAnsiTheme="minorEastAsia"/>
        </w:rPr>
        <w:sym w:font="Symbol" w:char="F044"/>
      </w:r>
      <w:r>
        <w:rPr>
          <w:rFonts w:asciiTheme="minorEastAsia" w:eastAsiaTheme="minorEastAsia" w:hAnsiTheme="minorEastAsia" w:hint="eastAsia"/>
        </w:rPr>
        <w:t>t设为5分钟。</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92346" cy="1906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3.png"/>
                    <pic:cNvPicPr/>
                  </pic:nvPicPr>
                  <pic:blipFill>
                    <a:blip r:embed="rId3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4">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1191" cy="1905988"/>
                    </a:xfrm>
                    <a:prstGeom prst="rect">
                      <a:avLst/>
                    </a:prstGeom>
                  </pic:spPr>
                </pic:pic>
              </a:graphicData>
            </a:graphic>
          </wp:inline>
        </w:drawing>
      </w:r>
    </w:p>
    <w:p w:rsidR="0021235F" w:rsidRPr="0021235F" w:rsidRDefault="0021235F" w:rsidP="0021235F">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-3</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衔接边数量与模型的时间复杂度随着</w:t>
      </w:r>
      <w:r w:rsidRPr="00EE651B">
        <w:rPr>
          <w:rFonts w:asciiTheme="minorEastAsia" w:eastAsiaTheme="minorEastAsia" w:hAnsiTheme="minorEastAsia"/>
          <w:sz w:val="21"/>
          <w:szCs w:val="21"/>
        </w:rPr>
        <w:sym w:font="Symbol" w:char="F044"/>
      </w:r>
      <w:r w:rsidRPr="00EE651B">
        <w:rPr>
          <w:rFonts w:asciiTheme="minorEastAsia" w:eastAsiaTheme="minorEastAsia" w:hAnsiTheme="minorEastAsia" w:hint="eastAsia"/>
          <w:sz w:val="21"/>
          <w:szCs w:val="21"/>
        </w:rPr>
        <w:t>t</w:t>
      </w:r>
      <w:r>
        <w:rPr>
          <w:rFonts w:asciiTheme="minorEastAsia" w:eastAsiaTheme="minorEastAsia" w:hAnsiTheme="minorEastAsia" w:hint="eastAsia"/>
          <w:sz w:val="21"/>
          <w:szCs w:val="21"/>
        </w:rPr>
        <w:t>的变化曲线</w:t>
      </w:r>
    </w:p>
    <w:p w:rsidR="0021235F" w:rsidRDefault="0021235F" w:rsidP="0021235F">
      <w:pPr>
        <w:ind w:firstLine="420"/>
      </w:pPr>
      <w:r>
        <w:rPr>
          <w:rFonts w:hint="eastAsia"/>
        </w:rPr>
        <w:t>在经过数据提取、归总和预处理的交通数据集上，我们对所有的车辆轨迹进行对应的路线推荐并将</w:t>
      </w:r>
      <w:r>
        <w:rPr>
          <w:rFonts w:hint="eastAsia"/>
        </w:rPr>
        <w:t>T</w:t>
      </w:r>
      <w:r>
        <w:t>-Drive</w:t>
      </w:r>
      <w:r>
        <w:rPr>
          <w:rFonts w:hint="eastAsia"/>
        </w:rPr>
        <w:t>方法</w:t>
      </w:r>
      <w:r>
        <w:rPr>
          <w:rFonts w:hint="eastAsia"/>
        </w:rPr>
        <w:t>[</w:t>
      </w:r>
      <w:r>
        <w:t>17</w:t>
      </w:r>
      <w:r>
        <w:rPr>
          <w:rFonts w:hint="eastAsia"/>
        </w:rPr>
        <w:t>]</w:t>
      </w:r>
      <w:r>
        <w:rPr>
          <w:rFonts w:hint="eastAsia"/>
        </w:rPr>
        <w:t>作为对比的方法进行路线推荐结果的比较。</w:t>
      </w:r>
    </w:p>
    <w:p w:rsidR="0021235F" w:rsidRDefault="0021235F" w:rsidP="0021235F">
      <w:pPr>
        <w:ind w:firstLine="420"/>
      </w:pPr>
      <w:r>
        <w:rPr>
          <w:rFonts w:hint="eastAsia"/>
        </w:rPr>
        <w:t>首先，基于</w:t>
      </w:r>
      <w:r w:rsidR="00304708">
        <w:rPr>
          <w:rFonts w:ascii="黑体" w:eastAsia="黑体" w:hAnsi="黑体" w:hint="eastAsia"/>
          <w:b/>
        </w:rPr>
        <w:t>4</w:t>
      </w:r>
      <w:r w:rsidRPr="00111547">
        <w:rPr>
          <w:rFonts w:ascii="黑体" w:eastAsia="黑体" w:hAnsi="黑体"/>
          <w:b/>
        </w:rPr>
        <w:t>.2.1</w:t>
      </w:r>
      <w:r>
        <w:rPr>
          <w:rFonts w:hint="eastAsia"/>
        </w:rPr>
        <w:t>小节的理论，相连路段之间的旅行时间往往不相同。从文献</w:t>
      </w:r>
      <w:r>
        <w:rPr>
          <w:rFonts w:hint="eastAsia"/>
        </w:rPr>
        <w:t>[</w:t>
      </w:r>
      <w:r>
        <w:t>16</w:t>
      </w:r>
      <w:r>
        <w:rPr>
          <w:rFonts w:hint="eastAsia"/>
        </w:rPr>
        <w:t>]</w:t>
      </w:r>
      <w:r>
        <w:t>[17]</w:t>
      </w:r>
      <w:r>
        <w:rPr>
          <w:rFonts w:hint="eastAsia"/>
        </w:rPr>
        <w:t>中我们了解到同样类型的一类司机所产生的车辆轨迹的旅行时间往往处在同一个旅行时间簇之中。我们取</w:t>
      </w:r>
      <w:r>
        <w:rPr>
          <w:rFonts w:hint="eastAsia"/>
        </w:rPr>
        <w:t>1</w:t>
      </w:r>
      <w:r>
        <w:rPr>
          <w:rFonts w:hint="eastAsia"/>
        </w:rPr>
        <w:t>至</w:t>
      </w:r>
      <w:r>
        <w:rPr>
          <w:rFonts w:hint="eastAsia"/>
        </w:rPr>
        <w:t>5</w:t>
      </w:r>
      <w:r>
        <w:rPr>
          <w:rFonts w:hint="eastAsia"/>
        </w:rPr>
        <w:t>不同的旅行时间簇</w:t>
      </w:r>
      <w:r>
        <w:rPr>
          <w:rFonts w:hint="eastAsia"/>
        </w:rPr>
        <w:t>[16][</w:t>
      </w:r>
      <w:r>
        <w:t>17</w:t>
      </w:r>
      <w:r>
        <w:rPr>
          <w:rFonts w:hint="eastAsia"/>
        </w:rPr>
        <w:t>]</w:t>
      </w:r>
      <w:r>
        <w:rPr>
          <w:rFonts w:hint="eastAsia"/>
        </w:rPr>
        <w:t>数目以及当时间簇数目为</w:t>
      </w:r>
      <w:r>
        <w:rPr>
          <w:rFonts w:hint="eastAsia"/>
        </w:rPr>
        <w:t>2</w:t>
      </w:r>
      <w:r>
        <w:rPr>
          <w:rFonts w:hint="eastAsia"/>
        </w:rPr>
        <w:t>时不同的车辆轨迹长度对</w:t>
      </w:r>
      <w:r>
        <w:rPr>
          <w:rFonts w:hint="eastAsia"/>
        </w:rPr>
        <w:t>M</w:t>
      </w:r>
      <w:r w:rsidRPr="00111547">
        <w:rPr>
          <w:vertAlign w:val="subscript"/>
        </w:rPr>
        <w:t>R</w:t>
      </w:r>
      <w:r>
        <w:rPr>
          <w:rFonts w:hint="eastAsia"/>
        </w:rPr>
        <w:t>指标分别进行评估。图</w:t>
      </w:r>
      <w:r>
        <w:rPr>
          <w:rFonts w:hint="eastAsia"/>
        </w:rPr>
        <w:t>4</w:t>
      </w:r>
      <w:r>
        <w:t>-</w:t>
      </w:r>
      <w:r w:rsidR="00304708">
        <w:rPr>
          <w:rFonts w:hint="eastAsia"/>
        </w:rPr>
        <w:t>4</w:t>
      </w:r>
      <w:r>
        <w:t>(a)</w:t>
      </w:r>
      <w:r>
        <w:rPr>
          <w:rFonts w:hint="eastAsia"/>
        </w:rPr>
        <w:t>和</w:t>
      </w:r>
      <w:r>
        <w:rPr>
          <w:rFonts w:hint="eastAsia"/>
        </w:rPr>
        <w:t>4</w:t>
      </w:r>
      <w:r>
        <w:t>-</w:t>
      </w:r>
      <w:r w:rsidR="00304708">
        <w:rPr>
          <w:rFonts w:hint="eastAsia"/>
        </w:rPr>
        <w:t>4</w:t>
      </w:r>
      <w:r>
        <w:t>(b)</w:t>
      </w:r>
      <w:r>
        <w:rPr>
          <w:rFonts w:hint="eastAsia"/>
        </w:rPr>
        <w:t>展示了分别展示了以上两种实验情况。从图中我们能看出随着时间簇数目的增多和车辆轨迹的变长，</w:t>
      </w:r>
      <w:r>
        <w:rPr>
          <w:rFonts w:hint="eastAsia"/>
        </w:rPr>
        <w:t>T</w:t>
      </w:r>
      <w:r>
        <w:t>-Drive</w:t>
      </w:r>
      <w:r>
        <w:rPr>
          <w:rFonts w:hint="eastAsia"/>
        </w:rPr>
        <w:t>模型的</w:t>
      </w:r>
      <w:r>
        <w:rPr>
          <w:rFonts w:hint="eastAsia"/>
        </w:rPr>
        <w:t>M</w:t>
      </w:r>
      <w:r w:rsidRPr="00111547">
        <w:rPr>
          <w:vertAlign w:val="subscript"/>
        </w:rPr>
        <w:t>R</w:t>
      </w:r>
      <w:r>
        <w:rPr>
          <w:rFonts w:hint="eastAsia"/>
        </w:rPr>
        <w:t>指标变得越来越低，与之相反，衔接技术则能相对抑制路线衔接问题的出现。</w:t>
      </w:r>
    </w:p>
    <w:p w:rsidR="0021235F" w:rsidRDefault="0021235F" w:rsidP="0021235F">
      <w:pPr>
        <w:ind w:firstLine="420"/>
      </w:pPr>
      <w:r>
        <w:rPr>
          <w:rFonts w:hint="eastAsia"/>
        </w:rPr>
        <w:t>然后，我们利用指标</w:t>
      </w:r>
      <w:proofErr w:type="spellStart"/>
      <w:r>
        <w:t>R</w:t>
      </w:r>
      <w:r>
        <w:rPr>
          <w:vertAlign w:val="subscript"/>
        </w:rPr>
        <w:t>α</w:t>
      </w:r>
      <w:proofErr w:type="spellEnd"/>
      <w:r>
        <w:rPr>
          <w:rFonts w:hint="eastAsia"/>
        </w:rPr>
        <w:t>和</w:t>
      </w:r>
      <w:bookmarkStart w:id="241" w:name="OLE_LINK27"/>
      <w:proofErr w:type="spellStart"/>
      <w:r>
        <w:t>R</w:t>
      </w:r>
      <w:r>
        <w:rPr>
          <w:vertAlign w:val="subscript"/>
        </w:rPr>
        <w:t>β</w:t>
      </w:r>
      <w:bookmarkEnd w:id="241"/>
      <w:proofErr w:type="spellEnd"/>
      <w:r>
        <w:rPr>
          <w:rFonts w:hint="eastAsia"/>
        </w:rPr>
        <w:t>来评估</w:t>
      </w:r>
      <w:proofErr w:type="spellStart"/>
      <w:r>
        <w:rPr>
          <w:rFonts w:hint="eastAsia"/>
        </w:rPr>
        <w:t>S</w:t>
      </w:r>
      <w:r>
        <w:t>pica</w:t>
      </w:r>
      <w:proofErr w:type="spellEnd"/>
      <w:r>
        <w:rPr>
          <w:rFonts w:hint="eastAsia"/>
        </w:rPr>
        <w:t>模型的性能并选取真实的路线作</w:t>
      </w:r>
      <w:r>
        <w:rPr>
          <w:rFonts w:hint="eastAsia"/>
        </w:rPr>
        <w:lastRenderedPageBreak/>
        <w:t>为模型的基准对比。对于不同司机的驾驶经验，通过</w:t>
      </w:r>
      <w:r w:rsidR="0006416E">
        <w:rPr>
          <w:rFonts w:ascii="黑体" w:eastAsia="黑体" w:hAnsi="黑体" w:hint="eastAsia"/>
          <w:b/>
        </w:rPr>
        <w:t>4</w:t>
      </w:r>
      <w:r w:rsidRPr="00382805">
        <w:rPr>
          <w:rFonts w:ascii="黑体" w:eastAsia="黑体" w:hAnsi="黑体"/>
          <w:b/>
        </w:rPr>
        <w:t>.2.3</w:t>
      </w:r>
      <w:r>
        <w:rPr>
          <w:rFonts w:hint="eastAsia"/>
        </w:rPr>
        <w:t>小节我们计算出了每一条车辆轨迹的驾驶经验</w:t>
      </w:r>
      <m:oMath>
        <m:acc>
          <m:accPr>
            <m:ctrlPr>
              <w:rPr>
                <w:rFonts w:ascii="Cambria Math" w:eastAsia="Cambria Math" w:hAnsi="Cambria Math"/>
                <w:i/>
              </w:rPr>
            </m:ctrlPr>
          </m:accPr>
          <m:e>
            <m:r>
              <w:rPr>
                <w:rFonts w:ascii="Cambria Math" w:eastAsia="Cambria Math" w:hAnsi="Cambria Math"/>
              </w:rPr>
              <m:t>σ</m:t>
            </m:r>
          </m:e>
        </m:acc>
      </m:oMath>
      <w:r>
        <w:rPr>
          <w:rFonts w:hint="eastAsia"/>
        </w:rPr>
        <w:t>值来对模型预测出的旅行时间进行先衰减相乘，</w:t>
      </w:r>
      <w:r>
        <w:t>进而</w:t>
      </w:r>
      <w:r>
        <w:rPr>
          <w:rFonts w:hint="eastAsia"/>
        </w:rPr>
        <w:t>得到模型最终的</w:t>
      </w:r>
      <w:r>
        <w:t>路线</w:t>
      </w:r>
      <w:r>
        <w:rPr>
          <w:rFonts w:hint="eastAsia"/>
        </w:rPr>
        <w:t>推荐结果。</w:t>
      </w:r>
    </w:p>
    <w:p w:rsidR="0021235F" w:rsidRDefault="0021235F" w:rsidP="0021235F">
      <w:pPr>
        <w:ind w:firstLine="420"/>
      </w:pPr>
      <w:r>
        <w:rPr>
          <w:rFonts w:hint="eastAsia"/>
        </w:rPr>
        <w:t>同样的，由于针对工作日和周末两份数据集实验结果较为相似，这里我们也只给出针对工作日数据集的实验结果。图</w:t>
      </w:r>
      <w:r>
        <w:rPr>
          <w:rFonts w:hint="eastAsia"/>
        </w:rPr>
        <w:t>4</w:t>
      </w:r>
      <w:r>
        <w:t>-</w:t>
      </w:r>
      <w:r w:rsidR="0006416E">
        <w:rPr>
          <w:rFonts w:hint="eastAsia"/>
        </w:rPr>
        <w:t>4</w:t>
      </w:r>
      <w:r>
        <w:t>(c)</w:t>
      </w:r>
      <w:r>
        <w:rPr>
          <w:rFonts w:hint="eastAsia"/>
        </w:rPr>
        <w:t>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模型对于指标</w:t>
      </w:r>
      <w:proofErr w:type="spellStart"/>
      <w:r>
        <w:t>R</w:t>
      </w:r>
      <w:r>
        <w:rPr>
          <w:vertAlign w:val="subscript"/>
        </w:rPr>
        <w:t>α</w:t>
      </w:r>
      <w:proofErr w:type="spellEnd"/>
      <w:r>
        <w:rPr>
          <w:rFonts w:hint="eastAsia"/>
        </w:rPr>
        <w:t>在一天中不同起始时间τ下的实验结果，图</w:t>
      </w:r>
      <w:r>
        <w:rPr>
          <w:rFonts w:hint="eastAsia"/>
        </w:rPr>
        <w:t>4</w:t>
      </w:r>
      <w:r>
        <w:t>-</w:t>
      </w:r>
      <w:r w:rsidR="0006416E">
        <w:rPr>
          <w:rFonts w:hint="eastAsia"/>
        </w:rPr>
        <w:t>4</w:t>
      </w:r>
      <w:r>
        <w:t>(d)</w:t>
      </w:r>
      <w:r>
        <w:rPr>
          <w:rFonts w:hint="eastAsia"/>
        </w:rPr>
        <w:t>则展示了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模型分别在不同的</w:t>
      </w:r>
      <w:proofErr w:type="spellStart"/>
      <w:r>
        <w:t>R</w:t>
      </w:r>
      <w:r>
        <w:rPr>
          <w:vertAlign w:val="subscript"/>
        </w:rPr>
        <w:t>β</w:t>
      </w:r>
      <w:proofErr w:type="spellEnd"/>
      <w:r>
        <w:rPr>
          <w:rFonts w:hint="eastAsia"/>
        </w:rPr>
        <w:t>值下推荐路线的占比。从图</w:t>
      </w:r>
      <w:r>
        <w:rPr>
          <w:rFonts w:hint="eastAsia"/>
        </w:rPr>
        <w:t>(</w:t>
      </w:r>
      <w:r>
        <w:t>c</w:t>
      </w:r>
      <w:r>
        <w:rPr>
          <w:rFonts w:hint="eastAsia"/>
        </w:rPr>
        <w:t>)</w:t>
      </w:r>
      <w:r>
        <w:rPr>
          <w:rFonts w:hint="eastAsia"/>
        </w:rPr>
        <w:t>和图</w:t>
      </w:r>
      <w:r>
        <w:rPr>
          <w:rFonts w:hint="eastAsia"/>
        </w:rPr>
        <w:t>(</w:t>
      </w:r>
      <w:r>
        <w:t>d</w:t>
      </w:r>
      <w:r>
        <w:rPr>
          <w:rFonts w:hint="eastAsia"/>
        </w:rPr>
        <w:t>)</w:t>
      </w:r>
      <w:r>
        <w:rPr>
          <w:rFonts w:hint="eastAsia"/>
        </w:rPr>
        <w:t>中看出，</w:t>
      </w:r>
      <w:r>
        <w:t>虽然</w:t>
      </w:r>
      <w:r>
        <w:rPr>
          <w:rFonts w:hint="eastAsia"/>
        </w:rPr>
        <w:t>T</w:t>
      </w:r>
      <w:r>
        <w:t>-Drive</w:t>
      </w:r>
      <w:r>
        <w:rPr>
          <w:rFonts w:hint="eastAsia"/>
        </w:rPr>
        <w:t>的</w:t>
      </w:r>
      <w:proofErr w:type="spellStart"/>
      <w:r>
        <w:t>R</w:t>
      </w:r>
      <w:r>
        <w:rPr>
          <w:vertAlign w:val="subscript"/>
        </w:rPr>
        <w:t>β</w:t>
      </w:r>
      <w:proofErr w:type="spellEnd"/>
      <w:r>
        <w:rPr>
          <w:rFonts w:hint="eastAsia"/>
        </w:rPr>
        <w:t>值评估效果略优于</w:t>
      </w:r>
      <w:proofErr w:type="spellStart"/>
      <w:r>
        <w:rPr>
          <w:rFonts w:hint="eastAsia"/>
        </w:rPr>
        <w:t>S</w:t>
      </w:r>
      <w:r>
        <w:t>pica</w:t>
      </w:r>
      <w:proofErr w:type="spellEnd"/>
      <w:r>
        <w:rPr>
          <w:rFonts w:hint="eastAsia"/>
        </w:rPr>
        <w:t>模型，</w:t>
      </w:r>
      <w:r>
        <w:t>但</w:t>
      </w:r>
      <w:proofErr w:type="spellStart"/>
      <w:r>
        <w:t>Spica</w:t>
      </w:r>
      <w:proofErr w:type="spellEnd"/>
      <w:r>
        <w:rPr>
          <w:rFonts w:hint="eastAsia"/>
        </w:rPr>
        <w:t>模型的实验结果也很高效而且这两种模型的</w:t>
      </w:r>
      <w:proofErr w:type="spellStart"/>
      <w:r>
        <w:t>R</w:t>
      </w:r>
      <w:r>
        <w:rPr>
          <w:vertAlign w:val="subscript"/>
        </w:rPr>
        <w:t>α</w:t>
      </w:r>
      <w:proofErr w:type="spellEnd"/>
      <w:r>
        <w:rPr>
          <w:rFonts w:hint="eastAsia"/>
        </w:rPr>
        <w:t>几乎持平。因此，实验结果证明了</w:t>
      </w:r>
      <w:proofErr w:type="spellStart"/>
      <w:r>
        <w:rPr>
          <w:rFonts w:hint="eastAsia"/>
        </w:rPr>
        <w:t>S</w:t>
      </w:r>
      <w:r>
        <w:t>pica</w:t>
      </w:r>
      <w:proofErr w:type="spellEnd"/>
      <w:r>
        <w:rPr>
          <w:rFonts w:hint="eastAsia"/>
        </w:rPr>
        <w:t>模型的有效性，对给出合理的路线推荐能达到令人满意的结果。</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917668" cy="32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5.png"/>
                    <pic:cNvPicPr/>
                  </pic:nvPicPr>
                  <pic:blipFill>
                    <a:blip r:embed="rId3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6">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6507" cy="3208270"/>
                    </a:xfrm>
                    <a:prstGeom prst="rect">
                      <a:avLst/>
                    </a:prstGeom>
                  </pic:spPr>
                </pic:pic>
              </a:graphicData>
            </a:graphic>
          </wp:inline>
        </w:drawing>
      </w:r>
    </w:p>
    <w:p w:rsidR="0021235F" w:rsidRDefault="0021235F" w:rsidP="00D818EB">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M</w:t>
      </w:r>
      <w:r>
        <w:rPr>
          <w:rFonts w:asciiTheme="minorEastAsia" w:eastAsiaTheme="minorEastAsia" w:hAnsiTheme="minorEastAsia"/>
          <w:sz w:val="21"/>
          <w:szCs w:val="21"/>
        </w:rPr>
        <w:t>R</w:t>
      </w:r>
      <w:r>
        <w:rPr>
          <w:rFonts w:asciiTheme="minorEastAsia" w:eastAsiaTheme="minorEastAsia" w:hAnsiTheme="minorEastAsia" w:hint="eastAsia"/>
          <w:sz w:val="21"/>
          <w:szCs w:val="21"/>
        </w:rPr>
        <w:t>指标下路线衔接问题的影响及</w:t>
      </w: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pica</w:t>
      </w:r>
      <w:proofErr w:type="spellEnd"/>
      <w:r>
        <w:rPr>
          <w:rFonts w:asciiTheme="minorEastAsia" w:eastAsiaTheme="minorEastAsia" w:hAnsiTheme="minorEastAsia" w:hint="eastAsia"/>
          <w:sz w:val="21"/>
          <w:szCs w:val="21"/>
        </w:rPr>
        <w:t>模型与T</w:t>
      </w:r>
      <w:r>
        <w:rPr>
          <w:rFonts w:asciiTheme="minorEastAsia" w:eastAsiaTheme="minorEastAsia" w:hAnsiTheme="minorEastAsia"/>
          <w:sz w:val="21"/>
          <w:szCs w:val="21"/>
        </w:rPr>
        <w:t>-Drive</w:t>
      </w:r>
      <w:r>
        <w:rPr>
          <w:rFonts w:asciiTheme="minorEastAsia" w:eastAsiaTheme="minorEastAsia" w:hAnsiTheme="minorEastAsia" w:hint="eastAsia"/>
          <w:sz w:val="21"/>
          <w:szCs w:val="21"/>
        </w:rPr>
        <w:t>模型效果对比</w:t>
      </w:r>
    </w:p>
    <w:p w:rsidR="00C2204D" w:rsidRDefault="00C2204D" w:rsidP="00C2204D">
      <w:pPr>
        <w:pStyle w:val="2"/>
      </w:pPr>
      <w:bookmarkStart w:id="242" w:name="_Toc448270619"/>
      <w:r w:rsidRPr="004518F8">
        <w:rPr>
          <w:rFonts w:hint="eastAsia"/>
        </w:rPr>
        <w:t>4.</w:t>
      </w:r>
      <w:r w:rsidR="00810631">
        <w:rPr>
          <w:rFonts w:hint="eastAsia"/>
        </w:rPr>
        <w:t>5</w:t>
      </w:r>
      <w:r w:rsidR="00A82740">
        <w:rPr>
          <w:rFonts w:hint="eastAsia"/>
        </w:rPr>
        <w:t xml:space="preserve"> </w:t>
      </w:r>
      <w:r>
        <w:rPr>
          <w:rFonts w:hint="eastAsia"/>
        </w:rPr>
        <w:t>本章小结</w:t>
      </w:r>
      <w:bookmarkEnd w:id="242"/>
    </w:p>
    <w:p w:rsidR="00C2204D" w:rsidRDefault="00C2204D" w:rsidP="00C2204D">
      <w:r>
        <w:rPr>
          <w:rFonts w:hint="eastAsia"/>
        </w:rPr>
        <w:tab/>
      </w:r>
      <w:r>
        <w:rPr>
          <w:rFonts w:hint="eastAsia"/>
        </w:rPr>
        <w:t>本章节分别从模型定义、建模过程、模型训练、模型预测到实验结果这五个方面逐步详细阐述了</w:t>
      </w:r>
      <w:proofErr w:type="spellStart"/>
      <w:r>
        <w:rPr>
          <w:rFonts w:hint="eastAsia"/>
        </w:rPr>
        <w:t>Spica</w:t>
      </w:r>
      <w:proofErr w:type="spellEnd"/>
      <w:r>
        <w:rPr>
          <w:rFonts w:hint="eastAsia"/>
        </w:rPr>
        <w:t>模型的设计与实现方式。通过</w:t>
      </w:r>
      <w:r w:rsidRPr="009F2378">
        <w:rPr>
          <w:rFonts w:hint="eastAsia"/>
        </w:rPr>
        <w:t>在</w:t>
      </w:r>
      <w:r>
        <w:rPr>
          <w:rFonts w:hint="eastAsia"/>
        </w:rPr>
        <w:t>从真实的交通治安卡口系统处获取的原始数据提取并处理得到实验数据集上进行</w:t>
      </w:r>
      <w:r w:rsidRPr="009F2378">
        <w:rPr>
          <w:rFonts w:hint="eastAsia"/>
        </w:rPr>
        <w:t>大量的实验</w:t>
      </w:r>
      <w:r>
        <w:rPr>
          <w:rFonts w:hint="eastAsia"/>
        </w:rPr>
        <w:t>，具有一定的实际意义。并与</w:t>
      </w:r>
      <w:r>
        <w:rPr>
          <w:rFonts w:hint="eastAsia"/>
        </w:rPr>
        <w:t>T-Drive</w:t>
      </w:r>
      <w:r>
        <w:rPr>
          <w:rFonts w:hint="eastAsia"/>
        </w:rPr>
        <w:t>模型做性能的对比，结果具有较强的说服力，充分验证了我们提出的</w:t>
      </w:r>
      <w:proofErr w:type="spellStart"/>
      <w:r>
        <w:rPr>
          <w:rFonts w:hint="eastAsia"/>
        </w:rPr>
        <w:t>Spica</w:t>
      </w:r>
      <w:proofErr w:type="spellEnd"/>
      <w:r>
        <w:rPr>
          <w:rFonts w:hint="eastAsia"/>
        </w:rPr>
        <w:t>模型所具有的合理性和可行性。</w:t>
      </w:r>
    </w:p>
    <w:p w:rsidR="008412ED" w:rsidRPr="00D818EB" w:rsidRDefault="008412ED" w:rsidP="00C2204D">
      <w:pPr>
        <w:widowControl/>
        <w:spacing w:line="240" w:lineRule="auto"/>
        <w:jc w:val="left"/>
        <w:sectPr w:rsidR="008412ED" w:rsidRPr="00D818EB" w:rsidSect="004518F8">
          <w:endnotePr>
            <w:numFmt w:val="decimal"/>
          </w:endnotePr>
          <w:pgSz w:w="11906" w:h="16838"/>
          <w:pgMar w:top="1440" w:right="1797" w:bottom="1440" w:left="1797" w:header="851" w:footer="992" w:gutter="0"/>
          <w:cols w:space="720"/>
          <w:docGrid w:type="linesAndChars" w:linePitch="312"/>
        </w:sectPr>
      </w:pPr>
    </w:p>
    <w:p w:rsidR="001443B3" w:rsidRPr="004962B2" w:rsidRDefault="00E92BFA" w:rsidP="004518F8">
      <w:pPr>
        <w:pStyle w:val="1"/>
        <w:numPr>
          <w:ilvl w:val="0"/>
          <w:numId w:val="15"/>
        </w:numPr>
        <w:spacing w:before="312" w:after="312"/>
        <w:jc w:val="center"/>
        <w:rPr>
          <w:rFonts w:ascii="黑体" w:eastAsia="黑体" w:hAnsi="黑体"/>
          <w:sz w:val="30"/>
          <w:szCs w:val="30"/>
        </w:rPr>
      </w:pPr>
      <w:bookmarkStart w:id="243" w:name="_Toc448270620"/>
      <w:r>
        <w:rPr>
          <w:rFonts w:ascii="黑体" w:eastAsia="黑体" w:hAnsi="黑体" w:hint="eastAsia"/>
          <w:sz w:val="30"/>
          <w:szCs w:val="30"/>
        </w:rPr>
        <w:lastRenderedPageBreak/>
        <w:t>总结和展望</w:t>
      </w:r>
      <w:bookmarkEnd w:id="243"/>
    </w:p>
    <w:p w:rsidR="000C5606" w:rsidRDefault="000C5606" w:rsidP="000C5606">
      <w:pPr>
        <w:pStyle w:val="2"/>
        <w:rPr>
          <w:rFonts w:ascii="黑体" w:hAnsi="黑体"/>
          <w:szCs w:val="28"/>
        </w:rPr>
      </w:pPr>
      <w:bookmarkStart w:id="244" w:name="_Toc417044305"/>
      <w:bookmarkStart w:id="245" w:name="_Toc448270621"/>
      <w:r>
        <w:rPr>
          <w:rFonts w:ascii="黑体" w:hAnsi="黑体" w:hint="eastAsia"/>
          <w:szCs w:val="28"/>
        </w:rPr>
        <w:t>5.1 总结</w:t>
      </w:r>
      <w:bookmarkEnd w:id="244"/>
      <w:bookmarkEnd w:id="245"/>
    </w:p>
    <w:p w:rsidR="009A201E" w:rsidRDefault="00E13DC9" w:rsidP="002916D3">
      <w:pPr>
        <w:ind w:firstLine="420"/>
      </w:pPr>
      <w:r>
        <w:rPr>
          <w:rFonts w:hint="eastAsia"/>
        </w:rPr>
        <w:t>本</w:t>
      </w:r>
      <w:r w:rsidR="003E655F">
        <w:rPr>
          <w:rFonts w:hint="eastAsia"/>
        </w:rPr>
        <w:t>文针对交</w:t>
      </w:r>
      <w:r w:rsidR="00987CC7">
        <w:rPr>
          <w:rFonts w:hint="eastAsia"/>
        </w:rPr>
        <w:t>通数据挖掘领域的流量预测与路线推荐两个热点问题进行了研究和探索。针对交通流量预测问题</w:t>
      </w:r>
      <w:r w:rsidR="00A9736F">
        <w:rPr>
          <w:rFonts w:hint="eastAsia"/>
        </w:rPr>
        <w:t>存在的不足</w:t>
      </w:r>
      <w:r w:rsidR="00987CC7">
        <w:rPr>
          <w:rFonts w:hint="eastAsia"/>
        </w:rPr>
        <w:t>，</w:t>
      </w:r>
      <w:r w:rsidR="00987CC7">
        <w:t>本文提出了一种</w:t>
      </w:r>
      <w:r w:rsidR="00987CC7">
        <w:rPr>
          <w:rFonts w:hint="eastAsia"/>
        </w:rPr>
        <w:t>采用平面滑动平均算法的聚合模型，该模型从新的视角出发</w:t>
      </w:r>
      <w:r w:rsidR="00BF0A4A">
        <w:rPr>
          <w:rFonts w:hint="eastAsia"/>
        </w:rPr>
        <w:t>将</w:t>
      </w:r>
      <w:r w:rsidR="00987CC7">
        <w:rPr>
          <w:rFonts w:hint="eastAsia"/>
        </w:rPr>
        <w:t>交通流量数据之间的关系</w:t>
      </w:r>
      <w:r w:rsidR="00BF0A4A">
        <w:rPr>
          <w:rFonts w:hint="eastAsia"/>
        </w:rPr>
        <w:t>提取出来</w:t>
      </w:r>
      <w:r w:rsidR="00987CC7">
        <w:rPr>
          <w:rFonts w:hint="eastAsia"/>
        </w:rPr>
        <w:t>，</w:t>
      </w:r>
      <w:r w:rsidR="00BF0A4A">
        <w:rPr>
          <w:rFonts w:hint="eastAsia"/>
        </w:rPr>
        <w:t>与传统的统计手段相结合</w:t>
      </w:r>
      <w:r w:rsidR="00655006">
        <w:rPr>
          <w:rFonts w:hint="eastAsia"/>
        </w:rPr>
        <w:t>提出一种新的流量</w:t>
      </w:r>
      <w:r w:rsidR="00BF0A4A">
        <w:rPr>
          <w:rFonts w:hint="eastAsia"/>
        </w:rPr>
        <w:t>预测</w:t>
      </w:r>
      <w:r w:rsidR="00655006">
        <w:rPr>
          <w:rFonts w:hint="eastAsia"/>
        </w:rPr>
        <w:t>方式</w:t>
      </w:r>
      <w:r w:rsidR="00BF0A4A">
        <w:rPr>
          <w:rFonts w:hint="eastAsia"/>
        </w:rPr>
        <w:t>，</w:t>
      </w:r>
      <w:r w:rsidR="00655006">
        <w:rPr>
          <w:rFonts w:hint="eastAsia"/>
        </w:rPr>
        <w:t>并</w:t>
      </w:r>
      <w:r w:rsidR="00BF0A4A">
        <w:rPr>
          <w:rFonts w:hint="eastAsia"/>
        </w:rPr>
        <w:t>通过在</w:t>
      </w:r>
      <w:r w:rsidR="00655006">
        <w:rPr>
          <w:rFonts w:hint="eastAsia"/>
        </w:rPr>
        <w:t>真实的交通流量数据集上进行了大量的实验，验证了</w:t>
      </w:r>
      <w:r w:rsidR="00655006">
        <w:rPr>
          <w:rFonts w:hint="eastAsia"/>
        </w:rPr>
        <w:t>PMA</w:t>
      </w:r>
      <w:r w:rsidR="00655006">
        <w:rPr>
          <w:rFonts w:hint="eastAsia"/>
        </w:rPr>
        <w:t>模型的可行性。</w:t>
      </w:r>
      <w:r w:rsidR="00A9736F">
        <w:rPr>
          <w:rFonts w:hint="eastAsia"/>
        </w:rPr>
        <w:t>针对交通路线推荐问题存在的不足，本文提出了一种道路捆绑模型，</w:t>
      </w:r>
      <w:r w:rsidR="00A9736F">
        <w:t>该模型</w:t>
      </w:r>
      <w:r w:rsidR="00A9736F">
        <w:rPr>
          <w:rFonts w:hint="eastAsia"/>
        </w:rPr>
        <w:t>同样从新的视角出发研究车辆轨迹的特征，</w:t>
      </w:r>
      <w:r w:rsidR="008502A7">
        <w:rPr>
          <w:rFonts w:hint="eastAsia"/>
        </w:rPr>
        <w:t>提出衔接边的新概念将相连接的不同路段的旅行时间与车辆轨迹关联起来使得推荐的结果变得更加可靠，</w:t>
      </w:r>
      <w:r w:rsidR="00A9736F">
        <w:t>通过</w:t>
      </w:r>
      <w:r w:rsidR="00A9736F">
        <w:rPr>
          <w:rFonts w:hint="eastAsia"/>
        </w:rPr>
        <w:t>在真实</w:t>
      </w:r>
      <w:r w:rsidR="008B4089">
        <w:rPr>
          <w:rFonts w:hint="eastAsia"/>
        </w:rPr>
        <w:t>的</w:t>
      </w:r>
      <w:r w:rsidR="00A9736F">
        <w:rPr>
          <w:rFonts w:hint="eastAsia"/>
        </w:rPr>
        <w:t>数据集上进行的实验证明了</w:t>
      </w:r>
      <w:proofErr w:type="spellStart"/>
      <w:r w:rsidR="00A9736F">
        <w:rPr>
          <w:rFonts w:hint="eastAsia"/>
        </w:rPr>
        <w:t>S</w:t>
      </w:r>
      <w:r w:rsidR="00A9736F">
        <w:t>pica</w:t>
      </w:r>
      <w:proofErr w:type="spellEnd"/>
      <w:r w:rsidR="00A9736F">
        <w:rPr>
          <w:rFonts w:hint="eastAsia"/>
        </w:rPr>
        <w:t>模型的可行性。</w:t>
      </w:r>
    </w:p>
    <w:p w:rsidR="00334BDC" w:rsidRDefault="00334BDC" w:rsidP="002916D3">
      <w:pPr>
        <w:ind w:firstLine="420"/>
      </w:pPr>
      <w:r>
        <w:rPr>
          <w:rFonts w:hint="eastAsia"/>
        </w:rPr>
        <w:t>总体来说，</w:t>
      </w:r>
      <w:r>
        <w:t>本文</w:t>
      </w:r>
      <w:r>
        <w:rPr>
          <w:rFonts w:hint="eastAsia"/>
        </w:rPr>
        <w:t>做出的主要贡献可归为以下几点：</w:t>
      </w:r>
    </w:p>
    <w:p w:rsidR="00334BDC" w:rsidRDefault="00334BDC" w:rsidP="00334BDC">
      <w:pPr>
        <w:pStyle w:val="af2"/>
        <w:numPr>
          <w:ilvl w:val="0"/>
          <w:numId w:val="34"/>
        </w:numPr>
        <w:ind w:firstLineChars="0"/>
      </w:pPr>
      <w:r>
        <w:rPr>
          <w:rFonts w:hint="eastAsia"/>
        </w:rPr>
        <w:t>提出了一种平面滑动平均模型</w:t>
      </w:r>
      <w:r>
        <w:rPr>
          <w:rFonts w:hint="eastAsia"/>
        </w:rPr>
        <w:t>PMA</w:t>
      </w:r>
      <w:r>
        <w:rPr>
          <w:rFonts w:hint="eastAsia"/>
        </w:rPr>
        <w:t>来预测短时交通流，从一种全新的数据视角将个体交通数据流与相似交通数据流相结合进行预测，</w:t>
      </w:r>
      <w:r>
        <w:t>并</w:t>
      </w:r>
      <w:r>
        <w:rPr>
          <w:rFonts w:hint="eastAsia"/>
        </w:rPr>
        <w:t>举例说明了该模型合理性与可行性。</w:t>
      </w:r>
    </w:p>
    <w:p w:rsidR="00334BDC" w:rsidRDefault="00334BDC" w:rsidP="00334BDC">
      <w:pPr>
        <w:pStyle w:val="af2"/>
        <w:numPr>
          <w:ilvl w:val="0"/>
          <w:numId w:val="34"/>
        </w:numPr>
        <w:ind w:firstLineChars="0"/>
      </w:pPr>
      <w:r>
        <w:rPr>
          <w:rFonts w:hint="eastAsia"/>
        </w:rPr>
        <w:t>提出了一种道路捆绑模型</w:t>
      </w:r>
      <w:proofErr w:type="spellStart"/>
      <w:r>
        <w:rPr>
          <w:rFonts w:hint="eastAsia"/>
        </w:rPr>
        <w:t>S</w:t>
      </w:r>
      <w:r>
        <w:t>pica</w:t>
      </w:r>
      <w:proofErr w:type="spellEnd"/>
      <w:r>
        <w:rPr>
          <w:rFonts w:hint="eastAsia"/>
        </w:rPr>
        <w:t>来进行路线推荐，</w:t>
      </w:r>
      <w:r>
        <w:t>从一种全新的</w:t>
      </w:r>
      <w:r>
        <w:rPr>
          <w:rFonts w:hint="eastAsia"/>
        </w:rPr>
        <w:t>数据角度将相连接的不同路段的旅行时间与车辆轨迹相结合进行路线的规划，</w:t>
      </w:r>
      <w:r>
        <w:t>并</w:t>
      </w:r>
      <w:r>
        <w:rPr>
          <w:rFonts w:hint="eastAsia"/>
        </w:rPr>
        <w:t>列举了现实生活中的行车例子说明了该模型的合理性与可行性。</w:t>
      </w:r>
    </w:p>
    <w:p w:rsidR="00334BDC" w:rsidRPr="00334BDC" w:rsidRDefault="00334BDC" w:rsidP="00334BDC">
      <w:pPr>
        <w:pStyle w:val="af2"/>
        <w:numPr>
          <w:ilvl w:val="0"/>
          <w:numId w:val="34"/>
        </w:numPr>
        <w:ind w:firstLineChars="0"/>
      </w:pPr>
      <w:r>
        <w:rPr>
          <w:rFonts w:hint="eastAsia"/>
        </w:rPr>
        <w:t>在真实的交通</w:t>
      </w:r>
      <w:r w:rsidR="000A431D">
        <w:rPr>
          <w:rFonts w:hint="eastAsia"/>
        </w:rPr>
        <w:t>治安</w:t>
      </w:r>
      <w:r>
        <w:rPr>
          <w:rFonts w:hint="eastAsia"/>
        </w:rPr>
        <w:t>卡口</w:t>
      </w:r>
      <w:r w:rsidR="000A431D">
        <w:rPr>
          <w:rFonts w:hint="eastAsia"/>
        </w:rPr>
        <w:t>监控</w:t>
      </w:r>
      <w:r>
        <w:rPr>
          <w:rFonts w:hint="eastAsia"/>
        </w:rPr>
        <w:t>数据集</w:t>
      </w:r>
      <w:r w:rsidR="000A431D">
        <w:rPr>
          <w:rFonts w:hint="eastAsia"/>
        </w:rPr>
        <w:t>上，</w:t>
      </w:r>
      <w:r>
        <w:rPr>
          <w:rFonts w:hint="eastAsia"/>
        </w:rPr>
        <w:t>对</w:t>
      </w:r>
      <w:r w:rsidR="000A431D">
        <w:rPr>
          <w:rFonts w:hint="eastAsia"/>
        </w:rPr>
        <w:t>上述</w:t>
      </w:r>
      <w:r>
        <w:rPr>
          <w:rFonts w:hint="eastAsia"/>
        </w:rPr>
        <w:t>提出的两种交通模型</w:t>
      </w:r>
      <w:r w:rsidR="000A431D">
        <w:rPr>
          <w:rFonts w:hint="eastAsia"/>
        </w:rPr>
        <w:t>进行了大量的实验论证，</w:t>
      </w:r>
      <w:r w:rsidR="000A431D">
        <w:t>进一步</w:t>
      </w:r>
      <w:r w:rsidR="000A431D">
        <w:rPr>
          <w:rFonts w:hint="eastAsia"/>
        </w:rPr>
        <w:t>证明了这两种模型的合理性与可行性。</w:t>
      </w:r>
      <w:r w:rsidR="00547B49">
        <w:rPr>
          <w:rFonts w:hint="eastAsia"/>
        </w:rPr>
        <w:t>并且</w:t>
      </w:r>
      <w:r w:rsidR="000A431D">
        <w:t>通过</w:t>
      </w:r>
      <w:r w:rsidR="000A431D">
        <w:rPr>
          <w:rFonts w:hint="eastAsia"/>
        </w:rPr>
        <w:t>对核心算法时间复杂度进行优化，让模型</w:t>
      </w:r>
      <w:r w:rsidR="008A2BFC">
        <w:rPr>
          <w:rFonts w:hint="eastAsia"/>
        </w:rPr>
        <w:t>执行</w:t>
      </w:r>
      <w:r w:rsidR="000A431D">
        <w:rPr>
          <w:rFonts w:hint="eastAsia"/>
        </w:rPr>
        <w:t>的</w:t>
      </w:r>
      <w:r w:rsidR="008A2BFC">
        <w:rPr>
          <w:rFonts w:hint="eastAsia"/>
        </w:rPr>
        <w:t>时间</w:t>
      </w:r>
      <w:r w:rsidR="000A431D">
        <w:rPr>
          <w:rFonts w:hint="eastAsia"/>
        </w:rPr>
        <w:t>成本降到了单机可承受</w:t>
      </w:r>
      <w:r w:rsidR="00547B49">
        <w:rPr>
          <w:rFonts w:hint="eastAsia"/>
        </w:rPr>
        <w:t>程度</w:t>
      </w:r>
      <w:r w:rsidR="008A2BFC">
        <w:rPr>
          <w:rFonts w:hint="eastAsia"/>
        </w:rPr>
        <w:t>，为今后实际投入使用做好了准备</w:t>
      </w:r>
      <w:r w:rsidR="000A431D">
        <w:rPr>
          <w:rFonts w:hint="eastAsia"/>
        </w:rPr>
        <w:t>。</w:t>
      </w:r>
    </w:p>
    <w:p w:rsidR="000C5606" w:rsidRDefault="000C5606" w:rsidP="000C5606">
      <w:pPr>
        <w:pStyle w:val="2"/>
        <w:rPr>
          <w:rFonts w:ascii="黑体" w:hAnsi="黑体"/>
          <w:szCs w:val="28"/>
        </w:rPr>
      </w:pPr>
      <w:bookmarkStart w:id="246" w:name="_Toc417044306"/>
      <w:bookmarkStart w:id="247" w:name="_Toc448270622"/>
      <w:r>
        <w:rPr>
          <w:rFonts w:ascii="黑体" w:hAnsi="黑体" w:hint="eastAsia"/>
          <w:szCs w:val="28"/>
        </w:rPr>
        <w:t>5.2 未来工作</w:t>
      </w:r>
      <w:bookmarkEnd w:id="246"/>
      <w:bookmarkEnd w:id="247"/>
    </w:p>
    <w:p w:rsidR="008412ED" w:rsidRDefault="008A2BFC" w:rsidP="002916D3">
      <w:pPr>
        <w:ind w:firstLine="420"/>
      </w:pPr>
      <w:r>
        <w:rPr>
          <w:rFonts w:hint="eastAsia"/>
        </w:rPr>
        <w:t>交通流量预测方面，本文提出的</w:t>
      </w:r>
      <w:r>
        <w:rPr>
          <w:rFonts w:hint="eastAsia"/>
        </w:rPr>
        <w:t>PMA</w:t>
      </w:r>
      <w:r>
        <w:rPr>
          <w:rFonts w:hint="eastAsia"/>
        </w:rPr>
        <w:t>模型仅仅考虑了交通流量</w:t>
      </w:r>
      <w:r w:rsidR="00764747">
        <w:rPr>
          <w:rFonts w:hint="eastAsia"/>
        </w:rPr>
        <w:t>数据</w:t>
      </w:r>
      <w:r>
        <w:rPr>
          <w:rFonts w:hint="eastAsia"/>
        </w:rPr>
        <w:t>中纯数字之间的变化关系。而随着移动互联网、大数据、数据挖掘以及机器学习等技</w:t>
      </w:r>
      <w:r>
        <w:rPr>
          <w:rFonts w:hint="eastAsia"/>
        </w:rPr>
        <w:lastRenderedPageBreak/>
        <w:t>术的迅猛发展，我们可以将交通流量采集点的地理位置因素、车流量的迁移特性以及车辆的移动位置等因素考虑进来，建立</w:t>
      </w:r>
      <w:r w:rsidR="007627A6">
        <w:rPr>
          <w:rFonts w:hint="eastAsia"/>
        </w:rPr>
        <w:t>包含更多不同的维度交通特征的流量预测模型。</w:t>
      </w:r>
      <w:r w:rsidR="007627A6">
        <w:t>这样</w:t>
      </w:r>
      <w:r w:rsidR="007627A6">
        <w:rPr>
          <w:rFonts w:hint="eastAsia"/>
        </w:rPr>
        <w:t>信息涵盖全面的交通流预测模型将会给出更加准确的流量预测结果。</w:t>
      </w:r>
    </w:p>
    <w:p w:rsidR="00764747" w:rsidRDefault="00764747" w:rsidP="002916D3">
      <w:pPr>
        <w:ind w:firstLine="420"/>
      </w:pPr>
      <w:r>
        <w:rPr>
          <w:rFonts w:hint="eastAsia"/>
        </w:rPr>
        <w:t>路线推荐方面，本文提出的</w:t>
      </w:r>
      <w:proofErr w:type="spellStart"/>
      <w:r>
        <w:rPr>
          <w:rFonts w:hint="eastAsia"/>
        </w:rPr>
        <w:t>S</w:t>
      </w:r>
      <w:r>
        <w:t>pica</w:t>
      </w:r>
      <w:proofErr w:type="spellEnd"/>
      <w:r>
        <w:rPr>
          <w:rFonts w:hint="eastAsia"/>
        </w:rPr>
        <w:t>模型中仅仅考虑了相连路段之间旅行时间的关系。</w:t>
      </w:r>
      <w:r>
        <w:t>随着</w:t>
      </w:r>
      <w:r>
        <w:rPr>
          <w:rFonts w:hint="eastAsia"/>
        </w:rPr>
        <w:t>移动互联网</w:t>
      </w:r>
      <w:r w:rsidR="001E467E">
        <w:rPr>
          <w:rFonts w:hint="eastAsia"/>
        </w:rPr>
        <w:t>、物联网</w:t>
      </w:r>
      <w:r>
        <w:rPr>
          <w:rFonts w:hint="eastAsia"/>
        </w:rPr>
        <w:t>和车载互联网</w:t>
      </w:r>
      <w:r w:rsidR="001E467E">
        <w:rPr>
          <w:rFonts w:hint="eastAsia"/>
        </w:rPr>
        <w:t>的快速发展，我们可以将更多的移动轨迹信息运用到车辆轨迹的提取中来，</w:t>
      </w:r>
      <w:r w:rsidR="00867901">
        <w:rPr>
          <w:rFonts w:hint="eastAsia"/>
        </w:rPr>
        <w:t>然后获得更长的衔接边。比如某个较优路线如果有</w:t>
      </w:r>
      <w:r w:rsidR="00867901">
        <w:rPr>
          <w:rFonts w:hint="eastAsia"/>
        </w:rPr>
        <w:t>50</w:t>
      </w:r>
      <w:r w:rsidR="00867901">
        <w:t>%</w:t>
      </w:r>
      <w:r w:rsidR="00867901">
        <w:t>的</w:t>
      </w:r>
      <w:r w:rsidR="00867901">
        <w:rPr>
          <w:rFonts w:hint="eastAsia"/>
        </w:rPr>
        <w:t>人都走过，</w:t>
      </w:r>
      <w:r w:rsidR="00867901">
        <w:t>那么</w:t>
      </w:r>
      <w:proofErr w:type="spellStart"/>
      <w:r w:rsidR="00867901">
        <w:rPr>
          <w:rFonts w:hint="eastAsia"/>
        </w:rPr>
        <w:t>S</w:t>
      </w:r>
      <w:r w:rsidR="00867901">
        <w:t>pica</w:t>
      </w:r>
      <w:proofErr w:type="spellEnd"/>
      <w:r w:rsidR="00867901">
        <w:rPr>
          <w:rFonts w:hint="eastAsia"/>
        </w:rPr>
        <w:t>模型就能通过更长的衔接边技术把这条路线原封不动的推荐给另外</w:t>
      </w:r>
      <w:r w:rsidR="00867901">
        <w:rPr>
          <w:rFonts w:hint="eastAsia"/>
        </w:rPr>
        <w:t>50</w:t>
      </w:r>
      <w:r w:rsidR="00867901">
        <w:t>%</w:t>
      </w:r>
      <w:r w:rsidR="00867901">
        <w:t>的</w:t>
      </w:r>
      <w:r w:rsidR="00867901">
        <w:rPr>
          <w:rFonts w:hint="eastAsia"/>
        </w:rPr>
        <w:t>人。</w:t>
      </w:r>
    </w:p>
    <w:p w:rsidR="00867901" w:rsidRDefault="00867901" w:rsidP="002916D3">
      <w:pPr>
        <w:ind w:firstLine="420"/>
      </w:pPr>
      <w:r>
        <w:rPr>
          <w:rFonts w:hint="eastAsia"/>
        </w:rPr>
        <w:t>总之，</w:t>
      </w:r>
      <w:r>
        <w:t>随着</w:t>
      </w:r>
      <w:r>
        <w:rPr>
          <w:rFonts w:hint="eastAsia"/>
        </w:rPr>
        <w:t>科学技术的发展，</w:t>
      </w:r>
      <w:r>
        <w:t>信息时代的</w:t>
      </w:r>
      <w:r>
        <w:rPr>
          <w:rFonts w:hint="eastAsia"/>
        </w:rPr>
        <w:t>全面普及，能获取的数据种类与方式越多，本文提出的</w:t>
      </w:r>
      <w:r>
        <w:t>模型的成长空间就越大</w:t>
      </w:r>
      <w:r>
        <w:rPr>
          <w:rFonts w:hint="eastAsia"/>
        </w:rPr>
        <w:t>。</w:t>
      </w:r>
    </w:p>
    <w:p w:rsidR="00764747" w:rsidRDefault="00764747" w:rsidP="002916D3">
      <w:pPr>
        <w:ind w:firstLine="420"/>
      </w:pPr>
    </w:p>
    <w:p w:rsidR="008412ED" w:rsidRPr="007627A6" w:rsidRDefault="008412ED" w:rsidP="00E52238">
      <w:pPr>
        <w:ind w:firstLine="420"/>
        <w:sectPr w:rsidR="008412ED" w:rsidRPr="007627A6" w:rsidSect="004518F8">
          <w:endnotePr>
            <w:numFmt w:val="decimal"/>
          </w:endnotePr>
          <w:pgSz w:w="11906" w:h="16838"/>
          <w:pgMar w:top="1440" w:right="1797" w:bottom="1440" w:left="1797" w:header="851" w:footer="992" w:gutter="0"/>
          <w:cols w:space="720"/>
          <w:docGrid w:type="linesAndChars" w:linePitch="312"/>
        </w:sectPr>
      </w:pPr>
    </w:p>
    <w:p w:rsidR="008F1047" w:rsidRDefault="005A0A41" w:rsidP="004518F8">
      <w:pPr>
        <w:pStyle w:val="1"/>
        <w:spacing w:before="312" w:after="312"/>
        <w:jc w:val="center"/>
        <w:rPr>
          <w:rFonts w:ascii="黑体" w:eastAsia="黑体" w:hAnsi="黑体"/>
          <w:sz w:val="30"/>
        </w:rPr>
      </w:pPr>
      <w:bookmarkStart w:id="248" w:name="_Toc417044307"/>
      <w:bookmarkStart w:id="249" w:name="_Toc448270623"/>
      <w:r>
        <w:rPr>
          <w:rFonts w:ascii="黑体" w:eastAsia="黑体" w:hAnsi="黑体" w:hint="eastAsia"/>
          <w:sz w:val="30"/>
        </w:rPr>
        <w:lastRenderedPageBreak/>
        <w:t>参考文献</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48"/>
      <w:bookmarkEnd w:id="249"/>
    </w:p>
    <w:p w:rsidR="008725E3" w:rsidRPr="002E1619" w:rsidRDefault="00357C3F" w:rsidP="00357C3F">
      <w:pPr>
        <w:pStyle w:val="af2"/>
        <w:numPr>
          <w:ilvl w:val="0"/>
          <w:numId w:val="29"/>
        </w:numPr>
        <w:ind w:firstLineChars="0"/>
        <w:rPr>
          <w:color w:val="000000"/>
        </w:rPr>
      </w:pPr>
      <w:bookmarkStart w:id="250" w:name="_Toc156893599"/>
      <w:bookmarkStart w:id="251" w:name="_Toc156896111"/>
      <w:bookmarkStart w:id="252" w:name="_Toc156898002"/>
      <w:bookmarkStart w:id="253" w:name="_Toc156898053"/>
      <w:bookmarkStart w:id="254" w:name="_Toc156898127"/>
      <w:bookmarkStart w:id="255" w:name="_Toc156898812"/>
      <w:bookmarkStart w:id="256" w:name="_Toc157241117"/>
      <w:r w:rsidRPr="00357C3F">
        <w:rPr>
          <w:color w:val="000000"/>
        </w:rPr>
        <w:t xml:space="preserve">Smith B L, </w:t>
      </w:r>
      <w:proofErr w:type="spellStart"/>
      <w:r w:rsidRPr="00357C3F">
        <w:rPr>
          <w:color w:val="000000"/>
        </w:rPr>
        <w:t>Demetsky</w:t>
      </w:r>
      <w:proofErr w:type="spellEnd"/>
      <w:r w:rsidRPr="00357C3F">
        <w:rPr>
          <w:color w:val="000000"/>
        </w:rPr>
        <w:t xml:space="preserve"> M J. Traffic Flow Forecasting: Comparison of Modeling Approaches[J]. Journal of Transportation Engineering, 2015, 123(4):261-266.</w:t>
      </w:r>
    </w:p>
    <w:p w:rsidR="008725E3" w:rsidRPr="002E1619" w:rsidRDefault="007F6F25" w:rsidP="007F6F25">
      <w:pPr>
        <w:pStyle w:val="af2"/>
        <w:numPr>
          <w:ilvl w:val="0"/>
          <w:numId w:val="29"/>
        </w:numPr>
        <w:ind w:firstLineChars="0"/>
        <w:rPr>
          <w:color w:val="000000"/>
        </w:rPr>
      </w:pPr>
      <w:r w:rsidRPr="007F6F25">
        <w:rPr>
          <w:rFonts w:hint="eastAsia"/>
          <w:color w:val="000000"/>
        </w:rPr>
        <w:t>谭国真</w:t>
      </w:r>
      <w:r w:rsidRPr="007F6F25">
        <w:rPr>
          <w:rFonts w:hint="eastAsia"/>
          <w:color w:val="000000"/>
        </w:rPr>
        <w:t xml:space="preserve">, </w:t>
      </w:r>
      <w:r w:rsidRPr="007F6F25">
        <w:rPr>
          <w:rFonts w:hint="eastAsia"/>
          <w:color w:val="000000"/>
        </w:rPr>
        <w:t>高文</w:t>
      </w:r>
      <w:r w:rsidRPr="007F6F25">
        <w:rPr>
          <w:rFonts w:hint="eastAsia"/>
          <w:color w:val="000000"/>
        </w:rPr>
        <w:t xml:space="preserve">. </w:t>
      </w:r>
      <w:r w:rsidRPr="007F6F25">
        <w:rPr>
          <w:rFonts w:hint="eastAsia"/>
          <w:color w:val="000000"/>
        </w:rPr>
        <w:t>时间依赖的网络中最小时间路径算法</w:t>
      </w:r>
      <w:r w:rsidRPr="007F6F25">
        <w:rPr>
          <w:rFonts w:hint="eastAsia"/>
          <w:color w:val="000000"/>
        </w:rPr>
        <w:t xml:space="preserve">[J]. </w:t>
      </w:r>
      <w:r w:rsidRPr="007F6F25">
        <w:rPr>
          <w:rFonts w:hint="eastAsia"/>
          <w:color w:val="000000"/>
        </w:rPr>
        <w:t>计算机学报</w:t>
      </w:r>
      <w:r w:rsidRPr="007F6F25">
        <w:rPr>
          <w:rFonts w:hint="eastAsia"/>
          <w:color w:val="000000"/>
        </w:rPr>
        <w:t>, 2002, 25(2):165-172.</w:t>
      </w:r>
    </w:p>
    <w:p w:rsidR="008725E3" w:rsidRDefault="008954E2" w:rsidP="008954E2">
      <w:pPr>
        <w:pStyle w:val="af2"/>
        <w:numPr>
          <w:ilvl w:val="0"/>
          <w:numId w:val="29"/>
        </w:numPr>
        <w:ind w:firstLineChars="0"/>
        <w:rPr>
          <w:color w:val="000000"/>
        </w:rPr>
      </w:pPr>
      <w:r w:rsidRPr="008954E2">
        <w:rPr>
          <w:color w:val="000000"/>
        </w:rPr>
        <w:t>Dreyfus S E. An Appraisal of Some Shortest-Path Algorithms[J]. Operations Research, 1969, 17(3):395-412.</w:t>
      </w:r>
    </w:p>
    <w:p w:rsidR="00A90EF2" w:rsidRDefault="00A90EF2" w:rsidP="00A90EF2">
      <w:pPr>
        <w:pStyle w:val="af2"/>
        <w:numPr>
          <w:ilvl w:val="0"/>
          <w:numId w:val="29"/>
        </w:numPr>
        <w:ind w:firstLineChars="0"/>
        <w:rPr>
          <w:color w:val="000000"/>
        </w:rPr>
      </w:pPr>
      <w:r w:rsidRPr="00A90EF2">
        <w:rPr>
          <w:color w:val="000000"/>
        </w:rPr>
        <w:t xml:space="preserve">Smith D E K R L. Fastest paths in time-dependent networks for intelligent vehicle-highway systems applications[J]. </w:t>
      </w:r>
      <w:proofErr w:type="spellStart"/>
      <w:r w:rsidRPr="00A90EF2">
        <w:rPr>
          <w:color w:val="000000"/>
        </w:rPr>
        <w:t>Ivhs</w:t>
      </w:r>
      <w:proofErr w:type="spellEnd"/>
      <w:r w:rsidRPr="00A90EF2">
        <w:rPr>
          <w:color w:val="000000"/>
        </w:rPr>
        <w:t xml:space="preserve"> Journal, 1993, 1(1):1-11.</w:t>
      </w:r>
    </w:p>
    <w:p w:rsidR="00A90EF2" w:rsidRDefault="00A90EF2" w:rsidP="00A90EF2">
      <w:pPr>
        <w:pStyle w:val="af2"/>
        <w:numPr>
          <w:ilvl w:val="0"/>
          <w:numId w:val="29"/>
        </w:numPr>
        <w:ind w:firstLineChars="0"/>
        <w:rPr>
          <w:color w:val="000000"/>
        </w:rPr>
      </w:pPr>
      <w:proofErr w:type="spellStart"/>
      <w:r w:rsidRPr="00A90EF2">
        <w:rPr>
          <w:color w:val="000000"/>
        </w:rPr>
        <w:t>Orda</w:t>
      </w:r>
      <w:proofErr w:type="spellEnd"/>
      <w:r w:rsidRPr="00A90EF2">
        <w:rPr>
          <w:color w:val="000000"/>
        </w:rPr>
        <w:t xml:space="preserve"> A, Rom R. Shortest-path and minimum-delay algorithms in networks with time-dependent edge-length[J]. Journal of the </w:t>
      </w:r>
      <w:proofErr w:type="spellStart"/>
      <w:r w:rsidRPr="00A90EF2">
        <w:rPr>
          <w:color w:val="000000"/>
        </w:rPr>
        <w:t>Acm</w:t>
      </w:r>
      <w:proofErr w:type="spellEnd"/>
      <w:r w:rsidRPr="00A90EF2">
        <w:rPr>
          <w:color w:val="000000"/>
        </w:rPr>
        <w:t>, 1997, 37(3):607-625.</w:t>
      </w:r>
    </w:p>
    <w:p w:rsidR="00A90EF2" w:rsidRDefault="00A90EF2" w:rsidP="00A90EF2">
      <w:pPr>
        <w:pStyle w:val="af2"/>
        <w:numPr>
          <w:ilvl w:val="0"/>
          <w:numId w:val="29"/>
        </w:numPr>
        <w:ind w:firstLineChars="0"/>
        <w:rPr>
          <w:color w:val="000000"/>
        </w:rPr>
      </w:pPr>
      <w:r w:rsidRPr="00A90EF2">
        <w:rPr>
          <w:rFonts w:hint="eastAsia"/>
          <w:color w:val="000000"/>
        </w:rPr>
        <w:t>韩平阳</w:t>
      </w:r>
      <w:r w:rsidRPr="00A90EF2">
        <w:rPr>
          <w:rFonts w:hint="eastAsia"/>
          <w:color w:val="000000"/>
        </w:rPr>
        <w:t xml:space="preserve">, </w:t>
      </w:r>
      <w:r w:rsidRPr="00A90EF2">
        <w:rPr>
          <w:rFonts w:hint="eastAsia"/>
          <w:color w:val="000000"/>
        </w:rPr>
        <w:t>罗五明</w:t>
      </w:r>
      <w:r w:rsidRPr="00A90EF2">
        <w:rPr>
          <w:rFonts w:hint="eastAsia"/>
          <w:color w:val="000000"/>
        </w:rPr>
        <w:t xml:space="preserve">, </w:t>
      </w:r>
      <w:r w:rsidRPr="00A90EF2">
        <w:rPr>
          <w:rFonts w:hint="eastAsia"/>
          <w:color w:val="000000"/>
        </w:rPr>
        <w:t>王志敏</w:t>
      </w:r>
      <w:r w:rsidRPr="00A90EF2">
        <w:rPr>
          <w:rFonts w:hint="eastAsia"/>
          <w:color w:val="000000"/>
        </w:rPr>
        <w:t>,</w:t>
      </w:r>
      <w:r w:rsidRPr="00A90EF2">
        <w:rPr>
          <w:rFonts w:hint="eastAsia"/>
          <w:color w:val="000000"/>
        </w:rPr>
        <w:t>等</w:t>
      </w:r>
      <w:r w:rsidRPr="00A90EF2">
        <w:rPr>
          <w:rFonts w:hint="eastAsia"/>
          <w:color w:val="000000"/>
        </w:rPr>
        <w:t xml:space="preserve">. </w:t>
      </w:r>
      <w:r w:rsidRPr="00A90EF2">
        <w:rPr>
          <w:rFonts w:hint="eastAsia"/>
          <w:color w:val="000000"/>
        </w:rPr>
        <w:t>动态网络中的最短路径改进算法</w:t>
      </w:r>
      <w:r w:rsidRPr="00A90EF2">
        <w:rPr>
          <w:rFonts w:hint="eastAsia"/>
          <w:color w:val="000000"/>
        </w:rPr>
        <w:t xml:space="preserve">[J]. </w:t>
      </w:r>
      <w:r w:rsidRPr="00A90EF2">
        <w:rPr>
          <w:rFonts w:hint="eastAsia"/>
          <w:color w:val="000000"/>
        </w:rPr>
        <w:t>军事运筹与系统工程</w:t>
      </w:r>
      <w:r w:rsidRPr="00A90EF2">
        <w:rPr>
          <w:rFonts w:hint="eastAsia"/>
          <w:color w:val="000000"/>
        </w:rPr>
        <w:t>, 2007, 21(1):46-50.</w:t>
      </w:r>
    </w:p>
    <w:p w:rsidR="00A90EF2" w:rsidRDefault="00A90EF2" w:rsidP="00A90EF2">
      <w:pPr>
        <w:pStyle w:val="af2"/>
        <w:numPr>
          <w:ilvl w:val="0"/>
          <w:numId w:val="29"/>
        </w:numPr>
        <w:ind w:firstLineChars="0"/>
        <w:rPr>
          <w:color w:val="000000"/>
        </w:rPr>
      </w:pPr>
      <w:r w:rsidRPr="00A90EF2">
        <w:rPr>
          <w:rFonts w:hint="eastAsia"/>
          <w:color w:val="000000"/>
        </w:rPr>
        <w:t>余伟辉</w:t>
      </w:r>
      <w:r w:rsidRPr="00A90EF2">
        <w:rPr>
          <w:rFonts w:hint="eastAsia"/>
          <w:color w:val="000000"/>
        </w:rPr>
        <w:t xml:space="preserve">, </w:t>
      </w:r>
      <w:r w:rsidRPr="00A90EF2">
        <w:rPr>
          <w:rFonts w:hint="eastAsia"/>
          <w:color w:val="000000"/>
        </w:rPr>
        <w:t>陈闳中</w:t>
      </w:r>
      <w:r w:rsidRPr="00A90EF2">
        <w:rPr>
          <w:rFonts w:hint="eastAsia"/>
          <w:color w:val="000000"/>
        </w:rPr>
        <w:t xml:space="preserve">. </w:t>
      </w:r>
      <w:r w:rsidRPr="00A90EF2">
        <w:rPr>
          <w:rFonts w:hint="eastAsia"/>
          <w:color w:val="000000"/>
        </w:rPr>
        <w:t>时间依赖网络中非</w:t>
      </w:r>
      <w:r w:rsidRPr="00A90EF2">
        <w:rPr>
          <w:rFonts w:hint="eastAsia"/>
          <w:color w:val="000000"/>
        </w:rPr>
        <w:t>FIFO</w:t>
      </w:r>
      <w:r w:rsidRPr="00A90EF2">
        <w:rPr>
          <w:rFonts w:hint="eastAsia"/>
          <w:color w:val="000000"/>
        </w:rPr>
        <w:t>弧的转化研究</w:t>
      </w:r>
      <w:r w:rsidRPr="00A90EF2">
        <w:rPr>
          <w:rFonts w:hint="eastAsia"/>
          <w:color w:val="000000"/>
        </w:rPr>
        <w:t xml:space="preserve">[J]. </w:t>
      </w:r>
      <w:r w:rsidRPr="00A90EF2">
        <w:rPr>
          <w:rFonts w:hint="eastAsia"/>
          <w:color w:val="000000"/>
        </w:rPr>
        <w:t>小型微型计算机系统</w:t>
      </w:r>
      <w:r w:rsidRPr="00A90EF2">
        <w:rPr>
          <w:rFonts w:hint="eastAsia"/>
          <w:color w:val="000000"/>
        </w:rPr>
        <w:t>, 2009, 30(1):156-158.</w:t>
      </w:r>
    </w:p>
    <w:p w:rsidR="00A90EF2" w:rsidRDefault="00A90EF2" w:rsidP="00A90EF2">
      <w:pPr>
        <w:pStyle w:val="af2"/>
        <w:numPr>
          <w:ilvl w:val="0"/>
          <w:numId w:val="29"/>
        </w:numPr>
        <w:ind w:firstLineChars="0"/>
        <w:rPr>
          <w:color w:val="000000"/>
        </w:rPr>
      </w:pPr>
      <w:r w:rsidRPr="00A90EF2">
        <w:rPr>
          <w:rFonts w:hint="eastAsia"/>
          <w:color w:val="000000"/>
        </w:rPr>
        <w:t>龙科军</w:t>
      </w:r>
      <w:r w:rsidRPr="00A90EF2">
        <w:rPr>
          <w:rFonts w:hint="eastAsia"/>
          <w:color w:val="000000"/>
        </w:rPr>
        <w:t xml:space="preserve">, </w:t>
      </w:r>
      <w:r w:rsidRPr="00A90EF2">
        <w:rPr>
          <w:rFonts w:hint="eastAsia"/>
          <w:color w:val="000000"/>
        </w:rPr>
        <w:t>王赛政</w:t>
      </w:r>
      <w:r w:rsidRPr="00A90EF2">
        <w:rPr>
          <w:rFonts w:hint="eastAsia"/>
          <w:color w:val="000000"/>
        </w:rPr>
        <w:t xml:space="preserve">, </w:t>
      </w:r>
      <w:r w:rsidRPr="00A90EF2">
        <w:rPr>
          <w:rFonts w:hint="eastAsia"/>
          <w:color w:val="000000"/>
        </w:rPr>
        <w:t>肖向良</w:t>
      </w:r>
      <w:r w:rsidRPr="00A90EF2">
        <w:rPr>
          <w:rFonts w:hint="eastAsia"/>
          <w:color w:val="000000"/>
        </w:rPr>
        <w:t xml:space="preserve">. </w:t>
      </w:r>
      <w:r w:rsidRPr="00A90EF2">
        <w:rPr>
          <w:rFonts w:hint="eastAsia"/>
          <w:color w:val="000000"/>
        </w:rPr>
        <w:t>面向驾驶员特性的路径规划算法</w:t>
      </w:r>
      <w:r w:rsidRPr="00A90EF2">
        <w:rPr>
          <w:rFonts w:hint="eastAsia"/>
          <w:color w:val="000000"/>
        </w:rPr>
        <w:t xml:space="preserve">[J]. </w:t>
      </w:r>
      <w:r w:rsidRPr="00A90EF2">
        <w:rPr>
          <w:rFonts w:hint="eastAsia"/>
          <w:color w:val="000000"/>
        </w:rPr>
        <w:t>计算机工程</w:t>
      </w:r>
      <w:r w:rsidRPr="00A90EF2">
        <w:rPr>
          <w:rFonts w:hint="eastAsia"/>
          <w:color w:val="000000"/>
        </w:rPr>
        <w:t>, 2011, 37(5):264-266.</w:t>
      </w:r>
    </w:p>
    <w:p w:rsidR="00A90EF2" w:rsidRDefault="00A90EF2" w:rsidP="00A90EF2">
      <w:pPr>
        <w:pStyle w:val="af2"/>
        <w:numPr>
          <w:ilvl w:val="0"/>
          <w:numId w:val="29"/>
        </w:numPr>
        <w:ind w:firstLineChars="0"/>
        <w:rPr>
          <w:color w:val="000000"/>
        </w:rPr>
      </w:pPr>
      <w:r w:rsidRPr="00A90EF2">
        <w:rPr>
          <w:rFonts w:hint="eastAsia"/>
          <w:color w:val="000000"/>
        </w:rPr>
        <w:t>陈京荣</w:t>
      </w:r>
      <w:r w:rsidRPr="00A90EF2">
        <w:rPr>
          <w:rFonts w:hint="eastAsia"/>
          <w:color w:val="000000"/>
        </w:rPr>
        <w:t xml:space="preserve">, </w:t>
      </w:r>
      <w:r w:rsidRPr="00A90EF2">
        <w:rPr>
          <w:rFonts w:hint="eastAsia"/>
          <w:color w:val="000000"/>
        </w:rPr>
        <w:t>俞建宁</w:t>
      </w:r>
      <w:r w:rsidRPr="00A90EF2">
        <w:rPr>
          <w:rFonts w:hint="eastAsia"/>
          <w:color w:val="000000"/>
        </w:rPr>
        <w:t xml:space="preserve">, </w:t>
      </w:r>
      <w:r w:rsidRPr="00A90EF2">
        <w:rPr>
          <w:rFonts w:hint="eastAsia"/>
          <w:color w:val="000000"/>
        </w:rPr>
        <w:t>李引珍</w:t>
      </w:r>
      <w:r w:rsidRPr="00A90EF2">
        <w:rPr>
          <w:rFonts w:hint="eastAsia"/>
          <w:color w:val="000000"/>
        </w:rPr>
        <w:t xml:space="preserve">. </w:t>
      </w:r>
      <w:r w:rsidRPr="00A90EF2">
        <w:rPr>
          <w:rFonts w:hint="eastAsia"/>
          <w:color w:val="000000"/>
        </w:rPr>
        <w:t>多属性随机时间依赖网络路径优化</w:t>
      </w:r>
      <w:r w:rsidRPr="00A90EF2">
        <w:rPr>
          <w:rFonts w:hint="eastAsia"/>
          <w:color w:val="000000"/>
        </w:rPr>
        <w:t xml:space="preserve">[J]. </w:t>
      </w:r>
      <w:r w:rsidRPr="00A90EF2">
        <w:rPr>
          <w:rFonts w:hint="eastAsia"/>
          <w:color w:val="000000"/>
        </w:rPr>
        <w:t>西南交通大学学报</w:t>
      </w:r>
      <w:r w:rsidRPr="00A90EF2">
        <w:rPr>
          <w:rFonts w:hint="eastAsia"/>
          <w:color w:val="000000"/>
        </w:rPr>
        <w:t>, 2012, 47(2):291-298.</w:t>
      </w:r>
    </w:p>
    <w:p w:rsidR="00A90EF2" w:rsidRDefault="002F26F7" w:rsidP="002F26F7">
      <w:pPr>
        <w:pStyle w:val="af2"/>
        <w:numPr>
          <w:ilvl w:val="0"/>
          <w:numId w:val="29"/>
        </w:numPr>
        <w:ind w:firstLineChars="0"/>
        <w:rPr>
          <w:color w:val="000000"/>
        </w:rPr>
      </w:pPr>
      <w:r w:rsidRPr="002F26F7">
        <w:rPr>
          <w:rFonts w:hint="eastAsia"/>
          <w:color w:val="000000"/>
        </w:rPr>
        <w:t>孙奥</w:t>
      </w:r>
      <w:r w:rsidRPr="002F26F7">
        <w:rPr>
          <w:rFonts w:hint="eastAsia"/>
          <w:color w:val="000000"/>
        </w:rPr>
        <w:t xml:space="preserve">, </w:t>
      </w:r>
      <w:r w:rsidRPr="002F26F7">
        <w:rPr>
          <w:rFonts w:hint="eastAsia"/>
          <w:color w:val="000000"/>
        </w:rPr>
        <w:t>朱桂斌</w:t>
      </w:r>
      <w:r w:rsidRPr="002F26F7">
        <w:rPr>
          <w:rFonts w:hint="eastAsia"/>
          <w:color w:val="000000"/>
        </w:rPr>
        <w:t xml:space="preserve">, </w:t>
      </w:r>
      <w:r w:rsidRPr="002F26F7">
        <w:rPr>
          <w:rFonts w:hint="eastAsia"/>
          <w:color w:val="000000"/>
        </w:rPr>
        <w:t>江铁</w:t>
      </w:r>
      <w:r w:rsidRPr="002F26F7">
        <w:rPr>
          <w:rFonts w:hint="eastAsia"/>
          <w:color w:val="000000"/>
        </w:rPr>
        <w:t xml:space="preserve">. </w:t>
      </w:r>
      <w:r w:rsidRPr="002F26F7">
        <w:rPr>
          <w:rFonts w:hint="eastAsia"/>
          <w:color w:val="000000"/>
        </w:rPr>
        <w:t>基于预测信息的时间依赖网络路径规划算法</w:t>
      </w:r>
      <w:r w:rsidRPr="002F26F7">
        <w:rPr>
          <w:rFonts w:hint="eastAsia"/>
          <w:color w:val="000000"/>
        </w:rPr>
        <w:t xml:space="preserve">[J]. </w:t>
      </w:r>
      <w:r w:rsidRPr="002F26F7">
        <w:rPr>
          <w:rFonts w:hint="eastAsia"/>
          <w:color w:val="000000"/>
        </w:rPr>
        <w:t>计算机工程</w:t>
      </w:r>
      <w:r w:rsidRPr="002F26F7">
        <w:rPr>
          <w:rFonts w:hint="eastAsia"/>
          <w:color w:val="000000"/>
        </w:rPr>
        <w:t>, 2012, 38(22):133-136.</w:t>
      </w:r>
    </w:p>
    <w:p w:rsidR="002F26F7" w:rsidRDefault="00AE5162" w:rsidP="00AE5162">
      <w:pPr>
        <w:pStyle w:val="af2"/>
        <w:numPr>
          <w:ilvl w:val="0"/>
          <w:numId w:val="29"/>
        </w:numPr>
        <w:ind w:firstLineChars="0"/>
        <w:rPr>
          <w:color w:val="000000"/>
        </w:rPr>
      </w:pPr>
      <w:proofErr w:type="spellStart"/>
      <w:r w:rsidRPr="00AE5162">
        <w:rPr>
          <w:color w:val="000000"/>
        </w:rPr>
        <w:t>Gao</w:t>
      </w:r>
      <w:proofErr w:type="spellEnd"/>
      <w:r w:rsidRPr="00AE5162">
        <w:rPr>
          <w:color w:val="000000"/>
        </w:rPr>
        <w:t xml:space="preserve"> S, Huang H. Real-time traveler information for optimal adaptive routing in stochastic time-dependent networks[J]. Transportation Research Part C Emerging Technologies, 2012, 21(1):196-213.</w:t>
      </w:r>
    </w:p>
    <w:p w:rsidR="00AE5162" w:rsidRDefault="00AE5162" w:rsidP="00AE5162">
      <w:pPr>
        <w:pStyle w:val="af2"/>
        <w:numPr>
          <w:ilvl w:val="0"/>
          <w:numId w:val="29"/>
        </w:numPr>
        <w:ind w:firstLineChars="0"/>
        <w:rPr>
          <w:color w:val="000000"/>
        </w:rPr>
      </w:pPr>
      <w:proofErr w:type="spellStart"/>
      <w:r w:rsidRPr="00AE5162">
        <w:rPr>
          <w:color w:val="000000"/>
        </w:rPr>
        <w:t>Khani</w:t>
      </w:r>
      <w:proofErr w:type="spellEnd"/>
      <w:r w:rsidRPr="00AE5162">
        <w:rPr>
          <w:color w:val="000000"/>
        </w:rPr>
        <w:t xml:space="preserve"> A, Lee S, Hickman M, et al. Intermodal Path Algorithm for Time-Dependent Auto Network and Scheduled Transit Service[J]. Transportation Research Record, 2012, 50(2284):40-46.</w:t>
      </w:r>
    </w:p>
    <w:p w:rsidR="00AE5162" w:rsidRDefault="00AE5162" w:rsidP="00AE5162">
      <w:pPr>
        <w:pStyle w:val="af2"/>
        <w:numPr>
          <w:ilvl w:val="0"/>
          <w:numId w:val="29"/>
        </w:numPr>
        <w:ind w:firstLineChars="0"/>
        <w:rPr>
          <w:color w:val="000000"/>
        </w:rPr>
      </w:pPr>
      <w:proofErr w:type="spellStart"/>
      <w:r w:rsidRPr="00AE5162">
        <w:rPr>
          <w:color w:val="000000"/>
        </w:rPr>
        <w:t>Papagiannaki</w:t>
      </w:r>
      <w:proofErr w:type="spellEnd"/>
      <w:r w:rsidRPr="00AE5162">
        <w:rPr>
          <w:color w:val="000000"/>
        </w:rPr>
        <w:t xml:space="preserve"> K, Taft N, Zhang Z L, et al. Long-Term Forecasting of Internet </w:t>
      </w:r>
      <w:r w:rsidRPr="00AE5162">
        <w:rPr>
          <w:color w:val="000000"/>
        </w:rPr>
        <w:lastRenderedPageBreak/>
        <w:t>Backbone Traffic: Observations and Initial Models[J</w:t>
      </w:r>
      <w:r>
        <w:rPr>
          <w:color w:val="000000"/>
        </w:rPr>
        <w:t xml:space="preserve">]. Proceedings - IEEE INFOCOM, </w:t>
      </w:r>
      <w:r w:rsidRPr="00AE5162">
        <w:rPr>
          <w:color w:val="000000"/>
        </w:rPr>
        <w:t>2010, 2(5):1178--1188.</w:t>
      </w:r>
    </w:p>
    <w:p w:rsidR="00AE5162" w:rsidRDefault="00AE5162" w:rsidP="00AE5162">
      <w:pPr>
        <w:pStyle w:val="af2"/>
        <w:numPr>
          <w:ilvl w:val="0"/>
          <w:numId w:val="29"/>
        </w:numPr>
        <w:ind w:firstLineChars="0"/>
        <w:rPr>
          <w:color w:val="000000"/>
        </w:rPr>
      </w:pPr>
      <w:proofErr w:type="spellStart"/>
      <w:r w:rsidRPr="00AE5162">
        <w:rPr>
          <w:color w:val="000000"/>
        </w:rPr>
        <w:t>Konstantina</w:t>
      </w:r>
      <w:proofErr w:type="spellEnd"/>
      <w:r w:rsidRPr="00AE5162">
        <w:rPr>
          <w:color w:val="000000"/>
        </w:rPr>
        <w:t xml:space="preserve"> P, Nina T, </w:t>
      </w:r>
      <w:proofErr w:type="spellStart"/>
      <w:r w:rsidRPr="00AE5162">
        <w:rPr>
          <w:color w:val="000000"/>
        </w:rPr>
        <w:t>Zhi</w:t>
      </w:r>
      <w:proofErr w:type="spellEnd"/>
      <w:r w:rsidRPr="00AE5162">
        <w:rPr>
          <w:color w:val="000000"/>
        </w:rPr>
        <w:t>-Li Z, et al. Long-term forecasting of internet backbone traffic.[J]. IEEE Transactions on Neural Networks, 2005, 16(5):1110-1124.</w:t>
      </w:r>
    </w:p>
    <w:p w:rsidR="00AE5162" w:rsidRDefault="00AE5162" w:rsidP="00AE5162">
      <w:pPr>
        <w:pStyle w:val="af2"/>
        <w:numPr>
          <w:ilvl w:val="0"/>
          <w:numId w:val="29"/>
        </w:numPr>
        <w:ind w:firstLineChars="0"/>
        <w:rPr>
          <w:color w:val="000000"/>
        </w:rPr>
      </w:pPr>
      <w:r w:rsidRPr="00AE5162">
        <w:rPr>
          <w:color w:val="000000"/>
        </w:rPr>
        <w:t>Chen M, Liu Y, Yu X. NLPMM: A Next Location Predictor with Markov Modeling[M]// Advances in Knowledge Discovery and Data Mining. Springer International Publishing, 2014:186-197.</w:t>
      </w:r>
    </w:p>
    <w:p w:rsidR="00AE5162" w:rsidRDefault="00AE5162" w:rsidP="00AE5162">
      <w:pPr>
        <w:pStyle w:val="af2"/>
        <w:numPr>
          <w:ilvl w:val="0"/>
          <w:numId w:val="29"/>
        </w:numPr>
        <w:ind w:firstLineChars="0"/>
        <w:rPr>
          <w:color w:val="000000"/>
        </w:rPr>
      </w:pPr>
      <w:r w:rsidRPr="00AE5162">
        <w:rPr>
          <w:color w:val="000000"/>
        </w:rPr>
        <w:t xml:space="preserve">Yuan J, </w:t>
      </w:r>
      <w:proofErr w:type="spellStart"/>
      <w:r w:rsidRPr="00AE5162">
        <w:rPr>
          <w:color w:val="000000"/>
        </w:rPr>
        <w:t>Zheng</w:t>
      </w:r>
      <w:proofErr w:type="spellEnd"/>
      <w:r w:rsidRPr="00AE5162">
        <w:rPr>
          <w:color w:val="000000"/>
        </w:rPr>
        <w:t xml:space="preserve"> Y, </w:t>
      </w:r>
      <w:proofErr w:type="spellStart"/>
      <w:r w:rsidRPr="00AE5162">
        <w:rPr>
          <w:color w:val="000000"/>
        </w:rPr>
        <w:t>Xie</w:t>
      </w:r>
      <w:proofErr w:type="spellEnd"/>
      <w:r w:rsidRPr="00AE5162">
        <w:rPr>
          <w:color w:val="000000"/>
        </w:rPr>
        <w:t xml:space="preserve"> X, et al. Driving with Knowledge from the Physical World[J]. </w:t>
      </w:r>
      <w:proofErr w:type="spellStart"/>
      <w:r w:rsidRPr="00AE5162">
        <w:rPr>
          <w:color w:val="000000"/>
        </w:rPr>
        <w:t>Kdd</w:t>
      </w:r>
      <w:proofErr w:type="spellEnd"/>
      <w:r w:rsidRPr="00AE5162">
        <w:rPr>
          <w:color w:val="000000"/>
        </w:rPr>
        <w:t xml:space="preserve"> ’, 2011:316-324.</w:t>
      </w:r>
    </w:p>
    <w:p w:rsidR="00AE5162" w:rsidRDefault="00BD4B43" w:rsidP="00BD4B43">
      <w:pPr>
        <w:pStyle w:val="af2"/>
        <w:numPr>
          <w:ilvl w:val="0"/>
          <w:numId w:val="29"/>
        </w:numPr>
        <w:ind w:firstLineChars="0"/>
        <w:rPr>
          <w:color w:val="000000"/>
        </w:rPr>
      </w:pPr>
      <w:r w:rsidRPr="00BD4B43">
        <w:rPr>
          <w:color w:val="000000"/>
        </w:rPr>
        <w:t xml:space="preserve">Yuan J, </w:t>
      </w:r>
      <w:proofErr w:type="spellStart"/>
      <w:r w:rsidRPr="00BD4B43">
        <w:rPr>
          <w:color w:val="000000"/>
        </w:rPr>
        <w:t>Zheng</w:t>
      </w:r>
      <w:proofErr w:type="spellEnd"/>
      <w:r w:rsidRPr="00BD4B43">
        <w:rPr>
          <w:color w:val="000000"/>
        </w:rPr>
        <w:t xml:space="preserve"> Y, </w:t>
      </w:r>
      <w:proofErr w:type="spellStart"/>
      <w:r w:rsidRPr="00BD4B43">
        <w:rPr>
          <w:color w:val="000000"/>
        </w:rPr>
        <w:t>Xie</w:t>
      </w:r>
      <w:proofErr w:type="spellEnd"/>
      <w:r w:rsidRPr="00BD4B43">
        <w:rPr>
          <w:color w:val="000000"/>
        </w:rPr>
        <w:t xml:space="preserve"> X, et al. T-Drive: Enhancing Driving Directions with Taxi Drivers' Intelligence[J]. IEEE Transactions on Knowl</w:t>
      </w:r>
      <w:r>
        <w:rPr>
          <w:color w:val="000000"/>
        </w:rPr>
        <w:t xml:space="preserve">edge &amp; Data Engineering, 2013, </w:t>
      </w:r>
      <w:r w:rsidRPr="00BD4B43">
        <w:rPr>
          <w:color w:val="000000"/>
        </w:rPr>
        <w:t>25(1):220-232.</w:t>
      </w:r>
    </w:p>
    <w:p w:rsidR="00BD4B43" w:rsidRDefault="00BD4B43" w:rsidP="00BD4B43">
      <w:pPr>
        <w:pStyle w:val="af2"/>
        <w:numPr>
          <w:ilvl w:val="0"/>
          <w:numId w:val="29"/>
        </w:numPr>
        <w:ind w:firstLineChars="0"/>
        <w:rPr>
          <w:color w:val="000000"/>
        </w:rPr>
      </w:pPr>
      <w:r w:rsidRPr="00BD4B43">
        <w:rPr>
          <w:color w:val="000000"/>
        </w:rPr>
        <w:t xml:space="preserve">Tan M C, Wong S C, </w:t>
      </w:r>
      <w:proofErr w:type="spellStart"/>
      <w:r w:rsidRPr="00BD4B43">
        <w:rPr>
          <w:color w:val="000000"/>
        </w:rPr>
        <w:t>Xu</w:t>
      </w:r>
      <w:proofErr w:type="spellEnd"/>
      <w:r w:rsidRPr="00BD4B43">
        <w:rPr>
          <w:color w:val="000000"/>
        </w:rPr>
        <w:t xml:space="preserve"> J M, et al. An Aggregation Approach to Short-Term Traffic Flow Prediction[J]. IEEE Transactions on Intelligent</w:t>
      </w:r>
      <w:r>
        <w:rPr>
          <w:color w:val="000000"/>
        </w:rPr>
        <w:t xml:space="preserve"> Transportation Systems, 2009, </w:t>
      </w:r>
      <w:r w:rsidRPr="00BD4B43">
        <w:rPr>
          <w:color w:val="000000"/>
        </w:rPr>
        <w:t>10(1):60-69.</w:t>
      </w:r>
    </w:p>
    <w:p w:rsidR="00BD4B43" w:rsidRDefault="00BD4B43" w:rsidP="00BD4B43">
      <w:pPr>
        <w:pStyle w:val="af2"/>
        <w:numPr>
          <w:ilvl w:val="0"/>
          <w:numId w:val="29"/>
        </w:numPr>
        <w:ind w:firstLineChars="0"/>
        <w:rPr>
          <w:color w:val="000000"/>
        </w:rPr>
      </w:pPr>
      <w:proofErr w:type="spellStart"/>
      <w:r w:rsidRPr="00BD4B43">
        <w:rPr>
          <w:color w:val="000000"/>
        </w:rPr>
        <w:t>Hanke</w:t>
      </w:r>
      <w:proofErr w:type="spellEnd"/>
      <w:r w:rsidRPr="00BD4B43">
        <w:rPr>
          <w:color w:val="000000"/>
        </w:rPr>
        <w:t xml:space="preserve"> J E, </w:t>
      </w:r>
      <w:proofErr w:type="spellStart"/>
      <w:r w:rsidRPr="00BD4B43">
        <w:rPr>
          <w:color w:val="000000"/>
        </w:rPr>
        <w:t>Reitsch</w:t>
      </w:r>
      <w:proofErr w:type="spellEnd"/>
      <w:r w:rsidRPr="00BD4B43">
        <w:rPr>
          <w:color w:val="000000"/>
        </w:rPr>
        <w:t xml:space="preserve"> A G. Business forecasting[J]. Australian Quarterly, 2009(3):101-109.</w:t>
      </w:r>
    </w:p>
    <w:p w:rsidR="00BD4B43" w:rsidRDefault="00BD4B43" w:rsidP="00BD4B43">
      <w:pPr>
        <w:pStyle w:val="af2"/>
        <w:numPr>
          <w:ilvl w:val="0"/>
          <w:numId w:val="29"/>
        </w:numPr>
        <w:ind w:firstLineChars="0"/>
        <w:rPr>
          <w:color w:val="000000"/>
        </w:rPr>
      </w:pPr>
      <w:r w:rsidRPr="00BD4B43">
        <w:rPr>
          <w:color w:val="000000"/>
        </w:rPr>
        <w:t xml:space="preserve">Q </w:t>
      </w:r>
      <w:proofErr w:type="spellStart"/>
      <w:r w:rsidRPr="00BD4B43">
        <w:rPr>
          <w:color w:val="000000"/>
        </w:rPr>
        <w:t>Gao</w:t>
      </w:r>
      <w:proofErr w:type="spellEnd"/>
      <w:r w:rsidRPr="00BD4B43">
        <w:rPr>
          <w:color w:val="000000"/>
        </w:rPr>
        <w:t xml:space="preserve"> and G Li. A traffic prediction method based on </w:t>
      </w:r>
      <w:proofErr w:type="spellStart"/>
      <w:r w:rsidRPr="00BD4B43">
        <w:rPr>
          <w:color w:val="000000"/>
        </w:rPr>
        <w:t>ann</w:t>
      </w:r>
      <w:proofErr w:type="spellEnd"/>
      <w:r w:rsidRPr="00BD4B43">
        <w:rPr>
          <w:color w:val="000000"/>
        </w:rPr>
        <w:t xml:space="preserve"> and adaptive template matching. 2011.</w:t>
      </w:r>
    </w:p>
    <w:p w:rsidR="00BD4B43" w:rsidRDefault="00BD4B43" w:rsidP="00BD4B43">
      <w:pPr>
        <w:pStyle w:val="af2"/>
        <w:numPr>
          <w:ilvl w:val="0"/>
          <w:numId w:val="29"/>
        </w:numPr>
        <w:ind w:firstLineChars="0"/>
        <w:rPr>
          <w:color w:val="000000"/>
        </w:rPr>
      </w:pPr>
      <w:r w:rsidRPr="00BD4B43">
        <w:rPr>
          <w:color w:val="000000"/>
        </w:rPr>
        <w:t>Chan K Y, Dillon T, Chang E, et al. Prediction of Short-Term Traffic Variables Using Intelligent Swarm-Based Neural Networks[J]. IEEE Transactions on Control Systems Technology, 2013, 21(1):263-274.</w:t>
      </w:r>
    </w:p>
    <w:p w:rsidR="00BD4B43" w:rsidRDefault="001D3ED5" w:rsidP="001D3ED5">
      <w:pPr>
        <w:pStyle w:val="af2"/>
        <w:numPr>
          <w:ilvl w:val="0"/>
          <w:numId w:val="29"/>
        </w:numPr>
        <w:ind w:firstLineChars="0"/>
        <w:rPr>
          <w:color w:val="000000"/>
        </w:rPr>
      </w:pPr>
      <w:r w:rsidRPr="001D3ED5">
        <w:rPr>
          <w:color w:val="000000"/>
        </w:rPr>
        <w:t>Chan K Y, Dillon T S, Singh J, et al. Neural-Network-Based Models for Short-Term Traffic Flow Forecasting Using a Hybrid Expon</w:t>
      </w:r>
      <w:r>
        <w:rPr>
          <w:color w:val="000000"/>
        </w:rPr>
        <w:t xml:space="preserve">ential Smoothing and </w:t>
      </w:r>
      <w:proofErr w:type="spellStart"/>
      <w:r>
        <w:rPr>
          <w:color w:val="000000"/>
        </w:rPr>
        <w:t>Levenberg</w:t>
      </w:r>
      <w:proofErr w:type="spellEnd"/>
      <w:r>
        <w:rPr>
          <w:color w:val="000000"/>
        </w:rPr>
        <w:t>–</w:t>
      </w:r>
      <w:r w:rsidRPr="001D3ED5">
        <w:rPr>
          <w:color w:val="000000"/>
        </w:rPr>
        <w:t>Marquardt Algorithm[J]. IEEE Transactions on Intelligent Transportation Systems, 2012, 13(2):644-654.</w:t>
      </w:r>
    </w:p>
    <w:p w:rsidR="001D3ED5" w:rsidRDefault="00FB0C47" w:rsidP="00FB0C47">
      <w:pPr>
        <w:pStyle w:val="af2"/>
        <w:numPr>
          <w:ilvl w:val="0"/>
          <w:numId w:val="29"/>
        </w:numPr>
        <w:ind w:firstLineChars="0"/>
        <w:rPr>
          <w:color w:val="000000"/>
        </w:rPr>
      </w:pPr>
      <w:proofErr w:type="spellStart"/>
      <w:r w:rsidRPr="00FB0C47">
        <w:rPr>
          <w:color w:val="000000"/>
        </w:rPr>
        <w:t>Davarynejad</w:t>
      </w:r>
      <w:proofErr w:type="spellEnd"/>
      <w:r w:rsidRPr="00FB0C47">
        <w:rPr>
          <w:color w:val="000000"/>
        </w:rPr>
        <w:t xml:space="preserve"> M, Wang Y, </w:t>
      </w:r>
      <w:proofErr w:type="spellStart"/>
      <w:r w:rsidRPr="00FB0C47">
        <w:rPr>
          <w:color w:val="000000"/>
        </w:rPr>
        <w:t>Vrancken</w:t>
      </w:r>
      <w:proofErr w:type="spellEnd"/>
      <w:r w:rsidRPr="00FB0C47">
        <w:rPr>
          <w:color w:val="000000"/>
        </w:rPr>
        <w:t xml:space="preserve"> J, et al. Multi-phase time series models for motorway flow forecasting[C]// International IEEE Conference on Intelligent Transportation Systems. 2011:2033-2038.</w:t>
      </w:r>
    </w:p>
    <w:p w:rsidR="00FB0C47" w:rsidRDefault="00FB0C47" w:rsidP="00FB0C47">
      <w:pPr>
        <w:pStyle w:val="af2"/>
        <w:numPr>
          <w:ilvl w:val="0"/>
          <w:numId w:val="29"/>
        </w:numPr>
        <w:ind w:firstLineChars="0"/>
        <w:rPr>
          <w:color w:val="000000"/>
        </w:rPr>
      </w:pPr>
      <w:proofErr w:type="spellStart"/>
      <w:r w:rsidRPr="00FB0C47">
        <w:rPr>
          <w:color w:val="000000"/>
        </w:rPr>
        <w:lastRenderedPageBreak/>
        <w:t>Guo</w:t>
      </w:r>
      <w:proofErr w:type="spellEnd"/>
      <w:r w:rsidRPr="00FB0C47">
        <w:rPr>
          <w:color w:val="000000"/>
        </w:rPr>
        <w:t xml:space="preserve"> H, Xiao X, Tang Y. Short-Term Traffic Flow Forecasting Based on Grey Delay Model[M]// Artificial Intelligence and Computational Intelligence. Springer Berlin Heidelberg, 2012:357-364.</w:t>
      </w:r>
    </w:p>
    <w:p w:rsidR="00FB0C47" w:rsidRDefault="00FB0C47" w:rsidP="00FB0C47">
      <w:pPr>
        <w:pStyle w:val="af2"/>
        <w:numPr>
          <w:ilvl w:val="0"/>
          <w:numId w:val="29"/>
        </w:numPr>
        <w:ind w:firstLineChars="0"/>
        <w:rPr>
          <w:color w:val="000000"/>
        </w:rPr>
      </w:pPr>
      <w:r w:rsidRPr="00FB0C47">
        <w:rPr>
          <w:color w:val="000000"/>
        </w:rPr>
        <w:t xml:space="preserve">Shang J, </w:t>
      </w:r>
      <w:proofErr w:type="spellStart"/>
      <w:r w:rsidRPr="00FB0C47">
        <w:rPr>
          <w:color w:val="000000"/>
        </w:rPr>
        <w:t>Zheng</w:t>
      </w:r>
      <w:proofErr w:type="spellEnd"/>
      <w:r w:rsidRPr="00FB0C47">
        <w:rPr>
          <w:color w:val="000000"/>
        </w:rPr>
        <w:t xml:space="preserve"> Y, Tong W, et al. Inferring gas consumption and pollution emission of vehicles throughout a city[C]// </w:t>
      </w:r>
      <w:proofErr w:type="spellStart"/>
      <w:r w:rsidRPr="00FB0C47">
        <w:rPr>
          <w:color w:val="000000"/>
        </w:rPr>
        <w:t>AcmSigkdd</w:t>
      </w:r>
      <w:proofErr w:type="spellEnd"/>
      <w:r w:rsidRPr="00FB0C47">
        <w:rPr>
          <w:color w:val="000000"/>
        </w:rPr>
        <w:t xml:space="preserve"> International Conference on Knowledge Discovery &amp; Data Mining. ACM, 2014:1027-1036.</w:t>
      </w:r>
    </w:p>
    <w:p w:rsidR="00FB0C47" w:rsidRDefault="00FB0C47" w:rsidP="00FB0C47">
      <w:pPr>
        <w:pStyle w:val="af2"/>
        <w:numPr>
          <w:ilvl w:val="0"/>
          <w:numId w:val="29"/>
        </w:numPr>
        <w:ind w:firstLineChars="0"/>
        <w:rPr>
          <w:color w:val="000000"/>
        </w:rPr>
      </w:pPr>
      <w:r w:rsidRPr="00FB0C47">
        <w:rPr>
          <w:color w:val="000000"/>
        </w:rPr>
        <w:t xml:space="preserve">Tan M C, Wong S C, </w:t>
      </w:r>
      <w:proofErr w:type="spellStart"/>
      <w:r w:rsidRPr="00FB0C47">
        <w:rPr>
          <w:color w:val="000000"/>
        </w:rPr>
        <w:t>Xu</w:t>
      </w:r>
      <w:proofErr w:type="spellEnd"/>
      <w:r w:rsidRPr="00FB0C47">
        <w:rPr>
          <w:color w:val="000000"/>
        </w:rPr>
        <w:t xml:space="preserve"> J M, et al. An Aggregation Approach to Short-Term Traffic Flow Prediction[J]. IEEE Transactions on Intelligent Transportation Systems, 2009, 10(1):60-69.</w:t>
      </w:r>
    </w:p>
    <w:p w:rsidR="00FB0C47" w:rsidRDefault="00FB0C47" w:rsidP="00FB0C47">
      <w:pPr>
        <w:pStyle w:val="af2"/>
        <w:numPr>
          <w:ilvl w:val="0"/>
          <w:numId w:val="29"/>
        </w:numPr>
        <w:ind w:firstLineChars="0"/>
        <w:rPr>
          <w:color w:val="000000"/>
        </w:rPr>
      </w:pPr>
      <w:r w:rsidRPr="00FB0C47">
        <w:rPr>
          <w:color w:val="000000"/>
        </w:rPr>
        <w:t>Williams B. Multivariate Vehicular Traffic Flow Prediction: Evaluation of ARIMAX Modeling[J]. Transportation Research Record Journal of the Transportation Research Board, 2001, 1776(1):194-200.</w:t>
      </w:r>
    </w:p>
    <w:p w:rsidR="00FB0C47" w:rsidRDefault="00FB0C47" w:rsidP="00FB0C47">
      <w:pPr>
        <w:pStyle w:val="af2"/>
        <w:numPr>
          <w:ilvl w:val="0"/>
          <w:numId w:val="29"/>
        </w:numPr>
        <w:ind w:firstLineChars="0"/>
        <w:rPr>
          <w:color w:val="000000"/>
        </w:rPr>
      </w:pPr>
      <w:r w:rsidRPr="00FB0C47">
        <w:rPr>
          <w:color w:val="000000"/>
        </w:rPr>
        <w:t xml:space="preserve">Williams B M, </w:t>
      </w:r>
      <w:proofErr w:type="spellStart"/>
      <w:r w:rsidRPr="00FB0C47">
        <w:rPr>
          <w:color w:val="000000"/>
        </w:rPr>
        <w:t>Hoel</w:t>
      </w:r>
      <w:proofErr w:type="spellEnd"/>
      <w:r w:rsidRPr="00FB0C47">
        <w:rPr>
          <w:color w:val="000000"/>
        </w:rPr>
        <w:t xml:space="preserve"> L A. Modeling and Forecasting Vehicular Traffic Flow as a Seasonal ARIMA Process: Theoretical Basis and Empirical Results[J]. Journal of Transportation Engineering, 2014, 129(6):664-672.</w:t>
      </w:r>
    </w:p>
    <w:p w:rsidR="00FB0C47" w:rsidRDefault="00FB0C47" w:rsidP="00FB0C47">
      <w:pPr>
        <w:pStyle w:val="af2"/>
        <w:numPr>
          <w:ilvl w:val="0"/>
          <w:numId w:val="29"/>
        </w:numPr>
        <w:ind w:firstLineChars="0"/>
        <w:rPr>
          <w:color w:val="000000"/>
        </w:rPr>
      </w:pPr>
      <w:r w:rsidRPr="00FB0C47">
        <w:rPr>
          <w:color w:val="000000"/>
        </w:rPr>
        <w:t>Chan K Y, Dillon T S, Singh J, et al. Traffic flow forecasting neural networks based on exponential smoothing method[C]// Industrial Electronics and Applications (ICIEA), 2011 6th IEEE Conference on. IEEE, 2011:376-381.</w:t>
      </w:r>
    </w:p>
    <w:p w:rsidR="00FB0C47" w:rsidRPr="001D3ED5" w:rsidRDefault="00FB0C47" w:rsidP="00FB0C47">
      <w:pPr>
        <w:pStyle w:val="af2"/>
        <w:numPr>
          <w:ilvl w:val="0"/>
          <w:numId w:val="29"/>
        </w:numPr>
        <w:ind w:firstLineChars="0"/>
        <w:rPr>
          <w:color w:val="000000"/>
        </w:rPr>
      </w:pPr>
      <w:r w:rsidRPr="00FB0C47">
        <w:rPr>
          <w:color w:val="000000"/>
        </w:rPr>
        <w:t xml:space="preserve">Chan K Y, </w:t>
      </w:r>
      <w:proofErr w:type="spellStart"/>
      <w:r w:rsidRPr="00FB0C47">
        <w:rPr>
          <w:color w:val="000000"/>
        </w:rPr>
        <w:t>Yiu</w:t>
      </w:r>
      <w:proofErr w:type="spellEnd"/>
      <w:r w:rsidRPr="00FB0C47">
        <w:rPr>
          <w:color w:val="000000"/>
        </w:rPr>
        <w:t xml:space="preserve"> C K F. Development of Neural Network Based Traffic Flow Predictors Using Pre-processed Data[M]// Optimization and Control Methods in Industrial Engineering and Construction. Springer Netherlands, 2014:125-138.</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sz w:val="30"/>
        </w:rPr>
      </w:pPr>
      <w:bookmarkStart w:id="257" w:name="_Toc417044308"/>
      <w:bookmarkStart w:id="258" w:name="_Toc448270624"/>
      <w:bookmarkStart w:id="259" w:name="_Toc158447558"/>
      <w:bookmarkStart w:id="260" w:name="_Toc158450733"/>
      <w:bookmarkStart w:id="261" w:name="_Toc158710249"/>
      <w:bookmarkStart w:id="262" w:name="_Toc160623643"/>
      <w:bookmarkStart w:id="263" w:name="_Toc160623902"/>
      <w:bookmarkStart w:id="264" w:name="_Toc162187703"/>
      <w:bookmarkStart w:id="265" w:name="_Toc162614922"/>
      <w:bookmarkStart w:id="266" w:name="_Toc162959839"/>
      <w:bookmarkStart w:id="267" w:name="_Toc162960334"/>
      <w:bookmarkStart w:id="268" w:name="_Toc163048187"/>
      <w:r>
        <w:rPr>
          <w:rFonts w:ascii="黑体" w:eastAsia="黑体" w:hAnsi="黑体" w:hint="eastAsia"/>
          <w:sz w:val="30"/>
        </w:rPr>
        <w:lastRenderedPageBreak/>
        <w:t>致   谢</w:t>
      </w:r>
      <w:bookmarkEnd w:id="257"/>
      <w:bookmarkEnd w:id="258"/>
    </w:p>
    <w:bookmarkEnd w:id="250"/>
    <w:bookmarkEnd w:id="251"/>
    <w:bookmarkEnd w:id="252"/>
    <w:bookmarkEnd w:id="253"/>
    <w:bookmarkEnd w:id="254"/>
    <w:bookmarkEnd w:id="255"/>
    <w:bookmarkEnd w:id="256"/>
    <w:bookmarkEnd w:id="259"/>
    <w:bookmarkEnd w:id="260"/>
    <w:bookmarkEnd w:id="261"/>
    <w:bookmarkEnd w:id="262"/>
    <w:bookmarkEnd w:id="263"/>
    <w:bookmarkEnd w:id="264"/>
    <w:bookmarkEnd w:id="265"/>
    <w:bookmarkEnd w:id="266"/>
    <w:bookmarkEnd w:id="267"/>
    <w:bookmarkEnd w:id="268"/>
    <w:p w:rsidR="008A4DF7" w:rsidRDefault="008D0590" w:rsidP="004B10D1">
      <w:pPr>
        <w:ind w:firstLine="420"/>
        <w:rPr>
          <w:rFonts w:ascii="宋体" w:hAnsi="宋体" w:cs="黑体"/>
          <w:kern w:val="0"/>
        </w:rPr>
      </w:pPr>
      <w:r>
        <w:rPr>
          <w:rFonts w:hint="eastAsia"/>
        </w:rPr>
        <w:t>时间真如白驹过隙</w:t>
      </w:r>
      <w:r w:rsidR="004465F5" w:rsidRPr="004B10D1">
        <w:rPr>
          <w:rFonts w:hint="eastAsia"/>
        </w:rPr>
        <w:t>，研究生生涯</w:t>
      </w:r>
      <w:r>
        <w:rPr>
          <w:rFonts w:hint="eastAsia"/>
        </w:rPr>
        <w:t>在不知不觉中就要结束了。</w:t>
      </w:r>
      <w:r w:rsidR="001C0E14" w:rsidRPr="004B10D1">
        <w:rPr>
          <w:rFonts w:hint="eastAsia"/>
        </w:rPr>
        <w:t>回首过去的</w:t>
      </w:r>
      <w:r w:rsidR="00C70078" w:rsidRPr="004B10D1">
        <w:rPr>
          <w:rFonts w:hint="eastAsia"/>
        </w:rPr>
        <w:t>近</w:t>
      </w:r>
      <w:r w:rsidR="001C0E14" w:rsidRPr="004B10D1">
        <w:rPr>
          <w:rFonts w:hint="eastAsia"/>
        </w:rPr>
        <w:t>三年</w:t>
      </w:r>
      <w:r>
        <w:rPr>
          <w:rFonts w:hint="eastAsia"/>
        </w:rPr>
        <w:t>的校园时光</w:t>
      </w:r>
      <w:r w:rsidR="001C0E14" w:rsidRPr="004B10D1">
        <w:rPr>
          <w:rFonts w:hint="eastAsia"/>
        </w:rPr>
        <w:t>，</w:t>
      </w:r>
      <w:r w:rsidR="004D0A15" w:rsidRPr="004B10D1">
        <w:rPr>
          <w:rFonts w:hint="eastAsia"/>
        </w:rPr>
        <w:t>有欢笑、有</w:t>
      </w:r>
      <w:r>
        <w:rPr>
          <w:rFonts w:hint="eastAsia"/>
        </w:rPr>
        <w:t>喜悦</w:t>
      </w:r>
      <w:r w:rsidR="004D0A15" w:rsidRPr="004B10D1">
        <w:rPr>
          <w:rFonts w:hint="eastAsia"/>
        </w:rPr>
        <w:t>，</w:t>
      </w:r>
      <w:r>
        <w:rPr>
          <w:rFonts w:hint="eastAsia"/>
        </w:rPr>
        <w:t>也</w:t>
      </w:r>
      <w:r w:rsidR="00D8336B" w:rsidRPr="004B10D1">
        <w:rPr>
          <w:rFonts w:hint="eastAsia"/>
        </w:rPr>
        <w:t>有</w:t>
      </w:r>
      <w:r>
        <w:rPr>
          <w:rFonts w:hint="eastAsia"/>
        </w:rPr>
        <w:t>失落、有迷茫。</w:t>
      </w:r>
      <w:r w:rsidR="00DF7EF2" w:rsidRPr="004B10D1">
        <w:rPr>
          <w:rFonts w:hint="eastAsia"/>
        </w:rPr>
        <w:t>无论</w:t>
      </w:r>
      <w:r>
        <w:rPr>
          <w:rFonts w:hint="eastAsia"/>
        </w:rPr>
        <w:t>经历的是喜是忧，无论面对的挫折有多大</w:t>
      </w:r>
      <w:r w:rsidR="00BA1187" w:rsidRPr="004B10D1">
        <w:rPr>
          <w:rFonts w:hint="eastAsia"/>
        </w:rPr>
        <w:t>，</w:t>
      </w:r>
      <w:r>
        <w:rPr>
          <w:rFonts w:hint="eastAsia"/>
        </w:rPr>
        <w:t>身边总有一群温馨的小伙伴</w:t>
      </w:r>
      <w:r w:rsidR="00F615E7">
        <w:rPr>
          <w:rFonts w:hint="eastAsia"/>
        </w:rPr>
        <w:t>，</w:t>
      </w:r>
      <w:r w:rsidR="00E7600D">
        <w:rPr>
          <w:rFonts w:hint="eastAsia"/>
        </w:rPr>
        <w:t>有</w:t>
      </w:r>
      <w:r>
        <w:rPr>
          <w:rFonts w:hint="eastAsia"/>
        </w:rPr>
        <w:t>我室友，</w:t>
      </w:r>
      <w:r w:rsidR="00E7600D">
        <w:rPr>
          <w:rFonts w:hint="eastAsia"/>
        </w:rPr>
        <w:t>有</w:t>
      </w:r>
      <w:r>
        <w:rPr>
          <w:rFonts w:hint="eastAsia"/>
        </w:rPr>
        <w:t>我实验室的师兄弟姐妹，</w:t>
      </w:r>
      <w:r w:rsidR="00E7600D">
        <w:rPr>
          <w:rFonts w:hint="eastAsia"/>
        </w:rPr>
        <w:t>有</w:t>
      </w:r>
      <w:r>
        <w:rPr>
          <w:rFonts w:hint="eastAsia"/>
        </w:rPr>
        <w:t>我的同班同学，</w:t>
      </w:r>
      <w:r w:rsidR="00E7600D">
        <w:rPr>
          <w:rFonts w:hint="eastAsia"/>
        </w:rPr>
        <w:t>也有</w:t>
      </w:r>
      <w:r>
        <w:rPr>
          <w:rFonts w:hint="eastAsia"/>
        </w:rPr>
        <w:t>我的各种球友，</w:t>
      </w:r>
      <w:r w:rsidR="00F615E7">
        <w:rPr>
          <w:rFonts w:hint="eastAsia"/>
        </w:rPr>
        <w:t>他们帮助我进步、</w:t>
      </w:r>
      <w:r w:rsidR="0002271F" w:rsidRPr="004B10D1">
        <w:rPr>
          <w:rFonts w:hint="eastAsia"/>
        </w:rPr>
        <w:t>帮助我成长，</w:t>
      </w:r>
      <w:r w:rsidR="00E7600D">
        <w:rPr>
          <w:rFonts w:hint="eastAsia"/>
        </w:rPr>
        <w:t>我们一起度过了难忘而意义不凡的研究生生活。</w:t>
      </w:r>
      <w:r w:rsidR="0002271F" w:rsidRPr="004B10D1">
        <w:rPr>
          <w:rFonts w:hint="eastAsia"/>
        </w:rPr>
        <w:t>想到这里</w:t>
      </w:r>
      <w:r w:rsidR="00E7600D">
        <w:rPr>
          <w:rFonts w:hint="eastAsia"/>
        </w:rPr>
        <w:t>，我的心中便充满了无尽的感激与不舍</w:t>
      </w:r>
      <w:r w:rsidR="0002271F" w:rsidRPr="004B10D1">
        <w:rPr>
          <w:rFonts w:hint="eastAsia"/>
        </w:rPr>
        <w:t>。</w:t>
      </w:r>
    </w:p>
    <w:p w:rsidR="00036A0D" w:rsidRDefault="00DD541A" w:rsidP="004B10D1">
      <w:pPr>
        <w:ind w:firstLine="420"/>
        <w:rPr>
          <w:rFonts w:ascii="宋体" w:hAnsi="宋体"/>
        </w:rPr>
      </w:pPr>
      <w:r w:rsidRPr="004B10D1">
        <w:rPr>
          <w:rFonts w:hint="eastAsia"/>
        </w:rPr>
        <w:t>首先，我想对我的导师禹晓辉教授</w:t>
      </w:r>
      <w:r w:rsidR="00E7600D">
        <w:rPr>
          <w:rFonts w:hint="eastAsia"/>
        </w:rPr>
        <w:t>表达敬意与感激之情</w:t>
      </w:r>
      <w:r w:rsidRPr="004B10D1">
        <w:rPr>
          <w:rFonts w:hint="eastAsia"/>
        </w:rPr>
        <w:t>。</w:t>
      </w:r>
      <w:r w:rsidR="00E7600D">
        <w:rPr>
          <w:rFonts w:hint="eastAsia"/>
        </w:rPr>
        <w:t>从大四保研进入实验室起一共</w:t>
      </w:r>
      <w:r w:rsidR="009D3EBC">
        <w:rPr>
          <w:rFonts w:hint="eastAsia"/>
        </w:rPr>
        <w:t>三年</w:t>
      </w:r>
      <w:r w:rsidR="00E7600D">
        <w:rPr>
          <w:rFonts w:hint="eastAsia"/>
        </w:rPr>
        <w:t>多的时光</w:t>
      </w:r>
      <w:r w:rsidR="009D3EBC">
        <w:rPr>
          <w:rFonts w:hint="eastAsia"/>
        </w:rPr>
        <w:t>里，</w:t>
      </w:r>
      <w:r w:rsidR="00E603CB">
        <w:rPr>
          <w:rFonts w:hint="eastAsia"/>
        </w:rPr>
        <w:t>禹老师</w:t>
      </w:r>
      <w:r w:rsidR="005E7EE4">
        <w:rPr>
          <w:rFonts w:hint="eastAsia"/>
        </w:rPr>
        <w:t>在</w:t>
      </w:r>
      <w:r w:rsidR="00E7600D">
        <w:rPr>
          <w:rFonts w:hint="eastAsia"/>
        </w:rPr>
        <w:t>科研</w:t>
      </w:r>
      <w:r w:rsidR="005E7EE4">
        <w:rPr>
          <w:rFonts w:hint="eastAsia"/>
        </w:rPr>
        <w:t>、工作和生活上都给予</w:t>
      </w:r>
      <w:r w:rsidR="00E7600D">
        <w:rPr>
          <w:rFonts w:hint="eastAsia"/>
        </w:rPr>
        <w:t>了</w:t>
      </w:r>
      <w:r w:rsidR="005E7EE4">
        <w:rPr>
          <w:rFonts w:hint="eastAsia"/>
        </w:rPr>
        <w:t>我无微不至的</w:t>
      </w:r>
      <w:r w:rsidR="00E7600D">
        <w:rPr>
          <w:rFonts w:hint="eastAsia"/>
        </w:rPr>
        <w:t>关怀与指点</w:t>
      </w:r>
      <w:r w:rsidR="00275C73">
        <w:rPr>
          <w:rFonts w:hint="eastAsia"/>
        </w:rPr>
        <w:t>。</w:t>
      </w:r>
      <w:r w:rsidR="00D93FFB">
        <w:rPr>
          <w:rFonts w:hint="eastAsia"/>
        </w:rPr>
        <w:t>在</w:t>
      </w:r>
      <w:r w:rsidR="00E7600D">
        <w:rPr>
          <w:rFonts w:hint="eastAsia"/>
        </w:rPr>
        <w:t>科研</w:t>
      </w:r>
      <w:r w:rsidR="00D93FFB">
        <w:rPr>
          <w:rFonts w:hint="eastAsia"/>
        </w:rPr>
        <w:t>上，</w:t>
      </w:r>
      <w:r w:rsidR="007F284B">
        <w:rPr>
          <w:rFonts w:hint="eastAsia"/>
        </w:rPr>
        <w:t>他</w:t>
      </w:r>
      <w:r w:rsidR="00E7600D">
        <w:rPr>
          <w:rFonts w:hint="eastAsia"/>
        </w:rPr>
        <w:t>不厌其烦的教授我</w:t>
      </w:r>
      <w:r w:rsidR="00440C31">
        <w:rPr>
          <w:rFonts w:hint="eastAsia"/>
        </w:rPr>
        <w:t>做研究的方法，</w:t>
      </w:r>
      <w:r w:rsidR="0081784E">
        <w:rPr>
          <w:rFonts w:ascii="宋体" w:hAnsi="宋体" w:hint="eastAsia"/>
        </w:rPr>
        <w:t>教导我要沉下心来打好基础，</w:t>
      </w:r>
      <w:r w:rsidR="00E7600D">
        <w:rPr>
          <w:rFonts w:ascii="宋体" w:hAnsi="宋体" w:hint="eastAsia"/>
        </w:rPr>
        <w:t>端正科研态度，</w:t>
      </w:r>
      <w:r w:rsidR="00D1111C">
        <w:rPr>
          <w:rFonts w:ascii="宋体" w:hAnsi="宋体" w:hint="eastAsia"/>
        </w:rPr>
        <w:t>不时地向我讲述</w:t>
      </w:r>
      <w:r w:rsidR="00E7600D">
        <w:rPr>
          <w:rFonts w:ascii="宋体" w:hAnsi="宋体" w:hint="eastAsia"/>
        </w:rPr>
        <w:t>研究</w:t>
      </w:r>
      <w:r w:rsidR="00D1111C">
        <w:rPr>
          <w:rFonts w:ascii="宋体" w:hAnsi="宋体" w:hint="eastAsia"/>
        </w:rPr>
        <w:t>领域内的最新动况，开拓</w:t>
      </w:r>
      <w:r w:rsidR="00BF6E0E">
        <w:rPr>
          <w:rFonts w:ascii="宋体" w:hAnsi="宋体" w:hint="eastAsia"/>
        </w:rPr>
        <w:t>新的</w:t>
      </w:r>
      <w:r w:rsidR="00D1111C">
        <w:rPr>
          <w:rFonts w:ascii="宋体" w:hAnsi="宋体" w:hint="eastAsia"/>
        </w:rPr>
        <w:t>思路和视野，</w:t>
      </w:r>
      <w:r w:rsidR="00E7600D">
        <w:rPr>
          <w:rFonts w:ascii="宋体" w:hAnsi="宋体" w:hint="eastAsia"/>
        </w:rPr>
        <w:t>引导我研究新的切入点，</w:t>
      </w:r>
      <w:r w:rsidR="007F284B">
        <w:rPr>
          <w:rFonts w:ascii="宋体" w:hAnsi="宋体" w:hint="eastAsia"/>
        </w:rPr>
        <w:t>鼓励我</w:t>
      </w:r>
      <w:r w:rsidR="00E7600D">
        <w:rPr>
          <w:rFonts w:ascii="宋体" w:hAnsi="宋体" w:hint="eastAsia"/>
        </w:rPr>
        <w:t>向国际重要会议</w:t>
      </w:r>
      <w:r w:rsidR="00BF6E0E">
        <w:rPr>
          <w:rFonts w:ascii="宋体" w:hAnsi="宋体" w:hint="eastAsia"/>
        </w:rPr>
        <w:t>期刊</w:t>
      </w:r>
      <w:r w:rsidR="00E7600D">
        <w:rPr>
          <w:rFonts w:ascii="宋体" w:hAnsi="宋体" w:hint="eastAsia"/>
        </w:rPr>
        <w:t>投稿</w:t>
      </w:r>
      <w:r w:rsidR="00BD1AC2">
        <w:rPr>
          <w:rFonts w:ascii="宋体" w:hAnsi="宋体" w:hint="eastAsia"/>
        </w:rPr>
        <w:t>，</w:t>
      </w:r>
      <w:r w:rsidR="00BF6E0E">
        <w:rPr>
          <w:rFonts w:ascii="宋体" w:hAnsi="宋体" w:hint="eastAsia"/>
        </w:rPr>
        <w:t>并带头</w:t>
      </w:r>
      <w:r w:rsidR="00BD1AC2">
        <w:rPr>
          <w:rFonts w:ascii="宋体" w:hAnsi="宋体" w:hint="eastAsia"/>
        </w:rPr>
        <w:t>将理论转化为实践</w:t>
      </w:r>
      <w:r w:rsidR="00BF6E0E">
        <w:rPr>
          <w:rFonts w:ascii="宋体" w:hAnsi="宋体" w:hint="eastAsia"/>
        </w:rPr>
        <w:t>，将研究成果运用到实际工程中去。</w:t>
      </w:r>
      <w:r w:rsidR="0095254E">
        <w:rPr>
          <w:rFonts w:ascii="宋体" w:hAnsi="宋体" w:hint="eastAsia"/>
        </w:rPr>
        <w:t>在工作上，</w:t>
      </w:r>
      <w:r w:rsidR="00D74AD4">
        <w:rPr>
          <w:rFonts w:ascii="宋体" w:hAnsi="宋体" w:hint="eastAsia"/>
        </w:rPr>
        <w:t>他</w:t>
      </w:r>
      <w:r w:rsidR="00B04C42">
        <w:rPr>
          <w:rFonts w:ascii="宋体" w:hAnsi="宋体" w:hint="eastAsia"/>
        </w:rPr>
        <w:t>以身作则</w:t>
      </w:r>
      <w:r w:rsidR="00CF0AB5">
        <w:rPr>
          <w:rFonts w:ascii="宋体" w:hAnsi="宋体" w:hint="eastAsia"/>
        </w:rPr>
        <w:t>，</w:t>
      </w:r>
      <w:r w:rsidR="00D072FE">
        <w:rPr>
          <w:rFonts w:ascii="宋体" w:hAnsi="宋体" w:hint="eastAsia"/>
        </w:rPr>
        <w:t>树立榜样，</w:t>
      </w:r>
      <w:r w:rsidR="00BD5A19">
        <w:rPr>
          <w:rFonts w:ascii="宋体" w:hAnsi="宋体" w:hint="eastAsia"/>
        </w:rPr>
        <w:t>教会我</w:t>
      </w:r>
      <w:r w:rsidR="00D072FE">
        <w:rPr>
          <w:rFonts w:ascii="宋体" w:hAnsi="宋体" w:hint="eastAsia"/>
        </w:rPr>
        <w:t>要有责任心</w:t>
      </w:r>
      <w:r w:rsidR="00BD5A19">
        <w:rPr>
          <w:rFonts w:ascii="宋体" w:hAnsi="宋体" w:hint="eastAsia"/>
        </w:rPr>
        <w:t>，</w:t>
      </w:r>
      <w:r w:rsidR="00266F09">
        <w:rPr>
          <w:rFonts w:ascii="宋体" w:hAnsi="宋体" w:hint="eastAsia"/>
        </w:rPr>
        <w:t>事情</w:t>
      </w:r>
      <w:r w:rsidR="00D072FE">
        <w:rPr>
          <w:rFonts w:ascii="宋体" w:hAnsi="宋体" w:hint="eastAsia"/>
        </w:rPr>
        <w:t>再小</w:t>
      </w:r>
      <w:r w:rsidR="00BD1AC2">
        <w:rPr>
          <w:rFonts w:ascii="宋体" w:hAnsi="宋体" w:hint="eastAsia"/>
        </w:rPr>
        <w:t>也要投入</w:t>
      </w:r>
      <w:r w:rsidR="00D072FE">
        <w:rPr>
          <w:rFonts w:ascii="宋体" w:hAnsi="宋体" w:hint="eastAsia"/>
        </w:rPr>
        <w:t>十二分</w:t>
      </w:r>
      <w:r w:rsidR="00BD1AC2">
        <w:rPr>
          <w:rFonts w:ascii="宋体" w:hAnsi="宋体" w:hint="eastAsia"/>
        </w:rPr>
        <w:t>的态度</w:t>
      </w:r>
      <w:r w:rsidR="001722DB">
        <w:rPr>
          <w:rFonts w:ascii="宋体" w:hAnsi="宋体" w:hint="eastAsia"/>
        </w:rPr>
        <w:t>去</w:t>
      </w:r>
      <w:r w:rsidR="00D072FE">
        <w:rPr>
          <w:rFonts w:ascii="宋体" w:hAnsi="宋体" w:hint="eastAsia"/>
        </w:rPr>
        <w:t>做好</w:t>
      </w:r>
      <w:r w:rsidR="004E03AB">
        <w:rPr>
          <w:rFonts w:ascii="宋体" w:hAnsi="宋体" w:hint="eastAsia"/>
        </w:rPr>
        <w:t>，</w:t>
      </w:r>
      <w:r w:rsidR="0049128C">
        <w:rPr>
          <w:rFonts w:ascii="宋体" w:hAnsi="宋体" w:hint="eastAsia"/>
        </w:rPr>
        <w:t>遇到困难时</w:t>
      </w:r>
      <w:r w:rsidR="00D072FE">
        <w:rPr>
          <w:rFonts w:ascii="宋体" w:hAnsi="宋体" w:hint="eastAsia"/>
        </w:rPr>
        <w:t>沉着应对</w:t>
      </w:r>
      <w:r w:rsidR="0049128C">
        <w:rPr>
          <w:rFonts w:ascii="宋体" w:hAnsi="宋体" w:hint="eastAsia"/>
        </w:rPr>
        <w:t>，</w:t>
      </w:r>
      <w:r w:rsidR="00D072FE">
        <w:rPr>
          <w:rFonts w:ascii="宋体" w:hAnsi="宋体" w:hint="eastAsia"/>
        </w:rPr>
        <w:t>静下心来思考，往往</w:t>
      </w:r>
      <w:r w:rsidR="0061424D">
        <w:rPr>
          <w:rFonts w:ascii="宋体" w:hAnsi="宋体" w:hint="eastAsia"/>
        </w:rPr>
        <w:t>换个思路</w:t>
      </w:r>
      <w:r w:rsidR="00D072FE">
        <w:rPr>
          <w:rFonts w:ascii="宋体" w:hAnsi="宋体" w:hint="eastAsia"/>
        </w:rPr>
        <w:t>就能得到意料之外的</w:t>
      </w:r>
      <w:r w:rsidR="00046A9A">
        <w:rPr>
          <w:rFonts w:ascii="宋体" w:hAnsi="宋体" w:hint="eastAsia"/>
        </w:rPr>
        <w:t>效果</w:t>
      </w:r>
      <w:r w:rsidR="00D072FE">
        <w:rPr>
          <w:rFonts w:ascii="宋体" w:hAnsi="宋体" w:hint="eastAsia"/>
        </w:rPr>
        <w:t>。</w:t>
      </w:r>
      <w:r w:rsidR="00084057">
        <w:rPr>
          <w:rFonts w:ascii="宋体" w:hAnsi="宋体" w:hint="eastAsia"/>
        </w:rPr>
        <w:t>在生活上，</w:t>
      </w:r>
      <w:r w:rsidR="005E7A08">
        <w:rPr>
          <w:rFonts w:ascii="宋体" w:hAnsi="宋体" w:hint="eastAsia"/>
        </w:rPr>
        <w:t>他</w:t>
      </w:r>
      <w:r w:rsidR="004B1EA6">
        <w:rPr>
          <w:rFonts w:ascii="宋体" w:hAnsi="宋体" w:hint="eastAsia"/>
        </w:rPr>
        <w:t>与我分享丰富的</w:t>
      </w:r>
      <w:r w:rsidR="00B9240E">
        <w:rPr>
          <w:rFonts w:ascii="宋体" w:hAnsi="宋体" w:hint="eastAsia"/>
        </w:rPr>
        <w:t>社会</w:t>
      </w:r>
      <w:r w:rsidR="004B1EA6">
        <w:rPr>
          <w:rFonts w:ascii="宋体" w:hAnsi="宋体" w:hint="eastAsia"/>
        </w:rPr>
        <w:t>阅历，</w:t>
      </w:r>
      <w:r w:rsidR="00B4281A">
        <w:rPr>
          <w:rFonts w:ascii="宋体" w:hAnsi="宋体" w:hint="eastAsia"/>
        </w:rPr>
        <w:t>让我</w:t>
      </w:r>
      <w:r w:rsidR="00B9240E">
        <w:rPr>
          <w:rFonts w:ascii="宋体" w:hAnsi="宋体" w:hint="eastAsia"/>
        </w:rPr>
        <w:t>在迈入社会大门之前做好了充分的思想准备</w:t>
      </w:r>
      <w:r w:rsidR="00D77429">
        <w:rPr>
          <w:rFonts w:ascii="宋体" w:hAnsi="宋体" w:hint="eastAsia"/>
        </w:rPr>
        <w:t>，</w:t>
      </w:r>
      <w:r w:rsidR="00B9240E">
        <w:rPr>
          <w:rFonts w:ascii="宋体" w:hAnsi="宋体" w:hint="eastAsia"/>
        </w:rPr>
        <w:t>在我遇到挫折时会鼓励我帮我指点迷津</w:t>
      </w:r>
      <w:r w:rsidR="00FA47F6">
        <w:rPr>
          <w:rFonts w:ascii="宋体" w:hAnsi="宋体" w:hint="eastAsia"/>
        </w:rPr>
        <w:t>，尽自己最大的努力</w:t>
      </w:r>
      <w:r w:rsidR="00491283">
        <w:rPr>
          <w:rFonts w:ascii="宋体" w:hAnsi="宋体" w:hint="eastAsia"/>
        </w:rPr>
        <w:t>助我走出困境。</w:t>
      </w:r>
      <w:r w:rsidR="00B9240E">
        <w:rPr>
          <w:rFonts w:ascii="宋体" w:hAnsi="宋体" w:hint="eastAsia"/>
        </w:rPr>
        <w:t>所有这些禹老师教给我的经验和传递给我的品质，</w:t>
      </w:r>
      <w:r w:rsidR="00AB4ED7">
        <w:rPr>
          <w:rFonts w:ascii="宋体" w:hAnsi="宋体" w:hint="eastAsia"/>
        </w:rPr>
        <w:t>将成为我今后发展当中的一笔宝贵财富</w:t>
      </w:r>
      <w:r w:rsidR="005C31C9">
        <w:rPr>
          <w:rFonts w:ascii="宋体" w:hAnsi="宋体" w:hint="eastAsia"/>
        </w:rPr>
        <w:t>。</w:t>
      </w:r>
    </w:p>
    <w:p w:rsidR="009C560F" w:rsidRDefault="004E1482" w:rsidP="004B10D1">
      <w:pPr>
        <w:ind w:firstLine="420"/>
        <w:rPr>
          <w:rFonts w:ascii="宋体" w:hAnsi="宋体"/>
        </w:rPr>
      </w:pPr>
      <w:r>
        <w:rPr>
          <w:rFonts w:ascii="宋体" w:hAnsi="宋体" w:hint="eastAsia"/>
        </w:rPr>
        <w:t>我想对</w:t>
      </w:r>
      <w:r w:rsidR="007F4F1D">
        <w:rPr>
          <w:rFonts w:ascii="宋体" w:hAnsi="宋体" w:hint="eastAsia"/>
        </w:rPr>
        <w:t>身边的各位同学</w:t>
      </w:r>
      <w:r w:rsidR="0061347C">
        <w:rPr>
          <w:rFonts w:ascii="宋体" w:hAnsi="宋体" w:hint="eastAsia"/>
        </w:rPr>
        <w:t>表示感谢</w:t>
      </w:r>
      <w:r w:rsidR="00A87F88">
        <w:rPr>
          <w:rFonts w:ascii="宋体" w:hAnsi="宋体" w:hint="eastAsia"/>
        </w:rPr>
        <w:t>。研究生一年级在元旦晚会上当主持人的时候，我能想起台下每一位同学天真灿烂的笑脸；研究生二年级在“山大杯”篮球赛上，我能想起我和队员们</w:t>
      </w:r>
      <w:r w:rsidR="006948BE">
        <w:rPr>
          <w:rFonts w:ascii="宋体" w:hAnsi="宋体" w:hint="eastAsia"/>
        </w:rPr>
        <w:t>一起</w:t>
      </w:r>
      <w:r w:rsidR="007F4F1D">
        <w:rPr>
          <w:rFonts w:ascii="宋体" w:hAnsi="宋体" w:hint="eastAsia"/>
        </w:rPr>
        <w:t>在球场上</w:t>
      </w:r>
      <w:r w:rsidR="00A87F88">
        <w:rPr>
          <w:rFonts w:ascii="宋体" w:hAnsi="宋体" w:hint="eastAsia"/>
        </w:rPr>
        <w:t>的</w:t>
      </w:r>
      <w:r w:rsidR="007F4F1D">
        <w:rPr>
          <w:rFonts w:ascii="宋体" w:hAnsi="宋体" w:hint="eastAsia"/>
        </w:rPr>
        <w:t>挥汗如雨</w:t>
      </w:r>
      <w:r w:rsidR="00A87F88">
        <w:rPr>
          <w:rFonts w:ascii="宋体" w:hAnsi="宋体" w:hint="eastAsia"/>
        </w:rPr>
        <w:t>；每逢周末的时候，我能想起和同学们一起去K歌，</w:t>
      </w:r>
      <w:r w:rsidR="007F4F1D">
        <w:rPr>
          <w:rFonts w:ascii="宋体" w:hAnsi="宋体" w:hint="eastAsia"/>
        </w:rPr>
        <w:t>一起</w:t>
      </w:r>
      <w:r w:rsidR="00A87F88">
        <w:rPr>
          <w:rFonts w:ascii="宋体" w:hAnsi="宋体" w:hint="eastAsia"/>
        </w:rPr>
        <w:t>去</w:t>
      </w:r>
      <w:r w:rsidR="007F4F1D">
        <w:rPr>
          <w:rFonts w:ascii="宋体" w:hAnsi="宋体" w:hint="eastAsia"/>
        </w:rPr>
        <w:t>吃鸡公煲</w:t>
      </w:r>
      <w:r w:rsidR="00A87F88">
        <w:rPr>
          <w:rFonts w:ascii="宋体" w:hAnsi="宋体" w:hint="eastAsia"/>
        </w:rPr>
        <w:t>；</w:t>
      </w:r>
      <w:r w:rsidR="007F4F1D">
        <w:rPr>
          <w:rFonts w:ascii="宋体" w:hAnsi="宋体" w:hint="eastAsia"/>
        </w:rPr>
        <w:t>每逢晚上又</w:t>
      </w:r>
      <w:r w:rsidR="00A87F88">
        <w:rPr>
          <w:rFonts w:ascii="宋体" w:hAnsi="宋体" w:hint="eastAsia"/>
        </w:rPr>
        <w:t>和舍友们</w:t>
      </w:r>
      <w:r w:rsidR="007F4F1D">
        <w:rPr>
          <w:rFonts w:ascii="宋体" w:hAnsi="宋体" w:hint="eastAsia"/>
        </w:rPr>
        <w:t>一起在寝室</w:t>
      </w:r>
      <w:r w:rsidR="00A87F88">
        <w:rPr>
          <w:rFonts w:ascii="宋体" w:hAnsi="宋体" w:hint="eastAsia"/>
        </w:rPr>
        <w:t>聊八卦，</w:t>
      </w:r>
      <w:r w:rsidR="007F4F1D">
        <w:rPr>
          <w:rFonts w:ascii="宋体" w:hAnsi="宋体" w:hint="eastAsia"/>
        </w:rPr>
        <w:t>谈人生</w:t>
      </w:r>
      <w:r w:rsidR="00A87F88">
        <w:rPr>
          <w:rFonts w:ascii="宋体" w:hAnsi="宋体" w:hint="eastAsia"/>
        </w:rPr>
        <w:t>，畅想未来</w:t>
      </w:r>
      <w:r w:rsidR="007F4F1D">
        <w:rPr>
          <w:rFonts w:ascii="宋体" w:hAnsi="宋体" w:hint="eastAsia"/>
        </w:rPr>
        <w:t>。</w:t>
      </w:r>
      <w:r w:rsidR="00A87F88">
        <w:rPr>
          <w:rFonts w:ascii="宋体" w:hAnsi="宋体" w:hint="eastAsia"/>
        </w:rPr>
        <w:t>一幕幕温馨的场景长存心中，</w:t>
      </w:r>
      <w:r w:rsidR="007F4F1D">
        <w:rPr>
          <w:rFonts w:ascii="宋体" w:hAnsi="宋体" w:hint="eastAsia"/>
        </w:rPr>
        <w:t>是</w:t>
      </w:r>
      <w:r w:rsidR="006C27D7">
        <w:rPr>
          <w:rFonts w:ascii="宋体" w:hAnsi="宋体" w:hint="eastAsia"/>
        </w:rPr>
        <w:t>你们让我</w:t>
      </w:r>
      <w:r w:rsidR="00A87F88">
        <w:rPr>
          <w:rFonts w:ascii="宋体" w:hAnsi="宋体" w:hint="eastAsia"/>
        </w:rPr>
        <w:t>背井离乡</w:t>
      </w:r>
      <w:r w:rsidR="007F4F1D">
        <w:rPr>
          <w:rFonts w:ascii="宋体" w:hAnsi="宋体" w:hint="eastAsia"/>
        </w:rPr>
        <w:t>的</w:t>
      </w:r>
      <w:r w:rsidR="008F23E2">
        <w:rPr>
          <w:rFonts w:ascii="宋体" w:hAnsi="宋体" w:hint="eastAsia"/>
        </w:rPr>
        <w:t>求学</w:t>
      </w:r>
      <w:r w:rsidR="007F4F1D">
        <w:rPr>
          <w:rFonts w:ascii="宋体" w:hAnsi="宋体" w:hint="eastAsia"/>
        </w:rPr>
        <w:t>之路变得丰富多彩</w:t>
      </w:r>
      <w:r w:rsidR="006C27D7">
        <w:rPr>
          <w:rFonts w:ascii="宋体" w:hAnsi="宋体" w:hint="eastAsia"/>
        </w:rPr>
        <w:t>，</w:t>
      </w:r>
      <w:r w:rsidR="00A87F88">
        <w:rPr>
          <w:rFonts w:ascii="宋体" w:hAnsi="宋体" w:hint="eastAsia"/>
        </w:rPr>
        <w:t>是你们</w:t>
      </w:r>
      <w:r w:rsidR="004C70B8">
        <w:rPr>
          <w:rFonts w:ascii="宋体" w:hAnsi="宋体" w:hint="eastAsia"/>
        </w:rPr>
        <w:t>让我</w:t>
      </w:r>
      <w:r w:rsidR="00A87F88">
        <w:rPr>
          <w:rFonts w:ascii="宋体" w:hAnsi="宋体" w:hint="eastAsia"/>
        </w:rPr>
        <w:t>感受</w:t>
      </w:r>
      <w:r w:rsidR="004C70B8">
        <w:rPr>
          <w:rFonts w:ascii="宋体" w:hAnsi="宋体" w:hint="eastAsia"/>
        </w:rPr>
        <w:t>到</w:t>
      </w:r>
      <w:r w:rsidR="007F4F1D">
        <w:rPr>
          <w:rFonts w:ascii="宋体" w:hAnsi="宋体" w:hint="eastAsia"/>
        </w:rPr>
        <w:t>了友情的魅力</w:t>
      </w:r>
      <w:r w:rsidR="0001560D">
        <w:rPr>
          <w:rFonts w:ascii="宋体" w:hAnsi="宋体" w:hint="eastAsia"/>
        </w:rPr>
        <w:t>，</w:t>
      </w:r>
      <w:r w:rsidR="007F4F1D">
        <w:rPr>
          <w:rFonts w:ascii="宋体" w:hAnsi="宋体" w:hint="eastAsia"/>
        </w:rPr>
        <w:t>同时</w:t>
      </w:r>
      <w:r w:rsidR="00A87F88">
        <w:rPr>
          <w:rFonts w:ascii="宋体" w:hAnsi="宋体" w:hint="eastAsia"/>
        </w:rPr>
        <w:t>也</w:t>
      </w:r>
      <w:r w:rsidR="00AB5344">
        <w:rPr>
          <w:rFonts w:ascii="宋体" w:hAnsi="宋体" w:hint="eastAsia"/>
        </w:rPr>
        <w:t>让我看到了自身的不足，</w:t>
      </w:r>
      <w:r w:rsidR="007F4F1D">
        <w:rPr>
          <w:rFonts w:ascii="宋体" w:hAnsi="宋体" w:hint="eastAsia"/>
        </w:rPr>
        <w:t>三人行必有我师，</w:t>
      </w:r>
      <w:r w:rsidR="006B0568">
        <w:rPr>
          <w:rFonts w:ascii="宋体" w:hAnsi="宋体" w:hint="eastAsia"/>
        </w:rPr>
        <w:t>你们</w:t>
      </w:r>
      <w:r w:rsidR="00F37293">
        <w:rPr>
          <w:rFonts w:ascii="宋体" w:hAnsi="宋体" w:hint="eastAsia"/>
        </w:rPr>
        <w:t>的优秀</w:t>
      </w:r>
      <w:r w:rsidR="007F4F1D">
        <w:rPr>
          <w:rFonts w:ascii="宋体" w:hAnsi="宋体" w:hint="eastAsia"/>
        </w:rPr>
        <w:t>是</w:t>
      </w:r>
      <w:r w:rsidR="00F37293">
        <w:rPr>
          <w:rFonts w:ascii="宋体" w:hAnsi="宋体" w:hint="eastAsia"/>
        </w:rPr>
        <w:t>我</w:t>
      </w:r>
      <w:r w:rsidR="00A87F88">
        <w:rPr>
          <w:rFonts w:ascii="宋体" w:hAnsi="宋体" w:hint="eastAsia"/>
        </w:rPr>
        <w:t>进步</w:t>
      </w:r>
      <w:r w:rsidR="00F37293">
        <w:rPr>
          <w:rFonts w:ascii="宋体" w:hAnsi="宋体" w:hint="eastAsia"/>
        </w:rPr>
        <w:t>的动力</w:t>
      </w:r>
      <w:r w:rsidR="00FE5E8B">
        <w:rPr>
          <w:rFonts w:ascii="宋体" w:hAnsi="宋体" w:hint="eastAsia"/>
        </w:rPr>
        <w:t>。</w:t>
      </w:r>
    </w:p>
    <w:p w:rsidR="008412ED" w:rsidRDefault="000602E9" w:rsidP="00F04089">
      <w:pPr>
        <w:ind w:firstLine="420"/>
        <w:rPr>
          <w:rFonts w:ascii="宋体" w:hAnsi="宋体"/>
        </w:rPr>
      </w:pPr>
      <w:r>
        <w:rPr>
          <w:rFonts w:ascii="宋体" w:hAnsi="宋体" w:hint="eastAsia"/>
        </w:rPr>
        <w:t>我</w:t>
      </w:r>
      <w:r w:rsidR="00DE3A3A">
        <w:rPr>
          <w:rFonts w:ascii="宋体" w:hAnsi="宋体" w:hint="eastAsia"/>
        </w:rPr>
        <w:t>还</w:t>
      </w:r>
      <w:r w:rsidR="006B0568">
        <w:rPr>
          <w:rFonts w:ascii="宋体" w:hAnsi="宋体" w:hint="eastAsia"/>
        </w:rPr>
        <w:t>要</w:t>
      </w:r>
      <w:r w:rsidR="004A7CDA">
        <w:rPr>
          <w:rFonts w:ascii="宋体" w:hAnsi="宋体" w:hint="eastAsia"/>
        </w:rPr>
        <w:t>感谢</w:t>
      </w:r>
      <w:r>
        <w:rPr>
          <w:rFonts w:ascii="宋体" w:hAnsi="宋体" w:hint="eastAsia"/>
        </w:rPr>
        <w:t>所有关心我的</w:t>
      </w:r>
      <w:r w:rsidR="00E125E4">
        <w:rPr>
          <w:rFonts w:ascii="宋体" w:hAnsi="宋体" w:hint="eastAsia"/>
        </w:rPr>
        <w:t>亲朋</w:t>
      </w:r>
      <w:r>
        <w:rPr>
          <w:rFonts w:ascii="宋体" w:hAnsi="宋体" w:hint="eastAsia"/>
        </w:rPr>
        <w:t>好友</w:t>
      </w:r>
      <w:r w:rsidR="004A7CDA">
        <w:rPr>
          <w:rFonts w:ascii="宋体" w:hAnsi="宋体" w:hint="eastAsia"/>
        </w:rPr>
        <w:t>们</w:t>
      </w:r>
      <w:r>
        <w:rPr>
          <w:rFonts w:ascii="宋体" w:hAnsi="宋体" w:hint="eastAsia"/>
        </w:rPr>
        <w:t>，</w:t>
      </w:r>
      <w:r w:rsidR="00000C6F">
        <w:rPr>
          <w:rFonts w:ascii="宋体" w:hAnsi="宋体" w:hint="eastAsia"/>
        </w:rPr>
        <w:t>感谢你们无私</w:t>
      </w:r>
      <w:r w:rsidR="00082113">
        <w:rPr>
          <w:rFonts w:ascii="宋体" w:hAnsi="宋体" w:hint="eastAsia"/>
        </w:rPr>
        <w:t>而伟大</w:t>
      </w:r>
      <w:r w:rsidR="00000C6F">
        <w:rPr>
          <w:rFonts w:ascii="宋体" w:hAnsi="宋体" w:hint="eastAsia"/>
        </w:rPr>
        <w:t>的付出，</w:t>
      </w:r>
      <w:r w:rsidR="00424CAD">
        <w:rPr>
          <w:rFonts w:ascii="宋体" w:hAnsi="宋体" w:hint="eastAsia"/>
        </w:rPr>
        <w:t>感谢你们</w:t>
      </w:r>
      <w:r w:rsidR="0095468F">
        <w:rPr>
          <w:rFonts w:ascii="宋体" w:hAnsi="宋体" w:hint="eastAsia"/>
        </w:rPr>
        <w:t>始终如一的支持与陪伴</w:t>
      </w:r>
      <w:r w:rsidR="009836F4">
        <w:rPr>
          <w:rFonts w:ascii="宋体" w:hAnsi="宋体" w:hint="eastAsia"/>
        </w:rPr>
        <w:t>，感谢你们与我千里共婵娟</w:t>
      </w:r>
      <w:r w:rsidR="00424CAD">
        <w:rPr>
          <w:rFonts w:ascii="宋体" w:hAnsi="宋体" w:hint="eastAsia"/>
        </w:rPr>
        <w:t>。</w:t>
      </w:r>
    </w:p>
    <w:p w:rsidR="008412ED" w:rsidRPr="00F04089" w:rsidRDefault="008412ED" w:rsidP="004B10D1">
      <w:pPr>
        <w:ind w:firstLine="420"/>
        <w:rPr>
          <w:rFonts w:ascii="宋体" w:hAnsi="宋体"/>
        </w:rPr>
        <w:sectPr w:rsidR="008412ED" w:rsidRPr="00F04089"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b w:val="0"/>
          <w:bCs w:val="0"/>
          <w:sz w:val="30"/>
        </w:rPr>
      </w:pPr>
      <w:bookmarkStart w:id="269" w:name="_Toc417044309"/>
      <w:bookmarkStart w:id="270" w:name="_Toc448270625"/>
      <w:r w:rsidRPr="00B354B6">
        <w:rPr>
          <w:rFonts w:eastAsia="黑体" w:hAnsi="黑体" w:hint="eastAsia"/>
          <w:sz w:val="30"/>
          <w:szCs w:val="30"/>
        </w:rPr>
        <w:lastRenderedPageBreak/>
        <w:t>攻读学位期间发表的学术论文</w:t>
      </w:r>
      <w:bookmarkEnd w:id="269"/>
      <w:bookmarkEnd w:id="270"/>
    </w:p>
    <w:p w:rsidR="00D75B58" w:rsidRPr="00BE6960" w:rsidRDefault="00B64C4A" w:rsidP="008412ED">
      <w:pPr>
        <w:ind w:left="396" w:hangingChars="165" w:hanging="396"/>
      </w:pPr>
      <w:r w:rsidRPr="00BE6960">
        <w:t xml:space="preserve">[1] </w:t>
      </w:r>
      <w:proofErr w:type="spellStart"/>
      <w:r w:rsidR="004B12E2" w:rsidRPr="00BE6960">
        <w:rPr>
          <w:color w:val="000000"/>
          <w:shd w:val="clear" w:color="auto" w:fill="FFFFFF"/>
        </w:rPr>
        <w:t>L</w:t>
      </w:r>
      <w:r w:rsidR="00530418" w:rsidRPr="00BE6960">
        <w:rPr>
          <w:color w:val="000000"/>
          <w:shd w:val="clear" w:color="auto" w:fill="FFFFFF"/>
        </w:rPr>
        <w:t>v</w:t>
      </w:r>
      <w:proofErr w:type="spellEnd"/>
      <w:r w:rsidR="00530418" w:rsidRPr="00BE6960">
        <w:rPr>
          <w:color w:val="000000"/>
          <w:shd w:val="clear" w:color="auto" w:fill="FFFFFF"/>
        </w:rPr>
        <w:t xml:space="preserve"> L, Chen M, Liu Y, et al. A Plane Moving Average Algorithm for Short-Term Traffic Flow Prediction[M]// Advances in Knowledge Discovery and Data Mining. Springer International Publishing, 2015:357-369.</w:t>
      </w:r>
    </w:p>
    <w:p w:rsidR="008412ED" w:rsidRDefault="008412ED" w:rsidP="00D75B58"/>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602034" w:rsidRPr="00F72B6D" w:rsidRDefault="00602034" w:rsidP="004518F8">
      <w:pPr>
        <w:pStyle w:val="1"/>
        <w:spacing w:before="312" w:after="312"/>
        <w:jc w:val="center"/>
        <w:rPr>
          <w:rFonts w:eastAsia="黑体" w:hAnsi="黑体"/>
          <w:sz w:val="30"/>
          <w:szCs w:val="30"/>
        </w:rPr>
      </w:pPr>
      <w:bookmarkStart w:id="271" w:name="_Toc382685047"/>
      <w:bookmarkStart w:id="272" w:name="_Toc417044310"/>
      <w:bookmarkStart w:id="273" w:name="_Toc448270626"/>
      <w:r w:rsidRPr="00F72B6D">
        <w:rPr>
          <w:rFonts w:eastAsia="黑体" w:hAnsi="黑体" w:hint="eastAsia"/>
          <w:sz w:val="30"/>
          <w:szCs w:val="30"/>
        </w:rPr>
        <w:lastRenderedPageBreak/>
        <w:t>攻读学位期间参与科研项目情况</w:t>
      </w:r>
      <w:bookmarkEnd w:id="271"/>
      <w:bookmarkEnd w:id="272"/>
      <w:bookmarkEnd w:id="273"/>
    </w:p>
    <w:p w:rsidR="00602034" w:rsidRPr="00F72B6D" w:rsidRDefault="00602034" w:rsidP="00602034">
      <w:pPr>
        <w:ind w:left="360" w:hangingChars="150" w:hanging="360"/>
      </w:pPr>
      <w:r w:rsidRPr="00F72B6D">
        <w:t>1</w:t>
      </w:r>
      <w:r w:rsidRPr="00F72B6D">
        <w:rPr>
          <w:rFonts w:hAnsi="宋体"/>
        </w:rPr>
        <w:t>．国家自然科学基金面上项目（</w:t>
      </w:r>
      <w:r w:rsidRPr="00F72B6D">
        <w:rPr>
          <w:rStyle w:val="apple-style-span"/>
          <w:color w:val="000000"/>
          <w:shd w:val="clear" w:color="auto" w:fill="FFFFFF"/>
        </w:rPr>
        <w:t xml:space="preserve">61272092 </w:t>
      </w:r>
      <w:r w:rsidRPr="00F72B6D">
        <w:rPr>
          <w:rStyle w:val="apple-style-span"/>
          <w:rFonts w:hAnsi="宋体"/>
          <w:color w:val="000000"/>
          <w:shd w:val="clear" w:color="auto" w:fill="FFFFFF"/>
        </w:rPr>
        <w:t>面向微博的实时流数据处理平台和查询处理关键技术研究</w:t>
      </w:r>
      <w:r w:rsidRPr="00F72B6D">
        <w:rPr>
          <w:rFonts w:hAnsi="宋体"/>
        </w:rPr>
        <w:t>，</w:t>
      </w:r>
      <w:r w:rsidRPr="00F72B6D">
        <w:t>2012.10-2016.12</w:t>
      </w:r>
      <w:r w:rsidRPr="00F72B6D">
        <w:rPr>
          <w:rFonts w:hAnsi="宋体"/>
        </w:rPr>
        <w:t>）</w:t>
      </w:r>
    </w:p>
    <w:p w:rsidR="00B64C4A" w:rsidRPr="00B64C4A" w:rsidRDefault="00602034" w:rsidP="00602034">
      <w:pPr>
        <w:ind w:left="360" w:hangingChars="150" w:hanging="360"/>
      </w:pPr>
      <w:r w:rsidRPr="00F72B6D">
        <w:t>2</w:t>
      </w:r>
      <w:r w:rsidRPr="00602034">
        <w:t>．山东省自然科学基金重点项目（</w:t>
      </w:r>
      <w:r w:rsidRPr="00602034">
        <w:t xml:space="preserve">ZR2012FZ004 </w:t>
      </w:r>
      <w:r w:rsidRPr="00602034">
        <w:t>面向海量时空数据管理的云计算关键技术研究，</w:t>
      </w:r>
      <w:r w:rsidRPr="00F72B6D">
        <w:t>2012.7-2015.7</w:t>
      </w:r>
      <w:r w:rsidRPr="00602034">
        <w:t>）</w:t>
      </w:r>
    </w:p>
    <w:sectPr w:rsidR="00B64C4A" w:rsidRPr="00B64C4A" w:rsidSect="004518F8">
      <w:endnotePr>
        <w:numFmt w:val="decimal"/>
      </w:endnotePr>
      <w:pgSz w:w="11906" w:h="16838"/>
      <w:pgMar w:top="1440" w:right="1797" w:bottom="1440" w:left="1797"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4251" w:rsidRDefault="001A4251">
      <w:r>
        <w:separator/>
      </w:r>
    </w:p>
  </w:endnote>
  <w:endnote w:type="continuationSeparator" w:id="0">
    <w:p w:rsidR="001A4251" w:rsidRDefault="001A42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131401"/>
      <w:docPartObj>
        <w:docPartGallery w:val="Page Numbers (Bottom of Page)"/>
        <w:docPartUnique/>
      </w:docPartObj>
    </w:sdtPr>
    <w:sdtContent>
      <w:p w:rsidR="00975058" w:rsidRDefault="00975058" w:rsidP="00BE6960">
        <w:pPr>
          <w:pStyle w:val="ad"/>
          <w:jc w:val="right"/>
        </w:pPr>
        <w:r w:rsidRPr="009316DA">
          <w:fldChar w:fldCharType="begin"/>
        </w:r>
        <w:r>
          <w:instrText xml:space="preserve"> PAGE   \* MERGEFORMAT </w:instrText>
        </w:r>
        <w:r w:rsidRPr="009316DA">
          <w:fldChar w:fldCharType="separate"/>
        </w:r>
        <w:r w:rsidRPr="003972B2">
          <w:rPr>
            <w:noProof/>
            <w:lang w:val="zh-CN"/>
          </w:rPr>
          <w:t>iii</w:t>
        </w:r>
        <w:r>
          <w:rPr>
            <w:noProof/>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74"/>
      <w:docPartObj>
        <w:docPartGallery w:val="Page Numbers (Bottom of Page)"/>
        <w:docPartUnique/>
      </w:docPartObj>
    </w:sdtPr>
    <w:sdtContent>
      <w:p w:rsidR="00975058" w:rsidRDefault="00975058" w:rsidP="00BE6960">
        <w:pPr>
          <w:pStyle w:val="ad"/>
          <w:jc w:val="right"/>
        </w:pPr>
        <w:r w:rsidRPr="009316DA">
          <w:fldChar w:fldCharType="begin"/>
        </w:r>
        <w:r>
          <w:instrText xml:space="preserve"> PAGE   \* MERGEFORMAT </w:instrText>
        </w:r>
        <w:r w:rsidRPr="009316DA">
          <w:fldChar w:fldCharType="separate"/>
        </w:r>
        <w:r w:rsidRPr="003972B2">
          <w:rPr>
            <w:noProof/>
            <w:lang w:val="zh-CN"/>
          </w:rPr>
          <w:t>III</w:t>
        </w:r>
        <w:r>
          <w:rPr>
            <w:noProof/>
            <w:lang w:val="zh-C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94"/>
      <w:docPartObj>
        <w:docPartGallery w:val="Page Numbers (Bottom of Page)"/>
        <w:docPartUnique/>
      </w:docPartObj>
    </w:sdtPr>
    <w:sdtContent>
      <w:p w:rsidR="00975058" w:rsidRDefault="00975058" w:rsidP="00BE6960">
        <w:pPr>
          <w:pStyle w:val="ad"/>
          <w:jc w:val="right"/>
        </w:pPr>
        <w:r w:rsidRPr="009316DA">
          <w:fldChar w:fldCharType="begin"/>
        </w:r>
        <w:r>
          <w:instrText xml:space="preserve"> PAGE   \* MERGEFORMAT </w:instrText>
        </w:r>
        <w:r w:rsidRPr="009316DA">
          <w:fldChar w:fldCharType="separate"/>
        </w:r>
        <w:r w:rsidR="0071463F" w:rsidRPr="0071463F">
          <w:rPr>
            <w:noProof/>
            <w:lang w:val="zh-CN"/>
          </w:rPr>
          <w:t>1</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Default="00975058">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4251" w:rsidRDefault="001A4251">
      <w:r>
        <w:separator/>
      </w:r>
    </w:p>
  </w:footnote>
  <w:footnote w:type="continuationSeparator" w:id="0">
    <w:p w:rsidR="001A4251" w:rsidRDefault="001A42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Pr="00E030C9" w:rsidRDefault="00975058" w:rsidP="00E030C9">
    <w:pPr>
      <w:pStyle w:val="a8"/>
      <w:rPr>
        <w:rFonts w:ascii="宋体" w:hAnsi="宋体"/>
        <w:kern w:val="0"/>
        <w:sz w:val="21"/>
        <w:szCs w:val="21"/>
      </w:rPr>
    </w:pPr>
    <w:r>
      <w:rPr>
        <w:rFonts w:ascii="宋体" w:hAnsi="宋体" w:hint="eastAsia"/>
        <w:kern w:val="0"/>
        <w:sz w:val="21"/>
        <w:szCs w:val="21"/>
      </w:rPr>
      <w:t>山东大学硕士学位论文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Default="00975058">
    <w:pPr>
      <w:pStyle w:val="a8"/>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370"/>
    <w:multiLevelType w:val="multilevel"/>
    <w:tmpl w:val="01861370"/>
    <w:lvl w:ilvl="0">
      <w:start w:val="1"/>
      <w:numFmt w:val="decimal"/>
      <w:lvlText w:val="(%1)"/>
      <w:lvlJc w:val="left"/>
      <w:pPr>
        <w:tabs>
          <w:tab w:val="num" w:pos="567"/>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6F15D8"/>
    <w:multiLevelType w:val="hybridMultilevel"/>
    <w:tmpl w:val="51CC6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A23DDF"/>
    <w:multiLevelType w:val="hybridMultilevel"/>
    <w:tmpl w:val="05108B02"/>
    <w:lvl w:ilvl="0" w:tplc="EC7C1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505BC"/>
    <w:multiLevelType w:val="multilevel"/>
    <w:tmpl w:val="150505BC"/>
    <w:lvl w:ilvl="0">
      <w:start w:val="1"/>
      <w:numFmt w:val="decimal"/>
      <w:lvlText w:val="%1．"/>
      <w:lvlJc w:val="left"/>
      <w:pPr>
        <w:tabs>
          <w:tab w:val="num" w:pos="1140"/>
        </w:tabs>
        <w:ind w:left="1140" w:hanging="360"/>
      </w:pPr>
      <w:rPr>
        <w:rFonts w:hint="default"/>
      </w:rPr>
    </w:lvl>
    <w:lvl w:ilvl="1">
      <w:start w:val="1"/>
      <w:numFmt w:val="lowerLetter"/>
      <w:lvlText w:val="%2)"/>
      <w:lvlJc w:val="left"/>
      <w:pPr>
        <w:tabs>
          <w:tab w:val="num" w:pos="1620"/>
        </w:tabs>
        <w:ind w:left="1620" w:hanging="420"/>
      </w:pPr>
    </w:lvl>
    <w:lvl w:ilvl="2">
      <w:start w:val="1"/>
      <w:numFmt w:val="lowerRoman"/>
      <w:lvlText w:val="%3."/>
      <w:lvlJc w:val="right"/>
      <w:pPr>
        <w:tabs>
          <w:tab w:val="num" w:pos="2040"/>
        </w:tabs>
        <w:ind w:left="2040" w:hanging="420"/>
      </w:pPr>
    </w:lvl>
    <w:lvl w:ilvl="3">
      <w:start w:val="1"/>
      <w:numFmt w:val="decimal"/>
      <w:lvlText w:val="%4."/>
      <w:lvlJc w:val="left"/>
      <w:pPr>
        <w:tabs>
          <w:tab w:val="num" w:pos="2460"/>
        </w:tabs>
        <w:ind w:left="2460" w:hanging="420"/>
      </w:pPr>
    </w:lvl>
    <w:lvl w:ilvl="4">
      <w:start w:val="1"/>
      <w:numFmt w:val="lowerLetter"/>
      <w:lvlText w:val="%5)"/>
      <w:lvlJc w:val="left"/>
      <w:pPr>
        <w:tabs>
          <w:tab w:val="num" w:pos="2880"/>
        </w:tabs>
        <w:ind w:left="2880" w:hanging="420"/>
      </w:pPr>
    </w:lvl>
    <w:lvl w:ilvl="5">
      <w:start w:val="1"/>
      <w:numFmt w:val="lowerRoman"/>
      <w:lvlText w:val="%6."/>
      <w:lvlJc w:val="right"/>
      <w:pPr>
        <w:tabs>
          <w:tab w:val="num" w:pos="3300"/>
        </w:tabs>
        <w:ind w:left="3300" w:hanging="420"/>
      </w:pPr>
    </w:lvl>
    <w:lvl w:ilvl="6">
      <w:start w:val="1"/>
      <w:numFmt w:val="decimal"/>
      <w:lvlText w:val="%7."/>
      <w:lvlJc w:val="left"/>
      <w:pPr>
        <w:tabs>
          <w:tab w:val="num" w:pos="3720"/>
        </w:tabs>
        <w:ind w:left="3720" w:hanging="420"/>
      </w:pPr>
    </w:lvl>
    <w:lvl w:ilvl="7">
      <w:start w:val="1"/>
      <w:numFmt w:val="lowerLetter"/>
      <w:lvlText w:val="%8)"/>
      <w:lvlJc w:val="left"/>
      <w:pPr>
        <w:tabs>
          <w:tab w:val="num" w:pos="4140"/>
        </w:tabs>
        <w:ind w:left="4140" w:hanging="420"/>
      </w:pPr>
    </w:lvl>
    <w:lvl w:ilvl="8">
      <w:start w:val="1"/>
      <w:numFmt w:val="lowerRoman"/>
      <w:lvlText w:val="%9."/>
      <w:lvlJc w:val="right"/>
      <w:pPr>
        <w:tabs>
          <w:tab w:val="num" w:pos="4560"/>
        </w:tabs>
        <w:ind w:left="4560" w:hanging="420"/>
      </w:pPr>
    </w:lvl>
  </w:abstractNum>
  <w:abstractNum w:abstractNumId="4">
    <w:nsid w:val="164A5696"/>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5">
    <w:nsid w:val="16AD257E"/>
    <w:multiLevelType w:val="multilevel"/>
    <w:tmpl w:val="16AD257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16F86CBB"/>
    <w:multiLevelType w:val="multilevel"/>
    <w:tmpl w:val="16F86CBB"/>
    <w:lvl w:ilvl="0">
      <w:start w:val="1"/>
      <w:numFmt w:val="decimal"/>
      <w:lvlText w:val="%1."/>
      <w:lvlJc w:val="left"/>
      <w:pPr>
        <w:tabs>
          <w:tab w:val="num" w:pos="821"/>
        </w:tabs>
        <w:ind w:left="821" w:hanging="360"/>
      </w:pPr>
      <w:rPr>
        <w:rFonts w:hint="default"/>
      </w:rPr>
    </w:lvl>
    <w:lvl w:ilvl="1">
      <w:start w:val="1"/>
      <w:numFmt w:val="lowerLetter"/>
      <w:lvlText w:val="%2)"/>
      <w:lvlJc w:val="left"/>
      <w:pPr>
        <w:tabs>
          <w:tab w:val="num" w:pos="702"/>
        </w:tabs>
        <w:ind w:left="702" w:hanging="420"/>
      </w:pPr>
    </w:lvl>
    <w:lvl w:ilvl="2">
      <w:start w:val="1"/>
      <w:numFmt w:val="lowerRoman"/>
      <w:lvlText w:val="%3."/>
      <w:lvlJc w:val="right"/>
      <w:pPr>
        <w:tabs>
          <w:tab w:val="num" w:pos="1122"/>
        </w:tabs>
        <w:ind w:left="1122" w:hanging="420"/>
      </w:pPr>
    </w:lvl>
    <w:lvl w:ilvl="3">
      <w:start w:val="1"/>
      <w:numFmt w:val="decimal"/>
      <w:lvlText w:val="%4."/>
      <w:lvlJc w:val="left"/>
      <w:pPr>
        <w:tabs>
          <w:tab w:val="num" w:pos="1542"/>
        </w:tabs>
        <w:ind w:left="1542" w:hanging="420"/>
      </w:pPr>
    </w:lvl>
    <w:lvl w:ilvl="4">
      <w:start w:val="1"/>
      <w:numFmt w:val="lowerLetter"/>
      <w:lvlText w:val="%5)"/>
      <w:lvlJc w:val="left"/>
      <w:pPr>
        <w:tabs>
          <w:tab w:val="num" w:pos="1962"/>
        </w:tabs>
        <w:ind w:left="1962" w:hanging="420"/>
      </w:pPr>
    </w:lvl>
    <w:lvl w:ilvl="5">
      <w:start w:val="1"/>
      <w:numFmt w:val="lowerRoman"/>
      <w:lvlText w:val="%6."/>
      <w:lvlJc w:val="right"/>
      <w:pPr>
        <w:tabs>
          <w:tab w:val="num" w:pos="2382"/>
        </w:tabs>
        <w:ind w:left="2382" w:hanging="420"/>
      </w:pPr>
    </w:lvl>
    <w:lvl w:ilvl="6">
      <w:start w:val="1"/>
      <w:numFmt w:val="decimal"/>
      <w:lvlText w:val="%7."/>
      <w:lvlJc w:val="left"/>
      <w:pPr>
        <w:tabs>
          <w:tab w:val="num" w:pos="2802"/>
        </w:tabs>
        <w:ind w:left="2802" w:hanging="420"/>
      </w:pPr>
    </w:lvl>
    <w:lvl w:ilvl="7">
      <w:start w:val="1"/>
      <w:numFmt w:val="lowerLetter"/>
      <w:lvlText w:val="%8)"/>
      <w:lvlJc w:val="left"/>
      <w:pPr>
        <w:tabs>
          <w:tab w:val="num" w:pos="3222"/>
        </w:tabs>
        <w:ind w:left="3222" w:hanging="420"/>
      </w:pPr>
    </w:lvl>
    <w:lvl w:ilvl="8">
      <w:start w:val="1"/>
      <w:numFmt w:val="lowerRoman"/>
      <w:lvlText w:val="%9."/>
      <w:lvlJc w:val="right"/>
      <w:pPr>
        <w:tabs>
          <w:tab w:val="num" w:pos="3642"/>
        </w:tabs>
        <w:ind w:left="3642" w:hanging="420"/>
      </w:pPr>
    </w:lvl>
  </w:abstractNum>
  <w:abstractNum w:abstractNumId="7">
    <w:nsid w:val="1D241787"/>
    <w:multiLevelType w:val="multilevel"/>
    <w:tmpl w:val="1D241787"/>
    <w:lvl w:ilvl="0">
      <w:start w:val="1"/>
      <w:numFmt w:val="decimal"/>
      <w:lvlText w:val="(%1)"/>
      <w:lvlJc w:val="left"/>
      <w:pPr>
        <w:tabs>
          <w:tab w:val="num" w:pos="840"/>
        </w:tabs>
        <w:ind w:left="840" w:hanging="360"/>
      </w:pPr>
      <w:rPr>
        <w:rFonts w:ascii="Times New Roman" w:hAnsi="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EB35FC3"/>
    <w:multiLevelType w:val="hybridMultilevel"/>
    <w:tmpl w:val="285E1478"/>
    <w:lvl w:ilvl="0" w:tplc="F8EE7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A50000"/>
    <w:multiLevelType w:val="multilevel"/>
    <w:tmpl w:val="21A50000"/>
    <w:lvl w:ilvl="0">
      <w:start w:val="1"/>
      <w:numFmt w:val="decimal"/>
      <w:lvlText w:val="(%1)"/>
      <w:lvlJc w:val="left"/>
      <w:pPr>
        <w:tabs>
          <w:tab w:val="num" w:pos="1562"/>
        </w:tabs>
        <w:ind w:left="1562" w:hanging="360"/>
      </w:pPr>
      <w:rPr>
        <w:rFonts w:ascii="Times New Roman" w:hAnsi="Times New Roman" w:hint="default"/>
      </w:rPr>
    </w:lvl>
    <w:lvl w:ilvl="1">
      <w:start w:val="1"/>
      <w:numFmt w:val="lowerLetter"/>
      <w:lvlText w:val="%2)"/>
      <w:lvlJc w:val="left"/>
      <w:pPr>
        <w:tabs>
          <w:tab w:val="num" w:pos="2042"/>
        </w:tabs>
        <w:ind w:left="2042" w:hanging="420"/>
      </w:pPr>
    </w:lvl>
    <w:lvl w:ilvl="2">
      <w:start w:val="1"/>
      <w:numFmt w:val="lowerRoman"/>
      <w:lvlText w:val="%3."/>
      <w:lvlJc w:val="right"/>
      <w:pPr>
        <w:tabs>
          <w:tab w:val="num" w:pos="2462"/>
        </w:tabs>
        <w:ind w:left="2462" w:hanging="420"/>
      </w:pPr>
    </w:lvl>
    <w:lvl w:ilvl="3">
      <w:start w:val="1"/>
      <w:numFmt w:val="decimal"/>
      <w:lvlText w:val="%4."/>
      <w:lvlJc w:val="left"/>
      <w:pPr>
        <w:tabs>
          <w:tab w:val="num" w:pos="2882"/>
        </w:tabs>
        <w:ind w:left="2882" w:hanging="420"/>
      </w:pPr>
    </w:lvl>
    <w:lvl w:ilvl="4">
      <w:start w:val="1"/>
      <w:numFmt w:val="lowerLetter"/>
      <w:lvlText w:val="%5)"/>
      <w:lvlJc w:val="left"/>
      <w:pPr>
        <w:tabs>
          <w:tab w:val="num" w:pos="3302"/>
        </w:tabs>
        <w:ind w:left="3302" w:hanging="420"/>
      </w:pPr>
    </w:lvl>
    <w:lvl w:ilvl="5">
      <w:start w:val="1"/>
      <w:numFmt w:val="lowerRoman"/>
      <w:lvlText w:val="%6."/>
      <w:lvlJc w:val="right"/>
      <w:pPr>
        <w:tabs>
          <w:tab w:val="num" w:pos="3722"/>
        </w:tabs>
        <w:ind w:left="3722" w:hanging="420"/>
      </w:pPr>
    </w:lvl>
    <w:lvl w:ilvl="6">
      <w:start w:val="1"/>
      <w:numFmt w:val="decimal"/>
      <w:lvlText w:val="%7."/>
      <w:lvlJc w:val="left"/>
      <w:pPr>
        <w:tabs>
          <w:tab w:val="num" w:pos="4142"/>
        </w:tabs>
        <w:ind w:left="4142" w:hanging="420"/>
      </w:pPr>
    </w:lvl>
    <w:lvl w:ilvl="7">
      <w:start w:val="1"/>
      <w:numFmt w:val="lowerLetter"/>
      <w:lvlText w:val="%8)"/>
      <w:lvlJc w:val="left"/>
      <w:pPr>
        <w:tabs>
          <w:tab w:val="num" w:pos="4562"/>
        </w:tabs>
        <w:ind w:left="4562" w:hanging="420"/>
      </w:pPr>
    </w:lvl>
    <w:lvl w:ilvl="8">
      <w:start w:val="1"/>
      <w:numFmt w:val="lowerRoman"/>
      <w:lvlText w:val="%9."/>
      <w:lvlJc w:val="right"/>
      <w:pPr>
        <w:tabs>
          <w:tab w:val="num" w:pos="4982"/>
        </w:tabs>
        <w:ind w:left="4982" w:hanging="420"/>
      </w:pPr>
    </w:lvl>
  </w:abstractNum>
  <w:abstractNum w:abstractNumId="10">
    <w:nsid w:val="25E86084"/>
    <w:multiLevelType w:val="hybridMultilevel"/>
    <w:tmpl w:val="CDB417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9B0696"/>
    <w:multiLevelType w:val="hybridMultilevel"/>
    <w:tmpl w:val="AD5C1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461705"/>
    <w:multiLevelType w:val="multilevel"/>
    <w:tmpl w:val="2D461705"/>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3">
    <w:nsid w:val="316A7609"/>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97006"/>
    <w:multiLevelType w:val="hybridMultilevel"/>
    <w:tmpl w:val="D3A04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A460AC"/>
    <w:multiLevelType w:val="multilevel"/>
    <w:tmpl w:val="33A460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6">
    <w:nsid w:val="348C15D4"/>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67671C"/>
    <w:multiLevelType w:val="hybridMultilevel"/>
    <w:tmpl w:val="EDCE8626"/>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DD774D"/>
    <w:multiLevelType w:val="multilevel"/>
    <w:tmpl w:val="36DD774D"/>
    <w:lvl w:ilvl="0">
      <w:start w:val="1"/>
      <w:numFmt w:val="decimalEnclosedCircle"/>
      <w:lvlText w:val="%1"/>
      <w:lvlJc w:val="left"/>
      <w:pPr>
        <w:tabs>
          <w:tab w:val="num" w:pos="567"/>
        </w:tabs>
        <w:ind w:left="840" w:hanging="420"/>
      </w:pPr>
      <w:rPr>
        <w:rFonts w:hint="eastAsia"/>
      </w:rPr>
    </w:lvl>
    <w:lvl w:ilvl="1">
      <w:start w:val="1"/>
      <w:numFmt w:val="lowerLetter"/>
      <w:lvlText w:val="%2．"/>
      <w:lvlJc w:val="left"/>
      <w:pPr>
        <w:tabs>
          <w:tab w:val="num" w:pos="824"/>
        </w:tabs>
        <w:ind w:left="1270" w:hanging="85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46C41A30"/>
    <w:multiLevelType w:val="multilevel"/>
    <w:tmpl w:val="46C41A30"/>
    <w:lvl w:ilvl="0">
      <w:start w:val="2"/>
      <w:numFmt w:val="decimalEnclosedCircle"/>
      <w:lvlText w:val="%1"/>
      <w:lvlJc w:val="left"/>
      <w:pPr>
        <w:tabs>
          <w:tab w:val="num" w:pos="900"/>
        </w:tabs>
        <w:ind w:left="900" w:hanging="360"/>
      </w:pPr>
      <w:rPr>
        <w:rFonts w:ascii="Times New Roman" w:hAnsi="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20">
    <w:nsid w:val="49DC2EE9"/>
    <w:multiLevelType w:val="multilevel"/>
    <w:tmpl w:val="49DC2EE9"/>
    <w:lvl w:ilvl="0">
      <w:start w:val="1"/>
      <w:numFmt w:val="decimalEnclosedCircle"/>
      <w:lvlText w:val="%1"/>
      <w:lvlJc w:val="left"/>
      <w:pPr>
        <w:tabs>
          <w:tab w:val="num" w:pos="840"/>
        </w:tabs>
        <w:ind w:left="840" w:hanging="60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1">
    <w:nsid w:val="4A3D47D1"/>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2">
    <w:nsid w:val="5E6462EB"/>
    <w:multiLevelType w:val="hybridMultilevel"/>
    <w:tmpl w:val="77BABB6A"/>
    <w:lvl w:ilvl="0" w:tplc="C680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32C58CA"/>
    <w:multiLevelType w:val="hybridMultilevel"/>
    <w:tmpl w:val="3C48E5DE"/>
    <w:lvl w:ilvl="0" w:tplc="29841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31673F1"/>
    <w:multiLevelType w:val="hybridMultilevel"/>
    <w:tmpl w:val="7EAAB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404148C"/>
    <w:multiLevelType w:val="multilevel"/>
    <w:tmpl w:val="7404148C"/>
    <w:lvl w:ilvl="0">
      <w:start w:val="1"/>
      <w:numFmt w:val="decimal"/>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6">
    <w:nsid w:val="7442476E"/>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7">
    <w:nsid w:val="74721ADD"/>
    <w:multiLevelType w:val="hybridMultilevel"/>
    <w:tmpl w:val="923801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40384B"/>
    <w:multiLevelType w:val="hybridMultilevel"/>
    <w:tmpl w:val="B6381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7AC6550"/>
    <w:multiLevelType w:val="hybridMultilevel"/>
    <w:tmpl w:val="D538620A"/>
    <w:lvl w:ilvl="0" w:tplc="A8F06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E47C3D"/>
    <w:multiLevelType w:val="hybridMultilevel"/>
    <w:tmpl w:val="F73C7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B1D6ACF"/>
    <w:multiLevelType w:val="hybridMultilevel"/>
    <w:tmpl w:val="A0DA6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BD1F89"/>
    <w:multiLevelType w:val="hybridMultilevel"/>
    <w:tmpl w:val="DF6CE0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E75E5"/>
    <w:multiLevelType w:val="multilevel"/>
    <w:tmpl w:val="7F6E75E5"/>
    <w:lvl w:ilvl="0">
      <w:start w:val="1"/>
      <w:numFmt w:val="decimal"/>
      <w:lvlText w:val="%1."/>
      <w:lvlJc w:val="left"/>
      <w:pPr>
        <w:tabs>
          <w:tab w:val="num" w:pos="1320"/>
        </w:tabs>
        <w:ind w:left="13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26"/>
  </w:num>
  <w:num w:numId="2">
    <w:abstractNumId w:val="6"/>
  </w:num>
  <w:num w:numId="3">
    <w:abstractNumId w:val="25"/>
  </w:num>
  <w:num w:numId="4">
    <w:abstractNumId w:val="0"/>
  </w:num>
  <w:num w:numId="5">
    <w:abstractNumId w:val="18"/>
  </w:num>
  <w:num w:numId="6">
    <w:abstractNumId w:val="3"/>
  </w:num>
  <w:num w:numId="7">
    <w:abstractNumId w:val="15"/>
  </w:num>
  <w:num w:numId="8">
    <w:abstractNumId w:val="33"/>
  </w:num>
  <w:num w:numId="9">
    <w:abstractNumId w:val="9"/>
  </w:num>
  <w:num w:numId="10">
    <w:abstractNumId w:val="20"/>
  </w:num>
  <w:num w:numId="11">
    <w:abstractNumId w:val="12"/>
  </w:num>
  <w:num w:numId="12">
    <w:abstractNumId w:val="7"/>
  </w:num>
  <w:num w:numId="13">
    <w:abstractNumId w:val="19"/>
  </w:num>
  <w:num w:numId="14">
    <w:abstractNumId w:val="5"/>
  </w:num>
  <w:num w:numId="15">
    <w:abstractNumId w:val="16"/>
  </w:num>
  <w:num w:numId="16">
    <w:abstractNumId w:val="13"/>
  </w:num>
  <w:num w:numId="17">
    <w:abstractNumId w:val="28"/>
  </w:num>
  <w:num w:numId="18">
    <w:abstractNumId w:val="17"/>
  </w:num>
  <w:num w:numId="19">
    <w:abstractNumId w:val="31"/>
  </w:num>
  <w:num w:numId="20">
    <w:abstractNumId w:val="27"/>
  </w:num>
  <w:num w:numId="21">
    <w:abstractNumId w:val="21"/>
  </w:num>
  <w:num w:numId="22">
    <w:abstractNumId w:val="4"/>
  </w:num>
  <w:num w:numId="23">
    <w:abstractNumId w:val="24"/>
  </w:num>
  <w:num w:numId="24">
    <w:abstractNumId w:val="14"/>
  </w:num>
  <w:num w:numId="25">
    <w:abstractNumId w:val="10"/>
  </w:num>
  <w:num w:numId="26">
    <w:abstractNumId w:val="30"/>
  </w:num>
  <w:num w:numId="27">
    <w:abstractNumId w:val="1"/>
  </w:num>
  <w:num w:numId="28">
    <w:abstractNumId w:val="11"/>
  </w:num>
  <w:num w:numId="29">
    <w:abstractNumId w:val="29"/>
  </w:num>
  <w:num w:numId="30">
    <w:abstractNumId w:val="32"/>
  </w:num>
  <w:num w:numId="31">
    <w:abstractNumId w:val="8"/>
  </w:num>
  <w:num w:numId="32">
    <w:abstractNumId w:val="23"/>
  </w:num>
  <w:num w:numId="33">
    <w:abstractNumId w:val="22"/>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stylePaneFormatFilter w:val="3F01"/>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11266"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
  <w:rsids>
    <w:rsidRoot w:val="002E4F7D"/>
    <w:rsid w:val="00000673"/>
    <w:rsid w:val="0000072E"/>
    <w:rsid w:val="00000C6F"/>
    <w:rsid w:val="00000F98"/>
    <w:rsid w:val="000014F5"/>
    <w:rsid w:val="00001BBD"/>
    <w:rsid w:val="00002208"/>
    <w:rsid w:val="00002633"/>
    <w:rsid w:val="00002719"/>
    <w:rsid w:val="00002831"/>
    <w:rsid w:val="00002AB9"/>
    <w:rsid w:val="000034E5"/>
    <w:rsid w:val="00003D32"/>
    <w:rsid w:val="00003D86"/>
    <w:rsid w:val="00004A5C"/>
    <w:rsid w:val="00004C55"/>
    <w:rsid w:val="000051BE"/>
    <w:rsid w:val="000055E0"/>
    <w:rsid w:val="00005EA4"/>
    <w:rsid w:val="000066A3"/>
    <w:rsid w:val="00006819"/>
    <w:rsid w:val="00006C94"/>
    <w:rsid w:val="000075AC"/>
    <w:rsid w:val="000077B8"/>
    <w:rsid w:val="000078CA"/>
    <w:rsid w:val="00010309"/>
    <w:rsid w:val="000107A8"/>
    <w:rsid w:val="00010BC3"/>
    <w:rsid w:val="0001109C"/>
    <w:rsid w:val="0001115F"/>
    <w:rsid w:val="000111F3"/>
    <w:rsid w:val="00012655"/>
    <w:rsid w:val="00013091"/>
    <w:rsid w:val="000131C1"/>
    <w:rsid w:val="000138BB"/>
    <w:rsid w:val="000138DF"/>
    <w:rsid w:val="00013951"/>
    <w:rsid w:val="00013EB3"/>
    <w:rsid w:val="00014082"/>
    <w:rsid w:val="00015259"/>
    <w:rsid w:val="0001560D"/>
    <w:rsid w:val="000157B9"/>
    <w:rsid w:val="00015C25"/>
    <w:rsid w:val="00015D6A"/>
    <w:rsid w:val="000165C8"/>
    <w:rsid w:val="00016706"/>
    <w:rsid w:val="000167FE"/>
    <w:rsid w:val="00016954"/>
    <w:rsid w:val="00016EC1"/>
    <w:rsid w:val="00017431"/>
    <w:rsid w:val="0001762D"/>
    <w:rsid w:val="0001769D"/>
    <w:rsid w:val="00020777"/>
    <w:rsid w:val="00020B5E"/>
    <w:rsid w:val="00020E8B"/>
    <w:rsid w:val="00020FE0"/>
    <w:rsid w:val="00021244"/>
    <w:rsid w:val="000218FB"/>
    <w:rsid w:val="00021923"/>
    <w:rsid w:val="000223EE"/>
    <w:rsid w:val="0002271F"/>
    <w:rsid w:val="00022DB7"/>
    <w:rsid w:val="00023113"/>
    <w:rsid w:val="0002349B"/>
    <w:rsid w:val="0002371B"/>
    <w:rsid w:val="0002381B"/>
    <w:rsid w:val="00023CB6"/>
    <w:rsid w:val="00023DD6"/>
    <w:rsid w:val="000247C6"/>
    <w:rsid w:val="00024A88"/>
    <w:rsid w:val="00024C33"/>
    <w:rsid w:val="00024FF1"/>
    <w:rsid w:val="00025F79"/>
    <w:rsid w:val="0002741D"/>
    <w:rsid w:val="000275CE"/>
    <w:rsid w:val="00027C12"/>
    <w:rsid w:val="00027C75"/>
    <w:rsid w:val="000301F4"/>
    <w:rsid w:val="000304AF"/>
    <w:rsid w:val="000309E2"/>
    <w:rsid w:val="000319C3"/>
    <w:rsid w:val="00031E31"/>
    <w:rsid w:val="00031EB7"/>
    <w:rsid w:val="00032BFB"/>
    <w:rsid w:val="00032DED"/>
    <w:rsid w:val="00033206"/>
    <w:rsid w:val="00033EA0"/>
    <w:rsid w:val="00034773"/>
    <w:rsid w:val="00034A40"/>
    <w:rsid w:val="00034BF7"/>
    <w:rsid w:val="00034FD2"/>
    <w:rsid w:val="000352C1"/>
    <w:rsid w:val="00035E78"/>
    <w:rsid w:val="00036378"/>
    <w:rsid w:val="000367EE"/>
    <w:rsid w:val="00036A0D"/>
    <w:rsid w:val="0003700E"/>
    <w:rsid w:val="000378FC"/>
    <w:rsid w:val="00037E7F"/>
    <w:rsid w:val="00040105"/>
    <w:rsid w:val="00040429"/>
    <w:rsid w:val="00041182"/>
    <w:rsid w:val="00041840"/>
    <w:rsid w:val="00041924"/>
    <w:rsid w:val="00042089"/>
    <w:rsid w:val="00042B9D"/>
    <w:rsid w:val="00043483"/>
    <w:rsid w:val="000437AB"/>
    <w:rsid w:val="00043A19"/>
    <w:rsid w:val="00044024"/>
    <w:rsid w:val="00044C47"/>
    <w:rsid w:val="00044D35"/>
    <w:rsid w:val="000455E2"/>
    <w:rsid w:val="00046A9A"/>
    <w:rsid w:val="00046F7F"/>
    <w:rsid w:val="0004700A"/>
    <w:rsid w:val="00047B21"/>
    <w:rsid w:val="00050211"/>
    <w:rsid w:val="00050334"/>
    <w:rsid w:val="0005044F"/>
    <w:rsid w:val="0005047D"/>
    <w:rsid w:val="00050793"/>
    <w:rsid w:val="00050DDE"/>
    <w:rsid w:val="00052917"/>
    <w:rsid w:val="00052C8B"/>
    <w:rsid w:val="00052D84"/>
    <w:rsid w:val="00052D85"/>
    <w:rsid w:val="00053278"/>
    <w:rsid w:val="000532D1"/>
    <w:rsid w:val="00054682"/>
    <w:rsid w:val="0005548E"/>
    <w:rsid w:val="00055A67"/>
    <w:rsid w:val="00055A85"/>
    <w:rsid w:val="00056004"/>
    <w:rsid w:val="0005643C"/>
    <w:rsid w:val="000565FC"/>
    <w:rsid w:val="000566D6"/>
    <w:rsid w:val="00057043"/>
    <w:rsid w:val="000570A8"/>
    <w:rsid w:val="000572C6"/>
    <w:rsid w:val="00057760"/>
    <w:rsid w:val="00057D2D"/>
    <w:rsid w:val="000602E9"/>
    <w:rsid w:val="00061435"/>
    <w:rsid w:val="00061454"/>
    <w:rsid w:val="00061BFF"/>
    <w:rsid w:val="00062265"/>
    <w:rsid w:val="00062469"/>
    <w:rsid w:val="000625F0"/>
    <w:rsid w:val="00063992"/>
    <w:rsid w:val="00063C44"/>
    <w:rsid w:val="0006416E"/>
    <w:rsid w:val="00065171"/>
    <w:rsid w:val="00066A88"/>
    <w:rsid w:val="00066C10"/>
    <w:rsid w:val="00066C51"/>
    <w:rsid w:val="00066E14"/>
    <w:rsid w:val="000675F5"/>
    <w:rsid w:val="000678E0"/>
    <w:rsid w:val="00067B77"/>
    <w:rsid w:val="00067D98"/>
    <w:rsid w:val="000705C1"/>
    <w:rsid w:val="00070B00"/>
    <w:rsid w:val="000710E9"/>
    <w:rsid w:val="00071247"/>
    <w:rsid w:val="0007139D"/>
    <w:rsid w:val="000715DC"/>
    <w:rsid w:val="00071ED0"/>
    <w:rsid w:val="0007247E"/>
    <w:rsid w:val="00073997"/>
    <w:rsid w:val="000739DA"/>
    <w:rsid w:val="00073FB2"/>
    <w:rsid w:val="000742CA"/>
    <w:rsid w:val="0007480C"/>
    <w:rsid w:val="00074B42"/>
    <w:rsid w:val="00074F04"/>
    <w:rsid w:val="00074F3C"/>
    <w:rsid w:val="00075693"/>
    <w:rsid w:val="00076096"/>
    <w:rsid w:val="00076368"/>
    <w:rsid w:val="00076814"/>
    <w:rsid w:val="000773F1"/>
    <w:rsid w:val="00077590"/>
    <w:rsid w:val="00077A28"/>
    <w:rsid w:val="00077C41"/>
    <w:rsid w:val="00077F6F"/>
    <w:rsid w:val="00080144"/>
    <w:rsid w:val="000802AE"/>
    <w:rsid w:val="00080BF3"/>
    <w:rsid w:val="000811EE"/>
    <w:rsid w:val="0008123A"/>
    <w:rsid w:val="00081409"/>
    <w:rsid w:val="00081E02"/>
    <w:rsid w:val="00082113"/>
    <w:rsid w:val="00082DDF"/>
    <w:rsid w:val="00082EC1"/>
    <w:rsid w:val="00082EDF"/>
    <w:rsid w:val="00084057"/>
    <w:rsid w:val="0008432E"/>
    <w:rsid w:val="000844C7"/>
    <w:rsid w:val="0008465F"/>
    <w:rsid w:val="00084904"/>
    <w:rsid w:val="00084FBA"/>
    <w:rsid w:val="00085424"/>
    <w:rsid w:val="0008575E"/>
    <w:rsid w:val="0008633E"/>
    <w:rsid w:val="00086355"/>
    <w:rsid w:val="0008692B"/>
    <w:rsid w:val="00086E8C"/>
    <w:rsid w:val="00087229"/>
    <w:rsid w:val="00087E42"/>
    <w:rsid w:val="00087E69"/>
    <w:rsid w:val="000901A5"/>
    <w:rsid w:val="000906A7"/>
    <w:rsid w:val="000909A8"/>
    <w:rsid w:val="00090ACB"/>
    <w:rsid w:val="00091177"/>
    <w:rsid w:val="000918BD"/>
    <w:rsid w:val="0009196D"/>
    <w:rsid w:val="00091A63"/>
    <w:rsid w:val="00092011"/>
    <w:rsid w:val="000925EB"/>
    <w:rsid w:val="0009296E"/>
    <w:rsid w:val="00093396"/>
    <w:rsid w:val="00093458"/>
    <w:rsid w:val="000937B8"/>
    <w:rsid w:val="00093BC3"/>
    <w:rsid w:val="000942E6"/>
    <w:rsid w:val="00094DBA"/>
    <w:rsid w:val="00095496"/>
    <w:rsid w:val="000959C6"/>
    <w:rsid w:val="00095CCA"/>
    <w:rsid w:val="00095ECD"/>
    <w:rsid w:val="000963E4"/>
    <w:rsid w:val="000965F0"/>
    <w:rsid w:val="00096897"/>
    <w:rsid w:val="00096939"/>
    <w:rsid w:val="00097AFA"/>
    <w:rsid w:val="00097BC9"/>
    <w:rsid w:val="00097C49"/>
    <w:rsid w:val="000A09EF"/>
    <w:rsid w:val="000A0D48"/>
    <w:rsid w:val="000A0FC6"/>
    <w:rsid w:val="000A1046"/>
    <w:rsid w:val="000A18E0"/>
    <w:rsid w:val="000A2E79"/>
    <w:rsid w:val="000A2FF3"/>
    <w:rsid w:val="000A3128"/>
    <w:rsid w:val="000A3438"/>
    <w:rsid w:val="000A431D"/>
    <w:rsid w:val="000A49C4"/>
    <w:rsid w:val="000A5043"/>
    <w:rsid w:val="000A561A"/>
    <w:rsid w:val="000A5EC5"/>
    <w:rsid w:val="000A6458"/>
    <w:rsid w:val="000A6CC5"/>
    <w:rsid w:val="000B050D"/>
    <w:rsid w:val="000B09AB"/>
    <w:rsid w:val="000B0CBE"/>
    <w:rsid w:val="000B11B9"/>
    <w:rsid w:val="000B14A6"/>
    <w:rsid w:val="000B1A16"/>
    <w:rsid w:val="000B24AC"/>
    <w:rsid w:val="000B2E1B"/>
    <w:rsid w:val="000B2FAB"/>
    <w:rsid w:val="000B30FB"/>
    <w:rsid w:val="000B4046"/>
    <w:rsid w:val="000B404D"/>
    <w:rsid w:val="000B43BF"/>
    <w:rsid w:val="000B4E51"/>
    <w:rsid w:val="000B4F85"/>
    <w:rsid w:val="000B59AB"/>
    <w:rsid w:val="000B5C28"/>
    <w:rsid w:val="000B5D63"/>
    <w:rsid w:val="000B61BB"/>
    <w:rsid w:val="000B6A51"/>
    <w:rsid w:val="000B7921"/>
    <w:rsid w:val="000B79DE"/>
    <w:rsid w:val="000B7C09"/>
    <w:rsid w:val="000B7EF3"/>
    <w:rsid w:val="000C1C46"/>
    <w:rsid w:val="000C1D20"/>
    <w:rsid w:val="000C24B8"/>
    <w:rsid w:val="000C26F3"/>
    <w:rsid w:val="000C3286"/>
    <w:rsid w:val="000C3AA9"/>
    <w:rsid w:val="000C3C8A"/>
    <w:rsid w:val="000C3EBE"/>
    <w:rsid w:val="000C3FB8"/>
    <w:rsid w:val="000C4209"/>
    <w:rsid w:val="000C42E1"/>
    <w:rsid w:val="000C4CF9"/>
    <w:rsid w:val="000C5606"/>
    <w:rsid w:val="000C5784"/>
    <w:rsid w:val="000C5882"/>
    <w:rsid w:val="000C5E6F"/>
    <w:rsid w:val="000C76B8"/>
    <w:rsid w:val="000C7AB0"/>
    <w:rsid w:val="000D01C6"/>
    <w:rsid w:val="000D06FD"/>
    <w:rsid w:val="000D2208"/>
    <w:rsid w:val="000D22A5"/>
    <w:rsid w:val="000D25F1"/>
    <w:rsid w:val="000D3438"/>
    <w:rsid w:val="000D477A"/>
    <w:rsid w:val="000D4BCA"/>
    <w:rsid w:val="000D4DE6"/>
    <w:rsid w:val="000D539C"/>
    <w:rsid w:val="000D5CC1"/>
    <w:rsid w:val="000D6390"/>
    <w:rsid w:val="000D6D60"/>
    <w:rsid w:val="000D6E74"/>
    <w:rsid w:val="000D7246"/>
    <w:rsid w:val="000D7AA1"/>
    <w:rsid w:val="000D7D11"/>
    <w:rsid w:val="000E02CE"/>
    <w:rsid w:val="000E076A"/>
    <w:rsid w:val="000E0B0A"/>
    <w:rsid w:val="000E144B"/>
    <w:rsid w:val="000E16EA"/>
    <w:rsid w:val="000E1EF6"/>
    <w:rsid w:val="000E200A"/>
    <w:rsid w:val="000E2D1F"/>
    <w:rsid w:val="000E2EAC"/>
    <w:rsid w:val="000E3096"/>
    <w:rsid w:val="000E30D2"/>
    <w:rsid w:val="000E333B"/>
    <w:rsid w:val="000E3BD4"/>
    <w:rsid w:val="000E3D16"/>
    <w:rsid w:val="000E3DC4"/>
    <w:rsid w:val="000E4367"/>
    <w:rsid w:val="000E49AC"/>
    <w:rsid w:val="000E56A7"/>
    <w:rsid w:val="000E5AEA"/>
    <w:rsid w:val="000E5C81"/>
    <w:rsid w:val="000E6A4A"/>
    <w:rsid w:val="000E6BC2"/>
    <w:rsid w:val="000E6E43"/>
    <w:rsid w:val="000E77E6"/>
    <w:rsid w:val="000F0083"/>
    <w:rsid w:val="000F073D"/>
    <w:rsid w:val="000F0A86"/>
    <w:rsid w:val="000F0EF7"/>
    <w:rsid w:val="000F0F2C"/>
    <w:rsid w:val="000F0F7C"/>
    <w:rsid w:val="000F283A"/>
    <w:rsid w:val="000F30B4"/>
    <w:rsid w:val="000F3199"/>
    <w:rsid w:val="000F322F"/>
    <w:rsid w:val="000F331B"/>
    <w:rsid w:val="000F3323"/>
    <w:rsid w:val="000F366F"/>
    <w:rsid w:val="000F443C"/>
    <w:rsid w:val="000F4E0B"/>
    <w:rsid w:val="000F51E4"/>
    <w:rsid w:val="000F529D"/>
    <w:rsid w:val="000F5674"/>
    <w:rsid w:val="000F5DE8"/>
    <w:rsid w:val="000F61B8"/>
    <w:rsid w:val="000F69A5"/>
    <w:rsid w:val="000F6AA1"/>
    <w:rsid w:val="000F6E07"/>
    <w:rsid w:val="000F70D7"/>
    <w:rsid w:val="000F7194"/>
    <w:rsid w:val="000F7889"/>
    <w:rsid w:val="000F7B7B"/>
    <w:rsid w:val="0010012A"/>
    <w:rsid w:val="001002AA"/>
    <w:rsid w:val="00100367"/>
    <w:rsid w:val="001004F8"/>
    <w:rsid w:val="0010062B"/>
    <w:rsid w:val="001008C0"/>
    <w:rsid w:val="00100DA5"/>
    <w:rsid w:val="0010144D"/>
    <w:rsid w:val="001014AE"/>
    <w:rsid w:val="00101922"/>
    <w:rsid w:val="00101EDC"/>
    <w:rsid w:val="00102159"/>
    <w:rsid w:val="00102288"/>
    <w:rsid w:val="00102459"/>
    <w:rsid w:val="00102AB0"/>
    <w:rsid w:val="00102BF4"/>
    <w:rsid w:val="0010311C"/>
    <w:rsid w:val="00103C4F"/>
    <w:rsid w:val="00103CA6"/>
    <w:rsid w:val="00103FBB"/>
    <w:rsid w:val="00104666"/>
    <w:rsid w:val="00104E40"/>
    <w:rsid w:val="00104F35"/>
    <w:rsid w:val="001054E1"/>
    <w:rsid w:val="00105ABC"/>
    <w:rsid w:val="00105DDF"/>
    <w:rsid w:val="001064C0"/>
    <w:rsid w:val="00106EB4"/>
    <w:rsid w:val="001076F2"/>
    <w:rsid w:val="00107FB0"/>
    <w:rsid w:val="001105D7"/>
    <w:rsid w:val="001107B1"/>
    <w:rsid w:val="00110A93"/>
    <w:rsid w:val="001114D3"/>
    <w:rsid w:val="00111547"/>
    <w:rsid w:val="00111577"/>
    <w:rsid w:val="001117AA"/>
    <w:rsid w:val="001119B9"/>
    <w:rsid w:val="0011256B"/>
    <w:rsid w:val="00112BF2"/>
    <w:rsid w:val="00113768"/>
    <w:rsid w:val="00113D2C"/>
    <w:rsid w:val="00113EF6"/>
    <w:rsid w:val="0011417A"/>
    <w:rsid w:val="00114618"/>
    <w:rsid w:val="0011520F"/>
    <w:rsid w:val="00116029"/>
    <w:rsid w:val="00116952"/>
    <w:rsid w:val="001169E0"/>
    <w:rsid w:val="00116E67"/>
    <w:rsid w:val="00117567"/>
    <w:rsid w:val="00117E2E"/>
    <w:rsid w:val="00117FF5"/>
    <w:rsid w:val="00120047"/>
    <w:rsid w:val="0012075B"/>
    <w:rsid w:val="00121228"/>
    <w:rsid w:val="001218AC"/>
    <w:rsid w:val="001219BB"/>
    <w:rsid w:val="00121BAE"/>
    <w:rsid w:val="00121F40"/>
    <w:rsid w:val="001224A9"/>
    <w:rsid w:val="00122849"/>
    <w:rsid w:val="00123060"/>
    <w:rsid w:val="00123E34"/>
    <w:rsid w:val="001242C2"/>
    <w:rsid w:val="001243A8"/>
    <w:rsid w:val="00125F9A"/>
    <w:rsid w:val="001264D9"/>
    <w:rsid w:val="00126C49"/>
    <w:rsid w:val="00127321"/>
    <w:rsid w:val="0012790A"/>
    <w:rsid w:val="00127A1A"/>
    <w:rsid w:val="0013035C"/>
    <w:rsid w:val="001305C3"/>
    <w:rsid w:val="0013060A"/>
    <w:rsid w:val="00130D30"/>
    <w:rsid w:val="00132051"/>
    <w:rsid w:val="00132995"/>
    <w:rsid w:val="0013350D"/>
    <w:rsid w:val="00133CA9"/>
    <w:rsid w:val="00134011"/>
    <w:rsid w:val="001340B2"/>
    <w:rsid w:val="0013498E"/>
    <w:rsid w:val="001350A4"/>
    <w:rsid w:val="00135B94"/>
    <w:rsid w:val="00135F98"/>
    <w:rsid w:val="00136267"/>
    <w:rsid w:val="00136462"/>
    <w:rsid w:val="001367D5"/>
    <w:rsid w:val="00136CCF"/>
    <w:rsid w:val="00137334"/>
    <w:rsid w:val="001377AB"/>
    <w:rsid w:val="00140066"/>
    <w:rsid w:val="001403A9"/>
    <w:rsid w:val="00140AED"/>
    <w:rsid w:val="00140ED3"/>
    <w:rsid w:val="00141683"/>
    <w:rsid w:val="001416D2"/>
    <w:rsid w:val="00141BD8"/>
    <w:rsid w:val="001420B2"/>
    <w:rsid w:val="00142189"/>
    <w:rsid w:val="001426C9"/>
    <w:rsid w:val="00142CE4"/>
    <w:rsid w:val="00142D16"/>
    <w:rsid w:val="001430A2"/>
    <w:rsid w:val="0014329A"/>
    <w:rsid w:val="00144365"/>
    <w:rsid w:val="001443B3"/>
    <w:rsid w:val="001454AD"/>
    <w:rsid w:val="001455E0"/>
    <w:rsid w:val="001459E6"/>
    <w:rsid w:val="00145D68"/>
    <w:rsid w:val="00146040"/>
    <w:rsid w:val="00146094"/>
    <w:rsid w:val="00146D08"/>
    <w:rsid w:val="00146FCE"/>
    <w:rsid w:val="0014736B"/>
    <w:rsid w:val="001473DA"/>
    <w:rsid w:val="001474D6"/>
    <w:rsid w:val="00147738"/>
    <w:rsid w:val="0014790F"/>
    <w:rsid w:val="00147A55"/>
    <w:rsid w:val="0015016F"/>
    <w:rsid w:val="00150529"/>
    <w:rsid w:val="00150B6A"/>
    <w:rsid w:val="00150ECF"/>
    <w:rsid w:val="00151D52"/>
    <w:rsid w:val="00151D9E"/>
    <w:rsid w:val="00151DC7"/>
    <w:rsid w:val="00152028"/>
    <w:rsid w:val="00152147"/>
    <w:rsid w:val="00152194"/>
    <w:rsid w:val="00152A35"/>
    <w:rsid w:val="001531DD"/>
    <w:rsid w:val="00153827"/>
    <w:rsid w:val="00153B2A"/>
    <w:rsid w:val="00153E41"/>
    <w:rsid w:val="0015469E"/>
    <w:rsid w:val="0015523F"/>
    <w:rsid w:val="00155B86"/>
    <w:rsid w:val="00155C6E"/>
    <w:rsid w:val="00155FBB"/>
    <w:rsid w:val="001562E1"/>
    <w:rsid w:val="00156712"/>
    <w:rsid w:val="00156B5E"/>
    <w:rsid w:val="00156D96"/>
    <w:rsid w:val="00157596"/>
    <w:rsid w:val="0015786C"/>
    <w:rsid w:val="001578FC"/>
    <w:rsid w:val="00160B8C"/>
    <w:rsid w:val="00161647"/>
    <w:rsid w:val="001624B8"/>
    <w:rsid w:val="00162566"/>
    <w:rsid w:val="00162696"/>
    <w:rsid w:val="0016299F"/>
    <w:rsid w:val="00162C00"/>
    <w:rsid w:val="00163096"/>
    <w:rsid w:val="0016312E"/>
    <w:rsid w:val="001631A2"/>
    <w:rsid w:val="00163361"/>
    <w:rsid w:val="00163AE0"/>
    <w:rsid w:val="00164597"/>
    <w:rsid w:val="00165405"/>
    <w:rsid w:val="00165526"/>
    <w:rsid w:val="0016570C"/>
    <w:rsid w:val="00165766"/>
    <w:rsid w:val="001657C6"/>
    <w:rsid w:val="00165C4B"/>
    <w:rsid w:val="00166403"/>
    <w:rsid w:val="00166A5F"/>
    <w:rsid w:val="001673CD"/>
    <w:rsid w:val="00167FD1"/>
    <w:rsid w:val="0017024C"/>
    <w:rsid w:val="00170759"/>
    <w:rsid w:val="00170869"/>
    <w:rsid w:val="00171340"/>
    <w:rsid w:val="001722DB"/>
    <w:rsid w:val="00174144"/>
    <w:rsid w:val="00175317"/>
    <w:rsid w:val="0017574D"/>
    <w:rsid w:val="00175D6E"/>
    <w:rsid w:val="00176142"/>
    <w:rsid w:val="001762C0"/>
    <w:rsid w:val="00176489"/>
    <w:rsid w:val="00176AB2"/>
    <w:rsid w:val="00176DE1"/>
    <w:rsid w:val="001772A4"/>
    <w:rsid w:val="001772CE"/>
    <w:rsid w:val="001775EA"/>
    <w:rsid w:val="0017764C"/>
    <w:rsid w:val="00177663"/>
    <w:rsid w:val="00177810"/>
    <w:rsid w:val="00177EA5"/>
    <w:rsid w:val="00177F08"/>
    <w:rsid w:val="0018004C"/>
    <w:rsid w:val="0018044E"/>
    <w:rsid w:val="00180735"/>
    <w:rsid w:val="00180B54"/>
    <w:rsid w:val="0018149E"/>
    <w:rsid w:val="001815E0"/>
    <w:rsid w:val="001815EC"/>
    <w:rsid w:val="001815F6"/>
    <w:rsid w:val="00181C2B"/>
    <w:rsid w:val="001823C1"/>
    <w:rsid w:val="00182C7F"/>
    <w:rsid w:val="00183170"/>
    <w:rsid w:val="0018391E"/>
    <w:rsid w:val="00184237"/>
    <w:rsid w:val="00184471"/>
    <w:rsid w:val="0018466B"/>
    <w:rsid w:val="00184A66"/>
    <w:rsid w:val="00185030"/>
    <w:rsid w:val="0018504C"/>
    <w:rsid w:val="00185200"/>
    <w:rsid w:val="0018557C"/>
    <w:rsid w:val="001859F2"/>
    <w:rsid w:val="00185F9E"/>
    <w:rsid w:val="00186859"/>
    <w:rsid w:val="00187605"/>
    <w:rsid w:val="0018794B"/>
    <w:rsid w:val="0018798B"/>
    <w:rsid w:val="00187B89"/>
    <w:rsid w:val="001903E3"/>
    <w:rsid w:val="00190A4A"/>
    <w:rsid w:val="00190E4B"/>
    <w:rsid w:val="0019134F"/>
    <w:rsid w:val="0019145B"/>
    <w:rsid w:val="00191764"/>
    <w:rsid w:val="001919CA"/>
    <w:rsid w:val="00192031"/>
    <w:rsid w:val="00192045"/>
    <w:rsid w:val="001923F5"/>
    <w:rsid w:val="00192F5B"/>
    <w:rsid w:val="001932D4"/>
    <w:rsid w:val="001933A0"/>
    <w:rsid w:val="00193825"/>
    <w:rsid w:val="00193D97"/>
    <w:rsid w:val="001945E1"/>
    <w:rsid w:val="00194D4E"/>
    <w:rsid w:val="00194FDB"/>
    <w:rsid w:val="00195BCF"/>
    <w:rsid w:val="00195D25"/>
    <w:rsid w:val="0019600B"/>
    <w:rsid w:val="001968F1"/>
    <w:rsid w:val="00196A7D"/>
    <w:rsid w:val="00196A9A"/>
    <w:rsid w:val="0019776F"/>
    <w:rsid w:val="00197B00"/>
    <w:rsid w:val="001A0142"/>
    <w:rsid w:val="001A060F"/>
    <w:rsid w:val="001A0996"/>
    <w:rsid w:val="001A0D32"/>
    <w:rsid w:val="001A1973"/>
    <w:rsid w:val="001A1ABC"/>
    <w:rsid w:val="001A2394"/>
    <w:rsid w:val="001A28A2"/>
    <w:rsid w:val="001A308D"/>
    <w:rsid w:val="001A32E7"/>
    <w:rsid w:val="001A3D4C"/>
    <w:rsid w:val="001A4036"/>
    <w:rsid w:val="001A4251"/>
    <w:rsid w:val="001A45FD"/>
    <w:rsid w:val="001A4B25"/>
    <w:rsid w:val="001A58D3"/>
    <w:rsid w:val="001A5A2D"/>
    <w:rsid w:val="001A5DDE"/>
    <w:rsid w:val="001A5F9F"/>
    <w:rsid w:val="001A6079"/>
    <w:rsid w:val="001A647D"/>
    <w:rsid w:val="001A669D"/>
    <w:rsid w:val="001A69F9"/>
    <w:rsid w:val="001A76D9"/>
    <w:rsid w:val="001B10E7"/>
    <w:rsid w:val="001B23F0"/>
    <w:rsid w:val="001B27BA"/>
    <w:rsid w:val="001B28A5"/>
    <w:rsid w:val="001B2928"/>
    <w:rsid w:val="001B29FE"/>
    <w:rsid w:val="001B2B42"/>
    <w:rsid w:val="001B2D3E"/>
    <w:rsid w:val="001B2FA8"/>
    <w:rsid w:val="001B3B20"/>
    <w:rsid w:val="001B3ED3"/>
    <w:rsid w:val="001B430B"/>
    <w:rsid w:val="001B45C3"/>
    <w:rsid w:val="001B49BE"/>
    <w:rsid w:val="001B4C5B"/>
    <w:rsid w:val="001B4E77"/>
    <w:rsid w:val="001B4F86"/>
    <w:rsid w:val="001B52A6"/>
    <w:rsid w:val="001B5355"/>
    <w:rsid w:val="001B56C1"/>
    <w:rsid w:val="001B573E"/>
    <w:rsid w:val="001B582F"/>
    <w:rsid w:val="001B5B7F"/>
    <w:rsid w:val="001B5D3E"/>
    <w:rsid w:val="001B5FFC"/>
    <w:rsid w:val="001B61D9"/>
    <w:rsid w:val="001C0199"/>
    <w:rsid w:val="001C0378"/>
    <w:rsid w:val="001C0BDA"/>
    <w:rsid w:val="001C0E07"/>
    <w:rsid w:val="001C0E14"/>
    <w:rsid w:val="001C1024"/>
    <w:rsid w:val="001C18F0"/>
    <w:rsid w:val="001C1D1C"/>
    <w:rsid w:val="001C2C01"/>
    <w:rsid w:val="001C2F17"/>
    <w:rsid w:val="001C35D2"/>
    <w:rsid w:val="001C3744"/>
    <w:rsid w:val="001C394D"/>
    <w:rsid w:val="001C3AFA"/>
    <w:rsid w:val="001C4622"/>
    <w:rsid w:val="001C48AB"/>
    <w:rsid w:val="001C4E80"/>
    <w:rsid w:val="001C60B2"/>
    <w:rsid w:val="001C61A5"/>
    <w:rsid w:val="001C6845"/>
    <w:rsid w:val="001C733D"/>
    <w:rsid w:val="001C76A2"/>
    <w:rsid w:val="001C7B52"/>
    <w:rsid w:val="001C7C67"/>
    <w:rsid w:val="001C7E27"/>
    <w:rsid w:val="001D0FD3"/>
    <w:rsid w:val="001D139D"/>
    <w:rsid w:val="001D149C"/>
    <w:rsid w:val="001D16FF"/>
    <w:rsid w:val="001D1DFA"/>
    <w:rsid w:val="001D1FB3"/>
    <w:rsid w:val="001D2672"/>
    <w:rsid w:val="001D28A5"/>
    <w:rsid w:val="001D2B82"/>
    <w:rsid w:val="001D2B85"/>
    <w:rsid w:val="001D2BDA"/>
    <w:rsid w:val="001D3063"/>
    <w:rsid w:val="001D373E"/>
    <w:rsid w:val="001D3D20"/>
    <w:rsid w:val="001D3ED5"/>
    <w:rsid w:val="001D4137"/>
    <w:rsid w:val="001D46C8"/>
    <w:rsid w:val="001D5778"/>
    <w:rsid w:val="001D58CA"/>
    <w:rsid w:val="001D5DB8"/>
    <w:rsid w:val="001D5DC3"/>
    <w:rsid w:val="001D62BD"/>
    <w:rsid w:val="001D668C"/>
    <w:rsid w:val="001D7EAF"/>
    <w:rsid w:val="001E031A"/>
    <w:rsid w:val="001E052B"/>
    <w:rsid w:val="001E14E3"/>
    <w:rsid w:val="001E1503"/>
    <w:rsid w:val="001E1AA1"/>
    <w:rsid w:val="001E1EA4"/>
    <w:rsid w:val="001E1F82"/>
    <w:rsid w:val="001E2091"/>
    <w:rsid w:val="001E2BD3"/>
    <w:rsid w:val="001E2DE4"/>
    <w:rsid w:val="001E323E"/>
    <w:rsid w:val="001E3C6F"/>
    <w:rsid w:val="001E4060"/>
    <w:rsid w:val="001E413E"/>
    <w:rsid w:val="001E467E"/>
    <w:rsid w:val="001E491F"/>
    <w:rsid w:val="001E5693"/>
    <w:rsid w:val="001E5782"/>
    <w:rsid w:val="001E5DA6"/>
    <w:rsid w:val="001E5F01"/>
    <w:rsid w:val="001E6245"/>
    <w:rsid w:val="001E64D3"/>
    <w:rsid w:val="001F02B6"/>
    <w:rsid w:val="001F0417"/>
    <w:rsid w:val="001F0AD5"/>
    <w:rsid w:val="001F0DE4"/>
    <w:rsid w:val="001F103D"/>
    <w:rsid w:val="001F1586"/>
    <w:rsid w:val="001F2062"/>
    <w:rsid w:val="001F3142"/>
    <w:rsid w:val="001F3B37"/>
    <w:rsid w:val="001F46CD"/>
    <w:rsid w:val="001F4800"/>
    <w:rsid w:val="001F4C11"/>
    <w:rsid w:val="001F52CB"/>
    <w:rsid w:val="001F579F"/>
    <w:rsid w:val="001F5CA2"/>
    <w:rsid w:val="001F5D70"/>
    <w:rsid w:val="001F5E75"/>
    <w:rsid w:val="001F5F2A"/>
    <w:rsid w:val="001F6260"/>
    <w:rsid w:val="001F66D0"/>
    <w:rsid w:val="001F700C"/>
    <w:rsid w:val="001F7D63"/>
    <w:rsid w:val="00200597"/>
    <w:rsid w:val="0020106E"/>
    <w:rsid w:val="00201168"/>
    <w:rsid w:val="002017B6"/>
    <w:rsid w:val="002018F7"/>
    <w:rsid w:val="00201915"/>
    <w:rsid w:val="002021BE"/>
    <w:rsid w:val="00202558"/>
    <w:rsid w:val="00202FD5"/>
    <w:rsid w:val="00203C94"/>
    <w:rsid w:val="00203D9F"/>
    <w:rsid w:val="00203E78"/>
    <w:rsid w:val="0020447B"/>
    <w:rsid w:val="002047F9"/>
    <w:rsid w:val="0020497F"/>
    <w:rsid w:val="00204CDD"/>
    <w:rsid w:val="00205658"/>
    <w:rsid w:val="00205AF1"/>
    <w:rsid w:val="00205E4D"/>
    <w:rsid w:val="0020606E"/>
    <w:rsid w:val="0020608C"/>
    <w:rsid w:val="002061BA"/>
    <w:rsid w:val="002061D7"/>
    <w:rsid w:val="00206327"/>
    <w:rsid w:val="00206763"/>
    <w:rsid w:val="00207692"/>
    <w:rsid w:val="002107AD"/>
    <w:rsid w:val="00210DA6"/>
    <w:rsid w:val="00210DB1"/>
    <w:rsid w:val="002110EA"/>
    <w:rsid w:val="002114ED"/>
    <w:rsid w:val="00211774"/>
    <w:rsid w:val="00211BF7"/>
    <w:rsid w:val="0021229C"/>
    <w:rsid w:val="0021235F"/>
    <w:rsid w:val="002123FB"/>
    <w:rsid w:val="00212BB2"/>
    <w:rsid w:val="00212EDC"/>
    <w:rsid w:val="00213816"/>
    <w:rsid w:val="002138E8"/>
    <w:rsid w:val="002139F8"/>
    <w:rsid w:val="0021419B"/>
    <w:rsid w:val="00214743"/>
    <w:rsid w:val="00216631"/>
    <w:rsid w:val="002167E8"/>
    <w:rsid w:val="002168D1"/>
    <w:rsid w:val="00216E3D"/>
    <w:rsid w:val="00217380"/>
    <w:rsid w:val="002173F5"/>
    <w:rsid w:val="002200E8"/>
    <w:rsid w:val="00220258"/>
    <w:rsid w:val="002207EA"/>
    <w:rsid w:val="00221518"/>
    <w:rsid w:val="00221528"/>
    <w:rsid w:val="00221701"/>
    <w:rsid w:val="00221EAA"/>
    <w:rsid w:val="002232C7"/>
    <w:rsid w:val="0022399B"/>
    <w:rsid w:val="0022420C"/>
    <w:rsid w:val="002242B3"/>
    <w:rsid w:val="00224D6E"/>
    <w:rsid w:val="00224D81"/>
    <w:rsid w:val="00224DBC"/>
    <w:rsid w:val="00224F8F"/>
    <w:rsid w:val="00224FFD"/>
    <w:rsid w:val="00225176"/>
    <w:rsid w:val="002251A2"/>
    <w:rsid w:val="002256A2"/>
    <w:rsid w:val="0022660B"/>
    <w:rsid w:val="0022667B"/>
    <w:rsid w:val="00226F89"/>
    <w:rsid w:val="00227140"/>
    <w:rsid w:val="00227767"/>
    <w:rsid w:val="00227CCD"/>
    <w:rsid w:val="00227F33"/>
    <w:rsid w:val="002300F0"/>
    <w:rsid w:val="00230E3A"/>
    <w:rsid w:val="00230F76"/>
    <w:rsid w:val="0023153E"/>
    <w:rsid w:val="002318AE"/>
    <w:rsid w:val="00231E53"/>
    <w:rsid w:val="002322F4"/>
    <w:rsid w:val="0023237D"/>
    <w:rsid w:val="00232B71"/>
    <w:rsid w:val="00232E16"/>
    <w:rsid w:val="00232F10"/>
    <w:rsid w:val="0023358E"/>
    <w:rsid w:val="00233B0C"/>
    <w:rsid w:val="0023474F"/>
    <w:rsid w:val="00234929"/>
    <w:rsid w:val="00234AA7"/>
    <w:rsid w:val="0023551A"/>
    <w:rsid w:val="0023561B"/>
    <w:rsid w:val="00236F7F"/>
    <w:rsid w:val="00237371"/>
    <w:rsid w:val="002373C8"/>
    <w:rsid w:val="00237DED"/>
    <w:rsid w:val="002400C4"/>
    <w:rsid w:val="00240817"/>
    <w:rsid w:val="0024081A"/>
    <w:rsid w:val="00241047"/>
    <w:rsid w:val="0024180D"/>
    <w:rsid w:val="00242263"/>
    <w:rsid w:val="0024255A"/>
    <w:rsid w:val="002425C2"/>
    <w:rsid w:val="002426BB"/>
    <w:rsid w:val="002428EA"/>
    <w:rsid w:val="00242952"/>
    <w:rsid w:val="00242F84"/>
    <w:rsid w:val="00243A22"/>
    <w:rsid w:val="00243DED"/>
    <w:rsid w:val="002442FD"/>
    <w:rsid w:val="00244636"/>
    <w:rsid w:val="00244D40"/>
    <w:rsid w:val="0024526F"/>
    <w:rsid w:val="0024599D"/>
    <w:rsid w:val="0024628B"/>
    <w:rsid w:val="00246B3E"/>
    <w:rsid w:val="00246CB9"/>
    <w:rsid w:val="00247057"/>
    <w:rsid w:val="00247274"/>
    <w:rsid w:val="00247E51"/>
    <w:rsid w:val="00247F96"/>
    <w:rsid w:val="00250083"/>
    <w:rsid w:val="002500D8"/>
    <w:rsid w:val="002502D9"/>
    <w:rsid w:val="00250825"/>
    <w:rsid w:val="00250AAE"/>
    <w:rsid w:val="002511A9"/>
    <w:rsid w:val="002517D8"/>
    <w:rsid w:val="00251B1C"/>
    <w:rsid w:val="00251DB6"/>
    <w:rsid w:val="00252138"/>
    <w:rsid w:val="0025244D"/>
    <w:rsid w:val="002524CB"/>
    <w:rsid w:val="00252747"/>
    <w:rsid w:val="00253398"/>
    <w:rsid w:val="00253403"/>
    <w:rsid w:val="00253619"/>
    <w:rsid w:val="00253718"/>
    <w:rsid w:val="00254358"/>
    <w:rsid w:val="00254DB6"/>
    <w:rsid w:val="00254EC5"/>
    <w:rsid w:val="00255293"/>
    <w:rsid w:val="00255A8E"/>
    <w:rsid w:val="0025638A"/>
    <w:rsid w:val="002567C6"/>
    <w:rsid w:val="00256963"/>
    <w:rsid w:val="002577B7"/>
    <w:rsid w:val="002577EC"/>
    <w:rsid w:val="00257FCE"/>
    <w:rsid w:val="00260602"/>
    <w:rsid w:val="00260F76"/>
    <w:rsid w:val="00261742"/>
    <w:rsid w:val="00261A79"/>
    <w:rsid w:val="00262233"/>
    <w:rsid w:val="00262412"/>
    <w:rsid w:val="00262719"/>
    <w:rsid w:val="00262A73"/>
    <w:rsid w:val="00262ADE"/>
    <w:rsid w:val="00262B32"/>
    <w:rsid w:val="00263DB5"/>
    <w:rsid w:val="00264776"/>
    <w:rsid w:val="00264F50"/>
    <w:rsid w:val="00265023"/>
    <w:rsid w:val="00265633"/>
    <w:rsid w:val="00265680"/>
    <w:rsid w:val="002656FD"/>
    <w:rsid w:val="00265959"/>
    <w:rsid w:val="00265B35"/>
    <w:rsid w:val="00265BA0"/>
    <w:rsid w:val="0026617B"/>
    <w:rsid w:val="00266A40"/>
    <w:rsid w:val="00266D4D"/>
    <w:rsid w:val="00266F09"/>
    <w:rsid w:val="00266F7E"/>
    <w:rsid w:val="002724B6"/>
    <w:rsid w:val="002725D8"/>
    <w:rsid w:val="00272644"/>
    <w:rsid w:val="00272CC1"/>
    <w:rsid w:val="00273995"/>
    <w:rsid w:val="002739A9"/>
    <w:rsid w:val="00273D9F"/>
    <w:rsid w:val="00274103"/>
    <w:rsid w:val="00274CB1"/>
    <w:rsid w:val="00274F1E"/>
    <w:rsid w:val="00275C73"/>
    <w:rsid w:val="002761CE"/>
    <w:rsid w:val="00276494"/>
    <w:rsid w:val="002770A9"/>
    <w:rsid w:val="002774C2"/>
    <w:rsid w:val="00277694"/>
    <w:rsid w:val="00277A43"/>
    <w:rsid w:val="00277E54"/>
    <w:rsid w:val="00277FCF"/>
    <w:rsid w:val="002809FB"/>
    <w:rsid w:val="00280C15"/>
    <w:rsid w:val="00280EA6"/>
    <w:rsid w:val="002819FD"/>
    <w:rsid w:val="00281A47"/>
    <w:rsid w:val="00281B62"/>
    <w:rsid w:val="00281F94"/>
    <w:rsid w:val="002820D0"/>
    <w:rsid w:val="00282557"/>
    <w:rsid w:val="00282EA1"/>
    <w:rsid w:val="0028363A"/>
    <w:rsid w:val="00283D39"/>
    <w:rsid w:val="00284945"/>
    <w:rsid w:val="00284E30"/>
    <w:rsid w:val="00285087"/>
    <w:rsid w:val="002853BD"/>
    <w:rsid w:val="00285563"/>
    <w:rsid w:val="002862C6"/>
    <w:rsid w:val="0028645F"/>
    <w:rsid w:val="00286659"/>
    <w:rsid w:val="00286E79"/>
    <w:rsid w:val="00287A15"/>
    <w:rsid w:val="00287B79"/>
    <w:rsid w:val="00290448"/>
    <w:rsid w:val="00291502"/>
    <w:rsid w:val="002916D3"/>
    <w:rsid w:val="002919D0"/>
    <w:rsid w:val="002927DB"/>
    <w:rsid w:val="0029288B"/>
    <w:rsid w:val="0029305F"/>
    <w:rsid w:val="00293613"/>
    <w:rsid w:val="00293A2B"/>
    <w:rsid w:val="0029424F"/>
    <w:rsid w:val="002952BC"/>
    <w:rsid w:val="0029573A"/>
    <w:rsid w:val="00295B29"/>
    <w:rsid w:val="00295E8E"/>
    <w:rsid w:val="00296678"/>
    <w:rsid w:val="00296D65"/>
    <w:rsid w:val="002975FD"/>
    <w:rsid w:val="002978AA"/>
    <w:rsid w:val="002A0348"/>
    <w:rsid w:val="002A05C0"/>
    <w:rsid w:val="002A0F68"/>
    <w:rsid w:val="002A1696"/>
    <w:rsid w:val="002A17C4"/>
    <w:rsid w:val="002A1A26"/>
    <w:rsid w:val="002A1B24"/>
    <w:rsid w:val="002A1DBB"/>
    <w:rsid w:val="002A2227"/>
    <w:rsid w:val="002A25A6"/>
    <w:rsid w:val="002A2AEC"/>
    <w:rsid w:val="002A2EC9"/>
    <w:rsid w:val="002A31AA"/>
    <w:rsid w:val="002A3839"/>
    <w:rsid w:val="002A3983"/>
    <w:rsid w:val="002A3A15"/>
    <w:rsid w:val="002A421C"/>
    <w:rsid w:val="002A433A"/>
    <w:rsid w:val="002A4479"/>
    <w:rsid w:val="002A4480"/>
    <w:rsid w:val="002A4844"/>
    <w:rsid w:val="002A5323"/>
    <w:rsid w:val="002A619E"/>
    <w:rsid w:val="002A62A4"/>
    <w:rsid w:val="002A653E"/>
    <w:rsid w:val="002A6C27"/>
    <w:rsid w:val="002A6D20"/>
    <w:rsid w:val="002A6FA6"/>
    <w:rsid w:val="002A7149"/>
    <w:rsid w:val="002A72FA"/>
    <w:rsid w:val="002B0354"/>
    <w:rsid w:val="002B0765"/>
    <w:rsid w:val="002B0DE4"/>
    <w:rsid w:val="002B1463"/>
    <w:rsid w:val="002B1DA7"/>
    <w:rsid w:val="002B2B1F"/>
    <w:rsid w:val="002B2D4E"/>
    <w:rsid w:val="002B3E29"/>
    <w:rsid w:val="002B4024"/>
    <w:rsid w:val="002B4794"/>
    <w:rsid w:val="002B5414"/>
    <w:rsid w:val="002B556A"/>
    <w:rsid w:val="002B59F6"/>
    <w:rsid w:val="002B5A70"/>
    <w:rsid w:val="002B6EC8"/>
    <w:rsid w:val="002B772F"/>
    <w:rsid w:val="002C0394"/>
    <w:rsid w:val="002C056D"/>
    <w:rsid w:val="002C09A1"/>
    <w:rsid w:val="002C0BB4"/>
    <w:rsid w:val="002C0E80"/>
    <w:rsid w:val="002C0E8E"/>
    <w:rsid w:val="002C10E3"/>
    <w:rsid w:val="002C1641"/>
    <w:rsid w:val="002C17EB"/>
    <w:rsid w:val="002C261F"/>
    <w:rsid w:val="002C2855"/>
    <w:rsid w:val="002C2C47"/>
    <w:rsid w:val="002C3331"/>
    <w:rsid w:val="002C38E1"/>
    <w:rsid w:val="002C3AFB"/>
    <w:rsid w:val="002C3DCC"/>
    <w:rsid w:val="002C421A"/>
    <w:rsid w:val="002C4D04"/>
    <w:rsid w:val="002C4E34"/>
    <w:rsid w:val="002C6BD3"/>
    <w:rsid w:val="002C7193"/>
    <w:rsid w:val="002C7346"/>
    <w:rsid w:val="002C7391"/>
    <w:rsid w:val="002C7671"/>
    <w:rsid w:val="002C7BB9"/>
    <w:rsid w:val="002D01E7"/>
    <w:rsid w:val="002D0E32"/>
    <w:rsid w:val="002D114C"/>
    <w:rsid w:val="002D139F"/>
    <w:rsid w:val="002D20FD"/>
    <w:rsid w:val="002D2FB9"/>
    <w:rsid w:val="002D3218"/>
    <w:rsid w:val="002D3C48"/>
    <w:rsid w:val="002D3E7B"/>
    <w:rsid w:val="002D4EFE"/>
    <w:rsid w:val="002D55CE"/>
    <w:rsid w:val="002D5D7C"/>
    <w:rsid w:val="002D63F3"/>
    <w:rsid w:val="002D65CA"/>
    <w:rsid w:val="002D6F64"/>
    <w:rsid w:val="002D71A7"/>
    <w:rsid w:val="002D7267"/>
    <w:rsid w:val="002E02BD"/>
    <w:rsid w:val="002E04ED"/>
    <w:rsid w:val="002E0589"/>
    <w:rsid w:val="002E06D6"/>
    <w:rsid w:val="002E0E58"/>
    <w:rsid w:val="002E1619"/>
    <w:rsid w:val="002E1AB0"/>
    <w:rsid w:val="002E1CA4"/>
    <w:rsid w:val="002E22F0"/>
    <w:rsid w:val="002E2513"/>
    <w:rsid w:val="002E269B"/>
    <w:rsid w:val="002E27CD"/>
    <w:rsid w:val="002E2818"/>
    <w:rsid w:val="002E2CE3"/>
    <w:rsid w:val="002E337D"/>
    <w:rsid w:val="002E370A"/>
    <w:rsid w:val="002E37AC"/>
    <w:rsid w:val="002E37FA"/>
    <w:rsid w:val="002E3DF6"/>
    <w:rsid w:val="002E406F"/>
    <w:rsid w:val="002E43D1"/>
    <w:rsid w:val="002E4C54"/>
    <w:rsid w:val="002E4C88"/>
    <w:rsid w:val="002E4F7D"/>
    <w:rsid w:val="002E523E"/>
    <w:rsid w:val="002E54CE"/>
    <w:rsid w:val="002E556E"/>
    <w:rsid w:val="002E5B76"/>
    <w:rsid w:val="002E61A9"/>
    <w:rsid w:val="002E6392"/>
    <w:rsid w:val="002E6BFC"/>
    <w:rsid w:val="002E7414"/>
    <w:rsid w:val="002E7826"/>
    <w:rsid w:val="002F155D"/>
    <w:rsid w:val="002F158E"/>
    <w:rsid w:val="002F16AE"/>
    <w:rsid w:val="002F187F"/>
    <w:rsid w:val="002F2040"/>
    <w:rsid w:val="002F26F7"/>
    <w:rsid w:val="002F27BE"/>
    <w:rsid w:val="002F30C8"/>
    <w:rsid w:val="002F3790"/>
    <w:rsid w:val="002F44DF"/>
    <w:rsid w:val="002F5399"/>
    <w:rsid w:val="002F57CC"/>
    <w:rsid w:val="002F5A96"/>
    <w:rsid w:val="002F5BF8"/>
    <w:rsid w:val="002F615C"/>
    <w:rsid w:val="002F69AA"/>
    <w:rsid w:val="002F6F2F"/>
    <w:rsid w:val="002F6FB7"/>
    <w:rsid w:val="002F76AE"/>
    <w:rsid w:val="002F778A"/>
    <w:rsid w:val="002F78C3"/>
    <w:rsid w:val="002F7D6E"/>
    <w:rsid w:val="00300325"/>
    <w:rsid w:val="003009AA"/>
    <w:rsid w:val="00300A56"/>
    <w:rsid w:val="00301118"/>
    <w:rsid w:val="00301136"/>
    <w:rsid w:val="003014F1"/>
    <w:rsid w:val="0030162F"/>
    <w:rsid w:val="00301842"/>
    <w:rsid w:val="00301B23"/>
    <w:rsid w:val="00301DC3"/>
    <w:rsid w:val="00302159"/>
    <w:rsid w:val="003022B4"/>
    <w:rsid w:val="003023CF"/>
    <w:rsid w:val="003025E4"/>
    <w:rsid w:val="0030439E"/>
    <w:rsid w:val="00304465"/>
    <w:rsid w:val="00304708"/>
    <w:rsid w:val="00305ABA"/>
    <w:rsid w:val="00306887"/>
    <w:rsid w:val="0030702F"/>
    <w:rsid w:val="00307531"/>
    <w:rsid w:val="00307958"/>
    <w:rsid w:val="00307A8A"/>
    <w:rsid w:val="00307D3D"/>
    <w:rsid w:val="00307D72"/>
    <w:rsid w:val="00307F17"/>
    <w:rsid w:val="003101B1"/>
    <w:rsid w:val="00310DC5"/>
    <w:rsid w:val="003111AE"/>
    <w:rsid w:val="003118EB"/>
    <w:rsid w:val="00311970"/>
    <w:rsid w:val="00311A15"/>
    <w:rsid w:val="00311A55"/>
    <w:rsid w:val="00311F43"/>
    <w:rsid w:val="00312868"/>
    <w:rsid w:val="0031307B"/>
    <w:rsid w:val="00313279"/>
    <w:rsid w:val="003134C8"/>
    <w:rsid w:val="00313603"/>
    <w:rsid w:val="003139F9"/>
    <w:rsid w:val="00313F4B"/>
    <w:rsid w:val="00314C38"/>
    <w:rsid w:val="00315430"/>
    <w:rsid w:val="00315DA2"/>
    <w:rsid w:val="00316835"/>
    <w:rsid w:val="00316845"/>
    <w:rsid w:val="00316C12"/>
    <w:rsid w:val="00316E69"/>
    <w:rsid w:val="003170A8"/>
    <w:rsid w:val="0031729E"/>
    <w:rsid w:val="003174B9"/>
    <w:rsid w:val="003178E4"/>
    <w:rsid w:val="00317BC8"/>
    <w:rsid w:val="003209D5"/>
    <w:rsid w:val="003215D9"/>
    <w:rsid w:val="00321BB1"/>
    <w:rsid w:val="00321BD1"/>
    <w:rsid w:val="00321FA5"/>
    <w:rsid w:val="00322B35"/>
    <w:rsid w:val="00323D6A"/>
    <w:rsid w:val="0032401A"/>
    <w:rsid w:val="0032484E"/>
    <w:rsid w:val="00324DB0"/>
    <w:rsid w:val="0032559B"/>
    <w:rsid w:val="00325644"/>
    <w:rsid w:val="00325952"/>
    <w:rsid w:val="00325AE0"/>
    <w:rsid w:val="0032649D"/>
    <w:rsid w:val="00326B5A"/>
    <w:rsid w:val="00326DD2"/>
    <w:rsid w:val="0032752F"/>
    <w:rsid w:val="003276F2"/>
    <w:rsid w:val="00327711"/>
    <w:rsid w:val="0033162D"/>
    <w:rsid w:val="00331724"/>
    <w:rsid w:val="00331EE5"/>
    <w:rsid w:val="003320A3"/>
    <w:rsid w:val="00332367"/>
    <w:rsid w:val="003323AC"/>
    <w:rsid w:val="003323EC"/>
    <w:rsid w:val="0033259B"/>
    <w:rsid w:val="003325CE"/>
    <w:rsid w:val="00332852"/>
    <w:rsid w:val="00332934"/>
    <w:rsid w:val="0033305C"/>
    <w:rsid w:val="003334C0"/>
    <w:rsid w:val="0033356D"/>
    <w:rsid w:val="00334BDC"/>
    <w:rsid w:val="00335F18"/>
    <w:rsid w:val="0033600D"/>
    <w:rsid w:val="0033657D"/>
    <w:rsid w:val="00336998"/>
    <w:rsid w:val="0033700A"/>
    <w:rsid w:val="003372ED"/>
    <w:rsid w:val="0033755F"/>
    <w:rsid w:val="00337C7B"/>
    <w:rsid w:val="003405B0"/>
    <w:rsid w:val="00340A71"/>
    <w:rsid w:val="00341CDE"/>
    <w:rsid w:val="00341FC3"/>
    <w:rsid w:val="0034261A"/>
    <w:rsid w:val="0034286E"/>
    <w:rsid w:val="003430CD"/>
    <w:rsid w:val="00343119"/>
    <w:rsid w:val="0034339F"/>
    <w:rsid w:val="00343421"/>
    <w:rsid w:val="003434C5"/>
    <w:rsid w:val="003435CB"/>
    <w:rsid w:val="003438F5"/>
    <w:rsid w:val="00343BF4"/>
    <w:rsid w:val="00344C10"/>
    <w:rsid w:val="00344FF7"/>
    <w:rsid w:val="00345059"/>
    <w:rsid w:val="00345596"/>
    <w:rsid w:val="0034559F"/>
    <w:rsid w:val="00345873"/>
    <w:rsid w:val="0034623C"/>
    <w:rsid w:val="0034629B"/>
    <w:rsid w:val="00346349"/>
    <w:rsid w:val="003467EE"/>
    <w:rsid w:val="00346C02"/>
    <w:rsid w:val="00346F74"/>
    <w:rsid w:val="00346FEC"/>
    <w:rsid w:val="00347254"/>
    <w:rsid w:val="003474A3"/>
    <w:rsid w:val="00347BEB"/>
    <w:rsid w:val="003500D7"/>
    <w:rsid w:val="003507BF"/>
    <w:rsid w:val="00350868"/>
    <w:rsid w:val="00350CF8"/>
    <w:rsid w:val="00350E24"/>
    <w:rsid w:val="00350E31"/>
    <w:rsid w:val="0035159D"/>
    <w:rsid w:val="0035165F"/>
    <w:rsid w:val="0035241B"/>
    <w:rsid w:val="0035263F"/>
    <w:rsid w:val="003530BF"/>
    <w:rsid w:val="003539DF"/>
    <w:rsid w:val="0035417B"/>
    <w:rsid w:val="003543E5"/>
    <w:rsid w:val="00354471"/>
    <w:rsid w:val="003546B0"/>
    <w:rsid w:val="003549E1"/>
    <w:rsid w:val="003550AE"/>
    <w:rsid w:val="00355634"/>
    <w:rsid w:val="00355F1F"/>
    <w:rsid w:val="00356A2C"/>
    <w:rsid w:val="00356CC7"/>
    <w:rsid w:val="00356F90"/>
    <w:rsid w:val="00357098"/>
    <w:rsid w:val="00357378"/>
    <w:rsid w:val="00357C3F"/>
    <w:rsid w:val="00357D4B"/>
    <w:rsid w:val="00360605"/>
    <w:rsid w:val="00361011"/>
    <w:rsid w:val="0036134E"/>
    <w:rsid w:val="00361A77"/>
    <w:rsid w:val="00362094"/>
    <w:rsid w:val="00362DBF"/>
    <w:rsid w:val="003632AA"/>
    <w:rsid w:val="0036395D"/>
    <w:rsid w:val="00363D28"/>
    <w:rsid w:val="00363E6B"/>
    <w:rsid w:val="0036405A"/>
    <w:rsid w:val="00365B24"/>
    <w:rsid w:val="00365D39"/>
    <w:rsid w:val="00365DFC"/>
    <w:rsid w:val="003668D7"/>
    <w:rsid w:val="00366CB5"/>
    <w:rsid w:val="00366D31"/>
    <w:rsid w:val="00366FF4"/>
    <w:rsid w:val="00367243"/>
    <w:rsid w:val="003709F7"/>
    <w:rsid w:val="00370AD7"/>
    <w:rsid w:val="003710C7"/>
    <w:rsid w:val="00371219"/>
    <w:rsid w:val="00371489"/>
    <w:rsid w:val="00371A6B"/>
    <w:rsid w:val="00372663"/>
    <w:rsid w:val="003727B3"/>
    <w:rsid w:val="003729B9"/>
    <w:rsid w:val="00373115"/>
    <w:rsid w:val="003743D4"/>
    <w:rsid w:val="0037460C"/>
    <w:rsid w:val="00374B37"/>
    <w:rsid w:val="00374C67"/>
    <w:rsid w:val="00374E5B"/>
    <w:rsid w:val="00375193"/>
    <w:rsid w:val="0037528B"/>
    <w:rsid w:val="00375A5E"/>
    <w:rsid w:val="003764A2"/>
    <w:rsid w:val="003764F9"/>
    <w:rsid w:val="003767B2"/>
    <w:rsid w:val="00376C9A"/>
    <w:rsid w:val="00376E5A"/>
    <w:rsid w:val="00377025"/>
    <w:rsid w:val="00377262"/>
    <w:rsid w:val="00377AB5"/>
    <w:rsid w:val="00377B9A"/>
    <w:rsid w:val="00377CFC"/>
    <w:rsid w:val="00380847"/>
    <w:rsid w:val="0038141C"/>
    <w:rsid w:val="0038147A"/>
    <w:rsid w:val="00382063"/>
    <w:rsid w:val="00382805"/>
    <w:rsid w:val="003829D9"/>
    <w:rsid w:val="00383502"/>
    <w:rsid w:val="003838BF"/>
    <w:rsid w:val="00383D23"/>
    <w:rsid w:val="003841E2"/>
    <w:rsid w:val="003842AF"/>
    <w:rsid w:val="00384356"/>
    <w:rsid w:val="003850E5"/>
    <w:rsid w:val="00385448"/>
    <w:rsid w:val="003856DD"/>
    <w:rsid w:val="00385898"/>
    <w:rsid w:val="00385948"/>
    <w:rsid w:val="00385ABA"/>
    <w:rsid w:val="00385B5D"/>
    <w:rsid w:val="00385DF1"/>
    <w:rsid w:val="003860F5"/>
    <w:rsid w:val="00386C01"/>
    <w:rsid w:val="00387587"/>
    <w:rsid w:val="00387A50"/>
    <w:rsid w:val="00387B7F"/>
    <w:rsid w:val="00387D71"/>
    <w:rsid w:val="00387DF0"/>
    <w:rsid w:val="00387F8D"/>
    <w:rsid w:val="0039057C"/>
    <w:rsid w:val="003906AB"/>
    <w:rsid w:val="003909C9"/>
    <w:rsid w:val="00390F82"/>
    <w:rsid w:val="00391807"/>
    <w:rsid w:val="00391887"/>
    <w:rsid w:val="00391A99"/>
    <w:rsid w:val="00391C59"/>
    <w:rsid w:val="00391C7E"/>
    <w:rsid w:val="0039231D"/>
    <w:rsid w:val="00392435"/>
    <w:rsid w:val="003929DC"/>
    <w:rsid w:val="00393C61"/>
    <w:rsid w:val="00393F32"/>
    <w:rsid w:val="00393F89"/>
    <w:rsid w:val="0039573D"/>
    <w:rsid w:val="00396569"/>
    <w:rsid w:val="003966D9"/>
    <w:rsid w:val="0039692C"/>
    <w:rsid w:val="00396CD2"/>
    <w:rsid w:val="00396D01"/>
    <w:rsid w:val="00396D51"/>
    <w:rsid w:val="003972B2"/>
    <w:rsid w:val="003A0E8C"/>
    <w:rsid w:val="003A0FEB"/>
    <w:rsid w:val="003A115E"/>
    <w:rsid w:val="003A18BE"/>
    <w:rsid w:val="003A1934"/>
    <w:rsid w:val="003A22ED"/>
    <w:rsid w:val="003A2709"/>
    <w:rsid w:val="003A32EE"/>
    <w:rsid w:val="003A3498"/>
    <w:rsid w:val="003A36BB"/>
    <w:rsid w:val="003A3969"/>
    <w:rsid w:val="003A40BC"/>
    <w:rsid w:val="003A4146"/>
    <w:rsid w:val="003A4542"/>
    <w:rsid w:val="003A46F3"/>
    <w:rsid w:val="003A4DDC"/>
    <w:rsid w:val="003A566F"/>
    <w:rsid w:val="003A5B9F"/>
    <w:rsid w:val="003A674B"/>
    <w:rsid w:val="003A6901"/>
    <w:rsid w:val="003A6CFF"/>
    <w:rsid w:val="003A6E33"/>
    <w:rsid w:val="003B0A98"/>
    <w:rsid w:val="003B0AFC"/>
    <w:rsid w:val="003B0FC7"/>
    <w:rsid w:val="003B123E"/>
    <w:rsid w:val="003B13FA"/>
    <w:rsid w:val="003B1BB9"/>
    <w:rsid w:val="003B1ED7"/>
    <w:rsid w:val="003B28D7"/>
    <w:rsid w:val="003B2E9C"/>
    <w:rsid w:val="003B400F"/>
    <w:rsid w:val="003B42A9"/>
    <w:rsid w:val="003B4D7D"/>
    <w:rsid w:val="003B54D0"/>
    <w:rsid w:val="003B5A84"/>
    <w:rsid w:val="003B5F6B"/>
    <w:rsid w:val="003B6720"/>
    <w:rsid w:val="003B682C"/>
    <w:rsid w:val="003B6BF1"/>
    <w:rsid w:val="003B781C"/>
    <w:rsid w:val="003B7978"/>
    <w:rsid w:val="003B7A86"/>
    <w:rsid w:val="003B7DDD"/>
    <w:rsid w:val="003B7E14"/>
    <w:rsid w:val="003C00B4"/>
    <w:rsid w:val="003C04AA"/>
    <w:rsid w:val="003C0D3F"/>
    <w:rsid w:val="003C0D40"/>
    <w:rsid w:val="003C0F37"/>
    <w:rsid w:val="003C1094"/>
    <w:rsid w:val="003C10E0"/>
    <w:rsid w:val="003C12A5"/>
    <w:rsid w:val="003C1F54"/>
    <w:rsid w:val="003C23F5"/>
    <w:rsid w:val="003C2584"/>
    <w:rsid w:val="003C2669"/>
    <w:rsid w:val="003C3CBD"/>
    <w:rsid w:val="003C3E88"/>
    <w:rsid w:val="003C40BD"/>
    <w:rsid w:val="003C446D"/>
    <w:rsid w:val="003C4840"/>
    <w:rsid w:val="003C4F5D"/>
    <w:rsid w:val="003C585D"/>
    <w:rsid w:val="003C5CD3"/>
    <w:rsid w:val="003C69D8"/>
    <w:rsid w:val="003C7974"/>
    <w:rsid w:val="003C79EE"/>
    <w:rsid w:val="003D06F0"/>
    <w:rsid w:val="003D0C15"/>
    <w:rsid w:val="003D0C3F"/>
    <w:rsid w:val="003D14E6"/>
    <w:rsid w:val="003D163C"/>
    <w:rsid w:val="003D2180"/>
    <w:rsid w:val="003D21EC"/>
    <w:rsid w:val="003D282B"/>
    <w:rsid w:val="003D3817"/>
    <w:rsid w:val="003D40FF"/>
    <w:rsid w:val="003D44CB"/>
    <w:rsid w:val="003D45E1"/>
    <w:rsid w:val="003D4E82"/>
    <w:rsid w:val="003D4FDA"/>
    <w:rsid w:val="003D5C1B"/>
    <w:rsid w:val="003D6A2E"/>
    <w:rsid w:val="003D6C76"/>
    <w:rsid w:val="003D6E7F"/>
    <w:rsid w:val="003D7223"/>
    <w:rsid w:val="003D7234"/>
    <w:rsid w:val="003D744E"/>
    <w:rsid w:val="003D76F0"/>
    <w:rsid w:val="003D79DA"/>
    <w:rsid w:val="003D7A7B"/>
    <w:rsid w:val="003D7F79"/>
    <w:rsid w:val="003E0172"/>
    <w:rsid w:val="003E08C1"/>
    <w:rsid w:val="003E0C04"/>
    <w:rsid w:val="003E0D9B"/>
    <w:rsid w:val="003E104D"/>
    <w:rsid w:val="003E20B2"/>
    <w:rsid w:val="003E2918"/>
    <w:rsid w:val="003E2960"/>
    <w:rsid w:val="003E3332"/>
    <w:rsid w:val="003E34EB"/>
    <w:rsid w:val="003E3AB5"/>
    <w:rsid w:val="003E3FE3"/>
    <w:rsid w:val="003E4B0D"/>
    <w:rsid w:val="003E5344"/>
    <w:rsid w:val="003E5C3E"/>
    <w:rsid w:val="003E5F83"/>
    <w:rsid w:val="003E617A"/>
    <w:rsid w:val="003E655F"/>
    <w:rsid w:val="003E6865"/>
    <w:rsid w:val="003E686A"/>
    <w:rsid w:val="003E691C"/>
    <w:rsid w:val="003F09C7"/>
    <w:rsid w:val="003F0D0F"/>
    <w:rsid w:val="003F0EDF"/>
    <w:rsid w:val="003F160C"/>
    <w:rsid w:val="003F1C00"/>
    <w:rsid w:val="003F1E0C"/>
    <w:rsid w:val="003F204B"/>
    <w:rsid w:val="003F2541"/>
    <w:rsid w:val="003F2B47"/>
    <w:rsid w:val="003F3661"/>
    <w:rsid w:val="003F384C"/>
    <w:rsid w:val="003F3E24"/>
    <w:rsid w:val="003F4270"/>
    <w:rsid w:val="003F472A"/>
    <w:rsid w:val="003F4C7B"/>
    <w:rsid w:val="003F4CCA"/>
    <w:rsid w:val="003F513A"/>
    <w:rsid w:val="003F52A4"/>
    <w:rsid w:val="003F55D7"/>
    <w:rsid w:val="003F5D46"/>
    <w:rsid w:val="003F704B"/>
    <w:rsid w:val="003F7B82"/>
    <w:rsid w:val="003F7CC4"/>
    <w:rsid w:val="003F7CCE"/>
    <w:rsid w:val="003F7D4B"/>
    <w:rsid w:val="00400020"/>
    <w:rsid w:val="00400399"/>
    <w:rsid w:val="00400FDF"/>
    <w:rsid w:val="00401122"/>
    <w:rsid w:val="004011E6"/>
    <w:rsid w:val="00401655"/>
    <w:rsid w:val="004018C4"/>
    <w:rsid w:val="00401AB4"/>
    <w:rsid w:val="00402087"/>
    <w:rsid w:val="004023BD"/>
    <w:rsid w:val="004024CC"/>
    <w:rsid w:val="00403BA1"/>
    <w:rsid w:val="0040402F"/>
    <w:rsid w:val="00404CF0"/>
    <w:rsid w:val="00405076"/>
    <w:rsid w:val="00405280"/>
    <w:rsid w:val="00405757"/>
    <w:rsid w:val="004058C1"/>
    <w:rsid w:val="00405AC3"/>
    <w:rsid w:val="00405B6B"/>
    <w:rsid w:val="004060AC"/>
    <w:rsid w:val="00407519"/>
    <w:rsid w:val="00407BEB"/>
    <w:rsid w:val="004100BF"/>
    <w:rsid w:val="0041095E"/>
    <w:rsid w:val="004109A5"/>
    <w:rsid w:val="00411A85"/>
    <w:rsid w:val="00411AF0"/>
    <w:rsid w:val="00411B36"/>
    <w:rsid w:val="00411BBA"/>
    <w:rsid w:val="00411F0B"/>
    <w:rsid w:val="00411FCC"/>
    <w:rsid w:val="004122B2"/>
    <w:rsid w:val="00413361"/>
    <w:rsid w:val="004134AB"/>
    <w:rsid w:val="0041427A"/>
    <w:rsid w:val="004147CB"/>
    <w:rsid w:val="00414AEA"/>
    <w:rsid w:val="00414EF7"/>
    <w:rsid w:val="004157AC"/>
    <w:rsid w:val="00416071"/>
    <w:rsid w:val="004160FD"/>
    <w:rsid w:val="004161D7"/>
    <w:rsid w:val="00416512"/>
    <w:rsid w:val="004169CA"/>
    <w:rsid w:val="00416E16"/>
    <w:rsid w:val="0041761B"/>
    <w:rsid w:val="004179C8"/>
    <w:rsid w:val="00417A00"/>
    <w:rsid w:val="00420A9E"/>
    <w:rsid w:val="004211F7"/>
    <w:rsid w:val="00421320"/>
    <w:rsid w:val="00421388"/>
    <w:rsid w:val="004220DE"/>
    <w:rsid w:val="00422B21"/>
    <w:rsid w:val="00422BD1"/>
    <w:rsid w:val="00422DAE"/>
    <w:rsid w:val="00423163"/>
    <w:rsid w:val="004244D2"/>
    <w:rsid w:val="00424BBA"/>
    <w:rsid w:val="00424CAD"/>
    <w:rsid w:val="00424D7B"/>
    <w:rsid w:val="00425A49"/>
    <w:rsid w:val="00425E7A"/>
    <w:rsid w:val="00426841"/>
    <w:rsid w:val="004268A5"/>
    <w:rsid w:val="00426919"/>
    <w:rsid w:val="00427FC7"/>
    <w:rsid w:val="0043064F"/>
    <w:rsid w:val="0043098E"/>
    <w:rsid w:val="00430E35"/>
    <w:rsid w:val="00430FD2"/>
    <w:rsid w:val="0043120A"/>
    <w:rsid w:val="00431533"/>
    <w:rsid w:val="00432103"/>
    <w:rsid w:val="0043218F"/>
    <w:rsid w:val="00432454"/>
    <w:rsid w:val="00432A93"/>
    <w:rsid w:val="00433202"/>
    <w:rsid w:val="0043349D"/>
    <w:rsid w:val="00434C7F"/>
    <w:rsid w:val="00434F58"/>
    <w:rsid w:val="00435032"/>
    <w:rsid w:val="004355B3"/>
    <w:rsid w:val="00435626"/>
    <w:rsid w:val="00435FC3"/>
    <w:rsid w:val="00436568"/>
    <w:rsid w:val="00436771"/>
    <w:rsid w:val="00436AA5"/>
    <w:rsid w:val="00436F7A"/>
    <w:rsid w:val="004379C5"/>
    <w:rsid w:val="00437B37"/>
    <w:rsid w:val="00437F82"/>
    <w:rsid w:val="0044015A"/>
    <w:rsid w:val="00440393"/>
    <w:rsid w:val="00440C31"/>
    <w:rsid w:val="004414FD"/>
    <w:rsid w:val="00441846"/>
    <w:rsid w:val="00441E4F"/>
    <w:rsid w:val="004424D4"/>
    <w:rsid w:val="00442C7E"/>
    <w:rsid w:val="00442D0C"/>
    <w:rsid w:val="004432FA"/>
    <w:rsid w:val="004438BD"/>
    <w:rsid w:val="0044399F"/>
    <w:rsid w:val="00443E18"/>
    <w:rsid w:val="00443F2F"/>
    <w:rsid w:val="00444EEB"/>
    <w:rsid w:val="00445298"/>
    <w:rsid w:val="0044544C"/>
    <w:rsid w:val="004465F5"/>
    <w:rsid w:val="00446631"/>
    <w:rsid w:val="00446EC5"/>
    <w:rsid w:val="0044735D"/>
    <w:rsid w:val="00447384"/>
    <w:rsid w:val="004500F9"/>
    <w:rsid w:val="00450315"/>
    <w:rsid w:val="00450F5E"/>
    <w:rsid w:val="00451788"/>
    <w:rsid w:val="004518F8"/>
    <w:rsid w:val="004519CF"/>
    <w:rsid w:val="00451A07"/>
    <w:rsid w:val="00452418"/>
    <w:rsid w:val="004524C4"/>
    <w:rsid w:val="00453548"/>
    <w:rsid w:val="004536A4"/>
    <w:rsid w:val="00453B09"/>
    <w:rsid w:val="00453B85"/>
    <w:rsid w:val="00454338"/>
    <w:rsid w:val="004546A3"/>
    <w:rsid w:val="00454D21"/>
    <w:rsid w:val="00455565"/>
    <w:rsid w:val="00455778"/>
    <w:rsid w:val="0045622A"/>
    <w:rsid w:val="0045679F"/>
    <w:rsid w:val="004567AD"/>
    <w:rsid w:val="004569C6"/>
    <w:rsid w:val="004573A2"/>
    <w:rsid w:val="00457834"/>
    <w:rsid w:val="00457B60"/>
    <w:rsid w:val="0046098C"/>
    <w:rsid w:val="004609DC"/>
    <w:rsid w:val="00460E86"/>
    <w:rsid w:val="004612C8"/>
    <w:rsid w:val="00461AD1"/>
    <w:rsid w:val="0046242A"/>
    <w:rsid w:val="004625C5"/>
    <w:rsid w:val="0046293F"/>
    <w:rsid w:val="004630E8"/>
    <w:rsid w:val="00464C98"/>
    <w:rsid w:val="00464F01"/>
    <w:rsid w:val="004654CA"/>
    <w:rsid w:val="0046559A"/>
    <w:rsid w:val="004656A5"/>
    <w:rsid w:val="00465BAE"/>
    <w:rsid w:val="00466834"/>
    <w:rsid w:val="00466E1D"/>
    <w:rsid w:val="0046732C"/>
    <w:rsid w:val="00467985"/>
    <w:rsid w:val="00470170"/>
    <w:rsid w:val="0047045C"/>
    <w:rsid w:val="00470721"/>
    <w:rsid w:val="00470A54"/>
    <w:rsid w:val="00470CF7"/>
    <w:rsid w:val="00470E14"/>
    <w:rsid w:val="004715C0"/>
    <w:rsid w:val="004715C2"/>
    <w:rsid w:val="00471658"/>
    <w:rsid w:val="00471A74"/>
    <w:rsid w:val="00471C0C"/>
    <w:rsid w:val="00472B8D"/>
    <w:rsid w:val="00474CE3"/>
    <w:rsid w:val="004750EB"/>
    <w:rsid w:val="00475481"/>
    <w:rsid w:val="00475AD4"/>
    <w:rsid w:val="00475B92"/>
    <w:rsid w:val="004760DF"/>
    <w:rsid w:val="00476775"/>
    <w:rsid w:val="00476804"/>
    <w:rsid w:val="00477042"/>
    <w:rsid w:val="0047712A"/>
    <w:rsid w:val="00477132"/>
    <w:rsid w:val="00477958"/>
    <w:rsid w:val="00477B1B"/>
    <w:rsid w:val="00477D2A"/>
    <w:rsid w:val="0048066E"/>
    <w:rsid w:val="00480C58"/>
    <w:rsid w:val="00480EDE"/>
    <w:rsid w:val="0048106A"/>
    <w:rsid w:val="00481087"/>
    <w:rsid w:val="00481378"/>
    <w:rsid w:val="0048156D"/>
    <w:rsid w:val="0048196C"/>
    <w:rsid w:val="004820B1"/>
    <w:rsid w:val="0048287D"/>
    <w:rsid w:val="004828EA"/>
    <w:rsid w:val="00482D7B"/>
    <w:rsid w:val="00483088"/>
    <w:rsid w:val="004837EC"/>
    <w:rsid w:val="00483934"/>
    <w:rsid w:val="004839CB"/>
    <w:rsid w:val="00484013"/>
    <w:rsid w:val="004848A1"/>
    <w:rsid w:val="00484BD4"/>
    <w:rsid w:val="00485382"/>
    <w:rsid w:val="00485540"/>
    <w:rsid w:val="0048651E"/>
    <w:rsid w:val="00487090"/>
    <w:rsid w:val="0048713F"/>
    <w:rsid w:val="00487B06"/>
    <w:rsid w:val="00490727"/>
    <w:rsid w:val="004909F8"/>
    <w:rsid w:val="00490E17"/>
    <w:rsid w:val="0049112E"/>
    <w:rsid w:val="004911B6"/>
    <w:rsid w:val="00491283"/>
    <w:rsid w:val="0049128C"/>
    <w:rsid w:val="00491499"/>
    <w:rsid w:val="004925F6"/>
    <w:rsid w:val="00492E1D"/>
    <w:rsid w:val="00492FA7"/>
    <w:rsid w:val="00493623"/>
    <w:rsid w:val="004937A5"/>
    <w:rsid w:val="00493935"/>
    <w:rsid w:val="00493B18"/>
    <w:rsid w:val="00493BDD"/>
    <w:rsid w:val="00493E1C"/>
    <w:rsid w:val="00493EF1"/>
    <w:rsid w:val="00494B43"/>
    <w:rsid w:val="0049550F"/>
    <w:rsid w:val="00495866"/>
    <w:rsid w:val="00495A51"/>
    <w:rsid w:val="004962B2"/>
    <w:rsid w:val="004964A6"/>
    <w:rsid w:val="004966ED"/>
    <w:rsid w:val="00496AC3"/>
    <w:rsid w:val="00496DC6"/>
    <w:rsid w:val="0049703F"/>
    <w:rsid w:val="00497C53"/>
    <w:rsid w:val="004A05AC"/>
    <w:rsid w:val="004A07E4"/>
    <w:rsid w:val="004A07EE"/>
    <w:rsid w:val="004A0ED5"/>
    <w:rsid w:val="004A0F38"/>
    <w:rsid w:val="004A0FFC"/>
    <w:rsid w:val="004A2220"/>
    <w:rsid w:val="004A226A"/>
    <w:rsid w:val="004A2511"/>
    <w:rsid w:val="004A295A"/>
    <w:rsid w:val="004A2EEA"/>
    <w:rsid w:val="004A2FF3"/>
    <w:rsid w:val="004A31BA"/>
    <w:rsid w:val="004A367D"/>
    <w:rsid w:val="004A3DAE"/>
    <w:rsid w:val="004A45ED"/>
    <w:rsid w:val="004A48C4"/>
    <w:rsid w:val="004A4AF0"/>
    <w:rsid w:val="004A4B75"/>
    <w:rsid w:val="004A54B7"/>
    <w:rsid w:val="004A5681"/>
    <w:rsid w:val="004A5877"/>
    <w:rsid w:val="004A5967"/>
    <w:rsid w:val="004A5C28"/>
    <w:rsid w:val="004A686B"/>
    <w:rsid w:val="004A6DD3"/>
    <w:rsid w:val="004A72B4"/>
    <w:rsid w:val="004A7477"/>
    <w:rsid w:val="004A77F1"/>
    <w:rsid w:val="004A78B5"/>
    <w:rsid w:val="004A7B6E"/>
    <w:rsid w:val="004A7CDA"/>
    <w:rsid w:val="004A7D09"/>
    <w:rsid w:val="004A7DE2"/>
    <w:rsid w:val="004A7DEF"/>
    <w:rsid w:val="004B0FFC"/>
    <w:rsid w:val="004B10D1"/>
    <w:rsid w:val="004B1287"/>
    <w:rsid w:val="004B12E2"/>
    <w:rsid w:val="004B1429"/>
    <w:rsid w:val="004B1876"/>
    <w:rsid w:val="004B1EA6"/>
    <w:rsid w:val="004B24A5"/>
    <w:rsid w:val="004B26D0"/>
    <w:rsid w:val="004B273D"/>
    <w:rsid w:val="004B2AF5"/>
    <w:rsid w:val="004B2CA0"/>
    <w:rsid w:val="004B31A5"/>
    <w:rsid w:val="004B3399"/>
    <w:rsid w:val="004B3444"/>
    <w:rsid w:val="004B35F2"/>
    <w:rsid w:val="004B3DBD"/>
    <w:rsid w:val="004B3E2F"/>
    <w:rsid w:val="004B3EAB"/>
    <w:rsid w:val="004B43E8"/>
    <w:rsid w:val="004B49C8"/>
    <w:rsid w:val="004B68BC"/>
    <w:rsid w:val="004B6AE7"/>
    <w:rsid w:val="004B6EF1"/>
    <w:rsid w:val="004B707B"/>
    <w:rsid w:val="004B720F"/>
    <w:rsid w:val="004B775A"/>
    <w:rsid w:val="004B7A5E"/>
    <w:rsid w:val="004C0717"/>
    <w:rsid w:val="004C0E64"/>
    <w:rsid w:val="004C127D"/>
    <w:rsid w:val="004C1F37"/>
    <w:rsid w:val="004C218A"/>
    <w:rsid w:val="004C39BD"/>
    <w:rsid w:val="004C421F"/>
    <w:rsid w:val="004C46FC"/>
    <w:rsid w:val="004C48B0"/>
    <w:rsid w:val="004C5F69"/>
    <w:rsid w:val="004C6FDD"/>
    <w:rsid w:val="004C70B8"/>
    <w:rsid w:val="004C7633"/>
    <w:rsid w:val="004C77AB"/>
    <w:rsid w:val="004C7986"/>
    <w:rsid w:val="004C7A7B"/>
    <w:rsid w:val="004C7EAA"/>
    <w:rsid w:val="004D0422"/>
    <w:rsid w:val="004D0678"/>
    <w:rsid w:val="004D07BE"/>
    <w:rsid w:val="004D0A15"/>
    <w:rsid w:val="004D0C78"/>
    <w:rsid w:val="004D0D6B"/>
    <w:rsid w:val="004D11CC"/>
    <w:rsid w:val="004D11D1"/>
    <w:rsid w:val="004D1962"/>
    <w:rsid w:val="004D2138"/>
    <w:rsid w:val="004D2960"/>
    <w:rsid w:val="004D2C00"/>
    <w:rsid w:val="004D2E33"/>
    <w:rsid w:val="004D30AB"/>
    <w:rsid w:val="004D3822"/>
    <w:rsid w:val="004D3A81"/>
    <w:rsid w:val="004D3C01"/>
    <w:rsid w:val="004D3C79"/>
    <w:rsid w:val="004D3E5E"/>
    <w:rsid w:val="004D432E"/>
    <w:rsid w:val="004D5788"/>
    <w:rsid w:val="004D6A5D"/>
    <w:rsid w:val="004D6C4E"/>
    <w:rsid w:val="004D7B3D"/>
    <w:rsid w:val="004D7D99"/>
    <w:rsid w:val="004E00D0"/>
    <w:rsid w:val="004E03AB"/>
    <w:rsid w:val="004E0599"/>
    <w:rsid w:val="004E05A6"/>
    <w:rsid w:val="004E08E5"/>
    <w:rsid w:val="004E1482"/>
    <w:rsid w:val="004E17CC"/>
    <w:rsid w:val="004E2066"/>
    <w:rsid w:val="004E2338"/>
    <w:rsid w:val="004E2495"/>
    <w:rsid w:val="004E258B"/>
    <w:rsid w:val="004E2E00"/>
    <w:rsid w:val="004E38AE"/>
    <w:rsid w:val="004E3BA4"/>
    <w:rsid w:val="004E47F3"/>
    <w:rsid w:val="004E4EFB"/>
    <w:rsid w:val="004E4F0D"/>
    <w:rsid w:val="004E55C3"/>
    <w:rsid w:val="004E57F1"/>
    <w:rsid w:val="004E5AE6"/>
    <w:rsid w:val="004E5BAE"/>
    <w:rsid w:val="004E5CC0"/>
    <w:rsid w:val="004E655E"/>
    <w:rsid w:val="004E6FAA"/>
    <w:rsid w:val="004E704A"/>
    <w:rsid w:val="004E72FE"/>
    <w:rsid w:val="004E7607"/>
    <w:rsid w:val="004E7CE0"/>
    <w:rsid w:val="004E7D9A"/>
    <w:rsid w:val="004E7DAF"/>
    <w:rsid w:val="004E7E7A"/>
    <w:rsid w:val="004E7E9B"/>
    <w:rsid w:val="004F075D"/>
    <w:rsid w:val="004F084F"/>
    <w:rsid w:val="004F0BBB"/>
    <w:rsid w:val="004F0DB6"/>
    <w:rsid w:val="004F117E"/>
    <w:rsid w:val="004F1522"/>
    <w:rsid w:val="004F1806"/>
    <w:rsid w:val="004F1891"/>
    <w:rsid w:val="004F1DAB"/>
    <w:rsid w:val="004F1E07"/>
    <w:rsid w:val="004F2456"/>
    <w:rsid w:val="004F30F0"/>
    <w:rsid w:val="004F35BF"/>
    <w:rsid w:val="004F3C14"/>
    <w:rsid w:val="004F3C38"/>
    <w:rsid w:val="004F3CBF"/>
    <w:rsid w:val="004F3F40"/>
    <w:rsid w:val="004F4DB6"/>
    <w:rsid w:val="004F4FD2"/>
    <w:rsid w:val="004F5B36"/>
    <w:rsid w:val="004F6073"/>
    <w:rsid w:val="004F63BE"/>
    <w:rsid w:val="004F642F"/>
    <w:rsid w:val="004F6CE8"/>
    <w:rsid w:val="004F6FBE"/>
    <w:rsid w:val="004F70EB"/>
    <w:rsid w:val="004F71F0"/>
    <w:rsid w:val="004F7D36"/>
    <w:rsid w:val="004F7F3D"/>
    <w:rsid w:val="00500674"/>
    <w:rsid w:val="0050071E"/>
    <w:rsid w:val="00500A35"/>
    <w:rsid w:val="00500AD8"/>
    <w:rsid w:val="00500CC6"/>
    <w:rsid w:val="00500E13"/>
    <w:rsid w:val="0050183E"/>
    <w:rsid w:val="00501C45"/>
    <w:rsid w:val="0050344D"/>
    <w:rsid w:val="005053A3"/>
    <w:rsid w:val="005054F5"/>
    <w:rsid w:val="00505D55"/>
    <w:rsid w:val="0050625C"/>
    <w:rsid w:val="00506C79"/>
    <w:rsid w:val="00506F8D"/>
    <w:rsid w:val="00507264"/>
    <w:rsid w:val="00507600"/>
    <w:rsid w:val="005079C8"/>
    <w:rsid w:val="00510073"/>
    <w:rsid w:val="00510D9C"/>
    <w:rsid w:val="00510EC9"/>
    <w:rsid w:val="00511188"/>
    <w:rsid w:val="005122C8"/>
    <w:rsid w:val="00512BAA"/>
    <w:rsid w:val="00512C15"/>
    <w:rsid w:val="0051315A"/>
    <w:rsid w:val="005143F3"/>
    <w:rsid w:val="005156ED"/>
    <w:rsid w:val="00515E64"/>
    <w:rsid w:val="005162A2"/>
    <w:rsid w:val="00516411"/>
    <w:rsid w:val="00516729"/>
    <w:rsid w:val="00516FA5"/>
    <w:rsid w:val="0051714F"/>
    <w:rsid w:val="00517259"/>
    <w:rsid w:val="0051779A"/>
    <w:rsid w:val="00517C02"/>
    <w:rsid w:val="005200D6"/>
    <w:rsid w:val="005204E7"/>
    <w:rsid w:val="00520B17"/>
    <w:rsid w:val="00520F09"/>
    <w:rsid w:val="005210F1"/>
    <w:rsid w:val="0052176E"/>
    <w:rsid w:val="00522085"/>
    <w:rsid w:val="005220F0"/>
    <w:rsid w:val="00522393"/>
    <w:rsid w:val="00522AAC"/>
    <w:rsid w:val="00522B00"/>
    <w:rsid w:val="00522D49"/>
    <w:rsid w:val="00523991"/>
    <w:rsid w:val="00523BD2"/>
    <w:rsid w:val="00524926"/>
    <w:rsid w:val="005250AA"/>
    <w:rsid w:val="00525F22"/>
    <w:rsid w:val="00525FD5"/>
    <w:rsid w:val="00526235"/>
    <w:rsid w:val="0052661F"/>
    <w:rsid w:val="005270E8"/>
    <w:rsid w:val="00527273"/>
    <w:rsid w:val="0052735B"/>
    <w:rsid w:val="00527420"/>
    <w:rsid w:val="0052758D"/>
    <w:rsid w:val="00527DFC"/>
    <w:rsid w:val="00527F7F"/>
    <w:rsid w:val="00530418"/>
    <w:rsid w:val="00530722"/>
    <w:rsid w:val="005314D2"/>
    <w:rsid w:val="0053175B"/>
    <w:rsid w:val="00532357"/>
    <w:rsid w:val="005327DC"/>
    <w:rsid w:val="005327EB"/>
    <w:rsid w:val="005331D4"/>
    <w:rsid w:val="0053347F"/>
    <w:rsid w:val="00533DB2"/>
    <w:rsid w:val="0053419B"/>
    <w:rsid w:val="00535053"/>
    <w:rsid w:val="00535E44"/>
    <w:rsid w:val="00536800"/>
    <w:rsid w:val="00536886"/>
    <w:rsid w:val="00536D0A"/>
    <w:rsid w:val="00536F61"/>
    <w:rsid w:val="005373BF"/>
    <w:rsid w:val="005378D2"/>
    <w:rsid w:val="00537993"/>
    <w:rsid w:val="005404EA"/>
    <w:rsid w:val="005405AF"/>
    <w:rsid w:val="0054099F"/>
    <w:rsid w:val="00541321"/>
    <w:rsid w:val="00541AEB"/>
    <w:rsid w:val="00541C14"/>
    <w:rsid w:val="005420AD"/>
    <w:rsid w:val="00542225"/>
    <w:rsid w:val="005427CF"/>
    <w:rsid w:val="00543167"/>
    <w:rsid w:val="00543D37"/>
    <w:rsid w:val="005445B7"/>
    <w:rsid w:val="00545221"/>
    <w:rsid w:val="005452FE"/>
    <w:rsid w:val="00545492"/>
    <w:rsid w:val="005458E9"/>
    <w:rsid w:val="00545FC5"/>
    <w:rsid w:val="005460B8"/>
    <w:rsid w:val="005461C3"/>
    <w:rsid w:val="005462DB"/>
    <w:rsid w:val="0054672A"/>
    <w:rsid w:val="00546927"/>
    <w:rsid w:val="00547B05"/>
    <w:rsid w:val="00547B49"/>
    <w:rsid w:val="00547EBF"/>
    <w:rsid w:val="00550036"/>
    <w:rsid w:val="00550651"/>
    <w:rsid w:val="005507E1"/>
    <w:rsid w:val="00550A12"/>
    <w:rsid w:val="00550E3B"/>
    <w:rsid w:val="00550ED0"/>
    <w:rsid w:val="00551359"/>
    <w:rsid w:val="005518A1"/>
    <w:rsid w:val="00551E4E"/>
    <w:rsid w:val="005521B9"/>
    <w:rsid w:val="005521CD"/>
    <w:rsid w:val="005526F9"/>
    <w:rsid w:val="005528B2"/>
    <w:rsid w:val="005529A7"/>
    <w:rsid w:val="00552D88"/>
    <w:rsid w:val="00552E52"/>
    <w:rsid w:val="0055308C"/>
    <w:rsid w:val="005532A0"/>
    <w:rsid w:val="005533A1"/>
    <w:rsid w:val="005535AA"/>
    <w:rsid w:val="005537DF"/>
    <w:rsid w:val="00554A4C"/>
    <w:rsid w:val="00554D8F"/>
    <w:rsid w:val="00554FA2"/>
    <w:rsid w:val="00555136"/>
    <w:rsid w:val="00555176"/>
    <w:rsid w:val="00556037"/>
    <w:rsid w:val="00556A19"/>
    <w:rsid w:val="0055749D"/>
    <w:rsid w:val="005606FE"/>
    <w:rsid w:val="005607E0"/>
    <w:rsid w:val="00561D1E"/>
    <w:rsid w:val="00562631"/>
    <w:rsid w:val="0056326B"/>
    <w:rsid w:val="0056373F"/>
    <w:rsid w:val="00563CC8"/>
    <w:rsid w:val="00563E20"/>
    <w:rsid w:val="005641A2"/>
    <w:rsid w:val="005645AD"/>
    <w:rsid w:val="005647B4"/>
    <w:rsid w:val="005647CB"/>
    <w:rsid w:val="00564CCF"/>
    <w:rsid w:val="00564DA2"/>
    <w:rsid w:val="005652B0"/>
    <w:rsid w:val="00566393"/>
    <w:rsid w:val="005664A2"/>
    <w:rsid w:val="0056683E"/>
    <w:rsid w:val="005675E0"/>
    <w:rsid w:val="00567ACF"/>
    <w:rsid w:val="00567E20"/>
    <w:rsid w:val="00570DB4"/>
    <w:rsid w:val="0057150B"/>
    <w:rsid w:val="00572CE5"/>
    <w:rsid w:val="005740DE"/>
    <w:rsid w:val="00574E4E"/>
    <w:rsid w:val="005756FC"/>
    <w:rsid w:val="00575996"/>
    <w:rsid w:val="00575FC0"/>
    <w:rsid w:val="00576952"/>
    <w:rsid w:val="0057711F"/>
    <w:rsid w:val="00581F9E"/>
    <w:rsid w:val="00581FE5"/>
    <w:rsid w:val="0058217F"/>
    <w:rsid w:val="005825EB"/>
    <w:rsid w:val="00582A3B"/>
    <w:rsid w:val="00582DCE"/>
    <w:rsid w:val="005832EF"/>
    <w:rsid w:val="00583474"/>
    <w:rsid w:val="00583BBA"/>
    <w:rsid w:val="00583D3B"/>
    <w:rsid w:val="00583D6F"/>
    <w:rsid w:val="00583EF7"/>
    <w:rsid w:val="005841B9"/>
    <w:rsid w:val="0058420E"/>
    <w:rsid w:val="00584472"/>
    <w:rsid w:val="005847CA"/>
    <w:rsid w:val="00584AEE"/>
    <w:rsid w:val="0058532A"/>
    <w:rsid w:val="00585A97"/>
    <w:rsid w:val="00585D14"/>
    <w:rsid w:val="005869E1"/>
    <w:rsid w:val="005872EC"/>
    <w:rsid w:val="0058734E"/>
    <w:rsid w:val="00587431"/>
    <w:rsid w:val="00587476"/>
    <w:rsid w:val="0058748C"/>
    <w:rsid w:val="005878C1"/>
    <w:rsid w:val="00587F12"/>
    <w:rsid w:val="005901A8"/>
    <w:rsid w:val="00590774"/>
    <w:rsid w:val="0059087F"/>
    <w:rsid w:val="0059089D"/>
    <w:rsid w:val="00590AC6"/>
    <w:rsid w:val="00590C57"/>
    <w:rsid w:val="00590ECC"/>
    <w:rsid w:val="00591472"/>
    <w:rsid w:val="005914B9"/>
    <w:rsid w:val="00591CFE"/>
    <w:rsid w:val="00592376"/>
    <w:rsid w:val="005926CD"/>
    <w:rsid w:val="00592E67"/>
    <w:rsid w:val="00592FEF"/>
    <w:rsid w:val="005930AE"/>
    <w:rsid w:val="0059316B"/>
    <w:rsid w:val="00593381"/>
    <w:rsid w:val="00593B17"/>
    <w:rsid w:val="00594889"/>
    <w:rsid w:val="00594892"/>
    <w:rsid w:val="00594AC5"/>
    <w:rsid w:val="00594B4B"/>
    <w:rsid w:val="00594F1E"/>
    <w:rsid w:val="00595128"/>
    <w:rsid w:val="00595421"/>
    <w:rsid w:val="00595B95"/>
    <w:rsid w:val="00596356"/>
    <w:rsid w:val="005974B9"/>
    <w:rsid w:val="00597773"/>
    <w:rsid w:val="0059797D"/>
    <w:rsid w:val="005A0269"/>
    <w:rsid w:val="005A0308"/>
    <w:rsid w:val="005A044C"/>
    <w:rsid w:val="005A0669"/>
    <w:rsid w:val="005A06EE"/>
    <w:rsid w:val="005A072A"/>
    <w:rsid w:val="005A0864"/>
    <w:rsid w:val="005A0A41"/>
    <w:rsid w:val="005A0D2E"/>
    <w:rsid w:val="005A0F9A"/>
    <w:rsid w:val="005A1E1E"/>
    <w:rsid w:val="005A23E1"/>
    <w:rsid w:val="005A317D"/>
    <w:rsid w:val="005A318E"/>
    <w:rsid w:val="005A34A9"/>
    <w:rsid w:val="005A37DB"/>
    <w:rsid w:val="005A3EF2"/>
    <w:rsid w:val="005A40F8"/>
    <w:rsid w:val="005A4E83"/>
    <w:rsid w:val="005A521E"/>
    <w:rsid w:val="005A52A9"/>
    <w:rsid w:val="005A5659"/>
    <w:rsid w:val="005A57B0"/>
    <w:rsid w:val="005A5E24"/>
    <w:rsid w:val="005A6632"/>
    <w:rsid w:val="005A6731"/>
    <w:rsid w:val="005A6AF5"/>
    <w:rsid w:val="005A7399"/>
    <w:rsid w:val="005A78DE"/>
    <w:rsid w:val="005A7C58"/>
    <w:rsid w:val="005A7C6E"/>
    <w:rsid w:val="005B020B"/>
    <w:rsid w:val="005B04A7"/>
    <w:rsid w:val="005B0BDF"/>
    <w:rsid w:val="005B0CE0"/>
    <w:rsid w:val="005B0D7C"/>
    <w:rsid w:val="005B1360"/>
    <w:rsid w:val="005B1C33"/>
    <w:rsid w:val="005B2357"/>
    <w:rsid w:val="005B2567"/>
    <w:rsid w:val="005B2856"/>
    <w:rsid w:val="005B2F24"/>
    <w:rsid w:val="005B341B"/>
    <w:rsid w:val="005B36D8"/>
    <w:rsid w:val="005B37A4"/>
    <w:rsid w:val="005B39ED"/>
    <w:rsid w:val="005B3C13"/>
    <w:rsid w:val="005B4324"/>
    <w:rsid w:val="005B473D"/>
    <w:rsid w:val="005B49A0"/>
    <w:rsid w:val="005B4A84"/>
    <w:rsid w:val="005B5304"/>
    <w:rsid w:val="005B57E2"/>
    <w:rsid w:val="005B5AC6"/>
    <w:rsid w:val="005B5B41"/>
    <w:rsid w:val="005B5B5D"/>
    <w:rsid w:val="005B5EDD"/>
    <w:rsid w:val="005B64CB"/>
    <w:rsid w:val="005B6CB7"/>
    <w:rsid w:val="005B7282"/>
    <w:rsid w:val="005B767A"/>
    <w:rsid w:val="005B7C87"/>
    <w:rsid w:val="005C013F"/>
    <w:rsid w:val="005C0794"/>
    <w:rsid w:val="005C0993"/>
    <w:rsid w:val="005C0A04"/>
    <w:rsid w:val="005C0ACD"/>
    <w:rsid w:val="005C0F46"/>
    <w:rsid w:val="005C21BC"/>
    <w:rsid w:val="005C31C9"/>
    <w:rsid w:val="005C3636"/>
    <w:rsid w:val="005C36EC"/>
    <w:rsid w:val="005C3D68"/>
    <w:rsid w:val="005C437F"/>
    <w:rsid w:val="005C45C8"/>
    <w:rsid w:val="005C4F77"/>
    <w:rsid w:val="005C50FF"/>
    <w:rsid w:val="005C511D"/>
    <w:rsid w:val="005C5B59"/>
    <w:rsid w:val="005C652F"/>
    <w:rsid w:val="005C6A6A"/>
    <w:rsid w:val="005C6E16"/>
    <w:rsid w:val="005C72B0"/>
    <w:rsid w:val="005C78FA"/>
    <w:rsid w:val="005C7EDC"/>
    <w:rsid w:val="005D002B"/>
    <w:rsid w:val="005D0282"/>
    <w:rsid w:val="005D0382"/>
    <w:rsid w:val="005D07C6"/>
    <w:rsid w:val="005D07FD"/>
    <w:rsid w:val="005D09C4"/>
    <w:rsid w:val="005D0E75"/>
    <w:rsid w:val="005D1581"/>
    <w:rsid w:val="005D166A"/>
    <w:rsid w:val="005D193D"/>
    <w:rsid w:val="005D1AB4"/>
    <w:rsid w:val="005D1D78"/>
    <w:rsid w:val="005D1E69"/>
    <w:rsid w:val="005D262A"/>
    <w:rsid w:val="005D2B33"/>
    <w:rsid w:val="005D2C16"/>
    <w:rsid w:val="005D2DCA"/>
    <w:rsid w:val="005D32E1"/>
    <w:rsid w:val="005D33E8"/>
    <w:rsid w:val="005D374B"/>
    <w:rsid w:val="005D38A2"/>
    <w:rsid w:val="005D3984"/>
    <w:rsid w:val="005D3FB9"/>
    <w:rsid w:val="005D40E3"/>
    <w:rsid w:val="005D4220"/>
    <w:rsid w:val="005D4550"/>
    <w:rsid w:val="005D455B"/>
    <w:rsid w:val="005D4B3C"/>
    <w:rsid w:val="005D4B44"/>
    <w:rsid w:val="005D516F"/>
    <w:rsid w:val="005D55BC"/>
    <w:rsid w:val="005D5820"/>
    <w:rsid w:val="005D5889"/>
    <w:rsid w:val="005D601B"/>
    <w:rsid w:val="005D687A"/>
    <w:rsid w:val="005D6AD1"/>
    <w:rsid w:val="005D7A31"/>
    <w:rsid w:val="005D7AD2"/>
    <w:rsid w:val="005D7CE2"/>
    <w:rsid w:val="005D7CE8"/>
    <w:rsid w:val="005D7F5D"/>
    <w:rsid w:val="005E0A98"/>
    <w:rsid w:val="005E1360"/>
    <w:rsid w:val="005E14F0"/>
    <w:rsid w:val="005E16D3"/>
    <w:rsid w:val="005E1921"/>
    <w:rsid w:val="005E193E"/>
    <w:rsid w:val="005E1C84"/>
    <w:rsid w:val="005E1FE5"/>
    <w:rsid w:val="005E22CB"/>
    <w:rsid w:val="005E2370"/>
    <w:rsid w:val="005E244D"/>
    <w:rsid w:val="005E269F"/>
    <w:rsid w:val="005E2ABE"/>
    <w:rsid w:val="005E2C32"/>
    <w:rsid w:val="005E2D22"/>
    <w:rsid w:val="005E313C"/>
    <w:rsid w:val="005E39CB"/>
    <w:rsid w:val="005E39DD"/>
    <w:rsid w:val="005E3FC5"/>
    <w:rsid w:val="005E44E2"/>
    <w:rsid w:val="005E4A49"/>
    <w:rsid w:val="005E4C43"/>
    <w:rsid w:val="005E4C59"/>
    <w:rsid w:val="005E4F7D"/>
    <w:rsid w:val="005E502E"/>
    <w:rsid w:val="005E59CF"/>
    <w:rsid w:val="005E6196"/>
    <w:rsid w:val="005E6938"/>
    <w:rsid w:val="005E6F38"/>
    <w:rsid w:val="005E706D"/>
    <w:rsid w:val="005E70FD"/>
    <w:rsid w:val="005E722C"/>
    <w:rsid w:val="005E7A08"/>
    <w:rsid w:val="005E7AC7"/>
    <w:rsid w:val="005E7E40"/>
    <w:rsid w:val="005E7EE4"/>
    <w:rsid w:val="005E7EF3"/>
    <w:rsid w:val="005F004A"/>
    <w:rsid w:val="005F07A8"/>
    <w:rsid w:val="005F0ACB"/>
    <w:rsid w:val="005F1562"/>
    <w:rsid w:val="005F164C"/>
    <w:rsid w:val="005F18FC"/>
    <w:rsid w:val="005F1B42"/>
    <w:rsid w:val="005F1FB6"/>
    <w:rsid w:val="005F2198"/>
    <w:rsid w:val="005F36D7"/>
    <w:rsid w:val="005F3E43"/>
    <w:rsid w:val="005F44DE"/>
    <w:rsid w:val="005F4D05"/>
    <w:rsid w:val="005F53EE"/>
    <w:rsid w:val="005F55E9"/>
    <w:rsid w:val="005F5872"/>
    <w:rsid w:val="005F60DC"/>
    <w:rsid w:val="005F6953"/>
    <w:rsid w:val="005F6C2F"/>
    <w:rsid w:val="005F74D6"/>
    <w:rsid w:val="00600527"/>
    <w:rsid w:val="00600959"/>
    <w:rsid w:val="00600D66"/>
    <w:rsid w:val="00600D8D"/>
    <w:rsid w:val="00600E52"/>
    <w:rsid w:val="006010B9"/>
    <w:rsid w:val="0060114C"/>
    <w:rsid w:val="0060124B"/>
    <w:rsid w:val="0060132B"/>
    <w:rsid w:val="00601537"/>
    <w:rsid w:val="006018C1"/>
    <w:rsid w:val="00602034"/>
    <w:rsid w:val="006020A9"/>
    <w:rsid w:val="006023AB"/>
    <w:rsid w:val="006032AD"/>
    <w:rsid w:val="00603839"/>
    <w:rsid w:val="00604275"/>
    <w:rsid w:val="00605713"/>
    <w:rsid w:val="00605D65"/>
    <w:rsid w:val="00606208"/>
    <w:rsid w:val="00606749"/>
    <w:rsid w:val="00606928"/>
    <w:rsid w:val="00606A92"/>
    <w:rsid w:val="00606D1E"/>
    <w:rsid w:val="00606D88"/>
    <w:rsid w:val="00607256"/>
    <w:rsid w:val="00607747"/>
    <w:rsid w:val="0060776A"/>
    <w:rsid w:val="00607E8B"/>
    <w:rsid w:val="00607E91"/>
    <w:rsid w:val="00611113"/>
    <w:rsid w:val="006117A9"/>
    <w:rsid w:val="00611A7F"/>
    <w:rsid w:val="00611E13"/>
    <w:rsid w:val="00611EAB"/>
    <w:rsid w:val="00612B97"/>
    <w:rsid w:val="00612E31"/>
    <w:rsid w:val="0061347C"/>
    <w:rsid w:val="00613A04"/>
    <w:rsid w:val="0061424D"/>
    <w:rsid w:val="00614D06"/>
    <w:rsid w:val="0061572E"/>
    <w:rsid w:val="006163B7"/>
    <w:rsid w:val="00616406"/>
    <w:rsid w:val="006172A3"/>
    <w:rsid w:val="0061768B"/>
    <w:rsid w:val="006178A1"/>
    <w:rsid w:val="00617AD7"/>
    <w:rsid w:val="00620330"/>
    <w:rsid w:val="006207A4"/>
    <w:rsid w:val="006207A6"/>
    <w:rsid w:val="00620DB3"/>
    <w:rsid w:val="00621A32"/>
    <w:rsid w:val="00622542"/>
    <w:rsid w:val="00622AAC"/>
    <w:rsid w:val="00622CAE"/>
    <w:rsid w:val="00622E69"/>
    <w:rsid w:val="00623496"/>
    <w:rsid w:val="0062379A"/>
    <w:rsid w:val="00623928"/>
    <w:rsid w:val="00624254"/>
    <w:rsid w:val="00624B2B"/>
    <w:rsid w:val="00624F6E"/>
    <w:rsid w:val="0062539D"/>
    <w:rsid w:val="0062569E"/>
    <w:rsid w:val="0062578F"/>
    <w:rsid w:val="00625BE0"/>
    <w:rsid w:val="00625E67"/>
    <w:rsid w:val="00626991"/>
    <w:rsid w:val="00626C16"/>
    <w:rsid w:val="006270A2"/>
    <w:rsid w:val="006271C4"/>
    <w:rsid w:val="0062733A"/>
    <w:rsid w:val="0062780F"/>
    <w:rsid w:val="0062787B"/>
    <w:rsid w:val="00627B45"/>
    <w:rsid w:val="00627BF2"/>
    <w:rsid w:val="00627C03"/>
    <w:rsid w:val="00627F45"/>
    <w:rsid w:val="006307BB"/>
    <w:rsid w:val="0063098A"/>
    <w:rsid w:val="00630A0C"/>
    <w:rsid w:val="00630B75"/>
    <w:rsid w:val="00630B9B"/>
    <w:rsid w:val="00631202"/>
    <w:rsid w:val="00632569"/>
    <w:rsid w:val="00632BBA"/>
    <w:rsid w:val="00633524"/>
    <w:rsid w:val="00633981"/>
    <w:rsid w:val="00633C20"/>
    <w:rsid w:val="00633F73"/>
    <w:rsid w:val="006347D9"/>
    <w:rsid w:val="00635215"/>
    <w:rsid w:val="0063579C"/>
    <w:rsid w:val="006359C4"/>
    <w:rsid w:val="00635DEA"/>
    <w:rsid w:val="00636090"/>
    <w:rsid w:val="0063619B"/>
    <w:rsid w:val="00636326"/>
    <w:rsid w:val="006369B5"/>
    <w:rsid w:val="00636CFE"/>
    <w:rsid w:val="00637026"/>
    <w:rsid w:val="0063763E"/>
    <w:rsid w:val="00637A7C"/>
    <w:rsid w:val="00640269"/>
    <w:rsid w:val="00640BDA"/>
    <w:rsid w:val="00640D3F"/>
    <w:rsid w:val="00641256"/>
    <w:rsid w:val="00641B61"/>
    <w:rsid w:val="00641B62"/>
    <w:rsid w:val="00641FDF"/>
    <w:rsid w:val="00642608"/>
    <w:rsid w:val="006426D1"/>
    <w:rsid w:val="006429B8"/>
    <w:rsid w:val="00642B1F"/>
    <w:rsid w:val="00643278"/>
    <w:rsid w:val="006436DC"/>
    <w:rsid w:val="006447AE"/>
    <w:rsid w:val="00645AF4"/>
    <w:rsid w:val="00645D1A"/>
    <w:rsid w:val="00645E3E"/>
    <w:rsid w:val="00646867"/>
    <w:rsid w:val="0064696B"/>
    <w:rsid w:val="00646F7D"/>
    <w:rsid w:val="0064777C"/>
    <w:rsid w:val="006501AC"/>
    <w:rsid w:val="00650C68"/>
    <w:rsid w:val="00650D07"/>
    <w:rsid w:val="00650E19"/>
    <w:rsid w:val="00650FA0"/>
    <w:rsid w:val="006516A3"/>
    <w:rsid w:val="00651B87"/>
    <w:rsid w:val="00651EAD"/>
    <w:rsid w:val="00651EB7"/>
    <w:rsid w:val="00651F24"/>
    <w:rsid w:val="0065247A"/>
    <w:rsid w:val="006536F8"/>
    <w:rsid w:val="00653BF9"/>
    <w:rsid w:val="00654155"/>
    <w:rsid w:val="0065426C"/>
    <w:rsid w:val="00654BCF"/>
    <w:rsid w:val="00655006"/>
    <w:rsid w:val="006550F2"/>
    <w:rsid w:val="006556A1"/>
    <w:rsid w:val="006558D0"/>
    <w:rsid w:val="006602A2"/>
    <w:rsid w:val="00660D26"/>
    <w:rsid w:val="006611F5"/>
    <w:rsid w:val="0066121A"/>
    <w:rsid w:val="00661782"/>
    <w:rsid w:val="00661F3C"/>
    <w:rsid w:val="0066226E"/>
    <w:rsid w:val="006623EE"/>
    <w:rsid w:val="00662812"/>
    <w:rsid w:val="00663067"/>
    <w:rsid w:val="006633E2"/>
    <w:rsid w:val="0066375B"/>
    <w:rsid w:val="006637F7"/>
    <w:rsid w:val="006638DC"/>
    <w:rsid w:val="00663A79"/>
    <w:rsid w:val="0066422C"/>
    <w:rsid w:val="00664362"/>
    <w:rsid w:val="00664557"/>
    <w:rsid w:val="006648F2"/>
    <w:rsid w:val="00664B68"/>
    <w:rsid w:val="00664CC6"/>
    <w:rsid w:val="0066506C"/>
    <w:rsid w:val="006655B8"/>
    <w:rsid w:val="00665C49"/>
    <w:rsid w:val="006662A4"/>
    <w:rsid w:val="00666A65"/>
    <w:rsid w:val="00666D3D"/>
    <w:rsid w:val="00666F51"/>
    <w:rsid w:val="00667617"/>
    <w:rsid w:val="006677C6"/>
    <w:rsid w:val="0066798C"/>
    <w:rsid w:val="00671B07"/>
    <w:rsid w:val="006726A6"/>
    <w:rsid w:val="006732BD"/>
    <w:rsid w:val="0067364C"/>
    <w:rsid w:val="00673669"/>
    <w:rsid w:val="006736BF"/>
    <w:rsid w:val="00673EC8"/>
    <w:rsid w:val="00674040"/>
    <w:rsid w:val="00674714"/>
    <w:rsid w:val="00675C78"/>
    <w:rsid w:val="0067668B"/>
    <w:rsid w:val="00676E49"/>
    <w:rsid w:val="00677A57"/>
    <w:rsid w:val="00677AE6"/>
    <w:rsid w:val="00677D70"/>
    <w:rsid w:val="00677E51"/>
    <w:rsid w:val="00680173"/>
    <w:rsid w:val="006801EB"/>
    <w:rsid w:val="0068051B"/>
    <w:rsid w:val="00680FFD"/>
    <w:rsid w:val="0068210C"/>
    <w:rsid w:val="0068234D"/>
    <w:rsid w:val="0068261A"/>
    <w:rsid w:val="006828F7"/>
    <w:rsid w:val="00682EA8"/>
    <w:rsid w:val="006832FD"/>
    <w:rsid w:val="00683883"/>
    <w:rsid w:val="00684C42"/>
    <w:rsid w:val="006854AE"/>
    <w:rsid w:val="00685570"/>
    <w:rsid w:val="0068587D"/>
    <w:rsid w:val="00685F83"/>
    <w:rsid w:val="0068644A"/>
    <w:rsid w:val="00686742"/>
    <w:rsid w:val="00686BA7"/>
    <w:rsid w:val="00687B5D"/>
    <w:rsid w:val="00690068"/>
    <w:rsid w:val="0069025B"/>
    <w:rsid w:val="006912EB"/>
    <w:rsid w:val="00691499"/>
    <w:rsid w:val="00691AAF"/>
    <w:rsid w:val="00691C65"/>
    <w:rsid w:val="006924E1"/>
    <w:rsid w:val="0069262B"/>
    <w:rsid w:val="006926D3"/>
    <w:rsid w:val="00692897"/>
    <w:rsid w:val="00692B59"/>
    <w:rsid w:val="00692CA4"/>
    <w:rsid w:val="006937DD"/>
    <w:rsid w:val="00693A64"/>
    <w:rsid w:val="00693AB8"/>
    <w:rsid w:val="00693BBC"/>
    <w:rsid w:val="00693E2D"/>
    <w:rsid w:val="00694252"/>
    <w:rsid w:val="006948BE"/>
    <w:rsid w:val="00694EE4"/>
    <w:rsid w:val="006959CB"/>
    <w:rsid w:val="00695A19"/>
    <w:rsid w:val="00695BC8"/>
    <w:rsid w:val="00695E5A"/>
    <w:rsid w:val="00695F8F"/>
    <w:rsid w:val="0069695F"/>
    <w:rsid w:val="00696FA8"/>
    <w:rsid w:val="00697838"/>
    <w:rsid w:val="00697BE4"/>
    <w:rsid w:val="00697CF2"/>
    <w:rsid w:val="00697F80"/>
    <w:rsid w:val="006A0251"/>
    <w:rsid w:val="006A08B5"/>
    <w:rsid w:val="006A0A58"/>
    <w:rsid w:val="006A0FFF"/>
    <w:rsid w:val="006A13C4"/>
    <w:rsid w:val="006A179E"/>
    <w:rsid w:val="006A1CB6"/>
    <w:rsid w:val="006A2394"/>
    <w:rsid w:val="006A2526"/>
    <w:rsid w:val="006A259F"/>
    <w:rsid w:val="006A279C"/>
    <w:rsid w:val="006A2DF9"/>
    <w:rsid w:val="006A3152"/>
    <w:rsid w:val="006A38CE"/>
    <w:rsid w:val="006A3CFD"/>
    <w:rsid w:val="006A3F20"/>
    <w:rsid w:val="006A49A8"/>
    <w:rsid w:val="006A4B4A"/>
    <w:rsid w:val="006A4E9F"/>
    <w:rsid w:val="006A4F7C"/>
    <w:rsid w:val="006A50F5"/>
    <w:rsid w:val="006A54C5"/>
    <w:rsid w:val="006A573B"/>
    <w:rsid w:val="006A5A8B"/>
    <w:rsid w:val="006A6475"/>
    <w:rsid w:val="006A6FB3"/>
    <w:rsid w:val="006A70A7"/>
    <w:rsid w:val="006A7235"/>
    <w:rsid w:val="006A7298"/>
    <w:rsid w:val="006A73D7"/>
    <w:rsid w:val="006A77FB"/>
    <w:rsid w:val="006A78A0"/>
    <w:rsid w:val="006B0002"/>
    <w:rsid w:val="006B04F0"/>
    <w:rsid w:val="006B0568"/>
    <w:rsid w:val="006B06E9"/>
    <w:rsid w:val="006B06F3"/>
    <w:rsid w:val="006B0A75"/>
    <w:rsid w:val="006B1310"/>
    <w:rsid w:val="006B14E0"/>
    <w:rsid w:val="006B161E"/>
    <w:rsid w:val="006B16BB"/>
    <w:rsid w:val="006B1923"/>
    <w:rsid w:val="006B2582"/>
    <w:rsid w:val="006B2693"/>
    <w:rsid w:val="006B2E8C"/>
    <w:rsid w:val="006B3168"/>
    <w:rsid w:val="006B33CC"/>
    <w:rsid w:val="006B346F"/>
    <w:rsid w:val="006B408F"/>
    <w:rsid w:val="006B46F8"/>
    <w:rsid w:val="006B496C"/>
    <w:rsid w:val="006B4ECE"/>
    <w:rsid w:val="006B4FF7"/>
    <w:rsid w:val="006B5755"/>
    <w:rsid w:val="006B58A3"/>
    <w:rsid w:val="006B5C55"/>
    <w:rsid w:val="006B6045"/>
    <w:rsid w:val="006B611D"/>
    <w:rsid w:val="006B63AE"/>
    <w:rsid w:val="006B7097"/>
    <w:rsid w:val="006B7614"/>
    <w:rsid w:val="006C0111"/>
    <w:rsid w:val="006C0132"/>
    <w:rsid w:val="006C063C"/>
    <w:rsid w:val="006C0D8C"/>
    <w:rsid w:val="006C149B"/>
    <w:rsid w:val="006C1911"/>
    <w:rsid w:val="006C27D7"/>
    <w:rsid w:val="006C28C9"/>
    <w:rsid w:val="006C29E0"/>
    <w:rsid w:val="006C2B0F"/>
    <w:rsid w:val="006C3270"/>
    <w:rsid w:val="006C401D"/>
    <w:rsid w:val="006C4486"/>
    <w:rsid w:val="006C470C"/>
    <w:rsid w:val="006C4AA0"/>
    <w:rsid w:val="006C4D5E"/>
    <w:rsid w:val="006C56F2"/>
    <w:rsid w:val="006C5C24"/>
    <w:rsid w:val="006C6394"/>
    <w:rsid w:val="006C6959"/>
    <w:rsid w:val="006C69AB"/>
    <w:rsid w:val="006C6E04"/>
    <w:rsid w:val="006C6E72"/>
    <w:rsid w:val="006C725C"/>
    <w:rsid w:val="006C77E7"/>
    <w:rsid w:val="006C79DA"/>
    <w:rsid w:val="006C7A58"/>
    <w:rsid w:val="006C7C1C"/>
    <w:rsid w:val="006C7DC7"/>
    <w:rsid w:val="006C7EF5"/>
    <w:rsid w:val="006D014B"/>
    <w:rsid w:val="006D0339"/>
    <w:rsid w:val="006D0777"/>
    <w:rsid w:val="006D0DEF"/>
    <w:rsid w:val="006D0ED9"/>
    <w:rsid w:val="006D0F15"/>
    <w:rsid w:val="006D1008"/>
    <w:rsid w:val="006D11B4"/>
    <w:rsid w:val="006D2044"/>
    <w:rsid w:val="006D25EE"/>
    <w:rsid w:val="006D27AE"/>
    <w:rsid w:val="006D291D"/>
    <w:rsid w:val="006D2C7B"/>
    <w:rsid w:val="006D2D9C"/>
    <w:rsid w:val="006D388F"/>
    <w:rsid w:val="006D389F"/>
    <w:rsid w:val="006D3986"/>
    <w:rsid w:val="006D4126"/>
    <w:rsid w:val="006D510A"/>
    <w:rsid w:val="006D510D"/>
    <w:rsid w:val="006D5405"/>
    <w:rsid w:val="006D5ADC"/>
    <w:rsid w:val="006D63BB"/>
    <w:rsid w:val="006D64B7"/>
    <w:rsid w:val="006D6DD0"/>
    <w:rsid w:val="006D7814"/>
    <w:rsid w:val="006E0002"/>
    <w:rsid w:val="006E025D"/>
    <w:rsid w:val="006E04FC"/>
    <w:rsid w:val="006E0568"/>
    <w:rsid w:val="006E0570"/>
    <w:rsid w:val="006E072F"/>
    <w:rsid w:val="006E0959"/>
    <w:rsid w:val="006E099D"/>
    <w:rsid w:val="006E0B49"/>
    <w:rsid w:val="006E114C"/>
    <w:rsid w:val="006E134F"/>
    <w:rsid w:val="006E14E1"/>
    <w:rsid w:val="006E1521"/>
    <w:rsid w:val="006E1B06"/>
    <w:rsid w:val="006E1D0C"/>
    <w:rsid w:val="006E2050"/>
    <w:rsid w:val="006E20F3"/>
    <w:rsid w:val="006E21FD"/>
    <w:rsid w:val="006E2999"/>
    <w:rsid w:val="006E369A"/>
    <w:rsid w:val="006E36D2"/>
    <w:rsid w:val="006E4435"/>
    <w:rsid w:val="006E4518"/>
    <w:rsid w:val="006E460F"/>
    <w:rsid w:val="006E46DF"/>
    <w:rsid w:val="006E5189"/>
    <w:rsid w:val="006E5848"/>
    <w:rsid w:val="006E5A2D"/>
    <w:rsid w:val="006E5CD4"/>
    <w:rsid w:val="006E5DD6"/>
    <w:rsid w:val="006E6005"/>
    <w:rsid w:val="006E63DA"/>
    <w:rsid w:val="006E6B71"/>
    <w:rsid w:val="006E6D61"/>
    <w:rsid w:val="006E6EEE"/>
    <w:rsid w:val="006E703A"/>
    <w:rsid w:val="006E74FB"/>
    <w:rsid w:val="006E7562"/>
    <w:rsid w:val="006E771E"/>
    <w:rsid w:val="006E79D5"/>
    <w:rsid w:val="006E7C4F"/>
    <w:rsid w:val="006F03CD"/>
    <w:rsid w:val="006F074B"/>
    <w:rsid w:val="006F0EBF"/>
    <w:rsid w:val="006F1829"/>
    <w:rsid w:val="006F18BB"/>
    <w:rsid w:val="006F228A"/>
    <w:rsid w:val="006F26B5"/>
    <w:rsid w:val="006F2F3F"/>
    <w:rsid w:val="006F4542"/>
    <w:rsid w:val="006F4A26"/>
    <w:rsid w:val="006F4F5A"/>
    <w:rsid w:val="006F51B9"/>
    <w:rsid w:val="006F5D47"/>
    <w:rsid w:val="006F6833"/>
    <w:rsid w:val="006F754C"/>
    <w:rsid w:val="006F7A91"/>
    <w:rsid w:val="006F7BCA"/>
    <w:rsid w:val="006F7C01"/>
    <w:rsid w:val="006F7E31"/>
    <w:rsid w:val="00700457"/>
    <w:rsid w:val="007007A1"/>
    <w:rsid w:val="00700F67"/>
    <w:rsid w:val="007011F4"/>
    <w:rsid w:val="007015C3"/>
    <w:rsid w:val="0070165F"/>
    <w:rsid w:val="007017E7"/>
    <w:rsid w:val="00701F46"/>
    <w:rsid w:val="0070218D"/>
    <w:rsid w:val="007023E5"/>
    <w:rsid w:val="0070293B"/>
    <w:rsid w:val="00702F34"/>
    <w:rsid w:val="0070330D"/>
    <w:rsid w:val="00703683"/>
    <w:rsid w:val="0070389C"/>
    <w:rsid w:val="00704692"/>
    <w:rsid w:val="0070471F"/>
    <w:rsid w:val="00704A82"/>
    <w:rsid w:val="00704B40"/>
    <w:rsid w:val="00704B74"/>
    <w:rsid w:val="00705031"/>
    <w:rsid w:val="007053B8"/>
    <w:rsid w:val="00705ABC"/>
    <w:rsid w:val="00705D39"/>
    <w:rsid w:val="00705DD5"/>
    <w:rsid w:val="00705E75"/>
    <w:rsid w:val="00706258"/>
    <w:rsid w:val="0070643A"/>
    <w:rsid w:val="00706581"/>
    <w:rsid w:val="007066BB"/>
    <w:rsid w:val="00706F85"/>
    <w:rsid w:val="007070D3"/>
    <w:rsid w:val="0070792D"/>
    <w:rsid w:val="00707A72"/>
    <w:rsid w:val="00707F47"/>
    <w:rsid w:val="00710388"/>
    <w:rsid w:val="007110C9"/>
    <w:rsid w:val="00711583"/>
    <w:rsid w:val="007116B1"/>
    <w:rsid w:val="00711AA4"/>
    <w:rsid w:val="00711B7E"/>
    <w:rsid w:val="0071229D"/>
    <w:rsid w:val="00712A5D"/>
    <w:rsid w:val="00712AB3"/>
    <w:rsid w:val="00712B67"/>
    <w:rsid w:val="007135E6"/>
    <w:rsid w:val="007141F1"/>
    <w:rsid w:val="0071463F"/>
    <w:rsid w:val="0071533B"/>
    <w:rsid w:val="00715E66"/>
    <w:rsid w:val="00716530"/>
    <w:rsid w:val="00716BF7"/>
    <w:rsid w:val="00716EE0"/>
    <w:rsid w:val="00716F26"/>
    <w:rsid w:val="00717263"/>
    <w:rsid w:val="007173FF"/>
    <w:rsid w:val="00717563"/>
    <w:rsid w:val="00717AC4"/>
    <w:rsid w:val="007200B7"/>
    <w:rsid w:val="00720AFE"/>
    <w:rsid w:val="00720CCD"/>
    <w:rsid w:val="007211BB"/>
    <w:rsid w:val="0072169D"/>
    <w:rsid w:val="007217CA"/>
    <w:rsid w:val="00721B63"/>
    <w:rsid w:val="0072281E"/>
    <w:rsid w:val="007232CF"/>
    <w:rsid w:val="007234F8"/>
    <w:rsid w:val="0072403F"/>
    <w:rsid w:val="00724292"/>
    <w:rsid w:val="00724937"/>
    <w:rsid w:val="00725158"/>
    <w:rsid w:val="007251DE"/>
    <w:rsid w:val="00725471"/>
    <w:rsid w:val="007254BE"/>
    <w:rsid w:val="007256B0"/>
    <w:rsid w:val="007259F3"/>
    <w:rsid w:val="007263F7"/>
    <w:rsid w:val="0072721E"/>
    <w:rsid w:val="007277B4"/>
    <w:rsid w:val="007279C2"/>
    <w:rsid w:val="0073001D"/>
    <w:rsid w:val="00730CD8"/>
    <w:rsid w:val="007319F3"/>
    <w:rsid w:val="007324F0"/>
    <w:rsid w:val="00732CBB"/>
    <w:rsid w:val="00732D19"/>
    <w:rsid w:val="00732E42"/>
    <w:rsid w:val="0073306D"/>
    <w:rsid w:val="007331E5"/>
    <w:rsid w:val="007334AA"/>
    <w:rsid w:val="00733612"/>
    <w:rsid w:val="00733B7F"/>
    <w:rsid w:val="00734157"/>
    <w:rsid w:val="00734642"/>
    <w:rsid w:val="00734A95"/>
    <w:rsid w:val="00734B67"/>
    <w:rsid w:val="00734FB2"/>
    <w:rsid w:val="007355D1"/>
    <w:rsid w:val="00735A35"/>
    <w:rsid w:val="00736675"/>
    <w:rsid w:val="007369C3"/>
    <w:rsid w:val="00736AAA"/>
    <w:rsid w:val="00737222"/>
    <w:rsid w:val="00740E4C"/>
    <w:rsid w:val="0074126A"/>
    <w:rsid w:val="00741794"/>
    <w:rsid w:val="00741CF4"/>
    <w:rsid w:val="007420CE"/>
    <w:rsid w:val="00742E03"/>
    <w:rsid w:val="00743115"/>
    <w:rsid w:val="00743EC5"/>
    <w:rsid w:val="00743FCD"/>
    <w:rsid w:val="00744604"/>
    <w:rsid w:val="007455F0"/>
    <w:rsid w:val="00746AFA"/>
    <w:rsid w:val="0074716A"/>
    <w:rsid w:val="00747586"/>
    <w:rsid w:val="00751085"/>
    <w:rsid w:val="0075119A"/>
    <w:rsid w:val="00751438"/>
    <w:rsid w:val="0075160F"/>
    <w:rsid w:val="0075182C"/>
    <w:rsid w:val="00752572"/>
    <w:rsid w:val="007525F8"/>
    <w:rsid w:val="00752D16"/>
    <w:rsid w:val="007532BF"/>
    <w:rsid w:val="00753412"/>
    <w:rsid w:val="0075349D"/>
    <w:rsid w:val="00753728"/>
    <w:rsid w:val="007537F7"/>
    <w:rsid w:val="00753D76"/>
    <w:rsid w:val="007542DC"/>
    <w:rsid w:val="007546F8"/>
    <w:rsid w:val="0075472F"/>
    <w:rsid w:val="00754E84"/>
    <w:rsid w:val="00754F72"/>
    <w:rsid w:val="00755924"/>
    <w:rsid w:val="00755E03"/>
    <w:rsid w:val="00755FF9"/>
    <w:rsid w:val="0075697D"/>
    <w:rsid w:val="00756AB4"/>
    <w:rsid w:val="00756E0A"/>
    <w:rsid w:val="0075779A"/>
    <w:rsid w:val="00757832"/>
    <w:rsid w:val="00757BE3"/>
    <w:rsid w:val="00757F88"/>
    <w:rsid w:val="007600A0"/>
    <w:rsid w:val="0076055E"/>
    <w:rsid w:val="007606A5"/>
    <w:rsid w:val="00760EFD"/>
    <w:rsid w:val="00761669"/>
    <w:rsid w:val="00761A0C"/>
    <w:rsid w:val="00761A87"/>
    <w:rsid w:val="00761E57"/>
    <w:rsid w:val="00762269"/>
    <w:rsid w:val="00762339"/>
    <w:rsid w:val="007624C2"/>
    <w:rsid w:val="007627A6"/>
    <w:rsid w:val="00763055"/>
    <w:rsid w:val="0076360E"/>
    <w:rsid w:val="0076365A"/>
    <w:rsid w:val="007642EC"/>
    <w:rsid w:val="00764308"/>
    <w:rsid w:val="00764747"/>
    <w:rsid w:val="0076514D"/>
    <w:rsid w:val="007656B8"/>
    <w:rsid w:val="007657E2"/>
    <w:rsid w:val="007659C2"/>
    <w:rsid w:val="00765E4A"/>
    <w:rsid w:val="00766DD6"/>
    <w:rsid w:val="00767050"/>
    <w:rsid w:val="00767492"/>
    <w:rsid w:val="007676C4"/>
    <w:rsid w:val="007707A4"/>
    <w:rsid w:val="00770C35"/>
    <w:rsid w:val="00770CF4"/>
    <w:rsid w:val="00770D2C"/>
    <w:rsid w:val="00770E16"/>
    <w:rsid w:val="00771121"/>
    <w:rsid w:val="00771BDA"/>
    <w:rsid w:val="007727C1"/>
    <w:rsid w:val="00772C1E"/>
    <w:rsid w:val="0077301E"/>
    <w:rsid w:val="00773A97"/>
    <w:rsid w:val="00773BAB"/>
    <w:rsid w:val="00773C95"/>
    <w:rsid w:val="0077427C"/>
    <w:rsid w:val="00774603"/>
    <w:rsid w:val="0077465C"/>
    <w:rsid w:val="00774691"/>
    <w:rsid w:val="007748A1"/>
    <w:rsid w:val="00774CBF"/>
    <w:rsid w:val="00774FFD"/>
    <w:rsid w:val="0077549C"/>
    <w:rsid w:val="00775B48"/>
    <w:rsid w:val="007779CC"/>
    <w:rsid w:val="00777DF4"/>
    <w:rsid w:val="0078063F"/>
    <w:rsid w:val="00780E08"/>
    <w:rsid w:val="007810D4"/>
    <w:rsid w:val="0078222A"/>
    <w:rsid w:val="00782A67"/>
    <w:rsid w:val="00782D79"/>
    <w:rsid w:val="00783CA8"/>
    <w:rsid w:val="00783F77"/>
    <w:rsid w:val="00784DD6"/>
    <w:rsid w:val="00784E58"/>
    <w:rsid w:val="00784FE3"/>
    <w:rsid w:val="007850B7"/>
    <w:rsid w:val="0078621E"/>
    <w:rsid w:val="007867F0"/>
    <w:rsid w:val="00786BAB"/>
    <w:rsid w:val="007876EA"/>
    <w:rsid w:val="007877C8"/>
    <w:rsid w:val="00787DF9"/>
    <w:rsid w:val="00787E43"/>
    <w:rsid w:val="0079047A"/>
    <w:rsid w:val="00790557"/>
    <w:rsid w:val="00790BF7"/>
    <w:rsid w:val="00790D50"/>
    <w:rsid w:val="00790E80"/>
    <w:rsid w:val="00791181"/>
    <w:rsid w:val="0079147A"/>
    <w:rsid w:val="0079244C"/>
    <w:rsid w:val="00792646"/>
    <w:rsid w:val="007928BE"/>
    <w:rsid w:val="00792BE4"/>
    <w:rsid w:val="007932B6"/>
    <w:rsid w:val="00793498"/>
    <w:rsid w:val="00793CC4"/>
    <w:rsid w:val="00793FF8"/>
    <w:rsid w:val="0079422B"/>
    <w:rsid w:val="00794AD7"/>
    <w:rsid w:val="00794B7A"/>
    <w:rsid w:val="0079533A"/>
    <w:rsid w:val="00795688"/>
    <w:rsid w:val="007957BB"/>
    <w:rsid w:val="00795849"/>
    <w:rsid w:val="007968D5"/>
    <w:rsid w:val="00796CFC"/>
    <w:rsid w:val="00797AF6"/>
    <w:rsid w:val="00797FAD"/>
    <w:rsid w:val="007A0B27"/>
    <w:rsid w:val="007A0F13"/>
    <w:rsid w:val="007A1249"/>
    <w:rsid w:val="007A1D1C"/>
    <w:rsid w:val="007A243E"/>
    <w:rsid w:val="007A25AE"/>
    <w:rsid w:val="007A2969"/>
    <w:rsid w:val="007A2A0F"/>
    <w:rsid w:val="007A2CE0"/>
    <w:rsid w:val="007A2D72"/>
    <w:rsid w:val="007A3D87"/>
    <w:rsid w:val="007A3DF2"/>
    <w:rsid w:val="007A44D4"/>
    <w:rsid w:val="007A4623"/>
    <w:rsid w:val="007A4643"/>
    <w:rsid w:val="007A481B"/>
    <w:rsid w:val="007A4A10"/>
    <w:rsid w:val="007A4D44"/>
    <w:rsid w:val="007A4D55"/>
    <w:rsid w:val="007A4DB6"/>
    <w:rsid w:val="007A5AD3"/>
    <w:rsid w:val="007A76D2"/>
    <w:rsid w:val="007B08BE"/>
    <w:rsid w:val="007B091B"/>
    <w:rsid w:val="007B1238"/>
    <w:rsid w:val="007B125D"/>
    <w:rsid w:val="007B14E6"/>
    <w:rsid w:val="007B1A57"/>
    <w:rsid w:val="007B1CFF"/>
    <w:rsid w:val="007B20F5"/>
    <w:rsid w:val="007B223A"/>
    <w:rsid w:val="007B2992"/>
    <w:rsid w:val="007B2FEF"/>
    <w:rsid w:val="007B3CC9"/>
    <w:rsid w:val="007B5F30"/>
    <w:rsid w:val="007B6330"/>
    <w:rsid w:val="007B63AC"/>
    <w:rsid w:val="007B6475"/>
    <w:rsid w:val="007B6850"/>
    <w:rsid w:val="007B769A"/>
    <w:rsid w:val="007B7DFB"/>
    <w:rsid w:val="007B7F3F"/>
    <w:rsid w:val="007C083C"/>
    <w:rsid w:val="007C0DD7"/>
    <w:rsid w:val="007C1ADF"/>
    <w:rsid w:val="007C1D13"/>
    <w:rsid w:val="007C2447"/>
    <w:rsid w:val="007C2DA7"/>
    <w:rsid w:val="007C324A"/>
    <w:rsid w:val="007C384C"/>
    <w:rsid w:val="007C38B6"/>
    <w:rsid w:val="007C3AB9"/>
    <w:rsid w:val="007C3AEB"/>
    <w:rsid w:val="007C3D3A"/>
    <w:rsid w:val="007C3EFD"/>
    <w:rsid w:val="007C47A7"/>
    <w:rsid w:val="007C4C1B"/>
    <w:rsid w:val="007C507D"/>
    <w:rsid w:val="007C5733"/>
    <w:rsid w:val="007C5AE6"/>
    <w:rsid w:val="007C6006"/>
    <w:rsid w:val="007C6E7D"/>
    <w:rsid w:val="007C742D"/>
    <w:rsid w:val="007C7C8A"/>
    <w:rsid w:val="007D06F9"/>
    <w:rsid w:val="007D0DA4"/>
    <w:rsid w:val="007D1A32"/>
    <w:rsid w:val="007D2574"/>
    <w:rsid w:val="007D270B"/>
    <w:rsid w:val="007D282B"/>
    <w:rsid w:val="007D2936"/>
    <w:rsid w:val="007D2AD4"/>
    <w:rsid w:val="007D2BD7"/>
    <w:rsid w:val="007D332E"/>
    <w:rsid w:val="007D36B7"/>
    <w:rsid w:val="007D37CF"/>
    <w:rsid w:val="007D3FBB"/>
    <w:rsid w:val="007D410D"/>
    <w:rsid w:val="007D5324"/>
    <w:rsid w:val="007D53E6"/>
    <w:rsid w:val="007D5444"/>
    <w:rsid w:val="007D545F"/>
    <w:rsid w:val="007D56D7"/>
    <w:rsid w:val="007D5D4F"/>
    <w:rsid w:val="007D61DC"/>
    <w:rsid w:val="007D63FD"/>
    <w:rsid w:val="007D67FB"/>
    <w:rsid w:val="007D6B30"/>
    <w:rsid w:val="007D7565"/>
    <w:rsid w:val="007D7997"/>
    <w:rsid w:val="007D7F0B"/>
    <w:rsid w:val="007E03AE"/>
    <w:rsid w:val="007E0E7F"/>
    <w:rsid w:val="007E0F8D"/>
    <w:rsid w:val="007E116B"/>
    <w:rsid w:val="007E17E5"/>
    <w:rsid w:val="007E19CB"/>
    <w:rsid w:val="007E1EEB"/>
    <w:rsid w:val="007E1F1F"/>
    <w:rsid w:val="007E2D72"/>
    <w:rsid w:val="007E2FDE"/>
    <w:rsid w:val="007E3058"/>
    <w:rsid w:val="007E3864"/>
    <w:rsid w:val="007E483A"/>
    <w:rsid w:val="007E4CD9"/>
    <w:rsid w:val="007E5043"/>
    <w:rsid w:val="007E595A"/>
    <w:rsid w:val="007E5E3E"/>
    <w:rsid w:val="007E5EDD"/>
    <w:rsid w:val="007E66E6"/>
    <w:rsid w:val="007E6840"/>
    <w:rsid w:val="007E6D8A"/>
    <w:rsid w:val="007E6E41"/>
    <w:rsid w:val="007E760D"/>
    <w:rsid w:val="007E796A"/>
    <w:rsid w:val="007E7CC3"/>
    <w:rsid w:val="007F014E"/>
    <w:rsid w:val="007F0CEB"/>
    <w:rsid w:val="007F0D87"/>
    <w:rsid w:val="007F11EF"/>
    <w:rsid w:val="007F143B"/>
    <w:rsid w:val="007F1781"/>
    <w:rsid w:val="007F2282"/>
    <w:rsid w:val="007F25CC"/>
    <w:rsid w:val="007F284B"/>
    <w:rsid w:val="007F2C7B"/>
    <w:rsid w:val="007F2F53"/>
    <w:rsid w:val="007F3D3F"/>
    <w:rsid w:val="007F3E89"/>
    <w:rsid w:val="007F4890"/>
    <w:rsid w:val="007F4980"/>
    <w:rsid w:val="007F4F1D"/>
    <w:rsid w:val="007F5C3B"/>
    <w:rsid w:val="007F5F85"/>
    <w:rsid w:val="007F60D9"/>
    <w:rsid w:val="007F6EB4"/>
    <w:rsid w:val="007F6F25"/>
    <w:rsid w:val="007F6FCF"/>
    <w:rsid w:val="00800589"/>
    <w:rsid w:val="00800D87"/>
    <w:rsid w:val="00800DA0"/>
    <w:rsid w:val="008017BD"/>
    <w:rsid w:val="00801B32"/>
    <w:rsid w:val="00801C84"/>
    <w:rsid w:val="00801D23"/>
    <w:rsid w:val="00802511"/>
    <w:rsid w:val="008025D6"/>
    <w:rsid w:val="00803068"/>
    <w:rsid w:val="00803E03"/>
    <w:rsid w:val="00804C9A"/>
    <w:rsid w:val="008055EB"/>
    <w:rsid w:val="00805629"/>
    <w:rsid w:val="008056A1"/>
    <w:rsid w:val="0080598A"/>
    <w:rsid w:val="00805A74"/>
    <w:rsid w:val="00805A76"/>
    <w:rsid w:val="00805E83"/>
    <w:rsid w:val="00806D49"/>
    <w:rsid w:val="00806F3E"/>
    <w:rsid w:val="008070AA"/>
    <w:rsid w:val="00807E49"/>
    <w:rsid w:val="00807ECC"/>
    <w:rsid w:val="008101AF"/>
    <w:rsid w:val="00810631"/>
    <w:rsid w:val="008114AF"/>
    <w:rsid w:val="00812AAB"/>
    <w:rsid w:val="00812C06"/>
    <w:rsid w:val="00813E7B"/>
    <w:rsid w:val="00813E87"/>
    <w:rsid w:val="00814CE3"/>
    <w:rsid w:val="00815259"/>
    <w:rsid w:val="008155AC"/>
    <w:rsid w:val="00815D6C"/>
    <w:rsid w:val="008167A2"/>
    <w:rsid w:val="0081708A"/>
    <w:rsid w:val="0081712F"/>
    <w:rsid w:val="0081784E"/>
    <w:rsid w:val="008203D4"/>
    <w:rsid w:val="008207F3"/>
    <w:rsid w:val="00820CDF"/>
    <w:rsid w:val="00820E76"/>
    <w:rsid w:val="00821421"/>
    <w:rsid w:val="00821C5F"/>
    <w:rsid w:val="00821D4C"/>
    <w:rsid w:val="00822184"/>
    <w:rsid w:val="00822400"/>
    <w:rsid w:val="00822EB2"/>
    <w:rsid w:val="008231A6"/>
    <w:rsid w:val="00823B4A"/>
    <w:rsid w:val="00823B9C"/>
    <w:rsid w:val="008243ED"/>
    <w:rsid w:val="008247E1"/>
    <w:rsid w:val="0082481F"/>
    <w:rsid w:val="0082498D"/>
    <w:rsid w:val="00824CF5"/>
    <w:rsid w:val="008254E8"/>
    <w:rsid w:val="00825572"/>
    <w:rsid w:val="00825A2B"/>
    <w:rsid w:val="00826212"/>
    <w:rsid w:val="008263F4"/>
    <w:rsid w:val="00826607"/>
    <w:rsid w:val="00826A03"/>
    <w:rsid w:val="00827F87"/>
    <w:rsid w:val="0083004D"/>
    <w:rsid w:val="008308AC"/>
    <w:rsid w:val="00830A0E"/>
    <w:rsid w:val="00830D1A"/>
    <w:rsid w:val="00831478"/>
    <w:rsid w:val="00831ADF"/>
    <w:rsid w:val="00831E44"/>
    <w:rsid w:val="00831EFA"/>
    <w:rsid w:val="008332C5"/>
    <w:rsid w:val="008337D2"/>
    <w:rsid w:val="00834781"/>
    <w:rsid w:val="00834DAC"/>
    <w:rsid w:val="00835452"/>
    <w:rsid w:val="0083546C"/>
    <w:rsid w:val="00835572"/>
    <w:rsid w:val="0083580E"/>
    <w:rsid w:val="008358AA"/>
    <w:rsid w:val="00835F6E"/>
    <w:rsid w:val="00836283"/>
    <w:rsid w:val="008368CF"/>
    <w:rsid w:val="00836A63"/>
    <w:rsid w:val="00836AA4"/>
    <w:rsid w:val="00836AB6"/>
    <w:rsid w:val="0083777F"/>
    <w:rsid w:val="0083795B"/>
    <w:rsid w:val="00840071"/>
    <w:rsid w:val="0084053C"/>
    <w:rsid w:val="00840594"/>
    <w:rsid w:val="00840F15"/>
    <w:rsid w:val="0084103D"/>
    <w:rsid w:val="008412ED"/>
    <w:rsid w:val="00841431"/>
    <w:rsid w:val="00841CC0"/>
    <w:rsid w:val="0084219C"/>
    <w:rsid w:val="00842B56"/>
    <w:rsid w:val="00842C87"/>
    <w:rsid w:val="00842DC5"/>
    <w:rsid w:val="00842DDC"/>
    <w:rsid w:val="00842DFB"/>
    <w:rsid w:val="0084508D"/>
    <w:rsid w:val="0084515F"/>
    <w:rsid w:val="00847161"/>
    <w:rsid w:val="008471A9"/>
    <w:rsid w:val="00847A93"/>
    <w:rsid w:val="00847BE0"/>
    <w:rsid w:val="00847DC7"/>
    <w:rsid w:val="00847EDC"/>
    <w:rsid w:val="00850039"/>
    <w:rsid w:val="008502A7"/>
    <w:rsid w:val="00850495"/>
    <w:rsid w:val="008505FF"/>
    <w:rsid w:val="00850770"/>
    <w:rsid w:val="00850CD3"/>
    <w:rsid w:val="0085116C"/>
    <w:rsid w:val="0085136B"/>
    <w:rsid w:val="008514B4"/>
    <w:rsid w:val="00851724"/>
    <w:rsid w:val="00851DDE"/>
    <w:rsid w:val="00851DFB"/>
    <w:rsid w:val="00852139"/>
    <w:rsid w:val="0085226C"/>
    <w:rsid w:val="00852759"/>
    <w:rsid w:val="00852A37"/>
    <w:rsid w:val="00852AEF"/>
    <w:rsid w:val="00853084"/>
    <w:rsid w:val="00853D30"/>
    <w:rsid w:val="0085402F"/>
    <w:rsid w:val="0085441C"/>
    <w:rsid w:val="00854869"/>
    <w:rsid w:val="00855C1A"/>
    <w:rsid w:val="00856A92"/>
    <w:rsid w:val="00857183"/>
    <w:rsid w:val="00857371"/>
    <w:rsid w:val="008575D5"/>
    <w:rsid w:val="00857C0D"/>
    <w:rsid w:val="00860142"/>
    <w:rsid w:val="00860237"/>
    <w:rsid w:val="008611DD"/>
    <w:rsid w:val="00861391"/>
    <w:rsid w:val="0086141D"/>
    <w:rsid w:val="00861717"/>
    <w:rsid w:val="00861AE4"/>
    <w:rsid w:val="00862342"/>
    <w:rsid w:val="00862AA6"/>
    <w:rsid w:val="00862B79"/>
    <w:rsid w:val="008630E4"/>
    <w:rsid w:val="008634C2"/>
    <w:rsid w:val="008634FB"/>
    <w:rsid w:val="00863538"/>
    <w:rsid w:val="00864ADE"/>
    <w:rsid w:val="00864B03"/>
    <w:rsid w:val="00864BF0"/>
    <w:rsid w:val="00864E7B"/>
    <w:rsid w:val="00864F56"/>
    <w:rsid w:val="00865848"/>
    <w:rsid w:val="00865BFE"/>
    <w:rsid w:val="008661C3"/>
    <w:rsid w:val="00866330"/>
    <w:rsid w:val="00866818"/>
    <w:rsid w:val="008668EA"/>
    <w:rsid w:val="00867028"/>
    <w:rsid w:val="00867242"/>
    <w:rsid w:val="00867901"/>
    <w:rsid w:val="00867915"/>
    <w:rsid w:val="008679CA"/>
    <w:rsid w:val="00870898"/>
    <w:rsid w:val="0087147F"/>
    <w:rsid w:val="00871996"/>
    <w:rsid w:val="008721A4"/>
    <w:rsid w:val="008725E3"/>
    <w:rsid w:val="0087357F"/>
    <w:rsid w:val="00873724"/>
    <w:rsid w:val="00873A6D"/>
    <w:rsid w:val="00873B63"/>
    <w:rsid w:val="00873DA0"/>
    <w:rsid w:val="00873ED4"/>
    <w:rsid w:val="0087416A"/>
    <w:rsid w:val="0087438F"/>
    <w:rsid w:val="00874E8C"/>
    <w:rsid w:val="00875E06"/>
    <w:rsid w:val="00876DC2"/>
    <w:rsid w:val="00877338"/>
    <w:rsid w:val="00877D57"/>
    <w:rsid w:val="00880E4E"/>
    <w:rsid w:val="00880F89"/>
    <w:rsid w:val="008810B4"/>
    <w:rsid w:val="0088158D"/>
    <w:rsid w:val="008820C0"/>
    <w:rsid w:val="0088274D"/>
    <w:rsid w:val="00882798"/>
    <w:rsid w:val="008827EB"/>
    <w:rsid w:val="008829C8"/>
    <w:rsid w:val="00883891"/>
    <w:rsid w:val="00883DB1"/>
    <w:rsid w:val="00884A31"/>
    <w:rsid w:val="00884F5A"/>
    <w:rsid w:val="00885685"/>
    <w:rsid w:val="00885C64"/>
    <w:rsid w:val="008865C2"/>
    <w:rsid w:val="00886928"/>
    <w:rsid w:val="0088749D"/>
    <w:rsid w:val="00887582"/>
    <w:rsid w:val="0088767D"/>
    <w:rsid w:val="0088770F"/>
    <w:rsid w:val="00890337"/>
    <w:rsid w:val="008909F1"/>
    <w:rsid w:val="00890FF2"/>
    <w:rsid w:val="00891767"/>
    <w:rsid w:val="00891950"/>
    <w:rsid w:val="00891C32"/>
    <w:rsid w:val="00892286"/>
    <w:rsid w:val="00892708"/>
    <w:rsid w:val="00892A04"/>
    <w:rsid w:val="00893421"/>
    <w:rsid w:val="00893BA6"/>
    <w:rsid w:val="00893C36"/>
    <w:rsid w:val="00893CC5"/>
    <w:rsid w:val="00894EBE"/>
    <w:rsid w:val="00894ED4"/>
    <w:rsid w:val="00895341"/>
    <w:rsid w:val="008954E2"/>
    <w:rsid w:val="0089651A"/>
    <w:rsid w:val="00896D57"/>
    <w:rsid w:val="00897595"/>
    <w:rsid w:val="00897875"/>
    <w:rsid w:val="00897AFB"/>
    <w:rsid w:val="008A01D6"/>
    <w:rsid w:val="008A01DB"/>
    <w:rsid w:val="008A0A5F"/>
    <w:rsid w:val="008A0BF3"/>
    <w:rsid w:val="008A12BE"/>
    <w:rsid w:val="008A1584"/>
    <w:rsid w:val="008A16CA"/>
    <w:rsid w:val="008A294E"/>
    <w:rsid w:val="008A2BFC"/>
    <w:rsid w:val="008A2C41"/>
    <w:rsid w:val="008A2CC4"/>
    <w:rsid w:val="008A3328"/>
    <w:rsid w:val="008A3A3E"/>
    <w:rsid w:val="008A3AAC"/>
    <w:rsid w:val="008A3C41"/>
    <w:rsid w:val="008A3CA3"/>
    <w:rsid w:val="008A3D37"/>
    <w:rsid w:val="008A41C5"/>
    <w:rsid w:val="008A4579"/>
    <w:rsid w:val="008A4643"/>
    <w:rsid w:val="008A46E8"/>
    <w:rsid w:val="008A4ABB"/>
    <w:rsid w:val="008A4DF7"/>
    <w:rsid w:val="008A5533"/>
    <w:rsid w:val="008A5544"/>
    <w:rsid w:val="008A61AC"/>
    <w:rsid w:val="008A623D"/>
    <w:rsid w:val="008A648C"/>
    <w:rsid w:val="008A6778"/>
    <w:rsid w:val="008A6DE2"/>
    <w:rsid w:val="008A6E3C"/>
    <w:rsid w:val="008A7201"/>
    <w:rsid w:val="008A7B2F"/>
    <w:rsid w:val="008A7E15"/>
    <w:rsid w:val="008B0597"/>
    <w:rsid w:val="008B05D2"/>
    <w:rsid w:val="008B072C"/>
    <w:rsid w:val="008B08E9"/>
    <w:rsid w:val="008B0E5F"/>
    <w:rsid w:val="008B187B"/>
    <w:rsid w:val="008B1A72"/>
    <w:rsid w:val="008B2C1E"/>
    <w:rsid w:val="008B31C6"/>
    <w:rsid w:val="008B4040"/>
    <w:rsid w:val="008B4089"/>
    <w:rsid w:val="008B4140"/>
    <w:rsid w:val="008B4C9C"/>
    <w:rsid w:val="008B4DA1"/>
    <w:rsid w:val="008B56F2"/>
    <w:rsid w:val="008B58FD"/>
    <w:rsid w:val="008B5B43"/>
    <w:rsid w:val="008B5BDE"/>
    <w:rsid w:val="008B5EC1"/>
    <w:rsid w:val="008B5F0B"/>
    <w:rsid w:val="008B614A"/>
    <w:rsid w:val="008B6ADD"/>
    <w:rsid w:val="008B6DF4"/>
    <w:rsid w:val="008B6E55"/>
    <w:rsid w:val="008B7368"/>
    <w:rsid w:val="008B7820"/>
    <w:rsid w:val="008C00EF"/>
    <w:rsid w:val="008C0FAF"/>
    <w:rsid w:val="008C0FC3"/>
    <w:rsid w:val="008C1916"/>
    <w:rsid w:val="008C2113"/>
    <w:rsid w:val="008C237E"/>
    <w:rsid w:val="008C260C"/>
    <w:rsid w:val="008C2D72"/>
    <w:rsid w:val="008C35E0"/>
    <w:rsid w:val="008C4270"/>
    <w:rsid w:val="008C4641"/>
    <w:rsid w:val="008C554A"/>
    <w:rsid w:val="008C5BD5"/>
    <w:rsid w:val="008C5C19"/>
    <w:rsid w:val="008C67BA"/>
    <w:rsid w:val="008C6DC5"/>
    <w:rsid w:val="008C6E13"/>
    <w:rsid w:val="008C7120"/>
    <w:rsid w:val="008C7272"/>
    <w:rsid w:val="008C7949"/>
    <w:rsid w:val="008D004E"/>
    <w:rsid w:val="008D01BB"/>
    <w:rsid w:val="008D03DD"/>
    <w:rsid w:val="008D0590"/>
    <w:rsid w:val="008D06CF"/>
    <w:rsid w:val="008D0971"/>
    <w:rsid w:val="008D0E14"/>
    <w:rsid w:val="008D0E34"/>
    <w:rsid w:val="008D15ED"/>
    <w:rsid w:val="008D1EF8"/>
    <w:rsid w:val="008D24DC"/>
    <w:rsid w:val="008D2873"/>
    <w:rsid w:val="008D2D16"/>
    <w:rsid w:val="008D2E43"/>
    <w:rsid w:val="008D3030"/>
    <w:rsid w:val="008D3346"/>
    <w:rsid w:val="008D3A06"/>
    <w:rsid w:val="008D4456"/>
    <w:rsid w:val="008D4759"/>
    <w:rsid w:val="008D4CB8"/>
    <w:rsid w:val="008D5113"/>
    <w:rsid w:val="008D5330"/>
    <w:rsid w:val="008D5388"/>
    <w:rsid w:val="008D5B8E"/>
    <w:rsid w:val="008D614F"/>
    <w:rsid w:val="008D6AC6"/>
    <w:rsid w:val="008D6FAB"/>
    <w:rsid w:val="008D6FD6"/>
    <w:rsid w:val="008D71C4"/>
    <w:rsid w:val="008D74C3"/>
    <w:rsid w:val="008D765E"/>
    <w:rsid w:val="008D76CC"/>
    <w:rsid w:val="008D7893"/>
    <w:rsid w:val="008D7DAD"/>
    <w:rsid w:val="008E0188"/>
    <w:rsid w:val="008E05B0"/>
    <w:rsid w:val="008E0821"/>
    <w:rsid w:val="008E0964"/>
    <w:rsid w:val="008E0A76"/>
    <w:rsid w:val="008E1278"/>
    <w:rsid w:val="008E1641"/>
    <w:rsid w:val="008E1867"/>
    <w:rsid w:val="008E20DD"/>
    <w:rsid w:val="008E254B"/>
    <w:rsid w:val="008E28FC"/>
    <w:rsid w:val="008E2927"/>
    <w:rsid w:val="008E2A73"/>
    <w:rsid w:val="008E2CA5"/>
    <w:rsid w:val="008E3742"/>
    <w:rsid w:val="008E397A"/>
    <w:rsid w:val="008E43BF"/>
    <w:rsid w:val="008E5010"/>
    <w:rsid w:val="008E517B"/>
    <w:rsid w:val="008E568D"/>
    <w:rsid w:val="008E5B7E"/>
    <w:rsid w:val="008E5C63"/>
    <w:rsid w:val="008E66C8"/>
    <w:rsid w:val="008E6F8E"/>
    <w:rsid w:val="008E7009"/>
    <w:rsid w:val="008E728B"/>
    <w:rsid w:val="008F010E"/>
    <w:rsid w:val="008F0E72"/>
    <w:rsid w:val="008F1047"/>
    <w:rsid w:val="008F108A"/>
    <w:rsid w:val="008F112B"/>
    <w:rsid w:val="008F129D"/>
    <w:rsid w:val="008F176A"/>
    <w:rsid w:val="008F18AB"/>
    <w:rsid w:val="008F1AD4"/>
    <w:rsid w:val="008F1C91"/>
    <w:rsid w:val="008F21C7"/>
    <w:rsid w:val="008F23E2"/>
    <w:rsid w:val="008F2A6F"/>
    <w:rsid w:val="008F2EAF"/>
    <w:rsid w:val="008F388F"/>
    <w:rsid w:val="008F3945"/>
    <w:rsid w:val="008F42C0"/>
    <w:rsid w:val="008F4336"/>
    <w:rsid w:val="008F4773"/>
    <w:rsid w:val="008F4AC2"/>
    <w:rsid w:val="008F4E01"/>
    <w:rsid w:val="008F5335"/>
    <w:rsid w:val="008F59AD"/>
    <w:rsid w:val="008F5B76"/>
    <w:rsid w:val="008F5CCA"/>
    <w:rsid w:val="008F5D40"/>
    <w:rsid w:val="008F6324"/>
    <w:rsid w:val="008F73AF"/>
    <w:rsid w:val="008F7946"/>
    <w:rsid w:val="00900215"/>
    <w:rsid w:val="00901428"/>
    <w:rsid w:val="009016F1"/>
    <w:rsid w:val="009017AE"/>
    <w:rsid w:val="00901A6A"/>
    <w:rsid w:val="00901D2D"/>
    <w:rsid w:val="00901D51"/>
    <w:rsid w:val="00901E0C"/>
    <w:rsid w:val="00901EDE"/>
    <w:rsid w:val="0090294F"/>
    <w:rsid w:val="00902FC1"/>
    <w:rsid w:val="009034D2"/>
    <w:rsid w:val="00903E40"/>
    <w:rsid w:val="009041FE"/>
    <w:rsid w:val="00904355"/>
    <w:rsid w:val="00904625"/>
    <w:rsid w:val="009050CB"/>
    <w:rsid w:val="00905680"/>
    <w:rsid w:val="00905806"/>
    <w:rsid w:val="0090597F"/>
    <w:rsid w:val="00905CC7"/>
    <w:rsid w:val="0090607A"/>
    <w:rsid w:val="00906B88"/>
    <w:rsid w:val="00906DEC"/>
    <w:rsid w:val="009072F5"/>
    <w:rsid w:val="0090742E"/>
    <w:rsid w:val="0090754A"/>
    <w:rsid w:val="009104A9"/>
    <w:rsid w:val="00910A26"/>
    <w:rsid w:val="00911408"/>
    <w:rsid w:val="009117BE"/>
    <w:rsid w:val="0091223D"/>
    <w:rsid w:val="00912360"/>
    <w:rsid w:val="0091267B"/>
    <w:rsid w:val="00912886"/>
    <w:rsid w:val="00912AC5"/>
    <w:rsid w:val="00912DBF"/>
    <w:rsid w:val="0091377A"/>
    <w:rsid w:val="00914059"/>
    <w:rsid w:val="009148DF"/>
    <w:rsid w:val="00914F6C"/>
    <w:rsid w:val="00915011"/>
    <w:rsid w:val="009156CD"/>
    <w:rsid w:val="009159C5"/>
    <w:rsid w:val="00915EC9"/>
    <w:rsid w:val="009161A0"/>
    <w:rsid w:val="0091682B"/>
    <w:rsid w:val="00916A37"/>
    <w:rsid w:val="00916F43"/>
    <w:rsid w:val="00917495"/>
    <w:rsid w:val="00920A15"/>
    <w:rsid w:val="00921445"/>
    <w:rsid w:val="00921570"/>
    <w:rsid w:val="0092199B"/>
    <w:rsid w:val="009226F4"/>
    <w:rsid w:val="00922ADC"/>
    <w:rsid w:val="00922B0D"/>
    <w:rsid w:val="0092343C"/>
    <w:rsid w:val="00924643"/>
    <w:rsid w:val="00924730"/>
    <w:rsid w:val="009257D1"/>
    <w:rsid w:val="009259EA"/>
    <w:rsid w:val="00925FA5"/>
    <w:rsid w:val="00926356"/>
    <w:rsid w:val="009263FB"/>
    <w:rsid w:val="00926769"/>
    <w:rsid w:val="009269AA"/>
    <w:rsid w:val="00926A6F"/>
    <w:rsid w:val="00927214"/>
    <w:rsid w:val="00927DE0"/>
    <w:rsid w:val="00930473"/>
    <w:rsid w:val="00930D4F"/>
    <w:rsid w:val="009316DA"/>
    <w:rsid w:val="00931A9B"/>
    <w:rsid w:val="00931BE0"/>
    <w:rsid w:val="00931D9D"/>
    <w:rsid w:val="0093258B"/>
    <w:rsid w:val="00932A8D"/>
    <w:rsid w:val="009331E2"/>
    <w:rsid w:val="00933352"/>
    <w:rsid w:val="009337A2"/>
    <w:rsid w:val="00933A9A"/>
    <w:rsid w:val="00933D2E"/>
    <w:rsid w:val="00934196"/>
    <w:rsid w:val="009343C5"/>
    <w:rsid w:val="00934455"/>
    <w:rsid w:val="00934C83"/>
    <w:rsid w:val="009351E8"/>
    <w:rsid w:val="0093571F"/>
    <w:rsid w:val="00935CDF"/>
    <w:rsid w:val="00935D2E"/>
    <w:rsid w:val="00935E64"/>
    <w:rsid w:val="0093635A"/>
    <w:rsid w:val="0093649F"/>
    <w:rsid w:val="00936D99"/>
    <w:rsid w:val="00936DE0"/>
    <w:rsid w:val="00936E47"/>
    <w:rsid w:val="00936F61"/>
    <w:rsid w:val="00937D2A"/>
    <w:rsid w:val="00940F01"/>
    <w:rsid w:val="0094189C"/>
    <w:rsid w:val="00941934"/>
    <w:rsid w:val="00942359"/>
    <w:rsid w:val="00942632"/>
    <w:rsid w:val="00942781"/>
    <w:rsid w:val="00942BE5"/>
    <w:rsid w:val="00942DF2"/>
    <w:rsid w:val="00942F8A"/>
    <w:rsid w:val="00943551"/>
    <w:rsid w:val="00943D0F"/>
    <w:rsid w:val="00943E5E"/>
    <w:rsid w:val="00943FC1"/>
    <w:rsid w:val="0094412C"/>
    <w:rsid w:val="009444B8"/>
    <w:rsid w:val="00944D02"/>
    <w:rsid w:val="00944E44"/>
    <w:rsid w:val="00945162"/>
    <w:rsid w:val="00945875"/>
    <w:rsid w:val="0094597A"/>
    <w:rsid w:val="00945A5B"/>
    <w:rsid w:val="00945C25"/>
    <w:rsid w:val="00946094"/>
    <w:rsid w:val="00946176"/>
    <w:rsid w:val="009461EA"/>
    <w:rsid w:val="0094751E"/>
    <w:rsid w:val="00947AD7"/>
    <w:rsid w:val="00950624"/>
    <w:rsid w:val="00950AFC"/>
    <w:rsid w:val="00950B82"/>
    <w:rsid w:val="00950C62"/>
    <w:rsid w:val="00951C5B"/>
    <w:rsid w:val="00952059"/>
    <w:rsid w:val="00952344"/>
    <w:rsid w:val="0095254E"/>
    <w:rsid w:val="00952859"/>
    <w:rsid w:val="00952B05"/>
    <w:rsid w:val="00952DE3"/>
    <w:rsid w:val="0095337C"/>
    <w:rsid w:val="00953757"/>
    <w:rsid w:val="00953A31"/>
    <w:rsid w:val="00954569"/>
    <w:rsid w:val="0095468F"/>
    <w:rsid w:val="00954EAB"/>
    <w:rsid w:val="00954EDE"/>
    <w:rsid w:val="00955480"/>
    <w:rsid w:val="0095560E"/>
    <w:rsid w:val="00955C0E"/>
    <w:rsid w:val="00955DD9"/>
    <w:rsid w:val="009569DA"/>
    <w:rsid w:val="009577B7"/>
    <w:rsid w:val="009600FA"/>
    <w:rsid w:val="009617D9"/>
    <w:rsid w:val="00961D7A"/>
    <w:rsid w:val="00961D8D"/>
    <w:rsid w:val="0096210B"/>
    <w:rsid w:val="00962617"/>
    <w:rsid w:val="00962DD0"/>
    <w:rsid w:val="0096315E"/>
    <w:rsid w:val="009637E7"/>
    <w:rsid w:val="00963F11"/>
    <w:rsid w:val="00964308"/>
    <w:rsid w:val="00964409"/>
    <w:rsid w:val="0096461E"/>
    <w:rsid w:val="00965162"/>
    <w:rsid w:val="009656EA"/>
    <w:rsid w:val="00965BFD"/>
    <w:rsid w:val="0096704A"/>
    <w:rsid w:val="009674CC"/>
    <w:rsid w:val="00967E14"/>
    <w:rsid w:val="0097052F"/>
    <w:rsid w:val="009708BC"/>
    <w:rsid w:val="00970BF0"/>
    <w:rsid w:val="00971C64"/>
    <w:rsid w:val="009720DF"/>
    <w:rsid w:val="00972B51"/>
    <w:rsid w:val="00973281"/>
    <w:rsid w:val="0097394E"/>
    <w:rsid w:val="00973A89"/>
    <w:rsid w:val="00974324"/>
    <w:rsid w:val="00974473"/>
    <w:rsid w:val="009747C6"/>
    <w:rsid w:val="00974BE2"/>
    <w:rsid w:val="00975058"/>
    <w:rsid w:val="00975098"/>
    <w:rsid w:val="009753E6"/>
    <w:rsid w:val="00975570"/>
    <w:rsid w:val="0097558E"/>
    <w:rsid w:val="00975B86"/>
    <w:rsid w:val="00975DDA"/>
    <w:rsid w:val="0097678D"/>
    <w:rsid w:val="00976D5A"/>
    <w:rsid w:val="00976E19"/>
    <w:rsid w:val="00976EC3"/>
    <w:rsid w:val="00977340"/>
    <w:rsid w:val="009776B7"/>
    <w:rsid w:val="0097794F"/>
    <w:rsid w:val="00977B45"/>
    <w:rsid w:val="009800C5"/>
    <w:rsid w:val="009800EB"/>
    <w:rsid w:val="0098148F"/>
    <w:rsid w:val="00981627"/>
    <w:rsid w:val="00981B9A"/>
    <w:rsid w:val="00982187"/>
    <w:rsid w:val="00982672"/>
    <w:rsid w:val="0098280B"/>
    <w:rsid w:val="009836F4"/>
    <w:rsid w:val="00983BFC"/>
    <w:rsid w:val="00983EA8"/>
    <w:rsid w:val="009844A5"/>
    <w:rsid w:val="00984EB2"/>
    <w:rsid w:val="009851F0"/>
    <w:rsid w:val="0098531A"/>
    <w:rsid w:val="00985803"/>
    <w:rsid w:val="00985F53"/>
    <w:rsid w:val="009862F7"/>
    <w:rsid w:val="00986583"/>
    <w:rsid w:val="009868BC"/>
    <w:rsid w:val="009868D6"/>
    <w:rsid w:val="00987589"/>
    <w:rsid w:val="00987CC7"/>
    <w:rsid w:val="00987D12"/>
    <w:rsid w:val="00987D65"/>
    <w:rsid w:val="00987F08"/>
    <w:rsid w:val="00987F97"/>
    <w:rsid w:val="009905B5"/>
    <w:rsid w:val="0099095B"/>
    <w:rsid w:val="009909F0"/>
    <w:rsid w:val="00990C34"/>
    <w:rsid w:val="00991AFF"/>
    <w:rsid w:val="00991DB0"/>
    <w:rsid w:val="00991DB7"/>
    <w:rsid w:val="0099276C"/>
    <w:rsid w:val="00992B4B"/>
    <w:rsid w:val="0099458D"/>
    <w:rsid w:val="00994A3A"/>
    <w:rsid w:val="00994E79"/>
    <w:rsid w:val="009951C6"/>
    <w:rsid w:val="00995268"/>
    <w:rsid w:val="0099578A"/>
    <w:rsid w:val="00995790"/>
    <w:rsid w:val="00995804"/>
    <w:rsid w:val="00995837"/>
    <w:rsid w:val="0099606C"/>
    <w:rsid w:val="009963AF"/>
    <w:rsid w:val="0099643C"/>
    <w:rsid w:val="00996958"/>
    <w:rsid w:val="00996DD3"/>
    <w:rsid w:val="00997CFC"/>
    <w:rsid w:val="00997E8A"/>
    <w:rsid w:val="00997ED0"/>
    <w:rsid w:val="00997EDE"/>
    <w:rsid w:val="009A119B"/>
    <w:rsid w:val="009A144E"/>
    <w:rsid w:val="009A1517"/>
    <w:rsid w:val="009A166B"/>
    <w:rsid w:val="009A1AD9"/>
    <w:rsid w:val="009A201E"/>
    <w:rsid w:val="009A22C5"/>
    <w:rsid w:val="009A2316"/>
    <w:rsid w:val="009A23B1"/>
    <w:rsid w:val="009A26A2"/>
    <w:rsid w:val="009A27E7"/>
    <w:rsid w:val="009A2A36"/>
    <w:rsid w:val="009A2D77"/>
    <w:rsid w:val="009A2F29"/>
    <w:rsid w:val="009A3087"/>
    <w:rsid w:val="009A32C9"/>
    <w:rsid w:val="009A330A"/>
    <w:rsid w:val="009A3787"/>
    <w:rsid w:val="009A453C"/>
    <w:rsid w:val="009A45EE"/>
    <w:rsid w:val="009A4E75"/>
    <w:rsid w:val="009A63BB"/>
    <w:rsid w:val="009A677D"/>
    <w:rsid w:val="009A6BD4"/>
    <w:rsid w:val="009A6F67"/>
    <w:rsid w:val="009A758F"/>
    <w:rsid w:val="009A764B"/>
    <w:rsid w:val="009A7AE2"/>
    <w:rsid w:val="009B058B"/>
    <w:rsid w:val="009B0599"/>
    <w:rsid w:val="009B0F56"/>
    <w:rsid w:val="009B1279"/>
    <w:rsid w:val="009B1310"/>
    <w:rsid w:val="009B19D6"/>
    <w:rsid w:val="009B1E0A"/>
    <w:rsid w:val="009B1E98"/>
    <w:rsid w:val="009B2831"/>
    <w:rsid w:val="009B2855"/>
    <w:rsid w:val="009B331A"/>
    <w:rsid w:val="009B356F"/>
    <w:rsid w:val="009B3BBD"/>
    <w:rsid w:val="009B3E79"/>
    <w:rsid w:val="009B4C17"/>
    <w:rsid w:val="009B4C38"/>
    <w:rsid w:val="009B4CC3"/>
    <w:rsid w:val="009B5658"/>
    <w:rsid w:val="009B571E"/>
    <w:rsid w:val="009B647A"/>
    <w:rsid w:val="009B699D"/>
    <w:rsid w:val="009B6CF3"/>
    <w:rsid w:val="009B6D5A"/>
    <w:rsid w:val="009B71A2"/>
    <w:rsid w:val="009B7B65"/>
    <w:rsid w:val="009C0265"/>
    <w:rsid w:val="009C02C4"/>
    <w:rsid w:val="009C0352"/>
    <w:rsid w:val="009C15CB"/>
    <w:rsid w:val="009C21C6"/>
    <w:rsid w:val="009C262C"/>
    <w:rsid w:val="009C279B"/>
    <w:rsid w:val="009C3E57"/>
    <w:rsid w:val="009C4595"/>
    <w:rsid w:val="009C45F3"/>
    <w:rsid w:val="009C49A4"/>
    <w:rsid w:val="009C560F"/>
    <w:rsid w:val="009C5878"/>
    <w:rsid w:val="009C5926"/>
    <w:rsid w:val="009C598D"/>
    <w:rsid w:val="009C64DD"/>
    <w:rsid w:val="009C6896"/>
    <w:rsid w:val="009C7235"/>
    <w:rsid w:val="009C7333"/>
    <w:rsid w:val="009C7731"/>
    <w:rsid w:val="009C7781"/>
    <w:rsid w:val="009D00AA"/>
    <w:rsid w:val="009D020E"/>
    <w:rsid w:val="009D0A6B"/>
    <w:rsid w:val="009D0B94"/>
    <w:rsid w:val="009D19D6"/>
    <w:rsid w:val="009D210D"/>
    <w:rsid w:val="009D23BE"/>
    <w:rsid w:val="009D2827"/>
    <w:rsid w:val="009D2B1C"/>
    <w:rsid w:val="009D2F6B"/>
    <w:rsid w:val="009D2FFA"/>
    <w:rsid w:val="009D3118"/>
    <w:rsid w:val="009D35F4"/>
    <w:rsid w:val="009D3EBC"/>
    <w:rsid w:val="009D402C"/>
    <w:rsid w:val="009D43ED"/>
    <w:rsid w:val="009D515A"/>
    <w:rsid w:val="009D52E7"/>
    <w:rsid w:val="009D54DF"/>
    <w:rsid w:val="009D5E92"/>
    <w:rsid w:val="009D5FE3"/>
    <w:rsid w:val="009D62A3"/>
    <w:rsid w:val="009D6BE5"/>
    <w:rsid w:val="009D6CD7"/>
    <w:rsid w:val="009D7484"/>
    <w:rsid w:val="009D7690"/>
    <w:rsid w:val="009D76C7"/>
    <w:rsid w:val="009D7E24"/>
    <w:rsid w:val="009D7EF7"/>
    <w:rsid w:val="009E00A5"/>
    <w:rsid w:val="009E1130"/>
    <w:rsid w:val="009E14B6"/>
    <w:rsid w:val="009E1673"/>
    <w:rsid w:val="009E2BC8"/>
    <w:rsid w:val="009E2E59"/>
    <w:rsid w:val="009E35CB"/>
    <w:rsid w:val="009E38A1"/>
    <w:rsid w:val="009E3AA6"/>
    <w:rsid w:val="009E4711"/>
    <w:rsid w:val="009E4A0F"/>
    <w:rsid w:val="009E4AD2"/>
    <w:rsid w:val="009E4F16"/>
    <w:rsid w:val="009E64CD"/>
    <w:rsid w:val="009E7925"/>
    <w:rsid w:val="009F0139"/>
    <w:rsid w:val="009F081B"/>
    <w:rsid w:val="009F089C"/>
    <w:rsid w:val="009F08AC"/>
    <w:rsid w:val="009F0A14"/>
    <w:rsid w:val="009F0F5B"/>
    <w:rsid w:val="009F1822"/>
    <w:rsid w:val="009F19EC"/>
    <w:rsid w:val="009F1D51"/>
    <w:rsid w:val="009F21DE"/>
    <w:rsid w:val="009F235F"/>
    <w:rsid w:val="009F2378"/>
    <w:rsid w:val="009F34EC"/>
    <w:rsid w:val="009F3517"/>
    <w:rsid w:val="009F3BA1"/>
    <w:rsid w:val="009F3C22"/>
    <w:rsid w:val="009F3C5D"/>
    <w:rsid w:val="009F44E0"/>
    <w:rsid w:val="009F49DF"/>
    <w:rsid w:val="009F4DE9"/>
    <w:rsid w:val="009F56E8"/>
    <w:rsid w:val="009F5716"/>
    <w:rsid w:val="009F5DB4"/>
    <w:rsid w:val="009F5ED2"/>
    <w:rsid w:val="009F5F0D"/>
    <w:rsid w:val="009F606D"/>
    <w:rsid w:val="009F6A07"/>
    <w:rsid w:val="009F6DA8"/>
    <w:rsid w:val="009F6DB6"/>
    <w:rsid w:val="009F6FDA"/>
    <w:rsid w:val="009F7215"/>
    <w:rsid w:val="009F7F3F"/>
    <w:rsid w:val="00A0072F"/>
    <w:rsid w:val="00A00A3B"/>
    <w:rsid w:val="00A00B06"/>
    <w:rsid w:val="00A00BEE"/>
    <w:rsid w:val="00A013B2"/>
    <w:rsid w:val="00A01658"/>
    <w:rsid w:val="00A0198C"/>
    <w:rsid w:val="00A019D8"/>
    <w:rsid w:val="00A01C77"/>
    <w:rsid w:val="00A01F6C"/>
    <w:rsid w:val="00A023FA"/>
    <w:rsid w:val="00A02828"/>
    <w:rsid w:val="00A02B67"/>
    <w:rsid w:val="00A0319A"/>
    <w:rsid w:val="00A0382E"/>
    <w:rsid w:val="00A03CE9"/>
    <w:rsid w:val="00A03F10"/>
    <w:rsid w:val="00A04C19"/>
    <w:rsid w:val="00A04FCB"/>
    <w:rsid w:val="00A05404"/>
    <w:rsid w:val="00A05793"/>
    <w:rsid w:val="00A05D43"/>
    <w:rsid w:val="00A067C2"/>
    <w:rsid w:val="00A0696C"/>
    <w:rsid w:val="00A06A05"/>
    <w:rsid w:val="00A06D57"/>
    <w:rsid w:val="00A076FD"/>
    <w:rsid w:val="00A07741"/>
    <w:rsid w:val="00A07BBF"/>
    <w:rsid w:val="00A10179"/>
    <w:rsid w:val="00A101BB"/>
    <w:rsid w:val="00A108DE"/>
    <w:rsid w:val="00A10BB3"/>
    <w:rsid w:val="00A10C1B"/>
    <w:rsid w:val="00A10D4A"/>
    <w:rsid w:val="00A10E95"/>
    <w:rsid w:val="00A10F16"/>
    <w:rsid w:val="00A113D9"/>
    <w:rsid w:val="00A11B32"/>
    <w:rsid w:val="00A1302A"/>
    <w:rsid w:val="00A136BF"/>
    <w:rsid w:val="00A13833"/>
    <w:rsid w:val="00A1396A"/>
    <w:rsid w:val="00A14298"/>
    <w:rsid w:val="00A14463"/>
    <w:rsid w:val="00A1448C"/>
    <w:rsid w:val="00A145BC"/>
    <w:rsid w:val="00A14758"/>
    <w:rsid w:val="00A14AB6"/>
    <w:rsid w:val="00A15616"/>
    <w:rsid w:val="00A1581B"/>
    <w:rsid w:val="00A165A7"/>
    <w:rsid w:val="00A169A7"/>
    <w:rsid w:val="00A16BFF"/>
    <w:rsid w:val="00A16E1D"/>
    <w:rsid w:val="00A170F9"/>
    <w:rsid w:val="00A1722B"/>
    <w:rsid w:val="00A17B3D"/>
    <w:rsid w:val="00A17DEB"/>
    <w:rsid w:val="00A17E5B"/>
    <w:rsid w:val="00A17E68"/>
    <w:rsid w:val="00A20670"/>
    <w:rsid w:val="00A206FA"/>
    <w:rsid w:val="00A219F9"/>
    <w:rsid w:val="00A21AF7"/>
    <w:rsid w:val="00A22130"/>
    <w:rsid w:val="00A223FE"/>
    <w:rsid w:val="00A22455"/>
    <w:rsid w:val="00A241F6"/>
    <w:rsid w:val="00A24601"/>
    <w:rsid w:val="00A24BDC"/>
    <w:rsid w:val="00A24DBA"/>
    <w:rsid w:val="00A257DE"/>
    <w:rsid w:val="00A25A59"/>
    <w:rsid w:val="00A2618F"/>
    <w:rsid w:val="00A261B0"/>
    <w:rsid w:val="00A26740"/>
    <w:rsid w:val="00A26CDC"/>
    <w:rsid w:val="00A271A6"/>
    <w:rsid w:val="00A2724A"/>
    <w:rsid w:val="00A2732C"/>
    <w:rsid w:val="00A27343"/>
    <w:rsid w:val="00A2742C"/>
    <w:rsid w:val="00A30146"/>
    <w:rsid w:val="00A306E6"/>
    <w:rsid w:val="00A30BDE"/>
    <w:rsid w:val="00A313E7"/>
    <w:rsid w:val="00A3165A"/>
    <w:rsid w:val="00A31CB0"/>
    <w:rsid w:val="00A31F4C"/>
    <w:rsid w:val="00A32108"/>
    <w:rsid w:val="00A3225A"/>
    <w:rsid w:val="00A322F1"/>
    <w:rsid w:val="00A325FE"/>
    <w:rsid w:val="00A337F8"/>
    <w:rsid w:val="00A338C7"/>
    <w:rsid w:val="00A33906"/>
    <w:rsid w:val="00A33D33"/>
    <w:rsid w:val="00A34873"/>
    <w:rsid w:val="00A3536C"/>
    <w:rsid w:val="00A35DD9"/>
    <w:rsid w:val="00A36642"/>
    <w:rsid w:val="00A36B71"/>
    <w:rsid w:val="00A36BB9"/>
    <w:rsid w:val="00A372CF"/>
    <w:rsid w:val="00A37FA9"/>
    <w:rsid w:val="00A4037D"/>
    <w:rsid w:val="00A408BD"/>
    <w:rsid w:val="00A409A4"/>
    <w:rsid w:val="00A409B4"/>
    <w:rsid w:val="00A422B4"/>
    <w:rsid w:val="00A42918"/>
    <w:rsid w:val="00A42BAF"/>
    <w:rsid w:val="00A42BDF"/>
    <w:rsid w:val="00A4305E"/>
    <w:rsid w:val="00A43666"/>
    <w:rsid w:val="00A43B12"/>
    <w:rsid w:val="00A43B4C"/>
    <w:rsid w:val="00A44082"/>
    <w:rsid w:val="00A44193"/>
    <w:rsid w:val="00A448D4"/>
    <w:rsid w:val="00A44B4A"/>
    <w:rsid w:val="00A44C7D"/>
    <w:rsid w:val="00A46663"/>
    <w:rsid w:val="00A4684F"/>
    <w:rsid w:val="00A46C95"/>
    <w:rsid w:val="00A47D31"/>
    <w:rsid w:val="00A50AB5"/>
    <w:rsid w:val="00A50B5C"/>
    <w:rsid w:val="00A50FA3"/>
    <w:rsid w:val="00A511D1"/>
    <w:rsid w:val="00A51B46"/>
    <w:rsid w:val="00A51FCA"/>
    <w:rsid w:val="00A52AE3"/>
    <w:rsid w:val="00A52B01"/>
    <w:rsid w:val="00A531AB"/>
    <w:rsid w:val="00A53421"/>
    <w:rsid w:val="00A541EF"/>
    <w:rsid w:val="00A54335"/>
    <w:rsid w:val="00A5446B"/>
    <w:rsid w:val="00A54D9E"/>
    <w:rsid w:val="00A5644C"/>
    <w:rsid w:val="00A56B25"/>
    <w:rsid w:val="00A56C14"/>
    <w:rsid w:val="00A57285"/>
    <w:rsid w:val="00A572EA"/>
    <w:rsid w:val="00A573AD"/>
    <w:rsid w:val="00A574C0"/>
    <w:rsid w:val="00A57672"/>
    <w:rsid w:val="00A603E2"/>
    <w:rsid w:val="00A60BFD"/>
    <w:rsid w:val="00A60D1F"/>
    <w:rsid w:val="00A61183"/>
    <w:rsid w:val="00A61572"/>
    <w:rsid w:val="00A616C8"/>
    <w:rsid w:val="00A61798"/>
    <w:rsid w:val="00A61875"/>
    <w:rsid w:val="00A618B2"/>
    <w:rsid w:val="00A61B21"/>
    <w:rsid w:val="00A61ECF"/>
    <w:rsid w:val="00A62302"/>
    <w:rsid w:val="00A63F82"/>
    <w:rsid w:val="00A642F5"/>
    <w:rsid w:val="00A64776"/>
    <w:rsid w:val="00A64AD3"/>
    <w:rsid w:val="00A64BDB"/>
    <w:rsid w:val="00A64DD5"/>
    <w:rsid w:val="00A6518C"/>
    <w:rsid w:val="00A65A09"/>
    <w:rsid w:val="00A65C35"/>
    <w:rsid w:val="00A65EDA"/>
    <w:rsid w:val="00A66151"/>
    <w:rsid w:val="00A66590"/>
    <w:rsid w:val="00A6730C"/>
    <w:rsid w:val="00A67E52"/>
    <w:rsid w:val="00A71309"/>
    <w:rsid w:val="00A713FC"/>
    <w:rsid w:val="00A71495"/>
    <w:rsid w:val="00A7153D"/>
    <w:rsid w:val="00A71C5D"/>
    <w:rsid w:val="00A72489"/>
    <w:rsid w:val="00A72A06"/>
    <w:rsid w:val="00A72C5F"/>
    <w:rsid w:val="00A74DD9"/>
    <w:rsid w:val="00A74E26"/>
    <w:rsid w:val="00A75603"/>
    <w:rsid w:val="00A75821"/>
    <w:rsid w:val="00A759B9"/>
    <w:rsid w:val="00A75A1E"/>
    <w:rsid w:val="00A76210"/>
    <w:rsid w:val="00A7646E"/>
    <w:rsid w:val="00A7654E"/>
    <w:rsid w:val="00A769F3"/>
    <w:rsid w:val="00A76A09"/>
    <w:rsid w:val="00A76F72"/>
    <w:rsid w:val="00A7777F"/>
    <w:rsid w:val="00A77BE0"/>
    <w:rsid w:val="00A77CE0"/>
    <w:rsid w:val="00A800A0"/>
    <w:rsid w:val="00A80553"/>
    <w:rsid w:val="00A80942"/>
    <w:rsid w:val="00A80A60"/>
    <w:rsid w:val="00A810BA"/>
    <w:rsid w:val="00A81406"/>
    <w:rsid w:val="00A814BD"/>
    <w:rsid w:val="00A819F1"/>
    <w:rsid w:val="00A82246"/>
    <w:rsid w:val="00A826B1"/>
    <w:rsid w:val="00A82740"/>
    <w:rsid w:val="00A828B6"/>
    <w:rsid w:val="00A828F4"/>
    <w:rsid w:val="00A82953"/>
    <w:rsid w:val="00A830DE"/>
    <w:rsid w:val="00A831C4"/>
    <w:rsid w:val="00A83E4C"/>
    <w:rsid w:val="00A83E82"/>
    <w:rsid w:val="00A840C3"/>
    <w:rsid w:val="00A84A6D"/>
    <w:rsid w:val="00A84DE9"/>
    <w:rsid w:val="00A850B9"/>
    <w:rsid w:val="00A8524D"/>
    <w:rsid w:val="00A85FEE"/>
    <w:rsid w:val="00A8600E"/>
    <w:rsid w:val="00A86201"/>
    <w:rsid w:val="00A86205"/>
    <w:rsid w:val="00A8646F"/>
    <w:rsid w:val="00A87B12"/>
    <w:rsid w:val="00A87F88"/>
    <w:rsid w:val="00A907F6"/>
    <w:rsid w:val="00A90AD9"/>
    <w:rsid w:val="00A90DE8"/>
    <w:rsid w:val="00A90EF2"/>
    <w:rsid w:val="00A917A6"/>
    <w:rsid w:val="00A91EF5"/>
    <w:rsid w:val="00A934E1"/>
    <w:rsid w:val="00A93B1E"/>
    <w:rsid w:val="00A94EDF"/>
    <w:rsid w:val="00A95209"/>
    <w:rsid w:val="00A952FD"/>
    <w:rsid w:val="00A95E04"/>
    <w:rsid w:val="00A95F1E"/>
    <w:rsid w:val="00A964A3"/>
    <w:rsid w:val="00A9736F"/>
    <w:rsid w:val="00A97641"/>
    <w:rsid w:val="00A97C80"/>
    <w:rsid w:val="00A97CE1"/>
    <w:rsid w:val="00AA06F8"/>
    <w:rsid w:val="00AA0766"/>
    <w:rsid w:val="00AA0BFC"/>
    <w:rsid w:val="00AA103B"/>
    <w:rsid w:val="00AA12ED"/>
    <w:rsid w:val="00AA13C1"/>
    <w:rsid w:val="00AA1D54"/>
    <w:rsid w:val="00AA2175"/>
    <w:rsid w:val="00AA27E7"/>
    <w:rsid w:val="00AA2F74"/>
    <w:rsid w:val="00AA2F85"/>
    <w:rsid w:val="00AA3147"/>
    <w:rsid w:val="00AA3A68"/>
    <w:rsid w:val="00AA3AC3"/>
    <w:rsid w:val="00AA3B77"/>
    <w:rsid w:val="00AA3DC1"/>
    <w:rsid w:val="00AA3DF4"/>
    <w:rsid w:val="00AA4005"/>
    <w:rsid w:val="00AA41E6"/>
    <w:rsid w:val="00AA4778"/>
    <w:rsid w:val="00AA520C"/>
    <w:rsid w:val="00AA59F5"/>
    <w:rsid w:val="00AA5C53"/>
    <w:rsid w:val="00AA637A"/>
    <w:rsid w:val="00AA64D6"/>
    <w:rsid w:val="00AA6A77"/>
    <w:rsid w:val="00AA7433"/>
    <w:rsid w:val="00AA7AD6"/>
    <w:rsid w:val="00AA7F61"/>
    <w:rsid w:val="00AB0904"/>
    <w:rsid w:val="00AB0B57"/>
    <w:rsid w:val="00AB0D15"/>
    <w:rsid w:val="00AB1E9B"/>
    <w:rsid w:val="00AB28B4"/>
    <w:rsid w:val="00AB357D"/>
    <w:rsid w:val="00AB382F"/>
    <w:rsid w:val="00AB3A7A"/>
    <w:rsid w:val="00AB3CAD"/>
    <w:rsid w:val="00AB471F"/>
    <w:rsid w:val="00AB49F1"/>
    <w:rsid w:val="00AB4E6F"/>
    <w:rsid w:val="00AB4ED7"/>
    <w:rsid w:val="00AB4EFC"/>
    <w:rsid w:val="00AB4FF4"/>
    <w:rsid w:val="00AB5344"/>
    <w:rsid w:val="00AB61DB"/>
    <w:rsid w:val="00AB63FA"/>
    <w:rsid w:val="00AB6BA1"/>
    <w:rsid w:val="00AB7B30"/>
    <w:rsid w:val="00AB7E5E"/>
    <w:rsid w:val="00AC0842"/>
    <w:rsid w:val="00AC0C55"/>
    <w:rsid w:val="00AC0D08"/>
    <w:rsid w:val="00AC1067"/>
    <w:rsid w:val="00AC1296"/>
    <w:rsid w:val="00AC1914"/>
    <w:rsid w:val="00AC1C50"/>
    <w:rsid w:val="00AC2167"/>
    <w:rsid w:val="00AC2379"/>
    <w:rsid w:val="00AC395C"/>
    <w:rsid w:val="00AC3B01"/>
    <w:rsid w:val="00AC3BAD"/>
    <w:rsid w:val="00AC4C84"/>
    <w:rsid w:val="00AC4C91"/>
    <w:rsid w:val="00AC52D0"/>
    <w:rsid w:val="00AC582B"/>
    <w:rsid w:val="00AC584E"/>
    <w:rsid w:val="00AC58D8"/>
    <w:rsid w:val="00AC5917"/>
    <w:rsid w:val="00AC6F75"/>
    <w:rsid w:val="00AC75AF"/>
    <w:rsid w:val="00AC793C"/>
    <w:rsid w:val="00AC7A11"/>
    <w:rsid w:val="00AC7D2E"/>
    <w:rsid w:val="00AD00CC"/>
    <w:rsid w:val="00AD0A9F"/>
    <w:rsid w:val="00AD1380"/>
    <w:rsid w:val="00AD1535"/>
    <w:rsid w:val="00AD2277"/>
    <w:rsid w:val="00AD2817"/>
    <w:rsid w:val="00AD2E18"/>
    <w:rsid w:val="00AD369A"/>
    <w:rsid w:val="00AD391D"/>
    <w:rsid w:val="00AD3A8C"/>
    <w:rsid w:val="00AD4264"/>
    <w:rsid w:val="00AD44A9"/>
    <w:rsid w:val="00AD4C62"/>
    <w:rsid w:val="00AD4D04"/>
    <w:rsid w:val="00AD4D53"/>
    <w:rsid w:val="00AD4D6D"/>
    <w:rsid w:val="00AD5233"/>
    <w:rsid w:val="00AD5298"/>
    <w:rsid w:val="00AD5697"/>
    <w:rsid w:val="00AD591F"/>
    <w:rsid w:val="00AD5DE6"/>
    <w:rsid w:val="00AD6448"/>
    <w:rsid w:val="00AD6680"/>
    <w:rsid w:val="00AD66E7"/>
    <w:rsid w:val="00AD71C8"/>
    <w:rsid w:val="00AD73ED"/>
    <w:rsid w:val="00AD7421"/>
    <w:rsid w:val="00AD7D6B"/>
    <w:rsid w:val="00AD7DAA"/>
    <w:rsid w:val="00AD7FA3"/>
    <w:rsid w:val="00AE0306"/>
    <w:rsid w:val="00AE0647"/>
    <w:rsid w:val="00AE0789"/>
    <w:rsid w:val="00AE12C5"/>
    <w:rsid w:val="00AE1314"/>
    <w:rsid w:val="00AE1859"/>
    <w:rsid w:val="00AE1B01"/>
    <w:rsid w:val="00AE1F31"/>
    <w:rsid w:val="00AE1FBB"/>
    <w:rsid w:val="00AE2CB5"/>
    <w:rsid w:val="00AE3386"/>
    <w:rsid w:val="00AE3564"/>
    <w:rsid w:val="00AE4069"/>
    <w:rsid w:val="00AE4A52"/>
    <w:rsid w:val="00AE4F82"/>
    <w:rsid w:val="00AE5162"/>
    <w:rsid w:val="00AE51E5"/>
    <w:rsid w:val="00AE5EE8"/>
    <w:rsid w:val="00AE6A7E"/>
    <w:rsid w:val="00AE6F11"/>
    <w:rsid w:val="00AE6F16"/>
    <w:rsid w:val="00AE70FC"/>
    <w:rsid w:val="00AE7758"/>
    <w:rsid w:val="00AE7C8C"/>
    <w:rsid w:val="00AF10B9"/>
    <w:rsid w:val="00AF14BA"/>
    <w:rsid w:val="00AF1F85"/>
    <w:rsid w:val="00AF1FCD"/>
    <w:rsid w:val="00AF2070"/>
    <w:rsid w:val="00AF20BA"/>
    <w:rsid w:val="00AF2669"/>
    <w:rsid w:val="00AF2BA6"/>
    <w:rsid w:val="00AF2D58"/>
    <w:rsid w:val="00AF32A1"/>
    <w:rsid w:val="00AF3889"/>
    <w:rsid w:val="00AF3D4B"/>
    <w:rsid w:val="00AF46E5"/>
    <w:rsid w:val="00AF48D4"/>
    <w:rsid w:val="00AF4D61"/>
    <w:rsid w:val="00AF5D7D"/>
    <w:rsid w:val="00AF6EE1"/>
    <w:rsid w:val="00AF75D2"/>
    <w:rsid w:val="00B00B8D"/>
    <w:rsid w:val="00B00F35"/>
    <w:rsid w:val="00B00FF3"/>
    <w:rsid w:val="00B0157B"/>
    <w:rsid w:val="00B01C80"/>
    <w:rsid w:val="00B01CD1"/>
    <w:rsid w:val="00B02461"/>
    <w:rsid w:val="00B02979"/>
    <w:rsid w:val="00B02BA3"/>
    <w:rsid w:val="00B02BE5"/>
    <w:rsid w:val="00B02CA7"/>
    <w:rsid w:val="00B03220"/>
    <w:rsid w:val="00B03CC1"/>
    <w:rsid w:val="00B03FF3"/>
    <w:rsid w:val="00B04C42"/>
    <w:rsid w:val="00B0573A"/>
    <w:rsid w:val="00B05B49"/>
    <w:rsid w:val="00B05BD9"/>
    <w:rsid w:val="00B061D0"/>
    <w:rsid w:val="00B06739"/>
    <w:rsid w:val="00B07DA2"/>
    <w:rsid w:val="00B101EF"/>
    <w:rsid w:val="00B10966"/>
    <w:rsid w:val="00B10F4D"/>
    <w:rsid w:val="00B11165"/>
    <w:rsid w:val="00B121CD"/>
    <w:rsid w:val="00B13872"/>
    <w:rsid w:val="00B13D01"/>
    <w:rsid w:val="00B13FAC"/>
    <w:rsid w:val="00B1417A"/>
    <w:rsid w:val="00B141F7"/>
    <w:rsid w:val="00B14EF8"/>
    <w:rsid w:val="00B15721"/>
    <w:rsid w:val="00B16064"/>
    <w:rsid w:val="00B163A5"/>
    <w:rsid w:val="00B1669E"/>
    <w:rsid w:val="00B16A6E"/>
    <w:rsid w:val="00B17271"/>
    <w:rsid w:val="00B179BA"/>
    <w:rsid w:val="00B179C9"/>
    <w:rsid w:val="00B17B58"/>
    <w:rsid w:val="00B20131"/>
    <w:rsid w:val="00B207AB"/>
    <w:rsid w:val="00B20E61"/>
    <w:rsid w:val="00B211FE"/>
    <w:rsid w:val="00B213AC"/>
    <w:rsid w:val="00B21F78"/>
    <w:rsid w:val="00B21FF4"/>
    <w:rsid w:val="00B22AD6"/>
    <w:rsid w:val="00B22C17"/>
    <w:rsid w:val="00B22C44"/>
    <w:rsid w:val="00B22CB6"/>
    <w:rsid w:val="00B2319B"/>
    <w:rsid w:val="00B2323D"/>
    <w:rsid w:val="00B23517"/>
    <w:rsid w:val="00B236CE"/>
    <w:rsid w:val="00B23B68"/>
    <w:rsid w:val="00B25149"/>
    <w:rsid w:val="00B252B0"/>
    <w:rsid w:val="00B25644"/>
    <w:rsid w:val="00B25840"/>
    <w:rsid w:val="00B25994"/>
    <w:rsid w:val="00B259AC"/>
    <w:rsid w:val="00B27004"/>
    <w:rsid w:val="00B2704E"/>
    <w:rsid w:val="00B27080"/>
    <w:rsid w:val="00B2735B"/>
    <w:rsid w:val="00B27BC7"/>
    <w:rsid w:val="00B27E16"/>
    <w:rsid w:val="00B3088F"/>
    <w:rsid w:val="00B308FC"/>
    <w:rsid w:val="00B30B10"/>
    <w:rsid w:val="00B315B5"/>
    <w:rsid w:val="00B31BB3"/>
    <w:rsid w:val="00B31E04"/>
    <w:rsid w:val="00B32233"/>
    <w:rsid w:val="00B32333"/>
    <w:rsid w:val="00B32557"/>
    <w:rsid w:val="00B326E0"/>
    <w:rsid w:val="00B32743"/>
    <w:rsid w:val="00B32887"/>
    <w:rsid w:val="00B32A6F"/>
    <w:rsid w:val="00B32D03"/>
    <w:rsid w:val="00B33D1E"/>
    <w:rsid w:val="00B33FA6"/>
    <w:rsid w:val="00B33FAF"/>
    <w:rsid w:val="00B34224"/>
    <w:rsid w:val="00B34910"/>
    <w:rsid w:val="00B34BE9"/>
    <w:rsid w:val="00B3535C"/>
    <w:rsid w:val="00B354B6"/>
    <w:rsid w:val="00B355B5"/>
    <w:rsid w:val="00B367BA"/>
    <w:rsid w:val="00B36E2F"/>
    <w:rsid w:val="00B373A9"/>
    <w:rsid w:val="00B379BE"/>
    <w:rsid w:val="00B37B30"/>
    <w:rsid w:val="00B40CAC"/>
    <w:rsid w:val="00B40D83"/>
    <w:rsid w:val="00B417FA"/>
    <w:rsid w:val="00B41874"/>
    <w:rsid w:val="00B421AD"/>
    <w:rsid w:val="00B42292"/>
    <w:rsid w:val="00B4281A"/>
    <w:rsid w:val="00B436AC"/>
    <w:rsid w:val="00B44027"/>
    <w:rsid w:val="00B44150"/>
    <w:rsid w:val="00B44C1B"/>
    <w:rsid w:val="00B45131"/>
    <w:rsid w:val="00B46958"/>
    <w:rsid w:val="00B47065"/>
    <w:rsid w:val="00B470E7"/>
    <w:rsid w:val="00B47407"/>
    <w:rsid w:val="00B47953"/>
    <w:rsid w:val="00B47FA5"/>
    <w:rsid w:val="00B5010B"/>
    <w:rsid w:val="00B51163"/>
    <w:rsid w:val="00B5182C"/>
    <w:rsid w:val="00B5294F"/>
    <w:rsid w:val="00B52E14"/>
    <w:rsid w:val="00B533B3"/>
    <w:rsid w:val="00B536DD"/>
    <w:rsid w:val="00B53FA0"/>
    <w:rsid w:val="00B54788"/>
    <w:rsid w:val="00B5564F"/>
    <w:rsid w:val="00B55D62"/>
    <w:rsid w:val="00B55FC1"/>
    <w:rsid w:val="00B56A12"/>
    <w:rsid w:val="00B573D4"/>
    <w:rsid w:val="00B5776C"/>
    <w:rsid w:val="00B57C08"/>
    <w:rsid w:val="00B57D57"/>
    <w:rsid w:val="00B57D7D"/>
    <w:rsid w:val="00B60093"/>
    <w:rsid w:val="00B600EE"/>
    <w:rsid w:val="00B601F7"/>
    <w:rsid w:val="00B6056D"/>
    <w:rsid w:val="00B606A4"/>
    <w:rsid w:val="00B606ED"/>
    <w:rsid w:val="00B6092A"/>
    <w:rsid w:val="00B60D9C"/>
    <w:rsid w:val="00B6101A"/>
    <w:rsid w:val="00B611BD"/>
    <w:rsid w:val="00B614EC"/>
    <w:rsid w:val="00B62526"/>
    <w:rsid w:val="00B63101"/>
    <w:rsid w:val="00B6366C"/>
    <w:rsid w:val="00B639FF"/>
    <w:rsid w:val="00B64A27"/>
    <w:rsid w:val="00B64C4A"/>
    <w:rsid w:val="00B65C51"/>
    <w:rsid w:val="00B667D1"/>
    <w:rsid w:val="00B66FA5"/>
    <w:rsid w:val="00B6724C"/>
    <w:rsid w:val="00B67401"/>
    <w:rsid w:val="00B675EB"/>
    <w:rsid w:val="00B70013"/>
    <w:rsid w:val="00B70426"/>
    <w:rsid w:val="00B70688"/>
    <w:rsid w:val="00B707F5"/>
    <w:rsid w:val="00B7099C"/>
    <w:rsid w:val="00B70AEE"/>
    <w:rsid w:val="00B70D7F"/>
    <w:rsid w:val="00B713EB"/>
    <w:rsid w:val="00B725FD"/>
    <w:rsid w:val="00B72973"/>
    <w:rsid w:val="00B731DC"/>
    <w:rsid w:val="00B73712"/>
    <w:rsid w:val="00B74600"/>
    <w:rsid w:val="00B7481E"/>
    <w:rsid w:val="00B748D5"/>
    <w:rsid w:val="00B74A91"/>
    <w:rsid w:val="00B74BBF"/>
    <w:rsid w:val="00B74D5B"/>
    <w:rsid w:val="00B752E3"/>
    <w:rsid w:val="00B7580D"/>
    <w:rsid w:val="00B75BA8"/>
    <w:rsid w:val="00B76CB7"/>
    <w:rsid w:val="00B7770A"/>
    <w:rsid w:val="00B77BDC"/>
    <w:rsid w:val="00B77F06"/>
    <w:rsid w:val="00B8010B"/>
    <w:rsid w:val="00B80738"/>
    <w:rsid w:val="00B807D2"/>
    <w:rsid w:val="00B80DD2"/>
    <w:rsid w:val="00B818DC"/>
    <w:rsid w:val="00B82D42"/>
    <w:rsid w:val="00B8314E"/>
    <w:rsid w:val="00B83464"/>
    <w:rsid w:val="00B841E3"/>
    <w:rsid w:val="00B8442C"/>
    <w:rsid w:val="00B855D7"/>
    <w:rsid w:val="00B8580C"/>
    <w:rsid w:val="00B85E86"/>
    <w:rsid w:val="00B85FC7"/>
    <w:rsid w:val="00B86539"/>
    <w:rsid w:val="00B86A15"/>
    <w:rsid w:val="00B87456"/>
    <w:rsid w:val="00B874C5"/>
    <w:rsid w:val="00B87842"/>
    <w:rsid w:val="00B90766"/>
    <w:rsid w:val="00B90CE7"/>
    <w:rsid w:val="00B910EC"/>
    <w:rsid w:val="00B911F0"/>
    <w:rsid w:val="00B91406"/>
    <w:rsid w:val="00B91462"/>
    <w:rsid w:val="00B91580"/>
    <w:rsid w:val="00B91944"/>
    <w:rsid w:val="00B92081"/>
    <w:rsid w:val="00B9240E"/>
    <w:rsid w:val="00B92A23"/>
    <w:rsid w:val="00B92A76"/>
    <w:rsid w:val="00B92ABC"/>
    <w:rsid w:val="00B92C4E"/>
    <w:rsid w:val="00B933B3"/>
    <w:rsid w:val="00B94396"/>
    <w:rsid w:val="00B943CB"/>
    <w:rsid w:val="00B9495F"/>
    <w:rsid w:val="00B94CEF"/>
    <w:rsid w:val="00B95250"/>
    <w:rsid w:val="00B95258"/>
    <w:rsid w:val="00B95D48"/>
    <w:rsid w:val="00B95F42"/>
    <w:rsid w:val="00B96435"/>
    <w:rsid w:val="00B9668D"/>
    <w:rsid w:val="00B96F98"/>
    <w:rsid w:val="00B97472"/>
    <w:rsid w:val="00B97977"/>
    <w:rsid w:val="00B97C66"/>
    <w:rsid w:val="00BA0275"/>
    <w:rsid w:val="00BA03FB"/>
    <w:rsid w:val="00BA0447"/>
    <w:rsid w:val="00BA1187"/>
    <w:rsid w:val="00BA132A"/>
    <w:rsid w:val="00BA17BA"/>
    <w:rsid w:val="00BA24DD"/>
    <w:rsid w:val="00BA2730"/>
    <w:rsid w:val="00BA28A1"/>
    <w:rsid w:val="00BA2C34"/>
    <w:rsid w:val="00BA3743"/>
    <w:rsid w:val="00BA3E99"/>
    <w:rsid w:val="00BA484D"/>
    <w:rsid w:val="00BA4927"/>
    <w:rsid w:val="00BA5293"/>
    <w:rsid w:val="00BA5BC0"/>
    <w:rsid w:val="00BA5FDE"/>
    <w:rsid w:val="00BA64CB"/>
    <w:rsid w:val="00BA6859"/>
    <w:rsid w:val="00BA7097"/>
    <w:rsid w:val="00BA7BE9"/>
    <w:rsid w:val="00BA7ED1"/>
    <w:rsid w:val="00BB01E8"/>
    <w:rsid w:val="00BB0353"/>
    <w:rsid w:val="00BB05D7"/>
    <w:rsid w:val="00BB06F5"/>
    <w:rsid w:val="00BB075B"/>
    <w:rsid w:val="00BB151E"/>
    <w:rsid w:val="00BB1AF8"/>
    <w:rsid w:val="00BB1F72"/>
    <w:rsid w:val="00BB23AE"/>
    <w:rsid w:val="00BB2AEA"/>
    <w:rsid w:val="00BB2D25"/>
    <w:rsid w:val="00BB2D69"/>
    <w:rsid w:val="00BB2E49"/>
    <w:rsid w:val="00BB319A"/>
    <w:rsid w:val="00BB31DC"/>
    <w:rsid w:val="00BB3340"/>
    <w:rsid w:val="00BB354D"/>
    <w:rsid w:val="00BB3D2A"/>
    <w:rsid w:val="00BB406A"/>
    <w:rsid w:val="00BB430C"/>
    <w:rsid w:val="00BB4828"/>
    <w:rsid w:val="00BB4B1C"/>
    <w:rsid w:val="00BB4D4F"/>
    <w:rsid w:val="00BB5158"/>
    <w:rsid w:val="00BB597B"/>
    <w:rsid w:val="00BB5FF6"/>
    <w:rsid w:val="00BB6171"/>
    <w:rsid w:val="00BB6B58"/>
    <w:rsid w:val="00BB6D07"/>
    <w:rsid w:val="00BB6E3C"/>
    <w:rsid w:val="00BB6F63"/>
    <w:rsid w:val="00BB6FE7"/>
    <w:rsid w:val="00BB7653"/>
    <w:rsid w:val="00BB7755"/>
    <w:rsid w:val="00BB7888"/>
    <w:rsid w:val="00BB7976"/>
    <w:rsid w:val="00BB7C2D"/>
    <w:rsid w:val="00BB7E83"/>
    <w:rsid w:val="00BC0196"/>
    <w:rsid w:val="00BC04BE"/>
    <w:rsid w:val="00BC04D1"/>
    <w:rsid w:val="00BC0666"/>
    <w:rsid w:val="00BC089D"/>
    <w:rsid w:val="00BC0C3B"/>
    <w:rsid w:val="00BC0FA2"/>
    <w:rsid w:val="00BC17D5"/>
    <w:rsid w:val="00BC1908"/>
    <w:rsid w:val="00BC1990"/>
    <w:rsid w:val="00BC294C"/>
    <w:rsid w:val="00BC310B"/>
    <w:rsid w:val="00BC3322"/>
    <w:rsid w:val="00BC3401"/>
    <w:rsid w:val="00BC3756"/>
    <w:rsid w:val="00BC492B"/>
    <w:rsid w:val="00BC4F6E"/>
    <w:rsid w:val="00BC5870"/>
    <w:rsid w:val="00BC5D8C"/>
    <w:rsid w:val="00BC66BF"/>
    <w:rsid w:val="00BC6987"/>
    <w:rsid w:val="00BC6D53"/>
    <w:rsid w:val="00BC7815"/>
    <w:rsid w:val="00BC7FA2"/>
    <w:rsid w:val="00BD01FF"/>
    <w:rsid w:val="00BD0238"/>
    <w:rsid w:val="00BD07D5"/>
    <w:rsid w:val="00BD10C3"/>
    <w:rsid w:val="00BD1292"/>
    <w:rsid w:val="00BD168F"/>
    <w:rsid w:val="00BD176E"/>
    <w:rsid w:val="00BD1AC2"/>
    <w:rsid w:val="00BD1C3E"/>
    <w:rsid w:val="00BD1D5E"/>
    <w:rsid w:val="00BD1E84"/>
    <w:rsid w:val="00BD2773"/>
    <w:rsid w:val="00BD2881"/>
    <w:rsid w:val="00BD2898"/>
    <w:rsid w:val="00BD348D"/>
    <w:rsid w:val="00BD41DF"/>
    <w:rsid w:val="00BD42DF"/>
    <w:rsid w:val="00BD49B8"/>
    <w:rsid w:val="00BD4B43"/>
    <w:rsid w:val="00BD531F"/>
    <w:rsid w:val="00BD564E"/>
    <w:rsid w:val="00BD5A19"/>
    <w:rsid w:val="00BD5D21"/>
    <w:rsid w:val="00BD5E89"/>
    <w:rsid w:val="00BD5EE5"/>
    <w:rsid w:val="00BD5FEB"/>
    <w:rsid w:val="00BD67D6"/>
    <w:rsid w:val="00BD68CC"/>
    <w:rsid w:val="00BD69CF"/>
    <w:rsid w:val="00BD6A2C"/>
    <w:rsid w:val="00BD7751"/>
    <w:rsid w:val="00BD7BD8"/>
    <w:rsid w:val="00BD7FF0"/>
    <w:rsid w:val="00BE1052"/>
    <w:rsid w:val="00BE1293"/>
    <w:rsid w:val="00BE194C"/>
    <w:rsid w:val="00BE19CB"/>
    <w:rsid w:val="00BE2BCA"/>
    <w:rsid w:val="00BE3293"/>
    <w:rsid w:val="00BE35BC"/>
    <w:rsid w:val="00BE3CCA"/>
    <w:rsid w:val="00BE49EC"/>
    <w:rsid w:val="00BE4A58"/>
    <w:rsid w:val="00BE4B65"/>
    <w:rsid w:val="00BE51EB"/>
    <w:rsid w:val="00BE5A32"/>
    <w:rsid w:val="00BE5BD8"/>
    <w:rsid w:val="00BE5F0C"/>
    <w:rsid w:val="00BE609D"/>
    <w:rsid w:val="00BE6536"/>
    <w:rsid w:val="00BE6960"/>
    <w:rsid w:val="00BE6D16"/>
    <w:rsid w:val="00BE6D2C"/>
    <w:rsid w:val="00BE6EE0"/>
    <w:rsid w:val="00BE777E"/>
    <w:rsid w:val="00BE77C2"/>
    <w:rsid w:val="00BE7D32"/>
    <w:rsid w:val="00BE7F62"/>
    <w:rsid w:val="00BF02C4"/>
    <w:rsid w:val="00BF06B6"/>
    <w:rsid w:val="00BF0A4A"/>
    <w:rsid w:val="00BF0E9D"/>
    <w:rsid w:val="00BF11A6"/>
    <w:rsid w:val="00BF1922"/>
    <w:rsid w:val="00BF27FA"/>
    <w:rsid w:val="00BF3764"/>
    <w:rsid w:val="00BF39BB"/>
    <w:rsid w:val="00BF39FD"/>
    <w:rsid w:val="00BF445B"/>
    <w:rsid w:val="00BF44DF"/>
    <w:rsid w:val="00BF462C"/>
    <w:rsid w:val="00BF4D54"/>
    <w:rsid w:val="00BF4DF3"/>
    <w:rsid w:val="00BF4E96"/>
    <w:rsid w:val="00BF53B3"/>
    <w:rsid w:val="00BF5850"/>
    <w:rsid w:val="00BF6E0E"/>
    <w:rsid w:val="00BF76B9"/>
    <w:rsid w:val="00BF7FA3"/>
    <w:rsid w:val="00C00275"/>
    <w:rsid w:val="00C00358"/>
    <w:rsid w:val="00C007F5"/>
    <w:rsid w:val="00C01C3A"/>
    <w:rsid w:val="00C026CC"/>
    <w:rsid w:val="00C028F0"/>
    <w:rsid w:val="00C02DE1"/>
    <w:rsid w:val="00C03175"/>
    <w:rsid w:val="00C0354B"/>
    <w:rsid w:val="00C03983"/>
    <w:rsid w:val="00C04823"/>
    <w:rsid w:val="00C0497A"/>
    <w:rsid w:val="00C04D95"/>
    <w:rsid w:val="00C05151"/>
    <w:rsid w:val="00C052F0"/>
    <w:rsid w:val="00C06D80"/>
    <w:rsid w:val="00C07330"/>
    <w:rsid w:val="00C078EF"/>
    <w:rsid w:val="00C0793F"/>
    <w:rsid w:val="00C103B8"/>
    <w:rsid w:val="00C1067D"/>
    <w:rsid w:val="00C10AB3"/>
    <w:rsid w:val="00C10AF6"/>
    <w:rsid w:val="00C1179C"/>
    <w:rsid w:val="00C1182D"/>
    <w:rsid w:val="00C123EA"/>
    <w:rsid w:val="00C129E3"/>
    <w:rsid w:val="00C12BE0"/>
    <w:rsid w:val="00C1337F"/>
    <w:rsid w:val="00C13A8D"/>
    <w:rsid w:val="00C13D0B"/>
    <w:rsid w:val="00C14198"/>
    <w:rsid w:val="00C14DC5"/>
    <w:rsid w:val="00C14E97"/>
    <w:rsid w:val="00C14FBE"/>
    <w:rsid w:val="00C15879"/>
    <w:rsid w:val="00C167D2"/>
    <w:rsid w:val="00C174E5"/>
    <w:rsid w:val="00C175CC"/>
    <w:rsid w:val="00C17860"/>
    <w:rsid w:val="00C17DD7"/>
    <w:rsid w:val="00C204A2"/>
    <w:rsid w:val="00C210C6"/>
    <w:rsid w:val="00C21470"/>
    <w:rsid w:val="00C21785"/>
    <w:rsid w:val="00C21A85"/>
    <w:rsid w:val="00C21AD9"/>
    <w:rsid w:val="00C2204D"/>
    <w:rsid w:val="00C220E4"/>
    <w:rsid w:val="00C224D6"/>
    <w:rsid w:val="00C22C74"/>
    <w:rsid w:val="00C22E76"/>
    <w:rsid w:val="00C2363F"/>
    <w:rsid w:val="00C236ED"/>
    <w:rsid w:val="00C238B3"/>
    <w:rsid w:val="00C23924"/>
    <w:rsid w:val="00C23B2E"/>
    <w:rsid w:val="00C23EC9"/>
    <w:rsid w:val="00C23F16"/>
    <w:rsid w:val="00C24272"/>
    <w:rsid w:val="00C24664"/>
    <w:rsid w:val="00C25489"/>
    <w:rsid w:val="00C25563"/>
    <w:rsid w:val="00C259A7"/>
    <w:rsid w:val="00C25A03"/>
    <w:rsid w:val="00C264CE"/>
    <w:rsid w:val="00C266DC"/>
    <w:rsid w:val="00C26FB0"/>
    <w:rsid w:val="00C279D1"/>
    <w:rsid w:val="00C27A54"/>
    <w:rsid w:val="00C30336"/>
    <w:rsid w:val="00C3087B"/>
    <w:rsid w:val="00C30D48"/>
    <w:rsid w:val="00C312CD"/>
    <w:rsid w:val="00C312EC"/>
    <w:rsid w:val="00C31EDE"/>
    <w:rsid w:val="00C31FDA"/>
    <w:rsid w:val="00C3255C"/>
    <w:rsid w:val="00C32C67"/>
    <w:rsid w:val="00C330EB"/>
    <w:rsid w:val="00C3348B"/>
    <w:rsid w:val="00C33D5E"/>
    <w:rsid w:val="00C33F39"/>
    <w:rsid w:val="00C34858"/>
    <w:rsid w:val="00C34921"/>
    <w:rsid w:val="00C34ACC"/>
    <w:rsid w:val="00C34EBD"/>
    <w:rsid w:val="00C355AC"/>
    <w:rsid w:val="00C3566F"/>
    <w:rsid w:val="00C3574D"/>
    <w:rsid w:val="00C3596D"/>
    <w:rsid w:val="00C35E49"/>
    <w:rsid w:val="00C360C9"/>
    <w:rsid w:val="00C36303"/>
    <w:rsid w:val="00C3684D"/>
    <w:rsid w:val="00C3753B"/>
    <w:rsid w:val="00C37929"/>
    <w:rsid w:val="00C37CA1"/>
    <w:rsid w:val="00C37CA9"/>
    <w:rsid w:val="00C37D6D"/>
    <w:rsid w:val="00C40452"/>
    <w:rsid w:val="00C40484"/>
    <w:rsid w:val="00C4062F"/>
    <w:rsid w:val="00C41554"/>
    <w:rsid w:val="00C41823"/>
    <w:rsid w:val="00C41A46"/>
    <w:rsid w:val="00C423B2"/>
    <w:rsid w:val="00C42DFE"/>
    <w:rsid w:val="00C443A4"/>
    <w:rsid w:val="00C44598"/>
    <w:rsid w:val="00C44C26"/>
    <w:rsid w:val="00C44EB3"/>
    <w:rsid w:val="00C45781"/>
    <w:rsid w:val="00C45CD7"/>
    <w:rsid w:val="00C46260"/>
    <w:rsid w:val="00C46CB2"/>
    <w:rsid w:val="00C46EB3"/>
    <w:rsid w:val="00C47174"/>
    <w:rsid w:val="00C47EA2"/>
    <w:rsid w:val="00C47FB2"/>
    <w:rsid w:val="00C501D4"/>
    <w:rsid w:val="00C50323"/>
    <w:rsid w:val="00C50381"/>
    <w:rsid w:val="00C509CE"/>
    <w:rsid w:val="00C50BF3"/>
    <w:rsid w:val="00C50DF9"/>
    <w:rsid w:val="00C50E72"/>
    <w:rsid w:val="00C511E8"/>
    <w:rsid w:val="00C51337"/>
    <w:rsid w:val="00C51B63"/>
    <w:rsid w:val="00C51E87"/>
    <w:rsid w:val="00C5220B"/>
    <w:rsid w:val="00C52A4A"/>
    <w:rsid w:val="00C52AAE"/>
    <w:rsid w:val="00C52D51"/>
    <w:rsid w:val="00C52E34"/>
    <w:rsid w:val="00C52F46"/>
    <w:rsid w:val="00C53467"/>
    <w:rsid w:val="00C5347A"/>
    <w:rsid w:val="00C53A35"/>
    <w:rsid w:val="00C53FFB"/>
    <w:rsid w:val="00C547B9"/>
    <w:rsid w:val="00C5512C"/>
    <w:rsid w:val="00C55418"/>
    <w:rsid w:val="00C55561"/>
    <w:rsid w:val="00C556C2"/>
    <w:rsid w:val="00C55CBF"/>
    <w:rsid w:val="00C55F21"/>
    <w:rsid w:val="00C5631D"/>
    <w:rsid w:val="00C5645E"/>
    <w:rsid w:val="00C56665"/>
    <w:rsid w:val="00C568B6"/>
    <w:rsid w:val="00C56FD5"/>
    <w:rsid w:val="00C570C5"/>
    <w:rsid w:val="00C57543"/>
    <w:rsid w:val="00C576CE"/>
    <w:rsid w:val="00C57808"/>
    <w:rsid w:val="00C57AA7"/>
    <w:rsid w:val="00C601F4"/>
    <w:rsid w:val="00C60F95"/>
    <w:rsid w:val="00C61684"/>
    <w:rsid w:val="00C619E8"/>
    <w:rsid w:val="00C61B33"/>
    <w:rsid w:val="00C61D2F"/>
    <w:rsid w:val="00C61D5C"/>
    <w:rsid w:val="00C61F6E"/>
    <w:rsid w:val="00C62E4C"/>
    <w:rsid w:val="00C632AF"/>
    <w:rsid w:val="00C63CB2"/>
    <w:rsid w:val="00C63F1A"/>
    <w:rsid w:val="00C647A7"/>
    <w:rsid w:val="00C64802"/>
    <w:rsid w:val="00C64CA3"/>
    <w:rsid w:val="00C65477"/>
    <w:rsid w:val="00C6577F"/>
    <w:rsid w:val="00C661C0"/>
    <w:rsid w:val="00C66442"/>
    <w:rsid w:val="00C66450"/>
    <w:rsid w:val="00C67019"/>
    <w:rsid w:val="00C671A7"/>
    <w:rsid w:val="00C67E73"/>
    <w:rsid w:val="00C70078"/>
    <w:rsid w:val="00C70703"/>
    <w:rsid w:val="00C70891"/>
    <w:rsid w:val="00C71495"/>
    <w:rsid w:val="00C7214F"/>
    <w:rsid w:val="00C72557"/>
    <w:rsid w:val="00C72768"/>
    <w:rsid w:val="00C7277B"/>
    <w:rsid w:val="00C72802"/>
    <w:rsid w:val="00C7336F"/>
    <w:rsid w:val="00C735EF"/>
    <w:rsid w:val="00C73611"/>
    <w:rsid w:val="00C74521"/>
    <w:rsid w:val="00C74882"/>
    <w:rsid w:val="00C749EF"/>
    <w:rsid w:val="00C74B1A"/>
    <w:rsid w:val="00C758F0"/>
    <w:rsid w:val="00C7590C"/>
    <w:rsid w:val="00C75CF7"/>
    <w:rsid w:val="00C760A1"/>
    <w:rsid w:val="00C76634"/>
    <w:rsid w:val="00C76751"/>
    <w:rsid w:val="00C7675F"/>
    <w:rsid w:val="00C76B1B"/>
    <w:rsid w:val="00C76B26"/>
    <w:rsid w:val="00C76C8A"/>
    <w:rsid w:val="00C77B59"/>
    <w:rsid w:val="00C77CB9"/>
    <w:rsid w:val="00C77CEF"/>
    <w:rsid w:val="00C77E77"/>
    <w:rsid w:val="00C809C2"/>
    <w:rsid w:val="00C81280"/>
    <w:rsid w:val="00C814E6"/>
    <w:rsid w:val="00C8159C"/>
    <w:rsid w:val="00C81F01"/>
    <w:rsid w:val="00C82024"/>
    <w:rsid w:val="00C824E4"/>
    <w:rsid w:val="00C82D73"/>
    <w:rsid w:val="00C833A9"/>
    <w:rsid w:val="00C844E9"/>
    <w:rsid w:val="00C84738"/>
    <w:rsid w:val="00C84971"/>
    <w:rsid w:val="00C84A11"/>
    <w:rsid w:val="00C85369"/>
    <w:rsid w:val="00C854E7"/>
    <w:rsid w:val="00C8567C"/>
    <w:rsid w:val="00C858BC"/>
    <w:rsid w:val="00C85D26"/>
    <w:rsid w:val="00C8633F"/>
    <w:rsid w:val="00C86799"/>
    <w:rsid w:val="00C8688D"/>
    <w:rsid w:val="00C87D3F"/>
    <w:rsid w:val="00C90328"/>
    <w:rsid w:val="00C914BE"/>
    <w:rsid w:val="00C9216E"/>
    <w:rsid w:val="00C92290"/>
    <w:rsid w:val="00C9233B"/>
    <w:rsid w:val="00C928EE"/>
    <w:rsid w:val="00C93685"/>
    <w:rsid w:val="00C93724"/>
    <w:rsid w:val="00C937BB"/>
    <w:rsid w:val="00C93CC0"/>
    <w:rsid w:val="00C94C37"/>
    <w:rsid w:val="00C94E52"/>
    <w:rsid w:val="00C953C2"/>
    <w:rsid w:val="00C95474"/>
    <w:rsid w:val="00C95648"/>
    <w:rsid w:val="00C958DD"/>
    <w:rsid w:val="00C9599C"/>
    <w:rsid w:val="00C95D14"/>
    <w:rsid w:val="00C97340"/>
    <w:rsid w:val="00CA01AE"/>
    <w:rsid w:val="00CA1C00"/>
    <w:rsid w:val="00CA1FF4"/>
    <w:rsid w:val="00CA21E1"/>
    <w:rsid w:val="00CA28FA"/>
    <w:rsid w:val="00CA3894"/>
    <w:rsid w:val="00CA3B74"/>
    <w:rsid w:val="00CA4B49"/>
    <w:rsid w:val="00CA50DA"/>
    <w:rsid w:val="00CA5F50"/>
    <w:rsid w:val="00CA603F"/>
    <w:rsid w:val="00CA6476"/>
    <w:rsid w:val="00CA6706"/>
    <w:rsid w:val="00CA6987"/>
    <w:rsid w:val="00CA6FB7"/>
    <w:rsid w:val="00CA7211"/>
    <w:rsid w:val="00CA7952"/>
    <w:rsid w:val="00CB0292"/>
    <w:rsid w:val="00CB0472"/>
    <w:rsid w:val="00CB15B0"/>
    <w:rsid w:val="00CB195F"/>
    <w:rsid w:val="00CB1B0D"/>
    <w:rsid w:val="00CB1C7F"/>
    <w:rsid w:val="00CB27A1"/>
    <w:rsid w:val="00CB28CF"/>
    <w:rsid w:val="00CB2978"/>
    <w:rsid w:val="00CB2C76"/>
    <w:rsid w:val="00CB35CF"/>
    <w:rsid w:val="00CB3CF8"/>
    <w:rsid w:val="00CB3DEF"/>
    <w:rsid w:val="00CB3F31"/>
    <w:rsid w:val="00CB4291"/>
    <w:rsid w:val="00CB43FA"/>
    <w:rsid w:val="00CB4A4A"/>
    <w:rsid w:val="00CB5432"/>
    <w:rsid w:val="00CB5A4B"/>
    <w:rsid w:val="00CB6245"/>
    <w:rsid w:val="00CB63E6"/>
    <w:rsid w:val="00CB6650"/>
    <w:rsid w:val="00CB722C"/>
    <w:rsid w:val="00CB730A"/>
    <w:rsid w:val="00CB7A7C"/>
    <w:rsid w:val="00CC0537"/>
    <w:rsid w:val="00CC0895"/>
    <w:rsid w:val="00CC0DB2"/>
    <w:rsid w:val="00CC112B"/>
    <w:rsid w:val="00CC1258"/>
    <w:rsid w:val="00CC1A2E"/>
    <w:rsid w:val="00CC1C17"/>
    <w:rsid w:val="00CC21B7"/>
    <w:rsid w:val="00CC28EF"/>
    <w:rsid w:val="00CC2E1E"/>
    <w:rsid w:val="00CC4620"/>
    <w:rsid w:val="00CC4EAE"/>
    <w:rsid w:val="00CC4F0C"/>
    <w:rsid w:val="00CC5615"/>
    <w:rsid w:val="00CC563C"/>
    <w:rsid w:val="00CC5C30"/>
    <w:rsid w:val="00CC5EC9"/>
    <w:rsid w:val="00CC5F40"/>
    <w:rsid w:val="00CC6053"/>
    <w:rsid w:val="00CC6580"/>
    <w:rsid w:val="00CC677D"/>
    <w:rsid w:val="00CC69CB"/>
    <w:rsid w:val="00CC7914"/>
    <w:rsid w:val="00CD012A"/>
    <w:rsid w:val="00CD06F6"/>
    <w:rsid w:val="00CD06F7"/>
    <w:rsid w:val="00CD07C6"/>
    <w:rsid w:val="00CD0BD8"/>
    <w:rsid w:val="00CD0CA6"/>
    <w:rsid w:val="00CD0F3F"/>
    <w:rsid w:val="00CD10DA"/>
    <w:rsid w:val="00CD161E"/>
    <w:rsid w:val="00CD1D96"/>
    <w:rsid w:val="00CD2021"/>
    <w:rsid w:val="00CD20DD"/>
    <w:rsid w:val="00CD23AC"/>
    <w:rsid w:val="00CD24E7"/>
    <w:rsid w:val="00CD2554"/>
    <w:rsid w:val="00CD2FBA"/>
    <w:rsid w:val="00CD35B4"/>
    <w:rsid w:val="00CD44B4"/>
    <w:rsid w:val="00CD4555"/>
    <w:rsid w:val="00CD45F4"/>
    <w:rsid w:val="00CD462B"/>
    <w:rsid w:val="00CD47DC"/>
    <w:rsid w:val="00CD4A72"/>
    <w:rsid w:val="00CD4C22"/>
    <w:rsid w:val="00CD51B6"/>
    <w:rsid w:val="00CD55A6"/>
    <w:rsid w:val="00CD5691"/>
    <w:rsid w:val="00CD5961"/>
    <w:rsid w:val="00CD5A01"/>
    <w:rsid w:val="00CD5AB3"/>
    <w:rsid w:val="00CD6CF7"/>
    <w:rsid w:val="00CD6D77"/>
    <w:rsid w:val="00CD7A79"/>
    <w:rsid w:val="00CD7A9F"/>
    <w:rsid w:val="00CE1380"/>
    <w:rsid w:val="00CE165E"/>
    <w:rsid w:val="00CE16E6"/>
    <w:rsid w:val="00CE16FE"/>
    <w:rsid w:val="00CE1A2A"/>
    <w:rsid w:val="00CE1B04"/>
    <w:rsid w:val="00CE1E09"/>
    <w:rsid w:val="00CE1FAD"/>
    <w:rsid w:val="00CE20A5"/>
    <w:rsid w:val="00CE240B"/>
    <w:rsid w:val="00CE2CC1"/>
    <w:rsid w:val="00CE2E21"/>
    <w:rsid w:val="00CE3029"/>
    <w:rsid w:val="00CE3EA9"/>
    <w:rsid w:val="00CE3EB8"/>
    <w:rsid w:val="00CE4770"/>
    <w:rsid w:val="00CE4A95"/>
    <w:rsid w:val="00CE4FDA"/>
    <w:rsid w:val="00CE5553"/>
    <w:rsid w:val="00CE5E77"/>
    <w:rsid w:val="00CE6411"/>
    <w:rsid w:val="00CE66A8"/>
    <w:rsid w:val="00CE6866"/>
    <w:rsid w:val="00CE6A34"/>
    <w:rsid w:val="00CE7026"/>
    <w:rsid w:val="00CE77BD"/>
    <w:rsid w:val="00CF028A"/>
    <w:rsid w:val="00CF0AB5"/>
    <w:rsid w:val="00CF0FBE"/>
    <w:rsid w:val="00CF1537"/>
    <w:rsid w:val="00CF16FF"/>
    <w:rsid w:val="00CF18FB"/>
    <w:rsid w:val="00CF1BDF"/>
    <w:rsid w:val="00CF1CD5"/>
    <w:rsid w:val="00CF1EF4"/>
    <w:rsid w:val="00CF206A"/>
    <w:rsid w:val="00CF22AA"/>
    <w:rsid w:val="00CF2B66"/>
    <w:rsid w:val="00CF2C46"/>
    <w:rsid w:val="00CF31B5"/>
    <w:rsid w:val="00CF31C4"/>
    <w:rsid w:val="00CF39A4"/>
    <w:rsid w:val="00CF3D2B"/>
    <w:rsid w:val="00CF4360"/>
    <w:rsid w:val="00CF462D"/>
    <w:rsid w:val="00CF4C45"/>
    <w:rsid w:val="00CF59FD"/>
    <w:rsid w:val="00CF5E92"/>
    <w:rsid w:val="00CF667C"/>
    <w:rsid w:val="00CF6A26"/>
    <w:rsid w:val="00CF6ADC"/>
    <w:rsid w:val="00CF6FAB"/>
    <w:rsid w:val="00CF70D5"/>
    <w:rsid w:val="00CF7341"/>
    <w:rsid w:val="00CF7630"/>
    <w:rsid w:val="00D01ECA"/>
    <w:rsid w:val="00D02167"/>
    <w:rsid w:val="00D0223D"/>
    <w:rsid w:val="00D02438"/>
    <w:rsid w:val="00D03D3C"/>
    <w:rsid w:val="00D042C9"/>
    <w:rsid w:val="00D04CC3"/>
    <w:rsid w:val="00D04E93"/>
    <w:rsid w:val="00D052F6"/>
    <w:rsid w:val="00D0566A"/>
    <w:rsid w:val="00D057E3"/>
    <w:rsid w:val="00D05C6E"/>
    <w:rsid w:val="00D06203"/>
    <w:rsid w:val="00D069CF"/>
    <w:rsid w:val="00D06AD7"/>
    <w:rsid w:val="00D06CB7"/>
    <w:rsid w:val="00D06E6E"/>
    <w:rsid w:val="00D07288"/>
    <w:rsid w:val="00D072FE"/>
    <w:rsid w:val="00D07876"/>
    <w:rsid w:val="00D07A6E"/>
    <w:rsid w:val="00D10171"/>
    <w:rsid w:val="00D10362"/>
    <w:rsid w:val="00D10761"/>
    <w:rsid w:val="00D10AF8"/>
    <w:rsid w:val="00D10CF4"/>
    <w:rsid w:val="00D10E80"/>
    <w:rsid w:val="00D1111C"/>
    <w:rsid w:val="00D11367"/>
    <w:rsid w:val="00D128ED"/>
    <w:rsid w:val="00D12BC1"/>
    <w:rsid w:val="00D12E2A"/>
    <w:rsid w:val="00D13051"/>
    <w:rsid w:val="00D13731"/>
    <w:rsid w:val="00D13F99"/>
    <w:rsid w:val="00D1400C"/>
    <w:rsid w:val="00D14C69"/>
    <w:rsid w:val="00D1588C"/>
    <w:rsid w:val="00D15D92"/>
    <w:rsid w:val="00D1629E"/>
    <w:rsid w:val="00D16739"/>
    <w:rsid w:val="00D167C8"/>
    <w:rsid w:val="00D1697A"/>
    <w:rsid w:val="00D16E3A"/>
    <w:rsid w:val="00D16F72"/>
    <w:rsid w:val="00D1733E"/>
    <w:rsid w:val="00D17367"/>
    <w:rsid w:val="00D1794B"/>
    <w:rsid w:val="00D17B12"/>
    <w:rsid w:val="00D17B1A"/>
    <w:rsid w:val="00D200C2"/>
    <w:rsid w:val="00D206AE"/>
    <w:rsid w:val="00D20F02"/>
    <w:rsid w:val="00D20FD2"/>
    <w:rsid w:val="00D21174"/>
    <w:rsid w:val="00D211EF"/>
    <w:rsid w:val="00D2121E"/>
    <w:rsid w:val="00D216B6"/>
    <w:rsid w:val="00D22743"/>
    <w:rsid w:val="00D2347A"/>
    <w:rsid w:val="00D23726"/>
    <w:rsid w:val="00D24300"/>
    <w:rsid w:val="00D24734"/>
    <w:rsid w:val="00D24920"/>
    <w:rsid w:val="00D24A86"/>
    <w:rsid w:val="00D24D04"/>
    <w:rsid w:val="00D253C3"/>
    <w:rsid w:val="00D25D88"/>
    <w:rsid w:val="00D25ECC"/>
    <w:rsid w:val="00D26329"/>
    <w:rsid w:val="00D26A64"/>
    <w:rsid w:val="00D26AF1"/>
    <w:rsid w:val="00D26D1A"/>
    <w:rsid w:val="00D27D27"/>
    <w:rsid w:val="00D30546"/>
    <w:rsid w:val="00D3094E"/>
    <w:rsid w:val="00D31C6A"/>
    <w:rsid w:val="00D31CA4"/>
    <w:rsid w:val="00D31E5A"/>
    <w:rsid w:val="00D320C6"/>
    <w:rsid w:val="00D32467"/>
    <w:rsid w:val="00D33147"/>
    <w:rsid w:val="00D333BA"/>
    <w:rsid w:val="00D336D8"/>
    <w:rsid w:val="00D33890"/>
    <w:rsid w:val="00D341C2"/>
    <w:rsid w:val="00D34644"/>
    <w:rsid w:val="00D3473A"/>
    <w:rsid w:val="00D34D7A"/>
    <w:rsid w:val="00D34DA4"/>
    <w:rsid w:val="00D34DF0"/>
    <w:rsid w:val="00D34F00"/>
    <w:rsid w:val="00D3509A"/>
    <w:rsid w:val="00D357B7"/>
    <w:rsid w:val="00D35938"/>
    <w:rsid w:val="00D35BBD"/>
    <w:rsid w:val="00D363AC"/>
    <w:rsid w:val="00D36A89"/>
    <w:rsid w:val="00D36B88"/>
    <w:rsid w:val="00D36FEE"/>
    <w:rsid w:val="00D37350"/>
    <w:rsid w:val="00D3774F"/>
    <w:rsid w:val="00D37EA7"/>
    <w:rsid w:val="00D4095F"/>
    <w:rsid w:val="00D40C04"/>
    <w:rsid w:val="00D41110"/>
    <w:rsid w:val="00D41945"/>
    <w:rsid w:val="00D41B7D"/>
    <w:rsid w:val="00D41CE8"/>
    <w:rsid w:val="00D41E8E"/>
    <w:rsid w:val="00D426C0"/>
    <w:rsid w:val="00D42D1A"/>
    <w:rsid w:val="00D42D1E"/>
    <w:rsid w:val="00D42D46"/>
    <w:rsid w:val="00D4326B"/>
    <w:rsid w:val="00D43369"/>
    <w:rsid w:val="00D43CDA"/>
    <w:rsid w:val="00D44237"/>
    <w:rsid w:val="00D442F3"/>
    <w:rsid w:val="00D44754"/>
    <w:rsid w:val="00D44A69"/>
    <w:rsid w:val="00D453B5"/>
    <w:rsid w:val="00D45C04"/>
    <w:rsid w:val="00D460E5"/>
    <w:rsid w:val="00D46359"/>
    <w:rsid w:val="00D46647"/>
    <w:rsid w:val="00D466C6"/>
    <w:rsid w:val="00D46974"/>
    <w:rsid w:val="00D46B4F"/>
    <w:rsid w:val="00D472BC"/>
    <w:rsid w:val="00D47DC4"/>
    <w:rsid w:val="00D506F4"/>
    <w:rsid w:val="00D509D3"/>
    <w:rsid w:val="00D50C29"/>
    <w:rsid w:val="00D50CEE"/>
    <w:rsid w:val="00D50DD9"/>
    <w:rsid w:val="00D5181A"/>
    <w:rsid w:val="00D52889"/>
    <w:rsid w:val="00D52D8F"/>
    <w:rsid w:val="00D53318"/>
    <w:rsid w:val="00D53F47"/>
    <w:rsid w:val="00D54D01"/>
    <w:rsid w:val="00D55299"/>
    <w:rsid w:val="00D555FC"/>
    <w:rsid w:val="00D56104"/>
    <w:rsid w:val="00D5683E"/>
    <w:rsid w:val="00D56E2D"/>
    <w:rsid w:val="00D56E75"/>
    <w:rsid w:val="00D56FB8"/>
    <w:rsid w:val="00D57791"/>
    <w:rsid w:val="00D578A1"/>
    <w:rsid w:val="00D57BB8"/>
    <w:rsid w:val="00D60023"/>
    <w:rsid w:val="00D607EC"/>
    <w:rsid w:val="00D612C8"/>
    <w:rsid w:val="00D61DC7"/>
    <w:rsid w:val="00D6212D"/>
    <w:rsid w:val="00D62FB4"/>
    <w:rsid w:val="00D63657"/>
    <w:rsid w:val="00D63FFA"/>
    <w:rsid w:val="00D64298"/>
    <w:rsid w:val="00D643D6"/>
    <w:rsid w:val="00D64532"/>
    <w:rsid w:val="00D64A7D"/>
    <w:rsid w:val="00D65396"/>
    <w:rsid w:val="00D653AB"/>
    <w:rsid w:val="00D6548D"/>
    <w:rsid w:val="00D656A2"/>
    <w:rsid w:val="00D659BF"/>
    <w:rsid w:val="00D65D9E"/>
    <w:rsid w:val="00D6697F"/>
    <w:rsid w:val="00D66E63"/>
    <w:rsid w:val="00D67802"/>
    <w:rsid w:val="00D67B7A"/>
    <w:rsid w:val="00D67C21"/>
    <w:rsid w:val="00D67DEF"/>
    <w:rsid w:val="00D67FEC"/>
    <w:rsid w:val="00D700A3"/>
    <w:rsid w:val="00D701CB"/>
    <w:rsid w:val="00D70D88"/>
    <w:rsid w:val="00D71190"/>
    <w:rsid w:val="00D71BBA"/>
    <w:rsid w:val="00D72429"/>
    <w:rsid w:val="00D72976"/>
    <w:rsid w:val="00D730C3"/>
    <w:rsid w:val="00D731AE"/>
    <w:rsid w:val="00D73B95"/>
    <w:rsid w:val="00D74AD4"/>
    <w:rsid w:val="00D75556"/>
    <w:rsid w:val="00D75603"/>
    <w:rsid w:val="00D757B3"/>
    <w:rsid w:val="00D75B58"/>
    <w:rsid w:val="00D75C02"/>
    <w:rsid w:val="00D762E4"/>
    <w:rsid w:val="00D765A7"/>
    <w:rsid w:val="00D76C04"/>
    <w:rsid w:val="00D77078"/>
    <w:rsid w:val="00D773BC"/>
    <w:rsid w:val="00D77429"/>
    <w:rsid w:val="00D7763B"/>
    <w:rsid w:val="00D777E9"/>
    <w:rsid w:val="00D778F1"/>
    <w:rsid w:val="00D803DF"/>
    <w:rsid w:val="00D80AF3"/>
    <w:rsid w:val="00D81574"/>
    <w:rsid w:val="00D818EB"/>
    <w:rsid w:val="00D81D01"/>
    <w:rsid w:val="00D82304"/>
    <w:rsid w:val="00D82367"/>
    <w:rsid w:val="00D8263E"/>
    <w:rsid w:val="00D82DC8"/>
    <w:rsid w:val="00D831A3"/>
    <w:rsid w:val="00D831A7"/>
    <w:rsid w:val="00D83286"/>
    <w:rsid w:val="00D8336B"/>
    <w:rsid w:val="00D83655"/>
    <w:rsid w:val="00D83C2C"/>
    <w:rsid w:val="00D83D57"/>
    <w:rsid w:val="00D83ECC"/>
    <w:rsid w:val="00D84439"/>
    <w:rsid w:val="00D844D8"/>
    <w:rsid w:val="00D84BFC"/>
    <w:rsid w:val="00D84C7B"/>
    <w:rsid w:val="00D84DFE"/>
    <w:rsid w:val="00D84E15"/>
    <w:rsid w:val="00D84E5D"/>
    <w:rsid w:val="00D85245"/>
    <w:rsid w:val="00D85854"/>
    <w:rsid w:val="00D8677C"/>
    <w:rsid w:val="00D86A1D"/>
    <w:rsid w:val="00D874D1"/>
    <w:rsid w:val="00D875F4"/>
    <w:rsid w:val="00D87650"/>
    <w:rsid w:val="00D87A6D"/>
    <w:rsid w:val="00D90537"/>
    <w:rsid w:val="00D91459"/>
    <w:rsid w:val="00D915B1"/>
    <w:rsid w:val="00D91770"/>
    <w:rsid w:val="00D91FEF"/>
    <w:rsid w:val="00D921AD"/>
    <w:rsid w:val="00D92384"/>
    <w:rsid w:val="00D92BD6"/>
    <w:rsid w:val="00D92FD2"/>
    <w:rsid w:val="00D93788"/>
    <w:rsid w:val="00D93B2B"/>
    <w:rsid w:val="00D93C2B"/>
    <w:rsid w:val="00D93FFB"/>
    <w:rsid w:val="00D94267"/>
    <w:rsid w:val="00D94449"/>
    <w:rsid w:val="00D94D02"/>
    <w:rsid w:val="00D94F3D"/>
    <w:rsid w:val="00D953C5"/>
    <w:rsid w:val="00D95BF8"/>
    <w:rsid w:val="00D96C2D"/>
    <w:rsid w:val="00D97020"/>
    <w:rsid w:val="00D97F02"/>
    <w:rsid w:val="00DA0486"/>
    <w:rsid w:val="00DA0CCA"/>
    <w:rsid w:val="00DA2D0F"/>
    <w:rsid w:val="00DA3539"/>
    <w:rsid w:val="00DA3911"/>
    <w:rsid w:val="00DA3DC0"/>
    <w:rsid w:val="00DA42BB"/>
    <w:rsid w:val="00DA4FA2"/>
    <w:rsid w:val="00DA5624"/>
    <w:rsid w:val="00DA5D4A"/>
    <w:rsid w:val="00DA6683"/>
    <w:rsid w:val="00DA6E02"/>
    <w:rsid w:val="00DA79AA"/>
    <w:rsid w:val="00DA7A96"/>
    <w:rsid w:val="00DA7AAE"/>
    <w:rsid w:val="00DB09E0"/>
    <w:rsid w:val="00DB0A7F"/>
    <w:rsid w:val="00DB0B7D"/>
    <w:rsid w:val="00DB0D43"/>
    <w:rsid w:val="00DB11BC"/>
    <w:rsid w:val="00DB13B9"/>
    <w:rsid w:val="00DB16B8"/>
    <w:rsid w:val="00DB18F8"/>
    <w:rsid w:val="00DB1957"/>
    <w:rsid w:val="00DB1E1B"/>
    <w:rsid w:val="00DB1FC9"/>
    <w:rsid w:val="00DB2040"/>
    <w:rsid w:val="00DB2CEA"/>
    <w:rsid w:val="00DB2D07"/>
    <w:rsid w:val="00DB3003"/>
    <w:rsid w:val="00DB33CF"/>
    <w:rsid w:val="00DB3A86"/>
    <w:rsid w:val="00DB4B91"/>
    <w:rsid w:val="00DB52D3"/>
    <w:rsid w:val="00DB611C"/>
    <w:rsid w:val="00DB6381"/>
    <w:rsid w:val="00DB666F"/>
    <w:rsid w:val="00DB68FF"/>
    <w:rsid w:val="00DB6E89"/>
    <w:rsid w:val="00DB6EA2"/>
    <w:rsid w:val="00DB74A7"/>
    <w:rsid w:val="00DB768E"/>
    <w:rsid w:val="00DB7B5E"/>
    <w:rsid w:val="00DB7E5C"/>
    <w:rsid w:val="00DC0811"/>
    <w:rsid w:val="00DC0E7B"/>
    <w:rsid w:val="00DC10AF"/>
    <w:rsid w:val="00DC1260"/>
    <w:rsid w:val="00DC1555"/>
    <w:rsid w:val="00DC1678"/>
    <w:rsid w:val="00DC1BD7"/>
    <w:rsid w:val="00DC1F49"/>
    <w:rsid w:val="00DC2336"/>
    <w:rsid w:val="00DC2C70"/>
    <w:rsid w:val="00DC2F65"/>
    <w:rsid w:val="00DC3049"/>
    <w:rsid w:val="00DC34EA"/>
    <w:rsid w:val="00DC35EA"/>
    <w:rsid w:val="00DC37FE"/>
    <w:rsid w:val="00DC3927"/>
    <w:rsid w:val="00DC39E6"/>
    <w:rsid w:val="00DC4C4D"/>
    <w:rsid w:val="00DC4C91"/>
    <w:rsid w:val="00DC57DB"/>
    <w:rsid w:val="00DC666B"/>
    <w:rsid w:val="00DC6C6D"/>
    <w:rsid w:val="00DC6DBF"/>
    <w:rsid w:val="00DC6F8C"/>
    <w:rsid w:val="00DC7668"/>
    <w:rsid w:val="00DC7E19"/>
    <w:rsid w:val="00DD00E6"/>
    <w:rsid w:val="00DD0104"/>
    <w:rsid w:val="00DD0167"/>
    <w:rsid w:val="00DD09C1"/>
    <w:rsid w:val="00DD20CB"/>
    <w:rsid w:val="00DD22E0"/>
    <w:rsid w:val="00DD3723"/>
    <w:rsid w:val="00DD3C71"/>
    <w:rsid w:val="00DD3F93"/>
    <w:rsid w:val="00DD4BC4"/>
    <w:rsid w:val="00DD541A"/>
    <w:rsid w:val="00DD6224"/>
    <w:rsid w:val="00DD6348"/>
    <w:rsid w:val="00DD6C9D"/>
    <w:rsid w:val="00DD7345"/>
    <w:rsid w:val="00DD7456"/>
    <w:rsid w:val="00DD780A"/>
    <w:rsid w:val="00DD7E31"/>
    <w:rsid w:val="00DE003C"/>
    <w:rsid w:val="00DE0A78"/>
    <w:rsid w:val="00DE1AD8"/>
    <w:rsid w:val="00DE1D0B"/>
    <w:rsid w:val="00DE212C"/>
    <w:rsid w:val="00DE37DD"/>
    <w:rsid w:val="00DE3A3A"/>
    <w:rsid w:val="00DE3B3C"/>
    <w:rsid w:val="00DE42FB"/>
    <w:rsid w:val="00DE43B4"/>
    <w:rsid w:val="00DE4559"/>
    <w:rsid w:val="00DE4AD3"/>
    <w:rsid w:val="00DE547C"/>
    <w:rsid w:val="00DE55A7"/>
    <w:rsid w:val="00DE5EEE"/>
    <w:rsid w:val="00DE6162"/>
    <w:rsid w:val="00DE63C2"/>
    <w:rsid w:val="00DE68C1"/>
    <w:rsid w:val="00DE6B3E"/>
    <w:rsid w:val="00DE6FA6"/>
    <w:rsid w:val="00DE743A"/>
    <w:rsid w:val="00DE74F7"/>
    <w:rsid w:val="00DE7800"/>
    <w:rsid w:val="00DE7CFA"/>
    <w:rsid w:val="00DF0763"/>
    <w:rsid w:val="00DF098F"/>
    <w:rsid w:val="00DF0B40"/>
    <w:rsid w:val="00DF0CD5"/>
    <w:rsid w:val="00DF1215"/>
    <w:rsid w:val="00DF148E"/>
    <w:rsid w:val="00DF1563"/>
    <w:rsid w:val="00DF195F"/>
    <w:rsid w:val="00DF1988"/>
    <w:rsid w:val="00DF1DD2"/>
    <w:rsid w:val="00DF20EF"/>
    <w:rsid w:val="00DF2641"/>
    <w:rsid w:val="00DF2B15"/>
    <w:rsid w:val="00DF2E3B"/>
    <w:rsid w:val="00DF3704"/>
    <w:rsid w:val="00DF3E20"/>
    <w:rsid w:val="00DF4773"/>
    <w:rsid w:val="00DF66D2"/>
    <w:rsid w:val="00DF6923"/>
    <w:rsid w:val="00DF6B49"/>
    <w:rsid w:val="00DF6CCC"/>
    <w:rsid w:val="00DF7829"/>
    <w:rsid w:val="00DF7EF2"/>
    <w:rsid w:val="00E00464"/>
    <w:rsid w:val="00E00703"/>
    <w:rsid w:val="00E00820"/>
    <w:rsid w:val="00E00B33"/>
    <w:rsid w:val="00E00CCB"/>
    <w:rsid w:val="00E01605"/>
    <w:rsid w:val="00E02000"/>
    <w:rsid w:val="00E0207D"/>
    <w:rsid w:val="00E02F00"/>
    <w:rsid w:val="00E030C9"/>
    <w:rsid w:val="00E03261"/>
    <w:rsid w:val="00E032DD"/>
    <w:rsid w:val="00E0340A"/>
    <w:rsid w:val="00E03A9D"/>
    <w:rsid w:val="00E03E24"/>
    <w:rsid w:val="00E0486F"/>
    <w:rsid w:val="00E04A67"/>
    <w:rsid w:val="00E050EC"/>
    <w:rsid w:val="00E05448"/>
    <w:rsid w:val="00E0562C"/>
    <w:rsid w:val="00E0644B"/>
    <w:rsid w:val="00E078A6"/>
    <w:rsid w:val="00E07D77"/>
    <w:rsid w:val="00E104E2"/>
    <w:rsid w:val="00E10B05"/>
    <w:rsid w:val="00E10C5D"/>
    <w:rsid w:val="00E1198F"/>
    <w:rsid w:val="00E11B35"/>
    <w:rsid w:val="00E11DC7"/>
    <w:rsid w:val="00E125E4"/>
    <w:rsid w:val="00E127B8"/>
    <w:rsid w:val="00E1297F"/>
    <w:rsid w:val="00E12A0B"/>
    <w:rsid w:val="00E12B8C"/>
    <w:rsid w:val="00E12C77"/>
    <w:rsid w:val="00E12EF2"/>
    <w:rsid w:val="00E12F57"/>
    <w:rsid w:val="00E13111"/>
    <w:rsid w:val="00E13280"/>
    <w:rsid w:val="00E133BE"/>
    <w:rsid w:val="00E1393F"/>
    <w:rsid w:val="00E13C45"/>
    <w:rsid w:val="00E13CD3"/>
    <w:rsid w:val="00E13CD5"/>
    <w:rsid w:val="00E13DB7"/>
    <w:rsid w:val="00E13DC9"/>
    <w:rsid w:val="00E13E91"/>
    <w:rsid w:val="00E140AA"/>
    <w:rsid w:val="00E14B00"/>
    <w:rsid w:val="00E14B2D"/>
    <w:rsid w:val="00E15E29"/>
    <w:rsid w:val="00E161BA"/>
    <w:rsid w:val="00E16343"/>
    <w:rsid w:val="00E164F7"/>
    <w:rsid w:val="00E16B59"/>
    <w:rsid w:val="00E173C9"/>
    <w:rsid w:val="00E17930"/>
    <w:rsid w:val="00E201FC"/>
    <w:rsid w:val="00E203C3"/>
    <w:rsid w:val="00E2058E"/>
    <w:rsid w:val="00E20A6B"/>
    <w:rsid w:val="00E214BC"/>
    <w:rsid w:val="00E2164B"/>
    <w:rsid w:val="00E2199F"/>
    <w:rsid w:val="00E223D3"/>
    <w:rsid w:val="00E22637"/>
    <w:rsid w:val="00E226EA"/>
    <w:rsid w:val="00E2289F"/>
    <w:rsid w:val="00E22ECF"/>
    <w:rsid w:val="00E232BF"/>
    <w:rsid w:val="00E23B79"/>
    <w:rsid w:val="00E23DAC"/>
    <w:rsid w:val="00E245E9"/>
    <w:rsid w:val="00E25CB1"/>
    <w:rsid w:val="00E270DD"/>
    <w:rsid w:val="00E2793A"/>
    <w:rsid w:val="00E27BD1"/>
    <w:rsid w:val="00E27F12"/>
    <w:rsid w:val="00E27F46"/>
    <w:rsid w:val="00E3041B"/>
    <w:rsid w:val="00E305DE"/>
    <w:rsid w:val="00E31390"/>
    <w:rsid w:val="00E3173F"/>
    <w:rsid w:val="00E31A9B"/>
    <w:rsid w:val="00E31D35"/>
    <w:rsid w:val="00E31FD5"/>
    <w:rsid w:val="00E32598"/>
    <w:rsid w:val="00E3260C"/>
    <w:rsid w:val="00E32926"/>
    <w:rsid w:val="00E32BE4"/>
    <w:rsid w:val="00E33134"/>
    <w:rsid w:val="00E33B72"/>
    <w:rsid w:val="00E33B78"/>
    <w:rsid w:val="00E3438B"/>
    <w:rsid w:val="00E353BD"/>
    <w:rsid w:val="00E3585C"/>
    <w:rsid w:val="00E35A8A"/>
    <w:rsid w:val="00E362DA"/>
    <w:rsid w:val="00E36551"/>
    <w:rsid w:val="00E3758D"/>
    <w:rsid w:val="00E375E3"/>
    <w:rsid w:val="00E37768"/>
    <w:rsid w:val="00E379B8"/>
    <w:rsid w:val="00E4031D"/>
    <w:rsid w:val="00E41260"/>
    <w:rsid w:val="00E4166D"/>
    <w:rsid w:val="00E41811"/>
    <w:rsid w:val="00E41A13"/>
    <w:rsid w:val="00E422D0"/>
    <w:rsid w:val="00E4251B"/>
    <w:rsid w:val="00E4258D"/>
    <w:rsid w:val="00E42923"/>
    <w:rsid w:val="00E42B60"/>
    <w:rsid w:val="00E42DB8"/>
    <w:rsid w:val="00E43186"/>
    <w:rsid w:val="00E432A1"/>
    <w:rsid w:val="00E4343E"/>
    <w:rsid w:val="00E43752"/>
    <w:rsid w:val="00E437F9"/>
    <w:rsid w:val="00E43E5F"/>
    <w:rsid w:val="00E43F6C"/>
    <w:rsid w:val="00E447BD"/>
    <w:rsid w:val="00E449A8"/>
    <w:rsid w:val="00E44D77"/>
    <w:rsid w:val="00E44D9F"/>
    <w:rsid w:val="00E4504D"/>
    <w:rsid w:val="00E453C7"/>
    <w:rsid w:val="00E45617"/>
    <w:rsid w:val="00E45822"/>
    <w:rsid w:val="00E4592D"/>
    <w:rsid w:val="00E45A0C"/>
    <w:rsid w:val="00E46420"/>
    <w:rsid w:val="00E46D8B"/>
    <w:rsid w:val="00E50027"/>
    <w:rsid w:val="00E50530"/>
    <w:rsid w:val="00E505BA"/>
    <w:rsid w:val="00E5123E"/>
    <w:rsid w:val="00E51DBF"/>
    <w:rsid w:val="00E51F71"/>
    <w:rsid w:val="00E52238"/>
    <w:rsid w:val="00E5275E"/>
    <w:rsid w:val="00E5279B"/>
    <w:rsid w:val="00E52946"/>
    <w:rsid w:val="00E52BC8"/>
    <w:rsid w:val="00E533BD"/>
    <w:rsid w:val="00E5383F"/>
    <w:rsid w:val="00E53D6D"/>
    <w:rsid w:val="00E557CB"/>
    <w:rsid w:val="00E55CC8"/>
    <w:rsid w:val="00E56240"/>
    <w:rsid w:val="00E56360"/>
    <w:rsid w:val="00E56586"/>
    <w:rsid w:val="00E56B42"/>
    <w:rsid w:val="00E57500"/>
    <w:rsid w:val="00E576FD"/>
    <w:rsid w:val="00E57A39"/>
    <w:rsid w:val="00E57B2A"/>
    <w:rsid w:val="00E57DE2"/>
    <w:rsid w:val="00E603CB"/>
    <w:rsid w:val="00E60907"/>
    <w:rsid w:val="00E61306"/>
    <w:rsid w:val="00E615E6"/>
    <w:rsid w:val="00E61F2A"/>
    <w:rsid w:val="00E62B32"/>
    <w:rsid w:val="00E62C17"/>
    <w:rsid w:val="00E6315F"/>
    <w:rsid w:val="00E63206"/>
    <w:rsid w:val="00E633AF"/>
    <w:rsid w:val="00E63446"/>
    <w:rsid w:val="00E63490"/>
    <w:rsid w:val="00E639E4"/>
    <w:rsid w:val="00E64785"/>
    <w:rsid w:val="00E64C9C"/>
    <w:rsid w:val="00E65017"/>
    <w:rsid w:val="00E65D15"/>
    <w:rsid w:val="00E668B6"/>
    <w:rsid w:val="00E66B7D"/>
    <w:rsid w:val="00E66BE5"/>
    <w:rsid w:val="00E67EF5"/>
    <w:rsid w:val="00E67F48"/>
    <w:rsid w:val="00E70273"/>
    <w:rsid w:val="00E7035B"/>
    <w:rsid w:val="00E70599"/>
    <w:rsid w:val="00E70F03"/>
    <w:rsid w:val="00E7131A"/>
    <w:rsid w:val="00E71694"/>
    <w:rsid w:val="00E719FF"/>
    <w:rsid w:val="00E71A10"/>
    <w:rsid w:val="00E72334"/>
    <w:rsid w:val="00E73D51"/>
    <w:rsid w:val="00E74E24"/>
    <w:rsid w:val="00E75444"/>
    <w:rsid w:val="00E7592C"/>
    <w:rsid w:val="00E7600D"/>
    <w:rsid w:val="00E7606E"/>
    <w:rsid w:val="00E7669E"/>
    <w:rsid w:val="00E76DEE"/>
    <w:rsid w:val="00E77ABB"/>
    <w:rsid w:val="00E77C56"/>
    <w:rsid w:val="00E8018B"/>
    <w:rsid w:val="00E8023A"/>
    <w:rsid w:val="00E8049C"/>
    <w:rsid w:val="00E804BF"/>
    <w:rsid w:val="00E80586"/>
    <w:rsid w:val="00E8058D"/>
    <w:rsid w:val="00E80F64"/>
    <w:rsid w:val="00E8121B"/>
    <w:rsid w:val="00E81D56"/>
    <w:rsid w:val="00E81F08"/>
    <w:rsid w:val="00E820E3"/>
    <w:rsid w:val="00E82858"/>
    <w:rsid w:val="00E83A40"/>
    <w:rsid w:val="00E83B70"/>
    <w:rsid w:val="00E83C0D"/>
    <w:rsid w:val="00E83D12"/>
    <w:rsid w:val="00E84413"/>
    <w:rsid w:val="00E849E7"/>
    <w:rsid w:val="00E84F1D"/>
    <w:rsid w:val="00E8518A"/>
    <w:rsid w:val="00E85469"/>
    <w:rsid w:val="00E8564E"/>
    <w:rsid w:val="00E85D01"/>
    <w:rsid w:val="00E86482"/>
    <w:rsid w:val="00E877B4"/>
    <w:rsid w:val="00E8784A"/>
    <w:rsid w:val="00E90226"/>
    <w:rsid w:val="00E907FF"/>
    <w:rsid w:val="00E908E2"/>
    <w:rsid w:val="00E9097D"/>
    <w:rsid w:val="00E90F55"/>
    <w:rsid w:val="00E914A4"/>
    <w:rsid w:val="00E91780"/>
    <w:rsid w:val="00E9226E"/>
    <w:rsid w:val="00E924AF"/>
    <w:rsid w:val="00E924B9"/>
    <w:rsid w:val="00E9270D"/>
    <w:rsid w:val="00E92755"/>
    <w:rsid w:val="00E92BFA"/>
    <w:rsid w:val="00E92EB5"/>
    <w:rsid w:val="00E93C2F"/>
    <w:rsid w:val="00E9410C"/>
    <w:rsid w:val="00E94238"/>
    <w:rsid w:val="00E955BF"/>
    <w:rsid w:val="00E95B0B"/>
    <w:rsid w:val="00E96199"/>
    <w:rsid w:val="00E96B93"/>
    <w:rsid w:val="00E9768A"/>
    <w:rsid w:val="00EA00B6"/>
    <w:rsid w:val="00EA00C2"/>
    <w:rsid w:val="00EA07EC"/>
    <w:rsid w:val="00EA0BEC"/>
    <w:rsid w:val="00EA0C80"/>
    <w:rsid w:val="00EA1D40"/>
    <w:rsid w:val="00EA1FCB"/>
    <w:rsid w:val="00EA1FED"/>
    <w:rsid w:val="00EA234F"/>
    <w:rsid w:val="00EA2B52"/>
    <w:rsid w:val="00EA2E2E"/>
    <w:rsid w:val="00EA304E"/>
    <w:rsid w:val="00EA3294"/>
    <w:rsid w:val="00EA3389"/>
    <w:rsid w:val="00EA3548"/>
    <w:rsid w:val="00EA3BCD"/>
    <w:rsid w:val="00EA3CF5"/>
    <w:rsid w:val="00EA3F0F"/>
    <w:rsid w:val="00EA4B7A"/>
    <w:rsid w:val="00EA4C24"/>
    <w:rsid w:val="00EA5208"/>
    <w:rsid w:val="00EA5A47"/>
    <w:rsid w:val="00EA6B85"/>
    <w:rsid w:val="00EA6EEB"/>
    <w:rsid w:val="00EA6F3B"/>
    <w:rsid w:val="00EA758A"/>
    <w:rsid w:val="00EA7716"/>
    <w:rsid w:val="00EA7AD4"/>
    <w:rsid w:val="00EA7BA8"/>
    <w:rsid w:val="00EA7E96"/>
    <w:rsid w:val="00EB0E7E"/>
    <w:rsid w:val="00EB103D"/>
    <w:rsid w:val="00EB12EA"/>
    <w:rsid w:val="00EB1ABE"/>
    <w:rsid w:val="00EB2098"/>
    <w:rsid w:val="00EB2778"/>
    <w:rsid w:val="00EB2CCA"/>
    <w:rsid w:val="00EB3041"/>
    <w:rsid w:val="00EB357F"/>
    <w:rsid w:val="00EB3918"/>
    <w:rsid w:val="00EB41F6"/>
    <w:rsid w:val="00EB472D"/>
    <w:rsid w:val="00EB4ABA"/>
    <w:rsid w:val="00EB514E"/>
    <w:rsid w:val="00EB5B00"/>
    <w:rsid w:val="00EB6817"/>
    <w:rsid w:val="00EB6908"/>
    <w:rsid w:val="00EB6EF6"/>
    <w:rsid w:val="00EB6F6A"/>
    <w:rsid w:val="00EB730C"/>
    <w:rsid w:val="00EB7313"/>
    <w:rsid w:val="00EB76A8"/>
    <w:rsid w:val="00EB7C6A"/>
    <w:rsid w:val="00EC035A"/>
    <w:rsid w:val="00EC0894"/>
    <w:rsid w:val="00EC0B81"/>
    <w:rsid w:val="00EC0E28"/>
    <w:rsid w:val="00EC138C"/>
    <w:rsid w:val="00EC1EA9"/>
    <w:rsid w:val="00EC1ED9"/>
    <w:rsid w:val="00EC1EDE"/>
    <w:rsid w:val="00EC2237"/>
    <w:rsid w:val="00EC32F4"/>
    <w:rsid w:val="00EC3467"/>
    <w:rsid w:val="00EC3E90"/>
    <w:rsid w:val="00EC4821"/>
    <w:rsid w:val="00EC4EF1"/>
    <w:rsid w:val="00EC565B"/>
    <w:rsid w:val="00EC5DA7"/>
    <w:rsid w:val="00EC5DAF"/>
    <w:rsid w:val="00EC5DB5"/>
    <w:rsid w:val="00EC60BB"/>
    <w:rsid w:val="00EC6C37"/>
    <w:rsid w:val="00EC6DA5"/>
    <w:rsid w:val="00EC6E5C"/>
    <w:rsid w:val="00EC74D9"/>
    <w:rsid w:val="00ED008F"/>
    <w:rsid w:val="00ED0A16"/>
    <w:rsid w:val="00ED0B18"/>
    <w:rsid w:val="00ED119C"/>
    <w:rsid w:val="00ED17ED"/>
    <w:rsid w:val="00ED185A"/>
    <w:rsid w:val="00ED188A"/>
    <w:rsid w:val="00ED18C0"/>
    <w:rsid w:val="00ED1FF6"/>
    <w:rsid w:val="00ED2B00"/>
    <w:rsid w:val="00ED34F7"/>
    <w:rsid w:val="00ED383A"/>
    <w:rsid w:val="00ED3E40"/>
    <w:rsid w:val="00ED4A83"/>
    <w:rsid w:val="00ED558A"/>
    <w:rsid w:val="00ED5746"/>
    <w:rsid w:val="00ED5C27"/>
    <w:rsid w:val="00ED6040"/>
    <w:rsid w:val="00ED6892"/>
    <w:rsid w:val="00ED6AE9"/>
    <w:rsid w:val="00ED6AEE"/>
    <w:rsid w:val="00ED6BF9"/>
    <w:rsid w:val="00ED75AF"/>
    <w:rsid w:val="00ED7703"/>
    <w:rsid w:val="00ED78BB"/>
    <w:rsid w:val="00ED7C81"/>
    <w:rsid w:val="00ED7FCA"/>
    <w:rsid w:val="00EE0523"/>
    <w:rsid w:val="00EE0AB0"/>
    <w:rsid w:val="00EE2069"/>
    <w:rsid w:val="00EE234D"/>
    <w:rsid w:val="00EE25BB"/>
    <w:rsid w:val="00EE26BE"/>
    <w:rsid w:val="00EE26F8"/>
    <w:rsid w:val="00EE2993"/>
    <w:rsid w:val="00EE413B"/>
    <w:rsid w:val="00EE5606"/>
    <w:rsid w:val="00EE5FAC"/>
    <w:rsid w:val="00EE651B"/>
    <w:rsid w:val="00EE6886"/>
    <w:rsid w:val="00EE748A"/>
    <w:rsid w:val="00EE748B"/>
    <w:rsid w:val="00EE7621"/>
    <w:rsid w:val="00EE78C4"/>
    <w:rsid w:val="00EF0454"/>
    <w:rsid w:val="00EF0711"/>
    <w:rsid w:val="00EF09A7"/>
    <w:rsid w:val="00EF0B5C"/>
    <w:rsid w:val="00EF0EA1"/>
    <w:rsid w:val="00EF0F32"/>
    <w:rsid w:val="00EF130D"/>
    <w:rsid w:val="00EF18F8"/>
    <w:rsid w:val="00EF1CDD"/>
    <w:rsid w:val="00EF2E8A"/>
    <w:rsid w:val="00EF3908"/>
    <w:rsid w:val="00EF4EF4"/>
    <w:rsid w:val="00EF5160"/>
    <w:rsid w:val="00EF520A"/>
    <w:rsid w:val="00EF52DB"/>
    <w:rsid w:val="00EF71D3"/>
    <w:rsid w:val="00EF79BB"/>
    <w:rsid w:val="00F00456"/>
    <w:rsid w:val="00F008E6"/>
    <w:rsid w:val="00F00EA1"/>
    <w:rsid w:val="00F012F1"/>
    <w:rsid w:val="00F020DB"/>
    <w:rsid w:val="00F021F9"/>
    <w:rsid w:val="00F0224C"/>
    <w:rsid w:val="00F02386"/>
    <w:rsid w:val="00F02406"/>
    <w:rsid w:val="00F029D4"/>
    <w:rsid w:val="00F02F63"/>
    <w:rsid w:val="00F03BDD"/>
    <w:rsid w:val="00F03CA5"/>
    <w:rsid w:val="00F04089"/>
    <w:rsid w:val="00F046BB"/>
    <w:rsid w:val="00F04A97"/>
    <w:rsid w:val="00F04B34"/>
    <w:rsid w:val="00F0558A"/>
    <w:rsid w:val="00F0563B"/>
    <w:rsid w:val="00F05773"/>
    <w:rsid w:val="00F058EF"/>
    <w:rsid w:val="00F05B46"/>
    <w:rsid w:val="00F060CF"/>
    <w:rsid w:val="00F067CB"/>
    <w:rsid w:val="00F077F2"/>
    <w:rsid w:val="00F1127D"/>
    <w:rsid w:val="00F112C5"/>
    <w:rsid w:val="00F1131B"/>
    <w:rsid w:val="00F113AD"/>
    <w:rsid w:val="00F118C2"/>
    <w:rsid w:val="00F11EFF"/>
    <w:rsid w:val="00F11F83"/>
    <w:rsid w:val="00F123FF"/>
    <w:rsid w:val="00F12827"/>
    <w:rsid w:val="00F128CD"/>
    <w:rsid w:val="00F1313C"/>
    <w:rsid w:val="00F133AA"/>
    <w:rsid w:val="00F13779"/>
    <w:rsid w:val="00F13804"/>
    <w:rsid w:val="00F13858"/>
    <w:rsid w:val="00F13C13"/>
    <w:rsid w:val="00F13DAE"/>
    <w:rsid w:val="00F143B3"/>
    <w:rsid w:val="00F144AA"/>
    <w:rsid w:val="00F147C5"/>
    <w:rsid w:val="00F152C2"/>
    <w:rsid w:val="00F157A5"/>
    <w:rsid w:val="00F15A58"/>
    <w:rsid w:val="00F15B83"/>
    <w:rsid w:val="00F15E7C"/>
    <w:rsid w:val="00F15F6C"/>
    <w:rsid w:val="00F16032"/>
    <w:rsid w:val="00F16973"/>
    <w:rsid w:val="00F16FFC"/>
    <w:rsid w:val="00F171D2"/>
    <w:rsid w:val="00F17357"/>
    <w:rsid w:val="00F20B78"/>
    <w:rsid w:val="00F21192"/>
    <w:rsid w:val="00F2124C"/>
    <w:rsid w:val="00F21B82"/>
    <w:rsid w:val="00F21E19"/>
    <w:rsid w:val="00F223F5"/>
    <w:rsid w:val="00F22F6D"/>
    <w:rsid w:val="00F2323E"/>
    <w:rsid w:val="00F23283"/>
    <w:rsid w:val="00F2396D"/>
    <w:rsid w:val="00F23991"/>
    <w:rsid w:val="00F23BA6"/>
    <w:rsid w:val="00F24038"/>
    <w:rsid w:val="00F24094"/>
    <w:rsid w:val="00F2464A"/>
    <w:rsid w:val="00F25124"/>
    <w:rsid w:val="00F25379"/>
    <w:rsid w:val="00F260AE"/>
    <w:rsid w:val="00F26854"/>
    <w:rsid w:val="00F26887"/>
    <w:rsid w:val="00F26A32"/>
    <w:rsid w:val="00F26A88"/>
    <w:rsid w:val="00F2738C"/>
    <w:rsid w:val="00F27716"/>
    <w:rsid w:val="00F2791C"/>
    <w:rsid w:val="00F30066"/>
    <w:rsid w:val="00F305CF"/>
    <w:rsid w:val="00F30780"/>
    <w:rsid w:val="00F310ED"/>
    <w:rsid w:val="00F31235"/>
    <w:rsid w:val="00F319F9"/>
    <w:rsid w:val="00F31FD2"/>
    <w:rsid w:val="00F321CD"/>
    <w:rsid w:val="00F326FD"/>
    <w:rsid w:val="00F328C2"/>
    <w:rsid w:val="00F32D3D"/>
    <w:rsid w:val="00F32D69"/>
    <w:rsid w:val="00F32F09"/>
    <w:rsid w:val="00F33A7D"/>
    <w:rsid w:val="00F33DC7"/>
    <w:rsid w:val="00F33FA8"/>
    <w:rsid w:val="00F34078"/>
    <w:rsid w:val="00F3456C"/>
    <w:rsid w:val="00F34725"/>
    <w:rsid w:val="00F35150"/>
    <w:rsid w:val="00F35212"/>
    <w:rsid w:val="00F35952"/>
    <w:rsid w:val="00F3601C"/>
    <w:rsid w:val="00F36B35"/>
    <w:rsid w:val="00F36B45"/>
    <w:rsid w:val="00F36BF4"/>
    <w:rsid w:val="00F36DFE"/>
    <w:rsid w:val="00F36E16"/>
    <w:rsid w:val="00F37018"/>
    <w:rsid w:val="00F37293"/>
    <w:rsid w:val="00F37356"/>
    <w:rsid w:val="00F3776A"/>
    <w:rsid w:val="00F377C1"/>
    <w:rsid w:val="00F3791C"/>
    <w:rsid w:val="00F40749"/>
    <w:rsid w:val="00F413C1"/>
    <w:rsid w:val="00F41B09"/>
    <w:rsid w:val="00F41F54"/>
    <w:rsid w:val="00F4243E"/>
    <w:rsid w:val="00F42569"/>
    <w:rsid w:val="00F425BC"/>
    <w:rsid w:val="00F43154"/>
    <w:rsid w:val="00F438F1"/>
    <w:rsid w:val="00F43B77"/>
    <w:rsid w:val="00F44860"/>
    <w:rsid w:val="00F44F65"/>
    <w:rsid w:val="00F451C4"/>
    <w:rsid w:val="00F45C25"/>
    <w:rsid w:val="00F46091"/>
    <w:rsid w:val="00F46548"/>
    <w:rsid w:val="00F467A0"/>
    <w:rsid w:val="00F47557"/>
    <w:rsid w:val="00F47858"/>
    <w:rsid w:val="00F502D6"/>
    <w:rsid w:val="00F508C1"/>
    <w:rsid w:val="00F50E68"/>
    <w:rsid w:val="00F5137A"/>
    <w:rsid w:val="00F5178D"/>
    <w:rsid w:val="00F5225C"/>
    <w:rsid w:val="00F52A83"/>
    <w:rsid w:val="00F533B3"/>
    <w:rsid w:val="00F53BDE"/>
    <w:rsid w:val="00F53ED5"/>
    <w:rsid w:val="00F5473A"/>
    <w:rsid w:val="00F549E2"/>
    <w:rsid w:val="00F54C2B"/>
    <w:rsid w:val="00F54D23"/>
    <w:rsid w:val="00F5502B"/>
    <w:rsid w:val="00F554EC"/>
    <w:rsid w:val="00F5573B"/>
    <w:rsid w:val="00F5587E"/>
    <w:rsid w:val="00F55969"/>
    <w:rsid w:val="00F55C38"/>
    <w:rsid w:val="00F55CDE"/>
    <w:rsid w:val="00F56755"/>
    <w:rsid w:val="00F5695F"/>
    <w:rsid w:val="00F571FA"/>
    <w:rsid w:val="00F573CF"/>
    <w:rsid w:val="00F576C6"/>
    <w:rsid w:val="00F57D2E"/>
    <w:rsid w:val="00F57DDA"/>
    <w:rsid w:val="00F60529"/>
    <w:rsid w:val="00F60560"/>
    <w:rsid w:val="00F60923"/>
    <w:rsid w:val="00F60C95"/>
    <w:rsid w:val="00F615E7"/>
    <w:rsid w:val="00F6225B"/>
    <w:rsid w:val="00F628C9"/>
    <w:rsid w:val="00F62929"/>
    <w:rsid w:val="00F62FED"/>
    <w:rsid w:val="00F63903"/>
    <w:rsid w:val="00F652DF"/>
    <w:rsid w:val="00F6696A"/>
    <w:rsid w:val="00F66B53"/>
    <w:rsid w:val="00F67643"/>
    <w:rsid w:val="00F67CF2"/>
    <w:rsid w:val="00F67E6F"/>
    <w:rsid w:val="00F67F4A"/>
    <w:rsid w:val="00F7010A"/>
    <w:rsid w:val="00F70BF3"/>
    <w:rsid w:val="00F70C17"/>
    <w:rsid w:val="00F712EE"/>
    <w:rsid w:val="00F71505"/>
    <w:rsid w:val="00F72090"/>
    <w:rsid w:val="00F726A6"/>
    <w:rsid w:val="00F72CB5"/>
    <w:rsid w:val="00F72F7B"/>
    <w:rsid w:val="00F7311F"/>
    <w:rsid w:val="00F7326E"/>
    <w:rsid w:val="00F733B9"/>
    <w:rsid w:val="00F733F7"/>
    <w:rsid w:val="00F73670"/>
    <w:rsid w:val="00F738F7"/>
    <w:rsid w:val="00F7397E"/>
    <w:rsid w:val="00F73A0B"/>
    <w:rsid w:val="00F73BB5"/>
    <w:rsid w:val="00F73D34"/>
    <w:rsid w:val="00F7425B"/>
    <w:rsid w:val="00F74531"/>
    <w:rsid w:val="00F75200"/>
    <w:rsid w:val="00F7524F"/>
    <w:rsid w:val="00F753E4"/>
    <w:rsid w:val="00F7550F"/>
    <w:rsid w:val="00F75B75"/>
    <w:rsid w:val="00F76FA7"/>
    <w:rsid w:val="00F76FE2"/>
    <w:rsid w:val="00F77120"/>
    <w:rsid w:val="00F77319"/>
    <w:rsid w:val="00F77599"/>
    <w:rsid w:val="00F77B30"/>
    <w:rsid w:val="00F77DC9"/>
    <w:rsid w:val="00F8009A"/>
    <w:rsid w:val="00F8131D"/>
    <w:rsid w:val="00F815C9"/>
    <w:rsid w:val="00F81648"/>
    <w:rsid w:val="00F821C6"/>
    <w:rsid w:val="00F82235"/>
    <w:rsid w:val="00F82245"/>
    <w:rsid w:val="00F82545"/>
    <w:rsid w:val="00F82F67"/>
    <w:rsid w:val="00F8322A"/>
    <w:rsid w:val="00F83BBF"/>
    <w:rsid w:val="00F83D60"/>
    <w:rsid w:val="00F83E49"/>
    <w:rsid w:val="00F842E1"/>
    <w:rsid w:val="00F852B5"/>
    <w:rsid w:val="00F85AD2"/>
    <w:rsid w:val="00F86008"/>
    <w:rsid w:val="00F8635F"/>
    <w:rsid w:val="00F86B9A"/>
    <w:rsid w:val="00F86C84"/>
    <w:rsid w:val="00F86FAF"/>
    <w:rsid w:val="00F901B3"/>
    <w:rsid w:val="00F90248"/>
    <w:rsid w:val="00F90477"/>
    <w:rsid w:val="00F90523"/>
    <w:rsid w:val="00F912A8"/>
    <w:rsid w:val="00F918C7"/>
    <w:rsid w:val="00F9209C"/>
    <w:rsid w:val="00F92D20"/>
    <w:rsid w:val="00F92E10"/>
    <w:rsid w:val="00F92FB9"/>
    <w:rsid w:val="00F9307D"/>
    <w:rsid w:val="00F93278"/>
    <w:rsid w:val="00F932A1"/>
    <w:rsid w:val="00F9394C"/>
    <w:rsid w:val="00F93E86"/>
    <w:rsid w:val="00F942E8"/>
    <w:rsid w:val="00F94913"/>
    <w:rsid w:val="00F959F9"/>
    <w:rsid w:val="00F95A77"/>
    <w:rsid w:val="00F9612E"/>
    <w:rsid w:val="00F96A9D"/>
    <w:rsid w:val="00F97962"/>
    <w:rsid w:val="00FA05AD"/>
    <w:rsid w:val="00FA05C0"/>
    <w:rsid w:val="00FA0B7A"/>
    <w:rsid w:val="00FA123A"/>
    <w:rsid w:val="00FA1463"/>
    <w:rsid w:val="00FA18AF"/>
    <w:rsid w:val="00FA1A3D"/>
    <w:rsid w:val="00FA1FC1"/>
    <w:rsid w:val="00FA22EB"/>
    <w:rsid w:val="00FA27A8"/>
    <w:rsid w:val="00FA27E0"/>
    <w:rsid w:val="00FA2AE3"/>
    <w:rsid w:val="00FA47F6"/>
    <w:rsid w:val="00FA515F"/>
    <w:rsid w:val="00FA5906"/>
    <w:rsid w:val="00FA5974"/>
    <w:rsid w:val="00FA5E43"/>
    <w:rsid w:val="00FA60BC"/>
    <w:rsid w:val="00FA63E6"/>
    <w:rsid w:val="00FA6A48"/>
    <w:rsid w:val="00FA6D54"/>
    <w:rsid w:val="00FA7EC3"/>
    <w:rsid w:val="00FB0567"/>
    <w:rsid w:val="00FB0C47"/>
    <w:rsid w:val="00FB1355"/>
    <w:rsid w:val="00FB17FA"/>
    <w:rsid w:val="00FB1921"/>
    <w:rsid w:val="00FB1B9C"/>
    <w:rsid w:val="00FB24BD"/>
    <w:rsid w:val="00FB2684"/>
    <w:rsid w:val="00FB3469"/>
    <w:rsid w:val="00FB37F4"/>
    <w:rsid w:val="00FB3C99"/>
    <w:rsid w:val="00FB41DC"/>
    <w:rsid w:val="00FB49CA"/>
    <w:rsid w:val="00FB4AAC"/>
    <w:rsid w:val="00FB4E3F"/>
    <w:rsid w:val="00FB5105"/>
    <w:rsid w:val="00FB5402"/>
    <w:rsid w:val="00FB5EBC"/>
    <w:rsid w:val="00FB66E6"/>
    <w:rsid w:val="00FB6B6C"/>
    <w:rsid w:val="00FB6C55"/>
    <w:rsid w:val="00FB6D52"/>
    <w:rsid w:val="00FB73D0"/>
    <w:rsid w:val="00FB7985"/>
    <w:rsid w:val="00FB7C40"/>
    <w:rsid w:val="00FC0FC5"/>
    <w:rsid w:val="00FC13C4"/>
    <w:rsid w:val="00FC148C"/>
    <w:rsid w:val="00FC1503"/>
    <w:rsid w:val="00FC1D0E"/>
    <w:rsid w:val="00FC2092"/>
    <w:rsid w:val="00FC20E9"/>
    <w:rsid w:val="00FC2408"/>
    <w:rsid w:val="00FC25E8"/>
    <w:rsid w:val="00FC2AE5"/>
    <w:rsid w:val="00FC2D9D"/>
    <w:rsid w:val="00FC2DAB"/>
    <w:rsid w:val="00FC3033"/>
    <w:rsid w:val="00FC3216"/>
    <w:rsid w:val="00FC40C6"/>
    <w:rsid w:val="00FC533D"/>
    <w:rsid w:val="00FC66AE"/>
    <w:rsid w:val="00FC6B02"/>
    <w:rsid w:val="00FC6BF7"/>
    <w:rsid w:val="00FC6CEB"/>
    <w:rsid w:val="00FC71A4"/>
    <w:rsid w:val="00FC7680"/>
    <w:rsid w:val="00FC7821"/>
    <w:rsid w:val="00FC7A61"/>
    <w:rsid w:val="00FC7B14"/>
    <w:rsid w:val="00FC7D70"/>
    <w:rsid w:val="00FC7D86"/>
    <w:rsid w:val="00FD0931"/>
    <w:rsid w:val="00FD0BEF"/>
    <w:rsid w:val="00FD0E1B"/>
    <w:rsid w:val="00FD0E58"/>
    <w:rsid w:val="00FD119D"/>
    <w:rsid w:val="00FD16B5"/>
    <w:rsid w:val="00FD1807"/>
    <w:rsid w:val="00FD20FC"/>
    <w:rsid w:val="00FD3CB8"/>
    <w:rsid w:val="00FD3F09"/>
    <w:rsid w:val="00FD3FDA"/>
    <w:rsid w:val="00FD41CE"/>
    <w:rsid w:val="00FD49D5"/>
    <w:rsid w:val="00FD4BF2"/>
    <w:rsid w:val="00FD5C40"/>
    <w:rsid w:val="00FD5FA5"/>
    <w:rsid w:val="00FD63F3"/>
    <w:rsid w:val="00FD6CC5"/>
    <w:rsid w:val="00FD6E7E"/>
    <w:rsid w:val="00FD707C"/>
    <w:rsid w:val="00FD78C9"/>
    <w:rsid w:val="00FD7BD1"/>
    <w:rsid w:val="00FD7EB5"/>
    <w:rsid w:val="00FE0421"/>
    <w:rsid w:val="00FE05B1"/>
    <w:rsid w:val="00FE06A7"/>
    <w:rsid w:val="00FE0FC9"/>
    <w:rsid w:val="00FE1A6A"/>
    <w:rsid w:val="00FE23D0"/>
    <w:rsid w:val="00FE2669"/>
    <w:rsid w:val="00FE3054"/>
    <w:rsid w:val="00FE3267"/>
    <w:rsid w:val="00FE3CF9"/>
    <w:rsid w:val="00FE46F9"/>
    <w:rsid w:val="00FE4C9C"/>
    <w:rsid w:val="00FE54A1"/>
    <w:rsid w:val="00FE54F3"/>
    <w:rsid w:val="00FE5685"/>
    <w:rsid w:val="00FE5AD9"/>
    <w:rsid w:val="00FE5E8B"/>
    <w:rsid w:val="00FE6754"/>
    <w:rsid w:val="00FE6787"/>
    <w:rsid w:val="00FE68BD"/>
    <w:rsid w:val="00FE6B84"/>
    <w:rsid w:val="00FE6C46"/>
    <w:rsid w:val="00FE718B"/>
    <w:rsid w:val="00FE7D2D"/>
    <w:rsid w:val="00FF0240"/>
    <w:rsid w:val="00FF024A"/>
    <w:rsid w:val="00FF0DD7"/>
    <w:rsid w:val="00FF11B9"/>
    <w:rsid w:val="00FF16CB"/>
    <w:rsid w:val="00FF3074"/>
    <w:rsid w:val="00FF3179"/>
    <w:rsid w:val="00FF34BF"/>
    <w:rsid w:val="00FF3CE3"/>
    <w:rsid w:val="00FF3FAC"/>
    <w:rsid w:val="00FF482A"/>
    <w:rsid w:val="00FF576C"/>
    <w:rsid w:val="00FF5952"/>
    <w:rsid w:val="00FF5A33"/>
    <w:rsid w:val="00FF5F1E"/>
    <w:rsid w:val="00FF64D0"/>
    <w:rsid w:val="00FF78AE"/>
    <w:rsid w:val="01087940"/>
    <w:rsid w:val="011646D7"/>
    <w:rsid w:val="01526ABB"/>
    <w:rsid w:val="01704002"/>
    <w:rsid w:val="02D2242F"/>
    <w:rsid w:val="03094B07"/>
    <w:rsid w:val="033F7CB3"/>
    <w:rsid w:val="036761A6"/>
    <w:rsid w:val="04A3012C"/>
    <w:rsid w:val="050071C0"/>
    <w:rsid w:val="052C3149"/>
    <w:rsid w:val="052C6D8B"/>
    <w:rsid w:val="056F2CF7"/>
    <w:rsid w:val="05983EBC"/>
    <w:rsid w:val="05F03CF9"/>
    <w:rsid w:val="0603356B"/>
    <w:rsid w:val="06B94569"/>
    <w:rsid w:val="06F927FE"/>
    <w:rsid w:val="06F9692F"/>
    <w:rsid w:val="07770ECE"/>
    <w:rsid w:val="07BA4E3B"/>
    <w:rsid w:val="07E92107"/>
    <w:rsid w:val="08043FB5"/>
    <w:rsid w:val="08444D9F"/>
    <w:rsid w:val="08C607F0"/>
    <w:rsid w:val="094D3053"/>
    <w:rsid w:val="0A3F5E5E"/>
    <w:rsid w:val="0BBF5056"/>
    <w:rsid w:val="0C25027D"/>
    <w:rsid w:val="0C345014"/>
    <w:rsid w:val="0C4905FF"/>
    <w:rsid w:val="0CE7033B"/>
    <w:rsid w:val="0D7B752A"/>
    <w:rsid w:val="0E3F636E"/>
    <w:rsid w:val="0EC904D1"/>
    <w:rsid w:val="1093553E"/>
    <w:rsid w:val="109A4423"/>
    <w:rsid w:val="10A741DE"/>
    <w:rsid w:val="11CE1A42"/>
    <w:rsid w:val="12945F88"/>
    <w:rsid w:val="12A771A7"/>
    <w:rsid w:val="12EF70B7"/>
    <w:rsid w:val="134925B4"/>
    <w:rsid w:val="13C058C2"/>
    <w:rsid w:val="140E1078"/>
    <w:rsid w:val="142602DA"/>
    <w:rsid w:val="145A7E72"/>
    <w:rsid w:val="14E47DD6"/>
    <w:rsid w:val="14E867DD"/>
    <w:rsid w:val="155B0D1A"/>
    <w:rsid w:val="15C41643"/>
    <w:rsid w:val="170532D4"/>
    <w:rsid w:val="17A708DF"/>
    <w:rsid w:val="17D172BB"/>
    <w:rsid w:val="18554231"/>
    <w:rsid w:val="1887214B"/>
    <w:rsid w:val="18DA1F55"/>
    <w:rsid w:val="191316D9"/>
    <w:rsid w:val="19AA0FA9"/>
    <w:rsid w:val="1A1815DD"/>
    <w:rsid w:val="1A252036"/>
    <w:rsid w:val="1A9966B3"/>
    <w:rsid w:val="1AE97737"/>
    <w:rsid w:val="1B14057B"/>
    <w:rsid w:val="1B3B3CBE"/>
    <w:rsid w:val="1C2F1FCD"/>
    <w:rsid w:val="1DAD5900"/>
    <w:rsid w:val="1DFF69C5"/>
    <w:rsid w:val="1E782E0B"/>
    <w:rsid w:val="1EC023AD"/>
    <w:rsid w:val="1EC61EA9"/>
    <w:rsid w:val="1EFE68E7"/>
    <w:rsid w:val="1FBF3122"/>
    <w:rsid w:val="203C4E63"/>
    <w:rsid w:val="20800FE2"/>
    <w:rsid w:val="20A84649"/>
    <w:rsid w:val="21186AE5"/>
    <w:rsid w:val="2249604F"/>
    <w:rsid w:val="22DD430D"/>
    <w:rsid w:val="230639FB"/>
    <w:rsid w:val="235B390E"/>
    <w:rsid w:val="23CA5246"/>
    <w:rsid w:val="241A62CA"/>
    <w:rsid w:val="24244D9A"/>
    <w:rsid w:val="2499461A"/>
    <w:rsid w:val="259D2BCF"/>
    <w:rsid w:val="260B392E"/>
    <w:rsid w:val="2629602A"/>
    <w:rsid w:val="26C86E2D"/>
    <w:rsid w:val="28216165"/>
    <w:rsid w:val="28363D32"/>
    <w:rsid w:val="28B37938"/>
    <w:rsid w:val="290563D8"/>
    <w:rsid w:val="2A4E2EF7"/>
    <w:rsid w:val="2A691522"/>
    <w:rsid w:val="2AA03BFA"/>
    <w:rsid w:val="2B6D169A"/>
    <w:rsid w:val="2B7358C9"/>
    <w:rsid w:val="2BFD51BC"/>
    <w:rsid w:val="2C2C6C04"/>
    <w:rsid w:val="2C3C2722"/>
    <w:rsid w:val="2C436713"/>
    <w:rsid w:val="2C570D4D"/>
    <w:rsid w:val="2C9875B8"/>
    <w:rsid w:val="2CEE2546"/>
    <w:rsid w:val="2D466457"/>
    <w:rsid w:val="2D7E66F1"/>
    <w:rsid w:val="2DB81C0E"/>
    <w:rsid w:val="2E7E3F56"/>
    <w:rsid w:val="2EB4662E"/>
    <w:rsid w:val="2ECD1756"/>
    <w:rsid w:val="2EDD77F3"/>
    <w:rsid w:val="2FAA36C3"/>
    <w:rsid w:val="30CD2521"/>
    <w:rsid w:val="30D540AA"/>
    <w:rsid w:val="321737BD"/>
    <w:rsid w:val="32242AD2"/>
    <w:rsid w:val="33F23E05"/>
    <w:rsid w:val="341E6110"/>
    <w:rsid w:val="34CC693E"/>
    <w:rsid w:val="34D33E29"/>
    <w:rsid w:val="352B2DCA"/>
    <w:rsid w:val="353A55E3"/>
    <w:rsid w:val="354A1FFA"/>
    <w:rsid w:val="35607A21"/>
    <w:rsid w:val="35856DD3"/>
    <w:rsid w:val="37B13A6E"/>
    <w:rsid w:val="380A1B7E"/>
    <w:rsid w:val="39A27693"/>
    <w:rsid w:val="3A1357D6"/>
    <w:rsid w:val="3B3E3C3F"/>
    <w:rsid w:val="3D577B32"/>
    <w:rsid w:val="3D6435C4"/>
    <w:rsid w:val="3E7B4411"/>
    <w:rsid w:val="3F51536E"/>
    <w:rsid w:val="3FAC745B"/>
    <w:rsid w:val="3FC410CC"/>
    <w:rsid w:val="40130CAF"/>
    <w:rsid w:val="41462326"/>
    <w:rsid w:val="422B389D"/>
    <w:rsid w:val="425C406C"/>
    <w:rsid w:val="433272A7"/>
    <w:rsid w:val="43423065"/>
    <w:rsid w:val="43A04F19"/>
    <w:rsid w:val="44B37A44"/>
    <w:rsid w:val="44BA73CE"/>
    <w:rsid w:val="45A63B54"/>
    <w:rsid w:val="45C168FC"/>
    <w:rsid w:val="45C35682"/>
    <w:rsid w:val="46302433"/>
    <w:rsid w:val="46901553"/>
    <w:rsid w:val="46A402FE"/>
    <w:rsid w:val="46CA4BB0"/>
    <w:rsid w:val="46DA4E4A"/>
    <w:rsid w:val="46FB537F"/>
    <w:rsid w:val="47064A15"/>
    <w:rsid w:val="47B34B2D"/>
    <w:rsid w:val="47E82E09"/>
    <w:rsid w:val="48403498"/>
    <w:rsid w:val="485F5EDD"/>
    <w:rsid w:val="48CC02D4"/>
    <w:rsid w:val="48E87129"/>
    <w:rsid w:val="495B617A"/>
    <w:rsid w:val="49730F71"/>
    <w:rsid w:val="4A0C3094"/>
    <w:rsid w:val="4A791E3E"/>
    <w:rsid w:val="4AFC3310"/>
    <w:rsid w:val="4AFC6B94"/>
    <w:rsid w:val="4B26325B"/>
    <w:rsid w:val="4B692C1A"/>
    <w:rsid w:val="4C9604BD"/>
    <w:rsid w:val="4D3B4BAE"/>
    <w:rsid w:val="4D7A022C"/>
    <w:rsid w:val="4EC46F4A"/>
    <w:rsid w:val="4EF07A0E"/>
    <w:rsid w:val="4F7657BE"/>
    <w:rsid w:val="4FC3106B"/>
    <w:rsid w:val="4FC81DBA"/>
    <w:rsid w:val="4FC92959"/>
    <w:rsid w:val="50093D5E"/>
    <w:rsid w:val="50835C26"/>
    <w:rsid w:val="509A4341"/>
    <w:rsid w:val="50E214C3"/>
    <w:rsid w:val="512E144B"/>
    <w:rsid w:val="51534A93"/>
    <w:rsid w:val="51944BC6"/>
    <w:rsid w:val="51976B19"/>
    <w:rsid w:val="51E000E1"/>
    <w:rsid w:val="538A5F1E"/>
    <w:rsid w:val="54C905DB"/>
    <w:rsid w:val="55494BFA"/>
    <w:rsid w:val="55E31575"/>
    <w:rsid w:val="566D14D9"/>
    <w:rsid w:val="574249B5"/>
    <w:rsid w:val="575539D5"/>
    <w:rsid w:val="581F4B46"/>
    <w:rsid w:val="58495567"/>
    <w:rsid w:val="587F7C40"/>
    <w:rsid w:val="58943211"/>
    <w:rsid w:val="58D02EC2"/>
    <w:rsid w:val="58D52BCD"/>
    <w:rsid w:val="590A5625"/>
    <w:rsid w:val="59D35B1C"/>
    <w:rsid w:val="5A050D40"/>
    <w:rsid w:val="5A857090"/>
    <w:rsid w:val="5D135140"/>
    <w:rsid w:val="5D700D5D"/>
    <w:rsid w:val="5DFF18C5"/>
    <w:rsid w:val="5EAA79D4"/>
    <w:rsid w:val="5F374C3D"/>
    <w:rsid w:val="5F4131D6"/>
    <w:rsid w:val="5F8F54D4"/>
    <w:rsid w:val="5F991667"/>
    <w:rsid w:val="603A596D"/>
    <w:rsid w:val="60502347"/>
    <w:rsid w:val="60510E15"/>
    <w:rsid w:val="610905C4"/>
    <w:rsid w:val="612B2CF7"/>
    <w:rsid w:val="61931421"/>
    <w:rsid w:val="631F7CAE"/>
    <w:rsid w:val="63D53536"/>
    <w:rsid w:val="642E206A"/>
    <w:rsid w:val="66246CA2"/>
    <w:rsid w:val="67D356E3"/>
    <w:rsid w:val="686D44C4"/>
    <w:rsid w:val="690D4166"/>
    <w:rsid w:val="692A5C95"/>
    <w:rsid w:val="69C72D1C"/>
    <w:rsid w:val="69E32EC5"/>
    <w:rsid w:val="69ED1256"/>
    <w:rsid w:val="6A0C6288"/>
    <w:rsid w:val="6AE4490D"/>
    <w:rsid w:val="6B5A2FD8"/>
    <w:rsid w:val="6B8C01BB"/>
    <w:rsid w:val="6BCD3CEA"/>
    <w:rsid w:val="6BDE7808"/>
    <w:rsid w:val="6BF5742D"/>
    <w:rsid w:val="6C065149"/>
    <w:rsid w:val="6C12315A"/>
    <w:rsid w:val="6C4A6B37"/>
    <w:rsid w:val="6CAA5C57"/>
    <w:rsid w:val="6CB744E6"/>
    <w:rsid w:val="6D42270A"/>
    <w:rsid w:val="6D70425D"/>
    <w:rsid w:val="6D740BA3"/>
    <w:rsid w:val="6D8F394B"/>
    <w:rsid w:val="6F7F1EFD"/>
    <w:rsid w:val="70C8530E"/>
    <w:rsid w:val="71772037"/>
    <w:rsid w:val="71E75B6E"/>
    <w:rsid w:val="721708BC"/>
    <w:rsid w:val="742A7C83"/>
    <w:rsid w:val="74734E98"/>
    <w:rsid w:val="74DD33A7"/>
    <w:rsid w:val="75373CDC"/>
    <w:rsid w:val="758849E0"/>
    <w:rsid w:val="760865B3"/>
    <w:rsid w:val="76D66828"/>
    <w:rsid w:val="77CC2A1C"/>
    <w:rsid w:val="78607A0C"/>
    <w:rsid w:val="78653E94"/>
    <w:rsid w:val="79DE1E27"/>
    <w:rsid w:val="79EE5F19"/>
    <w:rsid w:val="7A5E74D2"/>
    <w:rsid w:val="7B1633FD"/>
    <w:rsid w:val="7B6312FE"/>
    <w:rsid w:val="7BCD6327"/>
    <w:rsid w:val="7C3C31DF"/>
    <w:rsid w:val="7CA06787"/>
    <w:rsid w:val="7CA11E26"/>
    <w:rsid w:val="7CF0780B"/>
    <w:rsid w:val="7D6E4856"/>
    <w:rsid w:val="7D79646A"/>
    <w:rsid w:val="7DA372AE"/>
    <w:rsid w:val="7E9B7847"/>
    <w:rsid w:val="7F0710F4"/>
    <w:rsid w:val="7F5D1B03"/>
    <w:rsid w:val="7FE71A67"/>
  </w:rsids>
  <m:mathPr>
    <m:mathFont m:val="Cambria Math"/>
    <m:brkBin m:val="before"/>
    <m:brkBinSub m:val="--"/>
    <m:smallFrac/>
    <m:dispDef/>
    <m:lMargin m:val="7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webSettings.xml><?xml version="1.0" encoding="utf-8"?>
<w:webSettings xmlns:r="http://schemas.openxmlformats.org/officeDocument/2006/relationships" xmlns:w="http://schemas.openxmlformats.org/wordprocessingml/2006/main">
  <w:divs>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163739278">
      <w:bodyDiv w:val="1"/>
      <w:marLeft w:val="0"/>
      <w:marRight w:val="0"/>
      <w:marTop w:val="0"/>
      <w:marBottom w:val="0"/>
      <w:divBdr>
        <w:top w:val="none" w:sz="0" w:space="0" w:color="auto"/>
        <w:left w:val="none" w:sz="0" w:space="0" w:color="auto"/>
        <w:bottom w:val="none" w:sz="0" w:space="0" w:color="auto"/>
        <w:right w:val="none" w:sz="0" w:space="0" w:color="auto"/>
      </w:divBdr>
    </w:div>
    <w:div w:id="190339582">
      <w:bodyDiv w:val="1"/>
      <w:marLeft w:val="0"/>
      <w:marRight w:val="0"/>
      <w:marTop w:val="0"/>
      <w:marBottom w:val="0"/>
      <w:divBdr>
        <w:top w:val="none" w:sz="0" w:space="0" w:color="auto"/>
        <w:left w:val="none" w:sz="0" w:space="0" w:color="auto"/>
        <w:bottom w:val="none" w:sz="0" w:space="0" w:color="auto"/>
        <w:right w:val="none" w:sz="0" w:space="0" w:color="auto"/>
      </w:divBdr>
    </w:div>
    <w:div w:id="252134435">
      <w:bodyDiv w:val="1"/>
      <w:marLeft w:val="0"/>
      <w:marRight w:val="0"/>
      <w:marTop w:val="0"/>
      <w:marBottom w:val="0"/>
      <w:divBdr>
        <w:top w:val="none" w:sz="0" w:space="0" w:color="auto"/>
        <w:left w:val="none" w:sz="0" w:space="0" w:color="auto"/>
        <w:bottom w:val="none" w:sz="0" w:space="0" w:color="auto"/>
        <w:right w:val="none" w:sz="0" w:space="0" w:color="auto"/>
      </w:divBdr>
    </w:div>
    <w:div w:id="278033173">
      <w:bodyDiv w:val="1"/>
      <w:marLeft w:val="0"/>
      <w:marRight w:val="0"/>
      <w:marTop w:val="0"/>
      <w:marBottom w:val="0"/>
      <w:divBdr>
        <w:top w:val="none" w:sz="0" w:space="0" w:color="auto"/>
        <w:left w:val="none" w:sz="0" w:space="0" w:color="auto"/>
        <w:bottom w:val="none" w:sz="0" w:space="0" w:color="auto"/>
        <w:right w:val="none" w:sz="0" w:space="0" w:color="auto"/>
      </w:divBdr>
    </w:div>
    <w:div w:id="372385597">
      <w:bodyDiv w:val="1"/>
      <w:marLeft w:val="0"/>
      <w:marRight w:val="0"/>
      <w:marTop w:val="0"/>
      <w:marBottom w:val="0"/>
      <w:divBdr>
        <w:top w:val="none" w:sz="0" w:space="0" w:color="auto"/>
        <w:left w:val="none" w:sz="0" w:space="0" w:color="auto"/>
        <w:bottom w:val="none" w:sz="0" w:space="0" w:color="auto"/>
        <w:right w:val="none" w:sz="0" w:space="0" w:color="auto"/>
      </w:divBdr>
    </w:div>
    <w:div w:id="424346147">
      <w:bodyDiv w:val="1"/>
      <w:marLeft w:val="0"/>
      <w:marRight w:val="0"/>
      <w:marTop w:val="0"/>
      <w:marBottom w:val="0"/>
      <w:divBdr>
        <w:top w:val="none" w:sz="0" w:space="0" w:color="auto"/>
        <w:left w:val="none" w:sz="0" w:space="0" w:color="auto"/>
        <w:bottom w:val="none" w:sz="0" w:space="0" w:color="auto"/>
        <w:right w:val="none" w:sz="0" w:space="0" w:color="auto"/>
      </w:divBdr>
    </w:div>
    <w:div w:id="528103801">
      <w:bodyDiv w:val="1"/>
      <w:marLeft w:val="0"/>
      <w:marRight w:val="0"/>
      <w:marTop w:val="0"/>
      <w:marBottom w:val="0"/>
      <w:divBdr>
        <w:top w:val="none" w:sz="0" w:space="0" w:color="auto"/>
        <w:left w:val="none" w:sz="0" w:space="0" w:color="auto"/>
        <w:bottom w:val="none" w:sz="0" w:space="0" w:color="auto"/>
        <w:right w:val="none" w:sz="0" w:space="0" w:color="auto"/>
      </w:divBdr>
    </w:div>
    <w:div w:id="638149608">
      <w:bodyDiv w:val="1"/>
      <w:marLeft w:val="0"/>
      <w:marRight w:val="0"/>
      <w:marTop w:val="0"/>
      <w:marBottom w:val="0"/>
      <w:divBdr>
        <w:top w:val="none" w:sz="0" w:space="0" w:color="auto"/>
        <w:left w:val="none" w:sz="0" w:space="0" w:color="auto"/>
        <w:bottom w:val="none" w:sz="0" w:space="0" w:color="auto"/>
        <w:right w:val="none" w:sz="0" w:space="0" w:color="auto"/>
      </w:divBdr>
    </w:div>
    <w:div w:id="665009992">
      <w:bodyDiv w:val="1"/>
      <w:marLeft w:val="0"/>
      <w:marRight w:val="0"/>
      <w:marTop w:val="0"/>
      <w:marBottom w:val="0"/>
      <w:divBdr>
        <w:top w:val="none" w:sz="0" w:space="0" w:color="auto"/>
        <w:left w:val="none" w:sz="0" w:space="0" w:color="auto"/>
        <w:bottom w:val="none" w:sz="0" w:space="0" w:color="auto"/>
        <w:right w:val="none" w:sz="0" w:space="0" w:color="auto"/>
      </w:divBdr>
    </w:div>
    <w:div w:id="729157362">
      <w:bodyDiv w:val="1"/>
      <w:marLeft w:val="0"/>
      <w:marRight w:val="0"/>
      <w:marTop w:val="0"/>
      <w:marBottom w:val="0"/>
      <w:divBdr>
        <w:top w:val="none" w:sz="0" w:space="0" w:color="auto"/>
        <w:left w:val="none" w:sz="0" w:space="0" w:color="auto"/>
        <w:bottom w:val="none" w:sz="0" w:space="0" w:color="auto"/>
        <w:right w:val="none" w:sz="0" w:space="0" w:color="auto"/>
      </w:divBdr>
    </w:div>
    <w:div w:id="988095815">
      <w:bodyDiv w:val="1"/>
      <w:marLeft w:val="0"/>
      <w:marRight w:val="0"/>
      <w:marTop w:val="0"/>
      <w:marBottom w:val="0"/>
      <w:divBdr>
        <w:top w:val="none" w:sz="0" w:space="0" w:color="auto"/>
        <w:left w:val="none" w:sz="0" w:space="0" w:color="auto"/>
        <w:bottom w:val="none" w:sz="0" w:space="0" w:color="auto"/>
        <w:right w:val="none" w:sz="0" w:space="0" w:color="auto"/>
      </w:divBdr>
    </w:div>
    <w:div w:id="997733478">
      <w:bodyDiv w:val="1"/>
      <w:marLeft w:val="0"/>
      <w:marRight w:val="0"/>
      <w:marTop w:val="0"/>
      <w:marBottom w:val="0"/>
      <w:divBdr>
        <w:top w:val="none" w:sz="0" w:space="0" w:color="auto"/>
        <w:left w:val="none" w:sz="0" w:space="0" w:color="auto"/>
        <w:bottom w:val="none" w:sz="0" w:space="0" w:color="auto"/>
        <w:right w:val="none" w:sz="0" w:space="0" w:color="auto"/>
      </w:divBdr>
    </w:div>
    <w:div w:id="1015690999">
      <w:bodyDiv w:val="1"/>
      <w:marLeft w:val="0"/>
      <w:marRight w:val="0"/>
      <w:marTop w:val="0"/>
      <w:marBottom w:val="0"/>
      <w:divBdr>
        <w:top w:val="none" w:sz="0" w:space="0" w:color="auto"/>
        <w:left w:val="none" w:sz="0" w:space="0" w:color="auto"/>
        <w:bottom w:val="none" w:sz="0" w:space="0" w:color="auto"/>
        <w:right w:val="none" w:sz="0" w:space="0" w:color="auto"/>
      </w:divBdr>
    </w:div>
    <w:div w:id="1195073774">
      <w:bodyDiv w:val="1"/>
      <w:marLeft w:val="0"/>
      <w:marRight w:val="0"/>
      <w:marTop w:val="0"/>
      <w:marBottom w:val="0"/>
      <w:divBdr>
        <w:top w:val="none" w:sz="0" w:space="0" w:color="auto"/>
        <w:left w:val="none" w:sz="0" w:space="0" w:color="auto"/>
        <w:bottom w:val="none" w:sz="0" w:space="0" w:color="auto"/>
        <w:right w:val="none" w:sz="0" w:space="0" w:color="auto"/>
      </w:divBdr>
    </w:div>
    <w:div w:id="1241717477">
      <w:bodyDiv w:val="1"/>
      <w:marLeft w:val="0"/>
      <w:marRight w:val="0"/>
      <w:marTop w:val="0"/>
      <w:marBottom w:val="0"/>
      <w:divBdr>
        <w:top w:val="none" w:sz="0" w:space="0" w:color="auto"/>
        <w:left w:val="none" w:sz="0" w:space="0" w:color="auto"/>
        <w:bottom w:val="none" w:sz="0" w:space="0" w:color="auto"/>
        <w:right w:val="none" w:sz="0" w:space="0" w:color="auto"/>
      </w:divBdr>
    </w:div>
    <w:div w:id="1353143189">
      <w:bodyDiv w:val="1"/>
      <w:marLeft w:val="0"/>
      <w:marRight w:val="0"/>
      <w:marTop w:val="0"/>
      <w:marBottom w:val="0"/>
      <w:divBdr>
        <w:top w:val="none" w:sz="0" w:space="0" w:color="auto"/>
        <w:left w:val="none" w:sz="0" w:space="0" w:color="auto"/>
        <w:bottom w:val="none" w:sz="0" w:space="0" w:color="auto"/>
        <w:right w:val="none" w:sz="0" w:space="0" w:color="auto"/>
      </w:divBdr>
    </w:div>
    <w:div w:id="1375158487">
      <w:bodyDiv w:val="1"/>
      <w:marLeft w:val="0"/>
      <w:marRight w:val="0"/>
      <w:marTop w:val="0"/>
      <w:marBottom w:val="0"/>
      <w:divBdr>
        <w:top w:val="none" w:sz="0" w:space="0" w:color="auto"/>
        <w:left w:val="none" w:sz="0" w:space="0" w:color="auto"/>
        <w:bottom w:val="none" w:sz="0" w:space="0" w:color="auto"/>
        <w:right w:val="none" w:sz="0" w:space="0" w:color="auto"/>
      </w:divBdr>
    </w:div>
    <w:div w:id="1450707015">
      <w:bodyDiv w:val="1"/>
      <w:marLeft w:val="0"/>
      <w:marRight w:val="0"/>
      <w:marTop w:val="0"/>
      <w:marBottom w:val="0"/>
      <w:divBdr>
        <w:top w:val="none" w:sz="0" w:space="0" w:color="auto"/>
        <w:left w:val="none" w:sz="0" w:space="0" w:color="auto"/>
        <w:bottom w:val="none" w:sz="0" w:space="0" w:color="auto"/>
        <w:right w:val="none" w:sz="0" w:space="0" w:color="auto"/>
      </w:divBdr>
    </w:div>
    <w:div w:id="1485076930">
      <w:bodyDiv w:val="1"/>
      <w:marLeft w:val="0"/>
      <w:marRight w:val="0"/>
      <w:marTop w:val="0"/>
      <w:marBottom w:val="0"/>
      <w:divBdr>
        <w:top w:val="none" w:sz="0" w:space="0" w:color="auto"/>
        <w:left w:val="none" w:sz="0" w:space="0" w:color="auto"/>
        <w:bottom w:val="none" w:sz="0" w:space="0" w:color="auto"/>
        <w:right w:val="none" w:sz="0" w:space="0" w:color="auto"/>
      </w:divBdr>
    </w:div>
    <w:div w:id="1586184401">
      <w:bodyDiv w:val="1"/>
      <w:marLeft w:val="0"/>
      <w:marRight w:val="0"/>
      <w:marTop w:val="0"/>
      <w:marBottom w:val="0"/>
      <w:divBdr>
        <w:top w:val="none" w:sz="0" w:space="0" w:color="auto"/>
        <w:left w:val="none" w:sz="0" w:space="0" w:color="auto"/>
        <w:bottom w:val="none" w:sz="0" w:space="0" w:color="auto"/>
        <w:right w:val="none" w:sz="0" w:space="0" w:color="auto"/>
      </w:divBdr>
    </w:div>
    <w:div w:id="160642232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624000946">
      <w:bodyDiv w:val="1"/>
      <w:marLeft w:val="0"/>
      <w:marRight w:val="0"/>
      <w:marTop w:val="0"/>
      <w:marBottom w:val="0"/>
      <w:divBdr>
        <w:top w:val="none" w:sz="0" w:space="0" w:color="auto"/>
        <w:left w:val="none" w:sz="0" w:space="0" w:color="auto"/>
        <w:bottom w:val="none" w:sz="0" w:space="0" w:color="auto"/>
        <w:right w:val="none" w:sz="0" w:space="0" w:color="auto"/>
      </w:divBdr>
    </w:div>
    <w:div w:id="1630091816">
      <w:bodyDiv w:val="1"/>
      <w:marLeft w:val="0"/>
      <w:marRight w:val="0"/>
      <w:marTop w:val="0"/>
      <w:marBottom w:val="0"/>
      <w:divBdr>
        <w:top w:val="none" w:sz="0" w:space="0" w:color="auto"/>
        <w:left w:val="none" w:sz="0" w:space="0" w:color="auto"/>
        <w:bottom w:val="none" w:sz="0" w:space="0" w:color="auto"/>
        <w:right w:val="none" w:sz="0" w:space="0" w:color="auto"/>
      </w:divBdr>
    </w:div>
    <w:div w:id="1657564480">
      <w:bodyDiv w:val="1"/>
      <w:marLeft w:val="0"/>
      <w:marRight w:val="0"/>
      <w:marTop w:val="0"/>
      <w:marBottom w:val="0"/>
      <w:divBdr>
        <w:top w:val="none" w:sz="0" w:space="0" w:color="auto"/>
        <w:left w:val="none" w:sz="0" w:space="0" w:color="auto"/>
        <w:bottom w:val="none" w:sz="0" w:space="0" w:color="auto"/>
        <w:right w:val="none" w:sz="0" w:space="0" w:color="auto"/>
      </w:divBdr>
    </w:div>
    <w:div w:id="1693459805">
      <w:bodyDiv w:val="1"/>
      <w:marLeft w:val="0"/>
      <w:marRight w:val="0"/>
      <w:marTop w:val="0"/>
      <w:marBottom w:val="0"/>
      <w:divBdr>
        <w:top w:val="none" w:sz="0" w:space="0" w:color="auto"/>
        <w:left w:val="none" w:sz="0" w:space="0" w:color="auto"/>
        <w:bottom w:val="none" w:sz="0" w:space="0" w:color="auto"/>
        <w:right w:val="none" w:sz="0" w:space="0" w:color="auto"/>
      </w:divBdr>
    </w:div>
    <w:div w:id="1737627796">
      <w:bodyDiv w:val="1"/>
      <w:marLeft w:val="0"/>
      <w:marRight w:val="0"/>
      <w:marTop w:val="0"/>
      <w:marBottom w:val="0"/>
      <w:divBdr>
        <w:top w:val="none" w:sz="0" w:space="0" w:color="auto"/>
        <w:left w:val="none" w:sz="0" w:space="0" w:color="auto"/>
        <w:bottom w:val="none" w:sz="0" w:space="0" w:color="auto"/>
        <w:right w:val="none" w:sz="0" w:space="0" w:color="auto"/>
      </w:divBdr>
    </w:div>
    <w:div w:id="1855345051">
      <w:bodyDiv w:val="1"/>
      <w:marLeft w:val="0"/>
      <w:marRight w:val="0"/>
      <w:marTop w:val="0"/>
      <w:marBottom w:val="0"/>
      <w:divBdr>
        <w:top w:val="none" w:sz="0" w:space="0" w:color="auto"/>
        <w:left w:val="none" w:sz="0" w:space="0" w:color="auto"/>
        <w:bottom w:val="none" w:sz="0" w:space="0" w:color="auto"/>
        <w:right w:val="none" w:sz="0" w:space="0" w:color="auto"/>
      </w:divBdr>
    </w:div>
    <w:div w:id="1865441187">
      <w:bodyDiv w:val="1"/>
      <w:marLeft w:val="0"/>
      <w:marRight w:val="0"/>
      <w:marTop w:val="0"/>
      <w:marBottom w:val="0"/>
      <w:divBdr>
        <w:top w:val="none" w:sz="0" w:space="0" w:color="auto"/>
        <w:left w:val="none" w:sz="0" w:space="0" w:color="auto"/>
        <w:bottom w:val="none" w:sz="0" w:space="0" w:color="auto"/>
        <w:right w:val="none" w:sz="0" w:space="0" w:color="auto"/>
      </w:divBdr>
    </w:div>
    <w:div w:id="1894390235">
      <w:bodyDiv w:val="1"/>
      <w:marLeft w:val="0"/>
      <w:marRight w:val="0"/>
      <w:marTop w:val="0"/>
      <w:marBottom w:val="0"/>
      <w:divBdr>
        <w:top w:val="none" w:sz="0" w:space="0" w:color="auto"/>
        <w:left w:val="none" w:sz="0" w:space="0" w:color="auto"/>
        <w:bottom w:val="none" w:sz="0" w:space="0" w:color="auto"/>
        <w:right w:val="none" w:sz="0" w:space="0" w:color="auto"/>
      </w:divBdr>
    </w:div>
    <w:div w:id="2003460740">
      <w:bodyDiv w:val="1"/>
      <w:marLeft w:val="0"/>
      <w:marRight w:val="0"/>
      <w:marTop w:val="0"/>
      <w:marBottom w:val="0"/>
      <w:divBdr>
        <w:top w:val="none" w:sz="0" w:space="0" w:color="auto"/>
        <w:left w:val="none" w:sz="0" w:space="0" w:color="auto"/>
        <w:bottom w:val="none" w:sz="0" w:space="0" w:color="auto"/>
        <w:right w:val="none" w:sz="0" w:space="0" w:color="auto"/>
      </w:divBdr>
    </w:div>
    <w:div w:id="2097170096">
      <w:bodyDiv w:val="1"/>
      <w:marLeft w:val="0"/>
      <w:marRight w:val="0"/>
      <w:marTop w:val="0"/>
      <w:marBottom w:val="0"/>
      <w:divBdr>
        <w:top w:val="none" w:sz="0" w:space="0" w:color="auto"/>
        <w:left w:val="none" w:sz="0" w:space="0" w:color="auto"/>
        <w:bottom w:val="none" w:sz="0" w:space="0" w:color="auto"/>
        <w:right w:val="none" w:sz="0" w:space="0" w:color="auto"/>
      </w:divBdr>
    </w:div>
    <w:div w:id="2126922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26" Type="http://schemas.microsoft.com/office/2007/relationships/hdphoto" Target="media/hdphoto3.wdp"/><Relationship Id="rId39" Type="http://schemas.microsoft.com/office/2007/relationships/stylesWithEffects" Target="stylesWithEffects.xml"/><Relationship Id="rId3" Type="http://schemas.openxmlformats.org/officeDocument/2006/relationships/styles" Target="styles.xml"/><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footer" Target="footer2.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image" Target="media/image5.png"/><Relationship Id="rId30" Type="http://schemas.microsoft.com/office/2007/relationships/hdphoto" Target="media/hdphoto5.wdp"/><Relationship Id="rId35"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D3E81-EE9E-48FB-AB28-F399078D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43</Pages>
  <Words>19830</Words>
  <Characters>30047</Characters>
  <Application>Microsoft Office Word</Application>
  <DocSecurity>0</DocSecurity>
  <PresentationFormat/>
  <Lines>968</Lines>
  <Paragraphs>394</Paragraphs>
  <Slides>0</Slides>
  <Notes>0</Notes>
  <HiddenSlides>0</HiddenSlides>
  <MMClips>0</MMClips>
  <ScaleCrop>false</ScaleCrop>
  <Company>番茄花园</Company>
  <LinksUpToDate>false</LinksUpToDate>
  <CharactersWithSpaces>32108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creator>db2admin</dc:creator>
  <cp:lastModifiedBy>Dylan</cp:lastModifiedBy>
  <cp:revision>35</cp:revision>
  <cp:lastPrinted>2016-05-25T11:58:00Z</cp:lastPrinted>
  <dcterms:created xsi:type="dcterms:W3CDTF">2016-05-25T12:00:00Z</dcterms:created>
  <dcterms:modified xsi:type="dcterms:W3CDTF">2017-02-25T04:45:00Z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