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AF2A465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 王爷的主界面：包含标题、一些主要的功能按钮</w:t>
      </w:r>
      <w:bookmarkStart w:id="0" w:name="_GoBack"/>
      <w:bookmarkEnd w:id="0"/>
      <w:r>
        <w:rPr>
          <w:rFonts w:hint="eastAsia"/>
          <w:lang w:val="en-US" w:eastAsia="zh-CN"/>
        </w:rPr>
        <w:t>、海报等</w:t>
      </w:r>
    </w:p>
    <w:p w14:paraId="04172C6E">
      <w:r>
        <w:drawing>
          <wp:inline distT="0" distB="0" distL="114300" distR="114300">
            <wp:extent cx="5257800" cy="27863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A9D8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 注册页面：设有完整的输入验证机制</w:t>
      </w:r>
    </w:p>
    <w:p w14:paraId="3CF2831E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317365" cy="4828540"/>
            <wp:effectExtent l="0" t="0" r="635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17365" cy="482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7ED79">
      <w:pPr>
        <w:rPr>
          <w:rFonts w:hint="eastAsia"/>
          <w:lang w:val="en-US" w:eastAsia="zh-CN"/>
        </w:rPr>
      </w:pPr>
    </w:p>
    <w:p w14:paraId="2395A73E">
      <w:pPr>
        <w:rPr>
          <w:rFonts w:hint="eastAsia"/>
          <w:lang w:val="en-US" w:eastAsia="zh-CN"/>
        </w:rPr>
      </w:pPr>
    </w:p>
    <w:p w14:paraId="3E2709A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登录界面：将注册过的账号输入（其中输入管理员邮箱和密码可进入管理员界面）</w:t>
      </w:r>
    </w:p>
    <w:p w14:paraId="40CE3F0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或者绑定谷歌邮箱进行登陆，也可以添加绑定微信等</w:t>
      </w:r>
    </w:p>
    <w:p w14:paraId="341D9022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58435" cy="1898650"/>
            <wp:effectExtent l="0" t="0" r="1206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189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1AAC2">
      <w:pPr>
        <w:rPr>
          <w:rFonts w:hint="eastAsia"/>
          <w:lang w:val="en-US" w:eastAsia="zh-CN"/>
        </w:rPr>
      </w:pPr>
    </w:p>
    <w:p w14:paraId="3E4AF833">
      <w:r>
        <w:rPr>
          <w:rFonts w:hint="eastAsia"/>
          <w:lang w:val="en-US" w:eastAsia="zh-CN"/>
        </w:rPr>
        <w:t>4 服务页面，包含主要的服务内容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8595" cy="5306695"/>
            <wp:effectExtent l="0" t="0" r="190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30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5AC1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 基础的评论功能</w:t>
      </w:r>
    </w:p>
    <w:p w14:paraId="0C0A0CD9">
      <w:r>
        <w:drawing>
          <wp:inline distT="0" distB="0" distL="114300" distR="114300">
            <wp:extent cx="5269865" cy="5269865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26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6FCD2">
      <w:r>
        <w:rPr>
          <w:rFonts w:hint="eastAsia"/>
          <w:lang w:val="en-US" w:eastAsia="zh-CN"/>
        </w:rPr>
        <w:t>6 发送功能（邮箱），可发送多个邮箱，以及添加附件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9865" cy="4587240"/>
            <wp:effectExtent l="0" t="0" r="635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58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CBB8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7地图功能， 可实现定位和搜索、导航、3D显示等功能</w:t>
      </w:r>
    </w:p>
    <w:p w14:paraId="652B323B">
      <w:r>
        <w:drawing>
          <wp:inline distT="0" distB="0" distL="114300" distR="114300">
            <wp:extent cx="5270500" cy="2852420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8BEC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 表格功能，可以查看用户信息</w:t>
      </w:r>
    </w:p>
    <w:p w14:paraId="4AE88765">
      <w:r>
        <w:drawing>
          <wp:inline distT="0" distB="0" distL="114300" distR="114300">
            <wp:extent cx="5261610" cy="2566670"/>
            <wp:effectExtent l="0" t="0" r="8890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6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D6CBE">
      <w:r>
        <w:rPr>
          <w:rFonts w:hint="eastAsia"/>
          <w:lang w:val="en-US" w:eastAsia="zh-CN"/>
        </w:rPr>
        <w:t>9 AI功能，嵌入了Open ai，可以回答一些问题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72405" cy="2873375"/>
            <wp:effectExtent l="0" t="0" r="1079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7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70EFE">
      <w:r>
        <w:rPr>
          <w:rFonts w:hint="eastAsia"/>
          <w:lang w:val="en-US" w:eastAsia="zh-CN"/>
        </w:rPr>
        <w:t>10 管理员页面，可以对医生名单进行查看、添加和删除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7960" cy="201168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5019F">
      <w:r>
        <w:rPr>
          <w:rFonts w:hint="eastAsia"/>
          <w:lang w:val="en-US" w:eastAsia="zh-CN"/>
        </w:rPr>
        <w:t>11 自动获取新闻的API，刷新即可得到最新的新闻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72405" cy="3526155"/>
            <wp:effectExtent l="0" t="0" r="10795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2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DBE57"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I5YWYyYzliY2FlNmZmODdhYzA0ZTc1NjdjMjVhNmEifQ=="/>
  </w:docVars>
  <w:rsids>
    <w:rsidRoot w:val="47B74C4C"/>
    <w:rsid w:val="2E163BFA"/>
    <w:rsid w:val="3D282866"/>
    <w:rsid w:val="47B74C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246</Words>
  <Characters>265</Characters>
  <Lines>0</Lines>
  <Paragraphs>0</Paragraphs>
  <TotalTime>43</TotalTime>
  <ScaleCrop>false</ScaleCrop>
  <LinksUpToDate>false</LinksUpToDate>
  <CharactersWithSpaces>277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2024-11-18T09:07:00Z</dcterms:created>
  <dc:creator>木水</dc:creator>
  <cp:lastModifiedBy>木水</cp:lastModifiedBy>
  <dcterms:modified xsi:type="dcterms:W3CDTF">2024-11-18T09:56:58Z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EAC4F50FCD834FD58A4B576FDE530E60_11</vt:lpwstr>
  </property>
</Properties>
</file>