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C86A" w14:textId="04E36DB0" w:rsidR="00E07758" w:rsidRDefault="00E07758" w:rsidP="00E07758">
      <w:pPr>
        <w:jc w:val="center"/>
        <w:rPr>
          <w:sz w:val="36"/>
          <w:szCs w:val="40"/>
        </w:rPr>
      </w:pPr>
      <w:r w:rsidRPr="00E07758">
        <w:rPr>
          <w:rFonts w:hint="eastAsia"/>
          <w:sz w:val="36"/>
          <w:szCs w:val="40"/>
        </w:rPr>
        <w:t>H</w:t>
      </w:r>
      <w:r w:rsidRPr="00E07758">
        <w:rPr>
          <w:sz w:val="36"/>
          <w:szCs w:val="40"/>
        </w:rPr>
        <w:t>W#2</w:t>
      </w:r>
    </w:p>
    <w:p w14:paraId="2235833C" w14:textId="79F84BCB" w:rsidR="00E07758" w:rsidRDefault="00E07758" w:rsidP="00E07758">
      <w:pPr>
        <w:rPr>
          <w:sz w:val="36"/>
          <w:szCs w:val="40"/>
        </w:rPr>
      </w:pPr>
    </w:p>
    <w:p w14:paraId="45809106" w14:textId="70486AC5" w:rsidR="00E07758" w:rsidRDefault="00E07758" w:rsidP="00E07758">
      <w:pPr>
        <w:rPr>
          <w:sz w:val="36"/>
          <w:szCs w:val="40"/>
        </w:rPr>
      </w:pPr>
    </w:p>
    <w:p w14:paraId="2534EE5F" w14:textId="7AA96E14" w:rsidR="00E07758" w:rsidRDefault="00E07758" w:rsidP="00E07758">
      <w:pPr>
        <w:rPr>
          <w:sz w:val="36"/>
          <w:szCs w:val="40"/>
        </w:rPr>
      </w:pPr>
    </w:p>
    <w:p w14:paraId="50F0DE9D" w14:textId="439915DC" w:rsidR="00E07758" w:rsidRDefault="00E07758" w:rsidP="00E07758">
      <w:pPr>
        <w:rPr>
          <w:sz w:val="36"/>
          <w:szCs w:val="40"/>
        </w:rPr>
      </w:pPr>
    </w:p>
    <w:p w14:paraId="62E8772E" w14:textId="0B310CE3" w:rsidR="00E07758" w:rsidRDefault="00E07758" w:rsidP="00E07758">
      <w:pPr>
        <w:rPr>
          <w:sz w:val="36"/>
          <w:szCs w:val="40"/>
        </w:rPr>
      </w:pPr>
    </w:p>
    <w:p w14:paraId="73C80687" w14:textId="5BAF4D5F" w:rsidR="00E07758" w:rsidRDefault="00E07758" w:rsidP="00E07758">
      <w:pPr>
        <w:rPr>
          <w:sz w:val="36"/>
          <w:szCs w:val="40"/>
        </w:rPr>
      </w:pPr>
    </w:p>
    <w:p w14:paraId="6F3817BD" w14:textId="55F3B2E2" w:rsidR="00E07758" w:rsidRDefault="00E07758" w:rsidP="00E07758">
      <w:pPr>
        <w:rPr>
          <w:sz w:val="36"/>
          <w:szCs w:val="40"/>
        </w:rPr>
      </w:pPr>
    </w:p>
    <w:p w14:paraId="01226072" w14:textId="1EDAAED0" w:rsidR="00E07758" w:rsidRDefault="00E07758" w:rsidP="00E07758">
      <w:pPr>
        <w:rPr>
          <w:sz w:val="36"/>
          <w:szCs w:val="40"/>
        </w:rPr>
      </w:pPr>
    </w:p>
    <w:p w14:paraId="46711A49" w14:textId="7C0A34C0" w:rsidR="00E07758" w:rsidRDefault="00E07758" w:rsidP="00E07758">
      <w:pPr>
        <w:rPr>
          <w:sz w:val="36"/>
          <w:szCs w:val="40"/>
        </w:rPr>
      </w:pPr>
    </w:p>
    <w:p w14:paraId="686E13E4" w14:textId="61FE0AD6" w:rsidR="00E07758" w:rsidRDefault="00E07758" w:rsidP="00E07758">
      <w:pPr>
        <w:rPr>
          <w:sz w:val="36"/>
          <w:szCs w:val="40"/>
        </w:rPr>
      </w:pPr>
    </w:p>
    <w:p w14:paraId="69F29AFE" w14:textId="1B30E7A7" w:rsidR="00E07758" w:rsidRDefault="00E07758" w:rsidP="00E07758">
      <w:pPr>
        <w:rPr>
          <w:sz w:val="36"/>
          <w:szCs w:val="40"/>
        </w:rPr>
      </w:pPr>
    </w:p>
    <w:p w14:paraId="0F9A8142" w14:textId="53329782" w:rsidR="00E07758" w:rsidRDefault="00E07758">
      <w:pPr>
        <w:widowControl/>
        <w:wordWrap/>
        <w:autoSpaceDE/>
        <w:autoSpaceDN/>
        <w:rPr>
          <w:sz w:val="36"/>
          <w:szCs w:val="40"/>
        </w:rPr>
      </w:pPr>
    </w:p>
    <w:p w14:paraId="56EB2C05" w14:textId="77777777" w:rsidR="00E07758" w:rsidRDefault="00E07758">
      <w:pPr>
        <w:widowControl/>
        <w:wordWrap/>
        <w:autoSpaceDE/>
        <w:autoSpaceDN/>
        <w:rPr>
          <w:rFonts w:hint="eastAsia"/>
          <w:sz w:val="36"/>
          <w:szCs w:val="40"/>
        </w:rPr>
      </w:pPr>
    </w:p>
    <w:tbl>
      <w:tblPr>
        <w:tblStyle w:val="a3"/>
        <w:tblW w:w="3119" w:type="dxa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E07758" w14:paraId="59C1B860" w14:textId="77777777" w:rsidTr="00FC03CD">
        <w:tc>
          <w:tcPr>
            <w:tcW w:w="993" w:type="dxa"/>
          </w:tcPr>
          <w:p w14:paraId="355D7846" w14:textId="77777777" w:rsidR="00E07758" w:rsidRDefault="00E07758" w:rsidP="00FC03CD">
            <w:pPr>
              <w:jc w:val="right"/>
              <w:rPr>
                <w:rFonts w:hint="eastAsia"/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학과</w:t>
            </w:r>
          </w:p>
        </w:tc>
        <w:tc>
          <w:tcPr>
            <w:tcW w:w="2126" w:type="dxa"/>
          </w:tcPr>
          <w:p w14:paraId="5DDBF137" w14:textId="77777777" w:rsidR="00E07758" w:rsidRDefault="00E07758" w:rsidP="00FC03CD">
            <w:pPr>
              <w:jc w:val="right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전자공학과</w:t>
            </w:r>
          </w:p>
        </w:tc>
      </w:tr>
      <w:tr w:rsidR="00E07758" w14:paraId="6D9D48C5" w14:textId="77777777" w:rsidTr="00FC03CD">
        <w:tc>
          <w:tcPr>
            <w:tcW w:w="993" w:type="dxa"/>
          </w:tcPr>
          <w:p w14:paraId="77CB1C34" w14:textId="77777777" w:rsidR="00E07758" w:rsidRDefault="00E07758" w:rsidP="00FC03CD">
            <w:pPr>
              <w:jc w:val="right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학번</w:t>
            </w:r>
          </w:p>
        </w:tc>
        <w:tc>
          <w:tcPr>
            <w:tcW w:w="2126" w:type="dxa"/>
          </w:tcPr>
          <w:p w14:paraId="4605F538" w14:textId="77777777" w:rsidR="00E07758" w:rsidRDefault="00E07758" w:rsidP="00FC03CD">
            <w:pPr>
              <w:jc w:val="right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1</w:t>
            </w:r>
            <w:r>
              <w:rPr>
                <w:sz w:val="36"/>
                <w:szCs w:val="40"/>
              </w:rPr>
              <w:t>20210156</w:t>
            </w:r>
          </w:p>
        </w:tc>
      </w:tr>
      <w:tr w:rsidR="00E07758" w14:paraId="41870937" w14:textId="77777777" w:rsidTr="00FC03CD">
        <w:tc>
          <w:tcPr>
            <w:tcW w:w="993" w:type="dxa"/>
          </w:tcPr>
          <w:p w14:paraId="45FDAF31" w14:textId="77777777" w:rsidR="00E07758" w:rsidRDefault="00E07758" w:rsidP="00FC03CD">
            <w:pPr>
              <w:jc w:val="right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이름</w:t>
            </w:r>
          </w:p>
        </w:tc>
        <w:tc>
          <w:tcPr>
            <w:tcW w:w="2126" w:type="dxa"/>
          </w:tcPr>
          <w:p w14:paraId="3036CDEF" w14:textId="77777777" w:rsidR="00E07758" w:rsidRDefault="00E07758" w:rsidP="00FC03CD">
            <w:pPr>
              <w:jc w:val="right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한동희</w:t>
            </w:r>
          </w:p>
        </w:tc>
      </w:tr>
    </w:tbl>
    <w:p w14:paraId="71774771" w14:textId="02DA97B9" w:rsidR="00E07758" w:rsidRPr="00E07758" w:rsidRDefault="00E07758" w:rsidP="00E07758">
      <w:pPr>
        <w:rPr>
          <w:rFonts w:hint="eastAsia"/>
          <w:sz w:val="36"/>
          <w:szCs w:val="40"/>
        </w:rPr>
      </w:pPr>
      <w:r>
        <w:lastRenderedPageBreak/>
        <w:t>1. [20 pts] Explain how to increase the data rate in 5G compared with 4G, in detail. (at least ½ page</w:t>
      </w:r>
    </w:p>
    <w:p w14:paraId="512335C0" w14:textId="1EC86633" w:rsidR="001B1FE2" w:rsidRDefault="001B1FE2" w:rsidP="00E07758">
      <w:pPr>
        <w:rPr>
          <w:sz w:val="24"/>
          <w:szCs w:val="28"/>
        </w:rPr>
      </w:pPr>
      <w:r>
        <w:rPr>
          <w:sz w:val="24"/>
          <w:szCs w:val="28"/>
        </w:rPr>
        <w:t>Shannon’s Theorem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Channel capacity</w:t>
      </w:r>
      <w:r>
        <w:rPr>
          <w:rFonts w:hint="eastAsia"/>
          <w:sz w:val="24"/>
          <w:szCs w:val="28"/>
        </w:rPr>
        <w:t xml:space="preserve"> 공식은 다음과 같습니다.</w:t>
      </w:r>
    </w:p>
    <w:p w14:paraId="32F39C2C" w14:textId="287B461C" w:rsidR="001B1FE2" w:rsidRDefault="001B1FE2" w:rsidP="00E07758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C=W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8"/>
                </w:rPr>
                <m:t>1+SNR</m:t>
              </m:r>
            </m:e>
          </m:func>
        </m:oMath>
      </m:oMathPara>
    </w:p>
    <w:p w14:paraId="7F56FE54" w14:textId="77777777" w:rsidR="00435284" w:rsidRDefault="001B1FE2" w:rsidP="001B1FE2">
      <w:pPr>
        <w:widowControl/>
        <w:wordWrap/>
        <w:autoSpaceDE/>
        <w:autoSpaceDN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C</m:t>
        </m:r>
      </m:oMath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Channel capacity, </w:t>
      </w:r>
      <m:oMath>
        <m:r>
          <w:rPr>
            <w:rFonts w:ascii="Cambria Math" w:hAnsi="Cambria Math"/>
            <w:sz w:val="24"/>
            <w:szCs w:val="28"/>
          </w:rPr>
          <m:t>W</m:t>
        </m:r>
      </m:oMath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Bandwidth, </w:t>
      </w:r>
      <m:oMath>
        <m:r>
          <w:rPr>
            <w:rFonts w:ascii="Cambria Math" w:hAnsi="Cambria Math"/>
            <w:sz w:val="24"/>
            <w:szCs w:val="28"/>
          </w:rPr>
          <m:t>SNR</m:t>
        </m:r>
      </m:oMath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Signal to ratio</w:t>
      </w:r>
      <w:r>
        <w:rPr>
          <w:rFonts w:hint="eastAsia"/>
          <w:sz w:val="24"/>
          <w:szCs w:val="28"/>
        </w:rPr>
        <w:t>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따라서 </w:t>
      </w:r>
      <w:r>
        <w:rPr>
          <w:sz w:val="24"/>
          <w:szCs w:val="28"/>
        </w:rPr>
        <w:t>Channel capacity</w:t>
      </w:r>
      <w:r>
        <w:rPr>
          <w:rFonts w:hint="eastAsia"/>
          <w:sz w:val="24"/>
          <w:szCs w:val="28"/>
        </w:rPr>
        <w:t xml:space="preserve">를 증가시키는 방법은 </w:t>
      </w:r>
      <w:r>
        <w:rPr>
          <w:sz w:val="24"/>
          <w:szCs w:val="28"/>
        </w:rPr>
        <w:t>Bandwidth</w:t>
      </w:r>
      <w:r>
        <w:rPr>
          <w:rFonts w:hint="eastAsia"/>
          <w:sz w:val="24"/>
          <w:szCs w:val="28"/>
        </w:rPr>
        <w:t xml:space="preserve">를 증가시키거나 또는 </w:t>
      </w:r>
      <w:r>
        <w:rPr>
          <w:sz w:val="24"/>
          <w:szCs w:val="28"/>
        </w:rPr>
        <w:t>SNR</w:t>
      </w:r>
      <w:r>
        <w:rPr>
          <w:rFonts w:hint="eastAsia"/>
          <w:sz w:val="24"/>
          <w:szCs w:val="28"/>
        </w:rPr>
        <w:t>를 증가시키는 것입니다.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하지만 </w:t>
      </w:r>
      <w:r>
        <w:rPr>
          <w:sz w:val="24"/>
          <w:szCs w:val="28"/>
        </w:rPr>
        <w:t>Bandwidth</w:t>
      </w:r>
      <w:r>
        <w:rPr>
          <w:rFonts w:hint="eastAsia"/>
          <w:sz w:val="24"/>
          <w:szCs w:val="28"/>
        </w:rPr>
        <w:t>는 표준으로 지정되어 있기 때문에 거이 상수처럼 취급이 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따라서 </w:t>
      </w:r>
      <m:oMath>
        <m:r>
          <w:rPr>
            <w:rFonts w:ascii="Cambria Math" w:hAnsi="Cambria Math"/>
            <w:sz w:val="24"/>
            <w:szCs w:val="28"/>
          </w:rPr>
          <m:t>SNR</m:t>
        </m:r>
      </m:oMath>
      <w:r>
        <w:rPr>
          <w:rFonts w:hint="eastAsia"/>
          <w:sz w:val="24"/>
          <w:szCs w:val="28"/>
        </w:rPr>
        <w:t>을 증가시키는 방법으로 시스템을 설계하게 됩니다.</w:t>
      </w:r>
      <w:r>
        <w:rPr>
          <w:sz w:val="24"/>
          <w:szCs w:val="28"/>
        </w:rPr>
        <w:t xml:space="preserve"> </w:t>
      </w:r>
    </w:p>
    <w:p w14:paraId="1087D699" w14:textId="256719D6" w:rsidR="00037124" w:rsidRDefault="001B1FE2" w:rsidP="00435284">
      <w:pPr>
        <w:widowControl/>
        <w:wordWrap/>
        <w:autoSpaceDE/>
        <w:autoSpaceDN/>
        <w:ind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여기서 </w:t>
      </w:r>
      <w:r>
        <w:rPr>
          <w:sz w:val="24"/>
          <w:szCs w:val="28"/>
        </w:rPr>
        <w:t>5G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Beamforming, MIMO</w:t>
      </w:r>
      <w:r w:rsidR="00037124">
        <w:rPr>
          <w:rFonts w:hint="eastAsia"/>
          <w:sz w:val="24"/>
          <w:szCs w:val="28"/>
        </w:rPr>
        <w:t xml:space="preserve"> 기법으로 시스템을 설계했습니다.</w:t>
      </w:r>
    </w:p>
    <w:p w14:paraId="5FD76534" w14:textId="28224666" w:rsidR="00037124" w:rsidRDefault="00037124" w:rsidP="0003712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eamforming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Base station</w:t>
      </w:r>
      <w:r>
        <w:rPr>
          <w:rFonts w:hint="eastAsia"/>
          <w:sz w:val="24"/>
          <w:szCs w:val="28"/>
        </w:rPr>
        <w:t>에서 여러 개의 안테나로</w:t>
      </w:r>
      <w:r>
        <w:rPr>
          <w:sz w:val="24"/>
          <w:szCs w:val="28"/>
        </w:rPr>
        <w:t xml:space="preserve"> User equipme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에 신호를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집중시켜 신호의 p</w:t>
      </w:r>
      <w:r>
        <w:rPr>
          <w:sz w:val="24"/>
          <w:szCs w:val="28"/>
        </w:rPr>
        <w:t>ower</w:t>
      </w:r>
      <w:r>
        <w:rPr>
          <w:rFonts w:hint="eastAsia"/>
          <w:sz w:val="24"/>
          <w:szCs w:val="28"/>
        </w:rPr>
        <w:t xml:space="preserve">를 증가시키는 방법으로 </w:t>
      </w:r>
      <m:oMath>
        <m:r>
          <w:rPr>
            <w:rFonts w:ascii="Cambria Math" w:hAnsi="Cambria Math"/>
            <w:sz w:val="24"/>
            <w:szCs w:val="28"/>
          </w:rPr>
          <m:t>SNR</m:t>
        </m:r>
      </m:oMath>
      <w:r>
        <w:rPr>
          <w:rFonts w:hint="eastAsia"/>
          <w:sz w:val="24"/>
          <w:szCs w:val="28"/>
        </w:rPr>
        <w:t xml:space="preserve">의 </w:t>
      </w:r>
      <m:oMath>
        <m:r>
          <w:rPr>
            <w:rFonts w:ascii="Cambria Math" w:hAnsi="Cambria Math"/>
            <w:sz w:val="24"/>
            <w:szCs w:val="28"/>
          </w:rPr>
          <m:t>Signal power</m:t>
        </m:r>
      </m:oMath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증가시키는 방법입니다.</w:t>
      </w:r>
    </w:p>
    <w:p w14:paraId="4126EE01" w14:textId="6942E49B" w:rsidR="00037124" w:rsidRDefault="00037124" w:rsidP="0003712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IMO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Base station</w:t>
      </w:r>
      <w:r>
        <w:rPr>
          <w:rFonts w:hint="eastAsia"/>
          <w:sz w:val="24"/>
          <w:szCs w:val="28"/>
        </w:rPr>
        <w:t xml:space="preserve">에서 여러 개의 안테나로 여러 개의 </w:t>
      </w:r>
      <w:r>
        <w:rPr>
          <w:sz w:val="24"/>
          <w:szCs w:val="28"/>
        </w:rPr>
        <w:t>User equipment</w:t>
      </w:r>
      <w:r>
        <w:rPr>
          <w:rFonts w:hint="eastAsia"/>
          <w:sz w:val="24"/>
          <w:szCs w:val="28"/>
        </w:rPr>
        <w:t>에 신호를 전송하면서 생기는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o-channel interference</w:t>
      </w:r>
      <w:r>
        <w:rPr>
          <w:rFonts w:hint="eastAsia"/>
          <w:sz w:val="24"/>
          <w:szCs w:val="28"/>
        </w:rPr>
        <w:t xml:space="preserve">를 감소시키는 </w:t>
      </w:r>
      <w:r>
        <w:rPr>
          <w:rFonts w:hint="eastAsia"/>
          <w:sz w:val="24"/>
          <w:szCs w:val="28"/>
        </w:rPr>
        <w:t xml:space="preserve">방법으로 </w:t>
      </w:r>
      <m:oMath>
        <m:r>
          <w:rPr>
            <w:rFonts w:ascii="Cambria Math" w:hAnsi="Cambria Math"/>
            <w:sz w:val="24"/>
            <w:szCs w:val="28"/>
          </w:rPr>
          <m:t>SNR</m:t>
        </m:r>
      </m:oMath>
      <w:r>
        <w:rPr>
          <w:rFonts w:hint="eastAsia"/>
          <w:sz w:val="24"/>
          <w:szCs w:val="28"/>
        </w:rPr>
        <w:t xml:space="preserve">의 </w:t>
      </w:r>
      <m:oMath>
        <m:r>
          <w:rPr>
            <w:rFonts w:ascii="Cambria Math" w:hAnsi="Cambria Math"/>
            <w:sz w:val="24"/>
            <w:szCs w:val="28"/>
          </w:rPr>
          <m:t>S</m:t>
        </m:r>
        <m:r>
          <w:rPr>
            <w:rFonts w:ascii="Cambria Math" w:hAnsi="Cambria Math"/>
            <w:sz w:val="24"/>
            <w:szCs w:val="28"/>
          </w:rPr>
          <m:t>NR</m:t>
        </m:r>
        <m:r>
          <w:rPr>
            <w:rFonts w:ascii="Cambria Math" w:hAnsi="Cambria Math" w:hint="eastAsia"/>
            <w:sz w:val="24"/>
            <w:szCs w:val="28"/>
          </w:rPr>
          <m:t>의</m:t>
        </m:r>
        <m:r>
          <w:rPr>
            <w:rFonts w:ascii="Cambria Math" w:hAnsi="Cambria Math"/>
            <w:sz w:val="24"/>
            <w:szCs w:val="28"/>
          </w:rPr>
          <m:t xml:space="preserve"> Interfererence</m:t>
        </m:r>
      </m:oMath>
      <w:r>
        <w:rPr>
          <w:rFonts w:hint="eastAsia"/>
          <w:sz w:val="24"/>
          <w:szCs w:val="28"/>
        </w:rPr>
        <w:t xml:space="preserve">를 </w:t>
      </w:r>
      <w:r>
        <w:rPr>
          <w:rFonts w:hint="eastAsia"/>
          <w:sz w:val="24"/>
          <w:szCs w:val="28"/>
        </w:rPr>
        <w:t>감소</w:t>
      </w:r>
      <w:r>
        <w:rPr>
          <w:rFonts w:hint="eastAsia"/>
          <w:sz w:val="24"/>
          <w:szCs w:val="28"/>
        </w:rPr>
        <w:t>시키는 방법입니다.</w:t>
      </w:r>
    </w:p>
    <w:p w14:paraId="58715729" w14:textId="5F5F836E" w:rsidR="00037124" w:rsidRDefault="00037124" w:rsidP="0003712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이와 같은 방법들</w:t>
      </w:r>
      <w:r w:rsidR="005D7092">
        <w:rPr>
          <w:rFonts w:hint="eastAsia"/>
          <w:sz w:val="24"/>
          <w:szCs w:val="28"/>
        </w:rPr>
        <w:t>은</w:t>
      </w:r>
      <w:r w:rsidR="005D7092">
        <w:rPr>
          <w:sz w:val="24"/>
          <w:szCs w:val="28"/>
        </w:rPr>
        <w:t xml:space="preserve"> Base station</w:t>
      </w:r>
      <w:r w:rsidR="005D7092">
        <w:rPr>
          <w:rFonts w:hint="eastAsia"/>
          <w:sz w:val="24"/>
          <w:szCs w:val="28"/>
        </w:rPr>
        <w:t xml:space="preserve">이 </w:t>
      </w:r>
      <w:r w:rsidR="005D7092">
        <w:rPr>
          <w:sz w:val="24"/>
          <w:szCs w:val="28"/>
        </w:rPr>
        <w:t>User</w:t>
      </w:r>
      <w:r w:rsidR="00435284">
        <w:rPr>
          <w:sz w:val="24"/>
          <w:szCs w:val="28"/>
        </w:rPr>
        <w:t xml:space="preserve"> </w:t>
      </w:r>
      <w:r w:rsidR="005D7092">
        <w:rPr>
          <w:sz w:val="24"/>
          <w:szCs w:val="28"/>
        </w:rPr>
        <w:t>e</w:t>
      </w:r>
      <w:r w:rsidR="00435284">
        <w:rPr>
          <w:rFonts w:hint="eastAsia"/>
          <w:sz w:val="24"/>
          <w:szCs w:val="28"/>
        </w:rPr>
        <w:t>q</w:t>
      </w:r>
      <w:r w:rsidR="005D7092">
        <w:rPr>
          <w:sz w:val="24"/>
          <w:szCs w:val="28"/>
        </w:rPr>
        <w:t>uipment</w:t>
      </w:r>
      <w:r w:rsidR="005D7092">
        <w:rPr>
          <w:rFonts w:hint="eastAsia"/>
          <w:sz w:val="24"/>
          <w:szCs w:val="28"/>
        </w:rPr>
        <w:t xml:space="preserve">로부터 </w:t>
      </w:r>
      <w:r w:rsidR="005D7092">
        <w:rPr>
          <w:sz w:val="24"/>
          <w:szCs w:val="28"/>
        </w:rPr>
        <w:t>Channel state information</w:t>
      </w:r>
      <w:r w:rsidR="005D7092">
        <w:rPr>
          <w:rFonts w:hint="eastAsia"/>
          <w:sz w:val="24"/>
          <w:szCs w:val="28"/>
        </w:rPr>
        <w:t>을 요구합니다.</w:t>
      </w:r>
      <w:r w:rsidR="005D7092">
        <w:rPr>
          <w:sz w:val="24"/>
          <w:szCs w:val="28"/>
        </w:rPr>
        <w:t xml:space="preserve"> Channel state information</w:t>
      </w:r>
      <w:r w:rsidR="005D7092">
        <w:rPr>
          <w:rFonts w:hint="eastAsia"/>
          <w:sz w:val="24"/>
          <w:szCs w:val="28"/>
        </w:rPr>
        <w:t xml:space="preserve">은 </w:t>
      </w:r>
      <w:r w:rsidR="005D7092">
        <w:rPr>
          <w:sz w:val="24"/>
          <w:szCs w:val="28"/>
        </w:rPr>
        <w:t>User equipment</w:t>
      </w:r>
      <w:r w:rsidR="005D7092">
        <w:rPr>
          <w:rFonts w:hint="eastAsia"/>
          <w:sz w:val="24"/>
          <w:szCs w:val="28"/>
        </w:rPr>
        <w:t>들이</w:t>
      </w:r>
      <w:r w:rsidR="005D7092">
        <w:rPr>
          <w:sz w:val="24"/>
          <w:szCs w:val="28"/>
        </w:rPr>
        <w:t xml:space="preserve"> </w:t>
      </w:r>
      <w:r w:rsidR="005D7092">
        <w:rPr>
          <w:rFonts w:hint="eastAsia"/>
          <w:sz w:val="24"/>
          <w:szCs w:val="28"/>
        </w:rPr>
        <w:t xml:space="preserve">수신하는 신호의 </w:t>
      </w:r>
      <w:r w:rsidR="005D7092">
        <w:rPr>
          <w:sz w:val="24"/>
          <w:szCs w:val="28"/>
        </w:rPr>
        <w:t>Angle of Arrival</w:t>
      </w:r>
      <w:r w:rsidR="005D7092">
        <w:rPr>
          <w:rFonts w:hint="eastAsia"/>
          <w:sz w:val="24"/>
          <w:szCs w:val="28"/>
        </w:rPr>
        <w:t xml:space="preserve"> 벡터로 구성됩니다.</w:t>
      </w:r>
      <w:r w:rsidR="005D7092">
        <w:rPr>
          <w:sz w:val="24"/>
          <w:szCs w:val="28"/>
        </w:rPr>
        <w:t xml:space="preserve"> </w:t>
      </w:r>
    </w:p>
    <w:p w14:paraId="62F77F30" w14:textId="07B949C8" w:rsidR="001D0A0E" w:rsidRDefault="00435284" w:rsidP="001D0A0E">
      <w:pPr>
        <w:widowControl/>
        <w:wordWrap/>
        <w:autoSpaceDE/>
        <w:autoSpaceDN/>
        <w:rPr>
          <w:rStyle w:val="a4"/>
          <w:rFonts w:ascii="Arial" w:hAnsi="Arial" w:cs="Arial"/>
          <w:color w:val="8AB4F8"/>
          <w:u w:val="none"/>
          <w:shd w:val="clear" w:color="auto" w:fill="202124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4G</w:t>
      </w:r>
      <w:r w:rsidR="00A16726">
        <w:rPr>
          <w:rFonts w:hint="eastAsia"/>
          <w:sz w:val="24"/>
          <w:szCs w:val="28"/>
        </w:rPr>
        <w:t xml:space="preserve">는 </w:t>
      </w:r>
      <w:r w:rsidR="00A16726">
        <w:rPr>
          <w:sz w:val="24"/>
          <w:szCs w:val="28"/>
        </w:rPr>
        <w:t>Data rate</w:t>
      </w:r>
      <w:r w:rsidR="00A16726">
        <w:rPr>
          <w:rFonts w:hint="eastAsia"/>
          <w:sz w:val="24"/>
          <w:szCs w:val="28"/>
        </w:rPr>
        <w:t>를 향상시키기 위해</w:t>
      </w:r>
      <w:r w:rsidR="00A16726">
        <w:rPr>
          <w:sz w:val="24"/>
          <w:szCs w:val="28"/>
        </w:rPr>
        <w:t xml:space="preserve"> Orthogonal Frequency Division Multiple (OFDM)</w:t>
      </w:r>
      <w:r w:rsidR="00A16726">
        <w:rPr>
          <w:rFonts w:hint="eastAsia"/>
          <w:sz w:val="24"/>
          <w:szCs w:val="28"/>
        </w:rPr>
        <w:t>를 이용</w:t>
      </w:r>
      <w:r w:rsidR="00E21ED8">
        <w:rPr>
          <w:rFonts w:hint="eastAsia"/>
          <w:sz w:val="24"/>
          <w:szCs w:val="28"/>
        </w:rPr>
        <w:t>했습니다</w:t>
      </w:r>
      <w:r w:rsidR="00A16726">
        <w:rPr>
          <w:rFonts w:hint="eastAsia"/>
          <w:sz w:val="24"/>
          <w:szCs w:val="28"/>
        </w:rPr>
        <w:t>.</w:t>
      </w:r>
      <w:r w:rsidR="00A16726">
        <w:rPr>
          <w:sz w:val="24"/>
          <w:szCs w:val="28"/>
        </w:rPr>
        <w:t xml:space="preserve"> OFDM</w:t>
      </w:r>
      <w:r w:rsidR="00A16726">
        <w:rPr>
          <w:rFonts w:hint="eastAsia"/>
          <w:sz w:val="24"/>
          <w:szCs w:val="28"/>
        </w:rPr>
        <w:t>는 여러 개의 직교하는 주파수 채널을 통해 데이터를 병렬로 전송하는 다중화 방식</w:t>
      </w:r>
      <w:r w:rsidR="00191036">
        <w:rPr>
          <w:rFonts w:hint="eastAsia"/>
          <w:sz w:val="24"/>
          <w:szCs w:val="28"/>
        </w:rPr>
        <w:t xml:space="preserve"> </w:t>
      </w:r>
      <w:r w:rsidR="00A16726">
        <w:rPr>
          <w:rFonts w:hint="eastAsia"/>
          <w:sz w:val="24"/>
          <w:szCs w:val="28"/>
        </w:rPr>
        <w:t>기반</w:t>
      </w:r>
      <w:r w:rsidR="00E21ED8">
        <w:rPr>
          <w:rFonts w:hint="eastAsia"/>
          <w:sz w:val="24"/>
          <w:szCs w:val="28"/>
        </w:rPr>
        <w:t>입니다</w:t>
      </w:r>
      <w:r w:rsidR="00A16726">
        <w:rPr>
          <w:rFonts w:hint="eastAsia"/>
          <w:sz w:val="24"/>
          <w:szCs w:val="28"/>
        </w:rPr>
        <w:t>.</w:t>
      </w:r>
      <w:r w:rsidR="001D0A0E">
        <w:rPr>
          <w:sz w:val="24"/>
          <w:szCs w:val="28"/>
        </w:rPr>
        <w:t xml:space="preserve"> </w:t>
      </w:r>
      <w:r w:rsidR="001D0A0E">
        <w:rPr>
          <w:rFonts w:hint="eastAsia"/>
          <w:sz w:val="24"/>
          <w:szCs w:val="28"/>
        </w:rPr>
        <w:t xml:space="preserve">하나의 </w:t>
      </w:r>
      <w:r w:rsidR="001D0A0E">
        <w:rPr>
          <w:sz w:val="24"/>
          <w:szCs w:val="28"/>
        </w:rPr>
        <w:t>Frequency</w:t>
      </w:r>
      <w:r w:rsidR="001D0A0E">
        <w:rPr>
          <w:rFonts w:hint="eastAsia"/>
          <w:sz w:val="24"/>
          <w:szCs w:val="28"/>
        </w:rPr>
        <w:t xml:space="preserve">를 사용하여 여러 개의 신호를 전송하면 </w:t>
      </w:r>
      <w:r w:rsidR="001D0A0E">
        <w:rPr>
          <w:sz w:val="24"/>
          <w:szCs w:val="28"/>
        </w:rPr>
        <w:t xml:space="preserve">Multipath </w:t>
      </w:r>
      <w:r w:rsidR="00E21ED8">
        <w:rPr>
          <w:rFonts w:hint="eastAsia"/>
          <w:sz w:val="24"/>
          <w:szCs w:val="28"/>
        </w:rPr>
        <w:t>f</w:t>
      </w:r>
      <w:r w:rsidR="00E21ED8">
        <w:rPr>
          <w:sz w:val="24"/>
          <w:szCs w:val="28"/>
        </w:rPr>
        <w:t>ading</w:t>
      </w:r>
      <w:r w:rsidR="001D0A0E">
        <w:rPr>
          <w:rFonts w:hint="eastAsia"/>
          <w:sz w:val="24"/>
          <w:szCs w:val="28"/>
        </w:rPr>
        <w:t>에 의해</w:t>
      </w:r>
      <w:r w:rsidR="001D0A0E">
        <w:rPr>
          <w:sz w:val="24"/>
          <w:szCs w:val="28"/>
        </w:rPr>
        <w:t xml:space="preserve"> Inter symbol interference</w:t>
      </w:r>
      <w:r w:rsidR="001D0A0E">
        <w:rPr>
          <w:rFonts w:hint="eastAsia"/>
          <w:sz w:val="24"/>
          <w:szCs w:val="28"/>
        </w:rPr>
        <w:t>이 발생</w:t>
      </w:r>
      <w:r w:rsidR="00E21ED8">
        <w:rPr>
          <w:rFonts w:hint="eastAsia"/>
          <w:sz w:val="24"/>
          <w:szCs w:val="28"/>
        </w:rPr>
        <w:t>합니다</w:t>
      </w:r>
      <w:r w:rsidR="001D0A0E">
        <w:rPr>
          <w:rFonts w:hint="eastAsia"/>
          <w:sz w:val="24"/>
          <w:szCs w:val="28"/>
        </w:rPr>
        <w:t xml:space="preserve">. </w:t>
      </w:r>
      <w:r w:rsidR="00E21ED8">
        <w:rPr>
          <w:sz w:val="24"/>
          <w:szCs w:val="28"/>
        </w:rPr>
        <w:t>Inter symbol interference</w:t>
      </w:r>
      <w:r w:rsidR="00E21ED8">
        <w:rPr>
          <w:rFonts w:hint="eastAsia"/>
          <w:sz w:val="24"/>
          <w:szCs w:val="28"/>
        </w:rPr>
        <w:t>를 제거하기 위해서는 신호 전송 주기를 낮춰야 하지만</w:t>
      </w:r>
      <w:r w:rsidR="00E21ED8">
        <w:rPr>
          <w:sz w:val="24"/>
          <w:szCs w:val="28"/>
        </w:rPr>
        <w:t xml:space="preserve"> </w:t>
      </w:r>
      <w:r w:rsidR="00E21ED8">
        <w:rPr>
          <w:rFonts w:hint="eastAsia"/>
          <w:sz w:val="24"/>
          <w:szCs w:val="28"/>
        </w:rPr>
        <w:t xml:space="preserve">이는 </w:t>
      </w:r>
      <w:r w:rsidR="00E21ED8">
        <w:rPr>
          <w:sz w:val="24"/>
          <w:szCs w:val="28"/>
        </w:rPr>
        <w:t>Data rate</w:t>
      </w:r>
      <w:r w:rsidR="00E21ED8">
        <w:rPr>
          <w:rFonts w:hint="eastAsia"/>
          <w:sz w:val="24"/>
          <w:szCs w:val="28"/>
        </w:rPr>
        <w:t>가 낮아지는 악영향을 미칩니다.</w:t>
      </w:r>
      <w:r w:rsidR="00E21ED8">
        <w:rPr>
          <w:sz w:val="24"/>
          <w:szCs w:val="28"/>
        </w:rPr>
        <w:t xml:space="preserve"> OFDM</w:t>
      </w:r>
      <w:r w:rsidR="00E21ED8">
        <w:rPr>
          <w:rFonts w:hint="eastAsia"/>
          <w:sz w:val="24"/>
          <w:szCs w:val="28"/>
        </w:rPr>
        <w:t>은 이 문제를 해결하기 위해 여러 개의 직교하는 주파수 채널을 이용해서 데이터를 전송합니다.</w:t>
      </w:r>
      <w:r w:rsidR="001D0A0E">
        <w:fldChar w:fldCharType="begin"/>
      </w:r>
      <w:r w:rsidR="001D0A0E">
        <w:instrText xml:space="preserve"> HYPERLINK "https://en.wikipedia.org/wiki/Intersymbol_interference" </w:instrText>
      </w:r>
      <w:r w:rsidR="001D0A0E">
        <w:fldChar w:fldCharType="separate"/>
      </w:r>
    </w:p>
    <w:p w14:paraId="3A3F2A1D" w14:textId="5EEF29AB" w:rsidR="001B1FE2" w:rsidRPr="001B1FE2" w:rsidRDefault="001D0A0E" w:rsidP="00E07758">
      <w:pPr>
        <w:rPr>
          <w:rFonts w:hint="eastAsia"/>
          <w:sz w:val="24"/>
          <w:szCs w:val="28"/>
        </w:rPr>
      </w:pPr>
      <w:r>
        <w:fldChar w:fldCharType="end"/>
      </w:r>
    </w:p>
    <w:sectPr w:rsidR="001B1FE2" w:rsidRPr="001B1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58"/>
    <w:rsid w:val="00037124"/>
    <w:rsid w:val="00191036"/>
    <w:rsid w:val="001B1FE2"/>
    <w:rsid w:val="001D0A0E"/>
    <w:rsid w:val="00435284"/>
    <w:rsid w:val="005D7092"/>
    <w:rsid w:val="00A16726"/>
    <w:rsid w:val="00E07758"/>
    <w:rsid w:val="00E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075"/>
  <w15:chartTrackingRefBased/>
  <w15:docId w15:val="{74D8800E-4788-48D7-AF56-72766C81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D0A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1F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1FE2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1B1FE2"/>
    <w:rPr>
      <w:color w:val="808080"/>
    </w:rPr>
  </w:style>
  <w:style w:type="character" w:customStyle="1" w:styleId="3Char">
    <w:name w:val="제목 3 Char"/>
    <w:basedOn w:val="a0"/>
    <w:link w:val="3"/>
    <w:uiPriority w:val="9"/>
    <w:rsid w:val="001D0A0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E8C4-26B3-4B2E-92BD-1605A3E0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한동희</dc:creator>
  <cp:keywords/>
  <dc:description/>
  <cp:lastModifiedBy>한동희</cp:lastModifiedBy>
  <cp:revision>5</cp:revision>
  <dcterms:created xsi:type="dcterms:W3CDTF">2021-10-11T11:09:00Z</dcterms:created>
  <dcterms:modified xsi:type="dcterms:W3CDTF">2021-10-11T12:34:00Z</dcterms:modified>
</cp:coreProperties>
</file>