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FF081" w14:textId="77777777" w:rsidR="00732E46" w:rsidRDefault="00732E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bookmarkStart w:id="0" w:name="_Hlk72918270"/>
      <w:bookmarkEnd w:id="0"/>
    </w:p>
    <w:p w14:paraId="3B4C117A" w14:textId="77777777" w:rsidR="008E4F03" w:rsidRDefault="000F2C11" w:rsidP="00002FAF">
      <w:pPr>
        <w:pStyle w:val="a3"/>
        <w:framePr w:w="0" w:hSpace="0" w:vSpace="0" w:wrap="auto" w:vAnchor="margin" w:hAnchor="text" w:xAlign="left" w:yAlign="inline"/>
        <w:rPr>
          <w:rFonts w:ascii="Symbol" w:eastAsia="Symbol" w:hAnsi="Symbol" w:cs="Symbol"/>
          <w:color w:val="000000"/>
          <w:sz w:val="18"/>
          <w:szCs w:val="18"/>
        </w:rPr>
        <w:sectPr w:rsidR="008E4F03" w:rsidSect="008E4F03">
          <w:headerReference w:type="default" r:id="rId9"/>
          <w:footnotePr>
            <w:numFmt w:val="chicago"/>
          </w:footnotePr>
          <w:type w:val="continuous"/>
          <w:pgSz w:w="12240" w:h="15840"/>
          <w:pgMar w:top="1008" w:right="936" w:bottom="1008" w:left="936" w:header="432" w:footer="432" w:gutter="0"/>
          <w:pgNumType w:start="1"/>
          <w:cols w:num="2" w:space="720" w:equalWidth="0">
            <w:col w:w="5040" w:space="288"/>
            <w:col w:w="5040" w:space="0"/>
          </w:cols>
        </w:sectPr>
      </w:pPr>
      <w:r w:rsidRPr="004063A4">
        <w:rPr>
          <w:vanish/>
          <w:color w:val="000000"/>
          <w:sz w:val="18"/>
          <w:szCs w:val="18"/>
          <w:vertAlign w:val="superscript"/>
        </w:rPr>
        <w:footnoteReference w:id="1"/>
      </w:r>
    </w:p>
    <w:p w14:paraId="59AFAD81" w14:textId="0B16B595" w:rsidR="00002FAF" w:rsidRDefault="008D6F55" w:rsidP="00002FAF">
      <w:pPr>
        <w:pStyle w:val="a3"/>
        <w:framePr w:w="0" w:hSpace="0" w:vSpace="0" w:wrap="auto" w:vAnchor="margin" w:hAnchor="text" w:xAlign="left" w:yAlign="inline"/>
        <w:rPr>
          <w:lang w:eastAsia="ko-KR"/>
        </w:rPr>
      </w:pPr>
      <w:r>
        <w:rPr>
          <w:rFonts w:hint="eastAsia"/>
          <w:lang w:eastAsia="ko-KR"/>
        </w:rPr>
        <w:t>차량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에이전트</w:t>
      </w:r>
      <w:r>
        <w:rPr>
          <w:rFonts w:hint="eastAsia"/>
          <w:lang w:eastAsia="ko-KR"/>
        </w:rPr>
        <w:t xml:space="preserve"> D</w:t>
      </w:r>
      <w:r>
        <w:rPr>
          <w:lang w:eastAsia="ko-KR"/>
        </w:rPr>
        <w:t>eep Q-Network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기법</w:t>
      </w:r>
    </w:p>
    <w:p w14:paraId="47CA69F1" w14:textId="12055E41" w:rsidR="00732E46" w:rsidRDefault="00732E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  <w:sz w:val="18"/>
          <w:szCs w:val="18"/>
          <w:lang w:eastAsia="ko-KR"/>
        </w:rPr>
      </w:pPr>
    </w:p>
    <w:p w14:paraId="6531D7CD" w14:textId="03842319" w:rsidR="00732E46" w:rsidRDefault="008D6F55">
      <w:pPr>
        <w:pBdr>
          <w:top w:val="nil"/>
          <w:left w:val="nil"/>
          <w:bottom w:val="nil"/>
          <w:right w:val="nil"/>
          <w:between w:val="nil"/>
        </w:pBdr>
        <w:spacing w:after="320"/>
        <w:jc w:val="center"/>
        <w:rPr>
          <w:color w:val="000000"/>
          <w:sz w:val="22"/>
          <w:szCs w:val="22"/>
          <w:lang w:eastAsia="ko-KR"/>
        </w:rPr>
      </w:pPr>
      <w:bookmarkStart w:id="1" w:name="_heading=h.gjdgxs" w:colFirst="0" w:colLast="0"/>
      <w:bookmarkEnd w:id="1"/>
      <w:proofErr w:type="spellStart"/>
      <w:r>
        <w:rPr>
          <w:rFonts w:hint="eastAsia"/>
          <w:color w:val="000000"/>
          <w:sz w:val="22"/>
          <w:szCs w:val="22"/>
          <w:lang w:eastAsia="ko-KR"/>
        </w:rPr>
        <w:t>D</w:t>
      </w:r>
      <w:r>
        <w:rPr>
          <w:color w:val="000000"/>
          <w:sz w:val="22"/>
          <w:szCs w:val="22"/>
          <w:lang w:eastAsia="ko-KR"/>
        </w:rPr>
        <w:t>onghee</w:t>
      </w:r>
      <w:proofErr w:type="spellEnd"/>
      <w:r>
        <w:rPr>
          <w:color w:val="000000"/>
          <w:sz w:val="22"/>
          <w:szCs w:val="22"/>
          <w:lang w:eastAsia="ko-KR"/>
        </w:rPr>
        <w:t xml:space="preserve"> Han</w:t>
      </w:r>
    </w:p>
    <w:p w14:paraId="66416825" w14:textId="77777777" w:rsidR="00002FAF" w:rsidRDefault="00002FAF">
      <w:pPr>
        <w:pBdr>
          <w:top w:val="nil"/>
          <w:left w:val="nil"/>
          <w:bottom w:val="nil"/>
          <w:right w:val="nil"/>
          <w:between w:val="nil"/>
        </w:pBdr>
        <w:spacing w:before="20"/>
        <w:ind w:firstLine="202"/>
        <w:jc w:val="both"/>
        <w:rPr>
          <w:b/>
          <w:i/>
          <w:color w:val="000000"/>
          <w:sz w:val="18"/>
          <w:szCs w:val="18"/>
          <w:lang w:eastAsia="ko-KR"/>
        </w:rPr>
        <w:sectPr w:rsidR="00002FAF" w:rsidSect="00002FAF">
          <w:type w:val="continuous"/>
          <w:pgSz w:w="12240" w:h="15840"/>
          <w:pgMar w:top="1008" w:right="936" w:bottom="1008" w:left="936" w:header="432" w:footer="432" w:gutter="0"/>
          <w:pgNumType w:start="1"/>
          <w:cols w:space="288"/>
        </w:sectPr>
      </w:pPr>
    </w:p>
    <w:p w14:paraId="1B643D01" w14:textId="241E15F9" w:rsidR="00732E46" w:rsidRPr="00E53123" w:rsidRDefault="008D6F55" w:rsidP="00E53123">
      <w:pPr>
        <w:pBdr>
          <w:top w:val="nil"/>
          <w:left w:val="nil"/>
          <w:bottom w:val="nil"/>
          <w:right w:val="nil"/>
          <w:between w:val="nil"/>
        </w:pBdr>
        <w:spacing w:before="20"/>
        <w:ind w:firstLine="202"/>
        <w:jc w:val="both"/>
        <w:rPr>
          <w:b/>
          <w:sz w:val="18"/>
          <w:szCs w:val="18"/>
          <w:lang w:eastAsia="ko-KR"/>
        </w:rPr>
      </w:pPr>
      <w:r>
        <w:rPr>
          <w:rFonts w:hint="eastAsia"/>
          <w:b/>
          <w:i/>
          <w:color w:val="000000"/>
          <w:sz w:val="18"/>
          <w:szCs w:val="18"/>
          <w:lang w:eastAsia="ko-KR"/>
        </w:rPr>
        <w:t>요약</w:t>
      </w:r>
      <w:r w:rsidR="000F2C11">
        <w:rPr>
          <w:b/>
          <w:color w:val="000000"/>
          <w:sz w:val="18"/>
          <w:szCs w:val="18"/>
          <w:lang w:eastAsia="ko-KR"/>
        </w:rPr>
        <w:t>—</w:t>
      </w:r>
      <w:r w:rsidRPr="008D6F55">
        <w:rPr>
          <w:rFonts w:hint="eastAsia"/>
          <w:b/>
          <w:sz w:val="18"/>
          <w:szCs w:val="18"/>
          <w:lang w:eastAsia="ko-KR"/>
        </w:rPr>
        <w:t>본</w:t>
      </w:r>
      <w:r w:rsidRPr="008D6F55">
        <w:rPr>
          <w:rFonts w:hint="eastAsia"/>
          <w:b/>
          <w:sz w:val="18"/>
          <w:szCs w:val="18"/>
          <w:lang w:eastAsia="ko-KR"/>
        </w:rPr>
        <w:t xml:space="preserve"> </w:t>
      </w:r>
      <w:r w:rsidRPr="008D6F55">
        <w:rPr>
          <w:rFonts w:hint="eastAsia"/>
          <w:b/>
          <w:sz w:val="18"/>
          <w:szCs w:val="18"/>
          <w:lang w:eastAsia="ko-KR"/>
        </w:rPr>
        <w:t>논문은</w:t>
      </w:r>
      <w:r w:rsidRPr="008D6F55">
        <w:rPr>
          <w:rFonts w:hint="eastAsia"/>
          <w:b/>
          <w:sz w:val="18"/>
          <w:szCs w:val="18"/>
          <w:lang w:eastAsia="ko-KR"/>
        </w:rPr>
        <w:t xml:space="preserve"> </w:t>
      </w:r>
      <w:r w:rsidRPr="008D6F55">
        <w:rPr>
          <w:rFonts w:hint="eastAsia"/>
          <w:b/>
          <w:sz w:val="18"/>
          <w:szCs w:val="18"/>
          <w:lang w:eastAsia="ko-KR"/>
        </w:rPr>
        <w:t>차량</w:t>
      </w:r>
      <w:r w:rsidRPr="008D6F55">
        <w:rPr>
          <w:rFonts w:hint="eastAsia"/>
          <w:b/>
          <w:sz w:val="18"/>
          <w:szCs w:val="18"/>
          <w:lang w:eastAsia="ko-KR"/>
        </w:rPr>
        <w:t xml:space="preserve"> </w:t>
      </w:r>
      <w:r w:rsidRPr="008D6F55">
        <w:rPr>
          <w:rFonts w:hint="eastAsia"/>
          <w:b/>
          <w:sz w:val="18"/>
          <w:szCs w:val="18"/>
          <w:lang w:eastAsia="ko-KR"/>
        </w:rPr>
        <w:t>통신</w:t>
      </w:r>
      <w:r w:rsidRPr="008D6F55">
        <w:rPr>
          <w:rFonts w:hint="eastAsia"/>
          <w:b/>
          <w:sz w:val="18"/>
          <w:szCs w:val="18"/>
          <w:lang w:eastAsia="ko-KR"/>
        </w:rPr>
        <w:t xml:space="preserve"> </w:t>
      </w:r>
      <w:r w:rsidRPr="008D6F55">
        <w:rPr>
          <w:rFonts w:hint="eastAsia"/>
          <w:b/>
          <w:sz w:val="18"/>
          <w:szCs w:val="18"/>
          <w:lang w:eastAsia="ko-KR"/>
        </w:rPr>
        <w:t>네트워크에서</w:t>
      </w:r>
      <w:r w:rsidRPr="008D6F55">
        <w:rPr>
          <w:rFonts w:hint="eastAsia"/>
          <w:b/>
          <w:sz w:val="18"/>
          <w:szCs w:val="18"/>
          <w:lang w:eastAsia="ko-KR"/>
        </w:rPr>
        <w:t xml:space="preserve"> </w:t>
      </w:r>
      <w:r w:rsidR="00766A69">
        <w:rPr>
          <w:rFonts w:hint="eastAsia"/>
          <w:b/>
          <w:sz w:val="18"/>
          <w:szCs w:val="18"/>
          <w:lang w:eastAsia="ko-KR"/>
        </w:rPr>
        <w:t>다중</w:t>
      </w:r>
      <w:r w:rsidR="00766A69">
        <w:rPr>
          <w:rFonts w:hint="eastAsia"/>
          <w:b/>
          <w:sz w:val="18"/>
          <w:szCs w:val="18"/>
          <w:lang w:eastAsia="ko-KR"/>
        </w:rPr>
        <w:t xml:space="preserve"> </w:t>
      </w:r>
      <w:r w:rsidR="00766A69">
        <w:rPr>
          <w:rFonts w:hint="eastAsia"/>
          <w:b/>
          <w:sz w:val="18"/>
          <w:szCs w:val="18"/>
          <w:lang w:eastAsia="ko-KR"/>
        </w:rPr>
        <w:t>에이전트</w:t>
      </w:r>
      <w:r w:rsidR="00766A69">
        <w:rPr>
          <w:rFonts w:hint="eastAsia"/>
          <w:b/>
          <w:sz w:val="18"/>
          <w:szCs w:val="18"/>
          <w:lang w:eastAsia="ko-KR"/>
        </w:rPr>
        <w:t xml:space="preserve"> </w:t>
      </w:r>
      <w:r w:rsidRPr="008D6F55">
        <w:rPr>
          <w:rFonts w:hint="eastAsia"/>
          <w:b/>
          <w:sz w:val="18"/>
          <w:szCs w:val="18"/>
          <w:lang w:eastAsia="ko-KR"/>
        </w:rPr>
        <w:t>Deep Q-Networks(DQN)</w:t>
      </w:r>
      <w:r w:rsidRPr="008D6F55">
        <w:rPr>
          <w:rFonts w:hint="eastAsia"/>
          <w:b/>
          <w:sz w:val="18"/>
          <w:szCs w:val="18"/>
          <w:lang w:eastAsia="ko-KR"/>
        </w:rPr>
        <w:t>을</w:t>
      </w:r>
      <w:r w:rsidRPr="008D6F55">
        <w:rPr>
          <w:rFonts w:hint="eastAsia"/>
          <w:b/>
          <w:sz w:val="18"/>
          <w:szCs w:val="18"/>
          <w:lang w:eastAsia="ko-KR"/>
        </w:rPr>
        <w:t xml:space="preserve"> </w:t>
      </w:r>
      <w:r w:rsidRPr="008D6F55">
        <w:rPr>
          <w:rFonts w:hint="eastAsia"/>
          <w:b/>
          <w:sz w:val="18"/>
          <w:szCs w:val="18"/>
          <w:lang w:eastAsia="ko-KR"/>
        </w:rPr>
        <w:t>적용한</w:t>
      </w:r>
      <w:r w:rsidRPr="008D6F55">
        <w:rPr>
          <w:rFonts w:hint="eastAsia"/>
          <w:b/>
          <w:sz w:val="18"/>
          <w:szCs w:val="18"/>
          <w:lang w:eastAsia="ko-KR"/>
        </w:rPr>
        <w:t xml:space="preserve"> </w:t>
      </w:r>
      <w:r w:rsidRPr="008D6F55">
        <w:rPr>
          <w:rFonts w:hint="eastAsia"/>
          <w:b/>
          <w:sz w:val="18"/>
          <w:szCs w:val="18"/>
          <w:lang w:eastAsia="ko-KR"/>
        </w:rPr>
        <w:t>분산형</w:t>
      </w:r>
      <w:r w:rsidRPr="008D6F55">
        <w:rPr>
          <w:rFonts w:hint="eastAsia"/>
          <w:b/>
          <w:sz w:val="18"/>
          <w:szCs w:val="18"/>
          <w:lang w:eastAsia="ko-KR"/>
        </w:rPr>
        <w:t xml:space="preserve"> </w:t>
      </w:r>
      <w:r w:rsidRPr="008D6F55">
        <w:rPr>
          <w:rFonts w:hint="eastAsia"/>
          <w:b/>
          <w:sz w:val="18"/>
          <w:szCs w:val="18"/>
          <w:lang w:eastAsia="ko-KR"/>
        </w:rPr>
        <w:t>자원할당</w:t>
      </w:r>
      <w:r w:rsidRPr="008D6F55">
        <w:rPr>
          <w:rFonts w:hint="eastAsia"/>
          <w:b/>
          <w:sz w:val="18"/>
          <w:szCs w:val="18"/>
          <w:lang w:eastAsia="ko-KR"/>
        </w:rPr>
        <w:t xml:space="preserve"> </w:t>
      </w:r>
      <w:r w:rsidRPr="008D6F55">
        <w:rPr>
          <w:rFonts w:hint="eastAsia"/>
          <w:b/>
          <w:sz w:val="18"/>
          <w:szCs w:val="18"/>
          <w:lang w:eastAsia="ko-KR"/>
        </w:rPr>
        <w:t>기법을</w:t>
      </w:r>
      <w:r w:rsidRPr="008D6F55">
        <w:rPr>
          <w:rFonts w:hint="eastAsia"/>
          <w:b/>
          <w:sz w:val="18"/>
          <w:szCs w:val="18"/>
          <w:lang w:eastAsia="ko-KR"/>
        </w:rPr>
        <w:t xml:space="preserve"> </w:t>
      </w:r>
      <w:r w:rsidRPr="008D6F55">
        <w:rPr>
          <w:rFonts w:hint="eastAsia"/>
          <w:b/>
          <w:sz w:val="18"/>
          <w:szCs w:val="18"/>
          <w:lang w:eastAsia="ko-KR"/>
        </w:rPr>
        <w:t>제안한다</w:t>
      </w:r>
      <w:r w:rsidRPr="008D6F55">
        <w:rPr>
          <w:rFonts w:hint="eastAsia"/>
          <w:b/>
          <w:sz w:val="18"/>
          <w:szCs w:val="18"/>
          <w:lang w:eastAsia="ko-KR"/>
        </w:rPr>
        <w:t xml:space="preserve">. </w:t>
      </w:r>
      <w:r w:rsidRPr="008D6F55">
        <w:rPr>
          <w:rFonts w:hint="eastAsia"/>
          <w:b/>
          <w:sz w:val="18"/>
          <w:szCs w:val="18"/>
          <w:lang w:eastAsia="ko-KR"/>
        </w:rPr>
        <w:t>차량들은</w:t>
      </w:r>
      <w:r w:rsidRPr="008D6F55">
        <w:rPr>
          <w:rFonts w:hint="eastAsia"/>
          <w:b/>
          <w:sz w:val="18"/>
          <w:szCs w:val="18"/>
          <w:lang w:eastAsia="ko-KR"/>
        </w:rPr>
        <w:t xml:space="preserve"> </w:t>
      </w:r>
      <w:r w:rsidRPr="008D6F55">
        <w:rPr>
          <w:rFonts w:hint="eastAsia"/>
          <w:b/>
          <w:sz w:val="18"/>
          <w:szCs w:val="18"/>
          <w:lang w:eastAsia="ko-KR"/>
        </w:rPr>
        <w:t>공유</w:t>
      </w:r>
      <w:r w:rsidRPr="008D6F55">
        <w:rPr>
          <w:rFonts w:hint="eastAsia"/>
          <w:b/>
          <w:sz w:val="18"/>
          <w:szCs w:val="18"/>
          <w:lang w:eastAsia="ko-KR"/>
        </w:rPr>
        <w:t xml:space="preserve"> </w:t>
      </w:r>
      <w:r w:rsidRPr="008D6F55">
        <w:rPr>
          <w:rFonts w:hint="eastAsia"/>
          <w:b/>
          <w:sz w:val="18"/>
          <w:szCs w:val="18"/>
          <w:lang w:eastAsia="ko-KR"/>
        </w:rPr>
        <w:t>자원</w:t>
      </w:r>
      <w:r w:rsidRPr="008D6F55">
        <w:rPr>
          <w:rFonts w:hint="eastAsia"/>
          <w:b/>
          <w:sz w:val="18"/>
          <w:szCs w:val="18"/>
          <w:lang w:eastAsia="ko-KR"/>
        </w:rPr>
        <w:t xml:space="preserve"> </w:t>
      </w:r>
      <w:r w:rsidRPr="008D6F55">
        <w:rPr>
          <w:rFonts w:hint="eastAsia"/>
          <w:b/>
          <w:sz w:val="18"/>
          <w:szCs w:val="18"/>
          <w:lang w:eastAsia="ko-KR"/>
        </w:rPr>
        <w:t>리소스</w:t>
      </w:r>
      <w:r w:rsidRPr="008D6F55">
        <w:rPr>
          <w:rFonts w:hint="eastAsia"/>
          <w:b/>
          <w:sz w:val="18"/>
          <w:szCs w:val="18"/>
          <w:lang w:eastAsia="ko-KR"/>
        </w:rPr>
        <w:t xml:space="preserve"> </w:t>
      </w:r>
      <w:r w:rsidRPr="008D6F55">
        <w:rPr>
          <w:rFonts w:hint="eastAsia"/>
          <w:b/>
          <w:sz w:val="18"/>
          <w:szCs w:val="18"/>
          <w:lang w:eastAsia="ko-KR"/>
        </w:rPr>
        <w:t>블록</w:t>
      </w:r>
      <w:r w:rsidRPr="008D6F55">
        <w:rPr>
          <w:rFonts w:hint="eastAsia"/>
          <w:b/>
          <w:sz w:val="18"/>
          <w:szCs w:val="18"/>
          <w:lang w:eastAsia="ko-KR"/>
        </w:rPr>
        <w:t>(RB)</w:t>
      </w:r>
      <w:r w:rsidRPr="008D6F55">
        <w:rPr>
          <w:rFonts w:hint="eastAsia"/>
          <w:b/>
          <w:sz w:val="18"/>
          <w:szCs w:val="18"/>
          <w:lang w:eastAsia="ko-KR"/>
        </w:rPr>
        <w:t>과</w:t>
      </w:r>
      <w:r>
        <w:rPr>
          <w:rFonts w:hint="eastAsia"/>
          <w:b/>
          <w:sz w:val="18"/>
          <w:szCs w:val="18"/>
          <w:lang w:eastAsia="ko-KR"/>
        </w:rPr>
        <w:t xml:space="preserve"> </w:t>
      </w:r>
      <w:r w:rsidRPr="008D6F55">
        <w:rPr>
          <w:rFonts w:hint="eastAsia"/>
          <w:b/>
          <w:sz w:val="18"/>
          <w:szCs w:val="18"/>
          <w:lang w:eastAsia="ko-KR"/>
        </w:rPr>
        <w:t>전송</w:t>
      </w:r>
      <w:r w:rsidRPr="008D6F55">
        <w:rPr>
          <w:rFonts w:hint="eastAsia"/>
          <w:b/>
          <w:sz w:val="18"/>
          <w:szCs w:val="18"/>
          <w:lang w:eastAsia="ko-KR"/>
        </w:rPr>
        <w:t xml:space="preserve"> </w:t>
      </w:r>
      <w:r w:rsidRPr="008D6F55">
        <w:rPr>
          <w:rFonts w:hint="eastAsia"/>
          <w:b/>
          <w:sz w:val="18"/>
          <w:szCs w:val="18"/>
          <w:lang w:eastAsia="ko-KR"/>
        </w:rPr>
        <w:t>전력</w:t>
      </w:r>
      <w:r w:rsidRPr="008D6F55">
        <w:rPr>
          <w:rFonts w:hint="eastAsia"/>
          <w:b/>
          <w:sz w:val="18"/>
          <w:szCs w:val="18"/>
          <w:lang w:eastAsia="ko-KR"/>
        </w:rPr>
        <w:t xml:space="preserve"> </w:t>
      </w:r>
      <w:r w:rsidRPr="008D6F55">
        <w:rPr>
          <w:rFonts w:hint="eastAsia"/>
          <w:b/>
          <w:sz w:val="18"/>
          <w:szCs w:val="18"/>
          <w:lang w:eastAsia="ko-KR"/>
        </w:rPr>
        <w:t>신호를</w:t>
      </w:r>
      <w:r w:rsidRPr="008D6F55">
        <w:rPr>
          <w:rFonts w:hint="eastAsia"/>
          <w:b/>
          <w:sz w:val="18"/>
          <w:szCs w:val="18"/>
          <w:lang w:eastAsia="ko-KR"/>
        </w:rPr>
        <w:t xml:space="preserve"> </w:t>
      </w:r>
      <w:r w:rsidRPr="008D6F55">
        <w:rPr>
          <w:rFonts w:hint="eastAsia"/>
          <w:b/>
          <w:sz w:val="18"/>
          <w:szCs w:val="18"/>
          <w:lang w:eastAsia="ko-KR"/>
        </w:rPr>
        <w:t>선택하여</w:t>
      </w:r>
      <w:r w:rsidRPr="008D6F55">
        <w:rPr>
          <w:rFonts w:hint="eastAsia"/>
          <w:b/>
          <w:sz w:val="18"/>
          <w:szCs w:val="18"/>
          <w:lang w:eastAsia="ko-KR"/>
        </w:rPr>
        <w:t xml:space="preserve"> </w:t>
      </w:r>
      <w:r w:rsidRPr="008D6F55">
        <w:rPr>
          <w:rFonts w:hint="eastAsia"/>
          <w:b/>
          <w:sz w:val="18"/>
          <w:szCs w:val="18"/>
          <w:lang w:eastAsia="ko-KR"/>
        </w:rPr>
        <w:t>신호를</w:t>
      </w:r>
      <w:r w:rsidRPr="008D6F55">
        <w:rPr>
          <w:rFonts w:hint="eastAsia"/>
          <w:b/>
          <w:sz w:val="18"/>
          <w:szCs w:val="18"/>
          <w:lang w:eastAsia="ko-KR"/>
        </w:rPr>
        <w:t xml:space="preserve"> </w:t>
      </w:r>
      <w:r w:rsidRPr="008D6F55">
        <w:rPr>
          <w:rFonts w:hint="eastAsia"/>
          <w:b/>
          <w:sz w:val="18"/>
          <w:szCs w:val="18"/>
          <w:lang w:eastAsia="ko-KR"/>
        </w:rPr>
        <w:t>전송한다</w:t>
      </w:r>
      <w:r w:rsidRPr="008D6F55">
        <w:rPr>
          <w:rFonts w:hint="eastAsia"/>
          <w:b/>
          <w:sz w:val="18"/>
          <w:szCs w:val="18"/>
          <w:lang w:eastAsia="ko-KR"/>
        </w:rPr>
        <w:t xml:space="preserve">. </w:t>
      </w:r>
      <w:r w:rsidRPr="008D6F55">
        <w:rPr>
          <w:rFonts w:hint="eastAsia"/>
          <w:b/>
          <w:sz w:val="18"/>
          <w:szCs w:val="18"/>
          <w:lang w:eastAsia="ko-KR"/>
        </w:rPr>
        <w:t>이</w:t>
      </w:r>
      <w:r w:rsidRPr="008D6F55">
        <w:rPr>
          <w:rFonts w:hint="eastAsia"/>
          <w:b/>
          <w:sz w:val="18"/>
          <w:szCs w:val="18"/>
          <w:lang w:eastAsia="ko-KR"/>
        </w:rPr>
        <w:t xml:space="preserve"> </w:t>
      </w:r>
      <w:r w:rsidRPr="008D6F55">
        <w:rPr>
          <w:rFonts w:hint="eastAsia"/>
          <w:b/>
          <w:sz w:val="18"/>
          <w:szCs w:val="18"/>
          <w:lang w:eastAsia="ko-KR"/>
        </w:rPr>
        <w:t>과정에서</w:t>
      </w:r>
      <w:r w:rsidRPr="008D6F55">
        <w:rPr>
          <w:rFonts w:hint="eastAsia"/>
          <w:b/>
          <w:sz w:val="18"/>
          <w:szCs w:val="18"/>
          <w:lang w:eastAsia="ko-KR"/>
        </w:rPr>
        <w:t xml:space="preserve"> </w:t>
      </w:r>
      <w:r w:rsidRPr="008D6F55">
        <w:rPr>
          <w:rFonts w:hint="eastAsia"/>
          <w:b/>
          <w:sz w:val="18"/>
          <w:szCs w:val="18"/>
          <w:lang w:eastAsia="ko-KR"/>
        </w:rPr>
        <w:t>차량</w:t>
      </w:r>
      <w:r w:rsidRPr="008D6F55">
        <w:rPr>
          <w:rFonts w:hint="eastAsia"/>
          <w:b/>
          <w:sz w:val="18"/>
          <w:szCs w:val="18"/>
          <w:lang w:eastAsia="ko-KR"/>
        </w:rPr>
        <w:t xml:space="preserve"> </w:t>
      </w:r>
      <w:r w:rsidRPr="008D6F55">
        <w:rPr>
          <w:rFonts w:hint="eastAsia"/>
          <w:b/>
          <w:sz w:val="18"/>
          <w:szCs w:val="18"/>
          <w:lang w:eastAsia="ko-KR"/>
        </w:rPr>
        <w:t>간의</w:t>
      </w:r>
      <w:r w:rsidRPr="008D6F55">
        <w:rPr>
          <w:rFonts w:hint="eastAsia"/>
          <w:b/>
          <w:sz w:val="18"/>
          <w:szCs w:val="18"/>
          <w:lang w:eastAsia="ko-KR"/>
        </w:rPr>
        <w:t xml:space="preserve"> </w:t>
      </w:r>
      <w:r w:rsidRPr="008D6F55">
        <w:rPr>
          <w:rFonts w:hint="eastAsia"/>
          <w:b/>
          <w:sz w:val="18"/>
          <w:szCs w:val="18"/>
          <w:lang w:eastAsia="ko-KR"/>
        </w:rPr>
        <w:t>간섭</w:t>
      </w:r>
      <w:r w:rsidRPr="008D6F55">
        <w:rPr>
          <w:rFonts w:hint="eastAsia"/>
          <w:b/>
          <w:sz w:val="18"/>
          <w:szCs w:val="18"/>
          <w:lang w:eastAsia="ko-KR"/>
        </w:rPr>
        <w:t xml:space="preserve"> </w:t>
      </w:r>
      <w:r w:rsidRPr="008D6F55">
        <w:rPr>
          <w:rFonts w:hint="eastAsia"/>
          <w:b/>
          <w:sz w:val="18"/>
          <w:szCs w:val="18"/>
          <w:lang w:eastAsia="ko-KR"/>
        </w:rPr>
        <w:t>신호를</w:t>
      </w:r>
      <w:r w:rsidRPr="008D6F55">
        <w:rPr>
          <w:rFonts w:hint="eastAsia"/>
          <w:b/>
          <w:sz w:val="18"/>
          <w:szCs w:val="18"/>
          <w:lang w:eastAsia="ko-KR"/>
        </w:rPr>
        <w:t xml:space="preserve"> </w:t>
      </w:r>
      <w:r w:rsidRPr="008D6F55">
        <w:rPr>
          <w:rFonts w:hint="eastAsia"/>
          <w:b/>
          <w:sz w:val="18"/>
          <w:szCs w:val="18"/>
          <w:lang w:eastAsia="ko-KR"/>
        </w:rPr>
        <w:t>제어하면서</w:t>
      </w:r>
      <w:r w:rsidRPr="008D6F55">
        <w:rPr>
          <w:rFonts w:hint="eastAsia"/>
          <w:b/>
          <w:sz w:val="18"/>
          <w:szCs w:val="18"/>
          <w:lang w:eastAsia="ko-KR"/>
        </w:rPr>
        <w:t xml:space="preserve"> Signal-to-Interference-plus-Noise</w:t>
      </w:r>
      <w:r w:rsidR="00B23F7C">
        <w:rPr>
          <w:b/>
          <w:sz w:val="18"/>
          <w:szCs w:val="18"/>
          <w:lang w:eastAsia="ko-KR"/>
        </w:rPr>
        <w:t xml:space="preserve"> </w:t>
      </w:r>
      <w:r w:rsidRPr="008D6F55">
        <w:rPr>
          <w:rFonts w:hint="eastAsia"/>
          <w:b/>
          <w:sz w:val="18"/>
          <w:szCs w:val="18"/>
          <w:lang w:eastAsia="ko-KR"/>
        </w:rPr>
        <w:t>Ratio(SINR)</w:t>
      </w:r>
      <w:r w:rsidRPr="008D6F55">
        <w:rPr>
          <w:rFonts w:hint="eastAsia"/>
          <w:b/>
          <w:sz w:val="18"/>
          <w:szCs w:val="18"/>
          <w:lang w:eastAsia="ko-KR"/>
        </w:rPr>
        <w:t>를</w:t>
      </w:r>
      <w:r>
        <w:rPr>
          <w:rFonts w:hint="eastAsia"/>
          <w:b/>
          <w:sz w:val="18"/>
          <w:szCs w:val="18"/>
          <w:lang w:eastAsia="ko-KR"/>
        </w:rPr>
        <w:t xml:space="preserve"> </w:t>
      </w:r>
      <w:r w:rsidRPr="008D6F55">
        <w:rPr>
          <w:rFonts w:hint="eastAsia"/>
          <w:b/>
          <w:sz w:val="18"/>
          <w:szCs w:val="18"/>
          <w:lang w:eastAsia="ko-KR"/>
        </w:rPr>
        <w:t>증가시키는</w:t>
      </w:r>
      <w:r w:rsidRPr="008D6F55">
        <w:rPr>
          <w:rFonts w:hint="eastAsia"/>
          <w:b/>
          <w:sz w:val="18"/>
          <w:szCs w:val="18"/>
          <w:lang w:eastAsia="ko-KR"/>
        </w:rPr>
        <w:t xml:space="preserve"> </w:t>
      </w:r>
      <w:r w:rsidRPr="008D6F55">
        <w:rPr>
          <w:rFonts w:hint="eastAsia"/>
          <w:b/>
          <w:sz w:val="18"/>
          <w:szCs w:val="18"/>
          <w:lang w:eastAsia="ko-KR"/>
        </w:rPr>
        <w:t>것은</w:t>
      </w:r>
      <w:r w:rsidRPr="008D6F55">
        <w:rPr>
          <w:rFonts w:hint="eastAsia"/>
          <w:b/>
          <w:sz w:val="18"/>
          <w:szCs w:val="18"/>
          <w:lang w:eastAsia="ko-KR"/>
        </w:rPr>
        <w:t xml:space="preserve"> </w:t>
      </w:r>
      <w:r w:rsidRPr="008D6F55">
        <w:rPr>
          <w:rFonts w:hint="eastAsia"/>
          <w:b/>
          <w:sz w:val="18"/>
          <w:szCs w:val="18"/>
          <w:lang w:eastAsia="ko-KR"/>
        </w:rPr>
        <w:t>중요하다</w:t>
      </w:r>
      <w:r w:rsidRPr="008D6F55">
        <w:rPr>
          <w:rFonts w:hint="eastAsia"/>
          <w:b/>
          <w:sz w:val="18"/>
          <w:szCs w:val="18"/>
          <w:lang w:eastAsia="ko-KR"/>
        </w:rPr>
        <w:t xml:space="preserve">. </w:t>
      </w:r>
      <w:r w:rsidRPr="008D6F55">
        <w:rPr>
          <w:rFonts w:hint="eastAsia"/>
          <w:b/>
          <w:sz w:val="18"/>
          <w:szCs w:val="18"/>
          <w:lang w:eastAsia="ko-KR"/>
        </w:rPr>
        <w:t>제안하는</w:t>
      </w:r>
      <w:r w:rsidRPr="008D6F55">
        <w:rPr>
          <w:rFonts w:hint="eastAsia"/>
          <w:b/>
          <w:sz w:val="18"/>
          <w:szCs w:val="18"/>
          <w:lang w:eastAsia="ko-KR"/>
        </w:rPr>
        <w:t xml:space="preserve"> </w:t>
      </w:r>
      <w:r w:rsidR="00E53123">
        <w:rPr>
          <w:rFonts w:hint="eastAsia"/>
          <w:b/>
          <w:sz w:val="18"/>
          <w:szCs w:val="18"/>
          <w:lang w:eastAsia="ko-KR"/>
        </w:rPr>
        <w:t>다중</w:t>
      </w:r>
      <w:r w:rsidR="00E53123">
        <w:rPr>
          <w:rFonts w:hint="eastAsia"/>
          <w:b/>
          <w:sz w:val="18"/>
          <w:szCs w:val="18"/>
          <w:lang w:eastAsia="ko-KR"/>
        </w:rPr>
        <w:t xml:space="preserve"> </w:t>
      </w:r>
      <w:r w:rsidR="00E53123">
        <w:rPr>
          <w:rFonts w:hint="eastAsia"/>
          <w:b/>
          <w:sz w:val="18"/>
          <w:szCs w:val="18"/>
          <w:lang w:eastAsia="ko-KR"/>
        </w:rPr>
        <w:t>에이전트</w:t>
      </w:r>
      <w:r w:rsidRPr="008D6F55">
        <w:rPr>
          <w:rFonts w:hint="eastAsia"/>
          <w:b/>
          <w:sz w:val="18"/>
          <w:szCs w:val="18"/>
          <w:lang w:eastAsia="ko-KR"/>
        </w:rPr>
        <w:t xml:space="preserve">DQN </w:t>
      </w:r>
      <w:r w:rsidRPr="008D6F55">
        <w:rPr>
          <w:rFonts w:hint="eastAsia"/>
          <w:b/>
          <w:sz w:val="18"/>
          <w:szCs w:val="18"/>
          <w:lang w:eastAsia="ko-KR"/>
        </w:rPr>
        <w:t>기반</w:t>
      </w:r>
      <w:r w:rsidRPr="008D6F55">
        <w:rPr>
          <w:rFonts w:hint="eastAsia"/>
          <w:b/>
          <w:sz w:val="18"/>
          <w:szCs w:val="18"/>
          <w:lang w:eastAsia="ko-KR"/>
        </w:rPr>
        <w:t xml:space="preserve"> </w:t>
      </w:r>
      <w:r w:rsidRPr="008D6F55">
        <w:rPr>
          <w:rFonts w:hint="eastAsia"/>
          <w:b/>
          <w:sz w:val="18"/>
          <w:szCs w:val="18"/>
          <w:lang w:eastAsia="ko-KR"/>
        </w:rPr>
        <w:t>분산형</w:t>
      </w:r>
      <w:r w:rsidRPr="008D6F55">
        <w:rPr>
          <w:rFonts w:hint="eastAsia"/>
          <w:b/>
          <w:sz w:val="18"/>
          <w:szCs w:val="18"/>
          <w:lang w:eastAsia="ko-KR"/>
        </w:rPr>
        <w:t xml:space="preserve"> </w:t>
      </w:r>
      <w:r w:rsidRPr="008D6F55">
        <w:rPr>
          <w:rFonts w:hint="eastAsia"/>
          <w:b/>
          <w:sz w:val="18"/>
          <w:szCs w:val="18"/>
          <w:lang w:eastAsia="ko-KR"/>
        </w:rPr>
        <w:t>자원할당</w:t>
      </w:r>
      <w:r w:rsidRPr="008D6F55">
        <w:rPr>
          <w:rFonts w:hint="eastAsia"/>
          <w:b/>
          <w:sz w:val="18"/>
          <w:szCs w:val="18"/>
          <w:lang w:eastAsia="ko-KR"/>
        </w:rPr>
        <w:t xml:space="preserve"> </w:t>
      </w:r>
      <w:r w:rsidRPr="008D6F55">
        <w:rPr>
          <w:rFonts w:hint="eastAsia"/>
          <w:b/>
          <w:sz w:val="18"/>
          <w:szCs w:val="18"/>
          <w:lang w:eastAsia="ko-KR"/>
        </w:rPr>
        <w:t>기법은</w:t>
      </w:r>
      <w:r w:rsidRPr="008D6F55">
        <w:rPr>
          <w:rFonts w:hint="eastAsia"/>
          <w:b/>
          <w:sz w:val="18"/>
          <w:szCs w:val="18"/>
          <w:lang w:eastAsia="ko-KR"/>
        </w:rPr>
        <w:t xml:space="preserve"> Vehicle to Vehicle(V2V) </w:t>
      </w:r>
      <w:r w:rsidRPr="008D6F55">
        <w:rPr>
          <w:rFonts w:hint="eastAsia"/>
          <w:b/>
          <w:sz w:val="18"/>
          <w:szCs w:val="18"/>
          <w:lang w:eastAsia="ko-KR"/>
        </w:rPr>
        <w:t>링크</w:t>
      </w:r>
      <w:r w:rsidRPr="008D6F55">
        <w:rPr>
          <w:rFonts w:hint="eastAsia"/>
          <w:b/>
          <w:sz w:val="18"/>
          <w:szCs w:val="18"/>
          <w:lang w:eastAsia="ko-KR"/>
        </w:rPr>
        <w:t xml:space="preserve">, Vehicle to Infrastructure(V2I) </w:t>
      </w:r>
      <w:r w:rsidRPr="008D6F55">
        <w:rPr>
          <w:rFonts w:hint="eastAsia"/>
          <w:b/>
          <w:sz w:val="18"/>
          <w:szCs w:val="18"/>
          <w:lang w:eastAsia="ko-KR"/>
        </w:rPr>
        <w:t>링크의</w:t>
      </w:r>
      <w:r>
        <w:rPr>
          <w:rFonts w:hint="eastAsia"/>
          <w:b/>
          <w:sz w:val="18"/>
          <w:szCs w:val="18"/>
          <w:lang w:eastAsia="ko-KR"/>
        </w:rPr>
        <w:t xml:space="preserve"> </w:t>
      </w:r>
      <w:r w:rsidRPr="008D6F55">
        <w:rPr>
          <w:rFonts w:hint="eastAsia"/>
          <w:b/>
          <w:sz w:val="18"/>
          <w:szCs w:val="18"/>
          <w:lang w:eastAsia="ko-KR"/>
        </w:rPr>
        <w:t>채널</w:t>
      </w:r>
      <w:r w:rsidRPr="008D6F55">
        <w:rPr>
          <w:rFonts w:hint="eastAsia"/>
          <w:b/>
          <w:sz w:val="18"/>
          <w:szCs w:val="18"/>
          <w:lang w:eastAsia="ko-KR"/>
        </w:rPr>
        <w:t xml:space="preserve"> </w:t>
      </w:r>
      <w:r w:rsidRPr="008D6F55">
        <w:rPr>
          <w:rFonts w:hint="eastAsia"/>
          <w:b/>
          <w:sz w:val="18"/>
          <w:szCs w:val="18"/>
          <w:lang w:eastAsia="ko-KR"/>
        </w:rPr>
        <w:t>상태</w:t>
      </w:r>
      <w:r w:rsidRPr="008D6F55">
        <w:rPr>
          <w:rFonts w:hint="eastAsia"/>
          <w:b/>
          <w:sz w:val="18"/>
          <w:szCs w:val="18"/>
          <w:lang w:eastAsia="ko-KR"/>
        </w:rPr>
        <w:t xml:space="preserve"> </w:t>
      </w:r>
      <w:r w:rsidRPr="008D6F55">
        <w:rPr>
          <w:rFonts w:hint="eastAsia"/>
          <w:b/>
          <w:sz w:val="18"/>
          <w:szCs w:val="18"/>
          <w:lang w:eastAsia="ko-KR"/>
        </w:rPr>
        <w:t>정보와</w:t>
      </w:r>
      <w:r w:rsidRPr="008D6F55">
        <w:rPr>
          <w:rFonts w:hint="eastAsia"/>
          <w:b/>
          <w:sz w:val="18"/>
          <w:szCs w:val="18"/>
          <w:lang w:eastAsia="ko-KR"/>
        </w:rPr>
        <w:t xml:space="preserve"> </w:t>
      </w:r>
      <w:r w:rsidRPr="008D6F55">
        <w:rPr>
          <w:rFonts w:hint="eastAsia"/>
          <w:b/>
          <w:sz w:val="18"/>
          <w:szCs w:val="18"/>
          <w:lang w:eastAsia="ko-KR"/>
        </w:rPr>
        <w:t>전송</w:t>
      </w:r>
      <w:r w:rsidRPr="008D6F55">
        <w:rPr>
          <w:rFonts w:hint="eastAsia"/>
          <w:b/>
          <w:sz w:val="18"/>
          <w:szCs w:val="18"/>
          <w:lang w:eastAsia="ko-KR"/>
        </w:rPr>
        <w:t xml:space="preserve"> </w:t>
      </w:r>
      <w:r w:rsidRPr="008D6F55">
        <w:rPr>
          <w:rFonts w:hint="eastAsia"/>
          <w:b/>
          <w:sz w:val="18"/>
          <w:szCs w:val="18"/>
          <w:lang w:eastAsia="ko-KR"/>
        </w:rPr>
        <w:t>제약</w:t>
      </w:r>
      <w:r w:rsidRPr="008D6F55">
        <w:rPr>
          <w:rFonts w:hint="eastAsia"/>
          <w:b/>
          <w:sz w:val="18"/>
          <w:szCs w:val="18"/>
          <w:lang w:eastAsia="ko-KR"/>
        </w:rPr>
        <w:t xml:space="preserve"> </w:t>
      </w:r>
      <w:r w:rsidRPr="008D6F55">
        <w:rPr>
          <w:rFonts w:hint="eastAsia"/>
          <w:b/>
          <w:sz w:val="18"/>
          <w:szCs w:val="18"/>
          <w:lang w:eastAsia="ko-KR"/>
        </w:rPr>
        <w:t>시간을</w:t>
      </w:r>
      <w:r w:rsidRPr="008D6F55">
        <w:rPr>
          <w:rFonts w:hint="eastAsia"/>
          <w:b/>
          <w:sz w:val="18"/>
          <w:szCs w:val="18"/>
          <w:lang w:eastAsia="ko-KR"/>
        </w:rPr>
        <w:t xml:space="preserve"> </w:t>
      </w:r>
      <w:r w:rsidRPr="008D6F55">
        <w:rPr>
          <w:rFonts w:hint="eastAsia"/>
          <w:b/>
          <w:sz w:val="18"/>
          <w:szCs w:val="18"/>
          <w:lang w:eastAsia="ko-KR"/>
        </w:rPr>
        <w:t>고려하여</w:t>
      </w:r>
      <w:r w:rsidRPr="008D6F55">
        <w:rPr>
          <w:rFonts w:hint="eastAsia"/>
          <w:b/>
          <w:sz w:val="18"/>
          <w:szCs w:val="18"/>
          <w:lang w:eastAsia="ko-KR"/>
        </w:rPr>
        <w:t xml:space="preserve"> </w:t>
      </w:r>
      <w:r w:rsidRPr="008D6F55">
        <w:rPr>
          <w:rFonts w:hint="eastAsia"/>
          <w:b/>
          <w:sz w:val="18"/>
          <w:szCs w:val="18"/>
          <w:lang w:eastAsia="ko-KR"/>
        </w:rPr>
        <w:t>최적의</w:t>
      </w:r>
      <w:r w:rsidRPr="008D6F55">
        <w:rPr>
          <w:rFonts w:hint="eastAsia"/>
          <w:b/>
          <w:sz w:val="18"/>
          <w:szCs w:val="18"/>
          <w:lang w:eastAsia="ko-KR"/>
        </w:rPr>
        <w:t xml:space="preserve"> RB</w:t>
      </w:r>
      <w:r w:rsidRPr="008D6F55">
        <w:rPr>
          <w:rFonts w:hint="eastAsia"/>
          <w:b/>
          <w:sz w:val="18"/>
          <w:szCs w:val="18"/>
          <w:lang w:eastAsia="ko-KR"/>
        </w:rPr>
        <w:t>와</w:t>
      </w:r>
      <w:r w:rsidRPr="008D6F55">
        <w:rPr>
          <w:rFonts w:hint="eastAsia"/>
          <w:b/>
          <w:sz w:val="18"/>
          <w:szCs w:val="18"/>
          <w:lang w:eastAsia="ko-KR"/>
        </w:rPr>
        <w:t xml:space="preserve"> </w:t>
      </w:r>
      <w:r w:rsidRPr="008D6F55">
        <w:rPr>
          <w:rFonts w:hint="eastAsia"/>
          <w:b/>
          <w:sz w:val="18"/>
          <w:szCs w:val="18"/>
          <w:lang w:eastAsia="ko-KR"/>
        </w:rPr>
        <w:t>전송</w:t>
      </w:r>
      <w:r w:rsidRPr="008D6F55">
        <w:rPr>
          <w:rFonts w:hint="eastAsia"/>
          <w:b/>
          <w:sz w:val="18"/>
          <w:szCs w:val="18"/>
          <w:lang w:eastAsia="ko-KR"/>
        </w:rPr>
        <w:t xml:space="preserve"> </w:t>
      </w:r>
      <w:r w:rsidRPr="008D6F55">
        <w:rPr>
          <w:rFonts w:hint="eastAsia"/>
          <w:b/>
          <w:sz w:val="18"/>
          <w:szCs w:val="18"/>
          <w:lang w:eastAsia="ko-KR"/>
        </w:rPr>
        <w:t>신호</w:t>
      </w:r>
      <w:r w:rsidRPr="008D6F55">
        <w:rPr>
          <w:rFonts w:hint="eastAsia"/>
          <w:b/>
          <w:sz w:val="18"/>
          <w:szCs w:val="18"/>
          <w:lang w:eastAsia="ko-KR"/>
        </w:rPr>
        <w:t xml:space="preserve"> </w:t>
      </w:r>
      <w:r w:rsidRPr="008D6F55">
        <w:rPr>
          <w:rFonts w:hint="eastAsia"/>
          <w:b/>
          <w:sz w:val="18"/>
          <w:szCs w:val="18"/>
          <w:lang w:eastAsia="ko-KR"/>
        </w:rPr>
        <w:t>전력을</w:t>
      </w:r>
      <w:r w:rsidRPr="008D6F55">
        <w:rPr>
          <w:rFonts w:hint="eastAsia"/>
          <w:b/>
          <w:sz w:val="18"/>
          <w:szCs w:val="18"/>
          <w:lang w:eastAsia="ko-KR"/>
        </w:rPr>
        <w:t xml:space="preserve"> </w:t>
      </w:r>
      <w:r w:rsidRPr="008D6F55">
        <w:rPr>
          <w:rFonts w:hint="eastAsia"/>
          <w:b/>
          <w:sz w:val="18"/>
          <w:szCs w:val="18"/>
          <w:lang w:eastAsia="ko-KR"/>
        </w:rPr>
        <w:t>선택하는</w:t>
      </w:r>
      <w:r w:rsidRPr="008D6F55">
        <w:rPr>
          <w:rFonts w:hint="eastAsia"/>
          <w:b/>
          <w:sz w:val="18"/>
          <w:szCs w:val="18"/>
          <w:lang w:eastAsia="ko-KR"/>
        </w:rPr>
        <w:t xml:space="preserve"> </w:t>
      </w:r>
      <w:r w:rsidRPr="008D6F55">
        <w:rPr>
          <w:rFonts w:hint="eastAsia"/>
          <w:b/>
          <w:sz w:val="18"/>
          <w:szCs w:val="18"/>
          <w:lang w:eastAsia="ko-KR"/>
        </w:rPr>
        <w:t>것을</w:t>
      </w:r>
      <w:r w:rsidRPr="008D6F55">
        <w:rPr>
          <w:rFonts w:hint="eastAsia"/>
          <w:b/>
          <w:sz w:val="18"/>
          <w:szCs w:val="18"/>
          <w:lang w:eastAsia="ko-KR"/>
        </w:rPr>
        <w:t xml:space="preserve"> </w:t>
      </w:r>
      <w:r w:rsidRPr="008D6F55">
        <w:rPr>
          <w:rFonts w:hint="eastAsia"/>
          <w:b/>
          <w:sz w:val="18"/>
          <w:szCs w:val="18"/>
          <w:lang w:eastAsia="ko-KR"/>
        </w:rPr>
        <w:t>목적으로</w:t>
      </w:r>
      <w:r w:rsidRPr="008D6F55">
        <w:rPr>
          <w:rFonts w:hint="eastAsia"/>
          <w:b/>
          <w:sz w:val="18"/>
          <w:szCs w:val="18"/>
          <w:lang w:eastAsia="ko-KR"/>
        </w:rPr>
        <w:t xml:space="preserve"> </w:t>
      </w:r>
      <w:r w:rsidRPr="008D6F55">
        <w:rPr>
          <w:rFonts w:hint="eastAsia"/>
          <w:b/>
          <w:sz w:val="18"/>
          <w:szCs w:val="18"/>
          <w:lang w:eastAsia="ko-KR"/>
        </w:rPr>
        <w:t>한다</w:t>
      </w:r>
      <w:r w:rsidRPr="008D6F55">
        <w:rPr>
          <w:rFonts w:hint="eastAsia"/>
          <w:b/>
          <w:sz w:val="18"/>
          <w:szCs w:val="18"/>
          <w:lang w:eastAsia="ko-KR"/>
        </w:rPr>
        <w:t xml:space="preserve">. </w:t>
      </w:r>
      <w:r w:rsidRPr="008D6F55">
        <w:rPr>
          <w:rFonts w:hint="eastAsia"/>
          <w:b/>
          <w:sz w:val="18"/>
          <w:szCs w:val="18"/>
          <w:lang w:eastAsia="ko-KR"/>
        </w:rPr>
        <w:t>모의실험은</w:t>
      </w:r>
      <w:r w:rsidRPr="008D6F55">
        <w:rPr>
          <w:rFonts w:hint="eastAsia"/>
          <w:b/>
          <w:sz w:val="18"/>
          <w:szCs w:val="18"/>
          <w:lang w:eastAsia="ko-KR"/>
        </w:rPr>
        <w:t xml:space="preserve"> V2I, V2V </w:t>
      </w:r>
      <w:r w:rsidRPr="008D6F55">
        <w:rPr>
          <w:rFonts w:hint="eastAsia"/>
          <w:b/>
          <w:sz w:val="18"/>
          <w:szCs w:val="18"/>
          <w:lang w:eastAsia="ko-KR"/>
        </w:rPr>
        <w:t>링크의</w:t>
      </w:r>
      <w:r w:rsidRPr="008D6F55">
        <w:rPr>
          <w:rFonts w:hint="eastAsia"/>
          <w:b/>
          <w:sz w:val="18"/>
          <w:szCs w:val="18"/>
          <w:lang w:eastAsia="ko-KR"/>
        </w:rPr>
        <w:t xml:space="preserve"> </w:t>
      </w:r>
      <w:r w:rsidRPr="008D6F55">
        <w:rPr>
          <w:rFonts w:hint="eastAsia"/>
          <w:b/>
          <w:sz w:val="18"/>
          <w:szCs w:val="18"/>
          <w:lang w:eastAsia="ko-KR"/>
        </w:rPr>
        <w:t>데이터</w:t>
      </w:r>
      <w:r>
        <w:rPr>
          <w:rFonts w:hint="eastAsia"/>
          <w:b/>
          <w:sz w:val="18"/>
          <w:szCs w:val="18"/>
          <w:lang w:eastAsia="ko-KR"/>
        </w:rPr>
        <w:t xml:space="preserve"> </w:t>
      </w:r>
      <w:r w:rsidRPr="008D6F55">
        <w:rPr>
          <w:rFonts w:hint="eastAsia"/>
          <w:b/>
          <w:sz w:val="18"/>
          <w:szCs w:val="18"/>
          <w:lang w:eastAsia="ko-KR"/>
        </w:rPr>
        <w:t>처리율과</w:t>
      </w:r>
      <w:r w:rsidRPr="008D6F55">
        <w:rPr>
          <w:rFonts w:hint="eastAsia"/>
          <w:b/>
          <w:sz w:val="18"/>
          <w:szCs w:val="18"/>
          <w:lang w:eastAsia="ko-KR"/>
        </w:rPr>
        <w:t xml:space="preserve"> V2V </w:t>
      </w:r>
      <w:r w:rsidRPr="008D6F55">
        <w:rPr>
          <w:rFonts w:hint="eastAsia"/>
          <w:b/>
          <w:sz w:val="18"/>
          <w:szCs w:val="18"/>
          <w:lang w:eastAsia="ko-KR"/>
        </w:rPr>
        <w:t>링크의</w:t>
      </w:r>
      <w:r w:rsidRPr="008D6F55">
        <w:rPr>
          <w:rFonts w:hint="eastAsia"/>
          <w:b/>
          <w:sz w:val="18"/>
          <w:szCs w:val="18"/>
          <w:lang w:eastAsia="ko-KR"/>
        </w:rPr>
        <w:t xml:space="preserve"> </w:t>
      </w:r>
      <w:r w:rsidRPr="008D6F55">
        <w:rPr>
          <w:rFonts w:hint="eastAsia"/>
          <w:b/>
          <w:sz w:val="18"/>
          <w:szCs w:val="18"/>
          <w:lang w:eastAsia="ko-KR"/>
        </w:rPr>
        <w:t>통신</w:t>
      </w:r>
      <w:r w:rsidRPr="008D6F55">
        <w:rPr>
          <w:rFonts w:hint="eastAsia"/>
          <w:b/>
          <w:sz w:val="18"/>
          <w:szCs w:val="18"/>
          <w:lang w:eastAsia="ko-KR"/>
        </w:rPr>
        <w:t xml:space="preserve"> </w:t>
      </w:r>
      <w:r w:rsidRPr="008D6F55">
        <w:rPr>
          <w:rFonts w:hint="eastAsia"/>
          <w:b/>
          <w:sz w:val="18"/>
          <w:szCs w:val="18"/>
          <w:lang w:eastAsia="ko-KR"/>
        </w:rPr>
        <w:t>실패</w:t>
      </w:r>
      <w:r w:rsidRPr="008D6F55">
        <w:rPr>
          <w:rFonts w:hint="eastAsia"/>
          <w:b/>
          <w:sz w:val="18"/>
          <w:szCs w:val="18"/>
          <w:lang w:eastAsia="ko-KR"/>
        </w:rPr>
        <w:t xml:space="preserve"> </w:t>
      </w:r>
      <w:r w:rsidRPr="008D6F55">
        <w:rPr>
          <w:rFonts w:hint="eastAsia"/>
          <w:b/>
          <w:sz w:val="18"/>
          <w:szCs w:val="18"/>
          <w:lang w:eastAsia="ko-KR"/>
        </w:rPr>
        <w:t>확률을</w:t>
      </w:r>
      <w:r w:rsidRPr="008D6F55">
        <w:rPr>
          <w:rFonts w:hint="eastAsia"/>
          <w:b/>
          <w:sz w:val="18"/>
          <w:szCs w:val="18"/>
          <w:lang w:eastAsia="ko-KR"/>
        </w:rPr>
        <w:t xml:space="preserve"> </w:t>
      </w:r>
      <w:r w:rsidRPr="008D6F55">
        <w:rPr>
          <w:rFonts w:hint="eastAsia"/>
          <w:b/>
          <w:sz w:val="18"/>
          <w:szCs w:val="18"/>
          <w:lang w:eastAsia="ko-KR"/>
        </w:rPr>
        <w:t>평가한다</w:t>
      </w:r>
      <w:r w:rsidRPr="008D6F55">
        <w:rPr>
          <w:b/>
          <w:sz w:val="18"/>
          <w:szCs w:val="18"/>
          <w:lang w:eastAsia="ko-KR"/>
        </w:rPr>
        <w:t>.</w:t>
      </w:r>
    </w:p>
    <w:p w14:paraId="59F2D0B6" w14:textId="2101A1D2" w:rsidR="00732E46" w:rsidRDefault="00DB3364" w:rsidP="00DB3364">
      <w:pPr>
        <w:pStyle w:val="1"/>
        <w:rPr>
          <w:lang w:eastAsia="ko-KR"/>
        </w:rPr>
      </w:pPr>
      <w:r>
        <w:rPr>
          <w:lang w:eastAsia="ko-KR"/>
        </w:rPr>
        <w:t xml:space="preserve">I. </w:t>
      </w:r>
      <w:bookmarkStart w:id="2" w:name="bookmark=id.30j0zll" w:colFirst="0" w:colLast="0"/>
      <w:bookmarkEnd w:id="2"/>
      <w:r w:rsidR="00E8459A">
        <w:rPr>
          <w:rFonts w:hint="eastAsia"/>
          <w:lang w:eastAsia="ko-KR"/>
        </w:rPr>
        <w:t>서론</w:t>
      </w:r>
    </w:p>
    <w:p w14:paraId="17F70C16" w14:textId="5F956F98" w:rsidR="00732E46" w:rsidRDefault="00E8459A" w:rsidP="00E845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Chars="100" w:firstLine="200"/>
        <w:jc w:val="both"/>
        <w:rPr>
          <w:color w:val="000000"/>
          <w:lang w:eastAsia="ko-KR"/>
        </w:rPr>
      </w:pPr>
      <w:r>
        <w:rPr>
          <w:rFonts w:hint="eastAsia"/>
          <w:color w:val="000000"/>
          <w:lang w:eastAsia="ko-KR"/>
        </w:rPr>
        <w:t>V</w:t>
      </w:r>
      <w:r>
        <w:rPr>
          <w:color w:val="000000"/>
          <w:lang w:eastAsia="ko-KR"/>
        </w:rPr>
        <w:t xml:space="preserve">2X </w:t>
      </w:r>
      <w:r w:rsidRPr="00E8459A">
        <w:rPr>
          <w:rFonts w:hint="eastAsia"/>
          <w:color w:val="000000"/>
          <w:lang w:eastAsia="ko-KR"/>
        </w:rPr>
        <w:t>통신은</w:t>
      </w:r>
      <w:r w:rsidRPr="00E8459A">
        <w:rPr>
          <w:rFonts w:hint="eastAsia"/>
          <w:color w:val="000000"/>
          <w:lang w:eastAsia="ko-KR"/>
        </w:rPr>
        <w:t xml:space="preserve"> </w:t>
      </w:r>
      <w:r w:rsidRPr="00E8459A">
        <w:rPr>
          <w:rFonts w:hint="eastAsia"/>
          <w:color w:val="000000"/>
          <w:lang w:eastAsia="ko-KR"/>
        </w:rPr>
        <w:t>근접한</w:t>
      </w:r>
      <w:r w:rsidRPr="00E8459A">
        <w:rPr>
          <w:rFonts w:hint="eastAsia"/>
          <w:color w:val="000000"/>
          <w:lang w:eastAsia="ko-KR"/>
        </w:rPr>
        <w:t xml:space="preserve"> </w:t>
      </w:r>
      <w:r w:rsidRPr="00E8459A">
        <w:rPr>
          <w:rFonts w:hint="eastAsia"/>
          <w:color w:val="000000"/>
          <w:lang w:eastAsia="ko-KR"/>
        </w:rPr>
        <w:t>차량</w:t>
      </w:r>
      <w:r w:rsidRPr="00E8459A">
        <w:rPr>
          <w:rFonts w:hint="eastAsia"/>
          <w:color w:val="000000"/>
          <w:lang w:eastAsia="ko-KR"/>
        </w:rPr>
        <w:t xml:space="preserve"> </w:t>
      </w:r>
      <w:r w:rsidRPr="00E8459A">
        <w:rPr>
          <w:rFonts w:hint="eastAsia"/>
          <w:color w:val="000000"/>
          <w:lang w:eastAsia="ko-KR"/>
        </w:rPr>
        <w:t>간의</w:t>
      </w:r>
      <w:r w:rsidRPr="00E8459A">
        <w:rPr>
          <w:rFonts w:hint="eastAsia"/>
          <w:color w:val="000000"/>
          <w:lang w:eastAsia="ko-KR"/>
        </w:rPr>
        <w:t xml:space="preserve"> </w:t>
      </w:r>
      <w:r w:rsidRPr="00E8459A">
        <w:rPr>
          <w:rFonts w:hint="eastAsia"/>
          <w:color w:val="000000"/>
          <w:lang w:eastAsia="ko-KR"/>
        </w:rPr>
        <w:t>협동</w:t>
      </w:r>
      <w:r w:rsidRPr="00E8459A">
        <w:rPr>
          <w:rFonts w:hint="eastAsia"/>
          <w:color w:val="000000"/>
          <w:lang w:eastAsia="ko-KR"/>
        </w:rPr>
        <w:t xml:space="preserve"> </w:t>
      </w:r>
      <w:r w:rsidRPr="00E8459A">
        <w:rPr>
          <w:rFonts w:hint="eastAsia"/>
          <w:color w:val="000000"/>
          <w:lang w:eastAsia="ko-KR"/>
        </w:rPr>
        <w:t>시스템을</w:t>
      </w:r>
      <w:r w:rsidRPr="00E8459A">
        <w:rPr>
          <w:rFonts w:hint="eastAsia"/>
          <w:color w:val="000000"/>
          <w:lang w:eastAsia="ko-KR"/>
        </w:rPr>
        <w:t xml:space="preserve"> </w:t>
      </w:r>
      <w:r w:rsidRPr="00E8459A">
        <w:rPr>
          <w:rFonts w:hint="eastAsia"/>
          <w:color w:val="000000"/>
          <w:lang w:eastAsia="ko-KR"/>
        </w:rPr>
        <w:t>지원하여</w:t>
      </w:r>
      <w:r w:rsidRPr="00E8459A">
        <w:rPr>
          <w:rFonts w:hint="eastAsia"/>
          <w:color w:val="000000"/>
          <w:lang w:eastAsia="ko-KR"/>
        </w:rPr>
        <w:t xml:space="preserve"> </w:t>
      </w:r>
      <w:r w:rsidRPr="00E8459A">
        <w:rPr>
          <w:rFonts w:hint="eastAsia"/>
          <w:color w:val="000000"/>
          <w:lang w:eastAsia="ko-KR"/>
        </w:rPr>
        <w:t>교통</w:t>
      </w:r>
      <w:r w:rsidRPr="00E8459A">
        <w:rPr>
          <w:rFonts w:hint="eastAsia"/>
          <w:color w:val="000000"/>
          <w:lang w:eastAsia="ko-KR"/>
        </w:rPr>
        <w:t xml:space="preserve"> </w:t>
      </w:r>
      <w:r w:rsidRPr="00E8459A">
        <w:rPr>
          <w:rFonts w:hint="eastAsia"/>
          <w:color w:val="000000"/>
          <w:lang w:eastAsia="ko-KR"/>
        </w:rPr>
        <w:t>효율과</w:t>
      </w:r>
      <w:r w:rsidRPr="00E8459A">
        <w:rPr>
          <w:rFonts w:hint="eastAsia"/>
          <w:color w:val="000000"/>
          <w:lang w:eastAsia="ko-KR"/>
        </w:rPr>
        <w:t xml:space="preserve"> </w:t>
      </w:r>
      <w:r w:rsidRPr="00E8459A">
        <w:rPr>
          <w:rFonts w:hint="eastAsia"/>
          <w:color w:val="000000"/>
          <w:lang w:eastAsia="ko-KR"/>
        </w:rPr>
        <w:t>도로</w:t>
      </w:r>
      <w:r w:rsidRPr="00E8459A">
        <w:rPr>
          <w:rFonts w:hint="eastAsia"/>
          <w:color w:val="000000"/>
          <w:lang w:eastAsia="ko-KR"/>
        </w:rPr>
        <w:t xml:space="preserve"> </w:t>
      </w:r>
      <w:r w:rsidRPr="00E8459A">
        <w:rPr>
          <w:rFonts w:hint="eastAsia"/>
          <w:color w:val="000000"/>
          <w:lang w:eastAsia="ko-KR"/>
        </w:rPr>
        <w:t>안전성을</w:t>
      </w:r>
      <w:r w:rsidRPr="00E8459A">
        <w:rPr>
          <w:rFonts w:hint="eastAsia"/>
          <w:color w:val="000000"/>
          <w:lang w:eastAsia="ko-KR"/>
        </w:rPr>
        <w:t xml:space="preserve"> </w:t>
      </w:r>
      <w:r w:rsidRPr="00E8459A">
        <w:rPr>
          <w:rFonts w:hint="eastAsia"/>
          <w:color w:val="000000"/>
          <w:lang w:eastAsia="ko-KR"/>
        </w:rPr>
        <w:t>향상시키는</w:t>
      </w:r>
      <w:r w:rsidRPr="00E8459A">
        <w:rPr>
          <w:rFonts w:hint="eastAsia"/>
          <w:color w:val="000000"/>
          <w:lang w:eastAsia="ko-KR"/>
        </w:rPr>
        <w:t xml:space="preserve"> </w:t>
      </w:r>
      <w:r w:rsidRPr="00E8459A">
        <w:rPr>
          <w:rFonts w:hint="eastAsia"/>
          <w:color w:val="000000"/>
          <w:lang w:eastAsia="ko-KR"/>
        </w:rPr>
        <w:t>핵심기술이다</w:t>
      </w:r>
      <w:r w:rsidRPr="00E8459A">
        <w:rPr>
          <w:rFonts w:hint="eastAsia"/>
          <w:color w:val="000000"/>
          <w:lang w:eastAsia="ko-KR"/>
        </w:rPr>
        <w:t xml:space="preserve">[1]. </w:t>
      </w:r>
      <w:r w:rsidRPr="00E8459A">
        <w:rPr>
          <w:rFonts w:hint="eastAsia"/>
          <w:color w:val="000000"/>
          <w:lang w:eastAsia="ko-KR"/>
        </w:rPr>
        <w:t>차량</w:t>
      </w:r>
      <w:r w:rsidRPr="00E8459A">
        <w:rPr>
          <w:rFonts w:hint="eastAsia"/>
          <w:color w:val="000000"/>
          <w:lang w:eastAsia="ko-KR"/>
        </w:rPr>
        <w:t xml:space="preserve"> </w:t>
      </w:r>
      <w:r w:rsidRPr="00E8459A">
        <w:rPr>
          <w:rFonts w:hint="eastAsia"/>
          <w:color w:val="000000"/>
          <w:lang w:eastAsia="ko-KR"/>
        </w:rPr>
        <w:t>통신</w:t>
      </w:r>
      <w:r w:rsidRPr="00E8459A">
        <w:rPr>
          <w:rFonts w:hint="eastAsia"/>
          <w:color w:val="000000"/>
          <w:lang w:eastAsia="ko-KR"/>
        </w:rPr>
        <w:t xml:space="preserve"> </w:t>
      </w:r>
      <w:r w:rsidRPr="00E8459A">
        <w:rPr>
          <w:rFonts w:hint="eastAsia"/>
          <w:color w:val="000000"/>
          <w:lang w:eastAsia="ko-KR"/>
        </w:rPr>
        <w:t>환경에서의</w:t>
      </w:r>
      <w:r w:rsidRPr="00E8459A">
        <w:rPr>
          <w:rFonts w:hint="eastAsia"/>
          <w:color w:val="000000"/>
          <w:lang w:eastAsia="ko-KR"/>
        </w:rPr>
        <w:t xml:space="preserve"> </w:t>
      </w:r>
      <w:r w:rsidRPr="00E8459A">
        <w:rPr>
          <w:rFonts w:hint="eastAsia"/>
          <w:color w:val="000000"/>
          <w:lang w:eastAsia="ko-KR"/>
        </w:rPr>
        <w:t>자원할당</w:t>
      </w:r>
      <w:r w:rsidRPr="00E8459A">
        <w:rPr>
          <w:rFonts w:hint="eastAsia"/>
          <w:color w:val="000000"/>
          <w:lang w:eastAsia="ko-KR"/>
        </w:rPr>
        <w:t xml:space="preserve"> </w:t>
      </w:r>
      <w:r w:rsidRPr="00E8459A">
        <w:rPr>
          <w:rFonts w:hint="eastAsia"/>
          <w:color w:val="000000"/>
          <w:lang w:eastAsia="ko-KR"/>
        </w:rPr>
        <w:t>시스템은</w:t>
      </w:r>
      <w:r w:rsidRPr="00E8459A">
        <w:rPr>
          <w:rFonts w:hint="eastAsia"/>
          <w:color w:val="000000"/>
          <w:lang w:eastAsia="ko-KR"/>
        </w:rPr>
        <w:t xml:space="preserve"> </w:t>
      </w:r>
      <w:r w:rsidRPr="00E8459A">
        <w:rPr>
          <w:rFonts w:hint="eastAsia"/>
          <w:color w:val="000000"/>
          <w:lang w:eastAsia="ko-KR"/>
        </w:rPr>
        <w:t>다양한</w:t>
      </w:r>
      <w:r w:rsidRPr="00E8459A">
        <w:rPr>
          <w:rFonts w:hint="eastAsia"/>
          <w:color w:val="000000"/>
          <w:lang w:eastAsia="ko-KR"/>
        </w:rPr>
        <w:t xml:space="preserve"> </w:t>
      </w:r>
      <w:r w:rsidRPr="00E8459A">
        <w:rPr>
          <w:rFonts w:hint="eastAsia"/>
          <w:color w:val="000000"/>
          <w:lang w:eastAsia="ko-KR"/>
        </w:rPr>
        <w:t>방법으로</w:t>
      </w:r>
      <w:r w:rsidRPr="00E8459A">
        <w:rPr>
          <w:rFonts w:hint="eastAsia"/>
          <w:color w:val="000000"/>
          <w:lang w:eastAsia="ko-KR"/>
        </w:rPr>
        <w:t xml:space="preserve"> </w:t>
      </w:r>
      <w:r w:rsidRPr="00E8459A">
        <w:rPr>
          <w:rFonts w:hint="eastAsia"/>
          <w:color w:val="000000"/>
          <w:lang w:eastAsia="ko-KR"/>
        </w:rPr>
        <w:t>제시되어</w:t>
      </w:r>
      <w:r w:rsidRPr="00E8459A">
        <w:rPr>
          <w:rFonts w:hint="eastAsia"/>
          <w:color w:val="000000"/>
          <w:lang w:eastAsia="ko-KR"/>
        </w:rPr>
        <w:t xml:space="preserve"> </w:t>
      </w:r>
      <w:r w:rsidRPr="00E8459A">
        <w:rPr>
          <w:rFonts w:hint="eastAsia"/>
          <w:color w:val="000000"/>
          <w:lang w:eastAsia="ko-KR"/>
        </w:rPr>
        <w:t>왔다</w:t>
      </w:r>
      <w:r w:rsidRPr="00E8459A">
        <w:rPr>
          <w:rFonts w:hint="eastAsia"/>
          <w:color w:val="000000"/>
          <w:lang w:eastAsia="ko-KR"/>
        </w:rPr>
        <w:t xml:space="preserve">. </w:t>
      </w:r>
      <w:r w:rsidRPr="00E8459A">
        <w:rPr>
          <w:rFonts w:hint="eastAsia"/>
          <w:color w:val="000000"/>
          <w:lang w:eastAsia="ko-KR"/>
        </w:rPr>
        <w:t>본</w:t>
      </w:r>
      <w:r w:rsidRPr="00E8459A">
        <w:rPr>
          <w:rFonts w:hint="eastAsia"/>
          <w:color w:val="000000"/>
          <w:lang w:eastAsia="ko-KR"/>
        </w:rPr>
        <w:t xml:space="preserve"> </w:t>
      </w:r>
      <w:r w:rsidRPr="00E8459A">
        <w:rPr>
          <w:rFonts w:hint="eastAsia"/>
          <w:color w:val="000000"/>
          <w:lang w:eastAsia="ko-KR"/>
        </w:rPr>
        <w:t>논문에서</w:t>
      </w:r>
      <w:r w:rsidRPr="00E8459A">
        <w:rPr>
          <w:rFonts w:hint="eastAsia"/>
          <w:color w:val="000000"/>
          <w:lang w:eastAsia="ko-KR"/>
        </w:rPr>
        <w:t xml:space="preserve"> </w:t>
      </w:r>
      <w:r w:rsidRPr="00E8459A">
        <w:rPr>
          <w:rFonts w:hint="eastAsia"/>
          <w:color w:val="000000"/>
          <w:lang w:eastAsia="ko-KR"/>
        </w:rPr>
        <w:t>제안하는</w:t>
      </w:r>
      <w:r w:rsidRPr="00E8459A">
        <w:rPr>
          <w:rFonts w:hint="eastAsia"/>
          <w:color w:val="000000"/>
          <w:lang w:eastAsia="ko-KR"/>
        </w:rPr>
        <w:t xml:space="preserve"> DQN</w:t>
      </w:r>
      <w:r w:rsidRPr="00E8459A">
        <w:rPr>
          <w:rFonts w:hint="eastAsia"/>
          <w:color w:val="000000"/>
          <w:lang w:eastAsia="ko-KR"/>
        </w:rPr>
        <w:t>을</w:t>
      </w:r>
      <w:r w:rsidRPr="00E8459A">
        <w:rPr>
          <w:rFonts w:hint="eastAsia"/>
          <w:color w:val="000000"/>
          <w:lang w:eastAsia="ko-KR"/>
        </w:rPr>
        <w:t xml:space="preserve"> </w:t>
      </w:r>
      <w:r w:rsidRPr="00E8459A">
        <w:rPr>
          <w:rFonts w:hint="eastAsia"/>
          <w:color w:val="000000"/>
          <w:lang w:eastAsia="ko-KR"/>
        </w:rPr>
        <w:t>적용한</w:t>
      </w:r>
      <w:r w:rsidRPr="00E8459A">
        <w:rPr>
          <w:rFonts w:hint="eastAsia"/>
          <w:color w:val="000000"/>
          <w:lang w:eastAsia="ko-KR"/>
        </w:rPr>
        <w:t xml:space="preserve"> </w:t>
      </w:r>
      <w:r w:rsidRPr="00E8459A">
        <w:rPr>
          <w:rFonts w:hint="eastAsia"/>
          <w:color w:val="000000"/>
          <w:lang w:eastAsia="ko-KR"/>
        </w:rPr>
        <w:t>분산형</w:t>
      </w:r>
      <w:r w:rsidRPr="00E8459A">
        <w:rPr>
          <w:rFonts w:hint="eastAsia"/>
          <w:color w:val="000000"/>
          <w:lang w:eastAsia="ko-KR"/>
        </w:rPr>
        <w:t xml:space="preserve"> </w:t>
      </w:r>
      <w:r w:rsidRPr="00E8459A">
        <w:rPr>
          <w:rFonts w:hint="eastAsia"/>
          <w:color w:val="000000"/>
          <w:lang w:eastAsia="ko-KR"/>
        </w:rPr>
        <w:t>자원할당기법을</w:t>
      </w:r>
      <w:r w:rsidRPr="00E8459A">
        <w:rPr>
          <w:rFonts w:hint="eastAsia"/>
          <w:color w:val="000000"/>
          <w:lang w:eastAsia="ko-KR"/>
        </w:rPr>
        <w:t xml:space="preserve"> </w:t>
      </w:r>
      <w:r w:rsidRPr="00E8459A">
        <w:rPr>
          <w:rFonts w:hint="eastAsia"/>
          <w:color w:val="000000"/>
          <w:lang w:eastAsia="ko-KR"/>
        </w:rPr>
        <w:t>통해</w:t>
      </w:r>
      <w:r w:rsidRPr="00E8459A">
        <w:rPr>
          <w:rFonts w:hint="eastAsia"/>
          <w:color w:val="000000"/>
          <w:lang w:eastAsia="ko-KR"/>
        </w:rPr>
        <w:t xml:space="preserve"> V2V, V2I </w:t>
      </w:r>
      <w:r w:rsidRPr="00E8459A">
        <w:rPr>
          <w:rFonts w:hint="eastAsia"/>
          <w:color w:val="000000"/>
          <w:lang w:eastAsia="ko-KR"/>
        </w:rPr>
        <w:t>링크의</w:t>
      </w:r>
      <w:r w:rsidRPr="00E8459A">
        <w:rPr>
          <w:rFonts w:hint="eastAsia"/>
          <w:color w:val="000000"/>
          <w:lang w:eastAsia="ko-KR"/>
        </w:rPr>
        <w:t xml:space="preserve"> </w:t>
      </w:r>
      <w:r w:rsidRPr="00E8459A">
        <w:rPr>
          <w:rFonts w:hint="eastAsia"/>
          <w:color w:val="000000"/>
          <w:lang w:eastAsia="ko-KR"/>
        </w:rPr>
        <w:t>상호</w:t>
      </w:r>
      <w:r w:rsidRPr="00E8459A">
        <w:rPr>
          <w:rFonts w:hint="eastAsia"/>
          <w:color w:val="000000"/>
          <w:lang w:eastAsia="ko-KR"/>
        </w:rPr>
        <w:t xml:space="preserve"> </w:t>
      </w:r>
      <w:r w:rsidRPr="00E8459A">
        <w:rPr>
          <w:rFonts w:hint="eastAsia"/>
          <w:color w:val="000000"/>
          <w:lang w:eastAsia="ko-KR"/>
        </w:rPr>
        <w:t>간섭을</w:t>
      </w:r>
      <w:r w:rsidRPr="00E8459A">
        <w:rPr>
          <w:rFonts w:hint="eastAsia"/>
          <w:color w:val="000000"/>
          <w:lang w:eastAsia="ko-KR"/>
        </w:rPr>
        <w:t xml:space="preserve"> </w:t>
      </w:r>
      <w:r w:rsidRPr="00E8459A">
        <w:rPr>
          <w:rFonts w:hint="eastAsia"/>
          <w:color w:val="000000"/>
          <w:lang w:eastAsia="ko-KR"/>
        </w:rPr>
        <w:t>최소화하고</w:t>
      </w:r>
      <w:r w:rsidRPr="00E8459A">
        <w:rPr>
          <w:rFonts w:hint="eastAsia"/>
          <w:color w:val="000000"/>
          <w:lang w:eastAsia="ko-KR"/>
        </w:rPr>
        <w:t xml:space="preserve"> V2V </w:t>
      </w:r>
      <w:r w:rsidRPr="00E8459A">
        <w:rPr>
          <w:rFonts w:hint="eastAsia"/>
          <w:color w:val="000000"/>
          <w:lang w:eastAsia="ko-KR"/>
        </w:rPr>
        <w:t>링크의</w:t>
      </w:r>
      <w:r w:rsidRPr="00E8459A">
        <w:rPr>
          <w:rFonts w:hint="eastAsia"/>
          <w:color w:val="000000"/>
          <w:lang w:eastAsia="ko-KR"/>
        </w:rPr>
        <w:t xml:space="preserve"> </w:t>
      </w:r>
      <w:r w:rsidRPr="00E8459A">
        <w:rPr>
          <w:rFonts w:hint="eastAsia"/>
          <w:color w:val="000000"/>
          <w:lang w:eastAsia="ko-KR"/>
        </w:rPr>
        <w:t>전송</w:t>
      </w:r>
      <w:r w:rsidRPr="00E8459A">
        <w:rPr>
          <w:rFonts w:hint="eastAsia"/>
          <w:color w:val="000000"/>
          <w:lang w:eastAsia="ko-KR"/>
        </w:rPr>
        <w:t xml:space="preserve"> </w:t>
      </w:r>
      <w:r w:rsidRPr="00E8459A">
        <w:rPr>
          <w:rFonts w:hint="eastAsia"/>
          <w:color w:val="000000"/>
          <w:lang w:eastAsia="ko-KR"/>
        </w:rPr>
        <w:t>제약</w:t>
      </w:r>
      <w:r w:rsidRPr="00E8459A">
        <w:rPr>
          <w:rFonts w:hint="eastAsia"/>
          <w:color w:val="000000"/>
          <w:lang w:eastAsia="ko-KR"/>
        </w:rPr>
        <w:t xml:space="preserve"> </w:t>
      </w:r>
      <w:r w:rsidRPr="00E8459A">
        <w:rPr>
          <w:rFonts w:hint="eastAsia"/>
          <w:color w:val="000000"/>
          <w:lang w:eastAsia="ko-KR"/>
        </w:rPr>
        <w:t>시간을</w:t>
      </w:r>
      <w:r w:rsidRPr="00E8459A">
        <w:rPr>
          <w:rFonts w:hint="eastAsia"/>
          <w:color w:val="000000"/>
          <w:lang w:eastAsia="ko-KR"/>
        </w:rPr>
        <w:t xml:space="preserve"> </w:t>
      </w:r>
      <w:r w:rsidRPr="00E8459A">
        <w:rPr>
          <w:rFonts w:hint="eastAsia"/>
          <w:color w:val="000000"/>
          <w:lang w:eastAsia="ko-KR"/>
        </w:rPr>
        <w:t>충족하는</w:t>
      </w:r>
      <w:r w:rsidRPr="00E8459A">
        <w:rPr>
          <w:rFonts w:hint="eastAsia"/>
          <w:color w:val="000000"/>
          <w:lang w:eastAsia="ko-KR"/>
        </w:rPr>
        <w:t xml:space="preserve"> </w:t>
      </w:r>
      <w:r w:rsidRPr="00E8459A">
        <w:rPr>
          <w:rFonts w:hint="eastAsia"/>
          <w:color w:val="000000"/>
          <w:lang w:eastAsia="ko-KR"/>
        </w:rPr>
        <w:t>알고리즘을</w:t>
      </w:r>
      <w:r w:rsidRPr="00E8459A">
        <w:rPr>
          <w:rFonts w:hint="eastAsia"/>
          <w:color w:val="000000"/>
          <w:lang w:eastAsia="ko-KR"/>
        </w:rPr>
        <w:t xml:space="preserve"> </w:t>
      </w:r>
      <w:r w:rsidRPr="00E8459A">
        <w:rPr>
          <w:rFonts w:hint="eastAsia"/>
          <w:color w:val="000000"/>
          <w:lang w:eastAsia="ko-KR"/>
        </w:rPr>
        <w:t>제안한다</w:t>
      </w:r>
      <w:r>
        <w:rPr>
          <w:rFonts w:hint="eastAsia"/>
          <w:color w:val="000000"/>
          <w:lang w:eastAsia="ko-KR"/>
        </w:rPr>
        <w:t>.</w:t>
      </w:r>
    </w:p>
    <w:p w14:paraId="7B97602F" w14:textId="57790DD1" w:rsidR="00732E46" w:rsidRDefault="00DB3364" w:rsidP="00DB3364">
      <w:pPr>
        <w:pStyle w:val="1"/>
        <w:rPr>
          <w:lang w:eastAsia="ko-KR"/>
        </w:rPr>
      </w:pPr>
      <w:r>
        <w:rPr>
          <w:lang w:eastAsia="ko-KR"/>
        </w:rPr>
        <w:t xml:space="preserve">II. </w:t>
      </w:r>
      <w:r w:rsidR="00D9612C">
        <w:rPr>
          <w:rFonts w:hint="eastAsia"/>
          <w:lang w:eastAsia="ko-KR"/>
        </w:rPr>
        <w:t>시스템</w:t>
      </w:r>
      <w:r w:rsidR="00D9612C">
        <w:rPr>
          <w:rFonts w:hint="eastAsia"/>
          <w:lang w:eastAsia="ko-KR"/>
        </w:rPr>
        <w:t xml:space="preserve"> </w:t>
      </w:r>
      <w:r w:rsidR="00D9612C">
        <w:rPr>
          <w:rFonts w:hint="eastAsia"/>
          <w:lang w:eastAsia="ko-KR"/>
        </w:rPr>
        <w:t>모델</w:t>
      </w:r>
    </w:p>
    <w:p w14:paraId="0C169AB7" w14:textId="6B4F4F8C" w:rsidR="00A853F3" w:rsidRPr="008059F1" w:rsidRDefault="00D9612C" w:rsidP="008059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  <w:rPr>
          <w:color w:val="000000"/>
          <w:lang w:eastAsia="ko-KR"/>
        </w:rPr>
      </w:pPr>
      <w:r w:rsidRPr="00D9612C">
        <w:rPr>
          <w:rFonts w:hint="eastAsia"/>
          <w:color w:val="000000"/>
          <w:lang w:eastAsia="ko-KR"/>
        </w:rPr>
        <w:t>그림</w:t>
      </w:r>
      <w:r w:rsidRPr="00D9612C">
        <w:rPr>
          <w:rFonts w:hint="eastAsia"/>
          <w:color w:val="000000"/>
          <w:lang w:eastAsia="ko-KR"/>
        </w:rPr>
        <w:t xml:space="preserve"> 1</w:t>
      </w:r>
      <w:r w:rsidRPr="00D9612C">
        <w:rPr>
          <w:rFonts w:hint="eastAsia"/>
          <w:color w:val="000000"/>
          <w:lang w:eastAsia="ko-KR"/>
        </w:rPr>
        <w:t>과</w:t>
      </w:r>
      <w:r w:rsidRPr="00D9612C">
        <w:rPr>
          <w:rFonts w:hint="eastAsia"/>
          <w:color w:val="000000"/>
          <w:lang w:eastAsia="ko-KR"/>
        </w:rPr>
        <w:t xml:space="preserve"> </w:t>
      </w:r>
      <w:r w:rsidRPr="00D9612C">
        <w:rPr>
          <w:rFonts w:hint="eastAsia"/>
          <w:color w:val="000000"/>
          <w:lang w:eastAsia="ko-KR"/>
        </w:rPr>
        <w:t>같이</w:t>
      </w:r>
      <w:r w:rsidRPr="00D9612C">
        <w:rPr>
          <w:rFonts w:hint="eastAsia"/>
          <w:color w:val="000000"/>
          <w:lang w:eastAsia="ko-KR"/>
        </w:rPr>
        <w:t xml:space="preserve"> </w:t>
      </w:r>
      <w:r w:rsidRPr="00D9612C">
        <w:rPr>
          <w:rFonts w:hint="eastAsia"/>
          <w:color w:val="000000"/>
          <w:lang w:eastAsia="ko-KR"/>
        </w:rPr>
        <w:t>차량</w:t>
      </w:r>
      <w:r w:rsidRPr="00D9612C">
        <w:rPr>
          <w:rFonts w:hint="eastAsia"/>
          <w:color w:val="000000"/>
          <w:lang w:eastAsia="ko-KR"/>
        </w:rPr>
        <w:t xml:space="preserve"> </w:t>
      </w:r>
      <w:r w:rsidRPr="00D9612C">
        <w:rPr>
          <w:rFonts w:hint="eastAsia"/>
          <w:color w:val="000000"/>
          <w:lang w:eastAsia="ko-KR"/>
        </w:rPr>
        <w:t>통신</w:t>
      </w:r>
      <w:r w:rsidRPr="00D9612C">
        <w:rPr>
          <w:rFonts w:hint="eastAsia"/>
          <w:color w:val="000000"/>
          <w:lang w:eastAsia="ko-KR"/>
        </w:rPr>
        <w:t xml:space="preserve"> </w:t>
      </w:r>
      <w:r w:rsidRPr="00D9612C">
        <w:rPr>
          <w:rFonts w:hint="eastAsia"/>
          <w:color w:val="000000"/>
          <w:lang w:eastAsia="ko-KR"/>
        </w:rPr>
        <w:t>시나리오에서</w:t>
      </w:r>
      <w:r w:rsidRPr="00D9612C">
        <w:rPr>
          <w:rFonts w:hint="eastAsia"/>
          <w:color w:val="000000"/>
          <w:lang w:eastAsia="ko-KR"/>
        </w:rPr>
        <w:t xml:space="preserve"> </w:t>
      </w:r>
      <w:r w:rsidRPr="00D9612C">
        <w:rPr>
          <w:rFonts w:hint="eastAsia"/>
          <w:color w:val="000000"/>
          <w:lang w:eastAsia="ko-KR"/>
        </w:rPr>
        <w:t>차량들이</w:t>
      </w:r>
      <w:r w:rsidRPr="00D9612C">
        <w:rPr>
          <w:rFonts w:hint="eastAsia"/>
          <w:color w:val="000000"/>
          <w:lang w:eastAsia="ko-KR"/>
        </w:rPr>
        <w:t xml:space="preserve"> V2V, V2I </w:t>
      </w:r>
      <w:r w:rsidRPr="00D9612C">
        <w:rPr>
          <w:rFonts w:hint="eastAsia"/>
          <w:color w:val="000000"/>
          <w:lang w:eastAsia="ko-KR"/>
        </w:rPr>
        <w:t>링크로</w:t>
      </w:r>
      <w:r w:rsidRPr="00D9612C">
        <w:rPr>
          <w:rFonts w:hint="eastAsia"/>
          <w:color w:val="000000"/>
          <w:lang w:eastAsia="ko-KR"/>
        </w:rPr>
        <w:t xml:space="preserve"> </w:t>
      </w:r>
      <w:r w:rsidRPr="00D9612C">
        <w:rPr>
          <w:rFonts w:hint="eastAsia"/>
          <w:color w:val="000000"/>
          <w:lang w:eastAsia="ko-KR"/>
        </w:rPr>
        <w:t>통신하는</w:t>
      </w:r>
      <w:r w:rsidRPr="00D9612C">
        <w:rPr>
          <w:rFonts w:hint="eastAsia"/>
          <w:color w:val="000000"/>
          <w:lang w:eastAsia="ko-KR"/>
        </w:rPr>
        <w:t xml:space="preserve"> </w:t>
      </w:r>
      <w:r w:rsidRPr="00D9612C">
        <w:rPr>
          <w:rFonts w:hint="eastAsia"/>
          <w:color w:val="000000"/>
          <w:lang w:eastAsia="ko-KR"/>
        </w:rPr>
        <w:t>상황을</w:t>
      </w:r>
      <w:r w:rsidRPr="00D9612C">
        <w:rPr>
          <w:rFonts w:hint="eastAsia"/>
          <w:color w:val="000000"/>
          <w:lang w:eastAsia="ko-KR"/>
        </w:rPr>
        <w:t xml:space="preserve"> </w:t>
      </w:r>
      <w:r w:rsidRPr="00D9612C">
        <w:rPr>
          <w:rFonts w:hint="eastAsia"/>
          <w:color w:val="000000"/>
          <w:lang w:eastAsia="ko-KR"/>
        </w:rPr>
        <w:t>고려한다</w:t>
      </w:r>
      <w:r w:rsidRPr="00D9612C">
        <w:rPr>
          <w:rFonts w:hint="eastAsia"/>
          <w:color w:val="000000"/>
          <w:lang w:eastAsia="ko-KR"/>
        </w:rPr>
        <w:t xml:space="preserve">. V2I </w:t>
      </w:r>
      <w:r w:rsidRPr="00D9612C">
        <w:rPr>
          <w:rFonts w:hint="eastAsia"/>
          <w:color w:val="000000"/>
          <w:lang w:eastAsia="ko-KR"/>
        </w:rPr>
        <w:t>링크를</w:t>
      </w:r>
      <w:r w:rsidRPr="00D9612C">
        <w:rPr>
          <w:rFonts w:hint="eastAsia"/>
          <w:color w:val="000000"/>
          <w:lang w:eastAsia="ko-KR"/>
        </w:rPr>
        <w:t xml:space="preserve"> </w:t>
      </w:r>
      <w:r w:rsidRPr="00D9612C">
        <w:rPr>
          <w:rFonts w:hint="eastAsia"/>
          <w:color w:val="000000"/>
          <w:lang w:eastAsia="ko-KR"/>
        </w:rPr>
        <w:t>사용하는</w:t>
      </w:r>
      <w:r w:rsidRPr="00D9612C">
        <w:rPr>
          <w:rFonts w:hint="eastAsia"/>
          <w:color w:val="000000"/>
          <w:lang w:eastAsia="ko-KR"/>
        </w:rPr>
        <w:t xml:space="preserve"> </w:t>
      </w:r>
      <m:oMath>
        <m:r>
          <w:rPr>
            <w:rFonts w:ascii="Cambria Math" w:hAnsi="Cambria Math"/>
            <w:color w:val="000000"/>
            <w:lang w:eastAsia="ko-KR"/>
          </w:rPr>
          <m:t>M</m:t>
        </m:r>
      </m:oMath>
      <w:r w:rsidRPr="00D9612C">
        <w:rPr>
          <w:rFonts w:hint="eastAsia"/>
          <w:color w:val="000000"/>
          <w:lang w:eastAsia="ko-KR"/>
        </w:rPr>
        <w:t>대의</w:t>
      </w:r>
      <w:r w:rsidRPr="00D9612C">
        <w:rPr>
          <w:rFonts w:hint="eastAsia"/>
          <w:color w:val="000000"/>
          <w:lang w:eastAsia="ko-KR"/>
        </w:rPr>
        <w:t xml:space="preserve"> </w:t>
      </w:r>
      <w:r w:rsidRPr="00D9612C">
        <w:rPr>
          <w:rFonts w:hint="eastAsia"/>
          <w:color w:val="000000"/>
          <w:lang w:eastAsia="ko-KR"/>
        </w:rPr>
        <w:t>차량</w:t>
      </w:r>
      <w:r w:rsidRPr="00D9612C">
        <w:rPr>
          <w:rFonts w:hint="eastAsia"/>
          <w:color w:val="000000"/>
          <w:lang w:eastAsia="ko-KR"/>
        </w:rPr>
        <w:t xml:space="preserve"> </w:t>
      </w:r>
      <w:r w:rsidRPr="00D9612C">
        <w:rPr>
          <w:rFonts w:hint="eastAsia"/>
          <w:color w:val="000000"/>
          <w:lang w:eastAsia="ko-KR"/>
        </w:rPr>
        <w:t>집합은</w:t>
      </w:r>
      <w:r>
        <w:rPr>
          <w:rFonts w:hint="eastAsia"/>
          <w:color w:val="000000"/>
          <w:lang w:eastAsia="ko-KR"/>
        </w:rPr>
        <w:t xml:space="preserve"> </w:t>
      </w:r>
      <m:oMath>
        <m:r>
          <w:rPr>
            <w:rFonts w:ascii="Cambria Math" w:hAnsi="Cambria Math"/>
            <w:color w:val="000000"/>
            <w:lang w:eastAsia="ko-KR"/>
          </w:rPr>
          <m:t>M ={1, · · · , M}</m:t>
        </m:r>
      </m:oMath>
      <w:r w:rsidRPr="00D9612C">
        <w:rPr>
          <w:rFonts w:hint="eastAsia"/>
          <w:color w:val="000000"/>
          <w:lang w:eastAsia="ko-KR"/>
        </w:rPr>
        <w:t>로</w:t>
      </w:r>
      <w:r w:rsidRPr="00D9612C">
        <w:rPr>
          <w:color w:val="000000"/>
          <w:lang w:eastAsia="ko-KR"/>
        </w:rPr>
        <w:t xml:space="preserve"> </w:t>
      </w:r>
      <w:r w:rsidRPr="00D9612C">
        <w:rPr>
          <w:rFonts w:hint="eastAsia"/>
          <w:color w:val="000000"/>
          <w:lang w:eastAsia="ko-KR"/>
        </w:rPr>
        <w:t>표시하고</w:t>
      </w:r>
      <w:r w:rsidRPr="00D9612C">
        <w:rPr>
          <w:color w:val="000000"/>
          <w:lang w:eastAsia="ko-KR"/>
        </w:rPr>
        <w:t xml:space="preserve">, V2V </w:t>
      </w:r>
      <w:r w:rsidRPr="00D9612C">
        <w:rPr>
          <w:rFonts w:hint="eastAsia"/>
          <w:color w:val="000000"/>
          <w:lang w:eastAsia="ko-KR"/>
        </w:rPr>
        <w:t>링크를</w:t>
      </w:r>
      <w:r w:rsidRPr="00D9612C">
        <w:rPr>
          <w:color w:val="000000"/>
          <w:lang w:eastAsia="ko-KR"/>
        </w:rPr>
        <w:t xml:space="preserve"> </w:t>
      </w:r>
      <w:r w:rsidRPr="00D9612C">
        <w:rPr>
          <w:rFonts w:hint="eastAsia"/>
          <w:color w:val="000000"/>
          <w:lang w:eastAsia="ko-KR"/>
        </w:rPr>
        <w:t>사용하는</w:t>
      </w:r>
      <w:r w:rsidRPr="00D9612C">
        <w:rPr>
          <w:color w:val="000000"/>
          <w:lang w:eastAsia="ko-KR"/>
        </w:rPr>
        <w:t xml:space="preserve"> </w:t>
      </w:r>
      <m:oMath>
        <m:r>
          <w:rPr>
            <w:rFonts w:ascii="Cambria Math" w:hAnsi="Cambria Math"/>
            <w:color w:val="000000"/>
            <w:lang w:eastAsia="ko-KR"/>
          </w:rPr>
          <m:t>K</m:t>
        </m:r>
      </m:oMath>
      <w:r w:rsidR="009B3752" w:rsidRPr="00D9612C">
        <w:rPr>
          <w:rFonts w:hint="eastAsia"/>
          <w:color w:val="000000"/>
          <w:lang w:eastAsia="ko-KR"/>
        </w:rPr>
        <w:t xml:space="preserve"> </w:t>
      </w:r>
      <w:r w:rsidRPr="00D9612C">
        <w:rPr>
          <w:rFonts w:hint="eastAsia"/>
          <w:color w:val="000000"/>
          <w:lang w:eastAsia="ko-KR"/>
        </w:rPr>
        <w:t>대의</w:t>
      </w:r>
      <w:r w:rsidRPr="00D9612C">
        <w:rPr>
          <w:color w:val="000000"/>
          <w:lang w:eastAsia="ko-KR"/>
        </w:rPr>
        <w:t xml:space="preserve"> </w:t>
      </w:r>
      <w:r w:rsidRPr="00D9612C">
        <w:rPr>
          <w:rFonts w:hint="eastAsia"/>
          <w:color w:val="000000"/>
          <w:lang w:eastAsia="ko-KR"/>
        </w:rPr>
        <w:t>차량</w:t>
      </w:r>
      <w:r w:rsidR="00D64734">
        <w:rPr>
          <w:rFonts w:hint="eastAsia"/>
          <w:color w:val="000000"/>
          <w:lang w:eastAsia="ko-KR"/>
        </w:rPr>
        <w:t xml:space="preserve"> </w:t>
      </w:r>
      <w:r w:rsidRPr="00D9612C">
        <w:rPr>
          <w:rFonts w:hint="eastAsia"/>
          <w:color w:val="000000"/>
          <w:lang w:eastAsia="ko-KR"/>
        </w:rPr>
        <w:t>집합은</w:t>
      </w:r>
      <w:r w:rsidRPr="00D9612C">
        <w:rPr>
          <w:color w:val="000000"/>
          <w:lang w:eastAsia="ko-KR"/>
        </w:rPr>
        <w:t xml:space="preserve"> </w:t>
      </w:r>
      <m:oMath>
        <m:r>
          <w:rPr>
            <w:rFonts w:ascii="Cambria Math" w:hAnsi="Cambria Math"/>
            <w:color w:val="000000"/>
            <w:lang w:eastAsia="ko-KR"/>
          </w:rPr>
          <m:t>K ={1, · · · , K}</m:t>
        </m:r>
      </m:oMath>
      <w:r w:rsidR="00960C97" w:rsidRPr="00D9612C">
        <w:rPr>
          <w:rFonts w:hint="eastAsia"/>
          <w:color w:val="000000"/>
          <w:lang w:eastAsia="ko-KR"/>
        </w:rPr>
        <w:t xml:space="preserve"> </w:t>
      </w:r>
      <w:r w:rsidR="008059F1" w:rsidRPr="00D9612C">
        <w:rPr>
          <w:rFonts w:hint="eastAsia"/>
          <w:color w:val="000000"/>
          <w:lang w:eastAsia="ko-KR"/>
        </w:rPr>
        <w:t>로</w:t>
      </w:r>
      <w:r w:rsidR="008059F1" w:rsidRPr="00D9612C">
        <w:rPr>
          <w:rFonts w:hint="eastAsia"/>
          <w:color w:val="000000"/>
          <w:lang w:eastAsia="ko-KR"/>
        </w:rPr>
        <w:t xml:space="preserve"> </w:t>
      </w:r>
      <w:r w:rsidR="008059F1" w:rsidRPr="00D9612C">
        <w:rPr>
          <w:rFonts w:hint="eastAsia"/>
          <w:color w:val="000000"/>
          <w:lang w:eastAsia="ko-KR"/>
        </w:rPr>
        <w:t>표시한다</w:t>
      </w:r>
      <w:r w:rsidRPr="00D9612C">
        <w:rPr>
          <w:color w:val="000000"/>
          <w:lang w:eastAsia="ko-KR"/>
        </w:rPr>
        <w:t>.</w:t>
      </w:r>
      <w:r w:rsidR="008059F1">
        <w:rPr>
          <w:color w:val="000000"/>
          <w:lang w:eastAsia="ko-KR"/>
        </w:rPr>
        <w:t xml:space="preserve"> </w:t>
      </w:r>
      <w:r w:rsidR="008059F1" w:rsidRPr="00D9612C">
        <w:rPr>
          <w:color w:val="000000"/>
          <w:lang w:eastAsia="ko-KR"/>
        </w:rPr>
        <w:t xml:space="preserve">V2I </w:t>
      </w:r>
      <w:r w:rsidR="008059F1" w:rsidRPr="00D9612C">
        <w:rPr>
          <w:rFonts w:hint="eastAsia"/>
          <w:color w:val="000000"/>
          <w:lang w:eastAsia="ko-KR"/>
        </w:rPr>
        <w:t>링크를</w:t>
      </w:r>
      <w:r w:rsidR="008059F1" w:rsidRPr="00D9612C">
        <w:rPr>
          <w:color w:val="000000"/>
          <w:lang w:eastAsia="ko-KR"/>
        </w:rPr>
        <w:t xml:space="preserve"> </w:t>
      </w:r>
      <w:r w:rsidR="008059F1" w:rsidRPr="00D9612C">
        <w:rPr>
          <w:rFonts w:hint="eastAsia"/>
          <w:color w:val="000000"/>
          <w:lang w:eastAsia="ko-KR"/>
        </w:rPr>
        <w:t>사용하는</w:t>
      </w:r>
      <w:r w:rsidR="008059F1" w:rsidRPr="00D9612C">
        <w:rPr>
          <w:color w:val="000000"/>
          <w:lang w:eastAsia="ko-KR"/>
        </w:rPr>
        <w:t xml:space="preserve"> </w:t>
      </w:r>
      <m:oMath>
        <m:r>
          <w:rPr>
            <w:rFonts w:ascii="Cambria Math" w:hAnsi="Cambria Math"/>
            <w:color w:val="000000"/>
            <w:lang w:eastAsia="ko-KR"/>
          </w:rPr>
          <m:t>M</m:t>
        </m:r>
      </m:oMath>
      <w:r w:rsidR="00FE6140" w:rsidRPr="00D9612C">
        <w:rPr>
          <w:rFonts w:hint="eastAsia"/>
          <w:color w:val="000000"/>
          <w:lang w:eastAsia="ko-KR"/>
        </w:rPr>
        <w:t xml:space="preserve"> </w:t>
      </w:r>
      <w:r w:rsidR="008059F1" w:rsidRPr="00D9612C">
        <w:rPr>
          <w:rFonts w:hint="eastAsia"/>
          <w:color w:val="000000"/>
          <w:lang w:eastAsia="ko-KR"/>
        </w:rPr>
        <w:t>번째</w:t>
      </w:r>
      <w:r w:rsidR="008059F1" w:rsidRPr="00D9612C">
        <w:rPr>
          <w:color w:val="000000"/>
          <w:lang w:eastAsia="ko-KR"/>
        </w:rPr>
        <w:t xml:space="preserve"> </w:t>
      </w:r>
      <w:r w:rsidR="008059F1" w:rsidRPr="00D9612C">
        <w:rPr>
          <w:rFonts w:hint="eastAsia"/>
          <w:color w:val="000000"/>
          <w:lang w:eastAsia="ko-KR"/>
        </w:rPr>
        <w:t>차량의</w:t>
      </w:r>
      <w:r w:rsidR="008059F1" w:rsidRPr="00D9612C">
        <w:rPr>
          <w:rFonts w:hint="eastAsia"/>
          <w:color w:val="000000"/>
          <w:lang w:eastAsia="ko-KR"/>
        </w:rPr>
        <w:t xml:space="preserve"> SINR</w:t>
      </w:r>
      <w:r w:rsidR="008059F1" w:rsidRPr="00D9612C">
        <w:rPr>
          <w:rFonts w:hint="eastAsia"/>
          <w:color w:val="000000"/>
          <w:lang w:eastAsia="ko-KR"/>
        </w:rPr>
        <w:t>은</w:t>
      </w:r>
      <w:r w:rsidR="008059F1" w:rsidRPr="00D9612C">
        <w:rPr>
          <w:rFonts w:hint="eastAsia"/>
          <w:color w:val="000000"/>
          <w:lang w:eastAsia="ko-KR"/>
        </w:rPr>
        <w:t xml:space="preserve"> </w:t>
      </w:r>
      <w:r>
        <w:rPr>
          <w:noProof/>
        </w:rPr>
        <w:drawing>
          <wp:inline distT="0" distB="0" distL="0" distR="0" wp14:anchorId="15671819" wp14:editId="1F57886F">
            <wp:extent cx="3063240" cy="2007870"/>
            <wp:effectExtent l="0" t="0" r="3810" b="0"/>
            <wp:docPr id="6" name="그림 5">
              <a:extLst xmlns:a="http://schemas.openxmlformats.org/drawingml/2006/main">
                <a:ext uri="{FF2B5EF4-FFF2-40B4-BE49-F238E27FC236}">
                  <a16:creationId xmlns:a16="http://schemas.microsoft.com/office/drawing/2014/main" id="{C6BEA718-FBAE-427B-AE04-E3AFC82F864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>
                      <a:extLst>
                        <a:ext uri="{FF2B5EF4-FFF2-40B4-BE49-F238E27FC236}">
                          <a16:creationId xmlns:a16="http://schemas.microsoft.com/office/drawing/2014/main" id="{C6BEA718-FBAE-427B-AE04-E3AFC82F864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53F3" w:rsidRPr="00A853F3">
        <w:rPr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그림</w:t>
      </w:r>
      <w:r w:rsidR="00A853F3">
        <w:rPr>
          <w:b/>
          <w:lang w:eastAsia="ko-KR"/>
        </w:rPr>
        <w:t xml:space="preserve">. </w:t>
      </w:r>
      <w:r>
        <w:rPr>
          <w:b/>
          <w:lang w:eastAsia="ko-KR"/>
        </w:rPr>
        <w:t>1</w:t>
      </w:r>
      <w:r w:rsidR="00A853F3">
        <w:rPr>
          <w:b/>
          <w:lang w:eastAsia="ko-KR"/>
        </w:rPr>
        <w:t>.</w:t>
      </w:r>
      <w:r w:rsidR="00A853F3">
        <w:rPr>
          <w:lang w:eastAsia="ko-KR"/>
        </w:rPr>
        <w:t xml:space="preserve"> </w:t>
      </w:r>
      <w:r>
        <w:rPr>
          <w:rFonts w:hint="eastAsia"/>
          <w:lang w:eastAsia="ko-KR"/>
        </w:rPr>
        <w:t>차량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</w:p>
    <w:p w14:paraId="5AD3B7BF" w14:textId="77777777" w:rsidR="00A853F3" w:rsidRDefault="00A853F3" w:rsidP="00A853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  <w:rPr>
          <w:color w:val="000000"/>
          <w:lang w:eastAsia="ko-KR"/>
        </w:rPr>
      </w:pPr>
    </w:p>
    <w:p w14:paraId="47CE4E1D" w14:textId="77777777" w:rsidR="00A853F3" w:rsidRPr="008059F1" w:rsidRDefault="00A853F3" w:rsidP="00A853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  <w:rPr>
          <w:color w:val="000000"/>
          <w:lang w:eastAsia="ko-KR"/>
        </w:rPr>
      </w:pPr>
    </w:p>
    <w:p w14:paraId="5B357C8E" w14:textId="4FBC6991" w:rsidR="008059F1" w:rsidRDefault="008059F1" w:rsidP="00A853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  <w:lang w:eastAsia="ko-KR"/>
        </w:rPr>
      </w:pPr>
      <w:r w:rsidRPr="00D9612C">
        <w:rPr>
          <w:rFonts w:hint="eastAsia"/>
          <w:color w:val="000000"/>
          <w:lang w:eastAsia="ko-KR"/>
        </w:rPr>
        <w:t>다음과</w:t>
      </w:r>
      <w:r w:rsidRPr="00D9612C">
        <w:rPr>
          <w:rFonts w:hint="eastAsia"/>
          <w:color w:val="000000"/>
          <w:lang w:eastAsia="ko-KR"/>
        </w:rPr>
        <w:t xml:space="preserve"> </w:t>
      </w:r>
      <w:r w:rsidRPr="00D9612C">
        <w:rPr>
          <w:rFonts w:hint="eastAsia"/>
          <w:color w:val="000000"/>
          <w:lang w:eastAsia="ko-KR"/>
        </w:rPr>
        <w:t>같다</w:t>
      </w:r>
      <w:r w:rsidRPr="00D9612C">
        <w:rPr>
          <w:rFonts w:hint="eastAsia"/>
          <w:color w:val="000000"/>
          <w:lang w:eastAsia="ko-KR"/>
        </w:rPr>
        <w:t>.</w:t>
      </w:r>
      <w:r w:rsidRPr="00D9612C">
        <w:rPr>
          <w:color w:val="000000"/>
          <w:lang w:eastAsia="ko-KR"/>
        </w:rPr>
        <w:t xml:space="preserve"> </w:t>
      </w:r>
    </w:p>
    <w:p w14:paraId="0A2AB2DA" w14:textId="77777777" w:rsidR="00D977DA" w:rsidRDefault="00D977DA" w:rsidP="00A853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  <w:lang w:eastAsia="ko-KR"/>
        </w:rPr>
      </w:pPr>
    </w:p>
    <w:p w14:paraId="28DEB323" w14:textId="5AE3767B" w:rsidR="008059F1" w:rsidRDefault="003354A3" w:rsidP="00A525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right"/>
        <w:rPr>
          <w:color w:val="000000"/>
          <w:lang w:eastAsia="ko-KR"/>
        </w:rPr>
      </w:pPr>
      <m:oMath>
        <m:sSubSup>
          <m:sSubSupPr>
            <m:ctrlPr>
              <w:rPr>
                <w:rFonts w:ascii="Cambria Math" w:hAnsi="Cambria Math"/>
                <w:i/>
                <w:color w:val="000000"/>
              </w:rPr>
            </m:ctrlPr>
          </m:sSubSupPr>
          <m:e>
            <m:r>
              <w:rPr>
                <w:rFonts w:ascii="Cambria Math" w:hAnsi="Cambria Math" w:hint="eastAsia"/>
                <w:color w:val="000000"/>
                <w:lang w:eastAsia="ko-KR"/>
              </w:rPr>
              <m:t>γ</m:t>
            </m:r>
          </m:e>
          <m:sub>
            <m:r>
              <w:rPr>
                <w:rFonts w:ascii="Cambria Math" w:hAnsi="Cambria Math"/>
                <w:color w:val="000000"/>
                <w:lang w:eastAsia="ko-KR"/>
              </w:rPr>
              <m:t>m</m:t>
            </m:r>
          </m:sub>
          <m:sup>
            <m:r>
              <w:rPr>
                <w:rFonts w:ascii="Cambria Math" w:hAnsi="Cambria Math"/>
                <w:color w:val="000000"/>
                <w:lang w:eastAsia="ko-KR"/>
              </w:rPr>
              <m:t>c</m:t>
            </m:r>
          </m:sup>
        </m:sSubSup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  <w:lang w:eastAsia="ko-KR"/>
              </w:rPr>
              <m:t>m</m:t>
            </m:r>
          </m:e>
        </m:d>
        <m:r>
          <w:rPr>
            <w:rFonts w:ascii="Cambria Math" w:hAnsi="Cambria Math"/>
            <w:color w:val="000000"/>
            <w:lang w:eastAsia="ko-KR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  <w:lang w:eastAsia="ko-KR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/>
                    <w:lang w:eastAsia="ko-KR"/>
                  </w:rPr>
                  <m:t>m</m:t>
                </m:r>
              </m:sub>
              <m:sup>
                <m:r>
                  <w:rPr>
                    <w:rFonts w:ascii="Cambria Math" w:hAnsi="Cambria Math"/>
                    <w:color w:val="000000"/>
                    <w:lang w:eastAsia="ko-KR"/>
                  </w:rPr>
                  <m:t>c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/>
                        <w:lang w:eastAsia="ko-KR"/>
                      </w:rPr>
                      <m:t>g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000000"/>
                    <w:lang w:eastAsia="ko-KR"/>
                  </w:rPr>
                  <m:t>m,B</m:t>
                </m:r>
              </m:sub>
            </m:sSub>
            <m:r>
              <w:rPr>
                <w:rFonts w:ascii="Cambria Math" w:hAnsi="Cambria Math"/>
                <w:color w:val="000000"/>
                <w:lang w:eastAsia="ko-KR"/>
              </w:rPr>
              <m:t>[m]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lang w:eastAsia="ko-KR"/>
                  </w:rPr>
                  <m:t>σ</m:t>
                </m:r>
              </m:e>
              <m:sup>
                <m:r>
                  <w:rPr>
                    <w:rFonts w:ascii="Cambria Math" w:hAnsi="Cambria Math"/>
                    <w:color w:val="000000"/>
                    <w:lang w:eastAsia="ko-KR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/>
                <w:lang w:eastAsia="ko-KR"/>
              </w:rPr>
              <m:t>+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color w:val="000000"/>
                  </w:rPr>
                </m:ctrlPr>
              </m:naryPr>
              <m:sub>
                <m:r>
                  <w:rPr>
                    <w:rFonts w:ascii="Cambria Math" w:hAnsi="Cambria Math"/>
                    <w:color w:val="000000"/>
                    <w:lang w:eastAsia="ko-KR"/>
                  </w:rPr>
                  <m:t>k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lang w:eastAsia="ko-KR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lang w:eastAsia="ko-KR"/>
                      </w:rPr>
                      <m:t>k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lang w:eastAsia="ko-KR"/>
                      </w:rPr>
                      <m:t>m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/>
                        <w:lang w:eastAsia="ko-KR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lang w:eastAsia="ko-KR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  <w:lang w:eastAsia="ko-KR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color w:val="000000"/>
                    <w:lang w:eastAsia="ko-KR"/>
                  </w:rPr>
                  <m:t>[m]</m:t>
                </m:r>
              </m:e>
            </m:nary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lang w:eastAsia="ko-KR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000000"/>
                    <w:lang w:eastAsia="ko-KR"/>
                  </w:rPr>
                  <m:t>k,B</m:t>
                </m:r>
              </m:sub>
            </m:sSub>
            <m:r>
              <w:rPr>
                <w:rFonts w:ascii="Cambria Math" w:hAnsi="Cambria Math"/>
                <w:color w:val="000000"/>
                <w:lang w:eastAsia="ko-KR"/>
              </w:rPr>
              <m:t>[m]</m:t>
            </m:r>
          </m:den>
        </m:f>
        <m:r>
          <w:rPr>
            <w:rFonts w:ascii="Cambria Math" w:hAnsi="Cambria Math"/>
            <w:color w:val="000000"/>
            <w:lang w:eastAsia="ko-KR"/>
          </w:rPr>
          <m:t>,</m:t>
        </m:r>
      </m:oMath>
      <w:r w:rsidR="00A5252C">
        <w:rPr>
          <w:color w:val="000000"/>
          <w:lang w:eastAsia="ko-KR"/>
        </w:rPr>
        <w:t xml:space="preserve">                    (1)</w:t>
      </w:r>
    </w:p>
    <w:p w14:paraId="58DD9F4C" w14:textId="77777777" w:rsidR="004006FF" w:rsidRDefault="004006FF" w:rsidP="00FE614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center"/>
        <w:rPr>
          <w:color w:val="000000"/>
          <w:lang w:eastAsia="ko-KR"/>
        </w:rPr>
      </w:pPr>
    </w:p>
    <w:p w14:paraId="17E0DA48" w14:textId="28AEF425" w:rsidR="0055382E" w:rsidRDefault="00FE6140" w:rsidP="00A853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  <w:lang w:eastAsia="ko-KR"/>
        </w:rPr>
      </w:pPr>
      <w:r>
        <w:rPr>
          <w:rFonts w:hint="eastAsia"/>
          <w:color w:val="000000"/>
          <w:lang w:eastAsia="ko-KR"/>
        </w:rPr>
        <w:t>그리고</w:t>
      </w:r>
      <w:r>
        <w:rPr>
          <w:rFonts w:hint="eastAsia"/>
          <w:color w:val="000000"/>
          <w:lang w:eastAsia="ko-KR"/>
        </w:rPr>
        <w:t xml:space="preserve"> </w:t>
      </w:r>
      <w:r w:rsidR="0055382E" w:rsidRPr="00D9612C">
        <w:rPr>
          <w:color w:val="000000"/>
          <w:lang w:eastAsia="ko-KR"/>
        </w:rPr>
        <w:t>V2</w:t>
      </w:r>
      <w:r w:rsidR="0055382E">
        <w:rPr>
          <w:rFonts w:hint="eastAsia"/>
          <w:color w:val="000000"/>
          <w:lang w:eastAsia="ko-KR"/>
        </w:rPr>
        <w:t>V</w:t>
      </w:r>
      <w:r w:rsidR="0055382E" w:rsidRPr="00D9612C">
        <w:rPr>
          <w:color w:val="000000"/>
          <w:lang w:eastAsia="ko-KR"/>
        </w:rPr>
        <w:t xml:space="preserve"> </w:t>
      </w:r>
      <w:r w:rsidR="0055382E" w:rsidRPr="00D9612C">
        <w:rPr>
          <w:rFonts w:hint="eastAsia"/>
          <w:color w:val="000000"/>
          <w:lang w:eastAsia="ko-KR"/>
        </w:rPr>
        <w:t>링크를</w:t>
      </w:r>
      <w:r w:rsidR="0055382E" w:rsidRPr="00D9612C">
        <w:rPr>
          <w:color w:val="000000"/>
          <w:lang w:eastAsia="ko-KR"/>
        </w:rPr>
        <w:t xml:space="preserve"> </w:t>
      </w:r>
      <w:r w:rsidR="0055382E" w:rsidRPr="00D9612C">
        <w:rPr>
          <w:rFonts w:hint="eastAsia"/>
          <w:color w:val="000000"/>
          <w:lang w:eastAsia="ko-KR"/>
        </w:rPr>
        <w:t>사용하는</w:t>
      </w:r>
      <w:r w:rsidR="0055382E" w:rsidRPr="00D9612C">
        <w:rPr>
          <w:color w:val="000000"/>
          <w:lang w:eastAsia="ko-KR"/>
        </w:rPr>
        <w:t xml:space="preserve"> </w:t>
      </w:r>
      <m:oMath>
        <m:r>
          <w:rPr>
            <w:rFonts w:ascii="Cambria Math" w:hAnsi="Cambria Math"/>
            <w:color w:val="000000"/>
            <w:lang w:eastAsia="ko-KR"/>
          </w:rPr>
          <m:t>K</m:t>
        </m:r>
      </m:oMath>
      <w:r w:rsidR="0055382E" w:rsidRPr="00D9612C">
        <w:rPr>
          <w:rFonts w:hint="eastAsia"/>
          <w:color w:val="000000"/>
          <w:lang w:eastAsia="ko-KR"/>
        </w:rPr>
        <w:t xml:space="preserve"> </w:t>
      </w:r>
      <w:r w:rsidR="0055382E" w:rsidRPr="00D9612C">
        <w:rPr>
          <w:rFonts w:hint="eastAsia"/>
          <w:color w:val="000000"/>
          <w:lang w:eastAsia="ko-KR"/>
        </w:rPr>
        <w:t>번째</w:t>
      </w:r>
      <w:r w:rsidR="0055382E" w:rsidRPr="00D9612C">
        <w:rPr>
          <w:color w:val="000000"/>
          <w:lang w:eastAsia="ko-KR"/>
        </w:rPr>
        <w:t xml:space="preserve"> </w:t>
      </w:r>
      <w:r w:rsidR="0055382E" w:rsidRPr="00D9612C">
        <w:rPr>
          <w:rFonts w:hint="eastAsia"/>
          <w:color w:val="000000"/>
          <w:lang w:eastAsia="ko-KR"/>
        </w:rPr>
        <w:t>차량의</w:t>
      </w:r>
      <w:r w:rsidR="0055382E" w:rsidRPr="00D9612C">
        <w:rPr>
          <w:rFonts w:hint="eastAsia"/>
          <w:color w:val="000000"/>
          <w:lang w:eastAsia="ko-KR"/>
        </w:rPr>
        <w:t xml:space="preserve"> SINR</w:t>
      </w:r>
      <w:r w:rsidR="0055382E" w:rsidRPr="00D9612C">
        <w:rPr>
          <w:rFonts w:hint="eastAsia"/>
          <w:color w:val="000000"/>
          <w:lang w:eastAsia="ko-KR"/>
        </w:rPr>
        <w:t>은</w:t>
      </w:r>
      <w:r w:rsidR="0055382E">
        <w:rPr>
          <w:rFonts w:hint="eastAsia"/>
          <w:color w:val="000000"/>
          <w:lang w:eastAsia="ko-KR"/>
        </w:rPr>
        <w:t xml:space="preserve"> </w:t>
      </w:r>
      <w:r w:rsidR="0055382E">
        <w:rPr>
          <w:rFonts w:hint="eastAsia"/>
          <w:color w:val="000000"/>
          <w:lang w:eastAsia="ko-KR"/>
        </w:rPr>
        <w:t>다음과</w:t>
      </w:r>
      <w:r w:rsidR="0055382E">
        <w:rPr>
          <w:rFonts w:hint="eastAsia"/>
          <w:color w:val="000000"/>
          <w:lang w:eastAsia="ko-KR"/>
        </w:rPr>
        <w:t xml:space="preserve"> </w:t>
      </w:r>
      <w:r w:rsidR="0055382E">
        <w:rPr>
          <w:rFonts w:hint="eastAsia"/>
          <w:color w:val="000000"/>
          <w:lang w:eastAsia="ko-KR"/>
        </w:rPr>
        <w:t>같다</w:t>
      </w:r>
      <w:r w:rsidR="0055382E">
        <w:rPr>
          <w:rFonts w:hint="eastAsia"/>
          <w:color w:val="000000"/>
          <w:lang w:eastAsia="ko-KR"/>
        </w:rPr>
        <w:t>.</w:t>
      </w:r>
    </w:p>
    <w:p w14:paraId="5AD8F1AD" w14:textId="77777777" w:rsidR="00D977DA" w:rsidRDefault="00D977DA" w:rsidP="00A853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  <w:lang w:eastAsia="ko-KR"/>
        </w:rPr>
      </w:pPr>
    </w:p>
    <w:p w14:paraId="7145A668" w14:textId="57B220FD" w:rsidR="0055382E" w:rsidRDefault="003354A3" w:rsidP="00A525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right"/>
        <w:rPr>
          <w:color w:val="000000"/>
          <w:lang w:eastAsia="ko-KR"/>
        </w:rPr>
      </w:pPr>
      <m:oMath>
        <m:sSubSup>
          <m:sSubSupPr>
            <m:ctrlPr>
              <w:rPr>
                <w:rFonts w:ascii="Cambria Math" w:hAnsi="Cambria Math"/>
                <w:i/>
                <w:color w:val="000000"/>
              </w:rPr>
            </m:ctrlPr>
          </m:sSubSupPr>
          <m:e>
            <m:r>
              <w:rPr>
                <w:rFonts w:ascii="Cambria Math" w:hAnsi="Cambria Math" w:hint="eastAsia"/>
                <w:color w:val="000000"/>
                <w:lang w:eastAsia="ko-KR"/>
              </w:rPr>
              <m:t>γ</m:t>
            </m:r>
          </m:e>
          <m:sub>
            <m:r>
              <w:rPr>
                <w:rFonts w:ascii="Cambria Math" w:hAnsi="Cambria Math"/>
                <w:color w:val="000000"/>
                <w:lang w:eastAsia="ko-KR"/>
              </w:rPr>
              <m:t>k</m:t>
            </m:r>
          </m:sub>
          <m:sup>
            <m:r>
              <w:rPr>
                <w:rFonts w:ascii="Cambria Math" w:hAnsi="Cambria Math"/>
                <w:color w:val="000000"/>
                <w:lang w:eastAsia="ko-KR"/>
              </w:rPr>
              <m:t>d</m:t>
            </m:r>
          </m:sup>
        </m:sSubSup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  <w:lang w:eastAsia="ko-KR"/>
              </w:rPr>
              <m:t>m</m:t>
            </m:r>
          </m:e>
        </m:d>
        <m:r>
          <w:rPr>
            <w:rFonts w:ascii="Cambria Math" w:hAnsi="Cambria Math"/>
            <w:color w:val="000000"/>
            <w:lang w:eastAsia="ko-KR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  <w:lang w:eastAsia="ko-KR"/>
                  </w:rPr>
                  <m:t>P</m:t>
                </m:r>
              </m:e>
              <m:sub>
                <m:r>
                  <w:rPr>
                    <w:rFonts w:ascii="Cambria Math" w:hAnsi="Cambria Math"/>
                    <w:color w:val="000000"/>
                    <w:lang w:eastAsia="ko-KR"/>
                  </w:rPr>
                  <m:t>k</m:t>
                </m:r>
              </m:sub>
              <m:sup>
                <m:r>
                  <w:rPr>
                    <w:rFonts w:ascii="Cambria Math" w:hAnsi="Cambria Math"/>
                    <w:color w:val="000000"/>
                    <w:lang w:eastAsia="ko-KR"/>
                  </w:rPr>
                  <m:t>d</m:t>
                </m:r>
              </m:sup>
            </m:sSubSup>
            <m:r>
              <w:rPr>
                <w:rFonts w:ascii="Cambria Math" w:hAnsi="Cambria Math"/>
                <w:color w:val="000000"/>
                <w:lang w:eastAsia="ko-KR"/>
              </w:rPr>
              <m:t>[m]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000000"/>
                    <w:lang w:eastAsia="ko-KR"/>
                  </w:rPr>
                  <m:t>k</m:t>
                </m:r>
              </m:sub>
            </m:sSub>
            <m:r>
              <w:rPr>
                <w:rFonts w:ascii="Cambria Math" w:hAnsi="Cambria Math"/>
                <w:color w:val="000000"/>
                <w:lang w:eastAsia="ko-KR"/>
              </w:rPr>
              <m:t>[m]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lang w:eastAsia="ko-KR"/>
                  </w:rPr>
                  <m:t>σ</m:t>
                </m:r>
              </m:e>
              <m:sup>
                <m:r>
                  <w:rPr>
                    <w:rFonts w:ascii="Cambria Math" w:hAnsi="Cambria Math"/>
                    <w:color w:val="000000"/>
                    <w:lang w:eastAsia="ko-KR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/>
                <w:lang w:eastAsia="ko-KR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I</m:t>
                </m:r>
              </m:e>
              <m:sub>
                <m:r>
                  <w:rPr>
                    <w:rFonts w:ascii="Cambria Math" w:hAnsi="Cambria Math"/>
                    <w:color w:val="000000"/>
                    <w:lang w:eastAsia="ko-KR"/>
                  </w:rPr>
                  <m:t>k</m:t>
                </m:r>
              </m:sub>
            </m:sSub>
            <m:r>
              <w:rPr>
                <w:rFonts w:ascii="Cambria Math" w:hAnsi="Cambria Math"/>
                <w:color w:val="000000"/>
              </w:rPr>
              <m:t>[m]</m:t>
            </m:r>
          </m:den>
        </m:f>
        <m:r>
          <w:rPr>
            <w:rFonts w:ascii="Cambria Math" w:hAnsi="Cambria Math"/>
            <w:color w:val="000000"/>
            <w:lang w:eastAsia="ko-KR"/>
          </w:rPr>
          <m:t>,</m:t>
        </m:r>
      </m:oMath>
      <w:r w:rsidR="000742FE">
        <w:rPr>
          <w:rFonts w:hint="eastAsia"/>
          <w:color w:val="000000"/>
          <w:lang w:eastAsia="ko-KR"/>
        </w:rPr>
        <w:t xml:space="preserve"> </w:t>
      </w:r>
      <w:r w:rsidR="00A5252C">
        <w:rPr>
          <w:color w:val="000000"/>
          <w:lang w:eastAsia="ko-KR"/>
        </w:rPr>
        <w:t xml:space="preserve">                           (2)</w:t>
      </w:r>
    </w:p>
    <w:p w14:paraId="6BE91EBE" w14:textId="77777777" w:rsidR="004006FF" w:rsidRDefault="004006FF" w:rsidP="0055382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center"/>
        <w:rPr>
          <w:color w:val="000000"/>
          <w:lang w:eastAsia="ko-KR"/>
        </w:rPr>
      </w:pPr>
    </w:p>
    <w:p w14:paraId="3CAE727D" w14:textId="623801B7" w:rsidR="00890631" w:rsidRDefault="006E16A3" w:rsidP="00A853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  <w:lang w:eastAsia="ko-KR"/>
        </w:rPr>
      </w:pPr>
      <w:r>
        <w:rPr>
          <w:rFonts w:hint="eastAsia"/>
          <w:color w:val="000000"/>
          <w:lang w:eastAsia="ko-KR"/>
        </w:rPr>
        <w:t>이때</w:t>
      </w:r>
      <w:r>
        <w:rPr>
          <w:rFonts w:hint="eastAsia"/>
          <w:color w:val="000000"/>
          <w:lang w:eastAsia="ko-KR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0000"/>
              </w:rPr>
            </m:ctrlPr>
          </m:sSubSupPr>
          <m:e>
            <m:r>
              <w:rPr>
                <w:rFonts w:ascii="Cambria Math" w:hAnsi="Cambria Math"/>
                <w:color w:val="000000"/>
                <w:lang w:eastAsia="ko-KR"/>
              </w:rPr>
              <m:t>P</m:t>
            </m:r>
          </m:e>
          <m:sub>
            <m:r>
              <w:rPr>
                <w:rFonts w:ascii="Cambria Math" w:hAnsi="Cambria Math"/>
                <w:color w:val="000000"/>
                <w:lang w:eastAsia="ko-KR"/>
              </w:rPr>
              <m:t>m</m:t>
            </m:r>
          </m:sub>
          <m:sup>
            <m:r>
              <w:rPr>
                <w:rFonts w:ascii="Cambria Math" w:hAnsi="Cambria Math"/>
                <w:color w:val="000000"/>
                <w:lang w:eastAsia="ko-KR"/>
              </w:rPr>
              <m:t>c</m:t>
            </m:r>
          </m:sup>
        </m:sSubSup>
        <m:r>
          <w:rPr>
            <w:rFonts w:ascii="Cambria Math" w:hAnsi="Cambria Math"/>
            <w:color w:val="000000"/>
            <w:lang w:eastAsia="ko-KR"/>
          </w:rPr>
          <m:t xml:space="preserve">,  </m:t>
        </m:r>
        <m:sSubSup>
          <m:sSubSupPr>
            <m:ctrlPr>
              <w:rPr>
                <w:rFonts w:ascii="Cambria Math" w:hAnsi="Cambria Math"/>
                <w:i/>
                <w:color w:val="000000"/>
              </w:rPr>
            </m:ctrlPr>
          </m:sSubSupPr>
          <m:e>
            <m:r>
              <w:rPr>
                <w:rFonts w:ascii="Cambria Math" w:hAnsi="Cambria Math"/>
                <w:color w:val="000000"/>
                <w:lang w:eastAsia="ko-KR"/>
              </w:rPr>
              <m:t>P</m:t>
            </m:r>
          </m:e>
          <m:sub>
            <m:r>
              <w:rPr>
                <w:rFonts w:ascii="Cambria Math" w:hAnsi="Cambria Math"/>
                <w:color w:val="000000"/>
                <w:lang w:eastAsia="ko-KR"/>
              </w:rPr>
              <m:t>k</m:t>
            </m:r>
          </m:sub>
          <m:sup>
            <m:r>
              <w:rPr>
                <w:rFonts w:ascii="Cambria Math" w:hAnsi="Cambria Math"/>
                <w:color w:val="000000"/>
                <w:lang w:eastAsia="ko-KR"/>
              </w:rPr>
              <m:t>d</m:t>
            </m:r>
          </m:sup>
        </m:sSubSup>
        <m:r>
          <w:rPr>
            <w:rFonts w:ascii="Cambria Math" w:hAnsi="Cambria Math"/>
            <w:color w:val="000000"/>
            <w:lang w:eastAsia="ko-KR"/>
          </w:rPr>
          <m:t>[m]</m:t>
        </m:r>
      </m:oMath>
      <w:r>
        <w:rPr>
          <w:rFonts w:hint="eastAsia"/>
          <w:color w:val="000000"/>
          <w:lang w:eastAsia="ko-KR"/>
        </w:rPr>
        <w:t>은</w:t>
      </w:r>
      <w:r>
        <w:rPr>
          <w:rFonts w:hint="eastAsia"/>
          <w:color w:val="000000"/>
          <w:lang w:eastAsia="ko-KR"/>
        </w:rPr>
        <w:t xml:space="preserve"> </w:t>
      </w:r>
      <m:oMath>
        <m:r>
          <w:rPr>
            <w:rFonts w:ascii="Cambria Math" w:hAnsi="Cambria Math"/>
            <w:color w:val="000000"/>
            <w:lang w:eastAsia="ko-KR"/>
          </w:rPr>
          <m:t>M</m:t>
        </m:r>
      </m:oMath>
      <w:r w:rsidR="004B2F25">
        <w:rPr>
          <w:rFonts w:hint="eastAsia"/>
          <w:color w:val="000000"/>
          <w:lang w:eastAsia="ko-KR"/>
        </w:rPr>
        <w:t xml:space="preserve"> </w:t>
      </w:r>
      <w:r w:rsidR="004B2F25">
        <w:rPr>
          <w:rFonts w:hint="eastAsia"/>
          <w:color w:val="000000"/>
          <w:lang w:eastAsia="ko-KR"/>
        </w:rPr>
        <w:t>번째</w:t>
      </w:r>
      <w:r w:rsidR="004B2F25">
        <w:rPr>
          <w:rFonts w:hint="eastAsia"/>
          <w:color w:val="000000"/>
          <w:lang w:eastAsia="ko-KR"/>
        </w:rPr>
        <w:t xml:space="preserve"> V</w:t>
      </w:r>
      <w:r w:rsidR="004B2F25">
        <w:rPr>
          <w:color w:val="000000"/>
          <w:lang w:eastAsia="ko-KR"/>
        </w:rPr>
        <w:t xml:space="preserve">2I </w:t>
      </w:r>
      <w:r w:rsidR="004B2F25">
        <w:rPr>
          <w:rFonts w:hint="eastAsia"/>
          <w:color w:val="000000"/>
          <w:lang w:eastAsia="ko-KR"/>
        </w:rPr>
        <w:t>링크의</w:t>
      </w:r>
      <w:r w:rsidR="004B2F25">
        <w:rPr>
          <w:rFonts w:hint="eastAsia"/>
          <w:color w:val="000000"/>
          <w:lang w:eastAsia="ko-KR"/>
        </w:rPr>
        <w:t xml:space="preserve"> </w:t>
      </w:r>
      <w:r w:rsidR="004B2F25">
        <w:rPr>
          <w:rFonts w:hint="eastAsia"/>
          <w:color w:val="000000"/>
          <w:lang w:eastAsia="ko-KR"/>
        </w:rPr>
        <w:t>전송</w:t>
      </w:r>
      <w:r w:rsidR="004B2F25">
        <w:rPr>
          <w:rFonts w:hint="eastAsia"/>
          <w:color w:val="000000"/>
          <w:lang w:eastAsia="ko-KR"/>
        </w:rPr>
        <w:t xml:space="preserve"> </w:t>
      </w:r>
      <w:r w:rsidR="004B2F25">
        <w:rPr>
          <w:rFonts w:hint="eastAsia"/>
          <w:color w:val="000000"/>
          <w:lang w:eastAsia="ko-KR"/>
        </w:rPr>
        <w:t>전력</w:t>
      </w:r>
      <w:r w:rsidR="004B2F25">
        <w:rPr>
          <w:rFonts w:hint="eastAsia"/>
          <w:color w:val="000000"/>
          <w:lang w:eastAsia="ko-KR"/>
        </w:rPr>
        <w:t>,</w:t>
      </w:r>
      <w:r w:rsidR="004B2F25">
        <w:rPr>
          <w:color w:val="000000"/>
          <w:lang w:eastAsia="ko-KR"/>
        </w:rPr>
        <w:t xml:space="preserve"> </w:t>
      </w:r>
      <m:oMath>
        <m:r>
          <w:rPr>
            <w:rFonts w:ascii="Cambria Math" w:hAnsi="Cambria Math"/>
            <w:color w:val="000000"/>
            <w:lang w:eastAsia="ko-KR"/>
          </w:rPr>
          <m:t>K</m:t>
        </m:r>
      </m:oMath>
      <w:r w:rsidR="004B2F25">
        <w:rPr>
          <w:rFonts w:hint="eastAsia"/>
          <w:color w:val="000000"/>
          <w:lang w:eastAsia="ko-KR"/>
        </w:rPr>
        <w:t xml:space="preserve"> </w:t>
      </w:r>
      <w:r w:rsidR="004B2F25">
        <w:rPr>
          <w:rFonts w:hint="eastAsia"/>
          <w:color w:val="000000"/>
          <w:lang w:eastAsia="ko-KR"/>
        </w:rPr>
        <w:t>번째</w:t>
      </w:r>
      <w:r w:rsidR="004B2F25">
        <w:rPr>
          <w:rFonts w:hint="eastAsia"/>
          <w:color w:val="000000"/>
          <w:lang w:eastAsia="ko-KR"/>
        </w:rPr>
        <w:t xml:space="preserve"> </w:t>
      </w:r>
      <w:r w:rsidR="004B2F25">
        <w:rPr>
          <w:color w:val="000000"/>
          <w:lang w:eastAsia="ko-KR"/>
        </w:rPr>
        <w:t xml:space="preserve">V2V </w:t>
      </w:r>
      <w:r w:rsidR="004B2F25">
        <w:rPr>
          <w:rFonts w:hint="eastAsia"/>
          <w:color w:val="000000"/>
          <w:lang w:eastAsia="ko-KR"/>
        </w:rPr>
        <w:t>링크의</w:t>
      </w:r>
      <w:r w:rsidR="004B2F25">
        <w:rPr>
          <w:rFonts w:hint="eastAsia"/>
          <w:color w:val="000000"/>
          <w:lang w:eastAsia="ko-KR"/>
        </w:rPr>
        <w:t xml:space="preserve"> </w:t>
      </w:r>
      <w:r w:rsidR="004B2F25">
        <w:rPr>
          <w:rFonts w:hint="eastAsia"/>
          <w:color w:val="000000"/>
          <w:lang w:eastAsia="ko-KR"/>
        </w:rPr>
        <w:t>전송</w:t>
      </w:r>
      <w:r w:rsidR="004B2F25">
        <w:rPr>
          <w:rFonts w:hint="eastAsia"/>
          <w:color w:val="000000"/>
          <w:lang w:eastAsia="ko-KR"/>
        </w:rPr>
        <w:t xml:space="preserve"> </w:t>
      </w:r>
      <w:r w:rsidR="004B2F25">
        <w:rPr>
          <w:rFonts w:hint="eastAsia"/>
          <w:color w:val="000000"/>
          <w:lang w:eastAsia="ko-KR"/>
        </w:rPr>
        <w:t>전력이고</w:t>
      </w:r>
      <w:r w:rsidR="004B2F25">
        <w:rPr>
          <w:rFonts w:hint="eastAsia"/>
          <w:color w:val="000000"/>
          <w:lang w:eastAsia="ko-KR"/>
        </w:rPr>
        <w:t>,</w:t>
      </w:r>
      <w:r w:rsidR="004B2F25">
        <w:rPr>
          <w:color w:val="000000"/>
          <w:lang w:eastAsia="ko-KR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  <w:lang w:eastAsia="ko-KR"/>
              </w:rPr>
              <m:t>σ</m:t>
            </m:r>
          </m:e>
          <m:sup>
            <m:r>
              <w:rPr>
                <w:rFonts w:ascii="Cambria Math" w:hAnsi="Cambria Math"/>
                <w:color w:val="000000"/>
                <w:lang w:eastAsia="ko-KR"/>
              </w:rPr>
              <m:t>2</m:t>
            </m:r>
          </m:sup>
        </m:sSup>
      </m:oMath>
      <w:r w:rsidR="004B2F25">
        <w:rPr>
          <w:rFonts w:hint="eastAsia"/>
          <w:color w:val="000000"/>
          <w:lang w:eastAsia="ko-KR"/>
        </w:rPr>
        <w:t>은</w:t>
      </w:r>
      <w:r w:rsidR="004B2F25">
        <w:rPr>
          <w:rFonts w:hint="eastAsia"/>
          <w:color w:val="000000"/>
          <w:lang w:eastAsia="ko-KR"/>
        </w:rPr>
        <w:t xml:space="preserve"> </w:t>
      </w:r>
      <w:r w:rsidR="004B2F25">
        <w:rPr>
          <w:rFonts w:hint="eastAsia"/>
          <w:color w:val="000000"/>
          <w:lang w:eastAsia="ko-KR"/>
        </w:rPr>
        <w:t>노이즈</w:t>
      </w:r>
      <w:r w:rsidR="004B2F25">
        <w:rPr>
          <w:rFonts w:hint="eastAsia"/>
          <w:color w:val="000000"/>
          <w:lang w:eastAsia="ko-KR"/>
        </w:rPr>
        <w:t xml:space="preserve"> </w:t>
      </w:r>
      <w:r w:rsidR="004B2F25">
        <w:rPr>
          <w:rFonts w:hint="eastAsia"/>
          <w:color w:val="000000"/>
          <w:lang w:eastAsia="ko-KR"/>
        </w:rPr>
        <w:t>신호이다</w:t>
      </w:r>
      <w:r w:rsidR="004B2F25">
        <w:rPr>
          <w:rFonts w:hint="eastAsia"/>
          <w:color w:val="000000"/>
          <w:lang w:eastAsia="ko-KR"/>
        </w:rPr>
        <w:t>.</w:t>
      </w:r>
      <w:r w:rsidR="004B2F25">
        <w:rPr>
          <w:color w:val="000000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lang w:eastAsia="ko-KR"/>
                  </w:rPr>
                  <m:t>g</m:t>
                </m:r>
              </m:e>
            </m:acc>
          </m:e>
          <m:sub>
            <m:r>
              <w:rPr>
                <w:rFonts w:ascii="Cambria Math" w:hAnsi="Cambria Math"/>
                <w:color w:val="000000"/>
                <w:lang w:eastAsia="ko-KR"/>
              </w:rPr>
              <m:t>m,B</m:t>
            </m:r>
          </m:sub>
        </m:sSub>
        <m:r>
          <w:rPr>
            <w:rFonts w:ascii="Cambria Math" w:hAnsi="Cambria Math"/>
            <w:color w:val="000000"/>
            <w:lang w:eastAsia="ko-KR"/>
          </w:rPr>
          <m:t>[m</m:t>
        </m:r>
      </m:oMath>
      <w:r w:rsidR="004B2F25">
        <w:rPr>
          <w:rFonts w:hint="eastAsia"/>
          <w:color w:val="000000"/>
          <w:lang w:eastAsia="ko-KR"/>
        </w:rPr>
        <w:t>]</w:t>
      </w:r>
      <w:r w:rsidR="004B2F25">
        <w:rPr>
          <w:rFonts w:hint="eastAsia"/>
          <w:color w:val="000000"/>
          <w:lang w:eastAsia="ko-KR"/>
        </w:rPr>
        <w:t>은</w:t>
      </w:r>
      <w:r w:rsidR="004B2F25">
        <w:rPr>
          <w:rFonts w:hint="eastAsia"/>
          <w:color w:val="000000"/>
          <w:lang w:eastAsia="ko-KR"/>
        </w:rPr>
        <w:t xml:space="preserve"> </w:t>
      </w:r>
      <w:r w:rsidR="004B2F25">
        <w:rPr>
          <w:rFonts w:hint="eastAsia"/>
          <w:color w:val="000000"/>
          <w:lang w:eastAsia="ko-KR"/>
        </w:rPr>
        <w:t>기지국과</w:t>
      </w:r>
      <w:r w:rsidR="004B2F25">
        <w:rPr>
          <w:rFonts w:hint="eastAsia"/>
          <w:color w:val="000000"/>
          <w:lang w:eastAsia="ko-KR"/>
        </w:rPr>
        <w:t xml:space="preserve"> </w:t>
      </w:r>
      <w:r w:rsidR="004B2F25">
        <w:rPr>
          <w:rFonts w:hint="eastAsia"/>
          <w:color w:val="000000"/>
          <w:lang w:eastAsia="ko-KR"/>
        </w:rPr>
        <w:t>형성된</w:t>
      </w:r>
      <w:r w:rsidR="004B2F25">
        <w:rPr>
          <w:rFonts w:hint="eastAsia"/>
          <w:color w:val="000000"/>
          <w:lang w:eastAsia="ko-KR"/>
        </w:rPr>
        <w:t xml:space="preserve"> </w:t>
      </w:r>
      <w:r w:rsidR="004B2F25">
        <w:rPr>
          <w:color w:val="000000"/>
          <w:lang w:eastAsia="ko-KR"/>
        </w:rPr>
        <w:t>RB</w:t>
      </w:r>
      <w:r w:rsidR="004B2F25">
        <w:rPr>
          <w:rFonts w:hint="eastAsia"/>
          <w:color w:val="000000"/>
          <w:lang w:eastAsia="ko-KR"/>
        </w:rPr>
        <w:t>의</w:t>
      </w:r>
      <w:r w:rsidR="004B2F25">
        <w:rPr>
          <w:rFonts w:hint="eastAsia"/>
          <w:color w:val="000000"/>
          <w:lang w:eastAsia="ko-KR"/>
        </w:rPr>
        <w:t xml:space="preserve"> </w:t>
      </w:r>
      <w:r w:rsidR="004B2F25">
        <w:rPr>
          <w:rFonts w:hint="eastAsia"/>
          <w:color w:val="000000"/>
          <w:lang w:eastAsia="ko-KR"/>
        </w:rPr>
        <w:t>채널</w:t>
      </w:r>
      <w:r w:rsidR="004B2F25">
        <w:rPr>
          <w:rFonts w:hint="eastAsia"/>
          <w:color w:val="000000"/>
          <w:lang w:eastAsia="ko-KR"/>
        </w:rPr>
        <w:t xml:space="preserve"> </w:t>
      </w:r>
      <w:r w:rsidR="004B2F25">
        <w:rPr>
          <w:rFonts w:hint="eastAsia"/>
          <w:color w:val="000000"/>
          <w:lang w:eastAsia="ko-KR"/>
        </w:rPr>
        <w:t>상태이다</w:t>
      </w:r>
      <w:r w:rsidR="004B2F25">
        <w:rPr>
          <w:rFonts w:hint="eastAsia"/>
          <w:color w:val="000000"/>
          <w:lang w:eastAsia="ko-KR"/>
        </w:rPr>
        <w:t>.</w:t>
      </w:r>
      <w:r w:rsidR="004B2F25">
        <w:rPr>
          <w:color w:val="000000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  <w:lang w:eastAsia="ko-KR"/>
              </w:rPr>
              <m:t>p</m:t>
            </m:r>
          </m:e>
          <m:sub>
            <m:r>
              <w:rPr>
                <w:rFonts w:ascii="Cambria Math" w:hAnsi="Cambria Math"/>
                <w:color w:val="000000"/>
                <w:lang w:eastAsia="ko-KR"/>
              </w:rPr>
              <m:t>k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  <w:lang w:eastAsia="ko-KR"/>
              </w:rPr>
              <m:t>m</m:t>
            </m:r>
          </m:e>
        </m:d>
      </m:oMath>
      <w:r w:rsidR="004B2F25">
        <w:rPr>
          <w:rFonts w:hint="eastAsia"/>
          <w:color w:val="000000"/>
          <w:lang w:eastAsia="ko-KR"/>
        </w:rPr>
        <w:t xml:space="preserve"> </w:t>
      </w:r>
      <w:r w:rsidR="004B2F25">
        <w:rPr>
          <w:rFonts w:hint="eastAsia"/>
          <w:color w:val="000000"/>
          <w:lang w:eastAsia="ko-KR"/>
        </w:rPr>
        <w:t>은</w:t>
      </w:r>
      <w:r w:rsidR="004B2F25">
        <w:rPr>
          <w:rFonts w:hint="eastAsia"/>
          <w:color w:val="000000"/>
          <w:lang w:eastAsia="ko-KR"/>
        </w:rPr>
        <w:t xml:space="preserve"> </w:t>
      </w:r>
      <m:oMath>
        <m:r>
          <w:rPr>
            <w:rFonts w:ascii="Cambria Math" w:hAnsi="Cambria Math"/>
            <w:color w:val="000000"/>
            <w:lang w:eastAsia="ko-KR"/>
          </w:rPr>
          <m:t>K</m:t>
        </m:r>
      </m:oMath>
      <w:r w:rsidR="004B2F25">
        <w:rPr>
          <w:rFonts w:hint="eastAsia"/>
          <w:color w:val="000000"/>
          <w:lang w:eastAsia="ko-KR"/>
        </w:rPr>
        <w:t xml:space="preserve"> </w:t>
      </w:r>
      <w:r w:rsidR="004B2F25">
        <w:rPr>
          <w:rFonts w:hint="eastAsia"/>
          <w:color w:val="000000"/>
          <w:lang w:eastAsia="ko-KR"/>
        </w:rPr>
        <w:t>번째</w:t>
      </w:r>
      <w:r w:rsidR="004B2F25">
        <w:rPr>
          <w:rFonts w:hint="eastAsia"/>
          <w:color w:val="000000"/>
          <w:lang w:eastAsia="ko-KR"/>
        </w:rPr>
        <w:t xml:space="preserve"> </w:t>
      </w:r>
      <w:r w:rsidR="00CB5CC0">
        <w:rPr>
          <w:rFonts w:hint="eastAsia"/>
          <w:color w:val="000000"/>
          <w:lang w:eastAsia="ko-KR"/>
        </w:rPr>
        <w:t>V</w:t>
      </w:r>
      <w:r w:rsidR="00CB5CC0">
        <w:rPr>
          <w:color w:val="000000"/>
          <w:lang w:eastAsia="ko-KR"/>
        </w:rPr>
        <w:t xml:space="preserve">2V </w:t>
      </w:r>
      <w:r w:rsidR="00CB5CC0">
        <w:rPr>
          <w:rFonts w:hint="eastAsia"/>
          <w:color w:val="000000"/>
          <w:lang w:eastAsia="ko-KR"/>
        </w:rPr>
        <w:t>링크가</w:t>
      </w:r>
      <w:r w:rsidR="004B2F25">
        <w:rPr>
          <w:rFonts w:hint="eastAsia"/>
          <w:color w:val="000000"/>
          <w:lang w:eastAsia="ko-KR"/>
        </w:rPr>
        <w:t xml:space="preserve"> </w:t>
      </w:r>
      <w:r w:rsidR="004B2F25">
        <w:rPr>
          <w:rFonts w:hint="eastAsia"/>
          <w:color w:val="000000"/>
          <w:lang w:eastAsia="ko-KR"/>
        </w:rPr>
        <w:t>동일한</w:t>
      </w:r>
      <w:r w:rsidR="004B2F25">
        <w:rPr>
          <w:rFonts w:hint="eastAsia"/>
          <w:color w:val="000000"/>
          <w:lang w:eastAsia="ko-KR"/>
        </w:rPr>
        <w:t xml:space="preserve"> R</w:t>
      </w:r>
      <w:r w:rsidR="004B2F25">
        <w:rPr>
          <w:color w:val="000000"/>
          <w:lang w:eastAsia="ko-KR"/>
        </w:rPr>
        <w:t>B</w:t>
      </w:r>
      <w:r w:rsidR="004B2F25">
        <w:rPr>
          <w:rFonts w:hint="eastAsia"/>
          <w:color w:val="000000"/>
          <w:lang w:eastAsia="ko-KR"/>
        </w:rPr>
        <w:t>를</w:t>
      </w:r>
      <w:r w:rsidR="004B2F25">
        <w:rPr>
          <w:rFonts w:hint="eastAsia"/>
          <w:color w:val="000000"/>
          <w:lang w:eastAsia="ko-KR"/>
        </w:rPr>
        <w:t xml:space="preserve"> </w:t>
      </w:r>
      <w:r w:rsidR="004B2F25">
        <w:rPr>
          <w:rFonts w:hint="eastAsia"/>
          <w:color w:val="000000"/>
          <w:lang w:eastAsia="ko-KR"/>
        </w:rPr>
        <w:t>선택한</w:t>
      </w:r>
      <w:r w:rsidR="004B2F25">
        <w:rPr>
          <w:rFonts w:hint="eastAsia"/>
          <w:color w:val="000000"/>
          <w:lang w:eastAsia="ko-KR"/>
        </w:rPr>
        <w:t xml:space="preserve"> </w:t>
      </w:r>
      <w:r w:rsidR="004B2F25">
        <w:rPr>
          <w:rFonts w:hint="eastAsia"/>
          <w:color w:val="000000"/>
          <w:lang w:eastAsia="ko-KR"/>
        </w:rPr>
        <w:t>경우</w:t>
      </w:r>
      <w:r w:rsidR="004B2F25">
        <w:rPr>
          <w:rFonts w:hint="eastAsia"/>
          <w:color w:val="000000"/>
          <w:lang w:eastAsia="ko-KR"/>
        </w:rPr>
        <w:t xml:space="preserve"> </w:t>
      </w:r>
      <w:r w:rsidR="004B2F25">
        <w:rPr>
          <w:color w:val="000000"/>
          <w:lang w:eastAsia="ko-KR"/>
        </w:rPr>
        <w:t>1,</w:t>
      </w:r>
      <w:r w:rsidR="00AC4455">
        <w:rPr>
          <w:rFonts w:hint="eastAsia"/>
          <w:color w:val="000000"/>
          <w:lang w:eastAsia="ko-KR"/>
        </w:rPr>
        <w:t xml:space="preserve"> </w:t>
      </w:r>
      <w:r w:rsidR="00AC4455">
        <w:rPr>
          <w:rFonts w:hint="eastAsia"/>
          <w:color w:val="000000"/>
          <w:lang w:eastAsia="ko-KR"/>
        </w:rPr>
        <w:t>아닌</w:t>
      </w:r>
      <w:r w:rsidR="00AC4455">
        <w:rPr>
          <w:rFonts w:hint="eastAsia"/>
          <w:color w:val="000000"/>
          <w:lang w:eastAsia="ko-KR"/>
        </w:rPr>
        <w:t xml:space="preserve"> </w:t>
      </w:r>
      <w:r w:rsidR="00AC4455">
        <w:rPr>
          <w:rFonts w:hint="eastAsia"/>
          <w:color w:val="000000"/>
          <w:lang w:eastAsia="ko-KR"/>
        </w:rPr>
        <w:t>경우</w:t>
      </w:r>
      <w:r w:rsidR="004B2F25">
        <w:rPr>
          <w:rFonts w:hint="eastAsia"/>
          <w:color w:val="000000"/>
          <w:lang w:eastAsia="ko-KR"/>
        </w:rPr>
        <w:t xml:space="preserve"> </w:t>
      </w:r>
      <w:r w:rsidR="004B2F25">
        <w:rPr>
          <w:color w:val="000000"/>
          <w:lang w:eastAsia="ko-KR"/>
        </w:rPr>
        <w:t>0</w:t>
      </w:r>
      <w:r w:rsidR="004B2F25">
        <w:rPr>
          <w:rFonts w:hint="eastAsia"/>
          <w:color w:val="000000"/>
          <w:lang w:eastAsia="ko-KR"/>
        </w:rPr>
        <w:t>인</w:t>
      </w:r>
      <w:r w:rsidR="004B2F25">
        <w:rPr>
          <w:rFonts w:hint="eastAsia"/>
          <w:color w:val="000000"/>
          <w:lang w:eastAsia="ko-KR"/>
        </w:rPr>
        <w:t xml:space="preserve"> </w:t>
      </w:r>
      <w:r w:rsidR="00CB5CC0">
        <w:rPr>
          <w:rFonts w:hint="eastAsia"/>
          <w:color w:val="000000"/>
          <w:lang w:eastAsia="ko-KR"/>
        </w:rPr>
        <w:t>이</w:t>
      </w:r>
      <w:r w:rsidR="004B2F25">
        <w:rPr>
          <w:rFonts w:hint="eastAsia"/>
          <w:color w:val="000000"/>
          <w:lang w:eastAsia="ko-KR"/>
        </w:rPr>
        <w:t>진</w:t>
      </w:r>
      <w:r w:rsidR="004B2F25">
        <w:rPr>
          <w:rFonts w:hint="eastAsia"/>
          <w:color w:val="000000"/>
          <w:lang w:eastAsia="ko-KR"/>
        </w:rPr>
        <w:t xml:space="preserve"> </w:t>
      </w:r>
      <w:r w:rsidR="004B2F25">
        <w:rPr>
          <w:rFonts w:hint="eastAsia"/>
          <w:color w:val="000000"/>
          <w:lang w:eastAsia="ko-KR"/>
        </w:rPr>
        <w:t>값을</w:t>
      </w:r>
      <w:r w:rsidR="004B2F25">
        <w:rPr>
          <w:rFonts w:hint="eastAsia"/>
          <w:color w:val="000000"/>
          <w:lang w:eastAsia="ko-KR"/>
        </w:rPr>
        <w:t xml:space="preserve"> </w:t>
      </w:r>
      <w:r w:rsidR="004B2F25">
        <w:rPr>
          <w:rFonts w:hint="eastAsia"/>
          <w:color w:val="000000"/>
          <w:lang w:eastAsia="ko-KR"/>
        </w:rPr>
        <w:t>가진다</w:t>
      </w:r>
      <w:r w:rsidR="004B2F25">
        <w:rPr>
          <w:rFonts w:hint="eastAsia"/>
          <w:color w:val="000000"/>
          <w:lang w:eastAsia="ko-KR"/>
        </w:rPr>
        <w:t>.</w:t>
      </w:r>
      <w:r w:rsidR="004B2F25">
        <w:rPr>
          <w:color w:val="000000"/>
          <w:lang w:eastAsia="ko-KR"/>
        </w:rPr>
        <w:t xml:space="preserve"> </w:t>
      </w:r>
      <w:r w:rsidR="004B2F25">
        <w:rPr>
          <w:rFonts w:hint="eastAsia"/>
          <w:color w:val="000000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  <w:lang w:eastAsia="ko-KR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lang w:eastAsia="ko-KR"/>
              </w:rPr>
              <m:t>k,B</m:t>
            </m:r>
          </m:sub>
        </m:sSub>
        <m:r>
          <w:rPr>
            <w:rFonts w:ascii="Cambria Math" w:hAnsi="Cambria Math"/>
            <w:color w:val="000000"/>
            <w:lang w:eastAsia="ko-KR"/>
          </w:rPr>
          <m:t>[m]</m:t>
        </m:r>
      </m:oMath>
      <w:r w:rsidR="00AC4455">
        <w:rPr>
          <w:rFonts w:hint="eastAsia"/>
          <w:color w:val="000000"/>
          <w:lang w:eastAsia="ko-KR"/>
        </w:rPr>
        <w:t xml:space="preserve"> </w:t>
      </w:r>
      <w:r w:rsidR="00AC4455">
        <w:rPr>
          <w:rFonts w:hint="eastAsia"/>
          <w:color w:val="000000"/>
          <w:lang w:eastAsia="ko-KR"/>
        </w:rPr>
        <w:t>은</w:t>
      </w:r>
      <w:r w:rsidR="00AC4455">
        <w:rPr>
          <w:rFonts w:hint="eastAsia"/>
          <w:color w:val="000000"/>
          <w:lang w:eastAsia="ko-KR"/>
        </w:rPr>
        <w:t xml:space="preserve"> </w:t>
      </w:r>
      <m:oMath>
        <m:r>
          <w:rPr>
            <w:rFonts w:ascii="Cambria Math" w:hAnsi="Cambria Math"/>
            <w:color w:val="000000"/>
            <w:lang w:eastAsia="ko-KR"/>
          </w:rPr>
          <m:t>K</m:t>
        </m:r>
      </m:oMath>
      <w:r w:rsidR="00AC4455">
        <w:rPr>
          <w:rFonts w:hint="eastAsia"/>
          <w:color w:val="000000"/>
          <w:lang w:eastAsia="ko-KR"/>
        </w:rPr>
        <w:t xml:space="preserve"> </w:t>
      </w:r>
      <w:r w:rsidR="00AC4455">
        <w:rPr>
          <w:rFonts w:hint="eastAsia"/>
          <w:color w:val="000000"/>
          <w:lang w:eastAsia="ko-KR"/>
        </w:rPr>
        <w:t>번째</w:t>
      </w:r>
      <w:r w:rsidR="00AC4455">
        <w:rPr>
          <w:rFonts w:hint="eastAsia"/>
          <w:color w:val="000000"/>
          <w:lang w:eastAsia="ko-KR"/>
        </w:rPr>
        <w:t xml:space="preserve"> </w:t>
      </w:r>
      <w:r w:rsidR="00CB5CC0">
        <w:rPr>
          <w:rFonts w:hint="eastAsia"/>
          <w:color w:val="000000"/>
          <w:lang w:eastAsia="ko-KR"/>
        </w:rPr>
        <w:t>V</w:t>
      </w:r>
      <w:r w:rsidR="00CB5CC0">
        <w:rPr>
          <w:color w:val="000000"/>
          <w:lang w:eastAsia="ko-KR"/>
        </w:rPr>
        <w:t xml:space="preserve">2V </w:t>
      </w:r>
      <w:r w:rsidR="00D86E66">
        <w:rPr>
          <w:rFonts w:hint="eastAsia"/>
          <w:color w:val="000000"/>
          <w:lang w:eastAsia="ko-KR"/>
        </w:rPr>
        <w:t>링크의</w:t>
      </w:r>
      <w:r w:rsidR="00AC4455">
        <w:rPr>
          <w:rFonts w:hint="eastAsia"/>
          <w:color w:val="000000"/>
          <w:lang w:eastAsia="ko-KR"/>
        </w:rPr>
        <w:t xml:space="preserve"> </w:t>
      </w:r>
      <w:r w:rsidR="00AC4455">
        <w:rPr>
          <w:rFonts w:hint="eastAsia"/>
          <w:color w:val="000000"/>
          <w:lang w:eastAsia="ko-KR"/>
        </w:rPr>
        <w:t>채널상태</w:t>
      </w:r>
      <w:r w:rsidR="00AC4455">
        <w:rPr>
          <w:rFonts w:hint="eastAsia"/>
          <w:color w:val="000000"/>
          <w:lang w:eastAsia="ko-KR"/>
        </w:rPr>
        <w:t xml:space="preserve"> </w:t>
      </w:r>
      <w:r w:rsidR="00AC4455">
        <w:rPr>
          <w:rFonts w:hint="eastAsia"/>
          <w:color w:val="000000"/>
          <w:lang w:eastAsia="ko-KR"/>
        </w:rPr>
        <w:t>정보이다</w:t>
      </w:r>
      <w:r w:rsidR="00AC4455">
        <w:rPr>
          <w:rFonts w:hint="eastAsia"/>
          <w:color w:val="000000"/>
          <w:lang w:eastAsia="ko-KR"/>
        </w:rPr>
        <w:t>.</w:t>
      </w:r>
      <w:r w:rsidR="00AC4455">
        <w:rPr>
          <w:color w:val="000000"/>
          <w:lang w:eastAsia="ko-KR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0000"/>
              </w:rPr>
            </m:ctrlPr>
          </m:sSubSupPr>
          <m:e>
            <m:r>
              <w:rPr>
                <w:rFonts w:ascii="Cambria Math" w:hAnsi="Cambria Math"/>
                <w:color w:val="000000"/>
                <w:lang w:eastAsia="ko-KR"/>
              </w:rPr>
              <m:t>P</m:t>
            </m:r>
          </m:e>
          <m:sub>
            <m:r>
              <w:rPr>
                <w:rFonts w:ascii="Cambria Math" w:hAnsi="Cambria Math"/>
                <w:color w:val="000000"/>
                <w:lang w:eastAsia="ko-KR"/>
              </w:rPr>
              <m:t>k</m:t>
            </m:r>
          </m:sub>
          <m:sup>
            <m:r>
              <w:rPr>
                <w:rFonts w:ascii="Cambria Math" w:hAnsi="Cambria Math"/>
                <w:color w:val="000000"/>
                <w:lang w:eastAsia="ko-KR"/>
              </w:rPr>
              <m:t>d</m:t>
            </m:r>
          </m:sup>
        </m:sSubSup>
        <m:r>
          <w:rPr>
            <w:rFonts w:ascii="Cambria Math" w:hAnsi="Cambria Math"/>
            <w:color w:val="000000"/>
            <w:lang w:eastAsia="ko-KR"/>
          </w:rPr>
          <m:t>[m]</m:t>
        </m:r>
      </m:oMath>
      <w:r w:rsidR="00AC4455">
        <w:rPr>
          <w:rFonts w:hint="eastAsia"/>
          <w:color w:val="000000"/>
          <w:lang w:eastAsia="ko-KR"/>
        </w:rPr>
        <w:t xml:space="preserve"> </w:t>
      </w:r>
      <w:r w:rsidR="00AC4455">
        <w:rPr>
          <w:rFonts w:hint="eastAsia"/>
          <w:color w:val="000000"/>
          <w:lang w:eastAsia="ko-KR"/>
        </w:rPr>
        <w:t>는</w:t>
      </w:r>
      <w:r w:rsidR="00AC4455">
        <w:rPr>
          <w:rFonts w:hint="eastAsia"/>
          <w:color w:val="000000"/>
          <w:lang w:eastAsia="ko-KR"/>
        </w:rPr>
        <w:t xml:space="preserve"> </w:t>
      </w:r>
      <m:oMath>
        <m:r>
          <w:rPr>
            <w:rFonts w:ascii="Cambria Math" w:hAnsi="Cambria Math"/>
            <w:color w:val="000000"/>
            <w:lang w:eastAsia="ko-KR"/>
          </w:rPr>
          <m:t>K</m:t>
        </m:r>
      </m:oMath>
      <w:r w:rsidR="00AC4455">
        <w:rPr>
          <w:rFonts w:hint="eastAsia"/>
          <w:color w:val="000000"/>
          <w:lang w:eastAsia="ko-KR"/>
        </w:rPr>
        <w:t xml:space="preserve"> </w:t>
      </w:r>
      <w:r w:rsidR="00AC4455">
        <w:rPr>
          <w:rFonts w:hint="eastAsia"/>
          <w:color w:val="000000"/>
          <w:lang w:eastAsia="ko-KR"/>
        </w:rPr>
        <w:t>번째</w:t>
      </w:r>
      <w:r w:rsidR="00AC4455">
        <w:rPr>
          <w:rFonts w:hint="eastAsia"/>
          <w:color w:val="000000"/>
          <w:lang w:eastAsia="ko-KR"/>
        </w:rPr>
        <w:t xml:space="preserve"> </w:t>
      </w:r>
      <w:r w:rsidR="00AC4455">
        <w:rPr>
          <w:rFonts w:hint="eastAsia"/>
          <w:color w:val="000000"/>
          <w:lang w:eastAsia="ko-KR"/>
        </w:rPr>
        <w:t>차량의</w:t>
      </w:r>
      <w:r w:rsidR="00AC4455">
        <w:rPr>
          <w:rFonts w:hint="eastAsia"/>
          <w:color w:val="000000"/>
          <w:lang w:eastAsia="ko-KR"/>
        </w:rPr>
        <w:t xml:space="preserve"> </w:t>
      </w:r>
      <w:r w:rsidR="00AC4455">
        <w:rPr>
          <w:rFonts w:hint="eastAsia"/>
          <w:color w:val="000000"/>
          <w:lang w:eastAsia="ko-KR"/>
        </w:rPr>
        <w:t>전송</w:t>
      </w:r>
      <w:r w:rsidR="00AC4455">
        <w:rPr>
          <w:rFonts w:hint="eastAsia"/>
          <w:color w:val="000000"/>
          <w:lang w:eastAsia="ko-KR"/>
        </w:rPr>
        <w:t xml:space="preserve"> </w:t>
      </w:r>
      <w:r w:rsidR="00AC4455">
        <w:rPr>
          <w:rFonts w:hint="eastAsia"/>
          <w:color w:val="000000"/>
          <w:lang w:eastAsia="ko-KR"/>
        </w:rPr>
        <w:t>신호</w:t>
      </w:r>
      <w:r w:rsidR="00AC4455">
        <w:rPr>
          <w:rFonts w:hint="eastAsia"/>
          <w:color w:val="000000"/>
          <w:lang w:eastAsia="ko-KR"/>
        </w:rPr>
        <w:t xml:space="preserve"> </w:t>
      </w:r>
      <w:r w:rsidR="00AC4455">
        <w:rPr>
          <w:rFonts w:hint="eastAsia"/>
          <w:color w:val="000000"/>
          <w:lang w:eastAsia="ko-KR"/>
        </w:rPr>
        <w:t>전력이다</w:t>
      </w:r>
      <w:r w:rsidR="00AC4455">
        <w:rPr>
          <w:rFonts w:hint="eastAsia"/>
          <w:color w:val="000000"/>
          <w:lang w:eastAsia="ko-KR"/>
        </w:rPr>
        <w:t>.</w:t>
      </w:r>
      <w:r w:rsidR="00D86E66">
        <w:rPr>
          <w:color w:val="000000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  <w:lang w:eastAsia="ko-KR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lang w:eastAsia="ko-KR"/>
              </w:rPr>
              <m:t>k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lang w:eastAsia="ko-KR"/>
              </w:rPr>
            </m:ctrlPr>
          </m:dPr>
          <m:e>
            <m:r>
              <w:rPr>
                <w:rFonts w:ascii="Cambria Math" w:hAnsi="Cambria Math"/>
                <w:color w:val="000000"/>
                <w:lang w:eastAsia="ko-KR"/>
              </w:rPr>
              <m:t>m</m:t>
            </m:r>
          </m:e>
        </m:d>
        <m:r>
          <w:rPr>
            <w:rFonts w:ascii="Cambria Math" w:hAnsi="Cambria Math"/>
            <w:color w:val="000000"/>
            <w:lang w:eastAsia="ko-KR"/>
          </w:rPr>
          <m:t xml:space="preserve"> </m:t>
        </m:r>
      </m:oMath>
      <w:r w:rsidR="00AC4455">
        <w:rPr>
          <w:color w:val="000000"/>
          <w:lang w:eastAsia="ko-KR"/>
        </w:rPr>
        <w:t xml:space="preserve"> </w:t>
      </w:r>
      <w:r w:rsidR="00D86E66">
        <w:rPr>
          <w:rFonts w:hint="eastAsia"/>
          <w:color w:val="000000"/>
          <w:lang w:eastAsia="ko-KR"/>
        </w:rPr>
        <w:t>은</w:t>
      </w:r>
      <w:r w:rsidR="00890631">
        <w:rPr>
          <w:rFonts w:hint="eastAsia"/>
          <w:color w:val="000000"/>
          <w:lang w:eastAsia="ko-KR"/>
        </w:rPr>
        <w:t xml:space="preserve"> </w:t>
      </w:r>
      <m:oMath>
        <m:r>
          <w:rPr>
            <w:rFonts w:ascii="Cambria Math" w:hAnsi="Cambria Math"/>
            <w:color w:val="000000"/>
            <w:lang w:eastAsia="ko-KR"/>
          </w:rPr>
          <m:t>K</m:t>
        </m:r>
      </m:oMath>
      <w:r w:rsidR="00890631">
        <w:rPr>
          <w:rFonts w:hint="eastAsia"/>
          <w:color w:val="000000"/>
          <w:lang w:eastAsia="ko-KR"/>
        </w:rPr>
        <w:t xml:space="preserve"> </w:t>
      </w:r>
      <w:r w:rsidR="00890631">
        <w:rPr>
          <w:rFonts w:hint="eastAsia"/>
          <w:color w:val="000000"/>
          <w:lang w:eastAsia="ko-KR"/>
        </w:rPr>
        <w:t>번째</w:t>
      </w:r>
      <w:r w:rsidR="00890631">
        <w:rPr>
          <w:rFonts w:hint="eastAsia"/>
          <w:color w:val="000000"/>
          <w:lang w:eastAsia="ko-KR"/>
        </w:rPr>
        <w:t xml:space="preserve"> V</w:t>
      </w:r>
      <w:r w:rsidR="00890631">
        <w:rPr>
          <w:color w:val="000000"/>
          <w:lang w:eastAsia="ko-KR"/>
        </w:rPr>
        <w:t xml:space="preserve">2V </w:t>
      </w:r>
      <w:r w:rsidR="00890631">
        <w:rPr>
          <w:rFonts w:hint="eastAsia"/>
          <w:color w:val="000000"/>
          <w:lang w:eastAsia="ko-KR"/>
        </w:rPr>
        <w:t>링크의</w:t>
      </w:r>
      <w:r w:rsidR="00890631">
        <w:rPr>
          <w:rFonts w:hint="eastAsia"/>
          <w:color w:val="000000"/>
          <w:lang w:eastAsia="ko-KR"/>
        </w:rPr>
        <w:t xml:space="preserve"> </w:t>
      </w:r>
      <w:r w:rsidR="00890631">
        <w:rPr>
          <w:rFonts w:hint="eastAsia"/>
          <w:color w:val="000000"/>
          <w:lang w:eastAsia="ko-KR"/>
        </w:rPr>
        <w:t>채널상태</w:t>
      </w:r>
      <w:r w:rsidR="00890631">
        <w:rPr>
          <w:rFonts w:hint="eastAsia"/>
          <w:color w:val="000000"/>
          <w:lang w:eastAsia="ko-KR"/>
        </w:rPr>
        <w:t xml:space="preserve"> </w:t>
      </w:r>
      <w:r w:rsidR="00890631">
        <w:rPr>
          <w:rFonts w:hint="eastAsia"/>
          <w:color w:val="000000"/>
          <w:lang w:eastAsia="ko-KR"/>
        </w:rPr>
        <w:t>정보</w:t>
      </w:r>
      <w:r w:rsidR="00890631" w:rsidRPr="00D9612C">
        <w:rPr>
          <w:color w:val="000000"/>
          <w:lang w:eastAsia="ko-KR"/>
        </w:rPr>
        <w:t>이다</w:t>
      </w:r>
      <w:r w:rsidR="00890631">
        <w:rPr>
          <w:rFonts w:hint="eastAsia"/>
          <w:color w:val="000000"/>
          <w:lang w:eastAsia="ko-KR"/>
        </w:rPr>
        <w:t>.</w:t>
      </w:r>
      <w:r w:rsidR="00890631">
        <w:rPr>
          <w:color w:val="000000"/>
          <w:lang w:eastAsia="ko-KR"/>
        </w:rPr>
        <w:t xml:space="preserve"> </w:t>
      </w:r>
      <w:r w:rsidR="00890631">
        <w:rPr>
          <w:rFonts w:hint="eastAsia"/>
          <w:color w:val="000000"/>
          <w:lang w:eastAsia="ko-KR"/>
        </w:rPr>
        <w:t>그리고</w:t>
      </w:r>
      <w:r w:rsidR="00890631">
        <w:rPr>
          <w:rFonts w:hint="eastAsia"/>
          <w:color w:val="000000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  <w:lang w:eastAsia="ko-KR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lang w:eastAsia="ko-KR"/>
              </w:rPr>
              <m:t>k</m:t>
            </m:r>
          </m:sub>
        </m:sSub>
        <m:r>
          <w:rPr>
            <w:rFonts w:ascii="Cambria Math" w:hAnsi="Cambria Math"/>
            <w:color w:val="000000"/>
            <w:lang w:eastAsia="ko-KR"/>
          </w:rPr>
          <m:t>[m]</m:t>
        </m:r>
      </m:oMath>
      <w:r w:rsidR="00890631">
        <w:rPr>
          <w:rFonts w:hint="eastAsia"/>
          <w:color w:val="000000"/>
          <w:lang w:eastAsia="ko-KR"/>
        </w:rPr>
        <w:t>의</w:t>
      </w:r>
      <w:r w:rsidR="00890631">
        <w:rPr>
          <w:rFonts w:hint="eastAsia"/>
          <w:color w:val="000000"/>
          <w:lang w:eastAsia="ko-KR"/>
        </w:rPr>
        <w:t xml:space="preserve"> </w:t>
      </w:r>
      <w:r w:rsidR="00890631">
        <w:rPr>
          <w:rFonts w:hint="eastAsia"/>
          <w:color w:val="000000"/>
          <w:lang w:eastAsia="ko-KR"/>
        </w:rPr>
        <w:t>공식은</w:t>
      </w:r>
      <w:r w:rsidR="00890631">
        <w:rPr>
          <w:rFonts w:hint="eastAsia"/>
          <w:color w:val="000000"/>
          <w:lang w:eastAsia="ko-KR"/>
        </w:rPr>
        <w:t xml:space="preserve"> </w:t>
      </w:r>
      <w:r w:rsidR="00890631">
        <w:rPr>
          <w:rFonts w:hint="eastAsia"/>
          <w:color w:val="000000"/>
          <w:lang w:eastAsia="ko-KR"/>
        </w:rPr>
        <w:t>다음과</w:t>
      </w:r>
      <w:r w:rsidR="00890631">
        <w:rPr>
          <w:rFonts w:hint="eastAsia"/>
          <w:color w:val="000000"/>
          <w:lang w:eastAsia="ko-KR"/>
        </w:rPr>
        <w:t xml:space="preserve"> </w:t>
      </w:r>
      <w:r w:rsidR="00890631">
        <w:rPr>
          <w:rFonts w:hint="eastAsia"/>
          <w:color w:val="000000"/>
          <w:lang w:eastAsia="ko-KR"/>
        </w:rPr>
        <w:t>같다</w:t>
      </w:r>
      <w:r w:rsidR="00890631">
        <w:rPr>
          <w:rFonts w:hint="eastAsia"/>
          <w:color w:val="000000"/>
          <w:lang w:eastAsia="ko-KR"/>
        </w:rPr>
        <w:t>.</w:t>
      </w:r>
    </w:p>
    <w:p w14:paraId="19A6A259" w14:textId="77777777" w:rsidR="00D977DA" w:rsidRDefault="00D977DA" w:rsidP="00A853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  <w:lang w:eastAsia="ko-KR"/>
        </w:rPr>
      </w:pPr>
    </w:p>
    <w:p w14:paraId="71D45D68" w14:textId="1A16C5A3" w:rsidR="00A93E54" w:rsidRDefault="003354A3" w:rsidP="00A93E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center"/>
        <w:rPr>
          <w:color w:val="000000"/>
          <w:lang w:eastAsia="ko-KR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I</m:t>
            </m:r>
          </m:e>
          <m:sub>
            <m:r>
              <w:rPr>
                <w:rFonts w:ascii="Cambria Math" w:hAnsi="Cambria Math"/>
                <w:color w:val="000000"/>
                <w:lang w:eastAsia="ko-KR"/>
              </w:rPr>
              <m:t>k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m</m:t>
            </m:r>
          </m:e>
        </m:d>
        <m:r>
          <w:rPr>
            <w:rFonts w:ascii="Cambria Math" w:hAnsi="Cambria Math"/>
            <w:color w:val="000000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color w:val="000000"/>
              </w:rPr>
            </m:ctrlPr>
          </m:sSubSupPr>
          <m:e>
            <m:r>
              <w:rPr>
                <w:rFonts w:ascii="Cambria Math" w:hAnsi="Cambria Math"/>
                <w:color w:val="000000"/>
                <w:lang w:eastAsia="ko-KR"/>
              </w:rPr>
              <m:t>P</m:t>
            </m:r>
          </m:e>
          <m:sub>
            <m:r>
              <w:rPr>
                <w:rFonts w:ascii="Cambria Math" w:hAnsi="Cambria Math"/>
                <w:color w:val="000000"/>
                <w:lang w:eastAsia="ko-KR"/>
              </w:rPr>
              <m:t>m</m:t>
            </m:r>
          </m:sub>
          <m:sup>
            <m:r>
              <w:rPr>
                <w:rFonts w:ascii="Cambria Math" w:hAnsi="Cambria Math"/>
                <w:color w:val="000000"/>
                <w:lang w:eastAsia="ko-KR"/>
              </w:rPr>
              <m:t>c</m:t>
            </m:r>
          </m:sup>
        </m:sSubSup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lang w:eastAsia="ko-KR"/>
                  </w:rPr>
                  <m:t>g</m:t>
                </m:r>
              </m:e>
            </m:acc>
          </m:e>
          <m:sub>
            <m:r>
              <w:rPr>
                <w:rFonts w:ascii="Cambria Math" w:hAnsi="Cambria Math"/>
                <w:color w:val="000000"/>
                <w:lang w:eastAsia="ko-KR"/>
              </w:rPr>
              <m:t>m,B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lang w:eastAsia="ko-KR"/>
              </w:rPr>
            </m:ctrlPr>
          </m:dPr>
          <m:e>
            <m:r>
              <w:rPr>
                <w:rFonts w:ascii="Cambria Math" w:hAnsi="Cambria Math"/>
                <w:color w:val="000000"/>
                <w:lang w:eastAsia="ko-KR"/>
              </w:rPr>
              <m:t>m</m:t>
            </m:r>
          </m:e>
        </m:d>
        <m:r>
          <w:rPr>
            <w:rFonts w:ascii="Cambria Math" w:hAnsi="Cambria Math"/>
            <w:color w:val="000000"/>
            <w:lang w:eastAsia="ko-KR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color w:val="000000"/>
                <w:lang w:eastAsia="ko-KR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lang w:eastAsia="ko-KR"/>
                  </w:rPr>
                  <m:t>k</m:t>
                </m:r>
              </m:e>
              <m:sup>
                <m:r>
                  <w:rPr>
                    <w:rFonts w:ascii="Cambria Math" w:hAnsi="Cambria Math"/>
                    <w:color w:val="000000"/>
                    <w:lang w:eastAsia="ko-KR"/>
                  </w:rPr>
                  <m:t>'</m:t>
                </m:r>
              </m:sup>
            </m:sSup>
            <m:r>
              <w:rPr>
                <w:rFonts w:ascii="Cambria Math" w:hAnsi="Cambria Math"/>
                <w:color w:val="000000"/>
              </w:rPr>
              <m:t>≠k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lang w:eastAsia="ko-KR"/>
                  </w:rPr>
                  <m:t>p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lang w:eastAsia="ko-KR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lang w:eastAsia="ko-KR"/>
                      </w:rPr>
                      <m:t>'</m:t>
                    </m:r>
                  </m:sup>
                </m:sSup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lang w:eastAsia="ko-KR"/>
                  </w:rPr>
                  <m:t>m</m:t>
                </m:r>
              </m:e>
            </m:d>
            <m:sSubSup>
              <m:sSub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  <w:lang w:eastAsia="ko-KR"/>
                  </w:rPr>
                  <m:t>P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lang w:eastAsia="ko-KR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lang w:eastAsia="ko-KR"/>
                      </w:rPr>
                      <m:t>'</m:t>
                    </m:r>
                  </m:sup>
                </m:sSup>
              </m:sub>
              <m:sup>
                <m:r>
                  <w:rPr>
                    <w:rFonts w:ascii="Cambria Math" w:hAnsi="Cambria Math"/>
                    <w:color w:val="000000"/>
                    <w:lang w:eastAsia="ko-KR"/>
                  </w:rPr>
                  <m:t>d</m:t>
                </m:r>
              </m:sup>
            </m:sSub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000000"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lang w:eastAsia="ko-KR"/>
                  </w:rPr>
                  <m:t>m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color w:val="000000"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lang w:eastAsia="ko-KR"/>
                  </w:rPr>
                  <m:t>g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lang w:eastAsia="ko-KR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lang w:eastAsia="ko-KR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lang w:eastAsia="ko-KR"/>
                  </w:rPr>
                  <m:t>,k</m:t>
                </m:r>
              </m:sub>
            </m:sSub>
            <m:r>
              <w:rPr>
                <w:rFonts w:ascii="Cambria Math" w:hAnsi="Cambria Math"/>
                <w:color w:val="000000"/>
                <w:lang w:eastAsia="ko-KR"/>
              </w:rPr>
              <m:t>[m]</m:t>
            </m:r>
          </m:e>
        </m:nary>
        <m:r>
          <w:rPr>
            <w:rFonts w:ascii="Cambria Math" w:hAnsi="Cambria Math"/>
            <w:color w:val="000000"/>
            <w:lang w:eastAsia="ko-KR"/>
          </w:rPr>
          <m:t>,</m:t>
        </m:r>
      </m:oMath>
      <w:r w:rsidR="00693889">
        <w:rPr>
          <w:rFonts w:hint="eastAsia"/>
          <w:color w:val="000000"/>
          <w:lang w:eastAsia="ko-KR"/>
        </w:rPr>
        <w:t xml:space="preserve"> </w:t>
      </w:r>
      <w:r w:rsidR="00A5252C">
        <w:rPr>
          <w:color w:val="000000"/>
          <w:lang w:eastAsia="ko-KR"/>
        </w:rPr>
        <w:t>(3)</w:t>
      </w:r>
    </w:p>
    <w:p w14:paraId="507FA84F" w14:textId="77777777" w:rsidR="004006FF" w:rsidRDefault="004006FF" w:rsidP="00A93E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center"/>
        <w:rPr>
          <w:color w:val="000000"/>
          <w:lang w:eastAsia="ko-KR"/>
        </w:rPr>
      </w:pPr>
    </w:p>
    <w:p w14:paraId="59AF4459" w14:textId="231BFA23" w:rsidR="00003922" w:rsidRDefault="004006FF" w:rsidP="004006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Chars="100" w:firstLine="200"/>
        <w:jc w:val="both"/>
        <w:rPr>
          <w:color w:val="000000"/>
          <w:lang w:eastAsia="ko-KR"/>
        </w:rPr>
      </w:pPr>
      <m:oMath>
        <m:r>
          <w:rPr>
            <w:rFonts w:ascii="Cambria Math" w:hAnsi="Cambria Math"/>
            <w:color w:val="000000"/>
            <w:lang w:eastAsia="ko-KR"/>
          </w:rPr>
          <m:t>M</m:t>
        </m:r>
      </m:oMath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번째</w:t>
      </w:r>
      <w:r>
        <w:rPr>
          <w:rFonts w:hint="eastAsia"/>
          <w:color w:val="000000"/>
          <w:lang w:eastAsia="ko-KR"/>
        </w:rPr>
        <w:t xml:space="preserve"> V</w:t>
      </w:r>
      <w:r>
        <w:rPr>
          <w:color w:val="000000"/>
          <w:lang w:eastAsia="ko-KR"/>
        </w:rPr>
        <w:t xml:space="preserve">2I </w:t>
      </w:r>
      <w:r>
        <w:rPr>
          <w:rFonts w:hint="eastAsia"/>
          <w:color w:val="000000"/>
          <w:lang w:eastAsia="ko-KR"/>
        </w:rPr>
        <w:t>링크의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채널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용량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공식은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다음과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같다</w:t>
      </w:r>
      <w:r>
        <w:rPr>
          <w:rFonts w:hint="eastAsia"/>
          <w:color w:val="000000"/>
          <w:lang w:eastAsia="ko-KR"/>
        </w:rPr>
        <w:t>.</w:t>
      </w:r>
      <w:r>
        <w:rPr>
          <w:color w:val="000000"/>
          <w:lang w:eastAsia="ko-KR"/>
        </w:rPr>
        <w:t xml:space="preserve"> </w:t>
      </w:r>
    </w:p>
    <w:p w14:paraId="0357D940" w14:textId="77777777" w:rsidR="00D977DA" w:rsidRDefault="00D977DA" w:rsidP="004006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Chars="100" w:firstLine="200"/>
        <w:jc w:val="both"/>
        <w:rPr>
          <w:color w:val="000000"/>
          <w:lang w:eastAsia="ko-KR"/>
        </w:rPr>
      </w:pPr>
    </w:p>
    <w:p w14:paraId="10A435DC" w14:textId="71CEFC3E" w:rsidR="004006FF" w:rsidRDefault="003354A3" w:rsidP="00A525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Chars="100" w:firstLine="200"/>
        <w:jc w:val="right"/>
        <w:rPr>
          <w:color w:val="000000"/>
          <w:lang w:eastAsia="ko-KR"/>
        </w:rPr>
      </w:pPr>
      <m:oMath>
        <m:sSubSup>
          <m:sSubSupPr>
            <m:ctrlPr>
              <w:rPr>
                <w:rFonts w:ascii="Cambria Math" w:hAnsi="Cambria Math"/>
                <w:i/>
                <w:color w:val="000000"/>
              </w:rPr>
            </m:ctrlPr>
          </m:sSubSupPr>
          <m:e>
            <m:r>
              <w:rPr>
                <w:rFonts w:ascii="Cambria Math" w:hAnsi="Cambria Math"/>
                <w:color w:val="000000"/>
                <w:lang w:eastAsia="ko-KR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lang w:eastAsia="ko-KR"/>
              </w:rPr>
              <m:t>m</m:t>
            </m:r>
          </m:sub>
          <m:sup>
            <m:r>
              <w:rPr>
                <w:rFonts w:ascii="Cambria Math" w:hAnsi="Cambria Math"/>
                <w:color w:val="000000"/>
                <w:lang w:eastAsia="ko-KR"/>
              </w:rPr>
              <m:t>c</m:t>
            </m:r>
          </m:sup>
        </m:sSubSup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m</m:t>
            </m:r>
          </m:e>
        </m:d>
        <m:r>
          <w:rPr>
            <w:rFonts w:ascii="Cambria Math" w:hAnsi="Cambria Math"/>
            <w:color w:val="000000"/>
          </w:rPr>
          <m:t>= W</m:t>
        </m:r>
        <m:func>
          <m:funcPr>
            <m:ctrlPr>
              <w:rPr>
                <w:rFonts w:ascii="Cambria Math" w:hAnsi="Cambria Math"/>
                <w:i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1+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SupPr>
                  <m:e>
                    <m:r>
                      <w:rPr>
                        <w:rFonts w:ascii="Cambria Math" w:hAnsi="Cambria Math" w:hint="eastAsia"/>
                        <w:color w:val="000000"/>
                        <w:lang w:eastAsia="ko-KR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lang w:eastAsia="ko-KR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  <w:lang w:eastAsia="ko-KR"/>
                      </w:rPr>
                      <m:t>c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lang w:eastAsia="ko-KR"/>
                      </w:rPr>
                      <m:t>m</m:t>
                    </m:r>
                  </m:e>
                </m:d>
              </m:e>
            </m:d>
          </m:e>
        </m:func>
        <m:r>
          <w:rPr>
            <w:rFonts w:ascii="Cambria Math" w:hAnsi="Cambria Math"/>
            <w:color w:val="000000"/>
            <w:lang w:eastAsia="ko-KR"/>
          </w:rPr>
          <m:t xml:space="preserve">,      </m:t>
        </m:r>
      </m:oMath>
      <w:r w:rsidR="00A5252C">
        <w:rPr>
          <w:color w:val="000000"/>
          <w:lang w:eastAsia="ko-KR"/>
        </w:rPr>
        <w:t xml:space="preserve">             (4)</w:t>
      </w:r>
    </w:p>
    <w:p w14:paraId="6A10384E" w14:textId="77777777" w:rsidR="004006FF" w:rsidRDefault="004006FF" w:rsidP="004006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Chars="100" w:firstLine="200"/>
        <w:jc w:val="center"/>
        <w:rPr>
          <w:color w:val="000000"/>
          <w:lang w:eastAsia="ko-KR"/>
        </w:rPr>
      </w:pPr>
    </w:p>
    <w:p w14:paraId="062095CD" w14:textId="5C361921" w:rsidR="004006FF" w:rsidRDefault="004006FF" w:rsidP="004006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Chars="100" w:firstLine="200"/>
        <w:jc w:val="both"/>
        <w:rPr>
          <w:color w:val="000000"/>
          <w:lang w:eastAsia="ko-KR"/>
        </w:rPr>
      </w:pPr>
      <w:r>
        <w:rPr>
          <w:rFonts w:hint="eastAsia"/>
          <w:color w:val="000000"/>
          <w:lang w:eastAsia="ko-KR"/>
        </w:rPr>
        <w:t>그리고</w:t>
      </w:r>
      <w:r>
        <w:rPr>
          <w:rFonts w:hint="eastAsia"/>
          <w:color w:val="000000"/>
          <w:lang w:eastAsia="ko-KR"/>
        </w:rPr>
        <w:t xml:space="preserve"> </w:t>
      </w:r>
      <m:oMath>
        <m:r>
          <w:rPr>
            <w:rFonts w:ascii="Cambria Math" w:hAnsi="Cambria Math"/>
            <w:color w:val="000000"/>
            <w:lang w:eastAsia="ko-KR"/>
          </w:rPr>
          <m:t>K</m:t>
        </m:r>
      </m:oMath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번째</w:t>
      </w:r>
      <w:r>
        <w:rPr>
          <w:rFonts w:hint="eastAsia"/>
          <w:color w:val="000000"/>
          <w:lang w:eastAsia="ko-KR"/>
        </w:rPr>
        <w:t xml:space="preserve"> V</w:t>
      </w:r>
      <w:r>
        <w:rPr>
          <w:color w:val="000000"/>
          <w:lang w:eastAsia="ko-KR"/>
        </w:rPr>
        <w:t xml:space="preserve">2V </w:t>
      </w:r>
      <w:r>
        <w:rPr>
          <w:rFonts w:hint="eastAsia"/>
          <w:color w:val="000000"/>
          <w:lang w:eastAsia="ko-KR"/>
        </w:rPr>
        <w:t>링크의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채널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용량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공식은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다음과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같다</w:t>
      </w:r>
      <w:r>
        <w:rPr>
          <w:rFonts w:hint="eastAsia"/>
          <w:color w:val="000000"/>
          <w:lang w:eastAsia="ko-KR"/>
        </w:rPr>
        <w:t>.</w:t>
      </w:r>
      <w:r>
        <w:rPr>
          <w:color w:val="000000"/>
          <w:lang w:eastAsia="ko-KR"/>
        </w:rPr>
        <w:t xml:space="preserve"> </w:t>
      </w:r>
    </w:p>
    <w:p w14:paraId="226EFFA0" w14:textId="77777777" w:rsidR="00D977DA" w:rsidRDefault="00D977DA" w:rsidP="002C22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rFonts w:hint="eastAsia"/>
          <w:color w:val="000000"/>
          <w:lang w:eastAsia="ko-KR"/>
        </w:rPr>
      </w:pPr>
    </w:p>
    <w:p w14:paraId="009B5805" w14:textId="0A47D760" w:rsidR="004006FF" w:rsidRDefault="003354A3" w:rsidP="00A525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Chars="100" w:firstLine="200"/>
        <w:jc w:val="right"/>
        <w:rPr>
          <w:color w:val="000000"/>
          <w:lang w:eastAsia="ko-KR"/>
        </w:rPr>
      </w:pPr>
      <m:oMath>
        <m:sSubSup>
          <m:sSubSupPr>
            <m:ctrlPr>
              <w:rPr>
                <w:rFonts w:ascii="Cambria Math" w:hAnsi="Cambria Math"/>
                <w:i/>
                <w:color w:val="000000"/>
              </w:rPr>
            </m:ctrlPr>
          </m:sSubSupPr>
          <m:e>
            <m:r>
              <w:rPr>
                <w:rFonts w:ascii="Cambria Math" w:hAnsi="Cambria Math"/>
                <w:color w:val="000000"/>
                <w:lang w:eastAsia="ko-KR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lang w:eastAsia="ko-KR"/>
              </w:rPr>
              <m:t>k</m:t>
            </m:r>
          </m:sub>
          <m:sup>
            <m:r>
              <w:rPr>
                <w:rFonts w:ascii="Cambria Math" w:hAnsi="Cambria Math"/>
                <w:color w:val="000000"/>
                <w:lang w:eastAsia="ko-KR"/>
              </w:rPr>
              <m:t>d</m:t>
            </m:r>
          </m:sup>
        </m:sSubSup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m</m:t>
            </m:r>
          </m:e>
        </m:d>
        <m:r>
          <w:rPr>
            <w:rFonts w:ascii="Cambria Math" w:hAnsi="Cambria Math"/>
            <w:color w:val="000000"/>
          </w:rPr>
          <m:t>= W</m:t>
        </m:r>
        <m:func>
          <m:funcPr>
            <m:ctrlPr>
              <w:rPr>
                <w:rFonts w:ascii="Cambria Math" w:hAnsi="Cambria Math"/>
                <w:i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1+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SupPr>
                  <m:e>
                    <m:r>
                      <w:rPr>
                        <w:rFonts w:ascii="Cambria Math" w:hAnsi="Cambria Math" w:hint="eastAsia"/>
                        <w:color w:val="000000"/>
                        <w:lang w:eastAsia="ko-KR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lang w:eastAsia="ko-KR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  <w:lang w:eastAsia="ko-KR"/>
                      </w:rPr>
                      <m:t>d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lang w:eastAsia="ko-KR"/>
                      </w:rPr>
                      <m:t>m</m:t>
                    </m:r>
                  </m:e>
                </m:d>
              </m:e>
            </m:d>
          </m:e>
        </m:func>
        <m:r>
          <w:rPr>
            <w:rFonts w:ascii="Cambria Math" w:hAnsi="Cambria Math"/>
            <w:color w:val="000000"/>
            <w:lang w:eastAsia="ko-KR"/>
          </w:rPr>
          <m:t>,</m:t>
        </m:r>
      </m:oMath>
      <w:r w:rsidR="00A5252C">
        <w:rPr>
          <w:color w:val="000000"/>
          <w:lang w:eastAsia="ko-KR"/>
        </w:rPr>
        <w:t xml:space="preserve">                   (5)</w:t>
      </w:r>
    </w:p>
    <w:p w14:paraId="29A86EB4" w14:textId="2B1F908C" w:rsidR="004006FF" w:rsidRPr="004006FF" w:rsidRDefault="004006FF" w:rsidP="002C22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center"/>
        <w:rPr>
          <w:color w:val="000000"/>
          <w:lang w:eastAsia="ko-KR"/>
        </w:rPr>
      </w:pPr>
    </w:p>
    <w:p w14:paraId="1D527BEC" w14:textId="1751618A" w:rsidR="004006FF" w:rsidRDefault="00C9005B" w:rsidP="00C900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  <w:lang w:eastAsia="ko-KR"/>
        </w:rPr>
      </w:pPr>
      <w:r>
        <w:rPr>
          <w:rFonts w:hint="eastAsia"/>
          <w:color w:val="000000"/>
          <w:lang w:eastAsia="ko-KR"/>
        </w:rPr>
        <w:t>여기서</w:t>
      </w:r>
      <w:r>
        <w:rPr>
          <w:rFonts w:hint="eastAsia"/>
          <w:color w:val="000000"/>
          <w:lang w:eastAsia="ko-KR"/>
        </w:rPr>
        <w:t xml:space="preserve"> </w:t>
      </w:r>
      <m:oMath>
        <m:r>
          <w:rPr>
            <w:rFonts w:ascii="Cambria Math" w:hAnsi="Cambria Math"/>
            <w:color w:val="000000"/>
            <w:lang w:eastAsia="ko-KR"/>
          </w:rPr>
          <m:t>W</m:t>
        </m:r>
      </m:oMath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는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대역폭이다</w:t>
      </w:r>
      <w:r>
        <w:rPr>
          <w:rFonts w:hint="eastAsia"/>
          <w:color w:val="000000"/>
          <w:lang w:eastAsia="ko-KR"/>
        </w:rPr>
        <w:t>.</w:t>
      </w:r>
      <w:r>
        <w:rPr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위에서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언급한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공식에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따라</w:t>
      </w:r>
      <w:r>
        <w:rPr>
          <w:rFonts w:hint="eastAsia"/>
          <w:color w:val="000000"/>
          <w:lang w:eastAsia="ko-KR"/>
        </w:rPr>
        <w:t xml:space="preserve"> </w:t>
      </w:r>
      <w:r>
        <w:rPr>
          <w:color w:val="000000"/>
          <w:lang w:eastAsia="ko-KR"/>
        </w:rPr>
        <w:t xml:space="preserve">V2I </w:t>
      </w:r>
      <w:r>
        <w:rPr>
          <w:rFonts w:hint="eastAsia"/>
          <w:color w:val="000000"/>
          <w:lang w:eastAsia="ko-KR"/>
        </w:rPr>
        <w:t>링크의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총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채널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용량은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다음과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같은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식을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따르게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된다</w:t>
      </w:r>
      <w:r>
        <w:rPr>
          <w:rFonts w:hint="eastAsia"/>
          <w:color w:val="000000"/>
          <w:lang w:eastAsia="ko-KR"/>
        </w:rPr>
        <w:t>.</w:t>
      </w:r>
    </w:p>
    <w:p w14:paraId="28179864" w14:textId="77777777" w:rsidR="00D977DA" w:rsidRDefault="00D977DA" w:rsidP="00C900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  <w:lang w:eastAsia="ko-KR"/>
        </w:rPr>
      </w:pPr>
    </w:p>
    <w:p w14:paraId="15967690" w14:textId="7E24C769" w:rsidR="00C9005B" w:rsidRDefault="003354A3" w:rsidP="00A525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right"/>
        <w:rPr>
          <w:color w:val="000000"/>
          <w:lang w:eastAsia="ko-KR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color w:val="000000"/>
              </w:rPr>
            </m:ctrlPr>
          </m:naryPr>
          <m:sub>
            <m:r>
              <w:rPr>
                <w:rFonts w:ascii="Cambria Math" w:hAnsi="Cambria Math"/>
                <w:color w:val="000000"/>
                <w:lang w:eastAsia="ko-KR"/>
              </w:rPr>
              <m:t>m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  <w:lang w:eastAsia="ko-KR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00000"/>
                    <w:lang w:eastAsia="ko-KR"/>
                  </w:rPr>
                  <m:t>m</m:t>
                </m:r>
              </m:sub>
              <m:sup>
                <m:r>
                  <w:rPr>
                    <w:rFonts w:ascii="Cambria Math" w:hAnsi="Cambria Math"/>
                    <w:color w:val="000000"/>
                    <w:lang w:eastAsia="ko-KR"/>
                  </w:rPr>
                  <m:t>c</m:t>
                </m:r>
              </m:sup>
            </m:sSubSup>
            <m:r>
              <w:rPr>
                <w:rFonts w:ascii="Cambria Math" w:hAnsi="Cambria Math"/>
                <w:color w:val="000000"/>
                <w:lang w:eastAsia="ko-KR"/>
              </w:rPr>
              <m:t>[m]</m:t>
            </m:r>
          </m:e>
        </m:nary>
        <m:r>
          <w:rPr>
            <w:rFonts w:ascii="Cambria Math" w:hAnsi="Cambria Math"/>
            <w:color w:val="000000"/>
          </w:rPr>
          <m:t>,</m:t>
        </m:r>
      </m:oMath>
      <w:r w:rsidR="00A5252C">
        <w:rPr>
          <w:color w:val="000000"/>
          <w:lang w:eastAsia="ko-KR"/>
        </w:rPr>
        <w:t xml:space="preserve">                                   (6)</w:t>
      </w:r>
    </w:p>
    <w:p w14:paraId="1B10C687" w14:textId="77777777" w:rsidR="00D977DA" w:rsidRDefault="00D977DA" w:rsidP="009D31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center"/>
        <w:rPr>
          <w:color w:val="000000"/>
          <w:lang w:eastAsia="ko-KR"/>
        </w:rPr>
      </w:pPr>
    </w:p>
    <w:p w14:paraId="5F7E2702" w14:textId="2C3E0314" w:rsidR="00E6432B" w:rsidRDefault="009D3128" w:rsidP="00A853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  <w:lang w:eastAsia="ko-KR"/>
        </w:rPr>
      </w:pPr>
      <w:r>
        <w:rPr>
          <w:rFonts w:hint="eastAsia"/>
          <w:color w:val="000000"/>
          <w:lang w:eastAsia="ko-KR"/>
        </w:rPr>
        <w:t>그리고</w:t>
      </w:r>
      <w:r>
        <w:rPr>
          <w:rFonts w:hint="eastAsia"/>
          <w:color w:val="000000"/>
          <w:lang w:eastAsia="ko-KR"/>
        </w:rPr>
        <w:t xml:space="preserve"> </w:t>
      </w:r>
      <w:r w:rsidR="00E6432B" w:rsidRPr="00E8459A">
        <w:rPr>
          <w:rFonts w:hint="eastAsia"/>
          <w:color w:val="000000"/>
          <w:lang w:eastAsia="ko-KR"/>
        </w:rPr>
        <w:t xml:space="preserve">V2V </w:t>
      </w:r>
      <w:r w:rsidR="00E6432B" w:rsidRPr="00E8459A">
        <w:rPr>
          <w:rFonts w:hint="eastAsia"/>
          <w:color w:val="000000"/>
          <w:lang w:eastAsia="ko-KR"/>
        </w:rPr>
        <w:t>링크의</w:t>
      </w:r>
      <w:r w:rsidR="00E6432B" w:rsidRPr="00E8459A">
        <w:rPr>
          <w:rFonts w:hint="eastAsia"/>
          <w:color w:val="000000"/>
          <w:lang w:eastAsia="ko-KR"/>
        </w:rPr>
        <w:t xml:space="preserve"> </w:t>
      </w:r>
      <w:r w:rsidR="00E6432B" w:rsidRPr="00E8459A">
        <w:rPr>
          <w:rFonts w:hint="eastAsia"/>
          <w:color w:val="000000"/>
          <w:lang w:eastAsia="ko-KR"/>
        </w:rPr>
        <w:t>전송</w:t>
      </w:r>
      <w:r w:rsidR="00E6432B" w:rsidRPr="00E8459A">
        <w:rPr>
          <w:rFonts w:hint="eastAsia"/>
          <w:color w:val="000000"/>
          <w:lang w:eastAsia="ko-KR"/>
        </w:rPr>
        <w:t xml:space="preserve"> </w:t>
      </w:r>
      <w:r w:rsidR="00E6432B" w:rsidRPr="00E8459A">
        <w:rPr>
          <w:rFonts w:hint="eastAsia"/>
          <w:color w:val="000000"/>
          <w:lang w:eastAsia="ko-KR"/>
        </w:rPr>
        <w:t>제약</w:t>
      </w:r>
      <w:r w:rsidR="00E6432B" w:rsidRPr="00E8459A">
        <w:rPr>
          <w:rFonts w:hint="eastAsia"/>
          <w:color w:val="000000"/>
          <w:lang w:eastAsia="ko-KR"/>
        </w:rPr>
        <w:t xml:space="preserve"> </w:t>
      </w:r>
      <w:r w:rsidR="00E6432B" w:rsidRPr="00E8459A">
        <w:rPr>
          <w:rFonts w:hint="eastAsia"/>
          <w:color w:val="000000"/>
          <w:lang w:eastAsia="ko-KR"/>
        </w:rPr>
        <w:t>시간을</w:t>
      </w:r>
      <w:r w:rsidR="00E6432B" w:rsidRPr="00E8459A">
        <w:rPr>
          <w:rFonts w:hint="eastAsia"/>
          <w:color w:val="000000"/>
          <w:lang w:eastAsia="ko-KR"/>
        </w:rPr>
        <w:t xml:space="preserve"> </w:t>
      </w:r>
      <w:r w:rsidR="00E6432B" w:rsidRPr="00E8459A">
        <w:rPr>
          <w:rFonts w:hint="eastAsia"/>
          <w:color w:val="000000"/>
          <w:lang w:eastAsia="ko-KR"/>
        </w:rPr>
        <w:t>충족</w:t>
      </w:r>
      <w:r w:rsidR="00E6432B">
        <w:rPr>
          <w:rFonts w:hint="eastAsia"/>
          <w:color w:val="000000"/>
          <w:lang w:eastAsia="ko-KR"/>
        </w:rPr>
        <w:t xml:space="preserve"> </w:t>
      </w:r>
      <w:r w:rsidR="00E6432B">
        <w:rPr>
          <w:rFonts w:hint="eastAsia"/>
          <w:color w:val="000000"/>
          <w:lang w:eastAsia="ko-KR"/>
        </w:rPr>
        <w:t>확률식은</w:t>
      </w:r>
      <w:r w:rsidR="00E6432B">
        <w:rPr>
          <w:rFonts w:hint="eastAsia"/>
          <w:color w:val="000000"/>
          <w:lang w:eastAsia="ko-KR"/>
        </w:rPr>
        <w:t xml:space="preserve"> </w:t>
      </w:r>
      <w:r w:rsidR="00E6432B">
        <w:rPr>
          <w:rFonts w:hint="eastAsia"/>
          <w:color w:val="000000"/>
          <w:lang w:eastAsia="ko-KR"/>
        </w:rPr>
        <w:t>다음과</w:t>
      </w:r>
      <w:r w:rsidR="00E6432B">
        <w:rPr>
          <w:rFonts w:hint="eastAsia"/>
          <w:color w:val="000000"/>
          <w:lang w:eastAsia="ko-KR"/>
        </w:rPr>
        <w:t xml:space="preserve"> </w:t>
      </w:r>
      <w:r w:rsidR="00E6432B">
        <w:rPr>
          <w:rFonts w:hint="eastAsia"/>
          <w:color w:val="000000"/>
          <w:lang w:eastAsia="ko-KR"/>
        </w:rPr>
        <w:t>같다</w:t>
      </w:r>
      <w:r w:rsidR="00E6432B">
        <w:rPr>
          <w:rFonts w:hint="eastAsia"/>
          <w:color w:val="000000"/>
          <w:lang w:eastAsia="ko-KR"/>
        </w:rPr>
        <w:t>.</w:t>
      </w:r>
    </w:p>
    <w:p w14:paraId="6208EC6E" w14:textId="77777777" w:rsidR="00D977DA" w:rsidRDefault="00D977DA" w:rsidP="00A853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  <w:lang w:eastAsia="ko-KR"/>
        </w:rPr>
      </w:pPr>
    </w:p>
    <w:p w14:paraId="46C8D0E1" w14:textId="41F6895F" w:rsidR="00E6432B" w:rsidRDefault="003354A3" w:rsidP="00A525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right"/>
        <w:rPr>
          <w:color w:val="000000"/>
          <w:lang w:eastAsia="ko-KR"/>
        </w:rPr>
      </w:pPr>
      <m:oMath>
        <m:func>
          <m:funcPr>
            <m:ctrlPr>
              <w:rPr>
                <w:rFonts w:ascii="Cambria Math" w:hAnsi="Cambria Math"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</w:rPr>
              <m:t>Pr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/>
                      </w:rPr>
                      <m:t>t=1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</w:rPr>
                      <m:t>T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000000"/>
                          </w:rPr>
                          <m:t>m=1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lang w:eastAsia="ko-KR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lang w:eastAsia="ko-KR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lang w:eastAsia="ko-KR"/>
                              </w:rPr>
                              <m:t>m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lang w:eastAsia="ko-KR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lang w:eastAsia="ko-KR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/>
                                <w:lang w:eastAsia="ko-KR"/>
                              </w:rPr>
                              <m:t>d</m:t>
                            </m:r>
                          </m:sup>
                        </m:sSub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m,t</m:t>
                            </m:r>
                          </m:e>
                        </m:d>
                      </m:e>
                    </m:nary>
                    <m:r>
                      <w:rPr>
                        <w:rFonts w:ascii="Cambria Math" w:hAnsi="Cambria Math"/>
                        <w:color w:val="000000"/>
                      </w:rPr>
                      <m:t>≥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/>
                          </w:rPr>
                          <m:t>B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  <w:color w:val="000000"/>
                              </w:rPr>
                              <m:t>△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</w:rPr>
                              <m:t>T</m:t>
                            </m:r>
                          </m:sub>
                        </m:sSub>
                      </m:den>
                    </m:f>
                  </m:e>
                </m:nary>
              </m:e>
            </m:d>
          </m:e>
        </m:func>
        <m:r>
          <w:rPr>
            <w:rFonts w:ascii="Cambria Math" w:hAnsi="Cambria Math"/>
            <w:color w:val="000000"/>
          </w:rPr>
          <m:t>,k∈K</m:t>
        </m:r>
        <m:r>
          <w:rPr>
            <w:rFonts w:ascii="Cambria Math" w:hAnsi="Cambria Math"/>
            <w:color w:val="000000"/>
            <w:lang w:eastAsia="ko-KR"/>
          </w:rPr>
          <m:t>,</m:t>
        </m:r>
      </m:oMath>
      <w:r w:rsidR="00A5252C">
        <w:rPr>
          <w:color w:val="000000"/>
          <w:lang w:eastAsia="ko-KR"/>
        </w:rPr>
        <w:t xml:space="preserve">       (7)</w:t>
      </w:r>
    </w:p>
    <w:p w14:paraId="3953E2FE" w14:textId="77777777" w:rsidR="00D977DA" w:rsidRDefault="00D977DA" w:rsidP="00E643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center"/>
        <w:rPr>
          <w:color w:val="000000"/>
          <w:lang w:eastAsia="ko-KR"/>
        </w:rPr>
      </w:pPr>
    </w:p>
    <w:p w14:paraId="3EB8FD4C" w14:textId="0E34E8E7" w:rsidR="00732E46" w:rsidRDefault="00223A94" w:rsidP="00E531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  <w:lang w:eastAsia="ko-KR"/>
        </w:rPr>
      </w:pPr>
      <w:r>
        <w:rPr>
          <w:rFonts w:hint="eastAsia"/>
          <w:color w:val="000000"/>
          <w:lang w:eastAsia="ko-KR"/>
        </w:rPr>
        <w:t>여기서</w:t>
      </w:r>
      <w:r>
        <w:rPr>
          <w:rFonts w:hint="eastAsia"/>
          <w:color w:val="000000"/>
          <w:lang w:eastAsia="ko-KR"/>
        </w:rPr>
        <w:t xml:space="preserve"> </w:t>
      </w:r>
      <m:oMath>
        <m:r>
          <w:rPr>
            <w:rFonts w:ascii="Cambria Math" w:hAnsi="Cambria Math"/>
            <w:color w:val="000000"/>
            <w:lang w:eastAsia="ko-KR"/>
          </w:rPr>
          <m:t>B</m:t>
        </m:r>
      </m:oMath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는</w:t>
      </w:r>
      <w:r>
        <w:rPr>
          <w:rFonts w:hint="eastAsia"/>
          <w:color w:val="000000"/>
          <w:lang w:eastAsia="ko-KR"/>
        </w:rPr>
        <w:t xml:space="preserve"> </w:t>
      </w:r>
      <w:r>
        <w:rPr>
          <w:color w:val="000000"/>
          <w:lang w:eastAsia="ko-KR"/>
        </w:rPr>
        <w:t xml:space="preserve">V2V </w:t>
      </w:r>
      <w:r>
        <w:rPr>
          <w:rFonts w:hint="eastAsia"/>
          <w:color w:val="000000"/>
          <w:lang w:eastAsia="ko-KR"/>
        </w:rPr>
        <w:t>링크에서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요구하는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데이터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량이고</w:t>
      </w:r>
      <w:r>
        <w:rPr>
          <w:rFonts w:hint="eastAsia"/>
          <w:color w:val="000000"/>
          <w:lang w:eastAsia="ko-KR"/>
        </w:rPr>
        <w:t>,</w:t>
      </w:r>
      <w:r>
        <w:rPr>
          <w:color w:val="000000"/>
          <w:lang w:eastAsia="ko-KR"/>
        </w:rPr>
        <w:t xml:space="preserve"> </w:t>
      </w:r>
      <m:oMath>
        <m:r>
          <w:rPr>
            <w:rFonts w:ascii="Cambria Math" w:hAnsi="Cambria Math"/>
            <w:color w:val="000000"/>
            <w:lang w:eastAsia="ko-KR"/>
          </w:rPr>
          <m:t>T</m:t>
        </m:r>
      </m:oMath>
      <w:r>
        <w:rPr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는</w:t>
      </w:r>
      <w:r>
        <w:rPr>
          <w:rFonts w:hint="eastAsia"/>
          <w:color w:val="000000"/>
          <w:lang w:eastAsia="ko-KR"/>
        </w:rPr>
        <w:t xml:space="preserve"> V</w:t>
      </w:r>
      <w:r>
        <w:rPr>
          <w:color w:val="000000"/>
          <w:lang w:eastAsia="ko-KR"/>
        </w:rPr>
        <w:t xml:space="preserve">2V </w:t>
      </w:r>
      <w:r>
        <w:rPr>
          <w:rFonts w:hint="eastAsia"/>
          <w:color w:val="000000"/>
          <w:lang w:eastAsia="ko-KR"/>
        </w:rPr>
        <w:t>링크의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제한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시간</w:t>
      </w:r>
      <w:r>
        <w:rPr>
          <w:rFonts w:hint="eastAsia"/>
          <w:color w:val="000000"/>
          <w:lang w:eastAsia="ko-KR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 w:hint="eastAsia"/>
                <w:color w:val="000000"/>
                <w:lang w:eastAsia="ko-KR"/>
              </w:rPr>
              <m:t>△</m:t>
            </m:r>
          </m:e>
          <m:sub>
            <m:r>
              <w:rPr>
                <w:rFonts w:ascii="Cambria Math" w:hAnsi="Cambria Math"/>
                <w:color w:val="000000"/>
                <w:lang w:eastAsia="ko-KR"/>
              </w:rPr>
              <m:t>T</m:t>
            </m:r>
          </m:sub>
        </m:sSub>
      </m:oMath>
      <w:r>
        <w:rPr>
          <w:rFonts w:hint="eastAsia"/>
          <w:color w:val="000000"/>
          <w:lang w:eastAsia="ko-KR"/>
        </w:rPr>
        <w:t>는</w:t>
      </w:r>
      <w:r>
        <w:rPr>
          <w:rFonts w:hint="eastAsia"/>
          <w:color w:val="000000"/>
          <w:lang w:eastAsia="ko-KR"/>
        </w:rPr>
        <w:t xml:space="preserve"> c</w:t>
      </w:r>
      <w:r>
        <w:rPr>
          <w:color w:val="000000"/>
          <w:lang w:eastAsia="ko-KR"/>
        </w:rPr>
        <w:t xml:space="preserve">hannel coherence time, </w:t>
      </w:r>
      <m:oMath>
        <m:sSubSup>
          <m:sSubSupPr>
            <m:ctrlPr>
              <w:rPr>
                <w:rFonts w:ascii="Cambria Math" w:hAnsi="Cambria Math"/>
                <w:i/>
                <w:color w:val="000000"/>
              </w:rPr>
            </m:ctrlPr>
          </m:sSubSupPr>
          <m:e>
            <m:r>
              <w:rPr>
                <w:rFonts w:ascii="Cambria Math" w:hAnsi="Cambria Math"/>
                <w:color w:val="000000"/>
                <w:lang w:eastAsia="ko-KR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lang w:eastAsia="ko-KR"/>
              </w:rPr>
              <m:t>k</m:t>
            </m:r>
          </m:sub>
          <m:sup>
            <m:r>
              <w:rPr>
                <w:rFonts w:ascii="Cambria Math" w:hAnsi="Cambria Math"/>
                <w:color w:val="000000"/>
                <w:lang w:eastAsia="ko-KR"/>
              </w:rPr>
              <m:t>d</m:t>
            </m:r>
          </m:sup>
        </m:sSubSup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  <w:lang w:eastAsia="ko-KR"/>
              </w:rPr>
              <m:t>m,t</m:t>
            </m:r>
          </m:e>
        </m:d>
      </m:oMath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는</w:t>
      </w:r>
      <w:r>
        <w:rPr>
          <w:rFonts w:hint="eastAsia"/>
          <w:color w:val="000000"/>
          <w:lang w:eastAsia="ko-KR"/>
        </w:rPr>
        <w:t xml:space="preserve"> </w:t>
      </w:r>
      <m:oMath>
        <m:r>
          <w:rPr>
            <w:rFonts w:ascii="Cambria Math" w:hAnsi="Cambria Math"/>
            <w:color w:val="000000"/>
            <w:lang w:eastAsia="ko-KR"/>
          </w:rPr>
          <m:t>t</m:t>
        </m:r>
      </m:oMath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시간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슬롯에서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겪는</w:t>
      </w:r>
      <w:r>
        <w:rPr>
          <w:rFonts w:hint="eastAsia"/>
          <w:color w:val="000000"/>
          <w:lang w:eastAsia="ko-KR"/>
        </w:rPr>
        <w:t xml:space="preserve"> </w:t>
      </w:r>
      <m:oMath>
        <m:r>
          <w:rPr>
            <w:rFonts w:ascii="Cambria Math" w:hAnsi="Cambria Math"/>
            <w:color w:val="000000"/>
            <w:lang w:eastAsia="ko-KR"/>
          </w:rPr>
          <m:t>K</m:t>
        </m:r>
      </m:oMath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번째</w:t>
      </w:r>
      <w:r>
        <w:rPr>
          <w:rFonts w:hint="eastAsia"/>
          <w:color w:val="000000"/>
          <w:lang w:eastAsia="ko-KR"/>
        </w:rPr>
        <w:t xml:space="preserve"> V</w:t>
      </w:r>
      <w:r>
        <w:rPr>
          <w:color w:val="000000"/>
          <w:lang w:eastAsia="ko-KR"/>
        </w:rPr>
        <w:t xml:space="preserve">2V </w:t>
      </w:r>
      <w:r>
        <w:rPr>
          <w:rFonts w:hint="eastAsia"/>
          <w:color w:val="000000"/>
          <w:lang w:eastAsia="ko-KR"/>
        </w:rPr>
        <w:t>링크의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채널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용량이다</w:t>
      </w:r>
      <w:r>
        <w:rPr>
          <w:rFonts w:hint="eastAsia"/>
          <w:color w:val="000000"/>
          <w:lang w:eastAsia="ko-KR"/>
        </w:rPr>
        <w:t>.</w:t>
      </w:r>
      <w:r>
        <w:rPr>
          <w:color w:val="000000"/>
          <w:lang w:eastAsia="ko-KR"/>
        </w:rPr>
        <w:t xml:space="preserve"> </w:t>
      </w:r>
    </w:p>
    <w:p w14:paraId="59DA313D" w14:textId="521D34F9" w:rsidR="00732E46" w:rsidRDefault="00DB3364" w:rsidP="00DB3364">
      <w:pPr>
        <w:pStyle w:val="1"/>
        <w:rPr>
          <w:lang w:eastAsia="ko-KR"/>
        </w:rPr>
      </w:pPr>
      <w:r>
        <w:rPr>
          <w:lang w:eastAsia="ko-KR"/>
        </w:rPr>
        <w:t>III.</w:t>
      </w:r>
      <w:r w:rsidR="00E53123">
        <w:rPr>
          <w:rFonts w:hint="eastAsia"/>
          <w:lang w:eastAsia="ko-KR"/>
        </w:rPr>
        <w:t xml:space="preserve"> </w:t>
      </w:r>
      <w:r w:rsidR="00E53123">
        <w:rPr>
          <w:rFonts w:hint="eastAsia"/>
          <w:lang w:eastAsia="ko-KR"/>
        </w:rPr>
        <w:t>다중</w:t>
      </w:r>
      <w:r w:rsidR="00E53123">
        <w:rPr>
          <w:rFonts w:hint="eastAsia"/>
          <w:lang w:eastAsia="ko-KR"/>
        </w:rPr>
        <w:t xml:space="preserve"> </w:t>
      </w:r>
      <w:r w:rsidR="00E53123">
        <w:rPr>
          <w:rFonts w:hint="eastAsia"/>
          <w:lang w:eastAsia="ko-KR"/>
        </w:rPr>
        <w:t>에이전트</w:t>
      </w:r>
      <w:r w:rsidR="00E53123">
        <w:rPr>
          <w:rFonts w:hint="eastAsia"/>
          <w:lang w:eastAsia="ko-KR"/>
        </w:rPr>
        <w:t xml:space="preserve"> </w:t>
      </w:r>
      <w:r w:rsidR="00E53123">
        <w:rPr>
          <w:lang w:eastAsia="ko-KR"/>
        </w:rPr>
        <w:t>Deep-Q-Network</w:t>
      </w:r>
      <w:r w:rsidR="00E53123">
        <w:rPr>
          <w:rFonts w:hint="eastAsia"/>
          <w:lang w:eastAsia="ko-KR"/>
        </w:rPr>
        <w:t>기반</w:t>
      </w:r>
      <w:r w:rsidR="00E53123">
        <w:rPr>
          <w:rFonts w:hint="eastAsia"/>
          <w:lang w:eastAsia="ko-KR"/>
        </w:rPr>
        <w:t xml:space="preserve"> </w:t>
      </w:r>
      <w:r w:rsidR="00E53123">
        <w:rPr>
          <w:rFonts w:hint="eastAsia"/>
          <w:lang w:eastAsia="ko-KR"/>
        </w:rPr>
        <w:t>자원</w:t>
      </w:r>
      <w:r w:rsidR="00E53123">
        <w:rPr>
          <w:rFonts w:hint="eastAsia"/>
          <w:lang w:eastAsia="ko-KR"/>
        </w:rPr>
        <w:t xml:space="preserve"> </w:t>
      </w:r>
      <w:r w:rsidR="00E53123">
        <w:rPr>
          <w:rFonts w:hint="eastAsia"/>
          <w:lang w:eastAsia="ko-KR"/>
        </w:rPr>
        <w:t>할당</w:t>
      </w:r>
    </w:p>
    <w:p w14:paraId="058CA12B" w14:textId="7ED9C7A2" w:rsidR="00963EBC" w:rsidRDefault="00E53123" w:rsidP="009619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  <w:rPr>
          <w:color w:val="000000"/>
          <w:spacing w:val="-4"/>
          <w:lang w:eastAsia="ko-KR"/>
        </w:rPr>
      </w:pPr>
      <w:r>
        <w:rPr>
          <w:rFonts w:hint="eastAsia"/>
          <w:color w:val="000000"/>
          <w:spacing w:val="-4"/>
          <w:lang w:eastAsia="ko-KR"/>
        </w:rPr>
        <w:t>그림</w:t>
      </w:r>
      <w:r>
        <w:rPr>
          <w:rFonts w:hint="eastAsia"/>
          <w:color w:val="000000"/>
          <w:spacing w:val="-4"/>
          <w:lang w:eastAsia="ko-KR"/>
        </w:rPr>
        <w:t xml:space="preserve"> </w:t>
      </w:r>
      <w:r>
        <w:rPr>
          <w:color w:val="000000"/>
          <w:spacing w:val="-4"/>
          <w:lang w:eastAsia="ko-KR"/>
        </w:rPr>
        <w:t>1</w:t>
      </w:r>
      <w:r>
        <w:rPr>
          <w:rFonts w:hint="eastAsia"/>
          <w:color w:val="000000"/>
          <w:spacing w:val="-4"/>
          <w:lang w:eastAsia="ko-KR"/>
        </w:rPr>
        <w:t>과</w:t>
      </w:r>
      <w:r>
        <w:rPr>
          <w:rFonts w:hint="eastAsia"/>
          <w:color w:val="000000"/>
          <w:spacing w:val="-4"/>
          <w:lang w:eastAsia="ko-KR"/>
        </w:rPr>
        <w:t xml:space="preserve"> </w:t>
      </w:r>
      <w:r>
        <w:rPr>
          <w:rFonts w:hint="eastAsia"/>
          <w:color w:val="000000"/>
          <w:spacing w:val="-4"/>
          <w:lang w:eastAsia="ko-KR"/>
        </w:rPr>
        <w:t>같은</w:t>
      </w:r>
      <w:r>
        <w:rPr>
          <w:rFonts w:hint="eastAsia"/>
          <w:color w:val="000000"/>
          <w:spacing w:val="-4"/>
          <w:lang w:eastAsia="ko-KR"/>
        </w:rPr>
        <w:t xml:space="preserve"> </w:t>
      </w:r>
      <w:r>
        <w:rPr>
          <w:rFonts w:hint="eastAsia"/>
          <w:color w:val="000000"/>
          <w:spacing w:val="-4"/>
          <w:lang w:eastAsia="ko-KR"/>
        </w:rPr>
        <w:t>차량</w:t>
      </w:r>
      <w:r>
        <w:rPr>
          <w:rFonts w:hint="eastAsia"/>
          <w:color w:val="000000"/>
          <w:spacing w:val="-4"/>
          <w:lang w:eastAsia="ko-KR"/>
        </w:rPr>
        <w:t xml:space="preserve"> </w:t>
      </w:r>
      <w:r>
        <w:rPr>
          <w:rFonts w:hint="eastAsia"/>
          <w:color w:val="000000"/>
          <w:spacing w:val="-4"/>
          <w:lang w:eastAsia="ko-KR"/>
        </w:rPr>
        <w:t>통신</w:t>
      </w:r>
      <w:r>
        <w:rPr>
          <w:rFonts w:hint="eastAsia"/>
          <w:color w:val="000000"/>
          <w:spacing w:val="-4"/>
          <w:lang w:eastAsia="ko-KR"/>
        </w:rPr>
        <w:t xml:space="preserve"> </w:t>
      </w:r>
      <w:r>
        <w:rPr>
          <w:rFonts w:hint="eastAsia"/>
          <w:color w:val="000000"/>
          <w:spacing w:val="-4"/>
          <w:lang w:eastAsia="ko-KR"/>
        </w:rPr>
        <w:t>환경에서</w:t>
      </w:r>
      <w:r w:rsidR="00065450">
        <w:rPr>
          <w:rFonts w:hint="eastAsia"/>
          <w:color w:val="000000"/>
          <w:spacing w:val="-4"/>
          <w:lang w:eastAsia="ko-KR"/>
        </w:rPr>
        <w:t xml:space="preserve"> </w:t>
      </w:r>
      <w:r w:rsidR="00065450">
        <w:rPr>
          <w:rFonts w:hint="eastAsia"/>
          <w:color w:val="000000"/>
          <w:spacing w:val="-4"/>
          <w:lang w:eastAsia="ko-KR"/>
        </w:rPr>
        <w:t>모든</w:t>
      </w:r>
      <w:r w:rsidR="00065450">
        <w:rPr>
          <w:rFonts w:hint="eastAsia"/>
          <w:color w:val="000000"/>
          <w:spacing w:val="-4"/>
          <w:lang w:eastAsia="ko-KR"/>
        </w:rPr>
        <w:t xml:space="preserve"> </w:t>
      </w:r>
      <w:r w:rsidR="007E6567">
        <w:rPr>
          <w:rFonts w:hint="eastAsia"/>
          <w:color w:val="000000"/>
          <w:spacing w:val="-4"/>
          <w:lang w:eastAsia="ko-KR"/>
        </w:rPr>
        <w:t>V</w:t>
      </w:r>
      <w:r w:rsidR="007E6567">
        <w:rPr>
          <w:color w:val="000000"/>
          <w:spacing w:val="-4"/>
          <w:lang w:eastAsia="ko-KR"/>
        </w:rPr>
        <w:t xml:space="preserve">2V </w:t>
      </w:r>
      <w:r w:rsidR="007E6567">
        <w:rPr>
          <w:rFonts w:hint="eastAsia"/>
          <w:color w:val="000000"/>
          <w:spacing w:val="-4"/>
          <w:lang w:eastAsia="ko-KR"/>
        </w:rPr>
        <w:t>링크는</w:t>
      </w:r>
      <w:r w:rsidR="00065450">
        <w:rPr>
          <w:rFonts w:hint="eastAsia"/>
          <w:color w:val="000000"/>
          <w:spacing w:val="-4"/>
          <w:lang w:eastAsia="ko-KR"/>
        </w:rPr>
        <w:t xml:space="preserve"> </w:t>
      </w:r>
      <w:r w:rsidR="00065450">
        <w:rPr>
          <w:rFonts w:hint="eastAsia"/>
          <w:color w:val="000000"/>
          <w:spacing w:val="-4"/>
          <w:lang w:eastAsia="ko-KR"/>
        </w:rPr>
        <w:t>고유의</w:t>
      </w:r>
      <w:r w:rsidR="00065450">
        <w:rPr>
          <w:rFonts w:hint="eastAsia"/>
          <w:color w:val="000000"/>
          <w:spacing w:val="-4"/>
          <w:lang w:eastAsia="ko-KR"/>
        </w:rPr>
        <w:t xml:space="preserve"> </w:t>
      </w:r>
      <w:r w:rsidR="00065450">
        <w:rPr>
          <w:rFonts w:hint="eastAsia"/>
          <w:color w:val="000000"/>
          <w:spacing w:val="-4"/>
          <w:lang w:eastAsia="ko-KR"/>
        </w:rPr>
        <w:t>에이전트를</w:t>
      </w:r>
      <w:r w:rsidR="00065450">
        <w:rPr>
          <w:rFonts w:hint="eastAsia"/>
          <w:color w:val="000000"/>
          <w:spacing w:val="-4"/>
          <w:lang w:eastAsia="ko-KR"/>
        </w:rPr>
        <w:t xml:space="preserve"> </w:t>
      </w:r>
      <w:r w:rsidR="00065450">
        <w:rPr>
          <w:rFonts w:hint="eastAsia"/>
          <w:color w:val="000000"/>
          <w:spacing w:val="-4"/>
          <w:lang w:eastAsia="ko-KR"/>
        </w:rPr>
        <w:t>할당</w:t>
      </w:r>
      <w:r w:rsidR="00065450">
        <w:rPr>
          <w:rFonts w:hint="eastAsia"/>
          <w:color w:val="000000"/>
          <w:spacing w:val="-4"/>
          <w:lang w:eastAsia="ko-KR"/>
        </w:rPr>
        <w:t xml:space="preserve"> </w:t>
      </w:r>
      <w:r w:rsidR="00065450">
        <w:rPr>
          <w:rFonts w:hint="eastAsia"/>
          <w:color w:val="000000"/>
          <w:spacing w:val="-4"/>
          <w:lang w:eastAsia="ko-KR"/>
        </w:rPr>
        <w:t>받는다</w:t>
      </w:r>
      <w:r w:rsidR="00065450">
        <w:rPr>
          <w:rFonts w:hint="eastAsia"/>
          <w:color w:val="000000"/>
          <w:spacing w:val="-4"/>
          <w:lang w:eastAsia="ko-KR"/>
        </w:rPr>
        <w:t>.</w:t>
      </w:r>
      <w:r w:rsidR="00065450">
        <w:rPr>
          <w:color w:val="000000"/>
          <w:spacing w:val="-4"/>
          <w:lang w:eastAsia="ko-KR"/>
        </w:rPr>
        <w:t xml:space="preserve"> </w:t>
      </w:r>
      <w:r w:rsidR="00065450">
        <w:rPr>
          <w:rFonts w:hint="eastAsia"/>
          <w:color w:val="000000"/>
          <w:spacing w:val="-4"/>
          <w:lang w:eastAsia="ko-KR"/>
        </w:rPr>
        <w:t>에이전트는</w:t>
      </w:r>
      <w:r w:rsidR="00065450">
        <w:rPr>
          <w:rFonts w:hint="eastAsia"/>
          <w:color w:val="000000"/>
          <w:spacing w:val="-4"/>
          <w:lang w:eastAsia="ko-KR"/>
        </w:rPr>
        <w:t xml:space="preserve"> </w:t>
      </w:r>
      <w:r w:rsidR="00065450">
        <w:rPr>
          <w:rFonts w:hint="eastAsia"/>
          <w:color w:val="000000"/>
          <w:spacing w:val="-4"/>
          <w:lang w:eastAsia="ko-KR"/>
        </w:rPr>
        <w:t>현재</w:t>
      </w:r>
      <w:r w:rsidR="00065450">
        <w:rPr>
          <w:rFonts w:hint="eastAsia"/>
          <w:color w:val="000000"/>
          <w:spacing w:val="-4"/>
          <w:lang w:eastAsia="ko-KR"/>
        </w:rPr>
        <w:t xml:space="preserve"> </w:t>
      </w:r>
      <w:r w:rsidR="007E6567">
        <w:rPr>
          <w:rFonts w:hint="eastAsia"/>
          <w:color w:val="000000"/>
          <w:spacing w:val="-4"/>
          <w:lang w:eastAsia="ko-KR"/>
        </w:rPr>
        <w:t>V</w:t>
      </w:r>
      <w:r w:rsidR="007E6567">
        <w:rPr>
          <w:color w:val="000000"/>
          <w:spacing w:val="-4"/>
          <w:lang w:eastAsia="ko-KR"/>
        </w:rPr>
        <w:t xml:space="preserve">2V </w:t>
      </w:r>
      <w:r w:rsidR="007E6567">
        <w:rPr>
          <w:rFonts w:hint="eastAsia"/>
          <w:color w:val="000000"/>
          <w:spacing w:val="-4"/>
          <w:lang w:eastAsia="ko-KR"/>
        </w:rPr>
        <w:t>링크가</w:t>
      </w:r>
      <w:r w:rsidR="00065450">
        <w:rPr>
          <w:rFonts w:hint="eastAsia"/>
          <w:color w:val="000000"/>
          <w:spacing w:val="-4"/>
          <w:lang w:eastAsia="ko-KR"/>
        </w:rPr>
        <w:t xml:space="preserve"> </w:t>
      </w:r>
      <w:r w:rsidR="00065450">
        <w:rPr>
          <w:rFonts w:hint="eastAsia"/>
          <w:color w:val="000000"/>
          <w:spacing w:val="-4"/>
          <w:lang w:eastAsia="ko-KR"/>
        </w:rPr>
        <w:t>경험하는</w:t>
      </w:r>
      <w:r w:rsidR="00065450">
        <w:rPr>
          <w:rFonts w:hint="eastAsia"/>
          <w:color w:val="000000"/>
          <w:spacing w:val="-4"/>
          <w:lang w:eastAsia="ko-KR"/>
        </w:rPr>
        <w:t xml:space="preserve"> </w:t>
      </w:r>
      <w:proofErr w:type="spellStart"/>
      <w:r w:rsidR="00171CAC">
        <w:rPr>
          <w:rFonts w:hint="eastAsia"/>
          <w:color w:val="000000"/>
          <w:spacing w:val="-4"/>
          <w:lang w:eastAsia="ko-KR"/>
        </w:rPr>
        <w:t>튜플</w:t>
      </w:r>
      <w:proofErr w:type="spellEnd"/>
      <w:r w:rsidR="00171CAC">
        <w:rPr>
          <w:rFonts w:hint="eastAsia"/>
          <w:color w:val="000000"/>
          <w:spacing w:val="-4"/>
          <w:lang w:eastAsia="ko-KR"/>
        </w:rPr>
        <w:t xml:space="preserve"> </w:t>
      </w:r>
      <w:r w:rsidR="00171CAC">
        <w:rPr>
          <w:rFonts w:hint="eastAsia"/>
          <w:color w:val="000000"/>
          <w:spacing w:val="-4"/>
          <w:lang w:eastAsia="ko-KR"/>
        </w:rPr>
        <w:t>데이터를</w:t>
      </w:r>
      <w:r w:rsidR="00065450">
        <w:rPr>
          <w:rFonts w:hint="eastAsia"/>
          <w:color w:val="000000"/>
          <w:spacing w:val="-4"/>
          <w:lang w:eastAsia="ko-KR"/>
        </w:rPr>
        <w:t xml:space="preserve"> </w:t>
      </w:r>
      <w:r w:rsidR="00065450">
        <w:rPr>
          <w:rFonts w:hint="eastAsia"/>
          <w:color w:val="000000"/>
          <w:spacing w:val="-4"/>
          <w:lang w:eastAsia="ko-KR"/>
        </w:rPr>
        <w:t>기반으로</w:t>
      </w:r>
      <w:r w:rsidR="00065450">
        <w:rPr>
          <w:rFonts w:hint="eastAsia"/>
          <w:color w:val="000000"/>
          <w:spacing w:val="-4"/>
          <w:lang w:eastAsia="ko-KR"/>
        </w:rPr>
        <w:t xml:space="preserve"> </w:t>
      </w:r>
      <w:r w:rsidR="00963EBC">
        <w:rPr>
          <w:rFonts w:hint="eastAsia"/>
          <w:color w:val="000000"/>
          <w:spacing w:val="-4"/>
          <w:lang w:eastAsia="ko-KR"/>
        </w:rPr>
        <w:t>학습</w:t>
      </w:r>
      <w:r w:rsidR="00963EBC">
        <w:rPr>
          <w:color w:val="000000"/>
          <w:spacing w:val="-4"/>
          <w:lang w:eastAsia="ko-KR"/>
        </w:rPr>
        <w:t>한다</w:t>
      </w:r>
      <w:r w:rsidR="00065450">
        <w:rPr>
          <w:rFonts w:hint="eastAsia"/>
          <w:color w:val="000000"/>
          <w:spacing w:val="-4"/>
          <w:lang w:eastAsia="ko-KR"/>
        </w:rPr>
        <w:t>.</w:t>
      </w:r>
      <w:r w:rsidR="00963EBC">
        <w:rPr>
          <w:color w:val="000000"/>
          <w:spacing w:val="-4"/>
          <w:lang w:eastAsia="ko-KR"/>
        </w:rPr>
        <w:t xml:space="preserve"> </w:t>
      </w:r>
      <w:r w:rsidR="00963EBC">
        <w:rPr>
          <w:rFonts w:hint="eastAsia"/>
          <w:color w:val="000000"/>
          <w:spacing w:val="-4"/>
          <w:lang w:eastAsia="ko-KR"/>
        </w:rPr>
        <w:t>학습</w:t>
      </w:r>
      <w:r w:rsidR="00963EBC">
        <w:rPr>
          <w:rFonts w:hint="eastAsia"/>
          <w:color w:val="000000"/>
          <w:spacing w:val="-4"/>
          <w:lang w:eastAsia="ko-KR"/>
        </w:rPr>
        <w:t xml:space="preserve"> </w:t>
      </w:r>
      <w:r w:rsidR="00963EBC">
        <w:rPr>
          <w:rFonts w:hint="eastAsia"/>
          <w:color w:val="000000"/>
          <w:spacing w:val="-4"/>
          <w:lang w:eastAsia="ko-KR"/>
        </w:rPr>
        <w:t>과정은</w:t>
      </w:r>
      <w:r w:rsidR="00963EBC">
        <w:rPr>
          <w:rFonts w:hint="eastAsia"/>
          <w:color w:val="000000"/>
          <w:spacing w:val="-4"/>
          <w:lang w:eastAsia="ko-KR"/>
        </w:rPr>
        <w:t xml:space="preserve"> </w:t>
      </w:r>
      <w:r w:rsidR="00963EBC">
        <w:rPr>
          <w:rFonts w:hint="eastAsia"/>
          <w:color w:val="000000"/>
          <w:spacing w:val="-4"/>
          <w:lang w:eastAsia="ko-KR"/>
        </w:rPr>
        <w:t>그림</w:t>
      </w:r>
      <w:r w:rsidR="00963EBC">
        <w:rPr>
          <w:rFonts w:hint="eastAsia"/>
          <w:color w:val="000000"/>
          <w:spacing w:val="-4"/>
          <w:lang w:eastAsia="ko-KR"/>
        </w:rPr>
        <w:t xml:space="preserve"> </w:t>
      </w:r>
      <w:r w:rsidR="00963EBC">
        <w:rPr>
          <w:color w:val="000000"/>
          <w:spacing w:val="-4"/>
          <w:lang w:eastAsia="ko-KR"/>
        </w:rPr>
        <w:t>2</w:t>
      </w:r>
      <w:r w:rsidR="00963EBC">
        <w:rPr>
          <w:rFonts w:hint="eastAsia"/>
          <w:color w:val="000000"/>
          <w:spacing w:val="-4"/>
          <w:lang w:eastAsia="ko-KR"/>
        </w:rPr>
        <w:t>와</w:t>
      </w:r>
      <w:r w:rsidR="00963EBC">
        <w:rPr>
          <w:rFonts w:hint="eastAsia"/>
          <w:color w:val="000000"/>
          <w:spacing w:val="-4"/>
          <w:lang w:eastAsia="ko-KR"/>
        </w:rPr>
        <w:t xml:space="preserve"> </w:t>
      </w:r>
      <w:r w:rsidR="00963EBC">
        <w:rPr>
          <w:rFonts w:hint="eastAsia"/>
          <w:color w:val="000000"/>
          <w:spacing w:val="-4"/>
          <w:lang w:eastAsia="ko-KR"/>
        </w:rPr>
        <w:t>같다</w:t>
      </w:r>
      <w:r w:rsidR="00963EBC">
        <w:rPr>
          <w:rFonts w:hint="eastAsia"/>
          <w:color w:val="000000"/>
          <w:spacing w:val="-4"/>
          <w:lang w:eastAsia="ko-KR"/>
        </w:rPr>
        <w:t>.</w:t>
      </w:r>
      <w:r w:rsidR="00963EBC">
        <w:rPr>
          <w:color w:val="000000"/>
          <w:spacing w:val="-4"/>
          <w:lang w:eastAsia="ko-KR"/>
        </w:rPr>
        <w:t xml:space="preserve"> </w:t>
      </w:r>
    </w:p>
    <w:p w14:paraId="14E1953B" w14:textId="2E36B920" w:rsidR="00963EBC" w:rsidRDefault="00963EBC" w:rsidP="009619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  <w:rPr>
          <w:color w:val="000000"/>
          <w:spacing w:val="-4"/>
          <w:lang w:eastAsia="ko-KR"/>
        </w:rPr>
      </w:pPr>
      <w:r>
        <w:rPr>
          <w:noProof/>
          <w:color w:val="000000"/>
          <w:spacing w:val="-4"/>
          <w:lang w:eastAsia="ko-KR"/>
        </w:rPr>
        <w:drawing>
          <wp:inline distT="0" distB="0" distL="0" distR="0" wp14:anchorId="66433382" wp14:editId="352ABC8F">
            <wp:extent cx="3013544" cy="18311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653" cy="1832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31FEE" w14:textId="7188D5C2" w:rsidR="00963EBC" w:rsidRPr="008059F1" w:rsidRDefault="00963EBC" w:rsidP="00963EB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  <w:rPr>
          <w:color w:val="000000"/>
          <w:lang w:eastAsia="ko-KR"/>
        </w:rPr>
      </w:pPr>
      <w:r>
        <w:rPr>
          <w:rFonts w:hint="eastAsia"/>
          <w:b/>
          <w:lang w:eastAsia="ko-KR"/>
        </w:rPr>
        <w:t>그림</w:t>
      </w:r>
      <w:r>
        <w:rPr>
          <w:b/>
          <w:lang w:eastAsia="ko-KR"/>
        </w:rPr>
        <w:t>. 2.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에이전트</w:t>
      </w:r>
      <w:r>
        <w:rPr>
          <w:rFonts w:hint="eastAsia"/>
          <w:lang w:eastAsia="ko-KR"/>
        </w:rPr>
        <w:t xml:space="preserve"> DQ</w:t>
      </w:r>
      <w:r>
        <w:rPr>
          <w:lang w:eastAsia="ko-KR"/>
        </w:rPr>
        <w:t xml:space="preserve">N </w:t>
      </w:r>
      <w:r>
        <w:rPr>
          <w:rFonts w:hint="eastAsia"/>
          <w:lang w:eastAsia="ko-KR"/>
        </w:rPr>
        <w:t>학습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>.</w:t>
      </w:r>
    </w:p>
    <w:p w14:paraId="0468C21E" w14:textId="27A44500" w:rsidR="00963EBC" w:rsidRDefault="007E6567" w:rsidP="007E65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  <w:spacing w:val="-4"/>
          <w:lang w:eastAsia="ko-KR"/>
        </w:rPr>
      </w:pPr>
      <w:r>
        <w:rPr>
          <w:rFonts w:hint="eastAsia"/>
          <w:color w:val="000000"/>
          <w:spacing w:val="-4"/>
          <w:lang w:eastAsia="ko-KR"/>
        </w:rPr>
        <w:t xml:space="preserve"> </w:t>
      </w:r>
      <w:r>
        <w:rPr>
          <w:rFonts w:hint="eastAsia"/>
          <w:color w:val="000000"/>
          <w:spacing w:val="-4"/>
          <w:lang w:eastAsia="ko-KR"/>
        </w:rPr>
        <w:t>첫번째로</w:t>
      </w:r>
      <w:r>
        <w:rPr>
          <w:rFonts w:hint="eastAsia"/>
          <w:color w:val="000000"/>
          <w:spacing w:val="-4"/>
          <w:lang w:eastAsia="ko-KR"/>
        </w:rPr>
        <w:t xml:space="preserve"> </w:t>
      </w:r>
      <w:r>
        <w:rPr>
          <w:rFonts w:hint="eastAsia"/>
          <w:color w:val="000000"/>
          <w:spacing w:val="-4"/>
          <w:lang w:eastAsia="ko-KR"/>
        </w:rPr>
        <w:t>모든</w:t>
      </w:r>
      <w:r>
        <w:rPr>
          <w:rFonts w:hint="eastAsia"/>
          <w:color w:val="000000"/>
          <w:spacing w:val="-4"/>
          <w:lang w:eastAsia="ko-KR"/>
        </w:rPr>
        <w:t xml:space="preserve"> V</w:t>
      </w:r>
      <w:r>
        <w:rPr>
          <w:color w:val="000000"/>
          <w:spacing w:val="-4"/>
          <w:lang w:eastAsia="ko-KR"/>
        </w:rPr>
        <w:t xml:space="preserve">2V </w:t>
      </w:r>
      <w:r>
        <w:rPr>
          <w:rFonts w:hint="eastAsia"/>
          <w:color w:val="000000"/>
          <w:spacing w:val="-4"/>
          <w:lang w:eastAsia="ko-KR"/>
        </w:rPr>
        <w:t>링크는</w:t>
      </w:r>
      <w:r>
        <w:rPr>
          <w:rFonts w:hint="eastAsia"/>
          <w:color w:val="000000"/>
          <w:spacing w:val="-4"/>
          <w:lang w:eastAsia="ko-KR"/>
        </w:rPr>
        <w:t xml:space="preserve"> </w:t>
      </w:r>
      <w:r>
        <w:rPr>
          <w:rFonts w:hint="eastAsia"/>
          <w:color w:val="000000"/>
          <w:spacing w:val="-4"/>
          <w:lang w:eastAsia="ko-KR"/>
        </w:rPr>
        <w:t>환경으로부터</w:t>
      </w:r>
      <w:r>
        <w:rPr>
          <w:rFonts w:hint="eastAsia"/>
          <w:color w:val="000000"/>
          <w:spacing w:val="-4"/>
          <w:lang w:eastAsia="ko-KR"/>
        </w:rPr>
        <w:t xml:space="preserve"> </w:t>
      </w:r>
      <w:r>
        <w:rPr>
          <w:rFonts w:hint="eastAsia"/>
          <w:color w:val="000000"/>
          <w:spacing w:val="-4"/>
          <w:lang w:eastAsia="ko-KR"/>
        </w:rPr>
        <w:t>지역적인</w:t>
      </w:r>
      <w:r>
        <w:rPr>
          <w:rFonts w:hint="eastAsia"/>
          <w:color w:val="000000"/>
          <w:spacing w:val="-4"/>
          <w:lang w:eastAsia="ko-KR"/>
        </w:rPr>
        <w:t xml:space="preserve"> </w:t>
      </w:r>
      <w:r>
        <w:rPr>
          <w:rFonts w:hint="eastAsia"/>
          <w:color w:val="000000"/>
          <w:spacing w:val="-4"/>
          <w:lang w:eastAsia="ko-KR"/>
        </w:rPr>
        <w:t>데이터를</w:t>
      </w:r>
      <w:r>
        <w:rPr>
          <w:rFonts w:hint="eastAsia"/>
          <w:color w:val="000000"/>
          <w:spacing w:val="-4"/>
          <w:lang w:eastAsia="ko-KR"/>
        </w:rPr>
        <w:t xml:space="preserve"> </w:t>
      </w:r>
      <w:r>
        <w:rPr>
          <w:rFonts w:hint="eastAsia"/>
          <w:color w:val="000000"/>
          <w:spacing w:val="-4"/>
          <w:lang w:eastAsia="ko-KR"/>
        </w:rPr>
        <w:t>관측한다</w:t>
      </w:r>
      <w:r>
        <w:rPr>
          <w:color w:val="000000"/>
          <w:spacing w:val="-4"/>
          <w:lang w:eastAsia="ko-KR"/>
        </w:rPr>
        <w:t xml:space="preserve">. </w:t>
      </w:r>
      <w:r>
        <w:rPr>
          <w:rFonts w:hint="eastAsia"/>
          <w:color w:val="000000"/>
          <w:spacing w:val="-4"/>
          <w:lang w:eastAsia="ko-KR"/>
        </w:rPr>
        <w:t>관측</w:t>
      </w:r>
      <w:r>
        <w:rPr>
          <w:rFonts w:hint="eastAsia"/>
          <w:color w:val="000000"/>
          <w:spacing w:val="-4"/>
          <w:lang w:eastAsia="ko-KR"/>
        </w:rPr>
        <w:t xml:space="preserve"> </w:t>
      </w:r>
      <w:r>
        <w:rPr>
          <w:rFonts w:hint="eastAsia"/>
          <w:color w:val="000000"/>
          <w:spacing w:val="-4"/>
          <w:lang w:eastAsia="ko-KR"/>
        </w:rPr>
        <w:t>후</w:t>
      </w:r>
      <w:r>
        <w:rPr>
          <w:rFonts w:hint="eastAsia"/>
          <w:color w:val="000000"/>
          <w:spacing w:val="-4"/>
          <w:lang w:eastAsia="ko-KR"/>
        </w:rPr>
        <w:t xml:space="preserve"> V</w:t>
      </w:r>
      <w:r>
        <w:rPr>
          <w:color w:val="000000"/>
          <w:spacing w:val="-4"/>
          <w:lang w:eastAsia="ko-KR"/>
        </w:rPr>
        <w:t xml:space="preserve">2V </w:t>
      </w:r>
      <w:r>
        <w:rPr>
          <w:rFonts w:hint="eastAsia"/>
          <w:color w:val="000000"/>
          <w:spacing w:val="-4"/>
          <w:lang w:eastAsia="ko-KR"/>
        </w:rPr>
        <w:t>링크들은</w:t>
      </w:r>
      <w:r>
        <w:rPr>
          <w:rFonts w:hint="eastAsia"/>
          <w:color w:val="000000"/>
          <w:spacing w:val="-4"/>
          <w:lang w:eastAsia="ko-KR"/>
        </w:rPr>
        <w:t xml:space="preserve"> </w:t>
      </w:r>
      <w:r>
        <w:rPr>
          <w:rFonts w:hint="eastAsia"/>
          <w:color w:val="000000"/>
          <w:spacing w:val="-4"/>
          <w:lang w:eastAsia="ko-KR"/>
        </w:rPr>
        <w:t>에이전트를</w:t>
      </w:r>
      <w:r>
        <w:rPr>
          <w:rFonts w:hint="eastAsia"/>
          <w:color w:val="000000"/>
          <w:spacing w:val="-4"/>
          <w:lang w:eastAsia="ko-KR"/>
        </w:rPr>
        <w:t xml:space="preserve"> </w:t>
      </w:r>
      <w:r>
        <w:rPr>
          <w:rFonts w:hint="eastAsia"/>
          <w:color w:val="000000"/>
          <w:spacing w:val="-4"/>
          <w:lang w:eastAsia="ko-KR"/>
        </w:rPr>
        <w:t>기반으로</w:t>
      </w:r>
      <w:r>
        <w:rPr>
          <w:color w:val="000000"/>
          <w:spacing w:val="-4"/>
          <w:lang w:eastAsia="ko-KR"/>
        </w:rPr>
        <w:t xml:space="preserve"> </w:t>
      </w:r>
      <w:r w:rsidR="00FE4248">
        <w:rPr>
          <w:rFonts w:hint="eastAsia"/>
          <w:color w:val="000000"/>
          <w:spacing w:val="-4"/>
          <w:lang w:eastAsia="ko-KR"/>
        </w:rPr>
        <w:t>행동을</w:t>
      </w:r>
      <w:r w:rsidR="00FE4248">
        <w:rPr>
          <w:rFonts w:hint="eastAsia"/>
          <w:color w:val="000000"/>
          <w:spacing w:val="-4"/>
          <w:lang w:eastAsia="ko-KR"/>
        </w:rPr>
        <w:t xml:space="preserve"> </w:t>
      </w:r>
      <w:r w:rsidR="00FE4248">
        <w:rPr>
          <w:rFonts w:hint="eastAsia"/>
          <w:color w:val="000000"/>
          <w:spacing w:val="-4"/>
          <w:lang w:eastAsia="ko-KR"/>
        </w:rPr>
        <w:t>결정한다</w:t>
      </w:r>
      <w:r w:rsidR="00FE4248">
        <w:rPr>
          <w:rFonts w:hint="eastAsia"/>
          <w:color w:val="000000"/>
          <w:spacing w:val="-4"/>
          <w:lang w:eastAsia="ko-KR"/>
        </w:rPr>
        <w:t>.</w:t>
      </w:r>
      <w:r w:rsidR="00FE4248">
        <w:rPr>
          <w:color w:val="000000"/>
          <w:spacing w:val="-4"/>
          <w:lang w:eastAsia="ko-KR"/>
        </w:rPr>
        <w:t xml:space="preserve"> </w:t>
      </w:r>
      <w:r w:rsidR="00FE4248">
        <w:rPr>
          <w:rFonts w:hint="eastAsia"/>
          <w:color w:val="000000"/>
          <w:spacing w:val="-4"/>
          <w:lang w:eastAsia="ko-KR"/>
        </w:rPr>
        <w:t>결정한</w:t>
      </w:r>
      <w:r w:rsidR="00FE4248">
        <w:rPr>
          <w:rFonts w:hint="eastAsia"/>
          <w:color w:val="000000"/>
          <w:spacing w:val="-4"/>
          <w:lang w:eastAsia="ko-KR"/>
        </w:rPr>
        <w:t xml:space="preserve"> </w:t>
      </w:r>
      <w:r w:rsidR="00FE4248">
        <w:rPr>
          <w:rFonts w:hint="eastAsia"/>
          <w:color w:val="000000"/>
          <w:spacing w:val="-4"/>
          <w:lang w:eastAsia="ko-KR"/>
        </w:rPr>
        <w:t>행동들은</w:t>
      </w:r>
      <w:r w:rsidR="00FE4248">
        <w:rPr>
          <w:rFonts w:hint="eastAsia"/>
          <w:color w:val="000000"/>
          <w:spacing w:val="-4"/>
          <w:lang w:eastAsia="ko-KR"/>
        </w:rPr>
        <w:t xml:space="preserve"> </w:t>
      </w:r>
      <w:r w:rsidR="00FE4248">
        <w:rPr>
          <w:rFonts w:hint="eastAsia"/>
          <w:color w:val="000000"/>
          <w:spacing w:val="-4"/>
          <w:lang w:eastAsia="ko-KR"/>
        </w:rPr>
        <w:t>모든</w:t>
      </w:r>
      <w:r w:rsidR="00FE4248">
        <w:rPr>
          <w:rFonts w:hint="eastAsia"/>
          <w:color w:val="000000"/>
          <w:spacing w:val="-4"/>
          <w:lang w:eastAsia="ko-KR"/>
        </w:rPr>
        <w:t xml:space="preserve"> </w:t>
      </w:r>
      <w:r w:rsidR="00FE4248">
        <w:rPr>
          <w:color w:val="000000"/>
          <w:spacing w:val="-4"/>
          <w:lang w:eastAsia="ko-KR"/>
        </w:rPr>
        <w:t xml:space="preserve">V2V </w:t>
      </w:r>
      <w:r w:rsidR="00FE4248">
        <w:rPr>
          <w:rFonts w:hint="eastAsia"/>
          <w:color w:val="000000"/>
          <w:spacing w:val="-4"/>
          <w:lang w:eastAsia="ko-KR"/>
        </w:rPr>
        <w:t>링크가</w:t>
      </w:r>
      <w:r w:rsidR="00FE4248">
        <w:rPr>
          <w:rFonts w:hint="eastAsia"/>
          <w:color w:val="000000"/>
          <w:spacing w:val="-4"/>
          <w:lang w:eastAsia="ko-KR"/>
        </w:rPr>
        <w:t xml:space="preserve"> </w:t>
      </w:r>
      <w:r w:rsidR="00FE4248">
        <w:rPr>
          <w:rFonts w:hint="eastAsia"/>
          <w:color w:val="000000"/>
          <w:spacing w:val="-4"/>
          <w:lang w:eastAsia="ko-KR"/>
        </w:rPr>
        <w:t>결정하기</w:t>
      </w:r>
      <w:r w:rsidR="00FE4248">
        <w:rPr>
          <w:color w:val="000000"/>
          <w:spacing w:val="-4"/>
          <w:lang w:eastAsia="ko-KR"/>
        </w:rPr>
        <w:t>까지</w:t>
      </w:r>
      <w:r w:rsidR="00FE4248">
        <w:rPr>
          <w:rFonts w:hint="eastAsia"/>
          <w:color w:val="000000"/>
          <w:spacing w:val="-4"/>
          <w:lang w:eastAsia="ko-KR"/>
        </w:rPr>
        <w:t xml:space="preserve"> </w:t>
      </w:r>
      <w:r w:rsidR="00FE4248">
        <w:rPr>
          <w:rFonts w:hint="eastAsia"/>
          <w:color w:val="000000"/>
          <w:spacing w:val="-4"/>
          <w:lang w:eastAsia="ko-KR"/>
        </w:rPr>
        <w:t>수집된다</w:t>
      </w:r>
      <w:r w:rsidR="00FE4248">
        <w:rPr>
          <w:rFonts w:hint="eastAsia"/>
          <w:color w:val="000000"/>
          <w:spacing w:val="-4"/>
          <w:lang w:eastAsia="ko-KR"/>
        </w:rPr>
        <w:t>.</w:t>
      </w:r>
      <w:r w:rsidR="00FE4248">
        <w:rPr>
          <w:color w:val="000000"/>
          <w:spacing w:val="-4"/>
          <w:lang w:eastAsia="ko-KR"/>
        </w:rPr>
        <w:t xml:space="preserve"> </w:t>
      </w:r>
      <w:r w:rsidR="00FE4248">
        <w:rPr>
          <w:rFonts w:hint="eastAsia"/>
          <w:color w:val="000000"/>
          <w:spacing w:val="-4"/>
          <w:lang w:eastAsia="ko-KR"/>
        </w:rPr>
        <w:t>모든</w:t>
      </w:r>
      <w:r w:rsidR="00FE4248">
        <w:rPr>
          <w:rFonts w:hint="eastAsia"/>
          <w:color w:val="000000"/>
          <w:spacing w:val="-4"/>
          <w:lang w:eastAsia="ko-KR"/>
        </w:rPr>
        <w:t xml:space="preserve"> </w:t>
      </w:r>
      <w:r w:rsidR="00FE4248">
        <w:rPr>
          <w:color w:val="000000"/>
          <w:spacing w:val="-4"/>
          <w:lang w:eastAsia="ko-KR"/>
        </w:rPr>
        <w:t xml:space="preserve">V2V </w:t>
      </w:r>
      <w:r w:rsidR="00FE4248">
        <w:rPr>
          <w:rFonts w:hint="eastAsia"/>
          <w:color w:val="000000"/>
          <w:spacing w:val="-4"/>
          <w:lang w:eastAsia="ko-KR"/>
        </w:rPr>
        <w:t>링크가</w:t>
      </w:r>
      <w:r w:rsidR="00FE4248">
        <w:rPr>
          <w:color w:val="000000"/>
          <w:spacing w:val="-4"/>
          <w:lang w:eastAsia="ko-KR"/>
        </w:rPr>
        <w:t xml:space="preserve"> </w:t>
      </w:r>
      <w:r w:rsidR="00FE4248">
        <w:rPr>
          <w:color w:val="000000"/>
          <w:spacing w:val="-4"/>
          <w:lang w:eastAsia="ko-KR"/>
        </w:rPr>
        <w:t>결정을</w:t>
      </w:r>
      <w:r w:rsidR="00FE4248">
        <w:rPr>
          <w:rFonts w:hint="eastAsia"/>
          <w:color w:val="000000"/>
          <w:spacing w:val="-4"/>
          <w:lang w:eastAsia="ko-KR"/>
        </w:rPr>
        <w:t xml:space="preserve"> </w:t>
      </w:r>
      <w:r w:rsidR="00FE4248">
        <w:rPr>
          <w:rFonts w:hint="eastAsia"/>
          <w:color w:val="000000"/>
          <w:spacing w:val="-4"/>
          <w:lang w:eastAsia="ko-KR"/>
        </w:rPr>
        <w:t>완료하면</w:t>
      </w:r>
      <w:r w:rsidR="00FE4248">
        <w:rPr>
          <w:rFonts w:hint="eastAsia"/>
          <w:color w:val="000000"/>
          <w:spacing w:val="-4"/>
          <w:lang w:eastAsia="ko-KR"/>
        </w:rPr>
        <w:t xml:space="preserve"> </w:t>
      </w:r>
      <w:r w:rsidR="00FE4248">
        <w:rPr>
          <w:rFonts w:hint="eastAsia"/>
          <w:color w:val="000000"/>
          <w:spacing w:val="-4"/>
          <w:lang w:eastAsia="ko-KR"/>
        </w:rPr>
        <w:t>환경으로</w:t>
      </w:r>
      <w:r w:rsidR="00FE4248">
        <w:rPr>
          <w:rFonts w:hint="eastAsia"/>
          <w:color w:val="000000"/>
          <w:spacing w:val="-4"/>
          <w:lang w:eastAsia="ko-KR"/>
        </w:rPr>
        <w:t xml:space="preserve"> </w:t>
      </w:r>
      <w:r w:rsidR="00FE4248">
        <w:rPr>
          <w:rFonts w:hint="eastAsia"/>
          <w:color w:val="000000"/>
          <w:spacing w:val="-4"/>
          <w:lang w:eastAsia="ko-KR"/>
        </w:rPr>
        <w:t>모든</w:t>
      </w:r>
      <w:r w:rsidR="00FE4248">
        <w:rPr>
          <w:rFonts w:hint="eastAsia"/>
          <w:color w:val="000000"/>
          <w:spacing w:val="-4"/>
          <w:lang w:eastAsia="ko-KR"/>
        </w:rPr>
        <w:t xml:space="preserve"> </w:t>
      </w:r>
      <w:r w:rsidR="00FE4248">
        <w:rPr>
          <w:rFonts w:hint="eastAsia"/>
          <w:color w:val="000000"/>
          <w:spacing w:val="-4"/>
          <w:lang w:eastAsia="ko-KR"/>
        </w:rPr>
        <w:t>행동을</w:t>
      </w:r>
      <w:r w:rsidR="00FE4248">
        <w:rPr>
          <w:rFonts w:hint="eastAsia"/>
          <w:color w:val="000000"/>
          <w:spacing w:val="-4"/>
          <w:lang w:eastAsia="ko-KR"/>
        </w:rPr>
        <w:t xml:space="preserve"> </w:t>
      </w:r>
      <w:r w:rsidR="00FE4248">
        <w:rPr>
          <w:rFonts w:hint="eastAsia"/>
          <w:color w:val="000000"/>
          <w:spacing w:val="-4"/>
          <w:lang w:eastAsia="ko-KR"/>
        </w:rPr>
        <w:t>가한다</w:t>
      </w:r>
      <w:r w:rsidR="00FE4248">
        <w:rPr>
          <w:rFonts w:hint="eastAsia"/>
          <w:color w:val="000000"/>
          <w:spacing w:val="-4"/>
          <w:lang w:eastAsia="ko-KR"/>
        </w:rPr>
        <w:t>.</w:t>
      </w:r>
      <w:r w:rsidR="00FE4248">
        <w:rPr>
          <w:color w:val="000000"/>
          <w:spacing w:val="-4"/>
          <w:lang w:eastAsia="ko-KR"/>
        </w:rPr>
        <w:t xml:space="preserve"> </w:t>
      </w:r>
      <w:r w:rsidR="00FE4248">
        <w:rPr>
          <w:rFonts w:hint="eastAsia"/>
          <w:color w:val="000000"/>
          <w:spacing w:val="-4"/>
          <w:lang w:eastAsia="ko-KR"/>
        </w:rPr>
        <w:t>그</w:t>
      </w:r>
      <w:r w:rsidR="00FE4248">
        <w:rPr>
          <w:rFonts w:hint="eastAsia"/>
          <w:color w:val="000000"/>
          <w:spacing w:val="-4"/>
          <w:lang w:eastAsia="ko-KR"/>
        </w:rPr>
        <w:t xml:space="preserve"> </w:t>
      </w:r>
      <w:r w:rsidR="00FE4248">
        <w:rPr>
          <w:rFonts w:hint="eastAsia"/>
          <w:color w:val="000000"/>
          <w:spacing w:val="-4"/>
          <w:lang w:eastAsia="ko-KR"/>
        </w:rPr>
        <w:t>다음</w:t>
      </w:r>
      <w:r w:rsidR="00FE4248">
        <w:rPr>
          <w:rFonts w:hint="eastAsia"/>
          <w:color w:val="000000"/>
          <w:spacing w:val="-4"/>
          <w:lang w:eastAsia="ko-KR"/>
        </w:rPr>
        <w:t xml:space="preserve"> </w:t>
      </w:r>
      <w:r w:rsidR="00FE4248">
        <w:rPr>
          <w:rFonts w:hint="eastAsia"/>
          <w:color w:val="000000"/>
          <w:spacing w:val="-4"/>
          <w:lang w:eastAsia="ko-KR"/>
        </w:rPr>
        <w:t>환경으로부터</w:t>
      </w:r>
      <w:r w:rsidR="00FE4248">
        <w:rPr>
          <w:rFonts w:hint="eastAsia"/>
          <w:color w:val="000000"/>
          <w:spacing w:val="-4"/>
          <w:lang w:eastAsia="ko-KR"/>
        </w:rPr>
        <w:t xml:space="preserve"> </w:t>
      </w:r>
      <w:r w:rsidR="00FE4248">
        <w:rPr>
          <w:rFonts w:hint="eastAsia"/>
          <w:color w:val="000000"/>
          <w:spacing w:val="-4"/>
          <w:lang w:eastAsia="ko-KR"/>
        </w:rPr>
        <w:t>보상을</w:t>
      </w:r>
      <w:r w:rsidR="00FE4248">
        <w:rPr>
          <w:rFonts w:hint="eastAsia"/>
          <w:color w:val="000000"/>
          <w:spacing w:val="-4"/>
          <w:lang w:eastAsia="ko-KR"/>
        </w:rPr>
        <w:t xml:space="preserve"> </w:t>
      </w:r>
      <w:r w:rsidR="00FE4248">
        <w:rPr>
          <w:rFonts w:hint="eastAsia"/>
          <w:color w:val="000000"/>
          <w:spacing w:val="-4"/>
          <w:lang w:eastAsia="ko-KR"/>
        </w:rPr>
        <w:t>얻는다</w:t>
      </w:r>
      <w:r w:rsidR="00FE4248">
        <w:rPr>
          <w:rFonts w:hint="eastAsia"/>
          <w:color w:val="000000"/>
          <w:spacing w:val="-4"/>
          <w:lang w:eastAsia="ko-KR"/>
        </w:rPr>
        <w:t>.</w:t>
      </w:r>
      <w:r w:rsidR="00FE4248">
        <w:rPr>
          <w:color w:val="000000"/>
          <w:spacing w:val="-4"/>
          <w:lang w:eastAsia="ko-KR"/>
        </w:rPr>
        <w:t xml:space="preserve"> </w:t>
      </w:r>
      <w:r w:rsidR="00FE4248">
        <w:rPr>
          <w:rFonts w:hint="eastAsia"/>
          <w:color w:val="000000"/>
          <w:spacing w:val="-4"/>
          <w:lang w:eastAsia="ko-KR"/>
        </w:rPr>
        <w:t>보상은</w:t>
      </w:r>
      <w:r w:rsidR="00FE4248">
        <w:rPr>
          <w:rFonts w:hint="eastAsia"/>
          <w:color w:val="000000"/>
          <w:spacing w:val="-4"/>
          <w:lang w:eastAsia="ko-KR"/>
        </w:rPr>
        <w:t xml:space="preserve"> </w:t>
      </w:r>
      <w:r w:rsidR="00FE4248">
        <w:rPr>
          <w:color w:val="000000"/>
          <w:spacing w:val="-4"/>
          <w:lang w:eastAsia="ko-KR"/>
        </w:rPr>
        <w:t>1</w:t>
      </w:r>
      <w:r w:rsidR="00FE4248">
        <w:rPr>
          <w:rFonts w:hint="eastAsia"/>
          <w:color w:val="000000"/>
          <w:spacing w:val="-4"/>
          <w:lang w:eastAsia="ko-KR"/>
        </w:rPr>
        <w:t>개의</w:t>
      </w:r>
      <w:r w:rsidR="00FE4248">
        <w:rPr>
          <w:rFonts w:hint="eastAsia"/>
          <w:color w:val="000000"/>
          <w:spacing w:val="-4"/>
          <w:lang w:eastAsia="ko-KR"/>
        </w:rPr>
        <w:t xml:space="preserve"> </w:t>
      </w:r>
      <w:r w:rsidR="00FE4248">
        <w:rPr>
          <w:rFonts w:hint="eastAsia"/>
          <w:color w:val="000000"/>
          <w:spacing w:val="-4"/>
          <w:lang w:eastAsia="ko-KR"/>
        </w:rPr>
        <w:t>스칼라</w:t>
      </w:r>
      <w:r w:rsidR="00FE4248">
        <w:rPr>
          <w:rFonts w:hint="eastAsia"/>
          <w:color w:val="000000"/>
          <w:spacing w:val="-4"/>
          <w:lang w:eastAsia="ko-KR"/>
        </w:rPr>
        <w:t xml:space="preserve"> </w:t>
      </w:r>
      <w:r w:rsidR="00FE4248">
        <w:rPr>
          <w:rFonts w:hint="eastAsia"/>
          <w:color w:val="000000"/>
          <w:spacing w:val="-4"/>
          <w:lang w:eastAsia="ko-KR"/>
        </w:rPr>
        <w:t>값이다</w:t>
      </w:r>
      <w:r w:rsidR="00FE4248">
        <w:rPr>
          <w:rFonts w:hint="eastAsia"/>
          <w:color w:val="000000"/>
          <w:spacing w:val="-4"/>
          <w:lang w:eastAsia="ko-KR"/>
        </w:rPr>
        <w:t>.</w:t>
      </w:r>
      <w:r w:rsidR="00FE4248">
        <w:rPr>
          <w:color w:val="000000"/>
          <w:spacing w:val="-4"/>
          <w:lang w:eastAsia="ko-KR"/>
        </w:rPr>
        <w:t xml:space="preserve"> </w:t>
      </w:r>
      <w:r w:rsidR="00FE4248">
        <w:rPr>
          <w:rFonts w:hint="eastAsia"/>
          <w:color w:val="000000"/>
          <w:spacing w:val="-4"/>
          <w:lang w:eastAsia="ko-KR"/>
        </w:rPr>
        <w:t>따라서</w:t>
      </w:r>
      <w:r w:rsidR="00FE4248">
        <w:rPr>
          <w:rFonts w:hint="eastAsia"/>
          <w:color w:val="000000"/>
          <w:spacing w:val="-4"/>
          <w:lang w:eastAsia="ko-KR"/>
        </w:rPr>
        <w:t xml:space="preserve"> </w:t>
      </w:r>
      <w:r w:rsidR="00FE4248">
        <w:rPr>
          <w:rFonts w:hint="eastAsia"/>
          <w:color w:val="000000"/>
          <w:spacing w:val="-4"/>
          <w:lang w:eastAsia="ko-KR"/>
        </w:rPr>
        <w:t>모든</w:t>
      </w:r>
      <w:r w:rsidR="00FE4248">
        <w:rPr>
          <w:rFonts w:hint="eastAsia"/>
          <w:color w:val="000000"/>
          <w:spacing w:val="-4"/>
          <w:lang w:eastAsia="ko-KR"/>
        </w:rPr>
        <w:t xml:space="preserve"> </w:t>
      </w:r>
      <w:r w:rsidR="00FE4248">
        <w:rPr>
          <w:rFonts w:hint="eastAsia"/>
          <w:color w:val="000000"/>
          <w:spacing w:val="-4"/>
          <w:lang w:eastAsia="ko-KR"/>
        </w:rPr>
        <w:t>에이전트들은</w:t>
      </w:r>
      <w:r w:rsidR="00FE4248">
        <w:rPr>
          <w:rFonts w:hint="eastAsia"/>
          <w:color w:val="000000"/>
          <w:spacing w:val="-4"/>
          <w:lang w:eastAsia="ko-KR"/>
        </w:rPr>
        <w:t xml:space="preserve"> </w:t>
      </w:r>
      <w:r w:rsidR="00FE4248">
        <w:rPr>
          <w:rFonts w:hint="eastAsia"/>
          <w:color w:val="000000"/>
          <w:spacing w:val="-4"/>
          <w:lang w:eastAsia="ko-KR"/>
        </w:rPr>
        <w:t>각기</w:t>
      </w:r>
      <w:r w:rsidR="00FE4248">
        <w:rPr>
          <w:rFonts w:hint="eastAsia"/>
          <w:color w:val="000000"/>
          <w:spacing w:val="-4"/>
          <w:lang w:eastAsia="ko-KR"/>
        </w:rPr>
        <w:t xml:space="preserve"> </w:t>
      </w:r>
      <w:r w:rsidR="00FE4248">
        <w:rPr>
          <w:rFonts w:hint="eastAsia"/>
          <w:color w:val="000000"/>
          <w:spacing w:val="-4"/>
          <w:lang w:eastAsia="ko-KR"/>
        </w:rPr>
        <w:t>다른</w:t>
      </w:r>
      <w:r w:rsidR="00FE4248">
        <w:rPr>
          <w:rFonts w:hint="eastAsia"/>
          <w:color w:val="000000"/>
          <w:spacing w:val="-4"/>
          <w:lang w:eastAsia="ko-KR"/>
        </w:rPr>
        <w:t xml:space="preserve"> </w:t>
      </w:r>
      <w:r w:rsidR="00FE4248">
        <w:rPr>
          <w:rFonts w:hint="eastAsia"/>
          <w:color w:val="000000"/>
          <w:spacing w:val="-4"/>
          <w:lang w:eastAsia="ko-KR"/>
        </w:rPr>
        <w:t>행동을</w:t>
      </w:r>
      <w:r w:rsidR="00FE4248">
        <w:rPr>
          <w:rFonts w:hint="eastAsia"/>
          <w:color w:val="000000"/>
          <w:spacing w:val="-4"/>
          <w:lang w:eastAsia="ko-KR"/>
        </w:rPr>
        <w:t xml:space="preserve"> </w:t>
      </w:r>
      <w:r w:rsidR="00FE4248">
        <w:rPr>
          <w:rFonts w:hint="eastAsia"/>
          <w:color w:val="000000"/>
          <w:spacing w:val="-4"/>
          <w:lang w:eastAsia="ko-KR"/>
        </w:rPr>
        <w:t>했지만</w:t>
      </w:r>
      <w:r w:rsidR="00FE4248">
        <w:rPr>
          <w:rFonts w:hint="eastAsia"/>
          <w:color w:val="000000"/>
          <w:spacing w:val="-4"/>
          <w:lang w:eastAsia="ko-KR"/>
        </w:rPr>
        <w:t xml:space="preserve"> </w:t>
      </w:r>
      <w:r w:rsidR="00FE4248">
        <w:rPr>
          <w:rFonts w:hint="eastAsia"/>
          <w:color w:val="000000"/>
          <w:spacing w:val="-4"/>
          <w:lang w:eastAsia="ko-KR"/>
        </w:rPr>
        <w:t>모두</w:t>
      </w:r>
      <w:r w:rsidR="00FE4248">
        <w:rPr>
          <w:rFonts w:hint="eastAsia"/>
          <w:color w:val="000000"/>
          <w:spacing w:val="-4"/>
          <w:lang w:eastAsia="ko-KR"/>
        </w:rPr>
        <w:t xml:space="preserve"> </w:t>
      </w:r>
      <w:r w:rsidR="00FE4248">
        <w:rPr>
          <w:rFonts w:hint="eastAsia"/>
          <w:color w:val="000000"/>
          <w:spacing w:val="-4"/>
          <w:lang w:eastAsia="ko-KR"/>
        </w:rPr>
        <w:t>같은</w:t>
      </w:r>
      <w:r w:rsidR="00FE4248">
        <w:rPr>
          <w:rFonts w:hint="eastAsia"/>
          <w:color w:val="000000"/>
          <w:spacing w:val="-4"/>
          <w:lang w:eastAsia="ko-KR"/>
        </w:rPr>
        <w:t xml:space="preserve"> </w:t>
      </w:r>
      <w:r w:rsidR="00FE4248">
        <w:rPr>
          <w:rFonts w:hint="eastAsia"/>
          <w:color w:val="000000"/>
          <w:spacing w:val="-4"/>
          <w:lang w:eastAsia="ko-KR"/>
        </w:rPr>
        <w:t>보상을</w:t>
      </w:r>
      <w:r w:rsidR="00FE4248">
        <w:rPr>
          <w:rFonts w:hint="eastAsia"/>
          <w:color w:val="000000"/>
          <w:spacing w:val="-4"/>
          <w:lang w:eastAsia="ko-KR"/>
        </w:rPr>
        <w:t xml:space="preserve"> </w:t>
      </w:r>
      <w:r w:rsidR="00FE4248">
        <w:rPr>
          <w:rFonts w:hint="eastAsia"/>
          <w:color w:val="000000"/>
          <w:spacing w:val="-4"/>
          <w:lang w:eastAsia="ko-KR"/>
        </w:rPr>
        <w:t>받게</w:t>
      </w:r>
      <w:r w:rsidR="00FE4248">
        <w:rPr>
          <w:rFonts w:hint="eastAsia"/>
          <w:color w:val="000000"/>
          <w:spacing w:val="-4"/>
          <w:lang w:eastAsia="ko-KR"/>
        </w:rPr>
        <w:t xml:space="preserve"> </w:t>
      </w:r>
      <w:r w:rsidR="00FE4248">
        <w:rPr>
          <w:rFonts w:hint="eastAsia"/>
          <w:color w:val="000000"/>
          <w:spacing w:val="-4"/>
          <w:lang w:eastAsia="ko-KR"/>
        </w:rPr>
        <w:t>된다</w:t>
      </w:r>
      <w:r w:rsidR="00FE4248">
        <w:rPr>
          <w:rFonts w:hint="eastAsia"/>
          <w:color w:val="000000"/>
          <w:spacing w:val="-4"/>
          <w:lang w:eastAsia="ko-KR"/>
        </w:rPr>
        <w:t>.</w:t>
      </w:r>
      <w:r w:rsidR="00FE4248">
        <w:rPr>
          <w:color w:val="000000"/>
          <w:spacing w:val="-4"/>
          <w:lang w:eastAsia="ko-KR"/>
        </w:rPr>
        <w:t xml:space="preserve"> </w:t>
      </w:r>
      <w:r w:rsidR="00FE4248">
        <w:rPr>
          <w:rFonts w:hint="eastAsia"/>
          <w:color w:val="000000"/>
          <w:spacing w:val="-4"/>
          <w:lang w:eastAsia="ko-KR"/>
        </w:rPr>
        <w:t>이와</w:t>
      </w:r>
      <w:r w:rsidR="00FE4248">
        <w:rPr>
          <w:rFonts w:hint="eastAsia"/>
          <w:color w:val="000000"/>
          <w:spacing w:val="-4"/>
          <w:lang w:eastAsia="ko-KR"/>
        </w:rPr>
        <w:t xml:space="preserve"> </w:t>
      </w:r>
      <w:r w:rsidR="00FE4248">
        <w:rPr>
          <w:rFonts w:hint="eastAsia"/>
          <w:color w:val="000000"/>
          <w:spacing w:val="-4"/>
          <w:lang w:eastAsia="ko-KR"/>
        </w:rPr>
        <w:t>같은</w:t>
      </w:r>
      <w:r w:rsidR="00FE4248">
        <w:rPr>
          <w:rFonts w:hint="eastAsia"/>
          <w:color w:val="000000"/>
          <w:spacing w:val="-4"/>
          <w:lang w:eastAsia="ko-KR"/>
        </w:rPr>
        <w:t xml:space="preserve"> </w:t>
      </w:r>
      <w:r w:rsidR="00FE4248">
        <w:rPr>
          <w:rFonts w:hint="eastAsia"/>
          <w:color w:val="000000"/>
          <w:spacing w:val="-4"/>
          <w:lang w:eastAsia="ko-KR"/>
        </w:rPr>
        <w:t>절차를</w:t>
      </w:r>
      <w:r w:rsidR="00FE4248">
        <w:rPr>
          <w:rFonts w:hint="eastAsia"/>
          <w:color w:val="000000"/>
          <w:spacing w:val="-4"/>
          <w:lang w:eastAsia="ko-KR"/>
        </w:rPr>
        <w:t xml:space="preserve"> V</w:t>
      </w:r>
      <w:r w:rsidR="00FE4248">
        <w:rPr>
          <w:color w:val="000000"/>
          <w:spacing w:val="-4"/>
          <w:lang w:eastAsia="ko-KR"/>
        </w:rPr>
        <w:t xml:space="preserve">2V </w:t>
      </w:r>
      <w:r w:rsidR="00FE4248">
        <w:rPr>
          <w:rFonts w:hint="eastAsia"/>
          <w:color w:val="000000"/>
          <w:spacing w:val="-4"/>
          <w:lang w:eastAsia="ko-KR"/>
        </w:rPr>
        <w:t>링크의</w:t>
      </w:r>
      <w:r w:rsidR="00FE4248">
        <w:rPr>
          <w:rFonts w:hint="eastAsia"/>
          <w:color w:val="000000"/>
          <w:spacing w:val="-4"/>
          <w:lang w:eastAsia="ko-KR"/>
        </w:rPr>
        <w:t xml:space="preserve"> </w:t>
      </w:r>
      <w:r w:rsidR="00FE4248">
        <w:rPr>
          <w:rFonts w:hint="eastAsia"/>
          <w:color w:val="000000"/>
          <w:spacing w:val="-4"/>
          <w:lang w:eastAsia="ko-KR"/>
        </w:rPr>
        <w:t>에이전트들은</w:t>
      </w:r>
      <w:r w:rsidR="00FE4248">
        <w:rPr>
          <w:rFonts w:hint="eastAsia"/>
          <w:color w:val="000000"/>
          <w:spacing w:val="-4"/>
          <w:lang w:eastAsia="ko-KR"/>
        </w:rPr>
        <w:t xml:space="preserve"> </w:t>
      </w:r>
      <w:r w:rsidR="00FE4248">
        <w:rPr>
          <w:rFonts w:hint="eastAsia"/>
          <w:color w:val="000000"/>
          <w:spacing w:val="-4"/>
          <w:lang w:eastAsia="ko-KR"/>
        </w:rPr>
        <w:t>학습하여</w:t>
      </w:r>
      <w:r w:rsidR="00FE4248">
        <w:rPr>
          <w:rFonts w:hint="eastAsia"/>
          <w:color w:val="000000"/>
          <w:spacing w:val="-4"/>
          <w:lang w:eastAsia="ko-KR"/>
        </w:rPr>
        <w:t xml:space="preserve"> </w:t>
      </w:r>
      <w:r w:rsidR="00FE4248">
        <w:rPr>
          <w:rFonts w:hint="eastAsia"/>
          <w:color w:val="000000"/>
          <w:spacing w:val="-4"/>
          <w:lang w:eastAsia="ko-KR"/>
        </w:rPr>
        <w:t>결과적으로</w:t>
      </w:r>
      <w:r w:rsidR="00FE4248">
        <w:rPr>
          <w:rFonts w:hint="eastAsia"/>
          <w:color w:val="000000"/>
          <w:spacing w:val="-4"/>
          <w:lang w:eastAsia="ko-KR"/>
        </w:rPr>
        <w:t xml:space="preserve"> </w:t>
      </w:r>
      <w:r w:rsidR="00511C6A">
        <w:rPr>
          <w:rFonts w:hint="eastAsia"/>
          <w:color w:val="000000"/>
          <w:spacing w:val="-4"/>
          <w:lang w:eastAsia="ko-KR"/>
        </w:rPr>
        <w:t>상호</w:t>
      </w:r>
      <w:r w:rsidR="00511C6A">
        <w:rPr>
          <w:rFonts w:hint="eastAsia"/>
          <w:color w:val="000000"/>
          <w:spacing w:val="-4"/>
          <w:lang w:eastAsia="ko-KR"/>
        </w:rPr>
        <w:t xml:space="preserve"> </w:t>
      </w:r>
      <w:r w:rsidR="00FE4248">
        <w:rPr>
          <w:rFonts w:hint="eastAsia"/>
          <w:color w:val="000000"/>
          <w:spacing w:val="-4"/>
          <w:lang w:eastAsia="ko-KR"/>
        </w:rPr>
        <w:t>협력적인</w:t>
      </w:r>
      <w:r w:rsidR="00FE4248">
        <w:rPr>
          <w:rFonts w:hint="eastAsia"/>
          <w:color w:val="000000"/>
          <w:spacing w:val="-4"/>
          <w:lang w:eastAsia="ko-KR"/>
        </w:rPr>
        <w:t xml:space="preserve"> </w:t>
      </w:r>
      <w:r w:rsidR="00FE4248">
        <w:rPr>
          <w:rFonts w:hint="eastAsia"/>
          <w:color w:val="000000"/>
          <w:spacing w:val="-4"/>
          <w:lang w:eastAsia="ko-KR"/>
        </w:rPr>
        <w:t>자원할당</w:t>
      </w:r>
      <w:r w:rsidR="00FE4248">
        <w:rPr>
          <w:rFonts w:hint="eastAsia"/>
          <w:color w:val="000000"/>
          <w:spacing w:val="-4"/>
          <w:lang w:eastAsia="ko-KR"/>
        </w:rPr>
        <w:t xml:space="preserve"> </w:t>
      </w:r>
      <w:r w:rsidR="00FE4248">
        <w:rPr>
          <w:rFonts w:hint="eastAsia"/>
          <w:color w:val="000000"/>
          <w:spacing w:val="-4"/>
          <w:lang w:eastAsia="ko-KR"/>
        </w:rPr>
        <w:t>기법</w:t>
      </w:r>
      <w:r w:rsidR="00511C6A">
        <w:rPr>
          <w:rFonts w:hint="eastAsia"/>
          <w:color w:val="000000"/>
          <w:spacing w:val="-4"/>
          <w:lang w:eastAsia="ko-KR"/>
        </w:rPr>
        <w:t>을</w:t>
      </w:r>
      <w:r w:rsidR="00511C6A">
        <w:rPr>
          <w:rFonts w:hint="eastAsia"/>
          <w:color w:val="000000"/>
          <w:spacing w:val="-4"/>
          <w:lang w:eastAsia="ko-KR"/>
        </w:rPr>
        <w:t xml:space="preserve"> </w:t>
      </w:r>
      <w:r w:rsidR="001F79DE">
        <w:rPr>
          <w:rFonts w:hint="eastAsia"/>
          <w:color w:val="000000"/>
          <w:spacing w:val="-4"/>
          <w:lang w:eastAsia="ko-KR"/>
        </w:rPr>
        <w:t>하는</w:t>
      </w:r>
      <w:r w:rsidR="001F79DE">
        <w:rPr>
          <w:rFonts w:hint="eastAsia"/>
          <w:color w:val="000000"/>
          <w:spacing w:val="-4"/>
          <w:lang w:eastAsia="ko-KR"/>
        </w:rPr>
        <w:t xml:space="preserve"> </w:t>
      </w:r>
      <w:r w:rsidR="001F79DE">
        <w:rPr>
          <w:rFonts w:hint="eastAsia"/>
          <w:color w:val="000000"/>
          <w:spacing w:val="-4"/>
          <w:lang w:eastAsia="ko-KR"/>
        </w:rPr>
        <w:t>것을</w:t>
      </w:r>
      <w:r w:rsidR="00511C6A">
        <w:rPr>
          <w:rFonts w:hint="eastAsia"/>
          <w:color w:val="000000"/>
          <w:spacing w:val="-4"/>
          <w:lang w:eastAsia="ko-KR"/>
        </w:rPr>
        <w:t xml:space="preserve"> </w:t>
      </w:r>
      <w:r w:rsidR="00511C6A">
        <w:rPr>
          <w:rFonts w:hint="eastAsia"/>
          <w:color w:val="000000"/>
          <w:spacing w:val="-4"/>
          <w:lang w:eastAsia="ko-KR"/>
        </w:rPr>
        <w:t>목표로</w:t>
      </w:r>
      <w:r w:rsidR="00511C6A">
        <w:rPr>
          <w:rFonts w:hint="eastAsia"/>
          <w:color w:val="000000"/>
          <w:spacing w:val="-4"/>
          <w:lang w:eastAsia="ko-KR"/>
        </w:rPr>
        <w:t xml:space="preserve"> </w:t>
      </w:r>
      <w:r w:rsidR="00511C6A">
        <w:rPr>
          <w:rFonts w:hint="eastAsia"/>
          <w:color w:val="000000"/>
          <w:spacing w:val="-4"/>
          <w:lang w:eastAsia="ko-KR"/>
        </w:rPr>
        <w:t>한다</w:t>
      </w:r>
      <w:r w:rsidR="00511C6A">
        <w:rPr>
          <w:rFonts w:hint="eastAsia"/>
          <w:color w:val="000000"/>
          <w:spacing w:val="-4"/>
          <w:lang w:eastAsia="ko-KR"/>
        </w:rPr>
        <w:t>.</w:t>
      </w:r>
    </w:p>
    <w:p w14:paraId="00661CEC" w14:textId="054FF9D0" w:rsidR="00FE4248" w:rsidRDefault="00FE4248" w:rsidP="00FE4248">
      <w:pPr>
        <w:pStyle w:val="2"/>
        <w:numPr>
          <w:ilvl w:val="0"/>
          <w:numId w:val="0"/>
        </w:numPr>
        <w:rPr>
          <w:lang w:eastAsia="ko-KR"/>
        </w:rPr>
      </w:pPr>
      <w:r>
        <w:rPr>
          <w:lang w:eastAsia="ko-KR"/>
        </w:rPr>
        <w:t xml:space="preserve">A. </w:t>
      </w:r>
      <w:r>
        <w:rPr>
          <w:rFonts w:hint="eastAsia"/>
          <w:lang w:eastAsia="ko-KR"/>
        </w:rPr>
        <w:t>상태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공간</w:t>
      </w:r>
    </w:p>
    <w:p w14:paraId="38EF4E23" w14:textId="05F90197" w:rsidR="0068266E" w:rsidRDefault="002D2ECC" w:rsidP="007E65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  <w:spacing w:val="-4"/>
          <w:lang w:eastAsia="ko-KR"/>
        </w:rPr>
      </w:pPr>
      <w:r>
        <w:rPr>
          <w:rFonts w:hint="eastAsia"/>
          <w:color w:val="000000"/>
          <w:spacing w:val="-4"/>
          <w:lang w:eastAsia="ko-KR"/>
        </w:rPr>
        <w:t xml:space="preserve"> </w:t>
      </w:r>
      <w:r>
        <w:rPr>
          <w:rFonts w:hint="eastAsia"/>
          <w:color w:val="000000"/>
          <w:spacing w:val="-4"/>
          <w:lang w:eastAsia="ko-KR"/>
        </w:rPr>
        <w:t>다중</w:t>
      </w:r>
      <w:r>
        <w:rPr>
          <w:rFonts w:hint="eastAsia"/>
          <w:color w:val="000000"/>
          <w:spacing w:val="-4"/>
          <w:lang w:eastAsia="ko-KR"/>
        </w:rPr>
        <w:t xml:space="preserve"> </w:t>
      </w:r>
      <w:r>
        <w:rPr>
          <w:rFonts w:hint="eastAsia"/>
          <w:color w:val="000000"/>
          <w:spacing w:val="-4"/>
          <w:lang w:eastAsia="ko-KR"/>
        </w:rPr>
        <w:t>에이전트</w:t>
      </w:r>
      <w:r>
        <w:rPr>
          <w:rFonts w:hint="eastAsia"/>
          <w:color w:val="000000"/>
          <w:spacing w:val="-4"/>
          <w:lang w:eastAsia="ko-KR"/>
        </w:rPr>
        <w:t xml:space="preserve"> </w:t>
      </w:r>
      <w:r>
        <w:rPr>
          <w:color w:val="000000"/>
          <w:spacing w:val="-4"/>
          <w:lang w:eastAsia="ko-KR"/>
        </w:rPr>
        <w:t>DQN</w:t>
      </w:r>
      <w:r w:rsidR="0068266E">
        <w:rPr>
          <w:rFonts w:hint="eastAsia"/>
          <w:color w:val="000000"/>
          <w:spacing w:val="-4"/>
          <w:lang w:eastAsia="ko-KR"/>
        </w:rPr>
        <w:t>의</w:t>
      </w:r>
      <w:r w:rsidR="0068266E">
        <w:rPr>
          <w:rFonts w:hint="eastAsia"/>
          <w:color w:val="000000"/>
          <w:spacing w:val="-4"/>
          <w:lang w:eastAsia="ko-KR"/>
        </w:rPr>
        <w:t xml:space="preserve"> </w:t>
      </w:r>
      <w:r w:rsidR="0068266E">
        <w:rPr>
          <w:rFonts w:hint="eastAsia"/>
          <w:color w:val="000000"/>
          <w:spacing w:val="-4"/>
          <w:lang w:eastAsia="ko-KR"/>
        </w:rPr>
        <w:t>상태</w:t>
      </w:r>
      <w:r w:rsidR="0068266E">
        <w:rPr>
          <w:rFonts w:hint="eastAsia"/>
          <w:color w:val="000000"/>
          <w:spacing w:val="-4"/>
          <w:lang w:eastAsia="ko-KR"/>
        </w:rPr>
        <w:t xml:space="preserve"> </w:t>
      </w:r>
      <w:r w:rsidR="0068266E">
        <w:rPr>
          <w:rFonts w:hint="eastAsia"/>
          <w:color w:val="000000"/>
          <w:spacing w:val="-4"/>
          <w:lang w:eastAsia="ko-KR"/>
        </w:rPr>
        <w:t>공간은</w:t>
      </w:r>
      <w:r w:rsidR="0068266E">
        <w:rPr>
          <w:rFonts w:hint="eastAsia"/>
          <w:color w:val="000000"/>
          <w:spacing w:val="-4"/>
          <w:lang w:eastAsia="ko-KR"/>
        </w:rPr>
        <w:t xml:space="preserve"> </w:t>
      </w:r>
      <w:r w:rsidR="0068266E">
        <w:rPr>
          <w:rFonts w:hint="eastAsia"/>
          <w:color w:val="000000"/>
          <w:spacing w:val="-4"/>
          <w:lang w:eastAsia="ko-KR"/>
        </w:rPr>
        <w:t>다음과</w:t>
      </w:r>
      <w:r w:rsidR="0068266E">
        <w:rPr>
          <w:rFonts w:hint="eastAsia"/>
          <w:color w:val="000000"/>
          <w:spacing w:val="-4"/>
          <w:lang w:eastAsia="ko-KR"/>
        </w:rPr>
        <w:t xml:space="preserve"> </w:t>
      </w:r>
      <w:r w:rsidR="0068266E">
        <w:rPr>
          <w:rFonts w:hint="eastAsia"/>
          <w:color w:val="000000"/>
          <w:spacing w:val="-4"/>
          <w:lang w:eastAsia="ko-KR"/>
        </w:rPr>
        <w:t>같이</w:t>
      </w:r>
      <w:r w:rsidR="0068266E">
        <w:rPr>
          <w:rFonts w:hint="eastAsia"/>
          <w:color w:val="000000"/>
          <w:spacing w:val="-4"/>
          <w:lang w:eastAsia="ko-KR"/>
        </w:rPr>
        <w:t xml:space="preserve"> </w:t>
      </w:r>
      <w:r w:rsidR="0068266E">
        <w:rPr>
          <w:rFonts w:hint="eastAsia"/>
          <w:color w:val="000000"/>
          <w:spacing w:val="-4"/>
          <w:lang w:eastAsia="ko-KR"/>
        </w:rPr>
        <w:t>정의</w:t>
      </w:r>
      <w:r w:rsidR="0068266E">
        <w:rPr>
          <w:color w:val="000000"/>
          <w:spacing w:val="-4"/>
          <w:lang w:eastAsia="ko-KR"/>
        </w:rPr>
        <w:t>했다</w:t>
      </w:r>
      <w:r w:rsidR="0068266E">
        <w:rPr>
          <w:rFonts w:hint="eastAsia"/>
          <w:color w:val="000000"/>
          <w:spacing w:val="-4"/>
          <w:lang w:eastAsia="ko-KR"/>
        </w:rPr>
        <w:t>.</w:t>
      </w:r>
      <w:r w:rsidR="0068266E">
        <w:rPr>
          <w:color w:val="000000"/>
          <w:spacing w:val="-4"/>
          <w:lang w:eastAsia="ko-KR"/>
        </w:rPr>
        <w:t xml:space="preserve"> </w:t>
      </w:r>
    </w:p>
    <w:p w14:paraId="3CBEBDC5" w14:textId="77777777" w:rsidR="00793B8E" w:rsidRDefault="00793B8E" w:rsidP="007E65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  <w:spacing w:val="-4"/>
          <w:lang w:eastAsia="ko-KR"/>
        </w:rPr>
      </w:pPr>
    </w:p>
    <w:p w14:paraId="1E7603FE" w14:textId="0D01C29E" w:rsidR="00A5252C" w:rsidRPr="00A5252C" w:rsidRDefault="003354A3" w:rsidP="00A5252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center"/>
        <w:rPr>
          <w:color w:val="000000"/>
          <w:lang w:eastAsia="ko-KR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color w:val="000000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</w:rPr>
                <m:t>Z</m:t>
              </m:r>
            </m:e>
            <m:sub>
              <m:r>
                <w:rPr>
                  <w:rFonts w:ascii="Cambria Math" w:hAnsi="Cambria Math"/>
                  <w:color w:val="000000"/>
                </w:rPr>
                <m:t>t</m:t>
              </m:r>
            </m:sub>
            <m:sup>
              <m:r>
                <w:rPr>
                  <w:rFonts w:ascii="Cambria Math" w:hAnsi="Cambria Math"/>
                  <w:color w:val="000000"/>
                </w:rPr>
                <m:t>(k)</m:t>
              </m:r>
            </m:sup>
          </m:sSubSup>
          <m:r>
            <w:rPr>
              <w:rFonts w:ascii="Cambria Math" w:hAnsi="Cambria Math"/>
              <w:color w:val="00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eastAsia="ko-KR"/>
                </w:rPr>
                <m:t>{</m:t>
              </m:r>
              <m:r>
                <w:rPr>
                  <w:rFonts w:ascii="Cambria Math" w:hAnsi="Cambria Math"/>
                  <w:color w:val="000000"/>
                  <w:lang w:eastAsia="ko-KR"/>
                </w:rPr>
                <m:t>B</m:t>
              </m:r>
            </m:e>
            <m:sub>
              <m:r>
                <w:rPr>
                  <w:rFonts w:ascii="Cambria Math" w:hAnsi="Cambria Math"/>
                  <w:color w:val="000000"/>
                  <w:lang w:eastAsia="ko-KR"/>
                </w:rPr>
                <m:t>k</m:t>
              </m:r>
            </m:sub>
          </m:sSub>
          <m:r>
            <w:rPr>
              <w:rFonts w:ascii="Cambria Math" w:hAnsi="Cambria Math"/>
              <w:color w:val="000000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eastAsia="ko-KR"/>
                </w:rPr>
                <m:t>T</m:t>
              </m:r>
            </m:e>
            <m:sub>
              <m:r>
                <w:rPr>
                  <w:rFonts w:ascii="Cambria Math" w:hAnsi="Cambria Math"/>
                  <w:color w:val="000000"/>
                  <w:lang w:eastAsia="ko-KR"/>
                </w:rPr>
                <m:t>k</m:t>
              </m:r>
            </m:sub>
          </m:sSub>
          <m:r>
            <w:rPr>
              <w:rFonts w:ascii="Cambria Math" w:hAnsi="Cambria Math"/>
              <w:color w:val="000000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lang w:eastAsia="ko-KR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eastAsia="ko-KR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</w:rPr>
                    <m:t>[m]</m:t>
                  </m:r>
                </m:e>
              </m:d>
            </m:e>
            <m:sub>
              <m:r>
                <w:rPr>
                  <w:rFonts w:ascii="Cambria Math" w:hAnsi="Cambria Math"/>
                  <w:color w:val="000000"/>
                </w:rPr>
                <m:t>m∈M</m:t>
              </m:r>
            </m:sub>
          </m:sSub>
          <m:r>
            <w:rPr>
              <w:rFonts w:ascii="Cambria Math" w:hAnsi="Cambria Math"/>
              <w:color w:val="000000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eastAsia="ko-KR"/>
                </w:rPr>
                <m:t>g</m:t>
              </m:r>
            </m:e>
            <m:sub>
              <m:r>
                <w:rPr>
                  <w:rFonts w:ascii="Cambria Math" w:hAnsi="Cambria Math"/>
                  <w:color w:val="000000"/>
                  <w:lang w:eastAsia="ko-KR"/>
                </w:rPr>
                <m:t>k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m</m:t>
              </m:r>
            </m:e>
          </m:d>
          <m:r>
            <w:rPr>
              <w:rFonts w:ascii="Cambria Math" w:hAnsi="Cambria Math"/>
              <w:color w:val="000000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lang w:eastAsia="ko-KR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lang w:eastAsia="ko-KR"/>
                </w:rPr>
                <m:t>g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lang w:eastAsia="ko-KR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lang w:eastAsia="ko-KR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lang w:eastAsia="ko-KR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color w:val="000000"/>
                  <w:lang w:eastAsia="ko-KR"/>
                </w:rPr>
                <m:t>,k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/>
                  <w:lang w:eastAsia="ko-KR"/>
                </w:rPr>
              </m:ctrlPr>
            </m:dPr>
            <m:e>
              <m:r>
                <w:rPr>
                  <w:rFonts w:ascii="Cambria Math" w:hAnsi="Cambria Math"/>
                  <w:color w:val="000000"/>
                  <w:lang w:eastAsia="ko-KR"/>
                </w:rPr>
                <m:t>m</m:t>
              </m:r>
            </m:e>
          </m:d>
          <m:r>
            <w:rPr>
              <w:rFonts w:ascii="Cambria Math" w:hAnsi="Cambria Math"/>
              <w:color w:val="000000"/>
              <w:lang w:eastAsia="ko-KR"/>
            </w:rPr>
            <m:t>,</m:t>
          </m:r>
        </m:oMath>
      </m:oMathPara>
    </w:p>
    <w:p w14:paraId="1A9515F3" w14:textId="10DA00E6" w:rsidR="0068266E" w:rsidRDefault="00A5252C" w:rsidP="00677B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right"/>
        <w:rPr>
          <w:color w:val="000000"/>
        </w:rPr>
      </w:pPr>
      <w:r>
        <w:rPr>
          <w:color w:val="000000"/>
          <w:lang w:eastAsia="ko-KR"/>
        </w:rPr>
        <w:t xml:space="preserve">                       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  <w:lang w:eastAsia="ko-KR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lang w:eastAsia="ko-KR"/>
              </w:rPr>
              <m:t>k,B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lang w:eastAsia="ko-KR"/>
              </w:rPr>
            </m:ctrlPr>
          </m:dPr>
          <m:e>
            <m:r>
              <w:rPr>
                <w:rFonts w:ascii="Cambria Math" w:hAnsi="Cambria Math"/>
                <w:color w:val="000000"/>
                <w:lang w:eastAsia="ko-KR"/>
              </w:rPr>
              <m:t>m</m:t>
            </m:r>
          </m:e>
        </m:d>
        <m:r>
          <w:rPr>
            <w:rFonts w:ascii="Cambria Math" w:hAnsi="Cambria Math"/>
            <w:color w:val="000000"/>
            <w:lang w:eastAsia="ko-KR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lang w:eastAsia="ko-KR"/>
                  </w:rPr>
                  <m:t>g</m:t>
                </m:r>
              </m:e>
            </m:acc>
          </m:e>
          <m:sub>
            <m:r>
              <w:rPr>
                <w:rFonts w:ascii="Cambria Math" w:hAnsi="Cambria Math"/>
                <w:color w:val="000000"/>
                <w:lang w:eastAsia="ko-KR"/>
              </w:rPr>
              <m:t>m,k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lang w:eastAsia="ko-KR"/>
              </w:rPr>
            </m:ctrlPr>
          </m:dPr>
          <m:e>
            <m:r>
              <w:rPr>
                <w:rFonts w:ascii="Cambria Math" w:hAnsi="Cambria Math"/>
                <w:color w:val="000000"/>
                <w:lang w:eastAsia="ko-KR"/>
              </w:rPr>
              <m:t>m</m:t>
            </m:r>
          </m:e>
        </m:d>
        <m:r>
          <w:rPr>
            <w:rFonts w:ascii="Cambria Math" w:hAnsi="Cambria Math"/>
            <w:color w:val="000000"/>
            <w:lang w:eastAsia="ko-KR"/>
          </w:rPr>
          <m:t xml:space="preserve">, e,  </m:t>
        </m:r>
        <m:r>
          <w:rPr>
            <w:rFonts w:ascii="Cambria Math" w:hAnsi="Cambria Math" w:hint="eastAsia"/>
            <w:color w:val="000000"/>
            <w:lang w:eastAsia="ko-KR"/>
          </w:rPr>
          <m:t>ε</m:t>
        </m:r>
        <m:r>
          <w:rPr>
            <w:rFonts w:ascii="Cambria Math" w:hAnsi="Cambria Math"/>
            <w:color w:val="000000"/>
          </w:rPr>
          <m:t xml:space="preserve"> </m:t>
        </m:r>
        <m:r>
          <w:rPr>
            <w:rFonts w:ascii="Cambria Math" w:hAnsi="Cambria Math"/>
            <w:color w:val="000000"/>
          </w:rPr>
          <m:t>}</m:t>
        </m:r>
        <m:r>
          <w:rPr>
            <w:rFonts w:ascii="Cambria Math" w:hAnsi="Cambria Math"/>
            <w:color w:val="000000"/>
          </w:rPr>
          <m:t>,                          (8)</m:t>
        </m:r>
      </m:oMath>
    </w:p>
    <w:p w14:paraId="16612590" w14:textId="77777777" w:rsidR="00EC2741" w:rsidRPr="00A5252C" w:rsidRDefault="00EC2741" w:rsidP="002C22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center"/>
        <w:rPr>
          <w:rFonts w:hint="eastAsia"/>
          <w:color w:val="000000"/>
          <w:spacing w:val="-4"/>
          <w:lang w:eastAsia="ko-KR"/>
        </w:rPr>
      </w:pPr>
    </w:p>
    <w:p w14:paraId="543EBD82" w14:textId="54686C8E" w:rsidR="00793B8E" w:rsidRPr="00E65BFC" w:rsidRDefault="00793B8E" w:rsidP="007E65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  <w:spacing w:val="-4"/>
          <w:lang w:eastAsia="ko-KR"/>
        </w:rPr>
      </w:pPr>
      <w:r>
        <w:rPr>
          <w:rFonts w:hint="eastAsia"/>
          <w:color w:val="000000"/>
          <w:spacing w:val="-4"/>
          <w:lang w:eastAsia="ko-KR"/>
        </w:rPr>
        <w:t>여기서</w:t>
      </w:r>
      <w:r>
        <w:rPr>
          <w:rFonts w:hint="eastAsia"/>
          <w:color w:val="000000"/>
          <w:spacing w:val="-4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  <w:lang w:eastAsia="ko-KR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lang w:eastAsia="ko-KR"/>
              </w:rPr>
              <m:t>k</m:t>
            </m:r>
          </m:sub>
        </m:sSub>
      </m:oMath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는</w:t>
      </w:r>
      <w:r>
        <w:rPr>
          <w:rFonts w:hint="eastAsia"/>
          <w:color w:val="000000"/>
          <w:lang w:eastAsia="ko-KR"/>
        </w:rPr>
        <w:t xml:space="preserve"> </w:t>
      </w:r>
      <m:oMath>
        <m:r>
          <w:rPr>
            <w:rFonts w:ascii="Cambria Math" w:hAnsi="Cambria Math"/>
            <w:color w:val="000000"/>
            <w:lang w:eastAsia="ko-KR"/>
          </w:rPr>
          <m:t>k</m:t>
        </m:r>
      </m:oMath>
      <w:r>
        <w:rPr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번째</w:t>
      </w:r>
      <w:r>
        <w:rPr>
          <w:rFonts w:hint="eastAsia"/>
          <w:color w:val="000000"/>
          <w:lang w:eastAsia="ko-KR"/>
        </w:rPr>
        <w:t xml:space="preserve"> </w:t>
      </w:r>
      <w:r>
        <w:rPr>
          <w:color w:val="000000"/>
          <w:lang w:eastAsia="ko-KR"/>
        </w:rPr>
        <w:t xml:space="preserve">V2V </w:t>
      </w:r>
      <w:r>
        <w:rPr>
          <w:rFonts w:hint="eastAsia"/>
          <w:color w:val="000000"/>
          <w:lang w:eastAsia="ko-KR"/>
        </w:rPr>
        <w:t>링크의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남은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데이터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량</w:t>
      </w:r>
      <w:r>
        <w:rPr>
          <w:rFonts w:hint="eastAsia"/>
          <w:color w:val="000000"/>
          <w:lang w:eastAsia="ko-KR"/>
        </w:rPr>
        <w:t>,</w:t>
      </w:r>
      <w:r>
        <w:rPr>
          <w:color w:val="000000"/>
          <w:lang w:eastAsia="ko-KR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  <w:lang w:eastAsia="ko-KR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lang w:eastAsia="ko-KR"/>
              </w:rPr>
              <m:t>k</m:t>
            </m:r>
          </m:sub>
        </m:sSub>
      </m:oMath>
    </w:p>
    <w:p w14:paraId="3A525328" w14:textId="77777777" w:rsidR="00D93F30" w:rsidRDefault="00793B8E" w:rsidP="00793B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  <w:lang w:eastAsia="ko-KR"/>
        </w:rPr>
      </w:pPr>
      <w:r>
        <w:rPr>
          <w:rFonts w:hint="eastAsia"/>
          <w:color w:val="000000"/>
          <w:spacing w:val="-4"/>
          <w:lang w:eastAsia="ko-KR"/>
        </w:rPr>
        <w:t>은</w:t>
      </w:r>
      <w:r>
        <w:rPr>
          <w:rFonts w:hint="eastAsia"/>
          <w:color w:val="000000"/>
          <w:spacing w:val="-4"/>
          <w:lang w:eastAsia="ko-KR"/>
        </w:rPr>
        <w:t xml:space="preserve"> </w:t>
      </w:r>
      <m:oMath>
        <m:r>
          <w:rPr>
            <w:rFonts w:ascii="Cambria Math" w:hAnsi="Cambria Math"/>
            <w:color w:val="000000"/>
            <w:lang w:eastAsia="ko-KR"/>
          </w:rPr>
          <m:t>k</m:t>
        </m:r>
      </m:oMath>
      <w:r>
        <w:rPr>
          <w:color w:val="000000"/>
          <w:spacing w:val="-4"/>
          <w:lang w:eastAsia="ko-KR"/>
        </w:rPr>
        <w:t xml:space="preserve"> </w:t>
      </w:r>
      <w:r>
        <w:rPr>
          <w:rFonts w:hint="eastAsia"/>
          <w:color w:val="000000"/>
          <w:spacing w:val="-4"/>
          <w:lang w:eastAsia="ko-KR"/>
        </w:rPr>
        <w:t>번째</w:t>
      </w:r>
      <w:r>
        <w:rPr>
          <w:rFonts w:hint="eastAsia"/>
          <w:color w:val="000000"/>
          <w:spacing w:val="-4"/>
          <w:lang w:eastAsia="ko-KR"/>
        </w:rPr>
        <w:t xml:space="preserve"> </w:t>
      </w:r>
      <w:r>
        <w:rPr>
          <w:color w:val="000000"/>
          <w:spacing w:val="-4"/>
          <w:lang w:eastAsia="ko-KR"/>
        </w:rPr>
        <w:t xml:space="preserve">V2V </w:t>
      </w:r>
      <w:r>
        <w:rPr>
          <w:rFonts w:hint="eastAsia"/>
          <w:color w:val="000000"/>
          <w:spacing w:val="-4"/>
          <w:lang w:eastAsia="ko-KR"/>
        </w:rPr>
        <w:t>링크의</w:t>
      </w:r>
      <w:r>
        <w:rPr>
          <w:rFonts w:hint="eastAsia"/>
          <w:color w:val="000000"/>
          <w:spacing w:val="-4"/>
          <w:lang w:eastAsia="ko-KR"/>
        </w:rPr>
        <w:t xml:space="preserve"> </w:t>
      </w:r>
      <w:r>
        <w:rPr>
          <w:rFonts w:hint="eastAsia"/>
          <w:color w:val="000000"/>
          <w:spacing w:val="-4"/>
          <w:lang w:eastAsia="ko-KR"/>
        </w:rPr>
        <w:t>남은</w:t>
      </w:r>
      <w:r>
        <w:rPr>
          <w:rFonts w:hint="eastAsia"/>
          <w:color w:val="000000"/>
          <w:spacing w:val="-4"/>
          <w:lang w:eastAsia="ko-KR"/>
        </w:rPr>
        <w:t xml:space="preserve"> </w:t>
      </w:r>
      <w:r>
        <w:rPr>
          <w:rFonts w:hint="eastAsia"/>
          <w:color w:val="000000"/>
          <w:spacing w:val="-4"/>
          <w:lang w:eastAsia="ko-KR"/>
        </w:rPr>
        <w:t>시간</w:t>
      </w:r>
      <w:r>
        <w:rPr>
          <w:rFonts w:hint="eastAsia"/>
          <w:color w:val="000000"/>
          <w:spacing w:val="-4"/>
          <w:lang w:eastAsia="ko-KR"/>
        </w:rPr>
        <w:t>,</w:t>
      </w:r>
      <w:r>
        <w:rPr>
          <w:color w:val="000000"/>
          <w:spacing w:val="-4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lang w:eastAsia="ko-KR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lang w:eastAsia="ko-KR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lang w:eastAsia="ko-KR"/>
                  </w:rPr>
                  <m:t>[m]</m:t>
                </m:r>
              </m:e>
            </m:d>
          </m:e>
          <m:sub>
            <m:r>
              <w:rPr>
                <w:rFonts w:ascii="Cambria Math" w:hAnsi="Cambria Math"/>
                <w:color w:val="000000"/>
                <w:lang w:eastAsia="ko-KR"/>
              </w:rPr>
              <m:t>m∈M</m:t>
            </m:r>
          </m:sub>
        </m:sSub>
      </m:oMath>
      <w:r>
        <w:rPr>
          <w:rFonts w:hint="eastAsia"/>
          <w:color w:val="000000"/>
          <w:lang w:eastAsia="ko-KR"/>
        </w:rPr>
        <w:t>은</w:t>
      </w:r>
      <w:r w:rsidR="00A508F7">
        <w:rPr>
          <w:color w:val="000000"/>
          <w:lang w:eastAsia="ko-KR"/>
        </w:rPr>
        <w:t xml:space="preserve"> </w:t>
      </w:r>
      <w:r w:rsidR="00A508F7">
        <w:rPr>
          <w:rFonts w:hint="eastAsia"/>
          <w:color w:val="000000"/>
          <w:lang w:eastAsia="ko-KR"/>
        </w:rPr>
        <w:t>모든</w:t>
      </w:r>
      <w:r w:rsidR="00A508F7">
        <w:rPr>
          <w:rFonts w:hint="eastAsia"/>
          <w:color w:val="000000"/>
          <w:lang w:eastAsia="ko-KR"/>
        </w:rPr>
        <w:t xml:space="preserve"> </w:t>
      </w:r>
      <w:r w:rsidR="00A508F7">
        <w:rPr>
          <w:color w:val="000000"/>
          <w:lang w:eastAsia="ko-KR"/>
        </w:rPr>
        <w:t>RB</w:t>
      </w:r>
      <w:r w:rsidR="00A508F7">
        <w:rPr>
          <w:rFonts w:hint="eastAsia"/>
          <w:color w:val="000000"/>
          <w:lang w:eastAsia="ko-KR"/>
        </w:rPr>
        <w:t>에서</w:t>
      </w:r>
      <w:r w:rsidR="00A508F7">
        <w:rPr>
          <w:rFonts w:hint="eastAsia"/>
          <w:color w:val="000000"/>
          <w:lang w:eastAsia="ko-KR"/>
        </w:rPr>
        <w:t xml:space="preserve"> </w:t>
      </w:r>
      <w:r w:rsidR="00A508F7">
        <w:rPr>
          <w:rFonts w:hint="eastAsia"/>
          <w:color w:val="000000"/>
          <w:lang w:eastAsia="ko-KR"/>
        </w:rPr>
        <w:t>겪는</w:t>
      </w:r>
      <w:r w:rsidR="00A508F7">
        <w:rPr>
          <w:rFonts w:hint="eastAsia"/>
          <w:color w:val="000000"/>
          <w:lang w:eastAsia="ko-KR"/>
        </w:rPr>
        <w:t xml:space="preserve"> </w:t>
      </w:r>
      <w:r w:rsidR="00A508F7">
        <w:rPr>
          <w:rFonts w:hint="eastAsia"/>
          <w:color w:val="000000"/>
          <w:lang w:eastAsia="ko-KR"/>
        </w:rPr>
        <w:t>간섭</w:t>
      </w:r>
      <w:r w:rsidR="00A508F7">
        <w:rPr>
          <w:rFonts w:hint="eastAsia"/>
          <w:color w:val="000000"/>
          <w:lang w:eastAsia="ko-KR"/>
        </w:rPr>
        <w:t xml:space="preserve"> </w:t>
      </w:r>
      <w:r w:rsidR="00A508F7">
        <w:rPr>
          <w:rFonts w:hint="eastAsia"/>
          <w:color w:val="000000"/>
          <w:lang w:eastAsia="ko-KR"/>
        </w:rPr>
        <w:t>신호</w:t>
      </w:r>
      <w:r w:rsidR="00A508F7">
        <w:rPr>
          <w:rFonts w:hint="eastAsia"/>
          <w:color w:val="000000"/>
          <w:lang w:eastAsia="ko-KR"/>
        </w:rPr>
        <w:t>,</w:t>
      </w:r>
      <w:r w:rsidR="00A508F7">
        <w:rPr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  <w:lang w:eastAsia="ko-KR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lang w:eastAsia="ko-KR"/>
              </w:rPr>
              <m:t>k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  <w:lang w:eastAsia="ko-KR"/>
              </w:rPr>
              <m:t>m</m:t>
            </m:r>
          </m:e>
        </m:d>
      </m:oMath>
      <w:r>
        <w:rPr>
          <w:color w:val="000000"/>
          <w:spacing w:val="-4"/>
          <w:lang w:eastAsia="ko-KR"/>
        </w:rPr>
        <w:t xml:space="preserve"> </w:t>
      </w:r>
      <w:r w:rsidR="005A6AFD">
        <w:rPr>
          <w:rFonts w:hint="eastAsia"/>
          <w:color w:val="000000"/>
          <w:spacing w:val="-4"/>
          <w:lang w:eastAsia="ko-KR"/>
        </w:rPr>
        <w:t>은</w:t>
      </w:r>
      <w:r w:rsidR="005A6AFD">
        <w:rPr>
          <w:color w:val="000000"/>
          <w:spacing w:val="-4"/>
          <w:lang w:eastAsia="ko-KR"/>
        </w:rPr>
        <w:t xml:space="preserve"> </w:t>
      </w:r>
      <m:oMath>
        <m:r>
          <w:rPr>
            <w:rFonts w:ascii="Cambria Math" w:hAnsi="Cambria Math"/>
            <w:color w:val="000000"/>
            <w:lang w:eastAsia="ko-KR"/>
          </w:rPr>
          <m:t>k</m:t>
        </m:r>
      </m:oMath>
      <w:r w:rsidR="005A6AFD">
        <w:rPr>
          <w:color w:val="000000"/>
          <w:lang w:eastAsia="ko-KR"/>
        </w:rPr>
        <w:t xml:space="preserve"> </w:t>
      </w:r>
      <w:r w:rsidR="005A6AFD">
        <w:rPr>
          <w:rFonts w:hint="eastAsia"/>
          <w:color w:val="000000"/>
          <w:lang w:eastAsia="ko-KR"/>
        </w:rPr>
        <w:t>번째</w:t>
      </w:r>
      <w:r w:rsidR="005A6AFD">
        <w:rPr>
          <w:rFonts w:hint="eastAsia"/>
          <w:color w:val="000000"/>
          <w:lang w:eastAsia="ko-KR"/>
        </w:rPr>
        <w:t xml:space="preserve"> </w:t>
      </w:r>
      <w:r w:rsidR="005A6AFD">
        <w:rPr>
          <w:color w:val="000000"/>
          <w:lang w:eastAsia="ko-KR"/>
        </w:rPr>
        <w:t xml:space="preserve">V2V </w:t>
      </w:r>
      <w:r w:rsidR="005A6AFD">
        <w:rPr>
          <w:rFonts w:hint="eastAsia"/>
          <w:color w:val="000000"/>
          <w:lang w:eastAsia="ko-KR"/>
        </w:rPr>
        <w:t>링크의</w:t>
      </w:r>
      <w:r w:rsidR="005A6AFD">
        <w:rPr>
          <w:rFonts w:hint="eastAsia"/>
          <w:color w:val="000000"/>
          <w:lang w:eastAsia="ko-KR"/>
        </w:rPr>
        <w:t xml:space="preserve"> </w:t>
      </w:r>
      <w:r w:rsidR="005A6AFD">
        <w:rPr>
          <w:rFonts w:hint="eastAsia"/>
          <w:color w:val="000000"/>
          <w:lang w:eastAsia="ko-KR"/>
        </w:rPr>
        <w:t>채널</w:t>
      </w:r>
      <w:r w:rsidR="005A6AFD">
        <w:rPr>
          <w:rFonts w:hint="eastAsia"/>
          <w:color w:val="000000"/>
          <w:lang w:eastAsia="ko-KR"/>
        </w:rPr>
        <w:t xml:space="preserve"> </w:t>
      </w:r>
      <w:r w:rsidR="005A6AFD">
        <w:rPr>
          <w:rFonts w:hint="eastAsia"/>
          <w:color w:val="000000"/>
          <w:lang w:eastAsia="ko-KR"/>
        </w:rPr>
        <w:t>상태</w:t>
      </w:r>
      <w:r w:rsidR="005A6AFD">
        <w:rPr>
          <w:rFonts w:hint="eastAsia"/>
          <w:color w:val="000000"/>
          <w:lang w:eastAsia="ko-KR"/>
        </w:rPr>
        <w:t>,</w:t>
      </w:r>
      <w:r w:rsidR="005A6AFD">
        <w:rPr>
          <w:color w:val="000000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lang w:eastAsia="ko-KR"/>
              </w:rPr>
            </m:ctrlPr>
          </m:sSubPr>
          <m:e>
            <m:r>
              <w:rPr>
                <w:rFonts w:ascii="Cambria Math" w:hAnsi="Cambria Math"/>
                <w:color w:val="000000"/>
                <w:lang w:eastAsia="ko-KR"/>
              </w:rPr>
              <m:t>g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color w:val="000000"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lang w:eastAsia="ko-KR"/>
                  </w:rPr>
                  <m:t>k</m:t>
                </m:r>
              </m:e>
              <m:sup>
                <m:r>
                  <w:rPr>
                    <w:rFonts w:ascii="Cambria Math" w:hAnsi="Cambria Math"/>
                    <w:color w:val="000000"/>
                    <w:lang w:eastAsia="ko-KR"/>
                  </w:rPr>
                  <m:t>'</m:t>
                </m:r>
              </m:sup>
            </m:sSup>
            <m:r>
              <w:rPr>
                <w:rFonts w:ascii="Cambria Math" w:hAnsi="Cambria Math"/>
                <w:color w:val="000000"/>
                <w:lang w:eastAsia="ko-KR"/>
              </w:rPr>
              <m:t>,k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lang w:eastAsia="ko-KR"/>
              </w:rPr>
            </m:ctrlPr>
          </m:dPr>
          <m:e>
            <m:r>
              <w:rPr>
                <w:rFonts w:ascii="Cambria Math" w:hAnsi="Cambria Math"/>
                <w:color w:val="000000"/>
                <w:lang w:eastAsia="ko-KR"/>
              </w:rPr>
              <m:t>m</m:t>
            </m:r>
          </m:e>
        </m:d>
      </m:oMath>
      <w:r w:rsidR="005A6AFD">
        <w:rPr>
          <w:color w:val="000000"/>
          <w:lang w:eastAsia="ko-KR"/>
        </w:rPr>
        <w:t xml:space="preserve"> </w:t>
      </w:r>
      <w:r w:rsidR="005A6AFD">
        <w:rPr>
          <w:rFonts w:hint="eastAsia"/>
          <w:color w:val="000000"/>
          <w:lang w:eastAsia="ko-KR"/>
        </w:rPr>
        <w:t>는</w:t>
      </w:r>
      <w:r w:rsidR="005A6AFD">
        <w:rPr>
          <w:rFonts w:hint="eastAsia"/>
          <w:color w:val="000000"/>
          <w:lang w:eastAsia="ko-KR"/>
        </w:rPr>
        <w:t xml:space="preserve"> </w:t>
      </w:r>
      <w:r w:rsidR="005A6AFD">
        <w:rPr>
          <w:rFonts w:hint="eastAsia"/>
          <w:color w:val="000000"/>
          <w:lang w:eastAsia="ko-KR"/>
        </w:rPr>
        <w:t>다른</w:t>
      </w:r>
      <w:r w:rsidR="005A6AFD">
        <w:rPr>
          <w:rFonts w:hint="eastAsia"/>
          <w:color w:val="000000"/>
          <w:lang w:eastAsia="ko-KR"/>
        </w:rPr>
        <w:t xml:space="preserve"> </w:t>
      </w:r>
      <w:r w:rsidR="005A6AFD">
        <w:rPr>
          <w:color w:val="000000"/>
          <w:lang w:eastAsia="ko-KR"/>
        </w:rPr>
        <w:t xml:space="preserve">V2V </w:t>
      </w:r>
      <w:r w:rsidR="005A6AFD">
        <w:rPr>
          <w:rFonts w:hint="eastAsia"/>
          <w:color w:val="000000"/>
          <w:lang w:eastAsia="ko-KR"/>
        </w:rPr>
        <w:t>링크에</w:t>
      </w:r>
      <w:r w:rsidR="005A6AFD">
        <w:rPr>
          <w:rFonts w:hint="eastAsia"/>
          <w:color w:val="000000"/>
          <w:lang w:eastAsia="ko-KR"/>
        </w:rPr>
        <w:t xml:space="preserve"> </w:t>
      </w:r>
      <w:r w:rsidR="005A6AFD">
        <w:rPr>
          <w:rFonts w:hint="eastAsia"/>
          <w:color w:val="000000"/>
          <w:lang w:eastAsia="ko-KR"/>
        </w:rPr>
        <w:t>의한</w:t>
      </w:r>
      <w:r w:rsidR="005A6AFD">
        <w:rPr>
          <w:rFonts w:hint="eastAsia"/>
          <w:color w:val="000000"/>
          <w:lang w:eastAsia="ko-KR"/>
        </w:rPr>
        <w:t xml:space="preserve"> </w:t>
      </w:r>
      <w:r w:rsidR="005A6AFD">
        <w:rPr>
          <w:rFonts w:hint="eastAsia"/>
          <w:color w:val="000000"/>
          <w:lang w:eastAsia="ko-KR"/>
        </w:rPr>
        <w:t>간섭</w:t>
      </w:r>
      <w:r w:rsidR="005A6AFD">
        <w:rPr>
          <w:rFonts w:hint="eastAsia"/>
          <w:color w:val="000000"/>
          <w:lang w:eastAsia="ko-KR"/>
        </w:rPr>
        <w:t xml:space="preserve"> </w:t>
      </w:r>
      <w:r w:rsidR="005A6AFD">
        <w:rPr>
          <w:rFonts w:hint="eastAsia"/>
          <w:color w:val="000000"/>
          <w:lang w:eastAsia="ko-KR"/>
        </w:rPr>
        <w:t>신호</w:t>
      </w:r>
      <w:r w:rsidR="005A6AFD">
        <w:rPr>
          <w:rFonts w:hint="eastAsia"/>
          <w:color w:val="000000"/>
          <w:lang w:eastAsia="ko-KR"/>
        </w:rPr>
        <w:t>,</w:t>
      </w:r>
      <w:r w:rsidR="005A6AFD">
        <w:rPr>
          <w:color w:val="000000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  <w:lang w:eastAsia="ko-KR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lang w:eastAsia="ko-KR"/>
              </w:rPr>
              <m:t>k,B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lang w:eastAsia="ko-KR"/>
              </w:rPr>
            </m:ctrlPr>
          </m:dPr>
          <m:e>
            <m:r>
              <w:rPr>
                <w:rFonts w:ascii="Cambria Math" w:hAnsi="Cambria Math"/>
                <w:color w:val="000000"/>
                <w:lang w:eastAsia="ko-KR"/>
              </w:rPr>
              <m:t>m</m:t>
            </m:r>
          </m:e>
        </m:d>
      </m:oMath>
      <w:r w:rsidR="005A6AFD">
        <w:rPr>
          <w:rFonts w:hint="eastAsia"/>
          <w:color w:val="000000"/>
          <w:lang w:eastAsia="ko-KR"/>
        </w:rPr>
        <w:t xml:space="preserve"> </w:t>
      </w:r>
      <w:r w:rsidR="005A6AFD">
        <w:rPr>
          <w:rFonts w:hint="eastAsia"/>
          <w:color w:val="000000"/>
          <w:lang w:eastAsia="ko-KR"/>
        </w:rPr>
        <w:t>는</w:t>
      </w:r>
      <w:r w:rsidR="005A6AFD">
        <w:rPr>
          <w:rFonts w:hint="eastAsia"/>
          <w:color w:val="000000"/>
          <w:lang w:eastAsia="ko-KR"/>
        </w:rPr>
        <w:t xml:space="preserve"> </w:t>
      </w:r>
      <w:r w:rsidR="00D93F30">
        <w:rPr>
          <w:rFonts w:hint="eastAsia"/>
          <w:color w:val="000000"/>
          <w:lang w:eastAsia="ko-KR"/>
        </w:rPr>
        <w:t>기지국에</w:t>
      </w:r>
      <w:r w:rsidR="00D93F30">
        <w:rPr>
          <w:rFonts w:hint="eastAsia"/>
          <w:color w:val="000000"/>
          <w:lang w:eastAsia="ko-KR"/>
        </w:rPr>
        <w:t xml:space="preserve"> </w:t>
      </w:r>
      <w:r w:rsidR="00D93F30">
        <w:rPr>
          <w:rFonts w:hint="eastAsia"/>
          <w:color w:val="000000"/>
          <w:lang w:eastAsia="ko-KR"/>
        </w:rPr>
        <w:t>의해</w:t>
      </w:r>
      <w:r w:rsidR="00D93F30">
        <w:rPr>
          <w:rFonts w:hint="eastAsia"/>
          <w:color w:val="000000"/>
          <w:lang w:eastAsia="ko-KR"/>
        </w:rPr>
        <w:t xml:space="preserve"> </w:t>
      </w:r>
      <w:r w:rsidR="00D93F30">
        <w:rPr>
          <w:rFonts w:hint="eastAsia"/>
          <w:color w:val="000000"/>
          <w:lang w:eastAsia="ko-KR"/>
        </w:rPr>
        <w:t>겪는</w:t>
      </w:r>
      <w:r w:rsidR="00D93F30">
        <w:rPr>
          <w:rFonts w:hint="eastAsia"/>
          <w:color w:val="000000"/>
          <w:lang w:eastAsia="ko-KR"/>
        </w:rPr>
        <w:t xml:space="preserve"> </w:t>
      </w:r>
      <w:r w:rsidR="00D93F30">
        <w:rPr>
          <w:rFonts w:hint="eastAsia"/>
          <w:color w:val="000000"/>
          <w:lang w:eastAsia="ko-KR"/>
        </w:rPr>
        <w:t>간섭</w:t>
      </w:r>
      <w:r w:rsidR="00D93F30">
        <w:rPr>
          <w:rFonts w:hint="eastAsia"/>
          <w:color w:val="000000"/>
          <w:lang w:eastAsia="ko-KR"/>
        </w:rPr>
        <w:t xml:space="preserve"> </w:t>
      </w:r>
      <w:r w:rsidR="00D93F30">
        <w:rPr>
          <w:rFonts w:hint="eastAsia"/>
          <w:color w:val="000000"/>
          <w:lang w:eastAsia="ko-KR"/>
        </w:rPr>
        <w:t>신호</w:t>
      </w:r>
      <w:r w:rsidR="00D93F30">
        <w:rPr>
          <w:rFonts w:hint="eastAsia"/>
          <w:color w:val="000000"/>
          <w:lang w:eastAsia="ko-KR"/>
        </w:rPr>
        <w:t>,</w:t>
      </w:r>
      <w:r w:rsidR="00D93F30">
        <w:rPr>
          <w:color w:val="000000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lang w:eastAsia="ko-KR"/>
                  </w:rPr>
                  <m:t>g</m:t>
                </m:r>
              </m:e>
            </m:acc>
          </m:e>
          <m:sub>
            <m:r>
              <w:rPr>
                <w:rFonts w:ascii="Cambria Math" w:hAnsi="Cambria Math"/>
                <w:color w:val="000000"/>
                <w:lang w:eastAsia="ko-KR"/>
              </w:rPr>
              <m:t>m,k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lang w:eastAsia="ko-KR"/>
              </w:rPr>
            </m:ctrlPr>
          </m:dPr>
          <m:e>
            <m:r>
              <w:rPr>
                <w:rFonts w:ascii="Cambria Math" w:hAnsi="Cambria Math"/>
                <w:color w:val="000000"/>
                <w:lang w:eastAsia="ko-KR"/>
              </w:rPr>
              <m:t>m</m:t>
            </m:r>
          </m:e>
        </m:d>
      </m:oMath>
      <w:r w:rsidR="00D93F30">
        <w:rPr>
          <w:rFonts w:hint="eastAsia"/>
          <w:color w:val="000000"/>
          <w:lang w:eastAsia="ko-KR"/>
        </w:rPr>
        <w:t>는</w:t>
      </w:r>
      <w:r w:rsidR="00D93F30">
        <w:rPr>
          <w:rFonts w:hint="eastAsia"/>
          <w:color w:val="000000"/>
          <w:lang w:eastAsia="ko-KR"/>
        </w:rPr>
        <w:t xml:space="preserve"> </w:t>
      </w:r>
      <w:r w:rsidR="00D93F30">
        <w:rPr>
          <w:rFonts w:hint="eastAsia"/>
          <w:color w:val="000000"/>
          <w:lang w:eastAsia="ko-KR"/>
        </w:rPr>
        <w:t>모든</w:t>
      </w:r>
      <w:r w:rsidR="00D93F30">
        <w:rPr>
          <w:rFonts w:hint="eastAsia"/>
          <w:color w:val="000000"/>
          <w:lang w:eastAsia="ko-KR"/>
        </w:rPr>
        <w:t xml:space="preserve"> </w:t>
      </w:r>
      <w:r w:rsidR="00D93F30">
        <w:rPr>
          <w:color w:val="000000"/>
          <w:lang w:eastAsia="ko-KR"/>
        </w:rPr>
        <w:t xml:space="preserve">V2I </w:t>
      </w:r>
      <w:r w:rsidR="00D93F30">
        <w:rPr>
          <w:rFonts w:hint="eastAsia"/>
          <w:color w:val="000000"/>
          <w:lang w:eastAsia="ko-KR"/>
        </w:rPr>
        <w:t>링크의</w:t>
      </w:r>
      <w:r w:rsidR="00D93F30">
        <w:rPr>
          <w:rFonts w:hint="eastAsia"/>
          <w:color w:val="000000"/>
          <w:lang w:eastAsia="ko-KR"/>
        </w:rPr>
        <w:t xml:space="preserve"> </w:t>
      </w:r>
      <w:r w:rsidR="00D93F30">
        <w:rPr>
          <w:rFonts w:hint="eastAsia"/>
          <w:color w:val="000000"/>
          <w:lang w:eastAsia="ko-KR"/>
        </w:rPr>
        <w:t>채널</w:t>
      </w:r>
      <w:r w:rsidR="00D93F30">
        <w:rPr>
          <w:rFonts w:hint="eastAsia"/>
          <w:color w:val="000000"/>
          <w:lang w:eastAsia="ko-KR"/>
        </w:rPr>
        <w:t xml:space="preserve"> </w:t>
      </w:r>
      <w:r w:rsidR="00D93F30">
        <w:rPr>
          <w:rFonts w:hint="eastAsia"/>
          <w:color w:val="000000"/>
          <w:lang w:eastAsia="ko-KR"/>
        </w:rPr>
        <w:t>상태</w:t>
      </w:r>
      <w:r w:rsidR="00D93F30">
        <w:rPr>
          <w:rFonts w:hint="eastAsia"/>
          <w:color w:val="000000"/>
          <w:lang w:eastAsia="ko-KR"/>
        </w:rPr>
        <w:t xml:space="preserve"> </w:t>
      </w:r>
      <w:r w:rsidR="00D93F30">
        <w:rPr>
          <w:rFonts w:hint="eastAsia"/>
          <w:color w:val="000000"/>
          <w:lang w:eastAsia="ko-KR"/>
        </w:rPr>
        <w:t>정보이다</w:t>
      </w:r>
      <w:r w:rsidR="00D93F30">
        <w:rPr>
          <w:rFonts w:hint="eastAsia"/>
          <w:color w:val="000000"/>
          <w:lang w:eastAsia="ko-KR"/>
        </w:rPr>
        <w:t>.</w:t>
      </w:r>
      <w:r w:rsidR="00D93F30">
        <w:rPr>
          <w:color w:val="000000"/>
          <w:lang w:eastAsia="ko-KR"/>
        </w:rPr>
        <w:t xml:space="preserve"> </w:t>
      </w:r>
    </w:p>
    <w:p w14:paraId="3D7D3F35" w14:textId="6D176CD7" w:rsidR="00D93F30" w:rsidRDefault="00D93F30" w:rsidP="00793B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  <w:lang w:eastAsia="ko-KR"/>
        </w:rPr>
      </w:pPr>
    </w:p>
    <w:p w14:paraId="36F8AC3E" w14:textId="3F86F880" w:rsidR="00D93F30" w:rsidRDefault="00D93F30" w:rsidP="00D93F30">
      <w:pPr>
        <w:pStyle w:val="2"/>
        <w:numPr>
          <w:ilvl w:val="0"/>
          <w:numId w:val="0"/>
        </w:numPr>
        <w:rPr>
          <w:lang w:eastAsia="ko-KR"/>
        </w:rPr>
      </w:pPr>
      <w:r>
        <w:rPr>
          <w:rFonts w:hint="eastAsia"/>
          <w:lang w:eastAsia="ko-KR"/>
        </w:rPr>
        <w:t>B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행동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공간</w:t>
      </w:r>
    </w:p>
    <w:p w14:paraId="36B77462" w14:textId="7754E8AE" w:rsidR="00D93F30" w:rsidRDefault="000F5384" w:rsidP="00793B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  <w:lang w:eastAsia="ko-KR"/>
        </w:rPr>
      </w:pPr>
      <w:r>
        <w:rPr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행동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공간은</w:t>
      </w:r>
      <w:r>
        <w:rPr>
          <w:rFonts w:hint="eastAsia"/>
          <w:color w:val="000000"/>
          <w:lang w:eastAsia="ko-KR"/>
        </w:rPr>
        <w:t xml:space="preserve"> </w:t>
      </w:r>
      <m:oMath>
        <m:r>
          <w:rPr>
            <w:rFonts w:ascii="Cambria Math" w:hAnsi="Cambria Math"/>
            <w:color w:val="000000"/>
            <w:lang w:eastAsia="ko-KR"/>
          </w:rPr>
          <m:t>M</m:t>
        </m:r>
      </m:oMath>
      <w:r>
        <w:rPr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개의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선택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가능한</w:t>
      </w:r>
      <w:r>
        <w:rPr>
          <w:color w:val="000000"/>
          <w:lang w:eastAsia="ko-KR"/>
        </w:rPr>
        <w:t xml:space="preserve"> RB</w:t>
      </w:r>
      <w:r>
        <w:rPr>
          <w:rFonts w:hint="eastAsia"/>
          <w:color w:val="000000"/>
          <w:lang w:eastAsia="ko-KR"/>
        </w:rPr>
        <w:t>와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전송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전력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레벨을</w:t>
      </w:r>
      <w:r>
        <w:rPr>
          <w:color w:val="000000"/>
          <w:lang w:eastAsia="ko-KR"/>
        </w:rPr>
        <w:t xml:space="preserve"> [23, 10, 5, -100]dBm</w:t>
      </w:r>
      <w:r>
        <w:rPr>
          <w:rFonts w:hint="eastAsia"/>
          <w:color w:val="000000"/>
          <w:lang w:eastAsia="ko-KR"/>
        </w:rPr>
        <w:t>을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제어할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수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있다</w:t>
      </w:r>
      <w:r>
        <w:rPr>
          <w:rFonts w:hint="eastAsia"/>
          <w:color w:val="000000"/>
          <w:lang w:eastAsia="ko-KR"/>
        </w:rPr>
        <w:t>.</w:t>
      </w:r>
      <w:r>
        <w:rPr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따라서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행동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공간</w:t>
      </w:r>
      <w:r w:rsidR="006F5EE8">
        <w:rPr>
          <w:rFonts w:hint="eastAsia"/>
          <w:color w:val="000000"/>
          <w:lang w:eastAsia="ko-KR"/>
        </w:rPr>
        <w:t xml:space="preserve"> </w:t>
      </w:r>
      <w:r w:rsidR="006F5EE8">
        <w:rPr>
          <w:rFonts w:hint="eastAsia"/>
          <w:color w:val="000000"/>
          <w:lang w:eastAsia="ko-KR"/>
        </w:rPr>
        <w:t>은</w:t>
      </w:r>
      <w:r>
        <w:rPr>
          <w:rFonts w:hint="eastAsia"/>
          <w:color w:val="000000"/>
          <w:lang w:eastAsia="ko-KR"/>
        </w:rPr>
        <w:t xml:space="preserve">  </w:t>
      </w:r>
      <m:oMath>
        <m:r>
          <w:rPr>
            <w:rFonts w:ascii="Cambria Math" w:hAnsi="Cambria Math"/>
            <w:color w:val="000000"/>
            <w:lang w:eastAsia="ko-KR"/>
          </w:rPr>
          <m:t>4×M</m:t>
        </m:r>
      </m:oMath>
      <w:r>
        <w:rPr>
          <w:color w:val="000000"/>
          <w:lang w:eastAsia="ko-KR"/>
        </w:rPr>
        <w:t xml:space="preserve"> </w:t>
      </w:r>
      <w:r w:rsidR="006F5EE8">
        <w:rPr>
          <w:rFonts w:hint="eastAsia"/>
          <w:color w:val="000000"/>
          <w:lang w:eastAsia="ko-KR"/>
        </w:rPr>
        <w:t>크기를</w:t>
      </w:r>
      <w:r w:rsidR="006F5EE8">
        <w:rPr>
          <w:rFonts w:hint="eastAsia"/>
          <w:color w:val="000000"/>
          <w:lang w:eastAsia="ko-KR"/>
        </w:rPr>
        <w:t xml:space="preserve"> </w:t>
      </w:r>
      <w:r w:rsidR="006F5EE8">
        <w:rPr>
          <w:rFonts w:hint="eastAsia"/>
          <w:color w:val="000000"/>
          <w:lang w:eastAsia="ko-KR"/>
        </w:rPr>
        <w:t>가진</w:t>
      </w:r>
      <w:r>
        <w:rPr>
          <w:rFonts w:hint="eastAsia"/>
          <w:color w:val="000000"/>
          <w:lang w:eastAsia="ko-KR"/>
        </w:rPr>
        <w:t>다</w:t>
      </w:r>
      <w:r>
        <w:rPr>
          <w:rFonts w:hint="eastAsia"/>
          <w:color w:val="000000"/>
          <w:lang w:eastAsia="ko-KR"/>
        </w:rPr>
        <w:t>.</w:t>
      </w:r>
      <w:r>
        <w:rPr>
          <w:color w:val="000000"/>
          <w:lang w:eastAsia="ko-KR"/>
        </w:rPr>
        <w:t xml:space="preserve"> </w:t>
      </w:r>
    </w:p>
    <w:p w14:paraId="0F6F5007" w14:textId="3C5DD6EA" w:rsidR="007E3192" w:rsidRDefault="007E3192" w:rsidP="00793B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  <w:lang w:eastAsia="ko-KR"/>
        </w:rPr>
      </w:pPr>
    </w:p>
    <w:p w14:paraId="048D6BAD" w14:textId="5CD5F39E" w:rsidR="007E3192" w:rsidRDefault="007E3192" w:rsidP="007E3192">
      <w:pPr>
        <w:pStyle w:val="2"/>
        <w:numPr>
          <w:ilvl w:val="0"/>
          <w:numId w:val="0"/>
        </w:numPr>
        <w:rPr>
          <w:lang w:eastAsia="ko-KR"/>
        </w:rPr>
      </w:pPr>
      <w:r>
        <w:rPr>
          <w:lang w:eastAsia="ko-KR"/>
        </w:rPr>
        <w:t xml:space="preserve">C. </w:t>
      </w:r>
      <w:r>
        <w:rPr>
          <w:rFonts w:hint="eastAsia"/>
          <w:lang w:eastAsia="ko-KR"/>
        </w:rPr>
        <w:t>보상</w:t>
      </w:r>
    </w:p>
    <w:p w14:paraId="770A9596" w14:textId="263D9A78" w:rsidR="007E3192" w:rsidRDefault="00E73D6F" w:rsidP="00793B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  <w:lang w:eastAsia="ko-KR"/>
        </w:rPr>
      </w:pPr>
      <w:r>
        <w:rPr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다중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에이전트</w:t>
      </w:r>
      <w:r>
        <w:rPr>
          <w:rFonts w:hint="eastAsia"/>
          <w:color w:val="000000"/>
          <w:lang w:eastAsia="ko-KR"/>
        </w:rPr>
        <w:t xml:space="preserve"> </w:t>
      </w:r>
      <w:r>
        <w:rPr>
          <w:color w:val="000000"/>
          <w:lang w:eastAsia="ko-KR"/>
        </w:rPr>
        <w:t>DQN</w:t>
      </w:r>
      <w:r>
        <w:rPr>
          <w:rFonts w:hint="eastAsia"/>
          <w:color w:val="000000"/>
          <w:lang w:eastAsia="ko-KR"/>
        </w:rPr>
        <w:t>의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모든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에이전트들은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같은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보상을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받기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때문에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전역적인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영향을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받은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보상이어야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한다</w:t>
      </w:r>
      <w:r>
        <w:rPr>
          <w:rFonts w:hint="eastAsia"/>
          <w:color w:val="000000"/>
          <w:lang w:eastAsia="ko-KR"/>
        </w:rPr>
        <w:t>.</w:t>
      </w:r>
      <w:r>
        <w:rPr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따라서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모든</w:t>
      </w:r>
      <w:r>
        <w:rPr>
          <w:rFonts w:hint="eastAsia"/>
          <w:color w:val="000000"/>
          <w:lang w:eastAsia="ko-KR"/>
        </w:rPr>
        <w:t xml:space="preserve"> </w:t>
      </w:r>
      <w:r>
        <w:rPr>
          <w:color w:val="000000"/>
          <w:lang w:eastAsia="ko-KR"/>
        </w:rPr>
        <w:t xml:space="preserve">V2I </w:t>
      </w:r>
      <w:r>
        <w:rPr>
          <w:rFonts w:hint="eastAsia"/>
          <w:color w:val="000000"/>
          <w:lang w:eastAsia="ko-KR"/>
        </w:rPr>
        <w:t>링크의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채널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용량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합과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모든</w:t>
      </w:r>
      <w:r>
        <w:rPr>
          <w:rFonts w:hint="eastAsia"/>
          <w:color w:val="000000"/>
          <w:lang w:eastAsia="ko-KR"/>
        </w:rPr>
        <w:t xml:space="preserve"> </w:t>
      </w:r>
      <w:r>
        <w:rPr>
          <w:color w:val="000000"/>
          <w:lang w:eastAsia="ko-KR"/>
        </w:rPr>
        <w:t xml:space="preserve">V2V </w:t>
      </w:r>
      <w:r>
        <w:rPr>
          <w:rFonts w:hint="eastAsia"/>
          <w:color w:val="000000"/>
          <w:lang w:eastAsia="ko-KR"/>
        </w:rPr>
        <w:t>링크의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채널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용량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합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또는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상수를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지정했다</w:t>
      </w:r>
      <w:r>
        <w:rPr>
          <w:rFonts w:hint="eastAsia"/>
          <w:color w:val="000000"/>
          <w:lang w:eastAsia="ko-KR"/>
        </w:rPr>
        <w:t>.</w:t>
      </w:r>
      <w:r>
        <w:rPr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보상함수는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다음과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같다</w:t>
      </w:r>
      <w:r>
        <w:rPr>
          <w:rFonts w:hint="eastAsia"/>
          <w:color w:val="000000"/>
          <w:lang w:eastAsia="ko-KR"/>
        </w:rPr>
        <w:t>.</w:t>
      </w:r>
    </w:p>
    <w:p w14:paraId="245BAC50" w14:textId="77777777" w:rsidR="00E73D6F" w:rsidRDefault="00E73D6F" w:rsidP="00793B8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  <w:lang w:eastAsia="ko-KR"/>
        </w:rPr>
      </w:pPr>
    </w:p>
    <w:p w14:paraId="6C4195E4" w14:textId="42DE4571" w:rsidR="00E73D6F" w:rsidRDefault="003354A3" w:rsidP="00672A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right"/>
        <w:rPr>
          <w:color w:val="000000"/>
          <w:lang w:eastAsia="ko-KR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R</m:t>
            </m:r>
          </m:e>
          <m:sub>
            <m:r>
              <w:rPr>
                <w:rFonts w:ascii="Cambria Math" w:hAnsi="Cambria Math"/>
                <w:color w:val="000000"/>
              </w:rPr>
              <m:t>t+1</m:t>
            </m:r>
          </m:sub>
        </m:sSub>
        <m:r>
          <w:rPr>
            <w:rFonts w:ascii="Cambria Math" w:hAnsi="Cambria Math"/>
            <w:color w:val="000000"/>
            <w:lang w:eastAsia="ko-KR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lang w:eastAsia="ko-KR"/>
              </w:rPr>
            </m:ctrlPr>
          </m:sSubPr>
          <m:e>
            <m:r>
              <w:rPr>
                <w:rFonts w:ascii="Cambria Math" w:hAnsi="Cambria Math"/>
                <w:color w:val="000000"/>
                <w:lang w:eastAsia="ko-KR"/>
              </w:rPr>
              <m:t xml:space="preserve"> λ</m:t>
            </m:r>
          </m:e>
          <m:sub>
            <m:r>
              <w:rPr>
                <w:rFonts w:ascii="Cambria Math" w:hAnsi="Cambria Math"/>
                <w:color w:val="000000"/>
                <w:lang w:eastAsia="ko-KR"/>
              </w:rPr>
              <m:t>c</m:t>
            </m:r>
          </m:sub>
        </m:sSub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color w:val="000000"/>
                <w:lang w:eastAsia="ko-KR"/>
              </w:rPr>
            </m:ctrlPr>
          </m:naryPr>
          <m:sub>
            <m:r>
              <w:rPr>
                <w:rFonts w:ascii="Cambria Math" w:hAnsi="Cambria Math"/>
                <w:color w:val="000000"/>
                <w:lang w:eastAsia="ko-KR"/>
              </w:rPr>
              <m:t>m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  <w:color w:val="000000"/>
                    <w:lang w:eastAsia="ko-KR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  <w:lang w:eastAsia="ko-KR"/>
                  </w:rPr>
                  <m:t>C</m:t>
                </m:r>
              </m:e>
              <m:sub>
                <m:r>
                  <w:rPr>
                    <w:rFonts w:ascii="Cambria Math" w:hAnsi="Cambria Math"/>
                    <w:color w:val="000000"/>
                    <w:lang w:eastAsia="ko-KR"/>
                  </w:rPr>
                  <m:t>m</m:t>
                </m:r>
              </m:sub>
              <m:sup>
                <m:r>
                  <w:rPr>
                    <w:rFonts w:ascii="Cambria Math" w:hAnsi="Cambria Math"/>
                    <w:color w:val="000000"/>
                    <w:lang w:eastAsia="ko-KR"/>
                  </w:rPr>
                  <m:t>c</m:t>
                </m:r>
              </m:sup>
            </m:sSubSup>
            <m:r>
              <w:rPr>
                <w:rFonts w:ascii="Cambria Math" w:hAnsi="Cambria Math"/>
                <w:color w:val="000000"/>
                <w:lang w:eastAsia="ko-KR"/>
              </w:rPr>
              <m:t>[m,t]</m:t>
            </m:r>
          </m:e>
        </m:nary>
        <m:r>
          <w:rPr>
            <w:rFonts w:ascii="Cambria Math" w:hAnsi="Cambria Math"/>
            <w:color w:val="000000"/>
            <w:lang w:eastAsia="ko-KR"/>
          </w:rPr>
          <m:t>+</m:t>
        </m:r>
        <m:sSub>
          <m:sSubPr>
            <m:ctrlPr>
              <w:rPr>
                <w:rFonts w:ascii="Cambria Math" w:hAnsi="Cambria Math"/>
                <w:i/>
                <w:color w:val="000000"/>
                <w:lang w:eastAsia="ko-KR"/>
              </w:rPr>
            </m:ctrlPr>
          </m:sSubPr>
          <m:e>
            <m:r>
              <w:rPr>
                <w:rFonts w:ascii="Cambria Math" w:hAnsi="Cambria Math"/>
                <w:color w:val="000000"/>
                <w:lang w:eastAsia="ko-KR"/>
              </w:rPr>
              <m:t xml:space="preserve"> λ</m:t>
            </m:r>
          </m:e>
          <m:sub>
            <m:r>
              <w:rPr>
                <w:rFonts w:ascii="Cambria Math" w:hAnsi="Cambria Math"/>
                <w:color w:val="000000"/>
                <w:lang w:eastAsia="ko-KR"/>
              </w:rPr>
              <m:t>d</m:t>
            </m:r>
          </m:sub>
        </m:sSub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color w:val="000000"/>
                <w:lang w:eastAsia="ko-KR"/>
              </w:rPr>
            </m:ctrlPr>
          </m:naryPr>
          <m:sub>
            <m:r>
              <w:rPr>
                <w:rFonts w:ascii="Cambria Math" w:hAnsi="Cambria Math"/>
                <w:color w:val="000000"/>
                <w:lang w:eastAsia="ko-KR"/>
              </w:rPr>
              <m:t>m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lang w:eastAsia="ko-KR"/>
                  </w:rPr>
                  <m:t>L</m:t>
                </m:r>
              </m:e>
              <m:sub>
                <m:r>
                  <w:rPr>
                    <w:rFonts w:ascii="Cambria Math" w:hAnsi="Cambria Math"/>
                    <w:color w:val="000000"/>
                    <w:lang w:eastAsia="ko-KR"/>
                  </w:rPr>
                  <m:t>k</m:t>
                </m:r>
              </m:sub>
            </m:sSub>
            <m:r>
              <w:rPr>
                <w:rFonts w:ascii="Cambria Math" w:hAnsi="Cambria Math"/>
                <w:color w:val="000000"/>
                <w:lang w:eastAsia="ko-KR"/>
              </w:rPr>
              <m:t>(t)</m:t>
            </m:r>
          </m:e>
        </m:nary>
      </m:oMath>
      <w:proofErr w:type="gramStart"/>
      <w:r w:rsidR="00E73D6F">
        <w:rPr>
          <w:rFonts w:hint="eastAsia"/>
          <w:color w:val="000000"/>
          <w:lang w:eastAsia="ko-KR"/>
        </w:rPr>
        <w:t>,</w:t>
      </w:r>
      <w:r w:rsidR="00672A83">
        <w:rPr>
          <w:color w:val="000000"/>
          <w:lang w:eastAsia="ko-KR"/>
        </w:rPr>
        <w:t xml:space="preserve">   </w:t>
      </w:r>
      <w:proofErr w:type="gramEnd"/>
      <w:r w:rsidR="00672A83">
        <w:rPr>
          <w:color w:val="000000"/>
          <w:lang w:eastAsia="ko-KR"/>
        </w:rPr>
        <w:t xml:space="preserve">         </w:t>
      </w:r>
      <w:r w:rsidR="00A5252C">
        <w:rPr>
          <w:color w:val="000000"/>
          <w:lang w:eastAsia="ko-KR"/>
        </w:rPr>
        <w:t>(9)</w:t>
      </w:r>
    </w:p>
    <w:p w14:paraId="1CE978AC" w14:textId="77777777" w:rsidR="006511DF" w:rsidRDefault="006511DF" w:rsidP="00E73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center"/>
        <w:rPr>
          <w:color w:val="000000"/>
          <w:lang w:eastAsia="ko-KR"/>
        </w:rPr>
      </w:pPr>
    </w:p>
    <w:p w14:paraId="4BF83AD2" w14:textId="1D54EAF1" w:rsidR="00E73D6F" w:rsidRDefault="003354A3" w:rsidP="00672A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right"/>
        <w:rPr>
          <w:color w:val="000000"/>
          <w:lang w:eastAsia="ko-KR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  <w:lang w:eastAsia="ko-KR"/>
              </w:rPr>
            </m:ctrlPr>
          </m:sSubPr>
          <m:e>
            <m:r>
              <w:rPr>
                <w:rFonts w:ascii="Cambria Math" w:hAnsi="Cambria Math"/>
                <w:color w:val="000000"/>
                <w:lang w:eastAsia="ko-KR"/>
              </w:rPr>
              <m:t>L</m:t>
            </m:r>
          </m:e>
          <m:sub>
            <m:r>
              <w:rPr>
                <w:rFonts w:ascii="Cambria Math" w:hAnsi="Cambria Math"/>
                <w:color w:val="000000"/>
                <w:lang w:eastAsia="ko-KR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lang w:eastAsia="ko-KR"/>
              </w:rPr>
            </m:ctrlPr>
          </m:dPr>
          <m:e>
            <m:r>
              <w:rPr>
                <w:rFonts w:ascii="Cambria Math" w:hAnsi="Cambria Math"/>
                <w:color w:val="000000"/>
                <w:lang w:eastAsia="ko-KR"/>
              </w:rPr>
              <m:t>t</m:t>
            </m:r>
          </m:e>
        </m:d>
        <m:r>
          <w:rPr>
            <w:rFonts w:ascii="Cambria Math" w:hAnsi="Cambria Math"/>
            <w:color w:val="000000"/>
            <w:lang w:eastAsia="ko-KR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/>
                <w:lang w:eastAsia="ko-KR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/>
                    <w:lang w:eastAsia="ko-KR"/>
                  </w:rPr>
                </m:ctrlPr>
              </m:eqArr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000000"/>
                        <w:lang w:eastAsia="ko-KR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/>
                        <w:lang w:eastAsia="ko-KR"/>
                      </w:rPr>
                      <m:t>m=1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  <w:lang w:eastAsia="ko-KR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lang w:eastAsia="ko-KR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lang w:eastAsia="ko-KR"/>
                          </w:rPr>
                          <m:t>k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color w:val="000000"/>
                            <w:lang w:eastAsia="ko-K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lang w:eastAsia="ko-KR"/>
                          </w:rPr>
                          <m:t>m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lang w:eastAsia="ko-KR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/>
                            <w:lang w:eastAsia="ko-KR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lang w:eastAsia="ko-KR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/>
                            <w:lang w:eastAsia="ko-KR"/>
                          </w:rPr>
                          <m:t>d</m:t>
                        </m:r>
                      </m:sup>
                    </m:sSub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color w:val="000000"/>
                            <w:lang w:eastAsia="ko-KR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lang w:eastAsia="ko-KR"/>
                          </w:rPr>
                          <m:t>m,t</m:t>
                        </m:r>
                      </m:e>
                    </m:d>
                    <m:r>
                      <w:rPr>
                        <w:rFonts w:ascii="Cambria Math" w:hAnsi="Cambria Math"/>
                        <w:color w:val="000000"/>
                        <w:lang w:eastAsia="ko-KR"/>
                      </w:rPr>
                      <m:t>,              if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lang w:eastAsia="ko-KR"/>
                          </w:rPr>
                          <m:t xml:space="preserve"> B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lang w:eastAsia="ko-KR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lang w:eastAsia="ko-KR"/>
                      </w:rPr>
                      <m:t>≥0</m:t>
                    </m:r>
                  </m:e>
                </m:nary>
              </m:e>
              <m:e>
                <m:r>
                  <w:rPr>
                    <w:rFonts w:ascii="Cambria Math" w:hAnsi="Cambria Math" w:hint="eastAsia"/>
                    <w:color w:val="000000"/>
                    <w:lang w:eastAsia="ko-KR"/>
                  </w:rPr>
                  <m:t>β</m:t>
                </m:r>
                <m:r>
                  <w:rPr>
                    <w:rFonts w:ascii="Cambria Math" w:hAnsi="Cambria Math"/>
                    <w:color w:val="000000"/>
                    <w:lang w:eastAsia="ko-KR"/>
                  </w:rPr>
                  <m:t>,                                            otherwise.</m:t>
                </m:r>
              </m:e>
            </m:eqArr>
          </m:e>
        </m:d>
      </m:oMath>
      <w:proofErr w:type="gramStart"/>
      <w:r w:rsidR="001A155B">
        <w:rPr>
          <w:rFonts w:hint="eastAsia"/>
          <w:color w:val="000000"/>
          <w:lang w:eastAsia="ko-KR"/>
        </w:rPr>
        <w:t>,</w:t>
      </w:r>
      <w:r w:rsidR="00672A83">
        <w:rPr>
          <w:color w:val="000000"/>
          <w:lang w:eastAsia="ko-KR"/>
        </w:rPr>
        <w:t xml:space="preserve">   </w:t>
      </w:r>
      <w:proofErr w:type="gramEnd"/>
      <w:r w:rsidR="00672A83">
        <w:rPr>
          <w:color w:val="000000"/>
          <w:lang w:eastAsia="ko-KR"/>
        </w:rPr>
        <w:t xml:space="preserve">      </w:t>
      </w:r>
      <w:r w:rsidR="00A5252C">
        <w:rPr>
          <w:color w:val="000000"/>
          <w:lang w:eastAsia="ko-KR"/>
        </w:rPr>
        <w:t>(10)</w:t>
      </w:r>
    </w:p>
    <w:p w14:paraId="48872AD7" w14:textId="77777777" w:rsidR="006511DF" w:rsidRDefault="006511DF" w:rsidP="00E73D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center"/>
        <w:rPr>
          <w:color w:val="000000"/>
          <w:lang w:eastAsia="ko-KR"/>
        </w:rPr>
      </w:pPr>
    </w:p>
    <w:p w14:paraId="24711DEC" w14:textId="12488D91" w:rsidR="00E73D6F" w:rsidRDefault="00C63DB0" w:rsidP="00C63D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  <w:lang w:eastAsia="ko-KR"/>
        </w:rPr>
      </w:pPr>
      <w:r>
        <w:rPr>
          <w:rFonts w:hint="eastAsia"/>
          <w:color w:val="000000"/>
          <w:lang w:eastAsia="ko-KR"/>
        </w:rPr>
        <w:t>여기서</w:t>
      </w:r>
      <w:r>
        <w:rPr>
          <w:rFonts w:hint="eastAsia"/>
          <w:color w:val="000000"/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lang w:eastAsia="ko-KR"/>
              </w:rPr>
            </m:ctrlPr>
          </m:sSubPr>
          <m:e>
            <m:r>
              <w:rPr>
                <w:rFonts w:ascii="Cambria Math" w:hAnsi="Cambria Math"/>
                <w:color w:val="000000"/>
                <w:lang w:eastAsia="ko-KR"/>
              </w:rPr>
              <m:t xml:space="preserve"> λ</m:t>
            </m:r>
          </m:e>
          <m:sub>
            <m:r>
              <w:rPr>
                <w:rFonts w:ascii="Cambria Math" w:hAnsi="Cambria Math"/>
                <w:color w:val="000000"/>
                <w:lang w:eastAsia="ko-KR"/>
              </w:rPr>
              <m:t>c</m:t>
            </m:r>
          </m:sub>
        </m:sSub>
        <m:r>
          <w:rPr>
            <w:rFonts w:ascii="Cambria Math" w:hAnsi="Cambria Math"/>
            <w:color w:val="000000"/>
            <w:lang w:eastAsia="ko-KR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lang w:eastAsia="ko-KR"/>
              </w:rPr>
            </m:ctrlPr>
          </m:sSubPr>
          <m:e>
            <m:r>
              <w:rPr>
                <w:rFonts w:ascii="Cambria Math" w:hAnsi="Cambria Math"/>
                <w:color w:val="000000"/>
                <w:lang w:eastAsia="ko-KR"/>
              </w:rPr>
              <m:t xml:space="preserve"> λ</m:t>
            </m:r>
          </m:e>
          <m:sub>
            <m:r>
              <w:rPr>
                <w:rFonts w:ascii="Cambria Math" w:hAnsi="Cambria Math"/>
                <w:color w:val="000000"/>
                <w:lang w:eastAsia="ko-KR"/>
              </w:rPr>
              <m:t>d</m:t>
            </m:r>
          </m:sub>
        </m:sSub>
      </m:oMath>
      <w:r>
        <w:rPr>
          <w:rFonts w:hint="eastAsia"/>
          <w:color w:val="000000"/>
          <w:lang w:eastAsia="ko-KR"/>
        </w:rPr>
        <w:t>는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보상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함수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가중치이다</w:t>
      </w:r>
      <w:r>
        <w:rPr>
          <w:rFonts w:hint="eastAsia"/>
          <w:color w:val="000000"/>
          <w:lang w:eastAsia="ko-KR"/>
        </w:rPr>
        <w:t>.</w:t>
      </w:r>
      <w:r>
        <w:rPr>
          <w:color w:val="000000"/>
          <w:lang w:eastAsia="ko-KR"/>
        </w:rPr>
        <w:t xml:space="preserve"> </w:t>
      </w:r>
      <m:oMath>
        <m:r>
          <w:rPr>
            <w:rFonts w:ascii="Cambria Math" w:hAnsi="Cambria Math" w:hint="eastAsia"/>
            <w:color w:val="000000"/>
            <w:lang w:eastAsia="ko-KR"/>
          </w:rPr>
          <m:t>β</m:t>
        </m:r>
      </m:oMath>
      <w:r>
        <w:rPr>
          <w:rFonts w:hint="eastAsia"/>
          <w:color w:val="000000"/>
          <w:lang w:eastAsia="ko-KR"/>
        </w:rPr>
        <w:t>는</w:t>
      </w:r>
      <w:r>
        <w:rPr>
          <w:rFonts w:hint="eastAsia"/>
          <w:color w:val="000000"/>
          <w:lang w:eastAsia="ko-KR"/>
        </w:rPr>
        <w:t xml:space="preserve"> V</w:t>
      </w:r>
      <w:r>
        <w:rPr>
          <w:color w:val="000000"/>
          <w:lang w:eastAsia="ko-KR"/>
        </w:rPr>
        <w:t xml:space="preserve">2V </w:t>
      </w:r>
      <w:r>
        <w:rPr>
          <w:rFonts w:hint="eastAsia"/>
          <w:color w:val="000000"/>
          <w:lang w:eastAsia="ko-KR"/>
        </w:rPr>
        <w:t>링크가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제한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시간안에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요구한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데이터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량을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충족했을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때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얻는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보상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lastRenderedPageBreak/>
        <w:t>상수로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지정한다</w:t>
      </w:r>
      <w:r>
        <w:rPr>
          <w:rFonts w:hint="eastAsia"/>
          <w:color w:val="000000"/>
          <w:lang w:eastAsia="ko-KR"/>
        </w:rPr>
        <w:t>.</w:t>
      </w:r>
      <w:r w:rsidR="009000B8">
        <w:rPr>
          <w:color w:val="000000"/>
          <w:lang w:eastAsia="ko-KR"/>
        </w:rPr>
        <w:t xml:space="preserve"> </w:t>
      </w:r>
      <w:r w:rsidR="009000B8">
        <w:rPr>
          <w:rFonts w:hint="eastAsia"/>
          <w:color w:val="000000"/>
          <w:lang w:eastAsia="ko-KR"/>
        </w:rPr>
        <w:t>이때</w:t>
      </w:r>
      <w:r w:rsidR="009000B8">
        <w:rPr>
          <w:rFonts w:hint="eastAsia"/>
          <w:color w:val="000000"/>
          <w:lang w:eastAsia="ko-KR"/>
        </w:rPr>
        <w:t xml:space="preserve"> </w:t>
      </w:r>
      <m:oMath>
        <m:r>
          <w:rPr>
            <w:rFonts w:ascii="Cambria Math" w:hAnsi="Cambria Math" w:hint="eastAsia"/>
            <w:color w:val="000000"/>
            <w:lang w:eastAsia="ko-KR"/>
          </w:rPr>
          <m:t>β</m:t>
        </m:r>
      </m:oMath>
      <w:r w:rsidR="009000B8">
        <w:rPr>
          <w:rFonts w:hint="eastAsia"/>
          <w:color w:val="000000"/>
          <w:lang w:eastAsia="ko-KR"/>
        </w:rPr>
        <w:t xml:space="preserve"> </w:t>
      </w:r>
      <w:r w:rsidR="009000B8">
        <w:rPr>
          <w:rFonts w:hint="eastAsia"/>
          <w:color w:val="000000"/>
          <w:lang w:eastAsia="ko-KR"/>
        </w:rPr>
        <w:t>값은</w:t>
      </w:r>
      <w:r w:rsidR="009000B8">
        <w:rPr>
          <w:rFonts w:hint="eastAsia"/>
          <w:color w:val="000000"/>
          <w:lang w:eastAsia="ko-KR"/>
        </w:rPr>
        <w:t xml:space="preserve"> </w:t>
      </w:r>
      <w:r w:rsidR="009000B8">
        <w:rPr>
          <w:color w:val="000000"/>
          <w:lang w:eastAsia="ko-KR"/>
        </w:rPr>
        <w:t xml:space="preserve">V2V </w:t>
      </w:r>
      <w:r w:rsidR="009000B8">
        <w:rPr>
          <w:rFonts w:hint="eastAsia"/>
          <w:color w:val="000000"/>
          <w:lang w:eastAsia="ko-KR"/>
        </w:rPr>
        <w:t>링크들의</w:t>
      </w:r>
      <w:r w:rsidR="009000B8">
        <w:rPr>
          <w:rFonts w:hint="eastAsia"/>
          <w:color w:val="000000"/>
          <w:lang w:eastAsia="ko-KR"/>
        </w:rPr>
        <w:t xml:space="preserve"> </w:t>
      </w:r>
      <w:r w:rsidR="009000B8">
        <w:rPr>
          <w:rFonts w:hint="eastAsia"/>
          <w:color w:val="000000"/>
          <w:lang w:eastAsia="ko-KR"/>
        </w:rPr>
        <w:t>채널</w:t>
      </w:r>
      <w:r w:rsidR="009000B8">
        <w:rPr>
          <w:rFonts w:hint="eastAsia"/>
          <w:color w:val="000000"/>
          <w:lang w:eastAsia="ko-KR"/>
        </w:rPr>
        <w:t xml:space="preserve"> </w:t>
      </w:r>
      <w:r w:rsidR="009000B8">
        <w:rPr>
          <w:rFonts w:hint="eastAsia"/>
          <w:color w:val="000000"/>
          <w:lang w:eastAsia="ko-KR"/>
        </w:rPr>
        <w:t>용량</w:t>
      </w:r>
      <w:r w:rsidR="009000B8">
        <w:rPr>
          <w:rFonts w:hint="eastAsia"/>
          <w:color w:val="000000"/>
          <w:lang w:eastAsia="ko-KR"/>
        </w:rPr>
        <w:t xml:space="preserve"> </w:t>
      </w:r>
      <w:r w:rsidR="009000B8">
        <w:rPr>
          <w:rFonts w:hint="eastAsia"/>
          <w:color w:val="000000"/>
          <w:lang w:eastAsia="ko-KR"/>
        </w:rPr>
        <w:t>합</w:t>
      </w:r>
      <w:r w:rsidR="009000B8">
        <w:rPr>
          <w:rFonts w:hint="eastAsia"/>
          <w:color w:val="000000"/>
          <w:lang w:eastAsia="ko-KR"/>
        </w:rPr>
        <w:t xml:space="preserve"> </w:t>
      </w:r>
      <w:r w:rsidR="009000B8">
        <w:rPr>
          <w:rFonts w:hint="eastAsia"/>
          <w:color w:val="000000"/>
          <w:lang w:eastAsia="ko-KR"/>
        </w:rPr>
        <w:t>값보다</w:t>
      </w:r>
      <w:r w:rsidR="009000B8">
        <w:rPr>
          <w:rFonts w:hint="eastAsia"/>
          <w:color w:val="000000"/>
          <w:lang w:eastAsia="ko-KR"/>
        </w:rPr>
        <w:t xml:space="preserve"> </w:t>
      </w:r>
      <w:r w:rsidR="00103E5D">
        <w:rPr>
          <w:rFonts w:hint="eastAsia"/>
          <w:color w:val="000000"/>
          <w:lang w:eastAsia="ko-KR"/>
        </w:rPr>
        <w:t>높아야</w:t>
      </w:r>
      <w:r w:rsidR="00103E5D">
        <w:rPr>
          <w:rFonts w:hint="eastAsia"/>
          <w:color w:val="000000"/>
          <w:lang w:eastAsia="ko-KR"/>
        </w:rPr>
        <w:t xml:space="preserve"> </w:t>
      </w:r>
      <w:r w:rsidR="00103E5D">
        <w:rPr>
          <w:rFonts w:hint="eastAsia"/>
          <w:color w:val="000000"/>
          <w:lang w:eastAsia="ko-KR"/>
        </w:rPr>
        <w:t>한다</w:t>
      </w:r>
      <w:r w:rsidR="009000B8">
        <w:rPr>
          <w:rFonts w:hint="eastAsia"/>
          <w:color w:val="000000"/>
          <w:lang w:eastAsia="ko-KR"/>
        </w:rPr>
        <w:t>.</w:t>
      </w:r>
    </w:p>
    <w:p w14:paraId="046BC0A2" w14:textId="34C9A8DF" w:rsidR="009171C8" w:rsidRDefault="009171C8" w:rsidP="00C63D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  <w:lang w:eastAsia="ko-KR"/>
        </w:rPr>
      </w:pPr>
    </w:p>
    <w:p w14:paraId="015D7C4E" w14:textId="31048F98" w:rsidR="009171C8" w:rsidRDefault="009171C8" w:rsidP="009171C8">
      <w:pPr>
        <w:pStyle w:val="2"/>
        <w:numPr>
          <w:ilvl w:val="0"/>
          <w:numId w:val="0"/>
        </w:numPr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학습</w:t>
      </w:r>
    </w:p>
    <w:p w14:paraId="37603852" w14:textId="0304CC6E" w:rsidR="009171C8" w:rsidRDefault="000B126F" w:rsidP="00C63D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  <w:lang w:eastAsia="ko-KR"/>
        </w:rPr>
      </w:pP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다중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에이전트</w:t>
      </w:r>
      <w:r>
        <w:rPr>
          <w:rFonts w:hint="eastAsia"/>
          <w:color w:val="000000"/>
          <w:lang w:eastAsia="ko-KR"/>
        </w:rPr>
        <w:t xml:space="preserve"> </w:t>
      </w:r>
      <w:r>
        <w:rPr>
          <w:color w:val="000000"/>
          <w:lang w:eastAsia="ko-KR"/>
        </w:rPr>
        <w:t>DQN</w:t>
      </w:r>
      <w:r>
        <w:rPr>
          <w:rFonts w:hint="eastAsia"/>
          <w:color w:val="000000"/>
          <w:lang w:eastAsia="ko-KR"/>
        </w:rPr>
        <w:t>을</w:t>
      </w:r>
      <w:r>
        <w:rPr>
          <w:rFonts w:hint="eastAsia"/>
          <w:color w:val="000000"/>
          <w:lang w:eastAsia="ko-KR"/>
        </w:rPr>
        <w:t xml:space="preserve"> </w:t>
      </w:r>
      <w:r w:rsidR="006615ED">
        <w:rPr>
          <w:rFonts w:hint="eastAsia"/>
          <w:color w:val="000000"/>
          <w:lang w:eastAsia="ko-KR"/>
        </w:rPr>
        <w:t>학습</w:t>
      </w:r>
      <w:r w:rsidR="006615ED">
        <w:rPr>
          <w:color w:val="000000"/>
          <w:lang w:eastAsia="ko-KR"/>
        </w:rPr>
        <w:t>시키기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위해서</w:t>
      </w:r>
      <w:r>
        <w:rPr>
          <w:rFonts w:hint="eastAsia"/>
          <w:color w:val="000000"/>
          <w:lang w:eastAsia="ko-KR"/>
        </w:rPr>
        <w:t xml:space="preserve"> </w:t>
      </w:r>
      <w:r w:rsidR="00763584">
        <w:rPr>
          <w:rFonts w:hint="eastAsia"/>
          <w:color w:val="000000"/>
          <w:lang w:eastAsia="ko-KR"/>
        </w:rPr>
        <w:t>각</w:t>
      </w:r>
      <w:r w:rsidR="00763584">
        <w:rPr>
          <w:rFonts w:hint="eastAsia"/>
          <w:color w:val="000000"/>
          <w:lang w:eastAsia="ko-KR"/>
        </w:rPr>
        <w:t xml:space="preserve"> </w:t>
      </w:r>
      <w:r w:rsidR="00763584">
        <w:rPr>
          <w:rFonts w:hint="eastAsia"/>
          <w:color w:val="000000"/>
          <w:lang w:eastAsia="ko-KR"/>
        </w:rPr>
        <w:t>에이전트들은</w:t>
      </w:r>
      <w:r w:rsidR="00763584">
        <w:rPr>
          <w:rFonts w:hint="eastAsia"/>
          <w:color w:val="000000"/>
          <w:lang w:eastAsia="ko-KR"/>
        </w:rPr>
        <w:t xml:space="preserve"> </w:t>
      </w:r>
      <w:r w:rsidR="00763584">
        <w:rPr>
          <w:rFonts w:hint="eastAsia"/>
          <w:color w:val="000000"/>
          <w:lang w:eastAsia="ko-KR"/>
        </w:rPr>
        <w:t>독립적으로</w:t>
      </w:r>
      <w:r w:rsidR="00763584">
        <w:rPr>
          <w:rFonts w:hint="eastAsia"/>
          <w:color w:val="000000"/>
          <w:lang w:eastAsia="ko-KR"/>
        </w:rPr>
        <w:t xml:space="preserve"> </w:t>
      </w:r>
      <w:r w:rsidR="00763584">
        <w:rPr>
          <w:rFonts w:hint="eastAsia"/>
          <w:color w:val="000000"/>
          <w:lang w:eastAsia="ko-KR"/>
        </w:rPr>
        <w:t>메모리를</w:t>
      </w:r>
      <w:r w:rsidR="00763584">
        <w:rPr>
          <w:rFonts w:hint="eastAsia"/>
          <w:color w:val="000000"/>
          <w:lang w:eastAsia="ko-KR"/>
        </w:rPr>
        <w:t xml:space="preserve"> </w:t>
      </w:r>
      <w:r w:rsidR="00B61987">
        <w:rPr>
          <w:rFonts w:hint="eastAsia"/>
          <w:color w:val="000000"/>
          <w:lang w:eastAsia="ko-KR"/>
        </w:rPr>
        <w:t>구성</w:t>
      </w:r>
      <w:r w:rsidR="00B61987">
        <w:rPr>
          <w:color w:val="000000"/>
          <w:lang w:eastAsia="ko-KR"/>
        </w:rPr>
        <w:t>하였다</w:t>
      </w:r>
      <w:r w:rsidR="00763584">
        <w:rPr>
          <w:rFonts w:hint="eastAsia"/>
          <w:color w:val="000000"/>
          <w:lang w:eastAsia="ko-KR"/>
        </w:rPr>
        <w:t>.</w:t>
      </w:r>
      <w:r w:rsidR="00763584">
        <w:rPr>
          <w:color w:val="000000"/>
          <w:lang w:eastAsia="ko-KR"/>
        </w:rPr>
        <w:t xml:space="preserve"> </w:t>
      </w:r>
      <w:r w:rsidR="00763584">
        <w:rPr>
          <w:rFonts w:hint="eastAsia"/>
          <w:color w:val="000000"/>
          <w:lang w:eastAsia="ko-KR"/>
        </w:rPr>
        <w:t>독립적으로</w:t>
      </w:r>
      <w:r w:rsidR="00763584">
        <w:rPr>
          <w:rFonts w:hint="eastAsia"/>
          <w:color w:val="000000"/>
          <w:lang w:eastAsia="ko-KR"/>
        </w:rPr>
        <w:t xml:space="preserve"> </w:t>
      </w:r>
      <w:r w:rsidR="00763584">
        <w:rPr>
          <w:rFonts w:hint="eastAsia"/>
          <w:color w:val="000000"/>
          <w:lang w:eastAsia="ko-KR"/>
        </w:rPr>
        <w:t>구성한</w:t>
      </w:r>
      <w:r w:rsidR="00763584">
        <w:rPr>
          <w:rFonts w:hint="eastAsia"/>
          <w:color w:val="000000"/>
          <w:lang w:eastAsia="ko-KR"/>
        </w:rPr>
        <w:t xml:space="preserve"> </w:t>
      </w:r>
      <w:r w:rsidR="00763584">
        <w:rPr>
          <w:rFonts w:hint="eastAsia"/>
          <w:color w:val="000000"/>
          <w:lang w:eastAsia="ko-KR"/>
        </w:rPr>
        <w:t>메모리는</w:t>
      </w:r>
      <w:r w:rsidR="00763584">
        <w:rPr>
          <w:rFonts w:hint="eastAsia"/>
          <w:color w:val="000000"/>
          <w:lang w:eastAsia="ko-KR"/>
        </w:rPr>
        <w:t xml:space="preserve"> </w:t>
      </w:r>
      <w:r w:rsidR="00763584">
        <w:rPr>
          <w:rFonts w:hint="eastAsia"/>
          <w:color w:val="000000"/>
          <w:lang w:eastAsia="ko-KR"/>
        </w:rPr>
        <w:t>다음과</w:t>
      </w:r>
      <w:r w:rsidR="00763584">
        <w:rPr>
          <w:rFonts w:hint="eastAsia"/>
          <w:color w:val="000000"/>
          <w:lang w:eastAsia="ko-KR"/>
        </w:rPr>
        <w:t xml:space="preserve"> </w:t>
      </w:r>
      <w:r w:rsidR="00763584">
        <w:rPr>
          <w:rFonts w:hint="eastAsia"/>
          <w:color w:val="000000"/>
          <w:lang w:eastAsia="ko-KR"/>
        </w:rPr>
        <w:t>같은</w:t>
      </w:r>
      <w:r w:rsidR="00763584">
        <w:rPr>
          <w:rFonts w:hint="eastAsia"/>
          <w:color w:val="000000"/>
          <w:lang w:eastAsia="ko-KR"/>
        </w:rPr>
        <w:t xml:space="preserve"> </w:t>
      </w:r>
      <w:proofErr w:type="spellStart"/>
      <w:r w:rsidR="00F05910">
        <w:rPr>
          <w:rFonts w:hint="eastAsia"/>
          <w:color w:val="000000"/>
          <w:lang w:eastAsia="ko-KR"/>
        </w:rPr>
        <w:t>튜플</w:t>
      </w:r>
      <w:proofErr w:type="spellEnd"/>
      <w:r w:rsidR="00763584">
        <w:rPr>
          <w:rFonts w:hint="eastAsia"/>
          <w:color w:val="000000"/>
          <w:lang w:eastAsia="ko-KR"/>
        </w:rPr>
        <w:t xml:space="preserve"> </w:t>
      </w:r>
      <w:r w:rsidR="00763584">
        <w:rPr>
          <w:rFonts w:hint="eastAsia"/>
          <w:color w:val="000000"/>
          <w:lang w:eastAsia="ko-KR"/>
        </w:rPr>
        <w:t>데이터로</w:t>
      </w:r>
      <w:r w:rsidR="00763584">
        <w:rPr>
          <w:rFonts w:hint="eastAsia"/>
          <w:color w:val="000000"/>
          <w:lang w:eastAsia="ko-KR"/>
        </w:rPr>
        <w:t xml:space="preserve"> </w:t>
      </w:r>
      <w:r w:rsidR="00763584">
        <w:rPr>
          <w:rFonts w:hint="eastAsia"/>
          <w:color w:val="000000"/>
          <w:lang w:eastAsia="ko-KR"/>
        </w:rPr>
        <w:t>저장된다</w:t>
      </w:r>
      <w:r w:rsidR="00763584">
        <w:rPr>
          <w:rFonts w:hint="eastAsia"/>
          <w:color w:val="000000"/>
          <w:lang w:eastAsia="ko-KR"/>
        </w:rPr>
        <w:t>.</w:t>
      </w:r>
    </w:p>
    <w:p w14:paraId="6A234EA8" w14:textId="77777777" w:rsidR="00B44573" w:rsidRDefault="00B44573" w:rsidP="00C63DB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  <w:lang w:eastAsia="ko-KR"/>
        </w:rPr>
      </w:pPr>
    </w:p>
    <w:p w14:paraId="5A3E2FBD" w14:textId="65B6D84B" w:rsidR="00763584" w:rsidRDefault="003354A3" w:rsidP="00AD59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right"/>
        <w:rPr>
          <w:color w:val="000000"/>
          <w:lang w:eastAsia="ko-KR"/>
        </w:rPr>
      </w:pPr>
      <m:oMath>
        <m:d>
          <m:dPr>
            <m:ctrlPr>
              <w:rPr>
                <w:rFonts w:ascii="Cambria Math" w:hAnsi="Cambria Math"/>
                <w:i/>
                <w:color w:val="000000"/>
                <w:lang w:eastAsia="ko-KR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t</m:t>
                </m:r>
              </m:sub>
              <m:sup>
                <m:r>
                  <w:rPr>
                    <w:rFonts w:ascii="Cambria Math" w:hAnsi="Cambria Math"/>
                    <w:color w:val="000000"/>
                  </w:rPr>
                  <m:t>(k)</m:t>
                </m:r>
              </m:sup>
            </m:sSubSup>
            <m:r>
              <w:rPr>
                <w:rFonts w:ascii="Cambria Math" w:hAnsi="Cambria Math"/>
                <w:color w:val="000000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t</m:t>
                </m:r>
              </m:sub>
              <m:sup>
                <m:r>
                  <w:rPr>
                    <w:rFonts w:ascii="Cambria Math" w:hAnsi="Cambria Math"/>
                    <w:color w:val="000000"/>
                  </w:rPr>
                  <m:t>(k)</m:t>
                </m:r>
              </m:sup>
            </m:sSubSup>
            <m:r>
              <w:rPr>
                <w:rFonts w:ascii="Cambria Math" w:hAnsi="Cambria Math"/>
                <w:color w:val="000000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t+1</m:t>
                </m:r>
              </m:sub>
            </m:sSub>
            <m:r>
              <w:rPr>
                <w:rFonts w:ascii="Cambria Math" w:hAnsi="Cambria Math"/>
                <w:color w:val="000000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t+t</m:t>
                </m:r>
              </m:sub>
              <m:sup>
                <m:r>
                  <w:rPr>
                    <w:rFonts w:ascii="Cambria Math" w:hAnsi="Cambria Math"/>
                    <w:color w:val="000000"/>
                  </w:rPr>
                  <m:t>(k)</m:t>
                </m:r>
              </m:sup>
            </m:sSubSup>
          </m:e>
        </m:d>
      </m:oMath>
      <w:proofErr w:type="gramStart"/>
      <w:r w:rsidR="00763584">
        <w:rPr>
          <w:rFonts w:hint="eastAsia"/>
          <w:color w:val="000000"/>
          <w:lang w:eastAsia="ko-KR"/>
        </w:rPr>
        <w:t>,</w:t>
      </w:r>
      <w:r w:rsidR="00AD5998">
        <w:rPr>
          <w:color w:val="000000"/>
          <w:lang w:eastAsia="ko-KR"/>
        </w:rPr>
        <w:t xml:space="preserve">   </w:t>
      </w:r>
      <w:proofErr w:type="gramEnd"/>
      <w:r w:rsidR="00AD5998">
        <w:rPr>
          <w:color w:val="000000"/>
          <w:lang w:eastAsia="ko-KR"/>
        </w:rPr>
        <w:t xml:space="preserve">                    </w:t>
      </w:r>
      <w:r w:rsidR="00A5252C">
        <w:rPr>
          <w:color w:val="000000"/>
          <w:lang w:eastAsia="ko-KR"/>
        </w:rPr>
        <w:t>(11)</w:t>
      </w:r>
    </w:p>
    <w:p w14:paraId="259C9DE8" w14:textId="0462870E" w:rsidR="00763584" w:rsidRDefault="00763584" w:rsidP="007635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center"/>
        <w:rPr>
          <w:color w:val="000000"/>
          <w:lang w:eastAsia="ko-KR"/>
        </w:rPr>
      </w:pPr>
    </w:p>
    <w:p w14:paraId="52E3D949" w14:textId="4C957D33" w:rsidR="00763584" w:rsidRDefault="00D4628E" w:rsidP="009C1C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  <w:lang w:eastAsia="ko-KR"/>
        </w:rPr>
      </w:pPr>
      <w:r>
        <w:rPr>
          <w:rFonts w:hint="eastAsia"/>
          <w:color w:val="000000"/>
          <w:lang w:eastAsia="ko-KR"/>
        </w:rPr>
        <w:t>여기서</w:t>
      </w:r>
      <w:r>
        <w:rPr>
          <w:rFonts w:hint="eastAsia"/>
          <w:color w:val="000000"/>
          <w:lang w:eastAsia="ko-KR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0000"/>
              </w:rPr>
            </m:ctrlPr>
          </m:sSubSupPr>
          <m:e>
            <m:r>
              <w:rPr>
                <w:rFonts w:ascii="Cambria Math" w:hAnsi="Cambria Math"/>
                <w:color w:val="000000"/>
                <w:lang w:eastAsia="ko-KR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lang w:eastAsia="ko-KR"/>
              </w:rPr>
              <m:t>t</m:t>
            </m:r>
          </m:sub>
          <m:sup>
            <m:r>
              <w:rPr>
                <w:rFonts w:ascii="Cambria Math" w:hAnsi="Cambria Math"/>
                <w:color w:val="000000"/>
                <w:lang w:eastAsia="ko-KR"/>
              </w:rPr>
              <m:t>(k)</m:t>
            </m:r>
          </m:sup>
        </m:sSubSup>
      </m:oMath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는</w:t>
      </w:r>
      <w:r>
        <w:rPr>
          <w:rFonts w:hint="eastAsia"/>
          <w:color w:val="000000"/>
          <w:lang w:eastAsia="ko-KR"/>
        </w:rPr>
        <w:t xml:space="preserve"> t</w:t>
      </w:r>
      <w:r>
        <w:rPr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시간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슬롯에서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에이전트가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선택한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행동을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의미한다</w:t>
      </w:r>
      <w:r>
        <w:rPr>
          <w:rFonts w:hint="eastAsia"/>
          <w:color w:val="000000"/>
          <w:lang w:eastAsia="ko-KR"/>
        </w:rPr>
        <w:t>.</w:t>
      </w:r>
      <w:r>
        <w:rPr>
          <w:color w:val="000000"/>
          <w:lang w:eastAsia="ko-KR"/>
        </w:rPr>
        <w:t xml:space="preserve"> </w:t>
      </w:r>
      <w:r w:rsidR="00F05910">
        <w:rPr>
          <w:rFonts w:hint="eastAsia"/>
          <w:color w:val="000000"/>
          <w:lang w:eastAsia="ko-KR"/>
        </w:rPr>
        <w:t>그리고</w:t>
      </w:r>
      <w:r w:rsidR="00F05910">
        <w:rPr>
          <w:rFonts w:hint="eastAsia"/>
          <w:color w:val="000000"/>
          <w:lang w:eastAsia="ko-KR"/>
        </w:rPr>
        <w:t xml:space="preserve"> </w:t>
      </w:r>
      <w:r w:rsidR="00F05910">
        <w:rPr>
          <w:rFonts w:hint="eastAsia"/>
          <w:color w:val="000000"/>
          <w:lang w:eastAsia="ko-KR"/>
        </w:rPr>
        <w:t>에피소드가</w:t>
      </w:r>
      <w:r w:rsidR="00F05910">
        <w:rPr>
          <w:rFonts w:hint="eastAsia"/>
          <w:color w:val="000000"/>
          <w:lang w:eastAsia="ko-KR"/>
        </w:rPr>
        <w:t xml:space="preserve"> </w:t>
      </w:r>
      <w:r w:rsidR="00F05910">
        <w:rPr>
          <w:rFonts w:hint="eastAsia"/>
          <w:color w:val="000000"/>
          <w:lang w:eastAsia="ko-KR"/>
        </w:rPr>
        <w:t>끝날</w:t>
      </w:r>
      <w:r w:rsidR="00F05910">
        <w:rPr>
          <w:rFonts w:hint="eastAsia"/>
          <w:color w:val="000000"/>
          <w:lang w:eastAsia="ko-KR"/>
        </w:rPr>
        <w:t xml:space="preserve"> </w:t>
      </w:r>
      <w:r w:rsidR="00F05910">
        <w:rPr>
          <w:rFonts w:hint="eastAsia"/>
          <w:color w:val="000000"/>
          <w:lang w:eastAsia="ko-KR"/>
        </w:rPr>
        <w:t>때</w:t>
      </w:r>
      <w:r w:rsidR="00F05910">
        <w:rPr>
          <w:rFonts w:hint="eastAsia"/>
          <w:color w:val="000000"/>
          <w:lang w:eastAsia="ko-KR"/>
        </w:rPr>
        <w:t xml:space="preserve"> </w:t>
      </w:r>
      <w:r w:rsidR="00F05910">
        <w:rPr>
          <w:rFonts w:hint="eastAsia"/>
          <w:color w:val="000000"/>
          <w:lang w:eastAsia="ko-KR"/>
        </w:rPr>
        <w:t>배치</w:t>
      </w:r>
      <w:r w:rsidR="00F05910">
        <w:rPr>
          <w:rFonts w:hint="eastAsia"/>
          <w:color w:val="000000"/>
          <w:lang w:eastAsia="ko-KR"/>
        </w:rPr>
        <w:t xml:space="preserve"> </w:t>
      </w:r>
      <w:r w:rsidR="00F05910">
        <w:rPr>
          <w:rFonts w:hint="eastAsia"/>
          <w:color w:val="000000"/>
          <w:lang w:eastAsia="ko-KR"/>
        </w:rPr>
        <w:t>사이즈</w:t>
      </w:r>
      <w:r w:rsidR="00F05910">
        <w:rPr>
          <w:color w:val="000000"/>
          <w:lang w:eastAsia="ko-KR"/>
        </w:rPr>
        <w:t>만큼</w:t>
      </w:r>
      <w:r w:rsidR="00F05910">
        <w:rPr>
          <w:rFonts w:hint="eastAsia"/>
          <w:color w:val="000000"/>
          <w:lang w:eastAsia="ko-KR"/>
        </w:rPr>
        <w:t xml:space="preserve"> </w:t>
      </w:r>
      <w:r w:rsidR="00F05910">
        <w:rPr>
          <w:rFonts w:hint="eastAsia"/>
          <w:color w:val="000000"/>
          <w:lang w:eastAsia="ko-KR"/>
        </w:rPr>
        <w:t>메모리부터</w:t>
      </w:r>
      <w:r w:rsidR="00F05910">
        <w:rPr>
          <w:color w:val="000000"/>
          <w:lang w:eastAsia="ko-KR"/>
        </w:rPr>
        <w:t xml:space="preserve"> </w:t>
      </w:r>
      <w:proofErr w:type="spellStart"/>
      <w:r w:rsidR="00571242">
        <w:rPr>
          <w:rFonts w:hint="eastAsia"/>
          <w:color w:val="000000"/>
          <w:lang w:eastAsia="ko-KR"/>
        </w:rPr>
        <w:t>튜플</w:t>
      </w:r>
      <w:proofErr w:type="spellEnd"/>
      <w:r w:rsidR="00571242">
        <w:rPr>
          <w:rFonts w:hint="eastAsia"/>
          <w:color w:val="000000"/>
          <w:lang w:eastAsia="ko-KR"/>
        </w:rPr>
        <w:t xml:space="preserve"> </w:t>
      </w:r>
      <w:r w:rsidR="00571242">
        <w:rPr>
          <w:rFonts w:hint="eastAsia"/>
          <w:color w:val="000000"/>
          <w:lang w:eastAsia="ko-KR"/>
        </w:rPr>
        <w:t>데이터를</w:t>
      </w:r>
      <w:r w:rsidR="00571242">
        <w:rPr>
          <w:rFonts w:hint="eastAsia"/>
          <w:color w:val="000000"/>
          <w:lang w:eastAsia="ko-KR"/>
        </w:rPr>
        <w:t xml:space="preserve"> </w:t>
      </w:r>
      <w:r w:rsidR="006615ED">
        <w:rPr>
          <w:rFonts w:hint="eastAsia"/>
          <w:color w:val="000000"/>
          <w:lang w:eastAsia="ko-KR"/>
        </w:rPr>
        <w:t>추출</w:t>
      </w:r>
      <w:r w:rsidR="006615ED">
        <w:rPr>
          <w:color w:val="000000"/>
          <w:lang w:eastAsia="ko-KR"/>
        </w:rPr>
        <w:t>하여</w:t>
      </w:r>
      <w:r w:rsidR="00571242">
        <w:rPr>
          <w:rFonts w:hint="eastAsia"/>
          <w:color w:val="000000"/>
          <w:lang w:eastAsia="ko-KR"/>
        </w:rPr>
        <w:t xml:space="preserve"> </w:t>
      </w:r>
      <w:r w:rsidR="00571242">
        <w:rPr>
          <w:rFonts w:hint="eastAsia"/>
          <w:color w:val="000000"/>
          <w:lang w:eastAsia="ko-KR"/>
        </w:rPr>
        <w:t>에이전트의</w:t>
      </w:r>
      <w:r w:rsidR="00571242">
        <w:rPr>
          <w:rFonts w:hint="eastAsia"/>
          <w:color w:val="000000"/>
          <w:lang w:eastAsia="ko-KR"/>
        </w:rPr>
        <w:t xml:space="preserve"> </w:t>
      </w:r>
      <w:r w:rsidR="00571242">
        <w:rPr>
          <w:rFonts w:hint="eastAsia"/>
          <w:color w:val="000000"/>
          <w:lang w:eastAsia="ko-KR"/>
        </w:rPr>
        <w:t>신경망을</w:t>
      </w:r>
      <w:r w:rsidR="00571242">
        <w:rPr>
          <w:rFonts w:hint="eastAsia"/>
          <w:color w:val="000000"/>
          <w:lang w:eastAsia="ko-KR"/>
        </w:rPr>
        <w:t xml:space="preserve"> </w:t>
      </w:r>
      <w:r w:rsidR="00AA1A4B">
        <w:rPr>
          <w:rFonts w:hint="eastAsia"/>
          <w:color w:val="000000"/>
          <w:lang w:eastAsia="ko-KR"/>
        </w:rPr>
        <w:t>학습</w:t>
      </w:r>
      <w:r w:rsidR="00AA1A4B">
        <w:rPr>
          <w:color w:val="000000"/>
          <w:lang w:eastAsia="ko-KR"/>
        </w:rPr>
        <w:t>시킨다</w:t>
      </w:r>
      <w:r w:rsidR="00571242">
        <w:rPr>
          <w:rFonts w:hint="eastAsia"/>
          <w:color w:val="000000"/>
          <w:lang w:eastAsia="ko-KR"/>
        </w:rPr>
        <w:t>.</w:t>
      </w:r>
      <w:r w:rsidR="00571242">
        <w:rPr>
          <w:color w:val="000000"/>
          <w:lang w:eastAsia="ko-KR"/>
        </w:rPr>
        <w:t xml:space="preserve"> </w:t>
      </w:r>
      <w:r w:rsidR="00571242">
        <w:rPr>
          <w:rFonts w:hint="eastAsia"/>
          <w:color w:val="000000"/>
          <w:lang w:eastAsia="ko-KR"/>
        </w:rPr>
        <w:t>학습</w:t>
      </w:r>
      <w:r w:rsidR="003C18BC">
        <w:rPr>
          <w:rFonts w:hint="eastAsia"/>
          <w:color w:val="000000"/>
          <w:lang w:eastAsia="ko-KR"/>
        </w:rPr>
        <w:t>은</w:t>
      </w:r>
      <w:r w:rsidR="003C18BC">
        <w:rPr>
          <w:rFonts w:hint="eastAsia"/>
          <w:color w:val="000000"/>
          <w:lang w:eastAsia="ko-KR"/>
        </w:rPr>
        <w:t xml:space="preserve"> </w:t>
      </w:r>
      <w:r w:rsidR="003C18BC">
        <w:rPr>
          <w:rFonts w:hint="eastAsia"/>
          <w:color w:val="000000"/>
          <w:lang w:eastAsia="ko-KR"/>
        </w:rPr>
        <w:t>다음</w:t>
      </w:r>
      <w:r w:rsidR="003C18BC">
        <w:rPr>
          <w:rFonts w:hint="eastAsia"/>
          <w:color w:val="000000"/>
          <w:lang w:eastAsia="ko-KR"/>
        </w:rPr>
        <w:t xml:space="preserve"> </w:t>
      </w:r>
      <w:r w:rsidR="003C18BC">
        <w:rPr>
          <w:rFonts w:hint="eastAsia"/>
          <w:color w:val="000000"/>
          <w:lang w:eastAsia="ko-KR"/>
        </w:rPr>
        <w:t>공식을</w:t>
      </w:r>
      <w:r w:rsidR="003C18BC">
        <w:rPr>
          <w:rFonts w:hint="eastAsia"/>
          <w:color w:val="000000"/>
          <w:lang w:eastAsia="ko-KR"/>
        </w:rPr>
        <w:t xml:space="preserve"> </w:t>
      </w:r>
      <w:r w:rsidR="003C18BC">
        <w:rPr>
          <w:rFonts w:hint="eastAsia"/>
          <w:color w:val="000000"/>
          <w:lang w:eastAsia="ko-KR"/>
        </w:rPr>
        <w:t>최소화하는</w:t>
      </w:r>
      <w:r w:rsidR="003C18BC">
        <w:rPr>
          <w:rFonts w:hint="eastAsia"/>
          <w:color w:val="000000"/>
          <w:lang w:eastAsia="ko-KR"/>
        </w:rPr>
        <w:t xml:space="preserve"> </w:t>
      </w:r>
      <w:r w:rsidR="003C18BC">
        <w:rPr>
          <w:rFonts w:hint="eastAsia"/>
          <w:color w:val="000000"/>
          <w:lang w:eastAsia="ko-KR"/>
        </w:rPr>
        <w:t>것을</w:t>
      </w:r>
      <w:r w:rsidR="003C18BC">
        <w:rPr>
          <w:rFonts w:hint="eastAsia"/>
          <w:color w:val="000000"/>
          <w:lang w:eastAsia="ko-KR"/>
        </w:rPr>
        <w:t xml:space="preserve"> </w:t>
      </w:r>
      <w:r w:rsidR="003C18BC">
        <w:rPr>
          <w:rFonts w:hint="eastAsia"/>
          <w:color w:val="000000"/>
          <w:lang w:eastAsia="ko-KR"/>
        </w:rPr>
        <w:t>목표로</w:t>
      </w:r>
      <w:r w:rsidR="003C18BC">
        <w:rPr>
          <w:rFonts w:hint="eastAsia"/>
          <w:color w:val="000000"/>
          <w:lang w:eastAsia="ko-KR"/>
        </w:rPr>
        <w:t xml:space="preserve"> </w:t>
      </w:r>
      <w:r w:rsidR="003C18BC">
        <w:rPr>
          <w:rFonts w:hint="eastAsia"/>
          <w:color w:val="000000"/>
          <w:lang w:eastAsia="ko-KR"/>
        </w:rPr>
        <w:t>학습</w:t>
      </w:r>
      <w:r w:rsidR="003C18BC">
        <w:rPr>
          <w:color w:val="000000"/>
          <w:lang w:eastAsia="ko-KR"/>
        </w:rPr>
        <w:t>한다</w:t>
      </w:r>
      <w:r w:rsidR="003C18BC">
        <w:rPr>
          <w:color w:val="000000"/>
          <w:lang w:eastAsia="ko-KR"/>
        </w:rPr>
        <w:t>.</w:t>
      </w:r>
    </w:p>
    <w:p w14:paraId="7DBA8AC2" w14:textId="77777777" w:rsidR="009378EC" w:rsidRDefault="009378EC" w:rsidP="009C1C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  <w:lang w:eastAsia="ko-KR"/>
        </w:rPr>
      </w:pPr>
    </w:p>
    <w:p w14:paraId="42EF69E5" w14:textId="6D9BBC88" w:rsidR="003C18BC" w:rsidRDefault="003354A3" w:rsidP="009163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right"/>
        <w:rPr>
          <w:color w:val="000000"/>
          <w:lang w:eastAsia="ko-KR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color w:val="000000"/>
                <w:lang w:eastAsia="ko-KR"/>
              </w:rPr>
            </m:ctrlPr>
          </m:naryPr>
          <m:sub>
            <m:r>
              <w:rPr>
                <w:rFonts w:ascii="Cambria Math" w:hAnsi="Cambria Math"/>
                <w:color w:val="000000"/>
                <w:lang w:eastAsia="ko-KR"/>
              </w:rPr>
              <m:t>D</m:t>
            </m:r>
          </m:sub>
          <m:sup/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lang w:eastAsia="ko-KR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t+1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lang w:eastAsia="ko-KR"/>
                  </w:rPr>
                  <m:t>+</m:t>
                </m:r>
                <m:r>
                  <w:rPr>
                    <w:rFonts w:ascii="Cambria Math" w:hAnsi="Cambria Math" w:hint="eastAsia"/>
                    <w:color w:val="000000"/>
                    <w:lang w:eastAsia="ko-KR"/>
                  </w:rPr>
                  <m:t>γ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0000"/>
                        <w:lang w:eastAsia="ko-KR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color w:val="000000"/>
                            <w:lang w:eastAsia="ko-KR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</w:rPr>
                          <m:t>max</m:t>
                        </m:r>
                      </m:e>
                      <m:li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lang w:eastAsia="ko-K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lang w:eastAsia="ko-KR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/>
                                <w:lang w:eastAsia="ko-KR"/>
                              </w:rPr>
                              <m:t>'</m:t>
                            </m:r>
                          </m:sup>
                        </m:sSup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color w:val="000000"/>
                        <w:lang w:eastAsia="ko-KR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/>
                            <w:lang w:eastAsia="ko-KR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lang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lang w:eastAsia="ko-KR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lang w:eastAsia="ko-KR"/>
                              </w:rPr>
                              <m:t>t+1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lang w:eastAsia="ko-KR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lang w:eastAsia="ko-K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lang w:eastAsia="ko-KR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/>
                                <w:lang w:eastAsia="ko-KR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000000"/>
                            <w:lang w:eastAsia="ko-KR"/>
                          </w:rPr>
                          <m:t>;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lang w:eastAsia="ko-K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lang w:eastAsia="ko-KR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/>
                                <w:lang w:eastAsia="ko-KR"/>
                              </w:rPr>
                              <m:t>-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color w:val="000000"/>
                        <w:lang w:eastAsia="ko-KR"/>
                      </w:rPr>
                      <m:t>-Q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/>
                            <w:lang w:eastAsia="ko-KR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lang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lang w:eastAsia="ko-KR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lang w:eastAsia="ko-KR"/>
                              </w:rPr>
                              <m:t>t+1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lang w:eastAsia="ko-KR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lang w:eastAsia="ko-KR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lang w:eastAsia="ko-KR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/>
                                <w:lang w:eastAsia="ko-KR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000000"/>
                            <w:lang w:eastAsia="ko-KR"/>
                          </w:rPr>
                          <m:t>;θ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color w:val="000000"/>
                    <w:lang w:eastAsia="ko-KR"/>
                  </w:rPr>
                  <m:t>]</m:t>
                </m:r>
              </m:e>
              <m:sup>
                <m:r>
                  <w:rPr>
                    <w:rFonts w:ascii="Cambria Math" w:hAnsi="Cambria Math"/>
                    <w:color w:val="000000"/>
                    <w:lang w:eastAsia="ko-KR"/>
                  </w:rPr>
                  <m:t>2</m:t>
                </m:r>
              </m:sup>
            </m:sSup>
          </m:e>
        </m:nary>
      </m:oMath>
      <w:r w:rsidR="009378EC">
        <w:rPr>
          <w:rFonts w:hint="eastAsia"/>
          <w:color w:val="000000"/>
          <w:lang w:eastAsia="ko-KR"/>
        </w:rPr>
        <w:t>,</w:t>
      </w:r>
      <w:r w:rsidR="009163DB">
        <w:rPr>
          <w:color w:val="000000"/>
          <w:lang w:eastAsia="ko-KR"/>
        </w:rPr>
        <w:t xml:space="preserve"> </w:t>
      </w:r>
      <w:r w:rsidR="00A5252C">
        <w:rPr>
          <w:color w:val="000000"/>
          <w:lang w:eastAsia="ko-KR"/>
        </w:rPr>
        <w:t>(12)</w:t>
      </w:r>
    </w:p>
    <w:p w14:paraId="0A9C8C58" w14:textId="77777777" w:rsidR="00DC4D01" w:rsidRDefault="00DC4D01" w:rsidP="00DC4D0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center"/>
        <w:rPr>
          <w:color w:val="000000"/>
          <w:lang w:eastAsia="ko-KR"/>
        </w:rPr>
      </w:pPr>
    </w:p>
    <w:p w14:paraId="46E078EA" w14:textId="0D72B40F" w:rsidR="009378EC" w:rsidRDefault="006615ED" w:rsidP="009C1C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  <w:lang w:eastAsia="ko-KR"/>
        </w:rPr>
      </w:pPr>
      <w:r>
        <w:rPr>
          <w:rFonts w:hint="eastAsia"/>
          <w:color w:val="000000"/>
          <w:lang w:eastAsia="ko-KR"/>
        </w:rPr>
        <w:t>여기서</w:t>
      </w:r>
      <w:r>
        <w:rPr>
          <w:rFonts w:hint="eastAsia"/>
          <w:color w:val="000000"/>
          <w:lang w:eastAsia="ko-KR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  <w:lang w:eastAsia="ko-KR"/>
              </w:rPr>
            </m:ctrlPr>
          </m:sSupPr>
          <m:e>
            <m:r>
              <w:rPr>
                <w:rFonts w:ascii="Cambria Math" w:hAnsi="Cambria Math"/>
                <w:color w:val="000000"/>
                <w:lang w:eastAsia="ko-KR"/>
              </w:rPr>
              <m:t>θ</m:t>
            </m:r>
          </m:e>
          <m:sup>
            <m:r>
              <w:rPr>
                <w:rFonts w:ascii="Cambria Math" w:hAnsi="Cambria Math"/>
                <w:color w:val="000000"/>
                <w:lang w:eastAsia="ko-KR"/>
              </w:rPr>
              <m:t>-</m:t>
            </m:r>
          </m:sup>
        </m:sSup>
      </m:oMath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는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대상</w:t>
      </w:r>
      <w:r>
        <w:rPr>
          <w:rFonts w:hint="eastAsia"/>
          <w:color w:val="000000"/>
          <w:lang w:eastAsia="ko-KR"/>
        </w:rPr>
        <w:t xml:space="preserve"> </w:t>
      </w:r>
      <w:r>
        <w:rPr>
          <w:color w:val="000000"/>
          <w:lang w:eastAsia="ko-KR"/>
        </w:rPr>
        <w:t xml:space="preserve">Q-network, </w:t>
      </w:r>
      <m:oMath>
        <m:r>
          <w:rPr>
            <w:rFonts w:ascii="Cambria Math" w:hAnsi="Cambria Math"/>
            <w:color w:val="000000"/>
            <w:lang w:eastAsia="ko-KR"/>
          </w:rPr>
          <m:t>θ</m:t>
        </m:r>
      </m:oMath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는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현재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학습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중인</w:t>
      </w:r>
      <w:r>
        <w:rPr>
          <w:rFonts w:hint="eastAsia"/>
          <w:color w:val="000000"/>
          <w:lang w:eastAsia="ko-KR"/>
        </w:rPr>
        <w:t xml:space="preserve"> </w:t>
      </w:r>
      <w:r>
        <w:rPr>
          <w:color w:val="000000"/>
          <w:lang w:eastAsia="ko-KR"/>
        </w:rPr>
        <w:t>Q-network</w:t>
      </w:r>
      <w:r>
        <w:rPr>
          <w:rFonts w:hint="eastAsia"/>
          <w:color w:val="000000"/>
          <w:lang w:eastAsia="ko-KR"/>
        </w:rPr>
        <w:t>를</w:t>
      </w:r>
      <w:r>
        <w:rPr>
          <w:rFonts w:hint="eastAsia"/>
          <w:color w:val="000000"/>
          <w:lang w:eastAsia="ko-KR"/>
        </w:rPr>
        <w:t xml:space="preserve"> </w:t>
      </w:r>
      <w:r w:rsidR="00BD691D">
        <w:rPr>
          <w:rFonts w:hint="eastAsia"/>
          <w:color w:val="000000"/>
          <w:lang w:eastAsia="ko-KR"/>
        </w:rPr>
        <w:t>의미</w:t>
      </w:r>
      <w:r w:rsidR="00BD691D">
        <w:rPr>
          <w:color w:val="000000"/>
          <w:lang w:eastAsia="ko-KR"/>
        </w:rPr>
        <w:t>한다</w:t>
      </w:r>
      <w:r>
        <w:rPr>
          <w:rFonts w:hint="eastAsia"/>
          <w:color w:val="000000"/>
          <w:lang w:eastAsia="ko-KR"/>
        </w:rPr>
        <w:t>.</w:t>
      </w:r>
      <w:r w:rsidR="004E0EE7">
        <w:rPr>
          <w:color w:val="000000"/>
          <w:lang w:eastAsia="ko-KR"/>
        </w:rPr>
        <w:t xml:space="preserve"> </w:t>
      </w:r>
    </w:p>
    <w:p w14:paraId="04725A87" w14:textId="77777777" w:rsidR="0088119A" w:rsidRDefault="0088119A" w:rsidP="009C1C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  <w:lang w:eastAsia="ko-KR"/>
        </w:rPr>
      </w:pPr>
    </w:p>
    <w:p w14:paraId="2D2CC03A" w14:textId="21698E08" w:rsidR="0096199E" w:rsidRDefault="004E0EE7" w:rsidP="009619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center"/>
      </w:pPr>
      <w:r>
        <w:rPr>
          <w:rFonts w:hint="eastAsia"/>
          <w:lang w:eastAsia="ko-KR"/>
        </w:rPr>
        <w:t>표</w:t>
      </w:r>
      <w:r w:rsidR="0096199E">
        <w:t xml:space="preserve"> I</w:t>
      </w:r>
    </w:p>
    <w:p w14:paraId="657BA8A9" w14:textId="5AA7C03D" w:rsidR="0096199E" w:rsidRDefault="00C25CF6" w:rsidP="004E0E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center"/>
        <w:rPr>
          <w:lang w:eastAsia="ko-KR"/>
        </w:rPr>
      </w:pPr>
      <w:r>
        <w:rPr>
          <w:rFonts w:hint="eastAsia"/>
          <w:lang w:eastAsia="ko-KR"/>
        </w:rPr>
        <w:t>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실험</w:t>
      </w:r>
      <w:r w:rsidR="004E0EE7">
        <w:rPr>
          <w:rFonts w:hint="eastAsia"/>
          <w:lang w:eastAsia="ko-KR"/>
        </w:rPr>
        <w:t xml:space="preserve"> </w:t>
      </w:r>
      <w:r w:rsidR="004E0EE7">
        <w:rPr>
          <w:rFonts w:hint="eastAsia"/>
          <w:lang w:eastAsia="ko-KR"/>
        </w:rPr>
        <w:t>파라미터</w:t>
      </w:r>
    </w:p>
    <w:p w14:paraId="1AA31CCE" w14:textId="7161E19C" w:rsidR="0088119A" w:rsidRDefault="004E0EE7" w:rsidP="001E3C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  <w:rPr>
          <w:color w:val="000000"/>
        </w:rPr>
      </w:pPr>
      <w:r>
        <w:rPr>
          <w:noProof/>
        </w:rPr>
        <w:drawing>
          <wp:inline distT="0" distB="0" distL="0" distR="0" wp14:anchorId="4DDEA495" wp14:editId="4E8257A8">
            <wp:extent cx="3063240" cy="2350770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235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90273" w14:textId="41508DBB" w:rsidR="001E3C0F" w:rsidRDefault="001E3C0F" w:rsidP="001E3C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  <w:rPr>
          <w:color w:val="000000"/>
        </w:rPr>
      </w:pPr>
    </w:p>
    <w:p w14:paraId="4A5A09C9" w14:textId="7B364F77" w:rsidR="00561D49" w:rsidRDefault="00561D49" w:rsidP="001E3C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  <w:rPr>
          <w:color w:val="000000"/>
        </w:rPr>
      </w:pPr>
    </w:p>
    <w:p w14:paraId="6D937433" w14:textId="4CDDBEFD" w:rsidR="00561D49" w:rsidRDefault="00561D49" w:rsidP="001E3C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  <w:rPr>
          <w:color w:val="000000"/>
        </w:rPr>
      </w:pPr>
    </w:p>
    <w:p w14:paraId="71F4D07D" w14:textId="57EF50C8" w:rsidR="00561D49" w:rsidRDefault="00561D49" w:rsidP="001E3C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  <w:rPr>
          <w:color w:val="000000"/>
        </w:rPr>
      </w:pPr>
    </w:p>
    <w:p w14:paraId="12FAEEC9" w14:textId="3FA75E99" w:rsidR="00561D49" w:rsidRDefault="00561D49" w:rsidP="001E3C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  <w:rPr>
          <w:color w:val="000000"/>
        </w:rPr>
      </w:pPr>
    </w:p>
    <w:p w14:paraId="12E4FBA9" w14:textId="75974155" w:rsidR="00561D49" w:rsidRDefault="00561D49" w:rsidP="001E3C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  <w:rPr>
          <w:color w:val="000000"/>
        </w:rPr>
      </w:pPr>
    </w:p>
    <w:p w14:paraId="46B249E6" w14:textId="40C9C54F" w:rsidR="00561D49" w:rsidRDefault="00561D49" w:rsidP="001E3C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  <w:rPr>
          <w:color w:val="000000"/>
        </w:rPr>
      </w:pPr>
    </w:p>
    <w:p w14:paraId="17A34FDA" w14:textId="6F3B241A" w:rsidR="00561D49" w:rsidRDefault="00561D49" w:rsidP="001E3C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  <w:rPr>
          <w:color w:val="000000"/>
        </w:rPr>
      </w:pPr>
    </w:p>
    <w:p w14:paraId="4AE4E557" w14:textId="77777777" w:rsidR="00561D49" w:rsidRDefault="00561D49" w:rsidP="001E3C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  <w:rPr>
          <w:color w:val="000000"/>
        </w:rPr>
      </w:pPr>
    </w:p>
    <w:p w14:paraId="7E94DE27" w14:textId="77777777" w:rsidR="0088119A" w:rsidRDefault="0088119A" w:rsidP="008811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center"/>
        <w:rPr>
          <w:lang w:eastAsia="ko-KR"/>
        </w:rPr>
      </w:pPr>
      <w:r>
        <w:rPr>
          <w:rFonts w:hint="eastAsia"/>
          <w:lang w:eastAsia="ko-KR"/>
        </w:rPr>
        <w:t>표</w:t>
      </w:r>
      <w:r>
        <w:rPr>
          <w:lang w:eastAsia="ko-KR"/>
        </w:rPr>
        <w:t xml:space="preserve"> </w:t>
      </w:r>
      <w:r w:rsidRPr="004E0EE7">
        <w:rPr>
          <w:lang w:eastAsia="ko-KR"/>
        </w:rPr>
        <w:t>II</w:t>
      </w:r>
    </w:p>
    <w:p w14:paraId="301B7DC6" w14:textId="7FB7A621" w:rsidR="0088119A" w:rsidRDefault="00505CD3" w:rsidP="008811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center"/>
        <w:rPr>
          <w:lang w:eastAsia="ko-KR"/>
        </w:rPr>
      </w:pPr>
      <w:r>
        <w:rPr>
          <w:rFonts w:hint="eastAsia"/>
          <w:lang w:eastAsia="ko-KR"/>
        </w:rPr>
        <w:t>모의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실험</w:t>
      </w:r>
      <w:r>
        <w:rPr>
          <w:rFonts w:hint="eastAsia"/>
          <w:lang w:eastAsia="ko-KR"/>
        </w:rPr>
        <w:t xml:space="preserve"> </w:t>
      </w:r>
      <w:r w:rsidR="0088119A">
        <w:rPr>
          <w:rFonts w:hint="eastAsia"/>
          <w:lang w:eastAsia="ko-KR"/>
        </w:rPr>
        <w:t>채널</w:t>
      </w:r>
      <w:r w:rsidR="0088119A">
        <w:rPr>
          <w:rFonts w:hint="eastAsia"/>
          <w:lang w:eastAsia="ko-KR"/>
        </w:rPr>
        <w:t xml:space="preserve"> </w:t>
      </w:r>
      <w:r w:rsidR="0088119A">
        <w:rPr>
          <w:rFonts w:hint="eastAsia"/>
          <w:lang w:eastAsia="ko-KR"/>
        </w:rPr>
        <w:t>모델</w:t>
      </w:r>
    </w:p>
    <w:p w14:paraId="42757CBD" w14:textId="484F05EC" w:rsidR="004E0EE7" w:rsidRDefault="0088119A" w:rsidP="004E0EE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9841F60" wp14:editId="35EC13DA">
            <wp:extent cx="3058795" cy="1418590"/>
            <wp:effectExtent l="0" t="0" r="825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8E867" w14:textId="15B9E05A" w:rsidR="0096199E" w:rsidRDefault="0096199E" w:rsidP="009619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  <w:rPr>
          <w:color w:val="000000"/>
        </w:rPr>
      </w:pPr>
    </w:p>
    <w:p w14:paraId="3EF6A5F1" w14:textId="04F62777" w:rsidR="00C25CF6" w:rsidRDefault="00C25CF6" w:rsidP="00C25CF6">
      <w:pPr>
        <w:pStyle w:val="1"/>
        <w:rPr>
          <w:lang w:eastAsia="ko-KR"/>
        </w:rPr>
      </w:pPr>
      <w:r w:rsidRPr="00C25CF6">
        <w:rPr>
          <w:lang w:eastAsia="ko-KR"/>
        </w:rPr>
        <w:t>IV</w:t>
      </w:r>
      <w:r>
        <w:rPr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 w:rsidR="00961BF2">
        <w:rPr>
          <w:rFonts w:hint="eastAsia"/>
          <w:lang w:eastAsia="ko-KR"/>
        </w:rPr>
        <w:t>모의</w:t>
      </w:r>
      <w:r w:rsidR="00961BF2">
        <w:rPr>
          <w:rFonts w:hint="eastAsia"/>
          <w:lang w:eastAsia="ko-KR"/>
        </w:rPr>
        <w:t xml:space="preserve"> </w:t>
      </w:r>
      <w:r w:rsidR="00961BF2">
        <w:rPr>
          <w:rFonts w:hint="eastAsia"/>
          <w:lang w:eastAsia="ko-KR"/>
        </w:rPr>
        <w:t>실험</w:t>
      </w:r>
    </w:p>
    <w:p w14:paraId="16E0890E" w14:textId="4326D4D3" w:rsidR="00C25CF6" w:rsidRDefault="005A6A48" w:rsidP="0096199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  <w:rPr>
          <w:color w:val="000000"/>
          <w:lang w:eastAsia="ko-KR"/>
        </w:rPr>
      </w:pPr>
      <w:r>
        <w:rPr>
          <w:rFonts w:hint="eastAsia"/>
          <w:color w:val="000000"/>
          <w:lang w:eastAsia="ko-KR"/>
        </w:rPr>
        <w:t>모의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실험은</w:t>
      </w:r>
      <w:r>
        <w:rPr>
          <w:rFonts w:hint="eastAsia"/>
          <w:color w:val="000000"/>
          <w:lang w:eastAsia="ko-KR"/>
        </w:rPr>
        <w:t xml:space="preserve"> </w:t>
      </w:r>
      <w:r>
        <w:rPr>
          <w:color w:val="000000"/>
          <w:lang w:eastAsia="ko-KR"/>
        </w:rPr>
        <w:t>3GPP TR 36.885</w:t>
      </w:r>
      <w:r>
        <w:rPr>
          <w:rFonts w:hint="eastAsia"/>
          <w:color w:val="000000"/>
          <w:lang w:eastAsia="ko-KR"/>
        </w:rPr>
        <w:t>의</w:t>
      </w:r>
      <w:r>
        <w:rPr>
          <w:rFonts w:hint="eastAsia"/>
          <w:color w:val="000000"/>
          <w:lang w:eastAsia="ko-KR"/>
        </w:rPr>
        <w:t xml:space="preserve"> </w:t>
      </w:r>
      <w:r>
        <w:rPr>
          <w:color w:val="000000"/>
          <w:lang w:eastAsia="ko-KR"/>
        </w:rPr>
        <w:t>Urban case</w:t>
      </w:r>
      <w:r>
        <w:rPr>
          <w:rFonts w:hint="eastAsia"/>
          <w:color w:val="000000"/>
          <w:lang w:eastAsia="ko-KR"/>
        </w:rPr>
        <w:t>을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구성하여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실험</w:t>
      </w:r>
      <w:r>
        <w:rPr>
          <w:color w:val="000000"/>
          <w:lang w:eastAsia="ko-KR"/>
        </w:rPr>
        <w:t>하였다</w:t>
      </w:r>
      <w:r>
        <w:rPr>
          <w:rFonts w:hint="eastAsia"/>
          <w:color w:val="000000"/>
          <w:lang w:eastAsia="ko-KR"/>
        </w:rPr>
        <w:t>.</w:t>
      </w:r>
      <w:r>
        <w:rPr>
          <w:color w:val="000000"/>
          <w:lang w:eastAsia="ko-KR"/>
        </w:rPr>
        <w:t xml:space="preserve"> </w:t>
      </w:r>
    </w:p>
    <w:p w14:paraId="5C4EF14E" w14:textId="02C38066" w:rsidR="00707348" w:rsidRDefault="00721542" w:rsidP="007073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  <w:rPr>
          <w:b/>
          <w:lang w:eastAsia="ko-KR"/>
        </w:rPr>
      </w:pPr>
      <w:r>
        <w:rPr>
          <w:noProof/>
          <w:color w:val="000000"/>
          <w:lang w:eastAsia="ko-KR"/>
        </w:rPr>
        <w:drawing>
          <wp:inline distT="0" distB="0" distL="0" distR="0" wp14:anchorId="33BA0420" wp14:editId="1FEA8380">
            <wp:extent cx="3053715" cy="2130425"/>
            <wp:effectExtent l="0" t="0" r="0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15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7348" w:rsidRPr="00707348">
        <w:rPr>
          <w:rFonts w:hint="eastAsia"/>
          <w:b/>
          <w:lang w:eastAsia="ko-KR"/>
        </w:rPr>
        <w:t xml:space="preserve"> </w:t>
      </w:r>
    </w:p>
    <w:p w14:paraId="1570810E" w14:textId="166862F9" w:rsidR="00707348" w:rsidRPr="008059F1" w:rsidRDefault="00707348" w:rsidP="007073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  <w:rPr>
          <w:color w:val="000000"/>
          <w:lang w:eastAsia="ko-KR"/>
        </w:rPr>
      </w:pPr>
      <w:r>
        <w:rPr>
          <w:rFonts w:hint="eastAsia"/>
          <w:b/>
          <w:lang w:eastAsia="ko-KR"/>
        </w:rPr>
        <w:t>그림</w:t>
      </w:r>
      <w:r>
        <w:rPr>
          <w:b/>
          <w:lang w:eastAsia="ko-KR"/>
        </w:rPr>
        <w:t>. 3.</w:t>
      </w:r>
      <w:r>
        <w:rPr>
          <w:lang w:eastAsia="ko-KR"/>
        </w:rPr>
        <w:t xml:space="preserve"> </w:t>
      </w:r>
      <w:r w:rsidRPr="00707348">
        <w:rPr>
          <w:lang w:eastAsia="ko-KR"/>
        </w:rPr>
        <w:t>Average sum rate of V2</w:t>
      </w:r>
      <w:r>
        <w:rPr>
          <w:lang w:eastAsia="ko-KR"/>
        </w:rPr>
        <w:t>I</w:t>
      </w:r>
      <w:r w:rsidRPr="00707348">
        <w:rPr>
          <w:lang w:eastAsia="ko-KR"/>
        </w:rPr>
        <w:t xml:space="preserve"> link</w:t>
      </w:r>
      <w:r>
        <w:rPr>
          <w:lang w:eastAsia="ko-KR"/>
        </w:rPr>
        <w:t>s</w:t>
      </w:r>
    </w:p>
    <w:p w14:paraId="07F11491" w14:textId="1813C3CA" w:rsidR="00707348" w:rsidRPr="00707348" w:rsidRDefault="00707348" w:rsidP="007073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center"/>
        <w:rPr>
          <w:color w:val="000000"/>
          <w:lang w:eastAsia="ko-KR"/>
        </w:rPr>
      </w:pPr>
    </w:p>
    <w:p w14:paraId="58FCACE9" w14:textId="7606D4A9" w:rsidR="005A6A48" w:rsidRDefault="00721542" w:rsidP="00365B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firstLine="202"/>
        <w:jc w:val="both"/>
        <w:rPr>
          <w:color w:val="000000"/>
          <w:lang w:eastAsia="ko-KR"/>
        </w:rPr>
      </w:pPr>
      <w:r>
        <w:rPr>
          <w:rFonts w:hint="eastAsia"/>
          <w:noProof/>
          <w:color w:val="000000"/>
          <w:lang w:eastAsia="ko-KR"/>
        </w:rPr>
        <w:drawing>
          <wp:inline distT="0" distB="0" distL="0" distR="0" wp14:anchorId="277C6AA1" wp14:editId="45095294">
            <wp:extent cx="3053715" cy="2130425"/>
            <wp:effectExtent l="0" t="0" r="0" b="317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15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1542">
        <w:rPr>
          <w:rFonts w:hint="eastAsia"/>
          <w:b/>
          <w:lang w:eastAsia="ko-KR"/>
        </w:rPr>
        <w:t xml:space="preserve"> </w:t>
      </w:r>
      <w:r>
        <w:rPr>
          <w:rFonts w:hint="eastAsia"/>
          <w:b/>
          <w:lang w:eastAsia="ko-KR"/>
        </w:rPr>
        <w:t>그림</w:t>
      </w:r>
      <w:r>
        <w:rPr>
          <w:b/>
          <w:lang w:eastAsia="ko-KR"/>
        </w:rPr>
        <w:t>. 4.</w:t>
      </w:r>
      <w:r>
        <w:rPr>
          <w:lang w:eastAsia="ko-KR"/>
        </w:rPr>
        <w:t xml:space="preserve"> </w:t>
      </w:r>
      <w:r w:rsidRPr="00707348">
        <w:rPr>
          <w:lang w:eastAsia="ko-KR"/>
        </w:rPr>
        <w:t xml:space="preserve">Average </w:t>
      </w:r>
      <w:r>
        <w:rPr>
          <w:lang w:eastAsia="ko-KR"/>
        </w:rPr>
        <w:t>V2V payload transmission probability</w:t>
      </w:r>
    </w:p>
    <w:p w14:paraId="7F19514D" w14:textId="079E05BA" w:rsidR="00365BB5" w:rsidRDefault="00365BB5" w:rsidP="00365BB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  <w:lang w:eastAsia="ko-KR"/>
        </w:rPr>
      </w:pPr>
      <w:r>
        <w:rPr>
          <w:rFonts w:hint="eastAsia"/>
          <w:color w:val="000000"/>
          <w:lang w:eastAsia="ko-KR"/>
        </w:rPr>
        <w:t>실험그래프는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제안하는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다중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에이전트</w:t>
      </w:r>
      <w:r>
        <w:rPr>
          <w:rFonts w:hint="eastAsia"/>
          <w:color w:val="000000"/>
          <w:lang w:eastAsia="ko-KR"/>
        </w:rPr>
        <w:t xml:space="preserve"> </w:t>
      </w:r>
      <w:r>
        <w:rPr>
          <w:color w:val="000000"/>
          <w:lang w:eastAsia="ko-KR"/>
        </w:rPr>
        <w:t xml:space="preserve">DQN, </w:t>
      </w:r>
      <w:r>
        <w:rPr>
          <w:rFonts w:hint="eastAsia"/>
          <w:color w:val="000000"/>
          <w:lang w:eastAsia="ko-KR"/>
        </w:rPr>
        <w:t>단일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에이전트</w:t>
      </w:r>
      <w:r>
        <w:rPr>
          <w:rFonts w:hint="eastAsia"/>
          <w:color w:val="000000"/>
          <w:lang w:eastAsia="ko-KR"/>
        </w:rPr>
        <w:t xml:space="preserve"> </w:t>
      </w:r>
      <w:r>
        <w:rPr>
          <w:color w:val="000000"/>
          <w:lang w:eastAsia="ko-KR"/>
        </w:rPr>
        <w:t xml:space="preserve">DQN, </w:t>
      </w:r>
      <w:r>
        <w:rPr>
          <w:rFonts w:hint="eastAsia"/>
          <w:color w:val="000000"/>
          <w:lang w:eastAsia="ko-KR"/>
        </w:rPr>
        <w:t>무작위로</w:t>
      </w:r>
      <w:r>
        <w:rPr>
          <w:rFonts w:hint="eastAsia"/>
          <w:color w:val="000000"/>
          <w:lang w:eastAsia="ko-KR"/>
        </w:rPr>
        <w:t xml:space="preserve"> </w:t>
      </w:r>
      <w:r>
        <w:rPr>
          <w:rFonts w:hint="eastAsia"/>
          <w:color w:val="000000"/>
          <w:lang w:eastAsia="ko-KR"/>
        </w:rPr>
        <w:t>선택하는</w:t>
      </w:r>
      <w:r>
        <w:rPr>
          <w:rFonts w:hint="eastAsia"/>
          <w:color w:val="000000"/>
          <w:lang w:eastAsia="ko-KR"/>
        </w:rPr>
        <w:t xml:space="preserve"> </w:t>
      </w:r>
      <w:r>
        <w:rPr>
          <w:color w:val="000000"/>
          <w:lang w:eastAsia="ko-KR"/>
        </w:rPr>
        <w:t xml:space="preserve">“Random” </w:t>
      </w:r>
      <w:r>
        <w:rPr>
          <w:rFonts w:hint="eastAsia"/>
          <w:color w:val="000000"/>
          <w:lang w:eastAsia="ko-KR"/>
        </w:rPr>
        <w:t>방법</w:t>
      </w:r>
      <w:r w:rsidR="00590FA6">
        <w:rPr>
          <w:rFonts w:hint="eastAsia"/>
          <w:color w:val="000000"/>
          <w:lang w:eastAsia="ko-KR"/>
        </w:rPr>
        <w:t>,</w:t>
      </w:r>
      <w:r w:rsidR="00590FA6">
        <w:rPr>
          <w:color w:val="000000"/>
          <w:lang w:eastAsia="ko-KR"/>
        </w:rPr>
        <w:t xml:space="preserve"> </w:t>
      </w:r>
      <w:r w:rsidR="00590FA6">
        <w:rPr>
          <w:rFonts w:hint="eastAsia"/>
          <w:color w:val="000000"/>
          <w:lang w:eastAsia="ko-KR"/>
        </w:rPr>
        <w:t>모든</w:t>
      </w:r>
      <w:r w:rsidR="00590FA6">
        <w:rPr>
          <w:rFonts w:hint="eastAsia"/>
          <w:color w:val="000000"/>
          <w:lang w:eastAsia="ko-KR"/>
        </w:rPr>
        <w:t xml:space="preserve"> </w:t>
      </w:r>
      <w:r w:rsidR="00590FA6">
        <w:rPr>
          <w:rFonts w:hint="eastAsia"/>
          <w:color w:val="000000"/>
          <w:lang w:eastAsia="ko-KR"/>
        </w:rPr>
        <w:t>선택</w:t>
      </w:r>
      <w:r w:rsidR="00590FA6">
        <w:rPr>
          <w:rFonts w:hint="eastAsia"/>
          <w:color w:val="000000"/>
          <w:lang w:eastAsia="ko-KR"/>
        </w:rPr>
        <w:t xml:space="preserve"> </w:t>
      </w:r>
      <w:r w:rsidR="00590FA6">
        <w:rPr>
          <w:rFonts w:hint="eastAsia"/>
          <w:color w:val="000000"/>
          <w:lang w:eastAsia="ko-KR"/>
        </w:rPr>
        <w:t>방법을</w:t>
      </w:r>
      <w:r w:rsidR="00590FA6">
        <w:rPr>
          <w:rFonts w:hint="eastAsia"/>
          <w:color w:val="000000"/>
          <w:lang w:eastAsia="ko-KR"/>
        </w:rPr>
        <w:t xml:space="preserve"> </w:t>
      </w:r>
      <w:r w:rsidR="00590FA6">
        <w:rPr>
          <w:rFonts w:hint="eastAsia"/>
          <w:color w:val="000000"/>
          <w:lang w:eastAsia="ko-KR"/>
        </w:rPr>
        <w:t>고려한</w:t>
      </w:r>
      <w:r w:rsidR="00590FA6">
        <w:rPr>
          <w:rFonts w:hint="eastAsia"/>
          <w:color w:val="000000"/>
          <w:lang w:eastAsia="ko-KR"/>
        </w:rPr>
        <w:t xml:space="preserve"> </w:t>
      </w:r>
      <w:r w:rsidR="00590FA6">
        <w:rPr>
          <w:rFonts w:hint="eastAsia"/>
          <w:color w:val="000000"/>
          <w:lang w:eastAsia="ko-KR"/>
        </w:rPr>
        <w:t>방법으로</w:t>
      </w:r>
      <w:r w:rsidR="00590FA6">
        <w:rPr>
          <w:rFonts w:hint="eastAsia"/>
          <w:color w:val="000000"/>
          <w:lang w:eastAsia="ko-KR"/>
        </w:rPr>
        <w:t xml:space="preserve"> </w:t>
      </w:r>
      <w:r w:rsidR="00590FA6">
        <w:rPr>
          <w:rFonts w:hint="eastAsia"/>
          <w:color w:val="000000"/>
          <w:lang w:eastAsia="ko-KR"/>
        </w:rPr>
        <w:t>비교</w:t>
      </w:r>
      <w:r w:rsidR="00590FA6">
        <w:rPr>
          <w:color w:val="000000"/>
          <w:lang w:eastAsia="ko-KR"/>
        </w:rPr>
        <w:t>하였다</w:t>
      </w:r>
      <w:r w:rsidR="00590FA6">
        <w:rPr>
          <w:rFonts w:hint="eastAsia"/>
          <w:color w:val="000000"/>
          <w:lang w:eastAsia="ko-KR"/>
        </w:rPr>
        <w:t>.</w:t>
      </w:r>
      <w:r w:rsidR="00590FA6">
        <w:rPr>
          <w:color w:val="000000"/>
          <w:lang w:eastAsia="ko-KR"/>
        </w:rPr>
        <w:t xml:space="preserve"> </w:t>
      </w:r>
      <w:r w:rsidR="00590FA6">
        <w:rPr>
          <w:rFonts w:hint="eastAsia"/>
          <w:color w:val="000000"/>
          <w:lang w:eastAsia="ko-KR"/>
        </w:rPr>
        <w:t>요구하는</w:t>
      </w:r>
      <w:r w:rsidR="00590FA6">
        <w:rPr>
          <w:rFonts w:hint="eastAsia"/>
          <w:color w:val="000000"/>
          <w:lang w:eastAsia="ko-KR"/>
        </w:rPr>
        <w:t xml:space="preserve"> </w:t>
      </w:r>
      <w:r w:rsidR="00590FA6">
        <w:rPr>
          <w:color w:val="000000"/>
          <w:lang w:eastAsia="ko-KR"/>
        </w:rPr>
        <w:t xml:space="preserve">V2V </w:t>
      </w:r>
      <w:r w:rsidR="00590FA6">
        <w:rPr>
          <w:rFonts w:hint="eastAsia"/>
          <w:color w:val="000000"/>
          <w:lang w:eastAsia="ko-KR"/>
        </w:rPr>
        <w:lastRenderedPageBreak/>
        <w:t>링크의</w:t>
      </w:r>
      <w:r w:rsidR="00590FA6">
        <w:rPr>
          <w:rFonts w:hint="eastAsia"/>
          <w:color w:val="000000"/>
          <w:lang w:eastAsia="ko-KR"/>
        </w:rPr>
        <w:t xml:space="preserve"> </w:t>
      </w:r>
      <w:r w:rsidR="00590FA6">
        <w:rPr>
          <w:rFonts w:hint="eastAsia"/>
          <w:color w:val="000000"/>
          <w:lang w:eastAsia="ko-KR"/>
        </w:rPr>
        <w:t>데이터</w:t>
      </w:r>
      <w:r w:rsidR="00590FA6">
        <w:rPr>
          <w:rFonts w:hint="eastAsia"/>
          <w:color w:val="000000"/>
          <w:lang w:eastAsia="ko-KR"/>
        </w:rPr>
        <w:t xml:space="preserve"> </w:t>
      </w:r>
      <w:r w:rsidR="00590FA6">
        <w:rPr>
          <w:rFonts w:hint="eastAsia"/>
          <w:color w:val="000000"/>
          <w:lang w:eastAsia="ko-KR"/>
        </w:rPr>
        <w:t>량이</w:t>
      </w:r>
      <w:r w:rsidR="00590FA6">
        <w:rPr>
          <w:rFonts w:hint="eastAsia"/>
          <w:color w:val="000000"/>
          <w:lang w:eastAsia="ko-KR"/>
        </w:rPr>
        <w:t xml:space="preserve"> </w:t>
      </w:r>
      <w:r w:rsidR="00590FA6">
        <w:rPr>
          <w:rFonts w:hint="eastAsia"/>
          <w:color w:val="000000"/>
          <w:lang w:eastAsia="ko-KR"/>
        </w:rPr>
        <w:t>늘어</w:t>
      </w:r>
      <w:r w:rsidR="00590FA6">
        <w:rPr>
          <w:color w:val="000000"/>
          <w:lang w:eastAsia="ko-KR"/>
        </w:rPr>
        <w:t>날수록</w:t>
      </w:r>
      <w:r w:rsidR="00590FA6">
        <w:rPr>
          <w:rFonts w:hint="eastAsia"/>
          <w:color w:val="000000"/>
          <w:lang w:eastAsia="ko-KR"/>
        </w:rPr>
        <w:t xml:space="preserve"> </w:t>
      </w:r>
      <w:r w:rsidR="00590FA6">
        <w:rPr>
          <w:rFonts w:hint="eastAsia"/>
          <w:color w:val="000000"/>
          <w:lang w:eastAsia="ko-KR"/>
        </w:rPr>
        <w:t>단일</w:t>
      </w:r>
      <w:r w:rsidR="00590FA6">
        <w:rPr>
          <w:rFonts w:hint="eastAsia"/>
          <w:color w:val="000000"/>
          <w:lang w:eastAsia="ko-KR"/>
        </w:rPr>
        <w:t xml:space="preserve"> </w:t>
      </w:r>
      <w:r w:rsidR="00590FA6">
        <w:rPr>
          <w:rFonts w:hint="eastAsia"/>
          <w:color w:val="000000"/>
          <w:lang w:eastAsia="ko-KR"/>
        </w:rPr>
        <w:t>에이전트</w:t>
      </w:r>
      <w:r w:rsidR="00590FA6">
        <w:rPr>
          <w:rFonts w:hint="eastAsia"/>
          <w:color w:val="000000"/>
          <w:lang w:eastAsia="ko-KR"/>
        </w:rPr>
        <w:t xml:space="preserve"> </w:t>
      </w:r>
      <w:r w:rsidR="00590FA6">
        <w:rPr>
          <w:color w:val="000000"/>
          <w:lang w:eastAsia="ko-KR"/>
        </w:rPr>
        <w:t xml:space="preserve">DQN, </w:t>
      </w:r>
      <w:r w:rsidR="00590FA6">
        <w:rPr>
          <w:rFonts w:hint="eastAsia"/>
          <w:color w:val="000000"/>
          <w:lang w:eastAsia="ko-KR"/>
        </w:rPr>
        <w:t>R</w:t>
      </w:r>
      <w:r w:rsidR="00590FA6">
        <w:rPr>
          <w:color w:val="000000"/>
          <w:lang w:eastAsia="ko-KR"/>
        </w:rPr>
        <w:t xml:space="preserve">andom </w:t>
      </w:r>
      <w:r w:rsidR="00590FA6">
        <w:rPr>
          <w:rFonts w:hint="eastAsia"/>
          <w:color w:val="000000"/>
          <w:lang w:eastAsia="ko-KR"/>
        </w:rPr>
        <w:t>방법보다</w:t>
      </w:r>
      <w:r w:rsidR="00590FA6">
        <w:rPr>
          <w:rFonts w:hint="eastAsia"/>
          <w:color w:val="000000"/>
          <w:lang w:eastAsia="ko-KR"/>
        </w:rPr>
        <w:t xml:space="preserve"> </w:t>
      </w:r>
      <w:r w:rsidR="00590FA6">
        <w:rPr>
          <w:rFonts w:hint="eastAsia"/>
          <w:color w:val="000000"/>
          <w:lang w:eastAsia="ko-KR"/>
        </w:rPr>
        <w:t>더욱</w:t>
      </w:r>
      <w:r w:rsidR="00590FA6">
        <w:rPr>
          <w:rFonts w:hint="eastAsia"/>
          <w:color w:val="000000"/>
          <w:lang w:eastAsia="ko-KR"/>
        </w:rPr>
        <w:t xml:space="preserve"> </w:t>
      </w:r>
      <w:r w:rsidR="00590FA6">
        <w:rPr>
          <w:rFonts w:hint="eastAsia"/>
          <w:color w:val="000000"/>
          <w:lang w:eastAsia="ko-KR"/>
        </w:rPr>
        <w:t>좋은</w:t>
      </w:r>
      <w:r w:rsidR="00590FA6">
        <w:rPr>
          <w:rFonts w:hint="eastAsia"/>
          <w:color w:val="000000"/>
          <w:lang w:eastAsia="ko-KR"/>
        </w:rPr>
        <w:t xml:space="preserve"> </w:t>
      </w:r>
      <w:r w:rsidR="00590FA6">
        <w:rPr>
          <w:rFonts w:hint="eastAsia"/>
          <w:color w:val="000000"/>
          <w:lang w:eastAsia="ko-KR"/>
        </w:rPr>
        <w:t>성능을</w:t>
      </w:r>
      <w:r w:rsidR="00590FA6">
        <w:rPr>
          <w:rFonts w:hint="eastAsia"/>
          <w:color w:val="000000"/>
          <w:lang w:eastAsia="ko-KR"/>
        </w:rPr>
        <w:t xml:space="preserve"> </w:t>
      </w:r>
      <w:r w:rsidR="00590FA6">
        <w:rPr>
          <w:rFonts w:hint="eastAsia"/>
          <w:color w:val="000000"/>
          <w:lang w:eastAsia="ko-KR"/>
        </w:rPr>
        <w:t>보이고</w:t>
      </w:r>
      <w:r w:rsidR="00590FA6">
        <w:rPr>
          <w:rFonts w:hint="eastAsia"/>
          <w:color w:val="000000"/>
          <w:lang w:eastAsia="ko-KR"/>
        </w:rPr>
        <w:t xml:space="preserve"> </w:t>
      </w:r>
      <w:r w:rsidR="00590FA6">
        <w:rPr>
          <w:rFonts w:hint="eastAsia"/>
          <w:color w:val="000000"/>
          <w:lang w:eastAsia="ko-KR"/>
        </w:rPr>
        <w:t>있다</w:t>
      </w:r>
      <w:r w:rsidR="00590FA6">
        <w:rPr>
          <w:rFonts w:hint="eastAsia"/>
          <w:color w:val="000000"/>
          <w:lang w:eastAsia="ko-KR"/>
        </w:rPr>
        <w:t xml:space="preserve">. </w:t>
      </w:r>
      <w:r w:rsidR="00590FA6">
        <w:rPr>
          <w:rFonts w:hint="eastAsia"/>
          <w:color w:val="000000"/>
          <w:lang w:eastAsia="ko-KR"/>
        </w:rPr>
        <w:t>하지만</w:t>
      </w:r>
      <w:r w:rsidR="00590FA6">
        <w:rPr>
          <w:rFonts w:hint="eastAsia"/>
          <w:color w:val="000000"/>
          <w:lang w:eastAsia="ko-KR"/>
        </w:rPr>
        <w:t xml:space="preserve"> </w:t>
      </w:r>
      <w:r w:rsidR="00590FA6">
        <w:rPr>
          <w:rFonts w:hint="eastAsia"/>
          <w:color w:val="000000"/>
          <w:lang w:eastAsia="ko-KR"/>
        </w:rPr>
        <w:t>요구하는</w:t>
      </w:r>
      <w:r w:rsidR="00590FA6">
        <w:rPr>
          <w:rFonts w:hint="eastAsia"/>
          <w:color w:val="000000"/>
          <w:lang w:eastAsia="ko-KR"/>
        </w:rPr>
        <w:t xml:space="preserve"> </w:t>
      </w:r>
      <w:r w:rsidR="00590FA6">
        <w:rPr>
          <w:rFonts w:hint="eastAsia"/>
          <w:color w:val="000000"/>
          <w:lang w:eastAsia="ko-KR"/>
        </w:rPr>
        <w:t>데이터</w:t>
      </w:r>
      <w:r w:rsidR="00590FA6">
        <w:rPr>
          <w:rFonts w:hint="eastAsia"/>
          <w:color w:val="000000"/>
          <w:lang w:eastAsia="ko-KR"/>
        </w:rPr>
        <w:t xml:space="preserve"> </w:t>
      </w:r>
      <w:r w:rsidR="00590FA6">
        <w:rPr>
          <w:rFonts w:hint="eastAsia"/>
          <w:color w:val="000000"/>
          <w:lang w:eastAsia="ko-KR"/>
        </w:rPr>
        <w:t>량이</w:t>
      </w:r>
      <w:r w:rsidR="00590FA6">
        <w:rPr>
          <w:rFonts w:hint="eastAsia"/>
          <w:color w:val="000000"/>
          <w:lang w:eastAsia="ko-KR"/>
        </w:rPr>
        <w:t xml:space="preserve"> </w:t>
      </w:r>
      <w:r w:rsidR="00590FA6">
        <w:rPr>
          <w:rFonts w:hint="eastAsia"/>
          <w:color w:val="000000"/>
          <w:lang w:eastAsia="ko-KR"/>
        </w:rPr>
        <w:t>적으면</w:t>
      </w:r>
      <w:r w:rsidR="00590FA6">
        <w:rPr>
          <w:rFonts w:hint="eastAsia"/>
          <w:color w:val="000000"/>
          <w:lang w:eastAsia="ko-KR"/>
        </w:rPr>
        <w:t xml:space="preserve"> </w:t>
      </w:r>
      <w:r w:rsidR="00590FA6">
        <w:rPr>
          <w:rFonts w:hint="eastAsia"/>
          <w:color w:val="000000"/>
          <w:lang w:eastAsia="ko-KR"/>
        </w:rPr>
        <w:t>다중</w:t>
      </w:r>
      <w:r w:rsidR="00590FA6">
        <w:rPr>
          <w:rFonts w:hint="eastAsia"/>
          <w:color w:val="000000"/>
          <w:lang w:eastAsia="ko-KR"/>
        </w:rPr>
        <w:t xml:space="preserve"> </w:t>
      </w:r>
      <w:r w:rsidR="00590FA6">
        <w:rPr>
          <w:rFonts w:hint="eastAsia"/>
          <w:color w:val="000000"/>
          <w:lang w:eastAsia="ko-KR"/>
        </w:rPr>
        <w:t>에이전트</w:t>
      </w:r>
      <w:r w:rsidR="00590FA6">
        <w:rPr>
          <w:rFonts w:hint="eastAsia"/>
          <w:color w:val="000000"/>
          <w:lang w:eastAsia="ko-KR"/>
        </w:rPr>
        <w:t xml:space="preserve"> </w:t>
      </w:r>
      <w:r w:rsidR="00590FA6">
        <w:rPr>
          <w:color w:val="000000"/>
          <w:lang w:eastAsia="ko-KR"/>
        </w:rPr>
        <w:t>DQN</w:t>
      </w:r>
      <w:r w:rsidR="00590FA6">
        <w:rPr>
          <w:rFonts w:hint="eastAsia"/>
          <w:color w:val="000000"/>
          <w:lang w:eastAsia="ko-KR"/>
        </w:rPr>
        <w:t>이</w:t>
      </w:r>
      <w:r w:rsidR="00590FA6">
        <w:rPr>
          <w:rFonts w:hint="eastAsia"/>
          <w:color w:val="000000"/>
          <w:lang w:eastAsia="ko-KR"/>
        </w:rPr>
        <w:t xml:space="preserve"> </w:t>
      </w:r>
      <w:r w:rsidR="00590FA6">
        <w:rPr>
          <w:rFonts w:hint="eastAsia"/>
          <w:color w:val="000000"/>
          <w:lang w:eastAsia="ko-KR"/>
        </w:rPr>
        <w:t>상대적으로</w:t>
      </w:r>
      <w:r w:rsidR="00590FA6">
        <w:rPr>
          <w:rFonts w:hint="eastAsia"/>
          <w:color w:val="000000"/>
          <w:lang w:eastAsia="ko-KR"/>
        </w:rPr>
        <w:t xml:space="preserve"> </w:t>
      </w:r>
      <w:r w:rsidR="00590FA6">
        <w:rPr>
          <w:rFonts w:hint="eastAsia"/>
          <w:color w:val="000000"/>
          <w:lang w:eastAsia="ko-KR"/>
        </w:rPr>
        <w:t>성능이</w:t>
      </w:r>
      <w:r w:rsidR="00590FA6">
        <w:rPr>
          <w:rFonts w:hint="eastAsia"/>
          <w:color w:val="000000"/>
          <w:lang w:eastAsia="ko-KR"/>
        </w:rPr>
        <w:t xml:space="preserve"> </w:t>
      </w:r>
      <w:r w:rsidR="00590FA6">
        <w:rPr>
          <w:rFonts w:hint="eastAsia"/>
          <w:color w:val="000000"/>
          <w:lang w:eastAsia="ko-KR"/>
        </w:rPr>
        <w:t>떨어지는</w:t>
      </w:r>
      <w:r w:rsidR="00590FA6">
        <w:rPr>
          <w:rFonts w:hint="eastAsia"/>
          <w:color w:val="000000"/>
          <w:lang w:eastAsia="ko-KR"/>
        </w:rPr>
        <w:t xml:space="preserve"> </w:t>
      </w:r>
      <w:r w:rsidR="00590FA6">
        <w:rPr>
          <w:rFonts w:hint="eastAsia"/>
          <w:color w:val="000000"/>
          <w:lang w:eastAsia="ko-KR"/>
        </w:rPr>
        <w:t>것을</w:t>
      </w:r>
      <w:r w:rsidR="00590FA6">
        <w:rPr>
          <w:rFonts w:hint="eastAsia"/>
          <w:color w:val="000000"/>
          <w:lang w:eastAsia="ko-KR"/>
        </w:rPr>
        <w:t xml:space="preserve"> </w:t>
      </w:r>
      <w:r w:rsidR="00590FA6">
        <w:rPr>
          <w:rFonts w:hint="eastAsia"/>
          <w:color w:val="000000"/>
          <w:lang w:eastAsia="ko-KR"/>
        </w:rPr>
        <w:t>볼</w:t>
      </w:r>
      <w:r w:rsidR="00590FA6">
        <w:rPr>
          <w:rFonts w:hint="eastAsia"/>
          <w:color w:val="000000"/>
          <w:lang w:eastAsia="ko-KR"/>
        </w:rPr>
        <w:t xml:space="preserve"> </w:t>
      </w:r>
      <w:r w:rsidR="00A23C78">
        <w:rPr>
          <w:rFonts w:hint="eastAsia"/>
          <w:color w:val="000000"/>
          <w:lang w:eastAsia="ko-KR"/>
        </w:rPr>
        <w:t>수</w:t>
      </w:r>
      <w:r w:rsidR="00A23C78">
        <w:rPr>
          <w:rFonts w:hint="eastAsia"/>
          <w:color w:val="000000"/>
          <w:lang w:eastAsia="ko-KR"/>
        </w:rPr>
        <w:t xml:space="preserve"> </w:t>
      </w:r>
      <w:r w:rsidR="00A23C78">
        <w:rPr>
          <w:rFonts w:hint="eastAsia"/>
          <w:color w:val="000000"/>
          <w:lang w:eastAsia="ko-KR"/>
        </w:rPr>
        <w:t>있다</w:t>
      </w:r>
      <w:r w:rsidR="00590FA6">
        <w:rPr>
          <w:rFonts w:hint="eastAsia"/>
          <w:color w:val="000000"/>
          <w:lang w:eastAsia="ko-KR"/>
        </w:rPr>
        <w:t>.</w:t>
      </w:r>
      <w:r>
        <w:rPr>
          <w:rFonts w:hint="eastAsia"/>
          <w:color w:val="000000"/>
          <w:lang w:eastAsia="ko-KR"/>
        </w:rPr>
        <w:t xml:space="preserve"> </w:t>
      </w:r>
    </w:p>
    <w:p w14:paraId="34DD075D" w14:textId="2E0F1CE1" w:rsidR="00732E46" w:rsidRDefault="00DB3364" w:rsidP="00DB3364">
      <w:pPr>
        <w:pStyle w:val="1"/>
        <w:rPr>
          <w:lang w:eastAsia="ko-KR"/>
        </w:rPr>
      </w:pPr>
      <w:r>
        <w:rPr>
          <w:lang w:eastAsia="ko-KR"/>
        </w:rPr>
        <w:t>V.</w:t>
      </w:r>
      <w:r w:rsidR="00E04B89">
        <w:rPr>
          <w:lang w:eastAsia="ko-KR"/>
        </w:rPr>
        <w:t xml:space="preserve"> </w:t>
      </w:r>
      <w:r w:rsidR="00E04B89">
        <w:rPr>
          <w:rFonts w:hint="eastAsia"/>
          <w:lang w:eastAsia="ko-KR"/>
        </w:rPr>
        <w:t>결론</w:t>
      </w:r>
    </w:p>
    <w:p w14:paraId="1E703947" w14:textId="40C0A28B" w:rsidR="00732E46" w:rsidRDefault="003A19DB">
      <w:pPr>
        <w:pStyle w:val="2"/>
        <w:jc w:val="both"/>
        <w:rPr>
          <w:i w:val="0"/>
          <w:lang w:eastAsia="ko-KR"/>
        </w:rPr>
      </w:pPr>
      <w:r>
        <w:rPr>
          <w:rFonts w:hint="eastAsia"/>
          <w:i w:val="0"/>
          <w:lang w:eastAsia="ko-KR"/>
        </w:rPr>
        <w:t>본</w:t>
      </w:r>
      <w:r>
        <w:rPr>
          <w:rFonts w:hint="eastAsia"/>
          <w:i w:val="0"/>
          <w:lang w:eastAsia="ko-KR"/>
        </w:rPr>
        <w:t xml:space="preserve"> </w:t>
      </w:r>
      <w:r>
        <w:rPr>
          <w:rFonts w:hint="eastAsia"/>
          <w:i w:val="0"/>
          <w:lang w:eastAsia="ko-KR"/>
        </w:rPr>
        <w:t>논문은</w:t>
      </w:r>
      <w:r>
        <w:rPr>
          <w:rFonts w:hint="eastAsia"/>
          <w:i w:val="0"/>
          <w:lang w:eastAsia="ko-KR"/>
        </w:rPr>
        <w:t xml:space="preserve"> </w:t>
      </w:r>
      <w:r>
        <w:rPr>
          <w:i w:val="0"/>
          <w:lang w:eastAsia="ko-KR"/>
        </w:rPr>
        <w:t xml:space="preserve">V2X </w:t>
      </w:r>
      <w:r>
        <w:rPr>
          <w:rFonts w:hint="eastAsia"/>
          <w:i w:val="0"/>
          <w:lang w:eastAsia="ko-KR"/>
        </w:rPr>
        <w:t>차량</w:t>
      </w:r>
      <w:r>
        <w:rPr>
          <w:rFonts w:hint="eastAsia"/>
          <w:i w:val="0"/>
          <w:lang w:eastAsia="ko-KR"/>
        </w:rPr>
        <w:t xml:space="preserve"> </w:t>
      </w:r>
      <w:r>
        <w:rPr>
          <w:rFonts w:hint="eastAsia"/>
          <w:i w:val="0"/>
          <w:lang w:eastAsia="ko-KR"/>
        </w:rPr>
        <w:t>통신</w:t>
      </w:r>
      <w:r>
        <w:rPr>
          <w:rFonts w:hint="eastAsia"/>
          <w:i w:val="0"/>
          <w:lang w:eastAsia="ko-KR"/>
        </w:rPr>
        <w:t xml:space="preserve"> </w:t>
      </w:r>
      <w:r>
        <w:rPr>
          <w:rFonts w:hint="eastAsia"/>
          <w:i w:val="0"/>
          <w:lang w:eastAsia="ko-KR"/>
        </w:rPr>
        <w:t>시나리오에서</w:t>
      </w:r>
      <w:r>
        <w:rPr>
          <w:rFonts w:hint="eastAsia"/>
          <w:i w:val="0"/>
          <w:lang w:eastAsia="ko-KR"/>
        </w:rPr>
        <w:t xml:space="preserve"> </w:t>
      </w:r>
      <w:r>
        <w:rPr>
          <w:rFonts w:hint="eastAsia"/>
          <w:i w:val="0"/>
          <w:lang w:eastAsia="ko-KR"/>
        </w:rPr>
        <w:t>다중</w:t>
      </w:r>
      <w:r>
        <w:rPr>
          <w:rFonts w:hint="eastAsia"/>
          <w:i w:val="0"/>
          <w:lang w:eastAsia="ko-KR"/>
        </w:rPr>
        <w:t xml:space="preserve"> </w:t>
      </w:r>
      <w:r>
        <w:rPr>
          <w:rFonts w:hint="eastAsia"/>
          <w:i w:val="0"/>
          <w:lang w:eastAsia="ko-KR"/>
        </w:rPr>
        <w:t>에이전트</w:t>
      </w:r>
      <w:r>
        <w:rPr>
          <w:rFonts w:hint="eastAsia"/>
          <w:i w:val="0"/>
          <w:lang w:eastAsia="ko-KR"/>
        </w:rPr>
        <w:t xml:space="preserve"> </w:t>
      </w:r>
      <w:r>
        <w:rPr>
          <w:i w:val="0"/>
          <w:lang w:eastAsia="ko-KR"/>
        </w:rPr>
        <w:t>DQN</w:t>
      </w:r>
      <w:r>
        <w:rPr>
          <w:rFonts w:hint="eastAsia"/>
          <w:i w:val="0"/>
          <w:lang w:eastAsia="ko-KR"/>
        </w:rPr>
        <w:t>을</w:t>
      </w:r>
      <w:r>
        <w:rPr>
          <w:rFonts w:hint="eastAsia"/>
          <w:i w:val="0"/>
          <w:lang w:eastAsia="ko-KR"/>
        </w:rPr>
        <w:t xml:space="preserve"> </w:t>
      </w:r>
      <w:r>
        <w:rPr>
          <w:rFonts w:hint="eastAsia"/>
          <w:i w:val="0"/>
          <w:lang w:eastAsia="ko-KR"/>
        </w:rPr>
        <w:t>적용한</w:t>
      </w:r>
      <w:r>
        <w:rPr>
          <w:rFonts w:hint="eastAsia"/>
          <w:i w:val="0"/>
          <w:lang w:eastAsia="ko-KR"/>
        </w:rPr>
        <w:t xml:space="preserve"> </w:t>
      </w:r>
      <w:r>
        <w:rPr>
          <w:rFonts w:hint="eastAsia"/>
          <w:i w:val="0"/>
          <w:lang w:eastAsia="ko-KR"/>
        </w:rPr>
        <w:t>자원</w:t>
      </w:r>
      <w:r>
        <w:rPr>
          <w:rFonts w:hint="eastAsia"/>
          <w:i w:val="0"/>
          <w:lang w:eastAsia="ko-KR"/>
        </w:rPr>
        <w:t xml:space="preserve"> </w:t>
      </w:r>
      <w:r>
        <w:rPr>
          <w:rFonts w:hint="eastAsia"/>
          <w:i w:val="0"/>
          <w:lang w:eastAsia="ko-KR"/>
        </w:rPr>
        <w:t>할당</w:t>
      </w:r>
      <w:r>
        <w:rPr>
          <w:rFonts w:hint="eastAsia"/>
          <w:i w:val="0"/>
          <w:lang w:eastAsia="ko-KR"/>
        </w:rPr>
        <w:t xml:space="preserve"> </w:t>
      </w:r>
      <w:r>
        <w:rPr>
          <w:rFonts w:hint="eastAsia"/>
          <w:i w:val="0"/>
          <w:lang w:eastAsia="ko-KR"/>
        </w:rPr>
        <w:t>기법을</w:t>
      </w:r>
      <w:r>
        <w:rPr>
          <w:rFonts w:hint="eastAsia"/>
          <w:i w:val="0"/>
          <w:lang w:eastAsia="ko-KR"/>
        </w:rPr>
        <w:t xml:space="preserve"> </w:t>
      </w:r>
      <w:r>
        <w:rPr>
          <w:rFonts w:hint="eastAsia"/>
          <w:i w:val="0"/>
          <w:lang w:eastAsia="ko-KR"/>
        </w:rPr>
        <w:t>제안하고</w:t>
      </w:r>
      <w:r>
        <w:rPr>
          <w:rFonts w:hint="eastAsia"/>
          <w:i w:val="0"/>
          <w:lang w:eastAsia="ko-KR"/>
        </w:rPr>
        <w:t xml:space="preserve"> </w:t>
      </w:r>
      <w:r>
        <w:rPr>
          <w:rFonts w:hint="eastAsia"/>
          <w:i w:val="0"/>
          <w:lang w:eastAsia="ko-KR"/>
        </w:rPr>
        <w:t>성능을</w:t>
      </w:r>
      <w:r>
        <w:rPr>
          <w:rFonts w:hint="eastAsia"/>
          <w:i w:val="0"/>
          <w:lang w:eastAsia="ko-KR"/>
        </w:rPr>
        <w:t xml:space="preserve"> </w:t>
      </w:r>
      <w:r>
        <w:rPr>
          <w:rFonts w:hint="eastAsia"/>
          <w:i w:val="0"/>
          <w:lang w:eastAsia="ko-KR"/>
        </w:rPr>
        <w:t>평가</w:t>
      </w:r>
      <w:r>
        <w:rPr>
          <w:i w:val="0"/>
          <w:lang w:eastAsia="ko-KR"/>
        </w:rPr>
        <w:t>하였다</w:t>
      </w:r>
      <w:r>
        <w:rPr>
          <w:i w:val="0"/>
          <w:lang w:eastAsia="ko-KR"/>
        </w:rPr>
        <w:t xml:space="preserve">. </w:t>
      </w:r>
      <w:r>
        <w:rPr>
          <w:rFonts w:hint="eastAsia"/>
          <w:i w:val="0"/>
          <w:lang w:eastAsia="ko-KR"/>
        </w:rPr>
        <w:t>제안하는</w:t>
      </w:r>
      <w:r>
        <w:rPr>
          <w:rFonts w:hint="eastAsia"/>
          <w:i w:val="0"/>
          <w:lang w:eastAsia="ko-KR"/>
        </w:rPr>
        <w:t xml:space="preserve"> </w:t>
      </w:r>
      <w:r>
        <w:rPr>
          <w:rFonts w:hint="eastAsia"/>
          <w:i w:val="0"/>
          <w:lang w:eastAsia="ko-KR"/>
        </w:rPr>
        <w:t>다중</w:t>
      </w:r>
      <w:r>
        <w:rPr>
          <w:rFonts w:hint="eastAsia"/>
          <w:i w:val="0"/>
          <w:lang w:eastAsia="ko-KR"/>
        </w:rPr>
        <w:t xml:space="preserve"> </w:t>
      </w:r>
      <w:r>
        <w:rPr>
          <w:rFonts w:hint="eastAsia"/>
          <w:i w:val="0"/>
          <w:lang w:eastAsia="ko-KR"/>
        </w:rPr>
        <w:t>에이전트</w:t>
      </w:r>
      <w:r>
        <w:rPr>
          <w:rFonts w:hint="eastAsia"/>
          <w:i w:val="0"/>
          <w:lang w:eastAsia="ko-KR"/>
        </w:rPr>
        <w:t xml:space="preserve"> </w:t>
      </w:r>
      <w:r>
        <w:rPr>
          <w:i w:val="0"/>
          <w:lang w:eastAsia="ko-KR"/>
        </w:rPr>
        <w:t xml:space="preserve">DQN </w:t>
      </w:r>
      <w:r>
        <w:rPr>
          <w:rFonts w:hint="eastAsia"/>
          <w:i w:val="0"/>
          <w:lang w:eastAsia="ko-KR"/>
        </w:rPr>
        <w:t>기반</w:t>
      </w:r>
      <w:r>
        <w:rPr>
          <w:rFonts w:hint="eastAsia"/>
          <w:i w:val="0"/>
          <w:lang w:eastAsia="ko-KR"/>
        </w:rPr>
        <w:t xml:space="preserve"> </w:t>
      </w:r>
      <w:r>
        <w:rPr>
          <w:rFonts w:hint="eastAsia"/>
          <w:i w:val="0"/>
          <w:lang w:eastAsia="ko-KR"/>
        </w:rPr>
        <w:t>전송</w:t>
      </w:r>
      <w:r>
        <w:rPr>
          <w:rFonts w:hint="eastAsia"/>
          <w:i w:val="0"/>
          <w:lang w:eastAsia="ko-KR"/>
        </w:rPr>
        <w:t xml:space="preserve"> </w:t>
      </w:r>
      <w:r>
        <w:rPr>
          <w:rFonts w:hint="eastAsia"/>
          <w:i w:val="0"/>
          <w:lang w:eastAsia="ko-KR"/>
        </w:rPr>
        <w:t>전력과</w:t>
      </w:r>
      <w:r>
        <w:rPr>
          <w:rFonts w:hint="eastAsia"/>
          <w:i w:val="0"/>
          <w:lang w:eastAsia="ko-KR"/>
        </w:rPr>
        <w:t xml:space="preserve"> </w:t>
      </w:r>
      <w:r>
        <w:rPr>
          <w:rFonts w:hint="eastAsia"/>
          <w:i w:val="0"/>
          <w:lang w:eastAsia="ko-KR"/>
        </w:rPr>
        <w:t>단일</w:t>
      </w:r>
      <w:r>
        <w:rPr>
          <w:rFonts w:hint="eastAsia"/>
          <w:i w:val="0"/>
          <w:lang w:eastAsia="ko-KR"/>
        </w:rPr>
        <w:t xml:space="preserve"> </w:t>
      </w:r>
      <w:r>
        <w:rPr>
          <w:rFonts w:hint="eastAsia"/>
          <w:i w:val="0"/>
          <w:lang w:eastAsia="ko-KR"/>
        </w:rPr>
        <w:t>에이전트</w:t>
      </w:r>
      <w:r>
        <w:rPr>
          <w:rFonts w:hint="eastAsia"/>
          <w:i w:val="0"/>
          <w:lang w:eastAsia="ko-KR"/>
        </w:rPr>
        <w:t xml:space="preserve"> </w:t>
      </w:r>
      <w:r>
        <w:rPr>
          <w:i w:val="0"/>
          <w:lang w:eastAsia="ko-KR"/>
        </w:rPr>
        <w:t xml:space="preserve">DQN, </w:t>
      </w:r>
      <w:r>
        <w:rPr>
          <w:rFonts w:hint="eastAsia"/>
          <w:i w:val="0"/>
          <w:lang w:eastAsia="ko-KR"/>
        </w:rPr>
        <w:t>무작위</w:t>
      </w:r>
      <w:r>
        <w:rPr>
          <w:rFonts w:hint="eastAsia"/>
          <w:i w:val="0"/>
          <w:lang w:eastAsia="ko-KR"/>
        </w:rPr>
        <w:t xml:space="preserve"> </w:t>
      </w:r>
      <w:r>
        <w:rPr>
          <w:rFonts w:hint="eastAsia"/>
          <w:i w:val="0"/>
          <w:lang w:eastAsia="ko-KR"/>
        </w:rPr>
        <w:t>기법과</w:t>
      </w:r>
      <w:r>
        <w:rPr>
          <w:rFonts w:hint="eastAsia"/>
          <w:i w:val="0"/>
          <w:lang w:eastAsia="ko-KR"/>
        </w:rPr>
        <w:t xml:space="preserve"> </w:t>
      </w:r>
      <w:r w:rsidR="00EB50F6">
        <w:rPr>
          <w:rFonts w:hint="eastAsia"/>
          <w:i w:val="0"/>
          <w:lang w:eastAsia="ko-KR"/>
        </w:rPr>
        <w:t>비교</w:t>
      </w:r>
      <w:r w:rsidR="00EB50F6">
        <w:rPr>
          <w:i w:val="0"/>
          <w:lang w:eastAsia="ko-KR"/>
        </w:rPr>
        <w:t>하였을</w:t>
      </w:r>
      <w:r>
        <w:rPr>
          <w:rFonts w:hint="eastAsia"/>
          <w:i w:val="0"/>
          <w:lang w:eastAsia="ko-KR"/>
        </w:rPr>
        <w:t xml:space="preserve"> </w:t>
      </w:r>
      <w:r>
        <w:rPr>
          <w:rFonts w:hint="eastAsia"/>
          <w:i w:val="0"/>
          <w:lang w:eastAsia="ko-KR"/>
        </w:rPr>
        <w:t>때</w:t>
      </w:r>
      <w:r>
        <w:rPr>
          <w:rFonts w:hint="eastAsia"/>
          <w:i w:val="0"/>
          <w:lang w:eastAsia="ko-KR"/>
        </w:rPr>
        <w:t xml:space="preserve"> </w:t>
      </w:r>
      <w:r>
        <w:rPr>
          <w:rFonts w:hint="eastAsia"/>
          <w:i w:val="0"/>
          <w:lang w:eastAsia="ko-KR"/>
        </w:rPr>
        <w:t>처음에는</w:t>
      </w:r>
      <w:r>
        <w:rPr>
          <w:rFonts w:hint="eastAsia"/>
          <w:i w:val="0"/>
          <w:lang w:eastAsia="ko-KR"/>
        </w:rPr>
        <w:t xml:space="preserve"> </w:t>
      </w:r>
      <w:r>
        <w:rPr>
          <w:rFonts w:hint="eastAsia"/>
          <w:i w:val="0"/>
          <w:lang w:eastAsia="ko-KR"/>
        </w:rPr>
        <w:t>성능이</w:t>
      </w:r>
      <w:r>
        <w:rPr>
          <w:rFonts w:hint="eastAsia"/>
          <w:i w:val="0"/>
          <w:lang w:eastAsia="ko-KR"/>
        </w:rPr>
        <w:t xml:space="preserve"> </w:t>
      </w:r>
      <w:r>
        <w:rPr>
          <w:rFonts w:hint="eastAsia"/>
          <w:i w:val="0"/>
          <w:lang w:eastAsia="ko-KR"/>
        </w:rPr>
        <w:t>떨어지나</w:t>
      </w:r>
      <w:r>
        <w:rPr>
          <w:i w:val="0"/>
          <w:lang w:eastAsia="ko-KR"/>
        </w:rPr>
        <w:t xml:space="preserve"> V2V </w:t>
      </w:r>
      <w:r>
        <w:rPr>
          <w:rFonts w:hint="eastAsia"/>
          <w:i w:val="0"/>
          <w:lang w:eastAsia="ko-KR"/>
        </w:rPr>
        <w:t>링크의</w:t>
      </w:r>
      <w:r>
        <w:rPr>
          <w:rFonts w:hint="eastAsia"/>
          <w:i w:val="0"/>
          <w:lang w:eastAsia="ko-KR"/>
        </w:rPr>
        <w:t xml:space="preserve"> </w:t>
      </w:r>
      <w:r>
        <w:rPr>
          <w:rFonts w:hint="eastAsia"/>
          <w:i w:val="0"/>
          <w:lang w:eastAsia="ko-KR"/>
        </w:rPr>
        <w:t>데이터</w:t>
      </w:r>
      <w:r>
        <w:rPr>
          <w:rFonts w:hint="eastAsia"/>
          <w:i w:val="0"/>
          <w:lang w:eastAsia="ko-KR"/>
        </w:rPr>
        <w:t xml:space="preserve"> </w:t>
      </w:r>
      <w:r>
        <w:rPr>
          <w:rFonts w:hint="eastAsia"/>
          <w:i w:val="0"/>
          <w:lang w:eastAsia="ko-KR"/>
        </w:rPr>
        <w:t>량이</w:t>
      </w:r>
      <w:r>
        <w:rPr>
          <w:rFonts w:hint="eastAsia"/>
          <w:i w:val="0"/>
          <w:lang w:eastAsia="ko-KR"/>
        </w:rPr>
        <w:t xml:space="preserve"> </w:t>
      </w:r>
      <w:r w:rsidR="00954A69">
        <w:rPr>
          <w:rFonts w:hint="eastAsia"/>
          <w:i w:val="0"/>
          <w:lang w:eastAsia="ko-KR"/>
        </w:rPr>
        <w:t>늘어</w:t>
      </w:r>
      <w:r w:rsidR="00954A69">
        <w:rPr>
          <w:i w:val="0"/>
          <w:lang w:eastAsia="ko-KR"/>
        </w:rPr>
        <w:t>날수록</w:t>
      </w:r>
      <w:r>
        <w:rPr>
          <w:rFonts w:hint="eastAsia"/>
          <w:i w:val="0"/>
          <w:lang w:eastAsia="ko-KR"/>
        </w:rPr>
        <w:t xml:space="preserve"> </w:t>
      </w:r>
      <w:r>
        <w:rPr>
          <w:rFonts w:hint="eastAsia"/>
          <w:i w:val="0"/>
          <w:lang w:eastAsia="ko-KR"/>
        </w:rPr>
        <w:t>다른</w:t>
      </w:r>
      <w:r>
        <w:rPr>
          <w:rFonts w:hint="eastAsia"/>
          <w:i w:val="0"/>
          <w:lang w:eastAsia="ko-KR"/>
        </w:rPr>
        <w:t xml:space="preserve"> </w:t>
      </w:r>
      <w:r>
        <w:rPr>
          <w:rFonts w:hint="eastAsia"/>
          <w:i w:val="0"/>
          <w:lang w:eastAsia="ko-KR"/>
        </w:rPr>
        <w:t>기법</w:t>
      </w:r>
      <w:r>
        <w:rPr>
          <w:rFonts w:hint="eastAsia"/>
          <w:i w:val="0"/>
          <w:lang w:eastAsia="ko-KR"/>
        </w:rPr>
        <w:t xml:space="preserve"> </w:t>
      </w:r>
      <w:r>
        <w:rPr>
          <w:rFonts w:hint="eastAsia"/>
          <w:i w:val="0"/>
          <w:lang w:eastAsia="ko-KR"/>
        </w:rPr>
        <w:t>대비</w:t>
      </w:r>
      <w:r>
        <w:rPr>
          <w:rFonts w:hint="eastAsia"/>
          <w:i w:val="0"/>
          <w:lang w:eastAsia="ko-KR"/>
        </w:rPr>
        <w:t xml:space="preserve"> </w:t>
      </w:r>
      <w:r>
        <w:rPr>
          <w:rFonts w:hint="eastAsia"/>
          <w:i w:val="0"/>
          <w:lang w:eastAsia="ko-KR"/>
        </w:rPr>
        <w:t>높은</w:t>
      </w:r>
      <w:r>
        <w:rPr>
          <w:rFonts w:hint="eastAsia"/>
          <w:i w:val="0"/>
          <w:lang w:eastAsia="ko-KR"/>
        </w:rPr>
        <w:t xml:space="preserve"> </w:t>
      </w:r>
      <w:r>
        <w:rPr>
          <w:rFonts w:hint="eastAsia"/>
          <w:i w:val="0"/>
          <w:lang w:eastAsia="ko-KR"/>
        </w:rPr>
        <w:t>성능을</w:t>
      </w:r>
      <w:r>
        <w:rPr>
          <w:rFonts w:hint="eastAsia"/>
          <w:i w:val="0"/>
          <w:lang w:eastAsia="ko-KR"/>
        </w:rPr>
        <w:t xml:space="preserve"> </w:t>
      </w:r>
      <w:r>
        <w:rPr>
          <w:rFonts w:hint="eastAsia"/>
          <w:i w:val="0"/>
          <w:lang w:eastAsia="ko-KR"/>
        </w:rPr>
        <w:t>보였다</w:t>
      </w:r>
      <w:r>
        <w:rPr>
          <w:rFonts w:hint="eastAsia"/>
          <w:i w:val="0"/>
          <w:lang w:eastAsia="ko-KR"/>
        </w:rPr>
        <w:t>.</w:t>
      </w:r>
      <w:r>
        <w:rPr>
          <w:i w:val="0"/>
          <w:lang w:eastAsia="ko-KR"/>
        </w:rPr>
        <w:t xml:space="preserve"> </w:t>
      </w:r>
      <w:r>
        <w:rPr>
          <w:rFonts w:hint="eastAsia"/>
          <w:i w:val="0"/>
          <w:lang w:eastAsia="ko-KR"/>
        </w:rPr>
        <w:t>그러나</w:t>
      </w:r>
      <w:r>
        <w:rPr>
          <w:rFonts w:hint="eastAsia"/>
          <w:i w:val="0"/>
          <w:lang w:eastAsia="ko-KR"/>
        </w:rPr>
        <w:t xml:space="preserve"> </w:t>
      </w:r>
      <w:r>
        <w:rPr>
          <w:rFonts w:hint="eastAsia"/>
          <w:i w:val="0"/>
          <w:lang w:eastAsia="ko-KR"/>
        </w:rPr>
        <w:t>다중</w:t>
      </w:r>
      <w:r>
        <w:rPr>
          <w:rFonts w:hint="eastAsia"/>
          <w:i w:val="0"/>
          <w:lang w:eastAsia="ko-KR"/>
        </w:rPr>
        <w:t xml:space="preserve"> </w:t>
      </w:r>
      <w:r>
        <w:rPr>
          <w:rFonts w:hint="eastAsia"/>
          <w:i w:val="0"/>
          <w:lang w:eastAsia="ko-KR"/>
        </w:rPr>
        <w:t>에이전트</w:t>
      </w:r>
      <w:r>
        <w:rPr>
          <w:rFonts w:hint="eastAsia"/>
          <w:i w:val="0"/>
          <w:lang w:eastAsia="ko-KR"/>
        </w:rPr>
        <w:t xml:space="preserve"> </w:t>
      </w:r>
      <w:r>
        <w:rPr>
          <w:i w:val="0"/>
          <w:lang w:eastAsia="ko-KR"/>
        </w:rPr>
        <w:t xml:space="preserve">DQN </w:t>
      </w:r>
      <w:r>
        <w:rPr>
          <w:rFonts w:hint="eastAsia"/>
          <w:i w:val="0"/>
          <w:lang w:eastAsia="ko-KR"/>
        </w:rPr>
        <w:t>기법은</w:t>
      </w:r>
      <w:r>
        <w:rPr>
          <w:rFonts w:hint="eastAsia"/>
          <w:i w:val="0"/>
          <w:lang w:eastAsia="ko-KR"/>
        </w:rPr>
        <w:t xml:space="preserve"> </w:t>
      </w:r>
      <w:r>
        <w:rPr>
          <w:rFonts w:hint="eastAsia"/>
          <w:i w:val="0"/>
          <w:lang w:eastAsia="ko-KR"/>
        </w:rPr>
        <w:t>행동</w:t>
      </w:r>
      <w:r>
        <w:rPr>
          <w:rFonts w:hint="eastAsia"/>
          <w:i w:val="0"/>
          <w:lang w:eastAsia="ko-KR"/>
        </w:rPr>
        <w:t xml:space="preserve"> </w:t>
      </w:r>
      <w:r>
        <w:rPr>
          <w:rFonts w:hint="eastAsia"/>
          <w:i w:val="0"/>
          <w:lang w:eastAsia="ko-KR"/>
        </w:rPr>
        <w:t>공간이</w:t>
      </w:r>
      <w:r>
        <w:rPr>
          <w:rFonts w:hint="eastAsia"/>
          <w:i w:val="0"/>
          <w:lang w:eastAsia="ko-KR"/>
        </w:rPr>
        <w:t xml:space="preserve"> </w:t>
      </w:r>
      <w:r>
        <w:rPr>
          <w:rFonts w:hint="eastAsia"/>
          <w:i w:val="0"/>
          <w:lang w:eastAsia="ko-KR"/>
        </w:rPr>
        <w:t>이산적인</w:t>
      </w:r>
      <w:r>
        <w:rPr>
          <w:rFonts w:hint="eastAsia"/>
          <w:i w:val="0"/>
          <w:lang w:eastAsia="ko-KR"/>
        </w:rPr>
        <w:t xml:space="preserve"> </w:t>
      </w:r>
      <w:r>
        <w:rPr>
          <w:rFonts w:hint="eastAsia"/>
          <w:i w:val="0"/>
          <w:lang w:eastAsia="ko-KR"/>
        </w:rPr>
        <w:t>문제가</w:t>
      </w:r>
      <w:r>
        <w:rPr>
          <w:rFonts w:hint="eastAsia"/>
          <w:i w:val="0"/>
          <w:lang w:eastAsia="ko-KR"/>
        </w:rPr>
        <w:t xml:space="preserve"> </w:t>
      </w:r>
      <w:r>
        <w:rPr>
          <w:rFonts w:hint="eastAsia"/>
          <w:i w:val="0"/>
          <w:lang w:eastAsia="ko-KR"/>
        </w:rPr>
        <w:t>있으므로</w:t>
      </w:r>
      <w:r>
        <w:rPr>
          <w:rFonts w:hint="eastAsia"/>
          <w:i w:val="0"/>
          <w:lang w:eastAsia="ko-KR"/>
        </w:rPr>
        <w:t xml:space="preserve"> </w:t>
      </w:r>
      <w:r>
        <w:rPr>
          <w:rFonts w:hint="eastAsia"/>
          <w:i w:val="0"/>
          <w:lang w:eastAsia="ko-KR"/>
        </w:rPr>
        <w:t>추</w:t>
      </w:r>
      <w:r>
        <w:rPr>
          <w:rFonts w:hint="eastAsia"/>
          <w:i w:val="0"/>
          <w:lang w:eastAsia="ko-KR"/>
        </w:rPr>
        <w:t xml:space="preserve"> </w:t>
      </w:r>
      <w:r>
        <w:rPr>
          <w:rFonts w:hint="eastAsia"/>
          <w:i w:val="0"/>
          <w:lang w:eastAsia="ko-KR"/>
        </w:rPr>
        <w:t>후</w:t>
      </w:r>
      <w:r>
        <w:rPr>
          <w:rFonts w:hint="eastAsia"/>
          <w:i w:val="0"/>
          <w:lang w:eastAsia="ko-KR"/>
        </w:rPr>
        <w:t xml:space="preserve"> </w:t>
      </w:r>
      <w:r>
        <w:rPr>
          <w:i w:val="0"/>
          <w:lang w:eastAsia="ko-KR"/>
        </w:rPr>
        <w:t>DDPG</w:t>
      </w:r>
      <w:r>
        <w:rPr>
          <w:rFonts w:hint="eastAsia"/>
          <w:i w:val="0"/>
          <w:lang w:eastAsia="ko-KR"/>
        </w:rPr>
        <w:t>와</w:t>
      </w:r>
      <w:r>
        <w:rPr>
          <w:rFonts w:hint="eastAsia"/>
          <w:i w:val="0"/>
          <w:lang w:eastAsia="ko-KR"/>
        </w:rPr>
        <w:t xml:space="preserve"> </w:t>
      </w:r>
      <w:r>
        <w:rPr>
          <w:rFonts w:hint="eastAsia"/>
          <w:i w:val="0"/>
          <w:lang w:eastAsia="ko-KR"/>
        </w:rPr>
        <w:t>같은</w:t>
      </w:r>
      <w:r>
        <w:rPr>
          <w:rFonts w:hint="eastAsia"/>
          <w:i w:val="0"/>
          <w:lang w:eastAsia="ko-KR"/>
        </w:rPr>
        <w:t xml:space="preserve"> </w:t>
      </w:r>
      <w:r>
        <w:rPr>
          <w:rFonts w:hint="eastAsia"/>
          <w:i w:val="0"/>
          <w:lang w:eastAsia="ko-KR"/>
        </w:rPr>
        <w:t>강화학습</w:t>
      </w:r>
      <w:r>
        <w:rPr>
          <w:rFonts w:hint="eastAsia"/>
          <w:i w:val="0"/>
          <w:lang w:eastAsia="ko-KR"/>
        </w:rPr>
        <w:t xml:space="preserve"> </w:t>
      </w:r>
      <w:r>
        <w:rPr>
          <w:rFonts w:hint="eastAsia"/>
          <w:i w:val="0"/>
          <w:lang w:eastAsia="ko-KR"/>
        </w:rPr>
        <w:t>기법을</w:t>
      </w:r>
      <w:r>
        <w:rPr>
          <w:rFonts w:hint="eastAsia"/>
          <w:i w:val="0"/>
          <w:lang w:eastAsia="ko-KR"/>
        </w:rPr>
        <w:t xml:space="preserve"> </w:t>
      </w:r>
      <w:r>
        <w:rPr>
          <w:rFonts w:hint="eastAsia"/>
          <w:i w:val="0"/>
          <w:lang w:eastAsia="ko-KR"/>
        </w:rPr>
        <w:t>이용해</w:t>
      </w:r>
      <w:r>
        <w:rPr>
          <w:rFonts w:hint="eastAsia"/>
          <w:i w:val="0"/>
          <w:lang w:eastAsia="ko-KR"/>
        </w:rPr>
        <w:t xml:space="preserve"> </w:t>
      </w:r>
      <w:r>
        <w:rPr>
          <w:rFonts w:hint="eastAsia"/>
          <w:i w:val="0"/>
          <w:lang w:eastAsia="ko-KR"/>
        </w:rPr>
        <w:t>연속적인</w:t>
      </w:r>
      <w:r>
        <w:rPr>
          <w:rFonts w:hint="eastAsia"/>
          <w:i w:val="0"/>
          <w:lang w:eastAsia="ko-KR"/>
        </w:rPr>
        <w:t xml:space="preserve"> </w:t>
      </w:r>
      <w:r>
        <w:rPr>
          <w:rFonts w:hint="eastAsia"/>
          <w:i w:val="0"/>
          <w:lang w:eastAsia="ko-KR"/>
        </w:rPr>
        <w:t>행동</w:t>
      </w:r>
      <w:r>
        <w:rPr>
          <w:rFonts w:hint="eastAsia"/>
          <w:i w:val="0"/>
          <w:lang w:eastAsia="ko-KR"/>
        </w:rPr>
        <w:t xml:space="preserve"> </w:t>
      </w:r>
      <w:r>
        <w:rPr>
          <w:rFonts w:hint="eastAsia"/>
          <w:i w:val="0"/>
          <w:lang w:eastAsia="ko-KR"/>
        </w:rPr>
        <w:t>공간에서</w:t>
      </w:r>
      <w:r>
        <w:rPr>
          <w:rFonts w:hint="eastAsia"/>
          <w:i w:val="0"/>
          <w:lang w:eastAsia="ko-KR"/>
        </w:rPr>
        <w:t xml:space="preserve"> </w:t>
      </w:r>
      <w:r>
        <w:rPr>
          <w:rFonts w:hint="eastAsia"/>
          <w:i w:val="0"/>
          <w:lang w:eastAsia="ko-KR"/>
        </w:rPr>
        <w:t>자원</w:t>
      </w:r>
      <w:r>
        <w:rPr>
          <w:rFonts w:hint="eastAsia"/>
          <w:i w:val="0"/>
          <w:lang w:eastAsia="ko-KR"/>
        </w:rPr>
        <w:t xml:space="preserve"> </w:t>
      </w:r>
      <w:r>
        <w:rPr>
          <w:rFonts w:hint="eastAsia"/>
          <w:i w:val="0"/>
          <w:lang w:eastAsia="ko-KR"/>
        </w:rPr>
        <w:t>할당</w:t>
      </w:r>
      <w:r>
        <w:rPr>
          <w:rFonts w:hint="eastAsia"/>
          <w:i w:val="0"/>
          <w:lang w:eastAsia="ko-KR"/>
        </w:rPr>
        <w:t xml:space="preserve"> </w:t>
      </w:r>
      <w:r>
        <w:rPr>
          <w:rFonts w:hint="eastAsia"/>
          <w:i w:val="0"/>
          <w:lang w:eastAsia="ko-KR"/>
        </w:rPr>
        <w:t>기법을</w:t>
      </w:r>
      <w:r>
        <w:rPr>
          <w:rFonts w:hint="eastAsia"/>
          <w:i w:val="0"/>
          <w:lang w:eastAsia="ko-KR"/>
        </w:rPr>
        <w:t xml:space="preserve"> </w:t>
      </w:r>
      <w:r>
        <w:rPr>
          <w:rFonts w:hint="eastAsia"/>
          <w:i w:val="0"/>
          <w:lang w:eastAsia="ko-KR"/>
        </w:rPr>
        <w:t>연구할</w:t>
      </w:r>
      <w:r>
        <w:rPr>
          <w:rFonts w:hint="eastAsia"/>
          <w:i w:val="0"/>
          <w:lang w:eastAsia="ko-KR"/>
        </w:rPr>
        <w:t xml:space="preserve"> </w:t>
      </w:r>
      <w:r>
        <w:rPr>
          <w:rFonts w:hint="eastAsia"/>
          <w:i w:val="0"/>
          <w:lang w:eastAsia="ko-KR"/>
        </w:rPr>
        <w:t>계획이다</w:t>
      </w:r>
      <w:r>
        <w:rPr>
          <w:rFonts w:hint="eastAsia"/>
          <w:i w:val="0"/>
          <w:lang w:eastAsia="ko-KR"/>
        </w:rPr>
        <w:t>.</w:t>
      </w:r>
    </w:p>
    <w:p w14:paraId="71905707" w14:textId="04167BCB" w:rsidR="00732E46" w:rsidRDefault="00732E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  <w:lang w:eastAsia="ko-KR"/>
        </w:rPr>
      </w:pPr>
    </w:p>
    <w:p w14:paraId="49678B33" w14:textId="24EFCED5" w:rsidR="00732E46" w:rsidRDefault="003A19D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80"/>
        <w:jc w:val="center"/>
        <w:rPr>
          <w:color w:val="222222"/>
          <w:sz w:val="16"/>
          <w:szCs w:val="16"/>
          <w:lang w:eastAsia="ko-KR"/>
        </w:rPr>
      </w:pPr>
      <w:r>
        <w:rPr>
          <w:rFonts w:hint="eastAsia"/>
          <w:color w:val="222222"/>
          <w:sz w:val="16"/>
          <w:szCs w:val="16"/>
          <w:lang w:eastAsia="ko-KR"/>
        </w:rPr>
        <w:t>참고</w:t>
      </w:r>
      <w:r>
        <w:rPr>
          <w:rFonts w:hint="eastAsia"/>
          <w:color w:val="222222"/>
          <w:sz w:val="16"/>
          <w:szCs w:val="16"/>
          <w:lang w:eastAsia="ko-KR"/>
        </w:rPr>
        <w:t xml:space="preserve"> </w:t>
      </w:r>
      <w:r>
        <w:rPr>
          <w:rFonts w:hint="eastAsia"/>
          <w:color w:val="222222"/>
          <w:sz w:val="16"/>
          <w:szCs w:val="16"/>
          <w:lang w:eastAsia="ko-KR"/>
        </w:rPr>
        <w:t>문헌</w:t>
      </w:r>
    </w:p>
    <w:p w14:paraId="128A05AF" w14:textId="40AC2ED1" w:rsidR="00732E46" w:rsidRDefault="005228EE" w:rsidP="00EF6430">
      <w:pPr>
        <w:pStyle w:val="1"/>
        <w:numPr>
          <w:ilvl w:val="0"/>
          <w:numId w:val="7"/>
        </w:numPr>
        <w:spacing w:before="0" w:after="0"/>
        <w:ind w:left="270" w:hanging="270"/>
        <w:jc w:val="both"/>
      </w:pPr>
      <w:r w:rsidRPr="005228EE">
        <w:rPr>
          <w:smallCaps w:val="0"/>
          <w:sz w:val="16"/>
          <w:szCs w:val="16"/>
        </w:rPr>
        <w:t>L. Liang, H. Ye, and G. Y. Li,</w:t>
      </w:r>
      <w:r w:rsidR="00932FBA" w:rsidRPr="00932FBA">
        <w:rPr>
          <w:smallCaps w:val="0"/>
          <w:sz w:val="16"/>
          <w:szCs w:val="16"/>
        </w:rPr>
        <w:t xml:space="preserve"> “</w:t>
      </w:r>
      <w:r w:rsidR="000244F6" w:rsidRPr="000244F6">
        <w:rPr>
          <w:rFonts w:hint="eastAsia"/>
          <w:smallCaps w:val="0"/>
          <w:sz w:val="16"/>
          <w:szCs w:val="16"/>
        </w:rPr>
        <w:t>“</w:t>
      </w:r>
      <w:r w:rsidR="000244F6" w:rsidRPr="000244F6">
        <w:rPr>
          <w:smallCaps w:val="0"/>
          <w:sz w:val="16"/>
          <w:szCs w:val="16"/>
        </w:rPr>
        <w:t>Spectrum sharing in vehicular networks</w:t>
      </w:r>
      <w:r w:rsidR="000244F6">
        <w:rPr>
          <w:smallCaps w:val="0"/>
          <w:sz w:val="16"/>
          <w:szCs w:val="16"/>
        </w:rPr>
        <w:t xml:space="preserve"> </w:t>
      </w:r>
      <w:r w:rsidR="000244F6" w:rsidRPr="000244F6">
        <w:rPr>
          <w:smallCaps w:val="0"/>
          <w:sz w:val="16"/>
          <w:szCs w:val="16"/>
        </w:rPr>
        <w:t>based on multi-agent reinforcement learning</w:t>
      </w:r>
      <w:r w:rsidR="00932FBA" w:rsidRPr="00932FBA">
        <w:rPr>
          <w:smallCaps w:val="0"/>
          <w:sz w:val="16"/>
          <w:szCs w:val="16"/>
        </w:rPr>
        <w:t xml:space="preserve">,” </w:t>
      </w:r>
      <w:r w:rsidRPr="005228EE">
        <w:rPr>
          <w:i/>
          <w:smallCaps w:val="0"/>
          <w:sz w:val="16"/>
          <w:szCs w:val="16"/>
        </w:rPr>
        <w:t>IEEE J. Sel. Areas Co</w:t>
      </w:r>
      <w:r w:rsidR="008D058A" w:rsidRPr="008D058A">
        <w:rPr>
          <w:i/>
          <w:smallCaps w:val="0"/>
          <w:sz w:val="16"/>
          <w:szCs w:val="16"/>
        </w:rPr>
        <w:t>m</w:t>
      </w:r>
      <w:r w:rsidR="008D058A">
        <w:rPr>
          <w:i/>
          <w:smallCaps w:val="0"/>
          <w:sz w:val="16"/>
          <w:szCs w:val="16"/>
        </w:rPr>
        <w:t>-</w:t>
      </w:r>
      <w:r w:rsidRPr="005228EE">
        <w:t xml:space="preserve"> </w:t>
      </w:r>
      <w:proofErr w:type="spellStart"/>
      <w:r w:rsidRPr="005228EE">
        <w:rPr>
          <w:i/>
          <w:smallCaps w:val="0"/>
          <w:sz w:val="16"/>
          <w:szCs w:val="16"/>
        </w:rPr>
        <w:t>mun</w:t>
      </w:r>
      <w:proofErr w:type="spellEnd"/>
      <w:r w:rsidRPr="005228EE">
        <w:rPr>
          <w:i/>
          <w:smallCaps w:val="0"/>
          <w:sz w:val="16"/>
          <w:szCs w:val="16"/>
        </w:rPr>
        <w:t>., vol. 37, no. 10, pp. 2282–2292, Oct. 2019</w:t>
      </w:r>
      <w:r w:rsidR="00121E47">
        <w:rPr>
          <w:i/>
          <w:smallCaps w:val="0"/>
          <w:sz w:val="16"/>
          <w:szCs w:val="16"/>
        </w:rPr>
        <w:t>.</w:t>
      </w:r>
    </w:p>
    <w:p w14:paraId="5408C46B" w14:textId="76A5E09E" w:rsidR="00732E46" w:rsidRDefault="00553AF3" w:rsidP="00EF6430">
      <w:pPr>
        <w:numPr>
          <w:ilvl w:val="0"/>
          <w:numId w:val="1"/>
        </w:numPr>
        <w:ind w:left="270" w:hanging="270"/>
        <w:jc w:val="both"/>
      </w:pPr>
      <w:r w:rsidRPr="00553AF3">
        <w:rPr>
          <w:sz w:val="16"/>
          <w:szCs w:val="16"/>
        </w:rPr>
        <w:t>H. Ye, G. Y. Li, and B. F. Juang, “Deep reinforcement learning</w:t>
      </w:r>
      <w:r>
        <w:rPr>
          <w:sz w:val="16"/>
          <w:szCs w:val="16"/>
        </w:rPr>
        <w:t xml:space="preserve"> </w:t>
      </w:r>
      <w:r w:rsidRPr="00553AF3">
        <w:rPr>
          <w:sz w:val="16"/>
          <w:szCs w:val="16"/>
        </w:rPr>
        <w:t>based resource allocation for V2V communications,” IEEE Trans. Veh.</w:t>
      </w:r>
      <w:r>
        <w:rPr>
          <w:sz w:val="16"/>
          <w:szCs w:val="16"/>
        </w:rPr>
        <w:t xml:space="preserve"> </w:t>
      </w:r>
      <w:r w:rsidRPr="00553AF3">
        <w:rPr>
          <w:sz w:val="16"/>
          <w:szCs w:val="16"/>
        </w:rPr>
        <w:t>Technol., vol. 68, no. 4, pp. 3163–3173, Apr. 2019.</w:t>
      </w:r>
    </w:p>
    <w:p w14:paraId="220DC854" w14:textId="271B977F" w:rsidR="00732E46" w:rsidRPr="00541204" w:rsidRDefault="009B0628" w:rsidP="00541204">
      <w:pPr>
        <w:numPr>
          <w:ilvl w:val="0"/>
          <w:numId w:val="1"/>
        </w:numPr>
        <w:ind w:left="270" w:hanging="270"/>
        <w:jc w:val="both"/>
        <w:rPr>
          <w:sz w:val="16"/>
          <w:szCs w:val="16"/>
        </w:rPr>
      </w:pPr>
      <w:r w:rsidRPr="009B0628">
        <w:rPr>
          <w:sz w:val="16"/>
          <w:szCs w:val="16"/>
        </w:rPr>
        <w:t>T. S. G. R. A. Network, “Study LTE-based V2X services; (release 14),”</w:t>
      </w:r>
      <w:r w:rsidRPr="009B0628">
        <w:t xml:space="preserve"> </w:t>
      </w:r>
      <w:r w:rsidRPr="009B0628">
        <w:rPr>
          <w:sz w:val="16"/>
          <w:szCs w:val="16"/>
        </w:rPr>
        <w:t>document 3GPP TR 36.885, vol. V14.0.0, June 2016.</w:t>
      </w:r>
    </w:p>
    <w:sectPr w:rsidR="00732E46" w:rsidRPr="00541204" w:rsidSect="00002FAF">
      <w:footnotePr>
        <w:numRestart w:val="eachSect"/>
      </w:footnotePr>
      <w:type w:val="continuous"/>
      <w:pgSz w:w="12240" w:h="15840"/>
      <w:pgMar w:top="1008" w:right="936" w:bottom="1008" w:left="936" w:header="432" w:footer="432" w:gutter="0"/>
      <w:pgNumType w:start="1"/>
      <w:cols w:num="2" w:space="720" w:equalWidth="0">
        <w:col w:w="5040" w:space="288"/>
        <w:col w:w="504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251F2" w14:textId="77777777" w:rsidR="003354A3" w:rsidRDefault="003354A3">
      <w:r>
        <w:separator/>
      </w:r>
    </w:p>
  </w:endnote>
  <w:endnote w:type="continuationSeparator" w:id="0">
    <w:p w14:paraId="08EE475D" w14:textId="77777777" w:rsidR="003354A3" w:rsidRDefault="00335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roman"/>
    <w:pitch w:val="variable"/>
    <w:sig w:usb0="80000067" w:usb1="02000000" w:usb2="00000000" w:usb3="00000000" w:csb0="0000019F" w:csb1="00000000"/>
  </w:font>
  <w:font w:name="Formata-Regular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5455F" w14:textId="77777777" w:rsidR="003354A3" w:rsidRPr="009A0AA6" w:rsidRDefault="003354A3" w:rsidP="009A0AA6">
      <w:pPr>
        <w:pStyle w:val="a6"/>
      </w:pPr>
    </w:p>
  </w:footnote>
  <w:footnote w:type="continuationSeparator" w:id="0">
    <w:p w14:paraId="34DA4CC4" w14:textId="77777777" w:rsidR="003354A3" w:rsidRDefault="003354A3">
      <w:r>
        <w:continuationSeparator/>
      </w:r>
    </w:p>
  </w:footnote>
  <w:footnote w:id="1">
    <w:p w14:paraId="4E35C723" w14:textId="4A8372E1" w:rsidR="00732E46" w:rsidRDefault="00732E46" w:rsidP="00AC4455">
      <w:pPr>
        <w:widowControl w:val="0"/>
        <w:spacing w:line="252" w:lineRule="auto"/>
        <w:jc w:val="both"/>
        <w:rPr>
          <w:sz w:val="12"/>
          <w:szCs w:val="1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D9899" w14:textId="77777777" w:rsidR="00732E46" w:rsidRDefault="000F2C11">
    <w:pPr>
      <w:jc w:val="right"/>
    </w:pPr>
    <w:r>
      <w:fldChar w:fldCharType="begin"/>
    </w:r>
    <w:r>
      <w:instrText>PAGE</w:instrText>
    </w:r>
    <w:r>
      <w:fldChar w:fldCharType="separate"/>
    </w:r>
    <w:r w:rsidR="00002FAF">
      <w:rPr>
        <w:noProof/>
      </w:rPr>
      <w:t>1</w:t>
    </w:r>
    <w:r>
      <w:fldChar w:fldCharType="end"/>
    </w:r>
  </w:p>
  <w:p w14:paraId="3F33F23C" w14:textId="77777777" w:rsidR="00732E46" w:rsidRDefault="000F2C11">
    <w:pPr>
      <w:ind w:right="360"/>
    </w:pPr>
    <w:r>
      <w:t>&gt; REPLACE THIS LINE WITH YOUR MANUSCRIPT ID NUMBER (DOUBLE-CLICK HERE TO EDIT) &lt;</w:t>
    </w:r>
  </w:p>
  <w:p w14:paraId="46E0BAAB" w14:textId="77777777" w:rsidR="00732E46" w:rsidRDefault="00732E46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C298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D27563A"/>
    <w:multiLevelType w:val="multilevel"/>
    <w:tmpl w:val="91500BF2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2" w15:restartNumberingAfterBreak="0">
    <w:nsid w:val="119C305F"/>
    <w:multiLevelType w:val="multilevel"/>
    <w:tmpl w:val="DCC06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AC5DBD"/>
    <w:multiLevelType w:val="multilevel"/>
    <w:tmpl w:val="96FCB51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2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4" w15:restartNumberingAfterBreak="0">
    <w:nsid w:val="31F66E8E"/>
    <w:multiLevelType w:val="multilevel"/>
    <w:tmpl w:val="96FCB51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2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5" w15:restartNumberingAfterBreak="0">
    <w:nsid w:val="40BB7F3B"/>
    <w:multiLevelType w:val="multilevel"/>
    <w:tmpl w:val="96FCB51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2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6" w15:restartNumberingAfterBreak="0">
    <w:nsid w:val="44604766"/>
    <w:multiLevelType w:val="multilevel"/>
    <w:tmpl w:val="C84CC298"/>
    <w:lvl w:ilvl="0">
      <w:start w:val="1"/>
      <w:numFmt w:val="decimal"/>
      <w:pStyle w:val="Referenc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66B4453"/>
    <w:multiLevelType w:val="multilevel"/>
    <w:tmpl w:val="45AE852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decimal"/>
      <w:lvlText w:val="%2)"/>
      <w:lvlJc w:val="left"/>
      <w:pPr>
        <w:ind w:left="450" w:hanging="360"/>
      </w:pPr>
      <w:rPr>
        <w:b w:val="0"/>
        <w:i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8" w15:restartNumberingAfterBreak="0">
    <w:nsid w:val="4C936FD3"/>
    <w:multiLevelType w:val="multilevel"/>
    <w:tmpl w:val="82B850BA"/>
    <w:lvl w:ilvl="0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C97A8F"/>
    <w:multiLevelType w:val="multilevel"/>
    <w:tmpl w:val="51823B8A"/>
    <w:lvl w:ilvl="0">
      <w:start w:val="1"/>
      <w:numFmt w:val="decimal"/>
      <w:lvlText w:val="[%1]"/>
      <w:lvlJc w:val="left"/>
      <w:pPr>
        <w:ind w:left="990" w:hanging="360"/>
      </w:pPr>
      <w:rPr>
        <w:i w:val="0"/>
        <w:sz w:val="16"/>
        <w:szCs w:val="16"/>
      </w:rPr>
    </w:lvl>
    <w:lvl w:ilvl="1">
      <w:start w:val="1"/>
      <w:numFmt w:val="bullet"/>
      <w:pStyle w:val="2"/>
      <w:lvlText w:val=""/>
      <w:lvlJc w:val="left"/>
      <w:pPr>
        <w:ind w:left="0" w:firstLine="0"/>
      </w:pPr>
    </w:lvl>
    <w:lvl w:ilvl="2">
      <w:start w:val="1"/>
      <w:numFmt w:val="bullet"/>
      <w:pStyle w:val="3"/>
      <w:lvlText w:val=""/>
      <w:lvlJc w:val="left"/>
      <w:pPr>
        <w:ind w:left="0" w:firstLine="0"/>
      </w:pPr>
    </w:lvl>
    <w:lvl w:ilvl="3">
      <w:start w:val="1"/>
      <w:numFmt w:val="bullet"/>
      <w:pStyle w:val="4"/>
      <w:lvlText w:val=""/>
      <w:lvlJc w:val="left"/>
      <w:pPr>
        <w:ind w:left="0" w:firstLine="0"/>
      </w:pPr>
    </w:lvl>
    <w:lvl w:ilvl="4">
      <w:start w:val="1"/>
      <w:numFmt w:val="bullet"/>
      <w:pStyle w:val="5"/>
      <w:lvlText w:val=""/>
      <w:lvlJc w:val="left"/>
      <w:pPr>
        <w:ind w:left="0" w:firstLine="0"/>
      </w:pPr>
    </w:lvl>
    <w:lvl w:ilvl="5">
      <w:start w:val="1"/>
      <w:numFmt w:val="bullet"/>
      <w:pStyle w:val="6"/>
      <w:lvlText w:val=""/>
      <w:lvlJc w:val="left"/>
      <w:pPr>
        <w:ind w:left="0" w:firstLine="0"/>
      </w:pPr>
    </w:lvl>
    <w:lvl w:ilvl="6">
      <w:start w:val="1"/>
      <w:numFmt w:val="bullet"/>
      <w:pStyle w:val="7"/>
      <w:lvlText w:val=""/>
      <w:lvlJc w:val="left"/>
      <w:pPr>
        <w:ind w:left="0" w:firstLine="0"/>
      </w:pPr>
    </w:lvl>
    <w:lvl w:ilvl="7">
      <w:start w:val="1"/>
      <w:numFmt w:val="bullet"/>
      <w:pStyle w:val="8"/>
      <w:lvlText w:val=""/>
      <w:lvlJc w:val="left"/>
      <w:pPr>
        <w:ind w:left="0" w:firstLine="0"/>
      </w:pPr>
    </w:lvl>
    <w:lvl w:ilvl="8">
      <w:start w:val="1"/>
      <w:numFmt w:val="bullet"/>
      <w:pStyle w:val="9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8"/>
  </w:num>
  <w:num w:numId="5">
    <w:abstractNumId w:val="5"/>
  </w:num>
  <w:num w:numId="6">
    <w:abstractNumId w:val="6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3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720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E46"/>
    <w:rsid w:val="00002FAF"/>
    <w:rsid w:val="00003922"/>
    <w:rsid w:val="000244F6"/>
    <w:rsid w:val="000403AE"/>
    <w:rsid w:val="00053B2E"/>
    <w:rsid w:val="000650E5"/>
    <w:rsid w:val="00065450"/>
    <w:rsid w:val="000742FE"/>
    <w:rsid w:val="00081747"/>
    <w:rsid w:val="00085D7A"/>
    <w:rsid w:val="000B126F"/>
    <w:rsid w:val="000F2C11"/>
    <w:rsid w:val="000F5384"/>
    <w:rsid w:val="00103E5D"/>
    <w:rsid w:val="00114406"/>
    <w:rsid w:val="00121E47"/>
    <w:rsid w:val="00152AB3"/>
    <w:rsid w:val="00170C54"/>
    <w:rsid w:val="00171CAC"/>
    <w:rsid w:val="001743EC"/>
    <w:rsid w:val="001A155B"/>
    <w:rsid w:val="001B0334"/>
    <w:rsid w:val="001B5FC5"/>
    <w:rsid w:val="001D0C9B"/>
    <w:rsid w:val="001E3C0F"/>
    <w:rsid w:val="001E7EDB"/>
    <w:rsid w:val="001F512A"/>
    <w:rsid w:val="001F79DE"/>
    <w:rsid w:val="00223A94"/>
    <w:rsid w:val="002745C2"/>
    <w:rsid w:val="00285E41"/>
    <w:rsid w:val="002B0212"/>
    <w:rsid w:val="002C2280"/>
    <w:rsid w:val="002D2ECC"/>
    <w:rsid w:val="00312EF2"/>
    <w:rsid w:val="003354A3"/>
    <w:rsid w:val="00357347"/>
    <w:rsid w:val="0036091A"/>
    <w:rsid w:val="00365BB5"/>
    <w:rsid w:val="003A19DB"/>
    <w:rsid w:val="003C18BC"/>
    <w:rsid w:val="004006FF"/>
    <w:rsid w:val="004063A4"/>
    <w:rsid w:val="00474613"/>
    <w:rsid w:val="004B2F25"/>
    <w:rsid w:val="004E0EE7"/>
    <w:rsid w:val="00505CD3"/>
    <w:rsid w:val="00511C6A"/>
    <w:rsid w:val="005228EE"/>
    <w:rsid w:val="00541204"/>
    <w:rsid w:val="0055382E"/>
    <w:rsid w:val="00553AF3"/>
    <w:rsid w:val="00555381"/>
    <w:rsid w:val="00561D49"/>
    <w:rsid w:val="00571242"/>
    <w:rsid w:val="00590FA6"/>
    <w:rsid w:val="005A6A48"/>
    <w:rsid w:val="005A6AFD"/>
    <w:rsid w:val="005B43C2"/>
    <w:rsid w:val="005C68BC"/>
    <w:rsid w:val="005E2D10"/>
    <w:rsid w:val="005F4497"/>
    <w:rsid w:val="006511DF"/>
    <w:rsid w:val="006514FE"/>
    <w:rsid w:val="00660F88"/>
    <w:rsid w:val="006615ED"/>
    <w:rsid w:val="00672A83"/>
    <w:rsid w:val="00677B6B"/>
    <w:rsid w:val="0068266E"/>
    <w:rsid w:val="00693889"/>
    <w:rsid w:val="00694E0B"/>
    <w:rsid w:val="006E16A3"/>
    <w:rsid w:val="006E42E3"/>
    <w:rsid w:val="006F5EE8"/>
    <w:rsid w:val="007054D1"/>
    <w:rsid w:val="00707348"/>
    <w:rsid w:val="00721542"/>
    <w:rsid w:val="00732E46"/>
    <w:rsid w:val="00763584"/>
    <w:rsid w:val="00766A69"/>
    <w:rsid w:val="00771AA2"/>
    <w:rsid w:val="00793B8E"/>
    <w:rsid w:val="007E3192"/>
    <w:rsid w:val="007E5C81"/>
    <w:rsid w:val="007E6567"/>
    <w:rsid w:val="007F4FB6"/>
    <w:rsid w:val="008059F1"/>
    <w:rsid w:val="0080720F"/>
    <w:rsid w:val="00817DAE"/>
    <w:rsid w:val="00874977"/>
    <w:rsid w:val="0088119A"/>
    <w:rsid w:val="00890631"/>
    <w:rsid w:val="008C0199"/>
    <w:rsid w:val="008D058A"/>
    <w:rsid w:val="008D0AD2"/>
    <w:rsid w:val="008D6F55"/>
    <w:rsid w:val="008E4F03"/>
    <w:rsid w:val="009000B8"/>
    <w:rsid w:val="009163DB"/>
    <w:rsid w:val="009171C8"/>
    <w:rsid w:val="00932FBA"/>
    <w:rsid w:val="009378EC"/>
    <w:rsid w:val="00952284"/>
    <w:rsid w:val="00954A69"/>
    <w:rsid w:val="00960C97"/>
    <w:rsid w:val="0096199E"/>
    <w:rsid w:val="00961BF2"/>
    <w:rsid w:val="00963EBC"/>
    <w:rsid w:val="009A0AA6"/>
    <w:rsid w:val="009B0628"/>
    <w:rsid w:val="009B3752"/>
    <w:rsid w:val="009C1C8D"/>
    <w:rsid w:val="009C616A"/>
    <w:rsid w:val="009D3128"/>
    <w:rsid w:val="00A23C78"/>
    <w:rsid w:val="00A41540"/>
    <w:rsid w:val="00A508F7"/>
    <w:rsid w:val="00A5252C"/>
    <w:rsid w:val="00A530D2"/>
    <w:rsid w:val="00A6122B"/>
    <w:rsid w:val="00A749CE"/>
    <w:rsid w:val="00A80BDA"/>
    <w:rsid w:val="00A853F3"/>
    <w:rsid w:val="00A93E54"/>
    <w:rsid w:val="00AA1A4B"/>
    <w:rsid w:val="00AA2253"/>
    <w:rsid w:val="00AB4C22"/>
    <w:rsid w:val="00AC4455"/>
    <w:rsid w:val="00AD5998"/>
    <w:rsid w:val="00B07BB7"/>
    <w:rsid w:val="00B23F7C"/>
    <w:rsid w:val="00B44573"/>
    <w:rsid w:val="00B61987"/>
    <w:rsid w:val="00BD691D"/>
    <w:rsid w:val="00C25CF6"/>
    <w:rsid w:val="00C63DB0"/>
    <w:rsid w:val="00C9005B"/>
    <w:rsid w:val="00CA701E"/>
    <w:rsid w:val="00CB5CC0"/>
    <w:rsid w:val="00D4628E"/>
    <w:rsid w:val="00D64734"/>
    <w:rsid w:val="00D86E66"/>
    <w:rsid w:val="00D93F30"/>
    <w:rsid w:val="00D9612C"/>
    <w:rsid w:val="00D977DA"/>
    <w:rsid w:val="00DA34C3"/>
    <w:rsid w:val="00DB00AB"/>
    <w:rsid w:val="00DB3364"/>
    <w:rsid w:val="00DC4D01"/>
    <w:rsid w:val="00DC758F"/>
    <w:rsid w:val="00DE2E3D"/>
    <w:rsid w:val="00DF6629"/>
    <w:rsid w:val="00E04B89"/>
    <w:rsid w:val="00E45781"/>
    <w:rsid w:val="00E53123"/>
    <w:rsid w:val="00E57D3D"/>
    <w:rsid w:val="00E625A7"/>
    <w:rsid w:val="00E6432B"/>
    <w:rsid w:val="00E653B5"/>
    <w:rsid w:val="00E65BFC"/>
    <w:rsid w:val="00E73D6F"/>
    <w:rsid w:val="00E8459A"/>
    <w:rsid w:val="00EA352F"/>
    <w:rsid w:val="00EB50F6"/>
    <w:rsid w:val="00EC2741"/>
    <w:rsid w:val="00EF2A10"/>
    <w:rsid w:val="00EF6430"/>
    <w:rsid w:val="00F05910"/>
    <w:rsid w:val="00F5449F"/>
    <w:rsid w:val="00F75880"/>
    <w:rsid w:val="00F86614"/>
    <w:rsid w:val="00FE4248"/>
    <w:rsid w:val="00FE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34F74"/>
  <w15:docId w15:val="{9D00F7B9-20C6-4610-BC01-AAEEF331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autoRedefine/>
    <w:uiPriority w:val="9"/>
    <w:qFormat/>
    <w:rsid w:val="00DB3364"/>
    <w:pPr>
      <w:keepNext/>
      <w:spacing w:before="240" w:after="80"/>
      <w:jc w:val="center"/>
      <w:outlineLvl w:val="0"/>
    </w:pPr>
    <w:rPr>
      <w:smallCaps/>
      <w:kern w:val="28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3">
    <w:name w:val="heading 3"/>
    <w:basedOn w:val="a"/>
    <w:next w:val="a"/>
    <w:uiPriority w:val="9"/>
    <w:unhideWhenUsed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5">
    <w:name w:val="heading 5"/>
    <w:basedOn w:val="a"/>
    <w:next w:val="a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customStyle="1" w:styleId="Abstract">
    <w:name w:val="Abstract"/>
    <w:basedOn w:val="a"/>
    <w:next w:val="a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a"/>
    <w:next w:val="a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a4">
    <w:name w:val="footnote text"/>
    <w:basedOn w:val="a"/>
    <w:link w:val="Ch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a"/>
    <w:pPr>
      <w:numPr>
        <w:numId w:val="6"/>
      </w:numPr>
      <w:jc w:val="both"/>
    </w:pPr>
    <w:rPr>
      <w:sz w:val="16"/>
      <w:szCs w:val="16"/>
    </w:rPr>
  </w:style>
  <w:style w:type="paragraph" w:customStyle="1" w:styleId="IndexTerms">
    <w:name w:val="IndexTerms"/>
    <w:basedOn w:val="a"/>
    <w:next w:val="a"/>
    <w:pPr>
      <w:ind w:firstLine="202"/>
      <w:jc w:val="both"/>
    </w:pPr>
    <w:rPr>
      <w:b/>
      <w:bCs/>
      <w:sz w:val="18"/>
      <w:szCs w:val="18"/>
    </w:rPr>
  </w:style>
  <w:style w:type="character" w:styleId="a5">
    <w:name w:val="footnote reference"/>
    <w:semiHidden/>
    <w:rPr>
      <w:vertAlign w:val="superscript"/>
    </w:rPr>
  </w:style>
  <w:style w:type="paragraph" w:styleId="a6">
    <w:name w:val="footer"/>
    <w:basedOn w:val="a"/>
    <w:link w:val="Char0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a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a"/>
    <w:pPr>
      <w:jc w:val="both"/>
    </w:pPr>
    <w:rPr>
      <w:sz w:val="16"/>
      <w:szCs w:val="16"/>
    </w:rPr>
  </w:style>
  <w:style w:type="paragraph" w:customStyle="1" w:styleId="TableTitle">
    <w:name w:val="Table Title"/>
    <w:basedOn w:val="a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1"/>
    <w:link w:val="ReferenceHeadChar"/>
  </w:style>
  <w:style w:type="paragraph" w:styleId="a7">
    <w:name w:val="header"/>
    <w:basedOn w:val="a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a"/>
    <w:next w:val="a"/>
    <w:pPr>
      <w:widowControl w:val="0"/>
      <w:tabs>
        <w:tab w:val="right" w:pos="5040"/>
      </w:tabs>
      <w:spacing w:line="252" w:lineRule="auto"/>
      <w:jc w:val="both"/>
    </w:pPr>
  </w:style>
  <w:style w:type="character" w:styleId="a8">
    <w:name w:val="Hyperlink"/>
    <w:rPr>
      <w:color w:val="0000FF"/>
      <w:u w:val="single"/>
    </w:rPr>
  </w:style>
  <w:style w:type="character" w:styleId="a9">
    <w:name w:val="FollowedHyperlink"/>
    <w:rPr>
      <w:color w:val="800080"/>
      <w:u w:val="single"/>
    </w:rPr>
  </w:style>
  <w:style w:type="paragraph" w:styleId="aa">
    <w:name w:val="Body Text Indent"/>
    <w:basedOn w:val="a"/>
    <w:link w:val="Char1"/>
    <w:pPr>
      <w:ind w:left="630" w:hanging="630"/>
    </w:pPr>
    <w:rPr>
      <w:szCs w:val="24"/>
    </w:rPr>
  </w:style>
  <w:style w:type="paragraph" w:styleId="ab">
    <w:name w:val="Document Map"/>
    <w:basedOn w:val="a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a"/>
    <w:next w:val="a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0">
    <w:name w:val="A5"/>
    <w:rsid w:val="00426966"/>
    <w:rPr>
      <w:color w:val="00529F"/>
      <w:sz w:val="20"/>
      <w:szCs w:val="20"/>
    </w:rPr>
  </w:style>
  <w:style w:type="paragraph" w:styleId="ac">
    <w:name w:val="Balloon Text"/>
    <w:basedOn w:val="a"/>
    <w:link w:val="Char2"/>
    <w:rsid w:val="00F33D49"/>
    <w:rPr>
      <w:rFonts w:ascii="Tahoma" w:hAnsi="Tahoma" w:cs="Tahoma"/>
      <w:sz w:val="16"/>
      <w:szCs w:val="16"/>
    </w:rPr>
  </w:style>
  <w:style w:type="character" w:customStyle="1" w:styleId="Char2">
    <w:name w:val="풍선 도움말 텍스트 Char"/>
    <w:link w:val="ac"/>
    <w:rsid w:val="00F33D49"/>
    <w:rPr>
      <w:rFonts w:ascii="Tahoma" w:hAnsi="Tahoma" w:cs="Tahoma"/>
      <w:sz w:val="16"/>
      <w:szCs w:val="16"/>
    </w:rPr>
  </w:style>
  <w:style w:type="character" w:customStyle="1" w:styleId="MediumGrid11">
    <w:name w:val="Medium Grid 11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a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="MS Mincho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1Char">
    <w:name w:val="제목 1 Char"/>
    <w:link w:val="1"/>
    <w:uiPriority w:val="9"/>
    <w:rsid w:val="00DB3364"/>
    <w:rPr>
      <w:smallCaps/>
      <w:kern w:val="28"/>
    </w:rPr>
  </w:style>
  <w:style w:type="character" w:customStyle="1" w:styleId="ReferenceHeadChar">
    <w:name w:val="Reference Head Char"/>
    <w:link w:val="ReferenceHead"/>
    <w:rsid w:val="003F52AD"/>
    <w:rPr>
      <w:smallCaps/>
      <w:kern w:val="28"/>
    </w:rPr>
  </w:style>
  <w:style w:type="character" w:customStyle="1" w:styleId="Style1Char">
    <w:name w:val="Style1 Char"/>
    <w:link w:val="Style1"/>
    <w:rsid w:val="003F52AD"/>
    <w:rPr>
      <w:smallCaps/>
      <w:kern w:val="28"/>
    </w:rPr>
  </w:style>
  <w:style w:type="paragraph" w:customStyle="1" w:styleId="ColorfulShading-Accent11">
    <w:name w:val="Colorful Shading - Accent 11"/>
    <w:hidden/>
    <w:uiPriority w:val="99"/>
    <w:semiHidden/>
    <w:rsid w:val="001B36B1"/>
  </w:style>
  <w:style w:type="character" w:customStyle="1" w:styleId="BodyText2">
    <w:name w:val="Body Text2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2Char">
    <w:name w:val="제목 2 Char"/>
    <w:link w:val="2"/>
    <w:uiPriority w:val="9"/>
    <w:rsid w:val="001B36B1"/>
    <w:rPr>
      <w:i/>
      <w:iCs/>
    </w:rPr>
  </w:style>
  <w:style w:type="paragraph" w:customStyle="1" w:styleId="TextL-MAG">
    <w:name w:val="Text L-MAG"/>
    <w:basedOn w:val="a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Char0">
    <w:name w:val="바닥글 Char"/>
    <w:basedOn w:val="a0"/>
    <w:link w:val="a6"/>
    <w:uiPriority w:val="99"/>
    <w:rsid w:val="00D90C10"/>
  </w:style>
  <w:style w:type="character" w:customStyle="1" w:styleId="Char">
    <w:name w:val="각주 텍스트 Char"/>
    <w:link w:val="a4"/>
    <w:semiHidden/>
    <w:rsid w:val="00C075EF"/>
    <w:rPr>
      <w:sz w:val="16"/>
      <w:szCs w:val="16"/>
    </w:rPr>
  </w:style>
  <w:style w:type="character" w:customStyle="1" w:styleId="Char1">
    <w:name w:val="본문 들여쓰기 Char"/>
    <w:link w:val="aa"/>
    <w:rsid w:val="003F26BD"/>
    <w:rPr>
      <w:szCs w:val="24"/>
    </w:rPr>
  </w:style>
  <w:style w:type="character" w:customStyle="1" w:styleId="m5113501246024331607m-6864882937387638336gmail-il">
    <w:name w:val="m_5113501246024331607m_-6864882937387638336gmail-il"/>
    <w:basedOn w:val="a0"/>
    <w:rsid w:val="0076355A"/>
  </w:style>
  <w:style w:type="paragraph" w:customStyle="1" w:styleId="ColorfulList-Accent11">
    <w:name w:val="Colorful List - Accent 11"/>
    <w:basedOn w:val="a"/>
    <w:uiPriority w:val="34"/>
    <w:qFormat/>
    <w:rsid w:val="0076355A"/>
    <w:pPr>
      <w:ind w:left="720"/>
      <w:contextualSpacing/>
    </w:pPr>
  </w:style>
  <w:style w:type="character" w:customStyle="1" w:styleId="apple-converted-space">
    <w:name w:val="apple-converted-space"/>
    <w:basedOn w:val="a0"/>
    <w:rsid w:val="00F932B6"/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Unresolved Mention"/>
    <w:basedOn w:val="a0"/>
    <w:uiPriority w:val="99"/>
    <w:semiHidden/>
    <w:unhideWhenUsed/>
    <w:rsid w:val="00A853F3"/>
    <w:rPr>
      <w:color w:val="605E5C"/>
      <w:shd w:val="clear" w:color="auto" w:fill="E1DFDD"/>
    </w:rPr>
  </w:style>
  <w:style w:type="character" w:styleId="af">
    <w:name w:val="annotation reference"/>
    <w:basedOn w:val="a0"/>
    <w:uiPriority w:val="99"/>
    <w:semiHidden/>
    <w:unhideWhenUsed/>
    <w:rsid w:val="001E7EDB"/>
    <w:rPr>
      <w:sz w:val="16"/>
      <w:szCs w:val="16"/>
    </w:rPr>
  </w:style>
  <w:style w:type="paragraph" w:styleId="af0">
    <w:name w:val="annotation text"/>
    <w:basedOn w:val="a"/>
    <w:link w:val="Char3"/>
    <w:uiPriority w:val="99"/>
    <w:semiHidden/>
    <w:unhideWhenUsed/>
    <w:rsid w:val="001E7EDB"/>
  </w:style>
  <w:style w:type="character" w:customStyle="1" w:styleId="Char3">
    <w:name w:val="메모 텍스트 Char"/>
    <w:basedOn w:val="a0"/>
    <w:link w:val="af0"/>
    <w:uiPriority w:val="99"/>
    <w:semiHidden/>
    <w:rsid w:val="001E7EDB"/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1E7EDB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1E7EDB"/>
    <w:rPr>
      <w:b/>
      <w:bCs/>
    </w:rPr>
  </w:style>
  <w:style w:type="paragraph" w:styleId="af2">
    <w:name w:val="List Paragraph"/>
    <w:basedOn w:val="a"/>
    <w:uiPriority w:val="34"/>
    <w:qFormat/>
    <w:rsid w:val="00DB3364"/>
    <w:pPr>
      <w:ind w:left="720"/>
      <w:contextualSpacing/>
    </w:pPr>
  </w:style>
  <w:style w:type="character" w:styleId="af3">
    <w:name w:val="Placeholder Text"/>
    <w:basedOn w:val="a0"/>
    <w:uiPriority w:val="99"/>
    <w:semiHidden/>
    <w:rsid w:val="00960C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1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3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07477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84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12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57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96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1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5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738231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02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00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ovk3igAzhESNbNe8yh+DWI7/jA==">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6BC60F9-571F-8E49-8DCE-5F89DD1D7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823</Words>
  <Characters>4692</Characters>
  <Application>Microsoft Office Word</Application>
  <DocSecurity>0</DocSecurity>
  <Lines>39</Lines>
  <Paragraphs>11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Tiffany McKerahan</dc:creator>
  <cp:lastModifiedBy>한 동희</cp:lastModifiedBy>
  <cp:revision>105</cp:revision>
  <dcterms:created xsi:type="dcterms:W3CDTF">2021-09-21T14:19:00Z</dcterms:created>
  <dcterms:modified xsi:type="dcterms:W3CDTF">2021-12-05T21:10:00Z</dcterms:modified>
</cp:coreProperties>
</file>