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AA" w:rsidRDefault="00D028AA" w:rsidP="00D028AA"/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061BB2">
        <w:rPr>
          <w:rFonts w:ascii="Times New Roman" w:hAnsi="Times New Roman" w:cs="Times New Roman"/>
          <w:sz w:val="24"/>
          <w:szCs w:val="24"/>
        </w:rPr>
        <w:t xml:space="preserve">Why </w:t>
      </w:r>
      <w:r w:rsidR="00D028AA" w:rsidRPr="00061BB2">
        <w:rPr>
          <w:rFonts w:ascii="Times New Roman" w:hAnsi="Times New Roman" w:cs="Times New Roman"/>
          <w:sz w:val="24"/>
          <w:szCs w:val="24"/>
        </w:rPr>
        <w:t xml:space="preserve"> tourism</w:t>
      </w:r>
      <w:proofErr w:type="gramEnd"/>
      <w:r w:rsidR="00D028AA" w:rsidRPr="00061BB2">
        <w:rPr>
          <w:rFonts w:ascii="Times New Roman" w:hAnsi="Times New Roman" w:cs="Times New Roman"/>
          <w:sz w:val="24"/>
          <w:szCs w:val="24"/>
        </w:rPr>
        <w:t xml:space="preserve"> optimization useful for </w:t>
      </w:r>
      <w:proofErr w:type="spellStart"/>
      <w:r w:rsidR="00D028AA"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D028AA" w:rsidRPr="00061BB2">
        <w:rPr>
          <w:rFonts w:ascii="Times New Roman" w:hAnsi="Times New Roman" w:cs="Times New Roman"/>
          <w:sz w:val="24"/>
          <w:szCs w:val="24"/>
        </w:rPr>
        <w:t>?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Tourism optimization is useful for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because it is a popular tourist destination that relies heavily on tourism for its economy. Located off the coast of South Korea,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 known for its natural beauty, unique culture, and world-famous attractions such as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 National Park,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Hallasan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Mo</w:t>
      </w:r>
      <w:r w:rsidR="00061BB2">
        <w:rPr>
          <w:rFonts w:ascii="Times New Roman" w:hAnsi="Times New Roman" w:cs="Times New Roman"/>
          <w:sz w:val="24"/>
          <w:szCs w:val="24"/>
        </w:rPr>
        <w:t xml:space="preserve">untain, and the </w:t>
      </w:r>
      <w:proofErr w:type="spellStart"/>
      <w:r w:rsidR="00061BB2">
        <w:rPr>
          <w:rFonts w:ascii="Times New Roman" w:hAnsi="Times New Roman" w:cs="Times New Roman"/>
          <w:sz w:val="24"/>
          <w:szCs w:val="24"/>
        </w:rPr>
        <w:t>Haenyeo</w:t>
      </w:r>
      <w:proofErr w:type="spellEnd"/>
      <w:r w:rsidR="00061BB2">
        <w:rPr>
          <w:rFonts w:ascii="Times New Roman" w:hAnsi="Times New Roman" w:cs="Times New Roman"/>
          <w:sz w:val="24"/>
          <w:szCs w:val="24"/>
        </w:rPr>
        <w:t xml:space="preserve"> Museum.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By optimizing its tourism industry,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can attract more visitors and generate more revenue, which can have a positive impact on the local economy. Tourism optimization can also lead to the creation of new jobs, the development of new infrastructure and services, and the preservation of </w:t>
      </w:r>
      <w:r w:rsidR="00061BB2">
        <w:rPr>
          <w:rFonts w:ascii="Times New Roman" w:hAnsi="Times New Roman" w:cs="Times New Roman"/>
          <w:sz w:val="24"/>
          <w:szCs w:val="24"/>
        </w:rPr>
        <w:t>cultural and natural resources.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In addition, tourism optimization can help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to manage the negative impacts of tourism such as over-tourism, environmental degradation, and cultural erosion. By developing sustainable tourism practices and promoting responsible tourism,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can protect its unique natural and cultural</w:t>
      </w:r>
      <w:r w:rsidR="00061BB2">
        <w:rPr>
          <w:rFonts w:ascii="Times New Roman" w:hAnsi="Times New Roman" w:cs="Times New Roman"/>
          <w:sz w:val="24"/>
          <w:szCs w:val="24"/>
        </w:rPr>
        <w:t xml:space="preserve"> assets for future generations.</w:t>
      </w:r>
    </w:p>
    <w:p w:rsidR="00DB08F8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Overall, tourism optimization is essential for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to maintain its position as a leading tourist destination and to ensure that tourism continues to contribute to the local economy in a sustainable way.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Park, Y. (2019). A study on sustainable tourism development and its implications for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Island, South Korea. Sustainability, 11(19), 5271.</w:t>
      </w: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https://doi.org/10.3390/su11195271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Kim, K. J., &amp; Choi, H. S. (2019). An evaluation of the sustainable tourism policy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Island, South Korea. Sustainability, 11(9), 2609.</w:t>
      </w: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https://doi.org/10.3390/su11092609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Lee, J., &amp; Park, S. H. (2018). The effects of a tourist destination's brand personality on destination image and intention to visit: The case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Island, Korea. Journal of Travel &amp; Tourism Marketing, 35(6), 702-714.</w:t>
      </w: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https://doi.org/10.1080/10548408.2017.1364436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Lee, H. J., &amp; Lee, S. J. (2017). Sustainable tourism development and marketing strategies for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Island. Journal of Tourism and Leisure Research, 29(2), 25-43.</w:t>
      </w: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https://doi.org/10.21719/JTLR.29.2.25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8AA" w:rsidRPr="00061BB2" w:rsidRDefault="00D028AA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Oh, C. O., &amp; Park, S. (2015). A study on the relationship between tourism and regional economy in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Island. Journal of Tourism and Leisure Research, 27(1), 191-207.</w:t>
      </w:r>
    </w:p>
    <w:p w:rsidR="00D028AA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https://doi.org/10.21719/JTLR.27.1.191</w:t>
        </w:r>
      </w:hyperlink>
    </w:p>
    <w:p w:rsid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lastRenderedPageBreak/>
        <w:t xml:space="preserve">2- Why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need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and Identity</w:t>
      </w:r>
    </w:p>
    <w:p w:rsidR="00D028AA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</w:t>
      </w:r>
      <w:r w:rsidR="00D028AA" w:rsidRPr="00061BB2">
        <w:rPr>
          <w:rFonts w:ascii="Times New Roman" w:hAnsi="Times New Roman" w:cs="Times New Roman"/>
          <w:sz w:val="24"/>
          <w:szCs w:val="24"/>
        </w:rPr>
        <w:t xml:space="preserve"> articles provide insights into various aspects of tourism optimization for </w:t>
      </w:r>
      <w:proofErr w:type="spellStart"/>
      <w:r w:rsidR="00D028AA"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="00D028AA" w:rsidRPr="00061BB2">
        <w:rPr>
          <w:rFonts w:ascii="Times New Roman" w:hAnsi="Times New Roman" w:cs="Times New Roman"/>
          <w:sz w:val="24"/>
          <w:szCs w:val="24"/>
        </w:rPr>
        <w:t xml:space="preserve"> Island, including sustainable tourism development, policy evaluation, branding and marketing strategies, and the economic impact of tourism.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 is known for its volcanic landscape, which includes a large number of small volcanic cones called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are an important feature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Jeju's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natural environment and a</w:t>
      </w:r>
      <w:r>
        <w:rPr>
          <w:rFonts w:ascii="Times New Roman" w:hAnsi="Times New Roman" w:cs="Times New Roman"/>
          <w:sz w:val="24"/>
          <w:szCs w:val="24"/>
        </w:rPr>
        <w:t>re popular tourist attractions.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and Identity can be u</w:t>
      </w:r>
      <w:r>
        <w:rPr>
          <w:rFonts w:ascii="Times New Roman" w:hAnsi="Times New Roman" w:cs="Times New Roman"/>
          <w:sz w:val="24"/>
          <w:szCs w:val="24"/>
        </w:rPr>
        <w:t xml:space="preserve">seful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several ways: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Conservation and Management: Understanding the changes in the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Oreum's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shape and size over time can help in the conservation and management of these natural features.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can provide insights into the factors that affect the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>' stability and can help in the development of conserva</w:t>
      </w:r>
      <w:r>
        <w:rPr>
          <w:rFonts w:ascii="Times New Roman" w:hAnsi="Times New Roman" w:cs="Times New Roman"/>
          <w:sz w:val="24"/>
          <w:szCs w:val="24"/>
        </w:rPr>
        <w:t>tion and management strategies.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Tourism Development: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and Identity can help in the development of tourism products and services that are based on the unique characteristics of the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. By identifying the distinctive features of each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>, tourism operators can develop products that cater to the different interests of tourists and provide a more d</w:t>
      </w:r>
      <w:r>
        <w:rPr>
          <w:rFonts w:ascii="Times New Roman" w:hAnsi="Times New Roman" w:cs="Times New Roman"/>
          <w:sz w:val="24"/>
          <w:szCs w:val="24"/>
        </w:rPr>
        <w:t>iverse and engaging experience.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Branding and Marketing: The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are an important part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Jeju's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natural and cultural identity.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and Identity can help in the development of a distinctive branding and marketing strategy that emphasizes the unique features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Jeju's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. This can help in attracting more visitors and promoting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as a unique and </w:t>
      </w:r>
      <w:r>
        <w:rPr>
          <w:rFonts w:ascii="Times New Roman" w:hAnsi="Times New Roman" w:cs="Times New Roman"/>
          <w:sz w:val="24"/>
          <w:szCs w:val="24"/>
        </w:rPr>
        <w:t>attractive tourist destination.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Overall,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Oreum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Time Series Analysis and Identity can provide valuable insights into the natural and cultural assets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Island, and can help in the development of sustainable tourism practices that benefit both the local economy and the environment.</w:t>
      </w:r>
    </w:p>
    <w:p w:rsid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Choi, S. H., &amp; Kim, H. K. (2017). The evolution of the landscape of the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Hallasan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volcanic cones and the application of LULC analysis. Geosciences Journal, 21(6), 1045-1054.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https://doi.org/10.1007/s12303-017-0053-8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BB2">
        <w:rPr>
          <w:rFonts w:ascii="Times New Roman" w:hAnsi="Times New Roman" w:cs="Times New Roman"/>
          <w:sz w:val="24"/>
          <w:szCs w:val="24"/>
        </w:rPr>
        <w:t xml:space="preserve">Lee, J., Lee, S. J., &amp; Han, S. H. (2015). Analysis of change in the spatial distribution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Jeju’s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volcanic cone areas. Journal of Tourism and Leisure Research, 27(2), 291-308.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https://doi.org/10.21719/JTLR.27.2.291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Special Self-Governing Province. (2015).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Tourism Master Plan 2015-2020.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http://www.jejutour.go.kr/kr/include/file_download.asp?file_uid=2112&amp;file_fid=2162&amp;file_idx=1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BB2" w:rsidRP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BB2">
        <w:rPr>
          <w:rFonts w:ascii="Times New Roman" w:hAnsi="Times New Roman" w:cs="Times New Roman"/>
          <w:sz w:val="24"/>
          <w:szCs w:val="24"/>
        </w:rPr>
        <w:t>Seong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, C., &amp; Cho, W. K. (2019). The analysis of tourism resources and SWOT of </w:t>
      </w:r>
      <w:proofErr w:type="spellStart"/>
      <w:r w:rsidRPr="00061BB2">
        <w:rPr>
          <w:rFonts w:ascii="Times New Roman" w:hAnsi="Times New Roman" w:cs="Times New Roman"/>
          <w:sz w:val="24"/>
          <w:szCs w:val="24"/>
        </w:rPr>
        <w:t>Jeju</w:t>
      </w:r>
      <w:proofErr w:type="spellEnd"/>
      <w:r w:rsidRPr="00061BB2">
        <w:rPr>
          <w:rFonts w:ascii="Times New Roman" w:hAnsi="Times New Roman" w:cs="Times New Roman"/>
          <w:sz w:val="24"/>
          <w:szCs w:val="24"/>
        </w:rPr>
        <w:t xml:space="preserve"> Island. Journal of Tourism and Leisure Research, 31(1), 33-48.</w:t>
      </w:r>
    </w:p>
    <w:p w:rsidR="00061BB2" w:rsidRDefault="00061BB2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5603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https://doi.org/10.21719/JTLR.31.1.33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914" w:rsidRPr="00061BB2" w:rsidRDefault="00935914" w:rsidP="00061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5914" w:rsidRPr="0006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AA"/>
    <w:rsid w:val="00061BB2"/>
    <w:rsid w:val="00935914"/>
    <w:rsid w:val="00D028AA"/>
    <w:rsid w:val="00D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21730-ED6E-4255-BEEF-AC38C66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719/JTLR.27.1.1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1719/JTLR.29.2.25" TargetMode="External"/><Relationship Id="rId12" Type="http://schemas.openxmlformats.org/officeDocument/2006/relationships/hyperlink" Target="https://doi.org/10.21719/JTLR.31.1.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0548408.2017.1364436" TargetMode="External"/><Relationship Id="rId11" Type="http://schemas.openxmlformats.org/officeDocument/2006/relationships/hyperlink" Target="http://www.jejutour.go.kr/kr/include/file_download.asp?file_uid=2112&amp;file_fid=2162&amp;file_idx=1" TargetMode="External"/><Relationship Id="rId5" Type="http://schemas.openxmlformats.org/officeDocument/2006/relationships/hyperlink" Target="https://doi.org/10.3390/su11092609" TargetMode="External"/><Relationship Id="rId10" Type="http://schemas.openxmlformats.org/officeDocument/2006/relationships/hyperlink" Target="https://doi.org/10.21719/JTLR.27.2.291" TargetMode="External"/><Relationship Id="rId4" Type="http://schemas.openxmlformats.org/officeDocument/2006/relationships/hyperlink" Target="https://doi.org/10.3390/su11195271" TargetMode="External"/><Relationship Id="rId9" Type="http://schemas.openxmlformats.org/officeDocument/2006/relationships/hyperlink" Target="https://doi.org/10.1007/s12303-017-0053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</dc:creator>
  <cp:keywords/>
  <dc:description/>
  <cp:lastModifiedBy>Chathuri</cp:lastModifiedBy>
  <cp:revision>2</cp:revision>
  <dcterms:created xsi:type="dcterms:W3CDTF">2023-03-29T03:08:00Z</dcterms:created>
  <dcterms:modified xsi:type="dcterms:W3CDTF">2023-03-29T03:26:00Z</dcterms:modified>
</cp:coreProperties>
</file>