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740" w14:textId="3A43EA6D" w:rsidR="005D4A95" w:rsidRPr="00855466" w:rsidRDefault="005D4A95">
      <w:pPr>
        <w:rPr>
          <w:b/>
          <w:bCs/>
        </w:rPr>
      </w:pPr>
      <w:r w:rsidRPr="00855466">
        <w:rPr>
          <w:rFonts w:hint="eastAsia"/>
          <w:b/>
          <w:bCs/>
        </w:rPr>
        <w:t>안구의 구조</w:t>
      </w:r>
    </w:p>
    <w:p w14:paraId="5A853C73" w14:textId="6A66BF6B" w:rsidR="003B46F2" w:rsidRDefault="003B46F2">
      <w:r>
        <w:rPr>
          <w:rFonts w:hint="eastAsia"/>
        </w:rPr>
        <w:t>[참고자료]</w:t>
      </w:r>
    </w:p>
    <w:p w14:paraId="7460E722" w14:textId="615B1AAB" w:rsidR="005D4A95" w:rsidRDefault="00EF41F2">
      <w:hyperlink r:id="rId5" w:history="1">
        <w:r w:rsidR="003B46F2" w:rsidRPr="001C2A47">
          <w:rPr>
            <w:rStyle w:val="a3"/>
          </w:rPr>
          <w:t>https://m.blog.daum.net/sgom9627/1715</w:t>
        </w:r>
      </w:hyperlink>
      <w:r w:rsidR="003B46F2">
        <w:t xml:space="preserve"> </w:t>
      </w:r>
    </w:p>
    <w:p w14:paraId="7F1AF0E7" w14:textId="7ABDBB21" w:rsidR="001E7FCC" w:rsidRDefault="00EF41F2">
      <w:hyperlink r:id="rId6" w:history="1">
        <w:r w:rsidR="002671A8" w:rsidRPr="000A4B4A">
          <w:rPr>
            <w:rStyle w:val="a3"/>
          </w:rPr>
          <w:t>https://blog.naver.com/PostView.nhn?blogId=tipshs&amp;logNo=70098278246</w:t>
        </w:r>
      </w:hyperlink>
      <w:r w:rsidR="002671A8">
        <w:t xml:space="preserve"> </w:t>
      </w:r>
    </w:p>
    <w:p w14:paraId="1BD25A8E" w14:textId="70F1B977" w:rsidR="00E10C21" w:rsidRPr="00855466" w:rsidRDefault="00E10C21">
      <w:pPr>
        <w:rPr>
          <w:b/>
          <w:bCs/>
        </w:rPr>
      </w:pPr>
      <w:r w:rsidRPr="00855466">
        <w:rPr>
          <w:rFonts w:hint="eastAsia"/>
          <w:b/>
          <w:bCs/>
        </w:rPr>
        <w:t>녹내장의 종류</w:t>
      </w:r>
    </w:p>
    <w:p w14:paraId="04650DA9" w14:textId="3AB61B63" w:rsidR="005D4A95" w:rsidRDefault="005D4A95">
      <w:r>
        <w:rPr>
          <w:rFonts w:hint="eastAsia"/>
        </w:rPr>
        <w:t>*이차 녹내장:</w:t>
      </w:r>
      <w:r>
        <w:t xml:space="preserve"> </w:t>
      </w:r>
      <w:r>
        <w:rPr>
          <w:rFonts w:hint="eastAsia"/>
        </w:rPr>
        <w:t xml:space="preserve">같은 눈의 다른 병 때문에 </w:t>
      </w:r>
      <w:r w:rsidRPr="005D4A95">
        <w:rPr>
          <w:b/>
          <w:bCs/>
        </w:rPr>
        <w:t>2</w:t>
      </w:r>
      <w:r w:rsidRPr="005D4A95">
        <w:rPr>
          <w:rFonts w:hint="eastAsia"/>
          <w:b/>
          <w:bCs/>
        </w:rPr>
        <w:t>차적으로 안압이 올라면서</w:t>
      </w:r>
      <w:r>
        <w:rPr>
          <w:rFonts w:hint="eastAsia"/>
        </w:rPr>
        <w:t xml:space="preserve"> 생긴 녹내장</w:t>
      </w:r>
    </w:p>
    <w:p w14:paraId="774580E6" w14:textId="67CBC119" w:rsidR="005D4A95" w:rsidRDefault="005D4A95">
      <w:pPr>
        <w:rPr>
          <w:sz w:val="18"/>
          <w:szCs w:val="20"/>
        </w:rPr>
      </w:pPr>
      <w:r w:rsidRPr="005D4A95">
        <w:rPr>
          <w:rFonts w:hint="eastAsia"/>
          <w:sz w:val="18"/>
          <w:szCs w:val="20"/>
        </w:rPr>
        <w:t xml:space="preserve"> </w:t>
      </w:r>
      <w:r w:rsidRPr="005D4A95">
        <w:rPr>
          <w:sz w:val="18"/>
          <w:szCs w:val="20"/>
        </w:rPr>
        <w:t xml:space="preserve">              Ex)</w:t>
      </w:r>
      <w:r w:rsidRPr="005D4A95">
        <w:rPr>
          <w:rFonts w:hint="eastAsia"/>
          <w:sz w:val="18"/>
          <w:szCs w:val="20"/>
        </w:rPr>
        <w:t xml:space="preserve"> 당노망막병증,</w:t>
      </w:r>
      <w:r w:rsidRPr="005D4A95">
        <w:rPr>
          <w:sz w:val="18"/>
          <w:szCs w:val="20"/>
        </w:rPr>
        <w:t xml:space="preserve"> </w:t>
      </w:r>
      <w:r w:rsidRPr="005D4A95">
        <w:rPr>
          <w:rFonts w:hint="eastAsia"/>
          <w:sz w:val="18"/>
          <w:szCs w:val="20"/>
        </w:rPr>
        <w:t>망막펼관폐쇄,</w:t>
      </w:r>
      <w:r w:rsidRPr="005D4A95">
        <w:rPr>
          <w:sz w:val="18"/>
          <w:szCs w:val="20"/>
        </w:rPr>
        <w:t xml:space="preserve"> </w:t>
      </w:r>
      <w:r w:rsidRPr="005D4A95">
        <w:rPr>
          <w:rFonts w:hint="eastAsia"/>
          <w:sz w:val="18"/>
          <w:szCs w:val="20"/>
        </w:rPr>
        <w:t>포도막염,</w:t>
      </w:r>
      <w:r w:rsidRPr="005D4A95">
        <w:rPr>
          <w:sz w:val="18"/>
          <w:szCs w:val="20"/>
        </w:rPr>
        <w:t xml:space="preserve"> </w:t>
      </w:r>
      <w:r w:rsidRPr="005D4A95">
        <w:rPr>
          <w:rFonts w:hint="eastAsia"/>
          <w:sz w:val="18"/>
          <w:szCs w:val="20"/>
        </w:rPr>
        <w:t>외상 e</w:t>
      </w:r>
      <w:r w:rsidRPr="005D4A95">
        <w:rPr>
          <w:sz w:val="18"/>
          <w:szCs w:val="20"/>
        </w:rPr>
        <w:t>tc.</w:t>
      </w:r>
    </w:p>
    <w:p w14:paraId="0EBBC61C" w14:textId="28486193" w:rsidR="005D4A95" w:rsidRDefault="005D4A95" w:rsidP="005D4A95">
      <w:r w:rsidRPr="005D4A95">
        <w:rPr>
          <w:rFonts w:hint="eastAsia"/>
        </w:rPr>
        <w:t>*원발 녹내장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눈에 다른 </w:t>
      </w:r>
      <w:r w:rsidRPr="00021928">
        <w:rPr>
          <w:rFonts w:hint="eastAsia"/>
          <w:b/>
          <w:bCs/>
        </w:rPr>
        <w:t>특별한 이상 없이</w:t>
      </w:r>
      <w:r>
        <w:rPr>
          <w:rFonts w:hint="eastAsia"/>
        </w:rPr>
        <w:t xml:space="preserve"> 생기는 녹내장</w:t>
      </w:r>
    </w:p>
    <w:p w14:paraId="7BD413D3" w14:textId="60992B32" w:rsidR="005D4A95" w:rsidRDefault="005D4A95" w:rsidP="005D4A95">
      <w:r>
        <w:rPr>
          <w:rFonts w:hint="eastAsia"/>
        </w:rPr>
        <w:t>*개방각 녹내장:</w:t>
      </w:r>
      <w:r>
        <w:t xml:space="preserve"> </w:t>
      </w:r>
      <w:r w:rsidRPr="00021928">
        <w:rPr>
          <w:rFonts w:hint="eastAsia"/>
          <w:b/>
          <w:bCs/>
        </w:rPr>
        <w:t>섬유주 이후의 경로</w:t>
      </w:r>
      <w:r>
        <w:rPr>
          <w:rFonts w:hint="eastAsia"/>
        </w:rPr>
        <w:t>에 문제가 생겨 안압 높아지며 녹내장 발생</w:t>
      </w:r>
    </w:p>
    <w:p w14:paraId="6F1B1965" w14:textId="79545551" w:rsidR="005D4A95" w:rsidRPr="005D4A95" w:rsidRDefault="005D4A95" w:rsidP="005D4A95">
      <w:r>
        <w:t>*</w:t>
      </w:r>
      <w:r>
        <w:rPr>
          <w:rFonts w:hint="eastAsia"/>
        </w:rPr>
        <w:t>폐쇄각 녹내장:</w:t>
      </w:r>
      <w:r>
        <w:t xml:space="preserve"> </w:t>
      </w:r>
      <w:r>
        <w:rPr>
          <w:rFonts w:hint="eastAsia"/>
        </w:rPr>
        <w:t xml:space="preserve">섬유주 주변의 홍채가 </w:t>
      </w:r>
      <w:r w:rsidRPr="00021928">
        <w:rPr>
          <w:rFonts w:hint="eastAsia"/>
          <w:b/>
          <w:bCs/>
        </w:rPr>
        <w:t xml:space="preserve">섬유주 입구를 막아버려 방수가 </w:t>
      </w:r>
      <w:r w:rsidR="00021928" w:rsidRPr="00021928">
        <w:rPr>
          <w:rFonts w:hint="eastAsia"/>
          <w:b/>
          <w:bCs/>
        </w:rPr>
        <w:t>흘러 나가지 못해</w:t>
      </w:r>
      <w:r w:rsidR="00021928">
        <w:rPr>
          <w:rFonts w:hint="eastAsia"/>
        </w:rPr>
        <w:t xml:space="preserve"> 발생하는 녹내장</w:t>
      </w:r>
    </w:p>
    <w:p w14:paraId="1653D0F8" w14:textId="43B9DAC1" w:rsidR="005D4A95" w:rsidRDefault="005D4A95" w:rsidP="003B46F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원발 개방각</w:t>
      </w:r>
    </w:p>
    <w:p w14:paraId="4C09F82D" w14:textId="2ACDA4F4" w:rsidR="003607DF" w:rsidRDefault="003607DF" w:rsidP="003607DF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고안압 녹내장</w:t>
      </w:r>
      <w:r>
        <w:t xml:space="preserve">: </w:t>
      </w:r>
      <w:r>
        <w:rPr>
          <w:rFonts w:hint="eastAsia"/>
        </w:rPr>
        <w:t>방수 배출 부위의 저항 증가여 안압 상승</w:t>
      </w:r>
      <w:r w:rsidR="00AE4BFA">
        <w:rPr>
          <w:rFonts w:hint="eastAsia"/>
        </w:rPr>
        <w:t xml:space="preserve">한다는 가설 </w:t>
      </w:r>
    </w:p>
    <w:p w14:paraId="63CE4FC0" w14:textId="3EC3C028" w:rsidR="003B46F2" w:rsidRDefault="003B46F2" w:rsidP="003B46F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정상안압</w:t>
      </w:r>
      <w:r w:rsidR="00245DD4">
        <w:rPr>
          <w:rFonts w:hint="eastAsia"/>
        </w:rPr>
        <w:t xml:space="preserve"> </w:t>
      </w:r>
      <w:r>
        <w:rPr>
          <w:rFonts w:hint="eastAsia"/>
        </w:rPr>
        <w:t>녹내장</w:t>
      </w:r>
      <w:r w:rsidR="004B4008">
        <w:rPr>
          <w:rFonts w:hint="eastAsia"/>
        </w:rPr>
        <w:t>:</w:t>
      </w:r>
      <w:r w:rsidR="004B4008">
        <w:t xml:space="preserve"> </w:t>
      </w:r>
      <w:r w:rsidR="004B4008">
        <w:rPr>
          <w:rFonts w:hint="eastAsia"/>
        </w:rPr>
        <w:t>안압이 정상인데 시신경이 약해 녹내장 발생</w:t>
      </w:r>
    </w:p>
    <w:p w14:paraId="60FBD0B2" w14:textId="679D84AA" w:rsidR="004B4008" w:rsidRDefault="004B4008" w:rsidP="004B4008">
      <w:pPr>
        <w:pStyle w:val="a6"/>
        <w:ind w:leftChars="0" w:left="1480"/>
      </w:pPr>
      <w:r>
        <w:t xml:space="preserve">                </w:t>
      </w:r>
      <w:r w:rsidR="003607DF">
        <w:rPr>
          <w:rFonts w:hint="eastAsia"/>
        </w:rPr>
        <w:t>노화</w:t>
      </w:r>
      <w:r w:rsidR="003607DF">
        <w:t>,</w:t>
      </w:r>
      <w:r w:rsidR="003607DF">
        <w:rPr>
          <w:rFonts w:hint="eastAsia"/>
        </w:rPr>
        <w:t>근시</w:t>
      </w:r>
      <w:r w:rsidR="003607DF">
        <w:t>(</w:t>
      </w:r>
      <w:r w:rsidR="003607DF">
        <w:rPr>
          <w:rFonts w:hint="eastAsia"/>
        </w:rPr>
        <w:t>눈이 앞뒤로 길어짐)에 의해 시신경 약해짐</w:t>
      </w:r>
    </w:p>
    <w:p w14:paraId="20F759E2" w14:textId="7E6E5F70" w:rsidR="003607DF" w:rsidRDefault="003607DF" w:rsidP="003607DF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 xml:space="preserve">너무 늦지 않게 발견+관리만 잘 하면 실명은 </w:t>
      </w:r>
      <w:r>
        <w:t>X</w:t>
      </w:r>
    </w:p>
    <w:p w14:paraId="4985436F" w14:textId="0025688D" w:rsidR="005D4A95" w:rsidRDefault="005D4A95" w:rsidP="003B46F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원발 폐쇄각</w:t>
      </w:r>
    </w:p>
    <w:p w14:paraId="3628A9A9" w14:textId="2D9A0E66" w:rsidR="00AE4BFA" w:rsidRDefault="00AE4BFA" w:rsidP="00AE4BF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급성폐쇄각 녹내장:</w:t>
      </w:r>
      <w:r>
        <w:t xml:space="preserve"> </w:t>
      </w:r>
      <w:r>
        <w:rPr>
          <w:rFonts w:hint="eastAsia"/>
        </w:rPr>
        <w:t>갑작스러운 전방각 폐쇄로 안압이 순식간에 상승</w:t>
      </w:r>
    </w:p>
    <w:p w14:paraId="0A2733CD" w14:textId="42D79035" w:rsidR="00AE4BFA" w:rsidRDefault="00AE4BFA" w:rsidP="00AE4BFA">
      <w:pPr>
        <w:pStyle w:val="a6"/>
        <w:ind w:leftChars="0" w:left="1420"/>
      </w:pPr>
      <w:r>
        <w:rPr>
          <w:rFonts w:hint="eastAsia"/>
        </w:rPr>
        <w:t xml:space="preserve"> </w:t>
      </w:r>
      <w:r>
        <w:t xml:space="preserve">                  (</w:t>
      </w:r>
      <w:r>
        <w:rPr>
          <w:rFonts w:hint="eastAsia"/>
        </w:rPr>
        <w:t>눈의 충혈</w:t>
      </w:r>
      <w:r>
        <w:t xml:space="preserve">, </w:t>
      </w:r>
      <w:r>
        <w:rPr>
          <w:rFonts w:hint="eastAsia"/>
        </w:rPr>
        <w:t>통증,</w:t>
      </w:r>
      <w:r>
        <w:t xml:space="preserve"> </w:t>
      </w:r>
      <w:r>
        <w:rPr>
          <w:rFonts w:hint="eastAsia"/>
        </w:rPr>
        <w:t>구토,</w:t>
      </w:r>
      <w:r>
        <w:t xml:space="preserve"> </w:t>
      </w:r>
      <w:r>
        <w:rPr>
          <w:rFonts w:hint="eastAsia"/>
        </w:rPr>
        <w:t>두통 등의 증상을 유발)</w:t>
      </w:r>
    </w:p>
    <w:p w14:paraId="62C42701" w14:textId="1D6CAD81" w:rsidR="00AE4BFA" w:rsidRDefault="00AE4BFA" w:rsidP="00AE4BF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만성폐쇄각 녹내장:</w:t>
      </w:r>
      <w:r>
        <w:t xml:space="preserve"> </w:t>
      </w:r>
      <w:r>
        <w:rPr>
          <w:rFonts w:hint="eastAsia"/>
        </w:rPr>
        <w:t>전방각이 서서히 좁혀지며 안압도 오랜 기간을 거쳐 상승</w:t>
      </w:r>
    </w:p>
    <w:p w14:paraId="45E0A98F" w14:textId="2E8BFF9B" w:rsidR="00AE4BFA" w:rsidRDefault="00AE4BFA" w:rsidP="00AE4BFA">
      <w:pPr>
        <w:pStyle w:val="a6"/>
        <w:ind w:leftChars="0" w:left="1420"/>
      </w:pPr>
      <w:r>
        <w:t xml:space="preserve">         (</w:t>
      </w:r>
      <w:r>
        <w:rPr>
          <w:rFonts w:hint="eastAsia"/>
        </w:rPr>
        <w:t>서서히 진행되다 보니 자각할 수 있는 증상도 없고,</w:t>
      </w:r>
      <w:r>
        <w:t xml:space="preserve"> </w:t>
      </w:r>
      <w:r>
        <w:rPr>
          <w:rFonts w:hint="eastAsia"/>
        </w:rPr>
        <w:t>말기까지 갈수도.</w:t>
      </w:r>
      <w:r>
        <w:t>.)</w:t>
      </w:r>
    </w:p>
    <w:p w14:paraId="6344C04E" w14:textId="3BFB4B8B" w:rsidR="005D4A95" w:rsidRDefault="005D4A95" w:rsidP="00AE4BF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이차 개방각</w:t>
      </w:r>
    </w:p>
    <w:p w14:paraId="313973F5" w14:textId="013E6291" w:rsidR="003607DF" w:rsidRDefault="00245DD4" w:rsidP="003607D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코르티코</w:t>
      </w:r>
      <w:r w:rsidR="005A25AC">
        <w:rPr>
          <w:rFonts w:hint="eastAsia"/>
        </w:rPr>
        <w:t xml:space="preserve"> </w:t>
      </w:r>
      <w:r>
        <w:rPr>
          <w:rFonts w:hint="eastAsia"/>
        </w:rPr>
        <w:t>스테로이드 사용에 의한 녹내장</w:t>
      </w:r>
    </w:p>
    <w:p w14:paraId="2DA41998" w14:textId="0BDED646" w:rsidR="005D4A95" w:rsidRDefault="005D4A95" w:rsidP="00AE4BF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이차 폐쇄각</w:t>
      </w:r>
    </w:p>
    <w:p w14:paraId="7ECF00CF" w14:textId="5BF8A4C0" w:rsidR="003607DF" w:rsidRDefault="003607DF" w:rsidP="003607DF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포도막염 녹내장: 눈 속 포도막이라는 부분에 염증이 생기면서 염증 물질이 눈 속을 돌아다니다 섬유주를 막음</w:t>
      </w:r>
      <w:r w:rsidR="00FB2399">
        <w:rPr>
          <w:rFonts w:hint="eastAsia"/>
        </w:rPr>
        <w:t xml:space="preserve"> </w:t>
      </w:r>
    </w:p>
    <w:p w14:paraId="3C642606" w14:textId="3ABEA4C4" w:rsidR="003607DF" w:rsidRDefault="00245DD4" w:rsidP="003607DF">
      <w:pPr>
        <w:pStyle w:val="a6"/>
        <w:numPr>
          <w:ilvl w:val="0"/>
          <w:numId w:val="8"/>
        </w:numPr>
        <w:ind w:leftChars="0"/>
      </w:pPr>
      <w:r>
        <w:rPr>
          <w:rFonts w:ascii="Arial" w:hAnsi="Arial" w:cs="Arial" w:hint="eastAsia"/>
          <w:color w:val="555555"/>
        </w:rPr>
        <w:lastRenderedPageBreak/>
        <w:t>신생혈관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녹내장</w:t>
      </w:r>
      <w:r>
        <w:rPr>
          <w:rFonts w:ascii="Arial" w:hAnsi="Arial" w:cs="Arial" w:hint="eastAsia"/>
          <w:color w:val="555555"/>
        </w:rPr>
        <w:t>:</w:t>
      </w:r>
      <w:r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망막에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당뇨망막병증이나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망막혈관폐쇄가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생기</w:t>
      </w:r>
      <w:r w:rsidR="00FB2399">
        <w:rPr>
          <w:rFonts w:ascii="Arial" w:hAnsi="Arial" w:cs="Arial" w:hint="eastAsia"/>
          <w:color w:val="555555"/>
        </w:rPr>
        <w:t>며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부족한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혈액공급을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유도하기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위해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눈에서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비정상적인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혈관들인</w:t>
      </w:r>
      <w:r w:rsidR="00FB2399">
        <w:rPr>
          <w:rFonts w:ascii="Arial" w:hAnsi="Arial" w:cs="Arial"/>
          <w:color w:val="555555"/>
        </w:rPr>
        <w:t xml:space="preserve"> ‘</w:t>
      </w:r>
      <w:r w:rsidR="00FB2399">
        <w:rPr>
          <w:rFonts w:ascii="Arial" w:hAnsi="Arial" w:cs="Arial"/>
          <w:color w:val="555555"/>
        </w:rPr>
        <w:t>신생혈관</w:t>
      </w:r>
      <w:r w:rsidR="00FB2399">
        <w:rPr>
          <w:rFonts w:ascii="Arial" w:hAnsi="Arial" w:cs="Arial"/>
          <w:color w:val="555555"/>
        </w:rPr>
        <w:t>’</w:t>
      </w:r>
      <w:r w:rsidR="00FB2399">
        <w:rPr>
          <w:rFonts w:ascii="Arial" w:hAnsi="Arial" w:cs="Arial"/>
          <w:color w:val="555555"/>
        </w:rPr>
        <w:t>을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만들어내게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 w:hint="eastAsia"/>
          <w:color w:val="555555"/>
        </w:rPr>
        <w:t>되고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 w:hint="eastAsia"/>
          <w:color w:val="555555"/>
        </w:rPr>
        <w:t>이것이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홍채나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전방각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근처에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생기게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되면</w:t>
      </w:r>
      <w:r w:rsidR="00FB2399">
        <w:rPr>
          <w:rFonts w:ascii="Arial" w:hAnsi="Arial" w:cs="Arial" w:hint="eastAsia"/>
          <w:color w:val="555555"/>
        </w:rPr>
        <w:t>서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섬유주를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막고</w:t>
      </w:r>
      <w:r w:rsidR="00FB2399">
        <w:rPr>
          <w:rFonts w:ascii="Arial" w:hAnsi="Arial" w:cs="Arial"/>
          <w:color w:val="555555"/>
        </w:rPr>
        <w:t xml:space="preserve">, </w:t>
      </w:r>
      <w:r w:rsidR="00FB2399">
        <w:rPr>
          <w:rFonts w:ascii="Arial" w:hAnsi="Arial" w:cs="Arial"/>
          <w:color w:val="555555"/>
        </w:rPr>
        <w:t>출혈과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염증을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유발해서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안압을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상승하게</w:t>
      </w:r>
      <w:r w:rsidR="00FB2399">
        <w:rPr>
          <w:rFonts w:ascii="Arial" w:hAnsi="Arial" w:cs="Arial"/>
          <w:color w:val="555555"/>
        </w:rPr>
        <w:t xml:space="preserve"> </w:t>
      </w:r>
      <w:r w:rsidR="00FB2399">
        <w:rPr>
          <w:rFonts w:ascii="Arial" w:hAnsi="Arial" w:cs="Arial"/>
          <w:color w:val="555555"/>
        </w:rPr>
        <w:t>만</w:t>
      </w:r>
      <w:r w:rsidR="00FB2399">
        <w:rPr>
          <w:rFonts w:ascii="Arial" w:hAnsi="Arial" w:cs="Arial" w:hint="eastAsia"/>
          <w:color w:val="555555"/>
        </w:rPr>
        <w:t>듬</w:t>
      </w:r>
    </w:p>
    <w:p w14:paraId="392A9FA9" w14:textId="05E8D654" w:rsidR="00E10C21" w:rsidRDefault="00E10C21">
      <w:r>
        <w:rPr>
          <w:rFonts w:hint="eastAsia"/>
        </w:rPr>
        <w:t>[참고자료]</w:t>
      </w:r>
    </w:p>
    <w:p w14:paraId="54F82779" w14:textId="5E368106" w:rsidR="00E10C21" w:rsidRDefault="00EF41F2">
      <w:hyperlink r:id="rId7" w:history="1">
        <w:r w:rsidR="00E10C21" w:rsidRPr="00B351F4">
          <w:rPr>
            <w:rStyle w:val="a3"/>
          </w:rPr>
          <w:t>https://www.koreanglaucoma.org/m/description/glaucoma04.php</w:t>
        </w:r>
      </w:hyperlink>
      <w:r w:rsidR="00E10C21">
        <w:t xml:space="preserve"> </w:t>
      </w:r>
    </w:p>
    <w:p w14:paraId="4DB1200F" w14:textId="06140214" w:rsidR="00E10C21" w:rsidRDefault="00EF41F2">
      <w:hyperlink r:id="rId8" w:history="1">
        <w:r w:rsidR="003607DF">
          <w:rPr>
            <w:rStyle w:val="a3"/>
          </w:rPr>
          <w:t>녹내장 | 질환백과 | 의료정보 | 건강정보 | 서울아산병원 (amc.seoul.kr)</w:t>
        </w:r>
      </w:hyperlink>
      <w:r w:rsidR="003607DF">
        <w:t xml:space="preserve"> </w:t>
      </w:r>
    </w:p>
    <w:p w14:paraId="48A065C6" w14:textId="45366142" w:rsidR="003607DF" w:rsidRDefault="00EF41F2">
      <w:hyperlink r:id="rId9" w:history="1">
        <w:r w:rsidR="00C81C9F">
          <w:rPr>
            <w:rStyle w:val="a3"/>
          </w:rPr>
          <w:t>녹내장 종류, 개방각? 폐쇄각? 원발?(녹내장 시리즈 Part. 2) - (easy-eye.co.kr)</w:t>
        </w:r>
      </w:hyperlink>
      <w:r w:rsidR="00C81C9F">
        <w:t xml:space="preserve"> </w:t>
      </w:r>
    </w:p>
    <w:p w14:paraId="523DEDA1" w14:textId="0C3126B0" w:rsidR="00C81C9F" w:rsidRDefault="00EF41F2">
      <w:hyperlink r:id="rId10" w:history="1">
        <w:r w:rsidR="00245DD4" w:rsidRPr="001C2A47">
          <w:rPr>
            <w:rStyle w:val="a3"/>
          </w:rPr>
          <w:t>https://m.blog.naver.com/PostView.naver?blogId=jjj_1&amp;logNo=221489309182&amp;proxyReferer=https:%2F%2Fwww.google.com%2F</w:t>
        </w:r>
      </w:hyperlink>
      <w:r w:rsidR="00245DD4">
        <w:t xml:space="preserve"> </w:t>
      </w:r>
    </w:p>
    <w:p w14:paraId="1130FB38" w14:textId="039931B7" w:rsidR="00C81C9F" w:rsidRDefault="00C81C9F"/>
    <w:p w14:paraId="2714F906" w14:textId="6D972417" w:rsidR="00855466" w:rsidRPr="00855466" w:rsidRDefault="00855466">
      <w:pPr>
        <w:rPr>
          <w:b/>
          <w:bCs/>
        </w:rPr>
      </w:pPr>
      <w:r w:rsidRPr="00855466">
        <w:rPr>
          <w:rFonts w:hint="eastAsia"/>
          <w:b/>
          <w:bCs/>
        </w:rPr>
        <w:t xml:space="preserve">데이터 </w:t>
      </w:r>
      <w:r>
        <w:rPr>
          <w:rFonts w:hint="eastAsia"/>
          <w:b/>
          <w:bCs/>
        </w:rPr>
        <w:t xml:space="preserve">용어 </w:t>
      </w:r>
      <w:r w:rsidRPr="00855466">
        <w:rPr>
          <w:rFonts w:hint="eastAsia"/>
          <w:b/>
          <w:bCs/>
        </w:rPr>
        <w:t>공부</w:t>
      </w:r>
    </w:p>
    <w:p w14:paraId="56EF6565" w14:textId="61713974" w:rsidR="00F70747" w:rsidRDefault="00F70747">
      <w:r>
        <w:rPr>
          <w:rFonts w:hint="eastAsia"/>
        </w:rPr>
        <w:t>M</w:t>
      </w:r>
      <w:r>
        <w:t>D(Mean Deviation)</w:t>
      </w:r>
      <w:r w:rsidR="005A25AC">
        <w:t xml:space="preserve">: </w:t>
      </w:r>
      <w:r w:rsidR="005A25AC">
        <w:rPr>
          <w:rFonts w:hint="eastAsia"/>
        </w:rPr>
        <w:t>평균 편차</w:t>
      </w:r>
    </w:p>
    <w:p w14:paraId="3510B0A9" w14:textId="77777777" w:rsidR="005A25AC" w:rsidRPr="005A25AC" w:rsidRDefault="00F70747" w:rsidP="005A25AC">
      <w:pPr>
        <w:pStyle w:val="HTML"/>
        <w:shd w:val="clear" w:color="auto" w:fill="F8F9FA"/>
        <w:spacing w:line="480" w:lineRule="atLeast"/>
        <w:rPr>
          <w:rFonts w:asciiTheme="minorHAnsi" w:eastAsiaTheme="minorHAnsi" w:hAnsiTheme="minorHAnsi" w:hint="eastAsia"/>
          <w:color w:val="202124"/>
          <w:sz w:val="22"/>
          <w:szCs w:val="22"/>
        </w:rPr>
      </w:pPr>
      <w:r w:rsidRPr="005A25AC">
        <w:rPr>
          <w:rFonts w:asciiTheme="minorHAnsi" w:eastAsiaTheme="minorHAnsi" w:hAnsiTheme="minorHAnsi" w:hint="eastAsia"/>
          <w:sz w:val="22"/>
          <w:szCs w:val="22"/>
        </w:rPr>
        <w:t>P</w:t>
      </w:r>
      <w:r w:rsidRPr="005A25AC">
        <w:rPr>
          <w:rFonts w:asciiTheme="minorHAnsi" w:eastAsiaTheme="minorHAnsi" w:hAnsiTheme="minorHAnsi"/>
          <w:sz w:val="22"/>
          <w:szCs w:val="22"/>
        </w:rPr>
        <w:t>SD(Pattern Standard Deviation)</w:t>
      </w:r>
      <w:r w:rsidR="005A25AC" w:rsidRPr="005A25AC">
        <w:rPr>
          <w:rFonts w:asciiTheme="minorHAnsi" w:eastAsiaTheme="minorHAnsi" w:hAnsiTheme="minorHAnsi"/>
          <w:sz w:val="22"/>
          <w:szCs w:val="22"/>
        </w:rPr>
        <w:t xml:space="preserve">: </w:t>
      </w:r>
      <w:r w:rsidR="005A25AC" w:rsidRPr="005A25AC">
        <w:rPr>
          <w:rFonts w:asciiTheme="minorHAnsi" w:eastAsiaTheme="minorHAnsi" w:hAnsiTheme="minorHAnsi" w:hint="eastAsia"/>
          <w:color w:val="202124"/>
          <w:sz w:val="22"/>
          <w:szCs w:val="22"/>
        </w:rPr>
        <w:t>초점 결함 묘사</w:t>
      </w:r>
    </w:p>
    <w:p w14:paraId="55AE71B4" w14:textId="0B39EED9" w:rsidR="00F70747" w:rsidRPr="005A25AC" w:rsidRDefault="005A25AC" w:rsidP="005A25AC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rFonts w:eastAsiaTheme="minorHAnsi" w:cs="굴림체" w:hint="eastAsia"/>
          <w:color w:val="202124"/>
          <w:kern w:val="0"/>
          <w:sz w:val="22"/>
        </w:rPr>
      </w:pPr>
      <w:r w:rsidRPr="005A25AC">
        <w:rPr>
          <w:rFonts w:eastAsiaTheme="minorHAnsi" w:cs="굴림체" w:hint="eastAsia"/>
          <w:color w:val="202124"/>
          <w:kern w:val="0"/>
          <w:sz w:val="22"/>
        </w:rPr>
        <w:t>인접한 지점 간의 차이를 비교하여 결정됩니다. 값이 높을수록 초점 손실이 많고 값이 낮을수록 손실이 없거나 확산 손실이 발생할 수 있습니다.</w:t>
      </w:r>
    </w:p>
    <w:p w14:paraId="604AB73A" w14:textId="2FFE306C" w:rsidR="00F70747" w:rsidRDefault="00F70747">
      <w:pPr>
        <w:rPr>
          <w:rFonts w:hint="eastAsia"/>
        </w:rPr>
      </w:pPr>
      <w:r>
        <w:rPr>
          <w:rFonts w:hint="eastAsia"/>
        </w:rPr>
        <w:t>G</w:t>
      </w:r>
      <w:r>
        <w:t>HT</w:t>
      </w:r>
      <w:r w:rsidR="00041D41">
        <w:t xml:space="preserve">: </w:t>
      </w:r>
      <w:r w:rsidR="00041D41">
        <w:rPr>
          <w:rFonts w:hint="eastAsia"/>
        </w:rPr>
        <w:t>정상,</w:t>
      </w:r>
      <w:r w:rsidR="00041D41">
        <w:t xml:space="preserve"> </w:t>
      </w:r>
      <w:r w:rsidR="00041D41">
        <w:rPr>
          <w:rFonts w:hint="eastAsia"/>
        </w:rPr>
        <w:t>의심,</w:t>
      </w:r>
      <w:r w:rsidR="00041D41">
        <w:t xml:space="preserve"> </w:t>
      </w:r>
      <w:r w:rsidR="00041D41">
        <w:rPr>
          <w:rFonts w:hint="eastAsia"/>
        </w:rPr>
        <w:t>이상을</w:t>
      </w:r>
      <w:r w:rsidR="00041D41">
        <w:t xml:space="preserve"> </w:t>
      </w:r>
      <w:r w:rsidR="00041D41">
        <w:rPr>
          <w:rFonts w:hint="eastAsia"/>
        </w:rPr>
        <w:t>구분 해놓은 것</w:t>
      </w:r>
    </w:p>
    <w:p w14:paraId="5440B068" w14:textId="12F0965D" w:rsidR="00F70747" w:rsidRDefault="00F70747">
      <w:r>
        <w:rPr>
          <w:rFonts w:hint="eastAsia"/>
        </w:rPr>
        <w:t>F</w:t>
      </w:r>
      <w:r>
        <w:t xml:space="preserve">P(False Pos Errors): </w:t>
      </w:r>
      <w:r>
        <w:rPr>
          <w:rFonts w:hint="eastAsia"/>
        </w:rPr>
        <w:t>번쩍이지 않았는데 버튼을 누</w:t>
      </w:r>
      <w:r w:rsidR="00041D41">
        <w:rPr>
          <w:rFonts w:hint="eastAsia"/>
        </w:rPr>
        <w:t>름</w:t>
      </w:r>
    </w:p>
    <w:p w14:paraId="56B907D4" w14:textId="15311DBA" w:rsidR="00F70747" w:rsidRDefault="00F70747">
      <w:r>
        <w:rPr>
          <w:rFonts w:hint="eastAsia"/>
        </w:rPr>
        <w:t>F</w:t>
      </w:r>
      <w:r>
        <w:t>N(False Neg Errors):</w:t>
      </w:r>
      <w:r w:rsidR="00041D41">
        <w:t xml:space="preserve"> </w:t>
      </w:r>
      <w:r w:rsidR="00041D41">
        <w:rPr>
          <w:rFonts w:hint="eastAsia"/>
        </w:rPr>
        <w:t>번쩍 했는데 안 누름</w:t>
      </w:r>
    </w:p>
    <w:p w14:paraId="2FE74728" w14:textId="77777777" w:rsidR="00041D41" w:rsidRDefault="00F70747">
      <w:r>
        <w:rPr>
          <w:rFonts w:hint="eastAsia"/>
        </w:rPr>
        <w:t>V</w:t>
      </w:r>
      <w:r>
        <w:t>FI(Visual Field Index):</w:t>
      </w:r>
      <w:r w:rsidR="00041D41">
        <w:t xml:space="preserve"> </w:t>
      </w:r>
    </w:p>
    <w:p w14:paraId="5948BF70" w14:textId="45947CE5" w:rsidR="00801C77" w:rsidRDefault="00801C77">
      <w:r>
        <w:rPr>
          <w:rFonts w:hint="eastAsia"/>
        </w:rPr>
        <w:t>R</w:t>
      </w:r>
      <w:r>
        <w:t>GC-index</w:t>
      </w:r>
      <w:r w:rsidR="00041D41">
        <w:t xml:space="preserve">: </w:t>
      </w:r>
    </w:p>
    <w:p w14:paraId="5088F6E6" w14:textId="6C8838FA" w:rsidR="00801C77" w:rsidRDefault="00801C77">
      <w:r>
        <w:rPr>
          <w:rFonts w:hint="eastAsia"/>
        </w:rPr>
        <w:t>S</w:t>
      </w:r>
      <w:r>
        <w:t>-combo</w:t>
      </w:r>
      <w:r w:rsidR="00041D41">
        <w:t xml:space="preserve">: </w:t>
      </w:r>
    </w:p>
    <w:p w14:paraId="3F880908" w14:textId="5E67A3DD" w:rsidR="00801C77" w:rsidRDefault="00801C77">
      <w:r>
        <w:t>s/t/i/n</w:t>
      </w:r>
      <w:r w:rsidR="00041D41">
        <w:t xml:space="preserve">: </w:t>
      </w:r>
      <w:r w:rsidR="00041D41">
        <w:t>Superior Thickness</w:t>
      </w:r>
      <w:r w:rsidR="00041D41">
        <w:t>(</w:t>
      </w:r>
      <w:r w:rsidR="00041D41">
        <w:rPr>
          <w:rFonts w:hint="eastAsia"/>
        </w:rPr>
        <w:t>위)</w:t>
      </w:r>
      <w:r w:rsidR="00041D41">
        <w:t>/</w:t>
      </w:r>
      <w:r w:rsidR="00041D41">
        <w:t>Temporal Thickness</w:t>
      </w:r>
      <w:r w:rsidR="00041D41">
        <w:t>(</w:t>
      </w:r>
      <w:r w:rsidR="00041D41">
        <w:rPr>
          <w:rFonts w:hint="eastAsia"/>
        </w:rPr>
        <w:t>옆)</w:t>
      </w:r>
      <w:r w:rsidR="00041D41">
        <w:t>/</w:t>
      </w:r>
      <w:r w:rsidR="00041D41">
        <w:t>Inferior Thickness</w:t>
      </w:r>
      <w:r w:rsidR="00041D41">
        <w:t>(</w:t>
      </w:r>
      <w:r w:rsidR="00041D41">
        <w:rPr>
          <w:rFonts w:hint="eastAsia"/>
        </w:rPr>
        <w:t>아래)</w:t>
      </w:r>
      <w:r w:rsidR="00041D41">
        <w:t>/</w:t>
      </w:r>
      <w:r w:rsidR="00041D41">
        <w:t>Nasal Thickness</w:t>
      </w:r>
      <w:r w:rsidR="00A61620">
        <w:t>(</w:t>
      </w:r>
      <w:r w:rsidR="00A61620">
        <w:rPr>
          <w:rFonts w:hint="eastAsia"/>
        </w:rPr>
        <w:t>코쪽?</w:t>
      </w:r>
      <w:r w:rsidR="00A61620">
        <w:t>..)</w:t>
      </w:r>
    </w:p>
    <w:p w14:paraId="5930905E" w14:textId="33E77B34" w:rsidR="00801C77" w:rsidRDefault="00801C77">
      <w:r>
        <w:rPr>
          <w:rFonts w:hint="eastAsia"/>
        </w:rPr>
        <w:t>G</w:t>
      </w:r>
      <w:r>
        <w:t>CL</w:t>
      </w:r>
      <w:r w:rsidR="00041D41">
        <w:t>:</w:t>
      </w:r>
      <w:r w:rsidR="00DA3173">
        <w:t xml:space="preserve"> </w:t>
      </w:r>
    </w:p>
    <w:p w14:paraId="06167937" w14:textId="19EAF316" w:rsidR="00801C77" w:rsidRDefault="00801C77">
      <w:r>
        <w:t>IPL</w:t>
      </w:r>
      <w:r w:rsidR="00041D41">
        <w:t>:</w:t>
      </w:r>
    </w:p>
    <w:p w14:paraId="657C5D52" w14:textId="12708923" w:rsidR="00353C12" w:rsidRDefault="00353C12">
      <w:pPr>
        <w:rPr>
          <w:rFonts w:hint="eastAsia"/>
        </w:rPr>
      </w:pPr>
      <w:r>
        <w:rPr>
          <w:rFonts w:hint="eastAsia"/>
        </w:rPr>
        <w:t>G</w:t>
      </w:r>
      <w:r>
        <w:t xml:space="preserve">CL+IPL: </w:t>
      </w:r>
      <w:r w:rsidRPr="00353C12">
        <w:rPr>
          <w:rFonts w:eastAsiaTheme="minorHAnsi" w:hint="eastAsia"/>
          <w:color w:val="555555"/>
          <w:szCs w:val="20"/>
          <w:shd w:val="clear" w:color="auto" w:fill="FFFFFF"/>
        </w:rPr>
        <w:t>망막의 층 중에서 신경절세포층과 내측얼기층의 합한 두께를 의미합니다.</w:t>
      </w:r>
    </w:p>
    <w:p w14:paraId="35701D14" w14:textId="4A52E7E7" w:rsidR="00801C77" w:rsidRDefault="00801C77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im Area</w:t>
      </w:r>
      <w:r w:rsidR="00041D41">
        <w:t xml:space="preserve">: Cup </w:t>
      </w:r>
      <w:r w:rsidR="00041D41">
        <w:rPr>
          <w:rFonts w:hint="eastAsia"/>
        </w:rPr>
        <w:t>과 D</w:t>
      </w:r>
      <w:r w:rsidR="00041D41">
        <w:t>isc</w:t>
      </w:r>
      <w:r w:rsidR="00041D41">
        <w:rPr>
          <w:rFonts w:hint="eastAsia"/>
        </w:rPr>
        <w:t>의 간격 영역</w:t>
      </w:r>
    </w:p>
    <w:p w14:paraId="796DAAB3" w14:textId="77777777" w:rsidR="00353C12" w:rsidRDefault="00353C12">
      <w:r>
        <w:rPr>
          <w:noProof/>
        </w:rPr>
        <w:drawing>
          <wp:inline distT="0" distB="0" distL="0" distR="0" wp14:anchorId="71296015" wp14:editId="5B580814">
            <wp:extent cx="3476445" cy="2622933"/>
            <wp:effectExtent l="0" t="0" r="0" b="6350"/>
            <wp:docPr id="1" name="그림 1" descr="The disc rim is the area contained between the disc edge and the cup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sc rim is the area contained between the disc edge and the cup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53" cy="263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70D5" w14:textId="5B3ACA3F" w:rsidR="00801C77" w:rsidRDefault="00801C77">
      <w:r>
        <w:rPr>
          <w:rFonts w:hint="eastAsia"/>
        </w:rPr>
        <w:t>A</w:t>
      </w:r>
      <w:r>
        <w:t>verange C/D Ratio</w:t>
      </w:r>
      <w:r w:rsidR="00041D41">
        <w:t xml:space="preserve">: </w:t>
      </w:r>
      <w:r w:rsidR="00041D41">
        <w:t xml:space="preserve">Cup </w:t>
      </w:r>
      <w:r w:rsidR="00041D41">
        <w:rPr>
          <w:rFonts w:hint="eastAsia"/>
        </w:rPr>
        <w:t>과 D</w:t>
      </w:r>
      <w:r w:rsidR="00041D41">
        <w:t>isc</w:t>
      </w:r>
      <w:r w:rsidR="00041D41">
        <w:rPr>
          <w:rFonts w:hint="eastAsia"/>
        </w:rPr>
        <w:t>의 비율의 평균</w:t>
      </w:r>
    </w:p>
    <w:p w14:paraId="70325039" w14:textId="4B6EFFC0" w:rsidR="00801C77" w:rsidRDefault="00801C77">
      <w:r>
        <w:rPr>
          <w:rFonts w:hint="eastAsia"/>
        </w:rPr>
        <w:t>V</w:t>
      </w:r>
      <w:r>
        <w:t>ertical C/D Ratio</w:t>
      </w:r>
      <w:r w:rsidR="00041D41">
        <w:t xml:space="preserve">: </w:t>
      </w:r>
    </w:p>
    <w:p w14:paraId="0259EA55" w14:textId="351EF42C" w:rsidR="00353C12" w:rsidRDefault="00801C77">
      <w:pPr>
        <w:rPr>
          <w:rFonts w:hint="eastAsia"/>
        </w:rPr>
      </w:pPr>
      <w:r>
        <w:rPr>
          <w:rFonts w:hint="eastAsia"/>
        </w:rPr>
        <w:t>C</w:t>
      </w:r>
      <w:r>
        <w:t>up Volume</w:t>
      </w:r>
      <w:r w:rsidR="00041D41">
        <w:t xml:space="preserve">: Cup </w:t>
      </w:r>
      <w:r w:rsidR="00041D41">
        <w:rPr>
          <w:rFonts w:hint="eastAsia"/>
        </w:rPr>
        <w:t>영역의 부피</w:t>
      </w:r>
    </w:p>
    <w:p w14:paraId="454F5655" w14:textId="50731447" w:rsidR="00E10C21" w:rsidRDefault="00E10C21">
      <w:r>
        <w:rPr>
          <w:rFonts w:hint="eastAsia"/>
        </w:rPr>
        <w:t>[참고자료]</w:t>
      </w:r>
    </w:p>
    <w:p w14:paraId="69DDD7BC" w14:textId="14D61DE4" w:rsidR="00E10C21" w:rsidRDefault="00EF41F2">
      <w:hyperlink r:id="rId12" w:history="1">
        <w:r w:rsidR="00E10C21" w:rsidRPr="00B351F4">
          <w:rPr>
            <w:rStyle w:val="a3"/>
          </w:rPr>
          <w:t>https://blog.naver.com</w:t>
        </w:r>
        <w:r w:rsidR="00E10C21" w:rsidRPr="00B351F4">
          <w:rPr>
            <w:rStyle w:val="a3"/>
          </w:rPr>
          <w:t>/</w:t>
        </w:r>
        <w:r w:rsidR="00E10C21" w:rsidRPr="00B351F4">
          <w:rPr>
            <w:rStyle w:val="a3"/>
          </w:rPr>
          <w:t>seeyou_eye/221766441803</w:t>
        </w:r>
      </w:hyperlink>
      <w:r w:rsidR="00E10C21">
        <w:t xml:space="preserve"> </w:t>
      </w:r>
    </w:p>
    <w:p w14:paraId="5EAB05C1" w14:textId="6208A15E" w:rsidR="00E10C21" w:rsidRDefault="00E10C21"/>
    <w:p w14:paraId="00236E57" w14:textId="77777777" w:rsidR="00E10C21" w:rsidRDefault="00E10C21"/>
    <w:sectPr w:rsidR="00E10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AC"/>
    <w:multiLevelType w:val="hybridMultilevel"/>
    <w:tmpl w:val="52FABB96"/>
    <w:lvl w:ilvl="0" w:tplc="915614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C984FAE"/>
    <w:multiLevelType w:val="hybridMultilevel"/>
    <w:tmpl w:val="52120AA2"/>
    <w:lvl w:ilvl="0" w:tplc="072216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663426"/>
    <w:multiLevelType w:val="hybridMultilevel"/>
    <w:tmpl w:val="0DFE2724"/>
    <w:lvl w:ilvl="0" w:tplc="8FEA7E7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F1F18C7"/>
    <w:multiLevelType w:val="hybridMultilevel"/>
    <w:tmpl w:val="4EA46C44"/>
    <w:lvl w:ilvl="0" w:tplc="9C7E1D52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4" w15:restartNumberingAfterBreak="0">
    <w:nsid w:val="2F0927C1"/>
    <w:multiLevelType w:val="hybridMultilevel"/>
    <w:tmpl w:val="7472C63C"/>
    <w:lvl w:ilvl="0" w:tplc="C270C5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9B593B"/>
    <w:multiLevelType w:val="hybridMultilevel"/>
    <w:tmpl w:val="B08C995C"/>
    <w:lvl w:ilvl="0" w:tplc="3F947B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ED429A"/>
    <w:multiLevelType w:val="hybridMultilevel"/>
    <w:tmpl w:val="B5425068"/>
    <w:lvl w:ilvl="0" w:tplc="DF6A9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3D2F56"/>
    <w:multiLevelType w:val="hybridMultilevel"/>
    <w:tmpl w:val="9BCA3F46"/>
    <w:lvl w:ilvl="0" w:tplc="1E8657A4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8" w15:restartNumberingAfterBreak="0">
    <w:nsid w:val="67B902B4"/>
    <w:multiLevelType w:val="hybridMultilevel"/>
    <w:tmpl w:val="274CD9C6"/>
    <w:lvl w:ilvl="0" w:tplc="3AE4856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A6FCD"/>
    <w:multiLevelType w:val="hybridMultilevel"/>
    <w:tmpl w:val="AFF2839A"/>
    <w:lvl w:ilvl="0" w:tplc="3A82EC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47"/>
    <w:rsid w:val="00021928"/>
    <w:rsid w:val="00041D41"/>
    <w:rsid w:val="001E7FCC"/>
    <w:rsid w:val="00245DD4"/>
    <w:rsid w:val="002671A8"/>
    <w:rsid w:val="00353C12"/>
    <w:rsid w:val="003607DF"/>
    <w:rsid w:val="003B46F2"/>
    <w:rsid w:val="004B4008"/>
    <w:rsid w:val="005A25AC"/>
    <w:rsid w:val="005D4A95"/>
    <w:rsid w:val="006C2993"/>
    <w:rsid w:val="006F6C31"/>
    <w:rsid w:val="00743BFF"/>
    <w:rsid w:val="00801C77"/>
    <w:rsid w:val="00804947"/>
    <w:rsid w:val="00855466"/>
    <w:rsid w:val="00A61620"/>
    <w:rsid w:val="00AE4BFA"/>
    <w:rsid w:val="00C81C9F"/>
    <w:rsid w:val="00DA3173"/>
    <w:rsid w:val="00E10C21"/>
    <w:rsid w:val="00EF41F2"/>
    <w:rsid w:val="00F70747"/>
    <w:rsid w:val="00F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4C7A"/>
  <w15:chartTrackingRefBased/>
  <w15:docId w15:val="{3A7FF98B-89C0-4412-8D21-F6606F43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C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C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4A9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D4A9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A2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25AC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5A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c.seoul.kr/asan/healthinfo/disease/diseaseDetail.do?contentId=311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reanglaucoma.org/m/description/glaucoma04.php" TargetMode="External"/><Relationship Id="rId12" Type="http://schemas.openxmlformats.org/officeDocument/2006/relationships/hyperlink" Target="https://blog.naver.com/seeyou_eye/221766441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PostView.nhn?blogId=tipshs&amp;logNo=7009827824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.blog.daum.net/sgom9627/1715" TargetMode="External"/><Relationship Id="rId10" Type="http://schemas.openxmlformats.org/officeDocument/2006/relationships/hyperlink" Target="https://m.blog.naver.com/PostView.naver?blogId=jjj_1&amp;logNo=221489309182&amp;proxyReferer=https: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-eye.co.kr/%EB%85%B9%EB%82%B4%EC%9E%A5-%EC%A2%85%EB%A5%9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17</cp:revision>
  <dcterms:created xsi:type="dcterms:W3CDTF">2021-05-14T07:43:00Z</dcterms:created>
  <dcterms:modified xsi:type="dcterms:W3CDTF">2021-05-21T02:40:00Z</dcterms:modified>
</cp:coreProperties>
</file>