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7.718948786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95"/>
        <w:gridCol w:w="3435"/>
        <w:gridCol w:w="4062.7189487864803"/>
        <w:tblGridChange w:id="0">
          <w:tblGrid>
            <w:gridCol w:w="735"/>
            <w:gridCol w:w="795"/>
            <w:gridCol w:w="3435"/>
            <w:gridCol w:w="4062.7189487864803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이름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milk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대한 유업은 농부들에게 우유를 사서 예쁜 1 및 2 단위 병에 포장 한 다음 그 우유를 식료품 점에 판매하여 맛있는 시리얼과 우유로 하루를 시작할 수 있게 한다.우유 포장은 돈을 벌기가 어려운 어려운 사업이기 때문에 비용을 가능한 한 낮게 유지하는 것이 중요하다. 대한 유업이 가능한 가장 저렴한 방법으로 농민들에게 우유를 구입할 수 있도록 도와주십시오. 대한유업은 탁월한 재능을 갖춘 마케팅 부서를 보유하고 있으며 고객에게 포장하기 위해 매일 필요한 우유 양을 정확하게 알고 있습니다.회사는 우유를 구입할 수있는 농부들과 계약을 맺고 있으며, 각 농부는 포장 공장에 우유를 판매하는 (잠재적으로) 가격이 다릅니다. 물론 암소 무리는 매일 너무 많은 우유를 생산할 수 있기 때문에 농민들은 우유를 얼마나 사용할 수 있는지 이미 알고 있습니다.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매일 대한 유업은 각 농부로부터 정수 단위의 우유를 구입할 수 있습니다.이 숫자는 항상 농부의 한도보다 작거나 같습니다 (농부의 전체 생산량 일 수도 있고, 생산량이 없을 수도 있고, 그 사이의 정수일 수 있습니다.).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주어진 정보: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대한 유업에서 필요한 일일 우유 요구량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각 농부의 우유 단위당 비용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각 농부가 사용할 수있는 우유의 양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대한 유업이  일 우유 필요량을 충족시키기 위해 소비해야 하는 최소 금액을 계산하십시오.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노트 : 농부가 하루에 생산하는 총 우유는 가격이 높더라도 대한 유업의 요구를 충족시키기에 충분합니다.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Line 1: 두 정수, N 과 M. 첫 번째 값 N (0 &lt;= N &lt;=2,000,000)은 대한 유업이 하루에 필요한 우유의 양, 두 번째 값 M (0 &lt;= M &lt;= 5,000)은 대한 유업에 납품하는 농부 수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Line 2 ~ M+1: P와 A 두 정수를 각각 포함하는 M 라인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</w:t>
              <w:tab/>
              <w:t xml:space="preserve">P (0 &lt;= P &lt;= 1,000) 농부가 판매하는 unit 당 가격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</w:t>
              <w:tab/>
              <w:t xml:space="preserve">A (0 &lt;= A &lt;=2,000,000) 농부가 납품하는 우유의 양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100 5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5 20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9 40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3 10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8 80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5명의 농부에게 100 unit이 필요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농부 1에게 20 unit을 5원에 구입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농부 2에게 40 unit을 9원에 구입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농부 3에게 10 unit을 3원에 구입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농부 4에게 80 unit을 8원에 구입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농부 5에게 30 unit을 6원에 구입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라인, 우유 회사가 하루에 지불해야 하는 최소 비용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630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단위 가격  이용가능유닛 구매유닛  가격*유닛수  총비용   </w:t>
              <w:tab/>
              <w:t xml:space="preserve">노트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5        </w:t>
              <w:tab/>
              <w:t xml:space="preserve">20    </w:t>
              <w:tab/>
              <w:t xml:space="preserve">   20 </w:t>
              <w:tab/>
              <w:t xml:space="preserve">     5*20   </w:t>
              <w:tab/>
              <w:t xml:space="preserve">100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9        </w:t>
              <w:tab/>
              <w:t xml:space="preserve">40     </w:t>
              <w:tab/>
              <w:t xml:space="preserve">     0                    </w:t>
              <w:tab/>
              <w:t xml:space="preserve">            우유 구매 안함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3        </w:t>
              <w:tab/>
              <w:t xml:space="preserve">10    </w:t>
              <w:tab/>
              <w:t xml:space="preserve">   40 </w:t>
              <w:tab/>
              <w:t xml:space="preserve">     3* 10   </w:t>
              <w:tab/>
              <w:t xml:space="preserve">30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8        </w:t>
              <w:tab/>
              <w:t xml:space="preserve">30    </w:t>
              <w:tab/>
              <w:t xml:space="preserve">   40 </w:t>
              <w:tab/>
              <w:t xml:space="preserve">     8*40    </w:t>
              <w:tab/>
              <w:t xml:space="preserve">320 </w:t>
              <w:tab/>
              <w:t xml:space="preserve">80 유닛 중 일부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6        </w:t>
              <w:tab/>
              <w:t xml:space="preserve">30    </w:t>
              <w:tab/>
              <w:t xml:space="preserve">   30 </w:t>
              <w:tab/>
              <w:t xml:space="preserve">     6*30    </w:t>
              <w:tab/>
              <w:t xml:space="preserve">180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        </w:t>
              <w:tab/>
              <w:t xml:space="preserve">180   </w:t>
              <w:tab/>
              <w:t xml:space="preserve"> 100            </w:t>
              <w:tab/>
              <w:t xml:space="preserve">           630  </w:t>
              <w:tab/>
              <w:t xml:space="preserve">가장 저렴한 비용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