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pPr w:leftFromText="142" w:rightFromText="142" w:vertAnchor="page" w:tblpXSpec="right" w:tblpY="853"/>
        <w:tblW w:w="0" w:type="auto"/>
        <w:tblBorders>
          <w:top w:val="none" w:sz="0" w:space="0" w:color="auto"/>
          <w:left w:val="none" w:sz="0" w:space="0" w:color="auto"/>
          <w:bottom w:val="none" w:sz="0" w:space="0" w:color="auto"/>
          <w:right w:val="none" w:sz="0" w:space="0" w:color="auto"/>
          <w:insideH w:val="single" w:sz="4" w:space="0" w:color="808080"/>
          <w:insideV w:val="none" w:sz="0" w:space="0" w:color="auto"/>
        </w:tblBorders>
        <w:tblLook w:val="04A0" w:firstRow="1" w:lastRow="0" w:firstColumn="1" w:lastColumn="0" w:noHBand="0" w:noVBand="1"/>
      </w:tblPr>
      <w:tblGrid>
        <w:gridCol w:w="967"/>
        <w:gridCol w:w="3428"/>
      </w:tblGrid>
      <w:tr w:rsidR="00037B24" w14:paraId="6CA832FB" w14:textId="77777777">
        <w:tc>
          <w:tcPr>
            <w:tcW w:w="967" w:type="dxa"/>
          </w:tcPr>
          <w:p w14:paraId="70CAC046" w14:textId="77777777" w:rsidR="00037B24" w:rsidRDefault="00000000">
            <w:pPr>
              <w:rPr>
                <w:sz w:val="20"/>
                <w:szCs w:val="22"/>
              </w:rPr>
            </w:pPr>
            <w:r>
              <w:rPr>
                <w:rFonts w:hint="eastAsia"/>
                <w:sz w:val="20"/>
                <w:szCs w:val="22"/>
              </w:rPr>
              <w:t>생년월일</w:t>
            </w:r>
          </w:p>
        </w:tc>
        <w:tc>
          <w:tcPr>
            <w:tcW w:w="3428" w:type="dxa"/>
          </w:tcPr>
          <w:p w14:paraId="2D3F3385" w14:textId="77777777" w:rsidR="00037B24" w:rsidRDefault="00000000">
            <w:pPr>
              <w:ind w:leftChars="100" w:left="220"/>
              <w:rPr>
                <w:sz w:val="20"/>
                <w:szCs w:val="22"/>
              </w:rPr>
            </w:pPr>
            <w:r>
              <w:rPr>
                <w:rFonts w:hint="eastAsia"/>
                <w:sz w:val="20"/>
                <w:szCs w:val="22"/>
              </w:rPr>
              <w:t>1999.09.23</w:t>
            </w:r>
          </w:p>
        </w:tc>
      </w:tr>
      <w:tr w:rsidR="00037B24" w14:paraId="3935FAE2" w14:textId="77777777">
        <w:tc>
          <w:tcPr>
            <w:tcW w:w="967" w:type="dxa"/>
          </w:tcPr>
          <w:p w14:paraId="0BB8B3D5" w14:textId="77777777" w:rsidR="00037B24" w:rsidRDefault="00000000">
            <w:pPr>
              <w:rPr>
                <w:sz w:val="20"/>
                <w:szCs w:val="22"/>
              </w:rPr>
            </w:pPr>
            <w:r>
              <w:rPr>
                <w:rFonts w:hint="eastAsia"/>
                <w:sz w:val="20"/>
                <w:szCs w:val="22"/>
              </w:rPr>
              <w:t>E</w:t>
            </w:r>
            <w:r>
              <w:rPr>
                <w:sz w:val="20"/>
                <w:szCs w:val="22"/>
              </w:rPr>
              <w:t>mail</w:t>
            </w:r>
          </w:p>
        </w:tc>
        <w:tc>
          <w:tcPr>
            <w:tcW w:w="3428" w:type="dxa"/>
          </w:tcPr>
          <w:p w14:paraId="47D7B48A" w14:textId="77777777" w:rsidR="00037B24" w:rsidRDefault="00000000">
            <w:pPr>
              <w:ind w:leftChars="100" w:left="220"/>
              <w:rPr>
                <w:sz w:val="20"/>
                <w:szCs w:val="22"/>
              </w:rPr>
            </w:pPr>
            <w:hyperlink r:id="rId5" w:history="1">
              <w:r>
                <w:rPr>
                  <w:rStyle w:val="af5"/>
                  <w:rFonts w:hint="eastAsia"/>
                  <w:sz w:val="20"/>
                  <w:szCs w:val="22"/>
                </w:rPr>
                <w:t>donginterran@naver.com</w:t>
              </w:r>
            </w:hyperlink>
          </w:p>
        </w:tc>
      </w:tr>
      <w:tr w:rsidR="00037B24" w14:paraId="4F22B7D0" w14:textId="77777777">
        <w:tc>
          <w:tcPr>
            <w:tcW w:w="967" w:type="dxa"/>
          </w:tcPr>
          <w:p w14:paraId="66E68764" w14:textId="77777777" w:rsidR="00037B24" w:rsidRDefault="00000000">
            <w:pPr>
              <w:rPr>
                <w:sz w:val="20"/>
                <w:szCs w:val="22"/>
              </w:rPr>
            </w:pPr>
            <w:r>
              <w:rPr>
                <w:rFonts w:hint="eastAsia"/>
                <w:sz w:val="20"/>
                <w:szCs w:val="22"/>
              </w:rPr>
              <w:t>휴대폰</w:t>
            </w:r>
          </w:p>
        </w:tc>
        <w:tc>
          <w:tcPr>
            <w:tcW w:w="3428" w:type="dxa"/>
          </w:tcPr>
          <w:p w14:paraId="34E4F89F" w14:textId="77777777" w:rsidR="00037B24" w:rsidRDefault="00000000">
            <w:pPr>
              <w:ind w:leftChars="100" w:left="220"/>
              <w:rPr>
                <w:sz w:val="20"/>
                <w:szCs w:val="22"/>
              </w:rPr>
            </w:pPr>
            <w:r>
              <w:rPr>
                <w:rFonts w:hint="eastAsia"/>
                <w:sz w:val="20"/>
                <w:szCs w:val="22"/>
              </w:rPr>
              <w:t>010-7105-7271</w:t>
            </w:r>
          </w:p>
        </w:tc>
      </w:tr>
      <w:tr w:rsidR="00037B24" w14:paraId="434FC24D" w14:textId="77777777">
        <w:trPr>
          <w:trHeight w:val="55"/>
        </w:trPr>
        <w:tc>
          <w:tcPr>
            <w:tcW w:w="967" w:type="dxa"/>
          </w:tcPr>
          <w:p w14:paraId="01F28E6B" w14:textId="77777777" w:rsidR="00037B24" w:rsidRDefault="00000000">
            <w:pPr>
              <w:rPr>
                <w:sz w:val="20"/>
                <w:szCs w:val="22"/>
              </w:rPr>
            </w:pPr>
            <w:r>
              <w:rPr>
                <w:rFonts w:hint="eastAsia"/>
                <w:sz w:val="20"/>
                <w:szCs w:val="22"/>
              </w:rPr>
              <w:t>주소</w:t>
            </w:r>
          </w:p>
        </w:tc>
        <w:tc>
          <w:tcPr>
            <w:tcW w:w="3428" w:type="dxa"/>
          </w:tcPr>
          <w:p w14:paraId="514E48E8" w14:textId="77777777" w:rsidR="00037B24" w:rsidRDefault="00000000">
            <w:pPr>
              <w:ind w:leftChars="100" w:left="220"/>
              <w:rPr>
                <w:sz w:val="20"/>
                <w:szCs w:val="22"/>
              </w:rPr>
            </w:pPr>
            <w:r>
              <w:rPr>
                <w:rFonts w:ascii="Helvetica" w:hAnsi="Helvetica" w:cs="Helvetica"/>
                <w:color w:val="404048"/>
                <w:spacing w:val="-5"/>
                <w:sz w:val="20"/>
                <w:szCs w:val="22"/>
                <w:shd w:val="clear" w:color="auto" w:fill="FFFFFF"/>
              </w:rPr>
              <w:t>서울특별시</w:t>
            </w:r>
            <w:r>
              <w:rPr>
                <w:rFonts w:ascii="Helvetica" w:hAnsi="Helvetica" w:cs="Helvetica"/>
                <w:color w:val="404048"/>
                <w:spacing w:val="-5"/>
                <w:shd w:val="clear" w:color="auto" w:fill="FFFFFF"/>
              </w:rPr>
              <w:t xml:space="preserve"> </w:t>
            </w:r>
            <w:r>
              <w:rPr>
                <w:rFonts w:ascii="Helvetica" w:hAnsi="Helvetica" w:cs="Helvetica"/>
                <w:color w:val="404048"/>
                <w:spacing w:val="-5"/>
                <w:shd w:val="clear" w:color="auto" w:fill="FFFFFF"/>
              </w:rPr>
              <w:t>금천구</w:t>
            </w:r>
            <w:r>
              <w:rPr>
                <w:rFonts w:ascii="Helvetica" w:hAnsi="Helvetica" w:cs="Helvetica"/>
                <w:color w:val="404048"/>
                <w:spacing w:val="-5"/>
                <w:shd w:val="clear" w:color="auto" w:fill="FFFFFF"/>
              </w:rPr>
              <w:t xml:space="preserve"> </w:t>
            </w:r>
            <w:r>
              <w:rPr>
                <w:rFonts w:ascii="Helvetica" w:hAnsi="Helvetica" w:cs="Helvetica"/>
                <w:color w:val="404048"/>
                <w:spacing w:val="-5"/>
                <w:shd w:val="clear" w:color="auto" w:fill="FFFFFF"/>
              </w:rPr>
              <w:t>남부순환로</w:t>
            </w:r>
            <w:r>
              <w:rPr>
                <w:rFonts w:ascii="Helvetica" w:hAnsi="Helvetica" w:cs="Helvetica"/>
                <w:color w:val="404048"/>
                <w:spacing w:val="-5"/>
                <w:shd w:val="clear" w:color="auto" w:fill="FFFFFF"/>
              </w:rPr>
              <w:t xml:space="preserve"> 1266 (</w:t>
            </w:r>
            <w:r>
              <w:rPr>
                <w:rFonts w:ascii="Helvetica" w:hAnsi="Helvetica" w:cs="Helvetica"/>
                <w:color w:val="404048"/>
                <w:spacing w:val="-5"/>
                <w:shd w:val="clear" w:color="auto" w:fill="FFFFFF"/>
              </w:rPr>
              <w:t>가산동</w:t>
            </w:r>
            <w:r>
              <w:rPr>
                <w:rFonts w:ascii="Helvetica" w:hAnsi="Helvetica" w:cs="Helvetica"/>
                <w:color w:val="404048"/>
                <w:spacing w:val="-5"/>
                <w:shd w:val="clear" w:color="auto" w:fill="FFFFFF"/>
              </w:rPr>
              <w:t xml:space="preserve">) </w:t>
            </w:r>
            <w:r>
              <w:rPr>
                <w:rFonts w:ascii="Helvetica" w:hAnsi="Helvetica" w:cs="Helvetica"/>
                <w:color w:val="404048"/>
                <w:spacing w:val="-5"/>
                <w:shd w:val="clear" w:color="auto" w:fill="FFFFFF"/>
              </w:rPr>
              <w:t>가산양우내안애애플</w:t>
            </w:r>
            <w:r>
              <w:rPr>
                <w:rFonts w:ascii="Helvetica" w:hAnsi="Helvetica" w:cs="Helvetica"/>
                <w:color w:val="404048"/>
                <w:spacing w:val="-5"/>
                <w:shd w:val="clear" w:color="auto" w:fill="FFFFFF"/>
              </w:rPr>
              <w:t xml:space="preserve"> 1509</w:t>
            </w:r>
            <w:r>
              <w:rPr>
                <w:rFonts w:ascii="Helvetica" w:hAnsi="Helvetica" w:cs="Helvetica"/>
                <w:color w:val="404048"/>
                <w:spacing w:val="-5"/>
                <w:shd w:val="clear" w:color="auto" w:fill="FFFFFF"/>
              </w:rPr>
              <w:t>호</w:t>
            </w:r>
            <w:r>
              <w:rPr>
                <w:rFonts w:ascii="Helvetica" w:hAnsi="Helvetica" w:cs="Helvetica"/>
                <w:color w:val="404048"/>
                <w:spacing w:val="-5"/>
                <w:shd w:val="clear" w:color="auto" w:fill="FFFFFF"/>
              </w:rPr>
              <w:t xml:space="preserve"> (08527)</w:t>
            </w:r>
          </w:p>
        </w:tc>
      </w:tr>
      <w:tr w:rsidR="00037B24" w14:paraId="4F4E544C" w14:textId="77777777">
        <w:trPr>
          <w:trHeight w:val="55"/>
        </w:trPr>
        <w:tc>
          <w:tcPr>
            <w:tcW w:w="967" w:type="dxa"/>
          </w:tcPr>
          <w:p w14:paraId="65DDE288" w14:textId="77777777" w:rsidR="00037B24" w:rsidRDefault="00000000">
            <w:pPr>
              <w:rPr>
                <w:sz w:val="20"/>
                <w:szCs w:val="22"/>
              </w:rPr>
            </w:pPr>
            <w:r>
              <w:rPr>
                <w:rFonts w:hint="eastAsia"/>
                <w:sz w:val="20"/>
                <w:szCs w:val="22"/>
              </w:rPr>
              <w:t>병역사항</w:t>
            </w:r>
          </w:p>
        </w:tc>
        <w:tc>
          <w:tcPr>
            <w:tcW w:w="3428" w:type="dxa"/>
          </w:tcPr>
          <w:p w14:paraId="0C485E17" w14:textId="77777777" w:rsidR="00037B24" w:rsidRDefault="00000000">
            <w:pPr>
              <w:ind w:leftChars="100" w:left="220"/>
              <w:rPr>
                <w:sz w:val="20"/>
                <w:szCs w:val="22"/>
              </w:rPr>
            </w:pPr>
            <w:r>
              <w:rPr>
                <w:rFonts w:hint="eastAsia"/>
                <w:sz w:val="20"/>
                <w:szCs w:val="22"/>
              </w:rPr>
              <w:t>군필(육군, 병장만기전역)</w:t>
            </w:r>
          </w:p>
        </w:tc>
      </w:tr>
    </w:tbl>
    <w:p w14:paraId="0B04CD71" w14:textId="77777777" w:rsidR="00037B24" w:rsidRDefault="00000000">
      <w:pPr>
        <w:ind w:leftChars="100" w:left="220"/>
        <w:rPr>
          <w:rFonts w:ascii="HY헤드라인M" w:eastAsia="HY헤드라인M"/>
          <w:color w:val="4472C4"/>
          <w:sz w:val="52"/>
          <w:szCs w:val="52"/>
        </w:rPr>
      </w:pPr>
      <w:r>
        <w:rPr>
          <w:rFonts w:eastAsiaTheme="minorHAnsi"/>
          <w:b/>
          <w:bCs/>
          <w:noProof/>
          <w:color w:val="4472C4"/>
          <w:sz w:val="52"/>
          <w:szCs w:val="22"/>
        </w:rPr>
        <w:drawing>
          <wp:anchor distT="0" distB="0" distL="114300" distR="114300" simplePos="0" relativeHeight="251676672" behindDoc="0" locked="0" layoutInCell="1" hidden="0" allowOverlap="1" wp14:anchorId="5DE687CA" wp14:editId="6FF43250">
            <wp:simplePos x="0" y="0"/>
            <wp:positionH relativeFrom="column">
              <wp:posOffset>2295525</wp:posOffset>
            </wp:positionH>
            <wp:positionV relativeFrom="paragraph">
              <wp:posOffset>0</wp:posOffset>
            </wp:positionV>
            <wp:extent cx="1447800" cy="1809750"/>
            <wp:effectExtent l="0" t="0" r="0" b="0"/>
            <wp:wrapSquare wrapText="bothSides"/>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447800" cy="1809750"/>
                    </a:xfrm>
                    <a:prstGeom prst="rect">
                      <a:avLst/>
                    </a:prstGeom>
                  </pic:spPr>
                </pic:pic>
              </a:graphicData>
            </a:graphic>
          </wp:anchor>
        </w:drawing>
      </w:r>
      <w:r>
        <w:rPr>
          <w:rFonts w:ascii="HY헤드라인M" w:eastAsia="HY헤드라인M" w:hint="eastAsia"/>
          <w:color w:val="4472C4"/>
          <w:sz w:val="52"/>
          <w:szCs w:val="52"/>
        </w:rPr>
        <w:t>전동인</w:t>
      </w:r>
    </w:p>
    <w:p w14:paraId="524A15C2" w14:textId="77777777" w:rsidR="00037B24" w:rsidRDefault="00000000">
      <w:pPr>
        <w:pStyle w:val="afc"/>
        <w:spacing w:line="256" w:lineRule="auto"/>
        <w:rPr>
          <w:rFonts w:ascii="HY헤드라인M" w:eastAsia="HY헤드라인M"/>
          <w:color w:val="4472C4"/>
          <w:sz w:val="36"/>
          <w:szCs w:val="36"/>
        </w:rPr>
      </w:pPr>
      <w:r>
        <w:rPr>
          <w:rFonts w:ascii="HY헤드라인M" w:eastAsia="HY헤드라인M"/>
          <w:color w:val="4472C4"/>
          <w:sz w:val="36"/>
          <w:szCs w:val="36"/>
        </w:rPr>
        <w:t>(</w:t>
      </w:r>
      <w:r>
        <w:rPr>
          <w:rFonts w:ascii="HY헤드라인M" w:eastAsia="HY헤드라인M" w:hint="eastAsia"/>
          <w:color w:val="4472C4"/>
          <w:sz w:val="36"/>
          <w:szCs w:val="36"/>
          <w:lang w:val="en"/>
        </w:rPr>
        <w:t>S</w:t>
      </w:r>
      <w:r>
        <w:rPr>
          <w:rFonts w:ascii="HY헤드라인M" w:eastAsia="HY헤드라인M"/>
          <w:color w:val="4472C4"/>
          <w:sz w:val="36"/>
          <w:szCs w:val="36"/>
          <w:lang w:val="en"/>
        </w:rPr>
        <w:t>ervice</w:t>
      </w:r>
      <w:r>
        <w:rPr>
          <w:rFonts w:ascii="HY헤드라인M" w:eastAsia="HY헤드라인M" w:hint="eastAsia"/>
          <w:color w:val="4472C4"/>
          <w:sz w:val="36"/>
          <w:szCs w:val="36"/>
          <w:lang w:val="en"/>
        </w:rPr>
        <w:t xml:space="preserve"> D</w:t>
      </w:r>
      <w:r>
        <w:rPr>
          <w:rFonts w:ascii="HY헤드라인M" w:eastAsia="HY헤드라인M"/>
          <w:color w:val="4472C4"/>
          <w:sz w:val="36"/>
          <w:szCs w:val="36"/>
          <w:lang w:val="en"/>
        </w:rPr>
        <w:t>eveloper</w:t>
      </w:r>
      <w:r>
        <w:rPr>
          <w:rFonts w:ascii="HY헤드라인M" w:eastAsia="HY헤드라인M" w:hint="eastAsia"/>
          <w:color w:val="4472C4"/>
          <w:sz w:val="36"/>
          <w:szCs w:val="36"/>
        </w:rPr>
        <w:t>)</w:t>
      </w:r>
    </w:p>
    <w:p w14:paraId="7F3185AB" w14:textId="77777777" w:rsidR="00037B24" w:rsidRDefault="00037B24">
      <w:pPr>
        <w:spacing w:line="259" w:lineRule="auto"/>
        <w:ind w:leftChars="100" w:left="220"/>
        <w:rPr>
          <w:rFonts w:ascii="HY헤드라인M" w:eastAsia="HY헤드라인M"/>
          <w:sz w:val="36"/>
          <w:szCs w:val="36"/>
        </w:rPr>
      </w:pPr>
    </w:p>
    <w:p w14:paraId="29E1FB4A" w14:textId="77777777" w:rsidR="00037B24" w:rsidRDefault="00000000">
      <w:pPr>
        <w:pStyle w:val="a3"/>
        <w:numPr>
          <w:ilvl w:val="0"/>
          <w:numId w:val="1"/>
        </w:numPr>
        <w:spacing w:line="259" w:lineRule="auto"/>
        <w:rPr>
          <w:rFonts w:eastAsiaTheme="minorHAnsi"/>
          <w:b/>
          <w:bCs/>
          <w:szCs w:val="22"/>
        </w:rPr>
      </w:pPr>
      <w:r>
        <w:rPr>
          <w:rFonts w:eastAsiaTheme="minorHAnsi"/>
          <w:b/>
          <w:bCs/>
          <w:szCs w:val="22"/>
        </w:rPr>
        <w:t>학력사항</w:t>
      </w:r>
    </w:p>
    <w:tbl>
      <w:tblPr>
        <w:tblStyle w:val="a4"/>
        <w:tblW w:w="0" w:type="auto"/>
        <w:tblInd w:w="534" w:type="dxa"/>
        <w:tblLook w:val="04A0" w:firstRow="1" w:lastRow="0" w:firstColumn="1" w:lastColumn="0" w:noHBand="0" w:noVBand="1"/>
      </w:tblPr>
      <w:tblGrid>
        <w:gridCol w:w="1960"/>
        <w:gridCol w:w="2320"/>
        <w:gridCol w:w="3604"/>
        <w:gridCol w:w="2038"/>
      </w:tblGrid>
      <w:tr w:rsidR="00037B24" w14:paraId="474EF546" w14:textId="77777777">
        <w:tc>
          <w:tcPr>
            <w:tcW w:w="1960" w:type="dxa"/>
          </w:tcPr>
          <w:p w14:paraId="5D721D9F" w14:textId="77777777" w:rsidR="00037B24" w:rsidRDefault="00000000">
            <w:pPr>
              <w:spacing w:line="259" w:lineRule="auto"/>
              <w:jc w:val="center"/>
              <w:rPr>
                <w:rFonts w:eastAsiaTheme="minorHAnsi"/>
                <w:b/>
                <w:bCs/>
                <w:szCs w:val="22"/>
              </w:rPr>
            </w:pPr>
            <w:r>
              <w:rPr>
                <w:rFonts w:eastAsiaTheme="minorHAnsi"/>
                <w:b/>
                <w:bCs/>
                <w:szCs w:val="22"/>
              </w:rPr>
              <w:t>년/월</w:t>
            </w:r>
          </w:p>
        </w:tc>
        <w:tc>
          <w:tcPr>
            <w:tcW w:w="2320" w:type="dxa"/>
          </w:tcPr>
          <w:p w14:paraId="7DE7517F" w14:textId="77777777" w:rsidR="00037B24" w:rsidRDefault="00000000">
            <w:pPr>
              <w:spacing w:line="259" w:lineRule="auto"/>
              <w:jc w:val="center"/>
              <w:rPr>
                <w:rFonts w:eastAsiaTheme="minorHAnsi"/>
                <w:b/>
                <w:bCs/>
                <w:szCs w:val="22"/>
              </w:rPr>
            </w:pPr>
            <w:r>
              <w:rPr>
                <w:rFonts w:eastAsiaTheme="minorHAnsi"/>
                <w:b/>
                <w:bCs/>
                <w:szCs w:val="22"/>
              </w:rPr>
              <w:t>학교명</w:t>
            </w:r>
          </w:p>
        </w:tc>
        <w:tc>
          <w:tcPr>
            <w:tcW w:w="3604" w:type="dxa"/>
          </w:tcPr>
          <w:p w14:paraId="2E2E7531" w14:textId="77777777" w:rsidR="00037B24" w:rsidRDefault="00000000">
            <w:pPr>
              <w:spacing w:line="259" w:lineRule="auto"/>
              <w:jc w:val="center"/>
              <w:rPr>
                <w:rFonts w:eastAsiaTheme="minorHAnsi"/>
                <w:b/>
                <w:bCs/>
                <w:szCs w:val="22"/>
              </w:rPr>
            </w:pPr>
            <w:r>
              <w:rPr>
                <w:rFonts w:eastAsiaTheme="minorHAnsi"/>
                <w:b/>
                <w:bCs/>
                <w:szCs w:val="22"/>
              </w:rPr>
              <w:t>학과</w:t>
            </w:r>
          </w:p>
        </w:tc>
        <w:tc>
          <w:tcPr>
            <w:tcW w:w="2038" w:type="dxa"/>
          </w:tcPr>
          <w:p w14:paraId="47529C9C" w14:textId="77777777" w:rsidR="00037B24" w:rsidRDefault="00000000">
            <w:pPr>
              <w:spacing w:line="259" w:lineRule="auto"/>
              <w:jc w:val="center"/>
              <w:rPr>
                <w:rFonts w:eastAsiaTheme="minorHAnsi"/>
                <w:b/>
                <w:bCs/>
                <w:szCs w:val="22"/>
              </w:rPr>
            </w:pPr>
            <w:r>
              <w:rPr>
                <w:rFonts w:eastAsiaTheme="minorHAnsi"/>
                <w:b/>
                <w:bCs/>
                <w:szCs w:val="22"/>
              </w:rPr>
              <w:t>졸업 구분</w:t>
            </w:r>
          </w:p>
        </w:tc>
      </w:tr>
      <w:tr w:rsidR="00037B24" w14:paraId="796DECB8" w14:textId="77777777">
        <w:tc>
          <w:tcPr>
            <w:tcW w:w="1960" w:type="dxa"/>
          </w:tcPr>
          <w:p w14:paraId="3B2447C9" w14:textId="77777777" w:rsidR="00037B24" w:rsidRDefault="00000000">
            <w:pPr>
              <w:spacing w:line="259" w:lineRule="auto"/>
              <w:jc w:val="center"/>
              <w:rPr>
                <w:rFonts w:eastAsiaTheme="minorHAnsi"/>
                <w:szCs w:val="22"/>
              </w:rPr>
            </w:pPr>
            <w:r>
              <w:rPr>
                <w:rFonts w:eastAsiaTheme="minorHAnsi"/>
                <w:szCs w:val="22"/>
              </w:rPr>
              <w:t>2025년/8월</w:t>
            </w:r>
          </w:p>
        </w:tc>
        <w:tc>
          <w:tcPr>
            <w:tcW w:w="2320" w:type="dxa"/>
          </w:tcPr>
          <w:p w14:paraId="79E2BD30" w14:textId="77777777" w:rsidR="00037B24" w:rsidRDefault="00000000">
            <w:pPr>
              <w:spacing w:line="259" w:lineRule="auto"/>
              <w:jc w:val="center"/>
              <w:rPr>
                <w:rFonts w:eastAsiaTheme="minorHAnsi"/>
                <w:szCs w:val="22"/>
              </w:rPr>
            </w:pPr>
            <w:r>
              <w:rPr>
                <w:rFonts w:eastAsiaTheme="minorHAnsi"/>
                <w:szCs w:val="22"/>
              </w:rPr>
              <w:t>인하대학교</w:t>
            </w:r>
          </w:p>
        </w:tc>
        <w:tc>
          <w:tcPr>
            <w:tcW w:w="3604" w:type="dxa"/>
          </w:tcPr>
          <w:p w14:paraId="0A80CC1B" w14:textId="77777777" w:rsidR="00037B24" w:rsidRDefault="00000000">
            <w:pPr>
              <w:spacing w:line="259" w:lineRule="auto"/>
              <w:jc w:val="center"/>
              <w:rPr>
                <w:rFonts w:eastAsiaTheme="minorHAnsi"/>
                <w:szCs w:val="22"/>
              </w:rPr>
            </w:pPr>
            <w:r>
              <w:rPr>
                <w:rFonts w:eastAsiaTheme="minorHAnsi"/>
                <w:szCs w:val="22"/>
              </w:rPr>
              <w:t>문화콘텐츠문화경영학과/통계학과</w:t>
            </w:r>
          </w:p>
        </w:tc>
        <w:tc>
          <w:tcPr>
            <w:tcW w:w="2038" w:type="dxa"/>
          </w:tcPr>
          <w:p w14:paraId="0A22F06B" w14:textId="77777777" w:rsidR="00037B24" w:rsidRDefault="00000000">
            <w:pPr>
              <w:spacing w:line="259" w:lineRule="auto"/>
              <w:jc w:val="center"/>
              <w:rPr>
                <w:rFonts w:eastAsiaTheme="minorHAnsi"/>
                <w:szCs w:val="22"/>
              </w:rPr>
            </w:pPr>
            <w:r>
              <w:rPr>
                <w:rFonts w:eastAsiaTheme="minorHAnsi"/>
                <w:szCs w:val="22"/>
              </w:rPr>
              <w:t>졸업(예정)</w:t>
            </w:r>
          </w:p>
        </w:tc>
      </w:tr>
      <w:tr w:rsidR="00037B24" w14:paraId="2C7ABE23" w14:textId="77777777">
        <w:tc>
          <w:tcPr>
            <w:tcW w:w="1960" w:type="dxa"/>
          </w:tcPr>
          <w:p w14:paraId="091F435C" w14:textId="77777777" w:rsidR="00037B24" w:rsidRDefault="00037B24">
            <w:pPr>
              <w:spacing w:line="259" w:lineRule="auto"/>
              <w:jc w:val="center"/>
              <w:rPr>
                <w:rFonts w:eastAsiaTheme="minorHAnsi"/>
                <w:b/>
                <w:bCs/>
                <w:szCs w:val="22"/>
              </w:rPr>
            </w:pPr>
          </w:p>
        </w:tc>
        <w:tc>
          <w:tcPr>
            <w:tcW w:w="2320" w:type="dxa"/>
          </w:tcPr>
          <w:p w14:paraId="0F67E549" w14:textId="77777777" w:rsidR="00037B24" w:rsidRDefault="00037B24">
            <w:pPr>
              <w:spacing w:line="259" w:lineRule="auto"/>
              <w:jc w:val="center"/>
              <w:rPr>
                <w:rFonts w:eastAsiaTheme="minorHAnsi"/>
                <w:b/>
                <w:bCs/>
                <w:szCs w:val="22"/>
              </w:rPr>
            </w:pPr>
          </w:p>
        </w:tc>
        <w:tc>
          <w:tcPr>
            <w:tcW w:w="3604" w:type="dxa"/>
          </w:tcPr>
          <w:p w14:paraId="1FD3D23A" w14:textId="77777777" w:rsidR="00037B24" w:rsidRDefault="00037B24">
            <w:pPr>
              <w:spacing w:line="259" w:lineRule="auto"/>
              <w:jc w:val="center"/>
              <w:rPr>
                <w:rFonts w:eastAsiaTheme="minorHAnsi"/>
                <w:b/>
                <w:bCs/>
                <w:szCs w:val="22"/>
              </w:rPr>
            </w:pPr>
          </w:p>
        </w:tc>
        <w:tc>
          <w:tcPr>
            <w:tcW w:w="2038" w:type="dxa"/>
          </w:tcPr>
          <w:p w14:paraId="1C34B119" w14:textId="77777777" w:rsidR="00037B24" w:rsidRDefault="00037B24">
            <w:pPr>
              <w:spacing w:line="259" w:lineRule="auto"/>
              <w:jc w:val="center"/>
              <w:rPr>
                <w:rFonts w:eastAsiaTheme="minorHAnsi"/>
                <w:b/>
                <w:bCs/>
                <w:szCs w:val="22"/>
              </w:rPr>
            </w:pPr>
          </w:p>
        </w:tc>
      </w:tr>
    </w:tbl>
    <w:p w14:paraId="7BDD0513" w14:textId="77777777" w:rsidR="00037B24" w:rsidRDefault="00037B24">
      <w:pPr>
        <w:spacing w:line="259" w:lineRule="auto"/>
        <w:rPr>
          <w:rFonts w:eastAsiaTheme="minorHAnsi"/>
          <w:b/>
          <w:bCs/>
          <w:szCs w:val="22"/>
        </w:rPr>
      </w:pPr>
    </w:p>
    <w:p w14:paraId="6918AB3A" w14:textId="77777777" w:rsidR="00037B24" w:rsidRDefault="00000000">
      <w:pPr>
        <w:pStyle w:val="a3"/>
        <w:numPr>
          <w:ilvl w:val="0"/>
          <w:numId w:val="1"/>
        </w:numPr>
        <w:spacing w:line="259" w:lineRule="auto"/>
        <w:rPr>
          <w:rFonts w:eastAsiaTheme="minorHAnsi"/>
          <w:b/>
          <w:bCs/>
          <w:szCs w:val="22"/>
        </w:rPr>
      </w:pPr>
      <w:r>
        <w:rPr>
          <w:rFonts w:eastAsiaTheme="minorHAnsi"/>
          <w:b/>
          <w:bCs/>
          <w:szCs w:val="22"/>
        </w:rPr>
        <w:t>경력사항</w:t>
      </w:r>
    </w:p>
    <w:tbl>
      <w:tblPr>
        <w:tblStyle w:val="a4"/>
        <w:tblW w:w="0" w:type="auto"/>
        <w:tblInd w:w="534" w:type="dxa"/>
        <w:tblLook w:val="04A0" w:firstRow="1" w:lastRow="0" w:firstColumn="1" w:lastColumn="0" w:noHBand="0" w:noVBand="1"/>
      </w:tblPr>
      <w:tblGrid>
        <w:gridCol w:w="2301"/>
        <w:gridCol w:w="2619"/>
        <w:gridCol w:w="2614"/>
        <w:gridCol w:w="2246"/>
      </w:tblGrid>
      <w:tr w:rsidR="00037B24" w14:paraId="674691FC" w14:textId="77777777">
        <w:tc>
          <w:tcPr>
            <w:tcW w:w="2301" w:type="dxa"/>
          </w:tcPr>
          <w:p w14:paraId="726DBDB0" w14:textId="77777777" w:rsidR="00037B24" w:rsidRDefault="00000000">
            <w:pPr>
              <w:spacing w:line="259" w:lineRule="auto"/>
              <w:jc w:val="center"/>
              <w:rPr>
                <w:rFonts w:eastAsiaTheme="minorHAnsi"/>
                <w:b/>
                <w:bCs/>
                <w:sz w:val="20"/>
                <w:szCs w:val="20"/>
              </w:rPr>
            </w:pPr>
            <w:r>
              <w:rPr>
                <w:rFonts w:eastAsiaTheme="minorHAnsi"/>
                <w:b/>
                <w:bCs/>
                <w:sz w:val="20"/>
                <w:szCs w:val="20"/>
              </w:rPr>
              <w:t>근무 기간</w:t>
            </w:r>
          </w:p>
        </w:tc>
        <w:tc>
          <w:tcPr>
            <w:tcW w:w="2619" w:type="dxa"/>
          </w:tcPr>
          <w:p w14:paraId="7712FF2C" w14:textId="77777777" w:rsidR="00037B24" w:rsidRDefault="00000000">
            <w:pPr>
              <w:spacing w:line="259" w:lineRule="auto"/>
              <w:jc w:val="center"/>
              <w:rPr>
                <w:rFonts w:eastAsiaTheme="minorHAnsi"/>
                <w:b/>
                <w:bCs/>
                <w:sz w:val="20"/>
                <w:szCs w:val="20"/>
              </w:rPr>
            </w:pPr>
            <w:r>
              <w:rPr>
                <w:rFonts w:eastAsiaTheme="minorHAnsi"/>
                <w:b/>
                <w:bCs/>
                <w:sz w:val="20"/>
                <w:szCs w:val="20"/>
              </w:rPr>
              <w:t>회사명</w:t>
            </w:r>
          </w:p>
        </w:tc>
        <w:tc>
          <w:tcPr>
            <w:tcW w:w="2614" w:type="dxa"/>
          </w:tcPr>
          <w:p w14:paraId="2ED42D1A" w14:textId="77777777" w:rsidR="00037B24" w:rsidRDefault="00000000">
            <w:pPr>
              <w:spacing w:line="259" w:lineRule="auto"/>
              <w:jc w:val="center"/>
              <w:rPr>
                <w:rFonts w:eastAsiaTheme="minorHAnsi"/>
                <w:b/>
                <w:bCs/>
                <w:sz w:val="20"/>
                <w:szCs w:val="20"/>
              </w:rPr>
            </w:pPr>
            <w:r>
              <w:rPr>
                <w:rFonts w:eastAsiaTheme="minorHAnsi"/>
                <w:b/>
                <w:bCs/>
                <w:sz w:val="20"/>
                <w:szCs w:val="20"/>
              </w:rPr>
              <w:t>직무</w:t>
            </w:r>
          </w:p>
        </w:tc>
        <w:tc>
          <w:tcPr>
            <w:tcW w:w="2246" w:type="dxa"/>
          </w:tcPr>
          <w:p w14:paraId="1CD30A80" w14:textId="77777777" w:rsidR="00037B24" w:rsidRDefault="00000000">
            <w:pPr>
              <w:spacing w:line="259" w:lineRule="auto"/>
              <w:jc w:val="center"/>
              <w:rPr>
                <w:rFonts w:eastAsiaTheme="minorHAnsi"/>
                <w:b/>
                <w:bCs/>
                <w:sz w:val="20"/>
                <w:szCs w:val="20"/>
              </w:rPr>
            </w:pPr>
            <w:r>
              <w:rPr>
                <w:rFonts w:eastAsiaTheme="minorHAnsi"/>
                <w:b/>
                <w:bCs/>
                <w:sz w:val="20"/>
                <w:szCs w:val="20"/>
              </w:rPr>
              <w:t>직급</w:t>
            </w:r>
          </w:p>
        </w:tc>
      </w:tr>
      <w:tr w:rsidR="00037B24" w14:paraId="532E9AF4" w14:textId="77777777">
        <w:tc>
          <w:tcPr>
            <w:tcW w:w="2301" w:type="dxa"/>
          </w:tcPr>
          <w:p w14:paraId="195B6750" w14:textId="77777777" w:rsidR="00037B24" w:rsidRDefault="00000000">
            <w:pPr>
              <w:spacing w:line="259" w:lineRule="auto"/>
              <w:jc w:val="center"/>
              <w:rPr>
                <w:rFonts w:eastAsiaTheme="minorHAnsi"/>
                <w:b/>
                <w:bCs/>
                <w:sz w:val="20"/>
                <w:szCs w:val="20"/>
              </w:rPr>
            </w:pPr>
            <w:r>
              <w:rPr>
                <w:rFonts w:eastAsiaTheme="minorHAnsi"/>
                <w:b/>
                <w:bCs/>
                <w:sz w:val="20"/>
                <w:szCs w:val="20"/>
              </w:rPr>
              <w:t>2021.09~2024.01</w:t>
            </w:r>
          </w:p>
        </w:tc>
        <w:tc>
          <w:tcPr>
            <w:tcW w:w="2619" w:type="dxa"/>
          </w:tcPr>
          <w:p w14:paraId="629717B7" w14:textId="77777777" w:rsidR="00037B24" w:rsidRDefault="00000000">
            <w:pPr>
              <w:spacing w:line="259" w:lineRule="auto"/>
              <w:jc w:val="center"/>
              <w:rPr>
                <w:rFonts w:eastAsiaTheme="minorHAnsi"/>
                <w:b/>
                <w:bCs/>
                <w:sz w:val="20"/>
                <w:szCs w:val="20"/>
              </w:rPr>
            </w:pPr>
            <w:r>
              <w:rPr>
                <w:rFonts w:eastAsiaTheme="minorHAnsi"/>
                <w:b/>
                <w:bCs/>
                <w:sz w:val="20"/>
                <w:szCs w:val="20"/>
              </w:rPr>
              <w:t>거인의 발자국</w:t>
            </w:r>
          </w:p>
        </w:tc>
        <w:tc>
          <w:tcPr>
            <w:tcW w:w="2614" w:type="dxa"/>
          </w:tcPr>
          <w:p w14:paraId="5975B566" w14:textId="77777777" w:rsidR="00037B24" w:rsidRDefault="00000000">
            <w:pPr>
              <w:spacing w:line="259" w:lineRule="auto"/>
              <w:jc w:val="center"/>
              <w:rPr>
                <w:rFonts w:eastAsiaTheme="minorHAnsi"/>
                <w:b/>
                <w:bCs/>
                <w:sz w:val="20"/>
                <w:szCs w:val="20"/>
              </w:rPr>
            </w:pPr>
            <w:r>
              <w:rPr>
                <w:rFonts w:eastAsiaTheme="minorHAnsi"/>
                <w:b/>
                <w:bCs/>
                <w:sz w:val="20"/>
                <w:szCs w:val="20"/>
              </w:rPr>
              <w:t>수학 조교(중3~고1)</w:t>
            </w:r>
          </w:p>
        </w:tc>
        <w:tc>
          <w:tcPr>
            <w:tcW w:w="2246" w:type="dxa"/>
          </w:tcPr>
          <w:p w14:paraId="13BCF5CE" w14:textId="77777777" w:rsidR="00037B24" w:rsidRDefault="00037B24">
            <w:pPr>
              <w:spacing w:line="259" w:lineRule="auto"/>
              <w:jc w:val="center"/>
              <w:rPr>
                <w:rFonts w:eastAsiaTheme="minorHAnsi"/>
                <w:b/>
                <w:bCs/>
                <w:sz w:val="20"/>
                <w:szCs w:val="20"/>
              </w:rPr>
            </w:pPr>
          </w:p>
        </w:tc>
      </w:tr>
      <w:tr w:rsidR="00037B24" w14:paraId="5CCD7E44" w14:textId="77777777">
        <w:tc>
          <w:tcPr>
            <w:tcW w:w="2301" w:type="dxa"/>
          </w:tcPr>
          <w:p w14:paraId="3DFB688B" w14:textId="77777777" w:rsidR="00037B24" w:rsidRDefault="00037B24">
            <w:pPr>
              <w:spacing w:line="259" w:lineRule="auto"/>
              <w:jc w:val="center"/>
              <w:rPr>
                <w:rFonts w:eastAsiaTheme="minorHAnsi"/>
                <w:b/>
                <w:bCs/>
                <w:sz w:val="20"/>
                <w:szCs w:val="20"/>
              </w:rPr>
            </w:pPr>
          </w:p>
        </w:tc>
        <w:tc>
          <w:tcPr>
            <w:tcW w:w="2619" w:type="dxa"/>
          </w:tcPr>
          <w:p w14:paraId="70E67788" w14:textId="77777777" w:rsidR="00037B24" w:rsidRDefault="00037B24">
            <w:pPr>
              <w:spacing w:line="259" w:lineRule="auto"/>
              <w:jc w:val="center"/>
              <w:rPr>
                <w:rFonts w:eastAsiaTheme="minorHAnsi"/>
                <w:b/>
                <w:bCs/>
                <w:sz w:val="20"/>
                <w:szCs w:val="20"/>
              </w:rPr>
            </w:pPr>
          </w:p>
        </w:tc>
        <w:tc>
          <w:tcPr>
            <w:tcW w:w="2614" w:type="dxa"/>
          </w:tcPr>
          <w:p w14:paraId="548490D8" w14:textId="77777777" w:rsidR="00037B24" w:rsidRDefault="00037B24">
            <w:pPr>
              <w:spacing w:line="259" w:lineRule="auto"/>
              <w:jc w:val="center"/>
              <w:rPr>
                <w:rFonts w:eastAsiaTheme="minorHAnsi"/>
                <w:b/>
                <w:bCs/>
                <w:sz w:val="20"/>
                <w:szCs w:val="20"/>
              </w:rPr>
            </w:pPr>
          </w:p>
        </w:tc>
        <w:tc>
          <w:tcPr>
            <w:tcW w:w="2246" w:type="dxa"/>
          </w:tcPr>
          <w:p w14:paraId="7CB592CB" w14:textId="77777777" w:rsidR="00037B24" w:rsidRDefault="00037B24">
            <w:pPr>
              <w:spacing w:line="259" w:lineRule="auto"/>
              <w:jc w:val="center"/>
              <w:rPr>
                <w:rFonts w:eastAsiaTheme="minorHAnsi"/>
                <w:b/>
                <w:bCs/>
                <w:sz w:val="20"/>
                <w:szCs w:val="20"/>
              </w:rPr>
            </w:pPr>
          </w:p>
        </w:tc>
      </w:tr>
    </w:tbl>
    <w:p w14:paraId="5271CEBE" w14:textId="77777777" w:rsidR="00037B24" w:rsidRDefault="00037B24">
      <w:pPr>
        <w:rPr>
          <w:rFonts w:eastAsiaTheme="minorHAnsi"/>
          <w:b/>
          <w:bCs/>
          <w:sz w:val="20"/>
          <w:szCs w:val="20"/>
        </w:rPr>
      </w:pPr>
    </w:p>
    <w:p w14:paraId="73153945" w14:textId="77777777" w:rsidR="00037B24" w:rsidRDefault="00000000">
      <w:pPr>
        <w:pStyle w:val="a3"/>
        <w:numPr>
          <w:ilvl w:val="0"/>
          <w:numId w:val="1"/>
        </w:numPr>
        <w:rPr>
          <w:rFonts w:eastAsiaTheme="minorHAnsi"/>
          <w:b/>
          <w:bCs/>
          <w:szCs w:val="20"/>
        </w:rPr>
      </w:pPr>
      <w:r>
        <w:rPr>
          <w:rFonts w:eastAsiaTheme="minorHAnsi"/>
          <w:b/>
          <w:bCs/>
          <w:szCs w:val="20"/>
        </w:rPr>
        <w:t>기타 자격 및 면허 취득사항</w:t>
      </w:r>
    </w:p>
    <w:tbl>
      <w:tblPr>
        <w:tblStyle w:val="a4"/>
        <w:tblW w:w="0" w:type="auto"/>
        <w:tblInd w:w="534" w:type="dxa"/>
        <w:tblLayout w:type="fixed"/>
        <w:tblLook w:val="04A0" w:firstRow="1" w:lastRow="0" w:firstColumn="1" w:lastColumn="0" w:noHBand="0" w:noVBand="1"/>
      </w:tblPr>
      <w:tblGrid>
        <w:gridCol w:w="1417"/>
        <w:gridCol w:w="2552"/>
        <w:gridCol w:w="28"/>
        <w:gridCol w:w="2807"/>
        <w:gridCol w:w="28"/>
        <w:gridCol w:w="2948"/>
      </w:tblGrid>
      <w:tr w:rsidR="00037B24" w14:paraId="47F2A264" w14:textId="77777777">
        <w:tc>
          <w:tcPr>
            <w:tcW w:w="1417" w:type="dxa"/>
            <w:vMerge w:val="restart"/>
          </w:tcPr>
          <w:p w14:paraId="1042FBA3"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자격 및 면허</w:t>
            </w:r>
          </w:p>
        </w:tc>
        <w:tc>
          <w:tcPr>
            <w:tcW w:w="2552" w:type="dxa"/>
          </w:tcPr>
          <w:p w14:paraId="74BC6185"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자격증명</w:t>
            </w:r>
          </w:p>
        </w:tc>
        <w:tc>
          <w:tcPr>
            <w:tcW w:w="2835" w:type="dxa"/>
            <w:gridSpan w:val="2"/>
          </w:tcPr>
          <w:p w14:paraId="79F62C31"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취득일자</w:t>
            </w:r>
          </w:p>
        </w:tc>
        <w:tc>
          <w:tcPr>
            <w:tcW w:w="2976" w:type="dxa"/>
            <w:gridSpan w:val="2"/>
          </w:tcPr>
          <w:p w14:paraId="740A3DD2"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발행 기관</w:t>
            </w:r>
          </w:p>
        </w:tc>
      </w:tr>
      <w:tr w:rsidR="00037B24" w14:paraId="54A3F8E6" w14:textId="77777777">
        <w:tc>
          <w:tcPr>
            <w:tcW w:w="1417" w:type="dxa"/>
            <w:vMerge/>
          </w:tcPr>
          <w:p w14:paraId="424CAEF8" w14:textId="77777777" w:rsidR="00037B24" w:rsidRDefault="00037B24">
            <w:pPr>
              <w:jc w:val="center"/>
              <w:rPr>
                <w:rFonts w:ascii="맑은 고딕" w:eastAsia="맑은 고딕" w:hAnsi="맑은 고딕" w:cs="맑은 고딕"/>
                <w:b/>
                <w:bCs/>
                <w:sz w:val="20"/>
                <w:szCs w:val="20"/>
              </w:rPr>
            </w:pPr>
          </w:p>
        </w:tc>
        <w:tc>
          <w:tcPr>
            <w:tcW w:w="2552" w:type="dxa"/>
          </w:tcPr>
          <w:p w14:paraId="12E1355D"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b/>
                <w:bCs/>
                <w:color w:val="4C4C4C"/>
                <w:sz w:val="18"/>
                <w:szCs w:val="18"/>
                <w:shd w:val="clear" w:color="auto" w:fill="FFFFFF"/>
              </w:rPr>
              <w:t>컴퓨터활용능력</w:t>
            </w:r>
            <w:r>
              <w:rPr>
                <w:rFonts w:ascii="맑은 고딕" w:eastAsia="맑은 고딕" w:hAnsi="맑은 고딕" w:cs="맑은 고딕"/>
                <w:color w:val="4C4C4C"/>
                <w:sz w:val="18"/>
                <w:szCs w:val="18"/>
                <w:shd w:val="clear" w:color="auto" w:fill="FFFFFF"/>
              </w:rPr>
              <w:t xml:space="preserve"> 1급</w:t>
            </w:r>
          </w:p>
        </w:tc>
        <w:tc>
          <w:tcPr>
            <w:tcW w:w="2835" w:type="dxa"/>
            <w:gridSpan w:val="2"/>
          </w:tcPr>
          <w:p w14:paraId="64C8FF62" w14:textId="77777777" w:rsidR="00037B24" w:rsidRDefault="00000000">
            <w:pPr>
              <w:spacing w:line="270" w:lineRule="atLeast"/>
              <w:jc w:val="center"/>
              <w:rPr>
                <w:rFonts w:ascii="맑은 고딕" w:eastAsia="맑은 고딕" w:hAnsi="맑은 고딕" w:cs="맑은 고딕"/>
                <w:color w:val="4C4C4C"/>
                <w:sz w:val="18"/>
                <w:szCs w:val="18"/>
              </w:rPr>
            </w:pPr>
            <w:r>
              <w:rPr>
                <w:rFonts w:ascii="맑은 고딕" w:eastAsia="맑은 고딕" w:hAnsi="맑은 고딕" w:cs="맑은 고딕"/>
                <w:color w:val="4C4C4C"/>
                <w:sz w:val="18"/>
                <w:szCs w:val="18"/>
              </w:rPr>
              <w:t>22.08.12</w:t>
            </w:r>
          </w:p>
        </w:tc>
        <w:tc>
          <w:tcPr>
            <w:tcW w:w="2976" w:type="dxa"/>
            <w:gridSpan w:val="2"/>
          </w:tcPr>
          <w:p w14:paraId="0DFA4133"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b/>
                <w:bCs/>
                <w:color w:val="4C4C4C"/>
                <w:sz w:val="18"/>
                <w:szCs w:val="18"/>
                <w:shd w:val="clear" w:color="auto" w:fill="FFFFFF"/>
              </w:rPr>
              <w:t>대한상공회의소</w:t>
            </w:r>
          </w:p>
        </w:tc>
      </w:tr>
      <w:tr w:rsidR="00037B24" w14:paraId="1D861A11" w14:textId="77777777">
        <w:tc>
          <w:tcPr>
            <w:tcW w:w="1417" w:type="dxa"/>
            <w:vMerge/>
          </w:tcPr>
          <w:p w14:paraId="31907250" w14:textId="77777777" w:rsidR="00037B24" w:rsidRDefault="00037B24">
            <w:pPr>
              <w:jc w:val="center"/>
              <w:rPr>
                <w:rFonts w:ascii="맑은 고딕" w:eastAsia="맑은 고딕" w:hAnsi="맑은 고딕" w:cs="맑은 고딕"/>
                <w:b/>
                <w:bCs/>
                <w:sz w:val="20"/>
                <w:szCs w:val="20"/>
              </w:rPr>
            </w:pPr>
          </w:p>
        </w:tc>
        <w:tc>
          <w:tcPr>
            <w:tcW w:w="2552" w:type="dxa"/>
          </w:tcPr>
          <w:p w14:paraId="0D7E29FA" w14:textId="77777777" w:rsidR="00037B24" w:rsidRDefault="00037B24">
            <w:pPr>
              <w:jc w:val="center"/>
              <w:rPr>
                <w:rFonts w:ascii="맑은 고딕" w:eastAsia="맑은 고딕" w:hAnsi="맑은 고딕" w:cs="맑은 고딕"/>
                <w:b/>
                <w:bCs/>
                <w:sz w:val="20"/>
                <w:szCs w:val="20"/>
              </w:rPr>
            </w:pPr>
          </w:p>
        </w:tc>
        <w:tc>
          <w:tcPr>
            <w:tcW w:w="2835" w:type="dxa"/>
            <w:gridSpan w:val="2"/>
          </w:tcPr>
          <w:p w14:paraId="3C1D172A" w14:textId="77777777" w:rsidR="00037B24" w:rsidRDefault="00037B24">
            <w:pPr>
              <w:jc w:val="center"/>
              <w:rPr>
                <w:rFonts w:ascii="맑은 고딕" w:eastAsia="맑은 고딕" w:hAnsi="맑은 고딕" w:cs="맑은 고딕"/>
                <w:b/>
                <w:bCs/>
                <w:sz w:val="20"/>
                <w:szCs w:val="20"/>
              </w:rPr>
            </w:pPr>
          </w:p>
        </w:tc>
        <w:tc>
          <w:tcPr>
            <w:tcW w:w="2976" w:type="dxa"/>
            <w:gridSpan w:val="2"/>
          </w:tcPr>
          <w:p w14:paraId="430E7AB4" w14:textId="77777777" w:rsidR="00037B24" w:rsidRDefault="00037B24">
            <w:pPr>
              <w:jc w:val="center"/>
              <w:rPr>
                <w:rFonts w:ascii="맑은 고딕" w:eastAsia="맑은 고딕" w:hAnsi="맑은 고딕" w:cs="맑은 고딕"/>
                <w:b/>
                <w:bCs/>
                <w:sz w:val="20"/>
                <w:szCs w:val="20"/>
              </w:rPr>
            </w:pPr>
          </w:p>
        </w:tc>
      </w:tr>
      <w:tr w:rsidR="00037B24" w14:paraId="5B78CF91" w14:textId="77777777">
        <w:tc>
          <w:tcPr>
            <w:tcW w:w="1417" w:type="dxa"/>
            <w:vMerge w:val="restart"/>
          </w:tcPr>
          <w:p w14:paraId="3CA2CD60"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 xml:space="preserve">대외 활동 </w:t>
            </w:r>
          </w:p>
        </w:tc>
        <w:tc>
          <w:tcPr>
            <w:tcW w:w="2552" w:type="dxa"/>
          </w:tcPr>
          <w:p w14:paraId="4CADB57D"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활동 기간</w:t>
            </w:r>
          </w:p>
        </w:tc>
        <w:tc>
          <w:tcPr>
            <w:tcW w:w="2835" w:type="dxa"/>
            <w:gridSpan w:val="2"/>
          </w:tcPr>
          <w:p w14:paraId="3F185F8A"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기관명</w:t>
            </w:r>
          </w:p>
        </w:tc>
        <w:tc>
          <w:tcPr>
            <w:tcW w:w="2976" w:type="dxa"/>
            <w:gridSpan w:val="2"/>
          </w:tcPr>
          <w:p w14:paraId="251616E3"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내용</w:t>
            </w:r>
          </w:p>
        </w:tc>
      </w:tr>
      <w:tr w:rsidR="00037B24" w14:paraId="4524C31F" w14:textId="77777777">
        <w:tc>
          <w:tcPr>
            <w:tcW w:w="1417" w:type="dxa"/>
            <w:vMerge/>
          </w:tcPr>
          <w:p w14:paraId="44BFC3FE" w14:textId="77777777" w:rsidR="00037B24" w:rsidRDefault="00037B24">
            <w:pPr>
              <w:jc w:val="center"/>
              <w:rPr>
                <w:rFonts w:ascii="맑은 고딕" w:eastAsia="맑은 고딕" w:hAnsi="맑은 고딕" w:cs="맑은 고딕"/>
                <w:b/>
                <w:bCs/>
                <w:sz w:val="20"/>
                <w:szCs w:val="20"/>
              </w:rPr>
            </w:pPr>
          </w:p>
        </w:tc>
        <w:tc>
          <w:tcPr>
            <w:tcW w:w="2552" w:type="dxa"/>
          </w:tcPr>
          <w:p w14:paraId="0BCECAB5"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21.08.01 ~ 22.01.31</w:t>
            </w:r>
          </w:p>
        </w:tc>
        <w:tc>
          <w:tcPr>
            <w:tcW w:w="2835" w:type="dxa"/>
            <w:gridSpan w:val="2"/>
          </w:tcPr>
          <w:p w14:paraId="174336A8"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한국산업기술진흥원장</w:t>
            </w:r>
          </w:p>
        </w:tc>
        <w:tc>
          <w:tcPr>
            <w:tcW w:w="2976" w:type="dxa"/>
            <w:gridSpan w:val="2"/>
          </w:tcPr>
          <w:p w14:paraId="089487A7"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2021 희망이음 서포터즈 10기</w:t>
            </w:r>
          </w:p>
        </w:tc>
      </w:tr>
      <w:tr w:rsidR="00037B24" w14:paraId="228D75A8" w14:textId="77777777">
        <w:tc>
          <w:tcPr>
            <w:tcW w:w="1417" w:type="dxa"/>
            <w:vMerge/>
          </w:tcPr>
          <w:p w14:paraId="2E5E519B" w14:textId="77777777" w:rsidR="00037B24" w:rsidRDefault="00037B24">
            <w:pPr>
              <w:jc w:val="center"/>
              <w:rPr>
                <w:rFonts w:ascii="맑은 고딕" w:eastAsia="맑은 고딕" w:hAnsi="맑은 고딕" w:cs="맑은 고딕"/>
                <w:b/>
                <w:bCs/>
                <w:sz w:val="20"/>
                <w:szCs w:val="20"/>
              </w:rPr>
            </w:pPr>
          </w:p>
        </w:tc>
        <w:tc>
          <w:tcPr>
            <w:tcW w:w="2552" w:type="dxa"/>
          </w:tcPr>
          <w:p w14:paraId="736D7CE0"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21.07.16 ~ 21.10.15</w:t>
            </w:r>
          </w:p>
        </w:tc>
        <w:tc>
          <w:tcPr>
            <w:tcW w:w="2835" w:type="dxa"/>
            <w:gridSpan w:val="2"/>
          </w:tcPr>
          <w:p w14:paraId="4A5C87D9"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대한상공회의소</w:t>
            </w:r>
          </w:p>
        </w:tc>
        <w:tc>
          <w:tcPr>
            <w:tcW w:w="2976" w:type="dxa"/>
            <w:gridSpan w:val="2"/>
          </w:tcPr>
          <w:p w14:paraId="5AD46E04"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2021 대한상공회의소 국민소통프로젝트 대학생 서포터</w:t>
            </w:r>
            <w:r>
              <w:rPr>
                <w:rFonts w:ascii="맑은 고딕" w:eastAsia="맑은 고딕" w:hAnsi="맑은 고딕" w:cs="맑은 고딕" w:hint="eastAsia"/>
                <w:color w:val="4C4C4C"/>
                <w:sz w:val="20"/>
                <w:szCs w:val="20"/>
                <w:shd w:val="clear" w:color="auto" w:fill="FFFFFF"/>
              </w:rPr>
              <w:t>즈</w:t>
            </w:r>
          </w:p>
        </w:tc>
      </w:tr>
      <w:tr w:rsidR="00037B24" w14:paraId="5FEEBA25" w14:textId="77777777">
        <w:tc>
          <w:tcPr>
            <w:tcW w:w="1417" w:type="dxa"/>
            <w:vMerge w:val="restart"/>
          </w:tcPr>
          <w:p w14:paraId="27E77E95"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교육 내용</w:t>
            </w:r>
          </w:p>
        </w:tc>
        <w:tc>
          <w:tcPr>
            <w:tcW w:w="2552" w:type="dxa"/>
          </w:tcPr>
          <w:p w14:paraId="76EFD7B8"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sz w:val="20"/>
                <w:szCs w:val="20"/>
              </w:rPr>
              <w:t>202</w:t>
            </w:r>
            <w:r>
              <w:rPr>
                <w:rFonts w:ascii="맑은 고딕" w:eastAsia="맑은 고딕" w:hAnsi="맑은 고딕" w:cs="맑은 고딕" w:hint="eastAsia"/>
                <w:sz w:val="20"/>
                <w:szCs w:val="20"/>
              </w:rPr>
              <w:t>4</w:t>
            </w:r>
            <w:r>
              <w:rPr>
                <w:rFonts w:ascii="맑은 고딕" w:eastAsia="맑은 고딕" w:hAnsi="맑은 고딕" w:cs="맑은 고딕"/>
                <w:sz w:val="20"/>
                <w:szCs w:val="20"/>
              </w:rPr>
              <w:t>.</w:t>
            </w:r>
            <w:r>
              <w:rPr>
                <w:rFonts w:ascii="맑은 고딕" w:eastAsia="맑은 고딕" w:hAnsi="맑은 고딕" w:cs="맑은 고딕" w:hint="eastAsia"/>
                <w:sz w:val="20"/>
                <w:szCs w:val="20"/>
              </w:rPr>
              <w:t>07</w:t>
            </w:r>
            <w:r>
              <w:rPr>
                <w:rFonts w:ascii="맑은 고딕" w:eastAsia="맑은 고딕" w:hAnsi="맑은 고딕" w:cs="맑은 고딕"/>
                <w:sz w:val="20"/>
                <w:szCs w:val="20"/>
              </w:rPr>
              <w:t>.</w:t>
            </w:r>
            <w:r>
              <w:rPr>
                <w:rFonts w:ascii="맑은 고딕" w:eastAsia="맑은 고딕" w:hAnsi="맑은 고딕" w:cs="맑은 고딕" w:hint="eastAsia"/>
                <w:sz w:val="20"/>
                <w:szCs w:val="20"/>
              </w:rPr>
              <w:t>10</w:t>
            </w:r>
            <w:r>
              <w:rPr>
                <w:rFonts w:ascii="맑은 고딕" w:eastAsia="맑은 고딕" w:hAnsi="맑은 고딕" w:cs="맑은 고딕"/>
                <w:sz w:val="20"/>
                <w:szCs w:val="20"/>
              </w:rPr>
              <w:t xml:space="preserve"> ~</w:t>
            </w:r>
            <w:r>
              <w:rPr>
                <w:rFonts w:ascii="맑은 고딕" w:eastAsia="맑은 고딕" w:hAnsi="맑은 고딕" w:cs="맑은 고딕" w:hint="eastAsia"/>
                <w:sz w:val="20"/>
                <w:szCs w:val="20"/>
              </w:rPr>
              <w:t xml:space="preserve"> </w:t>
            </w:r>
          </w:p>
          <w:p w14:paraId="6A339385" w14:textId="77777777" w:rsidR="00037B24" w:rsidRDefault="00000000">
            <w:pPr>
              <w:jc w:val="center"/>
              <w:rPr>
                <w:rFonts w:ascii="맑은 고딕" w:eastAsia="맑은 고딕" w:hAnsi="맑은 고딕" w:cs="맑은 고딕"/>
                <w:color w:val="4C4C4C"/>
                <w:sz w:val="20"/>
                <w:szCs w:val="20"/>
                <w:shd w:val="clear" w:color="auto" w:fill="FFFFFF"/>
              </w:rPr>
            </w:pPr>
            <w:r>
              <w:rPr>
                <w:rFonts w:ascii="맑은 고딕" w:eastAsia="맑은 고딕" w:hAnsi="맑은 고딕" w:cs="맑은 고딕"/>
                <w:color w:val="4C4C4C"/>
                <w:sz w:val="20"/>
                <w:szCs w:val="20"/>
                <w:shd w:val="clear" w:color="auto" w:fill="FFFFFF"/>
              </w:rPr>
              <w:t>202</w:t>
            </w:r>
            <w:r>
              <w:rPr>
                <w:rFonts w:ascii="맑은 고딕" w:eastAsia="맑은 고딕" w:hAnsi="맑은 고딕" w:cs="맑은 고딕" w:hint="eastAsia"/>
                <w:color w:val="4C4C4C"/>
                <w:sz w:val="20"/>
                <w:szCs w:val="20"/>
                <w:shd w:val="clear" w:color="auto" w:fill="FFFFFF"/>
              </w:rPr>
              <w:t>5</w:t>
            </w:r>
            <w:r>
              <w:rPr>
                <w:rFonts w:ascii="맑은 고딕" w:eastAsia="맑은 고딕" w:hAnsi="맑은 고딕" w:cs="맑은 고딕"/>
                <w:sz w:val="20"/>
                <w:szCs w:val="20"/>
              </w:rPr>
              <w:t>.</w:t>
            </w:r>
            <w:r>
              <w:rPr>
                <w:rFonts w:ascii="맑은 고딕" w:eastAsia="맑은 고딕" w:hAnsi="맑은 고딕" w:cs="맑은 고딕" w:hint="eastAsia"/>
                <w:sz w:val="20"/>
                <w:szCs w:val="20"/>
              </w:rPr>
              <w:t>01</w:t>
            </w:r>
            <w:r>
              <w:rPr>
                <w:rFonts w:ascii="맑은 고딕" w:eastAsia="맑은 고딕" w:hAnsi="맑은 고딕" w:cs="맑은 고딕"/>
                <w:sz w:val="20"/>
                <w:szCs w:val="20"/>
              </w:rPr>
              <w:t>.</w:t>
            </w:r>
            <w:r>
              <w:rPr>
                <w:rFonts w:ascii="맑은 고딕" w:eastAsia="맑은 고딕" w:hAnsi="맑은 고딕" w:cs="맑은 고딕" w:hint="eastAsia"/>
                <w:sz w:val="20"/>
                <w:szCs w:val="20"/>
              </w:rPr>
              <w:t>13</w:t>
            </w:r>
          </w:p>
        </w:tc>
        <w:tc>
          <w:tcPr>
            <w:tcW w:w="2835" w:type="dxa"/>
            <w:gridSpan w:val="2"/>
          </w:tcPr>
          <w:p w14:paraId="57AF41E3" w14:textId="77777777" w:rsidR="00037B24" w:rsidRDefault="00000000">
            <w:pPr>
              <w:jc w:val="center"/>
              <w:rPr>
                <w:rFonts w:ascii="맑은 고딕" w:eastAsia="맑은 고딕" w:hAnsi="맑은 고딕" w:cs="맑은 고딕"/>
                <w:color w:val="4C4C4C"/>
                <w:sz w:val="20"/>
                <w:szCs w:val="20"/>
                <w:shd w:val="clear" w:color="auto" w:fill="FFFFFF"/>
              </w:rPr>
            </w:pPr>
            <w:r>
              <w:rPr>
                <w:rFonts w:ascii="맑은 고딕" w:eastAsia="맑은 고딕" w:hAnsi="맑은 고딕" w:cs="맑은 고딕"/>
                <w:color w:val="4C4C4C"/>
                <w:sz w:val="20"/>
                <w:szCs w:val="20"/>
                <w:shd w:val="clear" w:color="auto" w:fill="FFFFFF"/>
              </w:rPr>
              <w:t>천재IT</w:t>
            </w:r>
            <w:r>
              <w:rPr>
                <w:rFonts w:ascii="맑은 고딕" w:eastAsia="맑은 고딕" w:hAnsi="맑은 고딕" w:cs="맑은 고딕" w:hint="eastAsia"/>
                <w:color w:val="4C4C4C"/>
                <w:sz w:val="20"/>
                <w:szCs w:val="20"/>
                <w:shd w:val="clear" w:color="auto" w:fill="FFFFFF"/>
              </w:rPr>
              <w:t>교육센터</w:t>
            </w:r>
          </w:p>
        </w:tc>
        <w:tc>
          <w:tcPr>
            <w:tcW w:w="2976" w:type="dxa"/>
            <w:gridSpan w:val="2"/>
          </w:tcPr>
          <w:p w14:paraId="797F82DE" w14:textId="77777777" w:rsidR="00037B24" w:rsidRDefault="00000000">
            <w:pPr>
              <w:jc w:val="center"/>
              <w:rPr>
                <w:rFonts w:ascii="맑은 고딕" w:eastAsia="맑은 고딕" w:hAnsi="맑은 고딕" w:cs="맑은 고딕"/>
                <w:spacing w:val="1"/>
                <w:w w:val="94"/>
                <w:sz w:val="20"/>
                <w:szCs w:val="20"/>
              </w:rPr>
            </w:pPr>
            <w:r>
              <w:rPr>
                <w:rFonts w:ascii="맑은 고딕" w:eastAsia="맑은 고딕" w:hAnsi="맑은 고딕" w:cs="맑은 고딕" w:hint="eastAsia"/>
                <w:spacing w:val="16"/>
                <w:w w:val="87"/>
                <w:sz w:val="20"/>
                <w:szCs w:val="20"/>
                <w:fitText w:val="2790" w:id="-1052025343"/>
              </w:rPr>
              <w:t>프로젝트 기반 빅데이터 서비</w:t>
            </w:r>
            <w:r>
              <w:rPr>
                <w:rFonts w:ascii="맑은 고딕" w:eastAsia="맑은 고딕" w:hAnsi="맑은 고딕" w:cs="맑은 고딕" w:hint="eastAsia"/>
                <w:spacing w:val="8"/>
                <w:w w:val="87"/>
                <w:sz w:val="20"/>
                <w:szCs w:val="20"/>
                <w:fitText w:val="2790" w:id="-1052025343"/>
              </w:rPr>
              <w:t>스</w:t>
            </w:r>
          </w:p>
          <w:p w14:paraId="2BCC83F3" w14:textId="77777777" w:rsidR="00037B24" w:rsidRDefault="00000000">
            <w:pPr>
              <w:jc w:val="center"/>
              <w:rPr>
                <w:rFonts w:ascii="맑은 고딕" w:eastAsia="맑은 고딕" w:hAnsi="맑은 고딕" w:cs="맑은 고딕"/>
                <w:color w:val="4C4C4C"/>
                <w:sz w:val="20"/>
                <w:szCs w:val="20"/>
                <w:shd w:val="clear" w:color="auto" w:fill="FFFFFF"/>
              </w:rPr>
            </w:pPr>
            <w:r w:rsidRPr="00AE2677">
              <w:rPr>
                <w:rFonts w:ascii="맑은 고딕" w:eastAsia="맑은 고딕" w:hAnsi="맑은 고딕" w:cs="맑은 고딕" w:hint="eastAsia"/>
                <w:color w:val="4C4C4C"/>
                <w:spacing w:val="13"/>
                <w:w w:val="85"/>
                <w:sz w:val="20"/>
                <w:szCs w:val="20"/>
                <w:shd w:val="clear" w:color="auto" w:fill="FFFFFF"/>
                <w:fitText w:val="1992" w:id="-1052025342"/>
              </w:rPr>
              <w:t xml:space="preserve"> 개발자 양성 과정</w:t>
            </w:r>
            <w:r w:rsidRPr="00AE2677">
              <w:rPr>
                <w:rFonts w:ascii="맑은 고딕" w:eastAsia="맑은 고딕" w:hAnsi="맑은 고딕" w:cs="맑은 고딕"/>
                <w:spacing w:val="13"/>
                <w:w w:val="85"/>
                <w:sz w:val="20"/>
                <w:szCs w:val="20"/>
                <w:fitText w:val="1992" w:id="-1052025342"/>
              </w:rPr>
              <w:t xml:space="preserve"> </w:t>
            </w:r>
            <w:r w:rsidRPr="00AE2677">
              <w:rPr>
                <w:rFonts w:ascii="맑은 고딕" w:eastAsia="맑은 고딕" w:hAnsi="맑은 고딕" w:cs="맑은 고딕" w:hint="eastAsia"/>
                <w:spacing w:val="13"/>
                <w:w w:val="85"/>
                <w:sz w:val="20"/>
                <w:szCs w:val="20"/>
                <w:fitText w:val="1992" w:id="-1052025342"/>
              </w:rPr>
              <w:t>9</w:t>
            </w:r>
            <w:r w:rsidRPr="00AE2677">
              <w:rPr>
                <w:rFonts w:ascii="맑은 고딕" w:eastAsia="맑은 고딕" w:hAnsi="맑은 고딕" w:cs="맑은 고딕" w:hint="eastAsia"/>
                <w:spacing w:val="-7"/>
                <w:w w:val="85"/>
                <w:sz w:val="20"/>
                <w:szCs w:val="20"/>
                <w:fitText w:val="1992" w:id="-1052025342"/>
              </w:rPr>
              <w:t>기</w:t>
            </w:r>
          </w:p>
        </w:tc>
      </w:tr>
      <w:tr w:rsidR="00037B24" w14:paraId="4F1A8A5D" w14:textId="77777777">
        <w:tc>
          <w:tcPr>
            <w:tcW w:w="1417" w:type="dxa"/>
            <w:vMerge/>
          </w:tcPr>
          <w:p w14:paraId="64681879" w14:textId="77777777" w:rsidR="00037B24" w:rsidRDefault="00037B24">
            <w:pPr>
              <w:jc w:val="center"/>
              <w:rPr>
                <w:rFonts w:ascii="맑은 고딕" w:eastAsia="맑은 고딕" w:hAnsi="맑은 고딕" w:cs="맑은 고딕"/>
                <w:b/>
                <w:bCs/>
                <w:sz w:val="20"/>
                <w:szCs w:val="20"/>
              </w:rPr>
            </w:pPr>
          </w:p>
        </w:tc>
        <w:tc>
          <w:tcPr>
            <w:tcW w:w="2552" w:type="dxa"/>
          </w:tcPr>
          <w:p w14:paraId="087FBD8A"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2024.10.13~</w:t>
            </w:r>
          </w:p>
          <w:p w14:paraId="279719F8"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2024.10.20</w:t>
            </w:r>
          </w:p>
        </w:tc>
        <w:tc>
          <w:tcPr>
            <w:tcW w:w="2835" w:type="dxa"/>
            <w:gridSpan w:val="2"/>
          </w:tcPr>
          <w:p w14:paraId="6ACC19D4"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부스트코스</w:t>
            </w:r>
          </w:p>
        </w:tc>
        <w:tc>
          <w:tcPr>
            <w:tcW w:w="2976" w:type="dxa"/>
            <w:gridSpan w:val="2"/>
          </w:tcPr>
          <w:p w14:paraId="3307D8F2"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All of Natural Language Processing</w:t>
            </w:r>
          </w:p>
        </w:tc>
      </w:tr>
      <w:tr w:rsidR="00037B24" w14:paraId="6C689AE6" w14:textId="77777777">
        <w:tc>
          <w:tcPr>
            <w:tcW w:w="1417" w:type="dxa"/>
            <w:vMerge/>
          </w:tcPr>
          <w:p w14:paraId="483AF271" w14:textId="77777777" w:rsidR="00037B24" w:rsidRDefault="00037B24">
            <w:pPr>
              <w:jc w:val="center"/>
              <w:rPr>
                <w:rFonts w:ascii="맑은 고딕" w:eastAsia="맑은 고딕" w:hAnsi="맑은 고딕" w:cs="맑은 고딕"/>
                <w:b/>
                <w:bCs/>
                <w:sz w:val="20"/>
                <w:szCs w:val="20"/>
              </w:rPr>
            </w:pPr>
          </w:p>
        </w:tc>
        <w:tc>
          <w:tcPr>
            <w:tcW w:w="2552" w:type="dxa"/>
          </w:tcPr>
          <w:p w14:paraId="1873BF08"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2024.10.18</w:t>
            </w:r>
          </w:p>
        </w:tc>
        <w:tc>
          <w:tcPr>
            <w:tcW w:w="2835" w:type="dxa"/>
            <w:gridSpan w:val="2"/>
          </w:tcPr>
          <w:p w14:paraId="2B74518D"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AWS</w:t>
            </w:r>
          </w:p>
        </w:tc>
        <w:tc>
          <w:tcPr>
            <w:tcW w:w="2976" w:type="dxa"/>
            <w:gridSpan w:val="2"/>
          </w:tcPr>
          <w:p w14:paraId="2869582E"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sz w:val="20"/>
                <w:szCs w:val="20"/>
              </w:rPr>
              <w:t>AWS Technical Essentials</w:t>
            </w:r>
          </w:p>
        </w:tc>
      </w:tr>
      <w:tr w:rsidR="00037B24" w14:paraId="27584A8B" w14:textId="77777777">
        <w:tc>
          <w:tcPr>
            <w:tcW w:w="1417" w:type="dxa"/>
            <w:vMerge w:val="restart"/>
          </w:tcPr>
          <w:p w14:paraId="040B609F"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수상 내역</w:t>
            </w:r>
          </w:p>
          <w:p w14:paraId="43865900" w14:textId="77777777" w:rsidR="00037B24" w:rsidRDefault="00037B24">
            <w:pPr>
              <w:jc w:val="center"/>
              <w:rPr>
                <w:rFonts w:ascii="맑은 고딕" w:eastAsia="맑은 고딕" w:hAnsi="맑은 고딕" w:cs="맑은 고딕"/>
                <w:b/>
                <w:bCs/>
                <w:sz w:val="20"/>
                <w:szCs w:val="20"/>
              </w:rPr>
            </w:pPr>
          </w:p>
        </w:tc>
        <w:tc>
          <w:tcPr>
            <w:tcW w:w="2552" w:type="dxa"/>
          </w:tcPr>
          <w:p w14:paraId="14113968" w14:textId="77777777" w:rsidR="00037B24" w:rsidRDefault="00000000">
            <w:pPr>
              <w:jc w:val="center"/>
              <w:rPr>
                <w:rFonts w:ascii="맑은 고딕" w:eastAsia="맑은 고딕" w:hAnsi="맑은 고딕" w:cs="맑은 고딕"/>
              </w:rPr>
            </w:pPr>
            <w:r>
              <w:rPr>
                <w:rFonts w:ascii="맑은 고딕" w:eastAsia="맑은 고딕" w:hAnsi="맑은 고딕" w:cs="맑은 고딕" w:hint="eastAsia"/>
                <w:b/>
                <w:bCs/>
                <w:sz w:val="20"/>
                <w:szCs w:val="20"/>
              </w:rPr>
              <w:t>수상 일시</w:t>
            </w:r>
          </w:p>
        </w:tc>
        <w:tc>
          <w:tcPr>
            <w:tcW w:w="2835" w:type="dxa"/>
            <w:gridSpan w:val="2"/>
          </w:tcPr>
          <w:p w14:paraId="73D40D8A" w14:textId="77777777" w:rsidR="00037B24" w:rsidRDefault="00000000">
            <w:pPr>
              <w:jc w:val="center"/>
              <w:rPr>
                <w:rFonts w:ascii="맑은 고딕" w:eastAsia="맑은 고딕" w:hAnsi="맑은 고딕" w:cs="맑은 고딕"/>
              </w:rPr>
            </w:pPr>
            <w:r>
              <w:rPr>
                <w:rFonts w:ascii="맑은 고딕" w:eastAsia="맑은 고딕" w:hAnsi="맑은 고딕" w:cs="맑은 고딕" w:hint="eastAsia"/>
                <w:b/>
                <w:bCs/>
                <w:sz w:val="20"/>
                <w:szCs w:val="20"/>
              </w:rPr>
              <w:t>수상 내용</w:t>
            </w:r>
          </w:p>
        </w:tc>
        <w:tc>
          <w:tcPr>
            <w:tcW w:w="2976" w:type="dxa"/>
            <w:gridSpan w:val="2"/>
          </w:tcPr>
          <w:p w14:paraId="29186145" w14:textId="77777777" w:rsidR="00037B24" w:rsidRDefault="00000000">
            <w:pPr>
              <w:jc w:val="center"/>
              <w:rPr>
                <w:rFonts w:ascii="맑은 고딕" w:eastAsia="맑은 고딕" w:hAnsi="맑은 고딕" w:cs="맑은 고딕"/>
              </w:rPr>
            </w:pPr>
            <w:r>
              <w:rPr>
                <w:rFonts w:ascii="맑은 고딕" w:eastAsia="맑은 고딕" w:hAnsi="맑은 고딕" w:cs="맑은 고딕" w:hint="eastAsia"/>
                <w:b/>
                <w:bCs/>
                <w:sz w:val="20"/>
                <w:szCs w:val="20"/>
              </w:rPr>
              <w:t>수상 결과</w:t>
            </w:r>
          </w:p>
        </w:tc>
      </w:tr>
      <w:tr w:rsidR="00037B24" w14:paraId="5BCC8528" w14:textId="77777777">
        <w:tc>
          <w:tcPr>
            <w:tcW w:w="1417" w:type="dxa"/>
            <w:vMerge/>
          </w:tcPr>
          <w:p w14:paraId="01306C00" w14:textId="77777777" w:rsidR="00037B24" w:rsidRDefault="00037B24">
            <w:pPr>
              <w:jc w:val="center"/>
              <w:rPr>
                <w:rFonts w:ascii="맑은 고딕" w:eastAsia="맑은 고딕" w:hAnsi="맑은 고딕" w:cs="맑은 고딕"/>
                <w:b/>
                <w:bCs/>
                <w:sz w:val="20"/>
                <w:szCs w:val="20"/>
              </w:rPr>
            </w:pPr>
          </w:p>
        </w:tc>
        <w:tc>
          <w:tcPr>
            <w:tcW w:w="2552" w:type="dxa"/>
          </w:tcPr>
          <w:p w14:paraId="39ABE3A3"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2024.03.13</w:t>
            </w:r>
          </w:p>
        </w:tc>
        <w:tc>
          <w:tcPr>
            <w:tcW w:w="2835" w:type="dxa"/>
            <w:gridSpan w:val="2"/>
          </w:tcPr>
          <w:p w14:paraId="1248C16E"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성적우수상</w:t>
            </w:r>
          </w:p>
        </w:tc>
        <w:tc>
          <w:tcPr>
            <w:tcW w:w="2976" w:type="dxa"/>
            <w:gridSpan w:val="2"/>
          </w:tcPr>
          <w:p w14:paraId="0C315668"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학년수석</w:t>
            </w:r>
          </w:p>
        </w:tc>
      </w:tr>
      <w:tr w:rsidR="00037B24" w14:paraId="52B653BA" w14:textId="77777777">
        <w:trPr>
          <w:trHeight w:val="702"/>
        </w:trPr>
        <w:tc>
          <w:tcPr>
            <w:tcW w:w="1417" w:type="dxa"/>
            <w:vMerge/>
          </w:tcPr>
          <w:p w14:paraId="501D4445" w14:textId="77777777" w:rsidR="00037B24" w:rsidRDefault="00037B24">
            <w:pPr>
              <w:jc w:val="center"/>
              <w:rPr>
                <w:rFonts w:ascii="맑은 고딕" w:eastAsia="맑은 고딕" w:hAnsi="맑은 고딕" w:cs="맑은 고딕"/>
                <w:b/>
                <w:bCs/>
                <w:sz w:val="20"/>
                <w:szCs w:val="20"/>
              </w:rPr>
            </w:pPr>
          </w:p>
        </w:tc>
        <w:tc>
          <w:tcPr>
            <w:tcW w:w="2552" w:type="dxa"/>
          </w:tcPr>
          <w:p w14:paraId="0DD0E4C2"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2019.06.13</w:t>
            </w:r>
          </w:p>
        </w:tc>
        <w:tc>
          <w:tcPr>
            <w:tcW w:w="2835" w:type="dxa"/>
            <w:gridSpan w:val="2"/>
          </w:tcPr>
          <w:p w14:paraId="21E4AA37"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관,학 협력 문화컨설팅 '동구 홍보 콘텐츠' 분야 영상 제작</w:t>
            </w:r>
          </w:p>
        </w:tc>
        <w:tc>
          <w:tcPr>
            <w:tcW w:w="2976" w:type="dxa"/>
            <w:gridSpan w:val="2"/>
          </w:tcPr>
          <w:p w14:paraId="5C62BB3F"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우수상</w:t>
            </w:r>
          </w:p>
        </w:tc>
      </w:tr>
      <w:tr w:rsidR="00037B24" w14:paraId="5B7F8E9B" w14:textId="77777777">
        <w:tc>
          <w:tcPr>
            <w:tcW w:w="1417" w:type="dxa"/>
            <w:vMerge w:val="restart"/>
          </w:tcPr>
          <w:p w14:paraId="37B6D95E" w14:textId="77777777" w:rsidR="00037B24" w:rsidRDefault="00000000">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외국어</w:t>
            </w:r>
          </w:p>
        </w:tc>
        <w:tc>
          <w:tcPr>
            <w:tcW w:w="2580" w:type="dxa"/>
            <w:gridSpan w:val="2"/>
          </w:tcPr>
          <w:p w14:paraId="7CBDB9F8" w14:textId="77777777" w:rsidR="00037B24" w:rsidRDefault="00000000">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영어</w:t>
            </w:r>
          </w:p>
        </w:tc>
        <w:tc>
          <w:tcPr>
            <w:tcW w:w="2835" w:type="dxa"/>
            <w:gridSpan w:val="2"/>
          </w:tcPr>
          <w:p w14:paraId="15946299" w14:textId="77777777" w:rsidR="00037B24" w:rsidRDefault="00000000">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중국어</w:t>
            </w:r>
          </w:p>
        </w:tc>
        <w:tc>
          <w:tcPr>
            <w:tcW w:w="2948" w:type="dxa"/>
          </w:tcPr>
          <w:p w14:paraId="789732AA" w14:textId="77777777" w:rsidR="00037B24" w:rsidRDefault="00000000">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일어</w:t>
            </w:r>
          </w:p>
        </w:tc>
      </w:tr>
      <w:tr w:rsidR="00037B24" w14:paraId="298C9A27" w14:textId="77777777">
        <w:tc>
          <w:tcPr>
            <w:tcW w:w="1417" w:type="dxa"/>
            <w:vMerge/>
          </w:tcPr>
          <w:p w14:paraId="478EAB0C" w14:textId="77777777" w:rsidR="00037B24" w:rsidRDefault="00037B24">
            <w:pPr>
              <w:jc w:val="center"/>
              <w:rPr>
                <w:rFonts w:ascii="맑은 고딕" w:eastAsia="맑은 고딕" w:hAnsi="맑은 고딕" w:cs="맑은 고딕"/>
                <w:b/>
                <w:bCs/>
                <w:sz w:val="20"/>
                <w:szCs w:val="20"/>
              </w:rPr>
            </w:pPr>
          </w:p>
        </w:tc>
        <w:tc>
          <w:tcPr>
            <w:tcW w:w="2580" w:type="dxa"/>
            <w:gridSpan w:val="2"/>
          </w:tcPr>
          <w:p w14:paraId="4744C3ED"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토익스피킹</w:t>
            </w:r>
            <w:r>
              <w:rPr>
                <w:rFonts w:ascii="맑은 고딕" w:eastAsia="맑은 고딕" w:hAnsi="맑은 고딕" w:cs="맑은 고딕" w:hint="eastAsia"/>
                <w:color w:val="4C4C4C"/>
                <w:sz w:val="20"/>
                <w:szCs w:val="20"/>
                <w:shd w:val="clear" w:color="auto" w:fill="FFFFFF"/>
              </w:rPr>
              <w:t>(IH,</w:t>
            </w:r>
            <w:r>
              <w:rPr>
                <w:rFonts w:ascii="맑은 고딕" w:eastAsia="맑은 고딕" w:hAnsi="맑은 고딕" w:cs="맑은 고딕"/>
                <w:color w:val="4C4C4C"/>
                <w:sz w:val="20"/>
                <w:szCs w:val="20"/>
                <w:shd w:val="clear" w:color="auto" w:fill="FFFFFF"/>
              </w:rPr>
              <w:t xml:space="preserve"> 24.06.01</w:t>
            </w:r>
            <w:r>
              <w:rPr>
                <w:rFonts w:ascii="맑은 고딕" w:eastAsia="맑은 고딕" w:hAnsi="맑은 고딕" w:cs="맑은 고딕" w:hint="eastAsia"/>
                <w:color w:val="4C4C4C"/>
                <w:sz w:val="20"/>
                <w:szCs w:val="20"/>
                <w:shd w:val="clear" w:color="auto" w:fill="FFFFFF"/>
              </w:rPr>
              <w:t>)</w:t>
            </w:r>
          </w:p>
        </w:tc>
        <w:tc>
          <w:tcPr>
            <w:tcW w:w="2835" w:type="dxa"/>
            <w:gridSpan w:val="2"/>
          </w:tcPr>
          <w:p w14:paraId="341D2966"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w:t>
            </w:r>
          </w:p>
        </w:tc>
        <w:tc>
          <w:tcPr>
            <w:tcW w:w="2948" w:type="dxa"/>
          </w:tcPr>
          <w:p w14:paraId="5DCA00C6" w14:textId="77777777" w:rsidR="00037B24" w:rsidRDefault="00000000">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w:t>
            </w:r>
          </w:p>
        </w:tc>
      </w:tr>
    </w:tbl>
    <w:p w14:paraId="12028511" w14:textId="77777777" w:rsidR="00037B24" w:rsidRDefault="00037B24">
      <w:pPr>
        <w:rPr>
          <w:rFonts w:eastAsiaTheme="minorHAnsi"/>
          <w:b/>
          <w:bCs/>
          <w:sz w:val="20"/>
          <w:szCs w:val="20"/>
        </w:rPr>
      </w:pPr>
    </w:p>
    <w:p w14:paraId="05B787D0" w14:textId="77777777" w:rsidR="00037B24" w:rsidRDefault="00037B24">
      <w:pPr>
        <w:rPr>
          <w:rFonts w:eastAsiaTheme="minorHAnsi"/>
          <w:b/>
          <w:bCs/>
          <w:sz w:val="20"/>
          <w:szCs w:val="20"/>
        </w:rPr>
      </w:pPr>
    </w:p>
    <w:p w14:paraId="6CE1F799" w14:textId="77777777" w:rsidR="00037B24" w:rsidRDefault="00000000">
      <w:pPr>
        <w:rPr>
          <w:rFonts w:eastAsiaTheme="minorHAnsi"/>
          <w:b/>
          <w:bCs/>
          <w:szCs w:val="20"/>
        </w:rPr>
      </w:pPr>
      <w:r>
        <w:rPr>
          <w:rFonts w:eastAsiaTheme="minorHAnsi"/>
          <w:b/>
          <w:bCs/>
          <w:szCs w:val="20"/>
        </w:rPr>
        <w:t xml:space="preserve">4. 기술 스택 </w:t>
      </w:r>
    </w:p>
    <w:tbl>
      <w:tblPr>
        <w:tblStyle w:val="a4"/>
        <w:tblW w:w="0" w:type="auto"/>
        <w:tblInd w:w="567" w:type="dxa"/>
        <w:tblLook w:val="04A0" w:firstRow="1" w:lastRow="0" w:firstColumn="1" w:lastColumn="0" w:noHBand="0" w:noVBand="1"/>
      </w:tblPr>
      <w:tblGrid>
        <w:gridCol w:w="1551"/>
        <w:gridCol w:w="2378"/>
        <w:gridCol w:w="1864"/>
        <w:gridCol w:w="4096"/>
      </w:tblGrid>
      <w:tr w:rsidR="00037B24" w14:paraId="62C69687" w14:textId="77777777">
        <w:tc>
          <w:tcPr>
            <w:tcW w:w="1551" w:type="dxa"/>
            <w:shd w:val="clear" w:color="auto" w:fill="FFFFFF"/>
          </w:tcPr>
          <w:p w14:paraId="33E49BE6" w14:textId="77777777" w:rsidR="00037B24" w:rsidRDefault="00000000">
            <w:pPr>
              <w:spacing w:line="259" w:lineRule="auto"/>
              <w:jc w:val="center"/>
              <w:rPr>
                <w:rFonts w:eastAsiaTheme="minorHAnsi"/>
                <w:b/>
                <w:sz w:val="20"/>
                <w:szCs w:val="20"/>
              </w:rPr>
            </w:pPr>
            <w:r>
              <w:rPr>
                <w:rFonts w:eastAsiaTheme="minorHAnsi"/>
                <w:b/>
                <w:sz w:val="20"/>
                <w:szCs w:val="20"/>
              </w:rPr>
              <w:t>구분</w:t>
            </w:r>
          </w:p>
        </w:tc>
        <w:tc>
          <w:tcPr>
            <w:tcW w:w="2378" w:type="dxa"/>
            <w:shd w:val="clear" w:color="auto" w:fill="FFFFFF"/>
          </w:tcPr>
          <w:p w14:paraId="643D8F02" w14:textId="77777777" w:rsidR="00037B24" w:rsidRDefault="00000000">
            <w:pPr>
              <w:spacing w:line="259" w:lineRule="auto"/>
              <w:jc w:val="center"/>
              <w:rPr>
                <w:rFonts w:eastAsiaTheme="minorHAnsi"/>
                <w:b/>
                <w:sz w:val="20"/>
                <w:szCs w:val="20"/>
              </w:rPr>
            </w:pPr>
            <w:r>
              <w:rPr>
                <w:rFonts w:eastAsiaTheme="minorHAnsi"/>
                <w:b/>
                <w:sz w:val="20"/>
                <w:szCs w:val="20"/>
              </w:rPr>
              <w:t>기술</w:t>
            </w:r>
          </w:p>
        </w:tc>
        <w:tc>
          <w:tcPr>
            <w:tcW w:w="1864" w:type="dxa"/>
            <w:shd w:val="clear" w:color="auto" w:fill="FFFFFF"/>
          </w:tcPr>
          <w:p w14:paraId="28A4325E" w14:textId="77777777" w:rsidR="00037B24" w:rsidRDefault="00000000">
            <w:pPr>
              <w:spacing w:line="259" w:lineRule="auto"/>
              <w:jc w:val="center"/>
              <w:rPr>
                <w:rFonts w:eastAsiaTheme="minorHAnsi"/>
                <w:b/>
                <w:sz w:val="20"/>
                <w:szCs w:val="20"/>
              </w:rPr>
            </w:pPr>
            <w:r>
              <w:rPr>
                <w:rFonts w:eastAsiaTheme="minorHAnsi"/>
                <w:b/>
                <w:sz w:val="20"/>
                <w:szCs w:val="20"/>
              </w:rPr>
              <w:t>활용수준(상,중,하)</w:t>
            </w:r>
          </w:p>
        </w:tc>
        <w:tc>
          <w:tcPr>
            <w:tcW w:w="4096" w:type="dxa"/>
            <w:shd w:val="clear" w:color="auto" w:fill="FFFFFF"/>
          </w:tcPr>
          <w:p w14:paraId="3E2D168B" w14:textId="77777777" w:rsidR="00037B24" w:rsidRDefault="00000000">
            <w:pPr>
              <w:spacing w:line="259" w:lineRule="auto"/>
              <w:jc w:val="center"/>
              <w:rPr>
                <w:rFonts w:eastAsiaTheme="minorHAnsi"/>
                <w:b/>
                <w:sz w:val="20"/>
                <w:szCs w:val="20"/>
              </w:rPr>
            </w:pPr>
            <w:r>
              <w:rPr>
                <w:rFonts w:eastAsiaTheme="minorHAnsi"/>
                <w:b/>
                <w:sz w:val="20"/>
                <w:szCs w:val="20"/>
              </w:rPr>
              <w:t>능력 및 활용 범위</w:t>
            </w:r>
          </w:p>
        </w:tc>
      </w:tr>
      <w:tr w:rsidR="00037B24" w14:paraId="2FF48005" w14:textId="77777777">
        <w:trPr>
          <w:trHeight w:val="250"/>
        </w:trPr>
        <w:tc>
          <w:tcPr>
            <w:tcW w:w="1551" w:type="dxa"/>
            <w:vMerge w:val="restart"/>
          </w:tcPr>
          <w:p w14:paraId="7789B68B" w14:textId="77777777" w:rsidR="00037B24" w:rsidRDefault="00000000">
            <w:pPr>
              <w:spacing w:line="259" w:lineRule="auto"/>
              <w:jc w:val="center"/>
              <w:rPr>
                <w:rFonts w:eastAsiaTheme="minorHAnsi"/>
                <w:sz w:val="20"/>
                <w:szCs w:val="20"/>
              </w:rPr>
            </w:pPr>
            <w:r>
              <w:rPr>
                <w:rFonts w:eastAsiaTheme="minorHAnsi"/>
                <w:sz w:val="20"/>
                <w:szCs w:val="20"/>
              </w:rPr>
              <w:t>Programing Languages</w:t>
            </w:r>
          </w:p>
        </w:tc>
        <w:tc>
          <w:tcPr>
            <w:tcW w:w="2378" w:type="dxa"/>
          </w:tcPr>
          <w:p w14:paraId="792CFC36"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Python</w:t>
            </w:r>
          </w:p>
        </w:tc>
        <w:tc>
          <w:tcPr>
            <w:tcW w:w="1864" w:type="dxa"/>
          </w:tcPr>
          <w:p w14:paraId="4DD49E6D"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14:paraId="70CE8A58"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정해진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주제에</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대해</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알고리즘</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p>
          <w:p w14:paraId="3E9E4E80"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리펙토링</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p>
          <w:p w14:paraId="5A365A24"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통한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웹</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서비스</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구축</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및</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원하는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w:t>
            </w:r>
            <w:r>
              <w:rPr>
                <w:rFonts w:eastAsiaTheme="minorHAnsi"/>
                <w:sz w:val="20"/>
                <w:szCs w:val="20"/>
              </w:rPr>
              <w:t>보험 상병명 검색엔진 프로젝트)</w:t>
            </w:r>
          </w:p>
          <w:p w14:paraId="722D0884"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전처리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분석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및</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머신러닝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딥러닝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p>
          <w:p w14:paraId="44ACB04E"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패키지를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보고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모듈화되어</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구조를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r>
              <w:rPr>
                <w:rFonts w:ascii="맑은 고딕" w:eastAsia="굴림" w:hAnsi="굴림" w:cs="굴림" w:hint="eastAsia"/>
                <w:color w:val="000000"/>
                <w:sz w:val="20"/>
              </w:rPr>
              <w:t>.</w:t>
            </w:r>
          </w:p>
        </w:tc>
      </w:tr>
      <w:tr w:rsidR="00037B24" w14:paraId="53AB12B0" w14:textId="77777777">
        <w:trPr>
          <w:trHeight w:val="250"/>
        </w:trPr>
        <w:tc>
          <w:tcPr>
            <w:tcW w:w="1551" w:type="dxa"/>
            <w:vMerge/>
          </w:tcPr>
          <w:p w14:paraId="51E017EE" w14:textId="77777777" w:rsidR="00037B24" w:rsidRDefault="00037B24">
            <w:pPr>
              <w:spacing w:line="259" w:lineRule="auto"/>
              <w:jc w:val="center"/>
              <w:rPr>
                <w:rFonts w:eastAsiaTheme="minorHAnsi"/>
                <w:sz w:val="20"/>
                <w:szCs w:val="20"/>
              </w:rPr>
            </w:pPr>
          </w:p>
        </w:tc>
        <w:tc>
          <w:tcPr>
            <w:tcW w:w="2378" w:type="dxa"/>
          </w:tcPr>
          <w:p w14:paraId="1D02F6AE"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R</w:t>
            </w:r>
          </w:p>
        </w:tc>
        <w:tc>
          <w:tcPr>
            <w:tcW w:w="1864" w:type="dxa"/>
          </w:tcPr>
          <w:p w14:paraId="15BE364C"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14:paraId="3D35C738"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전처리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시각화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웹</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크롤링</w:t>
            </w:r>
          </w:p>
          <w:p w14:paraId="53287F5E" w14:textId="77777777" w:rsidR="00037B24" w:rsidRDefault="00000000">
            <w:r>
              <w:rPr>
                <w:rFonts w:hint="eastAsia"/>
              </w:rPr>
              <w:t xml:space="preserve">- </w:t>
            </w:r>
            <w:r>
              <w:rPr>
                <w:rFonts w:hint="eastAsia"/>
                <w:sz w:val="20"/>
                <w:szCs w:val="20"/>
              </w:rPr>
              <w:t>Anova, 시계열분석, 회귀분석 등 통계분석에 필요한 패키지를 알고 data가 주어졌을 때 이를 코드로 구현하여 분석 가능</w:t>
            </w:r>
          </w:p>
        </w:tc>
      </w:tr>
      <w:tr w:rsidR="00037B24" w14:paraId="64137255" w14:textId="77777777">
        <w:trPr>
          <w:trHeight w:val="250"/>
        </w:trPr>
        <w:tc>
          <w:tcPr>
            <w:tcW w:w="1551" w:type="dxa"/>
            <w:vMerge/>
          </w:tcPr>
          <w:p w14:paraId="64F8C619" w14:textId="77777777" w:rsidR="00037B24" w:rsidRDefault="00037B24">
            <w:pPr>
              <w:spacing w:line="259" w:lineRule="auto"/>
              <w:jc w:val="center"/>
              <w:rPr>
                <w:rFonts w:eastAsiaTheme="minorHAnsi"/>
                <w:sz w:val="20"/>
                <w:szCs w:val="20"/>
              </w:rPr>
            </w:pPr>
          </w:p>
        </w:tc>
        <w:tc>
          <w:tcPr>
            <w:tcW w:w="2378" w:type="dxa"/>
          </w:tcPr>
          <w:p w14:paraId="36D496F5"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SQL</w:t>
            </w:r>
          </w:p>
        </w:tc>
        <w:tc>
          <w:tcPr>
            <w:tcW w:w="1864" w:type="dxa"/>
          </w:tcPr>
          <w:p w14:paraId="14B001BC"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14:paraId="3F3F3CC6"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데이터베이스</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구조를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DBMS</w:t>
            </w:r>
            <w:r>
              <w:rPr>
                <w:rFonts w:ascii="맑은 고딕" w:eastAsia="굴림" w:hAnsi="굴림" w:cs="굴림" w:hint="eastAsia"/>
                <w:color w:val="000000"/>
                <w:sz w:val="20"/>
              </w:rPr>
              <w:t>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차이를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있음</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CRUD</w:t>
            </w:r>
            <w:r>
              <w:rPr>
                <w:rFonts w:ascii="맑은 고딕" w:eastAsia="굴림" w:hAnsi="굴림" w:cs="굴림" w:hint="eastAsia"/>
                <w:color w:val="000000"/>
                <w:sz w:val="20"/>
              </w:rPr>
              <w:t>가</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가능하고</w:t>
            </w:r>
            <w:r>
              <w:rPr>
                <w:rFonts w:ascii="맑은 고딕" w:eastAsia="굴림" w:hAnsi="굴림" w:cs="굴림" w:hint="eastAsia"/>
                <w:color w:val="000000"/>
                <w:sz w:val="20"/>
              </w:rPr>
              <w:t xml:space="preserve"> join</w:t>
            </w:r>
            <w:r>
              <w:rPr>
                <w:rFonts w:ascii="맑은 고딕" w:eastAsia="굴림" w:hAnsi="굴림" w:cs="굴림" w:hint="eastAsia"/>
                <w:color w:val="000000"/>
                <w:sz w:val="20"/>
              </w:rPr>
              <w:t>통한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복합</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쿼리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작성가능</w:t>
            </w:r>
            <w:r>
              <w:rPr>
                <w:rFonts w:ascii="맑은 고딕" w:eastAsia="굴림" w:hAnsi="굴림" w:cs="굴림" w:hint="eastAsia"/>
                <w:color w:val="000000"/>
                <w:sz w:val="20"/>
              </w:rPr>
              <w:t>.</w:t>
            </w:r>
          </w:p>
          <w:p w14:paraId="780B4999"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상황에</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필요한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함수를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사용가능</w:t>
            </w:r>
            <w:r>
              <w:rPr>
                <w:rFonts w:ascii="맑은 고딕" w:eastAsia="굴림" w:hAnsi="굴림" w:cs="굴림" w:hint="eastAsia"/>
                <w:color w:val="000000"/>
                <w:sz w:val="20"/>
              </w:rPr>
              <w:t xml:space="preserve"> </w:t>
            </w:r>
          </w:p>
        </w:tc>
      </w:tr>
      <w:tr w:rsidR="00037B24" w14:paraId="2D821B05" w14:textId="77777777">
        <w:trPr>
          <w:trHeight w:val="250"/>
        </w:trPr>
        <w:tc>
          <w:tcPr>
            <w:tcW w:w="1551" w:type="dxa"/>
            <w:vMerge/>
          </w:tcPr>
          <w:p w14:paraId="59161B8B" w14:textId="77777777" w:rsidR="00037B24" w:rsidRDefault="00037B24">
            <w:pPr>
              <w:spacing w:line="259" w:lineRule="auto"/>
              <w:jc w:val="center"/>
              <w:rPr>
                <w:rFonts w:eastAsiaTheme="minorHAnsi"/>
                <w:sz w:val="20"/>
                <w:szCs w:val="20"/>
              </w:rPr>
            </w:pPr>
          </w:p>
        </w:tc>
        <w:tc>
          <w:tcPr>
            <w:tcW w:w="2378" w:type="dxa"/>
          </w:tcPr>
          <w:p w14:paraId="402B7638"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Java Script</w:t>
            </w:r>
          </w:p>
        </w:tc>
        <w:tc>
          <w:tcPr>
            <w:tcW w:w="1864" w:type="dxa"/>
          </w:tcPr>
          <w:p w14:paraId="5E630A33"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하</w:t>
            </w:r>
          </w:p>
        </w:tc>
        <w:tc>
          <w:tcPr>
            <w:tcW w:w="4096" w:type="dxa"/>
          </w:tcPr>
          <w:p w14:paraId="188B27C9" w14:textId="77777777" w:rsidR="00037B24" w:rsidRDefault="00000000">
            <w:pPr>
              <w:textAlignment w:val="baseline"/>
              <w:rPr>
                <w:rFonts w:ascii="맑은 고딕" w:eastAsia="굴림" w:hAnsi="굴림" w:cs="굴림"/>
                <w:color w:val="000000"/>
                <w:sz w:val="20"/>
              </w:rPr>
            </w:pPr>
            <w:r>
              <w:rPr>
                <w:rFonts w:ascii="맑은 고딕" w:eastAsia="굴림" w:hAnsi="굴림" w:cs="굴림" w:hint="eastAsia"/>
                <w:color w:val="000000"/>
                <w:sz w:val="20"/>
              </w:rPr>
              <w:t>작성된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검색을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하면서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작성할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수</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있음</w:t>
            </w:r>
          </w:p>
        </w:tc>
      </w:tr>
      <w:tr w:rsidR="00037B24" w14:paraId="5BD84A9B" w14:textId="77777777">
        <w:tc>
          <w:tcPr>
            <w:tcW w:w="1551" w:type="dxa"/>
          </w:tcPr>
          <w:p w14:paraId="73534FDA" w14:textId="77777777" w:rsidR="00037B24" w:rsidRDefault="00000000">
            <w:pPr>
              <w:spacing w:line="259" w:lineRule="auto"/>
              <w:jc w:val="center"/>
              <w:rPr>
                <w:rFonts w:eastAsiaTheme="minorHAnsi"/>
                <w:sz w:val="20"/>
                <w:szCs w:val="20"/>
              </w:rPr>
            </w:pPr>
            <w:r>
              <w:rPr>
                <w:rFonts w:eastAsiaTheme="minorHAnsi"/>
                <w:sz w:val="20"/>
                <w:szCs w:val="20"/>
              </w:rPr>
              <w:t>Framework</w:t>
            </w:r>
          </w:p>
        </w:tc>
        <w:tc>
          <w:tcPr>
            <w:tcW w:w="2378" w:type="dxa"/>
          </w:tcPr>
          <w:p w14:paraId="5E2B5182" w14:textId="77777777" w:rsidR="00037B24" w:rsidRDefault="00000000">
            <w:pPr>
              <w:spacing w:line="259" w:lineRule="auto"/>
              <w:rPr>
                <w:rFonts w:eastAsiaTheme="minorHAnsi"/>
                <w:sz w:val="20"/>
                <w:szCs w:val="20"/>
              </w:rPr>
            </w:pPr>
            <w:r>
              <w:rPr>
                <w:rFonts w:eastAsiaTheme="minorHAnsi"/>
                <w:sz w:val="20"/>
                <w:szCs w:val="20"/>
              </w:rPr>
              <w:t>DJANGO</w:t>
            </w:r>
          </w:p>
        </w:tc>
        <w:tc>
          <w:tcPr>
            <w:tcW w:w="1864" w:type="dxa"/>
          </w:tcPr>
          <w:p w14:paraId="3EE2D70C"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Pr>
          <w:p w14:paraId="1F60B3A4" w14:textId="77777777" w:rsidR="00037B24" w:rsidRDefault="00000000">
            <w:pPr>
              <w:spacing w:line="259" w:lineRule="auto"/>
              <w:rPr>
                <w:rFonts w:eastAsiaTheme="minorHAnsi"/>
                <w:sz w:val="20"/>
                <w:szCs w:val="20"/>
              </w:rPr>
            </w:pPr>
            <w:r>
              <w:rPr>
                <w:rFonts w:eastAsiaTheme="minorHAnsi"/>
                <w:sz w:val="20"/>
                <w:szCs w:val="20"/>
              </w:rPr>
              <w:t>특정 주제를 활용하여 웹 서비스 개발 가능</w:t>
            </w:r>
          </w:p>
        </w:tc>
      </w:tr>
      <w:tr w:rsidR="00037B24" w14:paraId="57127A45" w14:textId="77777777">
        <w:tc>
          <w:tcPr>
            <w:tcW w:w="1551" w:type="dxa"/>
            <w:vMerge w:val="restart"/>
          </w:tcPr>
          <w:p w14:paraId="13B306B6" w14:textId="77777777" w:rsidR="00037B24" w:rsidRDefault="00000000">
            <w:pPr>
              <w:spacing w:line="259" w:lineRule="auto"/>
              <w:jc w:val="center"/>
              <w:rPr>
                <w:rFonts w:eastAsiaTheme="minorHAnsi"/>
                <w:sz w:val="20"/>
                <w:szCs w:val="20"/>
              </w:rPr>
            </w:pPr>
            <w:r>
              <w:rPr>
                <w:rFonts w:eastAsiaTheme="minorHAnsi"/>
                <w:sz w:val="20"/>
                <w:szCs w:val="20"/>
              </w:rPr>
              <w:t>Library</w:t>
            </w:r>
          </w:p>
        </w:tc>
        <w:tc>
          <w:tcPr>
            <w:tcW w:w="2378" w:type="dxa"/>
          </w:tcPr>
          <w:p w14:paraId="561524E5" w14:textId="77777777" w:rsidR="00037B24" w:rsidRDefault="00000000">
            <w:pPr>
              <w:spacing w:line="259" w:lineRule="auto"/>
              <w:rPr>
                <w:rFonts w:eastAsiaTheme="minorHAnsi"/>
                <w:sz w:val="20"/>
                <w:szCs w:val="20"/>
              </w:rPr>
            </w:pPr>
            <w:r>
              <w:rPr>
                <w:rFonts w:eastAsiaTheme="minorHAnsi"/>
                <w:sz w:val="20"/>
                <w:szCs w:val="20"/>
              </w:rPr>
              <w:t>Pandas</w:t>
            </w:r>
          </w:p>
        </w:tc>
        <w:tc>
          <w:tcPr>
            <w:tcW w:w="1864" w:type="dxa"/>
          </w:tcPr>
          <w:p w14:paraId="0435488D" w14:textId="77777777" w:rsidR="00037B24" w:rsidRDefault="00000000">
            <w:pPr>
              <w:spacing w:line="259" w:lineRule="auto"/>
              <w:rPr>
                <w:rFonts w:eastAsiaTheme="minorHAnsi"/>
                <w:sz w:val="20"/>
                <w:szCs w:val="20"/>
              </w:rPr>
            </w:pPr>
            <w:r>
              <w:rPr>
                <w:rFonts w:eastAsiaTheme="minorHAnsi"/>
                <w:sz w:val="20"/>
                <w:szCs w:val="20"/>
              </w:rPr>
              <w:t>상</w:t>
            </w:r>
          </w:p>
        </w:tc>
        <w:tc>
          <w:tcPr>
            <w:tcW w:w="4096" w:type="dxa"/>
          </w:tcPr>
          <w:p w14:paraId="0B2CF728" w14:textId="77777777" w:rsidR="00037B24" w:rsidRDefault="00000000">
            <w:pPr>
              <w:spacing w:line="259" w:lineRule="auto"/>
              <w:rPr>
                <w:rFonts w:eastAsiaTheme="minorHAnsi"/>
                <w:sz w:val="20"/>
                <w:szCs w:val="20"/>
              </w:rPr>
            </w:pPr>
            <w:r>
              <w:rPr>
                <w:rFonts w:eastAsiaTheme="minorHAnsi"/>
                <w:sz w:val="20"/>
                <w:szCs w:val="20"/>
              </w:rPr>
              <w:t>Raw-data가 주어졌을 때 전처리 및 필요한 group에 맞게 통계계산 가능. 데이터 탐색 및 적절한 dataframe으로 정리 가능.</w:t>
            </w:r>
          </w:p>
        </w:tc>
      </w:tr>
      <w:tr w:rsidR="00037B24" w14:paraId="06184DF4" w14:textId="77777777">
        <w:tc>
          <w:tcPr>
            <w:tcW w:w="1551" w:type="dxa"/>
            <w:vMerge/>
          </w:tcPr>
          <w:p w14:paraId="7AE98081" w14:textId="77777777" w:rsidR="00037B24" w:rsidRDefault="00037B24">
            <w:pPr>
              <w:spacing w:line="259" w:lineRule="auto"/>
              <w:jc w:val="center"/>
              <w:rPr>
                <w:rFonts w:eastAsiaTheme="minorHAnsi"/>
                <w:sz w:val="20"/>
                <w:szCs w:val="20"/>
              </w:rPr>
            </w:pPr>
          </w:p>
        </w:tc>
        <w:tc>
          <w:tcPr>
            <w:tcW w:w="2378" w:type="dxa"/>
          </w:tcPr>
          <w:p w14:paraId="6AF3D417" w14:textId="77777777" w:rsidR="00037B24" w:rsidRDefault="00000000">
            <w:pPr>
              <w:spacing w:line="259" w:lineRule="auto"/>
              <w:rPr>
                <w:rFonts w:eastAsiaTheme="minorHAnsi"/>
                <w:sz w:val="20"/>
                <w:szCs w:val="20"/>
              </w:rPr>
            </w:pPr>
            <w:r>
              <w:rPr>
                <w:rFonts w:eastAsiaTheme="minorHAnsi"/>
                <w:sz w:val="20"/>
                <w:szCs w:val="20"/>
              </w:rPr>
              <w:t>Numpy</w:t>
            </w:r>
          </w:p>
        </w:tc>
        <w:tc>
          <w:tcPr>
            <w:tcW w:w="1864" w:type="dxa"/>
          </w:tcPr>
          <w:p w14:paraId="271C60AE" w14:textId="77777777" w:rsidR="00037B24" w:rsidRDefault="00000000">
            <w:pPr>
              <w:spacing w:line="259" w:lineRule="auto"/>
              <w:rPr>
                <w:rFonts w:eastAsiaTheme="minorHAnsi"/>
                <w:sz w:val="20"/>
                <w:szCs w:val="20"/>
              </w:rPr>
            </w:pPr>
            <w:r>
              <w:rPr>
                <w:rFonts w:eastAsiaTheme="minorHAnsi"/>
                <w:sz w:val="20"/>
                <w:szCs w:val="20"/>
              </w:rPr>
              <w:t>중</w:t>
            </w:r>
          </w:p>
        </w:tc>
        <w:tc>
          <w:tcPr>
            <w:tcW w:w="4096" w:type="dxa"/>
          </w:tcPr>
          <w:p w14:paraId="06B5C377" w14:textId="77777777" w:rsidR="00037B24" w:rsidRDefault="00000000">
            <w:pPr>
              <w:spacing w:line="259" w:lineRule="auto"/>
              <w:rPr>
                <w:rFonts w:eastAsiaTheme="minorHAnsi"/>
                <w:sz w:val="20"/>
                <w:szCs w:val="20"/>
              </w:rPr>
            </w:pPr>
            <w:r>
              <w:rPr>
                <w:rFonts w:eastAsiaTheme="minorHAnsi"/>
                <w:sz w:val="20"/>
                <w:szCs w:val="20"/>
              </w:rPr>
              <w:t>다차원 배열 생성 및 조작이 가능하고 수학, 통계 계산에 필요한 함수를 사용 가능.</w:t>
            </w:r>
          </w:p>
        </w:tc>
      </w:tr>
      <w:tr w:rsidR="00037B24" w14:paraId="63926A9D" w14:textId="77777777">
        <w:tc>
          <w:tcPr>
            <w:tcW w:w="1551" w:type="dxa"/>
            <w:vMerge/>
          </w:tcPr>
          <w:p w14:paraId="6D733313" w14:textId="77777777" w:rsidR="00037B24" w:rsidRDefault="00037B24">
            <w:pPr>
              <w:spacing w:line="259" w:lineRule="auto"/>
              <w:jc w:val="center"/>
              <w:rPr>
                <w:rFonts w:eastAsiaTheme="minorHAnsi"/>
                <w:sz w:val="20"/>
                <w:szCs w:val="20"/>
              </w:rPr>
            </w:pPr>
          </w:p>
        </w:tc>
        <w:tc>
          <w:tcPr>
            <w:tcW w:w="2378" w:type="dxa"/>
          </w:tcPr>
          <w:p w14:paraId="777B4AE6" w14:textId="77777777" w:rsidR="00037B24" w:rsidRDefault="00000000">
            <w:pPr>
              <w:spacing w:line="259" w:lineRule="auto"/>
              <w:rPr>
                <w:rFonts w:eastAsiaTheme="minorHAnsi"/>
                <w:sz w:val="20"/>
                <w:szCs w:val="20"/>
              </w:rPr>
            </w:pPr>
            <w:r>
              <w:rPr>
                <w:rFonts w:eastAsiaTheme="minorHAnsi"/>
                <w:sz w:val="20"/>
                <w:szCs w:val="20"/>
              </w:rPr>
              <w:t>Matplotlib/ Seaborn</w:t>
            </w:r>
          </w:p>
        </w:tc>
        <w:tc>
          <w:tcPr>
            <w:tcW w:w="1864" w:type="dxa"/>
          </w:tcPr>
          <w:p w14:paraId="4FF54214" w14:textId="77777777" w:rsidR="00037B24" w:rsidRDefault="00000000">
            <w:pPr>
              <w:spacing w:line="259" w:lineRule="auto"/>
              <w:rPr>
                <w:rFonts w:eastAsiaTheme="minorHAnsi"/>
                <w:sz w:val="20"/>
                <w:szCs w:val="20"/>
              </w:rPr>
            </w:pPr>
            <w:r>
              <w:rPr>
                <w:rFonts w:eastAsiaTheme="minorHAnsi"/>
                <w:sz w:val="20"/>
                <w:szCs w:val="20"/>
              </w:rPr>
              <w:t>중</w:t>
            </w:r>
          </w:p>
        </w:tc>
        <w:tc>
          <w:tcPr>
            <w:tcW w:w="4096" w:type="dxa"/>
          </w:tcPr>
          <w:p w14:paraId="0EF4E218" w14:textId="77777777" w:rsidR="00037B24" w:rsidRDefault="00000000">
            <w:pPr>
              <w:spacing w:line="259" w:lineRule="auto"/>
              <w:rPr>
                <w:rFonts w:eastAsiaTheme="minorHAnsi"/>
                <w:sz w:val="20"/>
                <w:szCs w:val="20"/>
              </w:rPr>
            </w:pPr>
            <w:r>
              <w:rPr>
                <w:rFonts w:eastAsiaTheme="minorHAnsi"/>
                <w:sz w:val="20"/>
                <w:szCs w:val="20"/>
              </w:rPr>
              <w:t>Data에 따라 원하는 타입의 시각화 폼을 결정하고 시각화. 내장되어 있는 그래프의 종류를 이해하고 상황에 따라 적절한 그래프 사용에 대한 결정을 할 수 있음.</w:t>
            </w:r>
          </w:p>
        </w:tc>
      </w:tr>
      <w:tr w:rsidR="00037B24" w14:paraId="69F12D25" w14:textId="77777777">
        <w:tc>
          <w:tcPr>
            <w:tcW w:w="1551" w:type="dxa"/>
            <w:vMerge/>
          </w:tcPr>
          <w:p w14:paraId="0310F636" w14:textId="77777777" w:rsidR="00037B24" w:rsidRDefault="00037B24">
            <w:pPr>
              <w:spacing w:line="259" w:lineRule="auto"/>
              <w:jc w:val="center"/>
              <w:rPr>
                <w:rFonts w:eastAsiaTheme="minorHAnsi"/>
                <w:sz w:val="20"/>
                <w:szCs w:val="20"/>
              </w:rPr>
            </w:pPr>
          </w:p>
        </w:tc>
        <w:tc>
          <w:tcPr>
            <w:tcW w:w="2378" w:type="dxa"/>
          </w:tcPr>
          <w:p w14:paraId="3CC21BAE" w14:textId="77777777" w:rsidR="00037B24" w:rsidRDefault="00000000">
            <w:pPr>
              <w:spacing w:line="259" w:lineRule="auto"/>
              <w:rPr>
                <w:rFonts w:eastAsiaTheme="minorHAnsi"/>
                <w:sz w:val="20"/>
                <w:szCs w:val="20"/>
              </w:rPr>
            </w:pPr>
            <w:r>
              <w:rPr>
                <w:rFonts w:eastAsiaTheme="minorHAnsi"/>
                <w:sz w:val="20"/>
                <w:szCs w:val="20"/>
              </w:rPr>
              <w:t>Tensorflow</w:t>
            </w:r>
          </w:p>
        </w:tc>
        <w:tc>
          <w:tcPr>
            <w:tcW w:w="1864" w:type="dxa"/>
          </w:tcPr>
          <w:p w14:paraId="7DACC68A"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Pr>
          <w:p w14:paraId="6849954A" w14:textId="77777777" w:rsidR="00037B24" w:rsidRDefault="00000000">
            <w:pPr>
              <w:spacing w:line="259" w:lineRule="auto"/>
              <w:rPr>
                <w:rFonts w:eastAsiaTheme="minorHAnsi"/>
                <w:sz w:val="20"/>
                <w:szCs w:val="20"/>
              </w:rPr>
            </w:pPr>
            <w:r>
              <w:rPr>
                <w:rFonts w:eastAsiaTheme="minorHAnsi"/>
                <w:sz w:val="20"/>
                <w:szCs w:val="20"/>
              </w:rPr>
              <w:t>머신러닝 모델을 구현할 수 있고 CNN 모델을 통해 이미지를 구분하는 모델 구현 가능. 기본적인 모델을 구현할 수 있고 작성되어 있는 코드를 보고 이해할 수 있음.</w:t>
            </w:r>
          </w:p>
        </w:tc>
      </w:tr>
      <w:tr w:rsidR="00037B24" w14:paraId="0184A0C7" w14:textId="77777777">
        <w:trPr>
          <w:trHeight w:val="1866"/>
        </w:trPr>
        <w:tc>
          <w:tcPr>
            <w:tcW w:w="1551" w:type="dxa"/>
            <w:vMerge/>
            <w:tcBorders>
              <w:bottom w:val="single" w:sz="4" w:space="0" w:color="auto"/>
            </w:tcBorders>
          </w:tcPr>
          <w:p w14:paraId="645DC88B" w14:textId="77777777" w:rsidR="00037B24" w:rsidRDefault="00037B24">
            <w:pPr>
              <w:spacing w:line="259" w:lineRule="auto"/>
              <w:jc w:val="center"/>
              <w:rPr>
                <w:rFonts w:eastAsiaTheme="minorHAnsi"/>
                <w:sz w:val="20"/>
                <w:szCs w:val="20"/>
              </w:rPr>
            </w:pPr>
          </w:p>
        </w:tc>
        <w:tc>
          <w:tcPr>
            <w:tcW w:w="2378" w:type="dxa"/>
            <w:tcBorders>
              <w:bottom w:val="single" w:sz="4" w:space="0" w:color="auto"/>
            </w:tcBorders>
          </w:tcPr>
          <w:p w14:paraId="7CE3701B" w14:textId="77777777" w:rsidR="00037B24" w:rsidRDefault="00000000">
            <w:pPr>
              <w:spacing w:line="259" w:lineRule="auto"/>
              <w:rPr>
                <w:rFonts w:eastAsiaTheme="minorHAnsi"/>
                <w:sz w:val="20"/>
                <w:szCs w:val="20"/>
              </w:rPr>
            </w:pPr>
            <w:r>
              <w:rPr>
                <w:rFonts w:eastAsiaTheme="minorHAnsi"/>
                <w:sz w:val="20"/>
                <w:szCs w:val="20"/>
              </w:rPr>
              <w:t>BeautifulSoup/Selenium</w:t>
            </w:r>
          </w:p>
        </w:tc>
        <w:tc>
          <w:tcPr>
            <w:tcW w:w="1864" w:type="dxa"/>
            <w:tcBorders>
              <w:bottom w:val="single" w:sz="4" w:space="0" w:color="auto"/>
            </w:tcBorders>
          </w:tcPr>
          <w:p w14:paraId="3C50C66D"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Borders>
              <w:bottom w:val="single" w:sz="4" w:space="0" w:color="auto"/>
            </w:tcBorders>
          </w:tcPr>
          <w:p w14:paraId="01D91EF0" w14:textId="77777777" w:rsidR="00037B24" w:rsidRDefault="00000000">
            <w:pPr>
              <w:spacing w:line="259" w:lineRule="auto"/>
              <w:rPr>
                <w:rFonts w:eastAsiaTheme="minorHAnsi"/>
                <w:sz w:val="20"/>
                <w:szCs w:val="20"/>
              </w:rPr>
            </w:pPr>
            <w:r>
              <w:rPr>
                <w:rFonts w:eastAsiaTheme="minorHAnsi"/>
                <w:sz w:val="20"/>
                <w:szCs w:val="20"/>
              </w:rPr>
              <w:t>Html구조를 보며 크롤링을 하기 위해 필요한 부분을 파싱할 수 있고 페이지 스크롤, 클릭을 통한 자동화하는 크롤링 시스템 구현 가능. 최종적으로 csv파일로 저장하여 분석에 활용가능.</w:t>
            </w:r>
          </w:p>
        </w:tc>
      </w:tr>
      <w:tr w:rsidR="00037B24" w14:paraId="7A4DD788" w14:textId="77777777">
        <w:tc>
          <w:tcPr>
            <w:tcW w:w="1551" w:type="dxa"/>
          </w:tcPr>
          <w:p w14:paraId="58189FA0" w14:textId="77777777" w:rsidR="00037B24" w:rsidRDefault="00000000">
            <w:pPr>
              <w:spacing w:line="259" w:lineRule="auto"/>
              <w:jc w:val="center"/>
              <w:rPr>
                <w:rFonts w:eastAsiaTheme="minorHAnsi"/>
                <w:sz w:val="20"/>
                <w:szCs w:val="20"/>
              </w:rPr>
            </w:pPr>
            <w:r>
              <w:rPr>
                <w:rFonts w:eastAsiaTheme="minorHAnsi"/>
                <w:sz w:val="20"/>
                <w:szCs w:val="20"/>
              </w:rPr>
              <w:t>Server</w:t>
            </w:r>
          </w:p>
        </w:tc>
        <w:tc>
          <w:tcPr>
            <w:tcW w:w="2378" w:type="dxa"/>
          </w:tcPr>
          <w:p w14:paraId="43B0A9D7" w14:textId="77777777" w:rsidR="00037B24" w:rsidRDefault="00000000">
            <w:pPr>
              <w:spacing w:line="259" w:lineRule="auto"/>
              <w:rPr>
                <w:rFonts w:eastAsiaTheme="minorHAnsi"/>
                <w:sz w:val="20"/>
                <w:szCs w:val="20"/>
              </w:rPr>
            </w:pPr>
            <w:r>
              <w:rPr>
                <w:rFonts w:eastAsiaTheme="minorHAnsi"/>
                <w:sz w:val="20"/>
                <w:szCs w:val="20"/>
              </w:rPr>
              <w:t>EC2</w:t>
            </w:r>
          </w:p>
        </w:tc>
        <w:tc>
          <w:tcPr>
            <w:tcW w:w="1864" w:type="dxa"/>
          </w:tcPr>
          <w:p w14:paraId="6B707957"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Pr>
          <w:p w14:paraId="54EBEF72" w14:textId="77777777" w:rsidR="00037B24" w:rsidRDefault="00000000">
            <w:pPr>
              <w:spacing w:line="259" w:lineRule="auto"/>
              <w:rPr>
                <w:rFonts w:eastAsiaTheme="minorHAnsi"/>
                <w:sz w:val="20"/>
                <w:szCs w:val="20"/>
              </w:rPr>
            </w:pPr>
            <w:r>
              <w:rPr>
                <w:rFonts w:eastAsiaTheme="minorHAnsi"/>
                <w:sz w:val="20"/>
                <w:szCs w:val="20"/>
              </w:rPr>
              <w:t>Ubuntu 환경을 구축하여 기본적인 작업가능. RDS에 적재도 가능</w:t>
            </w:r>
          </w:p>
        </w:tc>
      </w:tr>
      <w:tr w:rsidR="00037B24" w14:paraId="71EDF746" w14:textId="77777777">
        <w:trPr>
          <w:trHeight w:val="3380"/>
        </w:trPr>
        <w:tc>
          <w:tcPr>
            <w:tcW w:w="1551" w:type="dxa"/>
          </w:tcPr>
          <w:p w14:paraId="1752648F" w14:textId="77777777" w:rsidR="00037B24" w:rsidRDefault="00000000">
            <w:pPr>
              <w:spacing w:line="259" w:lineRule="auto"/>
              <w:jc w:val="center"/>
              <w:rPr>
                <w:rFonts w:eastAsiaTheme="minorHAnsi"/>
                <w:sz w:val="20"/>
                <w:szCs w:val="20"/>
              </w:rPr>
            </w:pPr>
            <w:r>
              <w:rPr>
                <w:rFonts w:eastAsiaTheme="minorHAnsi"/>
                <w:sz w:val="20"/>
                <w:szCs w:val="20"/>
              </w:rPr>
              <w:t>Tooling/ DevOps</w:t>
            </w:r>
          </w:p>
        </w:tc>
        <w:tc>
          <w:tcPr>
            <w:tcW w:w="2378" w:type="dxa"/>
          </w:tcPr>
          <w:p w14:paraId="4EE88802" w14:textId="77777777" w:rsidR="00037B24" w:rsidRDefault="00000000">
            <w:pPr>
              <w:spacing w:line="259" w:lineRule="auto"/>
              <w:rPr>
                <w:rFonts w:eastAsiaTheme="minorHAnsi"/>
                <w:sz w:val="20"/>
                <w:szCs w:val="20"/>
              </w:rPr>
            </w:pPr>
            <w:r>
              <w:rPr>
                <w:rFonts w:eastAsiaTheme="minorHAnsi"/>
                <w:sz w:val="20"/>
                <w:szCs w:val="20"/>
              </w:rPr>
              <w:t>Git, Github,</w:t>
            </w:r>
            <w:r>
              <w:t xml:space="preserve"> </w:t>
            </w:r>
            <w:r>
              <w:rPr>
                <w:rFonts w:eastAsiaTheme="minorHAnsi"/>
                <w:sz w:val="20"/>
                <w:szCs w:val="20"/>
              </w:rPr>
              <w:t>Sourcetree/</w:t>
            </w:r>
          </w:p>
          <w:p w14:paraId="49B68832" w14:textId="77777777" w:rsidR="00037B24" w:rsidRDefault="00000000">
            <w:pPr>
              <w:spacing w:line="259" w:lineRule="auto"/>
              <w:rPr>
                <w:rFonts w:eastAsiaTheme="minorHAnsi"/>
                <w:sz w:val="20"/>
                <w:szCs w:val="20"/>
              </w:rPr>
            </w:pPr>
            <w:r>
              <w:rPr>
                <w:rFonts w:eastAsiaTheme="minorHAnsi"/>
                <w:sz w:val="20"/>
                <w:szCs w:val="20"/>
              </w:rPr>
              <w:t>Notion</w:t>
            </w:r>
          </w:p>
        </w:tc>
        <w:tc>
          <w:tcPr>
            <w:tcW w:w="1864" w:type="dxa"/>
          </w:tcPr>
          <w:p w14:paraId="7A93CD56" w14:textId="77777777" w:rsidR="00037B24" w:rsidRDefault="00000000">
            <w:pPr>
              <w:spacing w:line="259" w:lineRule="auto"/>
              <w:rPr>
                <w:rFonts w:eastAsiaTheme="minorHAnsi"/>
                <w:sz w:val="20"/>
                <w:szCs w:val="20"/>
              </w:rPr>
            </w:pPr>
            <w:r>
              <w:rPr>
                <w:rFonts w:eastAsiaTheme="minorHAnsi"/>
                <w:sz w:val="20"/>
                <w:szCs w:val="20"/>
              </w:rPr>
              <w:t>중,</w:t>
            </w:r>
          </w:p>
          <w:p w14:paraId="13396105" w14:textId="77777777" w:rsidR="00037B24" w:rsidRDefault="00000000">
            <w:pPr>
              <w:spacing w:line="259" w:lineRule="auto"/>
              <w:rPr>
                <w:rFonts w:eastAsiaTheme="minorHAnsi"/>
                <w:sz w:val="20"/>
                <w:szCs w:val="20"/>
              </w:rPr>
            </w:pPr>
            <w:r>
              <w:rPr>
                <w:rFonts w:eastAsiaTheme="minorHAnsi"/>
                <w:sz w:val="20"/>
                <w:szCs w:val="20"/>
              </w:rPr>
              <w:t>중</w:t>
            </w:r>
          </w:p>
        </w:tc>
        <w:tc>
          <w:tcPr>
            <w:tcW w:w="4096" w:type="dxa"/>
          </w:tcPr>
          <w:p w14:paraId="1B4BAB33" w14:textId="77777777" w:rsidR="00037B24" w:rsidRDefault="00000000">
            <w:pPr>
              <w:spacing w:line="259" w:lineRule="auto"/>
              <w:rPr>
                <w:rFonts w:eastAsiaTheme="minorHAnsi"/>
                <w:sz w:val="20"/>
                <w:szCs w:val="20"/>
              </w:rPr>
            </w:pPr>
            <w:r>
              <w:rPr>
                <w:rFonts w:eastAsiaTheme="minorHAnsi"/>
                <w:sz w:val="20"/>
                <w:szCs w:val="20"/>
              </w:rPr>
              <w:t>Git ,Github, Sourcetree : 개인 문서 작성 및 팀 협업을 통한 프로젝트 경험이 있음.</w:t>
            </w:r>
          </w:p>
          <w:p w14:paraId="40F387B6" w14:textId="77777777" w:rsidR="00037B24" w:rsidRDefault="00037B24">
            <w:pPr>
              <w:spacing w:line="259" w:lineRule="auto"/>
              <w:rPr>
                <w:rFonts w:eastAsiaTheme="minorHAnsi"/>
                <w:sz w:val="20"/>
                <w:szCs w:val="20"/>
              </w:rPr>
            </w:pPr>
          </w:p>
          <w:p w14:paraId="59AA3632" w14:textId="77777777" w:rsidR="00037B24" w:rsidRDefault="00000000">
            <w:pPr>
              <w:spacing w:line="259" w:lineRule="auto"/>
              <w:rPr>
                <w:rFonts w:eastAsiaTheme="minorHAnsi"/>
                <w:sz w:val="20"/>
                <w:szCs w:val="20"/>
              </w:rPr>
            </w:pPr>
            <w:r>
              <w:rPr>
                <w:rFonts w:eastAsiaTheme="minorHAnsi"/>
                <w:sz w:val="20"/>
                <w:szCs w:val="20"/>
              </w:rPr>
              <w:t>Notion : 원하는 탬플릿을 통해 일정관리 , 보고서 작성 등 작업가능, 팀 워크 스페이스를 통한 공유 작업을 통한 보고서 작성가능.</w:t>
            </w:r>
          </w:p>
        </w:tc>
      </w:tr>
      <w:tr w:rsidR="00037B24" w14:paraId="5F16319E" w14:textId="77777777">
        <w:tc>
          <w:tcPr>
            <w:tcW w:w="1551" w:type="dxa"/>
          </w:tcPr>
          <w:p w14:paraId="513433D6" w14:textId="77777777" w:rsidR="00037B24" w:rsidRDefault="00000000">
            <w:pPr>
              <w:spacing w:line="259" w:lineRule="auto"/>
              <w:jc w:val="center"/>
              <w:rPr>
                <w:rFonts w:eastAsiaTheme="minorHAnsi"/>
                <w:sz w:val="20"/>
                <w:szCs w:val="20"/>
              </w:rPr>
            </w:pPr>
            <w:r>
              <w:rPr>
                <w:rFonts w:eastAsiaTheme="minorHAnsi"/>
                <w:sz w:val="20"/>
                <w:szCs w:val="20"/>
              </w:rPr>
              <w:t>Environment</w:t>
            </w:r>
          </w:p>
        </w:tc>
        <w:tc>
          <w:tcPr>
            <w:tcW w:w="2378" w:type="dxa"/>
          </w:tcPr>
          <w:p w14:paraId="5AB578E0" w14:textId="77777777" w:rsidR="00037B24" w:rsidRDefault="00000000">
            <w:pPr>
              <w:spacing w:line="259" w:lineRule="auto"/>
              <w:rPr>
                <w:rFonts w:eastAsiaTheme="minorHAnsi"/>
                <w:sz w:val="20"/>
                <w:szCs w:val="20"/>
              </w:rPr>
            </w:pPr>
            <w:r>
              <w:rPr>
                <w:rFonts w:eastAsiaTheme="minorHAnsi"/>
                <w:sz w:val="20"/>
                <w:szCs w:val="20"/>
              </w:rPr>
              <w:t>Ubuntu</w:t>
            </w:r>
          </w:p>
        </w:tc>
        <w:tc>
          <w:tcPr>
            <w:tcW w:w="1864" w:type="dxa"/>
          </w:tcPr>
          <w:p w14:paraId="7EEB04EF"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Pr>
          <w:p w14:paraId="192943AE" w14:textId="77777777" w:rsidR="00037B24" w:rsidRDefault="00000000">
            <w:pPr>
              <w:spacing w:line="259" w:lineRule="auto"/>
              <w:rPr>
                <w:rFonts w:eastAsiaTheme="minorHAnsi"/>
                <w:sz w:val="20"/>
                <w:szCs w:val="20"/>
              </w:rPr>
            </w:pPr>
            <w:r>
              <w:rPr>
                <w:rFonts w:eastAsiaTheme="minorHAnsi"/>
                <w:sz w:val="20"/>
                <w:szCs w:val="20"/>
              </w:rPr>
              <w:t>Aws Ec2를 통해 환경을 구축하여 필요한 작업 수행가능.</w:t>
            </w:r>
          </w:p>
        </w:tc>
      </w:tr>
      <w:tr w:rsidR="00037B24" w14:paraId="6EAD519C" w14:textId="77777777">
        <w:tc>
          <w:tcPr>
            <w:tcW w:w="1551" w:type="dxa"/>
            <w:vMerge w:val="restart"/>
          </w:tcPr>
          <w:p w14:paraId="717A5835" w14:textId="77777777" w:rsidR="00037B24" w:rsidRDefault="00000000">
            <w:pPr>
              <w:spacing w:line="259" w:lineRule="auto"/>
              <w:jc w:val="center"/>
              <w:rPr>
                <w:rFonts w:eastAsiaTheme="minorHAnsi"/>
                <w:sz w:val="20"/>
                <w:szCs w:val="20"/>
              </w:rPr>
            </w:pPr>
            <w:r>
              <w:rPr>
                <w:rFonts w:eastAsiaTheme="minorHAnsi"/>
                <w:sz w:val="20"/>
                <w:szCs w:val="20"/>
              </w:rPr>
              <w:t>ETC</w:t>
            </w:r>
          </w:p>
        </w:tc>
        <w:tc>
          <w:tcPr>
            <w:tcW w:w="2378" w:type="dxa"/>
          </w:tcPr>
          <w:p w14:paraId="7D96D2F9" w14:textId="77777777" w:rsidR="00037B24" w:rsidRDefault="00000000">
            <w:pPr>
              <w:spacing w:line="259" w:lineRule="auto"/>
              <w:rPr>
                <w:rFonts w:eastAsiaTheme="minorHAnsi"/>
                <w:sz w:val="20"/>
                <w:szCs w:val="20"/>
              </w:rPr>
            </w:pPr>
            <w:r>
              <w:rPr>
                <w:rFonts w:eastAsiaTheme="minorHAnsi"/>
                <w:sz w:val="20"/>
                <w:szCs w:val="20"/>
              </w:rPr>
              <w:t>Excel</w:t>
            </w:r>
          </w:p>
          <w:p w14:paraId="1E28A60D" w14:textId="77777777" w:rsidR="00037B24" w:rsidRDefault="00037B24">
            <w:pPr>
              <w:spacing w:line="259" w:lineRule="auto"/>
              <w:rPr>
                <w:rFonts w:eastAsiaTheme="minorHAnsi"/>
                <w:sz w:val="20"/>
                <w:szCs w:val="20"/>
              </w:rPr>
            </w:pPr>
          </w:p>
        </w:tc>
        <w:tc>
          <w:tcPr>
            <w:tcW w:w="1864" w:type="dxa"/>
          </w:tcPr>
          <w:p w14:paraId="1877037D" w14:textId="77777777" w:rsidR="00037B24" w:rsidRDefault="00000000">
            <w:pPr>
              <w:spacing w:line="259" w:lineRule="auto"/>
              <w:rPr>
                <w:rFonts w:eastAsiaTheme="minorHAnsi"/>
                <w:sz w:val="20"/>
                <w:szCs w:val="20"/>
              </w:rPr>
            </w:pPr>
            <w:r>
              <w:rPr>
                <w:rFonts w:eastAsiaTheme="minorHAnsi"/>
                <w:sz w:val="20"/>
                <w:szCs w:val="20"/>
              </w:rPr>
              <w:t>중</w:t>
            </w:r>
          </w:p>
        </w:tc>
        <w:tc>
          <w:tcPr>
            <w:tcW w:w="4096" w:type="dxa"/>
          </w:tcPr>
          <w:p w14:paraId="28CD7FD2" w14:textId="77777777" w:rsidR="00037B24" w:rsidRDefault="00000000">
            <w:pPr>
              <w:spacing w:line="259" w:lineRule="auto"/>
              <w:rPr>
                <w:rFonts w:eastAsiaTheme="minorHAnsi"/>
                <w:sz w:val="20"/>
                <w:szCs w:val="20"/>
              </w:rPr>
            </w:pPr>
            <w:r>
              <w:rPr>
                <w:rFonts w:eastAsiaTheme="minorHAnsi"/>
                <w:sz w:val="20"/>
                <w:szCs w:val="20"/>
              </w:rPr>
              <w:t>데이터 처리, 수식 및 함수 사용 가능. 피벗 테이블 및 차트 작성 가능, 메크로 기능 활용 가능.</w:t>
            </w:r>
            <w:r>
              <w:rPr>
                <w:rFonts w:ascii="Arial" w:hAnsi="Arial" w:cs="Arial"/>
                <w:color w:val="333333"/>
              </w:rPr>
              <w:t xml:space="preserve"> </w:t>
            </w:r>
            <w:r>
              <w:rPr>
                <w:rFonts w:eastAsiaTheme="minorHAnsi"/>
                <w:sz w:val="20"/>
                <w:szCs w:val="20"/>
              </w:rPr>
              <w:t>Openpyxl 활용경험 있음.</w:t>
            </w:r>
          </w:p>
        </w:tc>
      </w:tr>
      <w:tr w:rsidR="00037B24" w14:paraId="260BBEFB" w14:textId="77777777">
        <w:tc>
          <w:tcPr>
            <w:tcW w:w="1551" w:type="dxa"/>
            <w:vMerge/>
          </w:tcPr>
          <w:p w14:paraId="0A20C1F7" w14:textId="77777777" w:rsidR="00037B24" w:rsidRDefault="00037B24">
            <w:pPr>
              <w:spacing w:line="259" w:lineRule="auto"/>
              <w:jc w:val="center"/>
              <w:rPr>
                <w:rFonts w:eastAsiaTheme="minorHAnsi"/>
                <w:sz w:val="20"/>
                <w:szCs w:val="20"/>
              </w:rPr>
            </w:pPr>
          </w:p>
        </w:tc>
        <w:tc>
          <w:tcPr>
            <w:tcW w:w="2378" w:type="dxa"/>
          </w:tcPr>
          <w:p w14:paraId="25BDD09D" w14:textId="77777777" w:rsidR="00037B24" w:rsidRDefault="00000000">
            <w:pPr>
              <w:spacing w:line="259" w:lineRule="auto"/>
              <w:rPr>
                <w:rFonts w:eastAsiaTheme="minorHAnsi"/>
                <w:sz w:val="20"/>
                <w:szCs w:val="20"/>
              </w:rPr>
            </w:pPr>
            <w:r>
              <w:rPr>
                <w:rFonts w:eastAsiaTheme="minorHAnsi"/>
                <w:sz w:val="20"/>
                <w:szCs w:val="20"/>
              </w:rPr>
              <w:t>NLP</w:t>
            </w:r>
          </w:p>
        </w:tc>
        <w:tc>
          <w:tcPr>
            <w:tcW w:w="1864" w:type="dxa"/>
          </w:tcPr>
          <w:p w14:paraId="7DF8CD21" w14:textId="77777777" w:rsidR="00037B24" w:rsidRDefault="00000000">
            <w:pPr>
              <w:spacing w:line="259" w:lineRule="auto"/>
              <w:rPr>
                <w:rFonts w:eastAsiaTheme="minorHAnsi"/>
                <w:sz w:val="20"/>
                <w:szCs w:val="20"/>
              </w:rPr>
            </w:pPr>
            <w:r>
              <w:rPr>
                <w:rFonts w:eastAsiaTheme="minorHAnsi"/>
                <w:sz w:val="20"/>
                <w:szCs w:val="20"/>
              </w:rPr>
              <w:t>하</w:t>
            </w:r>
          </w:p>
        </w:tc>
        <w:tc>
          <w:tcPr>
            <w:tcW w:w="4096" w:type="dxa"/>
          </w:tcPr>
          <w:p w14:paraId="4CE270BC" w14:textId="77777777" w:rsidR="00037B24" w:rsidRDefault="00000000">
            <w:pPr>
              <w:spacing w:line="259" w:lineRule="auto"/>
              <w:rPr>
                <w:rFonts w:eastAsiaTheme="minorHAnsi"/>
                <w:sz w:val="20"/>
                <w:szCs w:val="20"/>
              </w:rPr>
            </w:pPr>
            <w:r>
              <w:rPr>
                <w:rFonts w:eastAsiaTheme="minorHAnsi"/>
                <w:sz w:val="20"/>
                <w:szCs w:val="20"/>
              </w:rPr>
              <w:t>NLP 발전 개요를 이해하고 koelectra모델을 통한 간단한 감정분석 챗봇을 개발해본 경험이 있음. 자연어를 기본적인 전처리 및 벡터화를 통하여 간단한 모델학습 가능.</w:t>
            </w:r>
          </w:p>
        </w:tc>
      </w:tr>
    </w:tbl>
    <w:p w14:paraId="2BAA5F21" w14:textId="77777777" w:rsidR="00037B24" w:rsidRDefault="00037B24">
      <w:pPr>
        <w:rPr>
          <w:rFonts w:eastAsiaTheme="minorHAnsi"/>
          <w:b/>
          <w:bCs/>
          <w:sz w:val="20"/>
          <w:szCs w:val="20"/>
        </w:rPr>
      </w:pPr>
    </w:p>
    <w:p w14:paraId="42103474" w14:textId="77777777" w:rsidR="00037B24" w:rsidRDefault="00000000">
      <w:pPr>
        <w:rPr>
          <w:rFonts w:eastAsiaTheme="minorHAnsi"/>
          <w:b/>
          <w:bCs/>
          <w:szCs w:val="20"/>
        </w:rPr>
      </w:pPr>
      <w:r>
        <w:rPr>
          <w:rFonts w:eastAsiaTheme="minorHAnsi"/>
          <w:b/>
          <w:bCs/>
          <w:szCs w:val="20"/>
        </w:rPr>
        <w:br w:type="page"/>
      </w:r>
    </w:p>
    <w:p w14:paraId="02B91A37" w14:textId="77777777" w:rsidR="00037B24" w:rsidRDefault="00000000">
      <w:pPr>
        <w:ind w:firstLineChars="100" w:firstLine="440"/>
        <w:jc w:val="center"/>
        <w:rPr>
          <w:rFonts w:eastAsiaTheme="minorHAnsi"/>
          <w:b/>
          <w:bCs/>
          <w:sz w:val="44"/>
          <w:szCs w:val="20"/>
        </w:rPr>
      </w:pPr>
      <w:r>
        <w:rPr>
          <w:rFonts w:eastAsiaTheme="minorHAnsi"/>
          <w:b/>
          <w:bCs/>
          <w:sz w:val="44"/>
          <w:szCs w:val="20"/>
        </w:rPr>
        <w:lastRenderedPageBreak/>
        <w:t>자기소개서</w:t>
      </w:r>
    </w:p>
    <w:tbl>
      <w:tblPr>
        <w:tblStyle w:val="a4"/>
        <w:tblW w:w="0" w:type="auto"/>
        <w:tblInd w:w="534" w:type="dxa"/>
        <w:tblLook w:val="04A0" w:firstRow="1" w:lastRow="0" w:firstColumn="1" w:lastColumn="0" w:noHBand="0" w:noVBand="1"/>
      </w:tblPr>
      <w:tblGrid>
        <w:gridCol w:w="1905"/>
        <w:gridCol w:w="8017"/>
      </w:tblGrid>
      <w:tr w:rsidR="00037B24" w14:paraId="7D4EE90B" w14:textId="77777777">
        <w:trPr>
          <w:trHeight w:val="3161"/>
        </w:trPr>
        <w:tc>
          <w:tcPr>
            <w:tcW w:w="1905" w:type="dxa"/>
            <w:shd w:val="clear" w:color="auto" w:fill="D9D9D9"/>
            <w:vAlign w:val="center"/>
          </w:tcPr>
          <w:p w14:paraId="122F5BD1" w14:textId="77777777" w:rsidR="00037B24" w:rsidRDefault="00000000">
            <w:pPr>
              <w:jc w:val="center"/>
              <w:rPr>
                <w:rFonts w:eastAsiaTheme="minorHAnsi"/>
                <w:b/>
                <w:bCs/>
                <w:szCs w:val="28"/>
              </w:rPr>
            </w:pPr>
            <w:r>
              <w:rPr>
                <w:rFonts w:eastAsiaTheme="minorHAnsi"/>
                <w:b/>
                <w:bCs/>
                <w:szCs w:val="28"/>
              </w:rPr>
              <w:t>지원 동기</w:t>
            </w:r>
          </w:p>
        </w:tc>
        <w:tc>
          <w:tcPr>
            <w:tcW w:w="8017" w:type="dxa"/>
          </w:tcPr>
          <w:p w14:paraId="3DE21E5F" w14:textId="77777777" w:rsidR="00037B24" w:rsidRDefault="00000000">
            <w:pPr>
              <w:ind w:firstLineChars="100" w:firstLine="220"/>
              <w:rPr>
                <w:rFonts w:eastAsiaTheme="minorHAnsi"/>
                <w:b/>
                <w:bCs/>
                <w:szCs w:val="22"/>
              </w:rPr>
            </w:pPr>
            <w:r>
              <w:rPr>
                <w:rFonts w:eastAsiaTheme="minorHAnsi"/>
                <w:b/>
                <w:bCs/>
                <w:szCs w:val="22"/>
              </w:rPr>
              <w:t xml:space="preserve">교육은 지금 AI 시대에 있어서 큰 변곡점에 있다고 생각합니다. 코로나로 인한 비대면 수업의 경험과 줄어드는 학생 수를 배경으로 점점 학생에 대한 맞춤형 교육으로 바뀌고 있고 이는 결국 AI를 통해 실현될 수 있다고 생각합니다. 수많은 데이터를 빠르게 이해하고 학습하는 것을 넘어 단순한 텍스트만으로 개인이 원하는 결과를 텍스트 혹은 음성으로 정확하고 빠르게 반환받을 수 있습니다. 이런 변화는 이미 오래 전부터 있었던 변화지만 그 흐름에 비해 교육 분야는 적용이 상대적으로 느리다고 생각합니다. 제가 오랜 기간 수학 학원 조교를 하면서 느낀 점은 편리해졌지만 여전히 수업은 일방향적이라는 것이었습니다. 부족한 학생을 위한 개인 맞춤 지도를 하더라도 학생이 무엇을 모르는지 빠르게 파악하는 것이 어렵고 이를 보완해주는 것 역시 어려웠습니다. 무엇보다 예습으로 인해 개념이 섞여 중간에 보완이 필요한 부분이 생긴다는 점이 가르치는 입장에서 어려웠던 점이었습니다. </w:t>
            </w:r>
          </w:p>
          <w:p w14:paraId="26B3EAE5" w14:textId="77777777" w:rsidR="00037B24" w:rsidRDefault="00037B24">
            <w:pPr>
              <w:ind w:firstLineChars="100" w:firstLine="220"/>
              <w:rPr>
                <w:rFonts w:eastAsiaTheme="minorHAnsi"/>
                <w:b/>
                <w:bCs/>
                <w:szCs w:val="22"/>
              </w:rPr>
            </w:pPr>
          </w:p>
          <w:p w14:paraId="5F471880" w14:textId="77777777" w:rsidR="00037B24" w:rsidRDefault="00000000">
            <w:pPr>
              <w:ind w:firstLineChars="100" w:firstLine="220"/>
              <w:rPr>
                <w:rFonts w:eastAsiaTheme="minorHAnsi"/>
                <w:b/>
                <w:bCs/>
                <w:szCs w:val="22"/>
              </w:rPr>
            </w:pPr>
            <w:r>
              <w:rPr>
                <w:rFonts w:eastAsiaTheme="minorHAnsi"/>
                <w:b/>
                <w:bCs/>
                <w:szCs w:val="22"/>
              </w:rPr>
              <w:t>‘개인의 필요를 빠르고 정확하게 충족시킨다’. 제가 통계학을 처음 공부하며 갖고 싶었던 능력이었습니다. 공부를 할수록 단순히 데이터를 다루는 능력보다 필요를 충족시키려는 분야에 대한 이해가 중요하고 데이터를 바탕으로 인사이트를 갖추는 것이 중요하다는 것을 배웠습니다. 학원에서 오랜 조교 경험은 저에게 관심을 가질 수 있게 해주는 환경을 조성해주었고 교육 자체에 대한 관심으로 이어지게 되었습니다.</w:t>
            </w:r>
          </w:p>
          <w:p w14:paraId="4583C103" w14:textId="77777777" w:rsidR="00037B24" w:rsidRDefault="00000000">
            <w:pPr>
              <w:rPr>
                <w:rFonts w:eastAsiaTheme="minorHAnsi"/>
                <w:b/>
                <w:bCs/>
                <w:szCs w:val="22"/>
              </w:rPr>
            </w:pPr>
            <w:r>
              <w:rPr>
                <w:rFonts w:eastAsiaTheme="minorHAnsi"/>
                <w:b/>
                <w:bCs/>
                <w:szCs w:val="22"/>
              </w:rPr>
              <w:t xml:space="preserve"> </w:t>
            </w:r>
          </w:p>
          <w:p w14:paraId="6A907A1C" w14:textId="77777777" w:rsidR="00037B24" w:rsidRDefault="00000000">
            <w:pPr>
              <w:rPr>
                <w:rFonts w:eastAsiaTheme="minorHAnsi"/>
                <w:b/>
                <w:bCs/>
                <w:szCs w:val="22"/>
              </w:rPr>
            </w:pPr>
            <w:r>
              <w:rPr>
                <w:rFonts w:eastAsiaTheme="minorHAnsi"/>
                <w:b/>
                <w:bCs/>
                <w:szCs w:val="22"/>
              </w:rPr>
              <w:t xml:space="preserve"> 내년부터 도입되는 AI교과서, 다양한 학교에서 시도하는 AI학습법 등 교육 분야는 학생 맞춤형 교육으로 변하는 시대에 있다고 생각합니다. ‘학생이 모르는 부분을 빠르게 파악하여 이를 정확하게 채워주는 교육’ 제가 교육 분야에 관심을 갖게 되면서 생각하게 된 이상적인 교육입니다. 천재교육은 이런 이상을 실현할 수 있는 기업이라고 생각합니다. 6개월의 교육을 들으며 얼마나 AI, 데이터 분야에 관심이 많고 연구를 많이 하고 계신지를 알 수 있었고 밀크T서비스, AI 교과서 등 점점 좋은 성과로 나타나고 있다고 생각합니다. </w:t>
            </w:r>
          </w:p>
          <w:p w14:paraId="43A98533" w14:textId="77777777" w:rsidR="00037B24" w:rsidRDefault="00037B24">
            <w:pPr>
              <w:rPr>
                <w:rFonts w:eastAsiaTheme="minorHAnsi"/>
                <w:b/>
                <w:bCs/>
                <w:szCs w:val="22"/>
              </w:rPr>
            </w:pPr>
          </w:p>
          <w:p w14:paraId="5967C71F" w14:textId="77777777" w:rsidR="00037B24" w:rsidRDefault="00000000">
            <w:pPr>
              <w:rPr>
                <w:rFonts w:eastAsiaTheme="minorHAnsi"/>
                <w:b/>
                <w:bCs/>
                <w:szCs w:val="22"/>
              </w:rPr>
            </w:pPr>
            <w:r>
              <w:rPr>
                <w:rFonts w:eastAsiaTheme="minorHAnsi"/>
                <w:b/>
                <w:bCs/>
                <w:szCs w:val="22"/>
              </w:rPr>
              <w:t xml:space="preserve"> 또한 천재교육은 저에게 있어서 추억입니다. 초등학교 시절, 학원에 다니지 않으면서 창의력, 사고력 해법 수학을 집에서 풀었고 영어 과목에서 볼 수 있었던 ‘지토’는 지금도 기억나는 큰 추억입니다. 익숙함과 혁신, 제가 천재교육에 갖고 있는 이미지입니다. 교육 분야에 정말 큰 관심이 있는데 이런 꿈을 천재교육에서 실현해보고 싶습니다.</w:t>
            </w:r>
          </w:p>
        </w:tc>
      </w:tr>
      <w:tr w:rsidR="00037B24" w14:paraId="3B599BD1" w14:textId="77777777">
        <w:trPr>
          <w:trHeight w:val="3161"/>
        </w:trPr>
        <w:tc>
          <w:tcPr>
            <w:tcW w:w="1905" w:type="dxa"/>
            <w:shd w:val="clear" w:color="auto" w:fill="D9D9D9"/>
            <w:vAlign w:val="center"/>
          </w:tcPr>
          <w:p w14:paraId="574F43B4" w14:textId="77777777" w:rsidR="00037B24" w:rsidRDefault="00000000">
            <w:pPr>
              <w:jc w:val="center"/>
              <w:rPr>
                <w:rFonts w:eastAsiaTheme="minorHAnsi"/>
                <w:b/>
                <w:bCs/>
                <w:szCs w:val="28"/>
              </w:rPr>
            </w:pPr>
            <w:r>
              <w:rPr>
                <w:rFonts w:eastAsiaTheme="minorHAnsi"/>
                <w:b/>
                <w:bCs/>
                <w:szCs w:val="28"/>
              </w:rPr>
              <w:lastRenderedPageBreak/>
              <w:t>직무 역량</w:t>
            </w:r>
          </w:p>
        </w:tc>
        <w:tc>
          <w:tcPr>
            <w:tcW w:w="8017" w:type="dxa"/>
          </w:tcPr>
          <w:p w14:paraId="16E54236" w14:textId="77777777" w:rsidR="00037B24" w:rsidRDefault="00000000">
            <w:pPr>
              <w:ind w:firstLineChars="100" w:firstLine="220"/>
              <w:rPr>
                <w:rFonts w:eastAsiaTheme="minorHAnsi"/>
                <w:b/>
                <w:bCs/>
                <w:szCs w:val="22"/>
              </w:rPr>
            </w:pPr>
            <w:r>
              <w:rPr>
                <w:rFonts w:eastAsiaTheme="minorHAnsi"/>
                <w:b/>
                <w:bCs/>
                <w:szCs w:val="22"/>
              </w:rPr>
              <w:t xml:space="preserve">AI 기술이 빠르게 발전하고 GPT 와 같이 LLM 기술이 일상이 된 현재, 이러한 기술을 이해하고 서비스에 연결하는 능력이 매우 중요하다고 생각합니다. 아이디어가 있다면 원하는 기술을 공부하고 구현하기 좋은 시대라고 생각합니다. 또한 소비자의 입장에서도 불가능하다고 생각했던 기술들이 가능해지는 시대라고 생각합니다. 학원에서 오래 일하며 학생들을 많이 접해본 경험과 통계학을 통해 얻은 지식, 또한 천재교육 빅데이터 과정을 공부하는 과정에서 저는 항상 현재의 기술을 어떻게 서비스화 시킬 수 있을 지를 생각하고 배우는 내용에 한해서 이를 구현해보고자 노력했습니다. </w:t>
            </w:r>
          </w:p>
          <w:p w14:paraId="7429C1B8" w14:textId="77777777" w:rsidR="00037B24" w:rsidRDefault="00000000">
            <w:pPr>
              <w:rPr>
                <w:rFonts w:eastAsiaTheme="minorHAnsi"/>
                <w:b/>
                <w:bCs/>
                <w:szCs w:val="22"/>
              </w:rPr>
            </w:pPr>
            <w:r>
              <w:rPr>
                <w:rFonts w:eastAsiaTheme="minorHAnsi"/>
                <w:b/>
                <w:bCs/>
                <w:szCs w:val="22"/>
              </w:rPr>
              <w:t xml:space="preserve"> 에듀테크 관련 기사를 스크랩하고 AI 교과서에 대한 조사 등 교육 분야에 대해 지속적으로 이해하고자 노력하였습니다. 이런 경험과 지식, 배움을 바탕으로 여러 서비스를 구상해보았고 이를 flow chart를 통해 시각화 해보거나 실제 서비스를 구현해보고자 노력하였습니다.</w:t>
            </w:r>
          </w:p>
          <w:p w14:paraId="00F9A137" w14:textId="77777777" w:rsidR="00037B24" w:rsidRDefault="00037B24">
            <w:pPr>
              <w:rPr>
                <w:rFonts w:eastAsiaTheme="minorHAnsi"/>
                <w:b/>
                <w:bCs/>
                <w:szCs w:val="22"/>
              </w:rPr>
            </w:pPr>
          </w:p>
          <w:p w14:paraId="03AA67B7" w14:textId="77777777" w:rsidR="00037B24" w:rsidRDefault="00000000">
            <w:pPr>
              <w:rPr>
                <w:rFonts w:eastAsiaTheme="minorHAnsi"/>
                <w:b/>
                <w:bCs/>
                <w:szCs w:val="22"/>
              </w:rPr>
            </w:pPr>
            <w:r>
              <w:rPr>
                <w:rFonts w:eastAsiaTheme="minorHAnsi"/>
                <w:b/>
                <w:bCs/>
                <w:szCs w:val="22"/>
              </w:rPr>
              <w:t>(구체적인 프로젝트 관련 내용 추가예정)</w:t>
            </w:r>
          </w:p>
        </w:tc>
      </w:tr>
      <w:tr w:rsidR="00037B24" w14:paraId="0805B188" w14:textId="77777777">
        <w:trPr>
          <w:trHeight w:val="3161"/>
        </w:trPr>
        <w:tc>
          <w:tcPr>
            <w:tcW w:w="1905" w:type="dxa"/>
            <w:shd w:val="clear" w:color="auto" w:fill="D9D9D9"/>
            <w:vAlign w:val="center"/>
          </w:tcPr>
          <w:p w14:paraId="77BB7912" w14:textId="77777777" w:rsidR="00037B24" w:rsidRDefault="00000000">
            <w:pPr>
              <w:jc w:val="center"/>
              <w:rPr>
                <w:rFonts w:eastAsiaTheme="minorHAnsi"/>
                <w:b/>
                <w:bCs/>
                <w:szCs w:val="28"/>
              </w:rPr>
            </w:pPr>
            <w:r>
              <w:rPr>
                <w:rFonts w:eastAsiaTheme="minorHAnsi"/>
                <w:b/>
                <w:bCs/>
                <w:szCs w:val="28"/>
              </w:rPr>
              <w:t>성격의 장점 및 단점</w:t>
            </w:r>
          </w:p>
        </w:tc>
        <w:tc>
          <w:tcPr>
            <w:tcW w:w="8017" w:type="dxa"/>
          </w:tcPr>
          <w:p w14:paraId="6E20A7D0" w14:textId="77777777" w:rsidR="00037B24" w:rsidRDefault="00000000">
            <w:pPr>
              <w:rPr>
                <w:rFonts w:eastAsiaTheme="minorHAnsi"/>
                <w:b/>
                <w:bCs/>
                <w:szCs w:val="22"/>
              </w:rPr>
            </w:pPr>
            <w:r>
              <w:rPr>
                <w:rFonts w:eastAsiaTheme="minorHAnsi"/>
                <w:b/>
                <w:bCs/>
                <w:szCs w:val="22"/>
              </w:rPr>
              <w:t>'협업의 중요성'</w:t>
            </w:r>
          </w:p>
          <w:p w14:paraId="75D2D590" w14:textId="77777777" w:rsidR="00037B24" w:rsidRDefault="00037B24">
            <w:pPr>
              <w:rPr>
                <w:rFonts w:eastAsiaTheme="minorHAnsi"/>
                <w:b/>
                <w:bCs/>
                <w:szCs w:val="22"/>
              </w:rPr>
            </w:pPr>
          </w:p>
          <w:p w14:paraId="3457F105" w14:textId="77777777" w:rsidR="00037B24" w:rsidRDefault="00037B24">
            <w:pPr>
              <w:rPr>
                <w:rFonts w:eastAsiaTheme="minorHAnsi"/>
                <w:b/>
                <w:bCs/>
                <w:szCs w:val="22"/>
              </w:rPr>
            </w:pPr>
          </w:p>
          <w:p w14:paraId="2CC62276" w14:textId="77777777" w:rsidR="00037B24" w:rsidRDefault="00000000">
            <w:pPr>
              <w:rPr>
                <w:rFonts w:eastAsiaTheme="minorHAnsi"/>
                <w:b/>
                <w:bCs/>
                <w:szCs w:val="22"/>
              </w:rPr>
            </w:pPr>
            <w:r>
              <w:rPr>
                <w:rFonts w:eastAsiaTheme="minorHAnsi"/>
                <w:b/>
                <w:bCs/>
                <w:szCs w:val="22"/>
              </w:rPr>
              <w:t xml:space="preserve"> 프로젝트나 업무를 할 때 가장 중요한 것은 협업이라고 생각합니다. 특히 데이터 분야는 개인이 진행하는 것이 불가능한, 협업이 중요시되는 분야라고 생각합니다. 협업은 단순히 작업의 효율화 뿐만 아니라 여러가지 인사이트를 공유할 수 있기 때문에 다방면에서 아이디어를 낼 수 있다는 장점이 있습니다. 저는 이런 협업에 있어서 사람들의 의견을 조율하고 방향성을 제시하는 역할이 익숙하고 적성에 맞았습니다. 사람이 많아질수록 의견을 제시하는 사람이 적어지고 책임이 분산되는 경우가 있는데 학창 시절, 대학교, 현재까지 이런 상황에서 여러가지 협업을 통해 다양한 경험을 쌓으며 사람들을 제 생각대로 끌고 가기 보다는 여러 의견을 절충하여 하나의 의견으로 수렴하여 결과물을 내는 방향으로 발전해나갔습니다. 천재교육 빅데이터 9기 교육을 들으면서도 다양한 프로젝트를 진행하며 그러한 역할을 수행했고 팀원분들과 큰 트러블 없이 프로젝트를 잘 진행할 수 있었습니다.</w:t>
            </w:r>
          </w:p>
          <w:p w14:paraId="4824D3F2" w14:textId="77777777" w:rsidR="00037B24" w:rsidRDefault="00037B24">
            <w:pPr>
              <w:rPr>
                <w:rFonts w:eastAsiaTheme="minorHAnsi"/>
                <w:b/>
                <w:bCs/>
                <w:szCs w:val="22"/>
              </w:rPr>
            </w:pPr>
          </w:p>
          <w:p w14:paraId="47E3C4E7" w14:textId="77777777" w:rsidR="00037B24" w:rsidRDefault="00000000">
            <w:pPr>
              <w:rPr>
                <w:rFonts w:eastAsiaTheme="minorHAnsi"/>
                <w:b/>
                <w:bCs/>
                <w:szCs w:val="22"/>
              </w:rPr>
            </w:pPr>
            <w:r>
              <w:rPr>
                <w:rFonts w:eastAsiaTheme="minorHAnsi"/>
                <w:b/>
                <w:bCs/>
                <w:szCs w:val="22"/>
              </w:rPr>
              <w:t xml:space="preserve"> 저는 어떤 일을 할 때 좋은 결과를 받고 싶고 잘하고 싶은 의지가 강합니다. '끝났을 때 후회없이 노력하자' 저의 노력의 방향성입니다. 하지만 이런 성격이 과거엔 잘해야 한다는 강박으로 드러나는 경우가 있었고 이로 인해 스트레스를 많이 받는 상황에 있었습니다. 대부분의 상황에서 계획을 세우고 진행과정에서 아직 일어나지 않은 상황이 발생시키는 불안이 저에게 스트레스를 주는 경우가 많았습니다. 이러한 스트레스 역시 많은 협업의 과정을 통해 개인의 한계로 제한되는 부분이 협업을 통해 보완되고 저의 부족한 부분을 팀원이 보완해주고 제가 팀원의 부족한 부분을 보완해나가는 과정을 통해 극복할 수 있었습니다. 무엇보다 계획을 세우고 이를 철저하게 지켜야 한다는 강박에서 벗어날 수 있었습니다. 현재는 잘하고 싶은 의지는 유지하여 </w:t>
            </w:r>
            <w:r>
              <w:rPr>
                <w:rFonts w:eastAsiaTheme="minorHAnsi"/>
                <w:b/>
                <w:bCs/>
                <w:szCs w:val="22"/>
              </w:rPr>
              <w:lastRenderedPageBreak/>
              <w:t>최선을 다하지만 여유를 가지며 타인과 함께 하는 사람으로 성장 중에 있습니다.</w:t>
            </w:r>
          </w:p>
        </w:tc>
      </w:tr>
      <w:tr w:rsidR="00037B24" w14:paraId="3B5F6F46" w14:textId="77777777">
        <w:trPr>
          <w:trHeight w:val="3161"/>
        </w:trPr>
        <w:tc>
          <w:tcPr>
            <w:tcW w:w="1905" w:type="dxa"/>
            <w:shd w:val="clear" w:color="auto" w:fill="D9D9D9"/>
            <w:vAlign w:val="center"/>
          </w:tcPr>
          <w:p w14:paraId="5D785930" w14:textId="77777777" w:rsidR="00037B24" w:rsidRDefault="00000000">
            <w:pPr>
              <w:jc w:val="center"/>
              <w:rPr>
                <w:rFonts w:eastAsiaTheme="minorHAnsi"/>
                <w:b/>
                <w:bCs/>
                <w:szCs w:val="28"/>
              </w:rPr>
            </w:pPr>
            <w:r>
              <w:rPr>
                <w:rFonts w:eastAsiaTheme="minorHAnsi"/>
                <w:b/>
                <w:bCs/>
                <w:szCs w:val="28"/>
              </w:rPr>
              <w:lastRenderedPageBreak/>
              <w:t>입사 후 포부</w:t>
            </w:r>
          </w:p>
        </w:tc>
        <w:tc>
          <w:tcPr>
            <w:tcW w:w="8017" w:type="dxa"/>
          </w:tcPr>
          <w:p w14:paraId="6D027BC6" w14:textId="77777777" w:rsidR="00037B24" w:rsidRDefault="00000000">
            <w:pPr>
              <w:ind w:firstLineChars="100" w:firstLine="220"/>
              <w:rPr>
                <w:rFonts w:eastAsiaTheme="minorHAnsi"/>
                <w:b/>
                <w:bCs/>
                <w:szCs w:val="22"/>
              </w:rPr>
            </w:pPr>
            <w:r>
              <w:rPr>
                <w:rFonts w:eastAsiaTheme="minorHAnsi"/>
                <w:b/>
                <w:bCs/>
                <w:szCs w:val="22"/>
              </w:rPr>
              <w:t>계속 성장하고 싶습니다. 6개월의 공부를 하면서 데이터 분야에서 트렌드는 매우 빠르게 변화하고 기술 역시 빠르게 변화한다는 것을 알 수 있었습니다. 또한 배울수록 깊고 잘하는 분들 역시 많은 분야라는 것을 알 수 있었습니다. 트렌드에 항상 관심을 갖고 남들보다 한걸음 빠르게 이를 캐치할 수 있게 계속 공부를 하고 싶습니다. 빅데이터 9기 교육기간동안 계속 공부하고 강사님들께 많은 질문을 하며 방향을 잡고 진행중인 프로젝트에 대한 피드백을 받는 그런 태도를 잃지 않고 항상 성장하고 도전하는 사람이 되고 싶습니다.</w:t>
            </w:r>
          </w:p>
          <w:p w14:paraId="13534601" w14:textId="77777777" w:rsidR="00037B24" w:rsidRDefault="00037B24">
            <w:pPr>
              <w:ind w:firstLineChars="100" w:firstLine="220"/>
              <w:rPr>
                <w:rFonts w:eastAsiaTheme="minorHAnsi"/>
                <w:b/>
                <w:bCs/>
                <w:szCs w:val="22"/>
              </w:rPr>
            </w:pPr>
          </w:p>
          <w:p w14:paraId="7CB15D91" w14:textId="77777777" w:rsidR="00037B24" w:rsidRDefault="00000000">
            <w:pPr>
              <w:ind w:firstLineChars="100" w:firstLine="220"/>
              <w:rPr>
                <w:rFonts w:eastAsiaTheme="minorHAnsi"/>
                <w:b/>
                <w:bCs/>
                <w:szCs w:val="22"/>
              </w:rPr>
            </w:pPr>
            <w:r>
              <w:rPr>
                <w:rFonts w:eastAsiaTheme="minorHAnsi"/>
                <w:b/>
                <w:bCs/>
                <w:szCs w:val="22"/>
              </w:rPr>
              <w:t xml:space="preserve"> 교육 업계에서 일을 하게 된다면 저는 ‘뒤쳐지는 학생이 없는 교실’을 만들어 보고 싶습니다. 학생들의 지식이 모두 다르고 배우는 속도 역시 다르기에 이를 얼마나 빠르고 정확하게 아느냐가 결국 저의 꿈을 이루는 중요한 열쇠라고 생각합니다. 이를 꼭 이루어보겠다는 목표를 가지고 천재교육에 입사하여 일을 하고 싶습니다. 추가적으로 교육을 들으며 꿈꿔온 서비스를 실제 데이터를 통해 구현해보고 싶고 더 나아가 실무를 경험하면서 더 발전적이고 실현가능한 서비스를 많이 구상해보고 싶습니다.</w:t>
            </w:r>
          </w:p>
        </w:tc>
      </w:tr>
    </w:tbl>
    <w:p w14:paraId="573CA3F9" w14:textId="77777777" w:rsidR="00037B24" w:rsidRDefault="00037B24">
      <w:pPr>
        <w:rPr>
          <w:rFonts w:eastAsiaTheme="minorHAnsi"/>
          <w:b/>
          <w:bCs/>
          <w:szCs w:val="22"/>
        </w:rPr>
      </w:pPr>
    </w:p>
    <w:p w14:paraId="4C6B759A" w14:textId="77777777" w:rsidR="00037B24" w:rsidRDefault="00037B24">
      <w:pPr>
        <w:rPr>
          <w:rFonts w:eastAsiaTheme="minorHAnsi"/>
          <w:b/>
          <w:bCs/>
          <w:szCs w:val="22"/>
        </w:rPr>
      </w:pPr>
    </w:p>
    <w:p w14:paraId="518B6F3C" w14:textId="77777777" w:rsidR="00037B24" w:rsidRDefault="00037B24">
      <w:pPr>
        <w:rPr>
          <w:rFonts w:eastAsiaTheme="minorHAnsi"/>
          <w:b/>
          <w:bCs/>
          <w:szCs w:val="22"/>
        </w:rPr>
      </w:pPr>
    </w:p>
    <w:p w14:paraId="6D3725EA" w14:textId="77777777" w:rsidR="00037B24" w:rsidRDefault="00037B24">
      <w:pPr>
        <w:rPr>
          <w:rFonts w:eastAsiaTheme="minorHAnsi"/>
          <w:b/>
          <w:bCs/>
          <w:szCs w:val="22"/>
        </w:rPr>
      </w:pPr>
    </w:p>
    <w:p w14:paraId="77B66908" w14:textId="77777777" w:rsidR="00037B24" w:rsidRDefault="00037B24">
      <w:pPr>
        <w:rPr>
          <w:rFonts w:eastAsiaTheme="minorHAnsi"/>
          <w:b/>
          <w:bCs/>
          <w:szCs w:val="22"/>
        </w:rPr>
      </w:pPr>
    </w:p>
    <w:p w14:paraId="2BE84ED2" w14:textId="77777777" w:rsidR="00037B24" w:rsidRDefault="00037B24">
      <w:pPr>
        <w:rPr>
          <w:rFonts w:eastAsiaTheme="minorHAnsi"/>
          <w:b/>
          <w:bCs/>
          <w:szCs w:val="22"/>
        </w:rPr>
      </w:pPr>
    </w:p>
    <w:p w14:paraId="0A248BF5" w14:textId="77777777" w:rsidR="00037B24" w:rsidRDefault="00037B24">
      <w:pPr>
        <w:rPr>
          <w:rFonts w:eastAsiaTheme="minorHAnsi"/>
          <w:b/>
          <w:bCs/>
          <w:szCs w:val="22"/>
        </w:rPr>
      </w:pPr>
    </w:p>
    <w:p w14:paraId="3719FC4A" w14:textId="77777777" w:rsidR="00037B24" w:rsidRDefault="00037B24">
      <w:pPr>
        <w:rPr>
          <w:rFonts w:eastAsiaTheme="minorHAnsi"/>
          <w:b/>
          <w:bCs/>
          <w:szCs w:val="22"/>
        </w:rPr>
      </w:pPr>
    </w:p>
    <w:p w14:paraId="7AF064E4" w14:textId="77777777" w:rsidR="00037B24" w:rsidRDefault="00037B24">
      <w:pPr>
        <w:rPr>
          <w:rFonts w:eastAsiaTheme="minorHAnsi"/>
          <w:b/>
          <w:bCs/>
          <w:szCs w:val="22"/>
        </w:rPr>
      </w:pPr>
    </w:p>
    <w:p w14:paraId="735B8000" w14:textId="77777777" w:rsidR="00037B24" w:rsidRDefault="00037B24">
      <w:pPr>
        <w:rPr>
          <w:rFonts w:eastAsiaTheme="minorHAnsi"/>
          <w:b/>
          <w:bCs/>
          <w:szCs w:val="22"/>
        </w:rPr>
      </w:pPr>
    </w:p>
    <w:p w14:paraId="184A85E6" w14:textId="77777777" w:rsidR="00037B24" w:rsidRDefault="00037B24">
      <w:pPr>
        <w:spacing w:line="259" w:lineRule="auto"/>
        <w:rPr>
          <w:rFonts w:eastAsiaTheme="minorHAnsi"/>
          <w:b/>
          <w:bCs/>
          <w:szCs w:val="22"/>
        </w:rPr>
      </w:pPr>
    </w:p>
    <w:p w14:paraId="7DFF92CE" w14:textId="77777777" w:rsidR="00037B24" w:rsidRDefault="00000000">
      <w:pPr>
        <w:spacing w:line="259" w:lineRule="auto"/>
        <w:rPr>
          <w:rFonts w:eastAsiaTheme="minorHAnsi"/>
          <w:b/>
          <w:bCs/>
          <w:color w:val="4472C4"/>
          <w:sz w:val="20"/>
          <w:szCs w:val="20"/>
        </w:rPr>
      </w:pPr>
      <w:r>
        <w:rPr>
          <w:rFonts w:eastAsiaTheme="minorHAnsi"/>
          <w:b/>
          <w:bCs/>
          <w:color w:val="4472C4"/>
          <w:sz w:val="20"/>
          <w:szCs w:val="22"/>
        </w:rPr>
        <w:lastRenderedPageBreak/>
        <w:t xml:space="preserve">  </w:t>
      </w:r>
      <w:r>
        <w:rPr>
          <w:rFonts w:eastAsiaTheme="minorHAnsi"/>
          <w:b/>
          <w:bCs/>
          <w:noProof/>
          <w:szCs w:val="22"/>
        </w:rPr>
        <mc:AlternateContent>
          <mc:Choice Requires="wps">
            <w:drawing>
              <wp:anchor distT="0" distB="0" distL="114300" distR="114300" simplePos="0" relativeHeight="251675648" behindDoc="0" locked="0" layoutInCell="1" hidden="0" allowOverlap="1" wp14:anchorId="063B106A" wp14:editId="22F174F9">
                <wp:simplePos x="0" y="0"/>
                <wp:positionH relativeFrom="margin">
                  <wp:posOffset>130810</wp:posOffset>
                </wp:positionH>
                <wp:positionV relativeFrom="paragraph">
                  <wp:posOffset>269875</wp:posOffset>
                </wp:positionV>
                <wp:extent cx="6456045" cy="0"/>
                <wp:effectExtent l="3175" t="3175" r="3175" b="317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6045" cy="0"/>
                        </a:xfrm>
                        <a:prstGeom prst="line">
                          <a:avLst/>
                        </a:prstGeom>
                        <a:ln>
                          <a:solidFill>
                            <a:schemeClr val="lt1">
                              <a:lumMod val="50000"/>
                            </a:schemeClr>
                          </a:solidFill>
                        </a:ln>
                      </wps:spPr>
                      <wps:style>
                        <a:lnRef idx="1">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10.3pt;margin-top:21.25pt;width:508.35pt;height:0pt;mso-position-horizontal-relative:margin;mso-position-vertical-relative:line;v-text-anchor:top;mso-wrap-style:square;z-index:251675648" o:allowincell="t" filled="f" stroked="t" strokecolor="#808080" strokeweight="0.75pt">
                <v:stroke joinstyle="round"/>
              </v:line>
            </w:pict>
          </mc:Fallback>
        </mc:AlternateContent>
      </w:r>
      <w:r>
        <w:rPr>
          <w:rFonts w:eastAsiaTheme="minorHAnsi"/>
          <w:b/>
          <w:bCs/>
          <w:szCs w:val="22"/>
        </w:rPr>
        <w:t>과제 프로젝트 경험</w:t>
      </w:r>
    </w:p>
    <w:p w14:paraId="50AFE943" w14:textId="77777777" w:rsidR="00037B24" w:rsidRDefault="00000000">
      <w:pPr>
        <w:spacing w:line="259" w:lineRule="auto"/>
        <w:ind w:leftChars="100" w:left="220"/>
        <w:rPr>
          <w:rFonts w:eastAsiaTheme="minorHAnsi"/>
          <w:b/>
          <w:bCs/>
          <w:color w:val="4472C4"/>
          <w:sz w:val="20"/>
          <w:szCs w:val="20"/>
        </w:rPr>
      </w:pPr>
      <w:r>
        <w:rPr>
          <w:rFonts w:eastAsiaTheme="minorHAnsi"/>
          <w:b/>
          <w:bCs/>
          <w:color w:val="4472C4"/>
          <w:sz w:val="20"/>
          <w:szCs w:val="20"/>
        </w:rPr>
        <w:t>프로젝트명: 보험 상병명 검색 엔진(Team)</w:t>
      </w:r>
    </w:p>
    <w:tbl>
      <w:tblPr>
        <w:tblStyle w:val="a4"/>
        <w:tblW w:w="9780" w:type="dxa"/>
        <w:tblInd w:w="216" w:type="dxa"/>
        <w:tblBorders>
          <w:top w:val="single" w:sz="12" w:space="0" w:color="7E7E7E"/>
          <w:left w:val="none" w:sz="0" w:space="0" w:color="auto"/>
          <w:bottom w:val="single" w:sz="18" w:space="0" w:color="808080"/>
          <w:right w:val="none" w:sz="0" w:space="0" w:color="auto"/>
          <w:insideH w:val="single" w:sz="4" w:space="0" w:color="7E7E7E"/>
          <w:insideV w:val="single" w:sz="4" w:space="0" w:color="7E7E7E"/>
        </w:tblBorders>
        <w:tblLook w:val="04A0" w:firstRow="1" w:lastRow="0" w:firstColumn="1" w:lastColumn="0" w:noHBand="0" w:noVBand="1"/>
      </w:tblPr>
      <w:tblGrid>
        <w:gridCol w:w="1627"/>
        <w:gridCol w:w="8153"/>
      </w:tblGrid>
      <w:tr w:rsidR="00037B24" w14:paraId="495C5D2F" w14:textId="77777777">
        <w:tc>
          <w:tcPr>
            <w:tcW w:w="1627" w:type="dxa"/>
            <w:shd w:val="clear" w:color="auto" w:fill="D9D9D9"/>
            <w:vAlign w:val="center"/>
          </w:tcPr>
          <w:p w14:paraId="07949612" w14:textId="77777777" w:rsidR="00037B24" w:rsidRDefault="00000000">
            <w:pPr>
              <w:spacing w:line="259" w:lineRule="auto"/>
              <w:jc w:val="center"/>
              <w:rPr>
                <w:rFonts w:eastAsiaTheme="minorHAnsi"/>
                <w:sz w:val="18"/>
                <w:szCs w:val="18"/>
              </w:rPr>
            </w:pPr>
            <w:r>
              <w:rPr>
                <w:rFonts w:eastAsiaTheme="minorHAnsi"/>
                <w:sz w:val="18"/>
                <w:szCs w:val="18"/>
              </w:rPr>
              <w:t>작업 기간</w:t>
            </w:r>
          </w:p>
        </w:tc>
        <w:tc>
          <w:tcPr>
            <w:tcW w:w="8153" w:type="dxa"/>
            <w:vAlign w:val="center"/>
          </w:tcPr>
          <w:p w14:paraId="6A4DE523" w14:textId="77777777" w:rsidR="00037B24" w:rsidRDefault="00000000">
            <w:pPr>
              <w:rPr>
                <w:rFonts w:eastAsiaTheme="minorHAnsi"/>
                <w:sz w:val="18"/>
                <w:szCs w:val="18"/>
              </w:rPr>
            </w:pPr>
            <w:r>
              <w:rPr>
                <w:rFonts w:eastAsiaTheme="minorHAnsi"/>
                <w:sz w:val="18"/>
                <w:szCs w:val="18"/>
              </w:rPr>
              <w:t>2024.10.14 ~ 2024.10.24 (10일)</w:t>
            </w:r>
          </w:p>
        </w:tc>
      </w:tr>
      <w:tr w:rsidR="00037B24" w14:paraId="0695B094" w14:textId="77777777">
        <w:tc>
          <w:tcPr>
            <w:tcW w:w="1627" w:type="dxa"/>
            <w:shd w:val="clear" w:color="auto" w:fill="D9D9D9"/>
            <w:vAlign w:val="center"/>
          </w:tcPr>
          <w:p w14:paraId="776FBC5F" w14:textId="77777777" w:rsidR="00037B24" w:rsidRDefault="00000000">
            <w:pPr>
              <w:spacing w:line="259" w:lineRule="auto"/>
              <w:jc w:val="center"/>
              <w:rPr>
                <w:rFonts w:eastAsiaTheme="minorHAnsi"/>
                <w:sz w:val="18"/>
                <w:szCs w:val="18"/>
              </w:rPr>
            </w:pPr>
            <w:r>
              <w:rPr>
                <w:rFonts w:eastAsiaTheme="minorHAnsi"/>
                <w:sz w:val="18"/>
                <w:szCs w:val="18"/>
              </w:rPr>
              <w:t>인력 구성</w:t>
            </w:r>
          </w:p>
        </w:tc>
        <w:tc>
          <w:tcPr>
            <w:tcW w:w="8153" w:type="dxa"/>
            <w:vAlign w:val="center"/>
          </w:tcPr>
          <w:p w14:paraId="149A82B9" w14:textId="77777777" w:rsidR="00037B24" w:rsidRDefault="00000000">
            <w:pPr>
              <w:rPr>
                <w:rFonts w:eastAsiaTheme="minorHAnsi"/>
                <w:sz w:val="18"/>
                <w:szCs w:val="18"/>
              </w:rPr>
            </w:pPr>
            <w:r>
              <w:rPr>
                <w:rFonts w:eastAsiaTheme="minorHAnsi"/>
                <w:sz w:val="18"/>
                <w:szCs w:val="18"/>
              </w:rPr>
              <w:t>전동인 외 3인(빅데이터 9기)</w:t>
            </w:r>
          </w:p>
        </w:tc>
      </w:tr>
      <w:tr w:rsidR="00037B24" w14:paraId="2AE88FC9" w14:textId="77777777">
        <w:tc>
          <w:tcPr>
            <w:tcW w:w="1627" w:type="dxa"/>
            <w:shd w:val="clear" w:color="auto" w:fill="D9D9D9"/>
            <w:vAlign w:val="center"/>
          </w:tcPr>
          <w:p w14:paraId="37A3C82D" w14:textId="77777777" w:rsidR="00037B24" w:rsidRDefault="00000000">
            <w:pPr>
              <w:spacing w:line="259" w:lineRule="auto"/>
              <w:jc w:val="center"/>
              <w:rPr>
                <w:rFonts w:eastAsiaTheme="minorHAnsi"/>
                <w:sz w:val="18"/>
                <w:szCs w:val="18"/>
              </w:rPr>
            </w:pPr>
            <w:r>
              <w:rPr>
                <w:rFonts w:eastAsiaTheme="minorHAnsi"/>
                <w:sz w:val="18"/>
                <w:szCs w:val="18"/>
              </w:rPr>
              <w:t>프로젝트 목적</w:t>
            </w:r>
          </w:p>
        </w:tc>
        <w:tc>
          <w:tcPr>
            <w:tcW w:w="8153" w:type="dxa"/>
            <w:vAlign w:val="center"/>
          </w:tcPr>
          <w:p w14:paraId="214338D9" w14:textId="77777777" w:rsidR="00037B24" w:rsidRDefault="00000000">
            <w:pPr>
              <w:rPr>
                <w:rFonts w:eastAsiaTheme="minorHAnsi"/>
                <w:sz w:val="18"/>
                <w:szCs w:val="18"/>
              </w:rPr>
            </w:pPr>
            <w:r>
              <w:rPr>
                <w:rFonts w:eastAsiaTheme="minorHAnsi"/>
                <w:sz w:val="18"/>
                <w:szCs w:val="18"/>
              </w:rPr>
              <w:t xml:space="preserve">실제 치과에서 사용할 질병과 보험 상병명을 일치시켜 빠르게 찾는 검색 엔진 개발. </w:t>
            </w:r>
          </w:p>
        </w:tc>
      </w:tr>
      <w:tr w:rsidR="00037B24" w14:paraId="4F8C58A4" w14:textId="77777777">
        <w:tc>
          <w:tcPr>
            <w:tcW w:w="1627" w:type="dxa"/>
            <w:shd w:val="clear" w:color="auto" w:fill="D9D9D9"/>
            <w:vAlign w:val="center"/>
          </w:tcPr>
          <w:p w14:paraId="36E0D947" w14:textId="77777777" w:rsidR="00037B24" w:rsidRDefault="00000000">
            <w:pPr>
              <w:spacing w:line="259" w:lineRule="auto"/>
              <w:jc w:val="center"/>
              <w:rPr>
                <w:rFonts w:eastAsiaTheme="minorHAnsi"/>
                <w:sz w:val="18"/>
                <w:szCs w:val="18"/>
              </w:rPr>
            </w:pPr>
            <w:r>
              <w:rPr>
                <w:rFonts w:eastAsiaTheme="minorHAnsi"/>
                <w:sz w:val="18"/>
                <w:szCs w:val="18"/>
              </w:rPr>
              <w:t>주요업무</w:t>
            </w:r>
          </w:p>
          <w:p w14:paraId="6AFC48AA" w14:textId="77777777" w:rsidR="00037B24" w:rsidRDefault="00000000">
            <w:pPr>
              <w:spacing w:line="259" w:lineRule="auto"/>
              <w:jc w:val="center"/>
              <w:rPr>
                <w:rFonts w:eastAsiaTheme="minorHAnsi"/>
                <w:sz w:val="18"/>
                <w:szCs w:val="18"/>
              </w:rPr>
            </w:pPr>
            <w:r>
              <w:rPr>
                <w:rFonts w:eastAsiaTheme="minorHAnsi"/>
                <w:sz w:val="18"/>
                <w:szCs w:val="18"/>
              </w:rPr>
              <w:t>및</w:t>
            </w:r>
          </w:p>
          <w:p w14:paraId="6B7C93B9" w14:textId="77777777" w:rsidR="00037B24" w:rsidRDefault="00000000">
            <w:pPr>
              <w:spacing w:line="259" w:lineRule="auto"/>
              <w:jc w:val="center"/>
              <w:rPr>
                <w:rFonts w:eastAsiaTheme="minorHAnsi"/>
                <w:sz w:val="18"/>
                <w:szCs w:val="18"/>
              </w:rPr>
            </w:pPr>
            <w:r>
              <w:rPr>
                <w:rFonts w:eastAsiaTheme="minorHAnsi"/>
                <w:sz w:val="18"/>
                <w:szCs w:val="18"/>
              </w:rPr>
              <w:t>상세역할</w:t>
            </w:r>
          </w:p>
        </w:tc>
        <w:tc>
          <w:tcPr>
            <w:tcW w:w="8153" w:type="dxa"/>
            <w:vAlign w:val="center"/>
          </w:tcPr>
          <w:p w14:paraId="253C04B0" w14:textId="77777777" w:rsidR="00037B24" w:rsidRDefault="00000000">
            <w:pPr>
              <w:spacing w:line="259" w:lineRule="auto"/>
              <w:jc w:val="both"/>
              <w:rPr>
                <w:rFonts w:eastAsiaTheme="minorHAnsi"/>
                <w:sz w:val="18"/>
                <w:szCs w:val="18"/>
              </w:rPr>
            </w:pPr>
            <w:r>
              <w:rPr>
                <w:rFonts w:eastAsiaTheme="minorHAnsi"/>
                <w:sz w:val="18"/>
                <w:szCs w:val="18"/>
              </w:rPr>
              <w:t>-주요업무: 구글 시트 업데이트 자동화, 웹 페이지 구성 및 페이지 내 URL 링크 연결</w:t>
            </w:r>
          </w:p>
          <w:p w14:paraId="0A8C9DBF" w14:textId="77777777" w:rsidR="00037B24" w:rsidRDefault="00000000">
            <w:pPr>
              <w:spacing w:line="259" w:lineRule="auto"/>
              <w:jc w:val="both"/>
              <w:rPr>
                <w:rFonts w:eastAsiaTheme="minorHAnsi"/>
                <w:sz w:val="18"/>
                <w:szCs w:val="18"/>
              </w:rPr>
            </w:pPr>
            <w:r>
              <w:rPr>
                <w:rFonts w:eastAsiaTheme="minorHAnsi"/>
                <w:sz w:val="18"/>
                <w:szCs w:val="18"/>
              </w:rPr>
              <w:t>-상세 역할: 조장, 웹 페이지 개발, 최종 설명 작성</w:t>
            </w:r>
          </w:p>
        </w:tc>
      </w:tr>
      <w:tr w:rsidR="00037B24" w14:paraId="058ED743" w14:textId="77777777">
        <w:tc>
          <w:tcPr>
            <w:tcW w:w="1627" w:type="dxa"/>
            <w:shd w:val="clear" w:color="auto" w:fill="D9D9D9"/>
            <w:vAlign w:val="center"/>
          </w:tcPr>
          <w:p w14:paraId="56316484" w14:textId="77777777" w:rsidR="00037B24" w:rsidRDefault="00000000">
            <w:pPr>
              <w:spacing w:line="259" w:lineRule="auto"/>
              <w:jc w:val="center"/>
              <w:rPr>
                <w:rFonts w:eastAsiaTheme="minorHAnsi"/>
                <w:sz w:val="18"/>
                <w:szCs w:val="18"/>
              </w:rPr>
            </w:pPr>
            <w:r>
              <w:rPr>
                <w:rFonts w:eastAsiaTheme="minorHAnsi"/>
                <w:sz w:val="18"/>
                <w:szCs w:val="18"/>
              </w:rPr>
              <w:t xml:space="preserve">사용언어 </w:t>
            </w:r>
          </w:p>
          <w:p w14:paraId="3FEA0D18" w14:textId="77777777" w:rsidR="00037B24" w:rsidRDefault="00000000">
            <w:pPr>
              <w:spacing w:line="259" w:lineRule="auto"/>
              <w:jc w:val="center"/>
              <w:rPr>
                <w:rFonts w:eastAsiaTheme="minorHAnsi"/>
                <w:sz w:val="18"/>
                <w:szCs w:val="18"/>
              </w:rPr>
            </w:pPr>
            <w:r>
              <w:rPr>
                <w:rFonts w:eastAsiaTheme="minorHAnsi"/>
                <w:sz w:val="18"/>
                <w:szCs w:val="18"/>
              </w:rPr>
              <w:t>및 개발환경</w:t>
            </w:r>
          </w:p>
        </w:tc>
        <w:tc>
          <w:tcPr>
            <w:tcW w:w="8153" w:type="dxa"/>
            <w:vAlign w:val="center"/>
          </w:tcPr>
          <w:p w14:paraId="11053633" w14:textId="77777777" w:rsidR="00037B24" w:rsidRDefault="00000000">
            <w:pPr>
              <w:spacing w:line="259" w:lineRule="auto"/>
              <w:jc w:val="both"/>
              <w:rPr>
                <w:rFonts w:eastAsiaTheme="minorHAnsi"/>
                <w:sz w:val="18"/>
                <w:szCs w:val="18"/>
              </w:rPr>
            </w:pPr>
            <w:r>
              <w:rPr>
                <w:rFonts w:eastAsiaTheme="minorHAnsi"/>
                <w:sz w:val="18"/>
                <w:szCs w:val="18"/>
              </w:rPr>
              <w:t>-사용언어: Python</w:t>
            </w:r>
          </w:p>
          <w:p w14:paraId="0FFD0C43" w14:textId="77777777" w:rsidR="00037B24" w:rsidRDefault="00000000">
            <w:pPr>
              <w:spacing w:line="259" w:lineRule="auto"/>
              <w:jc w:val="both"/>
              <w:rPr>
                <w:rFonts w:eastAsiaTheme="minorHAnsi"/>
                <w:sz w:val="18"/>
                <w:szCs w:val="18"/>
              </w:rPr>
            </w:pPr>
            <w:r>
              <w:rPr>
                <w:rFonts w:eastAsiaTheme="minorHAnsi"/>
                <w:sz w:val="18"/>
                <w:szCs w:val="18"/>
              </w:rPr>
              <w:t>-개발환경: Vscode</w:t>
            </w:r>
          </w:p>
          <w:p w14:paraId="79CC0F9F" w14:textId="77777777" w:rsidR="00037B24" w:rsidRDefault="00000000">
            <w:pPr>
              <w:spacing w:line="259" w:lineRule="auto"/>
              <w:jc w:val="both"/>
              <w:rPr>
                <w:rFonts w:eastAsiaTheme="minorHAnsi"/>
                <w:sz w:val="18"/>
                <w:szCs w:val="18"/>
              </w:rPr>
            </w:pPr>
            <w:r>
              <w:rPr>
                <w:rFonts w:eastAsiaTheme="minorHAnsi"/>
                <w:sz w:val="18"/>
                <w:szCs w:val="18"/>
              </w:rPr>
              <w:t xml:space="preserve">-라이브러리/프레임워크: </w:t>
            </w:r>
          </w:p>
          <w:p w14:paraId="24804A30" w14:textId="77777777" w:rsidR="00037B24" w:rsidRDefault="00000000">
            <w:pPr>
              <w:spacing w:line="259" w:lineRule="auto"/>
              <w:jc w:val="both"/>
              <w:rPr>
                <w:rFonts w:eastAsiaTheme="minorHAnsi"/>
                <w:sz w:val="18"/>
                <w:szCs w:val="18"/>
              </w:rPr>
            </w:pPr>
            <w:r>
              <w:rPr>
                <w:rFonts w:eastAsiaTheme="minorHAnsi"/>
                <w:sz w:val="18"/>
                <w:szCs w:val="18"/>
              </w:rPr>
              <w:t>Django</w:t>
            </w:r>
          </w:p>
          <w:p w14:paraId="68AADDFD" w14:textId="77777777" w:rsidR="00037B24" w:rsidRDefault="00000000">
            <w:pPr>
              <w:spacing w:line="259" w:lineRule="auto"/>
              <w:jc w:val="both"/>
              <w:rPr>
                <w:rFonts w:eastAsiaTheme="minorHAnsi"/>
                <w:sz w:val="18"/>
                <w:szCs w:val="18"/>
              </w:rPr>
            </w:pPr>
            <w:r>
              <w:rPr>
                <w:rFonts w:eastAsiaTheme="minorHAnsi"/>
                <w:sz w:val="18"/>
                <w:szCs w:val="18"/>
              </w:rPr>
              <w:t>gspread</w:t>
            </w:r>
          </w:p>
          <w:p w14:paraId="7E1328D8" w14:textId="77777777" w:rsidR="00037B24" w:rsidRDefault="00000000">
            <w:pPr>
              <w:spacing w:line="259" w:lineRule="auto"/>
              <w:jc w:val="both"/>
              <w:rPr>
                <w:rFonts w:eastAsiaTheme="minorHAnsi"/>
                <w:sz w:val="18"/>
                <w:szCs w:val="18"/>
              </w:rPr>
            </w:pPr>
            <w:r>
              <w:rPr>
                <w:rFonts w:eastAsiaTheme="minorHAnsi"/>
                <w:sz w:val="18"/>
                <w:szCs w:val="18"/>
              </w:rPr>
              <w:t>oauth2client</w:t>
            </w:r>
          </w:p>
          <w:p w14:paraId="4012E2ED" w14:textId="77777777" w:rsidR="00037B24" w:rsidRDefault="00000000">
            <w:pPr>
              <w:spacing w:line="259" w:lineRule="auto"/>
              <w:jc w:val="both"/>
              <w:rPr>
                <w:rFonts w:eastAsiaTheme="minorHAnsi"/>
                <w:sz w:val="18"/>
                <w:szCs w:val="18"/>
              </w:rPr>
            </w:pPr>
            <w:r>
              <w:rPr>
                <w:rFonts w:eastAsiaTheme="minorHAnsi"/>
                <w:sz w:val="18"/>
                <w:szCs w:val="18"/>
              </w:rPr>
              <w:t>rapidfuzz</w:t>
            </w:r>
          </w:p>
          <w:p w14:paraId="2F986CB3" w14:textId="77777777" w:rsidR="00037B24" w:rsidRDefault="00000000">
            <w:pPr>
              <w:spacing w:line="259" w:lineRule="auto"/>
              <w:jc w:val="both"/>
              <w:rPr>
                <w:rFonts w:eastAsiaTheme="minorHAnsi"/>
                <w:sz w:val="18"/>
                <w:szCs w:val="18"/>
              </w:rPr>
            </w:pPr>
            <w:r>
              <w:rPr>
                <w:rFonts w:eastAsiaTheme="minorHAnsi"/>
                <w:sz w:val="18"/>
                <w:szCs w:val="18"/>
              </w:rPr>
              <w:t>pandas</w:t>
            </w:r>
          </w:p>
        </w:tc>
      </w:tr>
      <w:tr w:rsidR="00037B24" w14:paraId="67D19849" w14:textId="77777777">
        <w:tc>
          <w:tcPr>
            <w:tcW w:w="1627" w:type="dxa"/>
            <w:shd w:val="clear" w:color="auto" w:fill="D9D9D9"/>
            <w:vAlign w:val="center"/>
          </w:tcPr>
          <w:p w14:paraId="53E4DCB6" w14:textId="77777777" w:rsidR="00037B24" w:rsidRDefault="00000000">
            <w:pPr>
              <w:spacing w:line="259" w:lineRule="auto"/>
              <w:jc w:val="center"/>
              <w:rPr>
                <w:rFonts w:eastAsiaTheme="minorHAnsi"/>
                <w:sz w:val="18"/>
                <w:szCs w:val="18"/>
              </w:rPr>
            </w:pPr>
            <w:r>
              <w:rPr>
                <w:rFonts w:eastAsiaTheme="minorHAnsi"/>
                <w:sz w:val="18"/>
                <w:szCs w:val="18"/>
              </w:rPr>
              <w:t>프로젝트 결과 정리</w:t>
            </w:r>
          </w:p>
        </w:tc>
        <w:tc>
          <w:tcPr>
            <w:tcW w:w="8153" w:type="dxa"/>
            <w:vAlign w:val="center"/>
          </w:tcPr>
          <w:p w14:paraId="0DF414E0" w14:textId="77777777" w:rsidR="00037B24" w:rsidRDefault="00000000">
            <w:pPr>
              <w:spacing w:line="259" w:lineRule="auto"/>
              <w:jc w:val="both"/>
              <w:rPr>
                <w:rFonts w:eastAsiaTheme="minorHAnsi"/>
                <w:sz w:val="18"/>
                <w:szCs w:val="18"/>
              </w:rPr>
            </w:pPr>
            <w:r>
              <w:rPr>
                <w:rFonts w:eastAsiaTheme="minorHAnsi"/>
                <w:sz w:val="18"/>
                <w:szCs w:val="18"/>
              </w:rPr>
              <w:t>실제 구글 시트를 연결하여 별도의 csv파일로 저장할 필요없이 구글 시트에 업데이트 된 내용을 실시간으로 반영하여 처리. 추가/삭제 역시 구글 시트에 작성하면 바로 업데이트 가능. 좌측 사이드바에 dropdown 메뉴를 두어 클릭하여 검색할 수도 있고 검색창에 직접 입력할수도 있음. 오탈자 방지, 한영키 맵핑 등 실수에 대한 부분을 최대한 보완하고자 함.</w:t>
            </w:r>
          </w:p>
        </w:tc>
      </w:tr>
      <w:tr w:rsidR="00037B24" w14:paraId="3B45C1B4" w14:textId="77777777">
        <w:tc>
          <w:tcPr>
            <w:tcW w:w="1627" w:type="dxa"/>
            <w:shd w:val="clear" w:color="auto" w:fill="D9D9D9"/>
            <w:vAlign w:val="center"/>
          </w:tcPr>
          <w:p w14:paraId="6ECC0A39" w14:textId="77777777" w:rsidR="00037B24" w:rsidRDefault="00000000">
            <w:pPr>
              <w:spacing w:line="259" w:lineRule="auto"/>
              <w:jc w:val="center"/>
              <w:rPr>
                <w:rFonts w:eastAsiaTheme="minorHAnsi"/>
                <w:sz w:val="18"/>
                <w:szCs w:val="18"/>
              </w:rPr>
            </w:pPr>
            <w:r>
              <w:rPr>
                <w:rFonts w:eastAsiaTheme="minorHAnsi"/>
                <w:sz w:val="18"/>
                <w:szCs w:val="18"/>
              </w:rPr>
              <w:t>느낀 점</w:t>
            </w:r>
          </w:p>
        </w:tc>
        <w:tc>
          <w:tcPr>
            <w:tcW w:w="8153" w:type="dxa"/>
            <w:vAlign w:val="center"/>
          </w:tcPr>
          <w:p w14:paraId="24B12784" w14:textId="77777777" w:rsidR="00037B24" w:rsidRDefault="00000000">
            <w:pPr>
              <w:spacing w:line="259" w:lineRule="auto"/>
              <w:jc w:val="both"/>
              <w:rPr>
                <w:rFonts w:eastAsiaTheme="minorHAnsi"/>
                <w:sz w:val="18"/>
                <w:szCs w:val="18"/>
              </w:rPr>
            </w:pPr>
            <w:r>
              <w:rPr>
                <w:rFonts w:eastAsiaTheme="minorHAnsi"/>
                <w:sz w:val="18"/>
                <w:szCs w:val="18"/>
              </w:rPr>
              <w:t>자연어를 다루는 부분에서 생각보다 변수가 많이 나와 그에 대한 보완할 점이 많이 있었고 추가/ 삭제를 웹 페이지 내에서 하여 구글 시트로 직접 업데이트 하는 기능이 있었으면 하는 아쉬움이 있었음. 그러나 추가/ 삭제는 치과 측에서 카테고리를 지정해주셔야 할 부분이 있어서 기능을 추가하지 못한 채로 제출함.</w:t>
            </w:r>
          </w:p>
        </w:tc>
      </w:tr>
      <w:tr w:rsidR="00037B24" w14:paraId="6DBB75A1" w14:textId="77777777">
        <w:tc>
          <w:tcPr>
            <w:tcW w:w="1627" w:type="dxa"/>
            <w:shd w:val="clear" w:color="auto" w:fill="D9D9D9"/>
            <w:vAlign w:val="center"/>
          </w:tcPr>
          <w:p w14:paraId="7E24EC8E" w14:textId="77777777" w:rsidR="00037B24" w:rsidRDefault="00000000">
            <w:pPr>
              <w:spacing w:line="259" w:lineRule="auto"/>
              <w:jc w:val="center"/>
              <w:rPr>
                <w:rFonts w:eastAsiaTheme="minorHAnsi"/>
                <w:sz w:val="18"/>
                <w:szCs w:val="18"/>
              </w:rPr>
            </w:pPr>
            <w:r>
              <w:rPr>
                <w:rFonts w:eastAsiaTheme="minorHAnsi"/>
                <w:sz w:val="18"/>
                <w:szCs w:val="18"/>
              </w:rPr>
              <w:t>참고자료</w:t>
            </w:r>
          </w:p>
        </w:tc>
        <w:tc>
          <w:tcPr>
            <w:tcW w:w="8153" w:type="dxa"/>
            <w:vAlign w:val="center"/>
          </w:tcPr>
          <w:p w14:paraId="6993FF71" w14:textId="77777777" w:rsidR="00037B24" w:rsidRDefault="00037B24">
            <w:pPr>
              <w:spacing w:line="259" w:lineRule="auto"/>
              <w:jc w:val="both"/>
              <w:rPr>
                <w:rFonts w:eastAsiaTheme="minorHAnsi"/>
                <w:sz w:val="18"/>
                <w:szCs w:val="18"/>
              </w:rPr>
            </w:pPr>
          </w:p>
        </w:tc>
      </w:tr>
    </w:tbl>
    <w:p w14:paraId="4B9C8AB0" w14:textId="77777777" w:rsidR="00037B24" w:rsidRDefault="00037B24">
      <w:pPr>
        <w:spacing w:line="259" w:lineRule="auto"/>
        <w:rPr>
          <w:rFonts w:eastAsiaTheme="minorHAnsi"/>
          <w:b/>
          <w:bCs/>
          <w:sz w:val="20"/>
          <w:szCs w:val="20"/>
        </w:rPr>
      </w:pPr>
    </w:p>
    <w:p w14:paraId="4F815CAD" w14:textId="77777777" w:rsidR="00037B24" w:rsidRDefault="00037B24">
      <w:pPr>
        <w:spacing w:line="259" w:lineRule="auto"/>
        <w:ind w:leftChars="100" w:left="220"/>
        <w:rPr>
          <w:rFonts w:eastAsiaTheme="minorHAnsi"/>
          <w:b/>
          <w:bCs/>
          <w:color w:val="4472C4"/>
          <w:sz w:val="20"/>
          <w:szCs w:val="20"/>
        </w:rPr>
      </w:pPr>
    </w:p>
    <w:p w14:paraId="30CD316A" w14:textId="77777777" w:rsidR="00037B24" w:rsidRDefault="00037B24">
      <w:pPr>
        <w:spacing w:line="259" w:lineRule="auto"/>
        <w:ind w:leftChars="100" w:left="220"/>
        <w:rPr>
          <w:rFonts w:eastAsiaTheme="minorHAnsi"/>
          <w:b/>
          <w:bCs/>
          <w:color w:val="4472C4"/>
          <w:sz w:val="20"/>
          <w:szCs w:val="20"/>
        </w:rPr>
      </w:pPr>
    </w:p>
    <w:p w14:paraId="4AED7DCF" w14:textId="77777777" w:rsidR="00037B24" w:rsidRDefault="00037B24">
      <w:pPr>
        <w:spacing w:line="259" w:lineRule="auto"/>
        <w:ind w:leftChars="100" w:left="220"/>
        <w:rPr>
          <w:rFonts w:eastAsiaTheme="minorHAnsi"/>
          <w:b/>
          <w:bCs/>
          <w:color w:val="4472C4"/>
          <w:sz w:val="20"/>
          <w:szCs w:val="20"/>
        </w:rPr>
      </w:pPr>
    </w:p>
    <w:p w14:paraId="140040EC" w14:textId="77777777" w:rsidR="00037B24" w:rsidRDefault="00037B24">
      <w:pPr>
        <w:spacing w:line="259" w:lineRule="auto"/>
        <w:ind w:leftChars="100" w:left="220"/>
        <w:rPr>
          <w:rFonts w:eastAsiaTheme="minorHAnsi"/>
          <w:b/>
          <w:bCs/>
          <w:color w:val="4472C4"/>
          <w:sz w:val="20"/>
          <w:szCs w:val="20"/>
        </w:rPr>
      </w:pPr>
    </w:p>
    <w:p w14:paraId="68C76597" w14:textId="77777777" w:rsidR="00037B24" w:rsidRDefault="00037B24">
      <w:pPr>
        <w:spacing w:line="259" w:lineRule="auto"/>
        <w:ind w:leftChars="100" w:left="220"/>
        <w:rPr>
          <w:rFonts w:eastAsiaTheme="minorHAnsi"/>
          <w:b/>
          <w:bCs/>
          <w:color w:val="4472C4"/>
          <w:sz w:val="20"/>
          <w:szCs w:val="20"/>
        </w:rPr>
      </w:pPr>
    </w:p>
    <w:p w14:paraId="4491331D" w14:textId="77777777" w:rsidR="00037B24" w:rsidRDefault="00037B24">
      <w:pPr>
        <w:spacing w:line="259" w:lineRule="auto"/>
        <w:ind w:leftChars="100" w:left="220"/>
        <w:rPr>
          <w:rFonts w:eastAsiaTheme="minorHAnsi"/>
          <w:b/>
          <w:bCs/>
          <w:color w:val="4472C4"/>
          <w:sz w:val="20"/>
          <w:szCs w:val="20"/>
        </w:rPr>
      </w:pPr>
    </w:p>
    <w:p w14:paraId="1162B089" w14:textId="77777777" w:rsidR="00037B24" w:rsidRDefault="00037B24">
      <w:pPr>
        <w:spacing w:line="259" w:lineRule="auto"/>
        <w:ind w:leftChars="100" w:left="220"/>
        <w:rPr>
          <w:rFonts w:eastAsiaTheme="minorHAnsi"/>
          <w:b/>
          <w:bCs/>
          <w:color w:val="4472C4"/>
          <w:sz w:val="20"/>
          <w:szCs w:val="20"/>
        </w:rPr>
      </w:pPr>
    </w:p>
    <w:p w14:paraId="121B38CF" w14:textId="77777777" w:rsidR="00037B24" w:rsidRDefault="00037B24">
      <w:pPr>
        <w:spacing w:line="259" w:lineRule="auto"/>
        <w:ind w:leftChars="100" w:left="220"/>
        <w:rPr>
          <w:rFonts w:eastAsiaTheme="minorHAnsi"/>
          <w:b/>
          <w:bCs/>
          <w:color w:val="4472C4"/>
          <w:sz w:val="20"/>
          <w:szCs w:val="20"/>
        </w:rPr>
      </w:pPr>
    </w:p>
    <w:p w14:paraId="395F2A27" w14:textId="77777777" w:rsidR="00037B24" w:rsidRDefault="00037B24">
      <w:pPr>
        <w:spacing w:line="259" w:lineRule="auto"/>
        <w:ind w:leftChars="100" w:left="220"/>
        <w:rPr>
          <w:rFonts w:eastAsiaTheme="minorHAnsi"/>
          <w:b/>
          <w:bCs/>
          <w:color w:val="4472C4"/>
          <w:sz w:val="20"/>
          <w:szCs w:val="20"/>
        </w:rPr>
      </w:pPr>
    </w:p>
    <w:p w14:paraId="12E0E28D" w14:textId="77777777" w:rsidR="00037B24" w:rsidRDefault="00037B24">
      <w:pPr>
        <w:spacing w:line="259" w:lineRule="auto"/>
        <w:ind w:leftChars="100" w:left="220"/>
        <w:rPr>
          <w:rFonts w:eastAsiaTheme="minorHAnsi"/>
          <w:b/>
          <w:bCs/>
          <w:color w:val="4472C4"/>
          <w:sz w:val="20"/>
          <w:szCs w:val="20"/>
        </w:rPr>
      </w:pPr>
    </w:p>
    <w:p w14:paraId="58600088" w14:textId="77777777" w:rsidR="00037B24" w:rsidRDefault="00037B24">
      <w:pPr>
        <w:spacing w:line="259" w:lineRule="auto"/>
        <w:ind w:leftChars="100" w:left="220"/>
        <w:rPr>
          <w:rFonts w:eastAsiaTheme="minorHAnsi"/>
          <w:b/>
          <w:bCs/>
          <w:color w:val="4472C4"/>
          <w:sz w:val="20"/>
          <w:szCs w:val="20"/>
        </w:rPr>
      </w:pPr>
    </w:p>
    <w:p w14:paraId="76013BEB" w14:textId="77777777" w:rsidR="00037B24" w:rsidRDefault="00000000">
      <w:pPr>
        <w:spacing w:line="259" w:lineRule="auto"/>
        <w:ind w:leftChars="100" w:left="220"/>
        <w:rPr>
          <w:rFonts w:eastAsiaTheme="minorHAnsi"/>
          <w:b/>
          <w:bCs/>
          <w:color w:val="4472C4"/>
          <w:sz w:val="20"/>
          <w:szCs w:val="20"/>
        </w:rPr>
      </w:pPr>
      <w:r>
        <w:rPr>
          <w:rFonts w:eastAsiaTheme="minorHAnsi"/>
          <w:b/>
          <w:bCs/>
          <w:color w:val="4472C4"/>
          <w:sz w:val="20"/>
          <w:szCs w:val="20"/>
        </w:rPr>
        <w:lastRenderedPageBreak/>
        <w:t>프로젝트명: 음악과 날씨 간 ANOVA 분석(Team)</w:t>
      </w:r>
    </w:p>
    <w:tbl>
      <w:tblPr>
        <w:tblStyle w:val="a4"/>
        <w:tblW w:w="9780" w:type="dxa"/>
        <w:tblInd w:w="216" w:type="dxa"/>
        <w:tblBorders>
          <w:top w:val="single" w:sz="12" w:space="0" w:color="7E7E7E"/>
          <w:left w:val="none" w:sz="0" w:space="0" w:color="auto"/>
          <w:bottom w:val="single" w:sz="18" w:space="0" w:color="808080"/>
          <w:right w:val="none" w:sz="0" w:space="0" w:color="auto"/>
          <w:insideH w:val="single" w:sz="4" w:space="0" w:color="7E7E7E"/>
          <w:insideV w:val="single" w:sz="4" w:space="0" w:color="7E7E7E"/>
        </w:tblBorders>
        <w:tblLook w:val="04A0" w:firstRow="1" w:lastRow="0" w:firstColumn="1" w:lastColumn="0" w:noHBand="0" w:noVBand="1"/>
      </w:tblPr>
      <w:tblGrid>
        <w:gridCol w:w="1627"/>
        <w:gridCol w:w="8153"/>
      </w:tblGrid>
      <w:tr w:rsidR="00037B24" w14:paraId="011B4D88" w14:textId="77777777">
        <w:tc>
          <w:tcPr>
            <w:tcW w:w="1627" w:type="dxa"/>
            <w:shd w:val="clear" w:color="auto" w:fill="D9D9D9"/>
            <w:vAlign w:val="center"/>
          </w:tcPr>
          <w:p w14:paraId="28649065" w14:textId="77777777" w:rsidR="00037B24" w:rsidRDefault="00000000">
            <w:pPr>
              <w:spacing w:line="259" w:lineRule="auto"/>
              <w:jc w:val="center"/>
              <w:rPr>
                <w:rFonts w:eastAsiaTheme="minorHAnsi"/>
                <w:sz w:val="18"/>
                <w:szCs w:val="18"/>
              </w:rPr>
            </w:pPr>
            <w:r>
              <w:rPr>
                <w:rFonts w:eastAsiaTheme="minorHAnsi"/>
                <w:sz w:val="18"/>
                <w:szCs w:val="18"/>
              </w:rPr>
              <w:t>작업 기간</w:t>
            </w:r>
          </w:p>
        </w:tc>
        <w:tc>
          <w:tcPr>
            <w:tcW w:w="8153" w:type="dxa"/>
            <w:vAlign w:val="center"/>
          </w:tcPr>
          <w:p w14:paraId="35044D6E" w14:textId="77777777" w:rsidR="00037B24" w:rsidRDefault="00000000">
            <w:pPr>
              <w:rPr>
                <w:rFonts w:eastAsiaTheme="minorHAnsi"/>
                <w:sz w:val="18"/>
                <w:szCs w:val="18"/>
              </w:rPr>
            </w:pPr>
            <w:r>
              <w:rPr>
                <w:rFonts w:eastAsiaTheme="minorHAnsi"/>
                <w:sz w:val="18"/>
                <w:szCs w:val="18"/>
              </w:rPr>
              <w:t>2024.04 ~ 2024.06 (2개월)</w:t>
            </w:r>
          </w:p>
        </w:tc>
      </w:tr>
      <w:tr w:rsidR="00037B24" w14:paraId="082BA5AA" w14:textId="77777777">
        <w:tc>
          <w:tcPr>
            <w:tcW w:w="1627" w:type="dxa"/>
            <w:shd w:val="clear" w:color="auto" w:fill="D9D9D9"/>
            <w:vAlign w:val="center"/>
          </w:tcPr>
          <w:p w14:paraId="0F7A0259" w14:textId="77777777" w:rsidR="00037B24" w:rsidRDefault="00000000">
            <w:pPr>
              <w:spacing w:line="259" w:lineRule="auto"/>
              <w:jc w:val="center"/>
              <w:rPr>
                <w:rFonts w:eastAsiaTheme="minorHAnsi"/>
                <w:sz w:val="18"/>
                <w:szCs w:val="18"/>
              </w:rPr>
            </w:pPr>
            <w:r>
              <w:rPr>
                <w:rFonts w:eastAsiaTheme="minorHAnsi"/>
                <w:sz w:val="18"/>
                <w:szCs w:val="18"/>
              </w:rPr>
              <w:t>인력 구성</w:t>
            </w:r>
          </w:p>
        </w:tc>
        <w:tc>
          <w:tcPr>
            <w:tcW w:w="8153" w:type="dxa"/>
            <w:vAlign w:val="center"/>
          </w:tcPr>
          <w:p w14:paraId="56B8BCB1" w14:textId="77777777" w:rsidR="00037B24" w:rsidRDefault="00000000">
            <w:pPr>
              <w:spacing w:line="259" w:lineRule="auto"/>
              <w:jc w:val="both"/>
              <w:rPr>
                <w:rFonts w:eastAsiaTheme="minorHAnsi"/>
                <w:sz w:val="18"/>
                <w:szCs w:val="18"/>
              </w:rPr>
            </w:pPr>
            <w:r>
              <w:rPr>
                <w:rFonts w:eastAsiaTheme="minorHAnsi"/>
                <w:sz w:val="18"/>
                <w:szCs w:val="18"/>
              </w:rPr>
              <w:t>전동인 외 3인</w:t>
            </w:r>
          </w:p>
        </w:tc>
      </w:tr>
      <w:tr w:rsidR="00037B24" w14:paraId="0909D3B7" w14:textId="77777777">
        <w:tc>
          <w:tcPr>
            <w:tcW w:w="1627" w:type="dxa"/>
            <w:shd w:val="clear" w:color="auto" w:fill="D9D9D9"/>
            <w:vAlign w:val="center"/>
          </w:tcPr>
          <w:p w14:paraId="0D7F0DFA" w14:textId="77777777" w:rsidR="00037B24" w:rsidRDefault="00000000">
            <w:pPr>
              <w:spacing w:line="259" w:lineRule="auto"/>
              <w:jc w:val="center"/>
              <w:rPr>
                <w:rFonts w:eastAsiaTheme="minorHAnsi"/>
                <w:sz w:val="18"/>
                <w:szCs w:val="18"/>
              </w:rPr>
            </w:pPr>
            <w:r>
              <w:rPr>
                <w:rFonts w:eastAsiaTheme="minorHAnsi"/>
                <w:sz w:val="18"/>
                <w:szCs w:val="18"/>
              </w:rPr>
              <w:t>프로젝트 목적</w:t>
            </w:r>
          </w:p>
        </w:tc>
        <w:tc>
          <w:tcPr>
            <w:tcW w:w="8153" w:type="dxa"/>
            <w:vAlign w:val="center"/>
          </w:tcPr>
          <w:p w14:paraId="5E47F188" w14:textId="77777777" w:rsidR="00037B24" w:rsidRDefault="00000000">
            <w:pPr>
              <w:rPr>
                <w:rFonts w:eastAsiaTheme="minorHAnsi"/>
                <w:sz w:val="18"/>
                <w:szCs w:val="18"/>
              </w:rPr>
            </w:pPr>
            <w:r>
              <w:rPr>
                <w:rFonts w:eastAsiaTheme="minorHAnsi"/>
                <w:sz w:val="18"/>
                <w:szCs w:val="18"/>
              </w:rPr>
              <w:t>날씨 상태가 음악 청취에 주는 영향을 분산분석을 통해 알고자 함</w:t>
            </w:r>
          </w:p>
        </w:tc>
      </w:tr>
      <w:tr w:rsidR="00037B24" w14:paraId="4C9C9E1B" w14:textId="77777777">
        <w:tc>
          <w:tcPr>
            <w:tcW w:w="1627" w:type="dxa"/>
            <w:shd w:val="clear" w:color="auto" w:fill="D9D9D9"/>
            <w:vAlign w:val="center"/>
          </w:tcPr>
          <w:p w14:paraId="590BB6C5" w14:textId="77777777" w:rsidR="00037B24" w:rsidRDefault="00000000">
            <w:pPr>
              <w:spacing w:line="259" w:lineRule="auto"/>
              <w:jc w:val="center"/>
              <w:rPr>
                <w:rFonts w:eastAsiaTheme="minorHAnsi"/>
                <w:sz w:val="18"/>
                <w:szCs w:val="18"/>
              </w:rPr>
            </w:pPr>
            <w:r>
              <w:rPr>
                <w:rFonts w:eastAsiaTheme="minorHAnsi"/>
                <w:sz w:val="18"/>
                <w:szCs w:val="18"/>
              </w:rPr>
              <w:t>주요업무</w:t>
            </w:r>
          </w:p>
          <w:p w14:paraId="316F929D" w14:textId="77777777" w:rsidR="00037B24" w:rsidRDefault="00000000">
            <w:pPr>
              <w:spacing w:line="259" w:lineRule="auto"/>
              <w:jc w:val="center"/>
              <w:rPr>
                <w:rFonts w:eastAsiaTheme="minorHAnsi"/>
                <w:sz w:val="18"/>
                <w:szCs w:val="18"/>
              </w:rPr>
            </w:pPr>
            <w:r>
              <w:rPr>
                <w:rFonts w:eastAsiaTheme="minorHAnsi"/>
                <w:sz w:val="18"/>
                <w:szCs w:val="18"/>
              </w:rPr>
              <w:t>및</w:t>
            </w:r>
          </w:p>
          <w:p w14:paraId="20584BDB" w14:textId="77777777" w:rsidR="00037B24" w:rsidRDefault="00000000">
            <w:pPr>
              <w:spacing w:line="259" w:lineRule="auto"/>
              <w:jc w:val="center"/>
              <w:rPr>
                <w:rFonts w:eastAsiaTheme="minorHAnsi"/>
                <w:sz w:val="18"/>
                <w:szCs w:val="18"/>
              </w:rPr>
            </w:pPr>
            <w:r>
              <w:rPr>
                <w:rFonts w:eastAsiaTheme="minorHAnsi"/>
                <w:sz w:val="18"/>
                <w:szCs w:val="18"/>
              </w:rPr>
              <w:t>상세역할</w:t>
            </w:r>
          </w:p>
        </w:tc>
        <w:tc>
          <w:tcPr>
            <w:tcW w:w="8153" w:type="dxa"/>
            <w:vAlign w:val="center"/>
          </w:tcPr>
          <w:p w14:paraId="7662DA96" w14:textId="77777777" w:rsidR="00037B24" w:rsidRDefault="00000000">
            <w:pPr>
              <w:spacing w:line="259" w:lineRule="auto"/>
              <w:jc w:val="both"/>
              <w:rPr>
                <w:rFonts w:eastAsiaTheme="minorHAnsi"/>
                <w:sz w:val="18"/>
                <w:szCs w:val="18"/>
              </w:rPr>
            </w:pPr>
            <w:r>
              <w:rPr>
                <w:rFonts w:eastAsiaTheme="minorHAnsi"/>
                <w:sz w:val="18"/>
                <w:szCs w:val="18"/>
              </w:rPr>
              <w:t>-주요업무: 음원 데이터(지니뮤직) 차트 크롤링, 분산 분석 가설 수립</w:t>
            </w:r>
          </w:p>
          <w:p w14:paraId="49689804" w14:textId="77777777" w:rsidR="00037B24" w:rsidRDefault="00000000">
            <w:pPr>
              <w:spacing w:line="259" w:lineRule="auto"/>
              <w:jc w:val="both"/>
              <w:rPr>
                <w:rFonts w:eastAsiaTheme="minorHAnsi"/>
                <w:sz w:val="18"/>
                <w:szCs w:val="18"/>
              </w:rPr>
            </w:pPr>
            <w:r>
              <w:rPr>
                <w:rFonts w:eastAsiaTheme="minorHAnsi"/>
                <w:sz w:val="18"/>
                <w:szCs w:val="18"/>
              </w:rPr>
              <w:t xml:space="preserve">-상세 역할: 조장, 크롤링 및 분산분석 가설 수립. 보고서 작성 </w:t>
            </w:r>
          </w:p>
        </w:tc>
      </w:tr>
      <w:tr w:rsidR="00037B24" w14:paraId="09DD9DE9" w14:textId="77777777">
        <w:tc>
          <w:tcPr>
            <w:tcW w:w="1627" w:type="dxa"/>
            <w:shd w:val="clear" w:color="auto" w:fill="D9D9D9"/>
            <w:vAlign w:val="center"/>
          </w:tcPr>
          <w:p w14:paraId="2F6A44AE" w14:textId="77777777" w:rsidR="00037B24" w:rsidRDefault="00000000">
            <w:pPr>
              <w:spacing w:line="259" w:lineRule="auto"/>
              <w:jc w:val="center"/>
              <w:rPr>
                <w:rFonts w:eastAsiaTheme="minorHAnsi"/>
                <w:sz w:val="18"/>
                <w:szCs w:val="18"/>
              </w:rPr>
            </w:pPr>
            <w:r>
              <w:rPr>
                <w:rFonts w:eastAsiaTheme="minorHAnsi"/>
                <w:sz w:val="18"/>
                <w:szCs w:val="18"/>
              </w:rPr>
              <w:t xml:space="preserve">사용언어 </w:t>
            </w:r>
          </w:p>
          <w:p w14:paraId="1AD99D02" w14:textId="77777777" w:rsidR="00037B24" w:rsidRDefault="00000000">
            <w:pPr>
              <w:spacing w:line="259" w:lineRule="auto"/>
              <w:jc w:val="center"/>
              <w:rPr>
                <w:rFonts w:eastAsiaTheme="minorHAnsi"/>
                <w:sz w:val="18"/>
                <w:szCs w:val="18"/>
              </w:rPr>
            </w:pPr>
            <w:r>
              <w:rPr>
                <w:rFonts w:eastAsiaTheme="minorHAnsi"/>
                <w:sz w:val="18"/>
                <w:szCs w:val="18"/>
              </w:rPr>
              <w:t>및 개발환경</w:t>
            </w:r>
          </w:p>
        </w:tc>
        <w:tc>
          <w:tcPr>
            <w:tcW w:w="8153" w:type="dxa"/>
            <w:vAlign w:val="center"/>
          </w:tcPr>
          <w:p w14:paraId="29690861" w14:textId="77777777" w:rsidR="00037B24" w:rsidRDefault="00000000">
            <w:pPr>
              <w:spacing w:line="259" w:lineRule="auto"/>
              <w:jc w:val="both"/>
              <w:rPr>
                <w:rFonts w:eastAsiaTheme="minorHAnsi"/>
                <w:sz w:val="18"/>
                <w:szCs w:val="18"/>
              </w:rPr>
            </w:pPr>
            <w:r>
              <w:rPr>
                <w:rFonts w:eastAsiaTheme="minorHAnsi"/>
                <w:sz w:val="18"/>
                <w:szCs w:val="18"/>
              </w:rPr>
              <w:t>- 사용언어: Python, R</w:t>
            </w:r>
          </w:p>
          <w:p w14:paraId="3D7342FC" w14:textId="77777777" w:rsidR="00037B24" w:rsidRDefault="00000000">
            <w:pPr>
              <w:spacing w:line="259" w:lineRule="auto"/>
              <w:jc w:val="both"/>
              <w:rPr>
                <w:rFonts w:eastAsiaTheme="minorHAnsi"/>
                <w:sz w:val="18"/>
                <w:szCs w:val="18"/>
              </w:rPr>
            </w:pPr>
            <w:r>
              <w:rPr>
                <w:rFonts w:eastAsiaTheme="minorHAnsi"/>
                <w:sz w:val="18"/>
                <w:szCs w:val="18"/>
              </w:rPr>
              <w:t>- 개발환경: Google Colab</w:t>
            </w:r>
          </w:p>
        </w:tc>
      </w:tr>
      <w:tr w:rsidR="00037B24" w14:paraId="2F4ECA2D" w14:textId="77777777">
        <w:tc>
          <w:tcPr>
            <w:tcW w:w="1627" w:type="dxa"/>
            <w:shd w:val="clear" w:color="auto" w:fill="D9D9D9"/>
            <w:vAlign w:val="center"/>
          </w:tcPr>
          <w:p w14:paraId="15FF9763" w14:textId="77777777" w:rsidR="00037B24" w:rsidRDefault="00000000">
            <w:pPr>
              <w:spacing w:line="259" w:lineRule="auto"/>
              <w:jc w:val="center"/>
              <w:rPr>
                <w:rFonts w:eastAsiaTheme="minorHAnsi"/>
                <w:sz w:val="18"/>
                <w:szCs w:val="18"/>
              </w:rPr>
            </w:pPr>
            <w:r>
              <w:rPr>
                <w:rFonts w:eastAsiaTheme="minorHAnsi"/>
                <w:sz w:val="18"/>
                <w:szCs w:val="18"/>
              </w:rPr>
              <w:t>프로젝트 결과 정리</w:t>
            </w:r>
          </w:p>
        </w:tc>
        <w:tc>
          <w:tcPr>
            <w:tcW w:w="8153" w:type="dxa"/>
            <w:vAlign w:val="center"/>
          </w:tcPr>
          <w:p w14:paraId="095F7D18" w14:textId="77777777" w:rsidR="00037B24" w:rsidRDefault="00000000">
            <w:pPr>
              <w:spacing w:line="259" w:lineRule="auto"/>
              <w:jc w:val="both"/>
              <w:rPr>
                <w:rFonts w:eastAsiaTheme="minorHAnsi"/>
                <w:sz w:val="18"/>
                <w:szCs w:val="18"/>
              </w:rPr>
            </w:pPr>
            <w:r>
              <w:rPr>
                <w:rFonts w:eastAsiaTheme="minorHAnsi"/>
                <w:sz w:val="18"/>
                <w:szCs w:val="18"/>
              </w:rPr>
              <w:t>실험 결과는 발라드에 비해 유의미하지 않았습니다. 이유는 신나는 음악이 댄스, 락 외에도 인디나 힙합 등 다양한 장르에 포함될 수 있어 장르 구분이 주관적이기 때문입니다. 또한, 2020-2023년 실험 기간 동안 코로나19로 인해 여행이나 외부 활동 관련 음악 수요가 줄어들었을 가능성도 고려해야 한다고 판단했습니다.</w:t>
            </w:r>
          </w:p>
        </w:tc>
      </w:tr>
      <w:tr w:rsidR="00037B24" w14:paraId="0BF38E6E" w14:textId="77777777">
        <w:tc>
          <w:tcPr>
            <w:tcW w:w="1627" w:type="dxa"/>
            <w:shd w:val="clear" w:color="auto" w:fill="D9D9D9"/>
            <w:vAlign w:val="center"/>
          </w:tcPr>
          <w:p w14:paraId="7CAEEC9F" w14:textId="77777777" w:rsidR="00037B24" w:rsidRDefault="00000000">
            <w:pPr>
              <w:spacing w:line="259" w:lineRule="auto"/>
              <w:jc w:val="center"/>
              <w:rPr>
                <w:rFonts w:eastAsiaTheme="minorHAnsi"/>
                <w:sz w:val="18"/>
                <w:szCs w:val="18"/>
              </w:rPr>
            </w:pPr>
            <w:r>
              <w:rPr>
                <w:rFonts w:eastAsiaTheme="minorHAnsi"/>
                <w:sz w:val="18"/>
                <w:szCs w:val="18"/>
              </w:rPr>
              <w:t>느낀 점</w:t>
            </w:r>
          </w:p>
        </w:tc>
        <w:tc>
          <w:tcPr>
            <w:tcW w:w="8153" w:type="dxa"/>
            <w:vAlign w:val="center"/>
          </w:tcPr>
          <w:p w14:paraId="5DB88C84" w14:textId="77777777" w:rsidR="00037B24" w:rsidRDefault="00000000">
            <w:pPr>
              <w:spacing w:line="259" w:lineRule="auto"/>
              <w:jc w:val="both"/>
              <w:rPr>
                <w:rFonts w:eastAsiaTheme="minorHAnsi"/>
                <w:sz w:val="18"/>
                <w:szCs w:val="18"/>
              </w:rPr>
            </w:pPr>
            <w:r>
              <w:rPr>
                <w:rFonts w:eastAsiaTheme="minorHAnsi"/>
                <w:sz w:val="18"/>
                <w:szCs w:val="18"/>
              </w:rPr>
              <w:t>데이터 수집부터 모델 설정까지 다양한 과정에서 난관이 있었지만 생각했던 가설이 틀렸을 때 다음 가설을 세워가는 과정이 가장 어려웠습니다. 또한 음원 차트와 같이 일상에서 사용되는 서비스에서는 실제 데이터 분석에서 사용하기 어려운 형태로 자료가 되어 있거나 분류기준 역시 미비한 경우가 있어서 이런 전처리 과정이 매우 중요하다는 것을 배울 수 있었습니다.</w:t>
            </w:r>
          </w:p>
        </w:tc>
      </w:tr>
      <w:tr w:rsidR="00037B24" w14:paraId="5AB3D594" w14:textId="77777777">
        <w:tc>
          <w:tcPr>
            <w:tcW w:w="1627" w:type="dxa"/>
            <w:shd w:val="clear" w:color="auto" w:fill="D9D9D9"/>
            <w:vAlign w:val="center"/>
          </w:tcPr>
          <w:p w14:paraId="19ABC9B6" w14:textId="77777777" w:rsidR="00037B24" w:rsidRDefault="00000000">
            <w:pPr>
              <w:spacing w:line="259" w:lineRule="auto"/>
              <w:jc w:val="center"/>
              <w:rPr>
                <w:rFonts w:eastAsiaTheme="minorHAnsi"/>
                <w:sz w:val="18"/>
                <w:szCs w:val="18"/>
              </w:rPr>
            </w:pPr>
            <w:r>
              <w:rPr>
                <w:rFonts w:eastAsiaTheme="minorHAnsi"/>
                <w:sz w:val="18"/>
                <w:szCs w:val="18"/>
              </w:rPr>
              <w:t>참고자료</w:t>
            </w:r>
          </w:p>
        </w:tc>
        <w:tc>
          <w:tcPr>
            <w:tcW w:w="8153" w:type="dxa"/>
            <w:vAlign w:val="center"/>
          </w:tcPr>
          <w:p w14:paraId="6E6603FC" w14:textId="77777777" w:rsidR="00037B24" w:rsidRDefault="00037B24">
            <w:pPr>
              <w:spacing w:line="259" w:lineRule="auto"/>
              <w:jc w:val="both"/>
              <w:rPr>
                <w:rFonts w:eastAsiaTheme="minorHAnsi"/>
                <w:sz w:val="18"/>
                <w:szCs w:val="18"/>
              </w:rPr>
            </w:pPr>
          </w:p>
        </w:tc>
      </w:tr>
    </w:tbl>
    <w:p w14:paraId="4015727F" w14:textId="77777777" w:rsidR="00037B24" w:rsidRDefault="00037B24">
      <w:pPr>
        <w:rPr>
          <w:rFonts w:eastAsiaTheme="minorHAnsi"/>
          <w:b/>
          <w:bCs/>
          <w:sz w:val="20"/>
          <w:szCs w:val="20"/>
        </w:rPr>
      </w:pPr>
    </w:p>
    <w:p w14:paraId="11D642EA" w14:textId="77777777" w:rsidR="00037B24" w:rsidRDefault="00037B24">
      <w:pPr>
        <w:rPr>
          <w:rFonts w:eastAsiaTheme="minorHAnsi"/>
          <w:b/>
          <w:bCs/>
          <w:sz w:val="20"/>
          <w:szCs w:val="20"/>
        </w:rPr>
      </w:pPr>
    </w:p>
    <w:p w14:paraId="63D1B724" w14:textId="77777777" w:rsidR="00037B24" w:rsidRDefault="00037B24">
      <w:pPr>
        <w:rPr>
          <w:rFonts w:eastAsiaTheme="minorHAnsi"/>
          <w:b/>
          <w:bCs/>
          <w:sz w:val="20"/>
          <w:szCs w:val="20"/>
        </w:rPr>
      </w:pPr>
    </w:p>
    <w:p w14:paraId="7F6BB964" w14:textId="77777777" w:rsidR="00037B24" w:rsidRDefault="00037B24">
      <w:pPr>
        <w:rPr>
          <w:rFonts w:eastAsiaTheme="minorHAnsi"/>
          <w:b/>
          <w:bCs/>
          <w:sz w:val="20"/>
          <w:szCs w:val="20"/>
        </w:rPr>
      </w:pPr>
    </w:p>
    <w:p w14:paraId="62B41EF2" w14:textId="77777777" w:rsidR="00037B24" w:rsidRDefault="00037B24">
      <w:pPr>
        <w:rPr>
          <w:rFonts w:eastAsiaTheme="minorHAnsi"/>
          <w:b/>
          <w:bCs/>
          <w:sz w:val="20"/>
          <w:szCs w:val="20"/>
        </w:rPr>
      </w:pPr>
    </w:p>
    <w:p w14:paraId="3314203A" w14:textId="77777777" w:rsidR="00037B24" w:rsidRDefault="00037B24">
      <w:pPr>
        <w:rPr>
          <w:rFonts w:eastAsiaTheme="minorHAnsi"/>
          <w:b/>
          <w:bCs/>
          <w:sz w:val="20"/>
          <w:szCs w:val="20"/>
        </w:rPr>
      </w:pPr>
    </w:p>
    <w:p w14:paraId="262523A5" w14:textId="77777777" w:rsidR="00037B24" w:rsidRDefault="00037B24">
      <w:pPr>
        <w:rPr>
          <w:rFonts w:eastAsiaTheme="minorHAnsi"/>
          <w:b/>
          <w:bCs/>
          <w:sz w:val="20"/>
          <w:szCs w:val="20"/>
        </w:rPr>
      </w:pPr>
    </w:p>
    <w:p w14:paraId="79D52ADC" w14:textId="77777777" w:rsidR="00037B24" w:rsidRDefault="00037B24">
      <w:pPr>
        <w:rPr>
          <w:rFonts w:eastAsiaTheme="minorHAnsi"/>
          <w:b/>
          <w:bCs/>
          <w:sz w:val="20"/>
          <w:szCs w:val="20"/>
        </w:rPr>
      </w:pPr>
    </w:p>
    <w:p w14:paraId="01DA236D" w14:textId="77777777" w:rsidR="00037B24" w:rsidRDefault="00037B24">
      <w:pPr>
        <w:rPr>
          <w:rFonts w:eastAsiaTheme="minorHAnsi"/>
          <w:b/>
          <w:bCs/>
          <w:sz w:val="20"/>
          <w:szCs w:val="20"/>
        </w:rPr>
      </w:pPr>
    </w:p>
    <w:p w14:paraId="288DB67C" w14:textId="77777777" w:rsidR="00037B24" w:rsidRDefault="00037B24">
      <w:pPr>
        <w:rPr>
          <w:rFonts w:eastAsiaTheme="minorHAnsi"/>
          <w:b/>
          <w:bCs/>
          <w:sz w:val="20"/>
          <w:szCs w:val="20"/>
        </w:rPr>
      </w:pPr>
    </w:p>
    <w:p w14:paraId="5F9E7B21" w14:textId="77777777" w:rsidR="00037B24" w:rsidRDefault="00037B24">
      <w:pPr>
        <w:rPr>
          <w:rFonts w:eastAsiaTheme="minorHAnsi"/>
          <w:b/>
          <w:bCs/>
          <w:szCs w:val="22"/>
        </w:rPr>
      </w:pPr>
    </w:p>
    <w:sectPr w:rsidR="00037B24">
      <w:pgSz w:w="11906" w:h="16838"/>
      <w:pgMar w:top="720" w:right="720" w:bottom="720" w:left="720" w:header="851"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default"/>
    <w:sig w:usb0="E0002EFF" w:usb1="C0007843" w:usb2="00000009" w:usb3="00000001" w:csb0="400001FF" w:csb1="FFFF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52210"/>
    <w:multiLevelType w:val="hybridMultilevel"/>
    <w:tmpl w:val="790EAEBE"/>
    <w:lvl w:ilvl="0" w:tplc="56A0B73E">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num w:numId="1" w16cid:durableId="112069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B24"/>
    <w:rsid w:val="00037B24"/>
    <w:rsid w:val="00AE2677"/>
    <w:rsid w:val="00B2557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rPr>
    </w:rPrDefault>
    <w:pPrDefault>
      <w:pPr>
        <w:spacing w:after="16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8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8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color w:val="000000"/>
      <w:sz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pPr>
      <w:spacing w:before="2400" w:after="2560"/>
    </w:pPr>
    <w:rPr>
      <w:rFonts w:ascii="HY헤드라인M"/>
      <w:szCs w:val="32"/>
    </w:rPr>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Char">
    <w:name w:val="기술스택 Char"/>
    <w:basedOn w:val="a0"/>
    <w:link w:val="a5"/>
    <w:rPr>
      <w:rFonts w:ascii="HY헤드라인M"/>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6">
    <w:name w:val="caption"/>
    <w:basedOn w:val="a"/>
    <w:next w:val="a"/>
    <w:uiPriority w:val="35"/>
    <w:semiHidden/>
    <w:unhideWhenUsed/>
    <w:qFormat/>
    <w:rPr>
      <w:b/>
      <w:bCs/>
      <w:sz w:val="20"/>
      <w:szCs w:val="20"/>
    </w:rPr>
  </w:style>
  <w:style w:type="paragraph" w:styleId="a7">
    <w:name w:val="Title"/>
    <w:basedOn w:val="a"/>
    <w:next w:val="a"/>
    <w:link w:val="Char0"/>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Char0">
    <w:name w:val="제목 Char"/>
    <w:basedOn w:val="a0"/>
    <w:link w:val="a7"/>
    <w:uiPriority w:val="10"/>
    <w:rPr>
      <w:rFonts w:asciiTheme="majorHAnsi" w:eastAsiaTheme="majorEastAsia" w:hAnsiTheme="majorHAnsi" w:cstheme="majorBidi"/>
      <w:spacing w:val="-10"/>
      <w:kern w:val="28"/>
      <w:sz w:val="56"/>
      <w:szCs w:val="56"/>
    </w:rPr>
  </w:style>
  <w:style w:type="paragraph" w:styleId="a8">
    <w:name w:val="Subtitle"/>
    <w:basedOn w:val="a"/>
    <w:next w:val="a"/>
    <w:link w:val="Char1"/>
    <w:uiPriority w:val="11"/>
    <w:qFormat/>
    <w:pPr>
      <w:jc w:val="center"/>
    </w:pPr>
    <w:rPr>
      <w:rFonts w:asciiTheme="majorHAnsi" w:eastAsiaTheme="majorEastAsia" w:hAnsiTheme="majorHAnsi" w:cstheme="majorBidi"/>
      <w:color w:val="595959"/>
      <w:spacing w:val="15"/>
      <w:sz w:val="28"/>
      <w:szCs w:val="28"/>
    </w:rPr>
  </w:style>
  <w:style w:type="character" w:customStyle="1" w:styleId="Char1">
    <w:name w:val="부제 Char"/>
    <w:basedOn w:val="a0"/>
    <w:link w:val="a8"/>
    <w:uiPriority w:val="11"/>
    <w:rPr>
      <w:rFonts w:asciiTheme="majorHAnsi" w:eastAsiaTheme="majorEastAsia" w:hAnsiTheme="majorHAnsi" w:cstheme="majorBidi"/>
      <w:color w:val="595959"/>
      <w:spacing w:val="15"/>
      <w:sz w:val="28"/>
      <w:szCs w:val="28"/>
    </w:rPr>
  </w:style>
  <w:style w:type="character" w:styleId="a9">
    <w:name w:val="Strong"/>
    <w:basedOn w:val="a0"/>
    <w:uiPriority w:val="22"/>
    <w:qFormat/>
    <w:rPr>
      <w:b/>
      <w:bCs/>
    </w:rPr>
  </w:style>
  <w:style w:type="character" w:styleId="aa">
    <w:name w:val="Emphasis"/>
    <w:basedOn w:val="a0"/>
    <w:uiPriority w:val="20"/>
    <w:qFormat/>
    <w:rPr>
      <w:i/>
      <w:iCs/>
    </w:rPr>
  </w:style>
  <w:style w:type="paragraph" w:styleId="ab">
    <w:name w:val="No Spacing"/>
    <w:uiPriority w:val="1"/>
    <w:qFormat/>
    <w:pPr>
      <w:widowControl w:val="0"/>
      <w:wordWrap w:val="0"/>
      <w:autoSpaceDE w:val="0"/>
      <w:autoSpaceDN w:val="0"/>
      <w:spacing w:after="0"/>
    </w:pPr>
  </w:style>
  <w:style w:type="paragraph" w:styleId="ac">
    <w:name w:val="Quote"/>
    <w:basedOn w:val="a"/>
    <w:next w:val="a"/>
    <w:link w:val="Char2"/>
    <w:uiPriority w:val="29"/>
    <w:qFormat/>
    <w:pPr>
      <w:spacing w:before="160"/>
      <w:jc w:val="center"/>
    </w:pPr>
    <w:rPr>
      <w:i/>
      <w:iCs/>
      <w:color w:val="3F3F3F"/>
    </w:rPr>
  </w:style>
  <w:style w:type="character" w:customStyle="1" w:styleId="Char2">
    <w:name w:val="인용 Char"/>
    <w:basedOn w:val="a0"/>
    <w:link w:val="ac"/>
    <w:uiPriority w:val="29"/>
    <w:rPr>
      <w:i/>
      <w:iCs/>
      <w:color w:val="3F3F3F"/>
    </w:rPr>
  </w:style>
  <w:style w:type="paragraph" w:styleId="ad">
    <w:name w:val="Intense Quote"/>
    <w:basedOn w:val="a"/>
    <w:next w:val="a"/>
    <w:link w:val="Char3"/>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rPr>
  </w:style>
  <w:style w:type="character" w:customStyle="1" w:styleId="Char3">
    <w:name w:val="강한 인용 Char"/>
    <w:basedOn w:val="a0"/>
    <w:link w:val="ad"/>
    <w:uiPriority w:val="30"/>
    <w:rPr>
      <w:i/>
      <w:iCs/>
      <w:color w:val="2F5496"/>
    </w:rPr>
  </w:style>
  <w:style w:type="character" w:styleId="ae">
    <w:name w:val="Subtle Emphasis"/>
    <w:basedOn w:val="a0"/>
    <w:uiPriority w:val="19"/>
    <w:qFormat/>
    <w:rPr>
      <w:i/>
      <w:iCs/>
      <w:color w:val="3F3F3F"/>
    </w:rPr>
  </w:style>
  <w:style w:type="character" w:styleId="af">
    <w:name w:val="Intense Emphasis"/>
    <w:basedOn w:val="a0"/>
    <w:uiPriority w:val="21"/>
    <w:qFormat/>
    <w:rPr>
      <w:i/>
      <w:iCs/>
      <w:color w:val="2F5496"/>
    </w:rPr>
  </w:style>
  <w:style w:type="character" w:styleId="af0">
    <w:name w:val="Subtle Reference"/>
    <w:basedOn w:val="a0"/>
    <w:uiPriority w:val="31"/>
    <w:qFormat/>
    <w:rPr>
      <w:smallCaps/>
      <w:color w:val="595959"/>
    </w:rPr>
  </w:style>
  <w:style w:type="character" w:styleId="af1">
    <w:name w:val="Intense Reference"/>
    <w:basedOn w:val="a0"/>
    <w:uiPriority w:val="32"/>
    <w:qFormat/>
    <w:rPr>
      <w:b/>
      <w:bCs/>
      <w:smallCaps/>
      <w:color w:val="2F5496"/>
      <w:spacing w:val="5"/>
    </w:rPr>
  </w:style>
  <w:style w:type="character" w:styleId="af2">
    <w:name w:val="Book Title"/>
    <w:basedOn w:val="a0"/>
    <w:uiPriority w:val="33"/>
    <w:qFormat/>
    <w:rPr>
      <w:b/>
      <w:bCs/>
      <w:i/>
      <w:iCs/>
      <w:spacing w:val="5"/>
    </w:rPr>
  </w:style>
  <w:style w:type="paragraph" w:styleId="TOC">
    <w:name w:val="TOC Heading"/>
    <w:basedOn w:val="1"/>
    <w:next w:val="a"/>
    <w:uiPriority w:val="39"/>
    <w:semiHidden/>
    <w:unhideWhenUsed/>
    <w:qFormat/>
    <w:pPr>
      <w:keepLines w:val="0"/>
      <w:spacing w:before="0" w:after="160"/>
      <w:outlineLvl w:val="9"/>
    </w:pPr>
    <w:rPr>
      <w:color w:val="auto"/>
      <w:sz w:val="28"/>
      <w:szCs w:val="28"/>
    </w:rPr>
  </w:style>
  <w:style w:type="paragraph" w:styleId="af3">
    <w:name w:val="header"/>
    <w:basedOn w:val="a"/>
    <w:link w:val="Char4"/>
    <w:uiPriority w:val="99"/>
    <w:unhideWhenUsed/>
    <w:pPr>
      <w:tabs>
        <w:tab w:val="center" w:pos="4513"/>
        <w:tab w:val="right" w:pos="9026"/>
      </w:tabs>
      <w:snapToGrid w:val="0"/>
    </w:pPr>
  </w:style>
  <w:style w:type="character" w:customStyle="1" w:styleId="Char4">
    <w:name w:val="머리글 Char"/>
    <w:basedOn w:val="a0"/>
    <w:link w:val="af3"/>
    <w:uiPriority w:val="99"/>
  </w:style>
  <w:style w:type="paragraph" w:styleId="af4">
    <w:name w:val="footer"/>
    <w:basedOn w:val="a"/>
    <w:link w:val="Char5"/>
    <w:uiPriority w:val="99"/>
    <w:unhideWhenUsed/>
    <w:pPr>
      <w:tabs>
        <w:tab w:val="center" w:pos="4513"/>
        <w:tab w:val="right" w:pos="9026"/>
      </w:tabs>
      <w:snapToGrid w:val="0"/>
    </w:pPr>
  </w:style>
  <w:style w:type="character" w:customStyle="1" w:styleId="Char5">
    <w:name w:val="바닥글 Char"/>
    <w:basedOn w:val="a0"/>
    <w:link w:val="af4"/>
    <w:uiPriority w:val="99"/>
  </w:style>
  <w:style w:type="table" w:customStyle="1" w:styleId="10">
    <w:name w:val="표 구분선1"/>
    <w:basedOn w:val="a1"/>
    <w:next w:val="a4"/>
    <w:uiPriority w:val="39"/>
    <w:pPr>
      <w:spacing w:after="0"/>
      <w:jc w:val="both"/>
    </w:pPr>
    <w:rPr>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Pr>
      <w:color w:val="0563C1"/>
      <w:u w:val="single"/>
    </w:rPr>
  </w:style>
  <w:style w:type="character" w:customStyle="1" w:styleId="11">
    <w:name w:val="확인되지 않은 멘션1"/>
    <w:basedOn w:val="a0"/>
    <w:uiPriority w:val="99"/>
    <w:semiHidden/>
    <w:unhideWhenUsed/>
    <w:rPr>
      <w:color w:val="605E5C"/>
      <w:shd w:val="clear" w:color="auto" w:fill="E1DFDD"/>
    </w:rPr>
  </w:style>
  <w:style w:type="character" w:styleId="af6">
    <w:name w:val="FollowedHyperlink"/>
    <w:basedOn w:val="a0"/>
    <w:uiPriority w:val="99"/>
    <w:unhideWhenUsed/>
    <w:rPr>
      <w:color w:val="954F72"/>
      <w:u w:val="single"/>
    </w:rPr>
  </w:style>
  <w:style w:type="character" w:styleId="af7">
    <w:name w:val="annotation reference"/>
    <w:basedOn w:val="a0"/>
    <w:uiPriority w:val="99"/>
    <w:semiHidden/>
    <w:unhideWhenUsed/>
    <w:rPr>
      <w:sz w:val="18"/>
      <w:szCs w:val="18"/>
    </w:rPr>
  </w:style>
  <w:style w:type="paragraph" w:styleId="af8">
    <w:name w:val="annotation text"/>
    <w:basedOn w:val="a"/>
    <w:link w:val="Char6"/>
    <w:uiPriority w:val="99"/>
    <w:semiHidden/>
    <w:unhideWhenUsed/>
  </w:style>
  <w:style w:type="character" w:customStyle="1" w:styleId="Char6">
    <w:name w:val="메모 텍스트 Char"/>
    <w:basedOn w:val="a0"/>
    <w:link w:val="af8"/>
    <w:uiPriority w:val="99"/>
    <w:semiHidden/>
  </w:style>
  <w:style w:type="paragraph" w:styleId="af9">
    <w:name w:val="annotation subject"/>
    <w:basedOn w:val="af8"/>
    <w:next w:val="af8"/>
    <w:link w:val="Char7"/>
    <w:uiPriority w:val="99"/>
    <w:semiHidden/>
    <w:unhideWhenUsed/>
    <w:rPr>
      <w:b/>
      <w:bCs/>
    </w:rPr>
  </w:style>
  <w:style w:type="character" w:customStyle="1" w:styleId="Char7">
    <w:name w:val="메모 주제 Char"/>
    <w:basedOn w:val="Char6"/>
    <w:link w:val="af9"/>
    <w:uiPriority w:val="99"/>
    <w:semiHidden/>
    <w:rPr>
      <w:b/>
      <w:bCs/>
    </w:rPr>
  </w:style>
  <w:style w:type="paragraph" w:styleId="afa">
    <w:name w:val="Balloon Text"/>
    <w:basedOn w:val="a"/>
    <w:link w:val="Char8"/>
    <w:uiPriority w:val="99"/>
    <w:semiHidden/>
    <w:unhideWhenUsed/>
    <w:pPr>
      <w:spacing w:after="0"/>
    </w:pPr>
    <w:rPr>
      <w:rFonts w:asciiTheme="majorHAnsi" w:eastAsiaTheme="majorEastAsia" w:hAnsiTheme="majorHAnsi" w:cstheme="majorBidi"/>
      <w:sz w:val="18"/>
      <w:szCs w:val="18"/>
    </w:rPr>
  </w:style>
  <w:style w:type="character" w:customStyle="1" w:styleId="Char8">
    <w:name w:val="풍선 도움말 텍스트 Char"/>
    <w:basedOn w:val="a0"/>
    <w:link w:val="afa"/>
    <w:uiPriority w:val="99"/>
    <w:semiHidden/>
    <w:rPr>
      <w:rFonts w:asciiTheme="majorHAnsi" w:eastAsiaTheme="majorEastAsia" w:hAnsiTheme="majorHAnsi" w:cstheme="majorBidi"/>
      <w:sz w:val="18"/>
      <w:szCs w:val="18"/>
    </w:rPr>
  </w:style>
  <w:style w:type="paragraph" w:customStyle="1" w:styleId="afb">
    <w:name w:val="메모"/>
    <w:basedOn w:val="a"/>
    <w:pPr>
      <w:spacing w:after="0" w:line="312" w:lineRule="auto"/>
      <w:textAlignment w:val="baseline"/>
    </w:pPr>
    <w:rPr>
      <w:rFonts w:ascii="함초롬돋움" w:eastAsia="굴림" w:hAnsi="굴림" w:cs="굴림"/>
      <w:color w:val="000000"/>
      <w:spacing w:val="-10"/>
      <w:sz w:val="18"/>
      <w:szCs w:val="18"/>
    </w:rPr>
  </w:style>
  <w:style w:type="paragraph" w:customStyle="1" w:styleId="afc">
    <w:name w:val="바탕글"/>
    <w:basedOn w:val="a"/>
    <w:pPr>
      <w:spacing w:after="0" w:line="384" w:lineRule="auto"/>
      <w:jc w:val="both"/>
      <w:textAlignment w:val="baseline"/>
    </w:pPr>
    <w:rPr>
      <w:rFonts w:ascii="Arial" w:eastAsia="굴림" w:hAnsi="굴림" w:cs="굴림"/>
      <w:color w:val="000000"/>
      <w:sz w:val="20"/>
      <w:szCs w:val="20"/>
    </w:rPr>
  </w:style>
  <w:style w:type="table" w:styleId="3-5">
    <w:name w:val="Medium Grid 3 Accent 5"/>
    <w:basedOn w:val="a1"/>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hemeFill="accent5"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hemeFill="accent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hemeFill="accent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hemeFill="accent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hemeFill="accent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hemeFill="accent5"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hemeFill="accent5" w:themeFillTint="7F"/>
      </w:tcPr>
    </w:tblStylePr>
  </w:style>
  <w:style w:type="paragraph" w:customStyle="1" w:styleId="12">
    <w:name w:val="수정1"/>
    <w:hidden/>
    <w:uiPriority w:val="99"/>
    <w:semiHidden/>
    <w:pPr>
      <w:spacing w:after="0"/>
    </w:pPr>
  </w:style>
  <w:style w:type="character" w:customStyle="1" w:styleId="20">
    <w:name w:val="확인되지 않은 멘션2"/>
    <w:basedOn w:val="a0"/>
    <w:uiPriority w:val="99"/>
    <w:semiHidden/>
    <w:unhideWhenUsed/>
    <w:rPr>
      <w:color w:val="605E5C"/>
      <w:shd w:val="clear" w:color="auto" w:fill="E1DFDD"/>
    </w:rPr>
  </w:style>
  <w:style w:type="paragraph" w:styleId="HTML">
    <w:name w:val="HTML Preformatted"/>
    <w:basedOn w:val="a"/>
    <w:link w:val="HTMLChar"/>
    <w:uiPriority w:val="99"/>
    <w:semiHidden/>
    <w:unhideWhenUsed/>
    <w:rPr>
      <w:rFonts w:ascii="Courier New" w:hAnsi="Courier New" w:cs="Courier New"/>
      <w:sz w:val="20"/>
      <w:szCs w:val="20"/>
    </w:rPr>
  </w:style>
  <w:style w:type="character" w:customStyle="1" w:styleId="HTMLChar">
    <w:name w:val="미리 서식이 지정된 HTML Char"/>
    <w:basedOn w:val="a0"/>
    <w:link w:val="HTML"/>
    <w:uiPriority w:val="99"/>
    <w:semiHidde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onginterran@nav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6041</Characters>
  <Application>Microsoft Office Word</Application>
  <DocSecurity>0</DocSecurity>
  <Lines>50</Lines>
  <Paragraphs>14</Paragraphs>
  <ScaleCrop>false</ScaleCrop>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2024-10-19T15:02:00Z</dcterms:created>
  <dcterms:modified xsi:type="dcterms:W3CDTF">2024-11-02T16:40:00Z</dcterms:modified>
  <cp:version>1100.0100.01</cp:version>
</cp:coreProperties>
</file>