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07" w:rsidRDefault="00EA3BED" w:rsidP="001240C1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多设备分辨率的适配</w:t>
      </w:r>
    </w:p>
    <w:p w:rsidR="00963047" w:rsidRDefault="00307B39" w:rsidP="00963047">
      <w:pPr>
        <w:pStyle w:val="2"/>
        <w:rPr>
          <w:lang w:eastAsia="zh-CN"/>
        </w:rPr>
      </w:pPr>
      <w:r>
        <w:rPr>
          <w:rFonts w:hint="eastAsia"/>
          <w:lang w:eastAsia="zh-CN"/>
        </w:rPr>
        <w:t>前言</w:t>
      </w:r>
    </w:p>
    <w:p w:rsidR="00EA3BED" w:rsidRDefault="00EA3BED" w:rsidP="00EA3BED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ndroid</w:t>
      </w:r>
      <w:r>
        <w:rPr>
          <w:rFonts w:hint="eastAsia"/>
          <w:lang w:eastAsia="zh-CN"/>
        </w:rPr>
        <w:t>的设备分辨率千差万别，如下图：</w:t>
      </w:r>
    </w:p>
    <w:p w:rsidR="00EA3BED" w:rsidRDefault="00EA3BED" w:rsidP="00EA3BED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371090" cy="455104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455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BED" w:rsidRDefault="00EA3BED" w:rsidP="00EA3BED">
      <w:pPr>
        <w:rPr>
          <w:lang w:eastAsia="zh-CN"/>
        </w:rPr>
      </w:pPr>
    </w:p>
    <w:p w:rsidR="00EA3BED" w:rsidRDefault="00EA3BED" w:rsidP="00EA3BED">
      <w:pPr>
        <w:rPr>
          <w:lang w:eastAsia="zh-CN"/>
        </w:rPr>
      </w:pPr>
      <w:r>
        <w:rPr>
          <w:rFonts w:hint="eastAsia"/>
          <w:lang w:eastAsia="zh-CN"/>
        </w:rPr>
        <w:t>多分辨率所引发的问题：</w:t>
      </w:r>
    </w:p>
    <w:p w:rsidR="008459A3" w:rsidRDefault="00EA3BED" w:rsidP="00EA3BED">
      <w:pPr>
        <w:pStyle w:val="ac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显示异常</w:t>
      </w:r>
    </w:p>
    <w:p w:rsidR="00EA3BED" w:rsidRDefault="00EA3BED" w:rsidP="008459A3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如果我们严格要求：针对于</w:t>
      </w:r>
      <w:r>
        <w:rPr>
          <w:rFonts w:hint="eastAsia"/>
          <w:lang w:eastAsia="zh-CN"/>
        </w:rPr>
        <w:t>480*800</w:t>
      </w:r>
      <w:r>
        <w:rPr>
          <w:rFonts w:hint="eastAsia"/>
          <w:lang w:eastAsia="zh-CN"/>
        </w:rPr>
        <w:t>屏幕，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的显示原点为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距离屏幕左上角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x,y</w:t>
      </w:r>
      <w:proofErr w:type="spellEnd"/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，而在其他屏幕尺寸上，显示原点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要按该比例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类推</w:t>
      </w:r>
    </w:p>
    <w:p w:rsidR="00EA3BED" w:rsidRDefault="008459A3" w:rsidP="008459A3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为了完成上述需求，我</w:t>
      </w:r>
      <w:r w:rsidR="00EA3BED">
        <w:rPr>
          <w:rFonts w:hint="eastAsia"/>
          <w:lang w:eastAsia="zh-CN"/>
        </w:rPr>
        <w:t>们想到了</w:t>
      </w:r>
      <w:r w:rsidR="00EA3BED">
        <w:rPr>
          <w:rFonts w:hint="eastAsia"/>
          <w:lang w:eastAsia="zh-CN"/>
        </w:rPr>
        <w:t>dip</w:t>
      </w:r>
      <w:r w:rsidR="00EA3BED">
        <w:rPr>
          <w:rFonts w:hint="eastAsia"/>
          <w:lang w:eastAsia="zh-CN"/>
        </w:rPr>
        <w:t>。但是</w:t>
      </w:r>
      <w:r w:rsidR="00EA3BED">
        <w:rPr>
          <w:rFonts w:hint="eastAsia"/>
          <w:lang w:eastAsia="zh-CN"/>
        </w:rPr>
        <w:t>dip</w:t>
      </w:r>
      <w:r w:rsidR="00EA3BED">
        <w:rPr>
          <w:rFonts w:hint="eastAsia"/>
          <w:lang w:eastAsia="zh-CN"/>
        </w:rPr>
        <w:t>最终也要转换为</w:t>
      </w:r>
      <w:r w:rsidR="00EA3BED">
        <w:rPr>
          <w:rFonts w:hint="eastAsia"/>
          <w:lang w:eastAsia="zh-CN"/>
        </w:rPr>
        <w:t>pixel</w:t>
      </w:r>
      <w:r w:rsidR="00EA3BED">
        <w:rPr>
          <w:rFonts w:hint="eastAsia"/>
          <w:lang w:eastAsia="zh-CN"/>
        </w:rPr>
        <w:t>，那么，你从一个孤岛，跳入了另外一个孤岛</w:t>
      </w:r>
    </w:p>
    <w:p w:rsidR="00EA3BED" w:rsidRDefault="00EA3BED" w:rsidP="008459A3">
      <w:pPr>
        <w:pStyle w:val="ac"/>
        <w:ind w:firstLine="0"/>
        <w:jc w:val="both"/>
        <w:rPr>
          <w:lang w:eastAsia="zh-CN"/>
        </w:rPr>
      </w:pPr>
      <w:r>
        <w:rPr>
          <w:rFonts w:hint="eastAsia"/>
          <w:lang w:eastAsia="zh-CN"/>
        </w:rPr>
        <w:t>也许我们想到了</w:t>
      </w:r>
      <w:proofErr w:type="spellStart"/>
      <w:r>
        <w:rPr>
          <w:rFonts w:hint="eastAsia"/>
          <w:lang w:eastAsia="zh-CN"/>
        </w:rPr>
        <w:t>layout_weight</w:t>
      </w:r>
      <w:proofErr w:type="spellEnd"/>
      <w:r w:rsidR="00B15CB4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由</w:t>
      </w:r>
      <w:proofErr w:type="spellStart"/>
      <w:r w:rsidR="00B32556">
        <w:rPr>
          <w:rFonts w:hint="eastAsia"/>
          <w:lang w:eastAsia="zh-CN"/>
        </w:rPr>
        <w:t>LinearL</w:t>
      </w:r>
      <w:r>
        <w:rPr>
          <w:rFonts w:hint="eastAsia"/>
          <w:lang w:eastAsia="zh-CN"/>
        </w:rPr>
        <w:t>ayout</w:t>
      </w:r>
      <w:proofErr w:type="spellEnd"/>
      <w:r>
        <w:rPr>
          <w:rFonts w:hint="eastAsia"/>
          <w:lang w:eastAsia="zh-CN"/>
        </w:rPr>
        <w:t>来替我们平分，但是，并非所有的布局都要使用</w:t>
      </w:r>
      <w:proofErr w:type="spellStart"/>
      <w:r w:rsidR="009125BA">
        <w:rPr>
          <w:rFonts w:hint="eastAsia"/>
          <w:lang w:eastAsia="zh-CN"/>
        </w:rPr>
        <w:t>LinearLayout</w:t>
      </w:r>
      <w:proofErr w:type="spellEnd"/>
    </w:p>
    <w:p w:rsidR="00BF6807" w:rsidRDefault="00EA3BED" w:rsidP="00BF6807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或者，我们可以使用居中，再一次，并非所有的</w:t>
      </w:r>
      <w:r>
        <w:rPr>
          <w:rFonts w:hint="eastAsia"/>
          <w:lang w:eastAsia="zh-CN"/>
        </w:rPr>
        <w:t>view</w:t>
      </w:r>
      <w:r w:rsidR="0018163B">
        <w:rPr>
          <w:rFonts w:hint="eastAsia"/>
          <w:lang w:eastAsia="zh-CN"/>
        </w:rPr>
        <w:t>都适合居中，又或者，在实现的过程中，</w:t>
      </w:r>
      <w:r>
        <w:rPr>
          <w:rFonts w:hint="eastAsia"/>
          <w:lang w:eastAsia="zh-CN"/>
        </w:rPr>
        <w:t>你用到了</w:t>
      </w:r>
      <w:proofErr w:type="spellStart"/>
      <w:r>
        <w:rPr>
          <w:rFonts w:hint="eastAsia"/>
          <w:lang w:eastAsia="zh-CN"/>
        </w:rPr>
        <w:t>layout_margin</w:t>
      </w:r>
      <w:proofErr w:type="spellEnd"/>
      <w:r>
        <w:rPr>
          <w:rFonts w:hint="eastAsia"/>
          <w:lang w:eastAsia="zh-CN"/>
        </w:rPr>
        <w:t>，那么，无可避免，你将使用</w:t>
      </w:r>
      <w:r>
        <w:rPr>
          <w:rFonts w:hint="eastAsia"/>
          <w:lang w:eastAsia="zh-CN"/>
        </w:rPr>
        <w:t>dip</w:t>
      </w:r>
      <w:r>
        <w:rPr>
          <w:rFonts w:hint="eastAsia"/>
          <w:lang w:eastAsia="zh-CN"/>
        </w:rPr>
        <w:t>，进而使用</w:t>
      </w:r>
      <w:proofErr w:type="spellStart"/>
      <w:r>
        <w:rPr>
          <w:rFonts w:hint="eastAsia"/>
          <w:lang w:eastAsia="zh-CN"/>
        </w:rPr>
        <w:t>px</w:t>
      </w:r>
      <w:proofErr w:type="spellEnd"/>
    </w:p>
    <w:p w:rsidR="00BF6807" w:rsidRDefault="00BF6807" w:rsidP="00BF6807">
      <w:pPr>
        <w:pStyle w:val="ac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和屏幕坐标相关的其他东</w:t>
      </w:r>
      <w:proofErr w:type="gramStart"/>
      <w:r>
        <w:rPr>
          <w:rFonts w:hint="eastAsia"/>
          <w:lang w:eastAsia="zh-CN"/>
        </w:rPr>
        <w:t>东</w:t>
      </w:r>
      <w:proofErr w:type="gramEnd"/>
    </w:p>
    <w:p w:rsidR="004F3F2E" w:rsidRDefault="00BF6807" w:rsidP="004F3F2E">
      <w:pPr>
        <w:pStyle w:val="ac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用户在屏幕上</w:t>
      </w:r>
      <w:r w:rsidR="00D1252D">
        <w:rPr>
          <w:rFonts w:hint="eastAsia"/>
          <w:lang w:eastAsia="zh-CN"/>
        </w:rPr>
        <w:t>的</w:t>
      </w:r>
      <w:r w:rsidR="00D1252D">
        <w:rPr>
          <w:rFonts w:hint="eastAsia"/>
          <w:lang w:eastAsia="zh-CN"/>
        </w:rPr>
        <w:t>touch</w:t>
      </w:r>
      <w:r w:rsidR="004F3F2E">
        <w:rPr>
          <w:rFonts w:hint="eastAsia"/>
          <w:lang w:eastAsia="zh-CN"/>
        </w:rPr>
        <w:t>坐标</w:t>
      </w:r>
    </w:p>
    <w:p w:rsidR="004F3F2E" w:rsidRDefault="004F3F2E" w:rsidP="004F3F2E">
      <w:pPr>
        <w:pStyle w:val="ac"/>
        <w:ind w:left="1080" w:firstLine="0"/>
        <w:rPr>
          <w:lang w:eastAsia="zh-CN"/>
        </w:rPr>
      </w:pPr>
      <w:r>
        <w:rPr>
          <w:rFonts w:hint="eastAsia"/>
          <w:lang w:eastAsia="zh-CN"/>
        </w:rPr>
        <w:t>如果该坐标落在某个区间内，将触发一个动画的播放</w:t>
      </w:r>
    </w:p>
    <w:p w:rsidR="004F3F2E" w:rsidRDefault="004F3F2E" w:rsidP="004F3F2E">
      <w:pPr>
        <w:pStyle w:val="ac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…</w:t>
      </w:r>
    </w:p>
    <w:p w:rsidR="00207805" w:rsidRDefault="00207805" w:rsidP="00207805">
      <w:pPr>
        <w:pStyle w:val="2"/>
        <w:rPr>
          <w:lang w:eastAsia="zh-CN"/>
        </w:rPr>
      </w:pPr>
      <w:r>
        <w:rPr>
          <w:rFonts w:hint="eastAsia"/>
          <w:lang w:eastAsia="zh-CN"/>
        </w:rPr>
        <w:t>解决</w:t>
      </w:r>
    </w:p>
    <w:p w:rsidR="00FB35EE" w:rsidRDefault="00FB35EE" w:rsidP="00947B12">
      <w:pPr>
        <w:rPr>
          <w:lang w:eastAsia="zh-CN"/>
        </w:rPr>
      </w:pPr>
      <w:proofErr w:type="spellStart"/>
      <w:r w:rsidRPr="00947B12">
        <w:rPr>
          <w:rFonts w:hint="eastAsia"/>
        </w:rPr>
        <w:t>我们放弃</w:t>
      </w:r>
      <w:r w:rsidRPr="00947B12">
        <w:rPr>
          <w:rFonts w:hint="eastAsia"/>
        </w:rPr>
        <w:t>dip</w:t>
      </w:r>
      <w:r w:rsidRPr="00947B12">
        <w:rPr>
          <w:rFonts w:hint="eastAsia"/>
        </w:rPr>
        <w:t>，采用了一种“原始”的方式：</w:t>
      </w:r>
      <w:r w:rsidR="006E5E3A" w:rsidRPr="00947B12">
        <w:rPr>
          <w:rFonts w:hint="eastAsia"/>
        </w:rPr>
        <w:t>算得</w:t>
      </w:r>
      <w:r w:rsidRPr="00947B12">
        <w:rPr>
          <w:rFonts w:hint="eastAsia"/>
        </w:rPr>
        <w:t>view</w:t>
      </w:r>
      <w:r w:rsidRPr="00947B12">
        <w:rPr>
          <w:rFonts w:hint="eastAsia"/>
        </w:rPr>
        <w:t>在基准分辨率</w:t>
      </w:r>
      <w:r w:rsidRPr="00947B12">
        <w:rPr>
          <w:rFonts w:hint="eastAsia"/>
        </w:rPr>
        <w:t>reso_base</w:t>
      </w:r>
      <w:r w:rsidRPr="00947B12">
        <w:rPr>
          <w:rFonts w:hint="eastAsia"/>
        </w:rPr>
        <w:t>下的</w:t>
      </w:r>
      <w:r w:rsidR="0006680D">
        <w:rPr>
          <w:rFonts w:hint="eastAsia"/>
          <w:lang w:eastAsia="zh-CN"/>
        </w:rPr>
        <w:t>dimen</w:t>
      </w:r>
      <w:proofErr w:type="spellEnd"/>
      <w:r w:rsidR="0006680D">
        <w:rPr>
          <w:rFonts w:hint="eastAsia"/>
          <w:lang w:eastAsia="zh-CN"/>
        </w:rPr>
        <w:t>（左上角顶点坐标，长宽）</w:t>
      </w:r>
      <w:r w:rsidR="00201AD3">
        <w:rPr>
          <w:rFonts w:hint="eastAsia"/>
        </w:rPr>
        <w:t>，</w:t>
      </w:r>
      <w:proofErr w:type="spellStart"/>
      <w:r w:rsidR="00201AD3">
        <w:rPr>
          <w:rFonts w:hint="eastAsia"/>
        </w:rPr>
        <w:t>然后，将该</w:t>
      </w:r>
      <w:r w:rsidR="00201AD3">
        <w:rPr>
          <w:rFonts w:hint="eastAsia"/>
          <w:lang w:eastAsia="zh-CN"/>
        </w:rPr>
        <w:t>dimen</w:t>
      </w:r>
      <w:r w:rsidRPr="00947B12">
        <w:rPr>
          <w:rFonts w:hint="eastAsia"/>
        </w:rPr>
        <w:t>映射到另外一个</w:t>
      </w:r>
      <w:proofErr w:type="spellEnd"/>
      <w:r w:rsidRPr="00947B12">
        <w:rPr>
          <w:rFonts w:hint="eastAsia"/>
        </w:rPr>
        <w:t xml:space="preserve"> </w:t>
      </w:r>
      <w:proofErr w:type="spellStart"/>
      <w:r w:rsidRPr="00947B12">
        <w:rPr>
          <w:rFonts w:hint="eastAsia"/>
        </w:rPr>
        <w:t>分辨率</w:t>
      </w:r>
      <w:r w:rsidRPr="00947B12">
        <w:rPr>
          <w:rFonts w:hint="eastAsia"/>
        </w:rPr>
        <w:t>reso_x</w:t>
      </w:r>
      <w:r w:rsidRPr="00947B12">
        <w:rPr>
          <w:rFonts w:hint="eastAsia"/>
        </w:rPr>
        <w:t>下</w:t>
      </w:r>
      <w:proofErr w:type="spellEnd"/>
    </w:p>
    <w:p w:rsidR="00247F1C" w:rsidRDefault="00247F1C" w:rsidP="00947B12">
      <w:pPr>
        <w:rPr>
          <w:lang w:eastAsia="zh-CN"/>
        </w:rPr>
      </w:pPr>
    </w:p>
    <w:p w:rsidR="00247F1C" w:rsidRDefault="00247F1C" w:rsidP="00947B12">
      <w:pPr>
        <w:rPr>
          <w:lang w:eastAsia="zh-CN"/>
        </w:rPr>
      </w:pPr>
      <w:r>
        <w:rPr>
          <w:rFonts w:hint="eastAsia"/>
          <w:lang w:eastAsia="zh-CN"/>
        </w:rPr>
        <w:t>这种做法有什么缺点：</w:t>
      </w:r>
    </w:p>
    <w:p w:rsidR="00D53602" w:rsidRDefault="00247F1C" w:rsidP="00947B12">
      <w:pPr>
        <w:rPr>
          <w:lang w:eastAsia="zh-CN"/>
        </w:rPr>
      </w:pPr>
      <w:r>
        <w:rPr>
          <w:rFonts w:hint="eastAsia"/>
          <w:lang w:eastAsia="zh-CN"/>
        </w:rPr>
        <w:t>你必须知道你的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中的每一个</w:t>
      </w:r>
      <w:r>
        <w:rPr>
          <w:rFonts w:hint="eastAsia"/>
          <w:lang w:eastAsia="zh-CN"/>
        </w:rPr>
        <w:t>view</w:t>
      </w:r>
      <w:r w:rsidR="00D53602">
        <w:rPr>
          <w:rFonts w:hint="eastAsia"/>
          <w:lang w:eastAsia="zh-CN"/>
        </w:rPr>
        <w:t>，那么言外之意是：</w:t>
      </w:r>
    </w:p>
    <w:p w:rsidR="00D53602" w:rsidRDefault="00D53602" w:rsidP="00D53602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你必须要知道你要映射哪些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dimen</w:t>
      </w:r>
      <w:proofErr w:type="spellEnd"/>
      <w:r>
        <w:rPr>
          <w:rFonts w:hint="eastAsia"/>
          <w:lang w:eastAsia="zh-CN"/>
        </w:rPr>
        <w:t>（从</w:t>
      </w:r>
      <w:proofErr w:type="spellStart"/>
      <w:r>
        <w:rPr>
          <w:rFonts w:hint="eastAsia"/>
          <w:lang w:eastAsia="zh-CN"/>
        </w:rPr>
        <w:t>reso_base</w:t>
      </w:r>
      <w:proofErr w:type="spellEnd"/>
      <w:r>
        <w:rPr>
          <w:rFonts w:hint="eastAsia"/>
          <w:lang w:eastAsia="zh-CN"/>
        </w:rPr>
        <w:t>到</w:t>
      </w:r>
      <w:proofErr w:type="spellStart"/>
      <w:r>
        <w:rPr>
          <w:rFonts w:hint="eastAsia"/>
          <w:lang w:eastAsia="zh-CN"/>
        </w:rPr>
        <w:t>reso_x</w:t>
      </w:r>
      <w:proofErr w:type="spellEnd"/>
      <w:r>
        <w:rPr>
          <w:rFonts w:hint="eastAsia"/>
          <w:lang w:eastAsia="zh-CN"/>
        </w:rPr>
        <w:t>）</w:t>
      </w:r>
    </w:p>
    <w:p w:rsidR="00247F1C" w:rsidRDefault="0006680D" w:rsidP="00D53602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如果你遇到了</w:t>
      </w:r>
      <w:proofErr w:type="spellStart"/>
      <w:r>
        <w:rPr>
          <w:rFonts w:hint="eastAsia"/>
          <w:lang w:eastAsia="zh-CN"/>
        </w:rPr>
        <w:t>GridView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ListView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ViewPager</w:t>
      </w:r>
      <w:proofErr w:type="spellEnd"/>
      <w:r>
        <w:rPr>
          <w:rFonts w:hint="eastAsia"/>
          <w:lang w:eastAsia="zh-CN"/>
        </w:rPr>
        <w:t>等，</w:t>
      </w:r>
      <w:r w:rsidR="007A2136">
        <w:rPr>
          <w:rFonts w:hint="eastAsia"/>
          <w:lang w:eastAsia="zh-CN"/>
        </w:rPr>
        <w:t>你要停下来，注意一下：请设置这些</w:t>
      </w:r>
      <w:proofErr w:type="spellStart"/>
      <w:r>
        <w:rPr>
          <w:rFonts w:hint="eastAsia"/>
          <w:lang w:eastAsia="zh-CN"/>
        </w:rPr>
        <w:t>ViewGroup</w:t>
      </w:r>
      <w:proofErr w:type="spellEnd"/>
      <w:r>
        <w:rPr>
          <w:rFonts w:hint="eastAsia"/>
          <w:lang w:eastAsia="zh-CN"/>
        </w:rPr>
        <w:t>的</w:t>
      </w:r>
      <w:proofErr w:type="spellStart"/>
      <w:r w:rsidR="00432B33">
        <w:rPr>
          <w:rFonts w:hint="eastAsia"/>
          <w:lang w:eastAsia="zh-CN"/>
        </w:rPr>
        <w:t>dimen</w:t>
      </w:r>
      <w:proofErr w:type="spellEnd"/>
      <w:r w:rsidR="00432B33">
        <w:rPr>
          <w:rFonts w:hint="eastAsia"/>
          <w:lang w:eastAsia="zh-CN"/>
        </w:rPr>
        <w:t>，而不是其孩子的（该孩子的</w:t>
      </w:r>
      <w:proofErr w:type="spellStart"/>
      <w:r w:rsidR="00432B33">
        <w:rPr>
          <w:rFonts w:hint="eastAsia"/>
          <w:lang w:eastAsia="zh-CN"/>
        </w:rPr>
        <w:t>dimen</w:t>
      </w:r>
      <w:proofErr w:type="spellEnd"/>
      <w:r w:rsidR="00432B33">
        <w:rPr>
          <w:rFonts w:hint="eastAsia"/>
          <w:lang w:eastAsia="zh-CN"/>
        </w:rPr>
        <w:t>通过代码控制）</w:t>
      </w:r>
    </w:p>
    <w:p w:rsidR="00247F1C" w:rsidRDefault="008A5680" w:rsidP="00ED50C6">
      <w:pPr>
        <w:pStyle w:val="3"/>
        <w:rPr>
          <w:lang w:eastAsia="zh-CN"/>
        </w:rPr>
      </w:pPr>
      <w:proofErr w:type="spellStart"/>
      <w:r w:rsidRPr="00947B12">
        <w:rPr>
          <w:rFonts w:hint="eastAsia"/>
        </w:rPr>
        <w:t>基准分辨率</w:t>
      </w:r>
      <w:r w:rsidRPr="00947B12">
        <w:rPr>
          <w:rFonts w:hint="eastAsia"/>
        </w:rPr>
        <w:t>reso_base</w:t>
      </w:r>
      <w:r w:rsidRPr="00947B12">
        <w:rPr>
          <w:rFonts w:hint="eastAsia"/>
        </w:rPr>
        <w:t>下的</w:t>
      </w:r>
      <w:r>
        <w:rPr>
          <w:rFonts w:hint="eastAsia"/>
          <w:lang w:eastAsia="zh-CN"/>
        </w:rPr>
        <w:t>dimen</w:t>
      </w:r>
      <w:proofErr w:type="spellEnd"/>
    </w:p>
    <w:p w:rsidR="00ED50C6" w:rsidRDefault="00ED50C6" w:rsidP="00ED50C6">
      <w:pPr>
        <w:rPr>
          <w:lang w:eastAsia="zh-CN"/>
        </w:rPr>
      </w:pPr>
      <w:r>
        <w:rPr>
          <w:rFonts w:hint="eastAsia"/>
          <w:lang w:eastAsia="zh-CN"/>
        </w:rPr>
        <w:t>我们的基准分辨率，目前为：</w:t>
      </w:r>
      <w:r>
        <w:rPr>
          <w:rFonts w:hint="eastAsia"/>
          <w:lang w:eastAsia="zh-CN"/>
        </w:rPr>
        <w:t>480*800</w:t>
      </w:r>
    </w:p>
    <w:p w:rsidR="00ED50C6" w:rsidRDefault="00ED50C6" w:rsidP="00ED50C6">
      <w:pPr>
        <w:rPr>
          <w:lang w:eastAsia="zh-CN"/>
        </w:rPr>
      </w:pPr>
    </w:p>
    <w:p w:rsidR="00ED50C6" w:rsidRDefault="00ED50C6" w:rsidP="00ED50C6">
      <w:pPr>
        <w:rPr>
          <w:lang w:eastAsia="zh-CN"/>
        </w:rPr>
      </w:pPr>
      <w:r>
        <w:rPr>
          <w:rFonts w:hint="eastAsia"/>
          <w:lang w:eastAsia="zh-CN"/>
        </w:rPr>
        <w:t>你要做的是：</w:t>
      </w:r>
    </w:p>
    <w:p w:rsidR="00ED50C6" w:rsidRDefault="00ED50C6" w:rsidP="00ED50C6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使用任何你喜欢的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，来布局你的</w:t>
      </w:r>
      <w:r>
        <w:rPr>
          <w:rFonts w:hint="eastAsia"/>
          <w:lang w:eastAsia="zh-CN"/>
        </w:rPr>
        <w:t>view</w:t>
      </w:r>
    </w:p>
    <w:p w:rsidR="00ED50C6" w:rsidRDefault="00ED50C6" w:rsidP="00ED50C6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明确哪些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dimen</w:t>
      </w:r>
      <w:proofErr w:type="spellEnd"/>
      <w:r>
        <w:rPr>
          <w:rFonts w:hint="eastAsia"/>
          <w:lang w:eastAsia="zh-CN"/>
        </w:rPr>
        <w:t>需要被映射</w:t>
      </w:r>
    </w:p>
    <w:p w:rsidR="00ED5368" w:rsidRDefault="007E58EE" w:rsidP="00ED5368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算得那</w:t>
      </w:r>
      <w:r w:rsidR="00ED50C6">
        <w:rPr>
          <w:rFonts w:hint="eastAsia"/>
          <w:lang w:eastAsia="zh-CN"/>
        </w:rPr>
        <w:t>些</w:t>
      </w:r>
      <w:r w:rsidR="00ED50C6">
        <w:rPr>
          <w:rFonts w:hint="eastAsia"/>
          <w:lang w:eastAsia="zh-CN"/>
        </w:rPr>
        <w:t>view</w:t>
      </w:r>
      <w:r w:rsidR="00ED50C6">
        <w:rPr>
          <w:rFonts w:hint="eastAsia"/>
          <w:lang w:eastAsia="zh-CN"/>
        </w:rPr>
        <w:t>的</w:t>
      </w:r>
      <w:proofErr w:type="spellStart"/>
      <w:r w:rsidR="00ED50C6">
        <w:rPr>
          <w:rFonts w:hint="eastAsia"/>
          <w:lang w:eastAsia="zh-CN"/>
        </w:rPr>
        <w:t>dimen</w:t>
      </w:r>
      <w:proofErr w:type="spellEnd"/>
    </w:p>
    <w:p w:rsidR="00ED5368" w:rsidRDefault="00ED5368" w:rsidP="00ED5368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将该</w:t>
      </w:r>
      <w:proofErr w:type="spellStart"/>
      <w:r>
        <w:rPr>
          <w:rFonts w:hint="eastAsia"/>
          <w:lang w:eastAsia="zh-CN"/>
        </w:rPr>
        <w:t>dimen</w:t>
      </w:r>
      <w:proofErr w:type="spellEnd"/>
      <w:r>
        <w:rPr>
          <w:rFonts w:hint="eastAsia"/>
          <w:lang w:eastAsia="zh-CN"/>
        </w:rPr>
        <w:t>放入到一个配置文件</w:t>
      </w:r>
      <w:r>
        <w:rPr>
          <w:rFonts w:hint="eastAsia"/>
          <w:lang w:eastAsia="zh-CN"/>
        </w:rPr>
        <w:t>xxx_base_dimen.xml</w:t>
      </w:r>
      <w:r>
        <w:rPr>
          <w:rFonts w:hint="eastAsia"/>
          <w:lang w:eastAsia="zh-CN"/>
        </w:rPr>
        <w:t>中，格式如下：</w:t>
      </w:r>
    </w:p>
    <w:p w:rsidR="00ED5368" w:rsidRDefault="00ED5368" w:rsidP="00ED5368">
      <w:pPr>
        <w:pStyle w:val="ac"/>
        <w:ind w:firstLine="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619875" cy="1600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E9" w:rsidRDefault="007C05E9" w:rsidP="00ED5368">
      <w:pPr>
        <w:pStyle w:val="ac"/>
        <w:ind w:firstLine="0"/>
        <w:rPr>
          <w:lang w:eastAsia="zh-CN"/>
        </w:rPr>
      </w:pPr>
    </w:p>
    <w:p w:rsidR="007C05E9" w:rsidRDefault="007C05E9" w:rsidP="007C05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工具工程：</w:t>
      </w:r>
      <w:proofErr w:type="spellStart"/>
      <w:proofErr w:type="gramStart"/>
      <w:r w:rsidR="000A5CEF" w:rsidRPr="000A5CEF">
        <w:rPr>
          <w:lang w:eastAsia="zh-CN"/>
        </w:rPr>
        <w:t>talkingTomMuiltiScreen</w:t>
      </w:r>
      <w:proofErr w:type="spellEnd"/>
      <w:proofErr w:type="gramEnd"/>
    </w:p>
    <w:p w:rsidR="004D2A13" w:rsidRDefault="004D2A13" w:rsidP="004D2A13">
      <w:pPr>
        <w:pStyle w:val="ac"/>
        <w:ind w:leftChars="180" w:left="360" w:firstLine="0"/>
        <w:rPr>
          <w:lang w:eastAsia="zh-CN"/>
        </w:rPr>
      </w:pPr>
      <w:r>
        <w:rPr>
          <w:rFonts w:hint="eastAsia"/>
          <w:lang w:eastAsia="zh-CN"/>
        </w:rPr>
        <w:t>它协助你来完成：在基准分辨率上，一个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dimen</w:t>
      </w:r>
      <w:proofErr w:type="spellEnd"/>
      <w:r>
        <w:rPr>
          <w:lang w:eastAsia="zh-CN"/>
        </w:rPr>
        <w:t xml:space="preserve"> </w:t>
      </w:r>
    </w:p>
    <w:p w:rsidR="00FF019D" w:rsidRDefault="00FF019D" w:rsidP="004D2A13">
      <w:pPr>
        <w:pStyle w:val="ac"/>
        <w:ind w:leftChars="180" w:left="36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使用步骤：</w:t>
      </w:r>
    </w:p>
    <w:p w:rsidR="00A21D54" w:rsidRDefault="00FF019D" w:rsidP="00A21D54">
      <w:pPr>
        <w:pStyle w:val="ac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使用任何你想要用的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，来进行布局</w:t>
      </w:r>
      <w:r w:rsidR="006F7A41">
        <w:rPr>
          <w:rFonts w:hint="eastAsia"/>
          <w:lang w:eastAsia="zh-CN"/>
        </w:rPr>
        <w:t>。注意：请命名该</w:t>
      </w:r>
      <w:r w:rsidR="006F7A41">
        <w:rPr>
          <w:rFonts w:hint="eastAsia"/>
          <w:lang w:eastAsia="zh-CN"/>
        </w:rPr>
        <w:t>layout</w:t>
      </w:r>
      <w:r w:rsidR="006F7A41">
        <w:rPr>
          <w:rFonts w:hint="eastAsia"/>
          <w:lang w:eastAsia="zh-CN"/>
        </w:rPr>
        <w:t>为</w:t>
      </w:r>
      <w:r w:rsidR="00BA3DF3">
        <w:rPr>
          <w:rFonts w:hint="eastAsia"/>
          <w:lang w:eastAsia="zh-CN"/>
        </w:rPr>
        <w:t>xxx</w:t>
      </w:r>
      <w:r w:rsidR="006F7A41">
        <w:rPr>
          <w:rFonts w:hint="eastAsia"/>
          <w:lang w:eastAsia="zh-CN"/>
        </w:rPr>
        <w:t>_base.xml</w:t>
      </w:r>
    </w:p>
    <w:p w:rsidR="00A21D54" w:rsidRDefault="00A21D54" w:rsidP="00A21D54">
      <w:pPr>
        <w:pStyle w:val="ac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在该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中</w:t>
      </w:r>
      <w:r w:rsidR="00396758">
        <w:rPr>
          <w:rFonts w:hint="eastAsia"/>
          <w:lang w:eastAsia="zh-CN"/>
        </w:rPr>
        <w:t xml:space="preserve"> </w:t>
      </w:r>
      <w:r w:rsidR="00396758">
        <w:rPr>
          <w:rFonts w:hint="eastAsia"/>
          <w:lang w:eastAsia="zh-CN"/>
        </w:rPr>
        <w:t>额外</w:t>
      </w:r>
      <w:r>
        <w:rPr>
          <w:rFonts w:hint="eastAsia"/>
          <w:lang w:eastAsia="zh-CN"/>
        </w:rPr>
        <w:t>加入</w:t>
      </w:r>
      <w:r w:rsidR="0039675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@layout/tool</w:t>
      </w:r>
    </w:p>
    <w:p w:rsidR="00FF019D" w:rsidRDefault="00FF019D" w:rsidP="00FF019D">
      <w:pPr>
        <w:pStyle w:val="ac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编写</w:t>
      </w:r>
      <w:r w:rsidR="004E2577">
        <w:rPr>
          <w:rFonts w:hint="eastAsia"/>
          <w:lang w:eastAsia="zh-CN"/>
        </w:rPr>
        <w:t>assets/</w:t>
      </w:r>
      <w:proofErr w:type="spellStart"/>
      <w:r w:rsidR="004E2577">
        <w:rPr>
          <w:rFonts w:hint="eastAsia"/>
          <w:lang w:eastAsia="zh-CN"/>
        </w:rPr>
        <w:t>configs</w:t>
      </w:r>
      <w:proofErr w:type="spellEnd"/>
      <w:r w:rsidR="004E2577">
        <w:rPr>
          <w:rFonts w:hint="eastAsia"/>
          <w:lang w:eastAsia="zh-CN"/>
        </w:rPr>
        <w:t>/layout_config.xml</w:t>
      </w:r>
    </w:p>
    <w:p w:rsidR="00FF019D" w:rsidRDefault="00FF019D" w:rsidP="00FF019D">
      <w:pPr>
        <w:pStyle w:val="ac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在其中指明，哪个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中的哪些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需要计算</w:t>
      </w:r>
      <w:proofErr w:type="spellStart"/>
      <w:r>
        <w:rPr>
          <w:rFonts w:hint="eastAsia"/>
          <w:lang w:eastAsia="zh-CN"/>
        </w:rPr>
        <w:t>dimen</w:t>
      </w:r>
      <w:proofErr w:type="spellEnd"/>
      <w:r w:rsidR="004E2577">
        <w:rPr>
          <w:rFonts w:hint="eastAsia"/>
          <w:lang w:eastAsia="zh-CN"/>
        </w:rPr>
        <w:t>，如：</w:t>
      </w:r>
    </w:p>
    <w:p w:rsidR="004E2577" w:rsidRDefault="003B4164" w:rsidP="00FF019D">
      <w:pPr>
        <w:pStyle w:val="ac"/>
        <w:ind w:firstLine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352675" cy="7620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41" w:rsidRDefault="00212098" w:rsidP="00FF019D">
      <w:pPr>
        <w:pStyle w:val="ac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设置：</w:t>
      </w:r>
      <w:proofErr w:type="spellStart"/>
      <w:r w:rsidR="006F7A41" w:rsidRPr="006F7A41">
        <w:rPr>
          <w:lang w:eastAsia="zh-CN"/>
        </w:rPr>
        <w:t>com.ql.talkingTomMultiScreen.DimenProvideActivity.TYPE</w:t>
      </w:r>
      <w:proofErr w:type="spellEnd"/>
      <w:r w:rsidR="006B2938">
        <w:rPr>
          <w:rFonts w:hint="eastAsia"/>
          <w:lang w:eastAsia="zh-CN"/>
        </w:rPr>
        <w:t xml:space="preserve"> </w:t>
      </w:r>
      <w:r w:rsidR="006B2938">
        <w:rPr>
          <w:rFonts w:hint="eastAsia"/>
          <w:lang w:eastAsia="zh-CN"/>
        </w:rPr>
        <w:t>为</w:t>
      </w:r>
      <w:r w:rsidR="006B2938">
        <w:rPr>
          <w:rFonts w:hint="eastAsia"/>
          <w:lang w:eastAsia="zh-CN"/>
        </w:rPr>
        <w:t xml:space="preserve"> xxx</w:t>
      </w:r>
    </w:p>
    <w:p w:rsidR="00BA0612" w:rsidRDefault="00BA0612" w:rsidP="00FF019D">
      <w:pPr>
        <w:pStyle w:val="ac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设置：</w:t>
      </w:r>
      <w:proofErr w:type="spellStart"/>
      <w:r w:rsidRPr="00BA0612">
        <w:rPr>
          <w:lang w:eastAsia="zh-CN"/>
        </w:rPr>
        <w:t>com.ql.talkingTomMultiScreen.DimenProvideActivity.ROOT</w:t>
      </w:r>
      <w:proofErr w:type="spell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 xml:space="preserve"> xxx_base.xml</w:t>
      </w:r>
      <w:r>
        <w:rPr>
          <w:rFonts w:hint="eastAsia"/>
          <w:lang w:eastAsia="zh-CN"/>
        </w:rPr>
        <w:t>中的根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</w:p>
    <w:p w:rsidR="00DF15FD" w:rsidRDefault="00DF15FD" w:rsidP="00DF15FD">
      <w:pPr>
        <w:pStyle w:val="ac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运行程序</w:t>
      </w:r>
      <w:r w:rsidR="00D47D8D">
        <w:rPr>
          <w:rFonts w:hint="eastAsia"/>
          <w:lang w:eastAsia="zh-CN"/>
        </w:rPr>
        <w:t>，点击</w:t>
      </w:r>
      <w:proofErr w:type="spellStart"/>
      <w:r w:rsidR="00D47D8D">
        <w:rPr>
          <w:rFonts w:hint="eastAsia"/>
          <w:lang w:eastAsia="zh-CN"/>
        </w:rPr>
        <w:t>caculate</w:t>
      </w:r>
      <w:proofErr w:type="spellEnd"/>
      <w:r w:rsidR="00D47D8D">
        <w:rPr>
          <w:rFonts w:hint="eastAsia"/>
          <w:lang w:eastAsia="zh-CN"/>
        </w:rPr>
        <w:t>按钮，注意观察</w:t>
      </w:r>
      <w:proofErr w:type="spellStart"/>
      <w:r w:rsidR="00D47D8D">
        <w:rPr>
          <w:rFonts w:hint="eastAsia"/>
          <w:lang w:eastAsia="zh-CN"/>
        </w:rPr>
        <w:t>logcat</w:t>
      </w:r>
      <w:proofErr w:type="spellEnd"/>
    </w:p>
    <w:p w:rsidR="009F7543" w:rsidRDefault="009F7543" w:rsidP="009F7543">
      <w:pPr>
        <w:pStyle w:val="ac"/>
        <w:ind w:firstLine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076325" cy="5048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43" w:rsidRDefault="009F7543" w:rsidP="003C4535">
      <w:pPr>
        <w:pStyle w:val="ac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如上图所示，你也许会好奇</w:t>
      </w:r>
      <w:proofErr w:type="spellStart"/>
      <w:r>
        <w:rPr>
          <w:rFonts w:hint="eastAsia"/>
          <w:lang w:eastAsia="zh-CN"/>
        </w:rPr>
        <w:t>moveTo</w:t>
      </w:r>
      <w:proofErr w:type="spellEnd"/>
      <w:r>
        <w:rPr>
          <w:rFonts w:hint="eastAsia"/>
          <w:lang w:eastAsia="zh-CN"/>
        </w:rPr>
        <w:t>是干嘛的</w:t>
      </w:r>
      <w:r w:rsidR="00EB1F40">
        <w:rPr>
          <w:rFonts w:hint="eastAsia"/>
          <w:lang w:eastAsia="zh-CN"/>
        </w:rPr>
        <w:t>：它是为了检验</w:t>
      </w:r>
      <w:r w:rsidR="00EB1F40">
        <w:rPr>
          <w:rFonts w:hint="eastAsia"/>
          <w:lang w:eastAsia="zh-CN"/>
        </w:rPr>
        <w:t xml:space="preserve"> </w:t>
      </w:r>
      <w:r w:rsidR="00EB1F40">
        <w:rPr>
          <w:rFonts w:hint="eastAsia"/>
          <w:lang w:eastAsia="zh-CN"/>
        </w:rPr>
        <w:t>你的</w:t>
      </w:r>
      <w:proofErr w:type="spellStart"/>
      <w:r w:rsidR="00EB1F40">
        <w:rPr>
          <w:rFonts w:hint="eastAsia"/>
          <w:lang w:eastAsia="zh-CN"/>
        </w:rPr>
        <w:t>RelativeLayout</w:t>
      </w:r>
      <w:proofErr w:type="spellEnd"/>
      <w:r w:rsidR="00EB1F40">
        <w:rPr>
          <w:rFonts w:hint="eastAsia"/>
          <w:lang w:eastAsia="zh-CN"/>
        </w:rPr>
        <w:t>布局</w:t>
      </w:r>
      <w:r w:rsidR="00EB1F40">
        <w:rPr>
          <w:rFonts w:hint="eastAsia"/>
          <w:lang w:eastAsia="zh-CN"/>
        </w:rPr>
        <w:t xml:space="preserve"> </w:t>
      </w:r>
      <w:r w:rsidR="00EB1F40">
        <w:rPr>
          <w:rFonts w:hint="eastAsia"/>
          <w:lang w:eastAsia="zh-CN"/>
        </w:rPr>
        <w:t>是否构建正确</w:t>
      </w:r>
    </w:p>
    <w:p w:rsidR="00EB1F40" w:rsidRDefault="00EB1F40" w:rsidP="00EB1F40">
      <w:pPr>
        <w:ind w:left="36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步骤如下：</w:t>
      </w:r>
    </w:p>
    <w:p w:rsidR="00801B8D" w:rsidRDefault="00801B8D" w:rsidP="006567AB">
      <w:pPr>
        <w:pStyle w:val="ac"/>
        <w:numPr>
          <w:ilvl w:val="0"/>
          <w:numId w:val="2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请将你的</w:t>
      </w:r>
      <w:proofErr w:type="spellStart"/>
      <w:r>
        <w:rPr>
          <w:rFonts w:hint="eastAsia"/>
          <w:lang w:eastAsia="zh-CN"/>
        </w:rPr>
        <w:t>dimen</w:t>
      </w:r>
      <w:proofErr w:type="spellEnd"/>
      <w:r>
        <w:rPr>
          <w:rFonts w:hint="eastAsia"/>
          <w:lang w:eastAsia="zh-CN"/>
        </w:rPr>
        <w:t>配置放入到：</w:t>
      </w:r>
      <w:r>
        <w:rPr>
          <w:rFonts w:hint="eastAsia"/>
          <w:lang w:eastAsia="zh-CN"/>
        </w:rPr>
        <w:t>assets/</w:t>
      </w:r>
      <w:proofErr w:type="spellStart"/>
      <w:r>
        <w:rPr>
          <w:rFonts w:hint="eastAsia"/>
          <w:lang w:eastAsia="zh-CN"/>
        </w:rPr>
        <w:t>configs</w:t>
      </w:r>
      <w:proofErr w:type="spellEnd"/>
      <w:r>
        <w:rPr>
          <w:rFonts w:hint="eastAsia"/>
          <w:lang w:eastAsia="zh-CN"/>
        </w:rPr>
        <w:t>/layout/</w:t>
      </w:r>
      <w:r>
        <w:rPr>
          <w:rFonts w:hint="eastAsia"/>
          <w:lang w:eastAsia="zh-CN"/>
        </w:rPr>
        <w:t>中</w:t>
      </w:r>
    </w:p>
    <w:p w:rsidR="00B27D61" w:rsidRDefault="009F7543" w:rsidP="006567AB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构建以</w:t>
      </w:r>
      <w:proofErr w:type="spellStart"/>
      <w:r>
        <w:rPr>
          <w:rFonts w:hint="eastAsia"/>
          <w:lang w:eastAsia="zh-CN"/>
        </w:rPr>
        <w:t>RelativeLayout</w:t>
      </w:r>
      <w:proofErr w:type="spellEnd"/>
      <w:r>
        <w:rPr>
          <w:rFonts w:hint="eastAsia"/>
          <w:lang w:eastAsia="zh-CN"/>
        </w:rPr>
        <w:t>为</w:t>
      </w:r>
      <w:proofErr w:type="spellStart"/>
      <w:r>
        <w:rPr>
          <w:rFonts w:hint="eastAsia"/>
          <w:lang w:eastAsia="zh-CN"/>
        </w:rPr>
        <w:t>ViewGroup</w:t>
      </w:r>
      <w:proofErr w:type="spellEnd"/>
      <w:r>
        <w:rPr>
          <w:rFonts w:hint="eastAsia"/>
          <w:lang w:eastAsia="zh-CN"/>
        </w:rPr>
        <w:t>的</w:t>
      </w:r>
      <w:r w:rsidR="00B27D61">
        <w:rPr>
          <w:rFonts w:hint="eastAsia"/>
          <w:lang w:eastAsia="zh-CN"/>
        </w:rPr>
        <w:t>布局，具体参见：</w:t>
      </w:r>
      <w:r w:rsidR="00116DCF">
        <w:rPr>
          <w:rFonts w:hint="eastAsia"/>
          <w:lang w:eastAsia="zh-CN"/>
        </w:rPr>
        <w:t>章节：</w:t>
      </w:r>
      <w:r w:rsidR="00B27D61">
        <w:rPr>
          <w:rFonts w:hint="eastAsia"/>
          <w:lang w:eastAsia="zh-CN"/>
        </w:rPr>
        <w:t>将</w:t>
      </w:r>
      <w:proofErr w:type="spellStart"/>
      <w:r w:rsidR="00B27D61">
        <w:rPr>
          <w:rFonts w:hint="eastAsia"/>
          <w:lang w:eastAsia="zh-CN"/>
        </w:rPr>
        <w:t>dimen</w:t>
      </w:r>
      <w:proofErr w:type="spellEnd"/>
      <w:r w:rsidR="00B27D61">
        <w:rPr>
          <w:rFonts w:hint="eastAsia"/>
          <w:lang w:eastAsia="zh-CN"/>
        </w:rPr>
        <w:t>映射到另外一个分辨率</w:t>
      </w:r>
      <w:proofErr w:type="spellStart"/>
      <w:r w:rsidR="00B27D61">
        <w:rPr>
          <w:rFonts w:hint="eastAsia"/>
          <w:lang w:eastAsia="zh-CN"/>
        </w:rPr>
        <w:t>reso_x</w:t>
      </w:r>
      <w:proofErr w:type="spellEnd"/>
      <w:r w:rsidR="00B27D61">
        <w:rPr>
          <w:rFonts w:hint="eastAsia"/>
          <w:lang w:eastAsia="zh-CN"/>
        </w:rPr>
        <w:t>上</w:t>
      </w:r>
    </w:p>
    <w:p w:rsidR="00B27D61" w:rsidRDefault="00801B8D" w:rsidP="006567AB">
      <w:pPr>
        <w:pStyle w:val="ac"/>
        <w:numPr>
          <w:ilvl w:val="0"/>
          <w:numId w:val="2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</w:t>
      </w:r>
      <w:proofErr w:type="spellStart"/>
      <w:r>
        <w:rPr>
          <w:rFonts w:hint="eastAsia"/>
          <w:lang w:eastAsia="zh-CN"/>
        </w:rPr>
        <w:t>moveTo</w:t>
      </w:r>
      <w:proofErr w:type="spellEnd"/>
      <w:r>
        <w:rPr>
          <w:rFonts w:hint="eastAsia"/>
          <w:lang w:eastAsia="zh-CN"/>
        </w:rPr>
        <w:t>，如果你看到的下一个页面的展示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之前的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相同，那么证明你的</w:t>
      </w:r>
      <w:proofErr w:type="spellStart"/>
      <w:r>
        <w:rPr>
          <w:rFonts w:hint="eastAsia"/>
          <w:lang w:eastAsia="zh-CN"/>
        </w:rPr>
        <w:t>RelativeLayout</w:t>
      </w:r>
      <w:proofErr w:type="spellEnd"/>
      <w:r>
        <w:rPr>
          <w:rFonts w:hint="eastAsia"/>
          <w:lang w:eastAsia="zh-CN"/>
        </w:rPr>
        <w:t>的布局是正确的</w:t>
      </w:r>
    </w:p>
    <w:p w:rsidR="00247F1C" w:rsidRDefault="001A1A49" w:rsidP="001A1A49">
      <w:pPr>
        <w:pStyle w:val="3"/>
        <w:rPr>
          <w:lang w:eastAsia="zh-CN"/>
        </w:rPr>
      </w:pPr>
      <w:r>
        <w:rPr>
          <w:rFonts w:hint="eastAsia"/>
          <w:lang w:eastAsia="zh-CN"/>
        </w:rPr>
        <w:t>将</w:t>
      </w:r>
      <w:proofErr w:type="spellStart"/>
      <w:r>
        <w:rPr>
          <w:rFonts w:hint="eastAsia"/>
          <w:lang w:eastAsia="zh-CN"/>
        </w:rPr>
        <w:t>dimen</w:t>
      </w:r>
      <w:proofErr w:type="spellEnd"/>
      <w:r>
        <w:rPr>
          <w:rFonts w:hint="eastAsia"/>
          <w:lang w:eastAsia="zh-CN"/>
        </w:rPr>
        <w:t>映射到另外一个分辨率</w:t>
      </w:r>
      <w:proofErr w:type="spellStart"/>
      <w:r>
        <w:rPr>
          <w:rFonts w:hint="eastAsia"/>
          <w:lang w:eastAsia="zh-CN"/>
        </w:rPr>
        <w:t>reso_x</w:t>
      </w:r>
      <w:proofErr w:type="spellEnd"/>
      <w:r>
        <w:rPr>
          <w:rFonts w:hint="eastAsia"/>
          <w:lang w:eastAsia="zh-CN"/>
        </w:rPr>
        <w:t>上</w:t>
      </w:r>
    </w:p>
    <w:p w:rsidR="00247F1C" w:rsidRDefault="00ED5368" w:rsidP="00947B12">
      <w:pPr>
        <w:rPr>
          <w:lang w:eastAsia="zh-CN"/>
        </w:rPr>
      </w:pPr>
      <w:r>
        <w:rPr>
          <w:rFonts w:hint="eastAsia"/>
          <w:lang w:eastAsia="zh-CN"/>
        </w:rPr>
        <w:t>你得到了基准分辨率</w:t>
      </w:r>
      <w:proofErr w:type="spellStart"/>
      <w:r>
        <w:rPr>
          <w:rFonts w:hint="eastAsia"/>
          <w:lang w:eastAsia="zh-CN"/>
        </w:rPr>
        <w:t>reso_base</w:t>
      </w:r>
      <w:proofErr w:type="spellEnd"/>
      <w:r>
        <w:rPr>
          <w:rFonts w:hint="eastAsia"/>
          <w:lang w:eastAsia="zh-CN"/>
        </w:rPr>
        <w:t>下的</w:t>
      </w:r>
      <w:r>
        <w:rPr>
          <w:rFonts w:hint="eastAsia"/>
          <w:lang w:eastAsia="zh-CN"/>
        </w:rPr>
        <w:t>view</w:t>
      </w:r>
      <w:r w:rsidR="006F3FD3">
        <w:rPr>
          <w:rFonts w:hint="eastAsia"/>
          <w:lang w:eastAsia="zh-CN"/>
        </w:rPr>
        <w:t>的</w:t>
      </w:r>
      <w:proofErr w:type="spellStart"/>
      <w:r w:rsidR="006F3FD3">
        <w:rPr>
          <w:rFonts w:hint="eastAsia"/>
          <w:lang w:eastAsia="zh-CN"/>
        </w:rPr>
        <w:t>dimen</w:t>
      </w:r>
      <w:proofErr w:type="spellEnd"/>
      <w:r w:rsidR="00353646">
        <w:rPr>
          <w:rFonts w:hint="eastAsia"/>
          <w:lang w:eastAsia="zh-CN"/>
        </w:rPr>
        <w:t>，并将它们</w:t>
      </w:r>
      <w:r>
        <w:rPr>
          <w:rFonts w:hint="eastAsia"/>
          <w:lang w:eastAsia="zh-CN"/>
        </w:rPr>
        <w:t>放入到</w:t>
      </w:r>
      <w:r w:rsidR="00AA7BBA">
        <w:rPr>
          <w:rFonts w:hint="eastAsia"/>
          <w:lang w:eastAsia="zh-CN"/>
        </w:rPr>
        <w:t>了</w:t>
      </w:r>
      <w:r>
        <w:rPr>
          <w:rFonts w:hint="eastAsia"/>
          <w:lang w:eastAsia="zh-CN"/>
        </w:rPr>
        <w:t>配置文件</w:t>
      </w:r>
      <w:r>
        <w:rPr>
          <w:rFonts w:hint="eastAsia"/>
          <w:lang w:eastAsia="zh-CN"/>
        </w:rPr>
        <w:t xml:space="preserve"> xxx_base_dimen.</w:t>
      </w:r>
      <w:proofErr w:type="gramStart"/>
      <w:r>
        <w:rPr>
          <w:rFonts w:hint="eastAsia"/>
          <w:lang w:eastAsia="zh-CN"/>
        </w:rPr>
        <w:t>xml</w:t>
      </w:r>
      <w:proofErr w:type="gramEnd"/>
    </w:p>
    <w:p w:rsidR="00690C60" w:rsidRDefault="00690C60" w:rsidP="00947B12">
      <w:pPr>
        <w:rPr>
          <w:lang w:eastAsia="zh-CN"/>
        </w:rPr>
      </w:pPr>
    </w:p>
    <w:p w:rsidR="005968FC" w:rsidRDefault="00480534" w:rsidP="004A1DE8">
      <w:pPr>
        <w:rPr>
          <w:lang w:eastAsia="zh-CN"/>
        </w:rPr>
      </w:pPr>
      <w:r>
        <w:rPr>
          <w:rFonts w:hint="eastAsia"/>
          <w:lang w:eastAsia="zh-CN"/>
        </w:rPr>
        <w:t>那么剩下的事情，就要明白的多</w:t>
      </w:r>
      <w:r w:rsidR="00C43F0A">
        <w:rPr>
          <w:rFonts w:hint="eastAsia"/>
          <w:lang w:eastAsia="zh-CN"/>
        </w:rPr>
        <w:t>：</w:t>
      </w:r>
    </w:p>
    <w:p w:rsidR="00690C60" w:rsidRDefault="00480534" w:rsidP="005968FC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构建完全基于</w:t>
      </w:r>
      <w:proofErr w:type="spellStart"/>
      <w:r>
        <w:rPr>
          <w:rFonts w:hint="eastAsia"/>
          <w:lang w:eastAsia="zh-CN"/>
        </w:rPr>
        <w:t>Re</w:t>
      </w:r>
      <w:r w:rsidR="0086173D">
        <w:rPr>
          <w:rFonts w:hint="eastAsia"/>
          <w:lang w:eastAsia="zh-CN"/>
        </w:rPr>
        <w:t>lative</w:t>
      </w:r>
      <w:r>
        <w:rPr>
          <w:rFonts w:hint="eastAsia"/>
          <w:lang w:eastAsia="zh-CN"/>
        </w:rPr>
        <w:t>Layout</w:t>
      </w:r>
      <w:proofErr w:type="spellEnd"/>
      <w:r>
        <w:rPr>
          <w:rFonts w:hint="eastAsia"/>
          <w:lang w:eastAsia="zh-CN"/>
        </w:rPr>
        <w:t>的新的布局</w:t>
      </w:r>
    </w:p>
    <w:p w:rsidR="00C65139" w:rsidRDefault="00C65139" w:rsidP="00C65139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在该布局中，你所用到的</w:t>
      </w:r>
      <w:proofErr w:type="spellStart"/>
      <w:r>
        <w:rPr>
          <w:rFonts w:hint="eastAsia"/>
          <w:lang w:eastAsia="zh-CN"/>
        </w:rPr>
        <w:t>ViewGroup</w:t>
      </w:r>
      <w:proofErr w:type="spellEnd"/>
      <w:r>
        <w:rPr>
          <w:rFonts w:hint="eastAsia"/>
          <w:lang w:eastAsia="zh-CN"/>
        </w:rPr>
        <w:t>的类型，均为</w:t>
      </w:r>
      <w:proofErr w:type="spellStart"/>
      <w:r>
        <w:rPr>
          <w:rFonts w:hint="eastAsia"/>
          <w:lang w:eastAsia="zh-CN"/>
        </w:rPr>
        <w:t>RelativeLayout</w:t>
      </w:r>
      <w:proofErr w:type="spellEnd"/>
    </w:p>
    <w:p w:rsidR="00C65139" w:rsidRDefault="00C65139" w:rsidP="00C65139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所有的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layout_width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layout_height</w:t>
      </w:r>
      <w:proofErr w:type="spellEnd"/>
      <w:r>
        <w:rPr>
          <w:rFonts w:hint="eastAsia"/>
          <w:lang w:eastAsia="zh-CN"/>
        </w:rPr>
        <w:t>都是</w:t>
      </w:r>
      <w:proofErr w:type="spellStart"/>
      <w:r>
        <w:rPr>
          <w:rFonts w:hint="eastAsia"/>
          <w:lang w:eastAsia="zh-CN"/>
        </w:rPr>
        <w:t>wrap_content</w:t>
      </w:r>
      <w:proofErr w:type="spellEnd"/>
    </w:p>
    <w:p w:rsidR="006B0E76" w:rsidRDefault="0004598C" w:rsidP="006B0E76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如果你愿意，所有的</w:t>
      </w:r>
      <w:proofErr w:type="spellStart"/>
      <w:r>
        <w:rPr>
          <w:rFonts w:hint="eastAsia"/>
          <w:lang w:eastAsia="zh-CN"/>
        </w:rPr>
        <w:t>layout_gravity</w:t>
      </w:r>
      <w:proofErr w:type="spellEnd"/>
      <w:r>
        <w:rPr>
          <w:rFonts w:hint="eastAsia"/>
          <w:lang w:eastAsia="zh-CN"/>
        </w:rPr>
        <w:t>都是</w:t>
      </w:r>
      <w:proofErr w:type="spellStart"/>
      <w:r>
        <w:rPr>
          <w:rFonts w:hint="eastAsia"/>
          <w:lang w:eastAsia="zh-CN"/>
        </w:rPr>
        <w:t>left|top</w:t>
      </w:r>
      <w:proofErr w:type="spellEnd"/>
    </w:p>
    <w:p w:rsidR="008A4AC9" w:rsidRDefault="008A4AC9" w:rsidP="005968FC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通过映射计算，将</w:t>
      </w:r>
      <w:proofErr w:type="spellStart"/>
      <w:r>
        <w:rPr>
          <w:rFonts w:hint="eastAsia"/>
          <w:lang w:eastAsia="zh-CN"/>
        </w:rPr>
        <w:t>dimen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left,top,width,height</w:t>
      </w:r>
      <w:proofErr w:type="spellEnd"/>
      <w:r>
        <w:rPr>
          <w:rFonts w:hint="eastAsia"/>
          <w:lang w:eastAsia="zh-CN"/>
        </w:rPr>
        <w:t xml:space="preserve">) </w:t>
      </w:r>
      <w:r>
        <w:rPr>
          <w:rFonts w:hint="eastAsia"/>
          <w:lang w:eastAsia="zh-CN"/>
        </w:rPr>
        <w:t>变为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dimen</w:t>
      </w:r>
      <w:proofErr w:type="spellEnd"/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left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,top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,width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,height</w:t>
      </w:r>
      <w:proofErr w:type="spellEnd"/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)</w:t>
      </w:r>
    </w:p>
    <w:p w:rsidR="00247F1C" w:rsidRDefault="006B0E76" w:rsidP="005968FC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代码重设：</w:t>
      </w:r>
      <w:proofErr w:type="spellStart"/>
      <w:r w:rsidR="005968FC">
        <w:rPr>
          <w:rFonts w:hint="eastAsia"/>
          <w:lang w:eastAsia="zh-CN"/>
        </w:rPr>
        <w:t>layout_marginL</w:t>
      </w:r>
      <w:r>
        <w:rPr>
          <w:rFonts w:hint="eastAsia"/>
          <w:lang w:eastAsia="zh-CN"/>
        </w:rPr>
        <w:t>eft</w:t>
      </w:r>
      <w:proofErr w:type="spellEnd"/>
      <w:r>
        <w:rPr>
          <w:rFonts w:hint="eastAsia"/>
          <w:lang w:eastAsia="zh-CN"/>
        </w:rPr>
        <w:t>和</w:t>
      </w:r>
      <w:proofErr w:type="spellStart"/>
      <w:r w:rsidR="005968FC">
        <w:rPr>
          <w:rFonts w:hint="eastAsia"/>
          <w:lang w:eastAsia="zh-CN"/>
        </w:rPr>
        <w:t>layout_marginT</w:t>
      </w:r>
      <w:r w:rsidR="00EA7E97">
        <w:rPr>
          <w:rFonts w:hint="eastAsia"/>
          <w:lang w:eastAsia="zh-CN"/>
        </w:rPr>
        <w:t>op</w:t>
      </w:r>
      <w:proofErr w:type="spellEnd"/>
      <w:r>
        <w:rPr>
          <w:rFonts w:hint="eastAsia"/>
          <w:lang w:eastAsia="zh-CN"/>
        </w:rPr>
        <w:t>，</w:t>
      </w:r>
      <w:r w:rsidR="004D69CB">
        <w:rPr>
          <w:rFonts w:hint="eastAsia"/>
          <w:lang w:eastAsia="zh-CN"/>
        </w:rPr>
        <w:t>以</w:t>
      </w:r>
      <w:r w:rsidR="00EA7E97">
        <w:rPr>
          <w:rFonts w:hint="eastAsia"/>
          <w:lang w:eastAsia="zh-CN"/>
        </w:rPr>
        <w:t>指定</w:t>
      </w:r>
      <w:r w:rsidR="00EA7E97">
        <w:rPr>
          <w:rFonts w:hint="eastAsia"/>
          <w:lang w:eastAsia="zh-CN"/>
        </w:rPr>
        <w:t>view</w:t>
      </w:r>
      <w:r w:rsidR="00EA7E97">
        <w:rPr>
          <w:rFonts w:hint="eastAsia"/>
          <w:lang w:eastAsia="zh-CN"/>
        </w:rPr>
        <w:t>的左上角顶点</w:t>
      </w:r>
      <w:r w:rsidR="004A1DE8">
        <w:rPr>
          <w:rFonts w:hint="eastAsia"/>
          <w:lang w:eastAsia="zh-CN"/>
        </w:rPr>
        <w:t>位置</w:t>
      </w:r>
    </w:p>
    <w:p w:rsidR="005968FC" w:rsidRDefault="00455FCA" w:rsidP="005968FC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代码重设：</w:t>
      </w:r>
      <w:proofErr w:type="spellStart"/>
      <w:r>
        <w:rPr>
          <w:rFonts w:hint="eastAsia"/>
          <w:lang w:eastAsia="zh-CN"/>
        </w:rPr>
        <w:t>layout_width</w:t>
      </w:r>
      <w:proofErr w:type="spellEnd"/>
      <w:r>
        <w:rPr>
          <w:rFonts w:hint="eastAsia"/>
          <w:lang w:eastAsia="zh-CN"/>
        </w:rPr>
        <w:t>和</w:t>
      </w:r>
      <w:proofErr w:type="spellStart"/>
      <w:r w:rsidR="00ED6C98">
        <w:rPr>
          <w:rFonts w:hint="eastAsia"/>
          <w:lang w:eastAsia="zh-CN"/>
        </w:rPr>
        <w:t>layout_height</w:t>
      </w:r>
      <w:proofErr w:type="spellEnd"/>
      <w:r>
        <w:rPr>
          <w:rFonts w:hint="eastAsia"/>
          <w:lang w:eastAsia="zh-CN"/>
        </w:rPr>
        <w:t>，以指定</w:t>
      </w:r>
      <w:r w:rsidR="00ED6C98">
        <w:rPr>
          <w:rFonts w:hint="eastAsia"/>
          <w:lang w:eastAsia="zh-CN"/>
        </w:rPr>
        <w:t>view</w:t>
      </w:r>
      <w:r w:rsidR="00ED6C98">
        <w:rPr>
          <w:rFonts w:hint="eastAsia"/>
          <w:lang w:eastAsia="zh-CN"/>
        </w:rPr>
        <w:t>的长宽</w:t>
      </w:r>
    </w:p>
    <w:p w:rsidR="00C65139" w:rsidRDefault="00C65139" w:rsidP="00B564B1">
      <w:pPr>
        <w:rPr>
          <w:lang w:eastAsia="zh-CN"/>
        </w:rPr>
      </w:pPr>
    </w:p>
    <w:p w:rsidR="00EA7E97" w:rsidRDefault="0039064F" w:rsidP="0039064F">
      <w:pPr>
        <w:rPr>
          <w:lang w:eastAsia="zh-CN"/>
        </w:rPr>
      </w:pPr>
      <w:r>
        <w:rPr>
          <w:rFonts w:hint="eastAsia"/>
          <w:lang w:eastAsia="zh-CN"/>
        </w:rPr>
        <w:t>以上就是大体思路，</w:t>
      </w:r>
      <w:r w:rsidR="00650E94">
        <w:rPr>
          <w:rFonts w:hint="eastAsia"/>
          <w:lang w:eastAsia="zh-CN"/>
        </w:rPr>
        <w:t>并且，</w:t>
      </w:r>
      <w:r w:rsidR="00EA1AF5">
        <w:rPr>
          <w:rFonts w:hint="eastAsia"/>
          <w:lang w:eastAsia="zh-CN"/>
        </w:rPr>
        <w:t>我们的代码已经帮你做了：</w:t>
      </w:r>
    </w:p>
    <w:p w:rsidR="00FD66B9" w:rsidRDefault="006D71AF" w:rsidP="00A50513">
      <w:pPr>
        <w:rPr>
          <w:lang w:eastAsia="zh-CN"/>
        </w:rPr>
      </w:pPr>
      <w:r>
        <w:rPr>
          <w:rFonts w:hint="eastAsia"/>
          <w:lang w:eastAsia="zh-CN"/>
        </w:rPr>
        <w:t xml:space="preserve">API: </w:t>
      </w:r>
      <w:proofErr w:type="spellStart"/>
      <w:proofErr w:type="gramStart"/>
      <w:r w:rsidR="009953E6">
        <w:rPr>
          <w:rFonts w:hint="eastAsia"/>
          <w:lang w:eastAsia="zh-CN"/>
        </w:rPr>
        <w:t>xxx</w:t>
      </w:r>
      <w:r w:rsidR="00EA1AF5" w:rsidRPr="00EA1AF5">
        <w:rPr>
          <w:lang w:eastAsia="zh-CN"/>
        </w:rPr>
        <w:t>.context.MyContext.setLayout</w:t>
      </w:r>
      <w:proofErr w:type="spellEnd"/>
      <w:r w:rsidR="00EA1AF5" w:rsidRPr="00EA1AF5">
        <w:rPr>
          <w:lang w:eastAsia="zh-CN"/>
        </w:rPr>
        <w:t>(</w:t>
      </w:r>
      <w:proofErr w:type="gramEnd"/>
      <w:r w:rsidR="00EA1AF5" w:rsidRPr="00EA1AF5">
        <w:rPr>
          <w:lang w:eastAsia="zh-CN"/>
        </w:rPr>
        <w:t>Activity</w:t>
      </w:r>
      <w:r w:rsidR="007F1A3A">
        <w:rPr>
          <w:rFonts w:hint="eastAsia"/>
          <w:lang w:eastAsia="zh-CN"/>
        </w:rPr>
        <w:t xml:space="preserve"> activity</w:t>
      </w:r>
      <w:r w:rsidR="00EA1AF5" w:rsidRPr="00EA1AF5">
        <w:rPr>
          <w:lang w:eastAsia="zh-CN"/>
        </w:rPr>
        <w:t>, String</w:t>
      </w:r>
      <w:r w:rsidR="007F1A3A">
        <w:rPr>
          <w:rFonts w:hint="eastAsia"/>
          <w:lang w:eastAsia="zh-CN"/>
        </w:rPr>
        <w:t xml:space="preserve"> type</w:t>
      </w:r>
      <w:r w:rsidR="00EA1AF5" w:rsidRPr="00EA1AF5">
        <w:rPr>
          <w:lang w:eastAsia="zh-CN"/>
        </w:rPr>
        <w:t>)</w:t>
      </w:r>
    </w:p>
    <w:p w:rsidR="004F0092" w:rsidRDefault="004F0092" w:rsidP="004F0092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如果你愿意，你可以查看</w:t>
      </w:r>
      <w:proofErr w:type="spellStart"/>
      <w:r>
        <w:rPr>
          <w:rFonts w:hint="eastAsia"/>
          <w:lang w:eastAsia="zh-CN"/>
        </w:rPr>
        <w:t>setLayout</w:t>
      </w:r>
      <w:proofErr w:type="spellEnd"/>
      <w:r>
        <w:rPr>
          <w:rFonts w:hint="eastAsia"/>
          <w:lang w:eastAsia="zh-CN"/>
        </w:rPr>
        <w:t>的工作流，你也许会感兴趣：</w:t>
      </w:r>
    </w:p>
    <w:p w:rsidR="004F0092" w:rsidRDefault="004F0092" w:rsidP="004F0092">
      <w:pPr>
        <w:pStyle w:val="ac"/>
        <w:ind w:firstLine="0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xxx</w:t>
      </w:r>
      <w:r w:rsidRPr="003123D8">
        <w:rPr>
          <w:lang w:eastAsia="zh-CN"/>
        </w:rPr>
        <w:t>.context.MyContext.adjustViewDimen</w:t>
      </w:r>
      <w:proofErr w:type="spellEnd"/>
      <w:r w:rsidRPr="003123D8">
        <w:rPr>
          <w:lang w:eastAsia="zh-CN"/>
        </w:rPr>
        <w:t>(</w:t>
      </w:r>
      <w:proofErr w:type="gramEnd"/>
      <w:r w:rsidRPr="003123D8">
        <w:rPr>
          <w:lang w:eastAsia="zh-CN"/>
        </w:rPr>
        <w:t>Activity, String)</w:t>
      </w:r>
    </w:p>
    <w:p w:rsidR="004F0092" w:rsidRPr="004F0092" w:rsidRDefault="004F0092" w:rsidP="004A0052">
      <w:pPr>
        <w:pStyle w:val="ac"/>
        <w:ind w:firstLine="0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xxx</w:t>
      </w:r>
      <w:r w:rsidRPr="003123D8">
        <w:rPr>
          <w:lang w:eastAsia="zh-CN"/>
        </w:rPr>
        <w:t>.context.MyContext.adjustViewDimen</w:t>
      </w:r>
      <w:proofErr w:type="spellEnd"/>
      <w:r w:rsidRPr="003123D8">
        <w:rPr>
          <w:lang w:eastAsia="zh-CN"/>
        </w:rPr>
        <w:t>(</w:t>
      </w:r>
      <w:proofErr w:type="gramEnd"/>
      <w:r w:rsidRPr="003123D8">
        <w:rPr>
          <w:lang w:eastAsia="zh-CN"/>
        </w:rPr>
        <w:t>View, String)</w:t>
      </w:r>
    </w:p>
    <w:p w:rsidR="001869A4" w:rsidRDefault="001869A4" w:rsidP="00947B12">
      <w:pPr>
        <w:rPr>
          <w:lang w:eastAsia="zh-CN"/>
        </w:rPr>
      </w:pPr>
      <w:r>
        <w:rPr>
          <w:rFonts w:hint="eastAsia"/>
          <w:lang w:eastAsia="zh-CN"/>
        </w:rPr>
        <w:t>一个例子</w:t>
      </w:r>
      <w:r w:rsidR="00C92785">
        <w:rPr>
          <w:rFonts w:hint="eastAsia"/>
          <w:lang w:eastAsia="zh-CN"/>
        </w:rPr>
        <w:t>来描述该</w:t>
      </w:r>
      <w:r w:rsidR="00C92785">
        <w:rPr>
          <w:rFonts w:hint="eastAsia"/>
          <w:lang w:eastAsia="zh-CN"/>
        </w:rPr>
        <w:t>API</w:t>
      </w:r>
      <w:r w:rsidR="00C92785">
        <w:rPr>
          <w:rFonts w:hint="eastAsia"/>
          <w:lang w:eastAsia="zh-CN"/>
        </w:rPr>
        <w:t>的</w:t>
      </w:r>
      <w:r w:rsidR="00405215">
        <w:rPr>
          <w:rFonts w:hint="eastAsia"/>
          <w:lang w:eastAsia="zh-CN"/>
        </w:rPr>
        <w:t>内部</w:t>
      </w:r>
      <w:r w:rsidR="00C92785"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：</w:t>
      </w:r>
    </w:p>
    <w:p w:rsidR="001950F2" w:rsidRDefault="001950F2" w:rsidP="00947B12">
      <w:pPr>
        <w:rPr>
          <w:lang w:eastAsia="zh-CN"/>
        </w:rPr>
      </w:pPr>
      <w:r>
        <w:rPr>
          <w:rFonts w:hint="eastAsia"/>
          <w:lang w:eastAsia="zh-CN"/>
        </w:rPr>
        <w:t>如：我提供的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study</w:t>
      </w:r>
    </w:p>
    <w:p w:rsidR="001869A4" w:rsidRDefault="001869A4" w:rsidP="001869A4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我将读取</w:t>
      </w:r>
      <w:r>
        <w:rPr>
          <w:rFonts w:hint="eastAsia"/>
          <w:lang w:eastAsia="zh-CN"/>
        </w:rPr>
        <w:t>layout/study.xml</w:t>
      </w:r>
      <w:r>
        <w:rPr>
          <w:rFonts w:hint="eastAsia"/>
          <w:lang w:eastAsia="zh-CN"/>
        </w:rPr>
        <w:t>布局文件</w:t>
      </w:r>
    </w:p>
    <w:p w:rsidR="001869A4" w:rsidRDefault="001869A4" w:rsidP="001869A4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我将读取</w:t>
      </w:r>
      <w:r>
        <w:rPr>
          <w:rFonts w:hint="eastAsia"/>
          <w:lang w:eastAsia="zh-CN"/>
        </w:rPr>
        <w:t>assets/</w:t>
      </w:r>
      <w:proofErr w:type="spellStart"/>
      <w:r>
        <w:rPr>
          <w:rFonts w:hint="eastAsia"/>
          <w:lang w:eastAsia="zh-CN"/>
        </w:rPr>
        <w:t>configs</w:t>
      </w:r>
      <w:proofErr w:type="spellEnd"/>
      <w:r>
        <w:rPr>
          <w:rFonts w:hint="eastAsia"/>
          <w:lang w:eastAsia="zh-CN"/>
        </w:rPr>
        <w:t>/layout/study_base_dimin.xml</w:t>
      </w:r>
    </w:p>
    <w:p w:rsidR="00223B7D" w:rsidRDefault="00223B7D" w:rsidP="00223B7D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以确定：有哪些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dimen</w:t>
      </w:r>
      <w:proofErr w:type="spellEnd"/>
      <w:r>
        <w:rPr>
          <w:rFonts w:hint="eastAsia"/>
          <w:lang w:eastAsia="zh-CN"/>
        </w:rPr>
        <w:t>要重新映射</w:t>
      </w:r>
    </w:p>
    <w:p w:rsidR="00223B7D" w:rsidRPr="00223B7D" w:rsidRDefault="00223B7D" w:rsidP="00223B7D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它们的基准</w:t>
      </w:r>
      <w:proofErr w:type="spellStart"/>
      <w:r>
        <w:rPr>
          <w:rFonts w:hint="eastAsia"/>
          <w:lang w:eastAsia="zh-CN"/>
        </w:rPr>
        <w:t>dimen</w:t>
      </w:r>
      <w:proofErr w:type="spellEnd"/>
      <w:r>
        <w:rPr>
          <w:rFonts w:hint="eastAsia"/>
          <w:lang w:eastAsia="zh-CN"/>
        </w:rPr>
        <w:t>是什么</w:t>
      </w:r>
    </w:p>
    <w:p w:rsidR="003123D8" w:rsidRDefault="00223B7D" w:rsidP="003123D8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我将会根据当前分辨率，和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的基准</w:t>
      </w:r>
      <w:proofErr w:type="spellStart"/>
      <w:r>
        <w:rPr>
          <w:rFonts w:hint="eastAsia"/>
          <w:lang w:eastAsia="zh-CN"/>
        </w:rPr>
        <w:t>dimen</w:t>
      </w:r>
      <w:proofErr w:type="spellEnd"/>
      <w:r>
        <w:rPr>
          <w:rFonts w:hint="eastAsia"/>
          <w:lang w:eastAsia="zh-CN"/>
        </w:rPr>
        <w:t>，来计算新的</w:t>
      </w:r>
      <w:proofErr w:type="spellStart"/>
      <w:r>
        <w:rPr>
          <w:rFonts w:hint="eastAsia"/>
          <w:lang w:eastAsia="zh-CN"/>
        </w:rPr>
        <w:t>dimen</w:t>
      </w:r>
      <w:proofErr w:type="spellEnd"/>
      <w:r>
        <w:rPr>
          <w:rFonts w:hint="eastAsia"/>
          <w:lang w:eastAsia="zh-CN"/>
        </w:rPr>
        <w:t>，并且，修改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layout_xxx</w:t>
      </w:r>
      <w:proofErr w:type="spellEnd"/>
    </w:p>
    <w:sectPr w:rsidR="003123D8" w:rsidSect="001C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44F" w:rsidRDefault="00A8344F" w:rsidP="00740FC2">
      <w:r>
        <w:separator/>
      </w:r>
    </w:p>
  </w:endnote>
  <w:endnote w:type="continuationSeparator" w:id="0">
    <w:p w:rsidR="00A8344F" w:rsidRDefault="00A8344F" w:rsidP="00740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44F" w:rsidRDefault="00A8344F" w:rsidP="00740FC2">
      <w:r>
        <w:separator/>
      </w:r>
    </w:p>
  </w:footnote>
  <w:footnote w:type="continuationSeparator" w:id="0">
    <w:p w:rsidR="00A8344F" w:rsidRDefault="00A8344F" w:rsidP="00740F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1474"/>
    <w:multiLevelType w:val="hybridMultilevel"/>
    <w:tmpl w:val="1F544F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F43228"/>
    <w:multiLevelType w:val="hybridMultilevel"/>
    <w:tmpl w:val="12802DB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40447AA"/>
    <w:multiLevelType w:val="hybridMultilevel"/>
    <w:tmpl w:val="D270D32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4E14872"/>
    <w:multiLevelType w:val="hybridMultilevel"/>
    <w:tmpl w:val="EDFC62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9621C16"/>
    <w:multiLevelType w:val="hybridMultilevel"/>
    <w:tmpl w:val="D270D32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D77533F"/>
    <w:multiLevelType w:val="hybridMultilevel"/>
    <w:tmpl w:val="00DEC1FC"/>
    <w:lvl w:ilvl="0" w:tplc="EE40D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D9409E8"/>
    <w:multiLevelType w:val="hybridMultilevel"/>
    <w:tmpl w:val="73944E80"/>
    <w:lvl w:ilvl="0" w:tplc="545EF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FA25DF1"/>
    <w:multiLevelType w:val="hybridMultilevel"/>
    <w:tmpl w:val="F4E6B780"/>
    <w:lvl w:ilvl="0" w:tplc="FE5C9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B164844"/>
    <w:multiLevelType w:val="hybridMultilevel"/>
    <w:tmpl w:val="B24821B0"/>
    <w:lvl w:ilvl="0" w:tplc="209C7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09B0555"/>
    <w:multiLevelType w:val="hybridMultilevel"/>
    <w:tmpl w:val="619863A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48237FB"/>
    <w:multiLevelType w:val="hybridMultilevel"/>
    <w:tmpl w:val="AFAA80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081702"/>
    <w:multiLevelType w:val="hybridMultilevel"/>
    <w:tmpl w:val="6622BD9A"/>
    <w:lvl w:ilvl="0" w:tplc="EE40D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8632097"/>
    <w:multiLevelType w:val="hybridMultilevel"/>
    <w:tmpl w:val="D124DB30"/>
    <w:lvl w:ilvl="0" w:tplc="6B1EF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9FA1EE1"/>
    <w:multiLevelType w:val="hybridMultilevel"/>
    <w:tmpl w:val="75420932"/>
    <w:lvl w:ilvl="0" w:tplc="1286E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58D1E7E"/>
    <w:multiLevelType w:val="hybridMultilevel"/>
    <w:tmpl w:val="E27664B2"/>
    <w:lvl w:ilvl="0" w:tplc="FFE0D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C816C4F"/>
    <w:multiLevelType w:val="hybridMultilevel"/>
    <w:tmpl w:val="00DEC1FC"/>
    <w:lvl w:ilvl="0" w:tplc="EE40D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31C3FDA"/>
    <w:multiLevelType w:val="hybridMultilevel"/>
    <w:tmpl w:val="B0E6129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44A0D95"/>
    <w:multiLevelType w:val="hybridMultilevel"/>
    <w:tmpl w:val="88B4C0D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46683E0A"/>
    <w:multiLevelType w:val="hybridMultilevel"/>
    <w:tmpl w:val="D8C0F1C8"/>
    <w:lvl w:ilvl="0" w:tplc="54745B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D13788F"/>
    <w:multiLevelType w:val="hybridMultilevel"/>
    <w:tmpl w:val="9D8C973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F521A66"/>
    <w:multiLevelType w:val="hybridMultilevel"/>
    <w:tmpl w:val="64440166"/>
    <w:lvl w:ilvl="0" w:tplc="43904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0247EFF"/>
    <w:multiLevelType w:val="hybridMultilevel"/>
    <w:tmpl w:val="BFE65B0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69275B5E"/>
    <w:multiLevelType w:val="hybridMultilevel"/>
    <w:tmpl w:val="00DEC1FC"/>
    <w:lvl w:ilvl="0" w:tplc="EE40D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CB94501"/>
    <w:multiLevelType w:val="hybridMultilevel"/>
    <w:tmpl w:val="F8D6AB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7460420"/>
    <w:multiLevelType w:val="hybridMultilevel"/>
    <w:tmpl w:val="ADC84BFE"/>
    <w:lvl w:ilvl="0" w:tplc="BA8AB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79934AC1"/>
    <w:multiLevelType w:val="hybridMultilevel"/>
    <w:tmpl w:val="0580601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7CBD30C4"/>
    <w:multiLevelType w:val="hybridMultilevel"/>
    <w:tmpl w:val="36025B8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7DD6619E"/>
    <w:multiLevelType w:val="hybridMultilevel"/>
    <w:tmpl w:val="8F704EB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7"/>
  </w:num>
  <w:num w:numId="8">
    <w:abstractNumId w:val="25"/>
  </w:num>
  <w:num w:numId="9">
    <w:abstractNumId w:val="9"/>
  </w:num>
  <w:num w:numId="10">
    <w:abstractNumId w:val="17"/>
  </w:num>
  <w:num w:numId="11">
    <w:abstractNumId w:val="10"/>
  </w:num>
  <w:num w:numId="12">
    <w:abstractNumId w:val="26"/>
  </w:num>
  <w:num w:numId="13">
    <w:abstractNumId w:val="19"/>
  </w:num>
  <w:num w:numId="14">
    <w:abstractNumId w:val="5"/>
  </w:num>
  <w:num w:numId="15">
    <w:abstractNumId w:val="12"/>
  </w:num>
  <w:num w:numId="16">
    <w:abstractNumId w:val="22"/>
  </w:num>
  <w:num w:numId="17">
    <w:abstractNumId w:val="23"/>
  </w:num>
  <w:num w:numId="18">
    <w:abstractNumId w:val="16"/>
  </w:num>
  <w:num w:numId="19">
    <w:abstractNumId w:val="11"/>
  </w:num>
  <w:num w:numId="20">
    <w:abstractNumId w:val="15"/>
  </w:num>
  <w:num w:numId="21">
    <w:abstractNumId w:val="14"/>
  </w:num>
  <w:num w:numId="22">
    <w:abstractNumId w:val="7"/>
  </w:num>
  <w:num w:numId="23">
    <w:abstractNumId w:val="13"/>
  </w:num>
  <w:num w:numId="24">
    <w:abstractNumId w:val="24"/>
  </w:num>
  <w:num w:numId="25">
    <w:abstractNumId w:val="20"/>
  </w:num>
  <w:num w:numId="26">
    <w:abstractNumId w:val="6"/>
  </w:num>
  <w:num w:numId="27">
    <w:abstractNumId w:val="8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FC2"/>
    <w:rsid w:val="00002E51"/>
    <w:rsid w:val="00003936"/>
    <w:rsid w:val="000107E6"/>
    <w:rsid w:val="00014C77"/>
    <w:rsid w:val="00027046"/>
    <w:rsid w:val="00030912"/>
    <w:rsid w:val="000359FB"/>
    <w:rsid w:val="0004598C"/>
    <w:rsid w:val="00047984"/>
    <w:rsid w:val="0006680D"/>
    <w:rsid w:val="00081AE3"/>
    <w:rsid w:val="0008220F"/>
    <w:rsid w:val="000A2881"/>
    <w:rsid w:val="000A5CEF"/>
    <w:rsid w:val="000B1A92"/>
    <w:rsid w:val="000B3259"/>
    <w:rsid w:val="000C794D"/>
    <w:rsid w:val="000F657E"/>
    <w:rsid w:val="0010773D"/>
    <w:rsid w:val="00116DCF"/>
    <w:rsid w:val="001240C1"/>
    <w:rsid w:val="00130A6F"/>
    <w:rsid w:val="00144FF5"/>
    <w:rsid w:val="001503BD"/>
    <w:rsid w:val="00155317"/>
    <w:rsid w:val="001609A9"/>
    <w:rsid w:val="0017021D"/>
    <w:rsid w:val="00170280"/>
    <w:rsid w:val="001718F5"/>
    <w:rsid w:val="00171C90"/>
    <w:rsid w:val="0018163B"/>
    <w:rsid w:val="001861F8"/>
    <w:rsid w:val="001869A4"/>
    <w:rsid w:val="0019493B"/>
    <w:rsid w:val="001950F2"/>
    <w:rsid w:val="001A1A49"/>
    <w:rsid w:val="001A3BF7"/>
    <w:rsid w:val="001A70B8"/>
    <w:rsid w:val="001B4CB6"/>
    <w:rsid w:val="001C2628"/>
    <w:rsid w:val="001C4C57"/>
    <w:rsid w:val="001F2DAA"/>
    <w:rsid w:val="001F6B0F"/>
    <w:rsid w:val="0020016A"/>
    <w:rsid w:val="00201AD3"/>
    <w:rsid w:val="00207805"/>
    <w:rsid w:val="002117F9"/>
    <w:rsid w:val="00212098"/>
    <w:rsid w:val="00223B7D"/>
    <w:rsid w:val="00231D61"/>
    <w:rsid w:val="002356DC"/>
    <w:rsid w:val="00247F1C"/>
    <w:rsid w:val="00266C18"/>
    <w:rsid w:val="00266FF0"/>
    <w:rsid w:val="00277F4D"/>
    <w:rsid w:val="00284F3B"/>
    <w:rsid w:val="002936DF"/>
    <w:rsid w:val="00296F78"/>
    <w:rsid w:val="002A5D94"/>
    <w:rsid w:val="002C26A7"/>
    <w:rsid w:val="002C48CD"/>
    <w:rsid w:val="002D2252"/>
    <w:rsid w:val="002D4DC4"/>
    <w:rsid w:val="002E4BD6"/>
    <w:rsid w:val="002F4637"/>
    <w:rsid w:val="003054E7"/>
    <w:rsid w:val="00307B39"/>
    <w:rsid w:val="003123D8"/>
    <w:rsid w:val="00315280"/>
    <w:rsid w:val="0032615F"/>
    <w:rsid w:val="00337874"/>
    <w:rsid w:val="00343FE2"/>
    <w:rsid w:val="00353646"/>
    <w:rsid w:val="00356AEF"/>
    <w:rsid w:val="0039064F"/>
    <w:rsid w:val="00396758"/>
    <w:rsid w:val="003B4164"/>
    <w:rsid w:val="003C4535"/>
    <w:rsid w:val="003D1EFB"/>
    <w:rsid w:val="003F3C5D"/>
    <w:rsid w:val="00405215"/>
    <w:rsid w:val="0041598D"/>
    <w:rsid w:val="004161CC"/>
    <w:rsid w:val="00421A9A"/>
    <w:rsid w:val="00422704"/>
    <w:rsid w:val="00432B33"/>
    <w:rsid w:val="00444351"/>
    <w:rsid w:val="00445A4E"/>
    <w:rsid w:val="00455FCA"/>
    <w:rsid w:val="00461452"/>
    <w:rsid w:val="004652E8"/>
    <w:rsid w:val="00477415"/>
    <w:rsid w:val="00480534"/>
    <w:rsid w:val="004857F9"/>
    <w:rsid w:val="004967DE"/>
    <w:rsid w:val="004A0052"/>
    <w:rsid w:val="004A1DE8"/>
    <w:rsid w:val="004B08A8"/>
    <w:rsid w:val="004B7723"/>
    <w:rsid w:val="004D05C3"/>
    <w:rsid w:val="004D2A13"/>
    <w:rsid w:val="004D69CB"/>
    <w:rsid w:val="004E2577"/>
    <w:rsid w:val="004F0092"/>
    <w:rsid w:val="004F3F2E"/>
    <w:rsid w:val="005074DB"/>
    <w:rsid w:val="0052397E"/>
    <w:rsid w:val="00525C62"/>
    <w:rsid w:val="00560C82"/>
    <w:rsid w:val="005968FC"/>
    <w:rsid w:val="005A6D27"/>
    <w:rsid w:val="005F3BAC"/>
    <w:rsid w:val="006176B2"/>
    <w:rsid w:val="006209BF"/>
    <w:rsid w:val="00630F8C"/>
    <w:rsid w:val="00631177"/>
    <w:rsid w:val="00647413"/>
    <w:rsid w:val="00650E94"/>
    <w:rsid w:val="006567AB"/>
    <w:rsid w:val="00690C60"/>
    <w:rsid w:val="00694DA6"/>
    <w:rsid w:val="006A00F9"/>
    <w:rsid w:val="006A7718"/>
    <w:rsid w:val="006B0E76"/>
    <w:rsid w:val="006B2938"/>
    <w:rsid w:val="006C7C06"/>
    <w:rsid w:val="006D1D6E"/>
    <w:rsid w:val="006D71AF"/>
    <w:rsid w:val="006E5E3A"/>
    <w:rsid w:val="006F0C56"/>
    <w:rsid w:val="006F3FD3"/>
    <w:rsid w:val="006F7A41"/>
    <w:rsid w:val="007052F0"/>
    <w:rsid w:val="00714BF5"/>
    <w:rsid w:val="00717A85"/>
    <w:rsid w:val="00722C0E"/>
    <w:rsid w:val="00731479"/>
    <w:rsid w:val="007351CF"/>
    <w:rsid w:val="00740FC2"/>
    <w:rsid w:val="00752091"/>
    <w:rsid w:val="007607A6"/>
    <w:rsid w:val="00770BC4"/>
    <w:rsid w:val="00783721"/>
    <w:rsid w:val="00785513"/>
    <w:rsid w:val="007911AD"/>
    <w:rsid w:val="00797CF8"/>
    <w:rsid w:val="007A2136"/>
    <w:rsid w:val="007A7092"/>
    <w:rsid w:val="007A79A1"/>
    <w:rsid w:val="007C05E9"/>
    <w:rsid w:val="007C31DE"/>
    <w:rsid w:val="007E58EE"/>
    <w:rsid w:val="007F1A3A"/>
    <w:rsid w:val="00801B8D"/>
    <w:rsid w:val="0082026A"/>
    <w:rsid w:val="008211F5"/>
    <w:rsid w:val="00840DF6"/>
    <w:rsid w:val="00843F7F"/>
    <w:rsid w:val="008459A3"/>
    <w:rsid w:val="008463CE"/>
    <w:rsid w:val="008477A8"/>
    <w:rsid w:val="00855B3D"/>
    <w:rsid w:val="0086173D"/>
    <w:rsid w:val="00865A69"/>
    <w:rsid w:val="00867BD9"/>
    <w:rsid w:val="00871439"/>
    <w:rsid w:val="008725C1"/>
    <w:rsid w:val="0088710D"/>
    <w:rsid w:val="008A4AC9"/>
    <w:rsid w:val="008A5680"/>
    <w:rsid w:val="008B29ED"/>
    <w:rsid w:val="008D1F37"/>
    <w:rsid w:val="008E2591"/>
    <w:rsid w:val="008F3C69"/>
    <w:rsid w:val="0091018F"/>
    <w:rsid w:val="009125BA"/>
    <w:rsid w:val="00924300"/>
    <w:rsid w:val="00947B12"/>
    <w:rsid w:val="00963047"/>
    <w:rsid w:val="00970868"/>
    <w:rsid w:val="00975C3D"/>
    <w:rsid w:val="00985181"/>
    <w:rsid w:val="009936D7"/>
    <w:rsid w:val="009953E6"/>
    <w:rsid w:val="009D0B95"/>
    <w:rsid w:val="009F7543"/>
    <w:rsid w:val="00A079E0"/>
    <w:rsid w:val="00A21D54"/>
    <w:rsid w:val="00A23584"/>
    <w:rsid w:val="00A36518"/>
    <w:rsid w:val="00A50513"/>
    <w:rsid w:val="00A56B58"/>
    <w:rsid w:val="00A60DB6"/>
    <w:rsid w:val="00A61F1D"/>
    <w:rsid w:val="00A723DB"/>
    <w:rsid w:val="00A741E4"/>
    <w:rsid w:val="00A8344F"/>
    <w:rsid w:val="00A93EEF"/>
    <w:rsid w:val="00AA7BBA"/>
    <w:rsid w:val="00AD6000"/>
    <w:rsid w:val="00AE1CA4"/>
    <w:rsid w:val="00AE7F36"/>
    <w:rsid w:val="00AF03DF"/>
    <w:rsid w:val="00B05E96"/>
    <w:rsid w:val="00B15CB4"/>
    <w:rsid w:val="00B20A5A"/>
    <w:rsid w:val="00B2376E"/>
    <w:rsid w:val="00B258FC"/>
    <w:rsid w:val="00B27D61"/>
    <w:rsid w:val="00B32556"/>
    <w:rsid w:val="00B32FEB"/>
    <w:rsid w:val="00B44BD8"/>
    <w:rsid w:val="00B564B1"/>
    <w:rsid w:val="00B82ED2"/>
    <w:rsid w:val="00BA0612"/>
    <w:rsid w:val="00BA3DF3"/>
    <w:rsid w:val="00BD11FF"/>
    <w:rsid w:val="00BE6E49"/>
    <w:rsid w:val="00BF2E33"/>
    <w:rsid w:val="00BF6807"/>
    <w:rsid w:val="00C07278"/>
    <w:rsid w:val="00C07FEB"/>
    <w:rsid w:val="00C24120"/>
    <w:rsid w:val="00C354C5"/>
    <w:rsid w:val="00C43F0A"/>
    <w:rsid w:val="00C54DA1"/>
    <w:rsid w:val="00C65139"/>
    <w:rsid w:val="00C92785"/>
    <w:rsid w:val="00C92C44"/>
    <w:rsid w:val="00CA0705"/>
    <w:rsid w:val="00CA1664"/>
    <w:rsid w:val="00CA2CCF"/>
    <w:rsid w:val="00CC31A5"/>
    <w:rsid w:val="00CE3E23"/>
    <w:rsid w:val="00CE4BDC"/>
    <w:rsid w:val="00CE5BAA"/>
    <w:rsid w:val="00D1252D"/>
    <w:rsid w:val="00D240AD"/>
    <w:rsid w:val="00D3265A"/>
    <w:rsid w:val="00D42D42"/>
    <w:rsid w:val="00D4580B"/>
    <w:rsid w:val="00D47D8D"/>
    <w:rsid w:val="00D53602"/>
    <w:rsid w:val="00D5450E"/>
    <w:rsid w:val="00D81662"/>
    <w:rsid w:val="00D834C5"/>
    <w:rsid w:val="00D9266E"/>
    <w:rsid w:val="00D97436"/>
    <w:rsid w:val="00DA3CD6"/>
    <w:rsid w:val="00DB69A8"/>
    <w:rsid w:val="00DC162A"/>
    <w:rsid w:val="00DF15FD"/>
    <w:rsid w:val="00E14120"/>
    <w:rsid w:val="00E32E1B"/>
    <w:rsid w:val="00E333AD"/>
    <w:rsid w:val="00E50BA5"/>
    <w:rsid w:val="00E50EBA"/>
    <w:rsid w:val="00E67EF6"/>
    <w:rsid w:val="00E84A1F"/>
    <w:rsid w:val="00EA1AF5"/>
    <w:rsid w:val="00EA3BED"/>
    <w:rsid w:val="00EA7E97"/>
    <w:rsid w:val="00EB1F40"/>
    <w:rsid w:val="00EB7A8B"/>
    <w:rsid w:val="00EB7ACE"/>
    <w:rsid w:val="00EC09D5"/>
    <w:rsid w:val="00EC366A"/>
    <w:rsid w:val="00EC3E48"/>
    <w:rsid w:val="00ED50C6"/>
    <w:rsid w:val="00ED5368"/>
    <w:rsid w:val="00ED67E3"/>
    <w:rsid w:val="00ED6C98"/>
    <w:rsid w:val="00EF6204"/>
    <w:rsid w:val="00F241E0"/>
    <w:rsid w:val="00F3485F"/>
    <w:rsid w:val="00F50DFC"/>
    <w:rsid w:val="00F5132E"/>
    <w:rsid w:val="00F5491E"/>
    <w:rsid w:val="00F91541"/>
    <w:rsid w:val="00F93763"/>
    <w:rsid w:val="00FA42D0"/>
    <w:rsid w:val="00FB22A4"/>
    <w:rsid w:val="00FB35EE"/>
    <w:rsid w:val="00FB79D1"/>
    <w:rsid w:val="00FC2EA2"/>
    <w:rsid w:val="00FD66B9"/>
    <w:rsid w:val="00FE36B8"/>
    <w:rsid w:val="00FF019D"/>
    <w:rsid w:val="00FF50A7"/>
    <w:rsid w:val="00FF6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77"/>
    <w:rPr>
      <w:rFonts w:ascii="Lucida Sans" w:hAnsi="Lucida San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740FC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FC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FC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0FC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0FC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0FC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0FC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0FC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0FC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F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F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F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0F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740FC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FC2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0FC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0FC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40FC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740FC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740FC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740FC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740FC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40FC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740FC2"/>
    <w:rPr>
      <w:b/>
      <w:bCs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740FC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7"/>
    <w:uiPriority w:val="10"/>
    <w:rsid w:val="00740FC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8">
    <w:name w:val="Subtitle"/>
    <w:basedOn w:val="a"/>
    <w:next w:val="a"/>
    <w:link w:val="Char3"/>
    <w:uiPriority w:val="11"/>
    <w:qFormat/>
    <w:rsid w:val="00740FC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740FC2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740FC2"/>
    <w:rPr>
      <w:b/>
      <w:bCs/>
      <w:spacing w:val="0"/>
    </w:rPr>
  </w:style>
  <w:style w:type="character" w:styleId="aa">
    <w:name w:val="Emphasis"/>
    <w:uiPriority w:val="20"/>
    <w:qFormat/>
    <w:rsid w:val="00740FC2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Char4"/>
    <w:uiPriority w:val="1"/>
    <w:qFormat/>
    <w:rsid w:val="00740FC2"/>
    <w:pPr>
      <w:ind w:firstLine="0"/>
    </w:pPr>
  </w:style>
  <w:style w:type="character" w:customStyle="1" w:styleId="Char4">
    <w:name w:val="无间隔 Char"/>
    <w:basedOn w:val="a0"/>
    <w:link w:val="ab"/>
    <w:uiPriority w:val="1"/>
    <w:rsid w:val="00740FC2"/>
  </w:style>
  <w:style w:type="paragraph" w:styleId="ac">
    <w:name w:val="List Paragraph"/>
    <w:basedOn w:val="a"/>
    <w:uiPriority w:val="34"/>
    <w:qFormat/>
    <w:rsid w:val="00740FC2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740FC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d"/>
    <w:uiPriority w:val="29"/>
    <w:rsid w:val="00740FC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Char6"/>
    <w:uiPriority w:val="30"/>
    <w:qFormat/>
    <w:rsid w:val="00740FC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CCE8CF" w:themeColor="background1"/>
      <w:sz w:val="24"/>
      <w:szCs w:val="24"/>
    </w:rPr>
  </w:style>
  <w:style w:type="character" w:customStyle="1" w:styleId="Char6">
    <w:name w:val="明显引用 Char"/>
    <w:basedOn w:val="a0"/>
    <w:link w:val="ae"/>
    <w:uiPriority w:val="30"/>
    <w:rsid w:val="00740FC2"/>
    <w:rPr>
      <w:rFonts w:asciiTheme="majorHAnsi" w:eastAsiaTheme="majorEastAsia" w:hAnsiTheme="majorHAnsi" w:cstheme="majorBidi"/>
      <w:i/>
      <w:iCs/>
      <w:color w:val="CCE8C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740FC2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740FC2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740FC2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740FC2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740FC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740FC2"/>
    <w:pPr>
      <w:outlineLvl w:val="9"/>
    </w:pPr>
  </w:style>
  <w:style w:type="paragraph" w:styleId="af4">
    <w:name w:val="Balloon Text"/>
    <w:basedOn w:val="a"/>
    <w:link w:val="Char7"/>
    <w:uiPriority w:val="99"/>
    <w:semiHidden/>
    <w:unhideWhenUsed/>
    <w:rsid w:val="00ED67E3"/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ED67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79388D-0491-4AE5-85A6-18A89725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258</cp:revision>
  <dcterms:created xsi:type="dcterms:W3CDTF">2012-09-10T01:03:00Z</dcterms:created>
  <dcterms:modified xsi:type="dcterms:W3CDTF">2013-06-04T03:01:00Z</dcterms:modified>
</cp:coreProperties>
</file>