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0A" w:rsidRDefault="00BD5642" w:rsidP="00BD5642">
      <w:pPr>
        <w:jc w:val="center"/>
      </w:pPr>
      <w:r>
        <w:rPr>
          <w:rFonts w:hint="eastAsia"/>
        </w:rPr>
        <w:t>5.함수</w:t>
      </w:r>
    </w:p>
    <w:p w:rsidR="00BD5642" w:rsidRDefault="00BD5642" w:rsidP="00BD5642">
      <w:pPr>
        <w:jc w:val="center"/>
      </w:pPr>
    </w:p>
    <w:p w:rsidR="00BD5642" w:rsidRDefault="00BD5642" w:rsidP="00BD5642">
      <w:pPr>
        <w:jc w:val="center"/>
      </w:pPr>
    </w:p>
    <w:p w:rsidR="00BD5642" w:rsidRDefault="00BD5642" w:rsidP="00BD5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익명함수 </w:t>
      </w:r>
    </w:p>
    <w:p w:rsidR="00BD5642" w:rsidRDefault="00BD5642" w:rsidP="00BD5642">
      <w:pPr>
        <w:ind w:left="400"/>
      </w:pPr>
      <w:r>
        <w:rPr>
          <w:rFonts w:hint="eastAsia"/>
        </w:rPr>
        <w:t>함수는</w:t>
      </w:r>
      <w:r>
        <w:t xml:space="preserve"> 코드의 집합을 나타내는 자료형. 익명 함수는 다음 형태로 만든다.</w:t>
      </w:r>
    </w:p>
    <w:p w:rsidR="00BD5642" w:rsidRDefault="00BD5642" w:rsidP="00BD5642">
      <w:pPr>
        <w:ind w:left="400"/>
      </w:pPr>
      <w:r>
        <w:t>var functionVar = function() { };</w:t>
      </w:r>
    </w:p>
    <w:p w:rsidR="00BD5642" w:rsidRDefault="00BD5642" w:rsidP="00BD5642">
      <w:pPr>
        <w:ind w:left="400"/>
      </w:pPr>
      <w:r>
        <w:rPr>
          <w:rFonts w:hint="eastAsia"/>
        </w:rPr>
        <w:t>※</w:t>
      </w:r>
      <w:r>
        <w:tab/>
        <w:t>익명 함수 생성과 출력 ; 이름이 없으므로 변수에 넣어 사용해야 한다.</w:t>
      </w:r>
    </w:p>
    <w:p w:rsidR="00F137E0" w:rsidRDefault="00F137E0" w:rsidP="00BD5642">
      <w:pPr>
        <w:ind w:left="400"/>
      </w:pPr>
    </w:p>
    <w:p w:rsidR="000861D7" w:rsidRDefault="000861D7" w:rsidP="00BD5642">
      <w:pPr>
        <w:ind w:left="400"/>
      </w:pPr>
      <w:r>
        <w:rPr>
          <w:rFonts w:hint="eastAsia"/>
        </w:rPr>
        <w:t>선언적 함수</w:t>
      </w:r>
    </w:p>
    <w:p w:rsidR="000861D7" w:rsidRDefault="000861D7" w:rsidP="00BD5642">
      <w:pPr>
        <w:ind w:left="400"/>
      </w:pPr>
    </w:p>
    <w:p w:rsidR="000861D7" w:rsidRDefault="000861D7" w:rsidP="00BD5642">
      <w:pPr>
        <w:ind w:left="400"/>
      </w:pPr>
    </w:p>
    <w:p w:rsidR="00F137E0" w:rsidRDefault="00F137E0" w:rsidP="00BD5642">
      <w:pPr>
        <w:ind w:left="400"/>
      </w:pPr>
      <w:r>
        <w:t xml:space="preserve">7. </w:t>
      </w:r>
      <w:r>
        <w:rPr>
          <w:rFonts w:hint="eastAsia"/>
        </w:rPr>
        <w:t>가변인자함수</w:t>
      </w:r>
    </w:p>
    <w:p w:rsidR="00F137E0" w:rsidRDefault="000318F5" w:rsidP="000318F5">
      <w:pPr>
        <w:ind w:left="400" w:firstLineChars="50" w:firstLine="95"/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arguments</w:t>
      </w:r>
      <w:r>
        <w:rPr>
          <w:rFonts w:hint="eastAsia"/>
        </w:rPr>
        <w:t xml:space="preserve"> </w:t>
      </w:r>
      <w:r>
        <w:t xml:space="preserve"> </w:t>
      </w:r>
      <w:r w:rsidR="00F137E0">
        <w:rPr>
          <w:rFonts w:hint="eastAsia"/>
        </w:rPr>
        <w:t>함수를 정의할떄 인자에따라 변화(가변)하는 함수</w:t>
      </w:r>
    </w:p>
    <w:p w:rsidR="00F137E0" w:rsidRDefault="00F137E0" w:rsidP="00BD5642">
      <w:pPr>
        <w:ind w:left="400"/>
      </w:pPr>
      <w:r>
        <w:tab/>
      </w:r>
    </w:p>
    <w:p w:rsidR="00F137E0" w:rsidRDefault="00A20330" w:rsidP="00F137E0">
      <w:r>
        <w:rPr>
          <w:rFonts w:hint="eastAsia"/>
        </w:rPr>
        <w:t>매개변수와 리턴값</w:t>
      </w:r>
    </w:p>
    <w:p w:rsidR="00A20330" w:rsidRDefault="00A20330" w:rsidP="00A20330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매개변수가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입력된경우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</w:p>
    <w:p w:rsidR="00A20330" w:rsidRPr="00FA5514" w:rsidRDefault="00A20330" w:rsidP="00A20330">
      <w:pPr>
        <w:wordWrap/>
        <w:adjustRightInd w:val="0"/>
        <w:spacing w:after="0" w:line="240" w:lineRule="auto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특정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공간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(</w:t>
      </w:r>
      <w:r w:rsidR="00180729">
        <w:rPr>
          <w:rFonts w:ascii="돋움체" w:hAnsi="돋움체" w:cs="돋움체" w:hint="eastAsia"/>
          <w:kern w:val="0"/>
          <w:sz w:val="19"/>
          <w:szCs w:val="19"/>
          <w:highlight w:val="white"/>
        </w:rPr>
        <w:t>arguments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에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저장한다</w:t>
      </w:r>
    </w:p>
    <w:p w:rsidR="00A20330" w:rsidRPr="00A20330" w:rsidRDefault="00A20330" w:rsidP="00F137E0"/>
    <w:p w:rsidR="00A20330" w:rsidRDefault="00A20330" w:rsidP="00F137E0">
      <w:pPr>
        <w:rPr>
          <w:rFonts w:hint="eastAsia"/>
        </w:rPr>
      </w:pPr>
    </w:p>
    <w:p w:rsidR="00A20330" w:rsidRDefault="00A20330" w:rsidP="00F137E0">
      <w:r>
        <w:rPr>
          <w:rFonts w:hint="eastAsia"/>
        </w:rPr>
        <w:t>내부함수</w:t>
      </w:r>
    </w:p>
    <w:p w:rsidR="00A20330" w:rsidRDefault="00A20330" w:rsidP="00F137E0"/>
    <w:p w:rsidR="00A20330" w:rsidRDefault="00A20330" w:rsidP="00F137E0">
      <w:r>
        <w:rPr>
          <w:rFonts w:hint="eastAsia"/>
        </w:rPr>
        <w:t>자기호출 함수</w:t>
      </w:r>
    </w:p>
    <w:p w:rsidR="008B3074" w:rsidRDefault="008B3074" w:rsidP="00F137E0">
      <w:pPr>
        <w:rPr>
          <w:rFonts w:hint="eastAsia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bookmarkStart w:id="0" w:name="_GoBack"/>
      <w:bookmarkEnd w:id="0"/>
    </w:p>
    <w:p w:rsidR="00A20330" w:rsidRDefault="00A20330" w:rsidP="00F137E0"/>
    <w:p w:rsidR="00A20330" w:rsidRDefault="00A20330" w:rsidP="00F137E0">
      <w:r>
        <w:rPr>
          <w:rFonts w:hint="eastAsia"/>
        </w:rPr>
        <w:t>콜백함수</w:t>
      </w:r>
    </w:p>
    <w:p w:rsidR="008B3074" w:rsidRDefault="008B3074" w:rsidP="00F137E0">
      <w:pPr>
        <w:rPr>
          <w:rFonts w:hint="eastAsia"/>
        </w:rPr>
      </w:pPr>
      <w:r>
        <w:rPr>
          <w:rFonts w:hint="eastAsia"/>
        </w:rPr>
        <w:t>자바스크립트에서는 함수도 하나의 자료형이므로 매개변수에 넣을 수 있다. 매개변수에 넣어 전달된 함수를 콜백함수라 한다.</w:t>
      </w:r>
    </w:p>
    <w:p w:rsidR="00A20330" w:rsidRDefault="00A20330" w:rsidP="00F137E0"/>
    <w:p w:rsidR="00A20330" w:rsidRDefault="00A20330" w:rsidP="00F137E0">
      <w:r>
        <w:rPr>
          <w:rFonts w:hint="eastAsia"/>
        </w:rPr>
        <w:t>클로저함수</w:t>
      </w:r>
    </w:p>
    <w:p w:rsidR="00A20330" w:rsidRDefault="00A20330" w:rsidP="00F137E0"/>
    <w:p w:rsidR="00A20330" w:rsidRDefault="00A20330" w:rsidP="00F137E0">
      <w:r>
        <w:rPr>
          <w:rFonts w:hint="eastAsia"/>
        </w:rPr>
        <w:t>내장함수</w:t>
      </w:r>
    </w:p>
    <w:p w:rsidR="00A20330" w:rsidRPr="00BD5642" w:rsidRDefault="00A20330" w:rsidP="00F137E0">
      <w:pPr>
        <w:rPr>
          <w:rFonts w:hint="eastAsia"/>
        </w:rPr>
      </w:pPr>
    </w:p>
    <w:sectPr w:rsidR="00A20330" w:rsidRPr="00BD5642" w:rsidSect="00BD56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C40" w:rsidRDefault="00F25C40" w:rsidP="00A20330">
      <w:pPr>
        <w:spacing w:after="0" w:line="240" w:lineRule="auto"/>
      </w:pPr>
      <w:r>
        <w:separator/>
      </w:r>
    </w:p>
  </w:endnote>
  <w:endnote w:type="continuationSeparator" w:id="0">
    <w:p w:rsidR="00F25C40" w:rsidRDefault="00F25C40" w:rsidP="00A2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C40" w:rsidRDefault="00F25C40" w:rsidP="00A20330">
      <w:pPr>
        <w:spacing w:after="0" w:line="240" w:lineRule="auto"/>
      </w:pPr>
      <w:r>
        <w:separator/>
      </w:r>
    </w:p>
  </w:footnote>
  <w:footnote w:type="continuationSeparator" w:id="0">
    <w:p w:rsidR="00F25C40" w:rsidRDefault="00F25C40" w:rsidP="00A20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03062"/>
    <w:multiLevelType w:val="hybridMultilevel"/>
    <w:tmpl w:val="A1500FCA"/>
    <w:lvl w:ilvl="0" w:tplc="E09C5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42"/>
    <w:rsid w:val="000318F5"/>
    <w:rsid w:val="000861D7"/>
    <w:rsid w:val="00180729"/>
    <w:rsid w:val="00431336"/>
    <w:rsid w:val="0089550A"/>
    <w:rsid w:val="008B3074"/>
    <w:rsid w:val="00A20330"/>
    <w:rsid w:val="00BD5642"/>
    <w:rsid w:val="00F137E0"/>
    <w:rsid w:val="00F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88DFE"/>
  <w15:chartTrackingRefBased/>
  <w15:docId w15:val="{10946DBB-4D18-4C7F-9821-5EBAC70B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64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03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0330"/>
  </w:style>
  <w:style w:type="paragraph" w:styleId="a5">
    <w:name w:val="footer"/>
    <w:basedOn w:val="a"/>
    <w:link w:val="Char0"/>
    <w:uiPriority w:val="99"/>
    <w:unhideWhenUsed/>
    <w:rsid w:val="00A203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DD82-56F8-4C96-B5F6-9DB029CB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2022-05-13T01:32:00Z</dcterms:created>
  <dcterms:modified xsi:type="dcterms:W3CDTF">2022-05-19T04:18:00Z</dcterms:modified>
</cp:coreProperties>
</file>