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48591" w14:textId="77777777" w:rsidR="00B36A39" w:rsidRPr="00783CB2" w:rsidRDefault="00EF6AC6" w:rsidP="00783CB2">
      <w:pPr>
        <w:jc w:val="center"/>
        <w:rPr>
          <w:rFonts w:ascii="Microsoft YaHei" w:eastAsia="Microsoft YaHei" w:hAnsi="Microsoft YaHei" w:hint="eastAsia"/>
          <w:b/>
          <w:sz w:val="32"/>
          <w:szCs w:val="32"/>
        </w:rPr>
      </w:pPr>
      <w:r w:rsidRPr="00783CB2">
        <w:rPr>
          <w:rFonts w:ascii="Microsoft YaHei" w:eastAsia="Microsoft YaHei" w:hAnsi="Microsoft YaHei" w:hint="eastAsia"/>
          <w:b/>
          <w:sz w:val="32"/>
          <w:szCs w:val="32"/>
        </w:rPr>
        <w:t>爱卡广告系统-接口文档</w:t>
      </w:r>
      <w:bookmarkStart w:id="0" w:name="_GoBack"/>
      <w:bookmarkEnd w:id="0"/>
    </w:p>
    <w:p w14:paraId="4A050A4E" w14:textId="77777777" w:rsidR="00EF6AC6" w:rsidRPr="00844D65" w:rsidRDefault="00EF6AC6" w:rsidP="00EF6AC6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对外接口</w:t>
      </w:r>
    </w:p>
    <w:p w14:paraId="3E692B47" w14:textId="77777777" w:rsidR="00EF6AC6" w:rsidRPr="00844D65" w:rsidRDefault="00EF6AC6" w:rsidP="00EF6AC6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对外部服务、客户端、浏览器等提供API对接业务；</w:t>
      </w:r>
    </w:p>
    <w:p w14:paraId="63AE0D92" w14:textId="77777777" w:rsidR="00EF6AC6" w:rsidRPr="00844D65" w:rsidRDefault="00EF6AC6" w:rsidP="00EF6AC6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项目名称</w:t>
      </w:r>
      <w:proofErr w:type="spellStart"/>
      <w:r w:rsidRPr="00844D65">
        <w:rPr>
          <w:rFonts w:ascii="Microsoft YaHei" w:eastAsia="Microsoft YaHei" w:hAnsi="Microsoft YaHei"/>
        </w:rPr>
        <w:t>nvwa-openapi-dsp</w:t>
      </w:r>
      <w:proofErr w:type="spellEnd"/>
    </w:p>
    <w:p w14:paraId="274B7E85" w14:textId="77777777" w:rsidR="00EF6AC6" w:rsidRPr="00844D65" w:rsidRDefault="00EF6AC6" w:rsidP="00EF6AC6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启动脚本文件bin/run.sh</w:t>
      </w:r>
    </w:p>
    <w:p w14:paraId="16417E0C" w14:textId="0A4729D0" w:rsidR="00EF6AC6" w:rsidRPr="00844D65" w:rsidRDefault="00C83BB8" w:rsidP="00EF6AC6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默认端口：9200</w:t>
      </w:r>
    </w:p>
    <w:p w14:paraId="4B1D1600" w14:textId="77777777" w:rsidR="00C83BB8" w:rsidRPr="00844D65" w:rsidRDefault="00C83BB8" w:rsidP="00EF6AC6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</w:p>
    <w:p w14:paraId="698D6202" w14:textId="77777777" w:rsidR="00EF6AC6" w:rsidRPr="00844D65" w:rsidRDefault="00EF6AC6" w:rsidP="00EF6AC6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曝光监测服务</w:t>
      </w:r>
    </w:p>
    <w:p w14:paraId="6FF5C3C9" w14:textId="77777777" w:rsidR="00EF6AC6" w:rsidRPr="00844D65" w:rsidRDefault="00EF6AC6" w:rsidP="00EF6AC6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主要</w:t>
      </w:r>
      <w:r w:rsidRPr="00844D65">
        <w:rPr>
          <w:rFonts w:ascii="Microsoft YaHei" w:eastAsia="Microsoft YaHei" w:hAnsi="Microsoft YaHei" w:hint="eastAsia"/>
        </w:rPr>
        <w:t>提供</w:t>
      </w:r>
      <w:r w:rsidRPr="00844D65">
        <w:rPr>
          <w:rFonts w:ascii="Microsoft YaHei" w:eastAsia="Microsoft YaHei" w:hAnsi="Microsoft YaHei" w:hint="eastAsia"/>
        </w:rPr>
        <w:t>广告系统曝光监测</w:t>
      </w:r>
      <w:r w:rsidRPr="00844D65">
        <w:rPr>
          <w:rFonts w:ascii="Microsoft YaHei" w:eastAsia="Microsoft YaHei" w:hAnsi="Microsoft YaHei" w:hint="eastAsia"/>
        </w:rPr>
        <w:t>业务；</w:t>
      </w:r>
    </w:p>
    <w:p w14:paraId="4264E6C9" w14:textId="77777777" w:rsidR="00EF6AC6" w:rsidRPr="00844D65" w:rsidRDefault="00EF6AC6" w:rsidP="00EF6AC6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项目名称</w:t>
      </w:r>
      <w:proofErr w:type="spellStart"/>
      <w:r w:rsidRPr="00844D65">
        <w:rPr>
          <w:rFonts w:ascii="Microsoft YaHei" w:eastAsia="Microsoft YaHei" w:hAnsi="Microsoft YaHei"/>
        </w:rPr>
        <w:t>nvwa</w:t>
      </w:r>
      <w:proofErr w:type="spellEnd"/>
      <w:r w:rsidRPr="00844D65">
        <w:rPr>
          <w:rFonts w:ascii="Microsoft YaHei" w:eastAsia="Microsoft YaHei" w:hAnsi="Microsoft YaHei"/>
        </w:rPr>
        <w:t>-pixel-connector-imp</w:t>
      </w:r>
    </w:p>
    <w:p w14:paraId="33F69519" w14:textId="77777777" w:rsidR="00EF6AC6" w:rsidRPr="00844D65" w:rsidRDefault="00EF6AC6" w:rsidP="00EF6AC6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启动脚本文件bin/run.sh</w:t>
      </w:r>
    </w:p>
    <w:p w14:paraId="326440F7" w14:textId="36ABC78D" w:rsidR="00C83BB8" w:rsidRPr="00844D65" w:rsidRDefault="00C83BB8" w:rsidP="00C83BB8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默认端口：</w:t>
      </w:r>
      <w:r w:rsidRPr="00844D65">
        <w:rPr>
          <w:rFonts w:ascii="Microsoft YaHei" w:eastAsia="Microsoft YaHei" w:hAnsi="Microsoft YaHei" w:hint="eastAsia"/>
        </w:rPr>
        <w:t>921</w:t>
      </w:r>
      <w:r w:rsidRPr="00844D65">
        <w:rPr>
          <w:rFonts w:ascii="Microsoft YaHei" w:eastAsia="Microsoft YaHei" w:hAnsi="Microsoft YaHei" w:hint="eastAsia"/>
        </w:rPr>
        <w:t>0</w:t>
      </w:r>
    </w:p>
    <w:p w14:paraId="15C29F06" w14:textId="77777777" w:rsidR="00EF6AC6" w:rsidRPr="00844D65" w:rsidRDefault="00EF6AC6" w:rsidP="00EF6AC6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</w:p>
    <w:p w14:paraId="665B72D5" w14:textId="77777777" w:rsidR="00EF6AC6" w:rsidRPr="00844D65" w:rsidRDefault="00EF6AC6" w:rsidP="00EF6AC6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点击监测服务</w:t>
      </w:r>
    </w:p>
    <w:p w14:paraId="5D51446C" w14:textId="77777777" w:rsidR="00EF6AC6" w:rsidRPr="00844D65" w:rsidRDefault="00EF6AC6" w:rsidP="00EF6AC6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主要提供</w:t>
      </w:r>
      <w:r w:rsidRPr="00844D65">
        <w:rPr>
          <w:rFonts w:ascii="Microsoft YaHei" w:eastAsia="Microsoft YaHei" w:hAnsi="Microsoft YaHei" w:hint="eastAsia"/>
        </w:rPr>
        <w:t>广告系统点击</w:t>
      </w:r>
      <w:r w:rsidRPr="00844D65">
        <w:rPr>
          <w:rFonts w:ascii="Microsoft YaHei" w:eastAsia="Microsoft YaHei" w:hAnsi="Microsoft YaHei" w:hint="eastAsia"/>
        </w:rPr>
        <w:t>监测业务；</w:t>
      </w:r>
    </w:p>
    <w:p w14:paraId="11BAC46B" w14:textId="77777777" w:rsidR="00EF6AC6" w:rsidRPr="00844D65" w:rsidRDefault="00EF6AC6" w:rsidP="00EF6AC6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项目名称</w:t>
      </w:r>
      <w:proofErr w:type="spellStart"/>
      <w:r w:rsidRPr="00844D65">
        <w:rPr>
          <w:rFonts w:ascii="Microsoft YaHei" w:eastAsia="Microsoft YaHei" w:hAnsi="Microsoft YaHei"/>
        </w:rPr>
        <w:t>nvwa</w:t>
      </w:r>
      <w:proofErr w:type="spellEnd"/>
      <w:r w:rsidRPr="00844D65">
        <w:rPr>
          <w:rFonts w:ascii="Microsoft YaHei" w:eastAsia="Microsoft YaHei" w:hAnsi="Microsoft YaHei"/>
        </w:rPr>
        <w:t>-pixel-connector-</w:t>
      </w:r>
      <w:proofErr w:type="spellStart"/>
      <w:r w:rsidRPr="00844D65">
        <w:rPr>
          <w:rFonts w:ascii="Microsoft YaHei" w:eastAsia="Microsoft YaHei" w:hAnsi="Microsoft YaHei"/>
        </w:rPr>
        <w:t>clk</w:t>
      </w:r>
      <w:proofErr w:type="spellEnd"/>
    </w:p>
    <w:p w14:paraId="450E06E6" w14:textId="77777777" w:rsidR="00EF6AC6" w:rsidRPr="00844D65" w:rsidRDefault="00EF6AC6" w:rsidP="00EF6AC6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启动脚本文件bin/run.sh</w:t>
      </w:r>
    </w:p>
    <w:p w14:paraId="77133AF8" w14:textId="63EB27C4" w:rsidR="00C83BB8" w:rsidRPr="00844D65" w:rsidRDefault="00C83BB8" w:rsidP="00C83BB8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默认端口：</w:t>
      </w:r>
      <w:r w:rsidRPr="00844D65">
        <w:rPr>
          <w:rFonts w:ascii="Microsoft YaHei" w:eastAsia="Microsoft YaHei" w:hAnsi="Microsoft YaHei" w:hint="eastAsia"/>
        </w:rPr>
        <w:t>923</w:t>
      </w:r>
      <w:r w:rsidRPr="00844D65">
        <w:rPr>
          <w:rFonts w:ascii="Microsoft YaHei" w:eastAsia="Microsoft YaHei" w:hAnsi="Microsoft YaHei" w:hint="eastAsia"/>
        </w:rPr>
        <w:t>0</w:t>
      </w:r>
    </w:p>
    <w:p w14:paraId="462B9114" w14:textId="77777777" w:rsidR="00EF6AC6" w:rsidRPr="00844D65" w:rsidRDefault="00EF6AC6" w:rsidP="00EF6AC6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</w:p>
    <w:p w14:paraId="106978D8" w14:textId="77777777" w:rsidR="00EF6AC6" w:rsidRPr="00844D65" w:rsidRDefault="00EF6AC6" w:rsidP="00EF6AC6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定时任务</w:t>
      </w:r>
    </w:p>
    <w:p w14:paraId="394DC25F" w14:textId="77777777" w:rsidR="00EF6AC6" w:rsidRPr="00844D65" w:rsidRDefault="00EF6AC6" w:rsidP="00EF6AC6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主要提供</w:t>
      </w:r>
      <w:r w:rsidRPr="00844D65">
        <w:rPr>
          <w:rFonts w:ascii="Microsoft YaHei" w:eastAsia="Microsoft YaHei" w:hAnsi="Microsoft YaHei" w:hint="eastAsia"/>
        </w:rPr>
        <w:t>报表数据的汇总</w:t>
      </w:r>
      <w:r w:rsidRPr="00844D65">
        <w:rPr>
          <w:rFonts w:ascii="Microsoft YaHei" w:eastAsia="Microsoft YaHei" w:hAnsi="Microsoft YaHei" w:hint="eastAsia"/>
        </w:rPr>
        <w:t>业务；</w:t>
      </w:r>
    </w:p>
    <w:p w14:paraId="7726906C" w14:textId="77777777" w:rsidR="00EF6AC6" w:rsidRPr="00844D65" w:rsidRDefault="00EF6AC6" w:rsidP="00EF6AC6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项目名称</w:t>
      </w:r>
      <w:proofErr w:type="spellStart"/>
      <w:r w:rsidRPr="00844D65">
        <w:rPr>
          <w:rFonts w:ascii="Microsoft YaHei" w:eastAsia="Microsoft YaHei" w:hAnsi="Microsoft YaHei"/>
        </w:rPr>
        <w:t>nvwa</w:t>
      </w:r>
      <w:proofErr w:type="spellEnd"/>
      <w:r w:rsidRPr="00844D65">
        <w:rPr>
          <w:rFonts w:ascii="Microsoft YaHei" w:eastAsia="Microsoft YaHei" w:hAnsi="Microsoft YaHei"/>
        </w:rPr>
        <w:t>-pixel-connector-</w:t>
      </w:r>
      <w:proofErr w:type="spellStart"/>
      <w:r w:rsidRPr="00844D65">
        <w:rPr>
          <w:rFonts w:ascii="Microsoft YaHei" w:eastAsia="Microsoft YaHei" w:hAnsi="Microsoft YaHei"/>
        </w:rPr>
        <w:t>crontab</w:t>
      </w:r>
      <w:proofErr w:type="spellEnd"/>
    </w:p>
    <w:p w14:paraId="1D7F7E3E" w14:textId="77777777" w:rsidR="00EF6AC6" w:rsidRPr="00844D65" w:rsidRDefault="00EF6AC6" w:rsidP="00EF6AC6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启动脚本文件bin/run.sh</w:t>
      </w:r>
    </w:p>
    <w:p w14:paraId="4F617BA5" w14:textId="1C018412" w:rsidR="00C83BB8" w:rsidRPr="00844D65" w:rsidRDefault="00C83BB8" w:rsidP="00C83BB8">
      <w:pPr>
        <w:pStyle w:val="a3"/>
        <w:ind w:left="360" w:firstLineChars="0" w:firstLine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默认端口：</w:t>
      </w:r>
      <w:r w:rsidRPr="00844D65">
        <w:rPr>
          <w:rFonts w:ascii="Microsoft YaHei" w:eastAsia="Microsoft YaHei" w:hAnsi="Microsoft YaHei" w:hint="eastAsia"/>
        </w:rPr>
        <w:t>922</w:t>
      </w:r>
      <w:r w:rsidRPr="00844D65">
        <w:rPr>
          <w:rFonts w:ascii="Microsoft YaHei" w:eastAsia="Microsoft YaHei" w:hAnsi="Microsoft YaHei" w:hint="eastAsia"/>
        </w:rPr>
        <w:t>0</w:t>
      </w:r>
    </w:p>
    <w:p w14:paraId="3F1ABF81" w14:textId="7CB80F99" w:rsidR="00EF6AC6" w:rsidRPr="00844D65" w:rsidRDefault="00233685" w:rsidP="004B3DDD">
      <w:pPr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ab/>
      </w:r>
    </w:p>
    <w:p w14:paraId="766E336F" w14:textId="17AB2B44" w:rsidR="00233685" w:rsidRPr="00844D65" w:rsidRDefault="00233685" w:rsidP="00233685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配置文件释义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0"/>
        <w:gridCol w:w="6030"/>
      </w:tblGrid>
      <w:tr w:rsidR="00E85BEF" w14:paraId="65F1FF1F" w14:textId="77777777" w:rsidTr="00E85BEF">
        <w:tc>
          <w:tcPr>
            <w:tcW w:w="1900" w:type="dxa"/>
          </w:tcPr>
          <w:p w14:paraId="40235BD0" w14:textId="0D73E7DE" w:rsidR="00233685" w:rsidRPr="00E85BEF" w:rsidRDefault="00233685" w:rsidP="00233685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 w:rsidRPr="00E85BEF">
              <w:rPr>
                <w:rFonts w:ascii="Microsoft YaHei" w:eastAsia="Microsoft YaHei" w:hAnsi="Microsoft YaHei" w:hint="eastAsia"/>
              </w:rPr>
              <w:t>POM节点</w:t>
            </w:r>
          </w:p>
        </w:tc>
        <w:tc>
          <w:tcPr>
            <w:tcW w:w="6030" w:type="dxa"/>
          </w:tcPr>
          <w:p w14:paraId="278603D8" w14:textId="3292ECF1" w:rsidR="00233685" w:rsidRPr="00E85BEF" w:rsidRDefault="00233685" w:rsidP="00233685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 w:rsidRPr="00E85BEF">
              <w:rPr>
                <w:rFonts w:ascii="Microsoft YaHei" w:eastAsia="Microsoft YaHei" w:hAnsi="Microsoft YaHei" w:hint="eastAsia"/>
              </w:rPr>
              <w:t>释义</w:t>
            </w:r>
          </w:p>
        </w:tc>
      </w:tr>
      <w:tr w:rsidR="00E85BEF" w:rsidRPr="00E85BEF" w14:paraId="5FEE0911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373B1928" w14:textId="77777777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/>
                <w:color w:val="000000"/>
                <w:kern w:val="0"/>
                <w:sz w:val="18"/>
                <w:szCs w:val="18"/>
              </w:rPr>
            </w:pPr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db.url</w:t>
            </w:r>
          </w:p>
        </w:tc>
        <w:tc>
          <w:tcPr>
            <w:tcW w:w="6030" w:type="dxa"/>
            <w:noWrap/>
            <w:hideMark/>
          </w:tcPr>
          <w:p w14:paraId="7140D9BD" w14:textId="6AE61566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</w:pPr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连接数据库地址</w:t>
            </w:r>
          </w:p>
        </w:tc>
      </w:tr>
      <w:tr w:rsidR="00E85BEF" w:rsidRPr="00E85BEF" w14:paraId="309AE795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49DEB01C" w14:textId="77777777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db.user</w:t>
            </w:r>
            <w:proofErr w:type="spellEnd"/>
          </w:p>
        </w:tc>
        <w:tc>
          <w:tcPr>
            <w:tcW w:w="6030" w:type="dxa"/>
            <w:noWrap/>
            <w:hideMark/>
          </w:tcPr>
          <w:p w14:paraId="7F170154" w14:textId="1D6F0255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</w:pPr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数据库用户名</w:t>
            </w:r>
          </w:p>
        </w:tc>
      </w:tr>
      <w:tr w:rsidR="00E85BEF" w:rsidRPr="00E85BEF" w14:paraId="163B6306" w14:textId="77777777" w:rsidTr="00E85BEF">
        <w:trPr>
          <w:trHeight w:val="320"/>
        </w:trPr>
        <w:tc>
          <w:tcPr>
            <w:tcW w:w="1900" w:type="dxa"/>
            <w:noWrap/>
          </w:tcPr>
          <w:p w14:paraId="7E1CBCFF" w14:textId="363D254A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db.password</w:t>
            </w:r>
            <w:proofErr w:type="spellEnd"/>
          </w:p>
        </w:tc>
        <w:tc>
          <w:tcPr>
            <w:tcW w:w="6030" w:type="dxa"/>
            <w:noWrap/>
          </w:tcPr>
          <w:p w14:paraId="2F8B835D" w14:textId="487B1827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</w:pPr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数据库密码</w:t>
            </w:r>
          </w:p>
        </w:tc>
      </w:tr>
      <w:tr w:rsidR="00E85BEF" w:rsidRPr="00E85BEF" w14:paraId="205F8CE5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74D6FF19" w14:textId="77777777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redis.host</w:t>
            </w:r>
            <w:proofErr w:type="spellEnd"/>
          </w:p>
        </w:tc>
        <w:tc>
          <w:tcPr>
            <w:tcW w:w="6030" w:type="dxa"/>
            <w:noWrap/>
            <w:hideMark/>
          </w:tcPr>
          <w:p w14:paraId="7705461C" w14:textId="56E04FE1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redis</w:t>
            </w:r>
            <w:proofErr w:type="spellEnd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ip</w:t>
            </w:r>
            <w:proofErr w:type="spellEnd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E85BEF" w:rsidRPr="00E85BEF" w14:paraId="713B52A5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0CACF640" w14:textId="77777777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lastRenderedPageBreak/>
              <w:t>redis.port</w:t>
            </w:r>
            <w:proofErr w:type="spellEnd"/>
          </w:p>
        </w:tc>
        <w:tc>
          <w:tcPr>
            <w:tcW w:w="6030" w:type="dxa"/>
            <w:noWrap/>
            <w:hideMark/>
          </w:tcPr>
          <w:p w14:paraId="626FAC8C" w14:textId="1B7DC52A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redis</w:t>
            </w:r>
            <w:proofErr w:type="spellEnd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 xml:space="preserve"> 端口</w:t>
            </w:r>
          </w:p>
        </w:tc>
      </w:tr>
      <w:tr w:rsidR="00E85BEF" w:rsidRPr="00E85BEF" w14:paraId="1C653980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679BAA07" w14:textId="5836EF70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redis.password</w:t>
            </w:r>
            <w:proofErr w:type="spellEnd"/>
          </w:p>
        </w:tc>
        <w:tc>
          <w:tcPr>
            <w:tcW w:w="6030" w:type="dxa"/>
            <w:noWrap/>
            <w:hideMark/>
          </w:tcPr>
          <w:p w14:paraId="59D6B186" w14:textId="604859CB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Microsoft YaHei" w:eastAsia="Microsoft YaHei" w:hAnsi="Microsoft YaHei" w:cs="Times New Roman" w:hint="eastAsia"/>
                <w:kern w:val="0"/>
                <w:sz w:val="18"/>
                <w:szCs w:val="18"/>
              </w:rPr>
              <w:t>redis</w:t>
            </w:r>
            <w:proofErr w:type="spellEnd"/>
            <w:r w:rsidRPr="00E85BEF">
              <w:rPr>
                <w:rFonts w:ascii="Microsoft YaHei" w:eastAsia="Microsoft YaHei" w:hAnsi="Microsoft YaHei" w:cs="Times New Roman" w:hint="eastAsia"/>
                <w:kern w:val="0"/>
                <w:sz w:val="18"/>
                <w:szCs w:val="18"/>
              </w:rPr>
              <w:t xml:space="preserve"> </w:t>
            </w:r>
            <w:r w:rsidRPr="00E85BEF">
              <w:rPr>
                <w:rFonts w:ascii="Microsoft YaHei" w:eastAsia="Microsoft YaHei" w:hAnsi="Microsoft YaHei" w:cs="MS Mincho"/>
                <w:kern w:val="0"/>
                <w:sz w:val="18"/>
                <w:szCs w:val="18"/>
              </w:rPr>
              <w:t>密</w:t>
            </w:r>
            <w:r w:rsidRPr="00E85BEF">
              <w:rPr>
                <w:rFonts w:ascii="Microsoft YaHei" w:eastAsia="Microsoft YaHei" w:hAnsi="Microsoft YaHei" w:cs="SimSun"/>
                <w:kern w:val="0"/>
                <w:sz w:val="18"/>
                <w:szCs w:val="18"/>
              </w:rPr>
              <w:t>码</w:t>
            </w:r>
          </w:p>
        </w:tc>
      </w:tr>
      <w:tr w:rsidR="00E85BEF" w:rsidRPr="00E85BEF" w14:paraId="64828440" w14:textId="77777777" w:rsidTr="00E85BEF">
        <w:trPr>
          <w:trHeight w:val="320"/>
        </w:trPr>
        <w:tc>
          <w:tcPr>
            <w:tcW w:w="1900" w:type="dxa"/>
            <w:noWrap/>
          </w:tcPr>
          <w:p w14:paraId="48309995" w14:textId="62914F13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redis.default.db</w:t>
            </w:r>
            <w:proofErr w:type="spellEnd"/>
          </w:p>
        </w:tc>
        <w:tc>
          <w:tcPr>
            <w:tcW w:w="6030" w:type="dxa"/>
            <w:noWrap/>
          </w:tcPr>
          <w:p w14:paraId="0B80BA94" w14:textId="2224F517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Microsoft YaHei" w:eastAsia="Microsoft YaHei" w:hAnsi="Microsoft YaHei" w:cs="Times New Roman" w:hint="eastAsia"/>
                <w:kern w:val="0"/>
                <w:sz w:val="18"/>
                <w:szCs w:val="18"/>
              </w:rPr>
              <w:t>redis</w:t>
            </w:r>
            <w:proofErr w:type="spellEnd"/>
            <w:r w:rsidRPr="00E85BEF">
              <w:rPr>
                <w:rFonts w:ascii="Microsoft YaHei" w:eastAsia="Microsoft YaHei" w:hAnsi="Microsoft YaHei" w:cs="Times New Roman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5BEF">
              <w:rPr>
                <w:rFonts w:ascii="Microsoft YaHei" w:eastAsia="Microsoft YaHei" w:hAnsi="Microsoft YaHei" w:cs="Times New Roman" w:hint="eastAsia"/>
                <w:kern w:val="0"/>
                <w:sz w:val="18"/>
                <w:szCs w:val="18"/>
              </w:rPr>
              <w:t>db</w:t>
            </w:r>
            <w:proofErr w:type="spellEnd"/>
          </w:p>
        </w:tc>
      </w:tr>
      <w:tr w:rsidR="00E85BEF" w:rsidRPr="00E85BEF" w14:paraId="6C39D7DF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725B927A" w14:textId="77777777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rpc.server</w:t>
            </w:r>
            <w:proofErr w:type="spellEnd"/>
          </w:p>
        </w:tc>
        <w:tc>
          <w:tcPr>
            <w:tcW w:w="6030" w:type="dxa"/>
            <w:noWrap/>
            <w:hideMark/>
          </w:tcPr>
          <w:p w14:paraId="3E0F4E41" w14:textId="63F20CF5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</w:pPr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广告引擎地址（</w:t>
            </w:r>
            <w:proofErr w:type="spellStart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ip:port</w:t>
            </w:r>
            <w:proofErr w:type="spellEnd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E85BEF" w:rsidRPr="00E85BEF" w14:paraId="25990437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021B7210" w14:textId="77777777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rpc.timeout</w:t>
            </w:r>
            <w:proofErr w:type="spellEnd"/>
          </w:p>
        </w:tc>
        <w:tc>
          <w:tcPr>
            <w:tcW w:w="6030" w:type="dxa"/>
            <w:noWrap/>
            <w:hideMark/>
          </w:tcPr>
          <w:p w14:paraId="71F38097" w14:textId="36000B9B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</w:pPr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连接引擎超时时间（</w:t>
            </w:r>
            <w:proofErr w:type="spellStart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ms</w:t>
            </w:r>
            <w:proofErr w:type="spellEnd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E85BEF" w:rsidRPr="00E85BEF" w14:paraId="6441F680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7FF1EE54" w14:textId="77777777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path.file.ip</w:t>
            </w:r>
            <w:proofErr w:type="spellEnd"/>
          </w:p>
        </w:tc>
        <w:tc>
          <w:tcPr>
            <w:tcW w:w="6030" w:type="dxa"/>
            <w:noWrap/>
            <w:hideMark/>
          </w:tcPr>
          <w:p w14:paraId="7F51128F" w14:textId="25A81FCB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ip</w:t>
            </w:r>
            <w:proofErr w:type="spellEnd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库文件在服务器上的绝对路径</w:t>
            </w:r>
          </w:p>
        </w:tc>
      </w:tr>
      <w:tr w:rsidR="00E85BEF" w:rsidRPr="00E85BEF" w14:paraId="44C4B390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36E165A0" w14:textId="77777777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domain.exp</w:t>
            </w:r>
            <w:proofErr w:type="spellEnd"/>
          </w:p>
        </w:tc>
        <w:tc>
          <w:tcPr>
            <w:tcW w:w="6030" w:type="dxa"/>
            <w:noWrap/>
            <w:hideMark/>
          </w:tcPr>
          <w:p w14:paraId="00046C8B" w14:textId="1FFC9CE9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</w:pPr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曝光服务的域名</w:t>
            </w:r>
          </w:p>
        </w:tc>
      </w:tr>
      <w:tr w:rsidR="00E85BEF" w:rsidRPr="00E85BEF" w14:paraId="4925C322" w14:textId="77777777" w:rsidTr="00E85BEF">
        <w:trPr>
          <w:trHeight w:val="320"/>
        </w:trPr>
        <w:tc>
          <w:tcPr>
            <w:tcW w:w="1900" w:type="dxa"/>
            <w:noWrap/>
            <w:hideMark/>
          </w:tcPr>
          <w:p w14:paraId="49297574" w14:textId="77777777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domain.clk</w:t>
            </w:r>
            <w:proofErr w:type="spellEnd"/>
          </w:p>
        </w:tc>
        <w:tc>
          <w:tcPr>
            <w:tcW w:w="6030" w:type="dxa"/>
            <w:noWrap/>
            <w:hideMark/>
          </w:tcPr>
          <w:p w14:paraId="568BB82F" w14:textId="76C91BB2" w:rsidR="00E85BEF" w:rsidRPr="00E85BEF" w:rsidRDefault="00E85BEF" w:rsidP="00E85BEF">
            <w:pPr>
              <w:widowControl/>
              <w:jc w:val="left"/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</w:pPr>
            <w:r w:rsidRPr="00E85BEF">
              <w:rPr>
                <w:rFonts w:ascii="Microsoft YaHei" w:eastAsia="Microsoft YaHei" w:hAnsi="Microsoft YaHei" w:cs="Times New Roman" w:hint="eastAsia"/>
                <w:color w:val="000000"/>
                <w:kern w:val="0"/>
                <w:sz w:val="18"/>
                <w:szCs w:val="18"/>
              </w:rPr>
              <w:t>点击服务的域名</w:t>
            </w:r>
          </w:p>
        </w:tc>
      </w:tr>
    </w:tbl>
    <w:p w14:paraId="42D244EE" w14:textId="78E282E8" w:rsidR="00233685" w:rsidRDefault="00233685" w:rsidP="00233685">
      <w:pPr>
        <w:pStyle w:val="a3"/>
        <w:ind w:left="360" w:firstLineChars="0" w:firstLine="0"/>
        <w:rPr>
          <w:rFonts w:hint="eastAsia"/>
        </w:rPr>
      </w:pPr>
    </w:p>
    <w:p w14:paraId="4B28C72F" w14:textId="109D5285" w:rsidR="00233685" w:rsidRPr="00844D65" w:rsidRDefault="00844D65" w:rsidP="00844D65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844D65">
        <w:rPr>
          <w:rFonts w:ascii="Microsoft YaHei" w:eastAsia="Microsoft YaHei" w:hAnsi="Microsoft YaHei" w:hint="eastAsia"/>
        </w:rPr>
        <w:t>部署说明</w:t>
      </w:r>
    </w:p>
    <w:p w14:paraId="7E73856A" w14:textId="5EEBD534" w:rsidR="00844D65" w:rsidRDefault="00E80EAD" w:rsidP="005850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修改源码中pom.xml文件的相关参数（参照5），使用maven命令</w:t>
      </w:r>
      <w:r>
        <w:rPr>
          <w:rFonts w:hint="eastAsia"/>
        </w:rPr>
        <w:t>增加-</w:t>
      </w:r>
      <w:proofErr w:type="spellStart"/>
      <w:r>
        <w:rPr>
          <w:rFonts w:hint="eastAsia"/>
        </w:rPr>
        <w:t>Pprod</w:t>
      </w:r>
      <w:proofErr w:type="spellEnd"/>
      <w:r>
        <w:rPr>
          <w:rFonts w:hint="eastAsia"/>
        </w:rPr>
        <w:t>参数</w:t>
      </w:r>
      <w:r w:rsidR="005850AB">
        <w:rPr>
          <w:rFonts w:hint="eastAsia"/>
        </w:rPr>
        <w:t>打包程序；</w:t>
      </w:r>
    </w:p>
    <w:p w14:paraId="3C77E729" w14:textId="19420EEA" w:rsidR="005850AB" w:rsidRDefault="005850AB" w:rsidP="005850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拷贝程序包到服务器的目标位置，解压；</w:t>
      </w:r>
    </w:p>
    <w:p w14:paraId="1A99CC5F" w14:textId="69EE4A75" w:rsidR="005850AB" w:rsidRDefault="005850AB" w:rsidP="005850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进入bin目录，执行run.sh文件启动程序</w:t>
      </w:r>
      <w:r w:rsidR="001E4983">
        <w:rPr>
          <w:rFonts w:hint="eastAsia"/>
        </w:rPr>
        <w:t>即可</w:t>
      </w:r>
    </w:p>
    <w:sectPr w:rsidR="005850AB" w:rsidSect="00353A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B53AF"/>
    <w:multiLevelType w:val="hybridMultilevel"/>
    <w:tmpl w:val="CDCCBE5E"/>
    <w:lvl w:ilvl="0" w:tplc="EEDC1D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B681B99"/>
    <w:multiLevelType w:val="hybridMultilevel"/>
    <w:tmpl w:val="74E85D26"/>
    <w:lvl w:ilvl="0" w:tplc="A952598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C6"/>
    <w:rsid w:val="001E4983"/>
    <w:rsid w:val="00233685"/>
    <w:rsid w:val="00353A83"/>
    <w:rsid w:val="003B75C8"/>
    <w:rsid w:val="004B3DDD"/>
    <w:rsid w:val="005850AB"/>
    <w:rsid w:val="006A6FD8"/>
    <w:rsid w:val="00783CB2"/>
    <w:rsid w:val="00844D65"/>
    <w:rsid w:val="0089313F"/>
    <w:rsid w:val="00C83BB8"/>
    <w:rsid w:val="00E80EAD"/>
    <w:rsid w:val="00E85BEF"/>
    <w:rsid w:val="00EF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8BE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AC6"/>
    <w:pPr>
      <w:ind w:firstLineChars="200" w:firstLine="420"/>
    </w:pPr>
  </w:style>
  <w:style w:type="table" w:styleId="a4">
    <w:name w:val="Table Grid"/>
    <w:basedOn w:val="a1"/>
    <w:uiPriority w:val="39"/>
    <w:rsid w:val="00233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2018-12-25T06:55:00Z</dcterms:created>
  <dcterms:modified xsi:type="dcterms:W3CDTF">2018-12-27T11:55:00Z</dcterms:modified>
</cp:coreProperties>
</file>