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00DA" w14:textId="77777777" w:rsidR="009571DF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b/>
          <w:bCs/>
          <w:sz w:val="36"/>
          <w:szCs w:val="36"/>
        </w:rPr>
        <w:t>赛题场景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5CEA98A7" w14:textId="7733D262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机票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预定过程中往往需要多次搜索，</w:t>
      </w:r>
      <w:r w:rsidRPr="009571DF">
        <w:rPr>
          <w:rFonts w:ascii="Times New Roman" w:eastAsia="楷体" w:hAnsi="Times New Roman" w:cs="Times New Roman"/>
          <w:sz w:val="24"/>
          <w:szCs w:val="24"/>
        </w:rPr>
        <w:t>搜索请求规模大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1A7CAC" w:rsidRPr="009571DF">
        <w:rPr>
          <w:rFonts w:ascii="Times New Roman" w:eastAsia="楷体" w:hAnsi="Times New Roman" w:cs="Times New Roman"/>
          <w:sz w:val="24"/>
          <w:szCs w:val="24"/>
        </w:rPr>
        <w:t>查订比</w:t>
      </w:r>
      <w:proofErr w:type="gramEnd"/>
      <w:r w:rsidR="001A7CAC" w:rsidRPr="009571DF">
        <w:rPr>
          <w:rFonts w:ascii="Times New Roman" w:eastAsia="楷体" w:hAnsi="Times New Roman" w:cs="Times New Roman"/>
          <w:sz w:val="24"/>
          <w:szCs w:val="24"/>
        </w:rPr>
        <w:t>1000:1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24C02E02" w14:textId="7BB1B886" w:rsidR="009571DF" w:rsidRPr="009571DF" w:rsidRDefault="009571DF">
      <w:pPr>
        <w:rPr>
          <w:rFonts w:ascii="Times New Roman" w:eastAsia="楷体" w:hAnsi="Times New Roman" w:cs="Times New Roman"/>
          <w:sz w:val="24"/>
          <w:szCs w:val="24"/>
        </w:rPr>
      </w:pPr>
    </w:p>
    <w:p w14:paraId="6C00D68D" w14:textId="77777777" w:rsidR="009571DF" w:rsidRPr="009571DF" w:rsidRDefault="009571DF">
      <w:pPr>
        <w:rPr>
          <w:rFonts w:ascii="Times New Roman" w:eastAsia="楷体" w:hAnsi="Times New Roman" w:cs="Times New Roman"/>
          <w:sz w:val="24"/>
          <w:szCs w:val="24"/>
        </w:rPr>
      </w:pPr>
    </w:p>
    <w:p w14:paraId="08BFB511" w14:textId="77777777" w:rsidR="009571DF" w:rsidRPr="009571DF" w:rsidRDefault="001A7CAC" w:rsidP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性能要求：</w:t>
      </w:r>
    </w:p>
    <w:p w14:paraId="784AD31E" w14:textId="36F8AEE0" w:rsidR="00304F72" w:rsidRPr="005C6A6C" w:rsidRDefault="001A7CAC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高性能（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后台引擎响应</w:t>
      </w:r>
      <w:r w:rsidRPr="009571DF">
        <w:rPr>
          <w:rFonts w:ascii="Times New Roman" w:eastAsia="楷体" w:hAnsi="Times New Roman" w:cs="Times New Roman"/>
          <w:sz w:val="24"/>
          <w:szCs w:val="24"/>
        </w:rPr>
        <w:t>延迟低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9571DF">
        <w:rPr>
          <w:rFonts w:ascii="Times New Roman" w:eastAsia="楷体" w:hAnsi="Times New Roman" w:cs="Times New Roman"/>
          <w:sz w:val="24"/>
          <w:szCs w:val="24"/>
        </w:rPr>
        <w:t>并发高）、价格低、命中率高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的搜素服务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，必须返回票价最低的方案</w:t>
      </w:r>
    </w:p>
    <w:p w14:paraId="613913BD" w14:textId="77777777" w:rsidR="009571DF" w:rsidRPr="009571DF" w:rsidRDefault="00304F72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难度评估：</w:t>
      </w:r>
    </w:p>
    <w:p w14:paraId="2A23B001" w14:textId="7D598975" w:rsidR="00410F8C" w:rsidRPr="009571DF" w:rsidRDefault="00304F72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企业评估认为赛题较难，非功能部分作为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重要</w:t>
      </w:r>
      <w:r w:rsidRPr="009571DF">
        <w:rPr>
          <w:rFonts w:ascii="Times New Roman" w:eastAsia="楷体" w:hAnsi="Times New Roman" w:cs="Times New Roman"/>
          <w:sz w:val="24"/>
          <w:szCs w:val="24"/>
        </w:rPr>
        <w:t>加分项</w:t>
      </w:r>
    </w:p>
    <w:p w14:paraId="59E3C13B" w14:textId="77777777" w:rsidR="006E0AC1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任务要求：</w:t>
      </w:r>
    </w:p>
    <w:p w14:paraId="36EF01DE" w14:textId="77777777" w:rsidR="006E0AC1" w:rsidRPr="009571DF" w:rsidRDefault="003B2A17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B/S</w:t>
      </w:r>
      <w:r w:rsidRPr="009571DF">
        <w:rPr>
          <w:rFonts w:ascii="Times New Roman" w:eastAsia="楷体" w:hAnsi="Times New Roman" w:cs="Times New Roman"/>
          <w:sz w:val="24"/>
          <w:szCs w:val="24"/>
        </w:rPr>
        <w:t>结构前后端，前端浏览器实现搜索请求输入以及展示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（前端技术无任何限制）</w:t>
      </w:r>
    </w:p>
    <w:p w14:paraId="28055037" w14:textId="77777777" w:rsidR="006E0AC1" w:rsidRPr="009571DF" w:rsidRDefault="00410F8C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后台服务为前端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提供实时机票搜索推荐服务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需要考虑非功能性要求</w:t>
      </w:r>
    </w:p>
    <w:p w14:paraId="05A100E1" w14:textId="049BFD19" w:rsidR="003B2A17" w:rsidRDefault="001F06C5" w:rsidP="00320CA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前后端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服务可分开，即前端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服务可调用一个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搜索</w:t>
      </w:r>
      <w:r w:rsidRPr="009571DF">
        <w:rPr>
          <w:rFonts w:ascii="Times New Roman" w:eastAsia="楷体" w:hAnsi="Times New Roman" w:cs="Times New Roman"/>
          <w:sz w:val="24"/>
          <w:szCs w:val="24"/>
        </w:rPr>
        <w:t>的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</w:t>
      </w:r>
    </w:p>
    <w:p w14:paraId="6F496166" w14:textId="77777777" w:rsidR="00320CA9" w:rsidRPr="00320CA9" w:rsidRDefault="00320CA9" w:rsidP="00320CA9">
      <w:pPr>
        <w:pStyle w:val="a3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6B8ABCC" w14:textId="4B59F901" w:rsidR="006E0AC1" w:rsidRPr="009571DF" w:rsidRDefault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解释说明：</w:t>
      </w:r>
    </w:p>
    <w:p w14:paraId="297A6559" w14:textId="00B760A7" w:rsidR="006E0AC1" w:rsidRPr="009571DF" w:rsidRDefault="001D29D3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代理人：代理人表示不同的出票平台，比如携程、同程、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航空公司官网等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，身份不同票价也有差异。举例中一个结果有两个代理人，表示这两个代理人的任意一个都可以出售该结果中的机票。</w:t>
      </w:r>
    </w:p>
    <w:p w14:paraId="045F55C1" w14:textId="7D4EC1B0" w:rsidR="006E0AC1" w:rsidRPr="009571DF" w:rsidRDefault="006E0AC1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不考虑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为用户</w:t>
      </w:r>
      <w:r w:rsidRPr="009571DF">
        <w:rPr>
          <w:rFonts w:ascii="Times New Roman" w:eastAsia="楷体" w:hAnsi="Times New Roman" w:cs="Times New Roman"/>
          <w:sz w:val="24"/>
          <w:szCs w:val="24"/>
        </w:rPr>
        <w:t>中转航班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使得从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A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到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B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，忽略中间过程</w:t>
      </w:r>
    </w:p>
    <w:p w14:paraId="03730D00" w14:textId="73444025" w:rsidR="00866178" w:rsidRPr="009571DF" w:rsidRDefault="006E0AC1" w:rsidP="00866178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只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有</w:t>
      </w:r>
      <w:r w:rsidRPr="009571DF">
        <w:rPr>
          <w:rFonts w:ascii="Times New Roman" w:eastAsia="楷体" w:hAnsi="Times New Roman" w:cs="Times New Roman"/>
          <w:sz w:val="24"/>
          <w:szCs w:val="24"/>
        </w:rPr>
        <w:t>用户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自己</w:t>
      </w:r>
      <w:r w:rsidRPr="009571DF">
        <w:rPr>
          <w:rFonts w:ascii="Times New Roman" w:eastAsia="楷体" w:hAnsi="Times New Roman" w:cs="Times New Roman"/>
          <w:sz w:val="24"/>
          <w:szCs w:val="24"/>
        </w:rPr>
        <w:t>选择转机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的情况</w:t>
      </w:r>
      <w:r w:rsidRPr="009571DF">
        <w:rPr>
          <w:rFonts w:ascii="Times New Roman" w:eastAsia="楷体" w:hAnsi="Times New Roman" w:cs="Times New Roman"/>
          <w:sz w:val="24"/>
          <w:szCs w:val="24"/>
        </w:rPr>
        <w:t>且满足各种中转时间间隔要求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（如转机间隔一天或一个月）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，需要有报错信息（如请求了去年的时间），需要考虑飞机衔接时间的可行性（如第二段的飞机不能比第一段起飞早）</w:t>
      </w:r>
    </w:p>
    <w:p w14:paraId="2357B230" w14:textId="696586F6" w:rsidR="001D29D3" w:rsidRPr="009571DF" w:rsidRDefault="001D29D3">
      <w:pPr>
        <w:rPr>
          <w:rFonts w:ascii="Times New Roman" w:eastAsia="楷体" w:hAnsi="Times New Roman" w:cs="Times New Roman"/>
          <w:sz w:val="24"/>
          <w:szCs w:val="24"/>
        </w:rPr>
      </w:pPr>
    </w:p>
    <w:p w14:paraId="76F78832" w14:textId="290053EC" w:rsidR="00866178" w:rsidRPr="009571DF" w:rsidRDefault="00866178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功能要求</w:t>
      </w:r>
      <w:r w:rsidR="008C498F" w:rsidRPr="009571DF">
        <w:rPr>
          <w:rFonts w:ascii="Times New Roman" w:eastAsia="楷体" w:hAnsi="Times New Roman" w:cs="Times New Roman"/>
          <w:sz w:val="36"/>
          <w:szCs w:val="36"/>
        </w:rPr>
        <w:t>（建议阅读赛题中的例子）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37B3A483" w14:textId="51919932" w:rsidR="00410F8C" w:rsidRPr="009571DF" w:rsidRDefault="006619AC" w:rsidP="003B2A1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低价行程推荐</w:t>
      </w:r>
      <w:r w:rsidR="008C498F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8C498F" w:rsidRPr="009571DF">
        <w:rPr>
          <w:rFonts w:ascii="Times New Roman" w:eastAsia="楷体" w:hAnsi="Times New Roman" w:cs="Times New Roman"/>
          <w:sz w:val="24"/>
          <w:szCs w:val="24"/>
        </w:rPr>
        <w:t>最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基本功能）</w:t>
      </w:r>
    </w:p>
    <w:p w14:paraId="61BAD525" w14:textId="2A3B59EC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支持若干航班（不超过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个）联程</w:t>
      </w:r>
      <w:r w:rsidR="009D6E4E" w:rsidRPr="009571DF">
        <w:rPr>
          <w:rFonts w:ascii="Times New Roman" w:eastAsia="楷体" w:hAnsi="Times New Roman" w:cs="Times New Roman"/>
          <w:sz w:val="24"/>
          <w:szCs w:val="24"/>
        </w:rPr>
        <w:t>推荐功能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（一个人同时询问连续多个航班，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例如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环球飞，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如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段航班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返回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个结果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，限定旅客人数为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，出票代理人为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="00643231" w:rsidRPr="009571DF">
        <w:rPr>
          <w:rFonts w:ascii="Times New Roman" w:eastAsia="楷体" w:hAnsi="Times New Roman" w:cs="Times New Roman"/>
          <w:sz w:val="24"/>
          <w:szCs w:val="24"/>
        </w:rPr>
        <w:t>（只能从一个代理人那儿购买）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，返回若干最低价行程结果</w:t>
      </w:r>
    </w:p>
    <w:p w14:paraId="671A0AEC" w14:textId="5E8008A4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每个最低价行程结果包含行程中的所有具体航班、舱位、总票价等信息</w:t>
      </w:r>
    </w:p>
    <w:p w14:paraId="2DF5D745" w14:textId="133C882D" w:rsidR="0064323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多代理人行程推荐：支持输入多个出票代理人（最多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20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个），一个价格多个平台，要求每个低价行程结果附带可出票的所有代理人信息。</w:t>
      </w:r>
    </w:p>
    <w:p w14:paraId="0242E763" w14:textId="34F4BED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同一个航班组合，可能出现不同代理人的出票金额不同的情况，此时相同票价金额视为一个低价行程结果</w:t>
      </w:r>
    </w:p>
    <w:p w14:paraId="0404812A" w14:textId="18EBD64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每个低价行程结果中的所有航班必须由相同代理人出票，不能切割成不同代理人出票</w:t>
      </w:r>
    </w:p>
    <w:p w14:paraId="2A87DCA0" w14:textId="0C225AAC" w:rsidR="00643231" w:rsidRPr="009571DF" w:rsidRDefault="00643231" w:rsidP="006432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多旅客行程推荐：在多代理人低价行程推荐的需求上，增加多个旅客（最多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个）同时搜索的功能</w:t>
      </w:r>
    </w:p>
    <w:p w14:paraId="50A3A050" w14:textId="76F0B72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lastRenderedPageBreak/>
        <w:t>每个低价行程结果中所有旅客同机乘坐；</w:t>
      </w:r>
    </w:p>
    <w:p w14:paraId="2388AB73" w14:textId="756203C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每个低价行程结果中所有旅客在某一个代理人处一起出票，也就是说旅客不能拆分到不同代理人处出票；</w:t>
      </w:r>
    </w:p>
    <w:p w14:paraId="1CFD1DF3" w14:textId="6D000AB4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旅客数量不能超过该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50627A70" w14:textId="735EAD39" w:rsidR="00643231" w:rsidRPr="005C6A6C" w:rsidRDefault="00643231" w:rsidP="005C6A6C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航班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余座数据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实时更新：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初始值由选手自主随机生成，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变更由外部模拟系统主动发送变更报文触发，更新频率较低（比如一个航班的平均更新频率大概为每天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次。一般规律，一个月内即将起飞的航班比一个月后的更新频率更高，以此类推</w:t>
      </w:r>
      <w:r w:rsidRPr="009571DF">
        <w:rPr>
          <w:rFonts w:ascii="Times New Roman" w:eastAsia="楷体" w:hAnsi="Times New Roman" w:cs="Times New Roman"/>
          <w:sz w:val="24"/>
          <w:szCs w:val="24"/>
        </w:rPr>
        <w:t>)</w:t>
      </w:r>
      <w:r w:rsidRPr="009571DF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041BC8B" w14:textId="77777777" w:rsidR="006E0AC1" w:rsidRPr="009571DF" w:rsidRDefault="001A7CAC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算法要求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/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非功能性要求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7F6E1A24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依据航班、运价、余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三类信息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运价参考里程，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需要考虑三者的逻辑关系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，重点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712AA73F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完成搜索引擎，包括数据预处理</w:t>
      </w:r>
      <w:r w:rsidR="00304F72" w:rsidRPr="009571DF">
        <w:rPr>
          <w:rFonts w:ascii="Times New Roman" w:eastAsia="楷体" w:hAnsi="Times New Roman" w:cs="Times New Roman"/>
          <w:sz w:val="24"/>
          <w:szCs w:val="24"/>
        </w:rPr>
        <w:t>或索引</w:t>
      </w:r>
      <w:r w:rsidRPr="009571DF">
        <w:rPr>
          <w:rFonts w:ascii="Times New Roman" w:eastAsia="楷体" w:hAnsi="Times New Roman" w:cs="Times New Roman"/>
          <w:sz w:val="24"/>
          <w:szCs w:val="24"/>
        </w:rPr>
        <w:t>、最佳路径选择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等，</w:t>
      </w:r>
      <w:r w:rsidRPr="009571DF">
        <w:rPr>
          <w:rFonts w:ascii="Times New Roman" w:eastAsia="楷体" w:hAnsi="Times New Roman" w:cs="Times New Roman"/>
          <w:sz w:val="24"/>
          <w:szCs w:val="24"/>
        </w:rPr>
        <w:t>避免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使用</w:t>
      </w:r>
      <w:r w:rsidRPr="009571DF">
        <w:rPr>
          <w:rFonts w:ascii="Times New Roman" w:eastAsia="楷体" w:hAnsi="Times New Roman" w:cs="Times New Roman"/>
          <w:sz w:val="24"/>
          <w:szCs w:val="24"/>
        </w:rPr>
        <w:t>穷举法</w:t>
      </w:r>
    </w:p>
    <w:p w14:paraId="6FC14053" w14:textId="77777777" w:rsidR="009571DF" w:rsidRPr="009571DF" w:rsidRDefault="00BA136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最好考虑数据合理规模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参考国内一年的航班数量，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非重点）</w:t>
      </w:r>
    </w:p>
    <w:p w14:paraId="5D05BACF" w14:textId="77777777" w:rsidR="009571DF" w:rsidRPr="009571DF" w:rsidRDefault="00304F7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在一个进程内完成搜索</w:t>
      </w:r>
    </w:p>
    <w:p w14:paraId="09AC7E7E" w14:textId="0722F20E" w:rsidR="009571DF" w:rsidRPr="009571DF" w:rsidRDefault="00297EB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当余座频繁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更新时如何数据访问（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余座信息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必须实时更新，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搜索不得终止，其他数据可认为不更新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，余</w:t>
      </w:r>
      <w:proofErr w:type="gramStart"/>
      <w:r w:rsidR="009571DF" w:rsidRPr="009571DF">
        <w:rPr>
          <w:rFonts w:ascii="Times New Roman" w:eastAsia="楷体" w:hAnsi="Times New Roman" w:cs="Times New Roman"/>
          <w:sz w:val="24"/>
          <w:szCs w:val="24"/>
        </w:rPr>
        <w:t>票数字</w:t>
      </w:r>
      <w:proofErr w:type="gramEnd"/>
      <w:r w:rsidR="009571DF" w:rsidRPr="009571DF">
        <w:rPr>
          <w:rFonts w:ascii="Times New Roman" w:eastAsia="楷体" w:hAnsi="Times New Roman" w:cs="Times New Roman"/>
          <w:sz w:val="24"/>
          <w:szCs w:val="24"/>
        </w:rPr>
        <w:t>可能会变大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699692A2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同一台服务器内所有搜索服务进程</w:t>
      </w:r>
      <w:r w:rsidRPr="009571DF">
        <w:rPr>
          <w:rFonts w:ascii="Times New Roman" w:eastAsia="楷体" w:hAnsi="Times New Roman" w:cs="Times New Roman"/>
          <w:sz w:val="24"/>
          <w:szCs w:val="24"/>
        </w:rPr>
        <w:t>/</w:t>
      </w:r>
      <w:r w:rsidRPr="009571DF">
        <w:rPr>
          <w:rFonts w:ascii="Times New Roman" w:eastAsia="楷体" w:hAnsi="Times New Roman" w:cs="Times New Roman"/>
          <w:sz w:val="24"/>
          <w:szCs w:val="24"/>
        </w:rPr>
        <w:t>线程共享唯一一份航班、运价、航班余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数据，对应索引也要共享</w:t>
      </w:r>
    </w:p>
    <w:p w14:paraId="5DF7B44F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数据库不推荐第三方（赛题数据库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是</w:t>
      </w:r>
      <w:r w:rsidRPr="009571DF">
        <w:rPr>
          <w:rFonts w:ascii="Times New Roman" w:eastAsia="楷体" w:hAnsi="Times New Roman" w:cs="Times New Roman"/>
          <w:sz w:val="24"/>
          <w:szCs w:val="24"/>
        </w:rPr>
        <w:t>只读类型</w:t>
      </w:r>
      <w:r w:rsidR="005C3EA1" w:rsidRPr="009571DF">
        <w:rPr>
          <w:rFonts w:ascii="Times New Roman" w:eastAsia="楷体" w:hAnsi="Times New Roman" w:cs="Times New Roman"/>
          <w:sz w:val="24"/>
          <w:szCs w:val="24"/>
        </w:rPr>
        <w:t>，满足非功能性要求第三</w:t>
      </w:r>
      <w:proofErr w:type="gramStart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方库无法</w:t>
      </w:r>
      <w:proofErr w:type="gramEnd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满足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192E813C" w14:textId="77777777" w:rsidR="009571DF" w:rsidRPr="009571DF" w:rsidRDefault="008C498F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部署服务器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必须</w:t>
      </w:r>
      <w:r w:rsidRPr="009571DF">
        <w:rPr>
          <w:rFonts w:ascii="Times New Roman" w:eastAsia="楷体" w:hAnsi="Times New Roman" w:cs="Times New Roman"/>
          <w:sz w:val="24"/>
          <w:szCs w:val="24"/>
        </w:rPr>
        <w:t>可以公共访问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以便企业测试</w:t>
      </w:r>
    </w:p>
    <w:p w14:paraId="01ABC139" w14:textId="77777777" w:rsidR="009571DF" w:rsidRPr="009571DF" w:rsidRDefault="00967D2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云服务器考虑主流</w:t>
      </w:r>
      <w:r w:rsidRPr="009571DF">
        <w:rPr>
          <w:rFonts w:ascii="Times New Roman" w:eastAsia="楷体" w:hAnsi="Times New Roman" w:cs="Times New Roman"/>
          <w:sz w:val="24"/>
          <w:szCs w:val="24"/>
        </w:rPr>
        <w:t>CPU</w:t>
      </w:r>
      <w:r w:rsidRPr="009571DF">
        <w:rPr>
          <w:rFonts w:ascii="Times New Roman" w:eastAsia="楷体" w:hAnsi="Times New Roman" w:cs="Times New Roman"/>
          <w:sz w:val="24"/>
          <w:szCs w:val="24"/>
        </w:rPr>
        <w:t>性能</w:t>
      </w:r>
    </w:p>
    <w:p w14:paraId="3B288FC6" w14:textId="1A45C33A" w:rsidR="006E0AC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搜索是只读的，没有出票环节</w:t>
      </w:r>
    </w:p>
    <w:p w14:paraId="2F49026A" w14:textId="1E206DAF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</w:p>
    <w:p w14:paraId="7B3A0E89" w14:textId="77777777" w:rsidR="008C498F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</w:p>
    <w:p w14:paraId="11AE6179" w14:textId="35942409" w:rsidR="00304F72" w:rsidRPr="009571DF" w:rsidRDefault="00304F72">
      <w:pPr>
        <w:rPr>
          <w:rFonts w:ascii="Times New Roman" w:eastAsia="楷体" w:hAnsi="Times New Roman" w:cs="Times New Roman"/>
          <w:sz w:val="24"/>
          <w:szCs w:val="24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赛题建议：</w:t>
      </w:r>
      <w:r w:rsidRPr="009571DF">
        <w:rPr>
          <w:rFonts w:ascii="Times New Roman" w:eastAsia="楷体" w:hAnsi="Times New Roman" w:cs="Times New Roman"/>
          <w:sz w:val="24"/>
          <w:szCs w:val="24"/>
        </w:rPr>
        <w:t>了解如</w:t>
      </w:r>
      <w:r w:rsidRPr="009571DF">
        <w:rPr>
          <w:rFonts w:ascii="Times New Roman" w:eastAsia="楷体" w:hAnsi="Times New Roman" w:cs="Times New Roman"/>
          <w:sz w:val="24"/>
          <w:szCs w:val="24"/>
        </w:rPr>
        <w:t>Linux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系统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调用，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HTTP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协议，数据库原理</w:t>
      </w:r>
    </w:p>
    <w:p w14:paraId="388B79B0" w14:textId="77777777" w:rsidR="009571DF" w:rsidRPr="00575008" w:rsidRDefault="009571DF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数据格式：</w:t>
      </w:r>
    </w:p>
    <w:p w14:paraId="0F3738F3" w14:textId="59C830A6" w:rsidR="00D81D5D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数据长度必须格式相同，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时间精确到分钟</w:t>
      </w:r>
    </w:p>
    <w:p w14:paraId="47A2E086" w14:textId="4B37B17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0A8A4" wp14:editId="3DC1B489">
            <wp:extent cx="5274310" cy="417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622" w14:textId="7AE42183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909B11B" w14:textId="4BF39D01" w:rsidR="00D81D5D" w:rsidRPr="009571DF" w:rsidRDefault="005A54BB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5BDB18B6" wp14:editId="3B68E389">
            <wp:extent cx="5274310" cy="3194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F97" w14:textId="159D5FBA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516E1B11" w14:textId="0811335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6EC6EF9" w14:textId="0A75856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40BF3" wp14:editId="60327313">
            <wp:extent cx="5274310" cy="453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B85" w14:textId="049CF000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3AFEBF2" w14:textId="2644D80E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6C7F5EBF" wp14:editId="78491202">
            <wp:extent cx="5274310" cy="2863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858" w14:textId="2833966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1D33CC" wp14:editId="3697E366">
            <wp:extent cx="5274310" cy="3785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2898" w14:textId="356BDFA1" w:rsidR="00D81D5D" w:rsidRPr="009571DF" w:rsidRDefault="00D81D5D" w:rsidP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066EE2BB" wp14:editId="0C534449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5D" w:rsidRPr="0095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11B"/>
    <w:multiLevelType w:val="hybridMultilevel"/>
    <w:tmpl w:val="C3343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F7C56"/>
    <w:multiLevelType w:val="hybridMultilevel"/>
    <w:tmpl w:val="A0B4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8805BA"/>
    <w:multiLevelType w:val="hybridMultilevel"/>
    <w:tmpl w:val="DADA7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8C"/>
    <w:rsid w:val="001A7CAC"/>
    <w:rsid w:val="001D29D3"/>
    <w:rsid w:val="001F06C5"/>
    <w:rsid w:val="00270B1E"/>
    <w:rsid w:val="00287CC8"/>
    <w:rsid w:val="00297EBA"/>
    <w:rsid w:val="00304F72"/>
    <w:rsid w:val="00320CA9"/>
    <w:rsid w:val="00322B33"/>
    <w:rsid w:val="003B2A17"/>
    <w:rsid w:val="00402572"/>
    <w:rsid w:val="00410F8C"/>
    <w:rsid w:val="00575008"/>
    <w:rsid w:val="005A54BB"/>
    <w:rsid w:val="005C3EA1"/>
    <w:rsid w:val="005C6A6C"/>
    <w:rsid w:val="00643231"/>
    <w:rsid w:val="006619AC"/>
    <w:rsid w:val="00675C49"/>
    <w:rsid w:val="006E0AC1"/>
    <w:rsid w:val="00764DA6"/>
    <w:rsid w:val="00792788"/>
    <w:rsid w:val="00866178"/>
    <w:rsid w:val="008C498F"/>
    <w:rsid w:val="009571DF"/>
    <w:rsid w:val="00967D2A"/>
    <w:rsid w:val="009D6E4E"/>
    <w:rsid w:val="00BA1362"/>
    <w:rsid w:val="00C07F1A"/>
    <w:rsid w:val="00C123A4"/>
    <w:rsid w:val="00C47EB9"/>
    <w:rsid w:val="00D81D5D"/>
    <w:rsid w:val="00F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E17"/>
  <w15:chartTrackingRefBased/>
  <w15:docId w15:val="{27EF7A09-5610-425C-9BEC-A0AD9E6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A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陈 建熹</cp:lastModifiedBy>
  <cp:revision>6</cp:revision>
  <dcterms:created xsi:type="dcterms:W3CDTF">2022-05-23T15:00:00Z</dcterms:created>
  <dcterms:modified xsi:type="dcterms:W3CDTF">2022-05-25T09:05:00Z</dcterms:modified>
</cp:coreProperties>
</file>