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AE915F" w14:textId="77777777" w:rsidR="00D7584D" w:rsidRPr="008C780F" w:rsidRDefault="00C07E05">
      <w:pPr>
        <w:rPr>
          <w:rFonts w:hint="eastAsia"/>
        </w:rPr>
      </w:pPr>
      <w:r w:rsidRPr="008C780F">
        <w:rPr>
          <w:rFonts w:hint="eastAsia"/>
        </w:rPr>
        <w:t xml:space="preserve">2. </w:t>
      </w:r>
    </w:p>
    <w:p w14:paraId="1D0BA41C" w14:textId="77777777" w:rsidR="00C07E05" w:rsidRPr="008C780F" w:rsidRDefault="00C07E05">
      <w:pPr>
        <w:rPr>
          <w:rFonts w:hint="eastAsia"/>
        </w:rPr>
      </w:pPr>
      <w:r w:rsidRPr="008C780F">
        <w:rPr>
          <w:rFonts w:hint="eastAsia"/>
        </w:rPr>
        <w:t xml:space="preserve">a) </w:t>
      </w:r>
    </w:p>
    <w:p w14:paraId="62A37B4B" w14:textId="77777777" w:rsidR="001120F4" w:rsidRPr="008C780F" w:rsidRDefault="001120F4">
      <w:pPr>
        <w:rPr>
          <w:rFonts w:hint="eastAsia"/>
        </w:rPr>
      </w:pPr>
      <w:proofErr w:type="spellStart"/>
      <w:r w:rsidRPr="008C780F">
        <w:rPr>
          <w:rFonts w:hint="eastAsia"/>
        </w:rPr>
        <w:t>kwidth</w:t>
      </w:r>
      <w:proofErr w:type="spellEnd"/>
      <w:r w:rsidRPr="008C780F">
        <w:rPr>
          <w:rFonts w:hint="eastAsia"/>
        </w:rPr>
        <w:t xml:space="preserve"> = 0.1</w:t>
      </w:r>
    </w:p>
    <w:p w14:paraId="34BDE422" w14:textId="77777777" w:rsidR="001120F4" w:rsidRPr="008C780F" w:rsidRDefault="001120F4">
      <w:pPr>
        <w:rPr>
          <w:rFonts w:hint="eastAsia"/>
        </w:rPr>
      </w:pPr>
      <w:r w:rsidRPr="008C780F">
        <w:drawing>
          <wp:inline distT="0" distB="0" distL="0" distR="0" wp14:anchorId="4D767BDF" wp14:editId="557AFDBE">
            <wp:extent cx="1423035" cy="975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9383" cy="9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7CD" w14:textId="77777777" w:rsidR="001120F4" w:rsidRPr="008C780F" w:rsidRDefault="008C780F">
      <w:pPr>
        <w:rPr>
          <w:rFonts w:hint="eastAsia"/>
        </w:rPr>
      </w:pPr>
      <w:proofErr w:type="spellStart"/>
      <w:r w:rsidRPr="008C780F">
        <w:rPr>
          <w:rFonts w:hint="eastAsia"/>
        </w:rPr>
        <w:t>kwidth</w:t>
      </w:r>
      <w:proofErr w:type="spellEnd"/>
      <w:r w:rsidRPr="008C780F">
        <w:rPr>
          <w:rFonts w:hint="eastAsia"/>
        </w:rPr>
        <w:t xml:space="preserve"> = 1</w:t>
      </w:r>
    </w:p>
    <w:p w14:paraId="4EC9304D" w14:textId="77777777" w:rsidR="008C780F" w:rsidRPr="008C780F" w:rsidRDefault="008C780F">
      <w:pPr>
        <w:rPr>
          <w:rFonts w:hint="eastAsia"/>
        </w:rPr>
      </w:pPr>
      <w:r w:rsidRPr="008C780F">
        <w:drawing>
          <wp:inline distT="0" distB="0" distL="0" distR="0" wp14:anchorId="6A6532CB" wp14:editId="475A8E9B">
            <wp:extent cx="1541524" cy="1056818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4" cy="10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B7E" w14:textId="77777777" w:rsidR="008C780F" w:rsidRPr="008C780F" w:rsidRDefault="008C780F">
      <w:pPr>
        <w:rPr>
          <w:rFonts w:hint="eastAsia"/>
        </w:rPr>
      </w:pPr>
      <w:proofErr w:type="spellStart"/>
      <w:r w:rsidRPr="008C780F">
        <w:rPr>
          <w:rFonts w:hint="eastAsia"/>
        </w:rPr>
        <w:t>kwidth</w:t>
      </w:r>
      <w:proofErr w:type="spellEnd"/>
      <w:r w:rsidRPr="008C780F">
        <w:rPr>
          <w:rFonts w:hint="eastAsia"/>
        </w:rPr>
        <w:t xml:space="preserve"> = 10</w:t>
      </w:r>
    </w:p>
    <w:p w14:paraId="49ACFB5E" w14:textId="77777777" w:rsidR="008C780F" w:rsidRPr="008C780F" w:rsidRDefault="008C780F">
      <w:pPr>
        <w:rPr>
          <w:rFonts w:hint="eastAsia"/>
        </w:rPr>
      </w:pPr>
      <w:r w:rsidRPr="008C780F">
        <w:drawing>
          <wp:inline distT="0" distB="0" distL="0" distR="0" wp14:anchorId="781DA99F" wp14:editId="25012662">
            <wp:extent cx="1534528" cy="10520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2827" cy="10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0A4" w14:textId="77777777" w:rsidR="008C780F" w:rsidRDefault="008C780F">
      <w:pPr>
        <w:rPr>
          <w:rFonts w:hint="eastAsia"/>
        </w:rPr>
      </w:pPr>
      <w:r w:rsidRPr="008C780F">
        <w:rPr>
          <w:rFonts w:hint="eastAsia"/>
        </w:rPr>
        <w:t xml:space="preserve">From the </w:t>
      </w:r>
      <w:r w:rsidR="00C503F2">
        <w:rPr>
          <w:rFonts w:hint="eastAsia"/>
        </w:rPr>
        <w:t xml:space="preserve">result, we can derive this result: </w:t>
      </w:r>
    </w:p>
    <w:p w14:paraId="46D4DEBD" w14:textId="77777777" w:rsidR="00C503F2" w:rsidRDefault="00C503F2">
      <w:pPr>
        <w:rPr>
          <w:rFonts w:hint="eastAsia"/>
        </w:rPr>
      </w:pPr>
      <w:r>
        <w:rPr>
          <w:rFonts w:hint="eastAsia"/>
        </w:rPr>
        <w:t xml:space="preserve">For a larger </w:t>
      </w: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, the curve we got will more like linear line. With small </w:t>
      </w: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, the curve will be </w:t>
      </w:r>
      <w:r>
        <w:t>overfitting</w:t>
      </w:r>
      <w:r>
        <w:rPr>
          <w:rFonts w:hint="eastAsia"/>
        </w:rPr>
        <w:t xml:space="preserve"> the data. We suppose the </w:t>
      </w: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 related to the flexibility of the curve, smaller </w:t>
      </w: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 leads to larger flexibility.</w:t>
      </w:r>
    </w:p>
    <w:p w14:paraId="6F71C41C" w14:textId="77777777" w:rsidR="00C503F2" w:rsidRDefault="00C503F2">
      <w:pPr>
        <w:rPr>
          <w:rFonts w:hint="eastAsia"/>
        </w:rPr>
      </w:pPr>
    </w:p>
    <w:p w14:paraId="7A7D6300" w14:textId="77777777" w:rsidR="00C503F2" w:rsidRDefault="00C503F2">
      <w:pPr>
        <w:rPr>
          <w:rFonts w:hint="eastAsia"/>
        </w:rPr>
      </w:pPr>
      <w:r>
        <w:rPr>
          <w:rFonts w:hint="eastAsia"/>
        </w:rPr>
        <w:t>b)</w:t>
      </w:r>
    </w:p>
    <w:p w14:paraId="374BE884" w14:textId="77777777" w:rsidR="00C503F2" w:rsidRDefault="00773760">
      <w:pPr>
        <w:rPr>
          <w:rFonts w:hint="eastAsia"/>
        </w:rPr>
      </w:pPr>
      <w:proofErr w:type="spellStart"/>
      <w:r>
        <w:rPr>
          <w:rFonts w:hint="eastAsia"/>
        </w:rPr>
        <w:t>llambda</w:t>
      </w:r>
      <w:proofErr w:type="spellEnd"/>
      <w:r>
        <w:rPr>
          <w:rFonts w:hint="eastAsia"/>
        </w:rPr>
        <w:t xml:space="preserve"> = 10-10</w:t>
      </w:r>
    </w:p>
    <w:p w14:paraId="7623F0FB" w14:textId="77777777" w:rsidR="00773760" w:rsidRDefault="00773760">
      <w:r w:rsidRPr="00773760">
        <w:drawing>
          <wp:inline distT="0" distB="0" distL="0" distR="0" wp14:anchorId="71242179" wp14:editId="12251067">
            <wp:extent cx="1670938" cy="11455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8227" cy="11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600" w14:textId="77777777" w:rsidR="00773760" w:rsidRDefault="00773760">
      <w:r>
        <w:br w:type="page"/>
      </w:r>
    </w:p>
    <w:p w14:paraId="5B7EB1EA" w14:textId="77777777" w:rsidR="00773760" w:rsidRDefault="00773760">
      <w:pPr>
        <w:rPr>
          <w:rFonts w:hint="eastAsia"/>
        </w:rPr>
      </w:pPr>
      <w:proofErr w:type="spellStart"/>
      <w:r>
        <w:rPr>
          <w:rFonts w:hint="eastAsia"/>
        </w:rPr>
        <w:lastRenderedPageBreak/>
        <w:t>llambda</w:t>
      </w:r>
      <w:proofErr w:type="spellEnd"/>
      <w:r>
        <w:rPr>
          <w:rFonts w:hint="eastAsia"/>
        </w:rPr>
        <w:t xml:space="preserve"> = 1</w:t>
      </w:r>
    </w:p>
    <w:p w14:paraId="267C37C6" w14:textId="77777777" w:rsidR="00773760" w:rsidRDefault="00773760">
      <w:pPr>
        <w:rPr>
          <w:rFonts w:hint="eastAsia"/>
        </w:rPr>
      </w:pPr>
      <w:r w:rsidRPr="00773760">
        <w:drawing>
          <wp:inline distT="0" distB="0" distL="0" distR="0" wp14:anchorId="32F2F332" wp14:editId="2D688C59">
            <wp:extent cx="1707988" cy="1170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3528" cy="11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71A3" w14:textId="77777777" w:rsidR="00773760" w:rsidRDefault="00773760">
      <w:pPr>
        <w:rPr>
          <w:rFonts w:hint="eastAsia"/>
        </w:rPr>
      </w:pPr>
      <w:proofErr w:type="spellStart"/>
      <w:r>
        <w:rPr>
          <w:rFonts w:hint="eastAsia"/>
        </w:rPr>
        <w:t>llambda</w:t>
      </w:r>
      <w:proofErr w:type="spellEnd"/>
      <w:r>
        <w:rPr>
          <w:rFonts w:hint="eastAsia"/>
        </w:rPr>
        <w:t xml:space="preserve"> = 500</w:t>
      </w:r>
    </w:p>
    <w:p w14:paraId="3C38315D" w14:textId="77777777" w:rsidR="00773760" w:rsidRDefault="00773760">
      <w:pPr>
        <w:rPr>
          <w:rFonts w:hint="eastAsia"/>
        </w:rPr>
      </w:pPr>
      <w:r w:rsidRPr="00773760">
        <w:drawing>
          <wp:inline distT="0" distB="0" distL="0" distR="0" wp14:anchorId="1EDCFB3D" wp14:editId="1E9F22E3">
            <wp:extent cx="1994535" cy="1367387"/>
            <wp:effectExtent l="0" t="0" r="1206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5644" cy="13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8AA3" w14:textId="77777777" w:rsidR="00773760" w:rsidRDefault="00773760">
      <w:pPr>
        <w:rPr>
          <w:rFonts w:hint="eastAsia"/>
        </w:rPr>
      </w:pPr>
    </w:p>
    <w:p w14:paraId="3F355E7D" w14:textId="77777777" w:rsidR="00DD0987" w:rsidRDefault="00DD0987">
      <w:pPr>
        <w:rPr>
          <w:rFonts w:hint="eastAsia"/>
        </w:rPr>
      </w:pPr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llambda</w:t>
      </w:r>
      <w:proofErr w:type="spellEnd"/>
      <w:r>
        <w:rPr>
          <w:rFonts w:hint="eastAsia"/>
        </w:rPr>
        <w:t xml:space="preserve"> is the pena</w:t>
      </w:r>
      <w:r w:rsidR="00895048">
        <w:rPr>
          <w:rFonts w:hint="eastAsia"/>
        </w:rPr>
        <w:t>l</w:t>
      </w:r>
      <w:r>
        <w:rPr>
          <w:rFonts w:hint="eastAsia"/>
        </w:rPr>
        <w:t>ty</w:t>
      </w:r>
      <w:r w:rsidR="00895048">
        <w:rPr>
          <w:rFonts w:hint="eastAsia"/>
        </w:rPr>
        <w:t xml:space="preserve"> term of the Kernel Ridge Regression. Larger value of </w:t>
      </w:r>
      <w:proofErr w:type="spellStart"/>
      <w:r w:rsidR="00895048">
        <w:rPr>
          <w:rFonts w:hint="eastAsia"/>
        </w:rPr>
        <w:t>llambda</w:t>
      </w:r>
      <w:proofErr w:type="spellEnd"/>
      <w:r w:rsidR="00895048">
        <w:rPr>
          <w:rFonts w:hint="eastAsia"/>
        </w:rPr>
        <w:t xml:space="preserve"> means less complexity of the result.</w:t>
      </w:r>
    </w:p>
    <w:p w14:paraId="7D76C1FD" w14:textId="77777777" w:rsidR="00895048" w:rsidRDefault="00895048">
      <w:pPr>
        <w:rPr>
          <w:rFonts w:hint="eastAsia"/>
        </w:rPr>
      </w:pPr>
    </w:p>
    <w:p w14:paraId="4FFD0C48" w14:textId="77777777" w:rsidR="00895048" w:rsidRDefault="00895048">
      <w:pPr>
        <w:rPr>
          <w:rFonts w:hint="eastAsia"/>
        </w:rPr>
      </w:pPr>
      <w:r>
        <w:rPr>
          <w:rFonts w:hint="eastAsia"/>
        </w:rPr>
        <w:t xml:space="preserve">3. </w:t>
      </w:r>
    </w:p>
    <w:p w14:paraId="39CD0C49" w14:textId="77777777" w:rsidR="00895048" w:rsidRDefault="00A44B31">
      <w:pPr>
        <w:rPr>
          <w:rFonts w:hint="eastAsia"/>
        </w:rPr>
      </w:pP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llambda</w:t>
      </w:r>
      <w:proofErr w:type="spellEnd"/>
      <w:r>
        <w:rPr>
          <w:rFonts w:hint="eastAsia"/>
        </w:rPr>
        <w:t xml:space="preserve"> were chosen from a set, within this way, the function can find the best value of </w:t>
      </w:r>
      <w:proofErr w:type="spellStart"/>
      <w:r>
        <w:rPr>
          <w:rFonts w:hint="eastAsia"/>
        </w:rPr>
        <w:t>kwidth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llambda</w:t>
      </w:r>
      <w:proofErr w:type="spellEnd"/>
      <w:r>
        <w:rPr>
          <w:rFonts w:hint="eastAsia"/>
        </w:rPr>
        <w:t>.</w:t>
      </w:r>
    </w:p>
    <w:p w14:paraId="0A5D161A" w14:textId="77777777" w:rsidR="00A44B31" w:rsidRDefault="00A44B31">
      <w:pPr>
        <w:rPr>
          <w:rFonts w:hint="eastAsia"/>
        </w:rPr>
      </w:pPr>
    </w:p>
    <w:p w14:paraId="3025A529" w14:textId="77777777" w:rsidR="00A44B31" w:rsidRDefault="00A44B31">
      <w:pPr>
        <w:rPr>
          <w:rFonts w:hint="eastAsia"/>
        </w:rPr>
      </w:pPr>
      <w:r>
        <w:rPr>
          <w:rFonts w:hint="eastAsia"/>
        </w:rPr>
        <w:t xml:space="preserve">4. </w:t>
      </w:r>
    </w:p>
    <w:p w14:paraId="2F3DD4D6" w14:textId="77777777" w:rsidR="00895048" w:rsidRDefault="00BE1788">
      <w:pPr>
        <w:rPr>
          <w:rFonts w:hint="eastAsia"/>
        </w:rPr>
      </w:pPr>
      <w:r>
        <w:rPr>
          <w:rFonts w:hint="eastAsia"/>
        </w:rPr>
        <w:t xml:space="preserve">Shows the </w:t>
      </w:r>
      <w:r w:rsidR="00BC5476">
        <w:rPr>
          <w:rFonts w:hint="eastAsia"/>
        </w:rPr>
        <w:t>similarity between predict value and true value.</w:t>
      </w:r>
    </w:p>
    <w:p w14:paraId="6CAB2259" w14:textId="09510951" w:rsidR="00FB129F" w:rsidRDefault="00C43FD8">
      <w:pPr>
        <w:rPr>
          <w:rFonts w:hint="eastAsia"/>
        </w:rPr>
      </w:pPr>
      <w:r>
        <w:rPr>
          <w:rFonts w:hint="eastAsia"/>
        </w:rPr>
        <w:t>Ker</w:t>
      </w:r>
      <w:r w:rsidR="00FB129F">
        <w:rPr>
          <w:rFonts w:hint="eastAsia"/>
        </w:rPr>
        <w:t>nel Ridge Regression can predict better than OLS. But it is not so stable as OLS.</w:t>
      </w:r>
    </w:p>
    <w:p w14:paraId="67C4F0A6" w14:textId="77777777" w:rsidR="00FB129F" w:rsidRDefault="00FB129F">
      <w:pPr>
        <w:rPr>
          <w:rFonts w:hint="eastAsia"/>
        </w:rPr>
      </w:pPr>
    </w:p>
    <w:p w14:paraId="04DF2951" w14:textId="0040C772" w:rsidR="00FB129F" w:rsidRDefault="00FB129F">
      <w:pPr>
        <w:rPr>
          <w:rFonts w:hint="eastAsia"/>
        </w:rPr>
      </w:pPr>
      <w:r>
        <w:rPr>
          <w:rFonts w:hint="eastAsia"/>
        </w:rPr>
        <w:t xml:space="preserve">5. </w:t>
      </w:r>
    </w:p>
    <w:p w14:paraId="439D3876" w14:textId="018BD087" w:rsidR="008A7810" w:rsidRDefault="008A7810">
      <w:pPr>
        <w:rPr>
          <w:rFonts w:hint="eastAsia"/>
        </w:rPr>
      </w:pPr>
      <w:r>
        <w:rPr>
          <w:rFonts w:hint="eastAsia"/>
        </w:rPr>
        <w:t>It takes too much time for executing the code.</w:t>
      </w:r>
      <w:bookmarkStart w:id="0" w:name="_GoBack"/>
      <w:bookmarkEnd w:id="0"/>
    </w:p>
    <w:p w14:paraId="0BF914BD" w14:textId="77777777" w:rsidR="00773760" w:rsidRDefault="00773760">
      <w:pPr>
        <w:rPr>
          <w:rFonts w:hint="eastAsia"/>
        </w:rPr>
      </w:pPr>
    </w:p>
    <w:p w14:paraId="6D9D51A0" w14:textId="77777777" w:rsidR="00773760" w:rsidRPr="008C780F" w:rsidRDefault="00773760">
      <w:pPr>
        <w:rPr>
          <w:rFonts w:hint="eastAsia"/>
        </w:rPr>
      </w:pPr>
    </w:p>
    <w:sectPr w:rsidR="00773760" w:rsidRPr="008C780F" w:rsidSect="00017CB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05"/>
    <w:rsid w:val="00017CB6"/>
    <w:rsid w:val="001120F4"/>
    <w:rsid w:val="00773760"/>
    <w:rsid w:val="00895048"/>
    <w:rsid w:val="008A7810"/>
    <w:rsid w:val="008C780F"/>
    <w:rsid w:val="00A44B31"/>
    <w:rsid w:val="00BC5476"/>
    <w:rsid w:val="00BE1788"/>
    <w:rsid w:val="00C07E05"/>
    <w:rsid w:val="00C43FD8"/>
    <w:rsid w:val="00C503F2"/>
    <w:rsid w:val="00D7584D"/>
    <w:rsid w:val="00DD0987"/>
    <w:rsid w:val="00DF0847"/>
    <w:rsid w:val="00EA4745"/>
    <w:rsid w:val="00EE385B"/>
    <w:rsid w:val="00FB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DEC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5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124</Words>
  <Characters>711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Dongmin Wu</dc:creator>
  <cp:keywords/>
  <dc:description/>
  <cp:lastModifiedBy>Dongmin Wu</cp:lastModifiedBy>
  <cp:revision>2</cp:revision>
  <dcterms:created xsi:type="dcterms:W3CDTF">2017-06-29T09:14:00Z</dcterms:created>
  <dcterms:modified xsi:type="dcterms:W3CDTF">2017-06-29T11:22:00Z</dcterms:modified>
</cp:coreProperties>
</file>