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05BD2" w14:textId="77777777" w:rsidR="00B668F4" w:rsidRPr="002512D8" w:rsidRDefault="002512D8">
      <w:pPr>
        <w:keepNext/>
        <w:spacing w:after="40"/>
        <w:ind w:firstLine="723"/>
        <w:jc w:val="center"/>
        <w:rPr>
          <w:rFonts w:eastAsia="宋体"/>
          <w:color w:val="000000" w:themeColor="text1"/>
        </w:rPr>
      </w:pPr>
      <w:r w:rsidRPr="002512D8">
        <w:rPr>
          <w:rFonts w:eastAsia="宋体"/>
          <w:b/>
          <w:color w:val="000000" w:themeColor="text1"/>
          <w:sz w:val="36"/>
        </w:rPr>
        <w:t>NGAP UE Context Release Request</w:t>
      </w:r>
    </w:p>
    <w:p w14:paraId="540F410F" w14:textId="77777777" w:rsidR="00B668F4" w:rsidRPr="002512D8" w:rsidRDefault="002512D8">
      <w:pPr>
        <w:keepNext/>
        <w:spacing w:after="40"/>
        <w:ind w:firstLine="723"/>
        <w:jc w:val="center"/>
        <w:rPr>
          <w:rFonts w:eastAsia="宋体"/>
          <w:color w:val="000000" w:themeColor="text1"/>
        </w:rPr>
      </w:pPr>
      <w:r w:rsidRPr="002512D8">
        <w:rPr>
          <w:rFonts w:eastAsia="宋体"/>
          <w:b/>
          <w:color w:val="000000" w:themeColor="text1"/>
          <w:sz w:val="36"/>
        </w:rPr>
        <w:t>可导致其他</w:t>
      </w:r>
      <w:r w:rsidRPr="002512D8">
        <w:rPr>
          <w:rFonts w:eastAsia="宋体"/>
          <w:b/>
          <w:color w:val="000000" w:themeColor="text1"/>
          <w:sz w:val="36"/>
        </w:rPr>
        <w:t xml:space="preserve"> UE </w:t>
      </w:r>
      <w:r w:rsidRPr="002512D8">
        <w:rPr>
          <w:rFonts w:eastAsia="宋体"/>
          <w:b/>
          <w:color w:val="000000" w:themeColor="text1"/>
          <w:sz w:val="36"/>
        </w:rPr>
        <w:t>异常断连的潜在攻击风险</w:t>
      </w:r>
    </w:p>
    <w:p w14:paraId="683FB802" w14:textId="77777777" w:rsidR="00B668F4" w:rsidRPr="002512D8" w:rsidRDefault="002512D8" w:rsidP="002512D8">
      <w:pPr>
        <w:pStyle w:val="1"/>
        <w:ind w:firstLineChars="0"/>
        <w:rPr>
          <w:rFonts w:ascii="Times New Roman" w:eastAsia="宋体" w:hAnsi="Times New Roman" w:cs="Times New Roman"/>
          <w:color w:val="000000" w:themeColor="text1"/>
        </w:rPr>
      </w:pPr>
      <w:r w:rsidRPr="002512D8">
        <w:rPr>
          <w:rFonts w:ascii="Times New Roman" w:eastAsia="宋体" w:hAnsi="Times New Roman" w:cs="Times New Roman"/>
          <w:color w:val="000000" w:themeColor="text1"/>
        </w:rPr>
        <w:t xml:space="preserve">1. </w:t>
      </w:r>
      <w:proofErr w:type="spellStart"/>
      <w:r w:rsidRPr="002512D8">
        <w:rPr>
          <w:rFonts w:ascii="Times New Roman" w:eastAsia="宋体" w:hAnsi="Times New Roman" w:cs="Times New Roman"/>
          <w:color w:val="000000" w:themeColor="text1"/>
        </w:rPr>
        <w:t>问题概述</w:t>
      </w:r>
      <w:proofErr w:type="spellEnd"/>
    </w:p>
    <w:p w14:paraId="6F832394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>攻击者在获得可被运营商核心网接受的</w:t>
      </w:r>
      <w:r w:rsidRPr="002512D8">
        <w:rPr>
          <w:rFonts w:eastAsia="宋体"/>
          <w:color w:val="000000" w:themeColor="text1"/>
        </w:rPr>
        <w:t xml:space="preserve"> N2/NGAP </w:t>
      </w:r>
      <w:r w:rsidRPr="002512D8">
        <w:rPr>
          <w:rFonts w:eastAsia="宋体"/>
          <w:color w:val="000000" w:themeColor="text1"/>
        </w:rPr>
        <w:t>接入能力后，可以构造针对其他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UE Context Release Request</w:t>
      </w:r>
      <w:r w:rsidRPr="002512D8">
        <w:rPr>
          <w:rFonts w:eastAsia="宋体"/>
          <w:color w:val="000000" w:themeColor="text1"/>
        </w:rPr>
        <w:t>，并在请求中携带目标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AMF-UE-NGAP-ID</w:t>
      </w:r>
      <w:r w:rsidRPr="002512D8">
        <w:rPr>
          <w:rFonts w:eastAsia="宋体"/>
          <w:color w:val="000000" w:themeColor="text1"/>
        </w:rPr>
        <w:t>，尝试触发</w:t>
      </w:r>
      <w:r w:rsidRPr="002512D8">
        <w:rPr>
          <w:rFonts w:eastAsia="宋体"/>
          <w:color w:val="000000" w:themeColor="text1"/>
        </w:rPr>
        <w:t xml:space="preserve"> AMF </w:t>
      </w:r>
      <w:r w:rsidRPr="002512D8">
        <w:rPr>
          <w:rFonts w:eastAsia="宋体"/>
          <w:color w:val="000000" w:themeColor="text1"/>
        </w:rPr>
        <w:t>对目标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执行上下文释放流程。</w:t>
      </w:r>
    </w:p>
    <w:p w14:paraId="14F8D277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>与</w:t>
      </w:r>
      <w:r w:rsidRPr="002512D8">
        <w:rPr>
          <w:rFonts w:eastAsia="宋体"/>
          <w:color w:val="000000" w:themeColor="text1"/>
        </w:rPr>
        <w:t xml:space="preserve"> Path Switch </w:t>
      </w:r>
      <w:r w:rsidRPr="002512D8">
        <w:rPr>
          <w:rFonts w:eastAsia="宋体"/>
          <w:color w:val="000000" w:themeColor="text1"/>
        </w:rPr>
        <w:t>不同，</w:t>
      </w:r>
      <w:r w:rsidRPr="002512D8">
        <w:rPr>
          <w:rFonts w:eastAsia="宋体"/>
          <w:color w:val="000000" w:themeColor="text1"/>
        </w:rPr>
        <w:t xml:space="preserve">UE Context Release Request </w:t>
      </w:r>
      <w:r w:rsidRPr="002512D8">
        <w:rPr>
          <w:rFonts w:eastAsia="宋体"/>
          <w:color w:val="000000" w:themeColor="text1"/>
        </w:rPr>
        <w:t>按正常协议流程应由目标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当前的</w:t>
      </w:r>
      <w:r w:rsidRPr="002512D8">
        <w:rPr>
          <w:rFonts w:eastAsia="宋体"/>
          <w:color w:val="000000" w:themeColor="text1"/>
        </w:rPr>
        <w:t xml:space="preserve"> serving gNB </w:t>
      </w:r>
      <w:r w:rsidRPr="002512D8">
        <w:rPr>
          <w:rFonts w:eastAsia="宋体"/>
          <w:color w:val="000000" w:themeColor="text1"/>
        </w:rPr>
        <w:t>发送。因此，</w:t>
      </w:r>
      <w:r w:rsidRPr="002512D8">
        <w:rPr>
          <w:rFonts w:eastAsia="宋体"/>
          <w:color w:val="000000" w:themeColor="text1"/>
        </w:rPr>
        <w:t xml:space="preserve">AMF </w:t>
      </w:r>
      <w:r w:rsidRPr="002512D8">
        <w:rPr>
          <w:rFonts w:eastAsia="宋体"/>
          <w:color w:val="000000" w:themeColor="text1"/>
        </w:rPr>
        <w:t>可以通过消息所在的</w:t>
      </w:r>
      <w:r w:rsidRPr="002512D8">
        <w:rPr>
          <w:rFonts w:eastAsia="宋体"/>
          <w:color w:val="000000" w:themeColor="text1"/>
        </w:rPr>
        <w:t xml:space="preserve"> SCTP </w:t>
      </w:r>
      <w:r w:rsidRPr="002512D8">
        <w:rPr>
          <w:rFonts w:eastAsia="宋体"/>
          <w:color w:val="000000" w:themeColor="text1"/>
        </w:rPr>
        <w:t>关联或发送</w:t>
      </w:r>
      <w:r w:rsidRPr="002512D8">
        <w:rPr>
          <w:rFonts w:eastAsia="宋体"/>
          <w:color w:val="000000" w:themeColor="text1"/>
        </w:rPr>
        <w:t xml:space="preserve"> gNB </w:t>
      </w:r>
      <w:r w:rsidRPr="002512D8">
        <w:rPr>
          <w:rFonts w:eastAsia="宋体"/>
          <w:color w:val="000000" w:themeColor="text1"/>
        </w:rPr>
        <w:t>与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当前</w:t>
      </w:r>
      <w:r w:rsidRPr="002512D8">
        <w:rPr>
          <w:rFonts w:eastAsia="宋体"/>
          <w:color w:val="000000" w:themeColor="text1"/>
        </w:rPr>
        <w:t xml:space="preserve"> serving </w:t>
      </w:r>
      <w:r w:rsidRPr="002512D8">
        <w:rPr>
          <w:rFonts w:eastAsia="宋体"/>
          <w:color w:val="000000" w:themeColor="text1"/>
        </w:rPr>
        <w:t>上下文之间的绑定关系，判断该释放请求是否来自合法源侧。</w:t>
      </w:r>
    </w:p>
    <w:p w14:paraId="28AECFB6" w14:textId="20919289" w:rsidR="00B668F4" w:rsidRPr="002512D8" w:rsidRDefault="002512D8">
      <w:pPr>
        <w:ind w:firstLine="482"/>
        <w:jc w:val="both"/>
        <w:rPr>
          <w:rFonts w:eastAsia="宋体"/>
          <w:color w:val="000000" w:themeColor="text1"/>
          <w:lang w:eastAsia="zh-CN"/>
        </w:rPr>
      </w:pPr>
      <w:proofErr w:type="spellStart"/>
      <w:r w:rsidRPr="002512D8">
        <w:rPr>
          <w:rFonts w:eastAsia="宋体"/>
          <w:b/>
          <w:bCs/>
          <w:color w:val="C00000"/>
        </w:rPr>
        <w:t>测试发现</w:t>
      </w:r>
      <w:proofErr w:type="spellEnd"/>
      <w:r w:rsidRPr="002512D8">
        <w:rPr>
          <w:rFonts w:eastAsia="宋体"/>
          <w:b/>
          <w:bCs/>
          <w:color w:val="C00000"/>
        </w:rPr>
        <w:t>，</w:t>
      </w:r>
      <w:r w:rsidRPr="002512D8">
        <w:rPr>
          <w:rFonts w:eastAsia="宋体" w:hint="eastAsia"/>
          <w:b/>
          <w:bCs/>
          <w:color w:val="C00000"/>
          <w:lang w:eastAsia="zh-CN"/>
        </w:rPr>
        <w:t>我司</w:t>
      </w:r>
      <w:r w:rsidRPr="002512D8">
        <w:rPr>
          <w:rFonts w:eastAsia="宋体"/>
          <w:b/>
          <w:bCs/>
          <w:color w:val="C00000"/>
        </w:rPr>
        <w:t xml:space="preserve">UNC-AMF </w:t>
      </w:r>
      <w:proofErr w:type="spellStart"/>
      <w:r w:rsidRPr="002512D8">
        <w:rPr>
          <w:rFonts w:eastAsia="宋体"/>
          <w:b/>
          <w:bCs/>
          <w:color w:val="C00000"/>
        </w:rPr>
        <w:t>在处理该消息时未校验</w:t>
      </w:r>
      <w:proofErr w:type="spellEnd"/>
      <w:r w:rsidRPr="002512D8">
        <w:rPr>
          <w:rFonts w:eastAsia="宋体"/>
          <w:b/>
          <w:bCs/>
          <w:color w:val="C00000"/>
        </w:rPr>
        <w:t xml:space="preserve"> UE Context Release Request </w:t>
      </w:r>
      <w:r w:rsidRPr="002512D8">
        <w:rPr>
          <w:rFonts w:eastAsia="宋体"/>
          <w:b/>
          <w:bCs/>
          <w:color w:val="C00000"/>
        </w:rPr>
        <w:t>所在</w:t>
      </w:r>
      <w:r w:rsidRPr="002512D8">
        <w:rPr>
          <w:rFonts w:eastAsia="宋体"/>
          <w:b/>
          <w:bCs/>
          <w:color w:val="C00000"/>
        </w:rPr>
        <w:t xml:space="preserve"> SCTP </w:t>
      </w:r>
      <w:r w:rsidRPr="002512D8">
        <w:rPr>
          <w:rFonts w:eastAsia="宋体"/>
          <w:b/>
          <w:bCs/>
          <w:color w:val="C00000"/>
        </w:rPr>
        <w:t>关联与</w:t>
      </w:r>
      <w:r w:rsidRPr="002512D8">
        <w:rPr>
          <w:rFonts w:eastAsia="宋体"/>
          <w:b/>
          <w:bCs/>
          <w:color w:val="C00000"/>
        </w:rPr>
        <w:t xml:space="preserve"> AMF-UE-NGAP-ID </w:t>
      </w:r>
      <w:r w:rsidRPr="002512D8">
        <w:rPr>
          <w:rFonts w:eastAsia="宋体"/>
          <w:b/>
          <w:bCs/>
          <w:color w:val="C00000"/>
        </w:rPr>
        <w:t>对应</w:t>
      </w:r>
      <w:r w:rsidRPr="002512D8">
        <w:rPr>
          <w:rFonts w:eastAsia="宋体"/>
          <w:b/>
          <w:bCs/>
          <w:color w:val="C00000"/>
        </w:rPr>
        <w:t xml:space="preserve"> UE </w:t>
      </w:r>
      <w:r w:rsidRPr="002512D8">
        <w:rPr>
          <w:rFonts w:eastAsia="宋体"/>
          <w:b/>
          <w:bCs/>
          <w:color w:val="C00000"/>
        </w:rPr>
        <w:t>上下文之间的绑定关系。</w:t>
      </w:r>
      <w:r w:rsidRPr="002512D8">
        <w:rPr>
          <w:rFonts w:eastAsia="宋体"/>
          <w:color w:val="000000" w:themeColor="text1"/>
        </w:rPr>
        <w:t>因此，攻击者可以从自己的</w:t>
      </w:r>
      <w:r w:rsidRPr="002512D8">
        <w:rPr>
          <w:rFonts w:eastAsia="宋体"/>
          <w:color w:val="000000" w:themeColor="text1"/>
        </w:rPr>
        <w:t xml:space="preserve"> gNB </w:t>
      </w:r>
      <w:r w:rsidRPr="002512D8">
        <w:rPr>
          <w:rFonts w:eastAsia="宋体"/>
          <w:color w:val="000000" w:themeColor="text1"/>
        </w:rPr>
        <w:t>关联上使用其他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AMF-UE-NGAP-ID </w:t>
      </w:r>
      <w:proofErr w:type="spellStart"/>
      <w:r w:rsidRPr="002512D8">
        <w:rPr>
          <w:rFonts w:eastAsia="宋体"/>
          <w:color w:val="000000" w:themeColor="text1"/>
        </w:rPr>
        <w:t>触发释放</w:t>
      </w:r>
      <w:r w:rsidRPr="002512D8">
        <w:rPr>
          <w:rFonts w:eastAsia="宋体"/>
          <w:color w:val="000000" w:themeColor="text1"/>
        </w:rPr>
        <w:t>处理</w:t>
      </w:r>
      <w:proofErr w:type="spellEnd"/>
      <w:r w:rsidRPr="002512D8">
        <w:rPr>
          <w:rFonts w:eastAsia="宋体"/>
          <w:color w:val="000000" w:themeColor="text1"/>
        </w:rPr>
        <w:t>。</w:t>
      </w:r>
      <w:r w:rsidRPr="002512D8">
        <w:rPr>
          <w:rFonts w:eastAsia="宋体"/>
          <w:color w:val="000000" w:themeColor="text1"/>
          <w:lang w:eastAsia="zh-CN"/>
        </w:rPr>
        <w:t>若后续</w:t>
      </w:r>
      <w:r w:rsidRPr="002512D8">
        <w:rPr>
          <w:rFonts w:eastAsia="宋体"/>
          <w:color w:val="000000" w:themeColor="text1"/>
          <w:lang w:eastAsia="zh-CN"/>
        </w:rPr>
        <w:t xml:space="preserve"> Release Command </w:t>
      </w:r>
      <w:r w:rsidRPr="002512D8">
        <w:rPr>
          <w:rFonts w:eastAsia="宋体"/>
          <w:color w:val="000000" w:themeColor="text1"/>
          <w:lang w:eastAsia="zh-CN"/>
        </w:rPr>
        <w:t>和会话释放操作继续作用于受害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的真实上下文，则可能造成目标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被异常释放并出现业务中断。</w:t>
      </w:r>
    </w:p>
    <w:p w14:paraId="55634099" w14:textId="77777777" w:rsidR="00B668F4" w:rsidRPr="002512D8" w:rsidRDefault="002512D8" w:rsidP="002512D8">
      <w:pPr>
        <w:pStyle w:val="1"/>
        <w:ind w:firstLineChars="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攻击模型</w:t>
      </w:r>
    </w:p>
    <w:p w14:paraId="5BB2125C" w14:textId="77777777" w:rsidR="00B668F4" w:rsidRPr="002512D8" w:rsidRDefault="002512D8">
      <w:pPr>
        <w:pStyle w:val="21"/>
        <w:ind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2.1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场景</w:t>
      </w:r>
      <w:proofErr w:type="gramStart"/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一</w:t>
      </w:r>
      <w:proofErr w:type="gramEnd"/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：合法基站被物理替换</w:t>
      </w:r>
    </w:p>
    <w:p w14:paraId="59773906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攻击者断开或替换合法基站，并使用自己的基站连接运营商核心网。在攻击节点能够完成必要的</w:t>
      </w:r>
      <w:r w:rsidRPr="002512D8">
        <w:rPr>
          <w:rFonts w:eastAsia="宋体"/>
          <w:color w:val="000000" w:themeColor="text1"/>
          <w:lang w:eastAsia="zh-CN"/>
        </w:rPr>
        <w:t xml:space="preserve"> N2/NGAP </w:t>
      </w:r>
      <w:r w:rsidRPr="002512D8">
        <w:rPr>
          <w:rFonts w:eastAsia="宋体"/>
          <w:color w:val="000000" w:themeColor="text1"/>
          <w:lang w:eastAsia="zh-CN"/>
        </w:rPr>
        <w:t>接入流程后，其控制的</w:t>
      </w:r>
      <w:r w:rsidRPr="002512D8">
        <w:rPr>
          <w:rFonts w:eastAsia="宋体"/>
          <w:color w:val="000000" w:themeColor="text1"/>
          <w:lang w:eastAsia="zh-CN"/>
        </w:rPr>
        <w:t xml:space="preserve"> </w:t>
      </w:r>
      <w:proofErr w:type="spellStart"/>
      <w:r w:rsidRPr="002512D8">
        <w:rPr>
          <w:rFonts w:eastAsia="宋体"/>
          <w:color w:val="000000" w:themeColor="text1"/>
          <w:lang w:eastAsia="zh-CN"/>
        </w:rPr>
        <w:t>gNB</w:t>
      </w:r>
      <w:proofErr w:type="spellEnd"/>
      <w:r w:rsidRPr="002512D8">
        <w:rPr>
          <w:rFonts w:eastAsia="宋体"/>
          <w:color w:val="000000" w:themeColor="text1"/>
          <w:lang w:eastAsia="zh-CN"/>
        </w:rPr>
        <w:t xml:space="preserve"> </w:t>
      </w:r>
      <w:r w:rsidRPr="002512D8">
        <w:rPr>
          <w:rFonts w:eastAsia="宋体"/>
          <w:color w:val="000000" w:themeColor="text1"/>
          <w:lang w:eastAsia="zh-CN"/>
        </w:rPr>
        <w:t>可以直接向</w:t>
      </w:r>
      <w:r w:rsidRPr="002512D8">
        <w:rPr>
          <w:rFonts w:eastAsia="宋体"/>
          <w:color w:val="000000" w:themeColor="text1"/>
          <w:lang w:eastAsia="zh-CN"/>
        </w:rPr>
        <w:t xml:space="preserve"> AMF </w:t>
      </w:r>
      <w:r w:rsidRPr="002512D8">
        <w:rPr>
          <w:rFonts w:eastAsia="宋体"/>
          <w:color w:val="000000" w:themeColor="text1"/>
          <w:lang w:eastAsia="zh-CN"/>
        </w:rPr>
        <w:t>发送自行构造的</w:t>
      </w:r>
      <w:r w:rsidRPr="002512D8">
        <w:rPr>
          <w:rFonts w:eastAsia="宋体"/>
          <w:color w:val="000000" w:themeColor="text1"/>
          <w:lang w:eastAsia="zh-CN"/>
        </w:rPr>
        <w:t xml:space="preserve"> NGAP </w:t>
      </w:r>
      <w:r w:rsidRPr="002512D8">
        <w:rPr>
          <w:rFonts w:eastAsia="宋体"/>
          <w:color w:val="000000" w:themeColor="text1"/>
          <w:lang w:eastAsia="zh-CN"/>
        </w:rPr>
        <w:t>消息。</w:t>
      </w:r>
    </w:p>
    <w:p w14:paraId="4DD380B5" w14:textId="77777777" w:rsidR="00B668F4" w:rsidRPr="002512D8" w:rsidRDefault="002512D8">
      <w:pPr>
        <w:pStyle w:val="21"/>
        <w:ind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2.2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场景二：微基站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N2/IPsec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凭据泄露</w:t>
      </w:r>
    </w:p>
    <w:p w14:paraId="45FD7E50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如果微基站使用的</w:t>
      </w:r>
      <w:r w:rsidRPr="002512D8">
        <w:rPr>
          <w:rFonts w:eastAsia="宋体"/>
          <w:color w:val="000000" w:themeColor="text1"/>
          <w:lang w:eastAsia="zh-CN"/>
        </w:rPr>
        <w:t xml:space="preserve"> IPsec </w:t>
      </w:r>
      <w:r w:rsidRPr="002512D8">
        <w:rPr>
          <w:rFonts w:eastAsia="宋体"/>
          <w:color w:val="000000" w:themeColor="text1"/>
          <w:lang w:eastAsia="zh-CN"/>
        </w:rPr>
        <w:t>证书、密钥或其他认证凭据被提取，攻击者可以利用</w:t>
      </w:r>
      <w:r w:rsidRPr="002512D8">
        <w:rPr>
          <w:rFonts w:eastAsia="宋体"/>
          <w:color w:val="000000" w:themeColor="text1"/>
          <w:lang w:eastAsia="zh-CN"/>
        </w:rPr>
        <w:t>这些合法凭据建立到</w:t>
      </w:r>
      <w:proofErr w:type="gramStart"/>
      <w:r w:rsidRPr="002512D8">
        <w:rPr>
          <w:rFonts w:eastAsia="宋体"/>
          <w:color w:val="000000" w:themeColor="text1"/>
          <w:lang w:eastAsia="zh-CN"/>
        </w:rPr>
        <w:t>核心网</w:t>
      </w:r>
      <w:proofErr w:type="gramEnd"/>
      <w:r w:rsidRPr="002512D8">
        <w:rPr>
          <w:rFonts w:eastAsia="宋体"/>
          <w:color w:val="000000" w:themeColor="text1"/>
          <w:lang w:eastAsia="zh-CN"/>
        </w:rPr>
        <w:t>的</w:t>
      </w:r>
      <w:r w:rsidRPr="002512D8">
        <w:rPr>
          <w:rFonts w:eastAsia="宋体"/>
          <w:color w:val="000000" w:themeColor="text1"/>
          <w:lang w:eastAsia="zh-CN"/>
        </w:rPr>
        <w:t xml:space="preserve"> N2/IPsec </w:t>
      </w:r>
      <w:r w:rsidRPr="002512D8">
        <w:rPr>
          <w:rFonts w:eastAsia="宋体"/>
          <w:color w:val="000000" w:themeColor="text1"/>
          <w:lang w:eastAsia="zh-CN"/>
        </w:rPr>
        <w:t>连接，并以已认证</w:t>
      </w:r>
      <w:r w:rsidRPr="002512D8">
        <w:rPr>
          <w:rFonts w:eastAsia="宋体"/>
          <w:color w:val="000000" w:themeColor="text1"/>
          <w:lang w:eastAsia="zh-CN"/>
        </w:rPr>
        <w:t xml:space="preserve"> NG-RAN </w:t>
      </w:r>
      <w:r w:rsidRPr="002512D8">
        <w:rPr>
          <w:rFonts w:eastAsia="宋体"/>
          <w:color w:val="000000" w:themeColor="text1"/>
          <w:lang w:eastAsia="zh-CN"/>
        </w:rPr>
        <w:t>节点的身份向</w:t>
      </w:r>
      <w:r w:rsidRPr="002512D8">
        <w:rPr>
          <w:rFonts w:eastAsia="宋体"/>
          <w:color w:val="000000" w:themeColor="text1"/>
          <w:lang w:eastAsia="zh-CN"/>
        </w:rPr>
        <w:t xml:space="preserve"> AMF </w:t>
      </w:r>
      <w:r w:rsidRPr="002512D8">
        <w:rPr>
          <w:rFonts w:eastAsia="宋体"/>
          <w:color w:val="000000" w:themeColor="text1"/>
          <w:lang w:eastAsia="zh-CN"/>
        </w:rPr>
        <w:t>发送</w:t>
      </w:r>
      <w:r w:rsidRPr="002512D8">
        <w:rPr>
          <w:rFonts w:eastAsia="宋体"/>
          <w:color w:val="000000" w:themeColor="text1"/>
          <w:lang w:eastAsia="zh-CN"/>
        </w:rPr>
        <w:t xml:space="preserve"> NGAP </w:t>
      </w:r>
      <w:r w:rsidRPr="002512D8">
        <w:rPr>
          <w:rFonts w:eastAsia="宋体"/>
          <w:color w:val="000000" w:themeColor="text1"/>
          <w:lang w:eastAsia="zh-CN"/>
        </w:rPr>
        <w:t>消息。</w:t>
      </w:r>
    </w:p>
    <w:p w14:paraId="28E3A5BF" w14:textId="77777777" w:rsidR="00B668F4" w:rsidRPr="002512D8" w:rsidRDefault="002512D8">
      <w:pPr>
        <w:pStyle w:val="21"/>
        <w:ind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2.3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攻击能力</w:t>
      </w:r>
    </w:p>
    <w:p w14:paraId="405A4C54" w14:textId="59F44A9F" w:rsidR="00B668F4" w:rsidRPr="002512D8" w:rsidRDefault="002512D8" w:rsidP="002512D8">
      <w:pPr>
        <w:pStyle w:val="ae"/>
        <w:numPr>
          <w:ilvl w:val="0"/>
          <w:numId w:val="10"/>
        </w:numPr>
        <w:ind w:firstLineChars="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攻击者控制一个能够</w:t>
      </w:r>
      <w:proofErr w:type="gramStart"/>
      <w:r w:rsidRPr="002512D8">
        <w:rPr>
          <w:rFonts w:eastAsia="宋体"/>
          <w:color w:val="000000" w:themeColor="text1"/>
          <w:lang w:eastAsia="zh-CN"/>
        </w:rPr>
        <w:t>被核心网接受</w:t>
      </w:r>
      <w:proofErr w:type="gramEnd"/>
      <w:r w:rsidRPr="002512D8">
        <w:rPr>
          <w:rFonts w:eastAsia="宋体"/>
          <w:color w:val="000000" w:themeColor="text1"/>
          <w:lang w:eastAsia="zh-CN"/>
        </w:rPr>
        <w:t>的</w:t>
      </w:r>
      <w:r w:rsidRPr="002512D8">
        <w:rPr>
          <w:rFonts w:eastAsia="宋体"/>
          <w:color w:val="000000" w:themeColor="text1"/>
          <w:lang w:eastAsia="zh-CN"/>
        </w:rPr>
        <w:t xml:space="preserve"> NG-RAN </w:t>
      </w:r>
      <w:r w:rsidRPr="002512D8">
        <w:rPr>
          <w:rFonts w:eastAsia="宋体"/>
          <w:color w:val="000000" w:themeColor="text1"/>
          <w:lang w:eastAsia="zh-CN"/>
        </w:rPr>
        <w:t>节点，并能够向</w:t>
      </w:r>
      <w:r w:rsidRPr="002512D8">
        <w:rPr>
          <w:rFonts w:eastAsia="宋体"/>
          <w:color w:val="000000" w:themeColor="text1"/>
          <w:lang w:eastAsia="zh-CN"/>
        </w:rPr>
        <w:t xml:space="preserve"> AMF </w:t>
      </w:r>
      <w:r w:rsidRPr="002512D8">
        <w:rPr>
          <w:rFonts w:eastAsia="宋体"/>
          <w:color w:val="000000" w:themeColor="text1"/>
          <w:lang w:eastAsia="zh-CN"/>
        </w:rPr>
        <w:t>发送自行构造的</w:t>
      </w:r>
      <w:r w:rsidRPr="002512D8">
        <w:rPr>
          <w:rFonts w:eastAsia="宋体"/>
          <w:color w:val="000000" w:themeColor="text1"/>
          <w:lang w:eastAsia="zh-CN"/>
        </w:rPr>
        <w:t xml:space="preserve"> NGAP </w:t>
      </w:r>
      <w:r w:rsidRPr="002512D8">
        <w:rPr>
          <w:rFonts w:eastAsia="宋体"/>
          <w:color w:val="000000" w:themeColor="text1"/>
          <w:lang w:eastAsia="zh-CN"/>
        </w:rPr>
        <w:t>消息。</w:t>
      </w:r>
    </w:p>
    <w:p w14:paraId="48DB7960" w14:textId="24311DDB" w:rsidR="002512D8" w:rsidRPr="002512D8" w:rsidRDefault="002512D8" w:rsidP="002512D8">
      <w:pPr>
        <w:pStyle w:val="ae"/>
        <w:numPr>
          <w:ilvl w:val="0"/>
          <w:numId w:val="10"/>
        </w:numPr>
        <w:ind w:firstLineChars="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lastRenderedPageBreak/>
        <w:t>攻击者能够获取、猜测或枚举同一</w:t>
      </w:r>
      <w:r w:rsidRPr="002512D8">
        <w:rPr>
          <w:rFonts w:eastAsia="宋体"/>
          <w:color w:val="000000" w:themeColor="text1"/>
          <w:lang w:eastAsia="zh-CN"/>
        </w:rPr>
        <w:t xml:space="preserve"> AMF </w:t>
      </w:r>
      <w:r w:rsidRPr="002512D8">
        <w:rPr>
          <w:rFonts w:eastAsia="宋体"/>
          <w:color w:val="000000" w:themeColor="text1"/>
          <w:lang w:eastAsia="zh-CN"/>
        </w:rPr>
        <w:t>管理范围内目标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对应的</w:t>
      </w:r>
      <w:r w:rsidRPr="002512D8">
        <w:rPr>
          <w:rFonts w:eastAsia="宋体"/>
          <w:color w:val="000000" w:themeColor="text1"/>
          <w:lang w:eastAsia="zh-CN"/>
        </w:rPr>
        <w:t xml:space="preserve"> AMF-UE-NGAP-ID</w:t>
      </w:r>
      <w:r w:rsidRPr="002512D8">
        <w:rPr>
          <w:rFonts w:eastAsia="宋体"/>
          <w:color w:val="000000" w:themeColor="text1"/>
          <w:lang w:eastAsia="zh-CN"/>
        </w:rPr>
        <w:t>。</w:t>
      </w:r>
    </w:p>
    <w:p w14:paraId="20C5BC0A" w14:textId="1D93C439" w:rsidR="00B668F4" w:rsidRPr="002512D8" w:rsidRDefault="002512D8" w:rsidP="002512D8">
      <w:pPr>
        <w:pStyle w:val="ae"/>
        <w:numPr>
          <w:ilvl w:val="0"/>
          <w:numId w:val="10"/>
        </w:numPr>
        <w:ind w:firstLineChars="0"/>
        <w:jc w:val="both"/>
        <w:rPr>
          <w:rFonts w:eastAsia="宋体"/>
          <w:color w:val="000000" w:themeColor="text1"/>
          <w:lang w:eastAsia="zh-CN"/>
        </w:rPr>
      </w:pPr>
      <w:proofErr w:type="spellStart"/>
      <w:r w:rsidRPr="002512D8">
        <w:rPr>
          <w:rFonts w:eastAsia="宋体"/>
          <w:color w:val="000000" w:themeColor="text1"/>
        </w:rPr>
        <w:t>攻击者无需控制目标</w:t>
      </w:r>
      <w:proofErr w:type="spellEnd"/>
      <w:r w:rsidRPr="002512D8">
        <w:rPr>
          <w:rFonts w:eastAsia="宋体"/>
          <w:color w:val="000000" w:themeColor="text1"/>
        </w:rPr>
        <w:t xml:space="preserve"> </w:t>
      </w:r>
      <w:proofErr w:type="spellStart"/>
      <w:r w:rsidRPr="002512D8">
        <w:rPr>
          <w:rFonts w:eastAsia="宋体"/>
          <w:color w:val="000000" w:themeColor="text1"/>
        </w:rPr>
        <w:t>UE</w:t>
      </w:r>
      <w:r w:rsidRPr="002512D8">
        <w:rPr>
          <w:rFonts w:eastAsia="宋体"/>
          <w:color w:val="000000" w:themeColor="text1"/>
        </w:rPr>
        <w:t>，也无需接入目标</w:t>
      </w:r>
      <w:proofErr w:type="spellEnd"/>
      <w:r w:rsidRPr="002512D8">
        <w:rPr>
          <w:rFonts w:eastAsia="宋体"/>
          <w:color w:val="000000" w:themeColor="text1"/>
        </w:rPr>
        <w:t xml:space="preserve"> UE </w:t>
      </w:r>
      <w:proofErr w:type="spellStart"/>
      <w:r w:rsidRPr="002512D8">
        <w:rPr>
          <w:rFonts w:eastAsia="宋体"/>
          <w:color w:val="000000" w:themeColor="text1"/>
        </w:rPr>
        <w:t>当前所在的</w:t>
      </w:r>
      <w:proofErr w:type="spellEnd"/>
      <w:r w:rsidRPr="002512D8">
        <w:rPr>
          <w:rFonts w:eastAsia="宋体"/>
          <w:color w:val="000000" w:themeColor="text1"/>
        </w:rPr>
        <w:t xml:space="preserve"> serving gNB</w:t>
      </w:r>
      <w:r w:rsidRPr="002512D8">
        <w:rPr>
          <w:rFonts w:eastAsia="宋体"/>
          <w:color w:val="000000" w:themeColor="text1"/>
        </w:rPr>
        <w:t>。攻击成立的关键在于攻击节点已经具备可向</w:t>
      </w:r>
      <w:r w:rsidRPr="002512D8">
        <w:rPr>
          <w:rFonts w:eastAsia="宋体"/>
          <w:color w:val="000000" w:themeColor="text1"/>
        </w:rPr>
        <w:t xml:space="preserve"> UNC-AMF </w:t>
      </w:r>
      <w:r w:rsidRPr="002512D8">
        <w:rPr>
          <w:rFonts w:eastAsia="宋体"/>
          <w:color w:val="000000" w:themeColor="text1"/>
        </w:rPr>
        <w:t>发送</w:t>
      </w:r>
      <w:r w:rsidRPr="002512D8">
        <w:rPr>
          <w:rFonts w:eastAsia="宋体"/>
          <w:color w:val="000000" w:themeColor="text1"/>
        </w:rPr>
        <w:t xml:space="preserve"> UE</w:t>
      </w:r>
      <w:r w:rsidRPr="002512D8">
        <w:rPr>
          <w:rFonts w:eastAsia="宋体"/>
          <w:color w:val="000000" w:themeColor="text1"/>
        </w:rPr>
        <w:t xml:space="preserve">-associated NGAP </w:t>
      </w:r>
      <w:r w:rsidRPr="002512D8">
        <w:rPr>
          <w:rFonts w:eastAsia="宋体"/>
          <w:color w:val="000000" w:themeColor="text1"/>
        </w:rPr>
        <w:t>消息的能力。</w:t>
      </w:r>
    </w:p>
    <w:p w14:paraId="5CCB9DD4" w14:textId="77777777" w:rsidR="00B668F4" w:rsidRPr="002512D8" w:rsidRDefault="002512D8" w:rsidP="002512D8">
      <w:pPr>
        <w:pStyle w:val="1"/>
        <w:ind w:firstLineChars="0"/>
        <w:rPr>
          <w:rFonts w:ascii="Times New Roman" w:eastAsia="宋体" w:hAnsi="Times New Roman" w:cs="Times New Roman"/>
          <w:color w:val="000000" w:themeColor="text1"/>
        </w:rPr>
      </w:pPr>
      <w:r w:rsidRPr="002512D8">
        <w:rPr>
          <w:rFonts w:ascii="Times New Roman" w:eastAsia="宋体" w:hAnsi="Times New Roman" w:cs="Times New Roman"/>
          <w:color w:val="000000" w:themeColor="text1"/>
        </w:rPr>
        <w:t xml:space="preserve">3. </w:t>
      </w:r>
      <w:proofErr w:type="spellStart"/>
      <w:r w:rsidRPr="002512D8">
        <w:rPr>
          <w:rFonts w:ascii="Times New Roman" w:eastAsia="宋体" w:hAnsi="Times New Roman" w:cs="Times New Roman"/>
          <w:color w:val="000000" w:themeColor="text1"/>
        </w:rPr>
        <w:t>漏洞原理</w:t>
      </w:r>
      <w:proofErr w:type="spellEnd"/>
    </w:p>
    <w:p w14:paraId="0A72B1D3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>正常情况下，</w:t>
      </w:r>
      <w:r w:rsidRPr="002512D8">
        <w:rPr>
          <w:rFonts w:eastAsia="宋体"/>
          <w:color w:val="000000" w:themeColor="text1"/>
        </w:rPr>
        <w:t xml:space="preserve">serving gNB </w:t>
      </w:r>
      <w:r w:rsidRPr="002512D8">
        <w:rPr>
          <w:rFonts w:eastAsia="宋体"/>
          <w:color w:val="000000" w:themeColor="text1"/>
        </w:rPr>
        <w:t>在需要释放某个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NG </w:t>
      </w:r>
      <w:r w:rsidRPr="002512D8">
        <w:rPr>
          <w:rFonts w:eastAsia="宋体"/>
          <w:color w:val="000000" w:themeColor="text1"/>
        </w:rPr>
        <w:t>上下文时，会向</w:t>
      </w:r>
      <w:r w:rsidRPr="002512D8">
        <w:rPr>
          <w:rFonts w:eastAsia="宋体"/>
          <w:color w:val="000000" w:themeColor="text1"/>
        </w:rPr>
        <w:t xml:space="preserve"> AMF </w:t>
      </w:r>
      <w:r w:rsidRPr="002512D8">
        <w:rPr>
          <w:rFonts w:eastAsia="宋体"/>
          <w:color w:val="000000" w:themeColor="text1"/>
        </w:rPr>
        <w:t>发送</w:t>
      </w:r>
      <w:r w:rsidRPr="002512D8">
        <w:rPr>
          <w:rFonts w:eastAsia="宋体"/>
          <w:color w:val="000000" w:themeColor="text1"/>
        </w:rPr>
        <w:t xml:space="preserve"> UE Context Release Request</w:t>
      </w:r>
      <w:r w:rsidRPr="002512D8">
        <w:rPr>
          <w:rFonts w:eastAsia="宋体"/>
          <w:color w:val="000000" w:themeColor="text1"/>
        </w:rPr>
        <w:t>。请求中携带该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AMF-UE-NGAP-ID</w:t>
      </w:r>
      <w:r w:rsidRPr="002512D8">
        <w:rPr>
          <w:rFonts w:eastAsia="宋体"/>
          <w:color w:val="000000" w:themeColor="text1"/>
        </w:rPr>
        <w:t>、</w:t>
      </w:r>
      <w:r w:rsidRPr="002512D8">
        <w:rPr>
          <w:rFonts w:eastAsia="宋体"/>
          <w:color w:val="000000" w:themeColor="text1"/>
        </w:rPr>
        <w:t xml:space="preserve">RAN-UE-NGAP-ID </w:t>
      </w:r>
      <w:r w:rsidRPr="002512D8">
        <w:rPr>
          <w:rFonts w:eastAsia="宋体"/>
          <w:color w:val="000000" w:themeColor="text1"/>
        </w:rPr>
        <w:t>和</w:t>
      </w:r>
      <w:r w:rsidRPr="002512D8">
        <w:rPr>
          <w:rFonts w:eastAsia="宋体"/>
          <w:color w:val="000000" w:themeColor="text1"/>
        </w:rPr>
        <w:t xml:space="preserve"> Cause</w:t>
      </w:r>
      <w:r w:rsidRPr="002512D8">
        <w:rPr>
          <w:rFonts w:eastAsia="宋体"/>
          <w:color w:val="000000" w:themeColor="text1"/>
        </w:rPr>
        <w:t>。</w:t>
      </w:r>
      <w:r w:rsidRPr="002512D8">
        <w:rPr>
          <w:rFonts w:eastAsia="宋体"/>
          <w:color w:val="000000" w:themeColor="text1"/>
        </w:rPr>
        <w:t xml:space="preserve">AMF </w:t>
      </w:r>
      <w:r w:rsidRPr="002512D8">
        <w:rPr>
          <w:rFonts w:eastAsia="宋体"/>
          <w:color w:val="000000" w:themeColor="text1"/>
        </w:rPr>
        <w:t>接受请求后进入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上下文释放流程，并向对应的</w:t>
      </w:r>
      <w:r w:rsidRPr="002512D8">
        <w:rPr>
          <w:rFonts w:eastAsia="宋体"/>
          <w:color w:val="000000" w:themeColor="text1"/>
        </w:rPr>
        <w:t xml:space="preserve"> serving gNB </w:t>
      </w:r>
      <w:r w:rsidRPr="002512D8">
        <w:rPr>
          <w:rFonts w:eastAsia="宋体"/>
          <w:color w:val="000000" w:themeColor="text1"/>
        </w:rPr>
        <w:t>下发</w:t>
      </w:r>
      <w:r w:rsidRPr="002512D8">
        <w:rPr>
          <w:rFonts w:eastAsia="宋体"/>
          <w:color w:val="000000" w:themeColor="text1"/>
        </w:rPr>
        <w:t xml:space="preserve"> UE Context Release Command</w:t>
      </w:r>
      <w:r w:rsidRPr="002512D8">
        <w:rPr>
          <w:rFonts w:eastAsia="宋体"/>
          <w:color w:val="000000" w:themeColor="text1"/>
        </w:rPr>
        <w:t>。</w:t>
      </w:r>
    </w:p>
    <w:p w14:paraId="7DC10A47" w14:textId="202426D1" w:rsidR="00B668F4" w:rsidRPr="002512D8" w:rsidRDefault="002512D8" w:rsidP="002512D8">
      <w:pPr>
        <w:ind w:firstLine="480"/>
        <w:jc w:val="both"/>
        <w:rPr>
          <w:rFonts w:eastAsia="宋体"/>
          <w:color w:val="000000" w:themeColor="text1"/>
        </w:rPr>
      </w:pPr>
      <w:proofErr w:type="spellStart"/>
      <w:r w:rsidRPr="002512D8">
        <w:rPr>
          <w:rFonts w:eastAsia="宋体"/>
          <w:color w:val="000000" w:themeColor="text1"/>
        </w:rPr>
        <w:t>其合法发送</w:t>
      </w:r>
      <w:r w:rsidRPr="002512D8">
        <w:rPr>
          <w:rFonts w:eastAsia="宋体"/>
          <w:color w:val="000000" w:themeColor="text1"/>
        </w:rPr>
        <w:t>方应当</w:t>
      </w:r>
      <w:r w:rsidRPr="002512D8">
        <w:rPr>
          <w:rFonts w:eastAsia="宋体"/>
          <w:color w:val="000000" w:themeColor="text1"/>
        </w:rPr>
        <w:t>是</w:t>
      </w:r>
      <w:proofErr w:type="spellEnd"/>
      <w:r w:rsidRPr="002512D8">
        <w:rPr>
          <w:rFonts w:eastAsia="宋体"/>
          <w:color w:val="000000" w:themeColor="text1"/>
        </w:rPr>
        <w:t xml:space="preserve"> UE </w:t>
      </w:r>
      <w:proofErr w:type="spellStart"/>
      <w:r w:rsidRPr="002512D8">
        <w:rPr>
          <w:rFonts w:eastAsia="宋体"/>
          <w:color w:val="000000" w:themeColor="text1"/>
        </w:rPr>
        <w:t>当前的</w:t>
      </w:r>
      <w:proofErr w:type="spellEnd"/>
      <w:r w:rsidRPr="002512D8">
        <w:rPr>
          <w:rFonts w:eastAsia="宋体"/>
          <w:color w:val="000000" w:themeColor="text1"/>
        </w:rPr>
        <w:t xml:space="preserve"> serving gNB</w:t>
      </w:r>
      <w:r w:rsidRPr="002512D8">
        <w:rPr>
          <w:rFonts w:eastAsia="宋体"/>
          <w:color w:val="000000" w:themeColor="text1"/>
        </w:rPr>
        <w:t>。因此，在处理该消息时，发送方</w:t>
      </w:r>
      <w:r w:rsidRPr="002512D8">
        <w:rPr>
          <w:rFonts w:eastAsia="宋体"/>
          <w:color w:val="000000" w:themeColor="text1"/>
        </w:rPr>
        <w:t xml:space="preserve"> SCTP </w:t>
      </w:r>
      <w:r w:rsidRPr="002512D8">
        <w:rPr>
          <w:rFonts w:eastAsia="宋体"/>
          <w:color w:val="000000" w:themeColor="text1"/>
        </w:rPr>
        <w:t>关联或</w:t>
      </w:r>
      <w:r w:rsidRPr="002512D8">
        <w:rPr>
          <w:rFonts w:eastAsia="宋体"/>
          <w:color w:val="000000" w:themeColor="text1"/>
        </w:rPr>
        <w:t xml:space="preserve"> gNB </w:t>
      </w:r>
      <w:r w:rsidRPr="002512D8">
        <w:rPr>
          <w:rFonts w:eastAsia="宋体"/>
          <w:color w:val="000000" w:themeColor="text1"/>
        </w:rPr>
        <w:t>与</w:t>
      </w:r>
      <w:r w:rsidRPr="002512D8">
        <w:rPr>
          <w:rFonts w:eastAsia="宋体"/>
          <w:color w:val="000000" w:themeColor="text1"/>
        </w:rPr>
        <w:t xml:space="preserve"> UE </w:t>
      </w:r>
      <w:proofErr w:type="spellStart"/>
      <w:r w:rsidRPr="002512D8">
        <w:rPr>
          <w:rFonts w:eastAsia="宋体"/>
          <w:color w:val="000000" w:themeColor="text1"/>
        </w:rPr>
        <w:t>当前</w:t>
      </w:r>
      <w:proofErr w:type="spellEnd"/>
      <w:r w:rsidRPr="002512D8">
        <w:rPr>
          <w:rFonts w:eastAsia="宋体"/>
          <w:color w:val="000000" w:themeColor="text1"/>
        </w:rPr>
        <w:t xml:space="preserve"> serving </w:t>
      </w:r>
      <w:proofErr w:type="spellStart"/>
      <w:r w:rsidRPr="002512D8">
        <w:rPr>
          <w:rFonts w:eastAsia="宋体"/>
          <w:color w:val="000000" w:themeColor="text1"/>
        </w:rPr>
        <w:t>上下文之间的绑定校验是可以直接执行的。</w:t>
      </w:r>
      <w:r w:rsidRPr="002512D8">
        <w:rPr>
          <w:rFonts w:eastAsia="宋体"/>
          <w:color w:val="000000" w:themeColor="text1"/>
        </w:rPr>
        <w:t>如果</w:t>
      </w:r>
      <w:proofErr w:type="spellEnd"/>
      <w:r w:rsidRPr="002512D8">
        <w:rPr>
          <w:rFonts w:eastAsia="宋体"/>
          <w:color w:val="000000" w:themeColor="text1"/>
        </w:rPr>
        <w:t xml:space="preserve"> AMF </w:t>
      </w:r>
      <w:proofErr w:type="spellStart"/>
      <w:r w:rsidRPr="002512D8">
        <w:rPr>
          <w:rFonts w:eastAsia="宋体"/>
          <w:color w:val="000000" w:themeColor="text1"/>
        </w:rPr>
        <w:t>仅依据请求中的</w:t>
      </w:r>
      <w:proofErr w:type="spellEnd"/>
      <w:r w:rsidRPr="002512D8">
        <w:rPr>
          <w:rFonts w:eastAsia="宋体"/>
          <w:color w:val="000000" w:themeColor="text1"/>
        </w:rPr>
        <w:t xml:space="preserve"> AMF-UE-NGAP-ID </w:t>
      </w:r>
      <w:r w:rsidRPr="002512D8">
        <w:rPr>
          <w:rFonts w:eastAsia="宋体"/>
          <w:color w:val="000000" w:themeColor="text1"/>
        </w:rPr>
        <w:t>全局定位</w:t>
      </w:r>
      <w:r w:rsidRPr="002512D8">
        <w:rPr>
          <w:rFonts w:eastAsia="宋体"/>
          <w:color w:val="000000" w:themeColor="text1"/>
        </w:rPr>
        <w:t xml:space="preserve"> UE</w:t>
      </w:r>
      <w:r w:rsidRPr="002512D8">
        <w:rPr>
          <w:rFonts w:eastAsia="宋体"/>
          <w:color w:val="000000" w:themeColor="text1"/>
        </w:rPr>
        <w:t>，而未确认消息发送方是否拥有该</w:t>
      </w:r>
      <w:r w:rsidRPr="002512D8">
        <w:rPr>
          <w:rFonts w:eastAsia="宋体"/>
          <w:color w:val="000000" w:themeColor="text1"/>
        </w:rPr>
        <w:t xml:space="preserve"> UE</w:t>
      </w:r>
      <w:r w:rsidRPr="002512D8">
        <w:rPr>
          <w:rFonts w:eastAsia="宋体"/>
          <w:color w:val="000000" w:themeColor="text1"/>
        </w:rPr>
        <w:t>，则攻击者可以在自己的</w:t>
      </w:r>
      <w:r w:rsidRPr="002512D8">
        <w:rPr>
          <w:rFonts w:eastAsia="宋体"/>
          <w:color w:val="000000" w:themeColor="text1"/>
        </w:rPr>
        <w:t xml:space="preserve"> SCTP </w:t>
      </w:r>
      <w:r w:rsidRPr="002512D8">
        <w:rPr>
          <w:rFonts w:eastAsia="宋体"/>
          <w:color w:val="000000" w:themeColor="text1"/>
        </w:rPr>
        <w:t>关联上填入受害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AMF-UE-NGAP-ID</w:t>
      </w:r>
      <w:r w:rsidRPr="002512D8">
        <w:rPr>
          <w:rFonts w:eastAsia="宋体"/>
          <w:color w:val="000000" w:themeColor="text1"/>
        </w:rPr>
        <w:t>，使</w:t>
      </w:r>
      <w:r w:rsidRPr="002512D8">
        <w:rPr>
          <w:rFonts w:eastAsia="宋体"/>
          <w:color w:val="000000" w:themeColor="text1"/>
        </w:rPr>
        <w:t xml:space="preserve"> AMF </w:t>
      </w:r>
      <w:r w:rsidRPr="002512D8">
        <w:rPr>
          <w:rFonts w:eastAsia="宋体"/>
          <w:color w:val="000000" w:themeColor="text1"/>
        </w:rPr>
        <w:t>跨</w:t>
      </w:r>
      <w:r w:rsidRPr="002512D8">
        <w:rPr>
          <w:rFonts w:eastAsia="宋体"/>
          <w:color w:val="000000" w:themeColor="text1"/>
        </w:rPr>
        <w:t xml:space="preserve"> gNB </w:t>
      </w:r>
      <w:r w:rsidRPr="002512D8">
        <w:rPr>
          <w:rFonts w:eastAsia="宋体"/>
          <w:color w:val="000000" w:themeColor="text1"/>
        </w:rPr>
        <w:t>命中其他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的上下文并进入</w:t>
      </w:r>
      <w:r w:rsidRPr="002512D8">
        <w:rPr>
          <w:rFonts w:eastAsia="宋体"/>
          <w:color w:val="000000" w:themeColor="text1"/>
        </w:rPr>
        <w:t xml:space="preserve"> Release </w:t>
      </w:r>
      <w:r w:rsidRPr="002512D8">
        <w:rPr>
          <w:rFonts w:eastAsia="宋体"/>
          <w:color w:val="000000" w:themeColor="text1"/>
        </w:rPr>
        <w:t>处理。</w:t>
      </w:r>
    </w:p>
    <w:p w14:paraId="71B445FE" w14:textId="5C1AC394" w:rsidR="00B668F4" w:rsidRPr="002512D8" w:rsidRDefault="002512D8">
      <w:pPr>
        <w:spacing w:before="100" w:after="100"/>
        <w:ind w:firstLine="480"/>
        <w:jc w:val="center"/>
        <w:rPr>
          <w:rFonts w:eastAsia="宋体"/>
          <w:color w:val="000000" w:themeColor="text1"/>
        </w:rPr>
      </w:pPr>
      <w:r>
        <w:rPr>
          <w:rFonts w:eastAsia="宋体"/>
          <w:noProof/>
          <w:color w:val="000000" w:themeColor="text1"/>
        </w:rPr>
        <w:lastRenderedPageBreak/>
        <w:drawing>
          <wp:inline distT="0" distB="0" distL="0" distR="0" wp14:anchorId="096A304C" wp14:editId="38DB9CCA">
            <wp:extent cx="6084570" cy="46761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467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E1963" w14:textId="77777777" w:rsidR="00B668F4" w:rsidRPr="002512D8" w:rsidRDefault="002512D8">
      <w:pPr>
        <w:pStyle w:val="21"/>
        <w:ind w:firstLine="482"/>
        <w:rPr>
          <w:rFonts w:ascii="Times New Roman" w:eastAsia="宋体" w:hAnsi="Times New Roman" w:cs="Times New Roman"/>
          <w:color w:val="000000" w:themeColor="text1"/>
        </w:rPr>
      </w:pPr>
      <w:r w:rsidRPr="002512D8">
        <w:rPr>
          <w:rFonts w:ascii="Times New Roman" w:eastAsia="宋体" w:hAnsi="Times New Roman" w:cs="Times New Roman"/>
          <w:color w:val="000000" w:themeColor="text1"/>
        </w:rPr>
        <w:t>攻击流程概述</w:t>
      </w:r>
    </w:p>
    <w:p w14:paraId="6850A508" w14:textId="77777777" w:rsidR="00B668F4" w:rsidRPr="002512D8" w:rsidRDefault="002512D8">
      <w:pPr>
        <w:pStyle w:val="ae"/>
        <w:ind w:left="482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1. </w:t>
      </w:r>
      <w:r w:rsidRPr="002512D8">
        <w:rPr>
          <w:rFonts w:eastAsia="宋体"/>
          <w:color w:val="000000" w:themeColor="text1"/>
        </w:rPr>
        <w:t>攻击者以可被核心网接受的</w:t>
      </w:r>
      <w:r w:rsidRPr="002512D8">
        <w:rPr>
          <w:rFonts w:eastAsia="宋体"/>
          <w:color w:val="000000" w:themeColor="text1"/>
        </w:rPr>
        <w:t xml:space="preserve"> gN</w:t>
      </w:r>
      <w:r w:rsidRPr="002512D8">
        <w:rPr>
          <w:rFonts w:eastAsia="宋体"/>
          <w:color w:val="000000" w:themeColor="text1"/>
        </w:rPr>
        <w:t xml:space="preserve">B </w:t>
      </w:r>
      <w:r w:rsidRPr="002512D8">
        <w:rPr>
          <w:rFonts w:eastAsia="宋体"/>
          <w:color w:val="000000" w:themeColor="text1"/>
        </w:rPr>
        <w:t>身份建立</w:t>
      </w:r>
      <w:r w:rsidRPr="002512D8">
        <w:rPr>
          <w:rFonts w:eastAsia="宋体"/>
          <w:color w:val="000000" w:themeColor="text1"/>
        </w:rPr>
        <w:t xml:space="preserve"> N2/NGAP </w:t>
      </w:r>
      <w:r w:rsidRPr="002512D8">
        <w:rPr>
          <w:rFonts w:eastAsia="宋体"/>
          <w:color w:val="000000" w:themeColor="text1"/>
        </w:rPr>
        <w:t>连接。</w:t>
      </w:r>
    </w:p>
    <w:p w14:paraId="78D81B57" w14:textId="77777777" w:rsidR="00B668F4" w:rsidRPr="002512D8" w:rsidRDefault="002512D8">
      <w:pPr>
        <w:pStyle w:val="ae"/>
        <w:ind w:left="482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2. </w:t>
      </w:r>
      <w:r w:rsidRPr="002512D8">
        <w:rPr>
          <w:rFonts w:eastAsia="宋体"/>
          <w:color w:val="000000" w:themeColor="text1"/>
        </w:rPr>
        <w:t>攻击者获取、猜测或枚举目标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AMF-UE-NGAP-ID</w:t>
      </w:r>
      <w:r w:rsidRPr="002512D8">
        <w:rPr>
          <w:rFonts w:eastAsia="宋体"/>
          <w:color w:val="000000" w:themeColor="text1"/>
        </w:rPr>
        <w:t>。</w:t>
      </w:r>
    </w:p>
    <w:p w14:paraId="159DC6FA" w14:textId="77777777" w:rsidR="00B668F4" w:rsidRPr="002512D8" w:rsidRDefault="002512D8">
      <w:pPr>
        <w:pStyle w:val="ae"/>
        <w:ind w:left="482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3. </w:t>
      </w:r>
      <w:r w:rsidRPr="002512D8">
        <w:rPr>
          <w:rFonts w:eastAsia="宋体"/>
          <w:color w:val="000000" w:themeColor="text1"/>
        </w:rPr>
        <w:t>攻击者从自身</w:t>
      </w:r>
      <w:r w:rsidRPr="002512D8">
        <w:rPr>
          <w:rFonts w:eastAsia="宋体"/>
          <w:color w:val="000000" w:themeColor="text1"/>
        </w:rPr>
        <w:t xml:space="preserve"> SCTP </w:t>
      </w:r>
      <w:r w:rsidRPr="002512D8">
        <w:rPr>
          <w:rFonts w:eastAsia="宋体"/>
          <w:color w:val="000000" w:themeColor="text1"/>
        </w:rPr>
        <w:t>关联发送</w:t>
      </w:r>
      <w:r w:rsidRPr="002512D8">
        <w:rPr>
          <w:rFonts w:eastAsia="宋体"/>
          <w:color w:val="000000" w:themeColor="text1"/>
        </w:rPr>
        <w:t xml:space="preserve"> UE Context Release Request</w:t>
      </w:r>
      <w:r w:rsidRPr="002512D8">
        <w:rPr>
          <w:rFonts w:eastAsia="宋体"/>
          <w:color w:val="000000" w:themeColor="text1"/>
        </w:rPr>
        <w:t>，在请求中填入目标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</w:t>
      </w:r>
      <w:r w:rsidRPr="002512D8">
        <w:rPr>
          <w:rFonts w:eastAsia="宋体"/>
          <w:color w:val="000000" w:themeColor="text1"/>
        </w:rPr>
        <w:t xml:space="preserve"> AMF-UE-NGAP-ID</w:t>
      </w:r>
      <w:r w:rsidRPr="002512D8">
        <w:rPr>
          <w:rFonts w:eastAsia="宋体"/>
          <w:color w:val="000000" w:themeColor="text1"/>
        </w:rPr>
        <w:t>，并使用攻击者控制的</w:t>
      </w:r>
      <w:r w:rsidRPr="002512D8">
        <w:rPr>
          <w:rFonts w:eastAsia="宋体"/>
          <w:color w:val="000000" w:themeColor="text1"/>
        </w:rPr>
        <w:t xml:space="preserve"> RAN-UE-NGAP-ID </w:t>
      </w:r>
      <w:r w:rsidRPr="002512D8">
        <w:rPr>
          <w:rFonts w:eastAsia="宋体"/>
          <w:color w:val="000000" w:themeColor="text1"/>
        </w:rPr>
        <w:t>和</w:t>
      </w:r>
      <w:r w:rsidRPr="002512D8">
        <w:rPr>
          <w:rFonts w:eastAsia="宋体"/>
          <w:color w:val="000000" w:themeColor="text1"/>
        </w:rPr>
        <w:t xml:space="preserve"> Cause</w:t>
      </w:r>
      <w:r w:rsidRPr="002512D8">
        <w:rPr>
          <w:rFonts w:eastAsia="宋体"/>
          <w:color w:val="000000" w:themeColor="text1"/>
        </w:rPr>
        <w:t>。</w:t>
      </w:r>
    </w:p>
    <w:p w14:paraId="60E72DB9" w14:textId="77777777" w:rsidR="00B668F4" w:rsidRPr="002512D8" w:rsidRDefault="002512D8">
      <w:pPr>
        <w:pStyle w:val="ae"/>
        <w:ind w:left="482"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 xml:space="preserve">4. </w:t>
      </w:r>
      <w:r w:rsidRPr="002512D8">
        <w:rPr>
          <w:rFonts w:eastAsia="宋体"/>
          <w:color w:val="000000" w:themeColor="text1"/>
          <w:lang w:eastAsia="zh-CN"/>
        </w:rPr>
        <w:t>我司测试确认，</w:t>
      </w:r>
      <w:r w:rsidRPr="002512D8">
        <w:rPr>
          <w:rFonts w:eastAsia="宋体"/>
          <w:color w:val="000000" w:themeColor="text1"/>
          <w:lang w:eastAsia="zh-CN"/>
        </w:rPr>
        <w:t xml:space="preserve">UNC-AMF </w:t>
      </w:r>
      <w:r w:rsidRPr="002512D8">
        <w:rPr>
          <w:rFonts w:eastAsia="宋体"/>
          <w:color w:val="000000" w:themeColor="text1"/>
          <w:lang w:eastAsia="zh-CN"/>
        </w:rPr>
        <w:t>未校验该</w:t>
      </w:r>
      <w:r w:rsidRPr="002512D8">
        <w:rPr>
          <w:rFonts w:eastAsia="宋体"/>
          <w:color w:val="000000" w:themeColor="text1"/>
          <w:lang w:eastAsia="zh-CN"/>
        </w:rPr>
        <w:t xml:space="preserve"> SCTP </w:t>
      </w:r>
      <w:r w:rsidRPr="002512D8">
        <w:rPr>
          <w:rFonts w:eastAsia="宋体"/>
          <w:color w:val="000000" w:themeColor="text1"/>
          <w:lang w:eastAsia="zh-CN"/>
        </w:rPr>
        <w:t>关联与目标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当前</w:t>
      </w:r>
      <w:r w:rsidRPr="002512D8">
        <w:rPr>
          <w:rFonts w:eastAsia="宋体"/>
          <w:color w:val="000000" w:themeColor="text1"/>
          <w:lang w:eastAsia="zh-CN"/>
        </w:rPr>
        <w:t xml:space="preserve"> serving </w:t>
      </w:r>
      <w:r w:rsidRPr="002512D8">
        <w:rPr>
          <w:rFonts w:eastAsia="宋体"/>
          <w:color w:val="000000" w:themeColor="text1"/>
          <w:lang w:eastAsia="zh-CN"/>
        </w:rPr>
        <w:t>上下文的绑定关系，因此请求可以跨</w:t>
      </w:r>
      <w:r w:rsidRPr="002512D8">
        <w:rPr>
          <w:rFonts w:eastAsia="宋体"/>
          <w:color w:val="000000" w:themeColor="text1"/>
          <w:lang w:eastAsia="zh-CN"/>
        </w:rPr>
        <w:t xml:space="preserve"> </w:t>
      </w:r>
      <w:proofErr w:type="spellStart"/>
      <w:r w:rsidRPr="002512D8">
        <w:rPr>
          <w:rFonts w:eastAsia="宋体"/>
          <w:color w:val="000000" w:themeColor="text1"/>
          <w:lang w:eastAsia="zh-CN"/>
        </w:rPr>
        <w:t>gNB</w:t>
      </w:r>
      <w:proofErr w:type="spellEnd"/>
      <w:r w:rsidRPr="002512D8">
        <w:rPr>
          <w:rFonts w:eastAsia="宋体"/>
          <w:color w:val="000000" w:themeColor="text1"/>
          <w:lang w:eastAsia="zh-CN"/>
        </w:rPr>
        <w:t xml:space="preserve"> </w:t>
      </w:r>
      <w:r w:rsidRPr="002512D8">
        <w:rPr>
          <w:rFonts w:eastAsia="宋体"/>
          <w:color w:val="000000" w:themeColor="text1"/>
          <w:lang w:eastAsia="zh-CN"/>
        </w:rPr>
        <w:t>命中其他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的上下文并进入释放处理。</w:t>
      </w:r>
    </w:p>
    <w:p w14:paraId="1FD2084C" w14:textId="77777777" w:rsidR="00B668F4" w:rsidRPr="002512D8" w:rsidRDefault="002512D8">
      <w:pPr>
        <w:pStyle w:val="ae"/>
        <w:ind w:left="482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5. </w:t>
      </w:r>
      <w:proofErr w:type="spellStart"/>
      <w:r w:rsidRPr="002512D8">
        <w:rPr>
          <w:rFonts w:eastAsia="宋体"/>
          <w:color w:val="000000" w:themeColor="text1"/>
        </w:rPr>
        <w:t>如果后续</w:t>
      </w:r>
      <w:proofErr w:type="spellEnd"/>
      <w:r w:rsidRPr="002512D8">
        <w:rPr>
          <w:rFonts w:eastAsia="宋体"/>
          <w:color w:val="000000" w:themeColor="text1"/>
        </w:rPr>
        <w:t xml:space="preserve"> Release Command </w:t>
      </w:r>
      <w:r w:rsidRPr="002512D8">
        <w:rPr>
          <w:rFonts w:eastAsia="宋体"/>
          <w:color w:val="000000" w:themeColor="text1"/>
        </w:rPr>
        <w:t>被发送至受害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的真实</w:t>
      </w:r>
      <w:r w:rsidRPr="002512D8">
        <w:rPr>
          <w:rFonts w:eastAsia="宋体"/>
          <w:color w:val="000000" w:themeColor="text1"/>
        </w:rPr>
        <w:t xml:space="preserve"> serving gNB</w:t>
      </w:r>
      <w:r w:rsidRPr="002512D8">
        <w:rPr>
          <w:rFonts w:eastAsia="宋体"/>
          <w:color w:val="000000" w:themeColor="text1"/>
        </w:rPr>
        <w:t>，或</w:t>
      </w:r>
      <w:r w:rsidRPr="002512D8">
        <w:rPr>
          <w:rFonts w:eastAsia="宋体"/>
          <w:color w:val="000000" w:themeColor="text1"/>
        </w:rPr>
        <w:t xml:space="preserve"> AMF </w:t>
      </w:r>
      <w:r w:rsidRPr="002512D8">
        <w:rPr>
          <w:rFonts w:eastAsia="宋体"/>
          <w:color w:val="000000" w:themeColor="text1"/>
        </w:rPr>
        <w:t>针对受害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执行会话去激活和上下文释放，则目标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可能被强制断开。</w:t>
      </w:r>
    </w:p>
    <w:p w14:paraId="57950946" w14:textId="77777777" w:rsidR="00B668F4" w:rsidRPr="002512D8" w:rsidRDefault="002512D8">
      <w:pPr>
        <w:pStyle w:val="1"/>
        <w:ind w:firstLine="582"/>
        <w:rPr>
          <w:rFonts w:ascii="Times New Roman" w:eastAsia="宋体" w:hAnsi="Times New Roman" w:cs="Times New Roman"/>
          <w:color w:val="000000" w:themeColor="text1"/>
        </w:rPr>
      </w:pPr>
      <w:r w:rsidRPr="002512D8">
        <w:rPr>
          <w:rFonts w:ascii="Times New Roman" w:eastAsia="宋体" w:hAnsi="Times New Roman" w:cs="Times New Roman"/>
          <w:color w:val="000000" w:themeColor="text1"/>
        </w:rPr>
        <w:lastRenderedPageBreak/>
        <w:t xml:space="preserve">4. </w:t>
      </w:r>
      <w:r w:rsidRPr="002512D8">
        <w:rPr>
          <w:rFonts w:ascii="Times New Roman" w:eastAsia="宋体" w:hAnsi="Times New Roman" w:cs="Times New Roman"/>
          <w:color w:val="000000" w:themeColor="text1"/>
        </w:rPr>
        <w:t>安全影响</w:t>
      </w:r>
    </w:p>
    <w:p w14:paraId="0B91AF14" w14:textId="77777777" w:rsidR="00B668F4" w:rsidRPr="002512D8" w:rsidRDefault="002512D8">
      <w:pPr>
        <w:pStyle w:val="21"/>
        <w:ind w:firstLine="482"/>
        <w:rPr>
          <w:rFonts w:ascii="Times New Roman" w:eastAsia="宋体" w:hAnsi="Times New Roman" w:cs="Times New Roman"/>
          <w:color w:val="000000" w:themeColor="text1"/>
        </w:rPr>
      </w:pPr>
      <w:r w:rsidRPr="002512D8">
        <w:rPr>
          <w:rFonts w:ascii="Times New Roman" w:eastAsia="宋体" w:hAnsi="Times New Roman" w:cs="Times New Roman"/>
          <w:color w:val="000000" w:themeColor="text1"/>
        </w:rPr>
        <w:t xml:space="preserve">4.1 </w:t>
      </w:r>
      <w:r w:rsidRPr="002512D8">
        <w:rPr>
          <w:rFonts w:ascii="Times New Roman" w:eastAsia="宋体" w:hAnsi="Times New Roman" w:cs="Times New Roman"/>
          <w:color w:val="000000" w:themeColor="text1"/>
        </w:rPr>
        <w:t>同一</w:t>
      </w:r>
      <w:r w:rsidRPr="002512D8">
        <w:rPr>
          <w:rFonts w:ascii="Times New Roman" w:eastAsia="宋体" w:hAnsi="Times New Roman" w:cs="Times New Roman"/>
          <w:color w:val="000000" w:themeColor="text1"/>
        </w:rPr>
        <w:t xml:space="preserve"> AMF </w:t>
      </w:r>
      <w:r w:rsidRPr="002512D8">
        <w:rPr>
          <w:rFonts w:ascii="Times New Roman" w:eastAsia="宋体" w:hAnsi="Times New Roman" w:cs="Times New Roman"/>
          <w:color w:val="000000" w:themeColor="text1"/>
        </w:rPr>
        <w:t>管理范围内其他</w:t>
      </w:r>
      <w:r w:rsidRPr="002512D8">
        <w:rPr>
          <w:rFonts w:ascii="Times New Roman" w:eastAsia="宋体" w:hAnsi="Times New Roman" w:cs="Times New Roman"/>
          <w:color w:val="000000" w:themeColor="text1"/>
        </w:rPr>
        <w:t xml:space="preserve"> UE </w:t>
      </w:r>
      <w:r w:rsidRPr="002512D8">
        <w:rPr>
          <w:rFonts w:ascii="Times New Roman" w:eastAsia="宋体" w:hAnsi="Times New Roman" w:cs="Times New Roman"/>
          <w:color w:val="000000" w:themeColor="text1"/>
        </w:rPr>
        <w:t>的</w:t>
      </w:r>
      <w:r w:rsidRPr="002512D8">
        <w:rPr>
          <w:rFonts w:ascii="Times New Roman" w:eastAsia="宋体" w:hAnsi="Times New Roman" w:cs="Times New Roman"/>
          <w:color w:val="000000" w:themeColor="text1"/>
        </w:rPr>
        <w:t xml:space="preserve"> Release </w:t>
      </w:r>
      <w:r w:rsidRPr="002512D8">
        <w:rPr>
          <w:rFonts w:ascii="Times New Roman" w:eastAsia="宋体" w:hAnsi="Times New Roman" w:cs="Times New Roman"/>
          <w:color w:val="000000" w:themeColor="text1"/>
        </w:rPr>
        <w:t>流程可被跨</w:t>
      </w:r>
      <w:r w:rsidRPr="002512D8">
        <w:rPr>
          <w:rFonts w:ascii="Times New Roman" w:eastAsia="宋体" w:hAnsi="Times New Roman" w:cs="Times New Roman"/>
          <w:color w:val="000000" w:themeColor="text1"/>
        </w:rPr>
        <w:t xml:space="preserve"> gNB </w:t>
      </w:r>
      <w:r w:rsidRPr="002512D8">
        <w:rPr>
          <w:rFonts w:ascii="Times New Roman" w:eastAsia="宋体" w:hAnsi="Times New Roman" w:cs="Times New Roman"/>
          <w:color w:val="000000" w:themeColor="text1"/>
        </w:rPr>
        <w:t>触发</w:t>
      </w:r>
    </w:p>
    <w:p w14:paraId="6EF65446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攻击目标并不局限于攻击者控制</w:t>
      </w:r>
      <w:r w:rsidRPr="002512D8">
        <w:rPr>
          <w:rFonts w:eastAsia="宋体"/>
          <w:color w:val="000000" w:themeColor="text1"/>
          <w:lang w:eastAsia="zh-CN"/>
        </w:rPr>
        <w:t xml:space="preserve"> </w:t>
      </w:r>
      <w:proofErr w:type="spellStart"/>
      <w:r w:rsidRPr="002512D8">
        <w:rPr>
          <w:rFonts w:eastAsia="宋体"/>
          <w:color w:val="000000" w:themeColor="text1"/>
          <w:lang w:eastAsia="zh-CN"/>
        </w:rPr>
        <w:t>gNB</w:t>
      </w:r>
      <w:proofErr w:type="spellEnd"/>
      <w:r w:rsidRPr="002512D8">
        <w:rPr>
          <w:rFonts w:eastAsia="宋体"/>
          <w:color w:val="000000" w:themeColor="text1"/>
          <w:lang w:eastAsia="zh-CN"/>
        </w:rPr>
        <w:t xml:space="preserve"> </w:t>
      </w:r>
      <w:r w:rsidRPr="002512D8">
        <w:rPr>
          <w:rFonts w:eastAsia="宋体"/>
          <w:color w:val="000000" w:themeColor="text1"/>
          <w:lang w:eastAsia="zh-CN"/>
        </w:rPr>
        <w:t>当前服务的</w:t>
      </w:r>
      <w:r w:rsidRPr="002512D8">
        <w:rPr>
          <w:rFonts w:eastAsia="宋体"/>
          <w:color w:val="000000" w:themeColor="text1"/>
          <w:lang w:eastAsia="zh-CN"/>
        </w:rPr>
        <w:t xml:space="preserve"> UE</w:t>
      </w:r>
      <w:r w:rsidRPr="002512D8">
        <w:rPr>
          <w:rFonts w:eastAsia="宋体"/>
          <w:color w:val="000000" w:themeColor="text1"/>
          <w:lang w:eastAsia="zh-CN"/>
        </w:rPr>
        <w:t>。对于同一</w:t>
      </w:r>
      <w:r w:rsidRPr="002512D8">
        <w:rPr>
          <w:rFonts w:eastAsia="宋体"/>
          <w:color w:val="000000" w:themeColor="text1"/>
          <w:lang w:eastAsia="zh-CN"/>
        </w:rPr>
        <w:t xml:space="preserve"> AMF </w:t>
      </w:r>
      <w:r w:rsidRPr="002512D8">
        <w:rPr>
          <w:rFonts w:eastAsia="宋体"/>
          <w:color w:val="000000" w:themeColor="text1"/>
          <w:lang w:eastAsia="zh-CN"/>
        </w:rPr>
        <w:t>管理范围内的其他活跃</w:t>
      </w:r>
      <w:r w:rsidRPr="002512D8">
        <w:rPr>
          <w:rFonts w:eastAsia="宋体"/>
          <w:color w:val="000000" w:themeColor="text1"/>
          <w:lang w:eastAsia="zh-CN"/>
        </w:rPr>
        <w:t xml:space="preserve"> UE</w:t>
      </w:r>
      <w:r w:rsidRPr="002512D8">
        <w:rPr>
          <w:rFonts w:eastAsia="宋体"/>
          <w:color w:val="000000" w:themeColor="text1"/>
          <w:lang w:eastAsia="zh-CN"/>
        </w:rPr>
        <w:t>，攻击者在获得其</w:t>
      </w:r>
      <w:r w:rsidRPr="002512D8">
        <w:rPr>
          <w:rFonts w:eastAsia="宋体"/>
          <w:color w:val="000000" w:themeColor="text1"/>
          <w:lang w:eastAsia="zh-CN"/>
        </w:rPr>
        <w:t xml:space="preserve"> AMF-UE-NGAP-ID </w:t>
      </w:r>
      <w:r w:rsidRPr="002512D8">
        <w:rPr>
          <w:rFonts w:eastAsia="宋体"/>
          <w:color w:val="000000" w:themeColor="text1"/>
          <w:lang w:eastAsia="zh-CN"/>
        </w:rPr>
        <w:t>后，可以从自身</w:t>
      </w:r>
      <w:r w:rsidRPr="002512D8">
        <w:rPr>
          <w:rFonts w:eastAsia="宋体"/>
          <w:color w:val="000000" w:themeColor="text1"/>
          <w:lang w:eastAsia="zh-CN"/>
        </w:rPr>
        <w:t xml:space="preserve"> SCTP </w:t>
      </w:r>
      <w:r w:rsidRPr="002512D8">
        <w:rPr>
          <w:rFonts w:eastAsia="宋体"/>
          <w:color w:val="000000" w:themeColor="text1"/>
          <w:lang w:eastAsia="zh-CN"/>
        </w:rPr>
        <w:t>关联构造</w:t>
      </w:r>
      <w:r w:rsidRPr="002512D8">
        <w:rPr>
          <w:rFonts w:eastAsia="宋体"/>
          <w:color w:val="000000" w:themeColor="text1"/>
          <w:lang w:eastAsia="zh-CN"/>
        </w:rPr>
        <w:t xml:space="preserve"> UE C</w:t>
      </w:r>
      <w:r w:rsidRPr="002512D8">
        <w:rPr>
          <w:rFonts w:eastAsia="宋体"/>
          <w:color w:val="000000" w:themeColor="text1"/>
          <w:lang w:eastAsia="zh-CN"/>
        </w:rPr>
        <w:t>ontext Release Request</w:t>
      </w:r>
      <w:r w:rsidRPr="002512D8">
        <w:rPr>
          <w:rFonts w:eastAsia="宋体"/>
          <w:color w:val="000000" w:themeColor="text1"/>
          <w:lang w:eastAsia="zh-CN"/>
        </w:rPr>
        <w:t>，触发</w:t>
      </w:r>
      <w:r w:rsidRPr="002512D8">
        <w:rPr>
          <w:rFonts w:eastAsia="宋体"/>
          <w:color w:val="000000" w:themeColor="text1"/>
          <w:lang w:eastAsia="zh-CN"/>
        </w:rPr>
        <w:t xml:space="preserve"> UNC-AMF </w:t>
      </w:r>
      <w:r w:rsidRPr="002512D8">
        <w:rPr>
          <w:rFonts w:eastAsia="宋体"/>
          <w:color w:val="000000" w:themeColor="text1"/>
          <w:lang w:eastAsia="zh-CN"/>
        </w:rPr>
        <w:t>对其他</w:t>
      </w:r>
      <w:r w:rsidRPr="002512D8">
        <w:rPr>
          <w:rFonts w:eastAsia="宋体"/>
          <w:color w:val="000000" w:themeColor="text1"/>
          <w:lang w:eastAsia="zh-CN"/>
        </w:rPr>
        <w:t xml:space="preserve"> </w:t>
      </w:r>
      <w:proofErr w:type="spellStart"/>
      <w:r w:rsidRPr="002512D8">
        <w:rPr>
          <w:rFonts w:eastAsia="宋体"/>
          <w:color w:val="000000" w:themeColor="text1"/>
          <w:lang w:eastAsia="zh-CN"/>
        </w:rPr>
        <w:t>gNB</w:t>
      </w:r>
      <w:proofErr w:type="spellEnd"/>
      <w:r w:rsidRPr="002512D8">
        <w:rPr>
          <w:rFonts w:eastAsia="宋体"/>
          <w:color w:val="000000" w:themeColor="text1"/>
          <w:lang w:eastAsia="zh-CN"/>
        </w:rPr>
        <w:t xml:space="preserve"> </w:t>
      </w:r>
      <w:r w:rsidRPr="002512D8">
        <w:rPr>
          <w:rFonts w:eastAsia="宋体"/>
          <w:color w:val="000000" w:themeColor="text1"/>
          <w:lang w:eastAsia="zh-CN"/>
        </w:rPr>
        <w:t>所属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的释放处理。</w:t>
      </w:r>
    </w:p>
    <w:p w14:paraId="7B0C029A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因此，该问题将原本仅应由</w:t>
      </w:r>
      <w:r w:rsidRPr="002512D8">
        <w:rPr>
          <w:rFonts w:eastAsia="宋体"/>
          <w:color w:val="000000" w:themeColor="text1"/>
          <w:lang w:eastAsia="zh-CN"/>
        </w:rPr>
        <w:t xml:space="preserve"> serving </w:t>
      </w:r>
      <w:proofErr w:type="spellStart"/>
      <w:r w:rsidRPr="002512D8">
        <w:rPr>
          <w:rFonts w:eastAsia="宋体"/>
          <w:color w:val="000000" w:themeColor="text1"/>
          <w:lang w:eastAsia="zh-CN"/>
        </w:rPr>
        <w:t>gNB</w:t>
      </w:r>
      <w:proofErr w:type="spellEnd"/>
      <w:r w:rsidRPr="002512D8">
        <w:rPr>
          <w:rFonts w:eastAsia="宋体"/>
          <w:color w:val="000000" w:themeColor="text1"/>
          <w:lang w:eastAsia="zh-CN"/>
        </w:rPr>
        <w:t xml:space="preserve"> </w:t>
      </w:r>
      <w:r w:rsidRPr="002512D8">
        <w:rPr>
          <w:rFonts w:eastAsia="宋体"/>
          <w:color w:val="000000" w:themeColor="text1"/>
          <w:lang w:eastAsia="zh-CN"/>
        </w:rPr>
        <w:t>发起的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上下文释放操作，扩大为其他已接入</w:t>
      </w:r>
      <w:r w:rsidRPr="002512D8">
        <w:rPr>
          <w:rFonts w:eastAsia="宋体"/>
          <w:color w:val="000000" w:themeColor="text1"/>
          <w:lang w:eastAsia="zh-CN"/>
        </w:rPr>
        <w:t xml:space="preserve"> NG-RAN </w:t>
      </w:r>
      <w:r w:rsidRPr="002512D8">
        <w:rPr>
          <w:rFonts w:eastAsia="宋体"/>
          <w:color w:val="000000" w:themeColor="text1"/>
          <w:lang w:eastAsia="zh-CN"/>
        </w:rPr>
        <w:t>节点也可能跨关联触发。攻击者不需要实际控制受害</w:t>
      </w:r>
      <w:r w:rsidRPr="002512D8">
        <w:rPr>
          <w:rFonts w:eastAsia="宋体"/>
          <w:color w:val="000000" w:themeColor="text1"/>
          <w:lang w:eastAsia="zh-CN"/>
        </w:rPr>
        <w:t xml:space="preserve"> UE</w:t>
      </w:r>
      <w:r w:rsidRPr="002512D8">
        <w:rPr>
          <w:rFonts w:eastAsia="宋体"/>
          <w:color w:val="000000" w:themeColor="text1"/>
          <w:lang w:eastAsia="zh-CN"/>
        </w:rPr>
        <w:t>。</w:t>
      </w:r>
    </w:p>
    <w:p w14:paraId="16CCD3D8" w14:textId="77777777" w:rsidR="00B668F4" w:rsidRPr="002512D8" w:rsidRDefault="002512D8">
      <w:pPr>
        <w:pStyle w:val="21"/>
        <w:ind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4.2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可能造成目标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UE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异常断连和拒绝服务</w:t>
      </w:r>
    </w:p>
    <w:p w14:paraId="4AE7CFB9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proofErr w:type="spellStart"/>
      <w:r w:rsidRPr="002512D8">
        <w:rPr>
          <w:rFonts w:eastAsia="宋体"/>
          <w:color w:val="000000" w:themeColor="text1"/>
        </w:rPr>
        <w:t>如果</w:t>
      </w:r>
      <w:proofErr w:type="spellEnd"/>
      <w:r w:rsidRPr="002512D8">
        <w:rPr>
          <w:rFonts w:eastAsia="宋体"/>
          <w:color w:val="000000" w:themeColor="text1"/>
        </w:rPr>
        <w:t xml:space="preserve"> UNC-AMF </w:t>
      </w:r>
      <w:proofErr w:type="spellStart"/>
      <w:r w:rsidRPr="002512D8">
        <w:rPr>
          <w:rFonts w:eastAsia="宋体"/>
          <w:color w:val="000000" w:themeColor="text1"/>
        </w:rPr>
        <w:t>在跨关联命中受害</w:t>
      </w:r>
      <w:proofErr w:type="spellEnd"/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后继续针对该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的真实上下文执行</w:t>
      </w:r>
      <w:r w:rsidRPr="002512D8">
        <w:rPr>
          <w:rFonts w:eastAsia="宋体"/>
          <w:color w:val="000000" w:themeColor="text1"/>
        </w:rPr>
        <w:t xml:space="preserve"> Release Command</w:t>
      </w:r>
      <w:r w:rsidRPr="002512D8">
        <w:rPr>
          <w:rFonts w:eastAsia="宋体"/>
          <w:color w:val="000000" w:themeColor="text1"/>
        </w:rPr>
        <w:t>、</w:t>
      </w:r>
      <w:r w:rsidRPr="002512D8">
        <w:rPr>
          <w:rFonts w:eastAsia="宋体"/>
          <w:color w:val="000000" w:themeColor="text1"/>
        </w:rPr>
        <w:t xml:space="preserve">PDU Session </w:t>
      </w:r>
      <w:r w:rsidRPr="002512D8">
        <w:rPr>
          <w:rFonts w:eastAsia="宋体"/>
          <w:color w:val="000000" w:themeColor="text1"/>
        </w:rPr>
        <w:t>去激活或上下文删除，则受害</w:t>
      </w:r>
      <w:r w:rsidRPr="002512D8">
        <w:rPr>
          <w:rFonts w:eastAsia="宋体"/>
          <w:color w:val="000000" w:themeColor="text1"/>
        </w:rPr>
        <w:t xml:space="preserve"> UE </w:t>
      </w:r>
      <w:proofErr w:type="spellStart"/>
      <w:r w:rsidRPr="002512D8">
        <w:rPr>
          <w:rFonts w:eastAsia="宋体"/>
          <w:color w:val="000000" w:themeColor="text1"/>
        </w:rPr>
        <w:t>的控制面和用</w:t>
      </w:r>
      <w:r w:rsidRPr="002512D8">
        <w:rPr>
          <w:rFonts w:eastAsia="宋体"/>
          <w:color w:val="000000" w:themeColor="text1"/>
        </w:rPr>
        <w:t>户面连接可能被异常释放，造成业务中断</w:t>
      </w:r>
      <w:proofErr w:type="spellEnd"/>
      <w:r w:rsidRPr="002512D8">
        <w:rPr>
          <w:rFonts w:eastAsia="宋体"/>
          <w:color w:val="000000" w:themeColor="text1"/>
        </w:rPr>
        <w:t>。</w:t>
      </w:r>
      <w:r w:rsidRPr="002512D8">
        <w:rPr>
          <w:rFonts w:eastAsia="宋体"/>
          <w:color w:val="000000" w:themeColor="text1"/>
          <w:lang w:eastAsia="zh-CN"/>
        </w:rPr>
        <w:t>攻击者持续重复该过程时，可进一步形成针对特定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的持续性拒绝服务。</w:t>
      </w:r>
    </w:p>
    <w:p w14:paraId="3A18C646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需要注意的是，未校验</w:t>
      </w:r>
      <w:r w:rsidRPr="002512D8">
        <w:rPr>
          <w:rFonts w:eastAsia="宋体"/>
          <w:color w:val="000000" w:themeColor="text1"/>
          <w:lang w:eastAsia="zh-CN"/>
        </w:rPr>
        <w:t xml:space="preserve"> SCTP </w:t>
      </w:r>
      <w:r w:rsidRPr="002512D8">
        <w:rPr>
          <w:rFonts w:eastAsia="宋体"/>
          <w:color w:val="000000" w:themeColor="text1"/>
          <w:lang w:eastAsia="zh-CN"/>
        </w:rPr>
        <w:t>关联与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上下文绑定是攻击入口。最终是否造成受害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实际断连，还取决于产品后续</w:t>
      </w:r>
      <w:r w:rsidRPr="002512D8">
        <w:rPr>
          <w:rFonts w:eastAsia="宋体"/>
          <w:color w:val="000000" w:themeColor="text1"/>
          <w:lang w:eastAsia="zh-CN"/>
        </w:rPr>
        <w:t xml:space="preserve"> UE Context Release Command </w:t>
      </w:r>
      <w:r w:rsidRPr="002512D8">
        <w:rPr>
          <w:rFonts w:eastAsia="宋体"/>
          <w:color w:val="000000" w:themeColor="text1"/>
          <w:lang w:eastAsia="zh-CN"/>
        </w:rPr>
        <w:t>的路由方式以及会话释放处理。</w:t>
      </w:r>
    </w:p>
    <w:p w14:paraId="637B2BA4" w14:textId="77777777" w:rsidR="00B668F4" w:rsidRPr="002512D8" w:rsidRDefault="002512D8">
      <w:pPr>
        <w:ind w:firstLine="480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br w:type="page"/>
      </w:r>
    </w:p>
    <w:p w14:paraId="074625F9" w14:textId="77777777" w:rsidR="00B668F4" w:rsidRPr="002512D8" w:rsidRDefault="002512D8">
      <w:pPr>
        <w:pStyle w:val="1"/>
        <w:ind w:firstLine="5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 xml:space="preserve">5.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我司及多实现验证结果</w:t>
      </w:r>
    </w:p>
    <w:p w14:paraId="292B6A72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我司已通过实验确认</w:t>
      </w:r>
      <w:r w:rsidRPr="002512D8">
        <w:rPr>
          <w:rFonts w:eastAsia="宋体"/>
          <w:color w:val="000000" w:themeColor="text1"/>
          <w:lang w:eastAsia="zh-CN"/>
        </w:rPr>
        <w:t xml:space="preserve"> UNC-AMF </w:t>
      </w:r>
      <w:r w:rsidRPr="002512D8">
        <w:rPr>
          <w:rFonts w:eastAsia="宋体"/>
          <w:color w:val="000000" w:themeColor="text1"/>
          <w:lang w:eastAsia="zh-CN"/>
        </w:rPr>
        <w:t>在处理</w:t>
      </w:r>
      <w:r w:rsidRPr="002512D8">
        <w:rPr>
          <w:rFonts w:eastAsia="宋体"/>
          <w:color w:val="000000" w:themeColor="text1"/>
          <w:lang w:eastAsia="zh-CN"/>
        </w:rPr>
        <w:t xml:space="preserve"> UE Context Release Request </w:t>
      </w:r>
      <w:r w:rsidRPr="002512D8">
        <w:rPr>
          <w:rFonts w:eastAsia="宋体"/>
          <w:color w:val="000000" w:themeColor="text1"/>
          <w:lang w:eastAsia="zh-CN"/>
        </w:rPr>
        <w:t>时未校验请求所在</w:t>
      </w:r>
      <w:r w:rsidRPr="002512D8">
        <w:rPr>
          <w:rFonts w:eastAsia="宋体"/>
          <w:color w:val="000000" w:themeColor="text1"/>
          <w:lang w:eastAsia="zh-CN"/>
        </w:rPr>
        <w:t xml:space="preserve"> SCTP </w:t>
      </w:r>
      <w:r w:rsidRPr="002512D8">
        <w:rPr>
          <w:rFonts w:eastAsia="宋体"/>
          <w:color w:val="000000" w:themeColor="text1"/>
          <w:lang w:eastAsia="zh-CN"/>
        </w:rPr>
        <w:t>关联与</w:t>
      </w:r>
      <w:r w:rsidRPr="002512D8">
        <w:rPr>
          <w:rFonts w:eastAsia="宋体"/>
          <w:color w:val="000000" w:themeColor="text1"/>
          <w:lang w:eastAsia="zh-CN"/>
        </w:rPr>
        <w:t xml:space="preserve"> AMF-UE-NGAP-ID </w:t>
      </w:r>
      <w:r w:rsidRPr="002512D8">
        <w:rPr>
          <w:rFonts w:eastAsia="宋体"/>
          <w:color w:val="000000" w:themeColor="text1"/>
          <w:lang w:eastAsia="zh-CN"/>
        </w:rPr>
        <w:t>对</w:t>
      </w:r>
      <w:r w:rsidRPr="002512D8">
        <w:rPr>
          <w:rFonts w:eastAsia="宋体"/>
          <w:color w:val="000000" w:themeColor="text1"/>
          <w:lang w:eastAsia="zh-CN"/>
        </w:rPr>
        <w:t>应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上下文之间的绑定关系。为说明后续攻击效果与实现行为的关系，同时参考了多个开源</w:t>
      </w:r>
      <w:r w:rsidRPr="002512D8">
        <w:rPr>
          <w:rFonts w:eastAsia="宋体"/>
          <w:color w:val="000000" w:themeColor="text1"/>
          <w:lang w:eastAsia="zh-CN"/>
        </w:rPr>
        <w:t xml:space="preserve"> 5G Core </w:t>
      </w:r>
      <w:r w:rsidRPr="002512D8">
        <w:rPr>
          <w:rFonts w:eastAsia="宋体"/>
          <w:color w:val="000000" w:themeColor="text1"/>
          <w:lang w:eastAsia="zh-CN"/>
        </w:rPr>
        <w:t>的处理结果。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2512D8" w:rsidRPr="002512D8" w14:paraId="164532A0" w14:textId="77777777">
        <w:trPr>
          <w:jc w:val="center"/>
        </w:trPr>
        <w:tc>
          <w:tcPr>
            <w:tcW w:w="1814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F589B" w14:textId="77777777" w:rsidR="00B668F4" w:rsidRPr="002512D8" w:rsidRDefault="002512D8" w:rsidP="002512D8">
            <w:pPr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2512D8">
              <w:rPr>
                <w:rFonts w:eastAsia="宋体"/>
                <w:b/>
                <w:color w:val="000000" w:themeColor="text1"/>
                <w:sz w:val="21"/>
              </w:rPr>
              <w:t>核心网</w:t>
            </w:r>
            <w:proofErr w:type="spellEnd"/>
          </w:p>
        </w:tc>
        <w:tc>
          <w:tcPr>
            <w:tcW w:w="3402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6E6D5" w14:textId="77777777" w:rsidR="00B668F4" w:rsidRPr="002512D8" w:rsidRDefault="002512D8" w:rsidP="002512D8">
            <w:pPr>
              <w:ind w:firstLineChars="0" w:firstLine="0"/>
              <w:jc w:val="center"/>
              <w:rPr>
                <w:rFonts w:eastAsia="宋体"/>
                <w:color w:val="000000" w:themeColor="text1"/>
                <w:lang w:eastAsia="zh-CN"/>
              </w:rPr>
            </w:pPr>
            <w:r w:rsidRPr="002512D8">
              <w:rPr>
                <w:rFonts w:eastAsia="宋体"/>
                <w:b/>
                <w:color w:val="000000" w:themeColor="text1"/>
                <w:sz w:val="21"/>
                <w:lang w:eastAsia="zh-CN"/>
              </w:rPr>
              <w:t>跨关联</w:t>
            </w:r>
            <w:r w:rsidRPr="002512D8">
              <w:rPr>
                <w:rFonts w:eastAsia="宋体"/>
                <w:b/>
                <w:color w:val="000000" w:themeColor="text1"/>
                <w:sz w:val="21"/>
                <w:lang w:eastAsia="zh-CN"/>
              </w:rPr>
              <w:t xml:space="preserve"> UE </w:t>
            </w:r>
            <w:r w:rsidRPr="002512D8">
              <w:rPr>
                <w:rFonts w:eastAsia="宋体"/>
                <w:b/>
                <w:color w:val="000000" w:themeColor="text1"/>
                <w:sz w:val="21"/>
                <w:lang w:eastAsia="zh-CN"/>
              </w:rPr>
              <w:t>查找</w:t>
            </w:r>
            <w:r w:rsidRPr="002512D8">
              <w:rPr>
                <w:rFonts w:eastAsia="宋体"/>
                <w:b/>
                <w:color w:val="000000" w:themeColor="text1"/>
                <w:sz w:val="21"/>
                <w:lang w:eastAsia="zh-CN"/>
              </w:rPr>
              <w:t>/</w:t>
            </w:r>
            <w:r w:rsidRPr="002512D8">
              <w:rPr>
                <w:rFonts w:eastAsia="宋体"/>
                <w:b/>
                <w:color w:val="000000" w:themeColor="text1"/>
                <w:sz w:val="21"/>
                <w:lang w:eastAsia="zh-CN"/>
              </w:rPr>
              <w:t>绑定检查</w:t>
            </w:r>
          </w:p>
        </w:tc>
        <w:tc>
          <w:tcPr>
            <w:tcW w:w="3969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25FE1" w14:textId="77777777" w:rsidR="00B668F4" w:rsidRPr="002512D8" w:rsidRDefault="002512D8" w:rsidP="002512D8">
            <w:pPr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b/>
                <w:color w:val="000000" w:themeColor="text1"/>
                <w:sz w:val="21"/>
              </w:rPr>
              <w:t xml:space="preserve">Release Command / </w:t>
            </w:r>
            <w:proofErr w:type="spellStart"/>
            <w:r w:rsidRPr="002512D8">
              <w:rPr>
                <w:rFonts w:eastAsia="宋体"/>
                <w:b/>
                <w:color w:val="000000" w:themeColor="text1"/>
                <w:sz w:val="21"/>
              </w:rPr>
              <w:t>后续结果</w:t>
            </w:r>
            <w:proofErr w:type="spellEnd"/>
          </w:p>
        </w:tc>
      </w:tr>
      <w:tr w:rsidR="002512D8" w:rsidRPr="002512D8" w14:paraId="3878C23C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3EF93" w14:textId="77777777" w:rsidR="00B668F4" w:rsidRPr="002512D8" w:rsidRDefault="002512D8" w:rsidP="002512D8">
            <w:pPr>
              <w:spacing w:line="288" w:lineRule="auto"/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2512D8">
              <w:rPr>
                <w:rFonts w:eastAsia="宋体"/>
                <w:color w:val="000000" w:themeColor="text1"/>
                <w:sz w:val="21"/>
              </w:rPr>
              <w:t>我司</w:t>
            </w:r>
            <w:proofErr w:type="spellEnd"/>
            <w:r w:rsidRPr="002512D8">
              <w:rPr>
                <w:rFonts w:eastAsia="宋体"/>
                <w:color w:val="000000" w:themeColor="text1"/>
                <w:sz w:val="21"/>
              </w:rPr>
              <w:t xml:space="preserve"> UNC-AMF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AD73C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  <w:lang w:eastAsia="zh-CN"/>
              </w:rPr>
            </w:pP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>已确认未校验</w:t>
            </w: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SCTP </w:t>
            </w: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>关联与</w:t>
            </w: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UE </w:t>
            </w: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>上下文绑定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FE3F3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  <w:lang w:eastAsia="zh-CN"/>
              </w:rPr>
            </w:pP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>跨关联触发已确认；最终断连效果需结合后续</w:t>
            </w: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Command </w:t>
            </w: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>路由确认</w:t>
            </w:r>
          </w:p>
        </w:tc>
      </w:tr>
      <w:tr w:rsidR="002512D8" w:rsidRPr="002512D8" w14:paraId="069E1053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0534A" w14:textId="77777777" w:rsidR="00B668F4" w:rsidRPr="002512D8" w:rsidRDefault="002512D8" w:rsidP="002512D8">
            <w:pPr>
              <w:spacing w:line="288" w:lineRule="auto"/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Open5GS 2.8.0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7E90A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拒绝跨</w:t>
            </w:r>
            <w:r w:rsidRPr="002512D8">
              <w:rPr>
                <w:rFonts w:eastAsia="宋体"/>
                <w:color w:val="000000" w:themeColor="text1"/>
                <w:sz w:val="21"/>
              </w:rPr>
              <w:t xml:space="preserve"> gNB </w:t>
            </w:r>
            <w:r w:rsidRPr="002512D8">
              <w:rPr>
                <w:rFonts w:eastAsia="宋体"/>
                <w:color w:val="000000" w:themeColor="text1"/>
                <w:sz w:val="21"/>
              </w:rPr>
              <w:t>请求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41674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受害</w:t>
            </w:r>
            <w:r w:rsidRPr="002512D8">
              <w:rPr>
                <w:rFonts w:eastAsia="宋体"/>
                <w:color w:val="000000" w:themeColor="text1"/>
                <w:sz w:val="21"/>
              </w:rPr>
              <w:t xml:space="preserve"> UE </w:t>
            </w:r>
            <w:r w:rsidRPr="002512D8">
              <w:rPr>
                <w:rFonts w:eastAsia="宋体"/>
                <w:color w:val="000000" w:themeColor="text1"/>
                <w:sz w:val="21"/>
              </w:rPr>
              <w:t>不受影响</w:t>
            </w:r>
          </w:p>
        </w:tc>
      </w:tr>
      <w:tr w:rsidR="002512D8" w:rsidRPr="002512D8" w14:paraId="1064C054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4EBC2" w14:textId="77777777" w:rsidR="00B668F4" w:rsidRPr="002512D8" w:rsidRDefault="002512D8" w:rsidP="002512D8">
            <w:pPr>
              <w:spacing w:line="288" w:lineRule="auto"/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free5GC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566BE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拒绝跨</w:t>
            </w:r>
            <w:r w:rsidRPr="002512D8">
              <w:rPr>
                <w:rFonts w:eastAsia="宋体"/>
                <w:color w:val="000000" w:themeColor="text1"/>
                <w:sz w:val="21"/>
              </w:rPr>
              <w:t xml:space="preserve"> gNB </w:t>
            </w:r>
            <w:r w:rsidRPr="002512D8">
              <w:rPr>
                <w:rFonts w:eastAsia="宋体"/>
                <w:color w:val="000000" w:themeColor="text1"/>
                <w:sz w:val="21"/>
              </w:rPr>
              <w:t>请求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344D6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受害</w:t>
            </w:r>
            <w:r w:rsidRPr="002512D8">
              <w:rPr>
                <w:rFonts w:eastAsia="宋体"/>
                <w:color w:val="000000" w:themeColor="text1"/>
                <w:sz w:val="21"/>
              </w:rPr>
              <w:t xml:space="preserve"> UE </w:t>
            </w:r>
            <w:r w:rsidRPr="002512D8">
              <w:rPr>
                <w:rFonts w:eastAsia="宋体"/>
                <w:color w:val="000000" w:themeColor="text1"/>
                <w:sz w:val="21"/>
              </w:rPr>
              <w:t>不受影响</w:t>
            </w:r>
          </w:p>
        </w:tc>
      </w:tr>
      <w:tr w:rsidR="002512D8" w:rsidRPr="002512D8" w14:paraId="00476DD3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31BD4" w14:textId="77777777" w:rsidR="00B668F4" w:rsidRPr="002512D8" w:rsidRDefault="002512D8" w:rsidP="002512D8">
            <w:pPr>
              <w:spacing w:line="288" w:lineRule="auto"/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 xml:space="preserve">OAI </w:t>
            </w:r>
            <w:r w:rsidRPr="002512D8">
              <w:rPr>
                <w:rFonts w:eastAsia="宋体"/>
                <w:color w:val="000000" w:themeColor="text1"/>
                <w:sz w:val="21"/>
              </w:rPr>
              <w:t>develop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F482B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可全局命中其他</w:t>
            </w:r>
            <w:r w:rsidRPr="002512D8">
              <w:rPr>
                <w:rFonts w:eastAsia="宋体"/>
                <w:color w:val="000000" w:themeColor="text1"/>
                <w:sz w:val="21"/>
              </w:rPr>
              <w:t xml:space="preserve"> UE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05D48" w14:textId="792A37DA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 xml:space="preserve">Command </w:t>
            </w:r>
            <w:proofErr w:type="spellStart"/>
            <w:r w:rsidRPr="002512D8">
              <w:rPr>
                <w:rFonts w:eastAsia="宋体"/>
                <w:color w:val="000000" w:themeColor="text1"/>
                <w:sz w:val="21"/>
              </w:rPr>
              <w:t>发回攻击者关联，受害</w:t>
            </w:r>
            <w:proofErr w:type="spellEnd"/>
            <w:r w:rsidRPr="002512D8">
              <w:rPr>
                <w:rFonts w:eastAsia="宋体"/>
                <w:color w:val="000000" w:themeColor="text1"/>
                <w:sz w:val="21"/>
              </w:rPr>
              <w:t xml:space="preserve"> UE </w:t>
            </w:r>
            <w:proofErr w:type="spellStart"/>
            <w:r w:rsidRPr="002512D8">
              <w:rPr>
                <w:rFonts w:eastAsia="宋体"/>
                <w:color w:val="000000" w:themeColor="text1"/>
                <w:sz w:val="21"/>
              </w:rPr>
              <w:t>断连</w:t>
            </w:r>
            <w:proofErr w:type="spellEnd"/>
          </w:p>
        </w:tc>
      </w:tr>
      <w:tr w:rsidR="002512D8" w:rsidRPr="002512D8" w14:paraId="69F00C1C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CE2E3" w14:textId="77777777" w:rsidR="00B668F4" w:rsidRPr="002512D8" w:rsidRDefault="002512D8" w:rsidP="002512D8">
            <w:pPr>
              <w:spacing w:line="288" w:lineRule="auto"/>
              <w:ind w:firstLineChars="0" w:firstLine="0"/>
              <w:jc w:val="center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>SD-Core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8F0E3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  <w:lang w:eastAsia="zh-CN"/>
              </w:rPr>
            </w:pPr>
            <w:r w:rsidRPr="002512D8">
              <w:rPr>
                <w:rFonts w:eastAsia="宋体"/>
                <w:color w:val="000000" w:themeColor="text1"/>
                <w:sz w:val="21"/>
                <w:lang w:eastAsia="zh-CN"/>
              </w:rPr>
              <w:t>可全局命中并缺少绑定检查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E1533" w14:textId="77777777" w:rsidR="00B668F4" w:rsidRPr="002512D8" w:rsidRDefault="002512D8" w:rsidP="002512D8">
            <w:pPr>
              <w:spacing w:line="288" w:lineRule="auto"/>
              <w:ind w:firstLineChars="0" w:firstLine="0"/>
              <w:rPr>
                <w:rFonts w:eastAsia="宋体"/>
                <w:color w:val="000000" w:themeColor="text1"/>
              </w:rPr>
            </w:pPr>
            <w:r w:rsidRPr="002512D8">
              <w:rPr>
                <w:rFonts w:eastAsia="宋体"/>
                <w:color w:val="000000" w:themeColor="text1"/>
                <w:sz w:val="21"/>
              </w:rPr>
              <w:t xml:space="preserve">Command </w:t>
            </w:r>
            <w:proofErr w:type="spellStart"/>
            <w:r w:rsidRPr="002512D8">
              <w:rPr>
                <w:rFonts w:eastAsia="宋体"/>
                <w:color w:val="000000" w:themeColor="text1"/>
                <w:sz w:val="21"/>
              </w:rPr>
              <w:t>发往受害真实</w:t>
            </w:r>
            <w:proofErr w:type="spellEnd"/>
            <w:r w:rsidRPr="002512D8">
              <w:rPr>
                <w:rFonts w:eastAsia="宋体"/>
                <w:color w:val="000000" w:themeColor="text1"/>
                <w:sz w:val="21"/>
              </w:rPr>
              <w:t xml:space="preserve"> </w:t>
            </w:r>
            <w:proofErr w:type="spellStart"/>
            <w:r w:rsidRPr="002512D8">
              <w:rPr>
                <w:rFonts w:eastAsia="宋体"/>
                <w:color w:val="000000" w:themeColor="text1"/>
                <w:sz w:val="21"/>
              </w:rPr>
              <w:t>gNB</w:t>
            </w:r>
            <w:r w:rsidRPr="002512D8">
              <w:rPr>
                <w:rFonts w:eastAsia="宋体"/>
                <w:color w:val="000000" w:themeColor="text1"/>
                <w:sz w:val="21"/>
              </w:rPr>
              <w:t>，已验证受害</w:t>
            </w:r>
            <w:proofErr w:type="spellEnd"/>
            <w:r w:rsidRPr="002512D8">
              <w:rPr>
                <w:rFonts w:eastAsia="宋体"/>
                <w:color w:val="000000" w:themeColor="text1"/>
                <w:sz w:val="21"/>
              </w:rPr>
              <w:t xml:space="preserve"> UE </w:t>
            </w:r>
            <w:proofErr w:type="spellStart"/>
            <w:r w:rsidRPr="002512D8">
              <w:rPr>
                <w:rFonts w:eastAsia="宋体"/>
                <w:color w:val="000000" w:themeColor="text1"/>
                <w:sz w:val="21"/>
              </w:rPr>
              <w:t>断连</w:t>
            </w:r>
            <w:proofErr w:type="spellEnd"/>
          </w:p>
        </w:tc>
      </w:tr>
    </w:tbl>
    <w:p w14:paraId="390D6C0F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>对比结果说明，单纯</w:t>
      </w:r>
      <w:r w:rsidRPr="002512D8">
        <w:rPr>
          <w:rFonts w:eastAsia="宋体"/>
          <w:color w:val="000000" w:themeColor="text1"/>
          <w:lang w:eastAsia="zh-CN"/>
        </w:rPr>
        <w:t>“</w:t>
      </w:r>
      <w:r w:rsidRPr="002512D8">
        <w:rPr>
          <w:rFonts w:eastAsia="宋体"/>
          <w:color w:val="000000" w:themeColor="text1"/>
          <w:lang w:eastAsia="zh-CN"/>
        </w:rPr>
        <w:t>能够跨关联命中受害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上下文</w:t>
      </w:r>
      <w:r w:rsidRPr="002512D8">
        <w:rPr>
          <w:rFonts w:eastAsia="宋体"/>
          <w:color w:val="000000" w:themeColor="text1"/>
          <w:lang w:eastAsia="zh-CN"/>
        </w:rPr>
        <w:t>”</w:t>
      </w:r>
      <w:r w:rsidRPr="002512D8">
        <w:rPr>
          <w:rFonts w:eastAsia="宋体"/>
          <w:color w:val="000000" w:themeColor="text1"/>
          <w:lang w:eastAsia="zh-CN"/>
        </w:rPr>
        <w:t>并不必然等价于受害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已经断连。真正形成远程断连攻击还需要后续</w:t>
      </w:r>
      <w:r w:rsidRPr="002512D8">
        <w:rPr>
          <w:rFonts w:eastAsia="宋体"/>
          <w:color w:val="000000" w:themeColor="text1"/>
          <w:lang w:eastAsia="zh-CN"/>
        </w:rPr>
        <w:t xml:space="preserve"> Release Command </w:t>
      </w:r>
      <w:r w:rsidRPr="002512D8">
        <w:rPr>
          <w:rFonts w:eastAsia="宋体"/>
          <w:color w:val="000000" w:themeColor="text1"/>
          <w:lang w:eastAsia="zh-CN"/>
        </w:rPr>
        <w:t>或会话释放处理继续作用于受害</w:t>
      </w:r>
      <w:r w:rsidRPr="002512D8">
        <w:rPr>
          <w:rFonts w:eastAsia="宋体"/>
          <w:color w:val="000000" w:themeColor="text1"/>
          <w:lang w:eastAsia="zh-CN"/>
        </w:rPr>
        <w:t xml:space="preserve"> UE</w:t>
      </w:r>
      <w:r w:rsidRPr="002512D8">
        <w:rPr>
          <w:rFonts w:eastAsia="宋体"/>
          <w:color w:val="000000" w:themeColor="text1"/>
          <w:lang w:eastAsia="zh-CN"/>
        </w:rPr>
        <w:t>。因此，</w:t>
      </w:r>
      <w:proofErr w:type="gramStart"/>
      <w:r w:rsidRPr="002512D8">
        <w:rPr>
          <w:rFonts w:eastAsia="宋体"/>
          <w:color w:val="000000" w:themeColor="text1"/>
          <w:lang w:eastAsia="zh-CN"/>
        </w:rPr>
        <w:t>产品侧应同时</w:t>
      </w:r>
      <w:proofErr w:type="gramEnd"/>
      <w:r w:rsidRPr="002512D8">
        <w:rPr>
          <w:rFonts w:eastAsia="宋体"/>
          <w:color w:val="000000" w:themeColor="text1"/>
          <w:lang w:eastAsia="zh-CN"/>
        </w:rPr>
        <w:t>检查</w:t>
      </w:r>
      <w:r w:rsidRPr="002512D8">
        <w:rPr>
          <w:rFonts w:eastAsia="宋体"/>
          <w:color w:val="000000" w:themeColor="text1"/>
          <w:lang w:eastAsia="zh-CN"/>
        </w:rPr>
        <w:t xml:space="preserve"> UE </w:t>
      </w:r>
      <w:r w:rsidRPr="002512D8">
        <w:rPr>
          <w:rFonts w:eastAsia="宋体"/>
          <w:color w:val="000000" w:themeColor="text1"/>
          <w:lang w:eastAsia="zh-CN"/>
        </w:rPr>
        <w:t>查找绑定和</w:t>
      </w:r>
      <w:r w:rsidRPr="002512D8">
        <w:rPr>
          <w:rFonts w:eastAsia="宋体"/>
          <w:color w:val="000000" w:themeColor="text1"/>
          <w:lang w:eastAsia="zh-CN"/>
        </w:rPr>
        <w:t xml:space="preserve"> Release Command </w:t>
      </w:r>
      <w:r w:rsidRPr="002512D8">
        <w:rPr>
          <w:rFonts w:eastAsia="宋体"/>
          <w:color w:val="000000" w:themeColor="text1"/>
          <w:lang w:eastAsia="zh-CN"/>
        </w:rPr>
        <w:t>路由两部分逻辑。</w:t>
      </w:r>
    </w:p>
    <w:p w14:paraId="52F745C7" w14:textId="77777777" w:rsidR="00B668F4" w:rsidRPr="002512D8" w:rsidRDefault="002512D8">
      <w:pPr>
        <w:pStyle w:val="1"/>
        <w:ind w:firstLine="5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 </w:t>
      </w:r>
      <w:r w:rsidRPr="002512D8">
        <w:rPr>
          <w:rFonts w:ascii="Times New Roman" w:eastAsia="宋体" w:hAnsi="Times New Roman" w:cs="Times New Roman"/>
          <w:color w:val="000000" w:themeColor="text1"/>
          <w:lang w:eastAsia="zh-CN"/>
        </w:rPr>
        <w:t>产品侧排查重点</w:t>
      </w:r>
    </w:p>
    <w:p w14:paraId="733CC453" w14:textId="77777777" w:rsidR="00B668F4" w:rsidRPr="002512D8" w:rsidRDefault="002512D8" w:rsidP="002512D8">
      <w:pPr>
        <w:pStyle w:val="ae"/>
        <w:ind w:left="0" w:firstLine="480"/>
        <w:jc w:val="both"/>
        <w:rPr>
          <w:rFonts w:eastAsia="宋体"/>
          <w:color w:val="000000" w:themeColor="text1"/>
          <w:lang w:eastAsia="zh-CN"/>
        </w:rPr>
      </w:pPr>
      <w:r w:rsidRPr="002512D8">
        <w:rPr>
          <w:rFonts w:eastAsia="宋体"/>
          <w:color w:val="000000" w:themeColor="text1"/>
          <w:lang w:eastAsia="zh-CN"/>
        </w:rPr>
        <w:t xml:space="preserve">1. UNC-AMF </w:t>
      </w:r>
      <w:r w:rsidRPr="002512D8">
        <w:rPr>
          <w:rFonts w:eastAsia="宋体"/>
          <w:color w:val="000000" w:themeColor="text1"/>
          <w:lang w:eastAsia="zh-CN"/>
        </w:rPr>
        <w:t>处理</w:t>
      </w:r>
      <w:r w:rsidRPr="002512D8">
        <w:rPr>
          <w:rFonts w:eastAsia="宋体"/>
          <w:color w:val="000000" w:themeColor="text1"/>
          <w:lang w:eastAsia="zh-CN"/>
        </w:rPr>
        <w:t xml:space="preserve"> UE Context Release Request </w:t>
      </w:r>
      <w:r w:rsidRPr="002512D8">
        <w:rPr>
          <w:rFonts w:eastAsia="宋体"/>
          <w:color w:val="000000" w:themeColor="text1"/>
          <w:lang w:eastAsia="zh-CN"/>
        </w:rPr>
        <w:t>时，是否通过全局</w:t>
      </w:r>
      <w:r w:rsidRPr="002512D8">
        <w:rPr>
          <w:rFonts w:eastAsia="宋体"/>
          <w:color w:val="000000" w:themeColor="text1"/>
          <w:lang w:eastAsia="zh-CN"/>
        </w:rPr>
        <w:t xml:space="preserve"> AMF-UE-NGAP-ID </w:t>
      </w:r>
      <w:r w:rsidRPr="002512D8">
        <w:rPr>
          <w:rFonts w:eastAsia="宋体"/>
          <w:color w:val="000000" w:themeColor="text1"/>
          <w:lang w:eastAsia="zh-CN"/>
        </w:rPr>
        <w:t>查找</w:t>
      </w:r>
      <w:r w:rsidRPr="002512D8">
        <w:rPr>
          <w:rFonts w:eastAsia="宋体"/>
          <w:color w:val="000000" w:themeColor="text1"/>
          <w:lang w:eastAsia="zh-CN"/>
        </w:rPr>
        <w:t xml:space="preserve"> UE</w:t>
      </w:r>
      <w:r w:rsidRPr="002512D8">
        <w:rPr>
          <w:rFonts w:eastAsia="宋体"/>
          <w:color w:val="000000" w:themeColor="text1"/>
          <w:lang w:eastAsia="zh-CN"/>
        </w:rPr>
        <w:t>，并在查找成功后直接进入</w:t>
      </w:r>
      <w:r w:rsidRPr="002512D8">
        <w:rPr>
          <w:rFonts w:eastAsia="宋体"/>
          <w:color w:val="000000" w:themeColor="text1"/>
          <w:lang w:eastAsia="zh-CN"/>
        </w:rPr>
        <w:t xml:space="preserve"> Release </w:t>
      </w:r>
      <w:r w:rsidRPr="002512D8">
        <w:rPr>
          <w:rFonts w:eastAsia="宋体"/>
          <w:color w:val="000000" w:themeColor="text1"/>
          <w:lang w:eastAsia="zh-CN"/>
        </w:rPr>
        <w:t>流程。</w:t>
      </w:r>
    </w:p>
    <w:p w14:paraId="7D44869B" w14:textId="77777777" w:rsidR="00B668F4" w:rsidRPr="002512D8" w:rsidRDefault="002512D8" w:rsidP="002512D8">
      <w:pPr>
        <w:pStyle w:val="ae"/>
        <w:ind w:left="0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2. </w:t>
      </w:r>
      <w:proofErr w:type="spellStart"/>
      <w:r w:rsidRPr="002512D8">
        <w:rPr>
          <w:rFonts w:eastAsia="宋体"/>
          <w:color w:val="000000" w:themeColor="text1"/>
        </w:rPr>
        <w:t>是否在任何状态修改之前校验请求所在</w:t>
      </w:r>
      <w:proofErr w:type="spellEnd"/>
      <w:r w:rsidRPr="002512D8">
        <w:rPr>
          <w:rFonts w:eastAsia="宋体"/>
          <w:color w:val="000000" w:themeColor="text1"/>
        </w:rPr>
        <w:t xml:space="preserve"> SCTP association / gNB </w:t>
      </w:r>
      <w:r w:rsidRPr="002512D8">
        <w:rPr>
          <w:rFonts w:eastAsia="宋体"/>
          <w:color w:val="000000" w:themeColor="text1"/>
        </w:rPr>
        <w:t>与该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当前</w:t>
      </w:r>
      <w:r w:rsidRPr="002512D8">
        <w:rPr>
          <w:rFonts w:eastAsia="宋体"/>
          <w:color w:val="000000" w:themeColor="text1"/>
        </w:rPr>
        <w:t xml:space="preserve"> serving gNB </w:t>
      </w:r>
      <w:r w:rsidRPr="002512D8">
        <w:rPr>
          <w:rFonts w:eastAsia="宋体"/>
          <w:color w:val="000000" w:themeColor="text1"/>
        </w:rPr>
        <w:t>完全一致。</w:t>
      </w:r>
    </w:p>
    <w:p w14:paraId="48ECDC39" w14:textId="77777777" w:rsidR="00B668F4" w:rsidRPr="002512D8" w:rsidRDefault="002512D8" w:rsidP="002512D8">
      <w:pPr>
        <w:pStyle w:val="ae"/>
        <w:ind w:left="0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3. </w:t>
      </w:r>
      <w:r w:rsidRPr="002512D8">
        <w:rPr>
          <w:rFonts w:eastAsia="宋体"/>
          <w:color w:val="000000" w:themeColor="text1"/>
        </w:rPr>
        <w:t>是否同时校验请求中的</w:t>
      </w:r>
      <w:r w:rsidRPr="002512D8">
        <w:rPr>
          <w:rFonts w:eastAsia="宋体"/>
          <w:color w:val="000000" w:themeColor="text1"/>
        </w:rPr>
        <w:t xml:space="preserve"> RAN-UE-NGAP-ID </w:t>
      </w:r>
      <w:r w:rsidRPr="002512D8">
        <w:rPr>
          <w:rFonts w:eastAsia="宋体"/>
          <w:color w:val="000000" w:themeColor="text1"/>
        </w:rPr>
        <w:t>与该</w:t>
      </w:r>
      <w:r w:rsidRPr="002512D8">
        <w:rPr>
          <w:rFonts w:eastAsia="宋体"/>
          <w:color w:val="000000" w:themeColor="text1"/>
        </w:rPr>
        <w:t xml:space="preserve"> SCTP </w:t>
      </w:r>
      <w:r w:rsidRPr="002512D8">
        <w:rPr>
          <w:rFonts w:eastAsia="宋体"/>
          <w:color w:val="000000" w:themeColor="text1"/>
        </w:rPr>
        <w:t>关联下保存的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上下文一致，避免仅依赖</w:t>
      </w:r>
      <w:r w:rsidRPr="002512D8">
        <w:rPr>
          <w:rFonts w:eastAsia="宋体"/>
          <w:color w:val="000000" w:themeColor="text1"/>
        </w:rPr>
        <w:t xml:space="preserve"> AMF-UE-NGAP-ID </w:t>
      </w:r>
      <w:r w:rsidRPr="002512D8">
        <w:rPr>
          <w:rFonts w:eastAsia="宋体"/>
          <w:color w:val="000000" w:themeColor="text1"/>
        </w:rPr>
        <w:t>命中其他</w:t>
      </w:r>
      <w:r w:rsidRPr="002512D8">
        <w:rPr>
          <w:rFonts w:eastAsia="宋体"/>
          <w:color w:val="000000" w:themeColor="text1"/>
        </w:rPr>
        <w:t xml:space="preserve"> UE</w:t>
      </w:r>
      <w:r w:rsidRPr="002512D8">
        <w:rPr>
          <w:rFonts w:eastAsia="宋体"/>
          <w:color w:val="000000" w:themeColor="text1"/>
        </w:rPr>
        <w:t>。</w:t>
      </w:r>
    </w:p>
    <w:p w14:paraId="41C9508C" w14:textId="77777777" w:rsidR="00B668F4" w:rsidRPr="002512D8" w:rsidRDefault="002512D8" w:rsidP="002512D8">
      <w:pPr>
        <w:pStyle w:val="ae"/>
        <w:ind w:left="0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4. </w:t>
      </w:r>
      <w:r w:rsidRPr="002512D8">
        <w:rPr>
          <w:rFonts w:eastAsia="宋体"/>
          <w:color w:val="000000" w:themeColor="text1"/>
        </w:rPr>
        <w:t>当发送方与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当前</w:t>
      </w:r>
      <w:r w:rsidRPr="002512D8">
        <w:rPr>
          <w:rFonts w:eastAsia="宋体"/>
          <w:color w:val="000000" w:themeColor="text1"/>
        </w:rPr>
        <w:t xml:space="preserve"> serving </w:t>
      </w:r>
      <w:r w:rsidRPr="002512D8">
        <w:rPr>
          <w:rFonts w:eastAsia="宋体"/>
          <w:color w:val="000000" w:themeColor="text1"/>
        </w:rPr>
        <w:t>上下文不匹配时，是否立即拒绝请求并返回</w:t>
      </w:r>
      <w:r w:rsidRPr="002512D8">
        <w:rPr>
          <w:rFonts w:eastAsia="宋体"/>
          <w:color w:val="000000" w:themeColor="text1"/>
        </w:rPr>
        <w:t xml:space="preserve"> Error Indication</w:t>
      </w:r>
      <w:r w:rsidRPr="002512D8">
        <w:rPr>
          <w:rFonts w:eastAsia="宋体"/>
          <w:color w:val="000000" w:themeColor="text1"/>
        </w:rPr>
        <w:t>，且不执行</w:t>
      </w:r>
      <w:r w:rsidRPr="002512D8">
        <w:rPr>
          <w:rFonts w:eastAsia="宋体"/>
          <w:color w:val="000000" w:themeColor="text1"/>
        </w:rPr>
        <w:t xml:space="preserve"> PDU Session </w:t>
      </w:r>
      <w:r w:rsidRPr="002512D8">
        <w:rPr>
          <w:rFonts w:eastAsia="宋体"/>
          <w:color w:val="000000" w:themeColor="text1"/>
        </w:rPr>
        <w:t>去激活、</w:t>
      </w:r>
      <w:r w:rsidRPr="002512D8">
        <w:rPr>
          <w:rFonts w:eastAsia="宋体"/>
          <w:color w:val="000000" w:themeColor="text1"/>
        </w:rPr>
        <w:t xml:space="preserve">UE </w:t>
      </w:r>
      <w:r w:rsidRPr="002512D8">
        <w:rPr>
          <w:rFonts w:eastAsia="宋体"/>
          <w:color w:val="000000" w:themeColor="text1"/>
        </w:rPr>
        <w:t>状态修改或上下文重绑定。</w:t>
      </w:r>
    </w:p>
    <w:p w14:paraId="6323DC88" w14:textId="77777777" w:rsidR="00B668F4" w:rsidRPr="002512D8" w:rsidRDefault="002512D8" w:rsidP="002512D8">
      <w:pPr>
        <w:pStyle w:val="ae"/>
        <w:ind w:left="0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5. UE Context Release Command </w:t>
      </w:r>
      <w:r w:rsidRPr="002512D8">
        <w:rPr>
          <w:rFonts w:eastAsia="宋体"/>
          <w:color w:val="000000" w:themeColor="text1"/>
        </w:rPr>
        <w:t>的发送目标是否基于已经通过绑定验证的</w:t>
      </w:r>
      <w:r w:rsidRPr="002512D8">
        <w:rPr>
          <w:rFonts w:eastAsia="宋体"/>
          <w:color w:val="000000" w:themeColor="text1"/>
        </w:rPr>
        <w:t xml:space="preserve"> serving gNB</w:t>
      </w:r>
      <w:r w:rsidRPr="002512D8">
        <w:rPr>
          <w:rFonts w:eastAsia="宋体"/>
          <w:color w:val="000000" w:themeColor="text1"/>
        </w:rPr>
        <w:t>，而不是仅依据被全局命中的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上下文或未经校验的请求方信息。</w:t>
      </w:r>
    </w:p>
    <w:p w14:paraId="71D026CB" w14:textId="77777777" w:rsidR="00B668F4" w:rsidRPr="002512D8" w:rsidRDefault="002512D8" w:rsidP="002512D8">
      <w:pPr>
        <w:pStyle w:val="ae"/>
        <w:ind w:left="0"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 xml:space="preserve">6. </w:t>
      </w:r>
      <w:r w:rsidRPr="002512D8">
        <w:rPr>
          <w:rFonts w:eastAsia="宋体"/>
          <w:color w:val="000000" w:themeColor="text1"/>
        </w:rPr>
        <w:t>建议对异常跨关联</w:t>
      </w:r>
      <w:r w:rsidRPr="002512D8">
        <w:rPr>
          <w:rFonts w:eastAsia="宋体"/>
          <w:color w:val="000000" w:themeColor="text1"/>
        </w:rPr>
        <w:t xml:space="preserve"> Release Request </w:t>
      </w:r>
      <w:r w:rsidRPr="002512D8">
        <w:rPr>
          <w:rFonts w:eastAsia="宋体"/>
          <w:color w:val="000000" w:themeColor="text1"/>
        </w:rPr>
        <w:t>增加日志与告警，以便识别同一</w:t>
      </w:r>
      <w:r w:rsidRPr="002512D8">
        <w:rPr>
          <w:rFonts w:eastAsia="宋体"/>
          <w:color w:val="000000" w:themeColor="text1"/>
        </w:rPr>
        <w:t xml:space="preserve"> NG-RAN </w:t>
      </w:r>
      <w:r w:rsidRPr="002512D8">
        <w:rPr>
          <w:rFonts w:eastAsia="宋体"/>
          <w:color w:val="000000" w:themeColor="text1"/>
        </w:rPr>
        <w:t>节点批量尝试不同</w:t>
      </w:r>
      <w:r w:rsidRPr="002512D8">
        <w:rPr>
          <w:rFonts w:eastAsia="宋体"/>
          <w:color w:val="000000" w:themeColor="text1"/>
        </w:rPr>
        <w:t xml:space="preserve"> AMF-UE</w:t>
      </w:r>
      <w:r w:rsidRPr="002512D8">
        <w:rPr>
          <w:rFonts w:eastAsia="宋体"/>
          <w:color w:val="000000" w:themeColor="text1"/>
        </w:rPr>
        <w:t xml:space="preserve">-NGAP-ID </w:t>
      </w:r>
      <w:r w:rsidRPr="002512D8">
        <w:rPr>
          <w:rFonts w:eastAsia="宋体"/>
          <w:color w:val="000000" w:themeColor="text1"/>
        </w:rPr>
        <w:t>的行为。</w:t>
      </w:r>
    </w:p>
    <w:p w14:paraId="596D2E55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</w:rPr>
      </w:pPr>
      <w:proofErr w:type="spellStart"/>
      <w:r w:rsidRPr="002512D8">
        <w:rPr>
          <w:rFonts w:eastAsia="宋体"/>
          <w:color w:val="000000" w:themeColor="text1"/>
        </w:rPr>
        <w:lastRenderedPageBreak/>
        <w:t>目前我司</w:t>
      </w:r>
      <w:proofErr w:type="spellEnd"/>
      <w:r w:rsidRPr="002512D8">
        <w:rPr>
          <w:rFonts w:eastAsia="宋体"/>
          <w:color w:val="000000" w:themeColor="text1"/>
        </w:rPr>
        <w:t xml:space="preserve"> UNC-AMF </w:t>
      </w:r>
      <w:proofErr w:type="spellStart"/>
      <w:r w:rsidRPr="002512D8">
        <w:rPr>
          <w:rFonts w:eastAsia="宋体"/>
          <w:color w:val="000000" w:themeColor="text1"/>
        </w:rPr>
        <w:t>已确认缺少</w:t>
      </w:r>
      <w:proofErr w:type="spellEnd"/>
      <w:r w:rsidRPr="002512D8">
        <w:rPr>
          <w:rFonts w:eastAsia="宋体"/>
          <w:color w:val="000000" w:themeColor="text1"/>
        </w:rPr>
        <w:t xml:space="preserve"> SCTP </w:t>
      </w:r>
      <w:r w:rsidRPr="002512D8">
        <w:rPr>
          <w:rFonts w:eastAsia="宋体"/>
          <w:color w:val="000000" w:themeColor="text1"/>
        </w:rPr>
        <w:t>关联与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上下文的绑定校验，建议产品部门优先检查该消息的</w:t>
      </w:r>
      <w:r w:rsidRPr="002512D8">
        <w:rPr>
          <w:rFonts w:eastAsia="宋体"/>
          <w:color w:val="000000" w:themeColor="text1"/>
        </w:rPr>
        <w:t xml:space="preserve"> UE </w:t>
      </w:r>
      <w:r w:rsidRPr="002512D8">
        <w:rPr>
          <w:rFonts w:eastAsia="宋体"/>
          <w:color w:val="000000" w:themeColor="text1"/>
        </w:rPr>
        <w:t>查找、关联校验以及</w:t>
      </w:r>
      <w:r w:rsidRPr="002512D8">
        <w:rPr>
          <w:rFonts w:eastAsia="宋体"/>
          <w:color w:val="000000" w:themeColor="text1"/>
        </w:rPr>
        <w:t xml:space="preserve"> Release Command </w:t>
      </w:r>
      <w:r w:rsidRPr="002512D8">
        <w:rPr>
          <w:rFonts w:eastAsia="宋体"/>
          <w:color w:val="000000" w:themeColor="text1"/>
        </w:rPr>
        <w:t>路由逻辑，并补充跨</w:t>
      </w:r>
      <w:r w:rsidRPr="002512D8">
        <w:rPr>
          <w:rFonts w:eastAsia="宋体"/>
          <w:color w:val="000000" w:themeColor="text1"/>
        </w:rPr>
        <w:t xml:space="preserve"> gNB </w:t>
      </w:r>
      <w:r w:rsidRPr="002512D8">
        <w:rPr>
          <w:rFonts w:eastAsia="宋体"/>
          <w:color w:val="000000" w:themeColor="text1"/>
        </w:rPr>
        <w:t>伪造</w:t>
      </w:r>
      <w:r w:rsidRPr="002512D8">
        <w:rPr>
          <w:rFonts w:eastAsia="宋体"/>
          <w:color w:val="000000" w:themeColor="text1"/>
        </w:rPr>
        <w:t xml:space="preserve"> UE Context Release Request </w:t>
      </w:r>
      <w:r w:rsidRPr="002512D8">
        <w:rPr>
          <w:rFonts w:eastAsia="宋体"/>
          <w:color w:val="000000" w:themeColor="text1"/>
        </w:rPr>
        <w:t>的专项测试。</w:t>
      </w:r>
    </w:p>
    <w:p w14:paraId="4C9764FF" w14:textId="77777777" w:rsidR="00B668F4" w:rsidRPr="002512D8" w:rsidRDefault="002512D8">
      <w:pPr>
        <w:ind w:firstLine="480"/>
        <w:jc w:val="both"/>
        <w:rPr>
          <w:rFonts w:eastAsia="宋体"/>
          <w:color w:val="000000" w:themeColor="text1"/>
        </w:rPr>
      </w:pPr>
      <w:r w:rsidRPr="002512D8">
        <w:rPr>
          <w:rFonts w:eastAsia="宋体"/>
          <w:color w:val="000000" w:themeColor="text1"/>
        </w:rPr>
        <w:t>参考协议：</w:t>
      </w:r>
      <w:r w:rsidRPr="002512D8">
        <w:rPr>
          <w:rFonts w:eastAsia="宋体"/>
          <w:color w:val="000000" w:themeColor="text1"/>
        </w:rPr>
        <w:t>3GPP TS 38.413</w:t>
      </w:r>
      <w:r w:rsidRPr="002512D8">
        <w:rPr>
          <w:rFonts w:eastAsia="宋体"/>
          <w:color w:val="000000" w:themeColor="text1"/>
        </w:rPr>
        <w:t>（</w:t>
      </w:r>
      <w:r w:rsidRPr="002512D8">
        <w:rPr>
          <w:rFonts w:eastAsia="宋体"/>
          <w:color w:val="000000" w:themeColor="text1"/>
        </w:rPr>
        <w:t>UE Context Release Request / UE Context Release Command</w:t>
      </w:r>
      <w:r w:rsidRPr="002512D8">
        <w:rPr>
          <w:rFonts w:eastAsia="宋体"/>
          <w:color w:val="000000" w:themeColor="text1"/>
        </w:rPr>
        <w:t>）。</w:t>
      </w:r>
    </w:p>
    <w:sectPr w:rsidR="00B668F4" w:rsidRPr="002512D8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CB03E6"/>
    <w:multiLevelType w:val="hybridMultilevel"/>
    <w:tmpl w:val="820A503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2D8"/>
    <w:rsid w:val="0029639D"/>
    <w:rsid w:val="00326F90"/>
    <w:rsid w:val="00AA1D8D"/>
    <w:rsid w:val="00B47730"/>
    <w:rsid w:val="00B668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88C79"/>
  <w14:defaultImageDpi w14:val="300"/>
  <w15:docId w15:val="{2E28A4AC-2851-4D6D-88EE-01691B9A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12D8"/>
    <w:pPr>
      <w:spacing w:after="0" w:line="360" w:lineRule="auto"/>
      <w:ind w:firstLineChars="200" w:firstLine="200"/>
    </w:pPr>
    <w:rPr>
      <w:rFonts w:ascii="Times New Roman" w:eastAsia="Microsoft YaHei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40" w:line="30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100" w:line="30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425" w:hanging="198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NGAP UE Context Release Request 可导致其他 UE 异常断连的潜在攻击风险</dc:title>
  <dc:subject>内部安全风险报告</dc:subject>
  <dc:creator>安全部门</dc:creator>
  <cp:keywords/>
  <dc:description>generated by python-docx</dc:description>
  <cp:lastModifiedBy>威 易</cp:lastModifiedBy>
  <cp:revision>2</cp:revision>
  <dcterms:created xsi:type="dcterms:W3CDTF">2013-12-23T23:15:00Z</dcterms:created>
  <dcterms:modified xsi:type="dcterms:W3CDTF">2026-09-08T07:59:00Z</dcterms:modified>
  <cp:category/>
</cp:coreProperties>
</file>