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480" w:firstLineChars="200"/>
        <w:rPr>
          <w:rFonts w:hint="default" w:eastAsia="宋体"/>
          <w:lang w:val="en-US" w:eastAsia="zh-CN"/>
        </w:rPr>
      </w:pPr>
      <w:r>
        <w:rPr>
          <w:rFonts w:hint="eastAsia"/>
          <w:lang w:val="en-US" w:eastAsia="zh-CN"/>
        </w:rPr>
        <w:t>该重点为20年秋季学期密码学老师期末画的重点，</w:t>
      </w:r>
      <w:r>
        <w:rPr>
          <w:rFonts w:hint="eastAsia"/>
          <w:b/>
          <w:bCs/>
          <w:sz w:val="28"/>
          <w:szCs w:val="24"/>
          <w:lang w:val="en-US" w:eastAsia="zh-CN"/>
        </w:rPr>
        <w:t>不过没有椭圆曲线部分，</w:t>
      </w:r>
      <w:r>
        <w:rPr>
          <w:rFonts w:hint="eastAsia"/>
          <w:lang w:val="en-US" w:eastAsia="zh-CN"/>
        </w:rPr>
        <w:t>自己补充。</w:t>
      </w:r>
      <w:bookmarkStart w:id="0" w:name="_GoBack"/>
      <w:bookmarkEnd w:id="0"/>
    </w:p>
    <w:p>
      <w:pPr>
        <w:pStyle w:val="2"/>
        <w:jc w:val="center"/>
      </w:pPr>
      <w:r>
        <w:rPr>
          <w:rFonts w:hint="eastAsia"/>
        </w:rPr>
        <w:t>一 概述</w:t>
      </w:r>
    </w:p>
    <w:p>
      <w:pPr>
        <w:pStyle w:val="10"/>
        <w:numPr>
          <w:ilvl w:val="0"/>
          <w:numId w:val="1"/>
        </w:numPr>
      </w:pPr>
      <w:r>
        <w:rPr>
          <w:rFonts w:hint="eastAsia"/>
        </w:rPr>
        <w:t>信息安全三要素</w:t>
      </w:r>
    </w:p>
    <w:p>
      <w:pPr>
        <w:bidi w:val="0"/>
        <w:ind w:firstLine="482" w:firstLineChars="200"/>
      </w:pPr>
      <w:r>
        <w:rPr>
          <w:rFonts w:hint="eastAsia"/>
          <w:b/>
          <w:bCs/>
        </w:rPr>
        <w:t>保密性(C</w:t>
      </w:r>
      <w:r>
        <w:rPr>
          <w:b/>
          <w:bCs/>
        </w:rPr>
        <w:t>onfidentiality)</w:t>
      </w:r>
      <w:r>
        <w:rPr>
          <w:rFonts w:hint="eastAsia"/>
          <w:b/>
          <w:bCs/>
        </w:rPr>
        <w:t>：</w:t>
      </w:r>
      <w:r>
        <w:rPr>
          <w:rFonts w:hint="eastAsia"/>
        </w:rPr>
        <w:t xml:space="preserve">使截获者在不知密钥条件下不能解读 </w:t>
      </w:r>
      <w:r>
        <w:t>5</w:t>
      </w:r>
    </w:p>
    <w:p>
      <w:pPr>
        <w:bidi w:val="0"/>
        <w:ind w:firstLine="482" w:firstLineChars="200"/>
      </w:pPr>
      <w:r>
        <w:rPr>
          <w:rFonts w:hint="eastAsia"/>
          <w:b/>
          <w:bCs/>
        </w:rPr>
        <w:t>完整性(</w:t>
      </w:r>
      <w:r>
        <w:rPr>
          <w:b/>
          <w:bCs/>
        </w:rPr>
        <w:t>I</w:t>
      </w:r>
      <w:r>
        <w:rPr>
          <w:rFonts w:hint="eastAsia"/>
          <w:b/>
          <w:bCs/>
        </w:rPr>
        <w:t>n</w:t>
      </w:r>
      <w:r>
        <w:rPr>
          <w:b/>
          <w:bCs/>
        </w:rPr>
        <w:t>tegrity)</w:t>
      </w:r>
      <w:r>
        <w:rPr>
          <w:rFonts w:hint="eastAsia"/>
          <w:b/>
          <w:bCs/>
        </w:rPr>
        <w:t>：</w:t>
      </w:r>
      <w:r>
        <w:rPr>
          <w:rFonts w:hint="eastAsia"/>
        </w:rPr>
        <w:t>保证信息从真实的发送者传送到真实的接收者手中，传送过程中没有非法用户添加删除和替换等</w:t>
      </w:r>
    </w:p>
    <w:p>
      <w:pPr>
        <w:bidi w:val="0"/>
        <w:ind w:firstLine="482" w:firstLineChars="200"/>
      </w:pPr>
      <w:r>
        <w:rPr>
          <w:rFonts w:hint="eastAsia"/>
          <w:b/>
          <w:bCs/>
        </w:rPr>
        <w:t>可用性（</w:t>
      </w:r>
      <w:r>
        <w:rPr>
          <w:b/>
          <w:bCs/>
        </w:rPr>
        <w:t>Availability）</w:t>
      </w:r>
      <w:r>
        <w:rPr>
          <w:rFonts w:hint="eastAsia"/>
        </w:rPr>
        <w:t>：是指保障信息资源随时可提供服务的能力特性/</w:t>
      </w:r>
      <w:r>
        <w:t>保证经过授权的客户能及时准确的不间断的访问数据</w:t>
      </w:r>
    </w:p>
    <w:p>
      <w:pPr>
        <w:bidi w:val="0"/>
        <w:ind w:firstLine="482" w:firstLineChars="200"/>
      </w:pPr>
      <w:r>
        <w:rPr>
          <w:rFonts w:hint="eastAsia"/>
          <w:b/>
          <w:bCs/>
        </w:rPr>
        <w:t>认证性</w:t>
      </w:r>
      <w:r>
        <w:rPr>
          <w:rFonts w:hint="eastAsia"/>
        </w:rPr>
        <w:t>：</w:t>
      </w:r>
      <w:r>
        <w:t>使任何不知密钥的人不能构造一个密报，使意定的接收者脱密成一个可理解的消息 (合法的消息)。</w:t>
      </w:r>
    </w:p>
    <w:p>
      <w:pPr>
        <w:bidi w:val="0"/>
      </w:pPr>
      <w:r>
        <w:rPr>
          <w:rFonts w:hint="eastAsia"/>
          <w:b/>
          <w:bCs/>
        </w:rPr>
        <w:t>Kerckhoff 原则：</w:t>
      </w:r>
      <w:r>
        <w:rPr>
          <w:rFonts w:hint="eastAsia"/>
        </w:rPr>
        <w:t>系统的保密性不依赖于对加密体制或算法的保密，而依赖于密钥。</w:t>
      </w:r>
    </w:p>
    <w:p>
      <w:pPr>
        <w:pStyle w:val="10"/>
        <w:numPr>
          <w:ilvl w:val="0"/>
          <w:numId w:val="1"/>
        </w:numPr>
      </w:pPr>
      <w:r>
        <w:rPr>
          <w:rFonts w:hint="eastAsia"/>
        </w:rPr>
        <w:t>古典密码</w:t>
      </w:r>
    </w:p>
    <w:p>
      <w:r>
        <w:rPr>
          <w:rFonts w:hint="eastAsia"/>
        </w:rPr>
        <w:t>根据是对单个字母逐个进行还是多个字母同时进行，分为单表代换和多表代换</w:t>
      </w:r>
    </w:p>
    <w:p>
      <w:r>
        <w:rPr>
          <w:rFonts w:hint="eastAsia"/>
        </w:rPr>
        <w:t>P</w:t>
      </w:r>
      <w:r>
        <w:t xml:space="preserve">9 </w:t>
      </w:r>
    </w:p>
    <w:p>
      <w:r>
        <w:rPr>
          <w:rFonts w:hint="eastAsia"/>
        </w:rPr>
        <w:t>单表代换</w:t>
      </w:r>
    </w:p>
    <w:p>
      <w:r>
        <w:rPr>
          <w:rFonts w:hint="eastAsia"/>
        </w:rPr>
        <w:t>1）凯撒密码，对每个字母进行循环移位（3）</w:t>
      </w:r>
    </w:p>
    <w:p>
      <w:r>
        <w:rPr>
          <w:rFonts w:hint="eastAsia"/>
        </w:rPr>
        <w:t>2）移位变换，移位k</w:t>
      </w:r>
    </w:p>
    <w:p>
      <w:r>
        <w:rPr>
          <w:rFonts w:hint="eastAsia"/>
        </w:rPr>
        <w:t>3）仿射变换，变成一个线性函数，涉及到求逆元，有两个密钥</w:t>
      </w:r>
    </w:p>
    <w:p>
      <w:r>
        <w:rPr>
          <w:rFonts w:hint="eastAsia"/>
        </w:rPr>
        <w:t>多表代换</w:t>
      </w:r>
    </w:p>
    <w:p>
      <w:r>
        <w:rPr>
          <w:rFonts w:hint="eastAsia"/>
        </w:rPr>
        <w:t>将n个字母进行分组，M</w:t>
      </w:r>
      <w:r>
        <w:t>1,M2,M3…</w:t>
      </w:r>
    </w:p>
    <w:p>
      <w:r>
        <w:rPr>
          <w:rFonts w:hint="eastAsia"/>
        </w:rPr>
        <w:t>每个分组进行加密，类似于放射变换，只是维度不同A，B密钥</w:t>
      </w:r>
    </w:p>
    <w:p>
      <w:r>
        <w:rPr>
          <w:rFonts w:hint="eastAsia"/>
        </w:rPr>
        <w:t>基本原理，加解密</w:t>
      </w:r>
    </w:p>
    <w:p>
      <w:r>
        <w:rPr>
          <w:rFonts w:hint="eastAsia"/>
          <w:b/>
          <w:bCs/>
        </w:rPr>
        <w:t>要掌握</w:t>
      </w:r>
    </w:p>
    <w:p>
      <w:pPr>
        <w:pStyle w:val="10"/>
      </w:pPr>
      <w:r>
        <w:rPr>
          <w:rFonts w:hint="eastAsia"/>
        </w:rPr>
        <w:t>3. 密码分析</w:t>
      </w:r>
    </w:p>
    <w:p>
      <w:pPr>
        <w:numPr>
          <w:ilvl w:val="0"/>
          <w:numId w:val="0"/>
        </w:numPr>
        <w:bidi w:val="0"/>
        <w:rPr>
          <w:b/>
          <w:bCs/>
        </w:rPr>
      </w:pPr>
      <w:r>
        <w:rPr>
          <w:rFonts w:hint="eastAsia"/>
          <w:b/>
          <w:bCs/>
          <w:lang w:val="en-US" w:eastAsia="zh-CN"/>
        </w:rPr>
        <w:t>3.1</w:t>
      </w:r>
      <w:r>
        <w:rPr>
          <w:rFonts w:hint="eastAsia"/>
          <w:b/>
          <w:bCs/>
        </w:rPr>
        <w:t>分析方法</w:t>
      </w:r>
    </w:p>
    <w:p>
      <w:pPr>
        <w:pStyle w:val="7"/>
        <w:numPr>
          <w:ilvl w:val="0"/>
          <w:numId w:val="2"/>
        </w:numPr>
        <w:ind w:firstLineChars="0"/>
        <w:rPr>
          <w:b/>
        </w:rPr>
      </w:pPr>
      <w:r>
        <w:rPr>
          <w:rFonts w:hint="eastAsia"/>
          <w:b/>
        </w:rPr>
        <w:t>穷举破译法</w:t>
      </w:r>
    </w:p>
    <w:p>
      <w:pPr>
        <w:ind w:firstLine="420"/>
      </w:pPr>
      <w:r>
        <w:rPr>
          <w:rFonts w:hint="eastAsia"/>
        </w:rPr>
        <w:t>对截收的密文依次用各种可解的密钥试译，直到得到有意义的明文；或保持密钥不变的，对所有可能的明文加密直到得到与截获密文一致为止，此法又称为完全试凑法。</w:t>
      </w:r>
    </w:p>
    <w:p>
      <w:r>
        <w:tab/>
      </w:r>
      <w:r>
        <w:rPr>
          <w:rFonts w:hint="eastAsia"/>
        </w:rPr>
        <w:t>为了减少搜索计算量，可以采用改进的试凑法，将密钥空间划分成几个等可能的子集，对密钥可能落入哪个子集进行判断。</w:t>
      </w:r>
    </w:p>
    <w:p>
      <w:pPr>
        <w:pStyle w:val="7"/>
        <w:numPr>
          <w:ilvl w:val="0"/>
          <w:numId w:val="2"/>
        </w:numPr>
        <w:ind w:firstLineChars="0"/>
        <w:rPr>
          <w:b/>
        </w:rPr>
      </w:pPr>
      <w:r>
        <w:rPr>
          <w:rFonts w:hint="eastAsia"/>
          <w:b/>
        </w:rPr>
        <w:t>分析破译法</w:t>
      </w:r>
    </w:p>
    <w:p>
      <w:pPr>
        <w:ind w:firstLine="360"/>
        <w:rPr>
          <w:b/>
        </w:rPr>
      </w:pPr>
      <w:r>
        <w:rPr>
          <w:rFonts w:hint="eastAsia"/>
        </w:rPr>
        <w:t>①确定性分析法：利用一个或几个已知量 (如已知密文或明文-密文对)用数学关系式表示出所求未知量 (如密钥等)。</w:t>
      </w:r>
    </w:p>
    <w:p>
      <w:pPr>
        <w:ind w:firstLine="360"/>
        <w:rPr>
          <w:b/>
          <w:bCs/>
        </w:rPr>
      </w:pPr>
      <w:r>
        <w:rPr>
          <w:rFonts w:hint="eastAsia"/>
        </w:rPr>
        <w:t>②统计分析法：利用明文的已知统计规律进行破译。</w:t>
      </w:r>
    </w:p>
    <w:p>
      <w:pPr>
        <w:pStyle w:val="7"/>
        <w:numPr>
          <w:ilvl w:val="0"/>
          <w:numId w:val="0"/>
        </w:numPr>
        <w:rPr>
          <w:b/>
          <w:bCs/>
        </w:rPr>
      </w:pPr>
      <w:r>
        <w:rPr>
          <w:rFonts w:hint="eastAsia"/>
          <w:b/>
          <w:bCs/>
          <w:lang w:val="en-US" w:eastAsia="zh-CN"/>
        </w:rPr>
        <w:t>3.2</w:t>
      </w:r>
      <w:r>
        <w:rPr>
          <w:rFonts w:hint="eastAsia"/>
          <w:b/>
          <w:bCs/>
        </w:rPr>
        <w:t>密码可能经受的不同水平的攻击</w:t>
      </w:r>
    </w:p>
    <w:p>
      <w:pPr>
        <w:pStyle w:val="7"/>
        <w:ind w:left="0" w:leftChars="0" w:firstLine="480" w:firstLineChars="200"/>
      </w:pPr>
      <w:r>
        <w:rPr>
          <w:rFonts w:hint="eastAsia"/>
        </w:rPr>
        <w:t>依据攻击者知道的信息多少，密码可能经受的不同水平的攻击：</w:t>
      </w:r>
    </w:p>
    <w:p>
      <w:pPr>
        <w:ind w:firstLine="420"/>
      </w:pPr>
      <w:r>
        <w:rPr>
          <w:rFonts w:hint="eastAsia"/>
          <w:b/>
          <w:bCs/>
        </w:rPr>
        <w:t>唯密文攻击：</w:t>
      </w:r>
      <w:r>
        <w:rPr>
          <w:rFonts w:hint="eastAsia"/>
        </w:rPr>
        <w:t>分析者仅拥有的截获密文，试图进行分析得出明文或密钥。</w:t>
      </w:r>
    </w:p>
    <w:p>
      <w:pPr>
        <w:ind w:firstLine="420"/>
      </w:pPr>
      <w:r>
        <w:rPr>
          <w:rFonts w:hint="eastAsia"/>
          <w:b/>
          <w:bCs/>
        </w:rPr>
        <w:t>已知明文攻击</w:t>
      </w:r>
      <w:r>
        <w:rPr>
          <w:b/>
          <w:bCs/>
        </w:rPr>
        <w:t xml:space="preserve"> ：</w:t>
      </w:r>
      <w:r>
        <w:rPr>
          <w:rFonts w:hint="eastAsia"/>
        </w:rPr>
        <w:t>分析者</w:t>
      </w:r>
      <w:r>
        <w:t>已有很多明文</w:t>
      </w:r>
      <w:r>
        <w:rPr>
          <w:rFonts w:hint="eastAsia"/>
        </w:rPr>
        <w:t>-</w:t>
      </w:r>
      <w:r>
        <w:t>密文对</w:t>
      </w:r>
      <w:r>
        <w:rPr>
          <w:rFonts w:hint="eastAsia"/>
        </w:rPr>
        <w:t>，试图进行分析得出明文或密钥。</w:t>
      </w:r>
    </w:p>
    <w:p>
      <w:pPr>
        <w:ind w:firstLine="420"/>
      </w:pPr>
      <w:r>
        <w:rPr>
          <w:rFonts w:hint="eastAsia"/>
          <w:b/>
          <w:bCs/>
        </w:rPr>
        <w:t>选择明文攻击：</w:t>
      </w:r>
      <w:r>
        <w:rPr>
          <w:rFonts w:hint="eastAsia"/>
        </w:rPr>
        <w:t>分析者可以选定任何明文-密文对来进行攻击，以确定未知的密钥。</w:t>
      </w:r>
    </w:p>
    <w:p>
      <w:pPr>
        <w:ind w:firstLine="420"/>
      </w:pPr>
      <w:r>
        <w:rPr>
          <w:rFonts w:hint="eastAsia"/>
          <w:b/>
          <w:bCs/>
        </w:rPr>
        <w:t>选择密文攻击：</w:t>
      </w:r>
      <w:r>
        <w:rPr>
          <w:rFonts w:hint="eastAsia"/>
        </w:rPr>
        <w:t>分析者可以任意选择密文，并可获得相应明文</w:t>
      </w:r>
    </w:p>
    <w:p>
      <w:pPr>
        <w:widowControl/>
        <w:jc w:val="left"/>
        <w:rPr>
          <w:rFonts w:ascii="宋体" w:hAnsi="宋体" w:cs="宋体"/>
          <w:kern w:val="0"/>
          <w:szCs w:val="24"/>
        </w:rPr>
      </w:pPr>
      <w:r>
        <w:rPr>
          <w:rFonts w:hint="eastAsia" w:ascii="宋体" w:hAnsi="宋体" w:cs="宋体"/>
          <w:b/>
          <w:bCs/>
          <w:i/>
          <w:iCs/>
          <w:kern w:val="0"/>
          <w:szCs w:val="24"/>
        </w:rPr>
        <w:t>CPA安全</w:t>
      </w:r>
      <w:r>
        <w:rPr>
          <w:rFonts w:hint="eastAsia" w:ascii="宋体" w:hAnsi="宋体" w:cs="宋体"/>
          <w:kern w:val="0"/>
          <w:szCs w:val="24"/>
        </w:rPr>
        <w:t>：</w:t>
      </w:r>
      <w:r>
        <w:rPr>
          <w:rFonts w:ascii="Arial" w:hAnsi="Arial" w:cs="Arial"/>
          <w:color w:val="333333"/>
          <w:sz w:val="21"/>
          <w:szCs w:val="21"/>
          <w:shd w:val="clear" w:color="auto" w:fill="FFFFFF"/>
        </w:rPr>
        <w:t>CPA（Chosen-Plaintext Attack），选择明文攻击</w:t>
      </w:r>
    </w:p>
    <w:p>
      <w:pPr>
        <w:pStyle w:val="7"/>
        <w:numPr>
          <w:ilvl w:val="0"/>
          <w:numId w:val="3"/>
        </w:numPr>
        <w:ind w:firstLineChars="0"/>
        <w:rPr>
          <w:b/>
          <w:bCs/>
        </w:rPr>
      </w:pPr>
      <w:r>
        <w:rPr>
          <w:rFonts w:hint="eastAsia"/>
          <w:b/>
          <w:bCs/>
        </w:rPr>
        <w:t>密码可能经受的不同水平的攻击</w:t>
      </w:r>
    </w:p>
    <w:p>
      <w:pPr>
        <w:widowControl/>
        <w:ind w:left="420"/>
        <w:jc w:val="left"/>
        <w:rPr>
          <w:rFonts w:ascii="宋体" w:hAnsi="宋体" w:cs="宋体"/>
          <w:kern w:val="0"/>
          <w:szCs w:val="24"/>
        </w:rPr>
      </w:pPr>
    </w:p>
    <w:p>
      <w:pPr>
        <w:pStyle w:val="10"/>
      </w:pPr>
      <w:r>
        <w:rPr>
          <w:rFonts w:hint="eastAsia"/>
        </w:rPr>
        <w:t>4. 密码体制分类</w:t>
      </w:r>
    </w:p>
    <w:p>
      <w:pPr>
        <w:pStyle w:val="7"/>
        <w:numPr>
          <w:ilvl w:val="0"/>
          <w:numId w:val="4"/>
        </w:numPr>
        <w:spacing w:line="240" w:lineRule="auto"/>
        <w:ind w:firstLineChars="0"/>
      </w:pPr>
      <w:r>
        <w:rPr>
          <w:rFonts w:hint="eastAsia"/>
        </w:rPr>
        <w:t>单钥体制：</w:t>
      </w:r>
      <w:r>
        <w:t>加密密钥和解密密钥相同</w:t>
      </w:r>
      <w:r>
        <w:rPr>
          <w:rFonts w:hint="eastAsia"/>
        </w:rPr>
        <w:t>主要问题是密钥产生和密钥管理（流密码/分组密码）包括流密码，分组密码</w:t>
      </w:r>
    </w:p>
    <w:p>
      <w:pPr>
        <w:pStyle w:val="7"/>
        <w:spacing w:line="240" w:lineRule="auto"/>
        <w:ind w:left="360" w:firstLine="0" w:firstLineChars="0"/>
      </w:pPr>
      <w:r>
        <w:drawing>
          <wp:inline distT="0" distB="0" distL="0" distR="0">
            <wp:extent cx="5274310" cy="7105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4310" cy="710565"/>
                    </a:xfrm>
                    <a:prstGeom prst="rect">
                      <a:avLst/>
                    </a:prstGeom>
                  </pic:spPr>
                </pic:pic>
              </a:graphicData>
            </a:graphic>
          </wp:inline>
        </w:drawing>
      </w:r>
    </w:p>
    <w:p>
      <w:pPr>
        <w:pStyle w:val="7"/>
        <w:numPr>
          <w:ilvl w:val="0"/>
          <w:numId w:val="4"/>
        </w:numPr>
        <w:spacing w:line="240" w:lineRule="auto"/>
        <w:ind w:firstLineChars="0"/>
      </w:pPr>
      <w:r>
        <w:rPr>
          <w:rFonts w:hint="eastAsia"/>
        </w:rPr>
        <w:t>双钥体制：</w:t>
      </w:r>
      <w:r>
        <w:t>加密密钥和解密密钥不同</w:t>
      </w:r>
      <w:r>
        <w:rPr>
          <w:rFonts w:hint="eastAsia"/>
        </w:rPr>
        <w:t xml:space="preserve"> </w:t>
      </w:r>
      <w:r>
        <w:t xml:space="preserve">  Diffie 和 Hellman 1976 年首次提出</w:t>
      </w:r>
      <w:r>
        <w:rPr>
          <w:rFonts w:hint="eastAsia"/>
        </w:rPr>
        <w:t>，用户有公钥k1，私钥k2，公钥可以公开从而将加密和解密能力分开 安全性：可实现对A所发消息的验证</w:t>
      </w:r>
    </w:p>
    <w:p>
      <w:pPr>
        <w:pStyle w:val="7"/>
        <w:ind w:left="360" w:firstLine="0" w:firstLineChars="0"/>
      </w:pPr>
      <w:r>
        <w:drawing>
          <wp:inline distT="0" distB="0" distL="0" distR="0">
            <wp:extent cx="4748530" cy="1119505"/>
            <wp:effectExtent l="0" t="0" r="1397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748530" cy="1119505"/>
                    </a:xfrm>
                    <a:prstGeom prst="rect">
                      <a:avLst/>
                    </a:prstGeom>
                  </pic:spPr>
                </pic:pic>
              </a:graphicData>
            </a:graphic>
          </wp:inline>
        </w:drawing>
      </w:r>
    </w:p>
    <w:p>
      <w:r>
        <w:drawing>
          <wp:inline distT="0" distB="0" distL="0" distR="0">
            <wp:extent cx="3607435" cy="18580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662813" cy="1886529"/>
                    </a:xfrm>
                    <a:prstGeom prst="rect">
                      <a:avLst/>
                    </a:prstGeom>
                  </pic:spPr>
                </pic:pic>
              </a:graphicData>
            </a:graphic>
          </wp:inline>
        </w:drawing>
      </w:r>
    </w:p>
    <w:p>
      <w:pPr>
        <w:pStyle w:val="2"/>
        <w:jc w:val="center"/>
      </w:pPr>
      <w:r>
        <w:rPr>
          <w:rFonts w:hint="eastAsia"/>
        </w:rPr>
        <w:t>二 流密码</w:t>
      </w:r>
    </w:p>
    <w:p>
      <w:pPr>
        <w:pStyle w:val="10"/>
      </w:pPr>
      <w:r>
        <w:rPr>
          <w:rFonts w:hint="eastAsia"/>
          <w:bCs w:val="0"/>
        </w:rPr>
        <w:t>1.</w:t>
      </w:r>
      <w:r>
        <w:rPr>
          <w:rFonts w:hint="eastAsia"/>
        </w:rPr>
        <w:t xml:space="preserve"> </w:t>
      </w:r>
      <w:r>
        <w:t xml:space="preserve"> </w:t>
      </w:r>
      <w:r>
        <w:rPr>
          <w:rFonts w:hint="eastAsia"/>
        </w:rPr>
        <w:t>基本概念、分类</w:t>
      </w:r>
    </w:p>
    <w:p>
      <w:pPr>
        <w:bidi w:val="0"/>
        <w:ind w:firstLine="480" w:firstLineChars="200"/>
      </w:pPr>
      <w:r>
        <w:rPr>
          <w:rFonts w:hint="eastAsia"/>
        </w:rPr>
        <w:t>流密码是将</w:t>
      </w:r>
      <w:r>
        <w:rPr>
          <w:rFonts w:hint="eastAsia"/>
          <w:b/>
          <w:bCs/>
        </w:rPr>
        <w:t>明文划分成字符（如单个字母）</w:t>
      </w:r>
      <w:r>
        <w:rPr>
          <w:rFonts w:hint="eastAsia"/>
        </w:rPr>
        <w:t>，或其编码的基本单元（如0，1数字），每一字符分别与密钥流对应字符"作用"，从而进行加密，解密时以同步产生的同样的密钥流实现。</w:t>
      </w:r>
    </w:p>
    <w:p>
      <w:pPr>
        <w:ind w:firstLine="420"/>
      </w:pPr>
      <w:r>
        <w:rPr>
          <w:rFonts w:hint="eastAsia"/>
        </w:rPr>
        <w:t>流密码强度完全依赖于密钥流生成器生成密钥流的随机性和不可预测性</w:t>
      </w:r>
    </w:p>
    <w:p>
      <w:pPr>
        <w:pStyle w:val="7"/>
        <w:numPr>
          <w:ilvl w:val="0"/>
          <w:numId w:val="5"/>
        </w:numPr>
        <w:ind w:firstLineChars="0"/>
        <w:rPr>
          <w:b/>
        </w:rPr>
      </w:pPr>
      <w:r>
        <w:rPr>
          <w:rFonts w:hint="eastAsia"/>
          <w:b/>
        </w:rPr>
        <w:t>同步流密码：</w:t>
      </w:r>
      <w:r>
        <w:rPr>
          <w:rFonts w:hint="eastAsia"/>
          <w:b/>
          <w:bCs/>
          <w:i/>
          <w:iCs/>
        </w:rPr>
        <w:t>密钥流产生算法和明文（密文）无关</w:t>
      </w:r>
      <w:r>
        <w:rPr>
          <w:rFonts w:hint="eastAsia"/>
        </w:rPr>
        <w:t>。</w:t>
      </w:r>
    </w:p>
    <w:p>
      <w:pPr>
        <w:pStyle w:val="7"/>
        <w:numPr>
          <w:ilvl w:val="0"/>
          <w:numId w:val="5"/>
        </w:numPr>
        <w:ind w:firstLineChars="0"/>
        <w:rPr>
          <w:b/>
        </w:rPr>
      </w:pPr>
      <w:r>
        <w:rPr>
          <w:rFonts w:hint="eastAsia"/>
          <w:b/>
        </w:rPr>
        <w:t>自同步流密码：</w:t>
      </w:r>
      <w:r>
        <w:rPr>
          <w:rFonts w:hint="eastAsia"/>
        </w:rPr>
        <w:t>密钥流产生算法和明文（密文）相关。</w:t>
      </w:r>
    </w:p>
    <w:p>
      <w:pPr>
        <w:pStyle w:val="10"/>
        <w:numPr>
          <w:ilvl w:val="0"/>
          <w:numId w:val="1"/>
        </w:numPr>
      </w:pPr>
      <w:r>
        <w:rPr>
          <w:rFonts w:hint="eastAsia"/>
        </w:rPr>
        <w:t>n级反馈移位寄存器</w:t>
      </w:r>
    </w:p>
    <w:p>
      <w:pPr>
        <w:ind w:firstLine="360"/>
      </w:pPr>
      <w:r>
        <w:rPr>
          <w:rFonts w:ascii="TimesNewRomanPSMT" w:hAnsi="TimesNewRomanPSMT"/>
        </w:rPr>
        <w:t>GF(2)</w:t>
      </w:r>
      <w:r>
        <w:rPr>
          <w:rFonts w:hint="eastAsia"/>
        </w:rPr>
        <w:t>上一个</w:t>
      </w:r>
      <w:r>
        <w:rPr>
          <w:rFonts w:ascii="TimesNewRomanPSMT" w:hAnsi="TimesNewRomanPSMT"/>
        </w:rPr>
        <w:t>n</w:t>
      </w:r>
      <w:r>
        <w:rPr>
          <w:rFonts w:hint="eastAsia"/>
        </w:rPr>
        <w:t>级反馈移位寄存器由</w:t>
      </w:r>
      <w:r>
        <w:rPr>
          <w:rFonts w:ascii="TimesNewRomanPSMT" w:hAnsi="TimesNewRomanPSMT"/>
        </w:rPr>
        <w:t>n</w:t>
      </w:r>
      <w:r>
        <w:rPr>
          <w:rFonts w:hint="eastAsia"/>
        </w:rPr>
        <w:t>个二元存储器与一个反馈函数</w:t>
      </w:r>
      <w:r>
        <w:t>f(a</w:t>
      </w:r>
      <w:r>
        <w:rPr>
          <w:vertAlign w:val="subscript"/>
        </w:rPr>
        <w:t>1</w:t>
      </w:r>
      <w:r>
        <w:t>,a</w:t>
      </w:r>
      <w:r>
        <w:rPr>
          <w:vertAlign w:val="subscript"/>
        </w:rPr>
        <w:t>2</w:t>
      </w:r>
      <w:r>
        <w:t>,…,a</w:t>
      </w:r>
      <w:r>
        <w:rPr>
          <w:vertAlign w:val="subscript"/>
        </w:rPr>
        <w:t>n</w:t>
      </w:r>
      <w:r>
        <w:t>)</w:t>
      </w:r>
      <w:r>
        <w:rPr>
          <w:rFonts w:hint="eastAsia"/>
        </w:rPr>
        <w:t>组成。</w:t>
      </w:r>
    </w:p>
    <w:p>
      <w:pPr>
        <w:jc w:val="center"/>
        <w:rPr>
          <w:rFonts w:ascii="宋体" w:hAnsi="宋体"/>
          <w:szCs w:val="24"/>
        </w:rPr>
      </w:pPr>
      <w:r>
        <w:drawing>
          <wp:inline distT="0" distB="0" distL="0" distR="0">
            <wp:extent cx="3390900" cy="13823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32458" cy="1399266"/>
                    </a:xfrm>
                    <a:prstGeom prst="rect">
                      <a:avLst/>
                    </a:prstGeom>
                  </pic:spPr>
                </pic:pic>
              </a:graphicData>
            </a:graphic>
          </wp:inline>
        </w:drawing>
      </w:r>
    </w:p>
    <w:p>
      <w:pPr>
        <w:jc w:val="center"/>
        <w:rPr>
          <w:rFonts w:ascii="宋体" w:hAnsi="宋体"/>
          <w:szCs w:val="24"/>
        </w:rPr>
      </w:pPr>
      <w:r>
        <w:drawing>
          <wp:inline distT="0" distB="0" distL="0" distR="0">
            <wp:extent cx="3993515" cy="1952625"/>
            <wp:effectExtent l="0" t="0" r="6985" b="9525"/>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
                    <a:stretch>
                      <a:fillRect/>
                    </a:stretch>
                  </pic:blipFill>
                  <pic:spPr>
                    <a:xfrm>
                      <a:off x="0" y="0"/>
                      <a:ext cx="4003060" cy="1957540"/>
                    </a:xfrm>
                    <a:prstGeom prst="rect">
                      <a:avLst/>
                    </a:prstGeom>
                  </pic:spPr>
                </pic:pic>
              </a:graphicData>
            </a:graphic>
          </wp:inline>
        </w:drawing>
      </w:r>
    </w:p>
    <w:p>
      <w:pPr>
        <w:pStyle w:val="10"/>
        <w:numPr>
          <w:ilvl w:val="0"/>
          <w:numId w:val="1"/>
        </w:numPr>
      </w:pPr>
      <w:r>
        <w:rPr>
          <w:rFonts w:hint="eastAsia"/>
        </w:rPr>
        <w:t>线性反馈移位寄存器(</w:t>
      </w:r>
      <w:r>
        <w:t>LFSR)</w:t>
      </w:r>
    </w:p>
    <w:p>
      <w:pPr>
        <w:ind w:firstLine="360"/>
      </w:pPr>
      <w:r>
        <w:rPr>
          <w:rFonts w:ascii="TimesNewRomanPSMT" w:hAnsi="TimesNewRomanPSMT"/>
        </w:rPr>
        <w:t>GF(2)</w:t>
      </w:r>
      <w:r>
        <w:rPr>
          <w:rFonts w:hint="eastAsia"/>
        </w:rPr>
        <w:t>上的</w:t>
      </w:r>
      <w:r>
        <w:rPr>
          <w:rFonts w:ascii="TimesNewRomanPSMT" w:hAnsi="TimesNewRomanPSMT"/>
        </w:rPr>
        <w:t>n</w:t>
      </w:r>
      <w:r>
        <w:rPr>
          <w:rFonts w:hint="eastAsia"/>
        </w:rPr>
        <w:t>级线性反馈移位寄存器，</w:t>
      </w:r>
      <w:r>
        <w:t>f(a</w:t>
      </w:r>
      <w:r>
        <w:rPr>
          <w:vertAlign w:val="subscript"/>
        </w:rPr>
        <w:t>1</w:t>
      </w:r>
      <w:r>
        <w:t>,a</w:t>
      </w:r>
      <w:r>
        <w:rPr>
          <w:vertAlign w:val="subscript"/>
        </w:rPr>
        <w:t>2</w:t>
      </w:r>
      <w:r>
        <w:t>,…,a</w:t>
      </w:r>
      <w:r>
        <w:rPr>
          <w:vertAlign w:val="subscript"/>
        </w:rPr>
        <w:t>n</w:t>
      </w:r>
      <w:r>
        <w:t>)= c</w:t>
      </w:r>
      <w:r>
        <w:rPr>
          <w:vertAlign w:val="subscript"/>
        </w:rPr>
        <w:t>n</w:t>
      </w:r>
      <w:r>
        <w:t>a</w:t>
      </w:r>
      <w:r>
        <w:rPr>
          <w:vertAlign w:val="subscript"/>
        </w:rPr>
        <w:t>1</w:t>
      </w:r>
      <w:r>
        <w:rPr>
          <w:rFonts w:hint="eastAsia"/>
        </w:rPr>
        <w:t>⊕</w:t>
      </w:r>
      <w:r>
        <w:t>c</w:t>
      </w:r>
      <w:r>
        <w:rPr>
          <w:vertAlign w:val="subscript"/>
        </w:rPr>
        <w:t>n−1</w:t>
      </w:r>
      <w:r>
        <w:t>a</w:t>
      </w:r>
      <w:r>
        <w:rPr>
          <w:vertAlign w:val="subscript"/>
        </w:rPr>
        <w:t>2</w:t>
      </w:r>
      <w:r>
        <w:rPr>
          <w:rFonts w:hint="eastAsia"/>
        </w:rPr>
        <w:t>⊕</w:t>
      </w:r>
      <w:r>
        <w:rPr>
          <w:rFonts w:hint="eastAsia"/>
        </w:rPr>
        <w:sym w:font="MT Extra" w:char="F04C"/>
      </w:r>
      <w:r>
        <w:rPr>
          <w:rFonts w:hint="eastAsia"/>
        </w:rPr>
        <w:t>⊕</w:t>
      </w:r>
      <w:r>
        <w:t>c</w:t>
      </w:r>
      <w:r>
        <w:rPr>
          <w:vertAlign w:val="subscript"/>
        </w:rPr>
        <w:t>1</w:t>
      </w:r>
      <w:r>
        <w:t>a</w:t>
      </w:r>
      <w:r>
        <w:rPr>
          <w:vertAlign w:val="subscript"/>
        </w:rPr>
        <w:t>n</w:t>
      </w:r>
      <w:r>
        <w:rPr>
          <w:rFonts w:hint="eastAsia"/>
        </w:rPr>
        <w:t>。</w:t>
      </w:r>
    </w:p>
    <w:p>
      <w:pPr>
        <w:jc w:val="center"/>
        <w:rPr>
          <w:rFonts w:ascii="宋体" w:hAnsi="宋体"/>
          <w:b/>
          <w:szCs w:val="24"/>
        </w:rPr>
      </w:pPr>
      <w:r>
        <w:drawing>
          <wp:inline distT="0" distB="0" distL="0" distR="0">
            <wp:extent cx="3862070" cy="143764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883487" cy="1445671"/>
                    </a:xfrm>
                    <a:prstGeom prst="rect">
                      <a:avLst/>
                    </a:prstGeom>
                  </pic:spPr>
                </pic:pic>
              </a:graphicData>
            </a:graphic>
          </wp:inline>
        </w:drawing>
      </w:r>
    </w:p>
    <w:p>
      <w:pPr>
        <w:jc w:val="center"/>
        <w:rPr>
          <w:rFonts w:ascii="宋体" w:hAnsi="宋体"/>
          <w:b/>
          <w:szCs w:val="24"/>
        </w:rPr>
      </w:pPr>
    </w:p>
    <w:p>
      <w:pPr>
        <w:ind w:firstLine="420"/>
      </w:pPr>
      <w:r>
        <w:t>LFSR输出序列的性质：完全由其反馈函数决定。</w:t>
      </w:r>
    </w:p>
    <w:p>
      <w:pPr>
        <w:ind w:firstLine="420"/>
      </w:pPr>
      <w:r>
        <w:t>n级LFSR状态数：最多有2</w:t>
      </w:r>
      <w:r>
        <w:rPr>
          <w:vertAlign w:val="superscript"/>
        </w:rPr>
        <w:t>n</w:t>
      </w:r>
      <w:r>
        <w:t>个。</w:t>
      </w:r>
    </w:p>
    <w:p>
      <w:pPr>
        <w:ind w:firstLine="420"/>
      </w:pPr>
      <w:r>
        <w:t>n级LFSR的状态周期： ≤ 2</w:t>
      </w:r>
      <w:r>
        <w:rPr>
          <w:vertAlign w:val="superscript"/>
        </w:rPr>
        <w:t>n</w:t>
      </w:r>
      <w:r>
        <w:t>-1。</w:t>
      </w:r>
    </w:p>
    <w:p>
      <w:pPr>
        <w:ind w:firstLine="420"/>
      </w:pPr>
      <w:r>
        <w:rPr>
          <w:rFonts w:hint="eastAsia"/>
        </w:rPr>
        <w:t>输出序列的周期</w:t>
      </w:r>
      <w:r>
        <w:t>=状态周期，≤ 2</w:t>
      </w:r>
      <w:r>
        <w:rPr>
          <w:vertAlign w:val="superscript"/>
        </w:rPr>
        <w:t>n</w:t>
      </w:r>
      <w:r>
        <w:t>-1。</w:t>
      </w:r>
    </w:p>
    <w:p>
      <w:pPr>
        <w:ind w:firstLine="420"/>
      </w:pPr>
      <w:r>
        <w:rPr>
          <w:rFonts w:hint="eastAsia"/>
        </w:rPr>
        <w:t>选择合适的反馈函数可使序列的周期达到最大值</w:t>
      </w:r>
      <w:r>
        <w:t>2</w:t>
      </w:r>
      <w:r>
        <w:rPr>
          <w:vertAlign w:val="superscript"/>
        </w:rPr>
        <w:t>n</w:t>
      </w:r>
      <w:r>
        <w:t>-1</w:t>
      </w:r>
      <w:r>
        <w:rPr>
          <w:rFonts w:hint="eastAsia"/>
        </w:rPr>
        <w:t>，</w:t>
      </w:r>
      <w:r>
        <w:t>周期达到最大值的序列称为m序列。</w:t>
      </w:r>
    </w:p>
    <w:p>
      <w:pPr>
        <w:ind w:firstLine="360"/>
        <w:rPr>
          <w:vertAlign w:val="subscript"/>
        </w:rPr>
      </w:pPr>
      <w:r>
        <w:rPr>
          <w:rFonts w:ascii="TimesNewRomanPSMT" w:hAnsi="TimesNewRomanPSMT"/>
          <w:b/>
        </w:rPr>
        <w:t>LFSR</w:t>
      </w:r>
      <w:r>
        <w:rPr>
          <w:rFonts w:hint="eastAsia"/>
          <w:b/>
        </w:rPr>
        <w:t>的特征多项式：</w:t>
      </w:r>
      <w:r>
        <w:t>p(x)=1+c</w:t>
      </w:r>
      <w:r>
        <w:rPr>
          <w:vertAlign w:val="subscript"/>
        </w:rPr>
        <w:t>1</w:t>
      </w:r>
      <w:r>
        <w:t>x+…</w:t>
      </w:r>
      <w:r>
        <w:rPr>
          <w:rFonts w:hint="eastAsia"/>
        </w:rPr>
        <w:t>＋</w:t>
      </w:r>
      <w:r>
        <w:t>c</w:t>
      </w:r>
      <w:r>
        <w:rPr>
          <w:vertAlign w:val="subscript"/>
        </w:rPr>
        <w:t>n-1</w:t>
      </w:r>
      <w:r>
        <w:t>x</w:t>
      </w:r>
      <w:r>
        <w:rPr>
          <w:vertAlign w:val="subscript"/>
        </w:rPr>
        <w:t>n-1</w:t>
      </w:r>
      <w:r>
        <w:rPr>
          <w:rFonts w:hint="eastAsia"/>
        </w:rPr>
        <w:t>＋</w:t>
      </w:r>
      <w:r>
        <w:t>c</w:t>
      </w:r>
      <w:r>
        <w:rPr>
          <w:vertAlign w:val="subscript"/>
        </w:rPr>
        <w:t>n</w:t>
      </w:r>
      <w:r>
        <w:t>x</w:t>
      </w:r>
      <w:r>
        <w:rPr>
          <w:vertAlign w:val="subscript"/>
        </w:rPr>
        <w:t>n</w:t>
      </w:r>
    </w:p>
    <w:p>
      <w:pPr>
        <w:ind w:firstLine="360"/>
      </w:pPr>
      <w:r>
        <w:drawing>
          <wp:inline distT="0" distB="0" distL="0" distR="0">
            <wp:extent cx="4739640" cy="192214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47317" cy="1925561"/>
                    </a:xfrm>
                    <a:prstGeom prst="rect">
                      <a:avLst/>
                    </a:prstGeom>
                  </pic:spPr>
                </pic:pic>
              </a:graphicData>
            </a:graphic>
          </wp:inline>
        </w:drawing>
      </w:r>
    </w:p>
    <w:p>
      <w:pPr>
        <w:ind w:firstLine="360"/>
      </w:pPr>
    </w:p>
    <w:p>
      <w:pPr>
        <w:pStyle w:val="10"/>
        <w:numPr>
          <w:ilvl w:val="0"/>
          <w:numId w:val="1"/>
        </w:numPr>
      </w:pPr>
      <w:r>
        <w:rPr>
          <w:rFonts w:hint="eastAsia"/>
        </w:rPr>
        <w:t>m序列</w:t>
      </w:r>
    </w:p>
    <w:p>
      <w:pPr>
        <w:ind w:firstLine="360"/>
      </w:pPr>
      <w:r>
        <w:rPr>
          <w:rFonts w:hint="eastAsia"/>
        </w:rPr>
        <w:t>伪随机序列：秘钥流不可能做到随机，只能要求截获比周期短的一段序列时不会泄露更多信息（这样的序列就称作伪随机序列）</w:t>
      </w:r>
    </w:p>
    <w:p>
      <w:pPr>
        <w:ind w:firstLine="360"/>
      </w:pPr>
      <w:r>
        <w:rPr>
          <w:rFonts w:hint="eastAsia"/>
        </w:rPr>
        <w:t>游程：连续的0或者1的个数</w:t>
      </w:r>
    </w:p>
    <w:p>
      <w:pPr>
        <w:ind w:firstLine="360"/>
      </w:pPr>
      <w:r>
        <w:t>GF(2)上周期为T的序列{ai }的自相关函数</w:t>
      </w:r>
    </w:p>
    <w:p>
      <w:pPr>
        <w:ind w:firstLine="360"/>
      </w:pPr>
      <w:r>
        <w:rPr>
          <w:rFonts w:hint="eastAsia"/>
        </w:rPr>
        <w:t>设序列{a</w:t>
      </w:r>
      <w:r>
        <w:rPr>
          <w:rFonts w:hint="eastAsia"/>
          <w:vertAlign w:val="subscript"/>
        </w:rPr>
        <w:t>i</w:t>
      </w:r>
      <w:r>
        <w:rPr>
          <w:rFonts w:hint="eastAsia"/>
        </w:rPr>
        <w:t>}满足线性递推关系：</w:t>
      </w:r>
      <w:r>
        <w:drawing>
          <wp:inline distT="0" distB="0" distL="0" distR="0">
            <wp:extent cx="2326640" cy="1701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992638" cy="219421"/>
                    </a:xfrm>
                    <a:prstGeom prst="rect">
                      <a:avLst/>
                    </a:prstGeom>
                  </pic:spPr>
                </pic:pic>
              </a:graphicData>
            </a:graphic>
          </wp:inline>
        </w:drawing>
      </w:r>
    </w:p>
    <w:p>
      <w:pPr>
        <w:pStyle w:val="7"/>
        <w:numPr>
          <w:ilvl w:val="0"/>
          <w:numId w:val="0"/>
        </w:numPr>
        <w:rPr>
          <w:rFonts w:hint="eastAsia" w:ascii="宋体" w:hAnsi="宋体" w:eastAsia="宋体"/>
          <w:b/>
          <w:szCs w:val="24"/>
          <w:lang w:eastAsia="zh-CN"/>
        </w:rPr>
      </w:pPr>
      <w:r>
        <w:rPr>
          <w:rFonts w:ascii="宋体" w:hAnsi="宋体"/>
          <w:b/>
          <w:szCs w:val="24"/>
        </w:rPr>
        <w:t>M</w:t>
      </w:r>
      <w:r>
        <w:rPr>
          <w:rFonts w:hint="eastAsia" w:ascii="宋体" w:hAnsi="宋体"/>
          <w:b/>
          <w:szCs w:val="24"/>
        </w:rPr>
        <w:t>序列的破译</w:t>
      </w:r>
      <w:r>
        <w:rPr>
          <w:rFonts w:hint="eastAsia" w:ascii="宋体" w:hAnsi="宋体"/>
          <w:b/>
          <w:szCs w:val="24"/>
          <w:lang w:eastAsia="zh-CN"/>
        </w:rPr>
        <w:t>（</w:t>
      </w:r>
      <w:r>
        <w:rPr>
          <w:rFonts w:hint="eastAsia" w:ascii="宋体" w:hAnsi="宋体"/>
          <w:b/>
          <w:szCs w:val="24"/>
          <w:lang w:val="en-US" w:eastAsia="zh-CN"/>
        </w:rPr>
        <w:t>具体知识点可以看书上，比较难理解，通过例题会比较容易懂</w:t>
      </w:r>
      <w:r>
        <w:rPr>
          <w:rFonts w:hint="eastAsia" w:ascii="宋体" w:hAnsi="宋体"/>
          <w:b/>
          <w:szCs w:val="24"/>
          <w:lang w:eastAsia="zh-CN"/>
        </w:rPr>
        <w:t>）</w:t>
      </w:r>
    </w:p>
    <w:p>
      <w:pPr>
        <w:pStyle w:val="7"/>
        <w:numPr>
          <w:ilvl w:val="0"/>
          <w:numId w:val="0"/>
        </w:numPr>
      </w:pPr>
      <w:r>
        <w:drawing>
          <wp:inline distT="0" distB="0" distL="114300" distR="114300">
            <wp:extent cx="3781425" cy="2423795"/>
            <wp:effectExtent l="0" t="0" r="9525" b="1460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3781425" cy="2423795"/>
                    </a:xfrm>
                    <a:prstGeom prst="rect">
                      <a:avLst/>
                    </a:prstGeom>
                    <a:noFill/>
                    <a:ln>
                      <a:noFill/>
                    </a:ln>
                  </pic:spPr>
                </pic:pic>
              </a:graphicData>
            </a:graphic>
          </wp:inline>
        </w:drawing>
      </w:r>
    </w:p>
    <w:p>
      <w:pPr>
        <w:pStyle w:val="7"/>
        <w:numPr>
          <w:ilvl w:val="0"/>
          <w:numId w:val="0"/>
        </w:numPr>
      </w:pPr>
      <w:r>
        <w:drawing>
          <wp:inline distT="0" distB="0" distL="114300" distR="114300">
            <wp:extent cx="3724275" cy="2835275"/>
            <wp:effectExtent l="0" t="0" r="9525" b="317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3724275" cy="2835275"/>
                    </a:xfrm>
                    <a:prstGeom prst="rect">
                      <a:avLst/>
                    </a:prstGeom>
                    <a:noFill/>
                    <a:ln>
                      <a:noFill/>
                    </a:ln>
                  </pic:spPr>
                </pic:pic>
              </a:graphicData>
            </a:graphic>
          </wp:inline>
        </w:drawing>
      </w:r>
    </w:p>
    <w:p>
      <w:pPr>
        <w:pStyle w:val="7"/>
        <w:numPr>
          <w:ilvl w:val="0"/>
          <w:numId w:val="0"/>
        </w:numPr>
        <w:rPr>
          <w:rFonts w:hint="eastAsia"/>
        </w:rPr>
      </w:pPr>
      <w:r>
        <w:drawing>
          <wp:inline distT="0" distB="0" distL="114300" distR="114300">
            <wp:extent cx="3420745" cy="2478405"/>
            <wp:effectExtent l="0" t="0" r="8255" b="1714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3420745" cy="2478405"/>
                    </a:xfrm>
                    <a:prstGeom prst="rect">
                      <a:avLst/>
                    </a:prstGeom>
                    <a:noFill/>
                    <a:ln>
                      <a:noFill/>
                    </a:ln>
                  </pic:spPr>
                </pic:pic>
              </a:graphicData>
            </a:graphic>
          </wp:inline>
        </w:drawing>
      </w:r>
    </w:p>
    <w:p>
      <w:pPr>
        <w:pStyle w:val="2"/>
        <w:jc w:val="center"/>
      </w:pPr>
      <w:r>
        <w:rPr>
          <w:rFonts w:hint="eastAsia"/>
        </w:rPr>
        <w:t>三 分组密码</w:t>
      </w:r>
    </w:p>
    <w:p>
      <w:pPr>
        <w:pStyle w:val="10"/>
        <w:numPr>
          <w:ilvl w:val="0"/>
          <w:numId w:val="6"/>
        </w:numPr>
      </w:pPr>
      <w:r>
        <w:rPr>
          <w:rFonts w:hint="eastAsia"/>
        </w:rPr>
        <w:t>基本概念</w:t>
      </w:r>
    </w:p>
    <w:p>
      <w:pPr>
        <w:pStyle w:val="7"/>
        <w:numPr>
          <w:ilvl w:val="0"/>
          <w:numId w:val="7"/>
        </w:numPr>
        <w:ind w:firstLineChars="0"/>
      </w:pPr>
      <w:r>
        <w:rPr>
          <w:rFonts w:hint="eastAsia"/>
          <w:b/>
        </w:rPr>
        <w:t>分组密码</w:t>
      </w:r>
      <w:r>
        <w:rPr>
          <w:rFonts w:hint="eastAsia"/>
        </w:rPr>
        <w:t>：若明文流被分割成等长串，各串用相同的加密算法和相同的密钥进行加密，就是分组密码。</w:t>
      </w:r>
    </w:p>
    <w:p>
      <w:pPr>
        <w:pStyle w:val="7"/>
        <w:numPr>
          <w:ilvl w:val="0"/>
          <w:numId w:val="7"/>
        </w:numPr>
        <w:ind w:firstLineChars="0"/>
        <w:rPr>
          <w:b/>
        </w:rPr>
      </w:pPr>
      <w:r>
        <w:rPr>
          <w:rFonts w:hint="eastAsia"/>
          <w:b/>
        </w:rPr>
        <w:t>分组密码优缺点、与流密码对比：</w:t>
      </w:r>
    </w:p>
    <w:p>
      <w:pPr>
        <w:ind w:firstLine="420"/>
      </w:pPr>
      <w:r>
        <w:rPr>
          <w:rFonts w:hint="eastAsia"/>
        </w:rPr>
        <w:t>①分组密码的加解密算法（E，D）简洁快速，所占用的计算资源小，易于软件和硬件实现。（一般来说，用硬件实现时，流密码比分组密码更简单快速；用软件实现时，分组密码比流密码更简单快速）</w:t>
      </w:r>
    </w:p>
    <w:p>
      <w:pPr>
        <w:ind w:firstLine="420"/>
      </w:pPr>
      <w:r>
        <w:rPr>
          <w:rFonts w:hint="eastAsia"/>
        </w:rPr>
        <w:t>②加解密算法（E，D）参数固定，比流密码更容易实现标准化。</w:t>
      </w:r>
    </w:p>
    <w:p>
      <w:pPr>
        <w:ind w:firstLine="420"/>
      </w:pPr>
      <w:r>
        <w:rPr>
          <w:rFonts w:hint="eastAsia"/>
        </w:rPr>
        <w:t>③由于明文流被分段加密，因此容易实现同步，而且传输错误不会向后扩散。</w:t>
      </w:r>
    </w:p>
    <w:p>
      <w:pPr>
        <w:ind w:firstLine="420"/>
      </w:pPr>
      <w:r>
        <w:rPr>
          <w:rFonts w:hint="eastAsia"/>
        </w:rPr>
        <w:t>但是分组密码的安全性很难被证明，至多证明局部安全性。</w:t>
      </w:r>
    </w:p>
    <w:p>
      <w:pPr>
        <w:pStyle w:val="10"/>
        <w:numPr>
          <w:ilvl w:val="0"/>
          <w:numId w:val="6"/>
        </w:numPr>
      </w:pPr>
      <w:r>
        <w:rPr>
          <w:rFonts w:hint="eastAsia" w:ascii="宋体" w:hAnsi="宋体"/>
          <w:szCs w:val="24"/>
        </w:rPr>
        <w:t>对分组密码的攻击</w:t>
      </w:r>
    </w:p>
    <w:p>
      <w:pPr>
        <w:ind w:firstLine="420"/>
      </w:pPr>
      <w:r>
        <w:rPr>
          <w:rFonts w:hint="eastAsia"/>
        </w:rPr>
        <w:t>分组密码的密钥z</w:t>
      </w:r>
    </w:p>
    <w:p>
      <w:pPr>
        <w:ind w:firstLine="420"/>
      </w:pPr>
      <w:r>
        <w:rPr>
          <w:rFonts w:hint="eastAsia"/>
        </w:rPr>
        <w:t>被重复使用，即多次一密。 因此最主要的威胁就是已知明文攻击。有两种已知明文攻击：穷举、解方程</w:t>
      </w:r>
    </w:p>
    <w:p>
      <w:pPr>
        <w:ind w:firstLine="420"/>
      </w:pPr>
      <w:r>
        <w:rPr>
          <w:rFonts w:hint="eastAsia"/>
        </w:rPr>
        <w:t>如果某一组明文</w:t>
      </w:r>
      <w:r>
        <w:rPr>
          <w:rFonts w:ascii="TimesNewRomanPSMT" w:hAnsi="TimesNewRomanPSMT"/>
        </w:rPr>
        <w:t>/</w:t>
      </w:r>
      <w:r>
        <w:rPr>
          <w:rFonts w:hint="eastAsia"/>
        </w:rPr>
        <w:t>密文对（</w:t>
      </w:r>
      <w:r>
        <w:rPr>
          <w:rFonts w:ascii="TimesNewRomanPS-ItalicMT" w:hAnsi="TimesNewRomanPS-ItalicMT"/>
          <w:i/>
          <w:iCs/>
        </w:rPr>
        <w:t>m</w:t>
      </w:r>
      <w:r>
        <w:rPr>
          <w:rFonts w:hint="eastAsia"/>
        </w:rPr>
        <w:t>，</w:t>
      </w:r>
      <w:r>
        <w:rPr>
          <w:rFonts w:ascii="TimesNewRomanPS-ItalicMT" w:hAnsi="TimesNewRomanPS-ItalicMT"/>
          <w:i/>
          <w:iCs/>
        </w:rPr>
        <w:t>c</w:t>
      </w:r>
      <w:r>
        <w:rPr>
          <w:rFonts w:hint="eastAsia"/>
        </w:rPr>
        <w:t>）使得方 程</w:t>
      </w:r>
      <w:r>
        <w:rPr>
          <w:rFonts w:ascii="TimesNewRomanPS-ItalicMT" w:hAnsi="TimesNewRomanPS-ItalicMT"/>
          <w:i/>
          <w:iCs/>
        </w:rPr>
        <w:t>m</w:t>
      </w:r>
      <w:r>
        <w:rPr>
          <w:rFonts w:ascii="TimesNewRomanPSMT" w:hAnsi="TimesNewRomanPSMT"/>
        </w:rPr>
        <w:t>=</w:t>
      </w:r>
      <w:r>
        <w:rPr>
          <w:rFonts w:ascii="TimesNewRomanPS-ItalicMT" w:hAnsi="TimesNewRomanPS-ItalicMT"/>
          <w:i/>
          <w:iCs/>
        </w:rPr>
        <w:t>D</w:t>
      </w:r>
      <w:r>
        <w:rPr>
          <w:rFonts w:ascii="TimesNewRomanPSMT" w:hAnsi="TimesNewRomanPSMT"/>
        </w:rPr>
        <w:t>(</w:t>
      </w:r>
      <w:r>
        <w:rPr>
          <w:rFonts w:ascii="TimesNewRomanPS-ItalicMT" w:hAnsi="TimesNewRomanPS-ItalicMT"/>
          <w:i/>
          <w:iCs/>
        </w:rPr>
        <w:t>c</w:t>
      </w:r>
      <w:r>
        <w:rPr>
          <w:rFonts w:ascii="TimesNewRomanPSMT" w:hAnsi="TimesNewRomanPSMT"/>
        </w:rPr>
        <w:t xml:space="preserve">, </w:t>
      </w:r>
      <w:r>
        <w:rPr>
          <w:rFonts w:ascii="TimesNewRomanPS-ItalicMT" w:hAnsi="TimesNewRomanPS-ItalicMT"/>
          <w:i/>
          <w:iCs/>
        </w:rPr>
        <w:t>z</w:t>
      </w:r>
      <w:r>
        <w:rPr>
          <w:rFonts w:ascii="TimesNewRomanPSMT" w:hAnsi="TimesNewRomanPSMT"/>
        </w:rPr>
        <w:t>)</w:t>
      </w:r>
      <w:r>
        <w:rPr>
          <w:rFonts w:hint="eastAsia"/>
        </w:rPr>
        <w:t>特别容易解出</w:t>
      </w:r>
      <w:r>
        <w:rPr>
          <w:rFonts w:ascii="TimesNewRomanPS-ItalicMT" w:hAnsi="TimesNewRomanPS-ItalicMT"/>
          <w:i/>
          <w:iCs/>
        </w:rPr>
        <w:t>z</w:t>
      </w:r>
      <w:r>
        <w:rPr>
          <w:rFonts w:hint="eastAsia"/>
        </w:rPr>
        <w:t>，</w:t>
      </w:r>
      <w:r>
        <w:rPr>
          <w:rFonts w:ascii="TimesNewRomanPS-ItalicMT" w:hAnsi="TimesNewRomanPS-ItalicMT"/>
          <w:i/>
          <w:iCs/>
        </w:rPr>
        <w:t>m</w:t>
      </w:r>
      <w:r>
        <w:rPr>
          <w:rFonts w:hint="eastAsia"/>
        </w:rPr>
        <w:t>就称为一个</w:t>
      </w:r>
      <w:r>
        <w:rPr>
          <w:rFonts w:hint="eastAsia"/>
          <w:u w:val="single"/>
        </w:rPr>
        <w:t>弱明文</w:t>
      </w:r>
      <w:r>
        <w:rPr>
          <w:rFonts w:hint="eastAsia"/>
        </w:rPr>
        <w:t xml:space="preserve">， </w:t>
      </w:r>
      <w:r>
        <w:rPr>
          <w:rFonts w:ascii="TimesNewRomanPS-ItalicMT" w:hAnsi="TimesNewRomanPS-ItalicMT"/>
          <w:i/>
          <w:iCs/>
        </w:rPr>
        <w:t>z</w:t>
      </w:r>
      <w:r>
        <w:rPr>
          <w:rFonts w:hint="eastAsia"/>
        </w:rPr>
        <w:t>就称为一个</w:t>
      </w:r>
      <w:r>
        <w:rPr>
          <w:rFonts w:hint="eastAsia"/>
          <w:u w:val="single"/>
        </w:rPr>
        <w:t>弱密钥</w:t>
      </w:r>
      <w:r>
        <w:rPr>
          <w:rFonts w:hint="eastAsia"/>
        </w:rPr>
        <w:t>。加解密算法（</w:t>
      </w:r>
      <w:r>
        <w:t>E</w:t>
      </w:r>
      <w:r>
        <w:rPr>
          <w:rFonts w:hint="eastAsia"/>
        </w:rPr>
        <w:t>，</w:t>
      </w:r>
      <w:r>
        <w:t>D</w:t>
      </w:r>
      <w:r>
        <w:rPr>
          <w:rFonts w:hint="eastAsia"/>
        </w:rPr>
        <w:t>）不能存在弱明文和弱密钥</w:t>
      </w:r>
    </w:p>
    <w:p>
      <w:pPr>
        <w:ind w:firstLine="420"/>
      </w:pPr>
      <w:r>
        <w:rPr>
          <w:rFonts w:hint="eastAsia"/>
        </w:rPr>
        <w:t>为了抵抗已知明文攻击（甚至选择明文攻击），分组密码应该满足的性质</w:t>
      </w:r>
    </w:p>
    <w:p>
      <w:pPr>
        <w:ind w:firstLine="420"/>
      </w:pPr>
      <w:r>
        <w:rPr>
          <w:rFonts w:hint="eastAsia"/>
        </w:rPr>
        <w:t>混淆性：所设计的密码应使得明文、密文、密钥间的依赖关系相当复杂，以至于这种依赖关系对密码分析者来说是无法利用的。</w:t>
      </w:r>
    </w:p>
    <w:p>
      <w:pPr>
        <w:ind w:firstLine="420"/>
        <w:rPr>
          <w:rFonts w:ascii="宋体" w:hAnsi="宋体"/>
          <w:szCs w:val="24"/>
        </w:rPr>
      </w:pPr>
      <w:r>
        <w:rPr>
          <w:rFonts w:hint="eastAsia"/>
        </w:rPr>
        <w:t xml:space="preserve">扩散性：所设计的密码应使得 </w:t>
      </w:r>
    </w:p>
    <w:p>
      <w:pPr>
        <w:ind w:firstLine="420"/>
        <w:rPr>
          <w:rFonts w:ascii="宋体" w:hAnsi="宋体"/>
          <w:szCs w:val="24"/>
        </w:rPr>
      </w:pPr>
      <w:r>
        <w:rPr>
          <w:rFonts w:hint="eastAsia"/>
        </w:rPr>
        <w:t xml:space="preserve">（1）密钥的每一个比特影响密文的每一个比特，以防止对密钥进行逐段破译； </w:t>
      </w:r>
    </w:p>
    <w:p>
      <w:pPr>
        <w:ind w:firstLine="420"/>
      </w:pPr>
      <w:r>
        <w:rPr>
          <w:rFonts w:hint="eastAsia"/>
        </w:rPr>
        <w:t>（2）明文的每一个比特影响密文的每一个比特，以便最充分地隐蔽明文。目的：抵抗攻击者对密码系统的统计分析</w:t>
      </w:r>
    </w:p>
    <w:p>
      <w:pPr>
        <w:ind w:firstLine="420"/>
        <w:rPr>
          <w:rFonts w:ascii="宋体" w:hAnsi="宋体"/>
          <w:szCs w:val="24"/>
        </w:rPr>
      </w:pPr>
      <w:r>
        <w:rPr>
          <w:rFonts w:hint="eastAsia" w:ascii="宋体" w:hAnsi="宋体"/>
          <w:szCs w:val="24"/>
          <w:highlight w:val="yellow"/>
        </w:rPr>
        <w:t>高非线性度：</w:t>
      </w:r>
      <w:r>
        <w:rPr>
          <w:rFonts w:hint="eastAsia" w:ascii="宋体" w:hAnsi="宋体"/>
          <w:szCs w:val="24"/>
        </w:rPr>
        <w:t>抵抗线性密码分析的强度就是非线性度</w:t>
      </w:r>
    </w:p>
    <w:p>
      <w:pPr>
        <w:ind w:firstLine="420"/>
        <w:rPr>
          <w:rFonts w:ascii="宋体" w:hAnsi="宋体"/>
          <w:szCs w:val="24"/>
        </w:rPr>
      </w:pPr>
    </w:p>
    <w:p>
      <w:pPr>
        <w:pStyle w:val="7"/>
        <w:numPr>
          <w:ilvl w:val="0"/>
          <w:numId w:val="0"/>
        </w:numPr>
        <w:ind w:leftChars="0"/>
        <w:rPr>
          <w:rFonts w:ascii="宋体" w:hAnsi="宋体"/>
          <w:b/>
          <w:bCs/>
          <w:szCs w:val="24"/>
        </w:rPr>
      </w:pPr>
      <w:r>
        <w:rPr>
          <w:rFonts w:hint="eastAsia"/>
          <w:b/>
          <w:bCs/>
          <w:lang w:val="en-US" w:eastAsia="zh-CN"/>
        </w:rPr>
        <w:t>3.</w:t>
      </w:r>
      <w:r>
        <w:rPr>
          <w:rFonts w:hint="eastAsia"/>
          <w:b/>
          <w:bCs/>
        </w:rPr>
        <w:t>分组密码的设计准则</w:t>
      </w:r>
    </w:p>
    <w:p>
      <w:pPr>
        <w:rPr>
          <w:rFonts w:ascii="宋体" w:hAnsi="宋体"/>
          <w:szCs w:val="24"/>
        </w:rPr>
      </w:pPr>
      <w:r>
        <w:rPr>
          <w:rFonts w:hint="eastAsia"/>
        </w:rPr>
        <w:t>安全性：从任何角度难以攻破。</w:t>
      </w:r>
      <w:r>
        <w:rPr>
          <w:rFonts w:hint="eastAsia" w:ascii="楷体" w:hAnsi="楷体" w:eastAsia="楷体"/>
          <w:color w:val="000000"/>
          <w:sz w:val="56"/>
          <w:szCs w:val="56"/>
        </w:rPr>
        <w:t xml:space="preserve"> </w:t>
      </w:r>
      <w:r>
        <w:rPr>
          <w:rFonts w:hint="eastAsia"/>
        </w:rPr>
        <w:t xml:space="preserve"> </w:t>
      </w:r>
    </w:p>
    <w:p>
      <w:pPr>
        <w:rPr>
          <w:rFonts w:ascii="宋体" w:hAnsi="宋体"/>
          <w:szCs w:val="24"/>
        </w:rPr>
      </w:pPr>
      <w:r>
        <w:rPr>
          <w:rFonts w:hint="eastAsia"/>
        </w:rPr>
        <w:t>简洁性 ：分组密码算法在满足安全性的同时尽可能简单快速。</w:t>
      </w:r>
    </w:p>
    <w:p>
      <w:pPr>
        <w:rPr>
          <w:rFonts w:ascii="宋体" w:hAnsi="宋体"/>
          <w:szCs w:val="24"/>
        </w:rPr>
      </w:pPr>
      <w:r>
        <w:rPr>
          <w:rFonts w:hint="eastAsia"/>
        </w:rPr>
        <w:t>有效性 ：分组密码的设计应使密钥最大限度地 起到安全性作用。</w:t>
      </w:r>
    </w:p>
    <w:p>
      <w:pPr>
        <w:rPr>
          <w:rFonts w:ascii="宋体" w:hAnsi="宋体"/>
          <w:szCs w:val="24"/>
        </w:rPr>
      </w:pPr>
      <w:r>
        <w:rPr>
          <w:rFonts w:hint="eastAsia"/>
        </w:rPr>
        <w:t>透明性和灵活性：透明性即要求算法是可证明安全的，灵活性即要求算法的实现可以适应多种计算环境；明文分组长度可以伸缩；算法可以移植和变形。</w:t>
      </w:r>
    </w:p>
    <w:p>
      <w:pPr>
        <w:widowControl/>
        <w:jc w:val="left"/>
        <w:rPr>
          <w:rFonts w:ascii="楷体" w:hAnsi="楷体" w:eastAsia="楷体" w:cs="宋体"/>
          <w:color w:val="000000"/>
          <w:kern w:val="0"/>
          <w:sz w:val="56"/>
          <w:szCs w:val="56"/>
        </w:rPr>
      </w:pPr>
      <w:r>
        <w:rPr>
          <w:rFonts w:hint="eastAsia"/>
        </w:rPr>
        <w:t>加解密相似性：加密算法和解密算法相同仅仅 密钥的编排不同。</w:t>
      </w:r>
    </w:p>
    <w:p>
      <w:pPr>
        <w:widowControl/>
        <w:jc w:val="left"/>
        <w:rPr>
          <w:rFonts w:ascii="宋体" w:hAnsi="宋体" w:cs="宋体"/>
          <w:kern w:val="0"/>
          <w:szCs w:val="24"/>
        </w:rPr>
      </w:pPr>
    </w:p>
    <w:p>
      <w:pPr>
        <w:widowControl/>
        <w:jc w:val="left"/>
        <w:rPr>
          <w:rFonts w:ascii="宋体" w:hAnsi="宋体" w:cs="宋体"/>
          <w:color w:val="FF0000"/>
          <w:kern w:val="0"/>
          <w:szCs w:val="24"/>
        </w:rPr>
      </w:pPr>
      <w:r>
        <w:rPr>
          <w:rFonts w:hint="eastAsia" w:ascii="宋体" w:hAnsi="宋体" w:cs="宋体"/>
          <w:color w:val="FF0000"/>
          <w:kern w:val="0"/>
          <w:szCs w:val="24"/>
        </w:rPr>
        <w:t>这里举的两个例子，异或和模2</w:t>
      </w:r>
      <w:r>
        <w:rPr>
          <w:rFonts w:hint="eastAsia" w:ascii="宋体" w:hAnsi="宋体" w:cs="宋体"/>
          <w:color w:val="FF0000"/>
          <w:kern w:val="0"/>
          <w:szCs w:val="24"/>
          <w:vertAlign w:val="superscript"/>
        </w:rPr>
        <w:t>n</w:t>
      </w:r>
      <w:r>
        <w:rPr>
          <w:rFonts w:hint="eastAsia" w:ascii="宋体" w:hAnsi="宋体" w:cs="宋体"/>
          <w:color w:val="FF0000"/>
          <w:kern w:val="0"/>
          <w:szCs w:val="24"/>
        </w:rPr>
        <w:t>加</w:t>
      </w:r>
    </w:p>
    <w:p>
      <w:pPr>
        <w:widowControl/>
        <w:jc w:val="left"/>
        <w:rPr>
          <w:rFonts w:ascii="宋体" w:hAnsi="宋体" w:cs="宋体"/>
          <w:color w:val="FF0000"/>
          <w:kern w:val="0"/>
          <w:szCs w:val="24"/>
        </w:rPr>
      </w:pPr>
    </w:p>
    <w:p>
      <w:pPr>
        <w:pStyle w:val="7"/>
        <w:numPr>
          <w:ilvl w:val="0"/>
          <w:numId w:val="0"/>
        </w:numPr>
        <w:ind w:leftChars="0"/>
        <w:rPr>
          <w:b/>
          <w:bCs/>
        </w:rPr>
      </w:pPr>
      <w:r>
        <w:rPr>
          <w:rFonts w:hint="eastAsia"/>
          <w:b/>
          <w:bCs/>
          <w:lang w:val="en-US" w:eastAsia="zh-CN"/>
        </w:rPr>
        <w:t>4.</w:t>
      </w:r>
      <w:r>
        <w:rPr>
          <w:rFonts w:hint="eastAsia"/>
          <w:b/>
          <w:bCs/>
        </w:rPr>
        <w:t>分组密码设计</w:t>
      </w:r>
    </w:p>
    <w:p>
      <w:pPr>
        <w:ind w:firstLine="480" w:firstLineChars="200"/>
      </w:pPr>
      <w:r>
        <w:rPr>
          <w:rFonts w:hint="eastAsia"/>
        </w:rPr>
        <w:t>替换</w:t>
      </w:r>
      <w:r>
        <w:rPr>
          <w:rFonts w:ascii="TimesNewRomanPSMT" w:hAnsi="TimesNewRomanPSMT"/>
        </w:rPr>
        <w:t>/</w:t>
      </w:r>
      <w:r>
        <w:rPr>
          <w:rFonts w:hint="eastAsia"/>
        </w:rPr>
        <w:t>置换网络（</w:t>
      </w:r>
      <w:r>
        <w:rPr>
          <w:rFonts w:ascii="TimesNewRomanPSMT" w:hAnsi="TimesNewRomanPSMT"/>
        </w:rPr>
        <w:t>SPN</w:t>
      </w:r>
      <w:r>
        <w:rPr>
          <w:rFonts w:hint="eastAsia"/>
        </w:rPr>
        <w:t>）：集掩蔽、混淆、扩散为一体的综合性部件，由若干子部件组合而成典型代表就是</w:t>
      </w:r>
      <w:r>
        <w:t>Feistel</w:t>
      </w:r>
      <w:r>
        <w:rPr>
          <w:rFonts w:hint="eastAsia"/>
        </w:rPr>
        <w:t>网络，分组密码的结构从本质上说都是基于一个称为</w:t>
      </w:r>
      <w:r>
        <w:t>Feistel网络的结构。</w:t>
      </w:r>
    </w:p>
    <w:p>
      <w:r>
        <w:t>Feistel</w:t>
      </w:r>
      <w:r>
        <w:rPr>
          <w:rFonts w:hint="eastAsia" w:ascii="宋体" w:hAnsi="宋体" w:eastAsia="宋体" w:cs="宋体"/>
        </w:rPr>
        <w:t>网络</w:t>
      </w:r>
      <w:r>
        <w:rPr>
          <w:rFonts w:hint="eastAsia"/>
        </w:rPr>
        <w:t>不能用作分组密码算法。</w:t>
      </w:r>
      <w:r>
        <w:t>Feistel</w:t>
      </w:r>
      <w:r>
        <w:rPr>
          <w:rFonts w:hint="eastAsia"/>
        </w:rPr>
        <w:t>网络的基本模块是F-函数。</w:t>
      </w:r>
    </w:p>
    <w:p>
      <w:pPr>
        <w:numPr>
          <w:ilvl w:val="0"/>
          <w:numId w:val="8"/>
        </w:numPr>
        <w:rPr>
          <w:rFonts w:hint="eastAsia"/>
        </w:rPr>
      </w:pPr>
      <w:r>
        <w:rPr>
          <w:rFonts w:hint="eastAsia"/>
        </w:rPr>
        <w:t>函数：一个依赖于密钥的把输入串映射到输出串的映射，通常是非线性且不可逆的</w:t>
      </w:r>
      <w:r>
        <w:drawing>
          <wp:inline distT="0" distB="0" distL="114300" distR="114300">
            <wp:extent cx="5271135" cy="4601210"/>
            <wp:effectExtent l="0" t="0" r="5715" b="889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15"/>
                    <a:stretch>
                      <a:fillRect/>
                    </a:stretch>
                  </pic:blipFill>
                  <pic:spPr>
                    <a:xfrm>
                      <a:off x="0" y="0"/>
                      <a:ext cx="5271135" cy="4601210"/>
                    </a:xfrm>
                    <a:prstGeom prst="rect">
                      <a:avLst/>
                    </a:prstGeom>
                    <a:noFill/>
                    <a:ln>
                      <a:noFill/>
                    </a:ln>
                  </pic:spPr>
                </pic:pic>
              </a:graphicData>
            </a:graphic>
          </wp:inline>
        </w:drawing>
      </w:r>
    </w:p>
    <w:p>
      <w:r>
        <w:rPr>
          <w:rFonts w:hint="eastAsia"/>
        </w:rPr>
        <w:t>S盒：输入</w:t>
      </w:r>
      <w:r>
        <w:rPr>
          <w:rFonts w:ascii="TimesNewRomanPSMT" w:hAnsi="TimesNewRomanPSMT"/>
        </w:rPr>
        <w:t>/</w:t>
      </w:r>
      <w:r>
        <w:rPr>
          <w:rFonts w:hint="eastAsia"/>
        </w:rPr>
        <w:t>输出长度比较小的，用输入</w:t>
      </w:r>
      <w:r>
        <w:rPr>
          <w:rFonts w:ascii="TimesNewRomanPSMT" w:hAnsi="TimesNewRomanPSMT"/>
        </w:rPr>
        <w:t>/</w:t>
      </w:r>
      <w:r>
        <w:rPr>
          <w:rFonts w:hint="eastAsia"/>
        </w:rPr>
        <w:t>输出真值表来 计算的，仅仅实现高度非线性功能的计算部件称为</w:t>
      </w:r>
      <w:r>
        <w:rPr>
          <w:rFonts w:ascii="TimesNewRomanPSMT" w:hAnsi="TimesNewRomanPSMT"/>
        </w:rPr>
        <w:t>S</w:t>
      </w:r>
      <w:r>
        <w:rPr>
          <w:rFonts w:hint="eastAsia"/>
        </w:rPr>
        <w:t>盒</w:t>
      </w:r>
    </w:p>
    <w:p/>
    <w:p>
      <w:r>
        <w:rPr>
          <w:rFonts w:hint="eastAsia"/>
        </w:rPr>
        <w:t>D</w:t>
      </w:r>
      <w:r>
        <w:t>ES</w:t>
      </w:r>
      <w:r>
        <w:rPr>
          <w:rFonts w:hint="eastAsia"/>
        </w:rPr>
        <w:t>算法原理：</w:t>
      </w:r>
    </w:p>
    <w:p>
      <w:r>
        <w:drawing>
          <wp:inline distT="0" distB="0" distL="0" distR="0">
            <wp:extent cx="5466080" cy="3327400"/>
            <wp:effectExtent l="0" t="0" r="12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67326" cy="3328287"/>
                    </a:xfrm>
                    <a:prstGeom prst="rect">
                      <a:avLst/>
                    </a:prstGeom>
                    <a:noFill/>
                    <a:ln>
                      <a:noFill/>
                    </a:ln>
                  </pic:spPr>
                </pic:pic>
              </a:graphicData>
            </a:graphic>
          </wp:inline>
        </w:drawing>
      </w:r>
    </w:p>
    <w:p>
      <w:pPr>
        <w:rPr>
          <w:rFonts w:ascii="楷体" w:hAnsi="楷体" w:eastAsia="楷体"/>
        </w:rPr>
      </w:pPr>
    </w:p>
    <w:p>
      <w:pPr>
        <w:rPr>
          <w:rFonts w:ascii="楷体" w:hAnsi="楷体" w:eastAsia="楷体"/>
        </w:rPr>
      </w:pPr>
    </w:p>
    <w:p>
      <w:pPr>
        <w:rPr>
          <w:rFonts w:ascii="楷体" w:hAnsi="楷体" w:eastAsia="楷体"/>
        </w:rPr>
      </w:pPr>
      <w:r>
        <w:rPr>
          <w:rFonts w:hint="eastAsia" w:ascii="楷体" w:hAnsi="楷体" w:eastAsia="楷体"/>
        </w:rPr>
        <w:t>D</w:t>
      </w:r>
      <w:r>
        <w:rPr>
          <w:rFonts w:ascii="楷体" w:hAnsi="楷体" w:eastAsia="楷体"/>
        </w:rPr>
        <w:t>ES:</w:t>
      </w:r>
    </w:p>
    <w:p>
      <w:pPr>
        <w:rPr>
          <w:rFonts w:ascii="楷体" w:hAnsi="楷体" w:eastAsia="楷体"/>
        </w:rPr>
      </w:pPr>
      <w:r>
        <w:drawing>
          <wp:inline distT="0" distB="0" distL="0" distR="0">
            <wp:extent cx="3667125" cy="20002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3667125" cy="2000250"/>
                    </a:xfrm>
                    <a:prstGeom prst="rect">
                      <a:avLst/>
                    </a:prstGeom>
                  </pic:spPr>
                </pic:pic>
              </a:graphicData>
            </a:graphic>
          </wp:inline>
        </w:drawing>
      </w:r>
    </w:p>
    <w:p>
      <w:pPr>
        <w:rPr>
          <w:rFonts w:ascii="楷体" w:hAnsi="楷体" w:eastAsia="楷体"/>
        </w:rPr>
      </w:pPr>
    </w:p>
    <w:p>
      <w:pPr>
        <w:rPr>
          <w:rFonts w:ascii="楷体" w:hAnsi="楷体" w:eastAsia="楷体"/>
        </w:rPr>
      </w:pPr>
      <w:r>
        <w:rPr>
          <w:rFonts w:hint="eastAsia" w:ascii="楷体" w:hAnsi="楷体" w:eastAsia="楷体"/>
        </w:rPr>
        <w:t>三重D</w:t>
      </w:r>
      <w:r>
        <w:rPr>
          <w:rFonts w:ascii="楷体" w:hAnsi="楷体" w:eastAsia="楷体"/>
        </w:rPr>
        <w:t>ES</w:t>
      </w:r>
      <w:r>
        <w:rPr>
          <w:rFonts w:hint="eastAsia" w:ascii="楷体" w:hAnsi="楷体" w:eastAsia="楷体"/>
        </w:rPr>
        <w:t>：</w:t>
      </w:r>
      <w:r>
        <w:rPr>
          <w:rFonts w:ascii="楷体" w:hAnsi="楷体" w:eastAsia="楷体"/>
        </w:rPr>
        <w:t xml:space="preserve"> </w:t>
      </w:r>
      <w:r>
        <w:rPr>
          <w:rFonts w:hint="eastAsia" w:ascii="楷体" w:hAnsi="楷体" w:eastAsia="楷体"/>
        </w:rPr>
        <w:t>先加密后解密在加密</w:t>
      </w:r>
    </w:p>
    <w:p>
      <w:pPr>
        <w:rPr>
          <w:rFonts w:ascii="楷体" w:hAnsi="楷体" w:eastAsia="楷体"/>
        </w:rPr>
      </w:pPr>
      <w:r>
        <w:drawing>
          <wp:inline distT="0" distB="0" distL="0" distR="0">
            <wp:extent cx="1475105" cy="1894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1480792" cy="1902332"/>
                    </a:xfrm>
                    <a:prstGeom prst="rect">
                      <a:avLst/>
                    </a:prstGeom>
                  </pic:spPr>
                </pic:pic>
              </a:graphicData>
            </a:graphic>
          </wp:inline>
        </w:drawing>
      </w:r>
      <w:r>
        <w:drawing>
          <wp:inline distT="0" distB="0" distL="0" distR="0">
            <wp:extent cx="3199765" cy="101854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200000" cy="1019048"/>
                    </a:xfrm>
                    <a:prstGeom prst="rect">
                      <a:avLst/>
                    </a:prstGeom>
                  </pic:spPr>
                </pic:pic>
              </a:graphicData>
            </a:graphic>
          </wp:inline>
        </w:drawing>
      </w:r>
    </w:p>
    <w:p>
      <w:pPr>
        <w:rPr>
          <w:rFonts w:ascii="楷体" w:hAnsi="楷体" w:eastAsia="楷体"/>
        </w:rPr>
      </w:pPr>
      <w:r>
        <w:rPr>
          <w:rFonts w:hint="eastAsia" w:ascii="楷体" w:hAnsi="楷体" w:eastAsia="楷体"/>
        </w:rPr>
        <w:t>A</w:t>
      </w:r>
      <w:r>
        <w:rPr>
          <w:rFonts w:ascii="楷体" w:hAnsi="楷体" w:eastAsia="楷体"/>
        </w:rPr>
        <w:t>ES</w:t>
      </w:r>
      <w:r>
        <w:rPr>
          <w:rFonts w:hint="eastAsia" w:ascii="楷体" w:hAnsi="楷体" w:eastAsia="楷体"/>
        </w:rPr>
        <w:t>的明文分组长度是可变的：1</w:t>
      </w:r>
      <w:r>
        <w:rPr>
          <w:rFonts w:ascii="楷体" w:hAnsi="楷体" w:eastAsia="楷体"/>
        </w:rPr>
        <w:t>28</w:t>
      </w:r>
      <w:r>
        <w:rPr>
          <w:rFonts w:hint="eastAsia" w:ascii="楷体" w:hAnsi="楷体" w:eastAsia="楷体"/>
        </w:rPr>
        <w:t>,</w:t>
      </w:r>
      <w:r>
        <w:rPr>
          <w:rFonts w:ascii="楷体" w:hAnsi="楷体" w:eastAsia="楷体"/>
        </w:rPr>
        <w:t>192</w:t>
      </w:r>
      <w:r>
        <w:rPr>
          <w:rFonts w:hint="eastAsia" w:ascii="楷体" w:hAnsi="楷体" w:eastAsia="楷体"/>
        </w:rPr>
        <w:t>,</w:t>
      </w:r>
      <w:r>
        <w:rPr>
          <w:rFonts w:ascii="楷体" w:hAnsi="楷体" w:eastAsia="楷体"/>
        </w:rPr>
        <w:t>256</w:t>
      </w:r>
      <w:r>
        <w:rPr>
          <w:rFonts w:hint="eastAsia" w:ascii="楷体" w:hAnsi="楷体" w:eastAsia="楷体"/>
        </w:rPr>
        <w:t>bit</w:t>
      </w:r>
    </w:p>
    <w:p>
      <w:pPr>
        <w:rPr>
          <w:rFonts w:ascii="楷体" w:hAnsi="楷体" w:eastAsia="楷体"/>
        </w:rPr>
      </w:pPr>
      <w:r>
        <w:rPr>
          <w:rFonts w:hint="eastAsia" w:ascii="楷体" w:hAnsi="楷体" w:eastAsia="楷体"/>
        </w:rPr>
        <w:t>A</w:t>
      </w:r>
      <w:r>
        <w:rPr>
          <w:rFonts w:ascii="楷体" w:hAnsi="楷体" w:eastAsia="楷体"/>
        </w:rPr>
        <w:t>ES</w:t>
      </w:r>
      <w:r>
        <w:rPr>
          <w:rFonts w:hint="eastAsia" w:ascii="楷体" w:hAnsi="楷体" w:eastAsia="楷体"/>
        </w:rPr>
        <w:t>的密钥长度：1</w:t>
      </w:r>
      <w:r>
        <w:rPr>
          <w:rFonts w:ascii="楷体" w:hAnsi="楷体" w:eastAsia="楷体"/>
        </w:rPr>
        <w:t>28</w:t>
      </w:r>
      <w:r>
        <w:rPr>
          <w:rFonts w:hint="eastAsia" w:ascii="楷体" w:hAnsi="楷体" w:eastAsia="楷体"/>
        </w:rPr>
        <w:t>,</w:t>
      </w:r>
      <w:r>
        <w:rPr>
          <w:rFonts w:ascii="楷体" w:hAnsi="楷体" w:eastAsia="楷体"/>
        </w:rPr>
        <w:t>192</w:t>
      </w:r>
      <w:r>
        <w:rPr>
          <w:rFonts w:hint="eastAsia" w:ascii="楷体" w:hAnsi="楷体" w:eastAsia="楷体"/>
        </w:rPr>
        <w:t>,</w:t>
      </w:r>
      <w:r>
        <w:rPr>
          <w:rFonts w:ascii="楷体" w:hAnsi="楷体" w:eastAsia="楷体"/>
        </w:rPr>
        <w:t>256</w:t>
      </w:r>
      <w:r>
        <w:rPr>
          <w:rFonts w:hint="eastAsia" w:ascii="楷体" w:hAnsi="楷体" w:eastAsia="楷体"/>
        </w:rPr>
        <w:t>bit</w:t>
      </w:r>
    </w:p>
    <w:p>
      <w:pPr>
        <w:pStyle w:val="7"/>
        <w:numPr>
          <w:ilvl w:val="0"/>
          <w:numId w:val="0"/>
        </w:numPr>
        <w:ind w:leftChars="0"/>
        <w:rPr>
          <w:rFonts w:hint="default"/>
          <w:b/>
          <w:bCs/>
          <w:lang w:val="en-US" w:eastAsia="zh-CN"/>
        </w:rPr>
      </w:pPr>
      <w:r>
        <w:rPr>
          <w:rFonts w:hint="eastAsia"/>
          <w:b/>
          <w:bCs/>
          <w:lang w:val="en-US" w:eastAsia="zh-CN"/>
        </w:rPr>
        <w:t>5.五个工作模式</w:t>
      </w:r>
    </w:p>
    <w:p>
      <w:pPr>
        <w:pStyle w:val="7"/>
        <w:numPr>
          <w:ilvl w:val="0"/>
          <w:numId w:val="0"/>
        </w:numPr>
        <w:ind w:leftChars="0"/>
        <w:rPr>
          <w:b w:val="0"/>
          <w:bCs w:val="0"/>
        </w:rPr>
      </w:pPr>
      <w:r>
        <w:rPr>
          <w:rFonts w:hint="eastAsia"/>
          <w:b w:val="0"/>
          <w:bCs w:val="0"/>
          <w:lang w:val="en-US" w:eastAsia="zh-CN"/>
        </w:rPr>
        <w:t xml:space="preserve">5.1 </w:t>
      </w:r>
      <w:r>
        <w:rPr>
          <w:rFonts w:hint="eastAsia"/>
          <w:b w:val="0"/>
          <w:bCs w:val="0"/>
        </w:rPr>
        <w:t>电码本(ECB)模式 ：每个明文分组独立加</w:t>
      </w:r>
      <w:r>
        <w:rPr>
          <w:b w:val="0"/>
          <w:bCs w:val="0"/>
        </w:rPr>
        <w:t>/解密</w:t>
      </w:r>
    </w:p>
    <w:p>
      <w:pPr>
        <w:rPr>
          <w:rFonts w:ascii="宋体" w:hAnsi="宋体"/>
          <w:szCs w:val="24"/>
        </w:rPr>
      </w:pPr>
    </w:p>
    <w:p>
      <w:pPr>
        <w:jc w:val="center"/>
        <w:rPr>
          <w:rFonts w:ascii="宋体" w:hAnsi="宋体"/>
          <w:szCs w:val="24"/>
        </w:rPr>
      </w:pPr>
      <w:r>
        <w:drawing>
          <wp:inline distT="0" distB="0" distL="0" distR="0">
            <wp:extent cx="3631565" cy="2259330"/>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639228" cy="2264331"/>
                    </a:xfrm>
                    <a:prstGeom prst="rect">
                      <a:avLst/>
                    </a:prstGeom>
                  </pic:spPr>
                </pic:pic>
              </a:graphicData>
            </a:graphic>
          </wp:inline>
        </w:drawing>
      </w:r>
    </w:p>
    <w:p>
      <w:pPr>
        <w:rPr>
          <w:rFonts w:ascii="宋体" w:hAnsi="宋体"/>
          <w:szCs w:val="24"/>
        </w:rPr>
      </w:pPr>
      <w:r>
        <w:rPr>
          <w:rFonts w:hint="eastAsia"/>
        </w:rPr>
        <w:t xml:space="preserve">优点： </w:t>
      </w:r>
    </w:p>
    <w:p>
      <w:pPr>
        <w:rPr>
          <w:b/>
          <w:bCs/>
        </w:rPr>
      </w:pPr>
      <w:r>
        <w:rPr>
          <w:rFonts w:hint="eastAsia"/>
          <w:b/>
          <w:bCs/>
        </w:rPr>
        <w:t>简单、高速</w:t>
      </w:r>
    </w:p>
    <w:p>
      <w:pPr>
        <w:rPr>
          <w:rFonts w:ascii="宋体" w:hAnsi="宋体"/>
          <w:szCs w:val="24"/>
        </w:rPr>
      </w:pPr>
      <w:r>
        <w:rPr>
          <w:rFonts w:hint="eastAsia"/>
          <w:b/>
          <w:bCs/>
        </w:rPr>
        <w:t>无差错传播：单个密文分组出现错误只会影响该分组的解密，不会影响到其他分组</w:t>
      </w:r>
      <w:r>
        <w:rPr>
          <w:rFonts w:hint="eastAsia"/>
        </w:rPr>
        <w:t xml:space="preserve"> </w:t>
      </w:r>
    </w:p>
    <w:p>
      <w:pPr>
        <w:rPr>
          <w:rFonts w:ascii="宋体" w:hAnsi="宋体"/>
          <w:szCs w:val="24"/>
        </w:rPr>
      </w:pPr>
      <w:r>
        <w:rPr>
          <w:rFonts w:hint="eastAsia"/>
        </w:rPr>
        <w:t xml:space="preserve">缺点： </w:t>
      </w:r>
    </w:p>
    <w:p>
      <w:pPr>
        <w:rPr>
          <w:rFonts w:ascii="宋体" w:hAnsi="宋体"/>
          <w:szCs w:val="24"/>
        </w:rPr>
      </w:pPr>
      <w:r>
        <w:rPr>
          <w:rFonts w:hint="eastAsia"/>
        </w:rPr>
        <w:t>（</w:t>
      </w:r>
      <w:r>
        <w:rPr>
          <w:rFonts w:hint="eastAsia"/>
          <w:b/>
          <w:bCs/>
        </w:rPr>
        <w:t>1</w:t>
      </w:r>
      <w:r>
        <w:rPr>
          <w:rFonts w:hint="eastAsia"/>
        </w:rPr>
        <w:t>）</w:t>
      </w:r>
      <w:r>
        <w:rPr>
          <w:rFonts w:hint="eastAsia"/>
          <w:color w:val="FF0000"/>
        </w:rPr>
        <w:t xml:space="preserve">相同明文分组对应相同密文分组 </w:t>
      </w:r>
    </w:p>
    <w:p>
      <w:pPr>
        <w:rPr>
          <w:rFonts w:ascii="宋体" w:hAnsi="宋体"/>
          <w:szCs w:val="24"/>
        </w:rPr>
      </w:pPr>
      <w:r>
        <w:rPr>
          <w:rFonts w:hint="eastAsia"/>
        </w:rPr>
        <w:t>（</w:t>
      </w:r>
      <w:r>
        <w:rPr>
          <w:rFonts w:hint="eastAsia"/>
          <w:b/>
          <w:bCs/>
        </w:rPr>
        <w:t>2</w:t>
      </w:r>
      <w:r>
        <w:rPr>
          <w:rFonts w:hint="eastAsia"/>
        </w:rPr>
        <w:t>）不能隐蔽明文分组的统计规律和结构规律</w:t>
      </w:r>
      <w:r>
        <w:rPr>
          <w:rFonts w:hint="eastAsia"/>
          <w:b/>
          <w:bCs/>
        </w:rPr>
        <w:t>,</w:t>
      </w:r>
      <w:r>
        <w:rPr>
          <w:rFonts w:hint="eastAsia"/>
        </w:rPr>
        <w:t xml:space="preserve">不能抵抗替换攻击 </w:t>
      </w:r>
    </w:p>
    <w:p>
      <w:pPr>
        <w:rPr>
          <w:rFonts w:ascii="宋体" w:hAnsi="宋体"/>
          <w:szCs w:val="24"/>
        </w:rPr>
      </w:pPr>
      <w:r>
        <w:rPr>
          <w:rFonts w:hint="eastAsia"/>
        </w:rPr>
        <w:t xml:space="preserve">应用： </w:t>
      </w:r>
    </w:p>
    <w:p>
      <w:pPr>
        <w:rPr>
          <w:rFonts w:ascii="宋体" w:hAnsi="宋体"/>
          <w:szCs w:val="24"/>
        </w:rPr>
      </w:pPr>
      <w:r>
        <w:rPr>
          <w:rFonts w:hint="eastAsia"/>
        </w:rPr>
        <w:t>（</w:t>
      </w:r>
      <w:r>
        <w:rPr>
          <w:rFonts w:hint="eastAsia"/>
          <w:b/>
          <w:bCs/>
        </w:rPr>
        <w:t>1</w:t>
      </w:r>
      <w:r>
        <w:rPr>
          <w:rFonts w:hint="eastAsia"/>
        </w:rPr>
        <w:t xml:space="preserve">）用于随机数的加密保护 </w:t>
      </w:r>
    </w:p>
    <w:p>
      <w:pPr>
        <w:rPr>
          <w:rFonts w:ascii="宋体" w:hAnsi="宋体"/>
          <w:szCs w:val="24"/>
        </w:rPr>
      </w:pPr>
      <w:r>
        <w:rPr>
          <w:rFonts w:hint="eastAsia"/>
        </w:rPr>
        <w:t>（</w:t>
      </w:r>
      <w:r>
        <w:rPr>
          <w:rFonts w:hint="eastAsia"/>
          <w:b/>
          <w:bCs/>
        </w:rPr>
        <w:t>2</w:t>
      </w:r>
      <w:r>
        <w:rPr>
          <w:rFonts w:hint="eastAsia"/>
        </w:rPr>
        <w:t>）用于单分组明文的加密</w:t>
      </w:r>
    </w:p>
    <w:p>
      <w:pPr>
        <w:pStyle w:val="7"/>
        <w:numPr>
          <w:ilvl w:val="0"/>
          <w:numId w:val="0"/>
        </w:numPr>
        <w:ind w:leftChars="0"/>
      </w:pPr>
      <w:r>
        <w:rPr>
          <w:rFonts w:hint="eastAsia"/>
          <w:lang w:val="en-US" w:eastAsia="zh-CN"/>
        </w:rPr>
        <w:t xml:space="preserve">5.2 </w:t>
      </w:r>
      <w:r>
        <w:rPr>
          <w:rFonts w:hint="eastAsia"/>
        </w:rPr>
        <w:t>密码分组链接(CBC)模式 ：每个明文分组先与前一密文分组异或，再进行加密</w:t>
      </w:r>
    </w:p>
    <w:p>
      <w:pPr>
        <w:rPr>
          <w:rFonts w:ascii="宋体" w:hAnsi="宋体"/>
          <w:szCs w:val="24"/>
        </w:rPr>
      </w:pPr>
    </w:p>
    <w:p>
      <w:pPr>
        <w:pStyle w:val="7"/>
        <w:ind w:left="420" w:firstLine="0" w:firstLineChars="0"/>
        <w:jc w:val="center"/>
        <w:rPr>
          <w:rFonts w:ascii="宋体" w:hAnsi="宋体"/>
          <w:szCs w:val="24"/>
        </w:rPr>
      </w:pPr>
      <w:r>
        <w:drawing>
          <wp:inline distT="0" distB="0" distL="0" distR="0">
            <wp:extent cx="3812540" cy="27317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824641" cy="2740702"/>
                    </a:xfrm>
                    <a:prstGeom prst="rect">
                      <a:avLst/>
                    </a:prstGeom>
                  </pic:spPr>
                </pic:pic>
              </a:graphicData>
            </a:graphic>
          </wp:inline>
        </w:drawing>
      </w:r>
    </w:p>
    <w:p>
      <w:r>
        <w:rPr>
          <w:rFonts w:hint="eastAsia"/>
        </w:rPr>
        <w:t>明文块的统计特性得到了隐蔽</w:t>
      </w:r>
    </w:p>
    <w:p>
      <w:r>
        <w:rPr>
          <w:rFonts w:hint="eastAsia"/>
        </w:rPr>
        <w:t>有限差错传播：单个密文分组出现错误会影响该分组和后面一个密文分组的解密</w:t>
      </w:r>
    </w:p>
    <w:p>
      <w:r>
        <w:rPr>
          <w:rFonts w:hint="eastAsia"/>
        </w:rPr>
        <w:t>具有自同步功能</w:t>
      </w:r>
    </w:p>
    <w:p>
      <w:pPr>
        <w:pStyle w:val="7"/>
        <w:numPr>
          <w:ilvl w:val="0"/>
          <w:numId w:val="0"/>
        </w:numPr>
        <w:ind w:leftChars="0"/>
        <w:rPr>
          <w:rFonts w:hint="eastAsia"/>
          <w:lang w:val="en-US" w:eastAsia="zh-CN"/>
        </w:rPr>
      </w:pPr>
    </w:p>
    <w:p>
      <w:pPr>
        <w:pStyle w:val="7"/>
        <w:numPr>
          <w:ilvl w:val="0"/>
          <w:numId w:val="0"/>
        </w:numPr>
        <w:ind w:leftChars="0"/>
      </w:pPr>
      <w:r>
        <w:rPr>
          <w:rFonts w:hint="eastAsia"/>
          <w:lang w:val="en-US" w:eastAsia="zh-CN"/>
        </w:rPr>
        <w:t>5.3</w:t>
      </w:r>
      <w:r>
        <w:rPr>
          <w:rFonts w:hint="eastAsia"/>
        </w:rPr>
        <w:t>密码反馈(CFB)模式 ：加密消息需按字符、字节或比特处理时，可采用</w:t>
      </w:r>
      <w:r>
        <w:t>CFB模式</w:t>
      </w:r>
    </w:p>
    <w:p>
      <w:pPr>
        <w:pStyle w:val="7"/>
        <w:ind w:left="420" w:firstLine="0" w:firstLineChars="0"/>
        <w:rPr>
          <w:rFonts w:ascii="宋体" w:hAnsi="宋体"/>
          <w:szCs w:val="24"/>
        </w:rPr>
      </w:pPr>
      <w:r>
        <w:drawing>
          <wp:inline distT="0" distB="0" distL="0" distR="0">
            <wp:extent cx="4961890" cy="33902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4961905" cy="3390476"/>
                    </a:xfrm>
                    <a:prstGeom prst="rect">
                      <a:avLst/>
                    </a:prstGeom>
                  </pic:spPr>
                </pic:pic>
              </a:graphicData>
            </a:graphic>
          </wp:inline>
        </w:drawing>
      </w:r>
    </w:p>
    <w:p>
      <w:pPr>
        <w:ind w:firstLine="420" w:firstLineChars="175"/>
        <w:rPr>
          <w:rFonts w:ascii="宋体" w:hAnsi="宋体"/>
          <w:szCs w:val="24"/>
        </w:rPr>
      </w:pPr>
      <w:r>
        <w:rPr>
          <w:rFonts w:hint="eastAsia" w:ascii="宋体" w:hAnsi="宋体"/>
          <w:szCs w:val="24"/>
        </w:rPr>
        <w:t>实现简单（只要求加密算法）</w:t>
      </w:r>
    </w:p>
    <w:p>
      <w:pPr>
        <w:pStyle w:val="7"/>
        <w:ind w:left="420" w:firstLine="0" w:firstLineChars="0"/>
        <w:rPr>
          <w:rFonts w:ascii="宋体" w:hAnsi="宋体"/>
          <w:szCs w:val="24"/>
        </w:rPr>
      </w:pPr>
      <w:r>
        <w:rPr>
          <w:rFonts w:hint="eastAsia" w:ascii="宋体" w:hAnsi="宋体"/>
          <w:szCs w:val="24"/>
        </w:rPr>
        <w:t>比</w:t>
      </w:r>
      <w:r>
        <w:rPr>
          <w:rFonts w:ascii="宋体" w:hAnsi="宋体"/>
          <w:szCs w:val="24"/>
        </w:rPr>
        <w:t>CBC慢很多，每次只有少数比特完成加密</w:t>
      </w:r>
    </w:p>
    <w:p>
      <w:pPr>
        <w:pStyle w:val="7"/>
        <w:ind w:left="420" w:firstLine="0" w:firstLineChars="0"/>
        <w:rPr>
          <w:rFonts w:ascii="宋体" w:hAnsi="宋体"/>
          <w:szCs w:val="24"/>
        </w:rPr>
      </w:pPr>
      <w:r>
        <w:rPr>
          <w:rFonts w:hint="eastAsia" w:ascii="宋体" w:hAnsi="宋体"/>
          <w:szCs w:val="24"/>
        </w:rPr>
        <w:t>单个密文分组出现一个比特错误，不仅影响该分组，还会最多影响后续</w:t>
      </w:r>
      <w:r>
        <w:rPr>
          <w:rFonts w:ascii="宋体" w:hAnsi="宋体"/>
          <w:szCs w:val="24"/>
        </w:rPr>
        <w:t>[64/j]个密文分组的解密</w:t>
      </w:r>
    </w:p>
    <w:p>
      <w:pPr>
        <w:pStyle w:val="7"/>
        <w:numPr>
          <w:ilvl w:val="0"/>
          <w:numId w:val="0"/>
        </w:numPr>
        <w:ind w:leftChars="0"/>
        <w:rPr>
          <w:rFonts w:ascii="宋体" w:hAnsi="宋体"/>
          <w:szCs w:val="24"/>
        </w:rPr>
      </w:pPr>
      <w:r>
        <w:rPr>
          <w:rFonts w:hint="eastAsia"/>
          <w:lang w:val="en-US" w:eastAsia="zh-CN"/>
        </w:rPr>
        <w:t xml:space="preserve">5.4 </w:t>
      </w:r>
      <w:r>
        <w:rPr>
          <w:rFonts w:hint="eastAsia"/>
        </w:rPr>
        <w:t>输出反馈(OFB)模式</w:t>
      </w:r>
      <w:r>
        <w:rPr>
          <w:rFonts w:hint="eastAsia"/>
          <w:highlight w:val="yellow"/>
        </w:rPr>
        <w:t>（没看明白）</w:t>
      </w:r>
    </w:p>
    <w:p>
      <w:pPr>
        <w:pStyle w:val="7"/>
        <w:numPr>
          <w:ilvl w:val="0"/>
          <w:numId w:val="0"/>
        </w:numPr>
        <w:ind w:leftChars="0"/>
        <w:rPr>
          <w:rFonts w:ascii="宋体" w:hAnsi="宋体"/>
          <w:szCs w:val="24"/>
        </w:rPr>
      </w:pPr>
      <w:r>
        <w:rPr>
          <w:rFonts w:hint="eastAsia"/>
          <w:lang w:val="en-US" w:eastAsia="zh-CN"/>
        </w:rPr>
        <w:t xml:space="preserve">5.5 </w:t>
      </w:r>
      <w:r>
        <w:rPr>
          <w:rFonts w:hint="eastAsia"/>
        </w:rPr>
        <w:t>计数器模式</w:t>
      </w:r>
      <w:r>
        <w:rPr>
          <w:rFonts w:hint="eastAsia"/>
          <w:highlight w:val="yellow"/>
        </w:rPr>
        <w:t>（没看）</w:t>
      </w:r>
    </w:p>
    <w:p>
      <w:pPr>
        <w:rPr>
          <w:rFonts w:ascii="宋体" w:hAnsi="宋体"/>
          <w:szCs w:val="24"/>
        </w:rPr>
      </w:pPr>
      <w:r>
        <w:rPr>
          <w:rFonts w:hint="eastAsia"/>
        </w:rPr>
        <w:t xml:space="preserve">四类工作模式比较和选用 </w:t>
      </w:r>
    </w:p>
    <w:p>
      <w:pPr>
        <w:rPr>
          <w:rFonts w:ascii="宋体" w:hAnsi="宋体"/>
          <w:szCs w:val="24"/>
        </w:rPr>
      </w:pPr>
      <w:r>
        <w:rPr>
          <w:rFonts w:hint="eastAsia"/>
        </w:rPr>
        <w:t xml:space="preserve">ECB模式简单、高速，但最弱，易受重放和替换攻击， </w:t>
      </w:r>
    </w:p>
    <w:p>
      <w:pPr>
        <w:rPr>
          <w:rFonts w:ascii="宋体" w:hAnsi="宋体"/>
          <w:szCs w:val="24"/>
        </w:rPr>
      </w:pPr>
      <w:r>
        <w:rPr>
          <w:rFonts w:hint="eastAsia"/>
        </w:rPr>
        <w:t xml:space="preserve">一般用于加密长度小于等于分组长度的消息。 </w:t>
      </w:r>
    </w:p>
    <w:p>
      <w:pPr>
        <w:rPr>
          <w:rFonts w:ascii="宋体" w:hAnsi="宋体"/>
          <w:szCs w:val="24"/>
        </w:rPr>
      </w:pPr>
      <w:r>
        <w:rPr>
          <w:rFonts w:hint="eastAsia"/>
        </w:rPr>
        <w:t xml:space="preserve">CBC，CFB，OFB模式的选用取决于实际的特殊需求。 </w:t>
      </w:r>
    </w:p>
    <w:p>
      <w:pPr>
        <w:rPr>
          <w:rFonts w:ascii="宋体" w:hAnsi="宋体"/>
          <w:szCs w:val="24"/>
        </w:rPr>
      </w:pPr>
      <w:r>
        <w:rPr>
          <w:rFonts w:hint="eastAsia"/>
        </w:rPr>
        <w:t xml:space="preserve">明文不易丢信号，对明文的格式没有特殊要求的环境可选用CBC模式。需要完整性认证功能时也可选用该模式。 </w:t>
      </w:r>
    </w:p>
    <w:p>
      <w:pPr>
        <w:rPr>
          <w:rFonts w:ascii="宋体" w:hAnsi="宋体"/>
          <w:szCs w:val="24"/>
        </w:rPr>
      </w:pPr>
      <w:r>
        <w:rPr>
          <w:rFonts w:hint="eastAsia"/>
        </w:rPr>
        <w:t xml:space="preserve">容易丢信号的环境，或对明文格式有特殊要求的环境，可选用CFB模式。 </w:t>
      </w:r>
    </w:p>
    <w:p>
      <w:pPr>
        <w:rPr>
          <w:rFonts w:hint="eastAsia"/>
        </w:rPr>
      </w:pPr>
      <w:r>
        <w:rPr>
          <w:rFonts w:hint="eastAsia"/>
        </w:rPr>
        <w:t>不易丢信号，但信号特别容易错，且明文冗余特别多，可选用OFB模式。</w:t>
      </w:r>
    </w:p>
    <w:p>
      <w:pPr>
        <w:pStyle w:val="2"/>
        <w:bidi w:val="0"/>
        <w:jc w:val="center"/>
        <w:rPr>
          <w:rFonts w:hint="default"/>
          <w:lang w:val="en-US" w:eastAsia="zh-CN"/>
        </w:rPr>
      </w:pPr>
      <w:r>
        <w:rPr>
          <w:rFonts w:hint="eastAsia"/>
          <w:lang w:val="en-US" w:eastAsia="zh-CN"/>
        </w:rPr>
        <w:t>四、公钥加密</w:t>
      </w:r>
    </w:p>
    <w:p>
      <w:pPr>
        <w:rPr>
          <w:b/>
          <w:bCs/>
        </w:rPr>
      </w:pPr>
      <w:r>
        <w:rPr>
          <w:rFonts w:hint="eastAsia"/>
          <w:lang w:val="en-US" w:eastAsia="zh-CN"/>
        </w:rPr>
        <w:t xml:space="preserve">1. </w:t>
      </w:r>
      <w:r>
        <w:rPr>
          <w:rFonts w:hint="eastAsia"/>
        </w:rPr>
        <w:t>公钥体制的基本原理是</w:t>
      </w:r>
      <w:r>
        <w:rPr>
          <w:rFonts w:hint="eastAsia"/>
          <w:b/>
          <w:bCs/>
        </w:rPr>
        <w:t>陷门单向函数</w:t>
      </w:r>
      <w:r>
        <w:rPr>
          <w:rFonts w:hint="eastAsia"/>
        </w:rPr>
        <w:t>。</w:t>
      </w:r>
      <w:r>
        <w:rPr>
          <w:rFonts w:hint="eastAsia"/>
          <w:b/>
          <w:bCs/>
        </w:rPr>
        <w:t>陷门单向函数和单向函数不一样</w:t>
      </w:r>
    </w:p>
    <w:p>
      <w:r>
        <w:t>陷门单向函数(Trapdoor one-way function)，是这样的单向函</w:t>
      </w:r>
      <w:r>
        <w:rPr>
          <w:rFonts w:hint="eastAsia"/>
        </w:rPr>
        <w:t>数：</w:t>
      </w:r>
    </w:p>
    <w:p>
      <w:pPr>
        <w:ind w:firstLine="420"/>
      </w:pPr>
      <w:r>
        <w:t xml:space="preserve">在不知陷门信息下，由f(x)求x“极为困难” ， </w:t>
      </w:r>
    </w:p>
    <w:p>
      <w:pPr>
        <w:ind w:firstLine="420"/>
      </w:pPr>
      <w:r>
        <w:t>当知道陷门信息后，由f(x)求x是易于实现的</w:t>
      </w:r>
    </w:p>
    <w:p>
      <w:pPr>
        <w:rPr>
          <w:rFonts w:hint="eastAsia" w:eastAsia="宋体"/>
          <w:lang w:eastAsia="zh-CN"/>
        </w:rPr>
      </w:pPr>
      <w:r>
        <w:t>单向函数举例</w:t>
      </w:r>
      <w:r>
        <w:rPr>
          <w:rFonts w:hint="eastAsia"/>
        </w:rPr>
        <w:t>：</w:t>
      </w:r>
      <w:r>
        <w:rPr>
          <w:rFonts w:hint="eastAsia"/>
          <w:lang w:eastAsia="zh-CN"/>
        </w:rPr>
        <w:t>（</w:t>
      </w:r>
      <w:r>
        <w:rPr>
          <w:rFonts w:hint="eastAsia"/>
          <w:lang w:val="en-US" w:eastAsia="zh-CN"/>
        </w:rPr>
        <w:t>各自对应一种加密方法</w:t>
      </w:r>
      <w:r>
        <w:rPr>
          <w:rFonts w:hint="eastAsia"/>
          <w:lang w:eastAsia="zh-CN"/>
        </w:rPr>
        <w:t>）</w:t>
      </w:r>
    </w:p>
    <w:p>
      <w:r>
        <w:tab/>
      </w:r>
      <w:r>
        <w:rPr>
          <w:rFonts w:hint="eastAsia"/>
        </w:rPr>
        <w:t>离散对数</w:t>
      </w:r>
    </w:p>
    <w:p>
      <w:r>
        <w:tab/>
      </w:r>
      <w:r>
        <w:rPr>
          <w:rFonts w:hint="eastAsia"/>
        </w:rPr>
        <w:t>大整数分解</w:t>
      </w:r>
    </w:p>
    <w:p>
      <w:r>
        <w:tab/>
      </w:r>
      <w:r>
        <w:rPr>
          <w:rFonts w:hint="eastAsia"/>
        </w:rPr>
        <w:t>背包问题</w:t>
      </w:r>
    </w:p>
    <w:p>
      <w:pPr>
        <w:numPr>
          <w:ilvl w:val="0"/>
          <w:numId w:val="0"/>
        </w:numPr>
        <w:bidi w:val="0"/>
        <w:spacing w:line="240" w:lineRule="auto"/>
        <w:ind w:leftChars="0"/>
        <w:jc w:val="left"/>
        <w:rPr>
          <w:rFonts w:hint="eastAsia" w:eastAsia="宋体"/>
          <w:b/>
          <w:bCs/>
          <w:sz w:val="32"/>
          <w:szCs w:val="28"/>
          <w:lang w:val="en-US" w:eastAsia="zh-CN"/>
        </w:rPr>
      </w:pPr>
      <w:r>
        <w:rPr>
          <w:b/>
          <w:bCs/>
          <w:sz w:val="32"/>
          <w:szCs w:val="28"/>
        </w:rPr>
        <w:t>RSA</w:t>
      </w:r>
      <w:r>
        <w:rPr>
          <w:rFonts w:hint="eastAsia"/>
          <w:b/>
          <w:bCs/>
          <w:sz w:val="32"/>
          <w:szCs w:val="28"/>
          <w:lang w:val="en-US" w:eastAsia="zh-CN"/>
        </w:rPr>
        <w:t xml:space="preserve"> </w:t>
      </w:r>
    </w:p>
    <w:p>
      <w:pPr>
        <w:numPr>
          <w:ilvl w:val="0"/>
          <w:numId w:val="0"/>
        </w:numPr>
        <w:bidi w:val="0"/>
        <w:ind w:leftChars="0"/>
        <w:rPr>
          <w:b/>
          <w:bCs/>
        </w:rPr>
      </w:pPr>
      <w:r>
        <w:rPr>
          <w:rFonts w:hint="eastAsia"/>
          <w:b/>
          <w:bCs/>
          <w:lang w:val="en-US" w:eastAsia="zh-CN"/>
        </w:rPr>
        <w:t>重点记忆：</w:t>
      </w:r>
      <w:r>
        <w:rPr>
          <w:rFonts w:hint="eastAsia"/>
          <w:b/>
          <w:bCs/>
        </w:rPr>
        <w:t>密钥生成、加密、解密、安全性</w:t>
      </w:r>
    </w:p>
    <w:p>
      <w:pPr>
        <w:numPr>
          <w:ilvl w:val="0"/>
          <w:numId w:val="0"/>
        </w:numPr>
        <w:bidi w:val="0"/>
        <w:ind w:leftChars="0" w:firstLine="480" w:firstLineChars="200"/>
        <w:rPr>
          <w:rFonts w:hint="eastAsia"/>
          <w:b/>
          <w:bCs/>
        </w:rPr>
      </w:pPr>
      <w:r>
        <w:rPr>
          <w:rFonts w:hint="eastAsia"/>
        </w:rPr>
        <w:t>基本</w:t>
      </w:r>
      <w:r>
        <w:t>RSA</w:t>
      </w:r>
      <w:r>
        <w:rPr>
          <w:rFonts w:hint="eastAsia"/>
        </w:rPr>
        <w:t>的一个安全性漏洞：</w:t>
      </w:r>
      <w:r>
        <w:rPr>
          <w:rFonts w:hint="eastAsia"/>
          <w:b/>
          <w:bCs/>
        </w:rPr>
        <w:t>可传递性</w:t>
      </w:r>
    </w:p>
    <w:p>
      <w:pPr>
        <w:numPr>
          <w:ilvl w:val="0"/>
          <w:numId w:val="0"/>
        </w:numPr>
        <w:bidi w:val="0"/>
      </w:pPr>
      <w:r>
        <w:drawing>
          <wp:inline distT="0" distB="0" distL="0" distR="0">
            <wp:extent cx="5274310" cy="1931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1931035"/>
                    </a:xfrm>
                    <a:prstGeom prst="rect">
                      <a:avLst/>
                    </a:prstGeom>
                  </pic:spPr>
                </pic:pic>
              </a:graphicData>
            </a:graphic>
          </wp:inline>
        </w:drawing>
      </w:r>
    </w:p>
    <w:p>
      <w:r>
        <w:rPr>
          <w:rFonts w:hint="eastAsia"/>
        </w:rPr>
        <w:t>这个漏洞使得攻击者</w:t>
      </w:r>
      <w:r>
        <w:rPr>
          <w:rFonts w:ascii="TimesNewRomanPSMT" w:hAnsi="TimesNewRomanPSMT"/>
        </w:rPr>
        <w:t>Eve</w:t>
      </w:r>
      <w:r>
        <w:rPr>
          <w:rFonts w:hint="eastAsia"/>
        </w:rPr>
        <w:t>对某些新的密文能够轻而易举地找到其对应明文。</w:t>
      </w:r>
      <w:r>
        <w:t>这个漏洞还有更深刻的隐患，比如在消息认证过程中容 易产生伪造。</w:t>
      </w:r>
    </w:p>
    <w:p>
      <w:pPr>
        <w:rPr>
          <w:szCs w:val="24"/>
        </w:rPr>
      </w:pPr>
    </w:p>
    <w:p>
      <w:pPr>
        <w:rPr>
          <w:b/>
          <w:bCs/>
        </w:rPr>
      </w:pPr>
      <w:r>
        <w:rPr>
          <w:rFonts w:hint="eastAsia"/>
          <w:b/>
          <w:bCs/>
          <w:lang w:val="en-US" w:eastAsia="zh-CN"/>
        </w:rPr>
        <w:t>步骤：</w:t>
      </w:r>
      <w:r>
        <w:rPr>
          <w:b/>
          <w:bCs/>
        </w:rPr>
        <w:t xml:space="preserve">      </w:t>
      </w:r>
    </w:p>
    <w:p>
      <w:pPr>
        <w:bidi w:val="0"/>
        <w:rPr>
          <w:highlight w:val="yellow"/>
        </w:rPr>
      </w:pPr>
      <w:r>
        <w:rPr>
          <w:rFonts w:hint="eastAsia"/>
          <w:highlight w:val="yellow"/>
        </w:rPr>
        <w:t>第一步：选择两个大素数p和q</w:t>
      </w:r>
    </w:p>
    <w:p>
      <w:pPr>
        <w:bidi w:val="0"/>
        <w:rPr>
          <w:highlight w:val="yellow"/>
        </w:rPr>
      </w:pPr>
      <w:r>
        <w:rPr>
          <w:rFonts w:hint="eastAsia"/>
          <w:highlight w:val="yellow"/>
        </w:rPr>
        <w:t>第二步：计算p和q的乘积n（n转化成二进制一般是1</w:t>
      </w:r>
      <w:r>
        <w:rPr>
          <w:highlight w:val="yellow"/>
        </w:rPr>
        <w:t>024</w:t>
      </w:r>
      <w:r>
        <w:rPr>
          <w:rFonts w:hint="eastAsia"/>
          <w:highlight w:val="yellow"/>
        </w:rPr>
        <w:t>位，重要的话2</w:t>
      </w:r>
      <w:r>
        <w:rPr>
          <w:highlight w:val="yellow"/>
        </w:rPr>
        <w:t>048</w:t>
      </w:r>
      <w:r>
        <w:rPr>
          <w:rFonts w:hint="eastAsia"/>
          <w:highlight w:val="yellow"/>
        </w:rPr>
        <w:t>位）</w:t>
      </w:r>
    </w:p>
    <w:p>
      <w:pPr>
        <w:bidi w:val="0"/>
        <w:rPr>
          <w:highlight w:val="yellow"/>
        </w:rPr>
      </w:pPr>
      <w:r>
        <w:rPr>
          <w:rFonts w:hint="eastAsia"/>
          <w:highlight w:val="yellow"/>
        </w:rPr>
        <w:t>第三步：计算n的欧拉函数</w:t>
      </w:r>
      <w:r>
        <w:rPr>
          <w:highlight w:val="yellow"/>
        </w:rPr>
        <w:t>φ(n)</w:t>
      </w:r>
      <w:r>
        <w:rPr>
          <w:rFonts w:hint="eastAsia"/>
          <w:highlight w:val="yellow"/>
        </w:rPr>
        <w:t>=（p</w:t>
      </w:r>
      <w:r>
        <w:rPr>
          <w:highlight w:val="yellow"/>
        </w:rPr>
        <w:t>-1</w:t>
      </w:r>
      <w:r>
        <w:rPr>
          <w:rFonts w:hint="eastAsia"/>
          <w:highlight w:val="yellow"/>
        </w:rPr>
        <w:t>）*（q-1）</w:t>
      </w:r>
    </w:p>
    <w:p>
      <w:pPr>
        <w:bidi w:val="0"/>
        <w:rPr>
          <w:highlight w:val="yellow"/>
        </w:rPr>
      </w:pPr>
      <w:r>
        <w:rPr>
          <w:rFonts w:hint="eastAsia"/>
          <w:highlight w:val="yellow"/>
        </w:rPr>
        <w:t>第四步：随机选整数e，</w:t>
      </w:r>
      <w:r>
        <w:rPr>
          <w:highlight w:val="yellow"/>
        </w:rPr>
        <w:t>1&lt; e &lt; φ(n)</w:t>
      </w:r>
      <w:r>
        <w:rPr>
          <w:rFonts w:hint="eastAsia"/>
          <w:highlight w:val="yellow"/>
        </w:rPr>
        <w:t>，且e与</w:t>
      </w:r>
      <w:r>
        <w:rPr>
          <w:highlight w:val="yellow"/>
        </w:rPr>
        <w:t>φ(n)</w:t>
      </w:r>
      <w:r>
        <w:rPr>
          <w:rFonts w:hint="eastAsia"/>
          <w:highlight w:val="yellow"/>
        </w:rPr>
        <w:t>互质，计算e对于</w:t>
      </w:r>
      <w:r>
        <w:rPr>
          <w:highlight w:val="yellow"/>
        </w:rPr>
        <w:t>φ(n)</w:t>
      </w:r>
      <w:r>
        <w:rPr>
          <w:rFonts w:hint="eastAsia"/>
          <w:highlight w:val="yellow"/>
        </w:rPr>
        <w:t>的乘法逆元d</w:t>
      </w:r>
    </w:p>
    <w:p>
      <w:pPr>
        <w:bidi w:val="0"/>
        <w:rPr>
          <w:highlight w:val="yellow"/>
        </w:rPr>
      </w:pPr>
      <w:r>
        <w:rPr>
          <w:highlight w:val="yellow"/>
        </w:rPr>
        <w:t xml:space="preserve">ed </w:t>
      </w:r>
      <w:r>
        <w:rPr>
          <w:rFonts w:hint="eastAsia"/>
          <w:highlight w:val="yellow"/>
        </w:rPr>
        <w:t>≡</w:t>
      </w:r>
      <w:r>
        <w:rPr>
          <w:highlight w:val="yellow"/>
        </w:rPr>
        <w:t xml:space="preserve"> 1 (mod φ(n))</w:t>
      </w:r>
    </w:p>
    <w:p>
      <w:pPr>
        <w:bidi w:val="0"/>
        <w:rPr>
          <w:highlight w:val="yellow"/>
        </w:rPr>
      </w:pPr>
      <w:r>
        <w:rPr>
          <w:rFonts w:hint="eastAsia"/>
          <w:highlight w:val="yellow"/>
        </w:rPr>
        <w:t>第五步：将n和e封装成公钥，n和d封装成私钥</w:t>
      </w:r>
    </w:p>
    <w:p>
      <w:pPr>
        <w:bidi w:val="0"/>
        <w:rPr>
          <w:highlight w:val="yellow"/>
        </w:rPr>
      </w:pPr>
      <w:r>
        <w:rPr>
          <w:rFonts w:hint="eastAsia"/>
          <w:highlight w:val="yellow"/>
        </w:rPr>
        <w:t>※加密：</w:t>
      </w:r>
      <w:r>
        <w:rPr>
          <w:highlight w:val="yellow"/>
        </w:rPr>
        <w:t>c</w:t>
      </w:r>
      <w:r>
        <w:rPr>
          <w:rFonts w:hint="eastAsia"/>
          <w:highlight w:val="yellow"/>
        </w:rPr>
        <w:t>≡</w:t>
      </w:r>
      <w:r>
        <w:rPr>
          <w:highlight w:val="yellow"/>
        </w:rPr>
        <w:t xml:space="preserve"> m^e mod n; c为密文，且0&lt;=c&lt;n</w:t>
      </w:r>
    </w:p>
    <w:p>
      <w:pPr>
        <w:bidi w:val="0"/>
        <w:rPr>
          <w:highlight w:val="yellow"/>
        </w:rPr>
      </w:pPr>
      <w:r>
        <w:rPr>
          <w:rFonts w:hint="eastAsia"/>
          <w:highlight w:val="yellow"/>
        </w:rPr>
        <w:t>※解密：</w:t>
      </w:r>
      <w:r>
        <w:rPr>
          <w:highlight w:val="yellow"/>
        </w:rPr>
        <w:t>对于密文0&lt;=c&lt;n，解密算法为：m</w:t>
      </w:r>
      <w:r>
        <w:rPr>
          <w:rFonts w:hint="eastAsia"/>
          <w:highlight w:val="yellow"/>
        </w:rPr>
        <w:t>≡</w:t>
      </w:r>
      <w:r>
        <w:rPr>
          <w:highlight w:val="yellow"/>
        </w:rPr>
        <w:t xml:space="preserve"> c^d mod n;</w:t>
      </w:r>
    </w:p>
    <w:p>
      <w:pPr>
        <w:rPr>
          <w:rFonts w:ascii="Segoe UI Emoji" w:hAnsi="Segoe UI Emoji"/>
          <w:b/>
          <w:bCs/>
          <w:color w:val="404040"/>
          <w:shd w:val="clear" w:color="auto" w:fill="FFFFFF"/>
        </w:rPr>
      </w:pPr>
      <w:r>
        <w:rPr>
          <w:rFonts w:hint="eastAsia" w:ascii="Segoe UI Emoji" w:hAnsi="Segoe UI Emoji"/>
          <w:b/>
          <w:bCs/>
          <w:color w:val="404040"/>
          <w:shd w:val="clear" w:color="auto" w:fill="FFFFFF"/>
        </w:rPr>
        <w:t>R</w:t>
      </w:r>
      <w:r>
        <w:rPr>
          <w:rFonts w:ascii="Segoe UI Emoji" w:hAnsi="Segoe UI Emoji"/>
          <w:b/>
          <w:bCs/>
          <w:color w:val="404040"/>
          <w:shd w:val="clear" w:color="auto" w:fill="FFFFFF"/>
        </w:rPr>
        <w:t>SA</w:t>
      </w:r>
      <w:r>
        <w:rPr>
          <w:rFonts w:hint="eastAsia" w:ascii="Segoe UI Emoji" w:hAnsi="Segoe UI Emoji"/>
          <w:b/>
          <w:bCs/>
          <w:color w:val="404040"/>
          <w:shd w:val="clear" w:color="auto" w:fill="FFFFFF"/>
        </w:rPr>
        <w:t>的安全性分析</w:t>
      </w:r>
    </w:p>
    <w:p>
      <w:pPr>
        <w:rPr>
          <w:b/>
          <w:bCs/>
        </w:rPr>
      </w:pPr>
      <w:r>
        <w:t>2</w:t>
      </w:r>
      <w:r>
        <w:rPr>
          <w:vertAlign w:val="superscript"/>
        </w:rPr>
        <w:t>511</w:t>
      </w:r>
      <w:r>
        <w:t>&lt;p&lt;2</w:t>
      </w:r>
      <w:r>
        <w:rPr>
          <w:vertAlign w:val="superscript"/>
        </w:rPr>
        <w:t>512</w:t>
      </w:r>
      <w:r>
        <w:rPr>
          <w:b/>
          <w:bCs/>
          <w:vertAlign w:val="superscript"/>
        </w:rPr>
        <w:t xml:space="preserve"> </w:t>
      </w:r>
    </w:p>
    <w:p>
      <w:pPr>
        <w:rPr>
          <w:rFonts w:hint="eastAsia"/>
          <w:b/>
          <w:bCs/>
        </w:rPr>
      </w:pPr>
      <w:r>
        <w:rPr>
          <w:rFonts w:hint="eastAsia"/>
          <w:b/>
          <w:bCs/>
        </w:rPr>
        <w:t>这样要穷举2</w:t>
      </w:r>
      <w:r>
        <w:rPr>
          <w:b/>
          <w:bCs/>
          <w:vertAlign w:val="superscript"/>
        </w:rPr>
        <w:t>510</w:t>
      </w:r>
      <w:r>
        <w:rPr>
          <w:rFonts w:hint="eastAsia"/>
          <w:b/>
          <w:bCs/>
        </w:rPr>
        <w:t>次，似乎足够安全</w:t>
      </w:r>
    </w:p>
    <w:p>
      <w:pPr>
        <w:rPr>
          <w:rFonts w:hint="eastAsia"/>
          <w:b/>
          <w:bCs/>
        </w:rPr>
      </w:pPr>
    </w:p>
    <w:p>
      <w:pPr>
        <w:numPr>
          <w:ilvl w:val="0"/>
          <w:numId w:val="0"/>
        </w:numPr>
        <w:bidi w:val="0"/>
        <w:spacing w:line="240" w:lineRule="auto"/>
        <w:ind w:leftChars="0"/>
        <w:jc w:val="left"/>
        <w:rPr>
          <w:rFonts w:hint="eastAsia"/>
          <w:b/>
          <w:bCs/>
          <w:sz w:val="32"/>
          <w:szCs w:val="28"/>
        </w:rPr>
      </w:pPr>
      <w:r>
        <w:rPr>
          <w:rFonts w:hint="eastAsia"/>
          <w:b/>
          <w:bCs/>
          <w:sz w:val="32"/>
          <w:szCs w:val="28"/>
        </w:rPr>
        <w:t>背包密码（可能出计算）</w:t>
      </w:r>
    </w:p>
    <w:p>
      <w:pPr>
        <w:numPr>
          <w:ilvl w:val="0"/>
          <w:numId w:val="0"/>
        </w:numPr>
        <w:bidi w:val="0"/>
        <w:spacing w:line="240" w:lineRule="auto"/>
        <w:ind w:leftChars="0"/>
        <w:jc w:val="left"/>
        <w:rPr>
          <w:rFonts w:hint="eastAsia" w:eastAsia="宋体"/>
          <w:b w:val="0"/>
          <w:bCs w:val="0"/>
          <w:sz w:val="24"/>
          <w:szCs w:val="22"/>
          <w:lang w:val="en-US" w:eastAsia="zh-CN"/>
        </w:rPr>
      </w:pPr>
      <w:r>
        <w:rPr>
          <w:rFonts w:hint="eastAsia"/>
          <w:b w:val="0"/>
          <w:bCs w:val="0"/>
          <w:sz w:val="24"/>
          <w:szCs w:val="22"/>
          <w:lang w:val="en-US" w:eastAsia="zh-CN"/>
        </w:rPr>
        <w:t>加密：</w:t>
      </w:r>
    </w:p>
    <w:p>
      <w:pPr>
        <w:bidi w:val="0"/>
        <w:ind w:firstLine="480" w:firstLineChars="200"/>
        <w:rPr>
          <w:rFonts w:hint="eastAsia"/>
          <w:lang w:val="en-US" w:eastAsia="zh-CN"/>
        </w:rPr>
      </w:pPr>
      <w:r>
        <w:rPr>
          <w:rFonts w:hint="eastAsia"/>
          <w:lang w:val="en-US" w:eastAsia="zh-CN"/>
        </w:rPr>
        <w:t>设明文</w:t>
      </w:r>
      <w:r>
        <w:rPr>
          <w:lang w:val="en-US" w:eastAsia="zh-CN"/>
        </w:rPr>
        <w:t>m=(</w:t>
      </w:r>
      <w:r>
        <w:rPr>
          <w:rFonts w:hint="default"/>
          <w:lang w:val="en-US" w:eastAsia="zh-CN"/>
        </w:rPr>
        <w:t>m1, m2, m3, …, mn)</w:t>
      </w:r>
      <w:r>
        <w:rPr>
          <w:rFonts w:hint="eastAsia"/>
          <w:lang w:val="en-US" w:eastAsia="zh-CN"/>
        </w:rPr>
        <w:t>是长度为</w:t>
      </w:r>
      <w:r>
        <w:rPr>
          <w:rFonts w:hint="default"/>
          <w:lang w:val="en-US" w:eastAsia="zh-CN"/>
        </w:rPr>
        <w:t>n</w:t>
      </w:r>
      <w:r>
        <w:rPr>
          <w:rFonts w:hint="eastAsia"/>
          <w:lang w:val="en-US" w:eastAsia="zh-CN"/>
        </w:rPr>
        <w:t xml:space="preserve">的比特串。使用公钥 </w:t>
      </w:r>
      <w:r>
        <w:rPr>
          <w:rFonts w:hint="default"/>
          <w:lang w:val="en-US" w:eastAsia="zh-CN"/>
        </w:rPr>
        <w:t>{b1</w:t>
      </w:r>
      <w:r>
        <w:rPr>
          <w:rFonts w:hint="eastAsia"/>
          <w:lang w:val="en-US" w:eastAsia="zh-CN"/>
        </w:rPr>
        <w:t>，</w:t>
      </w:r>
      <w:r>
        <w:rPr>
          <w:rFonts w:hint="default"/>
          <w:lang w:val="en-US" w:eastAsia="zh-CN"/>
        </w:rPr>
        <w:t>b2</w:t>
      </w:r>
      <w:r>
        <w:rPr>
          <w:rFonts w:hint="eastAsia"/>
          <w:lang w:val="en-US" w:eastAsia="zh-CN"/>
        </w:rPr>
        <w:t xml:space="preserve">， </w:t>
      </w:r>
      <w:r>
        <w:rPr>
          <w:rFonts w:hint="default"/>
          <w:lang w:val="en-US" w:eastAsia="zh-CN"/>
        </w:rPr>
        <w:t>b3</w:t>
      </w:r>
      <w:r>
        <w:rPr>
          <w:rFonts w:hint="eastAsia"/>
          <w:lang w:val="en-US" w:eastAsia="zh-CN"/>
        </w:rPr>
        <w:t>，</w:t>
      </w:r>
      <w:r>
        <w:rPr>
          <w:rFonts w:hint="default"/>
          <w:lang w:val="en-US" w:eastAsia="zh-CN"/>
        </w:rPr>
        <w:t xml:space="preserve">…bn} </w:t>
      </w:r>
      <w:r>
        <w:rPr>
          <w:rFonts w:hint="eastAsia"/>
          <w:lang w:val="en-US" w:eastAsia="zh-CN"/>
        </w:rPr>
        <w:t xml:space="preserve">计算密文 </w:t>
      </w:r>
      <w:r>
        <w:rPr>
          <w:rFonts w:hint="default"/>
          <w:lang w:val="en-US" w:eastAsia="zh-CN"/>
        </w:rPr>
        <w:t xml:space="preserve">c </w:t>
      </w:r>
      <w:r>
        <w:rPr>
          <w:rFonts w:hint="eastAsia"/>
          <w:lang w:val="en-US" w:eastAsia="zh-CN"/>
        </w:rPr>
        <w:t xml:space="preserve">： </w:t>
      </w:r>
      <w:r>
        <w:rPr>
          <w:rFonts w:hint="default"/>
          <w:lang w:val="en-US" w:eastAsia="zh-CN"/>
        </w:rPr>
        <w:t>c=m1b1+m2b2+m3b3+…+mnbn</w:t>
      </w:r>
      <w:r>
        <w:rPr>
          <w:rFonts w:hint="eastAsia"/>
          <w:lang w:val="en-US" w:eastAsia="zh-CN"/>
        </w:rPr>
        <w:t>。 密文</w:t>
      </w:r>
      <w:r>
        <w:rPr>
          <w:rFonts w:hint="default"/>
          <w:lang w:val="en-US" w:eastAsia="zh-CN"/>
        </w:rPr>
        <w:t>c</w:t>
      </w:r>
      <w:r>
        <w:rPr>
          <w:rFonts w:hint="eastAsia"/>
          <w:lang w:val="en-US" w:eastAsia="zh-CN"/>
        </w:rPr>
        <w:t>是一个正整数。 （密文</w:t>
      </w:r>
      <w:r>
        <w:rPr>
          <w:rFonts w:hint="default"/>
          <w:lang w:val="en-US" w:eastAsia="zh-CN"/>
        </w:rPr>
        <w:t>c</w:t>
      </w:r>
      <w:r>
        <w:rPr>
          <w:rFonts w:hint="eastAsia"/>
          <w:lang w:val="en-US" w:eastAsia="zh-CN"/>
        </w:rPr>
        <w:t>是背包重量，由</w:t>
      </w:r>
      <w:r>
        <w:rPr>
          <w:rFonts w:hint="default"/>
          <w:lang w:val="en-US" w:eastAsia="zh-CN"/>
        </w:rPr>
        <w:t>n</w:t>
      </w:r>
      <w:r>
        <w:rPr>
          <w:rFonts w:hint="eastAsia"/>
          <w:lang w:val="en-US" w:eastAsia="zh-CN"/>
        </w:rPr>
        <w:t>个物品重量</w:t>
      </w:r>
      <w:r>
        <w:rPr>
          <w:rFonts w:hint="default"/>
          <w:lang w:val="en-US" w:eastAsia="zh-CN"/>
        </w:rPr>
        <w:t>b1</w:t>
      </w:r>
      <w:r>
        <w:rPr>
          <w:rFonts w:hint="eastAsia"/>
          <w:lang w:val="en-US" w:eastAsia="zh-CN"/>
        </w:rPr>
        <w:t>，</w:t>
      </w:r>
      <w:r>
        <w:rPr>
          <w:rFonts w:hint="default"/>
          <w:lang w:val="en-US" w:eastAsia="zh-CN"/>
        </w:rPr>
        <w:t>b2</w:t>
      </w:r>
      <w:r>
        <w:rPr>
          <w:rFonts w:hint="eastAsia"/>
          <w:lang w:val="en-US" w:eastAsia="zh-CN"/>
        </w:rPr>
        <w:t>，</w:t>
      </w:r>
      <w:r>
        <w:rPr>
          <w:rFonts w:hint="default"/>
          <w:lang w:val="en-US" w:eastAsia="zh-CN"/>
        </w:rPr>
        <w:t>b3</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bn</w:t>
      </w:r>
      <w:r>
        <w:rPr>
          <w:rFonts w:hint="eastAsia"/>
          <w:lang w:val="en-US" w:eastAsia="zh-CN"/>
        </w:rPr>
        <w:t>中 的某些物品重量相加而成。若截获了密文</w:t>
      </w:r>
      <w:r>
        <w:rPr>
          <w:rFonts w:hint="default"/>
          <w:lang w:val="en-US" w:eastAsia="zh-CN"/>
        </w:rPr>
        <w:t>c</w:t>
      </w:r>
      <w:r>
        <w:rPr>
          <w:rFonts w:hint="eastAsia"/>
          <w:lang w:val="en-US" w:eastAsia="zh-CN"/>
        </w:rPr>
        <w:t>，又知道</w:t>
      </w:r>
      <w:r>
        <w:rPr>
          <w:rFonts w:hint="default"/>
          <w:lang w:val="en-US" w:eastAsia="zh-CN"/>
        </w:rPr>
        <w:t>n</w:t>
      </w:r>
      <w:r>
        <w:rPr>
          <w:rFonts w:hint="eastAsia"/>
          <w:lang w:val="en-US" w:eastAsia="zh-CN"/>
        </w:rPr>
        <w:t>个物 品重量</w:t>
      </w:r>
      <w:r>
        <w:rPr>
          <w:rFonts w:hint="default"/>
          <w:lang w:val="en-US" w:eastAsia="zh-CN"/>
        </w:rPr>
        <w:t>b1</w:t>
      </w:r>
      <w:r>
        <w:rPr>
          <w:rFonts w:hint="eastAsia"/>
          <w:lang w:val="en-US" w:eastAsia="zh-CN"/>
        </w:rPr>
        <w:t>，</w:t>
      </w:r>
      <w:r>
        <w:rPr>
          <w:rFonts w:hint="default"/>
          <w:lang w:val="en-US" w:eastAsia="zh-CN"/>
        </w:rPr>
        <w:t>b2</w:t>
      </w:r>
      <w:r>
        <w:rPr>
          <w:rFonts w:hint="eastAsia"/>
          <w:lang w:val="en-US" w:eastAsia="zh-CN"/>
        </w:rPr>
        <w:t>，</w:t>
      </w:r>
      <w:r>
        <w:rPr>
          <w:rFonts w:hint="default"/>
          <w:lang w:val="en-US" w:eastAsia="zh-CN"/>
        </w:rPr>
        <w:t>b3</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bn</w:t>
      </w:r>
      <w:r>
        <w:rPr>
          <w:rFonts w:hint="eastAsia"/>
          <w:lang w:val="en-US" w:eastAsia="zh-CN"/>
        </w:rPr>
        <w:t>，求解明文</w:t>
      </w:r>
      <w:r>
        <w:rPr>
          <w:rFonts w:hint="default"/>
          <w:lang w:val="en-US" w:eastAsia="zh-CN"/>
        </w:rPr>
        <w:t>m</w:t>
      </w:r>
      <w:r>
        <w:rPr>
          <w:rFonts w:hint="eastAsia"/>
          <w:lang w:val="en-US" w:eastAsia="zh-CN"/>
        </w:rPr>
        <w:t>就是背包问题。 ）</w:t>
      </w:r>
    </w:p>
    <w:p>
      <w:pPr>
        <w:bidi w:val="0"/>
        <w:rPr>
          <w:rFonts w:hint="eastAsia"/>
          <w:lang w:val="en-US" w:eastAsia="zh-CN"/>
        </w:rPr>
      </w:pPr>
      <w:r>
        <w:rPr>
          <w:rFonts w:hint="eastAsia"/>
          <w:lang w:val="en-US" w:eastAsia="zh-CN"/>
        </w:rPr>
        <w:t>解密：</w:t>
      </w:r>
    </w:p>
    <w:p>
      <w:pPr>
        <w:bidi w:val="0"/>
        <w:ind w:firstLine="480" w:firstLineChars="200"/>
      </w:pPr>
      <w:r>
        <w:rPr>
          <w:rFonts w:hint="eastAsia"/>
          <w:lang w:val="en-US" w:eastAsia="zh-CN"/>
        </w:rPr>
        <w:t>使用私钥</w:t>
      </w:r>
      <w:r>
        <w:rPr>
          <w:lang w:val="en-US" w:eastAsia="zh-CN"/>
        </w:rPr>
        <w:t>{a</w:t>
      </w:r>
      <w:r>
        <w:rPr>
          <w:rFonts w:hint="default"/>
          <w:lang w:val="en-US" w:eastAsia="zh-CN"/>
        </w:rPr>
        <w:t>1</w:t>
      </w:r>
      <w:r>
        <w:rPr>
          <w:rFonts w:hint="eastAsia"/>
          <w:lang w:val="en-US" w:eastAsia="zh-CN"/>
        </w:rPr>
        <w:t>，</w:t>
      </w:r>
      <w:r>
        <w:rPr>
          <w:rFonts w:hint="default"/>
          <w:lang w:val="en-US" w:eastAsia="zh-CN"/>
        </w:rPr>
        <w:t>a2</w:t>
      </w:r>
      <w:r>
        <w:rPr>
          <w:rFonts w:hint="eastAsia"/>
          <w:lang w:val="en-US" w:eastAsia="zh-CN"/>
        </w:rPr>
        <w:t>，</w:t>
      </w:r>
      <w:r>
        <w:rPr>
          <w:rFonts w:hint="default"/>
          <w:lang w:val="en-US" w:eastAsia="zh-CN"/>
        </w:rPr>
        <w:t>a3</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 xml:space="preserve">an} </w:t>
      </w:r>
      <w:r>
        <w:rPr>
          <w:rFonts w:hint="eastAsia"/>
          <w:lang w:val="en-US" w:eastAsia="zh-CN"/>
        </w:rPr>
        <w:t xml:space="preserve">， </w:t>
      </w:r>
      <w:r>
        <w:rPr>
          <w:rFonts w:hint="default"/>
          <w:lang w:val="en-US" w:eastAsia="zh-CN"/>
        </w:rPr>
        <w:t>M</w:t>
      </w:r>
      <w:r>
        <w:rPr>
          <w:rFonts w:hint="eastAsia"/>
          <w:lang w:val="en-US" w:eastAsia="zh-CN"/>
        </w:rPr>
        <w:t>，</w:t>
      </w:r>
      <w:r>
        <w:rPr>
          <w:rFonts w:hint="default"/>
          <w:lang w:val="en-US" w:eastAsia="zh-CN"/>
        </w:rPr>
        <w:t>U</w:t>
      </w:r>
      <w:r>
        <w:rPr>
          <w:rFonts w:hint="eastAsia"/>
          <w:lang w:val="en-US" w:eastAsia="zh-CN"/>
        </w:rPr>
        <w:t>，计算变换课文</w:t>
      </w:r>
      <w:r>
        <w:rPr>
          <w:rFonts w:hint="default"/>
          <w:lang w:val="en-US" w:eastAsia="zh-CN"/>
        </w:rPr>
        <w:t>C</w:t>
      </w:r>
      <w:r>
        <w:rPr>
          <w:rFonts w:hint="eastAsia"/>
          <w:lang w:val="en-US" w:eastAsia="zh-CN"/>
        </w:rPr>
        <w:t xml:space="preserve">： </w:t>
      </w:r>
    </w:p>
    <w:p>
      <w:pPr>
        <w:bidi w:val="0"/>
      </w:pPr>
      <w:r>
        <w:rPr>
          <w:rFonts w:hint="default"/>
          <w:lang w:val="en-US" w:eastAsia="zh-CN"/>
        </w:rPr>
        <w:t>C=U</w:t>
      </w:r>
      <w:r>
        <w:rPr>
          <w:rFonts w:hint="default"/>
          <w:vertAlign w:val="superscript"/>
          <w:lang w:val="en-US" w:eastAsia="zh-CN"/>
        </w:rPr>
        <w:t>-1</w:t>
      </w:r>
      <w:r>
        <w:rPr>
          <w:rFonts w:hint="default"/>
          <w:lang w:val="en-US" w:eastAsia="zh-CN"/>
        </w:rPr>
        <w:t xml:space="preserve">c(mod M) </w:t>
      </w:r>
    </w:p>
    <w:p>
      <w:pPr>
        <w:bidi w:val="0"/>
        <w:ind w:firstLine="240" w:firstLineChars="100"/>
      </w:pPr>
      <w:r>
        <w:rPr>
          <w:rFonts w:hint="default"/>
          <w:lang w:val="en-US" w:eastAsia="zh-CN"/>
        </w:rPr>
        <w:t>=U</w:t>
      </w:r>
      <w:r>
        <w:rPr>
          <w:rFonts w:hint="default"/>
          <w:vertAlign w:val="superscript"/>
          <w:lang w:val="en-US" w:eastAsia="zh-CN"/>
        </w:rPr>
        <w:t>-1</w:t>
      </w:r>
      <w:r>
        <w:rPr>
          <w:rFonts w:hint="default"/>
          <w:lang w:val="en-US" w:eastAsia="zh-CN"/>
        </w:rPr>
        <w:t xml:space="preserve">(m1b1+m2b2+m3b3+…+mnbn )(mod M) </w:t>
      </w:r>
    </w:p>
    <w:p>
      <w:pPr>
        <w:bidi w:val="0"/>
        <w:ind w:firstLine="240" w:firstLineChars="100"/>
      </w:pPr>
      <w:r>
        <w:rPr>
          <w:rFonts w:hint="default"/>
          <w:lang w:val="en-US" w:eastAsia="zh-CN"/>
        </w:rPr>
        <w:t xml:space="preserve">=m1a1+m2a2+m3a3+…+mnan(mod M) </w:t>
      </w:r>
    </w:p>
    <w:p>
      <w:pPr>
        <w:bidi w:val="0"/>
        <w:ind w:firstLine="240" w:firstLineChars="100"/>
      </w:pPr>
      <w:r>
        <w:rPr>
          <w:rFonts w:hint="default"/>
          <w:lang w:val="en-US" w:eastAsia="zh-CN"/>
        </w:rPr>
        <w:t>=m1a1+m2a2+m3a3+…+mnan</w:t>
      </w:r>
      <w:r>
        <w:rPr>
          <w:rFonts w:hint="eastAsia"/>
          <w:lang w:val="en-US" w:eastAsia="zh-CN"/>
        </w:rPr>
        <w:t xml:space="preserve">。 </w:t>
      </w:r>
    </w:p>
    <w:p>
      <w:pPr>
        <w:bidi w:val="0"/>
        <w:ind w:firstLine="480" w:firstLineChars="200"/>
        <w:rPr>
          <w:rFonts w:hint="eastAsia"/>
          <w:lang w:val="en-US" w:eastAsia="zh-CN"/>
        </w:rPr>
      </w:pPr>
      <w:r>
        <w:rPr>
          <w:rFonts w:hint="eastAsia"/>
          <w:lang w:val="en-US" w:eastAsia="zh-CN"/>
        </w:rPr>
        <w:t>根据定理中的方法，容易解出明文</w:t>
      </w:r>
      <w:r>
        <w:rPr>
          <w:rFonts w:hint="default"/>
          <w:lang w:val="en-US" w:eastAsia="zh-CN"/>
        </w:rPr>
        <w:t>m</w:t>
      </w:r>
      <w:r>
        <w:rPr>
          <w:rFonts w:hint="eastAsia"/>
          <w:lang w:val="en-US" w:eastAsia="zh-CN"/>
        </w:rPr>
        <w:t>。</w:t>
      </w:r>
    </w:p>
    <w:p>
      <w:pPr>
        <w:bidi w:val="0"/>
        <w:rPr>
          <w:rFonts w:hint="eastAsia"/>
          <w:lang w:val="en-US" w:eastAsia="zh-CN"/>
        </w:rPr>
      </w:pPr>
      <w:r>
        <w:drawing>
          <wp:inline distT="0" distB="0" distL="114300" distR="114300">
            <wp:extent cx="5272405" cy="2116455"/>
            <wp:effectExtent l="0" t="0" r="4445" b="1714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4"/>
                    <a:stretch>
                      <a:fillRect/>
                    </a:stretch>
                  </pic:blipFill>
                  <pic:spPr>
                    <a:xfrm>
                      <a:off x="0" y="0"/>
                      <a:ext cx="5272405" cy="2116455"/>
                    </a:xfrm>
                    <a:prstGeom prst="rect">
                      <a:avLst/>
                    </a:prstGeom>
                    <a:noFill/>
                    <a:ln>
                      <a:noFill/>
                    </a:ln>
                  </pic:spPr>
                </pic:pic>
              </a:graphicData>
            </a:graphic>
          </wp:inline>
        </w:drawing>
      </w:r>
    </w:p>
    <w:p>
      <w:pPr>
        <w:numPr>
          <w:ilvl w:val="0"/>
          <w:numId w:val="0"/>
        </w:numPr>
        <w:bidi w:val="0"/>
        <w:spacing w:line="240" w:lineRule="auto"/>
        <w:ind w:leftChars="0"/>
        <w:jc w:val="left"/>
        <w:rPr>
          <w:rFonts w:hint="eastAsia"/>
          <w:b/>
          <w:bCs/>
          <w:sz w:val="32"/>
          <w:szCs w:val="28"/>
        </w:rPr>
      </w:pPr>
    </w:p>
    <w:p>
      <w:pPr>
        <w:numPr>
          <w:ilvl w:val="0"/>
          <w:numId w:val="0"/>
        </w:numPr>
        <w:bidi w:val="0"/>
        <w:spacing w:line="240" w:lineRule="auto"/>
        <w:ind w:leftChars="0"/>
        <w:jc w:val="left"/>
        <w:rPr>
          <w:b/>
          <w:bCs/>
          <w:sz w:val="32"/>
          <w:szCs w:val="28"/>
        </w:rPr>
      </w:pPr>
      <w:r>
        <w:rPr>
          <w:b/>
          <w:bCs/>
          <w:sz w:val="32"/>
          <w:szCs w:val="28"/>
        </w:rPr>
        <w:t>Rabin</w:t>
      </w:r>
    </w:p>
    <w:p>
      <w:r>
        <w:rPr>
          <w:rFonts w:hint="eastAsia"/>
        </w:rPr>
        <w:t>第一步：选择两个大素数p和q，要求p和q都是4的倍数加上</w:t>
      </w:r>
      <w:r>
        <w:t>3</w:t>
      </w:r>
    </w:p>
    <w:p>
      <w:r>
        <w:rPr>
          <w:rFonts w:hint="eastAsia"/>
        </w:rPr>
        <w:t>第二步：n=p</w:t>
      </w:r>
      <w:r>
        <w:t>*q</w:t>
      </w:r>
    </w:p>
    <w:p>
      <w:r>
        <w:rPr>
          <w:rFonts w:hint="eastAsia"/>
        </w:rPr>
        <w:t>第三步：公钥n，对外公布；私钥（p</w:t>
      </w:r>
      <w:r>
        <w:t>,q</w:t>
      </w:r>
      <w:r>
        <w:rPr>
          <w:rFonts w:hint="eastAsia"/>
        </w:rPr>
        <w:t>）则自己收着。</w:t>
      </w:r>
    </w:p>
    <w:p/>
    <w:p>
      <w:r>
        <w:t>R</w:t>
      </w:r>
      <w:r>
        <w:rPr>
          <w:rFonts w:hint="eastAsia"/>
        </w:rPr>
        <w:t>abin加密体制加密过程：</w:t>
      </w:r>
    </w:p>
    <w:p>
      <w:r>
        <w:rPr>
          <w:rFonts w:hint="eastAsia"/>
        </w:rPr>
        <w:t>明文m范围(</w:t>
      </w:r>
      <w:r>
        <w:t>0,n)</w:t>
      </w:r>
      <w:r>
        <w:rPr>
          <w:rFonts w:hint="eastAsia"/>
        </w:rPr>
        <w:t>计算密文方法：</w:t>
      </w:r>
      <w:r>
        <w:t>c=m</w:t>
      </w:r>
      <w:r>
        <w:rPr>
          <w:vertAlign w:val="superscript"/>
        </w:rPr>
        <w:t>2</w:t>
      </w:r>
      <w:r>
        <w:t>(mod n)</w:t>
      </w:r>
      <w:r>
        <w:rPr>
          <w:rFonts w:hint="eastAsia"/>
        </w:rPr>
        <w:t>，c是密文B在收到密文后，用私钥解密：</w:t>
      </w:r>
    </w:p>
    <w:p>
      <w:r>
        <w:drawing>
          <wp:inline distT="0" distB="0" distL="0" distR="0">
            <wp:extent cx="2654935" cy="14262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2678365" cy="1439045"/>
                    </a:xfrm>
                    <a:prstGeom prst="rect">
                      <a:avLst/>
                    </a:prstGeom>
                  </pic:spPr>
                </pic:pic>
              </a:graphicData>
            </a:graphic>
          </wp:inline>
        </w:drawing>
      </w:r>
    </w:p>
    <w:p>
      <w:r>
        <w:rPr>
          <w:rFonts w:hint="eastAsia"/>
        </w:rPr>
        <w:t>计算四个数m</w:t>
      </w:r>
      <w:r>
        <w:t>(1,1),m(1,2),m(2,1),m(2,2)</w:t>
      </w:r>
      <w:r>
        <w:rPr>
          <w:rFonts w:hint="eastAsia"/>
        </w:rPr>
        <w:t>满足：</w:t>
      </w:r>
    </w:p>
    <w:p>
      <w:r>
        <w:drawing>
          <wp:inline distT="0" distB="0" distL="0" distR="0">
            <wp:extent cx="4352290" cy="23171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4370941" cy="2327028"/>
                    </a:xfrm>
                    <a:prstGeom prst="rect">
                      <a:avLst/>
                    </a:prstGeom>
                  </pic:spPr>
                </pic:pic>
              </a:graphicData>
            </a:graphic>
          </wp:inline>
        </w:drawing>
      </w:r>
    </w:p>
    <w:p>
      <w:r>
        <w:drawing>
          <wp:inline distT="0" distB="0" distL="0" distR="0">
            <wp:extent cx="4154805" cy="22485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4172393" cy="2257995"/>
                    </a:xfrm>
                    <a:prstGeom prst="rect">
                      <a:avLst/>
                    </a:prstGeom>
                  </pic:spPr>
                </pic:pic>
              </a:graphicData>
            </a:graphic>
          </wp:inline>
        </w:drawing>
      </w:r>
    </w:p>
    <w:p>
      <w:r>
        <w:rPr>
          <w:rFonts w:hint="eastAsia"/>
        </w:rPr>
        <w:t>Legendre的符号表示：</w:t>
      </w:r>
    </w:p>
    <w:p>
      <w:r>
        <w:drawing>
          <wp:inline distT="0" distB="0" distL="0" distR="0">
            <wp:extent cx="1009015" cy="619760"/>
            <wp:effectExtent l="0" t="0" r="63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1027829" cy="631558"/>
                    </a:xfrm>
                    <a:prstGeom prst="rect">
                      <a:avLst/>
                    </a:prstGeom>
                  </pic:spPr>
                </pic:pic>
              </a:graphicData>
            </a:graphic>
          </wp:inline>
        </w:drawing>
      </w:r>
      <w:r>
        <w:rPr>
          <w:rFonts w:hint="eastAsia"/>
        </w:rPr>
        <w:t>，表示n是模p的平方剩余，二次同余式此时有解</w:t>
      </w:r>
    </w:p>
    <w:p>
      <w:r>
        <w:drawing>
          <wp:inline distT="0" distB="0" distL="0" distR="0">
            <wp:extent cx="5274310" cy="7391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74310" cy="739140"/>
                    </a:xfrm>
                    <a:prstGeom prst="rect">
                      <a:avLst/>
                    </a:prstGeom>
                  </pic:spPr>
                </pic:pic>
              </a:graphicData>
            </a:graphic>
          </wp:inline>
        </w:drawing>
      </w:r>
    </w:p>
    <w:p>
      <w:r>
        <w:drawing>
          <wp:inline distT="0" distB="0" distL="0" distR="0">
            <wp:extent cx="4117975" cy="22828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4126321" cy="2287211"/>
                    </a:xfrm>
                    <a:prstGeom prst="rect">
                      <a:avLst/>
                    </a:prstGeom>
                  </pic:spPr>
                </pic:pic>
              </a:graphicData>
            </a:graphic>
          </wp:inline>
        </w:drawing>
      </w:r>
    </w:p>
    <w:p>
      <w:r>
        <w:drawing>
          <wp:inline distT="0" distB="0" distL="0" distR="0">
            <wp:extent cx="4403725" cy="19837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4414581" cy="1988847"/>
                    </a:xfrm>
                    <a:prstGeom prst="rect">
                      <a:avLst/>
                    </a:prstGeom>
                  </pic:spPr>
                </pic:pic>
              </a:graphicData>
            </a:graphic>
          </wp:inline>
        </w:drawing>
      </w:r>
    </w:p>
    <w:p>
      <w:r>
        <w:t>求n的分解式n=pq是大数分解问题。</w:t>
      </w:r>
    </w:p>
    <w:p/>
    <w:p>
      <w:r>
        <w:drawing>
          <wp:inline distT="0" distB="0" distL="0" distR="0">
            <wp:extent cx="5274310" cy="28594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4310" cy="2859405"/>
                    </a:xfrm>
                    <a:prstGeom prst="rect">
                      <a:avLst/>
                    </a:prstGeom>
                  </pic:spPr>
                </pic:pic>
              </a:graphicData>
            </a:graphic>
          </wp:inline>
        </w:drawing>
      </w:r>
    </w:p>
    <w:p/>
    <w:p>
      <w:pPr>
        <w:pStyle w:val="2"/>
      </w:pPr>
      <w:r>
        <w:rPr>
          <w:rFonts w:hint="eastAsia"/>
        </w:rPr>
        <w:t>El</w:t>
      </w:r>
      <w:r>
        <w:t>Gamal</w:t>
      </w:r>
    </w:p>
    <w:p>
      <w:r>
        <w:drawing>
          <wp:inline distT="0" distB="0" distL="0" distR="0">
            <wp:extent cx="5274310" cy="31343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3134360"/>
                    </a:xfrm>
                    <a:prstGeom prst="rect">
                      <a:avLst/>
                    </a:prstGeom>
                  </pic:spPr>
                </pic:pic>
              </a:graphicData>
            </a:graphic>
          </wp:inline>
        </w:drawing>
      </w:r>
    </w:p>
    <w:p>
      <w:r>
        <w:rPr>
          <w:rFonts w:hint="eastAsia"/>
          <w:b/>
          <w:bCs/>
        </w:rPr>
        <w:t>特点</w:t>
      </w:r>
      <w:r>
        <w:rPr>
          <w:rFonts w:hint="eastAsia"/>
        </w:rPr>
        <w:t>：密文由明文和所选随机数</w:t>
      </w:r>
      <w:r>
        <w:rPr>
          <w:rFonts w:ascii="TimesNewRomanPS-ItalicMT" w:hAnsi="TimesNewRomanPS-ItalicMT"/>
          <w:i/>
          <w:iCs/>
        </w:rPr>
        <w:t>k</w:t>
      </w:r>
      <w:r>
        <w:rPr>
          <w:rFonts w:hint="eastAsia"/>
        </w:rPr>
        <w:t>来定，因而是</w:t>
      </w:r>
      <w:r>
        <w:rPr>
          <w:rFonts w:hint="eastAsia"/>
          <w:b/>
          <w:bCs/>
        </w:rPr>
        <w:t>非确定性</w:t>
      </w:r>
      <w:r>
        <w:rPr>
          <w:rFonts w:hint="eastAsia"/>
        </w:rPr>
        <w:t>加 密，一般称之为</w:t>
      </w:r>
      <w:r>
        <w:rPr>
          <w:rFonts w:hint="eastAsia"/>
          <w:b/>
          <w:bCs/>
        </w:rPr>
        <w:t>随机化</w:t>
      </w:r>
      <w:r>
        <w:rPr>
          <w:rFonts w:hint="eastAsia"/>
        </w:rPr>
        <w:t>加密，对同一明文由于不同时刻的 随机数</w:t>
      </w:r>
      <w:r>
        <w:rPr>
          <w:rFonts w:ascii="TimesNewRomanPS-ItalicMT" w:hAnsi="TimesNewRomanPS-ItalicMT"/>
          <w:i/>
          <w:iCs/>
        </w:rPr>
        <w:t>k</w:t>
      </w:r>
      <w:r>
        <w:rPr>
          <w:rFonts w:hint="eastAsia"/>
        </w:rPr>
        <w:t>不同而给出不同的密文。代价是使数据扩展一倍。</w:t>
      </w:r>
    </w:p>
    <w:p>
      <w:pPr>
        <w:rPr>
          <w:szCs w:val="24"/>
        </w:rPr>
      </w:pPr>
    </w:p>
    <w:p>
      <w:pPr>
        <w:pStyle w:val="2"/>
        <w:jc w:val="center"/>
        <w:rPr>
          <w:rFonts w:hint="default" w:eastAsia="宋体"/>
          <w:lang w:val="en-US" w:eastAsia="zh-CN"/>
        </w:rPr>
      </w:pPr>
      <w:r>
        <w:rPr>
          <w:rFonts w:hint="eastAsia"/>
        </w:rPr>
        <w:t>五</w:t>
      </w:r>
      <w:r>
        <w:rPr>
          <w:rFonts w:hint="eastAsia"/>
          <w:lang w:eastAsia="zh-CN"/>
        </w:rPr>
        <w:t>、</w:t>
      </w:r>
      <w:r>
        <w:rPr>
          <w:rFonts w:hint="eastAsia"/>
          <w:lang w:val="en-US" w:eastAsia="zh-CN"/>
        </w:rPr>
        <w:t>哈希</w:t>
      </w:r>
    </w:p>
    <w:p>
      <w:pPr>
        <w:pStyle w:val="7"/>
        <w:numPr>
          <w:ilvl w:val="0"/>
          <w:numId w:val="0"/>
        </w:numPr>
        <w:ind w:leftChars="0"/>
        <w:rPr>
          <w:b/>
          <w:bCs/>
        </w:rPr>
      </w:pPr>
      <w:r>
        <w:rPr>
          <w:rFonts w:hint="eastAsia"/>
          <w:b/>
          <w:bCs/>
          <w:lang w:val="en-US" w:eastAsia="zh-CN"/>
        </w:rPr>
        <w:t>1、</w:t>
      </w:r>
      <w:r>
        <w:rPr>
          <w:rFonts w:hint="eastAsia"/>
          <w:b/>
          <w:bCs/>
        </w:rPr>
        <w:t>杂凑函数</w:t>
      </w:r>
    </w:p>
    <w:p>
      <w:pPr>
        <w:pStyle w:val="7"/>
        <w:ind w:left="420" w:firstLine="0" w:firstLineChars="0"/>
        <w:rPr>
          <w:rFonts w:hint="eastAsia"/>
        </w:rPr>
      </w:pPr>
      <w:r>
        <w:rPr>
          <w:rFonts w:hint="eastAsia"/>
        </w:rPr>
        <w:t>将任意长度的比特串</w:t>
      </w:r>
      <w:r>
        <w:t>x</w:t>
      </w:r>
      <w:r>
        <w:rPr>
          <w:rFonts w:hint="eastAsia"/>
        </w:rPr>
        <w:t>压缩成为固定长度的比特串</w:t>
      </w:r>
      <w:r>
        <w:t>y</w:t>
      </w:r>
      <w:r>
        <w:rPr>
          <w:rFonts w:hint="eastAsia"/>
        </w:rPr>
        <w:t>、</w:t>
      </w:r>
      <w:r>
        <w:t>单</w:t>
      </w:r>
      <w:r>
        <w:rPr>
          <w:rFonts w:hint="eastAsia"/>
        </w:rPr>
        <w:t>向性、无碰撞性</w:t>
      </w:r>
    </w:p>
    <w:p>
      <w:pPr>
        <w:pStyle w:val="7"/>
        <w:ind w:left="0" w:leftChars="0" w:firstLine="0" w:firstLineChars="0"/>
        <w:rPr>
          <w:rFonts w:hint="default" w:eastAsia="宋体"/>
          <w:b/>
          <w:bCs/>
          <w:lang w:val="en-US" w:eastAsia="zh-CN"/>
        </w:rPr>
      </w:pPr>
      <w:r>
        <w:rPr>
          <w:rFonts w:hint="eastAsia"/>
          <w:b/>
          <w:bCs/>
          <w:lang w:val="en-US" w:eastAsia="zh-CN"/>
        </w:rPr>
        <w:t>2、生日悖论</w:t>
      </w:r>
    </w:p>
    <w:p>
      <w:pPr>
        <w:pStyle w:val="7"/>
        <w:ind w:left="420" w:firstLine="0" w:firstLineChars="0"/>
      </w:pPr>
      <w:r>
        <w:drawing>
          <wp:inline distT="0" distB="0" distL="0" distR="0">
            <wp:extent cx="4545965" cy="28067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4568642" cy="2821162"/>
                    </a:xfrm>
                    <a:prstGeom prst="rect">
                      <a:avLst/>
                    </a:prstGeom>
                  </pic:spPr>
                </pic:pic>
              </a:graphicData>
            </a:graphic>
          </wp:inline>
        </w:drawing>
      </w:r>
    </w:p>
    <w:p>
      <w:pPr>
        <w:bidi w:val="0"/>
      </w:pPr>
      <w:r>
        <w:rPr>
          <w:rFonts w:hint="eastAsia"/>
        </w:rPr>
        <w:t>生日攻击告诉我们：为了能达到</w:t>
      </w:r>
      <w:r>
        <w:t>n-bit的安全性，你所选择的Hash函数的散列值长度应该是2n。</w:t>
      </w:r>
    </w:p>
    <w:p>
      <w:pPr>
        <w:pStyle w:val="7"/>
        <w:numPr>
          <w:ilvl w:val="0"/>
          <w:numId w:val="0"/>
        </w:numPr>
        <w:ind w:leftChars="0"/>
        <w:rPr>
          <w:rFonts w:hint="eastAsia"/>
          <w:b/>
          <w:bCs/>
        </w:rPr>
      </w:pPr>
    </w:p>
    <w:p>
      <w:pPr>
        <w:pStyle w:val="7"/>
        <w:numPr>
          <w:ilvl w:val="0"/>
          <w:numId w:val="0"/>
        </w:numPr>
        <w:spacing w:line="240" w:lineRule="auto"/>
        <w:ind w:leftChars="0"/>
        <w:rPr>
          <w:b/>
          <w:bCs/>
        </w:rPr>
      </w:pPr>
      <w:r>
        <w:rPr>
          <w:rFonts w:hint="eastAsia"/>
          <w:b/>
          <w:bCs/>
          <w:lang w:val="en-US" w:eastAsia="zh-CN"/>
        </w:rPr>
        <w:t>3、</w:t>
      </w:r>
      <w:r>
        <w:rPr>
          <w:rFonts w:hint="eastAsia"/>
          <w:b/>
          <w:bCs/>
        </w:rPr>
        <w:t>数字签名应具有的性质：</w:t>
      </w:r>
    </w:p>
    <w:p>
      <w:r>
        <w:rPr>
          <w:rFonts w:hint="eastAsia"/>
        </w:rPr>
        <w:t>完整性：一个被签了名的消息，无法分割成为若干个被签了名的子消息。</w:t>
      </w:r>
    </w:p>
    <w:p>
      <w:r>
        <w:rPr>
          <w:rFonts w:hint="eastAsia"/>
        </w:rPr>
        <w:t>身份唯一性（不可伪造性）：被Alice签名的消息只能由Alice生成</w:t>
      </w:r>
    </w:p>
    <w:p>
      <w:r>
        <w:rPr>
          <w:rFonts w:hint="eastAsia"/>
        </w:rPr>
        <w:t>不可否认性（公开可验证性）：被Alice签名的消息，在未来不能被Alice否认。</w:t>
      </w:r>
    </w:p>
    <w:p>
      <w:pPr>
        <w:pStyle w:val="7"/>
        <w:numPr>
          <w:ilvl w:val="0"/>
          <w:numId w:val="0"/>
        </w:numPr>
        <w:rPr>
          <w:b/>
          <w:bCs/>
        </w:rPr>
      </w:pPr>
      <w:r>
        <w:rPr>
          <w:rFonts w:hint="eastAsia"/>
          <w:b/>
          <w:bCs/>
          <w:lang w:val="en-US" w:eastAsia="zh-CN"/>
        </w:rPr>
        <w:t>4、</w:t>
      </w:r>
      <w:r>
        <w:rPr>
          <w:rFonts w:hint="eastAsia"/>
          <w:b/>
          <w:bCs/>
        </w:rPr>
        <w:t>公钥密码的签名方案（一）</w:t>
      </w:r>
    </w:p>
    <w:p>
      <w:pPr>
        <w:ind w:left="420"/>
      </w:pPr>
      <w:r>
        <w:rPr>
          <w:rFonts w:hint="eastAsia"/>
        </w:rPr>
        <w:t>私钥签名，公钥验证</w:t>
      </w:r>
    </w:p>
    <w:p>
      <w:pPr>
        <w:ind w:firstLine="420"/>
      </w:pPr>
      <w:r>
        <w:rPr>
          <w:rFonts w:hint="eastAsia"/>
        </w:rPr>
        <w:t>安全性分析：</w:t>
      </w:r>
    </w:p>
    <w:p>
      <w:pPr>
        <w:ind w:firstLine="420"/>
      </w:pPr>
      <w:r>
        <w:rPr>
          <w:rFonts w:hint="eastAsia"/>
        </w:rPr>
        <w:t>第一种：选定消息m，对签名值s进行伪造</w:t>
      </w:r>
    </w:p>
    <w:p>
      <w:pPr>
        <w:ind w:firstLine="420"/>
      </w:pPr>
      <w:r>
        <w:tab/>
      </w:r>
      <w:r>
        <w:rPr>
          <w:rFonts w:hint="eastAsia"/>
        </w:rPr>
        <w:t>Eve没有Alice的私钥是无法伪造出签名s的，所以对事先设定的消息</w:t>
      </w:r>
      <w:r>
        <w:t>m来说，签名消息(m，s)</w:t>
      </w:r>
      <w:r>
        <w:rPr>
          <w:rFonts w:hint="eastAsia"/>
        </w:rPr>
        <w:t>具有身份唯一性和不可伪造性</w:t>
      </w:r>
    </w:p>
    <w:p>
      <w:pPr>
        <w:ind w:firstLine="420"/>
      </w:pPr>
      <w:r>
        <w:rPr>
          <w:rFonts w:hint="eastAsia"/>
        </w:rPr>
        <w:t>第二种：给定签名值</w:t>
      </w:r>
      <w:r>
        <w:t>s，反过来对消息m进行伪造</w:t>
      </w:r>
    </w:p>
    <w:p>
      <w:pPr>
        <w:ind w:firstLine="420"/>
      </w:pPr>
      <w:r>
        <w:rPr>
          <w:rFonts w:hint="eastAsia"/>
        </w:rPr>
        <w:t>E</w:t>
      </w:r>
      <w:r>
        <w:t>v</w:t>
      </w:r>
      <w:r>
        <w:rPr>
          <w:rFonts w:hint="eastAsia"/>
        </w:rPr>
        <w:t>e拥有公钥，对给定签名值，可以直接得到消息m，</w:t>
      </w:r>
      <w:r>
        <w:rPr>
          <w:rFonts w:hint="eastAsia"/>
          <w:b/>
          <w:u w:val="none"/>
        </w:rPr>
        <w:t>攻击成功</w:t>
      </w:r>
      <w:r>
        <w:rPr>
          <w:rFonts w:hint="eastAsia"/>
          <w:b/>
          <w:u w:val="none"/>
          <w:lang w:eastAsia="zh-CN"/>
        </w:rPr>
        <w:t>。</w:t>
      </w:r>
      <w:r>
        <w:rPr>
          <w:rFonts w:hint="eastAsia"/>
        </w:rPr>
        <w:t>为了抵抗这种攻击，合法签名消息</w:t>
      </w:r>
      <w:r>
        <w:t>(m，s)中的消息m必须是</w:t>
      </w:r>
      <w:r>
        <w:rPr>
          <w:rFonts w:hint="eastAsia"/>
        </w:rPr>
        <w:t>有意义的内容，而不是乱码。</w:t>
      </w:r>
    </w:p>
    <w:p>
      <w:pPr>
        <w:pStyle w:val="7"/>
        <w:numPr>
          <w:ilvl w:val="0"/>
          <w:numId w:val="0"/>
        </w:numPr>
        <w:rPr>
          <w:b/>
          <w:bCs/>
        </w:rPr>
      </w:pPr>
      <w:r>
        <w:rPr>
          <w:rFonts w:hint="eastAsia"/>
          <w:b/>
          <w:bCs/>
          <w:lang w:val="en-US" w:eastAsia="zh-CN"/>
        </w:rPr>
        <w:t>5、</w:t>
      </w:r>
      <w:r>
        <w:rPr>
          <w:rFonts w:hint="eastAsia"/>
          <w:b/>
          <w:bCs/>
        </w:rPr>
        <w:t>公钥密码的签名方案（二）</w:t>
      </w:r>
    </w:p>
    <w:p>
      <w:pPr>
        <w:bidi w:val="0"/>
        <w:ind w:firstLine="480" w:firstLineChars="200"/>
      </w:pPr>
      <w:r>
        <w:rPr>
          <w:rFonts w:hint="eastAsia"/>
        </w:rPr>
        <w:t>加入了Hash函数</w:t>
      </w:r>
    </w:p>
    <w:p>
      <w:pPr>
        <w:bidi w:val="0"/>
      </w:pPr>
      <w:r>
        <w:rPr>
          <w:rFonts w:hint="eastAsia"/>
        </w:rPr>
        <w:t>Alice先用H</w:t>
      </w:r>
      <w:r>
        <w:t>ash</w:t>
      </w:r>
      <w:r>
        <w:rPr>
          <w:rFonts w:hint="eastAsia"/>
        </w:rPr>
        <w:t>函数对消息m进行处理，再使用私钥加密，将消息和签名一起发出Bob用Hash对消息m进行处理，使用公钥解密签名，对比二者是否一样</w:t>
      </w:r>
    </w:p>
    <w:p>
      <w:pPr>
        <w:bidi w:val="0"/>
      </w:pPr>
      <w:r>
        <w:rPr>
          <w:rFonts w:hint="eastAsia"/>
        </w:rPr>
        <w:t>安全性分析：</w:t>
      </w:r>
    </w:p>
    <w:p>
      <w:pPr>
        <w:bidi w:val="0"/>
      </w:pPr>
      <w:r>
        <w:rPr>
          <w:rFonts w:hint="eastAsia"/>
        </w:rPr>
        <w:t>第一种：选定消息</w:t>
      </w:r>
      <w:r>
        <w:t>m</w:t>
      </w:r>
      <w:r>
        <w:rPr>
          <w:rFonts w:hint="eastAsia"/>
        </w:rPr>
        <w:t>，对签名值s进行伪造</w:t>
      </w:r>
    </w:p>
    <w:p>
      <w:pPr>
        <w:bidi w:val="0"/>
      </w:pPr>
      <w:r>
        <w:tab/>
      </w:r>
      <w:r>
        <w:rPr>
          <w:rFonts w:hint="eastAsia"/>
        </w:rPr>
        <w:t>Eve没有Alice的私钥是无法伪造出签名s的</w:t>
      </w:r>
    </w:p>
    <w:p>
      <w:pPr>
        <w:bidi w:val="0"/>
      </w:pPr>
      <w:r>
        <w:rPr>
          <w:rFonts w:hint="eastAsia"/>
        </w:rPr>
        <w:t>第二种：给定签名值</w:t>
      </w:r>
      <w:r>
        <w:t>s，反过来对消息m进行伪造</w:t>
      </w:r>
    </w:p>
    <w:p>
      <w:pPr>
        <w:bidi w:val="0"/>
      </w:pPr>
      <w:r>
        <w:tab/>
      </w:r>
      <w:r>
        <w:rPr>
          <w:rFonts w:hint="eastAsia"/>
        </w:rPr>
        <w:t>E</w:t>
      </w:r>
      <w:r>
        <w:t>v</w:t>
      </w:r>
      <w:r>
        <w:rPr>
          <w:rFonts w:hint="eastAsia"/>
        </w:rPr>
        <w:t>e拥有公钥，对给定签名值，可以直接得到消息的Hash值H</w:t>
      </w:r>
      <w:r>
        <w:t>(m)</w:t>
      </w:r>
      <w:r>
        <w:rPr>
          <w:rFonts w:hint="eastAsia"/>
        </w:rPr>
        <w:t>，却无法得到消息m。</w:t>
      </w:r>
    </w:p>
    <w:p>
      <w:pPr>
        <w:bidi w:val="0"/>
      </w:pPr>
      <w:r>
        <w:tab/>
      </w:r>
      <w:r>
        <w:rPr>
          <w:rFonts w:hint="eastAsia"/>
        </w:rPr>
        <w:t>此时该签名方案似乎具有身份唯一性和不可伪造性但是，如果</w:t>
      </w:r>
      <w:r>
        <w:t>Eve</w:t>
      </w:r>
      <w:r>
        <w:rPr>
          <w:rFonts w:hint="eastAsia"/>
        </w:rPr>
        <w:t>截获了许多</w:t>
      </w:r>
      <w:r>
        <w:t>Alice</w:t>
      </w:r>
      <w:r>
        <w:rPr>
          <w:rFonts w:hint="eastAsia"/>
        </w:rPr>
        <w:t>的签名消息，还允许发送，Eve可以一个个试，称为重放攻击。</w:t>
      </w:r>
    </w:p>
    <w:p>
      <w:pPr>
        <w:bidi w:val="0"/>
      </w:pPr>
      <w:r>
        <w:tab/>
      </w:r>
      <w:r>
        <w:rPr>
          <w:rFonts w:hint="eastAsia"/>
        </w:rPr>
        <w:t>解决方案：不得重复发送、时间戳</w:t>
      </w:r>
    </w:p>
    <w:p/>
    <w:p>
      <w:pPr>
        <w:pStyle w:val="7"/>
        <w:numPr>
          <w:ilvl w:val="0"/>
          <w:numId w:val="9"/>
        </w:numPr>
        <w:ind w:firstLineChars="0"/>
      </w:pPr>
      <w:r>
        <w:rPr>
          <w:rFonts w:ascii="TimesNewRomanPS-BoldMT" w:hAnsi="TimesNewRomanPS-BoldMT"/>
        </w:rPr>
        <w:t>RSA</w:t>
      </w:r>
      <w:r>
        <w:rPr>
          <w:rFonts w:hint="eastAsia" w:eastAsia="黑体"/>
        </w:rPr>
        <w:t>数字签名</w:t>
      </w:r>
    </w:p>
    <w:p>
      <w:pPr>
        <w:pStyle w:val="7"/>
      </w:pPr>
      <w:r>
        <w:rPr>
          <w:rFonts w:hint="eastAsia"/>
        </w:rPr>
        <w:t>（</w:t>
      </w:r>
      <w:r>
        <w:t xml:space="preserve">1） Alice用H将消息m进行处理，得散列值h=H(m)。 </w:t>
      </w:r>
    </w:p>
    <w:p>
      <w:pPr>
        <w:pStyle w:val="7"/>
      </w:pPr>
      <w:r>
        <w:t>（2） Alice用自己的私钥d对h “解密”得s=h</w:t>
      </w:r>
      <w:r>
        <w:rPr>
          <w:vertAlign w:val="superscript"/>
        </w:rPr>
        <w:t>d</w:t>
      </w:r>
      <w:r>
        <w:t xml:space="preserve">(mod n) 。 </w:t>
      </w:r>
    </w:p>
    <w:p>
      <w:pPr>
        <w:pStyle w:val="7"/>
      </w:pPr>
      <w:r>
        <w:t xml:space="preserve">（3） Alice将(m，s)发送给Bob。 </w:t>
      </w:r>
    </w:p>
    <w:p>
      <w:pPr>
        <w:pStyle w:val="7"/>
      </w:pPr>
      <w:r>
        <w:t>（4） Bob用Alice的公钥e，检验是否H(m)= s</w:t>
      </w:r>
      <w:r>
        <w:rPr>
          <w:vertAlign w:val="superscript"/>
        </w:rPr>
        <w:t>e</w:t>
      </w:r>
      <w:r>
        <w:t>(mod n)。</w:t>
      </w:r>
    </w:p>
    <w:p>
      <w:pPr>
        <w:pStyle w:val="7"/>
        <w:ind w:left="420" w:firstLine="0" w:firstLineChars="0"/>
      </w:pPr>
      <w:r>
        <w:rPr>
          <w:rFonts w:hint="eastAsia"/>
        </w:rPr>
        <w:t>若是则</w:t>
      </w:r>
      <w:r>
        <w:t>(m，s)是Alice发送的签名消息。</w:t>
      </w:r>
    </w:p>
    <w:p>
      <w:pPr>
        <w:pStyle w:val="7"/>
        <w:ind w:left="420" w:firstLine="0" w:firstLineChars="0"/>
      </w:pPr>
    </w:p>
    <w:p>
      <w:pPr>
        <w:pStyle w:val="7"/>
        <w:numPr>
          <w:ilvl w:val="0"/>
          <w:numId w:val="9"/>
        </w:numPr>
        <w:ind w:firstLineChars="0"/>
      </w:pPr>
      <w:r>
        <w:t>ElGamal数字签名</w:t>
      </w:r>
    </w:p>
    <w:p>
      <w:pPr>
        <w:pStyle w:val="7"/>
        <w:ind w:left="420" w:firstLine="0" w:firstLineChars="0"/>
      </w:pPr>
      <w:r>
        <w:drawing>
          <wp:inline distT="0" distB="0" distL="0" distR="0">
            <wp:extent cx="3209290" cy="2013585"/>
            <wp:effectExtent l="0" t="0" r="1016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3209290" cy="2013585"/>
                    </a:xfrm>
                    <a:prstGeom prst="rect">
                      <a:avLst/>
                    </a:prstGeom>
                  </pic:spPr>
                </pic:pic>
              </a:graphicData>
            </a:graphic>
          </wp:inline>
        </w:drawing>
      </w:r>
    </w:p>
    <w:p>
      <w:pPr>
        <w:pStyle w:val="7"/>
        <w:numPr>
          <w:ilvl w:val="0"/>
          <w:numId w:val="9"/>
        </w:numPr>
        <w:ind w:firstLineChars="0"/>
      </w:pPr>
      <w:r>
        <w:t>Schnorr</w:t>
      </w:r>
      <w:r>
        <w:rPr>
          <w:rFonts w:hint="eastAsia" w:ascii="黑体" w:hAnsi="黑体" w:eastAsia="黑体"/>
        </w:rPr>
        <w:t>数字签名（看一看）</w:t>
      </w:r>
    </w:p>
    <w:p>
      <w:pPr>
        <w:pStyle w:val="7"/>
        <w:ind w:left="420" w:firstLine="0" w:firstLineChars="0"/>
      </w:pPr>
      <w:r>
        <w:drawing>
          <wp:inline distT="0" distB="0" distL="0" distR="0">
            <wp:extent cx="5274310" cy="23628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5274310" cy="2362835"/>
                    </a:xfrm>
                    <a:prstGeom prst="rect">
                      <a:avLst/>
                    </a:prstGeom>
                  </pic:spPr>
                </pic:pic>
              </a:graphicData>
            </a:graphic>
          </wp:inline>
        </w:drawing>
      </w:r>
    </w:p>
    <w:p>
      <w:pPr>
        <w:pStyle w:val="7"/>
        <w:ind w:left="420" w:firstLine="0" w:firstLineChars="0"/>
      </w:pPr>
      <w:r>
        <w:drawing>
          <wp:inline distT="0" distB="0" distL="0" distR="0">
            <wp:extent cx="4266565" cy="96139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4266667" cy="961905"/>
                    </a:xfrm>
                    <a:prstGeom prst="rect">
                      <a:avLst/>
                    </a:prstGeom>
                  </pic:spPr>
                </pic:pic>
              </a:graphicData>
            </a:graphic>
          </wp:inline>
        </w:drawing>
      </w:r>
    </w:p>
    <w:p>
      <w:pPr>
        <w:pStyle w:val="7"/>
        <w:ind w:left="420" w:firstLine="0" w:firstLineChars="0"/>
      </w:pPr>
      <w:r>
        <w:drawing>
          <wp:inline distT="0" distB="0" distL="0" distR="0">
            <wp:extent cx="3677920" cy="187198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3678072" cy="1872248"/>
                    </a:xfrm>
                    <a:prstGeom prst="rect">
                      <a:avLst/>
                    </a:prstGeom>
                  </pic:spPr>
                </pic:pic>
              </a:graphicData>
            </a:graphic>
          </wp:inline>
        </w:drawing>
      </w:r>
    </w:p>
    <w:p>
      <w:pPr>
        <w:bidi w:val="0"/>
      </w:pPr>
      <w:r>
        <w:rPr>
          <w:rFonts w:hint="eastAsia"/>
          <w:lang w:val="en-US" w:eastAsia="zh-CN"/>
        </w:rPr>
        <w:t>盲签名：一般数字签名中，总是要先知道文件内容而后才签署。但有时 需要某人对一个文件签名，但又不让他知道文件内容，称此为 盲签名</w:t>
      </w:r>
      <w:r>
        <w:rPr>
          <w:lang w:val="en-US" w:eastAsia="zh-CN"/>
        </w:rPr>
        <w:t>(Blind Signature)</w:t>
      </w:r>
      <w:r>
        <w:rPr>
          <w:rFonts w:hint="eastAsia"/>
          <w:lang w:val="en-US" w:eastAsia="zh-CN"/>
        </w:rPr>
        <w:t>，它是由</w:t>
      </w:r>
      <w:r>
        <w:rPr>
          <w:rFonts w:hint="default"/>
          <w:lang w:val="en-US" w:eastAsia="zh-CN"/>
        </w:rPr>
        <w:t>Chaum[1983]</w:t>
      </w:r>
      <w:r>
        <w:rPr>
          <w:rFonts w:hint="eastAsia"/>
          <w:lang w:val="en-US" w:eastAsia="zh-CN"/>
        </w:rPr>
        <w:t>最先提出的。在 选举投票和数字货币协议中将会碰到这类要求。 设</w:t>
      </w:r>
      <w:r>
        <w:rPr>
          <w:rFonts w:hint="default"/>
          <w:lang w:val="en-US" w:eastAsia="zh-CN"/>
        </w:rPr>
        <w:t>B</w:t>
      </w:r>
      <w:r>
        <w:rPr>
          <w:rFonts w:hint="eastAsia"/>
          <w:lang w:val="en-US" w:eastAsia="zh-CN"/>
        </w:rPr>
        <w:t>是一位仲裁人，</w:t>
      </w:r>
      <w:r>
        <w:rPr>
          <w:rFonts w:hint="default"/>
          <w:lang w:val="en-US" w:eastAsia="zh-CN"/>
        </w:rPr>
        <w:t>A</w:t>
      </w:r>
      <w:r>
        <w:rPr>
          <w:rFonts w:hint="eastAsia"/>
          <w:lang w:val="en-US" w:eastAsia="zh-CN"/>
        </w:rPr>
        <w:t>要</w:t>
      </w:r>
      <w:r>
        <w:rPr>
          <w:rFonts w:hint="default"/>
          <w:lang w:val="en-US" w:eastAsia="zh-CN"/>
        </w:rPr>
        <w:t>B</w:t>
      </w:r>
      <w:r>
        <w:rPr>
          <w:rFonts w:hint="eastAsia"/>
          <w:lang w:val="en-US" w:eastAsia="zh-CN"/>
        </w:rPr>
        <w:t>签署一个文件，但不想让他知道所 签的是什么，而</w:t>
      </w:r>
      <w:r>
        <w:rPr>
          <w:rFonts w:hint="default"/>
          <w:lang w:val="en-US" w:eastAsia="zh-CN"/>
        </w:rPr>
        <w:t>B</w:t>
      </w:r>
      <w:r>
        <w:rPr>
          <w:rFonts w:hint="eastAsia"/>
          <w:lang w:val="en-US" w:eastAsia="zh-CN"/>
        </w:rPr>
        <w:t>也并不关心所签的内容，他只是要确保在需 要时可以对此进行仲裁</w:t>
      </w:r>
    </w:p>
    <w:p>
      <w:pPr>
        <w:pStyle w:val="7"/>
        <w:numPr>
          <w:ilvl w:val="0"/>
          <w:numId w:val="9"/>
        </w:numPr>
        <w:ind w:firstLineChars="0"/>
        <w:rPr>
          <w:rFonts w:hint="eastAsia"/>
          <w:lang w:val="en-US" w:eastAsia="zh-CN"/>
        </w:rPr>
      </w:pPr>
    </w:p>
    <w:p>
      <w:pPr>
        <w:pStyle w:val="7"/>
        <w:numPr>
          <w:ilvl w:val="0"/>
          <w:numId w:val="0"/>
        </w:numPr>
        <w:ind w:leftChars="0"/>
        <w:rPr>
          <w:rFonts w:hint="eastAsia"/>
          <w:lang w:val="en-US" w:eastAsia="zh-CN"/>
        </w:rPr>
      </w:pPr>
      <w:r>
        <w:drawing>
          <wp:inline distT="0" distB="0" distL="114300" distR="114300">
            <wp:extent cx="5272405" cy="2434590"/>
            <wp:effectExtent l="0" t="0" r="4445" b="381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9"/>
                    <a:stretch>
                      <a:fillRect/>
                    </a:stretch>
                  </pic:blipFill>
                  <pic:spPr>
                    <a:xfrm>
                      <a:off x="0" y="0"/>
                      <a:ext cx="5272405" cy="2434590"/>
                    </a:xfrm>
                    <a:prstGeom prst="rect">
                      <a:avLst/>
                    </a:prstGeom>
                    <a:noFill/>
                    <a:ln>
                      <a:noFill/>
                    </a:ln>
                  </pic:spPr>
                </pic:pic>
              </a:graphicData>
            </a:graphic>
          </wp:inline>
        </w:drawing>
      </w:r>
    </w:p>
    <w:p>
      <w:pPr>
        <w:pStyle w:val="7"/>
        <w:ind w:left="420" w:firstLine="0" w:firstLineChars="0"/>
      </w:pPr>
    </w:p>
    <w:p>
      <w:pPr>
        <w:pStyle w:val="2"/>
        <w:jc w:val="center"/>
        <w:rPr>
          <w:rFonts w:hint="default" w:eastAsia="宋体"/>
          <w:lang w:val="en-US" w:eastAsia="zh-CN"/>
        </w:rPr>
      </w:pPr>
      <w:r>
        <w:rPr>
          <w:rFonts w:hint="eastAsia"/>
        </w:rPr>
        <w:t>六</w:t>
      </w:r>
      <w:r>
        <w:rPr>
          <w:rFonts w:hint="eastAsia"/>
          <w:lang w:eastAsia="zh-CN"/>
        </w:rPr>
        <w:t>、</w:t>
      </w:r>
      <w:r>
        <w:rPr>
          <w:rFonts w:hint="eastAsia"/>
          <w:lang w:val="en-US" w:eastAsia="zh-CN"/>
        </w:rPr>
        <w:t>密码技术应用</w:t>
      </w:r>
    </w:p>
    <w:p>
      <w:pPr>
        <w:pStyle w:val="7"/>
        <w:numPr>
          <w:ilvl w:val="0"/>
          <w:numId w:val="9"/>
        </w:numPr>
        <w:ind w:firstLineChars="0"/>
        <w:rPr>
          <w:b/>
          <w:bCs/>
        </w:rPr>
      </w:pPr>
      <w:r>
        <w:rPr>
          <w:rFonts w:hint="eastAsia"/>
        </w:rPr>
        <w:t>Shamir的秘密共享门限方案</w:t>
      </w:r>
      <w:r>
        <w:rPr>
          <w:rFonts w:hint="eastAsia"/>
          <w:b/>
          <w:bCs/>
          <w:lang w:eastAsia="zh-CN"/>
        </w:rPr>
        <w:t>（</w:t>
      </w:r>
      <w:r>
        <w:rPr>
          <w:rFonts w:hint="eastAsia"/>
          <w:b/>
          <w:bCs/>
          <w:lang w:val="en-US" w:eastAsia="zh-CN"/>
        </w:rPr>
        <w:t>掌握孙子定理！不然不会做题</w:t>
      </w:r>
      <w:r>
        <w:rPr>
          <w:rFonts w:hint="eastAsia"/>
          <w:b/>
          <w:bCs/>
          <w:lang w:eastAsia="zh-CN"/>
        </w:rPr>
        <w:t>）</w:t>
      </w:r>
    </w:p>
    <w:p>
      <w:r>
        <w:rPr>
          <w:rFonts w:hint="eastAsia"/>
        </w:rPr>
        <w:t>多项式</w:t>
      </w:r>
      <w:r>
        <w:t>h(x)</w:t>
      </w:r>
      <w:r>
        <w:rPr>
          <w:rFonts w:hint="eastAsia"/>
        </w:rPr>
        <w:t>（即多项式</w:t>
      </w:r>
      <w:r>
        <w:t>h(x)的系数{a0, a1, a2, …, at-2, at-1}）</w:t>
      </w:r>
      <w:r>
        <w:rPr>
          <w:rFonts w:hint="eastAsia"/>
        </w:rPr>
        <w:t>就是</w:t>
      </w:r>
      <w:r>
        <w:t>n个参与者所共享的秘密。</w:t>
      </w:r>
    </w:p>
    <w:p>
      <w:r>
        <w:drawing>
          <wp:inline distT="0" distB="0" distL="0" distR="0">
            <wp:extent cx="2681605" cy="16637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2688589" cy="1667987"/>
                    </a:xfrm>
                    <a:prstGeom prst="rect">
                      <a:avLst/>
                    </a:prstGeom>
                  </pic:spPr>
                </pic:pic>
              </a:graphicData>
            </a:graphic>
          </wp:inline>
        </w:drawing>
      </w:r>
    </w:p>
    <w:p>
      <w:r>
        <w:tab/>
      </w:r>
      <w:r>
        <w:t>a0=13,a1=-7,a2=2,</w:t>
      </w:r>
    </w:p>
    <w:p/>
    <w:p>
      <w:r>
        <w:rPr>
          <w:rFonts w:hint="eastAsia"/>
        </w:rPr>
        <w:t>检测结论（一）</w:t>
      </w:r>
    </w:p>
    <w:p>
      <w:r>
        <w:rPr>
          <w:rFonts w:hint="eastAsia"/>
        </w:rPr>
        <w:t>当某</w:t>
      </w:r>
      <w:r>
        <w:t>t个参与者组合计算出的系数向量与另外t个参与者组合</w:t>
      </w:r>
      <w:r>
        <w:rPr>
          <w:rFonts w:hint="eastAsia"/>
        </w:rPr>
        <w:t>计算出的系数向量不相等时，这两次被组合的全部人员中必有“欺骗者”。</w:t>
      </w:r>
    </w:p>
    <w:p>
      <w:r>
        <w:rPr>
          <w:rFonts w:hint="eastAsia"/>
        </w:rPr>
        <w:t>检测结论（二）</w:t>
      </w:r>
    </w:p>
    <w:p>
      <w:r>
        <w:rPr>
          <w:rFonts w:hint="eastAsia"/>
        </w:rPr>
        <w:t>当某</w:t>
      </w:r>
      <w:r>
        <w:t>t个参与者组合计算出的系数向量与另外t个参与者组合</w:t>
      </w:r>
      <w:r>
        <w:rPr>
          <w:rFonts w:hint="eastAsia"/>
        </w:rPr>
        <w:t>计算出的系数向量相等时，（几乎可以断定）这两次被组合的全部人员都是诚实的参与者。</w:t>
      </w:r>
    </w:p>
    <w:p/>
    <w:p>
      <w:pPr>
        <w:pStyle w:val="7"/>
        <w:numPr>
          <w:ilvl w:val="0"/>
          <w:numId w:val="9"/>
        </w:numPr>
        <w:ind w:firstLineChars="0"/>
      </w:pPr>
      <w:r>
        <w:rPr>
          <w:rFonts w:hint="eastAsia"/>
        </w:rPr>
        <w:t>不经意传输(</w:t>
      </w:r>
      <w:r>
        <w:t>OT)</w:t>
      </w:r>
    </w:p>
    <w:p>
      <w:pPr>
        <w:pStyle w:val="7"/>
        <w:ind w:left="420" w:firstLine="480"/>
      </w:pPr>
      <w:r>
        <w:t>Alice</w:t>
      </w:r>
      <w:r>
        <w:rPr>
          <w:rFonts w:hint="eastAsia"/>
        </w:rPr>
        <w:t>将秘密通过不经意传输协议发送给</w:t>
      </w:r>
      <w:r>
        <w:t>Bob</w:t>
      </w:r>
      <w:r>
        <w:rPr>
          <w:rFonts w:hint="eastAsia"/>
        </w:rPr>
        <w:t>，</w:t>
      </w:r>
      <w:r>
        <w:t xml:space="preserve"> Bob成功地获得秘密的概率只是</w:t>
      </w:r>
    </w:p>
    <w:p>
      <w:pPr>
        <w:pStyle w:val="7"/>
        <w:ind w:left="420" w:firstLine="0" w:firstLineChars="0"/>
      </w:pPr>
      <w:r>
        <w:t>1/2。而且，Alice无法知道Bob是否得到了</w:t>
      </w:r>
      <w:r>
        <w:rPr>
          <w:rFonts w:hint="eastAsia"/>
        </w:rPr>
        <w:t>秘密。</w:t>
      </w:r>
    </w:p>
    <w:p>
      <w:pPr>
        <w:pStyle w:val="7"/>
        <w:ind w:left="420" w:firstLine="0" w:firstLineChars="0"/>
      </w:pPr>
    </w:p>
    <w:p>
      <w:pPr>
        <w:pStyle w:val="7"/>
        <w:numPr>
          <w:ilvl w:val="0"/>
          <w:numId w:val="9"/>
        </w:numPr>
        <w:ind w:firstLineChars="0"/>
      </w:pPr>
      <w:r>
        <w:rPr>
          <w:rFonts w:hint="eastAsia"/>
        </w:rPr>
        <w:t>零知识证明</w:t>
      </w:r>
    </w:p>
    <w:p>
      <w:pPr>
        <w:pStyle w:val="7"/>
        <w:ind w:left="420" w:firstLine="0" w:firstLineChars="0"/>
      </w:pPr>
      <w:r>
        <w:t>P使用一种证明方法，让V相信他知</w:t>
      </w:r>
      <w:r>
        <w:rPr>
          <w:rFonts w:hint="eastAsia"/>
        </w:rPr>
        <w:t>道该秘密，又能保证不泄露该秘密。</w:t>
      </w:r>
    </w:p>
    <w:p>
      <w:pPr>
        <w:pStyle w:val="2"/>
      </w:pPr>
      <w:r>
        <w:rPr>
          <w:rFonts w:hint="eastAsia"/>
          <w:lang w:val="en-US" w:eastAsia="zh-CN"/>
        </w:rPr>
        <w:t>七、</w:t>
      </w:r>
      <w:r>
        <w:rPr>
          <w:rFonts w:hint="eastAsia"/>
        </w:rPr>
        <w:t>密钥协商</w:t>
      </w:r>
    </w:p>
    <w:p>
      <w:r>
        <w:drawing>
          <wp:inline distT="0" distB="0" distL="0" distR="0">
            <wp:extent cx="3542665" cy="26606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3542857" cy="266667"/>
                    </a:xfrm>
                    <a:prstGeom prst="rect">
                      <a:avLst/>
                    </a:prstGeom>
                  </pic:spPr>
                </pic:pic>
              </a:graphicData>
            </a:graphic>
          </wp:inline>
        </w:drawing>
      </w:r>
    </w:p>
    <w:p>
      <w:r>
        <w:rPr>
          <w:rFonts w:hint="eastAsia"/>
        </w:rPr>
        <w:t>我们可以为</w:t>
      </w:r>
      <w:r>
        <w:t>n个用户推断这种简单方案的几个功能：</w:t>
      </w:r>
    </w:p>
    <w:p>
      <w:r>
        <w:rPr>
          <w:rFonts w:hint="eastAsia"/>
        </w:rPr>
        <w:t>■每个用户必须存储</w:t>
      </w:r>
      <w:r>
        <w:t>n-1个密钥。</w:t>
      </w:r>
    </w:p>
    <w:p>
      <w:r>
        <w:rPr>
          <w:rFonts w:hint="eastAsia"/>
        </w:rPr>
        <w:t>■网络中总共有</w:t>
      </w:r>
      <w:r>
        <w:t>n（n-1）≈n</w:t>
      </w:r>
      <w:r>
        <w:rPr>
          <w:vertAlign w:val="superscript"/>
        </w:rPr>
        <w:t>2</w:t>
      </w:r>
      <w:r>
        <w:t>个密钥。</w:t>
      </w:r>
    </w:p>
    <w:p>
      <w:r>
        <w:t>■总有n（n-</w:t>
      </w:r>
      <w:r>
        <w:rPr>
          <w:rFonts w:hint="eastAsia"/>
        </w:rPr>
        <w:t>1）</w:t>
      </w:r>
      <w:r>
        <w:t>/ 2</w:t>
      </w:r>
      <w:r>
        <w:rPr>
          <w:rFonts w:hint="eastAsia"/>
        </w:rPr>
        <w:t>个</w:t>
      </w:r>
      <w:r>
        <w:t>对称密钥对在网络中。</w:t>
      </w:r>
    </w:p>
    <w:p>
      <w:r>
        <w:rPr>
          <w:rFonts w:hint="eastAsia"/>
        </w:rPr>
        <w:t>■如果新用户加入网络，则必须与每个用户建立安全通道</w:t>
      </w:r>
    </w:p>
    <w:p>
      <w:r>
        <w:rPr>
          <w:rFonts w:hint="eastAsia"/>
        </w:rPr>
        <w:t>其他用户以便上传新密钥。</w:t>
      </w:r>
    </w:p>
    <w:p>
      <w:pPr>
        <w:pStyle w:val="7"/>
        <w:numPr>
          <w:ilvl w:val="0"/>
          <w:numId w:val="10"/>
        </w:numPr>
        <w:ind w:firstLineChars="0"/>
        <w:rPr>
          <w:b/>
          <w:bCs/>
        </w:rPr>
      </w:pPr>
      <w:r>
        <w:rPr>
          <w:rFonts w:hint="eastAsia"/>
          <w:b/>
          <w:bCs/>
        </w:rPr>
        <w:t>基于对称密钥技术的密钥协商</w:t>
      </w:r>
    </w:p>
    <w:p>
      <w:r>
        <w:rPr>
          <w:rFonts w:hint="eastAsia"/>
        </w:rPr>
        <w:t>分放双方方案</w:t>
      </w:r>
    </w:p>
    <w:p>
      <w:r>
        <w:drawing>
          <wp:inline distT="0" distB="0" distL="0" distR="0">
            <wp:extent cx="5274310" cy="3390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3390900"/>
                    </a:xfrm>
                    <a:prstGeom prst="rect">
                      <a:avLst/>
                    </a:prstGeom>
                  </pic:spPr>
                </pic:pic>
              </a:graphicData>
            </a:graphic>
          </wp:inline>
        </w:drawing>
      </w:r>
    </w:p>
    <w:p>
      <w:r>
        <w:rPr>
          <w:rFonts w:hint="eastAsia"/>
        </w:rPr>
        <w:t>密钥分发中心随机生成一个会话密钥，使用Alice和Bob的公钥加密后分别发给二者，两人分别用自己的密钥进行解密得到会话密钥。K</w:t>
      </w:r>
      <w:r>
        <w:t>DC(key distribution center)</w:t>
      </w:r>
      <w:r>
        <w:rPr>
          <w:rFonts w:hint="eastAsia"/>
          <w:b/>
          <w:bCs/>
        </w:rPr>
        <w:t>包括了通信二者的密钥</w:t>
      </w:r>
      <w:r>
        <w:rPr>
          <w:rFonts w:hint="eastAsia"/>
        </w:rPr>
        <w:t>。</w:t>
      </w:r>
    </w:p>
    <w:p>
      <w:r>
        <w:rPr>
          <w:rFonts w:hint="eastAsia"/>
        </w:rPr>
        <w:t>发送一方方案：</w:t>
      </w:r>
    </w:p>
    <w:p>
      <w:pPr>
        <w:jc w:val="center"/>
      </w:pPr>
      <w:r>
        <w:drawing>
          <wp:inline distT="0" distB="0" distL="0" distR="0">
            <wp:extent cx="4345940" cy="26841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3"/>
                    <a:stretch>
                      <a:fillRect/>
                    </a:stretch>
                  </pic:blipFill>
                  <pic:spPr>
                    <a:xfrm>
                      <a:off x="0" y="0"/>
                      <a:ext cx="4370490" cy="2699327"/>
                    </a:xfrm>
                    <a:prstGeom prst="rect">
                      <a:avLst/>
                    </a:prstGeom>
                  </pic:spPr>
                </pic:pic>
              </a:graphicData>
            </a:graphic>
          </wp:inline>
        </w:drawing>
      </w:r>
    </w:p>
    <w:p>
      <w:pPr>
        <w:jc w:val="left"/>
      </w:pPr>
      <w:r>
        <w:rPr>
          <w:rFonts w:hint="eastAsia"/>
        </w:rPr>
        <w:t>密钥分发中心随机生成一个会话密钥，分别使用Alice和Bob的公钥加密后都发给Alice，Alice</w:t>
      </w:r>
      <w:r>
        <w:t xml:space="preserve"> </w:t>
      </w:r>
      <w:r>
        <w:rPr>
          <w:rFonts w:hint="eastAsia"/>
        </w:rPr>
        <w:t>用自己的私钥解密得到会话密钥，然后加密信息x得到y，将加密后的信息和Bob的那一份会话密钥一起发给Bob</w:t>
      </w:r>
      <w:r>
        <w:t xml:space="preserve">  (y,yB)</w:t>
      </w:r>
      <w:r>
        <w:rPr>
          <w:rFonts w:hint="eastAsia"/>
        </w:rPr>
        <w:t>。B</w:t>
      </w:r>
      <w:r>
        <w:t>ob</w:t>
      </w:r>
      <w:r>
        <w:rPr>
          <w:rFonts w:hint="eastAsia"/>
        </w:rPr>
        <w:t>在收到信息后先根据yB解密得到会话密钥，然后用会话密钥解密信息y得到明文x。</w:t>
      </w:r>
    </w:p>
    <w:p>
      <w:pPr>
        <w:jc w:val="left"/>
      </w:pPr>
    </w:p>
    <w:p>
      <w:pPr>
        <w:jc w:val="left"/>
        <w:rPr>
          <w:b/>
          <w:bCs/>
          <w:i w:val="0"/>
          <w:iCs w:val="0"/>
          <w:sz w:val="28"/>
          <w:szCs w:val="28"/>
        </w:rPr>
      </w:pPr>
      <w:r>
        <w:rPr>
          <w:rFonts w:hint="eastAsia"/>
          <w:b/>
          <w:bCs/>
          <w:i w:val="0"/>
          <w:iCs w:val="0"/>
          <w:sz w:val="28"/>
          <w:szCs w:val="28"/>
        </w:rPr>
        <w:t>存在的安全性问题：</w:t>
      </w:r>
    </w:p>
    <w:p>
      <w:pPr>
        <w:ind w:firstLine="480" w:firstLineChars="200"/>
        <w:jc w:val="left"/>
      </w:pPr>
      <w:r>
        <w:rPr>
          <w:rFonts w:hint="eastAsia"/>
        </w:rPr>
        <w:t>重播攻击一个可能的漏洞是重播攻击。这种攻击利用了一个事实，即爱丽丝和鲍勃都不知道他们收到的加密会话密钥是否实际上是新的。</w:t>
      </w:r>
      <w:r>
        <w:t xml:space="preserve"> 如果一个旧的被重用，则会破坏密钥的新鲜度。 如果旧的会话密钥已损坏，这可能是一个特别严重的问题。 如果旧密钥（例如通过黑客）泄露，或者由于加密技术的进步，旧密钥使用的加密算法变得不安全，则可能发生这种情况。</w:t>
      </w:r>
    </w:p>
    <w:p>
      <w:pPr>
        <w:ind w:firstLine="480" w:firstLineChars="200"/>
        <w:jc w:val="left"/>
      </w:pPr>
      <w:r>
        <w:rPr>
          <w:rFonts w:hint="eastAsia"/>
        </w:rPr>
        <w:t>如果</w:t>
      </w:r>
      <w:r>
        <w:t>Oscar掌握了先前的会话密钥，则他可以模拟KDC并将旧消息yA和y重新发送给Alice和Bob。 由于Oscar知道会话密钥，因此他可以解密将由Alice或Bob加密的纯文本。</w:t>
      </w:r>
    </w:p>
    <w:p>
      <w:pPr>
        <w:jc w:val="left"/>
      </w:pPr>
    </w:p>
    <w:p>
      <w:pPr>
        <w:jc w:val="left"/>
        <w:rPr>
          <w:b/>
          <w:bCs/>
          <w:i w:val="0"/>
          <w:iCs w:val="0"/>
        </w:rPr>
      </w:pPr>
      <w:r>
        <w:rPr>
          <w:rFonts w:hint="eastAsia"/>
          <w:b/>
          <w:bCs/>
          <w:i w:val="0"/>
          <w:iCs w:val="0"/>
        </w:rPr>
        <w:t>1.中间人攻击：</w:t>
      </w:r>
    </w:p>
    <w:p>
      <w:pPr>
        <w:jc w:val="left"/>
      </w:pPr>
      <w:r>
        <w:rPr>
          <w:rFonts w:hint="eastAsia"/>
        </w:rPr>
        <w:t>密钥确认攻击上述协议的另一个弱点是，爱丽丝不能保证她从</w:t>
      </w:r>
      <w:r>
        <w:t>KDC收到的密钥材料实际上是她和鲍勃之间进行的会话。 此攻击假设Oscar也是合法（但恶意）用户。 通过更改会话请求消息，Oscar可以欺骗KDC和Alice在他和Alice之间（而不是在Alice和Bob之间）建立会话。</w:t>
      </w:r>
    </w:p>
    <w:p>
      <w:pPr>
        <w:jc w:val="left"/>
      </w:pPr>
      <w:r>
        <w:rPr>
          <w:rFonts w:hint="eastAsia"/>
        </w:rPr>
        <w:t>（Alice请求与B</w:t>
      </w:r>
      <w:r>
        <w:t>ob</w:t>
      </w:r>
      <w:r>
        <w:rPr>
          <w:rFonts w:hint="eastAsia"/>
        </w:rPr>
        <w:t>建立会话，消息被</w:t>
      </w:r>
      <w:r>
        <w:t>Oscar</w:t>
      </w:r>
      <w:r>
        <w:rPr>
          <w:rFonts w:hint="eastAsia"/>
        </w:rPr>
        <w:t>拦截，其伪造请求发送到K</w:t>
      </w:r>
      <w:r>
        <w:t>DC</w:t>
      </w:r>
      <w:r>
        <w:rPr>
          <w:rFonts w:hint="eastAsia"/>
        </w:rPr>
        <w:t>，然后</w:t>
      </w:r>
      <w:r>
        <w:t>KDC</w:t>
      </w:r>
      <w:r>
        <w:rPr>
          <w:rFonts w:hint="eastAsia"/>
        </w:rPr>
        <w:t>发送加密后的密钥给Alice，Alice把加密后的信息以及会话密钥加密信息发送给O）</w:t>
      </w:r>
    </w:p>
    <w:p>
      <w:pPr>
        <w:jc w:val="left"/>
      </w:pPr>
      <w:r>
        <w:drawing>
          <wp:inline distT="0" distB="0" distL="0" distR="0">
            <wp:extent cx="4791075" cy="30397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a:stretch>
                      <a:fillRect/>
                    </a:stretch>
                  </pic:blipFill>
                  <pic:spPr>
                    <a:xfrm>
                      <a:off x="0" y="0"/>
                      <a:ext cx="4800194" cy="3045633"/>
                    </a:xfrm>
                    <a:prstGeom prst="rect">
                      <a:avLst/>
                    </a:prstGeom>
                  </pic:spPr>
                </pic:pic>
              </a:graphicData>
            </a:graphic>
          </wp:inline>
        </w:drawing>
      </w:r>
    </w:p>
    <w:p>
      <w:pPr>
        <w:jc w:val="left"/>
      </w:pPr>
      <w:r>
        <w:rPr>
          <w:rFonts w:hint="eastAsia"/>
        </w:rPr>
        <w:t>下面这个是加强版，</w:t>
      </w:r>
      <w:r>
        <w:rPr>
          <w:rFonts w:hint="eastAsia"/>
          <w:b/>
          <w:bCs/>
          <w:i/>
          <w:iCs/>
        </w:rPr>
        <w:t>防止上面两种攻击</w:t>
      </w:r>
    </w:p>
    <w:p>
      <w:pPr>
        <w:jc w:val="left"/>
      </w:pPr>
      <w:r>
        <w:drawing>
          <wp:inline distT="0" distB="0" distL="0" distR="0">
            <wp:extent cx="5274310" cy="41617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5274310" cy="4161790"/>
                    </a:xfrm>
                    <a:prstGeom prst="rect">
                      <a:avLst/>
                    </a:prstGeom>
                  </pic:spPr>
                </pic:pic>
              </a:graphicData>
            </a:graphic>
          </wp:inline>
        </w:drawing>
      </w:r>
    </w:p>
    <w:p>
      <w:pPr>
        <w:jc w:val="left"/>
      </w:pPr>
      <w:r>
        <w:rPr>
          <w:rFonts w:hint="eastAsia"/>
        </w:rPr>
        <w:t>防范策略：</w:t>
      </w:r>
      <w:r>
        <w:drawing>
          <wp:inline distT="0" distB="0" distL="0" distR="0">
            <wp:extent cx="5274310" cy="819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274310" cy="819785"/>
                    </a:xfrm>
                    <a:prstGeom prst="rect">
                      <a:avLst/>
                    </a:prstGeom>
                  </pic:spPr>
                </pic:pic>
              </a:graphicData>
            </a:graphic>
          </wp:inline>
        </w:drawing>
      </w:r>
    </w:p>
    <w:p>
      <w:pPr>
        <w:jc w:val="left"/>
      </w:pPr>
      <w:r>
        <w:rPr>
          <w:rFonts w:hint="eastAsia"/>
        </w:rPr>
        <w:t>在A的request请求中加入会话建立双方的会话I</w:t>
      </w:r>
      <w:r>
        <w:t>D</w:t>
      </w:r>
      <w:r>
        <w:rPr>
          <w:rFonts w:hint="eastAsia"/>
        </w:rPr>
        <w:t>，并且彼此发送的消息有生命周期T</w:t>
      </w:r>
      <w:r>
        <w:t>,</w:t>
      </w:r>
      <w:r>
        <w:rPr>
          <w:rFonts w:hint="eastAsia"/>
        </w:rPr>
        <w:t>接收方在收到消息后要验证会话</w:t>
      </w:r>
      <w:r>
        <w:t>ID</w:t>
      </w:r>
      <w:r>
        <w:rPr>
          <w:rFonts w:hint="eastAsia"/>
        </w:rPr>
        <w:t>以及生命周期</w:t>
      </w:r>
    </w:p>
    <w:p>
      <w:pPr>
        <w:jc w:val="left"/>
        <w:rPr>
          <w:rFonts w:hint="eastAsia"/>
        </w:rPr>
      </w:pPr>
      <w:r>
        <w:rPr>
          <w:rFonts w:hint="eastAsia"/>
        </w:rPr>
        <w:t>并且A在向会话中心发送会话请求时，要加上一个随机数</w:t>
      </w:r>
    </w:p>
    <w:p>
      <w:pPr>
        <w:jc w:val="left"/>
        <w:rPr>
          <w:b/>
          <w:bCs/>
          <w:i w:val="0"/>
          <w:iCs w:val="0"/>
        </w:rPr>
      </w:pPr>
      <w:r>
        <w:rPr>
          <w:rFonts w:hint="eastAsia"/>
          <w:b/>
          <w:bCs/>
          <w:i w:val="0"/>
          <w:iCs w:val="0"/>
        </w:rPr>
        <w:t>非对称方案</w:t>
      </w:r>
    </w:p>
    <w:p>
      <w:pPr>
        <w:jc w:val="left"/>
      </w:pPr>
      <w:r>
        <w:drawing>
          <wp:inline distT="0" distB="0" distL="0" distR="0">
            <wp:extent cx="4345940" cy="24993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4391502" cy="2525963"/>
                    </a:xfrm>
                    <a:prstGeom prst="rect">
                      <a:avLst/>
                    </a:prstGeom>
                  </pic:spPr>
                </pic:pic>
              </a:graphicData>
            </a:graphic>
          </wp:inline>
        </w:drawing>
      </w:r>
    </w:p>
    <w:p>
      <w:pPr>
        <w:jc w:val="left"/>
      </w:pPr>
      <w:r>
        <w:drawing>
          <wp:inline distT="0" distB="0" distL="0" distR="0">
            <wp:extent cx="5274310" cy="35439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5274310" cy="3543935"/>
                    </a:xfrm>
                    <a:prstGeom prst="rect">
                      <a:avLst/>
                    </a:prstGeom>
                  </pic:spPr>
                </pic:pic>
              </a:graphicData>
            </a:graphic>
          </wp:inline>
        </w:drawing>
      </w:r>
    </w:p>
    <w:p>
      <w:pPr>
        <w:jc w:val="left"/>
        <w:rPr>
          <w:b/>
          <w:bCs/>
        </w:rPr>
      </w:pPr>
      <w:r>
        <w:rPr>
          <w:rFonts w:hint="eastAsia"/>
          <w:b/>
          <w:bCs/>
        </w:rPr>
        <w:t>该方法同样也存在中间人攻击：</w:t>
      </w:r>
    </w:p>
    <w:p>
      <w:pPr>
        <w:jc w:val="left"/>
      </w:pPr>
      <w:r>
        <w:rPr>
          <w:rFonts w:hint="eastAsia"/>
        </w:rPr>
        <w:t>比如中间人劫持了g</w:t>
      </w:r>
      <w:r>
        <w:rPr>
          <w:rFonts w:hint="eastAsia"/>
          <w:vertAlign w:val="superscript"/>
        </w:rPr>
        <w:t>a</w:t>
      </w:r>
      <w:r>
        <w:rPr>
          <w:rFonts w:hint="eastAsia"/>
        </w:rPr>
        <w:t>与g</w:t>
      </w:r>
      <w:r>
        <w:rPr>
          <w:rFonts w:hint="eastAsia"/>
          <w:vertAlign w:val="superscript"/>
        </w:rPr>
        <w:t>b</w:t>
      </w:r>
      <w:r>
        <w:rPr>
          <w:rFonts w:hint="eastAsia"/>
        </w:rPr>
        <w:t>，然后分别向A和B发送自己的x，从而中间人和A</w:t>
      </w:r>
      <w:r>
        <w:t>, B</w:t>
      </w:r>
      <w:r>
        <w:rPr>
          <w:rFonts w:hint="eastAsia"/>
        </w:rPr>
        <w:t>都建立了会话，只需要窃听每一条A到</w:t>
      </w:r>
      <w:r>
        <w:t>B</w:t>
      </w:r>
      <w:r>
        <w:rPr>
          <w:rFonts w:hint="eastAsia"/>
        </w:rPr>
        <w:t>的信息。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MT Extra">
    <w:panose1 w:val="05050102010205020202"/>
    <w:charset w:val="02"/>
    <w:family w:val="roman"/>
    <w:pitch w:val="default"/>
    <w:sig w:usb0="8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Emoji">
    <w:panose1 w:val="020B0502040204020203"/>
    <w:charset w:val="00"/>
    <w:family w:val="swiss"/>
    <w:pitch w:val="default"/>
    <w:sig w:usb0="00000001" w:usb1="02000000" w:usb2="00000000" w:usb3="00000000" w:csb0="00000001"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7CCFEC"/>
    <w:multiLevelType w:val="singleLevel"/>
    <w:tmpl w:val="9F7CCFEC"/>
    <w:lvl w:ilvl="0" w:tentative="0">
      <w:start w:val="6"/>
      <w:numFmt w:val="upperLetter"/>
      <w:suff w:val="nothing"/>
      <w:lvlText w:val="%1-"/>
      <w:lvlJc w:val="left"/>
    </w:lvl>
  </w:abstractNum>
  <w:abstractNum w:abstractNumId="1">
    <w:nsid w:val="22135E1E"/>
    <w:multiLevelType w:val="multilevel"/>
    <w:tmpl w:val="22135E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decimalEnclosedCircle"/>
      <w:lvlText w:val="%3"/>
      <w:lvlJc w:val="left"/>
      <w:pPr>
        <w:ind w:left="1620" w:hanging="360"/>
      </w:pPr>
      <w:rPr>
        <w:rFonts w:hint="default"/>
        <w:b w:val="0"/>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080CB3"/>
    <w:multiLevelType w:val="multilevel"/>
    <w:tmpl w:val="2B080CB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decimalEnclosedCircle"/>
      <w:lvlText w:val="%3"/>
      <w:lvlJc w:val="left"/>
      <w:pPr>
        <w:ind w:left="1620" w:hanging="360"/>
      </w:pPr>
      <w:rPr>
        <w:rFonts w:hint="default"/>
        <w:b w:val="0"/>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1F6796A"/>
    <w:multiLevelType w:val="multilevel"/>
    <w:tmpl w:val="31F679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47A5B9F"/>
    <w:multiLevelType w:val="multilevel"/>
    <w:tmpl w:val="347A5B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D996A37"/>
    <w:multiLevelType w:val="multilevel"/>
    <w:tmpl w:val="3D996A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88E2B6F"/>
    <w:multiLevelType w:val="multilevel"/>
    <w:tmpl w:val="488E2B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D816BAB"/>
    <w:multiLevelType w:val="multilevel"/>
    <w:tmpl w:val="5D816BAB"/>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615E1942"/>
    <w:multiLevelType w:val="multilevel"/>
    <w:tmpl w:val="615E19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4554409"/>
    <w:multiLevelType w:val="multilevel"/>
    <w:tmpl w:val="7455440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2"/>
  </w:num>
  <w:num w:numId="3">
    <w:abstractNumId w:val="7"/>
  </w:num>
  <w:num w:numId="4">
    <w:abstractNumId w:val="6"/>
  </w:num>
  <w:num w:numId="5">
    <w:abstractNumId w:val="1"/>
  </w:num>
  <w:num w:numId="6">
    <w:abstractNumId w:val="3"/>
  </w:num>
  <w:num w:numId="7">
    <w:abstractNumId w:val="8"/>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603"/>
    <w:rsid w:val="00003913"/>
    <w:rsid w:val="0001342F"/>
    <w:rsid w:val="00022A13"/>
    <w:rsid w:val="00024752"/>
    <w:rsid w:val="00041547"/>
    <w:rsid w:val="00047E8B"/>
    <w:rsid w:val="000615C0"/>
    <w:rsid w:val="00084BCE"/>
    <w:rsid w:val="00085EEE"/>
    <w:rsid w:val="00094F88"/>
    <w:rsid w:val="000A0075"/>
    <w:rsid w:val="000C194D"/>
    <w:rsid w:val="000C5AC3"/>
    <w:rsid w:val="000F4B23"/>
    <w:rsid w:val="0010621F"/>
    <w:rsid w:val="001263CE"/>
    <w:rsid w:val="00133786"/>
    <w:rsid w:val="001421C8"/>
    <w:rsid w:val="00165E2C"/>
    <w:rsid w:val="00171507"/>
    <w:rsid w:val="00175F08"/>
    <w:rsid w:val="00177B0F"/>
    <w:rsid w:val="001B53F0"/>
    <w:rsid w:val="001C41EA"/>
    <w:rsid w:val="001D02D7"/>
    <w:rsid w:val="001D230F"/>
    <w:rsid w:val="001E7CFF"/>
    <w:rsid w:val="00205F9F"/>
    <w:rsid w:val="00206B53"/>
    <w:rsid w:val="002118D0"/>
    <w:rsid w:val="00226173"/>
    <w:rsid w:val="00246EA2"/>
    <w:rsid w:val="00254BDD"/>
    <w:rsid w:val="002868C7"/>
    <w:rsid w:val="0029762B"/>
    <w:rsid w:val="002977D5"/>
    <w:rsid w:val="002B5A08"/>
    <w:rsid w:val="002C5964"/>
    <w:rsid w:val="002D2845"/>
    <w:rsid w:val="00303614"/>
    <w:rsid w:val="00304343"/>
    <w:rsid w:val="0032337E"/>
    <w:rsid w:val="0032355C"/>
    <w:rsid w:val="003349D1"/>
    <w:rsid w:val="00337A42"/>
    <w:rsid w:val="00345A98"/>
    <w:rsid w:val="00346602"/>
    <w:rsid w:val="00372190"/>
    <w:rsid w:val="00391C6C"/>
    <w:rsid w:val="00391E02"/>
    <w:rsid w:val="00394ECE"/>
    <w:rsid w:val="00397424"/>
    <w:rsid w:val="003A1BBF"/>
    <w:rsid w:val="003B1E25"/>
    <w:rsid w:val="003C250C"/>
    <w:rsid w:val="003C4C5E"/>
    <w:rsid w:val="003E671A"/>
    <w:rsid w:val="003F6BF8"/>
    <w:rsid w:val="0040340F"/>
    <w:rsid w:val="00407C93"/>
    <w:rsid w:val="0041399F"/>
    <w:rsid w:val="00431590"/>
    <w:rsid w:val="00437927"/>
    <w:rsid w:val="00467E73"/>
    <w:rsid w:val="004961D6"/>
    <w:rsid w:val="004B2A59"/>
    <w:rsid w:val="004B6A4A"/>
    <w:rsid w:val="004B7230"/>
    <w:rsid w:val="004C3EF5"/>
    <w:rsid w:val="004C4EEA"/>
    <w:rsid w:val="004E351F"/>
    <w:rsid w:val="004E4DBA"/>
    <w:rsid w:val="004F062B"/>
    <w:rsid w:val="004F199F"/>
    <w:rsid w:val="004F471C"/>
    <w:rsid w:val="004F4955"/>
    <w:rsid w:val="00500010"/>
    <w:rsid w:val="00512153"/>
    <w:rsid w:val="00516502"/>
    <w:rsid w:val="00522D2C"/>
    <w:rsid w:val="00530436"/>
    <w:rsid w:val="005305D5"/>
    <w:rsid w:val="00546C7D"/>
    <w:rsid w:val="00547D5A"/>
    <w:rsid w:val="00550C34"/>
    <w:rsid w:val="005534E5"/>
    <w:rsid w:val="00566367"/>
    <w:rsid w:val="005947AA"/>
    <w:rsid w:val="00594E0F"/>
    <w:rsid w:val="0059608B"/>
    <w:rsid w:val="00596971"/>
    <w:rsid w:val="005B5DAC"/>
    <w:rsid w:val="005C205D"/>
    <w:rsid w:val="005C6C4C"/>
    <w:rsid w:val="005E53D5"/>
    <w:rsid w:val="005F20BB"/>
    <w:rsid w:val="005F4BAB"/>
    <w:rsid w:val="00617FCB"/>
    <w:rsid w:val="00632549"/>
    <w:rsid w:val="00656752"/>
    <w:rsid w:val="00683430"/>
    <w:rsid w:val="006A7451"/>
    <w:rsid w:val="006B5C83"/>
    <w:rsid w:val="006B5D19"/>
    <w:rsid w:val="006D2EEA"/>
    <w:rsid w:val="006D7E29"/>
    <w:rsid w:val="006E5CC1"/>
    <w:rsid w:val="006F3FD5"/>
    <w:rsid w:val="007010FB"/>
    <w:rsid w:val="00731E3A"/>
    <w:rsid w:val="00757881"/>
    <w:rsid w:val="00773920"/>
    <w:rsid w:val="00783FEB"/>
    <w:rsid w:val="00796ED8"/>
    <w:rsid w:val="007A18A3"/>
    <w:rsid w:val="007B0292"/>
    <w:rsid w:val="007B3976"/>
    <w:rsid w:val="007C1EE2"/>
    <w:rsid w:val="007E5A07"/>
    <w:rsid w:val="007F1755"/>
    <w:rsid w:val="007F1F5A"/>
    <w:rsid w:val="007F3027"/>
    <w:rsid w:val="007F417D"/>
    <w:rsid w:val="00810B99"/>
    <w:rsid w:val="008200B6"/>
    <w:rsid w:val="00844B95"/>
    <w:rsid w:val="0085259C"/>
    <w:rsid w:val="008B25E8"/>
    <w:rsid w:val="008C37C1"/>
    <w:rsid w:val="008E5A97"/>
    <w:rsid w:val="009136C7"/>
    <w:rsid w:val="009163CD"/>
    <w:rsid w:val="009369C9"/>
    <w:rsid w:val="009435C5"/>
    <w:rsid w:val="0095445F"/>
    <w:rsid w:val="009604EE"/>
    <w:rsid w:val="00966ADF"/>
    <w:rsid w:val="009767AC"/>
    <w:rsid w:val="00997FB8"/>
    <w:rsid w:val="009A25F9"/>
    <w:rsid w:val="009B7765"/>
    <w:rsid w:val="009C2ADA"/>
    <w:rsid w:val="009C2E84"/>
    <w:rsid w:val="00A041D4"/>
    <w:rsid w:val="00A24A68"/>
    <w:rsid w:val="00A66035"/>
    <w:rsid w:val="00A74B9C"/>
    <w:rsid w:val="00A76D78"/>
    <w:rsid w:val="00A831F0"/>
    <w:rsid w:val="00AA0574"/>
    <w:rsid w:val="00AA4B5A"/>
    <w:rsid w:val="00AA55A5"/>
    <w:rsid w:val="00AC4782"/>
    <w:rsid w:val="00AD236D"/>
    <w:rsid w:val="00AF208A"/>
    <w:rsid w:val="00AF4603"/>
    <w:rsid w:val="00B06540"/>
    <w:rsid w:val="00B12BB8"/>
    <w:rsid w:val="00B475C9"/>
    <w:rsid w:val="00B532C1"/>
    <w:rsid w:val="00B66C0A"/>
    <w:rsid w:val="00BA0351"/>
    <w:rsid w:val="00BB1E24"/>
    <w:rsid w:val="00BB226A"/>
    <w:rsid w:val="00BB47AB"/>
    <w:rsid w:val="00BC63E6"/>
    <w:rsid w:val="00BC7D18"/>
    <w:rsid w:val="00BD247B"/>
    <w:rsid w:val="00BD2899"/>
    <w:rsid w:val="00C02205"/>
    <w:rsid w:val="00C1051B"/>
    <w:rsid w:val="00C157EF"/>
    <w:rsid w:val="00C26FF8"/>
    <w:rsid w:val="00C321A8"/>
    <w:rsid w:val="00C32A55"/>
    <w:rsid w:val="00C47BC9"/>
    <w:rsid w:val="00C51103"/>
    <w:rsid w:val="00C57E05"/>
    <w:rsid w:val="00C671AC"/>
    <w:rsid w:val="00C735F3"/>
    <w:rsid w:val="00CA08C8"/>
    <w:rsid w:val="00CC4F1F"/>
    <w:rsid w:val="00CD480C"/>
    <w:rsid w:val="00CD7E85"/>
    <w:rsid w:val="00CE68E2"/>
    <w:rsid w:val="00D06EFB"/>
    <w:rsid w:val="00D138B9"/>
    <w:rsid w:val="00D17D02"/>
    <w:rsid w:val="00D24786"/>
    <w:rsid w:val="00D26104"/>
    <w:rsid w:val="00D3112B"/>
    <w:rsid w:val="00D43179"/>
    <w:rsid w:val="00D50CAB"/>
    <w:rsid w:val="00D57C32"/>
    <w:rsid w:val="00D60D76"/>
    <w:rsid w:val="00D64DC5"/>
    <w:rsid w:val="00D772E2"/>
    <w:rsid w:val="00D91D1B"/>
    <w:rsid w:val="00DA4C20"/>
    <w:rsid w:val="00DB3F88"/>
    <w:rsid w:val="00DD2DB4"/>
    <w:rsid w:val="00DF1F5E"/>
    <w:rsid w:val="00DF293F"/>
    <w:rsid w:val="00E100DC"/>
    <w:rsid w:val="00E32DE0"/>
    <w:rsid w:val="00EA5FCD"/>
    <w:rsid w:val="00EA6746"/>
    <w:rsid w:val="00EB11C7"/>
    <w:rsid w:val="00EB4B3B"/>
    <w:rsid w:val="00EC0ACF"/>
    <w:rsid w:val="00ED3DD4"/>
    <w:rsid w:val="00EE1057"/>
    <w:rsid w:val="00EE2827"/>
    <w:rsid w:val="00EF48B7"/>
    <w:rsid w:val="00F048A9"/>
    <w:rsid w:val="00F2023F"/>
    <w:rsid w:val="00F24832"/>
    <w:rsid w:val="00F24D58"/>
    <w:rsid w:val="00F76132"/>
    <w:rsid w:val="00F92A5F"/>
    <w:rsid w:val="00F9407B"/>
    <w:rsid w:val="00FA65BF"/>
    <w:rsid w:val="00FB0A89"/>
    <w:rsid w:val="00FB1AFD"/>
    <w:rsid w:val="00FE290E"/>
    <w:rsid w:val="00FE3BAC"/>
    <w:rsid w:val="00FE7D23"/>
    <w:rsid w:val="3BE44332"/>
    <w:rsid w:val="6C4E02B9"/>
    <w:rsid w:val="73150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30"/>
      <w:szCs w:val="44"/>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3"/>
    <w:unhideWhenUsed/>
    <w:uiPriority w:val="99"/>
    <w:pPr>
      <w:tabs>
        <w:tab w:val="center" w:pos="4153"/>
        <w:tab w:val="right" w:pos="8306"/>
      </w:tabs>
      <w:snapToGrid w:val="0"/>
      <w:spacing w:line="240" w:lineRule="auto"/>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List Paragraph"/>
    <w:basedOn w:val="1"/>
    <w:qFormat/>
    <w:uiPriority w:val="34"/>
    <w:pPr>
      <w:ind w:firstLine="420" w:firstLineChars="200"/>
    </w:pPr>
  </w:style>
  <w:style w:type="character" w:customStyle="1" w:styleId="8">
    <w:name w:val="标题 1 字符"/>
    <w:basedOn w:val="6"/>
    <w:link w:val="2"/>
    <w:uiPriority w:val="9"/>
    <w:rPr>
      <w:rFonts w:ascii="Times New Roman" w:hAnsi="Times New Roman" w:eastAsia="宋体"/>
      <w:b/>
      <w:bCs/>
      <w:kern w:val="44"/>
      <w:sz w:val="30"/>
      <w:szCs w:val="44"/>
    </w:rPr>
  </w:style>
  <w:style w:type="paragraph" w:styleId="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标题3"/>
    <w:basedOn w:val="2"/>
    <w:link w:val="11"/>
    <w:qFormat/>
    <w:uiPriority w:val="0"/>
    <w:pPr>
      <w:spacing w:after="100" w:line="240" w:lineRule="auto"/>
      <w:jc w:val="left"/>
    </w:pPr>
    <w:rPr>
      <w:rFonts w:eastAsia="黑体"/>
      <w:sz w:val="24"/>
    </w:rPr>
  </w:style>
  <w:style w:type="character" w:customStyle="1" w:styleId="11">
    <w:name w:val="标题3 字符"/>
    <w:basedOn w:val="8"/>
    <w:link w:val="10"/>
    <w:uiPriority w:val="0"/>
    <w:rPr>
      <w:rFonts w:ascii="Times New Roman" w:hAnsi="Times New Roman" w:eastAsia="黑体"/>
      <w:kern w:val="44"/>
      <w:sz w:val="24"/>
      <w:szCs w:val="44"/>
    </w:rPr>
  </w:style>
  <w:style w:type="character" w:customStyle="1" w:styleId="12">
    <w:name w:val="页眉 字符"/>
    <w:basedOn w:val="6"/>
    <w:link w:val="4"/>
    <w:uiPriority w:val="99"/>
    <w:rPr>
      <w:rFonts w:ascii="Times New Roman" w:hAnsi="Times New Roman" w:eastAsia="宋体"/>
      <w:sz w:val="18"/>
      <w:szCs w:val="18"/>
    </w:rPr>
  </w:style>
  <w:style w:type="character" w:customStyle="1" w:styleId="13">
    <w:name w:val="页脚 字符"/>
    <w:basedOn w:val="6"/>
    <w:link w:val="3"/>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1026</Words>
  <Characters>5849</Characters>
  <Lines>48</Lines>
  <Paragraphs>13</Paragraphs>
  <TotalTime>3</TotalTime>
  <ScaleCrop>false</ScaleCrop>
  <LinksUpToDate>false</LinksUpToDate>
  <CharactersWithSpaces>6862</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2020-12-26T01:19:00Z</dcterms:created>
  <dc:creator>展张</dc:creator>
  <cp:lastModifiedBy>14117</cp:lastModifiedBy>
  <dcterms:modified xsi:type="dcterms:W3CDTF">2021-08-05T03:32:23Z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