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proofErr w:type="spellStart"/>
      <w:r>
        <w:t>DehazeNet</w:t>
      </w:r>
      <w:proofErr w:type="spellEnd"/>
      <w:r>
        <w:t xml:space="preserve">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 xml:space="preserve">ean filter, guided filter, DCP, </w:t>
      </w:r>
      <w:proofErr w:type="spellStart"/>
      <w:r w:rsidR="00216FB8">
        <w:t>DehazeNet</w:t>
      </w:r>
      <w:proofErr w:type="spellEnd"/>
      <w:r w:rsidR="00216FB8">
        <w: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proofErr w:type="spellStart"/>
      <w:r w:rsidR="00DA315A">
        <w:rPr>
          <w:rFonts w:hint="eastAsia"/>
        </w:rPr>
        <w:t>D</w:t>
      </w:r>
      <w:r w:rsidR="00DA315A">
        <w:t>ehazeNet</w:t>
      </w:r>
      <w:proofErr w:type="spellEnd"/>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proofErr w:type="spellStart"/>
      <w:r w:rsidR="00363E8C">
        <w:rPr>
          <w:rFonts w:hint="eastAsia"/>
        </w:rPr>
        <w:t>D</w:t>
      </w:r>
      <w:r w:rsidR="00363E8C">
        <w:t>ehazeNet</w:t>
      </w:r>
      <w:proofErr w:type="spellEnd"/>
      <w:r w:rsidR="00363E8C">
        <w: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proofErr w:type="spellStart"/>
      <w:r w:rsidR="00363E8C">
        <w:rPr>
          <w:rFonts w:hint="eastAsia"/>
        </w:rPr>
        <w:t>D</w:t>
      </w:r>
      <w:r w:rsidR="00363E8C">
        <w:t>ehazeNet</w:t>
      </w:r>
      <w:proofErr w:type="spellEnd"/>
      <w:r w:rsidR="00363E8C">
        <w: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proofErr w:type="gramStart"/>
      <w:r>
        <w:t>10)</w:t>
      </w:r>
      <w:r>
        <w:rPr>
          <w:rFonts w:hint="eastAsia"/>
        </w:rPr>
        <w:t>计算出的透射图进行优化</w:t>
      </w:r>
      <w:proofErr w:type="gramEnd"/>
      <w:r>
        <w:rPr>
          <w:rFonts w:hint="eastAsia"/>
        </w:rPr>
        <w:t>，但该方法计算效率太低，难以应对快速的去雾处理。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1D6902" w:rsidRDefault="009643EC" w:rsidP="00163F63">
      <w:r>
        <w:tab/>
      </w:r>
      <w:r>
        <w:rPr>
          <w:rFonts w:hint="eastAsia"/>
        </w:rPr>
        <w:t>滤波的作用即改变像素点位置对应的像素值，</w:t>
      </w:r>
      <w:r w:rsidR="001D6902">
        <w:rPr>
          <w:rFonts w:hint="eastAsia"/>
        </w:rPr>
        <w:t>即</w:t>
      </w:r>
      <w:r w:rsidR="001D6902">
        <w:rPr>
          <w:rFonts w:hint="eastAsia"/>
        </w:rPr>
        <w:t>f</w:t>
      </w:r>
      <w:r w:rsidR="001D6902">
        <w:t>(</w:t>
      </w:r>
      <w:proofErr w:type="spellStart"/>
      <w:r w:rsidR="001D6902">
        <w:t>x,y</w:t>
      </w:r>
      <w:proofErr w:type="spellEnd"/>
      <w:r w:rsidR="001D6902">
        <w:t>)</w:t>
      </w:r>
      <w:r w:rsidR="001D6902">
        <w:rPr>
          <w:rFonts w:hint="eastAsia"/>
        </w:rPr>
        <w:t>，</w:t>
      </w:r>
      <w:r>
        <w:rPr>
          <w:rFonts w:hint="eastAsia"/>
        </w:rPr>
        <w:t>但不改变像素点的位置</w:t>
      </w:r>
      <w:r w:rsidR="001D6902">
        <w:rPr>
          <w:rFonts w:hint="eastAsia"/>
        </w:rPr>
        <w:t>(</w:t>
      </w:r>
      <w:proofErr w:type="spellStart"/>
      <w:r w:rsidR="001D6902">
        <w:t>x,y</w:t>
      </w:r>
      <w:proofErr w:type="spellEnd"/>
      <w:r w:rsidR="001D6902">
        <w:t>)</w:t>
      </w:r>
      <w:r>
        <w:rPr>
          <w:rFonts w:hint="eastAsia"/>
        </w:rPr>
        <w:t>，是常用的图像增强、提取图像信息的手段。常用滤波器有线性时不变滤波器，如均值滤波、</w:t>
      </w:r>
      <w:r w:rsidR="00F26511">
        <w:rPr>
          <w:rFonts w:hint="eastAsia"/>
        </w:rPr>
        <w:t>中值滤波、</w:t>
      </w:r>
      <w:r>
        <w:rPr>
          <w:rFonts w:hint="eastAsia"/>
        </w:rPr>
        <w:t>高斯滤波，这类滤波器有显式声明的核函数，不</w:t>
      </w:r>
      <w:proofErr w:type="gramStart"/>
      <w:r>
        <w:rPr>
          <w:rFonts w:hint="eastAsia"/>
        </w:rPr>
        <w:t>因图片</w:t>
      </w:r>
      <w:proofErr w:type="gramEnd"/>
      <w:r>
        <w:rPr>
          <w:rFonts w:hint="eastAsia"/>
        </w:rPr>
        <w:t>内容产生变化</w:t>
      </w:r>
      <w:r w:rsidR="00BF7745">
        <w:rPr>
          <w:rFonts w:hint="eastAsia"/>
        </w:rPr>
        <w:t>。例如，</w:t>
      </w:r>
      <w:r w:rsidR="00B11AEB">
        <w:rPr>
          <w:rFonts w:hint="eastAsia"/>
        </w:rPr>
        <w:t>均值滤波会用每个像素点周围</w:t>
      </w:r>
      <w:r w:rsidR="00BF7745">
        <w:rPr>
          <w:rFonts w:hint="eastAsia"/>
        </w:rPr>
        <w:t>窗口内</w:t>
      </w:r>
      <w:proofErr w:type="gramStart"/>
      <w:r w:rsidR="00B11AEB">
        <w:rPr>
          <w:rFonts w:hint="eastAsia"/>
        </w:rPr>
        <w:t>像素值</w:t>
      </w:r>
      <w:proofErr w:type="gramEnd"/>
      <w:r w:rsidR="00B11AEB">
        <w:rPr>
          <w:rFonts w:hint="eastAsia"/>
        </w:rPr>
        <w:t>的平均值取代该像素点原值</w:t>
      </w:r>
      <w:r w:rsidR="00BF7745">
        <w:rPr>
          <w:rFonts w:hint="eastAsia"/>
        </w:rPr>
        <w:t>：</w:t>
      </w:r>
    </w:p>
    <w:p w:rsidR="00BF7745" w:rsidRDefault="007E72F8" w:rsidP="00163F63">
      <w:r>
        <w:rPr>
          <w:noProof/>
        </w:rPr>
        <w:drawing>
          <wp:inline distT="0" distB="0" distL="0" distR="0" wp14:anchorId="5FD15DEF" wp14:editId="7BCDD042">
            <wp:extent cx="437197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228725"/>
                    </a:xfrm>
                    <a:prstGeom prst="rect">
                      <a:avLst/>
                    </a:prstGeom>
                  </pic:spPr>
                </pic:pic>
              </a:graphicData>
            </a:graphic>
          </wp:inline>
        </w:drawing>
      </w:r>
    </w:p>
    <w:p w:rsidR="00B11AEB" w:rsidRDefault="00BF7745" w:rsidP="00BF7745">
      <w:pPr>
        <w:ind w:firstLine="420"/>
      </w:pPr>
      <w:r>
        <w:rPr>
          <w:rFonts w:hint="eastAsia"/>
        </w:rPr>
        <w:t>式中Ω</w:t>
      </w:r>
      <w:r>
        <w:rPr>
          <w:rFonts w:hint="eastAsia"/>
        </w:rPr>
        <w:t>(</w:t>
      </w:r>
      <w:r>
        <w:t>x)</w:t>
      </w:r>
      <w:r>
        <w:rPr>
          <w:rFonts w:hint="eastAsia"/>
        </w:rPr>
        <w:t>为以</w:t>
      </w:r>
      <w:r>
        <w:rPr>
          <w:rFonts w:hint="eastAsia"/>
        </w:rPr>
        <w:t>x</w:t>
      </w:r>
      <w:r>
        <w:rPr>
          <w:rFonts w:hint="eastAsia"/>
        </w:rPr>
        <w:t>为中心的窗口大小，该大小可自定义</w:t>
      </w:r>
      <w:r w:rsidR="00555756">
        <w:rPr>
          <w:rFonts w:hint="eastAsia"/>
        </w:rPr>
        <w:t>，</w:t>
      </w:r>
      <w:r w:rsidR="00555756">
        <w:rPr>
          <w:rFonts w:hint="eastAsia"/>
        </w:rPr>
        <w:t>|</w:t>
      </w:r>
      <w:r w:rsidR="00555756">
        <w:rPr>
          <w:rFonts w:hint="eastAsia"/>
        </w:rPr>
        <w:t>Ω</w:t>
      </w:r>
      <w:r w:rsidR="00555756">
        <w:rPr>
          <w:rFonts w:hint="eastAsia"/>
        </w:rPr>
        <w:t>(</w:t>
      </w:r>
      <w:r w:rsidR="00555756">
        <w:t>x)</w:t>
      </w:r>
      <w:r w:rsidR="00555756">
        <w:rPr>
          <w:rFonts w:hint="eastAsia"/>
        </w:rPr>
        <w:t>|</w:t>
      </w:r>
      <w:r w:rsidR="00555756">
        <w:rPr>
          <w:rFonts w:hint="eastAsia"/>
        </w:rPr>
        <w:t>为该窗口内像素点的个数</w:t>
      </w:r>
      <w:r>
        <w:rPr>
          <w:rFonts w:hint="eastAsia"/>
        </w:rPr>
        <w:t>。</w:t>
      </w:r>
      <w:r w:rsidR="00B11AEB">
        <w:rPr>
          <w:rFonts w:hint="eastAsia"/>
        </w:rPr>
        <w:t>下图</w:t>
      </w:r>
      <w:r>
        <w:rPr>
          <w:rFonts w:hint="eastAsia"/>
        </w:rPr>
        <w:t>中，原图是</w:t>
      </w:r>
      <w:r w:rsidR="00B11AEB">
        <w:rPr>
          <w:rFonts w:hint="eastAsia"/>
        </w:rPr>
        <w:t>含有高斯噪声的图片</w:t>
      </w:r>
      <w:r>
        <w:rPr>
          <w:rFonts w:hint="eastAsia"/>
        </w:rPr>
        <w:t>，我们使用均值滤波对</w:t>
      </w:r>
      <w:proofErr w:type="gramStart"/>
      <w:r>
        <w:rPr>
          <w:rFonts w:hint="eastAsia"/>
        </w:rPr>
        <w:t>该图片</w:t>
      </w:r>
      <w:proofErr w:type="gramEnd"/>
      <w:r>
        <w:rPr>
          <w:rFonts w:hint="eastAsia"/>
        </w:rPr>
        <w:t>去噪，窗口大小选择为</w:t>
      </w:r>
      <w:r>
        <w:rPr>
          <w:rFonts w:hint="eastAsia"/>
        </w:rPr>
        <w:t>7*7</w:t>
      </w:r>
      <w:r>
        <w:rPr>
          <w:rFonts w:hint="eastAsia"/>
        </w:rPr>
        <w:t>，</w:t>
      </w:r>
      <w:proofErr w:type="gramStart"/>
      <w:r>
        <w:rPr>
          <w:rFonts w:hint="eastAsia"/>
        </w:rPr>
        <w:t>去噪效果</w:t>
      </w:r>
      <w:proofErr w:type="gramEnd"/>
      <w:r>
        <w:rPr>
          <w:rFonts w:hint="eastAsia"/>
        </w:rPr>
        <w:t>如下图所示。</w:t>
      </w:r>
    </w:p>
    <w:p w:rsidR="00B0531B" w:rsidRDefault="00192732" w:rsidP="00163F63">
      <w:r>
        <w:rPr>
          <w:noProof/>
        </w:rPr>
        <w:lastRenderedPageBreak/>
        <w:drawing>
          <wp:inline distT="0" distB="0" distL="0" distR="0" wp14:anchorId="1D7FCBFF" wp14:editId="0250430D">
            <wp:extent cx="5731510" cy="5715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15000"/>
                    </a:xfrm>
                    <a:prstGeom prst="rect">
                      <a:avLst/>
                    </a:prstGeom>
                  </pic:spPr>
                </pic:pic>
              </a:graphicData>
            </a:graphic>
          </wp:inline>
        </w:drawing>
      </w:r>
    </w:p>
    <w:p w:rsidR="00192732" w:rsidRDefault="00192732" w:rsidP="00163F63">
      <w:r>
        <w:rPr>
          <w:noProof/>
        </w:rPr>
        <w:lastRenderedPageBreak/>
        <w:drawing>
          <wp:inline distT="0" distB="0" distL="0" distR="0" wp14:anchorId="1705A32B" wp14:editId="46297BDE">
            <wp:extent cx="5731510" cy="5715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15000"/>
                    </a:xfrm>
                    <a:prstGeom prst="rect">
                      <a:avLst/>
                    </a:prstGeom>
                  </pic:spPr>
                </pic:pic>
              </a:graphicData>
            </a:graphic>
          </wp:inline>
        </w:drawing>
      </w:r>
    </w:p>
    <w:p w:rsidR="001D6902" w:rsidRDefault="001D6902" w:rsidP="00163F63"/>
    <w:p w:rsidR="009643EC" w:rsidRDefault="00B0531B" w:rsidP="00115889">
      <w:pPr>
        <w:ind w:firstLine="420"/>
      </w:pPr>
      <w:r>
        <w:rPr>
          <w:rFonts w:hint="eastAsia"/>
        </w:rPr>
        <w:t>均值滤波算法简单，对图像处理速度较快，但在降低噪声的同时容易使图像变模糊，尤其是图像边缘部分。</w:t>
      </w:r>
      <w:r w:rsidR="00D320E5">
        <w:rPr>
          <w:rFonts w:hint="eastAsia"/>
        </w:rPr>
        <w:t>此外，均值滤波较适合高斯噪声的去噪，对椒盐噪声处理效果较差</w:t>
      </w:r>
      <w:r w:rsidR="00754BCD">
        <w:rPr>
          <w:rFonts w:hint="eastAsia"/>
        </w:rPr>
        <w:t>。</w:t>
      </w:r>
      <w:r>
        <w:rPr>
          <w:rFonts w:hint="eastAsia"/>
        </w:rPr>
        <w:t>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bk)</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w:t>
      </w:r>
      <w:r>
        <w:rPr>
          <w:rFonts w:hint="eastAsia"/>
        </w:rPr>
        <w:lastRenderedPageBreak/>
        <w:t>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bk)</w:t>
      </w:r>
      <w:r>
        <w:rPr>
          <w:rFonts w:hint="eastAsia"/>
        </w:rPr>
        <w:t>值后，我们即可通过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lastRenderedPageBreak/>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r>
        <w:rPr>
          <w:rFonts w:hint="eastAsia"/>
        </w:rPr>
        <w:t>var</w:t>
      </w:r>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lastRenderedPageBreak/>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proofErr w:type="spellStart"/>
      <w:r>
        <w:rPr>
          <w:rFonts w:hint="eastAsia"/>
        </w:rPr>
        <w:t>D</w:t>
      </w:r>
      <w:r>
        <w:t>ehazeNet</w:t>
      </w:r>
      <w:proofErr w:type="spellEnd"/>
      <w:r>
        <w: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 xml:space="preserve">anh,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w:t>
      </w:r>
      <w:proofErr w:type="spellStart"/>
      <w:r>
        <w:t>DehazeNet</w:t>
      </w:r>
      <w:proofErr w:type="spellEnd"/>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r>
        <w:rPr>
          <w:rFonts w:hint="eastAsia"/>
        </w:rPr>
        <w:t>C</w:t>
      </w:r>
      <w:r>
        <w:t xml:space="preserve">ai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r w:rsidR="00DC4BF5">
        <w:rPr>
          <w:rFonts w:hint="eastAsia"/>
        </w:rPr>
        <w:t>tanh</w:t>
      </w:r>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proofErr w:type="spellStart"/>
      <w:r w:rsidR="00E04BAA">
        <w:rPr>
          <w:rFonts w:hint="eastAsia"/>
        </w:rPr>
        <w:t>D</w:t>
      </w:r>
      <w:r w:rsidR="00E04BAA">
        <w:t>ehazeNet</w:t>
      </w:r>
      <w:proofErr w:type="spellEnd"/>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proofErr w:type="spellStart"/>
      <w:r>
        <w:rPr>
          <w:rFonts w:hint="eastAsia"/>
        </w:rPr>
        <w:t>D</w:t>
      </w:r>
      <w:r>
        <w:t>ehazeNet</w:t>
      </w:r>
      <w:proofErr w:type="spellEnd"/>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proofErr w:type="spellStart"/>
      <w:r>
        <w:rPr>
          <w:rFonts w:hint="eastAsia"/>
        </w:rPr>
        <w:t>D</w:t>
      </w:r>
      <w:r>
        <w:t>ehazeNet</w:t>
      </w:r>
      <w:proofErr w:type="spellEnd"/>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proofErr w:type="spellStart"/>
      <w:r>
        <w:rPr>
          <w:rFonts w:hint="eastAsia"/>
        </w:rPr>
        <w:t>D</w:t>
      </w:r>
      <w:r>
        <w:t>ehazeNet</w:t>
      </w:r>
      <w:proofErr w:type="spellEnd"/>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proofErr w:type="spellStart"/>
      <w:r w:rsidR="00951071">
        <w:rPr>
          <w:rFonts w:hint="eastAsia"/>
        </w:rPr>
        <w:t>D</w:t>
      </w:r>
      <w:r w:rsidR="00951071">
        <w:t>ehazeNet</w:t>
      </w:r>
      <w:proofErr w:type="spellEnd"/>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CD2415">
        <w:rPr>
          <w:rFonts w:hint="eastAsia"/>
        </w:rPr>
        <w:t>不同于</w:t>
      </w:r>
      <w:proofErr w:type="spellStart"/>
      <w:r w:rsidR="00CD2415">
        <w:rPr>
          <w:rFonts w:hint="eastAsia"/>
        </w:rPr>
        <w:t>D</w:t>
      </w:r>
      <w:r w:rsidR="00CD2415">
        <w:t>ehazeNet</w:t>
      </w:r>
      <w:proofErr w:type="spellEnd"/>
      <w:r w:rsidR="00CD2415">
        <w:rPr>
          <w:rFonts w:hint="eastAsia"/>
        </w:rPr>
        <w:t>，本网络中每个卷积层之后</w:t>
      </w:r>
      <w:r w:rsidR="00250048">
        <w:rPr>
          <w:rFonts w:hint="eastAsia"/>
        </w:rPr>
        <w:t>均使用</w:t>
      </w:r>
      <w:proofErr w:type="spellStart"/>
      <w:r w:rsidR="00250048">
        <w:rPr>
          <w:rFonts w:hint="eastAsia"/>
        </w:rPr>
        <w:t>ReLU</w:t>
      </w:r>
      <w:proofErr w:type="spellEnd"/>
      <w:r w:rsidR="00250048">
        <w:rPr>
          <w:rFonts w:hint="eastAsia"/>
        </w:rPr>
        <w:t>激活函数。</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w:t>
      </w:r>
      <w:proofErr w:type="gramStart"/>
      <w:r w:rsidR="00F57318">
        <w:t>1]</w:t>
      </w:r>
      <w:r w:rsidR="00F57318">
        <w:rPr>
          <w:rFonts w:hint="eastAsia"/>
        </w:rPr>
        <w:t>，</w:t>
      </w:r>
      <w:proofErr w:type="gramEnd"/>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proofErr w:type="spellStart"/>
      <w:r>
        <w:t>DehazeNet</w:t>
      </w:r>
      <w:proofErr w:type="spellEnd"/>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 xml:space="preserve">iddlebury </w:t>
      </w:r>
      <w:proofErr w:type="gramStart"/>
      <w:r w:rsidR="00461E93">
        <w:t>stereo</w:t>
      </w:r>
      <w:r w:rsidR="00266ECD">
        <w:t>[</w:t>
      </w:r>
      <w:proofErr w:type="gramEnd"/>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sidR="0092462E">
        <w:t>15</w:t>
      </w:r>
      <w:r w:rsidR="0092462E">
        <w:rPr>
          <w:rFonts w:hint="eastAsia"/>
        </w:rPr>
        <w:t>*</w:t>
      </w:r>
      <w:r w:rsidR="0092462E">
        <w:t>15</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w:t>
      </w:r>
      <w:proofErr w:type="spellStart"/>
      <w:r>
        <w:t>DehazeNet</w:t>
      </w:r>
      <w:proofErr w:type="spellEnd"/>
    </w:p>
    <w:p w:rsidR="00BA238C" w:rsidRDefault="00D6386F" w:rsidP="00861BD1">
      <w:r>
        <w:tab/>
      </w:r>
      <w:r>
        <w:rPr>
          <w:rFonts w:hint="eastAsia"/>
        </w:rPr>
        <w:t>如前所述，</w:t>
      </w:r>
      <w:proofErr w:type="spellStart"/>
      <w:r>
        <w:rPr>
          <w:rFonts w:hint="eastAsia"/>
        </w:rPr>
        <w:t>D</w:t>
      </w:r>
      <w:r>
        <w:t>ehazeNet</w:t>
      </w:r>
      <w:proofErr w:type="spellEnd"/>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proofErr w:type="spellStart"/>
      <w:r w:rsidR="001A1C82">
        <w:t>DehazeNet</w:t>
      </w:r>
      <w:proofErr w:type="spellEnd"/>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037531">
        <w:t>5</w:t>
      </w:r>
      <w:r w:rsidR="00A46164">
        <w:rPr>
          <w:rFonts w:hint="eastAsia"/>
        </w:rPr>
        <w:t>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w:t>
      </w:r>
      <w:proofErr w:type="gramStart"/>
      <w:r w:rsidR="007C1C30">
        <w:rPr>
          <w:rFonts w:hint="eastAsia"/>
        </w:rPr>
        <w:t>恒</w:t>
      </w:r>
      <w:proofErr w:type="gramEnd"/>
      <w:r w:rsidR="007C1C30">
        <w:rPr>
          <w:rFonts w:hint="eastAsia"/>
        </w:rPr>
        <w:t>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60556F">
        <w:t>100</w:t>
      </w:r>
      <w:r w:rsidR="00A65BCA">
        <w:rPr>
          <w:rFonts w:hint="eastAsia"/>
        </w:rPr>
        <w:t>。</w:t>
      </w:r>
    </w:p>
    <w:p w:rsidR="00A33888" w:rsidRDefault="002402B4" w:rsidP="00861BD1">
      <w:r>
        <w:tab/>
      </w:r>
      <w:r>
        <w:rPr>
          <w:rFonts w:hint="eastAsia"/>
        </w:rPr>
        <w:t>训练好</w:t>
      </w:r>
      <w:proofErr w:type="spellStart"/>
      <w:r>
        <w:rPr>
          <w:rFonts w:hint="eastAsia"/>
        </w:rPr>
        <w:t>D</w:t>
      </w:r>
      <w:r>
        <w:t>ehazeNet</w:t>
      </w:r>
      <w:proofErr w:type="spellEnd"/>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w:t>
      </w:r>
      <w:proofErr w:type="gramStart"/>
      <w:r w:rsidR="00DF10FB">
        <w:rPr>
          <w:rFonts w:hint="eastAsia"/>
        </w:rPr>
        <w:t>训练好粗尺度</w:t>
      </w:r>
      <w:proofErr w:type="gramEnd"/>
      <w:r w:rsidR="00DF10FB">
        <w:rPr>
          <w:rFonts w:hint="eastAsia"/>
        </w:rPr>
        <w:t>网络，而后将粗尺度网络的输出作为细尺度网络的一张特征图，继续训练细尺度网络。</w:t>
      </w:r>
      <w:r>
        <w:rPr>
          <w:rFonts w:hint="eastAsia"/>
        </w:rPr>
        <w:t>本网络使用随机梯度下降优化器，</w:t>
      </w:r>
      <w:r w:rsidR="006B59B7">
        <w:rPr>
          <w:rFonts w:hint="eastAsia"/>
        </w:rPr>
        <w:t>初始学习</w:t>
      </w:r>
      <w:proofErr w:type="gramStart"/>
      <w:r w:rsidR="006B59B7">
        <w:rPr>
          <w:rFonts w:hint="eastAsia"/>
        </w:rPr>
        <w:t>率设置</w:t>
      </w:r>
      <w:proofErr w:type="gramEnd"/>
      <w:r w:rsidR="006B59B7">
        <w:rPr>
          <w:rFonts w:hint="eastAsia"/>
        </w:rPr>
        <w:t>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037531">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w:t>
      </w:r>
      <w:proofErr w:type="gramStart"/>
      <w:r w:rsidR="00250048">
        <w:rPr>
          <w:rFonts w:hint="eastAsia"/>
        </w:rPr>
        <w:t>并且将梯度值限制在</w:t>
      </w:r>
      <w:r w:rsidR="00250048">
        <w:rPr>
          <w:rFonts w:hint="eastAsia"/>
        </w:rPr>
        <w:t>[</w:t>
      </w:r>
      <w:proofErr w:type="gramEnd"/>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882AA6" w:rsidRDefault="00882AA6" w:rsidP="0095547B">
      <w:r>
        <w:tab/>
      </w:r>
      <w:r w:rsidR="007406A0">
        <w:rPr>
          <w:rFonts w:hint="eastAsia"/>
        </w:rPr>
        <w:t>图片在获取、处理、压缩、储存或传输时都有可能引入噪声，本论文研究的</w:t>
      </w:r>
      <w:proofErr w:type="gramStart"/>
      <w:r w:rsidR="007406A0">
        <w:rPr>
          <w:rFonts w:hint="eastAsia"/>
        </w:rPr>
        <w:t>雾属于</w:t>
      </w:r>
      <w:proofErr w:type="gramEnd"/>
      <w:r w:rsidR="007406A0">
        <w:rPr>
          <w:rFonts w:hint="eastAsia"/>
        </w:rPr>
        <w:t>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w:t>
      </w:r>
      <w:proofErr w:type="gramStart"/>
      <w:r w:rsidR="00E57C12">
        <w:rPr>
          <w:rFonts w:hint="eastAsia"/>
        </w:rPr>
        <w:t>由</w:t>
      </w:r>
      <w:proofErr w:type="gramEnd"/>
      <w:r w:rsidR="00E57C12">
        <w:rPr>
          <w:rFonts w:hint="eastAsia"/>
        </w:rPr>
        <w:t>受众主观评价最为准确。然而，</w:t>
      </w:r>
      <w:r w:rsidR="00247036">
        <w:rPr>
          <w:rFonts w:hint="eastAsia"/>
        </w:rPr>
        <w:t>主观评价需要花费大量的时间精力，</w:t>
      </w:r>
      <w:proofErr w:type="gramStart"/>
      <w:r w:rsidR="00247036">
        <w:rPr>
          <w:rFonts w:hint="eastAsia"/>
        </w:rPr>
        <w:t>且评价</w:t>
      </w:r>
      <w:proofErr w:type="gramEnd"/>
      <w:r w:rsidR="00247036">
        <w:rPr>
          <w:rFonts w:hint="eastAsia"/>
        </w:rPr>
        <w:t>结果极易收到评价者的影响（如</w:t>
      </w:r>
      <w:r w:rsidR="00E57C12">
        <w:rPr>
          <w:rFonts w:hint="eastAsia"/>
        </w:rPr>
        <w:t>同</w:t>
      </w:r>
      <w:proofErr w:type="gramStart"/>
      <w:r w:rsidR="00E57C12">
        <w:rPr>
          <w:rFonts w:hint="eastAsia"/>
        </w:rPr>
        <w:t>一</w:t>
      </w:r>
      <w:proofErr w:type="gramEnd"/>
      <w:r w:rsidR="00E57C12">
        <w:rPr>
          <w:rFonts w:hint="eastAsia"/>
        </w:rPr>
        <w:t>评价者在不同的环境下有可能对同一张图片给出不同的评价结果</w:t>
      </w:r>
      <w:r w:rsidR="00247036">
        <w:rPr>
          <w:rFonts w:hint="eastAsia"/>
        </w:rPr>
        <w:t>）</w:t>
      </w:r>
      <w:r w:rsidR="00E57C12">
        <w:rPr>
          <w:rFonts w:hint="eastAsia"/>
        </w:rPr>
        <w:t>，因而主观评价是不稳定的。</w:t>
      </w:r>
    </w:p>
    <w:p w:rsidR="00E57C12"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w:t>
      </w:r>
      <w:proofErr w:type="gramStart"/>
      <w:r w:rsidR="00463B86">
        <w:rPr>
          <w:rFonts w:hint="eastAsia"/>
        </w:rPr>
        <w:t>后图片</w:t>
      </w:r>
      <w:proofErr w:type="gramEnd"/>
      <w:r w:rsidR="00463B86">
        <w:rPr>
          <w:rFonts w:hint="eastAsia"/>
        </w:rPr>
        <w:t>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w:t>
      </w:r>
      <w:r w:rsidR="004B4528" w:rsidRPr="00165D14">
        <w:rPr>
          <w:rFonts w:hint="eastAsia"/>
        </w:rPr>
        <w:t>两类</w:t>
      </w:r>
      <w:r w:rsidR="004B4528">
        <w:rPr>
          <w:rFonts w:hint="eastAsia"/>
        </w:rPr>
        <w:t>，一类是单一用途质量评估方法，这类方法需要先知道降质类型，如噪声、模糊等；另一类是基于训练和学习的通用质量评估方法，此类方法具有更广的应用领域。</w:t>
      </w:r>
      <w:r w:rsidR="007C131F">
        <w:rPr>
          <w:rFonts w:hint="eastAsia"/>
        </w:rPr>
        <w:t>除传统方法之外，也有学者应用深度学习进行图像质量评价，神经网络有复杂的结构和强大的非线性拟合能力，因而性能会超过传统方法，但该方法需要大量的数据进行训练，且网络设计和训练极度强调技巧，本文暂不深入研究。</w:t>
      </w:r>
      <w:r w:rsidR="00896E73">
        <w:rPr>
          <w:rFonts w:hint="eastAsia"/>
        </w:rPr>
        <w:t>本论文中</w:t>
      </w:r>
      <w:r w:rsidR="00105E5D">
        <w:rPr>
          <w:rFonts w:hint="eastAsia"/>
        </w:rPr>
        <w:t>，我们采用全参考指标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D4179">
        <w:rPr>
          <w:rFonts w:hint="eastAsia"/>
        </w:rPr>
        <w:t>BRISQUE</w:t>
      </w:r>
      <w:r w:rsidR="00D04F66">
        <w:rPr>
          <w:rFonts w:hint="eastAsia"/>
        </w:rPr>
        <w:t>对</w:t>
      </w:r>
      <w:r w:rsidR="00CE62E4">
        <w:rPr>
          <w:rFonts w:hint="eastAsia"/>
        </w:rPr>
        <w:t>各算法</w:t>
      </w:r>
      <w:r w:rsidR="00D04F66">
        <w:rPr>
          <w:rFonts w:hint="eastAsia"/>
        </w:rPr>
        <w:t>去雾效果进行评价</w:t>
      </w:r>
      <w:r w:rsidR="00105E5D">
        <w:rPr>
          <w:rFonts w:hint="eastAsia"/>
        </w:rPr>
        <w:t>。下面对各指标逐一介绍。</w:t>
      </w:r>
    </w:p>
    <w:p w:rsidR="00A538CD" w:rsidRDefault="00A538CD"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w:t>
      </w:r>
      <w:proofErr w:type="gramStart"/>
      <w:r w:rsidR="00464E7D">
        <w:rPr>
          <w:rFonts w:hint="eastAsia"/>
        </w:rPr>
        <w:t>像素值</w:t>
      </w:r>
      <w:proofErr w:type="gramEnd"/>
      <w:r w:rsidR="00464E7D">
        <w:rPr>
          <w:rFonts w:hint="eastAsia"/>
        </w:rPr>
        <w:t>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7B3988">
        <w:rPr>
          <w:rFonts w:hint="eastAsia"/>
        </w:rPr>
        <w:t>由上可知，峰值信噪比越大，图像失真越小，去</w:t>
      </w:r>
      <w:proofErr w:type="gramStart"/>
      <w:r w:rsidR="007B3988">
        <w:rPr>
          <w:rFonts w:hint="eastAsia"/>
        </w:rPr>
        <w:t>雾效果</w:t>
      </w:r>
      <w:proofErr w:type="gramEnd"/>
      <w:r w:rsidR="007B3988">
        <w:rPr>
          <w:rFonts w:hint="eastAsia"/>
        </w:rPr>
        <w:t>越好，</w:t>
      </w:r>
      <w:r w:rsidR="00C11B98">
        <w:rPr>
          <w:rFonts w:hint="eastAsia"/>
        </w:rPr>
        <w:t>PSNR</w:t>
      </w:r>
      <w:r w:rsidR="007B3988">
        <w:rPr>
          <w:rFonts w:hint="eastAsia"/>
        </w:rPr>
        <w:t>指标值通常</w:t>
      </w:r>
      <w:r w:rsidR="00C11B98">
        <w:rPr>
          <w:rFonts w:hint="eastAsia"/>
        </w:rPr>
        <w:t>在</w:t>
      </w:r>
      <w:r w:rsidR="00C11B98">
        <w:rPr>
          <w:rFonts w:hint="eastAsia"/>
        </w:rPr>
        <w:t>0-100</w:t>
      </w:r>
      <w:r w:rsidR="00C11B98">
        <w:rPr>
          <w:rFonts w:hint="eastAsia"/>
        </w:rPr>
        <w:t>之间。</w:t>
      </w:r>
    </w:p>
    <w:p w:rsidR="00EA3F11" w:rsidRDefault="00EA3F11" w:rsidP="0095547B">
      <w:r>
        <w:lastRenderedPageBreak/>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proofErr w:type="gramStart"/>
      <w:r w:rsidR="00101B80">
        <w:t>Wang[</w:t>
      </w:r>
      <w:proofErr w:type="gramEnd"/>
      <w:r w:rsidR="00101B80">
        <w:t>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sidR="00A538CD">
        <w:rPr>
          <w:rFonts w:hint="eastAsia"/>
        </w:rPr>
        <w:t>SSIM</w:t>
      </w:r>
      <w:r w:rsidR="00A538CD">
        <w:rPr>
          <w:rFonts w:hint="eastAsia"/>
        </w:rPr>
        <w:t>指标值在</w:t>
      </w:r>
      <w:r w:rsidR="00A538CD">
        <w:rPr>
          <w:rFonts w:hint="eastAsia"/>
        </w:rPr>
        <w:t>0-1</w:t>
      </w:r>
      <w:r w:rsidR="00A538CD">
        <w:rPr>
          <w:rFonts w:hint="eastAsia"/>
        </w:rPr>
        <w:t>之间，</w:t>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lastRenderedPageBreak/>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xml:space="preserve">, Spatial-Spectral Entropy-based </w:t>
      </w:r>
      <w:proofErr w:type="gramStart"/>
      <w:r w:rsidR="00DE65F4">
        <w:t>Quality</w:t>
      </w:r>
      <w:r w:rsidR="00C06D20">
        <w:t>]</w:t>
      </w:r>
      <w:r>
        <w:rPr>
          <w:rFonts w:hint="eastAsia"/>
        </w:rPr>
        <w:t>采用位置熵和谱熵来表征图片的结构性及像素之间的相关性</w:t>
      </w:r>
      <w:proofErr w:type="gramEnd"/>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811A5C">
        <w:t>Liu</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w:t>
      </w:r>
      <w:proofErr w:type="gramStart"/>
      <w:r>
        <w:t>27]</w:t>
      </w:r>
      <w:r>
        <w:rPr>
          <w:rFonts w:hint="eastAsia"/>
        </w:rPr>
        <w:t>算法</w:t>
      </w:r>
      <w:r w:rsidR="005E6A0B">
        <w:rPr>
          <w:rFonts w:hint="eastAsia"/>
        </w:rPr>
        <w:t>先对图像进行离散余弦变换</w:t>
      </w:r>
      <w:proofErr w:type="gramEnd"/>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w:t>
      </w:r>
      <w:proofErr w:type="spellStart"/>
      <w:r w:rsidR="00393C6B">
        <w:t>keras</w:t>
      </w:r>
      <w:proofErr w:type="spellEnd"/>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 xml:space="preserve">Nvidia GeForce GTX 1080 </w:t>
      </w:r>
      <w:proofErr w:type="spellStart"/>
      <w:r w:rsidR="00393C6B">
        <w:t>Ti</w:t>
      </w:r>
      <w:proofErr w:type="spellEnd"/>
      <w:r w:rsidR="00393C6B">
        <w:t xml:space="preserve">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我们首先比较</w:t>
      </w:r>
      <w:r>
        <w:rPr>
          <w:rFonts w:hint="eastAsia"/>
        </w:rPr>
        <w:t>DCP</w:t>
      </w:r>
      <w:r>
        <w:rPr>
          <w:rFonts w:hint="eastAsia"/>
        </w:rPr>
        <w:t>、</w:t>
      </w:r>
      <w:proofErr w:type="spellStart"/>
      <w:r>
        <w:rPr>
          <w:rFonts w:hint="eastAsia"/>
        </w:rPr>
        <w:t>DehazeNet</w:t>
      </w:r>
      <w:proofErr w:type="spellEnd"/>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w:t>
      </w:r>
      <w:r w:rsidR="00F87CFA">
        <w:rPr>
          <w:rFonts w:hint="eastAsia"/>
        </w:rPr>
        <w:t>，评价指标为</w:t>
      </w:r>
      <w:r w:rsidR="00F87CFA">
        <w:rPr>
          <w:rFonts w:hint="eastAsia"/>
        </w:rPr>
        <w:t>PSNR</w:t>
      </w:r>
      <w:r w:rsidR="00F87CFA">
        <w:rPr>
          <w:rFonts w:hint="eastAsia"/>
        </w:rPr>
        <w:t>、</w:t>
      </w:r>
      <w:r w:rsidR="00F87CFA">
        <w:rPr>
          <w:rFonts w:hint="eastAsia"/>
        </w:rPr>
        <w:t>SSIM</w:t>
      </w:r>
      <w:r w:rsidR="00F87CFA">
        <w:rPr>
          <w:rFonts w:hint="eastAsia"/>
        </w:rPr>
        <w:t>、</w:t>
      </w:r>
      <w:r w:rsidR="00F87CFA">
        <w:rPr>
          <w:rFonts w:hint="eastAsia"/>
        </w:rPr>
        <w:t>SSEQ</w:t>
      </w:r>
      <w:r w:rsidR="00F87CFA">
        <w:rPr>
          <w:rFonts w:hint="eastAsia"/>
        </w:rPr>
        <w:t>、</w:t>
      </w:r>
      <w:r w:rsidR="00F87CFA">
        <w:rPr>
          <w:rFonts w:hint="eastAsia"/>
        </w:rPr>
        <w:t>BLIINDS-II</w:t>
      </w:r>
      <w:r w:rsidR="00F7532B">
        <w:rPr>
          <w:rFonts w:hint="eastAsia"/>
        </w:rPr>
        <w:t>。各算法得分如表</w:t>
      </w:r>
      <w:r w:rsidR="00F7532B">
        <w:rPr>
          <w:rFonts w:hint="eastAsia"/>
        </w:rPr>
        <w:t>1</w:t>
      </w:r>
      <w:r w:rsidR="00F7532B">
        <w:rPr>
          <w:rFonts w:hint="eastAsia"/>
        </w:rPr>
        <w:t>所示</w:t>
      </w:r>
      <w:r w:rsidR="00520322">
        <w:rPr>
          <w:rFonts w:hint="eastAsia"/>
        </w:rPr>
        <w:t>、</w:t>
      </w:r>
    </w:p>
    <w:p w:rsidR="00520322" w:rsidRDefault="00520322" w:rsidP="00520322">
      <w:pPr>
        <w:jc w:val="center"/>
      </w:pPr>
      <w:r>
        <w:rPr>
          <w:rFonts w:hint="eastAsia"/>
        </w:rPr>
        <w:t>表一</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620"/>
        <w:gridCol w:w="1436"/>
        <w:gridCol w:w="1632"/>
        <w:gridCol w:w="1563"/>
        <w:gridCol w:w="1480"/>
      </w:tblGrid>
      <w:tr w:rsidR="002D5505" w:rsidTr="009C2C32">
        <w:trPr>
          <w:jc w:val="center"/>
        </w:trPr>
        <w:tc>
          <w:tcPr>
            <w:tcW w:w="1620" w:type="dxa"/>
          </w:tcPr>
          <w:p w:rsidR="002D5505" w:rsidRDefault="002D5505" w:rsidP="009C2C32">
            <w:pPr>
              <w:jc w:val="center"/>
            </w:pPr>
          </w:p>
        </w:tc>
        <w:tc>
          <w:tcPr>
            <w:tcW w:w="1436" w:type="dxa"/>
          </w:tcPr>
          <w:p w:rsidR="002D5505" w:rsidRDefault="002D5505" w:rsidP="009C2C32">
            <w:pPr>
              <w:jc w:val="center"/>
            </w:pPr>
            <w:r>
              <w:rPr>
                <w:rFonts w:hint="eastAsia"/>
              </w:rPr>
              <w:t>DCP</w:t>
            </w:r>
          </w:p>
        </w:tc>
        <w:tc>
          <w:tcPr>
            <w:tcW w:w="1632" w:type="dxa"/>
          </w:tcPr>
          <w:p w:rsidR="002D5505" w:rsidRDefault="002D5505" w:rsidP="009C2C32">
            <w:pPr>
              <w:jc w:val="center"/>
            </w:pPr>
            <w:proofErr w:type="spellStart"/>
            <w:r>
              <w:t>DehazeNet</w:t>
            </w:r>
            <w:proofErr w:type="spellEnd"/>
          </w:p>
        </w:tc>
        <w:tc>
          <w:tcPr>
            <w:tcW w:w="1563" w:type="dxa"/>
          </w:tcPr>
          <w:p w:rsidR="002D5505" w:rsidRDefault="002D5505" w:rsidP="009C2C32">
            <w:pPr>
              <w:jc w:val="center"/>
            </w:pPr>
            <w:r>
              <w:t>MSCNN</w:t>
            </w:r>
          </w:p>
        </w:tc>
        <w:tc>
          <w:tcPr>
            <w:tcW w:w="1480" w:type="dxa"/>
          </w:tcPr>
          <w:p w:rsidR="002D5505" w:rsidRDefault="002D5505" w:rsidP="009C2C32">
            <w:pPr>
              <w:jc w:val="center"/>
            </w:pPr>
            <w:r>
              <w:t>AOD-Net</w:t>
            </w:r>
          </w:p>
        </w:tc>
      </w:tr>
      <w:tr w:rsidR="002D5505" w:rsidTr="009C2C32">
        <w:trPr>
          <w:jc w:val="center"/>
        </w:trPr>
        <w:tc>
          <w:tcPr>
            <w:tcW w:w="1620" w:type="dxa"/>
          </w:tcPr>
          <w:p w:rsidR="002D5505" w:rsidRDefault="002D5505" w:rsidP="009C2C32">
            <w:pPr>
              <w:jc w:val="center"/>
            </w:pPr>
            <w:r>
              <w:rPr>
                <w:rFonts w:hint="eastAsia"/>
              </w:rPr>
              <w:t>PSNR</w:t>
            </w:r>
          </w:p>
        </w:tc>
        <w:tc>
          <w:tcPr>
            <w:tcW w:w="1436" w:type="dxa"/>
          </w:tcPr>
          <w:p w:rsidR="002D5505" w:rsidRDefault="002D5505" w:rsidP="009C2C32">
            <w:pPr>
              <w:jc w:val="center"/>
            </w:pPr>
            <w:r>
              <w:t>17.73</w:t>
            </w:r>
          </w:p>
        </w:tc>
        <w:tc>
          <w:tcPr>
            <w:tcW w:w="1632" w:type="dxa"/>
          </w:tcPr>
          <w:p w:rsidR="002D5505" w:rsidRDefault="002D5505" w:rsidP="009C2C32">
            <w:pPr>
              <w:jc w:val="center"/>
            </w:pPr>
            <w:r>
              <w:t>13.62</w:t>
            </w:r>
          </w:p>
        </w:tc>
        <w:tc>
          <w:tcPr>
            <w:tcW w:w="1563" w:type="dxa"/>
          </w:tcPr>
          <w:p w:rsidR="002D5505" w:rsidRDefault="002D5505" w:rsidP="009C2C32">
            <w:pPr>
              <w:jc w:val="center"/>
            </w:pPr>
            <w:r>
              <w:t>16.14</w:t>
            </w:r>
          </w:p>
        </w:tc>
        <w:tc>
          <w:tcPr>
            <w:tcW w:w="1480" w:type="dxa"/>
          </w:tcPr>
          <w:p w:rsidR="002D5505" w:rsidRDefault="002D5505" w:rsidP="009C2C32">
            <w:pPr>
              <w:jc w:val="center"/>
            </w:pPr>
            <w:r>
              <w:t>19.55</w:t>
            </w:r>
          </w:p>
        </w:tc>
      </w:tr>
      <w:tr w:rsidR="002D5505" w:rsidTr="009C2C32">
        <w:trPr>
          <w:jc w:val="center"/>
        </w:trPr>
        <w:tc>
          <w:tcPr>
            <w:tcW w:w="1620" w:type="dxa"/>
          </w:tcPr>
          <w:p w:rsidR="002D5505" w:rsidRDefault="002D5505" w:rsidP="009C2C32">
            <w:pPr>
              <w:jc w:val="center"/>
            </w:pPr>
            <w:r>
              <w:rPr>
                <w:rFonts w:hint="eastAsia"/>
              </w:rPr>
              <w:t>SSIM</w:t>
            </w:r>
          </w:p>
        </w:tc>
        <w:tc>
          <w:tcPr>
            <w:tcW w:w="1436" w:type="dxa"/>
          </w:tcPr>
          <w:p w:rsidR="002D5505" w:rsidRDefault="002D5505" w:rsidP="009C2C32">
            <w:pPr>
              <w:jc w:val="center"/>
            </w:pPr>
            <w:r>
              <w:t>0.85</w:t>
            </w:r>
          </w:p>
        </w:tc>
        <w:tc>
          <w:tcPr>
            <w:tcW w:w="1632" w:type="dxa"/>
          </w:tcPr>
          <w:p w:rsidR="002D5505" w:rsidRDefault="002D5505" w:rsidP="009C2C32">
            <w:pPr>
              <w:jc w:val="center"/>
            </w:pPr>
            <w:r>
              <w:t>0.75</w:t>
            </w:r>
          </w:p>
        </w:tc>
        <w:tc>
          <w:tcPr>
            <w:tcW w:w="1563" w:type="dxa"/>
          </w:tcPr>
          <w:p w:rsidR="002D5505" w:rsidRDefault="002D5505" w:rsidP="009C2C32">
            <w:pPr>
              <w:jc w:val="center"/>
            </w:pPr>
            <w:r>
              <w:t>0.72</w:t>
            </w:r>
          </w:p>
        </w:tc>
        <w:tc>
          <w:tcPr>
            <w:tcW w:w="1480" w:type="dxa"/>
          </w:tcPr>
          <w:p w:rsidR="002D5505" w:rsidRDefault="002D5505" w:rsidP="009C2C32">
            <w:pPr>
              <w:jc w:val="center"/>
            </w:pPr>
            <w:r>
              <w:t>0.85</w:t>
            </w:r>
          </w:p>
        </w:tc>
      </w:tr>
      <w:tr w:rsidR="002D5505" w:rsidTr="009C2C32">
        <w:trPr>
          <w:jc w:val="center"/>
        </w:trPr>
        <w:tc>
          <w:tcPr>
            <w:tcW w:w="1620" w:type="dxa"/>
          </w:tcPr>
          <w:p w:rsidR="002D5505" w:rsidRDefault="002D5505" w:rsidP="009C2C32">
            <w:pPr>
              <w:jc w:val="center"/>
            </w:pPr>
            <w:r>
              <w:rPr>
                <w:rFonts w:hint="eastAsia"/>
              </w:rPr>
              <w:t>SSEQ</w:t>
            </w:r>
          </w:p>
        </w:tc>
        <w:tc>
          <w:tcPr>
            <w:tcW w:w="1436" w:type="dxa"/>
          </w:tcPr>
          <w:p w:rsidR="002D5505" w:rsidRDefault="002D5505" w:rsidP="009C2C32">
            <w:pPr>
              <w:jc w:val="center"/>
            </w:pPr>
          </w:p>
        </w:tc>
        <w:tc>
          <w:tcPr>
            <w:tcW w:w="1632" w:type="dxa"/>
          </w:tcPr>
          <w:p w:rsidR="002D5505" w:rsidRDefault="002D5505" w:rsidP="009C2C32">
            <w:pPr>
              <w:jc w:val="center"/>
            </w:pPr>
          </w:p>
        </w:tc>
        <w:tc>
          <w:tcPr>
            <w:tcW w:w="1563" w:type="dxa"/>
          </w:tcPr>
          <w:p w:rsidR="002D5505" w:rsidRDefault="002D5505" w:rsidP="009C2C32">
            <w:pPr>
              <w:jc w:val="center"/>
            </w:pPr>
          </w:p>
        </w:tc>
        <w:tc>
          <w:tcPr>
            <w:tcW w:w="1480" w:type="dxa"/>
          </w:tcPr>
          <w:p w:rsidR="002D5505" w:rsidRDefault="002D5505" w:rsidP="009C2C32">
            <w:pPr>
              <w:jc w:val="center"/>
            </w:pPr>
          </w:p>
        </w:tc>
      </w:tr>
      <w:tr w:rsidR="002D5505" w:rsidTr="009C2C32">
        <w:trPr>
          <w:jc w:val="center"/>
        </w:trPr>
        <w:tc>
          <w:tcPr>
            <w:tcW w:w="1620" w:type="dxa"/>
          </w:tcPr>
          <w:p w:rsidR="002D5505" w:rsidRDefault="002D5505" w:rsidP="009C2C32">
            <w:pPr>
              <w:jc w:val="center"/>
            </w:pPr>
            <w:r>
              <w:rPr>
                <w:rFonts w:hint="eastAsia"/>
              </w:rPr>
              <w:t>BLIINDS-II</w:t>
            </w:r>
          </w:p>
        </w:tc>
        <w:tc>
          <w:tcPr>
            <w:tcW w:w="1436" w:type="dxa"/>
          </w:tcPr>
          <w:p w:rsidR="002D5505" w:rsidRDefault="002D5505" w:rsidP="009C2C32">
            <w:pPr>
              <w:jc w:val="center"/>
            </w:pPr>
          </w:p>
        </w:tc>
        <w:tc>
          <w:tcPr>
            <w:tcW w:w="1632" w:type="dxa"/>
          </w:tcPr>
          <w:p w:rsidR="002D5505" w:rsidRDefault="002D5505" w:rsidP="009C2C32">
            <w:pPr>
              <w:jc w:val="center"/>
            </w:pPr>
          </w:p>
        </w:tc>
        <w:tc>
          <w:tcPr>
            <w:tcW w:w="1563" w:type="dxa"/>
          </w:tcPr>
          <w:p w:rsidR="002D5505" w:rsidRDefault="002D5505" w:rsidP="009C2C32">
            <w:pPr>
              <w:jc w:val="center"/>
            </w:pPr>
          </w:p>
        </w:tc>
        <w:tc>
          <w:tcPr>
            <w:tcW w:w="1480" w:type="dxa"/>
          </w:tcPr>
          <w:p w:rsidR="002D5505" w:rsidRDefault="002D5505" w:rsidP="009C2C32">
            <w:pPr>
              <w:jc w:val="center"/>
            </w:pPr>
          </w:p>
        </w:tc>
      </w:tr>
    </w:tbl>
    <w:p w:rsidR="000E16F2" w:rsidRDefault="00B723F8" w:rsidP="00381692">
      <w:r>
        <w:tab/>
      </w:r>
      <w:r w:rsidR="003A652F">
        <w:rPr>
          <w:rFonts w:hint="eastAsia"/>
        </w:rPr>
        <w:t>从上表可以看出，</w:t>
      </w:r>
      <w:r w:rsidR="00247EE4">
        <w:rPr>
          <w:rFonts w:hint="eastAsia"/>
        </w:rPr>
        <w:t>就客观指标而言，</w:t>
      </w:r>
    </w:p>
    <w:p w:rsidR="00B723F8" w:rsidRDefault="00B723F8" w:rsidP="00381692"/>
    <w:p w:rsidR="00740AAB" w:rsidRDefault="00787AFF" w:rsidP="00381692">
      <w:r>
        <w:tab/>
      </w:r>
      <w:r w:rsidR="00740AAB">
        <w:tab/>
      </w:r>
      <w:r w:rsidR="00740AAB">
        <w:rPr>
          <w:rFonts w:hint="eastAsia"/>
        </w:rPr>
        <w:t>从上表可以看出。。。。。。</w:t>
      </w:r>
      <w:r w:rsidR="009C2C32">
        <w:rPr>
          <w:rFonts w:hint="eastAsia"/>
        </w:rPr>
        <w:t>含较多天空，所以</w:t>
      </w:r>
      <w:r w:rsidR="009C2C32">
        <w:rPr>
          <w:rFonts w:hint="eastAsia"/>
        </w:rPr>
        <w:t>AOD</w:t>
      </w:r>
    </w:p>
    <w:p w:rsidR="00B723F8" w:rsidRDefault="002C6597" w:rsidP="0095547B">
      <w:r>
        <w:tab/>
      </w:r>
      <w:proofErr w:type="gramStart"/>
      <w:r>
        <w:rPr>
          <w:rFonts w:hint="eastAsia"/>
        </w:rPr>
        <w:t>放图片</w:t>
      </w:r>
      <w:proofErr w:type="gramEnd"/>
      <w:r>
        <w:rPr>
          <w:rFonts w:hint="eastAsia"/>
        </w:rPr>
        <w:t>的去</w:t>
      </w:r>
      <w:proofErr w:type="gramStart"/>
      <w:r>
        <w:rPr>
          <w:rFonts w:hint="eastAsia"/>
        </w:rPr>
        <w:t>雾效果</w:t>
      </w:r>
      <w:proofErr w:type="gramEnd"/>
      <w:r>
        <w:rPr>
          <w:rFonts w:hint="eastAsia"/>
        </w:rPr>
        <w:t>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w:t>
      </w:r>
      <w:proofErr w:type="spellStart"/>
      <w:r>
        <w:rPr>
          <w:rFonts w:hint="eastAsia"/>
        </w:rPr>
        <w:t>tmin</w:t>
      </w:r>
      <w:proofErr w:type="spellEnd"/>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r w:rsidR="00F61165">
        <w:rPr>
          <w:rFonts w:hint="eastAsia"/>
        </w:rPr>
        <w:t>对比</w:t>
      </w:r>
      <w:r w:rsidR="00FB1A9C">
        <w:rPr>
          <w:rFonts w:hint="eastAsia"/>
        </w:rPr>
        <w:t>，不需要放出指标，因为太好了，直接给出效果图片就行。</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285"/>
      </w:tblGrid>
      <w:tr w:rsidR="00B723F8" w:rsidTr="00D46AAD">
        <w:trPr>
          <w:jc w:val="center"/>
        </w:trPr>
        <w:tc>
          <w:tcPr>
            <w:tcW w:w="1285" w:type="dxa"/>
          </w:tcPr>
          <w:p w:rsidR="00B723F8" w:rsidRDefault="00B723F8" w:rsidP="00D46AAD">
            <w:pPr>
              <w:jc w:val="center"/>
            </w:pPr>
            <w:r>
              <w:t>DCP2</w:t>
            </w:r>
          </w:p>
        </w:tc>
      </w:tr>
      <w:tr w:rsidR="00B723F8" w:rsidTr="00D46AAD">
        <w:trPr>
          <w:jc w:val="center"/>
        </w:trPr>
        <w:tc>
          <w:tcPr>
            <w:tcW w:w="1285" w:type="dxa"/>
          </w:tcPr>
          <w:p w:rsidR="00B723F8" w:rsidRDefault="00B723F8" w:rsidP="00D46AAD">
            <w:pPr>
              <w:jc w:val="center"/>
            </w:pPr>
            <w:r>
              <w:t>19.71</w:t>
            </w:r>
          </w:p>
        </w:tc>
      </w:tr>
      <w:tr w:rsidR="00B723F8" w:rsidTr="00D46AAD">
        <w:trPr>
          <w:jc w:val="center"/>
        </w:trPr>
        <w:tc>
          <w:tcPr>
            <w:tcW w:w="1285" w:type="dxa"/>
          </w:tcPr>
          <w:p w:rsidR="00B723F8" w:rsidRDefault="00B723F8" w:rsidP="00D46AAD">
            <w:pPr>
              <w:jc w:val="center"/>
            </w:pPr>
            <w:r>
              <w:t>0.87</w:t>
            </w:r>
          </w:p>
        </w:tc>
      </w:tr>
    </w:tbl>
    <w:p w:rsidR="00E2262C" w:rsidRDefault="006333EF" w:rsidP="0095547B">
      <w:r>
        <w:rPr>
          <w:rFonts w:hint="eastAsia"/>
        </w:rPr>
        <w:t>。</w:t>
      </w:r>
      <w:r>
        <w:rPr>
          <w:rFonts w:hint="eastAsia"/>
        </w:rPr>
        <w:t>255</w:t>
      </w:r>
      <w:r>
        <w:rPr>
          <w:rFonts w:hint="eastAsia"/>
        </w:rPr>
        <w:t>是纯白色，与天空颜色不完全相符。</w:t>
      </w:r>
      <w:r>
        <w:t>T</w:t>
      </w:r>
      <w:r>
        <w:rPr>
          <w:rFonts w:hint="eastAsia"/>
        </w:rPr>
        <w:t>值太小，保留的景物信息太少，</w:t>
      </w:r>
      <w:r w:rsidR="00AE7F98">
        <w:rPr>
          <w:rFonts w:hint="eastAsia"/>
        </w:rPr>
        <w:t>因此可适当上调</w:t>
      </w:r>
      <w:r w:rsidR="00AE7F98">
        <w:rPr>
          <w:rFonts w:hint="eastAsia"/>
        </w:rPr>
        <w:t>t</w:t>
      </w:r>
      <w:r w:rsidR="00AE7F98">
        <w:rPr>
          <w:rFonts w:hint="eastAsia"/>
        </w:rPr>
        <w:t>值。</w:t>
      </w:r>
    </w:p>
    <w:p w:rsidR="00955FF3" w:rsidRDefault="00955FF3" w:rsidP="0095547B">
      <w:r>
        <w:rPr>
          <w:rFonts w:hint="eastAsia"/>
        </w:rPr>
        <w:lastRenderedPageBreak/>
        <w:t>对浓雾的</w:t>
      </w:r>
      <w:r w:rsidR="00AE7F98">
        <w:rPr>
          <w:rFonts w:hint="eastAsia"/>
        </w:rPr>
        <w:t>处理均不理想，因为浓雾情况下，能获取的景物信息有限，较难以恢复原图。</w:t>
      </w:r>
    </w:p>
    <w:p w:rsidR="002C6597" w:rsidRDefault="00DD40DA" w:rsidP="0095547B">
      <w:r>
        <w:tab/>
      </w:r>
    </w:p>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363CB9" w:rsidRDefault="00363CB9" w:rsidP="00363CB9">
      <w:pPr>
        <w:ind w:firstLine="420"/>
      </w:pPr>
      <w:r>
        <w:rPr>
          <w:rFonts w:hint="eastAsia"/>
        </w:rPr>
        <w:t>自动驾驶巨头特斯拉</w:t>
      </w:r>
      <w:r>
        <w:rPr>
          <w:rFonts w:hint="eastAsia"/>
        </w:rPr>
        <w:t>C</w:t>
      </w:r>
      <w:r>
        <w:t>EO</w:t>
      </w:r>
      <w:r>
        <w:rPr>
          <w:rFonts w:hint="eastAsia"/>
        </w:rPr>
        <w:t>马斯克及其团队曾说</w:t>
      </w:r>
      <w:r w:rsidR="007D5F52">
        <w:rPr>
          <w:rFonts w:hint="eastAsia"/>
        </w:rPr>
        <w:t>激光雷达</w:t>
      </w:r>
      <w:r w:rsidR="00C6260F">
        <w:rPr>
          <w:rFonts w:hint="eastAsia"/>
        </w:rPr>
        <w:t>在自动驾驶领域</w:t>
      </w:r>
      <w:r w:rsidR="007D5F52">
        <w:rPr>
          <w:rFonts w:hint="eastAsia"/>
        </w:rPr>
        <w:t>已经走到尽头，人们</w:t>
      </w:r>
      <w:r>
        <w:rPr>
          <w:rFonts w:hint="eastAsia"/>
        </w:rPr>
        <w:t>在驾驶的时候就是只凭视觉的，所以马斯克团队说未来的自动驾驶也应该只靠视觉。将去雾算法应用到自动驾驶车辆，则该车辆</w:t>
      </w:r>
      <w:r w:rsidR="00C6260F">
        <w:rPr>
          <w:rFonts w:hint="eastAsia"/>
        </w:rPr>
        <w:t>行驶时</w:t>
      </w:r>
      <w:r>
        <w:rPr>
          <w:rFonts w:hint="eastAsia"/>
        </w:rPr>
        <w:t>能获取的信息增多，自动驾驶的</w:t>
      </w:r>
      <w:r w:rsidR="00C6260F">
        <w:rPr>
          <w:rFonts w:hint="eastAsia"/>
        </w:rPr>
        <w:t>应用面会更广泛，其</w:t>
      </w:r>
      <w:r>
        <w:rPr>
          <w:rFonts w:hint="eastAsia"/>
        </w:rPr>
        <w:t>可靠性也会上升。</w:t>
      </w:r>
    </w:p>
    <w:p w:rsidR="00226813" w:rsidRPr="007B53F0" w:rsidRDefault="00FA31B5" w:rsidP="00E055BB">
      <w:pPr>
        <w:ind w:firstLine="420"/>
      </w:pPr>
      <w:r>
        <w:rPr>
          <w:rFonts w:hint="eastAsia"/>
        </w:rPr>
        <w:t>这里，我们应用</w:t>
      </w:r>
      <w:r w:rsidR="00E055BB">
        <w:rPr>
          <w:rFonts w:hint="eastAsia"/>
        </w:rPr>
        <w:t>AOD-Net</w:t>
      </w:r>
      <w:r>
        <w:rPr>
          <w:rFonts w:hint="eastAsia"/>
        </w:rPr>
        <w:t>对视频文件进行去雾。雾天视频来源于</w:t>
      </w:r>
      <w:r>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tbl>
      <w:tblPr>
        <w:tblStyle w:val="TableGrid"/>
        <w:tblW w:w="0" w:type="auto"/>
        <w:tblLook w:val="04A0" w:firstRow="1" w:lastRow="0" w:firstColumn="1" w:lastColumn="0" w:noHBand="0" w:noVBand="1"/>
      </w:tblPr>
      <w:tblGrid>
        <w:gridCol w:w="1803"/>
        <w:gridCol w:w="1803"/>
        <w:gridCol w:w="1803"/>
        <w:gridCol w:w="1803"/>
        <w:gridCol w:w="1804"/>
      </w:tblGrid>
      <w:tr w:rsidR="001C4629" w:rsidTr="001C4629">
        <w:tc>
          <w:tcPr>
            <w:tcW w:w="1803" w:type="dxa"/>
          </w:tcPr>
          <w:p w:rsidR="001C4629" w:rsidRDefault="00B116BC" w:rsidP="007D276C">
            <w:pPr>
              <w:jc w:val="center"/>
            </w:pPr>
            <w:r>
              <w:rPr>
                <w:rFonts w:hint="eastAsia"/>
              </w:rPr>
              <w:t>图片大小</w:t>
            </w:r>
          </w:p>
        </w:tc>
        <w:tc>
          <w:tcPr>
            <w:tcW w:w="1803" w:type="dxa"/>
          </w:tcPr>
          <w:p w:rsidR="001C4629" w:rsidRDefault="001C4629" w:rsidP="007D276C">
            <w:pPr>
              <w:jc w:val="center"/>
            </w:pPr>
            <w:r>
              <w:rPr>
                <w:rFonts w:hint="eastAsia"/>
              </w:rPr>
              <w:t>DCP</w:t>
            </w:r>
          </w:p>
        </w:tc>
        <w:tc>
          <w:tcPr>
            <w:tcW w:w="1803" w:type="dxa"/>
          </w:tcPr>
          <w:p w:rsidR="001C4629" w:rsidRDefault="001C4629" w:rsidP="007D276C">
            <w:pPr>
              <w:jc w:val="center"/>
            </w:pPr>
            <w:proofErr w:type="spellStart"/>
            <w:r>
              <w:rPr>
                <w:rFonts w:hint="eastAsia"/>
              </w:rPr>
              <w:t>DehazeNet</w:t>
            </w:r>
            <w:proofErr w:type="spellEnd"/>
          </w:p>
        </w:tc>
        <w:tc>
          <w:tcPr>
            <w:tcW w:w="1803" w:type="dxa"/>
          </w:tcPr>
          <w:p w:rsidR="001C4629" w:rsidRDefault="001C4629" w:rsidP="007D276C">
            <w:pPr>
              <w:jc w:val="center"/>
            </w:pPr>
            <w:r>
              <w:rPr>
                <w:rFonts w:hint="eastAsia"/>
              </w:rPr>
              <w:t>MSCNN</w:t>
            </w:r>
          </w:p>
        </w:tc>
        <w:tc>
          <w:tcPr>
            <w:tcW w:w="1804" w:type="dxa"/>
          </w:tcPr>
          <w:p w:rsidR="001C4629" w:rsidRDefault="001C4629" w:rsidP="007D276C">
            <w:pPr>
              <w:jc w:val="center"/>
            </w:pPr>
            <w:r>
              <w:rPr>
                <w:rFonts w:hint="eastAsia"/>
              </w:rPr>
              <w:t>AOD-Net</w:t>
            </w:r>
          </w:p>
        </w:tc>
      </w:tr>
      <w:tr w:rsidR="001C4629" w:rsidTr="001C4629">
        <w:tc>
          <w:tcPr>
            <w:tcW w:w="1803" w:type="dxa"/>
          </w:tcPr>
          <w:p w:rsidR="001C4629" w:rsidRDefault="001C4629" w:rsidP="007D276C">
            <w:pPr>
              <w:jc w:val="center"/>
            </w:pPr>
            <w:r>
              <w:rPr>
                <w:rFonts w:hint="eastAsia"/>
              </w:rPr>
              <w:t>480</w:t>
            </w:r>
            <w:r>
              <w:t xml:space="preserve"> </w:t>
            </w:r>
            <w:r>
              <w:rPr>
                <w:rFonts w:hint="eastAsia"/>
              </w:rPr>
              <w:t>*</w:t>
            </w:r>
            <w:r>
              <w:t xml:space="preserve"> </w:t>
            </w:r>
            <w:r>
              <w:rPr>
                <w:rFonts w:hint="eastAsia"/>
              </w:rPr>
              <w:t>640</w:t>
            </w:r>
          </w:p>
        </w:tc>
        <w:tc>
          <w:tcPr>
            <w:tcW w:w="1803" w:type="dxa"/>
          </w:tcPr>
          <w:p w:rsidR="001C4629" w:rsidRDefault="00594BE6" w:rsidP="007D276C">
            <w:pPr>
              <w:jc w:val="center"/>
            </w:pPr>
            <w:r>
              <w:rPr>
                <w:rFonts w:hint="eastAsia"/>
              </w:rPr>
              <w:t>21.99</w:t>
            </w:r>
            <w:r w:rsidR="00AD6C23">
              <w:rPr>
                <w:rFonts w:hint="eastAsia"/>
              </w:rPr>
              <w:t>3</w:t>
            </w:r>
          </w:p>
        </w:tc>
        <w:tc>
          <w:tcPr>
            <w:tcW w:w="1803" w:type="dxa"/>
          </w:tcPr>
          <w:p w:rsidR="001C4629" w:rsidRDefault="00AD6C23" w:rsidP="007D276C">
            <w:pPr>
              <w:jc w:val="center"/>
            </w:pPr>
            <w:r>
              <w:rPr>
                <w:rFonts w:hint="eastAsia"/>
              </w:rPr>
              <w:t>20.631</w:t>
            </w:r>
          </w:p>
        </w:tc>
        <w:tc>
          <w:tcPr>
            <w:tcW w:w="1803" w:type="dxa"/>
          </w:tcPr>
          <w:p w:rsidR="001C4629" w:rsidRDefault="00AD6C23" w:rsidP="007D276C">
            <w:pPr>
              <w:jc w:val="center"/>
            </w:pPr>
            <w:r>
              <w:rPr>
                <w:rFonts w:hint="eastAsia"/>
              </w:rPr>
              <w:t>0.053</w:t>
            </w:r>
          </w:p>
        </w:tc>
        <w:tc>
          <w:tcPr>
            <w:tcW w:w="1804" w:type="dxa"/>
          </w:tcPr>
          <w:p w:rsidR="001C4629" w:rsidRDefault="00AD6C23" w:rsidP="007D276C">
            <w:pPr>
              <w:jc w:val="center"/>
            </w:pPr>
            <w:r>
              <w:rPr>
                <w:rFonts w:hint="eastAsia"/>
              </w:rPr>
              <w:t>0.017</w:t>
            </w:r>
          </w:p>
        </w:tc>
      </w:tr>
    </w:tbl>
    <w:p w:rsidR="00422616" w:rsidRDefault="00FD5C58" w:rsidP="001C4629">
      <w:r>
        <w:rPr>
          <w:rFonts w:hint="eastAsia"/>
        </w:rPr>
        <w:t>耗时较多，因为有引导滤波</w:t>
      </w:r>
      <w:r w:rsidR="003625BB">
        <w:rPr>
          <w:rFonts w:hint="eastAsia"/>
        </w:rPr>
        <w:t>，且</w:t>
      </w:r>
      <w:proofErr w:type="spellStart"/>
      <w:r w:rsidR="003625BB">
        <w:rPr>
          <w:rFonts w:hint="eastAsia"/>
        </w:rPr>
        <w:t>dehazenet</w:t>
      </w:r>
      <w:proofErr w:type="spellEnd"/>
      <w:r w:rsidR="003625BB">
        <w:rPr>
          <w:rFonts w:hint="eastAsia"/>
        </w:rPr>
        <w:t>要对图片循环处理</w:t>
      </w:r>
      <w:r>
        <w:rPr>
          <w:rFonts w:hint="eastAsia"/>
        </w:rPr>
        <w:t>。</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A00FCA" w:rsidRDefault="00A00FCA">
      <w:pPr>
        <w:widowControl/>
        <w:jc w:val="left"/>
      </w:pPr>
      <w:bookmarkStart w:id="0" w:name="_GoBack"/>
      <w:bookmarkEnd w:id="0"/>
    </w:p>
    <w:p w:rsidR="0025766E" w:rsidRDefault="0025766E">
      <w:pPr>
        <w:widowControl/>
        <w:jc w:val="left"/>
      </w:pPr>
      <w:r>
        <w:rPr>
          <w:rFonts w:hint="eastAsia"/>
        </w:rPr>
        <w:t>使用透射</w:t>
      </w:r>
      <w:proofErr w:type="gramStart"/>
      <w:r>
        <w:rPr>
          <w:rFonts w:hint="eastAsia"/>
        </w:rPr>
        <w:t>图训练</w:t>
      </w:r>
      <w:proofErr w:type="gramEnd"/>
      <w:r>
        <w:rPr>
          <w:rFonts w:hint="eastAsia"/>
        </w:rPr>
        <w:t>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w:t>
      </w:r>
      <w:proofErr w:type="spellStart"/>
      <w:r>
        <w:rPr>
          <w:rFonts w:hint="eastAsia"/>
        </w:rPr>
        <w:t>de</w:t>
      </w:r>
      <w:r>
        <w:t>hazenet</w:t>
      </w:r>
      <w:proofErr w:type="spellEnd"/>
      <w:r>
        <w: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p>
    <w:p w:rsidR="00C535E7" w:rsidRDefault="00C535E7">
      <w:pPr>
        <w:widowControl/>
        <w:jc w:val="left"/>
      </w:pPr>
      <w:r>
        <w:rPr>
          <w:rFonts w:hint="eastAsia"/>
        </w:rPr>
        <w:t>MSCNN</w:t>
      </w:r>
      <w:r w:rsidR="00E064FE">
        <w:rPr>
          <w:rFonts w:hint="eastAsia"/>
        </w:rPr>
        <w:t>预测值不如</w:t>
      </w:r>
      <w:proofErr w:type="spellStart"/>
      <w:r w:rsidR="00E064FE">
        <w:rPr>
          <w:rFonts w:hint="eastAsia"/>
        </w:rPr>
        <w:t>dcp</w:t>
      </w:r>
      <w:proofErr w:type="spellEnd"/>
      <w:r w:rsidR="00E064FE">
        <w:rPr>
          <w:rFonts w:hint="eastAsia"/>
        </w:rPr>
        <w:t>算出来的透射率值好</w:t>
      </w:r>
      <w:r w:rsidR="009F48E2">
        <w:rPr>
          <w:rFonts w:hint="eastAsia"/>
        </w:rPr>
        <w:t>；</w:t>
      </w:r>
      <w:r w:rsidR="009F48E2" w:rsidRPr="00192007">
        <w:rPr>
          <w:rFonts w:hint="eastAsia"/>
          <w:highlight w:val="yellow"/>
        </w:rPr>
        <w:t>试一下原来的两个网络？》</w:t>
      </w:r>
    </w:p>
    <w:p w:rsidR="008141A1" w:rsidRDefault="008141A1">
      <w:pPr>
        <w:widowControl/>
        <w:jc w:val="left"/>
      </w:pPr>
    </w:p>
    <w:p w:rsidR="00C535E7" w:rsidRDefault="00146DF4">
      <w:pPr>
        <w:widowControl/>
        <w:jc w:val="left"/>
      </w:pPr>
      <w:proofErr w:type="spellStart"/>
      <w:r w:rsidRPr="007E6FAB">
        <w:rPr>
          <w:highlight w:val="yellow"/>
        </w:rPr>
        <w:t>B</w:t>
      </w:r>
      <w:r w:rsidRPr="007E6FAB">
        <w:rPr>
          <w:rFonts w:hint="eastAsia"/>
          <w:highlight w:val="yellow"/>
        </w:rPr>
        <w:t>risque</w:t>
      </w:r>
      <w:proofErr w:type="spellEnd"/>
      <w:r w:rsidRPr="007E6FAB">
        <w:rPr>
          <w:rFonts w:hint="eastAsia"/>
          <w:highlight w:val="yellow"/>
        </w:rPr>
        <w:t>肯定要的</w:t>
      </w:r>
    </w:p>
    <w:p w:rsidR="005003B1" w:rsidRDefault="005003B1">
      <w:pPr>
        <w:widowControl/>
        <w:jc w:val="left"/>
      </w:pPr>
    </w:p>
    <w:p w:rsidR="005C569C" w:rsidRDefault="003C2AC8">
      <w:pPr>
        <w:widowControl/>
        <w:jc w:val="left"/>
      </w:pPr>
      <w:r>
        <w:t>F</w:t>
      </w:r>
      <w:r>
        <w:rPr>
          <w:rFonts w:hint="eastAsia"/>
        </w:rPr>
        <w:t>uck</w:t>
      </w:r>
      <w:r>
        <w:rPr>
          <w:rFonts w:hint="eastAsia"/>
        </w:rPr>
        <w:t>，</w:t>
      </w:r>
      <w:r w:rsidR="00D46AAD">
        <w:fldChar w:fldCharType="begin"/>
      </w:r>
      <w:r w:rsidR="00D46AAD">
        <w:instrText xml:space="preserve"> HYPERLINK "https://github.com/dsoellinger/blind_image_quality_toolbox" </w:instrText>
      </w:r>
      <w:r w:rsidR="00D46AAD">
        <w:fldChar w:fldCharType="separate"/>
      </w:r>
      <w:r>
        <w:rPr>
          <w:rStyle w:val="Hyperlink"/>
        </w:rPr>
        <w:t>https://github.com/dsoellinger/blind_image_quality_toolbox</w:t>
      </w:r>
      <w:r w:rsidR="00D46AAD">
        <w:rPr>
          <w:rStyle w:val="Hyperlink"/>
        </w:rPr>
        <w:fldChar w:fldCharType="end"/>
      </w:r>
    </w:p>
    <w:p w:rsidR="003C2AC8" w:rsidRDefault="003C2AC8">
      <w:pPr>
        <w:widowControl/>
        <w:jc w:val="left"/>
      </w:pPr>
      <w:r>
        <w:rPr>
          <w:rFonts w:hint="eastAsia"/>
        </w:rPr>
        <w:t>这个链接里有很多</w:t>
      </w:r>
      <w:r>
        <w:rPr>
          <w:rFonts w:hint="eastAsia"/>
        </w:rPr>
        <w:t>NR-IQA</w:t>
      </w:r>
      <w:r>
        <w:rPr>
          <w:rFonts w:hint="eastAsia"/>
        </w:rPr>
        <w:t>算法，要不要试着都搞搞。。。</w:t>
      </w:r>
    </w:p>
    <w:p w:rsidR="003C2AC8" w:rsidRDefault="00D46AAD">
      <w:pPr>
        <w:widowControl/>
        <w:jc w:val="left"/>
      </w:pPr>
      <w:hyperlink r:id="rId63" w:history="1">
        <w:r w:rsidR="003C2AC8">
          <w:rPr>
            <w:rStyle w:val="Hyperlink"/>
          </w:rPr>
          <w:t>https://github.com/bukalapak/pybrisque</w:t>
        </w:r>
      </w:hyperlink>
    </w:p>
    <w:p w:rsidR="003C2AC8" w:rsidRDefault="003C2AC8">
      <w:pPr>
        <w:widowControl/>
        <w:jc w:val="left"/>
      </w:pPr>
      <w:r>
        <w:rPr>
          <w:rFonts w:hint="eastAsia"/>
        </w:rPr>
        <w:t>这个是</w:t>
      </w:r>
      <w:r>
        <w:rPr>
          <w:rFonts w:hint="eastAsia"/>
        </w:rPr>
        <w:t>python</w:t>
      </w:r>
      <w:r>
        <w:rPr>
          <w:rFonts w:hint="eastAsia"/>
        </w:rPr>
        <w:t>实现的</w:t>
      </w:r>
    </w:p>
    <w:p w:rsidR="005C569C" w:rsidRDefault="00D46AAD">
      <w:pPr>
        <w:widowControl/>
        <w:jc w:val="left"/>
      </w:pPr>
      <w:hyperlink r:id="rId64" w:history="1">
        <w:r w:rsidR="00DA46E5">
          <w:rPr>
            <w:rStyle w:val="Hyperlink"/>
          </w:rPr>
          <w:t>https://zhuanlan.zhihu.com/p/32553977</w:t>
        </w:r>
      </w:hyperlink>
    </w:p>
    <w:p w:rsidR="00DA46E5" w:rsidRDefault="00DA46E5">
      <w:pPr>
        <w:widowControl/>
        <w:jc w:val="left"/>
      </w:pPr>
      <w:r>
        <w:rPr>
          <w:rFonts w:hint="eastAsia"/>
        </w:rPr>
        <w:t>IQA</w:t>
      </w:r>
    </w:p>
    <w:p w:rsidR="00184590" w:rsidRDefault="00184590">
      <w:pPr>
        <w:widowControl/>
        <w:jc w:val="left"/>
      </w:pPr>
    </w:p>
    <w:p w:rsidR="00184590" w:rsidRDefault="00184590">
      <w:pPr>
        <w:widowControl/>
        <w:jc w:val="left"/>
      </w:pPr>
      <w:r>
        <w:rPr>
          <w:rFonts w:hint="eastAsia"/>
        </w:rPr>
        <w:t>不能重现、比作者说的好的原因：</w:t>
      </w:r>
    </w:p>
    <w:p w:rsidR="00184590" w:rsidRDefault="0080714D" w:rsidP="0080714D">
      <w:pPr>
        <w:pStyle w:val="ListParagraph"/>
        <w:widowControl/>
        <w:numPr>
          <w:ilvl w:val="0"/>
          <w:numId w:val="10"/>
        </w:numPr>
        <w:jc w:val="left"/>
      </w:pPr>
      <w:r>
        <w:rPr>
          <w:rFonts w:hint="eastAsia"/>
        </w:rPr>
        <w:t>没有他们训练、测试用的数据</w:t>
      </w:r>
    </w:p>
    <w:p w:rsidR="0080714D" w:rsidRDefault="0080714D" w:rsidP="0080714D">
      <w:pPr>
        <w:pStyle w:val="ListParagraph"/>
        <w:widowControl/>
        <w:numPr>
          <w:ilvl w:val="0"/>
          <w:numId w:val="10"/>
        </w:numPr>
        <w:jc w:val="left"/>
      </w:pPr>
      <w:r>
        <w:rPr>
          <w:rFonts w:hint="eastAsia"/>
        </w:rPr>
        <w:t>他们使用的参数没有完全给出</w:t>
      </w:r>
    </w:p>
    <w:p w:rsidR="0080714D" w:rsidRDefault="0080714D" w:rsidP="0080714D">
      <w:pPr>
        <w:pStyle w:val="ListParagraph"/>
        <w:widowControl/>
        <w:numPr>
          <w:ilvl w:val="0"/>
          <w:numId w:val="10"/>
        </w:numPr>
        <w:jc w:val="left"/>
      </w:pPr>
      <w:r>
        <w:rPr>
          <w:rFonts w:hint="eastAsia"/>
        </w:rPr>
        <w:t>这并不是开创性的工作，比如提出</w:t>
      </w:r>
      <w:proofErr w:type="spellStart"/>
      <w:r>
        <w:rPr>
          <w:rFonts w:hint="eastAsia"/>
        </w:rPr>
        <w:t>R</w:t>
      </w:r>
      <w:r>
        <w:t>esNet</w:t>
      </w:r>
      <w:proofErr w:type="spellEnd"/>
      <w:r>
        <w:rPr>
          <w:rFonts w:hint="eastAsia"/>
        </w:rPr>
        <w:t>这种，一般不会追求结果的重现</w:t>
      </w:r>
    </w:p>
    <w:p w:rsidR="0080714D" w:rsidRDefault="0080714D" w:rsidP="0080714D">
      <w:pPr>
        <w:pStyle w:val="ListParagraph"/>
        <w:widowControl/>
        <w:numPr>
          <w:ilvl w:val="0"/>
          <w:numId w:val="10"/>
        </w:numPr>
        <w:jc w:val="left"/>
      </w:pPr>
      <w:r>
        <w:rPr>
          <w:rFonts w:hint="eastAsia"/>
        </w:rPr>
        <w:t>在已发表论文中，同一个网络在不同论文中结果也不一样，</w:t>
      </w:r>
      <w:r>
        <w:rPr>
          <w:rFonts w:hint="eastAsia"/>
        </w:rPr>
        <w:t>idea</w:t>
      </w:r>
      <w:r>
        <w:rPr>
          <w:rFonts w:hint="eastAsia"/>
        </w:rPr>
        <w:t>大于结果</w:t>
      </w:r>
    </w:p>
    <w:p w:rsidR="00D46AAD" w:rsidRDefault="00D46AAD" w:rsidP="0080714D">
      <w:pPr>
        <w:pStyle w:val="ListParagraph"/>
        <w:widowControl/>
        <w:numPr>
          <w:ilvl w:val="0"/>
          <w:numId w:val="10"/>
        </w:numPr>
        <w:jc w:val="left"/>
        <w:rPr>
          <w:rFonts w:hint="eastAsia"/>
        </w:rPr>
      </w:pPr>
      <w:r>
        <w:rPr>
          <w:rFonts w:hint="eastAsia"/>
        </w:rPr>
        <w:t>幸存者偏差，他们给出的结果应该是他们调过的最好的，而在上述几点条件下，难以重现至同样水准</w:t>
      </w:r>
    </w:p>
    <w:p w:rsidR="005C569C" w:rsidRDefault="005C569C">
      <w:pPr>
        <w:widowControl/>
        <w:jc w:val="left"/>
      </w:pPr>
      <w:r>
        <w:br w:type="page"/>
      </w:r>
    </w:p>
    <w:p w:rsidR="005C569C" w:rsidRDefault="005C569C">
      <w:pPr>
        <w:widowControl/>
        <w:jc w:val="left"/>
      </w:pPr>
    </w:p>
    <w:p w:rsidR="002C2E48" w:rsidRDefault="0056575F" w:rsidP="004C4A98">
      <w:pPr>
        <w:jc w:val="center"/>
      </w:pPr>
      <w:r>
        <w:rPr>
          <w:rFonts w:hint="eastAsia"/>
        </w:rPr>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w:t>
      </w:r>
      <w:proofErr w:type="gramStart"/>
      <w:r w:rsidR="00BE7164">
        <w:rPr>
          <w:rFonts w:hint="eastAsia"/>
        </w:rPr>
        <w:t>雾领域</w:t>
      </w:r>
      <w:proofErr w:type="gramEnd"/>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proofErr w:type="spellStart"/>
      <w:r w:rsidR="00FF5DF1">
        <w:rPr>
          <w:rFonts w:hint="eastAsia"/>
        </w:rPr>
        <w:t>D</w:t>
      </w:r>
      <w:r w:rsidR="00FF5DF1">
        <w:t>ehazeNet</w:t>
      </w:r>
      <w:proofErr w:type="spellEnd"/>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w:t>
      </w:r>
      <w:proofErr w:type="gramStart"/>
      <w:r>
        <w:rPr>
          <w:rFonts w:hint="eastAsia"/>
        </w:rPr>
        <w:t>雾方法</w:t>
      </w:r>
      <w:proofErr w:type="gramEnd"/>
      <w:r>
        <w:rPr>
          <w:rFonts w:hint="eastAsia"/>
        </w:rPr>
        <w:t>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w:t>
      </w:r>
      <w:proofErr w:type="gramStart"/>
      <w:r>
        <w:rPr>
          <w:rFonts w:hint="eastAsia"/>
        </w:rPr>
        <w:t>雾可以</w:t>
      </w:r>
      <w:proofErr w:type="gramEnd"/>
      <w:r>
        <w:rPr>
          <w:rFonts w:hint="eastAsia"/>
        </w:rPr>
        <w:t>应用到行车记录仪，更好的记录路面交通信息；也可以应用到交叉口视频监控，更清楚地捕捉交叉口的交通行为，更好地服务于交通管控。</w:t>
      </w:r>
    </w:p>
    <w:p w:rsidR="003469C4" w:rsidRDefault="00184590" w:rsidP="00B4523E">
      <w:pPr>
        <w:ind w:firstLine="420"/>
      </w:pPr>
      <w:r>
        <w:rPr>
          <w:rFonts w:hint="eastAsia"/>
        </w:rPr>
        <w:t>神经网络进行去雾评价</w:t>
      </w: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Narasimhan.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Narasimhan, and S. K. </w:t>
      </w:r>
      <w:proofErr w:type="spellStart"/>
      <w:r w:rsidRPr="00C67A44">
        <w:t>Nayar</w:t>
      </w:r>
      <w:proofErr w:type="spellEnd"/>
      <w:r w:rsidRPr="00C67A44">
        <w:t>. Instant dehazing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proofErr w:type="gramStart"/>
      <w:r w:rsidRPr="00C67A44">
        <w:rPr>
          <w:rFonts w:ascii="Times New Roman" w:hAnsi="Times New Roman" w:cs="Times New Roman"/>
          <w:sz w:val="24"/>
          <w:szCs w:val="24"/>
        </w:rPr>
        <w:t>R.Tan</w:t>
      </w:r>
      <w:proofErr w:type="spellEnd"/>
      <w:proofErr w:type="gram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Courville,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Kohli, and R. Fergus, “Indoor segmentation and support </w:t>
      </w:r>
      <w:r w:rsidRPr="00142A74">
        <w:rPr>
          <w:rFonts w:ascii="Times New Roman" w:hAnsi="Times New Roman" w:cs="Times New Roman"/>
          <w:sz w:val="24"/>
          <w:szCs w:val="24"/>
        </w:rPr>
        <w:lastRenderedPageBreak/>
        <w:t xml:space="preserve">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proofErr w:type="gramStart"/>
      <w:r w:rsidRPr="00142A74">
        <w:rPr>
          <w:rFonts w:ascii="Times New Roman" w:hAnsi="Times New Roman" w:cs="Times New Roman"/>
          <w:sz w:val="24"/>
          <w:szCs w:val="24"/>
        </w:rPr>
        <w:t>on,vol.</w:t>
      </w:r>
      <w:proofErr w:type="gramEnd"/>
      <w:r w:rsidRPr="00142A74">
        <w:rPr>
          <w:rFonts w:ascii="Times New Roman" w:hAnsi="Times New Roman" w:cs="Times New Roman"/>
          <w:sz w:val="24"/>
          <w:szCs w:val="24"/>
        </w:rPr>
        <w:t>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 xml:space="preserve">Z. Wang, A. C. </w:t>
      </w:r>
      <w:proofErr w:type="spellStart"/>
      <w:r w:rsidRPr="00882AA6">
        <w:rPr>
          <w:rFonts w:ascii="Times New Roman" w:hAnsi="Times New Roman" w:cs="Times New Roman"/>
          <w:sz w:val="24"/>
          <w:szCs w:val="24"/>
        </w:rPr>
        <w:t>Bovik</w:t>
      </w:r>
      <w:proofErr w:type="spellEnd"/>
      <w:r w:rsidRPr="00882AA6">
        <w:rPr>
          <w:rFonts w:ascii="Times New Roman" w:hAnsi="Times New Roman" w:cs="Times New Roman"/>
          <w:sz w:val="24"/>
          <w:szCs w:val="24"/>
        </w:rPr>
        <w:t xml:space="preserve">, H. R. sheikh, and E. P. </w:t>
      </w:r>
      <w:proofErr w:type="spellStart"/>
      <w:r w:rsidRPr="00882AA6">
        <w:rPr>
          <w:rFonts w:ascii="Times New Roman" w:hAnsi="Times New Roman" w:cs="Times New Roman"/>
          <w:sz w:val="24"/>
          <w:szCs w:val="24"/>
        </w:rPr>
        <w:t>Simoncelli</w:t>
      </w:r>
      <w:proofErr w:type="spellEnd"/>
      <w:r w:rsidRPr="00882AA6">
        <w:rPr>
          <w:rFonts w:ascii="Times New Roman" w:hAnsi="Times New Roman" w:cs="Times New Roman"/>
          <w:sz w:val="24"/>
          <w:szCs w:val="24"/>
        </w:rPr>
        <w:t>.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 xml:space="preserve">L. Liu, B. Liu, H. Huang, and A. C. </w:t>
      </w:r>
      <w:proofErr w:type="spellStart"/>
      <w:r w:rsidRPr="00C61AF2">
        <w:rPr>
          <w:rFonts w:ascii="Times New Roman" w:hAnsi="Times New Roman" w:cs="Times New Roman"/>
          <w:sz w:val="24"/>
          <w:szCs w:val="24"/>
        </w:rPr>
        <w:t>Bovik</w:t>
      </w:r>
      <w:proofErr w:type="spellEnd"/>
      <w:r w:rsidRPr="00C61AF2">
        <w:rPr>
          <w:rFonts w:ascii="Times New Roman" w:hAnsi="Times New Roman" w:cs="Times New Roman"/>
          <w:sz w:val="24"/>
          <w:szCs w:val="24"/>
        </w:rPr>
        <w:t>,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proofErr w:type="spellStart"/>
      <w:r w:rsidR="00C658BD">
        <w:rPr>
          <w:rFonts w:ascii="Times New Roman" w:hAnsi="Times New Roman" w:cs="Times New Roman"/>
          <w:sz w:val="24"/>
          <w:szCs w:val="24"/>
        </w:rPr>
        <w:t>Lixiong</w:t>
      </w:r>
      <w:proofErr w:type="spellEnd"/>
      <w:r w:rsidR="00C658BD">
        <w:rPr>
          <w:rFonts w:ascii="Times New Roman" w:hAnsi="Times New Roman" w:cs="Times New Roman"/>
          <w:sz w:val="24"/>
          <w:szCs w:val="24"/>
        </w:rPr>
        <w:t xml:space="preserve"> Liu, Bao Liu, </w:t>
      </w:r>
      <w:r w:rsidR="00C658BD" w:rsidRPr="00C658BD">
        <w:rPr>
          <w:rFonts w:ascii="Times New Roman" w:hAnsi="Times New Roman" w:cs="Times New Roman"/>
          <w:sz w:val="24"/>
          <w:szCs w:val="24"/>
        </w:rPr>
        <w:t xml:space="preserve">Hua Huang, and Alan Conrad </w:t>
      </w:r>
      <w:proofErr w:type="spellStart"/>
      <w:r w:rsidR="00C658BD" w:rsidRPr="00C658BD">
        <w:rPr>
          <w:rFonts w:ascii="Times New Roman" w:hAnsi="Times New Roman" w:cs="Times New Roman"/>
          <w:sz w:val="24"/>
          <w:szCs w:val="24"/>
        </w:rPr>
        <w:t>Bovik</w:t>
      </w:r>
      <w:proofErr w:type="spellEnd"/>
      <w:r w:rsidR="00C658BD" w:rsidRPr="00C658BD">
        <w:rPr>
          <w:rFonts w:ascii="Times New Roman" w:hAnsi="Times New Roman" w:cs="Times New Roman"/>
          <w:sz w:val="24"/>
          <w:szCs w:val="24"/>
        </w:rPr>
        <w:t>,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 xml:space="preserve">M. A. Saad, A. C. </w:t>
      </w:r>
      <w:proofErr w:type="spellStart"/>
      <w:r w:rsidRPr="002663CA">
        <w:rPr>
          <w:rFonts w:ascii="Times New Roman" w:hAnsi="Times New Roman" w:cs="Times New Roman"/>
          <w:sz w:val="24"/>
          <w:szCs w:val="24"/>
        </w:rPr>
        <w:t>Bovik</w:t>
      </w:r>
      <w:proofErr w:type="spellEnd"/>
      <w:r w:rsidRPr="002663CA">
        <w:rPr>
          <w:rFonts w:ascii="Times New Roman" w:hAnsi="Times New Roman" w:cs="Times New Roman"/>
          <w:sz w:val="24"/>
          <w:szCs w:val="24"/>
        </w:rPr>
        <w:t>,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 xml:space="preserve">assessment: A natural scene statistics approach in the </w:t>
      </w:r>
      <w:proofErr w:type="spellStart"/>
      <w:r w:rsidRPr="002663CA">
        <w:rPr>
          <w:rFonts w:ascii="Times New Roman" w:hAnsi="Times New Roman" w:cs="Times New Roman"/>
          <w:sz w:val="24"/>
          <w:szCs w:val="24"/>
        </w:rPr>
        <w:t>dct</w:t>
      </w:r>
      <w:proofErr w:type="spellEnd"/>
      <w:r w:rsidRPr="002663CA">
        <w:rPr>
          <w:rFonts w:ascii="Times New Roman" w:hAnsi="Times New Roman" w:cs="Times New Roman"/>
          <w:sz w:val="24"/>
          <w:szCs w:val="24"/>
        </w:rPr>
        <w:t xml:space="preserve">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w:t>
      </w:r>
      <w:proofErr w:type="spellStart"/>
      <w:r w:rsidRPr="005E6A0B">
        <w:rPr>
          <w:rFonts w:ascii="Times New Roman" w:hAnsi="Times New Roman" w:cs="Times New Roman"/>
          <w:sz w:val="24"/>
          <w:szCs w:val="24"/>
        </w:rPr>
        <w:t>Bovik</w:t>
      </w:r>
      <w:proofErr w:type="spellEnd"/>
      <w:r w:rsidRPr="005E6A0B">
        <w:rPr>
          <w:rFonts w:ascii="Times New Roman" w:hAnsi="Times New Roman" w:cs="Times New Roman"/>
          <w:sz w:val="24"/>
          <w:szCs w:val="24"/>
        </w:rPr>
        <w:t>,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w:t>
      </w:r>
      <w:proofErr w:type="gramStart"/>
      <w:r w:rsidRPr="005E6A0B">
        <w:rPr>
          <w:rFonts w:ascii="Times New Roman" w:hAnsi="Times New Roman" w:cs="Times New Roman"/>
          <w:i/>
          <w:iCs/>
          <w:sz w:val="24"/>
          <w:szCs w:val="24"/>
        </w:rPr>
        <w:t>) </w:t>
      </w:r>
      <w:r w:rsidRPr="005E6A0B">
        <w:rPr>
          <w:rFonts w:ascii="Times New Roman" w:hAnsi="Times New Roman" w:cs="Times New Roman"/>
          <w:sz w:val="24"/>
          <w:szCs w:val="24"/>
        </w:rPr>
        <w:t>,</w:t>
      </w:r>
      <w:proofErr w:type="gramEnd"/>
      <w:r w:rsidRPr="005E6A0B">
        <w:rPr>
          <w:rFonts w:ascii="Times New Roman" w:hAnsi="Times New Roman" w:cs="Times New Roman"/>
          <w:sz w:val="24"/>
          <w:szCs w:val="24"/>
        </w:rPr>
        <w:t xml:space="preserve">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2A6DE0" w:rsidP="002663CA">
      <w:pPr>
        <w:pStyle w:val="PlainText"/>
        <w:jc w:val="left"/>
        <w:rPr>
          <w:rFonts w:ascii="Times New Roman" w:hAnsi="Times New Roman" w:cs="Times New Roman"/>
          <w:sz w:val="24"/>
          <w:szCs w:val="24"/>
        </w:rPr>
      </w:pPr>
      <w:r>
        <w:rPr>
          <w:rFonts w:ascii="Times New Roman" w:hAnsi="Times New Roman" w:cs="Times New Roman"/>
          <w:sz w:val="24"/>
          <w:szCs w:val="24"/>
        </w:rPr>
        <w:br/>
        <w:t>[27]</w:t>
      </w:r>
      <w:r w:rsidRPr="002A6DE0">
        <w:rPr>
          <w:rFonts w:ascii="Times New Roman" w:hAnsi="Times New Roman" w:cs="Times New Roman"/>
          <w:sz w:val="24"/>
          <w:szCs w:val="24"/>
        </w:rPr>
        <w:t xml:space="preserve"> A. Mittal, A. K. Moorthy, and A. C. </w:t>
      </w:r>
      <w:proofErr w:type="spellStart"/>
      <w:r w:rsidRPr="002A6DE0">
        <w:rPr>
          <w:rFonts w:ascii="Times New Roman" w:hAnsi="Times New Roman" w:cs="Times New Roman"/>
          <w:sz w:val="24"/>
          <w:szCs w:val="24"/>
        </w:rPr>
        <w:t>Bovik</w:t>
      </w:r>
      <w:proofErr w:type="spellEnd"/>
      <w:r w:rsidRPr="002A6DE0">
        <w:rPr>
          <w:rFonts w:ascii="Times New Roman" w:hAnsi="Times New Roman" w:cs="Times New Roman"/>
          <w:sz w:val="24"/>
          <w:szCs w:val="24"/>
        </w:rPr>
        <w:t>. No-reference image quality assessment in the spatial domain. IEEE Transactions on Image Processing, 21(12):4695–4708, 2012.</w:t>
      </w: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 xml:space="preserve">ean filter, guided filter, DCP, </w:t>
      </w:r>
      <w:proofErr w:type="spellStart"/>
      <w:r>
        <w:t>DehazeNet</w:t>
      </w:r>
      <w:proofErr w:type="spellEnd"/>
      <w:r>
        <w: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2B53" w:rsidRDefault="003B2B53" w:rsidP="002920AD">
      <w:r>
        <w:separator/>
      </w:r>
    </w:p>
  </w:endnote>
  <w:endnote w:type="continuationSeparator" w:id="0">
    <w:p w:rsidR="003B2B53" w:rsidRDefault="003B2B53"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2B53" w:rsidRDefault="003B2B53" w:rsidP="002920AD">
      <w:r>
        <w:separator/>
      </w:r>
    </w:p>
  </w:footnote>
  <w:footnote w:type="continuationSeparator" w:id="0">
    <w:p w:rsidR="003B2B53" w:rsidRDefault="003B2B53" w:rsidP="002920AD">
      <w:r>
        <w:continuationSeparator/>
      </w:r>
    </w:p>
  </w:footnote>
  <w:footnote w:id="1">
    <w:p w:rsidR="00D46AAD" w:rsidRDefault="00D46AAD"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1995737"/>
    <w:multiLevelType w:val="hybridMultilevel"/>
    <w:tmpl w:val="167AB0FE"/>
    <w:lvl w:ilvl="0" w:tplc="8F008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SxNDQ2NQMiAxNzAyUdpeDU4uLM/DyQAmPTWgDWwDvjLQAAAA=="/>
  </w:docVars>
  <w:rsids>
    <w:rsidRoot w:val="009F7FDF"/>
    <w:rsid w:val="000055BE"/>
    <w:rsid w:val="00005FE8"/>
    <w:rsid w:val="000074A7"/>
    <w:rsid w:val="00007530"/>
    <w:rsid w:val="00016DB1"/>
    <w:rsid w:val="00017AC3"/>
    <w:rsid w:val="00022CC3"/>
    <w:rsid w:val="00023218"/>
    <w:rsid w:val="00024F2D"/>
    <w:rsid w:val="00031D03"/>
    <w:rsid w:val="00034A55"/>
    <w:rsid w:val="00037531"/>
    <w:rsid w:val="0004348F"/>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E16F2"/>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DFF"/>
    <w:rsid w:val="00133E7D"/>
    <w:rsid w:val="00136998"/>
    <w:rsid w:val="00142A74"/>
    <w:rsid w:val="00144334"/>
    <w:rsid w:val="00144455"/>
    <w:rsid w:val="00146DF4"/>
    <w:rsid w:val="00151216"/>
    <w:rsid w:val="0015262C"/>
    <w:rsid w:val="001566EC"/>
    <w:rsid w:val="001627B2"/>
    <w:rsid w:val="00162F3E"/>
    <w:rsid w:val="00163F63"/>
    <w:rsid w:val="00164D83"/>
    <w:rsid w:val="00165D14"/>
    <w:rsid w:val="00166F49"/>
    <w:rsid w:val="00170ECB"/>
    <w:rsid w:val="00175C69"/>
    <w:rsid w:val="00183B1C"/>
    <w:rsid w:val="00184590"/>
    <w:rsid w:val="00191EB1"/>
    <w:rsid w:val="00192007"/>
    <w:rsid w:val="00192732"/>
    <w:rsid w:val="0019770B"/>
    <w:rsid w:val="001A1063"/>
    <w:rsid w:val="001A1C82"/>
    <w:rsid w:val="001A7166"/>
    <w:rsid w:val="001B2E63"/>
    <w:rsid w:val="001B5967"/>
    <w:rsid w:val="001B5FFD"/>
    <w:rsid w:val="001C4629"/>
    <w:rsid w:val="001D4179"/>
    <w:rsid w:val="001D6902"/>
    <w:rsid w:val="001E36CE"/>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47EE4"/>
    <w:rsid w:val="00250048"/>
    <w:rsid w:val="0025201A"/>
    <w:rsid w:val="00252714"/>
    <w:rsid w:val="002546A9"/>
    <w:rsid w:val="0025766E"/>
    <w:rsid w:val="002649FD"/>
    <w:rsid w:val="002663CA"/>
    <w:rsid w:val="00266683"/>
    <w:rsid w:val="00266ECD"/>
    <w:rsid w:val="002740A7"/>
    <w:rsid w:val="00284619"/>
    <w:rsid w:val="00285414"/>
    <w:rsid w:val="002920AD"/>
    <w:rsid w:val="002962FC"/>
    <w:rsid w:val="002A6DE0"/>
    <w:rsid w:val="002B6479"/>
    <w:rsid w:val="002B7037"/>
    <w:rsid w:val="002C2E48"/>
    <w:rsid w:val="002C3C9E"/>
    <w:rsid w:val="002C6597"/>
    <w:rsid w:val="002D5505"/>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353D6"/>
    <w:rsid w:val="0034684E"/>
    <w:rsid w:val="003469C4"/>
    <w:rsid w:val="00352300"/>
    <w:rsid w:val="0035620C"/>
    <w:rsid w:val="0035649D"/>
    <w:rsid w:val="00356732"/>
    <w:rsid w:val="003625BB"/>
    <w:rsid w:val="00363CB9"/>
    <w:rsid w:val="00363E8C"/>
    <w:rsid w:val="003652AA"/>
    <w:rsid w:val="00367ED1"/>
    <w:rsid w:val="003727A8"/>
    <w:rsid w:val="00374536"/>
    <w:rsid w:val="00374C77"/>
    <w:rsid w:val="00374C79"/>
    <w:rsid w:val="00375299"/>
    <w:rsid w:val="00380590"/>
    <w:rsid w:val="00381692"/>
    <w:rsid w:val="00382A2C"/>
    <w:rsid w:val="003873E2"/>
    <w:rsid w:val="00393C6B"/>
    <w:rsid w:val="00394244"/>
    <w:rsid w:val="00397134"/>
    <w:rsid w:val="0039780D"/>
    <w:rsid w:val="003A515B"/>
    <w:rsid w:val="003A652F"/>
    <w:rsid w:val="003B17FA"/>
    <w:rsid w:val="003B2B53"/>
    <w:rsid w:val="003B42EC"/>
    <w:rsid w:val="003B5511"/>
    <w:rsid w:val="003C2AC8"/>
    <w:rsid w:val="003D283A"/>
    <w:rsid w:val="003D2E8B"/>
    <w:rsid w:val="003E02BD"/>
    <w:rsid w:val="003F2B12"/>
    <w:rsid w:val="003F5B7D"/>
    <w:rsid w:val="0040136F"/>
    <w:rsid w:val="004050CC"/>
    <w:rsid w:val="0040553D"/>
    <w:rsid w:val="00412AA4"/>
    <w:rsid w:val="004172C6"/>
    <w:rsid w:val="00422616"/>
    <w:rsid w:val="00422AF3"/>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03B1"/>
    <w:rsid w:val="00503E05"/>
    <w:rsid w:val="00520322"/>
    <w:rsid w:val="0052180A"/>
    <w:rsid w:val="00522D55"/>
    <w:rsid w:val="00526680"/>
    <w:rsid w:val="005312D6"/>
    <w:rsid w:val="005319D1"/>
    <w:rsid w:val="0054121F"/>
    <w:rsid w:val="00545B90"/>
    <w:rsid w:val="0055222A"/>
    <w:rsid w:val="00555756"/>
    <w:rsid w:val="00557FB7"/>
    <w:rsid w:val="005609ED"/>
    <w:rsid w:val="005610E2"/>
    <w:rsid w:val="00561D74"/>
    <w:rsid w:val="0056575F"/>
    <w:rsid w:val="005751B4"/>
    <w:rsid w:val="00576C63"/>
    <w:rsid w:val="00577D2A"/>
    <w:rsid w:val="0058489C"/>
    <w:rsid w:val="00586DA6"/>
    <w:rsid w:val="00591C2B"/>
    <w:rsid w:val="00592637"/>
    <w:rsid w:val="005938D3"/>
    <w:rsid w:val="005948B3"/>
    <w:rsid w:val="00594BE6"/>
    <w:rsid w:val="005950A3"/>
    <w:rsid w:val="005A2464"/>
    <w:rsid w:val="005B23E6"/>
    <w:rsid w:val="005B6466"/>
    <w:rsid w:val="005B7FAF"/>
    <w:rsid w:val="005C17CA"/>
    <w:rsid w:val="005C569C"/>
    <w:rsid w:val="005C6EF7"/>
    <w:rsid w:val="005D38DD"/>
    <w:rsid w:val="005D3975"/>
    <w:rsid w:val="005E133A"/>
    <w:rsid w:val="005E2891"/>
    <w:rsid w:val="005E3E95"/>
    <w:rsid w:val="005E4517"/>
    <w:rsid w:val="005E6448"/>
    <w:rsid w:val="005E6A0B"/>
    <w:rsid w:val="005E78D1"/>
    <w:rsid w:val="005F21B7"/>
    <w:rsid w:val="006030B6"/>
    <w:rsid w:val="0060556F"/>
    <w:rsid w:val="00610350"/>
    <w:rsid w:val="00612013"/>
    <w:rsid w:val="006140B4"/>
    <w:rsid w:val="006212A5"/>
    <w:rsid w:val="006258B1"/>
    <w:rsid w:val="00630D3E"/>
    <w:rsid w:val="006333EF"/>
    <w:rsid w:val="00633CCA"/>
    <w:rsid w:val="00634131"/>
    <w:rsid w:val="0063672F"/>
    <w:rsid w:val="00636D39"/>
    <w:rsid w:val="00637BF3"/>
    <w:rsid w:val="0064208F"/>
    <w:rsid w:val="00642196"/>
    <w:rsid w:val="006421C7"/>
    <w:rsid w:val="00647891"/>
    <w:rsid w:val="00655A65"/>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4BCD"/>
    <w:rsid w:val="007562D6"/>
    <w:rsid w:val="00757EDC"/>
    <w:rsid w:val="007609AC"/>
    <w:rsid w:val="00761261"/>
    <w:rsid w:val="00765510"/>
    <w:rsid w:val="00774CF9"/>
    <w:rsid w:val="00782CB3"/>
    <w:rsid w:val="00785B89"/>
    <w:rsid w:val="00787AFF"/>
    <w:rsid w:val="007958F9"/>
    <w:rsid w:val="00797C29"/>
    <w:rsid w:val="007A39B7"/>
    <w:rsid w:val="007A416E"/>
    <w:rsid w:val="007B3988"/>
    <w:rsid w:val="007B53F0"/>
    <w:rsid w:val="007B6413"/>
    <w:rsid w:val="007C131F"/>
    <w:rsid w:val="007C1C30"/>
    <w:rsid w:val="007C572B"/>
    <w:rsid w:val="007C5A78"/>
    <w:rsid w:val="007C77F1"/>
    <w:rsid w:val="007D276C"/>
    <w:rsid w:val="007D5F52"/>
    <w:rsid w:val="007D6CB0"/>
    <w:rsid w:val="007E2939"/>
    <w:rsid w:val="007E6FAB"/>
    <w:rsid w:val="007E72F8"/>
    <w:rsid w:val="007F08CB"/>
    <w:rsid w:val="007F1BBB"/>
    <w:rsid w:val="007F41C5"/>
    <w:rsid w:val="007F4DDE"/>
    <w:rsid w:val="007F6761"/>
    <w:rsid w:val="008004BB"/>
    <w:rsid w:val="00804BFF"/>
    <w:rsid w:val="00804EE2"/>
    <w:rsid w:val="00804FBC"/>
    <w:rsid w:val="008056DA"/>
    <w:rsid w:val="0080714D"/>
    <w:rsid w:val="00807E79"/>
    <w:rsid w:val="00810F97"/>
    <w:rsid w:val="00811A5C"/>
    <w:rsid w:val="008125FD"/>
    <w:rsid w:val="008141A1"/>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767C2"/>
    <w:rsid w:val="00882526"/>
    <w:rsid w:val="00882AA6"/>
    <w:rsid w:val="008925E8"/>
    <w:rsid w:val="008925E9"/>
    <w:rsid w:val="00893C5E"/>
    <w:rsid w:val="00893CC6"/>
    <w:rsid w:val="00896E73"/>
    <w:rsid w:val="008A3BEE"/>
    <w:rsid w:val="008A5F47"/>
    <w:rsid w:val="008B3FCA"/>
    <w:rsid w:val="008B580B"/>
    <w:rsid w:val="008D0BCB"/>
    <w:rsid w:val="008D139B"/>
    <w:rsid w:val="008D1D63"/>
    <w:rsid w:val="008D238E"/>
    <w:rsid w:val="008D35B6"/>
    <w:rsid w:val="008D3FE9"/>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462E"/>
    <w:rsid w:val="00926019"/>
    <w:rsid w:val="009341B1"/>
    <w:rsid w:val="00946942"/>
    <w:rsid w:val="00951071"/>
    <w:rsid w:val="0095488F"/>
    <w:rsid w:val="0095547B"/>
    <w:rsid w:val="00955FF3"/>
    <w:rsid w:val="00957B2A"/>
    <w:rsid w:val="009643EC"/>
    <w:rsid w:val="0097051D"/>
    <w:rsid w:val="00975839"/>
    <w:rsid w:val="00981DAA"/>
    <w:rsid w:val="00987D3E"/>
    <w:rsid w:val="00990689"/>
    <w:rsid w:val="0099255F"/>
    <w:rsid w:val="00992B00"/>
    <w:rsid w:val="009A0243"/>
    <w:rsid w:val="009A60E7"/>
    <w:rsid w:val="009A7A35"/>
    <w:rsid w:val="009B1CB6"/>
    <w:rsid w:val="009B20B3"/>
    <w:rsid w:val="009B4F5C"/>
    <w:rsid w:val="009C0735"/>
    <w:rsid w:val="009C2C32"/>
    <w:rsid w:val="009C7C1E"/>
    <w:rsid w:val="009C7C86"/>
    <w:rsid w:val="009D0D33"/>
    <w:rsid w:val="009D36E1"/>
    <w:rsid w:val="009D36EE"/>
    <w:rsid w:val="009E6469"/>
    <w:rsid w:val="009F1B5A"/>
    <w:rsid w:val="009F48E2"/>
    <w:rsid w:val="009F6DF6"/>
    <w:rsid w:val="009F70D4"/>
    <w:rsid w:val="009F79C1"/>
    <w:rsid w:val="009F7FDF"/>
    <w:rsid w:val="00A00FCA"/>
    <w:rsid w:val="00A0634E"/>
    <w:rsid w:val="00A123D4"/>
    <w:rsid w:val="00A150F7"/>
    <w:rsid w:val="00A21421"/>
    <w:rsid w:val="00A230ED"/>
    <w:rsid w:val="00A259EF"/>
    <w:rsid w:val="00A33888"/>
    <w:rsid w:val="00A341DB"/>
    <w:rsid w:val="00A46164"/>
    <w:rsid w:val="00A469CA"/>
    <w:rsid w:val="00A5250D"/>
    <w:rsid w:val="00A538C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D6C23"/>
    <w:rsid w:val="00AE5932"/>
    <w:rsid w:val="00AE7F98"/>
    <w:rsid w:val="00AF3527"/>
    <w:rsid w:val="00AF67E9"/>
    <w:rsid w:val="00B0213C"/>
    <w:rsid w:val="00B0531B"/>
    <w:rsid w:val="00B116BC"/>
    <w:rsid w:val="00B11AEB"/>
    <w:rsid w:val="00B13948"/>
    <w:rsid w:val="00B160F3"/>
    <w:rsid w:val="00B23B17"/>
    <w:rsid w:val="00B31259"/>
    <w:rsid w:val="00B31527"/>
    <w:rsid w:val="00B427D7"/>
    <w:rsid w:val="00B4523E"/>
    <w:rsid w:val="00B45FAE"/>
    <w:rsid w:val="00B5224F"/>
    <w:rsid w:val="00B605A3"/>
    <w:rsid w:val="00B64339"/>
    <w:rsid w:val="00B706F8"/>
    <w:rsid w:val="00B723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0363"/>
    <w:rsid w:val="00BB4E4F"/>
    <w:rsid w:val="00BB52EE"/>
    <w:rsid w:val="00BB5EF7"/>
    <w:rsid w:val="00BC3389"/>
    <w:rsid w:val="00BC6005"/>
    <w:rsid w:val="00BC6398"/>
    <w:rsid w:val="00BD5583"/>
    <w:rsid w:val="00BD7381"/>
    <w:rsid w:val="00BE1973"/>
    <w:rsid w:val="00BE2D77"/>
    <w:rsid w:val="00BE7164"/>
    <w:rsid w:val="00BE7DA9"/>
    <w:rsid w:val="00BF3350"/>
    <w:rsid w:val="00BF4228"/>
    <w:rsid w:val="00BF7745"/>
    <w:rsid w:val="00C05E21"/>
    <w:rsid w:val="00C06D20"/>
    <w:rsid w:val="00C11B98"/>
    <w:rsid w:val="00C12142"/>
    <w:rsid w:val="00C1243B"/>
    <w:rsid w:val="00C15479"/>
    <w:rsid w:val="00C15A2F"/>
    <w:rsid w:val="00C1668B"/>
    <w:rsid w:val="00C2285A"/>
    <w:rsid w:val="00C23E93"/>
    <w:rsid w:val="00C27311"/>
    <w:rsid w:val="00C3336D"/>
    <w:rsid w:val="00C33808"/>
    <w:rsid w:val="00C40BEF"/>
    <w:rsid w:val="00C42629"/>
    <w:rsid w:val="00C535E7"/>
    <w:rsid w:val="00C56103"/>
    <w:rsid w:val="00C5676C"/>
    <w:rsid w:val="00C61321"/>
    <w:rsid w:val="00C61AF2"/>
    <w:rsid w:val="00C6260F"/>
    <w:rsid w:val="00C64D84"/>
    <w:rsid w:val="00C658BD"/>
    <w:rsid w:val="00C67A44"/>
    <w:rsid w:val="00C70485"/>
    <w:rsid w:val="00C745FE"/>
    <w:rsid w:val="00C8169E"/>
    <w:rsid w:val="00C81A1E"/>
    <w:rsid w:val="00C83777"/>
    <w:rsid w:val="00C84E9B"/>
    <w:rsid w:val="00C91631"/>
    <w:rsid w:val="00C91768"/>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E62E4"/>
    <w:rsid w:val="00CF1BFE"/>
    <w:rsid w:val="00D009AA"/>
    <w:rsid w:val="00D04F66"/>
    <w:rsid w:val="00D07EDB"/>
    <w:rsid w:val="00D31066"/>
    <w:rsid w:val="00D31159"/>
    <w:rsid w:val="00D320E5"/>
    <w:rsid w:val="00D32458"/>
    <w:rsid w:val="00D345AF"/>
    <w:rsid w:val="00D35BC5"/>
    <w:rsid w:val="00D37A9F"/>
    <w:rsid w:val="00D454C2"/>
    <w:rsid w:val="00D45A64"/>
    <w:rsid w:val="00D46AAD"/>
    <w:rsid w:val="00D516F8"/>
    <w:rsid w:val="00D61695"/>
    <w:rsid w:val="00D628D9"/>
    <w:rsid w:val="00D628FB"/>
    <w:rsid w:val="00D62F1A"/>
    <w:rsid w:val="00D6386F"/>
    <w:rsid w:val="00D81997"/>
    <w:rsid w:val="00D94E4B"/>
    <w:rsid w:val="00DA27A4"/>
    <w:rsid w:val="00DA315A"/>
    <w:rsid w:val="00DA46E5"/>
    <w:rsid w:val="00DA4773"/>
    <w:rsid w:val="00DB29CD"/>
    <w:rsid w:val="00DB530D"/>
    <w:rsid w:val="00DC13D4"/>
    <w:rsid w:val="00DC2E42"/>
    <w:rsid w:val="00DC4A31"/>
    <w:rsid w:val="00DC4BF5"/>
    <w:rsid w:val="00DC751B"/>
    <w:rsid w:val="00DC7D76"/>
    <w:rsid w:val="00DD21C3"/>
    <w:rsid w:val="00DD3B7F"/>
    <w:rsid w:val="00DD40DA"/>
    <w:rsid w:val="00DE65F4"/>
    <w:rsid w:val="00DF10FB"/>
    <w:rsid w:val="00E02BEF"/>
    <w:rsid w:val="00E045C5"/>
    <w:rsid w:val="00E046E1"/>
    <w:rsid w:val="00E04BAA"/>
    <w:rsid w:val="00E055BB"/>
    <w:rsid w:val="00E064FE"/>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26511"/>
    <w:rsid w:val="00F365CE"/>
    <w:rsid w:val="00F42FD8"/>
    <w:rsid w:val="00F53FFE"/>
    <w:rsid w:val="00F54202"/>
    <w:rsid w:val="00F57318"/>
    <w:rsid w:val="00F60038"/>
    <w:rsid w:val="00F60BA9"/>
    <w:rsid w:val="00F61165"/>
    <w:rsid w:val="00F624F6"/>
    <w:rsid w:val="00F6373B"/>
    <w:rsid w:val="00F65422"/>
    <w:rsid w:val="00F7532B"/>
    <w:rsid w:val="00F773BB"/>
    <w:rsid w:val="00F80AFA"/>
    <w:rsid w:val="00F8186A"/>
    <w:rsid w:val="00F876A3"/>
    <w:rsid w:val="00F87CFA"/>
    <w:rsid w:val="00F96C71"/>
    <w:rsid w:val="00FA0778"/>
    <w:rsid w:val="00FA31B5"/>
    <w:rsid w:val="00FA5974"/>
    <w:rsid w:val="00FB0C65"/>
    <w:rsid w:val="00FB1A9C"/>
    <w:rsid w:val="00FB7364"/>
    <w:rsid w:val="00FB7634"/>
    <w:rsid w:val="00FC4B89"/>
    <w:rsid w:val="00FC7D54"/>
    <w:rsid w:val="00FC7F45"/>
    <w:rsid w:val="00FD167C"/>
    <w:rsid w:val="00FD3D97"/>
    <w:rsid w:val="00FD5C58"/>
    <w:rsid w:val="00FE24CA"/>
    <w:rsid w:val="00FF02C2"/>
    <w:rsid w:val="00FF2AE8"/>
    <w:rsid w:val="00FF510C"/>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24C471"/>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SimSun" w:hAnsi="Courier New" w:cs="Courier New"/>
      <w:kern w:val="2"/>
      <w:sz w:val="21"/>
      <w:szCs w:val="21"/>
    </w:rPr>
  </w:style>
  <w:style w:type="character" w:customStyle="1" w:styleId="PlainTextChar">
    <w:name w:val="Plain Text Char"/>
    <w:basedOn w:val="DefaultParagraphFont"/>
    <w:link w:val="PlainText"/>
    <w:rsid w:val="00331E90"/>
    <w:rPr>
      <w:rFonts w:ascii="SimSun"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 w:type="table" w:styleId="TableGrid">
    <w:name w:val="Table Grid"/>
    <w:basedOn w:val="TableNormal"/>
    <w:uiPriority w:val="39"/>
    <w:rsid w:val="00007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github.com/bukalapak/pybrisqu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zhuanlan.zhihu.com/p/32553977"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DDA87-9979-4106-855F-0684593C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3860</TotalTime>
  <Pages>36</Pages>
  <Words>3449</Words>
  <Characters>19663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647</cp:revision>
  <dcterms:created xsi:type="dcterms:W3CDTF">2019-05-05T00:55:00Z</dcterms:created>
  <dcterms:modified xsi:type="dcterms:W3CDTF">2019-05-20T13:48:00Z</dcterms:modified>
</cp:coreProperties>
</file>