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以为交通管控提供更好的数据支撑。</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大气光最大值设置为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观察各算法在实拍图片上的效果。最后，我们将各算法应用于</w:t>
      </w:r>
      <w:r w:rsidR="00E42E1E" w:rsidRPr="00677A1A">
        <w:rPr>
          <w:rFonts w:hint="eastAsia"/>
          <w:highlight w:val="yellow"/>
        </w:rPr>
        <w:t>雾天监控视频</w:t>
      </w:r>
      <w:r w:rsidR="00E42E1E" w:rsidRPr="00677A1A">
        <w:rPr>
          <w:rFonts w:hint="eastAsia"/>
          <w:highlight w:val="yellow"/>
        </w:rPr>
        <w:t>/</w:t>
      </w:r>
      <w:r w:rsidR="00E42E1E" w:rsidRPr="00677A1A">
        <w:rPr>
          <w:rFonts w:hint="eastAsia"/>
          <w:highlight w:val="yellow"/>
        </w:rPr>
        <w:t>行车记录仪拍摄视频</w:t>
      </w:r>
      <w:r w:rsidR="00E42E1E">
        <w:rPr>
          <w:rFonts w:hint="eastAsia"/>
        </w:rPr>
        <w:t>，以观察应用效果。</w:t>
      </w:r>
    </w:p>
    <w:p w:rsidR="0095547B" w:rsidRDefault="006F470B" w:rsidP="001E36CE">
      <w:pPr>
        <w:ind w:firstLine="420"/>
      </w:pPr>
      <w:r>
        <w:rPr>
          <w:rFonts w:hint="eastAsia"/>
        </w:rPr>
        <w:t>所有算法均用</w:t>
      </w:r>
      <w:r>
        <w:rPr>
          <w:rFonts w:hint="eastAsia"/>
        </w:rPr>
        <w:t>python</w:t>
      </w:r>
      <w:r>
        <w:t>/keras</w:t>
      </w:r>
      <w:r>
        <w:rPr>
          <w:rFonts w:hint="eastAsia"/>
        </w:rPr>
        <w:t>实现，在同一台</w:t>
      </w:r>
      <w:r>
        <w:rPr>
          <w:rFonts w:hint="eastAsia"/>
        </w:rPr>
        <w:t>Linux</w:t>
      </w:r>
      <w:r>
        <w:rPr>
          <w:rFonts w:hint="eastAsia"/>
        </w:rPr>
        <w:t>机器上运行，</w:t>
      </w:r>
      <w:r w:rsidR="00630D3E">
        <w:rPr>
          <w:rFonts w:hint="eastAsia"/>
        </w:rPr>
        <w:t>机器</w:t>
      </w:r>
      <w:r w:rsidR="00630D3E">
        <w:rPr>
          <w:rFonts w:hint="eastAsia"/>
        </w:rPr>
        <w:t>CPU</w:t>
      </w:r>
      <w:r w:rsidR="00630D3E">
        <w:rPr>
          <w:rFonts w:hint="eastAsia"/>
        </w:rPr>
        <w:t>为</w:t>
      </w:r>
      <w:r w:rsidR="00FA0778">
        <w:rPr>
          <w:rFonts w:hint="eastAsia"/>
        </w:rPr>
        <w:t>Intel</w:t>
      </w:r>
      <w:r w:rsidR="00FA0778">
        <w:t>(R) Core(TM) i</w:t>
      </w:r>
      <w:r w:rsidR="00FA0778">
        <w:rPr>
          <w:rFonts w:hint="eastAsia"/>
        </w:rPr>
        <w:t>7-6700k</w:t>
      </w:r>
      <w:r w:rsidR="00FA0778">
        <w:t xml:space="preserve"> </w:t>
      </w:r>
      <w:r w:rsidR="00FA0778">
        <w:rPr>
          <w:rFonts w:hint="eastAsia"/>
        </w:rPr>
        <w:t>4GHz</w:t>
      </w:r>
      <w:r w:rsidR="00FA0778">
        <w:t xml:space="preserve">, </w:t>
      </w:r>
      <w:r w:rsidR="008D0BCB">
        <w:rPr>
          <w:rFonts w:hint="eastAsia"/>
        </w:rPr>
        <w:t>24G</w:t>
      </w:r>
      <w:r w:rsidR="00FA0778">
        <w:t>B</w:t>
      </w:r>
      <w:r w:rsidR="00634131">
        <w:t xml:space="preserve"> </w:t>
      </w:r>
      <w:r w:rsidR="00634131">
        <w:rPr>
          <w:rFonts w:hint="eastAsia"/>
        </w:rPr>
        <w:t>R</w:t>
      </w:r>
      <w:r w:rsidR="00634131">
        <w:t>AM</w:t>
      </w:r>
      <w:r w:rsidR="00FA0778">
        <w:rPr>
          <w:rFonts w:hint="eastAsia"/>
        </w:rPr>
        <w:t>，</w:t>
      </w:r>
      <w:r w:rsidR="00B160F3">
        <w:t>N</w:t>
      </w:r>
      <w:r w:rsidR="00FA0778">
        <w:t>vid</w:t>
      </w:r>
      <w:r w:rsidR="00B160F3">
        <w:t>i</w:t>
      </w:r>
      <w:r w:rsidR="00FA0778">
        <w:t>a GeForce GTX 1080 Ti GPU, 8G</w:t>
      </w:r>
      <w:r w:rsidR="00FA0778">
        <w:rPr>
          <w:rFonts w:hint="eastAsia"/>
        </w:rPr>
        <w:t>显存</w:t>
      </w:r>
      <w:r w:rsidR="00E477DA">
        <w:rPr>
          <w:rFonts w:hint="eastAsia"/>
        </w:rPr>
        <w:t>。</w:t>
      </w:r>
    </w:p>
    <w:p w:rsidR="00FA0778" w:rsidRDefault="00FA0778" w:rsidP="0095547B"/>
    <w:p w:rsidR="006D3200" w:rsidRDefault="00425894" w:rsidP="0095547B">
      <w:r>
        <w:rPr>
          <w:rFonts w:hint="eastAsia"/>
        </w:rPr>
        <w:t>4.3.1</w:t>
      </w:r>
      <w:r>
        <w:t xml:space="preserve"> </w:t>
      </w:r>
      <w:r w:rsidR="00A259EF">
        <w:rPr>
          <w:rFonts w:hint="eastAsia"/>
        </w:rPr>
        <w:t>去雾指标介绍</w:t>
      </w:r>
    </w:p>
    <w:p w:rsidR="00882AA6"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主观评价需要花费大量的时间精力，且评价结果极易收到评价者的影响（如</w:t>
      </w:r>
      <w:r w:rsidR="00E57C12">
        <w:rPr>
          <w:rFonts w:hint="eastAsia"/>
        </w:rPr>
        <w:t>同一评价者在不同的环境下有可能对同一张图片给出不同的评价结果</w:t>
      </w:r>
      <w:r w:rsidR="00247036">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w:t>
      </w:r>
      <w:r w:rsidR="00B97F16">
        <w:rPr>
          <w:rFonts w:hint="eastAsia"/>
        </w:rPr>
        <w:t>无参考</w:t>
      </w:r>
      <w:r w:rsidR="00EF4BE2">
        <w:rPr>
          <w:rFonts w:hint="eastAsia"/>
        </w:rPr>
        <w:t>(</w:t>
      </w:r>
      <w:r w:rsidR="00EF4BE2">
        <w:t>No-Reference, NR)</w:t>
      </w:r>
      <w:r w:rsidR="00B97F16">
        <w:rPr>
          <w:rFonts w:hint="eastAsia"/>
        </w:rPr>
        <w:t>指标，</w:t>
      </w:r>
      <w:r w:rsidR="001267B7">
        <w:rPr>
          <w:rFonts w:hint="eastAsia"/>
        </w:rPr>
        <w:t>即无法获取真实图片时进行评价的指标；部分参考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F8186A" w:rsidRDefault="00FC7D54" w:rsidP="0095547B">
      <w:r>
        <w:tab/>
      </w:r>
      <w:r w:rsidRPr="00FC7D54">
        <w:rPr>
          <w:rFonts w:hint="eastAsia"/>
          <w:highlight w:val="yellow"/>
        </w:rPr>
        <w:t>以上两个指标</w:t>
      </w:r>
      <w:r w:rsidRPr="00FC7D54">
        <w:rPr>
          <w:rFonts w:hint="eastAsia"/>
          <w:highlight w:val="yellow"/>
        </w:rPr>
        <w:t>python</w:t>
      </w:r>
      <w:r w:rsidRPr="00FC7D54">
        <w:rPr>
          <w:rFonts w:hint="eastAsia"/>
          <w:highlight w:val="yellow"/>
        </w:rPr>
        <w:t>里面可以直接计算，</w:t>
      </w:r>
      <w:r w:rsidRPr="00FC7D54">
        <w:rPr>
          <w:rFonts w:hint="eastAsia"/>
          <w:highlight w:val="yellow"/>
        </w:rPr>
        <w:t>e</w:t>
      </w:r>
      <w:r w:rsidRPr="00FC7D54">
        <w:rPr>
          <w:highlight w:val="yellow"/>
        </w:rPr>
        <w:t>valuate.py</w:t>
      </w:r>
    </w:p>
    <w:p w:rsidR="00EA2364" w:rsidRPr="00D628FB" w:rsidRDefault="00EA2364" w:rsidP="0095547B"/>
    <w:p w:rsidR="00DB530D" w:rsidRDefault="00DB530D" w:rsidP="0095547B">
      <w:r>
        <w:rPr>
          <w:rFonts w:hint="eastAsia"/>
        </w:rPr>
        <w:t>3</w:t>
      </w:r>
      <w:r>
        <w:t xml:space="preserve">) </w:t>
      </w:r>
      <w:r w:rsidR="009B1CB6">
        <w:rPr>
          <w:rFonts w:hint="eastAsia"/>
        </w:rPr>
        <w:t>基于位置熵和谱熵的评价指标</w:t>
      </w:r>
      <w:r w:rsidR="00903DBA">
        <w:t>SSEQ</w:t>
      </w:r>
    </w:p>
    <w:p w:rsidR="00C06D20" w:rsidRDefault="009B1CB6" w:rsidP="0095547B">
      <w:pPr>
        <w:rPr>
          <w:rFonts w:hint="eastAsia"/>
        </w:rPr>
      </w:pPr>
      <w:r>
        <w:tab/>
      </w:r>
      <w:r w:rsidR="00C06D20">
        <w:rPr>
          <w:rFonts w:hint="eastAsia"/>
        </w:rPr>
        <w:t>NR-IQA</w:t>
      </w:r>
      <w:r w:rsidR="00C06D20">
        <w:rPr>
          <w:rFonts w:hint="eastAsia"/>
        </w:rPr>
        <w:t>方法通常分为两类，一类是</w:t>
      </w:r>
      <w:r w:rsidR="0092232B">
        <w:rPr>
          <w:rFonts w:hint="eastAsia"/>
        </w:rPr>
        <w:t>单一用途质量评估方法，这类方法需要先知道降质类型，如噪声、模糊等；另一类是基于训练和学习的通用质量评估方法，此类方法具有更广的应用领域。</w:t>
      </w:r>
    </w:p>
    <w:p w:rsidR="00EA2364" w:rsidRDefault="009B1CB6" w:rsidP="00C06D20">
      <w:pPr>
        <w:ind w:firstLine="420"/>
        <w:rPr>
          <w:rFonts w:hint="eastAsia"/>
        </w:rPr>
      </w:pPr>
      <w:r>
        <w:rPr>
          <w:rFonts w:hint="eastAsia"/>
        </w:rPr>
        <w:t>SSEQ</w:t>
      </w:r>
      <w:r w:rsidR="00C06D20">
        <w:t>[25]</w:t>
      </w:r>
      <w:r w:rsidR="0012733A">
        <w:rPr>
          <w:rFonts w:hint="eastAsia"/>
        </w:rPr>
        <w:t>是一个通用的评估图片质量的</w:t>
      </w:r>
      <w:r w:rsidR="00E31529">
        <w:rPr>
          <w:rFonts w:hint="eastAsia"/>
        </w:rPr>
        <w:t>无参考方法，</w:t>
      </w:r>
      <w:r>
        <w:rPr>
          <w:rFonts w:hint="eastAsia"/>
        </w:rPr>
        <w:t>采用位置熵和谱熵来表征</w:t>
      </w:r>
      <w:r>
        <w:rPr>
          <w:rFonts w:hint="eastAsia"/>
        </w:rPr>
        <w:t>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bookmarkStart w:id="0" w:name="_GoBack"/>
      <w:bookmarkEnd w:id="0"/>
      <w:r w:rsidR="00737127">
        <w:rPr>
          <w:rFonts w:hint="eastAsia"/>
        </w:rPr>
        <w:t>方法由</w:t>
      </w:r>
      <w:r w:rsidR="00737127">
        <w:rPr>
          <w:rFonts w:hint="eastAsia"/>
        </w:rPr>
        <w:t>L</w:t>
      </w:r>
      <w:r w:rsidR="00737127">
        <w:t>iu[26]</w:t>
      </w:r>
      <w:r w:rsidR="00737127">
        <w:rPr>
          <w:rFonts w:hint="eastAsia"/>
        </w:rPr>
        <w:t>等人实现并公开。</w:t>
      </w:r>
    </w:p>
    <w:p w:rsidR="005948B3" w:rsidRDefault="005948B3" w:rsidP="0095547B"/>
    <w:p w:rsidR="00903DBA" w:rsidRDefault="00BD5583" w:rsidP="0095547B">
      <w:r>
        <w:t>4) BLIINDS-II</w:t>
      </w:r>
    </w:p>
    <w:p w:rsidR="00C42629" w:rsidRDefault="00C42629" w:rsidP="0095547B"/>
    <w:p w:rsidR="0064208F" w:rsidRDefault="0064208F" w:rsidP="0095547B">
      <w:r>
        <w:rPr>
          <w:rFonts w:hint="eastAsia"/>
        </w:rPr>
        <w:t>4.3.1</w:t>
      </w:r>
      <w:r>
        <w:t xml:space="preserve"> </w:t>
      </w:r>
      <w:r w:rsidR="00226813">
        <w:rPr>
          <w:rFonts w:hint="eastAsia"/>
        </w:rPr>
        <w:t>算法评估</w:t>
      </w:r>
    </w:p>
    <w:p w:rsidR="00226813" w:rsidRDefault="00226813" w:rsidP="0095547B">
      <w:r>
        <w:rPr>
          <w:rFonts w:hint="eastAsia"/>
        </w:rPr>
        <w:t>1</w:t>
      </w:r>
      <w:r>
        <w:rPr>
          <w:rFonts w:hint="eastAsia"/>
        </w:rPr>
        <w:t>）四个指标的表格</w:t>
      </w:r>
    </w:p>
    <w:p w:rsidR="00226813" w:rsidRDefault="00226813" w:rsidP="0095547B">
      <w:r>
        <w:rPr>
          <w:rFonts w:hint="eastAsia"/>
        </w:rPr>
        <w:t>2</w:t>
      </w:r>
      <w:r>
        <w:rPr>
          <w:rFonts w:hint="eastAsia"/>
        </w:rPr>
        <w:t>）实拍图片的示例</w:t>
      </w:r>
    </w:p>
    <w:p w:rsidR="00BA497F" w:rsidRDefault="00BA497F" w:rsidP="0095547B">
      <w:r>
        <w:rPr>
          <w:rFonts w:hint="eastAsia"/>
        </w:rPr>
        <w:t>只能计算无参考指标</w:t>
      </w:r>
    </w:p>
    <w:p w:rsidR="00226813" w:rsidRDefault="00226813" w:rsidP="0095547B">
      <w:r w:rsidRPr="00226813">
        <w:rPr>
          <w:rFonts w:hint="eastAsia"/>
          <w:highlight w:val="yellow"/>
        </w:rPr>
        <w:t>3</w:t>
      </w:r>
      <w:r w:rsidRPr="00226813">
        <w:rPr>
          <w:rFonts w:hint="eastAsia"/>
          <w:highlight w:val="yellow"/>
        </w:rPr>
        <w:t>）视频的示例</w:t>
      </w:r>
    </w:p>
    <w:p w:rsidR="00226813" w:rsidRDefault="00226813" w:rsidP="0095547B"/>
    <w:p w:rsidR="0064208F" w:rsidRDefault="0064208F" w:rsidP="0095547B">
      <w:r>
        <w:rPr>
          <w:rFonts w:hint="eastAsia"/>
        </w:rPr>
        <w:t>4.3.2</w:t>
      </w:r>
      <w:r>
        <w:t xml:space="preserve"> </w:t>
      </w:r>
      <w:r>
        <w:rPr>
          <w:rFonts w:hint="eastAsia"/>
        </w:rPr>
        <w:t>去雾速率</w:t>
      </w:r>
    </w:p>
    <w:p w:rsidR="005E4517" w:rsidRDefault="00647891" w:rsidP="0095547B">
      <w:r>
        <w:rPr>
          <w:rFonts w:hint="eastAsia"/>
        </w:rPr>
        <w:t>比较测试时候的单张图片速率即可</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25201A" w:rsidRDefault="0025201A">
      <w:pPr>
        <w:widowControl/>
        <w:jc w:val="left"/>
      </w:pPr>
    </w:p>
    <w:p w:rsidR="00EF639C" w:rsidRDefault="00205BA3">
      <w:pPr>
        <w:widowControl/>
        <w:jc w:val="left"/>
      </w:pPr>
      <w:r>
        <w:t>DehazeNet</w:t>
      </w:r>
      <w:r>
        <w:rPr>
          <w:rFonts w:hint="eastAsia"/>
        </w:rPr>
        <w:t>代码得改，</w:t>
      </w:r>
      <w:r>
        <w:rPr>
          <w:rFonts w:hint="eastAsia"/>
        </w:rPr>
        <w:t>scheduler</w:t>
      </w: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017AC3" w:rsidRDefault="00C33808">
      <w:pPr>
        <w:widowControl/>
        <w:jc w:val="left"/>
      </w:pPr>
      <w:r w:rsidRPr="00C33808">
        <w:rPr>
          <w:rFonts w:hint="eastAsia"/>
          <w:highlight w:val="yellow"/>
        </w:rPr>
        <w:t>视频去雾处理</w:t>
      </w:r>
      <w:r w:rsidR="00A825D1">
        <w:rPr>
          <w:rFonts w:hint="eastAsia"/>
        </w:rPr>
        <w:t xml:space="preserve"> </w:t>
      </w:r>
      <w:r w:rsidR="00A825D1">
        <w:rPr>
          <w:rFonts w:hint="eastAsia"/>
          <w:highlight w:val="yellow"/>
        </w:rPr>
        <w:t>行车记录仪</w:t>
      </w:r>
      <w:r w:rsidR="00A825D1">
        <w:rPr>
          <w:rFonts w:hint="eastAsia"/>
        </w:rPr>
        <w:t xml:space="preserve"> </w:t>
      </w:r>
      <w:r w:rsidR="00A825D1">
        <w:rPr>
          <w:rFonts w:hint="eastAsia"/>
          <w:highlight w:val="yellow"/>
        </w:rPr>
        <w:t>+</w:t>
      </w:r>
      <w:r w:rsidR="00A825D1">
        <w:t xml:space="preserve"> </w:t>
      </w:r>
      <w:r w:rsidR="00A825D1">
        <w:rPr>
          <w:rFonts w:hint="eastAsia"/>
          <w:highlight w:val="yellow"/>
        </w:rPr>
        <w:t>监控视频</w:t>
      </w:r>
    </w:p>
    <w:p w:rsidR="00EF639C" w:rsidRDefault="00EF639C">
      <w:pPr>
        <w:widowControl/>
        <w:jc w:val="left"/>
      </w:pPr>
    </w:p>
    <w:p w:rsidR="00084038" w:rsidRDefault="00374C77">
      <w:hyperlink r:id="rId60" w:history="1">
        <w:r w:rsidR="00183B1C">
          <w:rPr>
            <w:rStyle w:val="Hyperlink"/>
          </w:rPr>
          <w:t>https://www.youtube.com/watch?v=VSrQ1qMqEac</w:t>
        </w:r>
      </w:hyperlink>
    </w:p>
    <w:p w:rsidR="002406B8" w:rsidRDefault="002406B8"/>
    <w:p w:rsidR="002C2E48" w:rsidRDefault="002C2E48" w:rsidP="002C2E48">
      <w:r>
        <w:rPr>
          <w:rFonts w:hint="eastAsia"/>
        </w:rPr>
        <w:t>5</w:t>
      </w:r>
      <w:r>
        <w:t xml:space="preserve"> </w:t>
      </w:r>
      <w:r>
        <w:rPr>
          <w:rFonts w:hint="eastAsia"/>
        </w:rPr>
        <w:t>结论</w:t>
      </w:r>
    </w:p>
    <w:p w:rsidR="002C2E48" w:rsidRDefault="002C2E48" w:rsidP="002C2E48">
      <w:r>
        <w:tab/>
      </w:r>
      <w:r>
        <w:rPr>
          <w:rFonts w:hint="eastAsia"/>
        </w:rPr>
        <w:t>5.1</w:t>
      </w:r>
      <w:r>
        <w:t xml:space="preserve"> </w:t>
      </w:r>
      <w:r>
        <w:rPr>
          <w:rFonts w:hint="eastAsia"/>
        </w:rPr>
        <w:t>总结（做了啥，结论是啥）</w:t>
      </w:r>
    </w:p>
    <w:p w:rsidR="002C2E48" w:rsidRDefault="002C2E48" w:rsidP="002C2E48">
      <w:r>
        <w:tab/>
      </w:r>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r>
        <w:br/>
      </w:r>
      <w:r>
        <w:rPr>
          <w:rFonts w:hint="eastAsia"/>
        </w:rPr>
        <w:t>1</w:t>
      </w:r>
      <w:r>
        <w:rPr>
          <w:rFonts w:hint="eastAsia"/>
        </w:rPr>
        <w:t>、</w:t>
      </w:r>
      <w:r>
        <w:rPr>
          <w:rFonts w:hint="eastAsia"/>
        </w:rPr>
        <w:t>a</w:t>
      </w:r>
      <w:r>
        <w:t xml:space="preserve">tmospheric scattering model may be inadequate to represent the reality. </w:t>
      </w:r>
    </w:p>
    <w:p w:rsidR="002C2E48" w:rsidRDefault="002C2E48" w:rsidP="002C2E48">
      <w:r>
        <w:rPr>
          <w:rFonts w:hint="eastAsia"/>
        </w:rPr>
        <w:t>2</w:t>
      </w:r>
      <w:r>
        <w:rPr>
          <w:rFonts w:hint="eastAsia"/>
        </w:rPr>
        <w:t>、图片如何获取</w:t>
      </w:r>
      <w:r>
        <w:t xml:space="preserve"> </w:t>
      </w: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C2E48" w:rsidRDefault="002C2E48" w:rsidP="002C2E48">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2C2E48" w:rsidRDefault="002C2E48" w:rsidP="002C2E48">
      <w:r>
        <w:rPr>
          <w:rFonts w:hint="eastAsia"/>
        </w:rPr>
        <w:lastRenderedPageBreak/>
        <w:t>附录</w:t>
      </w:r>
      <w:r>
        <w:rPr>
          <w:rFonts w:hint="eastAsia"/>
        </w:rPr>
        <w:t>B</w:t>
      </w:r>
      <w:r>
        <w:t xml:space="preserve"> </w:t>
      </w:r>
      <w:r>
        <w:rPr>
          <w:rFonts w:hint="eastAsia"/>
        </w:rPr>
        <w:t>去雾示例</w:t>
      </w:r>
    </w:p>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lastRenderedPageBreak/>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N. Silberman, D. Hoiem, P. Kohli, and R. Fergus, “Indoor segmentation and support 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Pr="00C61AF2"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C77" w:rsidRDefault="00374C77" w:rsidP="002920AD">
      <w:r>
        <w:separator/>
      </w:r>
    </w:p>
  </w:endnote>
  <w:endnote w:type="continuationSeparator" w:id="0">
    <w:p w:rsidR="00374C77" w:rsidRDefault="00374C77"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C77" w:rsidRDefault="00374C77" w:rsidP="002920AD">
      <w:r>
        <w:separator/>
      </w:r>
    </w:p>
  </w:footnote>
  <w:footnote w:type="continuationSeparator" w:id="0">
    <w:p w:rsidR="00374C77" w:rsidRDefault="00374C77" w:rsidP="002920AD">
      <w:r>
        <w:continuationSeparator/>
      </w:r>
    </w:p>
  </w:footnote>
  <w:footnote w:id="1">
    <w:p w:rsidR="00B878A5" w:rsidRDefault="00B878A5"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OTWgCgm+L7LQAAAA=="/>
  </w:docVars>
  <w:rsids>
    <w:rsidRoot w:val="009F7FDF"/>
    <w:rsid w:val="000055BE"/>
    <w:rsid w:val="00005FE8"/>
    <w:rsid w:val="00007530"/>
    <w:rsid w:val="00016DB1"/>
    <w:rsid w:val="00017AC3"/>
    <w:rsid w:val="00022CC3"/>
    <w:rsid w:val="00023218"/>
    <w:rsid w:val="00024F2D"/>
    <w:rsid w:val="00031D03"/>
    <w:rsid w:val="00044371"/>
    <w:rsid w:val="00045F0A"/>
    <w:rsid w:val="000620A1"/>
    <w:rsid w:val="000620F8"/>
    <w:rsid w:val="000747AD"/>
    <w:rsid w:val="00077C04"/>
    <w:rsid w:val="00084038"/>
    <w:rsid w:val="000920FE"/>
    <w:rsid w:val="000925CB"/>
    <w:rsid w:val="000953AC"/>
    <w:rsid w:val="000A0456"/>
    <w:rsid w:val="000A64E2"/>
    <w:rsid w:val="000B396C"/>
    <w:rsid w:val="000B5F66"/>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3E7D"/>
    <w:rsid w:val="00136998"/>
    <w:rsid w:val="00142A74"/>
    <w:rsid w:val="00144334"/>
    <w:rsid w:val="00144455"/>
    <w:rsid w:val="0015262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2378"/>
    <w:rsid w:val="00232412"/>
    <w:rsid w:val="002402B4"/>
    <w:rsid w:val="002406B8"/>
    <w:rsid w:val="002446C9"/>
    <w:rsid w:val="00245807"/>
    <w:rsid w:val="00247036"/>
    <w:rsid w:val="00250048"/>
    <w:rsid w:val="0025201A"/>
    <w:rsid w:val="00252714"/>
    <w:rsid w:val="002546A9"/>
    <w:rsid w:val="002649FD"/>
    <w:rsid w:val="00266683"/>
    <w:rsid w:val="00266ECD"/>
    <w:rsid w:val="002740A7"/>
    <w:rsid w:val="00285414"/>
    <w:rsid w:val="002920AD"/>
    <w:rsid w:val="002962FC"/>
    <w:rsid w:val="002B6479"/>
    <w:rsid w:val="002B7037"/>
    <w:rsid w:val="002C2E48"/>
    <w:rsid w:val="002C3C9E"/>
    <w:rsid w:val="002D63D7"/>
    <w:rsid w:val="002E0102"/>
    <w:rsid w:val="002E7922"/>
    <w:rsid w:val="002F2130"/>
    <w:rsid w:val="002F46B2"/>
    <w:rsid w:val="002F5CC6"/>
    <w:rsid w:val="003018D5"/>
    <w:rsid w:val="0030291E"/>
    <w:rsid w:val="00302F82"/>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4C77"/>
    <w:rsid w:val="00375299"/>
    <w:rsid w:val="00380590"/>
    <w:rsid w:val="003873E2"/>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5894"/>
    <w:rsid w:val="00425FFC"/>
    <w:rsid w:val="00426D27"/>
    <w:rsid w:val="00433473"/>
    <w:rsid w:val="00433F35"/>
    <w:rsid w:val="00434CFB"/>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C4AB6"/>
    <w:rsid w:val="004C6067"/>
    <w:rsid w:val="004C65BF"/>
    <w:rsid w:val="004D66E5"/>
    <w:rsid w:val="004E0F0F"/>
    <w:rsid w:val="004F7457"/>
    <w:rsid w:val="00503E05"/>
    <w:rsid w:val="0052180A"/>
    <w:rsid w:val="00522D55"/>
    <w:rsid w:val="00526680"/>
    <w:rsid w:val="005312D6"/>
    <w:rsid w:val="005319D1"/>
    <w:rsid w:val="00545B90"/>
    <w:rsid w:val="00557FB7"/>
    <w:rsid w:val="005610E2"/>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E133A"/>
    <w:rsid w:val="005E2891"/>
    <w:rsid w:val="005E3E95"/>
    <w:rsid w:val="005E4517"/>
    <w:rsid w:val="005E6448"/>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3DF4"/>
    <w:rsid w:val="006C5675"/>
    <w:rsid w:val="006C5A1E"/>
    <w:rsid w:val="006D3200"/>
    <w:rsid w:val="006D3B7E"/>
    <w:rsid w:val="006D5EB6"/>
    <w:rsid w:val="006D6A54"/>
    <w:rsid w:val="006E51FA"/>
    <w:rsid w:val="006E6A6B"/>
    <w:rsid w:val="006F0A1B"/>
    <w:rsid w:val="006F1830"/>
    <w:rsid w:val="006F27B8"/>
    <w:rsid w:val="006F470B"/>
    <w:rsid w:val="006F7D66"/>
    <w:rsid w:val="00710820"/>
    <w:rsid w:val="00711159"/>
    <w:rsid w:val="00727333"/>
    <w:rsid w:val="0073379C"/>
    <w:rsid w:val="00737127"/>
    <w:rsid w:val="007406A0"/>
    <w:rsid w:val="007426A2"/>
    <w:rsid w:val="007457DC"/>
    <w:rsid w:val="00747819"/>
    <w:rsid w:val="007562D6"/>
    <w:rsid w:val="00757EDC"/>
    <w:rsid w:val="007609AC"/>
    <w:rsid w:val="00765510"/>
    <w:rsid w:val="00774CF9"/>
    <w:rsid w:val="00782CB3"/>
    <w:rsid w:val="007958F9"/>
    <w:rsid w:val="00797C29"/>
    <w:rsid w:val="007A39B7"/>
    <w:rsid w:val="007A416E"/>
    <w:rsid w:val="007B6413"/>
    <w:rsid w:val="007C1C30"/>
    <w:rsid w:val="007C77F1"/>
    <w:rsid w:val="007D6CB0"/>
    <w:rsid w:val="007E2939"/>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546B"/>
    <w:rsid w:val="0086603F"/>
    <w:rsid w:val="00882526"/>
    <w:rsid w:val="00882AA6"/>
    <w:rsid w:val="008925E8"/>
    <w:rsid w:val="008925E9"/>
    <w:rsid w:val="00893C5E"/>
    <w:rsid w:val="00893CC6"/>
    <w:rsid w:val="008A5F47"/>
    <w:rsid w:val="008B3FCA"/>
    <w:rsid w:val="008B580B"/>
    <w:rsid w:val="008D0BCB"/>
    <w:rsid w:val="008D139B"/>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6019"/>
    <w:rsid w:val="009341B1"/>
    <w:rsid w:val="00946942"/>
    <w:rsid w:val="00951071"/>
    <w:rsid w:val="0095488F"/>
    <w:rsid w:val="0095547B"/>
    <w:rsid w:val="00957B2A"/>
    <w:rsid w:val="009643EC"/>
    <w:rsid w:val="0097051D"/>
    <w:rsid w:val="00981DAA"/>
    <w:rsid w:val="00987D3E"/>
    <w:rsid w:val="00990689"/>
    <w:rsid w:val="0099255F"/>
    <w:rsid w:val="00992B00"/>
    <w:rsid w:val="009A0243"/>
    <w:rsid w:val="009A60E7"/>
    <w:rsid w:val="009B1CB6"/>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5250D"/>
    <w:rsid w:val="00A55423"/>
    <w:rsid w:val="00A65853"/>
    <w:rsid w:val="00A65BCA"/>
    <w:rsid w:val="00A67249"/>
    <w:rsid w:val="00A775C4"/>
    <w:rsid w:val="00A825D1"/>
    <w:rsid w:val="00A933D0"/>
    <w:rsid w:val="00A951D4"/>
    <w:rsid w:val="00A97546"/>
    <w:rsid w:val="00AA6894"/>
    <w:rsid w:val="00AB090E"/>
    <w:rsid w:val="00AB7F36"/>
    <w:rsid w:val="00AC2B64"/>
    <w:rsid w:val="00AC51A7"/>
    <w:rsid w:val="00AD3DE9"/>
    <w:rsid w:val="00AD4414"/>
    <w:rsid w:val="00AD4A03"/>
    <w:rsid w:val="00AE5932"/>
    <w:rsid w:val="00AF3527"/>
    <w:rsid w:val="00AF67E9"/>
    <w:rsid w:val="00B0213C"/>
    <w:rsid w:val="00B0531B"/>
    <w:rsid w:val="00B13948"/>
    <w:rsid w:val="00B160F3"/>
    <w:rsid w:val="00B31259"/>
    <w:rsid w:val="00B31527"/>
    <w:rsid w:val="00B427D7"/>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D5583"/>
    <w:rsid w:val="00BE1973"/>
    <w:rsid w:val="00BE2D77"/>
    <w:rsid w:val="00BE7DA9"/>
    <w:rsid w:val="00BF3350"/>
    <w:rsid w:val="00BF4228"/>
    <w:rsid w:val="00C06D20"/>
    <w:rsid w:val="00C1243B"/>
    <w:rsid w:val="00C15479"/>
    <w:rsid w:val="00C15A2F"/>
    <w:rsid w:val="00C1668B"/>
    <w:rsid w:val="00C2285A"/>
    <w:rsid w:val="00C23E93"/>
    <w:rsid w:val="00C27311"/>
    <w:rsid w:val="00C33808"/>
    <w:rsid w:val="00C40BEF"/>
    <w:rsid w:val="00C42629"/>
    <w:rsid w:val="00C56103"/>
    <w:rsid w:val="00C5676C"/>
    <w:rsid w:val="00C61321"/>
    <w:rsid w:val="00C61AF2"/>
    <w:rsid w:val="00C64D84"/>
    <w:rsid w:val="00C658BD"/>
    <w:rsid w:val="00C67A44"/>
    <w:rsid w:val="00C745FE"/>
    <w:rsid w:val="00C8169E"/>
    <w:rsid w:val="00C81A1E"/>
    <w:rsid w:val="00C83777"/>
    <w:rsid w:val="00C84E9B"/>
    <w:rsid w:val="00C91631"/>
    <w:rsid w:val="00C97B72"/>
    <w:rsid w:val="00CA49A6"/>
    <w:rsid w:val="00CA61B8"/>
    <w:rsid w:val="00CA798E"/>
    <w:rsid w:val="00CB084B"/>
    <w:rsid w:val="00CB37AD"/>
    <w:rsid w:val="00CB7C34"/>
    <w:rsid w:val="00CC3DA2"/>
    <w:rsid w:val="00CC5FC5"/>
    <w:rsid w:val="00CC7EAA"/>
    <w:rsid w:val="00CD0104"/>
    <w:rsid w:val="00CD2415"/>
    <w:rsid w:val="00CE1813"/>
    <w:rsid w:val="00CE26F8"/>
    <w:rsid w:val="00CF1BFE"/>
    <w:rsid w:val="00D07EDB"/>
    <w:rsid w:val="00D31066"/>
    <w:rsid w:val="00D345AF"/>
    <w:rsid w:val="00D35BC5"/>
    <w:rsid w:val="00D37A9F"/>
    <w:rsid w:val="00D454C2"/>
    <w:rsid w:val="00D45A64"/>
    <w:rsid w:val="00D516F8"/>
    <w:rsid w:val="00D61695"/>
    <w:rsid w:val="00D628FB"/>
    <w:rsid w:val="00D62F1A"/>
    <w:rsid w:val="00D6386F"/>
    <w:rsid w:val="00D81997"/>
    <w:rsid w:val="00D94E4B"/>
    <w:rsid w:val="00DA27A4"/>
    <w:rsid w:val="00DA315A"/>
    <w:rsid w:val="00DA4773"/>
    <w:rsid w:val="00DB29CD"/>
    <w:rsid w:val="00DB530D"/>
    <w:rsid w:val="00DC13D4"/>
    <w:rsid w:val="00DC2E42"/>
    <w:rsid w:val="00DC4BF5"/>
    <w:rsid w:val="00DC751B"/>
    <w:rsid w:val="00DC7D76"/>
    <w:rsid w:val="00DD3B7F"/>
    <w:rsid w:val="00DF10FB"/>
    <w:rsid w:val="00E02BEF"/>
    <w:rsid w:val="00E045C5"/>
    <w:rsid w:val="00E046E1"/>
    <w:rsid w:val="00E04BAA"/>
    <w:rsid w:val="00E07EA4"/>
    <w:rsid w:val="00E10A20"/>
    <w:rsid w:val="00E13439"/>
    <w:rsid w:val="00E203AA"/>
    <w:rsid w:val="00E2798F"/>
    <w:rsid w:val="00E311D2"/>
    <w:rsid w:val="00E31496"/>
    <w:rsid w:val="00E31529"/>
    <w:rsid w:val="00E40FFB"/>
    <w:rsid w:val="00E4146E"/>
    <w:rsid w:val="00E42E1E"/>
    <w:rsid w:val="00E45A25"/>
    <w:rsid w:val="00E477DA"/>
    <w:rsid w:val="00E51C76"/>
    <w:rsid w:val="00E52FF0"/>
    <w:rsid w:val="00E54B95"/>
    <w:rsid w:val="00E57C12"/>
    <w:rsid w:val="00E651BF"/>
    <w:rsid w:val="00E9204B"/>
    <w:rsid w:val="00E94095"/>
    <w:rsid w:val="00EA0E98"/>
    <w:rsid w:val="00EA2364"/>
    <w:rsid w:val="00EA3F11"/>
    <w:rsid w:val="00EA6389"/>
    <w:rsid w:val="00EB05D3"/>
    <w:rsid w:val="00EB0C04"/>
    <w:rsid w:val="00EB5B15"/>
    <w:rsid w:val="00EB5F64"/>
    <w:rsid w:val="00EC1DCF"/>
    <w:rsid w:val="00EC2C6A"/>
    <w:rsid w:val="00EF3C9B"/>
    <w:rsid w:val="00EF4A87"/>
    <w:rsid w:val="00EF4BE2"/>
    <w:rsid w:val="00EF50C6"/>
    <w:rsid w:val="00EF639C"/>
    <w:rsid w:val="00F00353"/>
    <w:rsid w:val="00F035A8"/>
    <w:rsid w:val="00F0795C"/>
    <w:rsid w:val="00F14A8F"/>
    <w:rsid w:val="00F203F3"/>
    <w:rsid w:val="00F42FD8"/>
    <w:rsid w:val="00F53FFE"/>
    <w:rsid w:val="00F54202"/>
    <w:rsid w:val="00F57318"/>
    <w:rsid w:val="00F60038"/>
    <w:rsid w:val="00F624F6"/>
    <w:rsid w:val="00F6373B"/>
    <w:rsid w:val="00F65422"/>
    <w:rsid w:val="00F773BB"/>
    <w:rsid w:val="00F80AFA"/>
    <w:rsid w:val="00F8186A"/>
    <w:rsid w:val="00F876A3"/>
    <w:rsid w:val="00F96C71"/>
    <w:rsid w:val="00FA0778"/>
    <w:rsid w:val="00FA5974"/>
    <w:rsid w:val="00FB7634"/>
    <w:rsid w:val="00FC4B89"/>
    <w:rsid w:val="00FC7D54"/>
    <w:rsid w:val="00FD167C"/>
    <w:rsid w:val="00FD3D97"/>
    <w:rsid w:val="00FE24CA"/>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AAF39"/>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VSrQ1qMqEac" TargetMode="Externa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624EA-4A7A-40A8-96F4-3C0958586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TotalTime>
  <Pages>30</Pages>
  <Words>8402</Words>
  <Characters>11344</Characters>
  <Application>Microsoft Office Word</Application>
  <DocSecurity>0</DocSecurity>
  <Lines>515</Lines>
  <Paragraphs>346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499</cp:revision>
  <dcterms:created xsi:type="dcterms:W3CDTF">2019-05-05T00:55:00Z</dcterms:created>
  <dcterms:modified xsi:type="dcterms:W3CDTF">2019-05-14T04:04:00Z</dcterms:modified>
</cp:coreProperties>
</file>