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4CF" w:rsidRDefault="00B454CF" w:rsidP="00B454CF">
      <w:pPr>
        <w:autoSpaceDE w:val="0"/>
        <w:autoSpaceDN w:val="0"/>
        <w:adjustRightInd w:val="0"/>
        <w:spacing w:line="296" w:lineRule="auto"/>
        <w:ind w:right="1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Bio- data Aurangzeb </w:t>
      </w:r>
      <w:proofErr w:type="spellStart"/>
      <w:r>
        <w:rPr>
          <w:rFonts w:ascii="Arial" w:hAnsi="Arial" w:cs="Arial"/>
          <w:sz w:val="21"/>
          <w:szCs w:val="21"/>
        </w:rPr>
        <w:t>Pirzada</w:t>
      </w:r>
      <w:proofErr w:type="spellEnd"/>
    </w:p>
    <w:p w:rsidR="00B454CF" w:rsidRDefault="00B454CF" w:rsidP="00B454CF">
      <w:pPr>
        <w:autoSpaceDE w:val="0"/>
        <w:autoSpaceDN w:val="0"/>
        <w:adjustRightInd w:val="0"/>
        <w:spacing w:line="296" w:lineRule="auto"/>
        <w:ind w:right="120"/>
        <w:rPr>
          <w:rFonts w:ascii="Arial" w:hAnsi="Arial" w:cs="Arial"/>
          <w:sz w:val="21"/>
          <w:szCs w:val="21"/>
        </w:rPr>
      </w:pPr>
    </w:p>
    <w:p w:rsidR="00B454CF" w:rsidRDefault="00B454CF" w:rsidP="00B454CF">
      <w:pPr>
        <w:autoSpaceDE w:val="0"/>
        <w:autoSpaceDN w:val="0"/>
        <w:adjustRightInd w:val="0"/>
        <w:spacing w:line="296" w:lineRule="auto"/>
        <w:ind w:right="1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Aurangzeb received an </w:t>
      </w:r>
      <w:proofErr w:type="spellStart"/>
      <w:r>
        <w:rPr>
          <w:rFonts w:ascii="Arial" w:hAnsi="Arial" w:cs="Arial"/>
          <w:sz w:val="21"/>
          <w:szCs w:val="21"/>
        </w:rPr>
        <w:t>Associates</w:t>
      </w:r>
      <w:proofErr w:type="spellEnd"/>
      <w:r>
        <w:rPr>
          <w:rFonts w:ascii="Arial" w:hAnsi="Arial" w:cs="Arial"/>
          <w:sz w:val="21"/>
          <w:szCs w:val="21"/>
        </w:rPr>
        <w:t xml:space="preserve"> degree from Long Island University and attended the </w:t>
      </w:r>
      <w:proofErr w:type="spellStart"/>
      <w:r>
        <w:rPr>
          <w:rFonts w:ascii="Arial" w:hAnsi="Arial" w:cs="Arial"/>
          <w:sz w:val="21"/>
          <w:szCs w:val="21"/>
        </w:rPr>
        <w:t>Zarb</w:t>
      </w:r>
      <w:proofErr w:type="spellEnd"/>
      <w:r>
        <w:rPr>
          <w:rFonts w:ascii="Arial" w:hAnsi="Arial" w:cs="Arial"/>
          <w:sz w:val="21"/>
          <w:szCs w:val="21"/>
        </w:rPr>
        <w:t xml:space="preserve"> School of Business at Hofstra University, New York.</w:t>
      </w:r>
    </w:p>
    <w:p w:rsidR="00B454CF" w:rsidRDefault="00B454CF" w:rsidP="00B454CF">
      <w:pPr>
        <w:autoSpaceDE w:val="0"/>
        <w:autoSpaceDN w:val="0"/>
        <w:adjustRightInd w:val="0"/>
        <w:spacing w:line="296" w:lineRule="auto"/>
        <w:ind w:right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071D0F">
        <w:rPr>
          <w:rFonts w:ascii="Arial" w:hAnsi="Arial" w:cs="Arial"/>
          <w:sz w:val="22"/>
          <w:szCs w:val="22"/>
        </w:rPr>
        <w:t>He worked</w:t>
      </w:r>
      <w:r>
        <w:rPr>
          <w:rFonts w:ascii="Arial" w:hAnsi="Arial" w:cs="Arial"/>
          <w:sz w:val="22"/>
          <w:szCs w:val="22"/>
        </w:rPr>
        <w:t xml:space="preserve"> at Medstar as Vice- President of Medstar from 1989 to 1995, and then became President. in 1995 and then CEO in 1997.</w:t>
      </w:r>
    </w:p>
    <w:p w:rsidR="00B454CF" w:rsidRDefault="00B454CF" w:rsidP="00B454CF">
      <w:pPr>
        <w:autoSpaceDE w:val="0"/>
        <w:autoSpaceDN w:val="0"/>
        <w:adjustRightInd w:val="0"/>
        <w:spacing w:line="296" w:lineRule="auto"/>
        <w:ind w:right="120"/>
        <w:rPr>
          <w:rFonts w:ascii="Helvetica" w:hAnsi="Helvetica" w:cs="Helvetica"/>
        </w:rPr>
      </w:pPr>
      <w:r>
        <w:rPr>
          <w:rFonts w:ascii="Arial" w:hAnsi="Arial" w:cs="Arial"/>
        </w:rPr>
        <w:t xml:space="preserve">In October 2005 he was recognized in HME News as one of the “Top 10 Under 40 to </w:t>
      </w:r>
      <w:r w:rsidR="00071D0F">
        <w:rPr>
          <w:rFonts w:ascii="Arial" w:hAnsi="Arial" w:cs="Arial"/>
        </w:rPr>
        <w:t xml:space="preserve">Succeed” </w:t>
      </w:r>
    </w:p>
    <w:p w:rsidR="00B454CF" w:rsidRDefault="00B454CF" w:rsidP="00B454CF">
      <w:pPr>
        <w:autoSpaceDE w:val="0"/>
        <w:autoSpaceDN w:val="0"/>
        <w:adjustRightInd w:val="0"/>
        <w:spacing w:line="251" w:lineRule="auto"/>
        <w:ind w:right="220"/>
        <w:rPr>
          <w:rFonts w:ascii="Arial" w:hAnsi="Arial" w:cs="Arial"/>
        </w:rPr>
      </w:pPr>
      <w:r>
        <w:rPr>
          <w:rFonts w:ascii="Arial" w:hAnsi="Arial" w:cs="Arial"/>
        </w:rPr>
        <w:t xml:space="preserve">In 2006, Aurangzeb was selected by the New York State Department of Health to serve as an advisor for all Durable Medical </w:t>
      </w:r>
      <w:proofErr w:type="gramStart"/>
      <w:r>
        <w:rPr>
          <w:rFonts w:ascii="Arial" w:hAnsi="Arial" w:cs="Arial"/>
        </w:rPr>
        <w:t>Equipment .</w:t>
      </w:r>
      <w:proofErr w:type="gramEnd"/>
    </w:p>
    <w:p w:rsidR="00B454CF" w:rsidRDefault="00B454CF" w:rsidP="00B454CF">
      <w:pPr>
        <w:autoSpaceDE w:val="0"/>
        <w:autoSpaceDN w:val="0"/>
        <w:adjustRightInd w:val="0"/>
        <w:spacing w:line="251" w:lineRule="auto"/>
        <w:ind w:right="220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In 2007, Aurangzeb started a new company, </w:t>
      </w:r>
      <w:proofErr w:type="spellStart"/>
      <w:r>
        <w:rPr>
          <w:rFonts w:ascii="Arial" w:hAnsi="Arial" w:cs="Arial"/>
        </w:rPr>
        <w:t>Rayn</w:t>
      </w:r>
      <w:proofErr w:type="spellEnd"/>
      <w:r>
        <w:rPr>
          <w:rFonts w:ascii="Arial" w:hAnsi="Arial" w:cs="Arial"/>
        </w:rPr>
        <w:t xml:space="preserve"> Healthcare Alliance IPA. This entity is registered with New York State DOH. </w:t>
      </w:r>
    </w:p>
    <w:p w:rsidR="00071D0F" w:rsidRPr="00071D0F" w:rsidRDefault="00B454CF" w:rsidP="00071D0F">
      <w:pPr>
        <w:autoSpaceDE w:val="0"/>
        <w:autoSpaceDN w:val="0"/>
        <w:adjustRightInd w:val="0"/>
        <w:spacing w:line="255" w:lineRule="auto"/>
        <w:ind w:right="320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2016, Aurangzeb joined Drive </w:t>
      </w:r>
      <w:proofErr w:type="spellStart"/>
      <w:r>
        <w:rPr>
          <w:rFonts w:ascii="Arial" w:hAnsi="Arial" w:cs="Arial"/>
        </w:rPr>
        <w:t>DeVilbiss</w:t>
      </w:r>
      <w:proofErr w:type="spellEnd"/>
      <w:r>
        <w:rPr>
          <w:rFonts w:ascii="Arial" w:hAnsi="Arial" w:cs="Arial"/>
        </w:rPr>
        <w:t xml:space="preserve"> Healthcare as Vice President of Middle East, India, and Africa. </w:t>
      </w:r>
      <w:r w:rsidR="00071D0F">
        <w:rPr>
          <w:rFonts w:ascii="TimesNewRomanPSMT" w:hAnsi="TimesNewRomanPSMT"/>
        </w:rPr>
        <w:t>Aurangzeb is a Board member of a non</w:t>
      </w:r>
      <w:r w:rsidR="00071D0F">
        <w:rPr>
          <w:rFonts w:ascii="TimesNewRomanPSMT" w:hAnsi="TimesNewRomanPSMT"/>
        </w:rPr>
        <w:t>-</w:t>
      </w:r>
      <w:proofErr w:type="gramStart"/>
      <w:r w:rsidR="00071D0F">
        <w:rPr>
          <w:rFonts w:ascii="TimesNewRomanPSMT" w:hAnsi="TimesNewRomanPSMT"/>
        </w:rPr>
        <w:t>for profit</w:t>
      </w:r>
      <w:proofErr w:type="gramEnd"/>
      <w:r w:rsidR="00071D0F">
        <w:rPr>
          <w:rFonts w:ascii="TimesNewRomanPSMT" w:hAnsi="TimesNewRomanPSMT"/>
        </w:rPr>
        <w:t xml:space="preserve"> organization in New </w:t>
      </w:r>
      <w:r w:rsidR="00071D0F">
        <w:rPr>
          <w:rFonts w:ascii="TimesNewRomanPSMT" w:hAnsi="TimesNewRomanPSMT"/>
        </w:rPr>
        <w:t xml:space="preserve">York known as “The Long Island Coalition Against Bullying” </w:t>
      </w:r>
    </w:p>
    <w:p w:rsidR="00071D0F" w:rsidRDefault="00071D0F" w:rsidP="00B454CF">
      <w:pPr>
        <w:rPr>
          <w:rFonts w:ascii="Arial" w:hAnsi="Arial" w:cs="Arial"/>
          <w:sz w:val="23"/>
          <w:szCs w:val="23"/>
        </w:rPr>
      </w:pPr>
    </w:p>
    <w:p w:rsidR="00B454CF" w:rsidRDefault="00B454CF" w:rsidP="00B454CF">
      <w:r>
        <w:rPr>
          <w:rFonts w:ascii="Arial" w:hAnsi="Arial" w:cs="Arial"/>
          <w:sz w:val="23"/>
          <w:szCs w:val="23"/>
        </w:rPr>
        <w:t>He is</w:t>
      </w:r>
      <w:r w:rsidR="00071D0F">
        <w:rPr>
          <w:rFonts w:ascii="Arial" w:hAnsi="Arial" w:cs="Arial"/>
          <w:sz w:val="23"/>
          <w:szCs w:val="23"/>
        </w:rPr>
        <w:t xml:space="preserve"> a</w:t>
      </w:r>
      <w:r>
        <w:rPr>
          <w:rFonts w:ascii="Arial" w:hAnsi="Arial" w:cs="Arial"/>
          <w:sz w:val="23"/>
          <w:szCs w:val="23"/>
        </w:rPr>
        <w:t xml:space="preserve"> board member of International Foundation for Progress Inc. a non-</w:t>
      </w:r>
      <w:r w:rsidR="00071D0F">
        <w:rPr>
          <w:rFonts w:ascii="Arial" w:hAnsi="Arial" w:cs="Arial"/>
          <w:sz w:val="23"/>
          <w:szCs w:val="23"/>
        </w:rPr>
        <w:t>profit organization</w:t>
      </w:r>
      <w:r>
        <w:rPr>
          <w:rFonts w:ascii="Arial" w:hAnsi="Arial" w:cs="Arial"/>
          <w:sz w:val="23"/>
          <w:szCs w:val="23"/>
        </w:rPr>
        <w:t xml:space="preserve"> based in New York.</w:t>
      </w:r>
      <w:r w:rsidR="00071D0F">
        <w:rPr>
          <w:rFonts w:ascii="Arial" w:hAnsi="Arial" w:cs="Arial"/>
          <w:sz w:val="23"/>
          <w:szCs w:val="23"/>
        </w:rPr>
        <w:t>, which provides education and health services.</w:t>
      </w:r>
      <w:bookmarkStart w:id="0" w:name="_GoBack"/>
      <w:bookmarkEnd w:id="0"/>
    </w:p>
    <w:sectPr w:rsidR="00B454CF" w:rsidSect="00BF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F"/>
    <w:rsid w:val="00071D0F"/>
    <w:rsid w:val="00B454CF"/>
    <w:rsid w:val="00B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EBE6F"/>
  <w15:chartTrackingRefBased/>
  <w15:docId w15:val="{502D9F02-A8D3-BD4D-9D58-C7ABE646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D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Safdar H. Chadda</dc:creator>
  <cp:keywords/>
  <dc:description/>
  <cp:lastModifiedBy>Safdar H. Chadda</cp:lastModifiedBy>
  <cp:revision>2</cp:revision>
  <dcterms:created xsi:type="dcterms:W3CDTF">2018-05-12T16:50:00Z</dcterms:created>
  <dcterms:modified xsi:type="dcterms:W3CDTF">2018-05-12T16:50:00Z</dcterms:modified>
</cp:coreProperties>
</file>