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E1" w:rsidRPr="00CD60E1" w:rsidRDefault="00CD60E1" w:rsidP="00CD60E1">
      <w:pPr>
        <w:rPr>
          <w:b/>
          <w:sz w:val="28"/>
        </w:rPr>
      </w:pPr>
      <w:proofErr w:type="gramStart"/>
      <w:r w:rsidRPr="00CD60E1">
        <w:rPr>
          <w:rFonts w:hint="eastAsia"/>
          <w:b/>
          <w:sz w:val="28"/>
        </w:rPr>
        <w:t>[</w:t>
      </w:r>
      <w:r w:rsidRPr="00CD60E1">
        <w:rPr>
          <w:b/>
          <w:sz w:val="28"/>
        </w:rPr>
        <w:t xml:space="preserve"> 답변서</w:t>
      </w:r>
      <w:proofErr w:type="gramEnd"/>
      <w:r w:rsidRPr="00CD60E1">
        <w:rPr>
          <w:b/>
          <w:sz w:val="28"/>
        </w:rPr>
        <w:t xml:space="preserve"> ]</w:t>
      </w:r>
    </w:p>
    <w:p w:rsidR="00CD60E1" w:rsidRDefault="00CD60E1" w:rsidP="00CD60E1"/>
    <w:p w:rsidR="00CD60E1" w:rsidRPr="00CD60E1" w:rsidRDefault="00CD60E1" w:rsidP="00CD60E1">
      <w:pPr>
        <w:rPr>
          <w:b/>
        </w:rPr>
      </w:pPr>
      <w:r w:rsidRPr="00CD60E1">
        <w:rPr>
          <w:b/>
        </w:rPr>
        <w:t>1. 주주명부(24년 6월 말 기준)</w:t>
      </w:r>
    </w:p>
    <w:p w:rsidR="00CD60E1" w:rsidRDefault="00CD60E1" w:rsidP="00CD60E1">
      <w:pPr>
        <w:ind w:firstLineChars="100" w:firstLine="200"/>
      </w:pPr>
      <w:r>
        <w:t xml:space="preserve">- </w:t>
      </w:r>
      <w:r w:rsidR="006114EC">
        <w:rPr>
          <w:rFonts w:hint="eastAsia"/>
        </w:rPr>
        <w:t>별첨</w:t>
      </w:r>
    </w:p>
    <w:p w:rsidR="00CD60E1" w:rsidRDefault="00CD60E1" w:rsidP="00CD60E1"/>
    <w:p w:rsidR="00CD60E1" w:rsidRPr="00CD60E1" w:rsidRDefault="00CD60E1" w:rsidP="00CD60E1">
      <w:pPr>
        <w:rPr>
          <w:b/>
        </w:rPr>
      </w:pPr>
      <w:r w:rsidRPr="00CD60E1">
        <w:rPr>
          <w:b/>
        </w:rPr>
        <w:t>2. 증자 및 감자현황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49"/>
        <w:gridCol w:w="1102"/>
        <w:gridCol w:w="1100"/>
        <w:gridCol w:w="1397"/>
        <w:gridCol w:w="835"/>
        <w:gridCol w:w="1111"/>
        <w:gridCol w:w="1124"/>
        <w:gridCol w:w="1108"/>
      </w:tblGrid>
      <w:tr w:rsidR="00CD60E1" w:rsidTr="006114EC">
        <w:tc>
          <w:tcPr>
            <w:tcW w:w="1185" w:type="dxa"/>
            <w:vMerge w:val="restart"/>
            <w:vAlign w:val="center"/>
          </w:tcPr>
          <w:p w:rsidR="00CD60E1" w:rsidRDefault="00CD60E1" w:rsidP="00CD60E1">
            <w:pPr>
              <w:jc w:val="center"/>
            </w:pPr>
            <w:r>
              <w:rPr>
                <w:rFonts w:hint="eastAsia"/>
              </w:rPr>
              <w:t>주식발행</w:t>
            </w:r>
          </w:p>
        </w:tc>
        <w:tc>
          <w:tcPr>
            <w:tcW w:w="6722" w:type="dxa"/>
            <w:gridSpan w:val="6"/>
            <w:vAlign w:val="center"/>
          </w:tcPr>
          <w:p w:rsidR="00CD60E1" w:rsidRDefault="00CD60E1" w:rsidP="00CD60E1">
            <w:pPr>
              <w:jc w:val="center"/>
            </w:pPr>
            <w:r>
              <w:rPr>
                <w:rFonts w:hint="eastAsia"/>
              </w:rPr>
              <w:t>발행(감소)한 주식의 내용</w:t>
            </w:r>
          </w:p>
        </w:tc>
        <w:tc>
          <w:tcPr>
            <w:tcW w:w="1119" w:type="dxa"/>
            <w:vMerge w:val="restart"/>
            <w:vAlign w:val="center"/>
          </w:tcPr>
          <w:p w:rsidR="00CD60E1" w:rsidRDefault="00CD60E1" w:rsidP="00CD60E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114EC" w:rsidTr="006114EC">
        <w:tc>
          <w:tcPr>
            <w:tcW w:w="1185" w:type="dxa"/>
            <w:vMerge/>
            <w:vAlign w:val="center"/>
          </w:tcPr>
          <w:p w:rsidR="00CD60E1" w:rsidRDefault="00CD60E1" w:rsidP="00CD60E1">
            <w:pPr>
              <w:jc w:val="center"/>
            </w:pPr>
          </w:p>
        </w:tc>
        <w:tc>
          <w:tcPr>
            <w:tcW w:w="1116" w:type="dxa"/>
            <w:vAlign w:val="center"/>
          </w:tcPr>
          <w:p w:rsidR="00CD60E1" w:rsidRDefault="00CD60E1" w:rsidP="00CD60E1">
            <w:pPr>
              <w:jc w:val="center"/>
            </w:pPr>
            <w:r>
              <w:rPr>
                <w:rFonts w:hint="eastAsia"/>
              </w:rPr>
              <w:t>발행(감소)</w:t>
            </w:r>
            <w:r>
              <w:t xml:space="preserve"> </w:t>
            </w:r>
            <w:r>
              <w:rPr>
                <w:rFonts w:hint="eastAsia"/>
              </w:rPr>
              <w:t>형태</w:t>
            </w:r>
          </w:p>
        </w:tc>
        <w:tc>
          <w:tcPr>
            <w:tcW w:w="1116" w:type="dxa"/>
            <w:vAlign w:val="center"/>
          </w:tcPr>
          <w:p w:rsidR="00CD60E1" w:rsidRDefault="00CD60E1" w:rsidP="00CD60E1">
            <w:pPr>
              <w:jc w:val="center"/>
            </w:pPr>
            <w:r>
              <w:rPr>
                <w:rFonts w:hint="eastAsia"/>
              </w:rPr>
              <w:t>주식의 종류</w:t>
            </w:r>
          </w:p>
        </w:tc>
        <w:tc>
          <w:tcPr>
            <w:tcW w:w="1403" w:type="dxa"/>
            <w:vAlign w:val="center"/>
          </w:tcPr>
          <w:p w:rsidR="00CD60E1" w:rsidRDefault="00CD60E1" w:rsidP="00CD60E1">
            <w:pPr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841" w:type="dxa"/>
            <w:vAlign w:val="center"/>
          </w:tcPr>
          <w:p w:rsidR="00CD60E1" w:rsidRDefault="00CD60E1" w:rsidP="00CD60E1">
            <w:pPr>
              <w:jc w:val="center"/>
            </w:pPr>
            <w:r>
              <w:rPr>
                <w:rFonts w:hint="eastAsia"/>
              </w:rPr>
              <w:t>주당액면가액</w:t>
            </w:r>
          </w:p>
        </w:tc>
        <w:tc>
          <w:tcPr>
            <w:tcW w:w="1120" w:type="dxa"/>
            <w:vAlign w:val="center"/>
          </w:tcPr>
          <w:p w:rsidR="00CD60E1" w:rsidRDefault="00CD60E1" w:rsidP="00CD60E1">
            <w:pPr>
              <w:jc w:val="center"/>
            </w:pPr>
            <w:r>
              <w:rPr>
                <w:rFonts w:hint="eastAsia"/>
              </w:rPr>
              <w:t>주당발행가액</w:t>
            </w:r>
          </w:p>
        </w:tc>
        <w:tc>
          <w:tcPr>
            <w:tcW w:w="1126" w:type="dxa"/>
            <w:vAlign w:val="center"/>
          </w:tcPr>
          <w:p w:rsidR="00CD60E1" w:rsidRDefault="00CD60E1" w:rsidP="00CD60E1">
            <w:pPr>
              <w:jc w:val="center"/>
            </w:pPr>
            <w:r>
              <w:rPr>
                <w:rFonts w:hint="eastAsia"/>
              </w:rPr>
              <w:t>P</w:t>
            </w:r>
            <w:r>
              <w:t>re-Money Valuation</w:t>
            </w:r>
          </w:p>
        </w:tc>
        <w:tc>
          <w:tcPr>
            <w:tcW w:w="1119" w:type="dxa"/>
            <w:vMerge/>
            <w:vAlign w:val="center"/>
          </w:tcPr>
          <w:p w:rsidR="00CD60E1" w:rsidRDefault="00CD60E1" w:rsidP="00CD60E1">
            <w:pPr>
              <w:jc w:val="center"/>
            </w:pPr>
          </w:p>
        </w:tc>
      </w:tr>
      <w:tr w:rsidR="006114EC" w:rsidTr="00201B2E">
        <w:trPr>
          <w:trHeight w:val="898"/>
        </w:trPr>
        <w:tc>
          <w:tcPr>
            <w:tcW w:w="1185" w:type="dxa"/>
            <w:vAlign w:val="center"/>
          </w:tcPr>
          <w:p w:rsidR="00CD60E1" w:rsidRPr="00201B2E" w:rsidRDefault="00CD60E1" w:rsidP="00CD60E1">
            <w:pPr>
              <w:jc w:val="center"/>
              <w:rPr>
                <w:b/>
              </w:rPr>
            </w:pPr>
            <w:r w:rsidRPr="00201B2E">
              <w:rPr>
                <w:rFonts w:hint="eastAsia"/>
                <w:b/>
              </w:rPr>
              <w:t>2</w:t>
            </w:r>
            <w:r w:rsidRPr="00201B2E">
              <w:rPr>
                <w:b/>
              </w:rPr>
              <w:t>024.06.25</w:t>
            </w:r>
          </w:p>
        </w:tc>
        <w:tc>
          <w:tcPr>
            <w:tcW w:w="1116" w:type="dxa"/>
            <w:vAlign w:val="center"/>
          </w:tcPr>
          <w:p w:rsidR="00CD60E1" w:rsidRPr="00201B2E" w:rsidRDefault="00CD60E1" w:rsidP="00CD60E1">
            <w:pPr>
              <w:jc w:val="center"/>
              <w:rPr>
                <w:b/>
              </w:rPr>
            </w:pPr>
            <w:r w:rsidRPr="00201B2E">
              <w:rPr>
                <w:rFonts w:hint="eastAsia"/>
                <w:b/>
              </w:rPr>
              <w:t>C</w:t>
            </w:r>
            <w:r w:rsidRPr="00201B2E">
              <w:rPr>
                <w:b/>
              </w:rPr>
              <w:t xml:space="preserve">B </w:t>
            </w:r>
            <w:r w:rsidRPr="00201B2E">
              <w:rPr>
                <w:rFonts w:hint="eastAsia"/>
                <w:b/>
              </w:rPr>
              <w:t>전환</w:t>
            </w:r>
          </w:p>
        </w:tc>
        <w:tc>
          <w:tcPr>
            <w:tcW w:w="1116" w:type="dxa"/>
            <w:vAlign w:val="center"/>
          </w:tcPr>
          <w:p w:rsidR="00CD60E1" w:rsidRPr="00201B2E" w:rsidRDefault="00CD60E1" w:rsidP="00CD60E1">
            <w:pPr>
              <w:jc w:val="center"/>
              <w:rPr>
                <w:b/>
              </w:rPr>
            </w:pPr>
            <w:proofErr w:type="spellStart"/>
            <w:r w:rsidRPr="00201B2E">
              <w:rPr>
                <w:rFonts w:hint="eastAsia"/>
                <w:b/>
              </w:rPr>
              <w:t>보통주</w:t>
            </w:r>
            <w:proofErr w:type="spellEnd"/>
          </w:p>
        </w:tc>
        <w:tc>
          <w:tcPr>
            <w:tcW w:w="1403" w:type="dxa"/>
            <w:vAlign w:val="center"/>
          </w:tcPr>
          <w:p w:rsidR="00CD60E1" w:rsidRPr="00201B2E" w:rsidRDefault="00CD60E1" w:rsidP="00CD60E1">
            <w:pPr>
              <w:jc w:val="center"/>
              <w:rPr>
                <w:b/>
              </w:rPr>
            </w:pPr>
            <w:r w:rsidRPr="00201B2E">
              <w:rPr>
                <w:rFonts w:hint="eastAsia"/>
                <w:b/>
              </w:rPr>
              <w:t>1</w:t>
            </w:r>
            <w:r w:rsidRPr="00201B2E">
              <w:rPr>
                <w:b/>
              </w:rPr>
              <w:t>,555,555</w:t>
            </w:r>
            <w:r w:rsidRPr="00201B2E">
              <w:rPr>
                <w:rFonts w:hint="eastAsia"/>
                <w:b/>
              </w:rPr>
              <w:t>주</w:t>
            </w:r>
          </w:p>
        </w:tc>
        <w:tc>
          <w:tcPr>
            <w:tcW w:w="841" w:type="dxa"/>
            <w:vAlign w:val="center"/>
          </w:tcPr>
          <w:p w:rsidR="00CD60E1" w:rsidRPr="00201B2E" w:rsidRDefault="00CD60E1" w:rsidP="00CD60E1">
            <w:pPr>
              <w:jc w:val="center"/>
              <w:rPr>
                <w:b/>
              </w:rPr>
            </w:pPr>
            <w:r w:rsidRPr="00201B2E">
              <w:rPr>
                <w:rFonts w:hint="eastAsia"/>
                <w:b/>
              </w:rPr>
              <w:t>5</w:t>
            </w:r>
            <w:r w:rsidRPr="00201B2E">
              <w:rPr>
                <w:b/>
              </w:rPr>
              <w:t>00</w:t>
            </w:r>
            <w:r w:rsidRPr="00201B2E">
              <w:rPr>
                <w:rFonts w:hint="eastAsia"/>
                <w:b/>
              </w:rPr>
              <w:t>원</w:t>
            </w:r>
          </w:p>
        </w:tc>
        <w:tc>
          <w:tcPr>
            <w:tcW w:w="1120" w:type="dxa"/>
            <w:vAlign w:val="center"/>
          </w:tcPr>
          <w:p w:rsidR="00CD60E1" w:rsidRPr="00201B2E" w:rsidRDefault="00CD60E1" w:rsidP="00CD60E1">
            <w:pPr>
              <w:jc w:val="center"/>
              <w:rPr>
                <w:b/>
              </w:rPr>
            </w:pPr>
            <w:r w:rsidRPr="00201B2E">
              <w:rPr>
                <w:rFonts w:hint="eastAsia"/>
                <w:b/>
              </w:rPr>
              <w:t>4</w:t>
            </w:r>
            <w:r w:rsidRPr="00201B2E">
              <w:rPr>
                <w:b/>
              </w:rPr>
              <w:t>,500</w:t>
            </w:r>
            <w:r w:rsidRPr="00201B2E">
              <w:rPr>
                <w:rFonts w:hint="eastAsia"/>
                <w:b/>
              </w:rPr>
              <w:t>원</w:t>
            </w:r>
          </w:p>
        </w:tc>
        <w:tc>
          <w:tcPr>
            <w:tcW w:w="1126" w:type="dxa"/>
            <w:vAlign w:val="center"/>
          </w:tcPr>
          <w:p w:rsidR="00CD60E1" w:rsidRPr="00201B2E" w:rsidRDefault="00CD60E1" w:rsidP="00CD60E1">
            <w:pPr>
              <w:jc w:val="center"/>
              <w:rPr>
                <w:b/>
              </w:rPr>
            </w:pPr>
            <w:r w:rsidRPr="00201B2E">
              <w:rPr>
                <w:rFonts w:hint="eastAsia"/>
                <w:b/>
              </w:rPr>
              <w:t>9</w:t>
            </w:r>
            <w:r w:rsidRPr="00201B2E">
              <w:rPr>
                <w:b/>
              </w:rPr>
              <w:t>00</w:t>
            </w:r>
            <w:r w:rsidRPr="00201B2E">
              <w:rPr>
                <w:rFonts w:hint="eastAsia"/>
                <w:b/>
              </w:rPr>
              <w:t>억원</w:t>
            </w:r>
          </w:p>
        </w:tc>
        <w:tc>
          <w:tcPr>
            <w:tcW w:w="1119" w:type="dxa"/>
            <w:vAlign w:val="center"/>
          </w:tcPr>
          <w:p w:rsidR="006114EC" w:rsidRPr="00201B2E" w:rsidRDefault="00CD60E1" w:rsidP="00CD60E1">
            <w:pPr>
              <w:jc w:val="center"/>
              <w:rPr>
                <w:b/>
              </w:rPr>
            </w:pPr>
            <w:r w:rsidRPr="00201B2E">
              <w:rPr>
                <w:b/>
              </w:rPr>
              <w:t xml:space="preserve">Post </w:t>
            </w:r>
          </w:p>
          <w:p w:rsidR="00CD60E1" w:rsidRPr="00201B2E" w:rsidRDefault="00CD60E1" w:rsidP="00CD60E1">
            <w:pPr>
              <w:jc w:val="center"/>
              <w:rPr>
                <w:b/>
              </w:rPr>
            </w:pPr>
            <w:r w:rsidRPr="00201B2E">
              <w:rPr>
                <w:b/>
              </w:rPr>
              <w:t>970</w:t>
            </w:r>
            <w:r w:rsidRPr="00201B2E">
              <w:rPr>
                <w:rFonts w:hint="eastAsia"/>
                <w:b/>
              </w:rPr>
              <w:t>억</w:t>
            </w:r>
          </w:p>
        </w:tc>
      </w:tr>
    </w:tbl>
    <w:p w:rsidR="00CD60E1" w:rsidRDefault="00CD60E1" w:rsidP="00CD60E1"/>
    <w:p w:rsidR="00CD60E1" w:rsidRPr="00CD60E1" w:rsidRDefault="00CD60E1" w:rsidP="00CD60E1">
      <w:pPr>
        <w:rPr>
          <w:b/>
          <w:color w:val="FF0000"/>
        </w:rPr>
      </w:pPr>
      <w:r w:rsidRPr="00CD60E1">
        <w:rPr>
          <w:b/>
          <w:color w:val="FF0000"/>
        </w:rPr>
        <w:t>3. 최근 사업 현황 및 실적 리뷰</w:t>
      </w:r>
    </w:p>
    <w:p w:rsidR="00272A3E" w:rsidRPr="00B74225" w:rsidRDefault="00272A3E" w:rsidP="00272A3E">
      <w:r w:rsidRPr="00B74225">
        <w:t>대형 수주가 3~4분기에 예정 되어 있었으나, 여러 요인으로 인하여 계약일정 차질 발생</w:t>
      </w:r>
    </w:p>
    <w:p w:rsidR="00B74225" w:rsidRDefault="00272A3E" w:rsidP="00B74225">
      <w:pPr>
        <w:pStyle w:val="a4"/>
        <w:numPr>
          <w:ilvl w:val="0"/>
          <w:numId w:val="6"/>
        </w:numPr>
        <w:ind w:leftChars="0"/>
      </w:pPr>
      <w:proofErr w:type="gramStart"/>
      <w:r w:rsidRPr="00B74225">
        <w:t>우주항공사업 :</w:t>
      </w:r>
      <w:proofErr w:type="gramEnd"/>
      <w:r w:rsidRPr="00B74225">
        <w:t xml:space="preserve"> 차세대발사체 체계업체의 계약 후 지적재산권 분쟁</w:t>
      </w:r>
    </w:p>
    <w:p w:rsidR="00B74225" w:rsidRDefault="00272A3E" w:rsidP="00B74225">
      <w:pPr>
        <w:pStyle w:val="a4"/>
        <w:numPr>
          <w:ilvl w:val="0"/>
          <w:numId w:val="7"/>
        </w:numPr>
        <w:ind w:leftChars="0"/>
      </w:pPr>
      <w:proofErr w:type="spellStart"/>
      <w:r w:rsidRPr="00B74225">
        <w:t>항우연</w:t>
      </w:r>
      <w:proofErr w:type="spellEnd"/>
      <w:r w:rsidRPr="00B74225">
        <w:t xml:space="preserve"> ↔ 한화 지적재산권 관련 분쟁으로 인한 </w:t>
      </w:r>
      <w:proofErr w:type="spellStart"/>
      <w:r w:rsidRPr="00B74225">
        <w:t>체계업체</w:t>
      </w:r>
      <w:proofErr w:type="spellEnd"/>
      <w:r w:rsidRPr="00B74225">
        <w:t xml:space="preserve"> ↔ 제작업체 계약 지연 중</w:t>
      </w:r>
      <w:r w:rsidR="00B74225">
        <w:rPr>
          <w:rFonts w:hint="eastAsia"/>
        </w:rPr>
        <w:t xml:space="preserve"> </w:t>
      </w:r>
    </w:p>
    <w:p w:rsidR="00B74225" w:rsidRDefault="00272A3E" w:rsidP="00B74225">
      <w:pPr>
        <w:pStyle w:val="a4"/>
        <w:numPr>
          <w:ilvl w:val="0"/>
          <w:numId w:val="7"/>
        </w:numPr>
        <w:ind w:leftChars="0"/>
      </w:pPr>
      <w:r w:rsidRPr="00B74225">
        <w:t xml:space="preserve">관련기사 - </w:t>
      </w:r>
      <w:hyperlink r:id="rId5" w:history="1">
        <w:r w:rsidR="00B74225" w:rsidRPr="007617F5">
          <w:rPr>
            <w:rStyle w:val="a5"/>
          </w:rPr>
          <w:t>https://news.bizwatch.co.kr/article/industry/2024/08/09/0019</w:t>
        </w:r>
      </w:hyperlink>
    </w:p>
    <w:p w:rsidR="00B74225" w:rsidRDefault="00272A3E" w:rsidP="00B74225">
      <w:pPr>
        <w:pStyle w:val="a4"/>
        <w:ind w:leftChars="0" w:left="560"/>
      </w:pPr>
      <w:r w:rsidRPr="00B74225">
        <w:t>→ 지적재산권의 이슈로 계약이 지연되었지만 현재 지적재산권 外 타 부분(금액, 일정)의 계약이 협의를 하고 있으며, 1차 계약(20억)을 10월에 진행되며, 12월에 본계약(200억 규모) 진행 예정</w:t>
      </w:r>
    </w:p>
    <w:p w:rsidR="00B74225" w:rsidRDefault="00272A3E" w:rsidP="00272A3E">
      <w:pPr>
        <w:pStyle w:val="a4"/>
        <w:numPr>
          <w:ilvl w:val="0"/>
          <w:numId w:val="6"/>
        </w:numPr>
        <w:ind w:leftChars="0"/>
      </w:pPr>
      <w:proofErr w:type="spellStart"/>
      <w:proofErr w:type="gramStart"/>
      <w:r w:rsidRPr="00B74225">
        <w:t>플라즈마사업</w:t>
      </w:r>
      <w:proofErr w:type="spellEnd"/>
      <w:r w:rsidRPr="00B74225">
        <w:t xml:space="preserve"> :</w:t>
      </w:r>
      <w:proofErr w:type="gramEnd"/>
      <w:r w:rsidRPr="00B74225">
        <w:t xml:space="preserve"> 음식물자원화기기관련 24년도 정부 예산 확보의 차질</w:t>
      </w:r>
    </w:p>
    <w:p w:rsidR="00B74225" w:rsidRDefault="00272A3E" w:rsidP="00272A3E">
      <w:pPr>
        <w:pStyle w:val="a4"/>
        <w:numPr>
          <w:ilvl w:val="0"/>
          <w:numId w:val="7"/>
        </w:numPr>
        <w:ind w:leftChars="0"/>
      </w:pPr>
      <w:r w:rsidRPr="00B74225">
        <w:t>계약 및 매출 차질이 발생</w:t>
      </w:r>
    </w:p>
    <w:p w:rsidR="00B74225" w:rsidRDefault="00B74225" w:rsidP="00272A3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해</w:t>
      </w:r>
      <w:r w:rsidR="00272A3E" w:rsidRPr="00B74225">
        <w:t>외시장(중국, 일본)을 대상으로 영업활동 진행</w:t>
      </w:r>
      <w:r>
        <w:rPr>
          <w:rFonts w:hint="eastAsia"/>
        </w:rPr>
        <w:t xml:space="preserve"> 중</w:t>
      </w:r>
    </w:p>
    <w:p w:rsidR="00272A3E" w:rsidRDefault="00272A3E" w:rsidP="00B74225">
      <w:pPr>
        <w:pStyle w:val="a4"/>
        <w:numPr>
          <w:ilvl w:val="1"/>
          <w:numId w:val="7"/>
        </w:numPr>
        <w:ind w:leftChars="0"/>
      </w:pPr>
      <w:r w:rsidRPr="00B74225">
        <w:t>중국</w:t>
      </w:r>
      <w:r w:rsidR="00B74225">
        <w:t xml:space="preserve">: </w:t>
      </w:r>
      <w:r w:rsidRPr="00B74225">
        <w:t>현재 계약 조건 협의 中 (1,000대 규모)</w:t>
      </w:r>
    </w:p>
    <w:p w:rsidR="00B74225" w:rsidRDefault="00B74225" w:rsidP="00272A3E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 xml:space="preserve">일본: </w:t>
      </w:r>
      <w:proofErr w:type="spellStart"/>
      <w:r>
        <w:t>Yanmar</w:t>
      </w:r>
      <w:proofErr w:type="spellEnd"/>
      <w:r>
        <w:rPr>
          <w:rFonts w:hint="eastAsia"/>
        </w:rPr>
        <w:t>社와 협의 중</w:t>
      </w:r>
    </w:p>
    <w:p w:rsidR="00B74225" w:rsidRDefault="00272A3E" w:rsidP="00B74225">
      <w:pPr>
        <w:pStyle w:val="a4"/>
        <w:numPr>
          <w:ilvl w:val="0"/>
          <w:numId w:val="6"/>
        </w:numPr>
        <w:ind w:leftChars="0"/>
      </w:pPr>
      <w:proofErr w:type="spellStart"/>
      <w:proofErr w:type="gramStart"/>
      <w:r w:rsidRPr="00B74225">
        <w:t>가속기사업</w:t>
      </w:r>
      <w:proofErr w:type="spellEnd"/>
      <w:r w:rsidRPr="00B74225">
        <w:t xml:space="preserve"> :</w:t>
      </w:r>
      <w:proofErr w:type="gramEnd"/>
      <w:r w:rsidRPr="00B74225">
        <w:t xml:space="preserve"> </w:t>
      </w:r>
      <w:proofErr w:type="spellStart"/>
      <w:r w:rsidRPr="00B74225">
        <w:t>오창가속기의</w:t>
      </w:r>
      <w:proofErr w:type="spellEnd"/>
      <w:r w:rsidRPr="00B74225">
        <w:t xml:space="preserve"> 착공이 지연(부지 변경, 사업비 증가 → 설계 기간 증가)</w:t>
      </w:r>
    </w:p>
    <w:p w:rsidR="00B74225" w:rsidRDefault="00272A3E" w:rsidP="002D6D37">
      <w:pPr>
        <w:pStyle w:val="a4"/>
        <w:numPr>
          <w:ilvl w:val="0"/>
          <w:numId w:val="7"/>
        </w:numPr>
        <w:ind w:leftChars="0"/>
      </w:pPr>
      <w:r w:rsidRPr="00B74225">
        <w:t>3분기 발주</w:t>
      </w:r>
      <w:r w:rsidR="00B74225">
        <w:rPr>
          <w:rFonts w:hint="eastAsia"/>
        </w:rPr>
        <w:t xml:space="preserve"> </w:t>
      </w:r>
      <w:r w:rsidRPr="00B74225">
        <w:t>예정</w:t>
      </w:r>
      <w:r w:rsidR="00B74225">
        <w:rPr>
          <w:rFonts w:hint="eastAsia"/>
        </w:rPr>
        <w:t>분</w:t>
      </w:r>
      <w:r w:rsidRPr="00B74225">
        <w:t xml:space="preserve">이 </w:t>
      </w:r>
      <w:r w:rsidR="00B74225">
        <w:t>4</w:t>
      </w:r>
      <w:r w:rsidR="00B74225">
        <w:rPr>
          <w:rFonts w:hint="eastAsia"/>
        </w:rPr>
        <w:t>분기</w:t>
      </w:r>
      <w:r w:rsidRPr="00B74225">
        <w:t>로 이월</w:t>
      </w:r>
      <w:r w:rsidR="00B74225">
        <w:rPr>
          <w:rFonts w:hint="eastAsia"/>
        </w:rPr>
        <w:t xml:space="preserve"> </w:t>
      </w:r>
      <w:r w:rsidR="00B74225">
        <w:sym w:font="Wingdings" w:char="F0E0"/>
      </w:r>
      <w:r w:rsidRPr="00B74225">
        <w:t xml:space="preserve"> 매출차질 발생</w:t>
      </w:r>
    </w:p>
    <w:p w:rsidR="00B74225" w:rsidRDefault="00272A3E" w:rsidP="00272A3E">
      <w:pPr>
        <w:pStyle w:val="a4"/>
        <w:numPr>
          <w:ilvl w:val="0"/>
          <w:numId w:val="7"/>
        </w:numPr>
        <w:ind w:leftChars="0"/>
      </w:pPr>
      <w:r w:rsidRPr="00B74225">
        <w:lastRenderedPageBreak/>
        <w:t>관련기사</w:t>
      </w:r>
      <w:r w:rsidR="00B74225">
        <w:rPr>
          <w:rFonts w:hint="eastAsia"/>
        </w:rPr>
        <w:t>:</w:t>
      </w:r>
      <w:r w:rsidR="00B74225">
        <w:t xml:space="preserve"> </w:t>
      </w:r>
      <w:r w:rsidRPr="00B74225">
        <w:t xml:space="preserve"> </w:t>
      </w:r>
      <w:hyperlink r:id="rId6" w:history="1">
        <w:r w:rsidR="00B74225" w:rsidRPr="007617F5">
          <w:rPr>
            <w:rStyle w:val="a5"/>
          </w:rPr>
          <w:t>https://www.inews365.com/news/article.html?no=814469</w:t>
        </w:r>
      </w:hyperlink>
    </w:p>
    <w:p w:rsidR="00272A3E" w:rsidRPr="00B74225" w:rsidRDefault="00272A3E" w:rsidP="00B74225">
      <w:pPr>
        <w:pStyle w:val="a4"/>
        <w:ind w:leftChars="0" w:left="760"/>
      </w:pPr>
      <w:r w:rsidRPr="00B74225">
        <w:t>→ 실시설계가 10월 완료 예정으로, 관련 발주가 4분기에 집중될 예정 ('24년도 예산 반영을 위한 발주 예정)</w:t>
      </w:r>
    </w:p>
    <w:p w:rsidR="00B74225" w:rsidRDefault="00272A3E" w:rsidP="00B74225">
      <w:pPr>
        <w:pStyle w:val="a4"/>
        <w:numPr>
          <w:ilvl w:val="0"/>
          <w:numId w:val="6"/>
        </w:numPr>
        <w:ind w:leftChars="0"/>
      </w:pPr>
      <w:proofErr w:type="gramStart"/>
      <w:r w:rsidRPr="00B74225">
        <w:t>핵융합사업 :</w:t>
      </w:r>
      <w:proofErr w:type="gramEnd"/>
      <w:r w:rsidRPr="00B74225">
        <w:t xml:space="preserve"> ITER의 완공시기가 2025년에서 2034년으로 </w:t>
      </w:r>
      <w:r w:rsidR="00B74225">
        <w:t>9</w:t>
      </w:r>
      <w:r w:rsidRPr="00B74225">
        <w:t>년이 연기</w:t>
      </w:r>
    </w:p>
    <w:p w:rsidR="00B74225" w:rsidRDefault="00B74225" w:rsidP="00272A3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종</w:t>
      </w:r>
      <w:r w:rsidR="00272A3E" w:rsidRPr="00B74225">
        <w:t xml:space="preserve">전 계약들에 대한 </w:t>
      </w:r>
      <w:r>
        <w:rPr>
          <w:rFonts w:hint="eastAsia"/>
        </w:rPr>
        <w:t>수정/</w:t>
      </w:r>
      <w:r w:rsidR="00272A3E" w:rsidRPr="00B74225">
        <w:t>변경 진행 ▶ 제작 공정의 일정이 변경 및 계약 일정 변경</w:t>
      </w:r>
    </w:p>
    <w:p w:rsidR="00982D2E" w:rsidRDefault="00272A3E" w:rsidP="00272A3E">
      <w:pPr>
        <w:pStyle w:val="a4"/>
        <w:numPr>
          <w:ilvl w:val="0"/>
          <w:numId w:val="7"/>
        </w:numPr>
        <w:ind w:leftChars="0"/>
      </w:pPr>
      <w:proofErr w:type="gramStart"/>
      <w:r w:rsidRPr="00B74225">
        <w:t>관련기사 :</w:t>
      </w:r>
      <w:proofErr w:type="gramEnd"/>
      <w:r w:rsidRPr="00B74225">
        <w:t xml:space="preserve"> </w:t>
      </w:r>
      <w:hyperlink r:id="rId7" w:history="1">
        <w:r w:rsidR="00B74225" w:rsidRPr="007617F5">
          <w:rPr>
            <w:rStyle w:val="a5"/>
          </w:rPr>
          <w:t>https://news.mt.co.kr/mtview.php?no=2024070914553356355</w:t>
        </w:r>
      </w:hyperlink>
    </w:p>
    <w:p w:rsidR="00CD60E1" w:rsidRDefault="00272A3E" w:rsidP="00982D2E">
      <w:pPr>
        <w:pStyle w:val="a4"/>
        <w:ind w:leftChars="0" w:left="760"/>
      </w:pPr>
      <w:r w:rsidRPr="00B74225">
        <w:t xml:space="preserve">→ ITER관련 계약에 대해 연장 </w:t>
      </w:r>
      <w:proofErr w:type="gramStart"/>
      <w:r w:rsidRPr="00B74225">
        <w:t>기간 만큼</w:t>
      </w:r>
      <w:proofErr w:type="gramEnd"/>
      <w:r w:rsidRPr="00B74225">
        <w:t xml:space="preserve"> 추가 비용 청구 진행 및 기 기성분에 대한 계약 변경을 통해 청구 예정</w:t>
      </w:r>
    </w:p>
    <w:p w:rsidR="00982D2E" w:rsidRDefault="00982D2E" w:rsidP="00982D2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이와 별도로</w:t>
      </w:r>
      <w:r>
        <w:t xml:space="preserve">, </w:t>
      </w:r>
      <w:r>
        <w:rPr>
          <w:rFonts w:hint="eastAsia"/>
        </w:rPr>
        <w:t xml:space="preserve">이태리 </w:t>
      </w:r>
      <w:r w:rsidR="00483089">
        <w:t xml:space="preserve">ENEA </w:t>
      </w:r>
      <w:r w:rsidR="00483089">
        <w:rPr>
          <w:rFonts w:hint="eastAsia"/>
        </w:rPr>
        <w:t xml:space="preserve">연구소에서 </w:t>
      </w:r>
      <w:r>
        <w:t>DTT</w:t>
      </w:r>
      <w:r w:rsidR="00483089">
        <w:rPr>
          <w:rFonts w:hint="eastAsia"/>
        </w:rPr>
        <w:t xml:space="preserve"> </w:t>
      </w:r>
      <w:proofErr w:type="spellStart"/>
      <w:r w:rsidR="00483089">
        <w:rPr>
          <w:rFonts w:hint="eastAsia"/>
        </w:rPr>
        <w:t>pj</w:t>
      </w:r>
      <w:r w:rsidR="00483089">
        <w:t>t</w:t>
      </w:r>
      <w:proofErr w:type="spellEnd"/>
      <w:proofErr w:type="gramStart"/>
      <w:r w:rsidR="00483089">
        <w:t>.</w:t>
      </w:r>
      <w:r w:rsidR="00483089">
        <w:rPr>
          <w:rFonts w:hint="eastAsia"/>
        </w:rPr>
        <w:t>와</w:t>
      </w:r>
      <w:proofErr w:type="gramEnd"/>
      <w:r w:rsidR="00483089">
        <w:rPr>
          <w:rFonts w:hint="eastAsia"/>
        </w:rPr>
        <w:t xml:space="preserve"> 관련,</w:t>
      </w:r>
      <w:r w:rsidR="00483089">
        <w:t xml:space="preserve"> First Wall </w:t>
      </w:r>
      <w:r w:rsidR="00483089">
        <w:rPr>
          <w:rFonts w:hint="eastAsia"/>
        </w:rPr>
        <w:t>수</w:t>
      </w:r>
      <w:r>
        <w:rPr>
          <w:rFonts w:hint="eastAsia"/>
        </w:rPr>
        <w:t>주 가능성 높아지고 있음</w:t>
      </w:r>
    </w:p>
    <w:p w:rsidR="00982D2E" w:rsidRDefault="00982D2E" w:rsidP="00982D2E">
      <w:pPr>
        <w:pStyle w:val="a4"/>
        <w:numPr>
          <w:ilvl w:val="1"/>
          <w:numId w:val="7"/>
        </w:numPr>
        <w:ind w:leftChars="0"/>
      </w:pPr>
      <w:r>
        <w:t>‘25</w:t>
      </w:r>
      <w:r>
        <w:rPr>
          <w:rFonts w:hint="eastAsia"/>
        </w:rPr>
        <w:t xml:space="preserve">년 </w:t>
      </w:r>
      <w:r>
        <w:t xml:space="preserve">Mock-up </w:t>
      </w:r>
      <w:r>
        <w:rPr>
          <w:rFonts w:hint="eastAsia"/>
        </w:rPr>
        <w:t>납품</w:t>
      </w:r>
      <w:r>
        <w:t>(5</w:t>
      </w:r>
      <w:r>
        <w:rPr>
          <w:rFonts w:hint="eastAsia"/>
        </w:rPr>
        <w:t>억원)</w:t>
      </w:r>
      <w:r>
        <w:t>, ‘26</w:t>
      </w:r>
      <w:r>
        <w:rPr>
          <w:rFonts w:hint="eastAsia"/>
        </w:rPr>
        <w:t xml:space="preserve">년 </w:t>
      </w:r>
      <w:r>
        <w:t>300</w:t>
      </w:r>
      <w:r>
        <w:rPr>
          <w:rFonts w:hint="eastAsia"/>
        </w:rPr>
        <w:t>억 내외규모 수주 예상</w:t>
      </w:r>
    </w:p>
    <w:p w:rsidR="0007416A" w:rsidRDefault="0007416A" w:rsidP="00982D2E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 xml:space="preserve">전체 수주 </w:t>
      </w:r>
      <w:proofErr w:type="spellStart"/>
      <w:r>
        <w:rPr>
          <w:rFonts w:hint="eastAsia"/>
        </w:rPr>
        <w:t>추정액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천억원 예상</w:t>
      </w:r>
    </w:p>
    <w:tbl>
      <w:tblPr>
        <w:tblW w:w="8647" w:type="dxa"/>
        <w:tblInd w:w="84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10"/>
        <w:gridCol w:w="2749"/>
        <w:gridCol w:w="3488"/>
      </w:tblGrid>
      <w:tr w:rsidR="0007416A" w:rsidRPr="0007416A" w:rsidTr="0007416A">
        <w:trPr>
          <w:trHeight w:val="375"/>
        </w:trPr>
        <w:tc>
          <w:tcPr>
            <w:tcW w:w="241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spacing w:after="0"/>
            </w:pPr>
            <w:r w:rsidRPr="0007416A">
              <w:rPr>
                <w:rFonts w:hint="eastAsia"/>
                <w:b/>
                <w:bCs/>
              </w:rPr>
              <w:t>DTT</w:t>
            </w:r>
            <w:r>
              <w:rPr>
                <w:b/>
                <w:bCs/>
              </w:rPr>
              <w:t xml:space="preserve"> project (</w:t>
            </w:r>
            <w:r>
              <w:rPr>
                <w:rFonts w:hint="eastAsia"/>
                <w:b/>
                <w:bCs/>
              </w:rPr>
              <w:t>ENEA社)</w:t>
            </w:r>
          </w:p>
        </w:tc>
        <w:tc>
          <w:tcPr>
            <w:tcW w:w="2749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spacing w:after="0"/>
              <w:jc w:val="center"/>
            </w:pPr>
            <w:r w:rsidRPr="0007416A">
              <w:rPr>
                <w:b/>
                <w:bCs/>
              </w:rPr>
              <w:t>추정 금액</w:t>
            </w:r>
          </w:p>
        </w:tc>
        <w:tc>
          <w:tcPr>
            <w:tcW w:w="3488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pStyle w:val="a4"/>
              <w:spacing w:after="0"/>
            </w:pPr>
            <w:r w:rsidRPr="0007416A">
              <w:rPr>
                <w:b/>
                <w:bCs/>
              </w:rPr>
              <w:t>비 고</w:t>
            </w:r>
          </w:p>
        </w:tc>
      </w:tr>
      <w:tr w:rsidR="0007416A" w:rsidRPr="0007416A" w:rsidTr="0007416A">
        <w:trPr>
          <w:trHeight w:val="284"/>
        </w:trPr>
        <w:tc>
          <w:tcPr>
            <w:tcW w:w="24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spacing w:after="0"/>
            </w:pPr>
            <w:r w:rsidRPr="0007416A">
              <w:rPr>
                <w:rFonts w:hint="eastAsia"/>
              </w:rPr>
              <w:t>Divertor</w:t>
            </w:r>
          </w:p>
        </w:tc>
        <w:tc>
          <w:tcPr>
            <w:tcW w:w="27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spacing w:after="0"/>
              <w:jc w:val="center"/>
            </w:pPr>
            <w:r w:rsidRPr="0007416A">
              <w:rPr>
                <w:rFonts w:hint="eastAsia"/>
                <w:b/>
                <w:bCs/>
              </w:rPr>
              <w:t>400 ~ 450</w:t>
            </w:r>
            <w:r w:rsidRPr="0007416A">
              <w:rPr>
                <w:b/>
                <w:bCs/>
              </w:rPr>
              <w:t xml:space="preserve">억원 </w:t>
            </w:r>
            <w:r w:rsidRPr="0007416A">
              <w:rPr>
                <w:rFonts w:hint="eastAsia"/>
                <w:b/>
                <w:bCs/>
              </w:rPr>
              <w:t>(</w:t>
            </w:r>
            <w:r w:rsidRPr="0007416A">
              <w:rPr>
                <w:b/>
                <w:bCs/>
              </w:rPr>
              <w:t>추정</w:t>
            </w:r>
            <w:r w:rsidRPr="0007416A">
              <w:rPr>
                <w:rFonts w:hint="eastAsia"/>
                <w:b/>
                <w:bCs/>
              </w:rPr>
              <w:t>)</w:t>
            </w:r>
          </w:p>
        </w:tc>
        <w:tc>
          <w:tcPr>
            <w:tcW w:w="34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spacing w:after="0"/>
            </w:pPr>
            <w:proofErr w:type="spellStart"/>
            <w:r w:rsidRPr="0007416A">
              <w:rPr>
                <w:rFonts w:hint="eastAsia"/>
              </w:rPr>
              <w:t>Moblock</w:t>
            </w:r>
            <w:proofErr w:type="spellEnd"/>
            <w:r w:rsidRPr="0007416A">
              <w:rPr>
                <w:rFonts w:hint="eastAsia"/>
              </w:rPr>
              <w:t xml:space="preserve"> </w:t>
            </w:r>
            <w:r w:rsidRPr="0007416A">
              <w:t xml:space="preserve">약 </w:t>
            </w:r>
            <w:r w:rsidRPr="0007416A">
              <w:rPr>
                <w:rFonts w:hint="eastAsia"/>
              </w:rPr>
              <w:t>8</w:t>
            </w:r>
            <w:r w:rsidRPr="0007416A">
              <w:t>만개</w:t>
            </w:r>
          </w:p>
        </w:tc>
      </w:tr>
      <w:tr w:rsidR="0007416A" w:rsidRPr="0007416A" w:rsidTr="0007416A">
        <w:trPr>
          <w:trHeight w:val="603"/>
        </w:trPr>
        <w:tc>
          <w:tcPr>
            <w:tcW w:w="24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spacing w:after="0"/>
            </w:pPr>
            <w:r w:rsidRPr="0007416A">
              <w:rPr>
                <w:rFonts w:hint="eastAsia"/>
              </w:rPr>
              <w:t>First wall</w:t>
            </w:r>
          </w:p>
        </w:tc>
        <w:tc>
          <w:tcPr>
            <w:tcW w:w="27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spacing w:after="0"/>
              <w:jc w:val="center"/>
            </w:pPr>
            <w:r w:rsidRPr="0007416A">
              <w:rPr>
                <w:rFonts w:hint="eastAsia"/>
                <w:b/>
                <w:bCs/>
              </w:rPr>
              <w:t>200 ~ 250</w:t>
            </w:r>
            <w:r w:rsidRPr="0007416A">
              <w:rPr>
                <w:b/>
                <w:bCs/>
              </w:rPr>
              <w:t xml:space="preserve">억원 </w:t>
            </w:r>
            <w:r w:rsidRPr="0007416A">
              <w:rPr>
                <w:rFonts w:hint="eastAsia"/>
                <w:b/>
                <w:bCs/>
              </w:rPr>
              <w:t>(</w:t>
            </w:r>
            <w:r w:rsidRPr="0007416A">
              <w:rPr>
                <w:b/>
                <w:bCs/>
              </w:rPr>
              <w:t>추정</w:t>
            </w:r>
            <w:r w:rsidRPr="0007416A">
              <w:rPr>
                <w:rFonts w:hint="eastAsia"/>
                <w:b/>
                <w:bCs/>
              </w:rPr>
              <w:t>)</w:t>
            </w:r>
          </w:p>
        </w:tc>
        <w:tc>
          <w:tcPr>
            <w:tcW w:w="34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spacing w:after="0"/>
            </w:pPr>
            <w:r w:rsidRPr="0007416A">
              <w:t xml:space="preserve">단면적 </w:t>
            </w:r>
            <w:r w:rsidRPr="0007416A">
              <w:rPr>
                <w:rFonts w:hint="eastAsia"/>
              </w:rPr>
              <w:t>3~4</w:t>
            </w:r>
            <w:r w:rsidRPr="0007416A">
              <w:t>배 추정</w:t>
            </w:r>
            <w:r w:rsidRPr="0007416A">
              <w:rPr>
                <w:rFonts w:hint="eastAsia"/>
              </w:rPr>
              <w:t xml:space="preserve">, </w:t>
            </w:r>
            <w:r w:rsidRPr="0007416A">
              <w:t>이중 배관</w:t>
            </w:r>
            <w:r w:rsidRPr="0007416A">
              <w:rPr>
                <w:rFonts w:hint="eastAsia"/>
              </w:rPr>
              <w:t>,</w:t>
            </w:r>
          </w:p>
          <w:p w:rsidR="0007416A" w:rsidRPr="0007416A" w:rsidRDefault="0007416A" w:rsidP="0007416A">
            <w:pPr>
              <w:spacing w:after="0"/>
            </w:pPr>
            <w:r w:rsidRPr="0007416A">
              <w:t>추가 정보 필요</w:t>
            </w:r>
          </w:p>
        </w:tc>
      </w:tr>
      <w:tr w:rsidR="0007416A" w:rsidRPr="0007416A" w:rsidTr="0007416A">
        <w:trPr>
          <w:trHeight w:val="324"/>
        </w:trPr>
        <w:tc>
          <w:tcPr>
            <w:tcW w:w="24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spacing w:after="0"/>
            </w:pPr>
            <w:r w:rsidRPr="0007416A">
              <w:rPr>
                <w:rFonts w:hint="eastAsia"/>
              </w:rPr>
              <w:t xml:space="preserve">Body/Casing/Port </w:t>
            </w:r>
            <w:r w:rsidRPr="0007416A">
              <w:t>등</w:t>
            </w:r>
          </w:p>
        </w:tc>
        <w:tc>
          <w:tcPr>
            <w:tcW w:w="27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spacing w:after="0"/>
              <w:jc w:val="center"/>
            </w:pPr>
            <w:r w:rsidRPr="0007416A">
              <w:rPr>
                <w:rFonts w:hint="eastAsia"/>
                <w:b/>
                <w:bCs/>
              </w:rPr>
              <w:t>200 ~ 300</w:t>
            </w:r>
            <w:r w:rsidRPr="0007416A">
              <w:rPr>
                <w:b/>
                <w:bCs/>
              </w:rPr>
              <w:t xml:space="preserve">억원 </w:t>
            </w:r>
            <w:r w:rsidRPr="0007416A">
              <w:rPr>
                <w:rFonts w:hint="eastAsia"/>
                <w:b/>
                <w:bCs/>
              </w:rPr>
              <w:t>(</w:t>
            </w:r>
            <w:r w:rsidRPr="0007416A">
              <w:rPr>
                <w:b/>
                <w:bCs/>
              </w:rPr>
              <w:t>추정</w:t>
            </w:r>
            <w:r w:rsidRPr="0007416A">
              <w:rPr>
                <w:rFonts w:hint="eastAsia"/>
                <w:b/>
                <w:bCs/>
              </w:rPr>
              <w:t>)</w:t>
            </w:r>
          </w:p>
        </w:tc>
        <w:tc>
          <w:tcPr>
            <w:tcW w:w="34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spacing w:after="0"/>
            </w:pPr>
            <w:r w:rsidRPr="0007416A">
              <w:rPr>
                <w:rFonts w:hint="eastAsia"/>
              </w:rPr>
              <w:t>Body/Casing/</w:t>
            </w:r>
            <w:r w:rsidRPr="0007416A">
              <w:t>진단</w:t>
            </w:r>
            <w:r w:rsidRPr="0007416A">
              <w:rPr>
                <w:rFonts w:hint="eastAsia"/>
              </w:rPr>
              <w:t>Port/</w:t>
            </w:r>
            <w:r w:rsidRPr="0007416A">
              <w:t>삼중수소 등</w:t>
            </w:r>
          </w:p>
        </w:tc>
      </w:tr>
      <w:tr w:rsidR="0007416A" w:rsidRPr="0007416A" w:rsidTr="0007416A">
        <w:trPr>
          <w:trHeight w:val="418"/>
        </w:trPr>
        <w:tc>
          <w:tcPr>
            <w:tcW w:w="24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spacing w:after="0"/>
            </w:pPr>
            <w:r w:rsidRPr="0007416A">
              <w:rPr>
                <w:rFonts w:hint="eastAsia"/>
                <w:b/>
                <w:bCs/>
              </w:rPr>
              <w:t>Total</w:t>
            </w:r>
          </w:p>
        </w:tc>
        <w:tc>
          <w:tcPr>
            <w:tcW w:w="27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spacing w:after="0"/>
              <w:jc w:val="center"/>
            </w:pPr>
            <w:r w:rsidRPr="0007416A">
              <w:rPr>
                <w:rFonts w:hint="eastAsia"/>
                <w:b/>
                <w:bCs/>
              </w:rPr>
              <w:t>800 ~ 1,000</w:t>
            </w:r>
            <w:r w:rsidRPr="0007416A">
              <w:rPr>
                <w:b/>
                <w:bCs/>
              </w:rPr>
              <w:t xml:space="preserve">억원 </w:t>
            </w:r>
            <w:r w:rsidRPr="0007416A">
              <w:rPr>
                <w:rFonts w:hint="eastAsia"/>
                <w:b/>
                <w:bCs/>
              </w:rPr>
              <w:t>(</w:t>
            </w:r>
            <w:r w:rsidRPr="0007416A">
              <w:rPr>
                <w:b/>
                <w:bCs/>
              </w:rPr>
              <w:t>추정</w:t>
            </w:r>
            <w:r w:rsidRPr="0007416A">
              <w:rPr>
                <w:rFonts w:hint="eastAsia"/>
                <w:b/>
                <w:bCs/>
              </w:rPr>
              <w:t>)</w:t>
            </w:r>
          </w:p>
        </w:tc>
        <w:tc>
          <w:tcPr>
            <w:tcW w:w="34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416A" w:rsidRPr="0007416A" w:rsidRDefault="0007416A" w:rsidP="0007416A">
            <w:pPr>
              <w:pStyle w:val="a4"/>
              <w:spacing w:after="0"/>
            </w:pPr>
          </w:p>
        </w:tc>
      </w:tr>
    </w:tbl>
    <w:p w:rsidR="0007416A" w:rsidRPr="00B74225" w:rsidRDefault="0007416A" w:rsidP="0007416A">
      <w:pPr>
        <w:pStyle w:val="a4"/>
        <w:ind w:leftChars="0" w:left="1200"/>
      </w:pPr>
    </w:p>
    <w:p w:rsidR="00B74225" w:rsidRPr="00982D2E" w:rsidRDefault="00B74225" w:rsidP="00272A3E">
      <w:pPr>
        <w:rPr>
          <w:color w:val="FF0000"/>
        </w:rPr>
      </w:pPr>
    </w:p>
    <w:p w:rsidR="00CD60E1" w:rsidRPr="00CD60E1" w:rsidRDefault="00CD60E1" w:rsidP="00CD60E1">
      <w:pPr>
        <w:rPr>
          <w:b/>
          <w:color w:val="FF0000"/>
        </w:rPr>
      </w:pPr>
      <w:r w:rsidRPr="00CD60E1">
        <w:rPr>
          <w:b/>
          <w:color w:val="FF0000"/>
        </w:rPr>
        <w:t>4. 향후 회사 운영 계획</w:t>
      </w:r>
    </w:p>
    <w:p w:rsidR="00CD60E1" w:rsidRPr="00982D2E" w:rsidRDefault="00CD60E1" w:rsidP="00CD60E1">
      <w:r w:rsidRPr="00982D2E">
        <w:t xml:space="preserve">- "7월 간담회 시 하반기 </w:t>
      </w:r>
      <w:r w:rsidRPr="006C7852">
        <w:rPr>
          <w:b/>
        </w:rPr>
        <w:t>매출 490억원</w:t>
      </w:r>
      <w:r w:rsidRPr="00982D2E">
        <w:t xml:space="preserve"> 하단 예상, 연간 매출 650억원 </w:t>
      </w:r>
      <w:proofErr w:type="spellStart"/>
      <w:r w:rsidRPr="00982D2E">
        <w:t>가이던스</w:t>
      </w:r>
      <w:proofErr w:type="spellEnd"/>
      <w:r w:rsidRPr="00982D2E">
        <w:t xml:space="preserve"> 제시 / </w:t>
      </w:r>
    </w:p>
    <w:p w:rsidR="00CD60E1" w:rsidRPr="00982D2E" w:rsidRDefault="00CD60E1" w:rsidP="00CD60E1">
      <w:r w:rsidRPr="00982D2E">
        <w:rPr>
          <w:rFonts w:hint="eastAsia"/>
        </w:rPr>
        <w:t>차세대</w:t>
      </w:r>
      <w:r w:rsidRPr="00982D2E">
        <w:t xml:space="preserve"> 발사체 하반기 매출 기대 내용 언급" 관련하여 회사 매출, 운영계획 업데이트 요청</w:t>
      </w:r>
    </w:p>
    <w:p w:rsidR="00982D2E" w:rsidRDefault="00982D2E" w:rsidP="00982D2E"/>
    <w:p w:rsidR="00982D2E" w:rsidRPr="006C7852" w:rsidRDefault="00982D2E" w:rsidP="00982D2E">
      <w:pPr>
        <w:pStyle w:val="a4"/>
        <w:numPr>
          <w:ilvl w:val="0"/>
          <w:numId w:val="8"/>
        </w:numPr>
        <w:ind w:leftChars="0"/>
        <w:rPr>
          <w:b/>
        </w:rPr>
      </w:pPr>
      <w:r w:rsidRPr="006C7852">
        <w:rPr>
          <w:b/>
        </w:rPr>
        <w:t>‘24</w:t>
      </w:r>
      <w:r w:rsidRPr="006C7852">
        <w:rPr>
          <w:rFonts w:hint="eastAsia"/>
          <w:b/>
        </w:rPr>
        <w:t>년</w:t>
      </w:r>
      <w:r w:rsidRPr="006C7852">
        <w:rPr>
          <w:b/>
        </w:rPr>
        <w:t xml:space="preserve"> </w:t>
      </w:r>
      <w:r w:rsidR="006C7852">
        <w:rPr>
          <w:rFonts w:hint="eastAsia"/>
          <w:b/>
        </w:rPr>
        <w:t xml:space="preserve">연간 </w:t>
      </w:r>
      <w:r w:rsidRPr="006C7852">
        <w:rPr>
          <w:b/>
        </w:rPr>
        <w:t>예상 매출액 320억</w:t>
      </w:r>
      <w:r w:rsidRPr="006C7852">
        <w:rPr>
          <w:rFonts w:hint="eastAsia"/>
          <w:b/>
        </w:rPr>
        <w:t xml:space="preserve"> 예상</w:t>
      </w:r>
    </w:p>
    <w:p w:rsidR="00982D2E" w:rsidRDefault="00982D2E" w:rsidP="00982D2E">
      <w:pPr>
        <w:pStyle w:val="a4"/>
        <w:numPr>
          <w:ilvl w:val="0"/>
          <w:numId w:val="9"/>
        </w:numPr>
        <w:ind w:leftChars="0"/>
      </w:pPr>
      <w:r w:rsidRPr="00982D2E">
        <w:t>차세대발사체 계약</w:t>
      </w:r>
      <w:r>
        <w:rPr>
          <w:rFonts w:hint="eastAsia"/>
        </w:rPr>
        <w:t xml:space="preserve"> 관련해 </w:t>
      </w:r>
      <w:r w:rsidRPr="00982D2E">
        <w:t xml:space="preserve">7월부터 계약을 협의를 진행하였으나, </w:t>
      </w:r>
      <w:r>
        <w:rPr>
          <w:rFonts w:hint="eastAsia"/>
        </w:rPr>
        <w:t xml:space="preserve">상기 </w:t>
      </w:r>
      <w:r>
        <w:t>3</w:t>
      </w:r>
      <w:r>
        <w:rPr>
          <w:rFonts w:hint="eastAsia"/>
        </w:rPr>
        <w:t xml:space="preserve">번 항 설명과 같이 </w:t>
      </w:r>
      <w:proofErr w:type="spellStart"/>
      <w:r w:rsidRPr="00982D2E">
        <w:t>계약협의</w:t>
      </w:r>
      <w:proofErr w:type="spellEnd"/>
      <w:r w:rsidRPr="00982D2E">
        <w:t xml:space="preserve"> 진행</w:t>
      </w:r>
      <w:r>
        <w:rPr>
          <w:rFonts w:hint="eastAsia"/>
        </w:rPr>
        <w:t xml:space="preserve"> </w:t>
      </w:r>
      <w:r w:rsidRPr="00982D2E">
        <w:t>중이며, 납품</w:t>
      </w:r>
      <w:r>
        <w:rPr>
          <w:rFonts w:hint="eastAsia"/>
        </w:rPr>
        <w:t xml:space="preserve"> </w:t>
      </w:r>
      <w:r w:rsidRPr="00982D2E">
        <w:t>일정</w:t>
      </w:r>
      <w:r>
        <w:rPr>
          <w:rFonts w:hint="eastAsia"/>
        </w:rPr>
        <w:t xml:space="preserve"> </w:t>
      </w:r>
      <w:r w:rsidRPr="00982D2E">
        <w:t xml:space="preserve">등을 고려하여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월 전에</w:t>
      </w:r>
      <w:r w:rsidRPr="00982D2E">
        <w:t xml:space="preserve"> 계약 체결 예</w:t>
      </w:r>
      <w:r>
        <w:rPr>
          <w:rFonts w:hint="eastAsia"/>
        </w:rPr>
        <w:t>상</w:t>
      </w:r>
    </w:p>
    <w:p w:rsidR="00982D2E" w:rsidRDefault="00982D2E" w:rsidP="00982D2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플라즈마,</w:t>
      </w:r>
      <w:r>
        <w:t xml:space="preserve"> </w:t>
      </w:r>
      <w:r>
        <w:rPr>
          <w:rFonts w:hint="eastAsia"/>
        </w:rPr>
        <w:t>가속기,</w:t>
      </w:r>
      <w:r>
        <w:t xml:space="preserve"> </w:t>
      </w:r>
      <w:r>
        <w:rPr>
          <w:rFonts w:hint="eastAsia"/>
        </w:rPr>
        <w:t>핵융합 관련 사유 3번항 참조</w:t>
      </w:r>
    </w:p>
    <w:p w:rsidR="006C7852" w:rsidRDefault="006C7852" w:rsidP="00982D2E">
      <w:pPr>
        <w:pStyle w:val="a4"/>
        <w:numPr>
          <w:ilvl w:val="0"/>
          <w:numId w:val="9"/>
        </w:numPr>
        <w:ind w:leftChars="0"/>
      </w:pPr>
      <w:r w:rsidRPr="00982D2E">
        <w:t>우주항공 150억 / 플라즈마 100억 / 가속기 40억 / 핵융합 30억</w:t>
      </w:r>
      <w:r>
        <w:rPr>
          <w:rFonts w:hint="eastAsia"/>
        </w:rPr>
        <w:t xml:space="preserve"> 예상</w:t>
      </w:r>
    </w:p>
    <w:p w:rsidR="00982D2E" w:rsidRDefault="00BD6C4C" w:rsidP="00982D2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매출 만회대책 마련</w:t>
      </w:r>
      <w:r w:rsidR="0007416A">
        <w:rPr>
          <w:rFonts w:hint="eastAsia"/>
        </w:rPr>
        <w:t xml:space="preserve"> </w:t>
      </w:r>
      <w:r w:rsidR="0007416A" w:rsidRPr="00E8711D">
        <w:rPr>
          <w:b/>
          <w:u w:val="single"/>
        </w:rPr>
        <w:t>(</w:t>
      </w:r>
      <w:r w:rsidR="00E8711D">
        <w:rPr>
          <w:rFonts w:hint="eastAsia"/>
          <w:b/>
          <w:u w:val="single"/>
        </w:rPr>
        <w:t xml:space="preserve">목표 </w:t>
      </w:r>
      <w:r w:rsidR="0007416A" w:rsidRPr="00E8711D">
        <w:rPr>
          <w:rFonts w:hint="eastAsia"/>
          <w:b/>
          <w:u w:val="single"/>
        </w:rPr>
        <w:t>수</w:t>
      </w:r>
      <w:r w:rsidR="00E8711D" w:rsidRPr="00E8711D">
        <w:rPr>
          <w:rFonts w:hint="eastAsia"/>
          <w:b/>
          <w:u w:val="single"/>
        </w:rPr>
        <w:t xml:space="preserve">주 총 </w:t>
      </w:r>
      <w:r w:rsidR="00E8711D" w:rsidRPr="00E8711D">
        <w:rPr>
          <w:b/>
          <w:u w:val="single"/>
        </w:rPr>
        <w:t>1,095</w:t>
      </w:r>
      <w:r w:rsidR="00E8711D" w:rsidRPr="00E8711D">
        <w:rPr>
          <w:rFonts w:hint="eastAsia"/>
          <w:b/>
          <w:u w:val="single"/>
        </w:rPr>
        <w:t>억원)</w:t>
      </w:r>
    </w:p>
    <w:p w:rsidR="0007416A" w:rsidRDefault="0007416A" w:rsidP="00E8711D">
      <w:pPr>
        <w:pStyle w:val="a4"/>
        <w:numPr>
          <w:ilvl w:val="0"/>
          <w:numId w:val="9"/>
        </w:numPr>
        <w:ind w:leftChars="0"/>
      </w:pPr>
      <w:r>
        <w:t xml:space="preserve">한국형발사체 고도화 조기납품 </w:t>
      </w:r>
      <w:proofErr w:type="gramStart"/>
      <w:r>
        <w:t xml:space="preserve">진행 </w:t>
      </w:r>
      <w:r w:rsidR="00E8711D">
        <w:t>:</w:t>
      </w:r>
      <w:proofErr w:type="gramEnd"/>
      <w:r w:rsidR="00E8711D">
        <w:t xml:space="preserve"> </w:t>
      </w:r>
      <w:r>
        <w:t>2</w:t>
      </w:r>
      <w:r w:rsidR="00E8711D">
        <w:t>4</w:t>
      </w:r>
      <w:r>
        <w:t xml:space="preserve">년 4분기 內 50억 </w:t>
      </w:r>
      <w:r w:rsidR="00E8711D">
        <w:rPr>
          <w:rFonts w:hint="eastAsia"/>
        </w:rPr>
        <w:t xml:space="preserve">추가 </w:t>
      </w:r>
      <w:r>
        <w:t>달성 추진</w:t>
      </w:r>
    </w:p>
    <w:p w:rsidR="0007416A" w:rsidRDefault="0007416A" w:rsidP="0007416A">
      <w:pPr>
        <w:pStyle w:val="a4"/>
        <w:numPr>
          <w:ilvl w:val="0"/>
          <w:numId w:val="9"/>
        </w:numPr>
        <w:ind w:leftChars="0"/>
      </w:pPr>
      <w:r>
        <w:t>차세대발사체 조기 계약 추진 (2건 협의 중 - 300억 규모)</w:t>
      </w:r>
    </w:p>
    <w:p w:rsidR="0007416A" w:rsidRDefault="0007416A" w:rsidP="0007416A">
      <w:pPr>
        <w:pStyle w:val="a4"/>
        <w:ind w:leftChars="0" w:left="995"/>
      </w:pPr>
      <w:r>
        <w:t>→ 계약 금액 및 계약 문구 협의 中</w:t>
      </w:r>
      <w:r w:rsidR="00E8711D">
        <w:rPr>
          <w:rFonts w:hint="eastAsia"/>
        </w:rPr>
        <w:t>,</w:t>
      </w:r>
      <w:r>
        <w:t xml:space="preserve"> 12월 內 계약 체결 예정</w:t>
      </w:r>
    </w:p>
    <w:p w:rsidR="0007416A" w:rsidRDefault="0007416A" w:rsidP="0007416A">
      <w:pPr>
        <w:pStyle w:val="a4"/>
        <w:numPr>
          <w:ilvl w:val="0"/>
          <w:numId w:val="9"/>
        </w:numPr>
        <w:ind w:leftChars="0"/>
      </w:pPr>
      <w:proofErr w:type="spellStart"/>
      <w:r>
        <w:t>오창가속기</w:t>
      </w:r>
      <w:proofErr w:type="spellEnd"/>
      <w:r>
        <w:t xml:space="preserve"> 사업 4분기 입찰 (2건 입찰 참가 - 400억 규모)</w:t>
      </w:r>
    </w:p>
    <w:p w:rsidR="0007416A" w:rsidRDefault="0007416A" w:rsidP="0007416A">
      <w:pPr>
        <w:pStyle w:val="a4"/>
        <w:numPr>
          <w:ilvl w:val="0"/>
          <w:numId w:val="9"/>
        </w:numPr>
        <w:ind w:leftChars="0"/>
      </w:pPr>
      <w:r>
        <w:t xml:space="preserve">해외 가속기 사업 추진 </w:t>
      </w:r>
    </w:p>
    <w:p w:rsidR="0007416A" w:rsidRDefault="0007416A" w:rsidP="0007416A">
      <w:pPr>
        <w:pStyle w:val="a4"/>
        <w:ind w:leftChars="0" w:left="995"/>
      </w:pPr>
      <w:r>
        <w:t xml:space="preserve">→ 대만 RF Components 공급 1억, 상하이대학 연구소, </w:t>
      </w:r>
      <w:proofErr w:type="spellStart"/>
      <w:r>
        <w:t>Histeris</w:t>
      </w:r>
      <w:proofErr w:type="spellEnd"/>
      <w:r>
        <w:t xml:space="preserve">(루), </w:t>
      </w:r>
      <w:proofErr w:type="spellStart"/>
      <w:r>
        <w:t>Innotech</w:t>
      </w:r>
      <w:proofErr w:type="spellEnd"/>
      <w:r>
        <w:t>(대만) 0.6억</w:t>
      </w:r>
    </w:p>
    <w:p w:rsidR="0007416A" w:rsidRPr="00982D2E" w:rsidRDefault="0007416A" w:rsidP="00C057D9">
      <w:pPr>
        <w:pStyle w:val="a4"/>
        <w:numPr>
          <w:ilvl w:val="0"/>
          <w:numId w:val="9"/>
        </w:numPr>
        <w:ind w:leftChars="0"/>
      </w:pPr>
      <w:r>
        <w:t xml:space="preserve">중이온가속기 </w:t>
      </w:r>
      <w:proofErr w:type="spellStart"/>
      <w:r>
        <w:t>본품</w:t>
      </w:r>
      <w:proofErr w:type="spellEnd"/>
      <w:r>
        <w:t xml:space="preserve"> 제작 </w:t>
      </w:r>
      <w:proofErr w:type="gramStart"/>
      <w:r>
        <w:t>협의</w:t>
      </w:r>
      <w:r w:rsidR="00E8711D">
        <w:rPr>
          <w:rFonts w:hint="eastAsia"/>
        </w:rPr>
        <w:t xml:space="preserve"> </w:t>
      </w:r>
      <w:r w:rsidR="00E8711D">
        <w:t>:</w:t>
      </w:r>
      <w:proofErr w:type="gramEnd"/>
      <w:r>
        <w:t xml:space="preserve"> 고에너지구간 시제품 (45억), </w:t>
      </w:r>
      <w:proofErr w:type="spellStart"/>
      <w:r>
        <w:t>본품</w:t>
      </w:r>
      <w:proofErr w:type="spellEnd"/>
      <w:r>
        <w:t xml:space="preserve"> (300억)</w:t>
      </w:r>
    </w:p>
    <w:p w:rsidR="00CD60E1" w:rsidRPr="00E8711D" w:rsidRDefault="00CD60E1" w:rsidP="00CD60E1">
      <w:pPr>
        <w:rPr>
          <w:color w:val="FF0000"/>
        </w:rPr>
      </w:pPr>
    </w:p>
    <w:p w:rsidR="00CD60E1" w:rsidRPr="00CD60E1" w:rsidRDefault="00CD60E1" w:rsidP="00CD60E1">
      <w:pPr>
        <w:rPr>
          <w:b/>
        </w:rPr>
      </w:pPr>
      <w:r w:rsidRPr="00CD60E1">
        <w:rPr>
          <w:b/>
        </w:rPr>
        <w:t xml:space="preserve">5. 2024년 금년 중 </w:t>
      </w:r>
      <w:proofErr w:type="spellStart"/>
      <w:r w:rsidRPr="00CD60E1">
        <w:rPr>
          <w:b/>
        </w:rPr>
        <w:t>펀드레이징</w:t>
      </w:r>
      <w:proofErr w:type="spellEnd"/>
      <w:r w:rsidRPr="00CD60E1">
        <w:rPr>
          <w:b/>
        </w:rPr>
        <w:t xml:space="preserve"> 계획</w:t>
      </w:r>
    </w:p>
    <w:p w:rsidR="00CD60E1" w:rsidRDefault="00CD60E1" w:rsidP="00CD60E1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계획 없음</w:t>
      </w:r>
    </w:p>
    <w:p w:rsidR="00CD60E1" w:rsidRDefault="00CD60E1" w:rsidP="00CD60E1"/>
    <w:p w:rsidR="00CD60E1" w:rsidRDefault="00CD60E1" w:rsidP="00CD60E1">
      <w:pPr>
        <w:rPr>
          <w:b/>
        </w:rPr>
      </w:pPr>
      <w:r w:rsidRPr="00CD60E1">
        <w:rPr>
          <w:b/>
        </w:rPr>
        <w:t>6. IPO 진행사항</w:t>
      </w:r>
    </w:p>
    <w:p w:rsidR="00CD60E1" w:rsidRDefault="00CD60E1" w:rsidP="00CD60E1">
      <w:bookmarkStart w:id="0" w:name="_GoBack"/>
      <w:r>
        <w:rPr>
          <w:rFonts w:hint="eastAsia"/>
        </w:rPr>
        <w:t>①</w:t>
      </w:r>
      <w:r>
        <w:t xml:space="preserve"> 전문평가기관 선정 完 (한국산업기술진흥원, </w:t>
      </w:r>
      <w:proofErr w:type="spellStart"/>
      <w:r>
        <w:t>이크레더블</w:t>
      </w:r>
      <w:proofErr w:type="spellEnd"/>
      <w:r>
        <w:t xml:space="preserve">) </w:t>
      </w:r>
    </w:p>
    <w:p w:rsidR="00CD60E1" w:rsidRDefault="00CD60E1" w:rsidP="00CD60E1">
      <w:r>
        <w:rPr>
          <w:rFonts w:hint="eastAsia"/>
        </w:rPr>
        <w:t xml:space="preserve"> - </w:t>
      </w:r>
      <w:r>
        <w:t xml:space="preserve">7/24 </w:t>
      </w:r>
      <w:r w:rsidR="001C250A">
        <w:t xml:space="preserve">  </w:t>
      </w:r>
      <w:r w:rsidR="001C250A">
        <w:rPr>
          <w:rFonts w:hint="eastAsia"/>
        </w:rPr>
        <w:t xml:space="preserve">전문평가기관 신청 </w:t>
      </w:r>
      <w:r w:rsidR="001C250A">
        <w:t>(to. 한국거래소)</w:t>
      </w:r>
    </w:p>
    <w:p w:rsidR="001C250A" w:rsidRDefault="001C250A" w:rsidP="00CD60E1">
      <w:r>
        <w:rPr>
          <w:rFonts w:hint="eastAsia"/>
        </w:rPr>
        <w:t xml:space="preserve"> </w:t>
      </w:r>
      <w:r>
        <w:t xml:space="preserve">- 8/12   </w:t>
      </w:r>
      <w:r>
        <w:rPr>
          <w:rFonts w:hint="eastAsia"/>
        </w:rPr>
        <w:t xml:space="preserve">평가기관 선정 통보 받음 </w:t>
      </w:r>
      <w:r>
        <w:t>(</w:t>
      </w:r>
      <w:proofErr w:type="spellStart"/>
      <w:r>
        <w:rPr>
          <w:rFonts w:hint="eastAsia"/>
        </w:rPr>
        <w:t>이크레더블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한국산업기술진흥원)</w:t>
      </w:r>
    </w:p>
    <w:p w:rsidR="001C250A" w:rsidRDefault="001C250A" w:rsidP="00CD60E1">
      <w:r>
        <w:rPr>
          <w:rFonts w:hint="eastAsia"/>
        </w:rPr>
        <w:t xml:space="preserve"> </w:t>
      </w:r>
      <w:r>
        <w:t xml:space="preserve">- 8/14~9/8   </w:t>
      </w:r>
      <w:r>
        <w:rPr>
          <w:rFonts w:hint="eastAsia"/>
        </w:rPr>
        <w:t xml:space="preserve">요청자료 대응 </w:t>
      </w:r>
    </w:p>
    <w:p w:rsidR="001C250A" w:rsidRDefault="001C250A" w:rsidP="00CD60E1">
      <w:r>
        <w:t xml:space="preserve"> - 9/9   1</w:t>
      </w:r>
      <w:r>
        <w:rPr>
          <w:rFonts w:hint="eastAsia"/>
        </w:rPr>
        <w:t xml:space="preserve">차 </w:t>
      </w:r>
      <w:r>
        <w:t>PT (</w:t>
      </w:r>
      <w:r>
        <w:rPr>
          <w:rFonts w:hint="eastAsia"/>
        </w:rPr>
        <w:t>2개 평가기관 대상</w:t>
      </w:r>
      <w:r>
        <w:t>)</w:t>
      </w:r>
    </w:p>
    <w:p w:rsidR="001C250A" w:rsidRDefault="001C250A" w:rsidP="00CD60E1">
      <w:r>
        <w:t xml:space="preserve"> - 9/10~9/23   1</w:t>
      </w:r>
      <w:r>
        <w:rPr>
          <w:rFonts w:hint="eastAsia"/>
        </w:rPr>
        <w:t>차 P</w:t>
      </w:r>
      <w:r>
        <w:t xml:space="preserve">T </w:t>
      </w:r>
      <w:r>
        <w:rPr>
          <w:rFonts w:hint="eastAsia"/>
        </w:rPr>
        <w:t>후 질의사항 답변자료 준비</w:t>
      </w:r>
    </w:p>
    <w:p w:rsidR="001C250A" w:rsidRDefault="001C250A" w:rsidP="00CD60E1">
      <w:r>
        <w:t xml:space="preserve"> - 9/24   2</w:t>
      </w:r>
      <w:r>
        <w:rPr>
          <w:rFonts w:hint="eastAsia"/>
        </w:rPr>
        <w:t xml:space="preserve">차 </w:t>
      </w:r>
      <w:r>
        <w:t>PT</w:t>
      </w:r>
      <w:r>
        <w:rPr>
          <w:rFonts w:hint="eastAsia"/>
        </w:rPr>
        <w:t xml:space="preserve"> </w:t>
      </w:r>
      <w:r>
        <w:t>(2</w:t>
      </w:r>
      <w:r>
        <w:rPr>
          <w:rFonts w:hint="eastAsia"/>
        </w:rPr>
        <w:t>개 평가기관 대상)</w:t>
      </w:r>
    </w:p>
    <w:p w:rsidR="001C250A" w:rsidRDefault="001C250A" w:rsidP="00CD60E1">
      <w:r>
        <w:t xml:space="preserve"> - 9/25~10/8   2</w:t>
      </w:r>
      <w:r>
        <w:rPr>
          <w:rFonts w:hint="eastAsia"/>
        </w:rPr>
        <w:t xml:space="preserve">차 </w:t>
      </w:r>
      <w:r>
        <w:t xml:space="preserve">PT </w:t>
      </w:r>
      <w:r>
        <w:rPr>
          <w:rFonts w:hint="eastAsia"/>
        </w:rPr>
        <w:t>후 추가요청자료 작성 및 송부 완료</w:t>
      </w:r>
    </w:p>
    <w:p w:rsidR="001C250A" w:rsidRDefault="001C250A" w:rsidP="00CD60E1">
      <w:r>
        <w:t xml:space="preserve"> </w:t>
      </w:r>
      <w:r>
        <w:rPr>
          <w:rFonts w:hint="eastAsia"/>
        </w:rPr>
        <w:t>※</w:t>
      </w:r>
      <w:r>
        <w:t xml:space="preserve"> </w:t>
      </w:r>
      <w:r>
        <w:rPr>
          <w:rFonts w:hint="eastAsia"/>
        </w:rPr>
        <w:t xml:space="preserve">결과 </w:t>
      </w:r>
      <w:proofErr w:type="gramStart"/>
      <w:r>
        <w:rPr>
          <w:rFonts w:hint="eastAsia"/>
        </w:rPr>
        <w:t xml:space="preserve">발표일 </w:t>
      </w:r>
      <w:r>
        <w:t>:</w:t>
      </w:r>
      <w:proofErr w:type="gramEnd"/>
      <w:r>
        <w:t xml:space="preserve"> 10/21(</w:t>
      </w:r>
      <w:r>
        <w:rPr>
          <w:rFonts w:hint="eastAsia"/>
        </w:rPr>
        <w:t>월)</w:t>
      </w:r>
      <w:r>
        <w:t xml:space="preserve"> </w:t>
      </w:r>
      <w:r>
        <w:rPr>
          <w:rFonts w:hint="eastAsia"/>
        </w:rPr>
        <w:t>예상</w:t>
      </w:r>
    </w:p>
    <w:p w:rsidR="001C250A" w:rsidRDefault="001C250A" w:rsidP="00CD60E1"/>
    <w:p w:rsidR="00CD60E1" w:rsidRDefault="00CD60E1" w:rsidP="00CD60E1">
      <w:r>
        <w:rPr>
          <w:rFonts w:hint="eastAsia"/>
        </w:rPr>
        <w:t>②</w:t>
      </w:r>
      <w:r>
        <w:t xml:space="preserve"> </w:t>
      </w:r>
      <w:proofErr w:type="spellStart"/>
      <w:r>
        <w:t>평가신청</w:t>
      </w:r>
      <w:proofErr w:type="spellEnd"/>
      <w:r>
        <w:t xml:space="preserve"> 8월 27일 限 예정 (</w:t>
      </w:r>
      <w:proofErr w:type="spellStart"/>
      <w:r>
        <w:t>주관사</w:t>
      </w:r>
      <w:proofErr w:type="spellEnd"/>
      <w:r>
        <w:t>)</w:t>
      </w:r>
      <w:r w:rsidR="001C250A">
        <w:t xml:space="preserve"> </w:t>
      </w:r>
      <w:r w:rsidR="001C250A">
        <w:sym w:font="Wingdings" w:char="F0E0"/>
      </w:r>
      <w:r w:rsidR="001C250A">
        <w:t xml:space="preserve"> </w:t>
      </w:r>
      <w:r w:rsidR="009620D7">
        <w:t xml:space="preserve">7/24 </w:t>
      </w:r>
      <w:r w:rsidR="001C250A">
        <w:rPr>
          <w:rFonts w:hint="eastAsia"/>
        </w:rPr>
        <w:t>평</w:t>
      </w:r>
      <w:r w:rsidR="009620D7">
        <w:rPr>
          <w:rFonts w:hint="eastAsia"/>
        </w:rPr>
        <w:t>가 신청 完</w:t>
      </w:r>
    </w:p>
    <w:p w:rsidR="009620D7" w:rsidRDefault="009620D7" w:rsidP="00CD60E1"/>
    <w:p w:rsidR="00CD60E1" w:rsidRDefault="00CD60E1" w:rsidP="00CD60E1">
      <w:r>
        <w:rPr>
          <w:rFonts w:hint="eastAsia"/>
        </w:rPr>
        <w:t>③</w:t>
      </w:r>
      <w:r>
        <w:t xml:space="preserve"> NH투자증권 </w:t>
      </w:r>
      <w:proofErr w:type="spellStart"/>
      <w:r w:rsidR="005200C4">
        <w:t>본</w:t>
      </w:r>
      <w:r w:rsidR="005200C4">
        <w:rPr>
          <w:rFonts w:hint="eastAsia"/>
        </w:rPr>
        <w:t>실</w:t>
      </w:r>
      <w:r>
        <w:t>사</w:t>
      </w:r>
      <w:proofErr w:type="spellEnd"/>
      <w:r>
        <w:t xml:space="preserve"> 9월 中 예정</w:t>
      </w:r>
    </w:p>
    <w:p w:rsidR="009620D7" w:rsidRDefault="009620D7" w:rsidP="009620D7">
      <w:r>
        <w:t xml:space="preserve">  : </w:t>
      </w:r>
      <w:proofErr w:type="spellStart"/>
      <w:r>
        <w:rPr>
          <w:rFonts w:hint="eastAsia"/>
        </w:rPr>
        <w:t>본</w:t>
      </w:r>
      <w:r w:rsidR="005200C4">
        <w:rPr>
          <w:rFonts w:hint="eastAsia"/>
        </w:rPr>
        <w:t>실</w:t>
      </w:r>
      <w:r>
        <w:rPr>
          <w:rFonts w:hint="eastAsia"/>
        </w:rPr>
        <w:t>사</w:t>
      </w:r>
      <w:proofErr w:type="spellEnd"/>
      <w:r>
        <w:rPr>
          <w:rFonts w:hint="eastAsia"/>
        </w:rPr>
        <w:t xml:space="preserve"> 일정 1</w:t>
      </w:r>
      <w:r>
        <w:t>2</w:t>
      </w:r>
      <w:r>
        <w:rPr>
          <w:rFonts w:hint="eastAsia"/>
        </w:rPr>
        <w:t>월로 연기</w:t>
      </w:r>
    </w:p>
    <w:p w:rsidR="009620D7" w:rsidRDefault="009620D7" w:rsidP="009620D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사유 </w:t>
      </w:r>
      <w:r>
        <w:t xml:space="preserve">(1).  </w:t>
      </w:r>
      <w:r>
        <w:rPr>
          <w:rFonts w:hint="eastAsia"/>
        </w:rPr>
        <w:t xml:space="preserve">기술평가 일정 약 </w:t>
      </w:r>
      <w:r>
        <w:t>1.5</w:t>
      </w:r>
      <w:r>
        <w:rPr>
          <w:rFonts w:hint="eastAsia"/>
        </w:rPr>
        <w:t xml:space="preserve">개월 지연 </w:t>
      </w:r>
      <w:r>
        <w:t>(</w:t>
      </w:r>
      <w:r>
        <w:rPr>
          <w:rFonts w:hint="eastAsia"/>
        </w:rPr>
        <w:t>거래소 선정 지연,</w:t>
      </w:r>
      <w:r>
        <w:t xml:space="preserve"> </w:t>
      </w:r>
      <w:r>
        <w:rPr>
          <w:rFonts w:hint="eastAsia"/>
        </w:rPr>
        <w:t>전문평가위원 선정 지연)</w:t>
      </w:r>
    </w:p>
    <w:p w:rsidR="009620D7" w:rsidRDefault="009620D7" w:rsidP="009620D7">
      <w:r>
        <w:t xml:space="preserve">   </w:t>
      </w:r>
      <w:r>
        <w:rPr>
          <w:rFonts w:hint="eastAsia"/>
        </w:rPr>
        <w:t xml:space="preserve">사유 </w:t>
      </w:r>
      <w:r>
        <w:t xml:space="preserve">(2).  </w:t>
      </w:r>
      <w:r>
        <w:rPr>
          <w:rFonts w:hint="eastAsia"/>
        </w:rPr>
        <w:t xml:space="preserve">반기감사 이슈사항 해결 필요 </w:t>
      </w:r>
      <w:r>
        <w:t>(</w:t>
      </w:r>
      <w:r>
        <w:rPr>
          <w:rFonts w:hint="eastAsia"/>
        </w:rPr>
        <w:t>전환사채 전환 및 오류 수정)</w:t>
      </w:r>
    </w:p>
    <w:p w:rsidR="009620D7" w:rsidRPr="00520EAE" w:rsidRDefault="009620D7" w:rsidP="009620D7">
      <w:pPr>
        <w:pStyle w:val="a4"/>
        <w:numPr>
          <w:ilvl w:val="0"/>
          <w:numId w:val="5"/>
        </w:numPr>
        <w:ind w:leftChars="0"/>
        <w:rPr>
          <w:b/>
        </w:rPr>
      </w:pPr>
      <w:r w:rsidRPr="00520EAE">
        <w:rPr>
          <w:rFonts w:hint="eastAsia"/>
          <w:b/>
        </w:rPr>
        <w:t>내부회계관리시스템 구축 완료 후,</w:t>
      </w:r>
      <w:r w:rsidRPr="00520EAE">
        <w:rPr>
          <w:b/>
        </w:rPr>
        <w:t xml:space="preserve"> </w:t>
      </w:r>
      <w:r w:rsidRPr="00520EAE">
        <w:rPr>
          <w:rFonts w:hint="eastAsia"/>
          <w:b/>
        </w:rPr>
        <w:t xml:space="preserve">연말 </w:t>
      </w:r>
      <w:r w:rsidRPr="00520EAE">
        <w:rPr>
          <w:b/>
        </w:rPr>
        <w:t xml:space="preserve">Test </w:t>
      </w:r>
      <w:r w:rsidRPr="00520EAE">
        <w:rPr>
          <w:rFonts w:hint="eastAsia"/>
          <w:b/>
        </w:rPr>
        <w:t>결과 제시함으로써 회계통제 모습 보일 필요 있음</w:t>
      </w:r>
    </w:p>
    <w:bookmarkEnd w:id="0"/>
    <w:p w:rsidR="00520EAE" w:rsidRDefault="00520EAE" w:rsidP="00CD60E1"/>
    <w:p w:rsidR="00CD60E1" w:rsidRDefault="00CD60E1" w:rsidP="00CD60E1">
      <w:r>
        <w:rPr>
          <w:rFonts w:hint="eastAsia"/>
        </w:rPr>
        <w:t>④</w:t>
      </w:r>
      <w:r>
        <w:t xml:space="preserve"> 반기지정감사 수감 中 (9월 中 완료예정 - 감사보고서 수령)</w:t>
      </w:r>
    </w:p>
    <w:p w:rsidR="00CD60E1" w:rsidRDefault="00520EAE" w:rsidP="00520EAE">
      <w:r>
        <w:t xml:space="preserve"> - </w:t>
      </w:r>
      <w:r>
        <w:rPr>
          <w:rFonts w:hint="eastAsia"/>
        </w:rPr>
        <w:t>반기 감사 수감 完</w:t>
      </w:r>
      <w:r w:rsidR="006114EC">
        <w:rPr>
          <w:rFonts w:hint="eastAsia"/>
        </w:rPr>
        <w:t xml:space="preserve"> </w:t>
      </w:r>
      <w:r w:rsidR="006114EC">
        <w:t>(9/12)</w:t>
      </w:r>
    </w:p>
    <w:p w:rsidR="00520EAE" w:rsidRDefault="00520EAE" w:rsidP="00520EAE"/>
    <w:p w:rsidR="00CD60E1" w:rsidRDefault="00CD60E1" w:rsidP="00CD60E1">
      <w:r>
        <w:rPr>
          <w:rFonts w:hint="eastAsia"/>
        </w:rPr>
        <w:t>⑤</w:t>
      </w:r>
      <w:r>
        <w:t xml:space="preserve"> 예비심사신청서 작성 中 (10월 中 청구 목표)</w:t>
      </w:r>
    </w:p>
    <w:p w:rsidR="00CD60E1" w:rsidRDefault="00520EAE" w:rsidP="00CD60E1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예심신청서 </w:t>
      </w:r>
      <w:proofErr w:type="gramStart"/>
      <w:r>
        <w:rPr>
          <w:rFonts w:hint="eastAsia"/>
        </w:rPr>
        <w:t xml:space="preserve">작성 </w:t>
      </w:r>
      <w:r>
        <w:t>:</w:t>
      </w:r>
      <w:proofErr w:type="gramEnd"/>
      <w:r>
        <w:t xml:space="preserve"> 24. 11</w:t>
      </w:r>
      <w:r>
        <w:rPr>
          <w:rFonts w:hint="eastAsia"/>
        </w:rPr>
        <w:t>월 ~</w:t>
      </w:r>
      <w:r>
        <w:t xml:space="preserve"> 25. 2</w:t>
      </w:r>
      <w:r>
        <w:rPr>
          <w:rFonts w:hint="eastAsia"/>
        </w:rPr>
        <w:t>월 예정</w:t>
      </w:r>
    </w:p>
    <w:p w:rsidR="00520EAE" w:rsidRDefault="00520EAE" w:rsidP="00CD60E1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예심신청서 </w:t>
      </w:r>
      <w:proofErr w:type="gramStart"/>
      <w:r>
        <w:rPr>
          <w:rFonts w:hint="eastAsia"/>
        </w:rPr>
        <w:t xml:space="preserve">제출 </w:t>
      </w:r>
      <w:r>
        <w:t>:</w:t>
      </w:r>
      <w:proofErr w:type="gramEnd"/>
      <w:r>
        <w:t xml:space="preserve"> 25. 3</w:t>
      </w:r>
      <w:r>
        <w:rPr>
          <w:rFonts w:hint="eastAsia"/>
        </w:rPr>
        <w:t>월 中 예상</w:t>
      </w:r>
    </w:p>
    <w:p w:rsidR="00520EAE" w:rsidRDefault="00520EAE" w:rsidP="00CD60E1"/>
    <w:p w:rsidR="00CD60E1" w:rsidRPr="000D14B3" w:rsidRDefault="00CD60E1" w:rsidP="00CD60E1">
      <w:pPr>
        <w:rPr>
          <w:b/>
        </w:rPr>
      </w:pPr>
      <w:r w:rsidRPr="000D14B3">
        <w:rPr>
          <w:b/>
        </w:rPr>
        <w:t>7. 단기차입금 상환 등을 포함하여, 운영자금에 필요한 현금성자산 확보 가능 여부</w:t>
      </w:r>
    </w:p>
    <w:p w:rsidR="00520EAE" w:rsidRDefault="00520EAE" w:rsidP="00CD60E1">
      <w:r>
        <w:t xml:space="preserve">- </w:t>
      </w:r>
      <w:r>
        <w:rPr>
          <w:rFonts w:hint="eastAsia"/>
        </w:rPr>
        <w:t>현재</w:t>
      </w:r>
      <w:r w:rsidR="000D14B3">
        <w:rPr>
          <w:rFonts w:hint="eastAsia"/>
        </w:rPr>
        <w:t xml:space="preserve"> (</w:t>
      </w:r>
      <w:r w:rsidR="000D14B3">
        <w:t xml:space="preserve">10/14 </w:t>
      </w:r>
      <w:r w:rsidR="000D14B3">
        <w:rPr>
          <w:rFonts w:hint="eastAsia"/>
        </w:rPr>
        <w:t>기준)</w:t>
      </w:r>
      <w:r w:rsidR="000D14B3">
        <w:t>,</w:t>
      </w:r>
      <w:r>
        <w:rPr>
          <w:rFonts w:hint="eastAsia"/>
        </w:rPr>
        <w:t xml:space="preserve"> </w:t>
      </w:r>
      <w:r w:rsidR="000D14B3">
        <w:rPr>
          <w:rFonts w:hint="eastAsia"/>
        </w:rPr>
        <w:t xml:space="preserve">은행 </w:t>
      </w:r>
      <w:r>
        <w:rPr>
          <w:rFonts w:hint="eastAsia"/>
        </w:rPr>
        <w:t>차입금 현황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54"/>
        <w:gridCol w:w="2561"/>
        <w:gridCol w:w="2410"/>
        <w:gridCol w:w="1791"/>
      </w:tblGrid>
      <w:tr w:rsidR="00520EAE" w:rsidTr="000D14B3"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520EAE" w:rsidRDefault="00520EAE" w:rsidP="000D14B3">
            <w:pPr>
              <w:jc w:val="center"/>
            </w:pPr>
            <w:r>
              <w:rPr>
                <w:rFonts w:hint="eastAsia"/>
              </w:rPr>
              <w:t>은행</w:t>
            </w:r>
          </w:p>
        </w:tc>
        <w:tc>
          <w:tcPr>
            <w:tcW w:w="2561" w:type="dxa"/>
            <w:shd w:val="clear" w:color="auto" w:fill="F2F2F2" w:themeFill="background1" w:themeFillShade="F2"/>
            <w:vAlign w:val="center"/>
          </w:tcPr>
          <w:p w:rsidR="00520EAE" w:rsidRDefault="00520EAE" w:rsidP="000D14B3">
            <w:pPr>
              <w:jc w:val="center"/>
            </w:pPr>
            <w:r>
              <w:rPr>
                <w:rFonts w:hint="eastAsia"/>
              </w:rPr>
              <w:t>차입금</w:t>
            </w:r>
            <w:r w:rsidR="000D14B3">
              <w:rPr>
                <w:rFonts w:hint="eastAsia"/>
              </w:rPr>
              <w:t>(원)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520EAE" w:rsidRDefault="00520EAE" w:rsidP="000D14B3">
            <w:pPr>
              <w:jc w:val="center"/>
            </w:pPr>
            <w:r>
              <w:rPr>
                <w:rFonts w:hint="eastAsia"/>
              </w:rPr>
              <w:t>차입 조건</w:t>
            </w:r>
          </w:p>
        </w:tc>
        <w:tc>
          <w:tcPr>
            <w:tcW w:w="1791" w:type="dxa"/>
            <w:shd w:val="clear" w:color="auto" w:fill="F2F2F2" w:themeFill="background1" w:themeFillShade="F2"/>
            <w:vAlign w:val="center"/>
          </w:tcPr>
          <w:p w:rsidR="00520EAE" w:rsidRDefault="00520EAE" w:rsidP="000D14B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D14B3" w:rsidTr="000D14B3">
        <w:tc>
          <w:tcPr>
            <w:tcW w:w="2254" w:type="dxa"/>
            <w:vMerge w:val="restart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산업은행</w:t>
            </w:r>
          </w:p>
        </w:tc>
        <w:tc>
          <w:tcPr>
            <w:tcW w:w="2561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1</w:t>
            </w:r>
            <w:r>
              <w:t>,000,000,000</w:t>
            </w:r>
          </w:p>
        </w:tc>
        <w:tc>
          <w:tcPr>
            <w:tcW w:w="2410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2</w:t>
            </w:r>
            <w:r>
              <w:t>5/3/29 , 5.34%</w:t>
            </w:r>
          </w:p>
        </w:tc>
        <w:tc>
          <w:tcPr>
            <w:tcW w:w="1791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일반대출</w:t>
            </w:r>
          </w:p>
        </w:tc>
      </w:tr>
      <w:tr w:rsidR="000D14B3" w:rsidTr="000D14B3">
        <w:tc>
          <w:tcPr>
            <w:tcW w:w="2254" w:type="dxa"/>
            <w:vMerge/>
            <w:vAlign w:val="center"/>
          </w:tcPr>
          <w:p w:rsidR="000D14B3" w:rsidRDefault="000D14B3" w:rsidP="000D14B3">
            <w:pPr>
              <w:jc w:val="center"/>
            </w:pPr>
          </w:p>
        </w:tc>
        <w:tc>
          <w:tcPr>
            <w:tcW w:w="2561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3</w:t>
            </w:r>
            <w:r>
              <w:t>,000,000,000</w:t>
            </w:r>
          </w:p>
        </w:tc>
        <w:tc>
          <w:tcPr>
            <w:tcW w:w="2410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2</w:t>
            </w:r>
            <w:r>
              <w:t>5/3/29 , 3.83%</w:t>
            </w:r>
          </w:p>
        </w:tc>
        <w:tc>
          <w:tcPr>
            <w:tcW w:w="1791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정책자금</w:t>
            </w:r>
          </w:p>
        </w:tc>
      </w:tr>
      <w:tr w:rsidR="00520EAE" w:rsidTr="000D14B3">
        <w:tc>
          <w:tcPr>
            <w:tcW w:w="2254" w:type="dxa"/>
            <w:vAlign w:val="center"/>
          </w:tcPr>
          <w:p w:rsidR="00520EAE" w:rsidRDefault="00520EAE" w:rsidP="000D14B3">
            <w:pPr>
              <w:jc w:val="center"/>
            </w:pPr>
            <w:r>
              <w:rPr>
                <w:rFonts w:hint="eastAsia"/>
              </w:rPr>
              <w:t>신한은행</w:t>
            </w:r>
          </w:p>
        </w:tc>
        <w:tc>
          <w:tcPr>
            <w:tcW w:w="2561" w:type="dxa"/>
            <w:vAlign w:val="center"/>
          </w:tcPr>
          <w:p w:rsidR="00520EAE" w:rsidRDefault="00520EAE" w:rsidP="000D14B3">
            <w:pPr>
              <w:jc w:val="center"/>
            </w:pPr>
            <w:r>
              <w:rPr>
                <w:rFonts w:hint="eastAsia"/>
              </w:rPr>
              <w:t>3</w:t>
            </w:r>
            <w:r>
              <w:t>,000,000,000</w:t>
            </w:r>
          </w:p>
        </w:tc>
        <w:tc>
          <w:tcPr>
            <w:tcW w:w="2410" w:type="dxa"/>
            <w:vAlign w:val="center"/>
          </w:tcPr>
          <w:p w:rsidR="00520EAE" w:rsidRDefault="00520EAE" w:rsidP="000D14B3">
            <w:pPr>
              <w:jc w:val="center"/>
            </w:pPr>
            <w:r>
              <w:rPr>
                <w:rFonts w:hint="eastAsia"/>
              </w:rPr>
              <w:t>2</w:t>
            </w:r>
            <w:r>
              <w:t>5/9/19 , 4.50%</w:t>
            </w:r>
          </w:p>
        </w:tc>
        <w:tc>
          <w:tcPr>
            <w:tcW w:w="1791" w:type="dxa"/>
            <w:vAlign w:val="center"/>
          </w:tcPr>
          <w:p w:rsidR="00520EAE" w:rsidRDefault="00520EAE" w:rsidP="000D14B3">
            <w:pPr>
              <w:jc w:val="center"/>
            </w:pPr>
            <w:proofErr w:type="spellStart"/>
            <w:r>
              <w:rPr>
                <w:rFonts w:hint="eastAsia"/>
              </w:rPr>
              <w:t>기보보증</w:t>
            </w:r>
            <w:proofErr w:type="spellEnd"/>
          </w:p>
        </w:tc>
      </w:tr>
      <w:tr w:rsidR="000D14B3" w:rsidTr="000D14B3">
        <w:tc>
          <w:tcPr>
            <w:tcW w:w="2254" w:type="dxa"/>
            <w:vMerge w:val="restart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하나은행</w:t>
            </w:r>
          </w:p>
        </w:tc>
        <w:tc>
          <w:tcPr>
            <w:tcW w:w="2561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4</w:t>
            </w:r>
            <w:r>
              <w:t>,000,000,000</w:t>
            </w:r>
          </w:p>
        </w:tc>
        <w:tc>
          <w:tcPr>
            <w:tcW w:w="2410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2</w:t>
            </w:r>
            <w:r>
              <w:t>5/5/20 , 3.34%</w:t>
            </w:r>
          </w:p>
        </w:tc>
        <w:tc>
          <w:tcPr>
            <w:tcW w:w="1791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정책자금</w:t>
            </w:r>
          </w:p>
        </w:tc>
      </w:tr>
      <w:tr w:rsidR="000D14B3" w:rsidTr="000D14B3">
        <w:tc>
          <w:tcPr>
            <w:tcW w:w="2254" w:type="dxa"/>
            <w:vMerge/>
            <w:vAlign w:val="center"/>
          </w:tcPr>
          <w:p w:rsidR="000D14B3" w:rsidRDefault="000D14B3" w:rsidP="000D14B3">
            <w:pPr>
              <w:jc w:val="center"/>
            </w:pPr>
          </w:p>
        </w:tc>
        <w:tc>
          <w:tcPr>
            <w:tcW w:w="2561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2</w:t>
            </w:r>
            <w:r>
              <w:t>,000,000,000</w:t>
            </w:r>
          </w:p>
        </w:tc>
        <w:tc>
          <w:tcPr>
            <w:tcW w:w="2410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2</w:t>
            </w:r>
            <w:r>
              <w:t>5/5/20 , 4.61%</w:t>
            </w:r>
          </w:p>
        </w:tc>
        <w:tc>
          <w:tcPr>
            <w:tcW w:w="1791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일반대출</w:t>
            </w:r>
          </w:p>
        </w:tc>
      </w:tr>
      <w:tr w:rsidR="000D14B3" w:rsidTr="000D14B3">
        <w:tc>
          <w:tcPr>
            <w:tcW w:w="2254" w:type="dxa"/>
            <w:vMerge/>
            <w:vAlign w:val="center"/>
          </w:tcPr>
          <w:p w:rsidR="000D14B3" w:rsidRDefault="000D14B3" w:rsidP="000D14B3">
            <w:pPr>
              <w:jc w:val="center"/>
            </w:pPr>
          </w:p>
        </w:tc>
        <w:tc>
          <w:tcPr>
            <w:tcW w:w="2561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1</w:t>
            </w:r>
            <w:r>
              <w:t>,000,000,000</w:t>
            </w:r>
          </w:p>
        </w:tc>
        <w:tc>
          <w:tcPr>
            <w:tcW w:w="2410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2</w:t>
            </w:r>
            <w:r>
              <w:t>5/5/20 , 4.11%</w:t>
            </w:r>
          </w:p>
        </w:tc>
        <w:tc>
          <w:tcPr>
            <w:tcW w:w="1791" w:type="dxa"/>
            <w:vAlign w:val="center"/>
          </w:tcPr>
          <w:p w:rsidR="000D14B3" w:rsidRDefault="000D14B3" w:rsidP="000D14B3">
            <w:pPr>
              <w:jc w:val="center"/>
            </w:pPr>
            <w:r>
              <w:rPr>
                <w:rFonts w:hint="eastAsia"/>
              </w:rPr>
              <w:t>일반대출</w:t>
            </w:r>
          </w:p>
        </w:tc>
      </w:tr>
      <w:tr w:rsidR="00520EAE" w:rsidTr="000D14B3">
        <w:tc>
          <w:tcPr>
            <w:tcW w:w="2254" w:type="dxa"/>
            <w:vAlign w:val="center"/>
          </w:tcPr>
          <w:p w:rsidR="00520EAE" w:rsidRDefault="00520EAE" w:rsidP="000D14B3">
            <w:pPr>
              <w:jc w:val="center"/>
            </w:pPr>
            <w:r>
              <w:rPr>
                <w:rFonts w:hint="eastAsia"/>
              </w:rPr>
              <w:t>기업은행</w:t>
            </w:r>
          </w:p>
        </w:tc>
        <w:tc>
          <w:tcPr>
            <w:tcW w:w="2561" w:type="dxa"/>
            <w:vAlign w:val="center"/>
          </w:tcPr>
          <w:p w:rsidR="00520EAE" w:rsidRDefault="00520EAE" w:rsidP="000D14B3">
            <w:pPr>
              <w:jc w:val="center"/>
            </w:pPr>
            <w:r>
              <w:rPr>
                <w:rFonts w:hint="eastAsia"/>
              </w:rPr>
              <w:t>1</w:t>
            </w:r>
            <w:r>
              <w:t>,750,000,000</w:t>
            </w:r>
          </w:p>
        </w:tc>
        <w:tc>
          <w:tcPr>
            <w:tcW w:w="2410" w:type="dxa"/>
            <w:vAlign w:val="center"/>
          </w:tcPr>
          <w:p w:rsidR="00520EAE" w:rsidRDefault="00520EAE" w:rsidP="000D14B3">
            <w:pPr>
              <w:jc w:val="center"/>
            </w:pPr>
            <w:r>
              <w:rPr>
                <w:rFonts w:hint="eastAsia"/>
              </w:rPr>
              <w:t>2</w:t>
            </w:r>
            <w:r>
              <w:t>9/5/30</w:t>
            </w:r>
            <w:r w:rsidR="000D14B3">
              <w:t xml:space="preserve"> </w:t>
            </w:r>
            <w:r>
              <w:t>,</w:t>
            </w:r>
            <w:r w:rsidR="000D14B3">
              <w:t xml:space="preserve"> </w:t>
            </w:r>
            <w:r>
              <w:t xml:space="preserve"> 0.5%</w:t>
            </w:r>
          </w:p>
        </w:tc>
        <w:tc>
          <w:tcPr>
            <w:tcW w:w="1791" w:type="dxa"/>
            <w:vAlign w:val="center"/>
          </w:tcPr>
          <w:p w:rsidR="00520EAE" w:rsidRDefault="000D14B3" w:rsidP="000D14B3">
            <w:pPr>
              <w:jc w:val="center"/>
            </w:pPr>
            <w:r>
              <w:rPr>
                <w:rFonts w:hint="eastAsia"/>
              </w:rPr>
              <w:t>중기</w:t>
            </w:r>
            <w:r w:rsidR="00520EAE">
              <w:rPr>
                <w:rFonts w:hint="eastAsia"/>
              </w:rPr>
              <w:t>정책자금</w:t>
            </w:r>
          </w:p>
        </w:tc>
      </w:tr>
      <w:tr w:rsidR="00520EAE" w:rsidTr="000D14B3"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520EAE" w:rsidRDefault="00520EAE" w:rsidP="000D14B3">
            <w:pPr>
              <w:jc w:val="center"/>
            </w:pPr>
            <w:r>
              <w:rPr>
                <w:rFonts w:hint="eastAsia"/>
              </w:rPr>
              <w:t>합계</w:t>
            </w:r>
          </w:p>
        </w:tc>
        <w:tc>
          <w:tcPr>
            <w:tcW w:w="2561" w:type="dxa"/>
            <w:shd w:val="clear" w:color="auto" w:fill="F2F2F2" w:themeFill="background1" w:themeFillShade="F2"/>
            <w:vAlign w:val="center"/>
          </w:tcPr>
          <w:p w:rsidR="00520EAE" w:rsidRDefault="00520EAE" w:rsidP="000D14B3">
            <w:pPr>
              <w:jc w:val="center"/>
            </w:pPr>
            <w:r>
              <w:rPr>
                <w:rFonts w:hint="eastAsia"/>
              </w:rPr>
              <w:t>1</w:t>
            </w:r>
            <w:r>
              <w:t>5,750,000,000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520EAE" w:rsidRDefault="00520EAE" w:rsidP="000D14B3">
            <w:pPr>
              <w:jc w:val="center"/>
            </w:pPr>
          </w:p>
        </w:tc>
        <w:tc>
          <w:tcPr>
            <w:tcW w:w="1791" w:type="dxa"/>
            <w:shd w:val="clear" w:color="auto" w:fill="F2F2F2" w:themeFill="background1" w:themeFillShade="F2"/>
            <w:vAlign w:val="center"/>
          </w:tcPr>
          <w:p w:rsidR="00520EAE" w:rsidRDefault="00520EAE" w:rsidP="000D14B3">
            <w:pPr>
              <w:jc w:val="center"/>
            </w:pPr>
          </w:p>
        </w:tc>
      </w:tr>
    </w:tbl>
    <w:p w:rsidR="00520EAE" w:rsidRDefault="000D14B3" w:rsidP="000D14B3">
      <w:r>
        <w:rPr>
          <w:rFonts w:hint="eastAsia"/>
        </w:rPr>
        <w:t xml:space="preserve"> ※ 하나은행 통장대출(마이너스대출) </w:t>
      </w:r>
      <w:r>
        <w:t>15</w:t>
      </w:r>
      <w:r>
        <w:rPr>
          <w:rFonts w:hint="eastAsia"/>
        </w:rPr>
        <w:t xml:space="preserve">억원 有 </w:t>
      </w:r>
      <w:r>
        <w:t xml:space="preserve">– </w:t>
      </w:r>
      <w:r>
        <w:rPr>
          <w:rFonts w:hint="eastAsia"/>
        </w:rPr>
        <w:t xml:space="preserve">포함 시, 총 </w:t>
      </w:r>
      <w:r>
        <w:t>172.5</w:t>
      </w:r>
      <w:r>
        <w:rPr>
          <w:rFonts w:hint="eastAsia"/>
        </w:rPr>
        <w:t>억원</w:t>
      </w:r>
    </w:p>
    <w:p w:rsidR="000D14B3" w:rsidRDefault="000D14B3" w:rsidP="000D14B3">
      <w:r>
        <w:t xml:space="preserve"> - </w:t>
      </w:r>
      <w:r>
        <w:rPr>
          <w:rFonts w:hint="eastAsia"/>
        </w:rPr>
        <w:t>위 차입금 외,</w:t>
      </w:r>
      <w:r>
        <w:t xml:space="preserve"> </w:t>
      </w:r>
      <w:r w:rsidRPr="00201B2E">
        <w:rPr>
          <w:rFonts w:hint="eastAsia"/>
          <w:u w:val="single"/>
        </w:rPr>
        <w:t xml:space="preserve">추가로 하나은행 일반대출 </w:t>
      </w:r>
      <w:r w:rsidRPr="00201B2E">
        <w:rPr>
          <w:u w:val="single"/>
        </w:rPr>
        <w:t>15</w:t>
      </w:r>
      <w:r w:rsidRPr="00201B2E">
        <w:rPr>
          <w:rFonts w:hint="eastAsia"/>
          <w:u w:val="single"/>
        </w:rPr>
        <w:t>억원 차입 가능</w:t>
      </w:r>
      <w:r>
        <w:rPr>
          <w:rFonts w:hint="eastAsia"/>
        </w:rPr>
        <w:t xml:space="preserve"> </w:t>
      </w:r>
    </w:p>
    <w:p w:rsidR="00520EAE" w:rsidRDefault="000D14B3" w:rsidP="000D14B3">
      <w:pPr>
        <w:ind w:firstLineChars="200" w:firstLine="40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은행 승인은 완료 되었고,</w:t>
      </w:r>
      <w:r>
        <w:t xml:space="preserve"> </w:t>
      </w:r>
      <w:r>
        <w:rPr>
          <w:rFonts w:hint="eastAsia"/>
        </w:rPr>
        <w:t>상황에 따라 당사 필요시 차입 가능하도록 한 상태</w:t>
      </w:r>
    </w:p>
    <w:p w:rsidR="00520EAE" w:rsidRDefault="000D14B3" w:rsidP="00CD60E1">
      <w:r>
        <w:lastRenderedPageBreak/>
        <w:t xml:space="preserve"> - </w:t>
      </w:r>
      <w:r>
        <w:rPr>
          <w:rFonts w:hint="eastAsia"/>
        </w:rPr>
        <w:t>만약, 추가 필요시,</w:t>
      </w:r>
      <w:r>
        <w:t xml:space="preserve"> </w:t>
      </w:r>
      <w:r>
        <w:rPr>
          <w:rFonts w:hint="eastAsia"/>
        </w:rPr>
        <w:t xml:space="preserve">관계사 차입 가능 </w:t>
      </w:r>
      <w:r>
        <w:t>(</w:t>
      </w:r>
      <w:proofErr w:type="spellStart"/>
      <w:r>
        <w:rPr>
          <w:rFonts w:hint="eastAsia"/>
        </w:rPr>
        <w:t>비츠로테크</w:t>
      </w:r>
      <w:proofErr w:type="spellEnd"/>
      <w:r>
        <w:rPr>
          <w:rFonts w:hint="eastAsia"/>
        </w:rPr>
        <w:t>)</w:t>
      </w:r>
    </w:p>
    <w:p w:rsidR="000D14B3" w:rsidRPr="000D14B3" w:rsidRDefault="000D14B3" w:rsidP="00CD60E1"/>
    <w:p w:rsidR="00CD60E1" w:rsidRPr="006114EC" w:rsidRDefault="00CD60E1" w:rsidP="00CD60E1">
      <w:pPr>
        <w:rPr>
          <w:b/>
          <w:color w:val="FF0000"/>
        </w:rPr>
      </w:pPr>
      <w:r w:rsidRPr="006114EC">
        <w:rPr>
          <w:b/>
          <w:color w:val="FF0000"/>
        </w:rPr>
        <w:t>8. 매출채권 회수일정 등 세부 내역</w:t>
      </w:r>
    </w:p>
    <w:p w:rsidR="00483089" w:rsidRDefault="00483089" w:rsidP="00483089">
      <w:pPr>
        <w:pStyle w:val="a4"/>
        <w:numPr>
          <w:ilvl w:val="0"/>
          <w:numId w:val="10"/>
        </w:numPr>
        <w:ind w:leftChars="0"/>
      </w:pPr>
      <w:r>
        <w:t>9월말 진행매출채권</w:t>
      </w:r>
      <w:r>
        <w:rPr>
          <w:rFonts w:hint="eastAsia"/>
        </w:rPr>
        <w:t xml:space="preserve"> </w:t>
      </w:r>
      <w:r>
        <w:t>303억</w:t>
      </w:r>
      <w:r>
        <w:rPr>
          <w:rFonts w:hint="eastAsia"/>
        </w:rPr>
        <w:t xml:space="preserve"> 殘</w:t>
      </w:r>
    </w:p>
    <w:p w:rsidR="00483089" w:rsidRDefault="00483089" w:rsidP="00483089">
      <w:pPr>
        <w:pStyle w:val="a4"/>
        <w:numPr>
          <w:ilvl w:val="1"/>
          <w:numId w:val="10"/>
        </w:numPr>
        <w:ind w:leftChars="0"/>
      </w:pPr>
      <w:r>
        <w:t>우주항공 51억, 플라즈마 20억, 가속기 4억, 핵융합 228억</w:t>
      </w:r>
    </w:p>
    <w:p w:rsidR="00483089" w:rsidRDefault="00483089" w:rsidP="00483089">
      <w:pPr>
        <w:pStyle w:val="a4"/>
        <w:numPr>
          <w:ilvl w:val="0"/>
          <w:numId w:val="10"/>
        </w:numPr>
        <w:ind w:leftChars="0"/>
      </w:pPr>
      <w:r>
        <w:t>매출채권 회수</w:t>
      </w:r>
      <w:r>
        <w:rPr>
          <w:rFonts w:hint="eastAsia"/>
        </w:rPr>
        <w:t xml:space="preserve"> 노력</w:t>
      </w:r>
    </w:p>
    <w:p w:rsidR="00483089" w:rsidRDefault="00483089" w:rsidP="00483089">
      <w:pPr>
        <w:pStyle w:val="a4"/>
        <w:numPr>
          <w:ilvl w:val="1"/>
          <w:numId w:val="10"/>
        </w:numPr>
        <w:ind w:leftChars="0"/>
      </w:pPr>
      <w:r>
        <w:t>계약 변경</w:t>
      </w:r>
    </w:p>
    <w:p w:rsidR="00E8711D" w:rsidRDefault="00483089" w:rsidP="00483089">
      <w:pPr>
        <w:pStyle w:val="a4"/>
        <w:numPr>
          <w:ilvl w:val="2"/>
          <w:numId w:val="10"/>
        </w:numPr>
        <w:ind w:leftChars="0"/>
      </w:pPr>
      <w:r>
        <w:t>기성청구를 위한 기성청구조건</w:t>
      </w:r>
      <w:r w:rsidR="00E8711D">
        <w:rPr>
          <w:rFonts w:hint="eastAsia"/>
        </w:rPr>
        <w:t>으로</w:t>
      </w:r>
      <w:r>
        <w:t xml:space="preserve"> 변경 </w:t>
      </w:r>
      <w:r w:rsidR="00E8711D">
        <w:t>(</w:t>
      </w:r>
      <w:r w:rsidR="00E8711D">
        <w:rPr>
          <w:rFonts w:hint="eastAsia"/>
        </w:rPr>
        <w:t>중도금 횟수 늘림)</w:t>
      </w:r>
    </w:p>
    <w:p w:rsidR="00E8711D" w:rsidRDefault="00E8711D" w:rsidP="00E8711D">
      <w:pPr>
        <w:pStyle w:val="a4"/>
        <w:ind w:leftChars="0" w:left="1600"/>
      </w:pPr>
      <w:r>
        <w:t>(</w:t>
      </w:r>
      <w:proofErr w:type="spellStart"/>
      <w:r w:rsidR="00483089">
        <w:t>e.g</w:t>
      </w:r>
      <w:proofErr w:type="spellEnd"/>
      <w:r w:rsidR="00483089">
        <w:t>: 선금, 중도금, 잔금 → 선금, 중도금 1, 중도금 2</w:t>
      </w:r>
      <w:proofErr w:type="gramStart"/>
      <w:r w:rsidR="00483089">
        <w:t>,  중도금</w:t>
      </w:r>
      <w:proofErr w:type="gramEnd"/>
      <w:r w:rsidR="00483089">
        <w:t xml:space="preserve"> 3,  잔금</w:t>
      </w:r>
      <w:r>
        <w:rPr>
          <w:rFonts w:hint="eastAsia"/>
        </w:rPr>
        <w:t>)</w:t>
      </w:r>
    </w:p>
    <w:p w:rsidR="00E8711D" w:rsidRDefault="00483089" w:rsidP="00E8711D">
      <w:pPr>
        <w:pStyle w:val="a4"/>
        <w:numPr>
          <w:ilvl w:val="2"/>
          <w:numId w:val="10"/>
        </w:numPr>
        <w:ind w:leftChars="0"/>
      </w:pPr>
      <w:r>
        <w:t xml:space="preserve">잔금 조건 변경 </w:t>
      </w:r>
    </w:p>
    <w:p w:rsidR="00483089" w:rsidRDefault="00E8711D" w:rsidP="00E8711D">
      <w:pPr>
        <w:pStyle w:val="a4"/>
        <w:ind w:leftChars="0" w:left="1600"/>
      </w:pPr>
      <w:r>
        <w:t>(</w:t>
      </w:r>
      <w:proofErr w:type="spellStart"/>
      <w:r w:rsidR="00483089">
        <w:t>e.g</w:t>
      </w:r>
      <w:proofErr w:type="spellEnd"/>
      <w:r w:rsidR="00483089">
        <w:t>:</w:t>
      </w:r>
      <w:r>
        <w:t xml:space="preserve"> </w:t>
      </w:r>
      <w:r w:rsidR="00483089">
        <w:t>시험 완료 후 잔금 지급(30%) → 납품 후 잔금 지급(20% + 시험 완료(10%)</w:t>
      </w:r>
      <w:r>
        <w:t>)</w:t>
      </w:r>
    </w:p>
    <w:p w:rsidR="00483089" w:rsidRDefault="00483089" w:rsidP="00E8711D">
      <w:pPr>
        <w:pStyle w:val="a4"/>
        <w:numPr>
          <w:ilvl w:val="1"/>
          <w:numId w:val="10"/>
        </w:numPr>
        <w:ind w:leftChars="0"/>
      </w:pPr>
      <w:r>
        <w:t xml:space="preserve">납품 일정 </w:t>
      </w:r>
      <w:r w:rsidR="00E8711D">
        <w:rPr>
          <w:rFonts w:hint="eastAsia"/>
        </w:rPr>
        <w:t>조정</w:t>
      </w:r>
    </w:p>
    <w:p w:rsidR="00E8711D" w:rsidRDefault="00483089" w:rsidP="00483089">
      <w:pPr>
        <w:pStyle w:val="a4"/>
        <w:numPr>
          <w:ilvl w:val="2"/>
          <w:numId w:val="10"/>
        </w:numPr>
        <w:ind w:leftChars="0"/>
      </w:pPr>
      <w:r>
        <w:t>조기 납품을 통한 매출채권 회수 [한국형발사체 고도화 25년 11월 최종 납품 → 25년 상반기 內 최종 납품]</w:t>
      </w:r>
    </w:p>
    <w:p w:rsidR="00483089" w:rsidRDefault="00483089" w:rsidP="00E8711D">
      <w:pPr>
        <w:pStyle w:val="a4"/>
        <w:numPr>
          <w:ilvl w:val="1"/>
          <w:numId w:val="10"/>
        </w:numPr>
        <w:ind w:leftChars="0"/>
      </w:pPr>
      <w:r>
        <w:t>추가 공사 건</w:t>
      </w:r>
      <w:r w:rsidR="00E8711D">
        <w:rPr>
          <w:rFonts w:hint="eastAsia"/>
        </w:rPr>
        <w:t>,</w:t>
      </w:r>
      <w:r>
        <w:t xml:space="preserve"> 계약 협의 후 진행 </w:t>
      </w:r>
    </w:p>
    <w:p w:rsidR="00483089" w:rsidRDefault="00483089" w:rsidP="00E8711D">
      <w:pPr>
        <w:pStyle w:val="a4"/>
        <w:numPr>
          <w:ilvl w:val="2"/>
          <w:numId w:val="10"/>
        </w:numPr>
        <w:ind w:leftChars="0"/>
      </w:pPr>
      <w:r>
        <w:t>최초계약 外 추가 과업에 대해 계약협의 후 진행</w:t>
      </w:r>
    </w:p>
    <w:p w:rsidR="00CD60E1" w:rsidRDefault="00CD60E1" w:rsidP="00483089"/>
    <w:p w:rsidR="00CD60E1" w:rsidRPr="006114EC" w:rsidRDefault="00CD60E1" w:rsidP="00CD60E1">
      <w:pPr>
        <w:rPr>
          <w:b/>
        </w:rPr>
      </w:pPr>
      <w:r w:rsidRPr="006114EC">
        <w:rPr>
          <w:b/>
        </w:rPr>
        <w:t xml:space="preserve">9. 매출채권 회수, 매입채무 지급과 관련하여 </w:t>
      </w:r>
      <w:proofErr w:type="spellStart"/>
      <w:r w:rsidRPr="006114EC">
        <w:rPr>
          <w:b/>
        </w:rPr>
        <w:t>비츠로넥스텍</w:t>
      </w:r>
      <w:proofErr w:type="spellEnd"/>
      <w:r w:rsidRPr="006114EC">
        <w:rPr>
          <w:b/>
        </w:rPr>
        <w:t xml:space="preserve"> 내부 규정이 있는지 여부</w:t>
      </w:r>
    </w:p>
    <w:p w:rsidR="000D14B3" w:rsidRDefault="000D14B3" w:rsidP="00CD60E1">
      <w:r>
        <w:rPr>
          <w:rFonts w:hint="eastAsia"/>
        </w:rPr>
        <w:t xml:space="preserve"> </w:t>
      </w:r>
      <w:r>
        <w:t xml:space="preserve">- </w:t>
      </w:r>
      <w:r w:rsidR="006114EC">
        <w:t>‘</w:t>
      </w:r>
      <w:r w:rsidR="006114EC">
        <w:rPr>
          <w:rFonts w:hint="eastAsia"/>
        </w:rPr>
        <w:t>영업마케팅 업무규정</w:t>
      </w:r>
      <w:r w:rsidR="006114EC">
        <w:t>’</w:t>
      </w:r>
      <w:r w:rsidR="006114EC">
        <w:rPr>
          <w:rFonts w:hint="eastAsia"/>
        </w:rPr>
        <w:t>을 두고,</w:t>
      </w:r>
      <w:r w:rsidR="006114EC">
        <w:t xml:space="preserve"> </w:t>
      </w:r>
      <w:r w:rsidR="006114EC">
        <w:rPr>
          <w:rFonts w:hint="eastAsia"/>
        </w:rPr>
        <w:t>하부사항으로</w:t>
      </w:r>
      <w:r w:rsidR="006114EC">
        <w:t xml:space="preserve"> ‘</w:t>
      </w:r>
      <w:r w:rsidR="006114EC">
        <w:rPr>
          <w:rFonts w:hint="eastAsia"/>
        </w:rPr>
        <w:t>매출채권관리지침</w:t>
      </w:r>
      <w:r w:rsidR="006114EC">
        <w:t>’</w:t>
      </w:r>
      <w:r w:rsidR="006114EC">
        <w:rPr>
          <w:rFonts w:hint="eastAsia"/>
        </w:rPr>
        <w:t>을 두고 있음</w:t>
      </w:r>
    </w:p>
    <w:p w:rsidR="00CD60E1" w:rsidRDefault="006114EC" w:rsidP="00CD60E1">
      <w:r>
        <w:rPr>
          <w:rFonts w:hint="eastAsia"/>
        </w:rPr>
        <w:t xml:space="preserve"> </w:t>
      </w:r>
    </w:p>
    <w:p w:rsidR="008C5101" w:rsidRPr="006114EC" w:rsidRDefault="00CD60E1" w:rsidP="00CD60E1">
      <w:pPr>
        <w:rPr>
          <w:b/>
        </w:rPr>
      </w:pPr>
      <w:r w:rsidRPr="006114EC">
        <w:rPr>
          <w:b/>
        </w:rPr>
        <w:t>10. 장기, 단기 차입금 세부 내역 (</w:t>
      </w:r>
      <w:proofErr w:type="spellStart"/>
      <w:r w:rsidRPr="006114EC">
        <w:rPr>
          <w:b/>
        </w:rPr>
        <w:t>상환스케쥴</w:t>
      </w:r>
      <w:proofErr w:type="spellEnd"/>
      <w:r w:rsidRPr="006114EC">
        <w:rPr>
          <w:b/>
        </w:rPr>
        <w:t>, 이자율 내역, 자금사용계획 등)</w:t>
      </w:r>
    </w:p>
    <w:p w:rsidR="006114EC" w:rsidRDefault="006114EC" w:rsidP="006114EC">
      <w:pPr>
        <w:ind w:firstLineChars="100" w:firstLine="200"/>
      </w:pPr>
      <w:r>
        <w:t xml:space="preserve">- </w:t>
      </w:r>
      <w:r>
        <w:rPr>
          <w:rFonts w:hint="eastAsia"/>
        </w:rPr>
        <w:t>상기</w:t>
      </w:r>
      <w:r w:rsidR="00E8711D">
        <w:rPr>
          <w:rFonts w:hint="eastAsia"/>
        </w:rPr>
        <w:t>,</w:t>
      </w:r>
      <w:r>
        <w:rPr>
          <w:rFonts w:hint="eastAsia"/>
        </w:rPr>
        <w:t xml:space="preserve"> 은행 차입금 현황 참조</w:t>
      </w:r>
    </w:p>
    <w:p w:rsidR="006114EC" w:rsidRDefault="006114EC" w:rsidP="006114EC">
      <w:pPr>
        <w:ind w:firstLineChars="100" w:firstLine="200"/>
      </w:pPr>
      <w:r>
        <w:t>- ‘25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월(산업은행 </w:t>
      </w:r>
      <w:r>
        <w:t>4</w:t>
      </w:r>
      <w:r>
        <w:rPr>
          <w:rFonts w:hint="eastAsia"/>
        </w:rPr>
        <w:t xml:space="preserve">0억) 및 </w:t>
      </w:r>
      <w:r>
        <w:t>5</w:t>
      </w:r>
      <w:r>
        <w:rPr>
          <w:rFonts w:hint="eastAsia"/>
        </w:rPr>
        <w:t>월(하나은행 7</w:t>
      </w:r>
      <w:r>
        <w:t>0</w:t>
      </w:r>
      <w:r>
        <w:rPr>
          <w:rFonts w:hint="eastAsia"/>
        </w:rPr>
        <w:t xml:space="preserve">억) 만기도래 </w:t>
      </w:r>
      <w:proofErr w:type="gramStart"/>
      <w:r>
        <w:rPr>
          <w:rFonts w:hint="eastAsia"/>
        </w:rPr>
        <w:t xml:space="preserve">차입금 </w:t>
      </w:r>
      <w:r>
        <w:t>:</w:t>
      </w:r>
      <w:proofErr w:type="gramEnd"/>
      <w:r>
        <w:t xml:space="preserve"> </w:t>
      </w:r>
      <w:r>
        <w:rPr>
          <w:rFonts w:hint="eastAsia"/>
        </w:rPr>
        <w:t>연장계획</w:t>
      </w:r>
    </w:p>
    <w:p w:rsidR="006114EC" w:rsidRPr="00CD60E1" w:rsidRDefault="006114EC" w:rsidP="006114EC">
      <w:pPr>
        <w:ind w:firstLineChars="100" w:firstLine="200"/>
      </w:pPr>
      <w:r>
        <w:t>- ‘25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>월</w:t>
      </w:r>
      <w:r>
        <w:t>(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0억)</w:t>
      </w:r>
      <w:r>
        <w:t xml:space="preserve"> </w:t>
      </w:r>
      <w:r>
        <w:rPr>
          <w:rFonts w:hint="eastAsia"/>
        </w:rPr>
        <w:t>만기도래 차입금은 기술보증기금 보증 대출로,</w:t>
      </w:r>
      <w:r>
        <w:t xml:space="preserve"> </w:t>
      </w:r>
      <w:proofErr w:type="spellStart"/>
      <w:r>
        <w:rPr>
          <w:rFonts w:hint="eastAsia"/>
        </w:rPr>
        <w:t>상환시</w:t>
      </w:r>
      <w:proofErr w:type="spellEnd"/>
      <w:r>
        <w:rPr>
          <w:rFonts w:hint="eastAsia"/>
        </w:rPr>
        <w:t xml:space="preserve"> 추가 차입할 수 없어 해당시점에 상환여부 결정 예정</w:t>
      </w:r>
      <w:r>
        <w:t xml:space="preserve"> </w:t>
      </w:r>
      <w:r>
        <w:rPr>
          <w:rFonts w:hint="eastAsia"/>
        </w:rPr>
        <w:t xml:space="preserve"> </w:t>
      </w:r>
    </w:p>
    <w:sectPr w:rsidR="006114EC" w:rsidRPr="00CD6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813"/>
    <w:multiLevelType w:val="hybridMultilevel"/>
    <w:tmpl w:val="1450A078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1" w15:restartNumberingAfterBreak="0">
    <w:nsid w:val="06255948"/>
    <w:multiLevelType w:val="hybridMultilevel"/>
    <w:tmpl w:val="E0D845C8"/>
    <w:lvl w:ilvl="0" w:tplc="B0148D8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674508E"/>
    <w:multiLevelType w:val="hybridMultilevel"/>
    <w:tmpl w:val="2B7466B2"/>
    <w:lvl w:ilvl="0" w:tplc="A61ACD14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07B265B6"/>
    <w:multiLevelType w:val="hybridMultilevel"/>
    <w:tmpl w:val="4162AE30"/>
    <w:lvl w:ilvl="0" w:tplc="328EFE3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0AA166D7"/>
    <w:multiLevelType w:val="hybridMultilevel"/>
    <w:tmpl w:val="5B6A6802"/>
    <w:lvl w:ilvl="0" w:tplc="331298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F86F0C"/>
    <w:multiLevelType w:val="hybridMultilevel"/>
    <w:tmpl w:val="1BD6674C"/>
    <w:lvl w:ilvl="0" w:tplc="731A48C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8B6F9C"/>
    <w:multiLevelType w:val="hybridMultilevel"/>
    <w:tmpl w:val="34389ACA"/>
    <w:lvl w:ilvl="0" w:tplc="F7FC4360">
      <w:start w:val="3"/>
      <w:numFmt w:val="bullet"/>
      <w:lvlText w:val="※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3E2128BE"/>
    <w:multiLevelType w:val="hybridMultilevel"/>
    <w:tmpl w:val="1DACBB06"/>
    <w:lvl w:ilvl="0" w:tplc="40D6B4C2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 w15:restartNumberingAfterBreak="0">
    <w:nsid w:val="5DA66F26"/>
    <w:multiLevelType w:val="hybridMultilevel"/>
    <w:tmpl w:val="E6981B3A"/>
    <w:lvl w:ilvl="0" w:tplc="3CF280E8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28F2642"/>
    <w:multiLevelType w:val="hybridMultilevel"/>
    <w:tmpl w:val="65CCADC8"/>
    <w:lvl w:ilvl="0" w:tplc="731A48C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B842DCC">
      <w:start w:val="3"/>
      <w:numFmt w:val="bullet"/>
      <w:lvlText w:val="-"/>
      <w:lvlJc w:val="left"/>
      <w:pPr>
        <w:ind w:left="1600" w:hanging="400"/>
      </w:pPr>
      <w:rPr>
        <w:rFonts w:ascii="굴림" w:eastAsia="굴림" w:hAnsi="굴림" w:cs="굴림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E1"/>
    <w:rsid w:val="0007416A"/>
    <w:rsid w:val="000D14B3"/>
    <w:rsid w:val="001C250A"/>
    <w:rsid w:val="00201B2E"/>
    <w:rsid w:val="00272A3E"/>
    <w:rsid w:val="00483089"/>
    <w:rsid w:val="005200C4"/>
    <w:rsid w:val="00520EAE"/>
    <w:rsid w:val="006114EC"/>
    <w:rsid w:val="006C7852"/>
    <w:rsid w:val="008C5101"/>
    <w:rsid w:val="009620D7"/>
    <w:rsid w:val="00982D2E"/>
    <w:rsid w:val="00B74225"/>
    <w:rsid w:val="00BD6C4C"/>
    <w:rsid w:val="00CD60E1"/>
    <w:rsid w:val="00E8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C434"/>
  <w15:chartTrackingRefBased/>
  <w15:docId w15:val="{A92B190A-04FF-4DA6-83E7-6F7BD8D3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60E1"/>
    <w:pPr>
      <w:ind w:leftChars="400" w:left="800"/>
    </w:pPr>
  </w:style>
  <w:style w:type="character" w:styleId="a5">
    <w:name w:val="Hyperlink"/>
    <w:basedOn w:val="a0"/>
    <w:uiPriority w:val="99"/>
    <w:unhideWhenUsed/>
    <w:rsid w:val="00B742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7422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74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.mt.co.kr/mtview.php?no=20240709145533563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ews365.com/news/article.html?no=814469" TargetMode="External"/><Relationship Id="rId5" Type="http://schemas.openxmlformats.org/officeDocument/2006/relationships/hyperlink" Target="https://news.bizwatch.co.kr/article/industry/2024/08/09/0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N23082</dc:creator>
  <cp:keywords/>
  <dc:description/>
  <cp:lastModifiedBy>현수 장</cp:lastModifiedBy>
  <cp:revision>4</cp:revision>
  <dcterms:created xsi:type="dcterms:W3CDTF">2024-10-13T23:09:00Z</dcterms:created>
  <dcterms:modified xsi:type="dcterms:W3CDTF">2024-10-15T01:41:00Z</dcterms:modified>
</cp:coreProperties>
</file>