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4ECD4" w14:textId="6003C706" w:rsidR="00EF03AC" w:rsidRPr="00DC46A6" w:rsidRDefault="00C62267" w:rsidP="00C62267">
      <w:pPr>
        <w:spacing w:after="0"/>
        <w:jc w:val="center"/>
        <w:rPr>
          <w:rFonts w:ascii="원신한 Medium" w:eastAsia="원신한 Medium" w:hAnsi="원신한 Medium"/>
          <w:sz w:val="32"/>
          <w:szCs w:val="36"/>
          <w:u w:val="single"/>
        </w:rPr>
      </w:pPr>
      <w:r w:rsidRPr="00DC46A6">
        <w:rPr>
          <w:rFonts w:ascii="원신한 Medium" w:eastAsia="원신한 Medium" w:hAnsi="원신한 Medium" w:hint="eastAsia"/>
          <w:sz w:val="32"/>
          <w:szCs w:val="36"/>
          <w:u w:val="single"/>
        </w:rPr>
        <w:t xml:space="preserve"> 주식회사 </w:t>
      </w:r>
      <w:r w:rsidR="002E559F" w:rsidRPr="00DC46A6">
        <w:rPr>
          <w:rFonts w:ascii="원신한 Medium" w:eastAsia="원신한 Medium" w:hAnsi="원신한 Medium" w:hint="eastAsia"/>
          <w:sz w:val="32"/>
          <w:szCs w:val="36"/>
          <w:u w:val="single"/>
        </w:rPr>
        <w:t>에임스</w:t>
      </w:r>
      <w:r w:rsidRPr="00DC46A6">
        <w:rPr>
          <w:rFonts w:ascii="원신한 Medium" w:eastAsia="원신한 Medium" w:hAnsi="원신한 Medium" w:hint="eastAsia"/>
          <w:sz w:val="32"/>
          <w:szCs w:val="36"/>
          <w:u w:val="single"/>
        </w:rPr>
        <w:t xml:space="preserve"> </w:t>
      </w:r>
      <w:r w:rsidR="002E559F" w:rsidRPr="00DC46A6">
        <w:rPr>
          <w:rFonts w:ascii="원신한 Medium" w:eastAsia="원신한 Medium" w:hAnsi="원신한 Medium" w:hint="eastAsia"/>
          <w:sz w:val="32"/>
          <w:szCs w:val="36"/>
          <w:u w:val="single"/>
        </w:rPr>
        <w:t>투자 사후관리의</w:t>
      </w:r>
      <w:r w:rsidRPr="00DC46A6">
        <w:rPr>
          <w:rFonts w:ascii="원신한 Medium" w:eastAsia="원신한 Medium" w:hAnsi="원신한 Medium" w:hint="eastAsia"/>
          <w:sz w:val="32"/>
          <w:szCs w:val="36"/>
          <w:u w:val="single"/>
        </w:rPr>
        <w:t xml:space="preserve"> 건 </w:t>
      </w:r>
    </w:p>
    <w:p w14:paraId="3C21150B" w14:textId="518E0D73" w:rsidR="00C62267" w:rsidRPr="00C62267" w:rsidRDefault="00C62267" w:rsidP="00C62267">
      <w:pPr>
        <w:spacing w:after="0"/>
        <w:jc w:val="center"/>
        <w:rPr>
          <w:rFonts w:ascii="원신한 Medium" w:eastAsia="원신한 Medium" w:hAnsi="원신한 Medium"/>
        </w:rPr>
      </w:pPr>
      <w:r>
        <w:rPr>
          <w:rFonts w:ascii="원신한 Medium" w:eastAsia="원신한 Medium" w:hAnsi="원신한 Medium" w:hint="eastAsia"/>
        </w:rPr>
        <w:t>(</w:t>
      </w:r>
      <w:r>
        <w:rPr>
          <w:rFonts w:ascii="원신한 Medium" w:eastAsia="원신한 Medium" w:hAnsi="원신한 Medium"/>
        </w:rPr>
        <w:t>'2</w:t>
      </w:r>
      <w:r w:rsidR="002E559F">
        <w:rPr>
          <w:rFonts w:ascii="원신한 Medium" w:eastAsia="원신한 Medium" w:hAnsi="원신한 Medium"/>
        </w:rPr>
        <w:t>5</w:t>
      </w:r>
      <w:r>
        <w:rPr>
          <w:rFonts w:ascii="원신한 Medium" w:eastAsia="원신한 Medium" w:hAnsi="원신한 Medium"/>
        </w:rPr>
        <w:t>.</w:t>
      </w:r>
      <w:r w:rsidR="00993CAB">
        <w:rPr>
          <w:rFonts w:ascii="원신한 Medium" w:eastAsia="원신한 Medium" w:hAnsi="원신한 Medium"/>
        </w:rPr>
        <w:t>1</w:t>
      </w:r>
      <w:r>
        <w:rPr>
          <w:rFonts w:ascii="원신한 Medium" w:eastAsia="원신한 Medium" w:hAnsi="원신한 Medium" w:hint="eastAsia"/>
        </w:rPr>
        <w:t>月,</w:t>
      </w:r>
      <w:r>
        <w:rPr>
          <w:rFonts w:ascii="원신한 Medium" w:eastAsia="원신한 Medium" w:hAnsi="원신한 Medium"/>
        </w:rPr>
        <w:t xml:space="preserve"> </w:t>
      </w:r>
      <w:r>
        <w:rPr>
          <w:rFonts w:ascii="원신한 Medium" w:eastAsia="원신한 Medium" w:hAnsi="원신한 Medium" w:hint="eastAsia"/>
        </w:rPr>
        <w:t>기업투자팀)</w:t>
      </w:r>
    </w:p>
    <w:p w14:paraId="395C4E8C" w14:textId="29101392" w:rsidR="00C62267" w:rsidRDefault="00C62267" w:rsidP="00C62267">
      <w:pPr>
        <w:spacing w:after="0"/>
        <w:jc w:val="right"/>
        <w:rPr>
          <w:rFonts w:ascii="원신한 Medium" w:eastAsia="원신한 Medium" w:hAnsi="원신한 Medium"/>
        </w:rPr>
      </w:pPr>
      <w:r w:rsidRPr="00C62267">
        <w:rPr>
          <w:rFonts w:ascii="원신한 Medium" w:eastAsia="원신한 Medium" w:hAnsi="원신한 Medium" w:hint="eastAsia"/>
        </w:rPr>
        <w:t>운</w:t>
      </w:r>
      <w:r>
        <w:rPr>
          <w:rFonts w:ascii="원신한 Medium" w:eastAsia="원신한 Medium" w:hAnsi="원신한 Medium" w:hint="eastAsia"/>
        </w:rPr>
        <w:t>용</w:t>
      </w:r>
      <w:r w:rsidRPr="00C62267">
        <w:rPr>
          <w:rFonts w:ascii="원신한 Medium" w:eastAsia="원신한 Medium" w:hAnsi="원신한 Medium" w:hint="eastAsia"/>
        </w:rPr>
        <w:t>펀드</w:t>
      </w:r>
      <w:r w:rsidRPr="00C62267">
        <w:rPr>
          <w:rFonts w:ascii="원신한 Medium" w:eastAsia="원신한 Medium" w:hAnsi="원신한 Medium"/>
        </w:rPr>
        <w:t xml:space="preserve">: </w:t>
      </w:r>
      <w:r w:rsidRPr="00C62267">
        <w:rPr>
          <w:rFonts w:ascii="원신한 Medium" w:eastAsia="원신한 Medium" w:hAnsi="원신한 Medium" w:hint="eastAsia"/>
        </w:rPr>
        <w:t>신한</w:t>
      </w:r>
      <w:r w:rsidR="002E559F">
        <w:rPr>
          <w:rFonts w:ascii="원신한 Medium" w:eastAsia="원신한 Medium" w:hAnsi="원신한 Medium" w:hint="eastAsia"/>
        </w:rPr>
        <w:t>그린웨이</w:t>
      </w:r>
      <w:r w:rsidRPr="00C62267">
        <w:rPr>
          <w:rFonts w:ascii="원신한 Medium" w:eastAsia="원신한 Medium" w:hAnsi="원신한 Medium" w:hint="eastAsia"/>
        </w:rPr>
        <w:t>1호</w:t>
      </w:r>
    </w:p>
    <w:p w14:paraId="478E9EC2" w14:textId="77777777" w:rsidR="00BE43FE" w:rsidRPr="00BE43FE" w:rsidRDefault="00BE43FE" w:rsidP="00C62267">
      <w:pPr>
        <w:spacing w:after="0"/>
        <w:jc w:val="right"/>
        <w:rPr>
          <w:rFonts w:ascii="원신한 Medium" w:eastAsia="원신한 Medium" w:hAnsi="원신한 Medium"/>
        </w:rPr>
      </w:pPr>
    </w:p>
    <w:p w14:paraId="55CC41D3" w14:textId="73058097" w:rsidR="00C62267" w:rsidRPr="001924EE" w:rsidRDefault="00C62267" w:rsidP="009F65B3">
      <w:pPr>
        <w:rPr>
          <w:rFonts w:ascii="원신한 Medium" w:eastAsia="원신한 Medium" w:hAnsi="원신한 Medium"/>
          <w:sz w:val="22"/>
          <w:szCs w:val="24"/>
        </w:rPr>
      </w:pPr>
      <w:r w:rsidRPr="001924EE">
        <w:rPr>
          <w:rFonts w:ascii="원신한 Medium" w:eastAsia="원신한 Medium" w:hAnsi="원신한 Medium"/>
          <w:sz w:val="22"/>
          <w:szCs w:val="24"/>
        </w:rPr>
        <w:t xml:space="preserve">1. </w:t>
      </w:r>
      <w:r w:rsidR="00683DA5">
        <w:rPr>
          <w:rFonts w:ascii="원신한 Medium" w:eastAsia="원신한 Medium" w:hAnsi="원신한 Medium" w:hint="eastAsia"/>
          <w:sz w:val="22"/>
          <w:szCs w:val="24"/>
        </w:rPr>
        <w:t xml:space="preserve">논의 </w:t>
      </w:r>
      <w:r w:rsidRPr="001924EE">
        <w:rPr>
          <w:rFonts w:ascii="원신한 Medium" w:eastAsia="원신한 Medium" w:hAnsi="원신한 Medium" w:hint="eastAsia"/>
          <w:sz w:val="22"/>
          <w:szCs w:val="24"/>
        </w:rPr>
        <w:t>안건</w:t>
      </w:r>
    </w:p>
    <w:p w14:paraId="2D28BD40" w14:textId="43BD54FC" w:rsidR="00FE14FD" w:rsidRPr="00470A6D" w:rsidRDefault="00C62267" w:rsidP="001924EE">
      <w:pPr>
        <w:spacing w:after="0"/>
        <w:ind w:left="190" w:hangingChars="100" w:hanging="190"/>
        <w:rPr>
          <w:rFonts w:ascii="원신한 Light" w:eastAsia="원신한 Light" w:hAnsi="원신한 Light"/>
        </w:rPr>
      </w:pPr>
      <w:r w:rsidRPr="00470A6D">
        <w:rPr>
          <w:rFonts w:ascii="원신한 Light" w:eastAsia="원신한 Light" w:hAnsi="원신한 Light" w:hint="eastAsia"/>
        </w:rPr>
        <w:t>-</w:t>
      </w:r>
      <w:r w:rsidRPr="00470A6D">
        <w:rPr>
          <w:rFonts w:ascii="원신한 Light" w:eastAsia="원신한 Light" w:hAnsi="원신한 Light"/>
        </w:rPr>
        <w:t xml:space="preserve"> </w:t>
      </w:r>
      <w:r w:rsidR="003D09D6" w:rsidRPr="00470A6D">
        <w:rPr>
          <w:rFonts w:ascii="원신한 Light" w:eastAsia="원신한 Light" w:hAnsi="원신한 Light" w:hint="eastAsia"/>
        </w:rPr>
        <w:t>당팀</w:t>
      </w:r>
      <w:r w:rsidR="00F673D2">
        <w:rPr>
          <w:rFonts w:ascii="원신한 Light" w:eastAsia="원신한 Light" w:hAnsi="원신한 Light" w:hint="eastAsia"/>
        </w:rPr>
        <w:t>에서</w:t>
      </w:r>
      <w:r w:rsidR="003D09D6" w:rsidRPr="00470A6D">
        <w:rPr>
          <w:rFonts w:ascii="원신한 Light" w:eastAsia="원신한 Light" w:hAnsi="원신한 Light" w:hint="eastAsia"/>
        </w:rPr>
        <w:t xml:space="preserve"> 운용 중인 </w:t>
      </w:r>
      <w:r w:rsidR="009518E1">
        <w:rPr>
          <w:rFonts w:ascii="원신한 Light" w:eastAsia="원신한 Light" w:hAnsi="원신한 Light" w:hint="eastAsia"/>
        </w:rPr>
        <w:t>신한</w:t>
      </w:r>
      <w:r w:rsidR="00470A6D">
        <w:rPr>
          <w:rFonts w:ascii="원신한 Light" w:eastAsia="원신한 Light" w:hAnsi="원신한 Light" w:hint="eastAsia"/>
        </w:rPr>
        <w:t>그린웨이</w:t>
      </w:r>
      <w:r w:rsidR="00FE14FD" w:rsidRPr="00470A6D">
        <w:rPr>
          <w:rFonts w:ascii="원신한 Light" w:eastAsia="원신한 Light" w:hAnsi="원신한 Light" w:hint="eastAsia"/>
        </w:rPr>
        <w:t xml:space="preserve">1호 펀드에서 </w:t>
      </w:r>
      <w:r w:rsidR="00FE14FD" w:rsidRPr="00470A6D">
        <w:rPr>
          <w:rFonts w:ascii="원신한 Light" w:eastAsia="원신한 Light" w:hAnsi="원신한 Light"/>
        </w:rPr>
        <w:t>'</w:t>
      </w:r>
      <w:r w:rsidR="00470A6D">
        <w:rPr>
          <w:rFonts w:ascii="원신한 Light" w:eastAsia="원신한 Light" w:hAnsi="원신한 Light"/>
        </w:rPr>
        <w:t>24</w:t>
      </w:r>
      <w:r w:rsidR="00FE14FD" w:rsidRPr="00470A6D">
        <w:rPr>
          <w:rFonts w:ascii="원신한 Light" w:eastAsia="원신한 Light" w:hAnsi="원신한 Light"/>
        </w:rPr>
        <w:t>.</w:t>
      </w:r>
      <w:r w:rsidR="00470A6D">
        <w:rPr>
          <w:rFonts w:ascii="원신한 Light" w:eastAsia="원신한 Light" w:hAnsi="원신한 Light"/>
        </w:rPr>
        <w:t>5</w:t>
      </w:r>
      <w:r w:rsidR="00FE14FD" w:rsidRPr="00470A6D">
        <w:rPr>
          <w:rFonts w:ascii="원신한 Light" w:eastAsia="원신한 Light" w:hAnsi="원신한 Light" w:hint="eastAsia"/>
        </w:rPr>
        <w:t xml:space="preserve">월 편입하였던 </w:t>
      </w:r>
      <w:r w:rsidR="0047175D">
        <w:rPr>
          <w:rFonts w:ascii="원신한 Light" w:eastAsia="원신한 Light" w:hAnsi="원신한 Light" w:hint="eastAsia"/>
        </w:rPr>
        <w:t>전기</w:t>
      </w:r>
      <w:r w:rsidR="00F84CA3">
        <w:rPr>
          <w:rFonts w:ascii="원신한 Light" w:eastAsia="원신한 Light" w:hAnsi="원신한 Light" w:hint="eastAsia"/>
        </w:rPr>
        <w:t xml:space="preserve">이륜차 배터리 공유 스테이션 업체인 </w:t>
      </w:r>
      <w:r w:rsidR="00FE14FD" w:rsidRPr="00470A6D">
        <w:rPr>
          <w:rFonts w:ascii="원신한 Light" w:eastAsia="원신한 Light" w:hAnsi="원신한 Light" w:hint="eastAsia"/>
        </w:rPr>
        <w:t>주식회사</w:t>
      </w:r>
      <w:r w:rsidR="00FE14FD" w:rsidRPr="00470A6D">
        <w:rPr>
          <w:rFonts w:ascii="원신한 Light" w:eastAsia="원신한 Light" w:hAnsi="원신한 Light"/>
        </w:rPr>
        <w:t xml:space="preserve"> </w:t>
      </w:r>
      <w:r w:rsidR="001924EE" w:rsidRPr="00470A6D">
        <w:rPr>
          <w:rFonts w:ascii="원신한 Light" w:eastAsia="원신한 Light" w:hAnsi="원신한 Light"/>
        </w:rPr>
        <w:t>‘</w:t>
      </w:r>
      <w:r w:rsidR="00470A6D">
        <w:rPr>
          <w:rFonts w:ascii="원신한 Light" w:eastAsia="원신한 Light" w:hAnsi="원신한 Light" w:hint="eastAsia"/>
        </w:rPr>
        <w:t>에임스</w:t>
      </w:r>
      <w:r w:rsidR="001924EE" w:rsidRPr="00470A6D">
        <w:rPr>
          <w:rFonts w:ascii="원신한 Light" w:eastAsia="원신한 Light" w:hAnsi="원신한 Light"/>
        </w:rPr>
        <w:t>’</w:t>
      </w:r>
      <w:r w:rsidR="00FE14FD" w:rsidRPr="00470A6D">
        <w:rPr>
          <w:rFonts w:ascii="원신한 Light" w:eastAsia="원신한 Light" w:hAnsi="원신한 Light" w:hint="eastAsia"/>
        </w:rPr>
        <w:t xml:space="preserve">의 </w:t>
      </w:r>
      <w:r w:rsidR="00D15D98">
        <w:rPr>
          <w:rFonts w:ascii="원신한 Light" w:eastAsia="원신한 Light" w:hAnsi="원신한 Light" w:hint="eastAsia"/>
        </w:rPr>
        <w:t>경영상황 악화</w:t>
      </w:r>
      <w:r w:rsidR="00F84CA3">
        <w:rPr>
          <w:rFonts w:ascii="원신한 Light" w:eastAsia="원신한 Light" w:hAnsi="원신한 Light" w:hint="eastAsia"/>
        </w:rPr>
        <w:t>에 따른</w:t>
      </w:r>
      <w:r w:rsidR="00D15D98">
        <w:rPr>
          <w:rFonts w:ascii="원신한 Light" w:eastAsia="원신한 Light" w:hAnsi="원신한 Light" w:hint="eastAsia"/>
        </w:rPr>
        <w:t xml:space="preserve"> 사후관</w:t>
      </w:r>
      <w:r w:rsidR="00F84CA3">
        <w:rPr>
          <w:rFonts w:ascii="원신한 Light" w:eastAsia="원신한 Light" w:hAnsi="원신한 Light" w:hint="eastAsia"/>
        </w:rPr>
        <w:t xml:space="preserve">리를 논하고자 </w:t>
      </w:r>
      <w:r w:rsidR="00D15D98">
        <w:rPr>
          <w:rFonts w:ascii="원신한 Light" w:eastAsia="원신한 Light" w:hAnsi="원신한 Light" w:hint="eastAsia"/>
        </w:rPr>
        <w:t>위원회를 개최하고자 함</w:t>
      </w:r>
    </w:p>
    <w:p w14:paraId="4EE7FF8A" w14:textId="77777777" w:rsidR="00FE14FD" w:rsidRDefault="00FE14FD" w:rsidP="009F65B3">
      <w:pPr>
        <w:rPr>
          <w:rFonts w:ascii="원신한 Medium" w:eastAsia="원신한 Medium" w:hAnsi="원신한 Medium"/>
        </w:rPr>
      </w:pPr>
    </w:p>
    <w:p w14:paraId="70D8B7C5" w14:textId="3E0820D5" w:rsidR="00FE14FD" w:rsidRPr="001924EE" w:rsidRDefault="00FE14FD" w:rsidP="003B4980">
      <w:pPr>
        <w:spacing w:after="120"/>
        <w:rPr>
          <w:rFonts w:ascii="원신한 Medium" w:eastAsia="원신한 Medium" w:hAnsi="원신한 Medium"/>
          <w:sz w:val="22"/>
          <w:szCs w:val="24"/>
        </w:rPr>
      </w:pPr>
      <w:r w:rsidRPr="001924EE">
        <w:rPr>
          <w:rFonts w:ascii="원신한 Medium" w:eastAsia="원신한 Medium" w:hAnsi="원신한 Medium"/>
          <w:sz w:val="22"/>
          <w:szCs w:val="24"/>
        </w:rPr>
        <w:t xml:space="preserve">2. </w:t>
      </w:r>
      <w:r w:rsidRPr="001924EE">
        <w:rPr>
          <w:rFonts w:ascii="원신한 Medium" w:eastAsia="원신한 Medium" w:hAnsi="원신한 Medium" w:hint="eastAsia"/>
          <w:sz w:val="22"/>
          <w:szCs w:val="24"/>
        </w:rPr>
        <w:t xml:space="preserve">주식회사 </w:t>
      </w:r>
      <w:r w:rsidR="00470A6D">
        <w:rPr>
          <w:rFonts w:ascii="원신한 Medium" w:eastAsia="원신한 Medium" w:hAnsi="원신한 Medium"/>
          <w:sz w:val="22"/>
          <w:szCs w:val="24"/>
        </w:rPr>
        <w:t>‘</w:t>
      </w:r>
      <w:r w:rsidR="00470A6D">
        <w:rPr>
          <w:rFonts w:ascii="원신한 Medium" w:eastAsia="원신한 Medium" w:hAnsi="원신한 Medium" w:hint="eastAsia"/>
          <w:sz w:val="22"/>
          <w:szCs w:val="24"/>
        </w:rPr>
        <w:t>에임스</w:t>
      </w:r>
      <w:r w:rsidR="00470A6D">
        <w:rPr>
          <w:rFonts w:ascii="원신한 Medium" w:eastAsia="원신한 Medium" w:hAnsi="원신한 Medium"/>
          <w:sz w:val="22"/>
          <w:szCs w:val="24"/>
        </w:rPr>
        <w:t>’</w:t>
      </w:r>
      <w:r w:rsidRPr="001924EE">
        <w:rPr>
          <w:rFonts w:ascii="원신한 Medium" w:eastAsia="원신한 Medium" w:hAnsi="원신한 Medium" w:hint="eastAsia"/>
          <w:sz w:val="22"/>
          <w:szCs w:val="24"/>
        </w:rPr>
        <w:t xml:space="preserve"> 현황 </w:t>
      </w:r>
    </w:p>
    <w:tbl>
      <w:tblPr>
        <w:tblStyle w:val="a5"/>
        <w:tblW w:w="97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567"/>
        <w:gridCol w:w="1701"/>
        <w:gridCol w:w="1842"/>
        <w:gridCol w:w="4077"/>
        <w:gridCol w:w="34"/>
        <w:gridCol w:w="15"/>
      </w:tblGrid>
      <w:tr w:rsidR="001924EE" w:rsidRPr="00F81FB6" w14:paraId="27DA6169" w14:textId="77777777" w:rsidTr="00E93A29">
        <w:trPr>
          <w:gridAfter w:val="2"/>
          <w:wAfter w:w="49" w:type="dxa"/>
          <w:trHeight w:val="315"/>
          <w:jc w:val="center"/>
        </w:trPr>
        <w:tc>
          <w:tcPr>
            <w:tcW w:w="9747" w:type="dxa"/>
            <w:gridSpan w:val="5"/>
            <w:tcBorders>
              <w:bottom w:val="single" w:sz="4" w:space="0" w:color="auto"/>
            </w:tcBorders>
            <w:vAlign w:val="center"/>
          </w:tcPr>
          <w:p w14:paraId="3E7EF719" w14:textId="4EA27684" w:rsidR="001924EE" w:rsidRPr="00F81FB6" w:rsidRDefault="001924EE" w:rsidP="00B12CAC">
            <w:pPr>
              <w:widowControl/>
              <w:wordWrap/>
              <w:autoSpaceDE/>
              <w:autoSpaceDN/>
              <w:spacing w:after="120"/>
              <w:rPr>
                <w:rFonts w:ascii="원신한 Light" w:eastAsia="원신한 Light" w:hAnsi="원신한 Light"/>
                <w:sz w:val="18"/>
                <w:szCs w:val="18"/>
              </w:rPr>
            </w:pPr>
            <w:r w:rsidRPr="00F673D2">
              <w:rPr>
                <w:rFonts w:ascii="원신한 Light" w:eastAsia="원신한 Light" w:hAnsi="원신한 Light" w:hint="eastAsia"/>
                <w:szCs w:val="20"/>
              </w:rPr>
              <w:t>(</w:t>
            </w:r>
            <w:r w:rsidRPr="00F673D2">
              <w:rPr>
                <w:rFonts w:ascii="원신한 Light" w:eastAsia="원신한 Light" w:hAnsi="원신한 Light"/>
                <w:szCs w:val="20"/>
              </w:rPr>
              <w:t xml:space="preserve">1) </w:t>
            </w:r>
            <w:r w:rsidRPr="00F673D2">
              <w:rPr>
                <w:rFonts w:ascii="원신한 Light" w:eastAsia="원신한 Light" w:hAnsi="원신한 Light" w:hint="eastAsia"/>
                <w:szCs w:val="20"/>
              </w:rPr>
              <w:t>회사 개요</w:t>
            </w:r>
          </w:p>
        </w:tc>
      </w:tr>
      <w:tr w:rsidR="00E93A29" w:rsidRPr="00F95188" w14:paraId="64B26B89" w14:textId="77777777" w:rsidTr="009518E1">
        <w:trPr>
          <w:gridAfter w:val="1"/>
          <w:wAfter w:w="15" w:type="dxa"/>
          <w:trHeight w:val="315"/>
          <w:jc w:val="center"/>
        </w:trPr>
        <w:tc>
          <w:tcPr>
            <w:tcW w:w="156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7FD7BF20" w14:textId="77777777" w:rsidR="00FE14FD" w:rsidRPr="009518E1" w:rsidRDefault="00FE14FD" w:rsidP="000A25A6">
            <w:pPr>
              <w:widowControl/>
              <w:wordWrap/>
              <w:autoSpaceDE/>
              <w:autoSpaceDN/>
              <w:jc w:val="center"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 w:hint="eastAsia"/>
                <w:szCs w:val="24"/>
              </w:rPr>
              <w:t>구분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12CC217E" w14:textId="77777777" w:rsidR="00FE14FD" w:rsidRPr="009518E1" w:rsidRDefault="00FE14FD" w:rsidP="000A25A6">
            <w:pPr>
              <w:widowControl/>
              <w:wordWrap/>
              <w:autoSpaceDE/>
              <w:autoSpaceDN/>
              <w:jc w:val="center"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 w:hint="eastAsia"/>
                <w:szCs w:val="24"/>
              </w:rPr>
              <w:t>내용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3C2DA3C8" w14:textId="77777777" w:rsidR="00FE14FD" w:rsidRPr="009518E1" w:rsidRDefault="00FE14FD" w:rsidP="000A25A6">
            <w:pPr>
              <w:widowControl/>
              <w:wordWrap/>
              <w:autoSpaceDE/>
              <w:autoSpaceDN/>
              <w:jc w:val="center"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 w:hint="eastAsia"/>
                <w:szCs w:val="24"/>
              </w:rPr>
              <w:t>구분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3DF114A9" w14:textId="77777777" w:rsidR="00FE14FD" w:rsidRPr="009518E1" w:rsidRDefault="00FE14FD" w:rsidP="000A25A6">
            <w:pPr>
              <w:widowControl/>
              <w:wordWrap/>
              <w:autoSpaceDE/>
              <w:autoSpaceDN/>
              <w:jc w:val="center"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 w:hint="eastAsia"/>
                <w:szCs w:val="24"/>
              </w:rPr>
              <w:t>내용</w:t>
            </w:r>
          </w:p>
        </w:tc>
      </w:tr>
      <w:tr w:rsidR="00E93A29" w:rsidRPr="00F95188" w14:paraId="5622FCA9" w14:textId="77777777" w:rsidTr="009518E1">
        <w:trPr>
          <w:gridAfter w:val="1"/>
          <w:wAfter w:w="15" w:type="dxa"/>
          <w:trHeight w:val="315"/>
          <w:jc w:val="center"/>
        </w:trPr>
        <w:tc>
          <w:tcPr>
            <w:tcW w:w="156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D4664D" w14:textId="77777777" w:rsidR="00FE14FD" w:rsidRPr="009518E1" w:rsidRDefault="00FE14FD" w:rsidP="000A25A6">
            <w:pPr>
              <w:widowControl/>
              <w:wordWrap/>
              <w:autoSpaceDE/>
              <w:autoSpaceDN/>
              <w:ind w:rightChars="112" w:right="224" w:firstLineChars="150" w:firstLine="285"/>
              <w:jc w:val="distribute"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 w:hint="eastAsia"/>
                <w:szCs w:val="24"/>
              </w:rPr>
              <w:t>대표이사</w:t>
            </w:r>
          </w:p>
        </w:tc>
        <w:tc>
          <w:tcPr>
            <w:tcW w:w="226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65514C" w14:textId="2CD46953" w:rsidR="00FE14FD" w:rsidRPr="009518E1" w:rsidRDefault="00B95D0D" w:rsidP="000A25A6">
            <w:pPr>
              <w:widowControl/>
              <w:wordWrap/>
              <w:autoSpaceDE/>
              <w:autoSpaceDN/>
              <w:jc w:val="left"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 w:hint="eastAsia"/>
                <w:szCs w:val="24"/>
              </w:rPr>
              <w:t>최성훈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EC825C" w14:textId="42D4BDDA" w:rsidR="00FE14FD" w:rsidRPr="009518E1" w:rsidRDefault="00FE14FD" w:rsidP="000A25A6">
            <w:pPr>
              <w:widowControl/>
              <w:wordWrap/>
              <w:autoSpaceDE/>
              <w:autoSpaceDN/>
              <w:jc w:val="center"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 w:hint="eastAsia"/>
                <w:szCs w:val="24"/>
              </w:rPr>
              <w:t>본사</w:t>
            </w:r>
            <w:r w:rsidR="003F4345" w:rsidRPr="009518E1">
              <w:rPr>
                <w:rFonts w:ascii="원신한 Light" w:eastAsia="원신한 Light" w:hAnsi="원신한 Light"/>
                <w:szCs w:val="24"/>
              </w:rPr>
              <w:t xml:space="preserve"> </w:t>
            </w:r>
            <w:r w:rsidRPr="009518E1">
              <w:rPr>
                <w:rFonts w:ascii="원신한 Light" w:eastAsia="원신한 Light" w:hAnsi="원신한 Light" w:hint="eastAsia"/>
                <w:szCs w:val="24"/>
              </w:rPr>
              <w:t>주소</w:t>
            </w:r>
          </w:p>
        </w:tc>
        <w:tc>
          <w:tcPr>
            <w:tcW w:w="411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F51F4A4" w14:textId="281D5935" w:rsidR="00FE14FD" w:rsidRPr="009518E1" w:rsidRDefault="00B95D0D" w:rsidP="000A25A6">
            <w:pPr>
              <w:widowControl/>
              <w:wordWrap/>
              <w:autoSpaceDE/>
              <w:autoSpaceDN/>
              <w:jc w:val="left"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 w:hint="eastAsia"/>
                <w:szCs w:val="24"/>
              </w:rPr>
              <w:t xml:space="preserve">경기도 성남시 중원구 상대원동 사기막골로 </w:t>
            </w:r>
            <w:r w:rsidRPr="009518E1">
              <w:rPr>
                <w:rFonts w:ascii="원신한 Light" w:eastAsia="원신한 Light" w:hAnsi="원신한 Light"/>
                <w:szCs w:val="24"/>
              </w:rPr>
              <w:t xml:space="preserve">124 </w:t>
            </w:r>
            <w:r w:rsidRPr="009518E1">
              <w:rPr>
                <w:rFonts w:ascii="원신한 Light" w:eastAsia="원신한 Light" w:hAnsi="원신한 Light" w:hint="eastAsia"/>
                <w:szCs w:val="24"/>
              </w:rPr>
              <w:t>S</w:t>
            </w:r>
            <w:r w:rsidRPr="009518E1">
              <w:rPr>
                <w:rFonts w:ascii="원신한 Light" w:eastAsia="원신한 Light" w:hAnsi="원신한 Light"/>
                <w:szCs w:val="24"/>
              </w:rPr>
              <w:t>KN</w:t>
            </w:r>
            <w:r w:rsidRPr="009518E1">
              <w:rPr>
                <w:rFonts w:ascii="원신한 Light" w:eastAsia="원신한 Light" w:hAnsi="원신한 Light" w:hint="eastAsia"/>
                <w:szCs w:val="24"/>
              </w:rPr>
              <w:t xml:space="preserve">테크노파크 비즈동 </w:t>
            </w:r>
            <w:r w:rsidRPr="009518E1">
              <w:rPr>
                <w:rFonts w:ascii="원신한 Light" w:eastAsia="원신한 Light" w:hAnsi="원신한 Light"/>
                <w:szCs w:val="24"/>
              </w:rPr>
              <w:t>B306</w:t>
            </w:r>
            <w:r w:rsidRPr="009518E1">
              <w:rPr>
                <w:rFonts w:ascii="원신한 Light" w:eastAsia="원신한 Light" w:hAnsi="원신한 Light" w:hint="eastAsia"/>
                <w:szCs w:val="24"/>
              </w:rPr>
              <w:t>호</w:t>
            </w:r>
          </w:p>
        </w:tc>
      </w:tr>
      <w:tr w:rsidR="00E93A29" w:rsidRPr="00F95188" w14:paraId="07B143FC" w14:textId="77777777" w:rsidTr="009518E1">
        <w:trPr>
          <w:gridAfter w:val="1"/>
          <w:wAfter w:w="15" w:type="dxa"/>
          <w:trHeight w:val="315"/>
          <w:jc w:val="center"/>
        </w:trPr>
        <w:tc>
          <w:tcPr>
            <w:tcW w:w="156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43CB5E" w14:textId="214D73AC" w:rsidR="00FE14FD" w:rsidRPr="009518E1" w:rsidRDefault="00FE14FD" w:rsidP="000A25A6">
            <w:pPr>
              <w:widowControl/>
              <w:wordWrap/>
              <w:autoSpaceDE/>
              <w:autoSpaceDN/>
              <w:ind w:rightChars="112" w:right="224" w:firstLineChars="150" w:firstLine="285"/>
              <w:jc w:val="distribute"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 w:hint="eastAsia"/>
                <w:szCs w:val="24"/>
              </w:rPr>
              <w:t>직원 수</w:t>
            </w:r>
          </w:p>
        </w:tc>
        <w:tc>
          <w:tcPr>
            <w:tcW w:w="226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DDA52D" w14:textId="6F7EDFE1" w:rsidR="00FE14FD" w:rsidRPr="009518E1" w:rsidRDefault="00D737E0" w:rsidP="000A25A6">
            <w:pPr>
              <w:widowControl/>
              <w:wordWrap/>
              <w:autoSpaceDE/>
              <w:autoSpaceDN/>
              <w:jc w:val="left"/>
              <w:rPr>
                <w:rFonts w:ascii="원신한 Light" w:eastAsia="원신한 Light" w:hAnsi="원신한 Light"/>
                <w:szCs w:val="24"/>
              </w:rPr>
            </w:pPr>
            <w:r>
              <w:rPr>
                <w:rFonts w:ascii="원신한 Light" w:eastAsia="원신한 Light" w:hAnsi="원신한 Light"/>
                <w:szCs w:val="24"/>
              </w:rPr>
              <w:t>4</w:t>
            </w:r>
            <w:r w:rsidR="00FE14FD" w:rsidRPr="009518E1">
              <w:rPr>
                <w:rFonts w:ascii="원신한 Light" w:eastAsia="원신한 Light" w:hAnsi="원신한 Light" w:hint="eastAsia"/>
                <w:szCs w:val="24"/>
              </w:rPr>
              <w:t xml:space="preserve">명 </w:t>
            </w:r>
            <w:r w:rsidR="00B95D0D" w:rsidRPr="009518E1">
              <w:rPr>
                <w:rFonts w:ascii="원신한 Light" w:eastAsia="원신한 Light" w:hAnsi="원신한 Light"/>
                <w:szCs w:val="24"/>
              </w:rPr>
              <w:t>(2024.</w:t>
            </w:r>
            <w:r>
              <w:rPr>
                <w:rFonts w:ascii="원신한 Light" w:eastAsia="원신한 Light" w:hAnsi="원신한 Light"/>
                <w:szCs w:val="24"/>
              </w:rPr>
              <w:t>12</w:t>
            </w:r>
            <w:r w:rsidR="009518E1" w:rsidRPr="009518E1">
              <w:rPr>
                <w:rFonts w:ascii="원신한 Light" w:eastAsia="원신한 Light" w:hAnsi="원신한 Light" w:hint="eastAsia"/>
                <w:szCs w:val="24"/>
              </w:rPr>
              <w:t>월</w:t>
            </w:r>
            <w:r w:rsidR="00FE14FD" w:rsidRPr="009518E1">
              <w:rPr>
                <w:rFonts w:ascii="원신한 Light" w:eastAsia="원신한 Light" w:hAnsi="원신한 Light" w:hint="eastAsia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166286" w14:textId="77777777" w:rsidR="00FE14FD" w:rsidRPr="009518E1" w:rsidRDefault="00FE14FD" w:rsidP="000A25A6">
            <w:pPr>
              <w:widowControl/>
              <w:wordWrap/>
              <w:autoSpaceDE/>
              <w:autoSpaceDN/>
              <w:ind w:rightChars="172" w:right="344" w:firstLineChars="183" w:firstLine="348"/>
              <w:jc w:val="distribute"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 w:hint="eastAsia"/>
                <w:szCs w:val="24"/>
              </w:rPr>
              <w:t>설립일자</w:t>
            </w:r>
          </w:p>
        </w:tc>
        <w:tc>
          <w:tcPr>
            <w:tcW w:w="411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DCE8AD7" w14:textId="172AC291" w:rsidR="00FE14FD" w:rsidRPr="009518E1" w:rsidRDefault="00FE14FD" w:rsidP="000A25A6">
            <w:pPr>
              <w:widowControl/>
              <w:wordWrap/>
              <w:autoSpaceDE/>
              <w:autoSpaceDN/>
              <w:jc w:val="left"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/>
                <w:szCs w:val="24"/>
              </w:rPr>
              <w:t>201</w:t>
            </w:r>
            <w:r w:rsidR="00B95D0D" w:rsidRPr="009518E1">
              <w:rPr>
                <w:rFonts w:ascii="원신한 Light" w:eastAsia="원신한 Light" w:hAnsi="원신한 Light"/>
                <w:szCs w:val="24"/>
              </w:rPr>
              <w:t>8</w:t>
            </w:r>
            <w:r w:rsidR="00B95D0D" w:rsidRPr="009518E1">
              <w:rPr>
                <w:rFonts w:ascii="원신한 Light" w:eastAsia="원신한 Light" w:hAnsi="원신한 Light" w:hint="eastAsia"/>
                <w:szCs w:val="24"/>
              </w:rPr>
              <w:t xml:space="preserve">년 </w:t>
            </w:r>
            <w:r w:rsidR="00B95D0D" w:rsidRPr="009518E1">
              <w:rPr>
                <w:rFonts w:ascii="원신한 Light" w:eastAsia="원신한 Light" w:hAnsi="원신한 Light"/>
                <w:szCs w:val="24"/>
              </w:rPr>
              <w:t>7</w:t>
            </w:r>
            <w:r w:rsidR="00B95D0D" w:rsidRPr="009518E1">
              <w:rPr>
                <w:rFonts w:ascii="원신한 Light" w:eastAsia="원신한 Light" w:hAnsi="원신한 Light" w:hint="eastAsia"/>
                <w:szCs w:val="24"/>
              </w:rPr>
              <w:t xml:space="preserve">월 </w:t>
            </w:r>
            <w:r w:rsidR="00B95D0D" w:rsidRPr="009518E1">
              <w:rPr>
                <w:rFonts w:ascii="원신한 Light" w:eastAsia="원신한 Light" w:hAnsi="원신한 Light"/>
                <w:szCs w:val="24"/>
              </w:rPr>
              <w:t>10</w:t>
            </w:r>
            <w:r w:rsidR="00B95D0D" w:rsidRPr="009518E1">
              <w:rPr>
                <w:rFonts w:ascii="원신한 Light" w:eastAsia="원신한 Light" w:hAnsi="원신한 Light" w:hint="eastAsia"/>
                <w:szCs w:val="24"/>
              </w:rPr>
              <w:t>일</w:t>
            </w:r>
          </w:p>
        </w:tc>
      </w:tr>
      <w:tr w:rsidR="00E93A29" w:rsidRPr="00F95188" w14:paraId="6486B205" w14:textId="77777777" w:rsidTr="009518E1">
        <w:trPr>
          <w:gridAfter w:val="1"/>
          <w:wAfter w:w="15" w:type="dxa"/>
          <w:trHeight w:val="315"/>
          <w:jc w:val="center"/>
        </w:trPr>
        <w:tc>
          <w:tcPr>
            <w:tcW w:w="156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89C0E9" w14:textId="27D68133" w:rsidR="00FE14FD" w:rsidRPr="009518E1" w:rsidRDefault="00B95D0D" w:rsidP="000A25A6">
            <w:pPr>
              <w:widowControl/>
              <w:wordWrap/>
              <w:autoSpaceDE/>
              <w:autoSpaceDN/>
              <w:ind w:rightChars="112" w:right="224" w:firstLineChars="150" w:firstLine="285"/>
              <w:jc w:val="distribute"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 w:hint="eastAsia"/>
                <w:szCs w:val="24"/>
              </w:rPr>
              <w:t>자본금</w:t>
            </w:r>
          </w:p>
        </w:tc>
        <w:tc>
          <w:tcPr>
            <w:tcW w:w="226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BA847B" w14:textId="4C4E20D7" w:rsidR="00FE14FD" w:rsidRPr="009518E1" w:rsidRDefault="00B95D0D" w:rsidP="000A25A6">
            <w:pPr>
              <w:widowControl/>
              <w:wordWrap/>
              <w:autoSpaceDE/>
              <w:autoSpaceDN/>
              <w:jc w:val="left"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 w:hint="eastAsia"/>
                <w:szCs w:val="24"/>
              </w:rPr>
              <w:t>9</w:t>
            </w:r>
            <w:r w:rsidRPr="009518E1">
              <w:rPr>
                <w:rFonts w:ascii="원신한 Light" w:eastAsia="원신한 Light" w:hAnsi="원신한 Light"/>
                <w:szCs w:val="24"/>
              </w:rPr>
              <w:t>1</w:t>
            </w:r>
            <w:r w:rsidRPr="009518E1">
              <w:rPr>
                <w:rFonts w:ascii="원신한 Light" w:eastAsia="원신한 Light" w:hAnsi="원신한 Light" w:hint="eastAsia"/>
                <w:szCs w:val="24"/>
              </w:rPr>
              <w:t>백만원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795AB8" w14:textId="0B2E9E58" w:rsidR="00FE14FD" w:rsidRPr="009518E1" w:rsidRDefault="00B95D0D" w:rsidP="000A25A6">
            <w:pPr>
              <w:widowControl/>
              <w:wordWrap/>
              <w:autoSpaceDE/>
              <w:autoSpaceDN/>
              <w:ind w:rightChars="172" w:right="344" w:firstLineChars="183" w:firstLine="348"/>
              <w:jc w:val="distribute"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 w:hint="eastAsia"/>
                <w:szCs w:val="24"/>
              </w:rPr>
              <w:t>주요 업종</w:t>
            </w:r>
          </w:p>
        </w:tc>
        <w:tc>
          <w:tcPr>
            <w:tcW w:w="411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9A1E3B" w14:textId="66AA3B95" w:rsidR="00FE14FD" w:rsidRPr="009518E1" w:rsidRDefault="00B95D0D" w:rsidP="000A25A6">
            <w:pPr>
              <w:widowControl/>
              <w:wordWrap/>
              <w:autoSpaceDE/>
              <w:autoSpaceDN/>
              <w:jc w:val="left"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 w:hint="eastAsia"/>
                <w:szCs w:val="24"/>
              </w:rPr>
              <w:t>전동기 충전 서비스업</w:t>
            </w:r>
          </w:p>
        </w:tc>
      </w:tr>
      <w:tr w:rsidR="00FE14FD" w:rsidRPr="00F95188" w14:paraId="7FA669B4" w14:textId="77777777" w:rsidTr="009518E1">
        <w:trPr>
          <w:gridAfter w:val="1"/>
          <w:wAfter w:w="15" w:type="dxa"/>
          <w:trHeight w:val="315"/>
          <w:jc w:val="center"/>
        </w:trPr>
        <w:tc>
          <w:tcPr>
            <w:tcW w:w="1560" w:type="dxa"/>
            <w:tcBorders>
              <w:top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5B2EBC39" w14:textId="4EB6ADE9" w:rsidR="00FE14FD" w:rsidRPr="009518E1" w:rsidRDefault="00B95D0D" w:rsidP="000A25A6">
            <w:pPr>
              <w:widowControl/>
              <w:wordWrap/>
              <w:autoSpaceDE/>
              <w:autoSpaceDN/>
              <w:ind w:rightChars="112" w:right="224" w:firstLineChars="150" w:firstLine="285"/>
              <w:jc w:val="distribute"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 w:hint="eastAsia"/>
                <w:szCs w:val="24"/>
              </w:rPr>
              <w:t>주주</w:t>
            </w:r>
          </w:p>
        </w:tc>
        <w:tc>
          <w:tcPr>
            <w:tcW w:w="822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</w:tcBorders>
            <w:vAlign w:val="center"/>
          </w:tcPr>
          <w:p w14:paraId="2AF7CDFF" w14:textId="1662A40A" w:rsidR="00FE14FD" w:rsidRPr="009518E1" w:rsidRDefault="00B95D0D" w:rsidP="000A25A6">
            <w:pPr>
              <w:widowControl/>
              <w:wordWrap/>
              <w:autoSpaceDE/>
              <w:autoSpaceDN/>
              <w:jc w:val="left"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 w:hint="eastAsia"/>
                <w:szCs w:val="24"/>
              </w:rPr>
              <w:t xml:space="preserve">최성훈 </w:t>
            </w:r>
            <w:r w:rsidRPr="009518E1">
              <w:rPr>
                <w:rFonts w:ascii="원신한 Light" w:eastAsia="원신한 Light" w:hAnsi="원신한 Light"/>
                <w:szCs w:val="24"/>
              </w:rPr>
              <w:t>36.7%, ㈜</w:t>
            </w:r>
            <w:r w:rsidRPr="009518E1">
              <w:rPr>
                <w:rFonts w:ascii="원신한 Light" w:eastAsia="원신한 Light" w:hAnsi="원신한 Light" w:hint="eastAsia"/>
                <w:szCs w:val="24"/>
              </w:rPr>
              <w:t xml:space="preserve">비즈모델라인 </w:t>
            </w:r>
            <w:r w:rsidRPr="009518E1">
              <w:rPr>
                <w:rFonts w:ascii="원신한 Light" w:eastAsia="원신한 Light" w:hAnsi="원신한 Light"/>
                <w:szCs w:val="24"/>
              </w:rPr>
              <w:t>13.2%, ㈜</w:t>
            </w:r>
            <w:r w:rsidRPr="009518E1">
              <w:rPr>
                <w:rFonts w:ascii="원신한 Light" w:eastAsia="원신한 Light" w:hAnsi="원신한 Light" w:hint="eastAsia"/>
                <w:szCs w:val="24"/>
              </w:rPr>
              <w:t xml:space="preserve">머큐리 </w:t>
            </w:r>
            <w:r w:rsidRPr="009518E1">
              <w:rPr>
                <w:rFonts w:ascii="원신한 Light" w:eastAsia="원신한 Light" w:hAnsi="원신한 Light"/>
                <w:szCs w:val="24"/>
              </w:rPr>
              <w:t xml:space="preserve">7.9% </w:t>
            </w:r>
            <w:r w:rsidRPr="009518E1">
              <w:rPr>
                <w:rFonts w:ascii="원신한 Light" w:eastAsia="원신한 Light" w:hAnsi="원신한 Light" w:hint="eastAsia"/>
                <w:szCs w:val="24"/>
              </w:rPr>
              <w:t>등</w:t>
            </w:r>
          </w:p>
        </w:tc>
      </w:tr>
      <w:tr w:rsidR="00FE14FD" w:rsidRPr="0042781E" w14:paraId="527C2E2C" w14:textId="77777777" w:rsidTr="00E93A29">
        <w:trPr>
          <w:gridAfter w:val="1"/>
          <w:wAfter w:w="15" w:type="dxa"/>
          <w:trHeight w:val="64"/>
          <w:jc w:val="center"/>
        </w:trPr>
        <w:tc>
          <w:tcPr>
            <w:tcW w:w="9781" w:type="dxa"/>
            <w:gridSpan w:val="6"/>
            <w:tcBorders>
              <w:top w:val="single" w:sz="4" w:space="0" w:color="auto"/>
            </w:tcBorders>
            <w:vAlign w:val="center"/>
          </w:tcPr>
          <w:p w14:paraId="2E3215D4" w14:textId="77777777" w:rsidR="00FE14FD" w:rsidRPr="00B12CAC" w:rsidRDefault="00FE14FD" w:rsidP="000A25A6">
            <w:pPr>
              <w:widowControl/>
              <w:wordWrap/>
              <w:autoSpaceDE/>
              <w:autoSpaceDN/>
              <w:rPr>
                <w:rFonts w:ascii="원신한 Light" w:eastAsia="원신한 Light" w:hAnsi="원신한 Light"/>
                <w:szCs w:val="40"/>
              </w:rPr>
            </w:pPr>
          </w:p>
        </w:tc>
      </w:tr>
      <w:tr w:rsidR="001924EE" w:rsidRPr="00F81FB6" w14:paraId="670CA85F" w14:textId="77777777" w:rsidTr="00E93A29">
        <w:trPr>
          <w:trHeight w:val="300"/>
          <w:jc w:val="center"/>
        </w:trPr>
        <w:tc>
          <w:tcPr>
            <w:tcW w:w="9796" w:type="dxa"/>
            <w:gridSpan w:val="7"/>
            <w:tcBorders>
              <w:bottom w:val="single" w:sz="4" w:space="0" w:color="auto"/>
            </w:tcBorders>
            <w:vAlign w:val="center"/>
          </w:tcPr>
          <w:p w14:paraId="7E5D943B" w14:textId="453148B5" w:rsidR="001924EE" w:rsidRPr="00F81FB6" w:rsidRDefault="001924EE" w:rsidP="00B12CAC">
            <w:pPr>
              <w:widowControl/>
              <w:wordWrap/>
              <w:autoSpaceDE/>
              <w:autoSpaceDN/>
              <w:spacing w:after="120"/>
              <w:rPr>
                <w:rFonts w:ascii="원신한 Light" w:eastAsia="원신한 Light" w:hAnsi="원신한 Light"/>
                <w:sz w:val="18"/>
                <w:szCs w:val="18"/>
              </w:rPr>
            </w:pPr>
            <w:r w:rsidRPr="00CF42A0">
              <w:rPr>
                <w:rFonts w:ascii="원신한 Light" w:eastAsia="원신한 Light" w:hAnsi="원신한 Light" w:hint="eastAsia"/>
                <w:szCs w:val="20"/>
              </w:rPr>
              <w:t>(</w:t>
            </w:r>
            <w:r w:rsidRPr="00CF42A0">
              <w:rPr>
                <w:rFonts w:ascii="원신한 Light" w:eastAsia="원신한 Light" w:hAnsi="원신한 Light"/>
                <w:szCs w:val="20"/>
              </w:rPr>
              <w:t xml:space="preserve">2) </w:t>
            </w:r>
            <w:r w:rsidRPr="00CF42A0">
              <w:rPr>
                <w:rFonts w:ascii="원신한 Light" w:eastAsia="원신한 Light" w:hAnsi="원신한 Light" w:hint="eastAsia"/>
                <w:szCs w:val="20"/>
              </w:rPr>
              <w:t>투자 조건</w:t>
            </w:r>
            <w:r w:rsidR="003754BA">
              <w:rPr>
                <w:rFonts w:ascii="원신한 Light" w:eastAsia="원신한 Light" w:hAnsi="원신한 Light" w:hint="eastAsia"/>
                <w:szCs w:val="20"/>
              </w:rPr>
              <w:t xml:space="preserve"> </w:t>
            </w:r>
          </w:p>
        </w:tc>
      </w:tr>
      <w:tr w:rsidR="00FE14FD" w:rsidRPr="00F95188" w14:paraId="3D504A25" w14:textId="77777777" w:rsidTr="00076DDC">
        <w:trPr>
          <w:gridAfter w:val="1"/>
          <w:wAfter w:w="15" w:type="dxa"/>
          <w:trHeight w:val="315"/>
          <w:jc w:val="center"/>
        </w:trPr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6BA437F9" w14:textId="77777777" w:rsidR="00FE14FD" w:rsidRPr="009518E1" w:rsidRDefault="00FE14FD" w:rsidP="000A25A6">
            <w:pPr>
              <w:widowControl/>
              <w:wordWrap/>
              <w:autoSpaceDE/>
              <w:autoSpaceDN/>
              <w:jc w:val="center"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 w:hint="eastAsia"/>
                <w:szCs w:val="24"/>
              </w:rPr>
              <w:t>구분</w:t>
            </w:r>
          </w:p>
        </w:tc>
        <w:tc>
          <w:tcPr>
            <w:tcW w:w="7654" w:type="dxa"/>
            <w:gridSpan w:val="4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16044824" w14:textId="77777777" w:rsidR="00FE14FD" w:rsidRPr="009518E1" w:rsidRDefault="00FE14FD" w:rsidP="000A25A6">
            <w:pPr>
              <w:widowControl/>
              <w:wordWrap/>
              <w:autoSpaceDE/>
              <w:autoSpaceDN/>
              <w:jc w:val="center"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 w:hint="eastAsia"/>
                <w:szCs w:val="24"/>
              </w:rPr>
              <w:t>내용</w:t>
            </w:r>
          </w:p>
        </w:tc>
      </w:tr>
      <w:tr w:rsidR="003F4345" w:rsidRPr="00DE702E" w14:paraId="71FDD3DB" w14:textId="77777777" w:rsidTr="003F4345">
        <w:trPr>
          <w:gridAfter w:val="1"/>
          <w:wAfter w:w="15" w:type="dxa"/>
          <w:trHeight w:val="315"/>
          <w:jc w:val="center"/>
        </w:trPr>
        <w:tc>
          <w:tcPr>
            <w:tcW w:w="212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3948B4" w14:textId="77777777" w:rsidR="003F4345" w:rsidRPr="009518E1" w:rsidRDefault="003F4345" w:rsidP="000A25A6">
            <w:pPr>
              <w:widowControl/>
              <w:wordWrap/>
              <w:autoSpaceDE/>
              <w:autoSpaceDN/>
              <w:jc w:val="center"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 w:hint="eastAsia"/>
                <w:szCs w:val="24"/>
              </w:rPr>
              <w:t>투자종류</w:t>
            </w:r>
            <w:r w:rsidRPr="009518E1">
              <w:rPr>
                <w:rFonts w:ascii="원신한 Light" w:eastAsia="원신한 Light" w:hAnsi="원신한 Light"/>
                <w:szCs w:val="24"/>
              </w:rPr>
              <w:t>(</w:t>
            </w:r>
            <w:r w:rsidRPr="009518E1">
              <w:rPr>
                <w:rFonts w:ascii="원신한 Light" w:eastAsia="원신한 Light" w:hAnsi="원신한 Light" w:hint="eastAsia"/>
                <w:szCs w:val="24"/>
              </w:rPr>
              <w:t>전환비율)</w:t>
            </w:r>
          </w:p>
        </w:tc>
        <w:tc>
          <w:tcPr>
            <w:tcW w:w="7654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0CECE" w:themeColor="background2" w:themeShade="E6"/>
            </w:tcBorders>
            <w:vAlign w:val="center"/>
          </w:tcPr>
          <w:p w14:paraId="3E5F8854" w14:textId="58B2BB41" w:rsidR="003F4345" w:rsidRPr="009518E1" w:rsidRDefault="003F4345" w:rsidP="000A25A6">
            <w:pPr>
              <w:widowControl/>
              <w:wordWrap/>
              <w:autoSpaceDE/>
              <w:autoSpaceDN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 w:hint="eastAsia"/>
                <w:szCs w:val="24"/>
              </w:rPr>
              <w:t xml:space="preserve">상환전환우선주 </w:t>
            </w:r>
            <w:r w:rsidRPr="009518E1">
              <w:rPr>
                <w:rFonts w:ascii="원신한 Light" w:eastAsia="원신한 Light" w:hAnsi="원신한 Light"/>
                <w:szCs w:val="24"/>
              </w:rPr>
              <w:t>RCPS (</w:t>
            </w:r>
            <w:r w:rsidRPr="009518E1">
              <w:rPr>
                <w:rFonts w:ascii="원신한 Light" w:eastAsia="원신한 Light" w:hAnsi="원신한 Light" w:hint="eastAsia"/>
                <w:szCs w:val="24"/>
              </w:rPr>
              <w:t xml:space="preserve">발행가격의 </w:t>
            </w:r>
            <w:r w:rsidRPr="009518E1">
              <w:rPr>
                <w:rFonts w:ascii="원신한 Light" w:eastAsia="원신한 Light" w:hAnsi="원신한 Light"/>
                <w:szCs w:val="24"/>
              </w:rPr>
              <w:t>100%)</w:t>
            </w:r>
          </w:p>
        </w:tc>
      </w:tr>
      <w:tr w:rsidR="003F4345" w:rsidRPr="005727E1" w14:paraId="6258E7A1" w14:textId="77777777" w:rsidTr="003F4345">
        <w:trPr>
          <w:gridAfter w:val="1"/>
          <w:wAfter w:w="15" w:type="dxa"/>
          <w:trHeight w:val="315"/>
          <w:jc w:val="center"/>
        </w:trPr>
        <w:tc>
          <w:tcPr>
            <w:tcW w:w="212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B5747E" w14:textId="77777777" w:rsidR="003F4345" w:rsidRPr="009518E1" w:rsidRDefault="003F4345" w:rsidP="000A25A6">
            <w:pPr>
              <w:widowControl/>
              <w:wordWrap/>
              <w:autoSpaceDE/>
              <w:autoSpaceDN/>
              <w:jc w:val="center"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 w:hint="eastAsia"/>
                <w:szCs w:val="24"/>
              </w:rPr>
              <w:t>투자금액</w:t>
            </w:r>
          </w:p>
        </w:tc>
        <w:tc>
          <w:tcPr>
            <w:tcW w:w="7654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0CECE" w:themeColor="background2" w:themeShade="E6"/>
            </w:tcBorders>
            <w:vAlign w:val="center"/>
          </w:tcPr>
          <w:p w14:paraId="324D80F4" w14:textId="01653B8D" w:rsidR="003F4345" w:rsidRPr="009518E1" w:rsidRDefault="003F4345" w:rsidP="000A25A6">
            <w:pPr>
              <w:widowControl/>
              <w:wordWrap/>
              <w:autoSpaceDE/>
              <w:autoSpaceDN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/>
                <w:szCs w:val="24"/>
              </w:rPr>
              <w:t>999,915,000</w:t>
            </w:r>
            <w:r w:rsidRPr="009518E1">
              <w:rPr>
                <w:rFonts w:ascii="원신한 Light" w:eastAsia="원신한 Light" w:hAnsi="원신한 Light" w:hint="eastAsia"/>
                <w:szCs w:val="24"/>
              </w:rPr>
              <w:t>원</w:t>
            </w:r>
            <w:r w:rsidR="009518E1">
              <w:rPr>
                <w:rFonts w:ascii="원신한 Light" w:eastAsia="원신한 Light" w:hAnsi="원신한 Light" w:hint="eastAsia"/>
                <w:szCs w:val="24"/>
              </w:rPr>
              <w:t xml:space="preserve"> </w:t>
            </w:r>
            <w:r w:rsidR="009518E1">
              <w:rPr>
                <w:rFonts w:ascii="원신한 Light" w:eastAsia="원신한 Light" w:hAnsi="원신한 Light"/>
                <w:szCs w:val="24"/>
              </w:rPr>
              <w:t>(10</w:t>
            </w:r>
            <w:r w:rsidR="009518E1">
              <w:rPr>
                <w:rFonts w:ascii="원신한 Light" w:eastAsia="원신한 Light" w:hAnsi="원신한 Light" w:hint="eastAsia"/>
                <w:szCs w:val="24"/>
              </w:rPr>
              <w:t>억원)</w:t>
            </w:r>
          </w:p>
        </w:tc>
      </w:tr>
      <w:tr w:rsidR="003F4345" w:rsidRPr="00C112D5" w14:paraId="4A434218" w14:textId="77777777" w:rsidTr="003F4345">
        <w:trPr>
          <w:gridAfter w:val="1"/>
          <w:wAfter w:w="15" w:type="dxa"/>
          <w:trHeight w:val="315"/>
          <w:jc w:val="center"/>
        </w:trPr>
        <w:tc>
          <w:tcPr>
            <w:tcW w:w="212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BB0746" w14:textId="29CBCEB9" w:rsidR="003F4345" w:rsidRPr="009518E1" w:rsidRDefault="003F4345" w:rsidP="000A25A6">
            <w:pPr>
              <w:widowControl/>
              <w:wordWrap/>
              <w:autoSpaceDE/>
              <w:autoSpaceDN/>
              <w:jc w:val="center"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 w:hint="eastAsia"/>
                <w:szCs w:val="24"/>
              </w:rPr>
              <w:t>취득주식 수</w:t>
            </w:r>
          </w:p>
        </w:tc>
        <w:tc>
          <w:tcPr>
            <w:tcW w:w="7654" w:type="dxa"/>
            <w:gridSpan w:val="4"/>
            <w:tcBorders>
              <w:top w:val="single" w:sz="4" w:space="0" w:color="D0CECE" w:themeColor="background2" w:themeShade="E6"/>
              <w:left w:val="single" w:sz="4" w:space="0" w:color="BFBFBF" w:themeColor="background1" w:themeShade="BF"/>
              <w:bottom w:val="single" w:sz="4" w:space="0" w:color="D0CECE" w:themeColor="background2" w:themeShade="E6"/>
            </w:tcBorders>
            <w:vAlign w:val="center"/>
          </w:tcPr>
          <w:p w14:paraId="4327004C" w14:textId="780C4ACA" w:rsidR="003F4345" w:rsidRPr="009518E1" w:rsidRDefault="003F4345" w:rsidP="000A25A6">
            <w:pPr>
              <w:widowControl/>
              <w:wordWrap/>
              <w:autoSpaceDE/>
              <w:autoSpaceDN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/>
                <w:szCs w:val="24"/>
              </w:rPr>
              <w:t>7,490</w:t>
            </w:r>
            <w:r w:rsidRPr="009518E1">
              <w:rPr>
                <w:rFonts w:ascii="원신한 Light" w:eastAsia="원신한 Light" w:hAnsi="원신한 Light" w:hint="eastAsia"/>
                <w:szCs w:val="24"/>
              </w:rPr>
              <w:t>주</w:t>
            </w:r>
          </w:p>
        </w:tc>
      </w:tr>
      <w:tr w:rsidR="003F4345" w:rsidRPr="00F95188" w14:paraId="19C6E777" w14:textId="77777777" w:rsidTr="003F4345">
        <w:trPr>
          <w:gridAfter w:val="1"/>
          <w:wAfter w:w="15" w:type="dxa"/>
          <w:trHeight w:val="315"/>
          <w:jc w:val="center"/>
        </w:trPr>
        <w:tc>
          <w:tcPr>
            <w:tcW w:w="212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4B6E6F" w14:textId="77777777" w:rsidR="003F4345" w:rsidRPr="009518E1" w:rsidRDefault="003F4345" w:rsidP="000A25A6">
            <w:pPr>
              <w:widowControl/>
              <w:wordWrap/>
              <w:autoSpaceDE/>
              <w:autoSpaceDN/>
              <w:jc w:val="center"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 w:hint="eastAsia"/>
                <w:szCs w:val="24"/>
              </w:rPr>
              <w:t>투자단가</w:t>
            </w:r>
          </w:p>
        </w:tc>
        <w:tc>
          <w:tcPr>
            <w:tcW w:w="7654" w:type="dxa"/>
            <w:gridSpan w:val="4"/>
            <w:tcBorders>
              <w:top w:val="single" w:sz="4" w:space="0" w:color="D0CECE" w:themeColor="background2" w:themeShade="E6"/>
              <w:left w:val="single" w:sz="4" w:space="0" w:color="BFBFBF" w:themeColor="background1" w:themeShade="BF"/>
              <w:bottom w:val="single" w:sz="4" w:space="0" w:color="D0CECE" w:themeColor="background2" w:themeShade="E6"/>
            </w:tcBorders>
            <w:vAlign w:val="center"/>
          </w:tcPr>
          <w:p w14:paraId="27C3B36B" w14:textId="4259CB7D" w:rsidR="003F4345" w:rsidRPr="009518E1" w:rsidRDefault="003F4345" w:rsidP="000A25A6">
            <w:pPr>
              <w:widowControl/>
              <w:wordWrap/>
              <w:autoSpaceDE/>
              <w:autoSpaceDN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/>
                <w:szCs w:val="24"/>
              </w:rPr>
              <w:t>133,500원/주(액면가: 100원)</w:t>
            </w:r>
          </w:p>
        </w:tc>
      </w:tr>
      <w:tr w:rsidR="003F4345" w:rsidRPr="00F95188" w14:paraId="0EAAF92A" w14:textId="77777777" w:rsidTr="003F4345">
        <w:trPr>
          <w:gridAfter w:val="1"/>
          <w:wAfter w:w="15" w:type="dxa"/>
          <w:trHeight w:val="315"/>
          <w:jc w:val="center"/>
        </w:trPr>
        <w:tc>
          <w:tcPr>
            <w:tcW w:w="212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AA80AA" w14:textId="77777777" w:rsidR="003F4345" w:rsidRPr="009518E1" w:rsidRDefault="003F4345" w:rsidP="000A25A6">
            <w:pPr>
              <w:widowControl/>
              <w:wordWrap/>
              <w:autoSpaceDE/>
              <w:autoSpaceDN/>
              <w:jc w:val="center"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 w:hint="eastAsia"/>
                <w:szCs w:val="24"/>
              </w:rPr>
              <w:t>기업가치</w:t>
            </w:r>
          </w:p>
        </w:tc>
        <w:tc>
          <w:tcPr>
            <w:tcW w:w="7654" w:type="dxa"/>
            <w:gridSpan w:val="4"/>
            <w:tcBorders>
              <w:top w:val="single" w:sz="4" w:space="0" w:color="D0CECE" w:themeColor="background2" w:themeShade="E6"/>
              <w:left w:val="single" w:sz="4" w:space="0" w:color="BFBFBF" w:themeColor="background1" w:themeShade="BF"/>
              <w:bottom w:val="single" w:sz="4" w:space="0" w:color="D0CECE" w:themeColor="background2" w:themeShade="E6"/>
            </w:tcBorders>
            <w:vAlign w:val="center"/>
          </w:tcPr>
          <w:p w14:paraId="03B69627" w14:textId="4DBF8968" w:rsidR="003F4345" w:rsidRPr="009518E1" w:rsidRDefault="003F4345" w:rsidP="000A25A6">
            <w:pPr>
              <w:widowControl/>
              <w:wordWrap/>
              <w:autoSpaceDE/>
              <w:autoSpaceDN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/>
                <w:szCs w:val="24"/>
              </w:rPr>
              <w:t>Pre 200억원</w:t>
            </w:r>
          </w:p>
        </w:tc>
      </w:tr>
      <w:tr w:rsidR="003F4345" w:rsidRPr="00F95188" w14:paraId="5D4691AC" w14:textId="77777777" w:rsidTr="003F4345">
        <w:trPr>
          <w:gridAfter w:val="1"/>
          <w:wAfter w:w="15" w:type="dxa"/>
          <w:trHeight w:val="315"/>
          <w:jc w:val="center"/>
        </w:trPr>
        <w:tc>
          <w:tcPr>
            <w:tcW w:w="212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0D8F57" w14:textId="77777777" w:rsidR="003F4345" w:rsidRPr="009518E1" w:rsidRDefault="003F4345" w:rsidP="000A25A6">
            <w:pPr>
              <w:widowControl/>
              <w:wordWrap/>
              <w:autoSpaceDE/>
              <w:autoSpaceDN/>
              <w:jc w:val="center"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 w:hint="eastAsia"/>
                <w:szCs w:val="24"/>
              </w:rPr>
              <w:t>보장수익률</w:t>
            </w:r>
          </w:p>
        </w:tc>
        <w:tc>
          <w:tcPr>
            <w:tcW w:w="7654" w:type="dxa"/>
            <w:gridSpan w:val="4"/>
            <w:tcBorders>
              <w:top w:val="single" w:sz="4" w:space="0" w:color="D0CECE" w:themeColor="background2" w:themeShade="E6"/>
              <w:left w:val="single" w:sz="4" w:space="0" w:color="BFBFBF" w:themeColor="background1" w:themeShade="BF"/>
              <w:bottom w:val="single" w:sz="4" w:space="0" w:color="D0CECE" w:themeColor="background2" w:themeShade="E6"/>
            </w:tcBorders>
            <w:vAlign w:val="center"/>
          </w:tcPr>
          <w:p w14:paraId="13F947DC" w14:textId="557520B6" w:rsidR="003F4345" w:rsidRPr="009518E1" w:rsidRDefault="003F4345" w:rsidP="000A25A6">
            <w:pPr>
              <w:widowControl/>
              <w:wordWrap/>
              <w:autoSpaceDE/>
              <w:autoSpaceDN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 w:hint="eastAsia"/>
                <w:szCs w:val="24"/>
              </w:rPr>
              <w:t>연복리</w:t>
            </w:r>
            <w:r w:rsidRPr="009518E1">
              <w:rPr>
                <w:rFonts w:ascii="원신한 Light" w:eastAsia="원신한 Light" w:hAnsi="원신한 Light"/>
                <w:szCs w:val="24"/>
              </w:rPr>
              <w:t xml:space="preserve"> 6% (우선배당: 발행가의 연1%)</w:t>
            </w:r>
          </w:p>
        </w:tc>
      </w:tr>
      <w:tr w:rsidR="003F4345" w:rsidRPr="00F95188" w14:paraId="0A8F592B" w14:textId="77777777" w:rsidTr="003F4345">
        <w:trPr>
          <w:gridAfter w:val="1"/>
          <w:wAfter w:w="15" w:type="dxa"/>
          <w:trHeight w:val="315"/>
          <w:jc w:val="center"/>
        </w:trPr>
        <w:tc>
          <w:tcPr>
            <w:tcW w:w="212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4DFDC0" w14:textId="6C966B4B" w:rsidR="003F4345" w:rsidRPr="009518E1" w:rsidRDefault="003F4345" w:rsidP="000A25A6">
            <w:pPr>
              <w:widowControl/>
              <w:wordWrap/>
              <w:autoSpaceDE/>
              <w:autoSpaceDN/>
              <w:jc w:val="center"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 w:hint="eastAsia"/>
                <w:szCs w:val="24"/>
              </w:rPr>
              <w:t>상환청구기간</w:t>
            </w:r>
          </w:p>
        </w:tc>
        <w:tc>
          <w:tcPr>
            <w:tcW w:w="7654" w:type="dxa"/>
            <w:gridSpan w:val="4"/>
            <w:tcBorders>
              <w:top w:val="single" w:sz="4" w:space="0" w:color="D0CECE" w:themeColor="background2" w:themeShade="E6"/>
              <w:left w:val="single" w:sz="4" w:space="0" w:color="BFBFBF" w:themeColor="background1" w:themeShade="BF"/>
              <w:bottom w:val="single" w:sz="4" w:space="0" w:color="D0CECE" w:themeColor="background2" w:themeShade="E6"/>
            </w:tcBorders>
            <w:vAlign w:val="center"/>
          </w:tcPr>
          <w:p w14:paraId="1D0CAE81" w14:textId="2B9CB42A" w:rsidR="003F4345" w:rsidRPr="009518E1" w:rsidRDefault="003F4345" w:rsidP="000A25A6">
            <w:pPr>
              <w:widowControl/>
              <w:wordWrap/>
              <w:autoSpaceDE/>
              <w:autoSpaceDN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 w:hint="eastAsia"/>
                <w:szCs w:val="24"/>
              </w:rPr>
              <w:t xml:space="preserve">발행일로부터 </w:t>
            </w:r>
            <w:r w:rsidRPr="009518E1">
              <w:rPr>
                <w:rFonts w:ascii="원신한 Light" w:eastAsia="원신한 Light" w:hAnsi="원신한 Light"/>
                <w:szCs w:val="24"/>
              </w:rPr>
              <w:t>3</w:t>
            </w:r>
            <w:r w:rsidRPr="009518E1">
              <w:rPr>
                <w:rFonts w:ascii="원신한 Light" w:eastAsia="원신한 Light" w:hAnsi="원신한 Light" w:hint="eastAsia"/>
                <w:szCs w:val="24"/>
              </w:rPr>
              <w:t>년 지난 익일부터 존속기간 만료일까지</w:t>
            </w:r>
          </w:p>
        </w:tc>
      </w:tr>
      <w:tr w:rsidR="00AE78EF" w:rsidRPr="00F95188" w14:paraId="0716F408" w14:textId="77777777" w:rsidTr="003F4345">
        <w:trPr>
          <w:gridAfter w:val="1"/>
          <w:wAfter w:w="15" w:type="dxa"/>
          <w:trHeight w:val="315"/>
          <w:jc w:val="center"/>
        </w:trPr>
        <w:tc>
          <w:tcPr>
            <w:tcW w:w="212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B7618C" w14:textId="43533A25" w:rsidR="00AE78EF" w:rsidRPr="009518E1" w:rsidRDefault="00AE78EF" w:rsidP="00AE78EF">
            <w:pPr>
              <w:widowControl/>
              <w:wordWrap/>
              <w:autoSpaceDE/>
              <w:autoSpaceDN/>
              <w:jc w:val="center"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 w:hint="eastAsia"/>
                <w:szCs w:val="24"/>
              </w:rPr>
              <w:t>존속기간/전환기간</w:t>
            </w:r>
          </w:p>
        </w:tc>
        <w:tc>
          <w:tcPr>
            <w:tcW w:w="7654" w:type="dxa"/>
            <w:gridSpan w:val="4"/>
            <w:tcBorders>
              <w:top w:val="single" w:sz="4" w:space="0" w:color="D0CECE" w:themeColor="background2" w:themeShade="E6"/>
              <w:left w:val="single" w:sz="4" w:space="0" w:color="BFBFBF" w:themeColor="background1" w:themeShade="BF"/>
              <w:bottom w:val="single" w:sz="4" w:space="0" w:color="D0CECE" w:themeColor="background2" w:themeShade="E6"/>
            </w:tcBorders>
            <w:vAlign w:val="center"/>
          </w:tcPr>
          <w:p w14:paraId="392622EF" w14:textId="6AEA6EA9" w:rsidR="00AE78EF" w:rsidRPr="009518E1" w:rsidRDefault="00AE78EF" w:rsidP="00AE78EF">
            <w:pPr>
              <w:widowControl/>
              <w:wordWrap/>
              <w:autoSpaceDE/>
              <w:autoSpaceDN/>
              <w:rPr>
                <w:rFonts w:ascii="원신한 Light" w:eastAsia="원신한 Light" w:hAnsi="원신한 Light"/>
                <w:szCs w:val="24"/>
              </w:rPr>
            </w:pPr>
            <w:r w:rsidRPr="009518E1">
              <w:rPr>
                <w:rFonts w:ascii="원신한 Light" w:eastAsia="원신한 Light" w:hAnsi="원신한 Light" w:hint="eastAsia"/>
                <w:spacing w:val="-8"/>
                <w:szCs w:val="24"/>
              </w:rPr>
              <w:t>우선주</w:t>
            </w:r>
            <w:r w:rsidRPr="009518E1">
              <w:rPr>
                <w:rFonts w:ascii="원신한 Light" w:eastAsia="원신한 Light" w:hAnsi="원신한 Light"/>
                <w:spacing w:val="-8"/>
                <w:szCs w:val="24"/>
              </w:rPr>
              <w:t xml:space="preserve"> 발행일로부터 10년</w:t>
            </w:r>
            <w:r w:rsidRPr="009518E1">
              <w:rPr>
                <w:rFonts w:ascii="원신한 Light" w:eastAsia="원신한 Light" w:hAnsi="원신한 Light" w:hint="eastAsia"/>
                <w:spacing w:val="-8"/>
                <w:szCs w:val="24"/>
              </w:rPr>
              <w:t xml:space="preserve"> / 발행일로부터 </w:t>
            </w:r>
            <w:r w:rsidRPr="009518E1">
              <w:rPr>
                <w:rFonts w:ascii="원신한 Light" w:eastAsia="원신한 Light" w:hAnsi="원신한 Light"/>
                <w:spacing w:val="-8"/>
                <w:szCs w:val="24"/>
              </w:rPr>
              <w:t>10</w:t>
            </w:r>
            <w:r w:rsidRPr="009518E1">
              <w:rPr>
                <w:rFonts w:ascii="원신한 Light" w:eastAsia="원신한 Light" w:hAnsi="원신한 Light" w:hint="eastAsia"/>
                <w:spacing w:val="-8"/>
                <w:szCs w:val="24"/>
              </w:rPr>
              <w:t>년</w:t>
            </w:r>
          </w:p>
        </w:tc>
      </w:tr>
      <w:tr w:rsidR="003F4345" w:rsidRPr="00F95188" w14:paraId="7B344BE3" w14:textId="77777777" w:rsidTr="003F4345">
        <w:trPr>
          <w:gridAfter w:val="1"/>
          <w:wAfter w:w="15" w:type="dxa"/>
          <w:trHeight w:val="315"/>
          <w:jc w:val="center"/>
        </w:trPr>
        <w:tc>
          <w:tcPr>
            <w:tcW w:w="2127" w:type="dxa"/>
            <w:gridSpan w:val="2"/>
            <w:tcBorders>
              <w:top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358C0545" w14:textId="1898081B" w:rsidR="003F4345" w:rsidRPr="009518E1" w:rsidRDefault="00AE78EF" w:rsidP="003F4345">
            <w:pPr>
              <w:widowControl/>
              <w:wordWrap/>
              <w:autoSpaceDE/>
              <w:autoSpaceDN/>
              <w:jc w:val="center"/>
              <w:rPr>
                <w:rFonts w:ascii="원신한 Light" w:eastAsia="원신한 Light" w:hAnsi="원신한 Light"/>
                <w:szCs w:val="24"/>
              </w:rPr>
            </w:pPr>
            <w:r>
              <w:rPr>
                <w:rFonts w:ascii="원신한 Light" w:eastAsia="원신한 Light" w:hAnsi="원신한 Light" w:hint="eastAsia"/>
                <w:szCs w:val="24"/>
              </w:rPr>
              <w:t>동반 투자자</w:t>
            </w:r>
          </w:p>
        </w:tc>
        <w:tc>
          <w:tcPr>
            <w:tcW w:w="7654" w:type="dxa"/>
            <w:gridSpan w:val="4"/>
            <w:tcBorders>
              <w:top w:val="single" w:sz="4" w:space="0" w:color="D0CECE" w:themeColor="background2" w:themeShade="E6"/>
              <w:left w:val="single" w:sz="4" w:space="0" w:color="BFBFBF" w:themeColor="background1" w:themeShade="BF"/>
              <w:bottom w:val="single" w:sz="4" w:space="0" w:color="auto"/>
            </w:tcBorders>
            <w:vAlign w:val="center"/>
          </w:tcPr>
          <w:p w14:paraId="092C1528" w14:textId="080A5824" w:rsidR="003F4345" w:rsidRPr="009518E1" w:rsidRDefault="00AE78EF" w:rsidP="003F4345">
            <w:pPr>
              <w:widowControl/>
              <w:wordWrap/>
              <w:autoSpaceDE/>
              <w:autoSpaceDN/>
              <w:rPr>
                <w:rFonts w:ascii="원신한 Light" w:eastAsia="원신한 Light" w:hAnsi="원신한 Light"/>
                <w:szCs w:val="24"/>
              </w:rPr>
            </w:pPr>
            <w:r>
              <w:rPr>
                <w:rFonts w:ascii="원신한 Light" w:eastAsia="원신한 Light" w:hAnsi="원신한 Light" w:hint="eastAsia"/>
                <w:szCs w:val="24"/>
              </w:rPr>
              <w:t>I</w:t>
            </w:r>
            <w:r>
              <w:rPr>
                <w:rFonts w:ascii="원신한 Light" w:eastAsia="원신한 Light" w:hAnsi="원신한 Light"/>
                <w:szCs w:val="24"/>
              </w:rPr>
              <w:t>BK</w:t>
            </w:r>
            <w:r>
              <w:rPr>
                <w:rFonts w:ascii="원신한 Light" w:eastAsia="원신한 Light" w:hAnsi="원신한 Light" w:hint="eastAsia"/>
                <w:szCs w:val="24"/>
              </w:rPr>
              <w:t xml:space="preserve">기업은행 </w:t>
            </w:r>
            <w:r>
              <w:rPr>
                <w:rFonts w:ascii="원신한 Light" w:eastAsia="원신한 Light" w:hAnsi="원신한 Light"/>
                <w:szCs w:val="24"/>
              </w:rPr>
              <w:t>10</w:t>
            </w:r>
            <w:r>
              <w:rPr>
                <w:rFonts w:ascii="원신한 Light" w:eastAsia="원신한 Light" w:hAnsi="원신한 Light" w:hint="eastAsia"/>
                <w:szCs w:val="24"/>
              </w:rPr>
              <w:t>억원</w:t>
            </w:r>
            <w:r>
              <w:rPr>
                <w:rFonts w:ascii="원신한 Light" w:eastAsia="원신한 Light" w:hAnsi="원신한 Light"/>
                <w:szCs w:val="24"/>
              </w:rPr>
              <w:t xml:space="preserve">, </w:t>
            </w:r>
            <w:r>
              <w:rPr>
                <w:rFonts w:ascii="원신한 Light" w:eastAsia="원신한 Light" w:hAnsi="원신한 Light" w:hint="eastAsia"/>
                <w:szCs w:val="24"/>
              </w:rPr>
              <w:t xml:space="preserve">메타인베스트먼트 </w:t>
            </w:r>
            <w:r>
              <w:rPr>
                <w:rFonts w:ascii="원신한 Light" w:eastAsia="원신한 Light" w:hAnsi="원신한 Light"/>
                <w:szCs w:val="24"/>
              </w:rPr>
              <w:t>10</w:t>
            </w:r>
            <w:r>
              <w:rPr>
                <w:rFonts w:ascii="원신한 Light" w:eastAsia="원신한 Light" w:hAnsi="원신한 Light" w:hint="eastAsia"/>
                <w:szCs w:val="24"/>
              </w:rPr>
              <w:t>억원,</w:t>
            </w:r>
            <w:r>
              <w:rPr>
                <w:rFonts w:ascii="원신한 Light" w:eastAsia="원신한 Light" w:hAnsi="원신한 Light"/>
                <w:szCs w:val="24"/>
              </w:rPr>
              <w:t xml:space="preserve"> </w:t>
            </w:r>
            <w:r>
              <w:rPr>
                <w:rFonts w:ascii="원신한 Light" w:eastAsia="원신한 Light" w:hAnsi="원신한 Light" w:hint="eastAsia"/>
                <w:szCs w:val="24"/>
              </w:rPr>
              <w:t xml:space="preserve">젠티움파트너스 </w:t>
            </w:r>
            <w:r>
              <w:rPr>
                <w:rFonts w:ascii="원신한 Light" w:eastAsia="원신한 Light" w:hAnsi="원신한 Light"/>
                <w:szCs w:val="24"/>
              </w:rPr>
              <w:t>5</w:t>
            </w:r>
            <w:r>
              <w:rPr>
                <w:rFonts w:ascii="원신한 Light" w:eastAsia="원신한 Light" w:hAnsi="원신한 Light" w:hint="eastAsia"/>
                <w:szCs w:val="24"/>
              </w:rPr>
              <w:t>억원</w:t>
            </w:r>
          </w:p>
        </w:tc>
      </w:tr>
      <w:tr w:rsidR="00FE14FD" w:rsidRPr="00593F78" w14:paraId="205B0363" w14:textId="77777777" w:rsidTr="00E93A29">
        <w:trPr>
          <w:gridAfter w:val="1"/>
          <w:wAfter w:w="15" w:type="dxa"/>
          <w:trHeight w:val="3122"/>
          <w:jc w:val="center"/>
        </w:trPr>
        <w:tc>
          <w:tcPr>
            <w:tcW w:w="9781" w:type="dxa"/>
            <w:gridSpan w:val="6"/>
            <w:tcBorders>
              <w:bottom w:val="nil"/>
            </w:tcBorders>
            <w:vAlign w:val="center"/>
          </w:tcPr>
          <w:p w14:paraId="4B3B9AF5" w14:textId="77777777" w:rsidR="009518E1" w:rsidRPr="00B12CAC" w:rsidRDefault="009518E1" w:rsidP="009518E1">
            <w:pPr>
              <w:rPr>
                <w:rFonts w:ascii="원신한 Light" w:eastAsia="원신한 Light" w:hAnsi="원신한 Light"/>
                <w:szCs w:val="20"/>
              </w:rPr>
            </w:pPr>
          </w:p>
          <w:p w14:paraId="349D3610" w14:textId="762A93BA" w:rsidR="003B4980" w:rsidRDefault="003B4980" w:rsidP="003B4980">
            <w:pPr>
              <w:spacing w:after="120"/>
              <w:ind w:left="190" w:hangingChars="100" w:hanging="190"/>
              <w:rPr>
                <w:rFonts w:ascii="원신한 Light" w:eastAsia="원신한 Light" w:hAnsi="원신한 Light"/>
                <w:szCs w:val="20"/>
              </w:rPr>
            </w:pPr>
            <w:r w:rsidRPr="00CF42A0">
              <w:rPr>
                <w:rFonts w:ascii="원신한 Light" w:eastAsia="원신한 Light" w:hAnsi="원신한 Light" w:hint="eastAsia"/>
                <w:szCs w:val="20"/>
              </w:rPr>
              <w:t>(</w:t>
            </w:r>
            <w:r>
              <w:rPr>
                <w:rFonts w:ascii="원신한 Light" w:eastAsia="원신한 Light" w:hAnsi="원신한 Light"/>
                <w:szCs w:val="20"/>
              </w:rPr>
              <w:t>3</w:t>
            </w:r>
            <w:r w:rsidRPr="00CF42A0">
              <w:rPr>
                <w:rFonts w:ascii="원신한 Light" w:eastAsia="원신한 Light" w:hAnsi="원신한 Light"/>
                <w:szCs w:val="20"/>
              </w:rPr>
              <w:t xml:space="preserve">) </w:t>
            </w:r>
            <w:r>
              <w:rPr>
                <w:rFonts w:ascii="원신한 Light" w:eastAsia="원신한 Light" w:hAnsi="원신한 Light" w:hint="eastAsia"/>
                <w:szCs w:val="20"/>
              </w:rPr>
              <w:t>사업 현황</w:t>
            </w:r>
          </w:p>
          <w:p w14:paraId="4934C306" w14:textId="070CDB83" w:rsidR="003B4980" w:rsidRPr="003B4980" w:rsidRDefault="003B4980" w:rsidP="003B4980">
            <w:pPr>
              <w:spacing w:after="120"/>
              <w:ind w:left="190" w:hangingChars="100" w:hanging="190"/>
              <w:rPr>
                <w:rFonts w:ascii="원신한 Light" w:eastAsia="원신한 Light" w:hAnsi="원신한 Light"/>
                <w:szCs w:val="20"/>
              </w:rPr>
            </w:pPr>
            <w:r w:rsidRPr="003B4980">
              <w:rPr>
                <w:rFonts w:ascii="원신한 Light" w:eastAsia="원신한 Light" w:hAnsi="원신한 Light" w:hint="eastAsia"/>
                <w:szCs w:val="20"/>
              </w:rPr>
              <w:t>-</w:t>
            </w:r>
            <w:r w:rsidRPr="003B4980">
              <w:rPr>
                <w:rFonts w:ascii="원신한 Light" w:eastAsia="원신한 Light" w:hAnsi="원신한 Light"/>
                <w:szCs w:val="20"/>
              </w:rPr>
              <w:t xml:space="preserve"> </w:t>
            </w:r>
            <w:r w:rsidRPr="003B4980">
              <w:rPr>
                <w:rFonts w:ascii="원신한 Light" w:eastAsia="원신한 Light" w:hAnsi="원신한 Light" w:hint="eastAsia"/>
                <w:szCs w:val="20"/>
              </w:rPr>
              <w:t>동사는</w:t>
            </w:r>
            <w:r w:rsidRPr="003B4980">
              <w:rPr>
                <w:rFonts w:ascii="원신한 Light" w:eastAsia="원신한 Light" w:hAnsi="원신한 Light"/>
                <w:szCs w:val="20"/>
              </w:rPr>
              <w:t xml:space="preserve"> 2018.7월 설립되어 모터사이클 제조업을 기반으로 전기</w:t>
            </w:r>
            <w:r w:rsidR="00C63601">
              <w:rPr>
                <w:rFonts w:ascii="원신한 Light" w:eastAsia="원신한 Light" w:hAnsi="원신한 Light" w:hint="eastAsia"/>
                <w:szCs w:val="20"/>
              </w:rPr>
              <w:t xml:space="preserve"> </w:t>
            </w:r>
            <w:r w:rsidRPr="003B4980">
              <w:rPr>
                <w:rFonts w:ascii="원신한 Light" w:eastAsia="원신한 Light" w:hAnsi="원신한 Light"/>
                <w:szCs w:val="20"/>
              </w:rPr>
              <w:t>이륜차 판매, 충전스테이션 제조·판매(배터리 포함), 충전서비스 플랫폼 운영사업을 영위하</w:t>
            </w:r>
            <w:r w:rsidRPr="003B4980">
              <w:rPr>
                <w:rFonts w:ascii="원신한 Light" w:eastAsia="원신한 Light" w:hAnsi="원신한 Light" w:hint="eastAsia"/>
                <w:szCs w:val="20"/>
              </w:rPr>
              <w:t>는</w:t>
            </w:r>
            <w:r w:rsidRPr="003B4980">
              <w:rPr>
                <w:rFonts w:ascii="원신한 Light" w:eastAsia="원신한 Light" w:hAnsi="원신한 Light"/>
                <w:szCs w:val="20"/>
              </w:rPr>
              <w:t xml:space="preserve"> 기업임</w:t>
            </w:r>
          </w:p>
          <w:p w14:paraId="082A86B0" w14:textId="7D0F83F2" w:rsidR="003B4980" w:rsidRDefault="003B4980" w:rsidP="003B4980">
            <w:pPr>
              <w:spacing w:after="120"/>
              <w:ind w:left="190" w:hangingChars="100" w:hanging="190"/>
              <w:rPr>
                <w:rFonts w:ascii="원신한 Light" w:eastAsia="원신한 Light" w:hAnsi="원신한 Light"/>
                <w:szCs w:val="20"/>
              </w:rPr>
            </w:pPr>
            <w:r w:rsidRPr="003B4980">
              <w:rPr>
                <w:rFonts w:ascii="원신한 Light" w:eastAsia="원신한 Light" w:hAnsi="원신한 Light" w:hint="eastAsia"/>
                <w:szCs w:val="20"/>
              </w:rPr>
              <w:t>-</w:t>
            </w:r>
            <w:r w:rsidRPr="003B4980">
              <w:rPr>
                <w:rFonts w:ascii="원신한 Light" w:eastAsia="원신한 Light" w:hAnsi="원신한 Light"/>
                <w:szCs w:val="20"/>
              </w:rPr>
              <w:t xml:space="preserve"> </w:t>
            </w:r>
            <w:r w:rsidRPr="003B4980">
              <w:rPr>
                <w:rFonts w:ascii="원신한 Light" w:eastAsia="원신한 Light" w:hAnsi="원신한 Light" w:hint="eastAsia"/>
                <w:szCs w:val="20"/>
              </w:rPr>
              <w:t>동사는</w:t>
            </w:r>
            <w:r w:rsidRPr="003B4980">
              <w:rPr>
                <w:rFonts w:ascii="원신한 Light" w:eastAsia="원신한 Light" w:hAnsi="원신한 Light"/>
                <w:szCs w:val="20"/>
              </w:rPr>
              <w:t xml:space="preserve"> IoT 통신 기능을 탑재한 배터리와 220V와의 호환이 가능하여 별도의 전기공사가 필요하지 않는 배터리 교환 스테이션을 바탕으로 이륜차 충전 사</w:t>
            </w:r>
            <w:r w:rsidRPr="003B4980">
              <w:rPr>
                <w:rFonts w:ascii="원신한 Light" w:eastAsia="원신한 Light" w:hAnsi="원신한 Light" w:hint="eastAsia"/>
                <w:szCs w:val="20"/>
              </w:rPr>
              <w:t>업을</w:t>
            </w:r>
            <w:r w:rsidRPr="003B4980">
              <w:rPr>
                <w:rFonts w:ascii="원신한 Light" w:eastAsia="원신한 Light" w:hAnsi="원신한 Light"/>
                <w:szCs w:val="20"/>
              </w:rPr>
              <w:t xml:space="preserve"> </w:t>
            </w:r>
            <w:r>
              <w:rPr>
                <w:rFonts w:ascii="원신한 Light" w:eastAsia="원신한 Light" w:hAnsi="원신한 Light" w:hint="eastAsia"/>
                <w:szCs w:val="20"/>
              </w:rPr>
              <w:t>진행</w:t>
            </w:r>
            <w:r w:rsidR="00197748">
              <w:rPr>
                <w:rFonts w:ascii="원신한 Light" w:eastAsia="원신한 Light" w:hAnsi="원신한 Light" w:hint="eastAsia"/>
                <w:szCs w:val="20"/>
              </w:rPr>
              <w:t>하고 있음</w:t>
            </w:r>
            <w:r w:rsidRPr="003B4980">
              <w:rPr>
                <w:rFonts w:ascii="원신한 Light" w:eastAsia="원신한 Light" w:hAnsi="원신한 Light"/>
                <w:szCs w:val="20"/>
              </w:rPr>
              <w:t>. 동사의 충전 스테이션은 어플을 통해 사용한 배터리를 반납 후 완충된 배터리 대여를 통해 충전한 에너지량만큼 과금하는 방식으로 운영됨</w:t>
            </w:r>
          </w:p>
          <w:p w14:paraId="5745DF76" w14:textId="441A1E16" w:rsidR="0066205E" w:rsidRPr="003B4980" w:rsidRDefault="0066205E" w:rsidP="003B4980">
            <w:pPr>
              <w:spacing w:after="120"/>
              <w:ind w:left="190" w:hangingChars="100" w:hanging="190"/>
              <w:rPr>
                <w:rFonts w:ascii="원신한 Light" w:eastAsia="원신한 Light" w:hAnsi="원신한 Light"/>
                <w:szCs w:val="20"/>
              </w:rPr>
            </w:pPr>
            <w:r>
              <w:rPr>
                <w:rFonts w:ascii="원신한 Light" w:eastAsia="원신한 Light" w:hAnsi="원신한 Light" w:hint="eastAsia"/>
                <w:szCs w:val="20"/>
              </w:rPr>
              <w:t>-</w:t>
            </w:r>
            <w:r w:rsidR="00E357B9">
              <w:rPr>
                <w:rFonts w:ascii="원신한 Light" w:eastAsia="원신한 Light" w:hAnsi="원신한 Light"/>
                <w:szCs w:val="20"/>
              </w:rPr>
              <w:t xml:space="preserve"> </w:t>
            </w:r>
            <w:r>
              <w:rPr>
                <w:rFonts w:ascii="원신한 Light" w:eastAsia="원신한 Light" w:hAnsi="원신한 Light"/>
                <w:szCs w:val="20"/>
              </w:rPr>
              <w:t>KT</w:t>
            </w:r>
            <w:r>
              <w:rPr>
                <w:rFonts w:ascii="원신한 Light" w:eastAsia="원신한 Light" w:hAnsi="원신한 Light" w:hint="eastAsia"/>
                <w:szCs w:val="20"/>
              </w:rPr>
              <w:t>는 전기 이륜차 렌탈</w:t>
            </w:r>
            <w:r w:rsidR="00790FF8">
              <w:rPr>
                <w:rFonts w:ascii="원신한 Light" w:eastAsia="원신한 Light" w:hAnsi="원신한 Light" w:hint="eastAsia"/>
                <w:szCs w:val="20"/>
              </w:rPr>
              <w:t xml:space="preserve"> </w:t>
            </w:r>
            <w:r w:rsidR="000C3245">
              <w:rPr>
                <w:rFonts w:ascii="원신한 Light" w:eastAsia="원신한 Light" w:hAnsi="원신한 Light" w:hint="eastAsia"/>
                <w:szCs w:val="20"/>
              </w:rPr>
              <w:t>사업</w:t>
            </w:r>
            <w:r>
              <w:rPr>
                <w:rFonts w:ascii="원신한 Light" w:eastAsia="원신한 Light" w:hAnsi="원신한 Light" w:hint="eastAsia"/>
                <w:szCs w:val="20"/>
              </w:rPr>
              <w:t xml:space="preserve">을 신사업으로 </w:t>
            </w:r>
            <w:r w:rsidR="00790FF8">
              <w:rPr>
                <w:rFonts w:ascii="원신한 Light" w:eastAsia="원신한 Light" w:hAnsi="원신한 Light" w:hint="eastAsia"/>
                <w:szCs w:val="20"/>
              </w:rPr>
              <w:t>추진할 것을 결정</w:t>
            </w:r>
            <w:r>
              <w:rPr>
                <w:rFonts w:ascii="원신한 Light" w:eastAsia="원신한 Light" w:hAnsi="원신한 Light" w:hint="eastAsia"/>
                <w:szCs w:val="20"/>
              </w:rPr>
              <w:t xml:space="preserve">하고, 국내 </w:t>
            </w:r>
            <w:r>
              <w:rPr>
                <w:rFonts w:ascii="원신한 Light" w:eastAsia="원신한 Light" w:hAnsi="원신한 Light"/>
                <w:szCs w:val="20"/>
              </w:rPr>
              <w:t>1</w:t>
            </w:r>
            <w:r>
              <w:rPr>
                <w:rFonts w:ascii="원신한 Light" w:eastAsia="원신한 Light" w:hAnsi="원신한 Light" w:hint="eastAsia"/>
                <w:szCs w:val="20"/>
              </w:rPr>
              <w:t xml:space="preserve">위 </w:t>
            </w:r>
            <w:r>
              <w:rPr>
                <w:rFonts w:ascii="원신한 Light" w:eastAsia="원신한 Light" w:hAnsi="원신한 Light"/>
                <w:szCs w:val="20"/>
              </w:rPr>
              <w:t xml:space="preserve">BSS </w:t>
            </w:r>
            <w:r>
              <w:rPr>
                <w:rFonts w:ascii="원신한 Light" w:eastAsia="원신한 Light" w:hAnsi="원신한 Light" w:hint="eastAsia"/>
                <w:szCs w:val="20"/>
              </w:rPr>
              <w:t xml:space="preserve">사업자인 동사를 전기 이륜차 보급을 위한 주요 협력사로 선정하며 사업을 </w:t>
            </w:r>
            <w:r w:rsidR="003B7B46">
              <w:rPr>
                <w:rFonts w:ascii="원신한 Light" w:eastAsia="원신한 Light" w:hAnsi="원신한 Light" w:hint="eastAsia"/>
                <w:szCs w:val="20"/>
              </w:rPr>
              <w:t xml:space="preserve">동반 </w:t>
            </w:r>
            <w:r>
              <w:rPr>
                <w:rFonts w:ascii="원신한 Light" w:eastAsia="원신한 Light" w:hAnsi="원신한 Light" w:hint="eastAsia"/>
                <w:szCs w:val="20"/>
              </w:rPr>
              <w:t>진행하기로 결정</w:t>
            </w:r>
            <w:r w:rsidR="00554F24">
              <w:rPr>
                <w:rFonts w:ascii="원신한 Light" w:eastAsia="원신한 Light" w:hAnsi="원신한 Light" w:hint="eastAsia"/>
                <w:szCs w:val="20"/>
              </w:rPr>
              <w:t>하였으며 협업을 지속 중이던 상황</w:t>
            </w:r>
            <w:r w:rsidR="000A3696">
              <w:rPr>
                <w:rFonts w:ascii="원신한 Light" w:eastAsia="원신한 Light" w:hAnsi="원신한 Light" w:hint="eastAsia"/>
                <w:szCs w:val="20"/>
              </w:rPr>
              <w:t>이었음</w:t>
            </w:r>
          </w:p>
          <w:p w14:paraId="2A0A2113" w14:textId="66E99DE8" w:rsidR="00FE14FD" w:rsidRDefault="003B4980" w:rsidP="00B12CAC">
            <w:pPr>
              <w:ind w:left="190" w:hangingChars="100" w:hanging="190"/>
              <w:rPr>
                <w:rFonts w:ascii="원신한 Light" w:eastAsia="원신한 Light" w:hAnsi="원신한 Light"/>
                <w:szCs w:val="20"/>
              </w:rPr>
            </w:pPr>
            <w:r w:rsidRPr="003B4980">
              <w:rPr>
                <w:rFonts w:ascii="원신한 Light" w:eastAsia="원신한 Light" w:hAnsi="원신한 Light" w:hint="eastAsia"/>
                <w:szCs w:val="20"/>
              </w:rPr>
              <w:t>-</w:t>
            </w:r>
            <w:r w:rsidRPr="003B4980">
              <w:rPr>
                <w:rFonts w:ascii="원신한 Light" w:eastAsia="원신한 Light" w:hAnsi="원신한 Light"/>
                <w:szCs w:val="20"/>
              </w:rPr>
              <w:t xml:space="preserve"> </w:t>
            </w:r>
            <w:r>
              <w:rPr>
                <w:rFonts w:ascii="원신한 Light" w:eastAsia="원신한 Light" w:hAnsi="원신한 Light" w:hint="eastAsia"/>
                <w:szCs w:val="20"/>
              </w:rPr>
              <w:t xml:space="preserve">동사는 </w:t>
            </w:r>
            <w:r>
              <w:rPr>
                <w:rFonts w:ascii="원신한 Light" w:eastAsia="원신한 Light" w:hAnsi="원신한 Light"/>
                <w:szCs w:val="20"/>
              </w:rPr>
              <w:t>2024.8</w:t>
            </w:r>
            <w:r>
              <w:rPr>
                <w:rFonts w:ascii="원신한 Light" w:eastAsia="원신한 Light" w:hAnsi="원신한 Light" w:hint="eastAsia"/>
                <w:szCs w:val="20"/>
              </w:rPr>
              <w:t xml:space="preserve">월경 </w:t>
            </w:r>
            <w:r w:rsidR="009E7A6D">
              <w:rPr>
                <w:rFonts w:ascii="원신한 Light" w:eastAsia="원신한 Light" w:hAnsi="원신한 Light" w:hint="eastAsia"/>
                <w:szCs w:val="20"/>
              </w:rPr>
              <w:t>국내에서 다수</w:t>
            </w:r>
            <w:r>
              <w:rPr>
                <w:rFonts w:ascii="원신한 Light" w:eastAsia="원신한 Light" w:hAnsi="원신한 Light" w:hint="eastAsia"/>
                <w:szCs w:val="20"/>
              </w:rPr>
              <w:t xml:space="preserve"> 발생</w:t>
            </w:r>
            <w:r w:rsidR="009E7A6D">
              <w:rPr>
                <w:rFonts w:ascii="원신한 Light" w:eastAsia="원신한 Light" w:hAnsi="원신한 Light" w:hint="eastAsia"/>
                <w:szCs w:val="20"/>
              </w:rPr>
              <w:t>하였던</w:t>
            </w:r>
            <w:r>
              <w:rPr>
                <w:rFonts w:ascii="원신한 Light" w:eastAsia="원신한 Light" w:hAnsi="원신한 Light" w:hint="eastAsia"/>
                <w:szCs w:val="20"/>
              </w:rPr>
              <w:t xml:space="preserve"> 전기차 및 배터리 화재,</w:t>
            </w:r>
            <w:r>
              <w:rPr>
                <w:rFonts w:ascii="원신한 Light" w:eastAsia="원신한 Light" w:hAnsi="원신한 Light"/>
                <w:szCs w:val="20"/>
              </w:rPr>
              <w:t xml:space="preserve"> </w:t>
            </w:r>
            <w:r>
              <w:rPr>
                <w:rFonts w:ascii="원신한 Light" w:eastAsia="원신한 Light" w:hAnsi="원신한 Light" w:hint="eastAsia"/>
                <w:szCs w:val="20"/>
              </w:rPr>
              <w:t xml:space="preserve">전기 이륜차 충전소 화재로 인해 주요 고객사인 </w:t>
            </w:r>
            <w:r>
              <w:rPr>
                <w:rFonts w:ascii="원신한 Light" w:eastAsia="원신한 Light" w:hAnsi="원신한 Light"/>
                <w:szCs w:val="20"/>
              </w:rPr>
              <w:t>KT</w:t>
            </w:r>
            <w:r>
              <w:rPr>
                <w:rFonts w:ascii="원신한 Light" w:eastAsia="원신한 Light" w:hAnsi="원신한 Light" w:hint="eastAsia"/>
                <w:szCs w:val="20"/>
              </w:rPr>
              <w:t>의 사업 추진이 잠정</w:t>
            </w:r>
            <w:r w:rsidR="00866027">
              <w:rPr>
                <w:rFonts w:ascii="원신한 Light" w:eastAsia="원신한 Light" w:hAnsi="원신한 Light" w:hint="eastAsia"/>
                <w:szCs w:val="20"/>
              </w:rPr>
              <w:t>적으로</w:t>
            </w:r>
            <w:r>
              <w:rPr>
                <w:rFonts w:ascii="원신한 Light" w:eastAsia="원신한 Light" w:hAnsi="원신한 Light" w:hint="eastAsia"/>
                <w:szCs w:val="20"/>
              </w:rPr>
              <w:t xml:space="preserve"> 중단되었고,</w:t>
            </w:r>
            <w:r>
              <w:rPr>
                <w:rFonts w:ascii="원신한 Light" w:eastAsia="원신한 Light" w:hAnsi="원신한 Light"/>
                <w:szCs w:val="20"/>
              </w:rPr>
              <w:t xml:space="preserve"> </w:t>
            </w:r>
            <w:r>
              <w:rPr>
                <w:rFonts w:ascii="원신한 Light" w:eastAsia="원신한 Light" w:hAnsi="원신한 Light" w:hint="eastAsia"/>
                <w:szCs w:val="20"/>
              </w:rPr>
              <w:t xml:space="preserve">사용자들과 충전소 협력업체의 사업 중지 및 이용 중지가 지속적으로 발생하며 </w:t>
            </w:r>
            <w:r w:rsidR="00650BEA">
              <w:rPr>
                <w:rFonts w:ascii="원신한 Light" w:eastAsia="원신한 Light" w:hAnsi="원신한 Light" w:hint="eastAsia"/>
                <w:szCs w:val="20"/>
              </w:rPr>
              <w:t xml:space="preserve">매출은 발생하지 않은 채 </w:t>
            </w:r>
            <w:r w:rsidR="003A78B0">
              <w:rPr>
                <w:rFonts w:ascii="원신한 Light" w:eastAsia="원신한 Light" w:hAnsi="원신한 Light" w:hint="eastAsia"/>
                <w:szCs w:val="20"/>
              </w:rPr>
              <w:t>매입채무 결제 등 비</w:t>
            </w:r>
            <w:r w:rsidR="00650BEA">
              <w:rPr>
                <w:rFonts w:ascii="원신한 Light" w:eastAsia="원신한 Light" w:hAnsi="원신한 Light" w:hint="eastAsia"/>
                <w:szCs w:val="20"/>
              </w:rPr>
              <w:t xml:space="preserve">용만 집행되며 </w:t>
            </w:r>
            <w:r>
              <w:rPr>
                <w:rFonts w:ascii="원신한 Light" w:eastAsia="원신한 Light" w:hAnsi="원신한 Light" w:hint="eastAsia"/>
                <w:szCs w:val="20"/>
              </w:rPr>
              <w:t>경영 안정성이 급격히 악화</w:t>
            </w:r>
            <w:r w:rsidR="00650BEA">
              <w:rPr>
                <w:rFonts w:ascii="원신한 Light" w:eastAsia="원신한 Light" w:hAnsi="원신한 Light" w:hint="eastAsia"/>
                <w:szCs w:val="20"/>
              </w:rPr>
              <w:t>된 상황</w:t>
            </w:r>
          </w:p>
          <w:p w14:paraId="5CC85E28" w14:textId="77777777" w:rsidR="00B12CAC" w:rsidRPr="001B54DC" w:rsidRDefault="00B12CAC" w:rsidP="001B54DC">
            <w:pPr>
              <w:spacing w:after="240"/>
              <w:ind w:left="190" w:hangingChars="100" w:hanging="190"/>
              <w:rPr>
                <w:rFonts w:ascii="원신한 Light" w:eastAsia="원신한 Light" w:hAnsi="원신한 Light"/>
                <w:szCs w:val="20"/>
              </w:rPr>
            </w:pPr>
          </w:p>
          <w:p w14:paraId="58B1C952" w14:textId="77777777" w:rsidR="00B12CAC" w:rsidRDefault="00B12CAC" w:rsidP="00D37509">
            <w:pPr>
              <w:spacing w:after="120"/>
              <w:ind w:left="190" w:hangingChars="100" w:hanging="190"/>
              <w:rPr>
                <w:rFonts w:ascii="원신한 Light" w:eastAsia="원신한 Light" w:hAnsi="원신한 Light"/>
                <w:szCs w:val="20"/>
              </w:rPr>
            </w:pPr>
            <w:r>
              <w:rPr>
                <w:rFonts w:ascii="원신한 Light" w:eastAsia="원신한 Light" w:hAnsi="원신한 Light"/>
                <w:szCs w:val="20"/>
              </w:rPr>
              <w:t xml:space="preserve"> (4) </w:t>
            </w:r>
            <w:r>
              <w:rPr>
                <w:rFonts w:ascii="원신한 Light" w:eastAsia="원신한 Light" w:hAnsi="원신한 Light" w:hint="eastAsia"/>
                <w:szCs w:val="20"/>
              </w:rPr>
              <w:t>재무 현황</w:t>
            </w:r>
          </w:p>
          <w:tbl>
            <w:tblPr>
              <w:tblStyle w:val="a5"/>
              <w:tblW w:w="0" w:type="auto"/>
              <w:tblInd w:w="190" w:type="dxa"/>
              <w:tblBorders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6"/>
              <w:gridCol w:w="2317"/>
              <w:gridCol w:w="2317"/>
              <w:gridCol w:w="2317"/>
            </w:tblGrid>
            <w:tr w:rsidR="00D37509" w14:paraId="5026B9E2" w14:textId="77777777" w:rsidTr="00D37509">
              <w:trPr>
                <w:trHeight w:val="258"/>
              </w:trPr>
              <w:tc>
                <w:tcPr>
                  <w:tcW w:w="2316" w:type="dxa"/>
                  <w:tcBorders>
                    <w:top w:val="single" w:sz="4" w:space="0" w:color="auto"/>
                    <w:left w:val="nil"/>
                    <w:bottom w:val="single" w:sz="4" w:space="0" w:color="BFBFBF" w:themeColor="background1" w:themeShade="BF"/>
                  </w:tcBorders>
                  <w:shd w:val="clear" w:color="auto" w:fill="D9E2F3" w:themeFill="accent1" w:themeFillTint="33"/>
                  <w:vAlign w:val="center"/>
                </w:tcPr>
                <w:p w14:paraId="36E1A816" w14:textId="771742C8" w:rsidR="00D37509" w:rsidRPr="009518E1" w:rsidRDefault="00D37509" w:rsidP="00D37509">
                  <w:pPr>
                    <w:jc w:val="center"/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구분</w:t>
                  </w:r>
                  <w:r w:rsidR="0095327A" w:rsidRPr="009518E1">
                    <w:rPr>
                      <w:rFonts w:ascii="원신한 Light" w:eastAsia="원신한 Light" w:hAnsi="원신한 Light"/>
                      <w:szCs w:val="20"/>
                    </w:rPr>
                    <w:t xml:space="preserve"> (</w:t>
                  </w:r>
                  <w:r w:rsidR="0095327A"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단위:</w:t>
                  </w:r>
                  <w:r w:rsidR="0095327A" w:rsidRPr="009518E1">
                    <w:rPr>
                      <w:rFonts w:ascii="원신한 Light" w:eastAsia="원신한 Light" w:hAnsi="원신한 Light"/>
                      <w:szCs w:val="20"/>
                    </w:rPr>
                    <w:t xml:space="preserve"> </w:t>
                  </w:r>
                  <w:r w:rsidR="0095327A"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백만원)</w:t>
                  </w:r>
                </w:p>
              </w:tc>
              <w:tc>
                <w:tcPr>
                  <w:tcW w:w="2317" w:type="dxa"/>
                  <w:tcBorders>
                    <w:top w:val="single" w:sz="4" w:space="0" w:color="auto"/>
                    <w:left w:val="nil"/>
                    <w:bottom w:val="single" w:sz="4" w:space="0" w:color="BFBFBF" w:themeColor="background1" w:themeShade="BF"/>
                  </w:tcBorders>
                  <w:shd w:val="clear" w:color="auto" w:fill="D9E2F3" w:themeFill="accent1" w:themeFillTint="33"/>
                  <w:vAlign w:val="center"/>
                </w:tcPr>
                <w:p w14:paraId="1EF98D8E" w14:textId="32ACA603" w:rsidR="00D37509" w:rsidRPr="009518E1" w:rsidRDefault="00D37509" w:rsidP="00D37509">
                  <w:pPr>
                    <w:jc w:val="center"/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F</w:t>
                  </w:r>
                  <w:r w:rsidRPr="009518E1">
                    <w:rPr>
                      <w:rFonts w:ascii="원신한 Light" w:eastAsia="원신한 Light" w:hAnsi="원신한 Light"/>
                      <w:szCs w:val="20"/>
                    </w:rPr>
                    <w:t>Y22</w:t>
                  </w:r>
                </w:p>
              </w:tc>
              <w:tc>
                <w:tcPr>
                  <w:tcW w:w="2317" w:type="dxa"/>
                  <w:shd w:val="clear" w:color="auto" w:fill="D9E2F3" w:themeFill="accent1" w:themeFillTint="33"/>
                  <w:vAlign w:val="center"/>
                </w:tcPr>
                <w:p w14:paraId="09FA1ACE" w14:textId="0263604F" w:rsidR="00D37509" w:rsidRPr="009518E1" w:rsidRDefault="00D37509" w:rsidP="00D37509">
                  <w:pPr>
                    <w:jc w:val="center"/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F</w:t>
                  </w:r>
                  <w:r w:rsidRPr="009518E1">
                    <w:rPr>
                      <w:rFonts w:ascii="원신한 Light" w:eastAsia="원신한 Light" w:hAnsi="원신한 Light"/>
                      <w:szCs w:val="20"/>
                    </w:rPr>
                    <w:t>Y2</w:t>
                  </w:r>
                  <w:r w:rsidR="00F54C3C">
                    <w:rPr>
                      <w:rFonts w:ascii="원신한 Light" w:eastAsia="원신한 Light" w:hAnsi="원신한 Light"/>
                      <w:szCs w:val="20"/>
                    </w:rPr>
                    <w:t>3</w:t>
                  </w:r>
                  <w:r w:rsidR="00F54C3C" w:rsidRPr="009F65B3">
                    <w:rPr>
                      <w:rFonts w:ascii="원신한 Light" w:eastAsia="원신한 Light" w:hAnsi="원신한 Light"/>
                      <w:b/>
                      <w:bCs/>
                      <w:szCs w:val="20"/>
                    </w:rPr>
                    <w:t>*</w:t>
                  </w:r>
                </w:p>
              </w:tc>
              <w:tc>
                <w:tcPr>
                  <w:tcW w:w="2317" w:type="dxa"/>
                  <w:tcBorders>
                    <w:top w:val="single" w:sz="4" w:space="0" w:color="auto"/>
                    <w:bottom w:val="single" w:sz="4" w:space="0" w:color="BFBFBF" w:themeColor="background1" w:themeShade="BF"/>
                    <w:right w:val="nil"/>
                  </w:tcBorders>
                  <w:shd w:val="clear" w:color="auto" w:fill="D9E2F3" w:themeFill="accent1" w:themeFillTint="33"/>
                  <w:vAlign w:val="center"/>
                </w:tcPr>
                <w:p w14:paraId="5AE2F6E6" w14:textId="14D91651" w:rsidR="00D37509" w:rsidRPr="009518E1" w:rsidRDefault="00D37509" w:rsidP="00D37509">
                  <w:pPr>
                    <w:jc w:val="center"/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F</w:t>
                  </w:r>
                  <w:r w:rsidRPr="009518E1">
                    <w:rPr>
                      <w:rFonts w:ascii="원신한 Light" w:eastAsia="원신한 Light" w:hAnsi="원신한 Light"/>
                      <w:szCs w:val="20"/>
                    </w:rPr>
                    <w:t>Y24.1~8</w:t>
                  </w:r>
                </w:p>
              </w:tc>
            </w:tr>
            <w:tr w:rsidR="00D37509" w14:paraId="5793CAC2" w14:textId="77777777" w:rsidTr="0095327A">
              <w:trPr>
                <w:trHeight w:val="267"/>
              </w:trPr>
              <w:tc>
                <w:tcPr>
                  <w:tcW w:w="2316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</w:tcBorders>
                  <w:vAlign w:val="center"/>
                </w:tcPr>
                <w:p w14:paraId="78B5F541" w14:textId="7F575FCF" w:rsidR="00D37509" w:rsidRPr="009518E1" w:rsidRDefault="00D37509" w:rsidP="00D37509">
                  <w:pPr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매출액</w:t>
                  </w:r>
                </w:p>
              </w:tc>
              <w:tc>
                <w:tcPr>
                  <w:tcW w:w="231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</w:tcBorders>
                  <w:vAlign w:val="center"/>
                </w:tcPr>
                <w:p w14:paraId="5FC715F6" w14:textId="1E8C4021" w:rsidR="00D37509" w:rsidRPr="009518E1" w:rsidRDefault="0095327A" w:rsidP="0095327A">
                  <w:pPr>
                    <w:jc w:val="right"/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1</w:t>
                  </w:r>
                  <w:r w:rsidRPr="009518E1">
                    <w:rPr>
                      <w:rFonts w:ascii="원신한 Light" w:eastAsia="원신한 Light" w:hAnsi="원신한 Light"/>
                      <w:szCs w:val="20"/>
                    </w:rPr>
                    <w:t>,320</w:t>
                  </w:r>
                </w:p>
              </w:tc>
              <w:tc>
                <w:tcPr>
                  <w:tcW w:w="2317" w:type="dxa"/>
                  <w:vAlign w:val="center"/>
                </w:tcPr>
                <w:p w14:paraId="778EBCDD" w14:textId="3D10B538" w:rsidR="00D37509" w:rsidRPr="009518E1" w:rsidRDefault="0095327A" w:rsidP="0095327A">
                  <w:pPr>
                    <w:jc w:val="right"/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3</w:t>
                  </w:r>
                  <w:r w:rsidRPr="009518E1">
                    <w:rPr>
                      <w:rFonts w:ascii="원신한 Light" w:eastAsia="원신한 Light" w:hAnsi="원신한 Light"/>
                      <w:szCs w:val="20"/>
                    </w:rPr>
                    <w:t>,</w:t>
                  </w:r>
                  <w:r w:rsidR="00CD7E5F" w:rsidRPr="009518E1">
                    <w:rPr>
                      <w:rFonts w:ascii="원신한 Light" w:eastAsia="원신한 Light" w:hAnsi="원신한 Light"/>
                      <w:szCs w:val="20"/>
                    </w:rPr>
                    <w:t>811</w:t>
                  </w:r>
                </w:p>
              </w:tc>
              <w:tc>
                <w:tcPr>
                  <w:tcW w:w="2317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vAlign w:val="center"/>
                </w:tcPr>
                <w:p w14:paraId="39F06D09" w14:textId="4F7727E9" w:rsidR="00D37509" w:rsidRPr="009518E1" w:rsidRDefault="0095327A" w:rsidP="0095327A">
                  <w:pPr>
                    <w:jc w:val="right"/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1</w:t>
                  </w:r>
                  <w:r w:rsidRPr="009518E1">
                    <w:rPr>
                      <w:rFonts w:ascii="원신한 Light" w:eastAsia="원신한 Light" w:hAnsi="원신한 Light"/>
                      <w:szCs w:val="20"/>
                    </w:rPr>
                    <w:t>,055</w:t>
                  </w:r>
                </w:p>
              </w:tc>
            </w:tr>
            <w:tr w:rsidR="00D37509" w14:paraId="514E10EA" w14:textId="77777777" w:rsidTr="0095327A">
              <w:trPr>
                <w:trHeight w:val="258"/>
              </w:trPr>
              <w:tc>
                <w:tcPr>
                  <w:tcW w:w="2316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</w:tcBorders>
                  <w:vAlign w:val="center"/>
                </w:tcPr>
                <w:p w14:paraId="5BD6622C" w14:textId="6A0BEE84" w:rsidR="00D37509" w:rsidRPr="009518E1" w:rsidRDefault="00D37509" w:rsidP="00D37509">
                  <w:pPr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매출총이익</w:t>
                  </w:r>
                </w:p>
              </w:tc>
              <w:tc>
                <w:tcPr>
                  <w:tcW w:w="231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</w:tcBorders>
                  <w:vAlign w:val="center"/>
                </w:tcPr>
                <w:p w14:paraId="674F7FE1" w14:textId="0C2A822F" w:rsidR="00D37509" w:rsidRPr="009518E1" w:rsidRDefault="00CD7E5F" w:rsidP="0095327A">
                  <w:pPr>
                    <w:jc w:val="right"/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1</w:t>
                  </w:r>
                  <w:r w:rsidRPr="009518E1">
                    <w:rPr>
                      <w:rFonts w:ascii="원신한 Light" w:eastAsia="원신한 Light" w:hAnsi="원신한 Light"/>
                      <w:szCs w:val="20"/>
                    </w:rPr>
                    <w:t>33</w:t>
                  </w:r>
                </w:p>
              </w:tc>
              <w:tc>
                <w:tcPr>
                  <w:tcW w:w="2317" w:type="dxa"/>
                  <w:vAlign w:val="center"/>
                </w:tcPr>
                <w:p w14:paraId="4A8108D3" w14:textId="61BE02CA" w:rsidR="00D37509" w:rsidRPr="009518E1" w:rsidRDefault="00CD7E5F" w:rsidP="0095327A">
                  <w:pPr>
                    <w:jc w:val="right"/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7</w:t>
                  </w:r>
                  <w:r w:rsidRPr="009518E1">
                    <w:rPr>
                      <w:rFonts w:ascii="원신한 Light" w:eastAsia="원신한 Light" w:hAnsi="원신한 Light"/>
                      <w:szCs w:val="20"/>
                    </w:rPr>
                    <w:t>69</w:t>
                  </w:r>
                </w:p>
              </w:tc>
              <w:tc>
                <w:tcPr>
                  <w:tcW w:w="2317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vAlign w:val="center"/>
                </w:tcPr>
                <w:p w14:paraId="533C747F" w14:textId="73F094C7" w:rsidR="00D37509" w:rsidRPr="009518E1" w:rsidRDefault="00CD7E5F" w:rsidP="0095327A">
                  <w:pPr>
                    <w:jc w:val="right"/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(</w:t>
                  </w:r>
                  <w:r w:rsidRPr="009518E1">
                    <w:rPr>
                      <w:rFonts w:ascii="원신한 Light" w:eastAsia="원신한 Light" w:hAnsi="원신한 Light"/>
                      <w:szCs w:val="20"/>
                    </w:rPr>
                    <w:t>1,194)</w:t>
                  </w:r>
                </w:p>
              </w:tc>
            </w:tr>
            <w:tr w:rsidR="00D37509" w14:paraId="596999AD" w14:textId="77777777" w:rsidTr="0095327A">
              <w:trPr>
                <w:trHeight w:val="258"/>
              </w:trPr>
              <w:tc>
                <w:tcPr>
                  <w:tcW w:w="2316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</w:tcBorders>
                  <w:vAlign w:val="center"/>
                </w:tcPr>
                <w:p w14:paraId="3AEBC69C" w14:textId="608314C9" w:rsidR="00D37509" w:rsidRPr="009518E1" w:rsidRDefault="00D37509" w:rsidP="00D37509">
                  <w:pPr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영업이익</w:t>
                  </w:r>
                </w:p>
              </w:tc>
              <w:tc>
                <w:tcPr>
                  <w:tcW w:w="231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</w:tcBorders>
                  <w:vAlign w:val="center"/>
                </w:tcPr>
                <w:p w14:paraId="61BB66A8" w14:textId="457EBDD3" w:rsidR="00D37509" w:rsidRPr="009518E1" w:rsidRDefault="00CD7E5F" w:rsidP="0095327A">
                  <w:pPr>
                    <w:jc w:val="right"/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(</w:t>
                  </w:r>
                  <w:r w:rsidRPr="009518E1">
                    <w:rPr>
                      <w:rFonts w:ascii="원신한 Light" w:eastAsia="원신한 Light" w:hAnsi="원신한 Light"/>
                      <w:szCs w:val="20"/>
                    </w:rPr>
                    <w:t>1,481)</w:t>
                  </w:r>
                </w:p>
              </w:tc>
              <w:tc>
                <w:tcPr>
                  <w:tcW w:w="2317" w:type="dxa"/>
                  <w:vAlign w:val="center"/>
                </w:tcPr>
                <w:p w14:paraId="022F3434" w14:textId="3E14482B" w:rsidR="00D37509" w:rsidRPr="009518E1" w:rsidRDefault="00CD7E5F" w:rsidP="0095327A">
                  <w:pPr>
                    <w:jc w:val="right"/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/>
                      <w:szCs w:val="20"/>
                    </w:rPr>
                    <w:t>(1,681)</w:t>
                  </w:r>
                </w:p>
              </w:tc>
              <w:tc>
                <w:tcPr>
                  <w:tcW w:w="2317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vAlign w:val="center"/>
                </w:tcPr>
                <w:p w14:paraId="67F26716" w14:textId="62010E15" w:rsidR="00D37509" w:rsidRPr="009518E1" w:rsidRDefault="00CD7E5F" w:rsidP="0095327A">
                  <w:pPr>
                    <w:jc w:val="right"/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(</w:t>
                  </w:r>
                  <w:r w:rsidRPr="009518E1">
                    <w:rPr>
                      <w:rFonts w:ascii="원신한 Light" w:eastAsia="원신한 Light" w:hAnsi="원신한 Light"/>
                      <w:szCs w:val="20"/>
                    </w:rPr>
                    <w:t>3,790)</w:t>
                  </w:r>
                </w:p>
              </w:tc>
            </w:tr>
            <w:tr w:rsidR="00D37509" w14:paraId="1890B363" w14:textId="77777777" w:rsidTr="0095327A">
              <w:trPr>
                <w:trHeight w:val="267"/>
              </w:trPr>
              <w:tc>
                <w:tcPr>
                  <w:tcW w:w="2316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</w:tcBorders>
                  <w:vAlign w:val="center"/>
                </w:tcPr>
                <w:p w14:paraId="433954CB" w14:textId="7F997B3E" w:rsidR="00D37509" w:rsidRPr="009518E1" w:rsidRDefault="00A022FE" w:rsidP="00D37509">
                  <w:pPr>
                    <w:rPr>
                      <w:rFonts w:ascii="원신한 Light" w:eastAsia="원신한 Light" w:hAnsi="원신한 Light"/>
                      <w:szCs w:val="20"/>
                    </w:rPr>
                  </w:pPr>
                  <w:r>
                    <w:rPr>
                      <w:rFonts w:ascii="원신한 Light" w:eastAsia="원신한 Light" w:hAnsi="원신한 Light" w:hint="eastAsia"/>
                      <w:szCs w:val="20"/>
                    </w:rPr>
                    <w:t>영업이익율(</w:t>
                  </w:r>
                  <w:r w:rsidR="00D37509" w:rsidRPr="009518E1">
                    <w:rPr>
                      <w:rFonts w:ascii="원신한 Light" w:eastAsia="원신한 Light" w:hAnsi="원신한 Light"/>
                      <w:szCs w:val="20"/>
                    </w:rPr>
                    <w:t>%</w:t>
                  </w:r>
                  <w:r>
                    <w:rPr>
                      <w:rFonts w:ascii="원신한 Light" w:eastAsia="원신한 Light" w:hAnsi="원신한 Light"/>
                      <w:szCs w:val="20"/>
                    </w:rPr>
                    <w:t>)</w:t>
                  </w:r>
                </w:p>
              </w:tc>
              <w:tc>
                <w:tcPr>
                  <w:tcW w:w="231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</w:tcBorders>
                  <w:vAlign w:val="center"/>
                </w:tcPr>
                <w:p w14:paraId="5A057A85" w14:textId="2C7878AA" w:rsidR="00D37509" w:rsidRPr="009518E1" w:rsidRDefault="00CD7E5F" w:rsidP="0095327A">
                  <w:pPr>
                    <w:jc w:val="right"/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-</w:t>
                  </w:r>
                  <w:r w:rsidRPr="009518E1">
                    <w:rPr>
                      <w:rFonts w:ascii="원신한 Light" w:eastAsia="원신한 Light" w:hAnsi="원신한 Light"/>
                      <w:szCs w:val="20"/>
                    </w:rPr>
                    <w:t>112%</w:t>
                  </w:r>
                </w:p>
              </w:tc>
              <w:tc>
                <w:tcPr>
                  <w:tcW w:w="2317" w:type="dxa"/>
                  <w:vAlign w:val="center"/>
                </w:tcPr>
                <w:p w14:paraId="0976CC83" w14:textId="59D1D8B9" w:rsidR="00D37509" w:rsidRPr="009518E1" w:rsidRDefault="00CD7E5F" w:rsidP="0095327A">
                  <w:pPr>
                    <w:jc w:val="right"/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-</w:t>
                  </w:r>
                  <w:r w:rsidRPr="009518E1">
                    <w:rPr>
                      <w:rFonts w:ascii="원신한 Light" w:eastAsia="원신한 Light" w:hAnsi="원신한 Light"/>
                      <w:szCs w:val="20"/>
                    </w:rPr>
                    <w:t>44%</w:t>
                  </w:r>
                </w:p>
              </w:tc>
              <w:tc>
                <w:tcPr>
                  <w:tcW w:w="2317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vAlign w:val="center"/>
                </w:tcPr>
                <w:p w14:paraId="2D906C1F" w14:textId="0C3C7C81" w:rsidR="00D37509" w:rsidRPr="009518E1" w:rsidRDefault="00CD7E5F" w:rsidP="0095327A">
                  <w:pPr>
                    <w:jc w:val="right"/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-</w:t>
                  </w:r>
                  <w:r w:rsidRPr="009518E1">
                    <w:rPr>
                      <w:rFonts w:ascii="원신한 Light" w:eastAsia="원신한 Light" w:hAnsi="원신한 Light"/>
                      <w:szCs w:val="20"/>
                    </w:rPr>
                    <w:t>359%</w:t>
                  </w:r>
                </w:p>
              </w:tc>
            </w:tr>
            <w:tr w:rsidR="00D37509" w14:paraId="1F4DF4EC" w14:textId="77777777" w:rsidTr="0095327A">
              <w:trPr>
                <w:trHeight w:val="258"/>
              </w:trPr>
              <w:tc>
                <w:tcPr>
                  <w:tcW w:w="2316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</w:tcBorders>
                  <w:vAlign w:val="center"/>
                </w:tcPr>
                <w:p w14:paraId="023E9371" w14:textId="10E7E58D" w:rsidR="00D37509" w:rsidRPr="009518E1" w:rsidRDefault="00CD7E5F" w:rsidP="00D37509">
                  <w:pPr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당기</w:t>
                  </w:r>
                  <w:r w:rsidR="00D37509"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순이익</w:t>
                  </w:r>
                </w:p>
              </w:tc>
              <w:tc>
                <w:tcPr>
                  <w:tcW w:w="231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</w:tcBorders>
                  <w:vAlign w:val="center"/>
                </w:tcPr>
                <w:p w14:paraId="0888C62B" w14:textId="58A0E360" w:rsidR="00D37509" w:rsidRPr="009518E1" w:rsidRDefault="00CD7E5F" w:rsidP="0095327A">
                  <w:pPr>
                    <w:jc w:val="right"/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(</w:t>
                  </w:r>
                  <w:r w:rsidRPr="009518E1">
                    <w:rPr>
                      <w:rFonts w:ascii="원신한 Light" w:eastAsia="원신한 Light" w:hAnsi="원신한 Light"/>
                      <w:szCs w:val="20"/>
                    </w:rPr>
                    <w:t>1,194)</w:t>
                  </w:r>
                </w:p>
              </w:tc>
              <w:tc>
                <w:tcPr>
                  <w:tcW w:w="2317" w:type="dxa"/>
                  <w:vAlign w:val="center"/>
                </w:tcPr>
                <w:p w14:paraId="35AB0B8D" w14:textId="6D3DEDAE" w:rsidR="00D37509" w:rsidRPr="009518E1" w:rsidRDefault="00CD7E5F" w:rsidP="0095327A">
                  <w:pPr>
                    <w:jc w:val="right"/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(</w:t>
                  </w:r>
                  <w:r w:rsidRPr="009518E1">
                    <w:rPr>
                      <w:rFonts w:ascii="원신한 Light" w:eastAsia="원신한 Light" w:hAnsi="원신한 Light"/>
                      <w:szCs w:val="20"/>
                    </w:rPr>
                    <w:t>1,574)</w:t>
                  </w:r>
                </w:p>
              </w:tc>
              <w:tc>
                <w:tcPr>
                  <w:tcW w:w="2317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vAlign w:val="center"/>
                </w:tcPr>
                <w:p w14:paraId="7DE6EE39" w14:textId="58E241C2" w:rsidR="00D37509" w:rsidRPr="009518E1" w:rsidRDefault="00CD7E5F" w:rsidP="0095327A">
                  <w:pPr>
                    <w:jc w:val="right"/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(</w:t>
                  </w:r>
                  <w:r w:rsidRPr="009518E1">
                    <w:rPr>
                      <w:rFonts w:ascii="원신한 Light" w:eastAsia="원신한 Light" w:hAnsi="원신한 Light"/>
                      <w:szCs w:val="20"/>
                    </w:rPr>
                    <w:t>3,882)</w:t>
                  </w:r>
                </w:p>
              </w:tc>
            </w:tr>
            <w:tr w:rsidR="00CD7E5F" w14:paraId="20C2AC6A" w14:textId="77777777" w:rsidTr="0095327A">
              <w:trPr>
                <w:trHeight w:val="258"/>
              </w:trPr>
              <w:tc>
                <w:tcPr>
                  <w:tcW w:w="2316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</w:tcBorders>
                  <w:vAlign w:val="center"/>
                </w:tcPr>
                <w:p w14:paraId="4C862EB8" w14:textId="2508104A" w:rsidR="00CD7E5F" w:rsidRPr="009518E1" w:rsidRDefault="00CD7E5F" w:rsidP="00D37509">
                  <w:pPr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부채 총계</w:t>
                  </w:r>
                </w:p>
              </w:tc>
              <w:tc>
                <w:tcPr>
                  <w:tcW w:w="231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</w:tcBorders>
                  <w:vAlign w:val="center"/>
                </w:tcPr>
                <w:p w14:paraId="52BB1B0A" w14:textId="6B26A6AA" w:rsidR="00CD7E5F" w:rsidRPr="009518E1" w:rsidRDefault="00CD7E5F" w:rsidP="0095327A">
                  <w:pPr>
                    <w:jc w:val="right"/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1</w:t>
                  </w:r>
                  <w:r w:rsidRPr="009518E1">
                    <w:rPr>
                      <w:rFonts w:ascii="원신한 Light" w:eastAsia="원신한 Light" w:hAnsi="원신한 Light"/>
                      <w:szCs w:val="20"/>
                    </w:rPr>
                    <w:t>,869</w:t>
                  </w:r>
                </w:p>
              </w:tc>
              <w:tc>
                <w:tcPr>
                  <w:tcW w:w="2317" w:type="dxa"/>
                  <w:vAlign w:val="center"/>
                </w:tcPr>
                <w:p w14:paraId="6F09326F" w14:textId="7D77E7B4" w:rsidR="00CD7E5F" w:rsidRPr="009518E1" w:rsidRDefault="00CD7E5F" w:rsidP="0095327A">
                  <w:pPr>
                    <w:jc w:val="right"/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8</w:t>
                  </w:r>
                  <w:r w:rsidRPr="009518E1">
                    <w:rPr>
                      <w:rFonts w:ascii="원신한 Light" w:eastAsia="원신한 Light" w:hAnsi="원신한 Light"/>
                      <w:szCs w:val="20"/>
                    </w:rPr>
                    <w:t>,073</w:t>
                  </w:r>
                </w:p>
              </w:tc>
              <w:tc>
                <w:tcPr>
                  <w:tcW w:w="2317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vAlign w:val="center"/>
                </w:tcPr>
                <w:p w14:paraId="4EE0CA6E" w14:textId="0F21ABC1" w:rsidR="00CD7E5F" w:rsidRPr="009518E1" w:rsidRDefault="00CD7E5F" w:rsidP="0095327A">
                  <w:pPr>
                    <w:jc w:val="right"/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7</w:t>
                  </w:r>
                  <w:r w:rsidRPr="009518E1">
                    <w:rPr>
                      <w:rFonts w:ascii="원신한 Light" w:eastAsia="원신한 Light" w:hAnsi="원신한 Light"/>
                      <w:szCs w:val="20"/>
                    </w:rPr>
                    <w:t>,614</w:t>
                  </w:r>
                </w:p>
              </w:tc>
            </w:tr>
            <w:tr w:rsidR="00CD7E5F" w14:paraId="0435EBDC" w14:textId="77777777" w:rsidTr="0095327A">
              <w:trPr>
                <w:trHeight w:val="258"/>
              </w:trPr>
              <w:tc>
                <w:tcPr>
                  <w:tcW w:w="2316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</w:tcBorders>
                  <w:vAlign w:val="center"/>
                </w:tcPr>
                <w:p w14:paraId="0DEA5C2C" w14:textId="3C9B1882" w:rsidR="00CD7E5F" w:rsidRPr="009518E1" w:rsidRDefault="00CD7E5F" w:rsidP="00CD7E5F">
                  <w:pPr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자본 총계</w:t>
                  </w:r>
                </w:p>
              </w:tc>
              <w:tc>
                <w:tcPr>
                  <w:tcW w:w="231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</w:tcBorders>
                  <w:vAlign w:val="center"/>
                </w:tcPr>
                <w:p w14:paraId="72DEBB81" w14:textId="73461768" w:rsidR="00CD7E5F" w:rsidRPr="009518E1" w:rsidRDefault="00CD7E5F" w:rsidP="00CD7E5F">
                  <w:pPr>
                    <w:jc w:val="right"/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1</w:t>
                  </w:r>
                  <w:r w:rsidRPr="009518E1">
                    <w:rPr>
                      <w:rFonts w:ascii="원신한 Light" w:eastAsia="원신한 Light" w:hAnsi="원신한 Light"/>
                      <w:szCs w:val="20"/>
                    </w:rPr>
                    <w:t>,022</w:t>
                  </w:r>
                </w:p>
              </w:tc>
              <w:tc>
                <w:tcPr>
                  <w:tcW w:w="2317" w:type="dxa"/>
                  <w:vAlign w:val="center"/>
                </w:tcPr>
                <w:p w14:paraId="65CC348E" w14:textId="69002D7F" w:rsidR="00CD7E5F" w:rsidRPr="009518E1" w:rsidRDefault="00CD7E5F" w:rsidP="00CD7E5F">
                  <w:pPr>
                    <w:jc w:val="right"/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(</w:t>
                  </w:r>
                  <w:r w:rsidRPr="009518E1">
                    <w:rPr>
                      <w:rFonts w:ascii="원신한 Light" w:eastAsia="원신한 Light" w:hAnsi="원신한 Light"/>
                      <w:szCs w:val="20"/>
                    </w:rPr>
                    <w:t>671)</w:t>
                  </w:r>
                </w:p>
              </w:tc>
              <w:tc>
                <w:tcPr>
                  <w:tcW w:w="2317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vAlign w:val="center"/>
                </w:tcPr>
                <w:p w14:paraId="66090C9E" w14:textId="5C62BD4A" w:rsidR="00CD7E5F" w:rsidRPr="009518E1" w:rsidRDefault="00CD7E5F" w:rsidP="00CD7E5F">
                  <w:pPr>
                    <w:jc w:val="right"/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(</w:t>
                  </w:r>
                  <w:r w:rsidRPr="009518E1">
                    <w:rPr>
                      <w:rFonts w:ascii="원신한 Light" w:eastAsia="원신한 Light" w:hAnsi="원신한 Light"/>
                      <w:szCs w:val="20"/>
                    </w:rPr>
                    <w:t>1,053)</w:t>
                  </w:r>
                </w:p>
              </w:tc>
            </w:tr>
            <w:tr w:rsidR="00CD7E5F" w14:paraId="23CBEECF" w14:textId="77777777" w:rsidTr="0095327A">
              <w:trPr>
                <w:trHeight w:val="258"/>
              </w:trPr>
              <w:tc>
                <w:tcPr>
                  <w:tcW w:w="2316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</w:tcBorders>
                  <w:vAlign w:val="center"/>
                </w:tcPr>
                <w:p w14:paraId="60AACAEA" w14:textId="63B10794" w:rsidR="00CD7E5F" w:rsidRPr="009518E1" w:rsidRDefault="00CD7E5F" w:rsidP="00CD7E5F">
                  <w:pPr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부채비율</w:t>
                  </w:r>
                  <w:r w:rsidR="00A022FE">
                    <w:rPr>
                      <w:rFonts w:ascii="원신한 Light" w:eastAsia="원신한 Light" w:hAnsi="원신한 Light" w:hint="eastAsia"/>
                      <w:szCs w:val="20"/>
                    </w:rPr>
                    <w:t>(</w:t>
                  </w:r>
                  <w:r w:rsidR="00A022FE">
                    <w:rPr>
                      <w:rFonts w:ascii="원신한 Light" w:eastAsia="원신한 Light" w:hAnsi="원신한 Light"/>
                      <w:szCs w:val="20"/>
                    </w:rPr>
                    <w:t>%)</w:t>
                  </w:r>
                </w:p>
              </w:tc>
              <w:tc>
                <w:tcPr>
                  <w:tcW w:w="231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</w:tcBorders>
                  <w:vAlign w:val="center"/>
                </w:tcPr>
                <w:p w14:paraId="133756D1" w14:textId="083E0D19" w:rsidR="00CD7E5F" w:rsidRPr="009518E1" w:rsidRDefault="00CD7E5F" w:rsidP="00CD7E5F">
                  <w:pPr>
                    <w:jc w:val="right"/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1</w:t>
                  </w:r>
                  <w:r w:rsidRPr="009518E1">
                    <w:rPr>
                      <w:rFonts w:ascii="원신한 Light" w:eastAsia="원신한 Light" w:hAnsi="원신한 Light"/>
                      <w:szCs w:val="20"/>
                    </w:rPr>
                    <w:t>83%</w:t>
                  </w:r>
                </w:p>
              </w:tc>
              <w:tc>
                <w:tcPr>
                  <w:tcW w:w="2317" w:type="dxa"/>
                  <w:vAlign w:val="center"/>
                </w:tcPr>
                <w:p w14:paraId="4D0A414E" w14:textId="5D3ED446" w:rsidR="00CD7E5F" w:rsidRPr="009518E1" w:rsidRDefault="00CD7E5F" w:rsidP="00CD7E5F">
                  <w:pPr>
                    <w:jc w:val="right"/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n</w:t>
                  </w:r>
                  <w:r w:rsidRPr="009518E1">
                    <w:rPr>
                      <w:rFonts w:ascii="원신한 Light" w:eastAsia="원신한 Light" w:hAnsi="원신한 Light"/>
                      <w:szCs w:val="20"/>
                    </w:rPr>
                    <w:t>/a</w:t>
                  </w:r>
                </w:p>
              </w:tc>
              <w:tc>
                <w:tcPr>
                  <w:tcW w:w="2317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vAlign w:val="center"/>
                </w:tcPr>
                <w:p w14:paraId="1D781BB7" w14:textId="3098DD9E" w:rsidR="00CD7E5F" w:rsidRPr="009518E1" w:rsidRDefault="00CD7E5F" w:rsidP="00CD7E5F">
                  <w:pPr>
                    <w:jc w:val="right"/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n</w:t>
                  </w:r>
                  <w:r w:rsidRPr="009518E1">
                    <w:rPr>
                      <w:rFonts w:ascii="원신한 Light" w:eastAsia="원신한 Light" w:hAnsi="원신한 Light"/>
                      <w:szCs w:val="20"/>
                    </w:rPr>
                    <w:t>/a</w:t>
                  </w:r>
                </w:p>
              </w:tc>
            </w:tr>
            <w:tr w:rsidR="00CD7E5F" w14:paraId="07DEFC3C" w14:textId="77777777" w:rsidTr="0095327A">
              <w:trPr>
                <w:trHeight w:val="258"/>
              </w:trPr>
              <w:tc>
                <w:tcPr>
                  <w:tcW w:w="2316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auto"/>
                  </w:tcBorders>
                  <w:vAlign w:val="center"/>
                </w:tcPr>
                <w:p w14:paraId="2F52EF0D" w14:textId="63C993D5" w:rsidR="00CD7E5F" w:rsidRPr="009518E1" w:rsidRDefault="00CD7E5F" w:rsidP="00CD7E5F">
                  <w:pPr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현금 및 현금성자산</w:t>
                  </w:r>
                </w:p>
              </w:tc>
              <w:tc>
                <w:tcPr>
                  <w:tcW w:w="231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auto"/>
                  </w:tcBorders>
                  <w:vAlign w:val="center"/>
                </w:tcPr>
                <w:p w14:paraId="432BADD7" w14:textId="79FD1402" w:rsidR="00CD7E5F" w:rsidRPr="009518E1" w:rsidRDefault="00CD7E5F" w:rsidP="00CD7E5F">
                  <w:pPr>
                    <w:jc w:val="right"/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2</w:t>
                  </w:r>
                  <w:r w:rsidRPr="009518E1">
                    <w:rPr>
                      <w:rFonts w:ascii="원신한 Light" w:eastAsia="원신한 Light" w:hAnsi="원신한 Light"/>
                      <w:szCs w:val="20"/>
                    </w:rPr>
                    <w:t>98</w:t>
                  </w:r>
                </w:p>
              </w:tc>
              <w:tc>
                <w:tcPr>
                  <w:tcW w:w="2317" w:type="dxa"/>
                  <w:vAlign w:val="center"/>
                </w:tcPr>
                <w:p w14:paraId="1BA99932" w14:textId="742787CF" w:rsidR="00CD7E5F" w:rsidRPr="009518E1" w:rsidRDefault="00CD7E5F" w:rsidP="00CD7E5F">
                  <w:pPr>
                    <w:jc w:val="right"/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7</w:t>
                  </w:r>
                  <w:r w:rsidRPr="009518E1">
                    <w:rPr>
                      <w:rFonts w:ascii="원신한 Light" w:eastAsia="원신한 Light" w:hAnsi="원신한 Light"/>
                      <w:szCs w:val="20"/>
                    </w:rPr>
                    <w:t>67</w:t>
                  </w:r>
                </w:p>
              </w:tc>
              <w:tc>
                <w:tcPr>
                  <w:tcW w:w="2317" w:type="dxa"/>
                  <w:tcBorders>
                    <w:top w:val="single" w:sz="4" w:space="0" w:color="BFBFBF" w:themeColor="background1" w:themeShade="BF"/>
                    <w:bottom w:val="single" w:sz="4" w:space="0" w:color="auto"/>
                    <w:right w:val="nil"/>
                  </w:tcBorders>
                  <w:vAlign w:val="center"/>
                </w:tcPr>
                <w:p w14:paraId="5466D3FA" w14:textId="1AC8F0FB" w:rsidR="00CD7E5F" w:rsidRPr="009518E1" w:rsidRDefault="00CD7E5F" w:rsidP="00CD7E5F">
                  <w:pPr>
                    <w:jc w:val="right"/>
                    <w:rPr>
                      <w:rFonts w:ascii="원신한 Light" w:eastAsia="원신한 Light" w:hAnsi="원신한 Light"/>
                      <w:szCs w:val="20"/>
                    </w:rPr>
                  </w:pPr>
                  <w:r w:rsidRPr="009518E1">
                    <w:rPr>
                      <w:rFonts w:ascii="원신한 Light" w:eastAsia="원신한 Light" w:hAnsi="원신한 Light"/>
                      <w:szCs w:val="20"/>
                    </w:rPr>
                    <w:t>83</w:t>
                  </w:r>
                  <w:r w:rsidRPr="009518E1">
                    <w:rPr>
                      <w:rFonts w:ascii="원신한 Light" w:eastAsia="원신한 Light" w:hAnsi="원신한 Light" w:hint="eastAsia"/>
                      <w:szCs w:val="20"/>
                    </w:rPr>
                    <w:t>9</w:t>
                  </w:r>
                </w:p>
              </w:tc>
            </w:tr>
          </w:tbl>
          <w:p w14:paraId="0F072675" w14:textId="01208C44" w:rsidR="002041A4" w:rsidRPr="003B4980" w:rsidRDefault="002041A4" w:rsidP="00B12CAC">
            <w:pPr>
              <w:ind w:left="190" w:hangingChars="100" w:hanging="190"/>
              <w:rPr>
                <w:rFonts w:ascii="원신한 Light" w:eastAsia="원신한 Light" w:hAnsi="원신한 Light"/>
                <w:szCs w:val="20"/>
              </w:rPr>
            </w:pPr>
          </w:p>
        </w:tc>
      </w:tr>
    </w:tbl>
    <w:p w14:paraId="3703DAE9" w14:textId="78F28FB1" w:rsidR="0095327A" w:rsidRPr="00CF78A3" w:rsidRDefault="0095327A" w:rsidP="0095327A">
      <w:pPr>
        <w:ind w:left="266" w:hangingChars="100" w:hanging="266"/>
        <w:rPr>
          <w:rFonts w:ascii="원신한 Light" w:eastAsia="원신한 Light" w:hAnsi="원신한 Light"/>
          <w:szCs w:val="20"/>
        </w:rPr>
      </w:pPr>
      <w:r w:rsidRPr="00CF78A3">
        <w:rPr>
          <w:rFonts w:ascii="원신한 Medium" w:eastAsia="원신한 Medium" w:hAnsi="원신한 Medium" w:hint="eastAsia"/>
          <w:sz w:val="28"/>
          <w:szCs w:val="32"/>
        </w:rPr>
        <w:t xml:space="preserve"> </w:t>
      </w:r>
      <w:r w:rsidRPr="00CF78A3">
        <w:rPr>
          <w:rFonts w:ascii="원신한 Medium" w:eastAsia="원신한 Medium" w:hAnsi="원신한 Medium"/>
          <w:sz w:val="28"/>
          <w:szCs w:val="32"/>
        </w:rPr>
        <w:t xml:space="preserve">  </w:t>
      </w:r>
      <w:r w:rsidRPr="00CF78A3">
        <w:rPr>
          <w:rFonts w:ascii="원신한 Light" w:eastAsia="원신한 Light" w:hAnsi="원신한 Light" w:hint="eastAsia"/>
          <w:szCs w:val="20"/>
        </w:rPr>
        <w:t>*</w:t>
      </w:r>
      <w:r w:rsidRPr="00CF78A3">
        <w:rPr>
          <w:rFonts w:ascii="원신한 Light" w:eastAsia="원신한 Light" w:hAnsi="원신한 Light"/>
          <w:szCs w:val="20"/>
        </w:rPr>
        <w:t xml:space="preserve"> </w:t>
      </w:r>
      <w:r w:rsidR="00F54C3C">
        <w:rPr>
          <w:rFonts w:ascii="원신한 Light" w:eastAsia="원신한 Light" w:hAnsi="원신한 Light"/>
          <w:szCs w:val="20"/>
        </w:rPr>
        <w:t>FY23</w:t>
      </w:r>
      <w:r w:rsidRPr="00CF78A3">
        <w:rPr>
          <w:rFonts w:ascii="원신한 Light" w:eastAsia="원신한 Light" w:hAnsi="원신한 Light" w:hint="eastAsia"/>
          <w:szCs w:val="20"/>
        </w:rPr>
        <w:t>은 2</w:t>
      </w:r>
      <w:r w:rsidRPr="00CF78A3">
        <w:rPr>
          <w:rFonts w:ascii="원신한 Light" w:eastAsia="원신한 Light" w:hAnsi="원신한 Light"/>
          <w:szCs w:val="20"/>
        </w:rPr>
        <w:t>024.11</w:t>
      </w:r>
      <w:r w:rsidRPr="00CF78A3">
        <w:rPr>
          <w:rFonts w:ascii="원신한 Light" w:eastAsia="원신한 Light" w:hAnsi="원신한 Light" w:hint="eastAsia"/>
          <w:szCs w:val="20"/>
        </w:rPr>
        <w:t xml:space="preserve">월 </w:t>
      </w:r>
      <w:r w:rsidR="00CF78A3">
        <w:rPr>
          <w:rFonts w:ascii="원신한 Light" w:eastAsia="원신한 Light" w:hAnsi="원신한 Light" w:hint="eastAsia"/>
          <w:szCs w:val="20"/>
        </w:rPr>
        <w:t>이촌회계법인</w:t>
      </w:r>
      <w:r w:rsidR="00090C12">
        <w:rPr>
          <w:rFonts w:ascii="원신한 Light" w:eastAsia="원신한 Light" w:hAnsi="원신한 Light" w:hint="eastAsia"/>
          <w:szCs w:val="20"/>
        </w:rPr>
        <w:t>을</w:t>
      </w:r>
      <w:r w:rsidR="00CF78A3">
        <w:rPr>
          <w:rFonts w:ascii="원신한 Light" w:eastAsia="원신한 Light" w:hAnsi="원신한 Light" w:hint="eastAsia"/>
          <w:szCs w:val="20"/>
        </w:rPr>
        <w:t xml:space="preserve"> 통해 </w:t>
      </w:r>
      <w:r w:rsidRPr="00CF78A3">
        <w:rPr>
          <w:rFonts w:ascii="원신한 Light" w:eastAsia="원신한 Light" w:hAnsi="원신한 Light" w:hint="eastAsia"/>
          <w:szCs w:val="20"/>
        </w:rPr>
        <w:t xml:space="preserve">실시한 </w:t>
      </w:r>
      <w:r w:rsidRPr="00CF78A3">
        <w:rPr>
          <w:rFonts w:ascii="원신한 Light" w:eastAsia="원신한 Light" w:hAnsi="원신한 Light"/>
          <w:szCs w:val="20"/>
        </w:rPr>
        <w:t>‘</w:t>
      </w:r>
      <w:r w:rsidRPr="00CF78A3">
        <w:rPr>
          <w:rFonts w:ascii="원신한 Light" w:eastAsia="원신한 Light" w:hAnsi="원신한 Light" w:hint="eastAsia"/>
          <w:szCs w:val="20"/>
        </w:rPr>
        <w:t>투자금 실사</w:t>
      </w:r>
      <w:r w:rsidRPr="00CF78A3">
        <w:rPr>
          <w:rFonts w:ascii="원신한 Light" w:eastAsia="원신한 Light" w:hAnsi="원신한 Light"/>
          <w:szCs w:val="20"/>
        </w:rPr>
        <w:t>’</w:t>
      </w:r>
      <w:r w:rsidRPr="00CF78A3">
        <w:rPr>
          <w:rFonts w:ascii="원신한 Light" w:eastAsia="원신한 Light" w:hAnsi="원신한 Light" w:hint="eastAsia"/>
          <w:szCs w:val="20"/>
        </w:rPr>
        <w:t>에 따른 실사 조정안을 반영함</w:t>
      </w:r>
    </w:p>
    <w:p w14:paraId="5B9D8BE0" w14:textId="7C960612" w:rsidR="00196297" w:rsidRDefault="00196297">
      <w:pPr>
        <w:widowControl/>
        <w:wordWrap/>
        <w:autoSpaceDE/>
        <w:autoSpaceDN/>
        <w:rPr>
          <w:rFonts w:ascii="원신한 Medium" w:eastAsia="원신한 Medium" w:hAnsi="원신한 Medium"/>
          <w:sz w:val="22"/>
          <w:szCs w:val="24"/>
        </w:rPr>
      </w:pPr>
      <w:r>
        <w:rPr>
          <w:rFonts w:ascii="원신한 Medium" w:eastAsia="원신한 Medium" w:hAnsi="원신한 Medium"/>
          <w:sz w:val="22"/>
          <w:szCs w:val="24"/>
        </w:rPr>
        <w:br w:type="page"/>
      </w:r>
    </w:p>
    <w:p w14:paraId="5D516101" w14:textId="6D219B4A" w:rsidR="00266DF5" w:rsidRPr="00266DF5" w:rsidRDefault="00266DF5" w:rsidP="00AE4E0A">
      <w:pPr>
        <w:spacing w:after="0"/>
        <w:rPr>
          <w:rFonts w:ascii="원신한 Light" w:eastAsia="원신한 Light" w:hAnsi="원신한 Light"/>
          <w:szCs w:val="20"/>
        </w:rPr>
      </w:pPr>
      <w:r w:rsidRPr="00266DF5">
        <w:rPr>
          <w:rFonts w:ascii="원신한 Light" w:eastAsia="원신한 Light" w:hAnsi="원신한 Light" w:hint="eastAsia"/>
          <w:szCs w:val="20"/>
        </w:rPr>
        <w:lastRenderedPageBreak/>
        <w:t>-</w:t>
      </w:r>
      <w:r w:rsidRPr="00266DF5">
        <w:rPr>
          <w:rFonts w:ascii="원신한 Light" w:eastAsia="원신한 Light" w:hAnsi="원신한 Light"/>
          <w:szCs w:val="20"/>
        </w:rPr>
        <w:t xml:space="preserve"> </w:t>
      </w:r>
      <w:r w:rsidRPr="00266DF5">
        <w:rPr>
          <w:rFonts w:ascii="원신한 Light" w:eastAsia="원신한 Light" w:hAnsi="원신한 Light" w:hint="eastAsia"/>
          <w:szCs w:val="20"/>
        </w:rPr>
        <w:t>자산계정 현황</w:t>
      </w:r>
    </w:p>
    <w:tbl>
      <w:tblPr>
        <w:tblW w:w="96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"/>
        <w:gridCol w:w="215"/>
        <w:gridCol w:w="1544"/>
        <w:gridCol w:w="1264"/>
        <w:gridCol w:w="6458"/>
      </w:tblGrid>
      <w:tr w:rsidR="00266DF5" w:rsidRPr="00266DF5" w14:paraId="6AF4BA87" w14:textId="77777777" w:rsidTr="00266DF5">
        <w:trPr>
          <w:trHeight w:val="259"/>
        </w:trPr>
        <w:tc>
          <w:tcPr>
            <w:tcW w:w="1961" w:type="dxa"/>
            <w:gridSpan w:val="3"/>
            <w:tcBorders>
              <w:top w:val="single" w:sz="4" w:space="0" w:color="auto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14:paraId="5817C1FB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(단위: 백만원)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2799FB7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FY24(8M)</w:t>
            </w:r>
          </w:p>
        </w:tc>
        <w:tc>
          <w:tcPr>
            <w:tcW w:w="6458" w:type="dxa"/>
            <w:tcBorders>
              <w:top w:val="single" w:sz="4" w:space="0" w:color="auto"/>
              <w:left w:val="nil"/>
              <w:bottom w:val="nil"/>
            </w:tcBorders>
            <w:shd w:val="clear" w:color="auto" w:fill="D9E2F3" w:themeFill="accent1" w:themeFillTint="33"/>
            <w:noWrap/>
            <w:vAlign w:val="center"/>
            <w:hideMark/>
          </w:tcPr>
          <w:p w14:paraId="2EF0E7AE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266DF5" w:rsidRPr="00266DF5" w14:paraId="01BA74EE" w14:textId="77777777" w:rsidTr="00A56713">
        <w:trPr>
          <w:trHeight w:val="259"/>
        </w:trPr>
        <w:tc>
          <w:tcPr>
            <w:tcW w:w="1961" w:type="dxa"/>
            <w:gridSpan w:val="3"/>
            <w:tcBorders>
              <w:top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9A4AF59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  <w:t>유동자산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E7CF29" w14:textId="0A971C1E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  <w:t>5,966</w:t>
            </w:r>
          </w:p>
        </w:tc>
        <w:tc>
          <w:tcPr>
            <w:tcW w:w="6458" w:type="dxa"/>
            <w:tcBorders>
              <w:top w:val="single" w:sz="4" w:space="0" w:color="auto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1032BF7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66DF5" w:rsidRPr="00266DF5" w14:paraId="0D6AD426" w14:textId="77777777" w:rsidTr="00266DF5">
        <w:trPr>
          <w:trHeight w:val="259"/>
        </w:trPr>
        <w:tc>
          <w:tcPr>
            <w:tcW w:w="20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48BE6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7F4A9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당좌자산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1DCC6" w14:textId="230880C2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1,392 </w:t>
            </w:r>
          </w:p>
        </w:tc>
        <w:tc>
          <w:tcPr>
            <w:tcW w:w="645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4F688D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66DF5" w:rsidRPr="00266DF5" w14:paraId="37EE7AEE" w14:textId="77777777" w:rsidTr="00DB7087">
        <w:trPr>
          <w:trHeight w:val="259"/>
        </w:trPr>
        <w:tc>
          <w:tcPr>
            <w:tcW w:w="20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97112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3B361" w14:textId="621E608C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6156308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현금및현금성자산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51F18" w14:textId="08B810DB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86 </w:t>
            </w:r>
          </w:p>
        </w:tc>
        <w:tc>
          <w:tcPr>
            <w:tcW w:w="6458" w:type="dxa"/>
            <w:tcBorders>
              <w:top w:val="single" w:sz="4" w:space="0" w:color="auto"/>
              <w:left w:val="nil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706B8DB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보통예금(86백만원과) 현금으로 구성</w:t>
            </w:r>
          </w:p>
        </w:tc>
      </w:tr>
      <w:tr w:rsidR="00266DF5" w:rsidRPr="00266DF5" w14:paraId="24B5EBC1" w14:textId="77777777" w:rsidTr="00DB7087">
        <w:trPr>
          <w:trHeight w:val="259"/>
        </w:trPr>
        <w:tc>
          <w:tcPr>
            <w:tcW w:w="20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EE057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14851" w14:textId="426AC24C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4E015AE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단기금융자산</w:t>
            </w:r>
          </w:p>
        </w:tc>
        <w:tc>
          <w:tcPr>
            <w:tcW w:w="1264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8E47" w14:textId="5DC27965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753 </w:t>
            </w:r>
          </w:p>
        </w:tc>
        <w:tc>
          <w:tcPr>
            <w:tcW w:w="645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DDAFA03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정기예금으로 구성</w:t>
            </w:r>
          </w:p>
        </w:tc>
      </w:tr>
      <w:tr w:rsidR="00266DF5" w:rsidRPr="00266DF5" w14:paraId="1A9F6467" w14:textId="77777777" w:rsidTr="00DB7087">
        <w:trPr>
          <w:trHeight w:val="259"/>
        </w:trPr>
        <w:tc>
          <w:tcPr>
            <w:tcW w:w="20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21A76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E086C" w14:textId="14ACC144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F75CBE9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매출채권</w:t>
            </w:r>
          </w:p>
        </w:tc>
        <w:tc>
          <w:tcPr>
            <w:tcW w:w="1264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C77B8" w14:textId="186B4A06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358 </w:t>
            </w:r>
          </w:p>
        </w:tc>
        <w:tc>
          <w:tcPr>
            <w:tcW w:w="645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4029B206" w14:textId="2A191C3C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㈜머큐리(211백만원), ㈜대동모빌리티(130백만원) 등으로 구성</w:t>
            </w:r>
          </w:p>
        </w:tc>
      </w:tr>
      <w:tr w:rsidR="00266DF5" w:rsidRPr="00266DF5" w14:paraId="53A5C78E" w14:textId="77777777" w:rsidTr="00DB7087">
        <w:trPr>
          <w:trHeight w:val="259"/>
        </w:trPr>
        <w:tc>
          <w:tcPr>
            <w:tcW w:w="20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B7D2F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E7600" w14:textId="427F1782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CE1B6A5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미수금</w:t>
            </w:r>
          </w:p>
        </w:tc>
        <w:tc>
          <w:tcPr>
            <w:tcW w:w="1264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886D9" w14:textId="1FCAB44B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13 </w:t>
            </w:r>
          </w:p>
        </w:tc>
        <w:tc>
          <w:tcPr>
            <w:tcW w:w="645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FCA016F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66DF5" w:rsidRPr="00266DF5" w14:paraId="663CF90C" w14:textId="77777777" w:rsidTr="00DB7087">
        <w:trPr>
          <w:trHeight w:val="518"/>
        </w:trPr>
        <w:tc>
          <w:tcPr>
            <w:tcW w:w="20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57053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2DC8C" w14:textId="20B5ACD9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8A3A9C4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선급금</w:t>
            </w:r>
          </w:p>
        </w:tc>
        <w:tc>
          <w:tcPr>
            <w:tcW w:w="1264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4CC46" w14:textId="31D81723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136 </w:t>
            </w:r>
          </w:p>
        </w:tc>
        <w:tc>
          <w:tcPr>
            <w:tcW w:w="645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80D6DDF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㈜에넥스텔레콤에 대한 리스료선급금(102백만원), 한국전기이륜자동차협회에 대한 A/S 확약보험료(20백만원) 등으로 구성</w:t>
            </w:r>
          </w:p>
        </w:tc>
      </w:tr>
      <w:tr w:rsidR="00266DF5" w:rsidRPr="00266DF5" w14:paraId="1CB44A9B" w14:textId="77777777" w:rsidTr="00DB7087">
        <w:trPr>
          <w:trHeight w:val="259"/>
        </w:trPr>
        <w:tc>
          <w:tcPr>
            <w:tcW w:w="20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B36EC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6D55A" w14:textId="74B4B368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2939A77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선급비용</w:t>
            </w:r>
          </w:p>
        </w:tc>
        <w:tc>
          <w:tcPr>
            <w:tcW w:w="1264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9869F" w14:textId="49FC58BB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11 </w:t>
            </w:r>
          </w:p>
        </w:tc>
        <w:tc>
          <w:tcPr>
            <w:tcW w:w="645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3CE4EDE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66DF5" w:rsidRPr="00266DF5" w14:paraId="76B9621C" w14:textId="77777777" w:rsidTr="00DB7087">
        <w:trPr>
          <w:trHeight w:val="259"/>
        </w:trPr>
        <w:tc>
          <w:tcPr>
            <w:tcW w:w="20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ED960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061324" w14:textId="53538DEC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1908B3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부가세대급금</w:t>
            </w:r>
          </w:p>
        </w:tc>
        <w:tc>
          <w:tcPr>
            <w:tcW w:w="1264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F6C7B" w14:textId="70E4CE8E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35 </w:t>
            </w:r>
          </w:p>
        </w:tc>
        <w:tc>
          <w:tcPr>
            <w:tcW w:w="6458" w:type="dxa"/>
            <w:tcBorders>
              <w:top w:val="single" w:sz="4" w:space="0" w:color="BFBFBF" w:themeColor="background1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8007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66DF5" w:rsidRPr="00266DF5" w14:paraId="4F09B661" w14:textId="77777777" w:rsidTr="00266DF5">
        <w:trPr>
          <w:trHeight w:val="259"/>
        </w:trPr>
        <w:tc>
          <w:tcPr>
            <w:tcW w:w="20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5B6A5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5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3CFD4" w14:textId="46A831F0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재고자산　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8C890" w14:textId="43C2DF39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4,574 </w:t>
            </w:r>
          </w:p>
        </w:tc>
        <w:tc>
          <w:tcPr>
            <w:tcW w:w="645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532044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66DF5" w:rsidRPr="00266DF5" w14:paraId="135B383A" w14:textId="77777777" w:rsidTr="00DB7087">
        <w:trPr>
          <w:trHeight w:val="259"/>
        </w:trPr>
        <w:tc>
          <w:tcPr>
            <w:tcW w:w="20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93BC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E6DBD" w14:textId="47787B5D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C44A85B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상품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B637B" w14:textId="67037EF3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18 </w:t>
            </w:r>
          </w:p>
        </w:tc>
        <w:tc>
          <w:tcPr>
            <w:tcW w:w="6458" w:type="dxa"/>
            <w:tcBorders>
              <w:top w:val="single" w:sz="4" w:space="0" w:color="auto"/>
              <w:left w:val="nil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72436E9" w14:textId="7A19BD66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바이크 액세서리 </w:t>
            </w:r>
            <w:r w:rsidR="007976E8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등으</w:t>
            </w: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로 구성</w:t>
            </w:r>
          </w:p>
        </w:tc>
      </w:tr>
      <w:tr w:rsidR="00266DF5" w:rsidRPr="00266DF5" w14:paraId="20790F3E" w14:textId="77777777" w:rsidTr="00DB7087">
        <w:trPr>
          <w:trHeight w:val="259"/>
        </w:trPr>
        <w:tc>
          <w:tcPr>
            <w:tcW w:w="20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8C9A9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D21E5" w14:textId="74217673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3FA55A9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제품</w:t>
            </w:r>
          </w:p>
        </w:tc>
        <w:tc>
          <w:tcPr>
            <w:tcW w:w="1264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51DD2" w14:textId="0C2A2804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4,278 </w:t>
            </w:r>
          </w:p>
        </w:tc>
        <w:tc>
          <w:tcPr>
            <w:tcW w:w="645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045CA91" w14:textId="10EE568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BSS(1,538백</w:t>
            </w:r>
            <w:r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만원</w:t>
            </w: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), 전기바이크(1,145백만원), 배터리(1,059백만원) 등으로 구성</w:t>
            </w:r>
          </w:p>
        </w:tc>
      </w:tr>
      <w:tr w:rsidR="00266DF5" w:rsidRPr="00266DF5" w14:paraId="0B420E1C" w14:textId="77777777" w:rsidTr="00DB7087">
        <w:trPr>
          <w:trHeight w:val="259"/>
        </w:trPr>
        <w:tc>
          <w:tcPr>
            <w:tcW w:w="20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A8CF2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E0E6F" w14:textId="42CA078C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184C8F18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원재료</w:t>
            </w:r>
          </w:p>
        </w:tc>
        <w:tc>
          <w:tcPr>
            <w:tcW w:w="1264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A4C3B" w14:textId="484DDEF8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216 </w:t>
            </w:r>
          </w:p>
        </w:tc>
        <w:tc>
          <w:tcPr>
            <w:tcW w:w="645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27EB5C56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스테이션 부품(1765백만원) 등으로 구성</w:t>
            </w:r>
          </w:p>
        </w:tc>
      </w:tr>
      <w:tr w:rsidR="00266DF5" w:rsidRPr="00266DF5" w14:paraId="28FDB4F5" w14:textId="77777777" w:rsidTr="00DB7087">
        <w:trPr>
          <w:trHeight w:val="259"/>
        </w:trPr>
        <w:tc>
          <w:tcPr>
            <w:tcW w:w="20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40ADD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C166BA" w14:textId="5B9063BE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8EA803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부재료</w:t>
            </w:r>
          </w:p>
        </w:tc>
        <w:tc>
          <w:tcPr>
            <w:tcW w:w="1264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7D61" w14:textId="6E6FAECD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61 </w:t>
            </w:r>
          </w:p>
        </w:tc>
        <w:tc>
          <w:tcPr>
            <w:tcW w:w="6458" w:type="dxa"/>
            <w:tcBorders>
              <w:top w:val="single" w:sz="4" w:space="0" w:color="BFBFBF" w:themeColor="background1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C76E" w14:textId="6EDA1DD9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전기바이크 부품(58백</w:t>
            </w:r>
            <w:r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만원</w:t>
            </w: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) 등으로 구성</w:t>
            </w:r>
          </w:p>
        </w:tc>
      </w:tr>
      <w:tr w:rsidR="00266DF5" w:rsidRPr="00266DF5" w14:paraId="52395F52" w14:textId="77777777" w:rsidTr="00A56713">
        <w:trPr>
          <w:trHeight w:val="259"/>
        </w:trPr>
        <w:tc>
          <w:tcPr>
            <w:tcW w:w="1961" w:type="dxa"/>
            <w:gridSpan w:val="3"/>
            <w:tcBorders>
              <w:top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813E75C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  <w:t>비유동자산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9F6B6C" w14:textId="38CB4453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  <w:t>594</w:t>
            </w:r>
          </w:p>
        </w:tc>
        <w:tc>
          <w:tcPr>
            <w:tcW w:w="645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4E8CE25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66DF5" w:rsidRPr="00266DF5" w14:paraId="7B84204F" w14:textId="77777777" w:rsidTr="00DB7087">
        <w:trPr>
          <w:trHeight w:val="259"/>
        </w:trPr>
        <w:tc>
          <w:tcPr>
            <w:tcW w:w="20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AAC9E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A8D35D0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유형자산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655B1" w14:textId="4D91DF1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145 </w:t>
            </w:r>
          </w:p>
        </w:tc>
        <w:tc>
          <w:tcPr>
            <w:tcW w:w="6458" w:type="dxa"/>
            <w:tcBorders>
              <w:top w:val="single" w:sz="4" w:space="0" w:color="auto"/>
              <w:left w:val="nil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92214C9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법인차량, 비품, 인테리어 등으로 구성</w:t>
            </w:r>
          </w:p>
        </w:tc>
      </w:tr>
      <w:tr w:rsidR="00266DF5" w:rsidRPr="00266DF5" w14:paraId="501C9986" w14:textId="77777777" w:rsidTr="00DB7087">
        <w:trPr>
          <w:trHeight w:val="259"/>
        </w:trPr>
        <w:tc>
          <w:tcPr>
            <w:tcW w:w="20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66DF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59" w:type="dxa"/>
            <w:gridSpan w:val="2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6EF2958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무형자산</w:t>
            </w:r>
          </w:p>
        </w:tc>
        <w:tc>
          <w:tcPr>
            <w:tcW w:w="1264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CE84" w14:textId="70284F7E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193 </w:t>
            </w:r>
          </w:p>
        </w:tc>
        <w:tc>
          <w:tcPr>
            <w:tcW w:w="645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662C649C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특허권(143백만원), 소프트웨어(50백만원) 등으로 구성</w:t>
            </w:r>
          </w:p>
        </w:tc>
      </w:tr>
      <w:tr w:rsidR="00266DF5" w:rsidRPr="00266DF5" w14:paraId="33368388" w14:textId="77777777" w:rsidTr="00DB7087">
        <w:trPr>
          <w:trHeight w:val="259"/>
        </w:trPr>
        <w:tc>
          <w:tcPr>
            <w:tcW w:w="202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3A963F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59" w:type="dxa"/>
            <w:gridSpan w:val="2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A2F6A9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기타비유동자산</w:t>
            </w:r>
          </w:p>
        </w:tc>
        <w:tc>
          <w:tcPr>
            <w:tcW w:w="1264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D69F7" w14:textId="557E8251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256 </w:t>
            </w:r>
          </w:p>
        </w:tc>
        <w:tc>
          <w:tcPr>
            <w:tcW w:w="6458" w:type="dxa"/>
            <w:tcBorders>
              <w:top w:val="single" w:sz="4" w:space="0" w:color="BFBFBF" w:themeColor="background1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707E4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임차보증금(201백만원) 등으로 구성</w:t>
            </w:r>
          </w:p>
        </w:tc>
      </w:tr>
      <w:tr w:rsidR="00266DF5" w:rsidRPr="00266DF5" w14:paraId="04C51C88" w14:textId="77777777" w:rsidTr="00A56713">
        <w:trPr>
          <w:trHeight w:val="259"/>
        </w:trPr>
        <w:tc>
          <w:tcPr>
            <w:tcW w:w="1961" w:type="dxa"/>
            <w:gridSpan w:val="3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60B9BE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  <w:t>자산총계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2C296DA" w14:textId="2864E64C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  <w:t>6,560</w:t>
            </w:r>
          </w:p>
        </w:tc>
        <w:tc>
          <w:tcPr>
            <w:tcW w:w="645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E21E117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1D160B47" w14:textId="40B7F4EF" w:rsidR="00266DF5" w:rsidRDefault="00266DF5" w:rsidP="00AE4E0A">
      <w:pPr>
        <w:spacing w:after="0"/>
        <w:rPr>
          <w:rFonts w:ascii="원신한 Medium" w:eastAsia="원신한 Medium" w:hAnsi="원신한 Medium"/>
          <w:sz w:val="16"/>
          <w:szCs w:val="18"/>
        </w:rPr>
      </w:pPr>
    </w:p>
    <w:p w14:paraId="3E9F6083" w14:textId="3971369E" w:rsidR="00266DF5" w:rsidRPr="00266DF5" w:rsidRDefault="00266DF5" w:rsidP="00266DF5">
      <w:pPr>
        <w:spacing w:after="0"/>
        <w:rPr>
          <w:rFonts w:ascii="원신한 Light" w:eastAsia="원신한 Light" w:hAnsi="원신한 Light"/>
          <w:szCs w:val="20"/>
        </w:rPr>
      </w:pPr>
      <w:r w:rsidRPr="00266DF5">
        <w:rPr>
          <w:rFonts w:ascii="원신한 Light" w:eastAsia="원신한 Light" w:hAnsi="원신한 Light" w:hint="eastAsia"/>
          <w:szCs w:val="20"/>
        </w:rPr>
        <w:t>-</w:t>
      </w:r>
      <w:r w:rsidRPr="00266DF5">
        <w:rPr>
          <w:rFonts w:ascii="원신한 Light" w:eastAsia="원신한 Light" w:hAnsi="원신한 Light"/>
          <w:szCs w:val="20"/>
        </w:rPr>
        <w:t xml:space="preserve"> </w:t>
      </w:r>
      <w:r>
        <w:rPr>
          <w:rFonts w:ascii="원신한 Light" w:eastAsia="원신한 Light" w:hAnsi="원신한 Light" w:hint="eastAsia"/>
          <w:szCs w:val="20"/>
        </w:rPr>
        <w:t>부채 및 자본</w:t>
      </w:r>
      <w:r w:rsidRPr="00266DF5">
        <w:rPr>
          <w:rFonts w:ascii="원신한 Light" w:eastAsia="원신한 Light" w:hAnsi="원신한 Light" w:hint="eastAsia"/>
          <w:szCs w:val="20"/>
        </w:rPr>
        <w:t>계정 현황</w:t>
      </w:r>
    </w:p>
    <w:tbl>
      <w:tblPr>
        <w:tblW w:w="975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"/>
        <w:gridCol w:w="1721"/>
        <w:gridCol w:w="1323"/>
        <w:gridCol w:w="6507"/>
      </w:tblGrid>
      <w:tr w:rsidR="00266DF5" w:rsidRPr="00266DF5" w14:paraId="094E9C5A" w14:textId="77777777" w:rsidTr="00266DF5">
        <w:trPr>
          <w:trHeight w:val="13"/>
        </w:trPr>
        <w:tc>
          <w:tcPr>
            <w:tcW w:w="1925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14:paraId="4D8FDB9C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(단위: 백만원)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2E8BE20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FY24(8M)</w:t>
            </w:r>
          </w:p>
        </w:tc>
        <w:tc>
          <w:tcPr>
            <w:tcW w:w="6507" w:type="dxa"/>
            <w:tcBorders>
              <w:top w:val="single" w:sz="4" w:space="0" w:color="auto"/>
              <w:left w:val="nil"/>
              <w:bottom w:val="nil"/>
            </w:tcBorders>
            <w:shd w:val="clear" w:color="auto" w:fill="D9E2F3" w:themeFill="accent1" w:themeFillTint="33"/>
            <w:noWrap/>
            <w:vAlign w:val="center"/>
            <w:hideMark/>
          </w:tcPr>
          <w:p w14:paraId="55D28BEB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266DF5" w:rsidRPr="00266DF5" w14:paraId="39060E90" w14:textId="77777777" w:rsidTr="00A56713">
        <w:trPr>
          <w:trHeight w:val="13"/>
        </w:trPr>
        <w:tc>
          <w:tcPr>
            <w:tcW w:w="1925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D0E457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  <w:t>유동부채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D4A790" w14:textId="176B9EC4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  <w:t xml:space="preserve">7,498 </w:t>
            </w:r>
          </w:p>
        </w:tc>
        <w:tc>
          <w:tcPr>
            <w:tcW w:w="6507" w:type="dxa"/>
            <w:tcBorders>
              <w:top w:val="single" w:sz="4" w:space="0" w:color="auto"/>
              <w:left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602CFD80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66DF5" w:rsidRPr="00266DF5" w14:paraId="7104340F" w14:textId="77777777" w:rsidTr="00DB7087">
        <w:trPr>
          <w:trHeight w:val="23"/>
        </w:trPr>
        <w:tc>
          <w:tcPr>
            <w:tcW w:w="20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975D7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40DA968B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매입채무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E1961" w14:textId="16B6789B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2,891 </w:t>
            </w:r>
          </w:p>
        </w:tc>
        <w:tc>
          <w:tcPr>
            <w:tcW w:w="6507" w:type="dxa"/>
            <w:tcBorders>
              <w:top w:val="single" w:sz="4" w:space="0" w:color="auto"/>
              <w:left w:val="nil"/>
              <w:bottom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9B071A3" w14:textId="4883E8F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㈜대동모빌리티 (1,696백만원), ㈜풍산시스템(746백만원), ㈜ 머큐리 (200백만원)</w:t>
            </w:r>
            <w:r w:rsidR="007976E8">
              <w:rPr>
                <w:rFonts w:ascii="원신한 Light" w:eastAsia="원신한 Light" w:hAnsi="원신한 Light" w:cs="굴림"/>
                <w:color w:val="000000"/>
                <w:kern w:val="0"/>
                <w:sz w:val="16"/>
                <w:szCs w:val="16"/>
              </w:rPr>
              <w:t>,</w:t>
            </w: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 ㈜ 솔루엠 (179백만원) 등으로 구성</w:t>
            </w:r>
          </w:p>
        </w:tc>
      </w:tr>
      <w:tr w:rsidR="00266DF5" w:rsidRPr="00266DF5" w14:paraId="1C56C51F" w14:textId="77777777" w:rsidTr="00DB7087">
        <w:trPr>
          <w:trHeight w:val="3"/>
        </w:trPr>
        <w:tc>
          <w:tcPr>
            <w:tcW w:w="20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E05FB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2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14842A1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미지급금</w:t>
            </w:r>
          </w:p>
        </w:tc>
        <w:tc>
          <w:tcPr>
            <w:tcW w:w="132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0E929" w14:textId="20AB6FA2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1,827 </w:t>
            </w:r>
          </w:p>
        </w:tc>
        <w:tc>
          <w:tcPr>
            <w:tcW w:w="65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B6DBF75" w14:textId="51AA24EE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한국자동차환경협회(854백만원), </w:t>
            </w:r>
            <w:r>
              <w:rPr>
                <w:rFonts w:ascii="원신한 Light" w:eastAsia="원신한 Light" w:hAnsi="원신한 Light" w:cs="굴림"/>
                <w:color w:val="000000"/>
                <w:kern w:val="0"/>
                <w:sz w:val="16"/>
                <w:szCs w:val="16"/>
              </w:rPr>
              <w:t>KT</w:t>
            </w: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(461백만원), ㈜비에스온(273백만원) 등으로 구성</w:t>
            </w:r>
          </w:p>
        </w:tc>
      </w:tr>
      <w:tr w:rsidR="00266DF5" w:rsidRPr="00266DF5" w14:paraId="733A7EC0" w14:textId="77777777" w:rsidTr="00DB7087">
        <w:trPr>
          <w:trHeight w:val="13"/>
        </w:trPr>
        <w:tc>
          <w:tcPr>
            <w:tcW w:w="20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4F307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2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4F7C394C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예수금</w:t>
            </w:r>
          </w:p>
        </w:tc>
        <w:tc>
          <w:tcPr>
            <w:tcW w:w="132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E5B5" w14:textId="6BE66108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30 </w:t>
            </w:r>
          </w:p>
        </w:tc>
        <w:tc>
          <w:tcPr>
            <w:tcW w:w="65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AF4D70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66DF5" w:rsidRPr="00266DF5" w14:paraId="7ECB5964" w14:textId="77777777" w:rsidTr="00DB7087">
        <w:trPr>
          <w:trHeight w:val="13"/>
        </w:trPr>
        <w:tc>
          <w:tcPr>
            <w:tcW w:w="20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D8D61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2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6C57F01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선수금</w:t>
            </w:r>
          </w:p>
        </w:tc>
        <w:tc>
          <w:tcPr>
            <w:tcW w:w="132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62F1D" w14:textId="00255F2E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560 </w:t>
            </w:r>
          </w:p>
        </w:tc>
        <w:tc>
          <w:tcPr>
            <w:tcW w:w="65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F6A5F01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㈜머큐리 (318백만원), 바이크 사전예약금 등으로 구성</w:t>
            </w:r>
          </w:p>
        </w:tc>
      </w:tr>
      <w:tr w:rsidR="00266DF5" w:rsidRPr="00266DF5" w14:paraId="4690C65A" w14:textId="77777777" w:rsidTr="00DB7087">
        <w:trPr>
          <w:trHeight w:val="13"/>
        </w:trPr>
        <w:tc>
          <w:tcPr>
            <w:tcW w:w="20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13BBA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2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DCD25B7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미지급비용</w:t>
            </w:r>
          </w:p>
        </w:tc>
        <w:tc>
          <w:tcPr>
            <w:tcW w:w="132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C9A79" w14:textId="34C11126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372 </w:t>
            </w:r>
          </w:p>
        </w:tc>
        <w:tc>
          <w:tcPr>
            <w:tcW w:w="65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42EE840" w14:textId="36230AEB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급여와 퇴직금이 체불되고 있으며, 임금채무(급여,</w:t>
            </w:r>
            <w:r>
              <w:rPr>
                <w:rFonts w:ascii="원신한 Light" w:eastAsia="원신한 Light" w:hAnsi="원신한 Light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퇴직금)는 323백만원</w:t>
            </w:r>
          </w:p>
        </w:tc>
      </w:tr>
      <w:tr w:rsidR="00266DF5" w:rsidRPr="00266DF5" w14:paraId="2C9A75BD" w14:textId="77777777" w:rsidTr="00DB7087">
        <w:trPr>
          <w:trHeight w:val="23"/>
        </w:trPr>
        <w:tc>
          <w:tcPr>
            <w:tcW w:w="20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64223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2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FF41194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단기차입금</w:t>
            </w:r>
          </w:p>
        </w:tc>
        <w:tc>
          <w:tcPr>
            <w:tcW w:w="132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344F1" w14:textId="6DBBA370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1,807 </w:t>
            </w:r>
          </w:p>
        </w:tc>
        <w:tc>
          <w:tcPr>
            <w:tcW w:w="65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28893C9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24년 9월부터 금융기관차입금에 대한 원리금을 상환하지 못하였고, 기한의 이익을 상실하여 모두 단기차입금으로 계상</w:t>
            </w:r>
          </w:p>
        </w:tc>
      </w:tr>
      <w:tr w:rsidR="00266DF5" w:rsidRPr="00266DF5" w14:paraId="1ED8945C" w14:textId="77777777" w:rsidTr="00DB7087">
        <w:trPr>
          <w:trHeight w:val="13"/>
        </w:trPr>
        <w:tc>
          <w:tcPr>
            <w:tcW w:w="20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3A6D5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21" w:type="dxa"/>
            <w:tcBorders>
              <w:top w:val="single" w:sz="4" w:space="0" w:color="BFBFBF" w:themeColor="background1" w:themeShade="BF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404AE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물류보증금</w:t>
            </w:r>
          </w:p>
        </w:tc>
        <w:tc>
          <w:tcPr>
            <w:tcW w:w="1323" w:type="dxa"/>
            <w:tcBorders>
              <w:top w:val="single" w:sz="4" w:space="0" w:color="BFBFBF" w:themeColor="background1" w:themeShade="BF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761A" w14:textId="5279F699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11 </w:t>
            </w:r>
          </w:p>
        </w:tc>
        <w:tc>
          <w:tcPr>
            <w:tcW w:w="6507" w:type="dxa"/>
            <w:tcBorders>
              <w:top w:val="single" w:sz="4" w:space="0" w:color="BFBFBF" w:themeColor="background1" w:themeShade="BF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3FE3BD0E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공유배터리 사용에 대한 보증금</w:t>
            </w:r>
          </w:p>
        </w:tc>
      </w:tr>
      <w:tr w:rsidR="00266DF5" w:rsidRPr="00266DF5" w14:paraId="0492FDFF" w14:textId="77777777" w:rsidTr="00A56713">
        <w:trPr>
          <w:trHeight w:val="13"/>
        </w:trPr>
        <w:tc>
          <w:tcPr>
            <w:tcW w:w="1925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5C051D4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  <w:t>비유동부채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E102BFF" w14:textId="2BF62F9D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  <w:t xml:space="preserve">116 </w:t>
            </w:r>
          </w:p>
        </w:tc>
        <w:tc>
          <w:tcPr>
            <w:tcW w:w="6507" w:type="dxa"/>
            <w:tcBorders>
              <w:top w:val="single" w:sz="4" w:space="0" w:color="auto"/>
              <w:left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7D74CABF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66DF5" w:rsidRPr="00266DF5" w14:paraId="6DB87D9A" w14:textId="77777777" w:rsidTr="00266DF5">
        <w:trPr>
          <w:trHeight w:val="13"/>
        </w:trPr>
        <w:tc>
          <w:tcPr>
            <w:tcW w:w="20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6D5D0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E54C8D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퇴직급여충당부채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69BB4" w14:textId="1E8D6052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116 </w:t>
            </w:r>
          </w:p>
        </w:tc>
        <w:tc>
          <w:tcPr>
            <w:tcW w:w="650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D804A8A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66DF5" w:rsidRPr="00266DF5" w14:paraId="345526C1" w14:textId="77777777" w:rsidTr="00A56713">
        <w:trPr>
          <w:trHeight w:val="13"/>
        </w:trPr>
        <w:tc>
          <w:tcPr>
            <w:tcW w:w="1925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B76552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  <w:t>부채총계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BB6D5AD" w14:textId="30B4EBCD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  <w:t xml:space="preserve">7,614 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303459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66DF5" w:rsidRPr="00266DF5" w14:paraId="3C381E22" w14:textId="77777777" w:rsidTr="00DB7087">
        <w:trPr>
          <w:trHeight w:val="13"/>
        </w:trPr>
        <w:tc>
          <w:tcPr>
            <w:tcW w:w="1925" w:type="dxa"/>
            <w:gridSpan w:val="2"/>
            <w:tcBorders>
              <w:top w:val="single" w:sz="4" w:space="0" w:color="auto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41BC8D95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자본금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0744D" w14:textId="27C6F24A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91 </w:t>
            </w:r>
          </w:p>
        </w:tc>
        <w:tc>
          <w:tcPr>
            <w:tcW w:w="6507" w:type="dxa"/>
            <w:tcBorders>
              <w:top w:val="single" w:sz="4" w:space="0" w:color="auto"/>
              <w:left w:val="nil"/>
              <w:bottom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5CAB2BF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66DF5" w:rsidRPr="00266DF5" w14:paraId="11DC31F6" w14:textId="77777777" w:rsidTr="00DB7087">
        <w:trPr>
          <w:trHeight w:val="13"/>
        </w:trPr>
        <w:tc>
          <w:tcPr>
            <w:tcW w:w="1925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4FE8C289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자본잉여금</w:t>
            </w:r>
          </w:p>
        </w:tc>
        <w:tc>
          <w:tcPr>
            <w:tcW w:w="132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BE6D9" w14:textId="1649BA0E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8,259 </w:t>
            </w:r>
          </w:p>
        </w:tc>
        <w:tc>
          <w:tcPr>
            <w:tcW w:w="65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F53EDF2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66DF5" w:rsidRPr="00266DF5" w14:paraId="778ED1A5" w14:textId="77777777" w:rsidTr="00DB7087">
        <w:trPr>
          <w:trHeight w:val="13"/>
        </w:trPr>
        <w:tc>
          <w:tcPr>
            <w:tcW w:w="1925" w:type="dxa"/>
            <w:gridSpan w:val="2"/>
            <w:tcBorders>
              <w:top w:val="single" w:sz="4" w:space="0" w:color="BFBFBF" w:themeColor="background1" w:themeShade="BF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756410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이월결손금</w:t>
            </w:r>
          </w:p>
        </w:tc>
        <w:tc>
          <w:tcPr>
            <w:tcW w:w="132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C8E67" w14:textId="4D0170CF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원신한 Light" w:eastAsia="원신한 Light" w:hAnsi="원신한 Light" w:cs="굴림"/>
                <w:color w:val="000000"/>
                <w:kern w:val="0"/>
                <w:sz w:val="16"/>
                <w:szCs w:val="16"/>
              </w:rPr>
              <w:t>(</w:t>
            </w: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9,403</w:t>
            </w:r>
            <w:r>
              <w:rPr>
                <w:rFonts w:ascii="원신한 Light" w:eastAsia="원신한 Light" w:hAnsi="원신한 Light" w:cs="굴림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507" w:type="dxa"/>
            <w:tcBorders>
              <w:top w:val="single" w:sz="4" w:space="0" w:color="BFBFBF" w:themeColor="background1" w:themeShade="BF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400865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66DF5" w:rsidRPr="00266DF5" w14:paraId="25286C87" w14:textId="77777777" w:rsidTr="00A56713">
        <w:trPr>
          <w:trHeight w:val="13"/>
        </w:trPr>
        <w:tc>
          <w:tcPr>
            <w:tcW w:w="1925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D0DA7AB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  <w:t>자본총계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FE6275B" w14:textId="498570F8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</w:pPr>
            <w:r w:rsidRPr="00F24661">
              <w:rPr>
                <w:rFonts w:ascii="원신한 Medium" w:eastAsia="원신한 Medium" w:hAnsi="원신한 Medium" w:cs="굴림"/>
                <w:color w:val="000000"/>
                <w:kern w:val="0"/>
                <w:sz w:val="16"/>
                <w:szCs w:val="16"/>
              </w:rPr>
              <w:t>(</w:t>
            </w:r>
            <w:r w:rsidRPr="00266DF5"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  <w:t>1,053</w:t>
            </w:r>
            <w:r w:rsidRPr="00F24661">
              <w:rPr>
                <w:rFonts w:ascii="원신한 Medium" w:eastAsia="원신한 Medium" w:hAnsi="원신한 Medium" w:cs="굴림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50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80BEE6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Medium" w:eastAsia="원신한 Medium" w:hAnsi="원신한 Medium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66DF5" w:rsidRPr="00266DF5" w14:paraId="15BA895D" w14:textId="77777777" w:rsidTr="00266DF5">
        <w:trPr>
          <w:trHeight w:val="13"/>
        </w:trPr>
        <w:tc>
          <w:tcPr>
            <w:tcW w:w="1925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D82AE5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부채비율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26157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A8D31C0" w14:textId="77777777" w:rsidR="00266DF5" w:rsidRPr="00266DF5" w:rsidRDefault="00266DF5" w:rsidP="00266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266DF5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44BEFEC5" w14:textId="56347F1D" w:rsidR="00266DF5" w:rsidRPr="00266DF5" w:rsidRDefault="00266DF5" w:rsidP="00266DF5">
      <w:pPr>
        <w:spacing w:after="0"/>
        <w:rPr>
          <w:rFonts w:ascii="원신한 Light" w:eastAsia="원신한 Light" w:hAnsi="원신한 Light"/>
          <w:szCs w:val="20"/>
        </w:rPr>
      </w:pPr>
      <w:r w:rsidRPr="00266DF5">
        <w:rPr>
          <w:rFonts w:ascii="원신한 Light" w:eastAsia="원신한 Light" w:hAnsi="원신한 Light" w:hint="eastAsia"/>
          <w:szCs w:val="20"/>
        </w:rPr>
        <w:lastRenderedPageBreak/>
        <w:t>-</w:t>
      </w:r>
      <w:r w:rsidRPr="00266DF5">
        <w:rPr>
          <w:rFonts w:ascii="원신한 Light" w:eastAsia="원신한 Light" w:hAnsi="원신한 Light"/>
          <w:szCs w:val="20"/>
        </w:rPr>
        <w:t xml:space="preserve"> </w:t>
      </w:r>
      <w:r>
        <w:rPr>
          <w:rFonts w:ascii="원신한 Light" w:eastAsia="원신한 Light" w:hAnsi="원신한 Light" w:hint="eastAsia"/>
          <w:szCs w:val="20"/>
        </w:rPr>
        <w:t>차입금 내역</w:t>
      </w:r>
    </w:p>
    <w:tbl>
      <w:tblPr>
        <w:tblW w:w="999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98"/>
        <w:gridCol w:w="1302"/>
        <w:gridCol w:w="1302"/>
        <w:gridCol w:w="811"/>
        <w:gridCol w:w="866"/>
        <w:gridCol w:w="3617"/>
      </w:tblGrid>
      <w:tr w:rsidR="000B3993" w:rsidRPr="000B3993" w14:paraId="0C609047" w14:textId="77777777" w:rsidTr="00DB7087">
        <w:trPr>
          <w:trHeight w:val="330"/>
        </w:trPr>
        <w:tc>
          <w:tcPr>
            <w:tcW w:w="209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14:paraId="4B571726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(단위: 백만원)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71FECA3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대출일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EC60F44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최초 만기일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14:paraId="1F448CAE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이자율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3D5B50C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금액</w:t>
            </w:r>
          </w:p>
        </w:tc>
        <w:tc>
          <w:tcPr>
            <w:tcW w:w="361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88F4BEC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비고</w:t>
            </w:r>
          </w:p>
        </w:tc>
      </w:tr>
      <w:tr w:rsidR="000B3993" w:rsidRPr="000B3993" w14:paraId="657EC8DE" w14:textId="77777777" w:rsidTr="00DB7087">
        <w:trPr>
          <w:trHeight w:val="330"/>
        </w:trPr>
        <w:tc>
          <w:tcPr>
            <w:tcW w:w="2098" w:type="dxa"/>
            <w:tcBorders>
              <w:top w:val="single" w:sz="4" w:space="0" w:color="auto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F8BAAB6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㈜머큐리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10DCA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2020.12.18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ADA04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2024.12.18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02AD146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5.92%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B5428" w14:textId="0EDD9CCE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700 </w:t>
            </w:r>
          </w:p>
        </w:tc>
        <w:tc>
          <w:tcPr>
            <w:tcW w:w="3617" w:type="dxa"/>
            <w:tcBorders>
              <w:top w:val="single" w:sz="4" w:space="0" w:color="auto"/>
              <w:left w:val="nil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68C84152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분기별이자지급, 만기 원금 상환</w:t>
            </w:r>
          </w:p>
        </w:tc>
      </w:tr>
      <w:tr w:rsidR="000B3993" w:rsidRPr="000B3993" w14:paraId="2503F728" w14:textId="77777777" w:rsidTr="00DB7087">
        <w:trPr>
          <w:trHeight w:val="330"/>
        </w:trPr>
        <w:tc>
          <w:tcPr>
            <w:tcW w:w="209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4BECE3EF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중소벤처기업진흥공단</w:t>
            </w:r>
          </w:p>
        </w:tc>
        <w:tc>
          <w:tcPr>
            <w:tcW w:w="130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12841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2021.05.18</w:t>
            </w:r>
          </w:p>
        </w:tc>
        <w:tc>
          <w:tcPr>
            <w:tcW w:w="130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23D0D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2026.05.17</w:t>
            </w:r>
          </w:p>
        </w:tc>
        <w:tc>
          <w:tcPr>
            <w:tcW w:w="81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20CE3BA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2.53%</w:t>
            </w:r>
          </w:p>
        </w:tc>
        <w:tc>
          <w:tcPr>
            <w:tcW w:w="866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945C3" w14:textId="66D54919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58 </w:t>
            </w:r>
          </w:p>
        </w:tc>
        <w:tc>
          <w:tcPr>
            <w:tcW w:w="361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44638F5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매월 이자지급, 매월 원금균등분할상환</w:t>
            </w:r>
          </w:p>
        </w:tc>
      </w:tr>
      <w:tr w:rsidR="000B3993" w:rsidRPr="000B3993" w14:paraId="3C0771A8" w14:textId="77777777" w:rsidTr="00DB7087">
        <w:trPr>
          <w:trHeight w:val="330"/>
        </w:trPr>
        <w:tc>
          <w:tcPr>
            <w:tcW w:w="209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42D7F71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신한은행</w:t>
            </w:r>
          </w:p>
        </w:tc>
        <w:tc>
          <w:tcPr>
            <w:tcW w:w="130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D797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2018.10.10</w:t>
            </w:r>
          </w:p>
        </w:tc>
        <w:tc>
          <w:tcPr>
            <w:tcW w:w="130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15E8D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2024.10.08</w:t>
            </w:r>
          </w:p>
        </w:tc>
        <w:tc>
          <w:tcPr>
            <w:tcW w:w="81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434FE86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6.98%</w:t>
            </w:r>
          </w:p>
        </w:tc>
        <w:tc>
          <w:tcPr>
            <w:tcW w:w="866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51B9B" w14:textId="1F62421D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215 </w:t>
            </w:r>
          </w:p>
        </w:tc>
        <w:tc>
          <w:tcPr>
            <w:tcW w:w="361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64D0DEFD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매월 이자지급, 매월 원금균등분할상환</w:t>
            </w:r>
          </w:p>
        </w:tc>
      </w:tr>
      <w:tr w:rsidR="000B3993" w:rsidRPr="000B3993" w14:paraId="1CAE3D9F" w14:textId="77777777" w:rsidTr="00DB7087">
        <w:trPr>
          <w:trHeight w:val="330"/>
        </w:trPr>
        <w:tc>
          <w:tcPr>
            <w:tcW w:w="209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49FFED2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하나은행</w:t>
            </w:r>
          </w:p>
        </w:tc>
        <w:tc>
          <w:tcPr>
            <w:tcW w:w="130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F6807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2021.08.05</w:t>
            </w:r>
          </w:p>
        </w:tc>
        <w:tc>
          <w:tcPr>
            <w:tcW w:w="130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68EB0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2026.08.06</w:t>
            </w:r>
          </w:p>
        </w:tc>
        <w:tc>
          <w:tcPr>
            <w:tcW w:w="81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32DCCDFB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4.39%</w:t>
            </w:r>
          </w:p>
        </w:tc>
        <w:tc>
          <w:tcPr>
            <w:tcW w:w="866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6DA11" w14:textId="178F19F2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10 </w:t>
            </w:r>
          </w:p>
        </w:tc>
        <w:tc>
          <w:tcPr>
            <w:tcW w:w="361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C78ADBE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매월 이자지급, 매월 원금균등분할상환</w:t>
            </w:r>
          </w:p>
        </w:tc>
      </w:tr>
      <w:tr w:rsidR="000B3993" w:rsidRPr="000B3993" w14:paraId="44C6104F" w14:textId="77777777" w:rsidTr="00DB7087">
        <w:trPr>
          <w:trHeight w:val="330"/>
        </w:trPr>
        <w:tc>
          <w:tcPr>
            <w:tcW w:w="209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37ED04E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신용보증기금</w:t>
            </w:r>
          </w:p>
        </w:tc>
        <w:tc>
          <w:tcPr>
            <w:tcW w:w="130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A2E7C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2023.04.14</w:t>
            </w:r>
          </w:p>
        </w:tc>
        <w:tc>
          <w:tcPr>
            <w:tcW w:w="130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5FEFA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2025.04.11</w:t>
            </w:r>
          </w:p>
        </w:tc>
        <w:tc>
          <w:tcPr>
            <w:tcW w:w="81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3336B93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5.49%</w:t>
            </w:r>
          </w:p>
        </w:tc>
        <w:tc>
          <w:tcPr>
            <w:tcW w:w="866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2CD6E" w14:textId="67E3105C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760 </w:t>
            </w:r>
          </w:p>
        </w:tc>
        <w:tc>
          <w:tcPr>
            <w:tcW w:w="361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47FC56F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매월 이자지급, 만기 원금 상환</w:t>
            </w:r>
          </w:p>
        </w:tc>
      </w:tr>
      <w:tr w:rsidR="000B3993" w:rsidRPr="000B3993" w14:paraId="42726DFE" w14:textId="77777777" w:rsidTr="00DB7087">
        <w:trPr>
          <w:trHeight w:val="330"/>
        </w:trPr>
        <w:tc>
          <w:tcPr>
            <w:tcW w:w="209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D6C907F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최성훈</w:t>
            </w:r>
          </w:p>
        </w:tc>
        <w:tc>
          <w:tcPr>
            <w:tcW w:w="130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04442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2024.08.14</w:t>
            </w:r>
          </w:p>
        </w:tc>
        <w:tc>
          <w:tcPr>
            <w:tcW w:w="130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77603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1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35F7295B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0.00%</w:t>
            </w:r>
          </w:p>
        </w:tc>
        <w:tc>
          <w:tcPr>
            <w:tcW w:w="866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A60D9" w14:textId="0CF78326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49 </w:t>
            </w:r>
          </w:p>
        </w:tc>
        <w:tc>
          <w:tcPr>
            <w:tcW w:w="361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1624809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0B3993" w:rsidRPr="000B3993" w14:paraId="43515FA1" w14:textId="77777777" w:rsidTr="00DB7087">
        <w:trPr>
          <w:trHeight w:val="330"/>
        </w:trPr>
        <w:tc>
          <w:tcPr>
            <w:tcW w:w="2098" w:type="dxa"/>
            <w:tcBorders>
              <w:top w:val="single" w:sz="4" w:space="0" w:color="BFBFBF" w:themeColor="background1" w:themeShade="BF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F27241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송진석</w:t>
            </w:r>
          </w:p>
        </w:tc>
        <w:tc>
          <w:tcPr>
            <w:tcW w:w="130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5FE4F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2024.08.14</w:t>
            </w:r>
          </w:p>
        </w:tc>
        <w:tc>
          <w:tcPr>
            <w:tcW w:w="1302" w:type="dxa"/>
            <w:tcBorders>
              <w:top w:val="single" w:sz="4" w:space="0" w:color="BFBFBF" w:themeColor="background1" w:themeShade="BF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9D63F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11" w:type="dxa"/>
            <w:tcBorders>
              <w:top w:val="single" w:sz="4" w:space="0" w:color="BFBFBF" w:themeColor="background1" w:themeShade="B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CF58B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0.00%</w:t>
            </w:r>
          </w:p>
        </w:tc>
        <w:tc>
          <w:tcPr>
            <w:tcW w:w="866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4D15B" w14:textId="0E6F0799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15 </w:t>
            </w:r>
          </w:p>
        </w:tc>
        <w:tc>
          <w:tcPr>
            <w:tcW w:w="3617" w:type="dxa"/>
            <w:tcBorders>
              <w:top w:val="single" w:sz="4" w:space="0" w:color="BFBFBF" w:themeColor="background1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4D46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DB7087" w:rsidRPr="000B3993" w14:paraId="426E8774" w14:textId="77777777" w:rsidTr="00DB7087">
        <w:trPr>
          <w:trHeight w:val="330"/>
        </w:trPr>
        <w:tc>
          <w:tcPr>
            <w:tcW w:w="209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CE7E3A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합계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CD4FA3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674EE84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EF10AD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45F84B3" w14:textId="663F72BF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 1,807 </w:t>
            </w:r>
          </w:p>
        </w:tc>
        <w:tc>
          <w:tcPr>
            <w:tcW w:w="361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F72CEA7" w14:textId="77777777" w:rsidR="000B3993" w:rsidRPr="000B3993" w:rsidRDefault="000B3993" w:rsidP="000B39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0B3993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14:paraId="63E8D575" w14:textId="77777777" w:rsidR="00266DF5" w:rsidRDefault="00266DF5" w:rsidP="00AE4E0A">
      <w:pPr>
        <w:spacing w:after="0"/>
        <w:rPr>
          <w:rFonts w:ascii="원신한 Medium" w:eastAsia="원신한 Medium" w:hAnsi="원신한 Medium" w:hint="eastAsia"/>
          <w:sz w:val="16"/>
          <w:szCs w:val="18"/>
        </w:rPr>
      </w:pPr>
    </w:p>
    <w:p w14:paraId="3DA3E750" w14:textId="77777777" w:rsidR="00266DF5" w:rsidRDefault="00266DF5" w:rsidP="00AE4E0A">
      <w:pPr>
        <w:spacing w:after="0"/>
        <w:rPr>
          <w:rFonts w:ascii="원신한 Medium" w:eastAsia="원신한 Medium" w:hAnsi="원신한 Medium" w:hint="eastAsia"/>
          <w:sz w:val="16"/>
          <w:szCs w:val="18"/>
        </w:rPr>
      </w:pPr>
    </w:p>
    <w:p w14:paraId="559246E6" w14:textId="4425F0A6" w:rsidR="00652C06" w:rsidRDefault="00652C06" w:rsidP="00652C06">
      <w:pPr>
        <w:spacing w:after="120"/>
        <w:ind w:left="190" w:hangingChars="100" w:hanging="190"/>
        <w:rPr>
          <w:rFonts w:ascii="원신한 Light" w:eastAsia="원신한 Light" w:hAnsi="원신한 Light"/>
          <w:szCs w:val="20"/>
        </w:rPr>
      </w:pPr>
      <w:r>
        <w:rPr>
          <w:rFonts w:ascii="원신한 Light" w:eastAsia="원신한 Light" w:hAnsi="원신한 Light"/>
          <w:szCs w:val="20"/>
        </w:rPr>
        <w:t>(</w:t>
      </w:r>
      <w:r>
        <w:rPr>
          <w:rFonts w:ascii="원신한 Light" w:eastAsia="원신한 Light" w:hAnsi="원신한 Light"/>
          <w:szCs w:val="20"/>
        </w:rPr>
        <w:t>5</w:t>
      </w:r>
      <w:r>
        <w:rPr>
          <w:rFonts w:ascii="원신한 Light" w:eastAsia="원신한 Light" w:hAnsi="원신한 Light"/>
          <w:szCs w:val="20"/>
        </w:rPr>
        <w:t xml:space="preserve">) </w:t>
      </w:r>
      <w:r>
        <w:rPr>
          <w:rFonts w:ascii="원신한 Light" w:eastAsia="원신한 Light" w:hAnsi="원신한 Light" w:hint="eastAsia"/>
          <w:szCs w:val="20"/>
        </w:rPr>
        <w:t>주주 명부</w:t>
      </w:r>
    </w:p>
    <w:tbl>
      <w:tblPr>
        <w:tblW w:w="9639" w:type="dxa"/>
        <w:tblInd w:w="137" w:type="dxa"/>
        <w:tblBorders>
          <w:top w:val="single" w:sz="4" w:space="0" w:color="auto"/>
          <w:bottom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119"/>
        <w:gridCol w:w="1417"/>
        <w:gridCol w:w="1276"/>
        <w:gridCol w:w="1276"/>
        <w:gridCol w:w="2551"/>
      </w:tblGrid>
      <w:tr w:rsidR="00652C06" w:rsidRPr="00652C06" w14:paraId="627BEF3C" w14:textId="2BC21807" w:rsidTr="00652C06">
        <w:trPr>
          <w:trHeight w:val="309"/>
        </w:trPr>
        <w:tc>
          <w:tcPr>
            <w:tcW w:w="3119" w:type="dxa"/>
            <w:shd w:val="clear" w:color="auto" w:fill="D9E2F3" w:themeFill="accent1" w:themeFillTint="33"/>
            <w:noWrap/>
            <w:vAlign w:val="center"/>
            <w:hideMark/>
          </w:tcPr>
          <w:p w14:paraId="7A040C11" w14:textId="488826F8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　</w:t>
            </w:r>
            <w:r w:rsidR="00F7786E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주주명</w:t>
            </w:r>
          </w:p>
        </w:tc>
        <w:tc>
          <w:tcPr>
            <w:tcW w:w="1417" w:type="dxa"/>
            <w:shd w:val="clear" w:color="auto" w:fill="D9E2F3" w:themeFill="accent1" w:themeFillTint="33"/>
            <w:noWrap/>
            <w:vAlign w:val="center"/>
            <w:hideMark/>
          </w:tcPr>
          <w:p w14:paraId="084FD98C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주식 종류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center"/>
            <w:hideMark/>
          </w:tcPr>
          <w:p w14:paraId="7A597C97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주식 수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center"/>
            <w:hideMark/>
          </w:tcPr>
          <w:p w14:paraId="560D978D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지분율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50207E03" w14:textId="096892B9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비고</w:t>
            </w:r>
          </w:p>
        </w:tc>
      </w:tr>
      <w:tr w:rsidR="00652C06" w:rsidRPr="00652C06" w14:paraId="104CB262" w14:textId="098F1F25" w:rsidTr="00652C06">
        <w:trPr>
          <w:trHeight w:val="309"/>
        </w:trPr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4795CA08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최성훈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8746AB3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보통주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52E2E0C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   66,571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7A92DBE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36.7%</w:t>
            </w:r>
          </w:p>
        </w:tc>
        <w:tc>
          <w:tcPr>
            <w:tcW w:w="2551" w:type="dxa"/>
          </w:tcPr>
          <w:p w14:paraId="52AA910D" w14:textId="48F3BE19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원신한 Light" w:eastAsia="원신한 Light" w:hAnsi="원신한 Light" w:cs="굴림"/>
                <w:color w:val="000000"/>
                <w:kern w:val="0"/>
                <w:szCs w:val="20"/>
              </w:rPr>
              <w:t>EO</w:t>
            </w:r>
          </w:p>
        </w:tc>
      </w:tr>
      <w:tr w:rsidR="00652C06" w:rsidRPr="00652C06" w14:paraId="4A841976" w14:textId="748B8BEB" w:rsidTr="00652C06">
        <w:trPr>
          <w:trHeight w:val="309"/>
        </w:trPr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696423B4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㈜비즈모델라인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1BAA2E2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보통주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007808F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   24,000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ADBBA3A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13.2%</w:t>
            </w:r>
          </w:p>
        </w:tc>
        <w:tc>
          <w:tcPr>
            <w:tcW w:w="2551" w:type="dxa"/>
          </w:tcPr>
          <w:p w14:paraId="28839B4D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</w:p>
        </w:tc>
      </w:tr>
      <w:tr w:rsidR="00652C06" w:rsidRPr="00652C06" w14:paraId="2BE3CF04" w14:textId="5BE9A639" w:rsidTr="00652C06">
        <w:trPr>
          <w:trHeight w:val="309"/>
        </w:trPr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48D1AE44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㈜머큐리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F173DD9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보통주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9AC6AD3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   14,286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68AF4F2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7.9%</w:t>
            </w:r>
          </w:p>
        </w:tc>
        <w:tc>
          <w:tcPr>
            <w:tcW w:w="2551" w:type="dxa"/>
          </w:tcPr>
          <w:p w14:paraId="2D9ABCF6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</w:p>
        </w:tc>
      </w:tr>
      <w:tr w:rsidR="00652C06" w:rsidRPr="00652C06" w14:paraId="02625320" w14:textId="2450048F" w:rsidTr="00652C06">
        <w:trPr>
          <w:trHeight w:val="309"/>
        </w:trPr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5D89A3E5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㈜클래드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461610F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보통주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6D54043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   12,000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E0F0C93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6.6%</w:t>
            </w:r>
          </w:p>
        </w:tc>
        <w:tc>
          <w:tcPr>
            <w:tcW w:w="2551" w:type="dxa"/>
          </w:tcPr>
          <w:p w14:paraId="2CCB9799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</w:p>
        </w:tc>
      </w:tr>
      <w:tr w:rsidR="00652C06" w:rsidRPr="00652C06" w14:paraId="68845C63" w14:textId="1983A486" w:rsidTr="00652C06">
        <w:trPr>
          <w:trHeight w:val="309"/>
        </w:trPr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111B9F6F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서석호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BC030A1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보통주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7167006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     6,000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2D4606F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3.3%</w:t>
            </w:r>
          </w:p>
        </w:tc>
        <w:tc>
          <w:tcPr>
            <w:tcW w:w="2551" w:type="dxa"/>
          </w:tcPr>
          <w:p w14:paraId="6A4B5748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</w:p>
        </w:tc>
      </w:tr>
      <w:tr w:rsidR="00652C06" w:rsidRPr="00652C06" w14:paraId="7B55C879" w14:textId="6760649B" w:rsidTr="00652C06">
        <w:trPr>
          <w:trHeight w:val="309"/>
        </w:trPr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38D9288B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남진호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DF52985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보통주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146C907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     5,714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39AF92B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3.1%</w:t>
            </w:r>
          </w:p>
        </w:tc>
        <w:tc>
          <w:tcPr>
            <w:tcW w:w="2551" w:type="dxa"/>
          </w:tcPr>
          <w:p w14:paraId="78008D62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</w:p>
        </w:tc>
      </w:tr>
      <w:tr w:rsidR="00652C06" w:rsidRPr="00652C06" w14:paraId="11541171" w14:textId="483CEB34" w:rsidTr="00652C06">
        <w:trPr>
          <w:trHeight w:val="309"/>
        </w:trPr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24F8D2B4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김상우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8B809E5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보통주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7609379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     3,429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F065768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1.9%</w:t>
            </w:r>
          </w:p>
        </w:tc>
        <w:tc>
          <w:tcPr>
            <w:tcW w:w="2551" w:type="dxa"/>
          </w:tcPr>
          <w:p w14:paraId="6417F471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</w:p>
        </w:tc>
      </w:tr>
      <w:tr w:rsidR="00652C06" w:rsidRPr="00652C06" w14:paraId="736256B0" w14:textId="060988FE" w:rsidTr="00652C06">
        <w:trPr>
          <w:trHeight w:val="309"/>
        </w:trPr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612DDBAA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중소벤처기업진흥공단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750EAC4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RCPS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64B2B29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     8,810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CC38215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4.9%</w:t>
            </w:r>
          </w:p>
        </w:tc>
        <w:tc>
          <w:tcPr>
            <w:tcW w:w="2551" w:type="dxa"/>
          </w:tcPr>
          <w:p w14:paraId="36D92801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</w:p>
        </w:tc>
      </w:tr>
      <w:tr w:rsidR="00652C06" w:rsidRPr="00652C06" w14:paraId="2EC65E2F" w14:textId="43E07CE3" w:rsidTr="00652C06">
        <w:trPr>
          <w:trHeight w:val="309"/>
        </w:trPr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1EA48FE8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신용보증기금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A317566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RCPS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67193C9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     8,810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E3F55AC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4.9%</w:t>
            </w:r>
          </w:p>
        </w:tc>
        <w:tc>
          <w:tcPr>
            <w:tcW w:w="2551" w:type="dxa"/>
          </w:tcPr>
          <w:p w14:paraId="1623F818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</w:p>
        </w:tc>
      </w:tr>
      <w:tr w:rsidR="00652C06" w:rsidRPr="00652C06" w14:paraId="482C0FB9" w14:textId="7CF16C35" w:rsidTr="00652C06">
        <w:trPr>
          <w:trHeight w:val="309"/>
        </w:trPr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0B17FB7B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김종선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2175F52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보통주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5B0AB20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       749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5A1B867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0.4%</w:t>
            </w:r>
          </w:p>
        </w:tc>
        <w:tc>
          <w:tcPr>
            <w:tcW w:w="2551" w:type="dxa"/>
          </w:tcPr>
          <w:p w14:paraId="54D135FF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</w:p>
        </w:tc>
      </w:tr>
      <w:tr w:rsidR="00652C06" w:rsidRPr="00652C06" w14:paraId="46060F00" w14:textId="79116481" w:rsidTr="00652C06">
        <w:trPr>
          <w:trHeight w:val="309"/>
        </w:trPr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5D6410E9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이소연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2E99947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보통주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6AA2271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       374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7F8273D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0.2%</w:t>
            </w:r>
          </w:p>
        </w:tc>
        <w:tc>
          <w:tcPr>
            <w:tcW w:w="2551" w:type="dxa"/>
          </w:tcPr>
          <w:p w14:paraId="2B49A625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</w:p>
        </w:tc>
      </w:tr>
      <w:tr w:rsidR="00652C06" w:rsidRPr="00652C06" w14:paraId="4F1EED1F" w14:textId="4377A7E4" w:rsidTr="00652C06">
        <w:trPr>
          <w:trHeight w:val="309"/>
        </w:trPr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717A438C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정진교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A7E35CF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보통주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6E35264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       749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9DC9A78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0.4%</w:t>
            </w:r>
          </w:p>
        </w:tc>
        <w:tc>
          <w:tcPr>
            <w:tcW w:w="2551" w:type="dxa"/>
          </w:tcPr>
          <w:p w14:paraId="6070B67C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</w:p>
        </w:tc>
      </w:tr>
      <w:tr w:rsidR="00652C06" w:rsidRPr="00652C06" w14:paraId="34AF90DB" w14:textId="5F159906" w:rsidTr="00652C06">
        <w:trPr>
          <w:trHeight w:val="309"/>
        </w:trPr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707B9DF1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최현희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1672507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보통주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D046EC2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     1,498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E19F3ED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0.8%</w:t>
            </w:r>
          </w:p>
        </w:tc>
        <w:tc>
          <w:tcPr>
            <w:tcW w:w="2551" w:type="dxa"/>
          </w:tcPr>
          <w:p w14:paraId="5A9C5D2F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</w:p>
        </w:tc>
      </w:tr>
      <w:tr w:rsidR="00652C06" w:rsidRPr="00652C06" w14:paraId="6129DC44" w14:textId="3BAFC464" w:rsidTr="00652C06">
        <w:trPr>
          <w:trHeight w:val="309"/>
        </w:trPr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4E54FF85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TFTC LIMITED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DDB629D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보통주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462FDF2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     2,247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4B50FBE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1.2%</w:t>
            </w:r>
          </w:p>
        </w:tc>
        <w:tc>
          <w:tcPr>
            <w:tcW w:w="2551" w:type="dxa"/>
          </w:tcPr>
          <w:p w14:paraId="610E14E1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</w:p>
        </w:tc>
      </w:tr>
      <w:tr w:rsidR="00652C06" w:rsidRPr="00652C06" w14:paraId="343E425E" w14:textId="7443F2CC" w:rsidTr="00652C06">
        <w:trPr>
          <w:trHeight w:val="309"/>
        </w:trPr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1DF3FA71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중소기업은행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3DB7D72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RCPS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6684154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     7,490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89EEEDB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4.1%</w:t>
            </w:r>
          </w:p>
        </w:tc>
        <w:tc>
          <w:tcPr>
            <w:tcW w:w="2551" w:type="dxa"/>
          </w:tcPr>
          <w:p w14:paraId="6DC66DFF" w14:textId="1D45F80D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금번 라운드 동반 투자자</w:t>
            </w:r>
          </w:p>
        </w:tc>
      </w:tr>
      <w:tr w:rsidR="00652C06" w:rsidRPr="00652C06" w14:paraId="647EC744" w14:textId="7076D36F" w:rsidTr="00652C06">
        <w:trPr>
          <w:trHeight w:val="309"/>
        </w:trPr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5384DED3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신한그린웨이1호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B6513DA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RCPS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FB76BCF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     7,490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AAFC755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4.1%</w:t>
            </w:r>
          </w:p>
        </w:tc>
        <w:tc>
          <w:tcPr>
            <w:tcW w:w="2551" w:type="dxa"/>
          </w:tcPr>
          <w:p w14:paraId="199A36A6" w14:textId="36533ADB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당 펀드</w:t>
            </w:r>
          </w:p>
        </w:tc>
      </w:tr>
      <w:tr w:rsidR="00652C06" w:rsidRPr="00652C06" w14:paraId="62A3CA5F" w14:textId="4C2F3261" w:rsidTr="00652C06">
        <w:trPr>
          <w:trHeight w:val="309"/>
        </w:trPr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6EAF6F2A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신한젠티움스타트업펀드2호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B489AF0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RCPS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B6CCC9F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     3,745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7F2A4A9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2.1%</w:t>
            </w:r>
          </w:p>
        </w:tc>
        <w:tc>
          <w:tcPr>
            <w:tcW w:w="2551" w:type="dxa"/>
          </w:tcPr>
          <w:p w14:paraId="49AC964B" w14:textId="67DEE538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금번 라운드 동반 투자자</w:t>
            </w:r>
          </w:p>
        </w:tc>
      </w:tr>
      <w:tr w:rsidR="00652C06" w:rsidRPr="00652C06" w14:paraId="0461CC24" w14:textId="7D0E9A07" w:rsidTr="00652C06">
        <w:trPr>
          <w:trHeight w:val="309"/>
        </w:trPr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40979CB1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메타세컨더리제2호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36307A6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RCPS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9291A82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     7,490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8EAD7B4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4.1%</w:t>
            </w:r>
          </w:p>
        </w:tc>
        <w:tc>
          <w:tcPr>
            <w:tcW w:w="2551" w:type="dxa"/>
          </w:tcPr>
          <w:p w14:paraId="3437F621" w14:textId="23BB5F2F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금번 라운드 동반 투자자</w:t>
            </w:r>
          </w:p>
        </w:tc>
      </w:tr>
      <w:tr w:rsidR="00652C06" w:rsidRPr="00652C06" w14:paraId="1054CB12" w14:textId="61EA25EE" w:rsidTr="00652C06">
        <w:trPr>
          <w:trHeight w:val="309"/>
        </w:trPr>
        <w:tc>
          <w:tcPr>
            <w:tcW w:w="3119" w:type="dxa"/>
            <w:shd w:val="clear" w:color="auto" w:fill="D9D9D9" w:themeFill="background1" w:themeFillShade="D9"/>
            <w:noWrap/>
            <w:vAlign w:val="center"/>
            <w:hideMark/>
          </w:tcPr>
          <w:p w14:paraId="36E139F3" w14:textId="53D75FFE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합</w:t>
            </w:r>
            <w:r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 </w:t>
            </w: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1417" w:type="dxa"/>
            <w:shd w:val="clear" w:color="auto" w:fill="D9D9D9" w:themeFill="background1" w:themeFillShade="D9"/>
            <w:noWrap/>
            <w:vAlign w:val="center"/>
            <w:hideMark/>
          </w:tcPr>
          <w:p w14:paraId="7978F3F1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14:paraId="30336E7F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 xml:space="preserve">  181,452 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14:paraId="4022C10C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  <w:r w:rsidRPr="00652C06"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  <w:t>100.0%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EBE0269" w14:textId="77777777" w:rsidR="00652C06" w:rsidRPr="00652C06" w:rsidRDefault="00652C06" w:rsidP="0065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Cs w:val="20"/>
              </w:rPr>
            </w:pPr>
          </w:p>
        </w:tc>
      </w:tr>
    </w:tbl>
    <w:p w14:paraId="37EE00C5" w14:textId="640E7314" w:rsidR="00652C06" w:rsidRDefault="00652C06">
      <w:pPr>
        <w:widowControl/>
        <w:wordWrap/>
        <w:autoSpaceDE/>
        <w:autoSpaceDN/>
        <w:rPr>
          <w:rFonts w:ascii="원신한 Medium" w:eastAsia="원신한 Medium" w:hAnsi="원신한 Medium"/>
          <w:sz w:val="16"/>
          <w:szCs w:val="18"/>
        </w:rPr>
      </w:pPr>
      <w:r>
        <w:rPr>
          <w:rFonts w:ascii="원신한 Medium" w:eastAsia="원신한 Medium" w:hAnsi="원신한 Medium"/>
          <w:sz w:val="16"/>
          <w:szCs w:val="18"/>
        </w:rPr>
        <w:br w:type="page"/>
      </w:r>
    </w:p>
    <w:p w14:paraId="67574D0A" w14:textId="77777777" w:rsidR="00A60722" w:rsidRPr="00A60722" w:rsidRDefault="00A60722" w:rsidP="00A60722">
      <w:pPr>
        <w:spacing w:after="0"/>
        <w:rPr>
          <w:rFonts w:ascii="원신한 Medium" w:eastAsia="원신한 Medium" w:hAnsi="원신한 Medium"/>
          <w:sz w:val="16"/>
          <w:szCs w:val="18"/>
        </w:rPr>
      </w:pPr>
    </w:p>
    <w:p w14:paraId="10F77D67" w14:textId="2EB81701" w:rsidR="007454A3" w:rsidRDefault="007454A3" w:rsidP="00683DA5">
      <w:pPr>
        <w:spacing w:after="120"/>
        <w:rPr>
          <w:rFonts w:ascii="원신한 Medium" w:eastAsia="원신한 Medium" w:hAnsi="원신한 Medium"/>
          <w:sz w:val="22"/>
          <w:szCs w:val="24"/>
        </w:rPr>
      </w:pPr>
      <w:r>
        <w:rPr>
          <w:rFonts w:ascii="원신한 Medium" w:eastAsia="원신한 Medium" w:hAnsi="원신한 Medium"/>
          <w:sz w:val="22"/>
          <w:szCs w:val="24"/>
        </w:rPr>
        <w:t>3</w:t>
      </w:r>
      <w:r w:rsidRPr="001924EE">
        <w:rPr>
          <w:rFonts w:ascii="원신한 Medium" w:eastAsia="원신한 Medium" w:hAnsi="원신한 Medium"/>
          <w:sz w:val="22"/>
          <w:szCs w:val="24"/>
        </w:rPr>
        <w:t xml:space="preserve">. </w:t>
      </w:r>
      <w:r w:rsidR="00B12CAC">
        <w:rPr>
          <w:rFonts w:ascii="원신한 Medium" w:eastAsia="원신한 Medium" w:hAnsi="원신한 Medium" w:hint="eastAsia"/>
          <w:sz w:val="22"/>
          <w:szCs w:val="24"/>
        </w:rPr>
        <w:t>경영 악화 경과</w:t>
      </w:r>
      <w:r w:rsidR="00B12CAC">
        <w:rPr>
          <w:rFonts w:ascii="원신한 Medium" w:eastAsia="원신한 Medium" w:hAnsi="원신한 Medium"/>
          <w:sz w:val="22"/>
          <w:szCs w:val="24"/>
        </w:rPr>
        <w:t xml:space="preserve"> </w:t>
      </w:r>
      <w:r w:rsidR="00B12CAC">
        <w:rPr>
          <w:rFonts w:ascii="원신한 Medium" w:eastAsia="원신한 Medium" w:hAnsi="원신한 Medium" w:hint="eastAsia"/>
          <w:sz w:val="22"/>
          <w:szCs w:val="24"/>
        </w:rPr>
        <w:t>및 대응</w:t>
      </w:r>
    </w:p>
    <w:p w14:paraId="477740BF" w14:textId="5015B938" w:rsidR="00854800" w:rsidRDefault="00854800" w:rsidP="008E2D7E">
      <w:pPr>
        <w:spacing w:after="120"/>
        <w:ind w:left="190" w:hangingChars="100" w:hanging="190"/>
        <w:rPr>
          <w:rFonts w:ascii="원신한 Light" w:eastAsia="원신한 Light" w:hAnsi="원신한 Light"/>
          <w:szCs w:val="20"/>
        </w:rPr>
      </w:pPr>
      <w:r w:rsidRPr="00F673D2">
        <w:rPr>
          <w:rFonts w:ascii="원신한 Light" w:eastAsia="원신한 Light" w:hAnsi="원신한 Light" w:hint="eastAsia"/>
          <w:szCs w:val="20"/>
        </w:rPr>
        <w:t>(</w:t>
      </w:r>
      <w:r w:rsidRPr="00F673D2">
        <w:rPr>
          <w:rFonts w:ascii="원신한 Light" w:eastAsia="원신한 Light" w:hAnsi="원신한 Light"/>
          <w:szCs w:val="20"/>
        </w:rPr>
        <w:t xml:space="preserve">1) </w:t>
      </w:r>
      <w:r>
        <w:rPr>
          <w:rFonts w:ascii="원신한 Light" w:eastAsia="원신한 Light" w:hAnsi="원신한 Light" w:hint="eastAsia"/>
          <w:szCs w:val="20"/>
        </w:rPr>
        <w:t>에임스 경영 악화 경과</w:t>
      </w:r>
    </w:p>
    <w:p w14:paraId="11EAD27F" w14:textId="2CF0C685" w:rsidR="00F244CA" w:rsidRDefault="008E2D7E" w:rsidP="008E2D7E">
      <w:pPr>
        <w:spacing w:after="120"/>
        <w:ind w:left="190" w:hangingChars="100" w:hanging="190"/>
        <w:rPr>
          <w:rFonts w:ascii="원신한 Light" w:eastAsia="원신한 Light" w:hAnsi="원신한 Light"/>
          <w:szCs w:val="20"/>
        </w:rPr>
      </w:pPr>
      <w:r w:rsidRPr="003B4980">
        <w:rPr>
          <w:rFonts w:ascii="원신한 Light" w:eastAsia="원신한 Light" w:hAnsi="원신한 Light" w:hint="eastAsia"/>
          <w:szCs w:val="20"/>
        </w:rPr>
        <w:t>-</w:t>
      </w:r>
      <w:r w:rsidRPr="003B4980">
        <w:rPr>
          <w:rFonts w:ascii="원신한 Light" w:eastAsia="원신한 Light" w:hAnsi="원신한 Light"/>
          <w:szCs w:val="20"/>
        </w:rPr>
        <w:t xml:space="preserve"> </w:t>
      </w:r>
      <w:r w:rsidR="00A022FE">
        <w:rPr>
          <w:rFonts w:ascii="원신한 Light" w:eastAsia="원신한 Light" w:hAnsi="원신한 Light" w:hint="eastAsia"/>
          <w:szCs w:val="20"/>
        </w:rPr>
        <w:t xml:space="preserve">회사는 </w:t>
      </w:r>
      <w:r w:rsidR="00A022FE">
        <w:rPr>
          <w:rFonts w:ascii="원신한 Light" w:eastAsia="원신한 Light" w:hAnsi="원신한 Light"/>
          <w:szCs w:val="20"/>
        </w:rPr>
        <w:t>2024.8</w:t>
      </w:r>
      <w:r w:rsidR="00A022FE">
        <w:rPr>
          <w:rFonts w:ascii="원신한 Light" w:eastAsia="원신한 Light" w:hAnsi="원신한 Light" w:hint="eastAsia"/>
          <w:szCs w:val="20"/>
        </w:rPr>
        <w:t xml:space="preserve">월 </w:t>
      </w:r>
      <w:r w:rsidR="00A46A53">
        <w:rPr>
          <w:rFonts w:ascii="원신한 Light" w:eastAsia="원신한 Light" w:hAnsi="원신한 Light" w:hint="eastAsia"/>
          <w:szCs w:val="20"/>
        </w:rPr>
        <w:t>국내</w:t>
      </w:r>
      <w:r w:rsidR="00C627A5">
        <w:rPr>
          <w:rFonts w:ascii="원신한 Light" w:eastAsia="원신한 Light" w:hAnsi="원신한 Light" w:hint="eastAsia"/>
          <w:szCs w:val="20"/>
        </w:rPr>
        <w:t>에서</w:t>
      </w:r>
      <w:r w:rsidR="00A46A53">
        <w:rPr>
          <w:rFonts w:ascii="원신한 Light" w:eastAsia="원신한 Light" w:hAnsi="원신한 Light" w:hint="eastAsia"/>
          <w:szCs w:val="20"/>
        </w:rPr>
        <w:t xml:space="preserve"> </w:t>
      </w:r>
      <w:r w:rsidR="00A022FE">
        <w:rPr>
          <w:rFonts w:ascii="원신한 Light" w:eastAsia="원신한 Light" w:hAnsi="원신한 Light" w:hint="eastAsia"/>
          <w:szCs w:val="20"/>
        </w:rPr>
        <w:t>일련의 전기차 화재</w:t>
      </w:r>
      <w:r w:rsidR="00A46A53">
        <w:rPr>
          <w:rFonts w:ascii="원신한 Light" w:eastAsia="원신한 Light" w:hAnsi="원신한 Light" w:hint="eastAsia"/>
          <w:szCs w:val="20"/>
        </w:rPr>
        <w:t xml:space="preserve"> 사건이</w:t>
      </w:r>
      <w:r w:rsidR="00A022FE">
        <w:rPr>
          <w:rFonts w:ascii="원신한 Light" w:eastAsia="원신한 Light" w:hAnsi="원신한 Light" w:hint="eastAsia"/>
          <w:szCs w:val="20"/>
        </w:rPr>
        <w:t xml:space="preserve"> </w:t>
      </w:r>
      <w:r w:rsidR="00A46A53">
        <w:rPr>
          <w:rFonts w:ascii="원신한 Light" w:eastAsia="원신한 Light" w:hAnsi="원신한 Light" w:hint="eastAsia"/>
          <w:szCs w:val="20"/>
        </w:rPr>
        <w:t xml:space="preserve">발생함에 </w:t>
      </w:r>
      <w:r w:rsidR="00A022FE">
        <w:rPr>
          <w:rFonts w:ascii="원신한 Light" w:eastAsia="원신한 Light" w:hAnsi="원신한 Light" w:hint="eastAsia"/>
          <w:szCs w:val="20"/>
        </w:rPr>
        <w:t>따라 고객</w:t>
      </w:r>
      <w:r w:rsidR="00CA546A">
        <w:rPr>
          <w:rFonts w:ascii="원신한 Light" w:eastAsia="원신한 Light" w:hAnsi="원신한 Light" w:hint="eastAsia"/>
          <w:szCs w:val="20"/>
        </w:rPr>
        <w:t xml:space="preserve">사인 </w:t>
      </w:r>
      <w:r w:rsidR="00CA546A">
        <w:rPr>
          <w:rFonts w:ascii="원신한 Light" w:eastAsia="원신한 Light" w:hAnsi="원신한 Light"/>
          <w:szCs w:val="20"/>
        </w:rPr>
        <w:t>KT</w:t>
      </w:r>
      <w:r w:rsidR="00CA546A">
        <w:rPr>
          <w:rFonts w:ascii="원신한 Light" w:eastAsia="원신한 Light" w:hAnsi="원신한 Light" w:hint="eastAsia"/>
          <w:szCs w:val="20"/>
        </w:rPr>
        <w:t>의 요청으로 대응방안 등을 마련하였으나,</w:t>
      </w:r>
      <w:r w:rsidR="00CA546A">
        <w:rPr>
          <w:rFonts w:ascii="원신한 Light" w:eastAsia="원신한 Light" w:hAnsi="원신한 Light"/>
          <w:szCs w:val="20"/>
        </w:rPr>
        <w:t xml:space="preserve"> </w:t>
      </w:r>
      <w:r w:rsidR="00A46A53">
        <w:rPr>
          <w:rFonts w:ascii="원신한 Light" w:eastAsia="원신한 Light" w:hAnsi="원신한 Light"/>
          <w:szCs w:val="20"/>
        </w:rPr>
        <w:t>8</w:t>
      </w:r>
      <w:r w:rsidR="00A46A53">
        <w:rPr>
          <w:rFonts w:ascii="원신한 Light" w:eastAsia="원신한 Light" w:hAnsi="원신한 Light" w:hint="eastAsia"/>
          <w:szCs w:val="20"/>
        </w:rPr>
        <w:t xml:space="preserve">월말 </w:t>
      </w:r>
      <w:r w:rsidR="00CE1CAA">
        <w:rPr>
          <w:rFonts w:ascii="원신한 Light" w:eastAsia="원신한 Light" w:hAnsi="원신한 Light" w:hint="eastAsia"/>
          <w:szCs w:val="20"/>
        </w:rPr>
        <w:t xml:space="preserve">영등포구 </w:t>
      </w:r>
      <w:r w:rsidR="00CA546A">
        <w:rPr>
          <w:rFonts w:ascii="원신한 Light" w:eastAsia="원신한 Light" w:hAnsi="원신한 Light"/>
          <w:szCs w:val="20"/>
        </w:rPr>
        <w:t>KT</w:t>
      </w:r>
      <w:r w:rsidR="00CA546A">
        <w:rPr>
          <w:rFonts w:ascii="원신한 Light" w:eastAsia="원신한 Light" w:hAnsi="원신한 Light" w:hint="eastAsia"/>
          <w:szCs w:val="20"/>
        </w:rPr>
        <w:t xml:space="preserve">의 전화박스 내의 위치한 </w:t>
      </w:r>
      <w:r w:rsidR="00CA546A">
        <w:rPr>
          <w:rFonts w:ascii="원신한 Light" w:eastAsia="원신한 Light" w:hAnsi="원신한 Light"/>
          <w:szCs w:val="20"/>
        </w:rPr>
        <w:t>BSS</w:t>
      </w:r>
      <w:r w:rsidR="0053017B">
        <w:rPr>
          <w:rFonts w:ascii="원신한 Light" w:eastAsia="원신한 Light" w:hAnsi="원신한 Light" w:hint="eastAsia"/>
          <w:szCs w:val="20"/>
        </w:rPr>
        <w:t>에서 화재가 발생</w:t>
      </w:r>
      <w:r w:rsidR="006B558C">
        <w:rPr>
          <w:rFonts w:ascii="원신한 Light" w:eastAsia="원신한 Light" w:hAnsi="원신한 Light" w:hint="eastAsia"/>
          <w:szCs w:val="20"/>
        </w:rPr>
        <w:t>을 목도한</w:t>
      </w:r>
      <w:r w:rsidR="0032671E">
        <w:rPr>
          <w:rFonts w:ascii="원신한 Light" w:eastAsia="원신한 Light" w:hAnsi="원신한 Light" w:hint="eastAsia"/>
          <w:szCs w:val="20"/>
        </w:rPr>
        <w:t xml:space="preserve"> </w:t>
      </w:r>
      <w:r w:rsidR="0032671E">
        <w:rPr>
          <w:rFonts w:ascii="원신한 Light" w:eastAsia="원신한 Light" w:hAnsi="원신한 Light"/>
          <w:szCs w:val="20"/>
        </w:rPr>
        <w:t xml:space="preserve">KT </w:t>
      </w:r>
      <w:r w:rsidR="0032671E">
        <w:rPr>
          <w:rFonts w:ascii="원신한 Light" w:eastAsia="원신한 Light" w:hAnsi="원신한 Light" w:hint="eastAsia"/>
          <w:szCs w:val="20"/>
        </w:rPr>
        <w:t>최고</w:t>
      </w:r>
      <w:r w:rsidR="00F244CA">
        <w:rPr>
          <w:rFonts w:ascii="원신한 Light" w:eastAsia="원신한 Light" w:hAnsi="원신한 Light" w:hint="eastAsia"/>
          <w:szCs w:val="20"/>
        </w:rPr>
        <w:t>경영진 의사결정으로</w:t>
      </w:r>
      <w:r w:rsidR="0053017B">
        <w:rPr>
          <w:rFonts w:ascii="원신한 Light" w:eastAsia="원신한 Light" w:hAnsi="원신한 Light" w:hint="eastAsia"/>
          <w:szCs w:val="20"/>
        </w:rPr>
        <w:t xml:space="preserve"> </w:t>
      </w:r>
      <w:r w:rsidR="00CA546A">
        <w:rPr>
          <w:rFonts w:ascii="원신한 Light" w:eastAsia="원신한 Light" w:hAnsi="원신한 Light" w:hint="eastAsia"/>
          <w:szCs w:val="20"/>
        </w:rPr>
        <w:t>사업</w:t>
      </w:r>
      <w:r w:rsidR="0053017B">
        <w:rPr>
          <w:rFonts w:ascii="원신한 Light" w:eastAsia="원신한 Light" w:hAnsi="원신한 Light" w:hint="eastAsia"/>
          <w:szCs w:val="20"/>
        </w:rPr>
        <w:t xml:space="preserve"> 추진</w:t>
      </w:r>
      <w:r w:rsidR="00CA546A">
        <w:rPr>
          <w:rFonts w:ascii="원신한 Light" w:eastAsia="원신한 Light" w:hAnsi="원신한 Light" w:hint="eastAsia"/>
          <w:szCs w:val="20"/>
        </w:rPr>
        <w:t>이 중단됨</w:t>
      </w:r>
      <w:r w:rsidR="00A022FE">
        <w:rPr>
          <w:rFonts w:ascii="원신한 Light" w:eastAsia="원신한 Light" w:hAnsi="원신한 Light" w:hint="eastAsia"/>
          <w:szCs w:val="20"/>
        </w:rPr>
        <w:t xml:space="preserve"> </w:t>
      </w:r>
    </w:p>
    <w:tbl>
      <w:tblPr>
        <w:tblStyle w:val="a5"/>
        <w:tblW w:w="0" w:type="auto"/>
        <w:tblInd w:w="190" w:type="dxa"/>
        <w:tblBorders>
          <w:left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381"/>
        <w:gridCol w:w="4175"/>
      </w:tblGrid>
      <w:tr w:rsidR="00F244CA" w14:paraId="57DFAD9C" w14:textId="77777777" w:rsidTr="00AE4E0A">
        <w:tc>
          <w:tcPr>
            <w:tcW w:w="4868" w:type="dxa"/>
            <w:shd w:val="clear" w:color="auto" w:fill="D9E2F3" w:themeFill="accent1" w:themeFillTint="33"/>
            <w:vAlign w:val="center"/>
          </w:tcPr>
          <w:p w14:paraId="256AEFAC" w14:textId="162DA892" w:rsidR="00F244CA" w:rsidRPr="00AE4E0A" w:rsidRDefault="00F244CA" w:rsidP="00F244CA">
            <w:pPr>
              <w:jc w:val="center"/>
              <w:rPr>
                <w:rFonts w:ascii="원신한 Light" w:eastAsia="원신한 Light" w:hAnsi="원신한 Light"/>
                <w:szCs w:val="20"/>
              </w:rPr>
            </w:pPr>
            <w:r w:rsidRPr="00AE4E0A">
              <w:rPr>
                <w:rFonts w:ascii="원신한 Light" w:eastAsia="원신한 Light" w:hAnsi="원신한 Light" w:hint="eastAsia"/>
                <w:szCs w:val="20"/>
              </w:rPr>
              <w:t>&lt;</w:t>
            </w:r>
            <w:r w:rsidRPr="00AE4E0A">
              <w:rPr>
                <w:rFonts w:ascii="원신한 Light" w:eastAsia="원신한 Light" w:hAnsi="원신한 Light"/>
                <w:szCs w:val="20"/>
              </w:rPr>
              <w:t xml:space="preserve"> </w:t>
            </w:r>
            <w:r w:rsidRPr="00AE4E0A">
              <w:rPr>
                <w:rFonts w:ascii="원신한 Light" w:eastAsia="원신한 Light" w:hAnsi="원신한 Light" w:hint="eastAsia"/>
                <w:szCs w:val="20"/>
              </w:rPr>
              <w:t>K</w:t>
            </w:r>
            <w:r w:rsidRPr="00AE4E0A">
              <w:rPr>
                <w:rFonts w:ascii="원신한 Light" w:eastAsia="원신한 Light" w:hAnsi="원신한 Light"/>
                <w:szCs w:val="20"/>
              </w:rPr>
              <w:t xml:space="preserve">T </w:t>
            </w:r>
            <w:r w:rsidRPr="00AE4E0A">
              <w:rPr>
                <w:rFonts w:ascii="원신한 Light" w:eastAsia="원신한 Light" w:hAnsi="원신한 Light" w:hint="eastAsia"/>
                <w:szCs w:val="20"/>
              </w:rPr>
              <w:t xml:space="preserve">전기이륜차 배터리 화재 대비 보고서 </w:t>
            </w:r>
            <w:r w:rsidRPr="00AE4E0A">
              <w:rPr>
                <w:rFonts w:ascii="원신한 Light" w:eastAsia="원신한 Light" w:hAnsi="원신한 Light"/>
                <w:szCs w:val="20"/>
              </w:rPr>
              <w:t>&gt;</w:t>
            </w:r>
            <w:r w:rsidRPr="00AE4E0A">
              <w:rPr>
                <w:rFonts w:ascii="원신한 Light" w:eastAsia="원신한 Light" w:hAnsi="원신한 Light" w:hint="eastAsia"/>
                <w:szCs w:val="20"/>
              </w:rPr>
              <w:t xml:space="preserve"> </w:t>
            </w:r>
          </w:p>
        </w:tc>
        <w:tc>
          <w:tcPr>
            <w:tcW w:w="4868" w:type="dxa"/>
            <w:shd w:val="clear" w:color="auto" w:fill="D9E2F3" w:themeFill="accent1" w:themeFillTint="33"/>
            <w:vAlign w:val="center"/>
          </w:tcPr>
          <w:p w14:paraId="1279708E" w14:textId="2D6A1387" w:rsidR="00F244CA" w:rsidRPr="00AE4E0A" w:rsidRDefault="00F244CA" w:rsidP="00F244CA">
            <w:pPr>
              <w:jc w:val="center"/>
              <w:rPr>
                <w:rFonts w:ascii="원신한 Light" w:eastAsia="원신한 Light" w:hAnsi="원신한 Light"/>
                <w:szCs w:val="20"/>
              </w:rPr>
            </w:pPr>
            <w:r w:rsidRPr="00AE4E0A">
              <w:rPr>
                <w:rFonts w:ascii="원신한 Light" w:eastAsia="원신한 Light" w:hAnsi="원신한 Light"/>
                <w:szCs w:val="20"/>
              </w:rPr>
              <w:t xml:space="preserve">&lt; </w:t>
            </w:r>
            <w:r w:rsidR="00DD40C6">
              <w:rPr>
                <w:rFonts w:ascii="원신한 Light" w:eastAsia="원신한 Light" w:hAnsi="원신한 Light"/>
                <w:szCs w:val="20"/>
              </w:rPr>
              <w:t xml:space="preserve">KT </w:t>
            </w:r>
            <w:r w:rsidRPr="00AE4E0A">
              <w:rPr>
                <w:rFonts w:ascii="원신한 Light" w:eastAsia="원신한 Light" w:hAnsi="원신한 Light" w:hint="eastAsia"/>
                <w:szCs w:val="20"/>
              </w:rPr>
              <w:t>전화부스 B</w:t>
            </w:r>
            <w:r w:rsidRPr="00AE4E0A">
              <w:rPr>
                <w:rFonts w:ascii="원신한 Light" w:eastAsia="원신한 Light" w:hAnsi="원신한 Light"/>
                <w:szCs w:val="20"/>
              </w:rPr>
              <w:t xml:space="preserve">SS </w:t>
            </w:r>
            <w:r w:rsidRPr="00AE4E0A">
              <w:rPr>
                <w:rFonts w:ascii="원신한 Light" w:eastAsia="원신한 Light" w:hAnsi="원신한 Light" w:hint="eastAsia"/>
                <w:szCs w:val="20"/>
              </w:rPr>
              <w:t xml:space="preserve">화재 사고 발생 </w:t>
            </w:r>
            <w:r w:rsidRPr="00AE4E0A">
              <w:rPr>
                <w:rFonts w:ascii="원신한 Light" w:eastAsia="원신한 Light" w:hAnsi="원신한 Light"/>
                <w:szCs w:val="20"/>
              </w:rPr>
              <w:t>&gt;</w:t>
            </w:r>
          </w:p>
        </w:tc>
      </w:tr>
      <w:tr w:rsidR="00AE4E0A" w14:paraId="7982B9CE" w14:textId="77777777" w:rsidTr="00AE4E0A">
        <w:tc>
          <w:tcPr>
            <w:tcW w:w="4868" w:type="dxa"/>
          </w:tcPr>
          <w:p w14:paraId="3B141216" w14:textId="2419B734" w:rsidR="00F244CA" w:rsidRDefault="00F244CA" w:rsidP="008E2D7E">
            <w:pPr>
              <w:spacing w:after="120"/>
              <w:rPr>
                <w:rFonts w:ascii="원신한 Light" w:eastAsia="원신한 Light" w:hAnsi="원신한 Light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95FE8A" wp14:editId="71B9E8B8">
                  <wp:extent cx="3280160" cy="2093719"/>
                  <wp:effectExtent l="0" t="0" r="0" b="190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035" cy="210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0C06BCB9" w14:textId="1FCAAA42" w:rsidR="00F244CA" w:rsidRDefault="00F244CA" w:rsidP="008E2D7E">
            <w:pPr>
              <w:spacing w:after="120"/>
              <w:rPr>
                <w:rFonts w:ascii="원신한 Light" w:eastAsia="원신한 Light" w:hAnsi="원신한 Light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CF2588E" wp14:editId="56450044">
                  <wp:extent cx="2388350" cy="226729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701" cy="2276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B97DAE" w14:textId="33126E6B" w:rsidR="00F244CA" w:rsidRPr="00893737" w:rsidRDefault="00F244CA" w:rsidP="008E2D7E">
      <w:pPr>
        <w:spacing w:after="120"/>
        <w:ind w:left="95" w:hangingChars="100" w:hanging="95"/>
        <w:rPr>
          <w:rFonts w:ascii="원신한 Light" w:eastAsia="원신한 Light" w:hAnsi="원신한 Light"/>
          <w:sz w:val="10"/>
          <w:szCs w:val="10"/>
        </w:rPr>
      </w:pPr>
    </w:p>
    <w:p w14:paraId="153517FC" w14:textId="46DD733C" w:rsidR="008E2D7E" w:rsidRDefault="008E2D7E" w:rsidP="009B2EB6">
      <w:pPr>
        <w:spacing w:after="120"/>
        <w:ind w:left="190" w:hangingChars="100" w:hanging="190"/>
        <w:rPr>
          <w:rFonts w:ascii="원신한 Light" w:eastAsia="원신한 Light" w:hAnsi="원신한 Light"/>
          <w:szCs w:val="20"/>
        </w:rPr>
      </w:pPr>
      <w:r w:rsidRPr="003B4980">
        <w:rPr>
          <w:rFonts w:ascii="원신한 Light" w:eastAsia="원신한 Light" w:hAnsi="원신한 Light" w:hint="eastAsia"/>
          <w:szCs w:val="20"/>
        </w:rPr>
        <w:t>-</w:t>
      </w:r>
      <w:r w:rsidRPr="003B4980">
        <w:rPr>
          <w:rFonts w:ascii="원신한 Light" w:eastAsia="원신한 Light" w:hAnsi="원신한 Light"/>
          <w:szCs w:val="20"/>
        </w:rPr>
        <w:t xml:space="preserve"> </w:t>
      </w:r>
      <w:r w:rsidR="00893737">
        <w:rPr>
          <w:rFonts w:ascii="원신한 Light" w:eastAsia="원신한 Light" w:hAnsi="원신한 Light" w:hint="eastAsia"/>
          <w:szCs w:val="20"/>
        </w:rPr>
        <w:t xml:space="preserve">동사 </w:t>
      </w:r>
      <w:r w:rsidR="00CA546A">
        <w:rPr>
          <w:rFonts w:ascii="원신한 Light" w:eastAsia="원신한 Light" w:hAnsi="원신한 Light"/>
          <w:szCs w:val="20"/>
        </w:rPr>
        <w:t xml:space="preserve">BSS </w:t>
      </w:r>
      <w:r w:rsidR="00CA546A">
        <w:rPr>
          <w:rFonts w:ascii="원신한 Light" w:eastAsia="원신한 Light" w:hAnsi="원신한 Light" w:hint="eastAsia"/>
          <w:szCs w:val="20"/>
        </w:rPr>
        <w:t>멤버십 가입자이며 전기 이륜차 렌탈</w:t>
      </w:r>
      <w:r w:rsidR="00183893">
        <w:rPr>
          <w:rFonts w:ascii="원신한 Light" w:eastAsia="원신한 Light" w:hAnsi="원신한 Light" w:hint="eastAsia"/>
          <w:szCs w:val="20"/>
        </w:rPr>
        <w:t xml:space="preserve"> </w:t>
      </w:r>
      <w:r w:rsidR="00CA546A">
        <w:rPr>
          <w:rFonts w:ascii="원신한 Light" w:eastAsia="원신한 Light" w:hAnsi="원신한 Light" w:hint="eastAsia"/>
          <w:szCs w:val="20"/>
        </w:rPr>
        <w:t xml:space="preserve">이용자인 개별 배달 라이더들도 잇따른 전기차 화재에 대한 안전 불안으로 고객 이탈이 발생하며 매출 발생이 </w:t>
      </w:r>
      <w:r w:rsidR="00167C4A">
        <w:rPr>
          <w:rFonts w:ascii="원신한 Light" w:eastAsia="원신한 Light" w:hAnsi="원신한 Light" w:hint="eastAsia"/>
          <w:szCs w:val="20"/>
        </w:rPr>
        <w:t xml:space="preserve">거의 </w:t>
      </w:r>
      <w:r w:rsidR="00CA546A">
        <w:rPr>
          <w:rFonts w:ascii="원신한 Light" w:eastAsia="원신한 Light" w:hAnsi="원신한 Light" w:hint="eastAsia"/>
          <w:szCs w:val="20"/>
        </w:rPr>
        <w:t>중단</w:t>
      </w:r>
      <w:r w:rsidR="009B2EB6">
        <w:rPr>
          <w:rFonts w:ascii="원신한 Light" w:eastAsia="원신한 Light" w:hAnsi="원신한 Light" w:hint="eastAsia"/>
          <w:szCs w:val="20"/>
        </w:rPr>
        <w:t>되었음.</w:t>
      </w:r>
      <w:r w:rsidRPr="003B4980">
        <w:rPr>
          <w:rFonts w:ascii="원신한 Light" w:eastAsia="원신한 Light" w:hAnsi="원신한 Light"/>
          <w:szCs w:val="20"/>
        </w:rPr>
        <w:t xml:space="preserve"> </w:t>
      </w:r>
      <w:r>
        <w:rPr>
          <w:rFonts w:ascii="원신한 Light" w:eastAsia="원신한 Light" w:hAnsi="원신한 Light" w:hint="eastAsia"/>
          <w:szCs w:val="20"/>
        </w:rPr>
        <w:t xml:space="preserve">동사는 </w:t>
      </w:r>
      <w:r w:rsidR="00CA546A">
        <w:rPr>
          <w:rFonts w:ascii="원신한 Light" w:eastAsia="원신한 Light" w:hAnsi="원신한 Light" w:hint="eastAsia"/>
          <w:szCs w:val="20"/>
        </w:rPr>
        <w:t xml:space="preserve">기존 매입처인 </w:t>
      </w:r>
      <w:r w:rsidR="00CA546A">
        <w:rPr>
          <w:rFonts w:ascii="원신한 Light" w:eastAsia="원신한 Light" w:hAnsi="원신한 Light"/>
          <w:szCs w:val="20"/>
        </w:rPr>
        <w:t>‘</w:t>
      </w:r>
      <w:r w:rsidR="00CA546A">
        <w:rPr>
          <w:rFonts w:ascii="원신한 Light" w:eastAsia="원신한 Light" w:hAnsi="원신한 Light" w:hint="eastAsia"/>
          <w:szCs w:val="20"/>
        </w:rPr>
        <w:t>대동모빌리티</w:t>
      </w:r>
      <w:r w:rsidR="00CA546A">
        <w:rPr>
          <w:rFonts w:ascii="원신한 Light" w:eastAsia="원신한 Light" w:hAnsi="원신한 Light"/>
          <w:szCs w:val="20"/>
        </w:rPr>
        <w:t>’</w:t>
      </w:r>
      <w:r w:rsidR="00CA546A">
        <w:rPr>
          <w:rFonts w:ascii="원신한 Light" w:eastAsia="원신한 Light" w:hAnsi="원신한 Light" w:hint="eastAsia"/>
          <w:szCs w:val="20"/>
        </w:rPr>
        <w:t>,</w:t>
      </w:r>
      <w:r w:rsidR="00CA546A">
        <w:rPr>
          <w:rFonts w:ascii="원신한 Light" w:eastAsia="원신한 Light" w:hAnsi="원신한 Light"/>
          <w:szCs w:val="20"/>
        </w:rPr>
        <w:t xml:space="preserve"> ‘</w:t>
      </w:r>
      <w:r w:rsidR="00CA546A">
        <w:rPr>
          <w:rFonts w:ascii="원신한 Light" w:eastAsia="원신한 Light" w:hAnsi="원신한 Light" w:hint="eastAsia"/>
          <w:szCs w:val="20"/>
        </w:rPr>
        <w:t>풍산시스템</w:t>
      </w:r>
      <w:r w:rsidR="00CA546A">
        <w:rPr>
          <w:rFonts w:ascii="원신한 Light" w:eastAsia="원신한 Light" w:hAnsi="원신한 Light"/>
          <w:szCs w:val="20"/>
        </w:rPr>
        <w:t xml:space="preserve">’ </w:t>
      </w:r>
      <w:r w:rsidR="00CA546A">
        <w:rPr>
          <w:rFonts w:ascii="원신한 Light" w:eastAsia="원신한 Light" w:hAnsi="원신한 Light" w:hint="eastAsia"/>
          <w:szCs w:val="20"/>
        </w:rPr>
        <w:t>등에 대해 매입채무</w:t>
      </w:r>
      <w:r w:rsidR="00D8023E">
        <w:rPr>
          <w:rFonts w:ascii="원신한 Light" w:eastAsia="원신한 Light" w:hAnsi="원신한 Light" w:hint="eastAsia"/>
          <w:szCs w:val="20"/>
        </w:rPr>
        <w:t xml:space="preserve"> 상당액을 </w:t>
      </w:r>
      <w:r w:rsidR="00CA546A">
        <w:rPr>
          <w:rFonts w:ascii="원신한 Light" w:eastAsia="원신한 Light" w:hAnsi="원신한 Light" w:hint="eastAsia"/>
          <w:szCs w:val="20"/>
        </w:rPr>
        <w:t>결제하며 자금 유출 계속되었으나,</w:t>
      </w:r>
      <w:r w:rsidR="00CA546A">
        <w:rPr>
          <w:rFonts w:ascii="원신한 Light" w:eastAsia="원신한 Light" w:hAnsi="원신한 Light"/>
          <w:szCs w:val="20"/>
        </w:rPr>
        <w:t xml:space="preserve"> </w:t>
      </w:r>
      <w:r w:rsidR="00CA546A">
        <w:rPr>
          <w:rFonts w:ascii="원신한 Light" w:eastAsia="원신한 Light" w:hAnsi="원신한 Light" w:hint="eastAsia"/>
          <w:szCs w:val="20"/>
        </w:rPr>
        <w:t xml:space="preserve">신규 매출 발생하지 않으며 현금시재 부족에 따른 </w:t>
      </w:r>
      <w:r w:rsidR="000C3934">
        <w:rPr>
          <w:rFonts w:ascii="원신한 Light" w:eastAsia="원신한 Light" w:hAnsi="원신한 Light" w:hint="eastAsia"/>
          <w:szCs w:val="20"/>
        </w:rPr>
        <w:t>금융기관</w:t>
      </w:r>
      <w:r w:rsidR="00C1599A">
        <w:rPr>
          <w:rFonts w:ascii="원신한 Light" w:eastAsia="원신한 Light" w:hAnsi="원신한 Light"/>
          <w:szCs w:val="20"/>
        </w:rPr>
        <w:t xml:space="preserve"> </w:t>
      </w:r>
      <w:r w:rsidR="00C1599A">
        <w:rPr>
          <w:rFonts w:ascii="원신한 Light" w:eastAsia="원신한 Light" w:hAnsi="원신한 Light" w:hint="eastAsia"/>
          <w:szCs w:val="20"/>
        </w:rPr>
        <w:t xml:space="preserve">및 </w:t>
      </w:r>
      <w:r w:rsidR="000C3934">
        <w:rPr>
          <w:rFonts w:ascii="원신한 Light" w:eastAsia="원신한 Light" w:hAnsi="원신한 Light" w:hint="eastAsia"/>
          <w:szCs w:val="20"/>
        </w:rPr>
        <w:t xml:space="preserve">상거래 </w:t>
      </w:r>
      <w:r w:rsidR="00CA546A">
        <w:rPr>
          <w:rFonts w:ascii="원신한 Light" w:eastAsia="원신한 Light" w:hAnsi="원신한 Light" w:hint="eastAsia"/>
          <w:szCs w:val="20"/>
        </w:rPr>
        <w:t>채무불이행 상태에 도달한 상황임</w:t>
      </w:r>
    </w:p>
    <w:p w14:paraId="7ED4BA98" w14:textId="77777777" w:rsidR="00854800" w:rsidRDefault="00854800" w:rsidP="008E2D7E">
      <w:pPr>
        <w:ind w:left="190" w:hangingChars="100" w:hanging="190"/>
        <w:rPr>
          <w:rFonts w:ascii="원신한 Light" w:eastAsia="원신한 Light" w:hAnsi="원신한 Light"/>
          <w:szCs w:val="20"/>
        </w:rPr>
      </w:pPr>
    </w:p>
    <w:p w14:paraId="2A2A7D5E" w14:textId="7BA961E7" w:rsidR="00854800" w:rsidRDefault="00854800" w:rsidP="00854800">
      <w:pPr>
        <w:spacing w:after="120"/>
        <w:ind w:left="190" w:hangingChars="100" w:hanging="190"/>
        <w:rPr>
          <w:rFonts w:ascii="원신한 Light" w:eastAsia="원신한 Light" w:hAnsi="원신한 Light"/>
          <w:szCs w:val="20"/>
        </w:rPr>
      </w:pPr>
      <w:r w:rsidRPr="00F673D2">
        <w:rPr>
          <w:rFonts w:ascii="원신한 Light" w:eastAsia="원신한 Light" w:hAnsi="원신한 Light" w:hint="eastAsia"/>
          <w:szCs w:val="20"/>
        </w:rPr>
        <w:t>(</w:t>
      </w:r>
      <w:r>
        <w:rPr>
          <w:rFonts w:ascii="원신한 Light" w:eastAsia="원신한 Light" w:hAnsi="원신한 Light"/>
          <w:szCs w:val="20"/>
        </w:rPr>
        <w:t>2</w:t>
      </w:r>
      <w:r w:rsidRPr="00F673D2">
        <w:rPr>
          <w:rFonts w:ascii="원신한 Light" w:eastAsia="원신한 Light" w:hAnsi="원신한 Light"/>
          <w:szCs w:val="20"/>
        </w:rPr>
        <w:t xml:space="preserve">) </w:t>
      </w:r>
      <w:r>
        <w:rPr>
          <w:rFonts w:ascii="원신한 Light" w:eastAsia="원신한 Light" w:hAnsi="원신한 Light" w:hint="eastAsia"/>
          <w:szCs w:val="20"/>
        </w:rPr>
        <w:t>투자자 대응 경과</w:t>
      </w:r>
    </w:p>
    <w:p w14:paraId="697C56A2" w14:textId="56818B92" w:rsidR="00B8652F" w:rsidRDefault="00CA546A" w:rsidP="008E2D7E">
      <w:pPr>
        <w:ind w:left="190" w:hangingChars="100" w:hanging="190"/>
        <w:rPr>
          <w:rFonts w:ascii="원신한 Light" w:eastAsia="원신한 Light" w:hAnsi="원신한 Light"/>
          <w:szCs w:val="20"/>
        </w:rPr>
      </w:pPr>
      <w:r>
        <w:rPr>
          <w:rFonts w:ascii="원신한 Light" w:eastAsia="원신한 Light" w:hAnsi="원신한 Light"/>
          <w:szCs w:val="20"/>
        </w:rPr>
        <w:t xml:space="preserve">- </w:t>
      </w:r>
      <w:r>
        <w:rPr>
          <w:rFonts w:ascii="원신한 Light" w:eastAsia="원신한 Light" w:hAnsi="원신한 Light" w:hint="eastAsia"/>
          <w:szCs w:val="20"/>
        </w:rPr>
        <w:t xml:space="preserve">당사를 포함한 투자자들은 </w:t>
      </w:r>
      <w:r w:rsidR="00854800">
        <w:rPr>
          <w:rFonts w:ascii="원신한 Light" w:eastAsia="원신한 Light" w:hAnsi="원신한 Light"/>
          <w:szCs w:val="20"/>
        </w:rPr>
        <w:t>24.9</w:t>
      </w:r>
      <w:r w:rsidR="00854800">
        <w:rPr>
          <w:rFonts w:ascii="원신한 Light" w:eastAsia="원신한 Light" w:hAnsi="원신한 Light" w:hint="eastAsia"/>
          <w:szCs w:val="20"/>
        </w:rPr>
        <w:t>월초 회사의 경영악화 상황을 인지하고 이에 따른 사후관리에 돌입함.</w:t>
      </w:r>
      <w:r w:rsidR="00854800">
        <w:rPr>
          <w:rFonts w:ascii="원신한 Light" w:eastAsia="원신한 Light" w:hAnsi="원신한 Light"/>
          <w:szCs w:val="20"/>
        </w:rPr>
        <w:t xml:space="preserve"> </w:t>
      </w:r>
      <w:r w:rsidR="00B57643">
        <w:rPr>
          <w:rFonts w:ascii="원신한 Light" w:eastAsia="원신한 Light" w:hAnsi="원신한 Light" w:hint="eastAsia"/>
          <w:szCs w:val="20"/>
        </w:rPr>
        <w:t xml:space="preserve">회사의 투자금 소진에 따라 </w:t>
      </w:r>
      <w:r w:rsidR="00B164D0">
        <w:rPr>
          <w:rFonts w:ascii="원신한 Light" w:eastAsia="원신한 Light" w:hAnsi="원신한 Light"/>
          <w:szCs w:val="20"/>
        </w:rPr>
        <w:t>‘</w:t>
      </w:r>
      <w:r w:rsidR="00D87856">
        <w:rPr>
          <w:rFonts w:ascii="원신한 Light" w:eastAsia="원신한 Light" w:hAnsi="원신한 Light" w:hint="eastAsia"/>
          <w:szCs w:val="20"/>
        </w:rPr>
        <w:t>이촌회계법인</w:t>
      </w:r>
      <w:r w:rsidR="00B164D0">
        <w:rPr>
          <w:rFonts w:ascii="원신한 Light" w:eastAsia="원신한 Light" w:hAnsi="원신한 Light"/>
          <w:szCs w:val="20"/>
        </w:rPr>
        <w:t>’</w:t>
      </w:r>
      <w:r w:rsidR="00D87856">
        <w:rPr>
          <w:rFonts w:ascii="원신한 Light" w:eastAsia="원신한 Light" w:hAnsi="원신한 Light" w:hint="eastAsia"/>
          <w:szCs w:val="20"/>
        </w:rPr>
        <w:t xml:space="preserve">을 선임하여 </w:t>
      </w:r>
      <w:r w:rsidR="00B57643">
        <w:rPr>
          <w:rFonts w:ascii="원신한 Light" w:eastAsia="원신한 Light" w:hAnsi="원신한 Light" w:hint="eastAsia"/>
          <w:szCs w:val="20"/>
        </w:rPr>
        <w:t>투자계약서</w:t>
      </w:r>
      <w:r w:rsidR="00F7786E">
        <w:rPr>
          <w:rFonts w:ascii="원신한 Light" w:eastAsia="원신한 Light" w:hAnsi="원신한 Light" w:hint="eastAsia"/>
          <w:szCs w:val="20"/>
        </w:rPr>
        <w:t xml:space="preserve"> </w:t>
      </w:r>
      <w:r w:rsidR="00B57643">
        <w:rPr>
          <w:rFonts w:ascii="원신한 Light" w:eastAsia="원신한 Light" w:hAnsi="원신한 Light" w:hint="eastAsia"/>
          <w:szCs w:val="20"/>
        </w:rPr>
        <w:t xml:space="preserve">상의 </w:t>
      </w:r>
      <w:r w:rsidR="00F7786E">
        <w:rPr>
          <w:rFonts w:ascii="원신한 Light" w:eastAsia="원신한 Light" w:hAnsi="원신한 Light"/>
          <w:szCs w:val="20"/>
        </w:rPr>
        <w:t>‘</w:t>
      </w:r>
      <w:r w:rsidR="00B57643">
        <w:rPr>
          <w:rFonts w:ascii="원신한 Light" w:eastAsia="원신한 Light" w:hAnsi="원신한 Light" w:hint="eastAsia"/>
          <w:szCs w:val="20"/>
        </w:rPr>
        <w:t>투자금실사</w:t>
      </w:r>
      <w:r w:rsidR="00F7786E">
        <w:rPr>
          <w:rFonts w:ascii="원신한 Light" w:eastAsia="원신한 Light" w:hAnsi="원신한 Light"/>
          <w:szCs w:val="20"/>
        </w:rPr>
        <w:t>’</w:t>
      </w:r>
      <w:r w:rsidR="00B57643">
        <w:rPr>
          <w:rFonts w:ascii="원신한 Light" w:eastAsia="원신한 Light" w:hAnsi="원신한 Light" w:hint="eastAsia"/>
          <w:szCs w:val="20"/>
        </w:rPr>
        <w:t>를 진행하였으며,</w:t>
      </w:r>
      <w:r w:rsidR="00B8652F">
        <w:rPr>
          <w:rFonts w:ascii="원신한 Light" w:eastAsia="원신한 Light" w:hAnsi="원신한 Light"/>
          <w:szCs w:val="20"/>
        </w:rPr>
        <w:t xml:space="preserve"> </w:t>
      </w:r>
      <w:r w:rsidR="00B8652F">
        <w:rPr>
          <w:rFonts w:ascii="원신한 Light" w:eastAsia="원신한 Light" w:hAnsi="원신한 Light" w:hint="eastAsia"/>
          <w:szCs w:val="20"/>
        </w:rPr>
        <w:t xml:space="preserve">이를 통해 투자금 </w:t>
      </w:r>
      <w:r w:rsidR="00B8652F">
        <w:rPr>
          <w:rFonts w:ascii="원신한 Light" w:eastAsia="원신한 Light" w:hAnsi="원신한 Light"/>
          <w:szCs w:val="20"/>
        </w:rPr>
        <w:t>35</w:t>
      </w:r>
      <w:r w:rsidR="00B8652F">
        <w:rPr>
          <w:rFonts w:ascii="원신한 Light" w:eastAsia="원신한 Light" w:hAnsi="원신한 Light" w:hint="eastAsia"/>
          <w:szCs w:val="20"/>
        </w:rPr>
        <w:t xml:space="preserve">억원 중 </w:t>
      </w:r>
      <w:r w:rsidR="00B8652F">
        <w:rPr>
          <w:rFonts w:ascii="원신한 Light" w:eastAsia="원신한 Light" w:hAnsi="원신한 Light"/>
          <w:szCs w:val="20"/>
        </w:rPr>
        <w:t>7.2%</w:t>
      </w:r>
      <w:r w:rsidR="00B8652F">
        <w:rPr>
          <w:rFonts w:ascii="원신한 Light" w:eastAsia="원신한 Light" w:hAnsi="원신한 Light" w:hint="eastAsia"/>
          <w:szCs w:val="20"/>
        </w:rPr>
        <w:t xml:space="preserve">인 약 </w:t>
      </w:r>
      <w:r w:rsidR="00B8652F">
        <w:rPr>
          <w:rFonts w:ascii="원신한 Light" w:eastAsia="원신한 Light" w:hAnsi="원신한 Light"/>
          <w:szCs w:val="20"/>
        </w:rPr>
        <w:t>2.5</w:t>
      </w:r>
      <w:r w:rsidR="00B8652F">
        <w:rPr>
          <w:rFonts w:ascii="원신한 Light" w:eastAsia="원신한 Light" w:hAnsi="원신한 Light" w:hint="eastAsia"/>
          <w:szCs w:val="20"/>
        </w:rPr>
        <w:t>억원이 대표이사의 차입금상환에 사용된 점을 발견하고 이에 대한 반환을 요청한 상황임</w:t>
      </w:r>
      <w:r w:rsidR="00A83539">
        <w:rPr>
          <w:rFonts w:ascii="원신한 Light" w:eastAsia="원신한 Light" w:hAnsi="원신한 Light" w:hint="eastAsia"/>
          <w:szCs w:val="20"/>
        </w:rPr>
        <w:t xml:space="preserve"> </w:t>
      </w:r>
      <w:r w:rsidR="00A83539">
        <w:rPr>
          <w:rFonts w:ascii="원신한 Light" w:eastAsia="원신한 Light" w:hAnsi="원신한 Light"/>
          <w:szCs w:val="20"/>
        </w:rPr>
        <w:t>(</w:t>
      </w:r>
      <w:r w:rsidR="00A83539">
        <w:rPr>
          <w:rFonts w:ascii="원신한 Light" w:eastAsia="원신한 Light" w:hAnsi="원신한 Light" w:hint="eastAsia"/>
          <w:szCs w:val="20"/>
        </w:rPr>
        <w:t>별첨1</w:t>
      </w:r>
      <w:r w:rsidR="00A83539">
        <w:rPr>
          <w:rFonts w:ascii="원신한 Light" w:eastAsia="원신한 Light" w:hAnsi="원신한 Light"/>
          <w:szCs w:val="20"/>
        </w:rPr>
        <w:t xml:space="preserve">. </w:t>
      </w:r>
      <w:r w:rsidR="00A83539">
        <w:rPr>
          <w:rFonts w:ascii="원신한 Light" w:eastAsia="원신한 Light" w:hAnsi="원신한 Light" w:hint="eastAsia"/>
          <w:szCs w:val="20"/>
        </w:rPr>
        <w:t>에임스 투자금 실사보고서 참고)</w:t>
      </w:r>
    </w:p>
    <w:p w14:paraId="5431F971" w14:textId="0E3B790C" w:rsidR="00A60722" w:rsidRDefault="00B8652F" w:rsidP="007B76B8">
      <w:pPr>
        <w:ind w:left="190" w:hangingChars="100" w:hanging="190"/>
        <w:rPr>
          <w:rFonts w:ascii="원신한 Light" w:eastAsia="원신한 Light" w:hAnsi="원신한 Light" w:hint="eastAsia"/>
          <w:szCs w:val="20"/>
        </w:rPr>
      </w:pPr>
      <w:r>
        <w:rPr>
          <w:rFonts w:ascii="원신한 Light" w:eastAsia="원신한 Light" w:hAnsi="원신한 Light"/>
          <w:szCs w:val="20"/>
        </w:rPr>
        <w:t xml:space="preserve">- </w:t>
      </w:r>
      <w:r w:rsidR="00B57643">
        <w:rPr>
          <w:rFonts w:ascii="원신한 Light" w:eastAsia="원신한 Light" w:hAnsi="원신한 Light" w:hint="eastAsia"/>
          <w:szCs w:val="20"/>
        </w:rPr>
        <w:t>이와 병행하여 회사의 재무현황에 대</w:t>
      </w:r>
      <w:r>
        <w:rPr>
          <w:rFonts w:ascii="원신한 Light" w:eastAsia="원신한 Light" w:hAnsi="원신한 Light" w:hint="eastAsia"/>
          <w:szCs w:val="20"/>
        </w:rPr>
        <w:t>한</w:t>
      </w:r>
      <w:r w:rsidR="00B57643">
        <w:rPr>
          <w:rFonts w:ascii="원신한 Light" w:eastAsia="원신한 Light" w:hAnsi="원신한 Light" w:hint="eastAsia"/>
          <w:szCs w:val="20"/>
        </w:rPr>
        <w:t xml:space="preserve"> 실사를 실시하</w:t>
      </w:r>
      <w:r w:rsidR="001C7DA1">
        <w:rPr>
          <w:rFonts w:ascii="원신한 Light" w:eastAsia="원신한 Light" w:hAnsi="원신한 Light" w:hint="eastAsia"/>
          <w:szCs w:val="20"/>
        </w:rPr>
        <w:t>였으며,</w:t>
      </w:r>
      <w:r w:rsidR="001C7DA1">
        <w:rPr>
          <w:rFonts w:ascii="원신한 Light" w:eastAsia="원신한 Light" w:hAnsi="원신한 Light"/>
          <w:szCs w:val="20"/>
        </w:rPr>
        <w:t xml:space="preserve"> </w:t>
      </w:r>
      <w:r w:rsidR="001C7DA1">
        <w:rPr>
          <w:rFonts w:ascii="원신한 Light" w:eastAsia="원신한 Light" w:hAnsi="원신한 Light" w:hint="eastAsia"/>
          <w:szCs w:val="20"/>
        </w:rPr>
        <w:t>이를 바탕으로</w:t>
      </w:r>
      <w:r w:rsidR="001C7DA1">
        <w:rPr>
          <w:rFonts w:ascii="원신한 Light" w:eastAsia="원신한 Light" w:hAnsi="원신한 Light"/>
          <w:szCs w:val="20"/>
        </w:rPr>
        <w:t xml:space="preserve"> </w:t>
      </w:r>
      <w:r w:rsidR="001C7DA1">
        <w:rPr>
          <w:rFonts w:ascii="원신한 Light" w:eastAsia="원신한 Light" w:hAnsi="원신한 Light" w:hint="eastAsia"/>
          <w:szCs w:val="20"/>
        </w:rPr>
        <w:t xml:space="preserve">동사의 </w:t>
      </w:r>
      <w:r w:rsidR="00AE4E0A">
        <w:rPr>
          <w:rFonts w:ascii="원신한 Light" w:eastAsia="원신한 Light" w:hAnsi="원신한 Light" w:hint="eastAsia"/>
          <w:szCs w:val="20"/>
        </w:rPr>
        <w:t>전기</w:t>
      </w:r>
      <w:r w:rsidR="00381079">
        <w:rPr>
          <w:rFonts w:ascii="원신한 Light" w:eastAsia="원신한 Light" w:hAnsi="원신한 Light" w:hint="eastAsia"/>
          <w:szCs w:val="20"/>
        </w:rPr>
        <w:t xml:space="preserve"> </w:t>
      </w:r>
      <w:r w:rsidR="00AE4E0A">
        <w:rPr>
          <w:rFonts w:ascii="원신한 Light" w:eastAsia="원신한 Light" w:hAnsi="원신한 Light" w:hint="eastAsia"/>
          <w:szCs w:val="20"/>
        </w:rPr>
        <w:t xml:space="preserve">이륜차 </w:t>
      </w:r>
      <w:r w:rsidR="00AE4E0A">
        <w:rPr>
          <w:rFonts w:ascii="원신한 Light" w:eastAsia="원신한 Light" w:hAnsi="원신한 Light"/>
          <w:szCs w:val="20"/>
        </w:rPr>
        <w:t xml:space="preserve">BSS </w:t>
      </w:r>
      <w:r w:rsidR="001C7DA1">
        <w:rPr>
          <w:rFonts w:ascii="원신한 Light" w:eastAsia="원신한 Light" w:hAnsi="원신한 Light" w:hint="eastAsia"/>
          <w:szCs w:val="20"/>
        </w:rPr>
        <w:t xml:space="preserve">사업에 관심있는 잠재적 </w:t>
      </w:r>
      <w:r w:rsidR="001C7DA1">
        <w:rPr>
          <w:rFonts w:ascii="원신한 Light" w:eastAsia="원신한 Light" w:hAnsi="원신한 Light"/>
          <w:szCs w:val="20"/>
        </w:rPr>
        <w:t xml:space="preserve">M&amp;A </w:t>
      </w:r>
      <w:r w:rsidR="001C7DA1">
        <w:rPr>
          <w:rFonts w:ascii="원신한 Light" w:eastAsia="원신한 Light" w:hAnsi="원신한 Light" w:hint="eastAsia"/>
          <w:szCs w:val="20"/>
        </w:rPr>
        <w:t xml:space="preserve">인수 후보군에 </w:t>
      </w:r>
      <w:r w:rsidR="00AF7609">
        <w:rPr>
          <w:rFonts w:ascii="원신한 Light" w:eastAsia="원신한 Light" w:hAnsi="원신한 Light" w:hint="eastAsia"/>
          <w:szCs w:val="20"/>
        </w:rPr>
        <w:t>인수를 제안 중임</w:t>
      </w:r>
      <w:r w:rsidR="00A83539">
        <w:rPr>
          <w:rFonts w:ascii="원신한 Light" w:eastAsia="원신한 Light" w:hAnsi="원신한 Light" w:hint="eastAsia"/>
          <w:szCs w:val="20"/>
        </w:rPr>
        <w:t xml:space="preserve"> </w:t>
      </w:r>
      <w:r w:rsidR="00A83539">
        <w:rPr>
          <w:rFonts w:ascii="원신한 Light" w:eastAsia="원신한 Light" w:hAnsi="원신한 Light"/>
          <w:szCs w:val="20"/>
        </w:rPr>
        <w:t>(</w:t>
      </w:r>
      <w:r w:rsidR="00A83539">
        <w:rPr>
          <w:rFonts w:ascii="원신한 Light" w:eastAsia="원신한 Light" w:hAnsi="원신한 Light" w:hint="eastAsia"/>
          <w:szCs w:val="20"/>
        </w:rPr>
        <w:t>별첨2</w:t>
      </w:r>
      <w:r w:rsidR="00A83539">
        <w:rPr>
          <w:rFonts w:ascii="원신한 Light" w:eastAsia="원신한 Light" w:hAnsi="원신한 Light"/>
          <w:szCs w:val="20"/>
        </w:rPr>
        <w:t xml:space="preserve">. </w:t>
      </w:r>
      <w:r w:rsidR="00A83539">
        <w:rPr>
          <w:rFonts w:ascii="원신한 Light" w:eastAsia="원신한 Light" w:hAnsi="원신한 Light" w:hint="eastAsia"/>
          <w:szCs w:val="20"/>
        </w:rPr>
        <w:t>에임스 재무 실사보고서 참고)</w:t>
      </w:r>
      <w:r w:rsidR="008431A3">
        <w:rPr>
          <w:rFonts w:ascii="원신한 Light" w:eastAsia="원신한 Light" w:hAnsi="원신한 Light"/>
          <w:szCs w:val="20"/>
        </w:rPr>
        <w:t xml:space="preserve">. </w:t>
      </w:r>
      <w:r w:rsidR="008431A3">
        <w:rPr>
          <w:rFonts w:ascii="원신한 Light" w:eastAsia="원신한 Light" w:hAnsi="원신한 Light" w:hint="eastAsia"/>
          <w:szCs w:val="20"/>
        </w:rPr>
        <w:t>인수자의 재무적 부담을 덜기 위해 기존 주요 채권자들(머큐리,</w:t>
      </w:r>
      <w:r w:rsidR="008431A3">
        <w:rPr>
          <w:rFonts w:ascii="원신한 Light" w:eastAsia="원신한 Light" w:hAnsi="원신한 Light"/>
          <w:szCs w:val="20"/>
        </w:rPr>
        <w:t xml:space="preserve"> </w:t>
      </w:r>
      <w:r w:rsidR="008431A3">
        <w:rPr>
          <w:rFonts w:ascii="원신한 Light" w:eastAsia="원신한 Light" w:hAnsi="원신한 Light" w:hint="eastAsia"/>
          <w:szCs w:val="20"/>
        </w:rPr>
        <w:t>풍산시스템,</w:t>
      </w:r>
      <w:r w:rsidR="008431A3">
        <w:rPr>
          <w:rFonts w:ascii="원신한 Light" w:eastAsia="원신한 Light" w:hAnsi="원신한 Light"/>
          <w:szCs w:val="20"/>
        </w:rPr>
        <w:t xml:space="preserve"> </w:t>
      </w:r>
      <w:r w:rsidR="008431A3">
        <w:rPr>
          <w:rFonts w:ascii="원신한 Light" w:eastAsia="원신한 Light" w:hAnsi="원신한 Light" w:hint="eastAsia"/>
          <w:szCs w:val="20"/>
        </w:rPr>
        <w:t>대동모빌리티)과의 미팅</w:t>
      </w:r>
      <w:r w:rsidR="00117927">
        <w:rPr>
          <w:rFonts w:ascii="원신한 Light" w:eastAsia="원신한 Light" w:hAnsi="원신한 Light" w:hint="eastAsia"/>
          <w:szCs w:val="20"/>
        </w:rPr>
        <w:t>을 진행하여</w:t>
      </w:r>
      <w:r w:rsidR="008431A3">
        <w:rPr>
          <w:rFonts w:ascii="원신한 Light" w:eastAsia="원신한 Light" w:hAnsi="원신한 Light" w:hint="eastAsia"/>
          <w:szCs w:val="20"/>
        </w:rPr>
        <w:t xml:space="preserve"> 채무의 출자전환 혹은 채무유예를 요청하였</w:t>
      </w:r>
      <w:r w:rsidR="005D59F1">
        <w:rPr>
          <w:rFonts w:ascii="원신한 Light" w:eastAsia="원신한 Light" w:hAnsi="원신한 Light" w:hint="eastAsia"/>
          <w:szCs w:val="20"/>
        </w:rPr>
        <w:t xml:space="preserve">으며 </w:t>
      </w:r>
      <w:r w:rsidR="00125015">
        <w:rPr>
          <w:rFonts w:ascii="원신한 Light" w:eastAsia="원신한 Light" w:hAnsi="원신한 Light" w:hint="eastAsia"/>
          <w:szCs w:val="20"/>
        </w:rPr>
        <w:t>회신</w:t>
      </w:r>
      <w:r w:rsidR="00227FD2">
        <w:rPr>
          <w:rFonts w:ascii="원신한 Light" w:eastAsia="원신한 Light" w:hAnsi="원신한 Light" w:hint="eastAsia"/>
          <w:szCs w:val="20"/>
        </w:rPr>
        <w:t>을</w:t>
      </w:r>
      <w:r w:rsidR="005D59F1">
        <w:rPr>
          <w:rFonts w:ascii="원신한 Light" w:eastAsia="원신한 Light" w:hAnsi="원신한 Light" w:hint="eastAsia"/>
          <w:szCs w:val="20"/>
        </w:rPr>
        <w:t xml:space="preserve"> 기다리고 있음</w:t>
      </w:r>
      <w:r w:rsidR="00C10D2C">
        <w:rPr>
          <w:rFonts w:ascii="원신한 Light" w:eastAsia="원신한 Light" w:hAnsi="원신한 Light" w:hint="eastAsia"/>
          <w:szCs w:val="20"/>
        </w:rPr>
        <w:t>.</w:t>
      </w:r>
      <w:r w:rsidR="0011643E">
        <w:rPr>
          <w:rFonts w:ascii="원신한 Light" w:eastAsia="원신한 Light" w:hAnsi="원신한 Light"/>
          <w:szCs w:val="20"/>
        </w:rPr>
        <w:t xml:space="preserve"> (*</w:t>
      </w:r>
      <w:r w:rsidR="0011643E">
        <w:rPr>
          <w:rFonts w:ascii="원신한 Light" w:eastAsia="원신한 Light" w:hAnsi="원신한 Light" w:hint="eastAsia"/>
          <w:szCs w:val="20"/>
        </w:rPr>
        <w:t>머큐리는 출자전환을 결정함)</w:t>
      </w:r>
    </w:p>
    <w:p w14:paraId="5D21EE28" w14:textId="77777777" w:rsidR="00716A7F" w:rsidRPr="00491FD8" w:rsidRDefault="00716A7F" w:rsidP="00FF360D">
      <w:pPr>
        <w:spacing w:after="0"/>
        <w:ind w:left="152" w:hangingChars="100" w:hanging="152"/>
        <w:rPr>
          <w:rFonts w:ascii="원신한 Light" w:eastAsia="원신한 Light" w:hAnsi="원신한 Light"/>
          <w:sz w:val="16"/>
          <w:szCs w:val="16"/>
        </w:rPr>
      </w:pPr>
    </w:p>
    <w:p w14:paraId="723AB443" w14:textId="1F716AFB" w:rsidR="00A60722" w:rsidRDefault="00A60722" w:rsidP="007B76B8">
      <w:pPr>
        <w:ind w:left="190" w:hangingChars="100" w:hanging="190"/>
        <w:rPr>
          <w:rFonts w:ascii="원신한 Light" w:eastAsia="원신한 Light" w:hAnsi="원신한 Light" w:hint="eastAsia"/>
          <w:szCs w:val="20"/>
        </w:rPr>
      </w:pPr>
      <w:r>
        <w:rPr>
          <w:rFonts w:ascii="원신한 Light" w:eastAsia="원신한 Light" w:hAnsi="원신한 Light"/>
          <w:szCs w:val="20"/>
        </w:rPr>
        <w:t xml:space="preserve">- </w:t>
      </w:r>
      <w:r w:rsidR="00C10D2C">
        <w:rPr>
          <w:rFonts w:ascii="원신한 Light" w:eastAsia="원신한 Light" w:hAnsi="원신한 Light" w:hint="eastAsia"/>
          <w:szCs w:val="20"/>
        </w:rPr>
        <w:t>머큐리</w:t>
      </w:r>
      <w:r>
        <w:rPr>
          <w:rFonts w:ascii="원신한 Light" w:eastAsia="원신한 Light" w:hAnsi="원신한 Light" w:hint="eastAsia"/>
          <w:szCs w:val="20"/>
        </w:rPr>
        <w:t>(채권자이지만 기존 주주 지위 보유)</w:t>
      </w:r>
      <w:r w:rsidR="00C10D2C">
        <w:rPr>
          <w:rFonts w:ascii="원신한 Light" w:eastAsia="원신한 Light" w:hAnsi="원신한 Light" w:hint="eastAsia"/>
          <w:szCs w:val="20"/>
        </w:rPr>
        <w:t>는 출자전환</w:t>
      </w:r>
      <w:r w:rsidR="00852011">
        <w:rPr>
          <w:rFonts w:ascii="원신한 Light" w:eastAsia="원신한 Light" w:hAnsi="원신한 Light" w:hint="eastAsia"/>
          <w:szCs w:val="20"/>
        </w:rPr>
        <w:t>을</w:t>
      </w:r>
      <w:r w:rsidR="00C10D2C">
        <w:rPr>
          <w:rFonts w:ascii="원신한 Light" w:eastAsia="원신한 Light" w:hAnsi="원신한 Light" w:hint="eastAsia"/>
          <w:szCs w:val="20"/>
        </w:rPr>
        <w:t xml:space="preserve"> 결정</w:t>
      </w:r>
      <w:r>
        <w:rPr>
          <w:rFonts w:ascii="원신한 Light" w:eastAsia="원신한 Light" w:hAnsi="원신한 Light" w:hint="eastAsia"/>
          <w:szCs w:val="20"/>
        </w:rPr>
        <w:t>함에 따라 머큐리에 대한 매입채무(</w:t>
      </w:r>
      <w:r>
        <w:rPr>
          <w:rFonts w:ascii="원신한 Light" w:eastAsia="원신한 Light" w:hAnsi="원신한 Light"/>
          <w:szCs w:val="20"/>
        </w:rPr>
        <w:t>200</w:t>
      </w:r>
      <w:r>
        <w:rPr>
          <w:rFonts w:ascii="원신한 Light" w:eastAsia="원신한 Light" w:hAnsi="원신한 Light" w:hint="eastAsia"/>
          <w:szCs w:val="20"/>
        </w:rPr>
        <w:t>백만원)</w:t>
      </w:r>
      <w:r>
        <w:rPr>
          <w:rFonts w:ascii="원신한 Light" w:eastAsia="원신한 Light" w:hAnsi="원신한 Light"/>
          <w:szCs w:val="20"/>
        </w:rPr>
        <w:t xml:space="preserve">, </w:t>
      </w:r>
      <w:r>
        <w:rPr>
          <w:rFonts w:ascii="원신한 Light" w:eastAsia="원신한 Light" w:hAnsi="원신한 Light" w:hint="eastAsia"/>
          <w:szCs w:val="20"/>
        </w:rPr>
        <w:t>선수금(</w:t>
      </w:r>
      <w:r>
        <w:rPr>
          <w:rFonts w:ascii="원신한 Light" w:eastAsia="원신한 Light" w:hAnsi="원신한 Light"/>
          <w:szCs w:val="20"/>
        </w:rPr>
        <w:t>318</w:t>
      </w:r>
      <w:r>
        <w:rPr>
          <w:rFonts w:ascii="원신한 Light" w:eastAsia="원신한 Light" w:hAnsi="원신한 Light" w:hint="eastAsia"/>
          <w:szCs w:val="20"/>
        </w:rPr>
        <w:t>백만원)</w:t>
      </w:r>
      <w:r>
        <w:rPr>
          <w:rFonts w:ascii="원신한 Light" w:eastAsia="원신한 Light" w:hAnsi="원신한 Light"/>
          <w:szCs w:val="20"/>
        </w:rPr>
        <w:t xml:space="preserve">, </w:t>
      </w:r>
      <w:r>
        <w:rPr>
          <w:rFonts w:ascii="원신한 Light" w:eastAsia="원신한 Light" w:hAnsi="원신한 Light" w:hint="eastAsia"/>
          <w:szCs w:val="20"/>
        </w:rPr>
        <w:t>차입금(</w:t>
      </w:r>
      <w:r>
        <w:rPr>
          <w:rFonts w:ascii="원신한 Light" w:eastAsia="원신한 Light" w:hAnsi="원신한 Light"/>
          <w:szCs w:val="20"/>
        </w:rPr>
        <w:t>700</w:t>
      </w:r>
      <w:r>
        <w:rPr>
          <w:rFonts w:ascii="원신한 Light" w:eastAsia="원신한 Light" w:hAnsi="원신한 Light" w:hint="eastAsia"/>
          <w:szCs w:val="20"/>
        </w:rPr>
        <w:t>백만원)은 부채에서 자본으로 전환될 예정임.</w:t>
      </w:r>
      <w:r>
        <w:rPr>
          <w:rFonts w:ascii="원신한 Light" w:eastAsia="원신한 Light" w:hAnsi="원신한 Light"/>
          <w:szCs w:val="20"/>
        </w:rPr>
        <w:t xml:space="preserve"> </w:t>
      </w:r>
      <w:r>
        <w:rPr>
          <w:rFonts w:ascii="원신한 Light" w:eastAsia="원신한 Light" w:hAnsi="원신한 Light" w:hint="eastAsia"/>
          <w:szCs w:val="20"/>
        </w:rPr>
        <w:t xml:space="preserve">이에 따라 총 부채는 기존 </w:t>
      </w:r>
      <w:r>
        <w:rPr>
          <w:rFonts w:ascii="원신한 Light" w:eastAsia="원신한 Light" w:hAnsi="원신한 Light"/>
          <w:szCs w:val="20"/>
        </w:rPr>
        <w:t>7,614</w:t>
      </w:r>
      <w:r>
        <w:rPr>
          <w:rFonts w:ascii="원신한 Light" w:eastAsia="원신한 Light" w:hAnsi="원신한 Light" w:hint="eastAsia"/>
          <w:szCs w:val="20"/>
        </w:rPr>
        <w:t>백만원 → 변경</w:t>
      </w:r>
      <w:r w:rsidR="00455CC1">
        <w:rPr>
          <w:rFonts w:ascii="원신한 Light" w:eastAsia="원신한 Light" w:hAnsi="원신한 Light" w:hint="eastAsia"/>
          <w:szCs w:val="20"/>
        </w:rPr>
        <w:t>後</w:t>
      </w:r>
      <w:r>
        <w:rPr>
          <w:rFonts w:ascii="원신한 Light" w:eastAsia="원신한 Light" w:hAnsi="원신한 Light" w:hint="eastAsia"/>
          <w:szCs w:val="20"/>
        </w:rPr>
        <w:t xml:space="preserve"> </w:t>
      </w:r>
      <w:r>
        <w:rPr>
          <w:rFonts w:ascii="원신한 Light" w:eastAsia="원신한 Light" w:hAnsi="원신한 Light"/>
          <w:szCs w:val="20"/>
        </w:rPr>
        <w:t>6,396</w:t>
      </w:r>
      <w:r>
        <w:rPr>
          <w:rFonts w:ascii="원신한 Light" w:eastAsia="원신한 Light" w:hAnsi="원신한 Light" w:hint="eastAsia"/>
          <w:szCs w:val="20"/>
        </w:rPr>
        <w:t>백만원(△1</w:t>
      </w:r>
      <w:r>
        <w:rPr>
          <w:rFonts w:ascii="원신한 Light" w:eastAsia="원신한 Light" w:hAnsi="원신한 Light"/>
          <w:szCs w:val="20"/>
        </w:rPr>
        <w:t>,218</w:t>
      </w:r>
      <w:r>
        <w:rPr>
          <w:rFonts w:ascii="원신한 Light" w:eastAsia="원신한 Light" w:hAnsi="원신한 Light" w:hint="eastAsia"/>
          <w:szCs w:val="20"/>
        </w:rPr>
        <w:t>백만원)으로 감소</w:t>
      </w:r>
      <w:r w:rsidR="00455CC1">
        <w:rPr>
          <w:rFonts w:ascii="원신한 Light" w:eastAsia="원신한 Light" w:hAnsi="원신한 Light" w:hint="eastAsia"/>
          <w:szCs w:val="20"/>
        </w:rPr>
        <w:t>가 예상됨</w:t>
      </w:r>
    </w:p>
    <w:p w14:paraId="77842840" w14:textId="77777777" w:rsidR="00A60722" w:rsidRDefault="00A60722" w:rsidP="007B76B8">
      <w:pPr>
        <w:ind w:left="190" w:hangingChars="100" w:hanging="190"/>
        <w:rPr>
          <w:rFonts w:ascii="원신한 Light" w:eastAsia="원신한 Light" w:hAnsi="원신한 Light" w:hint="eastAsia"/>
          <w:szCs w:val="20"/>
        </w:rPr>
      </w:pPr>
    </w:p>
    <w:p w14:paraId="70B804EC" w14:textId="77777777" w:rsidR="008E2D7E" w:rsidRPr="001924EE" w:rsidRDefault="008E2D7E" w:rsidP="007454A3">
      <w:pPr>
        <w:spacing w:after="0"/>
        <w:ind w:left="152" w:hangingChars="100" w:hanging="152"/>
        <w:rPr>
          <w:rFonts w:ascii="원신한 Light" w:eastAsia="원신한 Light" w:hAnsi="원신한 Light"/>
          <w:sz w:val="16"/>
          <w:szCs w:val="18"/>
        </w:rPr>
      </w:pPr>
    </w:p>
    <w:p w14:paraId="2A35DEE3" w14:textId="0A35C9BF" w:rsidR="001566D2" w:rsidRPr="001924EE" w:rsidRDefault="007B5EDF" w:rsidP="0089587F">
      <w:pPr>
        <w:rPr>
          <w:rFonts w:ascii="원신한 Medium" w:eastAsia="원신한 Medium" w:hAnsi="원신한 Medium"/>
          <w:sz w:val="22"/>
          <w:szCs w:val="24"/>
        </w:rPr>
      </w:pPr>
      <w:r>
        <w:rPr>
          <w:rFonts w:ascii="원신한 Medium" w:eastAsia="원신한 Medium" w:hAnsi="원신한 Medium"/>
          <w:sz w:val="22"/>
          <w:szCs w:val="24"/>
        </w:rPr>
        <w:t>4</w:t>
      </w:r>
      <w:r w:rsidR="001566D2" w:rsidRPr="001924EE">
        <w:rPr>
          <w:rFonts w:ascii="원신한 Medium" w:eastAsia="원신한 Medium" w:hAnsi="원신한 Medium"/>
          <w:sz w:val="22"/>
          <w:szCs w:val="24"/>
        </w:rPr>
        <w:t>.</w:t>
      </w:r>
      <w:r w:rsidR="00B12CAC">
        <w:rPr>
          <w:rFonts w:ascii="원신한 Medium" w:eastAsia="원신한 Medium" w:hAnsi="원신한 Medium"/>
          <w:sz w:val="22"/>
          <w:szCs w:val="24"/>
        </w:rPr>
        <w:t xml:space="preserve"> </w:t>
      </w:r>
      <w:r w:rsidR="00B12CAC">
        <w:rPr>
          <w:rFonts w:ascii="원신한 Medium" w:eastAsia="원신한 Medium" w:hAnsi="원신한 Medium" w:hint="eastAsia"/>
          <w:sz w:val="22"/>
          <w:szCs w:val="24"/>
        </w:rPr>
        <w:t>향후</w:t>
      </w:r>
      <w:r w:rsidR="001566D2" w:rsidRPr="001924EE">
        <w:rPr>
          <w:rFonts w:ascii="원신한 Medium" w:eastAsia="원신한 Medium" w:hAnsi="원신한 Medium"/>
          <w:sz w:val="22"/>
          <w:szCs w:val="24"/>
        </w:rPr>
        <w:t xml:space="preserve"> </w:t>
      </w:r>
      <w:r w:rsidR="00B12CAC">
        <w:rPr>
          <w:rFonts w:ascii="원신한 Medium" w:eastAsia="원신한 Medium" w:hAnsi="원신한 Medium" w:hint="eastAsia"/>
          <w:sz w:val="22"/>
          <w:szCs w:val="24"/>
        </w:rPr>
        <w:t>사후관리</w:t>
      </w:r>
      <w:r w:rsidR="00B12CAC">
        <w:rPr>
          <w:rFonts w:ascii="원신한 Medium" w:eastAsia="원신한 Medium" w:hAnsi="원신한 Medium"/>
          <w:sz w:val="22"/>
          <w:szCs w:val="24"/>
        </w:rPr>
        <w:t>(</w:t>
      </w:r>
      <w:r w:rsidR="00B12CAC">
        <w:rPr>
          <w:rFonts w:ascii="원신한 Medium" w:eastAsia="원신한 Medium" w:hAnsi="원신한 Medium" w:hint="eastAsia"/>
          <w:sz w:val="22"/>
          <w:szCs w:val="24"/>
        </w:rPr>
        <w:t>안)</w:t>
      </w:r>
    </w:p>
    <w:p w14:paraId="6ED66136" w14:textId="033F18E3" w:rsidR="008431A3" w:rsidRDefault="0089587F" w:rsidP="0089587F">
      <w:pPr>
        <w:spacing w:after="120"/>
        <w:ind w:left="190" w:hangingChars="100" w:hanging="190"/>
        <w:rPr>
          <w:rFonts w:ascii="원신한 Light" w:eastAsia="원신한 Light" w:hAnsi="원신한 Light"/>
          <w:szCs w:val="20"/>
        </w:rPr>
      </w:pPr>
      <w:r w:rsidRPr="003B4980">
        <w:rPr>
          <w:rFonts w:ascii="원신한 Light" w:eastAsia="원신한 Light" w:hAnsi="원신한 Light" w:hint="eastAsia"/>
          <w:szCs w:val="20"/>
        </w:rPr>
        <w:t>-</w:t>
      </w:r>
      <w:r w:rsidRPr="003B4980">
        <w:rPr>
          <w:rFonts w:ascii="원신한 Light" w:eastAsia="원신한 Light" w:hAnsi="원신한 Light"/>
          <w:szCs w:val="20"/>
        </w:rPr>
        <w:t xml:space="preserve"> </w:t>
      </w:r>
      <w:r w:rsidR="008431A3">
        <w:rPr>
          <w:rFonts w:ascii="원신한 Light" w:eastAsia="원신한 Light" w:hAnsi="원신한 Light" w:hint="eastAsia"/>
          <w:szCs w:val="20"/>
        </w:rPr>
        <w:t xml:space="preserve">현재 </w:t>
      </w:r>
      <w:r w:rsidR="00122B1A">
        <w:rPr>
          <w:rFonts w:ascii="원신한 Light" w:eastAsia="원신한 Light" w:hAnsi="원신한 Light" w:hint="eastAsia"/>
          <w:szCs w:val="20"/>
        </w:rPr>
        <w:t xml:space="preserve">동사의 </w:t>
      </w:r>
      <w:r w:rsidR="008431A3">
        <w:rPr>
          <w:rFonts w:ascii="원신한 Light" w:eastAsia="원신한 Light" w:hAnsi="원신한 Light"/>
          <w:szCs w:val="20"/>
        </w:rPr>
        <w:t xml:space="preserve">BSS </w:t>
      </w:r>
      <w:r w:rsidR="00122B1A">
        <w:rPr>
          <w:rFonts w:ascii="원신한 Light" w:eastAsia="원신한 Light" w:hAnsi="원신한 Light" w:hint="eastAsia"/>
          <w:szCs w:val="20"/>
        </w:rPr>
        <w:t>사업재개를 위해 동반 투자자들과 협업하여 잠재적 M</w:t>
      </w:r>
      <w:r w:rsidR="00122B1A">
        <w:rPr>
          <w:rFonts w:ascii="원신한 Light" w:eastAsia="원신한 Light" w:hAnsi="원신한 Light"/>
          <w:szCs w:val="20"/>
        </w:rPr>
        <w:t xml:space="preserve">&amp;A </w:t>
      </w:r>
      <w:r w:rsidR="00122B1A">
        <w:rPr>
          <w:rFonts w:ascii="원신한 Light" w:eastAsia="원신한 Light" w:hAnsi="원신한 Light" w:hint="eastAsia"/>
          <w:szCs w:val="20"/>
        </w:rPr>
        <w:t xml:space="preserve">매수자를 접촉하기 위한 노력을 </w:t>
      </w:r>
      <w:r w:rsidR="00B82C45">
        <w:rPr>
          <w:rFonts w:ascii="원신한 Light" w:eastAsia="원신한 Light" w:hAnsi="원신한 Light" w:hint="eastAsia"/>
          <w:szCs w:val="20"/>
        </w:rPr>
        <w:t>지속</w:t>
      </w:r>
      <w:r w:rsidR="009E3151">
        <w:rPr>
          <w:rFonts w:ascii="원신한 Light" w:eastAsia="원신한 Light" w:hAnsi="원신한 Light" w:hint="eastAsia"/>
          <w:szCs w:val="20"/>
        </w:rPr>
        <w:t>하</w:t>
      </w:r>
      <w:r w:rsidR="002D54BC">
        <w:rPr>
          <w:rFonts w:ascii="원신한 Light" w:eastAsia="원신한 Light" w:hAnsi="원신한 Light" w:hint="eastAsia"/>
          <w:szCs w:val="20"/>
        </w:rPr>
        <w:t>고자 함</w:t>
      </w:r>
      <w:r w:rsidR="009E3151">
        <w:rPr>
          <w:rFonts w:ascii="원신한 Light" w:eastAsia="원신한 Light" w:hAnsi="원신한 Light" w:hint="eastAsia"/>
          <w:szCs w:val="20"/>
        </w:rPr>
        <w:t>.</w:t>
      </w:r>
      <w:r w:rsidR="008431A3">
        <w:rPr>
          <w:rFonts w:ascii="원신한 Light" w:eastAsia="원신한 Light" w:hAnsi="원신한 Light"/>
          <w:szCs w:val="20"/>
        </w:rPr>
        <w:t xml:space="preserve"> </w:t>
      </w:r>
      <w:r w:rsidR="008431A3">
        <w:rPr>
          <w:rFonts w:ascii="원신한 Light" w:eastAsia="원신한 Light" w:hAnsi="원신한 Light" w:hint="eastAsia"/>
          <w:szCs w:val="20"/>
        </w:rPr>
        <w:t xml:space="preserve">관련업을 영위하는 사업체들을 통해 전기 이륜차 </w:t>
      </w:r>
      <w:r w:rsidR="008431A3">
        <w:rPr>
          <w:rFonts w:ascii="원신한 Light" w:eastAsia="원신한 Light" w:hAnsi="원신한 Light"/>
          <w:szCs w:val="20"/>
        </w:rPr>
        <w:t xml:space="preserve">BSS </w:t>
      </w:r>
      <w:r w:rsidR="008431A3">
        <w:rPr>
          <w:rFonts w:ascii="원신한 Light" w:eastAsia="원신한 Light" w:hAnsi="원신한 Light" w:hint="eastAsia"/>
          <w:szCs w:val="20"/>
        </w:rPr>
        <w:t>사업 자체의 매력도는 존재함을 확인할 수 있었으</w:t>
      </w:r>
      <w:r w:rsidR="00B82C45">
        <w:rPr>
          <w:rFonts w:ascii="원신한 Light" w:eastAsia="원신한 Light" w:hAnsi="원신한 Light" w:hint="eastAsia"/>
          <w:szCs w:val="20"/>
        </w:rPr>
        <w:t>나,</w:t>
      </w:r>
      <w:r w:rsidR="00B82C45">
        <w:rPr>
          <w:rFonts w:ascii="원신한 Light" w:eastAsia="원신한 Light" w:hAnsi="원신한 Light"/>
          <w:szCs w:val="20"/>
        </w:rPr>
        <w:t xml:space="preserve"> </w:t>
      </w:r>
      <w:r w:rsidR="00B82C45">
        <w:rPr>
          <w:rFonts w:ascii="원신한 Light" w:eastAsia="원신한 Light" w:hAnsi="원신한 Light" w:hint="eastAsia"/>
          <w:szCs w:val="20"/>
        </w:rPr>
        <w:t xml:space="preserve">기존 채무 부담이 </w:t>
      </w:r>
      <w:r w:rsidR="00336D09">
        <w:rPr>
          <w:rFonts w:ascii="원신한 Light" w:eastAsia="원신한 Light" w:hAnsi="원신한 Light" w:hint="eastAsia"/>
          <w:szCs w:val="20"/>
        </w:rPr>
        <w:t xml:space="preserve">커 인수가 부담스럽다는 </w:t>
      </w:r>
      <w:r w:rsidR="00B82C45">
        <w:rPr>
          <w:rFonts w:ascii="원신한 Light" w:eastAsia="원신한 Light" w:hAnsi="원신한 Light" w:hint="eastAsia"/>
          <w:szCs w:val="20"/>
        </w:rPr>
        <w:t xml:space="preserve">피드백을 받을 수 있었으며 </w:t>
      </w:r>
      <w:r w:rsidR="00FE7BD6">
        <w:rPr>
          <w:rFonts w:ascii="원신한 Light" w:eastAsia="원신한 Light" w:hAnsi="원신한 Light" w:hint="eastAsia"/>
          <w:szCs w:val="20"/>
        </w:rPr>
        <w:t xml:space="preserve">이에 </w:t>
      </w:r>
      <w:r w:rsidR="00B82C45">
        <w:rPr>
          <w:rFonts w:ascii="원신한 Light" w:eastAsia="원신한 Light" w:hAnsi="원신한 Light" w:hint="eastAsia"/>
          <w:szCs w:val="20"/>
        </w:rPr>
        <w:t>채무 조정을 위해 채권자들과 논의를 지속 중임</w:t>
      </w:r>
    </w:p>
    <w:p w14:paraId="3B6C1437" w14:textId="536FA5C8" w:rsidR="0089587F" w:rsidRPr="003B4980" w:rsidRDefault="0089587F" w:rsidP="0089587F">
      <w:pPr>
        <w:spacing w:after="120"/>
        <w:ind w:left="190" w:hangingChars="100" w:hanging="190"/>
        <w:rPr>
          <w:rFonts w:ascii="원신한 Light" w:eastAsia="원신한 Light" w:hAnsi="원신한 Light"/>
          <w:szCs w:val="20"/>
        </w:rPr>
      </w:pPr>
      <w:r w:rsidRPr="003B4980">
        <w:rPr>
          <w:rFonts w:ascii="원신한 Light" w:eastAsia="원신한 Light" w:hAnsi="원신한 Light" w:hint="eastAsia"/>
          <w:szCs w:val="20"/>
        </w:rPr>
        <w:t>-</w:t>
      </w:r>
      <w:r w:rsidRPr="003B4980">
        <w:rPr>
          <w:rFonts w:ascii="원신한 Light" w:eastAsia="원신한 Light" w:hAnsi="원신한 Light"/>
          <w:szCs w:val="20"/>
        </w:rPr>
        <w:t xml:space="preserve"> </w:t>
      </w:r>
      <w:r w:rsidR="00A964FA">
        <w:rPr>
          <w:rFonts w:ascii="원신한 Light" w:eastAsia="원신한 Light" w:hAnsi="원신한 Light" w:hint="eastAsia"/>
          <w:szCs w:val="20"/>
        </w:rPr>
        <w:t>투자금 실사 결과 발견한 투자금 집행 위반 사항에 대해</w:t>
      </w:r>
      <w:r w:rsidR="00A964FA">
        <w:rPr>
          <w:rFonts w:ascii="원신한 Light" w:eastAsia="원신한 Light" w:hAnsi="원신한 Light"/>
          <w:szCs w:val="20"/>
        </w:rPr>
        <w:t xml:space="preserve"> </w:t>
      </w:r>
      <w:r w:rsidR="00A964FA">
        <w:rPr>
          <w:rFonts w:ascii="원신한 Light" w:eastAsia="원신한 Light" w:hAnsi="원신한 Light" w:hint="eastAsia"/>
          <w:szCs w:val="20"/>
        </w:rPr>
        <w:t>이해관계인인 대표이사에게 반환을 요청하였으며,</w:t>
      </w:r>
      <w:r w:rsidR="00956CBE">
        <w:rPr>
          <w:rFonts w:ascii="원신한 Light" w:eastAsia="원신한 Light" w:hAnsi="원신한 Light"/>
          <w:szCs w:val="20"/>
        </w:rPr>
        <w:t xml:space="preserve"> '25.</w:t>
      </w:r>
      <w:r w:rsidR="00A964FA">
        <w:rPr>
          <w:rFonts w:ascii="원신한 Light" w:eastAsia="원신한 Light" w:hAnsi="원신한 Light"/>
          <w:szCs w:val="20"/>
        </w:rPr>
        <w:t>1</w:t>
      </w:r>
      <w:r w:rsidR="00A964FA">
        <w:rPr>
          <w:rFonts w:ascii="원신한 Light" w:eastAsia="원신한 Light" w:hAnsi="원신한 Light" w:hint="eastAsia"/>
          <w:szCs w:val="20"/>
        </w:rPr>
        <w:t xml:space="preserve">월말까지 </w:t>
      </w:r>
      <w:r w:rsidR="00125015">
        <w:rPr>
          <w:rFonts w:ascii="원신한 Light" w:eastAsia="원신한 Light" w:hAnsi="원신한 Light" w:hint="eastAsia"/>
          <w:szCs w:val="20"/>
        </w:rPr>
        <w:t xml:space="preserve">대표이사에게 지급된 투자금 </w:t>
      </w:r>
      <w:r w:rsidR="00A964FA">
        <w:rPr>
          <w:rFonts w:ascii="원신한 Light" w:eastAsia="원신한 Light" w:hAnsi="원신한 Light" w:hint="eastAsia"/>
          <w:szCs w:val="20"/>
        </w:rPr>
        <w:t>반환이 확인되지 않을 시 계약상의 권리인 주식매수청구권을 행사할 계획임</w:t>
      </w:r>
      <w:r w:rsidR="001B54DC">
        <w:rPr>
          <w:rFonts w:ascii="원신한 Light" w:eastAsia="원신한 Light" w:hAnsi="원신한 Light" w:hint="eastAsia"/>
          <w:szCs w:val="20"/>
        </w:rPr>
        <w:t>(1</w:t>
      </w:r>
      <w:r w:rsidR="001B54DC">
        <w:rPr>
          <w:rFonts w:ascii="원신한 Light" w:eastAsia="원신한 Light" w:hAnsi="원신한 Light"/>
          <w:szCs w:val="20"/>
        </w:rPr>
        <w:t>.17</w:t>
      </w:r>
      <w:r w:rsidR="00F43BCF">
        <w:rPr>
          <w:rFonts w:ascii="원신한 Light" w:eastAsia="원신한 Light" w:hAnsi="원신한 Light" w:hint="eastAsia"/>
          <w:szCs w:val="20"/>
        </w:rPr>
        <w:t>日</w:t>
      </w:r>
      <w:r w:rsidR="001B54DC">
        <w:rPr>
          <w:rFonts w:ascii="원신한 Light" w:eastAsia="원신한 Light" w:hAnsi="원신한 Light" w:hint="eastAsia"/>
          <w:szCs w:val="20"/>
        </w:rPr>
        <w:t xml:space="preserve"> </w:t>
      </w:r>
      <w:r w:rsidR="007E72A2">
        <w:rPr>
          <w:rFonts w:ascii="원신한 Light" w:eastAsia="원신한 Light" w:hAnsi="원신한 Light" w:hint="eastAsia"/>
          <w:szCs w:val="20"/>
        </w:rPr>
        <w:t>사전</w:t>
      </w:r>
      <w:r w:rsidR="001B54DC">
        <w:rPr>
          <w:rFonts w:ascii="원신한 Light" w:eastAsia="원신한 Light" w:hAnsi="원신한 Light" w:hint="eastAsia"/>
          <w:szCs w:val="20"/>
        </w:rPr>
        <w:t>안내 공문 발송 完)</w:t>
      </w:r>
      <w:r w:rsidR="008026F6">
        <w:rPr>
          <w:rFonts w:ascii="원신한 Light" w:eastAsia="원신한 Light" w:hAnsi="원신한 Light" w:hint="eastAsia"/>
          <w:szCs w:val="20"/>
        </w:rPr>
        <w:t>.</w:t>
      </w:r>
      <w:r w:rsidR="008026F6">
        <w:rPr>
          <w:rFonts w:ascii="원신한 Light" w:eastAsia="원신한 Light" w:hAnsi="원신한 Light"/>
          <w:szCs w:val="20"/>
        </w:rPr>
        <w:t xml:space="preserve"> </w:t>
      </w:r>
      <w:r w:rsidR="008026F6">
        <w:rPr>
          <w:rFonts w:ascii="원신한 Light" w:eastAsia="원신한 Light" w:hAnsi="원신한 Light" w:hint="eastAsia"/>
          <w:szCs w:val="20"/>
        </w:rPr>
        <w:t>투자금 집행 위반은 당 펀드와 동반 투자한 기관들의 공통 해당 사항으로</w:t>
      </w:r>
      <w:r w:rsidR="008026F6">
        <w:rPr>
          <w:rFonts w:ascii="원신한 Light" w:eastAsia="원신한 Light" w:hAnsi="원신한 Light"/>
          <w:szCs w:val="20"/>
        </w:rPr>
        <w:t xml:space="preserve"> </w:t>
      </w:r>
      <w:r w:rsidR="008026F6">
        <w:rPr>
          <w:rFonts w:ascii="원신한 Light" w:eastAsia="원신한 Light" w:hAnsi="원신한 Light" w:hint="eastAsia"/>
          <w:szCs w:val="20"/>
        </w:rPr>
        <w:t xml:space="preserve">주식매수청구와 관련된 </w:t>
      </w:r>
      <w:r w:rsidR="00E65992">
        <w:rPr>
          <w:rFonts w:ascii="원신한 Light" w:eastAsia="원신한 Light" w:hAnsi="원신한 Light" w:hint="eastAsia"/>
          <w:szCs w:val="20"/>
        </w:rPr>
        <w:t>법적</w:t>
      </w:r>
      <w:r w:rsidR="008026F6">
        <w:rPr>
          <w:rFonts w:ascii="원신한 Light" w:eastAsia="원신한 Light" w:hAnsi="원신한 Light" w:hint="eastAsia"/>
          <w:szCs w:val="20"/>
        </w:rPr>
        <w:t>절차</w:t>
      </w:r>
      <w:r w:rsidR="00E65992">
        <w:rPr>
          <w:rFonts w:ascii="원신한 Light" w:eastAsia="원신한 Light" w:hAnsi="원신한 Light" w:hint="eastAsia"/>
          <w:szCs w:val="20"/>
        </w:rPr>
        <w:t>(강제 집행 포함)</w:t>
      </w:r>
      <w:r w:rsidR="008026F6">
        <w:rPr>
          <w:rFonts w:ascii="원신한 Light" w:eastAsia="원신한 Light" w:hAnsi="원신한 Light" w:hint="eastAsia"/>
          <w:szCs w:val="20"/>
        </w:rPr>
        <w:t>는 공동으로 진행될 예정임</w:t>
      </w:r>
    </w:p>
    <w:p w14:paraId="3C505261" w14:textId="60694B36" w:rsidR="0089587F" w:rsidRDefault="0089587F" w:rsidP="0089587F">
      <w:pPr>
        <w:ind w:left="190" w:hangingChars="100" w:hanging="190"/>
        <w:rPr>
          <w:rFonts w:ascii="원신한 Light" w:eastAsia="원신한 Light" w:hAnsi="원신한 Light"/>
          <w:szCs w:val="20"/>
        </w:rPr>
      </w:pPr>
      <w:r w:rsidRPr="003B4980">
        <w:rPr>
          <w:rFonts w:ascii="원신한 Light" w:eastAsia="원신한 Light" w:hAnsi="원신한 Light" w:hint="eastAsia"/>
          <w:szCs w:val="20"/>
        </w:rPr>
        <w:t>-</w:t>
      </w:r>
      <w:r w:rsidRPr="003B4980">
        <w:rPr>
          <w:rFonts w:ascii="원신한 Light" w:eastAsia="원신한 Light" w:hAnsi="원신한 Light"/>
          <w:szCs w:val="20"/>
        </w:rPr>
        <w:t xml:space="preserve"> </w:t>
      </w:r>
      <w:r w:rsidR="008026F6">
        <w:rPr>
          <w:rFonts w:ascii="원신한 Light" w:eastAsia="원신한 Light" w:hAnsi="원신한 Light" w:hint="eastAsia"/>
          <w:szCs w:val="20"/>
        </w:rPr>
        <w:t>현재 회사의 과중한 채무로 인해 회생신청 가능성을 배제할 수 없는 바,</w:t>
      </w:r>
      <w:r w:rsidR="008026F6">
        <w:rPr>
          <w:rFonts w:ascii="원신한 Light" w:eastAsia="원신한 Light" w:hAnsi="원신한 Light"/>
          <w:szCs w:val="20"/>
        </w:rPr>
        <w:t xml:space="preserve"> </w:t>
      </w:r>
      <w:r w:rsidR="008026F6">
        <w:rPr>
          <w:rFonts w:ascii="원신한 Light" w:eastAsia="원신한 Light" w:hAnsi="원신한 Light" w:hint="eastAsia"/>
          <w:szCs w:val="20"/>
        </w:rPr>
        <w:t>회생</w:t>
      </w:r>
      <w:r w:rsidR="00F84614">
        <w:rPr>
          <w:rFonts w:ascii="원신한 Light" w:eastAsia="원신한 Light" w:hAnsi="원신한 Light" w:hint="eastAsia"/>
          <w:szCs w:val="20"/>
        </w:rPr>
        <w:t xml:space="preserve"> 진행</w:t>
      </w:r>
      <w:r w:rsidR="008026F6">
        <w:rPr>
          <w:rFonts w:ascii="원신한 Light" w:eastAsia="원신한 Light" w:hAnsi="원신한 Light" w:hint="eastAsia"/>
          <w:szCs w:val="20"/>
        </w:rPr>
        <w:t xml:space="preserve">에 따른 </w:t>
      </w:r>
      <w:r w:rsidR="00F84614">
        <w:rPr>
          <w:rFonts w:ascii="원신한 Light" w:eastAsia="원신한 Light" w:hAnsi="원신한 Light" w:hint="eastAsia"/>
          <w:szCs w:val="20"/>
        </w:rPr>
        <w:t>당 펀드의 권리 확보를 위해 노력하겠음</w:t>
      </w:r>
    </w:p>
    <w:p w14:paraId="1C335281" w14:textId="3A8488F9" w:rsidR="00122F1B" w:rsidRDefault="00122F1B" w:rsidP="00C62267">
      <w:pPr>
        <w:spacing w:after="0"/>
        <w:rPr>
          <w:rFonts w:ascii="원신한 Medium" w:eastAsia="원신한 Medium" w:hAnsi="원신한 Medium"/>
        </w:rPr>
      </w:pPr>
    </w:p>
    <w:p w14:paraId="0987796C" w14:textId="77777777" w:rsidR="005873D1" w:rsidRDefault="005873D1" w:rsidP="00C62267">
      <w:pPr>
        <w:spacing w:after="0"/>
        <w:rPr>
          <w:rFonts w:ascii="원신한 Medium" w:eastAsia="원신한 Medium" w:hAnsi="원신한 Medium" w:hint="eastAsia"/>
        </w:rPr>
      </w:pPr>
    </w:p>
    <w:p w14:paraId="6A003A90" w14:textId="4266B99C" w:rsidR="00A11612" w:rsidRDefault="00A11612" w:rsidP="00A11612">
      <w:pPr>
        <w:rPr>
          <w:rFonts w:ascii="원신한 Medium" w:eastAsia="원신한 Medium" w:hAnsi="원신한 Medium"/>
          <w:sz w:val="22"/>
          <w:szCs w:val="24"/>
        </w:rPr>
      </w:pPr>
      <w:r>
        <w:rPr>
          <w:rFonts w:ascii="원신한 Medium" w:eastAsia="원신한 Medium" w:hAnsi="원신한 Medium"/>
          <w:sz w:val="22"/>
          <w:szCs w:val="24"/>
        </w:rPr>
        <w:t>5</w:t>
      </w:r>
      <w:r w:rsidRPr="001924EE">
        <w:rPr>
          <w:rFonts w:ascii="원신한 Medium" w:eastAsia="원신한 Medium" w:hAnsi="원신한 Medium"/>
          <w:sz w:val="22"/>
          <w:szCs w:val="24"/>
        </w:rPr>
        <w:t>.</w:t>
      </w:r>
      <w:r>
        <w:rPr>
          <w:rFonts w:ascii="원신한 Medium" w:eastAsia="원신한 Medium" w:hAnsi="원신한 Medium"/>
          <w:sz w:val="22"/>
          <w:szCs w:val="24"/>
        </w:rPr>
        <w:t xml:space="preserve"> </w:t>
      </w:r>
      <w:r>
        <w:rPr>
          <w:rFonts w:ascii="원신한 Medium" w:eastAsia="원신한 Medium" w:hAnsi="원신한 Medium" w:hint="eastAsia"/>
          <w:sz w:val="22"/>
          <w:szCs w:val="24"/>
        </w:rPr>
        <w:t xml:space="preserve">그린웨이1호 기준가 </w:t>
      </w:r>
      <w:r w:rsidR="005873D1">
        <w:rPr>
          <w:rFonts w:ascii="원신한 Medium" w:eastAsia="원신한 Medium" w:hAnsi="원신한 Medium" w:hint="eastAsia"/>
          <w:sz w:val="22"/>
          <w:szCs w:val="24"/>
        </w:rPr>
        <w:t>변동</w:t>
      </w:r>
      <w:r w:rsidR="005760CE">
        <w:rPr>
          <w:rFonts w:ascii="원신한 Medium" w:eastAsia="원신한 Medium" w:hAnsi="원신한 Medium" w:hint="eastAsia"/>
          <w:sz w:val="22"/>
          <w:szCs w:val="24"/>
        </w:rPr>
        <w:t xml:space="preserve"> 추정</w:t>
      </w:r>
    </w:p>
    <w:p w14:paraId="7AC0337F" w14:textId="19BDB494" w:rsidR="005873D1" w:rsidRDefault="005873D1" w:rsidP="005873D1">
      <w:pPr>
        <w:spacing w:after="120"/>
        <w:ind w:left="190" w:hangingChars="100" w:hanging="190"/>
        <w:rPr>
          <w:rFonts w:ascii="원신한 Light" w:eastAsia="원신한 Light" w:hAnsi="원신한 Light"/>
          <w:szCs w:val="20"/>
        </w:rPr>
      </w:pPr>
      <w:r w:rsidRPr="003B4980">
        <w:rPr>
          <w:rFonts w:ascii="원신한 Light" w:eastAsia="원신한 Light" w:hAnsi="원신한 Light" w:hint="eastAsia"/>
          <w:szCs w:val="20"/>
        </w:rPr>
        <w:t>-</w:t>
      </w:r>
      <w:r>
        <w:rPr>
          <w:rFonts w:ascii="원신한 Light" w:eastAsia="원신한 Light" w:hAnsi="원신한 Light" w:hint="eastAsia"/>
          <w:szCs w:val="20"/>
        </w:rPr>
        <w:t xml:space="preserve"> 그린웨이1호의 투자자산인 </w:t>
      </w:r>
      <w:r>
        <w:rPr>
          <w:rFonts w:ascii="원신한 Light" w:eastAsia="원신한 Light" w:hAnsi="원신한 Light"/>
          <w:szCs w:val="20"/>
        </w:rPr>
        <w:t>‘</w:t>
      </w:r>
      <w:r>
        <w:rPr>
          <w:rFonts w:ascii="원신한 Light" w:eastAsia="원신한 Light" w:hAnsi="원신한 Light" w:hint="eastAsia"/>
          <w:szCs w:val="20"/>
        </w:rPr>
        <w:t>에임스</w:t>
      </w:r>
      <w:r>
        <w:rPr>
          <w:rFonts w:ascii="원신한 Light" w:eastAsia="원신한 Light" w:hAnsi="원신한 Light"/>
          <w:szCs w:val="20"/>
        </w:rPr>
        <w:t>’</w:t>
      </w:r>
      <w:r>
        <w:rPr>
          <w:rFonts w:ascii="원신한 Light" w:eastAsia="원신한 Light" w:hAnsi="원신한 Light" w:hint="eastAsia"/>
          <w:szCs w:val="20"/>
        </w:rPr>
        <w:t xml:space="preserve">의 상각이 불가피함에 따라 아래 상각률 </w:t>
      </w:r>
      <w:r>
        <w:rPr>
          <w:rFonts w:ascii="원신한 Light" w:eastAsia="원신한 Light" w:hAnsi="원신한 Light"/>
          <w:szCs w:val="20"/>
        </w:rPr>
        <w:t>100%</w:t>
      </w:r>
      <w:r>
        <w:rPr>
          <w:rFonts w:ascii="원신한 Light" w:eastAsia="원신한 Light" w:hAnsi="원신한 Light" w:hint="eastAsia"/>
          <w:szCs w:val="20"/>
        </w:rPr>
        <w:t xml:space="preserve">와 </w:t>
      </w:r>
      <w:r>
        <w:rPr>
          <w:rFonts w:ascii="원신한 Light" w:eastAsia="원신한 Light" w:hAnsi="원신한 Light"/>
          <w:szCs w:val="20"/>
        </w:rPr>
        <w:t xml:space="preserve">80% </w:t>
      </w:r>
      <w:r>
        <w:rPr>
          <w:rFonts w:ascii="원신한 Light" w:eastAsia="원신한 Light" w:hAnsi="원신한 Light" w:hint="eastAsia"/>
          <w:szCs w:val="20"/>
        </w:rPr>
        <w:t xml:space="preserve">두 가지 케이스로 펀드 기준가 변동을 추정하였음 </w:t>
      </w:r>
    </w:p>
    <w:tbl>
      <w:tblPr>
        <w:tblW w:w="9547" w:type="dxa"/>
        <w:tblInd w:w="13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84"/>
        <w:gridCol w:w="1364"/>
        <w:gridCol w:w="1364"/>
        <w:gridCol w:w="1958"/>
        <w:gridCol w:w="1958"/>
        <w:gridCol w:w="1719"/>
      </w:tblGrid>
      <w:tr w:rsidR="005873D1" w:rsidRPr="005873D1" w14:paraId="08FEFF61" w14:textId="77777777" w:rsidTr="005873D1">
        <w:trPr>
          <w:trHeight w:val="331"/>
        </w:trPr>
        <w:tc>
          <w:tcPr>
            <w:tcW w:w="118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A8F9091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CASE</w:t>
            </w:r>
          </w:p>
        </w:tc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0A9AE44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예상 상각률</w:t>
            </w:r>
          </w:p>
        </w:tc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88F4B42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상각 금액</w:t>
            </w:r>
          </w:p>
        </w:tc>
        <w:tc>
          <w:tcPr>
            <w:tcW w:w="5635" w:type="dxa"/>
            <w:gridSpan w:val="3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C46F3AD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기준가</w:t>
            </w:r>
          </w:p>
        </w:tc>
      </w:tr>
      <w:tr w:rsidR="005873D1" w:rsidRPr="005873D1" w14:paraId="536398AE" w14:textId="77777777" w:rsidTr="005873D1">
        <w:trPr>
          <w:trHeight w:val="331"/>
        </w:trPr>
        <w:tc>
          <w:tcPr>
            <w:tcW w:w="118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997E350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2F83AF3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7FA294F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30F9BE9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상각 전 기준가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8DCF5CF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상각 후 기준가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FCF00EE" w14:textId="695601F8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기준가 변동</w:t>
            </w: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율</w:t>
            </w:r>
          </w:p>
        </w:tc>
      </w:tr>
      <w:tr w:rsidR="005873D1" w:rsidRPr="005873D1" w14:paraId="231585CF" w14:textId="77777777" w:rsidTr="005873D1">
        <w:trPr>
          <w:trHeight w:val="331"/>
        </w:trPr>
        <w:tc>
          <w:tcPr>
            <w:tcW w:w="11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52C78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Case 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C898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73041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 10억 </w:t>
            </w:r>
          </w:p>
        </w:tc>
        <w:tc>
          <w:tcPr>
            <w:tcW w:w="1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320EE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       1,028.27 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312D8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       1,003.27 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6ADC8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-2.43%</w:t>
            </w:r>
          </w:p>
        </w:tc>
      </w:tr>
      <w:tr w:rsidR="005873D1" w:rsidRPr="005873D1" w14:paraId="0556AB82" w14:textId="77777777" w:rsidTr="005873D1">
        <w:trPr>
          <w:trHeight w:val="345"/>
        </w:trPr>
        <w:tc>
          <w:tcPr>
            <w:tcW w:w="11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B19DD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Case 2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BE796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80%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03717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 8억 </w:t>
            </w:r>
          </w:p>
        </w:tc>
        <w:tc>
          <w:tcPr>
            <w:tcW w:w="19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E3FC8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       1,028.27 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187A3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       1,008.27 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D69F5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-1.95%</w:t>
            </w:r>
          </w:p>
        </w:tc>
      </w:tr>
    </w:tbl>
    <w:p w14:paraId="1DC54EE9" w14:textId="77777777" w:rsidR="005873D1" w:rsidRDefault="005873D1" w:rsidP="005873D1">
      <w:pPr>
        <w:spacing w:after="120"/>
        <w:ind w:left="190" w:hangingChars="100" w:hanging="190"/>
        <w:rPr>
          <w:rFonts w:ascii="원신한 Light" w:eastAsia="원신한 Light" w:hAnsi="원신한 Light" w:hint="eastAsia"/>
          <w:szCs w:val="20"/>
        </w:rPr>
      </w:pPr>
    </w:p>
    <w:p w14:paraId="2875EFF5" w14:textId="295E1253" w:rsidR="005873D1" w:rsidRPr="005873D1" w:rsidRDefault="005873D1" w:rsidP="005873D1">
      <w:pPr>
        <w:spacing w:after="120"/>
        <w:ind w:left="190" w:hangingChars="100" w:hanging="190"/>
        <w:rPr>
          <w:rFonts w:ascii="원신한 Light" w:eastAsia="원신한 Light" w:hAnsi="원신한 Light" w:hint="eastAsia"/>
          <w:szCs w:val="20"/>
        </w:rPr>
      </w:pPr>
      <w:r w:rsidRPr="005873D1">
        <w:rPr>
          <w:rFonts w:ascii="원신한 Light" w:eastAsia="원신한 Light" w:hAnsi="원신한 Light" w:hint="eastAsia"/>
          <w:szCs w:val="20"/>
        </w:rPr>
        <w:t>-</w:t>
      </w:r>
      <w:r w:rsidRPr="005873D1">
        <w:rPr>
          <w:rFonts w:ascii="원신한 Light" w:eastAsia="원신한 Light" w:hAnsi="원신한 Light"/>
          <w:szCs w:val="20"/>
        </w:rPr>
        <w:t xml:space="preserve"> </w:t>
      </w:r>
      <w:r w:rsidRPr="005873D1">
        <w:rPr>
          <w:rFonts w:ascii="원신한 Light" w:eastAsia="원신한 Light" w:hAnsi="원신한 Light" w:hint="eastAsia"/>
          <w:szCs w:val="20"/>
        </w:rPr>
        <w:t>본</w:t>
      </w:r>
      <w:r w:rsidRPr="005873D1">
        <w:rPr>
          <w:rFonts w:ascii="원신한 Light" w:eastAsia="원신한 Light" w:hAnsi="원신한 Light"/>
          <w:szCs w:val="20"/>
        </w:rPr>
        <w:t xml:space="preserve"> 펀드 집합투자규약상 이익의 분배에 대한 순서만 규정되어 있고, 상각에 대한 규정은 없어 종 기준가 변동에 대해서는 </w:t>
      </w:r>
      <w:r>
        <w:rPr>
          <w:rFonts w:ascii="원신한 Light" w:eastAsia="원신한 Light" w:hAnsi="원신한 Light"/>
          <w:szCs w:val="20"/>
        </w:rPr>
        <w:t>1) 1</w:t>
      </w:r>
      <w:r>
        <w:rPr>
          <w:rFonts w:ascii="원신한 Light" w:eastAsia="원신한 Light" w:hAnsi="원신한 Light" w:hint="eastAsia"/>
          <w:szCs w:val="20"/>
        </w:rPr>
        <w:t xml:space="preserve">종 및 </w:t>
      </w:r>
      <w:r>
        <w:rPr>
          <w:rFonts w:ascii="원신한 Light" w:eastAsia="원신한 Light" w:hAnsi="원신한 Light"/>
          <w:szCs w:val="20"/>
        </w:rPr>
        <w:t>2</w:t>
      </w:r>
      <w:r>
        <w:rPr>
          <w:rFonts w:ascii="원신한 Light" w:eastAsia="원신한 Light" w:hAnsi="원신한 Light" w:hint="eastAsia"/>
          <w:szCs w:val="20"/>
        </w:rPr>
        <w:t xml:space="preserve">종 원본 비율대로 나누어 상각하였을 경우와 </w:t>
      </w:r>
      <w:r>
        <w:rPr>
          <w:rFonts w:ascii="원신한 Light" w:eastAsia="원신한 Light" w:hAnsi="원신한 Light"/>
          <w:szCs w:val="20"/>
        </w:rPr>
        <w:t>2) 2</w:t>
      </w:r>
      <w:r>
        <w:rPr>
          <w:rFonts w:ascii="원신한 Light" w:eastAsia="원신한 Light" w:hAnsi="원신한 Light" w:hint="eastAsia"/>
          <w:szCs w:val="20"/>
        </w:rPr>
        <w:t>종에서 전체 상각하였을 경우 두 가지</w:t>
      </w:r>
      <w:r w:rsidRPr="005873D1">
        <w:rPr>
          <w:rFonts w:ascii="원신한 Light" w:eastAsia="원신한 Light" w:hAnsi="원신한 Light"/>
          <w:szCs w:val="20"/>
        </w:rPr>
        <w:t>의 방향으로 생각해볼 수 있</w:t>
      </w:r>
      <w:r>
        <w:rPr>
          <w:rFonts w:ascii="원신한 Light" w:eastAsia="원신한 Light" w:hAnsi="원신한 Light" w:hint="eastAsia"/>
          <w:szCs w:val="20"/>
        </w:rPr>
        <w:t>으며 각각의 C</w:t>
      </w:r>
      <w:r>
        <w:rPr>
          <w:rFonts w:ascii="원신한 Light" w:eastAsia="원신한 Light" w:hAnsi="원신한 Light"/>
          <w:szCs w:val="20"/>
        </w:rPr>
        <w:t>ase</w:t>
      </w:r>
      <w:r>
        <w:rPr>
          <w:rFonts w:ascii="원신한 Light" w:eastAsia="원신한 Light" w:hAnsi="원신한 Light" w:hint="eastAsia"/>
          <w:szCs w:val="20"/>
        </w:rPr>
        <w:t>별로 기준가 변동은 다음과 같음</w:t>
      </w:r>
    </w:p>
    <w:p w14:paraId="5A0A518F" w14:textId="58E7C366" w:rsidR="00A11612" w:rsidRDefault="00A11612" w:rsidP="00C62267">
      <w:pPr>
        <w:spacing w:after="0"/>
        <w:rPr>
          <w:rFonts w:ascii="원신한 Medium" w:eastAsia="원신한 Medium" w:hAnsi="원신한 Medium"/>
        </w:rPr>
      </w:pPr>
    </w:p>
    <w:p w14:paraId="69AA26F5" w14:textId="77777777" w:rsidR="002002B0" w:rsidRPr="002002B0" w:rsidRDefault="002002B0" w:rsidP="002002B0">
      <w:pPr>
        <w:spacing w:after="0"/>
        <w:ind w:left="152" w:hangingChars="100" w:hanging="152"/>
        <w:rPr>
          <w:rFonts w:ascii="원신한 Light" w:eastAsia="원신한 Light" w:hAnsi="원신한 Light"/>
          <w:sz w:val="16"/>
          <w:szCs w:val="16"/>
        </w:rPr>
      </w:pPr>
    </w:p>
    <w:p w14:paraId="4E4001D6" w14:textId="45AF1AF6" w:rsidR="00A11612" w:rsidRDefault="005873D1" w:rsidP="005873D1">
      <w:pPr>
        <w:spacing w:after="120"/>
        <w:ind w:left="190" w:hangingChars="100" w:hanging="190"/>
        <w:rPr>
          <w:rFonts w:ascii="원신한 Light" w:eastAsia="원신한 Light" w:hAnsi="원신한 Light"/>
          <w:szCs w:val="20"/>
        </w:rPr>
      </w:pPr>
      <w:r w:rsidRPr="005873D1">
        <w:rPr>
          <w:rFonts w:ascii="원신한 Light" w:eastAsia="원신한 Light" w:hAnsi="원신한 Light" w:hint="eastAsia"/>
          <w:szCs w:val="20"/>
        </w:rPr>
        <w:t xml:space="preserve"> </w:t>
      </w:r>
      <w:r w:rsidRPr="005873D1">
        <w:rPr>
          <w:rFonts w:ascii="원신한 Light" w:eastAsia="원신한 Light" w:hAnsi="원신한 Light"/>
          <w:szCs w:val="20"/>
        </w:rPr>
        <w:t xml:space="preserve"> 1) </w:t>
      </w:r>
      <w:r w:rsidRPr="005873D1">
        <w:rPr>
          <w:rFonts w:ascii="원신한 Light" w:eastAsia="원신한 Light" w:hAnsi="원신한 Light"/>
          <w:szCs w:val="20"/>
        </w:rPr>
        <w:t>1종 및 2종 원본 비율대로 나누어 상각하였을 경우</w:t>
      </w:r>
    </w:p>
    <w:tbl>
      <w:tblPr>
        <w:tblW w:w="9841" w:type="dxa"/>
        <w:tblInd w:w="27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34"/>
        <w:gridCol w:w="747"/>
        <w:gridCol w:w="1820"/>
        <w:gridCol w:w="1466"/>
        <w:gridCol w:w="1657"/>
        <w:gridCol w:w="1657"/>
        <w:gridCol w:w="1360"/>
      </w:tblGrid>
      <w:tr w:rsidR="005873D1" w:rsidRPr="005873D1" w14:paraId="11BB2473" w14:textId="77777777" w:rsidTr="005873D1">
        <w:trPr>
          <w:trHeight w:val="330"/>
        </w:trPr>
        <w:tc>
          <w:tcPr>
            <w:tcW w:w="113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D1CAC91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CASE</w:t>
            </w:r>
          </w:p>
        </w:tc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01538AD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펀드</w:t>
            </w:r>
          </w:p>
        </w:tc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92C2461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원본(좌수)</w:t>
            </w:r>
          </w:p>
        </w:tc>
        <w:tc>
          <w:tcPr>
            <w:tcW w:w="1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D7C8DC9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원본(좌수)비율</w:t>
            </w:r>
          </w:p>
        </w:tc>
        <w:tc>
          <w:tcPr>
            <w:tcW w:w="467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E5804C0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기준가</w:t>
            </w:r>
          </w:p>
        </w:tc>
      </w:tr>
      <w:tr w:rsidR="005873D1" w:rsidRPr="005873D1" w14:paraId="6F6436A4" w14:textId="77777777" w:rsidTr="005873D1">
        <w:trPr>
          <w:trHeight w:val="330"/>
        </w:trPr>
        <w:tc>
          <w:tcPr>
            <w:tcW w:w="113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3721C6E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BB97AD5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5AA132B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8AE5800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372C9BE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상각 전 기준가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5B284BF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상각 후 기준가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C9B5DA3" w14:textId="05A0BCE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기준가 변동</w:t>
            </w:r>
            <w:r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율</w:t>
            </w:r>
          </w:p>
        </w:tc>
      </w:tr>
      <w:tr w:rsidR="005873D1" w:rsidRPr="005873D1" w14:paraId="7B25BDE8" w14:textId="77777777" w:rsidTr="005873D1">
        <w:trPr>
          <w:trHeight w:val="330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1184D" w14:textId="77777777" w:rsidR="005873D1" w:rsidRPr="005873D1" w:rsidRDefault="005873D1" w:rsidP="00F203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Case 1</w:t>
            </w:r>
          </w:p>
        </w:tc>
        <w:tc>
          <w:tcPr>
            <w:tcW w:w="7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E4360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제1종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B8807" w14:textId="2633D454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39,911,002,597 </w:t>
            </w:r>
          </w:p>
        </w:tc>
        <w:tc>
          <w:tcPr>
            <w:tcW w:w="14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E3953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86.87%</w:t>
            </w:r>
          </w:p>
        </w:tc>
        <w:tc>
          <w:tcPr>
            <w:tcW w:w="1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1B9E" w14:textId="11C8BD61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956.95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2369F" w14:textId="121AB21E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935.19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62A68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-2.27%</w:t>
            </w:r>
          </w:p>
        </w:tc>
      </w:tr>
      <w:tr w:rsidR="005873D1" w:rsidRPr="005873D1" w14:paraId="09F79B7C" w14:textId="77777777" w:rsidTr="005873D1">
        <w:trPr>
          <w:trHeight w:val="330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5D39" w14:textId="77777777" w:rsidR="005873D1" w:rsidRPr="005873D1" w:rsidRDefault="005873D1" w:rsidP="00F203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Case 2</w:t>
            </w: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C3BEF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A40CC7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8AF6AC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61027" w14:textId="5D15F599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956.95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6A90C" w14:textId="252FF1A8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939.54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FF506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-1.82%</w:t>
            </w:r>
          </w:p>
        </w:tc>
      </w:tr>
      <w:tr w:rsidR="005873D1" w:rsidRPr="005873D1" w14:paraId="4C3F4843" w14:textId="77777777" w:rsidTr="005873D1">
        <w:trPr>
          <w:trHeight w:val="330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8F47" w14:textId="77777777" w:rsidR="005873D1" w:rsidRPr="005873D1" w:rsidRDefault="005873D1" w:rsidP="00F203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Case 1</w:t>
            </w:r>
          </w:p>
        </w:tc>
        <w:tc>
          <w:tcPr>
            <w:tcW w:w="7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98F93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제2종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5F31C" w14:textId="68191B29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6,032,571,900 </w:t>
            </w:r>
          </w:p>
        </w:tc>
        <w:tc>
          <w:tcPr>
            <w:tcW w:w="14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C6AEA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13.13%</w:t>
            </w:r>
          </w:p>
        </w:tc>
        <w:tc>
          <w:tcPr>
            <w:tcW w:w="1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62A8" w14:textId="2E7BD3BD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485.37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BA417" w14:textId="2D656B9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463.61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2F71F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-4.48%</w:t>
            </w:r>
          </w:p>
        </w:tc>
      </w:tr>
      <w:tr w:rsidR="005873D1" w:rsidRPr="005873D1" w14:paraId="7EBD3053" w14:textId="77777777" w:rsidTr="005873D1">
        <w:trPr>
          <w:trHeight w:val="345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410AD" w14:textId="77777777" w:rsidR="005873D1" w:rsidRPr="005873D1" w:rsidRDefault="005873D1" w:rsidP="00F203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Case 2</w:t>
            </w: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08AA0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92E46E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5234A9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B3C64" w14:textId="5F76B560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485.37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8B20D" w14:textId="26DD47DD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467.96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381F3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-3.59%</w:t>
            </w:r>
          </w:p>
        </w:tc>
      </w:tr>
    </w:tbl>
    <w:p w14:paraId="7EC5494E" w14:textId="719A3623" w:rsidR="005873D1" w:rsidRDefault="005873D1" w:rsidP="005873D1">
      <w:pPr>
        <w:spacing w:after="120"/>
        <w:ind w:left="190" w:hangingChars="100" w:hanging="190"/>
        <w:rPr>
          <w:rFonts w:ascii="원신한 Light" w:eastAsia="원신한 Light" w:hAnsi="원신한 Light"/>
          <w:szCs w:val="20"/>
        </w:rPr>
      </w:pPr>
    </w:p>
    <w:p w14:paraId="441BBFD8" w14:textId="2CF247E6" w:rsidR="005873D1" w:rsidRDefault="005873D1" w:rsidP="005873D1">
      <w:pPr>
        <w:spacing w:after="120"/>
        <w:ind w:leftChars="100" w:left="200"/>
        <w:rPr>
          <w:rFonts w:ascii="원신한 Light" w:eastAsia="원신한 Light" w:hAnsi="원신한 Light"/>
          <w:szCs w:val="20"/>
        </w:rPr>
      </w:pPr>
      <w:r>
        <w:rPr>
          <w:rFonts w:ascii="원신한 Light" w:eastAsia="원신한 Light" w:hAnsi="원신한 Light"/>
          <w:szCs w:val="20"/>
        </w:rPr>
        <w:t>2</w:t>
      </w:r>
      <w:r w:rsidRPr="005873D1">
        <w:rPr>
          <w:rFonts w:ascii="원신한 Light" w:eastAsia="원신한 Light" w:hAnsi="원신한 Light"/>
          <w:szCs w:val="20"/>
        </w:rPr>
        <w:t>) 2종에서 전체 상각 했을 때(1종의 기준가 변동 없음)</w:t>
      </w:r>
    </w:p>
    <w:tbl>
      <w:tblPr>
        <w:tblW w:w="9367" w:type="dxa"/>
        <w:tblInd w:w="279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38"/>
        <w:gridCol w:w="1401"/>
        <w:gridCol w:w="2309"/>
        <w:gridCol w:w="2309"/>
        <w:gridCol w:w="2310"/>
      </w:tblGrid>
      <w:tr w:rsidR="005873D1" w:rsidRPr="005873D1" w14:paraId="522C9498" w14:textId="77777777" w:rsidTr="005873D1">
        <w:trPr>
          <w:trHeight w:val="300"/>
        </w:trPr>
        <w:tc>
          <w:tcPr>
            <w:tcW w:w="1038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03353CD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CASE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C22C047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펀드</w:t>
            </w:r>
          </w:p>
        </w:tc>
        <w:tc>
          <w:tcPr>
            <w:tcW w:w="6928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C3757B5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기준가</w:t>
            </w:r>
          </w:p>
        </w:tc>
      </w:tr>
      <w:tr w:rsidR="005873D1" w:rsidRPr="005873D1" w14:paraId="3DE10B17" w14:textId="77777777" w:rsidTr="005873D1">
        <w:trPr>
          <w:trHeight w:val="300"/>
        </w:trPr>
        <w:tc>
          <w:tcPr>
            <w:tcW w:w="103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34D5CE5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9F17038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E6AE291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상각 전 기준가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582C6CB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상각 후 기준가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51125B9" w14:textId="000E218E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기준가 변동</w:t>
            </w:r>
            <w:r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율</w:t>
            </w:r>
          </w:p>
        </w:tc>
      </w:tr>
      <w:tr w:rsidR="005873D1" w:rsidRPr="005873D1" w14:paraId="6942CBE1" w14:textId="77777777" w:rsidTr="005873D1">
        <w:trPr>
          <w:trHeight w:val="300"/>
        </w:trPr>
        <w:tc>
          <w:tcPr>
            <w:tcW w:w="103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345DF" w14:textId="77777777" w:rsidR="005873D1" w:rsidRPr="005873D1" w:rsidRDefault="005873D1" w:rsidP="00F203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Case 1</w:t>
            </w:r>
          </w:p>
        </w:tc>
        <w:tc>
          <w:tcPr>
            <w:tcW w:w="14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C7805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제2종</w:t>
            </w:r>
          </w:p>
        </w:tc>
        <w:tc>
          <w:tcPr>
            <w:tcW w:w="2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522F7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                 485.37 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B650D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          319.62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07F5C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-34.15%</w:t>
            </w:r>
          </w:p>
        </w:tc>
      </w:tr>
      <w:tr w:rsidR="005873D1" w:rsidRPr="005873D1" w14:paraId="28522060" w14:textId="77777777" w:rsidTr="005873D1">
        <w:trPr>
          <w:trHeight w:val="314"/>
        </w:trPr>
        <w:tc>
          <w:tcPr>
            <w:tcW w:w="103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46050" w14:textId="77777777" w:rsidR="005873D1" w:rsidRPr="005873D1" w:rsidRDefault="005873D1" w:rsidP="00F203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Case 2</w:t>
            </w:r>
          </w:p>
        </w:tc>
        <w:tc>
          <w:tcPr>
            <w:tcW w:w="14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3FB447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3F21F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                 485.37 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C3913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 xml:space="preserve">          352.77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64F04" w14:textId="77777777" w:rsidR="005873D1" w:rsidRPr="005873D1" w:rsidRDefault="005873D1" w:rsidP="005873D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</w:pPr>
            <w:r w:rsidRPr="005873D1">
              <w:rPr>
                <w:rFonts w:ascii="원신한 Light" w:eastAsia="원신한 Light" w:hAnsi="원신한 Light" w:cs="굴림" w:hint="eastAsia"/>
                <w:color w:val="000000"/>
                <w:kern w:val="0"/>
                <w:sz w:val="16"/>
                <w:szCs w:val="16"/>
              </w:rPr>
              <w:t>-27.32%</w:t>
            </w:r>
          </w:p>
        </w:tc>
      </w:tr>
    </w:tbl>
    <w:p w14:paraId="3C121D5B" w14:textId="77777777" w:rsidR="005873D1" w:rsidRPr="005873D1" w:rsidRDefault="005873D1" w:rsidP="005873D1">
      <w:pPr>
        <w:spacing w:after="120"/>
        <w:ind w:leftChars="100" w:left="200"/>
        <w:rPr>
          <w:rFonts w:ascii="원신한 Light" w:eastAsia="원신한 Light" w:hAnsi="원신한 Light"/>
          <w:szCs w:val="20"/>
        </w:rPr>
      </w:pPr>
    </w:p>
    <w:p w14:paraId="7E5285CC" w14:textId="77777777" w:rsidR="005873D1" w:rsidRPr="0089587F" w:rsidRDefault="005873D1" w:rsidP="005873D1">
      <w:pPr>
        <w:spacing w:after="120"/>
        <w:ind w:left="190" w:hangingChars="100" w:hanging="190"/>
        <w:rPr>
          <w:rFonts w:ascii="원신한 Medium" w:eastAsia="원신한 Medium" w:hAnsi="원신한 Medium" w:hint="eastAsia"/>
        </w:rPr>
      </w:pPr>
    </w:p>
    <w:p w14:paraId="5D495A41" w14:textId="400BF303" w:rsidR="00BF084E" w:rsidRDefault="00BF084E" w:rsidP="00BF084E">
      <w:pPr>
        <w:spacing w:after="0"/>
        <w:jc w:val="right"/>
        <w:rPr>
          <w:rFonts w:ascii="원신한 Medium" w:eastAsia="원신한 Medium" w:hAnsi="원신한 Medium"/>
          <w:sz w:val="22"/>
          <w:szCs w:val="24"/>
        </w:rPr>
      </w:pPr>
      <w:r>
        <w:rPr>
          <w:rFonts w:ascii="원신한 Medium" w:eastAsia="원신한 Medium" w:hAnsi="원신한 Medium"/>
          <w:sz w:val="22"/>
          <w:szCs w:val="24"/>
        </w:rPr>
        <w:t xml:space="preserve">- </w:t>
      </w:r>
      <w:r>
        <w:rPr>
          <w:rFonts w:ascii="원신한 Medium" w:eastAsia="원신한 Medium" w:hAnsi="원신한 Medium" w:hint="eastAsia"/>
          <w:sz w:val="22"/>
          <w:szCs w:val="24"/>
        </w:rPr>
        <w:t>끝</w:t>
      </w:r>
      <w:r w:rsidR="003B5317">
        <w:rPr>
          <w:rFonts w:ascii="원신한 Medium" w:eastAsia="원신한 Medium" w:hAnsi="원신한 Medium"/>
          <w:sz w:val="22"/>
          <w:szCs w:val="24"/>
        </w:rPr>
        <w:t>.</w:t>
      </w:r>
    </w:p>
    <w:p w14:paraId="3CC8BDBC" w14:textId="67876561" w:rsidR="004172CE" w:rsidRDefault="004172CE" w:rsidP="00BF084E">
      <w:pPr>
        <w:spacing w:after="0"/>
        <w:jc w:val="right"/>
        <w:rPr>
          <w:rFonts w:ascii="원신한 Medium" w:eastAsia="원신한 Medium" w:hAnsi="원신한 Medium"/>
          <w:sz w:val="22"/>
          <w:szCs w:val="24"/>
        </w:rPr>
      </w:pPr>
    </w:p>
    <w:p w14:paraId="504919D9" w14:textId="77777777" w:rsidR="00716A7F" w:rsidRDefault="00716A7F" w:rsidP="00BF084E">
      <w:pPr>
        <w:spacing w:after="0"/>
        <w:jc w:val="right"/>
        <w:rPr>
          <w:rFonts w:ascii="원신한 Medium" w:eastAsia="원신한 Medium" w:hAnsi="원신한 Medium" w:hint="eastAsia"/>
          <w:sz w:val="22"/>
          <w:szCs w:val="24"/>
        </w:rPr>
      </w:pPr>
    </w:p>
    <w:p w14:paraId="197167AE" w14:textId="208A175A" w:rsidR="004172CE" w:rsidRPr="003B5317" w:rsidRDefault="003B5317" w:rsidP="004172CE">
      <w:pPr>
        <w:spacing w:after="0"/>
        <w:ind w:firstLineChars="100" w:firstLine="190"/>
        <w:rPr>
          <w:rFonts w:ascii="원신한 Medium" w:eastAsia="원신한 Medium" w:hAnsi="원신한 Medium"/>
        </w:rPr>
      </w:pPr>
      <w:r>
        <w:rPr>
          <w:rFonts w:ascii="원신한 Medium" w:eastAsia="원신한 Medium" w:hAnsi="원신한 Medium" w:hint="eastAsia"/>
        </w:rPr>
        <w:t>별첨</w:t>
      </w:r>
      <w:r w:rsidR="004172CE" w:rsidRPr="003B5317">
        <w:rPr>
          <w:rFonts w:ascii="원신한 Medium" w:eastAsia="원신한 Medium" w:hAnsi="원신한 Medium"/>
        </w:rPr>
        <w:t xml:space="preserve"> 1. </w:t>
      </w:r>
      <w:r>
        <w:rPr>
          <w:rFonts w:ascii="원신한 Medium" w:eastAsia="원신한 Medium" w:hAnsi="원신한 Medium" w:hint="eastAsia"/>
        </w:rPr>
        <w:t>에임스 투자금 실사보고서</w:t>
      </w:r>
    </w:p>
    <w:p w14:paraId="2EA331EA" w14:textId="6CAEA0F9" w:rsidR="004172CE" w:rsidRPr="003B5317" w:rsidRDefault="003B5317" w:rsidP="004172CE">
      <w:pPr>
        <w:spacing w:after="0"/>
        <w:ind w:firstLineChars="100" w:firstLine="190"/>
        <w:rPr>
          <w:rFonts w:ascii="원신한 Medium" w:eastAsia="원신한 Medium" w:hAnsi="원신한 Medium"/>
        </w:rPr>
      </w:pPr>
      <w:r>
        <w:rPr>
          <w:rFonts w:ascii="원신한 Medium" w:eastAsia="원신한 Medium" w:hAnsi="원신한 Medium" w:hint="eastAsia"/>
        </w:rPr>
        <w:t>별첨</w:t>
      </w:r>
      <w:r w:rsidR="004172CE" w:rsidRPr="003B5317">
        <w:rPr>
          <w:rFonts w:ascii="원신한 Medium" w:eastAsia="원신한 Medium" w:hAnsi="원신한 Medium" w:hint="eastAsia"/>
        </w:rPr>
        <w:t xml:space="preserve"> </w:t>
      </w:r>
      <w:r w:rsidR="004172CE" w:rsidRPr="003B5317">
        <w:rPr>
          <w:rFonts w:ascii="원신한 Medium" w:eastAsia="원신한 Medium" w:hAnsi="원신한 Medium"/>
        </w:rPr>
        <w:t xml:space="preserve">2. </w:t>
      </w:r>
      <w:r>
        <w:rPr>
          <w:rFonts w:ascii="원신한 Medium" w:eastAsia="원신한 Medium" w:hAnsi="원신한 Medium" w:hint="eastAsia"/>
        </w:rPr>
        <w:t>에임스 재무 실사보고서</w:t>
      </w:r>
    </w:p>
    <w:p w14:paraId="71B3005D" w14:textId="0E1618D2" w:rsidR="00D36B94" w:rsidRPr="00D36B94" w:rsidRDefault="00D36B94" w:rsidP="00BB1298">
      <w:pPr>
        <w:spacing w:after="0"/>
        <w:jc w:val="center"/>
        <w:rPr>
          <w:rFonts w:ascii="원신한 Medium" w:eastAsia="원신한 Medium" w:hAnsi="원신한 Medium"/>
        </w:rPr>
      </w:pPr>
    </w:p>
    <w:sectPr w:rsidR="00D36B94" w:rsidRPr="00D36B94" w:rsidSect="00266DF5">
      <w:footerReference w:type="default" r:id="rId10"/>
      <w:pgSz w:w="11906" w:h="16838"/>
      <w:pgMar w:top="1440" w:right="1080" w:bottom="1440" w:left="1080" w:header="851" w:footer="73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4488B" w14:textId="77777777" w:rsidR="00C62267" w:rsidRDefault="00C62267" w:rsidP="00C62267">
      <w:pPr>
        <w:spacing w:after="0" w:line="240" w:lineRule="auto"/>
      </w:pPr>
      <w:r>
        <w:separator/>
      </w:r>
    </w:p>
  </w:endnote>
  <w:endnote w:type="continuationSeparator" w:id="0">
    <w:p w14:paraId="16FEA1D8" w14:textId="77777777" w:rsidR="00C62267" w:rsidRDefault="00C62267" w:rsidP="00C62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원신한 Medium">
    <w:panose1 w:val="020B0603000000000000"/>
    <w:charset w:val="81"/>
    <w:family w:val="modern"/>
    <w:pitch w:val="variable"/>
    <w:sig w:usb0="800002A7" w:usb1="09D7FCFB" w:usb2="00000010" w:usb3="00000000" w:csb0="00080001" w:csb1="00000000"/>
  </w:font>
  <w:font w:name="원신한 Light">
    <w:panose1 w:val="020B0303000000000000"/>
    <w:charset w:val="81"/>
    <w:family w:val="modern"/>
    <w:pitch w:val="variable"/>
    <w:sig w:usb0="800002A7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2955841"/>
      <w:docPartObj>
        <w:docPartGallery w:val="Page Numbers (Bottom of Page)"/>
        <w:docPartUnique/>
      </w:docPartObj>
    </w:sdtPr>
    <w:sdtEndPr>
      <w:rPr>
        <w:rFonts w:ascii="원신한 Medium" w:eastAsia="원신한 Medium" w:hAnsi="원신한 Medium"/>
      </w:rPr>
    </w:sdtEndPr>
    <w:sdtContent>
      <w:p w14:paraId="34B55A31" w14:textId="00802C77" w:rsidR="00C62267" w:rsidRPr="00C62267" w:rsidRDefault="00C62267" w:rsidP="00C62267">
        <w:pPr>
          <w:pStyle w:val="a4"/>
          <w:jc w:val="center"/>
          <w:rPr>
            <w:rFonts w:ascii="원신한 Medium" w:eastAsia="원신한 Medium" w:hAnsi="원신한 Medium"/>
          </w:rPr>
        </w:pPr>
        <w:r w:rsidRPr="00C62267">
          <w:rPr>
            <w:rFonts w:ascii="원신한 Medium" w:eastAsia="원신한 Medium" w:hAnsi="원신한 Medium"/>
          </w:rPr>
          <w:fldChar w:fldCharType="begin"/>
        </w:r>
        <w:r w:rsidRPr="00C62267">
          <w:rPr>
            <w:rFonts w:ascii="원신한 Medium" w:eastAsia="원신한 Medium" w:hAnsi="원신한 Medium"/>
          </w:rPr>
          <w:instrText>PAGE   \* MERGEFORMAT</w:instrText>
        </w:r>
        <w:r w:rsidRPr="00C62267">
          <w:rPr>
            <w:rFonts w:ascii="원신한 Medium" w:eastAsia="원신한 Medium" w:hAnsi="원신한 Medium"/>
          </w:rPr>
          <w:fldChar w:fldCharType="separate"/>
        </w:r>
        <w:r w:rsidRPr="00C62267">
          <w:rPr>
            <w:rFonts w:ascii="원신한 Medium" w:eastAsia="원신한 Medium" w:hAnsi="원신한 Medium"/>
            <w:lang w:val="ko-KR"/>
          </w:rPr>
          <w:t>2</w:t>
        </w:r>
        <w:r w:rsidRPr="00C62267">
          <w:rPr>
            <w:rFonts w:ascii="원신한 Medium" w:eastAsia="원신한 Medium" w:hAnsi="원신한 Medium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1B6D2" w14:textId="77777777" w:rsidR="00C62267" w:rsidRDefault="00C62267" w:rsidP="00C62267">
      <w:pPr>
        <w:spacing w:after="0" w:line="240" w:lineRule="auto"/>
      </w:pPr>
      <w:r>
        <w:separator/>
      </w:r>
    </w:p>
  </w:footnote>
  <w:footnote w:type="continuationSeparator" w:id="0">
    <w:p w14:paraId="37B21E5E" w14:textId="77777777" w:rsidR="00C62267" w:rsidRDefault="00C62267" w:rsidP="00C62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E7B34"/>
    <w:multiLevelType w:val="hybridMultilevel"/>
    <w:tmpl w:val="2640BA62"/>
    <w:lvl w:ilvl="0" w:tplc="5972EC2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0653D73"/>
    <w:multiLevelType w:val="hybridMultilevel"/>
    <w:tmpl w:val="223A7692"/>
    <w:lvl w:ilvl="0" w:tplc="B66A8B10">
      <w:start w:val="1"/>
      <w:numFmt w:val="bullet"/>
      <w:lvlText w:val="-"/>
      <w:lvlJc w:val="left"/>
      <w:pPr>
        <w:ind w:left="7063" w:hanging="400"/>
      </w:pPr>
      <w:rPr>
        <w:rFonts w:ascii="맑은 고딕" w:eastAsia="맑은 고딕" w:hAnsi="맑은 고딕" w:hint="eastAsia"/>
      </w:rPr>
    </w:lvl>
    <w:lvl w:ilvl="1" w:tplc="B66A8B10">
      <w:start w:val="1"/>
      <w:numFmt w:val="bullet"/>
      <w:lvlText w:val="-"/>
      <w:lvlJc w:val="left"/>
      <w:pPr>
        <w:ind w:left="1824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2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67"/>
    <w:rsid w:val="00011270"/>
    <w:rsid w:val="00015328"/>
    <w:rsid w:val="00053715"/>
    <w:rsid w:val="00076DDC"/>
    <w:rsid w:val="00090C12"/>
    <w:rsid w:val="000961D1"/>
    <w:rsid w:val="000A3696"/>
    <w:rsid w:val="000B3993"/>
    <w:rsid w:val="000B5511"/>
    <w:rsid w:val="000C3245"/>
    <w:rsid w:val="000C3934"/>
    <w:rsid w:val="000F6AF5"/>
    <w:rsid w:val="00103552"/>
    <w:rsid w:val="00112722"/>
    <w:rsid w:val="0011643E"/>
    <w:rsid w:val="00117927"/>
    <w:rsid w:val="00122B1A"/>
    <w:rsid w:val="00122F1B"/>
    <w:rsid w:val="00125015"/>
    <w:rsid w:val="00137C31"/>
    <w:rsid w:val="001566D2"/>
    <w:rsid w:val="00167C4A"/>
    <w:rsid w:val="00170509"/>
    <w:rsid w:val="00183893"/>
    <w:rsid w:val="001924EE"/>
    <w:rsid w:val="00196297"/>
    <w:rsid w:val="00197748"/>
    <w:rsid w:val="001B54DC"/>
    <w:rsid w:val="001B57BB"/>
    <w:rsid w:val="001C7DA1"/>
    <w:rsid w:val="001D49F1"/>
    <w:rsid w:val="001E734C"/>
    <w:rsid w:val="002002B0"/>
    <w:rsid w:val="002041A4"/>
    <w:rsid w:val="00207B25"/>
    <w:rsid w:val="00227FD2"/>
    <w:rsid w:val="002450DD"/>
    <w:rsid w:val="0024753C"/>
    <w:rsid w:val="00266DF5"/>
    <w:rsid w:val="00267518"/>
    <w:rsid w:val="00272521"/>
    <w:rsid w:val="00291CF1"/>
    <w:rsid w:val="002D54BC"/>
    <w:rsid w:val="002E559F"/>
    <w:rsid w:val="002F3759"/>
    <w:rsid w:val="0032671E"/>
    <w:rsid w:val="00336D09"/>
    <w:rsid w:val="00354EAA"/>
    <w:rsid w:val="003754BA"/>
    <w:rsid w:val="00381079"/>
    <w:rsid w:val="003A5FFA"/>
    <w:rsid w:val="003A78B0"/>
    <w:rsid w:val="003B4980"/>
    <w:rsid w:val="003B5317"/>
    <w:rsid w:val="003B7B46"/>
    <w:rsid w:val="003D09D6"/>
    <w:rsid w:val="003F4345"/>
    <w:rsid w:val="00411A52"/>
    <w:rsid w:val="004172CE"/>
    <w:rsid w:val="00455CC1"/>
    <w:rsid w:val="00470A6D"/>
    <w:rsid w:val="0047175D"/>
    <w:rsid w:val="00491FD8"/>
    <w:rsid w:val="004B2AA4"/>
    <w:rsid w:val="004C72D8"/>
    <w:rsid w:val="0051291A"/>
    <w:rsid w:val="00524AA3"/>
    <w:rsid w:val="0053017B"/>
    <w:rsid w:val="0053104C"/>
    <w:rsid w:val="0053618E"/>
    <w:rsid w:val="00554F24"/>
    <w:rsid w:val="005760CE"/>
    <w:rsid w:val="005847D5"/>
    <w:rsid w:val="005873D1"/>
    <w:rsid w:val="005A66E9"/>
    <w:rsid w:val="005D59F1"/>
    <w:rsid w:val="00604136"/>
    <w:rsid w:val="00607888"/>
    <w:rsid w:val="00650BEA"/>
    <w:rsid w:val="00652C06"/>
    <w:rsid w:val="00655220"/>
    <w:rsid w:val="00655AC1"/>
    <w:rsid w:val="0066205E"/>
    <w:rsid w:val="00683DA5"/>
    <w:rsid w:val="006849C3"/>
    <w:rsid w:val="006852DB"/>
    <w:rsid w:val="006B558C"/>
    <w:rsid w:val="00710D75"/>
    <w:rsid w:val="00716A7F"/>
    <w:rsid w:val="007454A3"/>
    <w:rsid w:val="00765536"/>
    <w:rsid w:val="00770EF3"/>
    <w:rsid w:val="00790FF8"/>
    <w:rsid w:val="007976E8"/>
    <w:rsid w:val="007A6A13"/>
    <w:rsid w:val="007B0050"/>
    <w:rsid w:val="007B5EDF"/>
    <w:rsid w:val="007B76B8"/>
    <w:rsid w:val="007C6370"/>
    <w:rsid w:val="007C7EE4"/>
    <w:rsid w:val="007D1946"/>
    <w:rsid w:val="007E72A2"/>
    <w:rsid w:val="008026F6"/>
    <w:rsid w:val="008431A3"/>
    <w:rsid w:val="008443DB"/>
    <w:rsid w:val="00852011"/>
    <w:rsid w:val="00854800"/>
    <w:rsid w:val="00866027"/>
    <w:rsid w:val="0086623C"/>
    <w:rsid w:val="00866305"/>
    <w:rsid w:val="00893737"/>
    <w:rsid w:val="0089587F"/>
    <w:rsid w:val="008D7566"/>
    <w:rsid w:val="008E2D7E"/>
    <w:rsid w:val="008F7FCC"/>
    <w:rsid w:val="009518E1"/>
    <w:rsid w:val="0095327A"/>
    <w:rsid w:val="00956CBE"/>
    <w:rsid w:val="00964C40"/>
    <w:rsid w:val="00993CAB"/>
    <w:rsid w:val="009B2EB6"/>
    <w:rsid w:val="009E3151"/>
    <w:rsid w:val="009E7A6D"/>
    <w:rsid w:val="009F65B3"/>
    <w:rsid w:val="00A022FE"/>
    <w:rsid w:val="00A0234D"/>
    <w:rsid w:val="00A11612"/>
    <w:rsid w:val="00A1312B"/>
    <w:rsid w:val="00A14A0F"/>
    <w:rsid w:val="00A46A53"/>
    <w:rsid w:val="00A56713"/>
    <w:rsid w:val="00A60722"/>
    <w:rsid w:val="00A710DA"/>
    <w:rsid w:val="00A72E24"/>
    <w:rsid w:val="00A77A26"/>
    <w:rsid w:val="00A83539"/>
    <w:rsid w:val="00A94694"/>
    <w:rsid w:val="00A964FA"/>
    <w:rsid w:val="00AE4E0A"/>
    <w:rsid w:val="00AE78EF"/>
    <w:rsid w:val="00AF7609"/>
    <w:rsid w:val="00B05966"/>
    <w:rsid w:val="00B12CAC"/>
    <w:rsid w:val="00B12E5A"/>
    <w:rsid w:val="00B15151"/>
    <w:rsid w:val="00B164D0"/>
    <w:rsid w:val="00B2718F"/>
    <w:rsid w:val="00B57643"/>
    <w:rsid w:val="00B60D26"/>
    <w:rsid w:val="00B80355"/>
    <w:rsid w:val="00B82C45"/>
    <w:rsid w:val="00B854D1"/>
    <w:rsid w:val="00B8652F"/>
    <w:rsid w:val="00B95774"/>
    <w:rsid w:val="00B95D0D"/>
    <w:rsid w:val="00BA6BDD"/>
    <w:rsid w:val="00BB1298"/>
    <w:rsid w:val="00BB77BE"/>
    <w:rsid w:val="00BD5BBC"/>
    <w:rsid w:val="00BE43FE"/>
    <w:rsid w:val="00BF084E"/>
    <w:rsid w:val="00BF206E"/>
    <w:rsid w:val="00C10D2C"/>
    <w:rsid w:val="00C1599A"/>
    <w:rsid w:val="00C215DD"/>
    <w:rsid w:val="00C274EC"/>
    <w:rsid w:val="00C3719F"/>
    <w:rsid w:val="00C401BB"/>
    <w:rsid w:val="00C62267"/>
    <w:rsid w:val="00C627A5"/>
    <w:rsid w:val="00C63601"/>
    <w:rsid w:val="00CA546A"/>
    <w:rsid w:val="00CB3FA3"/>
    <w:rsid w:val="00CD7E5F"/>
    <w:rsid w:val="00CE1CAA"/>
    <w:rsid w:val="00CE2D9C"/>
    <w:rsid w:val="00CF42A0"/>
    <w:rsid w:val="00CF78A3"/>
    <w:rsid w:val="00D136A1"/>
    <w:rsid w:val="00D15D98"/>
    <w:rsid w:val="00D36B94"/>
    <w:rsid w:val="00D37509"/>
    <w:rsid w:val="00D41252"/>
    <w:rsid w:val="00D46978"/>
    <w:rsid w:val="00D737E0"/>
    <w:rsid w:val="00D8023E"/>
    <w:rsid w:val="00D868C0"/>
    <w:rsid w:val="00D87856"/>
    <w:rsid w:val="00DB2413"/>
    <w:rsid w:val="00DB7087"/>
    <w:rsid w:val="00DC46A6"/>
    <w:rsid w:val="00DD40C6"/>
    <w:rsid w:val="00DF306B"/>
    <w:rsid w:val="00E10A7C"/>
    <w:rsid w:val="00E20AF0"/>
    <w:rsid w:val="00E357B9"/>
    <w:rsid w:val="00E47146"/>
    <w:rsid w:val="00E65992"/>
    <w:rsid w:val="00E724F8"/>
    <w:rsid w:val="00E84E4B"/>
    <w:rsid w:val="00E93A29"/>
    <w:rsid w:val="00E9774D"/>
    <w:rsid w:val="00EF03AC"/>
    <w:rsid w:val="00F11239"/>
    <w:rsid w:val="00F2036C"/>
    <w:rsid w:val="00F244CA"/>
    <w:rsid w:val="00F24661"/>
    <w:rsid w:val="00F31359"/>
    <w:rsid w:val="00F43BCF"/>
    <w:rsid w:val="00F54C3C"/>
    <w:rsid w:val="00F673D2"/>
    <w:rsid w:val="00F7786E"/>
    <w:rsid w:val="00F84614"/>
    <w:rsid w:val="00F84737"/>
    <w:rsid w:val="00F84CA3"/>
    <w:rsid w:val="00FC547A"/>
    <w:rsid w:val="00FE14FD"/>
    <w:rsid w:val="00FE4343"/>
    <w:rsid w:val="00FE7BD6"/>
    <w:rsid w:val="00FF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AB9DD0C"/>
  <w15:chartTrackingRefBased/>
  <w15:docId w15:val="{647C304A-3751-45A5-94FA-EB971C28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2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2267"/>
  </w:style>
  <w:style w:type="paragraph" w:styleId="a4">
    <w:name w:val="footer"/>
    <w:basedOn w:val="a"/>
    <w:link w:val="Char0"/>
    <w:uiPriority w:val="99"/>
    <w:unhideWhenUsed/>
    <w:rsid w:val="00C622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2267"/>
  </w:style>
  <w:style w:type="table" w:styleId="a5">
    <w:name w:val="Table Grid"/>
    <w:basedOn w:val="a1"/>
    <w:uiPriority w:val="39"/>
    <w:rsid w:val="00FE1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aliases w:val="설명문단CxSpLast,설명문단,Source,Driving Outline"/>
    <w:basedOn w:val="a"/>
    <w:link w:val="Char1"/>
    <w:uiPriority w:val="34"/>
    <w:qFormat/>
    <w:rsid w:val="00FE14FD"/>
    <w:pPr>
      <w:ind w:leftChars="400" w:left="800"/>
    </w:pPr>
  </w:style>
  <w:style w:type="character" w:customStyle="1" w:styleId="Char1">
    <w:name w:val="목록 단락 Char"/>
    <w:aliases w:val="설명문단CxSpLast Char,설명문단 Char,Source Char,Driving Outline Char"/>
    <w:basedOn w:val="a0"/>
    <w:link w:val="a6"/>
    <w:uiPriority w:val="34"/>
    <w:qFormat/>
    <w:rsid w:val="00FE14FD"/>
  </w:style>
  <w:style w:type="character" w:styleId="a7">
    <w:name w:val="Placeholder Text"/>
    <w:basedOn w:val="a0"/>
    <w:uiPriority w:val="99"/>
    <w:semiHidden/>
    <w:rsid w:val="00A607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5D2F5-B213-464B-9AE9-46291BD0A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KyuJin</dc:creator>
  <cp:keywords/>
  <dc:description/>
  <cp:lastModifiedBy>Kim, KyuJin</cp:lastModifiedBy>
  <cp:revision>53</cp:revision>
  <cp:lastPrinted>2025-01-20T04:45:00Z</cp:lastPrinted>
  <dcterms:created xsi:type="dcterms:W3CDTF">2025-01-20T00:39:00Z</dcterms:created>
  <dcterms:modified xsi:type="dcterms:W3CDTF">2025-01-20T04:56:00Z</dcterms:modified>
</cp:coreProperties>
</file>