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绕越事件检测部署更新指南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服务器：10.121.25.234GPU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项目代码地址：/mnt/code/spill/spill_detection0312（代码更新可替换该文件夹）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docker镜像：spill_detection (运行后重命名为spill)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kafka镜像：wurstmeister/kafka（运行后重命名为kafka）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zookeeper镜像：wurstmeister/zookeeper（运行后重命名为zookeeper，一般不使用）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进入kafka容器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docker exec -it kafka 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查看consumer接收数据情况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kafka-console-consumer.sh --bootstrap-server 10.121.25.234:9092 --from-beginning --topic trafficTrajectory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查看已有的topics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kafka-topics.sh --list --bootstrap-server 10.121.25.234:9092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创建topics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kafka-topics.sh --create --topic trafficTrajectory --bootstrap-server localhost:9092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创建后台运行镜像(镜像将在后台运行)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cd </w:t>
      </w:r>
      <w:r>
        <w:rPr>
          <w:rFonts w:hint="default"/>
          <w:sz w:val="21"/>
          <w:szCs w:val="21"/>
          <w:highlight w:val="yellow"/>
          <w:vertAlign w:val="baseline"/>
          <w:lang w:val="en-US" w:eastAsia="zh-CN"/>
        </w:rPr>
        <w:t>/mnt/code/spill/spill-detection0312</w:t>
      </w:r>
      <w:r>
        <w:rPr>
          <w:rFonts w:hint="eastAsia"/>
          <w:sz w:val="21"/>
          <w:szCs w:val="21"/>
          <w:vertAlign w:val="baseline"/>
          <w:lang w:val="en-US" w:eastAsia="zh-CN"/>
        </w:rPr>
        <w:t>（为最新版的代码文件夹，每次更新记得github下载）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docker run -d -v $PWD/:/ws --workdir /ws 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-e </w:t>
      </w:r>
      <w:r>
        <w:rPr>
          <w:rFonts w:hint="default"/>
          <w:sz w:val="21"/>
          <w:szCs w:val="21"/>
          <w:vertAlign w:val="baseline"/>
          <w:lang w:val="en-US" w:eastAsia="zh-CN"/>
        </w:rPr>
        <w:t>TZ=Asia/Shanghai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--restart=always --name spill </w:t>
      </w:r>
      <w:r>
        <w:rPr>
          <w:rFonts w:hint="default"/>
          <w:sz w:val="21"/>
          <w:szCs w:val="21"/>
          <w:vertAlign w:val="baseline"/>
          <w:lang w:val="en-US" w:eastAsia="zh-CN"/>
        </w:rPr>
        <w:t>-it spill:v1 ./start.sh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查看镜像日志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docker logs </w:t>
      </w:r>
      <w:r>
        <w:rPr>
          <w:rFonts w:hint="eastAsia"/>
          <w:sz w:val="21"/>
          <w:szCs w:val="21"/>
          <w:vertAlign w:val="baseline"/>
          <w:lang w:val="en-US" w:eastAsia="zh-CN"/>
        </w:rPr>
        <w:t>spill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进入spill镜像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docker exec -it spill /bin/bash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运行命令可能出现的问题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Spill容器没能成功跑起来，通过logs命令会看到start.sh没能成功启动。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问题原因：开发时在windows系统写的start.sh，linux系统中对第一行的换行的识别出现了问题。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代码copy到目标文件夹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文件夹内vim命令创建一个start1.sh文件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该文件的第一行（这一行声明解释器）在vim内手打并换行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剩下的多行python命令直接从start.sh复制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注意docker run 命令的最后也修改为start1.sh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67B56"/>
    <w:multiLevelType w:val="singleLevel"/>
    <w:tmpl w:val="AE467B56"/>
    <w:lvl w:ilvl="0" w:tentative="0">
      <w:start w:val="1"/>
      <w:numFmt w:val="decimal"/>
      <w:pStyle w:val="6"/>
      <w:suff w:val="nothing"/>
      <w:lvlText w:val="[%1] "/>
      <w:lvlJc w:val="left"/>
      <w:pPr>
        <w:ind w:left="0" w:firstLine="4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ODk4MTU3YzgyYzY2YWU0N2QzY2QwNWZiYjgzOGYifQ=="/>
  </w:docVars>
  <w:rsids>
    <w:rsidRoot w:val="00000000"/>
    <w:rsid w:val="07ED7AE2"/>
    <w:rsid w:val="0A30012D"/>
    <w:rsid w:val="15224E04"/>
    <w:rsid w:val="1B676FD7"/>
    <w:rsid w:val="22976327"/>
    <w:rsid w:val="29FD7C10"/>
    <w:rsid w:val="316137C0"/>
    <w:rsid w:val="3AB83E46"/>
    <w:rsid w:val="4B4717FB"/>
    <w:rsid w:val="4BF838FE"/>
    <w:rsid w:val="5E5347ED"/>
    <w:rsid w:val="638B1498"/>
    <w:rsid w:val="6B7D7FCD"/>
    <w:rsid w:val="6EFE16D9"/>
    <w:rsid w:val="6FC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tabs>
        <w:tab w:val="left" w:pos="709"/>
      </w:tabs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参考文献"/>
    <w:basedOn w:val="1"/>
    <w:autoRedefine/>
    <w:qFormat/>
    <w:uiPriority w:val="0"/>
    <w:pPr>
      <w:numPr>
        <w:ilvl w:val="0"/>
        <w:numId w:val="1"/>
      </w:numPr>
      <w:spacing w:line="300" w:lineRule="auto"/>
      <w:ind w:firstLine="0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362</Words>
  <Characters>982</Characters>
  <Lines>0</Lines>
  <Paragraphs>0</Paragraphs>
  <TotalTime>3</TotalTime>
  <ScaleCrop>false</ScaleCrop>
  <LinksUpToDate>false</LinksUpToDate>
  <CharactersWithSpaces>1022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2023-11-07T02:00:00Z</dcterms:created>
  <dc:creator>tdy</dc:creator>
  <cp:lastModifiedBy>覅</cp:lastModifiedBy>
  <dcterms:modified xsi:type="dcterms:W3CDTF">2024-05-27T08:33:19Z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0156E4A2CB54479BA10DCC889F7A2A45_12</vt:lpwstr>
  </property>
</Properties>
</file>