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7A011" w14:textId="7067C9BE" w:rsidR="00AC4221" w:rsidRPr="008806C0" w:rsidRDefault="00AC4221" w:rsidP="008806C0">
      <w:pPr>
        <w:ind w:left="2160" w:firstLine="959"/>
        <w:rPr>
          <w:rFonts w:ascii="Times New Roman" w:hAnsi="Times New Roman" w:cs="Times New Roman"/>
          <w:b/>
          <w:bCs/>
          <w:sz w:val="32"/>
          <w:szCs w:val="32"/>
        </w:rPr>
      </w:pPr>
      <w:r w:rsidRPr="008806C0">
        <w:rPr>
          <w:rFonts w:ascii="Times New Roman" w:hAnsi="Times New Roman" w:cs="Times New Roman"/>
          <w:b/>
          <w:bCs/>
          <w:sz w:val="32"/>
          <w:szCs w:val="32"/>
        </w:rPr>
        <w:t>TESIS</w:t>
      </w:r>
    </w:p>
    <w:p w14:paraId="5E447ED2" w14:textId="7FB9E2E3" w:rsidR="00AC4221" w:rsidRPr="001544DA" w:rsidRDefault="009414B3" w:rsidP="00AC4221">
      <w:pPr>
        <w:jc w:val="center"/>
        <w:rPr>
          <w:rFonts w:ascii="Times New Roman" w:hAnsi="Times New Roman" w:cs="Times New Roman"/>
          <w:b/>
          <w:sz w:val="32"/>
          <w:szCs w:val="32"/>
        </w:rPr>
      </w:pPr>
      <w:r>
        <w:rPr>
          <w:rFonts w:ascii="Times New Roman" w:hAnsi="Times New Roman" w:cs="Times New Roman"/>
          <w:b/>
          <w:sz w:val="32"/>
          <w:szCs w:val="32"/>
        </w:rPr>
        <w:t>KONSEKUENSI HUKUM DARI ATURAN</w:t>
      </w:r>
      <w:r w:rsidR="00021A30" w:rsidRPr="00AC4221">
        <w:rPr>
          <w:rFonts w:ascii="Times New Roman" w:hAnsi="Times New Roman" w:cs="Times New Roman"/>
          <w:b/>
          <w:sz w:val="32"/>
          <w:szCs w:val="32"/>
        </w:rPr>
        <w:t xml:space="preserve"> PERKAWINAN </w:t>
      </w:r>
      <w:r w:rsidR="00C57C46" w:rsidRPr="00B028DB">
        <w:rPr>
          <w:rFonts w:ascii="Times New Roman" w:hAnsi="Times New Roman" w:cs="Times New Roman"/>
          <w:b/>
          <w:i/>
          <w:sz w:val="32"/>
          <w:szCs w:val="32"/>
        </w:rPr>
        <w:t>MALANGKAHI</w:t>
      </w:r>
      <w:r w:rsidR="00021A30" w:rsidRPr="00B028DB">
        <w:rPr>
          <w:rFonts w:ascii="Times New Roman" w:hAnsi="Times New Roman" w:cs="Times New Roman"/>
          <w:b/>
          <w:sz w:val="32"/>
          <w:szCs w:val="32"/>
        </w:rPr>
        <w:t xml:space="preserve"> </w:t>
      </w:r>
      <w:r w:rsidR="00021A30" w:rsidRPr="00AC4221">
        <w:rPr>
          <w:rFonts w:ascii="Times New Roman" w:hAnsi="Times New Roman" w:cs="Times New Roman"/>
          <w:b/>
          <w:sz w:val="32"/>
          <w:szCs w:val="32"/>
        </w:rPr>
        <w:t xml:space="preserve">DALAM PERKAWINAN ADAT </w:t>
      </w:r>
      <w:r w:rsidR="00AC4221">
        <w:rPr>
          <w:rFonts w:ascii="Times New Roman" w:hAnsi="Times New Roman" w:cs="Times New Roman"/>
          <w:b/>
          <w:sz w:val="32"/>
          <w:szCs w:val="32"/>
        </w:rPr>
        <w:t xml:space="preserve">                         </w:t>
      </w:r>
      <w:r w:rsidR="00021A30" w:rsidRPr="00AC4221">
        <w:rPr>
          <w:rFonts w:ascii="Times New Roman" w:hAnsi="Times New Roman" w:cs="Times New Roman"/>
          <w:b/>
          <w:sz w:val="32"/>
          <w:szCs w:val="32"/>
        </w:rPr>
        <w:t xml:space="preserve">MANDAILING DI DESA RAMBAH TENGAH </w:t>
      </w:r>
      <w:r w:rsidR="00AC4221">
        <w:rPr>
          <w:rFonts w:ascii="Times New Roman" w:hAnsi="Times New Roman" w:cs="Times New Roman"/>
          <w:b/>
          <w:sz w:val="32"/>
          <w:szCs w:val="32"/>
        </w:rPr>
        <w:t xml:space="preserve">                                  </w:t>
      </w:r>
      <w:r w:rsidR="00021A30" w:rsidRPr="00AC4221">
        <w:rPr>
          <w:rFonts w:ascii="Times New Roman" w:hAnsi="Times New Roman" w:cs="Times New Roman"/>
          <w:b/>
          <w:sz w:val="32"/>
          <w:szCs w:val="32"/>
        </w:rPr>
        <w:t>BAR</w:t>
      </w:r>
      <w:r w:rsidR="00F6693E">
        <w:rPr>
          <w:rFonts w:ascii="Times New Roman" w:hAnsi="Times New Roman" w:cs="Times New Roman"/>
          <w:b/>
          <w:sz w:val="32"/>
          <w:szCs w:val="32"/>
        </w:rPr>
        <w:t>AT KABUPATEN ROKAN HULU</w:t>
      </w:r>
      <w:r w:rsidR="00021A30" w:rsidRPr="00AC4221">
        <w:rPr>
          <w:rFonts w:ascii="Times New Roman" w:hAnsi="Times New Roman" w:cs="Times New Roman"/>
          <w:b/>
          <w:sz w:val="32"/>
          <w:szCs w:val="32"/>
        </w:rPr>
        <w:t xml:space="preserve"> </w:t>
      </w:r>
      <w:r w:rsidR="00F6693E">
        <w:rPr>
          <w:rFonts w:ascii="Times New Roman" w:hAnsi="Times New Roman" w:cs="Times New Roman"/>
          <w:b/>
          <w:sz w:val="32"/>
          <w:szCs w:val="32"/>
        </w:rPr>
        <w:t xml:space="preserve">                   </w:t>
      </w:r>
      <w:r w:rsidR="00021A30" w:rsidRPr="00AC4221">
        <w:rPr>
          <w:rFonts w:ascii="Times New Roman" w:hAnsi="Times New Roman" w:cs="Times New Roman"/>
          <w:b/>
          <w:sz w:val="32"/>
          <w:szCs w:val="32"/>
        </w:rPr>
        <w:t xml:space="preserve"> </w:t>
      </w:r>
      <w:r w:rsidR="00F6693E">
        <w:rPr>
          <w:rFonts w:ascii="Times New Roman" w:hAnsi="Times New Roman" w:cs="Times New Roman"/>
          <w:b/>
          <w:sz w:val="32"/>
          <w:szCs w:val="32"/>
        </w:rPr>
        <w:t xml:space="preserve">                   </w:t>
      </w:r>
    </w:p>
    <w:p w14:paraId="27270483" w14:textId="6A082A2E" w:rsidR="00074883" w:rsidRDefault="00AC4221" w:rsidP="00E60DBE">
      <w:pPr>
        <w:jc w:val="center"/>
        <w:rPr>
          <w:rFonts w:ascii="Times New Roman" w:hAnsi="Times New Roman" w:cs="Times New Roman"/>
          <w:b/>
          <w:sz w:val="24"/>
          <w:szCs w:val="24"/>
        </w:rPr>
      </w:pPr>
      <w:r w:rsidRPr="001544DA">
        <w:rPr>
          <w:rFonts w:ascii="Times New Roman" w:hAnsi="Times New Roman" w:cs="Times New Roman"/>
          <w:b/>
          <w:noProof/>
          <w:sz w:val="24"/>
          <w:szCs w:val="24"/>
        </w:rPr>
        <w:drawing>
          <wp:anchor distT="0" distB="0" distL="0" distR="0" simplePos="0" relativeHeight="251660288" behindDoc="0" locked="0" layoutInCell="1" allowOverlap="1" wp14:anchorId="6CA9DB1D" wp14:editId="27BF4932">
            <wp:simplePos x="0" y="0"/>
            <wp:positionH relativeFrom="page">
              <wp:posOffset>2956560</wp:posOffset>
            </wp:positionH>
            <wp:positionV relativeFrom="paragraph">
              <wp:posOffset>549275</wp:posOffset>
            </wp:positionV>
            <wp:extent cx="1584960" cy="1747520"/>
            <wp:effectExtent l="0" t="0" r="0" b="508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84960" cy="17475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1544DA">
        <w:rPr>
          <w:rFonts w:ascii="Times New Roman" w:hAnsi="Times New Roman" w:cs="Times New Roman"/>
          <w:b/>
          <w:sz w:val="24"/>
          <w:szCs w:val="24"/>
        </w:rPr>
        <w:t>Diajukan</w:t>
      </w:r>
      <w:proofErr w:type="spellEnd"/>
      <w:r w:rsidRPr="001544DA">
        <w:rPr>
          <w:rFonts w:ascii="Times New Roman" w:hAnsi="Times New Roman" w:cs="Times New Roman"/>
          <w:b/>
          <w:sz w:val="24"/>
          <w:szCs w:val="24"/>
        </w:rPr>
        <w:t xml:space="preserve"> </w:t>
      </w:r>
      <w:proofErr w:type="spellStart"/>
      <w:r w:rsidRPr="001544DA">
        <w:rPr>
          <w:rFonts w:ascii="Times New Roman" w:hAnsi="Times New Roman" w:cs="Times New Roman"/>
          <w:b/>
          <w:sz w:val="24"/>
          <w:szCs w:val="24"/>
        </w:rPr>
        <w:t>untuk</w:t>
      </w:r>
      <w:proofErr w:type="spellEnd"/>
      <w:r w:rsidRPr="001544DA">
        <w:rPr>
          <w:rFonts w:ascii="Times New Roman" w:hAnsi="Times New Roman" w:cs="Times New Roman"/>
          <w:b/>
          <w:sz w:val="24"/>
          <w:szCs w:val="24"/>
        </w:rPr>
        <w:t xml:space="preserve"> </w:t>
      </w:r>
      <w:proofErr w:type="spellStart"/>
      <w:r w:rsidRPr="001544DA">
        <w:rPr>
          <w:rFonts w:ascii="Times New Roman" w:hAnsi="Times New Roman" w:cs="Times New Roman"/>
          <w:b/>
          <w:sz w:val="24"/>
          <w:szCs w:val="24"/>
        </w:rPr>
        <w:t>memenuhi</w:t>
      </w:r>
      <w:proofErr w:type="spellEnd"/>
      <w:r w:rsidRPr="001544DA">
        <w:rPr>
          <w:rFonts w:ascii="Times New Roman" w:hAnsi="Times New Roman" w:cs="Times New Roman"/>
          <w:b/>
          <w:sz w:val="24"/>
          <w:szCs w:val="24"/>
        </w:rPr>
        <w:t xml:space="preserve"> salah </w:t>
      </w:r>
      <w:proofErr w:type="spellStart"/>
      <w:r w:rsidRPr="001544DA">
        <w:rPr>
          <w:rFonts w:ascii="Times New Roman" w:hAnsi="Times New Roman" w:cs="Times New Roman"/>
          <w:b/>
          <w:sz w:val="24"/>
          <w:szCs w:val="24"/>
        </w:rPr>
        <w:t>satu</w:t>
      </w:r>
      <w:proofErr w:type="spellEnd"/>
      <w:r w:rsidRPr="001544DA">
        <w:rPr>
          <w:rFonts w:ascii="Times New Roman" w:hAnsi="Times New Roman" w:cs="Times New Roman"/>
          <w:b/>
          <w:sz w:val="24"/>
          <w:szCs w:val="24"/>
        </w:rPr>
        <w:t xml:space="preserve"> </w:t>
      </w:r>
      <w:proofErr w:type="spellStart"/>
      <w:r w:rsidRPr="001544DA">
        <w:rPr>
          <w:rFonts w:ascii="Times New Roman" w:hAnsi="Times New Roman" w:cs="Times New Roman"/>
          <w:b/>
          <w:sz w:val="24"/>
          <w:szCs w:val="24"/>
        </w:rPr>
        <w:t>syarat</w:t>
      </w:r>
      <w:proofErr w:type="spellEnd"/>
      <w:r w:rsidRPr="001544DA">
        <w:rPr>
          <w:rFonts w:ascii="Times New Roman" w:hAnsi="Times New Roman" w:cs="Times New Roman"/>
          <w:b/>
          <w:sz w:val="24"/>
          <w:szCs w:val="24"/>
        </w:rPr>
        <w:t xml:space="preserve"> </w:t>
      </w:r>
      <w:proofErr w:type="spellStart"/>
      <w:r w:rsidRPr="001544DA">
        <w:rPr>
          <w:rFonts w:ascii="Times New Roman" w:hAnsi="Times New Roman" w:cs="Times New Roman"/>
          <w:b/>
          <w:sz w:val="24"/>
          <w:szCs w:val="24"/>
        </w:rPr>
        <w:t>ujian</w:t>
      </w:r>
      <w:proofErr w:type="spellEnd"/>
      <w:r w:rsidRPr="001544DA">
        <w:rPr>
          <w:rFonts w:ascii="Times New Roman" w:hAnsi="Times New Roman" w:cs="Times New Roman"/>
          <w:b/>
          <w:sz w:val="24"/>
          <w:szCs w:val="24"/>
        </w:rPr>
        <w:t xml:space="preserve"> </w:t>
      </w:r>
      <w:proofErr w:type="spellStart"/>
      <w:r w:rsidRPr="001544DA">
        <w:rPr>
          <w:rFonts w:ascii="Times New Roman" w:hAnsi="Times New Roman" w:cs="Times New Roman"/>
          <w:b/>
          <w:sz w:val="24"/>
          <w:szCs w:val="24"/>
        </w:rPr>
        <w:t>guna</w:t>
      </w:r>
      <w:proofErr w:type="spellEnd"/>
      <w:r w:rsidRPr="001544DA">
        <w:rPr>
          <w:rFonts w:ascii="Times New Roman" w:hAnsi="Times New Roman" w:cs="Times New Roman"/>
          <w:b/>
          <w:sz w:val="24"/>
          <w:szCs w:val="24"/>
        </w:rPr>
        <w:t xml:space="preserve"> </w:t>
      </w:r>
      <w:proofErr w:type="spellStart"/>
      <w:r w:rsidRPr="001544DA">
        <w:rPr>
          <w:rFonts w:ascii="Times New Roman" w:hAnsi="Times New Roman" w:cs="Times New Roman"/>
          <w:b/>
          <w:sz w:val="24"/>
          <w:szCs w:val="24"/>
        </w:rPr>
        <w:t>memperoleh</w:t>
      </w:r>
      <w:proofErr w:type="spellEnd"/>
      <w:r w:rsidRPr="001544DA">
        <w:rPr>
          <w:rFonts w:ascii="Times New Roman" w:hAnsi="Times New Roman" w:cs="Times New Roman"/>
          <w:b/>
          <w:sz w:val="24"/>
          <w:szCs w:val="24"/>
        </w:rPr>
        <w:t xml:space="preserve"> </w:t>
      </w:r>
      <w:proofErr w:type="spellStart"/>
      <w:r w:rsidRPr="001544DA">
        <w:rPr>
          <w:rFonts w:ascii="Times New Roman" w:hAnsi="Times New Roman" w:cs="Times New Roman"/>
          <w:b/>
          <w:sz w:val="24"/>
          <w:szCs w:val="24"/>
        </w:rPr>
        <w:t>gelar</w:t>
      </w:r>
      <w:proofErr w:type="spellEnd"/>
      <w:r w:rsidRPr="001544DA">
        <w:rPr>
          <w:rFonts w:ascii="Times New Roman" w:hAnsi="Times New Roman" w:cs="Times New Roman"/>
          <w:b/>
          <w:sz w:val="24"/>
          <w:szCs w:val="24"/>
        </w:rPr>
        <w:t xml:space="preserve"> Magister Huk</w:t>
      </w:r>
      <w:r w:rsidR="00E60DBE">
        <w:rPr>
          <w:rFonts w:ascii="Times New Roman" w:hAnsi="Times New Roman" w:cs="Times New Roman"/>
          <w:b/>
          <w:sz w:val="24"/>
          <w:szCs w:val="24"/>
        </w:rPr>
        <w:t xml:space="preserve">um (M.H.) Program Magister </w:t>
      </w:r>
      <w:proofErr w:type="spellStart"/>
      <w:r w:rsidR="00E60DBE">
        <w:rPr>
          <w:rFonts w:ascii="Times New Roman" w:hAnsi="Times New Roman" w:cs="Times New Roman"/>
          <w:b/>
          <w:sz w:val="24"/>
          <w:szCs w:val="24"/>
        </w:rPr>
        <w:t>Ilmu</w:t>
      </w:r>
      <w:proofErr w:type="spellEnd"/>
      <w:r w:rsidR="00E60DBE">
        <w:rPr>
          <w:rFonts w:ascii="Times New Roman" w:hAnsi="Times New Roman" w:cs="Times New Roman"/>
          <w:b/>
          <w:sz w:val="24"/>
          <w:szCs w:val="24"/>
        </w:rPr>
        <w:t xml:space="preserve"> </w:t>
      </w:r>
      <w:r w:rsidRPr="001544DA">
        <w:rPr>
          <w:rFonts w:ascii="Times New Roman" w:hAnsi="Times New Roman" w:cs="Times New Roman"/>
          <w:b/>
          <w:sz w:val="24"/>
          <w:szCs w:val="24"/>
        </w:rPr>
        <w:t>Hukum</w:t>
      </w:r>
    </w:p>
    <w:p w14:paraId="32A7CD64" w14:textId="77777777" w:rsidR="002E5273" w:rsidRDefault="002E5273" w:rsidP="007354F4">
      <w:pPr>
        <w:jc w:val="center"/>
        <w:rPr>
          <w:rFonts w:ascii="Times New Roman" w:hAnsi="Times New Roman" w:cs="Times New Roman"/>
          <w:b/>
          <w:sz w:val="24"/>
          <w:szCs w:val="24"/>
        </w:rPr>
      </w:pPr>
    </w:p>
    <w:p w14:paraId="1EE4E637" w14:textId="77777777" w:rsidR="00A039DF" w:rsidRPr="001544DA" w:rsidRDefault="00A039DF" w:rsidP="007354F4">
      <w:pPr>
        <w:jc w:val="center"/>
        <w:rPr>
          <w:rFonts w:ascii="Times New Roman" w:hAnsi="Times New Roman" w:cs="Times New Roman"/>
          <w:b/>
          <w:sz w:val="24"/>
          <w:szCs w:val="24"/>
        </w:rPr>
      </w:pPr>
      <w:proofErr w:type="gramStart"/>
      <w:r w:rsidRPr="001544DA">
        <w:rPr>
          <w:rFonts w:ascii="Times New Roman" w:hAnsi="Times New Roman" w:cs="Times New Roman"/>
          <w:b/>
          <w:sz w:val="24"/>
          <w:szCs w:val="24"/>
        </w:rPr>
        <w:t>OLEH :</w:t>
      </w:r>
      <w:proofErr w:type="gramEnd"/>
    </w:p>
    <w:p w14:paraId="4E60908A" w14:textId="77777777" w:rsidR="00021A30" w:rsidRPr="001544DA" w:rsidRDefault="00A039DF" w:rsidP="00A039DF">
      <w:pPr>
        <w:jc w:val="center"/>
        <w:rPr>
          <w:rFonts w:ascii="Times New Roman" w:hAnsi="Times New Roman" w:cs="Times New Roman"/>
          <w:b/>
          <w:sz w:val="24"/>
          <w:szCs w:val="24"/>
        </w:rPr>
      </w:pPr>
      <w:proofErr w:type="gramStart"/>
      <w:r w:rsidRPr="001544DA">
        <w:rPr>
          <w:rFonts w:ascii="Times New Roman" w:hAnsi="Times New Roman" w:cs="Times New Roman"/>
          <w:b/>
          <w:sz w:val="24"/>
          <w:szCs w:val="24"/>
        </w:rPr>
        <w:t>NAMA :</w:t>
      </w:r>
      <w:proofErr w:type="gramEnd"/>
      <w:r w:rsidRPr="001544DA">
        <w:rPr>
          <w:rFonts w:ascii="Times New Roman" w:hAnsi="Times New Roman" w:cs="Times New Roman"/>
          <w:b/>
          <w:sz w:val="24"/>
          <w:szCs w:val="24"/>
        </w:rPr>
        <w:t xml:space="preserve"> RIDHO HARAPAN BUNDA</w:t>
      </w:r>
    </w:p>
    <w:p w14:paraId="6995DFB0" w14:textId="77777777" w:rsidR="00A039DF" w:rsidRPr="001544DA" w:rsidRDefault="00A039DF" w:rsidP="00A039DF">
      <w:pPr>
        <w:jc w:val="center"/>
        <w:rPr>
          <w:rFonts w:ascii="Times New Roman" w:hAnsi="Times New Roman" w:cs="Times New Roman"/>
          <w:b/>
          <w:sz w:val="24"/>
          <w:szCs w:val="24"/>
        </w:rPr>
      </w:pPr>
      <w:r w:rsidRPr="001544DA">
        <w:rPr>
          <w:rFonts w:ascii="Times New Roman" w:hAnsi="Times New Roman" w:cs="Times New Roman"/>
          <w:b/>
          <w:sz w:val="24"/>
          <w:szCs w:val="24"/>
        </w:rPr>
        <w:t xml:space="preserve">NOMOR </w:t>
      </w:r>
      <w:proofErr w:type="gramStart"/>
      <w:r w:rsidRPr="001544DA">
        <w:rPr>
          <w:rFonts w:ascii="Times New Roman" w:hAnsi="Times New Roman" w:cs="Times New Roman"/>
          <w:b/>
          <w:sz w:val="24"/>
          <w:szCs w:val="24"/>
        </w:rPr>
        <w:t>MAHASISWA :</w:t>
      </w:r>
      <w:proofErr w:type="gramEnd"/>
      <w:r w:rsidRPr="001544DA">
        <w:rPr>
          <w:rFonts w:ascii="Times New Roman" w:hAnsi="Times New Roman" w:cs="Times New Roman"/>
          <w:b/>
          <w:sz w:val="24"/>
          <w:szCs w:val="24"/>
        </w:rPr>
        <w:t xml:space="preserve"> 221021068</w:t>
      </w:r>
    </w:p>
    <w:p w14:paraId="3B098F1E" w14:textId="56471DD9" w:rsidR="003F76BE" w:rsidRDefault="00A039DF" w:rsidP="00E60DBE">
      <w:pPr>
        <w:jc w:val="center"/>
        <w:rPr>
          <w:rFonts w:ascii="Times New Roman" w:hAnsi="Times New Roman" w:cs="Times New Roman"/>
          <w:b/>
          <w:sz w:val="24"/>
          <w:szCs w:val="24"/>
        </w:rPr>
      </w:pPr>
      <w:r w:rsidRPr="001544DA">
        <w:rPr>
          <w:rFonts w:ascii="Times New Roman" w:hAnsi="Times New Roman" w:cs="Times New Roman"/>
          <w:b/>
          <w:sz w:val="24"/>
          <w:szCs w:val="24"/>
        </w:rPr>
        <w:t xml:space="preserve">BIDANG KAJIAN </w:t>
      </w:r>
      <w:proofErr w:type="gramStart"/>
      <w:r w:rsidRPr="001544DA">
        <w:rPr>
          <w:rFonts w:ascii="Times New Roman" w:hAnsi="Times New Roman" w:cs="Times New Roman"/>
          <w:b/>
          <w:sz w:val="24"/>
          <w:szCs w:val="24"/>
        </w:rPr>
        <w:t>UTAMA :</w:t>
      </w:r>
      <w:proofErr w:type="gramEnd"/>
      <w:r w:rsidRPr="001544DA">
        <w:rPr>
          <w:rFonts w:ascii="Times New Roman" w:hAnsi="Times New Roman" w:cs="Times New Roman"/>
          <w:b/>
          <w:sz w:val="24"/>
          <w:szCs w:val="24"/>
        </w:rPr>
        <w:t xml:space="preserve"> PERDATA BISNIS</w:t>
      </w:r>
    </w:p>
    <w:p w14:paraId="78C44058" w14:textId="77777777" w:rsidR="00BC3BDC" w:rsidRPr="001544DA" w:rsidRDefault="00BC3BDC" w:rsidP="007354F4">
      <w:pPr>
        <w:jc w:val="center"/>
        <w:rPr>
          <w:rFonts w:ascii="Times New Roman" w:hAnsi="Times New Roman" w:cs="Times New Roman"/>
          <w:b/>
          <w:sz w:val="32"/>
          <w:szCs w:val="32"/>
        </w:rPr>
      </w:pPr>
      <w:r w:rsidRPr="001544DA">
        <w:rPr>
          <w:rFonts w:ascii="Times New Roman" w:hAnsi="Times New Roman" w:cs="Times New Roman"/>
          <w:b/>
          <w:sz w:val="32"/>
          <w:szCs w:val="32"/>
        </w:rPr>
        <w:t>PROGRAM MAGISTER (S2) ILMU HUKUM</w:t>
      </w:r>
    </w:p>
    <w:p w14:paraId="1BE576FE" w14:textId="77777777" w:rsidR="00BC3BDC" w:rsidRPr="001544DA" w:rsidRDefault="00BC3BDC" w:rsidP="007354F4">
      <w:pPr>
        <w:jc w:val="center"/>
        <w:rPr>
          <w:rFonts w:ascii="Times New Roman" w:hAnsi="Times New Roman" w:cs="Times New Roman"/>
          <w:b/>
          <w:sz w:val="32"/>
          <w:szCs w:val="32"/>
        </w:rPr>
      </w:pPr>
      <w:r w:rsidRPr="001544DA">
        <w:rPr>
          <w:rFonts w:ascii="Times New Roman" w:hAnsi="Times New Roman" w:cs="Times New Roman"/>
          <w:b/>
          <w:sz w:val="32"/>
          <w:szCs w:val="32"/>
        </w:rPr>
        <w:t>PROGRAM PASCASARJANA</w:t>
      </w:r>
    </w:p>
    <w:p w14:paraId="4D12AE09" w14:textId="77777777" w:rsidR="00BC3BDC" w:rsidRPr="001544DA" w:rsidRDefault="00BC3BDC" w:rsidP="007354F4">
      <w:pPr>
        <w:jc w:val="center"/>
        <w:rPr>
          <w:rFonts w:ascii="Times New Roman" w:hAnsi="Times New Roman" w:cs="Times New Roman"/>
          <w:b/>
          <w:sz w:val="32"/>
          <w:szCs w:val="32"/>
        </w:rPr>
      </w:pPr>
      <w:r w:rsidRPr="001544DA">
        <w:rPr>
          <w:rFonts w:ascii="Times New Roman" w:hAnsi="Times New Roman" w:cs="Times New Roman"/>
          <w:b/>
          <w:sz w:val="32"/>
          <w:szCs w:val="32"/>
        </w:rPr>
        <w:t>UNIVERSITAS ISLAM RIAU</w:t>
      </w:r>
    </w:p>
    <w:p w14:paraId="60AB7F36" w14:textId="77777777" w:rsidR="00BC3BDC" w:rsidRPr="001544DA" w:rsidRDefault="00BC3BDC" w:rsidP="007354F4">
      <w:pPr>
        <w:jc w:val="center"/>
        <w:rPr>
          <w:rFonts w:ascii="Times New Roman" w:hAnsi="Times New Roman" w:cs="Times New Roman"/>
          <w:b/>
          <w:sz w:val="32"/>
          <w:szCs w:val="32"/>
        </w:rPr>
      </w:pPr>
      <w:r w:rsidRPr="001544DA">
        <w:rPr>
          <w:rFonts w:ascii="Times New Roman" w:hAnsi="Times New Roman" w:cs="Times New Roman"/>
          <w:b/>
          <w:sz w:val="32"/>
          <w:szCs w:val="32"/>
        </w:rPr>
        <w:t>PEKANBARU</w:t>
      </w:r>
    </w:p>
    <w:p w14:paraId="2E3C22B2" w14:textId="4AD6FD46" w:rsidR="00BC3BDC" w:rsidRDefault="008D1C44" w:rsidP="005707D2">
      <w:pPr>
        <w:jc w:val="center"/>
        <w:rPr>
          <w:rFonts w:ascii="Times New Roman" w:hAnsi="Times New Roman" w:cs="Times New Roman"/>
          <w:b/>
          <w:sz w:val="32"/>
          <w:szCs w:val="32"/>
        </w:rPr>
      </w:pPr>
      <w:r>
        <w:rPr>
          <w:rFonts w:ascii="Times New Roman" w:hAnsi="Times New Roman" w:cs="Times New Roman"/>
          <w:b/>
          <w:sz w:val="32"/>
          <w:szCs w:val="32"/>
        </w:rPr>
        <w:t>2024</w:t>
      </w:r>
    </w:p>
    <w:p w14:paraId="0CCA6024" w14:textId="77777777" w:rsidR="008D1C44" w:rsidRDefault="008D1C44" w:rsidP="005707D2">
      <w:pPr>
        <w:jc w:val="center"/>
        <w:rPr>
          <w:rFonts w:ascii="Times New Roman" w:hAnsi="Times New Roman" w:cs="Times New Roman"/>
          <w:b/>
          <w:sz w:val="32"/>
          <w:szCs w:val="32"/>
        </w:rPr>
      </w:pPr>
    </w:p>
    <w:p w14:paraId="500C8717" w14:textId="77777777" w:rsidR="00816D7C" w:rsidRDefault="00816D7C" w:rsidP="00816D7C">
      <w:pPr>
        <w:spacing w:line="480" w:lineRule="auto"/>
        <w:rPr>
          <w:rFonts w:ascii="Times New Roman" w:hAnsi="Times New Roman" w:cs="Times New Roman"/>
          <w:b/>
          <w:sz w:val="32"/>
          <w:szCs w:val="32"/>
        </w:rPr>
        <w:sectPr w:rsidR="00816D7C" w:rsidSect="008806C0">
          <w:footerReference w:type="default" r:id="rId9"/>
          <w:footerReference w:type="first" r:id="rId10"/>
          <w:pgSz w:w="11907" w:h="16839" w:code="9"/>
          <w:pgMar w:top="2268" w:right="2268" w:bottom="1701" w:left="2268" w:header="720" w:footer="720" w:gutter="0"/>
          <w:pgNumType w:fmt="lowerRoman" w:start="1"/>
          <w:cols w:space="720"/>
          <w:titlePg/>
          <w:docGrid w:linePitch="360"/>
        </w:sectPr>
      </w:pPr>
    </w:p>
    <w:p w14:paraId="18A488D2" w14:textId="45FCD783" w:rsidR="00F33F08" w:rsidRPr="00F33F08" w:rsidRDefault="00F33F08" w:rsidP="001C0C4E">
      <w:pPr>
        <w:spacing w:line="480" w:lineRule="auto"/>
        <w:ind w:left="2115" w:hanging="2115"/>
        <w:jc w:val="center"/>
        <w:rPr>
          <w:rFonts w:ascii="Times New Roman" w:hAnsi="Times New Roman" w:cs="Times New Roman"/>
          <w:b/>
          <w:sz w:val="32"/>
          <w:szCs w:val="32"/>
        </w:rPr>
      </w:pPr>
      <w:r>
        <w:rPr>
          <w:rFonts w:ascii="Times New Roman" w:hAnsi="Times New Roman" w:cs="Times New Roman"/>
          <w:b/>
          <w:sz w:val="32"/>
          <w:szCs w:val="32"/>
        </w:rPr>
        <w:lastRenderedPageBreak/>
        <w:t>ABSTRAK</w:t>
      </w:r>
    </w:p>
    <w:p w14:paraId="501E039D" w14:textId="191252B3" w:rsidR="00F33F08" w:rsidRDefault="00F33F08" w:rsidP="00F33F08">
      <w:pPr>
        <w:spacing w:line="240" w:lineRule="auto"/>
        <w:ind w:firstLine="720"/>
        <w:jc w:val="both"/>
        <w:rPr>
          <w:rFonts w:ascii="Times New Roman" w:hAnsi="Times New Roman" w:cs="Times New Roman"/>
          <w:sz w:val="24"/>
          <w:szCs w:val="24"/>
        </w:rPr>
      </w:pPr>
      <w:proofErr w:type="spellStart"/>
      <w:r w:rsidRPr="00F33F08">
        <w:rPr>
          <w:rFonts w:ascii="Times New Roman" w:hAnsi="Times New Roman" w:cs="Times New Roman"/>
          <w:sz w:val="24"/>
          <w:szCs w:val="24"/>
        </w:rPr>
        <w:t>Penelitian</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ini</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menginvestigasi</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fenom</w:t>
      </w:r>
      <w:r>
        <w:rPr>
          <w:rFonts w:ascii="Times New Roman" w:hAnsi="Times New Roman" w:cs="Times New Roman"/>
          <w:sz w:val="24"/>
          <w:szCs w:val="24"/>
        </w:rPr>
        <w:t>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sidR="009414B3">
        <w:rPr>
          <w:rFonts w:ascii="Times New Roman" w:hAnsi="Times New Roman" w:cs="Times New Roman"/>
          <w:sz w:val="24"/>
          <w:szCs w:val="24"/>
        </w:rPr>
        <w:t xml:space="preserve"> </w:t>
      </w:r>
      <w:proofErr w:type="spellStart"/>
      <w:r w:rsidR="009414B3">
        <w:rPr>
          <w:rFonts w:ascii="Times New Roman" w:hAnsi="Times New Roman" w:cs="Times New Roman"/>
          <w:sz w:val="24"/>
          <w:szCs w:val="24"/>
        </w:rPr>
        <w:t>atau</w:t>
      </w:r>
      <w:proofErr w:type="spellEnd"/>
      <w:r w:rsidR="009414B3">
        <w:rPr>
          <w:rFonts w:ascii="Times New Roman" w:hAnsi="Times New Roman" w:cs="Times New Roman"/>
          <w:sz w:val="24"/>
          <w:szCs w:val="24"/>
        </w:rPr>
        <w:t xml:space="preserve"> </w:t>
      </w:r>
      <w:proofErr w:type="spellStart"/>
      <w:r w:rsidR="009414B3">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Perkawinan</w:t>
      </w:r>
      <w:proofErr w:type="spellEnd"/>
      <w:r>
        <w:rPr>
          <w:rFonts w:ascii="Times New Roman" w:hAnsi="Times New Roman" w:cs="Times New Roman"/>
          <w:i/>
          <w:sz w:val="24"/>
          <w:szCs w:val="24"/>
        </w:rPr>
        <w:t xml:space="preserve"> </w:t>
      </w:r>
      <w:proofErr w:type="spellStart"/>
      <w:r w:rsidR="00C57C46" w:rsidRPr="00C57C46">
        <w:rPr>
          <w:rFonts w:ascii="Times New Roman" w:hAnsi="Times New Roman" w:cs="Times New Roman"/>
          <w:i/>
          <w:sz w:val="24"/>
          <w:szCs w:val="24"/>
        </w:rPr>
        <w:t>Malangkahi</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dalam</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masyarakat</w:t>
      </w:r>
      <w:proofErr w:type="spellEnd"/>
      <w:r w:rsidRPr="00F33F08">
        <w:rPr>
          <w:rFonts w:ascii="Times New Roman" w:hAnsi="Times New Roman" w:cs="Times New Roman"/>
          <w:sz w:val="24"/>
          <w:szCs w:val="24"/>
        </w:rPr>
        <w:t xml:space="preserve"> Hukum Adat </w:t>
      </w:r>
      <w:proofErr w:type="spellStart"/>
      <w:r w:rsidRPr="00F33F08">
        <w:rPr>
          <w:rFonts w:ascii="Times New Roman" w:hAnsi="Times New Roman" w:cs="Times New Roman"/>
          <w:sz w:val="24"/>
          <w:szCs w:val="24"/>
        </w:rPr>
        <w:t>Mandailing</w:t>
      </w:r>
      <w:proofErr w:type="spellEnd"/>
      <w:r w:rsidRPr="00F33F08">
        <w:rPr>
          <w:rFonts w:ascii="Times New Roman" w:hAnsi="Times New Roman" w:cs="Times New Roman"/>
          <w:sz w:val="24"/>
          <w:szCs w:val="24"/>
        </w:rPr>
        <w:t xml:space="preserve"> di Desa </w:t>
      </w:r>
      <w:proofErr w:type="spellStart"/>
      <w:r w:rsidRPr="00F33F08">
        <w:rPr>
          <w:rFonts w:ascii="Times New Roman" w:hAnsi="Times New Roman" w:cs="Times New Roman"/>
          <w:sz w:val="24"/>
          <w:szCs w:val="24"/>
        </w:rPr>
        <w:t>Rambah</w:t>
      </w:r>
      <w:proofErr w:type="spellEnd"/>
      <w:r w:rsidRPr="00F33F08">
        <w:rPr>
          <w:rFonts w:ascii="Times New Roman" w:hAnsi="Times New Roman" w:cs="Times New Roman"/>
          <w:sz w:val="24"/>
          <w:szCs w:val="24"/>
        </w:rPr>
        <w:t xml:space="preserve"> Teng</w:t>
      </w:r>
      <w:r w:rsidR="00591312">
        <w:rPr>
          <w:rFonts w:ascii="Times New Roman" w:hAnsi="Times New Roman" w:cs="Times New Roman"/>
          <w:sz w:val="24"/>
          <w:szCs w:val="24"/>
        </w:rPr>
        <w:t xml:space="preserve">ah Barat, </w:t>
      </w:r>
      <w:proofErr w:type="spellStart"/>
      <w:r w:rsidR="00591312">
        <w:rPr>
          <w:rFonts w:ascii="Times New Roman" w:hAnsi="Times New Roman" w:cs="Times New Roman"/>
          <w:sz w:val="24"/>
          <w:szCs w:val="24"/>
        </w:rPr>
        <w:t>Kabupaten</w:t>
      </w:r>
      <w:proofErr w:type="spellEnd"/>
      <w:r w:rsidR="00591312">
        <w:rPr>
          <w:rFonts w:ascii="Times New Roman" w:hAnsi="Times New Roman" w:cs="Times New Roman"/>
          <w:sz w:val="24"/>
          <w:szCs w:val="24"/>
        </w:rPr>
        <w:t xml:space="preserve"> Rokan Hulu. M</w:t>
      </w:r>
      <w:r w:rsidRPr="00F33F08">
        <w:rPr>
          <w:rFonts w:ascii="Times New Roman" w:hAnsi="Times New Roman" w:cs="Times New Roman"/>
          <w:sz w:val="24"/>
          <w:szCs w:val="24"/>
        </w:rPr>
        <w:t xml:space="preserve">asyarakat </w:t>
      </w:r>
      <w:proofErr w:type="spellStart"/>
      <w:r w:rsidRPr="00F33F08">
        <w:rPr>
          <w:rFonts w:ascii="Times New Roman" w:hAnsi="Times New Roman" w:cs="Times New Roman"/>
          <w:sz w:val="24"/>
          <w:szCs w:val="24"/>
        </w:rPr>
        <w:t>ini</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me</w:t>
      </w:r>
      <w:r>
        <w:rPr>
          <w:rFonts w:ascii="Times New Roman" w:hAnsi="Times New Roman" w:cs="Times New Roman"/>
          <w:sz w:val="24"/>
          <w:szCs w:val="24"/>
        </w:rPr>
        <w:t>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Pr="00F33F08">
        <w:rPr>
          <w:rFonts w:ascii="Times New Roman" w:hAnsi="Times New Roman" w:cs="Times New Roman"/>
          <w:sz w:val="24"/>
          <w:szCs w:val="24"/>
        </w:rPr>
        <w:t xml:space="preserve"> yang </w:t>
      </w:r>
      <w:proofErr w:type="spellStart"/>
      <w:r w:rsidRPr="00F33F08">
        <w:rPr>
          <w:rFonts w:ascii="Times New Roman" w:hAnsi="Times New Roman" w:cs="Times New Roman"/>
          <w:sz w:val="24"/>
          <w:szCs w:val="24"/>
        </w:rPr>
        <w:t>melibatkan</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pembayaran</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sanksi</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atau</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denda</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kepada</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k</w:t>
      </w:r>
      <w:r w:rsidR="00591312">
        <w:rPr>
          <w:rFonts w:ascii="Times New Roman" w:hAnsi="Times New Roman" w:cs="Times New Roman"/>
          <w:sz w:val="24"/>
          <w:szCs w:val="24"/>
        </w:rPr>
        <w:t>akak</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atau</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abang</w:t>
      </w:r>
      <w:proofErr w:type="spellEnd"/>
      <w:r w:rsidR="00591312">
        <w:rPr>
          <w:rFonts w:ascii="Times New Roman" w:hAnsi="Times New Roman" w:cs="Times New Roman"/>
          <w:sz w:val="24"/>
          <w:szCs w:val="24"/>
        </w:rPr>
        <w:t xml:space="preserve"> yang </w:t>
      </w:r>
      <w:proofErr w:type="spellStart"/>
      <w:r w:rsidR="00591312">
        <w:rPr>
          <w:rFonts w:ascii="Times New Roman" w:hAnsi="Times New Roman" w:cs="Times New Roman"/>
          <w:sz w:val="24"/>
          <w:szCs w:val="24"/>
        </w:rPr>
        <w:t>dilangkahi</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sehingga</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menimbulkan</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konsekuensi</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negatif</w:t>
      </w:r>
      <w:proofErr w:type="spellEnd"/>
      <w:r w:rsidR="00591312">
        <w:rPr>
          <w:rFonts w:ascii="Times New Roman" w:hAnsi="Times New Roman" w:cs="Times New Roman"/>
          <w:sz w:val="24"/>
          <w:szCs w:val="24"/>
        </w:rPr>
        <w:t xml:space="preserve"> yang </w:t>
      </w:r>
      <w:proofErr w:type="spellStart"/>
      <w:r w:rsidR="00591312">
        <w:rPr>
          <w:rFonts w:ascii="Times New Roman" w:hAnsi="Times New Roman" w:cs="Times New Roman"/>
          <w:sz w:val="24"/>
          <w:szCs w:val="24"/>
        </w:rPr>
        <w:t>lebih</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besar</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daripada</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konsekuensi</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positif</w:t>
      </w:r>
      <w:proofErr w:type="spellEnd"/>
      <w:r w:rsidR="00591312">
        <w:rPr>
          <w:rFonts w:ascii="Times New Roman" w:hAnsi="Times New Roman" w:cs="Times New Roman"/>
          <w:sz w:val="24"/>
          <w:szCs w:val="24"/>
        </w:rPr>
        <w:t xml:space="preserve"> yang </w:t>
      </w:r>
      <w:proofErr w:type="spellStart"/>
      <w:r w:rsidR="00591312">
        <w:rPr>
          <w:rFonts w:ascii="Times New Roman" w:hAnsi="Times New Roman" w:cs="Times New Roman"/>
          <w:sz w:val="24"/>
          <w:szCs w:val="24"/>
        </w:rPr>
        <w:t>diberikan</w:t>
      </w:r>
      <w:proofErr w:type="spellEnd"/>
      <w:r w:rsidR="00591312">
        <w:rPr>
          <w:rFonts w:ascii="Times New Roman" w:hAnsi="Times New Roman" w:cs="Times New Roman"/>
          <w:sz w:val="24"/>
          <w:szCs w:val="24"/>
        </w:rPr>
        <w:t>.</w:t>
      </w:r>
    </w:p>
    <w:p w14:paraId="27FC350B" w14:textId="244E5CBF" w:rsidR="00F33F08" w:rsidRDefault="00591312" w:rsidP="00F33F08">
      <w:pPr>
        <w:spacing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merumuskan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sidR="00F33F08">
        <w:rPr>
          <w:rFonts w:ascii="Times New Roman" w:hAnsi="Times New Roman" w:cs="Times New Roman"/>
          <w:sz w:val="24"/>
          <w:szCs w:val="24"/>
        </w:rPr>
        <w:t>masalah</w:t>
      </w:r>
      <w:proofErr w:type="spellEnd"/>
      <w:r w:rsidR="00F33F08">
        <w:rPr>
          <w:rFonts w:ascii="Times New Roman" w:hAnsi="Times New Roman" w:cs="Times New Roman"/>
          <w:sz w:val="24"/>
          <w:szCs w:val="24"/>
        </w:rPr>
        <w:t xml:space="preserve"> </w:t>
      </w:r>
      <w:proofErr w:type="spellStart"/>
      <w:r w:rsidR="00F33F08">
        <w:rPr>
          <w:rFonts w:ascii="Times New Roman" w:hAnsi="Times New Roman" w:cs="Times New Roman"/>
          <w:sz w:val="24"/>
          <w:szCs w:val="24"/>
        </w:rPr>
        <w:t>utama</w:t>
      </w:r>
      <w:proofErr w:type="spellEnd"/>
      <w:r w:rsidR="00F33F08">
        <w:rPr>
          <w:rFonts w:ascii="Times New Roman" w:hAnsi="Times New Roman" w:cs="Times New Roman"/>
          <w:sz w:val="24"/>
          <w:szCs w:val="24"/>
        </w:rPr>
        <w:t xml:space="preserve">, </w:t>
      </w:r>
      <w:proofErr w:type="spellStart"/>
      <w:r w:rsidR="00F33F08">
        <w:rPr>
          <w:rFonts w:ascii="Times New Roman" w:hAnsi="Times New Roman" w:cs="Times New Roman"/>
          <w:sz w:val="24"/>
          <w:szCs w:val="24"/>
        </w:rPr>
        <w:t>yaitu</w:t>
      </w:r>
      <w:proofErr w:type="spellEnd"/>
      <w:r w:rsidR="00F33F08">
        <w:rPr>
          <w:rFonts w:ascii="Times New Roman" w:hAnsi="Times New Roman" w:cs="Times New Roman"/>
          <w:sz w:val="24"/>
          <w:szCs w:val="24"/>
        </w:rPr>
        <w:t xml:space="preserve"> (1) </w:t>
      </w:r>
      <w:proofErr w:type="spellStart"/>
      <w:r w:rsidR="00F33F08">
        <w:rPr>
          <w:rFonts w:ascii="Times New Roman" w:hAnsi="Times New Roman" w:cs="Times New Roman"/>
          <w:sz w:val="24"/>
          <w:szCs w:val="24"/>
        </w:rPr>
        <w:t>B</w:t>
      </w:r>
      <w:r w:rsidR="00F33F08" w:rsidRPr="00F33F08">
        <w:rPr>
          <w:rFonts w:ascii="Times New Roman" w:hAnsi="Times New Roman" w:cs="Times New Roman"/>
          <w:sz w:val="24"/>
          <w:szCs w:val="24"/>
        </w:rPr>
        <w:t>agaimana</w:t>
      </w:r>
      <w:proofErr w:type="spellEnd"/>
      <w:r w:rsidR="00F33F08" w:rsidRPr="00F33F08">
        <w:rPr>
          <w:rFonts w:ascii="Times New Roman" w:hAnsi="Times New Roman" w:cs="Times New Roman"/>
          <w:sz w:val="24"/>
          <w:szCs w:val="24"/>
        </w:rPr>
        <w:t xml:space="preserve"> </w:t>
      </w:r>
      <w:proofErr w:type="spellStart"/>
      <w:r w:rsidR="00F33F08" w:rsidRPr="00F33F08">
        <w:rPr>
          <w:rFonts w:ascii="Times New Roman" w:hAnsi="Times New Roman" w:cs="Times New Roman"/>
          <w:sz w:val="24"/>
          <w:szCs w:val="24"/>
        </w:rPr>
        <w:t>at</w:t>
      </w:r>
      <w:r w:rsidR="00F33F08">
        <w:rPr>
          <w:rFonts w:ascii="Times New Roman" w:hAnsi="Times New Roman" w:cs="Times New Roman"/>
          <w:sz w:val="24"/>
          <w:szCs w:val="24"/>
        </w:rPr>
        <w:t>uran</w:t>
      </w:r>
      <w:proofErr w:type="spellEnd"/>
      <w:r w:rsidR="00F33F08">
        <w:rPr>
          <w:rFonts w:ascii="Times New Roman" w:hAnsi="Times New Roman" w:cs="Times New Roman"/>
          <w:sz w:val="24"/>
          <w:szCs w:val="24"/>
        </w:rPr>
        <w:t xml:space="preserve"> </w:t>
      </w:r>
      <w:proofErr w:type="spellStart"/>
      <w:r w:rsidR="00F33F08">
        <w:rPr>
          <w:rFonts w:ascii="Times New Roman" w:hAnsi="Times New Roman" w:cs="Times New Roman"/>
          <w:sz w:val="24"/>
          <w:szCs w:val="24"/>
        </w:rPr>
        <w:t>adat</w:t>
      </w:r>
      <w:proofErr w:type="spellEnd"/>
      <w:r w:rsidR="00F33F08">
        <w:rPr>
          <w:rFonts w:ascii="Times New Roman" w:hAnsi="Times New Roman" w:cs="Times New Roman"/>
          <w:sz w:val="24"/>
          <w:szCs w:val="24"/>
        </w:rPr>
        <w:t xml:space="preserve"> </w:t>
      </w:r>
      <w:proofErr w:type="spellStart"/>
      <w:r w:rsidR="00F33F08">
        <w:rPr>
          <w:rFonts w:ascii="Times New Roman" w:hAnsi="Times New Roman" w:cs="Times New Roman"/>
          <w:i/>
          <w:sz w:val="24"/>
          <w:szCs w:val="24"/>
        </w:rPr>
        <w:t>Perkawinan</w:t>
      </w:r>
      <w:proofErr w:type="spellEnd"/>
      <w:r w:rsidR="00F33F08">
        <w:rPr>
          <w:rFonts w:ascii="Times New Roman" w:hAnsi="Times New Roman" w:cs="Times New Roman"/>
          <w:i/>
          <w:sz w:val="24"/>
          <w:szCs w:val="24"/>
        </w:rPr>
        <w:t xml:space="preserve"> </w:t>
      </w:r>
      <w:proofErr w:type="spellStart"/>
      <w:r w:rsidR="00C57C46" w:rsidRPr="00C57C46">
        <w:rPr>
          <w:rFonts w:ascii="Times New Roman" w:hAnsi="Times New Roman" w:cs="Times New Roman"/>
          <w:i/>
          <w:sz w:val="24"/>
          <w:szCs w:val="24"/>
        </w:rPr>
        <w:t>Malangkahi</w:t>
      </w:r>
      <w:proofErr w:type="spellEnd"/>
      <w:r w:rsidR="00F33F08" w:rsidRPr="00F33F08">
        <w:rPr>
          <w:rFonts w:ascii="Times New Roman" w:hAnsi="Times New Roman" w:cs="Times New Roman"/>
          <w:sz w:val="24"/>
          <w:szCs w:val="24"/>
        </w:rPr>
        <w:t xml:space="preserve"> di</w:t>
      </w:r>
      <w:r w:rsidR="00F33F08">
        <w:rPr>
          <w:rFonts w:ascii="Times New Roman" w:hAnsi="Times New Roman" w:cs="Times New Roman"/>
          <w:sz w:val="24"/>
          <w:szCs w:val="24"/>
        </w:rPr>
        <w:t xml:space="preserve"> Desa </w:t>
      </w:r>
      <w:proofErr w:type="spellStart"/>
      <w:r w:rsidR="00F33F08">
        <w:rPr>
          <w:rFonts w:ascii="Times New Roman" w:hAnsi="Times New Roman" w:cs="Times New Roman"/>
          <w:sz w:val="24"/>
          <w:szCs w:val="24"/>
        </w:rPr>
        <w:t>Rambah</w:t>
      </w:r>
      <w:proofErr w:type="spellEnd"/>
      <w:r w:rsidR="00F33F08">
        <w:rPr>
          <w:rFonts w:ascii="Times New Roman" w:hAnsi="Times New Roman" w:cs="Times New Roman"/>
          <w:sz w:val="24"/>
          <w:szCs w:val="24"/>
        </w:rPr>
        <w:t xml:space="preserve"> Tengah Barat, (2) </w:t>
      </w:r>
      <w:proofErr w:type="spellStart"/>
      <w:r w:rsidR="00F33F08">
        <w:rPr>
          <w:rFonts w:ascii="Times New Roman" w:hAnsi="Times New Roman" w:cs="Times New Roman"/>
          <w:sz w:val="24"/>
          <w:szCs w:val="24"/>
        </w:rPr>
        <w:t>A</w:t>
      </w:r>
      <w:r w:rsidR="00F33F08" w:rsidRPr="00F33F08">
        <w:rPr>
          <w:rFonts w:ascii="Times New Roman" w:hAnsi="Times New Roman" w:cs="Times New Roman"/>
          <w:sz w:val="24"/>
          <w:szCs w:val="24"/>
        </w:rPr>
        <w:t>pa</w:t>
      </w:r>
      <w:proofErr w:type="spellEnd"/>
      <w:r w:rsidR="00F33F08" w:rsidRPr="00F33F08">
        <w:rPr>
          <w:rFonts w:ascii="Times New Roman" w:hAnsi="Times New Roman" w:cs="Times New Roman"/>
          <w:sz w:val="24"/>
          <w:szCs w:val="24"/>
        </w:rPr>
        <w:t xml:space="preserve"> </w:t>
      </w:r>
      <w:proofErr w:type="spellStart"/>
      <w:r w:rsidR="00F33F08" w:rsidRPr="00F33F08">
        <w:rPr>
          <w:rFonts w:ascii="Times New Roman" w:hAnsi="Times New Roman" w:cs="Times New Roman"/>
          <w:sz w:val="24"/>
          <w:szCs w:val="24"/>
        </w:rPr>
        <w:t>dampak</w:t>
      </w:r>
      <w:proofErr w:type="spellEnd"/>
      <w:r w:rsidR="00F33F08" w:rsidRPr="00F33F08">
        <w:rPr>
          <w:rFonts w:ascii="Times New Roman" w:hAnsi="Times New Roman" w:cs="Times New Roman"/>
          <w:sz w:val="24"/>
          <w:szCs w:val="24"/>
        </w:rPr>
        <w:t xml:space="preserve"> </w:t>
      </w:r>
      <w:proofErr w:type="spellStart"/>
      <w:r w:rsidR="00F33F08" w:rsidRPr="00F33F08">
        <w:rPr>
          <w:rFonts w:ascii="Times New Roman" w:hAnsi="Times New Roman" w:cs="Times New Roman"/>
          <w:sz w:val="24"/>
          <w:szCs w:val="24"/>
        </w:rPr>
        <w:t>negatif</w:t>
      </w:r>
      <w:proofErr w:type="spellEnd"/>
      <w:r w:rsidR="00F33F08" w:rsidRPr="00F33F08">
        <w:rPr>
          <w:rFonts w:ascii="Times New Roman" w:hAnsi="Times New Roman" w:cs="Times New Roman"/>
          <w:sz w:val="24"/>
          <w:szCs w:val="24"/>
        </w:rPr>
        <w:t xml:space="preserve"> da</w:t>
      </w:r>
      <w:r w:rsidR="000E03F7">
        <w:rPr>
          <w:rFonts w:ascii="Times New Roman" w:hAnsi="Times New Roman" w:cs="Times New Roman"/>
          <w:sz w:val="24"/>
          <w:szCs w:val="24"/>
        </w:rPr>
        <w:t xml:space="preserve">n </w:t>
      </w:r>
      <w:proofErr w:type="spellStart"/>
      <w:r w:rsidR="000E03F7">
        <w:rPr>
          <w:rFonts w:ascii="Times New Roman" w:hAnsi="Times New Roman" w:cs="Times New Roman"/>
          <w:sz w:val="24"/>
          <w:szCs w:val="24"/>
        </w:rPr>
        <w:t>positif</w:t>
      </w:r>
      <w:proofErr w:type="spellEnd"/>
      <w:r w:rsidR="000E03F7">
        <w:rPr>
          <w:rFonts w:ascii="Times New Roman" w:hAnsi="Times New Roman" w:cs="Times New Roman"/>
          <w:sz w:val="24"/>
          <w:szCs w:val="24"/>
        </w:rPr>
        <w:t xml:space="preserve"> </w:t>
      </w:r>
      <w:proofErr w:type="spellStart"/>
      <w:r w:rsidR="000E03F7">
        <w:rPr>
          <w:rFonts w:ascii="Times New Roman" w:hAnsi="Times New Roman" w:cs="Times New Roman"/>
          <w:sz w:val="24"/>
          <w:szCs w:val="24"/>
        </w:rPr>
        <w:t>dari</w:t>
      </w:r>
      <w:proofErr w:type="spellEnd"/>
      <w:r w:rsidR="000E03F7">
        <w:rPr>
          <w:rFonts w:ascii="Times New Roman" w:hAnsi="Times New Roman" w:cs="Times New Roman"/>
          <w:sz w:val="24"/>
          <w:szCs w:val="24"/>
        </w:rPr>
        <w:t xml:space="preserve"> </w:t>
      </w:r>
      <w:proofErr w:type="spellStart"/>
      <w:r w:rsidR="000E03F7">
        <w:rPr>
          <w:rFonts w:ascii="Times New Roman" w:hAnsi="Times New Roman" w:cs="Times New Roman"/>
          <w:sz w:val="24"/>
          <w:szCs w:val="24"/>
        </w:rPr>
        <w:t>aturan</w:t>
      </w:r>
      <w:proofErr w:type="spellEnd"/>
      <w:r w:rsidR="000E03F7">
        <w:rPr>
          <w:rFonts w:ascii="Times New Roman" w:hAnsi="Times New Roman" w:cs="Times New Roman"/>
          <w:sz w:val="24"/>
          <w:szCs w:val="24"/>
        </w:rPr>
        <w:t xml:space="preserve"> </w:t>
      </w:r>
      <w:proofErr w:type="spellStart"/>
      <w:r w:rsidR="000E03F7">
        <w:rPr>
          <w:rFonts w:ascii="Times New Roman" w:hAnsi="Times New Roman" w:cs="Times New Roman"/>
          <w:sz w:val="24"/>
          <w:szCs w:val="24"/>
        </w:rPr>
        <w:t>tersebut</w:t>
      </w:r>
      <w:proofErr w:type="spellEnd"/>
      <w:r w:rsidR="000E03F7">
        <w:rPr>
          <w:rFonts w:ascii="Times New Roman" w:hAnsi="Times New Roman" w:cs="Times New Roman"/>
          <w:sz w:val="24"/>
          <w:szCs w:val="24"/>
        </w:rPr>
        <w:t>.</w:t>
      </w:r>
    </w:p>
    <w:p w14:paraId="5EF39A4B" w14:textId="4850EE92" w:rsidR="00F33F08" w:rsidRDefault="00F33F08" w:rsidP="00F33F08">
      <w:pPr>
        <w:spacing w:line="240" w:lineRule="auto"/>
        <w:ind w:firstLine="720"/>
        <w:jc w:val="both"/>
        <w:rPr>
          <w:rFonts w:ascii="Times New Roman" w:hAnsi="Times New Roman" w:cs="Times New Roman"/>
          <w:sz w:val="24"/>
          <w:szCs w:val="24"/>
        </w:rPr>
      </w:pPr>
      <w:r w:rsidRPr="00F33F08">
        <w:rPr>
          <w:rFonts w:ascii="Times New Roman" w:hAnsi="Times New Roman" w:cs="Times New Roman"/>
          <w:sz w:val="24"/>
          <w:szCs w:val="24"/>
        </w:rPr>
        <w:t xml:space="preserve">Metode </w:t>
      </w:r>
      <w:proofErr w:type="spellStart"/>
      <w:r w:rsidRPr="00F33F08">
        <w:rPr>
          <w:rFonts w:ascii="Times New Roman" w:hAnsi="Times New Roman" w:cs="Times New Roman"/>
          <w:sz w:val="24"/>
          <w:szCs w:val="24"/>
        </w:rPr>
        <w:t>penelitian</w:t>
      </w:r>
      <w:proofErr w:type="spellEnd"/>
      <w:r w:rsidRPr="00F33F08">
        <w:rPr>
          <w:rFonts w:ascii="Times New Roman" w:hAnsi="Times New Roman" w:cs="Times New Roman"/>
          <w:sz w:val="24"/>
          <w:szCs w:val="24"/>
        </w:rPr>
        <w:t xml:space="preserve"> yang </w:t>
      </w:r>
      <w:proofErr w:type="spellStart"/>
      <w:r w:rsidRPr="00F33F08">
        <w:rPr>
          <w:rFonts w:ascii="Times New Roman" w:hAnsi="Times New Roman" w:cs="Times New Roman"/>
          <w:sz w:val="24"/>
          <w:szCs w:val="24"/>
        </w:rPr>
        <w:t>digunakan</w:t>
      </w:r>
      <w:proofErr w:type="spellEnd"/>
      <w:r w:rsidRPr="00F33F08">
        <w:rPr>
          <w:rFonts w:ascii="Times New Roman" w:hAnsi="Times New Roman" w:cs="Times New Roman"/>
          <w:sz w:val="24"/>
          <w:szCs w:val="24"/>
        </w:rPr>
        <w:t xml:space="preserve"> </w:t>
      </w:r>
      <w:proofErr w:type="spellStart"/>
      <w:r w:rsidR="00B028DB">
        <w:rPr>
          <w:rFonts w:ascii="Times New Roman" w:hAnsi="Times New Roman" w:cs="Times New Roman"/>
          <w:sz w:val="24"/>
          <w:szCs w:val="24"/>
        </w:rPr>
        <w:t>adalah</w:t>
      </w:r>
      <w:proofErr w:type="spellEnd"/>
      <w:r w:rsidR="00B028DB">
        <w:rPr>
          <w:rFonts w:ascii="Times New Roman" w:hAnsi="Times New Roman" w:cs="Times New Roman"/>
          <w:sz w:val="24"/>
          <w:szCs w:val="24"/>
        </w:rPr>
        <w:t xml:space="preserve"> </w:t>
      </w:r>
      <w:proofErr w:type="spellStart"/>
      <w:r w:rsidR="00B028DB">
        <w:rPr>
          <w:rFonts w:ascii="Times New Roman" w:hAnsi="Times New Roman" w:cs="Times New Roman"/>
          <w:sz w:val="24"/>
          <w:szCs w:val="24"/>
        </w:rPr>
        <w:t>Yuridis</w:t>
      </w:r>
      <w:proofErr w:type="spellEnd"/>
      <w:r w:rsidR="00B028DB">
        <w:rPr>
          <w:rFonts w:ascii="Times New Roman" w:hAnsi="Times New Roman" w:cs="Times New Roman"/>
          <w:sz w:val="24"/>
          <w:szCs w:val="24"/>
        </w:rPr>
        <w:t xml:space="preserve"> </w:t>
      </w:r>
      <w:proofErr w:type="spellStart"/>
      <w:r w:rsidR="00B028DB">
        <w:rPr>
          <w:rFonts w:ascii="Times New Roman" w:hAnsi="Times New Roman" w:cs="Times New Roman"/>
          <w:sz w:val="24"/>
          <w:szCs w:val="24"/>
        </w:rPr>
        <w:t>Empiris</w:t>
      </w:r>
      <w:proofErr w:type="spellEnd"/>
      <w:r w:rsidR="00B028DB">
        <w:rPr>
          <w:rFonts w:ascii="Times New Roman" w:hAnsi="Times New Roman" w:cs="Times New Roman"/>
          <w:sz w:val="24"/>
          <w:szCs w:val="24"/>
        </w:rPr>
        <w:t xml:space="preserve"> </w:t>
      </w:r>
      <w:proofErr w:type="spellStart"/>
      <w:proofErr w:type="gramStart"/>
      <w:r w:rsidR="00B028DB">
        <w:rPr>
          <w:rFonts w:ascii="Times New Roman" w:hAnsi="Times New Roman" w:cs="Times New Roman"/>
          <w:sz w:val="24"/>
          <w:szCs w:val="24"/>
        </w:rPr>
        <w:t>dengan</w:t>
      </w:r>
      <w:proofErr w:type="spellEnd"/>
      <w:r w:rsidR="00B028DB">
        <w:rPr>
          <w:rFonts w:ascii="Times New Roman" w:hAnsi="Times New Roman" w:cs="Times New Roman"/>
          <w:sz w:val="24"/>
          <w:szCs w:val="24"/>
        </w:rPr>
        <w:t xml:space="preserve"> </w:t>
      </w:r>
      <w:r w:rsidR="000E03F7">
        <w:rPr>
          <w:rFonts w:ascii="Times New Roman" w:hAnsi="Times New Roman" w:cs="Times New Roman"/>
          <w:sz w:val="24"/>
          <w:szCs w:val="24"/>
        </w:rPr>
        <w:t xml:space="preserve"> </w:t>
      </w:r>
      <w:proofErr w:type="spellStart"/>
      <w:r w:rsidR="000E03F7">
        <w:rPr>
          <w:rFonts w:ascii="Times New Roman" w:hAnsi="Times New Roman" w:cs="Times New Roman"/>
          <w:sz w:val="24"/>
          <w:szCs w:val="24"/>
        </w:rPr>
        <w:t>sifat</w:t>
      </w:r>
      <w:proofErr w:type="spellEnd"/>
      <w:proofErr w:type="gramEnd"/>
      <w:r w:rsidR="000E03F7">
        <w:rPr>
          <w:rFonts w:ascii="Times New Roman" w:hAnsi="Times New Roman" w:cs="Times New Roman"/>
          <w:sz w:val="24"/>
          <w:szCs w:val="24"/>
        </w:rPr>
        <w:t xml:space="preserve"> </w:t>
      </w:r>
      <w:proofErr w:type="spellStart"/>
      <w:r w:rsidR="000E03F7">
        <w:rPr>
          <w:rFonts w:ascii="Times New Roman" w:hAnsi="Times New Roman" w:cs="Times New Roman"/>
          <w:sz w:val="24"/>
          <w:szCs w:val="24"/>
        </w:rPr>
        <w:t>penelitian</w:t>
      </w:r>
      <w:proofErr w:type="spellEnd"/>
      <w:r w:rsidR="000E03F7">
        <w:rPr>
          <w:rFonts w:ascii="Times New Roman" w:hAnsi="Times New Roman" w:cs="Times New Roman"/>
          <w:sz w:val="24"/>
          <w:szCs w:val="24"/>
        </w:rPr>
        <w:t xml:space="preserve"> </w:t>
      </w:r>
      <w:proofErr w:type="spellStart"/>
      <w:r w:rsidR="000E03F7">
        <w:rPr>
          <w:rFonts w:ascii="Times New Roman" w:hAnsi="Times New Roman" w:cs="Times New Roman"/>
          <w:sz w:val="24"/>
          <w:szCs w:val="24"/>
        </w:rPr>
        <w:t>Deskriptif</w:t>
      </w:r>
      <w:proofErr w:type="spellEnd"/>
      <w:r w:rsidR="000E03F7">
        <w:rPr>
          <w:rFonts w:ascii="Times New Roman" w:hAnsi="Times New Roman" w:cs="Times New Roman"/>
          <w:sz w:val="24"/>
          <w:szCs w:val="24"/>
        </w:rPr>
        <w:t xml:space="preserve"> </w:t>
      </w:r>
      <w:proofErr w:type="spellStart"/>
      <w:r w:rsidR="000E03F7">
        <w:rPr>
          <w:rFonts w:ascii="Times New Roman" w:hAnsi="Times New Roman" w:cs="Times New Roman"/>
          <w:sz w:val="24"/>
          <w:szCs w:val="24"/>
        </w:rPr>
        <w:t>Analitis</w:t>
      </w:r>
      <w:proofErr w:type="spellEnd"/>
      <w:r w:rsidRPr="00F33F08">
        <w:rPr>
          <w:rFonts w:ascii="Times New Roman" w:hAnsi="Times New Roman" w:cs="Times New Roman"/>
          <w:sz w:val="24"/>
          <w:szCs w:val="24"/>
        </w:rPr>
        <w:t xml:space="preserve">. Data primer </w:t>
      </w:r>
      <w:proofErr w:type="spellStart"/>
      <w:r w:rsidRPr="00F33F08">
        <w:rPr>
          <w:rFonts w:ascii="Times New Roman" w:hAnsi="Times New Roman" w:cs="Times New Roman"/>
          <w:sz w:val="24"/>
          <w:szCs w:val="24"/>
        </w:rPr>
        <w:t>diperoleh</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melalui</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kuesioner</w:t>
      </w:r>
      <w:proofErr w:type="spellEnd"/>
      <w:r w:rsidRPr="00F33F08">
        <w:rPr>
          <w:rFonts w:ascii="Times New Roman" w:hAnsi="Times New Roman" w:cs="Times New Roman"/>
          <w:sz w:val="24"/>
          <w:szCs w:val="24"/>
        </w:rPr>
        <w:t xml:space="preserve"> semi-</w:t>
      </w:r>
      <w:proofErr w:type="spellStart"/>
      <w:r w:rsidRPr="00F33F08">
        <w:rPr>
          <w:rFonts w:ascii="Times New Roman" w:hAnsi="Times New Roman" w:cs="Times New Roman"/>
          <w:sz w:val="24"/>
          <w:szCs w:val="24"/>
        </w:rPr>
        <w:t>terbuka</w:t>
      </w:r>
      <w:proofErr w:type="spellEnd"/>
      <w:r w:rsidRPr="00F33F08">
        <w:rPr>
          <w:rFonts w:ascii="Times New Roman" w:hAnsi="Times New Roman" w:cs="Times New Roman"/>
          <w:sz w:val="24"/>
          <w:szCs w:val="24"/>
        </w:rPr>
        <w:t xml:space="preserve"> dan </w:t>
      </w:r>
      <w:proofErr w:type="spellStart"/>
      <w:r w:rsidRPr="00F33F08">
        <w:rPr>
          <w:rFonts w:ascii="Times New Roman" w:hAnsi="Times New Roman" w:cs="Times New Roman"/>
          <w:sz w:val="24"/>
          <w:szCs w:val="24"/>
        </w:rPr>
        <w:t>wawancara</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sedangkan</w:t>
      </w:r>
      <w:proofErr w:type="spellEnd"/>
      <w:r w:rsidRPr="00F33F08">
        <w:rPr>
          <w:rFonts w:ascii="Times New Roman" w:hAnsi="Times New Roman" w:cs="Times New Roman"/>
          <w:sz w:val="24"/>
          <w:szCs w:val="24"/>
        </w:rPr>
        <w:t xml:space="preserve"> data </w:t>
      </w:r>
      <w:proofErr w:type="spellStart"/>
      <w:r w:rsidRPr="00F33F08">
        <w:rPr>
          <w:rFonts w:ascii="Times New Roman" w:hAnsi="Times New Roman" w:cs="Times New Roman"/>
          <w:sz w:val="24"/>
          <w:szCs w:val="24"/>
        </w:rPr>
        <w:t>sekunder</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berasal</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dari</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laporan</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penelitian</w:t>
      </w:r>
      <w:proofErr w:type="spellEnd"/>
      <w:r w:rsidRPr="00F33F08">
        <w:rPr>
          <w:rFonts w:ascii="Times New Roman" w:hAnsi="Times New Roman" w:cs="Times New Roman"/>
          <w:sz w:val="24"/>
          <w:szCs w:val="24"/>
        </w:rPr>
        <w:t xml:space="preserve"> dan </w:t>
      </w:r>
      <w:proofErr w:type="spellStart"/>
      <w:r w:rsidRPr="00F33F08">
        <w:rPr>
          <w:rFonts w:ascii="Times New Roman" w:hAnsi="Times New Roman" w:cs="Times New Roman"/>
          <w:sz w:val="24"/>
          <w:szCs w:val="24"/>
        </w:rPr>
        <w:t>peraturan</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perundang-undangan</w:t>
      </w:r>
      <w:proofErr w:type="spellEnd"/>
      <w:r w:rsidRPr="00F33F08">
        <w:rPr>
          <w:rFonts w:ascii="Times New Roman" w:hAnsi="Times New Roman" w:cs="Times New Roman"/>
          <w:sz w:val="24"/>
          <w:szCs w:val="24"/>
        </w:rPr>
        <w:t xml:space="preserve">. Lokasi </w:t>
      </w:r>
      <w:proofErr w:type="spellStart"/>
      <w:r w:rsidRPr="00F33F08">
        <w:rPr>
          <w:rFonts w:ascii="Times New Roman" w:hAnsi="Times New Roman" w:cs="Times New Roman"/>
          <w:sz w:val="24"/>
          <w:szCs w:val="24"/>
        </w:rPr>
        <w:t>penelitian</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terletak</w:t>
      </w:r>
      <w:proofErr w:type="spellEnd"/>
      <w:r w:rsidRPr="00F33F08">
        <w:rPr>
          <w:rFonts w:ascii="Times New Roman" w:hAnsi="Times New Roman" w:cs="Times New Roman"/>
          <w:sz w:val="24"/>
          <w:szCs w:val="24"/>
        </w:rPr>
        <w:t xml:space="preserve"> di Desa </w:t>
      </w:r>
      <w:proofErr w:type="spellStart"/>
      <w:r w:rsidRPr="00F33F08">
        <w:rPr>
          <w:rFonts w:ascii="Times New Roman" w:hAnsi="Times New Roman" w:cs="Times New Roman"/>
          <w:sz w:val="24"/>
          <w:szCs w:val="24"/>
        </w:rPr>
        <w:t>Rambah</w:t>
      </w:r>
      <w:proofErr w:type="spellEnd"/>
      <w:r w:rsidRPr="00F33F08">
        <w:rPr>
          <w:rFonts w:ascii="Times New Roman" w:hAnsi="Times New Roman" w:cs="Times New Roman"/>
          <w:sz w:val="24"/>
          <w:szCs w:val="24"/>
        </w:rPr>
        <w:t xml:space="preserve"> Teng</w:t>
      </w:r>
      <w:r>
        <w:rPr>
          <w:rFonts w:ascii="Times New Roman" w:hAnsi="Times New Roman" w:cs="Times New Roman"/>
          <w:sz w:val="24"/>
          <w:szCs w:val="24"/>
        </w:rPr>
        <w:t xml:space="preserve">ah Barat,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Hulu.</w:t>
      </w:r>
    </w:p>
    <w:p w14:paraId="5D4DFA22" w14:textId="29E4A8D1" w:rsidR="00F33F08" w:rsidRPr="009414B3" w:rsidRDefault="00F33F08" w:rsidP="00F33F08">
      <w:pPr>
        <w:spacing w:line="240" w:lineRule="auto"/>
        <w:ind w:firstLine="720"/>
        <w:jc w:val="both"/>
        <w:rPr>
          <w:rFonts w:ascii="Times New Roman" w:hAnsi="Times New Roman" w:cs="Times New Roman"/>
          <w:sz w:val="24"/>
          <w:szCs w:val="24"/>
        </w:rPr>
      </w:pPr>
      <w:r w:rsidRPr="00F33F08">
        <w:rPr>
          <w:rFonts w:ascii="Times New Roman" w:hAnsi="Times New Roman" w:cs="Times New Roman"/>
          <w:sz w:val="24"/>
          <w:szCs w:val="24"/>
        </w:rPr>
        <w:t xml:space="preserve">Hasil </w:t>
      </w:r>
      <w:proofErr w:type="spellStart"/>
      <w:r w:rsidRPr="00F33F08">
        <w:rPr>
          <w:rFonts w:ascii="Times New Roman" w:hAnsi="Times New Roman" w:cs="Times New Roman"/>
          <w:sz w:val="24"/>
          <w:szCs w:val="24"/>
        </w:rPr>
        <w:t>penelitian</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mengungkapkan</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bahwa</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at</w:t>
      </w:r>
      <w:r>
        <w:rPr>
          <w:rFonts w:ascii="Times New Roman" w:hAnsi="Times New Roman" w:cs="Times New Roman"/>
          <w:sz w:val="24"/>
          <w:szCs w:val="24"/>
        </w:rPr>
        <w: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Perkawinan</w:t>
      </w:r>
      <w:proofErr w:type="spellEnd"/>
      <w:r>
        <w:rPr>
          <w:rFonts w:ascii="Times New Roman" w:hAnsi="Times New Roman" w:cs="Times New Roman"/>
          <w:i/>
          <w:sz w:val="24"/>
          <w:szCs w:val="24"/>
        </w:rPr>
        <w:t xml:space="preserve"> </w:t>
      </w:r>
      <w:proofErr w:type="spellStart"/>
      <w:r w:rsidR="00C57C46" w:rsidRPr="00C57C46">
        <w:rPr>
          <w:rFonts w:ascii="Times New Roman" w:hAnsi="Times New Roman" w:cs="Times New Roman"/>
          <w:i/>
          <w:sz w:val="24"/>
          <w:szCs w:val="24"/>
        </w:rPr>
        <w:t>Malangkahi</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bersubtansikan</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larangan</w:t>
      </w:r>
      <w:proofErr w:type="spellEnd"/>
      <w:r w:rsidR="00591312">
        <w:rPr>
          <w:rFonts w:ascii="Times New Roman" w:hAnsi="Times New Roman" w:cs="Times New Roman"/>
          <w:sz w:val="24"/>
          <w:szCs w:val="24"/>
        </w:rPr>
        <w:t xml:space="preserve"> dan </w:t>
      </w:r>
      <w:proofErr w:type="spellStart"/>
      <w:r w:rsidR="00591312">
        <w:rPr>
          <w:rFonts w:ascii="Times New Roman" w:hAnsi="Times New Roman" w:cs="Times New Roman"/>
          <w:sz w:val="24"/>
          <w:szCs w:val="24"/>
        </w:rPr>
        <w:t>sanksi</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pembayaran</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atau</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denda</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Dampak</w:t>
      </w:r>
      <w:proofErr w:type="spellEnd"/>
      <w:r w:rsidRPr="00F33F08">
        <w:rPr>
          <w:rFonts w:ascii="Times New Roman" w:hAnsi="Times New Roman" w:cs="Times New Roman"/>
          <w:sz w:val="24"/>
          <w:szCs w:val="24"/>
        </w:rPr>
        <w:t xml:space="preserve"> </w:t>
      </w:r>
      <w:r w:rsidR="00591312">
        <w:rPr>
          <w:rFonts w:ascii="Times New Roman" w:hAnsi="Times New Roman" w:cs="Times New Roman"/>
          <w:sz w:val="24"/>
          <w:szCs w:val="24"/>
        </w:rPr>
        <w:t xml:space="preserve">negative yang </w:t>
      </w:r>
      <w:proofErr w:type="spellStart"/>
      <w:r w:rsidR="00591312">
        <w:rPr>
          <w:rFonts w:ascii="Times New Roman" w:hAnsi="Times New Roman" w:cs="Times New Roman"/>
          <w:sz w:val="24"/>
          <w:szCs w:val="24"/>
        </w:rPr>
        <w:t>timbul</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akibat</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penerapan</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aturan</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ini</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yakni</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termasuk</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kawin</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lari</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i/>
          <w:sz w:val="24"/>
          <w:szCs w:val="24"/>
        </w:rPr>
        <w:t>Marlojong</w:t>
      </w:r>
      <w:proofErr w:type="spellEnd"/>
      <w:r w:rsidR="00591312">
        <w:rPr>
          <w:rFonts w:ascii="Times New Roman" w:hAnsi="Times New Roman" w:cs="Times New Roman"/>
          <w:i/>
          <w:sz w:val="24"/>
          <w:szCs w:val="24"/>
        </w:rPr>
        <w:t>)</w:t>
      </w:r>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hamil</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diluar</w:t>
      </w:r>
      <w:proofErr w:type="spellEnd"/>
      <w:r w:rsidRPr="00F33F08">
        <w:rPr>
          <w:rFonts w:ascii="Times New Roman" w:hAnsi="Times New Roman" w:cs="Times New Roman"/>
          <w:sz w:val="24"/>
          <w:szCs w:val="24"/>
        </w:rPr>
        <w:t xml:space="preserve"> nikah, dan </w:t>
      </w:r>
      <w:proofErr w:type="spellStart"/>
      <w:r w:rsidRPr="00F33F08">
        <w:rPr>
          <w:rFonts w:ascii="Times New Roman" w:hAnsi="Times New Roman" w:cs="Times New Roman"/>
          <w:sz w:val="24"/>
          <w:szCs w:val="24"/>
        </w:rPr>
        <w:t>konflik</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keluarga</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sem</w:t>
      </w:r>
      <w:r w:rsidR="00591312">
        <w:rPr>
          <w:rFonts w:ascii="Times New Roman" w:hAnsi="Times New Roman" w:cs="Times New Roman"/>
          <w:sz w:val="24"/>
          <w:szCs w:val="24"/>
        </w:rPr>
        <w:t>entara</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dampak</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positif</w:t>
      </w:r>
      <w:proofErr w:type="spellEnd"/>
      <w:r w:rsidR="00591312">
        <w:rPr>
          <w:rFonts w:ascii="Times New Roman" w:hAnsi="Times New Roman" w:cs="Times New Roman"/>
          <w:sz w:val="24"/>
          <w:szCs w:val="24"/>
        </w:rPr>
        <w:t xml:space="preserve"> yang </w:t>
      </w:r>
      <w:proofErr w:type="spellStart"/>
      <w:r w:rsidR="00591312">
        <w:rPr>
          <w:rFonts w:ascii="Times New Roman" w:hAnsi="Times New Roman" w:cs="Times New Roman"/>
          <w:sz w:val="24"/>
          <w:szCs w:val="24"/>
        </w:rPr>
        <w:t>ditimbulkan</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yakni</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memperat</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tali</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silaturrahmi</w:t>
      </w:r>
      <w:proofErr w:type="spellEnd"/>
      <w:r w:rsidRPr="00F33F08">
        <w:rPr>
          <w:rFonts w:ascii="Times New Roman" w:hAnsi="Times New Roman" w:cs="Times New Roman"/>
          <w:sz w:val="24"/>
          <w:szCs w:val="24"/>
        </w:rPr>
        <w:t xml:space="preserve"> </w:t>
      </w:r>
      <w:r w:rsidR="00591312">
        <w:rPr>
          <w:rFonts w:ascii="Times New Roman" w:hAnsi="Times New Roman" w:cs="Times New Roman"/>
          <w:sz w:val="24"/>
          <w:szCs w:val="24"/>
        </w:rPr>
        <w:t xml:space="preserve">dan </w:t>
      </w:r>
      <w:proofErr w:type="spellStart"/>
      <w:r w:rsidR="00591312">
        <w:rPr>
          <w:rFonts w:ascii="Times New Roman" w:hAnsi="Times New Roman" w:cs="Times New Roman"/>
          <w:sz w:val="24"/>
          <w:szCs w:val="24"/>
        </w:rPr>
        <w:t>menghilangkan</w:t>
      </w:r>
      <w:proofErr w:type="spellEnd"/>
      <w:r w:rsidR="00591312">
        <w:rPr>
          <w:rFonts w:ascii="Times New Roman" w:hAnsi="Times New Roman" w:cs="Times New Roman"/>
          <w:sz w:val="24"/>
          <w:szCs w:val="24"/>
        </w:rPr>
        <w:t xml:space="preserve"> rasa </w:t>
      </w:r>
      <w:proofErr w:type="spellStart"/>
      <w:r w:rsidR="00591312">
        <w:rPr>
          <w:rFonts w:ascii="Times New Roman" w:hAnsi="Times New Roman" w:cs="Times New Roman"/>
          <w:sz w:val="24"/>
          <w:szCs w:val="24"/>
        </w:rPr>
        <w:t>cemburu</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K</w:t>
      </w:r>
      <w:r w:rsidRPr="00F33F08">
        <w:rPr>
          <w:rFonts w:ascii="Times New Roman" w:hAnsi="Times New Roman" w:cs="Times New Roman"/>
          <w:sz w:val="24"/>
          <w:szCs w:val="24"/>
        </w:rPr>
        <w:t>etidaksesuaian</w:t>
      </w:r>
      <w:proofErr w:type="spellEnd"/>
      <w:r w:rsidR="00591312">
        <w:rPr>
          <w:rFonts w:ascii="Times New Roman" w:hAnsi="Times New Roman" w:cs="Times New Roman"/>
          <w:sz w:val="24"/>
          <w:szCs w:val="24"/>
        </w:rPr>
        <w:t xml:space="preserve"> yang </w:t>
      </w:r>
      <w:proofErr w:type="spellStart"/>
      <w:r w:rsidR="00591312">
        <w:rPr>
          <w:rFonts w:ascii="Times New Roman" w:hAnsi="Times New Roman" w:cs="Times New Roman"/>
          <w:sz w:val="24"/>
          <w:szCs w:val="24"/>
        </w:rPr>
        <w:t>timbul</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akibat</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aturan</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adat</w:t>
      </w:r>
      <w:proofErr w:type="spellEnd"/>
      <w:r w:rsidR="00591312">
        <w:rPr>
          <w:rFonts w:ascii="Times New Roman" w:hAnsi="Times New Roman" w:cs="Times New Roman"/>
          <w:sz w:val="24"/>
          <w:szCs w:val="24"/>
        </w:rPr>
        <w:t xml:space="preserve"> </w:t>
      </w:r>
      <w:proofErr w:type="spellStart"/>
      <w:r w:rsidR="00591312">
        <w:rPr>
          <w:rFonts w:ascii="Times New Roman" w:hAnsi="Times New Roman" w:cs="Times New Roman"/>
          <w:sz w:val="24"/>
          <w:szCs w:val="24"/>
        </w:rPr>
        <w:t>ini</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dengan</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prinsip</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pernikahan</w:t>
      </w:r>
      <w:proofErr w:type="spellEnd"/>
      <w:r w:rsidRPr="00F33F08">
        <w:rPr>
          <w:rFonts w:ascii="Times New Roman" w:hAnsi="Times New Roman" w:cs="Times New Roman"/>
          <w:sz w:val="24"/>
          <w:szCs w:val="24"/>
        </w:rPr>
        <w:t xml:space="preserve"> yang </w:t>
      </w:r>
      <w:proofErr w:type="spellStart"/>
      <w:r w:rsidRPr="00F33F08">
        <w:rPr>
          <w:rFonts w:ascii="Times New Roman" w:hAnsi="Times New Roman" w:cs="Times New Roman"/>
          <w:sz w:val="24"/>
          <w:szCs w:val="24"/>
        </w:rPr>
        <w:t>seharusnya</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memudahkan</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bukan</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mempersulit</w:t>
      </w:r>
      <w:proofErr w:type="spellEnd"/>
      <w:r w:rsidR="009414B3">
        <w:rPr>
          <w:rFonts w:ascii="Times New Roman" w:hAnsi="Times New Roman" w:cs="Times New Roman"/>
          <w:sz w:val="24"/>
          <w:szCs w:val="24"/>
        </w:rPr>
        <w:t xml:space="preserve">, </w:t>
      </w:r>
      <w:proofErr w:type="spellStart"/>
      <w:r w:rsidR="009414B3">
        <w:rPr>
          <w:rFonts w:ascii="Times New Roman" w:hAnsi="Times New Roman" w:cs="Times New Roman"/>
          <w:sz w:val="24"/>
          <w:szCs w:val="24"/>
        </w:rPr>
        <w:t>kemudian</w:t>
      </w:r>
      <w:proofErr w:type="spellEnd"/>
      <w:r w:rsidR="009414B3">
        <w:rPr>
          <w:rFonts w:ascii="Times New Roman" w:hAnsi="Times New Roman" w:cs="Times New Roman"/>
          <w:sz w:val="24"/>
          <w:szCs w:val="24"/>
        </w:rPr>
        <w:t xml:space="preserve"> </w:t>
      </w:r>
      <w:proofErr w:type="spellStart"/>
      <w:r w:rsidR="009414B3">
        <w:rPr>
          <w:rFonts w:ascii="Times New Roman" w:hAnsi="Times New Roman" w:cs="Times New Roman"/>
          <w:sz w:val="24"/>
          <w:szCs w:val="24"/>
        </w:rPr>
        <w:t>selain</w:t>
      </w:r>
      <w:proofErr w:type="spellEnd"/>
      <w:r w:rsidR="009414B3">
        <w:rPr>
          <w:rFonts w:ascii="Times New Roman" w:hAnsi="Times New Roman" w:cs="Times New Roman"/>
          <w:sz w:val="24"/>
          <w:szCs w:val="24"/>
        </w:rPr>
        <w:t xml:space="preserve"> </w:t>
      </w:r>
      <w:proofErr w:type="spellStart"/>
      <w:r w:rsidR="009414B3">
        <w:rPr>
          <w:rFonts w:ascii="Times New Roman" w:hAnsi="Times New Roman" w:cs="Times New Roman"/>
          <w:sz w:val="24"/>
          <w:szCs w:val="24"/>
        </w:rPr>
        <w:t>itu</w:t>
      </w:r>
      <w:proofErr w:type="spellEnd"/>
      <w:r w:rsidR="009414B3">
        <w:rPr>
          <w:rFonts w:ascii="Times New Roman" w:hAnsi="Times New Roman" w:cs="Times New Roman"/>
          <w:sz w:val="24"/>
          <w:szCs w:val="24"/>
        </w:rPr>
        <w:t xml:space="preserve"> </w:t>
      </w:r>
      <w:proofErr w:type="spellStart"/>
      <w:r w:rsidR="009414B3">
        <w:rPr>
          <w:rFonts w:ascii="Times New Roman" w:hAnsi="Times New Roman" w:cs="Times New Roman"/>
          <w:sz w:val="24"/>
          <w:szCs w:val="24"/>
        </w:rPr>
        <w:t>esensi</w:t>
      </w:r>
      <w:proofErr w:type="spellEnd"/>
      <w:r w:rsidR="009414B3">
        <w:rPr>
          <w:rFonts w:ascii="Times New Roman" w:hAnsi="Times New Roman" w:cs="Times New Roman"/>
          <w:sz w:val="24"/>
          <w:szCs w:val="24"/>
        </w:rPr>
        <w:t xml:space="preserve"> </w:t>
      </w:r>
      <w:proofErr w:type="spellStart"/>
      <w:r w:rsidR="009414B3">
        <w:rPr>
          <w:rFonts w:ascii="Times New Roman" w:hAnsi="Times New Roman" w:cs="Times New Roman"/>
          <w:sz w:val="24"/>
          <w:szCs w:val="24"/>
        </w:rPr>
        <w:t>dasar</w:t>
      </w:r>
      <w:proofErr w:type="spellEnd"/>
      <w:r w:rsidR="009414B3">
        <w:rPr>
          <w:rFonts w:ascii="Times New Roman" w:hAnsi="Times New Roman" w:cs="Times New Roman"/>
          <w:sz w:val="24"/>
          <w:szCs w:val="24"/>
        </w:rPr>
        <w:t xml:space="preserve"> </w:t>
      </w:r>
      <w:proofErr w:type="spellStart"/>
      <w:r w:rsidR="009414B3">
        <w:rPr>
          <w:rFonts w:ascii="Times New Roman" w:hAnsi="Times New Roman" w:cs="Times New Roman"/>
          <w:sz w:val="24"/>
          <w:szCs w:val="24"/>
        </w:rPr>
        <w:t>dari</w:t>
      </w:r>
      <w:proofErr w:type="spellEnd"/>
      <w:r w:rsidR="009414B3">
        <w:rPr>
          <w:rFonts w:ascii="Times New Roman" w:hAnsi="Times New Roman" w:cs="Times New Roman"/>
          <w:sz w:val="24"/>
          <w:szCs w:val="24"/>
        </w:rPr>
        <w:t xml:space="preserve"> </w:t>
      </w:r>
      <w:proofErr w:type="spellStart"/>
      <w:r w:rsidR="009414B3">
        <w:rPr>
          <w:rFonts w:ascii="Times New Roman" w:hAnsi="Times New Roman" w:cs="Times New Roman"/>
          <w:sz w:val="24"/>
          <w:szCs w:val="24"/>
        </w:rPr>
        <w:t>terbentuknya</w:t>
      </w:r>
      <w:proofErr w:type="spellEnd"/>
      <w:r w:rsidR="009414B3">
        <w:rPr>
          <w:rFonts w:ascii="Times New Roman" w:hAnsi="Times New Roman" w:cs="Times New Roman"/>
          <w:sz w:val="24"/>
          <w:szCs w:val="24"/>
        </w:rPr>
        <w:t xml:space="preserve"> </w:t>
      </w:r>
      <w:proofErr w:type="spellStart"/>
      <w:r w:rsidR="009414B3">
        <w:rPr>
          <w:rFonts w:ascii="Times New Roman" w:hAnsi="Times New Roman" w:cs="Times New Roman"/>
          <w:sz w:val="24"/>
          <w:szCs w:val="24"/>
        </w:rPr>
        <w:t>ketentuan</w:t>
      </w:r>
      <w:proofErr w:type="spellEnd"/>
      <w:r w:rsidR="009414B3">
        <w:rPr>
          <w:rFonts w:ascii="Times New Roman" w:hAnsi="Times New Roman" w:cs="Times New Roman"/>
          <w:sz w:val="24"/>
          <w:szCs w:val="24"/>
        </w:rPr>
        <w:t xml:space="preserve"> </w:t>
      </w:r>
      <w:proofErr w:type="spellStart"/>
      <w:r w:rsidR="009414B3">
        <w:rPr>
          <w:rFonts w:ascii="Times New Roman" w:hAnsi="Times New Roman" w:cs="Times New Roman"/>
          <w:sz w:val="24"/>
          <w:szCs w:val="24"/>
        </w:rPr>
        <w:t>adat</w:t>
      </w:r>
      <w:proofErr w:type="spellEnd"/>
      <w:r w:rsidR="009414B3">
        <w:rPr>
          <w:rFonts w:ascii="Times New Roman" w:hAnsi="Times New Roman" w:cs="Times New Roman"/>
          <w:sz w:val="24"/>
          <w:szCs w:val="24"/>
        </w:rPr>
        <w:t xml:space="preserve"> </w:t>
      </w:r>
      <w:proofErr w:type="spellStart"/>
      <w:r w:rsidR="009414B3">
        <w:rPr>
          <w:rFonts w:ascii="Times New Roman" w:hAnsi="Times New Roman" w:cs="Times New Roman"/>
          <w:sz w:val="24"/>
          <w:szCs w:val="24"/>
        </w:rPr>
        <w:t>Perkawinan</w:t>
      </w:r>
      <w:proofErr w:type="spellEnd"/>
      <w:r w:rsidR="009414B3">
        <w:rPr>
          <w:rFonts w:ascii="Times New Roman" w:hAnsi="Times New Roman" w:cs="Times New Roman"/>
          <w:sz w:val="24"/>
          <w:szCs w:val="24"/>
        </w:rPr>
        <w:t xml:space="preserve"> </w:t>
      </w:r>
      <w:proofErr w:type="spellStart"/>
      <w:r w:rsidR="009414B3">
        <w:rPr>
          <w:rFonts w:ascii="Times New Roman" w:hAnsi="Times New Roman" w:cs="Times New Roman"/>
          <w:i/>
          <w:sz w:val="24"/>
          <w:szCs w:val="24"/>
        </w:rPr>
        <w:t>Malangkahi</w:t>
      </w:r>
      <w:proofErr w:type="spellEnd"/>
      <w:r w:rsidR="009414B3">
        <w:rPr>
          <w:rFonts w:ascii="Times New Roman" w:hAnsi="Times New Roman" w:cs="Times New Roman"/>
          <w:i/>
          <w:sz w:val="24"/>
          <w:szCs w:val="24"/>
        </w:rPr>
        <w:t xml:space="preserve"> </w:t>
      </w:r>
      <w:proofErr w:type="spellStart"/>
      <w:r w:rsidR="009414B3">
        <w:rPr>
          <w:rFonts w:ascii="Times New Roman" w:hAnsi="Times New Roman" w:cs="Times New Roman"/>
          <w:sz w:val="24"/>
          <w:szCs w:val="24"/>
        </w:rPr>
        <w:t>ini</w:t>
      </w:r>
      <w:proofErr w:type="spellEnd"/>
      <w:r w:rsidR="009414B3">
        <w:rPr>
          <w:rFonts w:ascii="Times New Roman" w:hAnsi="Times New Roman" w:cs="Times New Roman"/>
          <w:sz w:val="24"/>
          <w:szCs w:val="24"/>
        </w:rPr>
        <w:t xml:space="preserve"> </w:t>
      </w:r>
      <w:proofErr w:type="spellStart"/>
      <w:r w:rsidR="009414B3">
        <w:rPr>
          <w:rFonts w:ascii="Times New Roman" w:hAnsi="Times New Roman" w:cs="Times New Roman"/>
          <w:sz w:val="24"/>
          <w:szCs w:val="24"/>
        </w:rPr>
        <w:t>adalah</w:t>
      </w:r>
      <w:proofErr w:type="spellEnd"/>
      <w:r w:rsidR="009414B3">
        <w:rPr>
          <w:rFonts w:ascii="Times New Roman" w:hAnsi="Times New Roman" w:cs="Times New Roman"/>
          <w:sz w:val="24"/>
          <w:szCs w:val="24"/>
        </w:rPr>
        <w:t xml:space="preserve"> </w:t>
      </w:r>
      <w:proofErr w:type="spellStart"/>
      <w:r w:rsidR="009414B3">
        <w:rPr>
          <w:rFonts w:ascii="Times New Roman" w:hAnsi="Times New Roman" w:cs="Times New Roman"/>
          <w:sz w:val="24"/>
          <w:szCs w:val="24"/>
        </w:rPr>
        <w:t>menghendaki</w:t>
      </w:r>
      <w:proofErr w:type="spellEnd"/>
      <w:r w:rsidR="009414B3">
        <w:rPr>
          <w:rFonts w:ascii="Times New Roman" w:hAnsi="Times New Roman" w:cs="Times New Roman"/>
          <w:sz w:val="24"/>
          <w:szCs w:val="24"/>
        </w:rPr>
        <w:t xml:space="preserve"> </w:t>
      </w:r>
      <w:proofErr w:type="spellStart"/>
      <w:r w:rsidR="009414B3">
        <w:rPr>
          <w:rFonts w:ascii="Times New Roman" w:hAnsi="Times New Roman" w:cs="Times New Roman"/>
          <w:sz w:val="24"/>
          <w:szCs w:val="24"/>
        </w:rPr>
        <w:t>kestabilan</w:t>
      </w:r>
      <w:proofErr w:type="spellEnd"/>
      <w:r w:rsidR="009414B3">
        <w:rPr>
          <w:rFonts w:ascii="Times New Roman" w:hAnsi="Times New Roman" w:cs="Times New Roman"/>
          <w:sz w:val="24"/>
          <w:szCs w:val="24"/>
        </w:rPr>
        <w:t xml:space="preserve"> di </w:t>
      </w:r>
      <w:proofErr w:type="spellStart"/>
      <w:r w:rsidR="009414B3">
        <w:rPr>
          <w:rFonts w:ascii="Times New Roman" w:hAnsi="Times New Roman" w:cs="Times New Roman"/>
          <w:sz w:val="24"/>
          <w:szCs w:val="24"/>
        </w:rPr>
        <w:t>tengah-tengah</w:t>
      </w:r>
      <w:proofErr w:type="spellEnd"/>
      <w:r w:rsidR="009414B3">
        <w:rPr>
          <w:rFonts w:ascii="Times New Roman" w:hAnsi="Times New Roman" w:cs="Times New Roman"/>
          <w:sz w:val="24"/>
          <w:szCs w:val="24"/>
        </w:rPr>
        <w:t xml:space="preserve"> </w:t>
      </w:r>
      <w:proofErr w:type="spellStart"/>
      <w:proofErr w:type="gramStart"/>
      <w:r w:rsidR="009414B3">
        <w:rPr>
          <w:rFonts w:ascii="Times New Roman" w:hAnsi="Times New Roman" w:cs="Times New Roman"/>
          <w:sz w:val="24"/>
          <w:szCs w:val="24"/>
        </w:rPr>
        <w:t>masyarakat</w:t>
      </w:r>
      <w:proofErr w:type="spellEnd"/>
      <w:r w:rsidR="009414B3">
        <w:rPr>
          <w:rFonts w:ascii="Times New Roman" w:hAnsi="Times New Roman" w:cs="Times New Roman"/>
          <w:sz w:val="24"/>
          <w:szCs w:val="24"/>
        </w:rPr>
        <w:t xml:space="preserve"> </w:t>
      </w:r>
      <w:r w:rsidRPr="00F33F08">
        <w:rPr>
          <w:rFonts w:ascii="Times New Roman" w:hAnsi="Times New Roman" w:cs="Times New Roman"/>
          <w:sz w:val="24"/>
          <w:szCs w:val="24"/>
        </w:rPr>
        <w:t>.</w:t>
      </w:r>
      <w:proofErr w:type="gramEnd"/>
      <w:r w:rsidRPr="00F33F08">
        <w:rPr>
          <w:rFonts w:ascii="Times New Roman" w:hAnsi="Times New Roman" w:cs="Times New Roman"/>
          <w:sz w:val="24"/>
          <w:szCs w:val="24"/>
        </w:rPr>
        <w:t xml:space="preserve"> Oleh </w:t>
      </w:r>
      <w:proofErr w:type="spellStart"/>
      <w:r w:rsidRPr="00F33F08">
        <w:rPr>
          <w:rFonts w:ascii="Times New Roman" w:hAnsi="Times New Roman" w:cs="Times New Roman"/>
          <w:sz w:val="24"/>
          <w:szCs w:val="24"/>
        </w:rPr>
        <w:t>karena</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Perkawinan</w:t>
      </w:r>
      <w:proofErr w:type="spellEnd"/>
      <w:r>
        <w:rPr>
          <w:rFonts w:ascii="Times New Roman" w:hAnsi="Times New Roman" w:cs="Times New Roman"/>
          <w:i/>
          <w:sz w:val="24"/>
          <w:szCs w:val="24"/>
        </w:rPr>
        <w:t xml:space="preserve"> </w:t>
      </w:r>
      <w:proofErr w:type="spellStart"/>
      <w:r w:rsidR="00C57C46" w:rsidRPr="00C57C46">
        <w:rPr>
          <w:rFonts w:ascii="Times New Roman" w:hAnsi="Times New Roman" w:cs="Times New Roman"/>
          <w:i/>
          <w:sz w:val="24"/>
          <w:szCs w:val="24"/>
        </w:rPr>
        <w:t>Malangkahi</w:t>
      </w:r>
      <w:proofErr w:type="spellEnd"/>
      <w:r w:rsidRPr="00F33F08">
        <w:rPr>
          <w:rFonts w:ascii="Times New Roman" w:hAnsi="Times New Roman" w:cs="Times New Roman"/>
          <w:sz w:val="24"/>
          <w:szCs w:val="24"/>
        </w:rPr>
        <w:t xml:space="preserve"> di Desa </w:t>
      </w:r>
      <w:proofErr w:type="spellStart"/>
      <w:r w:rsidRPr="00F33F08">
        <w:rPr>
          <w:rFonts w:ascii="Times New Roman" w:hAnsi="Times New Roman" w:cs="Times New Roman"/>
          <w:sz w:val="24"/>
          <w:szCs w:val="24"/>
        </w:rPr>
        <w:t>Rambah</w:t>
      </w:r>
      <w:proofErr w:type="spellEnd"/>
      <w:r w:rsidRPr="00F33F08">
        <w:rPr>
          <w:rFonts w:ascii="Times New Roman" w:hAnsi="Times New Roman" w:cs="Times New Roman"/>
          <w:sz w:val="24"/>
          <w:szCs w:val="24"/>
        </w:rPr>
        <w:t xml:space="preserve"> Tengah Barat </w:t>
      </w:r>
      <w:proofErr w:type="spellStart"/>
      <w:r w:rsidRPr="00F33F08">
        <w:rPr>
          <w:rFonts w:ascii="Times New Roman" w:hAnsi="Times New Roman" w:cs="Times New Roman"/>
          <w:sz w:val="24"/>
          <w:szCs w:val="24"/>
        </w:rPr>
        <w:t>dapat</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dikategorikan</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sz w:val="24"/>
          <w:szCs w:val="24"/>
        </w:rPr>
        <w:t>sebagai</w:t>
      </w:r>
      <w:proofErr w:type="spellEnd"/>
      <w:r w:rsidRPr="00F33F08">
        <w:rPr>
          <w:rFonts w:ascii="Times New Roman" w:hAnsi="Times New Roman" w:cs="Times New Roman"/>
          <w:sz w:val="24"/>
          <w:szCs w:val="24"/>
        </w:rPr>
        <w:t xml:space="preserve"> </w:t>
      </w:r>
      <w:proofErr w:type="spellStart"/>
      <w:r w:rsidRPr="00F33F08">
        <w:rPr>
          <w:rFonts w:ascii="Times New Roman" w:hAnsi="Times New Roman" w:cs="Times New Roman"/>
          <w:i/>
          <w:sz w:val="24"/>
          <w:szCs w:val="24"/>
        </w:rPr>
        <w:t>Urf</w:t>
      </w:r>
      <w:proofErr w:type="spellEnd"/>
      <w:r w:rsidRPr="00F33F08">
        <w:rPr>
          <w:rFonts w:ascii="Times New Roman" w:hAnsi="Times New Roman" w:cs="Times New Roman"/>
          <w:i/>
          <w:sz w:val="24"/>
          <w:szCs w:val="24"/>
        </w:rPr>
        <w:t xml:space="preserve"> </w:t>
      </w:r>
      <w:proofErr w:type="spellStart"/>
      <w:r w:rsidRPr="00F33F08">
        <w:rPr>
          <w:rFonts w:ascii="Times New Roman" w:hAnsi="Times New Roman" w:cs="Times New Roman"/>
          <w:i/>
          <w:sz w:val="24"/>
          <w:szCs w:val="24"/>
        </w:rPr>
        <w:t>Fasid</w:t>
      </w:r>
      <w:proofErr w:type="spellEnd"/>
      <w:r w:rsidRPr="00F33F08">
        <w:rPr>
          <w:rFonts w:ascii="Times New Roman" w:hAnsi="Times New Roman" w:cs="Times New Roman"/>
          <w:sz w:val="24"/>
          <w:szCs w:val="24"/>
        </w:rPr>
        <w:t xml:space="preserve"> </w:t>
      </w:r>
      <w:proofErr w:type="spellStart"/>
      <w:r w:rsidR="00591312">
        <w:rPr>
          <w:rFonts w:ascii="Times New Roman" w:hAnsi="Times New Roman" w:cs="Times New Roman"/>
          <w:sz w:val="24"/>
        </w:rPr>
        <w:t>yakni</w:t>
      </w:r>
      <w:proofErr w:type="spellEnd"/>
      <w:r w:rsidR="00591312" w:rsidRPr="00030BBD">
        <w:rPr>
          <w:rFonts w:ascii="Times New Roman" w:hAnsi="Times New Roman" w:cs="Times New Roman"/>
          <w:sz w:val="24"/>
        </w:rPr>
        <w:t xml:space="preserve"> </w:t>
      </w:r>
      <w:proofErr w:type="spellStart"/>
      <w:r w:rsidR="00591312" w:rsidRPr="00030BBD">
        <w:rPr>
          <w:rFonts w:ascii="Times New Roman" w:hAnsi="Times New Roman" w:cs="Times New Roman"/>
          <w:sz w:val="24"/>
        </w:rPr>
        <w:t>adat</w:t>
      </w:r>
      <w:proofErr w:type="spellEnd"/>
      <w:r w:rsidR="00591312">
        <w:rPr>
          <w:rFonts w:ascii="Times New Roman" w:hAnsi="Times New Roman" w:cs="Times New Roman"/>
          <w:sz w:val="24"/>
        </w:rPr>
        <w:t xml:space="preserve"> </w:t>
      </w:r>
      <w:proofErr w:type="spellStart"/>
      <w:r w:rsidR="00591312">
        <w:rPr>
          <w:rFonts w:ascii="Times New Roman" w:hAnsi="Times New Roman" w:cs="Times New Roman"/>
          <w:sz w:val="24"/>
        </w:rPr>
        <w:t>ataupun</w:t>
      </w:r>
      <w:proofErr w:type="spellEnd"/>
      <w:r w:rsidR="00591312">
        <w:rPr>
          <w:rFonts w:ascii="Times New Roman" w:hAnsi="Times New Roman" w:cs="Times New Roman"/>
          <w:sz w:val="24"/>
        </w:rPr>
        <w:t xml:space="preserve"> </w:t>
      </w:r>
      <w:proofErr w:type="spellStart"/>
      <w:r w:rsidR="00591312">
        <w:rPr>
          <w:rFonts w:ascii="Times New Roman" w:hAnsi="Times New Roman" w:cs="Times New Roman"/>
          <w:sz w:val="24"/>
        </w:rPr>
        <w:t>istiadat</w:t>
      </w:r>
      <w:proofErr w:type="spellEnd"/>
      <w:r w:rsidR="00591312" w:rsidRPr="00030BBD">
        <w:rPr>
          <w:rFonts w:ascii="Times New Roman" w:hAnsi="Times New Roman" w:cs="Times New Roman"/>
          <w:sz w:val="24"/>
        </w:rPr>
        <w:t xml:space="preserve"> yang</w:t>
      </w:r>
      <w:r w:rsidR="00591312">
        <w:rPr>
          <w:rFonts w:ascii="Times New Roman" w:hAnsi="Times New Roman" w:cs="Times New Roman"/>
          <w:sz w:val="24"/>
        </w:rPr>
        <w:t xml:space="preserve"> </w:t>
      </w:r>
      <w:proofErr w:type="spellStart"/>
      <w:r w:rsidR="00591312">
        <w:rPr>
          <w:rFonts w:ascii="Times New Roman" w:hAnsi="Times New Roman" w:cs="Times New Roman"/>
          <w:sz w:val="24"/>
        </w:rPr>
        <w:t>terdapat</w:t>
      </w:r>
      <w:proofErr w:type="spellEnd"/>
      <w:r w:rsidR="00591312">
        <w:rPr>
          <w:rFonts w:ascii="Times New Roman" w:hAnsi="Times New Roman" w:cs="Times New Roman"/>
          <w:sz w:val="24"/>
        </w:rPr>
        <w:t xml:space="preserve"> dan </w:t>
      </w:r>
      <w:proofErr w:type="spellStart"/>
      <w:r w:rsidR="00591312">
        <w:rPr>
          <w:rFonts w:ascii="Times New Roman" w:hAnsi="Times New Roman" w:cs="Times New Roman"/>
          <w:sz w:val="24"/>
        </w:rPr>
        <w:t>berlaku</w:t>
      </w:r>
      <w:proofErr w:type="spellEnd"/>
      <w:r w:rsidR="00591312">
        <w:rPr>
          <w:rFonts w:ascii="Times New Roman" w:hAnsi="Times New Roman" w:cs="Times New Roman"/>
          <w:sz w:val="24"/>
        </w:rPr>
        <w:t xml:space="preserve"> pada </w:t>
      </w:r>
      <w:proofErr w:type="spellStart"/>
      <w:r w:rsidR="00591312">
        <w:rPr>
          <w:rFonts w:ascii="Times New Roman" w:hAnsi="Times New Roman" w:cs="Times New Roman"/>
          <w:sz w:val="24"/>
        </w:rPr>
        <w:t>suatu</w:t>
      </w:r>
      <w:proofErr w:type="spellEnd"/>
      <w:r w:rsidR="00591312">
        <w:rPr>
          <w:rFonts w:ascii="Times New Roman" w:hAnsi="Times New Roman" w:cs="Times New Roman"/>
          <w:sz w:val="24"/>
        </w:rPr>
        <w:t xml:space="preserve"> wilayah </w:t>
      </w:r>
      <w:proofErr w:type="spellStart"/>
      <w:r w:rsidR="00591312">
        <w:rPr>
          <w:rFonts w:ascii="Times New Roman" w:hAnsi="Times New Roman" w:cs="Times New Roman"/>
          <w:sz w:val="24"/>
        </w:rPr>
        <w:t>walaupun</w:t>
      </w:r>
      <w:proofErr w:type="spellEnd"/>
      <w:r w:rsidR="00591312">
        <w:rPr>
          <w:rFonts w:ascii="Times New Roman" w:hAnsi="Times New Roman" w:cs="Times New Roman"/>
          <w:sz w:val="24"/>
        </w:rPr>
        <w:t xml:space="preserve"> </w:t>
      </w:r>
      <w:proofErr w:type="spellStart"/>
      <w:r w:rsidR="00591312">
        <w:rPr>
          <w:rFonts w:ascii="Times New Roman" w:hAnsi="Times New Roman" w:cs="Times New Roman"/>
          <w:sz w:val="24"/>
        </w:rPr>
        <w:t>dalam</w:t>
      </w:r>
      <w:proofErr w:type="spellEnd"/>
      <w:r w:rsidR="00591312">
        <w:rPr>
          <w:rFonts w:ascii="Times New Roman" w:hAnsi="Times New Roman" w:cs="Times New Roman"/>
          <w:sz w:val="24"/>
        </w:rPr>
        <w:t xml:space="preserve"> </w:t>
      </w:r>
      <w:proofErr w:type="spellStart"/>
      <w:r w:rsidR="00591312">
        <w:rPr>
          <w:rFonts w:ascii="Times New Roman" w:hAnsi="Times New Roman" w:cs="Times New Roman"/>
          <w:sz w:val="24"/>
        </w:rPr>
        <w:t>segi</w:t>
      </w:r>
      <w:proofErr w:type="spellEnd"/>
      <w:r w:rsidR="00591312">
        <w:rPr>
          <w:rFonts w:ascii="Times New Roman" w:hAnsi="Times New Roman" w:cs="Times New Roman"/>
          <w:sz w:val="24"/>
        </w:rPr>
        <w:t xml:space="preserve"> </w:t>
      </w:r>
      <w:proofErr w:type="spellStart"/>
      <w:r w:rsidR="00591312">
        <w:rPr>
          <w:rFonts w:ascii="Times New Roman" w:hAnsi="Times New Roman" w:cs="Times New Roman"/>
          <w:sz w:val="24"/>
        </w:rPr>
        <w:t>pelaksanaannya</w:t>
      </w:r>
      <w:proofErr w:type="spellEnd"/>
      <w:r w:rsidR="00591312">
        <w:rPr>
          <w:rFonts w:ascii="Times New Roman" w:hAnsi="Times New Roman" w:cs="Times New Roman"/>
          <w:sz w:val="24"/>
        </w:rPr>
        <w:t xml:space="preserve"> </w:t>
      </w:r>
      <w:proofErr w:type="spellStart"/>
      <w:r w:rsidR="00591312">
        <w:rPr>
          <w:rFonts w:ascii="Times New Roman" w:hAnsi="Times New Roman" w:cs="Times New Roman"/>
          <w:sz w:val="24"/>
        </w:rPr>
        <w:t>merata</w:t>
      </w:r>
      <w:proofErr w:type="spellEnd"/>
      <w:r w:rsidR="00591312">
        <w:rPr>
          <w:rFonts w:ascii="Times New Roman" w:hAnsi="Times New Roman" w:cs="Times New Roman"/>
          <w:sz w:val="24"/>
        </w:rPr>
        <w:t xml:space="preserve">, </w:t>
      </w:r>
      <w:proofErr w:type="spellStart"/>
      <w:r w:rsidR="00591312">
        <w:rPr>
          <w:rFonts w:ascii="Times New Roman" w:hAnsi="Times New Roman" w:cs="Times New Roman"/>
          <w:sz w:val="24"/>
        </w:rPr>
        <w:t>akan</w:t>
      </w:r>
      <w:proofErr w:type="spellEnd"/>
      <w:r w:rsidR="00591312">
        <w:rPr>
          <w:rFonts w:ascii="Times New Roman" w:hAnsi="Times New Roman" w:cs="Times New Roman"/>
          <w:sz w:val="24"/>
        </w:rPr>
        <w:t xml:space="preserve"> </w:t>
      </w:r>
      <w:proofErr w:type="spellStart"/>
      <w:r w:rsidR="00591312">
        <w:rPr>
          <w:rFonts w:ascii="Times New Roman" w:hAnsi="Times New Roman" w:cs="Times New Roman"/>
          <w:sz w:val="24"/>
        </w:rPr>
        <w:t>tetapi</w:t>
      </w:r>
      <w:proofErr w:type="spellEnd"/>
      <w:r w:rsidR="00591312">
        <w:rPr>
          <w:rFonts w:ascii="Times New Roman" w:hAnsi="Times New Roman" w:cs="Times New Roman"/>
          <w:sz w:val="24"/>
        </w:rPr>
        <w:t xml:space="preserve"> </w:t>
      </w:r>
      <w:proofErr w:type="spellStart"/>
      <w:r w:rsidR="00591312">
        <w:rPr>
          <w:rFonts w:ascii="Times New Roman" w:hAnsi="Times New Roman" w:cs="Times New Roman"/>
          <w:sz w:val="24"/>
        </w:rPr>
        <w:t>dalam</w:t>
      </w:r>
      <w:proofErr w:type="spellEnd"/>
      <w:r w:rsidR="00591312">
        <w:rPr>
          <w:rFonts w:ascii="Times New Roman" w:hAnsi="Times New Roman" w:cs="Times New Roman"/>
          <w:sz w:val="24"/>
        </w:rPr>
        <w:t xml:space="preserve"> </w:t>
      </w:r>
      <w:proofErr w:type="spellStart"/>
      <w:r w:rsidR="00B028DB">
        <w:rPr>
          <w:rFonts w:ascii="Times New Roman" w:hAnsi="Times New Roman" w:cs="Times New Roman"/>
          <w:sz w:val="24"/>
        </w:rPr>
        <w:t>pelaksanaannya</w:t>
      </w:r>
      <w:proofErr w:type="spellEnd"/>
      <w:r w:rsidR="00B028DB">
        <w:rPr>
          <w:rFonts w:ascii="Times New Roman" w:hAnsi="Times New Roman" w:cs="Times New Roman"/>
          <w:sz w:val="24"/>
        </w:rPr>
        <w:t xml:space="preserve"> </w:t>
      </w:r>
      <w:proofErr w:type="spellStart"/>
      <w:r w:rsidR="00B028DB">
        <w:rPr>
          <w:rFonts w:ascii="Times New Roman" w:hAnsi="Times New Roman" w:cs="Times New Roman"/>
          <w:sz w:val="24"/>
        </w:rPr>
        <w:t>banyak</w:t>
      </w:r>
      <w:proofErr w:type="spellEnd"/>
      <w:r w:rsidR="00B028DB">
        <w:rPr>
          <w:rFonts w:ascii="Times New Roman" w:hAnsi="Times New Roman" w:cs="Times New Roman"/>
          <w:sz w:val="24"/>
        </w:rPr>
        <w:t xml:space="preserve"> </w:t>
      </w:r>
      <w:proofErr w:type="spellStart"/>
      <w:r w:rsidR="00B028DB">
        <w:rPr>
          <w:rFonts w:ascii="Times New Roman" w:hAnsi="Times New Roman" w:cs="Times New Roman"/>
          <w:sz w:val="24"/>
        </w:rPr>
        <w:t>menimbulkan</w:t>
      </w:r>
      <w:proofErr w:type="spellEnd"/>
      <w:r w:rsidR="009414B3">
        <w:rPr>
          <w:rFonts w:ascii="Times New Roman" w:hAnsi="Times New Roman" w:cs="Times New Roman"/>
          <w:sz w:val="24"/>
        </w:rPr>
        <w:t xml:space="preserve"> </w:t>
      </w:r>
      <w:proofErr w:type="spellStart"/>
      <w:r w:rsidR="009414B3">
        <w:rPr>
          <w:rFonts w:ascii="Times New Roman" w:hAnsi="Times New Roman" w:cs="Times New Roman"/>
          <w:sz w:val="24"/>
        </w:rPr>
        <w:t>dampak</w:t>
      </w:r>
      <w:proofErr w:type="spellEnd"/>
      <w:r w:rsidR="009414B3">
        <w:rPr>
          <w:rFonts w:ascii="Times New Roman" w:hAnsi="Times New Roman" w:cs="Times New Roman"/>
          <w:sz w:val="24"/>
        </w:rPr>
        <w:t xml:space="preserve"> negative yang </w:t>
      </w:r>
      <w:proofErr w:type="spellStart"/>
      <w:r w:rsidR="009414B3">
        <w:rPr>
          <w:rFonts w:ascii="Times New Roman" w:hAnsi="Times New Roman" w:cs="Times New Roman"/>
          <w:sz w:val="24"/>
        </w:rPr>
        <w:t>diberikan</w:t>
      </w:r>
      <w:proofErr w:type="spellEnd"/>
      <w:r w:rsidR="009414B3">
        <w:rPr>
          <w:rFonts w:ascii="Times New Roman" w:hAnsi="Times New Roman" w:cs="Times New Roman"/>
          <w:sz w:val="24"/>
        </w:rPr>
        <w:t xml:space="preserve">, </w:t>
      </w:r>
      <w:proofErr w:type="spellStart"/>
      <w:r w:rsidR="009414B3">
        <w:rPr>
          <w:rFonts w:ascii="Times New Roman" w:hAnsi="Times New Roman" w:cs="Times New Roman"/>
          <w:sz w:val="24"/>
        </w:rPr>
        <w:t>serta</w:t>
      </w:r>
      <w:proofErr w:type="spellEnd"/>
      <w:r w:rsidR="009414B3">
        <w:rPr>
          <w:rFonts w:ascii="Times New Roman" w:hAnsi="Times New Roman" w:cs="Times New Roman"/>
          <w:sz w:val="24"/>
        </w:rPr>
        <w:t xml:space="preserve"> </w:t>
      </w:r>
      <w:proofErr w:type="spellStart"/>
      <w:r w:rsidR="009414B3">
        <w:rPr>
          <w:rFonts w:ascii="Times New Roman" w:hAnsi="Times New Roman" w:cs="Times New Roman"/>
          <w:sz w:val="24"/>
        </w:rPr>
        <w:t>jika</w:t>
      </w:r>
      <w:proofErr w:type="spellEnd"/>
      <w:r w:rsidR="009414B3">
        <w:rPr>
          <w:rFonts w:ascii="Times New Roman" w:hAnsi="Times New Roman" w:cs="Times New Roman"/>
          <w:sz w:val="24"/>
        </w:rPr>
        <w:t xml:space="preserve"> </w:t>
      </w:r>
      <w:proofErr w:type="spellStart"/>
      <w:r w:rsidR="009414B3">
        <w:rPr>
          <w:rFonts w:ascii="Times New Roman" w:hAnsi="Times New Roman" w:cs="Times New Roman"/>
          <w:sz w:val="24"/>
        </w:rPr>
        <w:t>ditinjau</w:t>
      </w:r>
      <w:proofErr w:type="spellEnd"/>
      <w:r w:rsidR="009414B3">
        <w:rPr>
          <w:rFonts w:ascii="Times New Roman" w:hAnsi="Times New Roman" w:cs="Times New Roman"/>
          <w:sz w:val="24"/>
        </w:rPr>
        <w:t xml:space="preserve"> </w:t>
      </w:r>
      <w:proofErr w:type="spellStart"/>
      <w:r w:rsidR="009414B3">
        <w:rPr>
          <w:rFonts w:ascii="Times New Roman" w:hAnsi="Times New Roman" w:cs="Times New Roman"/>
          <w:sz w:val="24"/>
        </w:rPr>
        <w:t>dari</w:t>
      </w:r>
      <w:proofErr w:type="spellEnd"/>
      <w:r w:rsidR="009414B3">
        <w:rPr>
          <w:rFonts w:ascii="Times New Roman" w:hAnsi="Times New Roman" w:cs="Times New Roman"/>
          <w:sz w:val="24"/>
        </w:rPr>
        <w:t xml:space="preserve"> </w:t>
      </w:r>
      <w:proofErr w:type="spellStart"/>
      <w:r w:rsidR="009414B3">
        <w:rPr>
          <w:rFonts w:ascii="Times New Roman" w:hAnsi="Times New Roman" w:cs="Times New Roman"/>
          <w:sz w:val="24"/>
        </w:rPr>
        <w:t>segi</w:t>
      </w:r>
      <w:proofErr w:type="spellEnd"/>
      <w:r w:rsidR="009414B3">
        <w:rPr>
          <w:rFonts w:ascii="Times New Roman" w:hAnsi="Times New Roman" w:cs="Times New Roman"/>
          <w:sz w:val="24"/>
        </w:rPr>
        <w:t xml:space="preserve"> </w:t>
      </w:r>
      <w:proofErr w:type="spellStart"/>
      <w:r w:rsidR="009414B3">
        <w:rPr>
          <w:rFonts w:ascii="Times New Roman" w:hAnsi="Times New Roman" w:cs="Times New Roman"/>
          <w:sz w:val="24"/>
        </w:rPr>
        <w:t>teori</w:t>
      </w:r>
      <w:proofErr w:type="spellEnd"/>
      <w:r w:rsidR="009414B3">
        <w:rPr>
          <w:rFonts w:ascii="Times New Roman" w:hAnsi="Times New Roman" w:cs="Times New Roman"/>
          <w:sz w:val="24"/>
        </w:rPr>
        <w:t xml:space="preserve"> Eugen </w:t>
      </w:r>
      <w:proofErr w:type="spellStart"/>
      <w:r w:rsidR="009414B3">
        <w:rPr>
          <w:rFonts w:ascii="Times New Roman" w:hAnsi="Times New Roman" w:cs="Times New Roman"/>
          <w:sz w:val="24"/>
        </w:rPr>
        <w:t>Erchlich</w:t>
      </w:r>
      <w:proofErr w:type="spellEnd"/>
      <w:r w:rsidR="009414B3">
        <w:rPr>
          <w:rFonts w:ascii="Times New Roman" w:hAnsi="Times New Roman" w:cs="Times New Roman"/>
          <w:sz w:val="24"/>
        </w:rPr>
        <w:t xml:space="preserve"> </w:t>
      </w:r>
      <w:proofErr w:type="spellStart"/>
      <w:r w:rsidR="009414B3">
        <w:rPr>
          <w:rFonts w:ascii="Times New Roman" w:hAnsi="Times New Roman" w:cs="Times New Roman"/>
          <w:sz w:val="24"/>
        </w:rPr>
        <w:t>maka</w:t>
      </w:r>
      <w:proofErr w:type="spellEnd"/>
      <w:r w:rsidR="009414B3">
        <w:rPr>
          <w:rFonts w:ascii="Times New Roman" w:hAnsi="Times New Roman" w:cs="Times New Roman"/>
          <w:sz w:val="24"/>
        </w:rPr>
        <w:t xml:space="preserve"> </w:t>
      </w:r>
      <w:proofErr w:type="spellStart"/>
      <w:r w:rsidR="009414B3">
        <w:rPr>
          <w:rFonts w:ascii="Times New Roman" w:hAnsi="Times New Roman" w:cs="Times New Roman"/>
          <w:sz w:val="24"/>
        </w:rPr>
        <w:t>ketentuan</w:t>
      </w:r>
      <w:proofErr w:type="spellEnd"/>
      <w:r w:rsidR="009414B3">
        <w:rPr>
          <w:rFonts w:ascii="Times New Roman" w:hAnsi="Times New Roman" w:cs="Times New Roman"/>
          <w:sz w:val="24"/>
        </w:rPr>
        <w:t xml:space="preserve"> </w:t>
      </w:r>
      <w:proofErr w:type="spellStart"/>
      <w:r w:rsidR="009414B3">
        <w:rPr>
          <w:rFonts w:ascii="Times New Roman" w:hAnsi="Times New Roman" w:cs="Times New Roman"/>
          <w:sz w:val="24"/>
        </w:rPr>
        <w:t>Perkawinan</w:t>
      </w:r>
      <w:proofErr w:type="spellEnd"/>
      <w:r w:rsidR="009414B3">
        <w:rPr>
          <w:rFonts w:ascii="Times New Roman" w:hAnsi="Times New Roman" w:cs="Times New Roman"/>
          <w:sz w:val="24"/>
        </w:rPr>
        <w:t xml:space="preserve"> </w:t>
      </w:r>
      <w:proofErr w:type="spellStart"/>
      <w:r w:rsidR="009414B3">
        <w:rPr>
          <w:rFonts w:ascii="Times New Roman" w:hAnsi="Times New Roman" w:cs="Times New Roman"/>
          <w:i/>
          <w:sz w:val="24"/>
        </w:rPr>
        <w:t>Malangkahi</w:t>
      </w:r>
      <w:proofErr w:type="spellEnd"/>
      <w:r w:rsidR="009414B3">
        <w:rPr>
          <w:rFonts w:ascii="Times New Roman" w:hAnsi="Times New Roman" w:cs="Times New Roman"/>
          <w:i/>
          <w:sz w:val="24"/>
        </w:rPr>
        <w:t xml:space="preserve"> </w:t>
      </w:r>
      <w:proofErr w:type="spellStart"/>
      <w:r w:rsidR="009414B3">
        <w:rPr>
          <w:rFonts w:ascii="Times New Roman" w:hAnsi="Times New Roman" w:cs="Times New Roman"/>
          <w:sz w:val="24"/>
        </w:rPr>
        <w:t>tidak</w:t>
      </w:r>
      <w:proofErr w:type="spellEnd"/>
      <w:r w:rsidR="009414B3">
        <w:rPr>
          <w:rFonts w:ascii="Times New Roman" w:hAnsi="Times New Roman" w:cs="Times New Roman"/>
          <w:sz w:val="24"/>
        </w:rPr>
        <w:t xml:space="preserve"> </w:t>
      </w:r>
      <w:proofErr w:type="spellStart"/>
      <w:r w:rsidR="009414B3">
        <w:rPr>
          <w:rFonts w:ascii="Times New Roman" w:hAnsi="Times New Roman" w:cs="Times New Roman"/>
          <w:sz w:val="24"/>
        </w:rPr>
        <w:t>dipengaruhi</w:t>
      </w:r>
      <w:proofErr w:type="spellEnd"/>
      <w:r w:rsidR="009414B3">
        <w:rPr>
          <w:rFonts w:ascii="Times New Roman" w:hAnsi="Times New Roman" w:cs="Times New Roman"/>
          <w:sz w:val="24"/>
        </w:rPr>
        <w:t xml:space="preserve"> oleh </w:t>
      </w:r>
      <w:proofErr w:type="spellStart"/>
      <w:r w:rsidR="009414B3">
        <w:rPr>
          <w:rFonts w:ascii="Times New Roman" w:hAnsi="Times New Roman" w:cs="Times New Roman"/>
          <w:sz w:val="24"/>
        </w:rPr>
        <w:t>hukum</w:t>
      </w:r>
      <w:proofErr w:type="spellEnd"/>
      <w:r w:rsidR="009414B3">
        <w:rPr>
          <w:rFonts w:ascii="Times New Roman" w:hAnsi="Times New Roman" w:cs="Times New Roman"/>
          <w:sz w:val="24"/>
        </w:rPr>
        <w:t xml:space="preserve"> </w:t>
      </w:r>
      <w:proofErr w:type="spellStart"/>
      <w:r w:rsidR="009414B3">
        <w:rPr>
          <w:rFonts w:ascii="Times New Roman" w:hAnsi="Times New Roman" w:cs="Times New Roman"/>
          <w:sz w:val="24"/>
        </w:rPr>
        <w:t>islam</w:t>
      </w:r>
      <w:proofErr w:type="spellEnd"/>
      <w:r w:rsidR="009414B3">
        <w:rPr>
          <w:rFonts w:ascii="Times New Roman" w:hAnsi="Times New Roman" w:cs="Times New Roman"/>
          <w:sz w:val="24"/>
        </w:rPr>
        <w:t>.</w:t>
      </w:r>
    </w:p>
    <w:p w14:paraId="4BEAFDCE" w14:textId="27EC56BD" w:rsidR="00F33F08" w:rsidRPr="000B27B8" w:rsidRDefault="000B27B8" w:rsidP="00F33F08">
      <w:pPr>
        <w:spacing w:line="480" w:lineRule="auto"/>
        <w:rPr>
          <w:rFonts w:ascii="Times New Roman" w:hAnsi="Times New Roman" w:cs="Times New Roman"/>
          <w:sz w:val="24"/>
          <w:szCs w:val="24"/>
        </w:rPr>
      </w:pPr>
      <w:r>
        <w:rPr>
          <w:rFonts w:ascii="Times New Roman" w:hAnsi="Times New Roman" w:cs="Times New Roman"/>
          <w:sz w:val="24"/>
          <w:szCs w:val="24"/>
        </w:rPr>
        <w:t xml:space="preserve">Kata </w:t>
      </w:r>
      <w:proofErr w:type="spellStart"/>
      <w:proofErr w:type="gram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Konsekuensi</w:t>
      </w:r>
      <w:proofErr w:type="spellEnd"/>
      <w:r>
        <w:rPr>
          <w:rFonts w:ascii="Times New Roman" w:hAnsi="Times New Roman" w:cs="Times New Roman"/>
          <w:sz w:val="24"/>
          <w:szCs w:val="24"/>
        </w:rPr>
        <w:t xml:space="preserve"> Hukum, </w:t>
      </w:r>
      <w:proofErr w:type="spellStart"/>
      <w:r>
        <w:rPr>
          <w:rFonts w:ascii="Times New Roman" w:hAnsi="Times New Roman" w:cs="Times New Roman"/>
          <w:i/>
          <w:sz w:val="24"/>
          <w:szCs w:val="24"/>
        </w:rPr>
        <w:t>Perkawinan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Malangkahi</w:t>
      </w:r>
      <w:proofErr w:type="spellEnd"/>
      <w:r>
        <w:rPr>
          <w:rFonts w:ascii="Times New Roman" w:hAnsi="Times New Roman" w:cs="Times New Roman"/>
          <w:sz w:val="24"/>
          <w:szCs w:val="24"/>
        </w:rPr>
        <w:t xml:space="preserve">, Adat </w:t>
      </w:r>
      <w:proofErr w:type="spellStart"/>
      <w:r>
        <w:rPr>
          <w:rFonts w:ascii="Times New Roman" w:hAnsi="Times New Roman" w:cs="Times New Roman"/>
          <w:sz w:val="24"/>
          <w:szCs w:val="24"/>
        </w:rPr>
        <w:t>Mandailing</w:t>
      </w:r>
      <w:proofErr w:type="spellEnd"/>
    </w:p>
    <w:p w14:paraId="1D2C69FE" w14:textId="495DBE17" w:rsidR="00F33F08" w:rsidRDefault="00F33F08" w:rsidP="00F33F08">
      <w:pPr>
        <w:spacing w:line="480" w:lineRule="auto"/>
        <w:rPr>
          <w:rFonts w:ascii="Times New Roman" w:hAnsi="Times New Roman" w:cs="Times New Roman"/>
          <w:b/>
          <w:sz w:val="32"/>
          <w:szCs w:val="32"/>
        </w:rPr>
      </w:pPr>
    </w:p>
    <w:p w14:paraId="2C525318" w14:textId="6D4A9848" w:rsidR="001C0C4E" w:rsidRDefault="001C0C4E" w:rsidP="00F33F08">
      <w:pPr>
        <w:spacing w:line="480" w:lineRule="auto"/>
        <w:rPr>
          <w:rFonts w:ascii="Times New Roman" w:hAnsi="Times New Roman" w:cs="Times New Roman"/>
          <w:b/>
          <w:sz w:val="32"/>
          <w:szCs w:val="32"/>
        </w:rPr>
      </w:pPr>
    </w:p>
    <w:p w14:paraId="61C0F6D1" w14:textId="77777777" w:rsidR="001C0C4E" w:rsidRDefault="001C0C4E" w:rsidP="00F33F08">
      <w:pPr>
        <w:spacing w:line="480" w:lineRule="auto"/>
        <w:rPr>
          <w:rFonts w:ascii="Times New Roman" w:hAnsi="Times New Roman" w:cs="Times New Roman"/>
          <w:b/>
          <w:sz w:val="32"/>
          <w:szCs w:val="32"/>
        </w:rPr>
      </w:pPr>
    </w:p>
    <w:p w14:paraId="5EFC29E8" w14:textId="52CBB1A8" w:rsidR="00E7113F" w:rsidRDefault="00E7113F" w:rsidP="00E7113F">
      <w:pPr>
        <w:spacing w:line="480" w:lineRule="auto"/>
        <w:jc w:val="center"/>
        <w:rPr>
          <w:rFonts w:ascii="Times New Roman" w:hAnsi="Times New Roman" w:cs="Times New Roman"/>
          <w:b/>
          <w:sz w:val="32"/>
          <w:szCs w:val="32"/>
        </w:rPr>
      </w:pPr>
      <w:bookmarkStart w:id="0" w:name="_Hlk162482435"/>
      <w:r>
        <w:rPr>
          <w:rFonts w:ascii="Times New Roman" w:hAnsi="Times New Roman" w:cs="Times New Roman"/>
          <w:b/>
          <w:sz w:val="32"/>
          <w:szCs w:val="32"/>
        </w:rPr>
        <w:lastRenderedPageBreak/>
        <w:t>KATA PENGANTAR</w:t>
      </w:r>
    </w:p>
    <w:p w14:paraId="05ACD749" w14:textId="363596CC" w:rsidR="00E7113F" w:rsidRDefault="00E7113F" w:rsidP="00677380">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Allah yang Maha </w:t>
      </w:r>
      <w:proofErr w:type="spellStart"/>
      <w:r>
        <w:rPr>
          <w:rFonts w:ascii="Times New Roman" w:hAnsi="Times New Roman" w:cs="Times New Roman"/>
          <w:sz w:val="24"/>
          <w:szCs w:val="24"/>
        </w:rPr>
        <w:t>Pengasih</w:t>
      </w:r>
      <w:proofErr w:type="spellEnd"/>
      <w:r>
        <w:rPr>
          <w:rFonts w:ascii="Times New Roman" w:hAnsi="Times New Roman" w:cs="Times New Roman"/>
          <w:sz w:val="24"/>
          <w:szCs w:val="24"/>
        </w:rPr>
        <w:t xml:space="preserve"> dan Maha </w:t>
      </w:r>
      <w:proofErr w:type="spellStart"/>
      <w:r>
        <w:rPr>
          <w:rFonts w:ascii="Times New Roman" w:hAnsi="Times New Roman" w:cs="Times New Roman"/>
          <w:sz w:val="24"/>
          <w:szCs w:val="24"/>
        </w:rPr>
        <w:t>Penyayang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Assalammualaikum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Warrahmatullahi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Wabarakatuh</w:t>
      </w:r>
      <w:proofErr w:type="spellEnd"/>
    </w:p>
    <w:p w14:paraId="03303C31" w14:textId="47B873FD" w:rsidR="00E7113F" w:rsidRDefault="00E7113F" w:rsidP="00677380">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Alhamdulillahirabbilalaamiin</w:t>
      </w:r>
      <w:proofErr w:type="spellEnd"/>
      <w:r>
        <w:rPr>
          <w:rFonts w:ascii="Times New Roman" w:hAnsi="Times New Roman" w:cs="Times New Roman"/>
          <w:sz w:val="24"/>
          <w:szCs w:val="24"/>
        </w:rPr>
        <w:t xml:space="preserve">, Segala </w:t>
      </w:r>
      <w:proofErr w:type="spellStart"/>
      <w:r>
        <w:rPr>
          <w:rFonts w:ascii="Times New Roman" w:hAnsi="Times New Roman" w:cs="Times New Roman"/>
          <w:sz w:val="24"/>
          <w:szCs w:val="24"/>
        </w:rPr>
        <w:t>puji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Allah SWT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rahmat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Karunia</w:t>
      </w:r>
      <w:proofErr w:type="spellEnd"/>
      <w:r>
        <w:rPr>
          <w:rFonts w:ascii="Times New Roman" w:hAnsi="Times New Roman" w:cs="Times New Roman"/>
          <w:sz w:val="24"/>
          <w:szCs w:val="24"/>
        </w:rPr>
        <w:t xml:space="preserve">-Nya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Konsekuensi</w:t>
      </w:r>
      <w:proofErr w:type="spellEnd"/>
      <w:r>
        <w:rPr>
          <w:rFonts w:ascii="Times New Roman" w:hAnsi="Times New Roman" w:cs="Times New Roman"/>
          <w:sz w:val="24"/>
          <w:szCs w:val="24"/>
        </w:rPr>
        <w:t xml:space="preserve"> Hukum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Adat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Hulu. </w:t>
      </w:r>
      <w:proofErr w:type="spellStart"/>
      <w:r>
        <w:rPr>
          <w:rFonts w:ascii="Times New Roman" w:hAnsi="Times New Roman" w:cs="Times New Roman"/>
          <w:sz w:val="24"/>
          <w:szCs w:val="24"/>
        </w:rPr>
        <w:t>Shallawat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tercurahkan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Nabi Muhammad SAW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zaman </w:t>
      </w:r>
      <w:proofErr w:type="spellStart"/>
      <w:r>
        <w:rPr>
          <w:rFonts w:ascii="Times New Roman" w:hAnsi="Times New Roman" w:cs="Times New Roman"/>
          <w:sz w:val="24"/>
          <w:szCs w:val="24"/>
        </w:rPr>
        <w:t>kebodohan</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Jahilliyah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zaman yang </w:t>
      </w:r>
      <w:proofErr w:type="spellStart"/>
      <w:r>
        <w:rPr>
          <w:rFonts w:ascii="Times New Roman" w:hAnsi="Times New Roman" w:cs="Times New Roman"/>
          <w:sz w:val="24"/>
          <w:szCs w:val="24"/>
        </w:rPr>
        <w:t>terang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gemerlang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7EE8A313" w14:textId="77777777" w:rsidR="00677380" w:rsidRDefault="00E7113F" w:rsidP="00677380">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Program </w:t>
      </w:r>
      <w:r w:rsidR="00677380">
        <w:rPr>
          <w:rFonts w:ascii="Times New Roman" w:hAnsi="Times New Roman" w:cs="Times New Roman"/>
          <w:sz w:val="24"/>
          <w:szCs w:val="24"/>
        </w:rPr>
        <w:t xml:space="preserve">Magister </w:t>
      </w:r>
      <w:proofErr w:type="spellStart"/>
      <w:r w:rsidR="00677380">
        <w:rPr>
          <w:rFonts w:ascii="Times New Roman" w:hAnsi="Times New Roman" w:cs="Times New Roman"/>
          <w:sz w:val="24"/>
          <w:szCs w:val="24"/>
        </w:rPr>
        <w:t>Ilmu</w:t>
      </w:r>
      <w:proofErr w:type="spellEnd"/>
      <w:r w:rsidR="00677380">
        <w:rPr>
          <w:rFonts w:ascii="Times New Roman" w:hAnsi="Times New Roman" w:cs="Times New Roman"/>
          <w:sz w:val="24"/>
          <w:szCs w:val="24"/>
        </w:rPr>
        <w:t xml:space="preserve"> Hukum</w:t>
      </w:r>
      <w:r>
        <w:rPr>
          <w:rFonts w:ascii="Times New Roman" w:hAnsi="Times New Roman" w:cs="Times New Roman"/>
          <w:sz w:val="24"/>
          <w:szCs w:val="24"/>
        </w:rPr>
        <w:t xml:space="preserve"> </w:t>
      </w:r>
      <w:r w:rsidR="00677380">
        <w:rPr>
          <w:rFonts w:ascii="Times New Roman" w:hAnsi="Times New Roman" w:cs="Times New Roman"/>
          <w:sz w:val="24"/>
          <w:szCs w:val="24"/>
        </w:rPr>
        <w:t>S</w:t>
      </w:r>
      <w:proofErr w:type="gramStart"/>
      <w:r w:rsidR="00677380">
        <w:rPr>
          <w:rFonts w:ascii="Times New Roman" w:hAnsi="Times New Roman" w:cs="Times New Roman"/>
          <w:sz w:val="24"/>
          <w:szCs w:val="24"/>
        </w:rPr>
        <w:t xml:space="preserve">2 </w:t>
      </w:r>
      <w:r>
        <w:rPr>
          <w:rFonts w:ascii="Times New Roman" w:hAnsi="Times New Roman" w:cs="Times New Roman"/>
          <w:sz w:val="24"/>
          <w:szCs w:val="24"/>
        </w:rPr>
        <w:t xml:space="preserve"> di</w:t>
      </w:r>
      <w:proofErr w:type="gramEnd"/>
      <w:r w:rsidR="00677380">
        <w:rPr>
          <w:rFonts w:ascii="Times New Roman" w:hAnsi="Times New Roman" w:cs="Times New Roman"/>
          <w:sz w:val="24"/>
          <w:szCs w:val="24"/>
        </w:rPr>
        <w:t xml:space="preserve"> </w:t>
      </w:r>
      <w:proofErr w:type="spellStart"/>
      <w:r w:rsidR="00677380">
        <w:rPr>
          <w:rFonts w:ascii="Times New Roman" w:hAnsi="Times New Roman" w:cs="Times New Roman"/>
          <w:sz w:val="24"/>
          <w:szCs w:val="24"/>
        </w:rPr>
        <w:t>Pascasarjana</w:t>
      </w:r>
      <w:proofErr w:type="spellEnd"/>
      <w:r w:rsidR="00677380">
        <w:rPr>
          <w:rFonts w:ascii="Times New Roman" w:hAnsi="Times New Roman" w:cs="Times New Roman"/>
          <w:sz w:val="24"/>
          <w:szCs w:val="24"/>
        </w:rPr>
        <w:t xml:space="preserve"> Universitas Islam Riau.</w:t>
      </w:r>
    </w:p>
    <w:p w14:paraId="070A09E8" w14:textId="7104A374" w:rsidR="00E7113F" w:rsidRDefault="00677380" w:rsidP="0067738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mengucapkan</w:t>
      </w:r>
      <w:proofErr w:type="spellEnd"/>
      <w:r w:rsidR="008806C0">
        <w:rPr>
          <w:rFonts w:ascii="Times New Roman" w:hAnsi="Times New Roman" w:cs="Times New Roman"/>
          <w:sz w:val="24"/>
          <w:szCs w:val="24"/>
        </w:rPr>
        <w:t xml:space="preserve"> </w:t>
      </w:r>
      <w:proofErr w:type="spellStart"/>
      <w:r w:rsidR="008806C0">
        <w:rPr>
          <w:rFonts w:ascii="Times New Roman" w:hAnsi="Times New Roman" w:cs="Times New Roman"/>
          <w:sz w:val="24"/>
          <w:szCs w:val="24"/>
        </w:rPr>
        <w:t>ucapan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terimakasih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kepada</w:t>
      </w:r>
      <w:proofErr w:type="spellEnd"/>
      <w:r w:rsidR="008806C0">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5480FDBF" w14:textId="66E636E0" w:rsidR="00677380" w:rsidRDefault="00677380" w:rsidP="00A751E2">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Yang </w:t>
      </w:r>
      <w:proofErr w:type="spellStart"/>
      <w:r>
        <w:rPr>
          <w:rFonts w:ascii="Times New Roman" w:hAnsi="Times New Roman" w:cs="Times New Roman"/>
          <w:sz w:val="24"/>
          <w:szCs w:val="24"/>
        </w:rPr>
        <w:t>teristimewa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Ayahanda</w:t>
      </w:r>
      <w:proofErr w:type="spellEnd"/>
      <w:r>
        <w:rPr>
          <w:rFonts w:ascii="Times New Roman" w:hAnsi="Times New Roman" w:cs="Times New Roman"/>
          <w:sz w:val="24"/>
          <w:szCs w:val="24"/>
        </w:rPr>
        <w:t xml:space="preserve"> Alm. Arpin dan </w:t>
      </w:r>
      <w:proofErr w:type="spellStart"/>
      <w:r>
        <w:rPr>
          <w:rFonts w:ascii="Times New Roman" w:hAnsi="Times New Roman" w:cs="Times New Roman"/>
          <w:sz w:val="24"/>
          <w:szCs w:val="24"/>
        </w:rPr>
        <w:t>Ibunda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Nurhayati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motivasi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penyemangat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Ucapan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terimakasih</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Kakak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Dr. Pipit Rahayu, </w:t>
      </w:r>
      <w:proofErr w:type="spellStart"/>
      <w:r>
        <w:rPr>
          <w:rFonts w:ascii="Times New Roman" w:hAnsi="Times New Roman" w:cs="Times New Roman"/>
          <w:sz w:val="24"/>
          <w:szCs w:val="24"/>
        </w:rPr>
        <w:t>M.Pd</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Fitria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Duwita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dorongan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S2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Hanya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persembahkan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semoga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bangga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bahagia</w:t>
      </w:r>
      <w:proofErr w:type="spellEnd"/>
      <w:r>
        <w:rPr>
          <w:rFonts w:ascii="Times New Roman" w:hAnsi="Times New Roman" w:cs="Times New Roman"/>
          <w:sz w:val="24"/>
          <w:szCs w:val="24"/>
        </w:rPr>
        <w:t>.</w:t>
      </w:r>
    </w:p>
    <w:p w14:paraId="28D42863" w14:textId="7A2FE3A7" w:rsidR="00677380" w:rsidRDefault="00677380" w:rsidP="00A751E2">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Bapak Dr. </w:t>
      </w:r>
      <w:proofErr w:type="spellStart"/>
      <w:r>
        <w:rPr>
          <w:rFonts w:ascii="Times New Roman" w:hAnsi="Times New Roman" w:cs="Times New Roman"/>
          <w:sz w:val="24"/>
          <w:szCs w:val="24"/>
        </w:rPr>
        <w:t>Surizki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Febrianto</w:t>
      </w:r>
      <w:proofErr w:type="spellEnd"/>
      <w:r>
        <w:rPr>
          <w:rFonts w:ascii="Times New Roman" w:hAnsi="Times New Roman" w:cs="Times New Roman"/>
          <w:sz w:val="24"/>
          <w:szCs w:val="24"/>
        </w:rPr>
        <w:t xml:space="preserve">, S.H., M.H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Prodi Magister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Hukum Program </w:t>
      </w:r>
      <w:proofErr w:type="spellStart"/>
      <w:r>
        <w:rPr>
          <w:rFonts w:ascii="Times New Roman" w:hAnsi="Times New Roman" w:cs="Times New Roman"/>
          <w:sz w:val="24"/>
          <w:szCs w:val="24"/>
        </w:rPr>
        <w:t>Pascasarjana</w:t>
      </w:r>
      <w:proofErr w:type="spellEnd"/>
      <w:r>
        <w:rPr>
          <w:rFonts w:ascii="Times New Roman" w:hAnsi="Times New Roman" w:cs="Times New Roman"/>
          <w:sz w:val="24"/>
          <w:szCs w:val="24"/>
        </w:rPr>
        <w:t xml:space="preserve"> Universitas Islam Riau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bias </w:t>
      </w:r>
      <w:proofErr w:type="spellStart"/>
      <w:r>
        <w:rPr>
          <w:rFonts w:ascii="Times New Roman" w:hAnsi="Times New Roman" w:cs="Times New Roman"/>
          <w:sz w:val="24"/>
          <w:szCs w:val="24"/>
        </w:rPr>
        <w:t>melangsungkan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tesis</w:t>
      </w:r>
      <w:proofErr w:type="spellEnd"/>
      <w:r>
        <w:rPr>
          <w:rFonts w:ascii="Times New Roman" w:hAnsi="Times New Roman" w:cs="Times New Roman"/>
          <w:sz w:val="24"/>
          <w:szCs w:val="24"/>
        </w:rPr>
        <w:t>.</w:t>
      </w:r>
    </w:p>
    <w:p w14:paraId="5F6D2BA3" w14:textId="711B5A4C" w:rsidR="00677380" w:rsidRDefault="00677380" w:rsidP="00A751E2">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Bapak Dr. </w:t>
      </w:r>
      <w:proofErr w:type="spellStart"/>
      <w:r>
        <w:rPr>
          <w:rFonts w:ascii="Times New Roman" w:hAnsi="Times New Roman" w:cs="Times New Roman"/>
          <w:sz w:val="24"/>
          <w:szCs w:val="24"/>
        </w:rPr>
        <w:t>Zulherman</w:t>
      </w:r>
      <w:proofErr w:type="spellEnd"/>
      <w:r>
        <w:rPr>
          <w:rFonts w:ascii="Times New Roman" w:hAnsi="Times New Roman" w:cs="Times New Roman"/>
          <w:sz w:val="24"/>
          <w:szCs w:val="24"/>
        </w:rPr>
        <w:t xml:space="preserve"> Idris, S.H., M.H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sidR="008F4E30">
        <w:rPr>
          <w:rFonts w:ascii="Times New Roman" w:hAnsi="Times New Roman" w:cs="Times New Roman"/>
          <w:sz w:val="24"/>
          <w:szCs w:val="24"/>
        </w:rPr>
        <w:t>pembimbing</w:t>
      </w:r>
      <w:proofErr w:type="spellEnd"/>
      <w:r w:rsidR="008F4E30">
        <w:rPr>
          <w:rFonts w:ascii="Times New Roman" w:hAnsi="Times New Roman" w:cs="Times New Roman"/>
          <w:sz w:val="24"/>
          <w:szCs w:val="24"/>
        </w:rPr>
        <w:t xml:space="preserve"> 1 </w:t>
      </w:r>
      <w:proofErr w:type="spellStart"/>
      <w:r w:rsidR="008F4E30">
        <w:rPr>
          <w:rFonts w:ascii="Times New Roman" w:hAnsi="Times New Roman" w:cs="Times New Roman"/>
          <w:sz w:val="24"/>
          <w:szCs w:val="24"/>
        </w:rPr>
        <w:t>dalam</w:t>
      </w:r>
      <w:proofErr w:type="spellEnd"/>
      <w:r w:rsidR="008F4E30">
        <w:rPr>
          <w:rFonts w:ascii="Times New Roman" w:hAnsi="Times New Roman" w:cs="Times New Roman"/>
          <w:sz w:val="24"/>
          <w:szCs w:val="24"/>
        </w:rPr>
        <w:t xml:space="preserve"> </w:t>
      </w:r>
      <w:proofErr w:type="spellStart"/>
      <w:r w:rsidR="008F4E30">
        <w:rPr>
          <w:rFonts w:ascii="Times New Roman" w:hAnsi="Times New Roman" w:cs="Times New Roman"/>
          <w:sz w:val="24"/>
          <w:szCs w:val="24"/>
        </w:rPr>
        <w:t>penulisan</w:t>
      </w:r>
      <w:proofErr w:type="spellEnd"/>
      <w:r w:rsidR="008F4E30">
        <w:rPr>
          <w:rFonts w:ascii="Times New Roman" w:hAnsi="Times New Roman" w:cs="Times New Roman"/>
          <w:sz w:val="24"/>
          <w:szCs w:val="24"/>
        </w:rPr>
        <w:t xml:space="preserve"> dan </w:t>
      </w:r>
      <w:proofErr w:type="spellStart"/>
      <w:r w:rsidR="008F4E30">
        <w:rPr>
          <w:rFonts w:ascii="Times New Roman" w:hAnsi="Times New Roman" w:cs="Times New Roman"/>
          <w:sz w:val="24"/>
          <w:szCs w:val="24"/>
        </w:rPr>
        <w:t>penyusunan</w:t>
      </w:r>
      <w:proofErr w:type="spellEnd"/>
      <w:r w:rsidR="008F4E30">
        <w:rPr>
          <w:rFonts w:ascii="Times New Roman" w:hAnsi="Times New Roman" w:cs="Times New Roman"/>
          <w:sz w:val="24"/>
          <w:szCs w:val="24"/>
        </w:rPr>
        <w:t xml:space="preserve"> </w:t>
      </w:r>
      <w:proofErr w:type="spellStart"/>
      <w:r w:rsidR="008F4E30">
        <w:rPr>
          <w:rFonts w:ascii="Times New Roman" w:hAnsi="Times New Roman" w:cs="Times New Roman"/>
          <w:sz w:val="24"/>
          <w:szCs w:val="24"/>
        </w:rPr>
        <w:t>penelitian</w:t>
      </w:r>
      <w:proofErr w:type="spellEnd"/>
      <w:r w:rsidR="008F4E30">
        <w:rPr>
          <w:rFonts w:ascii="Times New Roman" w:hAnsi="Times New Roman" w:cs="Times New Roman"/>
          <w:sz w:val="24"/>
          <w:szCs w:val="24"/>
        </w:rPr>
        <w:t xml:space="preserve"> </w:t>
      </w:r>
      <w:proofErr w:type="spellStart"/>
      <w:r w:rsidR="008F4E30">
        <w:rPr>
          <w:rFonts w:ascii="Times New Roman" w:hAnsi="Times New Roman" w:cs="Times New Roman"/>
          <w:sz w:val="24"/>
          <w:szCs w:val="24"/>
        </w:rPr>
        <w:t>ini</w:t>
      </w:r>
      <w:proofErr w:type="spellEnd"/>
      <w:r w:rsidR="008F4E30">
        <w:rPr>
          <w:rFonts w:ascii="Times New Roman" w:hAnsi="Times New Roman" w:cs="Times New Roman"/>
          <w:sz w:val="24"/>
          <w:szCs w:val="24"/>
        </w:rPr>
        <w:t xml:space="preserve">, yang </w:t>
      </w:r>
      <w:proofErr w:type="spellStart"/>
      <w:r w:rsidR="008F4E30">
        <w:rPr>
          <w:rFonts w:ascii="Times New Roman" w:hAnsi="Times New Roman" w:cs="Times New Roman"/>
          <w:sz w:val="24"/>
          <w:szCs w:val="24"/>
        </w:rPr>
        <w:t>banyak</w:t>
      </w:r>
      <w:proofErr w:type="spellEnd"/>
      <w:r w:rsidR="008F4E30">
        <w:rPr>
          <w:rFonts w:ascii="Times New Roman" w:hAnsi="Times New Roman" w:cs="Times New Roman"/>
          <w:sz w:val="24"/>
          <w:szCs w:val="24"/>
        </w:rPr>
        <w:t xml:space="preserve"> </w:t>
      </w:r>
      <w:proofErr w:type="spellStart"/>
      <w:r w:rsidR="008F4E30">
        <w:rPr>
          <w:rFonts w:ascii="Times New Roman" w:hAnsi="Times New Roman" w:cs="Times New Roman"/>
          <w:sz w:val="24"/>
          <w:szCs w:val="24"/>
        </w:rPr>
        <w:t>sekali</w:t>
      </w:r>
      <w:proofErr w:type="spellEnd"/>
      <w:r w:rsidR="008F4E30">
        <w:rPr>
          <w:rFonts w:ascii="Times New Roman" w:hAnsi="Times New Roman" w:cs="Times New Roman"/>
          <w:sz w:val="24"/>
          <w:szCs w:val="24"/>
        </w:rPr>
        <w:t xml:space="preserve"> </w:t>
      </w:r>
      <w:proofErr w:type="spellStart"/>
      <w:r w:rsidR="008F4E30">
        <w:rPr>
          <w:rFonts w:ascii="Times New Roman" w:hAnsi="Times New Roman" w:cs="Times New Roman"/>
          <w:sz w:val="24"/>
          <w:szCs w:val="24"/>
        </w:rPr>
        <w:t>memberikan</w:t>
      </w:r>
      <w:proofErr w:type="spellEnd"/>
      <w:r w:rsidR="008F4E30">
        <w:rPr>
          <w:rFonts w:ascii="Times New Roman" w:hAnsi="Times New Roman" w:cs="Times New Roman"/>
          <w:sz w:val="24"/>
          <w:szCs w:val="24"/>
        </w:rPr>
        <w:t xml:space="preserve"> </w:t>
      </w:r>
      <w:proofErr w:type="spellStart"/>
      <w:r w:rsidR="008F4E30">
        <w:rPr>
          <w:rFonts w:ascii="Times New Roman" w:hAnsi="Times New Roman" w:cs="Times New Roman"/>
          <w:sz w:val="24"/>
          <w:szCs w:val="24"/>
        </w:rPr>
        <w:t>masukan</w:t>
      </w:r>
      <w:proofErr w:type="spellEnd"/>
      <w:r w:rsidR="008F4E30">
        <w:rPr>
          <w:rFonts w:ascii="Times New Roman" w:hAnsi="Times New Roman" w:cs="Times New Roman"/>
          <w:sz w:val="24"/>
          <w:szCs w:val="24"/>
        </w:rPr>
        <w:t xml:space="preserve">, saran dan </w:t>
      </w:r>
      <w:proofErr w:type="spellStart"/>
      <w:r w:rsidR="008F4E30">
        <w:rPr>
          <w:rFonts w:ascii="Times New Roman" w:hAnsi="Times New Roman" w:cs="Times New Roman"/>
          <w:sz w:val="24"/>
          <w:szCs w:val="24"/>
        </w:rPr>
        <w:t>perhatian</w:t>
      </w:r>
      <w:proofErr w:type="spellEnd"/>
      <w:r w:rsidR="008F4E30">
        <w:rPr>
          <w:rFonts w:ascii="Times New Roman" w:hAnsi="Times New Roman" w:cs="Times New Roman"/>
          <w:sz w:val="24"/>
          <w:szCs w:val="24"/>
        </w:rPr>
        <w:t xml:space="preserve"> </w:t>
      </w:r>
      <w:proofErr w:type="spellStart"/>
      <w:r w:rsidR="008F4E30">
        <w:rPr>
          <w:rFonts w:ascii="Times New Roman" w:hAnsi="Times New Roman" w:cs="Times New Roman"/>
          <w:sz w:val="24"/>
          <w:szCs w:val="24"/>
        </w:rPr>
        <w:t>nya</w:t>
      </w:r>
      <w:proofErr w:type="spellEnd"/>
      <w:r w:rsidR="008F4E30">
        <w:rPr>
          <w:rFonts w:ascii="Times New Roman" w:hAnsi="Times New Roman" w:cs="Times New Roman"/>
          <w:sz w:val="24"/>
          <w:szCs w:val="24"/>
        </w:rPr>
        <w:t xml:space="preserve"> </w:t>
      </w:r>
      <w:proofErr w:type="spellStart"/>
      <w:r w:rsidR="008F4E30">
        <w:rPr>
          <w:rFonts w:ascii="Times New Roman" w:hAnsi="Times New Roman" w:cs="Times New Roman"/>
          <w:sz w:val="24"/>
          <w:szCs w:val="24"/>
        </w:rPr>
        <w:t>sehingga</w:t>
      </w:r>
      <w:proofErr w:type="spellEnd"/>
      <w:r w:rsidR="008F4E30">
        <w:rPr>
          <w:rFonts w:ascii="Times New Roman" w:hAnsi="Times New Roman" w:cs="Times New Roman"/>
          <w:sz w:val="24"/>
          <w:szCs w:val="24"/>
        </w:rPr>
        <w:t xml:space="preserve"> </w:t>
      </w:r>
      <w:proofErr w:type="spellStart"/>
      <w:r w:rsidR="008F4E30">
        <w:rPr>
          <w:rFonts w:ascii="Times New Roman" w:hAnsi="Times New Roman" w:cs="Times New Roman"/>
          <w:sz w:val="24"/>
          <w:szCs w:val="24"/>
        </w:rPr>
        <w:t>penulis</w:t>
      </w:r>
      <w:proofErr w:type="spellEnd"/>
      <w:r w:rsidR="008F4E30">
        <w:rPr>
          <w:rFonts w:ascii="Times New Roman" w:hAnsi="Times New Roman" w:cs="Times New Roman"/>
          <w:sz w:val="24"/>
          <w:szCs w:val="24"/>
        </w:rPr>
        <w:t xml:space="preserve"> </w:t>
      </w:r>
      <w:proofErr w:type="spellStart"/>
      <w:r w:rsidR="008F4E30">
        <w:rPr>
          <w:rFonts w:ascii="Times New Roman" w:hAnsi="Times New Roman" w:cs="Times New Roman"/>
          <w:sz w:val="24"/>
          <w:szCs w:val="24"/>
        </w:rPr>
        <w:t>dapat</w:t>
      </w:r>
      <w:proofErr w:type="spellEnd"/>
      <w:r w:rsidR="008F4E30">
        <w:rPr>
          <w:rFonts w:ascii="Times New Roman" w:hAnsi="Times New Roman" w:cs="Times New Roman"/>
          <w:sz w:val="24"/>
          <w:szCs w:val="24"/>
        </w:rPr>
        <w:t xml:space="preserve"> </w:t>
      </w:r>
      <w:proofErr w:type="spellStart"/>
      <w:r w:rsidR="008F4E30">
        <w:rPr>
          <w:rFonts w:ascii="Times New Roman" w:hAnsi="Times New Roman" w:cs="Times New Roman"/>
          <w:sz w:val="24"/>
          <w:szCs w:val="24"/>
        </w:rPr>
        <w:t>menyelesaikan</w:t>
      </w:r>
      <w:proofErr w:type="spellEnd"/>
      <w:r w:rsidR="008F4E30">
        <w:rPr>
          <w:rFonts w:ascii="Times New Roman" w:hAnsi="Times New Roman" w:cs="Times New Roman"/>
          <w:sz w:val="24"/>
          <w:szCs w:val="24"/>
        </w:rPr>
        <w:t xml:space="preserve"> </w:t>
      </w:r>
      <w:proofErr w:type="spellStart"/>
      <w:r w:rsidR="008F4E30">
        <w:rPr>
          <w:rFonts w:ascii="Times New Roman" w:hAnsi="Times New Roman" w:cs="Times New Roman"/>
          <w:sz w:val="24"/>
          <w:szCs w:val="24"/>
        </w:rPr>
        <w:t>penulisan</w:t>
      </w:r>
      <w:proofErr w:type="spellEnd"/>
      <w:r w:rsidR="008F4E30">
        <w:rPr>
          <w:rFonts w:ascii="Times New Roman" w:hAnsi="Times New Roman" w:cs="Times New Roman"/>
          <w:sz w:val="24"/>
          <w:szCs w:val="24"/>
        </w:rPr>
        <w:t xml:space="preserve"> </w:t>
      </w:r>
      <w:proofErr w:type="spellStart"/>
      <w:r w:rsidR="008F4E30">
        <w:rPr>
          <w:rFonts w:ascii="Times New Roman" w:hAnsi="Times New Roman" w:cs="Times New Roman"/>
          <w:sz w:val="24"/>
          <w:szCs w:val="24"/>
        </w:rPr>
        <w:t>penelitian</w:t>
      </w:r>
      <w:proofErr w:type="spellEnd"/>
      <w:r w:rsidR="008F4E30">
        <w:rPr>
          <w:rFonts w:ascii="Times New Roman" w:hAnsi="Times New Roman" w:cs="Times New Roman"/>
          <w:sz w:val="24"/>
          <w:szCs w:val="24"/>
        </w:rPr>
        <w:t xml:space="preserve"> </w:t>
      </w:r>
      <w:proofErr w:type="spellStart"/>
      <w:r w:rsidR="008F4E30">
        <w:rPr>
          <w:rFonts w:ascii="Times New Roman" w:hAnsi="Times New Roman" w:cs="Times New Roman"/>
          <w:sz w:val="24"/>
          <w:szCs w:val="24"/>
        </w:rPr>
        <w:t>tesis</w:t>
      </w:r>
      <w:proofErr w:type="spellEnd"/>
      <w:r w:rsidR="008F4E30">
        <w:rPr>
          <w:rFonts w:ascii="Times New Roman" w:hAnsi="Times New Roman" w:cs="Times New Roman"/>
          <w:sz w:val="24"/>
          <w:szCs w:val="24"/>
        </w:rPr>
        <w:t xml:space="preserve"> </w:t>
      </w:r>
      <w:proofErr w:type="spellStart"/>
      <w:r w:rsidR="008F4E30">
        <w:rPr>
          <w:rFonts w:ascii="Times New Roman" w:hAnsi="Times New Roman" w:cs="Times New Roman"/>
          <w:sz w:val="24"/>
          <w:szCs w:val="24"/>
        </w:rPr>
        <w:t>ini</w:t>
      </w:r>
      <w:proofErr w:type="spellEnd"/>
      <w:r w:rsidR="008F4E30">
        <w:rPr>
          <w:rFonts w:ascii="Times New Roman" w:hAnsi="Times New Roman" w:cs="Times New Roman"/>
          <w:sz w:val="24"/>
          <w:szCs w:val="24"/>
        </w:rPr>
        <w:t>.</w:t>
      </w:r>
    </w:p>
    <w:p w14:paraId="3BC0DE42" w14:textId="13930697" w:rsidR="008F4E30" w:rsidRDefault="008F4E30" w:rsidP="00A751E2">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Ibu Dr. Desi </w:t>
      </w:r>
      <w:proofErr w:type="spellStart"/>
      <w:r>
        <w:rPr>
          <w:rFonts w:ascii="Times New Roman" w:hAnsi="Times New Roman" w:cs="Times New Roman"/>
          <w:sz w:val="24"/>
          <w:szCs w:val="24"/>
        </w:rPr>
        <w:t>Apriani</w:t>
      </w:r>
      <w:proofErr w:type="spellEnd"/>
      <w:r>
        <w:rPr>
          <w:rFonts w:ascii="Times New Roman" w:hAnsi="Times New Roman" w:cs="Times New Roman"/>
          <w:sz w:val="24"/>
          <w:szCs w:val="24"/>
        </w:rPr>
        <w:t xml:space="preserve">, S.H., M.H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saran dan </w:t>
      </w: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demi </w:t>
      </w:r>
      <w:proofErr w:type="spellStart"/>
      <w:r>
        <w:rPr>
          <w:rFonts w:ascii="Times New Roman" w:hAnsi="Times New Roman" w:cs="Times New Roman"/>
          <w:sz w:val="24"/>
          <w:szCs w:val="24"/>
        </w:rPr>
        <w:t>terciptanya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membimbing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S1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Tesis</w:t>
      </w:r>
      <w:proofErr w:type="spellEnd"/>
      <w:r>
        <w:rPr>
          <w:rFonts w:ascii="Times New Roman" w:hAnsi="Times New Roman" w:cs="Times New Roman"/>
          <w:sz w:val="24"/>
          <w:szCs w:val="24"/>
        </w:rPr>
        <w:t xml:space="preserve"> S2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bookmarkEnd w:id="0"/>
    <w:p w14:paraId="40B5A54B" w14:textId="783AE659" w:rsidR="008F4E30" w:rsidRDefault="008F4E30" w:rsidP="00A751E2">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Bapak-</w:t>
      </w:r>
      <w:proofErr w:type="spellStart"/>
      <w:r>
        <w:rPr>
          <w:rFonts w:ascii="Times New Roman" w:hAnsi="Times New Roman" w:cs="Times New Roman"/>
          <w:sz w:val="24"/>
          <w:szCs w:val="24"/>
        </w:rPr>
        <w:t>bapak</w:t>
      </w:r>
      <w:proofErr w:type="spellEnd"/>
      <w:r>
        <w:rPr>
          <w:rFonts w:ascii="Times New Roman" w:hAnsi="Times New Roman" w:cs="Times New Roman"/>
          <w:sz w:val="24"/>
          <w:szCs w:val="24"/>
        </w:rPr>
        <w:t xml:space="preserve"> dan 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di Program </w:t>
      </w:r>
      <w:proofErr w:type="spellStart"/>
      <w:r>
        <w:rPr>
          <w:rFonts w:ascii="Times New Roman" w:hAnsi="Times New Roman" w:cs="Times New Roman"/>
          <w:sz w:val="24"/>
          <w:szCs w:val="24"/>
        </w:rPr>
        <w:t>Pascasarjana</w:t>
      </w:r>
      <w:proofErr w:type="spellEnd"/>
      <w:r>
        <w:rPr>
          <w:rFonts w:ascii="Times New Roman" w:hAnsi="Times New Roman" w:cs="Times New Roman"/>
          <w:sz w:val="24"/>
          <w:szCs w:val="24"/>
        </w:rPr>
        <w:t xml:space="preserve"> Universitas Islam Riau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di PPS Universitas Islam Riau.</w:t>
      </w:r>
    </w:p>
    <w:p w14:paraId="334BA663" w14:textId="44C02881" w:rsidR="008F4E30" w:rsidRDefault="008F4E30" w:rsidP="00A751E2">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Bapak-</w:t>
      </w:r>
      <w:proofErr w:type="spellStart"/>
      <w:r>
        <w:rPr>
          <w:rFonts w:ascii="Times New Roman" w:hAnsi="Times New Roman" w:cs="Times New Roman"/>
          <w:sz w:val="24"/>
          <w:szCs w:val="24"/>
        </w:rPr>
        <w:t>bapak</w:t>
      </w:r>
      <w:proofErr w:type="spellEnd"/>
      <w:r>
        <w:rPr>
          <w:rFonts w:ascii="Times New Roman" w:hAnsi="Times New Roman" w:cs="Times New Roman"/>
          <w:sz w:val="24"/>
          <w:szCs w:val="24"/>
        </w:rPr>
        <w:t xml:space="preserve"> dan 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Tata Usaha Prodi Magister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Hukum pada Program </w:t>
      </w:r>
      <w:proofErr w:type="spellStart"/>
      <w:r>
        <w:rPr>
          <w:rFonts w:ascii="Times New Roman" w:hAnsi="Times New Roman" w:cs="Times New Roman"/>
          <w:sz w:val="24"/>
          <w:szCs w:val="24"/>
        </w:rPr>
        <w:t>Pascasarjana</w:t>
      </w:r>
      <w:proofErr w:type="spellEnd"/>
      <w:r>
        <w:rPr>
          <w:rFonts w:ascii="Times New Roman" w:hAnsi="Times New Roman" w:cs="Times New Roman"/>
          <w:sz w:val="24"/>
          <w:szCs w:val="24"/>
        </w:rPr>
        <w:t xml:space="preserve"> Universitas Islam Riau yang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w:t>
      </w:r>
    </w:p>
    <w:p w14:paraId="4A5030EA" w14:textId="77777777" w:rsidR="008F4E30" w:rsidRDefault="008F4E30" w:rsidP="00A751E2">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Raja-raja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Hulu dan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w:t>
      </w:r>
    </w:p>
    <w:p w14:paraId="1A2E45FB" w14:textId="77777777" w:rsidR="00D20A6C" w:rsidRDefault="00D20A6C" w:rsidP="00D20A6C">
      <w:pPr>
        <w:spacing w:line="480" w:lineRule="auto"/>
        <w:ind w:firstLine="720"/>
        <w:jc w:val="both"/>
        <w:rPr>
          <w:rFonts w:ascii="Times New Roman" w:hAnsi="Times New Roman" w:cs="Times New Roman"/>
          <w:i/>
          <w:sz w:val="24"/>
          <w:szCs w:val="24"/>
        </w:rPr>
      </w:pPr>
      <w:proofErr w:type="spellStart"/>
      <w:r w:rsidRPr="00D20A6C">
        <w:rPr>
          <w:rFonts w:ascii="Times New Roman" w:hAnsi="Times New Roman" w:cs="Times New Roman"/>
          <w:sz w:val="24"/>
          <w:szCs w:val="24"/>
        </w:rPr>
        <w:t>Semoga</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segala</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kebaikan</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bantuan</w:t>
      </w:r>
      <w:proofErr w:type="spellEnd"/>
      <w:r w:rsidRPr="00D20A6C">
        <w:rPr>
          <w:rFonts w:ascii="Times New Roman" w:hAnsi="Times New Roman" w:cs="Times New Roman"/>
          <w:sz w:val="24"/>
          <w:szCs w:val="24"/>
        </w:rPr>
        <w:t xml:space="preserve">, dan </w:t>
      </w:r>
      <w:proofErr w:type="spellStart"/>
      <w:r w:rsidRPr="00D20A6C">
        <w:rPr>
          <w:rFonts w:ascii="Times New Roman" w:hAnsi="Times New Roman" w:cs="Times New Roman"/>
          <w:sz w:val="24"/>
          <w:szCs w:val="24"/>
        </w:rPr>
        <w:t>dorongan</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serta</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doa</w:t>
      </w:r>
      <w:proofErr w:type="spellEnd"/>
      <w:r w:rsidRPr="00D20A6C">
        <w:rPr>
          <w:rFonts w:ascii="Times New Roman" w:hAnsi="Times New Roman" w:cs="Times New Roman"/>
          <w:sz w:val="24"/>
          <w:szCs w:val="24"/>
        </w:rPr>
        <w:t xml:space="preserve"> yang </w:t>
      </w:r>
      <w:proofErr w:type="spellStart"/>
      <w:r w:rsidRPr="00D20A6C">
        <w:rPr>
          <w:rFonts w:ascii="Times New Roman" w:hAnsi="Times New Roman" w:cs="Times New Roman"/>
          <w:sz w:val="24"/>
          <w:szCs w:val="24"/>
        </w:rPr>
        <w:t>diberikan</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kepada</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penulis</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menjadi</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amal</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baik</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serta</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mendapat</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Ridho</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dari</w:t>
      </w:r>
      <w:proofErr w:type="spellEnd"/>
      <w:r w:rsidRPr="00D20A6C">
        <w:rPr>
          <w:rFonts w:ascii="Times New Roman" w:hAnsi="Times New Roman" w:cs="Times New Roman"/>
          <w:sz w:val="24"/>
          <w:szCs w:val="24"/>
        </w:rPr>
        <w:t xml:space="preserve"> Allah SWT. </w:t>
      </w:r>
      <w:bookmarkStart w:id="1" w:name="_Hlk162482536"/>
      <w:proofErr w:type="spellStart"/>
      <w:r w:rsidRPr="00D20A6C">
        <w:rPr>
          <w:rFonts w:ascii="Times New Roman" w:hAnsi="Times New Roman" w:cs="Times New Roman"/>
          <w:sz w:val="24"/>
          <w:szCs w:val="24"/>
        </w:rPr>
        <w:t>Penulis</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mengharapkan</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kritik</w:t>
      </w:r>
      <w:proofErr w:type="spellEnd"/>
      <w:r w:rsidRPr="00D20A6C">
        <w:rPr>
          <w:rFonts w:ascii="Times New Roman" w:hAnsi="Times New Roman" w:cs="Times New Roman"/>
          <w:sz w:val="24"/>
          <w:szCs w:val="24"/>
        </w:rPr>
        <w:t xml:space="preserve"> dan saran </w:t>
      </w:r>
      <w:proofErr w:type="spellStart"/>
      <w:r w:rsidRPr="00D20A6C">
        <w:rPr>
          <w:rFonts w:ascii="Times New Roman" w:hAnsi="Times New Roman" w:cs="Times New Roman"/>
          <w:sz w:val="24"/>
          <w:szCs w:val="24"/>
        </w:rPr>
        <w:t>dari</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pembaca</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jika</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terdapat</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kesalahan</w:t>
      </w:r>
      <w:proofErr w:type="spellEnd"/>
      <w:r w:rsidRPr="00D20A6C">
        <w:rPr>
          <w:rFonts w:ascii="Times New Roman" w:hAnsi="Times New Roman" w:cs="Times New Roman"/>
          <w:sz w:val="24"/>
          <w:szCs w:val="24"/>
        </w:rPr>
        <w:t xml:space="preserve"> dan </w:t>
      </w:r>
      <w:proofErr w:type="spellStart"/>
      <w:r w:rsidRPr="00D20A6C">
        <w:rPr>
          <w:rFonts w:ascii="Times New Roman" w:hAnsi="Times New Roman" w:cs="Times New Roman"/>
          <w:sz w:val="24"/>
          <w:szCs w:val="24"/>
        </w:rPr>
        <w:t>kekurangan</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dalam</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penulisan</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Tesis</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ini</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Semoga</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Tesis</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ini</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dapat</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memberikan</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manfaat</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bagi</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sz w:val="24"/>
          <w:szCs w:val="24"/>
        </w:rPr>
        <w:t>pembacanya</w:t>
      </w:r>
      <w:proofErr w:type="spellEnd"/>
      <w:r w:rsidRPr="00D20A6C">
        <w:rPr>
          <w:rFonts w:ascii="Times New Roman" w:hAnsi="Times New Roman" w:cs="Times New Roman"/>
          <w:sz w:val="24"/>
          <w:szCs w:val="24"/>
        </w:rPr>
        <w:t xml:space="preserve">. </w:t>
      </w:r>
      <w:proofErr w:type="spellStart"/>
      <w:r w:rsidRPr="00D20A6C">
        <w:rPr>
          <w:rFonts w:ascii="Times New Roman" w:hAnsi="Times New Roman" w:cs="Times New Roman"/>
          <w:i/>
          <w:sz w:val="24"/>
          <w:szCs w:val="24"/>
        </w:rPr>
        <w:t>Aamiin</w:t>
      </w:r>
      <w:proofErr w:type="spellEnd"/>
      <w:r w:rsidRPr="00D20A6C">
        <w:rPr>
          <w:rFonts w:ascii="Times New Roman" w:hAnsi="Times New Roman" w:cs="Times New Roman"/>
          <w:i/>
          <w:sz w:val="24"/>
          <w:szCs w:val="24"/>
        </w:rPr>
        <w:t xml:space="preserve"> </w:t>
      </w:r>
      <w:proofErr w:type="spellStart"/>
      <w:r w:rsidRPr="00D20A6C">
        <w:rPr>
          <w:rFonts w:ascii="Times New Roman" w:hAnsi="Times New Roman" w:cs="Times New Roman"/>
          <w:i/>
          <w:sz w:val="24"/>
          <w:szCs w:val="24"/>
        </w:rPr>
        <w:t>ya</w:t>
      </w:r>
      <w:proofErr w:type="spellEnd"/>
      <w:r w:rsidRPr="00D20A6C">
        <w:rPr>
          <w:rFonts w:ascii="Times New Roman" w:hAnsi="Times New Roman" w:cs="Times New Roman"/>
          <w:i/>
          <w:sz w:val="24"/>
          <w:szCs w:val="24"/>
        </w:rPr>
        <w:t xml:space="preserve"> </w:t>
      </w:r>
      <w:proofErr w:type="spellStart"/>
      <w:r w:rsidRPr="00D20A6C">
        <w:rPr>
          <w:rFonts w:ascii="Times New Roman" w:hAnsi="Times New Roman" w:cs="Times New Roman"/>
          <w:i/>
          <w:sz w:val="24"/>
          <w:szCs w:val="24"/>
        </w:rPr>
        <w:t>Rabbal</w:t>
      </w:r>
      <w:proofErr w:type="spellEnd"/>
      <w:r w:rsidRPr="00D20A6C">
        <w:rPr>
          <w:rFonts w:ascii="Times New Roman" w:hAnsi="Times New Roman" w:cs="Times New Roman"/>
          <w:i/>
          <w:sz w:val="24"/>
          <w:szCs w:val="24"/>
        </w:rPr>
        <w:t xml:space="preserve"> </w:t>
      </w:r>
      <w:proofErr w:type="spellStart"/>
      <w:r w:rsidRPr="00D20A6C">
        <w:rPr>
          <w:rFonts w:ascii="Times New Roman" w:hAnsi="Times New Roman" w:cs="Times New Roman"/>
          <w:i/>
          <w:sz w:val="24"/>
          <w:szCs w:val="24"/>
        </w:rPr>
        <w:t>Aalamiin</w:t>
      </w:r>
      <w:proofErr w:type="spellEnd"/>
      <w:r w:rsidRPr="00D20A6C">
        <w:rPr>
          <w:rFonts w:ascii="Times New Roman" w:hAnsi="Times New Roman" w:cs="Times New Roman"/>
          <w:i/>
          <w:sz w:val="24"/>
          <w:szCs w:val="24"/>
        </w:rPr>
        <w:t>.</w:t>
      </w:r>
    </w:p>
    <w:p w14:paraId="5E82388B" w14:textId="44BB3978" w:rsidR="008F4E30" w:rsidRDefault="00D20A6C" w:rsidP="00D20A6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Pasirpengaraian</w:t>
      </w:r>
      <w:proofErr w:type="spellEnd"/>
      <w:r>
        <w:rPr>
          <w:rFonts w:ascii="Times New Roman" w:hAnsi="Times New Roman" w:cs="Times New Roman"/>
          <w:sz w:val="24"/>
          <w:szCs w:val="24"/>
        </w:rPr>
        <w:t>, 26 Januari 2024</w:t>
      </w:r>
      <w:r w:rsidR="008F4E30" w:rsidRPr="00D20A6C">
        <w:rPr>
          <w:rFonts w:ascii="Times New Roman" w:hAnsi="Times New Roman" w:cs="Times New Roman"/>
          <w:sz w:val="24"/>
          <w:szCs w:val="24"/>
        </w:rPr>
        <w:t xml:space="preserve"> </w:t>
      </w:r>
    </w:p>
    <w:p w14:paraId="5D987DFE" w14:textId="77777777" w:rsidR="00D20A6C" w:rsidRDefault="00D20A6C" w:rsidP="00D20A6C">
      <w:pPr>
        <w:spacing w:line="480" w:lineRule="auto"/>
        <w:jc w:val="both"/>
        <w:rPr>
          <w:rFonts w:ascii="Times New Roman" w:hAnsi="Times New Roman" w:cs="Times New Roman"/>
          <w:sz w:val="24"/>
          <w:szCs w:val="24"/>
        </w:rPr>
      </w:pPr>
    </w:p>
    <w:p w14:paraId="3E266B77" w14:textId="77777777" w:rsidR="00D20A6C" w:rsidRDefault="00D20A6C" w:rsidP="00D20A6C">
      <w:pPr>
        <w:spacing w:line="480" w:lineRule="auto"/>
        <w:jc w:val="both"/>
        <w:rPr>
          <w:rFonts w:ascii="Times New Roman" w:hAnsi="Times New Roman" w:cs="Times New Roman"/>
          <w:sz w:val="24"/>
          <w:szCs w:val="24"/>
        </w:rPr>
      </w:pPr>
    </w:p>
    <w:p w14:paraId="62F5872D" w14:textId="239BFE23" w:rsidR="00D20A6C" w:rsidRDefault="00D20A6C" w:rsidP="00D20A6C">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4"/>
          <w:szCs w:val="24"/>
          <w:u w:val="single"/>
        </w:rPr>
        <w:t>RIDHO HARAPAN BUNDA</w:t>
      </w:r>
    </w:p>
    <w:bookmarkEnd w:id="1"/>
    <w:p w14:paraId="6C91E86B" w14:textId="348E5126" w:rsidR="00681F0C" w:rsidRDefault="00681F0C" w:rsidP="00D20A6C">
      <w:pPr>
        <w:spacing w:line="480" w:lineRule="auto"/>
        <w:jc w:val="both"/>
        <w:rPr>
          <w:rFonts w:ascii="Times New Roman" w:hAnsi="Times New Roman" w:cs="Times New Roman"/>
          <w:b/>
          <w:sz w:val="24"/>
          <w:szCs w:val="24"/>
          <w:u w:val="single"/>
        </w:rPr>
      </w:pPr>
    </w:p>
    <w:p w14:paraId="360F5BD0" w14:textId="77777777" w:rsidR="001430B9" w:rsidRDefault="001430B9" w:rsidP="00D20A6C">
      <w:pPr>
        <w:spacing w:line="480" w:lineRule="auto"/>
        <w:jc w:val="both"/>
        <w:rPr>
          <w:rFonts w:ascii="Times New Roman" w:hAnsi="Times New Roman" w:cs="Times New Roman"/>
          <w:b/>
          <w:sz w:val="24"/>
          <w:szCs w:val="24"/>
          <w:u w:val="single"/>
        </w:rPr>
      </w:pPr>
    </w:p>
    <w:p w14:paraId="06420844" w14:textId="77777777" w:rsidR="001430B9" w:rsidRDefault="001430B9" w:rsidP="00D20A6C">
      <w:pPr>
        <w:spacing w:line="480" w:lineRule="auto"/>
        <w:jc w:val="both"/>
        <w:rPr>
          <w:rFonts w:ascii="Times New Roman" w:hAnsi="Times New Roman" w:cs="Times New Roman"/>
          <w:b/>
          <w:sz w:val="24"/>
          <w:szCs w:val="24"/>
          <w:u w:val="single"/>
        </w:rPr>
      </w:pPr>
    </w:p>
    <w:p w14:paraId="2E43DA0B" w14:textId="77777777" w:rsidR="001430B9" w:rsidRDefault="001430B9" w:rsidP="00D20A6C">
      <w:pPr>
        <w:spacing w:line="480" w:lineRule="auto"/>
        <w:jc w:val="both"/>
        <w:rPr>
          <w:rFonts w:ascii="Times New Roman" w:hAnsi="Times New Roman" w:cs="Times New Roman"/>
          <w:b/>
          <w:sz w:val="24"/>
          <w:szCs w:val="24"/>
          <w:u w:val="single"/>
        </w:rPr>
      </w:pPr>
    </w:p>
    <w:p w14:paraId="02D38724" w14:textId="77777777" w:rsidR="008806C0" w:rsidRDefault="008806C0" w:rsidP="001C0C4E">
      <w:pPr>
        <w:spacing w:line="480" w:lineRule="auto"/>
        <w:rPr>
          <w:rFonts w:ascii="Times New Roman" w:hAnsi="Times New Roman" w:cs="Times New Roman"/>
          <w:b/>
          <w:sz w:val="24"/>
          <w:szCs w:val="24"/>
        </w:rPr>
      </w:pPr>
    </w:p>
    <w:p w14:paraId="7C109A74" w14:textId="1050B244" w:rsidR="001430B9" w:rsidRDefault="001430B9" w:rsidP="004C2E50">
      <w:pPr>
        <w:spacing w:line="480" w:lineRule="auto"/>
        <w:ind w:left="2880" w:firstLine="720"/>
        <w:rPr>
          <w:rFonts w:ascii="Times New Roman" w:hAnsi="Times New Roman" w:cs="Times New Roman"/>
          <w:b/>
          <w:sz w:val="24"/>
          <w:szCs w:val="24"/>
        </w:rPr>
      </w:pPr>
      <w:r>
        <w:rPr>
          <w:rFonts w:ascii="Times New Roman" w:hAnsi="Times New Roman" w:cs="Times New Roman"/>
          <w:b/>
          <w:sz w:val="24"/>
          <w:szCs w:val="24"/>
        </w:rPr>
        <w:lastRenderedPageBreak/>
        <w:t>DAFTAR ISI</w:t>
      </w:r>
    </w:p>
    <w:sdt>
      <w:sdtPr>
        <w:id w:val="1775904515"/>
        <w:docPartObj>
          <w:docPartGallery w:val="Table of Contents"/>
          <w:docPartUnique/>
        </w:docPartObj>
      </w:sdtPr>
      <w:sdtEndPr/>
      <w:sdtContent>
        <w:p w14:paraId="20BDED62" w14:textId="77777777" w:rsidR="001430B9" w:rsidRDefault="0010502B" w:rsidP="001430B9">
          <w:pPr>
            <w:pStyle w:val="TOC1"/>
            <w:tabs>
              <w:tab w:val="right" w:leader="dot" w:pos="9642"/>
            </w:tabs>
            <w:spacing w:before="900"/>
            <w:ind w:left="0"/>
          </w:pPr>
          <w:hyperlink w:anchor="_bookmark0" w:history="1">
            <w:r w:rsidR="001430B9">
              <w:t>ABSTRAK</w:t>
            </w:r>
            <w:r w:rsidR="001430B9">
              <w:tab/>
              <w:t>ii</w:t>
            </w:r>
          </w:hyperlink>
        </w:p>
        <w:p w14:paraId="31489EEC" w14:textId="0879DEDF" w:rsidR="001430B9" w:rsidRDefault="0010502B" w:rsidP="001430B9">
          <w:pPr>
            <w:pStyle w:val="TOC1"/>
            <w:tabs>
              <w:tab w:val="right" w:leader="dot" w:pos="9643"/>
            </w:tabs>
            <w:ind w:left="0"/>
          </w:pPr>
          <w:hyperlink w:anchor="_bookmark1" w:history="1">
            <w:r w:rsidR="000B27B8" w:rsidRPr="000B27B8">
              <w:t>KATA PENGANTAR</w:t>
            </w:r>
            <w:r w:rsidR="001430B9">
              <w:tab/>
            </w:r>
            <w:r w:rsidR="000B27B8">
              <w:t>iii</w:t>
            </w:r>
          </w:hyperlink>
        </w:p>
        <w:p w14:paraId="4A0580CD" w14:textId="65D7F8DA" w:rsidR="001430B9" w:rsidRDefault="0010502B" w:rsidP="001430B9">
          <w:pPr>
            <w:pStyle w:val="TOC1"/>
            <w:tabs>
              <w:tab w:val="right" w:leader="dot" w:pos="9642"/>
            </w:tabs>
            <w:ind w:left="0"/>
          </w:pPr>
          <w:hyperlink w:anchor="_bookmark2" w:history="1">
            <w:r w:rsidR="000B27B8">
              <w:t>DAFTAR ISI</w:t>
            </w:r>
            <w:r w:rsidR="001430B9">
              <w:tab/>
              <w:t>vi</w:t>
            </w:r>
          </w:hyperlink>
        </w:p>
        <w:p w14:paraId="502B13BC" w14:textId="77777777" w:rsidR="001430B9" w:rsidRDefault="0010502B" w:rsidP="001430B9">
          <w:pPr>
            <w:pStyle w:val="TOC1"/>
            <w:tabs>
              <w:tab w:val="right" w:leader="dot" w:pos="9642"/>
            </w:tabs>
            <w:ind w:left="0"/>
          </w:pPr>
          <w:hyperlink w:anchor="_bookmark3" w:history="1">
            <w:r w:rsidR="001430B9">
              <w:t>BAB</w:t>
            </w:r>
            <w:r w:rsidR="001430B9">
              <w:rPr>
                <w:spacing w:val="-1"/>
              </w:rPr>
              <w:t xml:space="preserve"> </w:t>
            </w:r>
            <w:r w:rsidR="001430B9">
              <w:t>I PENDAHULUAN</w:t>
            </w:r>
            <w:r w:rsidR="001430B9">
              <w:tab/>
              <w:t>1</w:t>
            </w:r>
          </w:hyperlink>
        </w:p>
        <w:p w14:paraId="1FA0F648" w14:textId="77777777" w:rsidR="001430B9" w:rsidRDefault="0010502B" w:rsidP="00A751E2">
          <w:pPr>
            <w:pStyle w:val="TOC2"/>
            <w:numPr>
              <w:ilvl w:val="1"/>
              <w:numId w:val="11"/>
            </w:numPr>
            <w:tabs>
              <w:tab w:val="left" w:pos="1912"/>
              <w:tab w:val="right" w:leader="dot" w:pos="9700"/>
            </w:tabs>
            <w:spacing w:before="36"/>
            <w:ind w:hanging="294"/>
          </w:pPr>
          <w:hyperlink w:anchor="_bookmark4" w:history="1">
            <w:r w:rsidR="001430B9">
              <w:t>Latar</w:t>
            </w:r>
            <w:r w:rsidR="001430B9">
              <w:rPr>
                <w:spacing w:val="2"/>
              </w:rPr>
              <w:t xml:space="preserve"> </w:t>
            </w:r>
            <w:r w:rsidR="001430B9">
              <w:t>Belakang</w:t>
            </w:r>
            <w:r w:rsidR="001430B9">
              <w:rPr>
                <w:spacing w:val="2"/>
              </w:rPr>
              <w:t xml:space="preserve"> </w:t>
            </w:r>
            <w:r w:rsidR="001430B9">
              <w:t>Masalah</w:t>
            </w:r>
            <w:r w:rsidR="001430B9">
              <w:tab/>
              <w:t>1</w:t>
            </w:r>
          </w:hyperlink>
        </w:p>
        <w:p w14:paraId="7D14D99B" w14:textId="34132605" w:rsidR="001430B9" w:rsidRDefault="0010502B" w:rsidP="00A751E2">
          <w:pPr>
            <w:pStyle w:val="TOC2"/>
            <w:numPr>
              <w:ilvl w:val="1"/>
              <w:numId w:val="11"/>
            </w:numPr>
            <w:tabs>
              <w:tab w:val="left" w:pos="1902"/>
              <w:tab w:val="right" w:leader="dot" w:pos="9700"/>
            </w:tabs>
            <w:ind w:left="1901" w:hanging="284"/>
          </w:pPr>
          <w:hyperlink w:anchor="_bookmark5" w:history="1">
            <w:r w:rsidR="000B27B8">
              <w:t>Masalah Pokok</w:t>
            </w:r>
            <w:r w:rsidR="001430B9">
              <w:tab/>
            </w:r>
            <w:r w:rsidR="000B27B8">
              <w:t>9</w:t>
            </w:r>
          </w:hyperlink>
        </w:p>
        <w:p w14:paraId="23ED0B04" w14:textId="0F75D3AC" w:rsidR="001430B9" w:rsidRDefault="0010502B" w:rsidP="00A751E2">
          <w:pPr>
            <w:pStyle w:val="TOC2"/>
            <w:numPr>
              <w:ilvl w:val="1"/>
              <w:numId w:val="11"/>
            </w:numPr>
            <w:tabs>
              <w:tab w:val="left" w:pos="1902"/>
              <w:tab w:val="right" w:leader="dot" w:pos="9700"/>
            </w:tabs>
            <w:spacing w:before="142"/>
            <w:ind w:left="1901" w:hanging="284"/>
          </w:pPr>
          <w:hyperlink w:anchor="_bookmark6" w:history="1">
            <w:r w:rsidR="001430B9">
              <w:t>Tujuan</w:t>
            </w:r>
            <w:r w:rsidR="001430B9">
              <w:rPr>
                <w:spacing w:val="-4"/>
              </w:rPr>
              <w:t xml:space="preserve"> </w:t>
            </w:r>
            <w:r w:rsidR="001430B9">
              <w:t>dan</w:t>
            </w:r>
            <w:r w:rsidR="001430B9">
              <w:rPr>
                <w:spacing w:val="-3"/>
              </w:rPr>
              <w:t xml:space="preserve"> </w:t>
            </w:r>
            <w:r w:rsidR="001430B9">
              <w:t>Kegunaan</w:t>
            </w:r>
            <w:r w:rsidR="001430B9">
              <w:rPr>
                <w:spacing w:val="-3"/>
              </w:rPr>
              <w:t xml:space="preserve"> </w:t>
            </w:r>
            <w:r w:rsidR="001430B9">
              <w:t>Penelitian</w:t>
            </w:r>
            <w:r w:rsidR="001430B9">
              <w:tab/>
            </w:r>
            <w:r w:rsidR="000B27B8">
              <w:t>10</w:t>
            </w:r>
          </w:hyperlink>
        </w:p>
        <w:p w14:paraId="57CC6E18" w14:textId="6E73E0A4" w:rsidR="001430B9" w:rsidRDefault="0010502B" w:rsidP="00A751E2">
          <w:pPr>
            <w:pStyle w:val="TOC2"/>
            <w:numPr>
              <w:ilvl w:val="1"/>
              <w:numId w:val="11"/>
            </w:numPr>
            <w:tabs>
              <w:tab w:val="left" w:pos="1917"/>
              <w:tab w:val="right" w:leader="dot" w:pos="9700"/>
            </w:tabs>
            <w:ind w:left="1916" w:hanging="299"/>
          </w:pPr>
          <w:hyperlink w:anchor="_bookmark7" w:history="1">
            <w:r w:rsidR="001430B9">
              <w:t>Kerangka Teori</w:t>
            </w:r>
            <w:r w:rsidR="001430B9">
              <w:tab/>
            </w:r>
            <w:r w:rsidR="000B27B8">
              <w:t>10</w:t>
            </w:r>
          </w:hyperlink>
        </w:p>
        <w:p w14:paraId="58A88029" w14:textId="470B6D20" w:rsidR="001430B9" w:rsidRDefault="0010502B" w:rsidP="00A751E2">
          <w:pPr>
            <w:pStyle w:val="TOC2"/>
            <w:numPr>
              <w:ilvl w:val="1"/>
              <w:numId w:val="11"/>
            </w:numPr>
            <w:tabs>
              <w:tab w:val="left" w:pos="1892"/>
              <w:tab w:val="right" w:leader="dot" w:pos="9700"/>
            </w:tabs>
            <w:ind w:left="1891" w:hanging="274"/>
          </w:pPr>
          <w:hyperlink w:anchor="_bookmark8" w:history="1">
            <w:r w:rsidR="005C15B2">
              <w:t>Konsep Operasional</w:t>
            </w:r>
            <w:r w:rsidR="001430B9">
              <w:tab/>
            </w:r>
            <w:r w:rsidR="00205121">
              <w:t>18</w:t>
            </w:r>
          </w:hyperlink>
        </w:p>
        <w:p w14:paraId="50E0FA1B" w14:textId="20E9A097" w:rsidR="005C15B2" w:rsidRDefault="002D6455" w:rsidP="00A751E2">
          <w:pPr>
            <w:pStyle w:val="TOC2"/>
            <w:numPr>
              <w:ilvl w:val="1"/>
              <w:numId w:val="11"/>
            </w:numPr>
            <w:tabs>
              <w:tab w:val="left" w:pos="1892"/>
              <w:tab w:val="right" w:leader="dot" w:pos="9700"/>
            </w:tabs>
            <w:ind w:left="1891" w:hanging="274"/>
          </w:pPr>
          <w:r>
            <w:t>Metode Penelitian</w:t>
          </w:r>
          <w:r>
            <w:tab/>
          </w:r>
          <w:r w:rsidR="00205121">
            <w:t>27</w:t>
          </w:r>
        </w:p>
        <w:p w14:paraId="53497EE2" w14:textId="47CEDFAD" w:rsidR="001430B9" w:rsidRDefault="0010502B" w:rsidP="005C15B2">
          <w:pPr>
            <w:pStyle w:val="TOC1"/>
            <w:tabs>
              <w:tab w:val="right" w:leader="dot" w:pos="9642"/>
            </w:tabs>
            <w:spacing w:before="142"/>
            <w:ind w:left="0"/>
          </w:pPr>
          <w:hyperlink w:anchor="_bookmark9" w:history="1">
            <w:r w:rsidR="001430B9">
              <w:t>B</w:t>
            </w:r>
            <w:r w:rsidR="001430B9">
              <w:rPr>
                <w:spacing w:val="4"/>
              </w:rPr>
              <w:t xml:space="preserve"> </w:t>
            </w:r>
            <w:r w:rsidR="001430B9">
              <w:t>A</w:t>
            </w:r>
            <w:r w:rsidR="001430B9">
              <w:rPr>
                <w:spacing w:val="-4"/>
              </w:rPr>
              <w:t xml:space="preserve"> </w:t>
            </w:r>
            <w:r w:rsidR="000B27B8">
              <w:t>B II LANDASAN TEORITIS</w:t>
            </w:r>
            <w:r w:rsidR="001430B9">
              <w:tab/>
            </w:r>
            <w:r w:rsidR="00205121">
              <w:t>35</w:t>
            </w:r>
          </w:hyperlink>
        </w:p>
        <w:p w14:paraId="459583B6" w14:textId="4F53D223" w:rsidR="001430B9" w:rsidRDefault="0010502B" w:rsidP="00A751E2">
          <w:pPr>
            <w:pStyle w:val="TOC1"/>
            <w:numPr>
              <w:ilvl w:val="0"/>
              <w:numId w:val="10"/>
            </w:numPr>
            <w:tabs>
              <w:tab w:val="left" w:pos="1253"/>
              <w:tab w:val="left" w:pos="1254"/>
              <w:tab w:val="right" w:leader="dot" w:pos="9642"/>
            </w:tabs>
            <w:spacing w:before="45"/>
            <w:jc w:val="left"/>
          </w:pPr>
          <w:hyperlink w:anchor="_bookmark10" w:history="1">
            <w:r w:rsidR="001D4D00">
              <w:t>Kajian Teoritis Penelitian</w:t>
            </w:r>
            <w:r w:rsidR="001430B9">
              <w:tab/>
            </w:r>
            <w:r w:rsidR="00205121">
              <w:t>35</w:t>
            </w:r>
          </w:hyperlink>
        </w:p>
        <w:p w14:paraId="2D2C35AE" w14:textId="455DA976" w:rsidR="001430B9" w:rsidRDefault="0010502B" w:rsidP="00A751E2">
          <w:pPr>
            <w:pStyle w:val="TOC2"/>
            <w:numPr>
              <w:ilvl w:val="0"/>
              <w:numId w:val="12"/>
            </w:numPr>
            <w:tabs>
              <w:tab w:val="left" w:pos="1903"/>
              <w:tab w:val="right" w:leader="dot" w:pos="9700"/>
            </w:tabs>
            <w:spacing w:before="36"/>
            <w:ind w:firstLine="900"/>
          </w:pPr>
          <w:hyperlink w:anchor="_bookmark11" w:history="1">
            <w:r w:rsidR="001D4D00">
              <w:t>Hakikat Perkawinan dalam Hukum Adat</w:t>
            </w:r>
            <w:r w:rsidR="001430B9">
              <w:tab/>
            </w:r>
            <w:r w:rsidR="00205121">
              <w:t>35</w:t>
            </w:r>
          </w:hyperlink>
        </w:p>
        <w:p w14:paraId="141418EC" w14:textId="6DDB3992" w:rsidR="001430B9" w:rsidRDefault="0010502B" w:rsidP="00A751E2">
          <w:pPr>
            <w:pStyle w:val="TOC1"/>
            <w:numPr>
              <w:ilvl w:val="0"/>
              <w:numId w:val="10"/>
            </w:numPr>
            <w:tabs>
              <w:tab w:val="left" w:pos="1253"/>
              <w:tab w:val="left" w:pos="1254"/>
              <w:tab w:val="right" w:leader="dot" w:pos="9642"/>
            </w:tabs>
            <w:spacing w:before="141"/>
            <w:jc w:val="left"/>
          </w:pPr>
          <w:hyperlink w:anchor="_bookmark13" w:history="1">
            <w:r w:rsidR="001D4D00">
              <w:t>Teori Hukum Penelitian</w:t>
            </w:r>
            <w:r w:rsidR="001430B9">
              <w:tab/>
            </w:r>
            <w:r w:rsidR="00205121">
              <w:t>39</w:t>
            </w:r>
          </w:hyperlink>
        </w:p>
        <w:p w14:paraId="620CDEDD" w14:textId="642B0987" w:rsidR="001430B9" w:rsidRDefault="0010502B" w:rsidP="00A751E2">
          <w:pPr>
            <w:pStyle w:val="TOC2"/>
            <w:numPr>
              <w:ilvl w:val="1"/>
              <w:numId w:val="10"/>
            </w:numPr>
            <w:tabs>
              <w:tab w:val="left" w:pos="1903"/>
              <w:tab w:val="right" w:leader="dot" w:pos="9700"/>
            </w:tabs>
            <w:spacing w:before="36"/>
            <w:ind w:hanging="285"/>
          </w:pPr>
          <w:hyperlink w:anchor="_bookmark14" w:history="1">
            <w:r w:rsidR="001D4D00">
              <w:t xml:space="preserve">Teori </w:t>
            </w:r>
            <w:r w:rsidR="001D4D00">
              <w:rPr>
                <w:i/>
              </w:rPr>
              <w:t>Urf’</w:t>
            </w:r>
            <w:r w:rsidR="001430B9">
              <w:tab/>
            </w:r>
            <w:r w:rsidR="00205121">
              <w:t>44</w:t>
            </w:r>
          </w:hyperlink>
        </w:p>
        <w:p w14:paraId="5647E441" w14:textId="7525DEF3" w:rsidR="001430B9" w:rsidRDefault="0010502B" w:rsidP="00A751E2">
          <w:pPr>
            <w:pStyle w:val="TOC2"/>
            <w:numPr>
              <w:ilvl w:val="1"/>
              <w:numId w:val="10"/>
            </w:numPr>
            <w:tabs>
              <w:tab w:val="left" w:pos="1903"/>
              <w:tab w:val="right" w:leader="dot" w:pos="9700"/>
            </w:tabs>
            <w:spacing w:before="142"/>
            <w:ind w:hanging="285"/>
          </w:pPr>
          <w:hyperlink w:anchor="_bookmark15" w:history="1">
            <w:r w:rsidR="001D4D00">
              <w:t xml:space="preserve">Teori </w:t>
            </w:r>
            <w:r w:rsidR="001D4D00" w:rsidRPr="001D4D00">
              <w:rPr>
                <w:i/>
              </w:rPr>
              <w:t>The Living Law</w:t>
            </w:r>
            <w:r w:rsidR="001430B9">
              <w:tab/>
            </w:r>
            <w:r w:rsidR="00205121">
              <w:t>46</w:t>
            </w:r>
          </w:hyperlink>
        </w:p>
        <w:p w14:paraId="382C611C" w14:textId="0B6B9C80" w:rsidR="001D4D00" w:rsidRPr="001D4D00" w:rsidRDefault="001D4D00" w:rsidP="001D4D00">
          <w:pPr>
            <w:pStyle w:val="TOC2"/>
            <w:tabs>
              <w:tab w:val="left" w:pos="1903"/>
              <w:tab w:val="right" w:leader="dot" w:pos="9700"/>
            </w:tabs>
            <w:spacing w:before="142"/>
            <w:ind w:left="0" w:firstLine="0"/>
            <w:rPr>
              <w:b/>
            </w:rPr>
          </w:pPr>
          <w:r>
            <w:rPr>
              <w:b/>
            </w:rPr>
            <w:t xml:space="preserve">            C.      Kajian Terdahulu</w:t>
          </w:r>
          <w:r w:rsidRPr="001D4D00">
            <w:rPr>
              <w:b/>
            </w:rPr>
            <w:tab/>
          </w:r>
          <w:r w:rsidR="00615BE4">
            <w:rPr>
              <w:b/>
            </w:rPr>
            <w:t>50</w:t>
          </w:r>
        </w:p>
        <w:p w14:paraId="144FE50D" w14:textId="15230104" w:rsidR="001430B9" w:rsidRDefault="001430B9" w:rsidP="001D4D00">
          <w:pPr>
            <w:pStyle w:val="TOC2"/>
            <w:tabs>
              <w:tab w:val="left" w:pos="1903"/>
              <w:tab w:val="right" w:leader="dot" w:pos="9700"/>
            </w:tabs>
            <w:ind w:left="720" w:firstLine="0"/>
          </w:pPr>
        </w:p>
        <w:p w14:paraId="04FC4EEB" w14:textId="5C273E32" w:rsidR="001430B9" w:rsidRDefault="0010502B" w:rsidP="005C15B2">
          <w:pPr>
            <w:pStyle w:val="TOC1"/>
            <w:tabs>
              <w:tab w:val="right" w:leader="dot" w:pos="9642"/>
            </w:tabs>
            <w:spacing w:before="142"/>
            <w:ind w:left="0"/>
          </w:pPr>
          <w:hyperlink w:anchor="_bookmark21" w:history="1">
            <w:r w:rsidR="001430B9">
              <w:t>B</w:t>
            </w:r>
            <w:r w:rsidR="001430B9">
              <w:rPr>
                <w:spacing w:val="4"/>
              </w:rPr>
              <w:t xml:space="preserve"> </w:t>
            </w:r>
            <w:r w:rsidR="001430B9">
              <w:t>A</w:t>
            </w:r>
            <w:r w:rsidR="001430B9">
              <w:rPr>
                <w:spacing w:val="-4"/>
              </w:rPr>
              <w:t xml:space="preserve"> </w:t>
            </w:r>
            <w:r w:rsidR="001430B9">
              <w:t>B III</w:t>
            </w:r>
            <w:r w:rsidR="001D4D00">
              <w:t xml:space="preserve"> HASIL PENELITIAN DAN</w:t>
            </w:r>
            <w:r w:rsidR="001430B9">
              <w:t xml:space="preserve"> PEMBAHASAN</w:t>
            </w:r>
            <w:r w:rsidR="001430B9">
              <w:tab/>
            </w:r>
            <w:r w:rsidR="00615BE4">
              <w:t>53</w:t>
            </w:r>
          </w:hyperlink>
        </w:p>
        <w:p w14:paraId="6DDC4316" w14:textId="2C897B79" w:rsidR="00DA4075" w:rsidRDefault="001430B9" w:rsidP="00A751E2">
          <w:pPr>
            <w:pStyle w:val="TOC2"/>
            <w:numPr>
              <w:ilvl w:val="0"/>
              <w:numId w:val="9"/>
            </w:numPr>
            <w:tabs>
              <w:tab w:val="left" w:pos="1903"/>
            </w:tabs>
            <w:spacing w:before="142" w:line="360" w:lineRule="auto"/>
            <w:ind w:right="1260"/>
          </w:pPr>
          <w:r>
            <w:fldChar w:fldCharType="begin"/>
          </w:r>
          <w:r>
            <w:instrText xml:space="preserve"> HYPERLINK \l "_bookmark23" </w:instrText>
          </w:r>
          <w:r>
            <w:fldChar w:fldCharType="separate"/>
          </w:r>
          <w:r w:rsidR="00DA4075">
            <w:t xml:space="preserve">Aturan adat Perkawinan </w:t>
          </w:r>
          <w:r w:rsidR="00DA4075">
            <w:rPr>
              <w:i/>
            </w:rPr>
            <w:t xml:space="preserve">Malangkahi </w:t>
          </w:r>
          <w:r w:rsidR="00DA4075">
            <w:t>di Desa Rambah Tengah Barat Kabupaten Rokan Hulu pada masyarakat mandailing</w:t>
          </w:r>
        </w:p>
        <w:p w14:paraId="5E6C43D8" w14:textId="3F5DEB77" w:rsidR="001430B9" w:rsidRDefault="001430B9" w:rsidP="001430B9">
          <w:pPr>
            <w:pStyle w:val="TOC3"/>
            <w:tabs>
              <w:tab w:val="right" w:leader="dot" w:pos="9700"/>
            </w:tabs>
            <w:spacing w:line="274" w:lineRule="exact"/>
          </w:pPr>
          <w:r>
            <w:tab/>
          </w:r>
          <w:r w:rsidR="00615BE4">
            <w:t>53</w:t>
          </w:r>
          <w:r>
            <w:fldChar w:fldCharType="end"/>
          </w:r>
        </w:p>
        <w:p w14:paraId="07F104F9" w14:textId="6FA523CB" w:rsidR="00DA4075" w:rsidRPr="00DA4075" w:rsidRDefault="00DA4075" w:rsidP="00DA4075">
          <w:pPr>
            <w:pStyle w:val="TOC3"/>
            <w:tabs>
              <w:tab w:val="right" w:leader="dot" w:pos="9700"/>
            </w:tabs>
            <w:spacing w:line="274" w:lineRule="exact"/>
            <w:ind w:left="720"/>
          </w:pPr>
          <w:r>
            <w:t xml:space="preserve">              B. </w:t>
          </w:r>
          <w:r w:rsidRPr="00DA4075">
            <w:t xml:space="preserve">Dampak Negatif Dan Postif Dari Aturan Adat Perkawinan </w:t>
          </w:r>
          <w:r>
            <w:rPr>
              <w:i/>
            </w:rPr>
            <w:t>Malangkahi</w:t>
          </w:r>
          <w:r>
            <w:tab/>
          </w:r>
          <w:r w:rsidR="00615BE4">
            <w:t>73</w:t>
          </w:r>
        </w:p>
        <w:p w14:paraId="7A739154" w14:textId="303B873A" w:rsidR="001430B9" w:rsidRDefault="0010502B" w:rsidP="005C15B2">
          <w:pPr>
            <w:pStyle w:val="TOC1"/>
            <w:tabs>
              <w:tab w:val="right" w:leader="dot" w:pos="9642"/>
            </w:tabs>
            <w:spacing w:before="141"/>
            <w:ind w:left="0"/>
          </w:pPr>
          <w:hyperlink w:anchor="_bookmark24" w:history="1">
            <w:r w:rsidR="001430B9">
              <w:t>B</w:t>
            </w:r>
            <w:r w:rsidR="001430B9">
              <w:rPr>
                <w:spacing w:val="5"/>
              </w:rPr>
              <w:t xml:space="preserve"> </w:t>
            </w:r>
            <w:r w:rsidR="001430B9">
              <w:t>A</w:t>
            </w:r>
            <w:r w:rsidR="001430B9">
              <w:rPr>
                <w:spacing w:val="-4"/>
              </w:rPr>
              <w:t xml:space="preserve"> </w:t>
            </w:r>
            <w:r w:rsidR="001430B9">
              <w:t xml:space="preserve">B </w:t>
            </w:r>
            <w:r w:rsidR="005C15B2">
              <w:t>I</w:t>
            </w:r>
            <w:r w:rsidR="001430B9">
              <w:t>V</w:t>
            </w:r>
            <w:r w:rsidR="001430B9">
              <w:rPr>
                <w:spacing w:val="1"/>
              </w:rPr>
              <w:t xml:space="preserve"> </w:t>
            </w:r>
            <w:r w:rsidR="001430B9">
              <w:t>P</w:t>
            </w:r>
            <w:r w:rsidR="001430B9">
              <w:rPr>
                <w:spacing w:val="-1"/>
              </w:rPr>
              <w:t xml:space="preserve"> </w:t>
            </w:r>
            <w:r w:rsidR="001430B9">
              <w:t>E</w:t>
            </w:r>
            <w:r w:rsidR="001430B9">
              <w:rPr>
                <w:spacing w:val="-1"/>
              </w:rPr>
              <w:t xml:space="preserve"> </w:t>
            </w:r>
            <w:r w:rsidR="001430B9">
              <w:t>N</w:t>
            </w:r>
            <w:r w:rsidR="001430B9">
              <w:rPr>
                <w:spacing w:val="-4"/>
              </w:rPr>
              <w:t xml:space="preserve"> </w:t>
            </w:r>
            <w:r w:rsidR="001430B9">
              <w:t>U</w:t>
            </w:r>
            <w:r w:rsidR="001430B9">
              <w:rPr>
                <w:spacing w:val="1"/>
              </w:rPr>
              <w:t xml:space="preserve"> </w:t>
            </w:r>
            <w:r w:rsidR="001430B9">
              <w:t>T U</w:t>
            </w:r>
            <w:r w:rsidR="001430B9">
              <w:rPr>
                <w:spacing w:val="-4"/>
              </w:rPr>
              <w:t xml:space="preserve"> </w:t>
            </w:r>
            <w:r w:rsidR="001430B9">
              <w:t>P</w:t>
            </w:r>
            <w:r w:rsidR="001430B9">
              <w:tab/>
            </w:r>
            <w:r w:rsidR="00615BE4">
              <w:t>105</w:t>
            </w:r>
          </w:hyperlink>
        </w:p>
        <w:p w14:paraId="3E9B37E1" w14:textId="6898EAEB" w:rsidR="001430B9" w:rsidRDefault="0010502B" w:rsidP="00A751E2">
          <w:pPr>
            <w:pStyle w:val="TOC2"/>
            <w:numPr>
              <w:ilvl w:val="0"/>
              <w:numId w:val="8"/>
            </w:numPr>
            <w:tabs>
              <w:tab w:val="left" w:pos="1912"/>
              <w:tab w:val="right" w:leader="dot" w:pos="9700"/>
            </w:tabs>
            <w:spacing w:before="36"/>
            <w:ind w:hanging="294"/>
          </w:pPr>
          <w:hyperlink w:anchor="_bookmark25" w:history="1">
            <w:r w:rsidR="001430B9">
              <w:t>Kesimpulan</w:t>
            </w:r>
            <w:r w:rsidR="001430B9">
              <w:tab/>
            </w:r>
            <w:r w:rsidR="00615BE4">
              <w:t>105</w:t>
            </w:r>
          </w:hyperlink>
        </w:p>
        <w:p w14:paraId="63BB9006" w14:textId="4F2402CF" w:rsidR="001430B9" w:rsidRDefault="0010502B" w:rsidP="00A751E2">
          <w:pPr>
            <w:pStyle w:val="TOC2"/>
            <w:numPr>
              <w:ilvl w:val="0"/>
              <w:numId w:val="8"/>
            </w:numPr>
            <w:tabs>
              <w:tab w:val="left" w:pos="1902"/>
              <w:tab w:val="right" w:leader="dot" w:pos="9700"/>
            </w:tabs>
            <w:spacing w:before="142" w:after="20"/>
            <w:ind w:left="1901" w:hanging="284"/>
          </w:pPr>
          <w:hyperlink w:anchor="_bookmark26" w:history="1">
            <w:r w:rsidR="005C15B2">
              <w:t>Saran</w:t>
            </w:r>
            <w:r w:rsidR="001430B9">
              <w:tab/>
            </w:r>
            <w:r w:rsidR="00615BE4">
              <w:t>106</w:t>
            </w:r>
          </w:hyperlink>
        </w:p>
        <w:p w14:paraId="55DBA25B" w14:textId="137425EC" w:rsidR="006F0C53" w:rsidRPr="00DC7222" w:rsidRDefault="0010502B" w:rsidP="00DC7222">
          <w:pPr>
            <w:pStyle w:val="TOC1"/>
            <w:tabs>
              <w:tab w:val="right" w:leader="dot" w:pos="9642"/>
            </w:tabs>
            <w:spacing w:before="707"/>
            <w:sectPr w:rsidR="006F0C53" w:rsidRPr="00DC7222" w:rsidSect="008806C0">
              <w:headerReference w:type="default" r:id="rId11"/>
              <w:footerReference w:type="default" r:id="rId12"/>
              <w:headerReference w:type="first" r:id="rId13"/>
              <w:footerReference w:type="first" r:id="rId14"/>
              <w:type w:val="continuous"/>
              <w:pgSz w:w="11907" w:h="16839" w:code="9"/>
              <w:pgMar w:top="2268" w:right="2268" w:bottom="1701" w:left="1890" w:header="720" w:footer="720" w:gutter="0"/>
              <w:pgNumType w:fmt="lowerRoman"/>
              <w:cols w:space="720"/>
              <w:docGrid w:linePitch="360"/>
            </w:sectPr>
          </w:pPr>
          <w:hyperlink w:anchor="_bookmark27" w:history="1">
            <w:r w:rsidR="001430B9">
              <w:t>DAFTAR PUSTAKA</w:t>
            </w:r>
            <w:r w:rsidR="001430B9">
              <w:tab/>
            </w:r>
            <w:r w:rsidR="00615BE4">
              <w:t>107</w:t>
            </w:r>
          </w:hyperlink>
        </w:p>
      </w:sdtContent>
    </w:sdt>
    <w:p w14:paraId="78679068" w14:textId="2BF73FCA" w:rsidR="00BC3BDC" w:rsidRDefault="00816D7C" w:rsidP="008806C0">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BAB I</w:t>
      </w:r>
    </w:p>
    <w:p w14:paraId="0BA74B0F" w14:textId="30960F87" w:rsidR="00816D7C" w:rsidRPr="00816D7C" w:rsidRDefault="00816D7C" w:rsidP="00816D7C">
      <w:pPr>
        <w:spacing w:line="480"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Pendahuluan</w:t>
      </w:r>
      <w:proofErr w:type="spellEnd"/>
    </w:p>
    <w:p w14:paraId="381BED54" w14:textId="77777777" w:rsidR="00BC3BDC" w:rsidRDefault="00BC3BDC" w:rsidP="00C322C0">
      <w:pPr>
        <w:spacing w:line="480" w:lineRule="auto"/>
        <w:ind w:left="1620" w:hanging="1620"/>
        <w:jc w:val="both"/>
        <w:rPr>
          <w:rFonts w:ascii="Times New Roman" w:hAnsi="Times New Roman" w:cs="Times New Roman"/>
          <w:b/>
          <w:sz w:val="24"/>
          <w:szCs w:val="24"/>
        </w:rPr>
      </w:pPr>
      <w:r>
        <w:rPr>
          <w:rFonts w:ascii="Times New Roman" w:hAnsi="Times New Roman" w:cs="Times New Roman"/>
          <w:b/>
          <w:sz w:val="24"/>
          <w:szCs w:val="24"/>
        </w:rPr>
        <w:t xml:space="preserve">A. Latar </w:t>
      </w:r>
      <w:proofErr w:type="spellStart"/>
      <w:r>
        <w:rPr>
          <w:rFonts w:ascii="Times New Roman" w:hAnsi="Times New Roman" w:cs="Times New Roman"/>
          <w:b/>
          <w:sz w:val="24"/>
          <w:szCs w:val="24"/>
        </w:rPr>
        <w:t>Belakang</w:t>
      </w:r>
      <w:proofErr w:type="spellEnd"/>
    </w:p>
    <w:p w14:paraId="2C2B9F5C" w14:textId="77777777" w:rsidR="00DD2F64" w:rsidRDefault="00DD2F64" w:rsidP="00DD2F64">
      <w:pPr>
        <w:spacing w:line="480" w:lineRule="auto"/>
        <w:ind w:firstLine="720"/>
        <w:jc w:val="both"/>
        <w:rPr>
          <w:rFonts w:ascii="Times New Roman" w:hAnsi="Times New Roman" w:cs="Times New Roman"/>
          <w:sz w:val="24"/>
          <w:szCs w:val="24"/>
        </w:rPr>
      </w:pPr>
      <w:r w:rsidRPr="00FE3790">
        <w:rPr>
          <w:rFonts w:ascii="Times New Roman" w:hAnsi="Times New Roman" w:cs="Times New Roman"/>
          <w:sz w:val="24"/>
          <w:szCs w:val="24"/>
        </w:rPr>
        <w:t xml:space="preserve">Dalam </w:t>
      </w:r>
      <w:proofErr w:type="spellStart"/>
      <w:r w:rsidRPr="00FE3790">
        <w:rPr>
          <w:rFonts w:ascii="Times New Roman" w:hAnsi="Times New Roman" w:cs="Times New Roman"/>
          <w:sz w:val="24"/>
          <w:szCs w:val="24"/>
        </w:rPr>
        <w:t>berkehidupan</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bersosial</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tentu</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saja</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kita</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berbaur</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dengan</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masyarakat</w:t>
      </w:r>
      <w:proofErr w:type="spellEnd"/>
      <w:r w:rsidRPr="00FE3790">
        <w:rPr>
          <w:rFonts w:ascii="Times New Roman" w:hAnsi="Times New Roman" w:cs="Times New Roman"/>
          <w:sz w:val="24"/>
          <w:szCs w:val="24"/>
        </w:rPr>
        <w:t xml:space="preserve"> yang </w:t>
      </w:r>
      <w:proofErr w:type="spellStart"/>
      <w:r w:rsidRPr="00FE3790">
        <w:rPr>
          <w:rFonts w:ascii="Times New Roman" w:hAnsi="Times New Roman" w:cs="Times New Roman"/>
          <w:sz w:val="24"/>
          <w:szCs w:val="24"/>
        </w:rPr>
        <w:t>ada</w:t>
      </w:r>
      <w:proofErr w:type="spellEnd"/>
      <w:r w:rsidRPr="00FE3790">
        <w:rPr>
          <w:rFonts w:ascii="Times New Roman" w:hAnsi="Times New Roman" w:cs="Times New Roman"/>
          <w:sz w:val="24"/>
          <w:szCs w:val="24"/>
        </w:rPr>
        <w:t xml:space="preserve"> di </w:t>
      </w:r>
      <w:proofErr w:type="spellStart"/>
      <w:r w:rsidRPr="00FE3790">
        <w:rPr>
          <w:rFonts w:ascii="Times New Roman" w:hAnsi="Times New Roman" w:cs="Times New Roman"/>
          <w:sz w:val="24"/>
          <w:szCs w:val="24"/>
        </w:rPr>
        <w:t>domisili</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ataupun</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tempat</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tinggal</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kita</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Sehingga</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faktor-faktor</w:t>
      </w:r>
      <w:proofErr w:type="spellEnd"/>
      <w:r w:rsidRPr="00FE3790">
        <w:rPr>
          <w:rFonts w:ascii="Times New Roman" w:hAnsi="Times New Roman" w:cs="Times New Roman"/>
          <w:sz w:val="24"/>
          <w:szCs w:val="24"/>
        </w:rPr>
        <w:t xml:space="preserve"> yang </w:t>
      </w:r>
      <w:proofErr w:type="spellStart"/>
      <w:r w:rsidRPr="00FE3790">
        <w:rPr>
          <w:rFonts w:ascii="Times New Roman" w:hAnsi="Times New Roman" w:cs="Times New Roman"/>
          <w:sz w:val="24"/>
          <w:szCs w:val="24"/>
        </w:rPr>
        <w:t>mempengaruhi</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dalam</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penerapan</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suatu</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hukum</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baik</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itu</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dalam</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hal</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perkawinan</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ataupun</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waris</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tidak</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luput</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dari</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adanya</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pengaruh</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ataupun</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unsur</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nya</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dipengaruhi</w:t>
      </w:r>
      <w:proofErr w:type="spellEnd"/>
      <w:r w:rsidRPr="00FE3790">
        <w:rPr>
          <w:rFonts w:ascii="Times New Roman" w:hAnsi="Times New Roman" w:cs="Times New Roman"/>
          <w:sz w:val="24"/>
          <w:szCs w:val="24"/>
        </w:rPr>
        <w:t xml:space="preserve"> oleh </w:t>
      </w:r>
      <w:proofErr w:type="spellStart"/>
      <w:r w:rsidRPr="00FE3790">
        <w:rPr>
          <w:rFonts w:ascii="Times New Roman" w:hAnsi="Times New Roman" w:cs="Times New Roman"/>
          <w:sz w:val="24"/>
          <w:szCs w:val="24"/>
        </w:rPr>
        <w:t>adat</w:t>
      </w:r>
      <w:proofErr w:type="spellEnd"/>
      <w:r w:rsidRPr="00FE3790">
        <w:rPr>
          <w:rFonts w:ascii="Times New Roman" w:hAnsi="Times New Roman" w:cs="Times New Roman"/>
          <w:sz w:val="24"/>
          <w:szCs w:val="24"/>
        </w:rPr>
        <w:t>/</w:t>
      </w:r>
      <w:proofErr w:type="spellStart"/>
      <w:r w:rsidRPr="00FE3790">
        <w:rPr>
          <w:rFonts w:ascii="Times New Roman" w:hAnsi="Times New Roman" w:cs="Times New Roman"/>
          <w:sz w:val="24"/>
          <w:szCs w:val="24"/>
        </w:rPr>
        <w:t>kebiasaan</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dari</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suatu</w:t>
      </w:r>
      <w:proofErr w:type="spellEnd"/>
      <w:r w:rsidRPr="00FE3790">
        <w:rPr>
          <w:rFonts w:ascii="Times New Roman" w:hAnsi="Times New Roman" w:cs="Times New Roman"/>
          <w:sz w:val="24"/>
          <w:szCs w:val="24"/>
        </w:rPr>
        <w:t xml:space="preserve"> </w:t>
      </w:r>
      <w:proofErr w:type="spellStart"/>
      <w:r w:rsidRPr="00FE3790">
        <w:rPr>
          <w:rFonts w:ascii="Times New Roman" w:hAnsi="Times New Roman" w:cs="Times New Roman"/>
          <w:sz w:val="24"/>
          <w:szCs w:val="24"/>
        </w:rPr>
        <w:t>masyar</w:t>
      </w:r>
      <w:r>
        <w:rPr>
          <w:rFonts w:ascii="Times New Roman" w:hAnsi="Times New Roman" w:cs="Times New Roman"/>
          <w:sz w:val="24"/>
          <w:szCs w:val="24"/>
        </w:rPr>
        <w:t>a</w:t>
      </w:r>
      <w:r w:rsidRPr="00FE3790">
        <w:rPr>
          <w:rFonts w:ascii="Times New Roman" w:hAnsi="Times New Roman" w:cs="Times New Roman"/>
          <w:sz w:val="24"/>
          <w:szCs w:val="24"/>
        </w:rPr>
        <w:t>kat</w:t>
      </w:r>
      <w:proofErr w:type="spellEnd"/>
      <w:r w:rsidRPr="00FE3790">
        <w:rPr>
          <w:rFonts w:ascii="Times New Roman" w:hAnsi="Times New Roman" w:cs="Times New Roman"/>
          <w:sz w:val="24"/>
          <w:szCs w:val="24"/>
        </w:rPr>
        <w:t>.</w:t>
      </w:r>
      <w:r>
        <w:rPr>
          <w:rFonts w:ascii="Times New Roman" w:hAnsi="Times New Roman" w:cs="Times New Roman"/>
          <w:sz w:val="24"/>
          <w:szCs w:val="24"/>
        </w:rPr>
        <w:t xml:space="preserve"> Masyarakat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penafsiran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dirangkum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holistic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Kesatuan-kesatuan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kemasyarakatan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kelengkapan-kelengkapan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sanggup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penguasa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air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kekeluargaannya</w:t>
      </w:r>
      <w:proofErr w:type="spellEnd"/>
      <w:r>
        <w:rPr>
          <w:rFonts w:ascii="Times New Roman" w:hAnsi="Times New Roman" w:cs="Times New Roman"/>
          <w:sz w:val="24"/>
          <w:szCs w:val="24"/>
        </w:rPr>
        <w:t xml:space="preserve"> (Patrilineal, Matrilineal,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Parental)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berlandaskan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perternakan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perikanan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pemungutan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air, </w:t>
      </w:r>
      <w:proofErr w:type="spellStart"/>
      <w:r>
        <w:rPr>
          <w:rFonts w:ascii="Times New Roman" w:hAnsi="Times New Roman" w:cs="Times New Roman"/>
          <w:sz w:val="24"/>
          <w:szCs w:val="24"/>
        </w:rPr>
        <w:t>ditambah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binatang</w:t>
      </w:r>
      <w:proofErr w:type="spellEnd"/>
      <w:r>
        <w:rPr>
          <w:rFonts w:ascii="Times New Roman" w:hAnsi="Times New Roman" w:cs="Times New Roman"/>
          <w:sz w:val="24"/>
          <w:szCs w:val="24"/>
        </w:rPr>
        <w:t xml:space="preserve"> liar, </w:t>
      </w:r>
      <w:proofErr w:type="spellStart"/>
      <w:r>
        <w:rPr>
          <w:rFonts w:ascii="Times New Roman" w:hAnsi="Times New Roman" w:cs="Times New Roman"/>
          <w:sz w:val="24"/>
          <w:szCs w:val="24"/>
        </w:rPr>
        <w:t>pertambangan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kerajinan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bercirikan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komunal</w:t>
      </w:r>
      <w:proofErr w:type="spellEnd"/>
      <w:r>
        <w:rPr>
          <w:rFonts w:ascii="Times New Roman" w:hAnsi="Times New Roman" w:cs="Times New Roman"/>
          <w:sz w:val="24"/>
          <w:szCs w:val="24"/>
        </w:rPr>
        <w:t xml:space="preserve">, gotong royong, </w:t>
      </w:r>
      <w:proofErr w:type="spellStart"/>
      <w:r>
        <w:rPr>
          <w:rFonts w:ascii="Times New Roman" w:hAnsi="Times New Roman" w:cs="Times New Roman"/>
          <w:sz w:val="24"/>
          <w:szCs w:val="24"/>
        </w:rPr>
        <w:t>tolong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serasa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peranan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Hazairin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Masyarakat Hukum Adat.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Masyarakat Hukum Adat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gramEnd"/>
    </w:p>
    <w:p w14:paraId="208D57CD" w14:textId="77777777" w:rsidR="00DD2F64" w:rsidRDefault="00DD2F64" w:rsidP="00A751E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Adanya </w:t>
      </w:r>
      <w:proofErr w:type="spellStart"/>
      <w:r>
        <w:rPr>
          <w:rFonts w:ascii="Times New Roman" w:hAnsi="Times New Roman" w:cs="Times New Roman"/>
          <w:sz w:val="24"/>
          <w:szCs w:val="24"/>
        </w:rPr>
        <w:t>keteraturan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Komunal</w:t>
      </w:r>
      <w:proofErr w:type="spellEnd"/>
      <w:r>
        <w:rPr>
          <w:rFonts w:ascii="Times New Roman" w:hAnsi="Times New Roman" w:cs="Times New Roman"/>
          <w:sz w:val="24"/>
          <w:szCs w:val="24"/>
        </w:rPr>
        <w:t>)</w:t>
      </w:r>
    </w:p>
    <w:p w14:paraId="696E22F8" w14:textId="77777777" w:rsidR="00DD2F64" w:rsidRDefault="00DD2F64" w:rsidP="00A751E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Tinggal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wilayah </w:t>
      </w:r>
      <w:proofErr w:type="spellStart"/>
      <w:r>
        <w:rPr>
          <w:rFonts w:ascii="Times New Roman" w:hAnsi="Times New Roman" w:cs="Times New Roman"/>
          <w:sz w:val="24"/>
          <w:szCs w:val="24"/>
        </w:rPr>
        <w:t>tertentu</w:t>
      </w:r>
      <w:proofErr w:type="spellEnd"/>
    </w:p>
    <w:p w14:paraId="41407995" w14:textId="77777777" w:rsidR="00DD2F64" w:rsidRDefault="00DD2F64" w:rsidP="00A751E2">
      <w:pPr>
        <w:pStyle w:val="ListParagraph"/>
        <w:numPr>
          <w:ilvl w:val="0"/>
          <w:numId w:val="4"/>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(Tanah </w:t>
      </w:r>
      <w:proofErr w:type="spellStart"/>
      <w:r>
        <w:rPr>
          <w:rFonts w:ascii="Times New Roman" w:hAnsi="Times New Roman" w:cs="Times New Roman"/>
          <w:sz w:val="24"/>
          <w:szCs w:val="24"/>
        </w:rPr>
        <w:t>Ulayat</w:t>
      </w:r>
      <w:proofErr w:type="spellEnd"/>
      <w:r>
        <w:rPr>
          <w:rFonts w:ascii="Times New Roman" w:hAnsi="Times New Roman" w:cs="Times New Roman"/>
          <w:sz w:val="24"/>
          <w:szCs w:val="24"/>
        </w:rPr>
        <w:t>)</w:t>
      </w:r>
    </w:p>
    <w:p w14:paraId="61851BC6" w14:textId="77777777" w:rsidR="00DD2F64" w:rsidRDefault="00DD2F64" w:rsidP="00A751E2">
      <w:pPr>
        <w:pStyle w:val="ListParagraph"/>
        <w:numPr>
          <w:ilvl w:val="0"/>
          <w:numId w:val="4"/>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Pemimpin</w:t>
      </w:r>
      <w:proofErr w:type="spellEnd"/>
    </w:p>
    <w:p w14:paraId="4A87622E" w14:textId="77777777" w:rsidR="00DD2F64" w:rsidRDefault="00DD2F64" w:rsidP="00A751E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Gotong royong</w:t>
      </w:r>
    </w:p>
    <w:p w14:paraId="46CE6417" w14:textId="77777777" w:rsidR="00DD2F64" w:rsidRDefault="00DD2F64" w:rsidP="00A751E2">
      <w:pPr>
        <w:pStyle w:val="ListParagraph"/>
        <w:numPr>
          <w:ilvl w:val="0"/>
          <w:numId w:val="4"/>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kebiasaan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kakek-nenek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cucu-cicit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sacral yang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diturunkan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p>
    <w:p w14:paraId="2218CADF" w14:textId="01825DA9" w:rsidR="00DD2F64" w:rsidRPr="00DD2F64" w:rsidRDefault="00DD2F64" w:rsidP="00DD2F6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Masyarakat Hukum Adat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etnis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mendiami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tersebar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Tapanuli</w:t>
      </w:r>
      <w:proofErr w:type="spellEnd"/>
      <w:r>
        <w:rPr>
          <w:rFonts w:ascii="Times New Roman" w:hAnsi="Times New Roman" w:cs="Times New Roman"/>
          <w:sz w:val="24"/>
          <w:szCs w:val="24"/>
        </w:rPr>
        <w:t xml:space="preserve"> Selatan, </w:t>
      </w:r>
      <w:proofErr w:type="spellStart"/>
      <w:r>
        <w:rPr>
          <w:rFonts w:ascii="Times New Roman" w:hAnsi="Times New Roman" w:cs="Times New Roman"/>
          <w:sz w:val="24"/>
          <w:szCs w:val="24"/>
        </w:rPr>
        <w:t>Pasaman</w:t>
      </w:r>
      <w:proofErr w:type="spellEnd"/>
      <w:r>
        <w:rPr>
          <w:rFonts w:ascii="Times New Roman" w:hAnsi="Times New Roman" w:cs="Times New Roman"/>
          <w:sz w:val="24"/>
          <w:szCs w:val="24"/>
        </w:rPr>
        <w:t xml:space="preserve">, Sumatera Utara, Sumatera Barat, Riau dan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Hulu. Masyarakat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Patrlineal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kekerabatannya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keturunan</w:t>
      </w:r>
      <w:proofErr w:type="spellEnd"/>
      <w:r>
        <w:rPr>
          <w:rFonts w:ascii="Times New Roman" w:hAnsi="Times New Roman" w:cs="Times New Roman"/>
          <w:sz w:val="24"/>
          <w:szCs w:val="24"/>
        </w:rPr>
        <w:t xml:space="preserve"> ayah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kekerabatannya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Masyarakat Hukum Adat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dalam</w:t>
      </w:r>
      <w:proofErr w:type="spellEnd"/>
      <w:r>
        <w:rPr>
          <w:rFonts w:ascii="Times New Roman" w:hAnsi="Times New Roman" w:cs="Times New Roman"/>
          <w:sz w:val="24"/>
          <w:szCs w:val="24"/>
        </w:rPr>
        <w:t xml:space="preserve"> Masyarakat Hukum Adat yang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sidRPr="000E663A">
        <w:rPr>
          <w:rFonts w:ascii="Times New Roman" w:hAnsi="Times New Roman" w:cs="Times New Roman"/>
          <w:i/>
          <w:sz w:val="24"/>
          <w:szCs w:val="24"/>
        </w:rPr>
        <w:t>Geneologis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keturunan</w:t>
      </w:r>
      <w:proofErr w:type="spellEnd"/>
      <w:r>
        <w:rPr>
          <w:rFonts w:ascii="Times New Roman" w:hAnsi="Times New Roman" w:cs="Times New Roman"/>
          <w:sz w:val="24"/>
          <w:szCs w:val="24"/>
        </w:rPr>
        <w:t>.</w:t>
      </w:r>
      <w:r w:rsidRPr="009C0DF2">
        <w:rPr>
          <w:rStyle w:val="FootnoteReference"/>
        </w:rPr>
        <w:footnoteReference w:id="1"/>
      </w:r>
    </w:p>
    <w:p w14:paraId="226C799F" w14:textId="77777777" w:rsidR="00BC3BDC" w:rsidRDefault="00912F14" w:rsidP="00C322C0">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kebahagiaan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syariat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tuntutan</w:t>
      </w:r>
      <w:proofErr w:type="spellEnd"/>
      <w:r>
        <w:rPr>
          <w:rFonts w:ascii="Times New Roman" w:hAnsi="Times New Roman" w:cs="Times New Roman"/>
          <w:sz w:val="24"/>
          <w:szCs w:val="24"/>
        </w:rPr>
        <w:t xml:space="preserve"> agama. </w:t>
      </w:r>
      <w:proofErr w:type="spellStart"/>
      <w:r>
        <w:rPr>
          <w:rFonts w:ascii="Times New Roman" w:hAnsi="Times New Roman" w:cs="Times New Roman"/>
          <w:sz w:val="24"/>
          <w:szCs w:val="24"/>
        </w:rPr>
        <w:t>Pernikahan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bahagia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berlandaskan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Ketuhanan</w:t>
      </w:r>
      <w:proofErr w:type="spellEnd"/>
      <w:r>
        <w:rPr>
          <w:rFonts w:ascii="Times New Roman" w:hAnsi="Times New Roman" w:cs="Times New Roman"/>
          <w:sz w:val="24"/>
          <w:szCs w:val="24"/>
        </w:rPr>
        <w:t xml:space="preserve"> yang Maha </w:t>
      </w:r>
      <w:proofErr w:type="spellStart"/>
      <w:r>
        <w:rPr>
          <w:rFonts w:ascii="Times New Roman" w:hAnsi="Times New Roman" w:cs="Times New Roman"/>
          <w:sz w:val="24"/>
          <w:szCs w:val="24"/>
        </w:rPr>
        <w:t>Esa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tergambar</w:t>
      </w:r>
      <w:proofErr w:type="spellEnd"/>
      <w:r>
        <w:rPr>
          <w:rFonts w:ascii="Times New Roman" w:hAnsi="Times New Roman" w:cs="Times New Roman"/>
          <w:sz w:val="24"/>
          <w:szCs w:val="24"/>
        </w:rPr>
        <w:t xml:space="preserve"> pula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bahagia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suami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istri</w:t>
      </w:r>
      <w:proofErr w:type="spellEnd"/>
      <w:r w:rsidRPr="009C0DF2">
        <w:rPr>
          <w:rStyle w:val="FootnoteReference"/>
        </w:rPr>
        <w:footnoteReference w:id="2"/>
      </w:r>
      <w:r>
        <w:rPr>
          <w:rFonts w:ascii="Times New Roman" w:hAnsi="Times New Roman" w:cs="Times New Roman"/>
          <w:sz w:val="24"/>
          <w:szCs w:val="24"/>
        </w:rPr>
        <w:t>.</w:t>
      </w:r>
    </w:p>
    <w:p w14:paraId="2B0D5AB8" w14:textId="44D56B12" w:rsidR="0052611E" w:rsidRDefault="00F12DBA" w:rsidP="00C322C0">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Persetujuan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melangsungkan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tersebutlah</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perhatikan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Indonesia</w:t>
      </w:r>
      <w:r w:rsidR="00BA35A1">
        <w:rPr>
          <w:rFonts w:ascii="Times New Roman" w:hAnsi="Times New Roman" w:cs="Times New Roman"/>
          <w:sz w:val="24"/>
          <w:szCs w:val="24"/>
        </w:rPr>
        <w:t>.</w:t>
      </w:r>
      <w:r>
        <w:rPr>
          <w:rFonts w:ascii="Times New Roman" w:hAnsi="Times New Roman" w:cs="Times New Roman"/>
          <w:sz w:val="24"/>
          <w:szCs w:val="24"/>
        </w:rPr>
        <w:t>Keabs</w:t>
      </w:r>
      <w:r w:rsidR="00BA35A1">
        <w:rPr>
          <w:rFonts w:ascii="Times New Roman" w:hAnsi="Times New Roman" w:cs="Times New Roman"/>
          <w:sz w:val="24"/>
          <w:szCs w:val="24"/>
        </w:rPr>
        <w:t>ah</w:t>
      </w:r>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r w:rsidR="00BA35A1">
        <w:rPr>
          <w:rFonts w:ascii="Times New Roman" w:hAnsi="Times New Roman" w:cs="Times New Roman"/>
          <w:sz w:val="24"/>
          <w:szCs w:val="24"/>
        </w:rPr>
        <w:t xml:space="preserve"> </w:t>
      </w:r>
      <w:proofErr w:type="spellStart"/>
      <w:r w:rsidR="00BA35A1">
        <w:rPr>
          <w:rFonts w:ascii="Times New Roman" w:hAnsi="Times New Roman" w:cs="Times New Roman"/>
          <w:sz w:val="24"/>
          <w:szCs w:val="24"/>
        </w:rPr>
        <w:t>suatu</w:t>
      </w:r>
      <w:proofErr w:type="spellEnd"/>
      <w:r w:rsidR="00BA35A1">
        <w:rPr>
          <w:rFonts w:ascii="Times New Roman" w:hAnsi="Times New Roman" w:cs="Times New Roman"/>
          <w:sz w:val="24"/>
          <w:szCs w:val="24"/>
        </w:rPr>
        <w:t xml:space="preserve"> </w:t>
      </w:r>
      <w:proofErr w:type="spellStart"/>
      <w:r>
        <w:rPr>
          <w:rFonts w:ascii="Times New Roman" w:hAnsi="Times New Roman" w:cs="Times New Roman"/>
          <w:sz w:val="24"/>
          <w:szCs w:val="24"/>
        </w:rPr>
        <w:t>peri</w:t>
      </w:r>
      <w:r w:rsidR="00BA35A1">
        <w:rPr>
          <w:rFonts w:ascii="Times New Roman" w:hAnsi="Times New Roman" w:cs="Times New Roman"/>
          <w:sz w:val="24"/>
          <w:szCs w:val="24"/>
        </w:rPr>
        <w:t>hal</w:t>
      </w:r>
      <w:proofErr w:type="spellEnd"/>
      <w:r w:rsidR="00BA35A1">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sidR="00BA35A1">
        <w:rPr>
          <w:rFonts w:ascii="Times New Roman" w:hAnsi="Times New Roman" w:cs="Times New Roman"/>
          <w:sz w:val="24"/>
          <w:szCs w:val="24"/>
        </w:rPr>
        <w:t xml:space="preserve"> </w:t>
      </w:r>
      <w:r>
        <w:rPr>
          <w:rFonts w:ascii="Times New Roman" w:hAnsi="Times New Roman" w:cs="Times New Roman"/>
          <w:sz w:val="24"/>
          <w:szCs w:val="24"/>
        </w:rPr>
        <w:t xml:space="preserve">fundamental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oleh</w:t>
      </w:r>
      <w:r w:rsidR="00BA35A1">
        <w:rPr>
          <w:rFonts w:ascii="Times New Roman" w:hAnsi="Times New Roman" w:cs="Times New Roman"/>
          <w:sz w:val="24"/>
          <w:szCs w:val="24"/>
        </w:rPr>
        <w:t xml:space="preserve"> </w:t>
      </w:r>
      <w:proofErr w:type="spellStart"/>
      <w:r w:rsidR="00BA35A1">
        <w:rPr>
          <w:rFonts w:ascii="Times New Roman" w:hAnsi="Times New Roman" w:cs="Times New Roman"/>
          <w:sz w:val="24"/>
          <w:szCs w:val="24"/>
        </w:rPr>
        <w:t>berkaitan</w:t>
      </w:r>
      <w:proofErr w:type="spellEnd"/>
      <w:r w:rsidR="00BA35A1">
        <w:rPr>
          <w:rFonts w:ascii="Times New Roman" w:hAnsi="Times New Roman" w:cs="Times New Roman"/>
          <w:sz w:val="24"/>
          <w:szCs w:val="24"/>
        </w:rPr>
        <w:t xml:space="preserve"> pula </w:t>
      </w:r>
      <w:proofErr w:type="spellStart"/>
      <w:r w:rsidR="00BA35A1">
        <w:rPr>
          <w:rFonts w:ascii="Times New Roman" w:hAnsi="Times New Roman" w:cs="Times New Roman"/>
          <w:sz w:val="24"/>
          <w:szCs w:val="24"/>
        </w:rPr>
        <w:t>dengan</w:t>
      </w:r>
      <w:proofErr w:type="spellEnd"/>
      <w:r w:rsidR="00BA35A1">
        <w:rPr>
          <w:rFonts w:ascii="Times New Roman" w:hAnsi="Times New Roman" w:cs="Times New Roman"/>
          <w:sz w:val="24"/>
          <w:szCs w:val="24"/>
        </w:rPr>
        <w:t xml:space="preserve"> </w:t>
      </w:r>
      <w:proofErr w:type="spellStart"/>
      <w:r w:rsidR="00BA35A1">
        <w:rPr>
          <w:rFonts w:ascii="Times New Roman" w:hAnsi="Times New Roman" w:cs="Times New Roman"/>
          <w:sz w:val="24"/>
          <w:szCs w:val="24"/>
        </w:rPr>
        <w:t>akibat</w:t>
      </w:r>
      <w:proofErr w:type="spellEnd"/>
      <w:r w:rsidR="00BA35A1">
        <w:rPr>
          <w:rFonts w:ascii="Times New Roman" w:hAnsi="Times New Roman" w:cs="Times New Roman"/>
          <w:sz w:val="24"/>
          <w:szCs w:val="24"/>
        </w:rPr>
        <w:t xml:space="preserve"> </w:t>
      </w:r>
      <w:proofErr w:type="spellStart"/>
      <w:r w:rsidR="00BA35A1">
        <w:rPr>
          <w:rFonts w:ascii="Times New Roman" w:hAnsi="Times New Roman" w:cs="Times New Roman"/>
          <w:sz w:val="24"/>
          <w:szCs w:val="24"/>
        </w:rPr>
        <w:t>hukum</w:t>
      </w:r>
      <w:proofErr w:type="spellEnd"/>
      <w:r w:rsidR="00BA35A1">
        <w:rPr>
          <w:rFonts w:ascii="Times New Roman" w:hAnsi="Times New Roman" w:cs="Times New Roman"/>
          <w:sz w:val="24"/>
          <w:szCs w:val="24"/>
        </w:rPr>
        <w:t xml:space="preserve"> yang </w:t>
      </w:r>
      <w:proofErr w:type="spellStart"/>
      <w:r w:rsidR="00BA35A1">
        <w:rPr>
          <w:rFonts w:ascii="Times New Roman" w:hAnsi="Times New Roman" w:cs="Times New Roman"/>
          <w:sz w:val="24"/>
          <w:szCs w:val="24"/>
        </w:rPr>
        <w:t>ditim</w:t>
      </w:r>
      <w:r>
        <w:rPr>
          <w:rFonts w:ascii="Times New Roman" w:hAnsi="Times New Roman" w:cs="Times New Roman"/>
          <w:sz w:val="24"/>
          <w:szCs w:val="24"/>
        </w:rPr>
        <w:t>bulkannya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realitasnya</w:t>
      </w:r>
      <w:proofErr w:type="spellEnd"/>
      <w:r>
        <w:rPr>
          <w:rFonts w:ascii="Times New Roman" w:hAnsi="Times New Roman" w:cs="Times New Roman"/>
          <w:sz w:val="24"/>
          <w:szCs w:val="24"/>
        </w:rPr>
        <w:t>,</w:t>
      </w:r>
      <w:r w:rsidR="00BA35A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BA35A1">
        <w:rPr>
          <w:rFonts w:ascii="Times New Roman" w:hAnsi="Times New Roman" w:cs="Times New Roman"/>
          <w:sz w:val="24"/>
          <w:szCs w:val="24"/>
        </w:rPr>
        <w:t>perkawinan</w:t>
      </w:r>
      <w:proofErr w:type="spellEnd"/>
      <w:proofErr w:type="gramEnd"/>
      <w:r w:rsidR="00BA35A1">
        <w:rPr>
          <w:rFonts w:ascii="Times New Roman" w:hAnsi="Times New Roman" w:cs="Times New Roman"/>
          <w:sz w:val="24"/>
          <w:szCs w:val="24"/>
        </w:rPr>
        <w:t xml:space="preserve"> </w:t>
      </w:r>
      <w:proofErr w:type="spellStart"/>
      <w:r w:rsidR="00BA35A1">
        <w:rPr>
          <w:rFonts w:ascii="Times New Roman" w:hAnsi="Times New Roman" w:cs="Times New Roman"/>
          <w:sz w:val="24"/>
          <w:szCs w:val="24"/>
        </w:rPr>
        <w:t>da</w:t>
      </w:r>
      <w:r>
        <w:rPr>
          <w:rFonts w:ascii="Times New Roman" w:hAnsi="Times New Roman" w:cs="Times New Roman"/>
          <w:sz w:val="24"/>
          <w:szCs w:val="24"/>
        </w:rPr>
        <w:t>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dikeluarkan</w:t>
      </w:r>
      <w:proofErr w:type="spellEnd"/>
      <w:r w:rsidR="00BA35A1">
        <w:rPr>
          <w:rFonts w:ascii="Times New Roman" w:hAnsi="Times New Roman" w:cs="Times New Roman"/>
          <w:sz w:val="24"/>
          <w:szCs w:val="24"/>
        </w:rPr>
        <w:t xml:space="preserve"> </w:t>
      </w:r>
      <w:proofErr w:type="spellStart"/>
      <w:r w:rsidR="00BA35A1">
        <w:rPr>
          <w:rFonts w:ascii="Times New Roman" w:hAnsi="Times New Roman" w:cs="Times New Roman"/>
          <w:sz w:val="24"/>
          <w:szCs w:val="24"/>
        </w:rPr>
        <w:t>dari</w:t>
      </w:r>
      <w:proofErr w:type="spellEnd"/>
      <w:r w:rsidR="00BA35A1">
        <w:rPr>
          <w:rFonts w:ascii="Times New Roman" w:hAnsi="Times New Roman" w:cs="Times New Roman"/>
          <w:sz w:val="24"/>
          <w:szCs w:val="24"/>
        </w:rPr>
        <w:t xml:space="preserve"> </w:t>
      </w:r>
      <w:proofErr w:type="spellStart"/>
      <w:r w:rsidR="00BA35A1">
        <w:rPr>
          <w:rFonts w:ascii="Times New Roman" w:hAnsi="Times New Roman" w:cs="Times New Roman"/>
          <w:sz w:val="24"/>
          <w:szCs w:val="24"/>
        </w:rPr>
        <w:t>adanya</w:t>
      </w:r>
      <w:proofErr w:type="spellEnd"/>
      <w:r w:rsidR="00BA35A1">
        <w:rPr>
          <w:rFonts w:ascii="Times New Roman" w:hAnsi="Times New Roman" w:cs="Times New Roman"/>
          <w:sz w:val="24"/>
          <w:szCs w:val="24"/>
        </w:rPr>
        <w:t xml:space="preserve"> </w:t>
      </w:r>
      <w:proofErr w:type="spellStart"/>
      <w:r w:rsidR="00BA35A1">
        <w:rPr>
          <w:rFonts w:ascii="Times New Roman" w:hAnsi="Times New Roman" w:cs="Times New Roman"/>
          <w:sz w:val="24"/>
          <w:szCs w:val="24"/>
        </w:rPr>
        <w:t>pengaruh</w:t>
      </w:r>
      <w:proofErr w:type="spellEnd"/>
      <w:r w:rsidR="00BA35A1">
        <w:rPr>
          <w:rFonts w:ascii="Times New Roman" w:hAnsi="Times New Roman" w:cs="Times New Roman"/>
          <w:sz w:val="24"/>
          <w:szCs w:val="24"/>
        </w:rPr>
        <w:t xml:space="preserve"> </w:t>
      </w:r>
      <w:proofErr w:type="spellStart"/>
      <w:r w:rsidR="00BA35A1">
        <w:rPr>
          <w:rFonts w:ascii="Times New Roman" w:hAnsi="Times New Roman" w:cs="Times New Roman"/>
          <w:sz w:val="24"/>
          <w:szCs w:val="24"/>
        </w:rPr>
        <w:t>budaya</w:t>
      </w:r>
      <w:proofErr w:type="spellEnd"/>
      <w:r w:rsidR="00BA35A1">
        <w:rPr>
          <w:rFonts w:ascii="Times New Roman" w:hAnsi="Times New Roman" w:cs="Times New Roman"/>
          <w:sz w:val="24"/>
          <w:szCs w:val="24"/>
        </w:rPr>
        <w:t>/</w:t>
      </w:r>
      <w:proofErr w:type="spellStart"/>
      <w:r w:rsidR="00BA35A1">
        <w:rPr>
          <w:rFonts w:ascii="Times New Roman" w:hAnsi="Times New Roman" w:cs="Times New Roman"/>
          <w:sz w:val="24"/>
          <w:szCs w:val="24"/>
        </w:rPr>
        <w:t>adat</w:t>
      </w:r>
      <w:proofErr w:type="spellEnd"/>
      <w:r w:rsidR="00BA35A1">
        <w:rPr>
          <w:rFonts w:ascii="Times New Roman" w:hAnsi="Times New Roman" w:cs="Times New Roman"/>
          <w:sz w:val="24"/>
          <w:szCs w:val="24"/>
        </w:rPr>
        <w:t xml:space="preserve"> </w:t>
      </w:r>
      <w:proofErr w:type="spellStart"/>
      <w:r w:rsidR="00BA35A1">
        <w:rPr>
          <w:rFonts w:ascii="Times New Roman" w:hAnsi="Times New Roman" w:cs="Times New Roman"/>
          <w:sz w:val="24"/>
          <w:szCs w:val="24"/>
        </w:rPr>
        <w:t>isti</w:t>
      </w:r>
      <w:r w:rsidR="00816328">
        <w:rPr>
          <w:rFonts w:ascii="Times New Roman" w:hAnsi="Times New Roman" w:cs="Times New Roman"/>
          <w:sz w:val="24"/>
          <w:szCs w:val="24"/>
        </w:rPr>
        <w:t>adat</w:t>
      </w:r>
      <w:proofErr w:type="spellEnd"/>
      <w:r w:rsidR="00816328">
        <w:rPr>
          <w:rFonts w:ascii="Times New Roman" w:hAnsi="Times New Roman" w:cs="Times New Roman"/>
          <w:sz w:val="24"/>
          <w:szCs w:val="24"/>
        </w:rPr>
        <w:t xml:space="preserve"> pada </w:t>
      </w:r>
      <w:proofErr w:type="spellStart"/>
      <w:r w:rsidR="00816328">
        <w:rPr>
          <w:rFonts w:ascii="Times New Roman" w:hAnsi="Times New Roman" w:cs="Times New Roman"/>
          <w:sz w:val="24"/>
          <w:szCs w:val="24"/>
        </w:rPr>
        <w:t>suatu</w:t>
      </w:r>
      <w:proofErr w:type="spellEnd"/>
      <w:r w:rsidR="00816328">
        <w:rPr>
          <w:rFonts w:ascii="Times New Roman" w:hAnsi="Times New Roman" w:cs="Times New Roman"/>
          <w:sz w:val="24"/>
          <w:szCs w:val="24"/>
        </w:rPr>
        <w:t xml:space="preserve"> </w:t>
      </w:r>
      <w:proofErr w:type="spellStart"/>
      <w:r w:rsidR="00816328">
        <w:rPr>
          <w:rFonts w:ascii="Times New Roman" w:hAnsi="Times New Roman" w:cs="Times New Roman"/>
          <w:sz w:val="24"/>
          <w:szCs w:val="24"/>
        </w:rPr>
        <w:t>daerah</w:t>
      </w:r>
      <w:proofErr w:type="spellEnd"/>
      <w:r w:rsidR="00816328">
        <w:rPr>
          <w:rFonts w:ascii="Times New Roman" w:hAnsi="Times New Roman" w:cs="Times New Roman"/>
          <w:sz w:val="24"/>
          <w:szCs w:val="24"/>
        </w:rPr>
        <w:t xml:space="preserve"> </w:t>
      </w:r>
      <w:proofErr w:type="spellStart"/>
      <w:r w:rsidR="00816328">
        <w:rPr>
          <w:rFonts w:ascii="Times New Roman" w:hAnsi="Times New Roman" w:cs="Times New Roman"/>
          <w:sz w:val="24"/>
          <w:szCs w:val="24"/>
        </w:rPr>
        <w:t>tersebut</w:t>
      </w:r>
      <w:proofErr w:type="spellEnd"/>
      <w:r w:rsidR="00816328">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system </w:t>
      </w:r>
      <w:proofErr w:type="spellStart"/>
      <w:r>
        <w:rPr>
          <w:rFonts w:ascii="Times New Roman" w:hAnsi="Times New Roman" w:cs="Times New Roman"/>
          <w:sz w:val="24"/>
          <w:szCs w:val="24"/>
        </w:rPr>
        <w:t>kekerabatan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eksistensinya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tengah-tengah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r w:rsidR="00816328">
        <w:rPr>
          <w:rFonts w:ascii="Times New Roman" w:hAnsi="Times New Roman" w:cs="Times New Roman"/>
          <w:sz w:val="24"/>
          <w:szCs w:val="24"/>
        </w:rPr>
        <w:t>:</w:t>
      </w:r>
      <w:proofErr w:type="gramEnd"/>
    </w:p>
    <w:p w14:paraId="3A5E03DC" w14:textId="77777777" w:rsidR="00816328" w:rsidRDefault="00816328" w:rsidP="00A751E2">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Exogami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semarga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pada Masyarakat Hukum Adat </w:t>
      </w:r>
      <w:proofErr w:type="spellStart"/>
      <w:r>
        <w:rPr>
          <w:rFonts w:ascii="Times New Roman" w:hAnsi="Times New Roman" w:cs="Times New Roman"/>
          <w:sz w:val="24"/>
          <w:szCs w:val="24"/>
        </w:rPr>
        <w:t>Mandailing</w:t>
      </w:r>
      <w:proofErr w:type="spellEnd"/>
    </w:p>
    <w:p w14:paraId="43C6DF8B" w14:textId="77777777" w:rsidR="00816328" w:rsidRDefault="00816328" w:rsidP="00A751E2">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Endogami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menikahi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suku,klan</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famili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dilarang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menikahi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kekerabatannya</w:t>
      </w:r>
      <w:proofErr w:type="spellEnd"/>
      <w:r>
        <w:rPr>
          <w:rFonts w:ascii="Times New Roman" w:hAnsi="Times New Roman" w:cs="Times New Roman"/>
          <w:sz w:val="24"/>
          <w:szCs w:val="24"/>
        </w:rPr>
        <w:t>.</w:t>
      </w:r>
    </w:p>
    <w:p w14:paraId="3F7AC26B" w14:textId="77777777" w:rsidR="00816328" w:rsidRDefault="00816328" w:rsidP="00A751E2">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Eleutrogami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menikahi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batas-batas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islam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w:t>
      </w:r>
      <w:r w:rsidRPr="009C0DF2">
        <w:rPr>
          <w:rStyle w:val="FootnoteReference"/>
        </w:rPr>
        <w:footnoteReference w:id="3"/>
      </w:r>
    </w:p>
    <w:p w14:paraId="3B461810" w14:textId="3A7CEC18" w:rsidR="00816328" w:rsidRDefault="00816328" w:rsidP="00C322C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w:t>
      </w:r>
      <w:proofErr w:type="spellStart"/>
      <w:r>
        <w:rPr>
          <w:rFonts w:ascii="Times New Roman" w:hAnsi="Times New Roman" w:cs="Times New Roman"/>
          <w:sz w:val="24"/>
          <w:szCs w:val="24"/>
        </w:rPr>
        <w:t>kekerabatan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Hulu yang </w:t>
      </w:r>
      <w:proofErr w:type="spellStart"/>
      <w:r>
        <w:rPr>
          <w:rFonts w:ascii="Times New Roman" w:hAnsi="Times New Roman" w:cs="Times New Roman"/>
          <w:sz w:val="24"/>
          <w:szCs w:val="24"/>
        </w:rPr>
        <w:t>sifatnya</w:t>
      </w:r>
      <w:proofErr w:type="spellEnd"/>
      <w:r>
        <w:rPr>
          <w:rFonts w:ascii="Times New Roman" w:hAnsi="Times New Roman" w:cs="Times New Roman"/>
          <w:sz w:val="24"/>
          <w:szCs w:val="24"/>
        </w:rPr>
        <w:t xml:space="preserve"> Patrilineal (garis </w:t>
      </w:r>
      <w:proofErr w:type="spellStart"/>
      <w:r>
        <w:rPr>
          <w:rFonts w:ascii="Times New Roman" w:hAnsi="Times New Roman" w:cs="Times New Roman"/>
          <w:sz w:val="24"/>
          <w:szCs w:val="24"/>
        </w:rPr>
        <w:t>keturunan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garis </w:t>
      </w:r>
      <w:proofErr w:type="spellStart"/>
      <w:r>
        <w:rPr>
          <w:rFonts w:ascii="Times New Roman" w:hAnsi="Times New Roman" w:cs="Times New Roman"/>
          <w:sz w:val="24"/>
          <w:szCs w:val="24"/>
        </w:rPr>
        <w:t>keturunan</w:t>
      </w:r>
      <w:proofErr w:type="spellEnd"/>
      <w:r>
        <w:rPr>
          <w:rFonts w:ascii="Times New Roman" w:hAnsi="Times New Roman" w:cs="Times New Roman"/>
          <w:sz w:val="24"/>
          <w:szCs w:val="24"/>
        </w:rPr>
        <w:t xml:space="preserve"> ayah),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r w:rsidR="00F12DBA">
        <w:rPr>
          <w:rFonts w:ascii="Times New Roman" w:hAnsi="Times New Roman" w:cs="Times New Roman"/>
          <w:sz w:val="24"/>
          <w:szCs w:val="24"/>
        </w:rPr>
        <w:t xml:space="preserve">di </w:t>
      </w:r>
      <w:proofErr w:type="spellStart"/>
      <w:r w:rsidR="00F12DBA">
        <w:rPr>
          <w:rFonts w:ascii="Times New Roman" w:hAnsi="Times New Roman" w:cs="Times New Roman"/>
          <w:sz w:val="24"/>
          <w:szCs w:val="24"/>
        </w:rPr>
        <w:t>dalam</w:t>
      </w:r>
      <w:proofErr w:type="spellEnd"/>
      <w:r w:rsidR="00F12DBA">
        <w:rPr>
          <w:rFonts w:ascii="Times New Roman" w:hAnsi="Times New Roman" w:cs="Times New Roman"/>
          <w:sz w:val="24"/>
          <w:szCs w:val="24"/>
        </w:rPr>
        <w:t xml:space="preserve"> </w:t>
      </w:r>
      <w:proofErr w:type="spellStart"/>
      <w:r w:rsidR="00F12DBA">
        <w:rPr>
          <w:rFonts w:ascii="Times New Roman" w:hAnsi="Times New Roman" w:cs="Times New Roman"/>
          <w:sz w:val="24"/>
          <w:szCs w:val="24"/>
        </w:rPr>
        <w:t>masyarakat</w:t>
      </w:r>
      <w:proofErr w:type="spellEnd"/>
      <w:r w:rsidR="00F12DBA">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sifatnya</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Exogami</w:t>
      </w:r>
      <w:proofErr w:type="spellEnd"/>
      <w:r w:rsidR="00F12DBA">
        <w:rPr>
          <w:rFonts w:ascii="Times New Roman" w:hAnsi="Times New Roman" w:cs="Times New Roman"/>
          <w:sz w:val="24"/>
          <w:szCs w:val="24"/>
        </w:rPr>
        <w:t xml:space="preserve"> </w:t>
      </w:r>
      <w:proofErr w:type="spellStart"/>
      <w:r w:rsidR="00F12DBA">
        <w:rPr>
          <w:rFonts w:ascii="Times New Roman" w:hAnsi="Times New Roman" w:cs="Times New Roman"/>
          <w:sz w:val="24"/>
          <w:szCs w:val="24"/>
        </w:rPr>
        <w:t>sehingga</w:t>
      </w:r>
      <w:proofErr w:type="spellEnd"/>
      <w:r w:rsidR="00F12DBA">
        <w:rPr>
          <w:rFonts w:ascii="Times New Roman" w:hAnsi="Times New Roman" w:cs="Times New Roman"/>
          <w:sz w:val="24"/>
          <w:szCs w:val="24"/>
        </w:rPr>
        <w:t xml:space="preserve"> </w:t>
      </w:r>
      <w:proofErr w:type="spellStart"/>
      <w:r w:rsidR="00F12DBA">
        <w:rPr>
          <w:rFonts w:ascii="Times New Roman" w:hAnsi="Times New Roman" w:cs="Times New Roman"/>
          <w:sz w:val="24"/>
          <w:szCs w:val="24"/>
        </w:rPr>
        <w:t>dengan</w:t>
      </w:r>
      <w:proofErr w:type="spellEnd"/>
      <w:r w:rsidR="00F12DBA">
        <w:rPr>
          <w:rFonts w:ascii="Times New Roman" w:hAnsi="Times New Roman" w:cs="Times New Roman"/>
          <w:sz w:val="24"/>
          <w:szCs w:val="24"/>
        </w:rPr>
        <w:t xml:space="preserve"> </w:t>
      </w:r>
      <w:proofErr w:type="spellStart"/>
      <w:r w:rsidR="00F12DBA">
        <w:rPr>
          <w:rFonts w:ascii="Times New Roman" w:hAnsi="Times New Roman" w:cs="Times New Roman"/>
          <w:sz w:val="24"/>
          <w:szCs w:val="24"/>
        </w:rPr>
        <w:t>ketetapan</w:t>
      </w:r>
      <w:proofErr w:type="spellEnd"/>
      <w:r w:rsidR="00F12DBA">
        <w:rPr>
          <w:rFonts w:ascii="Times New Roman" w:hAnsi="Times New Roman" w:cs="Times New Roman"/>
          <w:sz w:val="24"/>
          <w:szCs w:val="24"/>
        </w:rPr>
        <w:t xml:space="preserve"> </w:t>
      </w:r>
      <w:proofErr w:type="spellStart"/>
      <w:r w:rsidR="00F12DBA">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menikahi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00136A76">
        <w:rPr>
          <w:rFonts w:ascii="Times New Roman" w:hAnsi="Times New Roman" w:cs="Times New Roman"/>
          <w:sz w:val="24"/>
          <w:szCs w:val="24"/>
        </w:rPr>
        <w:t>al</w:t>
      </w:r>
      <w:proofErr w:type="spellEnd"/>
      <w:r w:rsidR="00136A76">
        <w:rPr>
          <w:rFonts w:ascii="Times New Roman" w:hAnsi="Times New Roman" w:cs="Times New Roman"/>
          <w:sz w:val="24"/>
          <w:szCs w:val="24"/>
        </w:rPr>
        <w:t xml:space="preserve"> </w:t>
      </w:r>
      <w:proofErr w:type="spellStart"/>
      <w:r w:rsidR="00136A76">
        <w:rPr>
          <w:rFonts w:ascii="Times New Roman" w:hAnsi="Times New Roman" w:cs="Times New Roman"/>
          <w:sz w:val="24"/>
          <w:szCs w:val="24"/>
        </w:rPr>
        <w:t>itu</w:t>
      </w:r>
      <w:proofErr w:type="spellEnd"/>
      <w:r w:rsidR="00136A76">
        <w:rPr>
          <w:rFonts w:ascii="Times New Roman" w:hAnsi="Times New Roman" w:cs="Times New Roman"/>
          <w:sz w:val="24"/>
          <w:szCs w:val="24"/>
        </w:rPr>
        <w:t xml:space="preserve"> </w:t>
      </w:r>
      <w:proofErr w:type="spellStart"/>
      <w:r w:rsidR="00136A76">
        <w:rPr>
          <w:rFonts w:ascii="Times New Roman" w:hAnsi="Times New Roman" w:cs="Times New Roman"/>
          <w:sz w:val="24"/>
          <w:szCs w:val="24"/>
        </w:rPr>
        <w:t>disebabkan</w:t>
      </w:r>
      <w:proofErr w:type="spellEnd"/>
      <w:r w:rsidR="00136A76">
        <w:rPr>
          <w:rFonts w:ascii="Times New Roman" w:hAnsi="Times New Roman" w:cs="Times New Roman"/>
          <w:sz w:val="24"/>
          <w:szCs w:val="24"/>
        </w:rPr>
        <w:t xml:space="preserve"> </w:t>
      </w:r>
      <w:proofErr w:type="spellStart"/>
      <w:r w:rsidR="00136A76">
        <w:rPr>
          <w:rFonts w:ascii="Times New Roman" w:hAnsi="Times New Roman" w:cs="Times New Roman"/>
          <w:sz w:val="24"/>
          <w:szCs w:val="24"/>
        </w:rPr>
        <w:t>karena</w:t>
      </w:r>
      <w:proofErr w:type="spellEnd"/>
      <w:r w:rsidR="00136A76">
        <w:rPr>
          <w:rFonts w:ascii="Times New Roman" w:hAnsi="Times New Roman" w:cs="Times New Roman"/>
          <w:sz w:val="24"/>
          <w:szCs w:val="24"/>
        </w:rPr>
        <w:t xml:space="preserve"> yang </w:t>
      </w:r>
      <w:proofErr w:type="spellStart"/>
      <w:r w:rsidR="00136A76">
        <w:rPr>
          <w:rFonts w:ascii="Times New Roman" w:hAnsi="Times New Roman" w:cs="Times New Roman"/>
          <w:sz w:val="24"/>
          <w:szCs w:val="24"/>
        </w:rPr>
        <w:t>melangsungkan</w:t>
      </w:r>
      <w:proofErr w:type="spellEnd"/>
      <w:r w:rsidR="00136A76">
        <w:rPr>
          <w:rFonts w:ascii="Times New Roman" w:hAnsi="Times New Roman" w:cs="Times New Roman"/>
          <w:sz w:val="24"/>
          <w:szCs w:val="24"/>
        </w:rPr>
        <w:t xml:space="preserve"> </w:t>
      </w:r>
      <w:proofErr w:type="spellStart"/>
      <w:r w:rsidR="00136A76">
        <w:rPr>
          <w:rFonts w:ascii="Times New Roman" w:hAnsi="Times New Roman" w:cs="Times New Roman"/>
          <w:sz w:val="24"/>
          <w:szCs w:val="24"/>
        </w:rPr>
        <w:t>perkawinan</w:t>
      </w:r>
      <w:proofErr w:type="spellEnd"/>
      <w:r w:rsidR="00136A76">
        <w:rPr>
          <w:rFonts w:ascii="Times New Roman" w:hAnsi="Times New Roman" w:cs="Times New Roman"/>
          <w:sz w:val="24"/>
          <w:szCs w:val="24"/>
        </w:rPr>
        <w:t xml:space="preserve"> </w:t>
      </w:r>
      <w:proofErr w:type="spellStart"/>
      <w:r w:rsidR="00136A76">
        <w:rPr>
          <w:rFonts w:ascii="Times New Roman" w:hAnsi="Times New Roman" w:cs="Times New Roman"/>
          <w:sz w:val="24"/>
          <w:szCs w:val="24"/>
        </w:rPr>
        <w:t>semarga</w:t>
      </w:r>
      <w:proofErr w:type="spellEnd"/>
      <w:r w:rsidR="00136A76">
        <w:rPr>
          <w:rFonts w:ascii="Times New Roman" w:hAnsi="Times New Roman" w:cs="Times New Roman"/>
          <w:sz w:val="24"/>
          <w:szCs w:val="24"/>
        </w:rPr>
        <w:t xml:space="preserve"> </w:t>
      </w:r>
      <w:proofErr w:type="spellStart"/>
      <w:r w:rsidR="00136A76">
        <w:rPr>
          <w:rFonts w:ascii="Times New Roman" w:hAnsi="Times New Roman" w:cs="Times New Roman"/>
          <w:sz w:val="24"/>
          <w:szCs w:val="24"/>
        </w:rPr>
        <w:t>itu</w:t>
      </w:r>
      <w:proofErr w:type="spellEnd"/>
      <w:r w:rsidR="00136A76">
        <w:rPr>
          <w:rFonts w:ascii="Times New Roman" w:hAnsi="Times New Roman" w:cs="Times New Roman"/>
          <w:sz w:val="24"/>
          <w:szCs w:val="24"/>
        </w:rPr>
        <w:t xml:space="preserve"> </w:t>
      </w:r>
      <w:proofErr w:type="spellStart"/>
      <w:r w:rsidR="00136A76">
        <w:rPr>
          <w:rFonts w:ascii="Times New Roman" w:hAnsi="Times New Roman" w:cs="Times New Roman"/>
          <w:sz w:val="24"/>
          <w:szCs w:val="24"/>
        </w:rPr>
        <w:t>masih</w:t>
      </w:r>
      <w:proofErr w:type="spellEnd"/>
      <w:r w:rsidR="00136A76">
        <w:rPr>
          <w:rFonts w:ascii="Times New Roman" w:hAnsi="Times New Roman" w:cs="Times New Roman"/>
          <w:sz w:val="24"/>
          <w:szCs w:val="24"/>
        </w:rPr>
        <w:t xml:space="preserve"> </w:t>
      </w:r>
      <w:proofErr w:type="spellStart"/>
      <w:r w:rsidR="00136A76">
        <w:rPr>
          <w:rFonts w:ascii="Times New Roman" w:hAnsi="Times New Roman" w:cs="Times New Roman"/>
          <w:sz w:val="24"/>
          <w:szCs w:val="24"/>
        </w:rPr>
        <w:t>memiliki</w:t>
      </w:r>
      <w:proofErr w:type="spellEnd"/>
      <w:r w:rsidR="00136A76">
        <w:rPr>
          <w:rFonts w:ascii="Times New Roman" w:hAnsi="Times New Roman" w:cs="Times New Roman"/>
          <w:sz w:val="24"/>
          <w:szCs w:val="24"/>
        </w:rPr>
        <w:t xml:space="preserve"> </w:t>
      </w:r>
      <w:proofErr w:type="spellStart"/>
      <w:r w:rsidR="00136A76">
        <w:rPr>
          <w:rFonts w:ascii="Times New Roman" w:hAnsi="Times New Roman" w:cs="Times New Roman"/>
          <w:sz w:val="24"/>
          <w:szCs w:val="24"/>
        </w:rPr>
        <w:t>hubungan</w:t>
      </w:r>
      <w:proofErr w:type="spellEnd"/>
      <w:r w:rsidR="00136A76">
        <w:rPr>
          <w:rFonts w:ascii="Times New Roman" w:hAnsi="Times New Roman" w:cs="Times New Roman"/>
          <w:sz w:val="24"/>
          <w:szCs w:val="24"/>
        </w:rPr>
        <w:t xml:space="preserve"> </w:t>
      </w:r>
      <w:proofErr w:type="spellStart"/>
      <w:r w:rsidR="00136A76">
        <w:rPr>
          <w:rFonts w:ascii="Times New Roman" w:hAnsi="Times New Roman" w:cs="Times New Roman"/>
          <w:sz w:val="24"/>
          <w:szCs w:val="24"/>
        </w:rPr>
        <w:t>darah</w:t>
      </w:r>
      <w:proofErr w:type="spellEnd"/>
      <w:r w:rsidR="00136A76">
        <w:rPr>
          <w:rFonts w:ascii="Times New Roman" w:hAnsi="Times New Roman" w:cs="Times New Roman"/>
          <w:sz w:val="24"/>
          <w:szCs w:val="24"/>
        </w:rPr>
        <w:t>.</w:t>
      </w:r>
      <w:r w:rsidR="00136A76" w:rsidRPr="009C0DF2">
        <w:rPr>
          <w:rStyle w:val="FootnoteReference"/>
        </w:rPr>
        <w:footnoteReference w:id="4"/>
      </w:r>
    </w:p>
    <w:p w14:paraId="0B15EE84" w14:textId="77777777" w:rsidR="00B43CC8" w:rsidRDefault="00B43CC8" w:rsidP="00C322C0">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Masyarakat Hukum Adat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Hulu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tinjau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kekerabatan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Masyarakat Hukum Adat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Hulu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kekerabatan</w:t>
      </w:r>
      <w:proofErr w:type="spellEnd"/>
      <w:r>
        <w:rPr>
          <w:rFonts w:ascii="Times New Roman" w:hAnsi="Times New Roman" w:cs="Times New Roman"/>
          <w:sz w:val="24"/>
          <w:szCs w:val="24"/>
        </w:rPr>
        <w:t xml:space="preserve"> patrilineal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Garis </w:t>
      </w:r>
      <w:proofErr w:type="spellStart"/>
      <w:r>
        <w:rPr>
          <w:rFonts w:ascii="Times New Roman" w:hAnsi="Times New Roman" w:cs="Times New Roman"/>
          <w:sz w:val="24"/>
          <w:szCs w:val="24"/>
        </w:rPr>
        <w:t>Keturunan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Ayah/Laki-</w:t>
      </w:r>
      <w:proofErr w:type="spellStart"/>
      <w:r>
        <w:rPr>
          <w:rFonts w:ascii="Times New Roman" w:hAnsi="Times New Roman" w:cs="Times New Roman"/>
          <w:sz w:val="24"/>
          <w:szCs w:val="24"/>
        </w:rPr>
        <w:t>laki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Hukum Adat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Universal. Bagi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sekedar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dan juga “</w:t>
      </w:r>
      <w:proofErr w:type="spellStart"/>
      <w:r>
        <w:rPr>
          <w:rFonts w:ascii="Times New Roman" w:hAnsi="Times New Roman" w:cs="Times New Roman"/>
          <w:sz w:val="24"/>
          <w:szCs w:val="24"/>
        </w:rPr>
        <w:t>Perikatan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kekerabatan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ketetanggaan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Ter Haar </w:t>
      </w:r>
      <w:r>
        <w:rPr>
          <w:rFonts w:ascii="Times New Roman" w:hAnsi="Times New Roman" w:cs="Times New Roman"/>
          <w:sz w:val="24"/>
          <w:szCs w:val="24"/>
        </w:rPr>
        <w:t xml:space="preserve">(Ahli Hukum Adat)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martabat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dan pula </w:t>
      </w:r>
      <w:proofErr w:type="spellStart"/>
      <w:r>
        <w:rPr>
          <w:rFonts w:ascii="Times New Roman" w:hAnsi="Times New Roman" w:cs="Times New Roman"/>
          <w:sz w:val="24"/>
          <w:szCs w:val="24"/>
        </w:rPr>
        <w:t>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keagamaan</w:t>
      </w:r>
      <w:proofErr w:type="spellEnd"/>
      <w:r>
        <w:rPr>
          <w:rFonts w:ascii="Times New Roman" w:hAnsi="Times New Roman" w:cs="Times New Roman"/>
          <w:sz w:val="24"/>
          <w:szCs w:val="24"/>
        </w:rPr>
        <w:t>.</w:t>
      </w:r>
    </w:p>
    <w:p w14:paraId="636BE31E" w14:textId="7DFCFB63" w:rsidR="00B43CC8" w:rsidRDefault="00B43CC8" w:rsidP="00C322C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Setelah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Universal,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tinjau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Masyarakat Hukum Adat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sidR="00BE584E">
        <w:rPr>
          <w:rFonts w:ascii="Times New Roman" w:hAnsi="Times New Roman" w:cs="Times New Roman"/>
          <w:sz w:val="24"/>
          <w:szCs w:val="24"/>
        </w:rPr>
        <w:t>Kabupaten</w:t>
      </w:r>
      <w:proofErr w:type="spellEnd"/>
      <w:r w:rsidR="00BE584E">
        <w:rPr>
          <w:rFonts w:ascii="Times New Roman" w:hAnsi="Times New Roman" w:cs="Times New Roman"/>
          <w:sz w:val="24"/>
          <w:szCs w:val="24"/>
        </w:rPr>
        <w:t xml:space="preserve"> Rokan Hulu </w:t>
      </w:r>
      <w:proofErr w:type="spellStart"/>
      <w:r w:rsidR="00BE584E">
        <w:rPr>
          <w:rFonts w:ascii="Times New Roman" w:hAnsi="Times New Roman" w:cs="Times New Roman"/>
          <w:sz w:val="24"/>
          <w:szCs w:val="24"/>
        </w:rPr>
        <w:t>ini</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bentuk</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perkawinan</w:t>
      </w:r>
      <w:proofErr w:type="spellEnd"/>
      <w:r w:rsidR="00BE584E">
        <w:rPr>
          <w:rFonts w:ascii="Times New Roman" w:hAnsi="Times New Roman" w:cs="Times New Roman"/>
          <w:sz w:val="24"/>
          <w:szCs w:val="24"/>
        </w:rPr>
        <w:t xml:space="preserve"> yang </w:t>
      </w:r>
      <w:proofErr w:type="spellStart"/>
      <w:r w:rsidR="00BE584E">
        <w:rPr>
          <w:rFonts w:ascii="Times New Roman" w:hAnsi="Times New Roman" w:cs="Times New Roman"/>
          <w:sz w:val="24"/>
          <w:szCs w:val="24"/>
        </w:rPr>
        <w:t>diterapkan</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yakni</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Bentuk</w:t>
      </w:r>
      <w:proofErr w:type="spellEnd"/>
      <w:r w:rsidR="00BE584E">
        <w:rPr>
          <w:rFonts w:ascii="Times New Roman" w:hAnsi="Times New Roman" w:cs="Times New Roman"/>
          <w:sz w:val="24"/>
          <w:szCs w:val="24"/>
        </w:rPr>
        <w:t xml:space="preserve"> </w:t>
      </w:r>
      <w:proofErr w:type="spellStart"/>
      <w:r w:rsidR="00BE584E" w:rsidRPr="00BE584E">
        <w:rPr>
          <w:rFonts w:ascii="Times New Roman" w:hAnsi="Times New Roman" w:cs="Times New Roman"/>
          <w:i/>
          <w:sz w:val="24"/>
          <w:szCs w:val="24"/>
        </w:rPr>
        <w:t>Perkawinan</w:t>
      </w:r>
      <w:proofErr w:type="spellEnd"/>
      <w:r w:rsidR="00BE584E" w:rsidRPr="00BE584E">
        <w:rPr>
          <w:rFonts w:ascii="Times New Roman" w:hAnsi="Times New Roman" w:cs="Times New Roman"/>
          <w:i/>
          <w:sz w:val="24"/>
          <w:szCs w:val="24"/>
        </w:rPr>
        <w:t xml:space="preserve"> </w:t>
      </w:r>
      <w:proofErr w:type="spellStart"/>
      <w:r w:rsidR="00BE584E" w:rsidRPr="00BE584E">
        <w:rPr>
          <w:rFonts w:ascii="Times New Roman" w:hAnsi="Times New Roman" w:cs="Times New Roman"/>
          <w:i/>
          <w:sz w:val="24"/>
          <w:szCs w:val="24"/>
        </w:rPr>
        <w:t>Jujuran</w:t>
      </w:r>
      <w:proofErr w:type="spellEnd"/>
      <w:r w:rsidR="00BE584E">
        <w:rPr>
          <w:rFonts w:ascii="Times New Roman" w:hAnsi="Times New Roman" w:cs="Times New Roman"/>
          <w:i/>
          <w:sz w:val="24"/>
          <w:szCs w:val="24"/>
        </w:rPr>
        <w:t>,</w:t>
      </w:r>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yakni</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pelamaran</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dilakukan</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dari</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pihak</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lastRenderedPageBreak/>
        <w:t>mempelai</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pria</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kepada</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pihak</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mempelai</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wanita</w:t>
      </w:r>
      <w:proofErr w:type="spellEnd"/>
      <w:r w:rsidR="00BE584E">
        <w:rPr>
          <w:rFonts w:ascii="Times New Roman" w:hAnsi="Times New Roman" w:cs="Times New Roman"/>
          <w:sz w:val="24"/>
          <w:szCs w:val="24"/>
        </w:rPr>
        <w:t xml:space="preserve"> dan </w:t>
      </w:r>
      <w:proofErr w:type="spellStart"/>
      <w:r w:rsidR="00BE584E">
        <w:rPr>
          <w:rFonts w:ascii="Times New Roman" w:hAnsi="Times New Roman" w:cs="Times New Roman"/>
          <w:sz w:val="24"/>
          <w:szCs w:val="24"/>
        </w:rPr>
        <w:t>setelah</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resepsi</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perkawinan</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telah</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diselesaikan</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maka</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pihak</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mempelai</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wanita</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mengikuti</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tempat</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kedudukan</w:t>
      </w:r>
      <w:proofErr w:type="spellEnd"/>
      <w:r w:rsidR="00BE584E">
        <w:rPr>
          <w:rFonts w:ascii="Times New Roman" w:hAnsi="Times New Roman" w:cs="Times New Roman"/>
          <w:sz w:val="24"/>
          <w:szCs w:val="24"/>
        </w:rPr>
        <w:t xml:space="preserve"> dan </w:t>
      </w:r>
      <w:proofErr w:type="spellStart"/>
      <w:r w:rsidR="00BE584E">
        <w:rPr>
          <w:rFonts w:ascii="Times New Roman" w:hAnsi="Times New Roman" w:cs="Times New Roman"/>
          <w:sz w:val="24"/>
          <w:szCs w:val="24"/>
        </w:rPr>
        <w:t>kediaman</w:t>
      </w:r>
      <w:proofErr w:type="spellEnd"/>
      <w:r w:rsidR="00BE584E">
        <w:rPr>
          <w:rFonts w:ascii="Times New Roman" w:hAnsi="Times New Roman" w:cs="Times New Roman"/>
          <w:sz w:val="24"/>
          <w:szCs w:val="24"/>
        </w:rPr>
        <w:t xml:space="preserve"> </w:t>
      </w:r>
      <w:proofErr w:type="spellStart"/>
      <w:r w:rsidR="00BE584E">
        <w:rPr>
          <w:rFonts w:ascii="Times New Roman" w:hAnsi="Times New Roman" w:cs="Times New Roman"/>
          <w:sz w:val="24"/>
          <w:szCs w:val="24"/>
        </w:rPr>
        <w:t>suami</w:t>
      </w:r>
      <w:proofErr w:type="spellEnd"/>
      <w:r w:rsidR="00BE584E">
        <w:rPr>
          <w:rFonts w:ascii="Times New Roman" w:hAnsi="Times New Roman" w:cs="Times New Roman"/>
          <w:sz w:val="24"/>
          <w:szCs w:val="24"/>
        </w:rPr>
        <w:t>.</w:t>
      </w:r>
      <w:r w:rsidR="003652DA" w:rsidRPr="009C0DF2">
        <w:rPr>
          <w:rStyle w:val="FootnoteReference"/>
        </w:rPr>
        <w:footnoteReference w:id="5"/>
      </w:r>
    </w:p>
    <w:p w14:paraId="3CF4D356" w14:textId="3470FCC3" w:rsidR="00BE584E" w:rsidRDefault="00BE584E" w:rsidP="00C322C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Sahnya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sakral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Hukum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Masyarakat Hukum Adat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Hulu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Hukum </w:t>
      </w:r>
      <w:proofErr w:type="spellStart"/>
      <w:r>
        <w:rPr>
          <w:rFonts w:ascii="Times New Roman" w:hAnsi="Times New Roman" w:cs="Times New Roman"/>
          <w:i/>
          <w:sz w:val="24"/>
          <w:szCs w:val="24"/>
        </w:rPr>
        <w:t>Perkawinan</w:t>
      </w:r>
      <w:proofErr w:type="spellEnd"/>
      <w:r>
        <w:rPr>
          <w:rFonts w:ascii="Times New Roman" w:hAnsi="Times New Roman" w:cs="Times New Roman"/>
          <w:i/>
          <w:sz w:val="24"/>
          <w:szCs w:val="24"/>
        </w:rPr>
        <w:t xml:space="preserve"> </w:t>
      </w:r>
      <w:proofErr w:type="spellStart"/>
      <w:r w:rsidR="00C57C46" w:rsidRPr="00C57C46">
        <w:rPr>
          <w:rFonts w:ascii="Times New Roman" w:hAnsi="Times New Roman" w:cs="Times New Roman"/>
          <w:i/>
          <w:sz w:val="24"/>
          <w:szCs w:val="24"/>
        </w:rPr>
        <w:t>Malangkahi</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Perkawinan</w:t>
      </w:r>
      <w:proofErr w:type="spellEnd"/>
      <w:r w:rsidR="0057490D">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ini</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yakni</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merupakan</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suatu</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Perkawinan</w:t>
      </w:r>
      <w:proofErr w:type="spellEnd"/>
      <w:r w:rsidR="0057490D">
        <w:rPr>
          <w:rFonts w:ascii="Times New Roman" w:hAnsi="Times New Roman" w:cs="Times New Roman"/>
          <w:sz w:val="24"/>
          <w:szCs w:val="24"/>
        </w:rPr>
        <w:t xml:space="preserve"> yang </w:t>
      </w:r>
      <w:proofErr w:type="spellStart"/>
      <w:r w:rsidR="0057490D">
        <w:rPr>
          <w:rFonts w:ascii="Times New Roman" w:hAnsi="Times New Roman" w:cs="Times New Roman"/>
          <w:sz w:val="24"/>
          <w:szCs w:val="24"/>
        </w:rPr>
        <w:t>dilakukan</w:t>
      </w:r>
      <w:proofErr w:type="spellEnd"/>
      <w:r w:rsidR="0057490D">
        <w:rPr>
          <w:rFonts w:ascii="Times New Roman" w:hAnsi="Times New Roman" w:cs="Times New Roman"/>
          <w:sz w:val="24"/>
          <w:szCs w:val="24"/>
        </w:rPr>
        <w:t xml:space="preserve"> oleh </w:t>
      </w:r>
      <w:proofErr w:type="spellStart"/>
      <w:r w:rsidR="0057490D">
        <w:rPr>
          <w:rFonts w:ascii="Times New Roman" w:hAnsi="Times New Roman" w:cs="Times New Roman"/>
          <w:sz w:val="24"/>
          <w:szCs w:val="24"/>
        </w:rPr>
        <w:t>seorang</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adik</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dengan</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mendahului</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atau</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melangkahi</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seorang</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kakak</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ataupun</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abang</w:t>
      </w:r>
      <w:proofErr w:type="spellEnd"/>
      <w:r w:rsidR="0057490D">
        <w:rPr>
          <w:rFonts w:ascii="Times New Roman" w:hAnsi="Times New Roman" w:cs="Times New Roman"/>
          <w:sz w:val="24"/>
          <w:szCs w:val="24"/>
        </w:rPr>
        <w:t xml:space="preserve"> yang </w:t>
      </w:r>
      <w:proofErr w:type="spellStart"/>
      <w:r w:rsidR="0057490D">
        <w:rPr>
          <w:rFonts w:ascii="Times New Roman" w:hAnsi="Times New Roman" w:cs="Times New Roman"/>
          <w:sz w:val="24"/>
          <w:szCs w:val="24"/>
        </w:rPr>
        <w:t>lebih</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tua</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dari</w:t>
      </w:r>
      <w:proofErr w:type="spellEnd"/>
      <w:r w:rsidR="0057490D">
        <w:rPr>
          <w:rFonts w:ascii="Times New Roman" w:hAnsi="Times New Roman" w:cs="Times New Roman"/>
          <w:sz w:val="24"/>
          <w:szCs w:val="24"/>
        </w:rPr>
        <w:t xml:space="preserve"> pada yang </w:t>
      </w:r>
      <w:proofErr w:type="spellStart"/>
      <w:r w:rsidR="0057490D">
        <w:rPr>
          <w:rFonts w:ascii="Times New Roman" w:hAnsi="Times New Roman" w:cs="Times New Roman"/>
          <w:sz w:val="24"/>
          <w:szCs w:val="24"/>
        </w:rPr>
        <w:t>hendak</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melangsungkan</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perkawinan</w:t>
      </w:r>
      <w:proofErr w:type="spellEnd"/>
      <w:r w:rsidR="0057490D">
        <w:rPr>
          <w:rFonts w:ascii="Times New Roman" w:hAnsi="Times New Roman" w:cs="Times New Roman"/>
          <w:sz w:val="24"/>
          <w:szCs w:val="24"/>
        </w:rPr>
        <w:t xml:space="preserve">. Dalam </w:t>
      </w:r>
      <w:proofErr w:type="spellStart"/>
      <w:r w:rsidR="0057490D">
        <w:rPr>
          <w:rFonts w:ascii="Times New Roman" w:hAnsi="Times New Roman" w:cs="Times New Roman"/>
          <w:sz w:val="24"/>
          <w:szCs w:val="24"/>
        </w:rPr>
        <w:t>suatu</w:t>
      </w:r>
      <w:proofErr w:type="spellEnd"/>
      <w:r w:rsidR="0057490D">
        <w:rPr>
          <w:rFonts w:ascii="Times New Roman" w:hAnsi="Times New Roman" w:cs="Times New Roman"/>
          <w:sz w:val="24"/>
          <w:szCs w:val="24"/>
        </w:rPr>
        <w:t xml:space="preserve"> Masyarakat Hukum Adat </w:t>
      </w:r>
      <w:proofErr w:type="spellStart"/>
      <w:r w:rsidR="0057490D">
        <w:rPr>
          <w:rFonts w:ascii="Times New Roman" w:hAnsi="Times New Roman" w:cs="Times New Roman"/>
          <w:sz w:val="24"/>
          <w:szCs w:val="24"/>
        </w:rPr>
        <w:t>Mandailing</w:t>
      </w:r>
      <w:proofErr w:type="spellEnd"/>
      <w:r w:rsidR="0057490D">
        <w:rPr>
          <w:rFonts w:ascii="Times New Roman" w:hAnsi="Times New Roman" w:cs="Times New Roman"/>
          <w:sz w:val="24"/>
          <w:szCs w:val="24"/>
        </w:rPr>
        <w:t xml:space="preserve"> di Desa </w:t>
      </w:r>
      <w:proofErr w:type="spellStart"/>
      <w:r w:rsidR="0057490D">
        <w:rPr>
          <w:rFonts w:ascii="Times New Roman" w:hAnsi="Times New Roman" w:cs="Times New Roman"/>
          <w:sz w:val="24"/>
          <w:szCs w:val="24"/>
        </w:rPr>
        <w:t>Rambah</w:t>
      </w:r>
      <w:proofErr w:type="spellEnd"/>
      <w:r w:rsidR="0057490D">
        <w:rPr>
          <w:rFonts w:ascii="Times New Roman" w:hAnsi="Times New Roman" w:cs="Times New Roman"/>
          <w:sz w:val="24"/>
          <w:szCs w:val="24"/>
        </w:rPr>
        <w:t xml:space="preserve"> Tengah Barat </w:t>
      </w:r>
      <w:proofErr w:type="spellStart"/>
      <w:r w:rsidR="0057490D">
        <w:rPr>
          <w:rFonts w:ascii="Times New Roman" w:hAnsi="Times New Roman" w:cs="Times New Roman"/>
          <w:sz w:val="24"/>
          <w:szCs w:val="24"/>
        </w:rPr>
        <w:t>ini</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meyakini</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suatu</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sistem</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nilai</w:t>
      </w:r>
      <w:proofErr w:type="spellEnd"/>
      <w:r w:rsidR="0057490D">
        <w:rPr>
          <w:rFonts w:ascii="Times New Roman" w:hAnsi="Times New Roman" w:cs="Times New Roman"/>
          <w:sz w:val="24"/>
          <w:szCs w:val="24"/>
        </w:rPr>
        <w:t xml:space="preserve"> yang </w:t>
      </w:r>
      <w:proofErr w:type="spellStart"/>
      <w:r w:rsidR="0057490D">
        <w:rPr>
          <w:rFonts w:ascii="Times New Roman" w:hAnsi="Times New Roman" w:cs="Times New Roman"/>
          <w:sz w:val="24"/>
          <w:szCs w:val="24"/>
        </w:rPr>
        <w:t>dalam</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konteks</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ini</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hukum</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perkawinan</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menganggap</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bahwasanya</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apabila</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seorang</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adik</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melangkahi</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atau</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mendahului</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kakaknya</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atau</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abangnya</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maka</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hal</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tersebut</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dianggap</w:t>
      </w:r>
      <w:proofErr w:type="spellEnd"/>
      <w:r w:rsidR="0057490D">
        <w:rPr>
          <w:rFonts w:ascii="Times New Roman" w:hAnsi="Times New Roman" w:cs="Times New Roman"/>
          <w:sz w:val="24"/>
          <w:szCs w:val="24"/>
        </w:rPr>
        <w:t xml:space="preserve"> oleh </w:t>
      </w:r>
      <w:proofErr w:type="spellStart"/>
      <w:r w:rsidR="0057490D">
        <w:rPr>
          <w:rFonts w:ascii="Times New Roman" w:hAnsi="Times New Roman" w:cs="Times New Roman"/>
          <w:sz w:val="24"/>
          <w:szCs w:val="24"/>
        </w:rPr>
        <w:t>masayarakat</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tidak</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sopan</w:t>
      </w:r>
      <w:proofErr w:type="spellEnd"/>
      <w:r w:rsidR="0057490D">
        <w:rPr>
          <w:rFonts w:ascii="Times New Roman" w:hAnsi="Times New Roman" w:cs="Times New Roman"/>
          <w:sz w:val="24"/>
          <w:szCs w:val="24"/>
        </w:rPr>
        <w:t xml:space="preserve"> dan </w:t>
      </w:r>
      <w:proofErr w:type="spellStart"/>
      <w:r w:rsidR="0057490D">
        <w:rPr>
          <w:rFonts w:ascii="Times New Roman" w:hAnsi="Times New Roman" w:cs="Times New Roman"/>
          <w:sz w:val="24"/>
          <w:szCs w:val="24"/>
        </w:rPr>
        <w:t>tidak</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beretika</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karena</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akan</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muncul</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asumsi</w:t>
      </w:r>
      <w:proofErr w:type="spellEnd"/>
      <w:r w:rsidR="0057490D">
        <w:rPr>
          <w:rFonts w:ascii="Times New Roman" w:hAnsi="Times New Roman" w:cs="Times New Roman"/>
          <w:sz w:val="24"/>
          <w:szCs w:val="24"/>
        </w:rPr>
        <w:t xml:space="preserve"> yang </w:t>
      </w:r>
      <w:proofErr w:type="spellStart"/>
      <w:r w:rsidR="0057490D">
        <w:rPr>
          <w:rFonts w:ascii="Times New Roman" w:hAnsi="Times New Roman" w:cs="Times New Roman"/>
          <w:sz w:val="24"/>
          <w:szCs w:val="24"/>
        </w:rPr>
        <w:t>hidup</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didalam</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masyarakat</w:t>
      </w:r>
      <w:proofErr w:type="spellEnd"/>
      <w:r w:rsidR="0057490D">
        <w:rPr>
          <w:rFonts w:ascii="Times New Roman" w:hAnsi="Times New Roman" w:cs="Times New Roman"/>
          <w:sz w:val="24"/>
          <w:szCs w:val="24"/>
        </w:rPr>
        <w:t xml:space="preserve"> yang </w:t>
      </w:r>
      <w:proofErr w:type="spellStart"/>
      <w:r w:rsidR="0057490D">
        <w:rPr>
          <w:rFonts w:ascii="Times New Roman" w:hAnsi="Times New Roman" w:cs="Times New Roman"/>
          <w:sz w:val="24"/>
          <w:szCs w:val="24"/>
        </w:rPr>
        <w:t>mengatakan</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bahwasanya</w:t>
      </w:r>
      <w:proofErr w:type="spellEnd"/>
      <w:r w:rsidR="0057490D">
        <w:rPr>
          <w:rFonts w:ascii="Times New Roman" w:hAnsi="Times New Roman" w:cs="Times New Roman"/>
          <w:sz w:val="24"/>
          <w:szCs w:val="24"/>
        </w:rPr>
        <w:t xml:space="preserve"> sang </w:t>
      </w:r>
      <w:proofErr w:type="spellStart"/>
      <w:r w:rsidR="0057490D">
        <w:rPr>
          <w:rFonts w:ascii="Times New Roman" w:hAnsi="Times New Roman" w:cs="Times New Roman"/>
          <w:sz w:val="24"/>
          <w:szCs w:val="24"/>
        </w:rPr>
        <w:t>kakak</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atau</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abang</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tidak</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laku</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atau</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tidak</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dapat</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jodoh</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tidak</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hanya</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itu</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asumsi</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lanjutan</w:t>
      </w:r>
      <w:proofErr w:type="spellEnd"/>
      <w:r w:rsidR="0057490D">
        <w:rPr>
          <w:rFonts w:ascii="Times New Roman" w:hAnsi="Times New Roman" w:cs="Times New Roman"/>
          <w:sz w:val="24"/>
          <w:szCs w:val="24"/>
        </w:rPr>
        <w:t xml:space="preserve"> yang </w:t>
      </w:r>
      <w:proofErr w:type="spellStart"/>
      <w:r w:rsidR="0057490D">
        <w:rPr>
          <w:rFonts w:ascii="Times New Roman" w:hAnsi="Times New Roman" w:cs="Times New Roman"/>
          <w:sz w:val="24"/>
          <w:szCs w:val="24"/>
        </w:rPr>
        <w:t>akan</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tumbuh</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yakni</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dikhawatirkan</w:t>
      </w:r>
      <w:proofErr w:type="spellEnd"/>
      <w:r w:rsidR="0057490D">
        <w:rPr>
          <w:rFonts w:ascii="Times New Roman" w:hAnsi="Times New Roman" w:cs="Times New Roman"/>
          <w:sz w:val="24"/>
          <w:szCs w:val="24"/>
        </w:rPr>
        <w:t xml:space="preserve"> sang </w:t>
      </w:r>
      <w:proofErr w:type="spellStart"/>
      <w:r w:rsidR="0057490D">
        <w:rPr>
          <w:rFonts w:ascii="Times New Roman" w:hAnsi="Times New Roman" w:cs="Times New Roman"/>
          <w:sz w:val="24"/>
          <w:szCs w:val="24"/>
        </w:rPr>
        <w:t>kakak</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atau</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abang</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sulit</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mendapatkan</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jodoh</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atau</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menjadi</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perawan</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tua</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Sehingga</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dengan</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sistem</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keyakinan</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tersebut</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memberikan</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lastRenderedPageBreak/>
        <w:t>ketidakstabilan</w:t>
      </w:r>
      <w:proofErr w:type="spellEnd"/>
      <w:r w:rsidR="0057490D">
        <w:rPr>
          <w:rFonts w:ascii="Times New Roman" w:hAnsi="Times New Roman" w:cs="Times New Roman"/>
          <w:sz w:val="24"/>
          <w:szCs w:val="24"/>
        </w:rPr>
        <w:t xml:space="preserve"> di </w:t>
      </w:r>
      <w:proofErr w:type="spellStart"/>
      <w:r w:rsidR="0057490D">
        <w:rPr>
          <w:rFonts w:ascii="Times New Roman" w:hAnsi="Times New Roman" w:cs="Times New Roman"/>
          <w:sz w:val="24"/>
          <w:szCs w:val="24"/>
        </w:rPr>
        <w:t>tengah-tengah</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masyarakat</w:t>
      </w:r>
      <w:proofErr w:type="spellEnd"/>
      <w:r w:rsidR="0057490D">
        <w:rPr>
          <w:rFonts w:ascii="Times New Roman" w:hAnsi="Times New Roman" w:cs="Times New Roman"/>
          <w:sz w:val="24"/>
          <w:szCs w:val="24"/>
        </w:rPr>
        <w:t xml:space="preserve"> oleh </w:t>
      </w:r>
      <w:proofErr w:type="spellStart"/>
      <w:r w:rsidR="0057490D">
        <w:rPr>
          <w:rFonts w:ascii="Times New Roman" w:hAnsi="Times New Roman" w:cs="Times New Roman"/>
          <w:sz w:val="24"/>
          <w:szCs w:val="24"/>
        </w:rPr>
        <w:t>sebab</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itulah</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adanya</w:t>
      </w:r>
      <w:proofErr w:type="spellEnd"/>
      <w:r w:rsidR="0057490D">
        <w:rPr>
          <w:rFonts w:ascii="Times New Roman" w:hAnsi="Times New Roman" w:cs="Times New Roman"/>
          <w:sz w:val="24"/>
          <w:szCs w:val="24"/>
        </w:rPr>
        <w:t xml:space="preserve"> Hukum </w:t>
      </w:r>
      <w:proofErr w:type="spellStart"/>
      <w:r w:rsidR="0057490D">
        <w:rPr>
          <w:rFonts w:ascii="Times New Roman" w:hAnsi="Times New Roman" w:cs="Times New Roman"/>
          <w:sz w:val="24"/>
          <w:szCs w:val="24"/>
        </w:rPr>
        <w:t>Perkawinan</w:t>
      </w:r>
      <w:proofErr w:type="spellEnd"/>
      <w:r w:rsidR="0057490D">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ini</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untuk</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memberikan</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atau</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mengembalikan</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kestabilan</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itu</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ke</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tengah-tengah</w:t>
      </w:r>
      <w:proofErr w:type="spellEnd"/>
      <w:r w:rsidR="0057490D">
        <w:rPr>
          <w:rFonts w:ascii="Times New Roman" w:hAnsi="Times New Roman" w:cs="Times New Roman"/>
          <w:sz w:val="24"/>
          <w:szCs w:val="24"/>
        </w:rPr>
        <w:t xml:space="preserve"> </w:t>
      </w:r>
      <w:proofErr w:type="spellStart"/>
      <w:r w:rsidR="0057490D">
        <w:rPr>
          <w:rFonts w:ascii="Times New Roman" w:hAnsi="Times New Roman" w:cs="Times New Roman"/>
          <w:sz w:val="24"/>
          <w:szCs w:val="24"/>
        </w:rPr>
        <w:t>masyarakat</w:t>
      </w:r>
      <w:proofErr w:type="spellEnd"/>
      <w:r w:rsidR="0057490D">
        <w:rPr>
          <w:rFonts w:ascii="Times New Roman" w:hAnsi="Times New Roman" w:cs="Times New Roman"/>
          <w:sz w:val="24"/>
          <w:szCs w:val="24"/>
        </w:rPr>
        <w:t>.</w:t>
      </w:r>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Contoh</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konkrit</w:t>
      </w:r>
      <w:proofErr w:type="spellEnd"/>
      <w:r w:rsidR="0023386C">
        <w:rPr>
          <w:rFonts w:ascii="Times New Roman" w:hAnsi="Times New Roman" w:cs="Times New Roman"/>
          <w:sz w:val="24"/>
          <w:szCs w:val="24"/>
        </w:rPr>
        <w:t xml:space="preserve"> yang </w:t>
      </w:r>
      <w:proofErr w:type="spellStart"/>
      <w:r w:rsidR="0023386C">
        <w:rPr>
          <w:rFonts w:ascii="Times New Roman" w:hAnsi="Times New Roman" w:cs="Times New Roman"/>
          <w:sz w:val="24"/>
          <w:szCs w:val="24"/>
        </w:rPr>
        <w:t>terjadi</w:t>
      </w:r>
      <w:proofErr w:type="spellEnd"/>
      <w:r w:rsidR="0023386C">
        <w:rPr>
          <w:rFonts w:ascii="Times New Roman" w:hAnsi="Times New Roman" w:cs="Times New Roman"/>
          <w:sz w:val="24"/>
          <w:szCs w:val="24"/>
        </w:rPr>
        <w:t xml:space="preserve"> pada </w:t>
      </w:r>
      <w:proofErr w:type="spellStart"/>
      <w:r w:rsidR="0023386C">
        <w:rPr>
          <w:rFonts w:ascii="Times New Roman" w:hAnsi="Times New Roman" w:cs="Times New Roman"/>
          <w:sz w:val="24"/>
          <w:szCs w:val="24"/>
        </w:rPr>
        <w:t>saat</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peneliti</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melakukan</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pra</w:t>
      </w:r>
      <w:proofErr w:type="spellEnd"/>
      <w:r w:rsidR="0023386C">
        <w:rPr>
          <w:rFonts w:ascii="Times New Roman" w:hAnsi="Times New Roman" w:cs="Times New Roman"/>
          <w:sz w:val="24"/>
          <w:szCs w:val="24"/>
        </w:rPr>
        <w:t xml:space="preserve"> survey </w:t>
      </w:r>
      <w:proofErr w:type="spellStart"/>
      <w:r w:rsidR="0023386C">
        <w:rPr>
          <w:rFonts w:ascii="Times New Roman" w:hAnsi="Times New Roman" w:cs="Times New Roman"/>
          <w:sz w:val="24"/>
          <w:szCs w:val="24"/>
        </w:rPr>
        <w:t>atau</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pra</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penelitian</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ke</w:t>
      </w:r>
      <w:proofErr w:type="spellEnd"/>
      <w:r w:rsidR="0023386C">
        <w:rPr>
          <w:rFonts w:ascii="Times New Roman" w:hAnsi="Times New Roman" w:cs="Times New Roman"/>
          <w:sz w:val="24"/>
          <w:szCs w:val="24"/>
        </w:rPr>
        <w:t xml:space="preserve"> salah </w:t>
      </w:r>
      <w:proofErr w:type="spellStart"/>
      <w:r w:rsidR="0023386C">
        <w:rPr>
          <w:rFonts w:ascii="Times New Roman" w:hAnsi="Times New Roman" w:cs="Times New Roman"/>
          <w:sz w:val="24"/>
          <w:szCs w:val="24"/>
        </w:rPr>
        <w:t>satu</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pasangan</w:t>
      </w:r>
      <w:proofErr w:type="spellEnd"/>
      <w:r w:rsidR="0023386C">
        <w:rPr>
          <w:rFonts w:ascii="Times New Roman" w:hAnsi="Times New Roman" w:cs="Times New Roman"/>
          <w:sz w:val="24"/>
          <w:szCs w:val="24"/>
        </w:rPr>
        <w:t xml:space="preserve"> yang </w:t>
      </w:r>
      <w:proofErr w:type="spellStart"/>
      <w:r w:rsidR="0023386C">
        <w:rPr>
          <w:rFonts w:ascii="Times New Roman" w:hAnsi="Times New Roman" w:cs="Times New Roman"/>
          <w:sz w:val="24"/>
          <w:szCs w:val="24"/>
        </w:rPr>
        <w:t>melakukan</w:t>
      </w:r>
      <w:proofErr w:type="spellEnd"/>
      <w:r w:rsidR="0023386C">
        <w:rPr>
          <w:rFonts w:ascii="Times New Roman" w:hAnsi="Times New Roman" w:cs="Times New Roman"/>
          <w:sz w:val="24"/>
          <w:szCs w:val="24"/>
        </w:rPr>
        <w:t xml:space="preserve"> Hukum </w:t>
      </w:r>
      <w:proofErr w:type="spellStart"/>
      <w:r w:rsidR="0023386C">
        <w:rPr>
          <w:rFonts w:ascii="Times New Roman" w:hAnsi="Times New Roman" w:cs="Times New Roman"/>
          <w:sz w:val="24"/>
          <w:szCs w:val="24"/>
        </w:rPr>
        <w:t>Perkawinan</w:t>
      </w:r>
      <w:proofErr w:type="spellEnd"/>
      <w:r w:rsidR="0023386C">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ini</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diketahui</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Mereka</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Melaksanakan</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perkawinan</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sebagai</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suami</w:t>
      </w:r>
      <w:proofErr w:type="spellEnd"/>
      <w:r w:rsidR="0023386C">
        <w:rPr>
          <w:rFonts w:ascii="Times New Roman" w:hAnsi="Times New Roman" w:cs="Times New Roman"/>
          <w:sz w:val="24"/>
          <w:szCs w:val="24"/>
        </w:rPr>
        <w:t xml:space="preserve"> dan </w:t>
      </w:r>
      <w:proofErr w:type="spellStart"/>
      <w:r w:rsidR="0023386C">
        <w:rPr>
          <w:rFonts w:ascii="Times New Roman" w:hAnsi="Times New Roman" w:cs="Times New Roman"/>
          <w:sz w:val="24"/>
          <w:szCs w:val="24"/>
        </w:rPr>
        <w:t>istri</w:t>
      </w:r>
      <w:proofErr w:type="spellEnd"/>
      <w:r w:rsidR="0023386C">
        <w:rPr>
          <w:rFonts w:ascii="Times New Roman" w:hAnsi="Times New Roman" w:cs="Times New Roman"/>
          <w:sz w:val="24"/>
          <w:szCs w:val="24"/>
        </w:rPr>
        <w:t xml:space="preserve"> yang mana sang </w:t>
      </w:r>
      <w:proofErr w:type="spellStart"/>
      <w:r w:rsidR="0023386C">
        <w:rPr>
          <w:rFonts w:ascii="Times New Roman" w:hAnsi="Times New Roman" w:cs="Times New Roman"/>
          <w:sz w:val="24"/>
          <w:szCs w:val="24"/>
        </w:rPr>
        <w:t>istri</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ini</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Melangkahi</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seorang</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Kakak</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kandungnya</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atau</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mendahului</w:t>
      </w:r>
      <w:proofErr w:type="spellEnd"/>
      <w:r w:rsidR="0023386C">
        <w:rPr>
          <w:rFonts w:ascii="Times New Roman" w:hAnsi="Times New Roman" w:cs="Times New Roman"/>
          <w:sz w:val="24"/>
          <w:szCs w:val="24"/>
        </w:rPr>
        <w:t xml:space="preserve"> sang </w:t>
      </w:r>
      <w:proofErr w:type="spellStart"/>
      <w:r w:rsidR="0023386C">
        <w:rPr>
          <w:rFonts w:ascii="Times New Roman" w:hAnsi="Times New Roman" w:cs="Times New Roman"/>
          <w:sz w:val="24"/>
          <w:szCs w:val="24"/>
        </w:rPr>
        <w:t>kakak</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sehingga</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hukum</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perkawinan</w:t>
      </w:r>
      <w:proofErr w:type="spellEnd"/>
      <w:r w:rsidR="0023386C">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ini</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perlu</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diterapkan</w:t>
      </w:r>
      <w:proofErr w:type="spellEnd"/>
      <w:r w:rsidR="0023386C">
        <w:rPr>
          <w:rFonts w:ascii="Times New Roman" w:hAnsi="Times New Roman" w:cs="Times New Roman"/>
          <w:sz w:val="24"/>
          <w:szCs w:val="24"/>
        </w:rPr>
        <w:t xml:space="preserve"> demi </w:t>
      </w:r>
      <w:proofErr w:type="spellStart"/>
      <w:r w:rsidR="0023386C">
        <w:rPr>
          <w:rFonts w:ascii="Times New Roman" w:hAnsi="Times New Roman" w:cs="Times New Roman"/>
          <w:sz w:val="24"/>
          <w:szCs w:val="24"/>
        </w:rPr>
        <w:t>kestabilan</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dalam</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masyarakat</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dalam</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bentuk</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memberikan</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sanksi</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kepada</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pihak</w:t>
      </w:r>
      <w:proofErr w:type="spellEnd"/>
      <w:r w:rsidR="0023386C">
        <w:rPr>
          <w:rFonts w:ascii="Times New Roman" w:hAnsi="Times New Roman" w:cs="Times New Roman"/>
          <w:sz w:val="24"/>
          <w:szCs w:val="24"/>
        </w:rPr>
        <w:t xml:space="preserve"> Suami </w:t>
      </w:r>
      <w:proofErr w:type="spellStart"/>
      <w:r w:rsidR="0023386C">
        <w:rPr>
          <w:rFonts w:ascii="Times New Roman" w:hAnsi="Times New Roman" w:cs="Times New Roman"/>
          <w:sz w:val="24"/>
          <w:szCs w:val="24"/>
        </w:rPr>
        <w:t>atau</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mempelai</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pria</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dengan</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membayara</w:t>
      </w:r>
      <w:proofErr w:type="spellEnd"/>
      <w:r w:rsidR="0023386C">
        <w:rPr>
          <w:rFonts w:ascii="Times New Roman" w:hAnsi="Times New Roman" w:cs="Times New Roman"/>
          <w:sz w:val="24"/>
          <w:szCs w:val="24"/>
        </w:rPr>
        <w:t xml:space="preserve"> Uang </w:t>
      </w:r>
      <w:proofErr w:type="spellStart"/>
      <w:r w:rsidR="0023386C">
        <w:rPr>
          <w:rFonts w:ascii="Times New Roman" w:hAnsi="Times New Roman" w:cs="Times New Roman"/>
          <w:sz w:val="24"/>
          <w:szCs w:val="24"/>
        </w:rPr>
        <w:t>Pelangkah</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atau</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denda</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dalam</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bentuk</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membayar</w:t>
      </w:r>
      <w:proofErr w:type="spellEnd"/>
      <w:r w:rsidR="0023386C">
        <w:rPr>
          <w:rFonts w:ascii="Times New Roman" w:hAnsi="Times New Roman" w:cs="Times New Roman"/>
          <w:sz w:val="24"/>
          <w:szCs w:val="24"/>
        </w:rPr>
        <w:t xml:space="preserve"> uang </w:t>
      </w:r>
      <w:proofErr w:type="spellStart"/>
      <w:r w:rsidR="0023386C">
        <w:rPr>
          <w:rFonts w:ascii="Times New Roman" w:hAnsi="Times New Roman" w:cs="Times New Roman"/>
          <w:sz w:val="24"/>
          <w:szCs w:val="24"/>
        </w:rPr>
        <w:t>denda</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tersebut</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kepada</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Kakak</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kandung</w:t>
      </w:r>
      <w:proofErr w:type="spellEnd"/>
      <w:r w:rsidR="0023386C">
        <w:rPr>
          <w:rFonts w:ascii="Times New Roman" w:hAnsi="Times New Roman" w:cs="Times New Roman"/>
          <w:sz w:val="24"/>
          <w:szCs w:val="24"/>
        </w:rPr>
        <w:t xml:space="preserve"> yang </w:t>
      </w:r>
      <w:proofErr w:type="spellStart"/>
      <w:r w:rsidR="0023386C">
        <w:rPr>
          <w:rFonts w:ascii="Times New Roman" w:hAnsi="Times New Roman" w:cs="Times New Roman"/>
          <w:sz w:val="24"/>
          <w:szCs w:val="24"/>
        </w:rPr>
        <w:t>dilangkahi</w:t>
      </w:r>
      <w:proofErr w:type="spellEnd"/>
      <w:r w:rsidR="0023386C">
        <w:rPr>
          <w:rFonts w:ascii="Times New Roman" w:hAnsi="Times New Roman" w:cs="Times New Roman"/>
          <w:sz w:val="24"/>
          <w:szCs w:val="24"/>
        </w:rPr>
        <w:t xml:space="preserve"> oleh sang </w:t>
      </w:r>
      <w:proofErr w:type="spellStart"/>
      <w:r w:rsidR="0023386C">
        <w:rPr>
          <w:rFonts w:ascii="Times New Roman" w:hAnsi="Times New Roman" w:cs="Times New Roman"/>
          <w:sz w:val="24"/>
          <w:szCs w:val="24"/>
        </w:rPr>
        <w:t>istri</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yakni</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sebesar</w:t>
      </w:r>
      <w:proofErr w:type="spellEnd"/>
      <w:r w:rsidR="0023386C">
        <w:rPr>
          <w:rFonts w:ascii="Times New Roman" w:hAnsi="Times New Roman" w:cs="Times New Roman"/>
          <w:sz w:val="24"/>
          <w:szCs w:val="24"/>
        </w:rPr>
        <w:t xml:space="preserve"> 5 </w:t>
      </w:r>
      <w:proofErr w:type="spellStart"/>
      <w:r w:rsidR="0023386C">
        <w:rPr>
          <w:rFonts w:ascii="Times New Roman" w:hAnsi="Times New Roman" w:cs="Times New Roman"/>
          <w:sz w:val="24"/>
          <w:szCs w:val="24"/>
        </w:rPr>
        <w:t>Emas</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atau</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setara</w:t>
      </w:r>
      <w:proofErr w:type="spellEnd"/>
      <w:r w:rsidR="0023386C">
        <w:rPr>
          <w:rFonts w:ascii="Times New Roman" w:hAnsi="Times New Roman" w:cs="Times New Roman"/>
          <w:sz w:val="24"/>
          <w:szCs w:val="24"/>
        </w:rPr>
        <w:t xml:space="preserve"> </w:t>
      </w:r>
      <w:proofErr w:type="spellStart"/>
      <w:r w:rsidR="0023386C">
        <w:rPr>
          <w:rFonts w:ascii="Times New Roman" w:hAnsi="Times New Roman" w:cs="Times New Roman"/>
          <w:sz w:val="24"/>
          <w:szCs w:val="24"/>
        </w:rPr>
        <w:t>dengan</w:t>
      </w:r>
      <w:proofErr w:type="spellEnd"/>
      <w:r w:rsidR="0023386C">
        <w:rPr>
          <w:rFonts w:ascii="Times New Roman" w:hAnsi="Times New Roman" w:cs="Times New Roman"/>
          <w:sz w:val="24"/>
          <w:szCs w:val="24"/>
        </w:rPr>
        <w:t xml:space="preserve"> Rp.11.000.000 (</w:t>
      </w:r>
      <w:proofErr w:type="spellStart"/>
      <w:r w:rsidR="0023386C">
        <w:rPr>
          <w:rFonts w:ascii="Times New Roman" w:hAnsi="Times New Roman" w:cs="Times New Roman"/>
          <w:sz w:val="24"/>
          <w:szCs w:val="24"/>
        </w:rPr>
        <w:t>Sebelas</w:t>
      </w:r>
      <w:proofErr w:type="spellEnd"/>
      <w:r w:rsidR="0023386C">
        <w:rPr>
          <w:rFonts w:ascii="Times New Roman" w:hAnsi="Times New Roman" w:cs="Times New Roman"/>
          <w:sz w:val="24"/>
          <w:szCs w:val="24"/>
        </w:rPr>
        <w:t xml:space="preserve"> Juta Rupiah).</w:t>
      </w:r>
      <w:r w:rsidR="00192041" w:rsidRPr="009C0DF2">
        <w:rPr>
          <w:rStyle w:val="FootnoteReference"/>
        </w:rPr>
        <w:footnoteReference w:id="6"/>
      </w:r>
    </w:p>
    <w:p w14:paraId="175C5121" w14:textId="529B2DDB" w:rsidR="0023386C" w:rsidRPr="00BE584E" w:rsidRDefault="0023386C" w:rsidP="00C322C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Hukum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didasari</w:t>
      </w:r>
      <w:proofErr w:type="spellEnd"/>
      <w:r>
        <w:rPr>
          <w:rFonts w:ascii="Times New Roman" w:hAnsi="Times New Roman" w:cs="Times New Roman"/>
          <w:sz w:val="24"/>
          <w:szCs w:val="24"/>
        </w:rPr>
        <w:t xml:space="preserve"> demi </w:t>
      </w:r>
      <w:proofErr w:type="spellStart"/>
      <w:r>
        <w:rPr>
          <w:rFonts w:ascii="Times New Roman" w:hAnsi="Times New Roman" w:cs="Times New Roman"/>
          <w:sz w:val="24"/>
          <w:szCs w:val="24"/>
        </w:rPr>
        <w:t>kestabilan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ditengah-tengah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melainkan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menghormati</w:t>
      </w:r>
      <w:proofErr w:type="spellEnd"/>
      <w:r>
        <w:rPr>
          <w:rFonts w:ascii="Times New Roman" w:hAnsi="Times New Roman" w:cs="Times New Roman"/>
          <w:sz w:val="24"/>
          <w:szCs w:val="24"/>
        </w:rPr>
        <w:t xml:space="preserve"> sang </w:t>
      </w:r>
      <w:proofErr w:type="spellStart"/>
      <w:r>
        <w:rPr>
          <w:rFonts w:ascii="Times New Roman" w:hAnsi="Times New Roman" w:cs="Times New Roman"/>
          <w:sz w:val="24"/>
          <w:szCs w:val="24"/>
        </w:rPr>
        <w:t>kakak</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dahului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dilangkahi</w:t>
      </w:r>
      <w:proofErr w:type="spellEnd"/>
      <w:r>
        <w:rPr>
          <w:rFonts w:ascii="Times New Roman" w:hAnsi="Times New Roman" w:cs="Times New Roman"/>
          <w:sz w:val="24"/>
          <w:szCs w:val="24"/>
        </w:rPr>
        <w:t xml:space="preserve">. Akan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negative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pelangkah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sungguh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pria</w:t>
      </w:r>
      <w:proofErr w:type="spellEnd"/>
      <w:r>
        <w:rPr>
          <w:rFonts w:ascii="Times New Roman" w:hAnsi="Times New Roman" w:cs="Times New Roman"/>
          <w:sz w:val="24"/>
          <w:szCs w:val="24"/>
        </w:rPr>
        <w:t>.</w:t>
      </w:r>
    </w:p>
    <w:p w14:paraId="4BA10C05" w14:textId="476F1DDB" w:rsidR="00136A76" w:rsidRDefault="00136A76" w:rsidP="00C322C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dasarnya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Hulu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Beragama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paham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hal</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itu</w:t>
      </w:r>
      <w:proofErr w:type="spellEnd"/>
      <w:r w:rsidR="00EA7BEC">
        <w:rPr>
          <w:rFonts w:ascii="Times New Roman" w:hAnsi="Times New Roman" w:cs="Times New Roman"/>
          <w:sz w:val="24"/>
          <w:szCs w:val="24"/>
        </w:rPr>
        <w:t xml:space="preserve"> rata-rata </w:t>
      </w:r>
      <w:proofErr w:type="spellStart"/>
      <w:r w:rsidR="00EA7BEC">
        <w:rPr>
          <w:rFonts w:ascii="Times New Roman" w:hAnsi="Times New Roman" w:cs="Times New Roman"/>
          <w:sz w:val="24"/>
          <w:szCs w:val="24"/>
        </w:rPr>
        <w:t>masyarakat</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terdorong</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percampuran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islam</w:t>
      </w:r>
      <w:proofErr w:type="spellEnd"/>
      <w:r w:rsidR="00EA7BEC">
        <w:rPr>
          <w:rFonts w:ascii="Times New Roman" w:hAnsi="Times New Roman" w:cs="Times New Roman"/>
          <w:sz w:val="24"/>
          <w:szCs w:val="24"/>
        </w:rPr>
        <w:t xml:space="preserve"> dan </w:t>
      </w:r>
      <w:proofErr w:type="spellStart"/>
      <w:r w:rsidR="00EA7BEC">
        <w:rPr>
          <w:rFonts w:ascii="Times New Roman" w:hAnsi="Times New Roman" w:cs="Times New Roman"/>
          <w:sz w:val="24"/>
          <w:szCs w:val="24"/>
        </w:rPr>
        <w:t>adat-istiadat</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Secara</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singkat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w:t>
      </w:r>
      <w:r w:rsidR="00EA7BEC">
        <w:rPr>
          <w:rFonts w:ascii="Times New Roman" w:hAnsi="Times New Roman" w:cs="Times New Roman"/>
          <w:sz w:val="24"/>
          <w:szCs w:val="24"/>
        </w:rPr>
        <w:t>lihat</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adanya</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permasalahan</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T</w:t>
      </w:r>
      <w:r>
        <w:rPr>
          <w:rFonts w:ascii="Times New Roman" w:hAnsi="Times New Roman" w:cs="Times New Roman"/>
          <w:sz w:val="24"/>
          <w:szCs w:val="24"/>
        </w:rPr>
        <w:t>etapi</w:t>
      </w:r>
      <w:proofErr w:type="spellEnd"/>
      <w:r>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apabila</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dicermati</w:t>
      </w:r>
      <w:proofErr w:type="spellEnd"/>
      <w:r w:rsidR="00EA7BEC">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w:t>
      </w:r>
      <w:r w:rsidR="00EA7BEC">
        <w:rPr>
          <w:rFonts w:ascii="Times New Roman" w:hAnsi="Times New Roman" w:cs="Times New Roman"/>
          <w:sz w:val="24"/>
          <w:szCs w:val="24"/>
        </w:rPr>
        <w:t>ak</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langsung</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hal</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ini</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menjadi</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rabun</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terhadap</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gambaran</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kepatuhan</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hukum</w:t>
      </w:r>
      <w:proofErr w:type="spellEnd"/>
      <w:r w:rsidR="00EA7BEC">
        <w:rPr>
          <w:rFonts w:ascii="Times New Roman" w:hAnsi="Times New Roman" w:cs="Times New Roman"/>
          <w:sz w:val="24"/>
          <w:szCs w:val="24"/>
        </w:rPr>
        <w:t xml:space="preserve">, oleh </w:t>
      </w:r>
      <w:proofErr w:type="spellStart"/>
      <w:r w:rsidR="00EA7BEC">
        <w:rPr>
          <w:rFonts w:ascii="Times New Roman" w:hAnsi="Times New Roman" w:cs="Times New Roman"/>
          <w:sz w:val="24"/>
          <w:szCs w:val="24"/>
        </w:rPr>
        <w:t>sebab</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itu</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dalam</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implementasi</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hukum</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tarik-menarik</w:t>
      </w:r>
      <w:proofErr w:type="spellEnd"/>
      <w:r w:rsidR="00A05AE5">
        <w:rPr>
          <w:rFonts w:ascii="Times New Roman" w:hAnsi="Times New Roman" w:cs="Times New Roman"/>
          <w:sz w:val="24"/>
          <w:szCs w:val="24"/>
        </w:rPr>
        <w:t xml:space="preserve"> </w:t>
      </w:r>
      <w:proofErr w:type="spellStart"/>
      <w:r w:rsidR="00A05AE5">
        <w:rPr>
          <w:rFonts w:ascii="Times New Roman" w:hAnsi="Times New Roman" w:cs="Times New Roman"/>
          <w:sz w:val="24"/>
          <w:szCs w:val="24"/>
        </w:rPr>
        <w:t>an</w:t>
      </w:r>
      <w:r w:rsidR="00EA7BEC">
        <w:rPr>
          <w:rFonts w:ascii="Times New Roman" w:hAnsi="Times New Roman" w:cs="Times New Roman"/>
          <w:sz w:val="24"/>
          <w:szCs w:val="24"/>
        </w:rPr>
        <w:t>tara</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sakralitas</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adat</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serta</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kewajiban</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dalam</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mentaati</w:t>
      </w:r>
      <w:proofErr w:type="spellEnd"/>
      <w:r w:rsidR="00EA7BEC">
        <w:rPr>
          <w:rFonts w:ascii="Times New Roman" w:hAnsi="Times New Roman" w:cs="Times New Roman"/>
          <w:sz w:val="24"/>
          <w:szCs w:val="24"/>
        </w:rPr>
        <w:t xml:space="preserve"> </w:t>
      </w:r>
      <w:r w:rsidR="00816D7C">
        <w:rPr>
          <w:rFonts w:ascii="Times New Roman" w:hAnsi="Times New Roman" w:cs="Times New Roman"/>
          <w:sz w:val="24"/>
          <w:szCs w:val="24"/>
        </w:rPr>
        <w:t>Hukum I</w:t>
      </w:r>
      <w:r w:rsidR="00EA7BEC">
        <w:rPr>
          <w:rFonts w:ascii="Times New Roman" w:hAnsi="Times New Roman" w:cs="Times New Roman"/>
          <w:sz w:val="24"/>
          <w:szCs w:val="24"/>
        </w:rPr>
        <w:t xml:space="preserve">slam </w:t>
      </w:r>
      <w:proofErr w:type="spellStart"/>
      <w:r w:rsidR="00EA7BEC">
        <w:rPr>
          <w:rFonts w:ascii="Times New Roman" w:hAnsi="Times New Roman" w:cs="Times New Roman"/>
          <w:sz w:val="24"/>
          <w:szCs w:val="24"/>
        </w:rPr>
        <w:t>menjadi</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dua</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koridor</w:t>
      </w:r>
      <w:proofErr w:type="spellEnd"/>
      <w:r w:rsidR="00EA7BEC">
        <w:rPr>
          <w:rFonts w:ascii="Times New Roman" w:hAnsi="Times New Roman" w:cs="Times New Roman"/>
          <w:sz w:val="24"/>
          <w:szCs w:val="24"/>
        </w:rPr>
        <w:t xml:space="preserve"> yang </w:t>
      </w:r>
      <w:proofErr w:type="spellStart"/>
      <w:r w:rsidR="00EA7BEC">
        <w:rPr>
          <w:rFonts w:ascii="Times New Roman" w:hAnsi="Times New Roman" w:cs="Times New Roman"/>
          <w:sz w:val="24"/>
          <w:szCs w:val="24"/>
        </w:rPr>
        <w:t>menciptakan</w:t>
      </w:r>
      <w:proofErr w:type="spellEnd"/>
      <w:r w:rsidR="00A05AE5">
        <w:rPr>
          <w:rFonts w:ascii="Times New Roman" w:hAnsi="Times New Roman" w:cs="Times New Roman"/>
          <w:sz w:val="24"/>
          <w:szCs w:val="24"/>
        </w:rPr>
        <w:t xml:space="preserve"> </w:t>
      </w:r>
      <w:proofErr w:type="spellStart"/>
      <w:r w:rsidR="00A05AE5">
        <w:rPr>
          <w:rFonts w:ascii="Times New Roman" w:hAnsi="Times New Roman" w:cs="Times New Roman"/>
          <w:sz w:val="24"/>
          <w:szCs w:val="24"/>
        </w:rPr>
        <w:t>hu</w:t>
      </w:r>
      <w:r w:rsidR="00EA7BEC">
        <w:rPr>
          <w:rFonts w:ascii="Times New Roman" w:hAnsi="Times New Roman" w:cs="Times New Roman"/>
          <w:sz w:val="24"/>
          <w:szCs w:val="24"/>
        </w:rPr>
        <w:t>kum</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tersendiri</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dalam</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implementasi</w:t>
      </w:r>
      <w:proofErr w:type="spellEnd"/>
      <w:r w:rsidR="00A05AE5">
        <w:rPr>
          <w:rFonts w:ascii="Times New Roman" w:hAnsi="Times New Roman" w:cs="Times New Roman"/>
          <w:sz w:val="24"/>
          <w:szCs w:val="24"/>
        </w:rPr>
        <w:t xml:space="preserve"> </w:t>
      </w:r>
      <w:proofErr w:type="spellStart"/>
      <w:r w:rsidR="00A05AE5">
        <w:rPr>
          <w:rFonts w:ascii="Times New Roman" w:hAnsi="Times New Roman" w:cs="Times New Roman"/>
          <w:sz w:val="24"/>
          <w:szCs w:val="24"/>
        </w:rPr>
        <w:t>hukum</w:t>
      </w:r>
      <w:proofErr w:type="spellEnd"/>
      <w:r w:rsidR="00A05AE5">
        <w:rPr>
          <w:rFonts w:ascii="Times New Roman" w:hAnsi="Times New Roman" w:cs="Times New Roman"/>
          <w:sz w:val="24"/>
          <w:szCs w:val="24"/>
        </w:rPr>
        <w:t xml:space="preserve"> </w:t>
      </w:r>
      <w:proofErr w:type="spellStart"/>
      <w:r w:rsidR="00A05AE5">
        <w:rPr>
          <w:rFonts w:ascii="Times New Roman" w:hAnsi="Times New Roman" w:cs="Times New Roman"/>
          <w:sz w:val="24"/>
          <w:szCs w:val="24"/>
        </w:rPr>
        <w:t>tersebut</w:t>
      </w:r>
      <w:proofErr w:type="spellEnd"/>
      <w:r w:rsidR="00A05AE5">
        <w:rPr>
          <w:rFonts w:ascii="Times New Roman" w:hAnsi="Times New Roman" w:cs="Times New Roman"/>
          <w:sz w:val="24"/>
          <w:szCs w:val="24"/>
        </w:rPr>
        <w:t>.</w:t>
      </w:r>
    </w:p>
    <w:p w14:paraId="300F54B6" w14:textId="121CBB46" w:rsidR="0023386C" w:rsidRDefault="00E811F6" w:rsidP="00C322C0">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proofErr w:type="spellStart"/>
      <w:r w:rsidR="00EA7BEC">
        <w:rPr>
          <w:rFonts w:ascii="Times New Roman" w:hAnsi="Times New Roman" w:cs="Times New Roman"/>
          <w:sz w:val="24"/>
          <w:szCs w:val="24"/>
        </w:rPr>
        <w:t>Perihal</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inilah</w:t>
      </w:r>
      <w:proofErr w:type="spellEnd"/>
      <w:r w:rsidR="00EA7BEC">
        <w:rPr>
          <w:rFonts w:ascii="Times New Roman" w:hAnsi="Times New Roman" w:cs="Times New Roman"/>
          <w:sz w:val="24"/>
          <w:szCs w:val="24"/>
        </w:rPr>
        <w:t xml:space="preserve"> yang </w:t>
      </w:r>
      <w:proofErr w:type="spellStart"/>
      <w:r w:rsidR="00EA7BEC">
        <w:rPr>
          <w:rFonts w:ascii="Times New Roman" w:hAnsi="Times New Roman" w:cs="Times New Roman"/>
          <w:sz w:val="24"/>
          <w:szCs w:val="24"/>
        </w:rPr>
        <w:t>terjadi</w:t>
      </w:r>
      <w:proofErr w:type="spellEnd"/>
      <w:r w:rsidR="00EA7BEC">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Pr>
          <w:rFonts w:ascii="Times New Roman" w:hAnsi="Times New Roman" w:cs="Times New Roman"/>
          <w:i/>
          <w:sz w:val="24"/>
          <w:szCs w:val="24"/>
        </w:rPr>
        <w:t xml:space="preserve"> </w:t>
      </w:r>
      <w:r w:rsidR="00EA7BEC">
        <w:rPr>
          <w:rFonts w:ascii="Times New Roman" w:hAnsi="Times New Roman" w:cs="Times New Roman"/>
          <w:sz w:val="24"/>
          <w:szCs w:val="24"/>
        </w:rPr>
        <w:t xml:space="preserve">di </w:t>
      </w:r>
      <w:proofErr w:type="spellStart"/>
      <w:r w:rsidR="00EA7BEC">
        <w:rPr>
          <w:rFonts w:ascii="Times New Roman" w:hAnsi="Times New Roman" w:cs="Times New Roman"/>
          <w:sz w:val="24"/>
          <w:szCs w:val="24"/>
        </w:rPr>
        <w:t>tengah-tengah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Hulu</w:t>
      </w:r>
      <w:r w:rsidR="00C57C46">
        <w:rPr>
          <w:rFonts w:ascii="Times New Roman" w:hAnsi="Times New Roman" w:cs="Times New Roman"/>
          <w:sz w:val="24"/>
          <w:szCs w:val="24"/>
        </w:rPr>
        <w:t xml:space="preserve">. </w:t>
      </w:r>
      <w:r w:rsidR="005F0928">
        <w:rPr>
          <w:rFonts w:ascii="Times New Roman" w:hAnsi="Times New Roman" w:cs="Times New Roman"/>
          <w:sz w:val="24"/>
          <w:szCs w:val="24"/>
        </w:rPr>
        <w:t xml:space="preserve">pada </w:t>
      </w:r>
      <w:proofErr w:type="spellStart"/>
      <w:r w:rsidR="005F0928">
        <w:rPr>
          <w:rFonts w:ascii="Times New Roman" w:hAnsi="Times New Roman" w:cs="Times New Roman"/>
          <w:sz w:val="24"/>
          <w:szCs w:val="24"/>
        </w:rPr>
        <w:t>setiap</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kasus</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perkawinan</w:t>
      </w:r>
      <w:proofErr w:type="spellEnd"/>
      <w:r w:rsidR="005F0928">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5F0928">
        <w:rPr>
          <w:rFonts w:ascii="Times New Roman" w:hAnsi="Times New Roman" w:cs="Times New Roman"/>
          <w:i/>
          <w:sz w:val="24"/>
          <w:szCs w:val="24"/>
        </w:rPr>
        <w:t xml:space="preserve"> </w:t>
      </w:r>
      <w:r w:rsidR="005F0928">
        <w:rPr>
          <w:rFonts w:ascii="Times New Roman" w:hAnsi="Times New Roman" w:cs="Times New Roman"/>
          <w:sz w:val="24"/>
          <w:szCs w:val="24"/>
        </w:rPr>
        <w:t xml:space="preserve">di Desa </w:t>
      </w:r>
      <w:proofErr w:type="spellStart"/>
      <w:r w:rsidR="005F0928">
        <w:rPr>
          <w:rFonts w:ascii="Times New Roman" w:hAnsi="Times New Roman" w:cs="Times New Roman"/>
          <w:sz w:val="24"/>
          <w:szCs w:val="24"/>
        </w:rPr>
        <w:t>Rambah</w:t>
      </w:r>
      <w:proofErr w:type="spellEnd"/>
      <w:r w:rsidR="005F0928">
        <w:rPr>
          <w:rFonts w:ascii="Times New Roman" w:hAnsi="Times New Roman" w:cs="Times New Roman"/>
          <w:sz w:val="24"/>
          <w:szCs w:val="24"/>
        </w:rPr>
        <w:t xml:space="preserve"> Tengah Barat </w:t>
      </w:r>
      <w:proofErr w:type="spellStart"/>
      <w:r w:rsidR="005F0928">
        <w:rPr>
          <w:rFonts w:ascii="Times New Roman" w:hAnsi="Times New Roman" w:cs="Times New Roman"/>
          <w:sz w:val="24"/>
          <w:szCs w:val="24"/>
        </w:rPr>
        <w:t>Kabupaten</w:t>
      </w:r>
      <w:proofErr w:type="spellEnd"/>
      <w:r w:rsidR="005F0928">
        <w:rPr>
          <w:rFonts w:ascii="Times New Roman" w:hAnsi="Times New Roman" w:cs="Times New Roman"/>
          <w:sz w:val="24"/>
          <w:szCs w:val="24"/>
        </w:rPr>
        <w:t xml:space="preserve"> Rokan H</w:t>
      </w:r>
      <w:r w:rsidR="00EA7BEC">
        <w:rPr>
          <w:rFonts w:ascii="Times New Roman" w:hAnsi="Times New Roman" w:cs="Times New Roman"/>
          <w:sz w:val="24"/>
          <w:szCs w:val="24"/>
        </w:rPr>
        <w:t xml:space="preserve">ulu </w:t>
      </w:r>
      <w:proofErr w:type="spellStart"/>
      <w:r w:rsidR="00EA7BEC">
        <w:rPr>
          <w:rFonts w:ascii="Times New Roman" w:hAnsi="Times New Roman" w:cs="Times New Roman"/>
          <w:sz w:val="24"/>
          <w:szCs w:val="24"/>
        </w:rPr>
        <w:t>yakni</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wajib</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dikenakan</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denda</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atau</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sanksi</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meliputi</w:t>
      </w:r>
      <w:proofErr w:type="spellEnd"/>
      <w:r w:rsidR="00EA7BEC">
        <w:rPr>
          <w:rFonts w:ascii="Times New Roman" w:hAnsi="Times New Roman" w:cs="Times New Roman"/>
          <w:sz w:val="24"/>
          <w:szCs w:val="24"/>
        </w:rPr>
        <w:t xml:space="preserve"> uang </w:t>
      </w:r>
      <w:proofErr w:type="spellStart"/>
      <w:r w:rsidR="00EA7BEC">
        <w:rPr>
          <w:rFonts w:ascii="Times New Roman" w:hAnsi="Times New Roman" w:cs="Times New Roman"/>
          <w:sz w:val="24"/>
          <w:szCs w:val="24"/>
        </w:rPr>
        <w:t>atau</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emas</w:t>
      </w:r>
      <w:proofErr w:type="spellEnd"/>
      <w:r w:rsidR="00EA7BEC">
        <w:rPr>
          <w:rFonts w:ascii="Times New Roman" w:hAnsi="Times New Roman" w:cs="Times New Roman"/>
          <w:sz w:val="24"/>
          <w:szCs w:val="24"/>
        </w:rPr>
        <w:t xml:space="preserve"> yang </w:t>
      </w:r>
      <w:proofErr w:type="spellStart"/>
      <w:r w:rsidR="00EA7BEC">
        <w:rPr>
          <w:rFonts w:ascii="Times New Roman" w:hAnsi="Times New Roman" w:cs="Times New Roman"/>
          <w:sz w:val="24"/>
          <w:szCs w:val="24"/>
        </w:rPr>
        <w:t>menjadi</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kompensasi</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pelangkah</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kepada</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saudari</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tertua</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atau</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abang</w:t>
      </w:r>
      <w:proofErr w:type="spellEnd"/>
      <w:r w:rsidR="005F0928">
        <w:rPr>
          <w:rFonts w:ascii="Times New Roman" w:hAnsi="Times New Roman" w:cs="Times New Roman"/>
          <w:sz w:val="24"/>
          <w:szCs w:val="24"/>
        </w:rPr>
        <w:t xml:space="preserve"> yang</w:t>
      </w:r>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dilangkahi</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serta</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dengan</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angka</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finansial</w:t>
      </w:r>
      <w:proofErr w:type="spellEnd"/>
      <w:r w:rsidR="005F0928">
        <w:rPr>
          <w:rFonts w:ascii="Times New Roman" w:hAnsi="Times New Roman" w:cs="Times New Roman"/>
          <w:sz w:val="24"/>
          <w:szCs w:val="24"/>
        </w:rPr>
        <w:t xml:space="preserve"> yang </w:t>
      </w:r>
      <w:proofErr w:type="spellStart"/>
      <w:r w:rsidR="005F0928">
        <w:rPr>
          <w:rFonts w:ascii="Times New Roman" w:hAnsi="Times New Roman" w:cs="Times New Roman"/>
          <w:sz w:val="24"/>
          <w:szCs w:val="24"/>
        </w:rPr>
        <w:t>begitu</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besar</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sehingga</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dengan</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hal</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demikian</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memberikan</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tingkat</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kesulitan</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bagi</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calon</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suami</w:t>
      </w:r>
      <w:proofErr w:type="spellEnd"/>
      <w:r w:rsidR="005F0928">
        <w:rPr>
          <w:rFonts w:ascii="Times New Roman" w:hAnsi="Times New Roman" w:cs="Times New Roman"/>
          <w:sz w:val="24"/>
          <w:szCs w:val="24"/>
        </w:rPr>
        <w:t xml:space="preserve">. Oleh </w:t>
      </w:r>
      <w:proofErr w:type="spellStart"/>
      <w:r w:rsidR="005F0928">
        <w:rPr>
          <w:rFonts w:ascii="Times New Roman" w:hAnsi="Times New Roman" w:cs="Times New Roman"/>
          <w:sz w:val="24"/>
          <w:szCs w:val="24"/>
        </w:rPr>
        <w:t>sebab</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itu</w:t>
      </w:r>
      <w:proofErr w:type="spellEnd"/>
      <w:r w:rsidR="005F0928">
        <w:rPr>
          <w:rFonts w:ascii="Times New Roman" w:hAnsi="Times New Roman" w:cs="Times New Roman"/>
          <w:sz w:val="24"/>
          <w:szCs w:val="24"/>
        </w:rPr>
        <w:t xml:space="preserve"> pula, </w:t>
      </w:r>
      <w:proofErr w:type="spellStart"/>
      <w:r w:rsidR="005F0928">
        <w:rPr>
          <w:rFonts w:ascii="Times New Roman" w:hAnsi="Times New Roman" w:cs="Times New Roman"/>
          <w:sz w:val="24"/>
          <w:szCs w:val="24"/>
        </w:rPr>
        <w:t>atas</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dasar</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ketidaksanggupan</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calon</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suami</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memenuhi</w:t>
      </w:r>
      <w:proofErr w:type="spellEnd"/>
      <w:r w:rsidR="005F0928">
        <w:rPr>
          <w:rFonts w:ascii="Times New Roman" w:hAnsi="Times New Roman" w:cs="Times New Roman"/>
          <w:sz w:val="24"/>
          <w:szCs w:val="24"/>
        </w:rPr>
        <w:t xml:space="preserve"> uang </w:t>
      </w:r>
      <w:proofErr w:type="spellStart"/>
      <w:r w:rsidR="005F0928">
        <w:rPr>
          <w:rFonts w:ascii="Times New Roman" w:hAnsi="Times New Roman" w:cs="Times New Roman"/>
          <w:sz w:val="24"/>
          <w:szCs w:val="24"/>
        </w:rPr>
        <w:t>pelangkah</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tersebut</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menyebabkan</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bermunculan</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akibat-</w:t>
      </w:r>
      <w:r w:rsidR="00EA7BEC">
        <w:rPr>
          <w:rFonts w:ascii="Times New Roman" w:hAnsi="Times New Roman" w:cs="Times New Roman"/>
          <w:sz w:val="24"/>
          <w:szCs w:val="24"/>
        </w:rPr>
        <w:t>akibat</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baru</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seperti</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meroketnya</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angka</w:t>
      </w:r>
      <w:proofErr w:type="spellEnd"/>
      <w:r w:rsidR="005F0928">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lastRenderedPageBreak/>
        <w:t>ke</w:t>
      </w:r>
      <w:r w:rsidR="005F0928">
        <w:rPr>
          <w:rFonts w:ascii="Times New Roman" w:hAnsi="Times New Roman" w:cs="Times New Roman"/>
          <w:sz w:val="24"/>
          <w:szCs w:val="24"/>
        </w:rPr>
        <w:t>hamil</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diluar</w:t>
      </w:r>
      <w:proofErr w:type="spellEnd"/>
      <w:r w:rsidR="005F0928">
        <w:rPr>
          <w:rFonts w:ascii="Times New Roman" w:hAnsi="Times New Roman" w:cs="Times New Roman"/>
          <w:sz w:val="24"/>
          <w:szCs w:val="24"/>
        </w:rPr>
        <w:t xml:space="preserve"> nikah, </w:t>
      </w:r>
      <w:proofErr w:type="spellStart"/>
      <w:r w:rsidR="005F0928">
        <w:rPr>
          <w:rFonts w:ascii="Times New Roman" w:hAnsi="Times New Roman" w:cs="Times New Roman"/>
          <w:sz w:val="24"/>
          <w:szCs w:val="24"/>
        </w:rPr>
        <w:t>kawin</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lari</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atau</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i/>
          <w:sz w:val="24"/>
          <w:szCs w:val="24"/>
        </w:rPr>
        <w:t>Marlojong</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batal</w:t>
      </w:r>
      <w:proofErr w:type="spellEnd"/>
      <w:r w:rsidR="00EA7BEC">
        <w:rPr>
          <w:rFonts w:ascii="Times New Roman" w:hAnsi="Times New Roman" w:cs="Times New Roman"/>
          <w:sz w:val="24"/>
          <w:szCs w:val="24"/>
        </w:rPr>
        <w:t xml:space="preserve"> nikah </w:t>
      </w:r>
      <w:proofErr w:type="spellStart"/>
      <w:r w:rsidR="00EA7BEC">
        <w:rPr>
          <w:rFonts w:ascii="Times New Roman" w:hAnsi="Times New Roman" w:cs="Times New Roman"/>
          <w:sz w:val="24"/>
          <w:szCs w:val="24"/>
        </w:rPr>
        <w:t>hingga</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memilih</w:t>
      </w:r>
      <w:proofErr w:type="spellEnd"/>
      <w:r w:rsidR="00EA7BEC">
        <w:rPr>
          <w:rFonts w:ascii="Times New Roman" w:hAnsi="Times New Roman" w:cs="Times New Roman"/>
          <w:sz w:val="24"/>
          <w:szCs w:val="24"/>
        </w:rPr>
        <w:t xml:space="preserve"> </w:t>
      </w:r>
      <w:proofErr w:type="spellStart"/>
      <w:r w:rsidR="00EA7BEC">
        <w:rPr>
          <w:rFonts w:ascii="Times New Roman" w:hAnsi="Times New Roman" w:cs="Times New Roman"/>
          <w:sz w:val="24"/>
          <w:szCs w:val="24"/>
        </w:rPr>
        <w:t>untuk</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menjadi</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perawan</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tua</w:t>
      </w:r>
      <w:proofErr w:type="spellEnd"/>
      <w:r w:rsidR="005F0928">
        <w:rPr>
          <w:rFonts w:ascii="Times New Roman" w:hAnsi="Times New Roman" w:cs="Times New Roman"/>
          <w:sz w:val="24"/>
          <w:szCs w:val="24"/>
        </w:rPr>
        <w:t xml:space="preserve"> dan </w:t>
      </w:r>
      <w:proofErr w:type="spellStart"/>
      <w:r w:rsidR="005F0928">
        <w:rPr>
          <w:rFonts w:ascii="Times New Roman" w:hAnsi="Times New Roman" w:cs="Times New Roman"/>
          <w:sz w:val="24"/>
          <w:szCs w:val="24"/>
        </w:rPr>
        <w:t>sebagainya</w:t>
      </w:r>
      <w:proofErr w:type="spellEnd"/>
      <w:r w:rsidR="005F0928">
        <w:rPr>
          <w:rFonts w:ascii="Times New Roman" w:hAnsi="Times New Roman" w:cs="Times New Roman"/>
          <w:sz w:val="24"/>
          <w:szCs w:val="24"/>
        </w:rPr>
        <w:t xml:space="preserve">. Tidak </w:t>
      </w:r>
      <w:proofErr w:type="spellStart"/>
      <w:r w:rsidR="005F0928">
        <w:rPr>
          <w:rFonts w:ascii="Times New Roman" w:hAnsi="Times New Roman" w:cs="Times New Roman"/>
          <w:sz w:val="24"/>
          <w:szCs w:val="24"/>
        </w:rPr>
        <w:t>dipun</w:t>
      </w:r>
      <w:r w:rsidR="0057331E">
        <w:rPr>
          <w:rFonts w:ascii="Times New Roman" w:hAnsi="Times New Roman" w:cs="Times New Roman"/>
          <w:sz w:val="24"/>
          <w:szCs w:val="24"/>
        </w:rPr>
        <w:t>gkiri</w:t>
      </w:r>
      <w:proofErr w:type="spellEnd"/>
      <w:r w:rsidR="0057331E">
        <w:rPr>
          <w:rFonts w:ascii="Times New Roman" w:hAnsi="Times New Roman" w:cs="Times New Roman"/>
          <w:sz w:val="24"/>
          <w:szCs w:val="24"/>
        </w:rPr>
        <w:t xml:space="preserve"> pula, </w:t>
      </w:r>
      <w:r w:rsidR="005F0928">
        <w:rPr>
          <w:rFonts w:ascii="Times New Roman" w:hAnsi="Times New Roman" w:cs="Times New Roman"/>
          <w:sz w:val="24"/>
          <w:szCs w:val="24"/>
        </w:rPr>
        <w:t xml:space="preserve">uang </w:t>
      </w:r>
      <w:proofErr w:type="spellStart"/>
      <w:r w:rsidR="005F0928">
        <w:rPr>
          <w:rFonts w:ascii="Times New Roman" w:hAnsi="Times New Roman" w:cs="Times New Roman"/>
          <w:sz w:val="24"/>
          <w:szCs w:val="24"/>
        </w:rPr>
        <w:t>pelangkah</w:t>
      </w:r>
      <w:proofErr w:type="spellEnd"/>
      <w:r w:rsidR="0057331E">
        <w:rPr>
          <w:rFonts w:ascii="Times New Roman" w:hAnsi="Times New Roman" w:cs="Times New Roman"/>
          <w:sz w:val="24"/>
          <w:szCs w:val="24"/>
        </w:rPr>
        <w:t xml:space="preserve"> juga </w:t>
      </w:r>
      <w:proofErr w:type="spellStart"/>
      <w:r w:rsidR="0057331E">
        <w:rPr>
          <w:rFonts w:ascii="Times New Roman" w:hAnsi="Times New Roman" w:cs="Times New Roman"/>
          <w:sz w:val="24"/>
          <w:szCs w:val="24"/>
        </w:rPr>
        <w:t>memiliki</w:t>
      </w:r>
      <w:proofErr w:type="spellEnd"/>
      <w:r w:rsidR="0057331E">
        <w:rPr>
          <w:rFonts w:ascii="Times New Roman" w:hAnsi="Times New Roman" w:cs="Times New Roman"/>
          <w:sz w:val="24"/>
          <w:szCs w:val="24"/>
        </w:rPr>
        <w:t xml:space="preserve"> </w:t>
      </w:r>
      <w:proofErr w:type="spellStart"/>
      <w:r w:rsidR="0057331E">
        <w:rPr>
          <w:rFonts w:ascii="Times New Roman" w:hAnsi="Times New Roman" w:cs="Times New Roman"/>
          <w:sz w:val="24"/>
          <w:szCs w:val="24"/>
        </w:rPr>
        <w:t>dampak</w:t>
      </w:r>
      <w:proofErr w:type="spellEnd"/>
      <w:r w:rsidR="0057331E">
        <w:rPr>
          <w:rFonts w:ascii="Times New Roman" w:hAnsi="Times New Roman" w:cs="Times New Roman"/>
          <w:sz w:val="24"/>
          <w:szCs w:val="24"/>
        </w:rPr>
        <w:t xml:space="preserve"> </w:t>
      </w:r>
      <w:proofErr w:type="spellStart"/>
      <w:r w:rsidR="0057331E">
        <w:rPr>
          <w:rFonts w:ascii="Times New Roman" w:hAnsi="Times New Roman" w:cs="Times New Roman"/>
          <w:sz w:val="24"/>
          <w:szCs w:val="24"/>
        </w:rPr>
        <w:t>positif</w:t>
      </w:r>
      <w:proofErr w:type="spellEnd"/>
      <w:r w:rsidR="0057331E">
        <w:rPr>
          <w:rFonts w:ascii="Times New Roman" w:hAnsi="Times New Roman" w:cs="Times New Roman"/>
          <w:sz w:val="24"/>
          <w:szCs w:val="24"/>
        </w:rPr>
        <w:t xml:space="preserve"> yang </w:t>
      </w:r>
      <w:proofErr w:type="spellStart"/>
      <w:r w:rsidR="0057331E">
        <w:rPr>
          <w:rFonts w:ascii="Times New Roman" w:hAnsi="Times New Roman" w:cs="Times New Roman"/>
          <w:sz w:val="24"/>
          <w:szCs w:val="24"/>
        </w:rPr>
        <w:t>disebut</w:t>
      </w:r>
      <w:proofErr w:type="spellEnd"/>
      <w:r w:rsidR="0057331E">
        <w:rPr>
          <w:rFonts w:ascii="Times New Roman" w:hAnsi="Times New Roman" w:cs="Times New Roman"/>
          <w:sz w:val="24"/>
          <w:szCs w:val="24"/>
        </w:rPr>
        <w:t xml:space="preserve"> pula </w:t>
      </w:r>
      <w:proofErr w:type="spellStart"/>
      <w:r w:rsidR="0057331E">
        <w:rPr>
          <w:rFonts w:ascii="Times New Roman" w:hAnsi="Times New Roman" w:cs="Times New Roman"/>
          <w:sz w:val="24"/>
          <w:szCs w:val="24"/>
        </w:rPr>
        <w:t>atau</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dianggap</w:t>
      </w:r>
      <w:proofErr w:type="spellEnd"/>
      <w:r w:rsidR="005F0928">
        <w:rPr>
          <w:rFonts w:ascii="Times New Roman" w:hAnsi="Times New Roman" w:cs="Times New Roman"/>
          <w:sz w:val="24"/>
          <w:szCs w:val="24"/>
        </w:rPr>
        <w:t xml:space="preserve"> pula </w:t>
      </w:r>
      <w:proofErr w:type="spellStart"/>
      <w:r w:rsidR="005F0928">
        <w:rPr>
          <w:rFonts w:ascii="Times New Roman" w:hAnsi="Times New Roman" w:cs="Times New Roman"/>
          <w:sz w:val="24"/>
          <w:szCs w:val="24"/>
        </w:rPr>
        <w:t>sebagai</w:t>
      </w:r>
      <w:proofErr w:type="spellEnd"/>
      <w:r w:rsidR="005F0928">
        <w:rPr>
          <w:rFonts w:ascii="Times New Roman" w:hAnsi="Times New Roman" w:cs="Times New Roman"/>
          <w:sz w:val="24"/>
          <w:szCs w:val="24"/>
        </w:rPr>
        <w:t xml:space="preserve"> salah </w:t>
      </w:r>
      <w:proofErr w:type="spellStart"/>
      <w:r w:rsidR="005F0928">
        <w:rPr>
          <w:rFonts w:ascii="Times New Roman" w:hAnsi="Times New Roman" w:cs="Times New Roman"/>
          <w:sz w:val="24"/>
          <w:szCs w:val="24"/>
        </w:rPr>
        <w:t>satu</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bentuk</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menghargai</w:t>
      </w:r>
      <w:proofErr w:type="spellEnd"/>
      <w:r w:rsidR="005F0928">
        <w:rPr>
          <w:rFonts w:ascii="Times New Roman" w:hAnsi="Times New Roman" w:cs="Times New Roman"/>
          <w:sz w:val="24"/>
          <w:szCs w:val="24"/>
        </w:rPr>
        <w:t xml:space="preserve"> Abang </w:t>
      </w:r>
      <w:proofErr w:type="spellStart"/>
      <w:r w:rsidR="005F0928">
        <w:rPr>
          <w:rFonts w:ascii="Times New Roman" w:hAnsi="Times New Roman" w:cs="Times New Roman"/>
          <w:sz w:val="24"/>
          <w:szCs w:val="24"/>
        </w:rPr>
        <w:t>atau</w:t>
      </w:r>
      <w:proofErr w:type="spellEnd"/>
      <w:r w:rsidR="005F0928">
        <w:rPr>
          <w:rFonts w:ascii="Times New Roman" w:hAnsi="Times New Roman" w:cs="Times New Roman"/>
          <w:sz w:val="24"/>
          <w:szCs w:val="24"/>
        </w:rPr>
        <w:t xml:space="preserve"> </w:t>
      </w:r>
      <w:proofErr w:type="spellStart"/>
      <w:r w:rsidR="005F0928">
        <w:rPr>
          <w:rFonts w:ascii="Times New Roman" w:hAnsi="Times New Roman" w:cs="Times New Roman"/>
          <w:sz w:val="24"/>
          <w:szCs w:val="24"/>
        </w:rPr>
        <w:t>kakak</w:t>
      </w:r>
      <w:proofErr w:type="spellEnd"/>
      <w:r w:rsidR="005F0928">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akan</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tetapi</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tidak</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sebanding</w:t>
      </w:r>
      <w:proofErr w:type="spellEnd"/>
      <w:r w:rsidR="00C050FA">
        <w:rPr>
          <w:rFonts w:ascii="Times New Roman" w:hAnsi="Times New Roman" w:cs="Times New Roman"/>
          <w:sz w:val="24"/>
          <w:szCs w:val="24"/>
        </w:rPr>
        <w:t xml:space="preserve"> pula </w:t>
      </w:r>
      <w:proofErr w:type="spellStart"/>
      <w:r w:rsidR="00C050FA">
        <w:rPr>
          <w:rFonts w:ascii="Times New Roman" w:hAnsi="Times New Roman" w:cs="Times New Roman"/>
          <w:sz w:val="24"/>
          <w:szCs w:val="24"/>
        </w:rPr>
        <w:t>dengan</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dampak</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negatif</w:t>
      </w:r>
      <w:proofErr w:type="spellEnd"/>
      <w:r w:rsidR="00C050FA">
        <w:rPr>
          <w:rFonts w:ascii="Times New Roman" w:hAnsi="Times New Roman" w:cs="Times New Roman"/>
          <w:sz w:val="24"/>
          <w:szCs w:val="24"/>
        </w:rPr>
        <w:t xml:space="preserve"> yang </w:t>
      </w:r>
      <w:proofErr w:type="spellStart"/>
      <w:r w:rsidR="00C050FA">
        <w:rPr>
          <w:rFonts w:ascii="Times New Roman" w:hAnsi="Times New Roman" w:cs="Times New Roman"/>
          <w:sz w:val="24"/>
          <w:szCs w:val="24"/>
        </w:rPr>
        <w:t>ditimbulkan</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akibat</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perkawinan</w:t>
      </w:r>
      <w:proofErr w:type="spellEnd"/>
      <w:r w:rsidR="00C050FA">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C050FA">
        <w:rPr>
          <w:rFonts w:ascii="Times New Roman" w:hAnsi="Times New Roman" w:cs="Times New Roman"/>
          <w:i/>
          <w:sz w:val="24"/>
          <w:szCs w:val="24"/>
        </w:rPr>
        <w:t xml:space="preserve"> </w:t>
      </w:r>
      <w:proofErr w:type="spellStart"/>
      <w:r w:rsidR="0057331E">
        <w:rPr>
          <w:rFonts w:ascii="Times New Roman" w:hAnsi="Times New Roman" w:cs="Times New Roman"/>
          <w:sz w:val="24"/>
          <w:szCs w:val="24"/>
        </w:rPr>
        <w:t>ini</w:t>
      </w:r>
      <w:proofErr w:type="spellEnd"/>
      <w:r w:rsidR="0057331E">
        <w:rPr>
          <w:rFonts w:ascii="Times New Roman" w:hAnsi="Times New Roman" w:cs="Times New Roman"/>
          <w:sz w:val="24"/>
          <w:szCs w:val="24"/>
        </w:rPr>
        <w:t xml:space="preserve">. Dalam </w:t>
      </w:r>
      <w:proofErr w:type="spellStart"/>
      <w:r w:rsidR="0057331E">
        <w:rPr>
          <w:rFonts w:ascii="Times New Roman" w:hAnsi="Times New Roman" w:cs="Times New Roman"/>
          <w:sz w:val="24"/>
          <w:szCs w:val="24"/>
        </w:rPr>
        <w:t>implementasi</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perkawinan</w:t>
      </w:r>
      <w:proofErr w:type="spellEnd"/>
      <w:r w:rsidR="00C050FA">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C050FA">
        <w:rPr>
          <w:rFonts w:ascii="Times New Roman" w:hAnsi="Times New Roman" w:cs="Times New Roman"/>
          <w:i/>
          <w:sz w:val="24"/>
          <w:szCs w:val="24"/>
        </w:rPr>
        <w:t xml:space="preserve"> </w:t>
      </w:r>
      <w:proofErr w:type="spellStart"/>
      <w:r w:rsidR="0057331E">
        <w:rPr>
          <w:rFonts w:ascii="Times New Roman" w:hAnsi="Times New Roman" w:cs="Times New Roman"/>
          <w:sz w:val="24"/>
          <w:szCs w:val="24"/>
        </w:rPr>
        <w:t>inilah</w:t>
      </w:r>
      <w:proofErr w:type="spellEnd"/>
      <w:r w:rsidR="0057331E">
        <w:rPr>
          <w:rFonts w:ascii="Times New Roman" w:hAnsi="Times New Roman" w:cs="Times New Roman"/>
          <w:sz w:val="24"/>
          <w:szCs w:val="24"/>
        </w:rPr>
        <w:t xml:space="preserve"> pada</w:t>
      </w:r>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hukum</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adat</w:t>
      </w:r>
      <w:proofErr w:type="spellEnd"/>
      <w:r w:rsidR="0057331E">
        <w:rPr>
          <w:rFonts w:ascii="Times New Roman" w:hAnsi="Times New Roman" w:cs="Times New Roman"/>
          <w:sz w:val="24"/>
          <w:szCs w:val="24"/>
        </w:rPr>
        <w:t xml:space="preserve"> yang</w:t>
      </w:r>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lebih</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condong</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menyulitkan</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serta</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memberikan</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kemudharatan</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sehingga</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praktik</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inilah</w:t>
      </w:r>
      <w:proofErr w:type="spellEnd"/>
      <w:r w:rsidR="00C050FA">
        <w:rPr>
          <w:rFonts w:ascii="Times New Roman" w:hAnsi="Times New Roman" w:cs="Times New Roman"/>
          <w:sz w:val="24"/>
          <w:szCs w:val="24"/>
        </w:rPr>
        <w:t xml:space="preserve"> yang </w:t>
      </w:r>
      <w:proofErr w:type="spellStart"/>
      <w:r w:rsidR="00C050FA">
        <w:rPr>
          <w:rFonts w:ascii="Times New Roman" w:hAnsi="Times New Roman" w:cs="Times New Roman"/>
          <w:sz w:val="24"/>
          <w:szCs w:val="24"/>
        </w:rPr>
        <w:t>sangat</w:t>
      </w:r>
      <w:proofErr w:type="spellEnd"/>
      <w:r w:rsidR="00C050FA">
        <w:rPr>
          <w:rFonts w:ascii="Times New Roman" w:hAnsi="Times New Roman" w:cs="Times New Roman"/>
          <w:sz w:val="24"/>
          <w:szCs w:val="24"/>
        </w:rPr>
        <w:t xml:space="preserve"> </w:t>
      </w:r>
      <w:proofErr w:type="spellStart"/>
      <w:r w:rsidR="00C050FA">
        <w:rPr>
          <w:rFonts w:ascii="Times New Roman" w:hAnsi="Times New Roman" w:cs="Times New Roman"/>
          <w:sz w:val="24"/>
          <w:szCs w:val="24"/>
        </w:rPr>
        <w:t>t</w:t>
      </w:r>
      <w:r w:rsidR="00C57C46">
        <w:rPr>
          <w:rFonts w:ascii="Times New Roman" w:hAnsi="Times New Roman" w:cs="Times New Roman"/>
          <w:sz w:val="24"/>
          <w:szCs w:val="24"/>
        </w:rPr>
        <w:t>idak</w:t>
      </w:r>
      <w:proofErr w:type="spellEnd"/>
      <w:r w:rsidR="00C57C46">
        <w:rPr>
          <w:rFonts w:ascii="Times New Roman" w:hAnsi="Times New Roman" w:cs="Times New Roman"/>
          <w:sz w:val="24"/>
          <w:szCs w:val="24"/>
        </w:rPr>
        <w:t xml:space="preserve"> </w:t>
      </w:r>
      <w:proofErr w:type="spellStart"/>
      <w:r w:rsidR="00C57C46">
        <w:rPr>
          <w:rFonts w:ascii="Times New Roman" w:hAnsi="Times New Roman" w:cs="Times New Roman"/>
          <w:sz w:val="24"/>
          <w:szCs w:val="24"/>
        </w:rPr>
        <w:t>sesuai</w:t>
      </w:r>
      <w:proofErr w:type="spellEnd"/>
      <w:r w:rsidR="00C57C46">
        <w:rPr>
          <w:rFonts w:ascii="Times New Roman" w:hAnsi="Times New Roman" w:cs="Times New Roman"/>
          <w:sz w:val="24"/>
          <w:szCs w:val="24"/>
        </w:rPr>
        <w:t xml:space="preserve"> </w:t>
      </w:r>
      <w:proofErr w:type="spellStart"/>
      <w:r w:rsidR="00C57C46">
        <w:rPr>
          <w:rFonts w:ascii="Times New Roman" w:hAnsi="Times New Roman" w:cs="Times New Roman"/>
          <w:sz w:val="24"/>
          <w:szCs w:val="24"/>
        </w:rPr>
        <w:t>dengan</w:t>
      </w:r>
      <w:proofErr w:type="spellEnd"/>
      <w:r w:rsidR="00C57C46">
        <w:rPr>
          <w:rFonts w:ascii="Times New Roman" w:hAnsi="Times New Roman" w:cs="Times New Roman"/>
          <w:sz w:val="24"/>
          <w:szCs w:val="24"/>
        </w:rPr>
        <w:t xml:space="preserve"> </w:t>
      </w:r>
      <w:proofErr w:type="spellStart"/>
      <w:r w:rsidR="00C57C46">
        <w:rPr>
          <w:rFonts w:ascii="Times New Roman" w:hAnsi="Times New Roman" w:cs="Times New Roman"/>
          <w:sz w:val="24"/>
          <w:szCs w:val="24"/>
        </w:rPr>
        <w:t>filosofi</w:t>
      </w:r>
      <w:proofErr w:type="spellEnd"/>
      <w:r w:rsidR="00C57C46">
        <w:rPr>
          <w:rFonts w:ascii="Times New Roman" w:hAnsi="Times New Roman" w:cs="Times New Roman"/>
          <w:sz w:val="24"/>
          <w:szCs w:val="24"/>
        </w:rPr>
        <w:t xml:space="preserve"> yang </w:t>
      </w:r>
      <w:proofErr w:type="spellStart"/>
      <w:r w:rsidR="00C57C46">
        <w:rPr>
          <w:rFonts w:ascii="Times New Roman" w:hAnsi="Times New Roman" w:cs="Times New Roman"/>
          <w:sz w:val="24"/>
          <w:szCs w:val="24"/>
        </w:rPr>
        <w:t>ditanamkan</w:t>
      </w:r>
      <w:proofErr w:type="spellEnd"/>
      <w:r w:rsidR="00C57C46">
        <w:rPr>
          <w:rFonts w:ascii="Times New Roman" w:hAnsi="Times New Roman" w:cs="Times New Roman"/>
          <w:sz w:val="24"/>
          <w:szCs w:val="24"/>
        </w:rPr>
        <w:t xml:space="preserve"> </w:t>
      </w:r>
      <w:proofErr w:type="spellStart"/>
      <w:r w:rsidR="00C57C46">
        <w:rPr>
          <w:rFonts w:ascii="Times New Roman" w:hAnsi="Times New Roman" w:cs="Times New Roman"/>
          <w:sz w:val="24"/>
          <w:szCs w:val="24"/>
        </w:rPr>
        <w:t>dalam</w:t>
      </w:r>
      <w:proofErr w:type="spellEnd"/>
      <w:r w:rsidR="00C57C46">
        <w:rPr>
          <w:rFonts w:ascii="Times New Roman" w:hAnsi="Times New Roman" w:cs="Times New Roman"/>
          <w:sz w:val="24"/>
          <w:szCs w:val="24"/>
        </w:rPr>
        <w:t xml:space="preserve"> </w:t>
      </w:r>
      <w:proofErr w:type="spellStart"/>
      <w:r w:rsidR="00C57C46">
        <w:rPr>
          <w:rFonts w:ascii="Times New Roman" w:hAnsi="Times New Roman" w:cs="Times New Roman"/>
          <w:sz w:val="24"/>
          <w:szCs w:val="24"/>
        </w:rPr>
        <w:t>aturan</w:t>
      </w:r>
      <w:proofErr w:type="spellEnd"/>
      <w:r w:rsidR="00C57C46">
        <w:rPr>
          <w:rFonts w:ascii="Times New Roman" w:hAnsi="Times New Roman" w:cs="Times New Roman"/>
          <w:sz w:val="24"/>
          <w:szCs w:val="24"/>
        </w:rPr>
        <w:t xml:space="preserve"> </w:t>
      </w:r>
      <w:proofErr w:type="spellStart"/>
      <w:r w:rsidR="00C57C46">
        <w:rPr>
          <w:rFonts w:ascii="Times New Roman" w:hAnsi="Times New Roman" w:cs="Times New Roman"/>
          <w:sz w:val="24"/>
          <w:szCs w:val="24"/>
        </w:rPr>
        <w:t>adat</w:t>
      </w:r>
      <w:proofErr w:type="spellEnd"/>
      <w:r w:rsidR="00C57C46">
        <w:rPr>
          <w:rFonts w:ascii="Times New Roman" w:hAnsi="Times New Roman" w:cs="Times New Roman"/>
          <w:sz w:val="24"/>
          <w:szCs w:val="24"/>
        </w:rPr>
        <w:t xml:space="preserve"> </w:t>
      </w:r>
      <w:proofErr w:type="spellStart"/>
      <w:r w:rsidR="00C57C46">
        <w:rPr>
          <w:rFonts w:ascii="Times New Roman" w:hAnsi="Times New Roman" w:cs="Times New Roman"/>
          <w:i/>
          <w:sz w:val="24"/>
          <w:szCs w:val="24"/>
        </w:rPr>
        <w:t>Malangkahi</w:t>
      </w:r>
      <w:proofErr w:type="spellEnd"/>
      <w:r w:rsidR="00C57C46">
        <w:rPr>
          <w:rFonts w:ascii="Times New Roman" w:hAnsi="Times New Roman" w:cs="Times New Roman"/>
          <w:sz w:val="24"/>
          <w:szCs w:val="24"/>
        </w:rPr>
        <w:t xml:space="preserve"> yang </w:t>
      </w:r>
      <w:proofErr w:type="spellStart"/>
      <w:r w:rsidR="00C57C46">
        <w:rPr>
          <w:rFonts w:ascii="Times New Roman" w:hAnsi="Times New Roman" w:cs="Times New Roman"/>
          <w:sz w:val="24"/>
          <w:szCs w:val="24"/>
        </w:rPr>
        <w:t>secara</w:t>
      </w:r>
      <w:proofErr w:type="spellEnd"/>
      <w:r w:rsidR="00C57C46">
        <w:rPr>
          <w:rFonts w:ascii="Times New Roman" w:hAnsi="Times New Roman" w:cs="Times New Roman"/>
          <w:sz w:val="24"/>
          <w:szCs w:val="24"/>
        </w:rPr>
        <w:t xml:space="preserve"> </w:t>
      </w:r>
      <w:proofErr w:type="spellStart"/>
      <w:r w:rsidR="00C57C46">
        <w:rPr>
          <w:rFonts w:ascii="Times New Roman" w:hAnsi="Times New Roman" w:cs="Times New Roman"/>
          <w:sz w:val="24"/>
          <w:szCs w:val="24"/>
        </w:rPr>
        <w:t>substansi</w:t>
      </w:r>
      <w:proofErr w:type="spellEnd"/>
      <w:r w:rsidR="00C57C46">
        <w:rPr>
          <w:rFonts w:ascii="Times New Roman" w:hAnsi="Times New Roman" w:cs="Times New Roman"/>
          <w:sz w:val="24"/>
          <w:szCs w:val="24"/>
        </w:rPr>
        <w:t xml:space="preserve"> </w:t>
      </w:r>
      <w:proofErr w:type="spellStart"/>
      <w:r w:rsidR="00C57C46">
        <w:rPr>
          <w:rFonts w:ascii="Times New Roman" w:hAnsi="Times New Roman" w:cs="Times New Roman"/>
          <w:sz w:val="24"/>
          <w:szCs w:val="24"/>
        </w:rPr>
        <w:t>menginginkan</w:t>
      </w:r>
      <w:proofErr w:type="spellEnd"/>
      <w:r w:rsidR="00C57C46">
        <w:rPr>
          <w:rFonts w:ascii="Times New Roman" w:hAnsi="Times New Roman" w:cs="Times New Roman"/>
          <w:sz w:val="24"/>
          <w:szCs w:val="24"/>
        </w:rPr>
        <w:t xml:space="preserve"> </w:t>
      </w:r>
      <w:proofErr w:type="spellStart"/>
      <w:r w:rsidR="00C57C46">
        <w:rPr>
          <w:rFonts w:ascii="Times New Roman" w:hAnsi="Times New Roman" w:cs="Times New Roman"/>
          <w:sz w:val="24"/>
          <w:szCs w:val="24"/>
        </w:rPr>
        <w:t>kestabilan</w:t>
      </w:r>
      <w:proofErr w:type="spellEnd"/>
      <w:r w:rsidR="00C57C46">
        <w:rPr>
          <w:rFonts w:ascii="Times New Roman" w:hAnsi="Times New Roman" w:cs="Times New Roman"/>
          <w:sz w:val="24"/>
          <w:szCs w:val="24"/>
        </w:rPr>
        <w:t xml:space="preserve"> di </w:t>
      </w:r>
      <w:proofErr w:type="spellStart"/>
      <w:r w:rsidR="00C57C46">
        <w:rPr>
          <w:rFonts w:ascii="Times New Roman" w:hAnsi="Times New Roman" w:cs="Times New Roman"/>
          <w:sz w:val="24"/>
          <w:szCs w:val="24"/>
        </w:rPr>
        <w:t>tengah-tengah</w:t>
      </w:r>
      <w:proofErr w:type="spellEnd"/>
      <w:r w:rsidR="00C57C46">
        <w:rPr>
          <w:rFonts w:ascii="Times New Roman" w:hAnsi="Times New Roman" w:cs="Times New Roman"/>
          <w:sz w:val="24"/>
          <w:szCs w:val="24"/>
        </w:rPr>
        <w:t xml:space="preserve"> </w:t>
      </w:r>
      <w:proofErr w:type="spellStart"/>
      <w:r w:rsidR="00C57C46">
        <w:rPr>
          <w:rFonts w:ascii="Times New Roman" w:hAnsi="Times New Roman" w:cs="Times New Roman"/>
          <w:sz w:val="24"/>
          <w:szCs w:val="24"/>
        </w:rPr>
        <w:t>masyarakat</w:t>
      </w:r>
      <w:proofErr w:type="spellEnd"/>
      <w:r w:rsidR="00C050FA">
        <w:rPr>
          <w:rFonts w:ascii="Times New Roman" w:hAnsi="Times New Roman" w:cs="Times New Roman"/>
          <w:sz w:val="24"/>
          <w:szCs w:val="24"/>
        </w:rPr>
        <w:t xml:space="preserve">. </w:t>
      </w:r>
      <w:proofErr w:type="spellStart"/>
      <w:r w:rsidR="00B577DE">
        <w:rPr>
          <w:rFonts w:ascii="Times New Roman" w:hAnsi="Times New Roman" w:cs="Times New Roman"/>
          <w:sz w:val="24"/>
          <w:szCs w:val="24"/>
        </w:rPr>
        <w:t>Dengan</w:t>
      </w:r>
      <w:proofErr w:type="spellEnd"/>
      <w:r w:rsidR="00B577DE">
        <w:rPr>
          <w:rFonts w:ascii="Times New Roman" w:hAnsi="Times New Roman" w:cs="Times New Roman"/>
          <w:sz w:val="24"/>
          <w:szCs w:val="24"/>
        </w:rPr>
        <w:t xml:space="preserve"> </w:t>
      </w:r>
      <w:proofErr w:type="spellStart"/>
      <w:r w:rsidR="00B577DE">
        <w:rPr>
          <w:rFonts w:ascii="Times New Roman" w:hAnsi="Times New Roman" w:cs="Times New Roman"/>
          <w:sz w:val="24"/>
          <w:szCs w:val="24"/>
        </w:rPr>
        <w:t>fenomena</w:t>
      </w:r>
      <w:proofErr w:type="spellEnd"/>
      <w:r w:rsidR="00B577DE">
        <w:rPr>
          <w:rFonts w:ascii="Times New Roman" w:hAnsi="Times New Roman" w:cs="Times New Roman"/>
          <w:sz w:val="24"/>
          <w:szCs w:val="24"/>
        </w:rPr>
        <w:t xml:space="preserve"> </w:t>
      </w:r>
      <w:proofErr w:type="spellStart"/>
      <w:r w:rsidR="00B577DE">
        <w:rPr>
          <w:rFonts w:ascii="Times New Roman" w:hAnsi="Times New Roman" w:cs="Times New Roman"/>
          <w:sz w:val="24"/>
          <w:szCs w:val="24"/>
        </w:rPr>
        <w:t>diatas</w:t>
      </w:r>
      <w:proofErr w:type="spellEnd"/>
      <w:r w:rsidR="00B577DE">
        <w:rPr>
          <w:rFonts w:ascii="Times New Roman" w:hAnsi="Times New Roman" w:cs="Times New Roman"/>
          <w:sz w:val="24"/>
          <w:szCs w:val="24"/>
        </w:rPr>
        <w:t xml:space="preserve"> </w:t>
      </w:r>
      <w:proofErr w:type="spellStart"/>
      <w:r w:rsidR="00B577DE">
        <w:rPr>
          <w:rFonts w:ascii="Times New Roman" w:hAnsi="Times New Roman" w:cs="Times New Roman"/>
          <w:sz w:val="24"/>
          <w:szCs w:val="24"/>
        </w:rPr>
        <w:t>serta</w:t>
      </w:r>
      <w:proofErr w:type="spellEnd"/>
      <w:r w:rsidR="00B577DE">
        <w:rPr>
          <w:rFonts w:ascii="Times New Roman" w:hAnsi="Times New Roman" w:cs="Times New Roman"/>
          <w:sz w:val="24"/>
          <w:szCs w:val="24"/>
        </w:rPr>
        <w:t xml:space="preserve"> </w:t>
      </w:r>
      <w:proofErr w:type="spellStart"/>
      <w:r w:rsidR="00B577DE">
        <w:rPr>
          <w:rFonts w:ascii="Times New Roman" w:hAnsi="Times New Roman" w:cs="Times New Roman"/>
          <w:sz w:val="24"/>
          <w:szCs w:val="24"/>
        </w:rPr>
        <w:t>aturan</w:t>
      </w:r>
      <w:proofErr w:type="spellEnd"/>
      <w:r w:rsidR="00B577DE">
        <w:rPr>
          <w:rFonts w:ascii="Times New Roman" w:hAnsi="Times New Roman" w:cs="Times New Roman"/>
          <w:sz w:val="24"/>
          <w:szCs w:val="24"/>
        </w:rPr>
        <w:t xml:space="preserve"> </w:t>
      </w:r>
      <w:proofErr w:type="spellStart"/>
      <w:r w:rsidR="00B577DE">
        <w:rPr>
          <w:rFonts w:ascii="Times New Roman" w:hAnsi="Times New Roman" w:cs="Times New Roman"/>
          <w:sz w:val="24"/>
          <w:szCs w:val="24"/>
        </w:rPr>
        <w:t>adat</w:t>
      </w:r>
      <w:proofErr w:type="spellEnd"/>
      <w:r w:rsidR="00B577DE">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B577DE">
        <w:rPr>
          <w:rFonts w:ascii="Times New Roman" w:hAnsi="Times New Roman" w:cs="Times New Roman"/>
          <w:i/>
          <w:sz w:val="24"/>
          <w:szCs w:val="24"/>
        </w:rPr>
        <w:t xml:space="preserve"> </w:t>
      </w:r>
      <w:r w:rsidR="00B577DE">
        <w:rPr>
          <w:rFonts w:ascii="Times New Roman" w:hAnsi="Times New Roman" w:cs="Times New Roman"/>
          <w:sz w:val="24"/>
          <w:szCs w:val="24"/>
        </w:rPr>
        <w:t xml:space="preserve">di Desa </w:t>
      </w:r>
      <w:proofErr w:type="spellStart"/>
      <w:r w:rsidR="00B577DE">
        <w:rPr>
          <w:rFonts w:ascii="Times New Roman" w:hAnsi="Times New Roman" w:cs="Times New Roman"/>
          <w:sz w:val="24"/>
          <w:szCs w:val="24"/>
        </w:rPr>
        <w:t>Rambah</w:t>
      </w:r>
      <w:proofErr w:type="spellEnd"/>
      <w:r w:rsidR="00B577DE">
        <w:rPr>
          <w:rFonts w:ascii="Times New Roman" w:hAnsi="Times New Roman" w:cs="Times New Roman"/>
          <w:sz w:val="24"/>
          <w:szCs w:val="24"/>
        </w:rPr>
        <w:t xml:space="preserve"> Tengah Barat </w:t>
      </w:r>
      <w:proofErr w:type="spellStart"/>
      <w:r w:rsidR="00B577DE">
        <w:rPr>
          <w:rFonts w:ascii="Times New Roman" w:hAnsi="Times New Roman" w:cs="Times New Roman"/>
          <w:sz w:val="24"/>
          <w:szCs w:val="24"/>
        </w:rPr>
        <w:t>Kabupaten</w:t>
      </w:r>
      <w:proofErr w:type="spellEnd"/>
      <w:r w:rsidR="00B577DE">
        <w:rPr>
          <w:rFonts w:ascii="Times New Roman" w:hAnsi="Times New Roman" w:cs="Times New Roman"/>
          <w:sz w:val="24"/>
          <w:szCs w:val="24"/>
        </w:rPr>
        <w:t xml:space="preserve"> Rokan Hulu </w:t>
      </w:r>
      <w:proofErr w:type="spellStart"/>
      <w:r w:rsidR="00B577DE">
        <w:rPr>
          <w:rFonts w:ascii="Times New Roman" w:hAnsi="Times New Roman" w:cs="Times New Roman"/>
          <w:sz w:val="24"/>
          <w:szCs w:val="24"/>
        </w:rPr>
        <w:t>tersebut</w:t>
      </w:r>
      <w:proofErr w:type="spellEnd"/>
      <w:r w:rsidR="00B577DE">
        <w:rPr>
          <w:rFonts w:ascii="Times New Roman" w:hAnsi="Times New Roman" w:cs="Times New Roman"/>
          <w:sz w:val="24"/>
          <w:szCs w:val="24"/>
        </w:rPr>
        <w:t xml:space="preserve">, </w:t>
      </w:r>
      <w:proofErr w:type="spellStart"/>
      <w:r w:rsidR="0057331E">
        <w:rPr>
          <w:rFonts w:ascii="Times New Roman" w:hAnsi="Times New Roman" w:cs="Times New Roman"/>
          <w:sz w:val="24"/>
          <w:szCs w:val="24"/>
        </w:rPr>
        <w:t>dianggap</w:t>
      </w:r>
      <w:proofErr w:type="spellEnd"/>
      <w:r w:rsidR="0057331E">
        <w:rPr>
          <w:rFonts w:ascii="Times New Roman" w:hAnsi="Times New Roman" w:cs="Times New Roman"/>
          <w:sz w:val="24"/>
          <w:szCs w:val="24"/>
        </w:rPr>
        <w:t xml:space="preserve"> </w:t>
      </w:r>
      <w:proofErr w:type="spellStart"/>
      <w:r w:rsidR="0057331E">
        <w:rPr>
          <w:rFonts w:ascii="Times New Roman" w:hAnsi="Times New Roman" w:cs="Times New Roman"/>
          <w:sz w:val="24"/>
          <w:szCs w:val="24"/>
        </w:rPr>
        <w:t>penting</w:t>
      </w:r>
      <w:proofErr w:type="spellEnd"/>
      <w:r w:rsidR="00B577DE">
        <w:rPr>
          <w:rFonts w:ascii="Times New Roman" w:hAnsi="Times New Roman" w:cs="Times New Roman"/>
          <w:sz w:val="24"/>
          <w:szCs w:val="24"/>
        </w:rPr>
        <w:t xml:space="preserve"> </w:t>
      </w:r>
      <w:proofErr w:type="spellStart"/>
      <w:r w:rsidR="00B577DE">
        <w:rPr>
          <w:rFonts w:ascii="Times New Roman" w:hAnsi="Times New Roman" w:cs="Times New Roman"/>
          <w:sz w:val="24"/>
          <w:szCs w:val="24"/>
        </w:rPr>
        <w:t>untuk</w:t>
      </w:r>
      <w:proofErr w:type="spellEnd"/>
      <w:r w:rsidR="0057331E">
        <w:rPr>
          <w:rFonts w:ascii="Times New Roman" w:hAnsi="Times New Roman" w:cs="Times New Roman"/>
          <w:sz w:val="24"/>
          <w:szCs w:val="24"/>
        </w:rPr>
        <w:t xml:space="preserve"> </w:t>
      </w:r>
      <w:proofErr w:type="spellStart"/>
      <w:r w:rsidR="0057331E">
        <w:rPr>
          <w:rFonts w:ascii="Times New Roman" w:hAnsi="Times New Roman" w:cs="Times New Roman"/>
          <w:sz w:val="24"/>
          <w:szCs w:val="24"/>
        </w:rPr>
        <w:t>dilakukan</w:t>
      </w:r>
      <w:proofErr w:type="spellEnd"/>
      <w:r w:rsidR="0057331E">
        <w:rPr>
          <w:rFonts w:ascii="Times New Roman" w:hAnsi="Times New Roman" w:cs="Times New Roman"/>
          <w:sz w:val="24"/>
          <w:szCs w:val="24"/>
        </w:rPr>
        <w:t xml:space="preserve"> </w:t>
      </w:r>
      <w:proofErr w:type="spellStart"/>
      <w:r w:rsidR="0057331E">
        <w:rPr>
          <w:rFonts w:ascii="Times New Roman" w:hAnsi="Times New Roman" w:cs="Times New Roman"/>
          <w:sz w:val="24"/>
          <w:szCs w:val="24"/>
        </w:rPr>
        <w:t>pengkajian</w:t>
      </w:r>
      <w:proofErr w:type="spellEnd"/>
      <w:r w:rsidR="0057331E">
        <w:rPr>
          <w:rFonts w:ascii="Times New Roman" w:hAnsi="Times New Roman" w:cs="Times New Roman"/>
          <w:sz w:val="24"/>
          <w:szCs w:val="24"/>
        </w:rPr>
        <w:t xml:space="preserve"> pada</w:t>
      </w:r>
      <w:r w:rsidR="00B577DE">
        <w:rPr>
          <w:rFonts w:ascii="Times New Roman" w:hAnsi="Times New Roman" w:cs="Times New Roman"/>
          <w:sz w:val="24"/>
          <w:szCs w:val="24"/>
        </w:rPr>
        <w:t xml:space="preserve"> </w:t>
      </w:r>
      <w:proofErr w:type="spellStart"/>
      <w:r w:rsidR="00B577DE">
        <w:rPr>
          <w:rFonts w:ascii="Times New Roman" w:hAnsi="Times New Roman" w:cs="Times New Roman"/>
          <w:sz w:val="24"/>
          <w:szCs w:val="24"/>
        </w:rPr>
        <w:t>Tesis</w:t>
      </w:r>
      <w:proofErr w:type="spellEnd"/>
      <w:r w:rsidR="00B577DE">
        <w:rPr>
          <w:rFonts w:ascii="Times New Roman" w:hAnsi="Times New Roman" w:cs="Times New Roman"/>
          <w:sz w:val="24"/>
          <w:szCs w:val="24"/>
        </w:rPr>
        <w:t xml:space="preserve"> yang </w:t>
      </w:r>
      <w:proofErr w:type="spellStart"/>
      <w:proofErr w:type="gramStart"/>
      <w:r w:rsidR="00B577DE">
        <w:rPr>
          <w:rFonts w:ascii="Times New Roman" w:hAnsi="Times New Roman" w:cs="Times New Roman"/>
          <w:sz w:val="24"/>
          <w:szCs w:val="24"/>
        </w:rPr>
        <w:t>berjudul</w:t>
      </w:r>
      <w:proofErr w:type="spellEnd"/>
      <w:r w:rsidR="00B577DE">
        <w:rPr>
          <w:rFonts w:ascii="Times New Roman" w:hAnsi="Times New Roman" w:cs="Times New Roman"/>
          <w:sz w:val="24"/>
          <w:szCs w:val="24"/>
        </w:rPr>
        <w:t xml:space="preserve"> :</w:t>
      </w:r>
      <w:proofErr w:type="gramEnd"/>
      <w:r w:rsidR="00B577DE">
        <w:rPr>
          <w:rFonts w:ascii="Times New Roman" w:hAnsi="Times New Roman" w:cs="Times New Roman"/>
          <w:sz w:val="24"/>
          <w:szCs w:val="24"/>
        </w:rPr>
        <w:t xml:space="preserve"> </w:t>
      </w:r>
      <w:proofErr w:type="spellStart"/>
      <w:r w:rsidR="00C4244F">
        <w:rPr>
          <w:rFonts w:ascii="Times New Roman" w:hAnsi="Times New Roman" w:cs="Times New Roman"/>
          <w:b/>
          <w:sz w:val="24"/>
          <w:szCs w:val="24"/>
        </w:rPr>
        <w:t>Konsekuensi</w:t>
      </w:r>
      <w:proofErr w:type="spellEnd"/>
      <w:r w:rsidR="00C4244F">
        <w:rPr>
          <w:rFonts w:ascii="Times New Roman" w:hAnsi="Times New Roman" w:cs="Times New Roman"/>
          <w:b/>
          <w:sz w:val="24"/>
          <w:szCs w:val="24"/>
        </w:rPr>
        <w:t xml:space="preserve"> Hukum Dari</w:t>
      </w:r>
      <w:r w:rsidR="00B577DE">
        <w:rPr>
          <w:rFonts w:ascii="Times New Roman" w:hAnsi="Times New Roman" w:cs="Times New Roman"/>
          <w:b/>
          <w:sz w:val="24"/>
          <w:szCs w:val="24"/>
        </w:rPr>
        <w:t xml:space="preserve"> </w:t>
      </w:r>
      <w:proofErr w:type="spellStart"/>
      <w:r w:rsidR="00C4244F">
        <w:rPr>
          <w:rFonts w:ascii="Times New Roman" w:hAnsi="Times New Roman" w:cs="Times New Roman"/>
          <w:b/>
          <w:sz w:val="24"/>
          <w:szCs w:val="24"/>
        </w:rPr>
        <w:t>Aturan</w:t>
      </w:r>
      <w:proofErr w:type="spellEnd"/>
      <w:r w:rsidR="00C4244F">
        <w:rPr>
          <w:rFonts w:ascii="Times New Roman" w:hAnsi="Times New Roman" w:cs="Times New Roman"/>
          <w:b/>
          <w:sz w:val="24"/>
          <w:szCs w:val="24"/>
        </w:rPr>
        <w:t xml:space="preserve"> </w:t>
      </w:r>
      <w:proofErr w:type="spellStart"/>
      <w:r w:rsidR="00B577DE">
        <w:rPr>
          <w:rFonts w:ascii="Times New Roman" w:hAnsi="Times New Roman" w:cs="Times New Roman"/>
          <w:b/>
          <w:sz w:val="24"/>
          <w:szCs w:val="24"/>
        </w:rPr>
        <w:t>Perkawinan</w:t>
      </w:r>
      <w:proofErr w:type="spellEnd"/>
      <w:r w:rsidR="00B577DE">
        <w:rPr>
          <w:rFonts w:ascii="Times New Roman" w:hAnsi="Times New Roman" w:cs="Times New Roman"/>
          <w:b/>
          <w:sz w:val="24"/>
          <w:szCs w:val="24"/>
        </w:rPr>
        <w:t xml:space="preserve"> </w:t>
      </w:r>
      <w:proofErr w:type="spellStart"/>
      <w:r w:rsidR="00C57C46" w:rsidRPr="00B028DB">
        <w:rPr>
          <w:rFonts w:ascii="Times New Roman" w:hAnsi="Times New Roman" w:cs="Times New Roman"/>
          <w:b/>
          <w:i/>
          <w:sz w:val="24"/>
          <w:szCs w:val="24"/>
        </w:rPr>
        <w:t>Malangkahi</w:t>
      </w:r>
      <w:proofErr w:type="spellEnd"/>
      <w:r w:rsidR="00B577DE" w:rsidRPr="00B028DB">
        <w:rPr>
          <w:rFonts w:ascii="Times New Roman" w:hAnsi="Times New Roman" w:cs="Times New Roman"/>
          <w:b/>
          <w:sz w:val="24"/>
          <w:szCs w:val="24"/>
        </w:rPr>
        <w:t xml:space="preserve"> </w:t>
      </w:r>
      <w:proofErr w:type="spellStart"/>
      <w:r w:rsidR="00B577DE">
        <w:rPr>
          <w:rFonts w:ascii="Times New Roman" w:hAnsi="Times New Roman" w:cs="Times New Roman"/>
          <w:b/>
          <w:sz w:val="24"/>
          <w:szCs w:val="24"/>
        </w:rPr>
        <w:t>dalam</w:t>
      </w:r>
      <w:proofErr w:type="spellEnd"/>
      <w:r w:rsidR="00B577DE">
        <w:rPr>
          <w:rFonts w:ascii="Times New Roman" w:hAnsi="Times New Roman" w:cs="Times New Roman"/>
          <w:b/>
          <w:sz w:val="24"/>
          <w:szCs w:val="24"/>
        </w:rPr>
        <w:t xml:space="preserve"> </w:t>
      </w:r>
      <w:proofErr w:type="spellStart"/>
      <w:r w:rsidR="00B577DE">
        <w:rPr>
          <w:rFonts w:ascii="Times New Roman" w:hAnsi="Times New Roman" w:cs="Times New Roman"/>
          <w:b/>
          <w:sz w:val="24"/>
          <w:szCs w:val="24"/>
        </w:rPr>
        <w:t>Perkawinan</w:t>
      </w:r>
      <w:proofErr w:type="spellEnd"/>
      <w:r w:rsidR="00B577DE">
        <w:rPr>
          <w:rFonts w:ascii="Times New Roman" w:hAnsi="Times New Roman" w:cs="Times New Roman"/>
          <w:b/>
          <w:sz w:val="24"/>
          <w:szCs w:val="24"/>
        </w:rPr>
        <w:t xml:space="preserve"> Adat </w:t>
      </w:r>
      <w:proofErr w:type="spellStart"/>
      <w:r w:rsidR="00B577DE">
        <w:rPr>
          <w:rFonts w:ascii="Times New Roman" w:hAnsi="Times New Roman" w:cs="Times New Roman"/>
          <w:b/>
          <w:sz w:val="24"/>
          <w:szCs w:val="24"/>
        </w:rPr>
        <w:t>Mandailing</w:t>
      </w:r>
      <w:proofErr w:type="spellEnd"/>
      <w:r w:rsidR="00B577DE">
        <w:rPr>
          <w:rFonts w:ascii="Times New Roman" w:hAnsi="Times New Roman" w:cs="Times New Roman"/>
          <w:b/>
          <w:sz w:val="24"/>
          <w:szCs w:val="24"/>
        </w:rPr>
        <w:t xml:space="preserve"> di Desa </w:t>
      </w:r>
      <w:proofErr w:type="spellStart"/>
      <w:r w:rsidR="00B577DE">
        <w:rPr>
          <w:rFonts w:ascii="Times New Roman" w:hAnsi="Times New Roman" w:cs="Times New Roman"/>
          <w:b/>
          <w:sz w:val="24"/>
          <w:szCs w:val="24"/>
        </w:rPr>
        <w:t>Rambah</w:t>
      </w:r>
      <w:proofErr w:type="spellEnd"/>
      <w:r w:rsidR="00B577DE">
        <w:rPr>
          <w:rFonts w:ascii="Times New Roman" w:hAnsi="Times New Roman" w:cs="Times New Roman"/>
          <w:b/>
          <w:sz w:val="24"/>
          <w:szCs w:val="24"/>
        </w:rPr>
        <w:t xml:space="preserve"> Te</w:t>
      </w:r>
      <w:r w:rsidR="00F6693E">
        <w:rPr>
          <w:rFonts w:ascii="Times New Roman" w:hAnsi="Times New Roman" w:cs="Times New Roman"/>
          <w:b/>
          <w:sz w:val="24"/>
          <w:szCs w:val="24"/>
        </w:rPr>
        <w:t xml:space="preserve">ngah Barat </w:t>
      </w:r>
      <w:proofErr w:type="spellStart"/>
      <w:r w:rsidR="00F6693E">
        <w:rPr>
          <w:rFonts w:ascii="Times New Roman" w:hAnsi="Times New Roman" w:cs="Times New Roman"/>
          <w:b/>
          <w:sz w:val="24"/>
          <w:szCs w:val="24"/>
        </w:rPr>
        <w:t>Kabupaten</w:t>
      </w:r>
      <w:proofErr w:type="spellEnd"/>
      <w:r w:rsidR="00F6693E">
        <w:rPr>
          <w:rFonts w:ascii="Times New Roman" w:hAnsi="Times New Roman" w:cs="Times New Roman"/>
          <w:b/>
          <w:sz w:val="24"/>
          <w:szCs w:val="24"/>
        </w:rPr>
        <w:t xml:space="preserve"> Rokan Hulu.</w:t>
      </w:r>
    </w:p>
    <w:p w14:paraId="57319E8F" w14:textId="77777777" w:rsidR="00894731" w:rsidRDefault="00894731" w:rsidP="00C322C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 </w:t>
      </w:r>
      <w:proofErr w:type="spellStart"/>
      <w:r>
        <w:rPr>
          <w:rFonts w:ascii="Times New Roman" w:hAnsi="Times New Roman" w:cs="Times New Roman"/>
          <w:b/>
          <w:sz w:val="24"/>
          <w:szCs w:val="24"/>
        </w:rPr>
        <w:t>Masalah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Pokok</w:t>
      </w:r>
      <w:proofErr w:type="spellEnd"/>
      <w:r>
        <w:rPr>
          <w:rFonts w:ascii="Times New Roman" w:hAnsi="Times New Roman" w:cs="Times New Roman"/>
          <w:b/>
          <w:sz w:val="24"/>
          <w:szCs w:val="24"/>
        </w:rPr>
        <w:t xml:space="preserve"> </w:t>
      </w:r>
    </w:p>
    <w:p w14:paraId="57C9F3E9" w14:textId="4CA4EC63" w:rsidR="0057331E" w:rsidRPr="0057331E" w:rsidRDefault="0057331E" w:rsidP="0057331E">
      <w:pPr>
        <w:spacing w:line="480" w:lineRule="auto"/>
        <w:ind w:firstLine="360"/>
        <w:jc w:val="both"/>
        <w:rPr>
          <w:rFonts w:ascii="Times New Roman" w:hAnsi="Times New Roman" w:cs="Times New Roman"/>
          <w:sz w:val="24"/>
          <w:szCs w:val="24"/>
        </w:rPr>
      </w:pPr>
      <w:r w:rsidRPr="0057331E">
        <w:rPr>
          <w:rFonts w:ascii="Times New Roman" w:hAnsi="Times New Roman" w:cs="Times New Roman"/>
          <w:sz w:val="24"/>
          <w:szCs w:val="24"/>
        </w:rPr>
        <w:t xml:space="preserve">Setelah </w:t>
      </w:r>
      <w:proofErr w:type="spellStart"/>
      <w:r w:rsidRPr="0057331E">
        <w:rPr>
          <w:rFonts w:ascii="Times New Roman" w:hAnsi="Times New Roman" w:cs="Times New Roman"/>
          <w:sz w:val="24"/>
          <w:szCs w:val="24"/>
        </w:rPr>
        <w:t>menjabarkan</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permasalahan</w:t>
      </w:r>
      <w:proofErr w:type="spellEnd"/>
      <w:r w:rsidRPr="0057331E">
        <w:rPr>
          <w:rFonts w:ascii="Times New Roman" w:hAnsi="Times New Roman" w:cs="Times New Roman"/>
          <w:sz w:val="24"/>
          <w:szCs w:val="24"/>
        </w:rPr>
        <w:t xml:space="preserve"> dan </w:t>
      </w:r>
      <w:proofErr w:type="spellStart"/>
      <w:r w:rsidRPr="0057331E">
        <w:rPr>
          <w:rFonts w:ascii="Times New Roman" w:hAnsi="Times New Roman" w:cs="Times New Roman"/>
          <w:sz w:val="24"/>
          <w:szCs w:val="24"/>
        </w:rPr>
        <w:t>fenomena</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sosial</w:t>
      </w:r>
      <w:proofErr w:type="spellEnd"/>
      <w:r w:rsidRPr="0057331E">
        <w:rPr>
          <w:rFonts w:ascii="Times New Roman" w:hAnsi="Times New Roman" w:cs="Times New Roman"/>
          <w:sz w:val="24"/>
          <w:szCs w:val="24"/>
        </w:rPr>
        <w:t xml:space="preserve"> yang </w:t>
      </w:r>
      <w:proofErr w:type="spellStart"/>
      <w:r w:rsidRPr="0057331E">
        <w:rPr>
          <w:rFonts w:ascii="Times New Roman" w:hAnsi="Times New Roman" w:cs="Times New Roman"/>
          <w:sz w:val="24"/>
          <w:szCs w:val="24"/>
        </w:rPr>
        <w:t>dialami</w:t>
      </w:r>
      <w:proofErr w:type="spellEnd"/>
      <w:r w:rsidRPr="0057331E">
        <w:rPr>
          <w:rFonts w:ascii="Times New Roman" w:hAnsi="Times New Roman" w:cs="Times New Roman"/>
          <w:sz w:val="24"/>
          <w:szCs w:val="24"/>
        </w:rPr>
        <w:t xml:space="preserve"> oleh </w:t>
      </w:r>
      <w:proofErr w:type="spellStart"/>
      <w:r w:rsidRPr="0057331E">
        <w:rPr>
          <w:rFonts w:ascii="Times New Roman" w:hAnsi="Times New Roman" w:cs="Times New Roman"/>
          <w:sz w:val="24"/>
          <w:szCs w:val="24"/>
        </w:rPr>
        <w:t>masyarakat</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Mandailing</w:t>
      </w:r>
      <w:proofErr w:type="spellEnd"/>
      <w:r w:rsidRPr="0057331E">
        <w:rPr>
          <w:rFonts w:ascii="Times New Roman" w:hAnsi="Times New Roman" w:cs="Times New Roman"/>
          <w:sz w:val="24"/>
          <w:szCs w:val="24"/>
        </w:rPr>
        <w:t xml:space="preserve"> di Desa </w:t>
      </w:r>
      <w:proofErr w:type="spellStart"/>
      <w:r w:rsidRPr="0057331E">
        <w:rPr>
          <w:rFonts w:ascii="Times New Roman" w:hAnsi="Times New Roman" w:cs="Times New Roman"/>
          <w:sz w:val="24"/>
          <w:szCs w:val="24"/>
        </w:rPr>
        <w:t>Rambah</w:t>
      </w:r>
      <w:proofErr w:type="spellEnd"/>
      <w:r w:rsidRPr="0057331E">
        <w:rPr>
          <w:rFonts w:ascii="Times New Roman" w:hAnsi="Times New Roman" w:cs="Times New Roman"/>
          <w:sz w:val="24"/>
          <w:szCs w:val="24"/>
        </w:rPr>
        <w:t xml:space="preserve"> Tengah Barat, </w:t>
      </w:r>
      <w:proofErr w:type="spellStart"/>
      <w:r w:rsidRPr="0057331E">
        <w:rPr>
          <w:rFonts w:ascii="Times New Roman" w:hAnsi="Times New Roman" w:cs="Times New Roman"/>
          <w:sz w:val="24"/>
          <w:szCs w:val="24"/>
        </w:rPr>
        <w:t>Kabupaten</w:t>
      </w:r>
      <w:proofErr w:type="spellEnd"/>
      <w:r w:rsidRPr="0057331E">
        <w:rPr>
          <w:rFonts w:ascii="Times New Roman" w:hAnsi="Times New Roman" w:cs="Times New Roman"/>
          <w:sz w:val="24"/>
          <w:szCs w:val="24"/>
        </w:rPr>
        <w:t xml:space="preserve"> Rokan Hulu </w:t>
      </w:r>
      <w:proofErr w:type="spellStart"/>
      <w:r w:rsidRPr="0057331E">
        <w:rPr>
          <w:rFonts w:ascii="Times New Roman" w:hAnsi="Times New Roman" w:cs="Times New Roman"/>
          <w:sz w:val="24"/>
          <w:szCs w:val="24"/>
        </w:rPr>
        <w:t>seperti</w:t>
      </w:r>
      <w:proofErr w:type="spellEnd"/>
      <w:r w:rsidRPr="0057331E">
        <w:rPr>
          <w:rFonts w:ascii="Times New Roman" w:hAnsi="Times New Roman" w:cs="Times New Roman"/>
          <w:sz w:val="24"/>
          <w:szCs w:val="24"/>
        </w:rPr>
        <w:t xml:space="preserve"> yang </w:t>
      </w:r>
      <w:proofErr w:type="spellStart"/>
      <w:r w:rsidRPr="0057331E">
        <w:rPr>
          <w:rFonts w:ascii="Times New Roman" w:hAnsi="Times New Roman" w:cs="Times New Roman"/>
          <w:sz w:val="24"/>
          <w:szCs w:val="24"/>
        </w:rPr>
        <w:t>diuraikan</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dalam</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pengantar</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masalah</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dengan</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memperinci</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aspek-aspek</w:t>
      </w:r>
      <w:proofErr w:type="spellEnd"/>
      <w:r w:rsidRPr="0057331E">
        <w:rPr>
          <w:rFonts w:ascii="Times New Roman" w:hAnsi="Times New Roman" w:cs="Times New Roman"/>
          <w:sz w:val="24"/>
          <w:szCs w:val="24"/>
        </w:rPr>
        <w:t xml:space="preserve"> yang </w:t>
      </w:r>
      <w:proofErr w:type="spellStart"/>
      <w:r w:rsidRPr="0057331E">
        <w:rPr>
          <w:rFonts w:ascii="Times New Roman" w:hAnsi="Times New Roman" w:cs="Times New Roman"/>
          <w:sz w:val="24"/>
          <w:szCs w:val="24"/>
        </w:rPr>
        <w:t>membuat</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penelitian</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ini</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relevan</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maka</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penulis</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menetapkan</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perumusan</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masalah</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penelitian</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sebagai</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berikut</w:t>
      </w:r>
      <w:proofErr w:type="spellEnd"/>
      <w:r w:rsidRPr="0057331E">
        <w:rPr>
          <w:rFonts w:ascii="Times New Roman" w:hAnsi="Times New Roman" w:cs="Times New Roman"/>
          <w:sz w:val="24"/>
          <w:szCs w:val="24"/>
        </w:rPr>
        <w:t>:</w:t>
      </w:r>
    </w:p>
    <w:p w14:paraId="0AD7611D" w14:textId="5FFB6567" w:rsidR="00894731" w:rsidRDefault="00DD4BFB" w:rsidP="00A751E2">
      <w:pPr>
        <w:pStyle w:val="ListParagraph"/>
        <w:numPr>
          <w:ilvl w:val="0"/>
          <w:numId w:val="2"/>
        </w:numPr>
        <w:spacing w:line="480" w:lineRule="auto"/>
        <w:jc w:val="both"/>
        <w:rPr>
          <w:rFonts w:ascii="Times New Roman" w:hAnsi="Times New Roman" w:cs="Times New Roman"/>
          <w:sz w:val="24"/>
          <w:szCs w:val="24"/>
        </w:rPr>
      </w:pPr>
      <w:proofErr w:type="spellStart"/>
      <w:r w:rsidRPr="00894731">
        <w:rPr>
          <w:rFonts w:ascii="Times New Roman" w:hAnsi="Times New Roman" w:cs="Times New Roman"/>
          <w:sz w:val="24"/>
          <w:szCs w:val="24"/>
        </w:rPr>
        <w:lastRenderedPageBreak/>
        <w:t>Bagaimana</w:t>
      </w:r>
      <w:proofErr w:type="spellEnd"/>
      <w:r w:rsidRPr="00894731">
        <w:rPr>
          <w:rFonts w:ascii="Times New Roman" w:hAnsi="Times New Roman" w:cs="Times New Roman"/>
          <w:sz w:val="24"/>
          <w:szCs w:val="24"/>
        </w:rPr>
        <w:t xml:space="preserve"> </w:t>
      </w:r>
      <w:proofErr w:type="spellStart"/>
      <w:r w:rsidRPr="00894731">
        <w:rPr>
          <w:rFonts w:ascii="Times New Roman" w:hAnsi="Times New Roman" w:cs="Times New Roman"/>
          <w:sz w:val="24"/>
          <w:szCs w:val="24"/>
        </w:rPr>
        <w:t>aturan</w:t>
      </w:r>
      <w:proofErr w:type="spellEnd"/>
      <w:r w:rsidRPr="00894731">
        <w:rPr>
          <w:rFonts w:ascii="Times New Roman" w:hAnsi="Times New Roman" w:cs="Times New Roman"/>
          <w:sz w:val="24"/>
          <w:szCs w:val="24"/>
        </w:rPr>
        <w:t xml:space="preserve"> </w:t>
      </w:r>
      <w:proofErr w:type="spellStart"/>
      <w:r w:rsidRPr="00894731">
        <w:rPr>
          <w:rFonts w:ascii="Times New Roman" w:hAnsi="Times New Roman" w:cs="Times New Roman"/>
          <w:sz w:val="24"/>
          <w:szCs w:val="24"/>
        </w:rPr>
        <w:t>adat</w:t>
      </w:r>
      <w:proofErr w:type="spellEnd"/>
      <w:r w:rsidRPr="00894731">
        <w:rPr>
          <w:rFonts w:ascii="Times New Roman" w:hAnsi="Times New Roman" w:cs="Times New Roman"/>
          <w:sz w:val="24"/>
          <w:szCs w:val="24"/>
        </w:rPr>
        <w:t xml:space="preserve"> </w:t>
      </w:r>
      <w:proofErr w:type="spellStart"/>
      <w:r w:rsidRPr="00894731">
        <w:rPr>
          <w:rFonts w:ascii="Times New Roman" w:hAnsi="Times New Roman" w:cs="Times New Roman"/>
          <w:sz w:val="24"/>
          <w:szCs w:val="24"/>
        </w:rPr>
        <w:t>perkawinan</w:t>
      </w:r>
      <w:proofErr w:type="spellEnd"/>
      <w:r w:rsidRPr="00894731">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C73E7B">
        <w:rPr>
          <w:rFonts w:ascii="Times New Roman" w:hAnsi="Times New Roman" w:cs="Times New Roman"/>
          <w:sz w:val="24"/>
          <w:szCs w:val="24"/>
        </w:rPr>
        <w:t xml:space="preserve"> pada </w:t>
      </w:r>
      <w:proofErr w:type="spellStart"/>
      <w:r w:rsidR="00C73E7B">
        <w:rPr>
          <w:rFonts w:ascii="Times New Roman" w:hAnsi="Times New Roman" w:cs="Times New Roman"/>
          <w:sz w:val="24"/>
          <w:szCs w:val="24"/>
        </w:rPr>
        <w:t>masyarakat</w:t>
      </w:r>
      <w:proofErr w:type="spellEnd"/>
      <w:r w:rsidR="00C73E7B">
        <w:rPr>
          <w:rFonts w:ascii="Times New Roman" w:hAnsi="Times New Roman" w:cs="Times New Roman"/>
          <w:sz w:val="24"/>
          <w:szCs w:val="24"/>
        </w:rPr>
        <w:t xml:space="preserve"> </w:t>
      </w:r>
      <w:proofErr w:type="spellStart"/>
      <w:r w:rsidR="00C73E7B">
        <w:rPr>
          <w:rFonts w:ascii="Times New Roman" w:hAnsi="Times New Roman" w:cs="Times New Roman"/>
          <w:sz w:val="24"/>
          <w:szCs w:val="24"/>
        </w:rPr>
        <w:t>adat</w:t>
      </w:r>
      <w:proofErr w:type="spellEnd"/>
      <w:r w:rsidR="00C73E7B">
        <w:rPr>
          <w:rFonts w:ascii="Times New Roman" w:hAnsi="Times New Roman" w:cs="Times New Roman"/>
          <w:sz w:val="24"/>
          <w:szCs w:val="24"/>
        </w:rPr>
        <w:t xml:space="preserve"> </w:t>
      </w:r>
      <w:proofErr w:type="spellStart"/>
      <w:r w:rsidR="00C73E7B">
        <w:rPr>
          <w:rFonts w:ascii="Times New Roman" w:hAnsi="Times New Roman" w:cs="Times New Roman"/>
          <w:sz w:val="24"/>
          <w:szCs w:val="24"/>
        </w:rPr>
        <w:t>Mandailing</w:t>
      </w:r>
      <w:proofErr w:type="spellEnd"/>
      <w:r w:rsidRPr="00C73E7B">
        <w:rPr>
          <w:rFonts w:ascii="Times New Roman" w:hAnsi="Times New Roman" w:cs="Times New Roman"/>
          <w:sz w:val="24"/>
          <w:szCs w:val="24"/>
        </w:rPr>
        <w:t xml:space="preserve"> </w:t>
      </w:r>
      <w:r w:rsidRPr="00894731">
        <w:rPr>
          <w:rFonts w:ascii="Times New Roman" w:hAnsi="Times New Roman" w:cs="Times New Roman"/>
          <w:sz w:val="24"/>
          <w:szCs w:val="24"/>
        </w:rPr>
        <w:t xml:space="preserve">di Desa </w:t>
      </w:r>
      <w:proofErr w:type="spellStart"/>
      <w:r w:rsidRPr="00894731">
        <w:rPr>
          <w:rFonts w:ascii="Times New Roman" w:hAnsi="Times New Roman" w:cs="Times New Roman"/>
          <w:sz w:val="24"/>
          <w:szCs w:val="24"/>
        </w:rPr>
        <w:t>Rambah</w:t>
      </w:r>
      <w:proofErr w:type="spellEnd"/>
      <w:r w:rsidRPr="00894731">
        <w:rPr>
          <w:rFonts w:ascii="Times New Roman" w:hAnsi="Times New Roman" w:cs="Times New Roman"/>
          <w:sz w:val="24"/>
          <w:szCs w:val="24"/>
        </w:rPr>
        <w:t xml:space="preserve"> Te</w:t>
      </w:r>
      <w:r w:rsidR="00C73E7B">
        <w:rPr>
          <w:rFonts w:ascii="Times New Roman" w:hAnsi="Times New Roman" w:cs="Times New Roman"/>
          <w:sz w:val="24"/>
          <w:szCs w:val="24"/>
        </w:rPr>
        <w:t xml:space="preserve">ngah Barat </w:t>
      </w:r>
      <w:proofErr w:type="spellStart"/>
      <w:r w:rsidR="00C73E7B">
        <w:rPr>
          <w:rFonts w:ascii="Times New Roman" w:hAnsi="Times New Roman" w:cs="Times New Roman"/>
          <w:sz w:val="24"/>
          <w:szCs w:val="24"/>
        </w:rPr>
        <w:t>Kabupaten</w:t>
      </w:r>
      <w:proofErr w:type="spellEnd"/>
      <w:r w:rsidR="00C73E7B">
        <w:rPr>
          <w:rFonts w:ascii="Times New Roman" w:hAnsi="Times New Roman" w:cs="Times New Roman"/>
          <w:sz w:val="24"/>
          <w:szCs w:val="24"/>
        </w:rPr>
        <w:t xml:space="preserve"> Rokan </w:t>
      </w:r>
      <w:proofErr w:type="gramStart"/>
      <w:r w:rsidR="00C73E7B">
        <w:rPr>
          <w:rFonts w:ascii="Times New Roman" w:hAnsi="Times New Roman" w:cs="Times New Roman"/>
          <w:sz w:val="24"/>
          <w:szCs w:val="24"/>
        </w:rPr>
        <w:t>Hulu</w:t>
      </w:r>
      <w:r w:rsidRPr="00894731">
        <w:rPr>
          <w:rFonts w:ascii="Times New Roman" w:hAnsi="Times New Roman" w:cs="Times New Roman"/>
          <w:sz w:val="24"/>
          <w:szCs w:val="24"/>
        </w:rPr>
        <w:t xml:space="preserve"> ?</w:t>
      </w:r>
      <w:proofErr w:type="gramEnd"/>
    </w:p>
    <w:p w14:paraId="03B548CA" w14:textId="77ADCD14" w:rsidR="00894731" w:rsidRDefault="00DD4BFB" w:rsidP="00A751E2">
      <w:pPr>
        <w:pStyle w:val="ListParagraph"/>
        <w:numPr>
          <w:ilvl w:val="0"/>
          <w:numId w:val="2"/>
        </w:numPr>
        <w:spacing w:line="480" w:lineRule="auto"/>
        <w:jc w:val="both"/>
        <w:rPr>
          <w:rFonts w:ascii="Times New Roman" w:hAnsi="Times New Roman" w:cs="Times New Roman"/>
          <w:sz w:val="24"/>
          <w:szCs w:val="24"/>
        </w:rPr>
      </w:pPr>
      <w:proofErr w:type="spellStart"/>
      <w:r w:rsidRPr="00894731">
        <w:rPr>
          <w:rFonts w:ascii="Times New Roman" w:hAnsi="Times New Roman" w:cs="Times New Roman"/>
          <w:sz w:val="24"/>
          <w:szCs w:val="24"/>
        </w:rPr>
        <w:t>Bagaimana</w:t>
      </w:r>
      <w:proofErr w:type="spellEnd"/>
      <w:r w:rsidRPr="00894731">
        <w:rPr>
          <w:rFonts w:ascii="Times New Roman" w:hAnsi="Times New Roman" w:cs="Times New Roman"/>
          <w:sz w:val="24"/>
          <w:szCs w:val="24"/>
        </w:rPr>
        <w:t xml:space="preserve"> </w:t>
      </w:r>
      <w:proofErr w:type="spellStart"/>
      <w:r w:rsidRPr="00894731">
        <w:rPr>
          <w:rFonts w:ascii="Times New Roman" w:hAnsi="Times New Roman" w:cs="Times New Roman"/>
          <w:sz w:val="24"/>
          <w:szCs w:val="24"/>
        </w:rPr>
        <w:t>dampak</w:t>
      </w:r>
      <w:proofErr w:type="spellEnd"/>
      <w:r w:rsidRPr="00894731">
        <w:rPr>
          <w:rFonts w:ascii="Times New Roman" w:hAnsi="Times New Roman" w:cs="Times New Roman"/>
          <w:sz w:val="24"/>
          <w:szCs w:val="24"/>
        </w:rPr>
        <w:t xml:space="preserve"> </w:t>
      </w:r>
      <w:proofErr w:type="spellStart"/>
      <w:r w:rsidRPr="00894731">
        <w:rPr>
          <w:rFonts w:ascii="Times New Roman" w:hAnsi="Times New Roman" w:cs="Times New Roman"/>
          <w:sz w:val="24"/>
          <w:szCs w:val="24"/>
        </w:rPr>
        <w:t>negatif</w:t>
      </w:r>
      <w:proofErr w:type="spellEnd"/>
      <w:r w:rsidRPr="00894731">
        <w:rPr>
          <w:rFonts w:ascii="Times New Roman" w:hAnsi="Times New Roman" w:cs="Times New Roman"/>
          <w:sz w:val="24"/>
          <w:szCs w:val="24"/>
        </w:rPr>
        <w:t xml:space="preserve"> dan </w:t>
      </w:r>
      <w:proofErr w:type="spellStart"/>
      <w:r w:rsidRPr="00894731">
        <w:rPr>
          <w:rFonts w:ascii="Times New Roman" w:hAnsi="Times New Roman" w:cs="Times New Roman"/>
          <w:sz w:val="24"/>
          <w:szCs w:val="24"/>
        </w:rPr>
        <w:t>positif</w:t>
      </w:r>
      <w:proofErr w:type="spellEnd"/>
      <w:r w:rsidRPr="00894731">
        <w:rPr>
          <w:rFonts w:ascii="Times New Roman" w:hAnsi="Times New Roman" w:cs="Times New Roman"/>
          <w:sz w:val="24"/>
          <w:szCs w:val="24"/>
        </w:rPr>
        <w:t xml:space="preserve"> </w:t>
      </w:r>
      <w:proofErr w:type="spellStart"/>
      <w:r w:rsidRPr="00894731">
        <w:rPr>
          <w:rFonts w:ascii="Times New Roman" w:hAnsi="Times New Roman" w:cs="Times New Roman"/>
          <w:sz w:val="24"/>
          <w:szCs w:val="24"/>
        </w:rPr>
        <w:t>dari</w:t>
      </w:r>
      <w:proofErr w:type="spellEnd"/>
      <w:r w:rsidRPr="00894731">
        <w:rPr>
          <w:rFonts w:ascii="Times New Roman" w:hAnsi="Times New Roman" w:cs="Times New Roman"/>
          <w:sz w:val="24"/>
          <w:szCs w:val="24"/>
        </w:rPr>
        <w:t xml:space="preserve"> </w:t>
      </w:r>
      <w:proofErr w:type="spellStart"/>
      <w:r w:rsidRPr="00894731">
        <w:rPr>
          <w:rFonts w:ascii="Times New Roman" w:hAnsi="Times New Roman" w:cs="Times New Roman"/>
          <w:sz w:val="24"/>
          <w:szCs w:val="24"/>
        </w:rPr>
        <w:t>aturan</w:t>
      </w:r>
      <w:proofErr w:type="spellEnd"/>
      <w:r w:rsidRPr="00894731">
        <w:rPr>
          <w:rFonts w:ascii="Times New Roman" w:hAnsi="Times New Roman" w:cs="Times New Roman"/>
          <w:sz w:val="24"/>
          <w:szCs w:val="24"/>
        </w:rPr>
        <w:t xml:space="preserve"> </w:t>
      </w:r>
      <w:proofErr w:type="spellStart"/>
      <w:r w:rsidRPr="00894731">
        <w:rPr>
          <w:rFonts w:ascii="Times New Roman" w:hAnsi="Times New Roman" w:cs="Times New Roman"/>
          <w:sz w:val="24"/>
          <w:szCs w:val="24"/>
        </w:rPr>
        <w:t>adat</w:t>
      </w:r>
      <w:proofErr w:type="spellEnd"/>
      <w:r w:rsidRPr="00894731">
        <w:rPr>
          <w:rFonts w:ascii="Times New Roman" w:hAnsi="Times New Roman" w:cs="Times New Roman"/>
          <w:sz w:val="24"/>
          <w:szCs w:val="24"/>
        </w:rPr>
        <w:t xml:space="preserve"> </w:t>
      </w:r>
      <w:proofErr w:type="spellStart"/>
      <w:r w:rsidRPr="00894731">
        <w:rPr>
          <w:rFonts w:ascii="Times New Roman" w:hAnsi="Times New Roman" w:cs="Times New Roman"/>
          <w:sz w:val="24"/>
          <w:szCs w:val="24"/>
        </w:rPr>
        <w:t>perkawinan</w:t>
      </w:r>
      <w:proofErr w:type="spellEnd"/>
      <w:r w:rsidRPr="00894731">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Pr="00894731">
        <w:rPr>
          <w:rFonts w:ascii="Times New Roman" w:hAnsi="Times New Roman" w:cs="Times New Roman"/>
          <w:sz w:val="24"/>
          <w:szCs w:val="24"/>
        </w:rPr>
        <w:t xml:space="preserve"> pada </w:t>
      </w:r>
      <w:proofErr w:type="spellStart"/>
      <w:r w:rsidRPr="00894731">
        <w:rPr>
          <w:rFonts w:ascii="Times New Roman" w:hAnsi="Times New Roman" w:cs="Times New Roman"/>
          <w:sz w:val="24"/>
          <w:szCs w:val="24"/>
        </w:rPr>
        <w:t>adat</w:t>
      </w:r>
      <w:proofErr w:type="spellEnd"/>
      <w:r w:rsidRPr="00894731">
        <w:rPr>
          <w:rFonts w:ascii="Times New Roman" w:hAnsi="Times New Roman" w:cs="Times New Roman"/>
          <w:sz w:val="24"/>
          <w:szCs w:val="24"/>
        </w:rPr>
        <w:t xml:space="preserve"> </w:t>
      </w:r>
      <w:proofErr w:type="spellStart"/>
      <w:r w:rsidRPr="00894731">
        <w:rPr>
          <w:rFonts w:ascii="Times New Roman" w:hAnsi="Times New Roman" w:cs="Times New Roman"/>
          <w:sz w:val="24"/>
          <w:szCs w:val="24"/>
        </w:rPr>
        <w:t>mandailing</w:t>
      </w:r>
      <w:proofErr w:type="spellEnd"/>
      <w:r w:rsidRPr="00894731">
        <w:rPr>
          <w:rFonts w:ascii="Times New Roman" w:hAnsi="Times New Roman" w:cs="Times New Roman"/>
          <w:sz w:val="24"/>
          <w:szCs w:val="24"/>
        </w:rPr>
        <w:t xml:space="preserve"> di Desa </w:t>
      </w:r>
      <w:proofErr w:type="spellStart"/>
      <w:r w:rsidRPr="00894731">
        <w:rPr>
          <w:rFonts w:ascii="Times New Roman" w:hAnsi="Times New Roman" w:cs="Times New Roman"/>
          <w:sz w:val="24"/>
          <w:szCs w:val="24"/>
        </w:rPr>
        <w:t>Rambah</w:t>
      </w:r>
      <w:proofErr w:type="spellEnd"/>
      <w:r w:rsidRPr="00894731">
        <w:rPr>
          <w:rFonts w:ascii="Times New Roman" w:hAnsi="Times New Roman" w:cs="Times New Roman"/>
          <w:sz w:val="24"/>
          <w:szCs w:val="24"/>
        </w:rPr>
        <w:t xml:space="preserve"> Tengah Barat </w:t>
      </w:r>
      <w:proofErr w:type="spellStart"/>
      <w:r w:rsidRPr="00894731">
        <w:rPr>
          <w:rFonts w:ascii="Times New Roman" w:hAnsi="Times New Roman" w:cs="Times New Roman"/>
          <w:sz w:val="24"/>
          <w:szCs w:val="24"/>
        </w:rPr>
        <w:t>Kabupaten</w:t>
      </w:r>
      <w:proofErr w:type="spellEnd"/>
      <w:r w:rsidRPr="00894731">
        <w:rPr>
          <w:rFonts w:ascii="Times New Roman" w:hAnsi="Times New Roman" w:cs="Times New Roman"/>
          <w:sz w:val="24"/>
          <w:szCs w:val="24"/>
        </w:rPr>
        <w:t xml:space="preserve"> Rokan Hulu? </w:t>
      </w:r>
    </w:p>
    <w:p w14:paraId="537BD98E" w14:textId="77777777" w:rsidR="00DF7D57" w:rsidRDefault="00DF7D57" w:rsidP="00C322C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C. Tujuan dan </w:t>
      </w:r>
      <w:proofErr w:type="spellStart"/>
      <w:r>
        <w:rPr>
          <w:rFonts w:ascii="Times New Roman" w:hAnsi="Times New Roman" w:cs="Times New Roman"/>
          <w:b/>
          <w:sz w:val="24"/>
          <w:szCs w:val="24"/>
        </w:rPr>
        <w:t>Kegunaan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Penelitian</w:t>
      </w:r>
      <w:proofErr w:type="spellEnd"/>
    </w:p>
    <w:p w14:paraId="5156100D" w14:textId="77777777" w:rsidR="00DF7D57" w:rsidRDefault="00907E5D" w:rsidP="00C322C0">
      <w:pPr>
        <w:spacing w:line="480" w:lineRule="auto"/>
        <w:ind w:firstLine="720"/>
        <w:jc w:val="both"/>
        <w:rPr>
          <w:rFonts w:ascii="Times New Roman" w:hAnsi="Times New Roman" w:cs="Times New Roman"/>
          <w:sz w:val="24"/>
          <w:szCs w:val="24"/>
        </w:rPr>
      </w:pPr>
      <w:r w:rsidRPr="00240BD0">
        <w:rPr>
          <w:rFonts w:ascii="Times New Roman" w:hAnsi="Times New Roman" w:cs="Times New Roman"/>
          <w:sz w:val="24"/>
          <w:szCs w:val="24"/>
        </w:rPr>
        <w:t xml:space="preserve">Dalam </w:t>
      </w:r>
      <w:proofErr w:type="spellStart"/>
      <w:r w:rsidRPr="00240BD0">
        <w:rPr>
          <w:rFonts w:ascii="Times New Roman" w:hAnsi="Times New Roman" w:cs="Times New Roman"/>
          <w:sz w:val="24"/>
          <w:szCs w:val="24"/>
        </w:rPr>
        <w:t>sebuah</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penelitian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tentunya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ada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hal-hal</w:t>
      </w:r>
      <w:proofErr w:type="spellEnd"/>
      <w:r w:rsidRPr="00240BD0">
        <w:rPr>
          <w:rFonts w:ascii="Times New Roman" w:hAnsi="Times New Roman" w:cs="Times New Roman"/>
          <w:sz w:val="24"/>
          <w:szCs w:val="24"/>
        </w:rPr>
        <w:t xml:space="preserve"> yang </w:t>
      </w:r>
      <w:proofErr w:type="spellStart"/>
      <w:r w:rsidRPr="00240BD0">
        <w:rPr>
          <w:rFonts w:ascii="Times New Roman" w:hAnsi="Times New Roman" w:cs="Times New Roman"/>
          <w:sz w:val="24"/>
          <w:szCs w:val="24"/>
        </w:rPr>
        <w:t>mendasar</w:t>
      </w:r>
      <w:proofErr w:type="spellEnd"/>
      <w:r w:rsidRPr="00240BD0">
        <w:rPr>
          <w:rFonts w:ascii="Times New Roman" w:hAnsi="Times New Roman" w:cs="Times New Roman"/>
          <w:sz w:val="24"/>
          <w:szCs w:val="24"/>
        </w:rPr>
        <w:t xml:space="preserve"> yang </w:t>
      </w:r>
      <w:proofErr w:type="spellStart"/>
      <w:r w:rsidRPr="00240BD0">
        <w:rPr>
          <w:rFonts w:ascii="Times New Roman" w:hAnsi="Times New Roman" w:cs="Times New Roman"/>
          <w:sz w:val="24"/>
          <w:szCs w:val="24"/>
        </w:rPr>
        <w:t>hendak</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dicapai</w:t>
      </w:r>
      <w:proofErr w:type="spellEnd"/>
      <w:r w:rsidRPr="00240BD0">
        <w:rPr>
          <w:rFonts w:ascii="Times New Roman" w:hAnsi="Times New Roman" w:cs="Times New Roman"/>
          <w:sz w:val="24"/>
          <w:szCs w:val="24"/>
        </w:rPr>
        <w:t xml:space="preserve"> dan </w:t>
      </w:r>
      <w:proofErr w:type="spellStart"/>
      <w:r w:rsidRPr="00240BD0">
        <w:rPr>
          <w:rFonts w:ascii="Times New Roman" w:hAnsi="Times New Roman" w:cs="Times New Roman"/>
          <w:sz w:val="24"/>
          <w:szCs w:val="24"/>
        </w:rPr>
        <w:t>serta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tujuan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dilaksanakannya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penelitian</w:t>
      </w:r>
      <w:proofErr w:type="spellEnd"/>
      <w:r w:rsidRPr="00240BD0">
        <w:rPr>
          <w:rFonts w:ascii="Times New Roman" w:hAnsi="Times New Roman" w:cs="Times New Roman"/>
          <w:sz w:val="24"/>
          <w:szCs w:val="24"/>
        </w:rPr>
        <w:t xml:space="preserve"> </w:t>
      </w:r>
      <w:proofErr w:type="spellStart"/>
      <w:proofErr w:type="gramStart"/>
      <w:r w:rsidRPr="00240BD0">
        <w:rPr>
          <w:rFonts w:ascii="Times New Roman" w:hAnsi="Times New Roman" w:cs="Times New Roman"/>
          <w:sz w:val="24"/>
          <w:szCs w:val="24"/>
        </w:rPr>
        <w:t>tersebut,maka</w:t>
      </w:r>
      <w:proofErr w:type="spellEnd"/>
      <w:proofErr w:type="gram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dari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itu</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tujuan</w:t>
      </w:r>
      <w:proofErr w:type="spellEnd"/>
      <w:r w:rsidRPr="00240BD0">
        <w:rPr>
          <w:rFonts w:ascii="Times New Roman" w:hAnsi="Times New Roman" w:cs="Times New Roman"/>
          <w:sz w:val="24"/>
          <w:szCs w:val="24"/>
        </w:rPr>
        <w:t xml:space="preserve"> yang </w:t>
      </w:r>
      <w:proofErr w:type="spellStart"/>
      <w:r w:rsidRPr="00240BD0">
        <w:rPr>
          <w:rFonts w:ascii="Times New Roman" w:hAnsi="Times New Roman" w:cs="Times New Roman"/>
          <w:sz w:val="24"/>
          <w:szCs w:val="24"/>
        </w:rPr>
        <w:t>hendak</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dicapai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peneliti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yakni</w:t>
      </w:r>
      <w:proofErr w:type="spellEnd"/>
      <w:r w:rsidR="00DF7D57" w:rsidRPr="00DF7D57">
        <w:rPr>
          <w:rFonts w:ascii="Times New Roman" w:hAnsi="Times New Roman" w:cs="Times New Roman"/>
          <w:sz w:val="24"/>
          <w:szCs w:val="24"/>
        </w:rPr>
        <w:t xml:space="preserve"> </w:t>
      </w:r>
      <w:r>
        <w:rPr>
          <w:rFonts w:ascii="Times New Roman" w:hAnsi="Times New Roman" w:cs="Times New Roman"/>
          <w:sz w:val="24"/>
          <w:szCs w:val="24"/>
        </w:rPr>
        <w:t>:</w:t>
      </w:r>
    </w:p>
    <w:p w14:paraId="6DB2990A" w14:textId="2CB536A2" w:rsidR="00894731" w:rsidRDefault="00DF7D57" w:rsidP="00A751E2">
      <w:pPr>
        <w:pStyle w:val="ListParagraph"/>
        <w:numPr>
          <w:ilvl w:val="0"/>
          <w:numId w:val="3"/>
        </w:numPr>
        <w:spacing w:line="480" w:lineRule="auto"/>
        <w:jc w:val="both"/>
        <w:rPr>
          <w:rFonts w:ascii="Times New Roman" w:hAnsi="Times New Roman" w:cs="Times New Roman"/>
          <w:sz w:val="24"/>
          <w:szCs w:val="24"/>
        </w:rPr>
      </w:pPr>
      <w:proofErr w:type="spellStart"/>
      <w:r w:rsidRPr="00894731">
        <w:rPr>
          <w:rFonts w:ascii="Times New Roman" w:hAnsi="Times New Roman" w:cs="Times New Roman"/>
          <w:sz w:val="24"/>
          <w:szCs w:val="24"/>
        </w:rPr>
        <w:t>Untuk</w:t>
      </w:r>
      <w:proofErr w:type="spellEnd"/>
      <w:r w:rsidRPr="00894731">
        <w:rPr>
          <w:rFonts w:ascii="Times New Roman" w:hAnsi="Times New Roman" w:cs="Times New Roman"/>
          <w:sz w:val="24"/>
          <w:szCs w:val="24"/>
        </w:rPr>
        <w:t xml:space="preserve"> </w:t>
      </w:r>
      <w:proofErr w:type="spellStart"/>
      <w:r w:rsidRPr="00894731">
        <w:rPr>
          <w:rFonts w:ascii="Times New Roman" w:hAnsi="Times New Roman" w:cs="Times New Roman"/>
          <w:sz w:val="24"/>
          <w:szCs w:val="24"/>
        </w:rPr>
        <w:t>mengkaji</w:t>
      </w:r>
      <w:proofErr w:type="spellEnd"/>
      <w:r w:rsidRPr="00894731">
        <w:rPr>
          <w:rFonts w:ascii="Times New Roman" w:hAnsi="Times New Roman" w:cs="Times New Roman"/>
          <w:sz w:val="24"/>
          <w:szCs w:val="24"/>
        </w:rPr>
        <w:t xml:space="preserve"> </w:t>
      </w:r>
      <w:proofErr w:type="spellStart"/>
      <w:r w:rsidRPr="00894731">
        <w:rPr>
          <w:rFonts w:ascii="Times New Roman" w:hAnsi="Times New Roman" w:cs="Times New Roman"/>
          <w:sz w:val="24"/>
          <w:szCs w:val="24"/>
        </w:rPr>
        <w:t>aturan</w:t>
      </w:r>
      <w:proofErr w:type="spellEnd"/>
      <w:r w:rsidRPr="00894731">
        <w:rPr>
          <w:rFonts w:ascii="Times New Roman" w:hAnsi="Times New Roman" w:cs="Times New Roman"/>
          <w:sz w:val="24"/>
          <w:szCs w:val="24"/>
        </w:rPr>
        <w:t xml:space="preserve"> </w:t>
      </w:r>
      <w:proofErr w:type="spellStart"/>
      <w:r w:rsidRPr="00894731">
        <w:rPr>
          <w:rFonts w:ascii="Times New Roman" w:hAnsi="Times New Roman" w:cs="Times New Roman"/>
          <w:sz w:val="24"/>
          <w:szCs w:val="24"/>
        </w:rPr>
        <w:t>adat</w:t>
      </w:r>
      <w:proofErr w:type="spellEnd"/>
      <w:r w:rsidRPr="00894731">
        <w:rPr>
          <w:rFonts w:ascii="Times New Roman" w:hAnsi="Times New Roman" w:cs="Times New Roman"/>
          <w:sz w:val="24"/>
          <w:szCs w:val="24"/>
        </w:rPr>
        <w:t xml:space="preserve"> </w:t>
      </w:r>
      <w:proofErr w:type="spellStart"/>
      <w:r w:rsidRPr="00894731">
        <w:rPr>
          <w:rFonts w:ascii="Times New Roman" w:hAnsi="Times New Roman" w:cs="Times New Roman"/>
          <w:sz w:val="24"/>
          <w:szCs w:val="24"/>
        </w:rPr>
        <w:t>perkawinan</w:t>
      </w:r>
      <w:proofErr w:type="spellEnd"/>
      <w:r w:rsidRPr="00894731">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Pr="00894731">
        <w:rPr>
          <w:rFonts w:ascii="Times New Roman" w:hAnsi="Times New Roman" w:cs="Times New Roman"/>
          <w:sz w:val="24"/>
          <w:szCs w:val="24"/>
        </w:rPr>
        <w:t xml:space="preserve"> pada </w:t>
      </w:r>
      <w:proofErr w:type="spellStart"/>
      <w:r w:rsidRPr="00894731">
        <w:rPr>
          <w:rFonts w:ascii="Times New Roman" w:hAnsi="Times New Roman" w:cs="Times New Roman"/>
          <w:sz w:val="24"/>
          <w:szCs w:val="24"/>
        </w:rPr>
        <w:t>adat</w:t>
      </w:r>
      <w:proofErr w:type="spellEnd"/>
      <w:r w:rsidRPr="00894731">
        <w:rPr>
          <w:rFonts w:ascii="Times New Roman" w:hAnsi="Times New Roman" w:cs="Times New Roman"/>
          <w:sz w:val="24"/>
          <w:szCs w:val="24"/>
        </w:rPr>
        <w:t xml:space="preserve"> </w:t>
      </w:r>
      <w:proofErr w:type="spellStart"/>
      <w:r w:rsidRPr="00894731">
        <w:rPr>
          <w:rFonts w:ascii="Times New Roman" w:hAnsi="Times New Roman" w:cs="Times New Roman"/>
          <w:sz w:val="24"/>
          <w:szCs w:val="24"/>
        </w:rPr>
        <w:t>Mandailing</w:t>
      </w:r>
      <w:proofErr w:type="spellEnd"/>
      <w:r w:rsidRPr="00894731">
        <w:rPr>
          <w:rFonts w:ascii="Times New Roman" w:hAnsi="Times New Roman" w:cs="Times New Roman"/>
          <w:sz w:val="24"/>
          <w:szCs w:val="24"/>
        </w:rPr>
        <w:t xml:space="preserve"> di Desa </w:t>
      </w:r>
      <w:proofErr w:type="spellStart"/>
      <w:r w:rsidRPr="00894731">
        <w:rPr>
          <w:rFonts w:ascii="Times New Roman" w:hAnsi="Times New Roman" w:cs="Times New Roman"/>
          <w:sz w:val="24"/>
          <w:szCs w:val="24"/>
        </w:rPr>
        <w:t>Rambah</w:t>
      </w:r>
      <w:proofErr w:type="spellEnd"/>
      <w:r w:rsidRPr="00894731">
        <w:rPr>
          <w:rFonts w:ascii="Times New Roman" w:hAnsi="Times New Roman" w:cs="Times New Roman"/>
          <w:sz w:val="24"/>
          <w:szCs w:val="24"/>
        </w:rPr>
        <w:t xml:space="preserve"> Tengah Barat </w:t>
      </w:r>
      <w:proofErr w:type="spellStart"/>
      <w:r w:rsidRPr="00894731">
        <w:rPr>
          <w:rFonts w:ascii="Times New Roman" w:hAnsi="Times New Roman" w:cs="Times New Roman"/>
          <w:sz w:val="24"/>
          <w:szCs w:val="24"/>
        </w:rPr>
        <w:t>Kabupaten</w:t>
      </w:r>
      <w:proofErr w:type="spellEnd"/>
      <w:r w:rsidRPr="00894731">
        <w:rPr>
          <w:rFonts w:ascii="Times New Roman" w:hAnsi="Times New Roman" w:cs="Times New Roman"/>
          <w:sz w:val="24"/>
          <w:szCs w:val="24"/>
        </w:rPr>
        <w:t xml:space="preserve"> Rokan Hulu</w:t>
      </w:r>
    </w:p>
    <w:p w14:paraId="55C992F6" w14:textId="59C89D42" w:rsidR="00A84AC9" w:rsidRPr="005C15B2" w:rsidRDefault="0057331E" w:rsidP="00A751E2">
      <w:pPr>
        <w:pStyle w:val="ListParagraph"/>
        <w:numPr>
          <w:ilvl w:val="0"/>
          <w:numId w:val="3"/>
        </w:numPr>
        <w:spacing w:line="480" w:lineRule="auto"/>
        <w:jc w:val="both"/>
        <w:rPr>
          <w:rFonts w:ascii="Times New Roman" w:hAnsi="Times New Roman" w:cs="Times New Roman"/>
          <w:sz w:val="24"/>
          <w:szCs w:val="24"/>
        </w:rPr>
      </w:pPr>
      <w:proofErr w:type="spellStart"/>
      <w:r w:rsidRPr="0057331E">
        <w:rPr>
          <w:rFonts w:ascii="Times New Roman" w:hAnsi="Times New Roman" w:cs="Times New Roman"/>
          <w:sz w:val="24"/>
          <w:szCs w:val="24"/>
        </w:rPr>
        <w:t>Untuk</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memahami</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konsekuensi</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baik</w:t>
      </w:r>
      <w:proofErr w:type="spellEnd"/>
      <w:r w:rsidRPr="0057331E">
        <w:rPr>
          <w:rFonts w:ascii="Times New Roman" w:hAnsi="Times New Roman" w:cs="Times New Roman"/>
          <w:sz w:val="24"/>
          <w:szCs w:val="24"/>
        </w:rPr>
        <w:t xml:space="preserve"> dan </w:t>
      </w:r>
      <w:proofErr w:type="spellStart"/>
      <w:r w:rsidRPr="0057331E">
        <w:rPr>
          <w:rFonts w:ascii="Times New Roman" w:hAnsi="Times New Roman" w:cs="Times New Roman"/>
          <w:sz w:val="24"/>
          <w:szCs w:val="24"/>
        </w:rPr>
        <w:t>buruk</w:t>
      </w:r>
      <w:proofErr w:type="spellEnd"/>
      <w:r w:rsidRPr="0057331E">
        <w:rPr>
          <w:rFonts w:ascii="Times New Roman" w:hAnsi="Times New Roman" w:cs="Times New Roman"/>
          <w:sz w:val="24"/>
          <w:szCs w:val="24"/>
        </w:rPr>
        <w:t xml:space="preserve"> yang </w:t>
      </w:r>
      <w:proofErr w:type="spellStart"/>
      <w:r w:rsidRPr="0057331E">
        <w:rPr>
          <w:rFonts w:ascii="Times New Roman" w:hAnsi="Times New Roman" w:cs="Times New Roman"/>
          <w:sz w:val="24"/>
          <w:szCs w:val="24"/>
        </w:rPr>
        <w:t>muncul</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dari</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penerapan</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aturan</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adat</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perkawinan</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Malangkahi</w:t>
      </w:r>
      <w:proofErr w:type="spellEnd"/>
      <w:r w:rsidRPr="0057331E">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dalam</w:t>
      </w:r>
      <w:proofErr w:type="spellEnd"/>
      <w:r w:rsidRPr="0057331E">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sidRPr="0057331E">
        <w:rPr>
          <w:rFonts w:ascii="Times New Roman" w:hAnsi="Times New Roman" w:cs="Times New Roman"/>
          <w:sz w:val="24"/>
          <w:szCs w:val="24"/>
        </w:rPr>
        <w:t>Mandailing</w:t>
      </w:r>
      <w:proofErr w:type="spellEnd"/>
      <w:r w:rsidRPr="0057331E">
        <w:rPr>
          <w:rFonts w:ascii="Times New Roman" w:hAnsi="Times New Roman" w:cs="Times New Roman"/>
          <w:sz w:val="24"/>
          <w:szCs w:val="24"/>
        </w:rPr>
        <w:t xml:space="preserve"> di Desa </w:t>
      </w:r>
      <w:proofErr w:type="spellStart"/>
      <w:r w:rsidRPr="0057331E">
        <w:rPr>
          <w:rFonts w:ascii="Times New Roman" w:hAnsi="Times New Roman" w:cs="Times New Roman"/>
          <w:sz w:val="24"/>
          <w:szCs w:val="24"/>
        </w:rPr>
        <w:t>Rambah</w:t>
      </w:r>
      <w:proofErr w:type="spellEnd"/>
      <w:r w:rsidRPr="0057331E">
        <w:rPr>
          <w:rFonts w:ascii="Times New Roman" w:hAnsi="Times New Roman" w:cs="Times New Roman"/>
          <w:sz w:val="24"/>
          <w:szCs w:val="24"/>
        </w:rPr>
        <w:t xml:space="preserve"> Tengah Barat, </w:t>
      </w:r>
      <w:proofErr w:type="spellStart"/>
      <w:r w:rsidRPr="0057331E">
        <w:rPr>
          <w:rFonts w:ascii="Times New Roman" w:hAnsi="Times New Roman" w:cs="Times New Roman"/>
          <w:sz w:val="24"/>
          <w:szCs w:val="24"/>
        </w:rPr>
        <w:t>Kabupaten</w:t>
      </w:r>
      <w:proofErr w:type="spellEnd"/>
      <w:r w:rsidRPr="0057331E">
        <w:rPr>
          <w:rFonts w:ascii="Times New Roman" w:hAnsi="Times New Roman" w:cs="Times New Roman"/>
          <w:sz w:val="24"/>
          <w:szCs w:val="24"/>
        </w:rPr>
        <w:t xml:space="preserve"> Rokan Hulu.</w:t>
      </w:r>
    </w:p>
    <w:p w14:paraId="34AAF0D4" w14:textId="77777777" w:rsidR="00B80F04" w:rsidRDefault="00DF7D57" w:rsidP="00C322C0">
      <w:pPr>
        <w:spacing w:line="480" w:lineRule="auto"/>
        <w:jc w:val="both"/>
        <w:rPr>
          <w:rFonts w:ascii="Times New Roman" w:hAnsi="Times New Roman" w:cs="Times New Roman"/>
          <w:b/>
          <w:sz w:val="24"/>
          <w:szCs w:val="24"/>
        </w:rPr>
      </w:pPr>
      <w:r>
        <w:rPr>
          <w:rFonts w:ascii="Times New Roman" w:hAnsi="Times New Roman" w:cs="Times New Roman"/>
          <w:b/>
          <w:sz w:val="24"/>
          <w:szCs w:val="24"/>
        </w:rPr>
        <w:t>D</w:t>
      </w:r>
      <w:r w:rsidR="00B80F04">
        <w:rPr>
          <w:rFonts w:ascii="Times New Roman" w:hAnsi="Times New Roman" w:cs="Times New Roman"/>
          <w:b/>
          <w:sz w:val="24"/>
          <w:szCs w:val="24"/>
        </w:rPr>
        <w:t xml:space="preserve">. </w:t>
      </w:r>
      <w:proofErr w:type="spellStart"/>
      <w:r w:rsidR="00B80F04">
        <w:rPr>
          <w:rFonts w:ascii="Times New Roman" w:hAnsi="Times New Roman" w:cs="Times New Roman"/>
          <w:b/>
          <w:sz w:val="24"/>
          <w:szCs w:val="24"/>
        </w:rPr>
        <w:t>Kerangka</w:t>
      </w:r>
      <w:proofErr w:type="spellEnd"/>
      <w:r w:rsidR="00B80F04">
        <w:rPr>
          <w:rFonts w:ascii="Times New Roman" w:hAnsi="Times New Roman" w:cs="Times New Roman"/>
          <w:b/>
          <w:sz w:val="24"/>
          <w:szCs w:val="24"/>
        </w:rPr>
        <w:t xml:space="preserve"> Teori</w:t>
      </w:r>
    </w:p>
    <w:p w14:paraId="1CE5CFAE" w14:textId="57CF2F07" w:rsidR="00B80F04" w:rsidRPr="00A02DB8" w:rsidRDefault="00907E5D" w:rsidP="00C322C0">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dihayati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dirubah</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Humanisme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Teosentrik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57331E">
        <w:rPr>
          <w:rFonts w:ascii="Times New Roman" w:hAnsi="Times New Roman" w:cs="Times New Roman"/>
          <w:sz w:val="24"/>
          <w:szCs w:val="24"/>
        </w:rPr>
        <w:t xml:space="preserve">. </w:t>
      </w:r>
      <w:r w:rsidR="0057331E" w:rsidRPr="0057331E">
        <w:rPr>
          <w:rFonts w:ascii="Times New Roman" w:hAnsi="Times New Roman" w:cs="Times New Roman"/>
          <w:sz w:val="24"/>
          <w:szCs w:val="24"/>
        </w:rPr>
        <w:t xml:space="preserve">Dari </w:t>
      </w:r>
      <w:proofErr w:type="spellStart"/>
      <w:r w:rsidR="0057331E" w:rsidRPr="0057331E">
        <w:rPr>
          <w:rFonts w:ascii="Times New Roman" w:hAnsi="Times New Roman" w:cs="Times New Roman"/>
          <w:sz w:val="24"/>
          <w:szCs w:val="24"/>
        </w:rPr>
        <w:t>perspektif</w:t>
      </w:r>
      <w:proofErr w:type="spellEnd"/>
      <w:r w:rsidR="0057331E" w:rsidRPr="0057331E">
        <w:rPr>
          <w:rFonts w:ascii="Times New Roman" w:hAnsi="Times New Roman" w:cs="Times New Roman"/>
          <w:sz w:val="24"/>
          <w:szCs w:val="24"/>
        </w:rPr>
        <w:t xml:space="preserve"> </w:t>
      </w:r>
      <w:proofErr w:type="spellStart"/>
      <w:r w:rsidR="0057331E" w:rsidRPr="0057331E">
        <w:rPr>
          <w:rFonts w:ascii="Times New Roman" w:hAnsi="Times New Roman" w:cs="Times New Roman"/>
          <w:sz w:val="24"/>
          <w:szCs w:val="24"/>
        </w:rPr>
        <w:t>humanisme</w:t>
      </w:r>
      <w:proofErr w:type="spellEnd"/>
      <w:r w:rsidR="0057331E" w:rsidRPr="0057331E">
        <w:rPr>
          <w:rFonts w:ascii="Times New Roman" w:hAnsi="Times New Roman" w:cs="Times New Roman"/>
          <w:sz w:val="24"/>
          <w:szCs w:val="24"/>
        </w:rPr>
        <w:t xml:space="preserve"> </w:t>
      </w:r>
      <w:proofErr w:type="spellStart"/>
      <w:r w:rsidR="0057331E" w:rsidRPr="0057331E">
        <w:rPr>
          <w:rFonts w:ascii="Times New Roman" w:hAnsi="Times New Roman" w:cs="Times New Roman"/>
          <w:sz w:val="24"/>
          <w:szCs w:val="24"/>
        </w:rPr>
        <w:t>teosentris</w:t>
      </w:r>
      <w:proofErr w:type="spellEnd"/>
      <w:r w:rsidR="0057331E" w:rsidRPr="0057331E">
        <w:rPr>
          <w:rFonts w:ascii="Times New Roman" w:hAnsi="Times New Roman" w:cs="Times New Roman"/>
          <w:sz w:val="24"/>
          <w:szCs w:val="24"/>
        </w:rPr>
        <w:t xml:space="preserve"> juga </w:t>
      </w:r>
      <w:proofErr w:type="spellStart"/>
      <w:r w:rsidR="0057331E" w:rsidRPr="0057331E">
        <w:rPr>
          <w:rFonts w:ascii="Times New Roman" w:hAnsi="Times New Roman" w:cs="Times New Roman"/>
          <w:sz w:val="24"/>
          <w:szCs w:val="24"/>
        </w:rPr>
        <w:lastRenderedPageBreak/>
        <w:t>timbul</w:t>
      </w:r>
      <w:proofErr w:type="spellEnd"/>
      <w:r w:rsidR="0057331E" w:rsidRPr="0057331E">
        <w:rPr>
          <w:rFonts w:ascii="Times New Roman" w:hAnsi="Times New Roman" w:cs="Times New Roman"/>
          <w:sz w:val="24"/>
          <w:szCs w:val="24"/>
        </w:rPr>
        <w:t xml:space="preserve"> </w:t>
      </w:r>
      <w:proofErr w:type="spellStart"/>
      <w:r w:rsidR="0057331E" w:rsidRPr="0057331E">
        <w:rPr>
          <w:rFonts w:ascii="Times New Roman" w:hAnsi="Times New Roman" w:cs="Times New Roman"/>
          <w:sz w:val="24"/>
          <w:szCs w:val="24"/>
        </w:rPr>
        <w:t>simbol-simbol</w:t>
      </w:r>
      <w:proofErr w:type="spellEnd"/>
      <w:r w:rsidR="0057331E" w:rsidRPr="0057331E">
        <w:rPr>
          <w:rFonts w:ascii="Times New Roman" w:hAnsi="Times New Roman" w:cs="Times New Roman"/>
          <w:sz w:val="24"/>
          <w:szCs w:val="24"/>
        </w:rPr>
        <w:t xml:space="preserve"> yang </w:t>
      </w:r>
      <w:proofErr w:type="spellStart"/>
      <w:r w:rsidR="0057331E" w:rsidRPr="0057331E">
        <w:rPr>
          <w:rFonts w:ascii="Times New Roman" w:hAnsi="Times New Roman" w:cs="Times New Roman"/>
          <w:sz w:val="24"/>
          <w:szCs w:val="24"/>
        </w:rPr>
        <w:t>terbentuk</w:t>
      </w:r>
      <w:proofErr w:type="spellEnd"/>
      <w:r w:rsidR="0057331E" w:rsidRPr="0057331E">
        <w:rPr>
          <w:rFonts w:ascii="Times New Roman" w:hAnsi="Times New Roman" w:cs="Times New Roman"/>
          <w:sz w:val="24"/>
          <w:szCs w:val="24"/>
        </w:rPr>
        <w:t xml:space="preserve"> </w:t>
      </w:r>
      <w:proofErr w:type="spellStart"/>
      <w:r w:rsidR="0057331E" w:rsidRPr="0057331E">
        <w:rPr>
          <w:rFonts w:ascii="Times New Roman" w:hAnsi="Times New Roman" w:cs="Times New Roman"/>
          <w:sz w:val="24"/>
          <w:szCs w:val="24"/>
        </w:rPr>
        <w:t>melalui</w:t>
      </w:r>
      <w:proofErr w:type="spellEnd"/>
      <w:r w:rsidR="0057331E" w:rsidRPr="0057331E">
        <w:rPr>
          <w:rFonts w:ascii="Times New Roman" w:hAnsi="Times New Roman" w:cs="Times New Roman"/>
          <w:sz w:val="24"/>
          <w:szCs w:val="24"/>
        </w:rPr>
        <w:t xml:space="preserve"> </w:t>
      </w:r>
      <w:proofErr w:type="spellStart"/>
      <w:r w:rsidR="0057331E" w:rsidRPr="0057331E">
        <w:rPr>
          <w:rFonts w:ascii="Times New Roman" w:hAnsi="Times New Roman" w:cs="Times New Roman"/>
          <w:sz w:val="24"/>
          <w:szCs w:val="24"/>
        </w:rPr>
        <w:t>interaksi</w:t>
      </w:r>
      <w:proofErr w:type="spellEnd"/>
      <w:r w:rsidR="0057331E" w:rsidRPr="0057331E">
        <w:rPr>
          <w:rFonts w:ascii="Times New Roman" w:hAnsi="Times New Roman" w:cs="Times New Roman"/>
          <w:sz w:val="24"/>
          <w:szCs w:val="24"/>
        </w:rPr>
        <w:t xml:space="preserve"> </w:t>
      </w:r>
      <w:proofErr w:type="spellStart"/>
      <w:r w:rsidR="0057331E" w:rsidRPr="0057331E">
        <w:rPr>
          <w:rFonts w:ascii="Times New Roman" w:hAnsi="Times New Roman" w:cs="Times New Roman"/>
          <w:sz w:val="24"/>
          <w:szCs w:val="24"/>
        </w:rPr>
        <w:t>antara</w:t>
      </w:r>
      <w:proofErr w:type="spellEnd"/>
      <w:r w:rsidR="0057331E" w:rsidRPr="0057331E">
        <w:rPr>
          <w:rFonts w:ascii="Times New Roman" w:hAnsi="Times New Roman" w:cs="Times New Roman"/>
          <w:sz w:val="24"/>
          <w:szCs w:val="24"/>
        </w:rPr>
        <w:t xml:space="preserve"> </w:t>
      </w:r>
      <w:proofErr w:type="spellStart"/>
      <w:r w:rsidR="0057331E" w:rsidRPr="0057331E">
        <w:rPr>
          <w:rFonts w:ascii="Times New Roman" w:hAnsi="Times New Roman" w:cs="Times New Roman"/>
          <w:sz w:val="24"/>
          <w:szCs w:val="24"/>
        </w:rPr>
        <w:t>nilai-nilai</w:t>
      </w:r>
      <w:proofErr w:type="spellEnd"/>
      <w:r w:rsidR="0057331E" w:rsidRPr="0057331E">
        <w:rPr>
          <w:rFonts w:ascii="Times New Roman" w:hAnsi="Times New Roman" w:cs="Times New Roman"/>
          <w:sz w:val="24"/>
          <w:szCs w:val="24"/>
        </w:rPr>
        <w:t xml:space="preserve"> </w:t>
      </w:r>
      <w:proofErr w:type="spellStart"/>
      <w:r w:rsidR="0057331E" w:rsidRPr="0057331E">
        <w:rPr>
          <w:rFonts w:ascii="Times New Roman" w:hAnsi="Times New Roman" w:cs="Times New Roman"/>
          <w:sz w:val="24"/>
          <w:szCs w:val="24"/>
        </w:rPr>
        <w:t>keagamaan</w:t>
      </w:r>
      <w:proofErr w:type="spellEnd"/>
      <w:r w:rsidR="0057331E" w:rsidRPr="0057331E">
        <w:rPr>
          <w:rFonts w:ascii="Times New Roman" w:hAnsi="Times New Roman" w:cs="Times New Roman"/>
          <w:sz w:val="24"/>
          <w:szCs w:val="24"/>
        </w:rPr>
        <w:t xml:space="preserve"> dan </w:t>
      </w:r>
      <w:proofErr w:type="spellStart"/>
      <w:r w:rsidR="0057331E" w:rsidRPr="0057331E">
        <w:rPr>
          <w:rFonts w:ascii="Times New Roman" w:hAnsi="Times New Roman" w:cs="Times New Roman"/>
          <w:sz w:val="24"/>
          <w:szCs w:val="24"/>
        </w:rPr>
        <w:t>norma</w:t>
      </w:r>
      <w:proofErr w:type="spellEnd"/>
      <w:r w:rsidR="0057331E" w:rsidRPr="0057331E">
        <w:rPr>
          <w:rFonts w:ascii="Times New Roman" w:hAnsi="Times New Roman" w:cs="Times New Roman"/>
          <w:sz w:val="24"/>
          <w:szCs w:val="24"/>
        </w:rPr>
        <w:t xml:space="preserve"> </w:t>
      </w:r>
      <w:proofErr w:type="spellStart"/>
      <w:proofErr w:type="gramStart"/>
      <w:r w:rsidR="0057331E" w:rsidRPr="0057331E">
        <w:rPr>
          <w:rFonts w:ascii="Times New Roman" w:hAnsi="Times New Roman" w:cs="Times New Roman"/>
          <w:sz w:val="24"/>
          <w:szCs w:val="24"/>
        </w:rPr>
        <w:t>budaya</w:t>
      </w:r>
      <w:proofErr w:type="spellEnd"/>
      <w:r w:rsidR="0057331E" w:rsidRPr="0057331E">
        <w:rPr>
          <w:rFonts w:ascii="Times New Roman" w:hAnsi="Times New Roman" w:cs="Times New Roman"/>
          <w:sz w:val="24"/>
          <w:szCs w:val="24"/>
        </w:rPr>
        <w:t>.</w:t>
      </w:r>
      <w:r w:rsidR="00695539" w:rsidRPr="00A02DB8">
        <w:rPr>
          <w:rFonts w:ascii="Times New Roman" w:hAnsi="Times New Roman" w:cs="Times New Roman"/>
          <w:sz w:val="24"/>
          <w:szCs w:val="24"/>
        </w:rPr>
        <w:t>.</w:t>
      </w:r>
      <w:proofErr w:type="gramEnd"/>
      <w:r w:rsidR="00695539" w:rsidRPr="009C0DF2">
        <w:rPr>
          <w:rStyle w:val="FootnoteReference"/>
        </w:rPr>
        <w:footnoteReference w:id="7"/>
      </w:r>
    </w:p>
    <w:p w14:paraId="375D17CF" w14:textId="2AB218D3" w:rsidR="00695539" w:rsidRPr="00A02DB8" w:rsidRDefault="00561548" w:rsidP="00C322C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masing-masing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sidR="00695539" w:rsidRPr="00A02DB8">
        <w:rPr>
          <w:rFonts w:ascii="Times New Roman" w:hAnsi="Times New Roman" w:cs="Times New Roman"/>
          <w:sz w:val="24"/>
          <w:szCs w:val="24"/>
        </w:rPr>
        <w:t xml:space="preserve"> </w:t>
      </w:r>
      <w:proofErr w:type="spellStart"/>
      <w:r w:rsidR="00695539" w:rsidRPr="00A02DB8">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sakral</w:t>
      </w:r>
      <w:proofErr w:type="spellEnd"/>
      <w:r w:rsidR="00695539" w:rsidRPr="00A02DB8">
        <w:rPr>
          <w:rFonts w:ascii="Times New Roman" w:hAnsi="Times New Roman" w:cs="Times New Roman"/>
          <w:sz w:val="24"/>
          <w:szCs w:val="24"/>
        </w:rPr>
        <w:t xml:space="preserve"> </w:t>
      </w:r>
      <w:r w:rsidR="00A913B3">
        <w:rPr>
          <w:rFonts w:ascii="Times New Roman" w:hAnsi="Times New Roman" w:cs="Times New Roman"/>
          <w:sz w:val="24"/>
          <w:szCs w:val="24"/>
        </w:rPr>
        <w:t xml:space="preserve">yang </w:t>
      </w:r>
      <w:proofErr w:type="spellStart"/>
      <w:r w:rsidR="00A913B3">
        <w:rPr>
          <w:rFonts w:ascii="Times New Roman" w:hAnsi="Times New Roman" w:cs="Times New Roman"/>
          <w:sz w:val="24"/>
          <w:szCs w:val="24"/>
        </w:rPr>
        <w:t>menjadi</w:t>
      </w:r>
      <w:proofErr w:type="spellEnd"/>
      <w:r w:rsidR="00A913B3">
        <w:rPr>
          <w:rFonts w:ascii="Times New Roman" w:hAnsi="Times New Roman" w:cs="Times New Roman"/>
          <w:sz w:val="24"/>
          <w:szCs w:val="24"/>
        </w:rPr>
        <w:t xml:space="preserve"> </w:t>
      </w:r>
      <w:proofErr w:type="spellStart"/>
      <w:r w:rsidR="00A913B3">
        <w:rPr>
          <w:rFonts w:ascii="Times New Roman" w:hAnsi="Times New Roman" w:cs="Times New Roman"/>
          <w:sz w:val="24"/>
          <w:szCs w:val="24"/>
        </w:rPr>
        <w:t>tanda</w:t>
      </w:r>
      <w:proofErr w:type="spellEnd"/>
      <w:r w:rsidR="00A913B3">
        <w:rPr>
          <w:rFonts w:ascii="Times New Roman" w:hAnsi="Times New Roman" w:cs="Times New Roman"/>
          <w:sz w:val="24"/>
          <w:szCs w:val="24"/>
        </w:rPr>
        <w:t xml:space="preserve"> </w:t>
      </w:r>
      <w:proofErr w:type="spellStart"/>
      <w:r w:rsidR="00A913B3">
        <w:rPr>
          <w:rFonts w:ascii="Times New Roman" w:hAnsi="Times New Roman" w:cs="Times New Roman"/>
          <w:sz w:val="24"/>
          <w:szCs w:val="24"/>
        </w:rPr>
        <w:t>khas</w:t>
      </w:r>
      <w:proofErr w:type="spellEnd"/>
      <w:r w:rsidR="00A913B3">
        <w:rPr>
          <w:rFonts w:ascii="Times New Roman" w:hAnsi="Times New Roman" w:cs="Times New Roman"/>
          <w:sz w:val="24"/>
          <w:szCs w:val="24"/>
        </w:rPr>
        <w:t xml:space="preserve"> dan</w:t>
      </w:r>
      <w:r w:rsidR="00A913B3" w:rsidRPr="00A913B3">
        <w:t xml:space="preserve"> </w:t>
      </w:r>
      <w:r w:rsidR="00A913B3">
        <w:rPr>
          <w:rFonts w:ascii="Times New Roman" w:hAnsi="Times New Roman" w:cs="Times New Roman"/>
          <w:sz w:val="24"/>
          <w:szCs w:val="24"/>
        </w:rPr>
        <w:t>s</w:t>
      </w:r>
      <w:r w:rsidR="00A913B3" w:rsidRPr="00A913B3">
        <w:rPr>
          <w:rFonts w:ascii="Times New Roman" w:hAnsi="Times New Roman" w:cs="Times New Roman"/>
          <w:sz w:val="24"/>
          <w:szCs w:val="24"/>
        </w:rPr>
        <w:t xml:space="preserve">alah </w:t>
      </w:r>
      <w:proofErr w:type="spellStart"/>
      <w:r w:rsidR="00A913B3" w:rsidRPr="00A913B3">
        <w:rPr>
          <w:rFonts w:ascii="Times New Roman" w:hAnsi="Times New Roman" w:cs="Times New Roman"/>
          <w:sz w:val="24"/>
          <w:szCs w:val="24"/>
        </w:rPr>
        <w:t>satu</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aspek</w:t>
      </w:r>
      <w:proofErr w:type="spellEnd"/>
      <w:r w:rsidR="00A913B3" w:rsidRPr="00A913B3">
        <w:rPr>
          <w:rFonts w:ascii="Times New Roman" w:hAnsi="Times New Roman" w:cs="Times New Roman"/>
          <w:sz w:val="24"/>
          <w:szCs w:val="24"/>
        </w:rPr>
        <w:t xml:space="preserve"> yang </w:t>
      </w:r>
      <w:proofErr w:type="spellStart"/>
      <w:r w:rsidR="00A913B3" w:rsidRPr="00A913B3">
        <w:rPr>
          <w:rFonts w:ascii="Times New Roman" w:hAnsi="Times New Roman" w:cs="Times New Roman"/>
          <w:sz w:val="24"/>
          <w:szCs w:val="24"/>
        </w:rPr>
        <w:t>penting</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dalam</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sebuah</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kelompok</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adalah</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identitas</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kolektif</w:t>
      </w:r>
      <w:proofErr w:type="spellEnd"/>
      <w:r w:rsidR="00A913B3" w:rsidRPr="00A913B3">
        <w:rPr>
          <w:rFonts w:ascii="Times New Roman" w:hAnsi="Times New Roman" w:cs="Times New Roman"/>
          <w:sz w:val="24"/>
          <w:szCs w:val="24"/>
        </w:rPr>
        <w:t xml:space="preserve"> para </w:t>
      </w:r>
      <w:proofErr w:type="spellStart"/>
      <w:r w:rsidR="00A913B3" w:rsidRPr="00A913B3">
        <w:rPr>
          <w:rFonts w:ascii="Times New Roman" w:hAnsi="Times New Roman" w:cs="Times New Roman"/>
          <w:sz w:val="24"/>
          <w:szCs w:val="24"/>
        </w:rPr>
        <w:t>anggotanya</w:t>
      </w:r>
      <w:proofErr w:type="spellEnd"/>
      <w:r w:rsidR="00A913B3" w:rsidRPr="00A913B3">
        <w:rPr>
          <w:rFonts w:ascii="Times New Roman" w:hAnsi="Times New Roman" w:cs="Times New Roman"/>
          <w:sz w:val="24"/>
          <w:szCs w:val="24"/>
        </w:rPr>
        <w:t xml:space="preserve">. Salah </w:t>
      </w:r>
      <w:proofErr w:type="spellStart"/>
      <w:r w:rsidR="00A913B3" w:rsidRPr="00A913B3">
        <w:rPr>
          <w:rFonts w:ascii="Times New Roman" w:hAnsi="Times New Roman" w:cs="Times New Roman"/>
          <w:sz w:val="24"/>
          <w:szCs w:val="24"/>
        </w:rPr>
        <w:t>satu</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contohnya</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adalah</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budaya</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hukum</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Budaya</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hukum</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mengacu</w:t>
      </w:r>
      <w:proofErr w:type="spellEnd"/>
      <w:r w:rsidR="00A913B3" w:rsidRPr="00A913B3">
        <w:rPr>
          <w:rFonts w:ascii="Times New Roman" w:hAnsi="Times New Roman" w:cs="Times New Roman"/>
          <w:sz w:val="24"/>
          <w:szCs w:val="24"/>
        </w:rPr>
        <w:t xml:space="preserve"> pada </w:t>
      </w:r>
      <w:proofErr w:type="spellStart"/>
      <w:r w:rsidR="00A913B3" w:rsidRPr="00A913B3">
        <w:rPr>
          <w:rFonts w:ascii="Times New Roman" w:hAnsi="Times New Roman" w:cs="Times New Roman"/>
          <w:sz w:val="24"/>
          <w:szCs w:val="24"/>
        </w:rPr>
        <w:t>pandangan</w:t>
      </w:r>
      <w:proofErr w:type="spellEnd"/>
      <w:r w:rsidR="00A913B3" w:rsidRPr="00A913B3">
        <w:rPr>
          <w:rFonts w:ascii="Times New Roman" w:hAnsi="Times New Roman" w:cs="Times New Roman"/>
          <w:sz w:val="24"/>
          <w:szCs w:val="24"/>
        </w:rPr>
        <w:t xml:space="preserve"> dan </w:t>
      </w:r>
      <w:proofErr w:type="spellStart"/>
      <w:r w:rsidR="00A913B3" w:rsidRPr="00A913B3">
        <w:rPr>
          <w:rFonts w:ascii="Times New Roman" w:hAnsi="Times New Roman" w:cs="Times New Roman"/>
          <w:sz w:val="24"/>
          <w:szCs w:val="24"/>
        </w:rPr>
        <w:t>penghayatan</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masyarakat</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terhadap</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hukum</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secara</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umum</w:t>
      </w:r>
      <w:proofErr w:type="spellEnd"/>
      <w:r w:rsidR="00A913B3" w:rsidRPr="00A913B3">
        <w:rPr>
          <w:rFonts w:ascii="Times New Roman" w:hAnsi="Times New Roman" w:cs="Times New Roman"/>
          <w:sz w:val="24"/>
          <w:szCs w:val="24"/>
        </w:rPr>
        <w:t xml:space="preserve">. Ini </w:t>
      </w:r>
      <w:proofErr w:type="spellStart"/>
      <w:r w:rsidR="00A913B3" w:rsidRPr="00A913B3">
        <w:rPr>
          <w:rFonts w:ascii="Times New Roman" w:hAnsi="Times New Roman" w:cs="Times New Roman"/>
          <w:sz w:val="24"/>
          <w:szCs w:val="24"/>
        </w:rPr>
        <w:t>mencakup</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pemahaman</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masyarakat</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tentang</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hukum</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dalam</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kehidupan</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sehari-hari</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termasuk</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aturan</w:t>
      </w:r>
      <w:proofErr w:type="spellEnd"/>
      <w:r w:rsidR="00A913B3" w:rsidRPr="00A913B3">
        <w:rPr>
          <w:rFonts w:ascii="Times New Roman" w:hAnsi="Times New Roman" w:cs="Times New Roman"/>
          <w:sz w:val="24"/>
          <w:szCs w:val="24"/>
        </w:rPr>
        <w:t xml:space="preserve"> yang </w:t>
      </w:r>
      <w:proofErr w:type="spellStart"/>
      <w:r w:rsidR="00A913B3" w:rsidRPr="00A913B3">
        <w:rPr>
          <w:rFonts w:ascii="Times New Roman" w:hAnsi="Times New Roman" w:cs="Times New Roman"/>
          <w:sz w:val="24"/>
          <w:szCs w:val="24"/>
        </w:rPr>
        <w:t>dianggap</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perlu</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atau</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tidak</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perlu</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diikuti</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Ketertiban</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dalam</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aktivitas</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masyarakat</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memungkinkan</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anggotanya</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untuk</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beroperasi</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sesuai</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dengan</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aturan</w:t>
      </w:r>
      <w:proofErr w:type="spellEnd"/>
      <w:r w:rsidR="00A913B3" w:rsidRPr="00A913B3">
        <w:rPr>
          <w:rFonts w:ascii="Times New Roman" w:hAnsi="Times New Roman" w:cs="Times New Roman"/>
          <w:sz w:val="24"/>
          <w:szCs w:val="24"/>
        </w:rPr>
        <w:t xml:space="preserve"> yang </w:t>
      </w:r>
      <w:proofErr w:type="spellStart"/>
      <w:r w:rsidR="00A913B3" w:rsidRPr="00A913B3">
        <w:rPr>
          <w:rFonts w:ascii="Times New Roman" w:hAnsi="Times New Roman" w:cs="Times New Roman"/>
          <w:sz w:val="24"/>
          <w:szCs w:val="24"/>
        </w:rPr>
        <w:t>ada</w:t>
      </w:r>
      <w:proofErr w:type="spellEnd"/>
      <w:r w:rsidR="00A913B3" w:rsidRPr="00A913B3">
        <w:rPr>
          <w:rFonts w:ascii="Times New Roman" w:hAnsi="Times New Roman" w:cs="Times New Roman"/>
          <w:sz w:val="24"/>
          <w:szCs w:val="24"/>
        </w:rPr>
        <w:t xml:space="preserve">, yang pada </w:t>
      </w:r>
      <w:proofErr w:type="spellStart"/>
      <w:r w:rsidR="00A913B3" w:rsidRPr="00A913B3">
        <w:rPr>
          <w:rFonts w:ascii="Times New Roman" w:hAnsi="Times New Roman" w:cs="Times New Roman"/>
          <w:sz w:val="24"/>
          <w:szCs w:val="24"/>
        </w:rPr>
        <w:t>gilirannya</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memfasilitasi</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kreativitas</w:t>
      </w:r>
      <w:proofErr w:type="spellEnd"/>
      <w:r w:rsidR="00A913B3" w:rsidRPr="00A913B3">
        <w:rPr>
          <w:rFonts w:ascii="Times New Roman" w:hAnsi="Times New Roman" w:cs="Times New Roman"/>
          <w:sz w:val="24"/>
          <w:szCs w:val="24"/>
        </w:rPr>
        <w:t xml:space="preserve"> dan </w:t>
      </w:r>
      <w:proofErr w:type="spellStart"/>
      <w:r w:rsidR="00A913B3" w:rsidRPr="00A913B3">
        <w:rPr>
          <w:rFonts w:ascii="Times New Roman" w:hAnsi="Times New Roman" w:cs="Times New Roman"/>
          <w:sz w:val="24"/>
          <w:szCs w:val="24"/>
        </w:rPr>
        <w:t>peradaban</w:t>
      </w:r>
      <w:proofErr w:type="spellEnd"/>
      <w:r w:rsidR="00A913B3" w:rsidRPr="00A913B3">
        <w:rPr>
          <w:rFonts w:ascii="Times New Roman" w:hAnsi="Times New Roman" w:cs="Times New Roman"/>
          <w:sz w:val="24"/>
          <w:szCs w:val="24"/>
        </w:rPr>
        <w:t xml:space="preserve"> yang </w:t>
      </w:r>
      <w:proofErr w:type="spellStart"/>
      <w:r w:rsidR="00A913B3" w:rsidRPr="00A913B3">
        <w:rPr>
          <w:rFonts w:ascii="Times New Roman" w:hAnsi="Times New Roman" w:cs="Times New Roman"/>
          <w:sz w:val="24"/>
          <w:szCs w:val="24"/>
        </w:rPr>
        <w:t>berkembang</w:t>
      </w:r>
      <w:proofErr w:type="spellEnd"/>
      <w:r w:rsidR="00A913B3" w:rsidRPr="00A913B3">
        <w:rPr>
          <w:rFonts w:ascii="Times New Roman" w:hAnsi="Times New Roman" w:cs="Times New Roman"/>
          <w:sz w:val="24"/>
          <w:szCs w:val="24"/>
        </w:rPr>
        <w:t>.</w:t>
      </w:r>
      <w:r w:rsidR="00695539" w:rsidRPr="009C0DF2">
        <w:rPr>
          <w:rStyle w:val="FootnoteReference"/>
        </w:rPr>
        <w:footnoteReference w:id="8"/>
      </w:r>
    </w:p>
    <w:p w14:paraId="096732A0" w14:textId="6FFB552D" w:rsidR="00695539" w:rsidRPr="00222044" w:rsidRDefault="003765F7" w:rsidP="00C322C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tekhnologi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majunya</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globalisasi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dunia,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pula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persoalan-persoalan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sidR="00695539" w:rsidRPr="00A02DB8">
        <w:rPr>
          <w:rFonts w:ascii="Times New Roman" w:hAnsi="Times New Roman" w:cs="Times New Roman"/>
          <w:sz w:val="24"/>
          <w:szCs w:val="24"/>
        </w:rPr>
        <w:t>.</w:t>
      </w:r>
      <w:r w:rsidR="00695539" w:rsidRPr="009C0DF2">
        <w:rPr>
          <w:rStyle w:val="FootnoteReference"/>
        </w:rPr>
        <w:footnoteReference w:id="9"/>
      </w:r>
      <w:r w:rsidR="00695539" w:rsidRPr="00A02DB8">
        <w:rPr>
          <w:rFonts w:ascii="Times New Roman" w:hAnsi="Times New Roman" w:cs="Times New Roman"/>
          <w:sz w:val="24"/>
          <w:szCs w:val="24"/>
        </w:rPr>
        <w:t xml:space="preserve"> </w:t>
      </w:r>
    </w:p>
    <w:p w14:paraId="47F58D8D" w14:textId="2E1C8EB4" w:rsidR="004830E5" w:rsidRDefault="00222044" w:rsidP="00C322C0">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w:t>
      </w:r>
      <w:r w:rsidR="001043AA" w:rsidRPr="00A02DB8">
        <w:rPr>
          <w:rFonts w:ascii="Times New Roman" w:hAnsi="Times New Roman" w:cs="Times New Roman"/>
          <w:sz w:val="24"/>
          <w:szCs w:val="24"/>
        </w:rPr>
        <w:t>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sidR="001043AA" w:rsidRPr="00A02DB8">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berbagai</w:t>
      </w:r>
      <w:proofErr w:type="spellEnd"/>
      <w:r w:rsidR="001043AA" w:rsidRPr="00A02DB8">
        <w:rPr>
          <w:rFonts w:ascii="Times New Roman" w:hAnsi="Times New Roman" w:cs="Times New Roman"/>
          <w:sz w:val="24"/>
          <w:szCs w:val="24"/>
        </w:rPr>
        <w:t xml:space="preserve"> </w:t>
      </w:r>
      <w:proofErr w:type="spellStart"/>
      <w:proofErr w:type="gramStart"/>
      <w:r w:rsidR="001043AA" w:rsidRPr="00A02DB8">
        <w:rPr>
          <w:rFonts w:ascii="Times New Roman" w:hAnsi="Times New Roman" w:cs="Times New Roman"/>
          <w:sz w:val="24"/>
          <w:szCs w:val="24"/>
        </w:rPr>
        <w:t>dinamika</w:t>
      </w:r>
      <w:proofErr w:type="spellEnd"/>
      <w:r>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Peristiwa</w:t>
      </w:r>
      <w:proofErr w:type="spellEnd"/>
      <w:proofErr w:type="gramEnd"/>
      <w:r w:rsidR="00A913B3" w:rsidRPr="00A913B3">
        <w:rPr>
          <w:rFonts w:ascii="Times New Roman" w:hAnsi="Times New Roman" w:cs="Times New Roman"/>
          <w:sz w:val="24"/>
          <w:szCs w:val="24"/>
        </w:rPr>
        <w:t xml:space="preserve"> yang </w:t>
      </w:r>
      <w:proofErr w:type="spellStart"/>
      <w:r w:rsidR="00A913B3" w:rsidRPr="00A913B3">
        <w:rPr>
          <w:rFonts w:ascii="Times New Roman" w:hAnsi="Times New Roman" w:cs="Times New Roman"/>
          <w:sz w:val="24"/>
          <w:szCs w:val="24"/>
        </w:rPr>
        <w:t>terjadi</w:t>
      </w:r>
      <w:proofErr w:type="spellEnd"/>
      <w:r w:rsidR="00A913B3" w:rsidRPr="00A913B3">
        <w:rPr>
          <w:rFonts w:ascii="Times New Roman" w:hAnsi="Times New Roman" w:cs="Times New Roman"/>
          <w:sz w:val="24"/>
          <w:szCs w:val="24"/>
        </w:rPr>
        <w:t xml:space="preserve"> di </w:t>
      </w:r>
      <w:proofErr w:type="spellStart"/>
      <w:r w:rsidR="00A913B3" w:rsidRPr="00A913B3">
        <w:rPr>
          <w:rFonts w:ascii="Times New Roman" w:hAnsi="Times New Roman" w:cs="Times New Roman"/>
          <w:sz w:val="24"/>
          <w:szCs w:val="24"/>
        </w:rPr>
        <w:t>tengah-tengah</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masyarakat</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memiliki</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dampak</w:t>
      </w:r>
      <w:proofErr w:type="spellEnd"/>
      <w:r w:rsidR="00A913B3" w:rsidRPr="00A913B3">
        <w:rPr>
          <w:rFonts w:ascii="Times New Roman" w:hAnsi="Times New Roman" w:cs="Times New Roman"/>
          <w:sz w:val="24"/>
          <w:szCs w:val="24"/>
        </w:rPr>
        <w:t xml:space="preserve"> dan </w:t>
      </w:r>
      <w:proofErr w:type="spellStart"/>
      <w:r w:rsidR="00A913B3" w:rsidRPr="00A913B3">
        <w:rPr>
          <w:rFonts w:ascii="Times New Roman" w:hAnsi="Times New Roman" w:cs="Times New Roman"/>
          <w:sz w:val="24"/>
          <w:szCs w:val="24"/>
        </w:rPr>
        <w:t>menimbulkan</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kebutuhan</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akan</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lastRenderedPageBreak/>
        <w:t>perubahan</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sosial</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Setiap</w:t>
      </w:r>
      <w:proofErr w:type="spellEnd"/>
      <w:r w:rsidR="00A913B3" w:rsidRPr="00A913B3">
        <w:rPr>
          <w:rFonts w:ascii="Times New Roman" w:hAnsi="Times New Roman" w:cs="Times New Roman"/>
          <w:sz w:val="24"/>
          <w:szCs w:val="24"/>
        </w:rPr>
        <w:t xml:space="preserve"> kali </w:t>
      </w:r>
      <w:proofErr w:type="spellStart"/>
      <w:r w:rsidR="00A913B3" w:rsidRPr="00A913B3">
        <w:rPr>
          <w:rFonts w:ascii="Times New Roman" w:hAnsi="Times New Roman" w:cs="Times New Roman"/>
          <w:sz w:val="24"/>
          <w:szCs w:val="24"/>
        </w:rPr>
        <w:t>terjadi</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perubahan</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sosial</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hal</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ini</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umumnya</w:t>
      </w:r>
      <w:proofErr w:type="spellEnd"/>
      <w:r w:rsidR="00A913B3" w:rsidRPr="00A913B3">
        <w:rPr>
          <w:rFonts w:ascii="Times New Roman" w:hAnsi="Times New Roman" w:cs="Times New Roman"/>
          <w:sz w:val="24"/>
          <w:szCs w:val="24"/>
        </w:rPr>
        <w:t xml:space="preserve"> juga </w:t>
      </w:r>
      <w:proofErr w:type="spellStart"/>
      <w:r w:rsidR="00A913B3" w:rsidRPr="00A913B3">
        <w:rPr>
          <w:rFonts w:ascii="Times New Roman" w:hAnsi="Times New Roman" w:cs="Times New Roman"/>
          <w:sz w:val="24"/>
          <w:szCs w:val="24"/>
        </w:rPr>
        <w:t>disertai</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dengan</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perubahan</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dalam</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sistem</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nilai</w:t>
      </w:r>
      <w:proofErr w:type="spellEnd"/>
      <w:r w:rsidR="00A913B3" w:rsidRPr="00A913B3">
        <w:rPr>
          <w:rFonts w:ascii="Times New Roman" w:hAnsi="Times New Roman" w:cs="Times New Roman"/>
          <w:sz w:val="24"/>
          <w:szCs w:val="24"/>
        </w:rPr>
        <w:t xml:space="preserve"> dan </w:t>
      </w:r>
      <w:proofErr w:type="spellStart"/>
      <w:proofErr w:type="gramStart"/>
      <w:r w:rsidR="00A913B3" w:rsidRPr="00A913B3">
        <w:rPr>
          <w:rFonts w:ascii="Times New Roman" w:hAnsi="Times New Roman" w:cs="Times New Roman"/>
          <w:sz w:val="24"/>
          <w:szCs w:val="24"/>
        </w:rPr>
        <w:t>hukum</w:t>
      </w:r>
      <w:proofErr w:type="spellEnd"/>
      <w:r w:rsidR="00A913B3" w:rsidRPr="00A913B3">
        <w:rPr>
          <w:rFonts w:ascii="Times New Roman" w:hAnsi="Times New Roman" w:cs="Times New Roman"/>
          <w:sz w:val="24"/>
          <w:szCs w:val="24"/>
        </w:rPr>
        <w:t>.</w:t>
      </w:r>
      <w:r w:rsidR="00744A9F">
        <w:rPr>
          <w:rFonts w:ascii="Times New Roman" w:hAnsi="Times New Roman" w:cs="Times New Roman"/>
          <w:sz w:val="24"/>
          <w:szCs w:val="24"/>
        </w:rPr>
        <w:t>.</w:t>
      </w:r>
      <w:proofErr w:type="gramEnd"/>
      <w:r w:rsidR="00744A9F">
        <w:rPr>
          <w:rFonts w:ascii="Times New Roman" w:hAnsi="Times New Roman" w:cs="Times New Roman"/>
          <w:sz w:val="24"/>
          <w:szCs w:val="24"/>
        </w:rPr>
        <w:t xml:space="preserve"> “Hukum </w:t>
      </w:r>
      <w:proofErr w:type="spellStart"/>
      <w:r w:rsidR="00744A9F">
        <w:rPr>
          <w:rFonts w:ascii="Times New Roman" w:hAnsi="Times New Roman" w:cs="Times New Roman"/>
          <w:sz w:val="24"/>
          <w:szCs w:val="24"/>
        </w:rPr>
        <w:t>yakni</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cerminan</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berdasarkan</w:t>
      </w:r>
      <w:proofErr w:type="spellEnd"/>
      <w:r w:rsidR="001043AA" w:rsidRPr="00A02DB8">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solidaritas</w:t>
      </w:r>
      <w:proofErr w:type="spellEnd"/>
      <w:r w:rsidR="001043AA" w:rsidRPr="00A02DB8">
        <w:rPr>
          <w:rFonts w:ascii="Times New Roman" w:hAnsi="Times New Roman" w:cs="Times New Roman"/>
          <w:sz w:val="24"/>
          <w:szCs w:val="24"/>
        </w:rPr>
        <w:t xml:space="preserve"> yang </w:t>
      </w:r>
      <w:proofErr w:type="spellStart"/>
      <w:r w:rsidR="001043AA" w:rsidRPr="00A02DB8">
        <w:rPr>
          <w:rFonts w:ascii="Times New Roman" w:hAnsi="Times New Roman" w:cs="Times New Roman"/>
          <w:sz w:val="24"/>
          <w:szCs w:val="24"/>
        </w:rPr>
        <w:t>ada</w:t>
      </w:r>
      <w:proofErr w:type="spellEnd"/>
      <w:r w:rsidR="001043AA" w:rsidRPr="00A02DB8">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dalam</w:t>
      </w:r>
      <w:proofErr w:type="spellEnd"/>
      <w:r w:rsidR="001043AA" w:rsidRPr="00A02DB8">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masyarakat</w:t>
      </w:r>
      <w:proofErr w:type="spellEnd"/>
      <w:r w:rsidR="001043AA" w:rsidRPr="00A02DB8">
        <w:rPr>
          <w:rFonts w:ascii="Times New Roman" w:hAnsi="Times New Roman" w:cs="Times New Roman"/>
          <w:sz w:val="24"/>
          <w:szCs w:val="24"/>
        </w:rPr>
        <w:t>”</w:t>
      </w:r>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hal</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tersebut</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diungkapkan</w:t>
      </w:r>
      <w:proofErr w:type="spellEnd"/>
      <w:r w:rsidR="00744A9F">
        <w:rPr>
          <w:rFonts w:ascii="Times New Roman" w:hAnsi="Times New Roman" w:cs="Times New Roman"/>
          <w:sz w:val="24"/>
          <w:szCs w:val="24"/>
        </w:rPr>
        <w:t xml:space="preserve"> oleh </w:t>
      </w:r>
      <w:proofErr w:type="spellStart"/>
      <w:r w:rsidR="00744A9F">
        <w:rPr>
          <w:rFonts w:ascii="Times New Roman" w:hAnsi="Times New Roman" w:cs="Times New Roman"/>
          <w:sz w:val="24"/>
          <w:szCs w:val="24"/>
        </w:rPr>
        <w:t>seorang</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ahli</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hukum</w:t>
      </w:r>
      <w:proofErr w:type="spellEnd"/>
      <w:r w:rsidR="00744A9F">
        <w:rPr>
          <w:rFonts w:ascii="Times New Roman" w:hAnsi="Times New Roman" w:cs="Times New Roman"/>
          <w:sz w:val="24"/>
          <w:szCs w:val="24"/>
        </w:rPr>
        <w:t xml:space="preserve"> yang </w:t>
      </w:r>
      <w:proofErr w:type="spellStart"/>
      <w:r w:rsidR="00744A9F">
        <w:rPr>
          <w:rFonts w:ascii="Times New Roman" w:hAnsi="Times New Roman" w:cs="Times New Roman"/>
          <w:sz w:val="24"/>
          <w:szCs w:val="24"/>
        </w:rPr>
        <w:t>bernama</w:t>
      </w:r>
      <w:proofErr w:type="spellEnd"/>
      <w:r w:rsidR="00744A9F">
        <w:rPr>
          <w:rFonts w:ascii="Times New Roman" w:hAnsi="Times New Roman" w:cs="Times New Roman"/>
          <w:sz w:val="24"/>
          <w:szCs w:val="24"/>
        </w:rPr>
        <w:t xml:space="preserve"> Marx Weber </w:t>
      </w:r>
      <w:proofErr w:type="spellStart"/>
      <w:r w:rsidR="00744A9F">
        <w:rPr>
          <w:rFonts w:ascii="Times New Roman" w:hAnsi="Times New Roman" w:cs="Times New Roman"/>
          <w:sz w:val="24"/>
          <w:szCs w:val="24"/>
        </w:rPr>
        <w:t>serta</w:t>
      </w:r>
      <w:proofErr w:type="spellEnd"/>
      <w:r w:rsidR="00744A9F">
        <w:rPr>
          <w:rFonts w:ascii="Times New Roman" w:hAnsi="Times New Roman" w:cs="Times New Roman"/>
          <w:sz w:val="24"/>
          <w:szCs w:val="24"/>
        </w:rPr>
        <w:t xml:space="preserve"> Emile Durkheim. Selaras pula</w:t>
      </w:r>
      <w:r w:rsidR="001043AA" w:rsidRPr="00A02DB8">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dengan</w:t>
      </w:r>
      <w:proofErr w:type="spellEnd"/>
      <w:r w:rsidR="001043AA" w:rsidRPr="00A02DB8">
        <w:rPr>
          <w:rFonts w:ascii="Times New Roman" w:hAnsi="Times New Roman" w:cs="Times New Roman"/>
          <w:sz w:val="24"/>
          <w:szCs w:val="24"/>
        </w:rPr>
        <w:t xml:space="preserve"> Marx Weber dan Durkh</w:t>
      </w:r>
      <w:r w:rsidR="00744A9F">
        <w:rPr>
          <w:rFonts w:ascii="Times New Roman" w:hAnsi="Times New Roman" w:cs="Times New Roman"/>
          <w:sz w:val="24"/>
          <w:szCs w:val="24"/>
        </w:rPr>
        <w:t xml:space="preserve">eim, Arnold M. Rose </w:t>
      </w:r>
      <w:proofErr w:type="spellStart"/>
      <w:r w:rsidR="00744A9F">
        <w:rPr>
          <w:rFonts w:ascii="Times New Roman" w:hAnsi="Times New Roman" w:cs="Times New Roman"/>
          <w:sz w:val="24"/>
          <w:szCs w:val="24"/>
        </w:rPr>
        <w:t>dalam</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perihal</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tersebut</w:t>
      </w:r>
      <w:proofErr w:type="spellEnd"/>
      <w:r w:rsidR="00744A9F">
        <w:rPr>
          <w:rFonts w:ascii="Times New Roman" w:hAnsi="Times New Roman" w:cs="Times New Roman"/>
          <w:sz w:val="24"/>
          <w:szCs w:val="24"/>
        </w:rPr>
        <w:t xml:space="preserve"> juga </w:t>
      </w:r>
      <w:proofErr w:type="spellStart"/>
      <w:r w:rsidR="00744A9F">
        <w:rPr>
          <w:rFonts w:ascii="Times New Roman" w:hAnsi="Times New Roman" w:cs="Times New Roman"/>
          <w:sz w:val="24"/>
          <w:szCs w:val="24"/>
        </w:rPr>
        <w:t>mengedepankan</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teori</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umum</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mengenai</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terjadinya</w:t>
      </w:r>
      <w:proofErr w:type="spellEnd"/>
      <w:r w:rsidR="001043AA" w:rsidRPr="00A02DB8">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perubahan</w:t>
      </w:r>
      <w:proofErr w:type="spellEnd"/>
      <w:r w:rsidR="001043AA" w:rsidRPr="00A02DB8">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sosial</w:t>
      </w:r>
      <w:proofErr w:type="spellEnd"/>
      <w:r w:rsidR="001043AA" w:rsidRPr="00A02DB8">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hubungannya</w:t>
      </w:r>
      <w:proofErr w:type="spellEnd"/>
      <w:r w:rsidR="001043AA" w:rsidRPr="00A02DB8">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de</w:t>
      </w:r>
      <w:r w:rsidR="00744A9F">
        <w:rPr>
          <w:rFonts w:ascii="Times New Roman" w:hAnsi="Times New Roman" w:cs="Times New Roman"/>
          <w:sz w:val="24"/>
          <w:szCs w:val="24"/>
        </w:rPr>
        <w:t>ngan</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perubahan</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hukum</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Berdasarkan</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teori</w:t>
      </w:r>
      <w:proofErr w:type="spellEnd"/>
      <w:r w:rsidR="00744A9F">
        <w:rPr>
          <w:rFonts w:ascii="Times New Roman" w:hAnsi="Times New Roman" w:cs="Times New Roman"/>
          <w:sz w:val="24"/>
          <w:szCs w:val="24"/>
        </w:rPr>
        <w:t xml:space="preserve"> yang </w:t>
      </w:r>
      <w:proofErr w:type="spellStart"/>
      <w:r w:rsidR="00744A9F">
        <w:rPr>
          <w:rFonts w:ascii="Times New Roman" w:hAnsi="Times New Roman" w:cs="Times New Roman"/>
          <w:sz w:val="24"/>
          <w:szCs w:val="24"/>
        </w:rPr>
        <w:t>dikemukakan</w:t>
      </w:r>
      <w:proofErr w:type="spellEnd"/>
      <w:r w:rsidR="00744A9F">
        <w:rPr>
          <w:rFonts w:ascii="Times New Roman" w:hAnsi="Times New Roman" w:cs="Times New Roman"/>
          <w:sz w:val="24"/>
          <w:szCs w:val="24"/>
        </w:rPr>
        <w:t xml:space="preserve"> oleh Arnold M. Rose </w:t>
      </w:r>
      <w:proofErr w:type="spellStart"/>
      <w:r w:rsidR="00744A9F">
        <w:rPr>
          <w:rFonts w:ascii="Times New Roman" w:hAnsi="Times New Roman" w:cs="Times New Roman"/>
          <w:sz w:val="24"/>
          <w:szCs w:val="24"/>
        </w:rPr>
        <w:t>ini</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menyatakan</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bahwasanya</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perubahan</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hukum</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itu</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dapat</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dipengaruhi</w:t>
      </w:r>
      <w:proofErr w:type="spellEnd"/>
      <w:r w:rsidR="00744A9F">
        <w:rPr>
          <w:rFonts w:ascii="Times New Roman" w:hAnsi="Times New Roman" w:cs="Times New Roman"/>
          <w:sz w:val="24"/>
          <w:szCs w:val="24"/>
        </w:rPr>
        <w:t xml:space="preserve"> oleh </w:t>
      </w:r>
      <w:proofErr w:type="spellStart"/>
      <w:r w:rsidR="00744A9F">
        <w:rPr>
          <w:rFonts w:ascii="Times New Roman" w:hAnsi="Times New Roman" w:cs="Times New Roman"/>
          <w:sz w:val="24"/>
          <w:szCs w:val="24"/>
        </w:rPr>
        <w:t>tiga</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variabel</w:t>
      </w:r>
      <w:proofErr w:type="spellEnd"/>
      <w:r w:rsidR="001043AA" w:rsidRPr="00A02DB8">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pertama</w:t>
      </w:r>
      <w:proofErr w:type="spellEnd"/>
      <w:r w:rsidR="001043AA" w:rsidRPr="00A02DB8">
        <w:rPr>
          <w:rFonts w:ascii="Times New Roman" w:hAnsi="Times New Roman" w:cs="Times New Roman"/>
          <w:sz w:val="24"/>
          <w:szCs w:val="24"/>
        </w:rPr>
        <w:t>,</w:t>
      </w:r>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dengan</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terdapatnya</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gabungan</w:t>
      </w:r>
      <w:proofErr w:type="spellEnd"/>
      <w:r w:rsidR="00744A9F">
        <w:rPr>
          <w:rFonts w:ascii="Times New Roman" w:hAnsi="Times New Roman" w:cs="Times New Roman"/>
          <w:sz w:val="24"/>
          <w:szCs w:val="24"/>
        </w:rPr>
        <w:t xml:space="preserve"> yang </w:t>
      </w:r>
      <w:proofErr w:type="spellStart"/>
      <w:r w:rsidR="00744A9F">
        <w:rPr>
          <w:rFonts w:ascii="Times New Roman" w:hAnsi="Times New Roman" w:cs="Times New Roman"/>
          <w:sz w:val="24"/>
          <w:szCs w:val="24"/>
        </w:rPr>
        <w:t>secara</w:t>
      </w:r>
      <w:proofErr w:type="spellEnd"/>
      <w:r w:rsidR="001043AA" w:rsidRPr="00A02DB8">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pro</w:t>
      </w:r>
      <w:r w:rsidR="00744A9F">
        <w:rPr>
          <w:rFonts w:ascii="Times New Roman" w:hAnsi="Times New Roman" w:cs="Times New Roman"/>
          <w:sz w:val="24"/>
          <w:szCs w:val="24"/>
        </w:rPr>
        <w:t>gresif</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dari</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penemuan-penemuan</w:t>
      </w:r>
      <w:proofErr w:type="spellEnd"/>
      <w:r w:rsidR="00744A9F">
        <w:rPr>
          <w:rFonts w:ascii="Times New Roman" w:hAnsi="Times New Roman" w:cs="Times New Roman"/>
          <w:sz w:val="24"/>
          <w:szCs w:val="24"/>
        </w:rPr>
        <w:t xml:space="preserve"> pada </w:t>
      </w:r>
      <w:proofErr w:type="spellStart"/>
      <w:r w:rsidR="00744A9F">
        <w:rPr>
          <w:rFonts w:ascii="Times New Roman" w:hAnsi="Times New Roman" w:cs="Times New Roman"/>
          <w:sz w:val="24"/>
          <w:szCs w:val="24"/>
        </w:rPr>
        <w:t>konteks</w:t>
      </w:r>
      <w:proofErr w:type="spellEnd"/>
      <w:r w:rsidR="001043AA" w:rsidRPr="00A02DB8">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tek</w:t>
      </w:r>
      <w:r w:rsidR="00744A9F">
        <w:rPr>
          <w:rFonts w:ascii="Times New Roman" w:hAnsi="Times New Roman" w:cs="Times New Roman"/>
          <w:sz w:val="24"/>
          <w:szCs w:val="24"/>
        </w:rPr>
        <w:t>hnologi</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kedua</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terdapatnya</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pergeseran</w:t>
      </w:r>
      <w:proofErr w:type="spellEnd"/>
      <w:r w:rsidR="001043AA" w:rsidRPr="00A02DB8">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atau</w:t>
      </w:r>
      <w:proofErr w:type="spellEnd"/>
      <w:r w:rsidR="001043AA" w:rsidRPr="00A02DB8">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konflik</w:t>
      </w:r>
      <w:proofErr w:type="spellEnd"/>
      <w:r w:rsidR="00744A9F">
        <w:rPr>
          <w:rFonts w:ascii="Times New Roman" w:hAnsi="Times New Roman" w:cs="Times New Roman"/>
          <w:sz w:val="24"/>
          <w:szCs w:val="24"/>
        </w:rPr>
        <w:t xml:space="preserve"> yang </w:t>
      </w:r>
      <w:proofErr w:type="spellStart"/>
      <w:r w:rsidR="00744A9F">
        <w:rPr>
          <w:rFonts w:ascii="Times New Roman" w:hAnsi="Times New Roman" w:cs="Times New Roman"/>
          <w:sz w:val="24"/>
          <w:szCs w:val="24"/>
        </w:rPr>
        <w:t>terjadi</w:t>
      </w:r>
      <w:proofErr w:type="spellEnd"/>
      <w:r w:rsidR="00744A9F">
        <w:rPr>
          <w:rFonts w:ascii="Times New Roman" w:hAnsi="Times New Roman" w:cs="Times New Roman"/>
          <w:sz w:val="24"/>
          <w:szCs w:val="24"/>
        </w:rPr>
        <w:t xml:space="preserve"> di </w:t>
      </w:r>
      <w:proofErr w:type="spellStart"/>
      <w:r w:rsidR="00744A9F">
        <w:rPr>
          <w:rFonts w:ascii="Times New Roman" w:hAnsi="Times New Roman" w:cs="Times New Roman"/>
          <w:sz w:val="24"/>
          <w:szCs w:val="24"/>
        </w:rPr>
        <w:t>tengah-tengah</w:t>
      </w:r>
      <w:proofErr w:type="spellEnd"/>
      <w:r w:rsidR="00744A9F">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kehidupa</w:t>
      </w:r>
      <w:r w:rsidR="00744A9F">
        <w:rPr>
          <w:rFonts w:ascii="Times New Roman" w:hAnsi="Times New Roman" w:cs="Times New Roman"/>
          <w:sz w:val="24"/>
          <w:szCs w:val="24"/>
        </w:rPr>
        <w:t>n</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masyarakat</w:t>
      </w:r>
      <w:proofErr w:type="spellEnd"/>
      <w:r w:rsidR="00744A9F">
        <w:rPr>
          <w:rFonts w:ascii="Times New Roman" w:hAnsi="Times New Roman" w:cs="Times New Roman"/>
          <w:sz w:val="24"/>
          <w:szCs w:val="24"/>
        </w:rPr>
        <w:t xml:space="preserve">; dan </w:t>
      </w:r>
      <w:proofErr w:type="spellStart"/>
      <w:r w:rsidR="00744A9F">
        <w:rPr>
          <w:rFonts w:ascii="Times New Roman" w:hAnsi="Times New Roman" w:cs="Times New Roman"/>
          <w:sz w:val="24"/>
          <w:szCs w:val="24"/>
        </w:rPr>
        <w:t>ketiga</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terdapatnya</w:t>
      </w:r>
      <w:proofErr w:type="spellEnd"/>
      <w:r w:rsidR="001043AA" w:rsidRPr="00A02DB8">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gerakan</w:t>
      </w:r>
      <w:proofErr w:type="spellEnd"/>
      <w:r w:rsidR="001043AA" w:rsidRPr="00A02DB8">
        <w:rPr>
          <w:rFonts w:ascii="Times New Roman" w:hAnsi="Times New Roman" w:cs="Times New Roman"/>
          <w:sz w:val="24"/>
          <w:szCs w:val="24"/>
        </w:rPr>
        <w:t xml:space="preserve"> </w:t>
      </w:r>
      <w:proofErr w:type="spellStart"/>
      <w:r w:rsidR="001043AA" w:rsidRPr="00A02DB8">
        <w:rPr>
          <w:rFonts w:ascii="Times New Roman" w:hAnsi="Times New Roman" w:cs="Times New Roman"/>
          <w:sz w:val="24"/>
          <w:szCs w:val="24"/>
        </w:rPr>
        <w:t>sosial</w:t>
      </w:r>
      <w:proofErr w:type="spellEnd"/>
      <w:r w:rsidR="001043AA" w:rsidRPr="00A02DB8">
        <w:rPr>
          <w:rFonts w:ascii="Times New Roman" w:hAnsi="Times New Roman" w:cs="Times New Roman"/>
          <w:sz w:val="24"/>
          <w:szCs w:val="24"/>
        </w:rPr>
        <w:t xml:space="preserve"> (social movement).</w:t>
      </w:r>
      <w:r w:rsidR="001043AA" w:rsidRPr="009C0DF2">
        <w:rPr>
          <w:rStyle w:val="FootnoteReference"/>
        </w:rPr>
        <w:footnoteReference w:id="10"/>
      </w:r>
      <w:r w:rsidR="00744A9F">
        <w:t xml:space="preserve"> </w:t>
      </w:r>
      <w:r w:rsidR="00744A9F">
        <w:rPr>
          <w:rFonts w:ascii="Times New Roman" w:hAnsi="Times New Roman" w:cs="Times New Roman"/>
          <w:sz w:val="24"/>
          <w:szCs w:val="24"/>
        </w:rPr>
        <w:t>H</w:t>
      </w:r>
      <w:r w:rsidR="00295C39" w:rsidRPr="004830E5">
        <w:rPr>
          <w:rFonts w:ascii="Times New Roman" w:hAnsi="Times New Roman" w:cs="Times New Roman"/>
          <w:sz w:val="24"/>
          <w:szCs w:val="24"/>
        </w:rPr>
        <w:t xml:space="preserve">ukum </w:t>
      </w:r>
      <w:proofErr w:type="spellStart"/>
      <w:r w:rsidR="00295C39" w:rsidRPr="004830E5">
        <w:rPr>
          <w:rFonts w:ascii="Times New Roman" w:hAnsi="Times New Roman" w:cs="Times New Roman"/>
          <w:sz w:val="24"/>
          <w:szCs w:val="24"/>
        </w:rPr>
        <w:t>lebih</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merupakan</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akibat</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daripada</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faktor-faktor</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penyebab</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terjadinya</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perubahan</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sosial</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jika</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kita</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tinjau</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berdasarkan</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teori-teori</w:t>
      </w:r>
      <w:proofErr w:type="spellEnd"/>
      <w:r w:rsidR="00744A9F">
        <w:rPr>
          <w:rFonts w:ascii="Times New Roman" w:hAnsi="Times New Roman" w:cs="Times New Roman"/>
          <w:sz w:val="24"/>
          <w:szCs w:val="24"/>
        </w:rPr>
        <w:t xml:space="preserve"> yang </w:t>
      </w:r>
      <w:proofErr w:type="spellStart"/>
      <w:r w:rsidR="00744A9F">
        <w:rPr>
          <w:rFonts w:ascii="Times New Roman" w:hAnsi="Times New Roman" w:cs="Times New Roman"/>
          <w:sz w:val="24"/>
          <w:szCs w:val="24"/>
        </w:rPr>
        <w:t>dikemukakan</w:t>
      </w:r>
      <w:proofErr w:type="spellEnd"/>
      <w:r w:rsidR="00744A9F">
        <w:rPr>
          <w:rFonts w:ascii="Times New Roman" w:hAnsi="Times New Roman" w:cs="Times New Roman"/>
          <w:sz w:val="24"/>
          <w:szCs w:val="24"/>
        </w:rPr>
        <w:t xml:space="preserve"> oleh para </w:t>
      </w:r>
      <w:proofErr w:type="spellStart"/>
      <w:r w:rsidR="00744A9F">
        <w:rPr>
          <w:rFonts w:ascii="Times New Roman" w:hAnsi="Times New Roman" w:cs="Times New Roman"/>
          <w:sz w:val="24"/>
          <w:szCs w:val="24"/>
        </w:rPr>
        <w:t>ahli</w:t>
      </w:r>
      <w:proofErr w:type="spellEnd"/>
      <w:r w:rsidR="00744A9F">
        <w:rPr>
          <w:rFonts w:ascii="Times New Roman" w:hAnsi="Times New Roman" w:cs="Times New Roman"/>
          <w:sz w:val="24"/>
          <w:szCs w:val="24"/>
        </w:rPr>
        <w:t xml:space="preserve"> </w:t>
      </w:r>
      <w:proofErr w:type="spellStart"/>
      <w:r w:rsidR="00744A9F">
        <w:rPr>
          <w:rFonts w:ascii="Times New Roman" w:hAnsi="Times New Roman" w:cs="Times New Roman"/>
          <w:sz w:val="24"/>
          <w:szCs w:val="24"/>
        </w:rPr>
        <w:t>diatas</w:t>
      </w:r>
      <w:proofErr w:type="spellEnd"/>
      <w:r w:rsidR="00295C39" w:rsidRPr="004830E5">
        <w:rPr>
          <w:rFonts w:ascii="Times New Roman" w:hAnsi="Times New Roman" w:cs="Times New Roman"/>
          <w:sz w:val="24"/>
          <w:szCs w:val="24"/>
        </w:rPr>
        <w:t xml:space="preserve">. </w:t>
      </w:r>
    </w:p>
    <w:p w14:paraId="324429B9" w14:textId="65D40A78" w:rsidR="001043AA" w:rsidRDefault="00154D1D" w:rsidP="00C322C0">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perubahan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sidR="00295C39" w:rsidRPr="004830E5">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lembaga</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kemasyarakatan</w:t>
      </w:r>
      <w:proofErr w:type="spellEnd"/>
      <w:r w:rsidR="00295C39" w:rsidRPr="004830E5">
        <w:rPr>
          <w:rFonts w:ascii="Times New Roman" w:hAnsi="Times New Roman" w:cs="Times New Roman"/>
          <w:sz w:val="24"/>
          <w:szCs w:val="24"/>
        </w:rPr>
        <w:t xml:space="preserve"> di </w:t>
      </w:r>
      <w:proofErr w:type="spellStart"/>
      <w:r w:rsidR="00295C39" w:rsidRPr="004830E5">
        <w:rPr>
          <w:rFonts w:ascii="Times New Roman" w:hAnsi="Times New Roman" w:cs="Times New Roman"/>
          <w:sz w:val="24"/>
          <w:szCs w:val="24"/>
        </w:rPr>
        <w:t>dal</w:t>
      </w:r>
      <w:r>
        <w:rPr>
          <w:rFonts w:ascii="Times New Roman" w:hAnsi="Times New Roman" w:cs="Times New Roman"/>
          <w:sz w:val="24"/>
          <w:szCs w:val="24"/>
        </w:rPr>
        <w: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sosialnya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pola</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perilaku</w:t>
      </w:r>
      <w:proofErr w:type="spellEnd"/>
      <w:r w:rsidR="00295C39" w:rsidRPr="004830E5">
        <w:rPr>
          <w:rFonts w:ascii="Times New Roman" w:hAnsi="Times New Roman" w:cs="Times New Roman"/>
          <w:sz w:val="24"/>
          <w:szCs w:val="24"/>
        </w:rPr>
        <w:t xml:space="preserve"> di </w:t>
      </w:r>
      <w:proofErr w:type="spellStart"/>
      <w:r w:rsidR="00295C39" w:rsidRPr="004830E5">
        <w:rPr>
          <w:rFonts w:ascii="Times New Roman" w:hAnsi="Times New Roman" w:cs="Times New Roman"/>
          <w:sz w:val="24"/>
          <w:szCs w:val="24"/>
        </w:rPr>
        <w:t>antara</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kelompok-kelompok</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sidR="00E53157">
        <w:rPr>
          <w:rFonts w:ascii="Times New Roman" w:hAnsi="Times New Roman" w:cs="Times New Roman"/>
          <w:sz w:val="24"/>
          <w:szCs w:val="24"/>
        </w:rPr>
        <w:t xml:space="preserve">. </w:t>
      </w:r>
      <w:proofErr w:type="spellStart"/>
      <w:r w:rsidR="00E53157">
        <w:rPr>
          <w:rFonts w:ascii="Times New Roman" w:hAnsi="Times New Roman" w:cs="Times New Roman"/>
          <w:sz w:val="24"/>
          <w:szCs w:val="24"/>
        </w:rPr>
        <w:t>Secara</w:t>
      </w:r>
      <w:proofErr w:type="spellEnd"/>
      <w:r w:rsidR="00E53157">
        <w:rPr>
          <w:rFonts w:ascii="Times New Roman" w:hAnsi="Times New Roman" w:cs="Times New Roman"/>
          <w:sz w:val="24"/>
          <w:szCs w:val="24"/>
        </w:rPr>
        <w:t xml:space="preserve"> universal </w:t>
      </w:r>
      <w:proofErr w:type="spellStart"/>
      <w:r w:rsidR="00E53157">
        <w:rPr>
          <w:rFonts w:ascii="Times New Roman" w:hAnsi="Times New Roman" w:cs="Times New Roman"/>
          <w:sz w:val="24"/>
          <w:szCs w:val="24"/>
        </w:rPr>
        <w:t>suatu</w:t>
      </w:r>
      <w:proofErr w:type="spellEnd"/>
      <w:r w:rsidR="00E53157">
        <w:rPr>
          <w:rFonts w:ascii="Times New Roman" w:hAnsi="Times New Roman" w:cs="Times New Roman"/>
          <w:sz w:val="24"/>
          <w:szCs w:val="24"/>
        </w:rPr>
        <w:t xml:space="preserve"> </w:t>
      </w:r>
      <w:proofErr w:type="spellStart"/>
      <w:r w:rsidR="00E53157">
        <w:rPr>
          <w:rFonts w:ascii="Times New Roman" w:hAnsi="Times New Roman" w:cs="Times New Roman"/>
          <w:sz w:val="24"/>
          <w:szCs w:val="24"/>
        </w:rPr>
        <w:t>perubahan</w:t>
      </w:r>
      <w:proofErr w:type="spellEnd"/>
      <w:r w:rsidR="00E53157">
        <w:rPr>
          <w:rFonts w:ascii="Times New Roman" w:hAnsi="Times New Roman" w:cs="Times New Roman"/>
          <w:sz w:val="24"/>
          <w:szCs w:val="24"/>
        </w:rPr>
        <w:t xml:space="preserve"> pada </w:t>
      </w:r>
      <w:proofErr w:type="spellStart"/>
      <w:r w:rsidR="00E53157">
        <w:rPr>
          <w:rFonts w:ascii="Times New Roman" w:hAnsi="Times New Roman" w:cs="Times New Roman"/>
          <w:sz w:val="24"/>
          <w:szCs w:val="24"/>
        </w:rPr>
        <w:t>suatu</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bidang</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terten</w:t>
      </w:r>
      <w:r w:rsidR="00E53157">
        <w:rPr>
          <w:rFonts w:ascii="Times New Roman" w:hAnsi="Times New Roman" w:cs="Times New Roman"/>
          <w:sz w:val="24"/>
          <w:szCs w:val="24"/>
        </w:rPr>
        <w:t>tu</w:t>
      </w:r>
      <w:proofErr w:type="spellEnd"/>
      <w:r w:rsidR="00E53157">
        <w:rPr>
          <w:rFonts w:ascii="Times New Roman" w:hAnsi="Times New Roman" w:cs="Times New Roman"/>
          <w:sz w:val="24"/>
          <w:szCs w:val="24"/>
        </w:rPr>
        <w:t xml:space="preserve"> </w:t>
      </w:r>
      <w:proofErr w:type="spellStart"/>
      <w:r w:rsidR="00E53157">
        <w:rPr>
          <w:rFonts w:ascii="Times New Roman" w:hAnsi="Times New Roman" w:cs="Times New Roman"/>
          <w:sz w:val="24"/>
          <w:szCs w:val="24"/>
        </w:rPr>
        <w:t>akan</w:t>
      </w:r>
      <w:proofErr w:type="spellEnd"/>
      <w:r w:rsidR="00E53157">
        <w:rPr>
          <w:rFonts w:ascii="Times New Roman" w:hAnsi="Times New Roman" w:cs="Times New Roman"/>
          <w:sz w:val="24"/>
          <w:szCs w:val="24"/>
        </w:rPr>
        <w:t xml:space="preserve"> </w:t>
      </w:r>
      <w:proofErr w:type="spellStart"/>
      <w:r w:rsidR="00E53157">
        <w:rPr>
          <w:rFonts w:ascii="Times New Roman" w:hAnsi="Times New Roman" w:cs="Times New Roman"/>
          <w:sz w:val="24"/>
          <w:szCs w:val="24"/>
        </w:rPr>
        <w:t>memberikan</w:t>
      </w:r>
      <w:proofErr w:type="spellEnd"/>
      <w:r w:rsidR="00E53157">
        <w:rPr>
          <w:rFonts w:ascii="Times New Roman" w:hAnsi="Times New Roman" w:cs="Times New Roman"/>
          <w:sz w:val="24"/>
          <w:szCs w:val="24"/>
        </w:rPr>
        <w:t xml:space="preserve"> </w:t>
      </w:r>
      <w:proofErr w:type="spellStart"/>
      <w:r w:rsidR="00E53157">
        <w:rPr>
          <w:rFonts w:ascii="Times New Roman" w:hAnsi="Times New Roman" w:cs="Times New Roman"/>
          <w:sz w:val="24"/>
          <w:szCs w:val="24"/>
        </w:rPr>
        <w:lastRenderedPageBreak/>
        <w:t>pengaruh</w:t>
      </w:r>
      <w:proofErr w:type="spellEnd"/>
      <w:r w:rsidR="00E53157">
        <w:rPr>
          <w:rFonts w:ascii="Times New Roman" w:hAnsi="Times New Roman" w:cs="Times New Roman"/>
          <w:sz w:val="24"/>
          <w:szCs w:val="24"/>
        </w:rPr>
        <w:t xml:space="preserve"> pula pada</w:t>
      </w:r>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bidang</w:t>
      </w:r>
      <w:proofErr w:type="spellEnd"/>
      <w:r w:rsidR="00295C39" w:rsidRPr="004830E5">
        <w:rPr>
          <w:rFonts w:ascii="Times New Roman" w:hAnsi="Times New Roman" w:cs="Times New Roman"/>
          <w:sz w:val="24"/>
          <w:szCs w:val="24"/>
        </w:rPr>
        <w:t xml:space="preserve"> </w:t>
      </w:r>
      <w:proofErr w:type="spellStart"/>
      <w:r w:rsidR="00295C39" w:rsidRPr="004830E5">
        <w:rPr>
          <w:rFonts w:ascii="Times New Roman" w:hAnsi="Times New Roman" w:cs="Times New Roman"/>
          <w:sz w:val="24"/>
          <w:szCs w:val="24"/>
        </w:rPr>
        <w:t>lainnya</w:t>
      </w:r>
      <w:proofErr w:type="spellEnd"/>
      <w:r w:rsidR="00295C39" w:rsidRPr="004830E5">
        <w:rPr>
          <w:rFonts w:ascii="Times New Roman" w:hAnsi="Times New Roman" w:cs="Times New Roman"/>
          <w:sz w:val="24"/>
          <w:szCs w:val="24"/>
        </w:rPr>
        <w:t>.</w:t>
      </w:r>
      <w:r w:rsidR="00A913B3" w:rsidRPr="00A913B3">
        <w:t xml:space="preserve"> </w:t>
      </w:r>
      <w:r w:rsidR="00A913B3" w:rsidRPr="00A913B3">
        <w:rPr>
          <w:rFonts w:ascii="Times New Roman" w:hAnsi="Times New Roman" w:cs="Times New Roman"/>
          <w:sz w:val="24"/>
          <w:szCs w:val="24"/>
        </w:rPr>
        <w:t xml:space="preserve">Oleh </w:t>
      </w:r>
      <w:proofErr w:type="spellStart"/>
      <w:r w:rsidR="00A913B3" w:rsidRPr="00A913B3">
        <w:rPr>
          <w:rFonts w:ascii="Times New Roman" w:hAnsi="Times New Roman" w:cs="Times New Roman"/>
          <w:sz w:val="24"/>
          <w:szCs w:val="24"/>
        </w:rPr>
        <w:t>karena</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itu</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jika</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diterapkan</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dalam</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konteks</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hukum</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seberapa</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besar</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dampak</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perubahan</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dalam</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hukum</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dapat</w:t>
      </w:r>
      <w:proofErr w:type="spellEnd"/>
      <w:r w:rsidR="00A913B3" w:rsidRPr="00A913B3">
        <w:rPr>
          <w:rFonts w:ascii="Times New Roman" w:hAnsi="Times New Roman" w:cs="Times New Roman"/>
          <w:sz w:val="24"/>
          <w:szCs w:val="24"/>
        </w:rPr>
        <w:t xml:space="preserve"> </w:t>
      </w:r>
      <w:proofErr w:type="spellStart"/>
      <w:r w:rsidR="00A913B3" w:rsidRPr="00A913B3">
        <w:rPr>
          <w:rFonts w:ascii="Times New Roman" w:hAnsi="Times New Roman" w:cs="Times New Roman"/>
          <w:sz w:val="24"/>
          <w:szCs w:val="24"/>
        </w:rPr>
        <w:t>mem</w:t>
      </w:r>
      <w:r w:rsidR="00A913B3">
        <w:rPr>
          <w:rFonts w:ascii="Times New Roman" w:hAnsi="Times New Roman" w:cs="Times New Roman"/>
          <w:sz w:val="24"/>
          <w:szCs w:val="24"/>
        </w:rPr>
        <w:t>pengaruhi</w:t>
      </w:r>
      <w:proofErr w:type="spellEnd"/>
      <w:r w:rsidR="00A913B3">
        <w:rPr>
          <w:rFonts w:ascii="Times New Roman" w:hAnsi="Times New Roman" w:cs="Times New Roman"/>
          <w:sz w:val="24"/>
          <w:szCs w:val="24"/>
        </w:rPr>
        <w:t xml:space="preserve"> </w:t>
      </w:r>
      <w:proofErr w:type="spellStart"/>
      <w:r w:rsidR="00A913B3">
        <w:rPr>
          <w:rFonts w:ascii="Times New Roman" w:hAnsi="Times New Roman" w:cs="Times New Roman"/>
          <w:sz w:val="24"/>
          <w:szCs w:val="24"/>
        </w:rPr>
        <w:t>bidang-bidang</w:t>
      </w:r>
      <w:proofErr w:type="spellEnd"/>
      <w:r w:rsidR="00A913B3">
        <w:rPr>
          <w:rFonts w:ascii="Times New Roman" w:hAnsi="Times New Roman" w:cs="Times New Roman"/>
          <w:sz w:val="24"/>
          <w:szCs w:val="24"/>
        </w:rPr>
        <w:t xml:space="preserve"> </w:t>
      </w:r>
      <w:proofErr w:type="spellStart"/>
      <w:r w:rsidR="00A913B3">
        <w:rPr>
          <w:rFonts w:ascii="Times New Roman" w:hAnsi="Times New Roman" w:cs="Times New Roman"/>
          <w:sz w:val="24"/>
          <w:szCs w:val="24"/>
        </w:rPr>
        <w:t>lainnya</w:t>
      </w:r>
      <w:proofErr w:type="spellEnd"/>
      <w:r w:rsidR="00A913B3">
        <w:rPr>
          <w:rFonts w:ascii="Times New Roman" w:hAnsi="Times New Roman" w:cs="Times New Roman"/>
          <w:sz w:val="24"/>
          <w:szCs w:val="24"/>
        </w:rPr>
        <w:t>.</w:t>
      </w:r>
      <w:r w:rsidR="004830E5" w:rsidRPr="009C0DF2">
        <w:rPr>
          <w:rStyle w:val="FootnoteReference"/>
        </w:rPr>
        <w:footnoteReference w:id="11"/>
      </w:r>
      <w:r w:rsidR="004830E5">
        <w:rPr>
          <w:rFonts w:ascii="Times New Roman" w:hAnsi="Times New Roman" w:cs="Times New Roman"/>
          <w:sz w:val="24"/>
          <w:szCs w:val="24"/>
        </w:rPr>
        <w:t xml:space="preserve"> </w:t>
      </w:r>
      <w:proofErr w:type="spellStart"/>
      <w:r w:rsidR="00192041">
        <w:rPr>
          <w:rFonts w:ascii="Times New Roman" w:hAnsi="Times New Roman" w:cs="Times New Roman"/>
          <w:sz w:val="24"/>
          <w:szCs w:val="24"/>
        </w:rPr>
        <w:t>T</w:t>
      </w:r>
      <w:r w:rsidR="00A913B3">
        <w:rPr>
          <w:rFonts w:ascii="Times New Roman" w:hAnsi="Times New Roman" w:cs="Times New Roman"/>
          <w:sz w:val="24"/>
          <w:szCs w:val="24"/>
        </w:rPr>
        <w:t>ermasuk</w:t>
      </w:r>
      <w:proofErr w:type="spellEnd"/>
      <w:r w:rsidR="00A913B3">
        <w:rPr>
          <w:rFonts w:ascii="Times New Roman" w:hAnsi="Times New Roman" w:cs="Times New Roman"/>
          <w:sz w:val="24"/>
          <w:szCs w:val="24"/>
        </w:rPr>
        <w:t xml:space="preserve"> juga pada</w:t>
      </w:r>
      <w:r w:rsidR="004830E5">
        <w:rPr>
          <w:rFonts w:ascii="Times New Roman" w:hAnsi="Times New Roman" w:cs="Times New Roman"/>
          <w:sz w:val="24"/>
          <w:szCs w:val="24"/>
        </w:rPr>
        <w:t xml:space="preserve"> </w:t>
      </w:r>
      <w:proofErr w:type="spellStart"/>
      <w:r w:rsidR="00A913B3">
        <w:rPr>
          <w:rFonts w:ascii="Times New Roman" w:hAnsi="Times New Roman" w:cs="Times New Roman"/>
          <w:sz w:val="24"/>
          <w:szCs w:val="24"/>
        </w:rPr>
        <w:t>perihal</w:t>
      </w:r>
      <w:proofErr w:type="spellEnd"/>
      <w:r w:rsidR="00A913B3">
        <w:rPr>
          <w:rFonts w:ascii="Times New Roman" w:hAnsi="Times New Roman" w:cs="Times New Roman"/>
          <w:sz w:val="24"/>
          <w:szCs w:val="24"/>
        </w:rPr>
        <w:t xml:space="preserve"> </w:t>
      </w:r>
      <w:proofErr w:type="spellStart"/>
      <w:r w:rsidR="00A913B3">
        <w:rPr>
          <w:rFonts w:ascii="Times New Roman" w:hAnsi="Times New Roman" w:cs="Times New Roman"/>
          <w:sz w:val="24"/>
          <w:szCs w:val="24"/>
        </w:rPr>
        <w:t>ini</w:t>
      </w:r>
      <w:proofErr w:type="spellEnd"/>
      <w:r w:rsidR="00A913B3">
        <w:rPr>
          <w:rFonts w:ascii="Times New Roman" w:hAnsi="Times New Roman" w:cs="Times New Roman"/>
          <w:sz w:val="24"/>
          <w:szCs w:val="24"/>
        </w:rPr>
        <w:t xml:space="preserve"> </w:t>
      </w:r>
      <w:proofErr w:type="spellStart"/>
      <w:r w:rsidR="00A913B3">
        <w:rPr>
          <w:rFonts w:ascii="Times New Roman" w:hAnsi="Times New Roman" w:cs="Times New Roman"/>
          <w:sz w:val="24"/>
          <w:szCs w:val="24"/>
        </w:rPr>
        <w:t>seperti</w:t>
      </w:r>
      <w:proofErr w:type="spellEnd"/>
      <w:r w:rsidR="00A913B3">
        <w:rPr>
          <w:rFonts w:ascii="Times New Roman" w:hAnsi="Times New Roman" w:cs="Times New Roman"/>
          <w:sz w:val="24"/>
          <w:szCs w:val="24"/>
        </w:rPr>
        <w:t xml:space="preserve"> </w:t>
      </w:r>
      <w:proofErr w:type="spellStart"/>
      <w:r w:rsidR="00A913B3">
        <w:rPr>
          <w:rFonts w:ascii="Times New Roman" w:hAnsi="Times New Roman" w:cs="Times New Roman"/>
          <w:sz w:val="24"/>
          <w:szCs w:val="24"/>
        </w:rPr>
        <w:t>mengenai</w:t>
      </w:r>
      <w:proofErr w:type="spellEnd"/>
      <w:r w:rsidR="004830E5">
        <w:rPr>
          <w:rFonts w:ascii="Times New Roman" w:hAnsi="Times New Roman" w:cs="Times New Roman"/>
          <w:sz w:val="24"/>
          <w:szCs w:val="24"/>
        </w:rPr>
        <w:t xml:space="preserve"> </w:t>
      </w:r>
      <w:proofErr w:type="spellStart"/>
      <w:r w:rsidR="004830E5">
        <w:rPr>
          <w:rFonts w:ascii="Times New Roman" w:hAnsi="Times New Roman" w:cs="Times New Roman"/>
          <w:sz w:val="24"/>
          <w:szCs w:val="24"/>
        </w:rPr>
        <w:t>aturan</w:t>
      </w:r>
      <w:proofErr w:type="spellEnd"/>
      <w:r w:rsidR="00A913B3">
        <w:rPr>
          <w:rFonts w:ascii="Times New Roman" w:hAnsi="Times New Roman" w:cs="Times New Roman"/>
          <w:sz w:val="24"/>
          <w:szCs w:val="24"/>
        </w:rPr>
        <w:t xml:space="preserve"> </w:t>
      </w:r>
      <w:proofErr w:type="spellStart"/>
      <w:r w:rsidR="00A913B3">
        <w:rPr>
          <w:rFonts w:ascii="Times New Roman" w:hAnsi="Times New Roman" w:cs="Times New Roman"/>
          <w:sz w:val="24"/>
          <w:szCs w:val="24"/>
        </w:rPr>
        <w:t>atau</w:t>
      </w:r>
      <w:proofErr w:type="spellEnd"/>
      <w:r w:rsidR="00A913B3">
        <w:rPr>
          <w:rFonts w:ascii="Times New Roman" w:hAnsi="Times New Roman" w:cs="Times New Roman"/>
          <w:sz w:val="24"/>
          <w:szCs w:val="24"/>
        </w:rPr>
        <w:t xml:space="preserve"> </w:t>
      </w:r>
      <w:proofErr w:type="spellStart"/>
      <w:r w:rsidR="00A913B3">
        <w:rPr>
          <w:rFonts w:ascii="Times New Roman" w:hAnsi="Times New Roman" w:cs="Times New Roman"/>
          <w:sz w:val="24"/>
          <w:szCs w:val="24"/>
        </w:rPr>
        <w:t>regulasi</w:t>
      </w:r>
      <w:proofErr w:type="spellEnd"/>
      <w:r w:rsidR="004830E5">
        <w:rPr>
          <w:rFonts w:ascii="Times New Roman" w:hAnsi="Times New Roman" w:cs="Times New Roman"/>
          <w:sz w:val="24"/>
          <w:szCs w:val="24"/>
        </w:rPr>
        <w:t xml:space="preserve"> </w:t>
      </w:r>
      <w:proofErr w:type="spellStart"/>
      <w:r w:rsidR="004830E5">
        <w:rPr>
          <w:rFonts w:ascii="Times New Roman" w:hAnsi="Times New Roman" w:cs="Times New Roman"/>
          <w:sz w:val="24"/>
          <w:szCs w:val="24"/>
        </w:rPr>
        <w:t>adat</w:t>
      </w:r>
      <w:proofErr w:type="spellEnd"/>
      <w:r w:rsidR="004830E5">
        <w:rPr>
          <w:rFonts w:ascii="Times New Roman" w:hAnsi="Times New Roman" w:cs="Times New Roman"/>
          <w:sz w:val="24"/>
          <w:szCs w:val="24"/>
        </w:rPr>
        <w:t xml:space="preserve"> </w:t>
      </w:r>
      <w:proofErr w:type="spellStart"/>
      <w:r w:rsidR="004830E5">
        <w:rPr>
          <w:rFonts w:ascii="Times New Roman" w:hAnsi="Times New Roman" w:cs="Times New Roman"/>
          <w:sz w:val="24"/>
          <w:szCs w:val="24"/>
        </w:rPr>
        <w:t>perkawinan</w:t>
      </w:r>
      <w:proofErr w:type="spellEnd"/>
      <w:r w:rsidR="004830E5">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4830E5">
        <w:rPr>
          <w:rFonts w:ascii="Times New Roman" w:hAnsi="Times New Roman" w:cs="Times New Roman"/>
          <w:sz w:val="24"/>
          <w:szCs w:val="24"/>
        </w:rPr>
        <w:t xml:space="preserve"> pada </w:t>
      </w:r>
      <w:proofErr w:type="spellStart"/>
      <w:r w:rsidR="004830E5">
        <w:rPr>
          <w:rFonts w:ascii="Times New Roman" w:hAnsi="Times New Roman" w:cs="Times New Roman"/>
          <w:sz w:val="24"/>
          <w:szCs w:val="24"/>
        </w:rPr>
        <w:t>masyarakat</w:t>
      </w:r>
      <w:proofErr w:type="spellEnd"/>
      <w:r w:rsidR="004830E5">
        <w:rPr>
          <w:rFonts w:ascii="Times New Roman" w:hAnsi="Times New Roman" w:cs="Times New Roman"/>
          <w:sz w:val="24"/>
          <w:szCs w:val="24"/>
        </w:rPr>
        <w:t xml:space="preserve"> </w:t>
      </w:r>
      <w:proofErr w:type="spellStart"/>
      <w:r w:rsidR="004830E5">
        <w:rPr>
          <w:rFonts w:ascii="Times New Roman" w:hAnsi="Times New Roman" w:cs="Times New Roman"/>
          <w:sz w:val="24"/>
          <w:szCs w:val="24"/>
        </w:rPr>
        <w:t>desa</w:t>
      </w:r>
      <w:proofErr w:type="spellEnd"/>
      <w:r w:rsidR="004830E5">
        <w:rPr>
          <w:rFonts w:ascii="Times New Roman" w:hAnsi="Times New Roman" w:cs="Times New Roman"/>
          <w:sz w:val="24"/>
          <w:szCs w:val="24"/>
        </w:rPr>
        <w:t xml:space="preserve"> </w:t>
      </w:r>
      <w:proofErr w:type="spellStart"/>
      <w:r w:rsidR="004830E5">
        <w:rPr>
          <w:rFonts w:ascii="Times New Roman" w:hAnsi="Times New Roman" w:cs="Times New Roman"/>
          <w:sz w:val="24"/>
          <w:szCs w:val="24"/>
        </w:rPr>
        <w:t>Rambah</w:t>
      </w:r>
      <w:proofErr w:type="spellEnd"/>
      <w:r w:rsidR="004830E5">
        <w:rPr>
          <w:rFonts w:ascii="Times New Roman" w:hAnsi="Times New Roman" w:cs="Times New Roman"/>
          <w:sz w:val="24"/>
          <w:szCs w:val="24"/>
        </w:rPr>
        <w:t xml:space="preserve"> Tengah Barat </w:t>
      </w:r>
      <w:proofErr w:type="spellStart"/>
      <w:r w:rsidR="004830E5">
        <w:rPr>
          <w:rFonts w:ascii="Times New Roman" w:hAnsi="Times New Roman" w:cs="Times New Roman"/>
          <w:sz w:val="24"/>
          <w:szCs w:val="24"/>
        </w:rPr>
        <w:t>Kabupaten</w:t>
      </w:r>
      <w:proofErr w:type="spellEnd"/>
      <w:r w:rsidR="004830E5">
        <w:rPr>
          <w:rFonts w:ascii="Times New Roman" w:hAnsi="Times New Roman" w:cs="Times New Roman"/>
          <w:sz w:val="24"/>
          <w:szCs w:val="24"/>
        </w:rPr>
        <w:t xml:space="preserve"> Rokan Hulu.</w:t>
      </w:r>
    </w:p>
    <w:p w14:paraId="7C016D54" w14:textId="77777777" w:rsidR="004830E5" w:rsidRDefault="00154D1D" w:rsidP="00C322C0">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kesepakatan</w:t>
      </w:r>
      <w:proofErr w:type="spellEnd"/>
      <w:r w:rsidR="004830E5" w:rsidRPr="004830E5">
        <w:rPr>
          <w:rFonts w:ascii="Times New Roman" w:hAnsi="Times New Roman" w:cs="Times New Roman"/>
          <w:sz w:val="24"/>
          <w:szCs w:val="24"/>
        </w:rPr>
        <w:t xml:space="preserve"> </w:t>
      </w:r>
      <w:proofErr w:type="spellStart"/>
      <w:r w:rsidR="004830E5" w:rsidRPr="004830E5">
        <w:rPr>
          <w:rFonts w:ascii="Times New Roman" w:hAnsi="Times New Roman" w:cs="Times New Roman"/>
          <w:sz w:val="24"/>
          <w:szCs w:val="24"/>
        </w:rPr>
        <w:t>sukarela</w:t>
      </w:r>
      <w:proofErr w:type="spellEnd"/>
      <w:r w:rsidR="004830E5" w:rsidRPr="004830E5">
        <w:rPr>
          <w:rFonts w:ascii="Times New Roman" w:hAnsi="Times New Roman" w:cs="Times New Roman"/>
          <w:sz w:val="24"/>
          <w:szCs w:val="24"/>
        </w:rPr>
        <w:t xml:space="preserve"> yang </w:t>
      </w:r>
      <w:proofErr w:type="spellStart"/>
      <w:r w:rsidR="004830E5" w:rsidRPr="004830E5">
        <w:rPr>
          <w:rFonts w:ascii="Times New Roman" w:hAnsi="Times New Roman" w:cs="Times New Roman"/>
          <w:sz w:val="24"/>
          <w:szCs w:val="24"/>
        </w:rPr>
        <w:t>bersifat</w:t>
      </w:r>
      <w:proofErr w:type="spellEnd"/>
      <w:r w:rsidR="004830E5" w:rsidRPr="004830E5">
        <w:rPr>
          <w:rFonts w:ascii="Times New Roman" w:hAnsi="Times New Roman" w:cs="Times New Roman"/>
          <w:sz w:val="24"/>
          <w:szCs w:val="24"/>
        </w:rPr>
        <w:t xml:space="preserve"> </w:t>
      </w:r>
      <w:proofErr w:type="spellStart"/>
      <w:r w:rsidR="004830E5" w:rsidRPr="004830E5">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private</w:t>
      </w:r>
      <w:r w:rsidR="004830E5" w:rsidRPr="004830E5">
        <w:rPr>
          <w:rFonts w:ascii="Times New Roman" w:hAnsi="Times New Roman" w:cs="Times New Roman"/>
          <w:sz w:val="24"/>
          <w:szCs w:val="24"/>
        </w:rPr>
        <w:t xml:space="preserve"> </w:t>
      </w:r>
      <w:proofErr w:type="spellStart"/>
      <w:r w:rsidR="004830E5" w:rsidRPr="004830E5">
        <w:rPr>
          <w:rFonts w:ascii="Times New Roman" w:hAnsi="Times New Roman" w:cs="Times New Roman"/>
          <w:sz w:val="24"/>
          <w:szCs w:val="24"/>
        </w:rPr>
        <w:t>antara</w:t>
      </w:r>
      <w:proofErr w:type="spellEnd"/>
      <w:r w:rsidR="004830E5" w:rsidRPr="004830E5">
        <w:rPr>
          <w:rFonts w:ascii="Times New Roman" w:hAnsi="Times New Roman" w:cs="Times New Roman"/>
          <w:sz w:val="24"/>
          <w:szCs w:val="24"/>
        </w:rPr>
        <w:t xml:space="preserve"> </w:t>
      </w:r>
      <w:proofErr w:type="spellStart"/>
      <w:r w:rsidR="004830E5" w:rsidRPr="004830E5">
        <w:rPr>
          <w:rFonts w:ascii="Times New Roman" w:hAnsi="Times New Roman" w:cs="Times New Roman"/>
          <w:sz w:val="24"/>
          <w:szCs w:val="24"/>
        </w:rPr>
        <w:t>seora</w:t>
      </w:r>
      <w:r>
        <w:rPr>
          <w:rFonts w:ascii="Times New Roman" w:hAnsi="Times New Roman" w:cs="Times New Roman"/>
          <w:sz w:val="24"/>
          <w:szCs w:val="24"/>
        </w:rPr>
        <w:t>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wanita</w:t>
      </w:r>
      <w:proofErr w:type="spellEnd"/>
      <w:r>
        <w:rPr>
          <w:rFonts w:ascii="Times New Roman" w:hAnsi="Times New Roman" w:cs="Times New Roman"/>
          <w:sz w:val="24"/>
          <w:szCs w:val="24"/>
        </w:rPr>
        <w:t xml:space="preserve"> demi</w:t>
      </w:r>
      <w:r w:rsidR="004830E5" w:rsidRPr="004830E5">
        <w:rPr>
          <w:rFonts w:ascii="Times New Roman" w:hAnsi="Times New Roman" w:cs="Times New Roman"/>
          <w:sz w:val="24"/>
          <w:szCs w:val="24"/>
        </w:rPr>
        <w:t xml:space="preserve"> </w:t>
      </w:r>
      <w:proofErr w:type="spellStart"/>
      <w:r w:rsidR="004830E5" w:rsidRPr="004830E5">
        <w:rPr>
          <w:rFonts w:ascii="Times New Roman" w:hAnsi="Times New Roman" w:cs="Times New Roman"/>
          <w:sz w:val="24"/>
          <w:szCs w:val="24"/>
        </w:rPr>
        <w:t>menjadi</w:t>
      </w:r>
      <w:proofErr w:type="spellEnd"/>
      <w:r w:rsidR="004830E5" w:rsidRPr="004830E5">
        <w:rPr>
          <w:rFonts w:ascii="Times New Roman" w:hAnsi="Times New Roman" w:cs="Times New Roman"/>
          <w:sz w:val="24"/>
          <w:szCs w:val="24"/>
        </w:rPr>
        <w:t xml:space="preserve"> </w:t>
      </w:r>
      <w:proofErr w:type="spellStart"/>
      <w:r w:rsidR="004830E5" w:rsidRPr="004830E5">
        <w:rPr>
          <w:rFonts w:ascii="Times New Roman" w:hAnsi="Times New Roman" w:cs="Times New Roman"/>
          <w:sz w:val="24"/>
          <w:szCs w:val="24"/>
        </w:rPr>
        <w:t>suami</w:t>
      </w:r>
      <w:proofErr w:type="spellEnd"/>
      <w:r w:rsidR="004830E5" w:rsidRPr="004830E5">
        <w:rPr>
          <w:rFonts w:ascii="Times New Roman" w:hAnsi="Times New Roman" w:cs="Times New Roman"/>
          <w:sz w:val="24"/>
          <w:szCs w:val="24"/>
        </w:rPr>
        <w:t xml:space="preserve"> </w:t>
      </w:r>
      <w:proofErr w:type="spellStart"/>
      <w:r w:rsidR="004830E5" w:rsidRPr="004830E5">
        <w:rPr>
          <w:rFonts w:ascii="Times New Roman" w:hAnsi="Times New Roman" w:cs="Times New Roman"/>
          <w:sz w:val="24"/>
          <w:szCs w:val="24"/>
        </w:rPr>
        <w:t>isteri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r w:rsidRPr="00154D1D">
        <w:rPr>
          <w:rFonts w:ascii="Times New Roman" w:hAnsi="Times New Roman" w:cs="Times New Roman"/>
          <w:i/>
          <w:sz w:val="24"/>
          <w:szCs w:val="24"/>
        </w:rPr>
        <w:t>Civil Law</w:t>
      </w:r>
      <w:r>
        <w:rPr>
          <w:rFonts w:ascii="Times New Roman" w:hAnsi="Times New Roman" w:cs="Times New Roman"/>
          <w:sz w:val="24"/>
          <w:szCs w:val="24"/>
        </w:rPr>
        <w:t xml:space="preserve">, </w:t>
      </w:r>
      <w:r w:rsidRPr="00154D1D">
        <w:rPr>
          <w:rFonts w:ascii="Times New Roman" w:hAnsi="Times New Roman" w:cs="Times New Roman"/>
          <w:i/>
          <w:sz w:val="24"/>
          <w:szCs w:val="24"/>
        </w:rPr>
        <w:t>Common Law</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r w:rsidRPr="00154D1D">
        <w:rPr>
          <w:rFonts w:ascii="Times New Roman" w:hAnsi="Times New Roman" w:cs="Times New Roman"/>
          <w:i/>
          <w:sz w:val="24"/>
          <w:szCs w:val="24"/>
        </w:rPr>
        <w:t>Islamic Law</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sidR="004830E5" w:rsidRPr="004830E5">
        <w:rPr>
          <w:rFonts w:ascii="Times New Roman" w:hAnsi="Times New Roman" w:cs="Times New Roman"/>
          <w:sz w:val="24"/>
          <w:szCs w:val="24"/>
        </w:rPr>
        <w:t xml:space="preserve"> </w:t>
      </w:r>
      <w:proofErr w:type="spellStart"/>
      <w:r w:rsidR="004830E5" w:rsidRPr="004830E5">
        <w:rPr>
          <w:rFonts w:ascii="Times New Roman" w:hAnsi="Times New Roman" w:cs="Times New Roman"/>
          <w:sz w:val="24"/>
          <w:szCs w:val="24"/>
        </w:rPr>
        <w:t>penting</w:t>
      </w:r>
      <w:proofErr w:type="spellEnd"/>
      <w:r w:rsidR="004830E5" w:rsidRPr="004830E5">
        <w:rPr>
          <w:rFonts w:ascii="Times New Roman" w:hAnsi="Times New Roman" w:cs="Times New Roman"/>
          <w:sz w:val="24"/>
          <w:szCs w:val="24"/>
        </w:rPr>
        <w:t xml:space="preserve"> </w:t>
      </w:r>
      <w:proofErr w:type="spellStart"/>
      <w:r w:rsidR="004830E5" w:rsidRPr="004830E5">
        <w:rPr>
          <w:rFonts w:ascii="Times New Roman" w:hAnsi="Times New Roman" w:cs="Times New Roman"/>
          <w:sz w:val="24"/>
          <w:szCs w:val="24"/>
        </w:rPr>
        <w:t>bagi</w:t>
      </w:r>
      <w:proofErr w:type="spellEnd"/>
      <w:r w:rsidR="004830E5" w:rsidRPr="004830E5">
        <w:rPr>
          <w:rFonts w:ascii="Times New Roman" w:hAnsi="Times New Roman" w:cs="Times New Roman"/>
          <w:sz w:val="24"/>
          <w:szCs w:val="24"/>
        </w:rPr>
        <w:t xml:space="preserve"> </w:t>
      </w:r>
      <w:proofErr w:type="spellStart"/>
      <w:r w:rsidR="004830E5" w:rsidRPr="004830E5">
        <w:rPr>
          <w:rFonts w:ascii="Times New Roman" w:hAnsi="Times New Roman" w:cs="Times New Roman"/>
          <w:sz w:val="24"/>
          <w:szCs w:val="24"/>
        </w:rPr>
        <w:t>penjagaan</w:t>
      </w:r>
      <w:proofErr w:type="spellEnd"/>
      <w:r w:rsidR="004830E5" w:rsidRPr="004830E5">
        <w:rPr>
          <w:rFonts w:ascii="Times New Roman" w:hAnsi="Times New Roman" w:cs="Times New Roman"/>
          <w:sz w:val="24"/>
          <w:szCs w:val="24"/>
        </w:rPr>
        <w:t xml:space="preserve"> moral </w:t>
      </w:r>
      <w:proofErr w:type="spellStart"/>
      <w:r w:rsidR="004830E5" w:rsidRPr="004830E5">
        <w:rPr>
          <w:rFonts w:ascii="Times New Roman" w:hAnsi="Times New Roman" w:cs="Times New Roman"/>
          <w:sz w:val="24"/>
          <w:szCs w:val="24"/>
        </w:rPr>
        <w:t>atau</w:t>
      </w:r>
      <w:proofErr w:type="spellEnd"/>
      <w:r w:rsidR="004830E5" w:rsidRPr="004830E5">
        <w:rPr>
          <w:rFonts w:ascii="Times New Roman" w:hAnsi="Times New Roman" w:cs="Times New Roman"/>
          <w:sz w:val="24"/>
          <w:szCs w:val="24"/>
        </w:rPr>
        <w:t xml:space="preserve"> </w:t>
      </w:r>
      <w:proofErr w:type="spellStart"/>
      <w:r w:rsidR="004830E5" w:rsidRPr="004830E5">
        <w:rPr>
          <w:rFonts w:ascii="Times New Roman" w:hAnsi="Times New Roman" w:cs="Times New Roman"/>
          <w:sz w:val="24"/>
          <w:szCs w:val="24"/>
        </w:rPr>
        <w:t>akhlak</w:t>
      </w:r>
      <w:proofErr w:type="spellEnd"/>
      <w:r w:rsidR="004830E5" w:rsidRPr="004830E5">
        <w:rPr>
          <w:rFonts w:ascii="Times New Roman" w:hAnsi="Times New Roman" w:cs="Times New Roman"/>
          <w:sz w:val="24"/>
          <w:szCs w:val="24"/>
        </w:rPr>
        <w:t xml:space="preserve"> </w:t>
      </w:r>
      <w:proofErr w:type="spellStart"/>
      <w:r w:rsidR="004830E5" w:rsidRPr="004830E5">
        <w:rPr>
          <w:rFonts w:ascii="Times New Roman" w:hAnsi="Times New Roman" w:cs="Times New Roman"/>
          <w:sz w:val="24"/>
          <w:szCs w:val="24"/>
        </w:rPr>
        <w:t>masyarakat</w:t>
      </w:r>
      <w:proofErr w:type="spellEnd"/>
      <w:r w:rsidR="004830E5" w:rsidRPr="004830E5">
        <w:rPr>
          <w:rFonts w:ascii="Times New Roman" w:hAnsi="Times New Roman" w:cs="Times New Roman"/>
          <w:sz w:val="24"/>
          <w:szCs w:val="24"/>
        </w:rPr>
        <w:t xml:space="preserve"> dan </w:t>
      </w:r>
      <w:proofErr w:type="spellStart"/>
      <w:r w:rsidR="004830E5" w:rsidRPr="004830E5">
        <w:rPr>
          <w:rFonts w:ascii="Times New Roman" w:hAnsi="Times New Roman" w:cs="Times New Roman"/>
          <w:sz w:val="24"/>
          <w:szCs w:val="24"/>
        </w:rPr>
        <w:t>pembentukan</w:t>
      </w:r>
      <w:proofErr w:type="spellEnd"/>
      <w:r w:rsidR="004830E5" w:rsidRPr="004830E5">
        <w:rPr>
          <w:rFonts w:ascii="Times New Roman" w:hAnsi="Times New Roman" w:cs="Times New Roman"/>
          <w:sz w:val="24"/>
          <w:szCs w:val="24"/>
        </w:rPr>
        <w:t xml:space="preserve"> </w:t>
      </w:r>
      <w:proofErr w:type="spellStart"/>
      <w:r w:rsidR="004830E5" w:rsidRPr="004830E5">
        <w:rPr>
          <w:rFonts w:ascii="Times New Roman" w:hAnsi="Times New Roman" w:cs="Times New Roman"/>
          <w:sz w:val="24"/>
          <w:szCs w:val="24"/>
        </w:rPr>
        <w:t>peradaban</w:t>
      </w:r>
      <w:proofErr w:type="spellEnd"/>
      <w:r w:rsidR="004830E5" w:rsidRPr="004830E5">
        <w:rPr>
          <w:rFonts w:ascii="Times New Roman" w:hAnsi="Times New Roman" w:cs="Times New Roman"/>
          <w:sz w:val="24"/>
          <w:szCs w:val="24"/>
        </w:rPr>
        <w:t>.</w:t>
      </w:r>
      <w:r w:rsidR="004830E5" w:rsidRPr="009C0DF2">
        <w:rPr>
          <w:rStyle w:val="FootnoteReference"/>
        </w:rPr>
        <w:footnoteReference w:id="12"/>
      </w:r>
    </w:p>
    <w:p w14:paraId="44E255A5" w14:textId="503BFF7B" w:rsidR="00C16A9B" w:rsidRDefault="004830E5" w:rsidP="00F61F7B">
      <w:pPr>
        <w:spacing w:line="480" w:lineRule="auto"/>
        <w:ind w:firstLine="720"/>
        <w:jc w:val="both"/>
        <w:rPr>
          <w:rFonts w:ascii="Times New Roman" w:hAnsi="Times New Roman" w:cs="Times New Roman"/>
          <w:sz w:val="24"/>
        </w:rPr>
      </w:pPr>
      <w:proofErr w:type="spellStart"/>
      <w:r w:rsidRPr="004830E5">
        <w:rPr>
          <w:rFonts w:ascii="Times New Roman" w:hAnsi="Times New Roman" w:cs="Times New Roman"/>
          <w:sz w:val="24"/>
        </w:rPr>
        <w:t>Perkawinan</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sebagai</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perjanjian</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atau</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kontrak</w:t>
      </w:r>
      <w:proofErr w:type="spellEnd"/>
      <w:r w:rsidRPr="004830E5">
        <w:rPr>
          <w:rFonts w:ascii="Times New Roman" w:hAnsi="Times New Roman" w:cs="Times New Roman"/>
          <w:sz w:val="24"/>
        </w:rPr>
        <w:t xml:space="preserve"> </w:t>
      </w:r>
      <w:r w:rsidRPr="00C73E7B">
        <w:rPr>
          <w:rFonts w:ascii="Times New Roman" w:hAnsi="Times New Roman" w:cs="Times New Roman"/>
          <w:i/>
          <w:sz w:val="24"/>
        </w:rPr>
        <w:t>(„</w:t>
      </w:r>
      <w:proofErr w:type="spellStart"/>
      <w:r w:rsidRPr="00C73E7B">
        <w:rPr>
          <w:rFonts w:ascii="Times New Roman" w:hAnsi="Times New Roman" w:cs="Times New Roman"/>
          <w:i/>
          <w:sz w:val="24"/>
        </w:rPr>
        <w:t>aqd</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maka</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pihak-pihak</w:t>
      </w:r>
      <w:proofErr w:type="spellEnd"/>
      <w:r w:rsidRPr="004830E5">
        <w:rPr>
          <w:rFonts w:ascii="Times New Roman" w:hAnsi="Times New Roman" w:cs="Times New Roman"/>
          <w:sz w:val="24"/>
        </w:rPr>
        <w:t xml:space="preserve"> yang </w:t>
      </w:r>
      <w:proofErr w:type="spellStart"/>
      <w:r w:rsidRPr="004830E5">
        <w:rPr>
          <w:rFonts w:ascii="Times New Roman" w:hAnsi="Times New Roman" w:cs="Times New Roman"/>
          <w:sz w:val="24"/>
        </w:rPr>
        <w:t>terikat</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dengan</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perjanjian</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atau</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kontrak</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berjanji</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akan</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membina</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rumah</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tangga</w:t>
      </w:r>
      <w:proofErr w:type="spellEnd"/>
      <w:r w:rsidRPr="004830E5">
        <w:rPr>
          <w:rFonts w:ascii="Times New Roman" w:hAnsi="Times New Roman" w:cs="Times New Roman"/>
          <w:sz w:val="24"/>
        </w:rPr>
        <w:t xml:space="preserve"> yang </w:t>
      </w:r>
      <w:proofErr w:type="spellStart"/>
      <w:r w:rsidRPr="004830E5">
        <w:rPr>
          <w:rFonts w:ascii="Times New Roman" w:hAnsi="Times New Roman" w:cs="Times New Roman"/>
          <w:sz w:val="24"/>
        </w:rPr>
        <w:t>bahagia</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lahir</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bathin</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dengan</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melahirkan</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anak</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cucu</w:t>
      </w:r>
      <w:proofErr w:type="spellEnd"/>
      <w:r w:rsidRPr="004830E5">
        <w:rPr>
          <w:rFonts w:ascii="Times New Roman" w:hAnsi="Times New Roman" w:cs="Times New Roman"/>
          <w:sz w:val="24"/>
        </w:rPr>
        <w:t xml:space="preserve"> yang </w:t>
      </w:r>
      <w:proofErr w:type="spellStart"/>
      <w:r w:rsidRPr="004830E5">
        <w:rPr>
          <w:rFonts w:ascii="Times New Roman" w:hAnsi="Times New Roman" w:cs="Times New Roman"/>
          <w:sz w:val="24"/>
        </w:rPr>
        <w:t>meneruskan</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cita-cita</w:t>
      </w:r>
      <w:proofErr w:type="spellEnd"/>
      <w:r w:rsidRPr="004830E5">
        <w:rPr>
          <w:rFonts w:ascii="Times New Roman" w:hAnsi="Times New Roman" w:cs="Times New Roman"/>
          <w:sz w:val="24"/>
        </w:rPr>
        <w:t xml:space="preserve"> </w:t>
      </w:r>
      <w:proofErr w:type="spellStart"/>
      <w:r w:rsidRPr="004830E5">
        <w:rPr>
          <w:rFonts w:ascii="Times New Roman" w:hAnsi="Times New Roman" w:cs="Times New Roman"/>
          <w:sz w:val="24"/>
        </w:rPr>
        <w:t>mereka</w:t>
      </w:r>
      <w:proofErr w:type="spellEnd"/>
      <w:r w:rsidR="00A913B3">
        <w:rPr>
          <w:rFonts w:ascii="Times New Roman" w:hAnsi="Times New Roman" w:cs="Times New Roman"/>
          <w:sz w:val="24"/>
        </w:rPr>
        <w:t>.</w:t>
      </w:r>
    </w:p>
    <w:p w14:paraId="0624E398" w14:textId="26BFD784" w:rsidR="00A913B3" w:rsidRPr="00894731" w:rsidRDefault="00A913B3" w:rsidP="00F61F7B">
      <w:pPr>
        <w:spacing w:line="480" w:lineRule="auto"/>
        <w:ind w:firstLine="720"/>
        <w:jc w:val="both"/>
        <w:rPr>
          <w:rFonts w:ascii="Times New Roman" w:hAnsi="Times New Roman" w:cs="Times New Roman"/>
          <w:sz w:val="24"/>
        </w:rPr>
      </w:pPr>
      <w:proofErr w:type="spellStart"/>
      <w:r w:rsidRPr="00A913B3">
        <w:rPr>
          <w:rFonts w:ascii="Times New Roman" w:hAnsi="Times New Roman" w:cs="Times New Roman"/>
          <w:sz w:val="24"/>
        </w:rPr>
        <w:t>Fenomena</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kawin</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Malangkahi</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sering</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terjadi</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dalam</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masyarakat</w:t>
      </w:r>
      <w:proofErr w:type="spellEnd"/>
      <w:r w:rsidRPr="00A913B3">
        <w:rPr>
          <w:rFonts w:ascii="Times New Roman" w:hAnsi="Times New Roman" w:cs="Times New Roman"/>
          <w:sz w:val="24"/>
        </w:rPr>
        <w:t xml:space="preserve"> dan </w:t>
      </w:r>
      <w:proofErr w:type="spellStart"/>
      <w:r w:rsidRPr="00A913B3">
        <w:rPr>
          <w:rFonts w:ascii="Times New Roman" w:hAnsi="Times New Roman" w:cs="Times New Roman"/>
          <w:sz w:val="24"/>
        </w:rPr>
        <w:t>kemudian</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menjadi</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bagian</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dari</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hukum</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adat</w:t>
      </w:r>
      <w:proofErr w:type="spellEnd"/>
      <w:r w:rsidRPr="00A913B3">
        <w:rPr>
          <w:rFonts w:ascii="Times New Roman" w:hAnsi="Times New Roman" w:cs="Times New Roman"/>
          <w:sz w:val="24"/>
        </w:rPr>
        <w:t xml:space="preserve"> yang </w:t>
      </w:r>
      <w:proofErr w:type="spellStart"/>
      <w:r w:rsidRPr="00A913B3">
        <w:rPr>
          <w:rFonts w:ascii="Times New Roman" w:hAnsi="Times New Roman" w:cs="Times New Roman"/>
          <w:sz w:val="24"/>
        </w:rPr>
        <w:t>berlaku</w:t>
      </w:r>
      <w:proofErr w:type="spellEnd"/>
      <w:r w:rsidRPr="00A913B3">
        <w:rPr>
          <w:rFonts w:ascii="Times New Roman" w:hAnsi="Times New Roman" w:cs="Times New Roman"/>
          <w:sz w:val="24"/>
        </w:rPr>
        <w:t xml:space="preserve"> di </w:t>
      </w:r>
      <w:proofErr w:type="spellStart"/>
      <w:r w:rsidRPr="00A913B3">
        <w:rPr>
          <w:rFonts w:ascii="Times New Roman" w:hAnsi="Times New Roman" w:cs="Times New Roman"/>
          <w:sz w:val="24"/>
        </w:rPr>
        <w:t>masyarakat</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Kedudukan</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hukum</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adat</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ini</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dianalisis</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dengan</w:t>
      </w:r>
      <w:proofErr w:type="spellEnd"/>
      <w:r w:rsidRPr="00A913B3">
        <w:rPr>
          <w:rFonts w:ascii="Times New Roman" w:hAnsi="Times New Roman" w:cs="Times New Roman"/>
          <w:sz w:val="24"/>
        </w:rPr>
        <w:t xml:space="preserve"> </w:t>
      </w:r>
      <w:proofErr w:type="spellStart"/>
      <w:r w:rsidRPr="00A913B3">
        <w:rPr>
          <w:rFonts w:ascii="Times New Roman" w:hAnsi="Times New Roman" w:cs="Times New Roman"/>
          <w:sz w:val="24"/>
        </w:rPr>
        <w:t>menggunakan</w:t>
      </w:r>
      <w:proofErr w:type="spellEnd"/>
      <w:r w:rsidRPr="00A913B3">
        <w:rPr>
          <w:rFonts w:ascii="Times New Roman" w:hAnsi="Times New Roman" w:cs="Times New Roman"/>
          <w:sz w:val="24"/>
        </w:rPr>
        <w:t xml:space="preserve"> </w:t>
      </w:r>
      <w:proofErr w:type="spellStart"/>
      <w:r w:rsidRPr="00E14760">
        <w:rPr>
          <w:rFonts w:ascii="Times New Roman" w:hAnsi="Times New Roman" w:cs="Times New Roman"/>
          <w:i/>
          <w:sz w:val="24"/>
        </w:rPr>
        <w:t>teori</w:t>
      </w:r>
      <w:proofErr w:type="spellEnd"/>
      <w:r w:rsidRPr="00E14760">
        <w:rPr>
          <w:rFonts w:ascii="Times New Roman" w:hAnsi="Times New Roman" w:cs="Times New Roman"/>
          <w:i/>
          <w:sz w:val="24"/>
        </w:rPr>
        <w:t xml:space="preserve"> '</w:t>
      </w:r>
      <w:proofErr w:type="spellStart"/>
      <w:r w:rsidRPr="00E14760">
        <w:rPr>
          <w:rFonts w:ascii="Times New Roman" w:hAnsi="Times New Roman" w:cs="Times New Roman"/>
          <w:i/>
          <w:sz w:val="24"/>
        </w:rPr>
        <w:t>urf</w:t>
      </w:r>
      <w:proofErr w:type="spellEnd"/>
      <w:r w:rsidRPr="00A913B3">
        <w:rPr>
          <w:rFonts w:ascii="Times New Roman" w:hAnsi="Times New Roman" w:cs="Times New Roman"/>
          <w:sz w:val="24"/>
        </w:rPr>
        <w:t xml:space="preserve"> dan </w:t>
      </w:r>
      <w:proofErr w:type="spellStart"/>
      <w:r w:rsidRPr="00A913B3">
        <w:rPr>
          <w:rFonts w:ascii="Times New Roman" w:hAnsi="Times New Roman" w:cs="Times New Roman"/>
          <w:sz w:val="24"/>
        </w:rPr>
        <w:t>teori</w:t>
      </w:r>
      <w:proofErr w:type="spellEnd"/>
      <w:r w:rsidRPr="00A913B3">
        <w:rPr>
          <w:rFonts w:ascii="Times New Roman" w:hAnsi="Times New Roman" w:cs="Times New Roman"/>
          <w:sz w:val="24"/>
        </w:rPr>
        <w:t xml:space="preserve"> </w:t>
      </w:r>
      <w:r w:rsidRPr="00E14760">
        <w:rPr>
          <w:rFonts w:ascii="Times New Roman" w:hAnsi="Times New Roman" w:cs="Times New Roman"/>
          <w:i/>
          <w:sz w:val="24"/>
        </w:rPr>
        <w:t>the living law.</w:t>
      </w:r>
    </w:p>
    <w:p w14:paraId="2574EA31" w14:textId="75374150" w:rsidR="004E4187" w:rsidRDefault="00E14760" w:rsidP="00C322C0">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Dalam </w:t>
      </w:r>
      <w:proofErr w:type="spellStart"/>
      <w:r>
        <w:rPr>
          <w:rFonts w:ascii="Times New Roman" w:hAnsi="Times New Roman" w:cs="Times New Roman"/>
          <w:sz w:val="24"/>
        </w:rPr>
        <w:t>hubungannya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peristiwa</w:t>
      </w:r>
      <w:proofErr w:type="spellEnd"/>
      <w:r>
        <w:rPr>
          <w:rFonts w:ascii="Times New Roman" w:hAnsi="Times New Roman" w:cs="Times New Roman"/>
          <w:sz w:val="24"/>
        </w:rPr>
        <w:t xml:space="preserve"> </w:t>
      </w:r>
      <w:proofErr w:type="spellStart"/>
      <w:r>
        <w:rPr>
          <w:rFonts w:ascii="Times New Roman" w:hAnsi="Times New Roman" w:cs="Times New Roman"/>
          <w:sz w:val="24"/>
        </w:rPr>
        <w:t>sosial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terjadi</w:t>
      </w:r>
      <w:proofErr w:type="spellEnd"/>
      <w:r>
        <w:rPr>
          <w:rFonts w:ascii="Times New Roman" w:hAnsi="Times New Roman" w:cs="Times New Roman"/>
          <w:sz w:val="24"/>
        </w:rPr>
        <w:t xml:space="preserve"> pada</w:t>
      </w:r>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masyarakat</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Mandailing</w:t>
      </w:r>
      <w:proofErr w:type="spellEnd"/>
      <w:r w:rsidR="004E4187" w:rsidRPr="004E4187">
        <w:rPr>
          <w:rFonts w:ascii="Times New Roman" w:hAnsi="Times New Roman" w:cs="Times New Roman"/>
          <w:sz w:val="24"/>
        </w:rPr>
        <w:t xml:space="preserve"> di</w:t>
      </w:r>
      <w:r>
        <w:rPr>
          <w:rFonts w:ascii="Times New Roman" w:hAnsi="Times New Roman" w:cs="Times New Roman"/>
          <w:sz w:val="24"/>
        </w:rPr>
        <w:t xml:space="preserve"> Desa </w:t>
      </w:r>
      <w:proofErr w:type="spellStart"/>
      <w:r>
        <w:rPr>
          <w:rFonts w:ascii="Times New Roman" w:hAnsi="Times New Roman" w:cs="Times New Roman"/>
          <w:sz w:val="24"/>
        </w:rPr>
        <w:t>Rambah</w:t>
      </w:r>
      <w:proofErr w:type="spellEnd"/>
      <w:r>
        <w:rPr>
          <w:rFonts w:ascii="Times New Roman" w:hAnsi="Times New Roman" w:cs="Times New Roman"/>
          <w:sz w:val="24"/>
        </w:rPr>
        <w:t xml:space="preserve"> Tengah </w:t>
      </w:r>
      <w:proofErr w:type="gramStart"/>
      <w:r>
        <w:rPr>
          <w:rFonts w:ascii="Times New Roman" w:hAnsi="Times New Roman" w:cs="Times New Roman"/>
          <w:sz w:val="24"/>
        </w:rPr>
        <w:t xml:space="preserve">Barat  </w:t>
      </w:r>
      <w:proofErr w:type="spellStart"/>
      <w:r>
        <w:rPr>
          <w:rFonts w:ascii="Times New Roman" w:hAnsi="Times New Roman" w:cs="Times New Roman"/>
          <w:sz w:val="24"/>
        </w:rPr>
        <w:t>yakni</w:t>
      </w:r>
      <w:proofErr w:type="spellEnd"/>
      <w:proofErr w:type="gram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aturan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hukum</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adat</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praktik</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kawin</w:t>
      </w:r>
      <w:proofErr w:type="spellEnd"/>
      <w:r w:rsidR="004E4187" w:rsidRPr="004E4187">
        <w:rPr>
          <w:rFonts w:ascii="Times New Roman" w:hAnsi="Times New Roman" w:cs="Times New Roman"/>
          <w:sz w:val="24"/>
        </w:rPr>
        <w:t xml:space="preserve"> </w:t>
      </w:r>
      <w:proofErr w:type="spellStart"/>
      <w:r w:rsidR="00C57C46" w:rsidRPr="00C57C46">
        <w:rPr>
          <w:rFonts w:ascii="Times New Roman" w:hAnsi="Times New Roman" w:cs="Times New Roman"/>
          <w:i/>
          <w:sz w:val="24"/>
        </w:rPr>
        <w:t>Malangkahi</w:t>
      </w:r>
      <w:proofErr w:type="spellEnd"/>
      <w:r w:rsidR="004E4187" w:rsidRPr="004E4187">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hal</w:t>
      </w:r>
      <w:proofErr w:type="spellEnd"/>
      <w:r>
        <w:rPr>
          <w:rFonts w:ascii="Times New Roman" w:hAnsi="Times New Roman" w:cs="Times New Roman"/>
          <w:sz w:val="24"/>
        </w:rPr>
        <w:t xml:space="preserve"> yang </w:t>
      </w:r>
      <w:proofErr w:type="spellStart"/>
      <w:r w:rsidR="004E4187" w:rsidRPr="004E4187">
        <w:rPr>
          <w:rFonts w:ascii="Times New Roman" w:hAnsi="Times New Roman" w:cs="Times New Roman"/>
          <w:sz w:val="24"/>
        </w:rPr>
        <w:t>merupakan</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adat-istiadat</w:t>
      </w:r>
      <w:proofErr w:type="spellEnd"/>
      <w:r w:rsidR="004E4187" w:rsidRPr="004E4187">
        <w:rPr>
          <w:rFonts w:ascii="Times New Roman" w:hAnsi="Times New Roman" w:cs="Times New Roman"/>
          <w:sz w:val="24"/>
        </w:rPr>
        <w:t xml:space="preserve"> yang </w:t>
      </w:r>
      <w:proofErr w:type="spellStart"/>
      <w:r w:rsidR="004E4187" w:rsidRPr="004E4187">
        <w:rPr>
          <w:rFonts w:ascii="Times New Roman" w:hAnsi="Times New Roman" w:cs="Times New Roman"/>
          <w:sz w:val="24"/>
        </w:rPr>
        <w:t>berlaku</w:t>
      </w:r>
      <w:proofErr w:type="spellEnd"/>
      <w:r w:rsidR="004E4187" w:rsidRPr="004E4187">
        <w:rPr>
          <w:rFonts w:ascii="Times New Roman" w:hAnsi="Times New Roman" w:cs="Times New Roman"/>
          <w:sz w:val="24"/>
        </w:rPr>
        <w:t xml:space="preserve"> dan </w:t>
      </w:r>
      <w:proofErr w:type="spellStart"/>
      <w:r w:rsidR="004E4187" w:rsidRPr="004E4187">
        <w:rPr>
          <w:rFonts w:ascii="Times New Roman" w:hAnsi="Times New Roman" w:cs="Times New Roman"/>
          <w:sz w:val="24"/>
        </w:rPr>
        <w:t>meng</w:t>
      </w:r>
      <w:r w:rsidR="0008522F">
        <w:rPr>
          <w:rFonts w:ascii="Times New Roman" w:hAnsi="Times New Roman" w:cs="Times New Roman"/>
          <w:sz w:val="24"/>
        </w:rPr>
        <w:t>ikat</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kepada</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masyarakatnya</w:t>
      </w:r>
      <w:proofErr w:type="spellEnd"/>
      <w:r w:rsidR="0008522F">
        <w:rPr>
          <w:rFonts w:ascii="Times New Roman" w:hAnsi="Times New Roman" w:cs="Times New Roman"/>
          <w:sz w:val="24"/>
        </w:rPr>
        <w:t xml:space="preserve">. Jika </w:t>
      </w:r>
      <w:proofErr w:type="spellStart"/>
      <w:r w:rsidR="0008522F">
        <w:rPr>
          <w:rFonts w:ascii="Times New Roman" w:hAnsi="Times New Roman" w:cs="Times New Roman"/>
          <w:sz w:val="24"/>
        </w:rPr>
        <w:t>kita</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tarik</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unsur</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penting</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dari</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perkawinan</w:t>
      </w:r>
      <w:proofErr w:type="spellEnd"/>
      <w:r w:rsidR="0008522F">
        <w:rPr>
          <w:rFonts w:ascii="Times New Roman" w:hAnsi="Times New Roman" w:cs="Times New Roman"/>
          <w:sz w:val="24"/>
        </w:rPr>
        <w:t xml:space="preserve"> </w:t>
      </w:r>
      <w:proofErr w:type="spellStart"/>
      <w:r w:rsidR="00C57C46" w:rsidRPr="00C57C46">
        <w:rPr>
          <w:rFonts w:ascii="Times New Roman" w:hAnsi="Times New Roman" w:cs="Times New Roman"/>
          <w:i/>
          <w:sz w:val="24"/>
        </w:rPr>
        <w:t>Malangkahi</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ini</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maka</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dapat</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dikemukakan</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pemahaman</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yakni</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kawin</w:t>
      </w:r>
      <w:proofErr w:type="spellEnd"/>
      <w:r w:rsidR="0008522F">
        <w:rPr>
          <w:rFonts w:ascii="Times New Roman" w:hAnsi="Times New Roman" w:cs="Times New Roman"/>
          <w:sz w:val="24"/>
        </w:rPr>
        <w:t xml:space="preserve"> </w:t>
      </w:r>
      <w:proofErr w:type="spellStart"/>
      <w:r w:rsidR="00C57C46" w:rsidRPr="00C57C46">
        <w:rPr>
          <w:rFonts w:ascii="Times New Roman" w:hAnsi="Times New Roman" w:cs="Times New Roman"/>
          <w:i/>
          <w:sz w:val="24"/>
        </w:rPr>
        <w:t>Malangkahi</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ini</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apabila</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dilihat</w:t>
      </w:r>
      <w:proofErr w:type="spellEnd"/>
      <w:r w:rsidR="0008522F">
        <w:rPr>
          <w:rFonts w:ascii="Times New Roman" w:hAnsi="Times New Roman" w:cs="Times New Roman"/>
          <w:sz w:val="24"/>
        </w:rPr>
        <w:t xml:space="preserve"> pada </w:t>
      </w:r>
      <w:proofErr w:type="spellStart"/>
      <w:r w:rsidR="0008522F">
        <w:rPr>
          <w:rFonts w:ascii="Times New Roman" w:hAnsi="Times New Roman" w:cs="Times New Roman"/>
          <w:sz w:val="24"/>
        </w:rPr>
        <w:t>akhirnya</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yakni</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akan</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berkenaan</w:t>
      </w:r>
      <w:proofErr w:type="spellEnd"/>
      <w:r w:rsidR="0008522F">
        <w:rPr>
          <w:rFonts w:ascii="Times New Roman" w:hAnsi="Times New Roman" w:cs="Times New Roman"/>
          <w:sz w:val="24"/>
        </w:rPr>
        <w:t xml:space="preserve"> dan </w:t>
      </w:r>
      <w:proofErr w:type="spellStart"/>
      <w:r w:rsidR="0008522F">
        <w:rPr>
          <w:rFonts w:ascii="Times New Roman" w:hAnsi="Times New Roman" w:cs="Times New Roman"/>
          <w:sz w:val="24"/>
        </w:rPr>
        <w:t>berhubungan</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dengan</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berapa</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jumlah</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atau</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bara</w:t>
      </w:r>
      <w:r w:rsidR="0008522F">
        <w:rPr>
          <w:rFonts w:ascii="Times New Roman" w:hAnsi="Times New Roman" w:cs="Times New Roman"/>
          <w:sz w:val="24"/>
        </w:rPr>
        <w:t>ng</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apa</w:t>
      </w:r>
      <w:proofErr w:type="spellEnd"/>
      <w:r w:rsidR="0008522F">
        <w:rPr>
          <w:rFonts w:ascii="Times New Roman" w:hAnsi="Times New Roman" w:cs="Times New Roman"/>
          <w:sz w:val="24"/>
        </w:rPr>
        <w:t xml:space="preserve"> yang </w:t>
      </w:r>
      <w:proofErr w:type="spellStart"/>
      <w:r w:rsidR="0008522F">
        <w:rPr>
          <w:rFonts w:ascii="Times New Roman" w:hAnsi="Times New Roman" w:cs="Times New Roman"/>
          <w:sz w:val="24"/>
        </w:rPr>
        <w:t>harus</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diberikan</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kepada</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kakak</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pe</w:t>
      </w:r>
      <w:r w:rsidR="0008522F">
        <w:rPr>
          <w:rFonts w:ascii="Times New Roman" w:hAnsi="Times New Roman" w:cs="Times New Roman"/>
          <w:sz w:val="24"/>
        </w:rPr>
        <w:t>rempuan</w:t>
      </w:r>
      <w:proofErr w:type="spellEnd"/>
      <w:r w:rsidR="0008522F">
        <w:rPr>
          <w:rFonts w:ascii="Times New Roman" w:hAnsi="Times New Roman" w:cs="Times New Roman"/>
          <w:sz w:val="24"/>
        </w:rPr>
        <w:t xml:space="preserve"> yang </w:t>
      </w:r>
      <w:proofErr w:type="spellStart"/>
      <w:r w:rsidR="0008522F">
        <w:rPr>
          <w:rFonts w:ascii="Times New Roman" w:hAnsi="Times New Roman" w:cs="Times New Roman"/>
          <w:sz w:val="24"/>
        </w:rPr>
        <w:t>dilangkahi</w:t>
      </w:r>
      <w:proofErr w:type="spellEnd"/>
      <w:r w:rsidR="0008522F">
        <w:rPr>
          <w:rFonts w:ascii="Times New Roman" w:hAnsi="Times New Roman" w:cs="Times New Roman"/>
          <w:sz w:val="24"/>
        </w:rPr>
        <w:t xml:space="preserve">. Jika </w:t>
      </w:r>
      <w:proofErr w:type="spellStart"/>
      <w:r w:rsidR="0008522F">
        <w:rPr>
          <w:rFonts w:ascii="Times New Roman" w:hAnsi="Times New Roman" w:cs="Times New Roman"/>
          <w:sz w:val="24"/>
        </w:rPr>
        <w:t>ditinjau</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dari</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segi</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latar</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belakang</w:t>
      </w:r>
      <w:proofErr w:type="spellEnd"/>
      <w:r w:rsidR="0008522F">
        <w:rPr>
          <w:rFonts w:ascii="Times New Roman" w:hAnsi="Times New Roman" w:cs="Times New Roman"/>
          <w:sz w:val="24"/>
        </w:rPr>
        <w:t xml:space="preserve"> </w:t>
      </w:r>
      <w:proofErr w:type="spellStart"/>
      <w:r w:rsidR="0008522F">
        <w:rPr>
          <w:rFonts w:ascii="Times New Roman" w:hAnsi="Times New Roman" w:cs="Times New Roman"/>
          <w:sz w:val="24"/>
        </w:rPr>
        <w:t>manfaat</w:t>
      </w:r>
      <w:proofErr w:type="spellEnd"/>
      <w:r w:rsidR="0008522F">
        <w:rPr>
          <w:rFonts w:ascii="Times New Roman" w:hAnsi="Times New Roman" w:cs="Times New Roman"/>
          <w:sz w:val="24"/>
        </w:rPr>
        <w:t xml:space="preserve"> </w:t>
      </w:r>
      <w:proofErr w:type="spellStart"/>
      <w:r w:rsidR="00FF3B8A">
        <w:rPr>
          <w:rFonts w:ascii="Times New Roman" w:hAnsi="Times New Roman" w:cs="Times New Roman"/>
          <w:sz w:val="24"/>
        </w:rPr>
        <w:t>dari</w:t>
      </w:r>
      <w:proofErr w:type="spellEnd"/>
      <w:r w:rsidR="00FF3B8A">
        <w:rPr>
          <w:rFonts w:ascii="Times New Roman" w:hAnsi="Times New Roman" w:cs="Times New Roman"/>
          <w:sz w:val="24"/>
        </w:rPr>
        <w:t xml:space="preserve"> </w:t>
      </w:r>
      <w:proofErr w:type="spellStart"/>
      <w:r w:rsidR="00FF3B8A">
        <w:rPr>
          <w:rFonts w:ascii="Times New Roman" w:hAnsi="Times New Roman" w:cs="Times New Roman"/>
          <w:sz w:val="24"/>
        </w:rPr>
        <w:t>pelangkah</w:t>
      </w:r>
      <w:proofErr w:type="spellEnd"/>
      <w:r w:rsidR="00FF3B8A">
        <w:rPr>
          <w:rFonts w:ascii="Times New Roman" w:hAnsi="Times New Roman" w:cs="Times New Roman"/>
          <w:sz w:val="24"/>
        </w:rPr>
        <w:t xml:space="preserve"> </w:t>
      </w:r>
      <w:proofErr w:type="spellStart"/>
      <w:r w:rsidR="00FF3B8A">
        <w:rPr>
          <w:rFonts w:ascii="Times New Roman" w:hAnsi="Times New Roman" w:cs="Times New Roman"/>
          <w:sz w:val="24"/>
        </w:rPr>
        <w:t>tersebut</w:t>
      </w:r>
      <w:proofErr w:type="spellEnd"/>
      <w:r w:rsidR="00FF3B8A">
        <w:rPr>
          <w:rFonts w:ascii="Times New Roman" w:hAnsi="Times New Roman" w:cs="Times New Roman"/>
          <w:sz w:val="24"/>
        </w:rPr>
        <w:t xml:space="preserve"> </w:t>
      </w:r>
      <w:proofErr w:type="spellStart"/>
      <w:r w:rsidR="00FF3B8A">
        <w:rPr>
          <w:rFonts w:ascii="Times New Roman" w:hAnsi="Times New Roman" w:cs="Times New Roman"/>
          <w:sz w:val="24"/>
        </w:rPr>
        <w:t>yakni</w:t>
      </w:r>
      <w:proofErr w:type="spellEnd"/>
      <w:r w:rsidR="00FF3B8A">
        <w:rPr>
          <w:rFonts w:ascii="Times New Roman" w:hAnsi="Times New Roman" w:cs="Times New Roman"/>
          <w:sz w:val="24"/>
        </w:rPr>
        <w:t xml:space="preserve"> demi </w:t>
      </w:r>
      <w:proofErr w:type="spellStart"/>
      <w:r w:rsidR="00FF3B8A">
        <w:rPr>
          <w:rFonts w:ascii="Times New Roman" w:hAnsi="Times New Roman" w:cs="Times New Roman"/>
          <w:sz w:val="24"/>
        </w:rPr>
        <w:t>merawat</w:t>
      </w:r>
      <w:proofErr w:type="spellEnd"/>
      <w:r w:rsidR="00FF3B8A">
        <w:rPr>
          <w:rFonts w:ascii="Times New Roman" w:hAnsi="Times New Roman" w:cs="Times New Roman"/>
          <w:sz w:val="24"/>
        </w:rPr>
        <w:t xml:space="preserve"> dan</w:t>
      </w:r>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mel</w:t>
      </w:r>
      <w:r w:rsidR="00FF3B8A">
        <w:rPr>
          <w:rFonts w:ascii="Times New Roman" w:hAnsi="Times New Roman" w:cs="Times New Roman"/>
          <w:sz w:val="24"/>
        </w:rPr>
        <w:t>estarikan</w:t>
      </w:r>
      <w:proofErr w:type="spellEnd"/>
      <w:r w:rsidR="00FF3B8A">
        <w:rPr>
          <w:rFonts w:ascii="Times New Roman" w:hAnsi="Times New Roman" w:cs="Times New Roman"/>
          <w:sz w:val="24"/>
        </w:rPr>
        <w:t xml:space="preserve"> </w:t>
      </w:r>
      <w:proofErr w:type="spellStart"/>
      <w:r w:rsidR="00FF3B8A">
        <w:rPr>
          <w:rFonts w:ascii="Times New Roman" w:hAnsi="Times New Roman" w:cs="Times New Roman"/>
          <w:sz w:val="24"/>
        </w:rPr>
        <w:t>adat-istiadat</w:t>
      </w:r>
      <w:proofErr w:type="spellEnd"/>
      <w:r w:rsidR="00FF3B8A">
        <w:rPr>
          <w:rFonts w:ascii="Times New Roman" w:hAnsi="Times New Roman" w:cs="Times New Roman"/>
          <w:sz w:val="24"/>
        </w:rPr>
        <w:t xml:space="preserve">, </w:t>
      </w:r>
      <w:proofErr w:type="spellStart"/>
      <w:r w:rsidR="00FF3B8A">
        <w:rPr>
          <w:rFonts w:ascii="Times New Roman" w:hAnsi="Times New Roman" w:cs="Times New Roman"/>
          <w:sz w:val="24"/>
        </w:rPr>
        <w:t>menciptakan</w:t>
      </w:r>
      <w:proofErr w:type="spellEnd"/>
      <w:r w:rsidR="00FF3B8A">
        <w:rPr>
          <w:rFonts w:ascii="Times New Roman" w:hAnsi="Times New Roman" w:cs="Times New Roman"/>
          <w:sz w:val="24"/>
        </w:rPr>
        <w:t xml:space="preserve"> </w:t>
      </w:r>
      <w:proofErr w:type="spellStart"/>
      <w:r w:rsidR="00FF3B8A">
        <w:rPr>
          <w:rFonts w:ascii="Times New Roman" w:hAnsi="Times New Roman" w:cs="Times New Roman"/>
          <w:sz w:val="24"/>
        </w:rPr>
        <w:t>hubungan</w:t>
      </w:r>
      <w:proofErr w:type="spellEnd"/>
      <w:r w:rsidR="00FF3B8A">
        <w:rPr>
          <w:rFonts w:ascii="Times New Roman" w:hAnsi="Times New Roman" w:cs="Times New Roman"/>
          <w:sz w:val="24"/>
        </w:rPr>
        <w:t xml:space="preserve"> </w:t>
      </w:r>
      <w:proofErr w:type="spellStart"/>
      <w:r w:rsidR="00FF3B8A">
        <w:rPr>
          <w:rFonts w:ascii="Times New Roman" w:hAnsi="Times New Roman" w:cs="Times New Roman"/>
          <w:sz w:val="24"/>
        </w:rPr>
        <w:t>kakak</w:t>
      </w:r>
      <w:proofErr w:type="spellEnd"/>
      <w:r w:rsidR="00FF3B8A">
        <w:rPr>
          <w:rFonts w:ascii="Times New Roman" w:hAnsi="Times New Roman" w:cs="Times New Roman"/>
          <w:sz w:val="24"/>
        </w:rPr>
        <w:t xml:space="preserve"> dan </w:t>
      </w:r>
      <w:proofErr w:type="spellStart"/>
      <w:r w:rsidR="004E4187" w:rsidRPr="004E4187">
        <w:rPr>
          <w:rFonts w:ascii="Times New Roman" w:hAnsi="Times New Roman" w:cs="Times New Roman"/>
          <w:sz w:val="24"/>
        </w:rPr>
        <w:t>adik</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hubungan</w:t>
      </w:r>
      <w:proofErr w:type="spellEnd"/>
      <w:r w:rsidR="00FF3B8A">
        <w:rPr>
          <w:rFonts w:ascii="Times New Roman" w:hAnsi="Times New Roman" w:cs="Times New Roman"/>
          <w:sz w:val="24"/>
        </w:rPr>
        <w:t xml:space="preserve"> yang </w:t>
      </w:r>
      <w:proofErr w:type="spellStart"/>
      <w:r w:rsidR="00FF3B8A">
        <w:rPr>
          <w:rFonts w:ascii="Times New Roman" w:hAnsi="Times New Roman" w:cs="Times New Roman"/>
          <w:sz w:val="24"/>
        </w:rPr>
        <w:t>dijalin</w:t>
      </w:r>
      <w:proofErr w:type="spellEnd"/>
      <w:r>
        <w:rPr>
          <w:rFonts w:ascii="Times New Roman" w:hAnsi="Times New Roman" w:cs="Times New Roman"/>
          <w:sz w:val="24"/>
        </w:rPr>
        <w:t xml:space="preserve"> </w:t>
      </w:r>
      <w:r w:rsidRPr="00E14760">
        <w:rPr>
          <w:rFonts w:ascii="Times New Roman" w:hAnsi="Times New Roman" w:cs="Times New Roman"/>
          <w:sz w:val="24"/>
        </w:rPr>
        <w:t xml:space="preserve">Dua </w:t>
      </w:r>
      <w:proofErr w:type="spellStart"/>
      <w:r w:rsidRPr="00E14760">
        <w:rPr>
          <w:rFonts w:ascii="Times New Roman" w:hAnsi="Times New Roman" w:cs="Times New Roman"/>
          <w:sz w:val="24"/>
        </w:rPr>
        <w:t>pasangan</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tersebut</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serta</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hubungan</w:t>
      </w:r>
      <w:proofErr w:type="spellEnd"/>
      <w:r w:rsidRPr="00E14760">
        <w:rPr>
          <w:rFonts w:ascii="Times New Roman" w:hAnsi="Times New Roman" w:cs="Times New Roman"/>
          <w:sz w:val="24"/>
        </w:rPr>
        <w:t xml:space="preserve"> di </w:t>
      </w:r>
      <w:proofErr w:type="spellStart"/>
      <w:r w:rsidRPr="00E14760">
        <w:rPr>
          <w:rFonts w:ascii="Times New Roman" w:hAnsi="Times New Roman" w:cs="Times New Roman"/>
          <w:sz w:val="24"/>
        </w:rPr>
        <w:t>antara</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keluarga</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mereka</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menjadi</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harmonis</w:t>
      </w:r>
      <w:proofErr w:type="spellEnd"/>
      <w:r w:rsidRPr="00E14760">
        <w:rPr>
          <w:rFonts w:ascii="Times New Roman" w:hAnsi="Times New Roman" w:cs="Times New Roman"/>
          <w:sz w:val="24"/>
        </w:rPr>
        <w:t xml:space="preserve"> dan </w:t>
      </w:r>
      <w:proofErr w:type="spellStart"/>
      <w:r w:rsidRPr="00E14760">
        <w:rPr>
          <w:rFonts w:ascii="Times New Roman" w:hAnsi="Times New Roman" w:cs="Times New Roman"/>
          <w:sz w:val="24"/>
        </w:rPr>
        <w:t>tanpa</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konflik</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atau</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ketidakpuasan</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apapun</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sehingga</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menciptakan</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stabilitas</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dalam</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lingkungan</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masyarakat</w:t>
      </w:r>
      <w:proofErr w:type="spellEnd"/>
      <w:r w:rsidRPr="00E14760">
        <w:rPr>
          <w:rFonts w:ascii="Times New Roman" w:hAnsi="Times New Roman" w:cs="Times New Roman"/>
          <w:sz w:val="24"/>
        </w:rPr>
        <w:t xml:space="preserve"> yang </w:t>
      </w:r>
      <w:proofErr w:type="spellStart"/>
      <w:r w:rsidRPr="00E14760">
        <w:rPr>
          <w:rFonts w:ascii="Times New Roman" w:hAnsi="Times New Roman" w:cs="Times New Roman"/>
          <w:sz w:val="24"/>
        </w:rPr>
        <w:t>memegang</w:t>
      </w:r>
      <w:proofErr w:type="spellEnd"/>
      <w:r w:rsidRPr="00E14760">
        <w:rPr>
          <w:rFonts w:ascii="Times New Roman" w:hAnsi="Times New Roman" w:cs="Times New Roman"/>
          <w:sz w:val="24"/>
        </w:rPr>
        <w:t xml:space="preserve"> </w:t>
      </w:r>
      <w:proofErr w:type="spellStart"/>
      <w:r>
        <w:rPr>
          <w:rFonts w:ascii="Times New Roman" w:hAnsi="Times New Roman" w:cs="Times New Roman"/>
          <w:sz w:val="24"/>
        </w:rPr>
        <w:t>teguh</w:t>
      </w:r>
      <w:proofErr w:type="spellEnd"/>
      <w:r>
        <w:rPr>
          <w:rFonts w:ascii="Times New Roman" w:hAnsi="Times New Roman" w:cs="Times New Roman"/>
          <w:sz w:val="24"/>
        </w:rPr>
        <w:t xml:space="preserve"> </w:t>
      </w:r>
      <w:proofErr w:type="spellStart"/>
      <w:r>
        <w:rPr>
          <w:rFonts w:ascii="Times New Roman" w:hAnsi="Times New Roman" w:cs="Times New Roman"/>
          <w:sz w:val="24"/>
        </w:rPr>
        <w:t>nilai-nilai</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sidR="00FF3B8A">
        <w:rPr>
          <w:rFonts w:ascii="Times New Roman" w:hAnsi="Times New Roman" w:cs="Times New Roman"/>
          <w:sz w:val="24"/>
        </w:rPr>
        <w:t>.</w:t>
      </w:r>
      <w:r w:rsidRPr="00E14760">
        <w:t xml:space="preserve"> </w:t>
      </w:r>
      <w:proofErr w:type="spellStart"/>
      <w:r w:rsidRPr="00E14760">
        <w:rPr>
          <w:rFonts w:ascii="Times New Roman" w:hAnsi="Times New Roman" w:cs="Times New Roman"/>
          <w:sz w:val="24"/>
        </w:rPr>
        <w:t>Perkawinan</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tidak</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akan</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diresmikan</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sebelum</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syarat</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kawin</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i/>
          <w:sz w:val="24"/>
        </w:rPr>
        <w:t>Malangkahi</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dipenuhi</w:t>
      </w:r>
      <w:proofErr w:type="spellEnd"/>
      <w:r w:rsidRPr="00E14760">
        <w:rPr>
          <w:rFonts w:ascii="Times New Roman" w:hAnsi="Times New Roman" w:cs="Times New Roman"/>
          <w:sz w:val="24"/>
        </w:rPr>
        <w:t xml:space="preserve">, yang </w:t>
      </w:r>
      <w:proofErr w:type="spellStart"/>
      <w:r w:rsidRPr="00E14760">
        <w:rPr>
          <w:rFonts w:ascii="Times New Roman" w:hAnsi="Times New Roman" w:cs="Times New Roman"/>
          <w:sz w:val="24"/>
        </w:rPr>
        <w:t>melibatkan</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pemberian</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atau</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penyampaian</w:t>
      </w:r>
      <w:proofErr w:type="spellEnd"/>
      <w:r w:rsidRPr="00E14760">
        <w:rPr>
          <w:rFonts w:ascii="Times New Roman" w:hAnsi="Times New Roman" w:cs="Times New Roman"/>
          <w:sz w:val="24"/>
        </w:rPr>
        <w:t xml:space="preserve"> uang </w:t>
      </w:r>
      <w:proofErr w:type="spellStart"/>
      <w:r w:rsidRPr="00E14760">
        <w:rPr>
          <w:rFonts w:ascii="Times New Roman" w:hAnsi="Times New Roman" w:cs="Times New Roman"/>
          <w:sz w:val="24"/>
        </w:rPr>
        <w:t>pelangkah</w:t>
      </w:r>
      <w:proofErr w:type="spellEnd"/>
      <w:r w:rsidRPr="00E14760">
        <w:rPr>
          <w:rFonts w:ascii="Times New Roman" w:hAnsi="Times New Roman" w:cs="Times New Roman"/>
          <w:sz w:val="24"/>
        </w:rPr>
        <w:t>.</w:t>
      </w:r>
      <w:r w:rsidR="00F61F7B">
        <w:rPr>
          <w:rFonts w:ascii="Times New Roman" w:hAnsi="Times New Roman" w:cs="Times New Roman"/>
          <w:sz w:val="24"/>
        </w:rPr>
        <w:t xml:space="preserve">, </w:t>
      </w:r>
      <w:proofErr w:type="spellStart"/>
      <w:r w:rsidR="00F61F7B">
        <w:rPr>
          <w:rFonts w:ascii="Times New Roman" w:hAnsi="Times New Roman" w:cs="Times New Roman"/>
          <w:sz w:val="24"/>
        </w:rPr>
        <w:t>akan</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tetapi</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akibat</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denda</w:t>
      </w:r>
      <w:proofErr w:type="spellEnd"/>
      <w:r w:rsidR="00F61F7B">
        <w:rPr>
          <w:rFonts w:ascii="Times New Roman" w:hAnsi="Times New Roman" w:cs="Times New Roman"/>
          <w:sz w:val="24"/>
        </w:rPr>
        <w:t xml:space="preserve"> yang </w:t>
      </w:r>
      <w:proofErr w:type="spellStart"/>
      <w:r w:rsidR="00F61F7B">
        <w:rPr>
          <w:rFonts w:ascii="Times New Roman" w:hAnsi="Times New Roman" w:cs="Times New Roman"/>
          <w:sz w:val="24"/>
        </w:rPr>
        <w:t>menjadi</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sanksi</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dari</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aturan</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adat</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ini</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begitu</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besar</w:t>
      </w:r>
      <w:proofErr w:type="spellEnd"/>
      <w:r w:rsidR="00F61F7B">
        <w:rPr>
          <w:rFonts w:ascii="Times New Roman" w:hAnsi="Times New Roman" w:cs="Times New Roman"/>
          <w:sz w:val="24"/>
        </w:rPr>
        <w:t xml:space="preserve"> dan </w:t>
      </w:r>
      <w:proofErr w:type="spellStart"/>
      <w:r w:rsidR="00F61F7B">
        <w:rPr>
          <w:rFonts w:ascii="Times New Roman" w:hAnsi="Times New Roman" w:cs="Times New Roman"/>
          <w:sz w:val="24"/>
        </w:rPr>
        <w:t>berat</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sehingga</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menimbulkan</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akibat</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atau</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konsekuensi</w:t>
      </w:r>
      <w:proofErr w:type="spellEnd"/>
      <w:r w:rsidR="00F61F7B">
        <w:rPr>
          <w:rFonts w:ascii="Times New Roman" w:hAnsi="Times New Roman" w:cs="Times New Roman"/>
          <w:sz w:val="24"/>
        </w:rPr>
        <w:t xml:space="preserve"> yang </w:t>
      </w:r>
      <w:proofErr w:type="spellStart"/>
      <w:r w:rsidR="00F61F7B">
        <w:rPr>
          <w:rFonts w:ascii="Times New Roman" w:hAnsi="Times New Roman" w:cs="Times New Roman"/>
          <w:sz w:val="24"/>
        </w:rPr>
        <w:t>negatif</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muncul</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lebih</w:t>
      </w:r>
      <w:proofErr w:type="spellEnd"/>
      <w:r w:rsidR="00F61F7B">
        <w:rPr>
          <w:rFonts w:ascii="Times New Roman" w:hAnsi="Times New Roman" w:cs="Times New Roman"/>
          <w:sz w:val="24"/>
        </w:rPr>
        <w:t xml:space="preserve"> </w:t>
      </w:r>
      <w:proofErr w:type="spellStart"/>
      <w:r w:rsidR="00F61F7B">
        <w:rPr>
          <w:rFonts w:ascii="Times New Roman" w:hAnsi="Times New Roman" w:cs="Times New Roman"/>
          <w:sz w:val="24"/>
        </w:rPr>
        <w:t>banyak</w:t>
      </w:r>
      <w:proofErr w:type="spellEnd"/>
      <w:r w:rsidR="00F61F7B">
        <w:rPr>
          <w:rFonts w:ascii="Times New Roman" w:hAnsi="Times New Roman" w:cs="Times New Roman"/>
          <w:sz w:val="24"/>
        </w:rPr>
        <w:t>.</w:t>
      </w:r>
      <w:r w:rsidR="004E4187">
        <w:rPr>
          <w:rFonts w:ascii="Times New Roman" w:hAnsi="Times New Roman" w:cs="Times New Roman"/>
          <w:sz w:val="24"/>
        </w:rPr>
        <w:t xml:space="preserve"> </w:t>
      </w:r>
    </w:p>
    <w:p w14:paraId="15F5782E" w14:textId="298A596A" w:rsidR="005C15B2" w:rsidRPr="004E4187" w:rsidRDefault="00E14760" w:rsidP="00D62323">
      <w:pPr>
        <w:spacing w:line="480" w:lineRule="auto"/>
        <w:ind w:firstLine="720"/>
        <w:jc w:val="both"/>
        <w:rPr>
          <w:rFonts w:ascii="Times New Roman" w:hAnsi="Times New Roman" w:cs="Times New Roman"/>
          <w:sz w:val="24"/>
        </w:rPr>
      </w:pPr>
      <w:r w:rsidRPr="00E14760">
        <w:rPr>
          <w:rFonts w:ascii="Times New Roman" w:hAnsi="Times New Roman" w:cs="Times New Roman"/>
          <w:sz w:val="24"/>
        </w:rPr>
        <w:t xml:space="preserve">Dalam </w:t>
      </w:r>
      <w:proofErr w:type="spellStart"/>
      <w:r w:rsidRPr="00E14760">
        <w:rPr>
          <w:rFonts w:ascii="Times New Roman" w:hAnsi="Times New Roman" w:cs="Times New Roman"/>
          <w:sz w:val="24"/>
        </w:rPr>
        <w:t>menganalisis</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penelitian</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penulis</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mengadopsi</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dua</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teori</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hukum</w:t>
      </w:r>
      <w:proofErr w:type="spellEnd"/>
      <w:r w:rsidRPr="00E14760">
        <w:rPr>
          <w:rFonts w:ascii="Times New Roman" w:hAnsi="Times New Roman" w:cs="Times New Roman"/>
          <w:sz w:val="24"/>
        </w:rPr>
        <w:t xml:space="preserve"> yang </w:t>
      </w:r>
      <w:proofErr w:type="spellStart"/>
      <w:r w:rsidRPr="00E14760">
        <w:rPr>
          <w:rFonts w:ascii="Times New Roman" w:hAnsi="Times New Roman" w:cs="Times New Roman"/>
          <w:sz w:val="24"/>
        </w:rPr>
        <w:t>berbeda</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yaitu</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teori</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hukum</w:t>
      </w:r>
      <w:proofErr w:type="spellEnd"/>
      <w:r w:rsidRPr="00E14760">
        <w:rPr>
          <w:rFonts w:ascii="Times New Roman" w:hAnsi="Times New Roman" w:cs="Times New Roman"/>
          <w:sz w:val="24"/>
        </w:rPr>
        <w:t xml:space="preserve"> Islam yang </w:t>
      </w:r>
      <w:proofErr w:type="spellStart"/>
      <w:r w:rsidRPr="00E14760">
        <w:rPr>
          <w:rFonts w:ascii="Times New Roman" w:hAnsi="Times New Roman" w:cs="Times New Roman"/>
          <w:sz w:val="24"/>
        </w:rPr>
        <w:t>dikenal</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sebagai</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urf</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serta</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teori</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hukum</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umum</w:t>
      </w:r>
      <w:proofErr w:type="spellEnd"/>
      <w:r w:rsidRPr="00E14760">
        <w:rPr>
          <w:rFonts w:ascii="Times New Roman" w:hAnsi="Times New Roman" w:cs="Times New Roman"/>
          <w:sz w:val="24"/>
        </w:rPr>
        <w:t xml:space="preserve"> yang </w:t>
      </w:r>
      <w:proofErr w:type="spellStart"/>
      <w:r w:rsidRPr="00E14760">
        <w:rPr>
          <w:rFonts w:ascii="Times New Roman" w:hAnsi="Times New Roman" w:cs="Times New Roman"/>
          <w:sz w:val="24"/>
        </w:rPr>
        <w:t>dikenal</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sebagai</w:t>
      </w:r>
      <w:proofErr w:type="spellEnd"/>
      <w:r w:rsidRPr="00E14760">
        <w:rPr>
          <w:rFonts w:ascii="Times New Roman" w:hAnsi="Times New Roman" w:cs="Times New Roman"/>
          <w:sz w:val="24"/>
        </w:rPr>
        <w:t xml:space="preserve"> the living law. </w:t>
      </w:r>
      <w:proofErr w:type="spellStart"/>
      <w:r w:rsidRPr="00E14760">
        <w:rPr>
          <w:rFonts w:ascii="Times New Roman" w:hAnsi="Times New Roman" w:cs="Times New Roman"/>
          <w:sz w:val="24"/>
        </w:rPr>
        <w:t>Untuk</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memahami</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kedua</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teori</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ini</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dengan</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lebih</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mendalam</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perlu</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diberikan</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penjelasan</w:t>
      </w:r>
      <w:proofErr w:type="spellEnd"/>
      <w:r w:rsidRPr="00E14760">
        <w:rPr>
          <w:rFonts w:ascii="Times New Roman" w:hAnsi="Times New Roman" w:cs="Times New Roman"/>
          <w:sz w:val="24"/>
        </w:rPr>
        <w:t xml:space="preserve"> yang </w:t>
      </w:r>
      <w:proofErr w:type="spellStart"/>
      <w:r w:rsidRPr="00E14760">
        <w:rPr>
          <w:rFonts w:ascii="Times New Roman" w:hAnsi="Times New Roman" w:cs="Times New Roman"/>
          <w:sz w:val="24"/>
        </w:rPr>
        <w:t>lebih</w:t>
      </w:r>
      <w:proofErr w:type="spellEnd"/>
      <w:r w:rsidRPr="00E14760">
        <w:rPr>
          <w:rFonts w:ascii="Times New Roman" w:hAnsi="Times New Roman" w:cs="Times New Roman"/>
          <w:sz w:val="24"/>
        </w:rPr>
        <w:t xml:space="preserve"> </w:t>
      </w:r>
      <w:proofErr w:type="spellStart"/>
      <w:r w:rsidRPr="00E14760">
        <w:rPr>
          <w:rFonts w:ascii="Times New Roman" w:hAnsi="Times New Roman" w:cs="Times New Roman"/>
          <w:sz w:val="24"/>
        </w:rPr>
        <w:t>rinci</w:t>
      </w:r>
      <w:proofErr w:type="spellEnd"/>
      <w:r w:rsidR="004E4187" w:rsidRPr="004E4187">
        <w:rPr>
          <w:rFonts w:ascii="Times New Roman" w:hAnsi="Times New Roman" w:cs="Times New Roman"/>
          <w:sz w:val="24"/>
        </w:rPr>
        <w:t>;</w:t>
      </w:r>
    </w:p>
    <w:p w14:paraId="3DB9C9FF" w14:textId="77777777" w:rsidR="004E4187" w:rsidRPr="004E4187" w:rsidRDefault="004E4187" w:rsidP="00C322C0">
      <w:pPr>
        <w:spacing w:line="480" w:lineRule="auto"/>
        <w:jc w:val="both"/>
        <w:rPr>
          <w:rFonts w:ascii="Times New Roman" w:hAnsi="Times New Roman" w:cs="Times New Roman"/>
          <w:b/>
          <w:sz w:val="24"/>
        </w:rPr>
      </w:pPr>
      <w:r w:rsidRPr="004E4187">
        <w:rPr>
          <w:rFonts w:ascii="Times New Roman" w:hAnsi="Times New Roman" w:cs="Times New Roman"/>
          <w:b/>
          <w:sz w:val="24"/>
        </w:rPr>
        <w:lastRenderedPageBreak/>
        <w:t xml:space="preserve">a. </w:t>
      </w:r>
      <w:proofErr w:type="spellStart"/>
      <w:r w:rsidRPr="004E4187">
        <w:rPr>
          <w:rFonts w:ascii="Times New Roman" w:hAnsi="Times New Roman" w:cs="Times New Roman"/>
          <w:b/>
          <w:sz w:val="24"/>
        </w:rPr>
        <w:t>Teori</w:t>
      </w:r>
      <w:r w:rsidRPr="007D236A">
        <w:rPr>
          <w:rFonts w:ascii="Times New Roman" w:hAnsi="Times New Roman" w:cs="Times New Roman"/>
          <w:b/>
          <w:i/>
          <w:sz w:val="24"/>
        </w:rPr>
        <w:t>‘Urf</w:t>
      </w:r>
      <w:proofErr w:type="spellEnd"/>
      <w:r w:rsidRPr="004E4187">
        <w:rPr>
          <w:rFonts w:ascii="Times New Roman" w:hAnsi="Times New Roman" w:cs="Times New Roman"/>
          <w:b/>
          <w:sz w:val="24"/>
        </w:rPr>
        <w:t xml:space="preserve"> </w:t>
      </w:r>
    </w:p>
    <w:p w14:paraId="1B8709CA" w14:textId="74DE2160" w:rsidR="004E4187" w:rsidRPr="004E4187" w:rsidRDefault="00FF3B8A" w:rsidP="007D236A">
      <w:pPr>
        <w:spacing w:line="480" w:lineRule="auto"/>
        <w:ind w:firstLine="720"/>
        <w:jc w:val="both"/>
        <w:rPr>
          <w:rFonts w:ascii="Times New Roman" w:hAnsi="Times New Roman" w:cs="Times New Roman"/>
          <w:sz w:val="24"/>
          <w:szCs w:val="24"/>
        </w:rPr>
      </w:pPr>
      <w:r>
        <w:rPr>
          <w:rFonts w:ascii="Times New Roman" w:hAnsi="Times New Roman" w:cs="Times New Roman"/>
          <w:sz w:val="24"/>
        </w:rPr>
        <w:t>‘</w:t>
      </w:r>
      <w:proofErr w:type="spellStart"/>
      <w:r>
        <w:rPr>
          <w:rFonts w:ascii="Times New Roman" w:hAnsi="Times New Roman" w:cs="Times New Roman"/>
          <w:sz w:val="24"/>
        </w:rPr>
        <w:t>Urf</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diksi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jarang</w:t>
      </w:r>
      <w:proofErr w:type="spellEnd"/>
      <w:r>
        <w:rPr>
          <w:rFonts w:ascii="Times New Roman" w:hAnsi="Times New Roman" w:cs="Times New Roman"/>
          <w:sz w:val="24"/>
        </w:rPr>
        <w:t xml:space="preserve"> </w:t>
      </w:r>
      <w:proofErr w:type="spellStart"/>
      <w:r>
        <w:rPr>
          <w:rFonts w:ascii="Times New Roman" w:hAnsi="Times New Roman" w:cs="Times New Roman"/>
          <w:sz w:val="24"/>
        </w:rPr>
        <w:t>dijumpai</w:t>
      </w:r>
      <w:proofErr w:type="spellEnd"/>
      <w:r>
        <w:rPr>
          <w:rFonts w:ascii="Times New Roman" w:hAnsi="Times New Roman" w:cs="Times New Roman"/>
          <w:sz w:val="24"/>
        </w:rPr>
        <w:t xml:space="preserve"> </w:t>
      </w:r>
      <w:proofErr w:type="spellStart"/>
      <w:r>
        <w:rPr>
          <w:rFonts w:ascii="Times New Roman" w:hAnsi="Times New Roman" w:cs="Times New Roman"/>
          <w:sz w:val="24"/>
        </w:rPr>
        <w:t>lagi</w:t>
      </w:r>
      <w:proofErr w:type="spellEnd"/>
      <w:r>
        <w:rPr>
          <w:rFonts w:ascii="Times New Roman" w:hAnsi="Times New Roman" w:cs="Times New Roman"/>
          <w:sz w:val="24"/>
        </w:rPr>
        <w:t xml:space="preserve"> di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hal</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disebabkan</w:t>
      </w:r>
      <w:proofErr w:type="spellEnd"/>
      <w:r>
        <w:rPr>
          <w:rFonts w:ascii="Times New Roman" w:hAnsi="Times New Roman" w:cs="Times New Roman"/>
          <w:sz w:val="24"/>
        </w:rPr>
        <w:t xml:space="preserve"> </w:t>
      </w:r>
      <w:proofErr w:type="spellStart"/>
      <w:r>
        <w:rPr>
          <w:rFonts w:ascii="Times New Roman" w:hAnsi="Times New Roman" w:cs="Times New Roman"/>
          <w:sz w:val="24"/>
        </w:rPr>
        <w:t>karena</w:t>
      </w:r>
      <w:proofErr w:type="spellEnd"/>
      <w:r>
        <w:rPr>
          <w:rFonts w:ascii="Times New Roman" w:hAnsi="Times New Roman" w:cs="Times New Roman"/>
          <w:sz w:val="24"/>
        </w:rPr>
        <w:t xml:space="preserve"> </w:t>
      </w:r>
      <w:proofErr w:type="spellStart"/>
      <w:r>
        <w:rPr>
          <w:rFonts w:ascii="Times New Roman" w:hAnsi="Times New Roman" w:cs="Times New Roman"/>
          <w:sz w:val="24"/>
        </w:rPr>
        <w:t>hal</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telah</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menjadi</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kebiasaan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berulang-ulang</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terus</w:t>
      </w:r>
      <w:proofErr w:type="spellEnd"/>
      <w:r>
        <w:rPr>
          <w:rFonts w:ascii="Times New Roman" w:hAnsi="Times New Roman" w:cs="Times New Roman"/>
          <w:sz w:val="24"/>
        </w:rPr>
        <w:t xml:space="preserve"> </w:t>
      </w:r>
      <w:proofErr w:type="spellStart"/>
      <w:r>
        <w:rPr>
          <w:rFonts w:ascii="Times New Roman" w:hAnsi="Times New Roman" w:cs="Times New Roman"/>
          <w:sz w:val="24"/>
        </w:rPr>
        <w:t>menerus</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meny</w:t>
      </w:r>
      <w:r>
        <w:rPr>
          <w:rFonts w:ascii="Times New Roman" w:hAnsi="Times New Roman" w:cs="Times New Roman"/>
          <w:sz w:val="24"/>
        </w:rPr>
        <w:t>atu</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kehidupan</w:t>
      </w:r>
      <w:proofErr w:type="spellEnd"/>
      <w:r>
        <w:rPr>
          <w:rFonts w:ascii="Times New Roman" w:hAnsi="Times New Roman" w:cs="Times New Roman"/>
          <w:sz w:val="24"/>
        </w:rPr>
        <w:t xml:space="preserve"> </w:t>
      </w:r>
      <w:proofErr w:type="spellStart"/>
      <w:r>
        <w:rPr>
          <w:rFonts w:ascii="Times New Roman" w:hAnsi="Times New Roman" w:cs="Times New Roman"/>
          <w:sz w:val="24"/>
        </w:rPr>
        <w:t>mereka</w:t>
      </w:r>
      <w:proofErr w:type="spellEnd"/>
      <w:r>
        <w:rPr>
          <w:rFonts w:ascii="Times New Roman" w:hAnsi="Times New Roman" w:cs="Times New Roman"/>
          <w:sz w:val="24"/>
        </w:rPr>
        <w:t xml:space="preserve"> </w:t>
      </w:r>
      <w:proofErr w:type="spellStart"/>
      <w:r>
        <w:rPr>
          <w:rFonts w:ascii="Times New Roman" w:hAnsi="Times New Roman" w:cs="Times New Roman"/>
          <w:sz w:val="24"/>
        </w:rPr>
        <w:t>bisa</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berupa</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perbuatan</w:t>
      </w:r>
      <w:proofErr w:type="spellEnd"/>
      <w:r>
        <w:rPr>
          <w:rFonts w:ascii="Times New Roman" w:hAnsi="Times New Roman" w:cs="Times New Roman"/>
          <w:sz w:val="24"/>
        </w:rPr>
        <w:t xml:space="preserve"> dan juga</w:t>
      </w:r>
      <w:r w:rsidR="004E4187" w:rsidRPr="004E4187">
        <w:rPr>
          <w:rFonts w:ascii="Times New Roman" w:hAnsi="Times New Roman" w:cs="Times New Roman"/>
          <w:sz w:val="24"/>
        </w:rPr>
        <w:t xml:space="preserve"> </w:t>
      </w:r>
      <w:proofErr w:type="spellStart"/>
      <w:r w:rsidR="004E4187" w:rsidRPr="004E4187">
        <w:rPr>
          <w:rFonts w:ascii="Times New Roman" w:hAnsi="Times New Roman" w:cs="Times New Roman"/>
          <w:sz w:val="24"/>
        </w:rPr>
        <w:t>perkataan</w:t>
      </w:r>
      <w:proofErr w:type="spellEnd"/>
      <w:r w:rsidR="004E4187" w:rsidRPr="004E4187">
        <w:rPr>
          <w:rFonts w:ascii="Times New Roman" w:hAnsi="Times New Roman" w:cs="Times New Roman"/>
          <w:sz w:val="24"/>
          <w:szCs w:val="24"/>
        </w:rPr>
        <w:t>.</w:t>
      </w:r>
      <w:r w:rsidR="004E4187" w:rsidRPr="009C0DF2">
        <w:rPr>
          <w:rStyle w:val="FootnoteReference"/>
        </w:rPr>
        <w:footnoteReference w:id="13"/>
      </w:r>
      <w:r w:rsidR="007D236A" w:rsidRPr="007D236A">
        <w:t xml:space="preserve"> </w:t>
      </w:r>
      <w:r w:rsidR="007D236A" w:rsidRPr="007D236A">
        <w:rPr>
          <w:rFonts w:ascii="Times New Roman" w:hAnsi="Times New Roman" w:cs="Times New Roman"/>
          <w:sz w:val="24"/>
          <w:szCs w:val="24"/>
        </w:rPr>
        <w:t xml:space="preserve">Ini </w:t>
      </w:r>
      <w:proofErr w:type="spellStart"/>
      <w:r w:rsidR="007D236A" w:rsidRPr="007D236A">
        <w:rPr>
          <w:rFonts w:ascii="Times New Roman" w:hAnsi="Times New Roman" w:cs="Times New Roman"/>
          <w:sz w:val="24"/>
          <w:szCs w:val="24"/>
        </w:rPr>
        <w:t>menunjukkan</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bahwa</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tradisi</w:t>
      </w:r>
      <w:proofErr w:type="spellEnd"/>
      <w:r w:rsidR="007D236A">
        <w:rPr>
          <w:rFonts w:ascii="Times New Roman" w:hAnsi="Times New Roman" w:cs="Times New Roman"/>
          <w:sz w:val="24"/>
          <w:szCs w:val="24"/>
        </w:rPr>
        <w:t xml:space="preserve"> </w:t>
      </w:r>
      <w:proofErr w:type="spellStart"/>
      <w:r w:rsidR="007D236A">
        <w:rPr>
          <w:rFonts w:ascii="Times New Roman" w:hAnsi="Times New Roman" w:cs="Times New Roman"/>
          <w:sz w:val="24"/>
          <w:szCs w:val="24"/>
        </w:rPr>
        <w:t>adat</w:t>
      </w:r>
      <w:proofErr w:type="spellEnd"/>
      <w:r w:rsidR="007D236A" w:rsidRPr="007D236A">
        <w:rPr>
          <w:rFonts w:ascii="Times New Roman" w:hAnsi="Times New Roman" w:cs="Times New Roman"/>
          <w:sz w:val="24"/>
          <w:szCs w:val="24"/>
        </w:rPr>
        <w:t xml:space="preserve"> yang </w:t>
      </w:r>
      <w:proofErr w:type="spellStart"/>
      <w:r w:rsidR="007D236A" w:rsidRPr="007D236A">
        <w:rPr>
          <w:rFonts w:ascii="Times New Roman" w:hAnsi="Times New Roman" w:cs="Times New Roman"/>
          <w:sz w:val="24"/>
          <w:szCs w:val="24"/>
        </w:rPr>
        <w:t>diwariskan</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atau</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diucapkan</w:t>
      </w:r>
      <w:proofErr w:type="spellEnd"/>
      <w:r w:rsidR="007D236A" w:rsidRPr="007D236A">
        <w:rPr>
          <w:rFonts w:ascii="Times New Roman" w:hAnsi="Times New Roman" w:cs="Times New Roman"/>
          <w:sz w:val="24"/>
          <w:szCs w:val="24"/>
        </w:rPr>
        <w:t xml:space="preserve"> oleh </w:t>
      </w:r>
      <w:proofErr w:type="spellStart"/>
      <w:r w:rsidR="007D236A" w:rsidRPr="007D236A">
        <w:rPr>
          <w:rFonts w:ascii="Times New Roman" w:hAnsi="Times New Roman" w:cs="Times New Roman"/>
          <w:sz w:val="24"/>
          <w:szCs w:val="24"/>
        </w:rPr>
        <w:t>masyarakat</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telah</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menjadi</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bagian</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tak</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terpisahkan</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dari</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kehidupan</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mereka</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bahkan</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telah</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ada</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sebelum</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mereka</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lahir</w:t>
      </w:r>
      <w:proofErr w:type="spellEnd"/>
      <w:r w:rsidR="007D236A" w:rsidRPr="007D236A">
        <w:rPr>
          <w:rFonts w:ascii="Times New Roman" w:hAnsi="Times New Roman" w:cs="Times New Roman"/>
          <w:sz w:val="24"/>
          <w:szCs w:val="24"/>
        </w:rPr>
        <w:t xml:space="preserve">, dan </w:t>
      </w:r>
      <w:proofErr w:type="spellStart"/>
      <w:r w:rsidR="007D236A" w:rsidRPr="007D236A">
        <w:rPr>
          <w:rFonts w:ascii="Times New Roman" w:hAnsi="Times New Roman" w:cs="Times New Roman"/>
          <w:sz w:val="24"/>
          <w:szCs w:val="24"/>
        </w:rPr>
        <w:t>memiliki</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dampak</w:t>
      </w:r>
      <w:proofErr w:type="spellEnd"/>
      <w:r w:rsidR="007D236A" w:rsidRPr="007D236A">
        <w:rPr>
          <w:rFonts w:ascii="Times New Roman" w:hAnsi="Times New Roman" w:cs="Times New Roman"/>
          <w:sz w:val="24"/>
          <w:szCs w:val="24"/>
        </w:rPr>
        <w:t xml:space="preserve"> yang </w:t>
      </w:r>
      <w:proofErr w:type="spellStart"/>
      <w:r w:rsidR="007D236A" w:rsidRPr="007D236A">
        <w:rPr>
          <w:rFonts w:ascii="Times New Roman" w:hAnsi="Times New Roman" w:cs="Times New Roman"/>
          <w:sz w:val="24"/>
          <w:szCs w:val="24"/>
        </w:rPr>
        <w:t>signifikan</w:t>
      </w:r>
      <w:proofErr w:type="spellEnd"/>
      <w:r w:rsidR="007D236A" w:rsidRPr="007D236A">
        <w:rPr>
          <w:rFonts w:ascii="Times New Roman" w:hAnsi="Times New Roman" w:cs="Times New Roman"/>
          <w:sz w:val="24"/>
          <w:szCs w:val="24"/>
        </w:rPr>
        <w:t xml:space="preserve"> pada </w:t>
      </w:r>
      <w:proofErr w:type="spellStart"/>
      <w:r w:rsidR="007D236A" w:rsidRPr="007D236A">
        <w:rPr>
          <w:rFonts w:ascii="Times New Roman" w:hAnsi="Times New Roman" w:cs="Times New Roman"/>
          <w:sz w:val="24"/>
          <w:szCs w:val="24"/>
        </w:rPr>
        <w:t>kehidupan</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sehari-hari</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mereka</w:t>
      </w:r>
      <w:proofErr w:type="spellEnd"/>
      <w:r w:rsidR="007D236A" w:rsidRPr="007D236A">
        <w:rPr>
          <w:rFonts w:ascii="Times New Roman" w:hAnsi="Times New Roman" w:cs="Times New Roman"/>
          <w:sz w:val="24"/>
          <w:szCs w:val="24"/>
        </w:rPr>
        <w:t xml:space="preserve">. Dalam </w:t>
      </w:r>
      <w:proofErr w:type="spellStart"/>
      <w:r w:rsidR="007D236A" w:rsidRPr="007D236A">
        <w:rPr>
          <w:rFonts w:ascii="Times New Roman" w:hAnsi="Times New Roman" w:cs="Times New Roman"/>
          <w:sz w:val="24"/>
          <w:szCs w:val="24"/>
        </w:rPr>
        <w:t>menerapkan</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urf</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dalam</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kehidupan</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masyarakat</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ada</w:t>
      </w:r>
      <w:proofErr w:type="spellEnd"/>
      <w:r w:rsidR="007D236A" w:rsidRPr="007D236A">
        <w:rPr>
          <w:rFonts w:ascii="Times New Roman" w:hAnsi="Times New Roman" w:cs="Times New Roman"/>
          <w:sz w:val="24"/>
          <w:szCs w:val="24"/>
        </w:rPr>
        <w:t xml:space="preserve"> </w:t>
      </w:r>
      <w:proofErr w:type="spellStart"/>
      <w:r w:rsidR="007D236A" w:rsidRPr="007D236A">
        <w:rPr>
          <w:rFonts w:ascii="Times New Roman" w:hAnsi="Times New Roman" w:cs="Times New Roman"/>
          <w:sz w:val="24"/>
          <w:szCs w:val="24"/>
        </w:rPr>
        <w:t>beberapa</w:t>
      </w:r>
      <w:proofErr w:type="spellEnd"/>
      <w:r w:rsidR="007D236A" w:rsidRPr="007D236A">
        <w:rPr>
          <w:rFonts w:ascii="Times New Roman" w:hAnsi="Times New Roman" w:cs="Times New Roman"/>
          <w:sz w:val="24"/>
          <w:szCs w:val="24"/>
        </w:rPr>
        <w:t xml:space="preserve"> </w:t>
      </w:r>
      <w:proofErr w:type="spellStart"/>
      <w:r w:rsidR="007D236A">
        <w:rPr>
          <w:rFonts w:ascii="Times New Roman" w:hAnsi="Times New Roman" w:cs="Times New Roman"/>
          <w:sz w:val="24"/>
          <w:szCs w:val="24"/>
        </w:rPr>
        <w:t>persyaratan</w:t>
      </w:r>
      <w:proofErr w:type="spellEnd"/>
      <w:r w:rsidR="007D236A">
        <w:rPr>
          <w:rFonts w:ascii="Times New Roman" w:hAnsi="Times New Roman" w:cs="Times New Roman"/>
          <w:sz w:val="24"/>
          <w:szCs w:val="24"/>
        </w:rPr>
        <w:t xml:space="preserve"> yang </w:t>
      </w:r>
      <w:proofErr w:type="spellStart"/>
      <w:r w:rsidR="007D236A">
        <w:rPr>
          <w:rFonts w:ascii="Times New Roman" w:hAnsi="Times New Roman" w:cs="Times New Roman"/>
          <w:sz w:val="24"/>
          <w:szCs w:val="24"/>
        </w:rPr>
        <w:t>harus</w:t>
      </w:r>
      <w:proofErr w:type="spellEnd"/>
      <w:r w:rsidR="007D236A">
        <w:rPr>
          <w:rFonts w:ascii="Times New Roman" w:hAnsi="Times New Roman" w:cs="Times New Roman"/>
          <w:sz w:val="24"/>
          <w:szCs w:val="24"/>
        </w:rPr>
        <w:t xml:space="preserve"> </w:t>
      </w:r>
      <w:proofErr w:type="spellStart"/>
      <w:r w:rsidR="007D236A">
        <w:rPr>
          <w:rFonts w:ascii="Times New Roman" w:hAnsi="Times New Roman" w:cs="Times New Roman"/>
          <w:sz w:val="24"/>
          <w:szCs w:val="24"/>
        </w:rPr>
        <w:t>dipenuhi</w:t>
      </w:r>
      <w:proofErr w:type="spellEnd"/>
      <w:r w:rsidR="004E4187" w:rsidRPr="004E4187">
        <w:rPr>
          <w:rFonts w:ascii="Times New Roman" w:hAnsi="Times New Roman" w:cs="Times New Roman"/>
          <w:sz w:val="24"/>
          <w:szCs w:val="24"/>
        </w:rPr>
        <w:t>:</w:t>
      </w:r>
      <w:r w:rsidR="004E4187" w:rsidRPr="009C0DF2">
        <w:rPr>
          <w:rStyle w:val="FootnoteReference"/>
        </w:rPr>
        <w:footnoteReference w:id="14"/>
      </w:r>
    </w:p>
    <w:p w14:paraId="268F4F2B" w14:textId="0FD9350F" w:rsidR="004E4187" w:rsidRPr="004E4187" w:rsidRDefault="00894731" w:rsidP="00C322C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D236A">
        <w:rPr>
          <w:rFonts w:ascii="Times New Roman" w:hAnsi="Times New Roman" w:cs="Times New Roman"/>
          <w:sz w:val="24"/>
          <w:szCs w:val="24"/>
        </w:rPr>
        <w:t>1. ‘</w:t>
      </w:r>
      <w:proofErr w:type="spellStart"/>
      <w:r w:rsidR="007D236A">
        <w:rPr>
          <w:rFonts w:ascii="Times New Roman" w:hAnsi="Times New Roman" w:cs="Times New Roman"/>
          <w:sz w:val="24"/>
          <w:szCs w:val="24"/>
        </w:rPr>
        <w:t>Urf</w:t>
      </w:r>
      <w:proofErr w:type="spellEnd"/>
      <w:r w:rsidR="007D236A">
        <w:rPr>
          <w:rFonts w:ascii="Times New Roman" w:hAnsi="Times New Roman" w:cs="Times New Roman"/>
          <w:sz w:val="24"/>
          <w:szCs w:val="24"/>
        </w:rPr>
        <w:t xml:space="preserve"> yang </w:t>
      </w:r>
      <w:proofErr w:type="spellStart"/>
      <w:r w:rsidR="007D236A">
        <w:rPr>
          <w:rFonts w:ascii="Times New Roman" w:hAnsi="Times New Roman" w:cs="Times New Roman"/>
          <w:sz w:val="24"/>
          <w:szCs w:val="24"/>
        </w:rPr>
        <w:t>shahih</w:t>
      </w:r>
      <w:proofErr w:type="spellEnd"/>
      <w:r w:rsidR="007D236A">
        <w:rPr>
          <w:rFonts w:ascii="Times New Roman" w:hAnsi="Times New Roman" w:cs="Times New Roman"/>
          <w:sz w:val="24"/>
          <w:szCs w:val="24"/>
        </w:rPr>
        <w:t xml:space="preserve"> </w:t>
      </w:r>
      <w:proofErr w:type="spellStart"/>
      <w:r w:rsidR="007D236A">
        <w:rPr>
          <w:rFonts w:ascii="Times New Roman" w:hAnsi="Times New Roman" w:cs="Times New Roman"/>
          <w:sz w:val="24"/>
          <w:szCs w:val="24"/>
        </w:rPr>
        <w:t>harus</w:t>
      </w:r>
      <w:proofErr w:type="spellEnd"/>
      <w:r w:rsidR="007D236A">
        <w:rPr>
          <w:rFonts w:ascii="Times New Roman" w:hAnsi="Times New Roman" w:cs="Times New Roman"/>
          <w:sz w:val="24"/>
          <w:szCs w:val="24"/>
        </w:rPr>
        <w:t xml:space="preserve"> </w:t>
      </w:r>
      <w:proofErr w:type="spellStart"/>
      <w:r w:rsidR="007D236A">
        <w:rPr>
          <w:rFonts w:ascii="Times New Roman" w:hAnsi="Times New Roman" w:cs="Times New Roman"/>
          <w:sz w:val="24"/>
          <w:szCs w:val="24"/>
        </w:rPr>
        <w:t>termasuk</w:t>
      </w:r>
      <w:proofErr w:type="spellEnd"/>
      <w:r w:rsidR="007D236A">
        <w:rPr>
          <w:rFonts w:ascii="Times New Roman" w:hAnsi="Times New Roman" w:cs="Times New Roman"/>
          <w:sz w:val="24"/>
          <w:szCs w:val="24"/>
        </w:rPr>
        <w:t xml:space="preserve"> </w:t>
      </w:r>
      <w:proofErr w:type="spellStart"/>
      <w:r w:rsidR="007D236A">
        <w:rPr>
          <w:rFonts w:ascii="Times New Roman" w:hAnsi="Times New Roman" w:cs="Times New Roman"/>
          <w:sz w:val="24"/>
          <w:szCs w:val="24"/>
        </w:rPr>
        <w:t>kepada</w:t>
      </w:r>
      <w:proofErr w:type="spellEnd"/>
      <w:r w:rsidR="007D236A">
        <w:rPr>
          <w:rFonts w:ascii="Times New Roman" w:hAnsi="Times New Roman" w:cs="Times New Roman"/>
          <w:sz w:val="24"/>
          <w:szCs w:val="24"/>
        </w:rPr>
        <w:t xml:space="preserve"> </w:t>
      </w:r>
      <w:proofErr w:type="spellStart"/>
      <w:r w:rsidR="007D236A">
        <w:rPr>
          <w:rFonts w:ascii="Times New Roman" w:hAnsi="Times New Roman" w:cs="Times New Roman"/>
          <w:sz w:val="24"/>
          <w:szCs w:val="24"/>
        </w:rPr>
        <w:t>urf</w:t>
      </w:r>
      <w:proofErr w:type="spellEnd"/>
      <w:r w:rsidR="007D236A">
        <w:rPr>
          <w:rFonts w:ascii="Times New Roman" w:hAnsi="Times New Roman" w:cs="Times New Roman"/>
          <w:sz w:val="24"/>
          <w:szCs w:val="24"/>
        </w:rPr>
        <w:t xml:space="preserve">’ </w:t>
      </w:r>
      <w:proofErr w:type="spellStart"/>
      <w:r w:rsidR="007D236A">
        <w:rPr>
          <w:rFonts w:ascii="Times New Roman" w:hAnsi="Times New Roman" w:cs="Times New Roman"/>
          <w:sz w:val="24"/>
          <w:szCs w:val="24"/>
        </w:rPr>
        <w:t>tersebut</w:t>
      </w:r>
      <w:proofErr w:type="spellEnd"/>
    </w:p>
    <w:p w14:paraId="62DCF4B8" w14:textId="1ADD4D35" w:rsidR="004E4187" w:rsidRPr="004E4187" w:rsidRDefault="007D236A" w:rsidP="00C322C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2. Umum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general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urf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r w:rsidR="004E4187" w:rsidRPr="004E4187">
        <w:rPr>
          <w:rFonts w:ascii="Times New Roman" w:hAnsi="Times New Roman" w:cs="Times New Roman"/>
          <w:sz w:val="24"/>
          <w:szCs w:val="24"/>
        </w:rPr>
        <w:t xml:space="preserve"> </w:t>
      </w:r>
    </w:p>
    <w:p w14:paraId="51A5175A" w14:textId="4B3B0765" w:rsidR="004E4187" w:rsidRPr="004E4187" w:rsidRDefault="004E4187" w:rsidP="00C322C0">
      <w:pPr>
        <w:spacing w:line="480" w:lineRule="auto"/>
        <w:ind w:left="90"/>
        <w:jc w:val="both"/>
        <w:rPr>
          <w:rFonts w:ascii="Times New Roman" w:hAnsi="Times New Roman" w:cs="Times New Roman"/>
          <w:sz w:val="24"/>
          <w:szCs w:val="24"/>
        </w:rPr>
      </w:pPr>
      <w:r w:rsidRPr="004E4187">
        <w:rPr>
          <w:rFonts w:ascii="Times New Roman" w:hAnsi="Times New Roman" w:cs="Times New Roman"/>
          <w:sz w:val="24"/>
          <w:szCs w:val="24"/>
        </w:rPr>
        <w:t>3. ‘</w:t>
      </w:r>
      <w:proofErr w:type="spellStart"/>
      <w:r w:rsidRPr="004E4187">
        <w:rPr>
          <w:rFonts w:ascii="Times New Roman" w:hAnsi="Times New Roman" w:cs="Times New Roman"/>
          <w:sz w:val="24"/>
          <w:szCs w:val="24"/>
        </w:rPr>
        <w:t>Urf</w:t>
      </w:r>
      <w:proofErr w:type="spellEnd"/>
      <w:r w:rsidRPr="004E4187">
        <w:rPr>
          <w:rFonts w:ascii="Times New Roman" w:hAnsi="Times New Roman" w:cs="Times New Roman"/>
          <w:sz w:val="24"/>
          <w:szCs w:val="24"/>
        </w:rPr>
        <w:t xml:space="preserve"> </w:t>
      </w:r>
      <w:proofErr w:type="spellStart"/>
      <w:r w:rsidR="00FF3B8A">
        <w:rPr>
          <w:rFonts w:ascii="Times New Roman" w:hAnsi="Times New Roman" w:cs="Times New Roman"/>
          <w:sz w:val="24"/>
          <w:szCs w:val="24"/>
        </w:rPr>
        <w:t>tersebut</w:t>
      </w:r>
      <w:proofErr w:type="spellEnd"/>
      <w:r w:rsidR="00FF3B8A">
        <w:rPr>
          <w:rFonts w:ascii="Times New Roman" w:hAnsi="Times New Roman" w:cs="Times New Roman"/>
          <w:sz w:val="24"/>
          <w:szCs w:val="24"/>
        </w:rPr>
        <w:t xml:space="preserve"> </w:t>
      </w:r>
      <w:proofErr w:type="spellStart"/>
      <w:r w:rsidRPr="004E4187">
        <w:rPr>
          <w:rFonts w:ascii="Times New Roman" w:hAnsi="Times New Roman" w:cs="Times New Roman"/>
          <w:sz w:val="24"/>
          <w:szCs w:val="24"/>
        </w:rPr>
        <w:t>harus</w:t>
      </w:r>
      <w:r w:rsidR="00FF3B8A">
        <w:rPr>
          <w:rFonts w:ascii="Times New Roman" w:hAnsi="Times New Roman" w:cs="Times New Roman"/>
          <w:sz w:val="24"/>
          <w:szCs w:val="24"/>
        </w:rPr>
        <w:t>lah</w:t>
      </w:r>
      <w:proofErr w:type="spellEnd"/>
      <w:r w:rsidRPr="004E4187">
        <w:rPr>
          <w:rFonts w:ascii="Times New Roman" w:hAnsi="Times New Roman" w:cs="Times New Roman"/>
          <w:sz w:val="24"/>
          <w:szCs w:val="24"/>
        </w:rPr>
        <w:t xml:space="preserve"> </w:t>
      </w:r>
      <w:proofErr w:type="spellStart"/>
      <w:r w:rsidRPr="004E4187">
        <w:rPr>
          <w:rFonts w:ascii="Times New Roman" w:hAnsi="Times New Roman" w:cs="Times New Roman"/>
          <w:sz w:val="24"/>
          <w:szCs w:val="24"/>
        </w:rPr>
        <w:t>sudah</w:t>
      </w:r>
      <w:proofErr w:type="spellEnd"/>
      <w:r w:rsidRPr="004E4187">
        <w:rPr>
          <w:rFonts w:ascii="Times New Roman" w:hAnsi="Times New Roman" w:cs="Times New Roman"/>
          <w:sz w:val="24"/>
          <w:szCs w:val="24"/>
        </w:rPr>
        <w:t xml:space="preserve"> </w:t>
      </w:r>
      <w:proofErr w:type="spellStart"/>
      <w:r w:rsidRPr="004E4187">
        <w:rPr>
          <w:rFonts w:ascii="Times New Roman" w:hAnsi="Times New Roman" w:cs="Times New Roman"/>
          <w:sz w:val="24"/>
          <w:szCs w:val="24"/>
        </w:rPr>
        <w:t>ada</w:t>
      </w:r>
      <w:proofErr w:type="spellEnd"/>
      <w:r w:rsidR="00FF3B8A">
        <w:rPr>
          <w:rFonts w:ascii="Times New Roman" w:hAnsi="Times New Roman" w:cs="Times New Roman"/>
          <w:sz w:val="24"/>
          <w:szCs w:val="24"/>
        </w:rPr>
        <w:t xml:space="preserve"> </w:t>
      </w:r>
      <w:proofErr w:type="spellStart"/>
      <w:r w:rsidR="00FF3B8A">
        <w:rPr>
          <w:rFonts w:ascii="Times New Roman" w:hAnsi="Times New Roman" w:cs="Times New Roman"/>
          <w:sz w:val="24"/>
          <w:szCs w:val="24"/>
        </w:rPr>
        <w:t>atau</w:t>
      </w:r>
      <w:proofErr w:type="spellEnd"/>
      <w:r w:rsidR="00FF3B8A">
        <w:rPr>
          <w:rFonts w:ascii="Times New Roman" w:hAnsi="Times New Roman" w:cs="Times New Roman"/>
          <w:sz w:val="24"/>
          <w:szCs w:val="24"/>
        </w:rPr>
        <w:t xml:space="preserve"> </w:t>
      </w:r>
      <w:proofErr w:type="spellStart"/>
      <w:r w:rsidR="00FF3B8A">
        <w:rPr>
          <w:rFonts w:ascii="Times New Roman" w:hAnsi="Times New Roman" w:cs="Times New Roman"/>
          <w:sz w:val="24"/>
          <w:szCs w:val="24"/>
        </w:rPr>
        <w:t>mendahului</w:t>
      </w:r>
      <w:proofErr w:type="spellEnd"/>
      <w:r w:rsidR="00FF3B8A">
        <w:rPr>
          <w:rFonts w:ascii="Times New Roman" w:hAnsi="Times New Roman" w:cs="Times New Roman"/>
          <w:sz w:val="24"/>
          <w:szCs w:val="24"/>
        </w:rPr>
        <w:t xml:space="preserve"> </w:t>
      </w:r>
      <w:proofErr w:type="spellStart"/>
      <w:r w:rsidR="00FF3B8A">
        <w:rPr>
          <w:rFonts w:ascii="Times New Roman" w:hAnsi="Times New Roman" w:cs="Times New Roman"/>
          <w:sz w:val="24"/>
          <w:szCs w:val="24"/>
        </w:rPr>
        <w:t>apabila</w:t>
      </w:r>
      <w:proofErr w:type="spellEnd"/>
      <w:r w:rsidR="00FF3B8A">
        <w:rPr>
          <w:rFonts w:ascii="Times New Roman" w:hAnsi="Times New Roman" w:cs="Times New Roman"/>
          <w:sz w:val="24"/>
          <w:szCs w:val="24"/>
        </w:rPr>
        <w:t xml:space="preserve"> </w:t>
      </w:r>
      <w:proofErr w:type="spellStart"/>
      <w:r w:rsidR="00FF3B8A">
        <w:rPr>
          <w:rFonts w:ascii="Times New Roman" w:hAnsi="Times New Roman" w:cs="Times New Roman"/>
          <w:sz w:val="24"/>
          <w:szCs w:val="24"/>
        </w:rPr>
        <w:t>terjadinya</w:t>
      </w:r>
      <w:proofErr w:type="spellEnd"/>
      <w:r w:rsidR="00FF3B8A">
        <w:rPr>
          <w:rFonts w:ascii="Times New Roman" w:hAnsi="Times New Roman" w:cs="Times New Roman"/>
          <w:sz w:val="24"/>
          <w:szCs w:val="24"/>
        </w:rPr>
        <w:t xml:space="preserve"> </w:t>
      </w:r>
      <w:proofErr w:type="spellStart"/>
      <w:r w:rsidR="00FF3B8A">
        <w:rPr>
          <w:rFonts w:ascii="Times New Roman" w:hAnsi="Times New Roman" w:cs="Times New Roman"/>
          <w:sz w:val="24"/>
          <w:szCs w:val="24"/>
        </w:rPr>
        <w:t>sebuah</w:t>
      </w:r>
      <w:proofErr w:type="spellEnd"/>
      <w:r w:rsidRPr="004E4187">
        <w:rPr>
          <w:rFonts w:ascii="Times New Roman" w:hAnsi="Times New Roman" w:cs="Times New Roman"/>
          <w:sz w:val="24"/>
          <w:szCs w:val="24"/>
        </w:rPr>
        <w:t xml:space="preserve"> </w:t>
      </w:r>
      <w:proofErr w:type="spellStart"/>
      <w:r w:rsidRPr="004E4187">
        <w:rPr>
          <w:rFonts w:ascii="Times New Roman" w:hAnsi="Times New Roman" w:cs="Times New Roman"/>
          <w:sz w:val="24"/>
          <w:szCs w:val="24"/>
        </w:rPr>
        <w:t>peristiwa</w:t>
      </w:r>
      <w:proofErr w:type="spellEnd"/>
      <w:r w:rsidR="00FF3B8A">
        <w:rPr>
          <w:rFonts w:ascii="Times New Roman" w:hAnsi="Times New Roman" w:cs="Times New Roman"/>
          <w:sz w:val="24"/>
          <w:szCs w:val="24"/>
        </w:rPr>
        <w:t xml:space="preserve"> dan/</w:t>
      </w:r>
      <w:proofErr w:type="spellStart"/>
      <w:r w:rsidR="00FF3B8A">
        <w:rPr>
          <w:rFonts w:ascii="Times New Roman" w:hAnsi="Times New Roman" w:cs="Times New Roman"/>
          <w:sz w:val="24"/>
          <w:szCs w:val="24"/>
        </w:rPr>
        <w:t>atau</w:t>
      </w:r>
      <w:proofErr w:type="spellEnd"/>
      <w:r w:rsidR="00FF3B8A">
        <w:rPr>
          <w:rFonts w:ascii="Times New Roman" w:hAnsi="Times New Roman" w:cs="Times New Roman"/>
          <w:sz w:val="24"/>
          <w:szCs w:val="24"/>
        </w:rPr>
        <w:t xml:space="preserve"> </w:t>
      </w:r>
      <w:proofErr w:type="spellStart"/>
      <w:r w:rsidR="00FF3B8A">
        <w:rPr>
          <w:rFonts w:ascii="Times New Roman" w:hAnsi="Times New Roman" w:cs="Times New Roman"/>
          <w:sz w:val="24"/>
          <w:szCs w:val="24"/>
        </w:rPr>
        <w:t>permasalahan</w:t>
      </w:r>
      <w:proofErr w:type="spellEnd"/>
      <w:r w:rsidRPr="004E4187">
        <w:rPr>
          <w:rFonts w:ascii="Times New Roman" w:hAnsi="Times New Roman" w:cs="Times New Roman"/>
          <w:sz w:val="24"/>
          <w:szCs w:val="24"/>
        </w:rPr>
        <w:t xml:space="preserve"> yang </w:t>
      </w:r>
      <w:proofErr w:type="spellStart"/>
      <w:r w:rsidR="007D236A">
        <w:rPr>
          <w:rFonts w:ascii="Times New Roman" w:hAnsi="Times New Roman" w:cs="Times New Roman"/>
          <w:sz w:val="24"/>
          <w:szCs w:val="24"/>
        </w:rPr>
        <w:t>akan</w:t>
      </w:r>
      <w:proofErr w:type="spellEnd"/>
      <w:r w:rsidR="007D236A">
        <w:rPr>
          <w:rFonts w:ascii="Times New Roman" w:hAnsi="Times New Roman" w:cs="Times New Roman"/>
          <w:sz w:val="24"/>
          <w:szCs w:val="24"/>
        </w:rPr>
        <w:t xml:space="preserve"> </w:t>
      </w:r>
      <w:proofErr w:type="spellStart"/>
      <w:r w:rsidR="007D236A">
        <w:rPr>
          <w:rFonts w:ascii="Times New Roman" w:hAnsi="Times New Roman" w:cs="Times New Roman"/>
          <w:sz w:val="24"/>
          <w:szCs w:val="24"/>
        </w:rPr>
        <w:t>didasarkan</w:t>
      </w:r>
      <w:proofErr w:type="spellEnd"/>
      <w:r w:rsidR="007D236A">
        <w:rPr>
          <w:rFonts w:ascii="Times New Roman" w:hAnsi="Times New Roman" w:cs="Times New Roman"/>
          <w:sz w:val="24"/>
          <w:szCs w:val="24"/>
        </w:rPr>
        <w:t xml:space="preserve"> </w:t>
      </w:r>
      <w:proofErr w:type="spellStart"/>
      <w:r w:rsidR="007D236A">
        <w:rPr>
          <w:rFonts w:ascii="Times New Roman" w:hAnsi="Times New Roman" w:cs="Times New Roman"/>
          <w:sz w:val="24"/>
          <w:szCs w:val="24"/>
        </w:rPr>
        <w:t>atau</w:t>
      </w:r>
      <w:proofErr w:type="spellEnd"/>
      <w:r w:rsidR="007D236A">
        <w:rPr>
          <w:rFonts w:ascii="Times New Roman" w:hAnsi="Times New Roman" w:cs="Times New Roman"/>
          <w:sz w:val="24"/>
          <w:szCs w:val="24"/>
        </w:rPr>
        <w:t xml:space="preserve"> </w:t>
      </w:r>
      <w:proofErr w:type="spellStart"/>
      <w:r w:rsidR="007D236A">
        <w:rPr>
          <w:rFonts w:ascii="Times New Roman" w:hAnsi="Times New Roman" w:cs="Times New Roman"/>
          <w:sz w:val="24"/>
          <w:szCs w:val="24"/>
        </w:rPr>
        <w:t>disandarkan</w:t>
      </w:r>
      <w:proofErr w:type="spellEnd"/>
      <w:r w:rsidR="007D236A">
        <w:rPr>
          <w:rFonts w:ascii="Times New Roman" w:hAnsi="Times New Roman" w:cs="Times New Roman"/>
          <w:sz w:val="24"/>
          <w:szCs w:val="24"/>
        </w:rPr>
        <w:t xml:space="preserve"> </w:t>
      </w:r>
      <w:proofErr w:type="spellStart"/>
      <w:r w:rsidR="00FF3B8A">
        <w:rPr>
          <w:rFonts w:ascii="Times New Roman" w:hAnsi="Times New Roman" w:cs="Times New Roman"/>
          <w:sz w:val="24"/>
          <w:szCs w:val="24"/>
        </w:rPr>
        <w:t>kepada</w:t>
      </w:r>
      <w:proofErr w:type="spellEnd"/>
      <w:r w:rsidR="00FF3B8A">
        <w:rPr>
          <w:rFonts w:ascii="Times New Roman" w:hAnsi="Times New Roman" w:cs="Times New Roman"/>
          <w:sz w:val="24"/>
          <w:szCs w:val="24"/>
        </w:rPr>
        <w:t xml:space="preserve"> ‘</w:t>
      </w:r>
      <w:proofErr w:type="spellStart"/>
      <w:r w:rsidR="00FF3B8A">
        <w:rPr>
          <w:rFonts w:ascii="Times New Roman" w:hAnsi="Times New Roman" w:cs="Times New Roman"/>
          <w:sz w:val="24"/>
          <w:szCs w:val="24"/>
        </w:rPr>
        <w:t>urf</w:t>
      </w:r>
      <w:proofErr w:type="spellEnd"/>
      <w:r w:rsidR="00FF3B8A">
        <w:rPr>
          <w:rFonts w:ascii="Times New Roman" w:hAnsi="Times New Roman" w:cs="Times New Roman"/>
          <w:sz w:val="24"/>
          <w:szCs w:val="24"/>
        </w:rPr>
        <w:t xml:space="preserve"> </w:t>
      </w:r>
      <w:proofErr w:type="spellStart"/>
      <w:r w:rsidR="00FF3B8A">
        <w:rPr>
          <w:rFonts w:ascii="Times New Roman" w:hAnsi="Times New Roman" w:cs="Times New Roman"/>
          <w:sz w:val="24"/>
          <w:szCs w:val="24"/>
        </w:rPr>
        <w:t>tersebut</w:t>
      </w:r>
      <w:proofErr w:type="spellEnd"/>
    </w:p>
    <w:p w14:paraId="457DAFBC" w14:textId="77777777" w:rsidR="004E4187" w:rsidRDefault="00FF3B8A" w:rsidP="00C322C0">
      <w:pPr>
        <w:spacing w:line="480" w:lineRule="auto"/>
        <w:ind w:left="90"/>
        <w:jc w:val="both"/>
        <w:rPr>
          <w:rFonts w:ascii="Times New Roman" w:hAnsi="Times New Roman" w:cs="Times New Roman"/>
          <w:sz w:val="24"/>
          <w:szCs w:val="24"/>
        </w:rPr>
      </w:pPr>
      <w:r>
        <w:rPr>
          <w:rFonts w:ascii="Times New Roman" w:hAnsi="Times New Roman" w:cs="Times New Roman"/>
          <w:sz w:val="24"/>
          <w:szCs w:val="24"/>
        </w:rPr>
        <w:t xml:space="preserve"> 4. ‘</w:t>
      </w:r>
      <w:proofErr w:type="spellStart"/>
      <w:r>
        <w:rPr>
          <w:rFonts w:ascii="Times New Roman" w:hAnsi="Times New Roman" w:cs="Times New Roman"/>
          <w:sz w:val="24"/>
          <w:szCs w:val="24"/>
        </w:rPr>
        <w:t>Urf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sidR="004E4187" w:rsidRPr="004E4187">
        <w:rPr>
          <w:rFonts w:ascii="Times New Roman" w:hAnsi="Times New Roman" w:cs="Times New Roman"/>
          <w:sz w:val="24"/>
          <w:szCs w:val="24"/>
        </w:rPr>
        <w:t xml:space="preserve"> </w:t>
      </w:r>
      <w:proofErr w:type="spellStart"/>
      <w:r w:rsidR="004E4187" w:rsidRPr="004E4187">
        <w:rPr>
          <w:rFonts w:ascii="Times New Roman" w:hAnsi="Times New Roman" w:cs="Times New Roman"/>
          <w:sz w:val="24"/>
          <w:szCs w:val="24"/>
        </w:rPr>
        <w:t>ketegasan</w:t>
      </w:r>
      <w:proofErr w:type="spellEnd"/>
      <w:r w:rsidR="004E4187" w:rsidRPr="004E4187">
        <w:rPr>
          <w:rFonts w:ascii="Times New Roman" w:hAnsi="Times New Roman" w:cs="Times New Roman"/>
          <w:sz w:val="24"/>
          <w:szCs w:val="24"/>
        </w:rPr>
        <w:t xml:space="preserve"> </w:t>
      </w:r>
      <w:proofErr w:type="spellStart"/>
      <w:r w:rsidR="004E4187" w:rsidRPr="004E4187">
        <w:rPr>
          <w:rFonts w:ascii="Times New Roman" w:hAnsi="Times New Roman" w:cs="Times New Roman"/>
          <w:sz w:val="24"/>
          <w:szCs w:val="24"/>
        </w:rPr>
        <w:t>dari</w:t>
      </w:r>
      <w:proofErr w:type="spellEnd"/>
      <w:r w:rsidR="004E4187" w:rsidRPr="004E4187">
        <w:rPr>
          <w:rFonts w:ascii="Times New Roman" w:hAnsi="Times New Roman" w:cs="Times New Roman"/>
          <w:sz w:val="24"/>
          <w:szCs w:val="24"/>
        </w:rPr>
        <w:t xml:space="preserve"> </w:t>
      </w:r>
      <w:proofErr w:type="spellStart"/>
      <w:r w:rsidR="004E4187" w:rsidRPr="004E4187">
        <w:rPr>
          <w:rFonts w:ascii="Times New Roman" w:hAnsi="Times New Roman" w:cs="Times New Roman"/>
          <w:sz w:val="24"/>
          <w:szCs w:val="24"/>
        </w:rPr>
        <w:t>pihak-pihak</w:t>
      </w:r>
      <w:proofErr w:type="spellEnd"/>
      <w:r w:rsidR="004E4187" w:rsidRPr="004E4187">
        <w:rPr>
          <w:rFonts w:ascii="Times New Roman" w:hAnsi="Times New Roman" w:cs="Times New Roman"/>
          <w:sz w:val="24"/>
          <w:szCs w:val="24"/>
        </w:rPr>
        <w:t xml:space="preserve"> </w:t>
      </w:r>
      <w:proofErr w:type="spellStart"/>
      <w:r w:rsidR="004E4187" w:rsidRPr="004E4187">
        <w:rPr>
          <w:rFonts w:ascii="Times New Roman" w:hAnsi="Times New Roman" w:cs="Times New Roman"/>
          <w:sz w:val="24"/>
          <w:szCs w:val="24"/>
        </w:rPr>
        <w:t>terkait</w:t>
      </w:r>
      <w:proofErr w:type="spellEnd"/>
      <w:r w:rsidR="004E4187" w:rsidRPr="004E4187">
        <w:rPr>
          <w:rFonts w:ascii="Times New Roman" w:hAnsi="Times New Roman" w:cs="Times New Roman"/>
          <w:sz w:val="24"/>
          <w:szCs w:val="24"/>
        </w:rPr>
        <w:t xml:space="preserve"> yang </w:t>
      </w:r>
      <w:proofErr w:type="spellStart"/>
      <w:r w:rsidR="004E4187" w:rsidRPr="004E4187">
        <w:rPr>
          <w:rFonts w:ascii="Times New Roman" w:hAnsi="Times New Roman" w:cs="Times New Roman"/>
          <w:sz w:val="24"/>
          <w:szCs w:val="24"/>
        </w:rPr>
        <w:t>berlainan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sidR="004E4187" w:rsidRPr="004E4187">
        <w:rPr>
          <w:rFonts w:ascii="Times New Roman" w:hAnsi="Times New Roman" w:cs="Times New Roman"/>
          <w:sz w:val="24"/>
          <w:szCs w:val="24"/>
        </w:rPr>
        <w:t xml:space="preserve"> </w:t>
      </w:r>
      <w:proofErr w:type="spellStart"/>
      <w:r w:rsidR="004E4187" w:rsidRPr="004E4187">
        <w:rPr>
          <w:rFonts w:ascii="Times New Roman" w:hAnsi="Times New Roman" w:cs="Times New Roman"/>
          <w:sz w:val="24"/>
          <w:szCs w:val="24"/>
        </w:rPr>
        <w:t>dengan</w:t>
      </w:r>
      <w:proofErr w:type="spellEnd"/>
      <w:r w:rsidR="004E4187" w:rsidRPr="004E4187">
        <w:rPr>
          <w:rFonts w:ascii="Times New Roman" w:hAnsi="Times New Roman" w:cs="Times New Roman"/>
          <w:sz w:val="24"/>
          <w:szCs w:val="24"/>
        </w:rPr>
        <w:t xml:space="preserve"> </w:t>
      </w:r>
      <w:proofErr w:type="spellStart"/>
      <w:r w:rsidR="004E4187" w:rsidRPr="004E4187">
        <w:rPr>
          <w:rFonts w:ascii="Times New Roman" w:hAnsi="Times New Roman" w:cs="Times New Roman"/>
          <w:sz w:val="24"/>
          <w:szCs w:val="24"/>
        </w:rPr>
        <w:t>kehendak</w:t>
      </w:r>
      <w:proofErr w:type="spellEnd"/>
      <w:r w:rsidR="004E4187" w:rsidRPr="004E4187">
        <w:rPr>
          <w:rFonts w:ascii="Times New Roman" w:hAnsi="Times New Roman" w:cs="Times New Roman"/>
          <w:sz w:val="24"/>
          <w:szCs w:val="24"/>
        </w:rPr>
        <w:t xml:space="preserve"> ‘</w:t>
      </w:r>
      <w:proofErr w:type="spellStart"/>
      <w:r w:rsidR="004E4187" w:rsidRPr="004E4187">
        <w:rPr>
          <w:rFonts w:ascii="Times New Roman" w:hAnsi="Times New Roman" w:cs="Times New Roman"/>
          <w:sz w:val="24"/>
          <w:szCs w:val="24"/>
        </w:rPr>
        <w:t>urf</w:t>
      </w:r>
      <w:proofErr w:type="spellEnd"/>
      <w:r w:rsidR="004E4187" w:rsidRPr="004E4187">
        <w:rPr>
          <w:rFonts w:ascii="Times New Roman" w:hAnsi="Times New Roman" w:cs="Times New Roman"/>
          <w:sz w:val="24"/>
          <w:szCs w:val="24"/>
        </w:rPr>
        <w:t xml:space="preserve"> </w:t>
      </w:r>
      <w:proofErr w:type="spellStart"/>
      <w:r w:rsidR="004E4187" w:rsidRPr="004E4187">
        <w:rPr>
          <w:rFonts w:ascii="Times New Roman" w:hAnsi="Times New Roman" w:cs="Times New Roman"/>
          <w:sz w:val="24"/>
          <w:szCs w:val="24"/>
        </w:rPr>
        <w:t>tersebut</w:t>
      </w:r>
      <w:proofErr w:type="spellEnd"/>
      <w:r w:rsidR="004E4187">
        <w:rPr>
          <w:rFonts w:ascii="Times New Roman" w:hAnsi="Times New Roman" w:cs="Times New Roman"/>
          <w:sz w:val="24"/>
          <w:szCs w:val="24"/>
        </w:rPr>
        <w:t>.</w:t>
      </w:r>
    </w:p>
    <w:p w14:paraId="01CBA98D" w14:textId="7043F0B4" w:rsidR="004E4187" w:rsidRPr="004E4187" w:rsidRDefault="004E4187" w:rsidP="00C322C0">
      <w:pPr>
        <w:spacing w:line="480" w:lineRule="auto"/>
        <w:jc w:val="both"/>
        <w:rPr>
          <w:rFonts w:ascii="Times New Roman" w:hAnsi="Times New Roman" w:cs="Times New Roman"/>
          <w:sz w:val="24"/>
        </w:rPr>
      </w:pPr>
      <w:r>
        <w:rPr>
          <w:rFonts w:ascii="Times New Roman" w:hAnsi="Times New Roman" w:cs="Times New Roman"/>
          <w:sz w:val="24"/>
          <w:szCs w:val="24"/>
        </w:rPr>
        <w:lastRenderedPageBreak/>
        <w:tab/>
      </w:r>
      <w:r w:rsidR="007D236A">
        <w:rPr>
          <w:rFonts w:ascii="Times New Roman" w:hAnsi="Times New Roman" w:cs="Times New Roman"/>
          <w:sz w:val="24"/>
        </w:rPr>
        <w:t xml:space="preserve">Serta </w:t>
      </w:r>
      <w:proofErr w:type="spellStart"/>
      <w:r w:rsidR="007D236A">
        <w:rPr>
          <w:rFonts w:ascii="Times New Roman" w:hAnsi="Times New Roman" w:cs="Times New Roman"/>
          <w:sz w:val="24"/>
        </w:rPr>
        <w:t>ditinjau</w:t>
      </w:r>
      <w:proofErr w:type="spellEnd"/>
      <w:r w:rsidR="007D236A">
        <w:rPr>
          <w:rFonts w:ascii="Times New Roman" w:hAnsi="Times New Roman" w:cs="Times New Roman"/>
          <w:sz w:val="24"/>
        </w:rPr>
        <w:t xml:space="preserve"> </w:t>
      </w:r>
      <w:proofErr w:type="spellStart"/>
      <w:r w:rsidR="007D236A">
        <w:rPr>
          <w:rFonts w:ascii="Times New Roman" w:hAnsi="Times New Roman" w:cs="Times New Roman"/>
          <w:sz w:val="24"/>
        </w:rPr>
        <w:t>menurut</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sudut</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pandang</w:t>
      </w:r>
      <w:proofErr w:type="spellEnd"/>
      <w:r w:rsidR="007D236A">
        <w:rPr>
          <w:rFonts w:ascii="Times New Roman" w:hAnsi="Times New Roman" w:cs="Times New Roman"/>
          <w:sz w:val="24"/>
        </w:rPr>
        <w:t xml:space="preserve"> </w:t>
      </w:r>
      <w:proofErr w:type="spellStart"/>
      <w:r w:rsidR="007D236A">
        <w:rPr>
          <w:rFonts w:ascii="Times New Roman" w:hAnsi="Times New Roman" w:cs="Times New Roman"/>
          <w:sz w:val="24"/>
        </w:rPr>
        <w:t>keabsahannya</w:t>
      </w:r>
      <w:proofErr w:type="spellEnd"/>
      <w:r w:rsidR="007D236A">
        <w:rPr>
          <w:rFonts w:ascii="Times New Roman" w:hAnsi="Times New Roman" w:cs="Times New Roman"/>
          <w:sz w:val="24"/>
        </w:rPr>
        <w:t xml:space="preserve"> </w:t>
      </w:r>
      <w:proofErr w:type="spellStart"/>
      <w:r w:rsidR="007D236A">
        <w:rPr>
          <w:rFonts w:ascii="Times New Roman" w:hAnsi="Times New Roman" w:cs="Times New Roman"/>
          <w:sz w:val="24"/>
        </w:rPr>
        <w:t>dalam</w:t>
      </w:r>
      <w:proofErr w:type="spellEnd"/>
      <w:r w:rsidR="007D236A">
        <w:rPr>
          <w:rFonts w:ascii="Times New Roman" w:hAnsi="Times New Roman" w:cs="Times New Roman"/>
          <w:sz w:val="24"/>
        </w:rPr>
        <w:t xml:space="preserve"> </w:t>
      </w:r>
      <w:proofErr w:type="spellStart"/>
      <w:r w:rsidR="007D236A">
        <w:rPr>
          <w:rFonts w:ascii="Times New Roman" w:hAnsi="Times New Roman" w:cs="Times New Roman"/>
          <w:sz w:val="24"/>
        </w:rPr>
        <w:t>perihal</w:t>
      </w:r>
      <w:proofErr w:type="spellEnd"/>
      <w:r w:rsidR="007D236A">
        <w:rPr>
          <w:rFonts w:ascii="Times New Roman" w:hAnsi="Times New Roman" w:cs="Times New Roman"/>
          <w:sz w:val="24"/>
        </w:rPr>
        <w:t xml:space="preserve"> </w:t>
      </w:r>
      <w:proofErr w:type="spellStart"/>
      <w:r w:rsidR="007D236A">
        <w:rPr>
          <w:rFonts w:ascii="Times New Roman" w:hAnsi="Times New Roman" w:cs="Times New Roman"/>
          <w:sz w:val="24"/>
        </w:rPr>
        <w:t>ini</w:t>
      </w:r>
      <w:proofErr w:type="spellEnd"/>
      <w:r w:rsidRPr="004E4187">
        <w:rPr>
          <w:rFonts w:ascii="Times New Roman" w:hAnsi="Times New Roman" w:cs="Times New Roman"/>
          <w:sz w:val="24"/>
        </w:rPr>
        <w:t xml:space="preserve"> </w:t>
      </w:r>
      <w:proofErr w:type="spellStart"/>
      <w:r w:rsidRPr="004E4187">
        <w:rPr>
          <w:rFonts w:ascii="Times New Roman" w:hAnsi="Times New Roman" w:cs="Times New Roman"/>
          <w:sz w:val="24"/>
        </w:rPr>
        <w:t>syara</w:t>
      </w:r>
      <w:proofErr w:type="spellEnd"/>
      <w:r w:rsidRPr="004E4187">
        <w:rPr>
          <w:rFonts w:ascii="Times New Roman" w:hAnsi="Times New Roman" w:cs="Times New Roman"/>
          <w:sz w:val="24"/>
        </w:rPr>
        <w:t>’ ‘</w:t>
      </w:r>
      <w:proofErr w:type="spellStart"/>
      <w:r w:rsidRPr="004E4187">
        <w:rPr>
          <w:rFonts w:ascii="Times New Roman" w:hAnsi="Times New Roman" w:cs="Times New Roman"/>
          <w:sz w:val="24"/>
        </w:rPr>
        <w:t>urf</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terbagi</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kepada</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dua</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macam</w:t>
      </w:r>
      <w:proofErr w:type="spellEnd"/>
      <w:r w:rsidR="006B7E62">
        <w:rPr>
          <w:rFonts w:ascii="Times New Roman" w:hAnsi="Times New Roman" w:cs="Times New Roman"/>
          <w:sz w:val="24"/>
        </w:rPr>
        <w:t xml:space="preserve">, </w:t>
      </w:r>
      <w:proofErr w:type="spellStart"/>
      <w:proofErr w:type="gramStart"/>
      <w:r w:rsidR="006B7E62">
        <w:rPr>
          <w:rFonts w:ascii="Times New Roman" w:hAnsi="Times New Roman" w:cs="Times New Roman"/>
          <w:sz w:val="24"/>
        </w:rPr>
        <w:t>yakni</w:t>
      </w:r>
      <w:proofErr w:type="spellEnd"/>
      <w:r w:rsidR="006B7E62">
        <w:rPr>
          <w:rFonts w:ascii="Times New Roman" w:hAnsi="Times New Roman" w:cs="Times New Roman"/>
          <w:sz w:val="24"/>
        </w:rPr>
        <w:t xml:space="preserve"> </w:t>
      </w:r>
      <w:r w:rsidRPr="004E4187">
        <w:rPr>
          <w:rFonts w:ascii="Times New Roman" w:hAnsi="Times New Roman" w:cs="Times New Roman"/>
          <w:sz w:val="24"/>
        </w:rPr>
        <w:t>:</w:t>
      </w:r>
      <w:proofErr w:type="gramEnd"/>
    </w:p>
    <w:p w14:paraId="2F16FF40" w14:textId="6A782AEC" w:rsidR="006B7E62" w:rsidRDefault="004E4187" w:rsidP="00C322C0">
      <w:pPr>
        <w:spacing w:line="480" w:lineRule="auto"/>
        <w:jc w:val="both"/>
        <w:rPr>
          <w:rFonts w:ascii="Times New Roman" w:hAnsi="Times New Roman" w:cs="Times New Roman"/>
          <w:sz w:val="24"/>
        </w:rPr>
      </w:pPr>
      <w:r w:rsidRPr="004E4187">
        <w:rPr>
          <w:rFonts w:ascii="Times New Roman" w:hAnsi="Times New Roman" w:cs="Times New Roman"/>
          <w:sz w:val="24"/>
        </w:rPr>
        <w:t>a</w:t>
      </w:r>
      <w:r w:rsidRPr="004E4187">
        <w:rPr>
          <w:rFonts w:ascii="Times New Roman" w:hAnsi="Times New Roman" w:cs="Times New Roman"/>
          <w:i/>
          <w:sz w:val="24"/>
        </w:rPr>
        <w:t>. Al-</w:t>
      </w:r>
      <w:proofErr w:type="spellStart"/>
      <w:r w:rsidRPr="004E4187">
        <w:rPr>
          <w:rFonts w:ascii="Times New Roman" w:hAnsi="Times New Roman" w:cs="Times New Roman"/>
          <w:i/>
          <w:sz w:val="24"/>
        </w:rPr>
        <w:t>urf</w:t>
      </w:r>
      <w:proofErr w:type="spellEnd"/>
      <w:r w:rsidRPr="004E4187">
        <w:rPr>
          <w:rFonts w:ascii="Times New Roman" w:hAnsi="Times New Roman" w:cs="Times New Roman"/>
          <w:i/>
          <w:sz w:val="24"/>
        </w:rPr>
        <w:t xml:space="preserve"> al-</w:t>
      </w:r>
      <w:proofErr w:type="spellStart"/>
      <w:r w:rsidRPr="004E4187">
        <w:rPr>
          <w:rFonts w:ascii="Times New Roman" w:hAnsi="Times New Roman" w:cs="Times New Roman"/>
          <w:i/>
          <w:sz w:val="24"/>
        </w:rPr>
        <w:t>shahih</w:t>
      </w:r>
      <w:proofErr w:type="spellEnd"/>
      <w:r w:rsidR="006B7E62">
        <w:rPr>
          <w:rFonts w:ascii="Times New Roman" w:hAnsi="Times New Roman" w:cs="Times New Roman"/>
          <w:i/>
          <w:sz w:val="24"/>
        </w:rPr>
        <w:t>,</w:t>
      </w:r>
      <w:r w:rsidR="006B7E62">
        <w:rPr>
          <w:rFonts w:ascii="Times New Roman" w:hAnsi="Times New Roman" w:cs="Times New Roman"/>
          <w:sz w:val="24"/>
        </w:rPr>
        <w:t xml:space="preserve"> </w:t>
      </w:r>
      <w:proofErr w:type="spellStart"/>
      <w:r w:rsidR="006B7E62">
        <w:rPr>
          <w:rFonts w:ascii="Times New Roman" w:hAnsi="Times New Roman" w:cs="Times New Roman"/>
          <w:sz w:val="24"/>
        </w:rPr>
        <w:t>yakni</w:t>
      </w:r>
      <w:proofErr w:type="spellEnd"/>
      <w:r w:rsidRPr="004E4187">
        <w:rPr>
          <w:rFonts w:ascii="Times New Roman" w:hAnsi="Times New Roman" w:cs="Times New Roman"/>
          <w:sz w:val="24"/>
        </w:rPr>
        <w:t xml:space="preserve"> </w:t>
      </w:r>
      <w:proofErr w:type="spellStart"/>
      <w:r w:rsidRPr="004E4187">
        <w:rPr>
          <w:rFonts w:ascii="Times New Roman" w:hAnsi="Times New Roman" w:cs="Times New Roman"/>
          <w:sz w:val="24"/>
        </w:rPr>
        <w:t>adat</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atau</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istiadat</w:t>
      </w:r>
      <w:proofErr w:type="spellEnd"/>
      <w:r w:rsidR="006B7E62">
        <w:rPr>
          <w:rFonts w:ascii="Times New Roman" w:hAnsi="Times New Roman" w:cs="Times New Roman"/>
          <w:sz w:val="24"/>
        </w:rPr>
        <w:t xml:space="preserve"> yang </w:t>
      </w:r>
      <w:proofErr w:type="spellStart"/>
      <w:r w:rsidR="006B7E62">
        <w:rPr>
          <w:rFonts w:ascii="Times New Roman" w:hAnsi="Times New Roman" w:cs="Times New Roman"/>
          <w:sz w:val="24"/>
        </w:rPr>
        <w:t>dilakukan</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berulang-ulang</w:t>
      </w:r>
      <w:proofErr w:type="spellEnd"/>
      <w:r w:rsidR="006B7E62">
        <w:rPr>
          <w:rFonts w:ascii="Times New Roman" w:hAnsi="Times New Roman" w:cs="Times New Roman"/>
          <w:sz w:val="24"/>
        </w:rPr>
        <w:t xml:space="preserve"> kali, </w:t>
      </w:r>
      <w:proofErr w:type="spellStart"/>
      <w:r w:rsidR="006B7E62">
        <w:rPr>
          <w:rFonts w:ascii="Times New Roman" w:hAnsi="Times New Roman" w:cs="Times New Roman"/>
          <w:sz w:val="24"/>
        </w:rPr>
        <w:t>dapat</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diterima</w:t>
      </w:r>
      <w:proofErr w:type="spellEnd"/>
      <w:r w:rsidR="006B7E62">
        <w:rPr>
          <w:rFonts w:ascii="Times New Roman" w:hAnsi="Times New Roman" w:cs="Times New Roman"/>
          <w:sz w:val="24"/>
        </w:rPr>
        <w:t xml:space="preserve"> oleh </w:t>
      </w:r>
      <w:proofErr w:type="spellStart"/>
      <w:r w:rsidR="006B7E62">
        <w:rPr>
          <w:rFonts w:ascii="Times New Roman" w:hAnsi="Times New Roman" w:cs="Times New Roman"/>
          <w:sz w:val="24"/>
        </w:rPr>
        <w:t>seluruh</w:t>
      </w:r>
      <w:proofErr w:type="spellEnd"/>
      <w:r w:rsidR="006B7E62">
        <w:rPr>
          <w:rFonts w:ascii="Times New Roman" w:hAnsi="Times New Roman" w:cs="Times New Roman"/>
          <w:sz w:val="24"/>
        </w:rPr>
        <w:t xml:space="preserve"> orang dan </w:t>
      </w:r>
      <w:proofErr w:type="spellStart"/>
      <w:r w:rsidR="006B7E62">
        <w:rPr>
          <w:rFonts w:ascii="Times New Roman" w:hAnsi="Times New Roman" w:cs="Times New Roman"/>
          <w:sz w:val="24"/>
        </w:rPr>
        <w:t>masyarakat</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tidak</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terdapat</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hal</w:t>
      </w:r>
      <w:proofErr w:type="spellEnd"/>
      <w:r w:rsidR="006B7E62">
        <w:rPr>
          <w:rFonts w:ascii="Times New Roman" w:hAnsi="Times New Roman" w:cs="Times New Roman"/>
          <w:sz w:val="24"/>
        </w:rPr>
        <w:t xml:space="preserve"> yang </w:t>
      </w:r>
      <w:proofErr w:type="spellStart"/>
      <w:r w:rsidR="006B7E62">
        <w:rPr>
          <w:rFonts w:ascii="Times New Roman" w:hAnsi="Times New Roman" w:cs="Times New Roman"/>
          <w:sz w:val="24"/>
        </w:rPr>
        <w:t>bertentangan</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dengan</w:t>
      </w:r>
      <w:proofErr w:type="spellEnd"/>
      <w:r w:rsidR="006B7E62">
        <w:rPr>
          <w:rFonts w:ascii="Times New Roman" w:hAnsi="Times New Roman" w:cs="Times New Roman"/>
          <w:sz w:val="24"/>
        </w:rPr>
        <w:t xml:space="preserve"> agama, </w:t>
      </w:r>
      <w:proofErr w:type="spellStart"/>
      <w:r w:rsidR="006B7E62">
        <w:rPr>
          <w:rFonts w:ascii="Times New Roman" w:hAnsi="Times New Roman" w:cs="Times New Roman"/>
          <w:sz w:val="24"/>
        </w:rPr>
        <w:t>sopan</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santun</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serta</w:t>
      </w:r>
      <w:proofErr w:type="spellEnd"/>
      <w:r w:rsidRPr="004E4187">
        <w:rPr>
          <w:rFonts w:ascii="Times New Roman" w:hAnsi="Times New Roman" w:cs="Times New Roman"/>
          <w:sz w:val="24"/>
        </w:rPr>
        <w:t xml:space="preserve"> </w:t>
      </w:r>
      <w:proofErr w:type="spellStart"/>
      <w:r w:rsidRPr="004E4187">
        <w:rPr>
          <w:rFonts w:ascii="Times New Roman" w:hAnsi="Times New Roman" w:cs="Times New Roman"/>
          <w:sz w:val="24"/>
        </w:rPr>
        <w:t>budaya</w:t>
      </w:r>
      <w:proofErr w:type="spellEnd"/>
      <w:r w:rsidRPr="004E4187">
        <w:rPr>
          <w:rFonts w:ascii="Times New Roman" w:hAnsi="Times New Roman" w:cs="Times New Roman"/>
          <w:sz w:val="24"/>
        </w:rPr>
        <w:t xml:space="preserve"> yang </w:t>
      </w:r>
      <w:proofErr w:type="spellStart"/>
      <w:r w:rsidR="006B7E62">
        <w:rPr>
          <w:rFonts w:ascii="Times New Roman" w:hAnsi="Times New Roman" w:cs="Times New Roman"/>
          <w:sz w:val="24"/>
        </w:rPr>
        <w:t>luhur</w:t>
      </w:r>
      <w:proofErr w:type="spellEnd"/>
      <w:r w:rsidR="006B7E62">
        <w:rPr>
          <w:rFonts w:ascii="Times New Roman" w:hAnsi="Times New Roman" w:cs="Times New Roman"/>
          <w:sz w:val="24"/>
        </w:rPr>
        <w:t xml:space="preserve">. Yang </w:t>
      </w:r>
      <w:proofErr w:type="spellStart"/>
      <w:r w:rsidR="006B7E62">
        <w:rPr>
          <w:rFonts w:ascii="Times New Roman" w:hAnsi="Times New Roman" w:cs="Times New Roman"/>
          <w:sz w:val="24"/>
        </w:rPr>
        <w:t>aspek</w:t>
      </w:r>
      <w:proofErr w:type="spellEnd"/>
      <w:r w:rsidR="006B7E62">
        <w:rPr>
          <w:rFonts w:ascii="Times New Roman" w:hAnsi="Times New Roman" w:cs="Times New Roman"/>
          <w:sz w:val="24"/>
        </w:rPr>
        <w:t xml:space="preserve"> </w:t>
      </w:r>
      <w:proofErr w:type="spellStart"/>
      <w:r w:rsidRPr="004E4187">
        <w:rPr>
          <w:rFonts w:ascii="Times New Roman" w:hAnsi="Times New Roman" w:cs="Times New Roman"/>
          <w:sz w:val="24"/>
        </w:rPr>
        <w:t>kemashalatan</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menjadi</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unsur</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terdepan</w:t>
      </w:r>
      <w:proofErr w:type="spellEnd"/>
      <w:r w:rsidR="006B7E62">
        <w:rPr>
          <w:rFonts w:ascii="Times New Roman" w:hAnsi="Times New Roman" w:cs="Times New Roman"/>
          <w:sz w:val="24"/>
        </w:rPr>
        <w:t xml:space="preserve"> dan </w:t>
      </w:r>
      <w:proofErr w:type="spellStart"/>
      <w:r w:rsidR="006B7E62">
        <w:rPr>
          <w:rFonts w:ascii="Times New Roman" w:hAnsi="Times New Roman" w:cs="Times New Roman"/>
          <w:sz w:val="24"/>
        </w:rPr>
        <w:t>tidak</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dapat</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dihilangkan</w:t>
      </w:r>
      <w:proofErr w:type="spellEnd"/>
      <w:r w:rsidR="006B7E62">
        <w:rPr>
          <w:rFonts w:ascii="Times New Roman" w:hAnsi="Times New Roman" w:cs="Times New Roman"/>
          <w:sz w:val="24"/>
        </w:rPr>
        <w:t xml:space="preserve"> oleh </w:t>
      </w:r>
      <w:proofErr w:type="spellStart"/>
      <w:r w:rsidR="006B7E62">
        <w:rPr>
          <w:rFonts w:ascii="Times New Roman" w:hAnsi="Times New Roman" w:cs="Times New Roman"/>
          <w:sz w:val="24"/>
        </w:rPr>
        <w:t>mereka</w:t>
      </w:r>
      <w:proofErr w:type="spellEnd"/>
      <w:r w:rsidR="006B7E62">
        <w:rPr>
          <w:rFonts w:ascii="Times New Roman" w:hAnsi="Times New Roman" w:cs="Times New Roman"/>
          <w:sz w:val="24"/>
        </w:rPr>
        <w:t xml:space="preserve">, dan </w:t>
      </w:r>
      <w:proofErr w:type="spellStart"/>
      <w:r w:rsidR="006B7E62">
        <w:rPr>
          <w:rFonts w:ascii="Times New Roman" w:hAnsi="Times New Roman" w:cs="Times New Roman"/>
          <w:sz w:val="24"/>
        </w:rPr>
        <w:t>tidak</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memberikan</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akibat</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adanya</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mudharat</w:t>
      </w:r>
      <w:proofErr w:type="spellEnd"/>
      <w:r w:rsidR="006B7E62">
        <w:rPr>
          <w:rFonts w:ascii="Times New Roman" w:hAnsi="Times New Roman" w:cs="Times New Roman"/>
          <w:sz w:val="24"/>
        </w:rPr>
        <w:t xml:space="preserve"> yang </w:t>
      </w:r>
      <w:proofErr w:type="spellStart"/>
      <w:r w:rsidR="006B7E62">
        <w:rPr>
          <w:rFonts w:ascii="Times New Roman" w:hAnsi="Times New Roman" w:cs="Times New Roman"/>
          <w:sz w:val="24"/>
        </w:rPr>
        <w:t>timbul</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kepada</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mereka</w:t>
      </w:r>
      <w:proofErr w:type="spellEnd"/>
      <w:r w:rsidRPr="004E4187">
        <w:rPr>
          <w:rFonts w:ascii="Times New Roman" w:hAnsi="Times New Roman" w:cs="Times New Roman"/>
          <w:sz w:val="24"/>
        </w:rPr>
        <w:t xml:space="preserve">. Adapun </w:t>
      </w:r>
      <w:proofErr w:type="spellStart"/>
      <w:r w:rsidRPr="004E4187">
        <w:rPr>
          <w:rFonts w:ascii="Times New Roman" w:hAnsi="Times New Roman" w:cs="Times New Roman"/>
          <w:sz w:val="24"/>
        </w:rPr>
        <w:t>kaidah</w:t>
      </w:r>
      <w:proofErr w:type="spellEnd"/>
      <w:r w:rsidRPr="004E4187">
        <w:rPr>
          <w:rFonts w:ascii="Times New Roman" w:hAnsi="Times New Roman" w:cs="Times New Roman"/>
          <w:sz w:val="24"/>
        </w:rPr>
        <w:t xml:space="preserve"> </w:t>
      </w:r>
      <w:proofErr w:type="spellStart"/>
      <w:r w:rsidRPr="004E4187">
        <w:rPr>
          <w:rFonts w:ascii="Times New Roman" w:hAnsi="Times New Roman" w:cs="Times New Roman"/>
          <w:sz w:val="24"/>
        </w:rPr>
        <w:t>fikih</w:t>
      </w:r>
      <w:proofErr w:type="spellEnd"/>
      <w:r w:rsidRPr="004E4187">
        <w:rPr>
          <w:rFonts w:ascii="Times New Roman" w:hAnsi="Times New Roman" w:cs="Times New Roman"/>
          <w:sz w:val="24"/>
        </w:rPr>
        <w:t xml:space="preserve"> yang </w:t>
      </w:r>
      <w:proofErr w:type="spellStart"/>
      <w:r w:rsidRPr="004E4187">
        <w:rPr>
          <w:rFonts w:ascii="Times New Roman" w:hAnsi="Times New Roman" w:cs="Times New Roman"/>
          <w:sz w:val="24"/>
        </w:rPr>
        <w:t>berkaitan</w:t>
      </w:r>
      <w:proofErr w:type="spellEnd"/>
      <w:r w:rsidRPr="004E4187">
        <w:rPr>
          <w:rFonts w:ascii="Times New Roman" w:hAnsi="Times New Roman" w:cs="Times New Roman"/>
          <w:sz w:val="24"/>
        </w:rPr>
        <w:t xml:space="preserve"> </w:t>
      </w:r>
      <w:proofErr w:type="spellStart"/>
      <w:r w:rsidRPr="004E4187">
        <w:rPr>
          <w:rFonts w:ascii="Times New Roman" w:hAnsi="Times New Roman" w:cs="Times New Roman"/>
          <w:sz w:val="24"/>
        </w:rPr>
        <w:t>dengan</w:t>
      </w:r>
      <w:proofErr w:type="spellEnd"/>
      <w:r w:rsidRPr="004E4187">
        <w:rPr>
          <w:rFonts w:ascii="Times New Roman" w:hAnsi="Times New Roman" w:cs="Times New Roman"/>
          <w:sz w:val="24"/>
        </w:rPr>
        <w:t xml:space="preserve"> al-</w:t>
      </w:r>
      <w:proofErr w:type="spellStart"/>
      <w:r w:rsidRPr="004E4187">
        <w:rPr>
          <w:rFonts w:ascii="Times New Roman" w:hAnsi="Times New Roman" w:cs="Times New Roman"/>
          <w:sz w:val="24"/>
        </w:rPr>
        <w:t>urf</w:t>
      </w:r>
      <w:proofErr w:type="spellEnd"/>
      <w:r w:rsidRPr="004E4187">
        <w:rPr>
          <w:rFonts w:ascii="Times New Roman" w:hAnsi="Times New Roman" w:cs="Times New Roman"/>
          <w:sz w:val="24"/>
        </w:rPr>
        <w:t xml:space="preserve"> al-</w:t>
      </w:r>
      <w:proofErr w:type="spellStart"/>
      <w:r w:rsidRPr="004E4187">
        <w:rPr>
          <w:rFonts w:ascii="Times New Roman" w:hAnsi="Times New Roman" w:cs="Times New Roman"/>
          <w:sz w:val="24"/>
        </w:rPr>
        <w:t>shahih</w:t>
      </w:r>
      <w:proofErr w:type="spellEnd"/>
      <w:r w:rsidRPr="004E4187">
        <w:rPr>
          <w:rFonts w:ascii="Times New Roman" w:hAnsi="Times New Roman" w:cs="Times New Roman"/>
          <w:sz w:val="24"/>
        </w:rPr>
        <w:t xml:space="preserve"> </w:t>
      </w:r>
      <w:proofErr w:type="spellStart"/>
      <w:r w:rsidRPr="004E4187">
        <w:rPr>
          <w:rFonts w:ascii="Times New Roman" w:hAnsi="Times New Roman" w:cs="Times New Roman"/>
          <w:sz w:val="24"/>
        </w:rPr>
        <w:t>yaitu</w:t>
      </w:r>
      <w:proofErr w:type="spellEnd"/>
      <w:r w:rsidRPr="004E4187">
        <w:rPr>
          <w:rFonts w:ascii="Times New Roman" w:hAnsi="Times New Roman" w:cs="Times New Roman"/>
          <w:sz w:val="24"/>
        </w:rPr>
        <w:t>:</w:t>
      </w:r>
    </w:p>
    <w:p w14:paraId="204B113E" w14:textId="77777777" w:rsidR="00030BBD" w:rsidRDefault="00030BBD" w:rsidP="00C322C0">
      <w:pPr>
        <w:spacing w:line="480" w:lineRule="auto"/>
        <w:jc w:val="both"/>
        <w:rPr>
          <w:rFonts w:ascii="Times New Roman" w:hAnsi="Times New Roman" w:cs="Times New Roman"/>
          <w:i/>
          <w:sz w:val="24"/>
        </w:rPr>
      </w:pPr>
      <w:r>
        <w:rPr>
          <w:rFonts w:ascii="Times New Roman" w:hAnsi="Times New Roman" w:cs="Times New Roman"/>
          <w:i/>
          <w:sz w:val="24"/>
        </w:rPr>
        <w:t>Al-</w:t>
      </w:r>
      <w:proofErr w:type="spellStart"/>
      <w:r>
        <w:rPr>
          <w:rFonts w:ascii="Times New Roman" w:hAnsi="Times New Roman" w:cs="Times New Roman"/>
          <w:i/>
          <w:sz w:val="24"/>
        </w:rPr>
        <w:t>A’dat</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Mahkamah</w:t>
      </w:r>
      <w:proofErr w:type="spellEnd"/>
    </w:p>
    <w:p w14:paraId="7AE14CF0" w14:textId="77777777" w:rsidR="00030BBD" w:rsidRDefault="006B7E62" w:rsidP="00C322C0">
      <w:pPr>
        <w:spacing w:line="480" w:lineRule="auto"/>
        <w:ind w:left="1440" w:hanging="1440"/>
        <w:jc w:val="both"/>
        <w:rPr>
          <w:rFonts w:ascii="Times New Roman" w:hAnsi="Times New Roman" w:cs="Times New Roman"/>
          <w:sz w:val="24"/>
        </w:rPr>
      </w:pPr>
      <w:proofErr w:type="spellStart"/>
      <w:r>
        <w:rPr>
          <w:rFonts w:ascii="Times New Roman" w:hAnsi="Times New Roman" w:cs="Times New Roman"/>
          <w:sz w:val="24"/>
        </w:rPr>
        <w:t>Artinya</w:t>
      </w:r>
      <w:proofErr w:type="spellEnd"/>
      <w:r>
        <w:rPr>
          <w:rFonts w:ascii="Times New Roman" w:hAnsi="Times New Roman" w:cs="Times New Roman"/>
          <w:sz w:val="24"/>
        </w:rPr>
        <w:tab/>
        <w:t xml:space="preserve">: Adat </w:t>
      </w:r>
      <w:proofErr w:type="spellStart"/>
      <w:r>
        <w:rPr>
          <w:rFonts w:ascii="Times New Roman" w:hAnsi="Times New Roman" w:cs="Times New Roman"/>
          <w:sz w:val="24"/>
        </w:rPr>
        <w:t>bisa</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salah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unsur</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sidR="00030BBD">
        <w:rPr>
          <w:rFonts w:ascii="Times New Roman" w:hAnsi="Times New Roman" w:cs="Times New Roman"/>
          <w:sz w:val="24"/>
        </w:rPr>
        <w:t xml:space="preserve"> (</w:t>
      </w:r>
      <w:proofErr w:type="spellStart"/>
      <w:r w:rsidR="00030BBD">
        <w:rPr>
          <w:rFonts w:ascii="Times New Roman" w:hAnsi="Times New Roman" w:cs="Times New Roman"/>
          <w:sz w:val="24"/>
        </w:rPr>
        <w:t>pertimbangan</w:t>
      </w:r>
      <w:proofErr w:type="spellEnd"/>
      <w:r w:rsidR="00030BBD">
        <w:rPr>
          <w:rFonts w:ascii="Times New Roman" w:hAnsi="Times New Roman" w:cs="Times New Roman"/>
          <w:sz w:val="24"/>
        </w:rPr>
        <w:t xml:space="preserve"> </w:t>
      </w:r>
      <w:proofErr w:type="spellStart"/>
      <w:r w:rsidR="00030BBD">
        <w:rPr>
          <w:rFonts w:ascii="Times New Roman" w:hAnsi="Times New Roman" w:cs="Times New Roman"/>
          <w:sz w:val="24"/>
        </w:rPr>
        <w:t>dalam</w:t>
      </w:r>
      <w:proofErr w:type="spellEnd"/>
      <w:r w:rsidR="00030BBD">
        <w:rPr>
          <w:rFonts w:ascii="Times New Roman" w:hAnsi="Times New Roman" w:cs="Times New Roman"/>
          <w:sz w:val="24"/>
        </w:rPr>
        <w:t xml:space="preserve"> </w:t>
      </w:r>
      <w:proofErr w:type="spellStart"/>
      <w:r w:rsidR="00030BBD">
        <w:rPr>
          <w:rFonts w:ascii="Times New Roman" w:hAnsi="Times New Roman" w:cs="Times New Roman"/>
          <w:sz w:val="24"/>
        </w:rPr>
        <w:t>menetapkan</w:t>
      </w:r>
      <w:proofErr w:type="spellEnd"/>
      <w:r w:rsidR="00030BBD">
        <w:rPr>
          <w:rFonts w:ascii="Times New Roman" w:hAnsi="Times New Roman" w:cs="Times New Roman"/>
          <w:sz w:val="24"/>
        </w:rPr>
        <w:t xml:space="preserve">) </w:t>
      </w:r>
      <w:proofErr w:type="spellStart"/>
      <w:r w:rsidR="00030BBD">
        <w:rPr>
          <w:rFonts w:ascii="Times New Roman" w:hAnsi="Times New Roman" w:cs="Times New Roman"/>
          <w:sz w:val="24"/>
        </w:rPr>
        <w:t>hukum</w:t>
      </w:r>
      <w:proofErr w:type="spellEnd"/>
      <w:r w:rsidR="00030BBD" w:rsidRPr="009C0DF2">
        <w:rPr>
          <w:rStyle w:val="FootnoteReference"/>
        </w:rPr>
        <w:footnoteReference w:id="15"/>
      </w:r>
      <w:r w:rsidR="00030BBD">
        <w:rPr>
          <w:rFonts w:ascii="Times New Roman" w:hAnsi="Times New Roman" w:cs="Times New Roman"/>
          <w:sz w:val="24"/>
        </w:rPr>
        <w:t>.</w:t>
      </w:r>
    </w:p>
    <w:p w14:paraId="30519617" w14:textId="77777777" w:rsidR="00030BBD" w:rsidRDefault="00030BBD" w:rsidP="00C322C0">
      <w:pPr>
        <w:spacing w:line="480" w:lineRule="auto"/>
        <w:jc w:val="both"/>
        <w:rPr>
          <w:rFonts w:ascii="Times New Roman" w:hAnsi="Times New Roman" w:cs="Times New Roman"/>
          <w:i/>
          <w:sz w:val="24"/>
        </w:rPr>
      </w:pPr>
      <w:proofErr w:type="spellStart"/>
      <w:r>
        <w:rPr>
          <w:rFonts w:ascii="Times New Roman" w:hAnsi="Times New Roman" w:cs="Times New Roman"/>
          <w:i/>
          <w:sz w:val="24"/>
        </w:rPr>
        <w:t>Innama</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Tu’tabaru</w:t>
      </w:r>
      <w:proofErr w:type="spellEnd"/>
      <w:r>
        <w:rPr>
          <w:rFonts w:ascii="Times New Roman" w:hAnsi="Times New Roman" w:cs="Times New Roman"/>
          <w:i/>
          <w:sz w:val="24"/>
        </w:rPr>
        <w:t xml:space="preserve"> al-</w:t>
      </w:r>
      <w:proofErr w:type="spellStart"/>
      <w:r>
        <w:rPr>
          <w:rFonts w:ascii="Times New Roman" w:hAnsi="Times New Roman" w:cs="Times New Roman"/>
          <w:i/>
          <w:sz w:val="24"/>
        </w:rPr>
        <w:t>adatu</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izaa</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Tharadat</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Augholabat</w:t>
      </w:r>
      <w:proofErr w:type="spellEnd"/>
    </w:p>
    <w:p w14:paraId="44F7B06B" w14:textId="77777777" w:rsidR="00030BBD" w:rsidRDefault="00030BBD" w:rsidP="00C322C0">
      <w:pPr>
        <w:spacing w:line="480" w:lineRule="auto"/>
        <w:ind w:left="1440" w:hanging="1440"/>
        <w:jc w:val="both"/>
        <w:rPr>
          <w:rFonts w:ascii="Times New Roman" w:hAnsi="Times New Roman" w:cs="Times New Roman"/>
          <w:sz w:val="24"/>
        </w:rPr>
      </w:pPr>
      <w:proofErr w:type="spellStart"/>
      <w:r>
        <w:rPr>
          <w:rFonts w:ascii="Times New Roman" w:hAnsi="Times New Roman" w:cs="Times New Roman"/>
          <w:sz w:val="24"/>
        </w:rPr>
        <w:t>Artinya</w:t>
      </w:r>
      <w:proofErr w:type="spellEnd"/>
      <w:r>
        <w:rPr>
          <w:rFonts w:ascii="Times New Roman" w:hAnsi="Times New Roman" w:cs="Times New Roman"/>
          <w:sz w:val="24"/>
        </w:rPr>
        <w:tab/>
        <w:t xml:space="preserve">: Hukum </w:t>
      </w:r>
      <w:proofErr w:type="spellStart"/>
      <w:r>
        <w:rPr>
          <w:rFonts w:ascii="Times New Roman" w:hAnsi="Times New Roman" w:cs="Times New Roman"/>
          <w:sz w:val="24"/>
        </w:rPr>
        <w:t>berubah</w:t>
      </w:r>
      <w:proofErr w:type="spellEnd"/>
      <w:r>
        <w:rPr>
          <w:rFonts w:ascii="Times New Roman" w:hAnsi="Times New Roman" w:cs="Times New Roman"/>
          <w:sz w:val="24"/>
        </w:rPr>
        <w:t xml:space="preserve"> dan </w:t>
      </w:r>
      <w:proofErr w:type="spellStart"/>
      <w:r>
        <w:rPr>
          <w:rFonts w:ascii="Times New Roman" w:hAnsi="Times New Roman" w:cs="Times New Roman"/>
          <w:sz w:val="24"/>
        </w:rPr>
        <w:t>berbeda</w:t>
      </w:r>
      <w:proofErr w:type="spellEnd"/>
      <w:r>
        <w:rPr>
          <w:rFonts w:ascii="Times New Roman" w:hAnsi="Times New Roman" w:cs="Times New Roman"/>
          <w:sz w:val="24"/>
        </w:rPr>
        <w:t xml:space="preserve">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perkembangan</w:t>
      </w:r>
      <w:proofErr w:type="spellEnd"/>
      <w:r>
        <w:rPr>
          <w:rFonts w:ascii="Times New Roman" w:hAnsi="Times New Roman" w:cs="Times New Roman"/>
          <w:sz w:val="24"/>
        </w:rPr>
        <w:t xml:space="preserve"> zaman, </w:t>
      </w:r>
      <w:proofErr w:type="spellStart"/>
      <w:r>
        <w:rPr>
          <w:rFonts w:ascii="Times New Roman" w:hAnsi="Times New Roman" w:cs="Times New Roman"/>
          <w:sz w:val="24"/>
        </w:rPr>
        <w:t>tempat</w:t>
      </w:r>
      <w:proofErr w:type="spellEnd"/>
      <w:r>
        <w:rPr>
          <w:rFonts w:ascii="Times New Roman" w:hAnsi="Times New Roman" w:cs="Times New Roman"/>
          <w:sz w:val="24"/>
        </w:rPr>
        <w:t xml:space="preserve"> </w:t>
      </w:r>
      <w:proofErr w:type="spellStart"/>
      <w:r>
        <w:rPr>
          <w:rFonts w:ascii="Times New Roman" w:hAnsi="Times New Roman" w:cs="Times New Roman"/>
          <w:sz w:val="24"/>
        </w:rPr>
        <w:t>keadaan</w:t>
      </w:r>
      <w:proofErr w:type="spellEnd"/>
      <w:r>
        <w:rPr>
          <w:rFonts w:ascii="Times New Roman" w:hAnsi="Times New Roman" w:cs="Times New Roman"/>
          <w:sz w:val="24"/>
        </w:rPr>
        <w:t xml:space="preserve">, </w:t>
      </w:r>
      <w:proofErr w:type="spellStart"/>
      <w:r>
        <w:rPr>
          <w:rFonts w:ascii="Times New Roman" w:hAnsi="Times New Roman" w:cs="Times New Roman"/>
          <w:sz w:val="24"/>
        </w:rPr>
        <w:t>niat</w:t>
      </w:r>
      <w:proofErr w:type="spellEnd"/>
      <w:r>
        <w:rPr>
          <w:rFonts w:ascii="Times New Roman" w:hAnsi="Times New Roman" w:cs="Times New Roman"/>
          <w:sz w:val="24"/>
        </w:rPr>
        <w:t xml:space="preserve">, dan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Pr>
          <w:rFonts w:ascii="Times New Roman" w:hAnsi="Times New Roman" w:cs="Times New Roman"/>
          <w:sz w:val="24"/>
        </w:rPr>
        <w:t>kebiasaan</w:t>
      </w:r>
      <w:proofErr w:type="spellEnd"/>
      <w:r>
        <w:rPr>
          <w:rFonts w:ascii="Times New Roman" w:hAnsi="Times New Roman" w:cs="Times New Roman"/>
          <w:sz w:val="24"/>
        </w:rPr>
        <w:t>.</w:t>
      </w:r>
    </w:p>
    <w:p w14:paraId="6D37DE52" w14:textId="0B125C71" w:rsidR="00030BBD" w:rsidRDefault="00030BBD" w:rsidP="00C322C0">
      <w:pPr>
        <w:spacing w:line="480" w:lineRule="auto"/>
        <w:jc w:val="both"/>
        <w:rPr>
          <w:rFonts w:ascii="Times New Roman" w:hAnsi="Times New Roman" w:cs="Times New Roman"/>
          <w:sz w:val="24"/>
        </w:rPr>
      </w:pPr>
      <w:r w:rsidRPr="00030BBD">
        <w:rPr>
          <w:rFonts w:ascii="Times New Roman" w:hAnsi="Times New Roman" w:cs="Times New Roman"/>
          <w:sz w:val="24"/>
        </w:rPr>
        <w:t xml:space="preserve">b. </w:t>
      </w:r>
      <w:r w:rsidRPr="006B7E62">
        <w:rPr>
          <w:rFonts w:ascii="Times New Roman" w:hAnsi="Times New Roman" w:cs="Times New Roman"/>
          <w:i/>
          <w:sz w:val="24"/>
        </w:rPr>
        <w:t>Al-‘</w:t>
      </w:r>
      <w:proofErr w:type="spellStart"/>
      <w:r w:rsidRPr="006B7E62">
        <w:rPr>
          <w:rFonts w:ascii="Times New Roman" w:hAnsi="Times New Roman" w:cs="Times New Roman"/>
          <w:i/>
          <w:sz w:val="24"/>
        </w:rPr>
        <w:t>Urf</w:t>
      </w:r>
      <w:proofErr w:type="spellEnd"/>
      <w:r w:rsidRPr="006B7E62">
        <w:rPr>
          <w:rFonts w:ascii="Times New Roman" w:hAnsi="Times New Roman" w:cs="Times New Roman"/>
          <w:i/>
          <w:sz w:val="24"/>
        </w:rPr>
        <w:t xml:space="preserve"> al </w:t>
      </w:r>
      <w:proofErr w:type="spellStart"/>
      <w:r w:rsidRPr="006B7E62">
        <w:rPr>
          <w:rFonts w:ascii="Times New Roman" w:hAnsi="Times New Roman" w:cs="Times New Roman"/>
          <w:i/>
          <w:sz w:val="24"/>
        </w:rPr>
        <w:t>fasid</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yakni</w:t>
      </w:r>
      <w:proofErr w:type="spellEnd"/>
      <w:r w:rsidRPr="00030BBD">
        <w:rPr>
          <w:rFonts w:ascii="Times New Roman" w:hAnsi="Times New Roman" w:cs="Times New Roman"/>
          <w:sz w:val="24"/>
        </w:rPr>
        <w:t xml:space="preserve"> </w:t>
      </w:r>
      <w:proofErr w:type="spellStart"/>
      <w:r w:rsidRPr="00030BBD">
        <w:rPr>
          <w:rFonts w:ascii="Times New Roman" w:hAnsi="Times New Roman" w:cs="Times New Roman"/>
          <w:sz w:val="24"/>
        </w:rPr>
        <w:t>adat</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ataupun</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istiadat</w:t>
      </w:r>
      <w:proofErr w:type="spellEnd"/>
      <w:r w:rsidRPr="00030BBD">
        <w:rPr>
          <w:rFonts w:ascii="Times New Roman" w:hAnsi="Times New Roman" w:cs="Times New Roman"/>
          <w:sz w:val="24"/>
        </w:rPr>
        <w:t xml:space="preserve"> yang</w:t>
      </w:r>
      <w:r w:rsidR="006B7E62">
        <w:rPr>
          <w:rFonts w:ascii="Times New Roman" w:hAnsi="Times New Roman" w:cs="Times New Roman"/>
          <w:sz w:val="24"/>
        </w:rPr>
        <w:t xml:space="preserve"> </w:t>
      </w:r>
      <w:proofErr w:type="spellStart"/>
      <w:r w:rsidR="006B7E62">
        <w:rPr>
          <w:rFonts w:ascii="Times New Roman" w:hAnsi="Times New Roman" w:cs="Times New Roman"/>
          <w:sz w:val="24"/>
        </w:rPr>
        <w:t>terdapat</w:t>
      </w:r>
      <w:proofErr w:type="spellEnd"/>
      <w:r w:rsidR="006B7E62">
        <w:rPr>
          <w:rFonts w:ascii="Times New Roman" w:hAnsi="Times New Roman" w:cs="Times New Roman"/>
          <w:sz w:val="24"/>
        </w:rPr>
        <w:t xml:space="preserve"> dan </w:t>
      </w:r>
      <w:proofErr w:type="spellStart"/>
      <w:r w:rsidR="006B7E62">
        <w:rPr>
          <w:rFonts w:ascii="Times New Roman" w:hAnsi="Times New Roman" w:cs="Times New Roman"/>
          <w:sz w:val="24"/>
        </w:rPr>
        <w:t>berlaku</w:t>
      </w:r>
      <w:proofErr w:type="spellEnd"/>
      <w:r w:rsidR="006B7E62">
        <w:rPr>
          <w:rFonts w:ascii="Times New Roman" w:hAnsi="Times New Roman" w:cs="Times New Roman"/>
          <w:sz w:val="24"/>
        </w:rPr>
        <w:t xml:space="preserve"> pada </w:t>
      </w:r>
      <w:proofErr w:type="spellStart"/>
      <w:r w:rsidR="006B7E62">
        <w:rPr>
          <w:rFonts w:ascii="Times New Roman" w:hAnsi="Times New Roman" w:cs="Times New Roman"/>
          <w:sz w:val="24"/>
        </w:rPr>
        <w:t>suatu</w:t>
      </w:r>
      <w:proofErr w:type="spellEnd"/>
      <w:r w:rsidR="006B7E62">
        <w:rPr>
          <w:rFonts w:ascii="Times New Roman" w:hAnsi="Times New Roman" w:cs="Times New Roman"/>
          <w:sz w:val="24"/>
        </w:rPr>
        <w:t xml:space="preserve"> wilayah </w:t>
      </w:r>
      <w:proofErr w:type="spellStart"/>
      <w:r w:rsidR="006B7E62">
        <w:rPr>
          <w:rFonts w:ascii="Times New Roman" w:hAnsi="Times New Roman" w:cs="Times New Roman"/>
          <w:sz w:val="24"/>
        </w:rPr>
        <w:t>walaupun</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dalam</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segi</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pelaksanaannya</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merata</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akan</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tetapi</w:t>
      </w:r>
      <w:proofErr w:type="spellEnd"/>
      <w:r w:rsidR="006B7E62">
        <w:rPr>
          <w:rFonts w:ascii="Times New Roman" w:hAnsi="Times New Roman" w:cs="Times New Roman"/>
          <w:sz w:val="24"/>
        </w:rPr>
        <w:t xml:space="preserve"> </w:t>
      </w:r>
      <w:proofErr w:type="spellStart"/>
      <w:r w:rsidR="006B7E62">
        <w:rPr>
          <w:rFonts w:ascii="Times New Roman" w:hAnsi="Times New Roman" w:cs="Times New Roman"/>
          <w:sz w:val="24"/>
        </w:rPr>
        <w:t>dalam</w:t>
      </w:r>
      <w:proofErr w:type="spellEnd"/>
      <w:r w:rsidR="006B7E62">
        <w:rPr>
          <w:rFonts w:ascii="Times New Roman" w:hAnsi="Times New Roman" w:cs="Times New Roman"/>
          <w:sz w:val="24"/>
        </w:rPr>
        <w:t xml:space="preserve"> </w:t>
      </w:r>
      <w:proofErr w:type="spellStart"/>
      <w:r w:rsidR="00B96728">
        <w:rPr>
          <w:rFonts w:ascii="Times New Roman" w:hAnsi="Times New Roman" w:cs="Times New Roman"/>
          <w:sz w:val="24"/>
        </w:rPr>
        <w:t>pelaksanaannya</w:t>
      </w:r>
      <w:proofErr w:type="spellEnd"/>
      <w:r w:rsidR="00B96728">
        <w:rPr>
          <w:rFonts w:ascii="Times New Roman" w:hAnsi="Times New Roman" w:cs="Times New Roman"/>
          <w:sz w:val="24"/>
        </w:rPr>
        <w:t xml:space="preserve"> </w:t>
      </w:r>
      <w:proofErr w:type="spellStart"/>
      <w:r w:rsidR="00B96728">
        <w:rPr>
          <w:rFonts w:ascii="Times New Roman" w:hAnsi="Times New Roman" w:cs="Times New Roman"/>
          <w:sz w:val="24"/>
        </w:rPr>
        <w:t>menimbulkan</w:t>
      </w:r>
      <w:proofErr w:type="spellEnd"/>
      <w:r w:rsidR="00B96728">
        <w:rPr>
          <w:rFonts w:ascii="Times New Roman" w:hAnsi="Times New Roman" w:cs="Times New Roman"/>
          <w:sz w:val="24"/>
        </w:rPr>
        <w:t xml:space="preserve"> </w:t>
      </w:r>
      <w:proofErr w:type="spellStart"/>
      <w:r w:rsidR="00B96728">
        <w:rPr>
          <w:rFonts w:ascii="Times New Roman" w:hAnsi="Times New Roman" w:cs="Times New Roman"/>
          <w:sz w:val="24"/>
        </w:rPr>
        <w:t>dampak</w:t>
      </w:r>
      <w:proofErr w:type="spellEnd"/>
      <w:r w:rsidR="00B96728">
        <w:rPr>
          <w:rFonts w:ascii="Times New Roman" w:hAnsi="Times New Roman" w:cs="Times New Roman"/>
          <w:sz w:val="24"/>
        </w:rPr>
        <w:t xml:space="preserve"> negative yang </w:t>
      </w:r>
      <w:proofErr w:type="spellStart"/>
      <w:r w:rsidR="00B96728">
        <w:rPr>
          <w:rFonts w:ascii="Times New Roman" w:hAnsi="Times New Roman" w:cs="Times New Roman"/>
          <w:sz w:val="24"/>
        </w:rPr>
        <w:t>sangat</w:t>
      </w:r>
      <w:proofErr w:type="spellEnd"/>
      <w:r w:rsidR="00B96728">
        <w:rPr>
          <w:rFonts w:ascii="Times New Roman" w:hAnsi="Times New Roman" w:cs="Times New Roman"/>
          <w:sz w:val="24"/>
        </w:rPr>
        <w:t xml:space="preserve"> </w:t>
      </w:r>
      <w:proofErr w:type="spellStart"/>
      <w:r w:rsidR="00B96728">
        <w:rPr>
          <w:rFonts w:ascii="Times New Roman" w:hAnsi="Times New Roman" w:cs="Times New Roman"/>
          <w:sz w:val="24"/>
        </w:rPr>
        <w:t>besar</w:t>
      </w:r>
      <w:proofErr w:type="spellEnd"/>
      <w:r w:rsidR="00B96728">
        <w:rPr>
          <w:rFonts w:ascii="Times New Roman" w:hAnsi="Times New Roman" w:cs="Times New Roman"/>
          <w:sz w:val="24"/>
        </w:rPr>
        <w:t xml:space="preserve"> </w:t>
      </w:r>
      <w:proofErr w:type="spellStart"/>
      <w:r w:rsidR="00B96728">
        <w:rPr>
          <w:rFonts w:ascii="Times New Roman" w:hAnsi="Times New Roman" w:cs="Times New Roman"/>
          <w:sz w:val="24"/>
        </w:rPr>
        <w:t>ditengah-tengah</w:t>
      </w:r>
      <w:proofErr w:type="spellEnd"/>
      <w:r w:rsidR="00B96728">
        <w:rPr>
          <w:rFonts w:ascii="Times New Roman" w:hAnsi="Times New Roman" w:cs="Times New Roman"/>
          <w:sz w:val="24"/>
        </w:rPr>
        <w:t xml:space="preserve"> </w:t>
      </w:r>
      <w:proofErr w:type="spellStart"/>
      <w:r w:rsidR="00B96728">
        <w:rPr>
          <w:rFonts w:ascii="Times New Roman" w:hAnsi="Times New Roman" w:cs="Times New Roman"/>
          <w:sz w:val="24"/>
        </w:rPr>
        <w:t>masyarakat</w:t>
      </w:r>
      <w:proofErr w:type="spellEnd"/>
      <w:r w:rsidRPr="009C0DF2">
        <w:rPr>
          <w:rStyle w:val="FootnoteReference"/>
        </w:rPr>
        <w:footnoteReference w:id="16"/>
      </w:r>
    </w:p>
    <w:p w14:paraId="1F139839" w14:textId="34CD7D77" w:rsidR="00192041" w:rsidRDefault="00030BBD" w:rsidP="00C322C0">
      <w:pPr>
        <w:spacing w:line="480" w:lineRule="auto"/>
        <w:jc w:val="both"/>
        <w:rPr>
          <w:rFonts w:ascii="Times New Roman" w:hAnsi="Times New Roman" w:cs="Times New Roman"/>
          <w:sz w:val="24"/>
        </w:rPr>
      </w:pPr>
      <w:r>
        <w:rPr>
          <w:rFonts w:ascii="Times New Roman" w:hAnsi="Times New Roman" w:cs="Times New Roman"/>
          <w:sz w:val="24"/>
        </w:rPr>
        <w:lastRenderedPageBreak/>
        <w:tab/>
      </w:r>
      <w:proofErr w:type="spellStart"/>
      <w:r w:rsidR="007D236A" w:rsidRPr="007D236A">
        <w:rPr>
          <w:rFonts w:ascii="Times New Roman" w:hAnsi="Times New Roman" w:cs="Times New Roman"/>
          <w:sz w:val="24"/>
        </w:rPr>
        <w:t>Kasus</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pernikahan</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i/>
          <w:sz w:val="24"/>
        </w:rPr>
        <w:t>Malangkahi</w:t>
      </w:r>
      <w:proofErr w:type="spellEnd"/>
      <w:r w:rsidR="007D236A" w:rsidRPr="007D236A">
        <w:rPr>
          <w:rFonts w:ascii="Times New Roman" w:hAnsi="Times New Roman" w:cs="Times New Roman"/>
          <w:sz w:val="24"/>
        </w:rPr>
        <w:t xml:space="preserve"> di </w:t>
      </w:r>
      <w:proofErr w:type="spellStart"/>
      <w:r w:rsidR="007D236A" w:rsidRPr="007D236A">
        <w:rPr>
          <w:rFonts w:ascii="Times New Roman" w:hAnsi="Times New Roman" w:cs="Times New Roman"/>
          <w:sz w:val="24"/>
        </w:rPr>
        <w:t>desa</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Rambah</w:t>
      </w:r>
      <w:proofErr w:type="spellEnd"/>
      <w:r w:rsidR="007D236A" w:rsidRPr="007D236A">
        <w:rPr>
          <w:rFonts w:ascii="Times New Roman" w:hAnsi="Times New Roman" w:cs="Times New Roman"/>
          <w:sz w:val="24"/>
        </w:rPr>
        <w:t xml:space="preserve"> Tengah Barat </w:t>
      </w:r>
      <w:proofErr w:type="spellStart"/>
      <w:r w:rsidR="007D236A" w:rsidRPr="007D236A">
        <w:rPr>
          <w:rFonts w:ascii="Times New Roman" w:hAnsi="Times New Roman" w:cs="Times New Roman"/>
          <w:sz w:val="24"/>
        </w:rPr>
        <w:t>Kabupaten</w:t>
      </w:r>
      <w:proofErr w:type="spellEnd"/>
      <w:r w:rsidR="007D236A" w:rsidRPr="007D236A">
        <w:rPr>
          <w:rFonts w:ascii="Times New Roman" w:hAnsi="Times New Roman" w:cs="Times New Roman"/>
          <w:sz w:val="24"/>
        </w:rPr>
        <w:t xml:space="preserve"> Rokan Hulu </w:t>
      </w:r>
      <w:proofErr w:type="spellStart"/>
      <w:r w:rsidR="007D236A" w:rsidRPr="007D236A">
        <w:rPr>
          <w:rFonts w:ascii="Times New Roman" w:hAnsi="Times New Roman" w:cs="Times New Roman"/>
          <w:sz w:val="24"/>
        </w:rPr>
        <w:t>termasuk</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dalam</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kategori</w:t>
      </w:r>
      <w:proofErr w:type="spellEnd"/>
      <w:r w:rsidR="007D236A" w:rsidRPr="007D236A">
        <w:rPr>
          <w:rFonts w:ascii="Times New Roman" w:hAnsi="Times New Roman" w:cs="Times New Roman"/>
          <w:sz w:val="24"/>
        </w:rPr>
        <w:t xml:space="preserve"> </w:t>
      </w:r>
      <w:r w:rsidR="007D236A" w:rsidRPr="007D236A">
        <w:rPr>
          <w:rFonts w:ascii="Times New Roman" w:hAnsi="Times New Roman" w:cs="Times New Roman"/>
          <w:i/>
          <w:sz w:val="24"/>
        </w:rPr>
        <w:t>'</w:t>
      </w:r>
      <w:proofErr w:type="spellStart"/>
      <w:r w:rsidR="007D236A" w:rsidRPr="007D236A">
        <w:rPr>
          <w:rFonts w:ascii="Times New Roman" w:hAnsi="Times New Roman" w:cs="Times New Roman"/>
          <w:i/>
          <w:sz w:val="24"/>
        </w:rPr>
        <w:t>urf</w:t>
      </w:r>
      <w:proofErr w:type="spellEnd"/>
      <w:r w:rsidR="007D236A" w:rsidRPr="007D236A">
        <w:rPr>
          <w:rFonts w:ascii="Times New Roman" w:hAnsi="Times New Roman" w:cs="Times New Roman"/>
          <w:i/>
          <w:sz w:val="24"/>
        </w:rPr>
        <w:t xml:space="preserve"> al-</w:t>
      </w:r>
      <w:proofErr w:type="spellStart"/>
      <w:r w:rsidR="007D236A" w:rsidRPr="007D236A">
        <w:rPr>
          <w:rFonts w:ascii="Times New Roman" w:hAnsi="Times New Roman" w:cs="Times New Roman"/>
          <w:i/>
          <w:sz w:val="24"/>
        </w:rPr>
        <w:t>fasid</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karena</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jika</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dilihat</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dari</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perspektif</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norma</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adat</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pernikahan</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i/>
          <w:sz w:val="24"/>
        </w:rPr>
        <w:t>Malangkah</w:t>
      </w:r>
      <w:r w:rsidR="007D236A">
        <w:rPr>
          <w:rFonts w:ascii="Times New Roman" w:hAnsi="Times New Roman" w:cs="Times New Roman"/>
          <w:i/>
          <w:sz w:val="24"/>
        </w:rPr>
        <w:t>i</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cenderung</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lebih</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banyak</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menimbulkan</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dampak</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negatif</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daripada</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positif</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bagi</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masyarakat</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Aturan</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adat</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tersebut</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bahkan</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terlihat</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menghambat</w:t>
      </w:r>
      <w:proofErr w:type="spellEnd"/>
      <w:r w:rsidR="007D236A" w:rsidRPr="007D236A">
        <w:rPr>
          <w:rFonts w:ascii="Times New Roman" w:hAnsi="Times New Roman" w:cs="Times New Roman"/>
          <w:sz w:val="24"/>
        </w:rPr>
        <w:t xml:space="preserve"> orang-orang </w:t>
      </w:r>
      <w:proofErr w:type="spellStart"/>
      <w:r w:rsidR="007D236A" w:rsidRPr="007D236A">
        <w:rPr>
          <w:rFonts w:ascii="Times New Roman" w:hAnsi="Times New Roman" w:cs="Times New Roman"/>
          <w:sz w:val="24"/>
        </w:rPr>
        <w:t>untuk</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menikah</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Konsep</w:t>
      </w:r>
      <w:proofErr w:type="spellEnd"/>
      <w:r w:rsidR="007D236A" w:rsidRPr="007D236A">
        <w:rPr>
          <w:rFonts w:ascii="Times New Roman" w:hAnsi="Times New Roman" w:cs="Times New Roman"/>
          <w:sz w:val="24"/>
        </w:rPr>
        <w:t xml:space="preserve"> </w:t>
      </w:r>
      <w:r w:rsidR="007D236A" w:rsidRPr="007D236A">
        <w:rPr>
          <w:rFonts w:ascii="Times New Roman" w:hAnsi="Times New Roman" w:cs="Times New Roman"/>
          <w:i/>
          <w:sz w:val="24"/>
        </w:rPr>
        <w:t>'</w:t>
      </w:r>
      <w:proofErr w:type="spellStart"/>
      <w:r w:rsidR="007D236A" w:rsidRPr="007D236A">
        <w:rPr>
          <w:rFonts w:ascii="Times New Roman" w:hAnsi="Times New Roman" w:cs="Times New Roman"/>
          <w:i/>
          <w:sz w:val="24"/>
        </w:rPr>
        <w:t>urf</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digunakan</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untuk</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memudahkan</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analisis</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dalam</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menjawab</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pertanyaan</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penelitian</w:t>
      </w:r>
      <w:proofErr w:type="spellEnd"/>
      <w:r w:rsidR="007D236A" w:rsidRPr="007D236A">
        <w:rPr>
          <w:rFonts w:ascii="Times New Roman" w:hAnsi="Times New Roman" w:cs="Times New Roman"/>
          <w:sz w:val="24"/>
        </w:rPr>
        <w:t xml:space="preserve"> pada </w:t>
      </w:r>
      <w:proofErr w:type="spellStart"/>
      <w:r w:rsidR="007D236A" w:rsidRPr="007D236A">
        <w:rPr>
          <w:rFonts w:ascii="Times New Roman" w:hAnsi="Times New Roman" w:cs="Times New Roman"/>
          <w:sz w:val="24"/>
        </w:rPr>
        <w:t>formulasi</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masalah</w:t>
      </w:r>
      <w:proofErr w:type="spellEnd"/>
      <w:r w:rsidR="007D236A" w:rsidRPr="007D236A">
        <w:rPr>
          <w:rFonts w:ascii="Times New Roman" w:hAnsi="Times New Roman" w:cs="Times New Roman"/>
          <w:sz w:val="24"/>
        </w:rPr>
        <w:t xml:space="preserve"> </w:t>
      </w:r>
      <w:proofErr w:type="spellStart"/>
      <w:r w:rsidR="007D236A" w:rsidRPr="007D236A">
        <w:rPr>
          <w:rFonts w:ascii="Times New Roman" w:hAnsi="Times New Roman" w:cs="Times New Roman"/>
          <w:sz w:val="24"/>
        </w:rPr>
        <w:t>pertama</w:t>
      </w:r>
      <w:proofErr w:type="spellEnd"/>
      <w:r w:rsidR="007D236A" w:rsidRPr="007D236A">
        <w:rPr>
          <w:rFonts w:ascii="Times New Roman" w:hAnsi="Times New Roman" w:cs="Times New Roman"/>
          <w:sz w:val="24"/>
        </w:rPr>
        <w:t xml:space="preserve"> dan </w:t>
      </w:r>
      <w:proofErr w:type="spellStart"/>
      <w:r w:rsidR="007D236A" w:rsidRPr="007D236A">
        <w:rPr>
          <w:rFonts w:ascii="Times New Roman" w:hAnsi="Times New Roman" w:cs="Times New Roman"/>
          <w:sz w:val="24"/>
        </w:rPr>
        <w:t>kedua</w:t>
      </w:r>
      <w:proofErr w:type="spellEnd"/>
      <w:r w:rsidR="007D236A" w:rsidRPr="007D236A">
        <w:rPr>
          <w:rFonts w:ascii="Times New Roman" w:hAnsi="Times New Roman" w:cs="Times New Roman"/>
          <w:sz w:val="24"/>
        </w:rPr>
        <w:t>.</w:t>
      </w:r>
    </w:p>
    <w:p w14:paraId="55A578E6" w14:textId="77777777" w:rsidR="009A6632" w:rsidRDefault="009A6632" w:rsidP="00C322C0">
      <w:pPr>
        <w:spacing w:line="480" w:lineRule="auto"/>
        <w:jc w:val="both"/>
        <w:rPr>
          <w:rFonts w:ascii="Times New Roman" w:hAnsi="Times New Roman" w:cs="Times New Roman"/>
          <w:sz w:val="24"/>
        </w:rPr>
      </w:pPr>
      <w:r>
        <w:rPr>
          <w:rFonts w:ascii="Times New Roman" w:hAnsi="Times New Roman" w:cs="Times New Roman"/>
          <w:b/>
          <w:sz w:val="24"/>
        </w:rPr>
        <w:t>b. Teori Living Law</w:t>
      </w:r>
    </w:p>
    <w:p w14:paraId="7B736BA4" w14:textId="10E2DC7E" w:rsidR="005C15B2" w:rsidRDefault="006B7E62" w:rsidP="00232F2C">
      <w:pPr>
        <w:spacing w:line="480" w:lineRule="auto"/>
        <w:ind w:firstLine="720"/>
        <w:jc w:val="both"/>
        <w:rPr>
          <w:rFonts w:ascii="Times New Roman" w:hAnsi="Times New Roman" w:cs="Times New Roman"/>
          <w:sz w:val="24"/>
        </w:rPr>
      </w:pP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pasti</w:t>
      </w:r>
      <w:proofErr w:type="spellEnd"/>
      <w:r>
        <w:rPr>
          <w:rFonts w:ascii="Times New Roman" w:hAnsi="Times New Roman" w:cs="Times New Roman"/>
          <w:sz w:val="24"/>
        </w:rPr>
        <w:t xml:space="preserve"> </w:t>
      </w:r>
      <w:proofErr w:type="spellStart"/>
      <w:r>
        <w:rPr>
          <w:rFonts w:ascii="Times New Roman" w:hAnsi="Times New Roman" w:cs="Times New Roman"/>
          <w:sz w:val="24"/>
        </w:rPr>
        <w:t>disana</w:t>
      </w:r>
      <w:proofErr w:type="spellEnd"/>
      <w:r>
        <w:rPr>
          <w:rFonts w:ascii="Times New Roman" w:hAnsi="Times New Roman" w:cs="Times New Roman"/>
          <w:sz w:val="24"/>
        </w:rPr>
        <w:t xml:space="preserve"> juga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eksistensi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daripada</w:t>
      </w:r>
      <w:proofErr w:type="spellEnd"/>
      <w:r>
        <w:rPr>
          <w:rFonts w:ascii="Times New Roman" w:hAnsi="Times New Roman" w:cs="Times New Roman"/>
          <w:sz w:val="24"/>
        </w:rPr>
        <w:t xml:space="preserve"> </w:t>
      </w:r>
      <w:proofErr w:type="spellStart"/>
      <w:r>
        <w:rPr>
          <w:rFonts w:ascii="Times New Roman" w:hAnsi="Times New Roman" w:cs="Times New Roman"/>
          <w:sz w:val="24"/>
        </w:rPr>
        <w:t>hukum</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adagium</w:t>
      </w:r>
      <w:proofErr w:type="spellEnd"/>
      <w:r>
        <w:rPr>
          <w:rFonts w:ascii="Times New Roman" w:hAnsi="Times New Roman" w:cs="Times New Roman"/>
          <w:sz w:val="24"/>
        </w:rPr>
        <w:t xml:space="preserve"> </w:t>
      </w:r>
      <w:r>
        <w:rPr>
          <w:rFonts w:ascii="Times New Roman" w:hAnsi="Times New Roman" w:cs="Times New Roman"/>
          <w:i/>
          <w:sz w:val="24"/>
        </w:rPr>
        <w:t xml:space="preserve">Ibi </w:t>
      </w:r>
      <w:proofErr w:type="spellStart"/>
      <w:proofErr w:type="gramStart"/>
      <w:r>
        <w:rPr>
          <w:rFonts w:ascii="Times New Roman" w:hAnsi="Times New Roman" w:cs="Times New Roman"/>
          <w:i/>
          <w:sz w:val="24"/>
        </w:rPr>
        <w:t>Ius,Ibi</w:t>
      </w:r>
      <w:proofErr w:type="spellEnd"/>
      <w:proofErr w:type="gramEnd"/>
      <w:r>
        <w:rPr>
          <w:rFonts w:ascii="Times New Roman" w:hAnsi="Times New Roman" w:cs="Times New Roman"/>
          <w:i/>
          <w:sz w:val="24"/>
        </w:rPr>
        <w:t xml:space="preserve"> </w:t>
      </w:r>
      <w:proofErr w:type="spellStart"/>
      <w:r>
        <w:rPr>
          <w:rFonts w:ascii="Times New Roman" w:hAnsi="Times New Roman" w:cs="Times New Roman"/>
          <w:i/>
          <w:sz w:val="24"/>
        </w:rPr>
        <w:t>Societas</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di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sidR="009A6632" w:rsidRPr="009A6632">
        <w:rPr>
          <w:rFonts w:ascii="Times New Roman" w:hAnsi="Times New Roman" w:cs="Times New Roman"/>
          <w:sz w:val="24"/>
        </w:rPr>
        <w:t xml:space="preserve"> </w:t>
      </w:r>
      <w:proofErr w:type="spellStart"/>
      <w:r w:rsidR="009A6632" w:rsidRPr="009A6632">
        <w:rPr>
          <w:rFonts w:ascii="Times New Roman" w:hAnsi="Times New Roman" w:cs="Times New Roman"/>
          <w:sz w:val="24"/>
        </w:rPr>
        <w:t>masyarakat</w:t>
      </w:r>
      <w:proofErr w:type="spellEnd"/>
      <w:r w:rsidR="009A6632" w:rsidRPr="009A6632">
        <w:rPr>
          <w:rFonts w:ascii="Times New Roman" w:hAnsi="Times New Roman" w:cs="Times New Roman"/>
          <w:sz w:val="24"/>
        </w:rPr>
        <w:t xml:space="preserve"> yang</w:t>
      </w:r>
      <w:r>
        <w:rPr>
          <w:rFonts w:ascii="Times New Roman" w:hAnsi="Times New Roman" w:cs="Times New Roman"/>
          <w:sz w:val="24"/>
        </w:rPr>
        <w:t xml:space="preserve"> </w:t>
      </w:r>
      <w:proofErr w:type="spellStart"/>
      <w:r>
        <w:rPr>
          <w:rFonts w:ascii="Times New Roman" w:hAnsi="Times New Roman" w:cs="Times New Roman"/>
          <w:sz w:val="24"/>
        </w:rPr>
        <w:t>dinamis</w:t>
      </w:r>
      <w:proofErr w:type="spellEnd"/>
      <w:r>
        <w:rPr>
          <w:rFonts w:ascii="Times New Roman" w:hAnsi="Times New Roman" w:cs="Times New Roman"/>
          <w:sz w:val="24"/>
        </w:rPr>
        <w:t xml:space="preserve"> dan </w:t>
      </w:r>
      <w:proofErr w:type="spellStart"/>
      <w:r w:rsidR="004108FB">
        <w:rPr>
          <w:rFonts w:ascii="Times New Roman" w:hAnsi="Times New Roman" w:cs="Times New Roman"/>
          <w:sz w:val="24"/>
        </w:rPr>
        <w:t>melakukan</w:t>
      </w:r>
      <w:proofErr w:type="spellEnd"/>
      <w:r w:rsidR="004108FB">
        <w:rPr>
          <w:rFonts w:ascii="Times New Roman" w:hAnsi="Times New Roman" w:cs="Times New Roman"/>
          <w:sz w:val="24"/>
        </w:rPr>
        <w:t xml:space="preserve"> </w:t>
      </w:r>
      <w:proofErr w:type="spellStart"/>
      <w:r w:rsidR="004108FB">
        <w:rPr>
          <w:rFonts w:ascii="Times New Roman" w:hAnsi="Times New Roman" w:cs="Times New Roman"/>
          <w:sz w:val="24"/>
        </w:rPr>
        <w:t>akselerasi</w:t>
      </w:r>
      <w:proofErr w:type="spellEnd"/>
      <w:r w:rsidR="009A6632" w:rsidRPr="009A6632">
        <w:rPr>
          <w:rFonts w:ascii="Times New Roman" w:hAnsi="Times New Roman" w:cs="Times New Roman"/>
          <w:sz w:val="24"/>
        </w:rPr>
        <w:t xml:space="preserve"> </w:t>
      </w:r>
      <w:proofErr w:type="spellStart"/>
      <w:r w:rsidR="004108FB">
        <w:rPr>
          <w:rFonts w:ascii="Times New Roman" w:hAnsi="Times New Roman" w:cs="Times New Roman"/>
          <w:sz w:val="24"/>
        </w:rPr>
        <w:t>bertumbuh</w:t>
      </w:r>
      <w:proofErr w:type="spellEnd"/>
      <w:r w:rsidR="004108FB">
        <w:rPr>
          <w:rFonts w:ascii="Times New Roman" w:hAnsi="Times New Roman" w:cs="Times New Roman"/>
          <w:sz w:val="24"/>
        </w:rPr>
        <w:t xml:space="preserve"> dan </w:t>
      </w:r>
      <w:proofErr w:type="spellStart"/>
      <w:r w:rsidR="004108FB">
        <w:rPr>
          <w:rFonts w:ascii="Times New Roman" w:hAnsi="Times New Roman" w:cs="Times New Roman"/>
          <w:sz w:val="24"/>
        </w:rPr>
        <w:t>berkembang</w:t>
      </w:r>
      <w:proofErr w:type="spellEnd"/>
      <w:r w:rsidR="004108FB">
        <w:rPr>
          <w:rFonts w:ascii="Times New Roman" w:hAnsi="Times New Roman" w:cs="Times New Roman"/>
          <w:sz w:val="24"/>
        </w:rPr>
        <w:t xml:space="preserve"> juga </w:t>
      </w:r>
      <w:proofErr w:type="spellStart"/>
      <w:r w:rsidR="004108FB">
        <w:rPr>
          <w:rFonts w:ascii="Times New Roman" w:hAnsi="Times New Roman" w:cs="Times New Roman"/>
          <w:sz w:val="24"/>
        </w:rPr>
        <w:t>tidak</w:t>
      </w:r>
      <w:proofErr w:type="spellEnd"/>
      <w:r w:rsidR="004108FB">
        <w:rPr>
          <w:rFonts w:ascii="Times New Roman" w:hAnsi="Times New Roman" w:cs="Times New Roman"/>
          <w:sz w:val="24"/>
        </w:rPr>
        <w:t xml:space="preserve"> </w:t>
      </w:r>
      <w:proofErr w:type="spellStart"/>
      <w:r w:rsidR="004108FB">
        <w:rPr>
          <w:rFonts w:ascii="Times New Roman" w:hAnsi="Times New Roman" w:cs="Times New Roman"/>
          <w:sz w:val="24"/>
        </w:rPr>
        <w:t>terkecuali</w:t>
      </w:r>
      <w:proofErr w:type="spellEnd"/>
      <w:r w:rsidR="004108FB">
        <w:rPr>
          <w:rFonts w:ascii="Times New Roman" w:hAnsi="Times New Roman" w:cs="Times New Roman"/>
          <w:sz w:val="24"/>
        </w:rPr>
        <w:t xml:space="preserve"> </w:t>
      </w:r>
      <w:proofErr w:type="spellStart"/>
      <w:r w:rsidR="004108FB">
        <w:rPr>
          <w:rFonts w:ascii="Times New Roman" w:hAnsi="Times New Roman" w:cs="Times New Roman"/>
          <w:sz w:val="24"/>
        </w:rPr>
        <w:t>terdapat</w:t>
      </w:r>
      <w:proofErr w:type="spellEnd"/>
      <w:r w:rsidR="009A6632" w:rsidRPr="009A6632">
        <w:rPr>
          <w:rFonts w:ascii="Times New Roman" w:hAnsi="Times New Roman" w:cs="Times New Roman"/>
          <w:sz w:val="24"/>
        </w:rPr>
        <w:t xml:space="preserve"> </w:t>
      </w:r>
      <w:proofErr w:type="spellStart"/>
      <w:r w:rsidR="009A6632" w:rsidRPr="009A6632">
        <w:rPr>
          <w:rFonts w:ascii="Times New Roman" w:hAnsi="Times New Roman" w:cs="Times New Roman"/>
          <w:sz w:val="24"/>
        </w:rPr>
        <w:t>hukum</w:t>
      </w:r>
      <w:proofErr w:type="spellEnd"/>
      <w:r w:rsidR="004108FB">
        <w:rPr>
          <w:rFonts w:ascii="Times New Roman" w:hAnsi="Times New Roman" w:cs="Times New Roman"/>
          <w:sz w:val="24"/>
        </w:rPr>
        <w:t xml:space="preserve"> </w:t>
      </w:r>
      <w:proofErr w:type="spellStart"/>
      <w:r w:rsidR="004108FB">
        <w:rPr>
          <w:rFonts w:ascii="Times New Roman" w:hAnsi="Times New Roman" w:cs="Times New Roman"/>
          <w:sz w:val="24"/>
        </w:rPr>
        <w:t>disana</w:t>
      </w:r>
      <w:proofErr w:type="spellEnd"/>
      <w:r w:rsidR="009A6632" w:rsidRPr="009A6632">
        <w:rPr>
          <w:rFonts w:ascii="Times New Roman" w:hAnsi="Times New Roman" w:cs="Times New Roman"/>
          <w:sz w:val="24"/>
        </w:rPr>
        <w:t xml:space="preserve"> yang </w:t>
      </w:r>
      <w:proofErr w:type="spellStart"/>
      <w:r w:rsidR="009A6632" w:rsidRPr="009A6632">
        <w:rPr>
          <w:rFonts w:ascii="Times New Roman" w:hAnsi="Times New Roman" w:cs="Times New Roman"/>
          <w:sz w:val="24"/>
        </w:rPr>
        <w:t>mengiring</w:t>
      </w:r>
      <w:r w:rsidR="004108FB">
        <w:rPr>
          <w:rFonts w:ascii="Times New Roman" w:hAnsi="Times New Roman" w:cs="Times New Roman"/>
          <w:sz w:val="24"/>
        </w:rPr>
        <w:t>i</w:t>
      </w:r>
      <w:proofErr w:type="spellEnd"/>
      <w:r w:rsidR="004108FB">
        <w:rPr>
          <w:rFonts w:ascii="Times New Roman" w:hAnsi="Times New Roman" w:cs="Times New Roman"/>
          <w:sz w:val="24"/>
        </w:rPr>
        <w:t xml:space="preserve"> </w:t>
      </w:r>
      <w:proofErr w:type="spellStart"/>
      <w:r w:rsidR="004108FB">
        <w:rPr>
          <w:rFonts w:ascii="Times New Roman" w:hAnsi="Times New Roman" w:cs="Times New Roman"/>
          <w:sz w:val="24"/>
        </w:rPr>
        <w:t>dengan</w:t>
      </w:r>
      <w:proofErr w:type="spellEnd"/>
      <w:r w:rsidR="004108FB">
        <w:rPr>
          <w:rFonts w:ascii="Times New Roman" w:hAnsi="Times New Roman" w:cs="Times New Roman"/>
          <w:sz w:val="24"/>
        </w:rPr>
        <w:t xml:space="preserve"> </w:t>
      </w:r>
      <w:proofErr w:type="spellStart"/>
      <w:r w:rsidR="004108FB">
        <w:rPr>
          <w:rFonts w:ascii="Times New Roman" w:hAnsi="Times New Roman" w:cs="Times New Roman"/>
          <w:sz w:val="24"/>
        </w:rPr>
        <w:t>tujuan</w:t>
      </w:r>
      <w:proofErr w:type="spellEnd"/>
      <w:r w:rsidR="004108FB">
        <w:rPr>
          <w:rFonts w:ascii="Times New Roman" w:hAnsi="Times New Roman" w:cs="Times New Roman"/>
          <w:sz w:val="24"/>
        </w:rPr>
        <w:t xml:space="preserve"> agar </w:t>
      </w:r>
      <w:proofErr w:type="spellStart"/>
      <w:r w:rsidR="004108FB">
        <w:rPr>
          <w:rFonts w:ascii="Times New Roman" w:hAnsi="Times New Roman" w:cs="Times New Roman"/>
          <w:sz w:val="24"/>
        </w:rPr>
        <w:t>di</w:t>
      </w:r>
      <w:r w:rsidR="009A6632" w:rsidRPr="009A6632">
        <w:rPr>
          <w:rFonts w:ascii="Times New Roman" w:hAnsi="Times New Roman" w:cs="Times New Roman"/>
          <w:sz w:val="24"/>
        </w:rPr>
        <w:t>gunakan</w:t>
      </w:r>
      <w:proofErr w:type="spellEnd"/>
      <w:r w:rsidR="004108FB">
        <w:rPr>
          <w:rFonts w:ascii="Times New Roman" w:hAnsi="Times New Roman" w:cs="Times New Roman"/>
          <w:sz w:val="24"/>
        </w:rPr>
        <w:t xml:space="preserve"> oleh</w:t>
      </w:r>
      <w:r w:rsidR="009A6632" w:rsidRPr="009A6632">
        <w:rPr>
          <w:rFonts w:ascii="Times New Roman" w:hAnsi="Times New Roman" w:cs="Times New Roman"/>
          <w:sz w:val="24"/>
        </w:rPr>
        <w:t xml:space="preserve"> </w:t>
      </w:r>
      <w:proofErr w:type="spellStart"/>
      <w:r w:rsidR="009A6632" w:rsidRPr="009A6632">
        <w:rPr>
          <w:rFonts w:ascii="Times New Roman" w:hAnsi="Times New Roman" w:cs="Times New Roman"/>
          <w:sz w:val="24"/>
        </w:rPr>
        <w:t>mas</w:t>
      </w:r>
      <w:r w:rsidR="004108FB">
        <w:rPr>
          <w:rFonts w:ascii="Times New Roman" w:hAnsi="Times New Roman" w:cs="Times New Roman"/>
          <w:sz w:val="24"/>
        </w:rPr>
        <w:t>y</w:t>
      </w:r>
      <w:r w:rsidR="009A6632" w:rsidRPr="009A6632">
        <w:rPr>
          <w:rFonts w:ascii="Times New Roman" w:hAnsi="Times New Roman" w:cs="Times New Roman"/>
          <w:sz w:val="24"/>
        </w:rPr>
        <w:t>arakat</w:t>
      </w:r>
      <w:proofErr w:type="spellEnd"/>
      <w:r w:rsidR="009A6632" w:rsidRPr="009A6632">
        <w:rPr>
          <w:rFonts w:ascii="Times New Roman" w:hAnsi="Times New Roman" w:cs="Times New Roman"/>
          <w:sz w:val="24"/>
        </w:rPr>
        <w:t xml:space="preserve"> </w:t>
      </w:r>
      <w:proofErr w:type="spellStart"/>
      <w:r w:rsidR="00232F2C" w:rsidRPr="00232F2C">
        <w:rPr>
          <w:rFonts w:ascii="Times New Roman" w:hAnsi="Times New Roman" w:cs="Times New Roman"/>
          <w:sz w:val="24"/>
        </w:rPr>
        <w:t>Sebagai</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panduan</w:t>
      </w:r>
      <w:proofErr w:type="spellEnd"/>
      <w:r w:rsidR="00232F2C" w:rsidRPr="00232F2C">
        <w:rPr>
          <w:rFonts w:ascii="Times New Roman" w:hAnsi="Times New Roman" w:cs="Times New Roman"/>
          <w:sz w:val="24"/>
        </w:rPr>
        <w:t xml:space="preserve"> dan </w:t>
      </w:r>
      <w:proofErr w:type="spellStart"/>
      <w:r w:rsidR="00232F2C" w:rsidRPr="00232F2C">
        <w:rPr>
          <w:rFonts w:ascii="Times New Roman" w:hAnsi="Times New Roman" w:cs="Times New Roman"/>
          <w:sz w:val="24"/>
        </w:rPr>
        <w:t>standar</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perilaku</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dalam</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menjalani</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kehidupan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bersama</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hukum</w:t>
      </w:r>
      <w:proofErr w:type="spellEnd"/>
      <w:r w:rsidR="00232F2C" w:rsidRPr="00232F2C">
        <w:rPr>
          <w:rFonts w:ascii="Times New Roman" w:hAnsi="Times New Roman" w:cs="Times New Roman"/>
          <w:sz w:val="24"/>
        </w:rPr>
        <w:t xml:space="preserve"> yang </w:t>
      </w:r>
      <w:proofErr w:type="spellStart"/>
      <w:r w:rsidR="00232F2C" w:rsidRPr="00232F2C">
        <w:rPr>
          <w:rFonts w:ascii="Times New Roman" w:hAnsi="Times New Roman" w:cs="Times New Roman"/>
          <w:sz w:val="24"/>
        </w:rPr>
        <w:t>dimaksud</w:t>
      </w:r>
      <w:proofErr w:type="spellEnd"/>
      <w:r w:rsidR="00232F2C" w:rsidRPr="00232F2C">
        <w:rPr>
          <w:rFonts w:ascii="Times New Roman" w:hAnsi="Times New Roman" w:cs="Times New Roman"/>
          <w:sz w:val="24"/>
        </w:rPr>
        <w:t xml:space="preserve"> di </w:t>
      </w:r>
      <w:proofErr w:type="spellStart"/>
      <w:r w:rsidR="00232F2C" w:rsidRPr="00232F2C">
        <w:rPr>
          <w:rFonts w:ascii="Times New Roman" w:hAnsi="Times New Roman" w:cs="Times New Roman"/>
          <w:sz w:val="24"/>
        </w:rPr>
        <w:t>sini</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adalah</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hukum</w:t>
      </w:r>
      <w:proofErr w:type="spellEnd"/>
      <w:r w:rsidR="00232F2C" w:rsidRPr="00232F2C">
        <w:rPr>
          <w:rFonts w:ascii="Times New Roman" w:hAnsi="Times New Roman" w:cs="Times New Roman"/>
          <w:sz w:val="24"/>
        </w:rPr>
        <w:t xml:space="preserve"> yang </w:t>
      </w:r>
      <w:proofErr w:type="spellStart"/>
      <w:r w:rsidR="00232F2C" w:rsidRPr="00232F2C">
        <w:rPr>
          <w:rFonts w:ascii="Times New Roman" w:hAnsi="Times New Roman" w:cs="Times New Roman"/>
          <w:sz w:val="24"/>
        </w:rPr>
        <w:t>dikenal</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sebagai</w:t>
      </w:r>
      <w:proofErr w:type="spellEnd"/>
      <w:r w:rsidR="00232F2C" w:rsidRPr="00232F2C">
        <w:rPr>
          <w:rFonts w:ascii="Times New Roman" w:hAnsi="Times New Roman" w:cs="Times New Roman"/>
          <w:sz w:val="24"/>
        </w:rPr>
        <w:t xml:space="preserve"> the living law. </w:t>
      </w:r>
      <w:proofErr w:type="spellStart"/>
      <w:r w:rsidR="00232F2C" w:rsidRPr="00232F2C">
        <w:rPr>
          <w:rFonts w:ascii="Times New Roman" w:hAnsi="Times New Roman" w:cs="Times New Roman"/>
          <w:sz w:val="24"/>
        </w:rPr>
        <w:t>Konsep</w:t>
      </w:r>
      <w:proofErr w:type="spellEnd"/>
      <w:r w:rsidR="00232F2C" w:rsidRPr="00232F2C">
        <w:rPr>
          <w:rFonts w:ascii="Times New Roman" w:hAnsi="Times New Roman" w:cs="Times New Roman"/>
          <w:sz w:val="24"/>
        </w:rPr>
        <w:t xml:space="preserve"> the living law </w:t>
      </w:r>
      <w:proofErr w:type="spellStart"/>
      <w:r w:rsidR="00232F2C" w:rsidRPr="00232F2C">
        <w:rPr>
          <w:rFonts w:ascii="Times New Roman" w:hAnsi="Times New Roman" w:cs="Times New Roman"/>
          <w:sz w:val="24"/>
        </w:rPr>
        <w:t>pertama</w:t>
      </w:r>
      <w:proofErr w:type="spellEnd"/>
      <w:r w:rsidR="00232F2C" w:rsidRPr="00232F2C">
        <w:rPr>
          <w:rFonts w:ascii="Times New Roman" w:hAnsi="Times New Roman" w:cs="Times New Roman"/>
          <w:sz w:val="24"/>
        </w:rPr>
        <w:t xml:space="preserve"> kali </w:t>
      </w:r>
      <w:proofErr w:type="spellStart"/>
      <w:r w:rsidR="00232F2C" w:rsidRPr="00232F2C">
        <w:rPr>
          <w:rFonts w:ascii="Times New Roman" w:hAnsi="Times New Roman" w:cs="Times New Roman"/>
          <w:sz w:val="24"/>
        </w:rPr>
        <w:t>diperkenalkan</w:t>
      </w:r>
      <w:proofErr w:type="spellEnd"/>
      <w:r w:rsidR="00232F2C" w:rsidRPr="00232F2C">
        <w:rPr>
          <w:rFonts w:ascii="Times New Roman" w:hAnsi="Times New Roman" w:cs="Times New Roman"/>
          <w:sz w:val="24"/>
        </w:rPr>
        <w:t xml:space="preserve"> oleh Eugen Ehrlich, di mana Ehrlich </w:t>
      </w:r>
      <w:proofErr w:type="spellStart"/>
      <w:r w:rsidR="00232F2C" w:rsidRPr="00232F2C">
        <w:rPr>
          <w:rFonts w:ascii="Times New Roman" w:hAnsi="Times New Roman" w:cs="Times New Roman"/>
          <w:sz w:val="24"/>
        </w:rPr>
        <w:t>menyatakan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bahwa</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hukum</w:t>
      </w:r>
      <w:proofErr w:type="spellEnd"/>
      <w:r w:rsidR="00232F2C" w:rsidRPr="00232F2C">
        <w:rPr>
          <w:rFonts w:ascii="Times New Roman" w:hAnsi="Times New Roman" w:cs="Times New Roman"/>
          <w:sz w:val="24"/>
        </w:rPr>
        <w:t xml:space="preserve"> yang </w:t>
      </w:r>
      <w:proofErr w:type="spellStart"/>
      <w:r w:rsidR="00232F2C" w:rsidRPr="00232F2C">
        <w:rPr>
          <w:rFonts w:ascii="Times New Roman" w:hAnsi="Times New Roman" w:cs="Times New Roman"/>
          <w:sz w:val="24"/>
        </w:rPr>
        <w:t>dibuat</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harus</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sejalan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dengan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prinsip-prinsip</w:t>
      </w:r>
      <w:proofErr w:type="spellEnd"/>
      <w:r w:rsidR="00232F2C" w:rsidRPr="00232F2C">
        <w:rPr>
          <w:rFonts w:ascii="Times New Roman" w:hAnsi="Times New Roman" w:cs="Times New Roman"/>
          <w:sz w:val="24"/>
        </w:rPr>
        <w:t xml:space="preserve"> yang </w:t>
      </w:r>
      <w:proofErr w:type="spellStart"/>
      <w:r w:rsidR="00232F2C" w:rsidRPr="00232F2C">
        <w:rPr>
          <w:rFonts w:ascii="Times New Roman" w:hAnsi="Times New Roman" w:cs="Times New Roman"/>
          <w:sz w:val="24"/>
        </w:rPr>
        <w:t>hidup</w:t>
      </w:r>
      <w:proofErr w:type="spellEnd"/>
      <w:r w:rsidR="00232F2C" w:rsidRPr="00232F2C">
        <w:rPr>
          <w:rFonts w:ascii="Times New Roman" w:hAnsi="Times New Roman" w:cs="Times New Roman"/>
          <w:sz w:val="24"/>
        </w:rPr>
        <w:t xml:space="preserve"> di </w:t>
      </w:r>
      <w:proofErr w:type="spellStart"/>
      <w:r w:rsidR="00232F2C" w:rsidRPr="00232F2C">
        <w:rPr>
          <w:rFonts w:ascii="Times New Roman" w:hAnsi="Times New Roman" w:cs="Times New Roman"/>
          <w:sz w:val="24"/>
        </w:rPr>
        <w:t>dalam</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masyarakat</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Meskipun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kalimat</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ini</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ringkas</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namun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memiliki</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makna</w:t>
      </w:r>
      <w:proofErr w:type="spellEnd"/>
      <w:r w:rsidR="00232F2C" w:rsidRPr="00232F2C">
        <w:rPr>
          <w:rFonts w:ascii="Times New Roman" w:hAnsi="Times New Roman" w:cs="Times New Roman"/>
          <w:sz w:val="24"/>
        </w:rPr>
        <w:t xml:space="preserve"> yang </w:t>
      </w:r>
      <w:proofErr w:type="spellStart"/>
      <w:r w:rsidR="00232F2C" w:rsidRPr="00232F2C">
        <w:rPr>
          <w:rFonts w:ascii="Times New Roman" w:hAnsi="Times New Roman" w:cs="Times New Roman"/>
          <w:sz w:val="24"/>
        </w:rPr>
        <w:t>sangat</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dalam</w:t>
      </w:r>
      <w:proofErr w:type="spellEnd"/>
      <w:r w:rsidR="00232F2C" w:rsidRPr="00232F2C">
        <w:rPr>
          <w:rFonts w:ascii="Times New Roman" w:hAnsi="Times New Roman" w:cs="Times New Roman"/>
          <w:sz w:val="24"/>
        </w:rPr>
        <w:t xml:space="preserve">. Teori </w:t>
      </w:r>
      <w:proofErr w:type="spellStart"/>
      <w:r w:rsidR="00232F2C" w:rsidRPr="00232F2C">
        <w:rPr>
          <w:rFonts w:ascii="Times New Roman" w:hAnsi="Times New Roman" w:cs="Times New Roman"/>
          <w:sz w:val="24"/>
        </w:rPr>
        <w:t>ini</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sejalan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dengan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teori</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receptio</w:t>
      </w:r>
      <w:proofErr w:type="spellEnd"/>
      <w:r w:rsidR="00232F2C" w:rsidRPr="00232F2C">
        <w:rPr>
          <w:rFonts w:ascii="Times New Roman" w:hAnsi="Times New Roman" w:cs="Times New Roman"/>
          <w:sz w:val="24"/>
        </w:rPr>
        <w:t xml:space="preserve"> a </w:t>
      </w:r>
      <w:proofErr w:type="spellStart"/>
      <w:r w:rsidR="00232F2C" w:rsidRPr="00232F2C">
        <w:rPr>
          <w:rFonts w:ascii="Times New Roman" w:hAnsi="Times New Roman" w:cs="Times New Roman"/>
          <w:sz w:val="24"/>
        </w:rPr>
        <w:t>contrario</w:t>
      </w:r>
      <w:proofErr w:type="spellEnd"/>
      <w:r w:rsidR="00232F2C" w:rsidRPr="00232F2C">
        <w:rPr>
          <w:rFonts w:ascii="Times New Roman" w:hAnsi="Times New Roman" w:cs="Times New Roman"/>
          <w:sz w:val="24"/>
        </w:rPr>
        <w:t xml:space="preserve">, di mana </w:t>
      </w:r>
      <w:proofErr w:type="spellStart"/>
      <w:r w:rsidR="00232F2C" w:rsidRPr="00232F2C">
        <w:rPr>
          <w:rFonts w:ascii="Times New Roman" w:hAnsi="Times New Roman" w:cs="Times New Roman"/>
          <w:sz w:val="24"/>
        </w:rPr>
        <w:t>hukum</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adat</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hanya</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dapat</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berlaku</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jika</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tidak</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bertentangan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dengan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hukum</w:t>
      </w:r>
      <w:proofErr w:type="spellEnd"/>
      <w:r w:rsidR="00232F2C" w:rsidRPr="00232F2C">
        <w:rPr>
          <w:rFonts w:ascii="Times New Roman" w:hAnsi="Times New Roman" w:cs="Times New Roman"/>
          <w:sz w:val="24"/>
        </w:rPr>
        <w:t xml:space="preserve"> Islam.</w:t>
      </w:r>
    </w:p>
    <w:p w14:paraId="74175F5E" w14:textId="0C4AC457" w:rsidR="00632F9C" w:rsidRDefault="005C15B2" w:rsidP="00C322C0">
      <w:pPr>
        <w:spacing w:line="480" w:lineRule="auto"/>
        <w:jc w:val="both"/>
        <w:rPr>
          <w:rFonts w:ascii="Times New Roman" w:hAnsi="Times New Roman" w:cs="Times New Roman"/>
          <w:b/>
          <w:sz w:val="24"/>
        </w:rPr>
      </w:pPr>
      <w:r>
        <w:rPr>
          <w:rFonts w:ascii="Times New Roman" w:hAnsi="Times New Roman" w:cs="Times New Roman"/>
          <w:b/>
          <w:sz w:val="24"/>
        </w:rPr>
        <w:lastRenderedPageBreak/>
        <w:t xml:space="preserve">E. </w:t>
      </w:r>
      <w:r w:rsidR="00632F9C">
        <w:rPr>
          <w:rFonts w:ascii="Times New Roman" w:hAnsi="Times New Roman" w:cs="Times New Roman"/>
          <w:b/>
          <w:sz w:val="24"/>
        </w:rPr>
        <w:t xml:space="preserve"> </w:t>
      </w:r>
      <w:proofErr w:type="spellStart"/>
      <w:r w:rsidR="00632F9C">
        <w:rPr>
          <w:rFonts w:ascii="Times New Roman" w:hAnsi="Times New Roman" w:cs="Times New Roman"/>
          <w:b/>
          <w:sz w:val="24"/>
        </w:rPr>
        <w:t>Konsep</w:t>
      </w:r>
      <w:proofErr w:type="spellEnd"/>
      <w:r w:rsidR="00632F9C">
        <w:rPr>
          <w:rFonts w:ascii="Times New Roman" w:hAnsi="Times New Roman" w:cs="Times New Roman"/>
          <w:b/>
          <w:sz w:val="24"/>
        </w:rPr>
        <w:t xml:space="preserve"> </w:t>
      </w:r>
      <w:proofErr w:type="spellStart"/>
      <w:r w:rsidR="00632F9C">
        <w:rPr>
          <w:rFonts w:ascii="Times New Roman" w:hAnsi="Times New Roman" w:cs="Times New Roman"/>
          <w:b/>
          <w:sz w:val="24"/>
        </w:rPr>
        <w:t>Operasional</w:t>
      </w:r>
      <w:proofErr w:type="spellEnd"/>
    </w:p>
    <w:p w14:paraId="3FB28233" w14:textId="1D8601B7" w:rsidR="00632F9C" w:rsidRDefault="00632F9C" w:rsidP="00232F2C">
      <w:pPr>
        <w:spacing w:line="480" w:lineRule="auto"/>
        <w:ind w:firstLine="720"/>
        <w:jc w:val="both"/>
        <w:rPr>
          <w:rFonts w:ascii="Times New Roman" w:hAnsi="Times New Roman" w:cs="Times New Roman"/>
          <w:sz w:val="24"/>
        </w:rPr>
      </w:pPr>
      <w:r w:rsidRPr="00632F9C">
        <w:rPr>
          <w:rFonts w:ascii="Times New Roman" w:hAnsi="Times New Roman" w:cs="Times New Roman"/>
          <w:sz w:val="24"/>
        </w:rPr>
        <w:t>T</w:t>
      </w:r>
      <w:r>
        <w:rPr>
          <w:rFonts w:ascii="Times New Roman" w:hAnsi="Times New Roman" w:cs="Times New Roman"/>
          <w:sz w:val="24"/>
        </w:rPr>
        <w:t xml:space="preserve">ujuan </w:t>
      </w:r>
      <w:proofErr w:type="spellStart"/>
      <w:r>
        <w:rPr>
          <w:rFonts w:ascii="Times New Roman" w:hAnsi="Times New Roman" w:cs="Times New Roman"/>
          <w:sz w:val="24"/>
        </w:rPr>
        <w:t>dibuatnya</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Operasional</w:t>
      </w:r>
      <w:proofErr w:type="spellEnd"/>
      <w:r>
        <w:rPr>
          <w:rFonts w:ascii="Times New Roman" w:hAnsi="Times New Roman" w:cs="Times New Roman"/>
          <w:sz w:val="24"/>
        </w:rPr>
        <w:t xml:space="preserve"> </w:t>
      </w:r>
      <w:proofErr w:type="spellStart"/>
      <w:r w:rsidR="00232F2C">
        <w:rPr>
          <w:rFonts w:ascii="Times New Roman" w:hAnsi="Times New Roman" w:cs="Times New Roman"/>
          <w:sz w:val="24"/>
        </w:rPr>
        <w:t>penelitian</w:t>
      </w:r>
      <w:proofErr w:type="spellEnd"/>
      <w:r w:rsidR="00232F2C">
        <w:rPr>
          <w:rFonts w:ascii="Times New Roman" w:hAnsi="Times New Roman" w:cs="Times New Roman"/>
          <w:sz w:val="24"/>
        </w:rPr>
        <w:t xml:space="preserve"> </w:t>
      </w:r>
      <w:proofErr w:type="spellStart"/>
      <w:r w:rsidR="00232F2C">
        <w:rPr>
          <w:rFonts w:ascii="Times New Roman" w:hAnsi="Times New Roman" w:cs="Times New Roman"/>
          <w:sz w:val="24"/>
        </w:rPr>
        <w:t>ini</w:t>
      </w:r>
      <w:proofErr w:type="spellEnd"/>
      <w:r w:rsidR="00232F2C">
        <w:rPr>
          <w:rFonts w:ascii="Times New Roman" w:hAnsi="Times New Roman" w:cs="Times New Roman"/>
          <w:sz w:val="24"/>
        </w:rPr>
        <w:t xml:space="preserve"> </w:t>
      </w:r>
      <w:proofErr w:type="spellStart"/>
      <w:r w:rsidR="00232F2C">
        <w:rPr>
          <w:rFonts w:ascii="Times New Roman" w:hAnsi="Times New Roman" w:cs="Times New Roman"/>
          <w:sz w:val="24"/>
        </w:rPr>
        <w:t>yakni</w:t>
      </w:r>
      <w:proofErr w:type="spellEnd"/>
      <w:r w:rsidR="00232F2C">
        <w:rPr>
          <w:rFonts w:ascii="Times New Roman" w:hAnsi="Times New Roman" w:cs="Times New Roman"/>
          <w:sz w:val="24"/>
        </w:rPr>
        <w:t xml:space="preserve"> demi </w:t>
      </w:r>
      <w:proofErr w:type="spellStart"/>
      <w:r w:rsidR="00232F2C">
        <w:rPr>
          <w:rFonts w:ascii="Times New Roman" w:hAnsi="Times New Roman" w:cs="Times New Roman"/>
          <w:sz w:val="24"/>
        </w:rPr>
        <w:t>memperlancar</w:t>
      </w:r>
      <w:proofErr w:type="spellEnd"/>
      <w:r w:rsidR="00232F2C">
        <w:rPr>
          <w:rFonts w:ascii="Times New Roman" w:hAnsi="Times New Roman" w:cs="Times New Roman"/>
          <w:sz w:val="24"/>
        </w:rPr>
        <w:t xml:space="preserve"> dan </w:t>
      </w:r>
      <w:proofErr w:type="spellStart"/>
      <w:r w:rsidR="00232F2C">
        <w:rPr>
          <w:rFonts w:ascii="Times New Roman" w:hAnsi="Times New Roman" w:cs="Times New Roman"/>
          <w:sz w:val="24"/>
        </w:rPr>
        <w:t>memudahkan</w:t>
      </w:r>
      <w:proofErr w:type="spellEnd"/>
      <w:r w:rsidR="00232F2C">
        <w:rPr>
          <w:rFonts w:ascii="Times New Roman" w:hAnsi="Times New Roman" w:cs="Times New Roman"/>
          <w:sz w:val="24"/>
        </w:rPr>
        <w:t xml:space="preserve"> </w:t>
      </w:r>
      <w:proofErr w:type="spellStart"/>
      <w:r w:rsidR="00232F2C">
        <w:rPr>
          <w:rFonts w:ascii="Times New Roman" w:hAnsi="Times New Roman" w:cs="Times New Roman"/>
          <w:sz w:val="24"/>
        </w:rPr>
        <w:t>dalam</w:t>
      </w:r>
      <w:proofErr w:type="spellEnd"/>
      <w:r w:rsidR="00232F2C">
        <w:rPr>
          <w:rFonts w:ascii="Times New Roman" w:hAnsi="Times New Roman" w:cs="Times New Roman"/>
          <w:sz w:val="24"/>
        </w:rPr>
        <w:t xml:space="preserve"> proses </w:t>
      </w:r>
      <w:proofErr w:type="spellStart"/>
      <w:r w:rsidR="00232F2C">
        <w:rPr>
          <w:rFonts w:ascii="Times New Roman" w:hAnsi="Times New Roman" w:cs="Times New Roman"/>
          <w:sz w:val="24"/>
        </w:rPr>
        <w:t>pembuatan</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penelitian</w:t>
      </w:r>
      <w:proofErr w:type="spellEnd"/>
      <w:r w:rsidRPr="00632F9C">
        <w:rPr>
          <w:rFonts w:ascii="Times New Roman" w:hAnsi="Times New Roman" w:cs="Times New Roman"/>
          <w:sz w:val="24"/>
        </w:rPr>
        <w:t xml:space="preserve"> </w:t>
      </w:r>
      <w:r w:rsidR="00232F2C">
        <w:rPr>
          <w:rFonts w:ascii="Times New Roman" w:hAnsi="Times New Roman" w:cs="Times New Roman"/>
          <w:sz w:val="24"/>
        </w:rPr>
        <w:t xml:space="preserve">pada </w:t>
      </w:r>
      <w:proofErr w:type="spellStart"/>
      <w:r w:rsidR="00232F2C">
        <w:rPr>
          <w:rFonts w:ascii="Times New Roman" w:hAnsi="Times New Roman" w:cs="Times New Roman"/>
          <w:sz w:val="24"/>
        </w:rPr>
        <w:t>tesis</w:t>
      </w:r>
      <w:proofErr w:type="spellEnd"/>
      <w:r w:rsidR="00232F2C">
        <w:rPr>
          <w:rFonts w:ascii="Times New Roman" w:hAnsi="Times New Roman" w:cs="Times New Roman"/>
          <w:sz w:val="24"/>
        </w:rPr>
        <w:t xml:space="preserve"> dan juga demi</w:t>
      </w:r>
      <w:r w:rsidRPr="00632F9C">
        <w:rPr>
          <w:rFonts w:ascii="Times New Roman" w:hAnsi="Times New Roman" w:cs="Times New Roman"/>
          <w:sz w:val="24"/>
        </w:rPr>
        <w:t xml:space="preserve"> </w:t>
      </w:r>
      <w:proofErr w:type="spellStart"/>
      <w:r w:rsidRPr="00632F9C">
        <w:rPr>
          <w:rFonts w:ascii="Times New Roman" w:hAnsi="Times New Roman" w:cs="Times New Roman"/>
          <w:sz w:val="24"/>
        </w:rPr>
        <w:t>menghindari</w:t>
      </w:r>
      <w:proofErr w:type="spellEnd"/>
      <w:r w:rsidR="00232F2C">
        <w:rPr>
          <w:rFonts w:ascii="Times New Roman" w:hAnsi="Times New Roman" w:cs="Times New Roman"/>
          <w:sz w:val="24"/>
        </w:rPr>
        <w:t xml:space="preserve"> </w:t>
      </w:r>
      <w:proofErr w:type="spellStart"/>
      <w:r w:rsidR="00232F2C">
        <w:rPr>
          <w:rFonts w:ascii="Times New Roman" w:hAnsi="Times New Roman" w:cs="Times New Roman"/>
          <w:sz w:val="24"/>
        </w:rPr>
        <w:t>atau</w:t>
      </w:r>
      <w:proofErr w:type="spellEnd"/>
      <w:r w:rsidR="00232F2C">
        <w:rPr>
          <w:rFonts w:ascii="Times New Roman" w:hAnsi="Times New Roman" w:cs="Times New Roman"/>
          <w:sz w:val="24"/>
        </w:rPr>
        <w:t xml:space="preserve"> </w:t>
      </w:r>
      <w:proofErr w:type="spellStart"/>
      <w:r w:rsidR="00232F2C">
        <w:rPr>
          <w:rFonts w:ascii="Times New Roman" w:hAnsi="Times New Roman" w:cs="Times New Roman"/>
          <w:sz w:val="24"/>
        </w:rPr>
        <w:t>menjauhkan</w:t>
      </w:r>
      <w:proofErr w:type="spellEnd"/>
      <w:r w:rsidR="00232F2C">
        <w:rPr>
          <w:rFonts w:ascii="Times New Roman" w:hAnsi="Times New Roman" w:cs="Times New Roman"/>
          <w:sz w:val="24"/>
        </w:rPr>
        <w:t xml:space="preserve"> </w:t>
      </w:r>
      <w:proofErr w:type="spellStart"/>
      <w:r w:rsidR="00232F2C">
        <w:rPr>
          <w:rFonts w:ascii="Times New Roman" w:hAnsi="Times New Roman" w:cs="Times New Roman"/>
          <w:sz w:val="24"/>
        </w:rPr>
        <w:t>dari</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pemahaman</w:t>
      </w:r>
      <w:proofErr w:type="spellEnd"/>
      <w:r w:rsidRPr="00632F9C">
        <w:rPr>
          <w:rFonts w:ascii="Times New Roman" w:hAnsi="Times New Roman" w:cs="Times New Roman"/>
          <w:sz w:val="24"/>
        </w:rPr>
        <w:t xml:space="preserve"> yang </w:t>
      </w:r>
      <w:r w:rsidR="00232F2C">
        <w:rPr>
          <w:rFonts w:ascii="Times New Roman" w:hAnsi="Times New Roman" w:cs="Times New Roman"/>
          <w:sz w:val="24"/>
        </w:rPr>
        <w:t xml:space="preserve">salah </w:t>
      </w:r>
      <w:proofErr w:type="spellStart"/>
      <w:r w:rsidR="00232F2C">
        <w:rPr>
          <w:rFonts w:ascii="Times New Roman" w:hAnsi="Times New Roman" w:cs="Times New Roman"/>
          <w:sz w:val="24"/>
        </w:rPr>
        <w:t>atau</w:t>
      </w:r>
      <w:proofErr w:type="spellEnd"/>
      <w:r w:rsidR="00232F2C">
        <w:rPr>
          <w:rFonts w:ascii="Times New Roman" w:hAnsi="Times New Roman" w:cs="Times New Roman"/>
          <w:sz w:val="24"/>
        </w:rPr>
        <w:t xml:space="preserve"> </w:t>
      </w:r>
      <w:proofErr w:type="spellStart"/>
      <w:r w:rsidR="00232F2C">
        <w:rPr>
          <w:rFonts w:ascii="Times New Roman" w:hAnsi="Times New Roman" w:cs="Times New Roman"/>
          <w:sz w:val="24"/>
        </w:rPr>
        <w:t>keliru</w:t>
      </w:r>
      <w:proofErr w:type="spellEnd"/>
      <w:r w:rsidR="00232F2C">
        <w:rPr>
          <w:rFonts w:ascii="Times New Roman" w:hAnsi="Times New Roman" w:cs="Times New Roman"/>
          <w:sz w:val="24"/>
        </w:rPr>
        <w:t xml:space="preserve"> pada </w:t>
      </w:r>
      <w:proofErr w:type="spellStart"/>
      <w:proofErr w:type="gramStart"/>
      <w:r w:rsidR="00232F2C">
        <w:rPr>
          <w:rFonts w:ascii="Times New Roman" w:hAnsi="Times New Roman" w:cs="Times New Roman"/>
          <w:sz w:val="24"/>
        </w:rPr>
        <w:t>dalam</w:t>
      </w:r>
      <w:proofErr w:type="spellEnd"/>
      <w:r w:rsidR="00232F2C">
        <w:rPr>
          <w:rFonts w:ascii="Times New Roman" w:hAnsi="Times New Roman" w:cs="Times New Roman"/>
          <w:sz w:val="24"/>
        </w:rPr>
        <w:t xml:space="preserve"> </w:t>
      </w:r>
      <w:r w:rsidRPr="00632F9C">
        <w:rPr>
          <w:rFonts w:ascii="Times New Roman" w:hAnsi="Times New Roman" w:cs="Times New Roman"/>
          <w:sz w:val="24"/>
        </w:rPr>
        <w:t xml:space="preserve"> </w:t>
      </w:r>
      <w:proofErr w:type="spellStart"/>
      <w:r w:rsidRPr="00632F9C">
        <w:rPr>
          <w:rFonts w:ascii="Times New Roman" w:hAnsi="Times New Roman" w:cs="Times New Roman"/>
          <w:sz w:val="24"/>
        </w:rPr>
        <w:t>penelitian</w:t>
      </w:r>
      <w:proofErr w:type="spellEnd"/>
      <w:proofErr w:type="gram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antara</w:t>
      </w:r>
      <w:proofErr w:type="spellEnd"/>
      <w:r w:rsidRPr="00632F9C">
        <w:rPr>
          <w:rFonts w:ascii="Times New Roman" w:hAnsi="Times New Roman" w:cs="Times New Roman"/>
          <w:sz w:val="24"/>
        </w:rPr>
        <w:t xml:space="preserve"> lain, </w:t>
      </w:r>
      <w:proofErr w:type="spellStart"/>
      <w:r w:rsidRPr="00632F9C">
        <w:rPr>
          <w:rFonts w:ascii="Times New Roman" w:hAnsi="Times New Roman" w:cs="Times New Roman"/>
          <w:sz w:val="24"/>
        </w:rPr>
        <w:t>yaitu</w:t>
      </w:r>
      <w:proofErr w:type="spellEnd"/>
      <w:r w:rsidRPr="00632F9C">
        <w:rPr>
          <w:rFonts w:ascii="Times New Roman" w:hAnsi="Times New Roman" w:cs="Times New Roman"/>
          <w:sz w:val="24"/>
        </w:rPr>
        <w:t>:</w:t>
      </w:r>
    </w:p>
    <w:p w14:paraId="3E39AB7B" w14:textId="77777777" w:rsidR="00632F9C" w:rsidRDefault="00632F9C" w:rsidP="00C322C0">
      <w:pPr>
        <w:spacing w:line="480" w:lineRule="auto"/>
        <w:jc w:val="both"/>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sz w:val="24"/>
        </w:rPr>
        <w:t>Mandailing</w:t>
      </w:r>
      <w:proofErr w:type="spellEnd"/>
    </w:p>
    <w:p w14:paraId="45745610" w14:textId="77777777" w:rsidR="00632F9C" w:rsidRDefault="00632F9C" w:rsidP="00C322C0">
      <w:pPr>
        <w:spacing w:line="480" w:lineRule="auto"/>
        <w:jc w:val="both"/>
        <w:rPr>
          <w:rFonts w:ascii="Times New Roman" w:hAnsi="Times New Roman" w:cs="Times New Roman"/>
          <w:sz w:val="24"/>
          <w:szCs w:val="24"/>
        </w:rPr>
      </w:pPr>
      <w:r>
        <w:rPr>
          <w:rFonts w:ascii="Times New Roman" w:hAnsi="Times New Roman" w:cs="Times New Roman"/>
          <w:sz w:val="24"/>
        </w:rPr>
        <w:tab/>
      </w:r>
      <w:proofErr w:type="spellStart"/>
      <w:r w:rsidRPr="00240BD0">
        <w:rPr>
          <w:rFonts w:ascii="Times New Roman" w:hAnsi="Times New Roman" w:cs="Times New Roman"/>
          <w:sz w:val="24"/>
          <w:szCs w:val="24"/>
        </w:rPr>
        <w:t>Mandailing</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atau</w:t>
      </w:r>
      <w:proofErr w:type="spellEnd"/>
      <w:r w:rsidRPr="00240BD0">
        <w:rPr>
          <w:rFonts w:ascii="Times New Roman" w:hAnsi="Times New Roman" w:cs="Times New Roman"/>
          <w:sz w:val="24"/>
          <w:szCs w:val="24"/>
        </w:rPr>
        <w:t xml:space="preserve"> yang </w:t>
      </w:r>
      <w:proofErr w:type="spellStart"/>
      <w:r w:rsidRPr="00240BD0">
        <w:rPr>
          <w:rFonts w:ascii="Times New Roman" w:hAnsi="Times New Roman" w:cs="Times New Roman"/>
          <w:sz w:val="24"/>
          <w:szCs w:val="24"/>
        </w:rPr>
        <w:t>kerap</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didengar</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dengan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Didialekkan</w:t>
      </w:r>
      <w:proofErr w:type="spellEnd"/>
      <w:r w:rsidRPr="00240BD0">
        <w:rPr>
          <w:rFonts w:ascii="Times New Roman" w:hAnsi="Times New Roman" w:cs="Times New Roman"/>
          <w:sz w:val="24"/>
          <w:szCs w:val="24"/>
        </w:rPr>
        <w:t xml:space="preserve"> </w:t>
      </w:r>
      <w:proofErr w:type="spellStart"/>
      <w:proofErr w:type="gramStart"/>
      <w:r w:rsidRPr="00240BD0">
        <w:rPr>
          <w:rFonts w:ascii="Times New Roman" w:hAnsi="Times New Roman" w:cs="Times New Roman"/>
          <w:sz w:val="24"/>
          <w:szCs w:val="24"/>
        </w:rPr>
        <w:t>Mandailing,adalah</w:t>
      </w:r>
      <w:proofErr w:type="spellEnd"/>
      <w:proofErr w:type="gram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suku</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bangsa</w:t>
      </w:r>
      <w:proofErr w:type="spellEnd"/>
      <w:r w:rsidRPr="00240BD0">
        <w:rPr>
          <w:rFonts w:ascii="Times New Roman" w:hAnsi="Times New Roman" w:cs="Times New Roman"/>
          <w:sz w:val="24"/>
          <w:szCs w:val="24"/>
        </w:rPr>
        <w:t xml:space="preserve">” (Orang </w:t>
      </w:r>
      <w:proofErr w:type="spellStart"/>
      <w:r w:rsidRPr="00240BD0">
        <w:rPr>
          <w:rFonts w:ascii="Times New Roman" w:hAnsi="Times New Roman" w:cs="Times New Roman"/>
          <w:sz w:val="24"/>
          <w:szCs w:val="24"/>
        </w:rPr>
        <w:t>mandailing</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biasa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menyebutkan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b/>
          <w:sz w:val="24"/>
          <w:szCs w:val="24"/>
        </w:rPr>
        <w:t>Bangso</w:t>
      </w:r>
      <w:proofErr w:type="spellEnd"/>
      <w:r w:rsidRPr="00240BD0">
        <w:rPr>
          <w:rFonts w:ascii="Times New Roman" w:hAnsi="Times New Roman" w:cs="Times New Roman"/>
          <w:b/>
          <w:sz w:val="24"/>
          <w:szCs w:val="24"/>
        </w:rPr>
        <w:t xml:space="preserve"> </w:t>
      </w:r>
      <w:proofErr w:type="spellStart"/>
      <w:r w:rsidRPr="00240BD0">
        <w:rPr>
          <w:rFonts w:ascii="Times New Roman" w:hAnsi="Times New Roman" w:cs="Times New Roman"/>
          <w:b/>
          <w:sz w:val="24"/>
          <w:szCs w:val="24"/>
        </w:rPr>
        <w:t>Mandailing</w:t>
      </w:r>
      <w:proofErr w:type="spellEnd"/>
      <w:r w:rsidRPr="00240BD0">
        <w:rPr>
          <w:rFonts w:ascii="Times New Roman" w:hAnsi="Times New Roman" w:cs="Times New Roman"/>
          <w:sz w:val="24"/>
          <w:szCs w:val="24"/>
        </w:rPr>
        <w:t xml:space="preserve">) yang </w:t>
      </w:r>
      <w:proofErr w:type="spellStart"/>
      <w:r w:rsidRPr="00240BD0">
        <w:rPr>
          <w:rFonts w:ascii="Times New Roman" w:hAnsi="Times New Roman" w:cs="Times New Roman"/>
          <w:sz w:val="24"/>
          <w:szCs w:val="24"/>
        </w:rPr>
        <w:t>menempati</w:t>
      </w:r>
      <w:proofErr w:type="spellEnd"/>
      <w:r w:rsidRPr="00240BD0">
        <w:rPr>
          <w:rFonts w:ascii="Times New Roman" w:hAnsi="Times New Roman" w:cs="Times New Roman"/>
          <w:sz w:val="24"/>
          <w:szCs w:val="24"/>
        </w:rPr>
        <w:t xml:space="preserve"> dan </w:t>
      </w:r>
      <w:proofErr w:type="spellStart"/>
      <w:r w:rsidRPr="00240BD0">
        <w:rPr>
          <w:rFonts w:ascii="Times New Roman" w:hAnsi="Times New Roman" w:cs="Times New Roman"/>
          <w:sz w:val="24"/>
          <w:szCs w:val="24"/>
        </w:rPr>
        <w:t>mendiami</w:t>
      </w:r>
      <w:proofErr w:type="spellEnd"/>
      <w:r w:rsidRPr="00240BD0">
        <w:rPr>
          <w:rFonts w:ascii="Times New Roman" w:hAnsi="Times New Roman" w:cs="Times New Roman"/>
          <w:sz w:val="24"/>
          <w:szCs w:val="24"/>
        </w:rPr>
        <w:t xml:space="preserve"> 3 </w:t>
      </w:r>
      <w:proofErr w:type="spellStart"/>
      <w:r w:rsidRPr="00240BD0">
        <w:rPr>
          <w:rFonts w:ascii="Times New Roman" w:hAnsi="Times New Roman" w:cs="Times New Roman"/>
          <w:sz w:val="24"/>
          <w:szCs w:val="24"/>
        </w:rPr>
        <w:t>provinsi</w:t>
      </w:r>
      <w:proofErr w:type="spellEnd"/>
      <w:r w:rsidRPr="00240BD0">
        <w:rPr>
          <w:rFonts w:ascii="Times New Roman" w:hAnsi="Times New Roman" w:cs="Times New Roman"/>
          <w:sz w:val="24"/>
          <w:szCs w:val="24"/>
        </w:rPr>
        <w:t xml:space="preserve"> di </w:t>
      </w:r>
      <w:proofErr w:type="spellStart"/>
      <w:r w:rsidRPr="00240BD0">
        <w:rPr>
          <w:rFonts w:ascii="Times New Roman" w:hAnsi="Times New Roman" w:cs="Times New Roman"/>
          <w:sz w:val="24"/>
          <w:szCs w:val="24"/>
        </w:rPr>
        <w:t>Pulau</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Sumatera,yaitu</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Provinsi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Riau,Provinsi</w:t>
      </w:r>
      <w:proofErr w:type="spellEnd"/>
      <w:r w:rsidRPr="00240BD0">
        <w:rPr>
          <w:rFonts w:ascii="Times New Roman" w:hAnsi="Times New Roman" w:cs="Times New Roman"/>
          <w:sz w:val="24"/>
          <w:szCs w:val="24"/>
        </w:rPr>
        <w:t xml:space="preserve"> Sumatera </w:t>
      </w:r>
      <w:proofErr w:type="spellStart"/>
      <w:r w:rsidRPr="00240BD0">
        <w:rPr>
          <w:rFonts w:ascii="Times New Roman" w:hAnsi="Times New Roman" w:cs="Times New Roman"/>
          <w:sz w:val="24"/>
          <w:szCs w:val="24"/>
        </w:rPr>
        <w:t>Utar</w:t>
      </w:r>
      <w:r w:rsidR="004108FB">
        <w:rPr>
          <w:rFonts w:ascii="Times New Roman" w:hAnsi="Times New Roman" w:cs="Times New Roman"/>
          <w:sz w:val="24"/>
          <w:szCs w:val="24"/>
        </w:rPr>
        <w:t>a,Provinsi</w:t>
      </w:r>
      <w:proofErr w:type="spellEnd"/>
      <w:r w:rsidR="004108FB">
        <w:rPr>
          <w:rFonts w:ascii="Times New Roman" w:hAnsi="Times New Roman" w:cs="Times New Roman"/>
          <w:sz w:val="24"/>
          <w:szCs w:val="24"/>
        </w:rPr>
        <w:t xml:space="preserve"> Sumatera Barat. Masyarakat Hukum Adat </w:t>
      </w:r>
      <w:proofErr w:type="spellStart"/>
      <w:r w:rsidR="004108FB">
        <w:rPr>
          <w:rFonts w:ascii="Times New Roman" w:hAnsi="Times New Roman" w:cs="Times New Roman"/>
          <w:sz w:val="24"/>
          <w:szCs w:val="24"/>
        </w:rPr>
        <w:t>Mandailing</w:t>
      </w:r>
      <w:proofErr w:type="spellEnd"/>
      <w:r w:rsidR="004108FB">
        <w:rPr>
          <w:rFonts w:ascii="Times New Roman" w:hAnsi="Times New Roman" w:cs="Times New Roman"/>
          <w:sz w:val="24"/>
          <w:szCs w:val="24"/>
        </w:rPr>
        <w:t xml:space="preserve"> yang </w:t>
      </w:r>
      <w:proofErr w:type="spellStart"/>
      <w:r w:rsidR="004108FB">
        <w:rPr>
          <w:rFonts w:ascii="Times New Roman" w:hAnsi="Times New Roman" w:cs="Times New Roman"/>
          <w:sz w:val="24"/>
          <w:szCs w:val="24"/>
        </w:rPr>
        <w:t>terletak</w:t>
      </w:r>
      <w:proofErr w:type="spellEnd"/>
      <w:r w:rsidR="004108FB">
        <w:rPr>
          <w:rFonts w:ascii="Times New Roman" w:hAnsi="Times New Roman" w:cs="Times New Roman"/>
          <w:sz w:val="24"/>
          <w:szCs w:val="24"/>
        </w:rPr>
        <w:t xml:space="preserve"> pada </w:t>
      </w:r>
      <w:proofErr w:type="spellStart"/>
      <w:r w:rsidR="004108FB">
        <w:rPr>
          <w:rFonts w:ascii="Times New Roman" w:hAnsi="Times New Roman" w:cs="Times New Roman"/>
          <w:sz w:val="24"/>
          <w:szCs w:val="24"/>
        </w:rPr>
        <w:t>Provinsi</w:t>
      </w:r>
      <w:proofErr w:type="spellEnd"/>
      <w:r w:rsidR="004108FB">
        <w:rPr>
          <w:rFonts w:ascii="Times New Roman" w:hAnsi="Times New Roman" w:cs="Times New Roman"/>
          <w:sz w:val="24"/>
          <w:szCs w:val="24"/>
        </w:rPr>
        <w:t xml:space="preserve"> Riau juga </w:t>
      </w:r>
      <w:proofErr w:type="spellStart"/>
      <w:r w:rsidR="004108FB">
        <w:rPr>
          <w:rFonts w:ascii="Times New Roman" w:hAnsi="Times New Roman" w:cs="Times New Roman"/>
          <w:sz w:val="24"/>
          <w:szCs w:val="24"/>
        </w:rPr>
        <w:t>terdapat</w:t>
      </w:r>
      <w:proofErr w:type="spellEnd"/>
      <w:r w:rsidRPr="00240BD0">
        <w:rPr>
          <w:rFonts w:ascii="Times New Roman" w:hAnsi="Times New Roman" w:cs="Times New Roman"/>
          <w:sz w:val="24"/>
          <w:szCs w:val="24"/>
        </w:rPr>
        <w:t xml:space="preserve"> di </w:t>
      </w:r>
      <w:proofErr w:type="spellStart"/>
      <w:r w:rsidRPr="00240BD0">
        <w:rPr>
          <w:rFonts w:ascii="Times New Roman" w:hAnsi="Times New Roman" w:cs="Times New Roman"/>
          <w:sz w:val="24"/>
          <w:szCs w:val="24"/>
        </w:rPr>
        <w:t>Kabupaten</w:t>
      </w:r>
      <w:proofErr w:type="spellEnd"/>
      <w:r w:rsidRPr="00240BD0">
        <w:rPr>
          <w:rFonts w:ascii="Times New Roman" w:hAnsi="Times New Roman" w:cs="Times New Roman"/>
          <w:sz w:val="24"/>
          <w:szCs w:val="24"/>
        </w:rPr>
        <w:t xml:space="preserve"> </w:t>
      </w:r>
      <w:r w:rsidRPr="00240BD0">
        <w:rPr>
          <w:rFonts w:ascii="Times New Roman" w:hAnsi="Times New Roman" w:cs="Times New Roman"/>
          <w:b/>
          <w:sz w:val="24"/>
          <w:szCs w:val="24"/>
        </w:rPr>
        <w:t>Rokan Hulu,</w:t>
      </w:r>
      <w:r w:rsidR="004108FB">
        <w:rPr>
          <w:rFonts w:ascii="Times New Roman" w:hAnsi="Times New Roman" w:cs="Times New Roman"/>
          <w:sz w:val="24"/>
          <w:szCs w:val="24"/>
        </w:rPr>
        <w:t xml:space="preserve"> </w:t>
      </w:r>
      <w:proofErr w:type="spellStart"/>
      <w:r w:rsidR="004108FB">
        <w:rPr>
          <w:rFonts w:ascii="Times New Roman" w:hAnsi="Times New Roman" w:cs="Times New Roman"/>
          <w:sz w:val="24"/>
          <w:szCs w:val="24"/>
        </w:rPr>
        <w:t>akan</w:t>
      </w:r>
      <w:proofErr w:type="spellEnd"/>
      <w:r w:rsidR="004108FB">
        <w:rPr>
          <w:rFonts w:ascii="Times New Roman" w:hAnsi="Times New Roman" w:cs="Times New Roman"/>
          <w:sz w:val="24"/>
          <w:szCs w:val="24"/>
        </w:rPr>
        <w:t xml:space="preserve"> </w:t>
      </w:r>
      <w:proofErr w:type="spellStart"/>
      <w:r w:rsidR="004108FB">
        <w:rPr>
          <w:rFonts w:ascii="Times New Roman" w:hAnsi="Times New Roman" w:cs="Times New Roman"/>
          <w:sz w:val="24"/>
          <w:szCs w:val="24"/>
        </w:rPr>
        <w:t>tetapi</w:t>
      </w:r>
      <w:proofErr w:type="spellEnd"/>
      <w:r w:rsidR="004108FB">
        <w:rPr>
          <w:rFonts w:ascii="Times New Roman" w:hAnsi="Times New Roman" w:cs="Times New Roman"/>
          <w:sz w:val="24"/>
          <w:szCs w:val="24"/>
        </w:rPr>
        <w:t xml:space="preserve"> pada </w:t>
      </w:r>
      <w:proofErr w:type="spellStart"/>
      <w:r w:rsidR="004108FB">
        <w:rPr>
          <w:rFonts w:ascii="Times New Roman" w:hAnsi="Times New Roman" w:cs="Times New Roman"/>
          <w:sz w:val="24"/>
          <w:szCs w:val="24"/>
        </w:rPr>
        <w:t>suku</w:t>
      </w:r>
      <w:proofErr w:type="spellEnd"/>
      <w:r w:rsidR="004108FB">
        <w:rPr>
          <w:rFonts w:ascii="Times New Roman" w:hAnsi="Times New Roman" w:cs="Times New Roman"/>
          <w:sz w:val="24"/>
          <w:szCs w:val="24"/>
        </w:rPr>
        <w:t xml:space="preserve"> </w:t>
      </w:r>
      <w:proofErr w:type="spellStart"/>
      <w:r w:rsidR="004108FB">
        <w:rPr>
          <w:rFonts w:ascii="Times New Roman" w:hAnsi="Times New Roman" w:cs="Times New Roman"/>
          <w:sz w:val="24"/>
          <w:szCs w:val="24"/>
        </w:rPr>
        <w:t>adat</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mandailing</w:t>
      </w:r>
      <w:proofErr w:type="spellEnd"/>
      <w:r w:rsidRPr="00240BD0">
        <w:rPr>
          <w:rFonts w:ascii="Times New Roman" w:hAnsi="Times New Roman" w:cs="Times New Roman"/>
          <w:sz w:val="24"/>
          <w:szCs w:val="24"/>
        </w:rPr>
        <w:t xml:space="preserve"> di </w:t>
      </w:r>
      <w:proofErr w:type="spellStart"/>
      <w:r w:rsidRPr="00240BD0">
        <w:rPr>
          <w:rFonts w:ascii="Times New Roman" w:hAnsi="Times New Roman" w:cs="Times New Roman"/>
          <w:sz w:val="24"/>
          <w:szCs w:val="24"/>
        </w:rPr>
        <w:t>Provinsi</w:t>
      </w:r>
      <w:proofErr w:type="spellEnd"/>
      <w:r w:rsidRPr="00240BD0">
        <w:rPr>
          <w:rFonts w:ascii="Times New Roman" w:hAnsi="Times New Roman" w:cs="Times New Roman"/>
          <w:sz w:val="24"/>
          <w:szCs w:val="24"/>
        </w:rPr>
        <w:t xml:space="preserve"> Sumatera U</w:t>
      </w:r>
      <w:r w:rsidR="004108FB">
        <w:rPr>
          <w:rFonts w:ascii="Times New Roman" w:hAnsi="Times New Roman" w:cs="Times New Roman"/>
          <w:sz w:val="24"/>
          <w:szCs w:val="24"/>
        </w:rPr>
        <w:t xml:space="preserve">tara </w:t>
      </w:r>
      <w:proofErr w:type="spellStart"/>
      <w:r w:rsidR="004108FB">
        <w:rPr>
          <w:rFonts w:ascii="Times New Roman" w:hAnsi="Times New Roman" w:cs="Times New Roman"/>
          <w:sz w:val="24"/>
          <w:szCs w:val="24"/>
        </w:rPr>
        <w:t>terdapat</w:t>
      </w:r>
      <w:proofErr w:type="spellEnd"/>
      <w:r w:rsidR="004108FB">
        <w:rPr>
          <w:rFonts w:ascii="Times New Roman" w:hAnsi="Times New Roman" w:cs="Times New Roman"/>
          <w:sz w:val="24"/>
          <w:szCs w:val="24"/>
        </w:rPr>
        <w:t xml:space="preserve"> dan </w:t>
      </w:r>
      <w:proofErr w:type="spellStart"/>
      <w:r w:rsidR="004108FB">
        <w:rPr>
          <w:rFonts w:ascii="Times New Roman" w:hAnsi="Times New Roman" w:cs="Times New Roman"/>
          <w:sz w:val="24"/>
          <w:szCs w:val="24"/>
        </w:rPr>
        <w:t>berbaur</w:t>
      </w:r>
      <w:proofErr w:type="spellEnd"/>
      <w:r w:rsidRPr="00240BD0">
        <w:rPr>
          <w:rFonts w:ascii="Times New Roman" w:hAnsi="Times New Roman" w:cs="Times New Roman"/>
          <w:sz w:val="24"/>
          <w:szCs w:val="24"/>
        </w:rPr>
        <w:t xml:space="preserve"> di </w:t>
      </w:r>
      <w:proofErr w:type="spellStart"/>
      <w:r w:rsidRPr="00240BD0">
        <w:rPr>
          <w:rFonts w:ascii="Times New Roman" w:hAnsi="Times New Roman" w:cs="Times New Roman"/>
          <w:sz w:val="24"/>
          <w:szCs w:val="24"/>
        </w:rPr>
        <w:t>Kabupaten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Mandailing</w:t>
      </w:r>
      <w:proofErr w:type="spellEnd"/>
      <w:r w:rsidRPr="00240BD0">
        <w:rPr>
          <w:rFonts w:ascii="Times New Roman" w:hAnsi="Times New Roman" w:cs="Times New Roman"/>
          <w:sz w:val="24"/>
          <w:szCs w:val="24"/>
        </w:rPr>
        <w:t xml:space="preserve"> Natal,</w:t>
      </w:r>
      <w:r w:rsidR="004108FB">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Kabupaten</w:t>
      </w:r>
      <w:proofErr w:type="spellEnd"/>
      <w:r w:rsidRPr="00240BD0">
        <w:rPr>
          <w:rFonts w:ascii="Times New Roman" w:hAnsi="Times New Roman" w:cs="Times New Roman"/>
          <w:sz w:val="24"/>
          <w:szCs w:val="24"/>
        </w:rPr>
        <w:t xml:space="preserve"> Padang La</w:t>
      </w:r>
      <w:r w:rsidR="004108FB">
        <w:rPr>
          <w:rFonts w:ascii="Times New Roman" w:hAnsi="Times New Roman" w:cs="Times New Roman"/>
          <w:sz w:val="24"/>
          <w:szCs w:val="24"/>
        </w:rPr>
        <w:t xml:space="preserve">was Utara, </w:t>
      </w:r>
      <w:proofErr w:type="spellStart"/>
      <w:r w:rsidR="004108FB">
        <w:rPr>
          <w:rFonts w:ascii="Times New Roman" w:hAnsi="Times New Roman" w:cs="Times New Roman"/>
          <w:sz w:val="24"/>
          <w:szCs w:val="24"/>
        </w:rPr>
        <w:t>Kabupaten</w:t>
      </w:r>
      <w:proofErr w:type="spellEnd"/>
      <w:r w:rsidR="004108FB">
        <w:rPr>
          <w:rFonts w:ascii="Times New Roman" w:hAnsi="Times New Roman" w:cs="Times New Roman"/>
          <w:sz w:val="24"/>
          <w:szCs w:val="24"/>
        </w:rPr>
        <w:t xml:space="preserve"> Padang Lawas</w:t>
      </w:r>
      <w:r w:rsidRPr="00240BD0">
        <w:rPr>
          <w:rFonts w:ascii="Times New Roman" w:hAnsi="Times New Roman" w:cs="Times New Roman"/>
          <w:sz w:val="24"/>
          <w:szCs w:val="24"/>
        </w:rPr>
        <w:t>,</w:t>
      </w:r>
      <w:r w:rsidR="004108FB">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Kabupaten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Tapanuli</w:t>
      </w:r>
      <w:proofErr w:type="spellEnd"/>
      <w:r w:rsidRPr="00240BD0">
        <w:rPr>
          <w:rFonts w:ascii="Times New Roman" w:hAnsi="Times New Roman" w:cs="Times New Roman"/>
          <w:sz w:val="24"/>
          <w:szCs w:val="24"/>
        </w:rPr>
        <w:t xml:space="preserve"> Selatan,</w:t>
      </w:r>
      <w:r w:rsidR="004108FB">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Kabupaten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Lab</w:t>
      </w:r>
      <w:r w:rsidR="004108FB">
        <w:rPr>
          <w:rFonts w:ascii="Times New Roman" w:hAnsi="Times New Roman" w:cs="Times New Roman"/>
          <w:sz w:val="24"/>
          <w:szCs w:val="24"/>
        </w:rPr>
        <w:t>uhan</w:t>
      </w:r>
      <w:proofErr w:type="spellEnd"/>
      <w:r w:rsidR="004108FB">
        <w:rPr>
          <w:rFonts w:ascii="Times New Roman" w:hAnsi="Times New Roman" w:cs="Times New Roman"/>
          <w:sz w:val="24"/>
          <w:szCs w:val="24"/>
        </w:rPr>
        <w:t xml:space="preserve"> Batu </w:t>
      </w:r>
      <w:proofErr w:type="spellStart"/>
      <w:r w:rsidR="004108FB">
        <w:rPr>
          <w:rFonts w:ascii="Times New Roman" w:hAnsi="Times New Roman" w:cs="Times New Roman"/>
          <w:sz w:val="24"/>
          <w:szCs w:val="24"/>
        </w:rPr>
        <w:t>Utara,Kabupaten</w:t>
      </w:r>
      <w:proofErr w:type="spellEnd"/>
      <w:r w:rsidR="004108FB">
        <w:rPr>
          <w:rFonts w:ascii="Times New Roman" w:hAnsi="Times New Roman" w:cs="Times New Roman"/>
          <w:sz w:val="24"/>
          <w:szCs w:val="24"/>
        </w:rPr>
        <w:t xml:space="preserve"> Batubara</w:t>
      </w:r>
      <w:r w:rsidRPr="00240BD0">
        <w:rPr>
          <w:rFonts w:ascii="Times New Roman" w:hAnsi="Times New Roman" w:cs="Times New Roman"/>
          <w:sz w:val="24"/>
          <w:szCs w:val="24"/>
        </w:rPr>
        <w:t>,</w:t>
      </w:r>
      <w:r w:rsidR="004108FB">
        <w:rPr>
          <w:rFonts w:ascii="Times New Roman" w:hAnsi="Times New Roman" w:cs="Times New Roman"/>
          <w:sz w:val="24"/>
          <w:szCs w:val="24"/>
        </w:rPr>
        <w:t xml:space="preserve"> dan </w:t>
      </w:r>
      <w:proofErr w:type="spellStart"/>
      <w:r w:rsidR="004108FB">
        <w:rPr>
          <w:rFonts w:ascii="Times New Roman" w:hAnsi="Times New Roman" w:cs="Times New Roman"/>
          <w:sz w:val="24"/>
          <w:szCs w:val="24"/>
        </w:rPr>
        <w:t>Kabupaten</w:t>
      </w:r>
      <w:proofErr w:type="spellEnd"/>
      <w:r w:rsidR="004108FB">
        <w:rPr>
          <w:rFonts w:ascii="Times New Roman" w:hAnsi="Times New Roman" w:cs="Times New Roman"/>
          <w:sz w:val="24"/>
          <w:szCs w:val="24"/>
        </w:rPr>
        <w:t xml:space="preserve"> </w:t>
      </w:r>
      <w:proofErr w:type="spellStart"/>
      <w:r w:rsidR="004108FB">
        <w:rPr>
          <w:rFonts w:ascii="Times New Roman" w:hAnsi="Times New Roman" w:cs="Times New Roman"/>
          <w:sz w:val="24"/>
          <w:szCs w:val="24"/>
        </w:rPr>
        <w:t>Asahan</w:t>
      </w:r>
      <w:proofErr w:type="spellEnd"/>
      <w:r w:rsidRPr="00240BD0">
        <w:rPr>
          <w:rFonts w:ascii="Times New Roman" w:hAnsi="Times New Roman" w:cs="Times New Roman"/>
          <w:sz w:val="24"/>
          <w:szCs w:val="24"/>
        </w:rPr>
        <w:t>,</w:t>
      </w:r>
      <w:r w:rsidR="004108FB">
        <w:rPr>
          <w:rFonts w:ascii="Times New Roman" w:hAnsi="Times New Roman" w:cs="Times New Roman"/>
          <w:sz w:val="24"/>
          <w:szCs w:val="24"/>
        </w:rPr>
        <w:t xml:space="preserve"> dan juga pada</w:t>
      </w:r>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Provinsi</w:t>
      </w:r>
      <w:proofErr w:type="spellEnd"/>
      <w:r w:rsidRPr="00240BD0">
        <w:rPr>
          <w:rFonts w:ascii="Times New Roman" w:hAnsi="Times New Roman" w:cs="Times New Roman"/>
          <w:sz w:val="24"/>
          <w:szCs w:val="24"/>
        </w:rPr>
        <w:t xml:space="preserve"> Sumatera Ba</w:t>
      </w:r>
      <w:r w:rsidR="004108FB">
        <w:rPr>
          <w:rFonts w:ascii="Times New Roman" w:hAnsi="Times New Roman" w:cs="Times New Roman"/>
          <w:sz w:val="24"/>
          <w:szCs w:val="24"/>
        </w:rPr>
        <w:t xml:space="preserve">rat Suku </w:t>
      </w:r>
      <w:proofErr w:type="spellStart"/>
      <w:r w:rsidR="004108FB">
        <w:rPr>
          <w:rFonts w:ascii="Times New Roman" w:hAnsi="Times New Roman" w:cs="Times New Roman"/>
          <w:sz w:val="24"/>
          <w:szCs w:val="24"/>
        </w:rPr>
        <w:t>Mandailing</w:t>
      </w:r>
      <w:proofErr w:type="spellEnd"/>
      <w:r w:rsidR="004108FB">
        <w:rPr>
          <w:rFonts w:ascii="Times New Roman" w:hAnsi="Times New Roman" w:cs="Times New Roman"/>
          <w:sz w:val="24"/>
          <w:szCs w:val="24"/>
        </w:rPr>
        <w:t xml:space="preserve"> </w:t>
      </w:r>
      <w:proofErr w:type="spellStart"/>
      <w:r w:rsidR="004108FB">
        <w:rPr>
          <w:rFonts w:ascii="Times New Roman" w:hAnsi="Times New Roman" w:cs="Times New Roman"/>
          <w:sz w:val="24"/>
          <w:szCs w:val="24"/>
        </w:rPr>
        <w:t>ini</w:t>
      </w:r>
      <w:proofErr w:type="spellEnd"/>
      <w:r w:rsidR="004108FB">
        <w:rPr>
          <w:rFonts w:ascii="Times New Roman" w:hAnsi="Times New Roman" w:cs="Times New Roman"/>
          <w:sz w:val="24"/>
          <w:szCs w:val="24"/>
        </w:rPr>
        <w:t xml:space="preserve"> juga </w:t>
      </w:r>
      <w:proofErr w:type="spellStart"/>
      <w:r w:rsidR="004108FB">
        <w:rPr>
          <w:rFonts w:ascii="Times New Roman" w:hAnsi="Times New Roman" w:cs="Times New Roman"/>
          <w:sz w:val="24"/>
          <w:szCs w:val="24"/>
        </w:rPr>
        <w:t>memiliki</w:t>
      </w:r>
      <w:proofErr w:type="spellEnd"/>
      <w:r w:rsidR="004108FB">
        <w:rPr>
          <w:rFonts w:ascii="Times New Roman" w:hAnsi="Times New Roman" w:cs="Times New Roman"/>
          <w:sz w:val="24"/>
          <w:szCs w:val="24"/>
        </w:rPr>
        <w:t xml:space="preserve"> </w:t>
      </w:r>
      <w:proofErr w:type="spellStart"/>
      <w:r w:rsidR="004108FB">
        <w:rPr>
          <w:rFonts w:ascii="Times New Roman" w:hAnsi="Times New Roman" w:cs="Times New Roman"/>
          <w:sz w:val="24"/>
          <w:szCs w:val="24"/>
        </w:rPr>
        <w:t>persebaran</w:t>
      </w:r>
      <w:proofErr w:type="spellEnd"/>
      <w:r w:rsidR="004108FB">
        <w:rPr>
          <w:rFonts w:ascii="Times New Roman" w:hAnsi="Times New Roman" w:cs="Times New Roman"/>
          <w:sz w:val="24"/>
          <w:szCs w:val="24"/>
        </w:rPr>
        <w:t xml:space="preserve"> wilayah</w:t>
      </w:r>
      <w:r w:rsidRPr="00240BD0">
        <w:rPr>
          <w:rFonts w:ascii="Times New Roman" w:hAnsi="Times New Roman" w:cs="Times New Roman"/>
          <w:sz w:val="24"/>
          <w:szCs w:val="24"/>
        </w:rPr>
        <w:t xml:space="preserve"> pada </w:t>
      </w:r>
      <w:proofErr w:type="spellStart"/>
      <w:r w:rsidRPr="00240BD0">
        <w:rPr>
          <w:rFonts w:ascii="Times New Roman" w:hAnsi="Times New Roman" w:cs="Times New Roman"/>
          <w:sz w:val="24"/>
          <w:szCs w:val="24"/>
        </w:rPr>
        <w:t>Kabupaten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Pasaman,Kabupaten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Pasaman</w:t>
      </w:r>
      <w:proofErr w:type="spellEnd"/>
      <w:r w:rsidRPr="00240BD0">
        <w:rPr>
          <w:rFonts w:ascii="Times New Roman" w:hAnsi="Times New Roman" w:cs="Times New Roman"/>
          <w:sz w:val="24"/>
          <w:szCs w:val="24"/>
        </w:rPr>
        <w:t xml:space="preserve"> Barat, </w:t>
      </w:r>
      <w:proofErr w:type="spellStart"/>
      <w:r w:rsidRPr="00240BD0">
        <w:rPr>
          <w:rFonts w:ascii="Times New Roman" w:hAnsi="Times New Roman" w:cs="Times New Roman"/>
          <w:sz w:val="24"/>
          <w:szCs w:val="24"/>
        </w:rPr>
        <w:t>dengan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demikian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banyak</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nya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adat</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batak</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mandailing</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ini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menyebar</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ke</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daerah-daerah</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yakni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dengan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mempunyai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alasan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seperti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untuk</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menemukan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perekonomian</w:t>
      </w:r>
      <w:proofErr w:type="spellEnd"/>
      <w:r w:rsidRPr="00240BD0">
        <w:rPr>
          <w:rFonts w:ascii="Times New Roman" w:hAnsi="Times New Roman" w:cs="Times New Roman"/>
          <w:sz w:val="24"/>
          <w:szCs w:val="24"/>
        </w:rPr>
        <w:t xml:space="preserve"> yang </w:t>
      </w:r>
      <w:proofErr w:type="spellStart"/>
      <w:r w:rsidRPr="00240BD0">
        <w:rPr>
          <w:rFonts w:ascii="Times New Roman" w:hAnsi="Times New Roman" w:cs="Times New Roman"/>
          <w:sz w:val="24"/>
          <w:szCs w:val="24"/>
        </w:rPr>
        <w:t>lebih</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baik</w:t>
      </w:r>
      <w:proofErr w:type="spellEnd"/>
      <w:r w:rsidRPr="00240BD0">
        <w:rPr>
          <w:rFonts w:ascii="Times New Roman" w:hAnsi="Times New Roman" w:cs="Times New Roman"/>
          <w:sz w:val="24"/>
          <w:szCs w:val="24"/>
        </w:rPr>
        <w:t xml:space="preserve"> </w:t>
      </w:r>
      <w:r w:rsidRPr="00240BD0">
        <w:rPr>
          <w:rFonts w:ascii="Times New Roman" w:hAnsi="Times New Roman" w:cs="Times New Roman"/>
          <w:sz w:val="24"/>
          <w:szCs w:val="24"/>
        </w:rPr>
        <w:lastRenderedPageBreak/>
        <w:t xml:space="preserve">dan </w:t>
      </w:r>
      <w:proofErr w:type="spellStart"/>
      <w:r w:rsidRPr="00240BD0">
        <w:rPr>
          <w:rFonts w:ascii="Times New Roman" w:hAnsi="Times New Roman" w:cs="Times New Roman"/>
          <w:sz w:val="24"/>
          <w:szCs w:val="24"/>
        </w:rPr>
        <w:t>ada</w:t>
      </w:r>
      <w:proofErr w:type="spellEnd"/>
      <w:r w:rsidRPr="00240BD0">
        <w:rPr>
          <w:rFonts w:ascii="Times New Roman" w:hAnsi="Times New Roman" w:cs="Times New Roman"/>
          <w:sz w:val="24"/>
          <w:szCs w:val="24"/>
        </w:rPr>
        <w:t xml:space="preserve"> pula </w:t>
      </w:r>
      <w:proofErr w:type="spellStart"/>
      <w:r w:rsidRPr="00240BD0">
        <w:rPr>
          <w:rFonts w:ascii="Times New Roman" w:hAnsi="Times New Roman" w:cs="Times New Roman"/>
          <w:sz w:val="24"/>
          <w:szCs w:val="24"/>
        </w:rPr>
        <w:t>beralasan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karena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keterpaksaan</w:t>
      </w:r>
      <w:proofErr w:type="spellEnd"/>
      <w:r w:rsidRPr="00240BD0">
        <w:rPr>
          <w:rFonts w:ascii="Times New Roman" w:hAnsi="Times New Roman" w:cs="Times New Roman"/>
          <w:sz w:val="24"/>
          <w:szCs w:val="24"/>
        </w:rPr>
        <w:t xml:space="preserve"> yang </w:t>
      </w:r>
      <w:proofErr w:type="spellStart"/>
      <w:r w:rsidRPr="00240BD0">
        <w:rPr>
          <w:rFonts w:ascii="Times New Roman" w:hAnsi="Times New Roman" w:cs="Times New Roman"/>
          <w:sz w:val="24"/>
          <w:szCs w:val="24"/>
        </w:rPr>
        <w:t>diakibatkan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bencana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ataupun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diakibatkan</w:t>
      </w:r>
      <w:proofErr w:type="spellEnd"/>
      <w:r w:rsidRPr="00240BD0">
        <w:rPr>
          <w:rFonts w:ascii="Times New Roman" w:hAnsi="Times New Roman" w:cs="Times New Roman"/>
          <w:sz w:val="24"/>
          <w:szCs w:val="24"/>
        </w:rPr>
        <w:t xml:space="preserve"> oleh </w:t>
      </w:r>
      <w:proofErr w:type="spellStart"/>
      <w:r w:rsidRPr="00240BD0">
        <w:rPr>
          <w:rFonts w:ascii="Times New Roman" w:hAnsi="Times New Roman" w:cs="Times New Roman"/>
          <w:sz w:val="24"/>
          <w:szCs w:val="24"/>
        </w:rPr>
        <w:t>peperangan</w:t>
      </w:r>
      <w:proofErr w:type="spellEnd"/>
      <w:r w:rsidRPr="00240BD0">
        <w:rPr>
          <w:rFonts w:ascii="Times New Roman" w:hAnsi="Times New Roman" w:cs="Times New Roman"/>
          <w:sz w:val="24"/>
          <w:szCs w:val="24"/>
        </w:rPr>
        <w:t>.</w:t>
      </w:r>
      <w:r w:rsidRPr="009C0DF2">
        <w:rPr>
          <w:rStyle w:val="FootnoteReference"/>
        </w:rPr>
        <w:footnoteReference w:id="17"/>
      </w:r>
    </w:p>
    <w:p w14:paraId="1B168F7D" w14:textId="77777777" w:rsidR="00632F9C" w:rsidRDefault="00632F9C" w:rsidP="00C322C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Masyarakat </w:t>
      </w:r>
      <w:proofErr w:type="spellStart"/>
      <w:r>
        <w:rPr>
          <w:rFonts w:ascii="Times New Roman" w:hAnsi="Times New Roman" w:cs="Times New Roman"/>
          <w:sz w:val="24"/>
          <w:szCs w:val="24"/>
        </w:rPr>
        <w:t>Mandailing</w:t>
      </w:r>
      <w:proofErr w:type="spellEnd"/>
    </w:p>
    <w:p w14:paraId="5BD155A5" w14:textId="2869119E" w:rsidR="002D6455" w:rsidRDefault="00632F9C" w:rsidP="00C322C0">
      <w:pPr>
        <w:spacing w:line="480" w:lineRule="auto"/>
        <w:jc w:val="both"/>
        <w:rPr>
          <w:rFonts w:ascii="Times New Roman" w:hAnsi="Times New Roman" w:cs="Times New Roman"/>
          <w:sz w:val="24"/>
        </w:rPr>
      </w:pPr>
      <w:r>
        <w:rPr>
          <w:rFonts w:ascii="Times New Roman" w:hAnsi="Times New Roman" w:cs="Times New Roman"/>
          <w:sz w:val="24"/>
          <w:szCs w:val="24"/>
        </w:rPr>
        <w:tab/>
      </w:r>
      <w:r w:rsidR="004108FB">
        <w:rPr>
          <w:rFonts w:ascii="Times New Roman" w:hAnsi="Times New Roman" w:cs="Times New Roman"/>
          <w:sz w:val="24"/>
        </w:rPr>
        <w:t xml:space="preserve">Masyarakat </w:t>
      </w:r>
      <w:proofErr w:type="spellStart"/>
      <w:r w:rsidR="004108FB">
        <w:rPr>
          <w:rFonts w:ascii="Times New Roman" w:hAnsi="Times New Roman" w:cs="Times New Roman"/>
          <w:sz w:val="24"/>
        </w:rPr>
        <w:t>yakni</w:t>
      </w:r>
      <w:proofErr w:type="spellEnd"/>
      <w:r w:rsidR="004108FB">
        <w:rPr>
          <w:rFonts w:ascii="Times New Roman" w:hAnsi="Times New Roman" w:cs="Times New Roman"/>
          <w:sz w:val="24"/>
        </w:rPr>
        <w:t xml:space="preserve"> </w:t>
      </w:r>
      <w:proofErr w:type="spellStart"/>
      <w:r w:rsidR="004108FB">
        <w:rPr>
          <w:rFonts w:ascii="Times New Roman" w:hAnsi="Times New Roman" w:cs="Times New Roman"/>
          <w:sz w:val="24"/>
        </w:rPr>
        <w:t>sekumpulan</w:t>
      </w:r>
      <w:proofErr w:type="spellEnd"/>
      <w:r w:rsidR="004108FB">
        <w:rPr>
          <w:rFonts w:ascii="Times New Roman" w:hAnsi="Times New Roman" w:cs="Times New Roman"/>
          <w:sz w:val="24"/>
        </w:rPr>
        <w:t xml:space="preserve"> </w:t>
      </w:r>
      <w:proofErr w:type="spellStart"/>
      <w:r w:rsidR="004108FB">
        <w:rPr>
          <w:rFonts w:ascii="Times New Roman" w:hAnsi="Times New Roman" w:cs="Times New Roman"/>
          <w:sz w:val="24"/>
        </w:rPr>
        <w:t>manusia</w:t>
      </w:r>
      <w:proofErr w:type="spellEnd"/>
      <w:r w:rsidR="004108FB">
        <w:rPr>
          <w:rFonts w:ascii="Times New Roman" w:hAnsi="Times New Roman" w:cs="Times New Roman"/>
          <w:sz w:val="24"/>
        </w:rPr>
        <w:t xml:space="preserve"> </w:t>
      </w:r>
      <w:proofErr w:type="spellStart"/>
      <w:r w:rsidR="004108FB">
        <w:rPr>
          <w:rFonts w:ascii="Times New Roman" w:hAnsi="Times New Roman" w:cs="Times New Roman"/>
          <w:sz w:val="24"/>
        </w:rPr>
        <w:t>dalam</w:t>
      </w:r>
      <w:proofErr w:type="spellEnd"/>
      <w:r w:rsidR="004108FB">
        <w:rPr>
          <w:rFonts w:ascii="Times New Roman" w:hAnsi="Times New Roman" w:cs="Times New Roman"/>
          <w:sz w:val="24"/>
        </w:rPr>
        <w:t xml:space="preserve"> </w:t>
      </w:r>
      <w:proofErr w:type="spellStart"/>
      <w:r w:rsidR="004108FB">
        <w:rPr>
          <w:rFonts w:ascii="Times New Roman" w:hAnsi="Times New Roman" w:cs="Times New Roman"/>
          <w:sz w:val="24"/>
        </w:rPr>
        <w:t>konteks</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seluas-luasnya</w:t>
      </w:r>
      <w:proofErr w:type="spellEnd"/>
      <w:r w:rsidRPr="00632F9C">
        <w:rPr>
          <w:rFonts w:ascii="Times New Roman" w:hAnsi="Times New Roman" w:cs="Times New Roman"/>
          <w:sz w:val="24"/>
        </w:rPr>
        <w:t xml:space="preserve"> dan </w:t>
      </w:r>
      <w:proofErr w:type="spellStart"/>
      <w:r w:rsidRPr="00632F9C">
        <w:rPr>
          <w:rFonts w:ascii="Times New Roman" w:hAnsi="Times New Roman" w:cs="Times New Roman"/>
          <w:sz w:val="24"/>
        </w:rPr>
        <w:t>terikat</w:t>
      </w:r>
      <w:proofErr w:type="spellEnd"/>
      <w:r w:rsidRPr="00632F9C">
        <w:rPr>
          <w:rFonts w:ascii="Times New Roman" w:hAnsi="Times New Roman" w:cs="Times New Roman"/>
          <w:sz w:val="24"/>
        </w:rPr>
        <w:t xml:space="preserve"> oleh </w:t>
      </w:r>
      <w:proofErr w:type="spellStart"/>
      <w:r w:rsidRPr="00632F9C">
        <w:rPr>
          <w:rFonts w:ascii="Times New Roman" w:hAnsi="Times New Roman" w:cs="Times New Roman"/>
          <w:sz w:val="24"/>
        </w:rPr>
        <w:t>suatu</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kebudayaan</w:t>
      </w:r>
      <w:proofErr w:type="spellEnd"/>
      <w:r w:rsidRPr="00632F9C">
        <w:rPr>
          <w:rFonts w:ascii="Times New Roman" w:hAnsi="Times New Roman" w:cs="Times New Roman"/>
          <w:sz w:val="24"/>
        </w:rPr>
        <w:t xml:space="preserve"> yang </w:t>
      </w:r>
      <w:proofErr w:type="spellStart"/>
      <w:r w:rsidRPr="00632F9C">
        <w:rPr>
          <w:rFonts w:ascii="Times New Roman" w:hAnsi="Times New Roman" w:cs="Times New Roman"/>
          <w:sz w:val="24"/>
        </w:rPr>
        <w:t>mereka</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anggap</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sama</w:t>
      </w:r>
      <w:proofErr w:type="spellEnd"/>
      <w:r w:rsidR="004108FB">
        <w:rPr>
          <w:rFonts w:ascii="Times New Roman" w:hAnsi="Times New Roman" w:cs="Times New Roman"/>
          <w:sz w:val="24"/>
        </w:rPr>
        <w:t xml:space="preserve">, </w:t>
      </w:r>
      <w:proofErr w:type="spellStart"/>
      <w:r w:rsidR="004108FB">
        <w:rPr>
          <w:rFonts w:ascii="Times New Roman" w:hAnsi="Times New Roman" w:cs="Times New Roman"/>
          <w:sz w:val="24"/>
        </w:rPr>
        <w:t>hal</w:t>
      </w:r>
      <w:proofErr w:type="spellEnd"/>
      <w:r w:rsidR="004108FB">
        <w:rPr>
          <w:rFonts w:ascii="Times New Roman" w:hAnsi="Times New Roman" w:cs="Times New Roman"/>
          <w:sz w:val="24"/>
        </w:rPr>
        <w:t xml:space="preserve"> </w:t>
      </w:r>
      <w:proofErr w:type="spellStart"/>
      <w:r w:rsidR="004108FB">
        <w:rPr>
          <w:rFonts w:ascii="Times New Roman" w:hAnsi="Times New Roman" w:cs="Times New Roman"/>
          <w:sz w:val="24"/>
        </w:rPr>
        <w:t>ini</w:t>
      </w:r>
      <w:proofErr w:type="spellEnd"/>
      <w:r w:rsidR="004108FB">
        <w:rPr>
          <w:rFonts w:ascii="Times New Roman" w:hAnsi="Times New Roman" w:cs="Times New Roman"/>
          <w:sz w:val="24"/>
        </w:rPr>
        <w:t xml:space="preserve"> </w:t>
      </w:r>
      <w:proofErr w:type="spellStart"/>
      <w:r w:rsidR="004108FB">
        <w:rPr>
          <w:rFonts w:ascii="Times New Roman" w:hAnsi="Times New Roman" w:cs="Times New Roman"/>
          <w:sz w:val="24"/>
        </w:rPr>
        <w:t>ditinjau</w:t>
      </w:r>
      <w:proofErr w:type="spellEnd"/>
      <w:r w:rsidR="004108FB">
        <w:rPr>
          <w:rFonts w:ascii="Times New Roman" w:hAnsi="Times New Roman" w:cs="Times New Roman"/>
          <w:sz w:val="24"/>
        </w:rPr>
        <w:t xml:space="preserve"> </w:t>
      </w:r>
      <w:proofErr w:type="spellStart"/>
      <w:r w:rsidR="004108FB">
        <w:rPr>
          <w:rFonts w:ascii="Times New Roman" w:hAnsi="Times New Roman" w:cs="Times New Roman"/>
          <w:sz w:val="24"/>
        </w:rPr>
        <w:t>dari</w:t>
      </w:r>
      <w:proofErr w:type="spellEnd"/>
      <w:r w:rsidR="004108FB">
        <w:rPr>
          <w:rFonts w:ascii="Times New Roman" w:hAnsi="Times New Roman" w:cs="Times New Roman"/>
          <w:sz w:val="24"/>
        </w:rPr>
        <w:t xml:space="preserve"> </w:t>
      </w:r>
      <w:proofErr w:type="spellStart"/>
      <w:r w:rsidR="004108FB">
        <w:rPr>
          <w:rFonts w:ascii="Times New Roman" w:hAnsi="Times New Roman" w:cs="Times New Roman"/>
          <w:sz w:val="24"/>
        </w:rPr>
        <w:t>Kamus</w:t>
      </w:r>
      <w:proofErr w:type="spellEnd"/>
      <w:r w:rsidR="004108FB">
        <w:rPr>
          <w:rFonts w:ascii="Times New Roman" w:hAnsi="Times New Roman" w:cs="Times New Roman"/>
          <w:sz w:val="24"/>
        </w:rPr>
        <w:t xml:space="preserve"> Besar Bahasa Indonesia</w:t>
      </w:r>
      <w:r w:rsidRPr="00632F9C">
        <w:rPr>
          <w:rFonts w:ascii="Times New Roman" w:hAnsi="Times New Roman" w:cs="Times New Roman"/>
          <w:sz w:val="24"/>
        </w:rPr>
        <w:t>.</w:t>
      </w:r>
      <w:r w:rsidRPr="009C0DF2">
        <w:rPr>
          <w:rStyle w:val="FootnoteReference"/>
        </w:rPr>
        <w:footnoteReference w:id="18"/>
      </w:r>
      <w:r w:rsidR="00232F2C" w:rsidRPr="00232F2C">
        <w:t xml:space="preserve"> </w:t>
      </w:r>
      <w:proofErr w:type="spellStart"/>
      <w:r w:rsidR="00232F2C" w:rsidRPr="00232F2C">
        <w:rPr>
          <w:rFonts w:ascii="Times New Roman" w:hAnsi="Times New Roman" w:cs="Times New Roman"/>
          <w:sz w:val="24"/>
        </w:rPr>
        <w:t>Menurut</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pandangan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Soerjono</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Soekanto</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masyarakat</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merupakan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entitas</w:t>
      </w:r>
      <w:proofErr w:type="spellEnd"/>
      <w:r w:rsidR="00232F2C" w:rsidRPr="00232F2C">
        <w:rPr>
          <w:rFonts w:ascii="Times New Roman" w:hAnsi="Times New Roman" w:cs="Times New Roman"/>
          <w:sz w:val="24"/>
        </w:rPr>
        <w:t xml:space="preserve"> yang </w:t>
      </w:r>
      <w:proofErr w:type="spellStart"/>
      <w:r w:rsidR="00232F2C" w:rsidRPr="00232F2C">
        <w:rPr>
          <w:rFonts w:ascii="Times New Roman" w:hAnsi="Times New Roman" w:cs="Times New Roman"/>
          <w:sz w:val="24"/>
        </w:rPr>
        <w:t>melambangkan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kehidupan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kolektif</w:t>
      </w:r>
      <w:proofErr w:type="spellEnd"/>
      <w:r w:rsidR="00232F2C" w:rsidRPr="00232F2C">
        <w:rPr>
          <w:rFonts w:ascii="Times New Roman" w:hAnsi="Times New Roman" w:cs="Times New Roman"/>
          <w:sz w:val="24"/>
        </w:rPr>
        <w:t xml:space="preserve">, di mana </w:t>
      </w:r>
      <w:proofErr w:type="spellStart"/>
      <w:r w:rsidR="00232F2C" w:rsidRPr="00232F2C">
        <w:rPr>
          <w:rFonts w:ascii="Times New Roman" w:hAnsi="Times New Roman" w:cs="Times New Roman"/>
          <w:sz w:val="24"/>
        </w:rPr>
        <w:t>individu-individu</w:t>
      </w:r>
      <w:proofErr w:type="spellEnd"/>
      <w:r w:rsidR="00232F2C" w:rsidRPr="00232F2C">
        <w:rPr>
          <w:rFonts w:ascii="Times New Roman" w:hAnsi="Times New Roman" w:cs="Times New Roman"/>
          <w:sz w:val="24"/>
        </w:rPr>
        <w:t xml:space="preserve"> yang </w:t>
      </w:r>
      <w:proofErr w:type="spellStart"/>
      <w:r w:rsidR="00232F2C" w:rsidRPr="00232F2C">
        <w:rPr>
          <w:rFonts w:ascii="Times New Roman" w:hAnsi="Times New Roman" w:cs="Times New Roman"/>
          <w:sz w:val="24"/>
        </w:rPr>
        <w:t>merupakan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bagian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darinya</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menjalani</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kehidupan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bersama</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dalam</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rentang</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waktu</w:t>
      </w:r>
      <w:proofErr w:type="spellEnd"/>
      <w:r w:rsidR="00232F2C" w:rsidRPr="00232F2C">
        <w:rPr>
          <w:rFonts w:ascii="Times New Roman" w:hAnsi="Times New Roman" w:cs="Times New Roman"/>
          <w:sz w:val="24"/>
        </w:rPr>
        <w:t xml:space="preserve"> yang </w:t>
      </w:r>
      <w:proofErr w:type="spellStart"/>
      <w:r w:rsidR="00232F2C" w:rsidRPr="00232F2C">
        <w:rPr>
          <w:rFonts w:ascii="Times New Roman" w:hAnsi="Times New Roman" w:cs="Times New Roman"/>
          <w:sz w:val="24"/>
        </w:rPr>
        <w:t>signifikan</w:t>
      </w:r>
      <w:proofErr w:type="spellEnd"/>
      <w:r w:rsidR="00232F2C" w:rsidRPr="00232F2C">
        <w:rPr>
          <w:rFonts w:ascii="Times New Roman" w:hAnsi="Times New Roman" w:cs="Times New Roman"/>
          <w:sz w:val="24"/>
        </w:rPr>
        <w:t xml:space="preserve">, yang pada </w:t>
      </w:r>
      <w:proofErr w:type="spellStart"/>
      <w:r w:rsidR="00232F2C" w:rsidRPr="00232F2C">
        <w:rPr>
          <w:rFonts w:ascii="Times New Roman" w:hAnsi="Times New Roman" w:cs="Times New Roman"/>
          <w:sz w:val="24"/>
        </w:rPr>
        <w:t>gilirannya</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menciptakan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suatu</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warisan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kebudayaan</w:t>
      </w:r>
      <w:proofErr w:type="spellEnd"/>
      <w:r w:rsidR="00232F2C" w:rsidRPr="00232F2C">
        <w:rPr>
          <w:rFonts w:ascii="Times New Roman" w:hAnsi="Times New Roman" w:cs="Times New Roman"/>
          <w:sz w:val="24"/>
        </w:rPr>
        <w:t xml:space="preserve"> yang </w:t>
      </w:r>
      <w:proofErr w:type="spellStart"/>
      <w:r w:rsidR="00232F2C" w:rsidRPr="00232F2C">
        <w:rPr>
          <w:rFonts w:ascii="Times New Roman" w:hAnsi="Times New Roman" w:cs="Times New Roman"/>
          <w:sz w:val="24"/>
        </w:rPr>
        <w:t>khas</w:t>
      </w:r>
      <w:proofErr w:type="spellEnd"/>
      <w:r w:rsidR="00232F2C" w:rsidRPr="00232F2C">
        <w:rPr>
          <w:rFonts w:ascii="Times New Roman" w:hAnsi="Times New Roman" w:cs="Times New Roman"/>
          <w:sz w:val="24"/>
        </w:rPr>
        <w:t xml:space="preserve">. Di </w:t>
      </w:r>
      <w:proofErr w:type="spellStart"/>
      <w:r w:rsidR="00232F2C" w:rsidRPr="00232F2C">
        <w:rPr>
          <w:rFonts w:ascii="Times New Roman" w:hAnsi="Times New Roman" w:cs="Times New Roman"/>
          <w:sz w:val="24"/>
        </w:rPr>
        <w:t>sisi</w:t>
      </w:r>
      <w:proofErr w:type="spellEnd"/>
      <w:r w:rsidR="00232F2C" w:rsidRPr="00232F2C">
        <w:rPr>
          <w:rFonts w:ascii="Times New Roman" w:hAnsi="Times New Roman" w:cs="Times New Roman"/>
          <w:sz w:val="24"/>
        </w:rPr>
        <w:t xml:space="preserve"> lain, </w:t>
      </w:r>
      <w:proofErr w:type="spellStart"/>
      <w:r w:rsidR="00232F2C" w:rsidRPr="00232F2C">
        <w:rPr>
          <w:rFonts w:ascii="Times New Roman" w:hAnsi="Times New Roman" w:cs="Times New Roman"/>
          <w:sz w:val="24"/>
        </w:rPr>
        <w:t>masyarakat</w:t>
      </w:r>
      <w:proofErr w:type="spellEnd"/>
      <w:r w:rsidR="00232F2C" w:rsidRPr="00232F2C">
        <w:rPr>
          <w:rFonts w:ascii="Times New Roman" w:hAnsi="Times New Roman" w:cs="Times New Roman"/>
          <w:sz w:val="24"/>
        </w:rPr>
        <w:t xml:space="preserve"> juga </w:t>
      </w:r>
      <w:proofErr w:type="spellStart"/>
      <w:r w:rsidR="00232F2C" w:rsidRPr="00232F2C">
        <w:rPr>
          <w:rFonts w:ascii="Times New Roman" w:hAnsi="Times New Roman" w:cs="Times New Roman"/>
          <w:sz w:val="24"/>
        </w:rPr>
        <w:t>bisa</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dipahami</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sebagai</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suatu</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sistem</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sosial</w:t>
      </w:r>
      <w:proofErr w:type="spellEnd"/>
      <w:r w:rsidR="00232F2C" w:rsidRPr="00232F2C">
        <w:rPr>
          <w:rFonts w:ascii="Times New Roman" w:hAnsi="Times New Roman" w:cs="Times New Roman"/>
          <w:sz w:val="24"/>
        </w:rPr>
        <w:t xml:space="preserve"> yang </w:t>
      </w:r>
      <w:proofErr w:type="spellStart"/>
      <w:r w:rsidR="00232F2C" w:rsidRPr="00232F2C">
        <w:rPr>
          <w:rFonts w:ascii="Times New Roman" w:hAnsi="Times New Roman" w:cs="Times New Roman"/>
          <w:sz w:val="24"/>
        </w:rPr>
        <w:t>menjadi</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pangkalan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bagi</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pola-pola</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interaksi</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sosial</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baik</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dalam</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bentuk</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hubungan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antarindividu</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maupun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relasi</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antarkelompok</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sosial</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Dengan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demikian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masyarakat</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tidak</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hanya</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merupakan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sekumpulan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individu</w:t>
      </w:r>
      <w:proofErr w:type="spellEnd"/>
      <w:r w:rsidR="00232F2C" w:rsidRPr="00232F2C">
        <w:rPr>
          <w:rFonts w:ascii="Times New Roman" w:hAnsi="Times New Roman" w:cs="Times New Roman"/>
          <w:sz w:val="24"/>
        </w:rPr>
        <w:t xml:space="preserve"> yang </w:t>
      </w:r>
      <w:proofErr w:type="spellStart"/>
      <w:r w:rsidR="00232F2C" w:rsidRPr="00232F2C">
        <w:rPr>
          <w:rFonts w:ascii="Times New Roman" w:hAnsi="Times New Roman" w:cs="Times New Roman"/>
          <w:sz w:val="24"/>
        </w:rPr>
        <w:t>berdampingan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tetapi</w:t>
      </w:r>
      <w:proofErr w:type="spellEnd"/>
      <w:r w:rsidR="00232F2C" w:rsidRPr="00232F2C">
        <w:rPr>
          <w:rFonts w:ascii="Times New Roman" w:hAnsi="Times New Roman" w:cs="Times New Roman"/>
          <w:sz w:val="24"/>
        </w:rPr>
        <w:t xml:space="preserve"> juga </w:t>
      </w:r>
      <w:proofErr w:type="spellStart"/>
      <w:r w:rsidR="00232F2C" w:rsidRPr="00232F2C">
        <w:rPr>
          <w:rFonts w:ascii="Times New Roman" w:hAnsi="Times New Roman" w:cs="Times New Roman"/>
          <w:sz w:val="24"/>
        </w:rPr>
        <w:t>merupakan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jalinan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kompleks</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dari</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interaksi</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sosial</w:t>
      </w:r>
      <w:proofErr w:type="spellEnd"/>
      <w:r w:rsidR="00232F2C" w:rsidRPr="00232F2C">
        <w:rPr>
          <w:rFonts w:ascii="Times New Roman" w:hAnsi="Times New Roman" w:cs="Times New Roman"/>
          <w:sz w:val="24"/>
        </w:rPr>
        <w:t xml:space="preserve"> dan </w:t>
      </w:r>
      <w:proofErr w:type="spellStart"/>
      <w:r w:rsidR="00232F2C" w:rsidRPr="00232F2C">
        <w:rPr>
          <w:rFonts w:ascii="Times New Roman" w:hAnsi="Times New Roman" w:cs="Times New Roman"/>
          <w:sz w:val="24"/>
        </w:rPr>
        <w:t>dinamika</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antarkelompok</w:t>
      </w:r>
      <w:proofErr w:type="spellEnd"/>
      <w:r w:rsidR="00232F2C" w:rsidRPr="00232F2C">
        <w:rPr>
          <w:rFonts w:ascii="Times New Roman" w:hAnsi="Times New Roman" w:cs="Times New Roman"/>
          <w:sz w:val="24"/>
        </w:rPr>
        <w:t xml:space="preserve"> yang </w:t>
      </w:r>
      <w:proofErr w:type="spellStart"/>
      <w:r w:rsidR="00232F2C" w:rsidRPr="00232F2C">
        <w:rPr>
          <w:rFonts w:ascii="Times New Roman" w:hAnsi="Times New Roman" w:cs="Times New Roman"/>
          <w:sz w:val="24"/>
        </w:rPr>
        <w:t>saling</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memengaruhi</w:t>
      </w:r>
      <w:proofErr w:type="spellEnd"/>
      <w:r w:rsidR="00232F2C" w:rsidRPr="00232F2C">
        <w:rPr>
          <w:rFonts w:ascii="Times New Roman" w:hAnsi="Times New Roman" w:cs="Times New Roman"/>
          <w:sz w:val="24"/>
        </w:rPr>
        <w:t xml:space="preserve"> dan </w:t>
      </w:r>
      <w:proofErr w:type="spellStart"/>
      <w:r w:rsidR="00232F2C" w:rsidRPr="00232F2C">
        <w:rPr>
          <w:rFonts w:ascii="Times New Roman" w:hAnsi="Times New Roman" w:cs="Times New Roman"/>
          <w:sz w:val="24"/>
        </w:rPr>
        <w:t>membentuk</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pola</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kehidupan</w:t>
      </w:r>
      <w:proofErr w:type="spellEnd"/>
      <w:r w:rsidR="00232F2C" w:rsidRPr="00232F2C">
        <w:rPr>
          <w:rFonts w:ascii="Times New Roman" w:hAnsi="Times New Roman" w:cs="Times New Roman"/>
          <w:sz w:val="24"/>
        </w:rPr>
        <w:t xml:space="preserve"> </w:t>
      </w:r>
      <w:proofErr w:type="spellStart"/>
      <w:r w:rsidR="00232F2C" w:rsidRPr="00232F2C">
        <w:rPr>
          <w:rFonts w:ascii="Times New Roman" w:hAnsi="Times New Roman" w:cs="Times New Roman"/>
          <w:sz w:val="24"/>
        </w:rPr>
        <w:t>bersama</w:t>
      </w:r>
      <w:proofErr w:type="spellEnd"/>
      <w:r w:rsidR="00232F2C" w:rsidRPr="00232F2C">
        <w:rPr>
          <w:rFonts w:ascii="Times New Roman" w:hAnsi="Times New Roman" w:cs="Times New Roman"/>
          <w:sz w:val="24"/>
        </w:rPr>
        <w:t xml:space="preserve"> yang </w:t>
      </w:r>
      <w:proofErr w:type="spellStart"/>
      <w:r w:rsidR="00232F2C" w:rsidRPr="00232F2C">
        <w:rPr>
          <w:rFonts w:ascii="Times New Roman" w:hAnsi="Times New Roman" w:cs="Times New Roman"/>
          <w:sz w:val="24"/>
        </w:rPr>
        <w:t>kompleks</w:t>
      </w:r>
      <w:proofErr w:type="spellEnd"/>
      <w:r w:rsidR="00232F2C" w:rsidRPr="00232F2C">
        <w:rPr>
          <w:rFonts w:ascii="Times New Roman" w:hAnsi="Times New Roman" w:cs="Times New Roman"/>
          <w:sz w:val="24"/>
        </w:rPr>
        <w:t>.</w:t>
      </w:r>
      <w:r w:rsidRPr="00632F9C">
        <w:rPr>
          <w:rFonts w:ascii="Times New Roman" w:hAnsi="Times New Roman" w:cs="Times New Roman"/>
          <w:sz w:val="24"/>
        </w:rPr>
        <w:t>.</w:t>
      </w:r>
      <w:r w:rsidRPr="009C0DF2">
        <w:rPr>
          <w:rStyle w:val="FootnoteReference"/>
        </w:rPr>
        <w:footnoteReference w:id="19"/>
      </w:r>
      <w:r w:rsidRPr="00632F9C">
        <w:rPr>
          <w:rFonts w:ascii="Times New Roman" w:hAnsi="Times New Roman" w:cs="Times New Roman"/>
          <w:sz w:val="24"/>
        </w:rPr>
        <w:t xml:space="preserve"> Maka </w:t>
      </w:r>
      <w:proofErr w:type="spellStart"/>
      <w:r w:rsidRPr="00632F9C">
        <w:rPr>
          <w:rFonts w:ascii="Times New Roman" w:hAnsi="Times New Roman" w:cs="Times New Roman"/>
          <w:sz w:val="24"/>
        </w:rPr>
        <w:t>dari</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itu</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masyarakat</w:t>
      </w:r>
      <w:proofErr w:type="spellEnd"/>
      <w:r w:rsidRPr="00632F9C">
        <w:rPr>
          <w:rFonts w:ascii="Times New Roman" w:hAnsi="Times New Roman" w:cs="Times New Roman"/>
          <w:sz w:val="24"/>
        </w:rPr>
        <w:t xml:space="preserve"> yang </w:t>
      </w:r>
      <w:proofErr w:type="spellStart"/>
      <w:r w:rsidRPr="00632F9C">
        <w:rPr>
          <w:rFonts w:ascii="Times New Roman" w:hAnsi="Times New Roman" w:cs="Times New Roman"/>
          <w:sz w:val="24"/>
        </w:rPr>
        <w:t>dimaksudkan</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penulis</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yaitu</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masyarakat</w:t>
      </w:r>
      <w:proofErr w:type="spellEnd"/>
      <w:r w:rsidRPr="00632F9C">
        <w:rPr>
          <w:rFonts w:ascii="Times New Roman" w:hAnsi="Times New Roman" w:cs="Times New Roman"/>
          <w:sz w:val="24"/>
        </w:rPr>
        <w:t xml:space="preserve"> yang </w:t>
      </w:r>
      <w:proofErr w:type="spellStart"/>
      <w:r w:rsidRPr="00632F9C">
        <w:rPr>
          <w:rFonts w:ascii="Times New Roman" w:hAnsi="Times New Roman" w:cs="Times New Roman"/>
          <w:sz w:val="24"/>
        </w:rPr>
        <w:t>bertempat</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tinggal</w:t>
      </w:r>
      <w:proofErr w:type="spellEnd"/>
      <w:r w:rsidRPr="00632F9C">
        <w:rPr>
          <w:rFonts w:ascii="Times New Roman" w:hAnsi="Times New Roman" w:cs="Times New Roman"/>
          <w:sz w:val="24"/>
        </w:rPr>
        <w:t xml:space="preserve"> di Desa </w:t>
      </w:r>
      <w:proofErr w:type="spellStart"/>
      <w:r w:rsidRPr="00632F9C">
        <w:rPr>
          <w:rFonts w:ascii="Times New Roman" w:hAnsi="Times New Roman" w:cs="Times New Roman"/>
          <w:sz w:val="24"/>
        </w:rPr>
        <w:t>Rambah</w:t>
      </w:r>
      <w:proofErr w:type="spellEnd"/>
      <w:r w:rsidRPr="00632F9C">
        <w:rPr>
          <w:rFonts w:ascii="Times New Roman" w:hAnsi="Times New Roman" w:cs="Times New Roman"/>
          <w:sz w:val="24"/>
        </w:rPr>
        <w:t xml:space="preserve"> Tengah Barat </w:t>
      </w:r>
      <w:proofErr w:type="spellStart"/>
      <w:r w:rsidRPr="00632F9C">
        <w:rPr>
          <w:rFonts w:ascii="Times New Roman" w:hAnsi="Times New Roman" w:cs="Times New Roman"/>
          <w:sz w:val="24"/>
        </w:rPr>
        <w:t>Kabupaten</w:t>
      </w:r>
      <w:proofErr w:type="spellEnd"/>
      <w:r w:rsidRPr="00632F9C">
        <w:rPr>
          <w:rFonts w:ascii="Times New Roman" w:hAnsi="Times New Roman" w:cs="Times New Roman"/>
          <w:sz w:val="24"/>
        </w:rPr>
        <w:t xml:space="preserve"> Rokan Hulu, </w:t>
      </w:r>
      <w:proofErr w:type="spellStart"/>
      <w:r w:rsidRPr="00632F9C">
        <w:rPr>
          <w:rFonts w:ascii="Times New Roman" w:hAnsi="Times New Roman" w:cs="Times New Roman"/>
          <w:sz w:val="24"/>
        </w:rPr>
        <w:t>antara</w:t>
      </w:r>
      <w:proofErr w:type="spellEnd"/>
      <w:r w:rsidRPr="00632F9C">
        <w:rPr>
          <w:rFonts w:ascii="Times New Roman" w:hAnsi="Times New Roman" w:cs="Times New Roman"/>
          <w:sz w:val="24"/>
        </w:rPr>
        <w:t xml:space="preserve"> lain; </w:t>
      </w:r>
      <w:proofErr w:type="spellStart"/>
      <w:r w:rsidRPr="00632F9C">
        <w:rPr>
          <w:rFonts w:ascii="Times New Roman" w:hAnsi="Times New Roman" w:cs="Times New Roman"/>
          <w:sz w:val="24"/>
        </w:rPr>
        <w:t>Tokoh</w:t>
      </w:r>
      <w:proofErr w:type="spellEnd"/>
      <w:r w:rsidRPr="00632F9C">
        <w:rPr>
          <w:rFonts w:ascii="Times New Roman" w:hAnsi="Times New Roman" w:cs="Times New Roman"/>
          <w:sz w:val="24"/>
        </w:rPr>
        <w:t xml:space="preserve"> Adat, </w:t>
      </w:r>
      <w:proofErr w:type="spellStart"/>
      <w:r w:rsidRPr="00632F9C">
        <w:rPr>
          <w:rFonts w:ascii="Times New Roman" w:hAnsi="Times New Roman" w:cs="Times New Roman"/>
          <w:sz w:val="24"/>
        </w:rPr>
        <w:lastRenderedPageBreak/>
        <w:t>Tokoh</w:t>
      </w:r>
      <w:proofErr w:type="spellEnd"/>
      <w:r w:rsidRPr="00632F9C">
        <w:rPr>
          <w:rFonts w:ascii="Times New Roman" w:hAnsi="Times New Roman" w:cs="Times New Roman"/>
          <w:sz w:val="24"/>
        </w:rPr>
        <w:t xml:space="preserve"> Agama, </w:t>
      </w:r>
      <w:proofErr w:type="spellStart"/>
      <w:r w:rsidRPr="00632F9C">
        <w:rPr>
          <w:rFonts w:ascii="Times New Roman" w:hAnsi="Times New Roman" w:cs="Times New Roman"/>
          <w:sz w:val="24"/>
        </w:rPr>
        <w:t>Kepala</w:t>
      </w:r>
      <w:proofErr w:type="spellEnd"/>
      <w:r w:rsidRPr="00632F9C">
        <w:rPr>
          <w:rFonts w:ascii="Times New Roman" w:hAnsi="Times New Roman" w:cs="Times New Roman"/>
          <w:sz w:val="24"/>
        </w:rPr>
        <w:t xml:space="preserve"> Kantor </w:t>
      </w:r>
      <w:proofErr w:type="spellStart"/>
      <w:r w:rsidRPr="00632F9C">
        <w:rPr>
          <w:rFonts w:ascii="Times New Roman" w:hAnsi="Times New Roman" w:cs="Times New Roman"/>
          <w:sz w:val="24"/>
        </w:rPr>
        <w:t>Urusan</w:t>
      </w:r>
      <w:proofErr w:type="spellEnd"/>
      <w:r w:rsidRPr="00632F9C">
        <w:rPr>
          <w:rFonts w:ascii="Times New Roman" w:hAnsi="Times New Roman" w:cs="Times New Roman"/>
          <w:sz w:val="24"/>
        </w:rPr>
        <w:t xml:space="preserve"> Agama, Masyarakat </w:t>
      </w:r>
      <w:proofErr w:type="spellStart"/>
      <w:r w:rsidRPr="00632F9C">
        <w:rPr>
          <w:rFonts w:ascii="Times New Roman" w:hAnsi="Times New Roman" w:cs="Times New Roman"/>
          <w:sz w:val="24"/>
        </w:rPr>
        <w:t>Mandailing</w:t>
      </w:r>
      <w:proofErr w:type="spellEnd"/>
      <w:r w:rsidRPr="00632F9C">
        <w:rPr>
          <w:rFonts w:ascii="Times New Roman" w:hAnsi="Times New Roman" w:cs="Times New Roman"/>
          <w:sz w:val="24"/>
        </w:rPr>
        <w:t xml:space="preserve"> di Desa </w:t>
      </w:r>
      <w:proofErr w:type="spellStart"/>
      <w:r w:rsidRPr="00632F9C">
        <w:rPr>
          <w:rFonts w:ascii="Times New Roman" w:hAnsi="Times New Roman" w:cs="Times New Roman"/>
          <w:sz w:val="24"/>
        </w:rPr>
        <w:t>Rambah</w:t>
      </w:r>
      <w:proofErr w:type="spellEnd"/>
      <w:r w:rsidRPr="00632F9C">
        <w:rPr>
          <w:rFonts w:ascii="Times New Roman" w:hAnsi="Times New Roman" w:cs="Times New Roman"/>
          <w:sz w:val="24"/>
        </w:rPr>
        <w:t xml:space="preserve"> Tengah Barat </w:t>
      </w:r>
      <w:proofErr w:type="spellStart"/>
      <w:r w:rsidRPr="00632F9C">
        <w:rPr>
          <w:rFonts w:ascii="Times New Roman" w:hAnsi="Times New Roman" w:cs="Times New Roman"/>
          <w:sz w:val="24"/>
        </w:rPr>
        <w:t>Kabupaten</w:t>
      </w:r>
      <w:proofErr w:type="spellEnd"/>
      <w:r w:rsidRPr="00632F9C">
        <w:rPr>
          <w:rFonts w:ascii="Times New Roman" w:hAnsi="Times New Roman" w:cs="Times New Roman"/>
          <w:sz w:val="24"/>
        </w:rPr>
        <w:t xml:space="preserve"> Rokan Hulu yang </w:t>
      </w:r>
      <w:proofErr w:type="spellStart"/>
      <w:r w:rsidRPr="00632F9C">
        <w:rPr>
          <w:rFonts w:ascii="Times New Roman" w:hAnsi="Times New Roman" w:cs="Times New Roman"/>
          <w:sz w:val="24"/>
        </w:rPr>
        <w:t>melakukan</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pelaksanaan</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perkawinan</w:t>
      </w:r>
      <w:proofErr w:type="spellEnd"/>
      <w:r w:rsidRPr="00632F9C">
        <w:rPr>
          <w:rFonts w:ascii="Times New Roman" w:hAnsi="Times New Roman" w:cs="Times New Roman"/>
          <w:sz w:val="24"/>
        </w:rPr>
        <w:t xml:space="preserve"> </w:t>
      </w:r>
      <w:proofErr w:type="spellStart"/>
      <w:r w:rsidR="00C57C46" w:rsidRPr="00C57C46">
        <w:rPr>
          <w:rFonts w:ascii="Times New Roman" w:hAnsi="Times New Roman" w:cs="Times New Roman"/>
          <w:i/>
          <w:sz w:val="24"/>
        </w:rPr>
        <w:t>Malangkahi</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dalam</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adat</w:t>
      </w:r>
      <w:proofErr w:type="spellEnd"/>
      <w:r w:rsidRPr="00632F9C">
        <w:rPr>
          <w:rFonts w:ascii="Times New Roman" w:hAnsi="Times New Roman" w:cs="Times New Roman"/>
          <w:sz w:val="24"/>
        </w:rPr>
        <w:t xml:space="preserve"> </w:t>
      </w:r>
      <w:proofErr w:type="spellStart"/>
      <w:r w:rsidRPr="00632F9C">
        <w:rPr>
          <w:rFonts w:ascii="Times New Roman" w:hAnsi="Times New Roman" w:cs="Times New Roman"/>
          <w:sz w:val="24"/>
        </w:rPr>
        <w:t>Mandailing</w:t>
      </w:r>
      <w:proofErr w:type="spellEnd"/>
      <w:r w:rsidRPr="00632F9C">
        <w:rPr>
          <w:rFonts w:ascii="Times New Roman" w:hAnsi="Times New Roman" w:cs="Times New Roman"/>
          <w:sz w:val="24"/>
        </w:rPr>
        <w:t>.</w:t>
      </w:r>
    </w:p>
    <w:p w14:paraId="3D50F1F9" w14:textId="434A8B8D" w:rsidR="00632F9C" w:rsidRDefault="00632F9C" w:rsidP="00C322C0">
      <w:pPr>
        <w:spacing w:line="480" w:lineRule="auto"/>
        <w:jc w:val="both"/>
        <w:rPr>
          <w:rFonts w:ascii="Times New Roman" w:hAnsi="Times New Roman" w:cs="Times New Roman"/>
          <w:i/>
          <w:sz w:val="24"/>
        </w:rPr>
      </w:pPr>
      <w:r>
        <w:rPr>
          <w:rFonts w:ascii="Times New Roman" w:hAnsi="Times New Roman" w:cs="Times New Roman"/>
          <w:sz w:val="24"/>
        </w:rPr>
        <w:t xml:space="preserve">3.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sidR="00C57C46" w:rsidRPr="00C57C46">
        <w:rPr>
          <w:rFonts w:ascii="Times New Roman" w:hAnsi="Times New Roman" w:cs="Times New Roman"/>
          <w:i/>
          <w:sz w:val="24"/>
        </w:rPr>
        <w:t>Malangkahi</w:t>
      </w:r>
      <w:proofErr w:type="spellEnd"/>
    </w:p>
    <w:p w14:paraId="7DA4681C" w14:textId="44981701" w:rsidR="006C695B" w:rsidRDefault="00232F2C" w:rsidP="00E60DBE">
      <w:pPr>
        <w:spacing w:line="480" w:lineRule="auto"/>
        <w:ind w:firstLine="720"/>
        <w:jc w:val="both"/>
        <w:rPr>
          <w:rFonts w:ascii="Times New Roman" w:hAnsi="Times New Roman" w:cs="Times New Roman"/>
          <w:sz w:val="24"/>
        </w:rPr>
      </w:pPr>
      <w:r w:rsidRPr="00232F2C">
        <w:rPr>
          <w:rFonts w:ascii="Times New Roman" w:hAnsi="Times New Roman" w:cs="Times New Roman"/>
          <w:sz w:val="24"/>
        </w:rPr>
        <w:t xml:space="preserve">Dalam </w:t>
      </w:r>
      <w:proofErr w:type="spellStart"/>
      <w:r w:rsidRPr="00232F2C">
        <w:rPr>
          <w:rFonts w:ascii="Times New Roman" w:hAnsi="Times New Roman" w:cs="Times New Roman"/>
          <w:sz w:val="24"/>
        </w:rPr>
        <w:t>Kamus</w:t>
      </w:r>
      <w:proofErr w:type="spellEnd"/>
      <w:r w:rsidRPr="00232F2C">
        <w:rPr>
          <w:rFonts w:ascii="Times New Roman" w:hAnsi="Times New Roman" w:cs="Times New Roman"/>
          <w:sz w:val="24"/>
        </w:rPr>
        <w:t xml:space="preserve"> Besar Bahasa Indonesia, kata "</w:t>
      </w:r>
      <w:proofErr w:type="spellStart"/>
      <w:r w:rsidRPr="00232F2C">
        <w:rPr>
          <w:rFonts w:ascii="Times New Roman" w:hAnsi="Times New Roman" w:cs="Times New Roman"/>
          <w:sz w:val="24"/>
        </w:rPr>
        <w:t>melangkahi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berasal</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dari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akar</w:t>
      </w:r>
      <w:proofErr w:type="spellEnd"/>
      <w:r w:rsidRPr="00232F2C">
        <w:rPr>
          <w:rFonts w:ascii="Times New Roman" w:hAnsi="Times New Roman" w:cs="Times New Roman"/>
          <w:sz w:val="24"/>
        </w:rPr>
        <w:t xml:space="preserve"> kata "</w:t>
      </w:r>
      <w:proofErr w:type="spellStart"/>
      <w:r w:rsidRPr="00232F2C">
        <w:rPr>
          <w:rFonts w:ascii="Times New Roman" w:hAnsi="Times New Roman" w:cs="Times New Roman"/>
          <w:sz w:val="24"/>
        </w:rPr>
        <w:t>langkah</w:t>
      </w:r>
      <w:proofErr w:type="spellEnd"/>
      <w:r w:rsidRPr="00232F2C">
        <w:rPr>
          <w:rFonts w:ascii="Times New Roman" w:hAnsi="Times New Roman" w:cs="Times New Roman"/>
          <w:sz w:val="24"/>
        </w:rPr>
        <w:t xml:space="preserve">" yang </w:t>
      </w:r>
      <w:proofErr w:type="spellStart"/>
      <w:r w:rsidRPr="00232F2C">
        <w:rPr>
          <w:rFonts w:ascii="Times New Roman" w:hAnsi="Times New Roman" w:cs="Times New Roman"/>
          <w:sz w:val="24"/>
        </w:rPr>
        <w:t>diawali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dengan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awalan</w:t>
      </w:r>
      <w:proofErr w:type="spellEnd"/>
      <w:r w:rsidRPr="00232F2C">
        <w:rPr>
          <w:rFonts w:ascii="Times New Roman" w:hAnsi="Times New Roman" w:cs="Times New Roman"/>
          <w:sz w:val="24"/>
        </w:rPr>
        <w:t xml:space="preserve"> "me" dan </w:t>
      </w:r>
      <w:proofErr w:type="spellStart"/>
      <w:r w:rsidRPr="00232F2C">
        <w:rPr>
          <w:rFonts w:ascii="Times New Roman" w:hAnsi="Times New Roman" w:cs="Times New Roman"/>
          <w:sz w:val="24"/>
        </w:rPr>
        <w:t>diakhiri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dengan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sufiks</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i</w:t>
      </w:r>
      <w:proofErr w:type="spellEnd"/>
      <w:r w:rsidRPr="00232F2C">
        <w:rPr>
          <w:rFonts w:ascii="Times New Roman" w:hAnsi="Times New Roman" w:cs="Times New Roman"/>
          <w:sz w:val="24"/>
        </w:rPr>
        <w:t xml:space="preserve">". Salah </w:t>
      </w:r>
      <w:proofErr w:type="spellStart"/>
      <w:r w:rsidRPr="00232F2C">
        <w:rPr>
          <w:rFonts w:ascii="Times New Roman" w:hAnsi="Times New Roman" w:cs="Times New Roman"/>
          <w:sz w:val="24"/>
        </w:rPr>
        <w:t>satu</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makna</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dari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diksi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ini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adalah</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mendahului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kawin</w:t>
      </w:r>
      <w:proofErr w:type="spellEnd"/>
      <w:r w:rsidRPr="00232F2C">
        <w:rPr>
          <w:rFonts w:ascii="Times New Roman" w:hAnsi="Times New Roman" w:cs="Times New Roman"/>
          <w:sz w:val="24"/>
        </w:rPr>
        <w:t xml:space="preserve">". Selain </w:t>
      </w:r>
      <w:proofErr w:type="spellStart"/>
      <w:r w:rsidRPr="00232F2C">
        <w:rPr>
          <w:rFonts w:ascii="Times New Roman" w:hAnsi="Times New Roman" w:cs="Times New Roman"/>
          <w:sz w:val="24"/>
        </w:rPr>
        <w:t>itu</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terdapat</w:t>
      </w:r>
      <w:proofErr w:type="spellEnd"/>
      <w:r w:rsidRPr="00232F2C">
        <w:rPr>
          <w:rFonts w:ascii="Times New Roman" w:hAnsi="Times New Roman" w:cs="Times New Roman"/>
          <w:sz w:val="24"/>
        </w:rPr>
        <w:t xml:space="preserve"> juga kata "</w:t>
      </w:r>
      <w:proofErr w:type="spellStart"/>
      <w:r w:rsidRPr="00232F2C">
        <w:rPr>
          <w:rFonts w:ascii="Times New Roman" w:hAnsi="Times New Roman" w:cs="Times New Roman"/>
          <w:sz w:val="24"/>
        </w:rPr>
        <w:t>ke</w:t>
      </w:r>
      <w:proofErr w:type="spellEnd"/>
      <w:r w:rsidRPr="00232F2C">
        <w:rPr>
          <w:rFonts w:ascii="Times New Roman" w:hAnsi="Times New Roman" w:cs="Times New Roman"/>
          <w:sz w:val="24"/>
        </w:rPr>
        <w:t>-</w:t>
      </w:r>
      <w:proofErr w:type="spellStart"/>
      <w:r w:rsidRPr="00232F2C">
        <w:rPr>
          <w:rFonts w:ascii="Times New Roman" w:hAnsi="Times New Roman" w:cs="Times New Roman"/>
          <w:sz w:val="24"/>
        </w:rPr>
        <w:t>langkah</w:t>
      </w:r>
      <w:proofErr w:type="spellEnd"/>
      <w:r w:rsidRPr="00232F2C">
        <w:rPr>
          <w:rFonts w:ascii="Times New Roman" w:hAnsi="Times New Roman" w:cs="Times New Roman"/>
          <w:sz w:val="24"/>
        </w:rPr>
        <w:t>-</w:t>
      </w:r>
      <w:proofErr w:type="gramStart"/>
      <w:r w:rsidRPr="00232F2C">
        <w:rPr>
          <w:rFonts w:ascii="Times New Roman" w:hAnsi="Times New Roman" w:cs="Times New Roman"/>
          <w:sz w:val="24"/>
        </w:rPr>
        <w:t>an</w:t>
      </w:r>
      <w:proofErr w:type="gramEnd"/>
      <w:r w:rsidRPr="00232F2C">
        <w:rPr>
          <w:rFonts w:ascii="Times New Roman" w:hAnsi="Times New Roman" w:cs="Times New Roman"/>
          <w:sz w:val="24"/>
        </w:rPr>
        <w:t xml:space="preserve">" yang </w:t>
      </w:r>
      <w:proofErr w:type="spellStart"/>
      <w:r w:rsidRPr="00232F2C">
        <w:rPr>
          <w:rFonts w:ascii="Times New Roman" w:hAnsi="Times New Roman" w:cs="Times New Roman"/>
          <w:sz w:val="24"/>
        </w:rPr>
        <w:t>memiliki</w:t>
      </w:r>
      <w:proofErr w:type="spellEnd"/>
      <w:r w:rsidRPr="00232F2C">
        <w:rPr>
          <w:rFonts w:ascii="Times New Roman" w:hAnsi="Times New Roman" w:cs="Times New Roman"/>
          <w:sz w:val="24"/>
        </w:rPr>
        <w:t xml:space="preserve"> arti "</w:t>
      </w:r>
      <w:proofErr w:type="spellStart"/>
      <w:r w:rsidRPr="00232F2C">
        <w:rPr>
          <w:rFonts w:ascii="Times New Roman" w:hAnsi="Times New Roman" w:cs="Times New Roman"/>
          <w:sz w:val="24"/>
        </w:rPr>
        <w:t>didahului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kawin</w:t>
      </w:r>
      <w:proofErr w:type="spellEnd"/>
      <w:r w:rsidRPr="00232F2C">
        <w:rPr>
          <w:rFonts w:ascii="Times New Roman" w:hAnsi="Times New Roman" w:cs="Times New Roman"/>
          <w:sz w:val="24"/>
        </w:rPr>
        <w:t xml:space="preserve">". Di </w:t>
      </w:r>
      <w:proofErr w:type="spellStart"/>
      <w:r w:rsidRPr="00232F2C">
        <w:rPr>
          <w:rFonts w:ascii="Times New Roman" w:hAnsi="Times New Roman" w:cs="Times New Roman"/>
          <w:sz w:val="24"/>
        </w:rPr>
        <w:t>sisi</w:t>
      </w:r>
      <w:proofErr w:type="spellEnd"/>
      <w:r w:rsidRPr="00232F2C">
        <w:rPr>
          <w:rFonts w:ascii="Times New Roman" w:hAnsi="Times New Roman" w:cs="Times New Roman"/>
          <w:sz w:val="24"/>
        </w:rPr>
        <w:t xml:space="preserve"> lain, kata "</w:t>
      </w:r>
      <w:proofErr w:type="spellStart"/>
      <w:r w:rsidRPr="00232F2C">
        <w:rPr>
          <w:rFonts w:ascii="Times New Roman" w:hAnsi="Times New Roman" w:cs="Times New Roman"/>
          <w:sz w:val="24"/>
        </w:rPr>
        <w:t>kakak</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dalam</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kamus</w:t>
      </w:r>
      <w:proofErr w:type="spellEnd"/>
      <w:r w:rsidRPr="00232F2C">
        <w:rPr>
          <w:rFonts w:ascii="Times New Roman" w:hAnsi="Times New Roman" w:cs="Times New Roman"/>
          <w:sz w:val="24"/>
        </w:rPr>
        <w:t xml:space="preserve"> yang </w:t>
      </w:r>
      <w:proofErr w:type="spellStart"/>
      <w:r w:rsidRPr="00232F2C">
        <w:rPr>
          <w:rFonts w:ascii="Times New Roman" w:hAnsi="Times New Roman" w:cs="Times New Roman"/>
          <w:sz w:val="24"/>
        </w:rPr>
        <w:t>sama</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memiliki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beberapa</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makna</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antara</w:t>
      </w:r>
      <w:proofErr w:type="spellEnd"/>
      <w:r w:rsidRPr="00232F2C">
        <w:rPr>
          <w:rFonts w:ascii="Times New Roman" w:hAnsi="Times New Roman" w:cs="Times New Roman"/>
          <w:sz w:val="24"/>
        </w:rPr>
        <w:t xml:space="preserve"> lain (1) </w:t>
      </w:r>
      <w:proofErr w:type="spellStart"/>
      <w:r w:rsidRPr="00232F2C">
        <w:rPr>
          <w:rFonts w:ascii="Times New Roman" w:hAnsi="Times New Roman" w:cs="Times New Roman"/>
          <w:sz w:val="24"/>
        </w:rPr>
        <w:t>saudara</w:t>
      </w:r>
      <w:proofErr w:type="spellEnd"/>
      <w:r w:rsidRPr="00232F2C">
        <w:rPr>
          <w:rFonts w:ascii="Times New Roman" w:hAnsi="Times New Roman" w:cs="Times New Roman"/>
          <w:sz w:val="24"/>
        </w:rPr>
        <w:t xml:space="preserve"> yang </w:t>
      </w:r>
      <w:proofErr w:type="spellStart"/>
      <w:r w:rsidRPr="00232F2C">
        <w:rPr>
          <w:rFonts w:ascii="Times New Roman" w:hAnsi="Times New Roman" w:cs="Times New Roman"/>
          <w:sz w:val="24"/>
        </w:rPr>
        <w:t>lebih</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tua</w:t>
      </w:r>
      <w:proofErr w:type="spellEnd"/>
      <w:r w:rsidRPr="00232F2C">
        <w:rPr>
          <w:rFonts w:ascii="Times New Roman" w:hAnsi="Times New Roman" w:cs="Times New Roman"/>
          <w:sz w:val="24"/>
        </w:rPr>
        <w:t xml:space="preserve">, (2) </w:t>
      </w:r>
      <w:proofErr w:type="spellStart"/>
      <w:r w:rsidRPr="00232F2C">
        <w:rPr>
          <w:rFonts w:ascii="Times New Roman" w:hAnsi="Times New Roman" w:cs="Times New Roman"/>
          <w:sz w:val="24"/>
        </w:rPr>
        <w:t>panggilan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untuk</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seseorang</w:t>
      </w:r>
      <w:proofErr w:type="spellEnd"/>
      <w:r w:rsidRPr="00232F2C">
        <w:rPr>
          <w:rFonts w:ascii="Times New Roman" w:hAnsi="Times New Roman" w:cs="Times New Roman"/>
          <w:sz w:val="24"/>
        </w:rPr>
        <w:t xml:space="preserve"> yang </w:t>
      </w:r>
      <w:proofErr w:type="spellStart"/>
      <w:r w:rsidRPr="00232F2C">
        <w:rPr>
          <w:rFonts w:ascii="Times New Roman" w:hAnsi="Times New Roman" w:cs="Times New Roman"/>
          <w:sz w:val="24"/>
        </w:rPr>
        <w:t>dianggap</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lebih</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tua</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baik</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laki-laki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maupun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perempuan</w:t>
      </w:r>
      <w:proofErr w:type="spellEnd"/>
      <w:r w:rsidRPr="00232F2C">
        <w:rPr>
          <w:rFonts w:ascii="Times New Roman" w:hAnsi="Times New Roman" w:cs="Times New Roman"/>
          <w:sz w:val="24"/>
        </w:rPr>
        <w:t xml:space="preserve">, dan (3) </w:t>
      </w:r>
      <w:proofErr w:type="spellStart"/>
      <w:r w:rsidRPr="00232F2C">
        <w:rPr>
          <w:rFonts w:ascii="Times New Roman" w:hAnsi="Times New Roman" w:cs="Times New Roman"/>
          <w:sz w:val="24"/>
        </w:rPr>
        <w:t>panggilan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untuk</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suami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Namun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dalam</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konteks</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penelitian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ini</w:t>
      </w:r>
      <w:proofErr w:type="spellEnd"/>
      <w:r w:rsidRPr="00232F2C">
        <w:rPr>
          <w:rFonts w:ascii="Times New Roman" w:hAnsi="Times New Roman" w:cs="Times New Roman"/>
          <w:sz w:val="24"/>
        </w:rPr>
        <w:t>, kata "</w:t>
      </w:r>
      <w:proofErr w:type="spellStart"/>
      <w:r w:rsidRPr="00232F2C">
        <w:rPr>
          <w:rFonts w:ascii="Times New Roman" w:hAnsi="Times New Roman" w:cs="Times New Roman"/>
          <w:sz w:val="24"/>
        </w:rPr>
        <w:t>kakak</w:t>
      </w:r>
      <w:proofErr w:type="spellEnd"/>
      <w:r w:rsidRPr="00232F2C">
        <w:rPr>
          <w:rFonts w:ascii="Times New Roman" w:hAnsi="Times New Roman" w:cs="Times New Roman"/>
          <w:sz w:val="24"/>
        </w:rPr>
        <w:t xml:space="preserve">" yang </w:t>
      </w:r>
      <w:proofErr w:type="spellStart"/>
      <w:r w:rsidRPr="00232F2C">
        <w:rPr>
          <w:rFonts w:ascii="Times New Roman" w:hAnsi="Times New Roman" w:cs="Times New Roman"/>
          <w:sz w:val="24"/>
        </w:rPr>
        <w:t>dimaksud</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adalah</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kakak</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perempuan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atau</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laki-laki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saja</w:t>
      </w:r>
      <w:proofErr w:type="spellEnd"/>
      <w:r w:rsidRPr="00232F2C">
        <w:rPr>
          <w:rFonts w:ascii="Times New Roman" w:hAnsi="Times New Roman" w:cs="Times New Roman"/>
          <w:sz w:val="24"/>
        </w:rPr>
        <w:t xml:space="preserve">. Oleh </w:t>
      </w:r>
      <w:proofErr w:type="spellStart"/>
      <w:r w:rsidRPr="00232F2C">
        <w:rPr>
          <w:rFonts w:ascii="Times New Roman" w:hAnsi="Times New Roman" w:cs="Times New Roman"/>
          <w:sz w:val="24"/>
        </w:rPr>
        <w:t>karena</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itu</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perkawinan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Malangkahi</w:t>
      </w:r>
      <w:proofErr w:type="spellEnd"/>
      <w:r w:rsidRPr="00232F2C">
        <w:rPr>
          <w:rFonts w:ascii="Times New Roman" w:hAnsi="Times New Roman" w:cs="Times New Roman"/>
          <w:sz w:val="24"/>
        </w:rPr>
        <w:t xml:space="preserve">" yang </w:t>
      </w:r>
      <w:proofErr w:type="spellStart"/>
      <w:r w:rsidRPr="00232F2C">
        <w:rPr>
          <w:rFonts w:ascii="Times New Roman" w:hAnsi="Times New Roman" w:cs="Times New Roman"/>
          <w:sz w:val="24"/>
        </w:rPr>
        <w:t>dimaksud</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dalam</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penelitian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ini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adalah</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ketika</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seorang</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adik</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perempuan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laki-laki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melangsungkan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pernikahan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namun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masih</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terdapat</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kakak</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baik</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laki-laki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maupun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perempuan</w:t>
      </w:r>
      <w:proofErr w:type="spellEnd"/>
      <w:r w:rsidRPr="00232F2C">
        <w:rPr>
          <w:rFonts w:ascii="Times New Roman" w:hAnsi="Times New Roman" w:cs="Times New Roman"/>
          <w:sz w:val="24"/>
        </w:rPr>
        <w:t xml:space="preserve">, yang </w:t>
      </w:r>
      <w:proofErr w:type="spellStart"/>
      <w:r w:rsidRPr="00232F2C">
        <w:rPr>
          <w:rFonts w:ascii="Times New Roman" w:hAnsi="Times New Roman" w:cs="Times New Roman"/>
          <w:sz w:val="24"/>
        </w:rPr>
        <w:t>belum</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menikah</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Dengan</w:t>
      </w:r>
      <w:proofErr w:type="spellEnd"/>
      <w:r w:rsidRPr="00232F2C">
        <w:rPr>
          <w:rFonts w:ascii="Times New Roman" w:hAnsi="Times New Roman" w:cs="Times New Roman"/>
          <w:sz w:val="24"/>
        </w:rPr>
        <w:t xml:space="preserve"> kata lain, </w:t>
      </w:r>
      <w:proofErr w:type="spellStart"/>
      <w:r w:rsidRPr="00232F2C">
        <w:rPr>
          <w:rFonts w:ascii="Times New Roman" w:hAnsi="Times New Roman" w:cs="Times New Roman"/>
          <w:sz w:val="24"/>
        </w:rPr>
        <w:t>ini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mengacu</w:t>
      </w:r>
      <w:proofErr w:type="spellEnd"/>
      <w:r w:rsidRPr="00232F2C">
        <w:rPr>
          <w:rFonts w:ascii="Times New Roman" w:hAnsi="Times New Roman" w:cs="Times New Roman"/>
          <w:sz w:val="24"/>
        </w:rPr>
        <w:t xml:space="preserve"> pada </w:t>
      </w:r>
      <w:proofErr w:type="spellStart"/>
      <w:r w:rsidRPr="00232F2C">
        <w:rPr>
          <w:rFonts w:ascii="Times New Roman" w:hAnsi="Times New Roman" w:cs="Times New Roman"/>
          <w:sz w:val="24"/>
        </w:rPr>
        <w:t>situasi</w:t>
      </w:r>
      <w:proofErr w:type="spellEnd"/>
      <w:r w:rsidRPr="00232F2C">
        <w:rPr>
          <w:rFonts w:ascii="Times New Roman" w:hAnsi="Times New Roman" w:cs="Times New Roman"/>
          <w:sz w:val="24"/>
        </w:rPr>
        <w:t xml:space="preserve"> di mana </w:t>
      </w:r>
      <w:proofErr w:type="spellStart"/>
      <w:r w:rsidRPr="00232F2C">
        <w:rPr>
          <w:rFonts w:ascii="Times New Roman" w:hAnsi="Times New Roman" w:cs="Times New Roman"/>
          <w:sz w:val="24"/>
        </w:rPr>
        <w:t>adik</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perempuan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laki-laki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menikah</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sebelum</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kakaknya</w:t>
      </w:r>
      <w:proofErr w:type="spellEnd"/>
      <w:r w:rsidRPr="00232F2C">
        <w:rPr>
          <w:rFonts w:ascii="Times New Roman" w:hAnsi="Times New Roman" w:cs="Times New Roman"/>
          <w:sz w:val="24"/>
        </w:rPr>
        <w:t xml:space="preserve">, yang </w:t>
      </w:r>
      <w:proofErr w:type="spellStart"/>
      <w:r w:rsidRPr="00232F2C">
        <w:rPr>
          <w:rFonts w:ascii="Times New Roman" w:hAnsi="Times New Roman" w:cs="Times New Roman"/>
          <w:sz w:val="24"/>
        </w:rPr>
        <w:t>mungkin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memunculkan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berbagai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pertimbangan</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atau</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lastRenderedPageBreak/>
        <w:t>konsekuensi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dalam</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konteks</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budaya</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tradisi</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atau</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norma</w:t>
      </w:r>
      <w:proofErr w:type="spellEnd"/>
      <w:r w:rsidRPr="00232F2C">
        <w:rPr>
          <w:rFonts w:ascii="Times New Roman" w:hAnsi="Times New Roman" w:cs="Times New Roman"/>
          <w:sz w:val="24"/>
        </w:rPr>
        <w:t xml:space="preserve"> </w:t>
      </w:r>
      <w:proofErr w:type="spellStart"/>
      <w:r w:rsidRPr="00232F2C">
        <w:rPr>
          <w:rFonts w:ascii="Times New Roman" w:hAnsi="Times New Roman" w:cs="Times New Roman"/>
          <w:sz w:val="24"/>
        </w:rPr>
        <w:t>keluarga</w:t>
      </w:r>
      <w:proofErr w:type="spellEnd"/>
      <w:r w:rsidRPr="00232F2C">
        <w:rPr>
          <w:rFonts w:ascii="Times New Roman" w:hAnsi="Times New Roman" w:cs="Times New Roman"/>
          <w:sz w:val="24"/>
        </w:rPr>
        <w:t xml:space="preserve"> yang </w:t>
      </w:r>
      <w:proofErr w:type="spellStart"/>
      <w:r w:rsidRPr="00232F2C">
        <w:rPr>
          <w:rFonts w:ascii="Times New Roman" w:hAnsi="Times New Roman" w:cs="Times New Roman"/>
          <w:sz w:val="24"/>
        </w:rPr>
        <w:t>berlaku</w:t>
      </w:r>
      <w:proofErr w:type="spellEnd"/>
      <w:r w:rsidRPr="00232F2C">
        <w:rPr>
          <w:rFonts w:ascii="Times New Roman" w:hAnsi="Times New Roman" w:cs="Times New Roman"/>
          <w:sz w:val="24"/>
        </w:rPr>
        <w:t>.</w:t>
      </w:r>
      <w:r w:rsidR="00546444" w:rsidRPr="009C0DF2">
        <w:rPr>
          <w:rStyle w:val="FootnoteReference"/>
        </w:rPr>
        <w:footnoteReference w:id="20"/>
      </w:r>
    </w:p>
    <w:p w14:paraId="657E5F31" w14:textId="73090CDD" w:rsidR="00DF3845" w:rsidRDefault="00DF3845" w:rsidP="00E60DBE">
      <w:pPr>
        <w:spacing w:line="480" w:lineRule="auto"/>
        <w:ind w:firstLine="720"/>
        <w:jc w:val="both"/>
        <w:rPr>
          <w:rFonts w:ascii="Times New Roman" w:hAnsi="Times New Roman" w:cs="Times New Roman"/>
          <w:sz w:val="24"/>
        </w:rPr>
      </w:pPr>
      <w:proofErr w:type="spellStart"/>
      <w:r w:rsidRPr="00DF3845">
        <w:rPr>
          <w:rFonts w:ascii="Times New Roman" w:hAnsi="Times New Roman" w:cs="Times New Roman"/>
          <w:sz w:val="24"/>
        </w:rPr>
        <w:t>Perkawinan</w:t>
      </w:r>
      <w:proofErr w:type="spellEnd"/>
      <w:r w:rsidRPr="00DF3845">
        <w:rPr>
          <w:rFonts w:ascii="Times New Roman" w:hAnsi="Times New Roman" w:cs="Times New Roman"/>
          <w:sz w:val="24"/>
        </w:rPr>
        <w:t xml:space="preserve"> </w:t>
      </w:r>
      <w:proofErr w:type="spellStart"/>
      <w:r w:rsidR="000920AC">
        <w:rPr>
          <w:rFonts w:ascii="Times New Roman" w:hAnsi="Times New Roman" w:cs="Times New Roman"/>
          <w:i/>
          <w:sz w:val="24"/>
        </w:rPr>
        <w:t>M</w:t>
      </w:r>
      <w:r w:rsidRPr="00DF3845">
        <w:rPr>
          <w:rFonts w:ascii="Times New Roman" w:hAnsi="Times New Roman" w:cs="Times New Roman"/>
          <w:i/>
          <w:sz w:val="24"/>
        </w:rPr>
        <w:t>alangkahi</w:t>
      </w:r>
      <w:proofErr w:type="spellEnd"/>
      <w:r w:rsidRPr="00DF3845">
        <w:rPr>
          <w:rFonts w:ascii="Times New Roman" w:hAnsi="Times New Roman" w:cs="Times New Roman"/>
          <w:i/>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Pr>
          <w:rFonts w:ascii="Times New Roman" w:hAnsi="Times New Roman" w:cs="Times New Roman"/>
          <w:sz w:val="24"/>
        </w:rPr>
        <w:t>Mandailing</w:t>
      </w:r>
      <w:proofErr w:type="spellEnd"/>
      <w:r>
        <w:rPr>
          <w:rFonts w:ascii="Times New Roman" w:hAnsi="Times New Roman" w:cs="Times New Roman"/>
          <w:sz w:val="24"/>
        </w:rPr>
        <w:t xml:space="preserve"> </w:t>
      </w:r>
      <w:proofErr w:type="spellStart"/>
      <w:r>
        <w:rPr>
          <w:rFonts w:ascii="Times New Roman" w:hAnsi="Times New Roman" w:cs="Times New Roman"/>
          <w:sz w:val="24"/>
        </w:rPr>
        <w:t>merujuk</w:t>
      </w:r>
      <w:proofErr w:type="spellEnd"/>
      <w:r w:rsidRPr="00DF3845">
        <w:rPr>
          <w:rFonts w:ascii="Times New Roman" w:hAnsi="Times New Roman" w:cs="Times New Roman"/>
          <w:sz w:val="24"/>
        </w:rPr>
        <w:t xml:space="preserve"> pada </w:t>
      </w:r>
      <w:proofErr w:type="spellStart"/>
      <w:r w:rsidRPr="00DF3845">
        <w:rPr>
          <w:rFonts w:ascii="Times New Roman" w:hAnsi="Times New Roman" w:cs="Times New Roman"/>
          <w:sz w:val="24"/>
        </w:rPr>
        <w:t>pernikahan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seorang</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adik</w:t>
      </w:r>
      <w:proofErr w:type="spellEnd"/>
      <w:r w:rsidRPr="00DF3845">
        <w:rPr>
          <w:rFonts w:ascii="Times New Roman" w:hAnsi="Times New Roman" w:cs="Times New Roman"/>
          <w:sz w:val="24"/>
        </w:rPr>
        <w:t xml:space="preserve"> yang </w:t>
      </w:r>
      <w:proofErr w:type="spellStart"/>
      <w:r w:rsidRPr="00DF3845">
        <w:rPr>
          <w:rFonts w:ascii="Times New Roman" w:hAnsi="Times New Roman" w:cs="Times New Roman"/>
          <w:sz w:val="24"/>
        </w:rPr>
        <w:t>mendahului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pernikahan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kakak</w:t>
      </w:r>
      <w:proofErr w:type="spellEnd"/>
      <w:r w:rsidR="000920AC">
        <w:rPr>
          <w:rFonts w:ascii="Times New Roman" w:hAnsi="Times New Roman" w:cs="Times New Roman"/>
          <w:sz w:val="24"/>
        </w:rPr>
        <w:t xml:space="preserve"> </w:t>
      </w:r>
      <w:proofErr w:type="spellStart"/>
      <w:r w:rsidR="000920AC">
        <w:rPr>
          <w:rFonts w:ascii="Times New Roman" w:hAnsi="Times New Roman" w:cs="Times New Roman"/>
          <w:sz w:val="24"/>
        </w:rPr>
        <w:t>atau</w:t>
      </w:r>
      <w:proofErr w:type="spellEnd"/>
      <w:r w:rsidR="000920AC">
        <w:rPr>
          <w:rFonts w:ascii="Times New Roman" w:hAnsi="Times New Roman" w:cs="Times New Roman"/>
          <w:sz w:val="24"/>
        </w:rPr>
        <w:t xml:space="preserve"> </w:t>
      </w:r>
      <w:proofErr w:type="spellStart"/>
      <w:r w:rsidR="000920AC">
        <w:rPr>
          <w:rFonts w:ascii="Times New Roman" w:hAnsi="Times New Roman" w:cs="Times New Roman"/>
          <w:sz w:val="24"/>
        </w:rPr>
        <w:t>abangnya</w:t>
      </w:r>
      <w:proofErr w:type="spellEnd"/>
      <w:r w:rsidR="000920AC">
        <w:rPr>
          <w:rFonts w:ascii="Times New Roman" w:hAnsi="Times New Roman" w:cs="Times New Roman"/>
          <w:sz w:val="24"/>
        </w:rPr>
        <w:t xml:space="preserve"> yang </w:t>
      </w:r>
      <w:proofErr w:type="spellStart"/>
      <w:r w:rsidR="000920AC">
        <w:rPr>
          <w:rFonts w:ascii="Times New Roman" w:hAnsi="Times New Roman" w:cs="Times New Roman"/>
          <w:sz w:val="24"/>
        </w:rPr>
        <w:t>lebih</w:t>
      </w:r>
      <w:proofErr w:type="spellEnd"/>
      <w:r w:rsidR="000920AC">
        <w:rPr>
          <w:rFonts w:ascii="Times New Roman" w:hAnsi="Times New Roman" w:cs="Times New Roman"/>
          <w:sz w:val="24"/>
        </w:rPr>
        <w:t xml:space="preserve"> </w:t>
      </w:r>
      <w:proofErr w:type="spellStart"/>
      <w:r w:rsidR="000920AC">
        <w:rPr>
          <w:rFonts w:ascii="Times New Roman" w:hAnsi="Times New Roman" w:cs="Times New Roman"/>
          <w:sz w:val="24"/>
        </w:rPr>
        <w:t>tua</w:t>
      </w:r>
      <w:proofErr w:type="spellEnd"/>
      <w:r w:rsidRPr="00DF3845">
        <w:rPr>
          <w:rFonts w:ascii="Times New Roman" w:hAnsi="Times New Roman" w:cs="Times New Roman"/>
          <w:sz w:val="24"/>
        </w:rPr>
        <w:t xml:space="preserve"> yang </w:t>
      </w:r>
      <w:proofErr w:type="spellStart"/>
      <w:r w:rsidRPr="00DF3845">
        <w:rPr>
          <w:rFonts w:ascii="Times New Roman" w:hAnsi="Times New Roman" w:cs="Times New Roman"/>
          <w:sz w:val="24"/>
        </w:rPr>
        <w:t>belum</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menikah</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Tradisi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ini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sarat</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dengan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makna</w:t>
      </w:r>
      <w:proofErr w:type="spellEnd"/>
      <w:r w:rsidRPr="00DF3845">
        <w:rPr>
          <w:rFonts w:ascii="Times New Roman" w:hAnsi="Times New Roman" w:cs="Times New Roman"/>
          <w:sz w:val="24"/>
        </w:rPr>
        <w:t xml:space="preserve"> dan </w:t>
      </w:r>
      <w:proofErr w:type="spellStart"/>
      <w:r w:rsidRPr="00DF3845">
        <w:rPr>
          <w:rFonts w:ascii="Times New Roman" w:hAnsi="Times New Roman" w:cs="Times New Roman"/>
          <w:sz w:val="24"/>
        </w:rPr>
        <w:t>konsekuensi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baik</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dalam</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ranah</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adat</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sosial</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maupun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hukum</w:t>
      </w:r>
      <w:proofErr w:type="spellEnd"/>
      <w:r w:rsidRPr="00DF3845">
        <w:rPr>
          <w:rFonts w:ascii="Times New Roman" w:hAnsi="Times New Roman" w:cs="Times New Roman"/>
          <w:sz w:val="24"/>
        </w:rPr>
        <w:t>.</w:t>
      </w:r>
    </w:p>
    <w:p w14:paraId="074BDDC5" w14:textId="542C4610" w:rsidR="00DF3845" w:rsidRDefault="00DF3845" w:rsidP="00E60DBE">
      <w:pPr>
        <w:spacing w:line="480" w:lineRule="auto"/>
        <w:ind w:firstLine="720"/>
        <w:jc w:val="both"/>
        <w:rPr>
          <w:rFonts w:ascii="Times New Roman" w:hAnsi="Times New Roman" w:cs="Times New Roman"/>
          <w:sz w:val="24"/>
        </w:rPr>
      </w:pP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dianggap</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pelanggaran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norma-norma</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Pr>
          <w:rFonts w:ascii="Times New Roman" w:hAnsi="Times New Roman" w:cs="Times New Roman"/>
          <w:sz w:val="24"/>
        </w:rPr>
        <w:t>mandailing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dikenal</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sidRPr="00DF3845">
        <w:rPr>
          <w:rFonts w:ascii="Times New Roman" w:hAnsi="Times New Roman" w:cs="Times New Roman"/>
          <w:sz w:val="24"/>
        </w:rPr>
        <w:t>sebutan</w:t>
      </w:r>
      <w:proofErr w:type="spellEnd"/>
      <w:r w:rsidRPr="00DF3845">
        <w:rPr>
          <w:rFonts w:ascii="Times New Roman" w:hAnsi="Times New Roman" w:cs="Times New Roman"/>
          <w:sz w:val="24"/>
        </w:rPr>
        <w:t xml:space="preserve"> "</w:t>
      </w:r>
      <w:proofErr w:type="spellStart"/>
      <w:r w:rsidRPr="00C46FDE">
        <w:rPr>
          <w:rFonts w:ascii="Times New Roman" w:hAnsi="Times New Roman" w:cs="Times New Roman"/>
          <w:i/>
          <w:sz w:val="24"/>
        </w:rPr>
        <w:t>Marsipature</w:t>
      </w:r>
      <w:proofErr w:type="spellEnd"/>
      <w:r w:rsidRPr="00C46FDE">
        <w:rPr>
          <w:rFonts w:ascii="Times New Roman" w:hAnsi="Times New Roman" w:cs="Times New Roman"/>
          <w:i/>
          <w:sz w:val="24"/>
        </w:rPr>
        <w:t xml:space="preserve"> Hutana Be</w:t>
      </w:r>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dianggap</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sebagai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pelanggaran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serius</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Tradisi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ini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tumbuh</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dari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nilai-nilai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patriarki</w:t>
      </w:r>
      <w:proofErr w:type="spellEnd"/>
      <w:r w:rsidRPr="00DF3845">
        <w:rPr>
          <w:rFonts w:ascii="Times New Roman" w:hAnsi="Times New Roman" w:cs="Times New Roman"/>
          <w:sz w:val="24"/>
        </w:rPr>
        <w:t xml:space="preserve"> yang </w:t>
      </w:r>
      <w:proofErr w:type="spellStart"/>
      <w:r w:rsidRPr="00DF3845">
        <w:rPr>
          <w:rFonts w:ascii="Times New Roman" w:hAnsi="Times New Roman" w:cs="Times New Roman"/>
          <w:sz w:val="24"/>
        </w:rPr>
        <w:t>menetapkan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peran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utama</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laki-laki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sebagai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pemimpin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dalam</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struktur</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keluarga</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Menurut</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tradisi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ini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pernikahan</w:t>
      </w:r>
      <w:proofErr w:type="spellEnd"/>
      <w:r w:rsidRPr="00DF3845">
        <w:rPr>
          <w:rFonts w:ascii="Times New Roman" w:hAnsi="Times New Roman" w:cs="Times New Roman"/>
          <w:sz w:val="24"/>
        </w:rPr>
        <w:t xml:space="preserve"> yang </w:t>
      </w:r>
      <w:proofErr w:type="spellStart"/>
      <w:r w:rsidRPr="00DF3845">
        <w:rPr>
          <w:rFonts w:ascii="Times New Roman" w:hAnsi="Times New Roman" w:cs="Times New Roman"/>
          <w:sz w:val="24"/>
        </w:rPr>
        <w:t>harus</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w:t>
      </w:r>
      <w:r w:rsidR="00EA12C8">
        <w:rPr>
          <w:rFonts w:ascii="Times New Roman" w:hAnsi="Times New Roman" w:cs="Times New Roman"/>
          <w:sz w:val="24"/>
        </w:rPr>
        <w:t>iutamakan</w:t>
      </w:r>
      <w:proofErr w:type="spellEnd"/>
      <w:r w:rsidR="00EA12C8">
        <w:rPr>
          <w:rFonts w:ascii="Times New Roman" w:hAnsi="Times New Roman" w:cs="Times New Roman"/>
          <w:sz w:val="24"/>
        </w:rPr>
        <w:t xml:space="preserve"> </w:t>
      </w:r>
      <w:proofErr w:type="spellStart"/>
      <w:r w:rsidR="00EA12C8">
        <w:rPr>
          <w:rFonts w:ascii="Times New Roman" w:hAnsi="Times New Roman" w:cs="Times New Roman"/>
          <w:sz w:val="24"/>
        </w:rPr>
        <w:t>adalah</w:t>
      </w:r>
      <w:proofErr w:type="spellEnd"/>
      <w:r w:rsidR="00EA12C8">
        <w:rPr>
          <w:rFonts w:ascii="Times New Roman" w:hAnsi="Times New Roman" w:cs="Times New Roman"/>
          <w:sz w:val="24"/>
        </w:rPr>
        <w:t xml:space="preserve"> </w:t>
      </w:r>
      <w:proofErr w:type="spellStart"/>
      <w:r w:rsidR="00EA12C8">
        <w:rPr>
          <w:rFonts w:ascii="Times New Roman" w:hAnsi="Times New Roman" w:cs="Times New Roman"/>
          <w:sz w:val="24"/>
        </w:rPr>
        <w:t>kakak</w:t>
      </w:r>
      <w:proofErr w:type="spellEnd"/>
      <w:r w:rsidR="00EA12C8">
        <w:rPr>
          <w:rFonts w:ascii="Times New Roman" w:hAnsi="Times New Roman" w:cs="Times New Roman"/>
          <w:sz w:val="24"/>
        </w:rPr>
        <w:t xml:space="preserve"> </w:t>
      </w:r>
      <w:proofErr w:type="spellStart"/>
      <w:r w:rsidR="00EA12C8">
        <w:rPr>
          <w:rFonts w:ascii="Times New Roman" w:hAnsi="Times New Roman" w:cs="Times New Roman"/>
          <w:sz w:val="24"/>
        </w:rPr>
        <w:t>atau</w:t>
      </w:r>
      <w:proofErr w:type="spellEnd"/>
      <w:r w:rsidR="00EA12C8">
        <w:rPr>
          <w:rFonts w:ascii="Times New Roman" w:hAnsi="Times New Roman" w:cs="Times New Roman"/>
          <w:sz w:val="24"/>
        </w:rPr>
        <w:t xml:space="preserve"> </w:t>
      </w:r>
      <w:proofErr w:type="spellStart"/>
      <w:r w:rsidR="00EA12C8">
        <w:rPr>
          <w:rFonts w:ascii="Times New Roman" w:hAnsi="Times New Roman" w:cs="Times New Roman"/>
          <w:sz w:val="24"/>
        </w:rPr>
        <w:t>abang</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lebih</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dahulu</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sebagai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simbol</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kehormatan</w:t>
      </w:r>
      <w:proofErr w:type="spellEnd"/>
      <w:r w:rsidRPr="00DF3845">
        <w:rPr>
          <w:rFonts w:ascii="Times New Roman" w:hAnsi="Times New Roman" w:cs="Times New Roman"/>
          <w:sz w:val="24"/>
        </w:rPr>
        <w:t xml:space="preserve"> dan </w:t>
      </w:r>
      <w:proofErr w:type="spellStart"/>
      <w:r w:rsidRPr="00DF3845">
        <w:rPr>
          <w:rFonts w:ascii="Times New Roman" w:hAnsi="Times New Roman" w:cs="Times New Roman"/>
          <w:sz w:val="24"/>
        </w:rPr>
        <w:t>kesempurnaan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bagi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keluarga</w:t>
      </w:r>
      <w:proofErr w:type="spellEnd"/>
      <w:r w:rsidRPr="00DF3845">
        <w:rPr>
          <w:rFonts w:ascii="Times New Roman" w:hAnsi="Times New Roman" w:cs="Times New Roman"/>
          <w:sz w:val="24"/>
        </w:rPr>
        <w:t xml:space="preserve">. Oleh </w:t>
      </w:r>
      <w:proofErr w:type="spellStart"/>
      <w:r w:rsidRPr="00DF3845">
        <w:rPr>
          <w:rFonts w:ascii="Times New Roman" w:hAnsi="Times New Roman" w:cs="Times New Roman"/>
          <w:sz w:val="24"/>
        </w:rPr>
        <w:t>karena</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itu</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melanggar</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norma</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perkawinan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ini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dianggap</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sebagai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tindakan</w:t>
      </w:r>
      <w:proofErr w:type="spellEnd"/>
      <w:r w:rsidRPr="00DF3845">
        <w:rPr>
          <w:rFonts w:ascii="Times New Roman" w:hAnsi="Times New Roman" w:cs="Times New Roman"/>
          <w:sz w:val="24"/>
        </w:rPr>
        <w:t xml:space="preserve"> yang </w:t>
      </w:r>
      <w:proofErr w:type="spellStart"/>
      <w:r w:rsidRPr="00DF3845">
        <w:rPr>
          <w:rFonts w:ascii="Times New Roman" w:hAnsi="Times New Roman" w:cs="Times New Roman"/>
          <w:sz w:val="24"/>
        </w:rPr>
        <w:t>merusak</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struktur</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nilai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adat</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Mandailing</w:t>
      </w:r>
      <w:proofErr w:type="spellEnd"/>
      <w:r w:rsidRPr="00DF3845">
        <w:rPr>
          <w:rFonts w:ascii="Times New Roman" w:hAnsi="Times New Roman" w:cs="Times New Roman"/>
          <w:sz w:val="24"/>
        </w:rPr>
        <w:t xml:space="preserve">, dan </w:t>
      </w:r>
      <w:proofErr w:type="spellStart"/>
      <w:r w:rsidRPr="00DF3845">
        <w:rPr>
          <w:rFonts w:ascii="Times New Roman" w:hAnsi="Times New Roman" w:cs="Times New Roman"/>
          <w:sz w:val="24"/>
        </w:rPr>
        <w:t>dapat</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menciptakan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kontroversi</w:t>
      </w:r>
      <w:proofErr w:type="spellEnd"/>
      <w:r w:rsidRPr="00DF3845">
        <w:rPr>
          <w:rFonts w:ascii="Times New Roman" w:hAnsi="Times New Roman" w:cs="Times New Roman"/>
          <w:sz w:val="24"/>
        </w:rPr>
        <w:t xml:space="preserve"> di </w:t>
      </w:r>
      <w:proofErr w:type="spellStart"/>
      <w:r w:rsidRPr="00DF3845">
        <w:rPr>
          <w:rFonts w:ascii="Times New Roman" w:hAnsi="Times New Roman" w:cs="Times New Roman"/>
          <w:sz w:val="24"/>
        </w:rPr>
        <w:t>dalam</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masyarakat</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Perkawinan</w:t>
      </w:r>
      <w:proofErr w:type="spellEnd"/>
      <w:r w:rsidRPr="00DF3845">
        <w:rPr>
          <w:rFonts w:ascii="Times New Roman" w:hAnsi="Times New Roman" w:cs="Times New Roman"/>
          <w:sz w:val="24"/>
        </w:rPr>
        <w:t xml:space="preserve"> yang </w:t>
      </w:r>
      <w:proofErr w:type="spellStart"/>
      <w:r w:rsidRPr="00DF3845">
        <w:rPr>
          <w:rFonts w:ascii="Times New Roman" w:hAnsi="Times New Roman" w:cs="Times New Roman"/>
          <w:sz w:val="24"/>
        </w:rPr>
        <w:t>tidak</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mengikuti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ketentuan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tradisional</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ini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dapat</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menimbulkan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reaksi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negatif</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dari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anggota</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masyarakat</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setempat</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karena</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dianggap</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melanggar</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norma</w:t>
      </w:r>
      <w:proofErr w:type="spellEnd"/>
      <w:r w:rsidRPr="00DF3845">
        <w:rPr>
          <w:rFonts w:ascii="Times New Roman" w:hAnsi="Times New Roman" w:cs="Times New Roman"/>
          <w:sz w:val="24"/>
        </w:rPr>
        <w:t xml:space="preserve"> yang </w:t>
      </w:r>
      <w:proofErr w:type="spellStart"/>
      <w:r w:rsidRPr="00DF3845">
        <w:rPr>
          <w:rFonts w:ascii="Times New Roman" w:hAnsi="Times New Roman" w:cs="Times New Roman"/>
          <w:sz w:val="24"/>
        </w:rPr>
        <w:t>telah</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dijunjung</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tinggi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selama</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berabad-abad</w:t>
      </w:r>
      <w:proofErr w:type="spellEnd"/>
      <w:r w:rsidRPr="00DF3845">
        <w:rPr>
          <w:rFonts w:ascii="Times New Roman" w:hAnsi="Times New Roman" w:cs="Times New Roman"/>
          <w:sz w:val="24"/>
        </w:rPr>
        <w:t>.</w:t>
      </w:r>
      <w:r w:rsidR="00EA12C8">
        <w:rPr>
          <w:rStyle w:val="FootnoteReference"/>
          <w:rFonts w:ascii="Times New Roman" w:hAnsi="Times New Roman" w:cs="Times New Roman"/>
          <w:sz w:val="24"/>
        </w:rPr>
        <w:footnoteReference w:id="21"/>
      </w:r>
    </w:p>
    <w:p w14:paraId="3F949E8E" w14:textId="0721E826" w:rsidR="00EA12C8" w:rsidRDefault="00EA12C8" w:rsidP="00E60DBE">
      <w:pPr>
        <w:spacing w:line="480" w:lineRule="auto"/>
        <w:ind w:firstLine="720"/>
        <w:jc w:val="both"/>
        <w:rPr>
          <w:rFonts w:ascii="Times New Roman" w:hAnsi="Times New Roman" w:cs="Times New Roman"/>
          <w:sz w:val="24"/>
        </w:rPr>
      </w:pPr>
      <w:proofErr w:type="spellStart"/>
      <w:r>
        <w:rPr>
          <w:rFonts w:ascii="Times New Roman" w:hAnsi="Times New Roman" w:cs="Times New Roman"/>
          <w:sz w:val="24"/>
        </w:rPr>
        <w:lastRenderedPageBreak/>
        <w:t>Pelanggaran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ketentuan</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tentu</w:t>
      </w:r>
      <w:proofErr w:type="spellEnd"/>
      <w:r>
        <w:rPr>
          <w:rFonts w:ascii="Times New Roman" w:hAnsi="Times New Roman" w:cs="Times New Roman"/>
          <w:sz w:val="24"/>
        </w:rPr>
        <w:t xml:space="preserve"> </w:t>
      </w:r>
      <w:proofErr w:type="spellStart"/>
      <w:r>
        <w:rPr>
          <w:rFonts w:ascii="Times New Roman" w:hAnsi="Times New Roman" w:cs="Times New Roman"/>
          <w:sz w:val="24"/>
        </w:rPr>
        <w:t>menda</w:t>
      </w:r>
      <w:r w:rsidR="00C4244F">
        <w:rPr>
          <w:rFonts w:ascii="Times New Roman" w:hAnsi="Times New Roman" w:cs="Times New Roman"/>
          <w:sz w:val="24"/>
        </w:rPr>
        <w:t>patkan</w:t>
      </w:r>
      <w:proofErr w:type="spellEnd"/>
      <w:r w:rsidR="00C4244F">
        <w:rPr>
          <w:rFonts w:ascii="Times New Roman" w:hAnsi="Times New Roman" w:cs="Times New Roman"/>
          <w:sz w:val="24"/>
        </w:rPr>
        <w:t xml:space="preserve"> </w:t>
      </w:r>
      <w:proofErr w:type="spellStart"/>
      <w:r w:rsidR="00C4244F">
        <w:rPr>
          <w:rFonts w:ascii="Times New Roman" w:hAnsi="Times New Roman" w:cs="Times New Roman"/>
          <w:sz w:val="24"/>
        </w:rPr>
        <w:t>konsekuensi</w:t>
      </w:r>
      <w:proofErr w:type="spellEnd"/>
      <w:r w:rsidR="00C4244F">
        <w:rPr>
          <w:rFonts w:ascii="Times New Roman" w:hAnsi="Times New Roman" w:cs="Times New Roman"/>
          <w:sz w:val="24"/>
        </w:rPr>
        <w:t xml:space="preserve"> </w:t>
      </w:r>
      <w:proofErr w:type="spellStart"/>
      <w:r w:rsidR="00C4244F">
        <w:rPr>
          <w:rFonts w:ascii="Times New Roman" w:hAnsi="Times New Roman" w:cs="Times New Roman"/>
          <w:sz w:val="24"/>
        </w:rPr>
        <w:t>hukum</w:t>
      </w:r>
      <w:proofErr w:type="spellEnd"/>
      <w:r w:rsidR="00C4244F">
        <w:rPr>
          <w:rFonts w:ascii="Times New Roman" w:hAnsi="Times New Roman" w:cs="Times New Roman"/>
          <w:sz w:val="24"/>
        </w:rPr>
        <w:t xml:space="preserve"> </w:t>
      </w:r>
      <w:proofErr w:type="spellStart"/>
      <w:r w:rsidR="00C4244F">
        <w:rPr>
          <w:rFonts w:ascii="Times New Roman" w:hAnsi="Times New Roman" w:cs="Times New Roman"/>
          <w:sz w:val="24"/>
        </w:rPr>
        <w:t>adat</w:t>
      </w:r>
      <w:proofErr w:type="spellEnd"/>
      <w:r w:rsidR="00C4244F">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sanksi</w:t>
      </w:r>
      <w:proofErr w:type="spellEnd"/>
      <w:r>
        <w:rPr>
          <w:rFonts w:ascii="Times New Roman" w:hAnsi="Times New Roman" w:cs="Times New Roman"/>
          <w:sz w:val="24"/>
        </w:rPr>
        <w:t xml:space="preserve"> yang</w:t>
      </w:r>
      <w:r w:rsidRPr="00EA12C8">
        <w:rPr>
          <w:rFonts w:ascii="Times New Roman" w:hAnsi="Times New Roman" w:cs="Times New Roman"/>
          <w:sz w:val="24"/>
        </w:rPr>
        <w:t xml:space="preserve"> </w:t>
      </w:r>
      <w:proofErr w:type="spellStart"/>
      <w:r w:rsidRPr="00EA12C8">
        <w:rPr>
          <w:rFonts w:ascii="Times New Roman" w:hAnsi="Times New Roman" w:cs="Times New Roman"/>
          <w:sz w:val="24"/>
        </w:rPr>
        <w:t>diterapkan</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adalah</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denda</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adat</w:t>
      </w:r>
      <w:proofErr w:type="spellEnd"/>
      <w:r w:rsidRPr="00EA12C8">
        <w:rPr>
          <w:rFonts w:ascii="Times New Roman" w:hAnsi="Times New Roman" w:cs="Times New Roman"/>
          <w:sz w:val="24"/>
        </w:rPr>
        <w:t xml:space="preserve">, yang </w:t>
      </w:r>
      <w:proofErr w:type="spellStart"/>
      <w:r w:rsidRPr="00EA12C8">
        <w:rPr>
          <w:rFonts w:ascii="Times New Roman" w:hAnsi="Times New Roman" w:cs="Times New Roman"/>
          <w:sz w:val="24"/>
        </w:rPr>
        <w:t>merupakan</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pembayaran</w:t>
      </w:r>
      <w:proofErr w:type="spellEnd"/>
      <w:r w:rsidRPr="00EA12C8">
        <w:rPr>
          <w:rFonts w:ascii="Times New Roman" w:hAnsi="Times New Roman" w:cs="Times New Roman"/>
          <w:sz w:val="24"/>
        </w:rPr>
        <w:t xml:space="preserve"> yang </w:t>
      </w:r>
      <w:proofErr w:type="spellStart"/>
      <w:r w:rsidRPr="00EA12C8">
        <w:rPr>
          <w:rFonts w:ascii="Times New Roman" w:hAnsi="Times New Roman" w:cs="Times New Roman"/>
          <w:sz w:val="24"/>
        </w:rPr>
        <w:t>harus</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dilakukan</w:t>
      </w:r>
      <w:proofErr w:type="spellEnd"/>
      <w:r w:rsidRPr="00EA12C8">
        <w:rPr>
          <w:rFonts w:ascii="Times New Roman" w:hAnsi="Times New Roman" w:cs="Times New Roman"/>
          <w:sz w:val="24"/>
        </w:rPr>
        <w:t xml:space="preserve"> oleh </w:t>
      </w:r>
      <w:proofErr w:type="spellStart"/>
      <w:r w:rsidRPr="00EA12C8">
        <w:rPr>
          <w:rFonts w:ascii="Times New Roman" w:hAnsi="Times New Roman" w:cs="Times New Roman"/>
          <w:sz w:val="24"/>
        </w:rPr>
        <w:t>keluarga</w:t>
      </w:r>
      <w:proofErr w:type="spellEnd"/>
      <w:r>
        <w:rPr>
          <w:rFonts w:ascii="Times New Roman" w:hAnsi="Times New Roman" w:cs="Times New Roman"/>
          <w:sz w:val="24"/>
        </w:rPr>
        <w:t xml:space="preserve"> </w:t>
      </w:r>
      <w:proofErr w:type="spellStart"/>
      <w:r>
        <w:rPr>
          <w:rFonts w:ascii="Times New Roman" w:hAnsi="Times New Roman" w:cs="Times New Roman"/>
          <w:sz w:val="24"/>
        </w:rPr>
        <w:t>ataupu</w:t>
      </w:r>
      <w:proofErr w:type="spellEnd"/>
      <w:r>
        <w:rPr>
          <w:rFonts w:ascii="Times New Roman" w:hAnsi="Times New Roman" w:cs="Times New Roman"/>
          <w:sz w:val="24"/>
        </w:rPr>
        <w:t xml:space="preserve"> </w:t>
      </w:r>
      <w:proofErr w:type="spellStart"/>
      <w:r>
        <w:rPr>
          <w:rFonts w:ascii="Times New Roman" w:hAnsi="Times New Roman" w:cs="Times New Roman"/>
          <w:sz w:val="24"/>
        </w:rPr>
        <w:t>adik</w:t>
      </w:r>
      <w:proofErr w:type="spellEnd"/>
      <w:r>
        <w:rPr>
          <w:rFonts w:ascii="Times New Roman" w:hAnsi="Times New Roman" w:cs="Times New Roman"/>
          <w:sz w:val="24"/>
        </w:rPr>
        <w:t xml:space="preserve"> yang </w:t>
      </w:r>
      <w:proofErr w:type="spellStart"/>
      <w:r>
        <w:rPr>
          <w:rFonts w:ascii="Times New Roman" w:hAnsi="Times New Roman" w:cs="Times New Roman"/>
          <w:i/>
          <w:sz w:val="24"/>
        </w:rPr>
        <w:t>Malangkahi</w:t>
      </w:r>
      <w:proofErr w:type="spellEnd"/>
      <w:r>
        <w:rPr>
          <w:rFonts w:ascii="Times New Roman" w:hAnsi="Times New Roman" w:cs="Times New Roman"/>
          <w:i/>
          <w:sz w:val="24"/>
        </w:rPr>
        <w:t xml:space="preserve"> </w:t>
      </w:r>
      <w:proofErr w:type="spellStart"/>
      <w:r>
        <w:rPr>
          <w:rFonts w:ascii="Times New Roman" w:hAnsi="Times New Roman" w:cs="Times New Roman"/>
          <w:sz w:val="24"/>
        </w:rPr>
        <w:t>kakaknya</w:t>
      </w:r>
      <w:proofErr w:type="spellEnd"/>
      <w:r>
        <w:rPr>
          <w:rFonts w:ascii="Times New Roman" w:hAnsi="Times New Roman" w:cs="Times New Roman"/>
          <w:sz w:val="24"/>
        </w:rPr>
        <w:t xml:space="preserve">. </w:t>
      </w:r>
      <w:proofErr w:type="spellStart"/>
      <w:r>
        <w:rPr>
          <w:rFonts w:ascii="Times New Roman" w:hAnsi="Times New Roman" w:cs="Times New Roman"/>
          <w:sz w:val="24"/>
        </w:rPr>
        <w:t>D</w:t>
      </w:r>
      <w:r w:rsidRPr="00EA12C8">
        <w:rPr>
          <w:rFonts w:ascii="Times New Roman" w:hAnsi="Times New Roman" w:cs="Times New Roman"/>
          <w:sz w:val="24"/>
        </w:rPr>
        <w:t>ampak</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sosial</w:t>
      </w:r>
      <w:proofErr w:type="spellEnd"/>
      <w:r w:rsidRPr="00EA12C8">
        <w:rPr>
          <w:rFonts w:ascii="Times New Roman" w:hAnsi="Times New Roman" w:cs="Times New Roman"/>
          <w:sz w:val="24"/>
        </w:rPr>
        <w:t xml:space="preserve"> juga </w:t>
      </w:r>
      <w:proofErr w:type="spellStart"/>
      <w:r w:rsidRPr="00EA12C8">
        <w:rPr>
          <w:rFonts w:ascii="Times New Roman" w:hAnsi="Times New Roman" w:cs="Times New Roman"/>
          <w:sz w:val="24"/>
        </w:rPr>
        <w:t>dapat</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dirasakan</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dalam</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bentuk</w:t>
      </w:r>
      <w:proofErr w:type="spellEnd"/>
      <w:r w:rsidRPr="00EA12C8">
        <w:rPr>
          <w:rFonts w:ascii="Times New Roman" w:hAnsi="Times New Roman" w:cs="Times New Roman"/>
          <w:sz w:val="24"/>
        </w:rPr>
        <w:t xml:space="preserve"> stigma, di mana </w:t>
      </w:r>
      <w:proofErr w:type="spellStart"/>
      <w:r w:rsidRPr="00EA12C8">
        <w:rPr>
          <w:rFonts w:ascii="Times New Roman" w:hAnsi="Times New Roman" w:cs="Times New Roman"/>
          <w:sz w:val="24"/>
        </w:rPr>
        <w:t>masyarakat</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dapat</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menghadapkan</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pandangan</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negatif</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kepada</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keluarga</w:t>
      </w:r>
      <w:proofErr w:type="spellEnd"/>
      <w:r w:rsidRPr="00EA12C8">
        <w:rPr>
          <w:rFonts w:ascii="Times New Roman" w:hAnsi="Times New Roman" w:cs="Times New Roman"/>
          <w:sz w:val="24"/>
        </w:rPr>
        <w:t xml:space="preserve"> yang </w:t>
      </w:r>
      <w:proofErr w:type="spellStart"/>
      <w:r w:rsidRPr="00EA12C8">
        <w:rPr>
          <w:rFonts w:ascii="Times New Roman" w:hAnsi="Times New Roman" w:cs="Times New Roman"/>
          <w:sz w:val="24"/>
        </w:rPr>
        <w:t>terlibat</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dalam</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pelanggaran</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adat</w:t>
      </w:r>
      <w:proofErr w:type="spellEnd"/>
      <w:r w:rsidRPr="00EA12C8">
        <w:rPr>
          <w:rFonts w:ascii="Times New Roman" w:hAnsi="Times New Roman" w:cs="Times New Roman"/>
          <w:sz w:val="24"/>
        </w:rPr>
        <w:t xml:space="preserve">. Oleh </w:t>
      </w:r>
      <w:proofErr w:type="spellStart"/>
      <w:r w:rsidRPr="00EA12C8">
        <w:rPr>
          <w:rFonts w:ascii="Times New Roman" w:hAnsi="Times New Roman" w:cs="Times New Roman"/>
          <w:sz w:val="24"/>
        </w:rPr>
        <w:t>karena</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itu</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penting</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bagi</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masyarakat</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untuk</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memahami</w:t>
      </w:r>
      <w:proofErr w:type="spellEnd"/>
      <w:r w:rsidRPr="00EA12C8">
        <w:rPr>
          <w:rFonts w:ascii="Times New Roman" w:hAnsi="Times New Roman" w:cs="Times New Roman"/>
          <w:sz w:val="24"/>
        </w:rPr>
        <w:t xml:space="preserve"> dan </w:t>
      </w:r>
      <w:proofErr w:type="spellStart"/>
      <w:r w:rsidRPr="00EA12C8">
        <w:rPr>
          <w:rFonts w:ascii="Times New Roman" w:hAnsi="Times New Roman" w:cs="Times New Roman"/>
          <w:sz w:val="24"/>
        </w:rPr>
        <w:t>menghormati</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norma-norma</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adat</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guna</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mencegah</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konsekuensi</w:t>
      </w:r>
      <w:proofErr w:type="spellEnd"/>
      <w:r w:rsidRPr="00EA12C8">
        <w:rPr>
          <w:rFonts w:ascii="Times New Roman" w:hAnsi="Times New Roman" w:cs="Times New Roman"/>
          <w:sz w:val="24"/>
        </w:rPr>
        <w:t xml:space="preserve"> yang </w:t>
      </w:r>
      <w:proofErr w:type="spellStart"/>
      <w:r w:rsidRPr="00EA12C8">
        <w:rPr>
          <w:rFonts w:ascii="Times New Roman" w:hAnsi="Times New Roman" w:cs="Times New Roman"/>
          <w:sz w:val="24"/>
        </w:rPr>
        <w:t>merugikan</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bagi</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individu</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atau</w:t>
      </w:r>
      <w:proofErr w:type="spellEnd"/>
      <w:r w:rsidRPr="00EA12C8">
        <w:rPr>
          <w:rFonts w:ascii="Times New Roman" w:hAnsi="Times New Roman" w:cs="Times New Roman"/>
          <w:sz w:val="24"/>
        </w:rPr>
        <w:t xml:space="preserve"> </w:t>
      </w:r>
      <w:proofErr w:type="spellStart"/>
      <w:r w:rsidRPr="00EA12C8">
        <w:rPr>
          <w:rFonts w:ascii="Times New Roman" w:hAnsi="Times New Roman" w:cs="Times New Roman"/>
          <w:sz w:val="24"/>
        </w:rPr>
        <w:t>keluarga</w:t>
      </w:r>
      <w:proofErr w:type="spellEnd"/>
      <w:r w:rsidRPr="00EA12C8">
        <w:rPr>
          <w:rFonts w:ascii="Times New Roman" w:hAnsi="Times New Roman" w:cs="Times New Roman"/>
          <w:sz w:val="24"/>
        </w:rPr>
        <w:t xml:space="preserve"> yang </w:t>
      </w:r>
      <w:proofErr w:type="spellStart"/>
      <w:r w:rsidRPr="00EA12C8">
        <w:rPr>
          <w:rFonts w:ascii="Times New Roman" w:hAnsi="Times New Roman" w:cs="Times New Roman"/>
          <w:sz w:val="24"/>
        </w:rPr>
        <w:t>terlibat</w:t>
      </w:r>
      <w:proofErr w:type="spellEnd"/>
      <w:r w:rsidRPr="00EA12C8">
        <w:rPr>
          <w:rFonts w:ascii="Times New Roman" w:hAnsi="Times New Roman" w:cs="Times New Roman"/>
          <w:sz w:val="24"/>
        </w:rPr>
        <w:t>.</w:t>
      </w:r>
    </w:p>
    <w:p w14:paraId="3D3F783D" w14:textId="1CC17882" w:rsidR="000920AC" w:rsidRDefault="000920AC" w:rsidP="00E60DBE">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Setelah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adanya</w:t>
      </w:r>
      <w:proofErr w:type="spellEnd"/>
      <w:r>
        <w:rPr>
          <w:rFonts w:ascii="Times New Roman" w:hAnsi="Times New Roman" w:cs="Times New Roman"/>
          <w:sz w:val="24"/>
        </w:rPr>
        <w:t xml:space="preserve"> </w:t>
      </w:r>
      <w:proofErr w:type="spellStart"/>
      <w:r>
        <w:rPr>
          <w:rFonts w:ascii="Times New Roman" w:hAnsi="Times New Roman" w:cs="Times New Roman"/>
          <w:sz w:val="24"/>
        </w:rPr>
        <w:t>sanksi</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denda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dikenakan</w:t>
      </w:r>
      <w:proofErr w:type="spellEnd"/>
      <w:r>
        <w:rPr>
          <w:rFonts w:ascii="Times New Roman" w:hAnsi="Times New Roman" w:cs="Times New Roman"/>
          <w:sz w:val="24"/>
        </w:rPr>
        <w:t xml:space="preserve"> </w:t>
      </w:r>
      <w:proofErr w:type="spellStart"/>
      <w:r>
        <w:rPr>
          <w:rFonts w:ascii="Times New Roman" w:hAnsi="Times New Roman" w:cs="Times New Roman"/>
          <w:sz w:val="24"/>
        </w:rPr>
        <w:t>bagi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melaksanakan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membayar</w:t>
      </w:r>
      <w:proofErr w:type="spellEnd"/>
      <w:r>
        <w:rPr>
          <w:rFonts w:ascii="Times New Roman" w:hAnsi="Times New Roman" w:cs="Times New Roman"/>
          <w:sz w:val="24"/>
        </w:rPr>
        <w:t xml:space="preserve"> </w:t>
      </w:r>
      <w:proofErr w:type="spellStart"/>
      <w:r>
        <w:rPr>
          <w:rFonts w:ascii="Times New Roman" w:hAnsi="Times New Roman" w:cs="Times New Roman"/>
          <w:sz w:val="24"/>
        </w:rPr>
        <w:t>sanksi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denda</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sang </w:t>
      </w:r>
      <w:proofErr w:type="spellStart"/>
      <w:r>
        <w:rPr>
          <w:rFonts w:ascii="Times New Roman" w:hAnsi="Times New Roman" w:cs="Times New Roman"/>
          <w:sz w:val="24"/>
        </w:rPr>
        <w:t>kakak</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abang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mulai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1 </w:t>
      </w:r>
      <w:proofErr w:type="spellStart"/>
      <w:r>
        <w:rPr>
          <w:rFonts w:ascii="Times New Roman" w:hAnsi="Times New Roman" w:cs="Times New Roman"/>
          <w:sz w:val="24"/>
        </w:rPr>
        <w:t>sampai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5 </w:t>
      </w:r>
      <w:r w:rsidR="00604335" w:rsidRPr="00604335">
        <w:rPr>
          <w:rFonts w:ascii="Times New Roman" w:hAnsi="Times New Roman" w:cs="Times New Roman"/>
          <w:i/>
          <w:sz w:val="24"/>
        </w:rPr>
        <w:t>Ameh</w:t>
      </w:r>
      <w:r>
        <w:rPr>
          <w:rFonts w:ascii="Times New Roman" w:hAnsi="Times New Roman" w:cs="Times New Roman"/>
          <w:i/>
          <w:sz w:val="24"/>
        </w:rPr>
        <w:t xml:space="preserve"> </w:t>
      </w:r>
      <w:proofErr w:type="spellStart"/>
      <w:r>
        <w:rPr>
          <w:rFonts w:ascii="Times New Roman" w:hAnsi="Times New Roman" w:cs="Times New Roman"/>
          <w:sz w:val="24"/>
        </w:rPr>
        <w:t>emas</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tepat</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w:t>
      </w:r>
      <w:proofErr w:type="spellEnd"/>
      <w:r>
        <w:rPr>
          <w:rFonts w:ascii="Times New Roman" w:hAnsi="Times New Roman" w:cs="Times New Roman"/>
          <w:sz w:val="24"/>
        </w:rPr>
        <w:t xml:space="preserve"> </w:t>
      </w:r>
      <w:proofErr w:type="spellStart"/>
      <w:r>
        <w:rPr>
          <w:rFonts w:ascii="Times New Roman" w:hAnsi="Times New Roman" w:cs="Times New Roman"/>
          <w:sz w:val="24"/>
        </w:rPr>
        <w:t>dilaksanakannya</w:t>
      </w:r>
      <w:proofErr w:type="spellEnd"/>
      <w:r>
        <w:rPr>
          <w:rFonts w:ascii="Times New Roman" w:hAnsi="Times New Roman" w:cs="Times New Roman"/>
          <w:sz w:val="24"/>
        </w:rPr>
        <w:t xml:space="preserve"> </w:t>
      </w:r>
      <w:proofErr w:type="spellStart"/>
      <w:r>
        <w:rPr>
          <w:rFonts w:ascii="Times New Roman" w:hAnsi="Times New Roman" w:cs="Times New Roman"/>
          <w:sz w:val="24"/>
        </w:rPr>
        <w:t>Resepsi</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kedua</w:t>
      </w:r>
      <w:proofErr w:type="spellEnd"/>
      <w:r>
        <w:rPr>
          <w:rFonts w:ascii="Times New Roman" w:hAnsi="Times New Roman" w:cs="Times New Roman"/>
          <w:sz w:val="24"/>
        </w:rPr>
        <w:t xml:space="preserve"> </w:t>
      </w:r>
      <w:proofErr w:type="spellStart"/>
      <w:r>
        <w:rPr>
          <w:rFonts w:ascii="Times New Roman" w:hAnsi="Times New Roman" w:cs="Times New Roman"/>
          <w:sz w:val="24"/>
        </w:rPr>
        <w:t>mempelai</w:t>
      </w:r>
      <w:proofErr w:type="spellEnd"/>
      <w:r>
        <w:rPr>
          <w:rFonts w:ascii="Times New Roman" w:hAnsi="Times New Roman" w:cs="Times New Roman"/>
          <w:sz w:val="24"/>
        </w:rPr>
        <w:t xml:space="preserve">. Oleh </w:t>
      </w:r>
      <w:proofErr w:type="spellStart"/>
      <w:r>
        <w:rPr>
          <w:rFonts w:ascii="Times New Roman" w:hAnsi="Times New Roman" w:cs="Times New Roman"/>
          <w:sz w:val="24"/>
        </w:rPr>
        <w:t>sebab</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apabila</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hendak</w:t>
      </w:r>
      <w:proofErr w:type="spellEnd"/>
      <w:r>
        <w:rPr>
          <w:rFonts w:ascii="Times New Roman" w:hAnsi="Times New Roman" w:cs="Times New Roman"/>
          <w:sz w:val="24"/>
        </w:rPr>
        <w:t xml:space="preserve"> </w:t>
      </w:r>
      <w:proofErr w:type="spellStart"/>
      <w:r>
        <w:rPr>
          <w:rFonts w:ascii="Times New Roman" w:hAnsi="Times New Roman" w:cs="Times New Roman"/>
          <w:sz w:val="24"/>
        </w:rPr>
        <w:t>dilaksanakan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diwajibkan</w:t>
      </w:r>
      <w:proofErr w:type="spellEnd"/>
      <w:r>
        <w:rPr>
          <w:rFonts w:ascii="Times New Roman" w:hAnsi="Times New Roman" w:cs="Times New Roman"/>
          <w:sz w:val="24"/>
        </w:rPr>
        <w:t xml:space="preserve"> </w:t>
      </w:r>
      <w:proofErr w:type="spellStart"/>
      <w:r>
        <w:rPr>
          <w:rFonts w:ascii="Times New Roman" w:hAnsi="Times New Roman" w:cs="Times New Roman"/>
          <w:sz w:val="24"/>
        </w:rPr>
        <w:t>bagi</w:t>
      </w:r>
      <w:proofErr w:type="spellEnd"/>
      <w:r>
        <w:rPr>
          <w:rFonts w:ascii="Times New Roman" w:hAnsi="Times New Roman" w:cs="Times New Roman"/>
          <w:sz w:val="24"/>
        </w:rPr>
        <w:t xml:space="preserve"> </w:t>
      </w:r>
      <w:proofErr w:type="spellStart"/>
      <w:r>
        <w:rPr>
          <w:rFonts w:ascii="Times New Roman" w:hAnsi="Times New Roman" w:cs="Times New Roman"/>
          <w:sz w:val="24"/>
        </w:rPr>
        <w:t>mempelai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menunaikan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membayar</w:t>
      </w:r>
      <w:proofErr w:type="spellEnd"/>
      <w:r>
        <w:rPr>
          <w:rFonts w:ascii="Times New Roman" w:hAnsi="Times New Roman" w:cs="Times New Roman"/>
          <w:sz w:val="24"/>
        </w:rPr>
        <w:t xml:space="preserve"> </w:t>
      </w:r>
      <w:proofErr w:type="spellStart"/>
      <w:r>
        <w:rPr>
          <w:rFonts w:ascii="Times New Roman" w:hAnsi="Times New Roman" w:cs="Times New Roman"/>
          <w:sz w:val="24"/>
        </w:rPr>
        <w:t>sanksi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denda</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sang </w:t>
      </w:r>
      <w:proofErr w:type="spellStart"/>
      <w:r>
        <w:rPr>
          <w:rFonts w:ascii="Times New Roman" w:hAnsi="Times New Roman" w:cs="Times New Roman"/>
          <w:sz w:val="24"/>
        </w:rPr>
        <w:t>kakak</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abang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terdahulu</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w:t>
      </w:r>
      <w:proofErr w:type="spellEnd"/>
      <w:r>
        <w:rPr>
          <w:rFonts w:ascii="Times New Roman" w:hAnsi="Times New Roman" w:cs="Times New Roman"/>
          <w:sz w:val="24"/>
        </w:rPr>
        <w:t xml:space="preserve"> </w:t>
      </w:r>
      <w:proofErr w:type="spellStart"/>
      <w:r>
        <w:rPr>
          <w:rFonts w:ascii="Times New Roman" w:hAnsi="Times New Roman" w:cs="Times New Roman"/>
          <w:sz w:val="24"/>
        </w:rPr>
        <w:t>melaksanakan</w:t>
      </w:r>
      <w:proofErr w:type="spellEnd"/>
      <w:r>
        <w:rPr>
          <w:rFonts w:ascii="Times New Roman" w:hAnsi="Times New Roman" w:cs="Times New Roman"/>
          <w:sz w:val="24"/>
        </w:rPr>
        <w:t xml:space="preserve"> </w:t>
      </w:r>
      <w:proofErr w:type="spellStart"/>
      <w:r>
        <w:rPr>
          <w:rFonts w:ascii="Times New Roman" w:hAnsi="Times New Roman" w:cs="Times New Roman"/>
          <w:sz w:val="24"/>
        </w:rPr>
        <w:t>akad</w:t>
      </w:r>
      <w:proofErr w:type="spellEnd"/>
      <w:r>
        <w:rPr>
          <w:rFonts w:ascii="Times New Roman" w:hAnsi="Times New Roman" w:cs="Times New Roman"/>
          <w:sz w:val="24"/>
        </w:rPr>
        <w:t xml:space="preserve"> nikah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resepsi</w:t>
      </w:r>
      <w:proofErr w:type="spellEnd"/>
      <w:r>
        <w:rPr>
          <w:rFonts w:ascii="Times New Roman" w:hAnsi="Times New Roman" w:cs="Times New Roman"/>
          <w:sz w:val="24"/>
        </w:rPr>
        <w:t>.</w:t>
      </w:r>
    </w:p>
    <w:p w14:paraId="3EA43BF4" w14:textId="58A73702" w:rsidR="000920AC" w:rsidRDefault="000920AC" w:rsidP="00E60DBE">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Setelah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kapan</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timbul</w:t>
      </w:r>
      <w:proofErr w:type="spellEnd"/>
      <w:r>
        <w:rPr>
          <w:rFonts w:ascii="Times New Roman" w:hAnsi="Times New Roman" w:cs="Times New Roman"/>
          <w:sz w:val="24"/>
        </w:rPr>
        <w:t xml:space="preserve"> </w:t>
      </w:r>
      <w:proofErr w:type="spellStart"/>
      <w:r>
        <w:rPr>
          <w:rFonts w:ascii="Times New Roman" w:hAnsi="Times New Roman" w:cs="Times New Roman"/>
          <w:sz w:val="24"/>
        </w:rPr>
        <w:t>akibat</w:t>
      </w:r>
      <w:proofErr w:type="spellEnd"/>
      <w:r>
        <w:rPr>
          <w:rFonts w:ascii="Times New Roman" w:hAnsi="Times New Roman" w:cs="Times New Roman"/>
          <w:sz w:val="24"/>
        </w:rPr>
        <w:t xml:space="preserve"> </w:t>
      </w:r>
      <w:proofErr w:type="spellStart"/>
      <w:r>
        <w:rPr>
          <w:rFonts w:ascii="Times New Roman" w:hAnsi="Times New Roman" w:cs="Times New Roman"/>
          <w:sz w:val="24"/>
        </w:rPr>
        <w:t>hukum</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pembayaran</w:t>
      </w:r>
      <w:proofErr w:type="spellEnd"/>
      <w:r>
        <w:rPr>
          <w:rFonts w:ascii="Times New Roman" w:hAnsi="Times New Roman" w:cs="Times New Roman"/>
          <w:sz w:val="24"/>
        </w:rPr>
        <w:t xml:space="preserve"> </w:t>
      </w:r>
      <w:proofErr w:type="spellStart"/>
      <w:r>
        <w:rPr>
          <w:rFonts w:ascii="Times New Roman" w:hAnsi="Times New Roman" w:cs="Times New Roman"/>
          <w:sz w:val="24"/>
        </w:rPr>
        <w:t>sanksi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denda</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w:t>
      </w:r>
      <w:proofErr w:type="spellStart"/>
      <w:r>
        <w:rPr>
          <w:rFonts w:ascii="Times New Roman" w:hAnsi="Times New Roman" w:cs="Times New Roman"/>
          <w:sz w:val="24"/>
        </w:rPr>
        <w:t>kakak</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abang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diketahui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siapa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tanggung</w:t>
      </w:r>
      <w:proofErr w:type="spellEnd"/>
      <w:r>
        <w:rPr>
          <w:rFonts w:ascii="Times New Roman" w:hAnsi="Times New Roman" w:cs="Times New Roman"/>
          <w:sz w:val="24"/>
        </w:rPr>
        <w:t xml:space="preserve"> </w:t>
      </w:r>
      <w:proofErr w:type="spellStart"/>
      <w:r>
        <w:rPr>
          <w:rFonts w:ascii="Times New Roman" w:hAnsi="Times New Roman" w:cs="Times New Roman"/>
          <w:sz w:val="24"/>
        </w:rPr>
        <w:t>jawab</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denda</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sanksi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dibayarkan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diberikan</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sang </w:t>
      </w:r>
      <w:proofErr w:type="spellStart"/>
      <w:r>
        <w:rPr>
          <w:rFonts w:ascii="Times New Roman" w:hAnsi="Times New Roman" w:cs="Times New Roman"/>
          <w:sz w:val="24"/>
        </w:rPr>
        <w:t>kakak</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abang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w:t>
      </w:r>
    </w:p>
    <w:p w14:paraId="7018C9FC" w14:textId="7F1779BA" w:rsidR="00B028DB" w:rsidRDefault="000920AC" w:rsidP="004B47DA">
      <w:pPr>
        <w:spacing w:line="480" w:lineRule="auto"/>
        <w:ind w:firstLine="720"/>
        <w:jc w:val="both"/>
        <w:rPr>
          <w:rFonts w:ascii="Times New Roman" w:hAnsi="Times New Roman" w:cs="Times New Roman"/>
          <w:sz w:val="24"/>
        </w:rPr>
      </w:pPr>
      <w:proofErr w:type="spellStart"/>
      <w:r>
        <w:rPr>
          <w:rFonts w:ascii="Times New Roman" w:hAnsi="Times New Roman" w:cs="Times New Roman"/>
          <w:sz w:val="24"/>
        </w:rPr>
        <w:lastRenderedPageBreak/>
        <w:t>Berbicara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tanggung</w:t>
      </w:r>
      <w:proofErr w:type="spellEnd"/>
      <w:r>
        <w:rPr>
          <w:rFonts w:ascii="Times New Roman" w:hAnsi="Times New Roman" w:cs="Times New Roman"/>
          <w:sz w:val="24"/>
        </w:rPr>
        <w:t xml:space="preserve"> </w:t>
      </w:r>
      <w:proofErr w:type="spellStart"/>
      <w:r>
        <w:rPr>
          <w:rFonts w:ascii="Times New Roman" w:hAnsi="Times New Roman" w:cs="Times New Roman"/>
          <w:sz w:val="24"/>
        </w:rPr>
        <w:t>jawab</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sanksi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denda</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rasanya</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mengedepankan</w:t>
      </w:r>
      <w:proofErr w:type="spellEnd"/>
      <w:r>
        <w:rPr>
          <w:rFonts w:ascii="Times New Roman" w:hAnsi="Times New Roman" w:cs="Times New Roman"/>
          <w:sz w:val="24"/>
        </w:rPr>
        <w:t xml:space="preserve"> </w:t>
      </w:r>
      <w:proofErr w:type="spellStart"/>
      <w:r>
        <w:rPr>
          <w:rFonts w:ascii="Times New Roman" w:hAnsi="Times New Roman" w:cs="Times New Roman"/>
          <w:sz w:val="24"/>
        </w:rPr>
        <w:t>Filosofi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ada</w:t>
      </w:r>
      <w:proofErr w:type="spellEnd"/>
      <w:r>
        <w:rPr>
          <w:rFonts w:ascii="Times New Roman" w:hAnsi="Times New Roman" w:cs="Times New Roman"/>
          <w:sz w:val="24"/>
        </w:rPr>
        <w:t xml:space="preserve"> pada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Mandailing</w:t>
      </w:r>
      <w:proofErr w:type="spellEnd"/>
      <w:r>
        <w:rPr>
          <w:rFonts w:ascii="Times New Roman" w:hAnsi="Times New Roman" w:cs="Times New Roman"/>
          <w:sz w:val="24"/>
        </w:rPr>
        <w:t xml:space="preserve"> di Desa </w:t>
      </w:r>
      <w:proofErr w:type="spellStart"/>
      <w:r>
        <w:rPr>
          <w:rFonts w:ascii="Times New Roman" w:hAnsi="Times New Roman" w:cs="Times New Roman"/>
          <w:sz w:val="24"/>
        </w:rPr>
        <w:t>Rambah</w:t>
      </w:r>
      <w:proofErr w:type="spellEnd"/>
      <w:r>
        <w:rPr>
          <w:rFonts w:ascii="Times New Roman" w:hAnsi="Times New Roman" w:cs="Times New Roman"/>
          <w:sz w:val="24"/>
        </w:rPr>
        <w:t xml:space="preserve"> Tengah Barat </w:t>
      </w:r>
      <w:proofErr w:type="spellStart"/>
      <w:r>
        <w:rPr>
          <w:rFonts w:ascii="Times New Roman" w:hAnsi="Times New Roman" w:cs="Times New Roman"/>
          <w:sz w:val="24"/>
        </w:rPr>
        <w:t>Kabupaten</w:t>
      </w:r>
      <w:proofErr w:type="spellEnd"/>
      <w:r>
        <w:rPr>
          <w:rFonts w:ascii="Times New Roman" w:hAnsi="Times New Roman" w:cs="Times New Roman"/>
          <w:sz w:val="24"/>
        </w:rPr>
        <w:t xml:space="preserve"> Rokan Hulu</w:t>
      </w:r>
      <w:r w:rsidR="007F68F2">
        <w:rPr>
          <w:rFonts w:ascii="Times New Roman" w:hAnsi="Times New Roman" w:cs="Times New Roman"/>
          <w:sz w:val="24"/>
        </w:rPr>
        <w:t xml:space="preserve"> </w:t>
      </w:r>
      <w:proofErr w:type="spellStart"/>
      <w:r w:rsidR="007F68F2">
        <w:rPr>
          <w:rFonts w:ascii="Times New Roman" w:hAnsi="Times New Roman" w:cs="Times New Roman"/>
          <w:sz w:val="24"/>
        </w:rPr>
        <w:t>yaitu</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i/>
          <w:sz w:val="24"/>
        </w:rPr>
        <w:t>Marsipature</w:t>
      </w:r>
      <w:proofErr w:type="spellEnd"/>
      <w:r w:rsidR="007F68F2">
        <w:rPr>
          <w:rFonts w:ascii="Times New Roman" w:hAnsi="Times New Roman" w:cs="Times New Roman"/>
          <w:i/>
          <w:sz w:val="24"/>
        </w:rPr>
        <w:t xml:space="preserve"> Hutana be</w:t>
      </w:r>
      <w:r w:rsidR="007F68F2">
        <w:rPr>
          <w:rFonts w:ascii="Times New Roman" w:hAnsi="Times New Roman" w:cs="Times New Roman"/>
          <w:sz w:val="24"/>
        </w:rPr>
        <w:t xml:space="preserve">” </w:t>
      </w:r>
      <w:proofErr w:type="spellStart"/>
      <w:r w:rsidR="007F68F2">
        <w:rPr>
          <w:rFonts w:ascii="Times New Roman" w:hAnsi="Times New Roman" w:cs="Times New Roman"/>
          <w:sz w:val="24"/>
        </w:rPr>
        <w:t>yakni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sebuah</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filosofi</w:t>
      </w:r>
      <w:proofErr w:type="spellEnd"/>
      <w:r w:rsidR="007F68F2">
        <w:rPr>
          <w:rFonts w:ascii="Times New Roman" w:hAnsi="Times New Roman" w:cs="Times New Roman"/>
          <w:sz w:val="24"/>
        </w:rPr>
        <w:t xml:space="preserve"> yang </w:t>
      </w:r>
      <w:proofErr w:type="spellStart"/>
      <w:r w:rsidR="007F68F2">
        <w:rPr>
          <w:rFonts w:ascii="Times New Roman" w:hAnsi="Times New Roman" w:cs="Times New Roman"/>
          <w:sz w:val="24"/>
        </w:rPr>
        <w:t>memiliki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esensi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makna</w:t>
      </w:r>
      <w:proofErr w:type="spellEnd"/>
      <w:r w:rsidR="007F68F2">
        <w:rPr>
          <w:rFonts w:ascii="Times New Roman" w:hAnsi="Times New Roman" w:cs="Times New Roman"/>
          <w:sz w:val="24"/>
        </w:rPr>
        <w:t xml:space="preserve"> yang </w:t>
      </w:r>
      <w:proofErr w:type="spellStart"/>
      <w:r w:rsidR="007F68F2">
        <w:rPr>
          <w:rFonts w:ascii="Times New Roman" w:hAnsi="Times New Roman" w:cs="Times New Roman"/>
          <w:sz w:val="24"/>
        </w:rPr>
        <w:t>begitu</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luas</w:t>
      </w:r>
      <w:proofErr w:type="spellEnd"/>
      <w:r w:rsidR="007F68F2">
        <w:rPr>
          <w:rFonts w:ascii="Times New Roman" w:hAnsi="Times New Roman" w:cs="Times New Roman"/>
          <w:sz w:val="24"/>
        </w:rPr>
        <w:t xml:space="preserve">, yang di </w:t>
      </w:r>
      <w:proofErr w:type="spellStart"/>
      <w:r w:rsidR="007F68F2">
        <w:rPr>
          <w:rFonts w:ascii="Times New Roman" w:hAnsi="Times New Roman" w:cs="Times New Roman"/>
          <w:sz w:val="24"/>
        </w:rPr>
        <w:t>dalamnya</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tertuang</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nilai-nilai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patriarki</w:t>
      </w:r>
      <w:proofErr w:type="spellEnd"/>
      <w:r w:rsidR="007F68F2">
        <w:rPr>
          <w:rFonts w:ascii="Times New Roman" w:hAnsi="Times New Roman" w:cs="Times New Roman"/>
          <w:sz w:val="24"/>
        </w:rPr>
        <w:t xml:space="preserve"> yang </w:t>
      </w:r>
      <w:proofErr w:type="spellStart"/>
      <w:r w:rsidR="007F68F2">
        <w:rPr>
          <w:rFonts w:ascii="Times New Roman" w:hAnsi="Times New Roman" w:cs="Times New Roman"/>
          <w:sz w:val="24"/>
        </w:rPr>
        <w:t>menetapkan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peran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laki-laki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sebagai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pemimpin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mempunyai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tanggung</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jawab</w:t>
      </w:r>
      <w:proofErr w:type="spellEnd"/>
      <w:r w:rsidR="007F68F2">
        <w:rPr>
          <w:rFonts w:ascii="Times New Roman" w:hAnsi="Times New Roman" w:cs="Times New Roman"/>
          <w:sz w:val="24"/>
        </w:rPr>
        <w:t xml:space="preserve"> yang </w:t>
      </w:r>
      <w:proofErr w:type="spellStart"/>
      <w:r w:rsidR="007F68F2">
        <w:rPr>
          <w:rFonts w:ascii="Times New Roman" w:hAnsi="Times New Roman" w:cs="Times New Roman"/>
          <w:sz w:val="24"/>
        </w:rPr>
        <w:t>besar</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Sehingga</w:t>
      </w:r>
      <w:proofErr w:type="spellEnd"/>
      <w:r w:rsidR="007F68F2">
        <w:rPr>
          <w:rFonts w:ascii="Times New Roman" w:hAnsi="Times New Roman" w:cs="Times New Roman"/>
          <w:sz w:val="24"/>
        </w:rPr>
        <w:t xml:space="preserve"> di </w:t>
      </w:r>
      <w:proofErr w:type="spellStart"/>
      <w:r w:rsidR="007F68F2">
        <w:rPr>
          <w:rFonts w:ascii="Times New Roman" w:hAnsi="Times New Roman" w:cs="Times New Roman"/>
          <w:sz w:val="24"/>
        </w:rPr>
        <w:t>dalam</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filosofi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ketentuan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Perkawinan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i/>
          <w:sz w:val="24"/>
        </w:rPr>
        <w:t>Malangkahi</w:t>
      </w:r>
      <w:proofErr w:type="spellEnd"/>
      <w:r w:rsidR="007F68F2">
        <w:rPr>
          <w:rFonts w:ascii="Times New Roman" w:hAnsi="Times New Roman" w:cs="Times New Roman"/>
          <w:i/>
          <w:sz w:val="24"/>
        </w:rPr>
        <w:t xml:space="preserve"> </w:t>
      </w:r>
      <w:proofErr w:type="spellStart"/>
      <w:r w:rsidR="007F68F2">
        <w:rPr>
          <w:rFonts w:ascii="Times New Roman" w:hAnsi="Times New Roman" w:cs="Times New Roman"/>
          <w:sz w:val="24"/>
        </w:rPr>
        <w:t>ini</w:t>
      </w:r>
      <w:proofErr w:type="spellEnd"/>
      <w:r w:rsidR="007F68F2">
        <w:rPr>
          <w:rFonts w:ascii="Times New Roman" w:hAnsi="Times New Roman" w:cs="Times New Roman"/>
          <w:sz w:val="24"/>
        </w:rPr>
        <w:t xml:space="preserve"> pun </w:t>
      </w:r>
      <w:proofErr w:type="spellStart"/>
      <w:r w:rsidR="007F68F2">
        <w:rPr>
          <w:rFonts w:ascii="Times New Roman" w:hAnsi="Times New Roman" w:cs="Times New Roman"/>
          <w:sz w:val="24"/>
        </w:rPr>
        <w:t>dijiwai</w:t>
      </w:r>
      <w:proofErr w:type="spellEnd"/>
      <w:r w:rsidR="007F68F2">
        <w:rPr>
          <w:rFonts w:ascii="Times New Roman" w:hAnsi="Times New Roman" w:cs="Times New Roman"/>
          <w:sz w:val="24"/>
        </w:rPr>
        <w:t xml:space="preserve"> oleh </w:t>
      </w:r>
      <w:proofErr w:type="spellStart"/>
      <w:r w:rsidR="007F68F2">
        <w:rPr>
          <w:rFonts w:ascii="Times New Roman" w:hAnsi="Times New Roman" w:cs="Times New Roman"/>
          <w:sz w:val="24"/>
        </w:rPr>
        <w:t>falsafah</w:t>
      </w:r>
      <w:proofErr w:type="spellEnd"/>
      <w:r w:rsidR="007F68F2">
        <w:rPr>
          <w:rFonts w:ascii="Times New Roman" w:hAnsi="Times New Roman" w:cs="Times New Roman"/>
          <w:sz w:val="24"/>
        </w:rPr>
        <w:t xml:space="preserve"> yang </w:t>
      </w:r>
      <w:proofErr w:type="spellStart"/>
      <w:r w:rsidR="007F68F2">
        <w:rPr>
          <w:rFonts w:ascii="Times New Roman" w:hAnsi="Times New Roman" w:cs="Times New Roman"/>
          <w:sz w:val="24"/>
        </w:rPr>
        <w:t>dipegang</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teguh</w:t>
      </w:r>
      <w:proofErr w:type="spellEnd"/>
      <w:r w:rsidR="007F68F2">
        <w:rPr>
          <w:rFonts w:ascii="Times New Roman" w:hAnsi="Times New Roman" w:cs="Times New Roman"/>
          <w:sz w:val="24"/>
        </w:rPr>
        <w:t xml:space="preserve"> oleh </w:t>
      </w:r>
      <w:proofErr w:type="spellStart"/>
      <w:r w:rsidR="007F68F2">
        <w:rPr>
          <w:rFonts w:ascii="Times New Roman" w:hAnsi="Times New Roman" w:cs="Times New Roman"/>
          <w:sz w:val="24"/>
        </w:rPr>
        <w:t>masyarakat</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hukum</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adat</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Mandailing</w:t>
      </w:r>
      <w:proofErr w:type="spellEnd"/>
      <w:r w:rsidR="007F68F2">
        <w:rPr>
          <w:rFonts w:ascii="Times New Roman" w:hAnsi="Times New Roman" w:cs="Times New Roman"/>
          <w:sz w:val="24"/>
        </w:rPr>
        <w:t xml:space="preserve"> di Desa </w:t>
      </w:r>
      <w:proofErr w:type="spellStart"/>
      <w:r w:rsidR="007F68F2">
        <w:rPr>
          <w:rFonts w:ascii="Times New Roman" w:hAnsi="Times New Roman" w:cs="Times New Roman"/>
          <w:sz w:val="24"/>
        </w:rPr>
        <w:t>Rambah</w:t>
      </w:r>
      <w:proofErr w:type="spellEnd"/>
      <w:r w:rsidR="007F68F2">
        <w:rPr>
          <w:rFonts w:ascii="Times New Roman" w:hAnsi="Times New Roman" w:cs="Times New Roman"/>
          <w:sz w:val="24"/>
        </w:rPr>
        <w:t xml:space="preserve"> Tengah Barat </w:t>
      </w:r>
      <w:proofErr w:type="spellStart"/>
      <w:r w:rsidR="007F68F2">
        <w:rPr>
          <w:rFonts w:ascii="Times New Roman" w:hAnsi="Times New Roman" w:cs="Times New Roman"/>
          <w:sz w:val="24"/>
        </w:rPr>
        <w:t>Kabupaten</w:t>
      </w:r>
      <w:proofErr w:type="spellEnd"/>
      <w:r w:rsidR="007F68F2">
        <w:rPr>
          <w:rFonts w:ascii="Times New Roman" w:hAnsi="Times New Roman" w:cs="Times New Roman"/>
          <w:sz w:val="24"/>
        </w:rPr>
        <w:t xml:space="preserve"> Rokan Hulu. Ketika </w:t>
      </w:r>
      <w:proofErr w:type="spellStart"/>
      <w:r w:rsidR="007F68F2">
        <w:rPr>
          <w:rFonts w:ascii="Times New Roman" w:hAnsi="Times New Roman" w:cs="Times New Roman"/>
          <w:sz w:val="24"/>
        </w:rPr>
        <w:t>berbicara</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mengenai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tanggung</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jawab</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dari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sanksi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atau</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denda</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dari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Perkawinan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i/>
          <w:sz w:val="24"/>
        </w:rPr>
        <w:t>Malangkahi</w:t>
      </w:r>
      <w:proofErr w:type="spellEnd"/>
      <w:r w:rsidR="007F68F2">
        <w:rPr>
          <w:rFonts w:ascii="Times New Roman" w:hAnsi="Times New Roman" w:cs="Times New Roman"/>
          <w:i/>
          <w:sz w:val="24"/>
        </w:rPr>
        <w:t xml:space="preserve"> </w:t>
      </w:r>
      <w:proofErr w:type="spellStart"/>
      <w:r w:rsidR="007F68F2">
        <w:rPr>
          <w:rFonts w:ascii="Times New Roman" w:hAnsi="Times New Roman" w:cs="Times New Roman"/>
          <w:sz w:val="24"/>
        </w:rPr>
        <w:t>ini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maka</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apabila</w:t>
      </w:r>
      <w:proofErr w:type="spellEnd"/>
      <w:r w:rsidR="007F68F2">
        <w:rPr>
          <w:rFonts w:ascii="Times New Roman" w:hAnsi="Times New Roman" w:cs="Times New Roman"/>
          <w:sz w:val="24"/>
        </w:rPr>
        <w:t xml:space="preserve"> yang </w:t>
      </w:r>
      <w:proofErr w:type="spellStart"/>
      <w:r w:rsidR="007F68F2">
        <w:rPr>
          <w:rFonts w:ascii="Times New Roman" w:hAnsi="Times New Roman" w:cs="Times New Roman"/>
          <w:sz w:val="24"/>
        </w:rPr>
        <w:t>hendak</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i/>
          <w:sz w:val="24"/>
        </w:rPr>
        <w:t>Malangkahi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ini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merupakan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seorang</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perempuan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adik</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perempuan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maka</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tanggung</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jawab</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untuk</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membayarkan</w:t>
      </w:r>
      <w:proofErr w:type="spellEnd"/>
      <w:r w:rsidR="007F68F2">
        <w:rPr>
          <w:rFonts w:ascii="Times New Roman" w:hAnsi="Times New Roman" w:cs="Times New Roman"/>
          <w:sz w:val="24"/>
        </w:rPr>
        <w:t xml:space="preserve"> uang </w:t>
      </w:r>
      <w:proofErr w:type="spellStart"/>
      <w:r w:rsidR="007F68F2">
        <w:rPr>
          <w:rFonts w:ascii="Times New Roman" w:hAnsi="Times New Roman" w:cs="Times New Roman"/>
          <w:i/>
          <w:sz w:val="24"/>
        </w:rPr>
        <w:t>Pelangkah</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kepada</w:t>
      </w:r>
      <w:proofErr w:type="spellEnd"/>
      <w:r w:rsidR="007F68F2">
        <w:rPr>
          <w:rFonts w:ascii="Times New Roman" w:hAnsi="Times New Roman" w:cs="Times New Roman"/>
          <w:sz w:val="24"/>
        </w:rPr>
        <w:t xml:space="preserve"> sang </w:t>
      </w:r>
      <w:proofErr w:type="spellStart"/>
      <w:r w:rsidR="007F68F2">
        <w:rPr>
          <w:rFonts w:ascii="Times New Roman" w:hAnsi="Times New Roman" w:cs="Times New Roman"/>
          <w:sz w:val="24"/>
        </w:rPr>
        <w:t>kakak</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atau</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abang</w:t>
      </w:r>
      <w:proofErr w:type="spellEnd"/>
      <w:r w:rsidR="007F68F2">
        <w:rPr>
          <w:rFonts w:ascii="Times New Roman" w:hAnsi="Times New Roman" w:cs="Times New Roman"/>
          <w:sz w:val="24"/>
        </w:rPr>
        <w:t xml:space="preserve"> yang </w:t>
      </w:r>
      <w:proofErr w:type="spellStart"/>
      <w:r w:rsidR="007F68F2">
        <w:rPr>
          <w:rFonts w:ascii="Times New Roman" w:hAnsi="Times New Roman" w:cs="Times New Roman"/>
          <w:sz w:val="24"/>
        </w:rPr>
        <w:t>dilangkahi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merupakan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tanggung</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jawab</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dari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calon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mempelai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pria</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Apabila</w:t>
      </w:r>
      <w:proofErr w:type="spellEnd"/>
      <w:r w:rsidR="007F68F2">
        <w:rPr>
          <w:rFonts w:ascii="Times New Roman" w:hAnsi="Times New Roman" w:cs="Times New Roman"/>
          <w:sz w:val="24"/>
        </w:rPr>
        <w:t xml:space="preserve"> yang </w:t>
      </w:r>
      <w:proofErr w:type="spellStart"/>
      <w:r w:rsidR="007F68F2">
        <w:rPr>
          <w:rFonts w:ascii="Times New Roman" w:hAnsi="Times New Roman" w:cs="Times New Roman"/>
          <w:sz w:val="24"/>
        </w:rPr>
        <w:t>hendak</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melaksanakan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Perkawinan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i/>
          <w:sz w:val="24"/>
        </w:rPr>
        <w:t>Malangkahi</w:t>
      </w:r>
      <w:proofErr w:type="spellEnd"/>
      <w:r w:rsidR="007F68F2">
        <w:rPr>
          <w:rFonts w:ascii="Times New Roman" w:hAnsi="Times New Roman" w:cs="Times New Roman"/>
          <w:i/>
          <w:sz w:val="24"/>
        </w:rPr>
        <w:t xml:space="preserve"> </w:t>
      </w:r>
      <w:r w:rsidR="007F68F2">
        <w:rPr>
          <w:rFonts w:ascii="Times New Roman" w:hAnsi="Times New Roman" w:cs="Times New Roman"/>
          <w:sz w:val="24"/>
        </w:rPr>
        <w:t xml:space="preserve"> </w:t>
      </w:r>
      <w:proofErr w:type="spellStart"/>
      <w:r w:rsidR="007F68F2">
        <w:rPr>
          <w:rFonts w:ascii="Times New Roman" w:hAnsi="Times New Roman" w:cs="Times New Roman"/>
          <w:sz w:val="24"/>
        </w:rPr>
        <w:t>ini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merupakan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seorang</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laki-laki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adik</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laki-laki</w:t>
      </w:r>
      <w:proofErr w:type="spellEnd"/>
      <w:r w:rsidR="007F68F2">
        <w:rPr>
          <w:rFonts w:ascii="Times New Roman" w:hAnsi="Times New Roman" w:cs="Times New Roman"/>
          <w:sz w:val="24"/>
        </w:rPr>
        <w:t xml:space="preserve">) yang </w:t>
      </w:r>
      <w:proofErr w:type="spellStart"/>
      <w:r w:rsidR="007F68F2">
        <w:rPr>
          <w:rFonts w:ascii="Times New Roman" w:hAnsi="Times New Roman" w:cs="Times New Roman"/>
          <w:sz w:val="24"/>
        </w:rPr>
        <w:t>akan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i/>
          <w:sz w:val="24"/>
        </w:rPr>
        <w:t>Malangkahi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kakak</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atau</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abangnya</w:t>
      </w:r>
      <w:proofErr w:type="spellEnd"/>
      <w:r w:rsidR="007F68F2">
        <w:rPr>
          <w:rFonts w:ascii="Times New Roman" w:hAnsi="Times New Roman" w:cs="Times New Roman"/>
          <w:sz w:val="24"/>
        </w:rPr>
        <w:t xml:space="preserve"> yang </w:t>
      </w:r>
      <w:proofErr w:type="spellStart"/>
      <w:r w:rsidR="007F68F2">
        <w:rPr>
          <w:rFonts w:ascii="Times New Roman" w:hAnsi="Times New Roman" w:cs="Times New Roman"/>
          <w:sz w:val="24"/>
        </w:rPr>
        <w:t>lebih</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tua</w:t>
      </w:r>
      <w:proofErr w:type="spellEnd"/>
      <w:r w:rsidR="007F68F2">
        <w:rPr>
          <w:rFonts w:ascii="Times New Roman" w:hAnsi="Times New Roman" w:cs="Times New Roman"/>
          <w:sz w:val="24"/>
        </w:rPr>
        <w:t xml:space="preserve"> (yang </w:t>
      </w:r>
      <w:proofErr w:type="spellStart"/>
      <w:r w:rsidR="007F68F2">
        <w:rPr>
          <w:rFonts w:ascii="Times New Roman" w:hAnsi="Times New Roman" w:cs="Times New Roman"/>
          <w:sz w:val="24"/>
        </w:rPr>
        <w:t>belum</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menikah</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maka</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tanggung</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jawab</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untuk</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membayarkan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sanksi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atau</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denda</w:t>
      </w:r>
      <w:proofErr w:type="spellEnd"/>
      <w:r w:rsidR="007F68F2">
        <w:rPr>
          <w:rFonts w:ascii="Times New Roman" w:hAnsi="Times New Roman" w:cs="Times New Roman"/>
          <w:sz w:val="24"/>
        </w:rPr>
        <w:t xml:space="preserve"> Uang </w:t>
      </w:r>
      <w:proofErr w:type="spellStart"/>
      <w:r w:rsidR="007F68F2">
        <w:rPr>
          <w:rFonts w:ascii="Times New Roman" w:hAnsi="Times New Roman" w:cs="Times New Roman"/>
          <w:i/>
          <w:sz w:val="24"/>
        </w:rPr>
        <w:t>Pelangkah</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kepada</w:t>
      </w:r>
      <w:proofErr w:type="spellEnd"/>
      <w:r w:rsidR="007F68F2">
        <w:rPr>
          <w:rFonts w:ascii="Times New Roman" w:hAnsi="Times New Roman" w:cs="Times New Roman"/>
          <w:sz w:val="24"/>
        </w:rPr>
        <w:t xml:space="preserve"> sang </w:t>
      </w:r>
      <w:proofErr w:type="spellStart"/>
      <w:r w:rsidR="007F68F2">
        <w:rPr>
          <w:rFonts w:ascii="Times New Roman" w:hAnsi="Times New Roman" w:cs="Times New Roman"/>
          <w:sz w:val="24"/>
        </w:rPr>
        <w:t>kakak</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atau</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abang</w:t>
      </w:r>
      <w:proofErr w:type="spellEnd"/>
      <w:r w:rsidR="007F68F2">
        <w:rPr>
          <w:rFonts w:ascii="Times New Roman" w:hAnsi="Times New Roman" w:cs="Times New Roman"/>
          <w:sz w:val="24"/>
        </w:rPr>
        <w:t xml:space="preserve"> yang </w:t>
      </w:r>
      <w:proofErr w:type="spellStart"/>
      <w:r w:rsidR="007F68F2">
        <w:rPr>
          <w:rFonts w:ascii="Times New Roman" w:hAnsi="Times New Roman" w:cs="Times New Roman"/>
          <w:sz w:val="24"/>
        </w:rPr>
        <w:t>dilangkahi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merupakan</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sepenuhnya</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menjadi</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tanggung</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jawab</w:t>
      </w:r>
      <w:proofErr w:type="spellEnd"/>
      <w:r w:rsidR="007F68F2">
        <w:rPr>
          <w:rFonts w:ascii="Times New Roman" w:hAnsi="Times New Roman" w:cs="Times New Roman"/>
          <w:sz w:val="24"/>
        </w:rPr>
        <w:t xml:space="preserve"> </w:t>
      </w:r>
      <w:proofErr w:type="spellStart"/>
      <w:r w:rsidR="007F68F2">
        <w:rPr>
          <w:rFonts w:ascii="Times New Roman" w:hAnsi="Times New Roman" w:cs="Times New Roman"/>
          <w:sz w:val="24"/>
        </w:rPr>
        <w:t>dari</w:t>
      </w:r>
      <w:proofErr w:type="spellEnd"/>
      <w:r w:rsidR="007F68F2">
        <w:rPr>
          <w:rFonts w:ascii="Times New Roman" w:hAnsi="Times New Roman" w:cs="Times New Roman"/>
          <w:sz w:val="24"/>
        </w:rPr>
        <w:t xml:space="preserve"> </w:t>
      </w:r>
      <w:proofErr w:type="spellStart"/>
      <w:r w:rsidR="007C1BA2">
        <w:rPr>
          <w:rFonts w:ascii="Times New Roman" w:hAnsi="Times New Roman" w:cs="Times New Roman"/>
          <w:sz w:val="24"/>
        </w:rPr>
        <w:t>mempelai</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pria</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adik</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laki-laki</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tersebut</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Sehingga</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dengan</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demikian</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ketika</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seorang</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adik</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laki-laki</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mempunyai</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niat</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untuk</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melaksanakan</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Perkawinan</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i/>
          <w:sz w:val="24"/>
        </w:rPr>
        <w:t>Malangkahi</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maka</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ia</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terlebih</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dahulu</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dapat</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lastRenderedPageBreak/>
        <w:t>mempersiapkan</w:t>
      </w:r>
      <w:proofErr w:type="spellEnd"/>
      <w:r w:rsidR="007C1BA2">
        <w:rPr>
          <w:rFonts w:ascii="Times New Roman" w:hAnsi="Times New Roman" w:cs="Times New Roman"/>
          <w:sz w:val="24"/>
        </w:rPr>
        <w:t xml:space="preserve"> uang </w:t>
      </w:r>
      <w:proofErr w:type="spellStart"/>
      <w:r w:rsidR="007C1BA2">
        <w:rPr>
          <w:rFonts w:ascii="Times New Roman" w:hAnsi="Times New Roman" w:cs="Times New Roman"/>
          <w:i/>
          <w:sz w:val="24"/>
        </w:rPr>
        <w:t>Pelangkah</w:t>
      </w:r>
      <w:proofErr w:type="spellEnd"/>
      <w:r w:rsidR="007C1BA2">
        <w:rPr>
          <w:rFonts w:ascii="Times New Roman" w:hAnsi="Times New Roman" w:cs="Times New Roman"/>
          <w:i/>
          <w:sz w:val="24"/>
        </w:rPr>
        <w:t xml:space="preserve"> </w:t>
      </w:r>
      <w:proofErr w:type="spellStart"/>
      <w:r w:rsidR="007C1BA2">
        <w:rPr>
          <w:rFonts w:ascii="Times New Roman" w:hAnsi="Times New Roman" w:cs="Times New Roman"/>
          <w:sz w:val="24"/>
        </w:rPr>
        <w:t>untuk</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abang</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atau</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kakaknya</w:t>
      </w:r>
      <w:proofErr w:type="spellEnd"/>
      <w:r w:rsidR="007C1BA2">
        <w:rPr>
          <w:rFonts w:ascii="Times New Roman" w:hAnsi="Times New Roman" w:cs="Times New Roman"/>
          <w:sz w:val="24"/>
        </w:rPr>
        <w:t xml:space="preserve"> yang </w:t>
      </w:r>
      <w:proofErr w:type="spellStart"/>
      <w:r w:rsidR="007C1BA2">
        <w:rPr>
          <w:rFonts w:ascii="Times New Roman" w:hAnsi="Times New Roman" w:cs="Times New Roman"/>
          <w:sz w:val="24"/>
        </w:rPr>
        <w:t>dilangkahi</w:t>
      </w:r>
      <w:proofErr w:type="spellEnd"/>
      <w:r w:rsidR="007C1BA2">
        <w:rPr>
          <w:rFonts w:ascii="Times New Roman" w:hAnsi="Times New Roman" w:cs="Times New Roman"/>
          <w:sz w:val="24"/>
        </w:rPr>
        <w:t xml:space="preserve"> </w:t>
      </w:r>
      <w:proofErr w:type="spellStart"/>
      <w:r w:rsidR="007C1BA2">
        <w:rPr>
          <w:rFonts w:ascii="Times New Roman" w:hAnsi="Times New Roman" w:cs="Times New Roman"/>
          <w:sz w:val="24"/>
        </w:rPr>
        <w:t>nantinya</w:t>
      </w:r>
      <w:proofErr w:type="spellEnd"/>
      <w:r w:rsidR="007C1BA2">
        <w:rPr>
          <w:rFonts w:ascii="Times New Roman" w:hAnsi="Times New Roman" w:cs="Times New Roman"/>
          <w:sz w:val="24"/>
        </w:rPr>
        <w:t>.</w:t>
      </w:r>
      <w:r w:rsidR="007F68F2">
        <w:rPr>
          <w:rFonts w:ascii="Times New Roman" w:hAnsi="Times New Roman" w:cs="Times New Roman"/>
          <w:sz w:val="24"/>
        </w:rPr>
        <w:t xml:space="preserve"> </w:t>
      </w:r>
    </w:p>
    <w:p w14:paraId="24274EDC" w14:textId="77777777" w:rsidR="001B5BAC" w:rsidRDefault="001B5BAC" w:rsidP="00C322C0">
      <w:pPr>
        <w:spacing w:line="480" w:lineRule="auto"/>
        <w:jc w:val="both"/>
        <w:rPr>
          <w:rFonts w:ascii="Times New Roman" w:hAnsi="Times New Roman" w:cs="Times New Roman"/>
          <w:sz w:val="24"/>
        </w:rPr>
      </w:pPr>
      <w:r>
        <w:rPr>
          <w:rFonts w:ascii="Times New Roman" w:hAnsi="Times New Roman" w:cs="Times New Roman"/>
          <w:sz w:val="24"/>
        </w:rPr>
        <w:t xml:space="preserve">4. </w:t>
      </w:r>
      <w:proofErr w:type="spellStart"/>
      <w:r>
        <w:rPr>
          <w:rFonts w:ascii="Times New Roman" w:hAnsi="Times New Roman" w:cs="Times New Roman"/>
          <w:sz w:val="24"/>
        </w:rPr>
        <w:t>Konsekuensi</w:t>
      </w:r>
      <w:proofErr w:type="spellEnd"/>
      <w:r>
        <w:rPr>
          <w:rFonts w:ascii="Times New Roman" w:hAnsi="Times New Roman" w:cs="Times New Roman"/>
          <w:sz w:val="24"/>
        </w:rPr>
        <w:t xml:space="preserve"> Hukum</w:t>
      </w:r>
    </w:p>
    <w:p w14:paraId="45CA3320" w14:textId="77777777" w:rsidR="00E06ED8" w:rsidRDefault="001B5BAC" w:rsidP="00C322C0">
      <w:pPr>
        <w:spacing w:line="480" w:lineRule="auto"/>
        <w:jc w:val="both"/>
        <w:rPr>
          <w:rFonts w:ascii="Times New Roman" w:hAnsi="Times New Roman" w:cs="Times New Roman"/>
          <w:sz w:val="24"/>
        </w:rPr>
      </w:pPr>
      <w:r>
        <w:rPr>
          <w:rFonts w:ascii="Times New Roman" w:hAnsi="Times New Roman" w:cs="Times New Roman"/>
          <w:sz w:val="24"/>
        </w:rPr>
        <w:tab/>
      </w:r>
      <w:r w:rsidR="0015274E" w:rsidRPr="0015274E">
        <w:rPr>
          <w:rFonts w:ascii="Times New Roman" w:hAnsi="Times New Roman" w:cs="Times New Roman"/>
          <w:sz w:val="24"/>
        </w:rPr>
        <w:t xml:space="preserve">Hukum </w:t>
      </w:r>
      <w:proofErr w:type="spellStart"/>
      <w:r w:rsidR="0015274E" w:rsidRPr="0015274E">
        <w:rPr>
          <w:rFonts w:ascii="Times New Roman" w:hAnsi="Times New Roman" w:cs="Times New Roman"/>
          <w:sz w:val="24"/>
        </w:rPr>
        <w:t>merupakan</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suatu</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sistem</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aturan</w:t>
      </w:r>
      <w:proofErr w:type="spellEnd"/>
      <w:r w:rsidR="0015274E" w:rsidRPr="0015274E">
        <w:rPr>
          <w:rFonts w:ascii="Times New Roman" w:hAnsi="Times New Roman" w:cs="Times New Roman"/>
          <w:sz w:val="24"/>
        </w:rPr>
        <w:t xml:space="preserve"> dan </w:t>
      </w:r>
      <w:proofErr w:type="spellStart"/>
      <w:r w:rsidR="0015274E" w:rsidRPr="0015274E">
        <w:rPr>
          <w:rFonts w:ascii="Times New Roman" w:hAnsi="Times New Roman" w:cs="Times New Roman"/>
          <w:sz w:val="24"/>
        </w:rPr>
        <w:t>norma</w:t>
      </w:r>
      <w:proofErr w:type="spellEnd"/>
      <w:r w:rsidR="0015274E" w:rsidRPr="0015274E">
        <w:rPr>
          <w:rFonts w:ascii="Times New Roman" w:hAnsi="Times New Roman" w:cs="Times New Roman"/>
          <w:sz w:val="24"/>
        </w:rPr>
        <w:t xml:space="preserve"> yang </w:t>
      </w:r>
      <w:proofErr w:type="spellStart"/>
      <w:r w:rsidR="0015274E" w:rsidRPr="0015274E">
        <w:rPr>
          <w:rFonts w:ascii="Times New Roman" w:hAnsi="Times New Roman" w:cs="Times New Roman"/>
          <w:sz w:val="24"/>
        </w:rPr>
        <w:t>telah</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diatur</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untuk</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mengatur</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perilaku</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manusia</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dalam</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suatu</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masyar</w:t>
      </w:r>
      <w:r w:rsidR="0015274E">
        <w:rPr>
          <w:rFonts w:ascii="Times New Roman" w:hAnsi="Times New Roman" w:cs="Times New Roman"/>
          <w:sz w:val="24"/>
        </w:rPr>
        <w:t>akat</w:t>
      </w:r>
      <w:proofErr w:type="spellEnd"/>
      <w:r w:rsidR="0015274E" w:rsidRPr="0015274E">
        <w:rPr>
          <w:rFonts w:ascii="Times New Roman" w:hAnsi="Times New Roman" w:cs="Times New Roman"/>
          <w:sz w:val="24"/>
        </w:rPr>
        <w:t>.</w:t>
      </w:r>
      <w:r w:rsidR="0015274E">
        <w:rPr>
          <w:rStyle w:val="FootnoteReference"/>
          <w:rFonts w:ascii="Times New Roman" w:hAnsi="Times New Roman" w:cs="Times New Roman"/>
          <w:sz w:val="24"/>
        </w:rPr>
        <w:footnoteReference w:id="22"/>
      </w:r>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Konsekuensi</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hukum</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menurut</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pandangan</w:t>
      </w:r>
      <w:proofErr w:type="spellEnd"/>
      <w:r w:rsidR="0015274E" w:rsidRPr="0015274E">
        <w:rPr>
          <w:rFonts w:ascii="Times New Roman" w:hAnsi="Times New Roman" w:cs="Times New Roman"/>
          <w:sz w:val="24"/>
        </w:rPr>
        <w:t xml:space="preserve"> para </w:t>
      </w:r>
      <w:proofErr w:type="spellStart"/>
      <w:r w:rsidR="0015274E" w:rsidRPr="0015274E">
        <w:rPr>
          <w:rFonts w:ascii="Times New Roman" w:hAnsi="Times New Roman" w:cs="Times New Roman"/>
          <w:sz w:val="24"/>
        </w:rPr>
        <w:t>ahli</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melibatkan</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serangkaian</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hasil</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atau</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dampak</w:t>
      </w:r>
      <w:proofErr w:type="spellEnd"/>
      <w:r w:rsidR="0015274E" w:rsidRPr="0015274E">
        <w:rPr>
          <w:rFonts w:ascii="Times New Roman" w:hAnsi="Times New Roman" w:cs="Times New Roman"/>
          <w:sz w:val="24"/>
        </w:rPr>
        <w:t xml:space="preserve"> yang </w:t>
      </w:r>
      <w:proofErr w:type="spellStart"/>
      <w:r w:rsidR="0015274E" w:rsidRPr="0015274E">
        <w:rPr>
          <w:rFonts w:ascii="Times New Roman" w:hAnsi="Times New Roman" w:cs="Times New Roman"/>
          <w:sz w:val="24"/>
        </w:rPr>
        <w:t>dapat</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muncul</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sebagai</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akibat</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dari</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pelanggaran</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atau</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pelaksanaan</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hukum</w:t>
      </w:r>
      <w:proofErr w:type="spellEnd"/>
      <w:r w:rsidR="0015274E" w:rsidRPr="0015274E">
        <w:rPr>
          <w:rFonts w:ascii="Times New Roman" w:hAnsi="Times New Roman" w:cs="Times New Roman"/>
          <w:sz w:val="24"/>
        </w:rPr>
        <w:t xml:space="preserve">. Para </w:t>
      </w:r>
      <w:proofErr w:type="spellStart"/>
      <w:r w:rsidR="0015274E" w:rsidRPr="0015274E">
        <w:rPr>
          <w:rFonts w:ascii="Times New Roman" w:hAnsi="Times New Roman" w:cs="Times New Roman"/>
          <w:sz w:val="24"/>
        </w:rPr>
        <w:t>ahli</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hukum</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telah</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mengidentifikasi</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berbagai</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konsekuensi</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hukum</w:t>
      </w:r>
      <w:proofErr w:type="spellEnd"/>
      <w:r w:rsidR="0015274E" w:rsidRPr="0015274E">
        <w:rPr>
          <w:rFonts w:ascii="Times New Roman" w:hAnsi="Times New Roman" w:cs="Times New Roman"/>
          <w:sz w:val="24"/>
        </w:rPr>
        <w:t xml:space="preserve"> yang </w:t>
      </w:r>
      <w:proofErr w:type="spellStart"/>
      <w:r w:rsidR="0015274E" w:rsidRPr="0015274E">
        <w:rPr>
          <w:rFonts w:ascii="Times New Roman" w:hAnsi="Times New Roman" w:cs="Times New Roman"/>
          <w:sz w:val="24"/>
        </w:rPr>
        <w:t>dapat</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terjadi</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dalam</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berbagai</w:t>
      </w:r>
      <w:proofErr w:type="spellEnd"/>
      <w:r w:rsidR="0015274E" w:rsidRPr="0015274E">
        <w:rPr>
          <w:rFonts w:ascii="Times New Roman" w:hAnsi="Times New Roman" w:cs="Times New Roman"/>
          <w:sz w:val="24"/>
        </w:rPr>
        <w:t xml:space="preserve"> </w:t>
      </w:r>
      <w:proofErr w:type="spellStart"/>
      <w:r w:rsidR="0015274E" w:rsidRPr="0015274E">
        <w:rPr>
          <w:rFonts w:ascii="Times New Roman" w:hAnsi="Times New Roman" w:cs="Times New Roman"/>
          <w:sz w:val="24"/>
        </w:rPr>
        <w:t>situasi</w:t>
      </w:r>
      <w:proofErr w:type="spellEnd"/>
      <w:r w:rsidR="0015274E" w:rsidRPr="0015274E">
        <w:rPr>
          <w:rFonts w:ascii="Times New Roman" w:hAnsi="Times New Roman" w:cs="Times New Roman"/>
          <w:sz w:val="24"/>
        </w:rPr>
        <w:t xml:space="preserve">. </w:t>
      </w:r>
    </w:p>
    <w:p w14:paraId="2F85A1DE" w14:textId="77777777" w:rsidR="00E06ED8" w:rsidRDefault="0015274E" w:rsidP="00E06ED8">
      <w:pPr>
        <w:spacing w:line="480" w:lineRule="auto"/>
        <w:ind w:firstLine="720"/>
        <w:jc w:val="both"/>
        <w:rPr>
          <w:rFonts w:ascii="Times New Roman" w:hAnsi="Times New Roman" w:cs="Times New Roman"/>
          <w:sz w:val="24"/>
        </w:rPr>
      </w:pPr>
      <w:proofErr w:type="spellStart"/>
      <w:r w:rsidRPr="0015274E">
        <w:rPr>
          <w:rFonts w:ascii="Times New Roman" w:hAnsi="Times New Roman" w:cs="Times New Roman"/>
          <w:sz w:val="24"/>
        </w:rPr>
        <w:t>Pertama-tama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konsekuensi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yang </w:t>
      </w:r>
      <w:proofErr w:type="spellStart"/>
      <w:r w:rsidRPr="0015274E">
        <w:rPr>
          <w:rFonts w:ascii="Times New Roman" w:hAnsi="Times New Roman" w:cs="Times New Roman"/>
          <w:sz w:val="24"/>
        </w:rPr>
        <w:t>umum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adalah</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sanksi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atau</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hukuman</w:t>
      </w:r>
      <w:proofErr w:type="spellEnd"/>
      <w:r w:rsidRPr="0015274E">
        <w:rPr>
          <w:rFonts w:ascii="Times New Roman" w:hAnsi="Times New Roman" w:cs="Times New Roman"/>
          <w:sz w:val="24"/>
        </w:rPr>
        <w:t xml:space="preserve"> yang </w:t>
      </w:r>
      <w:proofErr w:type="spellStart"/>
      <w:r w:rsidRPr="0015274E">
        <w:rPr>
          <w:rFonts w:ascii="Times New Roman" w:hAnsi="Times New Roman" w:cs="Times New Roman"/>
          <w:sz w:val="24"/>
        </w:rPr>
        <w:t>diberikan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kepada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pelanggar</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Sanksi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ini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dapat</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bervariasi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mulai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dari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denda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hingga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kurungan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bahkan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mati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tergantung</w:t>
      </w:r>
      <w:proofErr w:type="spellEnd"/>
      <w:r w:rsidRPr="0015274E">
        <w:rPr>
          <w:rFonts w:ascii="Times New Roman" w:hAnsi="Times New Roman" w:cs="Times New Roman"/>
          <w:sz w:val="24"/>
        </w:rPr>
        <w:t xml:space="preserve"> pada </w:t>
      </w:r>
      <w:proofErr w:type="spellStart"/>
      <w:r w:rsidRPr="0015274E">
        <w:rPr>
          <w:rFonts w:ascii="Times New Roman" w:hAnsi="Times New Roman" w:cs="Times New Roman"/>
          <w:sz w:val="24"/>
        </w:rPr>
        <w:t>tingkat</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keparahan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pelanggaran</w:t>
      </w:r>
      <w:proofErr w:type="spellEnd"/>
      <w:r w:rsidRPr="0015274E">
        <w:rPr>
          <w:rFonts w:ascii="Times New Roman" w:hAnsi="Times New Roman" w:cs="Times New Roman"/>
          <w:sz w:val="24"/>
        </w:rPr>
        <w:t xml:space="preserve"> yang </w:t>
      </w:r>
      <w:proofErr w:type="spellStart"/>
      <w:r w:rsidRPr="0015274E">
        <w:rPr>
          <w:rFonts w:ascii="Times New Roman" w:hAnsi="Times New Roman" w:cs="Times New Roman"/>
          <w:sz w:val="24"/>
        </w:rPr>
        <w:t>dilakukan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Artinya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berfungsi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sebagai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instrumen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untuk</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menegakkan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aturan</w:t>
      </w:r>
      <w:proofErr w:type="spellEnd"/>
      <w:r w:rsidRPr="0015274E">
        <w:rPr>
          <w:rFonts w:ascii="Times New Roman" w:hAnsi="Times New Roman" w:cs="Times New Roman"/>
          <w:sz w:val="24"/>
        </w:rPr>
        <w:t xml:space="preserve"> dan </w:t>
      </w:r>
      <w:proofErr w:type="spellStart"/>
      <w:r w:rsidRPr="0015274E">
        <w:rPr>
          <w:rFonts w:ascii="Times New Roman" w:hAnsi="Times New Roman" w:cs="Times New Roman"/>
          <w:sz w:val="24"/>
        </w:rPr>
        <w:t>memberikan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respons</w:t>
      </w:r>
      <w:proofErr w:type="spellEnd"/>
      <w:r w:rsidRPr="0015274E">
        <w:rPr>
          <w:rFonts w:ascii="Times New Roman" w:hAnsi="Times New Roman" w:cs="Times New Roman"/>
          <w:sz w:val="24"/>
        </w:rPr>
        <w:t xml:space="preserve"> yang </w:t>
      </w:r>
      <w:proofErr w:type="spellStart"/>
      <w:r w:rsidRPr="0015274E">
        <w:rPr>
          <w:rFonts w:ascii="Times New Roman" w:hAnsi="Times New Roman" w:cs="Times New Roman"/>
          <w:sz w:val="24"/>
        </w:rPr>
        <w:t>sesuai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terhadap</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tindakan</w:t>
      </w:r>
      <w:proofErr w:type="spellEnd"/>
      <w:r w:rsidRPr="0015274E">
        <w:rPr>
          <w:rFonts w:ascii="Times New Roman" w:hAnsi="Times New Roman" w:cs="Times New Roman"/>
          <w:sz w:val="24"/>
        </w:rPr>
        <w:t xml:space="preserve"> yang </w:t>
      </w:r>
      <w:proofErr w:type="spellStart"/>
      <w:r w:rsidRPr="0015274E">
        <w:rPr>
          <w:rFonts w:ascii="Times New Roman" w:hAnsi="Times New Roman" w:cs="Times New Roman"/>
          <w:sz w:val="24"/>
        </w:rPr>
        <w:t>melanggar</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norma-norma</w:t>
      </w:r>
      <w:proofErr w:type="spellEnd"/>
      <w:r w:rsidRPr="0015274E">
        <w:rPr>
          <w:rFonts w:ascii="Times New Roman" w:hAnsi="Times New Roman" w:cs="Times New Roman"/>
          <w:sz w:val="24"/>
        </w:rPr>
        <w:t xml:space="preserve"> yang </w:t>
      </w:r>
      <w:proofErr w:type="spellStart"/>
      <w:r w:rsidRPr="0015274E">
        <w:rPr>
          <w:rFonts w:ascii="Times New Roman" w:hAnsi="Times New Roman" w:cs="Times New Roman"/>
          <w:sz w:val="24"/>
        </w:rPr>
        <w:t>telah</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ditetapkan</w:t>
      </w:r>
      <w:proofErr w:type="spellEnd"/>
      <w:r w:rsidRPr="0015274E">
        <w:rPr>
          <w:rFonts w:ascii="Times New Roman" w:hAnsi="Times New Roman" w:cs="Times New Roman"/>
          <w:sz w:val="24"/>
        </w:rPr>
        <w:t xml:space="preserve">. </w:t>
      </w:r>
    </w:p>
    <w:p w14:paraId="6ADA938B" w14:textId="77777777" w:rsidR="00E06ED8" w:rsidRDefault="0015274E" w:rsidP="00E06ED8">
      <w:pPr>
        <w:spacing w:line="480" w:lineRule="auto"/>
        <w:ind w:firstLine="720"/>
        <w:jc w:val="both"/>
        <w:rPr>
          <w:rFonts w:ascii="Times New Roman" w:hAnsi="Times New Roman" w:cs="Times New Roman"/>
          <w:sz w:val="24"/>
        </w:rPr>
      </w:pPr>
      <w:proofErr w:type="spellStart"/>
      <w:r w:rsidRPr="0015274E">
        <w:rPr>
          <w:rFonts w:ascii="Times New Roman" w:hAnsi="Times New Roman" w:cs="Times New Roman"/>
          <w:sz w:val="24"/>
        </w:rPr>
        <w:t>Kedua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konsekuensi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mencakup</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pemulihan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atau</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penggantian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kerugian</w:t>
      </w:r>
      <w:proofErr w:type="spellEnd"/>
      <w:r w:rsidRPr="0015274E">
        <w:rPr>
          <w:rFonts w:ascii="Times New Roman" w:hAnsi="Times New Roman" w:cs="Times New Roman"/>
          <w:sz w:val="24"/>
        </w:rPr>
        <w:t xml:space="preserve"> yang </w:t>
      </w:r>
      <w:proofErr w:type="spellStart"/>
      <w:r w:rsidRPr="0015274E">
        <w:rPr>
          <w:rFonts w:ascii="Times New Roman" w:hAnsi="Times New Roman" w:cs="Times New Roman"/>
          <w:sz w:val="24"/>
        </w:rPr>
        <w:t>diderita</w:t>
      </w:r>
      <w:proofErr w:type="spellEnd"/>
      <w:r w:rsidRPr="0015274E">
        <w:rPr>
          <w:rFonts w:ascii="Times New Roman" w:hAnsi="Times New Roman" w:cs="Times New Roman"/>
          <w:sz w:val="24"/>
        </w:rPr>
        <w:t xml:space="preserve"> oleh </w:t>
      </w:r>
      <w:proofErr w:type="spellStart"/>
      <w:r w:rsidRPr="0015274E">
        <w:rPr>
          <w:rFonts w:ascii="Times New Roman" w:hAnsi="Times New Roman" w:cs="Times New Roman"/>
          <w:sz w:val="24"/>
        </w:rPr>
        <w:t>pihak</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tertindas</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sebagai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akibat</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dari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pelanggaran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Para </w:t>
      </w:r>
      <w:proofErr w:type="spellStart"/>
      <w:r w:rsidRPr="0015274E">
        <w:rPr>
          <w:rFonts w:ascii="Times New Roman" w:hAnsi="Times New Roman" w:cs="Times New Roman"/>
          <w:sz w:val="24"/>
        </w:rPr>
        <w:t>ahli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menekankan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bahwa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konsekuensi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tidak</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hanya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berkaitan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dengan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sanksi</w:t>
      </w:r>
      <w:proofErr w:type="spellEnd"/>
      <w:r w:rsidRPr="0015274E">
        <w:rPr>
          <w:rFonts w:ascii="Times New Roman" w:hAnsi="Times New Roman" w:cs="Times New Roman"/>
          <w:sz w:val="24"/>
        </w:rPr>
        <w:t xml:space="preserve"> dan </w:t>
      </w:r>
      <w:proofErr w:type="spellStart"/>
      <w:r w:rsidRPr="0015274E">
        <w:rPr>
          <w:rFonts w:ascii="Times New Roman" w:hAnsi="Times New Roman" w:cs="Times New Roman"/>
          <w:sz w:val="24"/>
        </w:rPr>
        <w:t>hukuman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semata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tetapi</w:t>
      </w:r>
      <w:proofErr w:type="spellEnd"/>
      <w:r w:rsidRPr="0015274E">
        <w:rPr>
          <w:rFonts w:ascii="Times New Roman" w:hAnsi="Times New Roman" w:cs="Times New Roman"/>
          <w:sz w:val="24"/>
        </w:rPr>
        <w:t xml:space="preserve"> juga </w:t>
      </w:r>
      <w:proofErr w:type="spellStart"/>
      <w:r w:rsidRPr="0015274E">
        <w:rPr>
          <w:rFonts w:ascii="Times New Roman" w:hAnsi="Times New Roman" w:cs="Times New Roman"/>
          <w:sz w:val="24"/>
        </w:rPr>
        <w:t>melibatkan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lastRenderedPageBreak/>
        <w:t>upaya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untuk</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memulihkan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hak</w:t>
      </w:r>
      <w:proofErr w:type="spellEnd"/>
      <w:r w:rsidRPr="0015274E">
        <w:rPr>
          <w:rFonts w:ascii="Times New Roman" w:hAnsi="Times New Roman" w:cs="Times New Roman"/>
          <w:sz w:val="24"/>
        </w:rPr>
        <w:t xml:space="preserve"> dan </w:t>
      </w:r>
      <w:proofErr w:type="spellStart"/>
      <w:r w:rsidRPr="0015274E">
        <w:rPr>
          <w:rFonts w:ascii="Times New Roman" w:hAnsi="Times New Roman" w:cs="Times New Roman"/>
          <w:sz w:val="24"/>
        </w:rPr>
        <w:t>keadilan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bagi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mereka</w:t>
      </w:r>
      <w:proofErr w:type="spellEnd"/>
      <w:r w:rsidRPr="0015274E">
        <w:rPr>
          <w:rFonts w:ascii="Times New Roman" w:hAnsi="Times New Roman" w:cs="Times New Roman"/>
          <w:sz w:val="24"/>
        </w:rPr>
        <w:t xml:space="preserve"> yang </w:t>
      </w:r>
      <w:proofErr w:type="spellStart"/>
      <w:r w:rsidRPr="0015274E">
        <w:rPr>
          <w:rFonts w:ascii="Times New Roman" w:hAnsi="Times New Roman" w:cs="Times New Roman"/>
          <w:sz w:val="24"/>
        </w:rPr>
        <w:t>menderita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akibat</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tindakan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melanggar</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w:t>
      </w:r>
    </w:p>
    <w:p w14:paraId="6C789A7F" w14:textId="77777777" w:rsidR="00E06ED8" w:rsidRDefault="0015274E" w:rsidP="00E06ED8">
      <w:pPr>
        <w:spacing w:line="480" w:lineRule="auto"/>
        <w:ind w:firstLine="720"/>
        <w:jc w:val="both"/>
        <w:rPr>
          <w:rFonts w:ascii="Times New Roman" w:hAnsi="Times New Roman" w:cs="Times New Roman"/>
          <w:sz w:val="24"/>
        </w:rPr>
      </w:pPr>
      <w:proofErr w:type="spellStart"/>
      <w:r w:rsidRPr="0015274E">
        <w:rPr>
          <w:rFonts w:ascii="Times New Roman" w:hAnsi="Times New Roman" w:cs="Times New Roman"/>
          <w:sz w:val="24"/>
        </w:rPr>
        <w:t>Selanjutnya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konsekuensi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ketiga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adalah</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penegakan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kedaulatan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dan </w:t>
      </w:r>
      <w:proofErr w:type="spellStart"/>
      <w:r w:rsidRPr="0015274E">
        <w:rPr>
          <w:rFonts w:ascii="Times New Roman" w:hAnsi="Times New Roman" w:cs="Times New Roman"/>
          <w:sz w:val="24"/>
        </w:rPr>
        <w:t>keadilan</w:t>
      </w:r>
      <w:proofErr w:type="spellEnd"/>
      <w:r w:rsidRPr="0015274E">
        <w:rPr>
          <w:rFonts w:ascii="Times New Roman" w:hAnsi="Times New Roman" w:cs="Times New Roman"/>
          <w:sz w:val="24"/>
        </w:rPr>
        <w:t xml:space="preserve">. Ini </w:t>
      </w:r>
      <w:proofErr w:type="spellStart"/>
      <w:r w:rsidRPr="0015274E">
        <w:rPr>
          <w:rFonts w:ascii="Times New Roman" w:hAnsi="Times New Roman" w:cs="Times New Roman"/>
          <w:sz w:val="24"/>
        </w:rPr>
        <w:t>mencakup</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upaya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sistematis</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untuk</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menegakkan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kedaulatan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dan </w:t>
      </w:r>
      <w:proofErr w:type="spellStart"/>
      <w:r w:rsidRPr="0015274E">
        <w:rPr>
          <w:rFonts w:ascii="Times New Roman" w:hAnsi="Times New Roman" w:cs="Times New Roman"/>
          <w:sz w:val="24"/>
        </w:rPr>
        <w:t>memastikan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adanya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keadilan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dalam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masyarakat</w:t>
      </w:r>
      <w:proofErr w:type="spellEnd"/>
      <w:r w:rsidRPr="0015274E">
        <w:rPr>
          <w:rFonts w:ascii="Times New Roman" w:hAnsi="Times New Roman" w:cs="Times New Roman"/>
          <w:sz w:val="24"/>
        </w:rPr>
        <w:t xml:space="preserve">. Proses </w:t>
      </w:r>
      <w:proofErr w:type="spellStart"/>
      <w:r w:rsidRPr="0015274E">
        <w:rPr>
          <w:rFonts w:ascii="Times New Roman" w:hAnsi="Times New Roman" w:cs="Times New Roman"/>
          <w:sz w:val="24"/>
        </w:rPr>
        <w:t>peradilan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menjadi</w:t>
      </w:r>
      <w:proofErr w:type="spellEnd"/>
      <w:r w:rsidRPr="0015274E">
        <w:rPr>
          <w:rFonts w:ascii="Times New Roman" w:hAnsi="Times New Roman" w:cs="Times New Roman"/>
          <w:sz w:val="24"/>
        </w:rPr>
        <w:t xml:space="preserve"> inti </w:t>
      </w:r>
      <w:proofErr w:type="spellStart"/>
      <w:r w:rsidRPr="0015274E">
        <w:rPr>
          <w:rFonts w:ascii="Times New Roman" w:hAnsi="Times New Roman" w:cs="Times New Roman"/>
          <w:sz w:val="24"/>
        </w:rPr>
        <w:t>dari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upaya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ini</w:t>
      </w:r>
      <w:proofErr w:type="spellEnd"/>
      <w:r w:rsidRPr="0015274E">
        <w:rPr>
          <w:rFonts w:ascii="Times New Roman" w:hAnsi="Times New Roman" w:cs="Times New Roman"/>
          <w:sz w:val="24"/>
        </w:rPr>
        <w:t xml:space="preserve">, di mana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digunakan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sebagai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alat</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untuk</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mencapai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tujuan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tersebut</w:t>
      </w:r>
      <w:proofErr w:type="spellEnd"/>
      <w:r w:rsidRPr="0015274E">
        <w:rPr>
          <w:rFonts w:ascii="Times New Roman" w:hAnsi="Times New Roman" w:cs="Times New Roman"/>
          <w:sz w:val="24"/>
        </w:rPr>
        <w:t xml:space="preserve">. </w:t>
      </w:r>
    </w:p>
    <w:p w14:paraId="4FE85D71" w14:textId="77777777" w:rsidR="00E06ED8" w:rsidRDefault="0015274E" w:rsidP="00E06ED8">
      <w:pPr>
        <w:spacing w:line="480" w:lineRule="auto"/>
        <w:ind w:firstLine="720"/>
        <w:jc w:val="both"/>
        <w:rPr>
          <w:rFonts w:ascii="Times New Roman" w:hAnsi="Times New Roman" w:cs="Times New Roman"/>
          <w:sz w:val="24"/>
        </w:rPr>
      </w:pPr>
      <w:proofErr w:type="spellStart"/>
      <w:r w:rsidRPr="0015274E">
        <w:rPr>
          <w:rFonts w:ascii="Times New Roman" w:hAnsi="Times New Roman" w:cs="Times New Roman"/>
          <w:sz w:val="24"/>
        </w:rPr>
        <w:t>Keempat</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konsekuensi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melibatkan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perlindungan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terhadap</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hak-hak</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individu</w:t>
      </w:r>
      <w:proofErr w:type="spellEnd"/>
      <w:r w:rsidRPr="0015274E">
        <w:rPr>
          <w:rFonts w:ascii="Times New Roman" w:hAnsi="Times New Roman" w:cs="Times New Roman"/>
          <w:sz w:val="24"/>
        </w:rPr>
        <w:t xml:space="preserve"> dan </w:t>
      </w:r>
      <w:proofErr w:type="spellStart"/>
      <w:r w:rsidRPr="0015274E">
        <w:rPr>
          <w:rFonts w:ascii="Times New Roman" w:hAnsi="Times New Roman" w:cs="Times New Roman"/>
          <w:sz w:val="24"/>
        </w:rPr>
        <w:t>masyarakat</w:t>
      </w:r>
      <w:proofErr w:type="spellEnd"/>
      <w:r w:rsidRPr="0015274E">
        <w:rPr>
          <w:rFonts w:ascii="Times New Roman" w:hAnsi="Times New Roman" w:cs="Times New Roman"/>
          <w:sz w:val="24"/>
        </w:rPr>
        <w:t xml:space="preserve">. Hukum </w:t>
      </w:r>
      <w:proofErr w:type="spellStart"/>
      <w:r w:rsidRPr="0015274E">
        <w:rPr>
          <w:rFonts w:ascii="Times New Roman" w:hAnsi="Times New Roman" w:cs="Times New Roman"/>
          <w:sz w:val="24"/>
        </w:rPr>
        <w:t>berfungsi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sebagai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benteng</w:t>
      </w:r>
      <w:proofErr w:type="spellEnd"/>
      <w:r w:rsidRPr="0015274E">
        <w:rPr>
          <w:rFonts w:ascii="Times New Roman" w:hAnsi="Times New Roman" w:cs="Times New Roman"/>
          <w:sz w:val="24"/>
        </w:rPr>
        <w:t xml:space="preserve"> yang </w:t>
      </w:r>
      <w:proofErr w:type="spellStart"/>
      <w:r w:rsidRPr="0015274E">
        <w:rPr>
          <w:rFonts w:ascii="Times New Roman" w:hAnsi="Times New Roman" w:cs="Times New Roman"/>
          <w:sz w:val="24"/>
        </w:rPr>
        <w:t>melindungi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hak-hak</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tersebut</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dari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potensi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pelanggaran</w:t>
      </w:r>
      <w:proofErr w:type="spellEnd"/>
      <w:r w:rsidRPr="0015274E">
        <w:rPr>
          <w:rFonts w:ascii="Times New Roman" w:hAnsi="Times New Roman" w:cs="Times New Roman"/>
          <w:sz w:val="24"/>
        </w:rPr>
        <w:t xml:space="preserve"> oleh </w:t>
      </w:r>
      <w:proofErr w:type="spellStart"/>
      <w:r w:rsidRPr="0015274E">
        <w:rPr>
          <w:rFonts w:ascii="Times New Roman" w:hAnsi="Times New Roman" w:cs="Times New Roman"/>
          <w:sz w:val="24"/>
        </w:rPr>
        <w:t>pihak-pihak</w:t>
      </w:r>
      <w:proofErr w:type="spellEnd"/>
      <w:r w:rsidRPr="0015274E">
        <w:rPr>
          <w:rFonts w:ascii="Times New Roman" w:hAnsi="Times New Roman" w:cs="Times New Roman"/>
          <w:sz w:val="24"/>
        </w:rPr>
        <w:t xml:space="preserve"> yang </w:t>
      </w:r>
      <w:proofErr w:type="spellStart"/>
      <w:r w:rsidRPr="0015274E">
        <w:rPr>
          <w:rFonts w:ascii="Times New Roman" w:hAnsi="Times New Roman" w:cs="Times New Roman"/>
          <w:sz w:val="24"/>
        </w:rPr>
        <w:t>tidak</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bertanggung</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jawab</w:t>
      </w:r>
      <w:proofErr w:type="spellEnd"/>
      <w:r w:rsidRPr="0015274E">
        <w:rPr>
          <w:rFonts w:ascii="Times New Roman" w:hAnsi="Times New Roman" w:cs="Times New Roman"/>
          <w:sz w:val="24"/>
        </w:rPr>
        <w:t xml:space="preserve">. Ini </w:t>
      </w:r>
      <w:proofErr w:type="spellStart"/>
      <w:r w:rsidRPr="0015274E">
        <w:rPr>
          <w:rFonts w:ascii="Times New Roman" w:hAnsi="Times New Roman" w:cs="Times New Roman"/>
          <w:sz w:val="24"/>
        </w:rPr>
        <w:t>mencakup</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pengakuan</w:t>
      </w:r>
      <w:proofErr w:type="spellEnd"/>
      <w:r w:rsidRPr="0015274E">
        <w:rPr>
          <w:rFonts w:ascii="Times New Roman" w:hAnsi="Times New Roman" w:cs="Times New Roman"/>
          <w:sz w:val="24"/>
        </w:rPr>
        <w:t xml:space="preserve"> dan </w:t>
      </w:r>
      <w:proofErr w:type="spellStart"/>
      <w:r w:rsidRPr="0015274E">
        <w:rPr>
          <w:rFonts w:ascii="Times New Roman" w:hAnsi="Times New Roman" w:cs="Times New Roman"/>
          <w:sz w:val="24"/>
        </w:rPr>
        <w:t>penegakan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hak</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asasi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manusia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serta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penanganan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tindakan</w:t>
      </w:r>
      <w:proofErr w:type="spellEnd"/>
      <w:r w:rsidRPr="0015274E">
        <w:rPr>
          <w:rFonts w:ascii="Times New Roman" w:hAnsi="Times New Roman" w:cs="Times New Roman"/>
          <w:sz w:val="24"/>
        </w:rPr>
        <w:t xml:space="preserve"> yang </w:t>
      </w:r>
      <w:proofErr w:type="spellStart"/>
      <w:r w:rsidRPr="0015274E">
        <w:rPr>
          <w:rFonts w:ascii="Times New Roman" w:hAnsi="Times New Roman" w:cs="Times New Roman"/>
          <w:sz w:val="24"/>
        </w:rPr>
        <w:t>dapat</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membahayakan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keamanan</w:t>
      </w:r>
      <w:proofErr w:type="spellEnd"/>
      <w:r w:rsidRPr="0015274E">
        <w:rPr>
          <w:rFonts w:ascii="Times New Roman" w:hAnsi="Times New Roman" w:cs="Times New Roman"/>
          <w:sz w:val="24"/>
        </w:rPr>
        <w:t xml:space="preserve"> dan </w:t>
      </w:r>
      <w:proofErr w:type="spellStart"/>
      <w:r w:rsidRPr="0015274E">
        <w:rPr>
          <w:rFonts w:ascii="Times New Roman" w:hAnsi="Times New Roman" w:cs="Times New Roman"/>
          <w:sz w:val="24"/>
        </w:rPr>
        <w:t>kesejahteraan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masyarakat</w:t>
      </w:r>
      <w:proofErr w:type="spellEnd"/>
      <w:r w:rsidRPr="0015274E">
        <w:rPr>
          <w:rFonts w:ascii="Times New Roman" w:hAnsi="Times New Roman" w:cs="Times New Roman"/>
          <w:sz w:val="24"/>
        </w:rPr>
        <w:t xml:space="preserve">. </w:t>
      </w:r>
    </w:p>
    <w:p w14:paraId="0AD74BC7" w14:textId="32F5AA30" w:rsidR="0015274E" w:rsidRDefault="0015274E" w:rsidP="00E06ED8">
      <w:pPr>
        <w:spacing w:line="480" w:lineRule="auto"/>
        <w:ind w:firstLine="720"/>
        <w:jc w:val="both"/>
        <w:rPr>
          <w:rFonts w:ascii="Times New Roman" w:hAnsi="Times New Roman" w:cs="Times New Roman"/>
          <w:sz w:val="24"/>
        </w:rPr>
      </w:pPr>
      <w:proofErr w:type="spellStart"/>
      <w:r w:rsidRPr="0015274E">
        <w:rPr>
          <w:rFonts w:ascii="Times New Roman" w:hAnsi="Times New Roman" w:cs="Times New Roman"/>
          <w:sz w:val="24"/>
        </w:rPr>
        <w:t>Terakhir</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konsekuensi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kelima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adalah</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menciptakan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stabilitas</w:t>
      </w:r>
      <w:proofErr w:type="spellEnd"/>
      <w:r w:rsidRPr="0015274E">
        <w:rPr>
          <w:rFonts w:ascii="Times New Roman" w:hAnsi="Times New Roman" w:cs="Times New Roman"/>
          <w:sz w:val="24"/>
        </w:rPr>
        <w:t xml:space="preserve"> dan </w:t>
      </w:r>
      <w:proofErr w:type="spellStart"/>
      <w:r w:rsidRPr="0015274E">
        <w:rPr>
          <w:rFonts w:ascii="Times New Roman" w:hAnsi="Times New Roman" w:cs="Times New Roman"/>
          <w:sz w:val="24"/>
        </w:rPr>
        <w:t>ketertiban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dalam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masyarakat</w:t>
      </w:r>
      <w:proofErr w:type="spellEnd"/>
      <w:r w:rsidRPr="0015274E">
        <w:rPr>
          <w:rFonts w:ascii="Times New Roman" w:hAnsi="Times New Roman" w:cs="Times New Roman"/>
          <w:sz w:val="24"/>
        </w:rPr>
        <w:t xml:space="preserve">. Hukum </w:t>
      </w:r>
      <w:proofErr w:type="spellStart"/>
      <w:r w:rsidRPr="0015274E">
        <w:rPr>
          <w:rFonts w:ascii="Times New Roman" w:hAnsi="Times New Roman" w:cs="Times New Roman"/>
          <w:sz w:val="24"/>
        </w:rPr>
        <w:t>memiliki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peran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krusial</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dalam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membentuk</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dasar</w:t>
      </w:r>
      <w:proofErr w:type="spellEnd"/>
      <w:r w:rsidRPr="0015274E">
        <w:rPr>
          <w:rFonts w:ascii="Times New Roman" w:hAnsi="Times New Roman" w:cs="Times New Roman"/>
          <w:sz w:val="24"/>
        </w:rPr>
        <w:t xml:space="preserve"> yang </w:t>
      </w:r>
      <w:proofErr w:type="spellStart"/>
      <w:r w:rsidRPr="0015274E">
        <w:rPr>
          <w:rFonts w:ascii="Times New Roman" w:hAnsi="Times New Roman" w:cs="Times New Roman"/>
          <w:sz w:val="24"/>
        </w:rPr>
        <w:t>kokoh</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untuk</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menjaga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stabilitas</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sosial</w:t>
      </w:r>
      <w:proofErr w:type="spellEnd"/>
      <w:r w:rsidRPr="0015274E">
        <w:rPr>
          <w:rFonts w:ascii="Times New Roman" w:hAnsi="Times New Roman" w:cs="Times New Roman"/>
          <w:sz w:val="24"/>
        </w:rPr>
        <w:t xml:space="preserve"> dan </w:t>
      </w:r>
      <w:proofErr w:type="spellStart"/>
      <w:r w:rsidRPr="0015274E">
        <w:rPr>
          <w:rFonts w:ascii="Times New Roman" w:hAnsi="Times New Roman" w:cs="Times New Roman"/>
          <w:sz w:val="24"/>
        </w:rPr>
        <w:t>ketertiban</w:t>
      </w:r>
      <w:proofErr w:type="spellEnd"/>
      <w:r w:rsidRPr="0015274E">
        <w:rPr>
          <w:rFonts w:ascii="Times New Roman" w:hAnsi="Times New Roman" w:cs="Times New Roman"/>
          <w:sz w:val="24"/>
        </w:rPr>
        <w:t xml:space="preserve">. Para </w:t>
      </w:r>
      <w:proofErr w:type="spellStart"/>
      <w:r w:rsidRPr="0015274E">
        <w:rPr>
          <w:rFonts w:ascii="Times New Roman" w:hAnsi="Times New Roman" w:cs="Times New Roman"/>
          <w:sz w:val="24"/>
        </w:rPr>
        <w:t>ahli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menekankan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bahwa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konsekuensi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tidak</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hanya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berhubungan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dengan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sanksi</w:t>
      </w:r>
      <w:proofErr w:type="spellEnd"/>
      <w:r w:rsidRPr="0015274E">
        <w:rPr>
          <w:rFonts w:ascii="Times New Roman" w:hAnsi="Times New Roman" w:cs="Times New Roman"/>
          <w:sz w:val="24"/>
        </w:rPr>
        <w:t xml:space="preserve"> dan </w:t>
      </w:r>
      <w:proofErr w:type="spellStart"/>
      <w:r w:rsidRPr="0015274E">
        <w:rPr>
          <w:rFonts w:ascii="Times New Roman" w:hAnsi="Times New Roman" w:cs="Times New Roman"/>
          <w:sz w:val="24"/>
        </w:rPr>
        <w:t>hukuman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tetapi</w:t>
      </w:r>
      <w:proofErr w:type="spellEnd"/>
      <w:r w:rsidRPr="0015274E">
        <w:rPr>
          <w:rFonts w:ascii="Times New Roman" w:hAnsi="Times New Roman" w:cs="Times New Roman"/>
          <w:sz w:val="24"/>
        </w:rPr>
        <w:t xml:space="preserve"> juga </w:t>
      </w:r>
      <w:proofErr w:type="spellStart"/>
      <w:r w:rsidRPr="0015274E">
        <w:rPr>
          <w:rFonts w:ascii="Times New Roman" w:hAnsi="Times New Roman" w:cs="Times New Roman"/>
          <w:sz w:val="24"/>
        </w:rPr>
        <w:t>berperan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dalam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memberikan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landasan</w:t>
      </w:r>
      <w:proofErr w:type="spellEnd"/>
      <w:r w:rsidRPr="0015274E">
        <w:rPr>
          <w:rFonts w:ascii="Times New Roman" w:hAnsi="Times New Roman" w:cs="Times New Roman"/>
          <w:sz w:val="24"/>
        </w:rPr>
        <w:t xml:space="preserve"> yang </w:t>
      </w:r>
      <w:proofErr w:type="spellStart"/>
      <w:r w:rsidRPr="0015274E">
        <w:rPr>
          <w:rFonts w:ascii="Times New Roman" w:hAnsi="Times New Roman" w:cs="Times New Roman"/>
          <w:sz w:val="24"/>
        </w:rPr>
        <w:t>kuat</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untuk</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memastikan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harmoni</w:t>
      </w:r>
      <w:proofErr w:type="spellEnd"/>
      <w:r w:rsidRPr="0015274E">
        <w:rPr>
          <w:rFonts w:ascii="Times New Roman" w:hAnsi="Times New Roman" w:cs="Times New Roman"/>
          <w:sz w:val="24"/>
        </w:rPr>
        <w:t xml:space="preserve"> dan </w:t>
      </w:r>
      <w:proofErr w:type="spellStart"/>
      <w:r w:rsidRPr="0015274E">
        <w:rPr>
          <w:rFonts w:ascii="Times New Roman" w:hAnsi="Times New Roman" w:cs="Times New Roman"/>
          <w:sz w:val="24"/>
        </w:rPr>
        <w:t>keseimbangan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dalam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kehidupan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bermasyarakat</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Dengan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demikian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hukum</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bukan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hanya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sebagai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peraturan</w:t>
      </w:r>
      <w:proofErr w:type="spellEnd"/>
      <w:r w:rsidRPr="0015274E">
        <w:rPr>
          <w:rFonts w:ascii="Times New Roman" w:hAnsi="Times New Roman" w:cs="Times New Roman"/>
          <w:sz w:val="24"/>
        </w:rPr>
        <w:t xml:space="preserve"> formal, </w:t>
      </w:r>
      <w:proofErr w:type="spellStart"/>
      <w:r w:rsidRPr="0015274E">
        <w:rPr>
          <w:rFonts w:ascii="Times New Roman" w:hAnsi="Times New Roman" w:cs="Times New Roman"/>
          <w:sz w:val="24"/>
        </w:rPr>
        <w:t>melainkan</w:t>
      </w:r>
      <w:proofErr w:type="spellEnd"/>
      <w:r w:rsidRPr="0015274E">
        <w:rPr>
          <w:rFonts w:ascii="Times New Roman" w:hAnsi="Times New Roman" w:cs="Times New Roman"/>
          <w:sz w:val="24"/>
        </w:rPr>
        <w:t xml:space="preserve"> juga </w:t>
      </w:r>
      <w:proofErr w:type="spellStart"/>
      <w:r w:rsidRPr="0015274E">
        <w:rPr>
          <w:rFonts w:ascii="Times New Roman" w:hAnsi="Times New Roman" w:cs="Times New Roman"/>
          <w:sz w:val="24"/>
        </w:rPr>
        <w:t>sebagai</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alat</w:t>
      </w:r>
      <w:proofErr w:type="spellEnd"/>
      <w:r w:rsidRPr="0015274E">
        <w:rPr>
          <w:rFonts w:ascii="Times New Roman" w:hAnsi="Times New Roman" w:cs="Times New Roman"/>
          <w:sz w:val="24"/>
        </w:rPr>
        <w:t xml:space="preserve"> yang </w:t>
      </w:r>
      <w:proofErr w:type="spellStart"/>
      <w:r w:rsidRPr="0015274E">
        <w:rPr>
          <w:rFonts w:ascii="Times New Roman" w:hAnsi="Times New Roman" w:cs="Times New Roman"/>
          <w:sz w:val="24"/>
        </w:rPr>
        <w:lastRenderedPageBreak/>
        <w:t>kompleks</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untuk</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menciptakan</w:t>
      </w:r>
      <w:proofErr w:type="spellEnd"/>
      <w:r w:rsidRPr="0015274E">
        <w:rPr>
          <w:rFonts w:ascii="Times New Roman" w:hAnsi="Times New Roman" w:cs="Times New Roman"/>
          <w:sz w:val="24"/>
        </w:rPr>
        <w:t xml:space="preserve"> dan </w:t>
      </w:r>
      <w:proofErr w:type="spellStart"/>
      <w:r w:rsidRPr="0015274E">
        <w:rPr>
          <w:rFonts w:ascii="Times New Roman" w:hAnsi="Times New Roman" w:cs="Times New Roman"/>
          <w:sz w:val="24"/>
        </w:rPr>
        <w:t>menjaga</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tatanan</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masyarakat</w:t>
      </w:r>
      <w:proofErr w:type="spellEnd"/>
      <w:r w:rsidRPr="0015274E">
        <w:rPr>
          <w:rFonts w:ascii="Times New Roman" w:hAnsi="Times New Roman" w:cs="Times New Roman"/>
          <w:sz w:val="24"/>
        </w:rPr>
        <w:t xml:space="preserve"> yang </w:t>
      </w:r>
      <w:proofErr w:type="spellStart"/>
      <w:r w:rsidRPr="0015274E">
        <w:rPr>
          <w:rFonts w:ascii="Times New Roman" w:hAnsi="Times New Roman" w:cs="Times New Roman"/>
          <w:sz w:val="24"/>
        </w:rPr>
        <w:t>adil</w:t>
      </w:r>
      <w:proofErr w:type="spellEnd"/>
      <w:r w:rsidRPr="0015274E">
        <w:rPr>
          <w:rFonts w:ascii="Times New Roman" w:hAnsi="Times New Roman" w:cs="Times New Roman"/>
          <w:sz w:val="24"/>
        </w:rPr>
        <w:t xml:space="preserve">, </w:t>
      </w:r>
      <w:proofErr w:type="spellStart"/>
      <w:r w:rsidRPr="0015274E">
        <w:rPr>
          <w:rFonts w:ascii="Times New Roman" w:hAnsi="Times New Roman" w:cs="Times New Roman"/>
          <w:sz w:val="24"/>
        </w:rPr>
        <w:t>aman</w:t>
      </w:r>
      <w:proofErr w:type="spellEnd"/>
      <w:r w:rsidRPr="0015274E">
        <w:rPr>
          <w:rFonts w:ascii="Times New Roman" w:hAnsi="Times New Roman" w:cs="Times New Roman"/>
          <w:sz w:val="24"/>
        </w:rPr>
        <w:t xml:space="preserve">, dan </w:t>
      </w:r>
      <w:proofErr w:type="spellStart"/>
      <w:r w:rsidRPr="0015274E">
        <w:rPr>
          <w:rFonts w:ascii="Times New Roman" w:hAnsi="Times New Roman" w:cs="Times New Roman"/>
          <w:sz w:val="24"/>
        </w:rPr>
        <w:t>berkeadil</w:t>
      </w:r>
      <w:r w:rsidR="00E06ED8">
        <w:rPr>
          <w:rFonts w:ascii="Times New Roman" w:hAnsi="Times New Roman" w:cs="Times New Roman"/>
          <w:sz w:val="24"/>
        </w:rPr>
        <w:t>an</w:t>
      </w:r>
      <w:proofErr w:type="spellEnd"/>
      <w:r w:rsidR="00E06ED8">
        <w:rPr>
          <w:rFonts w:ascii="Times New Roman" w:hAnsi="Times New Roman" w:cs="Times New Roman"/>
          <w:sz w:val="24"/>
        </w:rPr>
        <w:t>.</w:t>
      </w:r>
      <w:r w:rsidR="00E06ED8">
        <w:rPr>
          <w:rStyle w:val="FootnoteReference"/>
          <w:rFonts w:ascii="Times New Roman" w:hAnsi="Times New Roman" w:cs="Times New Roman"/>
          <w:sz w:val="24"/>
        </w:rPr>
        <w:footnoteReference w:id="23"/>
      </w:r>
    </w:p>
    <w:p w14:paraId="1A4D9134" w14:textId="70F821C4" w:rsidR="008677D0" w:rsidRDefault="00232F2C" w:rsidP="004B47DA">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Konsekuensi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hingga</w:t>
      </w:r>
      <w:proofErr w:type="spellEnd"/>
      <w:r w:rsidR="00E40062">
        <w:rPr>
          <w:rFonts w:ascii="Times New Roman" w:hAnsi="Times New Roman" w:cs="Times New Roman"/>
          <w:sz w:val="24"/>
          <w:szCs w:val="24"/>
        </w:rPr>
        <w:t xml:space="preserve"> </w:t>
      </w:r>
      <w:proofErr w:type="spellStart"/>
      <w:proofErr w:type="gramStart"/>
      <w:r w:rsidR="00E40062">
        <w:rPr>
          <w:rFonts w:ascii="Times New Roman" w:hAnsi="Times New Roman" w:cs="Times New Roman"/>
          <w:sz w:val="24"/>
          <w:szCs w:val="24"/>
        </w:rPr>
        <w:t>menimbulkan</w:t>
      </w:r>
      <w:proofErr w:type="spellEnd"/>
      <w:r w:rsidR="00E40062">
        <w:rPr>
          <w:rFonts w:ascii="Times New Roman" w:hAnsi="Times New Roman" w:cs="Times New Roman"/>
          <w:sz w:val="24"/>
          <w:szCs w:val="24"/>
        </w:rPr>
        <w:t xml:space="preserve"> </w:t>
      </w:r>
      <w:r w:rsidR="001B5BAC" w:rsidRPr="001B5BAC">
        <w:rPr>
          <w:rFonts w:ascii="Times New Roman" w:hAnsi="Times New Roman" w:cs="Times New Roman"/>
          <w:sz w:val="24"/>
          <w:szCs w:val="24"/>
        </w:rPr>
        <w:t xml:space="preserve"> </w:t>
      </w:r>
      <w:proofErr w:type="spellStart"/>
      <w:r w:rsidR="001B5BAC" w:rsidRPr="001B5BAC">
        <w:rPr>
          <w:rFonts w:ascii="Times New Roman" w:hAnsi="Times New Roman" w:cs="Times New Roman"/>
          <w:sz w:val="24"/>
          <w:szCs w:val="24"/>
        </w:rPr>
        <w:t>akibat</w:t>
      </w:r>
      <w:proofErr w:type="spellEnd"/>
      <w:proofErr w:type="gramEnd"/>
      <w:r w:rsidR="001B5BAC" w:rsidRPr="001B5BAC">
        <w:rPr>
          <w:rFonts w:ascii="Times New Roman" w:hAnsi="Times New Roman" w:cs="Times New Roman"/>
          <w:sz w:val="24"/>
          <w:szCs w:val="24"/>
        </w:rPr>
        <w:t xml:space="preserve"> yang </w:t>
      </w:r>
      <w:proofErr w:type="spellStart"/>
      <w:r w:rsidR="001B5BAC" w:rsidRPr="001B5BAC">
        <w:rPr>
          <w:rFonts w:ascii="Times New Roman" w:hAnsi="Times New Roman" w:cs="Times New Roman"/>
          <w:sz w:val="24"/>
          <w:szCs w:val="24"/>
        </w:rPr>
        <w:t>positif</w:t>
      </w:r>
      <w:proofErr w:type="spellEnd"/>
      <w:r w:rsidR="001B5BAC" w:rsidRPr="001B5BAC">
        <w:rPr>
          <w:rFonts w:ascii="Times New Roman" w:hAnsi="Times New Roman" w:cs="Times New Roman"/>
          <w:sz w:val="24"/>
          <w:szCs w:val="24"/>
        </w:rPr>
        <w:t xml:space="preserve"> </w:t>
      </w:r>
      <w:proofErr w:type="spellStart"/>
      <w:r w:rsidR="001B5BAC" w:rsidRPr="001B5BAC">
        <w:rPr>
          <w:rFonts w:ascii="Times New Roman" w:hAnsi="Times New Roman" w:cs="Times New Roman"/>
          <w:sz w:val="24"/>
          <w:szCs w:val="24"/>
        </w:rPr>
        <w:t>maupun</w:t>
      </w:r>
      <w:proofErr w:type="spellEnd"/>
      <w:r w:rsidR="001B5BAC" w:rsidRPr="001B5BAC">
        <w:rPr>
          <w:rFonts w:ascii="Times New Roman" w:hAnsi="Times New Roman" w:cs="Times New Roman"/>
          <w:sz w:val="24"/>
          <w:szCs w:val="24"/>
        </w:rPr>
        <w:t xml:space="preserve"> yang </w:t>
      </w:r>
      <w:proofErr w:type="spellStart"/>
      <w:r w:rsidR="001B5BAC" w:rsidRPr="001B5BAC">
        <w:rPr>
          <w:rFonts w:ascii="Times New Roman" w:hAnsi="Times New Roman" w:cs="Times New Roman"/>
          <w:sz w:val="24"/>
          <w:szCs w:val="24"/>
        </w:rPr>
        <w:t>negatif</w:t>
      </w:r>
      <w:proofErr w:type="spellEnd"/>
      <w:r w:rsidR="001B5BAC" w:rsidRPr="001B5BAC">
        <w:rPr>
          <w:rFonts w:ascii="Times New Roman" w:hAnsi="Times New Roman" w:cs="Times New Roman"/>
          <w:sz w:val="24"/>
          <w:szCs w:val="24"/>
        </w:rPr>
        <w:t>,</w:t>
      </w:r>
      <w:r w:rsidR="00C869B8" w:rsidRPr="009C0DF2">
        <w:rPr>
          <w:rStyle w:val="FootnoteReference"/>
        </w:rPr>
        <w:footnoteReference w:id="24"/>
      </w:r>
      <w:r w:rsidR="001B5BAC" w:rsidRPr="001B5BAC">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Fenomena</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ini</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secara</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nyata</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tercermin</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dalam</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tradisi</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perkawinan</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Malangkahi</w:t>
      </w:r>
      <w:proofErr w:type="spellEnd"/>
      <w:r w:rsidR="00E40062" w:rsidRPr="00E40062">
        <w:rPr>
          <w:rFonts w:ascii="Times New Roman" w:hAnsi="Times New Roman" w:cs="Times New Roman"/>
          <w:sz w:val="24"/>
          <w:szCs w:val="24"/>
        </w:rPr>
        <w:t xml:space="preserve"> yang </w:t>
      </w:r>
      <w:proofErr w:type="spellStart"/>
      <w:r w:rsidR="00E40062" w:rsidRPr="00E40062">
        <w:rPr>
          <w:rFonts w:ascii="Times New Roman" w:hAnsi="Times New Roman" w:cs="Times New Roman"/>
          <w:sz w:val="24"/>
          <w:szCs w:val="24"/>
        </w:rPr>
        <w:t>berakar</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dalam</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budaya</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Mandailing</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Awalnya</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perkawinan</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Malangkahi</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dilarang</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secara</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tegas</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tetapi</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seiring</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berjalannya</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waktu</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kebijakan</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ini</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mengalami</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perubahan</w:t>
      </w:r>
      <w:proofErr w:type="spellEnd"/>
      <w:r w:rsidR="00E40062" w:rsidRPr="00E40062">
        <w:rPr>
          <w:rFonts w:ascii="Times New Roman" w:hAnsi="Times New Roman" w:cs="Times New Roman"/>
          <w:sz w:val="24"/>
          <w:szCs w:val="24"/>
        </w:rPr>
        <w:t xml:space="preserve">. Kini, </w:t>
      </w:r>
      <w:proofErr w:type="spellStart"/>
      <w:r w:rsidR="00E40062" w:rsidRPr="00E40062">
        <w:rPr>
          <w:rFonts w:ascii="Times New Roman" w:hAnsi="Times New Roman" w:cs="Times New Roman"/>
          <w:sz w:val="24"/>
          <w:szCs w:val="24"/>
        </w:rPr>
        <w:t>meskipun</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perkawinan</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Malangkahi</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diizinkan</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namun</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dengan</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syarat</w:t>
      </w:r>
      <w:proofErr w:type="spellEnd"/>
      <w:r w:rsidR="00E40062" w:rsidRPr="00E40062">
        <w:rPr>
          <w:rFonts w:ascii="Times New Roman" w:hAnsi="Times New Roman" w:cs="Times New Roman"/>
          <w:sz w:val="24"/>
          <w:szCs w:val="24"/>
        </w:rPr>
        <w:t xml:space="preserve"> yang </w:t>
      </w:r>
      <w:proofErr w:type="spellStart"/>
      <w:r w:rsidR="00E40062" w:rsidRPr="00E40062">
        <w:rPr>
          <w:rFonts w:ascii="Times New Roman" w:hAnsi="Times New Roman" w:cs="Times New Roman"/>
          <w:sz w:val="24"/>
          <w:szCs w:val="24"/>
        </w:rPr>
        <w:t>ketat</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sesuai</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dengan</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norma</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adat</w:t>
      </w:r>
      <w:proofErr w:type="spellEnd"/>
      <w:r w:rsidR="00E40062" w:rsidRPr="00E40062">
        <w:rPr>
          <w:rFonts w:ascii="Times New Roman" w:hAnsi="Times New Roman" w:cs="Times New Roman"/>
          <w:sz w:val="24"/>
          <w:szCs w:val="24"/>
        </w:rPr>
        <w:t xml:space="preserve">, yang </w:t>
      </w:r>
      <w:proofErr w:type="spellStart"/>
      <w:r w:rsidR="00E40062" w:rsidRPr="00E40062">
        <w:rPr>
          <w:rFonts w:ascii="Times New Roman" w:hAnsi="Times New Roman" w:cs="Times New Roman"/>
          <w:sz w:val="24"/>
          <w:szCs w:val="24"/>
        </w:rPr>
        <w:t>mengharuskan</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pembayaran</w:t>
      </w:r>
      <w:proofErr w:type="spellEnd"/>
      <w:r w:rsidR="00E40062" w:rsidRPr="00E40062">
        <w:rPr>
          <w:rFonts w:ascii="Times New Roman" w:hAnsi="Times New Roman" w:cs="Times New Roman"/>
          <w:sz w:val="24"/>
          <w:szCs w:val="24"/>
        </w:rPr>
        <w:t xml:space="preserve"> uang </w:t>
      </w:r>
      <w:proofErr w:type="spellStart"/>
      <w:r w:rsidR="00E40062" w:rsidRPr="00E40062">
        <w:rPr>
          <w:rFonts w:ascii="Times New Roman" w:hAnsi="Times New Roman" w:cs="Times New Roman"/>
          <w:sz w:val="24"/>
          <w:szCs w:val="24"/>
        </w:rPr>
        <w:t>pelangkah</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denda</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kepada</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kakak</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perempuan</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sebagai</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bentuk</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pemulihan</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Konsekuensi</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dari</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pelaksanaan</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perkawinan</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Malangkahi</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ini</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berdampak</w:t>
      </w:r>
      <w:proofErr w:type="spellEnd"/>
      <w:r w:rsidR="00E40062" w:rsidRPr="00E40062">
        <w:rPr>
          <w:rFonts w:ascii="Times New Roman" w:hAnsi="Times New Roman" w:cs="Times New Roman"/>
          <w:sz w:val="24"/>
          <w:szCs w:val="24"/>
        </w:rPr>
        <w:t xml:space="preserve"> pada </w:t>
      </w:r>
      <w:proofErr w:type="spellStart"/>
      <w:r w:rsidR="00E40062" w:rsidRPr="00E40062">
        <w:rPr>
          <w:rFonts w:ascii="Times New Roman" w:hAnsi="Times New Roman" w:cs="Times New Roman"/>
          <w:sz w:val="24"/>
          <w:szCs w:val="24"/>
        </w:rPr>
        <w:t>aspek</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hukum</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mengarah</w:t>
      </w:r>
      <w:proofErr w:type="spellEnd"/>
      <w:r w:rsidR="00E40062" w:rsidRPr="00E40062">
        <w:rPr>
          <w:rFonts w:ascii="Times New Roman" w:hAnsi="Times New Roman" w:cs="Times New Roman"/>
          <w:sz w:val="24"/>
          <w:szCs w:val="24"/>
        </w:rPr>
        <w:t xml:space="preserve"> pada </w:t>
      </w:r>
      <w:proofErr w:type="spellStart"/>
      <w:r w:rsidR="00E40062" w:rsidRPr="00E40062">
        <w:rPr>
          <w:rFonts w:ascii="Times New Roman" w:hAnsi="Times New Roman" w:cs="Times New Roman"/>
          <w:sz w:val="24"/>
          <w:szCs w:val="24"/>
        </w:rPr>
        <w:t>implikasi</w:t>
      </w:r>
      <w:proofErr w:type="spellEnd"/>
      <w:r w:rsidR="00E40062" w:rsidRPr="00E40062">
        <w:rPr>
          <w:rFonts w:ascii="Times New Roman" w:hAnsi="Times New Roman" w:cs="Times New Roman"/>
          <w:sz w:val="24"/>
          <w:szCs w:val="24"/>
        </w:rPr>
        <w:t xml:space="preserve"> yang </w:t>
      </w:r>
      <w:proofErr w:type="spellStart"/>
      <w:r w:rsidR="00E40062" w:rsidRPr="00E40062">
        <w:rPr>
          <w:rFonts w:ascii="Times New Roman" w:hAnsi="Times New Roman" w:cs="Times New Roman"/>
          <w:sz w:val="24"/>
          <w:szCs w:val="24"/>
        </w:rPr>
        <w:t>harus</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ditanggung</w:t>
      </w:r>
      <w:proofErr w:type="spellEnd"/>
      <w:r w:rsidR="00E40062" w:rsidRPr="00E40062">
        <w:rPr>
          <w:rFonts w:ascii="Times New Roman" w:hAnsi="Times New Roman" w:cs="Times New Roman"/>
          <w:sz w:val="24"/>
          <w:szCs w:val="24"/>
        </w:rPr>
        <w:t xml:space="preserve"> oleh </w:t>
      </w:r>
      <w:proofErr w:type="spellStart"/>
      <w:r w:rsidR="00E40062" w:rsidRPr="00E40062">
        <w:rPr>
          <w:rFonts w:ascii="Times New Roman" w:hAnsi="Times New Roman" w:cs="Times New Roman"/>
          <w:sz w:val="24"/>
          <w:szCs w:val="24"/>
        </w:rPr>
        <w:t>individu</w:t>
      </w:r>
      <w:proofErr w:type="spellEnd"/>
      <w:r w:rsidR="00E40062" w:rsidRPr="00E40062">
        <w:rPr>
          <w:rFonts w:ascii="Times New Roman" w:hAnsi="Times New Roman" w:cs="Times New Roman"/>
          <w:sz w:val="24"/>
          <w:szCs w:val="24"/>
        </w:rPr>
        <w:t xml:space="preserve"> yang </w:t>
      </w:r>
      <w:proofErr w:type="spellStart"/>
      <w:r w:rsidR="00E40062" w:rsidRPr="00E40062">
        <w:rPr>
          <w:rFonts w:ascii="Times New Roman" w:hAnsi="Times New Roman" w:cs="Times New Roman"/>
          <w:sz w:val="24"/>
          <w:szCs w:val="24"/>
        </w:rPr>
        <w:t>terlibat</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dalam</w:t>
      </w:r>
      <w:proofErr w:type="spellEnd"/>
      <w:r w:rsidR="00E40062" w:rsidRPr="00E40062">
        <w:rPr>
          <w:rFonts w:ascii="Times New Roman" w:hAnsi="Times New Roman" w:cs="Times New Roman"/>
          <w:sz w:val="24"/>
          <w:szCs w:val="24"/>
        </w:rPr>
        <w:t xml:space="preserve"> proses </w:t>
      </w:r>
      <w:proofErr w:type="spellStart"/>
      <w:r w:rsidR="00E40062" w:rsidRPr="00E40062">
        <w:rPr>
          <w:rFonts w:ascii="Times New Roman" w:hAnsi="Times New Roman" w:cs="Times New Roman"/>
          <w:sz w:val="24"/>
          <w:szCs w:val="24"/>
        </w:rPr>
        <w:t>perkawinan</w:t>
      </w:r>
      <w:proofErr w:type="spellEnd"/>
      <w:r w:rsidR="00E40062" w:rsidRPr="00E40062">
        <w:rPr>
          <w:rFonts w:ascii="Times New Roman" w:hAnsi="Times New Roman" w:cs="Times New Roman"/>
          <w:sz w:val="24"/>
          <w:szCs w:val="24"/>
        </w:rPr>
        <w:t xml:space="preserve"> </w:t>
      </w:r>
      <w:proofErr w:type="spellStart"/>
      <w:r w:rsidR="00E40062" w:rsidRPr="00E40062">
        <w:rPr>
          <w:rFonts w:ascii="Times New Roman" w:hAnsi="Times New Roman" w:cs="Times New Roman"/>
          <w:sz w:val="24"/>
          <w:szCs w:val="24"/>
        </w:rPr>
        <w:t>tersebut.</w:t>
      </w:r>
      <w:r w:rsidR="00CB0757">
        <w:rPr>
          <w:rFonts w:ascii="Times New Roman" w:hAnsi="Times New Roman" w:cs="Times New Roman"/>
          <w:sz w:val="24"/>
          <w:szCs w:val="24"/>
        </w:rPr>
        <w:t>Konsekuensi</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hukum</w:t>
      </w:r>
      <w:proofErr w:type="spellEnd"/>
      <w:r w:rsidR="00CB0757">
        <w:rPr>
          <w:rFonts w:ascii="Times New Roman" w:hAnsi="Times New Roman" w:cs="Times New Roman"/>
          <w:sz w:val="24"/>
          <w:szCs w:val="24"/>
        </w:rPr>
        <w:t xml:space="preserve"> yang </w:t>
      </w:r>
      <w:proofErr w:type="spellStart"/>
      <w:r w:rsidR="00CB0757">
        <w:rPr>
          <w:rFonts w:ascii="Times New Roman" w:hAnsi="Times New Roman" w:cs="Times New Roman"/>
          <w:sz w:val="24"/>
          <w:szCs w:val="24"/>
        </w:rPr>
        <w:t>muncul</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akibat</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aturan</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adat</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ini</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banyak</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sekali</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kemudharatan</w:t>
      </w:r>
      <w:proofErr w:type="spellEnd"/>
      <w:r w:rsidR="00CB0757">
        <w:rPr>
          <w:rFonts w:ascii="Times New Roman" w:hAnsi="Times New Roman" w:cs="Times New Roman"/>
          <w:sz w:val="24"/>
          <w:szCs w:val="24"/>
        </w:rPr>
        <w:t xml:space="preserve"> yang </w:t>
      </w:r>
      <w:proofErr w:type="spellStart"/>
      <w:r w:rsidR="00CB0757">
        <w:rPr>
          <w:rFonts w:ascii="Times New Roman" w:hAnsi="Times New Roman" w:cs="Times New Roman"/>
          <w:sz w:val="24"/>
          <w:szCs w:val="24"/>
        </w:rPr>
        <w:t>terjadi</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seperti</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Perkawinan</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Lari</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i/>
          <w:sz w:val="24"/>
          <w:szCs w:val="24"/>
        </w:rPr>
        <w:t>Marlojong</w:t>
      </w:r>
      <w:proofErr w:type="spellEnd"/>
      <w:r w:rsidR="00CB0757">
        <w:rPr>
          <w:rFonts w:ascii="Times New Roman" w:hAnsi="Times New Roman" w:cs="Times New Roman"/>
          <w:i/>
          <w:sz w:val="24"/>
          <w:szCs w:val="24"/>
        </w:rPr>
        <w:t>)</w:t>
      </w:r>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hamil</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diluar</w:t>
      </w:r>
      <w:proofErr w:type="spellEnd"/>
      <w:r w:rsidR="00CB0757">
        <w:rPr>
          <w:rFonts w:ascii="Times New Roman" w:hAnsi="Times New Roman" w:cs="Times New Roman"/>
          <w:sz w:val="24"/>
          <w:szCs w:val="24"/>
        </w:rPr>
        <w:t xml:space="preserve"> nikah, </w:t>
      </w:r>
      <w:proofErr w:type="spellStart"/>
      <w:r w:rsidR="00CB0757">
        <w:rPr>
          <w:rFonts w:ascii="Times New Roman" w:hAnsi="Times New Roman" w:cs="Times New Roman"/>
          <w:sz w:val="24"/>
          <w:szCs w:val="24"/>
        </w:rPr>
        <w:t>selisih</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paham</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dengan</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keluarga</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sehingga</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nilai</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filosofis</w:t>
      </w:r>
      <w:proofErr w:type="spellEnd"/>
      <w:r w:rsidR="00CB0757">
        <w:rPr>
          <w:rFonts w:ascii="Times New Roman" w:hAnsi="Times New Roman" w:cs="Times New Roman"/>
          <w:sz w:val="24"/>
          <w:szCs w:val="24"/>
        </w:rPr>
        <w:t xml:space="preserve"> yang </w:t>
      </w:r>
      <w:proofErr w:type="spellStart"/>
      <w:r w:rsidR="00CB0757">
        <w:rPr>
          <w:rFonts w:ascii="Times New Roman" w:hAnsi="Times New Roman" w:cs="Times New Roman"/>
          <w:sz w:val="24"/>
          <w:szCs w:val="24"/>
        </w:rPr>
        <w:t>ditanamkan</w:t>
      </w:r>
      <w:proofErr w:type="spellEnd"/>
      <w:r w:rsidR="00CB0757">
        <w:rPr>
          <w:rFonts w:ascii="Times New Roman" w:hAnsi="Times New Roman" w:cs="Times New Roman"/>
          <w:sz w:val="24"/>
          <w:szCs w:val="24"/>
        </w:rPr>
        <w:t xml:space="preserve"> di </w:t>
      </w:r>
      <w:proofErr w:type="spellStart"/>
      <w:r w:rsidR="00CB0757">
        <w:rPr>
          <w:rFonts w:ascii="Times New Roman" w:hAnsi="Times New Roman" w:cs="Times New Roman"/>
          <w:sz w:val="24"/>
          <w:szCs w:val="24"/>
        </w:rPr>
        <w:t>dalam</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aturan</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adat</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itu</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yakni</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menginginkan</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kestabilan</w:t>
      </w:r>
      <w:proofErr w:type="spellEnd"/>
      <w:r w:rsidR="00CB0757">
        <w:rPr>
          <w:rFonts w:ascii="Times New Roman" w:hAnsi="Times New Roman" w:cs="Times New Roman"/>
          <w:sz w:val="24"/>
          <w:szCs w:val="24"/>
        </w:rPr>
        <w:t xml:space="preserve"> di </w:t>
      </w:r>
      <w:proofErr w:type="spellStart"/>
      <w:r w:rsidR="00CB0757">
        <w:rPr>
          <w:rFonts w:ascii="Times New Roman" w:hAnsi="Times New Roman" w:cs="Times New Roman"/>
          <w:sz w:val="24"/>
          <w:szCs w:val="24"/>
        </w:rPr>
        <w:t>tengah-tengah</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masyrakat</w:t>
      </w:r>
      <w:proofErr w:type="spellEnd"/>
      <w:r w:rsidR="00CB0757">
        <w:rPr>
          <w:rFonts w:ascii="Times New Roman" w:hAnsi="Times New Roman" w:cs="Times New Roman"/>
          <w:sz w:val="24"/>
          <w:szCs w:val="24"/>
        </w:rPr>
        <w:t xml:space="preserve"> dan </w:t>
      </w:r>
      <w:proofErr w:type="spellStart"/>
      <w:r w:rsidR="00CB0757">
        <w:rPr>
          <w:rFonts w:ascii="Times New Roman" w:hAnsi="Times New Roman" w:cs="Times New Roman"/>
          <w:sz w:val="24"/>
          <w:szCs w:val="24"/>
        </w:rPr>
        <w:t>pemberian</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penghormatan</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kepada</w:t>
      </w:r>
      <w:proofErr w:type="spellEnd"/>
      <w:r w:rsidR="00CB0757">
        <w:rPr>
          <w:rFonts w:ascii="Times New Roman" w:hAnsi="Times New Roman" w:cs="Times New Roman"/>
          <w:sz w:val="24"/>
          <w:szCs w:val="24"/>
        </w:rPr>
        <w:t xml:space="preserve"> sang </w:t>
      </w:r>
      <w:proofErr w:type="spellStart"/>
      <w:r w:rsidR="00CB0757">
        <w:rPr>
          <w:rFonts w:ascii="Times New Roman" w:hAnsi="Times New Roman" w:cs="Times New Roman"/>
          <w:sz w:val="24"/>
          <w:szCs w:val="24"/>
        </w:rPr>
        <w:t>kakak</w:t>
      </w:r>
      <w:proofErr w:type="spellEnd"/>
      <w:r w:rsidR="00CB0757">
        <w:rPr>
          <w:rFonts w:ascii="Times New Roman" w:hAnsi="Times New Roman" w:cs="Times New Roman"/>
          <w:sz w:val="24"/>
          <w:szCs w:val="24"/>
        </w:rPr>
        <w:t xml:space="preserve"> yang </w:t>
      </w:r>
      <w:proofErr w:type="spellStart"/>
      <w:r w:rsidR="00CB0757">
        <w:rPr>
          <w:rFonts w:ascii="Times New Roman" w:hAnsi="Times New Roman" w:cs="Times New Roman"/>
          <w:sz w:val="24"/>
          <w:szCs w:val="24"/>
        </w:rPr>
        <w:t>dilangkahi</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menjadi</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tertutupi</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dengan</w:t>
      </w:r>
      <w:proofErr w:type="spellEnd"/>
      <w:r w:rsidR="00CB0757">
        <w:rPr>
          <w:rFonts w:ascii="Times New Roman" w:hAnsi="Times New Roman" w:cs="Times New Roman"/>
          <w:sz w:val="24"/>
          <w:szCs w:val="24"/>
        </w:rPr>
        <w:t xml:space="preserve"> </w:t>
      </w:r>
      <w:proofErr w:type="spellStart"/>
      <w:r w:rsidR="00CB0757">
        <w:rPr>
          <w:rFonts w:ascii="Times New Roman" w:hAnsi="Times New Roman" w:cs="Times New Roman"/>
          <w:sz w:val="24"/>
          <w:szCs w:val="24"/>
        </w:rPr>
        <w:t>kemudharatan</w:t>
      </w:r>
      <w:proofErr w:type="spellEnd"/>
      <w:r w:rsidR="00CB0757">
        <w:rPr>
          <w:rFonts w:ascii="Times New Roman" w:hAnsi="Times New Roman" w:cs="Times New Roman"/>
          <w:sz w:val="24"/>
          <w:szCs w:val="24"/>
        </w:rPr>
        <w:t xml:space="preserve"> yang </w:t>
      </w:r>
      <w:proofErr w:type="spellStart"/>
      <w:r w:rsidR="00CB0757">
        <w:rPr>
          <w:rFonts w:ascii="Times New Roman" w:hAnsi="Times New Roman" w:cs="Times New Roman"/>
          <w:sz w:val="24"/>
          <w:szCs w:val="24"/>
        </w:rPr>
        <w:t>muncul</w:t>
      </w:r>
      <w:proofErr w:type="spellEnd"/>
      <w:r w:rsidR="00CB0757">
        <w:rPr>
          <w:rFonts w:ascii="Times New Roman" w:hAnsi="Times New Roman" w:cs="Times New Roman"/>
          <w:sz w:val="24"/>
          <w:szCs w:val="24"/>
        </w:rPr>
        <w:t>.</w:t>
      </w:r>
    </w:p>
    <w:p w14:paraId="7A343FDB" w14:textId="77777777" w:rsidR="00E40062" w:rsidRPr="00CB0757" w:rsidRDefault="00E40062" w:rsidP="004B47DA">
      <w:pPr>
        <w:spacing w:line="480" w:lineRule="auto"/>
        <w:ind w:firstLine="720"/>
        <w:jc w:val="both"/>
        <w:rPr>
          <w:rFonts w:ascii="Times New Roman" w:hAnsi="Times New Roman" w:cs="Times New Roman"/>
          <w:sz w:val="24"/>
          <w:szCs w:val="24"/>
        </w:rPr>
      </w:pPr>
    </w:p>
    <w:p w14:paraId="7FA15655" w14:textId="77777777" w:rsidR="00DF7D57" w:rsidRDefault="00DF7D57" w:rsidP="00C322C0">
      <w:pPr>
        <w:spacing w:line="480" w:lineRule="auto"/>
        <w:jc w:val="both"/>
        <w:rPr>
          <w:rFonts w:ascii="Times New Roman" w:hAnsi="Times New Roman" w:cs="Times New Roman"/>
          <w:b/>
          <w:sz w:val="24"/>
        </w:rPr>
      </w:pPr>
      <w:r>
        <w:rPr>
          <w:rFonts w:ascii="Times New Roman" w:hAnsi="Times New Roman" w:cs="Times New Roman"/>
          <w:b/>
          <w:sz w:val="24"/>
        </w:rPr>
        <w:lastRenderedPageBreak/>
        <w:t xml:space="preserve">F. Metode </w:t>
      </w:r>
      <w:proofErr w:type="spellStart"/>
      <w:r>
        <w:rPr>
          <w:rFonts w:ascii="Times New Roman" w:hAnsi="Times New Roman" w:cs="Times New Roman"/>
          <w:b/>
          <w:sz w:val="24"/>
        </w:rPr>
        <w:t>Penelitian</w:t>
      </w:r>
      <w:proofErr w:type="spellEnd"/>
    </w:p>
    <w:p w14:paraId="6B79F05D" w14:textId="77777777" w:rsidR="00DF7D57" w:rsidRDefault="00DF7D57" w:rsidP="00C322C0">
      <w:pPr>
        <w:spacing w:line="480" w:lineRule="auto"/>
        <w:ind w:firstLine="720"/>
        <w:jc w:val="both"/>
        <w:rPr>
          <w:rFonts w:ascii="Times New Roman" w:hAnsi="Times New Roman" w:cs="Times New Roman"/>
          <w:sz w:val="24"/>
          <w:szCs w:val="24"/>
        </w:rPr>
      </w:pPr>
      <w:proofErr w:type="spellStart"/>
      <w:r w:rsidRPr="00240BD0">
        <w:rPr>
          <w:rFonts w:ascii="Times New Roman" w:hAnsi="Times New Roman" w:cs="Times New Roman"/>
          <w:sz w:val="24"/>
          <w:szCs w:val="24"/>
        </w:rPr>
        <w:t>Kegiatan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ilmiah</w:t>
      </w:r>
      <w:proofErr w:type="spellEnd"/>
      <w:r w:rsidRPr="00240BD0">
        <w:rPr>
          <w:rFonts w:ascii="Times New Roman" w:hAnsi="Times New Roman" w:cs="Times New Roman"/>
          <w:sz w:val="24"/>
          <w:szCs w:val="24"/>
        </w:rPr>
        <w:t xml:space="preserve"> yang </w:t>
      </w:r>
      <w:proofErr w:type="spellStart"/>
      <w:r w:rsidRPr="00240BD0">
        <w:rPr>
          <w:rFonts w:ascii="Times New Roman" w:hAnsi="Times New Roman" w:cs="Times New Roman"/>
          <w:sz w:val="24"/>
          <w:szCs w:val="24"/>
        </w:rPr>
        <w:t>berkaitan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dengan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sesuatu</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cara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kerja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sistematis</w:t>
      </w:r>
      <w:proofErr w:type="spellEnd"/>
      <w:r w:rsidRPr="00240BD0">
        <w:rPr>
          <w:rFonts w:ascii="Times New Roman" w:hAnsi="Times New Roman" w:cs="Times New Roman"/>
          <w:sz w:val="24"/>
          <w:szCs w:val="24"/>
        </w:rPr>
        <w:t>/</w:t>
      </w:r>
      <w:proofErr w:type="spellStart"/>
      <w:r w:rsidRPr="00240BD0">
        <w:rPr>
          <w:rFonts w:ascii="Times New Roman" w:hAnsi="Times New Roman" w:cs="Times New Roman"/>
          <w:sz w:val="24"/>
          <w:szCs w:val="24"/>
        </w:rPr>
        <w:t>berurutan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dengan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maksud</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untuk</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memahami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suatu</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subjek</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atau</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objek</w:t>
      </w:r>
      <w:proofErr w:type="spellEnd"/>
      <w:r w:rsidRPr="00240BD0">
        <w:rPr>
          <w:rFonts w:ascii="Times New Roman" w:hAnsi="Times New Roman" w:cs="Times New Roman"/>
          <w:sz w:val="24"/>
          <w:szCs w:val="24"/>
        </w:rPr>
        <w:t xml:space="preserve"> </w:t>
      </w:r>
      <w:proofErr w:type="spellStart"/>
      <w:proofErr w:type="gramStart"/>
      <w:r w:rsidRPr="00240BD0">
        <w:rPr>
          <w:rFonts w:ascii="Times New Roman" w:hAnsi="Times New Roman" w:cs="Times New Roman"/>
          <w:sz w:val="24"/>
          <w:szCs w:val="24"/>
        </w:rPr>
        <w:t>penelitian,agar</w:t>
      </w:r>
      <w:proofErr w:type="spellEnd"/>
      <w:proofErr w:type="gram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menemukan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jawaban</w:t>
      </w:r>
      <w:proofErr w:type="spellEnd"/>
      <w:r w:rsidRPr="00240BD0">
        <w:rPr>
          <w:rFonts w:ascii="Times New Roman" w:hAnsi="Times New Roman" w:cs="Times New Roman"/>
          <w:sz w:val="24"/>
          <w:szCs w:val="24"/>
        </w:rPr>
        <w:t xml:space="preserve"> yang </w:t>
      </w:r>
      <w:proofErr w:type="spellStart"/>
      <w:r w:rsidRPr="00240BD0">
        <w:rPr>
          <w:rFonts w:ascii="Times New Roman" w:hAnsi="Times New Roman" w:cs="Times New Roman"/>
          <w:sz w:val="24"/>
          <w:szCs w:val="24"/>
        </w:rPr>
        <w:t>dapat</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dipertanggung</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jawabkan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baik</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secara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ilmiah</w:t>
      </w:r>
      <w:proofErr w:type="spellEnd"/>
      <w:r w:rsidRPr="00240BD0">
        <w:rPr>
          <w:rFonts w:ascii="Times New Roman" w:hAnsi="Times New Roman" w:cs="Times New Roman"/>
          <w:sz w:val="24"/>
          <w:szCs w:val="24"/>
        </w:rPr>
        <w:t xml:space="preserve"> dan </w:t>
      </w:r>
      <w:proofErr w:type="spellStart"/>
      <w:r w:rsidRPr="00240BD0">
        <w:rPr>
          <w:rFonts w:ascii="Times New Roman" w:hAnsi="Times New Roman" w:cs="Times New Roman"/>
          <w:sz w:val="24"/>
          <w:szCs w:val="24"/>
        </w:rPr>
        <w:t>termasuk</w:t>
      </w:r>
      <w:proofErr w:type="spellEnd"/>
      <w:r w:rsidRPr="00240BD0">
        <w:rPr>
          <w:rFonts w:ascii="Times New Roman" w:hAnsi="Times New Roman" w:cs="Times New Roman"/>
          <w:sz w:val="24"/>
          <w:szCs w:val="24"/>
        </w:rPr>
        <w:t xml:space="preserve"> juga </w:t>
      </w:r>
      <w:proofErr w:type="spellStart"/>
      <w:r w:rsidRPr="00240BD0">
        <w:rPr>
          <w:rFonts w:ascii="Times New Roman" w:hAnsi="Times New Roman" w:cs="Times New Roman"/>
          <w:sz w:val="24"/>
          <w:szCs w:val="24"/>
        </w:rPr>
        <w:t>keabsahannya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merupakan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sebuah</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defenisi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dari</w:t>
      </w:r>
      <w:proofErr w:type="spellEnd"/>
      <w:r w:rsidRPr="00240BD0">
        <w:rPr>
          <w:rFonts w:ascii="Times New Roman" w:hAnsi="Times New Roman" w:cs="Times New Roman"/>
          <w:sz w:val="24"/>
          <w:szCs w:val="24"/>
        </w:rPr>
        <w:t xml:space="preserve"> Metode.</w:t>
      </w:r>
      <w:r w:rsidRPr="009C0DF2">
        <w:rPr>
          <w:rStyle w:val="FootnoteReference"/>
        </w:rPr>
        <w:footnoteReference w:id="25"/>
      </w:r>
    </w:p>
    <w:p w14:paraId="39A0EAA3" w14:textId="57789142" w:rsidR="004B47DA" w:rsidRDefault="00A57587" w:rsidP="00E40062">
      <w:pPr>
        <w:tabs>
          <w:tab w:val="left" w:pos="-90"/>
          <w:tab w:val="left" w:pos="90"/>
          <w:tab w:val="left" w:pos="1080"/>
        </w:tabs>
        <w:spacing w:line="480" w:lineRule="auto"/>
        <w:ind w:firstLine="720"/>
        <w:jc w:val="both"/>
        <w:rPr>
          <w:rFonts w:ascii="Times New Roman" w:hAnsi="Times New Roman" w:cs="Times New Roman"/>
          <w:sz w:val="24"/>
          <w:szCs w:val="24"/>
        </w:rPr>
      </w:pPr>
      <w:r w:rsidRPr="00A57587">
        <w:rPr>
          <w:rFonts w:ascii="Times New Roman" w:hAnsi="Times New Roman" w:cs="Times New Roman"/>
          <w:sz w:val="24"/>
          <w:szCs w:val="24"/>
        </w:rPr>
        <w:t xml:space="preserve">Selain </w:t>
      </w:r>
      <w:proofErr w:type="spellStart"/>
      <w:r w:rsidRPr="00A57587">
        <w:rPr>
          <w:rFonts w:ascii="Times New Roman" w:hAnsi="Times New Roman" w:cs="Times New Roman"/>
          <w:sz w:val="24"/>
          <w:szCs w:val="24"/>
        </w:rPr>
        <w:t>daripada</w:t>
      </w:r>
      <w:proofErr w:type="spellEnd"/>
      <w:r w:rsidRPr="00A57587">
        <w:rPr>
          <w:rFonts w:ascii="Times New Roman" w:hAnsi="Times New Roman" w:cs="Times New Roman"/>
          <w:sz w:val="24"/>
          <w:szCs w:val="24"/>
        </w:rPr>
        <w:t xml:space="preserve"> </w:t>
      </w:r>
      <w:proofErr w:type="spellStart"/>
      <w:proofErr w:type="gramStart"/>
      <w:r w:rsidRPr="00A57587">
        <w:rPr>
          <w:rFonts w:ascii="Times New Roman" w:hAnsi="Times New Roman" w:cs="Times New Roman"/>
          <w:sz w:val="24"/>
          <w:szCs w:val="24"/>
        </w:rPr>
        <w:t>itu,metodologi</w:t>
      </w:r>
      <w:proofErr w:type="spellEnd"/>
      <w:proofErr w:type="gramEnd"/>
      <w:r w:rsidRPr="00A57587">
        <w:rPr>
          <w:rFonts w:ascii="Times New Roman" w:hAnsi="Times New Roman" w:cs="Times New Roman"/>
          <w:sz w:val="24"/>
          <w:szCs w:val="24"/>
        </w:rPr>
        <w:t xml:space="preserve"> juga </w:t>
      </w:r>
      <w:proofErr w:type="spellStart"/>
      <w:r w:rsidRPr="00A57587">
        <w:rPr>
          <w:rFonts w:ascii="Times New Roman" w:hAnsi="Times New Roman" w:cs="Times New Roman"/>
          <w:sz w:val="24"/>
          <w:szCs w:val="24"/>
        </w:rPr>
        <w:t>mempunyai</w:t>
      </w:r>
      <w:proofErr w:type="spellEnd"/>
      <w:r w:rsidRPr="00A57587">
        <w:rPr>
          <w:rFonts w:ascii="Times New Roman" w:hAnsi="Times New Roman" w:cs="Times New Roman"/>
          <w:sz w:val="24"/>
          <w:szCs w:val="24"/>
        </w:rPr>
        <w:t xml:space="preserve"> salah </w:t>
      </w:r>
      <w:proofErr w:type="spellStart"/>
      <w:r w:rsidRPr="00A57587">
        <w:rPr>
          <w:rFonts w:ascii="Times New Roman" w:hAnsi="Times New Roman" w:cs="Times New Roman"/>
          <w:sz w:val="24"/>
          <w:szCs w:val="24"/>
        </w:rPr>
        <w:t>satu</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fungsinya</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yakni</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untuk</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memberikan</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pedoman</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atau</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patokan</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tentang</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bagaimana</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mempelajari,menganalisis,dan</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memahami</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sesuatu</w:t>
      </w:r>
      <w:proofErr w:type="spellEnd"/>
      <w:r w:rsidRPr="00A57587">
        <w:rPr>
          <w:rFonts w:ascii="Times New Roman" w:hAnsi="Times New Roman" w:cs="Times New Roman"/>
          <w:sz w:val="24"/>
          <w:szCs w:val="24"/>
        </w:rPr>
        <w:t xml:space="preserve"> yang </w:t>
      </w:r>
      <w:proofErr w:type="spellStart"/>
      <w:r w:rsidRPr="00A57587">
        <w:rPr>
          <w:rFonts w:ascii="Times New Roman" w:hAnsi="Times New Roman" w:cs="Times New Roman"/>
          <w:sz w:val="24"/>
          <w:szCs w:val="24"/>
        </w:rPr>
        <w:t>dihadapinya,dan</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memberikan</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berbagai</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kemungkinan</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untuk</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meneliti</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hal-hal</w:t>
      </w:r>
      <w:proofErr w:type="spellEnd"/>
      <w:r w:rsidRPr="00A57587">
        <w:rPr>
          <w:rFonts w:ascii="Times New Roman" w:hAnsi="Times New Roman" w:cs="Times New Roman"/>
          <w:sz w:val="24"/>
          <w:szCs w:val="24"/>
        </w:rPr>
        <w:t xml:space="preserve"> yang </w:t>
      </w:r>
      <w:proofErr w:type="spellStart"/>
      <w:r w:rsidRPr="00A57587">
        <w:rPr>
          <w:rFonts w:ascii="Times New Roman" w:hAnsi="Times New Roman" w:cs="Times New Roman"/>
          <w:sz w:val="24"/>
          <w:szCs w:val="24"/>
        </w:rPr>
        <w:t>belum</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diketahui</w:t>
      </w:r>
      <w:proofErr w:type="spellEnd"/>
      <w:r w:rsidRPr="00A57587">
        <w:rPr>
          <w:rFonts w:ascii="Times New Roman" w:hAnsi="Times New Roman" w:cs="Times New Roman"/>
          <w:sz w:val="24"/>
          <w:szCs w:val="24"/>
        </w:rPr>
        <w:t>.</w:t>
      </w:r>
      <w:r w:rsidRPr="009C0DF2">
        <w:rPr>
          <w:rStyle w:val="FootnoteReference"/>
        </w:rPr>
        <w:footnoteReference w:id="26"/>
      </w:r>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Berdasarkan</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judul</w:t>
      </w:r>
      <w:proofErr w:type="spellEnd"/>
      <w:r w:rsidRPr="00A57587">
        <w:rPr>
          <w:rFonts w:ascii="Times New Roman" w:hAnsi="Times New Roman" w:cs="Times New Roman"/>
          <w:sz w:val="24"/>
          <w:szCs w:val="24"/>
        </w:rPr>
        <w:t xml:space="preserve"> yang </w:t>
      </w:r>
      <w:proofErr w:type="spellStart"/>
      <w:r w:rsidRPr="00A57587">
        <w:rPr>
          <w:rFonts w:ascii="Times New Roman" w:hAnsi="Times New Roman" w:cs="Times New Roman"/>
          <w:sz w:val="24"/>
          <w:szCs w:val="24"/>
        </w:rPr>
        <w:t>peneliti</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bahas</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maka</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untuk</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mendapatkan</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hasil</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penelitian</w:t>
      </w:r>
      <w:proofErr w:type="spellEnd"/>
      <w:r w:rsidRPr="00A57587">
        <w:rPr>
          <w:rFonts w:ascii="Times New Roman" w:hAnsi="Times New Roman" w:cs="Times New Roman"/>
          <w:sz w:val="24"/>
          <w:szCs w:val="24"/>
        </w:rPr>
        <w:t xml:space="preserve"> yang </w:t>
      </w:r>
      <w:proofErr w:type="spellStart"/>
      <w:r w:rsidRPr="00A57587">
        <w:rPr>
          <w:rFonts w:ascii="Times New Roman" w:hAnsi="Times New Roman" w:cs="Times New Roman"/>
          <w:sz w:val="24"/>
          <w:szCs w:val="24"/>
        </w:rPr>
        <w:t>relevan</w:t>
      </w:r>
      <w:proofErr w:type="spellEnd"/>
      <w:r w:rsidRPr="00A57587">
        <w:rPr>
          <w:rFonts w:ascii="Times New Roman" w:hAnsi="Times New Roman" w:cs="Times New Roman"/>
          <w:sz w:val="24"/>
          <w:szCs w:val="24"/>
        </w:rPr>
        <w:t xml:space="preserve"> dan </w:t>
      </w:r>
      <w:proofErr w:type="spellStart"/>
      <w:r w:rsidRPr="00A57587">
        <w:rPr>
          <w:rFonts w:ascii="Times New Roman" w:hAnsi="Times New Roman" w:cs="Times New Roman"/>
          <w:sz w:val="24"/>
          <w:szCs w:val="24"/>
        </w:rPr>
        <w:t>akurat</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maka</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peneliti</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memilih</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untuk</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menggunakan</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metode</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penelitian</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sebagai</w:t>
      </w:r>
      <w:proofErr w:type="spellEnd"/>
      <w:r w:rsidRPr="00A57587">
        <w:rPr>
          <w:rFonts w:ascii="Times New Roman" w:hAnsi="Times New Roman" w:cs="Times New Roman"/>
          <w:sz w:val="24"/>
          <w:szCs w:val="24"/>
        </w:rPr>
        <w:t xml:space="preserve"> </w:t>
      </w:r>
      <w:proofErr w:type="spellStart"/>
      <w:r w:rsidRPr="00A57587">
        <w:rPr>
          <w:rFonts w:ascii="Times New Roman" w:hAnsi="Times New Roman" w:cs="Times New Roman"/>
          <w:sz w:val="24"/>
          <w:szCs w:val="24"/>
        </w:rPr>
        <w:t>berikut</w:t>
      </w:r>
      <w:proofErr w:type="spellEnd"/>
      <w:r w:rsidRPr="00A57587">
        <w:rPr>
          <w:rFonts w:ascii="Times New Roman" w:hAnsi="Times New Roman" w:cs="Times New Roman"/>
          <w:sz w:val="24"/>
          <w:szCs w:val="24"/>
        </w:rPr>
        <w:t xml:space="preserve"> :</w:t>
      </w:r>
    </w:p>
    <w:p w14:paraId="6B4F0B12" w14:textId="77777777" w:rsidR="00A57587" w:rsidRPr="00A57587" w:rsidRDefault="00A57587" w:rsidP="00C322C0">
      <w:pPr>
        <w:tabs>
          <w:tab w:val="left" w:pos="-90"/>
          <w:tab w:val="left" w:pos="90"/>
          <w:tab w:val="left" w:pos="1080"/>
        </w:tabs>
        <w:spacing w:line="480" w:lineRule="auto"/>
        <w:jc w:val="both"/>
        <w:rPr>
          <w:rFonts w:ascii="Times New Roman" w:hAnsi="Times New Roman" w:cs="Times New Roman"/>
          <w:b/>
          <w:sz w:val="24"/>
          <w:szCs w:val="24"/>
        </w:rPr>
      </w:pPr>
      <w:r w:rsidRPr="00A57587">
        <w:rPr>
          <w:rFonts w:ascii="Times New Roman" w:hAnsi="Times New Roman" w:cs="Times New Roman"/>
          <w:b/>
          <w:sz w:val="24"/>
          <w:szCs w:val="24"/>
        </w:rPr>
        <w:t xml:space="preserve">1. Jenis dan Sifat </w:t>
      </w:r>
      <w:proofErr w:type="spellStart"/>
      <w:r w:rsidRPr="00A57587">
        <w:rPr>
          <w:rFonts w:ascii="Times New Roman" w:hAnsi="Times New Roman" w:cs="Times New Roman"/>
          <w:b/>
          <w:sz w:val="24"/>
          <w:szCs w:val="24"/>
        </w:rPr>
        <w:t>Penelitian</w:t>
      </w:r>
      <w:proofErr w:type="spellEnd"/>
    </w:p>
    <w:p w14:paraId="52689DE2" w14:textId="4A90FBEC" w:rsidR="00A57587" w:rsidRDefault="00A57587" w:rsidP="00C322C0">
      <w:pPr>
        <w:tabs>
          <w:tab w:val="left" w:pos="-90"/>
          <w:tab w:val="left" w:pos="90"/>
          <w:tab w:val="left" w:pos="1080"/>
        </w:tabs>
        <w:spacing w:line="480" w:lineRule="auto"/>
        <w:ind w:firstLine="720"/>
        <w:jc w:val="both"/>
        <w:rPr>
          <w:rFonts w:ascii="Times New Roman" w:hAnsi="Times New Roman" w:cs="Times New Roman"/>
          <w:i/>
          <w:sz w:val="24"/>
          <w:szCs w:val="24"/>
        </w:rPr>
      </w:pPr>
      <w:r w:rsidRPr="00240BD0">
        <w:rPr>
          <w:rFonts w:ascii="Times New Roman" w:hAnsi="Times New Roman" w:cs="Times New Roman"/>
          <w:sz w:val="24"/>
          <w:szCs w:val="24"/>
        </w:rPr>
        <w:t xml:space="preserve">Jenis </w:t>
      </w:r>
      <w:proofErr w:type="spellStart"/>
      <w:r w:rsidRPr="00240BD0">
        <w:rPr>
          <w:rFonts w:ascii="Times New Roman" w:hAnsi="Times New Roman" w:cs="Times New Roman"/>
          <w:sz w:val="24"/>
          <w:szCs w:val="24"/>
        </w:rPr>
        <w:t>penelitian</w:t>
      </w:r>
      <w:proofErr w:type="spellEnd"/>
      <w:r w:rsidRPr="00240BD0">
        <w:rPr>
          <w:rFonts w:ascii="Times New Roman" w:hAnsi="Times New Roman" w:cs="Times New Roman"/>
          <w:sz w:val="24"/>
          <w:szCs w:val="24"/>
        </w:rPr>
        <w:t xml:space="preserve"> yang </w:t>
      </w:r>
      <w:proofErr w:type="spellStart"/>
      <w:r w:rsidRPr="00240BD0">
        <w:rPr>
          <w:rFonts w:ascii="Times New Roman" w:hAnsi="Times New Roman" w:cs="Times New Roman"/>
          <w:sz w:val="24"/>
          <w:szCs w:val="24"/>
        </w:rPr>
        <w:t>digunakan</w:t>
      </w:r>
      <w:proofErr w:type="spellEnd"/>
      <w:r w:rsidRPr="00240BD0">
        <w:rPr>
          <w:rFonts w:ascii="Times New Roman" w:hAnsi="Times New Roman" w:cs="Times New Roman"/>
          <w:sz w:val="24"/>
          <w:szCs w:val="24"/>
        </w:rPr>
        <w:t xml:space="preserve"> oleh </w:t>
      </w:r>
      <w:proofErr w:type="spellStart"/>
      <w:r w:rsidRPr="00240BD0">
        <w:rPr>
          <w:rFonts w:ascii="Times New Roman" w:hAnsi="Times New Roman" w:cs="Times New Roman"/>
          <w:sz w:val="24"/>
          <w:szCs w:val="24"/>
        </w:rPr>
        <w:t>peneliti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untuk</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mendapatkan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hasil</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serta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menjawab</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permasalahan-permasalahan</w:t>
      </w:r>
      <w:proofErr w:type="spellEnd"/>
      <w:r w:rsidRPr="00240BD0">
        <w:rPr>
          <w:rFonts w:ascii="Times New Roman" w:hAnsi="Times New Roman" w:cs="Times New Roman"/>
          <w:sz w:val="24"/>
          <w:szCs w:val="24"/>
        </w:rPr>
        <w:t xml:space="preserve"> yang </w:t>
      </w:r>
      <w:proofErr w:type="spellStart"/>
      <w:r w:rsidRPr="00240BD0">
        <w:rPr>
          <w:rFonts w:ascii="Times New Roman" w:hAnsi="Times New Roman" w:cs="Times New Roman"/>
          <w:sz w:val="24"/>
          <w:szCs w:val="24"/>
        </w:rPr>
        <w:t>telah</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dirumuskan</w:t>
      </w:r>
      <w:proofErr w:type="spellEnd"/>
      <w:r w:rsidRPr="00240BD0">
        <w:rPr>
          <w:rFonts w:ascii="Times New Roman" w:hAnsi="Times New Roman" w:cs="Times New Roman"/>
          <w:sz w:val="24"/>
          <w:szCs w:val="24"/>
        </w:rPr>
        <w:t xml:space="preserve"> </w:t>
      </w:r>
      <w:proofErr w:type="spellStart"/>
      <w:proofErr w:type="gramStart"/>
      <w:r w:rsidRPr="00240BD0">
        <w:rPr>
          <w:rFonts w:ascii="Times New Roman" w:hAnsi="Times New Roman" w:cs="Times New Roman"/>
          <w:sz w:val="24"/>
          <w:szCs w:val="24"/>
        </w:rPr>
        <w:t>secara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akurat</w:t>
      </w:r>
      <w:proofErr w:type="spellEnd"/>
      <w:proofErr w:type="gramEnd"/>
      <w:r w:rsidRPr="00240BD0">
        <w:rPr>
          <w:rFonts w:ascii="Times New Roman" w:hAnsi="Times New Roman" w:cs="Times New Roman"/>
          <w:sz w:val="24"/>
          <w:szCs w:val="24"/>
        </w:rPr>
        <w:t xml:space="preserve"> dan </w:t>
      </w:r>
      <w:proofErr w:type="spellStart"/>
      <w:r w:rsidRPr="00240BD0">
        <w:rPr>
          <w:rFonts w:ascii="Times New Roman" w:hAnsi="Times New Roman" w:cs="Times New Roman"/>
          <w:sz w:val="24"/>
          <w:szCs w:val="24"/>
        </w:rPr>
        <w:t>relevan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ialah</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jenis</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penelitian</w:t>
      </w:r>
      <w:proofErr w:type="spellEnd"/>
      <w:r w:rsidRPr="00240BD0">
        <w:rPr>
          <w:rFonts w:ascii="Times New Roman" w:hAnsi="Times New Roman" w:cs="Times New Roman"/>
          <w:sz w:val="24"/>
          <w:szCs w:val="24"/>
        </w:rPr>
        <w:t xml:space="preserve"> yang </w:t>
      </w:r>
      <w:proofErr w:type="spellStart"/>
      <w:r w:rsidRPr="00240BD0">
        <w:rPr>
          <w:rFonts w:ascii="Times New Roman" w:hAnsi="Times New Roman" w:cs="Times New Roman"/>
          <w:sz w:val="24"/>
          <w:szCs w:val="24"/>
        </w:rPr>
        <w:t>termasuk</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dalam</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kelompok</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penelitian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Yuridis</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Empiris</w:t>
      </w:r>
      <w:proofErr w:type="spellEnd"/>
      <w:r w:rsidRPr="00240BD0">
        <w:rPr>
          <w:rFonts w:ascii="Times New Roman" w:hAnsi="Times New Roman" w:cs="Times New Roman"/>
          <w:sz w:val="24"/>
          <w:szCs w:val="24"/>
        </w:rPr>
        <w:t>.</w:t>
      </w:r>
      <w:r w:rsidR="00C869B8">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Penelitian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dengan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pendekatan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Yuridis</w:t>
      </w:r>
      <w:proofErr w:type="spellEnd"/>
      <w:r w:rsidRPr="00240BD0">
        <w:rPr>
          <w:rFonts w:ascii="Times New Roman" w:hAnsi="Times New Roman" w:cs="Times New Roman"/>
          <w:sz w:val="24"/>
          <w:szCs w:val="24"/>
        </w:rPr>
        <w:t xml:space="preserve"> (Hukum </w:t>
      </w:r>
      <w:proofErr w:type="spellStart"/>
      <w:r w:rsidRPr="00240BD0">
        <w:rPr>
          <w:rFonts w:ascii="Times New Roman" w:hAnsi="Times New Roman" w:cs="Times New Roman"/>
          <w:sz w:val="24"/>
          <w:szCs w:val="24"/>
        </w:rPr>
        <w:t>dipandang</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sebagai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sebuah</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norma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atau</w:t>
      </w:r>
      <w:proofErr w:type="spellEnd"/>
      <w:r w:rsidRPr="00240BD0">
        <w:rPr>
          <w:rFonts w:ascii="Times New Roman" w:hAnsi="Times New Roman" w:cs="Times New Roman"/>
          <w:sz w:val="24"/>
          <w:szCs w:val="24"/>
        </w:rPr>
        <w:t xml:space="preserve"> das </w:t>
      </w:r>
      <w:proofErr w:type="spellStart"/>
      <w:r w:rsidRPr="00240BD0">
        <w:rPr>
          <w:rFonts w:ascii="Times New Roman" w:hAnsi="Times New Roman" w:cs="Times New Roman"/>
          <w:sz w:val="24"/>
          <w:szCs w:val="24"/>
        </w:rPr>
        <w:t>sollen</w:t>
      </w:r>
      <w:proofErr w:type="spellEnd"/>
      <w:r w:rsidRPr="00240BD0">
        <w:rPr>
          <w:rFonts w:ascii="Times New Roman" w:hAnsi="Times New Roman" w:cs="Times New Roman"/>
          <w:sz w:val="24"/>
          <w:szCs w:val="24"/>
        </w:rPr>
        <w:t>),</w:t>
      </w:r>
      <w:proofErr w:type="spellStart"/>
      <w:r w:rsidRPr="00240BD0">
        <w:rPr>
          <w:rFonts w:ascii="Times New Roman" w:hAnsi="Times New Roman" w:cs="Times New Roman"/>
          <w:sz w:val="24"/>
          <w:szCs w:val="24"/>
        </w:rPr>
        <w:t>dikarenakan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dalam</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membahas</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penelitian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ini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nantinya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akan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menggunakan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bahan-bahan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lastRenderedPageBreak/>
        <w:t>hukum</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seperti</w:t>
      </w:r>
      <w:proofErr w:type="spellEnd"/>
      <w:r w:rsidRPr="00240BD0">
        <w:rPr>
          <w:rFonts w:ascii="Times New Roman" w:hAnsi="Times New Roman" w:cs="Times New Roman"/>
          <w:sz w:val="24"/>
          <w:szCs w:val="24"/>
        </w:rPr>
        <w:t xml:space="preserve"> Hukum yang</w:t>
      </w:r>
      <w:r w:rsidR="009D125F">
        <w:rPr>
          <w:rFonts w:ascii="Times New Roman" w:hAnsi="Times New Roman" w:cs="Times New Roman"/>
          <w:sz w:val="24"/>
          <w:szCs w:val="24"/>
        </w:rPr>
        <w:t xml:space="preserve"> </w:t>
      </w:r>
      <w:proofErr w:type="spellStart"/>
      <w:r w:rsidR="009D125F">
        <w:rPr>
          <w:rFonts w:ascii="Times New Roman" w:hAnsi="Times New Roman" w:cs="Times New Roman"/>
          <w:sz w:val="24"/>
          <w:szCs w:val="24"/>
        </w:rPr>
        <w:t>tertulis</w:t>
      </w:r>
      <w:proofErr w:type="spellEnd"/>
      <w:r w:rsidR="009D125F">
        <w:rPr>
          <w:rFonts w:ascii="Times New Roman" w:hAnsi="Times New Roman" w:cs="Times New Roman"/>
          <w:sz w:val="24"/>
          <w:szCs w:val="24"/>
        </w:rPr>
        <w:t xml:space="preserve"> </w:t>
      </w:r>
      <w:proofErr w:type="spellStart"/>
      <w:r w:rsidR="009D125F">
        <w:rPr>
          <w:rFonts w:ascii="Times New Roman" w:hAnsi="Times New Roman" w:cs="Times New Roman"/>
          <w:sz w:val="24"/>
          <w:szCs w:val="24"/>
        </w:rPr>
        <w:t>seperti</w:t>
      </w:r>
      <w:proofErr w:type="spellEnd"/>
      <w:r w:rsidR="009D125F">
        <w:rPr>
          <w:rFonts w:ascii="Times New Roman" w:hAnsi="Times New Roman" w:cs="Times New Roman"/>
          <w:sz w:val="24"/>
          <w:szCs w:val="24"/>
        </w:rPr>
        <w:t xml:space="preserve"> </w:t>
      </w:r>
      <w:proofErr w:type="spellStart"/>
      <w:r w:rsidR="009D125F">
        <w:rPr>
          <w:rFonts w:ascii="Times New Roman" w:hAnsi="Times New Roman" w:cs="Times New Roman"/>
          <w:sz w:val="24"/>
          <w:szCs w:val="24"/>
        </w:rPr>
        <w:t>Undang-undang</w:t>
      </w:r>
      <w:proofErr w:type="spellEnd"/>
      <w:r w:rsidR="009D125F">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Peraturan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Pemerintah</w:t>
      </w:r>
      <w:proofErr w:type="spellEnd"/>
      <w:r w:rsidRPr="00240BD0">
        <w:rPr>
          <w:rFonts w:ascii="Times New Roman" w:hAnsi="Times New Roman" w:cs="Times New Roman"/>
          <w:sz w:val="24"/>
          <w:szCs w:val="24"/>
        </w:rPr>
        <w:t>,</w:t>
      </w:r>
      <w:r w:rsidR="009D125F">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Perppu</w:t>
      </w:r>
      <w:proofErr w:type="spellEnd"/>
      <w:r w:rsidRPr="00240BD0">
        <w:rPr>
          <w:rFonts w:ascii="Times New Roman" w:hAnsi="Times New Roman" w:cs="Times New Roman"/>
          <w:sz w:val="24"/>
          <w:szCs w:val="24"/>
        </w:rPr>
        <w:t>,</w:t>
      </w:r>
      <w:r w:rsidR="009D125F">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Peraturan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daerah</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maupun</w:t>
      </w:r>
      <w:proofErr w:type="spellEnd"/>
      <w:r w:rsidRPr="00240BD0">
        <w:rPr>
          <w:rFonts w:ascii="Times New Roman" w:hAnsi="Times New Roman" w:cs="Times New Roman"/>
          <w:sz w:val="24"/>
          <w:szCs w:val="24"/>
        </w:rPr>
        <w:t xml:space="preserve"> Hukum yang </w:t>
      </w:r>
      <w:proofErr w:type="spellStart"/>
      <w:r w:rsidRPr="00240BD0">
        <w:rPr>
          <w:rFonts w:ascii="Times New Roman" w:hAnsi="Times New Roman" w:cs="Times New Roman"/>
          <w:sz w:val="24"/>
          <w:szCs w:val="24"/>
        </w:rPr>
        <w:t>tidak</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tertulis</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yakni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hukum</w:t>
      </w:r>
      <w:proofErr w:type="spellEnd"/>
      <w:r w:rsidRPr="00240BD0">
        <w:rPr>
          <w:rFonts w:ascii="Times New Roman" w:hAnsi="Times New Roman" w:cs="Times New Roman"/>
          <w:sz w:val="24"/>
          <w:szCs w:val="24"/>
        </w:rPr>
        <w:t xml:space="preserve"> yang </w:t>
      </w:r>
      <w:proofErr w:type="spellStart"/>
      <w:r w:rsidRPr="00240BD0">
        <w:rPr>
          <w:rFonts w:ascii="Times New Roman" w:hAnsi="Times New Roman" w:cs="Times New Roman"/>
          <w:sz w:val="24"/>
          <w:szCs w:val="24"/>
        </w:rPr>
        <w:t>hidup</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didalam</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suatu</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masyarakat,diikuti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serta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dipatuhi</w:t>
      </w:r>
      <w:proofErr w:type="spellEnd"/>
      <w:r w:rsidRPr="00240BD0">
        <w:rPr>
          <w:rFonts w:ascii="Times New Roman" w:hAnsi="Times New Roman" w:cs="Times New Roman"/>
          <w:sz w:val="24"/>
          <w:szCs w:val="24"/>
        </w:rPr>
        <w:t xml:space="preserve"> oleh </w:t>
      </w:r>
      <w:proofErr w:type="spellStart"/>
      <w:r w:rsidRPr="00240BD0">
        <w:rPr>
          <w:rFonts w:ascii="Times New Roman" w:hAnsi="Times New Roman" w:cs="Times New Roman"/>
          <w:sz w:val="24"/>
          <w:szCs w:val="24"/>
        </w:rPr>
        <w:t>masyarakat</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tersebut</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seperti</w:t>
      </w:r>
      <w:proofErr w:type="spellEnd"/>
      <w:r w:rsidRPr="00240BD0">
        <w:rPr>
          <w:rFonts w:ascii="Times New Roman" w:hAnsi="Times New Roman" w:cs="Times New Roman"/>
          <w:sz w:val="24"/>
          <w:szCs w:val="24"/>
        </w:rPr>
        <w:t xml:space="preserve"> Hukum </w:t>
      </w:r>
      <w:proofErr w:type="spellStart"/>
      <w:r w:rsidRPr="00240BD0">
        <w:rPr>
          <w:rFonts w:ascii="Times New Roman" w:hAnsi="Times New Roman" w:cs="Times New Roman"/>
          <w:sz w:val="24"/>
          <w:szCs w:val="24"/>
        </w:rPr>
        <w:t>Adat,serta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baik</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bahan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hukum</w:t>
      </w:r>
      <w:proofErr w:type="spellEnd"/>
      <w:r w:rsidRPr="00240BD0">
        <w:rPr>
          <w:rFonts w:ascii="Times New Roman" w:hAnsi="Times New Roman" w:cs="Times New Roman"/>
          <w:sz w:val="24"/>
          <w:szCs w:val="24"/>
        </w:rPr>
        <w:t xml:space="preserve"> primer </w:t>
      </w:r>
      <w:proofErr w:type="spellStart"/>
      <w:r w:rsidRPr="00240BD0">
        <w:rPr>
          <w:rFonts w:ascii="Times New Roman" w:hAnsi="Times New Roman" w:cs="Times New Roman"/>
          <w:sz w:val="24"/>
          <w:szCs w:val="24"/>
        </w:rPr>
        <w:t>maupun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bahan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hukum</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sekunder</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maupun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tersier</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Pendekatan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Empiris</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yakni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melihat</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hukum</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dari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sudut</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pandang</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kenyataan</w:t>
      </w:r>
      <w:proofErr w:type="spellEnd"/>
      <w:r w:rsidRPr="00240BD0">
        <w:rPr>
          <w:rFonts w:ascii="Times New Roman" w:hAnsi="Times New Roman" w:cs="Times New Roman"/>
          <w:sz w:val="24"/>
          <w:szCs w:val="24"/>
        </w:rPr>
        <w:t xml:space="preserve"> </w:t>
      </w:r>
      <w:proofErr w:type="spellStart"/>
      <w:proofErr w:type="gramStart"/>
      <w:r w:rsidRPr="00240BD0">
        <w:rPr>
          <w:rFonts w:ascii="Times New Roman" w:hAnsi="Times New Roman" w:cs="Times New Roman"/>
          <w:sz w:val="24"/>
          <w:szCs w:val="24"/>
        </w:rPr>
        <w:t>sosial,kultural</w:t>
      </w:r>
      <w:proofErr w:type="spellEnd"/>
      <w:proofErr w:type="gram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atau</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disebut</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dengan</w:t>
      </w:r>
      <w:proofErr w:type="spellEnd"/>
      <w:r w:rsidRPr="00240BD0">
        <w:rPr>
          <w:rFonts w:ascii="Times New Roman" w:hAnsi="Times New Roman" w:cs="Times New Roman"/>
          <w:sz w:val="24"/>
          <w:szCs w:val="24"/>
        </w:rPr>
        <w:t xml:space="preserve"> das sein),</w:t>
      </w:r>
      <w:proofErr w:type="spellStart"/>
      <w:r w:rsidRPr="00240BD0">
        <w:rPr>
          <w:rFonts w:ascii="Times New Roman" w:hAnsi="Times New Roman" w:cs="Times New Roman"/>
          <w:sz w:val="24"/>
          <w:szCs w:val="24"/>
        </w:rPr>
        <w:t>karena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didalam</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penelitian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ini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untuk</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mendapatkan</w:t>
      </w:r>
      <w:proofErr w:type="spellEnd"/>
      <w:r w:rsidRPr="00240BD0">
        <w:rPr>
          <w:rFonts w:ascii="Times New Roman" w:hAnsi="Times New Roman" w:cs="Times New Roman"/>
          <w:sz w:val="24"/>
          <w:szCs w:val="24"/>
        </w:rPr>
        <w:t xml:space="preserve"> data primer </w:t>
      </w:r>
      <w:proofErr w:type="spellStart"/>
      <w:r w:rsidRPr="00240BD0">
        <w:rPr>
          <w:rFonts w:ascii="Times New Roman" w:hAnsi="Times New Roman" w:cs="Times New Roman"/>
          <w:sz w:val="24"/>
          <w:szCs w:val="24"/>
        </w:rPr>
        <w:t>yakni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diperoleh</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dari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hasil</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penelitian</w:t>
      </w:r>
      <w:proofErr w:type="spellEnd"/>
      <w:r w:rsidRPr="00240BD0">
        <w:rPr>
          <w:rFonts w:ascii="Times New Roman" w:hAnsi="Times New Roman" w:cs="Times New Roman"/>
          <w:sz w:val="24"/>
          <w:szCs w:val="24"/>
        </w:rPr>
        <w:t xml:space="preserve"> di </w:t>
      </w:r>
      <w:proofErr w:type="spellStart"/>
      <w:r w:rsidRPr="00240BD0">
        <w:rPr>
          <w:rFonts w:ascii="Times New Roman" w:hAnsi="Times New Roman" w:cs="Times New Roman"/>
          <w:i/>
          <w:sz w:val="24"/>
          <w:szCs w:val="24"/>
        </w:rPr>
        <w:t>Lapangan</w:t>
      </w:r>
      <w:proofErr w:type="spellEnd"/>
      <w:r>
        <w:rPr>
          <w:rFonts w:ascii="Times New Roman" w:hAnsi="Times New Roman" w:cs="Times New Roman"/>
          <w:i/>
          <w:sz w:val="24"/>
          <w:szCs w:val="24"/>
        </w:rPr>
        <w:t>.</w:t>
      </w:r>
    </w:p>
    <w:p w14:paraId="194BD2EF" w14:textId="43B412DE" w:rsidR="00E60DBE" w:rsidRPr="00304348" w:rsidRDefault="00C869B8" w:rsidP="00A72BA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sidR="00C03AFD">
        <w:rPr>
          <w:rFonts w:ascii="Times New Roman" w:hAnsi="Times New Roman" w:cs="Times New Roman"/>
          <w:sz w:val="24"/>
          <w:szCs w:val="24"/>
        </w:rPr>
        <w:t>suatu</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penelitian</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Yuridis</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Empiris</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memiliki</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pengertian</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yakni</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sebagai</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suatu</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penelitian</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hukum</w:t>
      </w:r>
      <w:proofErr w:type="spellEnd"/>
      <w:r w:rsidR="00C03AFD">
        <w:rPr>
          <w:rFonts w:ascii="Times New Roman" w:hAnsi="Times New Roman" w:cs="Times New Roman"/>
          <w:sz w:val="24"/>
          <w:szCs w:val="24"/>
        </w:rPr>
        <w:t xml:space="preserve"> yang </w:t>
      </w:r>
      <w:proofErr w:type="spellStart"/>
      <w:r w:rsidR="00C03AFD">
        <w:rPr>
          <w:rFonts w:ascii="Times New Roman" w:hAnsi="Times New Roman" w:cs="Times New Roman"/>
          <w:sz w:val="24"/>
          <w:szCs w:val="24"/>
        </w:rPr>
        <w:t>berkaitan</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mengenai</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hal</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implementasi</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atau</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pemberlakuan</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aturan-aturan</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dari</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hukum</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Normatif</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secara</w:t>
      </w:r>
      <w:proofErr w:type="spellEnd"/>
      <w:r w:rsidR="00A57587" w:rsidRPr="00240BD0">
        <w:rPr>
          <w:rFonts w:ascii="Times New Roman" w:hAnsi="Times New Roman" w:cs="Times New Roman"/>
          <w:sz w:val="24"/>
          <w:szCs w:val="24"/>
        </w:rPr>
        <w:t xml:space="preserve"> In Action pada </w:t>
      </w:r>
      <w:proofErr w:type="spellStart"/>
      <w:r w:rsidR="00A57587" w:rsidRPr="00240BD0">
        <w:rPr>
          <w:rFonts w:ascii="Times New Roman" w:hAnsi="Times New Roman" w:cs="Times New Roman"/>
          <w:sz w:val="24"/>
          <w:szCs w:val="24"/>
        </w:rPr>
        <w:t>setiap</w:t>
      </w:r>
      <w:proofErr w:type="spellEnd"/>
      <w:r w:rsidR="00A57587" w:rsidRPr="00240BD0">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kejadian</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atau</w:t>
      </w:r>
      <w:proofErr w:type="spellEnd"/>
      <w:r w:rsidR="00C03AFD">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peristiwa</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huku</w:t>
      </w:r>
      <w:r w:rsidR="00C03AFD">
        <w:rPr>
          <w:rFonts w:ascii="Times New Roman" w:hAnsi="Times New Roman" w:cs="Times New Roman"/>
          <w:sz w:val="24"/>
          <w:szCs w:val="24"/>
        </w:rPr>
        <w:t>m</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tertentu</w:t>
      </w:r>
      <w:proofErr w:type="spellEnd"/>
      <w:r w:rsidR="00C03AFD">
        <w:rPr>
          <w:rFonts w:ascii="Times New Roman" w:hAnsi="Times New Roman" w:cs="Times New Roman"/>
          <w:sz w:val="24"/>
          <w:szCs w:val="24"/>
        </w:rPr>
        <w:t xml:space="preserve"> yang </w:t>
      </w:r>
      <w:proofErr w:type="spellStart"/>
      <w:r w:rsidR="00C03AFD">
        <w:rPr>
          <w:rFonts w:ascii="Times New Roman" w:hAnsi="Times New Roman" w:cs="Times New Roman"/>
          <w:sz w:val="24"/>
          <w:szCs w:val="24"/>
        </w:rPr>
        <w:t>terjadi</w:t>
      </w:r>
      <w:proofErr w:type="spellEnd"/>
      <w:r w:rsidR="00C03AFD">
        <w:rPr>
          <w:rFonts w:ascii="Times New Roman" w:hAnsi="Times New Roman" w:cs="Times New Roman"/>
          <w:sz w:val="24"/>
          <w:szCs w:val="24"/>
        </w:rPr>
        <w:t xml:space="preserve"> di </w:t>
      </w:r>
      <w:proofErr w:type="spellStart"/>
      <w:r w:rsidR="00C03AFD">
        <w:rPr>
          <w:rFonts w:ascii="Times New Roman" w:hAnsi="Times New Roman" w:cs="Times New Roman"/>
          <w:sz w:val="24"/>
          <w:szCs w:val="24"/>
        </w:rPr>
        <w:t>tengah-tengah</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masyarakat</w:t>
      </w:r>
      <w:proofErr w:type="spellEnd"/>
      <w:r w:rsidR="00A57587" w:rsidRPr="00240BD0">
        <w:rPr>
          <w:rFonts w:ascii="Times New Roman" w:hAnsi="Times New Roman" w:cs="Times New Roman"/>
          <w:sz w:val="24"/>
          <w:szCs w:val="24"/>
        </w:rPr>
        <w:t>.</w:t>
      </w:r>
      <w:r w:rsidR="00A57587" w:rsidRPr="009C0DF2">
        <w:rPr>
          <w:rStyle w:val="FootnoteReference"/>
        </w:rPr>
        <w:footnoteReference w:id="27"/>
      </w:r>
      <w:r w:rsidR="00A57587" w:rsidRPr="00A57587">
        <w:rPr>
          <w:rFonts w:ascii="Times New Roman" w:hAnsi="Times New Roman" w:cs="Times New Roman"/>
          <w:sz w:val="24"/>
          <w:szCs w:val="24"/>
        </w:rPr>
        <w:t xml:space="preserve"> </w:t>
      </w:r>
      <w:r w:rsidR="00A57587" w:rsidRPr="00240BD0">
        <w:rPr>
          <w:rFonts w:ascii="Times New Roman" w:hAnsi="Times New Roman" w:cs="Times New Roman"/>
          <w:sz w:val="24"/>
          <w:szCs w:val="24"/>
        </w:rPr>
        <w:t xml:space="preserve">Atau </w:t>
      </w:r>
      <w:proofErr w:type="spellStart"/>
      <w:r w:rsidR="00A57587" w:rsidRPr="00240BD0">
        <w:rPr>
          <w:rFonts w:ascii="Times New Roman" w:hAnsi="Times New Roman" w:cs="Times New Roman"/>
          <w:sz w:val="24"/>
          <w:szCs w:val="24"/>
        </w:rPr>
        <w:t>bisa</w:t>
      </w:r>
      <w:proofErr w:type="spellEnd"/>
      <w:r w:rsidR="00A57587" w:rsidRPr="00240BD0">
        <w:rPr>
          <w:rFonts w:ascii="Times New Roman" w:hAnsi="Times New Roman" w:cs="Times New Roman"/>
          <w:sz w:val="24"/>
          <w:szCs w:val="24"/>
        </w:rPr>
        <w:t xml:space="preserve"> juga </w:t>
      </w:r>
      <w:proofErr w:type="spellStart"/>
      <w:r w:rsidR="00A57587" w:rsidRPr="00240BD0">
        <w:rPr>
          <w:rFonts w:ascii="Times New Roman" w:hAnsi="Times New Roman" w:cs="Times New Roman"/>
          <w:sz w:val="24"/>
          <w:szCs w:val="24"/>
        </w:rPr>
        <w:t>diartikan</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sebagai</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suatu</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penelitian</w:t>
      </w:r>
      <w:proofErr w:type="spellEnd"/>
      <w:r w:rsidR="00A57587" w:rsidRPr="00240BD0">
        <w:rPr>
          <w:rFonts w:ascii="Times New Roman" w:hAnsi="Times New Roman" w:cs="Times New Roman"/>
          <w:sz w:val="24"/>
          <w:szCs w:val="24"/>
        </w:rPr>
        <w:t xml:space="preserve"> yang </w:t>
      </w:r>
      <w:proofErr w:type="spellStart"/>
      <w:r w:rsidR="00A57587" w:rsidRPr="00240BD0">
        <w:rPr>
          <w:rFonts w:ascii="Times New Roman" w:hAnsi="Times New Roman" w:cs="Times New Roman"/>
          <w:sz w:val="24"/>
          <w:szCs w:val="24"/>
        </w:rPr>
        <w:t>dilaksanakan</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dengan</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melihat</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keadaan</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sebanarnya</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atau</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keadaan</w:t>
      </w:r>
      <w:proofErr w:type="spellEnd"/>
      <w:r w:rsidR="00A57587" w:rsidRPr="00240BD0">
        <w:rPr>
          <w:rFonts w:ascii="Times New Roman" w:hAnsi="Times New Roman" w:cs="Times New Roman"/>
          <w:sz w:val="24"/>
          <w:szCs w:val="24"/>
        </w:rPr>
        <w:t xml:space="preserve"> yang </w:t>
      </w:r>
      <w:proofErr w:type="spellStart"/>
      <w:r w:rsidR="00A57587" w:rsidRPr="00240BD0">
        <w:rPr>
          <w:rFonts w:ascii="Times New Roman" w:hAnsi="Times New Roman" w:cs="Times New Roman"/>
          <w:sz w:val="24"/>
          <w:szCs w:val="24"/>
        </w:rPr>
        <w:t>nyata</w:t>
      </w:r>
      <w:proofErr w:type="spellEnd"/>
      <w:r w:rsidR="00A57587" w:rsidRPr="00240BD0">
        <w:rPr>
          <w:rFonts w:ascii="Times New Roman" w:hAnsi="Times New Roman" w:cs="Times New Roman"/>
          <w:sz w:val="24"/>
          <w:szCs w:val="24"/>
        </w:rPr>
        <w:t xml:space="preserve"> yang </w:t>
      </w:r>
      <w:proofErr w:type="spellStart"/>
      <w:r w:rsidR="00A57587" w:rsidRPr="00240BD0">
        <w:rPr>
          <w:rFonts w:ascii="Times New Roman" w:hAnsi="Times New Roman" w:cs="Times New Roman"/>
          <w:sz w:val="24"/>
          <w:szCs w:val="24"/>
        </w:rPr>
        <w:t>sebenarnya</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terjadi</w:t>
      </w:r>
      <w:proofErr w:type="spellEnd"/>
      <w:r w:rsidR="00A57587" w:rsidRPr="00240BD0">
        <w:rPr>
          <w:rFonts w:ascii="Times New Roman" w:hAnsi="Times New Roman" w:cs="Times New Roman"/>
          <w:sz w:val="24"/>
          <w:szCs w:val="24"/>
        </w:rPr>
        <w:t xml:space="preserve"> di </w:t>
      </w:r>
      <w:proofErr w:type="spellStart"/>
      <w:r w:rsidR="00A57587" w:rsidRPr="00240BD0">
        <w:rPr>
          <w:rFonts w:ascii="Times New Roman" w:hAnsi="Times New Roman" w:cs="Times New Roman"/>
          <w:sz w:val="24"/>
          <w:szCs w:val="24"/>
        </w:rPr>
        <w:t>dalam</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masyarakat</w:t>
      </w:r>
      <w:proofErr w:type="spellEnd"/>
      <w:r w:rsidR="00A57587" w:rsidRPr="00240BD0">
        <w:rPr>
          <w:rFonts w:ascii="Times New Roman" w:hAnsi="Times New Roman" w:cs="Times New Roman"/>
          <w:sz w:val="24"/>
          <w:szCs w:val="24"/>
        </w:rPr>
        <w:t xml:space="preserve"> agar </w:t>
      </w:r>
      <w:proofErr w:type="spellStart"/>
      <w:r w:rsidR="00A57587" w:rsidRPr="00240BD0">
        <w:rPr>
          <w:rFonts w:ascii="Times New Roman" w:hAnsi="Times New Roman" w:cs="Times New Roman"/>
          <w:sz w:val="24"/>
          <w:szCs w:val="24"/>
        </w:rPr>
        <w:t>dapat</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mengetahui</w:t>
      </w:r>
      <w:proofErr w:type="spellEnd"/>
      <w:r w:rsidR="00A57587" w:rsidRPr="00240BD0">
        <w:rPr>
          <w:rFonts w:ascii="Times New Roman" w:hAnsi="Times New Roman" w:cs="Times New Roman"/>
          <w:sz w:val="24"/>
          <w:szCs w:val="24"/>
        </w:rPr>
        <w:t xml:space="preserve"> dan </w:t>
      </w:r>
      <w:proofErr w:type="spellStart"/>
      <w:r w:rsidR="00A57587" w:rsidRPr="00240BD0">
        <w:rPr>
          <w:rFonts w:ascii="Times New Roman" w:hAnsi="Times New Roman" w:cs="Times New Roman"/>
          <w:sz w:val="24"/>
          <w:szCs w:val="24"/>
        </w:rPr>
        <w:t>menemukan</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fakta-fakta</w:t>
      </w:r>
      <w:proofErr w:type="spellEnd"/>
      <w:r w:rsidR="00A57587" w:rsidRPr="00240BD0">
        <w:rPr>
          <w:rFonts w:ascii="Times New Roman" w:hAnsi="Times New Roman" w:cs="Times New Roman"/>
          <w:sz w:val="24"/>
          <w:szCs w:val="24"/>
        </w:rPr>
        <w:t xml:space="preserve"> dan data yang </w:t>
      </w:r>
      <w:proofErr w:type="spellStart"/>
      <w:r w:rsidR="00A57587" w:rsidRPr="00240BD0">
        <w:rPr>
          <w:rFonts w:ascii="Times New Roman" w:hAnsi="Times New Roman" w:cs="Times New Roman"/>
          <w:sz w:val="24"/>
          <w:szCs w:val="24"/>
        </w:rPr>
        <w:t>dubutuhkan,yang</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nantinya</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apabila</w:t>
      </w:r>
      <w:proofErr w:type="spellEnd"/>
      <w:r w:rsidR="00A57587" w:rsidRPr="00240BD0">
        <w:rPr>
          <w:rFonts w:ascii="Times New Roman" w:hAnsi="Times New Roman" w:cs="Times New Roman"/>
          <w:sz w:val="24"/>
          <w:szCs w:val="24"/>
        </w:rPr>
        <w:t xml:space="preserve"> data </w:t>
      </w:r>
      <w:proofErr w:type="spellStart"/>
      <w:r w:rsidR="00A57587" w:rsidRPr="00240BD0">
        <w:rPr>
          <w:rFonts w:ascii="Times New Roman" w:hAnsi="Times New Roman" w:cs="Times New Roman"/>
          <w:sz w:val="24"/>
          <w:szCs w:val="24"/>
        </w:rPr>
        <w:t>telah</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terkumpul</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maka</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akan</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lanjut</w:t>
      </w:r>
      <w:proofErr w:type="spellEnd"/>
      <w:r w:rsidR="00A57587" w:rsidRPr="00240BD0">
        <w:rPr>
          <w:rFonts w:ascii="Times New Roman" w:hAnsi="Times New Roman" w:cs="Times New Roman"/>
          <w:sz w:val="24"/>
          <w:szCs w:val="24"/>
        </w:rPr>
        <w:t xml:space="preserve"> pada proses </w:t>
      </w:r>
      <w:proofErr w:type="spellStart"/>
      <w:r w:rsidR="00A57587" w:rsidRPr="00240BD0">
        <w:rPr>
          <w:rFonts w:ascii="Times New Roman" w:hAnsi="Times New Roman" w:cs="Times New Roman"/>
          <w:sz w:val="24"/>
          <w:szCs w:val="24"/>
        </w:rPr>
        <w:t>identifikasi</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masalah</w:t>
      </w:r>
      <w:proofErr w:type="spellEnd"/>
      <w:r w:rsidR="00A57587" w:rsidRPr="00240BD0">
        <w:rPr>
          <w:rFonts w:ascii="Times New Roman" w:hAnsi="Times New Roman" w:cs="Times New Roman"/>
          <w:sz w:val="24"/>
          <w:szCs w:val="24"/>
        </w:rPr>
        <w:t xml:space="preserve"> yang </w:t>
      </w:r>
      <w:proofErr w:type="spellStart"/>
      <w:r w:rsidR="00A57587" w:rsidRPr="00240BD0">
        <w:rPr>
          <w:rFonts w:ascii="Times New Roman" w:hAnsi="Times New Roman" w:cs="Times New Roman"/>
          <w:sz w:val="24"/>
          <w:szCs w:val="24"/>
        </w:rPr>
        <w:t>nantinya</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akan</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menuju</w:t>
      </w:r>
      <w:proofErr w:type="spellEnd"/>
      <w:r w:rsidR="00A57587" w:rsidRPr="00240BD0">
        <w:rPr>
          <w:rFonts w:ascii="Times New Roman" w:hAnsi="Times New Roman" w:cs="Times New Roman"/>
          <w:sz w:val="24"/>
          <w:szCs w:val="24"/>
        </w:rPr>
        <w:t xml:space="preserve"> pada </w:t>
      </w:r>
      <w:proofErr w:type="spellStart"/>
      <w:r w:rsidR="00A57587" w:rsidRPr="00240BD0">
        <w:rPr>
          <w:rFonts w:ascii="Times New Roman" w:hAnsi="Times New Roman" w:cs="Times New Roman"/>
          <w:sz w:val="24"/>
          <w:szCs w:val="24"/>
        </w:rPr>
        <w:t>hasil</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bagaimana</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penyelesaian</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dari</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suatu</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permasalahan</w:t>
      </w:r>
      <w:proofErr w:type="spellEnd"/>
      <w:r w:rsidR="00A57587" w:rsidRPr="00240BD0">
        <w:rPr>
          <w:rFonts w:ascii="Times New Roman" w:hAnsi="Times New Roman" w:cs="Times New Roman"/>
          <w:sz w:val="24"/>
          <w:szCs w:val="24"/>
        </w:rPr>
        <w:t xml:space="preserve"> yang </w:t>
      </w:r>
      <w:proofErr w:type="spellStart"/>
      <w:r w:rsidR="00A57587" w:rsidRPr="00240BD0">
        <w:rPr>
          <w:rFonts w:ascii="Times New Roman" w:hAnsi="Times New Roman" w:cs="Times New Roman"/>
          <w:sz w:val="24"/>
          <w:szCs w:val="24"/>
        </w:rPr>
        <w:t>telah</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dirumuskan</w:t>
      </w:r>
      <w:proofErr w:type="spellEnd"/>
      <w:r w:rsidR="00A57587">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sebelumnya</w:t>
      </w:r>
      <w:proofErr w:type="spellEnd"/>
      <w:r w:rsidR="00A57587" w:rsidRPr="00240BD0">
        <w:rPr>
          <w:rFonts w:ascii="Times New Roman" w:hAnsi="Times New Roman" w:cs="Times New Roman"/>
          <w:sz w:val="24"/>
          <w:szCs w:val="24"/>
        </w:rPr>
        <w:t xml:space="preserve"> </w:t>
      </w:r>
      <w:proofErr w:type="spellStart"/>
      <w:r w:rsidR="00A57587" w:rsidRPr="00240BD0">
        <w:rPr>
          <w:rFonts w:ascii="Times New Roman" w:hAnsi="Times New Roman" w:cs="Times New Roman"/>
          <w:sz w:val="24"/>
          <w:szCs w:val="24"/>
        </w:rPr>
        <w:t>tentang</w:t>
      </w:r>
      <w:proofErr w:type="spellEnd"/>
      <w:r w:rsidR="00A57587" w:rsidRPr="00240BD0">
        <w:rPr>
          <w:rFonts w:ascii="Times New Roman" w:hAnsi="Times New Roman" w:cs="Times New Roman"/>
          <w:sz w:val="24"/>
          <w:szCs w:val="24"/>
        </w:rPr>
        <w:t xml:space="preserve"> </w:t>
      </w:r>
      <w:proofErr w:type="spellStart"/>
      <w:r w:rsidR="00A57587">
        <w:rPr>
          <w:rFonts w:ascii="Times New Roman" w:hAnsi="Times New Roman" w:cs="Times New Roman"/>
          <w:sz w:val="24"/>
          <w:szCs w:val="24"/>
        </w:rPr>
        <w:t>Konsekuensi</w:t>
      </w:r>
      <w:proofErr w:type="spellEnd"/>
      <w:r w:rsidR="00A57587">
        <w:rPr>
          <w:rFonts w:ascii="Times New Roman" w:hAnsi="Times New Roman" w:cs="Times New Roman"/>
          <w:sz w:val="24"/>
          <w:szCs w:val="24"/>
        </w:rPr>
        <w:t xml:space="preserve"> Hukum </w:t>
      </w:r>
      <w:proofErr w:type="spellStart"/>
      <w:r w:rsidR="00A57587">
        <w:rPr>
          <w:rFonts w:ascii="Times New Roman" w:hAnsi="Times New Roman" w:cs="Times New Roman"/>
          <w:sz w:val="24"/>
          <w:szCs w:val="24"/>
        </w:rPr>
        <w:t>Terhadap</w:t>
      </w:r>
      <w:proofErr w:type="spellEnd"/>
      <w:r w:rsidR="00A57587">
        <w:rPr>
          <w:rFonts w:ascii="Times New Roman" w:hAnsi="Times New Roman" w:cs="Times New Roman"/>
          <w:sz w:val="24"/>
          <w:szCs w:val="24"/>
        </w:rPr>
        <w:t xml:space="preserve"> </w:t>
      </w:r>
      <w:proofErr w:type="spellStart"/>
      <w:r w:rsidR="00A57587">
        <w:rPr>
          <w:rFonts w:ascii="Times New Roman" w:hAnsi="Times New Roman" w:cs="Times New Roman"/>
          <w:sz w:val="24"/>
          <w:szCs w:val="24"/>
        </w:rPr>
        <w:t>Perkawinan</w:t>
      </w:r>
      <w:proofErr w:type="spellEnd"/>
      <w:r w:rsidR="00A57587" w:rsidRPr="00A57587">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A57587">
        <w:rPr>
          <w:rFonts w:ascii="Times New Roman" w:hAnsi="Times New Roman" w:cs="Times New Roman"/>
          <w:sz w:val="24"/>
          <w:szCs w:val="24"/>
        </w:rPr>
        <w:t xml:space="preserve"> Dalam </w:t>
      </w:r>
      <w:proofErr w:type="spellStart"/>
      <w:r w:rsidR="00A57587">
        <w:rPr>
          <w:rFonts w:ascii="Times New Roman" w:hAnsi="Times New Roman" w:cs="Times New Roman"/>
          <w:sz w:val="24"/>
          <w:szCs w:val="24"/>
        </w:rPr>
        <w:t>Perkawinan</w:t>
      </w:r>
      <w:proofErr w:type="spellEnd"/>
      <w:r w:rsidR="00A57587">
        <w:rPr>
          <w:rFonts w:ascii="Times New Roman" w:hAnsi="Times New Roman" w:cs="Times New Roman"/>
          <w:sz w:val="24"/>
          <w:szCs w:val="24"/>
        </w:rPr>
        <w:t xml:space="preserve"> Adat </w:t>
      </w:r>
      <w:proofErr w:type="spellStart"/>
      <w:r w:rsidR="00A57587">
        <w:rPr>
          <w:rFonts w:ascii="Times New Roman" w:hAnsi="Times New Roman" w:cs="Times New Roman"/>
          <w:sz w:val="24"/>
          <w:szCs w:val="24"/>
        </w:rPr>
        <w:lastRenderedPageBreak/>
        <w:t>Mandailing</w:t>
      </w:r>
      <w:proofErr w:type="spellEnd"/>
      <w:r w:rsidR="00A57587">
        <w:rPr>
          <w:rFonts w:ascii="Times New Roman" w:hAnsi="Times New Roman" w:cs="Times New Roman"/>
          <w:sz w:val="24"/>
          <w:szCs w:val="24"/>
        </w:rPr>
        <w:t xml:space="preserve"> di Desa </w:t>
      </w:r>
      <w:proofErr w:type="spellStart"/>
      <w:r w:rsidR="00A57587">
        <w:rPr>
          <w:rFonts w:ascii="Times New Roman" w:hAnsi="Times New Roman" w:cs="Times New Roman"/>
          <w:sz w:val="24"/>
          <w:szCs w:val="24"/>
        </w:rPr>
        <w:t>Rambah</w:t>
      </w:r>
      <w:proofErr w:type="spellEnd"/>
      <w:r w:rsidR="00A57587">
        <w:rPr>
          <w:rFonts w:ascii="Times New Roman" w:hAnsi="Times New Roman" w:cs="Times New Roman"/>
          <w:sz w:val="24"/>
          <w:szCs w:val="24"/>
        </w:rPr>
        <w:t xml:space="preserve"> Tengah Barat </w:t>
      </w:r>
      <w:proofErr w:type="spellStart"/>
      <w:r w:rsidR="00A57587">
        <w:rPr>
          <w:rFonts w:ascii="Times New Roman" w:hAnsi="Times New Roman" w:cs="Times New Roman"/>
          <w:sz w:val="24"/>
          <w:szCs w:val="24"/>
        </w:rPr>
        <w:t>Kabupaten</w:t>
      </w:r>
      <w:proofErr w:type="spellEnd"/>
      <w:r w:rsidR="00A57587">
        <w:rPr>
          <w:rFonts w:ascii="Times New Roman" w:hAnsi="Times New Roman" w:cs="Times New Roman"/>
          <w:sz w:val="24"/>
          <w:szCs w:val="24"/>
        </w:rPr>
        <w:t xml:space="preserve"> Rokan Hulu </w:t>
      </w:r>
      <w:proofErr w:type="spellStart"/>
      <w:r w:rsidR="00A57587">
        <w:rPr>
          <w:rFonts w:ascii="Times New Roman" w:hAnsi="Times New Roman" w:cs="Times New Roman"/>
          <w:sz w:val="24"/>
          <w:szCs w:val="24"/>
        </w:rPr>
        <w:t>Ditinjau</w:t>
      </w:r>
      <w:proofErr w:type="spellEnd"/>
      <w:r w:rsidR="00A57587">
        <w:rPr>
          <w:rFonts w:ascii="Times New Roman" w:hAnsi="Times New Roman" w:cs="Times New Roman"/>
          <w:sz w:val="24"/>
          <w:szCs w:val="24"/>
        </w:rPr>
        <w:t xml:space="preserve"> </w:t>
      </w:r>
      <w:proofErr w:type="spellStart"/>
      <w:r w:rsidR="00A57587">
        <w:rPr>
          <w:rFonts w:ascii="Times New Roman" w:hAnsi="Times New Roman" w:cs="Times New Roman"/>
          <w:sz w:val="24"/>
          <w:szCs w:val="24"/>
        </w:rPr>
        <w:t>Menurut</w:t>
      </w:r>
      <w:proofErr w:type="spellEnd"/>
      <w:r w:rsidR="00A57587">
        <w:rPr>
          <w:rFonts w:ascii="Times New Roman" w:hAnsi="Times New Roman" w:cs="Times New Roman"/>
          <w:sz w:val="24"/>
          <w:szCs w:val="24"/>
        </w:rPr>
        <w:t xml:space="preserve"> Hukum Islam dan Hukum </w:t>
      </w:r>
      <w:proofErr w:type="spellStart"/>
      <w:r w:rsidR="00A57587">
        <w:rPr>
          <w:rFonts w:ascii="Times New Roman" w:hAnsi="Times New Roman" w:cs="Times New Roman"/>
          <w:sz w:val="24"/>
          <w:szCs w:val="24"/>
        </w:rPr>
        <w:t>Perkawinan</w:t>
      </w:r>
      <w:proofErr w:type="spellEnd"/>
      <w:r w:rsidR="00A57587">
        <w:rPr>
          <w:rFonts w:ascii="Times New Roman" w:hAnsi="Times New Roman" w:cs="Times New Roman"/>
          <w:sz w:val="24"/>
          <w:szCs w:val="24"/>
        </w:rPr>
        <w:t xml:space="preserve"> di Indonesia.</w:t>
      </w:r>
      <w:r w:rsidR="00304348" w:rsidRPr="009C0DF2">
        <w:rPr>
          <w:rStyle w:val="FootnoteReference"/>
        </w:rPr>
        <w:footnoteReference w:id="28"/>
      </w:r>
    </w:p>
    <w:p w14:paraId="012583C6" w14:textId="77777777" w:rsidR="00304348" w:rsidRPr="00304348" w:rsidRDefault="00304348" w:rsidP="00C322C0">
      <w:pPr>
        <w:tabs>
          <w:tab w:val="left" w:pos="-90"/>
          <w:tab w:val="left" w:pos="90"/>
          <w:tab w:val="left" w:pos="1080"/>
        </w:tabs>
        <w:spacing w:line="480" w:lineRule="auto"/>
        <w:jc w:val="both"/>
        <w:rPr>
          <w:rFonts w:ascii="Times New Roman" w:hAnsi="Times New Roman" w:cs="Times New Roman"/>
          <w:b/>
          <w:sz w:val="24"/>
          <w:szCs w:val="24"/>
        </w:rPr>
      </w:pPr>
      <w:r w:rsidRPr="00304348">
        <w:rPr>
          <w:rFonts w:ascii="Times New Roman" w:hAnsi="Times New Roman" w:cs="Times New Roman"/>
          <w:b/>
          <w:sz w:val="24"/>
          <w:szCs w:val="24"/>
        </w:rPr>
        <w:t xml:space="preserve">2. Lokasi </w:t>
      </w:r>
      <w:proofErr w:type="spellStart"/>
      <w:r w:rsidRPr="00304348">
        <w:rPr>
          <w:rFonts w:ascii="Times New Roman" w:hAnsi="Times New Roman" w:cs="Times New Roman"/>
          <w:b/>
          <w:sz w:val="24"/>
          <w:szCs w:val="24"/>
        </w:rPr>
        <w:t>Penelitian</w:t>
      </w:r>
      <w:proofErr w:type="spellEnd"/>
    </w:p>
    <w:p w14:paraId="0DCCEE15" w14:textId="5840A5EE" w:rsidR="00A72BAF" w:rsidRDefault="00304348" w:rsidP="00C322C0">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proofErr w:type="spellStart"/>
      <w:r w:rsidRPr="00240BD0">
        <w:rPr>
          <w:rFonts w:ascii="Times New Roman" w:hAnsi="Times New Roman" w:cs="Times New Roman"/>
          <w:sz w:val="24"/>
          <w:szCs w:val="24"/>
        </w:rPr>
        <w:t>Penelitian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ini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dilakukan</w:t>
      </w:r>
      <w:proofErr w:type="spellEnd"/>
      <w:r w:rsidRPr="00240BD0">
        <w:rPr>
          <w:rFonts w:ascii="Times New Roman" w:hAnsi="Times New Roman" w:cs="Times New Roman"/>
          <w:sz w:val="24"/>
          <w:szCs w:val="24"/>
        </w:rPr>
        <w:t xml:space="preserve"> di Desa </w:t>
      </w:r>
      <w:proofErr w:type="spellStart"/>
      <w:r w:rsidRPr="00240BD0">
        <w:rPr>
          <w:rFonts w:ascii="Times New Roman" w:hAnsi="Times New Roman" w:cs="Times New Roman"/>
          <w:sz w:val="24"/>
          <w:szCs w:val="24"/>
        </w:rPr>
        <w:t>Rambah</w:t>
      </w:r>
      <w:proofErr w:type="spellEnd"/>
      <w:r w:rsidRPr="00240BD0">
        <w:rPr>
          <w:rFonts w:ascii="Times New Roman" w:hAnsi="Times New Roman" w:cs="Times New Roman"/>
          <w:sz w:val="24"/>
          <w:szCs w:val="24"/>
        </w:rPr>
        <w:t xml:space="preserve"> Tengah </w:t>
      </w:r>
      <w:proofErr w:type="spellStart"/>
      <w:proofErr w:type="gramStart"/>
      <w:r w:rsidRPr="00240BD0">
        <w:rPr>
          <w:rFonts w:ascii="Times New Roman" w:hAnsi="Times New Roman" w:cs="Times New Roman"/>
          <w:sz w:val="24"/>
          <w:szCs w:val="24"/>
        </w:rPr>
        <w:t>Barat,Kecamatan</w:t>
      </w:r>
      <w:proofErr w:type="spellEnd"/>
      <w:proofErr w:type="gram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Rambah</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Kabupaten</w:t>
      </w:r>
      <w:proofErr w:type="spellEnd"/>
      <w:r w:rsidRPr="00240BD0">
        <w:rPr>
          <w:rFonts w:ascii="Times New Roman" w:hAnsi="Times New Roman" w:cs="Times New Roman"/>
          <w:sz w:val="24"/>
          <w:szCs w:val="24"/>
        </w:rPr>
        <w:t xml:space="preserve"> Rokan Hulu. Latar </w:t>
      </w:r>
      <w:proofErr w:type="spellStart"/>
      <w:r w:rsidRPr="00240BD0">
        <w:rPr>
          <w:rFonts w:ascii="Times New Roman" w:hAnsi="Times New Roman" w:cs="Times New Roman"/>
          <w:sz w:val="24"/>
          <w:szCs w:val="24"/>
        </w:rPr>
        <w:t>Belakang</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atau</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alasan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utama</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pengambilan</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lokasi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penelitian</w:t>
      </w:r>
      <w:proofErr w:type="spellEnd"/>
      <w:r w:rsidRPr="00240BD0">
        <w:rPr>
          <w:rFonts w:ascii="Times New Roman" w:hAnsi="Times New Roman" w:cs="Times New Roman"/>
          <w:sz w:val="24"/>
          <w:szCs w:val="24"/>
        </w:rPr>
        <w:t xml:space="preserve"> di Desa </w:t>
      </w:r>
      <w:proofErr w:type="spellStart"/>
      <w:r w:rsidRPr="00240BD0">
        <w:rPr>
          <w:rFonts w:ascii="Times New Roman" w:hAnsi="Times New Roman" w:cs="Times New Roman"/>
          <w:sz w:val="24"/>
          <w:szCs w:val="24"/>
        </w:rPr>
        <w:t>Rambah</w:t>
      </w:r>
      <w:proofErr w:type="spellEnd"/>
      <w:r w:rsidRPr="00240BD0">
        <w:rPr>
          <w:rFonts w:ascii="Times New Roman" w:hAnsi="Times New Roman" w:cs="Times New Roman"/>
          <w:sz w:val="24"/>
          <w:szCs w:val="24"/>
        </w:rPr>
        <w:t xml:space="preserve"> Tengah Barat </w:t>
      </w:r>
      <w:proofErr w:type="spellStart"/>
      <w:r w:rsidRPr="00240BD0">
        <w:rPr>
          <w:rFonts w:ascii="Times New Roman" w:hAnsi="Times New Roman" w:cs="Times New Roman"/>
          <w:sz w:val="24"/>
          <w:szCs w:val="24"/>
        </w:rPr>
        <w:t>yakni</w:t>
      </w:r>
      <w:proofErr w:type="spellEnd"/>
      <w:r w:rsidRPr="00240BD0">
        <w:rPr>
          <w:rFonts w:ascii="Times New Roman" w:hAnsi="Times New Roman" w:cs="Times New Roman"/>
          <w:sz w:val="24"/>
          <w:szCs w:val="24"/>
        </w:rPr>
        <w:t xml:space="preserve"> </w:t>
      </w:r>
      <w:proofErr w:type="spellStart"/>
      <w:r w:rsidRPr="00240BD0">
        <w:rPr>
          <w:rFonts w:ascii="Times New Roman" w:hAnsi="Times New Roman" w:cs="Times New Roman"/>
          <w:sz w:val="24"/>
          <w:szCs w:val="24"/>
        </w:rPr>
        <w:t>karena</w:t>
      </w:r>
      <w:proofErr w:type="spellEnd"/>
      <w:r w:rsidRPr="00240BD0">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inilah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menyulitkan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kemudharatan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Hukum Islam dan Hukum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di Indonesia. Karena </w:t>
      </w:r>
      <w:proofErr w:type="spellStart"/>
      <w:r>
        <w:rPr>
          <w:rFonts w:ascii="Times New Roman" w:hAnsi="Times New Roman" w:cs="Times New Roman"/>
          <w:sz w:val="24"/>
          <w:szCs w:val="24"/>
        </w:rPr>
        <w:t>seyogyanya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anjuran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Al-</w:t>
      </w:r>
      <w:proofErr w:type="spellStart"/>
      <w:r>
        <w:rPr>
          <w:rFonts w:ascii="Times New Roman" w:hAnsi="Times New Roman" w:cs="Times New Roman"/>
          <w:sz w:val="24"/>
          <w:szCs w:val="24"/>
        </w:rPr>
        <w:t>quran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Hadist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dipersulit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kaidah</w:t>
      </w:r>
      <w:proofErr w:type="spellEnd"/>
      <w:r>
        <w:rPr>
          <w:rFonts w:ascii="Times New Roman" w:hAnsi="Times New Roman" w:cs="Times New Roman"/>
          <w:sz w:val="24"/>
          <w:szCs w:val="24"/>
        </w:rPr>
        <w:t xml:space="preserve"> Fiqh </w:t>
      </w:r>
      <w:r>
        <w:rPr>
          <w:rFonts w:ascii="Times New Roman" w:hAnsi="Times New Roman" w:cs="Times New Roman"/>
          <w:b/>
          <w:i/>
          <w:sz w:val="24"/>
          <w:szCs w:val="24"/>
        </w:rPr>
        <w:t>Adh-</w:t>
      </w:r>
      <w:proofErr w:type="spellStart"/>
      <w:r>
        <w:rPr>
          <w:rFonts w:ascii="Times New Roman" w:hAnsi="Times New Roman" w:cs="Times New Roman"/>
          <w:b/>
          <w:i/>
          <w:sz w:val="24"/>
          <w:szCs w:val="24"/>
        </w:rPr>
        <w:t>Dhararu</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Yuzaalu</w:t>
      </w:r>
      <w:proofErr w:type="spellEnd"/>
      <w:r>
        <w:rPr>
          <w:rFonts w:ascii="Times New Roman" w:hAnsi="Times New Roman" w:cs="Times New Roman"/>
          <w:b/>
          <w:i/>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arti </w:t>
      </w:r>
      <w:proofErr w:type="spellStart"/>
      <w:r>
        <w:rPr>
          <w:rFonts w:ascii="Times New Roman" w:hAnsi="Times New Roman" w:cs="Times New Roman"/>
          <w:sz w:val="24"/>
          <w:szCs w:val="24"/>
        </w:rPr>
        <w:t>bahwasanya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Kemudharatan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dihilangkan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fenomena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Hulu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Tesis</w:t>
      </w:r>
      <w:proofErr w:type="spellEnd"/>
      <w:r w:rsidR="00A72BAF">
        <w:rPr>
          <w:rFonts w:ascii="Times New Roman" w:hAnsi="Times New Roman" w:cs="Times New Roman"/>
          <w:sz w:val="24"/>
          <w:szCs w:val="24"/>
        </w:rPr>
        <w:t>.</w:t>
      </w:r>
    </w:p>
    <w:p w14:paraId="182A8C71" w14:textId="77777777" w:rsidR="00FD75FE" w:rsidRDefault="00FD75FE" w:rsidP="00C322C0">
      <w:pPr>
        <w:tabs>
          <w:tab w:val="left" w:pos="-90"/>
          <w:tab w:val="left" w:pos="90"/>
          <w:tab w:val="left" w:pos="1080"/>
        </w:tabs>
        <w:spacing w:line="480" w:lineRule="auto"/>
        <w:jc w:val="both"/>
        <w:rPr>
          <w:rFonts w:ascii="Times New Roman" w:hAnsi="Times New Roman" w:cs="Times New Roman"/>
          <w:b/>
          <w:sz w:val="24"/>
          <w:szCs w:val="24"/>
        </w:rPr>
      </w:pPr>
      <w:r w:rsidRPr="00FD75FE">
        <w:rPr>
          <w:rFonts w:ascii="Times New Roman" w:hAnsi="Times New Roman" w:cs="Times New Roman"/>
          <w:b/>
          <w:sz w:val="24"/>
          <w:szCs w:val="24"/>
        </w:rPr>
        <w:t xml:space="preserve">3. </w:t>
      </w:r>
      <w:proofErr w:type="spellStart"/>
      <w:r w:rsidRPr="00FD75FE">
        <w:rPr>
          <w:rFonts w:ascii="Times New Roman" w:hAnsi="Times New Roman" w:cs="Times New Roman"/>
          <w:b/>
          <w:sz w:val="24"/>
          <w:szCs w:val="24"/>
        </w:rPr>
        <w:t>Populasi</w:t>
      </w:r>
      <w:proofErr w:type="spellEnd"/>
      <w:r w:rsidRPr="00FD75FE">
        <w:rPr>
          <w:rFonts w:ascii="Times New Roman" w:hAnsi="Times New Roman" w:cs="Times New Roman"/>
          <w:b/>
          <w:sz w:val="24"/>
          <w:szCs w:val="24"/>
        </w:rPr>
        <w:t xml:space="preserve"> dan </w:t>
      </w:r>
      <w:proofErr w:type="spellStart"/>
      <w:r w:rsidRPr="00FD75FE">
        <w:rPr>
          <w:rFonts w:ascii="Times New Roman" w:hAnsi="Times New Roman" w:cs="Times New Roman"/>
          <w:b/>
          <w:sz w:val="24"/>
          <w:szCs w:val="24"/>
        </w:rPr>
        <w:t>Responden</w:t>
      </w:r>
      <w:proofErr w:type="spellEnd"/>
    </w:p>
    <w:p w14:paraId="0AB9E8F0" w14:textId="26D17A0A" w:rsidR="00A72BAF" w:rsidRDefault="00FD75FE" w:rsidP="007C1BA2">
      <w:pPr>
        <w:tabs>
          <w:tab w:val="left" w:pos="-90"/>
          <w:tab w:val="left" w:pos="90"/>
          <w:tab w:val="left" w:pos="1080"/>
        </w:tabs>
        <w:spacing w:line="480" w:lineRule="auto"/>
        <w:ind w:firstLine="720"/>
        <w:jc w:val="both"/>
        <w:rPr>
          <w:rFonts w:ascii="Times New Roman" w:hAnsi="Times New Roman" w:cs="Times New Roman"/>
          <w:sz w:val="24"/>
          <w:szCs w:val="24"/>
        </w:rPr>
      </w:pPr>
      <w:proofErr w:type="spellStart"/>
      <w:r w:rsidRPr="00FD75FE">
        <w:rPr>
          <w:rFonts w:ascii="Times New Roman" w:hAnsi="Times New Roman" w:cs="Times New Roman"/>
          <w:sz w:val="24"/>
          <w:szCs w:val="24"/>
        </w:rPr>
        <w:t>Beberapa</w:t>
      </w:r>
      <w:proofErr w:type="spellEnd"/>
      <w:r w:rsidRPr="00FD75FE">
        <w:rPr>
          <w:rFonts w:ascii="Times New Roman" w:hAnsi="Times New Roman" w:cs="Times New Roman"/>
          <w:sz w:val="24"/>
          <w:szCs w:val="24"/>
        </w:rPr>
        <w:t xml:space="preserve"> unit </w:t>
      </w:r>
      <w:proofErr w:type="spellStart"/>
      <w:r w:rsidRPr="00FD75FE">
        <w:rPr>
          <w:rFonts w:ascii="Times New Roman" w:hAnsi="Times New Roman" w:cs="Times New Roman"/>
          <w:sz w:val="24"/>
          <w:szCs w:val="24"/>
        </w:rPr>
        <w:t>atau</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beberapa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manusia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lebih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dari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satu</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mempunyai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suatu</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ciri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khas</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serta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karakteristik</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serupa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ini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dinamakan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deng</w:t>
      </w:r>
      <w:r w:rsidR="00C03AFD">
        <w:rPr>
          <w:rFonts w:ascii="Times New Roman" w:hAnsi="Times New Roman" w:cs="Times New Roman"/>
          <w:sz w:val="24"/>
          <w:szCs w:val="24"/>
        </w:rPr>
        <w:t>an</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Populasi</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Penelitian</w:t>
      </w:r>
      <w:proofErr w:type="spellEnd"/>
      <w:r w:rsidR="00C03AFD">
        <w:rPr>
          <w:rFonts w:ascii="Times New Roman" w:hAnsi="Times New Roman" w:cs="Times New Roman"/>
          <w:sz w:val="24"/>
          <w:szCs w:val="24"/>
        </w:rPr>
        <w:t>. D</w:t>
      </w:r>
      <w:r w:rsidRPr="00FD75FE">
        <w:rPr>
          <w:rFonts w:ascii="Times New Roman" w:hAnsi="Times New Roman" w:cs="Times New Roman"/>
          <w:sz w:val="24"/>
          <w:szCs w:val="24"/>
        </w:rPr>
        <w:t xml:space="preserve">alam </w:t>
      </w:r>
      <w:proofErr w:type="spellStart"/>
      <w:r w:rsidRPr="00FD75FE">
        <w:rPr>
          <w:rFonts w:ascii="Times New Roman" w:hAnsi="Times New Roman" w:cs="Times New Roman"/>
          <w:sz w:val="24"/>
          <w:szCs w:val="24"/>
        </w:rPr>
        <w:t>Penelitian</w:t>
      </w:r>
      <w:proofErr w:type="spellEnd"/>
      <w:r w:rsidRPr="00FD75FE">
        <w:rPr>
          <w:rFonts w:ascii="Times New Roman" w:hAnsi="Times New Roman" w:cs="Times New Roman"/>
          <w:sz w:val="24"/>
          <w:szCs w:val="24"/>
        </w:rPr>
        <w:t xml:space="preserve"> yang</w:t>
      </w:r>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diangkat</w:t>
      </w:r>
      <w:proofErr w:type="spellEnd"/>
      <w:r w:rsidR="00C03AFD">
        <w:rPr>
          <w:rFonts w:ascii="Times New Roman" w:hAnsi="Times New Roman" w:cs="Times New Roman"/>
          <w:sz w:val="24"/>
          <w:szCs w:val="24"/>
        </w:rPr>
        <w:t xml:space="preserve"> oleh </w:t>
      </w:r>
      <w:proofErr w:type="spellStart"/>
      <w:r w:rsidR="00C03AFD">
        <w:rPr>
          <w:rFonts w:ascii="Times New Roman" w:hAnsi="Times New Roman" w:cs="Times New Roman"/>
          <w:sz w:val="24"/>
          <w:szCs w:val="24"/>
        </w:rPr>
        <w:t>peneliti</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dengan</w:t>
      </w:r>
      <w:proofErr w:type="spellEnd"/>
      <w:r w:rsidR="00C03AFD">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judul</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Konsekuensi</w:t>
      </w:r>
      <w:proofErr w:type="spellEnd"/>
      <w:r w:rsidRPr="00FD75FE">
        <w:rPr>
          <w:rFonts w:ascii="Times New Roman" w:hAnsi="Times New Roman" w:cs="Times New Roman"/>
          <w:sz w:val="24"/>
          <w:szCs w:val="24"/>
        </w:rPr>
        <w:t xml:space="preserve"> Hukum </w:t>
      </w:r>
      <w:proofErr w:type="spellStart"/>
      <w:r w:rsidRPr="00FD75FE">
        <w:rPr>
          <w:rFonts w:ascii="Times New Roman" w:hAnsi="Times New Roman" w:cs="Times New Roman"/>
          <w:sz w:val="24"/>
          <w:szCs w:val="24"/>
        </w:rPr>
        <w:t>Terhadap</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Perkawinan</w:t>
      </w:r>
      <w:proofErr w:type="spellEnd"/>
      <w:r w:rsidRPr="00FD75FE">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Pr="00FD75FE">
        <w:rPr>
          <w:rFonts w:ascii="Times New Roman" w:hAnsi="Times New Roman" w:cs="Times New Roman"/>
          <w:sz w:val="24"/>
          <w:szCs w:val="24"/>
        </w:rPr>
        <w:t xml:space="preserve"> </w:t>
      </w:r>
      <w:r w:rsidRPr="00FD75FE">
        <w:rPr>
          <w:rFonts w:ascii="Times New Roman" w:hAnsi="Times New Roman" w:cs="Times New Roman"/>
          <w:sz w:val="24"/>
          <w:szCs w:val="24"/>
        </w:rPr>
        <w:lastRenderedPageBreak/>
        <w:t xml:space="preserve">Dalam </w:t>
      </w:r>
      <w:proofErr w:type="spellStart"/>
      <w:r w:rsidRPr="00FD75FE">
        <w:rPr>
          <w:rFonts w:ascii="Times New Roman" w:hAnsi="Times New Roman" w:cs="Times New Roman"/>
          <w:sz w:val="24"/>
          <w:szCs w:val="24"/>
        </w:rPr>
        <w:t>Perkawinan</w:t>
      </w:r>
      <w:proofErr w:type="spellEnd"/>
      <w:r w:rsidRPr="00FD75FE">
        <w:rPr>
          <w:rFonts w:ascii="Times New Roman" w:hAnsi="Times New Roman" w:cs="Times New Roman"/>
          <w:sz w:val="24"/>
          <w:szCs w:val="24"/>
        </w:rPr>
        <w:t xml:space="preserve"> Adat </w:t>
      </w:r>
      <w:proofErr w:type="spellStart"/>
      <w:r w:rsidRPr="00FD75FE">
        <w:rPr>
          <w:rFonts w:ascii="Times New Roman" w:hAnsi="Times New Roman" w:cs="Times New Roman"/>
          <w:sz w:val="24"/>
          <w:szCs w:val="24"/>
        </w:rPr>
        <w:t>Mandailing</w:t>
      </w:r>
      <w:proofErr w:type="spellEnd"/>
      <w:r w:rsidRPr="00FD75FE">
        <w:rPr>
          <w:rFonts w:ascii="Times New Roman" w:hAnsi="Times New Roman" w:cs="Times New Roman"/>
          <w:sz w:val="24"/>
          <w:szCs w:val="24"/>
        </w:rPr>
        <w:t xml:space="preserve"> di Desa </w:t>
      </w:r>
      <w:proofErr w:type="spellStart"/>
      <w:r w:rsidRPr="00FD75FE">
        <w:rPr>
          <w:rFonts w:ascii="Times New Roman" w:hAnsi="Times New Roman" w:cs="Times New Roman"/>
          <w:sz w:val="24"/>
          <w:szCs w:val="24"/>
        </w:rPr>
        <w:t>Rambah</w:t>
      </w:r>
      <w:proofErr w:type="spellEnd"/>
      <w:r w:rsidRPr="00FD75FE">
        <w:rPr>
          <w:rFonts w:ascii="Times New Roman" w:hAnsi="Times New Roman" w:cs="Times New Roman"/>
          <w:sz w:val="24"/>
          <w:szCs w:val="24"/>
        </w:rPr>
        <w:t xml:space="preserve"> Tengah Barat </w:t>
      </w:r>
      <w:proofErr w:type="spellStart"/>
      <w:r w:rsidRPr="00FD75FE">
        <w:rPr>
          <w:rFonts w:ascii="Times New Roman" w:hAnsi="Times New Roman" w:cs="Times New Roman"/>
          <w:sz w:val="24"/>
          <w:szCs w:val="24"/>
        </w:rPr>
        <w:t>Kabupaten</w:t>
      </w:r>
      <w:proofErr w:type="spellEnd"/>
      <w:r w:rsidRPr="00FD75FE">
        <w:rPr>
          <w:rFonts w:ascii="Times New Roman" w:hAnsi="Times New Roman" w:cs="Times New Roman"/>
          <w:sz w:val="24"/>
          <w:szCs w:val="24"/>
        </w:rPr>
        <w:t xml:space="preserve"> Rokan Hulu </w:t>
      </w:r>
      <w:proofErr w:type="spellStart"/>
      <w:r w:rsidRPr="00FD75FE">
        <w:rPr>
          <w:rFonts w:ascii="Times New Roman" w:hAnsi="Times New Roman" w:cs="Times New Roman"/>
          <w:sz w:val="24"/>
          <w:szCs w:val="24"/>
        </w:rPr>
        <w:t>Ditinjau</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Menurut</w:t>
      </w:r>
      <w:proofErr w:type="spellEnd"/>
      <w:r w:rsidRPr="00FD75FE">
        <w:rPr>
          <w:rFonts w:ascii="Times New Roman" w:hAnsi="Times New Roman" w:cs="Times New Roman"/>
          <w:sz w:val="24"/>
          <w:szCs w:val="24"/>
        </w:rPr>
        <w:t xml:space="preserve"> Hukum Islam dan Hukum </w:t>
      </w:r>
      <w:proofErr w:type="spellStart"/>
      <w:r w:rsidRPr="00FD75FE">
        <w:rPr>
          <w:rFonts w:ascii="Times New Roman" w:hAnsi="Times New Roman" w:cs="Times New Roman"/>
          <w:sz w:val="24"/>
          <w:szCs w:val="24"/>
        </w:rPr>
        <w:t>Perkawinan</w:t>
      </w:r>
      <w:proofErr w:type="spellEnd"/>
      <w:r w:rsidRPr="00FD75FE">
        <w:rPr>
          <w:rFonts w:ascii="Times New Roman" w:hAnsi="Times New Roman" w:cs="Times New Roman"/>
          <w:sz w:val="24"/>
          <w:szCs w:val="24"/>
        </w:rPr>
        <w:t xml:space="preserve"> di Indonesia“ yang</w:t>
      </w:r>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nantinya</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akan</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dijadikan</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sebagai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popu</w:t>
      </w:r>
      <w:r w:rsidR="00C03AFD">
        <w:rPr>
          <w:rFonts w:ascii="Times New Roman" w:hAnsi="Times New Roman" w:cs="Times New Roman"/>
          <w:sz w:val="24"/>
          <w:szCs w:val="24"/>
        </w:rPr>
        <w:t>lasi</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dalam</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penelitian</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ini</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ialah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mas</w:t>
      </w:r>
      <w:r w:rsidR="00C03AFD">
        <w:rPr>
          <w:rFonts w:ascii="Times New Roman" w:hAnsi="Times New Roman" w:cs="Times New Roman"/>
          <w:sz w:val="24"/>
          <w:szCs w:val="24"/>
        </w:rPr>
        <w:t>yarakat</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adat</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batak</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mandailing</w:t>
      </w:r>
      <w:proofErr w:type="spellEnd"/>
      <w:r w:rsidR="00C03AFD">
        <w:rPr>
          <w:rFonts w:ascii="Times New Roman" w:hAnsi="Times New Roman" w:cs="Times New Roman"/>
          <w:sz w:val="24"/>
          <w:szCs w:val="24"/>
        </w:rPr>
        <w:t xml:space="preserve"> yang </w:t>
      </w:r>
      <w:proofErr w:type="spellStart"/>
      <w:r w:rsidR="00C03AFD">
        <w:rPr>
          <w:rFonts w:ascii="Times New Roman" w:hAnsi="Times New Roman" w:cs="Times New Roman"/>
          <w:sz w:val="24"/>
          <w:szCs w:val="24"/>
        </w:rPr>
        <w:t>terdapat</w:t>
      </w:r>
      <w:proofErr w:type="spellEnd"/>
      <w:r w:rsidR="00C03AFD">
        <w:rPr>
          <w:rFonts w:ascii="Times New Roman" w:hAnsi="Times New Roman" w:cs="Times New Roman"/>
          <w:sz w:val="24"/>
          <w:szCs w:val="24"/>
        </w:rPr>
        <w:t xml:space="preserve"> pada</w:t>
      </w:r>
      <w:r w:rsidRPr="00FD75FE">
        <w:rPr>
          <w:rFonts w:ascii="Times New Roman" w:hAnsi="Times New Roman" w:cs="Times New Roman"/>
          <w:sz w:val="24"/>
          <w:szCs w:val="24"/>
        </w:rPr>
        <w:t xml:space="preserve"> Desa </w:t>
      </w:r>
      <w:proofErr w:type="spellStart"/>
      <w:r w:rsidRPr="00FD75FE">
        <w:rPr>
          <w:rFonts w:ascii="Times New Roman" w:hAnsi="Times New Roman" w:cs="Times New Roman"/>
          <w:sz w:val="24"/>
          <w:szCs w:val="24"/>
        </w:rPr>
        <w:t>Rambah</w:t>
      </w:r>
      <w:proofErr w:type="spellEnd"/>
      <w:r w:rsidRPr="00FD75FE">
        <w:rPr>
          <w:rFonts w:ascii="Times New Roman" w:hAnsi="Times New Roman" w:cs="Times New Roman"/>
          <w:sz w:val="24"/>
          <w:szCs w:val="24"/>
        </w:rPr>
        <w:t xml:space="preserve"> Tengah </w:t>
      </w:r>
      <w:proofErr w:type="spellStart"/>
      <w:r w:rsidRPr="00FD75FE">
        <w:rPr>
          <w:rFonts w:ascii="Times New Roman" w:hAnsi="Times New Roman" w:cs="Times New Roman"/>
          <w:sz w:val="24"/>
          <w:szCs w:val="24"/>
        </w:rPr>
        <w:t>Barat,Kabupaten</w:t>
      </w:r>
      <w:proofErr w:type="spellEnd"/>
      <w:r w:rsidRPr="00FD75FE">
        <w:rPr>
          <w:rFonts w:ascii="Times New Roman" w:hAnsi="Times New Roman" w:cs="Times New Roman"/>
          <w:sz w:val="24"/>
          <w:szCs w:val="24"/>
        </w:rPr>
        <w:t xml:space="preserve"> Rokan Hu</w:t>
      </w:r>
      <w:r w:rsidR="00C03AFD">
        <w:rPr>
          <w:rFonts w:ascii="Times New Roman" w:hAnsi="Times New Roman" w:cs="Times New Roman"/>
          <w:sz w:val="24"/>
          <w:szCs w:val="24"/>
        </w:rPr>
        <w:t xml:space="preserve">lu yang </w:t>
      </w:r>
      <w:proofErr w:type="spellStart"/>
      <w:r w:rsidR="00C03AFD">
        <w:rPr>
          <w:rFonts w:ascii="Times New Roman" w:hAnsi="Times New Roman" w:cs="Times New Roman"/>
          <w:sz w:val="24"/>
          <w:szCs w:val="24"/>
        </w:rPr>
        <w:t>masyarakatnya</w:t>
      </w:r>
      <w:proofErr w:type="spellEnd"/>
      <w:r w:rsidR="00C03AFD">
        <w:rPr>
          <w:rFonts w:ascii="Times New Roman" w:hAnsi="Times New Roman" w:cs="Times New Roman"/>
          <w:sz w:val="24"/>
          <w:szCs w:val="24"/>
        </w:rPr>
        <w:t xml:space="preserve"> </w:t>
      </w:r>
      <w:proofErr w:type="spellStart"/>
      <w:r w:rsidR="00C03AFD">
        <w:rPr>
          <w:rFonts w:ascii="Times New Roman" w:hAnsi="Times New Roman" w:cs="Times New Roman"/>
          <w:sz w:val="24"/>
          <w:szCs w:val="24"/>
        </w:rPr>
        <w:t>berjumlah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sebanyak</w:t>
      </w:r>
      <w:proofErr w:type="spellEnd"/>
      <w:r w:rsidRPr="00FD75FE">
        <w:rPr>
          <w:rFonts w:ascii="Times New Roman" w:hAnsi="Times New Roman" w:cs="Times New Roman"/>
          <w:sz w:val="24"/>
          <w:szCs w:val="24"/>
        </w:rPr>
        <w:t xml:space="preserve"> 2.860 </w:t>
      </w:r>
      <w:proofErr w:type="spellStart"/>
      <w:r w:rsidRPr="00FD75FE">
        <w:rPr>
          <w:rFonts w:ascii="Times New Roman" w:hAnsi="Times New Roman" w:cs="Times New Roman"/>
          <w:sz w:val="24"/>
          <w:szCs w:val="24"/>
        </w:rPr>
        <w:t>jiwa</w:t>
      </w:r>
      <w:proofErr w:type="spellEnd"/>
      <w:r w:rsidRPr="00FD75FE">
        <w:rPr>
          <w:rFonts w:ascii="Times New Roman" w:hAnsi="Times New Roman" w:cs="Times New Roman"/>
          <w:sz w:val="24"/>
          <w:szCs w:val="24"/>
        </w:rPr>
        <w:t>.</w:t>
      </w:r>
      <w:r w:rsidRPr="009C0DF2">
        <w:rPr>
          <w:rStyle w:val="FootnoteReference"/>
        </w:rPr>
        <w:footnoteReference w:id="29"/>
      </w:r>
      <w:r w:rsidRPr="00FD75FE">
        <w:rPr>
          <w:rFonts w:ascii="Times New Roman" w:hAnsi="Times New Roman" w:cs="Times New Roman"/>
          <w:sz w:val="24"/>
          <w:szCs w:val="24"/>
        </w:rPr>
        <w:t xml:space="preserve"> Sampel </w:t>
      </w:r>
      <w:proofErr w:type="spellStart"/>
      <w:r w:rsidRPr="00FD75FE">
        <w:rPr>
          <w:rFonts w:ascii="Times New Roman" w:hAnsi="Times New Roman" w:cs="Times New Roman"/>
          <w:sz w:val="24"/>
          <w:szCs w:val="24"/>
        </w:rPr>
        <w:t>merupakan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bagian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dari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populasi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atau</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kerap</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dianggap</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dapat</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mewakili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dari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populasi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sehingga</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menjadi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objek</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penelitian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ialah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sampel</w:t>
      </w:r>
      <w:proofErr w:type="spellEnd"/>
      <w:r w:rsidRPr="00FD75FE">
        <w:rPr>
          <w:rFonts w:ascii="Times New Roman" w:hAnsi="Times New Roman" w:cs="Times New Roman"/>
          <w:sz w:val="24"/>
          <w:szCs w:val="24"/>
        </w:rPr>
        <w:t xml:space="preserve">. Pada </w:t>
      </w:r>
      <w:proofErr w:type="spellStart"/>
      <w:r w:rsidRPr="00FD75FE">
        <w:rPr>
          <w:rFonts w:ascii="Times New Roman" w:hAnsi="Times New Roman" w:cs="Times New Roman"/>
          <w:sz w:val="24"/>
          <w:szCs w:val="24"/>
        </w:rPr>
        <w:t>penelitian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ini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sampel</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penelitian</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digunakan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menggunakan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metode</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sensus</w:t>
      </w:r>
      <w:proofErr w:type="spellEnd"/>
      <w:r w:rsidRPr="00FD75FE">
        <w:rPr>
          <w:rFonts w:ascii="Times New Roman" w:hAnsi="Times New Roman" w:cs="Times New Roman"/>
          <w:sz w:val="24"/>
          <w:szCs w:val="24"/>
        </w:rPr>
        <w:t xml:space="preserve"> dan </w:t>
      </w:r>
      <w:r w:rsidRPr="00FD75FE">
        <w:rPr>
          <w:rFonts w:ascii="Times New Roman" w:hAnsi="Times New Roman" w:cs="Times New Roman"/>
          <w:i/>
          <w:sz w:val="24"/>
          <w:szCs w:val="24"/>
        </w:rPr>
        <w:t>Purposive Sampling</w:t>
      </w:r>
      <w:r w:rsidRPr="00FD75FE">
        <w:rPr>
          <w:rFonts w:ascii="Times New Roman" w:hAnsi="Times New Roman" w:cs="Times New Roman"/>
          <w:sz w:val="24"/>
          <w:szCs w:val="24"/>
        </w:rPr>
        <w:t>,</w:t>
      </w:r>
      <w:r w:rsidR="00AE037A">
        <w:rPr>
          <w:rFonts w:ascii="Times New Roman" w:hAnsi="Times New Roman" w:cs="Times New Roman"/>
          <w:sz w:val="24"/>
          <w:szCs w:val="24"/>
        </w:rPr>
        <w:t xml:space="preserve"> </w:t>
      </w:r>
      <w:r w:rsidRPr="00FD75FE">
        <w:rPr>
          <w:rFonts w:ascii="Times New Roman" w:hAnsi="Times New Roman" w:cs="Times New Roman"/>
          <w:sz w:val="24"/>
          <w:szCs w:val="24"/>
        </w:rPr>
        <w:t xml:space="preserve">yang mana </w:t>
      </w:r>
      <w:proofErr w:type="spellStart"/>
      <w:r w:rsidRPr="00FD75FE">
        <w:rPr>
          <w:rFonts w:ascii="Times New Roman" w:hAnsi="Times New Roman" w:cs="Times New Roman"/>
          <w:sz w:val="24"/>
          <w:szCs w:val="24"/>
        </w:rPr>
        <w:t>metode</w:t>
      </w:r>
      <w:proofErr w:type="spellEnd"/>
      <w:r w:rsidRPr="00FD75FE">
        <w:rPr>
          <w:rFonts w:ascii="Times New Roman" w:hAnsi="Times New Roman" w:cs="Times New Roman"/>
          <w:sz w:val="24"/>
          <w:szCs w:val="24"/>
        </w:rPr>
        <w:t xml:space="preserve"> Purposive Sampling </w:t>
      </w:r>
      <w:proofErr w:type="spellStart"/>
      <w:r w:rsidRPr="00FD75FE">
        <w:rPr>
          <w:rFonts w:ascii="Times New Roman" w:hAnsi="Times New Roman" w:cs="Times New Roman"/>
          <w:sz w:val="24"/>
          <w:szCs w:val="24"/>
        </w:rPr>
        <w:t>ini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ialah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suatu</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metode</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dalam</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pemilihan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responden</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berdasarkan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kriteria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atau</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sesuai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dengan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tujuan</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hendak</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dicapai</w:t>
      </w:r>
      <w:proofErr w:type="spellEnd"/>
      <w:r w:rsidRPr="00FD75FE">
        <w:rPr>
          <w:rFonts w:ascii="Times New Roman" w:hAnsi="Times New Roman" w:cs="Times New Roman"/>
          <w:sz w:val="24"/>
          <w:szCs w:val="24"/>
        </w:rPr>
        <w:t xml:space="preserve"> oleh </w:t>
      </w:r>
      <w:proofErr w:type="spellStart"/>
      <w:r w:rsidRPr="00FD75FE">
        <w:rPr>
          <w:rFonts w:ascii="Times New Roman" w:hAnsi="Times New Roman" w:cs="Times New Roman"/>
          <w:sz w:val="24"/>
          <w:szCs w:val="24"/>
        </w:rPr>
        <w:t>peneliti</w:t>
      </w:r>
      <w:proofErr w:type="spellEnd"/>
      <w:r w:rsidRPr="00FD75FE">
        <w:rPr>
          <w:rFonts w:ascii="Times New Roman" w:hAnsi="Times New Roman" w:cs="Times New Roman"/>
          <w:sz w:val="24"/>
          <w:szCs w:val="24"/>
        </w:rPr>
        <w:t xml:space="preserve">. Oleh </w:t>
      </w:r>
      <w:proofErr w:type="spellStart"/>
      <w:r w:rsidRPr="00FD75FE">
        <w:rPr>
          <w:rFonts w:ascii="Times New Roman" w:hAnsi="Times New Roman" w:cs="Times New Roman"/>
          <w:sz w:val="24"/>
          <w:szCs w:val="24"/>
        </w:rPr>
        <w:t>sebab</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itu</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terkait</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dengan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Populasi</w:t>
      </w:r>
      <w:proofErr w:type="spellEnd"/>
      <w:r w:rsidRPr="00FD75FE">
        <w:rPr>
          <w:rFonts w:ascii="Times New Roman" w:hAnsi="Times New Roman" w:cs="Times New Roman"/>
          <w:sz w:val="24"/>
          <w:szCs w:val="24"/>
        </w:rPr>
        <w:t xml:space="preserve"> dan </w:t>
      </w:r>
      <w:proofErr w:type="spellStart"/>
      <w:r w:rsidRPr="00FD75FE">
        <w:rPr>
          <w:rFonts w:ascii="Times New Roman" w:hAnsi="Times New Roman" w:cs="Times New Roman"/>
          <w:sz w:val="24"/>
          <w:szCs w:val="24"/>
        </w:rPr>
        <w:t>sampel</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maka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penelti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akan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memberikan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gambaran</w:t>
      </w:r>
      <w:proofErr w:type="spellEnd"/>
      <w:r w:rsidR="00C869B8">
        <w:rPr>
          <w:rFonts w:ascii="Times New Roman" w:hAnsi="Times New Roman" w:cs="Times New Roman"/>
          <w:sz w:val="24"/>
          <w:szCs w:val="24"/>
        </w:rPr>
        <w:t xml:space="preserve"> </w:t>
      </w:r>
      <w:proofErr w:type="spellStart"/>
      <w:r w:rsidR="00C869B8">
        <w:rPr>
          <w:rFonts w:ascii="Times New Roman" w:hAnsi="Times New Roman" w:cs="Times New Roman"/>
          <w:sz w:val="24"/>
          <w:szCs w:val="24"/>
        </w:rPr>
        <w:t>dalam</w:t>
      </w:r>
      <w:proofErr w:type="spellEnd"/>
      <w:r w:rsidR="00C869B8">
        <w:rPr>
          <w:rFonts w:ascii="Times New Roman" w:hAnsi="Times New Roman" w:cs="Times New Roman"/>
          <w:sz w:val="24"/>
          <w:szCs w:val="24"/>
        </w:rPr>
        <w:t xml:space="preserve"> </w:t>
      </w:r>
      <w:proofErr w:type="spellStart"/>
      <w:r w:rsidR="00C869B8">
        <w:rPr>
          <w:rFonts w:ascii="Times New Roman" w:hAnsi="Times New Roman" w:cs="Times New Roman"/>
          <w:sz w:val="24"/>
          <w:szCs w:val="24"/>
        </w:rPr>
        <w:t>bentuk</w:t>
      </w:r>
      <w:proofErr w:type="spellEnd"/>
      <w:r w:rsidR="00C869B8">
        <w:rPr>
          <w:rFonts w:ascii="Times New Roman" w:hAnsi="Times New Roman" w:cs="Times New Roman"/>
          <w:sz w:val="24"/>
          <w:szCs w:val="24"/>
        </w:rPr>
        <w:t xml:space="preserve"> </w:t>
      </w:r>
      <w:proofErr w:type="spellStart"/>
      <w:r w:rsidR="00C869B8">
        <w:rPr>
          <w:rFonts w:ascii="Times New Roman" w:hAnsi="Times New Roman" w:cs="Times New Roman"/>
          <w:sz w:val="24"/>
          <w:szCs w:val="24"/>
        </w:rPr>
        <w:t>tabel</w:t>
      </w:r>
      <w:proofErr w:type="spellEnd"/>
      <w:r w:rsidR="00C869B8">
        <w:rPr>
          <w:rFonts w:ascii="Times New Roman" w:hAnsi="Times New Roman" w:cs="Times New Roman"/>
          <w:sz w:val="24"/>
          <w:szCs w:val="24"/>
        </w:rPr>
        <w:t xml:space="preserve"> </w:t>
      </w:r>
      <w:proofErr w:type="spellStart"/>
      <w:r w:rsidR="00C869B8">
        <w:rPr>
          <w:rFonts w:ascii="Times New Roman" w:hAnsi="Times New Roman" w:cs="Times New Roman"/>
          <w:sz w:val="24"/>
          <w:szCs w:val="24"/>
        </w:rPr>
        <w:t>dibawah</w:t>
      </w:r>
      <w:proofErr w:type="spellEnd"/>
      <w:r w:rsidR="00C869B8">
        <w:rPr>
          <w:rFonts w:ascii="Times New Roman" w:hAnsi="Times New Roman" w:cs="Times New Roman"/>
          <w:sz w:val="24"/>
          <w:szCs w:val="24"/>
        </w:rPr>
        <w:t xml:space="preserve"> </w:t>
      </w:r>
      <w:proofErr w:type="spellStart"/>
      <w:r w:rsidR="00C869B8">
        <w:rPr>
          <w:rFonts w:ascii="Times New Roman" w:hAnsi="Times New Roman" w:cs="Times New Roman"/>
          <w:sz w:val="24"/>
          <w:szCs w:val="24"/>
        </w:rPr>
        <w:t>ini</w:t>
      </w:r>
      <w:proofErr w:type="spellEnd"/>
      <w:r w:rsidR="00A72BAF">
        <w:rPr>
          <w:rFonts w:ascii="Times New Roman" w:hAnsi="Times New Roman" w:cs="Times New Roman"/>
          <w:sz w:val="24"/>
          <w:szCs w:val="24"/>
        </w:rPr>
        <w:t>.</w:t>
      </w:r>
    </w:p>
    <w:p w14:paraId="6D564874" w14:textId="77777777" w:rsidR="004B47DA" w:rsidRDefault="004B47DA" w:rsidP="007C1BA2">
      <w:pPr>
        <w:tabs>
          <w:tab w:val="left" w:pos="-90"/>
          <w:tab w:val="left" w:pos="90"/>
          <w:tab w:val="left" w:pos="1080"/>
        </w:tabs>
        <w:spacing w:line="480" w:lineRule="auto"/>
        <w:ind w:firstLine="720"/>
        <w:jc w:val="both"/>
        <w:rPr>
          <w:rFonts w:ascii="Times New Roman" w:hAnsi="Times New Roman" w:cs="Times New Roman"/>
          <w:sz w:val="24"/>
          <w:szCs w:val="24"/>
        </w:rPr>
      </w:pPr>
    </w:p>
    <w:p w14:paraId="222670CB" w14:textId="77777777" w:rsidR="004B47DA" w:rsidRDefault="004B47DA" w:rsidP="007C1BA2">
      <w:pPr>
        <w:tabs>
          <w:tab w:val="left" w:pos="-90"/>
          <w:tab w:val="left" w:pos="90"/>
          <w:tab w:val="left" w:pos="1080"/>
        </w:tabs>
        <w:spacing w:line="480" w:lineRule="auto"/>
        <w:ind w:firstLine="720"/>
        <w:jc w:val="both"/>
        <w:rPr>
          <w:rFonts w:ascii="Times New Roman" w:hAnsi="Times New Roman" w:cs="Times New Roman"/>
          <w:sz w:val="24"/>
          <w:szCs w:val="24"/>
        </w:rPr>
      </w:pPr>
    </w:p>
    <w:p w14:paraId="47697681" w14:textId="77777777" w:rsidR="00E40062" w:rsidRDefault="00E40062" w:rsidP="007C1BA2">
      <w:pPr>
        <w:tabs>
          <w:tab w:val="left" w:pos="-90"/>
          <w:tab w:val="left" w:pos="90"/>
          <w:tab w:val="left" w:pos="1080"/>
        </w:tabs>
        <w:spacing w:line="480" w:lineRule="auto"/>
        <w:ind w:firstLine="720"/>
        <w:jc w:val="both"/>
        <w:rPr>
          <w:rFonts w:ascii="Times New Roman" w:hAnsi="Times New Roman" w:cs="Times New Roman"/>
          <w:sz w:val="24"/>
          <w:szCs w:val="24"/>
        </w:rPr>
      </w:pPr>
    </w:p>
    <w:p w14:paraId="33F4116D" w14:textId="77777777" w:rsidR="00E40062" w:rsidRDefault="00E40062" w:rsidP="007C1BA2">
      <w:pPr>
        <w:tabs>
          <w:tab w:val="left" w:pos="-90"/>
          <w:tab w:val="left" w:pos="90"/>
          <w:tab w:val="left" w:pos="1080"/>
        </w:tabs>
        <w:spacing w:line="480" w:lineRule="auto"/>
        <w:ind w:firstLine="720"/>
        <w:jc w:val="both"/>
        <w:rPr>
          <w:rFonts w:ascii="Times New Roman" w:hAnsi="Times New Roman" w:cs="Times New Roman"/>
          <w:sz w:val="24"/>
          <w:szCs w:val="24"/>
        </w:rPr>
      </w:pPr>
    </w:p>
    <w:p w14:paraId="354D3EEA" w14:textId="77777777" w:rsidR="00E40062" w:rsidRDefault="00E40062" w:rsidP="007C1BA2">
      <w:pPr>
        <w:tabs>
          <w:tab w:val="left" w:pos="-90"/>
          <w:tab w:val="left" w:pos="90"/>
          <w:tab w:val="left" w:pos="1080"/>
        </w:tabs>
        <w:spacing w:line="480" w:lineRule="auto"/>
        <w:ind w:firstLine="720"/>
        <w:jc w:val="both"/>
        <w:rPr>
          <w:rFonts w:ascii="Times New Roman" w:hAnsi="Times New Roman" w:cs="Times New Roman"/>
          <w:sz w:val="24"/>
          <w:szCs w:val="24"/>
        </w:rPr>
      </w:pPr>
    </w:p>
    <w:p w14:paraId="6F737950" w14:textId="77777777" w:rsidR="00E40062" w:rsidRPr="00FD75FE" w:rsidRDefault="00E40062" w:rsidP="007C1BA2">
      <w:pPr>
        <w:tabs>
          <w:tab w:val="left" w:pos="-90"/>
          <w:tab w:val="left" w:pos="90"/>
          <w:tab w:val="left" w:pos="1080"/>
        </w:tabs>
        <w:spacing w:line="480" w:lineRule="auto"/>
        <w:ind w:firstLine="720"/>
        <w:jc w:val="both"/>
        <w:rPr>
          <w:rFonts w:ascii="Times New Roman" w:hAnsi="Times New Roman" w:cs="Times New Roman"/>
          <w:sz w:val="24"/>
          <w:szCs w:val="24"/>
        </w:rPr>
      </w:pPr>
    </w:p>
    <w:p w14:paraId="01FD2058" w14:textId="192A0254" w:rsidR="00FD75FE" w:rsidRPr="00240BD0" w:rsidRDefault="00FD75FE" w:rsidP="00C322C0">
      <w:pPr>
        <w:pStyle w:val="ListParagraph"/>
        <w:tabs>
          <w:tab w:val="left" w:pos="-90"/>
          <w:tab w:val="left" w:pos="90"/>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0BD0">
        <w:rPr>
          <w:rFonts w:ascii="Times New Roman" w:hAnsi="Times New Roman" w:cs="Times New Roman"/>
          <w:b/>
          <w:sz w:val="24"/>
          <w:szCs w:val="24"/>
        </w:rPr>
        <w:t>Tabel 1.1</w:t>
      </w:r>
    </w:p>
    <w:p w14:paraId="66CE8A43" w14:textId="77777777" w:rsidR="00FD75FE" w:rsidRPr="00240BD0" w:rsidRDefault="00FD75FE" w:rsidP="00C322C0">
      <w:pPr>
        <w:pStyle w:val="ListParagraph"/>
        <w:tabs>
          <w:tab w:val="left" w:pos="-90"/>
          <w:tab w:val="left" w:pos="90"/>
          <w:tab w:val="left" w:pos="1080"/>
        </w:tabs>
        <w:spacing w:line="480" w:lineRule="auto"/>
        <w:jc w:val="center"/>
        <w:rPr>
          <w:rFonts w:ascii="Times New Roman" w:hAnsi="Times New Roman" w:cs="Times New Roman"/>
          <w:b/>
          <w:sz w:val="24"/>
          <w:szCs w:val="24"/>
        </w:rPr>
      </w:pPr>
      <w:r w:rsidRPr="00240BD0">
        <w:rPr>
          <w:rFonts w:ascii="Times New Roman" w:hAnsi="Times New Roman" w:cs="Times New Roman"/>
          <w:b/>
          <w:sz w:val="24"/>
          <w:szCs w:val="24"/>
        </w:rPr>
        <w:t xml:space="preserve">Daftar </w:t>
      </w:r>
      <w:proofErr w:type="spellStart"/>
      <w:r w:rsidRPr="00240BD0">
        <w:rPr>
          <w:rFonts w:ascii="Times New Roman" w:hAnsi="Times New Roman" w:cs="Times New Roman"/>
          <w:b/>
          <w:sz w:val="24"/>
          <w:szCs w:val="24"/>
        </w:rPr>
        <w:t>Populasi</w:t>
      </w:r>
      <w:proofErr w:type="spellEnd"/>
      <w:r w:rsidRPr="00240BD0">
        <w:rPr>
          <w:rFonts w:ascii="Times New Roman" w:hAnsi="Times New Roman" w:cs="Times New Roman"/>
          <w:b/>
          <w:sz w:val="24"/>
          <w:szCs w:val="24"/>
        </w:rPr>
        <w:t xml:space="preserve"> dan </w:t>
      </w:r>
      <w:proofErr w:type="spellStart"/>
      <w:r w:rsidRPr="00240BD0">
        <w:rPr>
          <w:rFonts w:ascii="Times New Roman" w:hAnsi="Times New Roman" w:cs="Times New Roman"/>
          <w:b/>
          <w:sz w:val="24"/>
          <w:szCs w:val="24"/>
        </w:rPr>
        <w:t>Responden</w:t>
      </w:r>
      <w:proofErr w:type="spellEnd"/>
    </w:p>
    <w:tbl>
      <w:tblPr>
        <w:tblStyle w:val="TableGrid"/>
        <w:tblW w:w="0" w:type="auto"/>
        <w:tblInd w:w="288" w:type="dxa"/>
        <w:tblLayout w:type="fixed"/>
        <w:tblLook w:val="04A0" w:firstRow="1" w:lastRow="0" w:firstColumn="1" w:lastColumn="0" w:noHBand="0" w:noVBand="1"/>
      </w:tblPr>
      <w:tblGrid>
        <w:gridCol w:w="720"/>
        <w:gridCol w:w="2250"/>
        <w:gridCol w:w="2250"/>
        <w:gridCol w:w="1633"/>
        <w:gridCol w:w="1715"/>
      </w:tblGrid>
      <w:tr w:rsidR="00FD75FE" w:rsidRPr="00240BD0" w14:paraId="564712B7" w14:textId="77777777" w:rsidTr="00E97624">
        <w:trPr>
          <w:trHeight w:val="815"/>
        </w:trPr>
        <w:tc>
          <w:tcPr>
            <w:tcW w:w="720" w:type="dxa"/>
            <w:vAlign w:val="bottom"/>
          </w:tcPr>
          <w:p w14:paraId="1C9B1252" w14:textId="77777777" w:rsidR="00FD75FE" w:rsidRPr="00240BD0" w:rsidRDefault="00FD75FE" w:rsidP="00C322C0">
            <w:pPr>
              <w:tabs>
                <w:tab w:val="left" w:pos="-90"/>
                <w:tab w:val="left" w:pos="90"/>
                <w:tab w:val="left" w:pos="1080"/>
              </w:tabs>
              <w:spacing w:line="480" w:lineRule="auto"/>
              <w:jc w:val="center"/>
              <w:rPr>
                <w:rFonts w:ascii="Times New Roman" w:hAnsi="Times New Roman" w:cs="Times New Roman"/>
                <w:b/>
                <w:sz w:val="24"/>
                <w:szCs w:val="24"/>
              </w:rPr>
            </w:pPr>
            <w:r w:rsidRPr="00240BD0">
              <w:rPr>
                <w:rFonts w:ascii="Times New Roman" w:hAnsi="Times New Roman" w:cs="Times New Roman"/>
                <w:b/>
                <w:sz w:val="24"/>
                <w:szCs w:val="24"/>
              </w:rPr>
              <w:t>NO.</w:t>
            </w:r>
          </w:p>
        </w:tc>
        <w:tc>
          <w:tcPr>
            <w:tcW w:w="2250" w:type="dxa"/>
            <w:vAlign w:val="bottom"/>
          </w:tcPr>
          <w:p w14:paraId="041AA670" w14:textId="77777777" w:rsidR="00FD75FE" w:rsidRPr="00894731" w:rsidRDefault="00FD75FE" w:rsidP="00C322C0">
            <w:pPr>
              <w:tabs>
                <w:tab w:val="left" w:pos="-90"/>
                <w:tab w:val="left" w:pos="90"/>
                <w:tab w:val="left" w:pos="1080"/>
              </w:tabs>
              <w:spacing w:line="480" w:lineRule="auto"/>
              <w:jc w:val="center"/>
              <w:rPr>
                <w:rFonts w:ascii="Times New Roman" w:hAnsi="Times New Roman" w:cs="Times New Roman"/>
                <w:b/>
                <w:sz w:val="24"/>
                <w:szCs w:val="24"/>
              </w:rPr>
            </w:pPr>
            <w:proofErr w:type="spellStart"/>
            <w:r w:rsidRPr="00894731">
              <w:rPr>
                <w:rFonts w:ascii="Times New Roman" w:hAnsi="Times New Roman" w:cs="Times New Roman"/>
                <w:b/>
                <w:sz w:val="24"/>
                <w:szCs w:val="24"/>
              </w:rPr>
              <w:t>Kriteria</w:t>
            </w:r>
            <w:proofErr w:type="spellEnd"/>
            <w:r w:rsidRPr="00894731">
              <w:rPr>
                <w:rFonts w:ascii="Times New Roman" w:hAnsi="Times New Roman" w:cs="Times New Roman"/>
                <w:b/>
                <w:sz w:val="24"/>
                <w:szCs w:val="24"/>
              </w:rPr>
              <w:t xml:space="preserve"> </w:t>
            </w:r>
            <w:proofErr w:type="spellStart"/>
            <w:r w:rsidRPr="00894731">
              <w:rPr>
                <w:rFonts w:ascii="Times New Roman" w:hAnsi="Times New Roman" w:cs="Times New Roman"/>
                <w:b/>
                <w:sz w:val="24"/>
                <w:szCs w:val="24"/>
              </w:rPr>
              <w:t>Populasi</w:t>
            </w:r>
            <w:proofErr w:type="spellEnd"/>
          </w:p>
        </w:tc>
        <w:tc>
          <w:tcPr>
            <w:tcW w:w="2250" w:type="dxa"/>
            <w:vAlign w:val="bottom"/>
          </w:tcPr>
          <w:p w14:paraId="0D6FD794" w14:textId="77777777" w:rsidR="00FD75FE" w:rsidRPr="00894731" w:rsidRDefault="00FD75FE" w:rsidP="00C322C0">
            <w:pPr>
              <w:tabs>
                <w:tab w:val="left" w:pos="-90"/>
                <w:tab w:val="left" w:pos="90"/>
                <w:tab w:val="left" w:pos="1080"/>
              </w:tabs>
              <w:spacing w:line="480" w:lineRule="auto"/>
              <w:jc w:val="center"/>
              <w:rPr>
                <w:rFonts w:ascii="Times New Roman" w:hAnsi="Times New Roman" w:cs="Times New Roman"/>
                <w:b/>
                <w:sz w:val="24"/>
                <w:szCs w:val="24"/>
              </w:rPr>
            </w:pPr>
            <w:proofErr w:type="spellStart"/>
            <w:r w:rsidRPr="00894731">
              <w:rPr>
                <w:rFonts w:ascii="Times New Roman" w:hAnsi="Times New Roman" w:cs="Times New Roman"/>
                <w:b/>
                <w:sz w:val="24"/>
                <w:szCs w:val="24"/>
              </w:rPr>
              <w:t>Populasi</w:t>
            </w:r>
            <w:proofErr w:type="spellEnd"/>
          </w:p>
        </w:tc>
        <w:tc>
          <w:tcPr>
            <w:tcW w:w="1633" w:type="dxa"/>
            <w:vAlign w:val="bottom"/>
          </w:tcPr>
          <w:p w14:paraId="16AE07C8" w14:textId="77777777" w:rsidR="00FD75FE" w:rsidRPr="00894731" w:rsidRDefault="00FD75FE" w:rsidP="00C322C0">
            <w:pPr>
              <w:tabs>
                <w:tab w:val="left" w:pos="-90"/>
                <w:tab w:val="left" w:pos="90"/>
                <w:tab w:val="left" w:pos="1080"/>
              </w:tabs>
              <w:spacing w:line="480" w:lineRule="auto"/>
              <w:jc w:val="center"/>
              <w:rPr>
                <w:rFonts w:ascii="Times New Roman" w:hAnsi="Times New Roman" w:cs="Times New Roman"/>
                <w:b/>
                <w:sz w:val="24"/>
                <w:szCs w:val="24"/>
              </w:rPr>
            </w:pPr>
            <w:proofErr w:type="spellStart"/>
            <w:r w:rsidRPr="00894731">
              <w:rPr>
                <w:rFonts w:ascii="Times New Roman" w:hAnsi="Times New Roman" w:cs="Times New Roman"/>
                <w:b/>
                <w:sz w:val="24"/>
                <w:szCs w:val="24"/>
              </w:rPr>
              <w:t>Responden</w:t>
            </w:r>
            <w:proofErr w:type="spellEnd"/>
          </w:p>
        </w:tc>
        <w:tc>
          <w:tcPr>
            <w:tcW w:w="1715" w:type="dxa"/>
            <w:vAlign w:val="bottom"/>
          </w:tcPr>
          <w:p w14:paraId="2D6D5448" w14:textId="77777777" w:rsidR="00FD75FE" w:rsidRPr="00894731" w:rsidRDefault="00FD75FE" w:rsidP="00C322C0">
            <w:pPr>
              <w:tabs>
                <w:tab w:val="left" w:pos="-90"/>
                <w:tab w:val="left" w:pos="90"/>
                <w:tab w:val="left" w:pos="1080"/>
              </w:tabs>
              <w:spacing w:line="480" w:lineRule="auto"/>
              <w:jc w:val="center"/>
              <w:rPr>
                <w:rFonts w:ascii="Times New Roman" w:hAnsi="Times New Roman" w:cs="Times New Roman"/>
                <w:b/>
                <w:sz w:val="24"/>
                <w:szCs w:val="24"/>
              </w:rPr>
            </w:pPr>
            <w:r w:rsidRPr="00894731">
              <w:rPr>
                <w:rFonts w:ascii="Times New Roman" w:hAnsi="Times New Roman" w:cs="Times New Roman"/>
                <w:b/>
                <w:sz w:val="24"/>
                <w:szCs w:val="24"/>
              </w:rPr>
              <w:t>Ket</w:t>
            </w:r>
          </w:p>
        </w:tc>
      </w:tr>
      <w:tr w:rsidR="00FD75FE" w:rsidRPr="00240BD0" w14:paraId="5D07447C" w14:textId="77777777" w:rsidTr="00E97624">
        <w:trPr>
          <w:trHeight w:val="1907"/>
        </w:trPr>
        <w:tc>
          <w:tcPr>
            <w:tcW w:w="720" w:type="dxa"/>
            <w:vAlign w:val="center"/>
          </w:tcPr>
          <w:p w14:paraId="7FA5D809" w14:textId="77777777" w:rsidR="00FD75FE" w:rsidRPr="00240BD0" w:rsidRDefault="00FD75FE" w:rsidP="00C322C0">
            <w:pPr>
              <w:tabs>
                <w:tab w:val="left" w:pos="-90"/>
                <w:tab w:val="left" w:pos="90"/>
                <w:tab w:val="left" w:pos="1080"/>
              </w:tabs>
              <w:spacing w:line="480" w:lineRule="auto"/>
              <w:jc w:val="center"/>
              <w:rPr>
                <w:rFonts w:ascii="Times New Roman" w:hAnsi="Times New Roman" w:cs="Times New Roman"/>
                <w:sz w:val="24"/>
                <w:szCs w:val="24"/>
              </w:rPr>
            </w:pPr>
            <w:r w:rsidRPr="00240BD0">
              <w:rPr>
                <w:rFonts w:ascii="Times New Roman" w:hAnsi="Times New Roman" w:cs="Times New Roman"/>
                <w:sz w:val="24"/>
                <w:szCs w:val="24"/>
              </w:rPr>
              <w:t>1.</w:t>
            </w:r>
          </w:p>
        </w:tc>
        <w:tc>
          <w:tcPr>
            <w:tcW w:w="2250" w:type="dxa"/>
            <w:vAlign w:val="center"/>
          </w:tcPr>
          <w:p w14:paraId="185DBE25" w14:textId="1E9D8DBD" w:rsidR="00FD75FE" w:rsidRPr="00240BD0" w:rsidRDefault="009D125F" w:rsidP="00C322C0">
            <w:pPr>
              <w:tabs>
                <w:tab w:val="left" w:pos="-90"/>
                <w:tab w:val="left" w:pos="90"/>
                <w:tab w:val="left" w:pos="1080"/>
              </w:tabs>
              <w:spacing w:line="480" w:lineRule="auto"/>
              <w:rPr>
                <w:rFonts w:ascii="Times New Roman" w:hAnsi="Times New Roman" w:cs="Times New Roman"/>
                <w:sz w:val="24"/>
                <w:szCs w:val="24"/>
              </w:rPr>
            </w:pPr>
            <w:r>
              <w:rPr>
                <w:rFonts w:ascii="Times New Roman" w:hAnsi="Times New Roman" w:cs="Times New Roman"/>
                <w:sz w:val="24"/>
                <w:szCs w:val="24"/>
              </w:rPr>
              <w:t xml:space="preserve">Orang </w:t>
            </w:r>
            <w:r w:rsidR="00FD75FE">
              <w:rPr>
                <w:rFonts w:ascii="Times New Roman" w:hAnsi="Times New Roman" w:cs="Times New Roman"/>
                <w:sz w:val="24"/>
                <w:szCs w:val="24"/>
              </w:rPr>
              <w:t xml:space="preserve">yang </w:t>
            </w:r>
            <w:proofErr w:type="spellStart"/>
            <w:r w:rsidR="00FD75FE">
              <w:rPr>
                <w:rFonts w:ascii="Times New Roman" w:hAnsi="Times New Roman" w:cs="Times New Roman"/>
                <w:sz w:val="24"/>
                <w:szCs w:val="24"/>
              </w:rPr>
              <w:t>melakukan</w:t>
            </w:r>
            <w:proofErr w:type="spellEnd"/>
            <w:r w:rsidR="00FD75FE">
              <w:rPr>
                <w:rFonts w:ascii="Times New Roman" w:hAnsi="Times New Roman" w:cs="Times New Roman"/>
                <w:sz w:val="24"/>
                <w:szCs w:val="24"/>
              </w:rPr>
              <w:t xml:space="preserve"> </w:t>
            </w:r>
            <w:proofErr w:type="spellStart"/>
            <w:r w:rsidR="00FD75FE">
              <w:rPr>
                <w:rFonts w:ascii="Times New Roman" w:hAnsi="Times New Roman" w:cs="Times New Roman"/>
                <w:sz w:val="24"/>
                <w:szCs w:val="24"/>
              </w:rPr>
              <w:t>perkawinan</w:t>
            </w:r>
            <w:proofErr w:type="spellEnd"/>
            <w:r w:rsidR="00FD75FE">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p>
        </w:tc>
        <w:tc>
          <w:tcPr>
            <w:tcW w:w="2250" w:type="dxa"/>
            <w:vAlign w:val="center"/>
          </w:tcPr>
          <w:p w14:paraId="5F544211" w14:textId="1B980F72" w:rsidR="00FD75FE" w:rsidRPr="00240BD0" w:rsidRDefault="0082797E" w:rsidP="00C322C0">
            <w:pPr>
              <w:tabs>
                <w:tab w:val="left" w:pos="-90"/>
                <w:tab w:val="left" w:pos="90"/>
                <w:tab w:val="left" w:pos="1080"/>
              </w:tabs>
              <w:spacing w:line="480" w:lineRule="auto"/>
              <w:jc w:val="center"/>
              <w:rPr>
                <w:rFonts w:ascii="Times New Roman" w:hAnsi="Times New Roman" w:cs="Times New Roman"/>
                <w:sz w:val="24"/>
                <w:szCs w:val="24"/>
              </w:rPr>
            </w:pPr>
            <w:r>
              <w:rPr>
                <w:rFonts w:ascii="Times New Roman" w:hAnsi="Times New Roman" w:cs="Times New Roman"/>
                <w:sz w:val="24"/>
                <w:szCs w:val="24"/>
              </w:rPr>
              <w:t>3</w:t>
            </w:r>
            <w:r w:rsidR="00087EBD">
              <w:rPr>
                <w:rFonts w:ascii="Times New Roman" w:hAnsi="Times New Roman" w:cs="Times New Roman"/>
                <w:sz w:val="24"/>
                <w:szCs w:val="24"/>
                <w:lang w:val="id-ID"/>
              </w:rPr>
              <w:t xml:space="preserve">8 </w:t>
            </w:r>
            <w:r w:rsidR="00B36655">
              <w:rPr>
                <w:rFonts w:ascii="Times New Roman" w:hAnsi="Times New Roman" w:cs="Times New Roman"/>
                <w:sz w:val="24"/>
                <w:szCs w:val="24"/>
              </w:rPr>
              <w:t>Orang</w:t>
            </w:r>
          </w:p>
        </w:tc>
        <w:tc>
          <w:tcPr>
            <w:tcW w:w="1633" w:type="dxa"/>
            <w:vAlign w:val="center"/>
          </w:tcPr>
          <w:p w14:paraId="3E7781F5" w14:textId="6E607882" w:rsidR="00FD75FE" w:rsidRPr="00087EBD" w:rsidRDefault="0082797E" w:rsidP="00087EBD">
            <w:pPr>
              <w:tabs>
                <w:tab w:val="left" w:pos="-90"/>
                <w:tab w:val="left" w:pos="90"/>
                <w:tab w:val="left" w:pos="1080"/>
              </w:tabs>
              <w:spacing w:line="480" w:lineRule="auto"/>
              <w:jc w:val="center"/>
              <w:rPr>
                <w:rFonts w:ascii="Times New Roman" w:hAnsi="Times New Roman" w:cs="Times New Roman"/>
                <w:sz w:val="24"/>
                <w:szCs w:val="24"/>
                <w:lang w:val="id-ID"/>
              </w:rPr>
            </w:pPr>
            <w:r>
              <w:rPr>
                <w:rFonts w:ascii="Times New Roman" w:hAnsi="Times New Roman" w:cs="Times New Roman"/>
                <w:sz w:val="24"/>
                <w:szCs w:val="24"/>
              </w:rPr>
              <w:t>3</w:t>
            </w:r>
            <w:r w:rsidR="00087EBD">
              <w:rPr>
                <w:rFonts w:ascii="Times New Roman" w:hAnsi="Times New Roman" w:cs="Times New Roman"/>
                <w:sz w:val="24"/>
                <w:szCs w:val="24"/>
                <w:lang w:val="id-ID"/>
              </w:rPr>
              <w:t xml:space="preserve">8 </w:t>
            </w:r>
            <w:r w:rsidR="00B36655">
              <w:rPr>
                <w:rFonts w:ascii="Times New Roman" w:hAnsi="Times New Roman" w:cs="Times New Roman"/>
                <w:sz w:val="24"/>
                <w:szCs w:val="24"/>
              </w:rPr>
              <w:t>Orang</w:t>
            </w:r>
          </w:p>
        </w:tc>
        <w:tc>
          <w:tcPr>
            <w:tcW w:w="1715" w:type="dxa"/>
            <w:vAlign w:val="center"/>
          </w:tcPr>
          <w:p w14:paraId="09C1708B" w14:textId="77777777" w:rsidR="00FD75FE" w:rsidRPr="00240BD0" w:rsidRDefault="00FD75FE" w:rsidP="00C322C0">
            <w:pPr>
              <w:tabs>
                <w:tab w:val="left" w:pos="-90"/>
                <w:tab w:val="left" w:pos="90"/>
                <w:tab w:val="left" w:pos="1080"/>
              </w:tabs>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Sensus</w:t>
            </w:r>
            <w:proofErr w:type="spellEnd"/>
          </w:p>
        </w:tc>
      </w:tr>
      <w:tr w:rsidR="00FD75FE" w:rsidRPr="00240BD0" w14:paraId="69E8295B" w14:textId="77777777" w:rsidTr="00E97624">
        <w:trPr>
          <w:trHeight w:val="1039"/>
        </w:trPr>
        <w:tc>
          <w:tcPr>
            <w:tcW w:w="720" w:type="dxa"/>
            <w:vAlign w:val="center"/>
          </w:tcPr>
          <w:p w14:paraId="7ADB2787" w14:textId="77777777" w:rsidR="00FD75FE" w:rsidRPr="00240BD0" w:rsidRDefault="00FD75FE" w:rsidP="00C322C0">
            <w:pPr>
              <w:tabs>
                <w:tab w:val="left" w:pos="-90"/>
                <w:tab w:val="left" w:pos="90"/>
                <w:tab w:val="left" w:pos="1080"/>
              </w:tabs>
              <w:spacing w:line="480" w:lineRule="auto"/>
              <w:jc w:val="center"/>
              <w:rPr>
                <w:rFonts w:ascii="Times New Roman" w:hAnsi="Times New Roman" w:cs="Times New Roman"/>
                <w:sz w:val="24"/>
                <w:szCs w:val="24"/>
              </w:rPr>
            </w:pPr>
            <w:r w:rsidRPr="00240BD0">
              <w:rPr>
                <w:rFonts w:ascii="Times New Roman" w:hAnsi="Times New Roman" w:cs="Times New Roman"/>
                <w:sz w:val="24"/>
                <w:szCs w:val="24"/>
              </w:rPr>
              <w:t>2.</w:t>
            </w:r>
          </w:p>
        </w:tc>
        <w:tc>
          <w:tcPr>
            <w:tcW w:w="2250" w:type="dxa"/>
            <w:vAlign w:val="center"/>
          </w:tcPr>
          <w:p w14:paraId="4488681E" w14:textId="77777777" w:rsidR="00FD75FE" w:rsidRPr="00240BD0" w:rsidRDefault="00FD75FE" w:rsidP="00C322C0">
            <w:pPr>
              <w:tabs>
                <w:tab w:val="left" w:pos="-90"/>
                <w:tab w:val="left" w:pos="90"/>
                <w:tab w:val="left" w:pos="1080"/>
              </w:tabs>
              <w:spacing w:line="480" w:lineRule="auto"/>
              <w:rPr>
                <w:rFonts w:ascii="Times New Roman" w:hAnsi="Times New Roman" w:cs="Times New Roman"/>
                <w:sz w:val="24"/>
                <w:szCs w:val="24"/>
              </w:rPr>
            </w:pPr>
            <w:proofErr w:type="spellStart"/>
            <w:r w:rsidRPr="00240BD0">
              <w:rPr>
                <w:rFonts w:ascii="Times New Roman" w:hAnsi="Times New Roman" w:cs="Times New Roman"/>
                <w:sz w:val="24"/>
                <w:szCs w:val="24"/>
              </w:rPr>
              <w:t>Tokoh</w:t>
            </w:r>
            <w:proofErr w:type="spellEnd"/>
            <w:r w:rsidRPr="00240BD0">
              <w:rPr>
                <w:rFonts w:ascii="Times New Roman" w:hAnsi="Times New Roman" w:cs="Times New Roman"/>
                <w:sz w:val="24"/>
                <w:szCs w:val="24"/>
              </w:rPr>
              <w:t xml:space="preserve"> Adat</w:t>
            </w:r>
          </w:p>
        </w:tc>
        <w:tc>
          <w:tcPr>
            <w:tcW w:w="2250" w:type="dxa"/>
            <w:vAlign w:val="center"/>
          </w:tcPr>
          <w:p w14:paraId="400F2D53" w14:textId="77777777" w:rsidR="00FD75FE" w:rsidRPr="00240BD0" w:rsidRDefault="00FD75FE" w:rsidP="00C322C0">
            <w:pPr>
              <w:tabs>
                <w:tab w:val="left" w:pos="-90"/>
                <w:tab w:val="left" w:pos="90"/>
                <w:tab w:val="left" w:pos="1080"/>
              </w:tabs>
              <w:spacing w:line="480" w:lineRule="auto"/>
              <w:jc w:val="center"/>
              <w:rPr>
                <w:rFonts w:ascii="Times New Roman" w:hAnsi="Times New Roman" w:cs="Times New Roman"/>
                <w:sz w:val="24"/>
                <w:szCs w:val="24"/>
              </w:rPr>
            </w:pPr>
            <w:r w:rsidRPr="00240BD0">
              <w:rPr>
                <w:rFonts w:ascii="Times New Roman" w:hAnsi="Times New Roman" w:cs="Times New Roman"/>
                <w:sz w:val="24"/>
                <w:szCs w:val="24"/>
              </w:rPr>
              <w:t>3 Orang</w:t>
            </w:r>
          </w:p>
        </w:tc>
        <w:tc>
          <w:tcPr>
            <w:tcW w:w="1633" w:type="dxa"/>
            <w:vAlign w:val="center"/>
          </w:tcPr>
          <w:p w14:paraId="214AAE9C" w14:textId="77777777" w:rsidR="00FD75FE" w:rsidRPr="00240BD0" w:rsidRDefault="00FD75FE" w:rsidP="00C322C0">
            <w:pPr>
              <w:tabs>
                <w:tab w:val="left" w:pos="-90"/>
                <w:tab w:val="left" w:pos="90"/>
                <w:tab w:val="left" w:pos="1080"/>
              </w:tabs>
              <w:spacing w:line="480" w:lineRule="auto"/>
              <w:jc w:val="center"/>
              <w:rPr>
                <w:rFonts w:ascii="Times New Roman" w:hAnsi="Times New Roman" w:cs="Times New Roman"/>
                <w:sz w:val="24"/>
                <w:szCs w:val="24"/>
              </w:rPr>
            </w:pPr>
            <w:r w:rsidRPr="00240BD0">
              <w:rPr>
                <w:rFonts w:ascii="Times New Roman" w:hAnsi="Times New Roman" w:cs="Times New Roman"/>
                <w:sz w:val="24"/>
                <w:szCs w:val="24"/>
              </w:rPr>
              <w:t>3 Orang</w:t>
            </w:r>
          </w:p>
        </w:tc>
        <w:tc>
          <w:tcPr>
            <w:tcW w:w="1715" w:type="dxa"/>
            <w:vAlign w:val="center"/>
          </w:tcPr>
          <w:p w14:paraId="491947E6" w14:textId="77777777" w:rsidR="00FD75FE" w:rsidRPr="00240BD0" w:rsidRDefault="00FD75FE" w:rsidP="00C322C0">
            <w:pPr>
              <w:tabs>
                <w:tab w:val="left" w:pos="-90"/>
                <w:tab w:val="left" w:pos="90"/>
                <w:tab w:val="left" w:pos="1080"/>
              </w:tabs>
              <w:spacing w:line="480" w:lineRule="auto"/>
              <w:jc w:val="center"/>
              <w:rPr>
                <w:rFonts w:ascii="Times New Roman" w:hAnsi="Times New Roman" w:cs="Times New Roman"/>
                <w:sz w:val="24"/>
                <w:szCs w:val="24"/>
              </w:rPr>
            </w:pPr>
            <w:proofErr w:type="spellStart"/>
            <w:r w:rsidRPr="00240BD0">
              <w:rPr>
                <w:rFonts w:ascii="Times New Roman" w:hAnsi="Times New Roman" w:cs="Times New Roman"/>
                <w:sz w:val="24"/>
                <w:szCs w:val="24"/>
              </w:rPr>
              <w:t>Sensus</w:t>
            </w:r>
            <w:proofErr w:type="spellEnd"/>
          </w:p>
        </w:tc>
      </w:tr>
      <w:tr w:rsidR="00FD75FE" w:rsidRPr="00240BD0" w14:paraId="040EB8D5" w14:textId="77777777" w:rsidTr="00E97624">
        <w:trPr>
          <w:trHeight w:val="1583"/>
        </w:trPr>
        <w:tc>
          <w:tcPr>
            <w:tcW w:w="720" w:type="dxa"/>
            <w:vAlign w:val="center"/>
          </w:tcPr>
          <w:p w14:paraId="0A8769FE" w14:textId="77777777" w:rsidR="00FD75FE" w:rsidRPr="00240BD0" w:rsidRDefault="00FD75FE" w:rsidP="00C322C0">
            <w:pPr>
              <w:tabs>
                <w:tab w:val="left" w:pos="-90"/>
                <w:tab w:val="left" w:pos="90"/>
                <w:tab w:val="left" w:pos="1080"/>
              </w:tabs>
              <w:spacing w:line="480" w:lineRule="auto"/>
              <w:jc w:val="center"/>
              <w:rPr>
                <w:rFonts w:ascii="Times New Roman" w:hAnsi="Times New Roman" w:cs="Times New Roman"/>
                <w:sz w:val="24"/>
                <w:szCs w:val="24"/>
              </w:rPr>
            </w:pPr>
            <w:r w:rsidRPr="00240BD0">
              <w:rPr>
                <w:rFonts w:ascii="Times New Roman" w:hAnsi="Times New Roman" w:cs="Times New Roman"/>
                <w:sz w:val="24"/>
                <w:szCs w:val="24"/>
              </w:rPr>
              <w:t>3.</w:t>
            </w:r>
          </w:p>
        </w:tc>
        <w:tc>
          <w:tcPr>
            <w:tcW w:w="2250" w:type="dxa"/>
            <w:vAlign w:val="center"/>
          </w:tcPr>
          <w:p w14:paraId="07F9F843" w14:textId="79847A34" w:rsidR="00FD75FE" w:rsidRPr="00240BD0" w:rsidRDefault="00FD75FE" w:rsidP="00C322C0">
            <w:pPr>
              <w:tabs>
                <w:tab w:val="left" w:pos="-90"/>
                <w:tab w:val="left" w:pos="90"/>
                <w:tab w:val="left" w:pos="108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Tokoh</w:t>
            </w:r>
            <w:proofErr w:type="spellEnd"/>
            <w:r>
              <w:rPr>
                <w:rFonts w:ascii="Times New Roman" w:hAnsi="Times New Roman" w:cs="Times New Roman"/>
                <w:sz w:val="24"/>
                <w:szCs w:val="24"/>
              </w:rPr>
              <w:t xml:space="preserve"> Masyarakat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240BD0">
              <w:rPr>
                <w:rFonts w:ascii="Times New Roman" w:hAnsi="Times New Roman" w:cs="Times New Roman"/>
                <w:sz w:val="24"/>
                <w:szCs w:val="24"/>
              </w:rPr>
              <w:t>agama</w:t>
            </w:r>
            <w:r>
              <w:rPr>
                <w:rFonts w:ascii="Times New Roman" w:hAnsi="Times New Roman" w:cs="Times New Roman"/>
                <w:sz w:val="24"/>
                <w:szCs w:val="24"/>
              </w:rPr>
              <w:t xml:space="preserve"> (K</w:t>
            </w:r>
            <w:r w:rsidR="009D125F">
              <w:rPr>
                <w:rFonts w:ascii="Times New Roman" w:hAnsi="Times New Roman" w:cs="Times New Roman"/>
                <w:sz w:val="24"/>
                <w:szCs w:val="24"/>
              </w:rPr>
              <w:t>UA</w:t>
            </w:r>
            <w:r>
              <w:rPr>
                <w:rFonts w:ascii="Times New Roman" w:hAnsi="Times New Roman" w:cs="Times New Roman"/>
                <w:sz w:val="24"/>
                <w:szCs w:val="24"/>
              </w:rPr>
              <w:t>)</w:t>
            </w:r>
          </w:p>
        </w:tc>
        <w:tc>
          <w:tcPr>
            <w:tcW w:w="2250" w:type="dxa"/>
            <w:vAlign w:val="center"/>
          </w:tcPr>
          <w:p w14:paraId="1BB5E4A7" w14:textId="77777777" w:rsidR="00FD75FE" w:rsidRPr="00240BD0" w:rsidRDefault="00FD75FE" w:rsidP="00C322C0">
            <w:pPr>
              <w:tabs>
                <w:tab w:val="left" w:pos="-90"/>
                <w:tab w:val="left" w:pos="90"/>
                <w:tab w:val="left" w:pos="1080"/>
              </w:tabs>
              <w:spacing w:line="480" w:lineRule="auto"/>
              <w:jc w:val="center"/>
              <w:rPr>
                <w:rFonts w:ascii="Times New Roman" w:hAnsi="Times New Roman" w:cs="Times New Roman"/>
                <w:sz w:val="24"/>
                <w:szCs w:val="24"/>
              </w:rPr>
            </w:pPr>
            <w:r w:rsidRPr="00240BD0">
              <w:rPr>
                <w:rFonts w:ascii="Times New Roman" w:hAnsi="Times New Roman" w:cs="Times New Roman"/>
                <w:sz w:val="24"/>
                <w:szCs w:val="24"/>
              </w:rPr>
              <w:t>1 Orang</w:t>
            </w:r>
          </w:p>
        </w:tc>
        <w:tc>
          <w:tcPr>
            <w:tcW w:w="1633" w:type="dxa"/>
            <w:vAlign w:val="center"/>
          </w:tcPr>
          <w:p w14:paraId="2C11AAFE" w14:textId="77777777" w:rsidR="00FD75FE" w:rsidRPr="00240BD0" w:rsidRDefault="00FD75FE" w:rsidP="00C322C0">
            <w:pPr>
              <w:tabs>
                <w:tab w:val="left" w:pos="-90"/>
                <w:tab w:val="left" w:pos="90"/>
                <w:tab w:val="left" w:pos="1080"/>
              </w:tabs>
              <w:spacing w:line="480" w:lineRule="auto"/>
              <w:jc w:val="center"/>
              <w:rPr>
                <w:rFonts w:ascii="Times New Roman" w:hAnsi="Times New Roman" w:cs="Times New Roman"/>
                <w:sz w:val="24"/>
                <w:szCs w:val="24"/>
              </w:rPr>
            </w:pPr>
            <w:r w:rsidRPr="00240BD0">
              <w:rPr>
                <w:rFonts w:ascii="Times New Roman" w:hAnsi="Times New Roman" w:cs="Times New Roman"/>
                <w:sz w:val="24"/>
                <w:szCs w:val="24"/>
              </w:rPr>
              <w:t>1 Orang</w:t>
            </w:r>
          </w:p>
        </w:tc>
        <w:tc>
          <w:tcPr>
            <w:tcW w:w="1715" w:type="dxa"/>
            <w:vAlign w:val="center"/>
          </w:tcPr>
          <w:p w14:paraId="3CD9A153" w14:textId="77777777" w:rsidR="00FD75FE" w:rsidRPr="00240BD0" w:rsidRDefault="00FD75FE" w:rsidP="00C322C0">
            <w:pPr>
              <w:tabs>
                <w:tab w:val="left" w:pos="-90"/>
                <w:tab w:val="left" w:pos="90"/>
                <w:tab w:val="left" w:pos="1080"/>
              </w:tabs>
              <w:spacing w:line="480" w:lineRule="auto"/>
              <w:jc w:val="center"/>
              <w:rPr>
                <w:rFonts w:ascii="Times New Roman" w:hAnsi="Times New Roman" w:cs="Times New Roman"/>
                <w:sz w:val="24"/>
                <w:szCs w:val="24"/>
              </w:rPr>
            </w:pPr>
            <w:proofErr w:type="spellStart"/>
            <w:r w:rsidRPr="00240BD0">
              <w:rPr>
                <w:rFonts w:ascii="Times New Roman" w:hAnsi="Times New Roman" w:cs="Times New Roman"/>
                <w:sz w:val="24"/>
                <w:szCs w:val="24"/>
              </w:rPr>
              <w:t>Sensus</w:t>
            </w:r>
            <w:proofErr w:type="spellEnd"/>
          </w:p>
        </w:tc>
      </w:tr>
      <w:tr w:rsidR="00FD75FE" w:rsidRPr="00240BD0" w14:paraId="6CE0439E" w14:textId="77777777" w:rsidTr="00E97624">
        <w:trPr>
          <w:trHeight w:val="1055"/>
        </w:trPr>
        <w:tc>
          <w:tcPr>
            <w:tcW w:w="720" w:type="dxa"/>
            <w:vAlign w:val="center"/>
          </w:tcPr>
          <w:p w14:paraId="43D58863" w14:textId="77777777" w:rsidR="00FD75FE" w:rsidRPr="00240BD0" w:rsidRDefault="00FD75FE" w:rsidP="00C322C0">
            <w:pPr>
              <w:tabs>
                <w:tab w:val="left" w:pos="-90"/>
                <w:tab w:val="left" w:pos="90"/>
                <w:tab w:val="left" w:pos="1080"/>
              </w:tabs>
              <w:spacing w:line="480" w:lineRule="auto"/>
              <w:jc w:val="center"/>
              <w:rPr>
                <w:rFonts w:ascii="Times New Roman" w:hAnsi="Times New Roman" w:cs="Times New Roman"/>
                <w:sz w:val="24"/>
                <w:szCs w:val="24"/>
              </w:rPr>
            </w:pPr>
            <w:r w:rsidRPr="00240BD0">
              <w:rPr>
                <w:rFonts w:ascii="Times New Roman" w:hAnsi="Times New Roman" w:cs="Times New Roman"/>
                <w:sz w:val="24"/>
                <w:szCs w:val="24"/>
              </w:rPr>
              <w:t>4.</w:t>
            </w:r>
          </w:p>
        </w:tc>
        <w:tc>
          <w:tcPr>
            <w:tcW w:w="2250" w:type="dxa"/>
            <w:vAlign w:val="center"/>
          </w:tcPr>
          <w:p w14:paraId="71DE22F7" w14:textId="694294A8" w:rsidR="00FD75FE" w:rsidRPr="00240BD0" w:rsidRDefault="00B36655" w:rsidP="00C322C0">
            <w:pPr>
              <w:tabs>
                <w:tab w:val="left" w:pos="-90"/>
                <w:tab w:val="left" w:pos="90"/>
                <w:tab w:val="left" w:pos="1080"/>
              </w:tabs>
              <w:spacing w:line="480" w:lineRule="auto"/>
              <w:rPr>
                <w:rFonts w:ascii="Times New Roman" w:hAnsi="Times New Roman" w:cs="Times New Roman"/>
                <w:sz w:val="24"/>
                <w:szCs w:val="24"/>
              </w:rPr>
            </w:pPr>
            <w:r>
              <w:rPr>
                <w:rFonts w:ascii="Times New Roman" w:hAnsi="Times New Roman" w:cs="Times New Roman"/>
                <w:sz w:val="24"/>
                <w:szCs w:val="24"/>
              </w:rPr>
              <w:t xml:space="preserve">Hakim </w:t>
            </w:r>
            <w:proofErr w:type="spellStart"/>
            <w:r>
              <w:rPr>
                <w:rFonts w:ascii="Times New Roman" w:hAnsi="Times New Roman" w:cs="Times New Roman"/>
                <w:sz w:val="24"/>
                <w:szCs w:val="24"/>
              </w:rPr>
              <w:t>Pengadilan</w:t>
            </w:r>
            <w:proofErr w:type="spellEnd"/>
            <w:r>
              <w:rPr>
                <w:rFonts w:ascii="Times New Roman" w:hAnsi="Times New Roman" w:cs="Times New Roman"/>
                <w:sz w:val="24"/>
                <w:szCs w:val="24"/>
              </w:rPr>
              <w:t xml:space="preserve"> Negeri Pasir </w:t>
            </w:r>
            <w:proofErr w:type="spellStart"/>
            <w:r>
              <w:rPr>
                <w:rFonts w:ascii="Times New Roman" w:hAnsi="Times New Roman" w:cs="Times New Roman"/>
                <w:sz w:val="24"/>
                <w:szCs w:val="24"/>
              </w:rPr>
              <w:t>Pengaraian</w:t>
            </w:r>
            <w:proofErr w:type="spellEnd"/>
          </w:p>
        </w:tc>
        <w:tc>
          <w:tcPr>
            <w:tcW w:w="2250" w:type="dxa"/>
            <w:vAlign w:val="center"/>
          </w:tcPr>
          <w:p w14:paraId="71F0583C" w14:textId="77777777" w:rsidR="00FD75FE" w:rsidRPr="00240BD0" w:rsidRDefault="00FD75FE" w:rsidP="00C322C0">
            <w:pPr>
              <w:tabs>
                <w:tab w:val="left" w:pos="-90"/>
                <w:tab w:val="left" w:pos="90"/>
                <w:tab w:val="left" w:pos="1080"/>
              </w:tabs>
              <w:spacing w:line="480" w:lineRule="auto"/>
              <w:jc w:val="center"/>
              <w:rPr>
                <w:rFonts w:ascii="Times New Roman" w:hAnsi="Times New Roman" w:cs="Times New Roman"/>
                <w:sz w:val="24"/>
                <w:szCs w:val="24"/>
              </w:rPr>
            </w:pPr>
            <w:r w:rsidRPr="00240BD0">
              <w:rPr>
                <w:rFonts w:ascii="Times New Roman" w:hAnsi="Times New Roman" w:cs="Times New Roman"/>
                <w:sz w:val="24"/>
                <w:szCs w:val="24"/>
              </w:rPr>
              <w:t>1 Orang</w:t>
            </w:r>
          </w:p>
        </w:tc>
        <w:tc>
          <w:tcPr>
            <w:tcW w:w="1633" w:type="dxa"/>
            <w:vAlign w:val="center"/>
          </w:tcPr>
          <w:p w14:paraId="2C75F567" w14:textId="77777777" w:rsidR="00FD75FE" w:rsidRPr="00240BD0" w:rsidRDefault="00FD75FE" w:rsidP="00C322C0">
            <w:pPr>
              <w:tabs>
                <w:tab w:val="left" w:pos="-90"/>
                <w:tab w:val="left" w:pos="90"/>
                <w:tab w:val="left" w:pos="1080"/>
              </w:tabs>
              <w:spacing w:line="480" w:lineRule="auto"/>
              <w:jc w:val="center"/>
              <w:rPr>
                <w:rFonts w:ascii="Times New Roman" w:hAnsi="Times New Roman" w:cs="Times New Roman"/>
                <w:sz w:val="24"/>
                <w:szCs w:val="24"/>
              </w:rPr>
            </w:pPr>
            <w:r w:rsidRPr="00240BD0">
              <w:rPr>
                <w:rFonts w:ascii="Times New Roman" w:hAnsi="Times New Roman" w:cs="Times New Roman"/>
                <w:sz w:val="24"/>
                <w:szCs w:val="24"/>
              </w:rPr>
              <w:t>1 Orang</w:t>
            </w:r>
          </w:p>
        </w:tc>
        <w:tc>
          <w:tcPr>
            <w:tcW w:w="1715" w:type="dxa"/>
            <w:vAlign w:val="center"/>
          </w:tcPr>
          <w:p w14:paraId="445430C8" w14:textId="77777777" w:rsidR="00FD75FE" w:rsidRPr="00240BD0" w:rsidRDefault="00FD75FE" w:rsidP="00C322C0">
            <w:pPr>
              <w:tabs>
                <w:tab w:val="left" w:pos="-90"/>
                <w:tab w:val="left" w:pos="90"/>
                <w:tab w:val="left" w:pos="1080"/>
              </w:tabs>
              <w:spacing w:line="480" w:lineRule="auto"/>
              <w:jc w:val="center"/>
              <w:rPr>
                <w:rFonts w:ascii="Times New Roman" w:hAnsi="Times New Roman" w:cs="Times New Roman"/>
                <w:sz w:val="24"/>
                <w:szCs w:val="24"/>
              </w:rPr>
            </w:pPr>
            <w:proofErr w:type="spellStart"/>
            <w:r w:rsidRPr="00240BD0">
              <w:rPr>
                <w:rFonts w:ascii="Times New Roman" w:hAnsi="Times New Roman" w:cs="Times New Roman"/>
                <w:sz w:val="24"/>
                <w:szCs w:val="24"/>
              </w:rPr>
              <w:t>Sensus</w:t>
            </w:r>
            <w:proofErr w:type="spellEnd"/>
          </w:p>
        </w:tc>
      </w:tr>
    </w:tbl>
    <w:p w14:paraId="7F7CBA3B" w14:textId="4F305C89" w:rsidR="00B36655" w:rsidRDefault="0014087E" w:rsidP="00C322C0">
      <w:pPr>
        <w:tabs>
          <w:tab w:val="left" w:pos="-90"/>
          <w:tab w:val="left" w:pos="90"/>
          <w:tab w:val="left" w:pos="1080"/>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70E1BA05" w14:textId="77777777" w:rsidR="00FD75FE" w:rsidRPr="00FD75FE" w:rsidRDefault="00FD75FE" w:rsidP="00C322C0">
      <w:pPr>
        <w:tabs>
          <w:tab w:val="left" w:pos="-90"/>
          <w:tab w:val="left" w:pos="90"/>
          <w:tab w:val="left" w:pos="1080"/>
        </w:tabs>
        <w:spacing w:line="480" w:lineRule="auto"/>
        <w:jc w:val="both"/>
        <w:rPr>
          <w:rFonts w:ascii="Times New Roman" w:hAnsi="Times New Roman" w:cs="Times New Roman"/>
          <w:b/>
          <w:sz w:val="24"/>
          <w:szCs w:val="24"/>
        </w:rPr>
      </w:pPr>
      <w:r w:rsidRPr="00FD75FE">
        <w:rPr>
          <w:rFonts w:ascii="Times New Roman" w:hAnsi="Times New Roman" w:cs="Times New Roman"/>
          <w:b/>
          <w:sz w:val="24"/>
          <w:szCs w:val="24"/>
        </w:rPr>
        <w:t xml:space="preserve">4. </w:t>
      </w:r>
      <w:proofErr w:type="spellStart"/>
      <w:r w:rsidRPr="00FD75FE">
        <w:rPr>
          <w:rFonts w:ascii="Times New Roman" w:hAnsi="Times New Roman" w:cs="Times New Roman"/>
          <w:b/>
          <w:sz w:val="24"/>
          <w:szCs w:val="24"/>
        </w:rPr>
        <w:t>Sumber</w:t>
      </w:r>
      <w:proofErr w:type="spellEnd"/>
      <w:r w:rsidRPr="00FD75FE">
        <w:rPr>
          <w:rFonts w:ascii="Times New Roman" w:hAnsi="Times New Roman" w:cs="Times New Roman"/>
          <w:b/>
          <w:sz w:val="24"/>
          <w:szCs w:val="24"/>
        </w:rPr>
        <w:t xml:space="preserve"> Data</w:t>
      </w:r>
    </w:p>
    <w:p w14:paraId="6F638D48" w14:textId="5B7C0E22" w:rsidR="00013E97" w:rsidRDefault="00FD75FE" w:rsidP="00D54DD1">
      <w:pPr>
        <w:tabs>
          <w:tab w:val="left" w:pos="-90"/>
          <w:tab w:val="left" w:pos="90"/>
          <w:tab w:val="left" w:pos="1080"/>
        </w:tabs>
        <w:spacing w:line="480" w:lineRule="auto"/>
        <w:ind w:firstLine="720"/>
        <w:jc w:val="both"/>
        <w:rPr>
          <w:rFonts w:ascii="Times New Roman" w:hAnsi="Times New Roman" w:cs="Times New Roman"/>
          <w:sz w:val="24"/>
          <w:szCs w:val="24"/>
        </w:rPr>
      </w:pPr>
      <w:r w:rsidRPr="00FD75FE">
        <w:rPr>
          <w:rFonts w:ascii="Times New Roman" w:hAnsi="Times New Roman" w:cs="Times New Roman"/>
          <w:sz w:val="24"/>
          <w:szCs w:val="24"/>
        </w:rPr>
        <w:t xml:space="preserve">Dalam </w:t>
      </w:r>
      <w:proofErr w:type="spellStart"/>
      <w:r w:rsidRPr="00FD75FE">
        <w:rPr>
          <w:rFonts w:ascii="Times New Roman" w:hAnsi="Times New Roman" w:cs="Times New Roman"/>
          <w:sz w:val="24"/>
          <w:szCs w:val="24"/>
        </w:rPr>
        <w:t>melakukan</w:t>
      </w:r>
      <w:proofErr w:type="spellEnd"/>
      <w:r w:rsidRPr="00FD75FE">
        <w:rPr>
          <w:rFonts w:ascii="Times New Roman" w:hAnsi="Times New Roman" w:cs="Times New Roman"/>
          <w:sz w:val="24"/>
          <w:szCs w:val="24"/>
        </w:rPr>
        <w:t xml:space="preserve"> </w:t>
      </w:r>
      <w:proofErr w:type="spellStart"/>
      <w:proofErr w:type="gramStart"/>
      <w:r w:rsidRPr="00FD75FE">
        <w:rPr>
          <w:rFonts w:ascii="Times New Roman" w:hAnsi="Times New Roman" w:cs="Times New Roman"/>
          <w:sz w:val="24"/>
          <w:szCs w:val="24"/>
        </w:rPr>
        <w:t>penelitian,peneliti</w:t>
      </w:r>
      <w:proofErr w:type="spellEnd"/>
      <w:proofErr w:type="gram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menggunakan</w:t>
      </w:r>
      <w:proofErr w:type="spellEnd"/>
      <w:r w:rsidRPr="00FD75FE">
        <w:rPr>
          <w:rFonts w:ascii="Times New Roman" w:hAnsi="Times New Roman" w:cs="Times New Roman"/>
          <w:sz w:val="24"/>
          <w:szCs w:val="24"/>
        </w:rPr>
        <w:t xml:space="preserve"> data </w:t>
      </w:r>
      <w:proofErr w:type="spellStart"/>
      <w:r w:rsidRPr="00FD75FE">
        <w:rPr>
          <w:rFonts w:ascii="Times New Roman" w:hAnsi="Times New Roman" w:cs="Times New Roman"/>
          <w:sz w:val="24"/>
          <w:szCs w:val="24"/>
        </w:rPr>
        <w:t>yakni</w:t>
      </w:r>
      <w:proofErr w:type="spellEnd"/>
      <w:r w:rsidRPr="00FD75FE">
        <w:rPr>
          <w:rFonts w:ascii="Times New Roman" w:hAnsi="Times New Roman" w:cs="Times New Roman"/>
          <w:sz w:val="24"/>
          <w:szCs w:val="24"/>
        </w:rPr>
        <w:t xml:space="preserve"> data primer dan data </w:t>
      </w:r>
      <w:proofErr w:type="spellStart"/>
      <w:r w:rsidRPr="00FD75FE">
        <w:rPr>
          <w:rFonts w:ascii="Times New Roman" w:hAnsi="Times New Roman" w:cs="Times New Roman"/>
          <w:sz w:val="24"/>
          <w:szCs w:val="24"/>
        </w:rPr>
        <w:t>sekunder,seperti</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dijelaskan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dibawah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berikut</w:t>
      </w:r>
      <w:proofErr w:type="spellEnd"/>
      <w:r w:rsidRPr="00FD75FE">
        <w:rPr>
          <w:rFonts w:ascii="Times New Roman" w:hAnsi="Times New Roman" w:cs="Times New Roman"/>
          <w:sz w:val="24"/>
          <w:szCs w:val="24"/>
        </w:rPr>
        <w:t xml:space="preserve"> :</w:t>
      </w:r>
    </w:p>
    <w:p w14:paraId="68DFB68A" w14:textId="77777777" w:rsidR="008677D0" w:rsidRDefault="008677D0" w:rsidP="00D54DD1">
      <w:pPr>
        <w:tabs>
          <w:tab w:val="left" w:pos="-90"/>
          <w:tab w:val="left" w:pos="90"/>
          <w:tab w:val="left" w:pos="1080"/>
        </w:tabs>
        <w:spacing w:line="480" w:lineRule="auto"/>
        <w:ind w:firstLine="720"/>
        <w:jc w:val="both"/>
        <w:rPr>
          <w:rFonts w:ascii="Times New Roman" w:hAnsi="Times New Roman" w:cs="Times New Roman"/>
          <w:sz w:val="24"/>
          <w:szCs w:val="24"/>
        </w:rPr>
      </w:pPr>
    </w:p>
    <w:p w14:paraId="696AB388" w14:textId="77777777" w:rsidR="008677D0" w:rsidRDefault="008677D0" w:rsidP="00D54DD1">
      <w:pPr>
        <w:tabs>
          <w:tab w:val="left" w:pos="-90"/>
          <w:tab w:val="left" w:pos="90"/>
          <w:tab w:val="left" w:pos="1080"/>
        </w:tabs>
        <w:spacing w:line="480" w:lineRule="auto"/>
        <w:ind w:firstLine="720"/>
        <w:jc w:val="both"/>
        <w:rPr>
          <w:rFonts w:ascii="Times New Roman" w:hAnsi="Times New Roman" w:cs="Times New Roman"/>
          <w:sz w:val="24"/>
          <w:szCs w:val="24"/>
        </w:rPr>
      </w:pPr>
    </w:p>
    <w:p w14:paraId="074199C2" w14:textId="77777777" w:rsidR="00FD75FE" w:rsidRPr="00240BD0" w:rsidRDefault="00FD75FE" w:rsidP="00C322C0">
      <w:pPr>
        <w:pStyle w:val="ListParagraph"/>
        <w:tabs>
          <w:tab w:val="left" w:pos="-90"/>
          <w:tab w:val="left" w:pos="90"/>
          <w:tab w:val="left" w:pos="1080"/>
        </w:tabs>
        <w:spacing w:line="480" w:lineRule="auto"/>
        <w:jc w:val="both"/>
        <w:rPr>
          <w:rFonts w:ascii="Times New Roman" w:hAnsi="Times New Roman" w:cs="Times New Roman"/>
          <w:sz w:val="24"/>
          <w:szCs w:val="24"/>
        </w:rPr>
      </w:pPr>
      <w:r w:rsidRPr="00240BD0">
        <w:rPr>
          <w:rFonts w:ascii="Times New Roman" w:hAnsi="Times New Roman" w:cs="Times New Roman"/>
          <w:sz w:val="24"/>
          <w:szCs w:val="24"/>
        </w:rPr>
        <w:lastRenderedPageBreak/>
        <w:t>a. Data Primer</w:t>
      </w:r>
    </w:p>
    <w:p w14:paraId="6EB7E505" w14:textId="28815C33" w:rsidR="00E60DBE" w:rsidRDefault="00FD75FE" w:rsidP="0014087E">
      <w:pPr>
        <w:tabs>
          <w:tab w:val="left" w:pos="-90"/>
          <w:tab w:val="left" w:pos="90"/>
          <w:tab w:val="left" w:pos="1080"/>
        </w:tabs>
        <w:spacing w:line="480" w:lineRule="auto"/>
        <w:ind w:firstLine="720"/>
        <w:jc w:val="both"/>
        <w:rPr>
          <w:rFonts w:ascii="Times New Roman" w:hAnsi="Times New Roman" w:cs="Times New Roman"/>
          <w:sz w:val="24"/>
          <w:szCs w:val="24"/>
        </w:rPr>
      </w:pPr>
      <w:r w:rsidRPr="00FD75FE">
        <w:rPr>
          <w:rFonts w:ascii="Times New Roman" w:hAnsi="Times New Roman" w:cs="Times New Roman"/>
          <w:sz w:val="24"/>
          <w:szCs w:val="24"/>
        </w:rPr>
        <w:t xml:space="preserve">Data primer </w:t>
      </w:r>
      <w:proofErr w:type="spellStart"/>
      <w:r w:rsidRPr="00FD75FE">
        <w:rPr>
          <w:rFonts w:ascii="Times New Roman" w:hAnsi="Times New Roman" w:cs="Times New Roman"/>
          <w:sz w:val="24"/>
          <w:szCs w:val="24"/>
        </w:rPr>
        <w:t>merupakan</w:t>
      </w:r>
      <w:proofErr w:type="spellEnd"/>
      <w:r w:rsidRPr="00FD75FE">
        <w:rPr>
          <w:rFonts w:ascii="Times New Roman" w:hAnsi="Times New Roman" w:cs="Times New Roman"/>
          <w:sz w:val="24"/>
          <w:szCs w:val="24"/>
        </w:rPr>
        <w:t xml:space="preserve"> data yang </w:t>
      </w:r>
      <w:proofErr w:type="spellStart"/>
      <w:r w:rsidRPr="00FD75FE">
        <w:rPr>
          <w:rFonts w:ascii="Times New Roman" w:hAnsi="Times New Roman" w:cs="Times New Roman"/>
          <w:sz w:val="24"/>
          <w:szCs w:val="24"/>
        </w:rPr>
        <w:t>dihasilkan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atau</w:t>
      </w:r>
      <w:proofErr w:type="spellEnd"/>
      <w:r w:rsidRPr="00FD75FE">
        <w:rPr>
          <w:rFonts w:ascii="Times New Roman" w:hAnsi="Times New Roman" w:cs="Times New Roman"/>
          <w:sz w:val="24"/>
          <w:szCs w:val="24"/>
        </w:rPr>
        <w:t xml:space="preserve"> data yang </w:t>
      </w:r>
      <w:proofErr w:type="spellStart"/>
      <w:r w:rsidRPr="00FD75FE">
        <w:rPr>
          <w:rFonts w:ascii="Times New Roman" w:hAnsi="Times New Roman" w:cs="Times New Roman"/>
          <w:sz w:val="24"/>
          <w:szCs w:val="24"/>
        </w:rPr>
        <w:t>diperoleh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dari</w:t>
      </w:r>
      <w:proofErr w:type="spellEnd"/>
      <w:r w:rsidRPr="00FD75FE">
        <w:rPr>
          <w:rFonts w:ascii="Times New Roman" w:hAnsi="Times New Roman" w:cs="Times New Roman"/>
          <w:sz w:val="24"/>
          <w:szCs w:val="24"/>
        </w:rPr>
        <w:t xml:space="preserve"> </w:t>
      </w:r>
      <w:proofErr w:type="spellStart"/>
      <w:proofErr w:type="gramStart"/>
      <w:r w:rsidRPr="00FD75FE">
        <w:rPr>
          <w:rFonts w:ascii="Times New Roman" w:hAnsi="Times New Roman" w:cs="Times New Roman"/>
          <w:sz w:val="24"/>
          <w:szCs w:val="24"/>
        </w:rPr>
        <w:t>sumbernya,baik</w:t>
      </w:r>
      <w:proofErr w:type="spellEnd"/>
      <w:proofErr w:type="gram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melalui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cara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wawancara,kuesioner,dan</w:t>
      </w:r>
      <w:proofErr w:type="spellEnd"/>
      <w:r w:rsidRPr="00FD75FE">
        <w:rPr>
          <w:rFonts w:ascii="Times New Roman" w:hAnsi="Times New Roman" w:cs="Times New Roman"/>
          <w:sz w:val="24"/>
          <w:szCs w:val="24"/>
        </w:rPr>
        <w:t xml:space="preserve"> juga </w:t>
      </w:r>
      <w:proofErr w:type="spellStart"/>
      <w:r w:rsidRPr="00FD75FE">
        <w:rPr>
          <w:rFonts w:ascii="Times New Roman" w:hAnsi="Times New Roman" w:cs="Times New Roman"/>
          <w:sz w:val="24"/>
          <w:szCs w:val="24"/>
        </w:rPr>
        <w:t>laporan</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berbentuk</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dokumen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tidak</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resmi</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nantinya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diolah</w:t>
      </w:r>
      <w:proofErr w:type="spellEnd"/>
      <w:r w:rsidRPr="00FD75FE">
        <w:rPr>
          <w:rFonts w:ascii="Times New Roman" w:hAnsi="Times New Roman" w:cs="Times New Roman"/>
          <w:sz w:val="24"/>
          <w:szCs w:val="24"/>
        </w:rPr>
        <w:t xml:space="preserve"> oleh </w:t>
      </w:r>
      <w:proofErr w:type="spellStart"/>
      <w:r w:rsidRPr="00FD75FE">
        <w:rPr>
          <w:rFonts w:ascii="Times New Roman" w:hAnsi="Times New Roman" w:cs="Times New Roman"/>
          <w:sz w:val="24"/>
          <w:szCs w:val="24"/>
        </w:rPr>
        <w:t>peneliti</w:t>
      </w:r>
      <w:proofErr w:type="spellEnd"/>
      <w:r w:rsidRPr="00FD75FE">
        <w:rPr>
          <w:rFonts w:ascii="Times New Roman" w:hAnsi="Times New Roman" w:cs="Times New Roman"/>
          <w:sz w:val="24"/>
          <w:szCs w:val="24"/>
        </w:rPr>
        <w:t>.</w:t>
      </w:r>
      <w:r w:rsidRPr="009C0DF2">
        <w:rPr>
          <w:rStyle w:val="FootnoteReference"/>
        </w:rPr>
        <w:footnoteReference w:id="30"/>
      </w:r>
      <w:r w:rsidRPr="00FD75FE">
        <w:rPr>
          <w:rFonts w:ascii="Times New Roman" w:hAnsi="Times New Roman" w:cs="Times New Roman"/>
          <w:sz w:val="24"/>
          <w:szCs w:val="24"/>
        </w:rPr>
        <w:t xml:space="preserve"> Dalam </w:t>
      </w:r>
      <w:proofErr w:type="spellStart"/>
      <w:r w:rsidRPr="00FD75FE">
        <w:rPr>
          <w:rFonts w:ascii="Times New Roman" w:hAnsi="Times New Roman" w:cs="Times New Roman"/>
          <w:sz w:val="24"/>
          <w:szCs w:val="24"/>
        </w:rPr>
        <w:t>penelitian</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dilakukan</w:t>
      </w:r>
      <w:proofErr w:type="spellEnd"/>
      <w:r w:rsidRPr="00FD75FE">
        <w:rPr>
          <w:rFonts w:ascii="Times New Roman" w:hAnsi="Times New Roman" w:cs="Times New Roman"/>
          <w:sz w:val="24"/>
          <w:szCs w:val="24"/>
        </w:rPr>
        <w:t xml:space="preserve"> oleh </w:t>
      </w:r>
      <w:proofErr w:type="spellStart"/>
      <w:r w:rsidRPr="00FD75FE">
        <w:rPr>
          <w:rFonts w:ascii="Times New Roman" w:hAnsi="Times New Roman" w:cs="Times New Roman"/>
          <w:sz w:val="24"/>
          <w:szCs w:val="24"/>
        </w:rPr>
        <w:t>peneliti</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menjadi</w:t>
      </w:r>
      <w:proofErr w:type="spellEnd"/>
      <w:r w:rsidRPr="00FD75FE">
        <w:rPr>
          <w:rFonts w:ascii="Times New Roman" w:hAnsi="Times New Roman" w:cs="Times New Roman"/>
          <w:sz w:val="24"/>
          <w:szCs w:val="24"/>
        </w:rPr>
        <w:t xml:space="preserve"> data primer</w:t>
      </w:r>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nya</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yakni</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hasil-hasil</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dari</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kuesioner</w:t>
      </w:r>
      <w:proofErr w:type="spellEnd"/>
      <w:r w:rsidR="0082797E">
        <w:rPr>
          <w:rFonts w:ascii="Times New Roman" w:hAnsi="Times New Roman" w:cs="Times New Roman"/>
          <w:sz w:val="24"/>
          <w:szCs w:val="24"/>
        </w:rPr>
        <w:t xml:space="preserve"> semi </w:t>
      </w:r>
      <w:proofErr w:type="spellStart"/>
      <w:r w:rsidR="0082797E">
        <w:rPr>
          <w:rFonts w:ascii="Times New Roman" w:hAnsi="Times New Roman" w:cs="Times New Roman"/>
          <w:sz w:val="24"/>
          <w:szCs w:val="24"/>
        </w:rPr>
        <w:t>terbuka</w:t>
      </w:r>
      <w:proofErr w:type="spellEnd"/>
      <w:r w:rsidR="0082797E">
        <w:rPr>
          <w:rFonts w:ascii="Times New Roman" w:hAnsi="Times New Roman" w:cs="Times New Roman"/>
          <w:sz w:val="24"/>
          <w:szCs w:val="24"/>
        </w:rPr>
        <w:t xml:space="preserve"> </w:t>
      </w:r>
      <w:r w:rsidRPr="00FD75FE">
        <w:rPr>
          <w:rFonts w:ascii="Times New Roman" w:hAnsi="Times New Roman" w:cs="Times New Roman"/>
          <w:sz w:val="24"/>
          <w:szCs w:val="24"/>
        </w:rPr>
        <w:t xml:space="preserve"> oleh </w:t>
      </w:r>
      <w:proofErr w:type="spellStart"/>
      <w:r w:rsidRPr="00FD75FE">
        <w:rPr>
          <w:rFonts w:ascii="Times New Roman" w:hAnsi="Times New Roman" w:cs="Times New Roman"/>
          <w:sz w:val="24"/>
          <w:szCs w:val="24"/>
        </w:rPr>
        <w:t>peneliti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dari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responden</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telah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ditentukan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sebelumnya</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berada</w:t>
      </w:r>
      <w:proofErr w:type="spellEnd"/>
      <w:r w:rsidRPr="00FD75FE">
        <w:rPr>
          <w:rFonts w:ascii="Times New Roman" w:hAnsi="Times New Roman" w:cs="Times New Roman"/>
          <w:sz w:val="24"/>
          <w:szCs w:val="24"/>
        </w:rPr>
        <w:t xml:space="preserve"> di Desa </w:t>
      </w:r>
      <w:proofErr w:type="spellStart"/>
      <w:r w:rsidRPr="00FD75FE">
        <w:rPr>
          <w:rFonts w:ascii="Times New Roman" w:hAnsi="Times New Roman" w:cs="Times New Roman"/>
          <w:sz w:val="24"/>
          <w:szCs w:val="24"/>
        </w:rPr>
        <w:t>Rambah</w:t>
      </w:r>
      <w:proofErr w:type="spellEnd"/>
      <w:r w:rsidRPr="00FD75FE">
        <w:rPr>
          <w:rFonts w:ascii="Times New Roman" w:hAnsi="Times New Roman" w:cs="Times New Roman"/>
          <w:sz w:val="24"/>
          <w:szCs w:val="24"/>
        </w:rPr>
        <w:t xml:space="preserve"> Tengah </w:t>
      </w:r>
      <w:proofErr w:type="spellStart"/>
      <w:r w:rsidRPr="00FD75FE">
        <w:rPr>
          <w:rFonts w:ascii="Times New Roman" w:hAnsi="Times New Roman" w:cs="Times New Roman"/>
          <w:sz w:val="24"/>
          <w:szCs w:val="24"/>
        </w:rPr>
        <w:t>Barat,Kabupaten</w:t>
      </w:r>
      <w:proofErr w:type="spellEnd"/>
      <w:r w:rsidRPr="00FD75FE">
        <w:rPr>
          <w:rFonts w:ascii="Times New Roman" w:hAnsi="Times New Roman" w:cs="Times New Roman"/>
          <w:sz w:val="24"/>
          <w:szCs w:val="24"/>
        </w:rPr>
        <w:t xml:space="preserve"> Rokan Hulu.</w:t>
      </w:r>
    </w:p>
    <w:p w14:paraId="72268A6D" w14:textId="77777777" w:rsidR="00FD75FE" w:rsidRPr="00240BD0" w:rsidRDefault="00FD75FE" w:rsidP="00C322C0">
      <w:pPr>
        <w:pStyle w:val="ListParagraph"/>
        <w:tabs>
          <w:tab w:val="left" w:pos="-90"/>
          <w:tab w:val="left" w:pos="90"/>
          <w:tab w:val="left" w:pos="1080"/>
        </w:tabs>
        <w:spacing w:line="480" w:lineRule="auto"/>
        <w:jc w:val="both"/>
        <w:rPr>
          <w:rFonts w:ascii="Times New Roman" w:hAnsi="Times New Roman" w:cs="Times New Roman"/>
          <w:sz w:val="24"/>
          <w:szCs w:val="24"/>
        </w:rPr>
      </w:pPr>
      <w:r w:rsidRPr="00240BD0">
        <w:rPr>
          <w:rFonts w:ascii="Times New Roman" w:hAnsi="Times New Roman" w:cs="Times New Roman"/>
          <w:sz w:val="24"/>
          <w:szCs w:val="24"/>
        </w:rPr>
        <w:t xml:space="preserve">b. Data </w:t>
      </w:r>
      <w:proofErr w:type="spellStart"/>
      <w:r w:rsidRPr="00240BD0">
        <w:rPr>
          <w:rFonts w:ascii="Times New Roman" w:hAnsi="Times New Roman" w:cs="Times New Roman"/>
          <w:sz w:val="24"/>
          <w:szCs w:val="24"/>
        </w:rPr>
        <w:t>Sekunder</w:t>
      </w:r>
      <w:proofErr w:type="spellEnd"/>
    </w:p>
    <w:p w14:paraId="4B995F39" w14:textId="668F253F" w:rsidR="00FD75FE" w:rsidRDefault="00DA3271" w:rsidP="00E60DBE">
      <w:pPr>
        <w:tabs>
          <w:tab w:val="left" w:pos="-90"/>
          <w:tab w:val="left" w:pos="90"/>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D75FE" w:rsidRPr="00240BD0">
        <w:rPr>
          <w:rFonts w:ascii="Times New Roman" w:hAnsi="Times New Roman" w:cs="Times New Roman"/>
          <w:sz w:val="24"/>
          <w:szCs w:val="24"/>
        </w:rPr>
        <w:t xml:space="preserve">Data-data yang </w:t>
      </w:r>
      <w:proofErr w:type="spellStart"/>
      <w:r w:rsidR="00FD75FE" w:rsidRPr="00240BD0">
        <w:rPr>
          <w:rFonts w:ascii="Times New Roman" w:hAnsi="Times New Roman" w:cs="Times New Roman"/>
          <w:sz w:val="24"/>
          <w:szCs w:val="24"/>
        </w:rPr>
        <w:t>diperoleh</w:t>
      </w:r>
      <w:proofErr w:type="spell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dari</w:t>
      </w:r>
      <w:proofErr w:type="spell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hasil</w:t>
      </w:r>
      <w:proofErr w:type="spell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laporan</w:t>
      </w:r>
      <w:proofErr w:type="spell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maupun</w:t>
      </w:r>
      <w:proofErr w:type="spell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penelitian</w:t>
      </w:r>
      <w:proofErr w:type="spellEnd"/>
      <w:r w:rsidR="00FD75FE" w:rsidRPr="00240BD0">
        <w:rPr>
          <w:rFonts w:ascii="Times New Roman" w:hAnsi="Times New Roman" w:cs="Times New Roman"/>
          <w:sz w:val="24"/>
          <w:szCs w:val="24"/>
        </w:rPr>
        <w:t xml:space="preserve">, </w:t>
      </w:r>
      <w:proofErr w:type="spellStart"/>
      <w:proofErr w:type="gramStart"/>
      <w:r w:rsidR="00FD75FE" w:rsidRPr="00240BD0">
        <w:rPr>
          <w:rFonts w:ascii="Times New Roman" w:hAnsi="Times New Roman" w:cs="Times New Roman"/>
          <w:sz w:val="24"/>
          <w:szCs w:val="24"/>
        </w:rPr>
        <w:t>baik</w:t>
      </w:r>
      <w:proofErr w:type="spellEnd"/>
      <w:r w:rsidR="00FD75FE" w:rsidRPr="00240BD0">
        <w:rPr>
          <w:rFonts w:ascii="Times New Roman" w:hAnsi="Times New Roman" w:cs="Times New Roman"/>
          <w:sz w:val="24"/>
          <w:szCs w:val="24"/>
        </w:rPr>
        <w:t xml:space="preserve"> </w:t>
      </w:r>
      <w:r w:rsidR="00FD75FE">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laporan</w:t>
      </w:r>
      <w:proofErr w:type="spellEnd"/>
      <w:proofErr w:type="gram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tersebut</w:t>
      </w:r>
      <w:proofErr w:type="spell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dalam</w:t>
      </w:r>
      <w:proofErr w:type="spell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bentuk</w:t>
      </w:r>
      <w:proofErr w:type="spell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skripsi</w:t>
      </w:r>
      <w:proofErr w:type="spell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tesis</w:t>
      </w:r>
      <w:proofErr w:type="spell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maupun</w:t>
      </w:r>
      <w:proofErr w:type="spell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disertasi</w:t>
      </w:r>
      <w:proofErr w:type="spell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serta</w:t>
      </w:r>
      <w:proofErr w:type="spell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peraturan</w:t>
      </w:r>
      <w:proofErr w:type="spell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perundang-undangan</w:t>
      </w:r>
      <w:proofErr w:type="spell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inilah</w:t>
      </w:r>
      <w:proofErr w:type="spellEnd"/>
      <w:r w:rsidR="00FD75FE" w:rsidRPr="00240BD0">
        <w:rPr>
          <w:rFonts w:ascii="Times New Roman" w:hAnsi="Times New Roman" w:cs="Times New Roman"/>
          <w:sz w:val="24"/>
          <w:szCs w:val="24"/>
        </w:rPr>
        <w:t xml:space="preserve"> yang </w:t>
      </w:r>
      <w:proofErr w:type="spellStart"/>
      <w:r w:rsidR="00FD75FE" w:rsidRPr="00240BD0">
        <w:rPr>
          <w:rFonts w:ascii="Times New Roman" w:hAnsi="Times New Roman" w:cs="Times New Roman"/>
          <w:sz w:val="24"/>
          <w:szCs w:val="24"/>
        </w:rPr>
        <w:t>disebut</w:t>
      </w:r>
      <w:proofErr w:type="spellEnd"/>
      <w:r w:rsidR="00FD75FE" w:rsidRPr="00240BD0">
        <w:rPr>
          <w:rFonts w:ascii="Times New Roman" w:hAnsi="Times New Roman" w:cs="Times New Roman"/>
          <w:sz w:val="24"/>
          <w:szCs w:val="24"/>
        </w:rPr>
        <w:t xml:space="preserve"> </w:t>
      </w:r>
      <w:proofErr w:type="spellStart"/>
      <w:r w:rsidR="00FD75FE" w:rsidRPr="00240BD0">
        <w:rPr>
          <w:rFonts w:ascii="Times New Roman" w:hAnsi="Times New Roman" w:cs="Times New Roman"/>
          <w:sz w:val="24"/>
          <w:szCs w:val="24"/>
        </w:rPr>
        <w:t>dengan</w:t>
      </w:r>
      <w:proofErr w:type="spellEnd"/>
      <w:r w:rsidR="00FD75FE" w:rsidRPr="00240BD0">
        <w:rPr>
          <w:rFonts w:ascii="Times New Roman" w:hAnsi="Times New Roman" w:cs="Times New Roman"/>
          <w:sz w:val="24"/>
          <w:szCs w:val="24"/>
        </w:rPr>
        <w:t xml:space="preserve"> Data </w:t>
      </w:r>
      <w:proofErr w:type="spellStart"/>
      <w:r w:rsidR="00FD75FE" w:rsidRPr="00240BD0">
        <w:rPr>
          <w:rFonts w:ascii="Times New Roman" w:hAnsi="Times New Roman" w:cs="Times New Roman"/>
          <w:sz w:val="24"/>
          <w:szCs w:val="24"/>
        </w:rPr>
        <w:t>Sekuder</w:t>
      </w:r>
      <w:proofErr w:type="spellEnd"/>
      <w:r w:rsidR="00FD75FE">
        <w:rPr>
          <w:rFonts w:ascii="Times New Roman" w:hAnsi="Times New Roman" w:cs="Times New Roman"/>
          <w:sz w:val="24"/>
          <w:szCs w:val="24"/>
        </w:rPr>
        <w:t>.</w:t>
      </w:r>
      <w:r w:rsidR="00FD75FE" w:rsidRPr="009C0DF2">
        <w:rPr>
          <w:rStyle w:val="FootnoteReference"/>
        </w:rPr>
        <w:footnoteReference w:id="31"/>
      </w:r>
    </w:p>
    <w:p w14:paraId="55E6EFA3" w14:textId="77777777" w:rsidR="00FD75FE" w:rsidRPr="00FD75FE" w:rsidRDefault="00FD75FE" w:rsidP="00C322C0">
      <w:pPr>
        <w:tabs>
          <w:tab w:val="left" w:pos="-90"/>
          <w:tab w:val="left" w:pos="90"/>
          <w:tab w:val="left" w:pos="1080"/>
        </w:tabs>
        <w:spacing w:line="480" w:lineRule="auto"/>
        <w:jc w:val="both"/>
        <w:rPr>
          <w:rFonts w:ascii="Times New Roman" w:hAnsi="Times New Roman" w:cs="Times New Roman"/>
          <w:b/>
          <w:sz w:val="24"/>
          <w:szCs w:val="24"/>
        </w:rPr>
      </w:pPr>
      <w:r w:rsidRPr="00FD75FE">
        <w:rPr>
          <w:rFonts w:ascii="Times New Roman" w:hAnsi="Times New Roman" w:cs="Times New Roman"/>
          <w:b/>
          <w:sz w:val="24"/>
          <w:szCs w:val="24"/>
        </w:rPr>
        <w:t xml:space="preserve">5. Alat </w:t>
      </w:r>
      <w:proofErr w:type="spellStart"/>
      <w:r w:rsidRPr="00FD75FE">
        <w:rPr>
          <w:rFonts w:ascii="Times New Roman" w:hAnsi="Times New Roman" w:cs="Times New Roman"/>
          <w:b/>
          <w:sz w:val="24"/>
          <w:szCs w:val="24"/>
        </w:rPr>
        <w:t>Pengumpulan</w:t>
      </w:r>
      <w:proofErr w:type="spellEnd"/>
      <w:r w:rsidRPr="00FD75FE">
        <w:rPr>
          <w:rFonts w:ascii="Times New Roman" w:hAnsi="Times New Roman" w:cs="Times New Roman"/>
          <w:b/>
          <w:sz w:val="24"/>
          <w:szCs w:val="24"/>
        </w:rPr>
        <w:t xml:space="preserve"> Data</w:t>
      </w:r>
    </w:p>
    <w:p w14:paraId="751A988D" w14:textId="1F75DEB2" w:rsidR="006C695B" w:rsidRDefault="00FD75FE" w:rsidP="0014087E">
      <w:pPr>
        <w:tabs>
          <w:tab w:val="left" w:pos="-90"/>
          <w:tab w:val="left" w:pos="90"/>
          <w:tab w:val="left" w:pos="1080"/>
        </w:tabs>
        <w:spacing w:line="480" w:lineRule="auto"/>
        <w:ind w:firstLine="720"/>
        <w:jc w:val="both"/>
        <w:rPr>
          <w:rFonts w:ascii="Times New Roman" w:hAnsi="Times New Roman" w:cs="Times New Roman"/>
          <w:sz w:val="24"/>
          <w:szCs w:val="24"/>
        </w:rPr>
      </w:pPr>
      <w:r w:rsidRPr="00FD75FE">
        <w:rPr>
          <w:rFonts w:ascii="Times New Roman" w:hAnsi="Times New Roman" w:cs="Times New Roman"/>
          <w:sz w:val="24"/>
          <w:szCs w:val="24"/>
        </w:rPr>
        <w:t xml:space="preserve">Alat </w:t>
      </w:r>
      <w:proofErr w:type="spellStart"/>
      <w:r w:rsidRPr="00FD75FE">
        <w:rPr>
          <w:rFonts w:ascii="Times New Roman" w:hAnsi="Times New Roman" w:cs="Times New Roman"/>
          <w:sz w:val="24"/>
          <w:szCs w:val="24"/>
        </w:rPr>
        <w:t>pengumpulan</w:t>
      </w:r>
      <w:proofErr w:type="spellEnd"/>
      <w:r w:rsidRPr="00FD75FE">
        <w:rPr>
          <w:rFonts w:ascii="Times New Roman" w:hAnsi="Times New Roman" w:cs="Times New Roman"/>
          <w:sz w:val="24"/>
          <w:szCs w:val="24"/>
        </w:rPr>
        <w:t xml:space="preserve"> data yang </w:t>
      </w:r>
      <w:proofErr w:type="spellStart"/>
      <w:r w:rsidRPr="00FD75FE">
        <w:rPr>
          <w:rFonts w:ascii="Times New Roman" w:hAnsi="Times New Roman" w:cs="Times New Roman"/>
          <w:sz w:val="24"/>
          <w:szCs w:val="24"/>
        </w:rPr>
        <w:t>digunakan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sesungguhnya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sangat</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bergantung</w:t>
      </w:r>
      <w:proofErr w:type="spellEnd"/>
      <w:r w:rsidRPr="00FD75FE">
        <w:rPr>
          <w:rFonts w:ascii="Times New Roman" w:hAnsi="Times New Roman" w:cs="Times New Roman"/>
          <w:sz w:val="24"/>
          <w:szCs w:val="24"/>
        </w:rPr>
        <w:t xml:space="preserve"> dan </w:t>
      </w:r>
      <w:proofErr w:type="spellStart"/>
      <w:r w:rsidRPr="00FD75FE">
        <w:rPr>
          <w:rFonts w:ascii="Times New Roman" w:hAnsi="Times New Roman" w:cs="Times New Roman"/>
          <w:sz w:val="24"/>
          <w:szCs w:val="24"/>
        </w:rPr>
        <w:t>berpengaruh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dari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ruang</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lingkup</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serta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tujuan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penelitian</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hendak</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dilakukan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Sehingga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dalam</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memperoleh</w:t>
      </w:r>
      <w:proofErr w:type="spellEnd"/>
      <w:r w:rsidRPr="00FD75FE">
        <w:rPr>
          <w:rFonts w:ascii="Times New Roman" w:hAnsi="Times New Roman" w:cs="Times New Roman"/>
          <w:sz w:val="24"/>
          <w:szCs w:val="24"/>
        </w:rPr>
        <w:t xml:space="preserve"> data yang </w:t>
      </w:r>
      <w:proofErr w:type="spellStart"/>
      <w:r w:rsidRPr="00FD75FE">
        <w:rPr>
          <w:rFonts w:ascii="Times New Roman" w:hAnsi="Times New Roman" w:cs="Times New Roman"/>
          <w:sz w:val="24"/>
          <w:szCs w:val="24"/>
        </w:rPr>
        <w:t>dikehendaki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peneliti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dalam</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penelitian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ini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menggunakan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alat</w:t>
      </w:r>
      <w:proofErr w:type="spellEnd"/>
      <w:r w:rsidRPr="00FD75F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pengumpulan</w:t>
      </w:r>
      <w:proofErr w:type="spellEnd"/>
      <w:r w:rsidR="0082797E">
        <w:rPr>
          <w:rFonts w:ascii="Times New Roman" w:hAnsi="Times New Roman" w:cs="Times New Roman"/>
          <w:sz w:val="24"/>
          <w:szCs w:val="24"/>
        </w:rPr>
        <w:t xml:space="preserve"> data </w:t>
      </w:r>
      <w:proofErr w:type="spellStart"/>
      <w:r w:rsidR="0082797E">
        <w:rPr>
          <w:rFonts w:ascii="Times New Roman" w:hAnsi="Times New Roman" w:cs="Times New Roman"/>
          <w:sz w:val="24"/>
          <w:szCs w:val="24"/>
        </w:rPr>
        <w:t>yakni</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Kuesioner</w:t>
      </w:r>
      <w:proofErr w:type="spellEnd"/>
      <w:r w:rsidR="0082797E">
        <w:rPr>
          <w:rFonts w:ascii="Times New Roman" w:hAnsi="Times New Roman" w:cs="Times New Roman"/>
          <w:sz w:val="24"/>
          <w:szCs w:val="24"/>
        </w:rPr>
        <w:t xml:space="preserve"> Semi Terbuka</w:t>
      </w:r>
      <w:r w:rsidR="00A60437">
        <w:rPr>
          <w:rFonts w:ascii="Times New Roman" w:hAnsi="Times New Roman" w:cs="Times New Roman"/>
          <w:sz w:val="24"/>
          <w:szCs w:val="24"/>
        </w:rPr>
        <w:t xml:space="preserve"> dan </w:t>
      </w:r>
      <w:proofErr w:type="spellStart"/>
      <w:r w:rsidR="00A60437">
        <w:rPr>
          <w:rFonts w:ascii="Times New Roman" w:hAnsi="Times New Roman" w:cs="Times New Roman"/>
          <w:sz w:val="24"/>
          <w:szCs w:val="24"/>
        </w:rPr>
        <w:t>wawancara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Pengumpulan</w:t>
      </w:r>
      <w:proofErr w:type="spellEnd"/>
      <w:r w:rsidRPr="00FD75FE">
        <w:rPr>
          <w:rFonts w:ascii="Times New Roman" w:hAnsi="Times New Roman" w:cs="Times New Roman"/>
          <w:sz w:val="24"/>
          <w:szCs w:val="24"/>
        </w:rPr>
        <w:t xml:space="preserve"> data yang </w:t>
      </w:r>
      <w:proofErr w:type="spellStart"/>
      <w:r w:rsidRPr="00FD75FE">
        <w:rPr>
          <w:rFonts w:ascii="Times New Roman" w:hAnsi="Times New Roman" w:cs="Times New Roman"/>
          <w:sz w:val="24"/>
          <w:szCs w:val="24"/>
        </w:rPr>
        <w:t>dilakukan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dengan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cara</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memberikan</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selebaran</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kuesioner</w:t>
      </w:r>
      <w:proofErr w:type="spellEnd"/>
      <w:r w:rsidR="0082797E">
        <w:rPr>
          <w:rFonts w:ascii="Times New Roman" w:hAnsi="Times New Roman" w:cs="Times New Roman"/>
          <w:sz w:val="24"/>
          <w:szCs w:val="24"/>
        </w:rPr>
        <w:t xml:space="preserve"> yang </w:t>
      </w:r>
      <w:proofErr w:type="spellStart"/>
      <w:r w:rsidR="0082797E">
        <w:rPr>
          <w:rFonts w:ascii="Times New Roman" w:hAnsi="Times New Roman" w:cs="Times New Roman"/>
          <w:sz w:val="24"/>
          <w:szCs w:val="24"/>
        </w:rPr>
        <w:t>didalamnya</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terdiri</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dari</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beberapa</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pertanyaan</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serta</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jawaban</w:t>
      </w:r>
      <w:proofErr w:type="spellEnd"/>
      <w:r w:rsidR="0082797E">
        <w:rPr>
          <w:rFonts w:ascii="Times New Roman" w:hAnsi="Times New Roman" w:cs="Times New Roman"/>
          <w:sz w:val="24"/>
          <w:szCs w:val="24"/>
        </w:rPr>
        <w:t xml:space="preserve"> yang </w:t>
      </w:r>
      <w:proofErr w:type="spellStart"/>
      <w:r w:rsidR="0082797E">
        <w:rPr>
          <w:rFonts w:ascii="Times New Roman" w:hAnsi="Times New Roman" w:cs="Times New Roman"/>
          <w:sz w:val="24"/>
          <w:szCs w:val="24"/>
        </w:rPr>
        <w:t>telah</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disediakan</w:t>
      </w:r>
      <w:proofErr w:type="spellEnd"/>
      <w:r w:rsidR="0082797E">
        <w:rPr>
          <w:rFonts w:ascii="Times New Roman" w:hAnsi="Times New Roman" w:cs="Times New Roman"/>
          <w:sz w:val="24"/>
          <w:szCs w:val="24"/>
        </w:rPr>
        <w:t xml:space="preserve"> dan </w:t>
      </w:r>
      <w:proofErr w:type="spellStart"/>
      <w:r w:rsidR="0082797E">
        <w:rPr>
          <w:rFonts w:ascii="Times New Roman" w:hAnsi="Times New Roman" w:cs="Times New Roman"/>
          <w:sz w:val="24"/>
          <w:szCs w:val="24"/>
        </w:rPr>
        <w:lastRenderedPageBreak/>
        <w:t>dibawahnya</w:t>
      </w:r>
      <w:proofErr w:type="spellEnd"/>
      <w:r w:rsidR="0082797E">
        <w:rPr>
          <w:rFonts w:ascii="Times New Roman" w:hAnsi="Times New Roman" w:cs="Times New Roman"/>
          <w:sz w:val="24"/>
          <w:szCs w:val="24"/>
        </w:rPr>
        <w:t xml:space="preserve"> juga </w:t>
      </w:r>
      <w:proofErr w:type="spellStart"/>
      <w:r w:rsidR="0082797E">
        <w:rPr>
          <w:rFonts w:ascii="Times New Roman" w:hAnsi="Times New Roman" w:cs="Times New Roman"/>
          <w:sz w:val="24"/>
          <w:szCs w:val="24"/>
        </w:rPr>
        <w:t>disediakan</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kolom</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untuk</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penjelasan</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lebih</w:t>
      </w:r>
      <w:proofErr w:type="spellEnd"/>
      <w:r w:rsidR="0082797E">
        <w:rPr>
          <w:rFonts w:ascii="Times New Roman" w:hAnsi="Times New Roman" w:cs="Times New Roman"/>
          <w:sz w:val="24"/>
          <w:szCs w:val="24"/>
        </w:rPr>
        <w:t xml:space="preserve"> detail </w:t>
      </w:r>
      <w:proofErr w:type="spellStart"/>
      <w:r w:rsidR="0082797E">
        <w:rPr>
          <w:rFonts w:ascii="Times New Roman" w:hAnsi="Times New Roman" w:cs="Times New Roman"/>
          <w:sz w:val="24"/>
          <w:szCs w:val="24"/>
        </w:rPr>
        <w:t>terhadap</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kasus</w:t>
      </w:r>
      <w:proofErr w:type="spellEnd"/>
      <w:r w:rsidR="0082797E">
        <w:rPr>
          <w:rFonts w:ascii="Times New Roman" w:hAnsi="Times New Roman" w:cs="Times New Roman"/>
          <w:sz w:val="24"/>
          <w:szCs w:val="24"/>
        </w:rPr>
        <w:t xml:space="preserve"> yang </w:t>
      </w:r>
      <w:proofErr w:type="spellStart"/>
      <w:r w:rsidR="0082797E">
        <w:rPr>
          <w:rFonts w:ascii="Times New Roman" w:hAnsi="Times New Roman" w:cs="Times New Roman"/>
          <w:sz w:val="24"/>
          <w:szCs w:val="24"/>
        </w:rPr>
        <w:t>sedang</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diteliti</w:t>
      </w:r>
      <w:proofErr w:type="spellEnd"/>
      <w:r w:rsidR="0082797E">
        <w:rPr>
          <w:rFonts w:ascii="Times New Roman" w:hAnsi="Times New Roman" w:cs="Times New Roman"/>
          <w:sz w:val="24"/>
          <w:szCs w:val="24"/>
        </w:rPr>
        <w:t xml:space="preserve"> yang </w:t>
      </w:r>
      <w:proofErr w:type="spellStart"/>
      <w:r w:rsidR="0082797E">
        <w:rPr>
          <w:rFonts w:ascii="Times New Roman" w:hAnsi="Times New Roman" w:cs="Times New Roman"/>
          <w:sz w:val="24"/>
          <w:szCs w:val="24"/>
        </w:rPr>
        <w:t>nantinya</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dapat</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dijawab</w:t>
      </w:r>
      <w:proofErr w:type="spellEnd"/>
      <w:r w:rsidR="0082797E">
        <w:rPr>
          <w:rFonts w:ascii="Times New Roman" w:hAnsi="Times New Roman" w:cs="Times New Roman"/>
          <w:sz w:val="24"/>
          <w:szCs w:val="24"/>
        </w:rPr>
        <w:t xml:space="preserve"> oleh </w:t>
      </w:r>
      <w:proofErr w:type="spellStart"/>
      <w:r w:rsidR="0082797E">
        <w:rPr>
          <w:rFonts w:ascii="Times New Roman" w:hAnsi="Times New Roman" w:cs="Times New Roman"/>
          <w:sz w:val="24"/>
          <w:szCs w:val="24"/>
        </w:rPr>
        <w:t>responden</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secara</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langsung</w:t>
      </w:r>
      <w:proofErr w:type="spellEnd"/>
      <w:r w:rsidRPr="00FD75FE">
        <w:rPr>
          <w:rFonts w:ascii="Times New Roman" w:hAnsi="Times New Roman" w:cs="Times New Roman"/>
          <w:sz w:val="24"/>
          <w:szCs w:val="24"/>
        </w:rPr>
        <w:t>.</w:t>
      </w:r>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Peneliti</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melaksanakan</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pemberian</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kuesioner</w:t>
      </w:r>
      <w:proofErr w:type="spellEnd"/>
      <w:r w:rsidR="00A60437">
        <w:rPr>
          <w:rFonts w:ascii="Times New Roman" w:hAnsi="Times New Roman" w:cs="Times New Roman"/>
          <w:sz w:val="24"/>
          <w:szCs w:val="24"/>
        </w:rPr>
        <w:t xml:space="preserve"> </w:t>
      </w:r>
      <w:proofErr w:type="spellStart"/>
      <w:r w:rsidR="00A60437">
        <w:rPr>
          <w:rFonts w:ascii="Times New Roman" w:hAnsi="Times New Roman" w:cs="Times New Roman"/>
          <w:sz w:val="24"/>
          <w:szCs w:val="24"/>
        </w:rPr>
        <w:t>langsung</w:t>
      </w:r>
      <w:proofErr w:type="spellEnd"/>
      <w:r w:rsidR="00A60437">
        <w:rPr>
          <w:rFonts w:ascii="Times New Roman" w:hAnsi="Times New Roman" w:cs="Times New Roman"/>
          <w:sz w:val="24"/>
          <w:szCs w:val="24"/>
        </w:rPr>
        <w:t xml:space="preserve"> </w:t>
      </w:r>
      <w:proofErr w:type="spellStart"/>
      <w:r w:rsidR="00A60437">
        <w:rPr>
          <w:rFonts w:ascii="Times New Roman" w:hAnsi="Times New Roman" w:cs="Times New Roman"/>
          <w:sz w:val="24"/>
          <w:szCs w:val="24"/>
        </w:rPr>
        <w:t>kepada</w:t>
      </w:r>
      <w:proofErr w:type="spellEnd"/>
      <w:r w:rsidR="00A60437">
        <w:rPr>
          <w:rFonts w:ascii="Times New Roman" w:hAnsi="Times New Roman" w:cs="Times New Roman"/>
          <w:sz w:val="24"/>
          <w:szCs w:val="24"/>
        </w:rPr>
        <w:t xml:space="preserve"> orang</w:t>
      </w:r>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te</w:t>
      </w:r>
      <w:r>
        <w:rPr>
          <w:rFonts w:ascii="Times New Roman" w:hAnsi="Times New Roman" w:cs="Times New Roman"/>
          <w:sz w:val="24"/>
          <w:szCs w:val="24"/>
        </w:rPr>
        <w:t>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sesuai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ketentuan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hukum</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adat</w:t>
      </w:r>
      <w:proofErr w:type="spellEnd"/>
      <w:r w:rsidRPr="00FD75FE">
        <w:rPr>
          <w:rFonts w:ascii="Times New Roman" w:hAnsi="Times New Roman" w:cs="Times New Roman"/>
          <w:sz w:val="24"/>
          <w:szCs w:val="24"/>
        </w:rPr>
        <w:t>,</w:t>
      </w:r>
      <w:r w:rsidR="00A60437">
        <w:rPr>
          <w:rFonts w:ascii="Times New Roman" w:hAnsi="Times New Roman" w:cs="Times New Roman"/>
          <w:sz w:val="24"/>
          <w:szCs w:val="24"/>
        </w:rPr>
        <w:t xml:space="preserve"> dan </w:t>
      </w:r>
      <w:proofErr w:type="spellStart"/>
      <w:r w:rsidR="00A60437">
        <w:rPr>
          <w:rFonts w:ascii="Times New Roman" w:hAnsi="Times New Roman" w:cs="Times New Roman"/>
          <w:sz w:val="24"/>
          <w:szCs w:val="24"/>
        </w:rPr>
        <w:t>kemudian</w:t>
      </w:r>
      <w:proofErr w:type="spellEnd"/>
      <w:r w:rsidR="00A60437">
        <w:rPr>
          <w:rFonts w:ascii="Times New Roman" w:hAnsi="Times New Roman" w:cs="Times New Roman"/>
          <w:sz w:val="24"/>
          <w:szCs w:val="24"/>
        </w:rPr>
        <w:t xml:space="preserve"> </w:t>
      </w:r>
      <w:proofErr w:type="spellStart"/>
      <w:r w:rsidR="00A60437">
        <w:rPr>
          <w:rFonts w:ascii="Times New Roman" w:hAnsi="Times New Roman" w:cs="Times New Roman"/>
          <w:sz w:val="24"/>
          <w:szCs w:val="24"/>
        </w:rPr>
        <w:t>wawancara</w:t>
      </w:r>
      <w:proofErr w:type="spellEnd"/>
      <w:r w:rsidR="00A60437">
        <w:rPr>
          <w:rFonts w:ascii="Times New Roman" w:hAnsi="Times New Roman" w:cs="Times New Roman"/>
          <w:sz w:val="24"/>
          <w:szCs w:val="24"/>
        </w:rPr>
        <w:t xml:space="preserve"> yang </w:t>
      </w:r>
      <w:proofErr w:type="spellStart"/>
      <w:r w:rsidR="00A60437">
        <w:rPr>
          <w:rFonts w:ascii="Times New Roman" w:hAnsi="Times New Roman" w:cs="Times New Roman"/>
          <w:sz w:val="24"/>
          <w:szCs w:val="24"/>
        </w:rPr>
        <w:t>mendalam</w:t>
      </w:r>
      <w:proofErr w:type="spellEnd"/>
      <w:r w:rsidR="00A60437">
        <w:rPr>
          <w:rFonts w:ascii="Times New Roman" w:hAnsi="Times New Roman" w:cs="Times New Roman"/>
          <w:sz w:val="24"/>
          <w:szCs w:val="24"/>
        </w:rPr>
        <w:t xml:space="preserve"> </w:t>
      </w:r>
      <w:proofErr w:type="spellStart"/>
      <w:r w:rsidR="00A60437">
        <w:rPr>
          <w:rFonts w:ascii="Times New Roman" w:hAnsi="Times New Roman" w:cs="Times New Roman"/>
          <w:sz w:val="24"/>
          <w:szCs w:val="24"/>
        </w:rPr>
        <w:t>bersama</w:t>
      </w:r>
      <w:proofErr w:type="spellEnd"/>
      <w:r w:rsidR="00A60437">
        <w:rPr>
          <w:rFonts w:ascii="Times New Roman" w:hAnsi="Times New Roman" w:cs="Times New Roman"/>
          <w:sz w:val="24"/>
          <w:szCs w:val="24"/>
        </w:rPr>
        <w:t xml:space="preserve"> </w:t>
      </w:r>
      <w:proofErr w:type="spellStart"/>
      <w:r w:rsidR="00A60437">
        <w:rPr>
          <w:rFonts w:ascii="Times New Roman" w:hAnsi="Times New Roman" w:cs="Times New Roman"/>
          <w:sz w:val="24"/>
          <w:szCs w:val="24"/>
        </w:rPr>
        <w:t>dengan</w:t>
      </w:r>
      <w:proofErr w:type="spellEnd"/>
      <w:r w:rsidR="00A60437">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tokoh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adat,tokoh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masyarakat</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agama,sert</w:t>
      </w:r>
      <w:r w:rsidR="0082797E">
        <w:rPr>
          <w:rFonts w:ascii="Times New Roman" w:hAnsi="Times New Roman" w:cs="Times New Roman"/>
          <w:sz w:val="24"/>
          <w:szCs w:val="24"/>
        </w:rPr>
        <w:t>a</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seorang</w:t>
      </w:r>
      <w:proofErr w:type="spellEnd"/>
      <w:r w:rsidR="0082797E">
        <w:rPr>
          <w:rFonts w:ascii="Times New Roman" w:hAnsi="Times New Roman" w:cs="Times New Roman"/>
          <w:sz w:val="24"/>
          <w:szCs w:val="24"/>
        </w:rPr>
        <w:t xml:space="preserve"> Hakim </w:t>
      </w:r>
      <w:proofErr w:type="spellStart"/>
      <w:r w:rsidR="0082797E">
        <w:rPr>
          <w:rFonts w:ascii="Times New Roman" w:hAnsi="Times New Roman" w:cs="Times New Roman"/>
          <w:sz w:val="24"/>
          <w:szCs w:val="24"/>
        </w:rPr>
        <w:t>Pengadilan</w:t>
      </w:r>
      <w:proofErr w:type="spellEnd"/>
      <w:r w:rsidR="0082797E">
        <w:rPr>
          <w:rFonts w:ascii="Times New Roman" w:hAnsi="Times New Roman" w:cs="Times New Roman"/>
          <w:sz w:val="24"/>
          <w:szCs w:val="24"/>
        </w:rPr>
        <w:t xml:space="preserve"> Negeri </w:t>
      </w:r>
      <w:proofErr w:type="spellStart"/>
      <w:r w:rsidRPr="00FD75FE">
        <w:rPr>
          <w:rFonts w:ascii="Times New Roman" w:hAnsi="Times New Roman" w:cs="Times New Roman"/>
          <w:sz w:val="24"/>
          <w:szCs w:val="24"/>
        </w:rPr>
        <w:t>dari</w:t>
      </w:r>
      <w:proofErr w:type="spellEnd"/>
      <w:r w:rsidRPr="00FD75FE">
        <w:rPr>
          <w:rFonts w:ascii="Times New Roman" w:hAnsi="Times New Roman" w:cs="Times New Roman"/>
          <w:sz w:val="24"/>
          <w:szCs w:val="24"/>
        </w:rPr>
        <w:t xml:space="preserve"> Desa </w:t>
      </w:r>
      <w:proofErr w:type="spellStart"/>
      <w:r w:rsidRPr="00FD75FE">
        <w:rPr>
          <w:rFonts w:ascii="Times New Roman" w:hAnsi="Times New Roman" w:cs="Times New Roman"/>
          <w:sz w:val="24"/>
          <w:szCs w:val="24"/>
        </w:rPr>
        <w:t>Rambah</w:t>
      </w:r>
      <w:proofErr w:type="spellEnd"/>
      <w:r w:rsidRPr="00FD75FE">
        <w:rPr>
          <w:rFonts w:ascii="Times New Roman" w:hAnsi="Times New Roman" w:cs="Times New Roman"/>
          <w:sz w:val="24"/>
          <w:szCs w:val="24"/>
        </w:rPr>
        <w:t xml:space="preserve"> Tengah Barat. Latar </w:t>
      </w:r>
      <w:proofErr w:type="spellStart"/>
      <w:r w:rsidRPr="00FD75FE">
        <w:rPr>
          <w:rFonts w:ascii="Times New Roman" w:hAnsi="Times New Roman" w:cs="Times New Roman"/>
          <w:sz w:val="24"/>
          <w:szCs w:val="24"/>
        </w:rPr>
        <w:t>belakang</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mendorong</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peneliti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menggunakan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meto</w:t>
      </w:r>
      <w:r w:rsidR="0082797E">
        <w:rPr>
          <w:rFonts w:ascii="Times New Roman" w:hAnsi="Times New Roman" w:cs="Times New Roman"/>
          <w:sz w:val="24"/>
          <w:szCs w:val="24"/>
        </w:rPr>
        <w:t>de</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kuesioner</w:t>
      </w:r>
      <w:proofErr w:type="spellEnd"/>
      <w:r w:rsidR="0082797E">
        <w:rPr>
          <w:rFonts w:ascii="Times New Roman" w:hAnsi="Times New Roman" w:cs="Times New Roman"/>
          <w:sz w:val="24"/>
          <w:szCs w:val="24"/>
        </w:rPr>
        <w:t xml:space="preserve"> semi </w:t>
      </w:r>
      <w:proofErr w:type="spellStart"/>
      <w:r w:rsidR="0082797E">
        <w:rPr>
          <w:rFonts w:ascii="Times New Roman" w:hAnsi="Times New Roman" w:cs="Times New Roman"/>
          <w:sz w:val="24"/>
          <w:szCs w:val="24"/>
        </w:rPr>
        <w:t>terbuka</w:t>
      </w:r>
      <w:proofErr w:type="spellEnd"/>
      <w:r w:rsidR="00A60437">
        <w:rPr>
          <w:rFonts w:ascii="Times New Roman" w:hAnsi="Times New Roman" w:cs="Times New Roman"/>
          <w:sz w:val="24"/>
          <w:szCs w:val="24"/>
        </w:rPr>
        <w:t xml:space="preserve"> dan </w:t>
      </w:r>
      <w:proofErr w:type="spellStart"/>
      <w:r w:rsidR="00A60437">
        <w:rPr>
          <w:rFonts w:ascii="Times New Roman" w:hAnsi="Times New Roman" w:cs="Times New Roman"/>
          <w:sz w:val="24"/>
          <w:szCs w:val="24"/>
        </w:rPr>
        <w:t>wawancara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dalam</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memperoleh</w:t>
      </w:r>
      <w:proofErr w:type="spellEnd"/>
      <w:r w:rsidRPr="00FD75FE">
        <w:rPr>
          <w:rFonts w:ascii="Times New Roman" w:hAnsi="Times New Roman" w:cs="Times New Roman"/>
          <w:sz w:val="24"/>
          <w:szCs w:val="24"/>
        </w:rPr>
        <w:t xml:space="preserve"> data yang </w:t>
      </w:r>
      <w:proofErr w:type="spellStart"/>
      <w:r w:rsidRPr="00FD75FE">
        <w:rPr>
          <w:rFonts w:ascii="Times New Roman" w:hAnsi="Times New Roman" w:cs="Times New Roman"/>
          <w:sz w:val="24"/>
          <w:szCs w:val="24"/>
        </w:rPr>
        <w:t>diinginkan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karena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peneliti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beranggapan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bahwa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den</w:t>
      </w:r>
      <w:r w:rsidR="0082797E">
        <w:rPr>
          <w:rFonts w:ascii="Times New Roman" w:hAnsi="Times New Roman" w:cs="Times New Roman"/>
          <w:sz w:val="24"/>
          <w:szCs w:val="24"/>
        </w:rPr>
        <w:t>gan</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menggunakan</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metode</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kuesioner</w:t>
      </w:r>
      <w:proofErr w:type="spellEnd"/>
      <w:r w:rsidR="0082797E">
        <w:rPr>
          <w:rFonts w:ascii="Times New Roman" w:hAnsi="Times New Roman" w:cs="Times New Roman"/>
          <w:sz w:val="24"/>
          <w:szCs w:val="24"/>
        </w:rPr>
        <w:t xml:space="preserve"> semi </w:t>
      </w:r>
      <w:proofErr w:type="spellStart"/>
      <w:r w:rsidR="0082797E">
        <w:rPr>
          <w:rFonts w:ascii="Times New Roman" w:hAnsi="Times New Roman" w:cs="Times New Roman"/>
          <w:sz w:val="24"/>
          <w:szCs w:val="24"/>
        </w:rPr>
        <w:t>terbuka</w:t>
      </w:r>
      <w:proofErr w:type="spellEnd"/>
      <w:r w:rsidRPr="00FD75FE">
        <w:rPr>
          <w:rFonts w:ascii="Times New Roman" w:hAnsi="Times New Roman" w:cs="Times New Roman"/>
          <w:sz w:val="24"/>
          <w:szCs w:val="24"/>
        </w:rPr>
        <w:t xml:space="preserve"> </w:t>
      </w:r>
      <w:r w:rsidR="00A60437">
        <w:rPr>
          <w:rFonts w:ascii="Times New Roman" w:hAnsi="Times New Roman" w:cs="Times New Roman"/>
          <w:sz w:val="24"/>
          <w:szCs w:val="24"/>
        </w:rPr>
        <w:t xml:space="preserve">dan </w:t>
      </w:r>
      <w:proofErr w:type="spellStart"/>
      <w:r w:rsidR="00A60437">
        <w:rPr>
          <w:rFonts w:ascii="Times New Roman" w:hAnsi="Times New Roman" w:cs="Times New Roman"/>
          <w:sz w:val="24"/>
          <w:szCs w:val="24"/>
        </w:rPr>
        <w:t>wawancara</w:t>
      </w:r>
      <w:proofErr w:type="spellEnd"/>
      <w:r w:rsidR="00A60437">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ini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akan</w:t>
      </w:r>
      <w:proofErr w:type="spellEnd"/>
      <w:r w:rsidRPr="00FD75FE">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mendapatkan</w:t>
      </w:r>
      <w:proofErr w:type="spellEnd"/>
      <w:r w:rsidRPr="00FD75FE">
        <w:rPr>
          <w:rFonts w:ascii="Times New Roman" w:hAnsi="Times New Roman" w:cs="Times New Roman"/>
          <w:sz w:val="24"/>
          <w:szCs w:val="24"/>
        </w:rPr>
        <w:t xml:space="preserve"> data-data yang </w:t>
      </w:r>
      <w:proofErr w:type="spellStart"/>
      <w:r w:rsidRPr="00FD75FE">
        <w:rPr>
          <w:rFonts w:ascii="Times New Roman" w:hAnsi="Times New Roman" w:cs="Times New Roman"/>
          <w:sz w:val="24"/>
          <w:szCs w:val="24"/>
        </w:rPr>
        <w:t>akurat</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serta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tidak</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terdapat</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hal-hal</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bersifat</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ambiguitas</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dari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responden</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telah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ditentukan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sebelumnya</w:t>
      </w:r>
      <w:proofErr w:type="spellEnd"/>
      <w:r w:rsidRPr="00FD75FE">
        <w:rPr>
          <w:rFonts w:ascii="Times New Roman" w:hAnsi="Times New Roman" w:cs="Times New Roman"/>
          <w:sz w:val="24"/>
          <w:szCs w:val="24"/>
        </w:rPr>
        <w:t>.</w:t>
      </w:r>
    </w:p>
    <w:p w14:paraId="352AF73C" w14:textId="77777777" w:rsidR="00FD75FE" w:rsidRPr="00FD75FE" w:rsidRDefault="00FD75FE" w:rsidP="00C322C0">
      <w:pPr>
        <w:tabs>
          <w:tab w:val="left" w:pos="-90"/>
          <w:tab w:val="left" w:pos="90"/>
          <w:tab w:val="left" w:pos="1080"/>
        </w:tabs>
        <w:spacing w:line="480" w:lineRule="auto"/>
        <w:jc w:val="both"/>
        <w:rPr>
          <w:rFonts w:ascii="Times New Roman" w:hAnsi="Times New Roman" w:cs="Times New Roman"/>
          <w:b/>
          <w:sz w:val="24"/>
          <w:szCs w:val="24"/>
        </w:rPr>
      </w:pPr>
      <w:r w:rsidRPr="00FD75FE">
        <w:rPr>
          <w:rFonts w:ascii="Times New Roman" w:hAnsi="Times New Roman" w:cs="Times New Roman"/>
          <w:sz w:val="24"/>
          <w:szCs w:val="24"/>
        </w:rPr>
        <w:tab/>
      </w:r>
      <w:r w:rsidRPr="00FD75FE">
        <w:rPr>
          <w:rFonts w:ascii="Times New Roman" w:hAnsi="Times New Roman" w:cs="Times New Roman"/>
          <w:b/>
          <w:sz w:val="24"/>
          <w:szCs w:val="24"/>
        </w:rPr>
        <w:t xml:space="preserve">6. </w:t>
      </w:r>
      <w:proofErr w:type="spellStart"/>
      <w:r w:rsidRPr="00FD75FE">
        <w:rPr>
          <w:rFonts w:ascii="Times New Roman" w:hAnsi="Times New Roman" w:cs="Times New Roman"/>
          <w:b/>
          <w:sz w:val="24"/>
          <w:szCs w:val="24"/>
        </w:rPr>
        <w:t>Analisis</w:t>
      </w:r>
      <w:proofErr w:type="spellEnd"/>
      <w:r w:rsidRPr="00FD75FE">
        <w:rPr>
          <w:rFonts w:ascii="Times New Roman" w:hAnsi="Times New Roman" w:cs="Times New Roman"/>
          <w:b/>
          <w:sz w:val="24"/>
          <w:szCs w:val="24"/>
        </w:rPr>
        <w:t xml:space="preserve"> Data</w:t>
      </w:r>
    </w:p>
    <w:p w14:paraId="4C5B87D9" w14:textId="2FABEFBA" w:rsidR="00FD75FE" w:rsidRDefault="00FD75FE" w:rsidP="00C322C0">
      <w:pPr>
        <w:tabs>
          <w:tab w:val="left" w:pos="-90"/>
          <w:tab w:val="left" w:pos="90"/>
          <w:tab w:val="left" w:pos="1080"/>
        </w:tabs>
        <w:spacing w:line="480" w:lineRule="auto"/>
        <w:ind w:firstLine="720"/>
        <w:jc w:val="both"/>
        <w:rPr>
          <w:rFonts w:ascii="Times New Roman" w:hAnsi="Times New Roman" w:cs="Times New Roman"/>
          <w:sz w:val="24"/>
          <w:szCs w:val="24"/>
        </w:rPr>
      </w:pPr>
      <w:proofErr w:type="spellStart"/>
      <w:r w:rsidRPr="00FD75FE">
        <w:rPr>
          <w:rFonts w:ascii="Times New Roman" w:hAnsi="Times New Roman" w:cs="Times New Roman"/>
          <w:sz w:val="24"/>
          <w:szCs w:val="24"/>
        </w:rPr>
        <w:t>Analisis</w:t>
      </w:r>
      <w:proofErr w:type="spellEnd"/>
      <w:r w:rsidRPr="00FD75FE">
        <w:rPr>
          <w:rFonts w:ascii="Times New Roman" w:hAnsi="Times New Roman" w:cs="Times New Roman"/>
          <w:sz w:val="24"/>
          <w:szCs w:val="24"/>
        </w:rPr>
        <w:t xml:space="preserve"> data </w:t>
      </w:r>
      <w:proofErr w:type="spellStart"/>
      <w:r w:rsidRPr="00FD75FE">
        <w:rPr>
          <w:rFonts w:ascii="Times New Roman" w:hAnsi="Times New Roman" w:cs="Times New Roman"/>
          <w:sz w:val="24"/>
          <w:szCs w:val="24"/>
        </w:rPr>
        <w:t>merupakan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lanjutan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dari</w:t>
      </w:r>
      <w:proofErr w:type="spellEnd"/>
      <w:r w:rsidRPr="00FD75FE">
        <w:rPr>
          <w:rFonts w:ascii="Times New Roman" w:hAnsi="Times New Roman" w:cs="Times New Roman"/>
          <w:sz w:val="24"/>
          <w:szCs w:val="24"/>
        </w:rPr>
        <w:t xml:space="preserve"> proses </w:t>
      </w:r>
      <w:proofErr w:type="spellStart"/>
      <w:r w:rsidRPr="00FD75FE">
        <w:rPr>
          <w:rFonts w:ascii="Times New Roman" w:hAnsi="Times New Roman" w:cs="Times New Roman"/>
          <w:sz w:val="24"/>
          <w:szCs w:val="24"/>
        </w:rPr>
        <w:t>pengolahan</w:t>
      </w:r>
      <w:proofErr w:type="spellEnd"/>
      <w:r w:rsidRPr="00FD75FE">
        <w:rPr>
          <w:rFonts w:ascii="Times New Roman" w:hAnsi="Times New Roman" w:cs="Times New Roman"/>
          <w:sz w:val="24"/>
          <w:szCs w:val="24"/>
        </w:rPr>
        <w:t xml:space="preserve"> data yang </w:t>
      </w:r>
      <w:proofErr w:type="spellStart"/>
      <w:r w:rsidRPr="00FD75FE">
        <w:rPr>
          <w:rFonts w:ascii="Times New Roman" w:hAnsi="Times New Roman" w:cs="Times New Roman"/>
          <w:sz w:val="24"/>
          <w:szCs w:val="24"/>
        </w:rPr>
        <w:t>dilakukan</w:t>
      </w:r>
      <w:proofErr w:type="spellEnd"/>
      <w:r w:rsidRPr="00FD75FE">
        <w:rPr>
          <w:rFonts w:ascii="Times New Roman" w:hAnsi="Times New Roman" w:cs="Times New Roman"/>
          <w:sz w:val="24"/>
          <w:szCs w:val="24"/>
        </w:rPr>
        <w:t xml:space="preserve"> oleh </w:t>
      </w:r>
      <w:proofErr w:type="spellStart"/>
      <w:proofErr w:type="gramStart"/>
      <w:r w:rsidRPr="00FD75FE">
        <w:rPr>
          <w:rFonts w:ascii="Times New Roman" w:hAnsi="Times New Roman" w:cs="Times New Roman"/>
          <w:sz w:val="24"/>
          <w:szCs w:val="24"/>
        </w:rPr>
        <w:t>peneliti,sehingga</w:t>
      </w:r>
      <w:proofErr w:type="spellEnd"/>
      <w:proofErr w:type="gram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dalam</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penelitian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ini,dalam</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aspek</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analisis</w:t>
      </w:r>
      <w:proofErr w:type="spellEnd"/>
      <w:r w:rsidRPr="00FD75FE">
        <w:rPr>
          <w:rFonts w:ascii="Times New Roman" w:hAnsi="Times New Roman" w:cs="Times New Roman"/>
          <w:sz w:val="24"/>
          <w:szCs w:val="24"/>
        </w:rPr>
        <w:t xml:space="preserve"> data </w:t>
      </w:r>
      <w:proofErr w:type="spellStart"/>
      <w:r w:rsidRPr="00FD75FE">
        <w:rPr>
          <w:rFonts w:ascii="Times New Roman" w:hAnsi="Times New Roman" w:cs="Times New Roman"/>
          <w:sz w:val="24"/>
          <w:szCs w:val="24"/>
        </w:rPr>
        <w:t>peneliti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menggunakan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pendekatan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Kualitatif</w:t>
      </w:r>
      <w:proofErr w:type="spellEnd"/>
      <w:r w:rsidRPr="00FD75FE">
        <w:rPr>
          <w:rFonts w:ascii="Times New Roman" w:hAnsi="Times New Roman" w:cs="Times New Roman"/>
          <w:sz w:val="24"/>
          <w:szCs w:val="24"/>
        </w:rPr>
        <w:t xml:space="preserve">. Yang mana </w:t>
      </w:r>
      <w:proofErr w:type="spellStart"/>
      <w:r w:rsidRPr="00FD75FE">
        <w:rPr>
          <w:rFonts w:ascii="Times New Roman" w:hAnsi="Times New Roman" w:cs="Times New Roman"/>
          <w:sz w:val="24"/>
          <w:szCs w:val="24"/>
        </w:rPr>
        <w:t>sesudah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seluruh</w:t>
      </w:r>
      <w:proofErr w:type="spellEnd"/>
      <w:r w:rsidRPr="00FD75FE">
        <w:rPr>
          <w:rFonts w:ascii="Times New Roman" w:hAnsi="Times New Roman" w:cs="Times New Roman"/>
          <w:sz w:val="24"/>
          <w:szCs w:val="24"/>
        </w:rPr>
        <w:t xml:space="preserve"> data di </w:t>
      </w:r>
      <w:proofErr w:type="spellStart"/>
      <w:proofErr w:type="gramStart"/>
      <w:r w:rsidRPr="00FD75FE">
        <w:rPr>
          <w:rFonts w:ascii="Times New Roman" w:hAnsi="Times New Roman" w:cs="Times New Roman"/>
          <w:sz w:val="24"/>
          <w:szCs w:val="24"/>
        </w:rPr>
        <w:t>dapatkan,dilanjutkan</w:t>
      </w:r>
      <w:proofErr w:type="spellEnd"/>
      <w:proofErr w:type="gram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dengan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peneliti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melakukan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klasifikasi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dari</w:t>
      </w:r>
      <w:proofErr w:type="spellEnd"/>
      <w:r w:rsidRPr="00FD75FE">
        <w:rPr>
          <w:rFonts w:ascii="Times New Roman" w:hAnsi="Times New Roman" w:cs="Times New Roman"/>
          <w:sz w:val="24"/>
          <w:szCs w:val="24"/>
        </w:rPr>
        <w:t xml:space="preserve"> data yang </w:t>
      </w:r>
      <w:proofErr w:type="spellStart"/>
      <w:r w:rsidRPr="00FD75FE">
        <w:rPr>
          <w:rFonts w:ascii="Times New Roman" w:hAnsi="Times New Roman" w:cs="Times New Roman"/>
          <w:sz w:val="24"/>
          <w:szCs w:val="24"/>
        </w:rPr>
        <w:t>didapat</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sebelumnya</w:t>
      </w:r>
      <w:proofErr w:type="spellEnd"/>
      <w:r w:rsidR="0082797E">
        <w:rPr>
          <w:rFonts w:ascii="Times New Roman" w:hAnsi="Times New Roman" w:cs="Times New Roman"/>
          <w:sz w:val="24"/>
          <w:szCs w:val="24"/>
        </w:rPr>
        <w:t xml:space="preserve">. Dalam </w:t>
      </w:r>
      <w:proofErr w:type="spellStart"/>
      <w:r w:rsidR="0082797E">
        <w:rPr>
          <w:rFonts w:ascii="Times New Roman" w:hAnsi="Times New Roman" w:cs="Times New Roman"/>
          <w:sz w:val="24"/>
          <w:szCs w:val="24"/>
        </w:rPr>
        <w:t>hal</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kuesioner</w:t>
      </w:r>
      <w:proofErr w:type="spellEnd"/>
      <w:r w:rsidR="0082797E">
        <w:rPr>
          <w:rFonts w:ascii="Times New Roman" w:hAnsi="Times New Roman" w:cs="Times New Roman"/>
          <w:sz w:val="24"/>
          <w:szCs w:val="24"/>
        </w:rPr>
        <w:t xml:space="preserve"> semi </w:t>
      </w:r>
      <w:proofErr w:type="spellStart"/>
      <w:r w:rsidR="0082797E">
        <w:rPr>
          <w:rFonts w:ascii="Times New Roman" w:hAnsi="Times New Roman" w:cs="Times New Roman"/>
          <w:sz w:val="24"/>
          <w:szCs w:val="24"/>
        </w:rPr>
        <w:t>terbuka</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ini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nantinya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akan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dijelaskan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dalam</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bentuk</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kalimat-kalimat</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kemudian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dibandingkan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dengan</w:t>
      </w:r>
      <w:proofErr w:type="spellEnd"/>
      <w:r w:rsidRPr="00FD75FE">
        <w:rPr>
          <w:rFonts w:ascii="Times New Roman" w:hAnsi="Times New Roman" w:cs="Times New Roman"/>
          <w:sz w:val="24"/>
          <w:szCs w:val="24"/>
        </w:rPr>
        <w:t xml:space="preserve"> data yang </w:t>
      </w:r>
      <w:proofErr w:type="spellStart"/>
      <w:r w:rsidRPr="00FD75FE">
        <w:rPr>
          <w:rFonts w:ascii="Times New Roman" w:hAnsi="Times New Roman" w:cs="Times New Roman"/>
          <w:sz w:val="24"/>
          <w:szCs w:val="24"/>
        </w:rPr>
        <w:t>didapat</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dilapangan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serta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dengan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pendapat</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tokoh</w:t>
      </w:r>
      <w:proofErr w:type="spellEnd"/>
      <w:r w:rsidRPr="00FD75FE">
        <w:rPr>
          <w:rFonts w:ascii="Times New Roman" w:hAnsi="Times New Roman" w:cs="Times New Roman"/>
          <w:sz w:val="24"/>
          <w:szCs w:val="24"/>
        </w:rPr>
        <w:t xml:space="preserve"> </w:t>
      </w:r>
      <w:proofErr w:type="spellStart"/>
      <w:proofErr w:type="gramStart"/>
      <w:r w:rsidRPr="00FD75FE">
        <w:rPr>
          <w:rFonts w:ascii="Times New Roman" w:hAnsi="Times New Roman" w:cs="Times New Roman"/>
          <w:sz w:val="24"/>
          <w:szCs w:val="24"/>
        </w:rPr>
        <w:t>adat,pendapat</w:t>
      </w:r>
      <w:proofErr w:type="spellEnd"/>
      <w:proofErr w:type="gram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tokoh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masyarakat</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atau</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a</w:t>
      </w:r>
      <w:r>
        <w:rPr>
          <w:rFonts w:ascii="Times New Roman" w:hAnsi="Times New Roman" w:cs="Times New Roman"/>
          <w:sz w:val="24"/>
          <w:szCs w:val="24"/>
        </w:rPr>
        <w:t>gama,dan</w:t>
      </w:r>
      <w:proofErr w:type="spellEnd"/>
      <w:r>
        <w:rPr>
          <w:rFonts w:ascii="Times New Roman" w:hAnsi="Times New Roman" w:cs="Times New Roman"/>
          <w:sz w:val="24"/>
          <w:szCs w:val="24"/>
        </w:rPr>
        <w:t xml:space="preserve"> Hakim </w:t>
      </w:r>
      <w:proofErr w:type="spellStart"/>
      <w:r>
        <w:rPr>
          <w:rFonts w:ascii="Times New Roman" w:hAnsi="Times New Roman" w:cs="Times New Roman"/>
          <w:sz w:val="24"/>
          <w:szCs w:val="24"/>
        </w:rPr>
        <w:t>Pengadilan</w:t>
      </w:r>
      <w:proofErr w:type="spellEnd"/>
      <w:r>
        <w:rPr>
          <w:rFonts w:ascii="Times New Roman" w:hAnsi="Times New Roman" w:cs="Times New Roman"/>
          <w:sz w:val="24"/>
          <w:szCs w:val="24"/>
        </w:rPr>
        <w:t xml:space="preserve"> Agama </w:t>
      </w:r>
      <w:proofErr w:type="spellStart"/>
      <w:r w:rsidR="00C322C0">
        <w:rPr>
          <w:rFonts w:ascii="Times New Roman" w:hAnsi="Times New Roman" w:cs="Times New Roman"/>
          <w:sz w:val="24"/>
          <w:szCs w:val="24"/>
        </w:rPr>
        <w:t>terkait</w:t>
      </w:r>
      <w:proofErr w:type="spellEnd"/>
      <w:r w:rsidR="00C322C0">
        <w:rPr>
          <w:rFonts w:ascii="Times New Roman" w:hAnsi="Times New Roman" w:cs="Times New Roman"/>
          <w:sz w:val="24"/>
          <w:szCs w:val="24"/>
        </w:rPr>
        <w:t xml:space="preserve"> </w:t>
      </w:r>
      <w:proofErr w:type="spellStart"/>
      <w:r w:rsidR="00C322C0">
        <w:rPr>
          <w:rFonts w:ascii="Times New Roman" w:hAnsi="Times New Roman" w:cs="Times New Roman"/>
          <w:sz w:val="24"/>
          <w:szCs w:val="24"/>
        </w:rPr>
        <w:t>mengenai</w:t>
      </w:r>
      <w:proofErr w:type="spellEnd"/>
      <w:r w:rsidR="00C322C0">
        <w:rPr>
          <w:rFonts w:ascii="Times New Roman" w:hAnsi="Times New Roman" w:cs="Times New Roman"/>
          <w:sz w:val="24"/>
          <w:szCs w:val="24"/>
        </w:rPr>
        <w:t xml:space="preserve"> </w:t>
      </w:r>
      <w:proofErr w:type="spellStart"/>
      <w:r w:rsidR="00C322C0">
        <w:rPr>
          <w:rFonts w:ascii="Times New Roman" w:hAnsi="Times New Roman" w:cs="Times New Roman"/>
          <w:sz w:val="24"/>
          <w:szCs w:val="24"/>
        </w:rPr>
        <w:t>hal</w:t>
      </w:r>
      <w:proofErr w:type="spellEnd"/>
      <w:r w:rsidR="00C322C0">
        <w:rPr>
          <w:rFonts w:ascii="Times New Roman" w:hAnsi="Times New Roman" w:cs="Times New Roman"/>
          <w:sz w:val="24"/>
          <w:szCs w:val="24"/>
        </w:rPr>
        <w:t xml:space="preserve"> </w:t>
      </w:r>
      <w:proofErr w:type="spellStart"/>
      <w:r>
        <w:rPr>
          <w:rFonts w:ascii="Times New Roman" w:hAnsi="Times New Roman" w:cs="Times New Roman"/>
          <w:sz w:val="24"/>
          <w:szCs w:val="24"/>
        </w:rPr>
        <w:t>Konsekuensi</w:t>
      </w:r>
      <w:proofErr w:type="spellEnd"/>
      <w:r w:rsidR="00C322C0">
        <w:rPr>
          <w:rFonts w:ascii="Times New Roman" w:hAnsi="Times New Roman" w:cs="Times New Roman"/>
          <w:sz w:val="24"/>
          <w:szCs w:val="24"/>
        </w:rPr>
        <w:t xml:space="preserve"> </w:t>
      </w:r>
      <w:proofErr w:type="spellStart"/>
      <w:r w:rsidR="00C322C0">
        <w:rPr>
          <w:rFonts w:ascii="Times New Roman" w:hAnsi="Times New Roman" w:cs="Times New Roman"/>
          <w:sz w:val="24"/>
          <w:szCs w:val="24"/>
        </w:rPr>
        <w:t>atau</w:t>
      </w:r>
      <w:proofErr w:type="spellEnd"/>
      <w:r w:rsidR="00C322C0">
        <w:rPr>
          <w:rFonts w:ascii="Times New Roman" w:hAnsi="Times New Roman" w:cs="Times New Roman"/>
          <w:sz w:val="24"/>
          <w:szCs w:val="24"/>
        </w:rPr>
        <w:t xml:space="preserve"> </w:t>
      </w:r>
      <w:proofErr w:type="spellStart"/>
      <w:r w:rsidR="00C322C0">
        <w:rPr>
          <w:rFonts w:ascii="Times New Roman" w:hAnsi="Times New Roman" w:cs="Times New Roman"/>
          <w:sz w:val="24"/>
          <w:szCs w:val="24"/>
        </w:rPr>
        <w:t>Akibat</w:t>
      </w:r>
      <w:proofErr w:type="spellEnd"/>
      <w:r>
        <w:rPr>
          <w:rFonts w:ascii="Times New Roman" w:hAnsi="Times New Roman" w:cs="Times New Roman"/>
          <w:sz w:val="24"/>
          <w:szCs w:val="24"/>
        </w:rPr>
        <w:t xml:space="preserve"> Hukum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Perkawinan</w:t>
      </w:r>
      <w:proofErr w:type="spellEnd"/>
      <w:r w:rsidRPr="00A57587">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Adat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w:t>
      </w:r>
      <w:r w:rsidR="0082797E">
        <w:rPr>
          <w:rFonts w:ascii="Times New Roman" w:hAnsi="Times New Roman" w:cs="Times New Roman"/>
          <w:sz w:val="24"/>
          <w:szCs w:val="24"/>
        </w:rPr>
        <w:t xml:space="preserve">u </w:t>
      </w:r>
      <w:proofErr w:type="spellStart"/>
      <w:r w:rsidR="0082797E">
        <w:rPr>
          <w:rFonts w:ascii="Times New Roman" w:hAnsi="Times New Roman" w:cs="Times New Roman"/>
          <w:sz w:val="24"/>
          <w:szCs w:val="24"/>
        </w:rPr>
        <w:t>disertakan</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dengan</w:t>
      </w:r>
      <w:proofErr w:type="spellEnd"/>
      <w:r w:rsidR="0082797E">
        <w:rPr>
          <w:rFonts w:ascii="Times New Roman" w:hAnsi="Times New Roman" w:cs="Times New Roman"/>
          <w:sz w:val="24"/>
          <w:szCs w:val="24"/>
        </w:rPr>
        <w:t xml:space="preserve"> diagram </w:t>
      </w:r>
      <w:proofErr w:type="spellStart"/>
      <w:r w:rsidR="0082797E">
        <w:rPr>
          <w:rFonts w:ascii="Times New Roman" w:hAnsi="Times New Roman" w:cs="Times New Roman"/>
          <w:sz w:val="24"/>
          <w:szCs w:val="24"/>
        </w:rPr>
        <w:t>atau</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tabel</w:t>
      </w:r>
      <w:proofErr w:type="spellEnd"/>
      <w:r w:rsidR="0082797E">
        <w:rPr>
          <w:rFonts w:ascii="Times New Roman" w:hAnsi="Times New Roman" w:cs="Times New Roman"/>
          <w:sz w:val="24"/>
          <w:szCs w:val="24"/>
        </w:rPr>
        <w:t xml:space="preserve"> yang </w:t>
      </w:r>
      <w:proofErr w:type="spellStart"/>
      <w:r w:rsidR="0082797E">
        <w:rPr>
          <w:rFonts w:ascii="Times New Roman" w:hAnsi="Times New Roman" w:cs="Times New Roman"/>
          <w:sz w:val="24"/>
          <w:szCs w:val="24"/>
        </w:rPr>
        <w:t>merupakan</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hasil</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dari</w:t>
      </w:r>
      <w:proofErr w:type="spellEnd"/>
      <w:r w:rsidR="0082797E">
        <w:rPr>
          <w:rFonts w:ascii="Times New Roman" w:hAnsi="Times New Roman" w:cs="Times New Roman"/>
          <w:sz w:val="24"/>
          <w:szCs w:val="24"/>
        </w:rPr>
        <w:t xml:space="preserve"> </w:t>
      </w:r>
      <w:proofErr w:type="spellStart"/>
      <w:r w:rsidR="0082797E">
        <w:rPr>
          <w:rFonts w:ascii="Times New Roman" w:hAnsi="Times New Roman" w:cs="Times New Roman"/>
          <w:sz w:val="24"/>
          <w:szCs w:val="24"/>
        </w:rPr>
        <w:t>penelitian</w:t>
      </w:r>
      <w:proofErr w:type="spellEnd"/>
      <w:r>
        <w:rPr>
          <w:rFonts w:ascii="Times New Roman" w:hAnsi="Times New Roman" w:cs="Times New Roman"/>
          <w:sz w:val="24"/>
          <w:szCs w:val="24"/>
        </w:rPr>
        <w:t>.</w:t>
      </w:r>
    </w:p>
    <w:p w14:paraId="6E775B82" w14:textId="77777777" w:rsidR="00FD75FE" w:rsidRDefault="00FD75FE" w:rsidP="00C322C0">
      <w:pPr>
        <w:tabs>
          <w:tab w:val="left" w:pos="-90"/>
          <w:tab w:val="left" w:pos="90"/>
          <w:tab w:val="left" w:pos="1080"/>
        </w:tabs>
        <w:spacing w:line="480" w:lineRule="auto"/>
        <w:jc w:val="both"/>
        <w:rPr>
          <w:rFonts w:ascii="Times New Roman" w:hAnsi="Times New Roman" w:cs="Times New Roman"/>
          <w:b/>
          <w:sz w:val="24"/>
          <w:szCs w:val="24"/>
        </w:rPr>
      </w:pPr>
      <w:r w:rsidRPr="00FD75FE">
        <w:rPr>
          <w:rFonts w:ascii="Times New Roman" w:hAnsi="Times New Roman" w:cs="Times New Roman"/>
          <w:b/>
          <w:sz w:val="24"/>
          <w:szCs w:val="24"/>
        </w:rPr>
        <w:t xml:space="preserve">7. Metode </w:t>
      </w:r>
      <w:proofErr w:type="spellStart"/>
      <w:r w:rsidRPr="00FD75FE">
        <w:rPr>
          <w:rFonts w:ascii="Times New Roman" w:hAnsi="Times New Roman" w:cs="Times New Roman"/>
          <w:b/>
          <w:sz w:val="24"/>
          <w:szCs w:val="24"/>
        </w:rPr>
        <w:t>Penarikan</w:t>
      </w:r>
      <w:proofErr w:type="spellEnd"/>
      <w:r w:rsidRPr="00FD75FE">
        <w:rPr>
          <w:rFonts w:ascii="Times New Roman" w:hAnsi="Times New Roman" w:cs="Times New Roman"/>
          <w:b/>
          <w:sz w:val="24"/>
          <w:szCs w:val="24"/>
        </w:rPr>
        <w:t xml:space="preserve"> Kesimpulan</w:t>
      </w:r>
    </w:p>
    <w:p w14:paraId="7A2F3548" w14:textId="733ABAB5" w:rsidR="00905E09" w:rsidRPr="00A60437" w:rsidRDefault="00FD75FE" w:rsidP="00A60437">
      <w:pPr>
        <w:tabs>
          <w:tab w:val="left" w:pos="-90"/>
          <w:tab w:val="left" w:pos="90"/>
          <w:tab w:val="left" w:pos="1080"/>
        </w:tabs>
        <w:spacing w:line="480" w:lineRule="auto"/>
        <w:ind w:firstLine="720"/>
        <w:jc w:val="both"/>
        <w:rPr>
          <w:rFonts w:ascii="Times New Roman" w:hAnsi="Times New Roman" w:cs="Times New Roman"/>
          <w:sz w:val="24"/>
          <w:szCs w:val="24"/>
        </w:rPr>
      </w:pPr>
      <w:r w:rsidRPr="00FD75FE">
        <w:rPr>
          <w:rFonts w:ascii="Times New Roman" w:hAnsi="Times New Roman" w:cs="Times New Roman"/>
          <w:sz w:val="24"/>
          <w:szCs w:val="24"/>
        </w:rPr>
        <w:t xml:space="preserve">Metode yang </w:t>
      </w:r>
      <w:proofErr w:type="spellStart"/>
      <w:r w:rsidRPr="00FD75FE">
        <w:rPr>
          <w:rFonts w:ascii="Times New Roman" w:hAnsi="Times New Roman" w:cs="Times New Roman"/>
          <w:sz w:val="24"/>
          <w:szCs w:val="24"/>
        </w:rPr>
        <w:t>digunakan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peneliti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dalam</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penelitian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ini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yakni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dengan</w:t>
      </w:r>
      <w:proofErr w:type="spellEnd"/>
      <w:r w:rsidRPr="00FD75FE">
        <w:rPr>
          <w:rFonts w:ascii="Times New Roman" w:hAnsi="Times New Roman" w:cs="Times New Roman"/>
          <w:sz w:val="24"/>
          <w:szCs w:val="24"/>
        </w:rPr>
        <w:t xml:space="preserve"> </w:t>
      </w:r>
      <w:proofErr w:type="spellStart"/>
      <w:proofErr w:type="gramStart"/>
      <w:r w:rsidRPr="00FD75FE">
        <w:rPr>
          <w:rFonts w:ascii="Times New Roman" w:hAnsi="Times New Roman" w:cs="Times New Roman"/>
          <w:sz w:val="24"/>
          <w:szCs w:val="24"/>
        </w:rPr>
        <w:t>menggunakan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metode</w:t>
      </w:r>
      <w:proofErr w:type="spellEnd"/>
      <w:proofErr w:type="gram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deduktif,yang</w:t>
      </w:r>
      <w:proofErr w:type="spellEnd"/>
      <w:r w:rsidRPr="00FD75FE">
        <w:rPr>
          <w:rFonts w:ascii="Times New Roman" w:hAnsi="Times New Roman" w:cs="Times New Roman"/>
          <w:sz w:val="24"/>
          <w:szCs w:val="24"/>
        </w:rPr>
        <w:t xml:space="preserve"> mana pada </w:t>
      </w:r>
      <w:proofErr w:type="spellStart"/>
      <w:r w:rsidRPr="00FD75FE">
        <w:rPr>
          <w:rFonts w:ascii="Times New Roman" w:hAnsi="Times New Roman" w:cs="Times New Roman"/>
          <w:sz w:val="24"/>
          <w:szCs w:val="24"/>
        </w:rPr>
        <w:t>penggunaan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metode</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deduktif</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ini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nantinya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skema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penarikan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kesimpulan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akan</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dimulai</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daripada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perihal</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lebih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bersifat</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umum</w:t>
      </w:r>
      <w:proofErr w:type="spellEnd"/>
      <w:r w:rsidRPr="00FD75FE">
        <w:rPr>
          <w:rFonts w:ascii="Times New Roman" w:hAnsi="Times New Roman" w:cs="Times New Roman"/>
          <w:sz w:val="24"/>
          <w:szCs w:val="24"/>
        </w:rPr>
        <w:t xml:space="preserve"> dan </w:t>
      </w:r>
      <w:proofErr w:type="spellStart"/>
      <w:r w:rsidRPr="00FD75FE">
        <w:rPr>
          <w:rFonts w:ascii="Times New Roman" w:hAnsi="Times New Roman" w:cs="Times New Roman"/>
          <w:sz w:val="24"/>
          <w:szCs w:val="24"/>
        </w:rPr>
        <w:t>mengarah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kepada</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perihal</w:t>
      </w:r>
      <w:proofErr w:type="spellEnd"/>
      <w:r w:rsidRPr="00FD75FE">
        <w:rPr>
          <w:rFonts w:ascii="Times New Roman" w:hAnsi="Times New Roman" w:cs="Times New Roman"/>
          <w:sz w:val="24"/>
          <w:szCs w:val="24"/>
        </w:rPr>
        <w:t xml:space="preserve"> yang </w:t>
      </w:r>
      <w:proofErr w:type="spellStart"/>
      <w:r w:rsidRPr="00FD75FE">
        <w:rPr>
          <w:rFonts w:ascii="Times New Roman" w:hAnsi="Times New Roman" w:cs="Times New Roman"/>
          <w:sz w:val="24"/>
          <w:szCs w:val="24"/>
        </w:rPr>
        <w:t>lebih</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bersifat</w:t>
      </w:r>
      <w:proofErr w:type="spellEnd"/>
      <w:r w:rsidRPr="00FD75FE">
        <w:rPr>
          <w:rFonts w:ascii="Times New Roman" w:hAnsi="Times New Roman" w:cs="Times New Roman"/>
          <w:sz w:val="24"/>
          <w:szCs w:val="24"/>
        </w:rPr>
        <w:t xml:space="preserve"> </w:t>
      </w:r>
      <w:proofErr w:type="spellStart"/>
      <w:r w:rsidRPr="00FD75FE">
        <w:rPr>
          <w:rFonts w:ascii="Times New Roman" w:hAnsi="Times New Roman" w:cs="Times New Roman"/>
          <w:sz w:val="24"/>
          <w:szCs w:val="24"/>
        </w:rPr>
        <w:t>khusus</w:t>
      </w:r>
      <w:proofErr w:type="spellEnd"/>
      <w:r w:rsidRPr="00FD75FE">
        <w:rPr>
          <w:rFonts w:ascii="Times New Roman" w:hAnsi="Times New Roman" w:cs="Times New Roman"/>
          <w:sz w:val="24"/>
          <w:szCs w:val="24"/>
        </w:rPr>
        <w:t>.</w:t>
      </w:r>
    </w:p>
    <w:p w14:paraId="001C0A50" w14:textId="77777777" w:rsidR="00905E09" w:rsidRPr="00905E09" w:rsidRDefault="00905E09" w:rsidP="00C322C0">
      <w:pPr>
        <w:tabs>
          <w:tab w:val="left" w:pos="-90"/>
          <w:tab w:val="left" w:pos="90"/>
          <w:tab w:val="left" w:pos="720"/>
        </w:tabs>
        <w:spacing w:line="480" w:lineRule="auto"/>
        <w:jc w:val="both"/>
        <w:rPr>
          <w:rFonts w:ascii="Times New Roman" w:hAnsi="Times New Roman" w:cs="Times New Roman"/>
          <w:sz w:val="24"/>
          <w:szCs w:val="24"/>
        </w:rPr>
      </w:pPr>
    </w:p>
    <w:p w14:paraId="7B649EE0" w14:textId="77777777" w:rsidR="00E60DBE" w:rsidRDefault="00E60DBE" w:rsidP="00C322C0">
      <w:pPr>
        <w:tabs>
          <w:tab w:val="left" w:pos="-90"/>
          <w:tab w:val="left" w:pos="90"/>
          <w:tab w:val="left" w:pos="1080"/>
        </w:tabs>
        <w:spacing w:line="480" w:lineRule="auto"/>
        <w:jc w:val="both"/>
        <w:rPr>
          <w:rFonts w:ascii="Times New Roman" w:hAnsi="Times New Roman" w:cs="Times New Roman"/>
          <w:b/>
          <w:sz w:val="24"/>
          <w:szCs w:val="24"/>
        </w:rPr>
      </w:pPr>
    </w:p>
    <w:p w14:paraId="6F0157BA" w14:textId="77777777" w:rsidR="00B36655" w:rsidRDefault="00B36655" w:rsidP="00C322C0">
      <w:pPr>
        <w:tabs>
          <w:tab w:val="left" w:pos="-90"/>
          <w:tab w:val="left" w:pos="90"/>
          <w:tab w:val="left" w:pos="1080"/>
        </w:tabs>
        <w:spacing w:line="480" w:lineRule="auto"/>
        <w:jc w:val="both"/>
        <w:rPr>
          <w:rFonts w:ascii="Times New Roman" w:hAnsi="Times New Roman" w:cs="Times New Roman"/>
          <w:b/>
          <w:sz w:val="24"/>
          <w:szCs w:val="24"/>
        </w:rPr>
      </w:pPr>
    </w:p>
    <w:p w14:paraId="218F62CC" w14:textId="77777777" w:rsidR="00B36655" w:rsidRDefault="00B36655" w:rsidP="00C322C0">
      <w:pPr>
        <w:tabs>
          <w:tab w:val="left" w:pos="-90"/>
          <w:tab w:val="left" w:pos="90"/>
          <w:tab w:val="left" w:pos="1080"/>
        </w:tabs>
        <w:spacing w:line="480" w:lineRule="auto"/>
        <w:jc w:val="both"/>
        <w:rPr>
          <w:rFonts w:ascii="Times New Roman" w:hAnsi="Times New Roman" w:cs="Times New Roman"/>
          <w:b/>
          <w:sz w:val="24"/>
          <w:szCs w:val="24"/>
        </w:rPr>
      </w:pPr>
    </w:p>
    <w:p w14:paraId="03B964A0" w14:textId="77777777" w:rsidR="00A60437" w:rsidRDefault="00A60437" w:rsidP="00FA6EE2">
      <w:pPr>
        <w:spacing w:line="240" w:lineRule="auto"/>
        <w:rPr>
          <w:rFonts w:ascii="Times New Roman" w:hAnsi="Times New Roman" w:cs="Times New Roman"/>
        </w:rPr>
      </w:pPr>
    </w:p>
    <w:p w14:paraId="41371561" w14:textId="77777777" w:rsidR="00D54DD1" w:rsidRDefault="00D54DD1" w:rsidP="00FA6EE2">
      <w:pPr>
        <w:spacing w:line="240" w:lineRule="auto"/>
        <w:rPr>
          <w:rFonts w:ascii="Times New Roman" w:hAnsi="Times New Roman" w:cs="Times New Roman"/>
        </w:rPr>
      </w:pPr>
    </w:p>
    <w:p w14:paraId="793BFAB5" w14:textId="77777777" w:rsidR="00D54DD1" w:rsidRDefault="00D54DD1" w:rsidP="00FA6EE2">
      <w:pPr>
        <w:spacing w:line="240" w:lineRule="auto"/>
        <w:rPr>
          <w:rFonts w:ascii="Times New Roman" w:hAnsi="Times New Roman" w:cs="Times New Roman"/>
        </w:rPr>
      </w:pPr>
    </w:p>
    <w:p w14:paraId="0D0DF51B" w14:textId="77777777" w:rsidR="00D54DD1" w:rsidRDefault="00D54DD1" w:rsidP="00FA6EE2">
      <w:pPr>
        <w:spacing w:line="240" w:lineRule="auto"/>
        <w:rPr>
          <w:rFonts w:ascii="Times New Roman" w:hAnsi="Times New Roman" w:cs="Times New Roman"/>
        </w:rPr>
      </w:pPr>
    </w:p>
    <w:p w14:paraId="3D765BB9" w14:textId="77777777" w:rsidR="008677D0" w:rsidRDefault="008677D0" w:rsidP="00FA6EE2">
      <w:pPr>
        <w:spacing w:line="240" w:lineRule="auto"/>
        <w:rPr>
          <w:rFonts w:ascii="Times New Roman" w:hAnsi="Times New Roman" w:cs="Times New Roman"/>
        </w:rPr>
      </w:pPr>
    </w:p>
    <w:p w14:paraId="00A99098" w14:textId="77777777" w:rsidR="008677D0" w:rsidRDefault="008677D0" w:rsidP="00FA6EE2">
      <w:pPr>
        <w:spacing w:line="240" w:lineRule="auto"/>
        <w:rPr>
          <w:rFonts w:ascii="Times New Roman" w:hAnsi="Times New Roman" w:cs="Times New Roman"/>
        </w:rPr>
      </w:pPr>
    </w:p>
    <w:p w14:paraId="041CB62B" w14:textId="77777777" w:rsidR="008677D0" w:rsidRDefault="008677D0" w:rsidP="00FA6EE2">
      <w:pPr>
        <w:spacing w:line="240" w:lineRule="auto"/>
        <w:rPr>
          <w:rFonts w:ascii="Times New Roman" w:hAnsi="Times New Roman" w:cs="Times New Roman"/>
        </w:rPr>
      </w:pPr>
    </w:p>
    <w:p w14:paraId="5C8543C5" w14:textId="77777777" w:rsidR="008677D0" w:rsidRDefault="008677D0" w:rsidP="00FA6EE2">
      <w:pPr>
        <w:spacing w:line="240" w:lineRule="auto"/>
        <w:rPr>
          <w:rFonts w:ascii="Times New Roman" w:hAnsi="Times New Roman" w:cs="Times New Roman"/>
        </w:rPr>
      </w:pPr>
    </w:p>
    <w:p w14:paraId="7F85D216" w14:textId="77777777" w:rsidR="008677D0" w:rsidRDefault="008677D0" w:rsidP="00FA6EE2">
      <w:pPr>
        <w:spacing w:line="240" w:lineRule="auto"/>
        <w:rPr>
          <w:rFonts w:ascii="Times New Roman" w:hAnsi="Times New Roman" w:cs="Times New Roman"/>
        </w:rPr>
      </w:pPr>
    </w:p>
    <w:p w14:paraId="2494DE30" w14:textId="77777777" w:rsidR="00146062" w:rsidRDefault="00146062" w:rsidP="009E4097">
      <w:pPr>
        <w:spacing w:line="480" w:lineRule="auto"/>
        <w:ind w:firstLine="720"/>
        <w:jc w:val="center"/>
        <w:rPr>
          <w:rFonts w:ascii="Times New Roman" w:hAnsi="Times New Roman" w:cs="Times New Roman"/>
          <w:b/>
          <w:sz w:val="28"/>
          <w:szCs w:val="28"/>
        </w:rPr>
        <w:sectPr w:rsidR="00146062" w:rsidSect="00146062">
          <w:headerReference w:type="default" r:id="rId15"/>
          <w:footerReference w:type="default" r:id="rId16"/>
          <w:type w:val="continuous"/>
          <w:pgSz w:w="11907" w:h="16839" w:code="9"/>
          <w:pgMar w:top="2268" w:right="2268" w:bottom="1701" w:left="2268" w:header="720" w:footer="720" w:gutter="0"/>
          <w:pgNumType w:start="1"/>
          <w:cols w:space="720"/>
          <w:titlePg/>
          <w:docGrid w:linePitch="360"/>
        </w:sectPr>
      </w:pPr>
    </w:p>
    <w:p w14:paraId="30197611" w14:textId="383D593A" w:rsidR="004311B1" w:rsidRPr="00146062" w:rsidRDefault="004311B1" w:rsidP="009E4097">
      <w:pPr>
        <w:spacing w:line="480" w:lineRule="auto"/>
        <w:ind w:firstLine="720"/>
        <w:jc w:val="center"/>
        <w:rPr>
          <w:rFonts w:ascii="Times New Roman" w:hAnsi="Times New Roman" w:cs="Times New Roman"/>
          <w:b/>
          <w:sz w:val="28"/>
          <w:szCs w:val="28"/>
        </w:rPr>
      </w:pPr>
      <w:r w:rsidRPr="00146062">
        <w:rPr>
          <w:rFonts w:ascii="Times New Roman" w:hAnsi="Times New Roman" w:cs="Times New Roman"/>
          <w:b/>
          <w:sz w:val="28"/>
          <w:szCs w:val="28"/>
        </w:rPr>
        <w:lastRenderedPageBreak/>
        <w:t>BAB II</w:t>
      </w:r>
    </w:p>
    <w:p w14:paraId="43967CB9" w14:textId="6748F41E" w:rsidR="00E8313B" w:rsidRPr="00146062" w:rsidRDefault="009E4097" w:rsidP="009E4097">
      <w:pPr>
        <w:spacing w:line="480" w:lineRule="auto"/>
        <w:ind w:firstLine="720"/>
        <w:jc w:val="center"/>
        <w:rPr>
          <w:rFonts w:ascii="Times New Roman" w:hAnsi="Times New Roman" w:cs="Times New Roman"/>
          <w:b/>
          <w:sz w:val="28"/>
          <w:szCs w:val="28"/>
        </w:rPr>
      </w:pPr>
      <w:r w:rsidRPr="00146062">
        <w:rPr>
          <w:rFonts w:ascii="Times New Roman" w:hAnsi="Times New Roman" w:cs="Times New Roman"/>
          <w:b/>
          <w:sz w:val="28"/>
          <w:szCs w:val="28"/>
        </w:rPr>
        <w:t>LANDASAN TEORITIS</w:t>
      </w:r>
    </w:p>
    <w:p w14:paraId="008732CE" w14:textId="746D9B50" w:rsidR="00E8313B" w:rsidRPr="000930B4" w:rsidRDefault="00E8313B" w:rsidP="009E4097">
      <w:pPr>
        <w:spacing w:line="480" w:lineRule="auto"/>
        <w:rPr>
          <w:rFonts w:ascii="Times New Roman" w:hAnsi="Times New Roman" w:cs="Times New Roman"/>
          <w:b/>
          <w:sz w:val="24"/>
          <w:szCs w:val="24"/>
        </w:rPr>
      </w:pPr>
      <w:r w:rsidRPr="000930B4">
        <w:rPr>
          <w:rFonts w:ascii="Times New Roman" w:hAnsi="Times New Roman" w:cs="Times New Roman"/>
          <w:b/>
          <w:sz w:val="24"/>
          <w:szCs w:val="24"/>
        </w:rPr>
        <w:t xml:space="preserve">A. Kajian </w:t>
      </w:r>
      <w:proofErr w:type="spellStart"/>
      <w:r w:rsidRPr="000930B4">
        <w:rPr>
          <w:rFonts w:ascii="Times New Roman" w:hAnsi="Times New Roman" w:cs="Times New Roman"/>
          <w:b/>
          <w:sz w:val="24"/>
          <w:szCs w:val="24"/>
        </w:rPr>
        <w:t>Teoritis</w:t>
      </w:r>
      <w:proofErr w:type="spellEnd"/>
      <w:r w:rsidRPr="000930B4">
        <w:rPr>
          <w:rFonts w:ascii="Times New Roman" w:hAnsi="Times New Roman" w:cs="Times New Roman"/>
          <w:b/>
          <w:sz w:val="24"/>
          <w:szCs w:val="24"/>
        </w:rPr>
        <w:t xml:space="preserve"> </w:t>
      </w:r>
      <w:proofErr w:type="spellStart"/>
      <w:r w:rsidRPr="000930B4">
        <w:rPr>
          <w:rFonts w:ascii="Times New Roman" w:hAnsi="Times New Roman" w:cs="Times New Roman"/>
          <w:b/>
          <w:sz w:val="24"/>
          <w:szCs w:val="24"/>
        </w:rPr>
        <w:t>Penelitian</w:t>
      </w:r>
      <w:proofErr w:type="spellEnd"/>
    </w:p>
    <w:p w14:paraId="2AB8434E" w14:textId="29E8F674" w:rsidR="00BE0A5B" w:rsidRDefault="00CB0757" w:rsidP="00BE0A5B">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BE0A5B" w:rsidRPr="00BE0A5B">
        <w:rPr>
          <w:rFonts w:ascii="Times New Roman" w:hAnsi="Times New Roman" w:cs="Times New Roman"/>
          <w:sz w:val="24"/>
          <w:szCs w:val="24"/>
        </w:rPr>
        <w:t>.</w:t>
      </w:r>
      <w:r w:rsidR="00BE0A5B">
        <w:rPr>
          <w:rFonts w:ascii="Times New Roman" w:hAnsi="Times New Roman" w:cs="Times New Roman"/>
          <w:sz w:val="24"/>
          <w:szCs w:val="24"/>
        </w:rPr>
        <w:t xml:space="preserve"> </w:t>
      </w:r>
      <w:proofErr w:type="spellStart"/>
      <w:r w:rsidR="00BE0A5B" w:rsidRPr="00BE0A5B">
        <w:rPr>
          <w:rFonts w:ascii="Times New Roman" w:hAnsi="Times New Roman" w:cs="Times New Roman"/>
          <w:sz w:val="24"/>
          <w:szCs w:val="24"/>
        </w:rPr>
        <w:t>Hakikat</w:t>
      </w:r>
      <w:proofErr w:type="spellEnd"/>
      <w:r w:rsidR="00BE0A5B" w:rsidRPr="00BE0A5B">
        <w:rPr>
          <w:rFonts w:ascii="Times New Roman" w:hAnsi="Times New Roman" w:cs="Times New Roman"/>
          <w:sz w:val="24"/>
          <w:szCs w:val="24"/>
        </w:rPr>
        <w:t xml:space="preserve"> </w:t>
      </w:r>
      <w:proofErr w:type="spellStart"/>
      <w:r w:rsidR="00BE0A5B" w:rsidRPr="00BE0A5B">
        <w:rPr>
          <w:rFonts w:ascii="Times New Roman" w:hAnsi="Times New Roman" w:cs="Times New Roman"/>
          <w:sz w:val="24"/>
          <w:szCs w:val="24"/>
        </w:rPr>
        <w:t>Perkawinan</w:t>
      </w:r>
      <w:proofErr w:type="spellEnd"/>
      <w:r w:rsidR="00BE0A5B" w:rsidRPr="00BE0A5B">
        <w:rPr>
          <w:rFonts w:ascii="Times New Roman" w:hAnsi="Times New Roman" w:cs="Times New Roman"/>
          <w:sz w:val="24"/>
          <w:szCs w:val="24"/>
        </w:rPr>
        <w:t xml:space="preserve"> </w:t>
      </w:r>
      <w:proofErr w:type="spellStart"/>
      <w:r w:rsidR="00BE0A5B" w:rsidRPr="00BE0A5B">
        <w:rPr>
          <w:rFonts w:ascii="Times New Roman" w:hAnsi="Times New Roman" w:cs="Times New Roman"/>
          <w:sz w:val="24"/>
          <w:szCs w:val="24"/>
        </w:rPr>
        <w:t>dalam</w:t>
      </w:r>
      <w:proofErr w:type="spellEnd"/>
      <w:r w:rsidR="00BE0A5B" w:rsidRPr="00BE0A5B">
        <w:rPr>
          <w:rFonts w:ascii="Times New Roman" w:hAnsi="Times New Roman" w:cs="Times New Roman"/>
          <w:sz w:val="24"/>
          <w:szCs w:val="24"/>
        </w:rPr>
        <w:t xml:space="preserve"> Hukum Adat</w:t>
      </w:r>
    </w:p>
    <w:p w14:paraId="256A11E1" w14:textId="40BB2BFD" w:rsidR="00BE0A5B" w:rsidRDefault="00BE0A5B" w:rsidP="00BE0A5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Jika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berbicara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suami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istri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berbicara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pula </w:t>
      </w:r>
      <w:proofErr w:type="spellStart"/>
      <w:r>
        <w:rPr>
          <w:rFonts w:ascii="Times New Roman" w:hAnsi="Times New Roman" w:cs="Times New Roman"/>
          <w:sz w:val="24"/>
          <w:szCs w:val="24"/>
        </w:rPr>
        <w:t>ikatan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kekerabatan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rukun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garis </w:t>
      </w:r>
      <w:proofErr w:type="spellStart"/>
      <w:r>
        <w:rPr>
          <w:rFonts w:ascii="Times New Roman" w:hAnsi="Times New Roman" w:cs="Times New Roman"/>
          <w:sz w:val="24"/>
          <w:szCs w:val="24"/>
        </w:rPr>
        <w:t>keturunan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 :</w:t>
      </w:r>
      <w:proofErr w:type="gramEnd"/>
    </w:p>
    <w:p w14:paraId="6793631F" w14:textId="494AE054" w:rsidR="00BE0A5B" w:rsidRDefault="00483255" w:rsidP="00A751E2">
      <w:pPr>
        <w:pStyle w:val="ListParagraph"/>
        <w:numPr>
          <w:ilvl w:val="0"/>
          <w:numId w:val="5"/>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Patrilineal</w:t>
      </w:r>
    </w:p>
    <w:p w14:paraId="600C0C90" w14:textId="26F070B2" w:rsidR="00483255" w:rsidRDefault="00483255" w:rsidP="00EC066A">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w:t>
      </w:r>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suatu</w:t>
      </w:r>
      <w:proofErr w:type="spellEnd"/>
      <w:r w:rsidR="00EC066A">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garis </w:t>
      </w:r>
      <w:proofErr w:type="spellStart"/>
      <w:r>
        <w:rPr>
          <w:rFonts w:ascii="Times New Roman" w:hAnsi="Times New Roman" w:cs="Times New Roman"/>
          <w:sz w:val="24"/>
          <w:szCs w:val="24"/>
        </w:rPr>
        <w:t>keturunan</w:t>
      </w:r>
      <w:proofErr w:type="spellEnd"/>
      <w:r>
        <w:rPr>
          <w:rFonts w:ascii="Times New Roman" w:hAnsi="Times New Roman" w:cs="Times New Roman"/>
          <w:sz w:val="24"/>
          <w:szCs w:val="24"/>
        </w:rPr>
        <w:t xml:space="preserve"> patrilineal,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yang garis </w:t>
      </w:r>
      <w:proofErr w:type="spellStart"/>
      <w:r>
        <w:rPr>
          <w:rFonts w:ascii="Times New Roman" w:hAnsi="Times New Roman" w:cs="Times New Roman"/>
          <w:sz w:val="24"/>
          <w:szCs w:val="24"/>
        </w:rPr>
        <w:t>keturunannya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garis </w:t>
      </w:r>
      <w:proofErr w:type="spellStart"/>
      <w:r>
        <w:rPr>
          <w:rFonts w:ascii="Times New Roman" w:hAnsi="Times New Roman" w:cs="Times New Roman"/>
          <w:sz w:val="24"/>
          <w:szCs w:val="24"/>
        </w:rPr>
        <w:t>keturunan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bapak</w:t>
      </w:r>
      <w:proofErr w:type="spellEnd"/>
      <w:r>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Disebabkan</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karena</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hal</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tersebut</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maka</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apabila</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terjadi</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perkawinan</w:t>
      </w:r>
      <w:proofErr w:type="spellEnd"/>
      <w:r w:rsidR="00950FFE">
        <w:rPr>
          <w:rFonts w:ascii="Times New Roman" w:hAnsi="Times New Roman" w:cs="Times New Roman"/>
          <w:sz w:val="24"/>
          <w:szCs w:val="24"/>
        </w:rPr>
        <w:t xml:space="preserve"> pada </w:t>
      </w:r>
      <w:proofErr w:type="spellStart"/>
      <w:r w:rsidR="00950FFE">
        <w:rPr>
          <w:rFonts w:ascii="Times New Roman" w:hAnsi="Times New Roman" w:cs="Times New Roman"/>
          <w:sz w:val="24"/>
          <w:szCs w:val="24"/>
        </w:rPr>
        <w:t>masyarakat</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dengan</w:t>
      </w:r>
      <w:proofErr w:type="spellEnd"/>
      <w:r w:rsidR="00950FFE">
        <w:rPr>
          <w:rFonts w:ascii="Times New Roman" w:hAnsi="Times New Roman" w:cs="Times New Roman"/>
          <w:sz w:val="24"/>
          <w:szCs w:val="24"/>
        </w:rPr>
        <w:t xml:space="preserve"> garis </w:t>
      </w:r>
      <w:proofErr w:type="spellStart"/>
      <w:r w:rsidR="00950FFE">
        <w:rPr>
          <w:rFonts w:ascii="Times New Roman" w:hAnsi="Times New Roman" w:cs="Times New Roman"/>
          <w:sz w:val="24"/>
          <w:szCs w:val="24"/>
        </w:rPr>
        <w:t>keturunan</w:t>
      </w:r>
      <w:proofErr w:type="spellEnd"/>
      <w:r w:rsidR="00950FFE">
        <w:rPr>
          <w:rFonts w:ascii="Times New Roman" w:hAnsi="Times New Roman" w:cs="Times New Roman"/>
          <w:sz w:val="24"/>
          <w:szCs w:val="24"/>
        </w:rPr>
        <w:t xml:space="preserve"> patrilineal</w:t>
      </w:r>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ini</w:t>
      </w:r>
      <w:proofErr w:type="spellEnd"/>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istri</w:t>
      </w:r>
      <w:proofErr w:type="spellEnd"/>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tersebut</w:t>
      </w:r>
      <w:proofErr w:type="spellEnd"/>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akan</w:t>
      </w:r>
      <w:proofErr w:type="spellEnd"/>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bergabung</w:t>
      </w:r>
      <w:proofErr w:type="spellEnd"/>
      <w:r w:rsidR="00E40062">
        <w:rPr>
          <w:rFonts w:ascii="Times New Roman" w:hAnsi="Times New Roman" w:cs="Times New Roman"/>
          <w:sz w:val="24"/>
          <w:szCs w:val="24"/>
        </w:rPr>
        <w:t xml:space="preserve"> dan </w:t>
      </w:r>
      <w:proofErr w:type="spellStart"/>
      <w:r w:rsidR="00E40062">
        <w:rPr>
          <w:rFonts w:ascii="Times New Roman" w:hAnsi="Times New Roman" w:cs="Times New Roman"/>
          <w:sz w:val="24"/>
          <w:szCs w:val="24"/>
        </w:rPr>
        <w:lastRenderedPageBreak/>
        <w:t>masuk</w:t>
      </w:r>
      <w:proofErr w:type="spellEnd"/>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kedalam</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warga</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dari</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masyarakat</w:t>
      </w:r>
      <w:proofErr w:type="spellEnd"/>
      <w:r w:rsidR="00950FFE">
        <w:rPr>
          <w:rFonts w:ascii="Times New Roman" w:hAnsi="Times New Roman" w:cs="Times New Roman"/>
          <w:sz w:val="24"/>
          <w:szCs w:val="24"/>
        </w:rPr>
        <w:t xml:space="preserve"> clan (</w:t>
      </w:r>
      <w:proofErr w:type="spellStart"/>
      <w:r w:rsidR="00950FFE">
        <w:rPr>
          <w:rFonts w:ascii="Times New Roman" w:hAnsi="Times New Roman" w:cs="Times New Roman"/>
          <w:sz w:val="24"/>
          <w:szCs w:val="24"/>
        </w:rPr>
        <w:t>suku</w:t>
      </w:r>
      <w:proofErr w:type="spellEnd"/>
      <w:r w:rsidR="00950FFE">
        <w:rPr>
          <w:rFonts w:ascii="Times New Roman" w:hAnsi="Times New Roman" w:cs="Times New Roman"/>
          <w:sz w:val="24"/>
          <w:szCs w:val="24"/>
        </w:rPr>
        <w:t>/</w:t>
      </w:r>
      <w:proofErr w:type="spellStart"/>
      <w:r w:rsidR="00950FFE">
        <w:rPr>
          <w:rFonts w:ascii="Times New Roman" w:hAnsi="Times New Roman" w:cs="Times New Roman"/>
          <w:sz w:val="24"/>
          <w:szCs w:val="24"/>
        </w:rPr>
        <w:t>marga</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dari</w:t>
      </w:r>
      <w:r w:rsidR="00E40062">
        <w:rPr>
          <w:rFonts w:ascii="Times New Roman" w:hAnsi="Times New Roman" w:cs="Times New Roman"/>
          <w:sz w:val="24"/>
          <w:szCs w:val="24"/>
        </w:rPr>
        <w:t>pada</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suaminya</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Karakteristik</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dari</w:t>
      </w:r>
      <w:proofErr w:type="spellEnd"/>
      <w:r w:rsidR="00950FFE">
        <w:rPr>
          <w:rFonts w:ascii="Times New Roman" w:hAnsi="Times New Roman" w:cs="Times New Roman"/>
          <w:sz w:val="24"/>
          <w:szCs w:val="24"/>
        </w:rPr>
        <w:t xml:space="preserve"> system </w:t>
      </w:r>
      <w:proofErr w:type="spellStart"/>
      <w:r w:rsidR="00950FFE">
        <w:rPr>
          <w:rFonts w:ascii="Times New Roman" w:hAnsi="Times New Roman" w:cs="Times New Roman"/>
          <w:sz w:val="24"/>
          <w:szCs w:val="24"/>
        </w:rPr>
        <w:t>kekeluargaan</w:t>
      </w:r>
      <w:proofErr w:type="spellEnd"/>
      <w:r w:rsidR="00950FFE">
        <w:rPr>
          <w:rFonts w:ascii="Times New Roman" w:hAnsi="Times New Roman" w:cs="Times New Roman"/>
          <w:sz w:val="24"/>
          <w:szCs w:val="24"/>
        </w:rPr>
        <w:t xml:space="preserve"> patrilineal</w:t>
      </w:r>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ini</w:t>
      </w:r>
      <w:proofErr w:type="spellEnd"/>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dapat</w:t>
      </w:r>
      <w:proofErr w:type="spellEnd"/>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dilihat</w:t>
      </w:r>
      <w:proofErr w:type="spellEnd"/>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dengan</w:t>
      </w:r>
      <w:proofErr w:type="spellEnd"/>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timbulnya</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pembayaran</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perkawinan</w:t>
      </w:r>
      <w:proofErr w:type="spellEnd"/>
      <w:r w:rsidR="00950FFE">
        <w:rPr>
          <w:rFonts w:ascii="Times New Roman" w:hAnsi="Times New Roman" w:cs="Times New Roman"/>
          <w:sz w:val="24"/>
          <w:szCs w:val="24"/>
        </w:rPr>
        <w:t xml:space="preserve"> (</w:t>
      </w:r>
      <w:proofErr w:type="spellStart"/>
      <w:r w:rsidR="00950FFE" w:rsidRPr="00E40062">
        <w:rPr>
          <w:rFonts w:ascii="Times New Roman" w:hAnsi="Times New Roman" w:cs="Times New Roman"/>
          <w:i/>
          <w:sz w:val="24"/>
          <w:szCs w:val="24"/>
        </w:rPr>
        <w:t>jujur</w:t>
      </w:r>
      <w:proofErr w:type="spellEnd"/>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adalah</w:t>
      </w:r>
      <w:proofErr w:type="spellEnd"/>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keluarga</w:t>
      </w:r>
      <w:proofErr w:type="spellEnd"/>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dari</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laki-laki</w:t>
      </w:r>
      <w:proofErr w:type="spellEnd"/>
      <w:r w:rsidR="00950FFE">
        <w:rPr>
          <w:rFonts w:ascii="Times New Roman" w:hAnsi="Times New Roman" w:cs="Times New Roman"/>
          <w:sz w:val="24"/>
          <w:szCs w:val="24"/>
        </w:rPr>
        <w:t xml:space="preserve"> yang </w:t>
      </w:r>
      <w:proofErr w:type="spellStart"/>
      <w:r w:rsidR="00950FFE">
        <w:rPr>
          <w:rFonts w:ascii="Times New Roman" w:hAnsi="Times New Roman" w:cs="Times New Roman"/>
          <w:sz w:val="24"/>
          <w:szCs w:val="24"/>
        </w:rPr>
        <w:t>akan</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membayar</w:t>
      </w:r>
      <w:proofErr w:type="spellEnd"/>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segala</w:t>
      </w:r>
      <w:proofErr w:type="spellEnd"/>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kebutuhaan</w:t>
      </w:r>
      <w:proofErr w:type="spellEnd"/>
      <w:r w:rsidR="00E40062">
        <w:rPr>
          <w:rFonts w:ascii="Times New Roman" w:hAnsi="Times New Roman" w:cs="Times New Roman"/>
          <w:sz w:val="24"/>
          <w:szCs w:val="24"/>
        </w:rPr>
        <w:t xml:space="preserve"> </w:t>
      </w:r>
      <w:proofErr w:type="spellStart"/>
      <w:r w:rsidR="00E40062">
        <w:rPr>
          <w:rFonts w:ascii="Times New Roman" w:hAnsi="Times New Roman" w:cs="Times New Roman"/>
          <w:sz w:val="24"/>
          <w:szCs w:val="24"/>
        </w:rPr>
        <w:t>pendanaan</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perkawinan</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atau</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mahar</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kepada</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pihak</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perempuan</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Konsekuensi</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atas</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hal</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diatas</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maka</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apabila</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anak-anak</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akan</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lahir</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dari</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sebuah</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perkawinan</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maka</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akan</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menjadi</w:t>
      </w:r>
      <w:proofErr w:type="spellEnd"/>
      <w:r w:rsidR="00950FFE">
        <w:rPr>
          <w:rFonts w:ascii="Times New Roman" w:hAnsi="Times New Roman" w:cs="Times New Roman"/>
          <w:sz w:val="24"/>
          <w:szCs w:val="24"/>
        </w:rPr>
        <w:t xml:space="preserve"> garis </w:t>
      </w:r>
      <w:proofErr w:type="spellStart"/>
      <w:r w:rsidR="00950FFE">
        <w:rPr>
          <w:rFonts w:ascii="Times New Roman" w:hAnsi="Times New Roman" w:cs="Times New Roman"/>
          <w:sz w:val="24"/>
          <w:szCs w:val="24"/>
        </w:rPr>
        <w:t>keturunan</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dari</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pihak</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bapak</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nya</w:t>
      </w:r>
      <w:proofErr w:type="spellEnd"/>
      <w:r w:rsidR="00950FFE">
        <w:rPr>
          <w:rFonts w:ascii="Times New Roman" w:hAnsi="Times New Roman" w:cs="Times New Roman"/>
          <w:sz w:val="24"/>
          <w:szCs w:val="24"/>
        </w:rPr>
        <w:t xml:space="preserve"> dan </w:t>
      </w:r>
      <w:proofErr w:type="spellStart"/>
      <w:r w:rsidR="00950FFE">
        <w:rPr>
          <w:rFonts w:ascii="Times New Roman" w:hAnsi="Times New Roman" w:cs="Times New Roman"/>
          <w:sz w:val="24"/>
          <w:szCs w:val="24"/>
        </w:rPr>
        <w:t>secara</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langsung</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akan</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menjadi</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bagian</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dari</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masyarakat</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hukum</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adat</w:t>
      </w:r>
      <w:proofErr w:type="spellEnd"/>
      <w:r w:rsidR="00950FFE">
        <w:rPr>
          <w:rFonts w:ascii="Times New Roman" w:hAnsi="Times New Roman" w:cs="Times New Roman"/>
          <w:sz w:val="24"/>
          <w:szCs w:val="24"/>
        </w:rPr>
        <w:t xml:space="preserve"> yang </w:t>
      </w:r>
      <w:proofErr w:type="spellStart"/>
      <w:r w:rsidR="00950FFE">
        <w:rPr>
          <w:rFonts w:ascii="Times New Roman" w:hAnsi="Times New Roman" w:cs="Times New Roman"/>
          <w:sz w:val="24"/>
          <w:szCs w:val="24"/>
        </w:rPr>
        <w:t>dimana</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ayahnya</w:t>
      </w:r>
      <w:proofErr w:type="spellEnd"/>
      <w:r w:rsidR="00950FFE">
        <w:rPr>
          <w:rFonts w:ascii="Times New Roman" w:hAnsi="Times New Roman" w:cs="Times New Roman"/>
          <w:sz w:val="24"/>
          <w:szCs w:val="24"/>
        </w:rPr>
        <w:t>/</w:t>
      </w:r>
      <w:proofErr w:type="spellStart"/>
      <w:r w:rsidR="00950FFE">
        <w:rPr>
          <w:rFonts w:ascii="Times New Roman" w:hAnsi="Times New Roman" w:cs="Times New Roman"/>
          <w:sz w:val="24"/>
          <w:szCs w:val="24"/>
        </w:rPr>
        <w:t>bapaknya</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menjadi</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anggota</w:t>
      </w:r>
      <w:proofErr w:type="spellEnd"/>
      <w:r w:rsidR="00950FFE">
        <w:rPr>
          <w:rFonts w:ascii="Times New Roman" w:hAnsi="Times New Roman" w:cs="Times New Roman"/>
          <w:sz w:val="24"/>
          <w:szCs w:val="24"/>
        </w:rPr>
        <w:t xml:space="preserve"> pada </w:t>
      </w:r>
      <w:proofErr w:type="spellStart"/>
      <w:r w:rsidR="00950FFE">
        <w:rPr>
          <w:rFonts w:ascii="Times New Roman" w:hAnsi="Times New Roman" w:cs="Times New Roman"/>
          <w:sz w:val="24"/>
          <w:szCs w:val="24"/>
        </w:rPr>
        <w:t>masyarakat</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hukum</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adat</w:t>
      </w:r>
      <w:proofErr w:type="spellEnd"/>
      <w:r w:rsidR="00950FFE">
        <w:rPr>
          <w:rFonts w:ascii="Times New Roman" w:hAnsi="Times New Roman" w:cs="Times New Roman"/>
          <w:sz w:val="24"/>
          <w:szCs w:val="24"/>
        </w:rPr>
        <w:t xml:space="preserve"> </w:t>
      </w:r>
      <w:proofErr w:type="spellStart"/>
      <w:r w:rsidR="00950FFE">
        <w:rPr>
          <w:rFonts w:ascii="Times New Roman" w:hAnsi="Times New Roman" w:cs="Times New Roman"/>
          <w:sz w:val="24"/>
          <w:szCs w:val="24"/>
        </w:rPr>
        <w:t>tersebut</w:t>
      </w:r>
      <w:proofErr w:type="spellEnd"/>
      <w:r w:rsidR="00950FFE">
        <w:rPr>
          <w:rFonts w:ascii="Times New Roman" w:hAnsi="Times New Roman" w:cs="Times New Roman"/>
          <w:sz w:val="24"/>
          <w:szCs w:val="24"/>
        </w:rPr>
        <w:t>.</w:t>
      </w:r>
      <w:r w:rsidR="00950FFE" w:rsidRPr="009C0DF2">
        <w:rPr>
          <w:rStyle w:val="FootnoteReference"/>
        </w:rPr>
        <w:footnoteReference w:id="32"/>
      </w:r>
      <w:r w:rsidR="00950FFE">
        <w:rPr>
          <w:rFonts w:ascii="Times New Roman" w:hAnsi="Times New Roman" w:cs="Times New Roman"/>
          <w:sz w:val="24"/>
          <w:szCs w:val="24"/>
        </w:rPr>
        <w:t xml:space="preserve"> </w:t>
      </w:r>
    </w:p>
    <w:p w14:paraId="70F87867" w14:textId="28E87E1A" w:rsidR="009E6178" w:rsidRDefault="009E6178" w:rsidP="00A751E2">
      <w:pPr>
        <w:pStyle w:val="ListParagraph"/>
        <w:numPr>
          <w:ilvl w:val="0"/>
          <w:numId w:val="5"/>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Patrilineal</w:t>
      </w:r>
    </w:p>
    <w:p w14:paraId="38E4499A" w14:textId="7C33CB92" w:rsidR="009E6178" w:rsidRDefault="009E6178" w:rsidP="009E6178">
      <w:pPr>
        <w:spacing w:line="480" w:lineRule="auto"/>
        <w:ind w:left="720" w:firstLine="720"/>
        <w:jc w:val="both"/>
        <w:rPr>
          <w:rFonts w:ascii="Times New Roman" w:hAnsi="Times New Roman" w:cs="Times New Roman"/>
          <w:sz w:val="24"/>
          <w:szCs w:val="24"/>
        </w:rPr>
      </w:pPr>
      <w:r w:rsidRPr="009E6178">
        <w:rPr>
          <w:rFonts w:ascii="Times New Roman" w:hAnsi="Times New Roman" w:cs="Times New Roman"/>
          <w:sz w:val="24"/>
          <w:szCs w:val="24"/>
        </w:rPr>
        <w:t xml:space="preserve">Pada </w:t>
      </w:r>
      <w:proofErr w:type="spellStart"/>
      <w:r w:rsidRPr="009E6178">
        <w:rPr>
          <w:rFonts w:ascii="Times New Roman" w:hAnsi="Times New Roman" w:cs="Times New Roman"/>
          <w:sz w:val="24"/>
          <w:szCs w:val="24"/>
        </w:rPr>
        <w:t>masyarakat</w:t>
      </w:r>
      <w:proofErr w:type="spellEnd"/>
      <w:r w:rsidRPr="009E6178">
        <w:rPr>
          <w:rFonts w:ascii="Times New Roman" w:hAnsi="Times New Roman" w:cs="Times New Roman"/>
          <w:sz w:val="24"/>
          <w:szCs w:val="24"/>
        </w:rPr>
        <w:t xml:space="preserve"> yang </w:t>
      </w:r>
      <w:proofErr w:type="spellStart"/>
      <w:r w:rsidRPr="009E6178">
        <w:rPr>
          <w:rFonts w:ascii="Times New Roman" w:hAnsi="Times New Roman" w:cs="Times New Roman"/>
          <w:sz w:val="24"/>
          <w:szCs w:val="24"/>
        </w:rPr>
        <w:t>menggunakan</w:t>
      </w:r>
      <w:proofErr w:type="spellEnd"/>
      <w:r w:rsidRPr="009E6178">
        <w:rPr>
          <w:rFonts w:ascii="Times New Roman" w:hAnsi="Times New Roman" w:cs="Times New Roman"/>
          <w:sz w:val="24"/>
          <w:szCs w:val="24"/>
        </w:rPr>
        <w:t xml:space="preserve"> garis </w:t>
      </w:r>
      <w:proofErr w:type="spellStart"/>
      <w:r w:rsidRPr="009E6178">
        <w:rPr>
          <w:rFonts w:ascii="Times New Roman" w:hAnsi="Times New Roman" w:cs="Times New Roman"/>
          <w:sz w:val="24"/>
          <w:szCs w:val="24"/>
        </w:rPr>
        <w:t>keturunan</w:t>
      </w:r>
      <w:proofErr w:type="spellEnd"/>
      <w:r w:rsidRPr="009E6178">
        <w:rPr>
          <w:rFonts w:ascii="Times New Roman" w:hAnsi="Times New Roman" w:cs="Times New Roman"/>
          <w:sz w:val="24"/>
          <w:szCs w:val="24"/>
        </w:rPr>
        <w:t xml:space="preserve"> matrilineal </w:t>
      </w:r>
      <w:proofErr w:type="spellStart"/>
      <w:r w:rsidRPr="009E6178">
        <w:rPr>
          <w:rFonts w:ascii="Times New Roman" w:hAnsi="Times New Roman" w:cs="Times New Roman"/>
          <w:sz w:val="24"/>
          <w:szCs w:val="24"/>
        </w:rPr>
        <w:t>merupakan</w:t>
      </w:r>
      <w:proofErr w:type="spellEnd"/>
      <w:r w:rsidRPr="009E6178">
        <w:rPr>
          <w:rFonts w:ascii="Times New Roman" w:hAnsi="Times New Roman" w:cs="Times New Roman"/>
          <w:sz w:val="24"/>
          <w:szCs w:val="24"/>
        </w:rPr>
        <w:t xml:space="preserve"> </w:t>
      </w:r>
      <w:proofErr w:type="spellStart"/>
      <w:r w:rsidRPr="009E6178">
        <w:rPr>
          <w:rFonts w:ascii="Times New Roman" w:hAnsi="Times New Roman" w:cs="Times New Roman"/>
          <w:sz w:val="24"/>
          <w:szCs w:val="24"/>
        </w:rPr>
        <w:t>masyarakat</w:t>
      </w:r>
      <w:proofErr w:type="spellEnd"/>
      <w:r w:rsidRPr="009E6178">
        <w:rPr>
          <w:rFonts w:ascii="Times New Roman" w:hAnsi="Times New Roman" w:cs="Times New Roman"/>
          <w:sz w:val="24"/>
          <w:szCs w:val="24"/>
        </w:rPr>
        <w:t xml:space="preserve"> yang garis </w:t>
      </w:r>
      <w:proofErr w:type="spellStart"/>
      <w:r w:rsidRPr="009E6178">
        <w:rPr>
          <w:rFonts w:ascii="Times New Roman" w:hAnsi="Times New Roman" w:cs="Times New Roman"/>
          <w:sz w:val="24"/>
          <w:szCs w:val="24"/>
        </w:rPr>
        <w:t>keturunannya</w:t>
      </w:r>
      <w:proofErr w:type="spellEnd"/>
      <w:r w:rsidRPr="009E6178">
        <w:rPr>
          <w:rFonts w:ascii="Times New Roman" w:hAnsi="Times New Roman" w:cs="Times New Roman"/>
          <w:sz w:val="24"/>
          <w:szCs w:val="24"/>
        </w:rPr>
        <w:t xml:space="preserve"> </w:t>
      </w:r>
      <w:proofErr w:type="spellStart"/>
      <w:r w:rsidRPr="009E6178">
        <w:rPr>
          <w:rFonts w:ascii="Times New Roman" w:hAnsi="Times New Roman" w:cs="Times New Roman"/>
          <w:sz w:val="24"/>
          <w:szCs w:val="24"/>
        </w:rPr>
        <w:t>berdasarkan</w:t>
      </w:r>
      <w:proofErr w:type="spellEnd"/>
      <w:r w:rsidRPr="009E6178">
        <w:rPr>
          <w:rFonts w:ascii="Times New Roman" w:hAnsi="Times New Roman" w:cs="Times New Roman"/>
          <w:sz w:val="24"/>
          <w:szCs w:val="24"/>
        </w:rPr>
        <w:t xml:space="preserve"> </w:t>
      </w:r>
      <w:proofErr w:type="spellStart"/>
      <w:r w:rsidRPr="009E6178">
        <w:rPr>
          <w:rFonts w:ascii="Times New Roman" w:hAnsi="Times New Roman" w:cs="Times New Roman"/>
          <w:sz w:val="24"/>
          <w:szCs w:val="24"/>
        </w:rPr>
        <w:t>dari</w:t>
      </w:r>
      <w:proofErr w:type="spellEnd"/>
      <w:r w:rsidRPr="009E6178">
        <w:rPr>
          <w:rFonts w:ascii="Times New Roman" w:hAnsi="Times New Roman" w:cs="Times New Roman"/>
          <w:sz w:val="24"/>
          <w:szCs w:val="24"/>
        </w:rPr>
        <w:t xml:space="preserve"> garis </w:t>
      </w:r>
      <w:proofErr w:type="spellStart"/>
      <w:r w:rsidRPr="009E6178">
        <w:rPr>
          <w:rFonts w:ascii="Times New Roman" w:hAnsi="Times New Roman" w:cs="Times New Roman"/>
          <w:sz w:val="24"/>
          <w:szCs w:val="24"/>
        </w:rPr>
        <w:t>keturunan</w:t>
      </w:r>
      <w:proofErr w:type="spellEnd"/>
      <w:r w:rsidRPr="009E6178">
        <w:rPr>
          <w:rFonts w:ascii="Times New Roman" w:hAnsi="Times New Roman" w:cs="Times New Roman"/>
          <w:sz w:val="24"/>
          <w:szCs w:val="24"/>
        </w:rPr>
        <w:t xml:space="preserve"> </w:t>
      </w:r>
      <w:proofErr w:type="spellStart"/>
      <w:r w:rsidRPr="009E6178">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sang </w:t>
      </w:r>
      <w:proofErr w:type="spellStart"/>
      <w:r>
        <w:rPr>
          <w:rFonts w:ascii="Times New Roman" w:hAnsi="Times New Roman" w:cs="Times New Roman"/>
          <w:sz w:val="24"/>
          <w:szCs w:val="24"/>
        </w:rPr>
        <w:t>istri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clan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clan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clan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Selain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suami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diperbolehkan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bermasyarkat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semando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Ipar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dijemput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sekedar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upacara</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untuk</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melepaskan</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lastRenderedPageBreak/>
        <w:t>kepergiannya</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adat</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melepas</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mempelai</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Akibat</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dari</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keadaan</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tersebut</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maka</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anak-anak</w:t>
      </w:r>
      <w:proofErr w:type="spellEnd"/>
      <w:r w:rsidR="006E0EAE">
        <w:rPr>
          <w:rFonts w:ascii="Times New Roman" w:hAnsi="Times New Roman" w:cs="Times New Roman"/>
          <w:sz w:val="24"/>
          <w:szCs w:val="24"/>
        </w:rPr>
        <w:t xml:space="preserve"> yang </w:t>
      </w:r>
      <w:proofErr w:type="spellStart"/>
      <w:r w:rsidR="006E0EAE">
        <w:rPr>
          <w:rFonts w:ascii="Times New Roman" w:hAnsi="Times New Roman" w:cs="Times New Roman"/>
          <w:sz w:val="24"/>
          <w:szCs w:val="24"/>
        </w:rPr>
        <w:t>lahir</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dari</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perkawinan</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ini</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akan</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ditarik</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menjadi</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ke</w:t>
      </w:r>
      <w:proofErr w:type="spellEnd"/>
      <w:r w:rsidR="006E0EAE">
        <w:rPr>
          <w:rFonts w:ascii="Times New Roman" w:hAnsi="Times New Roman" w:cs="Times New Roman"/>
          <w:sz w:val="24"/>
          <w:szCs w:val="24"/>
        </w:rPr>
        <w:t xml:space="preserve"> garis </w:t>
      </w:r>
      <w:proofErr w:type="spellStart"/>
      <w:r w:rsidR="006E0EAE">
        <w:rPr>
          <w:rFonts w:ascii="Times New Roman" w:hAnsi="Times New Roman" w:cs="Times New Roman"/>
          <w:sz w:val="24"/>
          <w:szCs w:val="24"/>
        </w:rPr>
        <w:t>keturunan</w:t>
      </w:r>
      <w:proofErr w:type="spellEnd"/>
      <w:r w:rsidR="006E0EAE">
        <w:rPr>
          <w:rFonts w:ascii="Times New Roman" w:hAnsi="Times New Roman" w:cs="Times New Roman"/>
          <w:sz w:val="24"/>
          <w:szCs w:val="24"/>
        </w:rPr>
        <w:t xml:space="preserve"> </w:t>
      </w:r>
      <w:proofErr w:type="spellStart"/>
      <w:r w:rsidR="006E0EAE">
        <w:rPr>
          <w:rFonts w:ascii="Times New Roman" w:hAnsi="Times New Roman" w:cs="Times New Roman"/>
          <w:sz w:val="24"/>
          <w:szCs w:val="24"/>
        </w:rPr>
        <w:t>ibunya</w:t>
      </w:r>
      <w:proofErr w:type="spellEnd"/>
      <w:r w:rsidR="006E0EAE">
        <w:rPr>
          <w:rFonts w:ascii="Times New Roman" w:hAnsi="Times New Roman" w:cs="Times New Roman"/>
          <w:sz w:val="24"/>
          <w:szCs w:val="24"/>
        </w:rPr>
        <w:t>.</w:t>
      </w:r>
      <w:r w:rsidR="006E0EAE" w:rsidRPr="009C0DF2">
        <w:rPr>
          <w:rStyle w:val="FootnoteReference"/>
        </w:rPr>
        <w:footnoteReference w:id="33"/>
      </w:r>
    </w:p>
    <w:p w14:paraId="4F2E80BE" w14:textId="5A711EF2" w:rsidR="006E0EAE" w:rsidRDefault="006E0EAE" w:rsidP="00A751E2">
      <w:pPr>
        <w:pStyle w:val="ListParagraph"/>
        <w:numPr>
          <w:ilvl w:val="0"/>
          <w:numId w:val="5"/>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Bilateral dan Parental</w:t>
      </w:r>
    </w:p>
    <w:p w14:paraId="707BDA43" w14:textId="54E86967" w:rsidR="006E0EAE" w:rsidRDefault="001D2C16" w:rsidP="006E0EAE">
      <w:pPr>
        <w:spacing w:line="480" w:lineRule="auto"/>
        <w:ind w:left="720" w:firstLine="720"/>
        <w:jc w:val="both"/>
        <w:rPr>
          <w:rFonts w:ascii="Times New Roman" w:hAnsi="Times New Roman" w:cs="Times New Roman"/>
          <w:sz w:val="24"/>
          <w:szCs w:val="24"/>
        </w:rPr>
      </w:pPr>
      <w:r w:rsidRPr="001D2C16">
        <w:rPr>
          <w:rFonts w:ascii="Times New Roman" w:hAnsi="Times New Roman" w:cs="Times New Roman"/>
          <w:sz w:val="24"/>
          <w:szCs w:val="24"/>
        </w:rPr>
        <w:t xml:space="preserve">Jika </w:t>
      </w:r>
      <w:proofErr w:type="spellStart"/>
      <w:r w:rsidRPr="001D2C16">
        <w:rPr>
          <w:rFonts w:ascii="Times New Roman" w:hAnsi="Times New Roman" w:cs="Times New Roman"/>
          <w:sz w:val="24"/>
          <w:szCs w:val="24"/>
        </w:rPr>
        <w:t>kita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mempertimbangkan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prinsip</w:t>
      </w:r>
      <w:proofErr w:type="spellEnd"/>
      <w:r w:rsidRPr="001D2C16">
        <w:rPr>
          <w:rFonts w:ascii="Times New Roman" w:hAnsi="Times New Roman" w:cs="Times New Roman"/>
          <w:sz w:val="24"/>
          <w:szCs w:val="24"/>
        </w:rPr>
        <w:t xml:space="preserve"> garis </w:t>
      </w:r>
      <w:proofErr w:type="spellStart"/>
      <w:r w:rsidRPr="001D2C16">
        <w:rPr>
          <w:rFonts w:ascii="Times New Roman" w:hAnsi="Times New Roman" w:cs="Times New Roman"/>
          <w:sz w:val="24"/>
          <w:szCs w:val="24"/>
        </w:rPr>
        <w:t>keturunan</w:t>
      </w:r>
      <w:proofErr w:type="spellEnd"/>
      <w:r w:rsidRPr="001D2C16">
        <w:rPr>
          <w:rFonts w:ascii="Times New Roman" w:hAnsi="Times New Roman" w:cs="Times New Roman"/>
          <w:sz w:val="24"/>
          <w:szCs w:val="24"/>
        </w:rPr>
        <w:t xml:space="preserve"> patrilineal yang </w:t>
      </w:r>
      <w:proofErr w:type="spellStart"/>
      <w:r w:rsidRPr="001D2C16">
        <w:rPr>
          <w:rFonts w:ascii="Times New Roman" w:hAnsi="Times New Roman" w:cs="Times New Roman"/>
          <w:sz w:val="24"/>
          <w:szCs w:val="24"/>
        </w:rPr>
        <w:t>berfokus</w:t>
      </w:r>
      <w:proofErr w:type="spellEnd"/>
      <w:r w:rsidRPr="001D2C16">
        <w:rPr>
          <w:rFonts w:ascii="Times New Roman" w:hAnsi="Times New Roman" w:cs="Times New Roman"/>
          <w:sz w:val="24"/>
          <w:szCs w:val="24"/>
        </w:rPr>
        <w:t xml:space="preserve"> pada </w:t>
      </w:r>
      <w:proofErr w:type="spellStart"/>
      <w:r w:rsidRPr="001D2C16">
        <w:rPr>
          <w:rFonts w:ascii="Times New Roman" w:hAnsi="Times New Roman" w:cs="Times New Roman"/>
          <w:sz w:val="24"/>
          <w:szCs w:val="24"/>
        </w:rPr>
        <w:t>keturunan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garis ayah, dan garis </w:t>
      </w:r>
      <w:proofErr w:type="spellStart"/>
      <w:r w:rsidRPr="001D2C16">
        <w:rPr>
          <w:rFonts w:ascii="Times New Roman" w:hAnsi="Times New Roman" w:cs="Times New Roman"/>
          <w:sz w:val="24"/>
          <w:szCs w:val="24"/>
        </w:rPr>
        <w:t>keturunan</w:t>
      </w:r>
      <w:proofErr w:type="spellEnd"/>
      <w:r w:rsidRPr="001D2C16">
        <w:rPr>
          <w:rFonts w:ascii="Times New Roman" w:hAnsi="Times New Roman" w:cs="Times New Roman"/>
          <w:sz w:val="24"/>
          <w:szCs w:val="24"/>
        </w:rPr>
        <w:t xml:space="preserve"> matrilineal yang </w:t>
      </w:r>
      <w:proofErr w:type="spellStart"/>
      <w:r w:rsidRPr="001D2C16">
        <w:rPr>
          <w:rFonts w:ascii="Times New Roman" w:hAnsi="Times New Roman" w:cs="Times New Roman"/>
          <w:sz w:val="24"/>
          <w:szCs w:val="24"/>
        </w:rPr>
        <w:t>menekankan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keturunan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garis </w:t>
      </w:r>
      <w:proofErr w:type="spellStart"/>
      <w:r w:rsidRPr="001D2C16">
        <w:rPr>
          <w:rFonts w:ascii="Times New Roman" w:hAnsi="Times New Roman" w:cs="Times New Roman"/>
          <w:sz w:val="24"/>
          <w:szCs w:val="24"/>
        </w:rPr>
        <w:t>ibu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kita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menyadari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bahwa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kedua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prinsip</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ini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mengarah</w:t>
      </w:r>
      <w:proofErr w:type="spellEnd"/>
      <w:r w:rsidRPr="001D2C16">
        <w:rPr>
          <w:rFonts w:ascii="Times New Roman" w:hAnsi="Times New Roman" w:cs="Times New Roman"/>
          <w:sz w:val="24"/>
          <w:szCs w:val="24"/>
        </w:rPr>
        <w:t xml:space="preserve"> pada </w:t>
      </w:r>
      <w:proofErr w:type="spellStart"/>
      <w:r w:rsidRPr="001D2C16">
        <w:rPr>
          <w:rFonts w:ascii="Times New Roman" w:hAnsi="Times New Roman" w:cs="Times New Roman"/>
          <w:sz w:val="24"/>
          <w:szCs w:val="24"/>
        </w:rPr>
        <w:t>pembentukan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golongan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atau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klaim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dalam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perkawinan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berdasarkan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hubungan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darah</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dengan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pihak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laki-laki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atau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perempuan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Namun</w:t>
      </w:r>
      <w:proofErr w:type="spellEnd"/>
      <w:r w:rsidRPr="001D2C16">
        <w:rPr>
          <w:rFonts w:ascii="Times New Roman" w:hAnsi="Times New Roman" w:cs="Times New Roman"/>
          <w:sz w:val="24"/>
          <w:szCs w:val="24"/>
        </w:rPr>
        <w:t xml:space="preserve">, pada </w:t>
      </w:r>
      <w:proofErr w:type="spellStart"/>
      <w:r w:rsidRPr="001D2C16">
        <w:rPr>
          <w:rFonts w:ascii="Times New Roman" w:hAnsi="Times New Roman" w:cs="Times New Roman"/>
          <w:sz w:val="24"/>
          <w:szCs w:val="24"/>
        </w:rPr>
        <w:t>prinsip</w:t>
      </w:r>
      <w:proofErr w:type="spellEnd"/>
      <w:r w:rsidRPr="001D2C16">
        <w:rPr>
          <w:rFonts w:ascii="Times New Roman" w:hAnsi="Times New Roman" w:cs="Times New Roman"/>
          <w:sz w:val="24"/>
          <w:szCs w:val="24"/>
        </w:rPr>
        <w:t xml:space="preserve"> bilateral </w:t>
      </w:r>
      <w:proofErr w:type="spellStart"/>
      <w:r w:rsidRPr="001D2C16">
        <w:rPr>
          <w:rFonts w:ascii="Times New Roman" w:hAnsi="Times New Roman" w:cs="Times New Roman"/>
          <w:sz w:val="24"/>
          <w:szCs w:val="24"/>
        </w:rPr>
        <w:t>atau</w:t>
      </w:r>
      <w:proofErr w:type="spellEnd"/>
      <w:r w:rsidRPr="001D2C16">
        <w:rPr>
          <w:rFonts w:ascii="Times New Roman" w:hAnsi="Times New Roman" w:cs="Times New Roman"/>
          <w:sz w:val="24"/>
          <w:szCs w:val="24"/>
        </w:rPr>
        <w:t xml:space="preserve"> parental, garis </w:t>
      </w:r>
      <w:proofErr w:type="spellStart"/>
      <w:r w:rsidRPr="001D2C16">
        <w:rPr>
          <w:rFonts w:ascii="Times New Roman" w:hAnsi="Times New Roman" w:cs="Times New Roman"/>
          <w:sz w:val="24"/>
          <w:szCs w:val="24"/>
        </w:rPr>
        <w:t>keturunan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dibentuk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kedua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sisi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yaitu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pihak</w:t>
      </w:r>
      <w:proofErr w:type="spellEnd"/>
      <w:r w:rsidRPr="001D2C16">
        <w:rPr>
          <w:rFonts w:ascii="Times New Roman" w:hAnsi="Times New Roman" w:cs="Times New Roman"/>
          <w:sz w:val="24"/>
          <w:szCs w:val="24"/>
        </w:rPr>
        <w:t xml:space="preserve"> ayah dan </w:t>
      </w:r>
      <w:proofErr w:type="spellStart"/>
      <w:r w:rsidRPr="001D2C16">
        <w:rPr>
          <w:rFonts w:ascii="Times New Roman" w:hAnsi="Times New Roman" w:cs="Times New Roman"/>
          <w:sz w:val="24"/>
          <w:szCs w:val="24"/>
        </w:rPr>
        <w:t>pihak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ibu</w:t>
      </w:r>
      <w:proofErr w:type="spellEnd"/>
      <w:r w:rsidRPr="001D2C16">
        <w:rPr>
          <w:rFonts w:ascii="Times New Roman" w:hAnsi="Times New Roman" w:cs="Times New Roman"/>
          <w:sz w:val="24"/>
          <w:szCs w:val="24"/>
        </w:rPr>
        <w:t xml:space="preserve">. Dalam </w:t>
      </w:r>
      <w:proofErr w:type="spellStart"/>
      <w:r w:rsidRPr="001D2C16">
        <w:rPr>
          <w:rFonts w:ascii="Times New Roman" w:hAnsi="Times New Roman" w:cs="Times New Roman"/>
          <w:sz w:val="24"/>
          <w:szCs w:val="24"/>
        </w:rPr>
        <w:t>hal</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ini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suami</w:t>
      </w:r>
      <w:proofErr w:type="spellEnd"/>
      <w:r w:rsidRPr="001D2C16">
        <w:rPr>
          <w:rFonts w:ascii="Times New Roman" w:hAnsi="Times New Roman" w:cs="Times New Roman"/>
          <w:sz w:val="24"/>
          <w:szCs w:val="24"/>
        </w:rPr>
        <w:t xml:space="preserve"> dan </w:t>
      </w:r>
      <w:proofErr w:type="spellStart"/>
      <w:r w:rsidRPr="001D2C16">
        <w:rPr>
          <w:rFonts w:ascii="Times New Roman" w:hAnsi="Times New Roman" w:cs="Times New Roman"/>
          <w:sz w:val="24"/>
          <w:szCs w:val="24"/>
        </w:rPr>
        <w:t>istri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secara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langsung</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menjadi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anggota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keluarga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kedua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belah</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pihak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setelah</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perkawinan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dilangsungkan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Artinya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suami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menjadi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anggota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keluarga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keluarga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istri</w:t>
      </w:r>
      <w:proofErr w:type="spellEnd"/>
      <w:r w:rsidRPr="001D2C16">
        <w:rPr>
          <w:rFonts w:ascii="Times New Roman" w:hAnsi="Times New Roman" w:cs="Times New Roman"/>
          <w:sz w:val="24"/>
          <w:szCs w:val="24"/>
        </w:rPr>
        <w:t xml:space="preserve">, dan </w:t>
      </w:r>
      <w:proofErr w:type="spellStart"/>
      <w:r w:rsidRPr="001D2C16">
        <w:rPr>
          <w:rFonts w:ascii="Times New Roman" w:hAnsi="Times New Roman" w:cs="Times New Roman"/>
          <w:sz w:val="24"/>
          <w:szCs w:val="24"/>
        </w:rPr>
        <w:t>sebaliknya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istri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menjadi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anggota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keluarga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keluarga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suami</w:t>
      </w:r>
      <w:proofErr w:type="spellEnd"/>
      <w:r w:rsidRPr="001D2C16">
        <w:rPr>
          <w:rFonts w:ascii="Times New Roman" w:hAnsi="Times New Roman" w:cs="Times New Roman"/>
          <w:sz w:val="24"/>
          <w:szCs w:val="24"/>
        </w:rPr>
        <w:t xml:space="preserve">. Selain </w:t>
      </w:r>
      <w:proofErr w:type="spellStart"/>
      <w:r w:rsidRPr="001D2C16">
        <w:rPr>
          <w:rFonts w:ascii="Times New Roman" w:hAnsi="Times New Roman" w:cs="Times New Roman"/>
          <w:sz w:val="24"/>
          <w:szCs w:val="24"/>
        </w:rPr>
        <w:t>itu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anak-anak</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lahir</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perkawinan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dalam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masyarakat</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menganut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prinsip</w:t>
      </w:r>
      <w:proofErr w:type="spellEnd"/>
      <w:r w:rsidRPr="001D2C16">
        <w:rPr>
          <w:rFonts w:ascii="Times New Roman" w:hAnsi="Times New Roman" w:cs="Times New Roman"/>
          <w:sz w:val="24"/>
          <w:szCs w:val="24"/>
        </w:rPr>
        <w:t xml:space="preserve"> bilateral </w:t>
      </w:r>
      <w:proofErr w:type="spellStart"/>
      <w:r w:rsidRPr="001D2C16">
        <w:rPr>
          <w:rFonts w:ascii="Times New Roman" w:hAnsi="Times New Roman" w:cs="Times New Roman"/>
          <w:sz w:val="24"/>
          <w:szCs w:val="24"/>
        </w:rPr>
        <w:t>atau</w:t>
      </w:r>
      <w:proofErr w:type="spellEnd"/>
      <w:r w:rsidRPr="001D2C16">
        <w:rPr>
          <w:rFonts w:ascii="Times New Roman" w:hAnsi="Times New Roman" w:cs="Times New Roman"/>
          <w:sz w:val="24"/>
          <w:szCs w:val="24"/>
        </w:rPr>
        <w:t xml:space="preserve"> parental </w:t>
      </w:r>
      <w:proofErr w:type="spellStart"/>
      <w:r w:rsidRPr="001D2C16">
        <w:rPr>
          <w:rFonts w:ascii="Times New Roman" w:hAnsi="Times New Roman" w:cs="Times New Roman"/>
          <w:sz w:val="24"/>
          <w:szCs w:val="24"/>
        </w:rPr>
        <w:t>ini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secara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langsung</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menjadi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bagian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kelompok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keluarga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baik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pihak</w:t>
      </w:r>
      <w:proofErr w:type="spellEnd"/>
      <w:r w:rsidRPr="001D2C16">
        <w:rPr>
          <w:rFonts w:ascii="Times New Roman" w:hAnsi="Times New Roman" w:cs="Times New Roman"/>
          <w:sz w:val="24"/>
          <w:szCs w:val="24"/>
        </w:rPr>
        <w:t xml:space="preserve"> ayah </w:t>
      </w:r>
      <w:proofErr w:type="spellStart"/>
      <w:r w:rsidRPr="001D2C16">
        <w:rPr>
          <w:rFonts w:ascii="Times New Roman" w:hAnsi="Times New Roman" w:cs="Times New Roman"/>
          <w:sz w:val="24"/>
          <w:szCs w:val="24"/>
        </w:rPr>
        <w:t>maupun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ibunya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Dengan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demikian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prinsip</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ini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menghasilkan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keterikatan</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kuat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antara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lastRenderedPageBreak/>
        <w:t>kedua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keluarga</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berakibat</w:t>
      </w:r>
      <w:proofErr w:type="spellEnd"/>
      <w:r w:rsidRPr="001D2C16">
        <w:rPr>
          <w:rFonts w:ascii="Times New Roman" w:hAnsi="Times New Roman" w:cs="Times New Roman"/>
          <w:sz w:val="24"/>
          <w:szCs w:val="24"/>
        </w:rPr>
        <w:t xml:space="preserve"> pada </w:t>
      </w:r>
      <w:proofErr w:type="spellStart"/>
      <w:r w:rsidRPr="001D2C16">
        <w:rPr>
          <w:rFonts w:ascii="Times New Roman" w:hAnsi="Times New Roman" w:cs="Times New Roman"/>
          <w:sz w:val="24"/>
          <w:szCs w:val="24"/>
        </w:rPr>
        <w:t>hubungan</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erat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antara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kedua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belah</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pihak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dalam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perkawinan</w:t>
      </w:r>
      <w:proofErr w:type="spellEnd"/>
      <w:r w:rsidRPr="001D2C16">
        <w:rPr>
          <w:rFonts w:ascii="Times New Roman" w:hAnsi="Times New Roman" w:cs="Times New Roman"/>
          <w:sz w:val="24"/>
          <w:szCs w:val="24"/>
        </w:rPr>
        <w:t xml:space="preserve"> dan </w:t>
      </w:r>
      <w:proofErr w:type="spellStart"/>
      <w:r w:rsidRPr="001D2C16">
        <w:rPr>
          <w:rFonts w:ascii="Times New Roman" w:hAnsi="Times New Roman" w:cs="Times New Roman"/>
          <w:sz w:val="24"/>
          <w:szCs w:val="24"/>
        </w:rPr>
        <w:t>keturunan</w:t>
      </w:r>
      <w:proofErr w:type="spellEnd"/>
      <w:r w:rsidRPr="001D2C16">
        <w:rPr>
          <w:rFonts w:ascii="Times New Roman" w:hAnsi="Times New Roman" w:cs="Times New Roman"/>
          <w:sz w:val="24"/>
          <w:szCs w:val="24"/>
        </w:rPr>
        <w:t xml:space="preserve"> </w:t>
      </w:r>
      <w:proofErr w:type="spellStart"/>
      <w:proofErr w:type="gramStart"/>
      <w:r w:rsidRPr="001D2C16">
        <w:rPr>
          <w:rFonts w:ascii="Times New Roman" w:hAnsi="Times New Roman" w:cs="Times New Roman"/>
          <w:sz w:val="24"/>
          <w:szCs w:val="24"/>
        </w:rPr>
        <w:t>mereka</w:t>
      </w:r>
      <w:proofErr w:type="spellEnd"/>
      <w:r w:rsidRPr="001D2C16">
        <w:rPr>
          <w:rFonts w:ascii="Times New Roman" w:hAnsi="Times New Roman" w:cs="Times New Roman"/>
          <w:sz w:val="24"/>
          <w:szCs w:val="24"/>
        </w:rPr>
        <w:t>.</w:t>
      </w:r>
      <w:r w:rsidR="0052643A">
        <w:rPr>
          <w:rFonts w:ascii="Times New Roman" w:hAnsi="Times New Roman" w:cs="Times New Roman"/>
          <w:sz w:val="24"/>
          <w:szCs w:val="24"/>
        </w:rPr>
        <w:t>.</w:t>
      </w:r>
      <w:proofErr w:type="gramEnd"/>
      <w:r w:rsidR="0052643A" w:rsidRPr="009C0DF2">
        <w:rPr>
          <w:rStyle w:val="FootnoteReference"/>
        </w:rPr>
        <w:footnoteReference w:id="34"/>
      </w:r>
      <w:r w:rsidR="000003E2">
        <w:rPr>
          <w:rFonts w:ascii="Times New Roman" w:hAnsi="Times New Roman" w:cs="Times New Roman"/>
          <w:sz w:val="24"/>
          <w:szCs w:val="24"/>
        </w:rPr>
        <w:t xml:space="preserve"> </w:t>
      </w:r>
    </w:p>
    <w:p w14:paraId="4C80A9E8" w14:textId="0747F1D3" w:rsidR="00BA18B2" w:rsidRDefault="001D2C16" w:rsidP="000003E2">
      <w:pPr>
        <w:spacing w:line="480" w:lineRule="auto"/>
        <w:ind w:firstLine="720"/>
        <w:jc w:val="both"/>
        <w:rPr>
          <w:rFonts w:ascii="Times New Roman" w:hAnsi="Times New Roman" w:cs="Times New Roman"/>
          <w:sz w:val="24"/>
          <w:szCs w:val="24"/>
        </w:rPr>
      </w:pPr>
      <w:r w:rsidRPr="001D2C16">
        <w:rPr>
          <w:rFonts w:ascii="Times New Roman" w:hAnsi="Times New Roman" w:cs="Times New Roman"/>
          <w:sz w:val="24"/>
          <w:szCs w:val="24"/>
        </w:rPr>
        <w:t xml:space="preserve">Dalam </w:t>
      </w:r>
      <w:proofErr w:type="spellStart"/>
      <w:r w:rsidRPr="001D2C16">
        <w:rPr>
          <w:rFonts w:ascii="Times New Roman" w:hAnsi="Times New Roman" w:cs="Times New Roman"/>
          <w:sz w:val="24"/>
          <w:szCs w:val="24"/>
        </w:rPr>
        <w:t>masyarakat</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menjalankan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sistem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hukum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adat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berbagai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bentuk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sistem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kekerabatan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dapat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ditemui</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meliputi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i/>
          <w:sz w:val="24"/>
          <w:szCs w:val="24"/>
        </w:rPr>
        <w:t>Pertama</w:t>
      </w:r>
      <w:proofErr w:type="spellEnd"/>
      <w:r w:rsidRPr="001D2C16">
        <w:rPr>
          <w:rFonts w:ascii="Times New Roman" w:hAnsi="Times New Roman" w:cs="Times New Roman"/>
          <w:i/>
          <w:sz w:val="24"/>
          <w:szCs w:val="24"/>
        </w:rPr>
        <w:t>,</w:t>
      </w:r>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terdapat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sistem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exogami</w:t>
      </w:r>
      <w:proofErr w:type="spellEnd"/>
      <w:r w:rsidRPr="001D2C16">
        <w:rPr>
          <w:rFonts w:ascii="Times New Roman" w:hAnsi="Times New Roman" w:cs="Times New Roman"/>
          <w:sz w:val="24"/>
          <w:szCs w:val="24"/>
        </w:rPr>
        <w:t xml:space="preserve">, di mana </w:t>
      </w:r>
      <w:proofErr w:type="spellStart"/>
      <w:r w:rsidRPr="001D2C16">
        <w:rPr>
          <w:rFonts w:ascii="Times New Roman" w:hAnsi="Times New Roman" w:cs="Times New Roman"/>
          <w:sz w:val="24"/>
          <w:szCs w:val="24"/>
        </w:rPr>
        <w:t>seorang</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pria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tidak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diperbolehkan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untuk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menikahi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seorang</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perempuan</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berasal</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kelompok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etnis</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suku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atau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marga</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sama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dengan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kelompok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etnis</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suku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atau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marga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pria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tersebut</w:t>
      </w:r>
      <w:proofErr w:type="spellEnd"/>
      <w:r w:rsidRPr="001D2C16">
        <w:rPr>
          <w:rFonts w:ascii="Times New Roman" w:hAnsi="Times New Roman" w:cs="Times New Roman"/>
          <w:i/>
          <w:sz w:val="24"/>
          <w:szCs w:val="24"/>
        </w:rPr>
        <w:t xml:space="preserve">. </w:t>
      </w:r>
      <w:proofErr w:type="spellStart"/>
      <w:r w:rsidRPr="001D2C16">
        <w:rPr>
          <w:rFonts w:ascii="Times New Roman" w:hAnsi="Times New Roman" w:cs="Times New Roman"/>
          <w:i/>
          <w:sz w:val="24"/>
          <w:szCs w:val="24"/>
        </w:rPr>
        <w:t>Kedua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ada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sistem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endogami</w:t>
      </w:r>
      <w:proofErr w:type="spellEnd"/>
      <w:r w:rsidRPr="001D2C16">
        <w:rPr>
          <w:rFonts w:ascii="Times New Roman" w:hAnsi="Times New Roman" w:cs="Times New Roman"/>
          <w:sz w:val="24"/>
          <w:szCs w:val="24"/>
        </w:rPr>
        <w:t xml:space="preserve">, di mana </w:t>
      </w:r>
      <w:proofErr w:type="spellStart"/>
      <w:r w:rsidRPr="001D2C16">
        <w:rPr>
          <w:rFonts w:ascii="Times New Roman" w:hAnsi="Times New Roman" w:cs="Times New Roman"/>
          <w:sz w:val="24"/>
          <w:szCs w:val="24"/>
        </w:rPr>
        <w:t>seorang</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pria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diwajibkan</w:t>
      </w:r>
      <w:proofErr w:type="spellEnd"/>
      <w:r w:rsidRPr="001D2C16">
        <w:rPr>
          <w:rFonts w:ascii="Times New Roman" w:hAnsi="Times New Roman" w:cs="Times New Roman"/>
          <w:sz w:val="24"/>
          <w:szCs w:val="24"/>
        </w:rPr>
        <w:t xml:space="preserve"> dan </w:t>
      </w:r>
      <w:proofErr w:type="spellStart"/>
      <w:r w:rsidRPr="001D2C16">
        <w:rPr>
          <w:rFonts w:ascii="Times New Roman" w:hAnsi="Times New Roman" w:cs="Times New Roman"/>
          <w:sz w:val="24"/>
          <w:szCs w:val="24"/>
        </w:rPr>
        <w:t>menjadi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kewajiban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untuk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menikahi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perempuan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lingkungan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kerabatnya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sendiri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seperti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keluarga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suku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atau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klan</w:t>
      </w:r>
      <w:proofErr w:type="spellEnd"/>
      <w:r w:rsidRPr="001D2C16">
        <w:rPr>
          <w:rFonts w:ascii="Times New Roman" w:hAnsi="Times New Roman" w:cs="Times New Roman"/>
          <w:sz w:val="24"/>
          <w:szCs w:val="24"/>
        </w:rPr>
        <w:t xml:space="preserve">, dan </w:t>
      </w:r>
      <w:proofErr w:type="spellStart"/>
      <w:r w:rsidRPr="001D2C16">
        <w:rPr>
          <w:rFonts w:ascii="Times New Roman" w:hAnsi="Times New Roman" w:cs="Times New Roman"/>
          <w:sz w:val="24"/>
          <w:szCs w:val="24"/>
        </w:rPr>
        <w:t>tidak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diperbolehkan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untuk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menikahi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perempuan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luar</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lingkungan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kerabatnya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i/>
          <w:sz w:val="24"/>
          <w:szCs w:val="24"/>
        </w:rPr>
        <w:t>Ketiga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terdapat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sistem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eleutrogami</w:t>
      </w:r>
      <w:proofErr w:type="spellEnd"/>
      <w:r w:rsidRPr="001D2C16">
        <w:rPr>
          <w:rFonts w:ascii="Times New Roman" w:hAnsi="Times New Roman" w:cs="Times New Roman"/>
          <w:sz w:val="24"/>
          <w:szCs w:val="24"/>
        </w:rPr>
        <w:t xml:space="preserve">, di mana </w:t>
      </w:r>
      <w:proofErr w:type="spellStart"/>
      <w:r w:rsidRPr="001D2C16">
        <w:rPr>
          <w:rFonts w:ascii="Times New Roman" w:hAnsi="Times New Roman" w:cs="Times New Roman"/>
          <w:sz w:val="24"/>
          <w:szCs w:val="24"/>
        </w:rPr>
        <w:t>seorang</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pria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tidak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hanya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diperbolehkan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untuk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menikahi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perempuan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dalam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lingkungan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kerabatnya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tetapi</w:t>
      </w:r>
      <w:proofErr w:type="spellEnd"/>
      <w:r w:rsidRPr="001D2C16">
        <w:rPr>
          <w:rFonts w:ascii="Times New Roman" w:hAnsi="Times New Roman" w:cs="Times New Roman"/>
          <w:sz w:val="24"/>
          <w:szCs w:val="24"/>
        </w:rPr>
        <w:t xml:space="preserve"> juga </w:t>
      </w:r>
      <w:proofErr w:type="spellStart"/>
      <w:r w:rsidRPr="001D2C16">
        <w:rPr>
          <w:rFonts w:ascii="Times New Roman" w:hAnsi="Times New Roman" w:cs="Times New Roman"/>
          <w:sz w:val="24"/>
          <w:szCs w:val="24"/>
        </w:rPr>
        <w:t>diperhatikan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batasan-batasan</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ditetapkan</w:t>
      </w:r>
      <w:proofErr w:type="spellEnd"/>
      <w:r w:rsidRPr="001D2C16">
        <w:rPr>
          <w:rFonts w:ascii="Times New Roman" w:hAnsi="Times New Roman" w:cs="Times New Roman"/>
          <w:sz w:val="24"/>
          <w:szCs w:val="24"/>
        </w:rPr>
        <w:t xml:space="preserve"> oleh </w:t>
      </w:r>
      <w:proofErr w:type="spellStart"/>
      <w:r w:rsidRPr="001D2C16">
        <w:rPr>
          <w:rFonts w:ascii="Times New Roman" w:hAnsi="Times New Roman" w:cs="Times New Roman"/>
          <w:sz w:val="24"/>
          <w:szCs w:val="24"/>
        </w:rPr>
        <w:t>hukum</w:t>
      </w:r>
      <w:proofErr w:type="spellEnd"/>
      <w:r w:rsidRPr="001D2C16">
        <w:rPr>
          <w:rFonts w:ascii="Times New Roman" w:hAnsi="Times New Roman" w:cs="Times New Roman"/>
          <w:sz w:val="24"/>
          <w:szCs w:val="24"/>
        </w:rPr>
        <w:t xml:space="preserve"> Islam dan </w:t>
      </w:r>
      <w:proofErr w:type="spellStart"/>
      <w:r w:rsidRPr="001D2C16">
        <w:rPr>
          <w:rFonts w:ascii="Times New Roman" w:hAnsi="Times New Roman" w:cs="Times New Roman"/>
          <w:sz w:val="24"/>
          <w:szCs w:val="24"/>
        </w:rPr>
        <w:t>perundang-undangan</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berlaku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baik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untuk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pernikahan</w:t>
      </w:r>
      <w:proofErr w:type="spellEnd"/>
      <w:r w:rsidRPr="001D2C16">
        <w:rPr>
          <w:rFonts w:ascii="Times New Roman" w:hAnsi="Times New Roman" w:cs="Times New Roman"/>
          <w:sz w:val="24"/>
          <w:szCs w:val="24"/>
        </w:rPr>
        <w:t xml:space="preserve"> di </w:t>
      </w:r>
      <w:proofErr w:type="spellStart"/>
      <w:r w:rsidRPr="001D2C16">
        <w:rPr>
          <w:rFonts w:ascii="Times New Roman" w:hAnsi="Times New Roman" w:cs="Times New Roman"/>
          <w:sz w:val="24"/>
          <w:szCs w:val="24"/>
        </w:rPr>
        <w:t>dalam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maupun</w:t>
      </w:r>
      <w:proofErr w:type="spellEnd"/>
      <w:r w:rsidRPr="001D2C16">
        <w:rPr>
          <w:rFonts w:ascii="Times New Roman" w:hAnsi="Times New Roman" w:cs="Times New Roman"/>
          <w:sz w:val="24"/>
          <w:szCs w:val="24"/>
        </w:rPr>
        <w:t xml:space="preserve"> di </w:t>
      </w:r>
      <w:proofErr w:type="spellStart"/>
      <w:r w:rsidRPr="001D2C16">
        <w:rPr>
          <w:rFonts w:ascii="Times New Roman" w:hAnsi="Times New Roman" w:cs="Times New Roman"/>
          <w:sz w:val="24"/>
          <w:szCs w:val="24"/>
        </w:rPr>
        <w:t>luar</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lingkungan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kerabatnya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Sistem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ini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mengintegrasikan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aspek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hukum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adat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dengan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prinsip-prinsip</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hukum</w:t>
      </w:r>
      <w:proofErr w:type="spellEnd"/>
      <w:r w:rsidRPr="001D2C16">
        <w:rPr>
          <w:rFonts w:ascii="Times New Roman" w:hAnsi="Times New Roman" w:cs="Times New Roman"/>
          <w:sz w:val="24"/>
          <w:szCs w:val="24"/>
        </w:rPr>
        <w:t xml:space="preserve"> agama dan </w:t>
      </w:r>
      <w:proofErr w:type="spellStart"/>
      <w:r w:rsidRPr="001D2C16">
        <w:rPr>
          <w:rFonts w:ascii="Times New Roman" w:hAnsi="Times New Roman" w:cs="Times New Roman"/>
          <w:sz w:val="24"/>
          <w:szCs w:val="24"/>
        </w:rPr>
        <w:t>hukum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positif</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berlaku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dalam</w:t>
      </w:r>
      <w:proofErr w:type="spellEnd"/>
      <w:r w:rsidRPr="001D2C16">
        <w:rPr>
          <w:rFonts w:ascii="Times New Roman" w:hAnsi="Times New Roman" w:cs="Times New Roman"/>
          <w:sz w:val="24"/>
          <w:szCs w:val="24"/>
        </w:rPr>
        <w:t xml:space="preserve"> </w:t>
      </w:r>
      <w:proofErr w:type="spellStart"/>
      <w:proofErr w:type="gramStart"/>
      <w:r w:rsidRPr="001D2C16">
        <w:rPr>
          <w:rFonts w:ascii="Times New Roman" w:hAnsi="Times New Roman" w:cs="Times New Roman"/>
          <w:sz w:val="24"/>
          <w:szCs w:val="24"/>
        </w:rPr>
        <w:t>masyarakat</w:t>
      </w:r>
      <w:proofErr w:type="spellEnd"/>
      <w:r w:rsidRPr="001D2C16">
        <w:rPr>
          <w:rFonts w:ascii="Times New Roman" w:hAnsi="Times New Roman" w:cs="Times New Roman"/>
          <w:sz w:val="24"/>
          <w:szCs w:val="24"/>
        </w:rPr>
        <w:t>.</w:t>
      </w:r>
      <w:r w:rsidR="00023A08">
        <w:rPr>
          <w:rFonts w:ascii="Times New Roman" w:hAnsi="Times New Roman" w:cs="Times New Roman"/>
          <w:sz w:val="24"/>
          <w:szCs w:val="24"/>
        </w:rPr>
        <w:t>.</w:t>
      </w:r>
      <w:proofErr w:type="gramEnd"/>
      <w:r w:rsidR="00023A08" w:rsidRPr="009C0DF2">
        <w:rPr>
          <w:rStyle w:val="FootnoteReference"/>
        </w:rPr>
        <w:footnoteReference w:id="35"/>
      </w:r>
      <w:r w:rsidR="00BA18B2">
        <w:rPr>
          <w:rFonts w:ascii="Times New Roman" w:hAnsi="Times New Roman" w:cs="Times New Roman"/>
          <w:sz w:val="24"/>
          <w:szCs w:val="24"/>
        </w:rPr>
        <w:t xml:space="preserve"> </w:t>
      </w:r>
    </w:p>
    <w:p w14:paraId="5475929A" w14:textId="3579E058" w:rsidR="00E60DBE" w:rsidRDefault="001D2C16" w:rsidP="00BA18B2">
      <w:pPr>
        <w:spacing w:line="480" w:lineRule="auto"/>
        <w:ind w:firstLine="720"/>
        <w:jc w:val="both"/>
        <w:rPr>
          <w:rFonts w:ascii="Times New Roman" w:hAnsi="Times New Roman" w:cs="Times New Roman"/>
          <w:sz w:val="24"/>
          <w:szCs w:val="24"/>
        </w:rPr>
      </w:pPr>
      <w:proofErr w:type="spellStart"/>
      <w:r w:rsidRPr="001D2C16">
        <w:rPr>
          <w:rFonts w:ascii="Times New Roman" w:hAnsi="Times New Roman" w:cs="Times New Roman"/>
          <w:sz w:val="24"/>
          <w:szCs w:val="24"/>
        </w:rPr>
        <w:t>Validitas</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suatu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pernikahan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dalam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hukum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adat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jika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dipandang</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perspektif</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realitas</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ada</w:t>
      </w:r>
      <w:proofErr w:type="spellEnd"/>
      <w:r w:rsidRPr="001D2C16">
        <w:rPr>
          <w:rFonts w:ascii="Times New Roman" w:hAnsi="Times New Roman" w:cs="Times New Roman"/>
          <w:sz w:val="24"/>
          <w:szCs w:val="24"/>
        </w:rPr>
        <w:t xml:space="preserve"> di </w:t>
      </w:r>
      <w:proofErr w:type="spellStart"/>
      <w:r w:rsidRPr="001D2C16">
        <w:rPr>
          <w:rFonts w:ascii="Times New Roman" w:hAnsi="Times New Roman" w:cs="Times New Roman"/>
          <w:sz w:val="24"/>
          <w:szCs w:val="24"/>
        </w:rPr>
        <w:t>tengah</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masyarakat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umum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umumnya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sepenuhnya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mencerminkan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ketentuan</w:t>
      </w:r>
      <w:proofErr w:type="spellEnd"/>
      <w:r w:rsidRPr="001D2C16">
        <w:rPr>
          <w:rFonts w:ascii="Times New Roman" w:hAnsi="Times New Roman" w:cs="Times New Roman"/>
          <w:sz w:val="24"/>
          <w:szCs w:val="24"/>
        </w:rPr>
        <w:t xml:space="preserve"> agama yang </w:t>
      </w:r>
      <w:proofErr w:type="spellStart"/>
      <w:r w:rsidRPr="001D2C16">
        <w:rPr>
          <w:rFonts w:ascii="Times New Roman" w:hAnsi="Times New Roman" w:cs="Times New Roman"/>
          <w:sz w:val="24"/>
          <w:szCs w:val="24"/>
        </w:rPr>
        <w:t>dianut</w:t>
      </w:r>
      <w:proofErr w:type="spellEnd"/>
      <w:r w:rsidRPr="001D2C16">
        <w:rPr>
          <w:rFonts w:ascii="Times New Roman" w:hAnsi="Times New Roman" w:cs="Times New Roman"/>
          <w:sz w:val="24"/>
          <w:szCs w:val="24"/>
        </w:rPr>
        <w:t xml:space="preserve"> oleh </w:t>
      </w:r>
      <w:proofErr w:type="spellStart"/>
      <w:r w:rsidRPr="001D2C16">
        <w:rPr>
          <w:rFonts w:ascii="Times New Roman" w:hAnsi="Times New Roman" w:cs="Times New Roman"/>
          <w:sz w:val="24"/>
          <w:szCs w:val="24"/>
        </w:rPr>
        <w:t>masyarakat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lastRenderedPageBreak/>
        <w:t>itu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sendiri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Contohnya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dalam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konteks</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umat</w:t>
      </w:r>
      <w:proofErr w:type="spellEnd"/>
      <w:r w:rsidRPr="001D2C16">
        <w:rPr>
          <w:rFonts w:ascii="Times New Roman" w:hAnsi="Times New Roman" w:cs="Times New Roman"/>
          <w:sz w:val="24"/>
          <w:szCs w:val="24"/>
        </w:rPr>
        <w:t xml:space="preserve"> Islam, </w:t>
      </w:r>
      <w:proofErr w:type="spellStart"/>
      <w:r w:rsidRPr="001D2C16">
        <w:rPr>
          <w:rFonts w:ascii="Times New Roman" w:hAnsi="Times New Roman" w:cs="Times New Roman"/>
          <w:sz w:val="24"/>
          <w:szCs w:val="24"/>
        </w:rPr>
        <w:t>sahnya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sebuah</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pernikahan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ditentukan</w:t>
      </w:r>
      <w:proofErr w:type="spellEnd"/>
      <w:r w:rsidRPr="001D2C16">
        <w:rPr>
          <w:rFonts w:ascii="Times New Roman" w:hAnsi="Times New Roman" w:cs="Times New Roman"/>
          <w:sz w:val="24"/>
          <w:szCs w:val="24"/>
        </w:rPr>
        <w:t xml:space="preserve"> oleh </w:t>
      </w:r>
      <w:proofErr w:type="spellStart"/>
      <w:r w:rsidRPr="001D2C16">
        <w:rPr>
          <w:rFonts w:ascii="Times New Roman" w:hAnsi="Times New Roman" w:cs="Times New Roman"/>
          <w:sz w:val="24"/>
          <w:szCs w:val="24"/>
        </w:rPr>
        <w:t>akad</w:t>
      </w:r>
      <w:proofErr w:type="spellEnd"/>
      <w:r w:rsidRPr="001D2C16">
        <w:rPr>
          <w:rFonts w:ascii="Times New Roman" w:hAnsi="Times New Roman" w:cs="Times New Roman"/>
          <w:sz w:val="24"/>
          <w:szCs w:val="24"/>
        </w:rPr>
        <w:t xml:space="preserve"> nikah yang </w:t>
      </w:r>
      <w:proofErr w:type="spellStart"/>
      <w:r w:rsidRPr="001D2C16">
        <w:rPr>
          <w:rFonts w:ascii="Times New Roman" w:hAnsi="Times New Roman" w:cs="Times New Roman"/>
          <w:sz w:val="24"/>
          <w:szCs w:val="24"/>
        </w:rPr>
        <w:t>harus</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memenuhi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persyaratan</w:t>
      </w:r>
      <w:proofErr w:type="spellEnd"/>
      <w:r w:rsidRPr="001D2C16">
        <w:rPr>
          <w:rFonts w:ascii="Times New Roman" w:hAnsi="Times New Roman" w:cs="Times New Roman"/>
          <w:sz w:val="24"/>
          <w:szCs w:val="24"/>
        </w:rPr>
        <w:t xml:space="preserve"> dan </w:t>
      </w:r>
      <w:proofErr w:type="spellStart"/>
      <w:r w:rsidRPr="001D2C16">
        <w:rPr>
          <w:rFonts w:ascii="Times New Roman" w:hAnsi="Times New Roman" w:cs="Times New Roman"/>
          <w:sz w:val="24"/>
          <w:szCs w:val="24"/>
        </w:rPr>
        <w:t>rukun</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telah</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ditetapkan</w:t>
      </w:r>
      <w:proofErr w:type="spellEnd"/>
      <w:r w:rsidRPr="001D2C16">
        <w:rPr>
          <w:rFonts w:ascii="Times New Roman" w:hAnsi="Times New Roman" w:cs="Times New Roman"/>
          <w:sz w:val="24"/>
          <w:szCs w:val="24"/>
        </w:rPr>
        <w:t xml:space="preserve"> oleh </w:t>
      </w:r>
      <w:proofErr w:type="spellStart"/>
      <w:r w:rsidRPr="001D2C16">
        <w:rPr>
          <w:rFonts w:ascii="Times New Roman" w:hAnsi="Times New Roman" w:cs="Times New Roman"/>
          <w:sz w:val="24"/>
          <w:szCs w:val="24"/>
        </w:rPr>
        <w:t>hukum</w:t>
      </w:r>
      <w:proofErr w:type="spellEnd"/>
      <w:r w:rsidRPr="001D2C16">
        <w:rPr>
          <w:rFonts w:ascii="Times New Roman" w:hAnsi="Times New Roman" w:cs="Times New Roman"/>
          <w:sz w:val="24"/>
          <w:szCs w:val="24"/>
        </w:rPr>
        <w:t xml:space="preserve"> Islam. </w:t>
      </w:r>
      <w:proofErr w:type="spellStart"/>
      <w:r w:rsidRPr="001D2C16">
        <w:rPr>
          <w:rFonts w:ascii="Times New Roman" w:hAnsi="Times New Roman" w:cs="Times New Roman"/>
          <w:sz w:val="24"/>
          <w:szCs w:val="24"/>
        </w:rPr>
        <w:t>Sementara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itu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bagi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umat</w:t>
      </w:r>
      <w:proofErr w:type="spellEnd"/>
      <w:r w:rsidRPr="001D2C16">
        <w:rPr>
          <w:rFonts w:ascii="Times New Roman" w:hAnsi="Times New Roman" w:cs="Times New Roman"/>
          <w:sz w:val="24"/>
          <w:szCs w:val="24"/>
        </w:rPr>
        <w:t xml:space="preserve"> Kristen, </w:t>
      </w:r>
      <w:proofErr w:type="spellStart"/>
      <w:r w:rsidRPr="001D2C16">
        <w:rPr>
          <w:rFonts w:ascii="Times New Roman" w:hAnsi="Times New Roman" w:cs="Times New Roman"/>
          <w:sz w:val="24"/>
          <w:szCs w:val="24"/>
        </w:rPr>
        <w:t>keabsahan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pernikahan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ditetapkan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melalui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upacara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pemberkatan</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diadakan</w:t>
      </w:r>
      <w:proofErr w:type="spellEnd"/>
      <w:r w:rsidRPr="001D2C16">
        <w:rPr>
          <w:rFonts w:ascii="Times New Roman" w:hAnsi="Times New Roman" w:cs="Times New Roman"/>
          <w:sz w:val="24"/>
          <w:szCs w:val="24"/>
        </w:rPr>
        <w:t xml:space="preserve"> di </w:t>
      </w:r>
      <w:proofErr w:type="spellStart"/>
      <w:r w:rsidRPr="001D2C16">
        <w:rPr>
          <w:rFonts w:ascii="Times New Roman" w:hAnsi="Times New Roman" w:cs="Times New Roman"/>
          <w:sz w:val="24"/>
          <w:szCs w:val="24"/>
        </w:rPr>
        <w:t>gereja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Namun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demikian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dalam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praktiknya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validitas</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perkawinan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ini</w:t>
      </w:r>
      <w:proofErr w:type="spellEnd"/>
      <w:r w:rsidRPr="001D2C16">
        <w:rPr>
          <w:rFonts w:ascii="Times New Roman" w:hAnsi="Times New Roman" w:cs="Times New Roman"/>
          <w:sz w:val="24"/>
          <w:szCs w:val="24"/>
        </w:rPr>
        <w:t xml:space="preserve"> juga </w:t>
      </w:r>
      <w:proofErr w:type="spellStart"/>
      <w:r w:rsidRPr="001D2C16">
        <w:rPr>
          <w:rFonts w:ascii="Times New Roman" w:hAnsi="Times New Roman" w:cs="Times New Roman"/>
          <w:sz w:val="24"/>
          <w:szCs w:val="24"/>
        </w:rPr>
        <w:t>dipengaruhi</w:t>
      </w:r>
      <w:proofErr w:type="spellEnd"/>
      <w:r w:rsidRPr="001D2C16">
        <w:rPr>
          <w:rFonts w:ascii="Times New Roman" w:hAnsi="Times New Roman" w:cs="Times New Roman"/>
          <w:sz w:val="24"/>
          <w:szCs w:val="24"/>
        </w:rPr>
        <w:t xml:space="preserve"> oleh </w:t>
      </w:r>
      <w:proofErr w:type="spellStart"/>
      <w:r w:rsidRPr="001D2C16">
        <w:rPr>
          <w:rFonts w:ascii="Times New Roman" w:hAnsi="Times New Roman" w:cs="Times New Roman"/>
          <w:sz w:val="24"/>
          <w:szCs w:val="24"/>
        </w:rPr>
        <w:t>norma</w:t>
      </w:r>
      <w:proofErr w:type="spellEnd"/>
      <w:r w:rsidRPr="001D2C16">
        <w:rPr>
          <w:rFonts w:ascii="Times New Roman" w:hAnsi="Times New Roman" w:cs="Times New Roman"/>
          <w:sz w:val="24"/>
          <w:szCs w:val="24"/>
        </w:rPr>
        <w:t xml:space="preserve"> dan </w:t>
      </w:r>
      <w:proofErr w:type="spellStart"/>
      <w:r w:rsidRPr="001D2C16">
        <w:rPr>
          <w:rFonts w:ascii="Times New Roman" w:hAnsi="Times New Roman" w:cs="Times New Roman"/>
          <w:sz w:val="24"/>
          <w:szCs w:val="24"/>
        </w:rPr>
        <w:t>nilai-nilai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budaya</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mungkin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berbeda-beda</w:t>
      </w:r>
      <w:proofErr w:type="spellEnd"/>
      <w:r w:rsidRPr="001D2C16">
        <w:rPr>
          <w:rFonts w:ascii="Times New Roman" w:hAnsi="Times New Roman" w:cs="Times New Roman"/>
          <w:sz w:val="24"/>
          <w:szCs w:val="24"/>
        </w:rPr>
        <w:t xml:space="preserve"> di </w:t>
      </w:r>
      <w:proofErr w:type="spellStart"/>
      <w:r w:rsidRPr="001D2C16">
        <w:rPr>
          <w:rFonts w:ascii="Times New Roman" w:hAnsi="Times New Roman" w:cs="Times New Roman"/>
          <w:sz w:val="24"/>
          <w:szCs w:val="24"/>
        </w:rPr>
        <w:t>berbagai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komunitas</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Misalnya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dalam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beberapa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kasus</w:t>
      </w:r>
      <w:proofErr w:type="spellEnd"/>
      <w:r w:rsidRPr="001D2C16">
        <w:rPr>
          <w:rFonts w:ascii="Times New Roman" w:hAnsi="Times New Roman" w:cs="Times New Roman"/>
          <w:sz w:val="24"/>
          <w:szCs w:val="24"/>
        </w:rPr>
        <w:t xml:space="preserve">, proses </w:t>
      </w:r>
      <w:proofErr w:type="spellStart"/>
      <w:r w:rsidRPr="001D2C16">
        <w:rPr>
          <w:rFonts w:ascii="Times New Roman" w:hAnsi="Times New Roman" w:cs="Times New Roman"/>
          <w:sz w:val="24"/>
          <w:szCs w:val="24"/>
        </w:rPr>
        <w:t>adat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tertentu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atau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tradisi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turut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menjadi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faktor</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memengaruhi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keabsahan</w:t>
      </w:r>
      <w:proofErr w:type="spellEnd"/>
      <w:r w:rsidRPr="001D2C16">
        <w:rPr>
          <w:rFonts w:ascii="Times New Roman" w:hAnsi="Times New Roman" w:cs="Times New Roman"/>
          <w:sz w:val="24"/>
          <w:szCs w:val="24"/>
        </w:rPr>
        <w:t xml:space="preserve"> dan </w:t>
      </w:r>
      <w:proofErr w:type="spellStart"/>
      <w:r w:rsidRPr="001D2C16">
        <w:rPr>
          <w:rFonts w:ascii="Times New Roman" w:hAnsi="Times New Roman" w:cs="Times New Roman"/>
          <w:sz w:val="24"/>
          <w:szCs w:val="24"/>
        </w:rPr>
        <w:t>pengakuan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sebuah</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pernikahan</w:t>
      </w:r>
      <w:proofErr w:type="spellEnd"/>
      <w:r w:rsidRPr="001D2C16">
        <w:rPr>
          <w:rFonts w:ascii="Times New Roman" w:hAnsi="Times New Roman" w:cs="Times New Roman"/>
          <w:sz w:val="24"/>
          <w:szCs w:val="24"/>
        </w:rPr>
        <w:t xml:space="preserve"> di </w:t>
      </w:r>
      <w:proofErr w:type="spellStart"/>
      <w:r w:rsidRPr="001D2C16">
        <w:rPr>
          <w:rFonts w:ascii="Times New Roman" w:hAnsi="Times New Roman" w:cs="Times New Roman"/>
          <w:sz w:val="24"/>
          <w:szCs w:val="24"/>
        </w:rPr>
        <w:t>masyarakat</w:t>
      </w:r>
      <w:proofErr w:type="spellEnd"/>
      <w:r w:rsidRPr="001D2C16">
        <w:rPr>
          <w:rFonts w:ascii="Times New Roman" w:hAnsi="Times New Roman" w:cs="Times New Roman"/>
          <w:sz w:val="24"/>
          <w:szCs w:val="24"/>
        </w:rPr>
        <w:t xml:space="preserve">. Oleh </w:t>
      </w:r>
      <w:proofErr w:type="spellStart"/>
      <w:r w:rsidRPr="001D2C16">
        <w:rPr>
          <w:rFonts w:ascii="Times New Roman" w:hAnsi="Times New Roman" w:cs="Times New Roman"/>
          <w:sz w:val="24"/>
          <w:szCs w:val="24"/>
        </w:rPr>
        <w:t>karena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itu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sementara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prinsip</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dasar</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keabsahan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pernikahan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mungkin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bersumber</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agama yang </w:t>
      </w:r>
      <w:proofErr w:type="spellStart"/>
      <w:r w:rsidRPr="001D2C16">
        <w:rPr>
          <w:rFonts w:ascii="Times New Roman" w:hAnsi="Times New Roman" w:cs="Times New Roman"/>
          <w:sz w:val="24"/>
          <w:szCs w:val="24"/>
        </w:rPr>
        <w:t>dianut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realitas</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sosial</w:t>
      </w:r>
      <w:proofErr w:type="spellEnd"/>
      <w:r w:rsidRPr="001D2C16">
        <w:rPr>
          <w:rFonts w:ascii="Times New Roman" w:hAnsi="Times New Roman" w:cs="Times New Roman"/>
          <w:sz w:val="24"/>
          <w:szCs w:val="24"/>
        </w:rPr>
        <w:t xml:space="preserve"> dan </w:t>
      </w:r>
      <w:proofErr w:type="spellStart"/>
      <w:r w:rsidRPr="001D2C16">
        <w:rPr>
          <w:rFonts w:ascii="Times New Roman" w:hAnsi="Times New Roman" w:cs="Times New Roman"/>
          <w:sz w:val="24"/>
          <w:szCs w:val="24"/>
        </w:rPr>
        <w:t>budaya</w:t>
      </w:r>
      <w:proofErr w:type="spellEnd"/>
      <w:r w:rsidRPr="001D2C16">
        <w:rPr>
          <w:rFonts w:ascii="Times New Roman" w:hAnsi="Times New Roman" w:cs="Times New Roman"/>
          <w:sz w:val="24"/>
          <w:szCs w:val="24"/>
        </w:rPr>
        <w:t xml:space="preserve"> juga </w:t>
      </w:r>
      <w:proofErr w:type="spellStart"/>
      <w:r w:rsidRPr="001D2C16">
        <w:rPr>
          <w:rFonts w:ascii="Times New Roman" w:hAnsi="Times New Roman" w:cs="Times New Roman"/>
          <w:sz w:val="24"/>
          <w:szCs w:val="24"/>
        </w:rPr>
        <w:t>berperan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penting</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dalam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menentukan</w:t>
      </w:r>
      <w:proofErr w:type="spellEnd"/>
      <w:r w:rsidRPr="001D2C16">
        <w:rPr>
          <w:rFonts w:ascii="Times New Roman" w:hAnsi="Times New Roman" w:cs="Times New Roman"/>
          <w:sz w:val="24"/>
          <w:szCs w:val="24"/>
        </w:rPr>
        <w:t xml:space="preserve"> status </w:t>
      </w:r>
      <w:proofErr w:type="spellStart"/>
      <w:r w:rsidRPr="001D2C16">
        <w:rPr>
          <w:rFonts w:ascii="Times New Roman" w:hAnsi="Times New Roman" w:cs="Times New Roman"/>
          <w:sz w:val="24"/>
          <w:szCs w:val="24"/>
        </w:rPr>
        <w:t>hukum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suatu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pernikahan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dalam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masyarakat</w:t>
      </w:r>
      <w:proofErr w:type="spellEnd"/>
      <w:r w:rsidRPr="001D2C16">
        <w:rPr>
          <w:rFonts w:ascii="Times New Roman" w:hAnsi="Times New Roman" w:cs="Times New Roman"/>
          <w:sz w:val="24"/>
          <w:szCs w:val="24"/>
        </w:rPr>
        <w:t>.</w:t>
      </w:r>
    </w:p>
    <w:p w14:paraId="392C61EB" w14:textId="51BD71A6" w:rsidR="00BA18B2" w:rsidRPr="000930B4" w:rsidRDefault="00BA18B2" w:rsidP="00BA18B2">
      <w:pPr>
        <w:spacing w:line="480" w:lineRule="auto"/>
        <w:jc w:val="both"/>
        <w:rPr>
          <w:rFonts w:ascii="Times New Roman" w:hAnsi="Times New Roman" w:cs="Times New Roman"/>
          <w:b/>
          <w:sz w:val="24"/>
          <w:szCs w:val="24"/>
        </w:rPr>
      </w:pPr>
      <w:r w:rsidRPr="000930B4">
        <w:rPr>
          <w:rFonts w:ascii="Times New Roman" w:hAnsi="Times New Roman" w:cs="Times New Roman"/>
          <w:b/>
          <w:sz w:val="24"/>
          <w:szCs w:val="24"/>
        </w:rPr>
        <w:t xml:space="preserve">B. Teori Hukum </w:t>
      </w:r>
      <w:proofErr w:type="spellStart"/>
      <w:r w:rsidRPr="000930B4">
        <w:rPr>
          <w:rFonts w:ascii="Times New Roman" w:hAnsi="Times New Roman" w:cs="Times New Roman"/>
          <w:b/>
          <w:sz w:val="24"/>
          <w:szCs w:val="24"/>
        </w:rPr>
        <w:t>Penelitian</w:t>
      </w:r>
      <w:proofErr w:type="spellEnd"/>
    </w:p>
    <w:p w14:paraId="0881AA0A" w14:textId="104A38EA" w:rsidR="000623D7" w:rsidRDefault="001D2C16" w:rsidP="00BA18B2">
      <w:pPr>
        <w:spacing w:line="480" w:lineRule="auto"/>
        <w:ind w:firstLine="720"/>
        <w:jc w:val="both"/>
        <w:rPr>
          <w:rFonts w:ascii="Times New Roman" w:hAnsi="Times New Roman" w:cs="Times New Roman"/>
          <w:sz w:val="24"/>
          <w:szCs w:val="24"/>
        </w:rPr>
      </w:pPr>
      <w:proofErr w:type="spellStart"/>
      <w:r w:rsidRPr="001D2C16">
        <w:rPr>
          <w:rFonts w:ascii="Times New Roman" w:hAnsi="Times New Roman" w:cs="Times New Roman"/>
          <w:sz w:val="24"/>
          <w:szCs w:val="24"/>
        </w:rPr>
        <w:t>Setiap</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kelompok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masyarakat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memiliki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warisan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budaya</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menjadi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ciri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khas</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individu-individu</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tergabung</w:t>
      </w:r>
      <w:proofErr w:type="spellEnd"/>
      <w:r w:rsidRPr="001D2C16">
        <w:rPr>
          <w:rFonts w:ascii="Times New Roman" w:hAnsi="Times New Roman" w:cs="Times New Roman"/>
          <w:sz w:val="24"/>
          <w:szCs w:val="24"/>
        </w:rPr>
        <w:t xml:space="preserve"> di </w:t>
      </w:r>
      <w:proofErr w:type="spellStart"/>
      <w:r w:rsidRPr="001D2C16">
        <w:rPr>
          <w:rFonts w:ascii="Times New Roman" w:hAnsi="Times New Roman" w:cs="Times New Roman"/>
          <w:sz w:val="24"/>
          <w:szCs w:val="24"/>
        </w:rPr>
        <w:t>dalamnya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secara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kolektif</w:t>
      </w:r>
      <w:proofErr w:type="spellEnd"/>
      <w:r w:rsidRPr="001D2C16">
        <w:rPr>
          <w:rFonts w:ascii="Times New Roman" w:hAnsi="Times New Roman" w:cs="Times New Roman"/>
          <w:sz w:val="24"/>
          <w:szCs w:val="24"/>
        </w:rPr>
        <w:t xml:space="preserve">. Salah </w:t>
      </w:r>
      <w:proofErr w:type="spellStart"/>
      <w:r w:rsidRPr="001D2C16">
        <w:rPr>
          <w:rFonts w:ascii="Times New Roman" w:hAnsi="Times New Roman" w:cs="Times New Roman"/>
          <w:sz w:val="24"/>
          <w:szCs w:val="24"/>
        </w:rPr>
        <w:t>satu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aspek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penting</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budaya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ini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adalah</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budaya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hukum</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mencerminkan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pandangan</w:t>
      </w:r>
      <w:proofErr w:type="spellEnd"/>
      <w:r w:rsidRPr="001D2C16">
        <w:rPr>
          <w:rFonts w:ascii="Times New Roman" w:hAnsi="Times New Roman" w:cs="Times New Roman"/>
          <w:sz w:val="24"/>
          <w:szCs w:val="24"/>
        </w:rPr>
        <w:t xml:space="preserve"> dan </w:t>
      </w:r>
      <w:proofErr w:type="spellStart"/>
      <w:r w:rsidRPr="001D2C16">
        <w:rPr>
          <w:rFonts w:ascii="Times New Roman" w:hAnsi="Times New Roman" w:cs="Times New Roman"/>
          <w:sz w:val="24"/>
          <w:szCs w:val="24"/>
        </w:rPr>
        <w:t>penghayatan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masyarakat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terhadap</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hukum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secara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keseluruhan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Budaya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hukum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tidak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hanya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mencakup</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pemahaman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umum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masyarakat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tentang</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makna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hukum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dalam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kehidupan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sehari-hari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tetapi</w:t>
      </w:r>
      <w:proofErr w:type="spellEnd"/>
      <w:r w:rsidRPr="001D2C16">
        <w:rPr>
          <w:rFonts w:ascii="Times New Roman" w:hAnsi="Times New Roman" w:cs="Times New Roman"/>
          <w:sz w:val="24"/>
          <w:szCs w:val="24"/>
        </w:rPr>
        <w:t xml:space="preserve"> juga </w:t>
      </w:r>
      <w:proofErr w:type="spellStart"/>
      <w:r w:rsidRPr="001D2C16">
        <w:rPr>
          <w:rFonts w:ascii="Times New Roman" w:hAnsi="Times New Roman" w:cs="Times New Roman"/>
          <w:sz w:val="24"/>
          <w:szCs w:val="24"/>
        </w:rPr>
        <w:t>mengacu</w:t>
      </w:r>
      <w:proofErr w:type="spellEnd"/>
      <w:r w:rsidRPr="001D2C16">
        <w:rPr>
          <w:rFonts w:ascii="Times New Roman" w:hAnsi="Times New Roman" w:cs="Times New Roman"/>
          <w:sz w:val="24"/>
          <w:szCs w:val="24"/>
        </w:rPr>
        <w:t xml:space="preserve"> pada </w:t>
      </w:r>
      <w:proofErr w:type="spellStart"/>
      <w:r w:rsidRPr="001D2C16">
        <w:rPr>
          <w:rFonts w:ascii="Times New Roman" w:hAnsi="Times New Roman" w:cs="Times New Roman"/>
          <w:sz w:val="24"/>
          <w:szCs w:val="24"/>
        </w:rPr>
        <w:t>persepsi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kolektif</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mengenai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peraturan-peraturan</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perlu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atau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tidak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perlu</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diikuti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Dengan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adanya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peraturan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ini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aktivitas</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masyarakat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dapat</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berjalan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dengan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tertib</w:t>
      </w:r>
      <w:proofErr w:type="spellEnd"/>
      <w:r w:rsidRPr="001D2C16">
        <w:rPr>
          <w:rFonts w:ascii="Times New Roman" w:hAnsi="Times New Roman" w:cs="Times New Roman"/>
          <w:sz w:val="24"/>
          <w:szCs w:val="24"/>
        </w:rPr>
        <w:t xml:space="preserve"> dan </w:t>
      </w:r>
      <w:proofErr w:type="spellStart"/>
      <w:r w:rsidRPr="001D2C16">
        <w:rPr>
          <w:rFonts w:ascii="Times New Roman" w:hAnsi="Times New Roman" w:cs="Times New Roman"/>
          <w:sz w:val="24"/>
          <w:szCs w:val="24"/>
        </w:rPr>
        <w:t>aman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memberikan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kebebasan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lastRenderedPageBreak/>
        <w:t>bagi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anggotanya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untuk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bergerak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sesuai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dengan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ketentuan</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ada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serta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merangsang</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kreativitas</w:t>
      </w:r>
      <w:proofErr w:type="spellEnd"/>
      <w:r w:rsidRPr="001D2C16">
        <w:rPr>
          <w:rFonts w:ascii="Times New Roman" w:hAnsi="Times New Roman" w:cs="Times New Roman"/>
          <w:sz w:val="24"/>
          <w:szCs w:val="24"/>
        </w:rPr>
        <w:t xml:space="preserve"> dan </w:t>
      </w:r>
      <w:proofErr w:type="spellStart"/>
      <w:r w:rsidRPr="001D2C16">
        <w:rPr>
          <w:rFonts w:ascii="Times New Roman" w:hAnsi="Times New Roman" w:cs="Times New Roman"/>
          <w:sz w:val="24"/>
          <w:szCs w:val="24"/>
        </w:rPr>
        <w:t>penciptaan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peradaban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Budaya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hukum</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ini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menciptakan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landasan</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kokoh</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bagi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perkembangan</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masyarakat</w:t>
      </w:r>
      <w:proofErr w:type="spellEnd"/>
      <w:r w:rsidRPr="001D2C16">
        <w:rPr>
          <w:rFonts w:ascii="Times New Roman" w:hAnsi="Times New Roman" w:cs="Times New Roman"/>
          <w:sz w:val="24"/>
          <w:szCs w:val="24"/>
        </w:rPr>
        <w:t xml:space="preserve"> dan </w:t>
      </w:r>
      <w:proofErr w:type="spellStart"/>
      <w:r w:rsidRPr="001D2C16">
        <w:rPr>
          <w:rFonts w:ascii="Times New Roman" w:hAnsi="Times New Roman" w:cs="Times New Roman"/>
          <w:sz w:val="24"/>
          <w:szCs w:val="24"/>
        </w:rPr>
        <w:t>memfasilitasi</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terciptanya</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lingkungan</w:t>
      </w:r>
      <w:proofErr w:type="spellEnd"/>
      <w:r w:rsidRPr="001D2C16">
        <w:rPr>
          <w:rFonts w:ascii="Times New Roman" w:hAnsi="Times New Roman" w:cs="Times New Roman"/>
          <w:sz w:val="24"/>
          <w:szCs w:val="24"/>
        </w:rPr>
        <w:t xml:space="preserve"> yang </w:t>
      </w:r>
      <w:proofErr w:type="spellStart"/>
      <w:r w:rsidRPr="001D2C16">
        <w:rPr>
          <w:rFonts w:ascii="Times New Roman" w:hAnsi="Times New Roman" w:cs="Times New Roman"/>
          <w:sz w:val="24"/>
          <w:szCs w:val="24"/>
        </w:rPr>
        <w:t>kondusif</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untuk</w:t>
      </w:r>
      <w:proofErr w:type="spellEnd"/>
      <w:r w:rsidRPr="001D2C16">
        <w:rPr>
          <w:rFonts w:ascii="Times New Roman" w:hAnsi="Times New Roman" w:cs="Times New Roman"/>
          <w:sz w:val="24"/>
          <w:szCs w:val="24"/>
        </w:rPr>
        <w:t xml:space="preserve"> </w:t>
      </w:r>
      <w:proofErr w:type="spellStart"/>
      <w:r w:rsidRPr="001D2C16">
        <w:rPr>
          <w:rFonts w:ascii="Times New Roman" w:hAnsi="Times New Roman" w:cs="Times New Roman"/>
          <w:sz w:val="24"/>
          <w:szCs w:val="24"/>
        </w:rPr>
        <w:t>pe</w:t>
      </w:r>
      <w:r>
        <w:rPr>
          <w:rFonts w:ascii="Times New Roman" w:hAnsi="Times New Roman" w:cs="Times New Roman"/>
          <w:sz w:val="24"/>
          <w:szCs w:val="24"/>
        </w:rPr>
        <w:t>rtumbuhan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kolektif</w:t>
      </w:r>
      <w:proofErr w:type="spellEnd"/>
      <w:r w:rsidR="00AE6B4C">
        <w:rPr>
          <w:rFonts w:ascii="Times New Roman" w:hAnsi="Times New Roman" w:cs="Times New Roman"/>
          <w:sz w:val="24"/>
          <w:szCs w:val="24"/>
        </w:rPr>
        <w:t>.</w:t>
      </w:r>
      <w:r w:rsidR="00AE6B4C" w:rsidRPr="009C0DF2">
        <w:rPr>
          <w:rStyle w:val="FootnoteReference"/>
        </w:rPr>
        <w:footnoteReference w:id="36"/>
      </w:r>
    </w:p>
    <w:p w14:paraId="7A7103E7" w14:textId="69439016" w:rsidR="007E0ADD" w:rsidRDefault="007E0ADD" w:rsidP="00BA18B2">
      <w:pPr>
        <w:spacing w:line="480" w:lineRule="auto"/>
        <w:ind w:firstLine="720"/>
        <w:jc w:val="both"/>
        <w:rPr>
          <w:rFonts w:ascii="Times New Roman" w:hAnsi="Times New Roman" w:cs="Times New Roman"/>
          <w:sz w:val="24"/>
          <w:szCs w:val="24"/>
        </w:rPr>
      </w:pPr>
      <w:proofErr w:type="spellStart"/>
      <w:r w:rsidRPr="007E0ADD">
        <w:rPr>
          <w:rFonts w:ascii="Times New Roman" w:hAnsi="Times New Roman" w:cs="Times New Roman"/>
          <w:sz w:val="24"/>
          <w:szCs w:val="24"/>
        </w:rPr>
        <w:t>Perkembangan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akselerasi</w:t>
      </w:r>
      <w:proofErr w:type="spellEnd"/>
      <w:r w:rsidRPr="007E0ADD">
        <w:rPr>
          <w:rFonts w:ascii="Times New Roman" w:hAnsi="Times New Roman" w:cs="Times New Roman"/>
          <w:sz w:val="24"/>
          <w:szCs w:val="24"/>
        </w:rPr>
        <w:t xml:space="preserve"> dunia yang </w:t>
      </w:r>
      <w:proofErr w:type="spellStart"/>
      <w:r w:rsidRPr="007E0ADD">
        <w:rPr>
          <w:rFonts w:ascii="Times New Roman" w:hAnsi="Times New Roman" w:cs="Times New Roman"/>
          <w:sz w:val="24"/>
          <w:szCs w:val="24"/>
        </w:rPr>
        <w:t>semakin</w:t>
      </w:r>
      <w:proofErr w:type="spellEnd"/>
      <w:r w:rsidRPr="007E0ADD">
        <w:rPr>
          <w:rFonts w:ascii="Times New Roman" w:hAnsi="Times New Roman" w:cs="Times New Roman"/>
          <w:sz w:val="24"/>
          <w:szCs w:val="24"/>
        </w:rPr>
        <w:t xml:space="preserve"> </w:t>
      </w:r>
      <w:proofErr w:type="spellStart"/>
      <w:r w:rsidRPr="007E0ADD">
        <w:rPr>
          <w:rFonts w:ascii="Times New Roman" w:hAnsi="Times New Roman" w:cs="Times New Roman"/>
          <w:sz w:val="24"/>
          <w:szCs w:val="24"/>
        </w:rPr>
        <w:t>maju</w:t>
      </w:r>
      <w:proofErr w:type="spellEnd"/>
      <w:r w:rsidRPr="007E0ADD">
        <w:rPr>
          <w:rFonts w:ascii="Times New Roman" w:hAnsi="Times New Roman" w:cs="Times New Roman"/>
          <w:sz w:val="24"/>
          <w:szCs w:val="24"/>
        </w:rPr>
        <w:t xml:space="preserve"> </w:t>
      </w:r>
      <w:proofErr w:type="spellStart"/>
      <w:r w:rsidRPr="007E0ADD">
        <w:rPr>
          <w:rFonts w:ascii="Times New Roman" w:hAnsi="Times New Roman" w:cs="Times New Roman"/>
          <w:sz w:val="24"/>
          <w:szCs w:val="24"/>
        </w:rPr>
        <w:t>disertai</w:t>
      </w:r>
      <w:proofErr w:type="spellEnd"/>
      <w:r w:rsidRPr="007E0ADD">
        <w:rPr>
          <w:rFonts w:ascii="Times New Roman" w:hAnsi="Times New Roman" w:cs="Times New Roman"/>
          <w:sz w:val="24"/>
          <w:szCs w:val="24"/>
        </w:rPr>
        <w:t xml:space="preserve"> </w:t>
      </w:r>
      <w:proofErr w:type="spellStart"/>
      <w:r w:rsidRPr="007E0ADD">
        <w:rPr>
          <w:rFonts w:ascii="Times New Roman" w:hAnsi="Times New Roman" w:cs="Times New Roman"/>
          <w:sz w:val="24"/>
          <w:szCs w:val="24"/>
        </w:rPr>
        <w:t>dengan</w:t>
      </w:r>
      <w:proofErr w:type="spellEnd"/>
      <w:r w:rsidRPr="007E0ADD">
        <w:rPr>
          <w:rFonts w:ascii="Times New Roman" w:hAnsi="Times New Roman" w:cs="Times New Roman"/>
          <w:sz w:val="24"/>
          <w:szCs w:val="24"/>
        </w:rPr>
        <w:t xml:space="preserve"> era </w:t>
      </w:r>
      <w:proofErr w:type="spellStart"/>
      <w:r w:rsidRPr="007E0ADD">
        <w:rPr>
          <w:rFonts w:ascii="Times New Roman" w:hAnsi="Times New Roman" w:cs="Times New Roman"/>
          <w:sz w:val="24"/>
          <w:szCs w:val="24"/>
        </w:rPr>
        <w:t>globalisasi</w:t>
      </w:r>
      <w:proofErr w:type="spellEnd"/>
      <w:r w:rsidRPr="007E0ADD">
        <w:rPr>
          <w:rFonts w:ascii="Times New Roman" w:hAnsi="Times New Roman" w:cs="Times New Roman"/>
          <w:sz w:val="24"/>
          <w:szCs w:val="24"/>
        </w:rPr>
        <w:t xml:space="preserve"> dan </w:t>
      </w:r>
      <w:proofErr w:type="spellStart"/>
      <w:r w:rsidRPr="007E0ADD">
        <w:rPr>
          <w:rFonts w:ascii="Times New Roman" w:hAnsi="Times New Roman" w:cs="Times New Roman"/>
          <w:sz w:val="24"/>
          <w:szCs w:val="24"/>
        </w:rPr>
        <w:t>p</w:t>
      </w:r>
      <w:r>
        <w:rPr>
          <w:rFonts w:ascii="Times New Roman" w:hAnsi="Times New Roman" w:cs="Times New Roman"/>
          <w:sz w:val="24"/>
          <w:szCs w:val="24"/>
        </w:rPr>
        <w:t>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sidRPr="007E0ADD">
        <w:rPr>
          <w:rFonts w:ascii="Times New Roman" w:hAnsi="Times New Roman" w:cs="Times New Roman"/>
          <w:sz w:val="24"/>
          <w:szCs w:val="24"/>
        </w:rPr>
        <w:t xml:space="preserve"> </w:t>
      </w:r>
      <w:proofErr w:type="spellStart"/>
      <w:r w:rsidRPr="007E0ADD">
        <w:rPr>
          <w:rFonts w:ascii="Times New Roman" w:hAnsi="Times New Roman" w:cs="Times New Roman"/>
          <w:sz w:val="24"/>
          <w:szCs w:val="24"/>
        </w:rPr>
        <w:t>teknologi</w:t>
      </w:r>
      <w:proofErr w:type="spellEnd"/>
      <w:r w:rsidRPr="007E0ADD">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sidRPr="007E0ADD">
        <w:rPr>
          <w:rFonts w:ascii="Times New Roman" w:hAnsi="Times New Roman" w:cs="Times New Roman"/>
          <w:sz w:val="24"/>
          <w:szCs w:val="24"/>
        </w:rPr>
        <w:t xml:space="preserve"> </w:t>
      </w:r>
      <w:proofErr w:type="spellStart"/>
      <w:r w:rsidRPr="007E0ADD">
        <w:rPr>
          <w:rFonts w:ascii="Times New Roman" w:hAnsi="Times New Roman" w:cs="Times New Roman"/>
          <w:sz w:val="24"/>
          <w:szCs w:val="24"/>
        </w:rPr>
        <w:t>pesat</w:t>
      </w:r>
      <w:proofErr w:type="spellEnd"/>
      <w:r w:rsidRPr="007E0ADD">
        <w:rPr>
          <w:rFonts w:ascii="Times New Roman" w:hAnsi="Times New Roman" w:cs="Times New Roman"/>
          <w:sz w:val="24"/>
          <w:szCs w:val="24"/>
        </w:rPr>
        <w:t xml:space="preserve"> </w:t>
      </w:r>
      <w:proofErr w:type="spellStart"/>
      <w:r w:rsidRPr="007E0ADD">
        <w:rPr>
          <w:rFonts w:ascii="Times New Roman" w:hAnsi="Times New Roman" w:cs="Times New Roman"/>
          <w:sz w:val="24"/>
          <w:szCs w:val="24"/>
        </w:rPr>
        <w:t>dalam</w:t>
      </w:r>
      <w:proofErr w:type="spellEnd"/>
      <w:r w:rsidRPr="007E0ADD">
        <w:rPr>
          <w:rFonts w:ascii="Times New Roman" w:hAnsi="Times New Roman" w:cs="Times New Roman"/>
          <w:sz w:val="24"/>
          <w:szCs w:val="24"/>
        </w:rPr>
        <w:t xml:space="preserve"> </w:t>
      </w:r>
      <w:proofErr w:type="spellStart"/>
      <w:r w:rsidRPr="007E0ADD">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dan</w:t>
      </w:r>
      <w:r w:rsidRPr="007E0ADD">
        <w:rPr>
          <w:rFonts w:ascii="Times New Roman" w:hAnsi="Times New Roman" w:cs="Times New Roman"/>
          <w:sz w:val="24"/>
          <w:szCs w:val="24"/>
        </w:rPr>
        <w:t xml:space="preserve"> </w:t>
      </w:r>
      <w:proofErr w:type="spellStart"/>
      <w:r w:rsidRPr="007E0ADD">
        <w:rPr>
          <w:rFonts w:ascii="Times New Roman" w:hAnsi="Times New Roman" w:cs="Times New Roman"/>
          <w:sz w:val="24"/>
          <w:szCs w:val="24"/>
        </w:rPr>
        <w:t>bidang</w:t>
      </w:r>
      <w:proofErr w:type="spellEnd"/>
      <w:r w:rsidRPr="007E0ADD">
        <w:rPr>
          <w:rFonts w:ascii="Times New Roman" w:hAnsi="Times New Roman" w:cs="Times New Roman"/>
          <w:sz w:val="24"/>
          <w:szCs w:val="24"/>
        </w:rPr>
        <w:t xml:space="preserve"> </w:t>
      </w:r>
      <w:proofErr w:type="spellStart"/>
      <w:r w:rsidRPr="007E0ADD">
        <w:rPr>
          <w:rFonts w:ascii="Times New Roman" w:hAnsi="Times New Roman" w:cs="Times New Roman"/>
          <w:sz w:val="24"/>
          <w:szCs w:val="24"/>
        </w:rPr>
        <w:t>kehidupan</w:t>
      </w:r>
      <w:proofErr w:type="spellEnd"/>
      <w:r w:rsidRPr="007E0ADD">
        <w:rPr>
          <w:rFonts w:ascii="Times New Roman" w:hAnsi="Times New Roman" w:cs="Times New Roman"/>
          <w:sz w:val="24"/>
          <w:szCs w:val="24"/>
        </w:rPr>
        <w:t xml:space="preserve"> </w:t>
      </w:r>
      <w:proofErr w:type="spellStart"/>
      <w:r w:rsidRPr="007E0ADD">
        <w:rPr>
          <w:rFonts w:ascii="Times New Roman" w:hAnsi="Times New Roman" w:cs="Times New Roman"/>
          <w:sz w:val="24"/>
          <w:szCs w:val="24"/>
        </w:rPr>
        <w:t>masyarakat</w:t>
      </w:r>
      <w:proofErr w:type="spellEnd"/>
      <w:r w:rsidRPr="007E0ADD">
        <w:rPr>
          <w:rFonts w:ascii="Times New Roman" w:hAnsi="Times New Roman" w:cs="Times New Roman"/>
          <w:sz w:val="24"/>
          <w:szCs w:val="24"/>
        </w:rPr>
        <w:t xml:space="preserve">, </w:t>
      </w:r>
      <w:proofErr w:type="spellStart"/>
      <w:r w:rsidRPr="007E0ADD">
        <w:rPr>
          <w:rFonts w:ascii="Times New Roman" w:hAnsi="Times New Roman" w:cs="Times New Roman"/>
          <w:sz w:val="24"/>
          <w:szCs w:val="24"/>
        </w:rPr>
        <w:t>seperti</w:t>
      </w:r>
      <w:proofErr w:type="spellEnd"/>
      <w:r w:rsidRPr="007E0ADD">
        <w:rPr>
          <w:rFonts w:ascii="Times New Roman" w:hAnsi="Times New Roman" w:cs="Times New Roman"/>
          <w:sz w:val="24"/>
          <w:szCs w:val="24"/>
        </w:rPr>
        <w:t xml:space="preserve"> </w:t>
      </w:r>
      <w:proofErr w:type="spellStart"/>
      <w:r w:rsidRPr="007E0ADD">
        <w:rPr>
          <w:rFonts w:ascii="Times New Roman" w:hAnsi="Times New Roman" w:cs="Times New Roman"/>
          <w:sz w:val="24"/>
          <w:szCs w:val="24"/>
        </w:rPr>
        <w:t>medis</w:t>
      </w:r>
      <w:proofErr w:type="spellEnd"/>
      <w:r w:rsidRPr="007E0ADD">
        <w:rPr>
          <w:rFonts w:ascii="Times New Roman" w:hAnsi="Times New Roman" w:cs="Times New Roman"/>
          <w:sz w:val="24"/>
          <w:szCs w:val="24"/>
        </w:rPr>
        <w:t xml:space="preserve">, </w:t>
      </w:r>
      <w:proofErr w:type="spellStart"/>
      <w:r w:rsidRPr="007E0ADD">
        <w:rPr>
          <w:rFonts w:ascii="Times New Roman" w:hAnsi="Times New Roman" w:cs="Times New Roman"/>
          <w:sz w:val="24"/>
          <w:szCs w:val="24"/>
        </w:rPr>
        <w:t>h</w:t>
      </w:r>
      <w:r>
        <w:rPr>
          <w:rFonts w:ascii="Times New Roman" w:hAnsi="Times New Roman" w:cs="Times New Roman"/>
          <w:sz w:val="24"/>
          <w:szCs w:val="24"/>
        </w:rPr>
        <w:t>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sidRPr="007E0ADD">
        <w:rPr>
          <w:rFonts w:ascii="Times New Roman" w:hAnsi="Times New Roman" w:cs="Times New Roman"/>
          <w:sz w:val="24"/>
          <w:szCs w:val="24"/>
        </w:rPr>
        <w:t xml:space="preserve">, </w:t>
      </w:r>
      <w:proofErr w:type="spellStart"/>
      <w:r w:rsidRPr="007E0ADD">
        <w:rPr>
          <w:rFonts w:ascii="Times New Roman" w:hAnsi="Times New Roman" w:cs="Times New Roman"/>
          <w:sz w:val="24"/>
          <w:szCs w:val="24"/>
        </w:rPr>
        <w:t>termasuk</w:t>
      </w:r>
      <w:proofErr w:type="spellEnd"/>
      <w:r w:rsidRPr="007E0ADD">
        <w:rPr>
          <w:rFonts w:ascii="Times New Roman" w:hAnsi="Times New Roman" w:cs="Times New Roman"/>
          <w:sz w:val="24"/>
          <w:szCs w:val="24"/>
        </w:rPr>
        <w:t xml:space="preserve"> </w:t>
      </w:r>
      <w:proofErr w:type="spellStart"/>
      <w:r w:rsidRPr="007E0ADD">
        <w:rPr>
          <w:rFonts w:ascii="Times New Roman" w:hAnsi="Times New Roman" w:cs="Times New Roman"/>
          <w:sz w:val="24"/>
          <w:szCs w:val="24"/>
        </w:rPr>
        <w:t>persoalan</w:t>
      </w:r>
      <w:r>
        <w:rPr>
          <w:rFonts w:ascii="Times New Roman" w:hAnsi="Times New Roman" w:cs="Times New Roman"/>
          <w:sz w:val="24"/>
          <w:szCs w:val="24"/>
        </w:rPr>
        <w:t>-</w:t>
      </w:r>
      <w:r w:rsidRPr="007E0ADD">
        <w:rPr>
          <w:rFonts w:ascii="Times New Roman" w:hAnsi="Times New Roman" w:cs="Times New Roman"/>
          <w:sz w:val="24"/>
          <w:szCs w:val="24"/>
        </w:rPr>
        <w:t>persoalan</w:t>
      </w:r>
      <w:proofErr w:type="spellEnd"/>
      <w:r w:rsidRPr="007E0ADD">
        <w:rPr>
          <w:rFonts w:ascii="Times New Roman" w:hAnsi="Times New Roman" w:cs="Times New Roman"/>
          <w:sz w:val="24"/>
          <w:szCs w:val="24"/>
        </w:rPr>
        <w:t xml:space="preserve"> </w:t>
      </w:r>
      <w:proofErr w:type="spellStart"/>
      <w:r w:rsidRPr="007E0ADD">
        <w:rPr>
          <w:rFonts w:ascii="Times New Roman" w:hAnsi="Times New Roman" w:cs="Times New Roman"/>
          <w:sz w:val="24"/>
          <w:szCs w:val="24"/>
        </w:rPr>
        <w:t>hukum</w:t>
      </w:r>
      <w:proofErr w:type="spellEnd"/>
      <w:r>
        <w:rPr>
          <w:rFonts w:ascii="Times New Roman" w:hAnsi="Times New Roman" w:cs="Times New Roman"/>
          <w:sz w:val="24"/>
          <w:szCs w:val="24"/>
        </w:rPr>
        <w:t>.</w:t>
      </w:r>
      <w:r w:rsidRPr="009C0DF2">
        <w:rPr>
          <w:rStyle w:val="FootnoteReference"/>
        </w:rPr>
        <w:footnoteReference w:id="37"/>
      </w:r>
      <w:r>
        <w:rPr>
          <w:rFonts w:ascii="Times New Roman" w:hAnsi="Times New Roman" w:cs="Times New Roman"/>
          <w:sz w:val="24"/>
          <w:szCs w:val="24"/>
        </w:rPr>
        <w:t xml:space="preserve"> </w:t>
      </w:r>
    </w:p>
    <w:p w14:paraId="074637D2" w14:textId="4C4A68AD" w:rsidR="00BA7280" w:rsidRDefault="00BA7280" w:rsidP="00BA18B2">
      <w:pPr>
        <w:spacing w:line="480" w:lineRule="auto"/>
        <w:ind w:firstLine="720"/>
        <w:jc w:val="both"/>
        <w:rPr>
          <w:rFonts w:ascii="Times New Roman" w:hAnsi="Times New Roman" w:cs="Times New Roman"/>
          <w:sz w:val="24"/>
          <w:szCs w:val="24"/>
        </w:rPr>
      </w:pPr>
      <w:r w:rsidRPr="00BA7280">
        <w:rPr>
          <w:rFonts w:ascii="Times New Roman" w:hAnsi="Times New Roman" w:cs="Times New Roman"/>
          <w:sz w:val="24"/>
          <w:szCs w:val="24"/>
        </w:rPr>
        <w:t xml:space="preserve">Masyarakat </w:t>
      </w:r>
      <w:proofErr w:type="spellStart"/>
      <w:r w:rsidRPr="00BA7280">
        <w:rPr>
          <w:rFonts w:ascii="Times New Roman" w:hAnsi="Times New Roman" w:cs="Times New Roman"/>
          <w:sz w:val="24"/>
          <w:szCs w:val="24"/>
        </w:rPr>
        <w:t>dengan</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berbagai</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dinamika</w:t>
      </w:r>
      <w:proofErr w:type="spellEnd"/>
      <w:r w:rsidRPr="00BA7280">
        <w:rPr>
          <w:rFonts w:ascii="Times New Roman" w:hAnsi="Times New Roman" w:cs="Times New Roman"/>
          <w:sz w:val="24"/>
          <w:szCs w:val="24"/>
        </w:rPr>
        <w:t xml:space="preserve"> yang </w:t>
      </w:r>
      <w:proofErr w:type="spellStart"/>
      <w:r w:rsidRPr="00BA7280">
        <w:rPr>
          <w:rFonts w:ascii="Times New Roman" w:hAnsi="Times New Roman" w:cs="Times New Roman"/>
          <w:sz w:val="24"/>
          <w:szCs w:val="24"/>
        </w:rPr>
        <w:t>ada</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menuntut</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adanya</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perubahan</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sosial</w:t>
      </w:r>
      <w:proofErr w:type="spellEnd"/>
      <w:r w:rsidRPr="00BA7280">
        <w:rPr>
          <w:rFonts w:ascii="Times New Roman" w:hAnsi="Times New Roman" w:cs="Times New Roman"/>
          <w:sz w:val="24"/>
          <w:szCs w:val="24"/>
        </w:rPr>
        <w:t xml:space="preserve">, dan </w:t>
      </w:r>
      <w:proofErr w:type="spellStart"/>
      <w:r w:rsidRPr="00BA7280">
        <w:rPr>
          <w:rFonts w:ascii="Times New Roman" w:hAnsi="Times New Roman" w:cs="Times New Roman"/>
          <w:sz w:val="24"/>
          <w:szCs w:val="24"/>
        </w:rPr>
        <w:t>seti</w:t>
      </w:r>
      <w:r>
        <w:rPr>
          <w:rFonts w:ascii="Times New Roman" w:hAnsi="Times New Roman" w:cs="Times New Roman"/>
          <w:sz w:val="24"/>
          <w:szCs w:val="24"/>
        </w:rPr>
        <w: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adanya</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perubahan</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sistem</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nilai</w:t>
      </w:r>
      <w:proofErr w:type="spellEnd"/>
      <w:r w:rsidRPr="00BA7280">
        <w:rPr>
          <w:rFonts w:ascii="Times New Roman" w:hAnsi="Times New Roman" w:cs="Times New Roman"/>
          <w:sz w:val="24"/>
          <w:szCs w:val="24"/>
        </w:rPr>
        <w:t xml:space="preserve"> dan </w:t>
      </w:r>
      <w:proofErr w:type="spellStart"/>
      <w:r w:rsidRPr="00BA7280">
        <w:rPr>
          <w:rFonts w:ascii="Times New Roman" w:hAnsi="Times New Roman" w:cs="Times New Roman"/>
          <w:sz w:val="24"/>
          <w:szCs w:val="24"/>
        </w:rPr>
        <w:t>hukum</w:t>
      </w:r>
      <w:proofErr w:type="spellEnd"/>
      <w:r>
        <w:rPr>
          <w:rFonts w:ascii="Times New Roman" w:hAnsi="Times New Roman" w:cs="Times New Roman"/>
          <w:sz w:val="24"/>
          <w:szCs w:val="24"/>
        </w:rPr>
        <w:t xml:space="preserve"> pula. Selaras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pemikiran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r w:rsidRPr="00BA7280">
        <w:rPr>
          <w:rFonts w:ascii="Times New Roman" w:hAnsi="Times New Roman" w:cs="Times New Roman"/>
          <w:sz w:val="24"/>
          <w:szCs w:val="24"/>
        </w:rPr>
        <w:t>Marx Weber dan Emile Durkheim</w:t>
      </w:r>
      <w:r>
        <w:rPr>
          <w:rFonts w:ascii="Times New Roman" w:hAnsi="Times New Roman" w:cs="Times New Roman"/>
          <w:sz w:val="24"/>
          <w:szCs w:val="24"/>
        </w:rPr>
        <w:t xml:space="preserve"> yang</w:t>
      </w:r>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menyatakan</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bahwa</w:t>
      </w:r>
      <w:r>
        <w:rPr>
          <w:rFonts w:ascii="Times New Roman" w:hAnsi="Times New Roman" w:cs="Times New Roman"/>
          <w:sz w:val="24"/>
          <w:szCs w:val="24"/>
        </w:rPr>
        <w:t>sanya</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hukum</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merupakan</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refleksi</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dari</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solidaritas</w:t>
      </w:r>
      <w:proofErr w:type="spellEnd"/>
      <w:r w:rsidRPr="00BA7280">
        <w:rPr>
          <w:rFonts w:ascii="Times New Roman" w:hAnsi="Times New Roman" w:cs="Times New Roman"/>
          <w:sz w:val="24"/>
          <w:szCs w:val="24"/>
        </w:rPr>
        <w:t xml:space="preserve"> ya</w:t>
      </w:r>
      <w:r>
        <w:rPr>
          <w:rFonts w:ascii="Times New Roman" w:hAnsi="Times New Roman" w:cs="Times New Roman"/>
          <w:sz w:val="24"/>
          <w:szCs w:val="24"/>
        </w:rPr>
        <w:t xml:space="preserve">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Selaras</w:t>
      </w:r>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dengan</w:t>
      </w:r>
      <w:proofErr w:type="spellEnd"/>
      <w:r w:rsidRPr="00BA7280">
        <w:rPr>
          <w:rFonts w:ascii="Times New Roman" w:hAnsi="Times New Roman" w:cs="Times New Roman"/>
          <w:sz w:val="24"/>
          <w:szCs w:val="24"/>
        </w:rPr>
        <w:t xml:space="preserve"> Marx Weber dan Durkheim, Arnold M. Rose</w:t>
      </w:r>
      <w:r>
        <w:rPr>
          <w:rFonts w:ascii="Times New Roman" w:hAnsi="Times New Roman" w:cs="Times New Roman"/>
          <w:sz w:val="24"/>
          <w:szCs w:val="24"/>
        </w:rPr>
        <w:t xml:space="preserve"> juga</w:t>
      </w:r>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mengemukakan</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teori</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umum</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tentang</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perubahan</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sosial</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hubungannya</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de</w:t>
      </w:r>
      <w:r>
        <w:rPr>
          <w:rFonts w:ascii="Times New Roman" w:hAnsi="Times New Roman" w:cs="Times New Roman"/>
          <w:sz w:val="24"/>
          <w:szCs w:val="24"/>
        </w:rPr>
        <w:t>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Arnold M. Rose</w:t>
      </w:r>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perubahan</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hukum</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itu</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akan</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dipengaruhi</w:t>
      </w:r>
      <w:proofErr w:type="spellEnd"/>
      <w:r w:rsidRPr="00BA7280">
        <w:rPr>
          <w:rFonts w:ascii="Times New Roman" w:hAnsi="Times New Roman" w:cs="Times New Roman"/>
          <w:sz w:val="24"/>
          <w:szCs w:val="24"/>
        </w:rPr>
        <w:t xml:space="preserve"> oleh </w:t>
      </w:r>
      <w:proofErr w:type="spellStart"/>
      <w:r w:rsidRPr="00BA7280">
        <w:rPr>
          <w:rFonts w:ascii="Times New Roman" w:hAnsi="Times New Roman" w:cs="Times New Roman"/>
          <w:sz w:val="24"/>
          <w:szCs w:val="24"/>
        </w:rPr>
        <w:t>tiga</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faktor</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pertama</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adanya</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komulasi</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progresif</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dari</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penemuan-penemuan</w:t>
      </w:r>
      <w:proofErr w:type="spellEnd"/>
      <w:r w:rsidRPr="00BA7280">
        <w:rPr>
          <w:rFonts w:ascii="Times New Roman" w:hAnsi="Times New Roman" w:cs="Times New Roman"/>
          <w:sz w:val="24"/>
          <w:szCs w:val="24"/>
        </w:rPr>
        <w:t xml:space="preserve"> di </w:t>
      </w:r>
      <w:proofErr w:type="spellStart"/>
      <w:r w:rsidRPr="00BA7280">
        <w:rPr>
          <w:rFonts w:ascii="Times New Roman" w:hAnsi="Times New Roman" w:cs="Times New Roman"/>
          <w:sz w:val="24"/>
          <w:szCs w:val="24"/>
        </w:rPr>
        <w:lastRenderedPageBreak/>
        <w:t>bidang</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teknologi</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kedua</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adanya</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kontak</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atau</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antar</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kehidupan</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masyarakat</w:t>
      </w:r>
      <w:proofErr w:type="spellEnd"/>
      <w:r w:rsidRPr="00BA7280">
        <w:rPr>
          <w:rFonts w:ascii="Times New Roman" w:hAnsi="Times New Roman" w:cs="Times New Roman"/>
          <w:sz w:val="24"/>
          <w:szCs w:val="24"/>
        </w:rPr>
        <w:t xml:space="preserve">; dan </w:t>
      </w:r>
      <w:proofErr w:type="spellStart"/>
      <w:r w:rsidRPr="00BA7280">
        <w:rPr>
          <w:rFonts w:ascii="Times New Roman" w:hAnsi="Times New Roman" w:cs="Times New Roman"/>
          <w:sz w:val="24"/>
          <w:szCs w:val="24"/>
        </w:rPr>
        <w:t>ketiga</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adanya</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gerakan</w:t>
      </w:r>
      <w:proofErr w:type="spellEnd"/>
      <w:r w:rsidRPr="00BA7280">
        <w:rPr>
          <w:rFonts w:ascii="Times New Roman" w:hAnsi="Times New Roman" w:cs="Times New Roman"/>
          <w:sz w:val="24"/>
          <w:szCs w:val="24"/>
        </w:rPr>
        <w:t xml:space="preserve"> </w:t>
      </w:r>
      <w:proofErr w:type="spellStart"/>
      <w:r w:rsidRPr="00BA7280">
        <w:rPr>
          <w:rFonts w:ascii="Times New Roman" w:hAnsi="Times New Roman" w:cs="Times New Roman"/>
          <w:sz w:val="24"/>
          <w:szCs w:val="24"/>
        </w:rPr>
        <w:t>sosial</w:t>
      </w:r>
      <w:proofErr w:type="spellEnd"/>
      <w:r w:rsidRPr="00BA7280">
        <w:rPr>
          <w:rFonts w:ascii="Times New Roman" w:hAnsi="Times New Roman" w:cs="Times New Roman"/>
          <w:sz w:val="24"/>
          <w:szCs w:val="24"/>
        </w:rPr>
        <w:t xml:space="preserve"> </w:t>
      </w:r>
      <w:proofErr w:type="gramStart"/>
      <w:r w:rsidRPr="0099279B">
        <w:rPr>
          <w:rFonts w:ascii="Times New Roman" w:hAnsi="Times New Roman" w:cs="Times New Roman"/>
          <w:i/>
          <w:sz w:val="24"/>
          <w:szCs w:val="24"/>
        </w:rPr>
        <w:t>( social</w:t>
      </w:r>
      <w:proofErr w:type="gramEnd"/>
      <w:r w:rsidRPr="0099279B">
        <w:rPr>
          <w:rFonts w:ascii="Times New Roman" w:hAnsi="Times New Roman" w:cs="Times New Roman"/>
          <w:i/>
          <w:sz w:val="24"/>
          <w:szCs w:val="24"/>
        </w:rPr>
        <w:t xml:space="preserve"> movement )</w:t>
      </w:r>
      <w:r w:rsidR="0099279B">
        <w:rPr>
          <w:rFonts w:ascii="Times New Roman" w:hAnsi="Times New Roman" w:cs="Times New Roman"/>
          <w:sz w:val="24"/>
          <w:szCs w:val="24"/>
        </w:rPr>
        <w:t>.</w:t>
      </w:r>
      <w:r w:rsidR="0099279B" w:rsidRPr="009C0DF2">
        <w:rPr>
          <w:rStyle w:val="FootnoteReference"/>
        </w:rPr>
        <w:footnoteReference w:id="38"/>
      </w:r>
      <w:r w:rsid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Menurut</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teori-teori</w:t>
      </w:r>
      <w:proofErr w:type="spellEnd"/>
      <w:r w:rsidR="0099279B" w:rsidRPr="0099279B">
        <w:rPr>
          <w:rFonts w:ascii="Times New Roman" w:hAnsi="Times New Roman" w:cs="Times New Roman"/>
          <w:sz w:val="24"/>
          <w:szCs w:val="24"/>
        </w:rPr>
        <w:t xml:space="preserve"> di </w:t>
      </w:r>
      <w:proofErr w:type="spellStart"/>
      <w:r w:rsidR="0099279B" w:rsidRPr="0099279B">
        <w:rPr>
          <w:rFonts w:ascii="Times New Roman" w:hAnsi="Times New Roman" w:cs="Times New Roman"/>
          <w:sz w:val="24"/>
          <w:szCs w:val="24"/>
        </w:rPr>
        <w:t>atas</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jelaslah</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bahwa</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hukum</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lebih</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merupakan</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akibat</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daripada</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faktor-faktor</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penyebab</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terjadinya</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perubahan</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sosial</w:t>
      </w:r>
      <w:proofErr w:type="spellEnd"/>
      <w:r w:rsidR="0099279B" w:rsidRPr="0099279B">
        <w:rPr>
          <w:rFonts w:ascii="Times New Roman" w:hAnsi="Times New Roman" w:cs="Times New Roman"/>
          <w:sz w:val="24"/>
          <w:szCs w:val="24"/>
        </w:rPr>
        <w:t>.</w:t>
      </w:r>
    </w:p>
    <w:p w14:paraId="5D9EA517" w14:textId="236343D9" w:rsidR="0099279B" w:rsidRDefault="00EC0203" w:rsidP="00BA18B2">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social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sidR="0099279B" w:rsidRPr="0099279B">
        <w:rPr>
          <w:rFonts w:ascii="Times New Roman" w:hAnsi="Times New Roman" w:cs="Times New Roman"/>
          <w:sz w:val="24"/>
          <w:szCs w:val="24"/>
        </w:rPr>
        <w:t xml:space="preserve">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kemasyarakatan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tengah-tengah</w:t>
      </w:r>
      <w:proofErr w:type="spellEnd"/>
      <w:r>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masyarakat</w:t>
      </w:r>
      <w:proofErr w:type="spellEnd"/>
      <w:r w:rsidR="0099279B" w:rsidRPr="0099279B">
        <w:rPr>
          <w:rFonts w:ascii="Times New Roman" w:hAnsi="Times New Roman" w:cs="Times New Roman"/>
          <w:sz w:val="24"/>
          <w:szCs w:val="24"/>
        </w:rPr>
        <w:t xml:space="preserve">,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sistem</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sosialnya</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termasuk</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berbagai</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kel</w:t>
      </w:r>
      <w:r>
        <w:rPr>
          <w:rFonts w:ascii="Times New Roman" w:hAnsi="Times New Roman" w:cs="Times New Roman"/>
          <w:sz w:val="24"/>
          <w:szCs w:val="24"/>
        </w:rPr>
        <w:t>ompok-kelompok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koridor</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t</w:t>
      </w:r>
      <w:r>
        <w:rPr>
          <w:rFonts w:ascii="Times New Roman" w:hAnsi="Times New Roman" w:cs="Times New Roman"/>
          <w:sz w:val="24"/>
          <w:szCs w:val="24"/>
        </w:rPr>
        <w: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koridor</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lainnya</w:t>
      </w:r>
      <w:proofErr w:type="spellEnd"/>
      <w:r>
        <w:rPr>
          <w:rFonts w:ascii="Times New Roman" w:hAnsi="Times New Roman" w:cs="Times New Roman"/>
          <w:sz w:val="24"/>
          <w:szCs w:val="24"/>
        </w:rPr>
        <w:t xml:space="preserve"> pula. Oleh </w:t>
      </w:r>
      <w:proofErr w:type="spellStart"/>
      <w:proofErr w:type="gram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diterapkan</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terhadap</w:t>
      </w:r>
      <w:proofErr w:type="spellEnd"/>
      <w:r w:rsidR="00C062F4">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hukum</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maka</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sejauh</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manak</w:t>
      </w:r>
      <w:r w:rsidR="00744EB0">
        <w:rPr>
          <w:rFonts w:ascii="Times New Roman" w:hAnsi="Times New Roman" w:cs="Times New Roman"/>
          <w:sz w:val="24"/>
          <w:szCs w:val="24"/>
        </w:rPr>
        <w:t>ah</w:t>
      </w:r>
      <w:proofErr w:type="spellEnd"/>
      <w:r w:rsidR="00744EB0">
        <w:rPr>
          <w:rFonts w:ascii="Times New Roman" w:hAnsi="Times New Roman" w:cs="Times New Roman"/>
          <w:sz w:val="24"/>
          <w:szCs w:val="24"/>
        </w:rPr>
        <w:t xml:space="preserve"> </w:t>
      </w:r>
      <w:proofErr w:type="spellStart"/>
      <w:r w:rsidR="00744EB0">
        <w:rPr>
          <w:rFonts w:ascii="Times New Roman" w:hAnsi="Times New Roman" w:cs="Times New Roman"/>
          <w:sz w:val="24"/>
          <w:szCs w:val="24"/>
        </w:rPr>
        <w:t>perubahan</w:t>
      </w:r>
      <w:proofErr w:type="spellEnd"/>
      <w:r w:rsidR="00744EB0">
        <w:rPr>
          <w:rFonts w:ascii="Times New Roman" w:hAnsi="Times New Roman" w:cs="Times New Roman"/>
          <w:sz w:val="24"/>
          <w:szCs w:val="24"/>
        </w:rPr>
        <w:t xml:space="preserve"> </w:t>
      </w:r>
      <w:proofErr w:type="spellStart"/>
      <w:r w:rsidR="00744EB0">
        <w:rPr>
          <w:rFonts w:ascii="Times New Roman" w:hAnsi="Times New Roman" w:cs="Times New Roman"/>
          <w:sz w:val="24"/>
          <w:szCs w:val="24"/>
        </w:rPr>
        <w:t>hukum</w:t>
      </w:r>
      <w:proofErr w:type="spellEnd"/>
      <w:r w:rsidR="00744EB0">
        <w:rPr>
          <w:rFonts w:ascii="Times New Roman" w:hAnsi="Times New Roman" w:cs="Times New Roman"/>
          <w:sz w:val="24"/>
          <w:szCs w:val="24"/>
        </w:rPr>
        <w:t xml:space="preserve"> </w:t>
      </w:r>
      <w:proofErr w:type="spellStart"/>
      <w:r w:rsidR="00744EB0">
        <w:rPr>
          <w:rFonts w:ascii="Times New Roman" w:hAnsi="Times New Roman" w:cs="Times New Roman"/>
          <w:sz w:val="24"/>
          <w:szCs w:val="24"/>
        </w:rPr>
        <w:t>memberikan</w:t>
      </w:r>
      <w:proofErr w:type="spellEnd"/>
      <w:r w:rsidR="00744EB0">
        <w:rPr>
          <w:rFonts w:ascii="Times New Roman" w:hAnsi="Times New Roman" w:cs="Times New Roman"/>
          <w:sz w:val="24"/>
          <w:szCs w:val="24"/>
        </w:rPr>
        <w:t xml:space="preserve"> </w:t>
      </w:r>
      <w:proofErr w:type="spellStart"/>
      <w:r w:rsidR="00744EB0">
        <w:rPr>
          <w:rFonts w:ascii="Times New Roman" w:hAnsi="Times New Roman" w:cs="Times New Roman"/>
          <w:sz w:val="24"/>
          <w:szCs w:val="24"/>
        </w:rPr>
        <w:t>dampak</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perubahan</w:t>
      </w:r>
      <w:proofErr w:type="spellEnd"/>
      <w:r w:rsidR="0099279B" w:rsidRPr="0099279B">
        <w:rPr>
          <w:rFonts w:ascii="Times New Roman" w:hAnsi="Times New Roman" w:cs="Times New Roman"/>
          <w:sz w:val="24"/>
          <w:szCs w:val="24"/>
        </w:rPr>
        <w:t xml:space="preserve"> pada </w:t>
      </w:r>
      <w:proofErr w:type="spellStart"/>
      <w:r w:rsidR="0099279B" w:rsidRPr="0099279B">
        <w:rPr>
          <w:rFonts w:ascii="Times New Roman" w:hAnsi="Times New Roman" w:cs="Times New Roman"/>
          <w:sz w:val="24"/>
          <w:szCs w:val="24"/>
        </w:rPr>
        <w:t>bidang</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lainnya</w:t>
      </w:r>
      <w:proofErr w:type="spellEnd"/>
      <w:r w:rsidR="0099279B" w:rsidRPr="009C0DF2">
        <w:rPr>
          <w:rStyle w:val="FootnoteReference"/>
        </w:rPr>
        <w:footnoteReference w:id="39"/>
      </w:r>
      <w:r w:rsid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termasuk</w:t>
      </w:r>
      <w:proofErr w:type="spellEnd"/>
      <w:r w:rsidR="00744EB0">
        <w:rPr>
          <w:rFonts w:ascii="Times New Roman" w:hAnsi="Times New Roman" w:cs="Times New Roman"/>
          <w:sz w:val="24"/>
          <w:szCs w:val="24"/>
        </w:rPr>
        <w:t xml:space="preserve"> pula pada </w:t>
      </w:r>
      <w:proofErr w:type="spellStart"/>
      <w:r w:rsidR="00744EB0">
        <w:rPr>
          <w:rFonts w:ascii="Times New Roman" w:hAnsi="Times New Roman" w:cs="Times New Roman"/>
          <w:sz w:val="24"/>
          <w:szCs w:val="24"/>
        </w:rPr>
        <w:t>perihal</w:t>
      </w:r>
      <w:proofErr w:type="spellEnd"/>
      <w:r w:rsidR="00744EB0">
        <w:rPr>
          <w:rFonts w:ascii="Times New Roman" w:hAnsi="Times New Roman" w:cs="Times New Roman"/>
          <w:sz w:val="24"/>
          <w:szCs w:val="24"/>
        </w:rPr>
        <w:t xml:space="preserve"> </w:t>
      </w:r>
      <w:proofErr w:type="spellStart"/>
      <w:r w:rsidR="00744EB0">
        <w:rPr>
          <w:rFonts w:ascii="Times New Roman" w:hAnsi="Times New Roman" w:cs="Times New Roman"/>
          <w:sz w:val="24"/>
          <w:szCs w:val="24"/>
        </w:rPr>
        <w:t>ini</w:t>
      </w:r>
      <w:proofErr w:type="spellEnd"/>
      <w:r w:rsidR="00744EB0">
        <w:rPr>
          <w:rFonts w:ascii="Times New Roman" w:hAnsi="Times New Roman" w:cs="Times New Roman"/>
          <w:sz w:val="24"/>
          <w:szCs w:val="24"/>
        </w:rPr>
        <w:t xml:space="preserve"> </w:t>
      </w:r>
      <w:proofErr w:type="spellStart"/>
      <w:r w:rsidR="00744EB0">
        <w:rPr>
          <w:rFonts w:ascii="Times New Roman" w:hAnsi="Times New Roman" w:cs="Times New Roman"/>
          <w:sz w:val="24"/>
          <w:szCs w:val="24"/>
        </w:rPr>
        <w:t>yakni</w:t>
      </w:r>
      <w:proofErr w:type="spellEnd"/>
      <w:r w:rsidR="00744EB0">
        <w:rPr>
          <w:rFonts w:ascii="Times New Roman" w:hAnsi="Times New Roman" w:cs="Times New Roman"/>
          <w:sz w:val="24"/>
          <w:szCs w:val="24"/>
        </w:rPr>
        <w:t xml:space="preserve"> </w:t>
      </w:r>
      <w:proofErr w:type="spellStart"/>
      <w:r w:rsidR="00744EB0">
        <w:rPr>
          <w:rFonts w:ascii="Times New Roman" w:hAnsi="Times New Roman" w:cs="Times New Roman"/>
          <w:sz w:val="24"/>
          <w:szCs w:val="24"/>
        </w:rPr>
        <w:t>mengenai</w:t>
      </w:r>
      <w:proofErr w:type="spellEnd"/>
      <w:r w:rsidR="0099279B" w:rsidRPr="0099279B">
        <w:rPr>
          <w:rFonts w:ascii="Times New Roman" w:hAnsi="Times New Roman" w:cs="Times New Roman"/>
          <w:sz w:val="24"/>
          <w:szCs w:val="24"/>
        </w:rPr>
        <w:t xml:space="preserve"> </w:t>
      </w:r>
      <w:proofErr w:type="spellStart"/>
      <w:r w:rsidR="0099279B" w:rsidRPr="0099279B">
        <w:rPr>
          <w:rFonts w:ascii="Times New Roman" w:hAnsi="Times New Roman" w:cs="Times New Roman"/>
          <w:sz w:val="24"/>
          <w:szCs w:val="24"/>
        </w:rPr>
        <w:t>at</w:t>
      </w:r>
      <w:r w:rsidR="0099279B">
        <w:rPr>
          <w:rFonts w:ascii="Times New Roman" w:hAnsi="Times New Roman" w:cs="Times New Roman"/>
          <w:sz w:val="24"/>
          <w:szCs w:val="24"/>
        </w:rPr>
        <w:t>uran</w:t>
      </w:r>
      <w:proofErr w:type="spellEnd"/>
      <w:r w:rsidR="0099279B">
        <w:rPr>
          <w:rFonts w:ascii="Times New Roman" w:hAnsi="Times New Roman" w:cs="Times New Roman"/>
          <w:sz w:val="24"/>
          <w:szCs w:val="24"/>
        </w:rPr>
        <w:t xml:space="preserve"> </w:t>
      </w:r>
      <w:proofErr w:type="spellStart"/>
      <w:r w:rsidR="0099279B">
        <w:rPr>
          <w:rFonts w:ascii="Times New Roman" w:hAnsi="Times New Roman" w:cs="Times New Roman"/>
          <w:sz w:val="24"/>
          <w:szCs w:val="24"/>
        </w:rPr>
        <w:t>adat</w:t>
      </w:r>
      <w:proofErr w:type="spellEnd"/>
      <w:r w:rsidR="0099279B">
        <w:rPr>
          <w:rFonts w:ascii="Times New Roman" w:hAnsi="Times New Roman" w:cs="Times New Roman"/>
          <w:sz w:val="24"/>
          <w:szCs w:val="24"/>
        </w:rPr>
        <w:t xml:space="preserve"> </w:t>
      </w:r>
      <w:proofErr w:type="spellStart"/>
      <w:r w:rsidR="0099279B">
        <w:rPr>
          <w:rFonts w:ascii="Times New Roman" w:hAnsi="Times New Roman" w:cs="Times New Roman"/>
          <w:sz w:val="24"/>
          <w:szCs w:val="24"/>
        </w:rPr>
        <w:t>perkawinan</w:t>
      </w:r>
      <w:proofErr w:type="spellEnd"/>
      <w:r w:rsidR="0099279B">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99279B">
        <w:rPr>
          <w:rFonts w:ascii="Times New Roman" w:hAnsi="Times New Roman" w:cs="Times New Roman"/>
          <w:sz w:val="24"/>
          <w:szCs w:val="24"/>
        </w:rPr>
        <w:t xml:space="preserve"> pada </w:t>
      </w:r>
      <w:proofErr w:type="spellStart"/>
      <w:r w:rsidR="0099279B">
        <w:rPr>
          <w:rFonts w:ascii="Times New Roman" w:hAnsi="Times New Roman" w:cs="Times New Roman"/>
          <w:sz w:val="24"/>
          <w:szCs w:val="24"/>
        </w:rPr>
        <w:t>masyarakat</w:t>
      </w:r>
      <w:proofErr w:type="spellEnd"/>
      <w:r w:rsidR="0099279B">
        <w:rPr>
          <w:rFonts w:ascii="Times New Roman" w:hAnsi="Times New Roman" w:cs="Times New Roman"/>
          <w:sz w:val="24"/>
          <w:szCs w:val="24"/>
        </w:rPr>
        <w:t xml:space="preserve"> di Desa </w:t>
      </w:r>
      <w:proofErr w:type="spellStart"/>
      <w:r w:rsidR="0099279B">
        <w:rPr>
          <w:rFonts w:ascii="Times New Roman" w:hAnsi="Times New Roman" w:cs="Times New Roman"/>
          <w:sz w:val="24"/>
          <w:szCs w:val="24"/>
        </w:rPr>
        <w:t>Rambah</w:t>
      </w:r>
      <w:proofErr w:type="spellEnd"/>
      <w:r w:rsidR="0099279B">
        <w:rPr>
          <w:rFonts w:ascii="Times New Roman" w:hAnsi="Times New Roman" w:cs="Times New Roman"/>
          <w:sz w:val="24"/>
          <w:szCs w:val="24"/>
        </w:rPr>
        <w:t xml:space="preserve"> Tengah Barat </w:t>
      </w:r>
      <w:proofErr w:type="spellStart"/>
      <w:r w:rsidR="0099279B">
        <w:rPr>
          <w:rFonts w:ascii="Times New Roman" w:hAnsi="Times New Roman" w:cs="Times New Roman"/>
          <w:sz w:val="24"/>
          <w:szCs w:val="24"/>
        </w:rPr>
        <w:t>Kecamatan</w:t>
      </w:r>
      <w:proofErr w:type="spellEnd"/>
      <w:r w:rsidR="0099279B">
        <w:rPr>
          <w:rFonts w:ascii="Times New Roman" w:hAnsi="Times New Roman" w:cs="Times New Roman"/>
          <w:sz w:val="24"/>
          <w:szCs w:val="24"/>
        </w:rPr>
        <w:t xml:space="preserve"> </w:t>
      </w:r>
      <w:proofErr w:type="spellStart"/>
      <w:r w:rsidR="0099279B">
        <w:rPr>
          <w:rFonts w:ascii="Times New Roman" w:hAnsi="Times New Roman" w:cs="Times New Roman"/>
          <w:sz w:val="24"/>
          <w:szCs w:val="24"/>
        </w:rPr>
        <w:t>Rambah</w:t>
      </w:r>
      <w:proofErr w:type="spellEnd"/>
      <w:r w:rsidR="0099279B">
        <w:rPr>
          <w:rFonts w:ascii="Times New Roman" w:hAnsi="Times New Roman" w:cs="Times New Roman"/>
          <w:sz w:val="24"/>
          <w:szCs w:val="24"/>
        </w:rPr>
        <w:t xml:space="preserve"> </w:t>
      </w:r>
      <w:proofErr w:type="spellStart"/>
      <w:r w:rsidR="0099279B">
        <w:rPr>
          <w:rFonts w:ascii="Times New Roman" w:hAnsi="Times New Roman" w:cs="Times New Roman"/>
          <w:sz w:val="24"/>
          <w:szCs w:val="24"/>
        </w:rPr>
        <w:t>Kabupaten</w:t>
      </w:r>
      <w:proofErr w:type="spellEnd"/>
      <w:r w:rsidR="0099279B">
        <w:rPr>
          <w:rFonts w:ascii="Times New Roman" w:hAnsi="Times New Roman" w:cs="Times New Roman"/>
          <w:sz w:val="24"/>
          <w:szCs w:val="24"/>
        </w:rPr>
        <w:t xml:space="preserve"> Rokan Hulu.</w:t>
      </w:r>
    </w:p>
    <w:p w14:paraId="48E23A23" w14:textId="155705FB" w:rsidR="00C545DF" w:rsidRDefault="00C545DF" w:rsidP="00BA18B2">
      <w:pPr>
        <w:spacing w:line="480" w:lineRule="auto"/>
        <w:ind w:firstLine="720"/>
        <w:jc w:val="both"/>
        <w:rPr>
          <w:rFonts w:ascii="Times New Roman" w:hAnsi="Times New Roman" w:cs="Times New Roman"/>
          <w:sz w:val="24"/>
          <w:szCs w:val="24"/>
        </w:rPr>
      </w:pPr>
      <w:r w:rsidRPr="00C545DF">
        <w:rPr>
          <w:rFonts w:ascii="Times New Roman" w:hAnsi="Times New Roman" w:cs="Times New Roman"/>
          <w:sz w:val="24"/>
          <w:szCs w:val="24"/>
        </w:rPr>
        <w:t xml:space="preserve">Dalam </w:t>
      </w:r>
      <w:proofErr w:type="spellStart"/>
      <w:r w:rsidRPr="00C545DF">
        <w:rPr>
          <w:rFonts w:ascii="Times New Roman" w:hAnsi="Times New Roman" w:cs="Times New Roman"/>
          <w:sz w:val="24"/>
          <w:szCs w:val="24"/>
        </w:rPr>
        <w:t>sem</w:t>
      </w:r>
      <w:r>
        <w:rPr>
          <w:rFonts w:ascii="Times New Roman" w:hAnsi="Times New Roman" w:cs="Times New Roman"/>
          <w:sz w:val="24"/>
          <w:szCs w:val="24"/>
        </w:rPr>
        <w: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civil law</w:t>
      </w:r>
      <w:r w:rsidRPr="00C545DF">
        <w:rPr>
          <w:rFonts w:ascii="Times New Roman" w:hAnsi="Times New Roman" w:cs="Times New Roman"/>
          <w:sz w:val="24"/>
          <w:szCs w:val="24"/>
        </w:rPr>
        <w:t>, commo</w:t>
      </w:r>
      <w:r>
        <w:rPr>
          <w:rFonts w:ascii="Times New Roman" w:hAnsi="Times New Roman" w:cs="Times New Roman"/>
          <w:sz w:val="24"/>
          <w:szCs w:val="24"/>
        </w:rPr>
        <w:t xml:space="preserve">n law ,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Islamic Law</w:t>
      </w:r>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perkawinan</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adalah</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sebuah</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kontrak</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berdasarkan</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persetujuan</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sukarela</w:t>
      </w:r>
      <w:proofErr w:type="spellEnd"/>
      <w:r w:rsidRPr="00C545DF">
        <w:rPr>
          <w:rFonts w:ascii="Times New Roman" w:hAnsi="Times New Roman" w:cs="Times New Roman"/>
          <w:sz w:val="24"/>
          <w:szCs w:val="24"/>
        </w:rPr>
        <w:t xml:space="preserve"> yang </w:t>
      </w:r>
      <w:proofErr w:type="spellStart"/>
      <w:r w:rsidRPr="00C545DF">
        <w:rPr>
          <w:rFonts w:ascii="Times New Roman" w:hAnsi="Times New Roman" w:cs="Times New Roman"/>
          <w:sz w:val="24"/>
          <w:szCs w:val="24"/>
        </w:rPr>
        <w:t>bersifat</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pribadi</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antara</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seorang</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pria</w:t>
      </w:r>
      <w:proofErr w:type="spellEnd"/>
      <w:r w:rsidRPr="00C545DF">
        <w:rPr>
          <w:rFonts w:ascii="Times New Roman" w:hAnsi="Times New Roman" w:cs="Times New Roman"/>
          <w:sz w:val="24"/>
          <w:szCs w:val="24"/>
        </w:rPr>
        <w:t xml:space="preserve"> dan </w:t>
      </w:r>
      <w:proofErr w:type="spellStart"/>
      <w:r w:rsidRPr="00C545DF">
        <w:rPr>
          <w:rFonts w:ascii="Times New Roman" w:hAnsi="Times New Roman" w:cs="Times New Roman"/>
          <w:sz w:val="24"/>
          <w:szCs w:val="24"/>
        </w:rPr>
        <w:t>seorang</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wanita</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untuk</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menjadi</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suami</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isteri</w:t>
      </w:r>
      <w:proofErr w:type="spellEnd"/>
      <w:r w:rsidRPr="00C545DF">
        <w:rPr>
          <w:rFonts w:ascii="Times New Roman" w:hAnsi="Times New Roman" w:cs="Times New Roman"/>
          <w:sz w:val="24"/>
          <w:szCs w:val="24"/>
        </w:rPr>
        <w:t xml:space="preserve">. Dalam </w:t>
      </w:r>
      <w:proofErr w:type="spellStart"/>
      <w:r w:rsidRPr="00C545DF">
        <w:rPr>
          <w:rFonts w:ascii="Times New Roman" w:hAnsi="Times New Roman" w:cs="Times New Roman"/>
          <w:sz w:val="24"/>
          <w:szCs w:val="24"/>
        </w:rPr>
        <w:t>hal</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ini</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perkawinan</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selalu</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dipandang</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sebagai</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lastRenderedPageBreak/>
        <w:t>dasar</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bagi</w:t>
      </w:r>
      <w:proofErr w:type="spellEnd"/>
      <w:r w:rsidRPr="00C545DF">
        <w:rPr>
          <w:rFonts w:ascii="Times New Roman" w:hAnsi="Times New Roman" w:cs="Times New Roman"/>
          <w:sz w:val="24"/>
          <w:szCs w:val="24"/>
        </w:rPr>
        <w:t xml:space="preserve"> unit </w:t>
      </w:r>
      <w:proofErr w:type="spellStart"/>
      <w:r w:rsidRPr="00C545DF">
        <w:rPr>
          <w:rFonts w:ascii="Times New Roman" w:hAnsi="Times New Roman" w:cs="Times New Roman"/>
          <w:sz w:val="24"/>
          <w:szCs w:val="24"/>
        </w:rPr>
        <w:t>keluarga</w:t>
      </w:r>
      <w:proofErr w:type="spellEnd"/>
      <w:r w:rsidRPr="00C545DF">
        <w:rPr>
          <w:rFonts w:ascii="Times New Roman" w:hAnsi="Times New Roman" w:cs="Times New Roman"/>
          <w:sz w:val="24"/>
          <w:szCs w:val="24"/>
        </w:rPr>
        <w:t xml:space="preserve"> yang </w:t>
      </w:r>
      <w:proofErr w:type="spellStart"/>
      <w:r w:rsidRPr="00C545DF">
        <w:rPr>
          <w:rFonts w:ascii="Times New Roman" w:hAnsi="Times New Roman" w:cs="Times New Roman"/>
          <w:sz w:val="24"/>
          <w:szCs w:val="24"/>
        </w:rPr>
        <w:t>mempunyai</w:t>
      </w:r>
      <w:proofErr w:type="spellEnd"/>
      <w:r w:rsidRPr="00C545DF">
        <w:rPr>
          <w:rFonts w:ascii="Times New Roman" w:hAnsi="Times New Roman" w:cs="Times New Roman"/>
          <w:sz w:val="24"/>
          <w:szCs w:val="24"/>
        </w:rPr>
        <w:t xml:space="preserve"> arti </w:t>
      </w:r>
      <w:proofErr w:type="spellStart"/>
      <w:r w:rsidRPr="00C545DF">
        <w:rPr>
          <w:rFonts w:ascii="Times New Roman" w:hAnsi="Times New Roman" w:cs="Times New Roman"/>
          <w:sz w:val="24"/>
          <w:szCs w:val="24"/>
        </w:rPr>
        <w:t>penting</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bagi</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penjagaan</w:t>
      </w:r>
      <w:proofErr w:type="spellEnd"/>
      <w:r w:rsidRPr="00C545DF">
        <w:rPr>
          <w:rFonts w:ascii="Times New Roman" w:hAnsi="Times New Roman" w:cs="Times New Roman"/>
          <w:sz w:val="24"/>
          <w:szCs w:val="24"/>
        </w:rPr>
        <w:t xml:space="preserve"> moral </w:t>
      </w:r>
      <w:proofErr w:type="spellStart"/>
      <w:r w:rsidRPr="00C545DF">
        <w:rPr>
          <w:rFonts w:ascii="Times New Roman" w:hAnsi="Times New Roman" w:cs="Times New Roman"/>
          <w:sz w:val="24"/>
          <w:szCs w:val="24"/>
        </w:rPr>
        <w:t>atau</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akhlak</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masyarakat</w:t>
      </w:r>
      <w:proofErr w:type="spellEnd"/>
      <w:r w:rsidRPr="00C545DF">
        <w:rPr>
          <w:rFonts w:ascii="Times New Roman" w:hAnsi="Times New Roman" w:cs="Times New Roman"/>
          <w:sz w:val="24"/>
          <w:szCs w:val="24"/>
        </w:rPr>
        <w:t xml:space="preserve"> dan </w:t>
      </w:r>
      <w:proofErr w:type="spellStart"/>
      <w:r w:rsidRPr="00C545DF">
        <w:rPr>
          <w:rFonts w:ascii="Times New Roman" w:hAnsi="Times New Roman" w:cs="Times New Roman"/>
          <w:sz w:val="24"/>
          <w:szCs w:val="24"/>
        </w:rPr>
        <w:t>pembentukan</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peradaban</w:t>
      </w:r>
      <w:proofErr w:type="spellEnd"/>
      <w:r>
        <w:rPr>
          <w:rFonts w:ascii="Times New Roman" w:hAnsi="Times New Roman" w:cs="Times New Roman"/>
          <w:sz w:val="24"/>
          <w:szCs w:val="24"/>
        </w:rPr>
        <w:t>.</w:t>
      </w:r>
      <w:r w:rsidRPr="009C0DF2">
        <w:rPr>
          <w:rStyle w:val="FootnoteReference"/>
        </w:rPr>
        <w:footnoteReference w:id="40"/>
      </w:r>
    </w:p>
    <w:p w14:paraId="00C3AE05" w14:textId="4138C003" w:rsidR="00C545DF" w:rsidRDefault="00C545DF" w:rsidP="00FF79F3">
      <w:pPr>
        <w:spacing w:line="480" w:lineRule="auto"/>
        <w:ind w:firstLine="720"/>
        <w:jc w:val="both"/>
        <w:rPr>
          <w:rFonts w:ascii="Times New Roman" w:hAnsi="Times New Roman" w:cs="Times New Roman"/>
          <w:sz w:val="24"/>
          <w:szCs w:val="24"/>
        </w:rPr>
      </w:pPr>
      <w:proofErr w:type="spellStart"/>
      <w:r w:rsidRPr="00C545DF">
        <w:rPr>
          <w:rFonts w:ascii="Times New Roman" w:hAnsi="Times New Roman" w:cs="Times New Roman"/>
          <w:sz w:val="24"/>
          <w:szCs w:val="24"/>
        </w:rPr>
        <w:t>Perkawinan</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seba</w:t>
      </w:r>
      <w:r>
        <w:rPr>
          <w:rFonts w:ascii="Times New Roman" w:hAnsi="Times New Roman" w:cs="Times New Roman"/>
          <w:sz w:val="24"/>
          <w:szCs w:val="24"/>
        </w:rPr>
        <w:t>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perjanjian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aqd</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maka</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pihak-pihak</w:t>
      </w:r>
      <w:proofErr w:type="spellEnd"/>
      <w:r w:rsidRPr="00C545DF">
        <w:rPr>
          <w:rFonts w:ascii="Times New Roman" w:hAnsi="Times New Roman" w:cs="Times New Roman"/>
          <w:sz w:val="24"/>
          <w:szCs w:val="24"/>
        </w:rPr>
        <w:t xml:space="preserve"> yang </w:t>
      </w:r>
      <w:proofErr w:type="spellStart"/>
      <w:r w:rsidRPr="00C545DF">
        <w:rPr>
          <w:rFonts w:ascii="Times New Roman" w:hAnsi="Times New Roman" w:cs="Times New Roman"/>
          <w:sz w:val="24"/>
          <w:szCs w:val="24"/>
        </w:rPr>
        <w:t>terikat</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dengan</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perjanjian</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atau</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kontrak</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berjanji</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akan</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membina</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tangga</w:t>
      </w:r>
      <w:proofErr w:type="spellEnd"/>
      <w:r w:rsidRPr="00C545DF">
        <w:rPr>
          <w:rFonts w:ascii="Times New Roman" w:hAnsi="Times New Roman" w:cs="Times New Roman"/>
          <w:sz w:val="24"/>
          <w:szCs w:val="24"/>
        </w:rPr>
        <w:t xml:space="preserve"> yang </w:t>
      </w:r>
      <w:proofErr w:type="spellStart"/>
      <w:r w:rsidRPr="00C545DF">
        <w:rPr>
          <w:rFonts w:ascii="Times New Roman" w:hAnsi="Times New Roman" w:cs="Times New Roman"/>
          <w:sz w:val="24"/>
          <w:szCs w:val="24"/>
        </w:rPr>
        <w:t>bahagia</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lahir</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bathin</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dengan</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melahirkan</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anak</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cucu</w:t>
      </w:r>
      <w:proofErr w:type="spellEnd"/>
      <w:r w:rsidRPr="00C545DF">
        <w:rPr>
          <w:rFonts w:ascii="Times New Roman" w:hAnsi="Times New Roman" w:cs="Times New Roman"/>
          <w:sz w:val="24"/>
          <w:szCs w:val="24"/>
        </w:rPr>
        <w:t xml:space="preserve"> yang </w:t>
      </w:r>
      <w:proofErr w:type="spellStart"/>
      <w:r w:rsidRPr="00C545DF">
        <w:rPr>
          <w:rFonts w:ascii="Times New Roman" w:hAnsi="Times New Roman" w:cs="Times New Roman"/>
          <w:sz w:val="24"/>
          <w:szCs w:val="24"/>
        </w:rPr>
        <w:t>meneruskan</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cita-cita</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mereka</w:t>
      </w:r>
      <w:proofErr w:type="spellEnd"/>
      <w:r>
        <w:rPr>
          <w:rFonts w:ascii="Times New Roman" w:hAnsi="Times New Roman" w:cs="Times New Roman"/>
          <w:sz w:val="24"/>
          <w:szCs w:val="24"/>
        </w:rPr>
        <w:t>.</w:t>
      </w:r>
      <w:r w:rsidRPr="009C0DF2">
        <w:rPr>
          <w:rStyle w:val="FootnoteReference"/>
        </w:rPr>
        <w:footnoteReference w:id="41"/>
      </w:r>
      <w:r>
        <w:rPr>
          <w:rFonts w:ascii="Times New Roman" w:hAnsi="Times New Roman" w:cs="Times New Roman"/>
          <w:sz w:val="24"/>
          <w:szCs w:val="24"/>
        </w:rPr>
        <w:t xml:space="preserve"> </w:t>
      </w:r>
    </w:p>
    <w:p w14:paraId="7A09A3DC" w14:textId="31AAA708" w:rsidR="00C545DF" w:rsidRDefault="00C545DF" w:rsidP="00C545DF">
      <w:pPr>
        <w:spacing w:line="480" w:lineRule="auto"/>
        <w:jc w:val="both"/>
        <w:rPr>
          <w:rFonts w:ascii="Times New Roman" w:hAnsi="Times New Roman" w:cs="Times New Roman"/>
          <w:i/>
          <w:sz w:val="24"/>
          <w:szCs w:val="24"/>
        </w:rPr>
      </w:pPr>
      <w:r>
        <w:rPr>
          <w:rFonts w:ascii="Times New Roman" w:hAnsi="Times New Roman" w:cs="Times New Roman"/>
          <w:sz w:val="24"/>
          <w:szCs w:val="24"/>
        </w:rPr>
        <w:tab/>
      </w:r>
      <w:r w:rsidRPr="00C545DF">
        <w:rPr>
          <w:rFonts w:ascii="Times New Roman" w:hAnsi="Times New Roman" w:cs="Times New Roman"/>
          <w:sz w:val="24"/>
          <w:szCs w:val="24"/>
        </w:rPr>
        <w:t xml:space="preserve">Istilah </w:t>
      </w:r>
      <w:proofErr w:type="spellStart"/>
      <w:r w:rsidRPr="00C545DF">
        <w:rPr>
          <w:rFonts w:ascii="Times New Roman" w:hAnsi="Times New Roman" w:cs="Times New Roman"/>
          <w:sz w:val="24"/>
          <w:szCs w:val="24"/>
        </w:rPr>
        <w:t>kawin</w:t>
      </w:r>
      <w:proofErr w:type="spellEnd"/>
      <w:r w:rsidRPr="00C545DF">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Pr="00C545DF">
        <w:rPr>
          <w:rFonts w:ascii="Times New Roman" w:hAnsi="Times New Roman" w:cs="Times New Roman"/>
          <w:i/>
          <w:sz w:val="24"/>
          <w:szCs w:val="24"/>
        </w:rPr>
        <w:t xml:space="preserve"> </w:t>
      </w:r>
      <w:proofErr w:type="spellStart"/>
      <w:r w:rsidR="00EC0203">
        <w:rPr>
          <w:rFonts w:ascii="Times New Roman" w:hAnsi="Times New Roman" w:cs="Times New Roman"/>
          <w:sz w:val="24"/>
          <w:szCs w:val="24"/>
        </w:rPr>
        <w:t>ini</w:t>
      </w:r>
      <w:proofErr w:type="spellEnd"/>
      <w:r w:rsidR="00EC0203">
        <w:rPr>
          <w:rFonts w:ascii="Times New Roman" w:hAnsi="Times New Roman" w:cs="Times New Roman"/>
          <w:sz w:val="24"/>
          <w:szCs w:val="24"/>
        </w:rPr>
        <w:t xml:space="preserve"> </w:t>
      </w:r>
      <w:proofErr w:type="spellStart"/>
      <w:r w:rsidR="00EC0203">
        <w:rPr>
          <w:rFonts w:ascii="Times New Roman" w:hAnsi="Times New Roman" w:cs="Times New Roman"/>
          <w:sz w:val="24"/>
          <w:szCs w:val="24"/>
        </w:rPr>
        <w:t>sudah</w:t>
      </w:r>
      <w:proofErr w:type="spellEnd"/>
      <w:r w:rsidR="00EC0203">
        <w:rPr>
          <w:rFonts w:ascii="Times New Roman" w:hAnsi="Times New Roman" w:cs="Times New Roman"/>
          <w:sz w:val="24"/>
          <w:szCs w:val="24"/>
        </w:rPr>
        <w:t xml:space="preserve"> </w:t>
      </w:r>
      <w:proofErr w:type="spellStart"/>
      <w:r w:rsidR="00EC0203">
        <w:rPr>
          <w:rFonts w:ascii="Times New Roman" w:hAnsi="Times New Roman" w:cs="Times New Roman"/>
          <w:sz w:val="24"/>
          <w:szCs w:val="24"/>
        </w:rPr>
        <w:t>kerap</w:t>
      </w:r>
      <w:proofErr w:type="spellEnd"/>
      <w:r w:rsidR="00EC0203">
        <w:rPr>
          <w:rFonts w:ascii="Times New Roman" w:hAnsi="Times New Roman" w:cs="Times New Roman"/>
          <w:sz w:val="24"/>
          <w:szCs w:val="24"/>
        </w:rPr>
        <w:t xml:space="preserve"> </w:t>
      </w:r>
      <w:proofErr w:type="spellStart"/>
      <w:r w:rsidR="00EC0203">
        <w:rPr>
          <w:rFonts w:ascii="Times New Roman" w:hAnsi="Times New Roman" w:cs="Times New Roman"/>
          <w:sz w:val="24"/>
          <w:szCs w:val="24"/>
        </w:rPr>
        <w:t>dietmukan</w:t>
      </w:r>
      <w:proofErr w:type="spellEnd"/>
      <w:r w:rsidR="00EC0203">
        <w:rPr>
          <w:rFonts w:ascii="Times New Roman" w:hAnsi="Times New Roman" w:cs="Times New Roman"/>
          <w:sz w:val="24"/>
          <w:szCs w:val="24"/>
        </w:rPr>
        <w:t xml:space="preserve"> di </w:t>
      </w:r>
      <w:proofErr w:type="spellStart"/>
      <w:r w:rsidR="00EC0203">
        <w:rPr>
          <w:rFonts w:ascii="Times New Roman" w:hAnsi="Times New Roman" w:cs="Times New Roman"/>
          <w:sz w:val="24"/>
          <w:szCs w:val="24"/>
        </w:rPr>
        <w:t>dalam</w:t>
      </w:r>
      <w:proofErr w:type="spellEnd"/>
      <w:r w:rsidR="00EC0203">
        <w:rPr>
          <w:rFonts w:ascii="Times New Roman" w:hAnsi="Times New Roman" w:cs="Times New Roman"/>
          <w:sz w:val="24"/>
          <w:szCs w:val="24"/>
        </w:rPr>
        <w:t xml:space="preserve"> </w:t>
      </w:r>
      <w:proofErr w:type="spellStart"/>
      <w:r w:rsidR="00EC0203">
        <w:rPr>
          <w:rFonts w:ascii="Times New Roman" w:hAnsi="Times New Roman" w:cs="Times New Roman"/>
          <w:sz w:val="24"/>
          <w:szCs w:val="24"/>
        </w:rPr>
        <w:t>masyarakat</w:t>
      </w:r>
      <w:proofErr w:type="spellEnd"/>
      <w:r w:rsidR="00EC0203">
        <w:rPr>
          <w:rFonts w:ascii="Times New Roman" w:hAnsi="Times New Roman" w:cs="Times New Roman"/>
          <w:sz w:val="24"/>
          <w:szCs w:val="24"/>
        </w:rPr>
        <w:t xml:space="preserve"> </w:t>
      </w:r>
      <w:proofErr w:type="spellStart"/>
      <w:r w:rsidR="00EC0203">
        <w:rPr>
          <w:rFonts w:ascii="Times New Roman" w:hAnsi="Times New Roman" w:cs="Times New Roman"/>
          <w:sz w:val="24"/>
          <w:szCs w:val="24"/>
        </w:rPr>
        <w:t>serta</w:t>
      </w:r>
      <w:proofErr w:type="spellEnd"/>
      <w:r w:rsidR="00EC0203">
        <w:rPr>
          <w:rFonts w:ascii="Times New Roman" w:hAnsi="Times New Roman" w:cs="Times New Roman"/>
          <w:sz w:val="24"/>
          <w:szCs w:val="24"/>
        </w:rPr>
        <w:t xml:space="preserve"> </w:t>
      </w:r>
      <w:proofErr w:type="spellStart"/>
      <w:r w:rsidR="00EC0203">
        <w:rPr>
          <w:rFonts w:ascii="Times New Roman" w:hAnsi="Times New Roman" w:cs="Times New Roman"/>
          <w:sz w:val="24"/>
          <w:szCs w:val="24"/>
        </w:rPr>
        <w:t>kemudian</w:t>
      </w:r>
      <w:proofErr w:type="spellEnd"/>
      <w:r w:rsidR="00EC0203">
        <w:rPr>
          <w:rFonts w:ascii="Times New Roman" w:hAnsi="Times New Roman" w:cs="Times New Roman"/>
          <w:sz w:val="24"/>
          <w:szCs w:val="24"/>
        </w:rPr>
        <w:t xml:space="preserve"> </w:t>
      </w:r>
      <w:proofErr w:type="spellStart"/>
      <w:r w:rsidR="00EC0203">
        <w:rPr>
          <w:rFonts w:ascii="Times New Roman" w:hAnsi="Times New Roman" w:cs="Times New Roman"/>
          <w:sz w:val="24"/>
          <w:szCs w:val="24"/>
        </w:rPr>
        <w:t>terbentuk</w:t>
      </w:r>
      <w:proofErr w:type="spellEnd"/>
      <w:r w:rsidR="00EC0203">
        <w:rPr>
          <w:rFonts w:ascii="Times New Roman" w:hAnsi="Times New Roman" w:cs="Times New Roman"/>
          <w:sz w:val="24"/>
          <w:szCs w:val="24"/>
        </w:rPr>
        <w:t xml:space="preserve"> </w:t>
      </w:r>
      <w:proofErr w:type="spellStart"/>
      <w:r w:rsidR="00EC0203">
        <w:rPr>
          <w:rFonts w:ascii="Times New Roman" w:hAnsi="Times New Roman" w:cs="Times New Roman"/>
          <w:sz w:val="24"/>
          <w:szCs w:val="24"/>
        </w:rPr>
        <w:t>menjadi</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hukum</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adat</w:t>
      </w:r>
      <w:proofErr w:type="spellEnd"/>
      <w:r w:rsidRPr="00C545DF">
        <w:rPr>
          <w:rFonts w:ascii="Times New Roman" w:hAnsi="Times New Roman" w:cs="Times New Roman"/>
          <w:sz w:val="24"/>
          <w:szCs w:val="24"/>
        </w:rPr>
        <w:t xml:space="preserve"> ya</w:t>
      </w:r>
      <w:r w:rsidR="00EC0203">
        <w:rPr>
          <w:rFonts w:ascii="Times New Roman" w:hAnsi="Times New Roman" w:cs="Times New Roman"/>
          <w:sz w:val="24"/>
          <w:szCs w:val="24"/>
        </w:rPr>
        <w:t xml:space="preserve">ng </w:t>
      </w:r>
      <w:proofErr w:type="spellStart"/>
      <w:r w:rsidR="00EC0203">
        <w:rPr>
          <w:rFonts w:ascii="Times New Roman" w:hAnsi="Times New Roman" w:cs="Times New Roman"/>
          <w:sz w:val="24"/>
          <w:szCs w:val="24"/>
        </w:rPr>
        <w:t>berlaku</w:t>
      </w:r>
      <w:proofErr w:type="spellEnd"/>
      <w:r w:rsidR="00EC0203">
        <w:rPr>
          <w:rFonts w:ascii="Times New Roman" w:hAnsi="Times New Roman" w:cs="Times New Roman"/>
          <w:sz w:val="24"/>
          <w:szCs w:val="24"/>
        </w:rPr>
        <w:t xml:space="preserve"> </w:t>
      </w:r>
      <w:proofErr w:type="spellStart"/>
      <w:r w:rsidR="00EC0203">
        <w:rPr>
          <w:rFonts w:ascii="Times New Roman" w:hAnsi="Times New Roman" w:cs="Times New Roman"/>
          <w:sz w:val="24"/>
          <w:szCs w:val="24"/>
        </w:rPr>
        <w:t>bagi</w:t>
      </w:r>
      <w:proofErr w:type="spellEnd"/>
      <w:r w:rsidR="00EC0203">
        <w:rPr>
          <w:rFonts w:ascii="Times New Roman" w:hAnsi="Times New Roman" w:cs="Times New Roman"/>
          <w:sz w:val="24"/>
          <w:szCs w:val="24"/>
        </w:rPr>
        <w:t xml:space="preserve"> </w:t>
      </w:r>
      <w:proofErr w:type="spellStart"/>
      <w:r w:rsidR="00EC0203">
        <w:rPr>
          <w:rFonts w:ascii="Times New Roman" w:hAnsi="Times New Roman" w:cs="Times New Roman"/>
          <w:sz w:val="24"/>
          <w:szCs w:val="24"/>
        </w:rPr>
        <w:t>masyarakat</w:t>
      </w:r>
      <w:proofErr w:type="spellEnd"/>
      <w:r w:rsidR="00EC0203">
        <w:rPr>
          <w:rFonts w:ascii="Times New Roman" w:hAnsi="Times New Roman" w:cs="Times New Roman"/>
          <w:sz w:val="24"/>
          <w:szCs w:val="24"/>
        </w:rPr>
        <w:t xml:space="preserve">, oleh </w:t>
      </w:r>
      <w:proofErr w:type="spellStart"/>
      <w:r w:rsidR="00EC0203">
        <w:rPr>
          <w:rFonts w:ascii="Times New Roman" w:hAnsi="Times New Roman" w:cs="Times New Roman"/>
          <w:sz w:val="24"/>
          <w:szCs w:val="24"/>
        </w:rPr>
        <w:t>sebab</w:t>
      </w:r>
      <w:proofErr w:type="spellEnd"/>
      <w:r w:rsidR="00EC0203">
        <w:rPr>
          <w:rFonts w:ascii="Times New Roman" w:hAnsi="Times New Roman" w:cs="Times New Roman"/>
          <w:sz w:val="24"/>
          <w:szCs w:val="24"/>
        </w:rPr>
        <w:t xml:space="preserve"> </w:t>
      </w:r>
      <w:proofErr w:type="spellStart"/>
      <w:r w:rsidR="00EC0203">
        <w:rPr>
          <w:rFonts w:ascii="Times New Roman" w:hAnsi="Times New Roman" w:cs="Times New Roman"/>
          <w:sz w:val="24"/>
          <w:szCs w:val="24"/>
        </w:rPr>
        <w:t>itu</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kedudukan</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hukum</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adat</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ini</w:t>
      </w:r>
      <w:proofErr w:type="spellEnd"/>
      <w:r w:rsidRPr="00C545DF">
        <w:rPr>
          <w:rFonts w:ascii="Times New Roman" w:hAnsi="Times New Roman" w:cs="Times New Roman"/>
          <w:sz w:val="24"/>
          <w:szCs w:val="24"/>
        </w:rPr>
        <w:t xml:space="preserve"> </w:t>
      </w:r>
      <w:proofErr w:type="spellStart"/>
      <w:r w:rsidR="00EC0203">
        <w:rPr>
          <w:rFonts w:ascii="Times New Roman" w:hAnsi="Times New Roman" w:cs="Times New Roman"/>
          <w:sz w:val="24"/>
          <w:szCs w:val="24"/>
        </w:rPr>
        <w:t>dapat</w:t>
      </w:r>
      <w:proofErr w:type="spellEnd"/>
      <w:r w:rsidR="00EC0203">
        <w:rPr>
          <w:rFonts w:ascii="Times New Roman" w:hAnsi="Times New Roman" w:cs="Times New Roman"/>
          <w:sz w:val="24"/>
          <w:szCs w:val="24"/>
        </w:rPr>
        <w:t xml:space="preserve"> </w:t>
      </w:r>
      <w:proofErr w:type="spellStart"/>
      <w:r w:rsidR="00EC0203">
        <w:rPr>
          <w:rFonts w:ascii="Times New Roman" w:hAnsi="Times New Roman" w:cs="Times New Roman"/>
          <w:sz w:val="24"/>
          <w:szCs w:val="24"/>
        </w:rPr>
        <w:t>ditinjau</w:t>
      </w:r>
      <w:proofErr w:type="spellEnd"/>
      <w:r w:rsidR="00EC0203">
        <w:rPr>
          <w:rFonts w:ascii="Times New Roman" w:hAnsi="Times New Roman" w:cs="Times New Roman"/>
          <w:sz w:val="24"/>
          <w:szCs w:val="24"/>
        </w:rPr>
        <w:t xml:space="preserve"> dan </w:t>
      </w:r>
      <w:proofErr w:type="spellStart"/>
      <w:r w:rsidRPr="00C545DF">
        <w:rPr>
          <w:rFonts w:ascii="Times New Roman" w:hAnsi="Times New Roman" w:cs="Times New Roman"/>
          <w:sz w:val="24"/>
          <w:szCs w:val="24"/>
        </w:rPr>
        <w:t>dianalisa</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menggunakan</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i/>
          <w:sz w:val="24"/>
          <w:szCs w:val="24"/>
        </w:rPr>
        <w:t>teori</w:t>
      </w:r>
      <w:proofErr w:type="spellEnd"/>
      <w:r w:rsidRPr="00C545DF">
        <w:rPr>
          <w:rFonts w:ascii="Times New Roman" w:hAnsi="Times New Roman" w:cs="Times New Roman"/>
          <w:i/>
          <w:sz w:val="24"/>
          <w:szCs w:val="24"/>
        </w:rPr>
        <w:t xml:space="preserve"> ‘</w:t>
      </w:r>
      <w:proofErr w:type="spellStart"/>
      <w:proofErr w:type="gramStart"/>
      <w:r w:rsidRPr="00C545DF">
        <w:rPr>
          <w:rFonts w:ascii="Times New Roman" w:hAnsi="Times New Roman" w:cs="Times New Roman"/>
          <w:i/>
          <w:sz w:val="24"/>
          <w:szCs w:val="24"/>
        </w:rPr>
        <w:t>urf</w:t>
      </w:r>
      <w:proofErr w:type="spellEnd"/>
      <w:r w:rsidRPr="00C545DF">
        <w:rPr>
          <w:rFonts w:ascii="Times New Roman" w:hAnsi="Times New Roman" w:cs="Times New Roman"/>
          <w:sz w:val="24"/>
          <w:szCs w:val="24"/>
        </w:rPr>
        <w:t xml:space="preserve">  dan</w:t>
      </w:r>
      <w:proofErr w:type="gramEnd"/>
      <w:r w:rsidRPr="00C545DF">
        <w:rPr>
          <w:rFonts w:ascii="Times New Roman" w:hAnsi="Times New Roman" w:cs="Times New Roman"/>
          <w:sz w:val="24"/>
          <w:szCs w:val="24"/>
        </w:rPr>
        <w:t xml:space="preserve"> </w:t>
      </w:r>
      <w:proofErr w:type="spellStart"/>
      <w:r w:rsidRPr="00C545DF">
        <w:rPr>
          <w:rFonts w:ascii="Times New Roman" w:hAnsi="Times New Roman" w:cs="Times New Roman"/>
          <w:sz w:val="24"/>
          <w:szCs w:val="24"/>
        </w:rPr>
        <w:t>menggunakan</w:t>
      </w:r>
      <w:proofErr w:type="spellEnd"/>
      <w:r w:rsidRPr="00C545DF">
        <w:rPr>
          <w:rFonts w:ascii="Times New Roman" w:hAnsi="Times New Roman" w:cs="Times New Roman"/>
          <w:sz w:val="24"/>
          <w:szCs w:val="24"/>
        </w:rPr>
        <w:t xml:space="preserve"> </w:t>
      </w:r>
      <w:proofErr w:type="spellStart"/>
      <w:r w:rsidRPr="00C545DF">
        <w:rPr>
          <w:rFonts w:ascii="Times New Roman" w:hAnsi="Times New Roman" w:cs="Times New Roman"/>
          <w:i/>
          <w:sz w:val="24"/>
          <w:szCs w:val="24"/>
        </w:rPr>
        <w:t>teori</w:t>
      </w:r>
      <w:proofErr w:type="spellEnd"/>
      <w:r w:rsidRPr="00C545DF">
        <w:rPr>
          <w:rFonts w:ascii="Times New Roman" w:hAnsi="Times New Roman" w:cs="Times New Roman"/>
          <w:i/>
          <w:sz w:val="24"/>
          <w:szCs w:val="24"/>
        </w:rPr>
        <w:t xml:space="preserve"> the living law</w:t>
      </w:r>
    </w:p>
    <w:p w14:paraId="5F1409B0" w14:textId="218B4681" w:rsidR="00131CC8" w:rsidRDefault="00131CC8" w:rsidP="00C545D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131CC8">
        <w:rPr>
          <w:rFonts w:ascii="Times New Roman" w:hAnsi="Times New Roman" w:cs="Times New Roman"/>
          <w:sz w:val="24"/>
          <w:szCs w:val="24"/>
        </w:rPr>
        <w:t xml:space="preserve">Dalam </w:t>
      </w:r>
      <w:proofErr w:type="spellStart"/>
      <w:r w:rsidRPr="00131CC8">
        <w:rPr>
          <w:rFonts w:ascii="Times New Roman" w:hAnsi="Times New Roman" w:cs="Times New Roman"/>
          <w:sz w:val="24"/>
          <w:szCs w:val="24"/>
        </w:rPr>
        <w:t>kaitannya</w:t>
      </w:r>
      <w:proofErr w:type="spellEnd"/>
      <w:r w:rsidRPr="00131CC8">
        <w:rPr>
          <w:rFonts w:ascii="Times New Roman" w:hAnsi="Times New Roman" w:cs="Times New Roman"/>
          <w:sz w:val="24"/>
          <w:szCs w:val="24"/>
        </w:rPr>
        <w:t xml:space="preserve"> </w:t>
      </w:r>
      <w:proofErr w:type="spellStart"/>
      <w:r w:rsidRPr="00131CC8">
        <w:rPr>
          <w:rFonts w:ascii="Times New Roman" w:hAnsi="Times New Roman" w:cs="Times New Roman"/>
          <w:sz w:val="24"/>
          <w:szCs w:val="24"/>
        </w:rPr>
        <w:t>dengan</w:t>
      </w:r>
      <w:proofErr w:type="spellEnd"/>
      <w:r w:rsidRPr="00131CC8">
        <w:rPr>
          <w:rFonts w:ascii="Times New Roman" w:hAnsi="Times New Roman" w:cs="Times New Roman"/>
          <w:sz w:val="24"/>
          <w:szCs w:val="24"/>
        </w:rPr>
        <w:t xml:space="preserve"> </w:t>
      </w:r>
      <w:proofErr w:type="spellStart"/>
      <w:r w:rsidRPr="00131CC8">
        <w:rPr>
          <w:rFonts w:ascii="Times New Roman" w:hAnsi="Times New Roman" w:cs="Times New Roman"/>
          <w:sz w:val="24"/>
          <w:szCs w:val="24"/>
        </w:rPr>
        <w:t>fenomena</w:t>
      </w:r>
      <w:proofErr w:type="spellEnd"/>
      <w:r w:rsidRPr="00131CC8">
        <w:rPr>
          <w:rFonts w:ascii="Times New Roman" w:hAnsi="Times New Roman" w:cs="Times New Roman"/>
          <w:sz w:val="24"/>
          <w:szCs w:val="24"/>
        </w:rPr>
        <w:t xml:space="preserve"> </w:t>
      </w:r>
      <w:proofErr w:type="spellStart"/>
      <w:r w:rsidRPr="00131CC8">
        <w:rPr>
          <w:rFonts w:ascii="Times New Roman" w:hAnsi="Times New Roman" w:cs="Times New Roman"/>
          <w:sz w:val="24"/>
          <w:szCs w:val="24"/>
        </w:rPr>
        <w:t>sosial</w:t>
      </w:r>
      <w:proofErr w:type="spellEnd"/>
      <w:r w:rsidRPr="00131CC8">
        <w:rPr>
          <w:rFonts w:ascii="Times New Roman" w:hAnsi="Times New Roman" w:cs="Times New Roman"/>
          <w:sz w:val="24"/>
          <w:szCs w:val="24"/>
        </w:rPr>
        <w:t xml:space="preserve"> yang </w:t>
      </w:r>
      <w:proofErr w:type="spellStart"/>
      <w:r w:rsidRPr="00131CC8">
        <w:rPr>
          <w:rFonts w:ascii="Times New Roman" w:hAnsi="Times New Roman" w:cs="Times New Roman"/>
          <w:sz w:val="24"/>
          <w:szCs w:val="24"/>
        </w:rPr>
        <w:t>terjadi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Kecamatan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Hulu </w:t>
      </w:r>
      <w:proofErr w:type="spellStart"/>
      <w:r w:rsidRPr="00131CC8">
        <w:rPr>
          <w:rFonts w:ascii="Times New Roman" w:hAnsi="Times New Roman" w:cs="Times New Roman"/>
          <w:sz w:val="24"/>
          <w:szCs w:val="24"/>
        </w:rPr>
        <w:t>yaitu</w:t>
      </w:r>
      <w:proofErr w:type="spellEnd"/>
      <w:r w:rsidRPr="00131CC8">
        <w:rPr>
          <w:rFonts w:ascii="Times New Roman" w:hAnsi="Times New Roman" w:cs="Times New Roman"/>
          <w:sz w:val="24"/>
          <w:szCs w:val="24"/>
        </w:rPr>
        <w:t xml:space="preserve"> </w:t>
      </w:r>
      <w:proofErr w:type="spellStart"/>
      <w:r w:rsidRPr="00131CC8">
        <w:rPr>
          <w:rFonts w:ascii="Times New Roman" w:hAnsi="Times New Roman" w:cs="Times New Roman"/>
          <w:sz w:val="24"/>
          <w:szCs w:val="24"/>
        </w:rPr>
        <w:t>aturan</w:t>
      </w:r>
      <w:proofErr w:type="spellEnd"/>
      <w:r w:rsidRPr="00131CC8">
        <w:rPr>
          <w:rFonts w:ascii="Times New Roman" w:hAnsi="Times New Roman" w:cs="Times New Roman"/>
          <w:sz w:val="24"/>
          <w:szCs w:val="24"/>
        </w:rPr>
        <w:t xml:space="preserve"> </w:t>
      </w:r>
      <w:proofErr w:type="spellStart"/>
      <w:r w:rsidRPr="00131CC8">
        <w:rPr>
          <w:rFonts w:ascii="Times New Roman" w:hAnsi="Times New Roman" w:cs="Times New Roman"/>
          <w:sz w:val="24"/>
          <w:szCs w:val="24"/>
        </w:rPr>
        <w:t>adat</w:t>
      </w:r>
      <w:r w:rsidR="00EC0203" w:rsidRPr="00EC0203">
        <w:rPr>
          <w:rFonts w:ascii="Times New Roman" w:hAnsi="Times New Roman" w:cs="Times New Roman"/>
          <w:sz w:val="24"/>
          <w:szCs w:val="24"/>
        </w:rPr>
        <w:t>Praktik</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kawin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Malangkahi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adalah</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tradisi</w:t>
      </w:r>
      <w:proofErr w:type="spellEnd"/>
      <w:r w:rsidR="00EC0203" w:rsidRPr="00EC0203">
        <w:rPr>
          <w:rFonts w:ascii="Times New Roman" w:hAnsi="Times New Roman" w:cs="Times New Roman"/>
          <w:sz w:val="24"/>
          <w:szCs w:val="24"/>
        </w:rPr>
        <w:t xml:space="preserve"> yang </w:t>
      </w:r>
      <w:proofErr w:type="spellStart"/>
      <w:r w:rsidR="00EC0203" w:rsidRPr="00EC0203">
        <w:rPr>
          <w:rFonts w:ascii="Times New Roman" w:hAnsi="Times New Roman" w:cs="Times New Roman"/>
          <w:sz w:val="24"/>
          <w:szCs w:val="24"/>
        </w:rPr>
        <w:t>diikuti</w:t>
      </w:r>
      <w:proofErr w:type="spellEnd"/>
      <w:r w:rsidR="00EC0203" w:rsidRPr="00EC0203">
        <w:rPr>
          <w:rFonts w:ascii="Times New Roman" w:hAnsi="Times New Roman" w:cs="Times New Roman"/>
          <w:sz w:val="24"/>
          <w:szCs w:val="24"/>
        </w:rPr>
        <w:t xml:space="preserve"> dan </w:t>
      </w:r>
      <w:proofErr w:type="spellStart"/>
      <w:r w:rsidR="00EC0203" w:rsidRPr="00EC0203">
        <w:rPr>
          <w:rFonts w:ascii="Times New Roman" w:hAnsi="Times New Roman" w:cs="Times New Roman"/>
          <w:sz w:val="24"/>
          <w:szCs w:val="24"/>
        </w:rPr>
        <w:t>dihormati</w:t>
      </w:r>
      <w:proofErr w:type="spellEnd"/>
      <w:r w:rsidR="00EC0203" w:rsidRPr="00EC0203">
        <w:rPr>
          <w:rFonts w:ascii="Times New Roman" w:hAnsi="Times New Roman" w:cs="Times New Roman"/>
          <w:sz w:val="24"/>
          <w:szCs w:val="24"/>
        </w:rPr>
        <w:t xml:space="preserve"> oleh </w:t>
      </w:r>
      <w:proofErr w:type="spellStart"/>
      <w:r w:rsidR="00EC0203" w:rsidRPr="00EC0203">
        <w:rPr>
          <w:rFonts w:ascii="Times New Roman" w:hAnsi="Times New Roman" w:cs="Times New Roman"/>
          <w:sz w:val="24"/>
          <w:szCs w:val="24"/>
        </w:rPr>
        <w:t>masyarakatnya</w:t>
      </w:r>
      <w:proofErr w:type="spellEnd"/>
      <w:r w:rsidR="00EC0203" w:rsidRPr="00EC0203">
        <w:rPr>
          <w:rFonts w:ascii="Times New Roman" w:hAnsi="Times New Roman" w:cs="Times New Roman"/>
          <w:sz w:val="24"/>
          <w:szCs w:val="24"/>
        </w:rPr>
        <w:t xml:space="preserve">. Dalam </w:t>
      </w:r>
      <w:proofErr w:type="spellStart"/>
      <w:r w:rsidR="00EC0203" w:rsidRPr="00EC0203">
        <w:rPr>
          <w:rFonts w:ascii="Times New Roman" w:hAnsi="Times New Roman" w:cs="Times New Roman"/>
          <w:sz w:val="24"/>
          <w:szCs w:val="24"/>
        </w:rPr>
        <w:t>praktik</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ini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dapat</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dipahami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bahwa</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kawin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Malangkahi</w:t>
      </w:r>
      <w:proofErr w:type="spellEnd"/>
      <w:r w:rsidR="00EC0203" w:rsidRPr="00EC0203">
        <w:rPr>
          <w:rFonts w:ascii="Times New Roman" w:hAnsi="Times New Roman" w:cs="Times New Roman"/>
          <w:sz w:val="24"/>
          <w:szCs w:val="24"/>
        </w:rPr>
        <w:t xml:space="preserve"> pada </w:t>
      </w:r>
      <w:proofErr w:type="spellStart"/>
      <w:r w:rsidR="00EC0203" w:rsidRPr="00EC0203">
        <w:rPr>
          <w:rFonts w:ascii="Times New Roman" w:hAnsi="Times New Roman" w:cs="Times New Roman"/>
          <w:sz w:val="24"/>
          <w:szCs w:val="24"/>
        </w:rPr>
        <w:t>intinya</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berkaitan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dengan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nilai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materi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seperti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jumlah</w:t>
      </w:r>
      <w:proofErr w:type="spellEnd"/>
      <w:r w:rsidR="00EC0203" w:rsidRPr="00EC0203">
        <w:rPr>
          <w:rFonts w:ascii="Times New Roman" w:hAnsi="Times New Roman" w:cs="Times New Roman"/>
          <w:sz w:val="24"/>
          <w:szCs w:val="24"/>
        </w:rPr>
        <w:t xml:space="preserve"> uang </w:t>
      </w:r>
      <w:proofErr w:type="spellStart"/>
      <w:r w:rsidR="00EC0203" w:rsidRPr="00EC0203">
        <w:rPr>
          <w:rFonts w:ascii="Times New Roman" w:hAnsi="Times New Roman" w:cs="Times New Roman"/>
          <w:sz w:val="24"/>
          <w:szCs w:val="24"/>
        </w:rPr>
        <w:t>atau</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barang</w:t>
      </w:r>
      <w:proofErr w:type="spellEnd"/>
      <w:r w:rsidR="00EC0203" w:rsidRPr="00EC0203">
        <w:rPr>
          <w:rFonts w:ascii="Times New Roman" w:hAnsi="Times New Roman" w:cs="Times New Roman"/>
          <w:sz w:val="24"/>
          <w:szCs w:val="24"/>
        </w:rPr>
        <w:t xml:space="preserve"> yang </w:t>
      </w:r>
      <w:proofErr w:type="spellStart"/>
      <w:r w:rsidR="00EC0203" w:rsidRPr="00EC0203">
        <w:rPr>
          <w:rFonts w:ascii="Times New Roman" w:hAnsi="Times New Roman" w:cs="Times New Roman"/>
          <w:sz w:val="24"/>
          <w:szCs w:val="24"/>
        </w:rPr>
        <w:t>diberikan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sebagai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bagian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dari</w:t>
      </w:r>
      <w:proofErr w:type="spellEnd"/>
      <w:r w:rsidR="00EC0203" w:rsidRPr="00EC0203">
        <w:rPr>
          <w:rFonts w:ascii="Times New Roman" w:hAnsi="Times New Roman" w:cs="Times New Roman"/>
          <w:sz w:val="24"/>
          <w:szCs w:val="24"/>
        </w:rPr>
        <w:t xml:space="preserve"> proses </w:t>
      </w:r>
      <w:proofErr w:type="spellStart"/>
      <w:r w:rsidR="00EC0203" w:rsidRPr="00EC0203">
        <w:rPr>
          <w:rFonts w:ascii="Times New Roman" w:hAnsi="Times New Roman" w:cs="Times New Roman"/>
          <w:sz w:val="24"/>
          <w:szCs w:val="24"/>
        </w:rPr>
        <w:t>pernikahan</w:t>
      </w:r>
      <w:proofErr w:type="spellEnd"/>
      <w:r w:rsidR="00EC0203" w:rsidRPr="00EC0203">
        <w:rPr>
          <w:rFonts w:ascii="Times New Roman" w:hAnsi="Times New Roman" w:cs="Times New Roman"/>
          <w:sz w:val="24"/>
          <w:szCs w:val="24"/>
        </w:rPr>
        <w:t>.</w:t>
      </w:r>
      <w:r w:rsidRPr="009C0DF2">
        <w:rPr>
          <w:rStyle w:val="FootnoteReference"/>
        </w:rPr>
        <w:footnoteReference w:id="42"/>
      </w:r>
      <w:r w:rsidR="00EC0203" w:rsidRPr="00EC0203">
        <w:t xml:space="preserve"> </w:t>
      </w:r>
      <w:r w:rsidR="00EC0203" w:rsidRPr="00EC0203">
        <w:rPr>
          <w:rFonts w:ascii="Times New Roman" w:hAnsi="Times New Roman" w:cs="Times New Roman"/>
          <w:sz w:val="24"/>
          <w:szCs w:val="24"/>
        </w:rPr>
        <w:t xml:space="preserve">Hal yang </w:t>
      </w:r>
      <w:proofErr w:type="spellStart"/>
      <w:r w:rsidR="00EC0203" w:rsidRPr="00EC0203">
        <w:rPr>
          <w:rFonts w:ascii="Times New Roman" w:hAnsi="Times New Roman" w:cs="Times New Roman"/>
          <w:sz w:val="24"/>
          <w:szCs w:val="24"/>
        </w:rPr>
        <w:t>harus</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dipersembahkan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kepada</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kakak</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perempuan</w:t>
      </w:r>
      <w:proofErr w:type="spellEnd"/>
      <w:r w:rsidR="00EC0203" w:rsidRPr="00EC0203">
        <w:rPr>
          <w:rFonts w:ascii="Times New Roman" w:hAnsi="Times New Roman" w:cs="Times New Roman"/>
          <w:sz w:val="24"/>
          <w:szCs w:val="24"/>
        </w:rPr>
        <w:t xml:space="preserve"> </w:t>
      </w:r>
      <w:proofErr w:type="spellStart"/>
      <w:r w:rsidR="00EC0203">
        <w:rPr>
          <w:rFonts w:ascii="Times New Roman" w:hAnsi="Times New Roman" w:cs="Times New Roman"/>
          <w:sz w:val="24"/>
          <w:szCs w:val="24"/>
        </w:rPr>
        <w:t>atau</w:t>
      </w:r>
      <w:proofErr w:type="spellEnd"/>
      <w:r w:rsidR="00EC0203">
        <w:rPr>
          <w:rFonts w:ascii="Times New Roman" w:hAnsi="Times New Roman" w:cs="Times New Roman"/>
          <w:sz w:val="24"/>
          <w:szCs w:val="24"/>
        </w:rPr>
        <w:t xml:space="preserve"> </w:t>
      </w:r>
      <w:proofErr w:type="spellStart"/>
      <w:r w:rsidR="00EC0203">
        <w:rPr>
          <w:rFonts w:ascii="Times New Roman" w:hAnsi="Times New Roman" w:cs="Times New Roman"/>
          <w:sz w:val="24"/>
          <w:szCs w:val="24"/>
        </w:rPr>
        <w:t>abang</w:t>
      </w:r>
      <w:proofErr w:type="spellEnd"/>
      <w:r w:rsidR="00EC0203">
        <w:rPr>
          <w:rFonts w:ascii="Times New Roman" w:hAnsi="Times New Roman" w:cs="Times New Roman"/>
          <w:sz w:val="24"/>
          <w:szCs w:val="24"/>
        </w:rPr>
        <w:t xml:space="preserve"> </w:t>
      </w:r>
      <w:r w:rsidR="00EC0203" w:rsidRPr="00EC0203">
        <w:rPr>
          <w:rFonts w:ascii="Times New Roman" w:hAnsi="Times New Roman" w:cs="Times New Roman"/>
          <w:sz w:val="24"/>
          <w:szCs w:val="24"/>
        </w:rPr>
        <w:t xml:space="preserve">yang </w:t>
      </w:r>
      <w:proofErr w:type="spellStart"/>
      <w:r w:rsidR="00EC0203" w:rsidRPr="00EC0203">
        <w:rPr>
          <w:rFonts w:ascii="Times New Roman" w:hAnsi="Times New Roman" w:cs="Times New Roman"/>
          <w:sz w:val="24"/>
          <w:szCs w:val="24"/>
        </w:rPr>
        <w:t>dilangkahi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adalah</w:t>
      </w:r>
      <w:proofErr w:type="spellEnd"/>
      <w:r w:rsidR="00EC0203" w:rsidRPr="00EC0203">
        <w:rPr>
          <w:rFonts w:ascii="Times New Roman" w:hAnsi="Times New Roman" w:cs="Times New Roman"/>
          <w:sz w:val="24"/>
          <w:szCs w:val="24"/>
        </w:rPr>
        <w:t xml:space="preserve"> uang </w:t>
      </w:r>
      <w:proofErr w:type="spellStart"/>
      <w:r w:rsidR="00EC0203" w:rsidRPr="00EC0203">
        <w:rPr>
          <w:rFonts w:ascii="Times New Roman" w:hAnsi="Times New Roman" w:cs="Times New Roman"/>
          <w:sz w:val="24"/>
          <w:szCs w:val="24"/>
        </w:rPr>
        <w:t>pelangkah</w:t>
      </w:r>
      <w:proofErr w:type="spellEnd"/>
      <w:r w:rsidR="00EC0203" w:rsidRPr="00EC0203">
        <w:rPr>
          <w:rFonts w:ascii="Times New Roman" w:hAnsi="Times New Roman" w:cs="Times New Roman"/>
          <w:sz w:val="24"/>
          <w:szCs w:val="24"/>
        </w:rPr>
        <w:t xml:space="preserve">. Manfaat </w:t>
      </w:r>
      <w:proofErr w:type="spellStart"/>
      <w:r w:rsidR="00EC0203" w:rsidRPr="00EC0203">
        <w:rPr>
          <w:rFonts w:ascii="Times New Roman" w:hAnsi="Times New Roman" w:cs="Times New Roman"/>
          <w:sz w:val="24"/>
          <w:szCs w:val="24"/>
        </w:rPr>
        <w:t>dari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tindakan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ini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adalah</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menjaga</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keberlangsungan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adat-istiadat</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memperkuat</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lastRenderedPageBreak/>
        <w:t>hubungan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antara</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kakak</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beradik</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memperbaiki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hubungan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antara</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kedua</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mempelai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serta</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keluarga</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mereka</w:t>
      </w:r>
      <w:proofErr w:type="spellEnd"/>
      <w:r w:rsidR="00EC0203" w:rsidRPr="00EC0203">
        <w:rPr>
          <w:rFonts w:ascii="Times New Roman" w:hAnsi="Times New Roman" w:cs="Times New Roman"/>
          <w:sz w:val="24"/>
          <w:szCs w:val="24"/>
        </w:rPr>
        <w:t xml:space="preserve">, dan </w:t>
      </w:r>
      <w:proofErr w:type="spellStart"/>
      <w:r w:rsidR="00EC0203" w:rsidRPr="00EC0203">
        <w:rPr>
          <w:rFonts w:ascii="Times New Roman" w:hAnsi="Times New Roman" w:cs="Times New Roman"/>
          <w:sz w:val="24"/>
          <w:szCs w:val="24"/>
        </w:rPr>
        <w:t>mencegah</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terjadinya</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konflik</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atau</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masalah</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lainnya</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Bahkan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pernikahan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tidak</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akan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dilaksanakan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sebelum</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syarat</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kawin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Malangkahi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ini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dipenuhi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yaitu</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dengan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memberikan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atau</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menyediakan</w:t>
      </w:r>
      <w:proofErr w:type="spellEnd"/>
      <w:r w:rsidR="00EC0203" w:rsidRPr="00EC0203">
        <w:rPr>
          <w:rFonts w:ascii="Times New Roman" w:hAnsi="Times New Roman" w:cs="Times New Roman"/>
          <w:sz w:val="24"/>
          <w:szCs w:val="24"/>
        </w:rPr>
        <w:t xml:space="preserve"> uang </w:t>
      </w:r>
      <w:proofErr w:type="spellStart"/>
      <w:r w:rsidR="00EC0203" w:rsidRPr="00EC0203">
        <w:rPr>
          <w:rFonts w:ascii="Times New Roman" w:hAnsi="Times New Roman" w:cs="Times New Roman"/>
          <w:sz w:val="24"/>
          <w:szCs w:val="24"/>
        </w:rPr>
        <w:t>sebagai</w:t>
      </w:r>
      <w:proofErr w:type="spellEnd"/>
      <w:r w:rsidR="00EC0203" w:rsidRPr="00EC0203">
        <w:rPr>
          <w:rFonts w:ascii="Times New Roman" w:hAnsi="Times New Roman" w:cs="Times New Roman"/>
          <w:sz w:val="24"/>
          <w:szCs w:val="24"/>
        </w:rPr>
        <w:t xml:space="preserve"> </w:t>
      </w:r>
      <w:proofErr w:type="spellStart"/>
      <w:proofErr w:type="gramStart"/>
      <w:r w:rsidR="00EC0203" w:rsidRPr="00EC0203">
        <w:rPr>
          <w:rFonts w:ascii="Times New Roman" w:hAnsi="Times New Roman" w:cs="Times New Roman"/>
          <w:sz w:val="24"/>
          <w:szCs w:val="24"/>
        </w:rPr>
        <w:t>pelangkah</w:t>
      </w:r>
      <w:proofErr w:type="spellEnd"/>
      <w:r w:rsidR="00EC0203" w:rsidRPr="00EC0203">
        <w:rPr>
          <w:rFonts w:ascii="Times New Roman" w:hAnsi="Times New Roman" w:cs="Times New Roman"/>
          <w:sz w:val="24"/>
          <w:szCs w:val="24"/>
        </w:rPr>
        <w:t>.</w:t>
      </w:r>
      <w:r w:rsidR="006A734B">
        <w:rPr>
          <w:rFonts w:ascii="Times New Roman" w:hAnsi="Times New Roman" w:cs="Times New Roman"/>
          <w:sz w:val="24"/>
          <w:szCs w:val="24"/>
        </w:rPr>
        <w:t>.</w:t>
      </w:r>
      <w:proofErr w:type="gramEnd"/>
      <w:r w:rsidRPr="009C0DF2">
        <w:rPr>
          <w:rStyle w:val="FootnoteReference"/>
        </w:rPr>
        <w:footnoteReference w:id="43"/>
      </w:r>
      <w:r w:rsidR="006A734B">
        <w:rPr>
          <w:rFonts w:ascii="Times New Roman" w:hAnsi="Times New Roman" w:cs="Times New Roman"/>
          <w:sz w:val="24"/>
          <w:szCs w:val="24"/>
        </w:rPr>
        <w:t xml:space="preserve"> </w:t>
      </w:r>
    </w:p>
    <w:p w14:paraId="45009590" w14:textId="568F2AD8" w:rsidR="006A734B" w:rsidRDefault="006A734B" w:rsidP="00C545DF">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6A734B">
        <w:rPr>
          <w:rFonts w:ascii="Times New Roman" w:hAnsi="Times New Roman" w:cs="Times New Roman"/>
          <w:sz w:val="24"/>
          <w:szCs w:val="24"/>
        </w:rPr>
        <w:t>Sebagai</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warga</w:t>
      </w:r>
      <w:proofErr w:type="spellEnd"/>
      <w:r w:rsidRPr="006A734B">
        <w:rPr>
          <w:rFonts w:ascii="Times New Roman" w:hAnsi="Times New Roman" w:cs="Times New Roman"/>
          <w:sz w:val="24"/>
          <w:szCs w:val="24"/>
        </w:rPr>
        <w:t xml:space="preserve"> negara Indonesia yang </w:t>
      </w:r>
      <w:proofErr w:type="spellStart"/>
      <w:r w:rsidRPr="006A734B">
        <w:rPr>
          <w:rFonts w:ascii="Times New Roman" w:hAnsi="Times New Roman" w:cs="Times New Roman"/>
          <w:sz w:val="24"/>
          <w:szCs w:val="24"/>
        </w:rPr>
        <w:t>baik</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sudah</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sepantasnya</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masyarakat</w:t>
      </w:r>
      <w:proofErr w:type="spellEnd"/>
      <w:r w:rsidRPr="006A734B">
        <w:rPr>
          <w:rFonts w:ascii="Times New Roman" w:hAnsi="Times New Roman" w:cs="Times New Roman"/>
          <w:sz w:val="24"/>
          <w:szCs w:val="24"/>
        </w:rPr>
        <w:t xml:space="preserve"> juga </w:t>
      </w:r>
      <w:proofErr w:type="spellStart"/>
      <w:r w:rsidRPr="006A734B">
        <w:rPr>
          <w:rFonts w:ascii="Times New Roman" w:hAnsi="Times New Roman" w:cs="Times New Roman"/>
          <w:sz w:val="24"/>
          <w:szCs w:val="24"/>
        </w:rPr>
        <w:t>patuh</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terhadap</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hukum</w:t>
      </w:r>
      <w:proofErr w:type="spellEnd"/>
      <w:r w:rsidRPr="006A734B">
        <w:rPr>
          <w:rFonts w:ascii="Times New Roman" w:hAnsi="Times New Roman" w:cs="Times New Roman"/>
          <w:sz w:val="24"/>
          <w:szCs w:val="24"/>
        </w:rPr>
        <w:t xml:space="preserve"> Negara, </w:t>
      </w:r>
      <w:proofErr w:type="spellStart"/>
      <w:r w:rsidRPr="006A734B">
        <w:rPr>
          <w:rFonts w:ascii="Times New Roman" w:hAnsi="Times New Roman" w:cs="Times New Roman"/>
          <w:sz w:val="24"/>
          <w:szCs w:val="24"/>
        </w:rPr>
        <w:t>tidak</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hanya</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patuh</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terhadap</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hukum</w:t>
      </w:r>
      <w:proofErr w:type="spellEnd"/>
      <w:r w:rsidRPr="006A734B">
        <w:rPr>
          <w:rFonts w:ascii="Times New Roman" w:hAnsi="Times New Roman" w:cs="Times New Roman"/>
          <w:sz w:val="24"/>
          <w:szCs w:val="24"/>
        </w:rPr>
        <w:t xml:space="preserve"> Allah. Karena </w:t>
      </w:r>
      <w:proofErr w:type="spellStart"/>
      <w:r w:rsidRPr="006A734B">
        <w:rPr>
          <w:rFonts w:ascii="Times New Roman" w:hAnsi="Times New Roman" w:cs="Times New Roman"/>
          <w:sz w:val="24"/>
          <w:szCs w:val="24"/>
        </w:rPr>
        <w:t>hukum</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dibuat</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untuk</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membuat</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kehidupan</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menjadi</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lebih</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baik</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Namun</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kenyataan</w:t>
      </w:r>
      <w:proofErr w:type="spellEnd"/>
      <w:r w:rsidRPr="006A734B">
        <w:rPr>
          <w:rFonts w:ascii="Times New Roman" w:hAnsi="Times New Roman" w:cs="Times New Roman"/>
          <w:sz w:val="24"/>
          <w:szCs w:val="24"/>
        </w:rPr>
        <w:t xml:space="preserve"> yang </w:t>
      </w:r>
      <w:proofErr w:type="spellStart"/>
      <w:r w:rsidRPr="006A734B">
        <w:rPr>
          <w:rFonts w:ascii="Times New Roman" w:hAnsi="Times New Roman" w:cs="Times New Roman"/>
          <w:sz w:val="24"/>
          <w:szCs w:val="24"/>
        </w:rPr>
        <w:t>terjadi</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dalam</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sebagian</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masyarakat</w:t>
      </w:r>
      <w:proofErr w:type="spellEnd"/>
      <w:r w:rsidRPr="006A734B">
        <w:rPr>
          <w:rFonts w:ascii="Times New Roman" w:hAnsi="Times New Roman" w:cs="Times New Roman"/>
          <w:sz w:val="24"/>
          <w:szCs w:val="24"/>
        </w:rPr>
        <w:t xml:space="preserve"> Indonesia </w:t>
      </w:r>
      <w:proofErr w:type="spellStart"/>
      <w:r w:rsidRPr="006A734B">
        <w:rPr>
          <w:rFonts w:ascii="Times New Roman" w:hAnsi="Times New Roman" w:cs="Times New Roman"/>
          <w:sz w:val="24"/>
          <w:szCs w:val="24"/>
        </w:rPr>
        <w:t>masih</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banyak</w:t>
      </w:r>
      <w:proofErr w:type="spellEnd"/>
      <w:r w:rsidRPr="006A734B">
        <w:rPr>
          <w:rFonts w:ascii="Times New Roman" w:hAnsi="Times New Roman" w:cs="Times New Roman"/>
          <w:sz w:val="24"/>
          <w:szCs w:val="24"/>
        </w:rPr>
        <w:t xml:space="preserve"> yang </w:t>
      </w:r>
      <w:proofErr w:type="spellStart"/>
      <w:r w:rsidRPr="006A734B">
        <w:rPr>
          <w:rFonts w:ascii="Times New Roman" w:hAnsi="Times New Roman" w:cs="Times New Roman"/>
          <w:sz w:val="24"/>
          <w:szCs w:val="24"/>
        </w:rPr>
        <w:t>tidak</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patuh</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hukum</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Bahkan</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sebagian</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dari</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masyarakat</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menganggap</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hukum</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sebagai</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sesuatu</w:t>
      </w:r>
      <w:proofErr w:type="spellEnd"/>
      <w:r w:rsidRPr="006A734B">
        <w:rPr>
          <w:rFonts w:ascii="Times New Roman" w:hAnsi="Times New Roman" w:cs="Times New Roman"/>
          <w:sz w:val="24"/>
          <w:szCs w:val="24"/>
        </w:rPr>
        <w:t xml:space="preserve"> yang </w:t>
      </w:r>
      <w:proofErr w:type="spellStart"/>
      <w:r w:rsidRPr="006A734B">
        <w:rPr>
          <w:rFonts w:ascii="Times New Roman" w:hAnsi="Times New Roman" w:cs="Times New Roman"/>
          <w:sz w:val="24"/>
          <w:szCs w:val="24"/>
        </w:rPr>
        <w:t>menakutkan</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Realita</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ini</w:t>
      </w:r>
      <w:proofErr w:type="spellEnd"/>
      <w:r w:rsidRPr="006A734B">
        <w:rPr>
          <w:rFonts w:ascii="Times New Roman" w:hAnsi="Times New Roman" w:cs="Times New Roman"/>
          <w:sz w:val="24"/>
          <w:szCs w:val="24"/>
        </w:rPr>
        <w:t xml:space="preserve"> pun </w:t>
      </w:r>
      <w:proofErr w:type="spellStart"/>
      <w:r w:rsidRPr="006A734B">
        <w:rPr>
          <w:rFonts w:ascii="Times New Roman" w:hAnsi="Times New Roman" w:cs="Times New Roman"/>
          <w:sz w:val="24"/>
          <w:szCs w:val="24"/>
        </w:rPr>
        <w:t>terjadi</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dalam</w:t>
      </w:r>
      <w:proofErr w:type="spellEnd"/>
      <w:r w:rsidRPr="006A734B">
        <w:rPr>
          <w:rFonts w:ascii="Times New Roman" w:hAnsi="Times New Roman" w:cs="Times New Roman"/>
          <w:sz w:val="24"/>
          <w:szCs w:val="24"/>
        </w:rPr>
        <w:t xml:space="preserve"> </w:t>
      </w:r>
      <w:proofErr w:type="spellStart"/>
      <w:r w:rsidRPr="006A734B">
        <w:rPr>
          <w:rFonts w:ascii="Times New Roman" w:hAnsi="Times New Roman" w:cs="Times New Roman"/>
          <w:sz w:val="24"/>
          <w:szCs w:val="24"/>
        </w:rPr>
        <w:t>sebag</w:t>
      </w:r>
      <w:r>
        <w:rPr>
          <w:rFonts w:ascii="Times New Roman" w:hAnsi="Times New Roman" w:cs="Times New Roman"/>
          <w:sz w:val="24"/>
          <w:szCs w:val="24"/>
        </w:rPr>
        <w: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Adat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Hulu.</w:t>
      </w:r>
    </w:p>
    <w:p w14:paraId="5ADFCB82" w14:textId="6F3C9319" w:rsidR="006A734B" w:rsidRDefault="006A734B" w:rsidP="00C545D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002D5" w:rsidRPr="004002D5">
        <w:rPr>
          <w:rFonts w:ascii="Times New Roman" w:hAnsi="Times New Roman" w:cs="Times New Roman"/>
          <w:sz w:val="24"/>
          <w:szCs w:val="24"/>
        </w:rPr>
        <w:t xml:space="preserve">Kontak </w:t>
      </w:r>
      <w:proofErr w:type="spellStart"/>
      <w:r w:rsidR="004002D5" w:rsidRPr="004002D5">
        <w:rPr>
          <w:rFonts w:ascii="Times New Roman" w:hAnsi="Times New Roman" w:cs="Times New Roman"/>
          <w:sz w:val="24"/>
          <w:szCs w:val="24"/>
        </w:rPr>
        <w:t>antara</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sistem</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hukum</w:t>
      </w:r>
      <w:proofErr w:type="spellEnd"/>
      <w:r w:rsidR="004002D5" w:rsidRPr="004002D5">
        <w:rPr>
          <w:rFonts w:ascii="Times New Roman" w:hAnsi="Times New Roman" w:cs="Times New Roman"/>
          <w:sz w:val="24"/>
          <w:szCs w:val="24"/>
        </w:rPr>
        <w:t xml:space="preserve"> yang </w:t>
      </w:r>
      <w:proofErr w:type="spellStart"/>
      <w:r w:rsidR="004002D5" w:rsidRPr="004002D5">
        <w:rPr>
          <w:rFonts w:ascii="Times New Roman" w:hAnsi="Times New Roman" w:cs="Times New Roman"/>
          <w:sz w:val="24"/>
          <w:szCs w:val="24"/>
        </w:rPr>
        <w:t>beroperasi</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dalam</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suatu</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masyarakat</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adalah</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hal</w:t>
      </w:r>
      <w:proofErr w:type="spellEnd"/>
      <w:r w:rsidR="004002D5" w:rsidRPr="004002D5">
        <w:rPr>
          <w:rFonts w:ascii="Times New Roman" w:hAnsi="Times New Roman" w:cs="Times New Roman"/>
          <w:sz w:val="24"/>
          <w:szCs w:val="24"/>
        </w:rPr>
        <w:t xml:space="preserve"> yang </w:t>
      </w:r>
      <w:proofErr w:type="spellStart"/>
      <w:r w:rsidR="004002D5" w:rsidRPr="004002D5">
        <w:rPr>
          <w:rFonts w:ascii="Times New Roman" w:hAnsi="Times New Roman" w:cs="Times New Roman"/>
          <w:sz w:val="24"/>
          <w:szCs w:val="24"/>
        </w:rPr>
        <w:t>tidak</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dapat</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dihindari</w:t>
      </w:r>
      <w:proofErr w:type="spellEnd"/>
      <w:r w:rsidR="004002D5" w:rsidRPr="004002D5">
        <w:rPr>
          <w:rFonts w:ascii="Times New Roman" w:hAnsi="Times New Roman" w:cs="Times New Roman"/>
          <w:sz w:val="24"/>
          <w:szCs w:val="24"/>
        </w:rPr>
        <w:t xml:space="preserve">. Di Indonesia, </w:t>
      </w:r>
      <w:proofErr w:type="spellStart"/>
      <w:r w:rsidR="004002D5" w:rsidRPr="004002D5">
        <w:rPr>
          <w:rFonts w:ascii="Times New Roman" w:hAnsi="Times New Roman" w:cs="Times New Roman"/>
          <w:sz w:val="24"/>
          <w:szCs w:val="24"/>
        </w:rPr>
        <w:t>setidaknya</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ada</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tiga</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sistem</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hukum</w:t>
      </w:r>
      <w:proofErr w:type="spellEnd"/>
      <w:r w:rsidR="004002D5" w:rsidRPr="004002D5">
        <w:rPr>
          <w:rFonts w:ascii="Times New Roman" w:hAnsi="Times New Roman" w:cs="Times New Roman"/>
          <w:sz w:val="24"/>
          <w:szCs w:val="24"/>
        </w:rPr>
        <w:t xml:space="preserve"> yang </w:t>
      </w:r>
      <w:proofErr w:type="spellStart"/>
      <w:r w:rsidR="004002D5" w:rsidRPr="004002D5">
        <w:rPr>
          <w:rFonts w:ascii="Times New Roman" w:hAnsi="Times New Roman" w:cs="Times New Roman"/>
          <w:sz w:val="24"/>
          <w:szCs w:val="24"/>
        </w:rPr>
        <w:t>diterapkan</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yakni</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hukum</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adat</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hukum</w:t>
      </w:r>
      <w:proofErr w:type="spellEnd"/>
      <w:r w:rsidR="004002D5" w:rsidRPr="004002D5">
        <w:rPr>
          <w:rFonts w:ascii="Times New Roman" w:hAnsi="Times New Roman" w:cs="Times New Roman"/>
          <w:sz w:val="24"/>
          <w:szCs w:val="24"/>
        </w:rPr>
        <w:t xml:space="preserve"> Barat, dan </w:t>
      </w:r>
      <w:proofErr w:type="spellStart"/>
      <w:r w:rsidR="004002D5" w:rsidRPr="004002D5">
        <w:rPr>
          <w:rFonts w:ascii="Times New Roman" w:hAnsi="Times New Roman" w:cs="Times New Roman"/>
          <w:sz w:val="24"/>
          <w:szCs w:val="24"/>
        </w:rPr>
        <w:t>hukum</w:t>
      </w:r>
      <w:proofErr w:type="spellEnd"/>
      <w:r w:rsidR="004002D5" w:rsidRPr="004002D5">
        <w:rPr>
          <w:rFonts w:ascii="Times New Roman" w:hAnsi="Times New Roman" w:cs="Times New Roman"/>
          <w:sz w:val="24"/>
          <w:szCs w:val="24"/>
        </w:rPr>
        <w:t xml:space="preserve"> Islam.</w:t>
      </w:r>
      <w:r w:rsidRPr="009C0DF2">
        <w:rPr>
          <w:rStyle w:val="FootnoteReference"/>
        </w:rPr>
        <w:footnoteReference w:id="44"/>
      </w:r>
      <w:r w:rsidR="00EC0203" w:rsidRPr="00EC0203">
        <w:t xml:space="preserve"> </w:t>
      </w:r>
      <w:proofErr w:type="spellStart"/>
      <w:r w:rsidR="00EC0203" w:rsidRPr="00EC0203">
        <w:rPr>
          <w:rFonts w:ascii="Times New Roman" w:hAnsi="Times New Roman" w:cs="Times New Roman"/>
          <w:sz w:val="24"/>
          <w:szCs w:val="24"/>
        </w:rPr>
        <w:t>Semua</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pihak</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bersaing</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untuk</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mempengaruhi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pembentukan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sistem</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hukum</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nasional</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namun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tetap</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menjaga</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prinsip</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demokratisasi</w:t>
      </w:r>
      <w:proofErr w:type="spellEnd"/>
      <w:r w:rsidR="00EC0203" w:rsidRPr="00EC0203">
        <w:rPr>
          <w:rFonts w:ascii="Times New Roman" w:hAnsi="Times New Roman" w:cs="Times New Roman"/>
          <w:sz w:val="24"/>
          <w:szCs w:val="24"/>
        </w:rPr>
        <w:t xml:space="preserve">. Ini </w:t>
      </w:r>
      <w:proofErr w:type="spellStart"/>
      <w:r w:rsidR="00EC0203" w:rsidRPr="00EC0203">
        <w:rPr>
          <w:rFonts w:ascii="Times New Roman" w:hAnsi="Times New Roman" w:cs="Times New Roman"/>
          <w:sz w:val="24"/>
          <w:szCs w:val="24"/>
        </w:rPr>
        <w:t>dapat</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dijelaskan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sebagai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adopsi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berbagai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elemen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hukum</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nasional</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seperti</w:t>
      </w:r>
      <w:proofErr w:type="spellEnd"/>
      <w:r w:rsidR="00EC0203" w:rsidRPr="00EC0203">
        <w:rPr>
          <w:rFonts w:ascii="Times New Roman" w:hAnsi="Times New Roman" w:cs="Times New Roman"/>
          <w:sz w:val="24"/>
          <w:szCs w:val="24"/>
        </w:rPr>
        <w:t xml:space="preserve"> yang </w:t>
      </w:r>
      <w:proofErr w:type="spellStart"/>
      <w:r w:rsidR="00EC0203" w:rsidRPr="00EC0203">
        <w:rPr>
          <w:rFonts w:ascii="Times New Roman" w:hAnsi="Times New Roman" w:cs="Times New Roman"/>
          <w:sz w:val="24"/>
          <w:szCs w:val="24"/>
        </w:rPr>
        <w:t>diungkapkan</w:t>
      </w:r>
      <w:proofErr w:type="spellEnd"/>
      <w:r w:rsidR="00EC0203" w:rsidRPr="00EC0203">
        <w:rPr>
          <w:rFonts w:ascii="Times New Roman" w:hAnsi="Times New Roman" w:cs="Times New Roman"/>
          <w:sz w:val="24"/>
          <w:szCs w:val="24"/>
        </w:rPr>
        <w:t xml:space="preserve"> oleh A. </w:t>
      </w:r>
      <w:proofErr w:type="spellStart"/>
      <w:r w:rsidR="00EC0203" w:rsidRPr="00EC0203">
        <w:rPr>
          <w:rFonts w:ascii="Times New Roman" w:hAnsi="Times New Roman" w:cs="Times New Roman"/>
          <w:sz w:val="24"/>
          <w:szCs w:val="24"/>
        </w:rPr>
        <w:t>Qodri</w:t>
      </w:r>
      <w:proofErr w:type="spellEnd"/>
      <w:r w:rsidR="00EC0203" w:rsidRPr="00EC0203">
        <w:rPr>
          <w:rFonts w:ascii="Times New Roman" w:hAnsi="Times New Roman" w:cs="Times New Roman"/>
          <w:sz w:val="24"/>
          <w:szCs w:val="24"/>
        </w:rPr>
        <w:t xml:space="preserve"> Azizi, yang </w:t>
      </w:r>
      <w:proofErr w:type="spellStart"/>
      <w:r w:rsidR="00EC0203" w:rsidRPr="00EC0203">
        <w:rPr>
          <w:rFonts w:ascii="Times New Roman" w:hAnsi="Times New Roman" w:cs="Times New Roman"/>
          <w:sz w:val="24"/>
          <w:szCs w:val="24"/>
        </w:rPr>
        <w:t>disebut</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lastRenderedPageBreak/>
        <w:t>sebagai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ekletisisme</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hukum</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nasional</w:t>
      </w:r>
      <w:proofErr w:type="spellEnd"/>
      <w:r w:rsidR="00EC0203" w:rsidRPr="00EC0203">
        <w:rPr>
          <w:rFonts w:ascii="Times New Roman" w:hAnsi="Times New Roman" w:cs="Times New Roman"/>
          <w:sz w:val="24"/>
          <w:szCs w:val="24"/>
        </w:rPr>
        <w:t xml:space="preserve">. Salah </w:t>
      </w:r>
      <w:proofErr w:type="spellStart"/>
      <w:r w:rsidR="00EC0203" w:rsidRPr="00EC0203">
        <w:rPr>
          <w:rFonts w:ascii="Times New Roman" w:hAnsi="Times New Roman" w:cs="Times New Roman"/>
          <w:sz w:val="24"/>
          <w:szCs w:val="24"/>
        </w:rPr>
        <w:t>satu</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elemen</w:t>
      </w:r>
      <w:proofErr w:type="spellEnd"/>
      <w:r w:rsidR="00EC0203" w:rsidRPr="00EC0203">
        <w:rPr>
          <w:rFonts w:ascii="Times New Roman" w:hAnsi="Times New Roman" w:cs="Times New Roman"/>
          <w:sz w:val="24"/>
          <w:szCs w:val="24"/>
        </w:rPr>
        <w:t xml:space="preserve"> yang </w:t>
      </w:r>
      <w:proofErr w:type="spellStart"/>
      <w:r w:rsidR="00EC0203" w:rsidRPr="00EC0203">
        <w:rPr>
          <w:rFonts w:ascii="Times New Roman" w:hAnsi="Times New Roman" w:cs="Times New Roman"/>
          <w:sz w:val="24"/>
          <w:szCs w:val="24"/>
        </w:rPr>
        <w:t>ditekankan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adalah</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hukum</w:t>
      </w:r>
      <w:proofErr w:type="spellEnd"/>
      <w:r w:rsidR="00EC0203" w:rsidRPr="00EC0203">
        <w:rPr>
          <w:rFonts w:ascii="Times New Roman" w:hAnsi="Times New Roman" w:cs="Times New Roman"/>
          <w:sz w:val="24"/>
          <w:szCs w:val="24"/>
        </w:rPr>
        <w:t xml:space="preserve"> Islam, </w:t>
      </w:r>
      <w:proofErr w:type="spellStart"/>
      <w:r w:rsidR="00EC0203" w:rsidRPr="00EC0203">
        <w:rPr>
          <w:rFonts w:ascii="Times New Roman" w:hAnsi="Times New Roman" w:cs="Times New Roman"/>
          <w:sz w:val="24"/>
          <w:szCs w:val="24"/>
        </w:rPr>
        <w:t>namun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tidak</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dengan</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niat</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untuk</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mendominasi</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atau</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memaksa</w:t>
      </w:r>
      <w:proofErr w:type="spellEnd"/>
      <w:r w:rsidR="00EC0203" w:rsidRPr="00EC0203">
        <w:rPr>
          <w:rFonts w:ascii="Times New Roman" w:hAnsi="Times New Roman" w:cs="Times New Roman"/>
          <w:sz w:val="24"/>
          <w:szCs w:val="24"/>
        </w:rPr>
        <w:t xml:space="preserve"> </w:t>
      </w:r>
      <w:proofErr w:type="spellStart"/>
      <w:r w:rsidR="00EC0203" w:rsidRPr="00EC0203">
        <w:rPr>
          <w:rFonts w:ascii="Times New Roman" w:hAnsi="Times New Roman" w:cs="Times New Roman"/>
          <w:sz w:val="24"/>
          <w:szCs w:val="24"/>
        </w:rPr>
        <w:t>komunitas</w:t>
      </w:r>
      <w:proofErr w:type="spellEnd"/>
      <w:r w:rsidR="00EC0203" w:rsidRPr="00EC0203">
        <w:rPr>
          <w:rFonts w:ascii="Times New Roman" w:hAnsi="Times New Roman" w:cs="Times New Roman"/>
          <w:sz w:val="24"/>
          <w:szCs w:val="24"/>
        </w:rPr>
        <w:t xml:space="preserve"> </w:t>
      </w:r>
      <w:proofErr w:type="spellStart"/>
      <w:proofErr w:type="gramStart"/>
      <w:r w:rsidR="00EC0203" w:rsidRPr="00EC0203">
        <w:rPr>
          <w:rFonts w:ascii="Times New Roman" w:hAnsi="Times New Roman" w:cs="Times New Roman"/>
          <w:sz w:val="24"/>
          <w:szCs w:val="24"/>
        </w:rPr>
        <w:t>lain</w:t>
      </w:r>
      <w:proofErr w:type="spellEnd"/>
      <w:r w:rsidR="00EC0203" w:rsidRPr="00EC0203">
        <w:rPr>
          <w:rFonts w:ascii="Times New Roman" w:hAnsi="Times New Roman" w:cs="Times New Roman"/>
          <w:sz w:val="24"/>
          <w:szCs w:val="24"/>
        </w:rPr>
        <w:t>.</w:t>
      </w:r>
      <w:r>
        <w:rPr>
          <w:rFonts w:ascii="Times New Roman" w:hAnsi="Times New Roman" w:cs="Times New Roman"/>
          <w:sz w:val="24"/>
          <w:szCs w:val="24"/>
        </w:rPr>
        <w:t>.</w:t>
      </w:r>
      <w:proofErr w:type="gramEnd"/>
      <w:r w:rsidRPr="009C0DF2">
        <w:rPr>
          <w:rStyle w:val="FootnoteReference"/>
        </w:rPr>
        <w:footnoteReference w:id="45"/>
      </w:r>
      <w:r w:rsidR="00D64AE9">
        <w:rPr>
          <w:rFonts w:ascii="Times New Roman" w:hAnsi="Times New Roman" w:cs="Times New Roman"/>
          <w:sz w:val="24"/>
          <w:szCs w:val="24"/>
        </w:rPr>
        <w:t xml:space="preserve"> </w:t>
      </w:r>
    </w:p>
    <w:p w14:paraId="540A1277" w14:textId="06F18811" w:rsidR="00E151DF" w:rsidRDefault="00D64AE9" w:rsidP="00C545DF">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1D2C16" w:rsidRPr="001D2C16">
        <w:rPr>
          <w:rFonts w:ascii="Times New Roman" w:hAnsi="Times New Roman" w:cs="Times New Roman"/>
          <w:sz w:val="24"/>
          <w:szCs w:val="24"/>
        </w:rPr>
        <w:t>Penulis</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menggunakan</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dua</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teori</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hukum</w:t>
      </w:r>
      <w:proofErr w:type="spellEnd"/>
      <w:r w:rsidR="001D2C16" w:rsidRPr="001D2C16">
        <w:rPr>
          <w:rFonts w:ascii="Times New Roman" w:hAnsi="Times New Roman" w:cs="Times New Roman"/>
          <w:sz w:val="24"/>
          <w:szCs w:val="24"/>
        </w:rPr>
        <w:t xml:space="preserve"> yang </w:t>
      </w:r>
      <w:proofErr w:type="spellStart"/>
      <w:r w:rsidR="001D2C16" w:rsidRPr="001D2C16">
        <w:rPr>
          <w:rFonts w:ascii="Times New Roman" w:hAnsi="Times New Roman" w:cs="Times New Roman"/>
          <w:sz w:val="24"/>
          <w:szCs w:val="24"/>
        </w:rPr>
        <w:t>berbeda</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untuk</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menganalisis</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penelitian</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tersebut</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Pertama</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adalah</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teori</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hukum</w:t>
      </w:r>
      <w:proofErr w:type="spellEnd"/>
      <w:r w:rsidR="001D2C16" w:rsidRPr="001D2C16">
        <w:rPr>
          <w:rFonts w:ascii="Times New Roman" w:hAnsi="Times New Roman" w:cs="Times New Roman"/>
          <w:sz w:val="24"/>
          <w:szCs w:val="24"/>
        </w:rPr>
        <w:t xml:space="preserve"> Islam yang </w:t>
      </w:r>
      <w:proofErr w:type="spellStart"/>
      <w:r w:rsidR="001D2C16" w:rsidRPr="001D2C16">
        <w:rPr>
          <w:rFonts w:ascii="Times New Roman" w:hAnsi="Times New Roman" w:cs="Times New Roman"/>
          <w:sz w:val="24"/>
          <w:szCs w:val="24"/>
        </w:rPr>
        <w:t>dikenal</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sebagai</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urf</w:t>
      </w:r>
      <w:proofErr w:type="spellEnd"/>
      <w:r w:rsidR="001D2C16" w:rsidRPr="001D2C16">
        <w:rPr>
          <w:rFonts w:ascii="Times New Roman" w:hAnsi="Times New Roman" w:cs="Times New Roman"/>
          <w:sz w:val="24"/>
          <w:szCs w:val="24"/>
        </w:rPr>
        <w:t xml:space="preserve">, yang </w:t>
      </w:r>
      <w:proofErr w:type="spellStart"/>
      <w:r w:rsidR="001D2C16" w:rsidRPr="001D2C16">
        <w:rPr>
          <w:rFonts w:ascii="Times New Roman" w:hAnsi="Times New Roman" w:cs="Times New Roman"/>
          <w:sz w:val="24"/>
          <w:szCs w:val="24"/>
        </w:rPr>
        <w:t>mengacu</w:t>
      </w:r>
      <w:proofErr w:type="spellEnd"/>
      <w:r w:rsidR="001D2C16" w:rsidRPr="001D2C16">
        <w:rPr>
          <w:rFonts w:ascii="Times New Roman" w:hAnsi="Times New Roman" w:cs="Times New Roman"/>
          <w:sz w:val="24"/>
          <w:szCs w:val="24"/>
        </w:rPr>
        <w:t xml:space="preserve"> pada </w:t>
      </w:r>
      <w:proofErr w:type="spellStart"/>
      <w:r w:rsidR="001D2C16" w:rsidRPr="001D2C16">
        <w:rPr>
          <w:rFonts w:ascii="Times New Roman" w:hAnsi="Times New Roman" w:cs="Times New Roman"/>
          <w:sz w:val="24"/>
          <w:szCs w:val="24"/>
        </w:rPr>
        <w:t>praktik-praktik</w:t>
      </w:r>
      <w:proofErr w:type="spellEnd"/>
      <w:r w:rsidR="001D2C16" w:rsidRPr="001D2C16">
        <w:rPr>
          <w:rFonts w:ascii="Times New Roman" w:hAnsi="Times New Roman" w:cs="Times New Roman"/>
          <w:sz w:val="24"/>
          <w:szCs w:val="24"/>
        </w:rPr>
        <w:t xml:space="preserve"> dan </w:t>
      </w:r>
      <w:proofErr w:type="spellStart"/>
      <w:r w:rsidR="001D2C16" w:rsidRPr="001D2C16">
        <w:rPr>
          <w:rFonts w:ascii="Times New Roman" w:hAnsi="Times New Roman" w:cs="Times New Roman"/>
          <w:sz w:val="24"/>
          <w:szCs w:val="24"/>
        </w:rPr>
        <w:t>kebiasaan</w:t>
      </w:r>
      <w:proofErr w:type="spellEnd"/>
      <w:r w:rsidR="001D2C16" w:rsidRPr="001D2C16">
        <w:rPr>
          <w:rFonts w:ascii="Times New Roman" w:hAnsi="Times New Roman" w:cs="Times New Roman"/>
          <w:sz w:val="24"/>
          <w:szCs w:val="24"/>
        </w:rPr>
        <w:t xml:space="preserve"> yang </w:t>
      </w:r>
      <w:proofErr w:type="spellStart"/>
      <w:r w:rsidR="001D2C16" w:rsidRPr="001D2C16">
        <w:rPr>
          <w:rFonts w:ascii="Times New Roman" w:hAnsi="Times New Roman" w:cs="Times New Roman"/>
          <w:sz w:val="24"/>
          <w:szCs w:val="24"/>
        </w:rPr>
        <w:t>berkembang</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dalam</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masyarakat</w:t>
      </w:r>
      <w:proofErr w:type="spellEnd"/>
      <w:r w:rsidR="001D2C16" w:rsidRPr="001D2C16">
        <w:rPr>
          <w:rFonts w:ascii="Times New Roman" w:hAnsi="Times New Roman" w:cs="Times New Roman"/>
          <w:sz w:val="24"/>
          <w:szCs w:val="24"/>
        </w:rPr>
        <w:t xml:space="preserve"> Muslim. Teori </w:t>
      </w:r>
      <w:proofErr w:type="spellStart"/>
      <w:r w:rsidR="001D2C16" w:rsidRPr="001D2C16">
        <w:rPr>
          <w:rFonts w:ascii="Times New Roman" w:hAnsi="Times New Roman" w:cs="Times New Roman"/>
          <w:sz w:val="24"/>
          <w:szCs w:val="24"/>
        </w:rPr>
        <w:t>ini</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menjadi</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landasan</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penting</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dalam</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memahami</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bagaimana</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hukum</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diterapkan</w:t>
      </w:r>
      <w:proofErr w:type="spellEnd"/>
      <w:r w:rsidR="001D2C16" w:rsidRPr="001D2C16">
        <w:rPr>
          <w:rFonts w:ascii="Times New Roman" w:hAnsi="Times New Roman" w:cs="Times New Roman"/>
          <w:sz w:val="24"/>
          <w:szCs w:val="24"/>
        </w:rPr>
        <w:t xml:space="preserve"> dan </w:t>
      </w:r>
      <w:proofErr w:type="spellStart"/>
      <w:r w:rsidR="001D2C16" w:rsidRPr="001D2C16">
        <w:rPr>
          <w:rFonts w:ascii="Times New Roman" w:hAnsi="Times New Roman" w:cs="Times New Roman"/>
          <w:sz w:val="24"/>
          <w:szCs w:val="24"/>
        </w:rPr>
        <w:t>berkembang</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dalam</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konteks</w:t>
      </w:r>
      <w:proofErr w:type="spellEnd"/>
      <w:r w:rsidR="001D2C16" w:rsidRPr="001D2C16">
        <w:rPr>
          <w:rFonts w:ascii="Times New Roman" w:hAnsi="Times New Roman" w:cs="Times New Roman"/>
          <w:sz w:val="24"/>
          <w:szCs w:val="24"/>
        </w:rPr>
        <w:t xml:space="preserve"> Islam. </w:t>
      </w:r>
      <w:proofErr w:type="spellStart"/>
      <w:r w:rsidR="001D2C16" w:rsidRPr="001D2C16">
        <w:rPr>
          <w:rFonts w:ascii="Times New Roman" w:hAnsi="Times New Roman" w:cs="Times New Roman"/>
          <w:sz w:val="24"/>
          <w:szCs w:val="24"/>
        </w:rPr>
        <w:t>Kedua</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adalah</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teori</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hukum</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umum</w:t>
      </w:r>
      <w:proofErr w:type="spellEnd"/>
      <w:r w:rsidR="001D2C16" w:rsidRPr="001D2C16">
        <w:rPr>
          <w:rFonts w:ascii="Times New Roman" w:hAnsi="Times New Roman" w:cs="Times New Roman"/>
          <w:sz w:val="24"/>
          <w:szCs w:val="24"/>
        </w:rPr>
        <w:t xml:space="preserve"> yang </w:t>
      </w:r>
      <w:proofErr w:type="spellStart"/>
      <w:r w:rsidR="001D2C16" w:rsidRPr="001D2C16">
        <w:rPr>
          <w:rFonts w:ascii="Times New Roman" w:hAnsi="Times New Roman" w:cs="Times New Roman"/>
          <w:sz w:val="24"/>
          <w:szCs w:val="24"/>
        </w:rPr>
        <w:t>dikenal</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sebagai</w:t>
      </w:r>
      <w:proofErr w:type="spellEnd"/>
      <w:r w:rsidR="001D2C16" w:rsidRPr="001D2C16">
        <w:rPr>
          <w:rFonts w:ascii="Times New Roman" w:hAnsi="Times New Roman" w:cs="Times New Roman"/>
          <w:sz w:val="24"/>
          <w:szCs w:val="24"/>
        </w:rPr>
        <w:t xml:space="preserve"> the living law, yang </w:t>
      </w:r>
      <w:proofErr w:type="spellStart"/>
      <w:r w:rsidR="001D2C16" w:rsidRPr="001D2C16">
        <w:rPr>
          <w:rFonts w:ascii="Times New Roman" w:hAnsi="Times New Roman" w:cs="Times New Roman"/>
          <w:sz w:val="24"/>
          <w:szCs w:val="24"/>
        </w:rPr>
        <w:t>mengacu</w:t>
      </w:r>
      <w:proofErr w:type="spellEnd"/>
      <w:r w:rsidR="001D2C16" w:rsidRPr="001D2C16">
        <w:rPr>
          <w:rFonts w:ascii="Times New Roman" w:hAnsi="Times New Roman" w:cs="Times New Roman"/>
          <w:sz w:val="24"/>
          <w:szCs w:val="24"/>
        </w:rPr>
        <w:t xml:space="preserve"> pada </w:t>
      </w:r>
      <w:proofErr w:type="spellStart"/>
      <w:r w:rsidR="001D2C16" w:rsidRPr="001D2C16">
        <w:rPr>
          <w:rFonts w:ascii="Times New Roman" w:hAnsi="Times New Roman" w:cs="Times New Roman"/>
          <w:sz w:val="24"/>
          <w:szCs w:val="24"/>
        </w:rPr>
        <w:t>konsep</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bahwa</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hukum</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bukanlah</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entitas</w:t>
      </w:r>
      <w:proofErr w:type="spellEnd"/>
      <w:r w:rsidR="001D2C16" w:rsidRPr="001D2C16">
        <w:rPr>
          <w:rFonts w:ascii="Times New Roman" w:hAnsi="Times New Roman" w:cs="Times New Roman"/>
          <w:sz w:val="24"/>
          <w:szCs w:val="24"/>
        </w:rPr>
        <w:t xml:space="preserve"> yang statis, </w:t>
      </w:r>
      <w:proofErr w:type="spellStart"/>
      <w:r w:rsidR="001D2C16" w:rsidRPr="001D2C16">
        <w:rPr>
          <w:rFonts w:ascii="Times New Roman" w:hAnsi="Times New Roman" w:cs="Times New Roman"/>
          <w:sz w:val="24"/>
          <w:szCs w:val="24"/>
        </w:rPr>
        <w:t>tetapi</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berkembang</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seiring</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waktu</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sesuai</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dengan</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perubahan</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dalam</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masyarakat</w:t>
      </w:r>
      <w:proofErr w:type="spellEnd"/>
      <w:r w:rsidR="001D2C16" w:rsidRPr="001D2C16">
        <w:rPr>
          <w:rFonts w:ascii="Times New Roman" w:hAnsi="Times New Roman" w:cs="Times New Roman"/>
          <w:sz w:val="24"/>
          <w:szCs w:val="24"/>
        </w:rPr>
        <w:t xml:space="preserve"> dan </w:t>
      </w:r>
      <w:proofErr w:type="spellStart"/>
      <w:r w:rsidR="001D2C16" w:rsidRPr="001D2C16">
        <w:rPr>
          <w:rFonts w:ascii="Times New Roman" w:hAnsi="Times New Roman" w:cs="Times New Roman"/>
          <w:sz w:val="24"/>
          <w:szCs w:val="24"/>
        </w:rPr>
        <w:t>kebutuhan</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Dengan</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menggunakan</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kedua</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teori</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ini</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penulis</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dapat</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menggali</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pemahaman</w:t>
      </w:r>
      <w:proofErr w:type="spellEnd"/>
      <w:r w:rsidR="001D2C16" w:rsidRPr="001D2C16">
        <w:rPr>
          <w:rFonts w:ascii="Times New Roman" w:hAnsi="Times New Roman" w:cs="Times New Roman"/>
          <w:sz w:val="24"/>
          <w:szCs w:val="24"/>
        </w:rPr>
        <w:t xml:space="preserve"> yang </w:t>
      </w:r>
      <w:proofErr w:type="spellStart"/>
      <w:r w:rsidR="001D2C16" w:rsidRPr="001D2C16">
        <w:rPr>
          <w:rFonts w:ascii="Times New Roman" w:hAnsi="Times New Roman" w:cs="Times New Roman"/>
          <w:sz w:val="24"/>
          <w:szCs w:val="24"/>
        </w:rPr>
        <w:t>lebih</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dalam</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tentang</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bagaimana</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hukum</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diterapkan</w:t>
      </w:r>
      <w:proofErr w:type="spellEnd"/>
      <w:r w:rsidR="001D2C16" w:rsidRPr="001D2C16">
        <w:rPr>
          <w:rFonts w:ascii="Times New Roman" w:hAnsi="Times New Roman" w:cs="Times New Roman"/>
          <w:sz w:val="24"/>
          <w:szCs w:val="24"/>
        </w:rPr>
        <w:t xml:space="preserve"> dan </w:t>
      </w:r>
      <w:proofErr w:type="spellStart"/>
      <w:r w:rsidR="001D2C16" w:rsidRPr="001D2C16">
        <w:rPr>
          <w:rFonts w:ascii="Times New Roman" w:hAnsi="Times New Roman" w:cs="Times New Roman"/>
          <w:sz w:val="24"/>
          <w:szCs w:val="24"/>
        </w:rPr>
        <w:t>berevolusi</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dalam</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konteks</w:t>
      </w:r>
      <w:proofErr w:type="spellEnd"/>
      <w:r w:rsidR="001D2C16" w:rsidRPr="001D2C16">
        <w:rPr>
          <w:rFonts w:ascii="Times New Roman" w:hAnsi="Times New Roman" w:cs="Times New Roman"/>
          <w:sz w:val="24"/>
          <w:szCs w:val="24"/>
        </w:rPr>
        <w:t xml:space="preserve"> yang </w:t>
      </w:r>
      <w:proofErr w:type="spellStart"/>
      <w:r w:rsidR="001D2C16" w:rsidRPr="001D2C16">
        <w:rPr>
          <w:rFonts w:ascii="Times New Roman" w:hAnsi="Times New Roman" w:cs="Times New Roman"/>
          <w:sz w:val="24"/>
          <w:szCs w:val="24"/>
        </w:rPr>
        <w:t>berbeda</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baik</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dari</w:t>
      </w:r>
      <w:proofErr w:type="spellEnd"/>
      <w:r w:rsidR="001D2C16" w:rsidRPr="001D2C16">
        <w:rPr>
          <w:rFonts w:ascii="Times New Roman" w:hAnsi="Times New Roman" w:cs="Times New Roman"/>
          <w:sz w:val="24"/>
          <w:szCs w:val="24"/>
        </w:rPr>
        <w:t xml:space="preserve"> </w:t>
      </w:r>
      <w:proofErr w:type="spellStart"/>
      <w:r w:rsidR="001D2C16" w:rsidRPr="001D2C16">
        <w:rPr>
          <w:rFonts w:ascii="Times New Roman" w:hAnsi="Times New Roman" w:cs="Times New Roman"/>
          <w:sz w:val="24"/>
          <w:szCs w:val="24"/>
        </w:rPr>
        <w:t>sudut</w:t>
      </w:r>
      <w:proofErr w:type="spellEnd"/>
      <w:r w:rsidR="001D2C16">
        <w:rPr>
          <w:rFonts w:ascii="Times New Roman" w:hAnsi="Times New Roman" w:cs="Times New Roman"/>
          <w:sz w:val="24"/>
          <w:szCs w:val="24"/>
        </w:rPr>
        <w:t xml:space="preserve"> </w:t>
      </w:r>
      <w:proofErr w:type="spellStart"/>
      <w:r w:rsidR="001D2C16">
        <w:rPr>
          <w:rFonts w:ascii="Times New Roman" w:hAnsi="Times New Roman" w:cs="Times New Roman"/>
          <w:sz w:val="24"/>
          <w:szCs w:val="24"/>
        </w:rPr>
        <w:t>pandang</w:t>
      </w:r>
      <w:proofErr w:type="spellEnd"/>
      <w:r w:rsidR="001D2C16">
        <w:rPr>
          <w:rFonts w:ascii="Times New Roman" w:hAnsi="Times New Roman" w:cs="Times New Roman"/>
          <w:sz w:val="24"/>
          <w:szCs w:val="24"/>
        </w:rPr>
        <w:t xml:space="preserve"> Islam </w:t>
      </w:r>
      <w:proofErr w:type="spellStart"/>
      <w:r w:rsidR="001D2C16">
        <w:rPr>
          <w:rFonts w:ascii="Times New Roman" w:hAnsi="Times New Roman" w:cs="Times New Roman"/>
          <w:sz w:val="24"/>
          <w:szCs w:val="24"/>
        </w:rPr>
        <w:t>maupun</w:t>
      </w:r>
      <w:proofErr w:type="spellEnd"/>
      <w:r w:rsidR="001D2C16">
        <w:rPr>
          <w:rFonts w:ascii="Times New Roman" w:hAnsi="Times New Roman" w:cs="Times New Roman"/>
          <w:sz w:val="24"/>
          <w:szCs w:val="24"/>
        </w:rPr>
        <w:t xml:space="preserve"> universal, </w:t>
      </w:r>
      <w:proofErr w:type="spellStart"/>
      <w:r w:rsidR="001D2C16">
        <w:rPr>
          <w:rFonts w:ascii="Times New Roman" w:hAnsi="Times New Roman" w:cs="Times New Roman"/>
          <w:sz w:val="24"/>
          <w:szCs w:val="24"/>
        </w:rPr>
        <w:t>penjelasan</w:t>
      </w:r>
      <w:proofErr w:type="spellEnd"/>
      <w:r w:rsidR="001D2C16">
        <w:rPr>
          <w:rFonts w:ascii="Times New Roman" w:hAnsi="Times New Roman" w:cs="Times New Roman"/>
          <w:sz w:val="24"/>
          <w:szCs w:val="24"/>
        </w:rPr>
        <w:t xml:space="preserve"> </w:t>
      </w:r>
      <w:proofErr w:type="spellStart"/>
      <w:r w:rsidR="001D2C16">
        <w:rPr>
          <w:rFonts w:ascii="Times New Roman" w:hAnsi="Times New Roman" w:cs="Times New Roman"/>
          <w:sz w:val="24"/>
          <w:szCs w:val="24"/>
        </w:rPr>
        <w:t>lebih</w:t>
      </w:r>
      <w:proofErr w:type="spellEnd"/>
      <w:r w:rsidR="001D2C16">
        <w:rPr>
          <w:rFonts w:ascii="Times New Roman" w:hAnsi="Times New Roman" w:cs="Times New Roman"/>
          <w:sz w:val="24"/>
          <w:szCs w:val="24"/>
        </w:rPr>
        <w:t xml:space="preserve"> </w:t>
      </w:r>
      <w:proofErr w:type="spellStart"/>
      <w:r w:rsidR="001D2C16">
        <w:rPr>
          <w:rFonts w:ascii="Times New Roman" w:hAnsi="Times New Roman" w:cs="Times New Roman"/>
          <w:sz w:val="24"/>
          <w:szCs w:val="24"/>
        </w:rPr>
        <w:t>lengkap</w:t>
      </w:r>
      <w:proofErr w:type="spellEnd"/>
      <w:r w:rsidR="001D2C16">
        <w:rPr>
          <w:rFonts w:ascii="Times New Roman" w:hAnsi="Times New Roman" w:cs="Times New Roman"/>
          <w:sz w:val="24"/>
          <w:szCs w:val="24"/>
        </w:rPr>
        <w:t xml:space="preserve"> </w:t>
      </w:r>
      <w:proofErr w:type="spellStart"/>
      <w:r w:rsidR="001D2C16">
        <w:rPr>
          <w:rFonts w:ascii="Times New Roman" w:hAnsi="Times New Roman" w:cs="Times New Roman"/>
          <w:sz w:val="24"/>
          <w:szCs w:val="24"/>
        </w:rPr>
        <w:t>sebagai</w:t>
      </w:r>
      <w:proofErr w:type="spellEnd"/>
      <w:r w:rsidR="001D2C16">
        <w:rPr>
          <w:rFonts w:ascii="Times New Roman" w:hAnsi="Times New Roman" w:cs="Times New Roman"/>
          <w:sz w:val="24"/>
          <w:szCs w:val="24"/>
        </w:rPr>
        <w:t xml:space="preserve"> </w:t>
      </w:r>
      <w:proofErr w:type="spellStart"/>
      <w:r w:rsidR="001D2C16">
        <w:rPr>
          <w:rFonts w:ascii="Times New Roman" w:hAnsi="Times New Roman" w:cs="Times New Roman"/>
          <w:sz w:val="24"/>
          <w:szCs w:val="24"/>
        </w:rPr>
        <w:t>berikut</w:t>
      </w:r>
      <w:proofErr w:type="spellEnd"/>
      <w:r w:rsidR="001D2C16">
        <w:rPr>
          <w:rFonts w:ascii="Times New Roman" w:hAnsi="Times New Roman" w:cs="Times New Roman"/>
          <w:sz w:val="24"/>
          <w:szCs w:val="24"/>
        </w:rPr>
        <w:t xml:space="preserve"> :</w:t>
      </w:r>
    </w:p>
    <w:p w14:paraId="268FD055" w14:textId="77777777" w:rsidR="00E151DF" w:rsidRDefault="00D64AE9" w:rsidP="00A751E2">
      <w:pPr>
        <w:pStyle w:val="ListParagraph"/>
        <w:numPr>
          <w:ilvl w:val="0"/>
          <w:numId w:val="6"/>
        </w:numPr>
        <w:spacing w:line="480" w:lineRule="auto"/>
        <w:jc w:val="both"/>
        <w:rPr>
          <w:rFonts w:ascii="Times New Roman" w:hAnsi="Times New Roman" w:cs="Times New Roman"/>
          <w:b/>
          <w:sz w:val="24"/>
          <w:szCs w:val="24"/>
        </w:rPr>
      </w:pPr>
      <w:r w:rsidRPr="00D64AE9">
        <w:rPr>
          <w:rFonts w:ascii="Times New Roman" w:hAnsi="Times New Roman" w:cs="Times New Roman"/>
          <w:b/>
          <w:sz w:val="24"/>
          <w:szCs w:val="24"/>
        </w:rPr>
        <w:t>Teori ‘</w:t>
      </w:r>
      <w:proofErr w:type="spellStart"/>
      <w:r w:rsidRPr="00D64AE9">
        <w:rPr>
          <w:rFonts w:ascii="Times New Roman" w:hAnsi="Times New Roman" w:cs="Times New Roman"/>
          <w:b/>
          <w:sz w:val="24"/>
          <w:szCs w:val="24"/>
        </w:rPr>
        <w:t>Urf</w:t>
      </w:r>
      <w:proofErr w:type="spellEnd"/>
    </w:p>
    <w:p w14:paraId="0E11DC68" w14:textId="41F79569" w:rsidR="00D64AE9" w:rsidRDefault="004002D5" w:rsidP="009D0497">
      <w:pPr>
        <w:pStyle w:val="ListParagraph"/>
        <w:spacing w:line="480" w:lineRule="auto"/>
        <w:ind w:firstLine="720"/>
        <w:jc w:val="both"/>
        <w:rPr>
          <w:rFonts w:ascii="Times New Roman" w:hAnsi="Times New Roman" w:cs="Times New Roman"/>
          <w:sz w:val="24"/>
          <w:szCs w:val="24"/>
        </w:rPr>
      </w:pPr>
      <w:r w:rsidRPr="004002D5">
        <w:rPr>
          <w:rFonts w:ascii="Times New Roman" w:hAnsi="Times New Roman" w:cs="Times New Roman"/>
          <w:sz w:val="24"/>
          <w:szCs w:val="24"/>
        </w:rPr>
        <w:t>'</w:t>
      </w:r>
      <w:proofErr w:type="spellStart"/>
      <w:r w:rsidRPr="004002D5">
        <w:rPr>
          <w:rFonts w:ascii="Times New Roman" w:hAnsi="Times New Roman" w:cs="Times New Roman"/>
          <w:sz w:val="24"/>
          <w:szCs w:val="24"/>
        </w:rPr>
        <w:t>Urf</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telah</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menjadi</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bagian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tak</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terpisahkan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dari</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suatu</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masyarakat</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karena</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telah</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menjadi</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rutinitas</w:t>
      </w:r>
      <w:proofErr w:type="spellEnd"/>
      <w:r w:rsidRPr="004002D5">
        <w:rPr>
          <w:rFonts w:ascii="Times New Roman" w:hAnsi="Times New Roman" w:cs="Times New Roman"/>
          <w:sz w:val="24"/>
          <w:szCs w:val="24"/>
        </w:rPr>
        <w:t xml:space="preserve"> yang </w:t>
      </w:r>
      <w:proofErr w:type="spellStart"/>
      <w:r w:rsidRPr="004002D5">
        <w:rPr>
          <w:rFonts w:ascii="Times New Roman" w:hAnsi="Times New Roman" w:cs="Times New Roman"/>
          <w:sz w:val="24"/>
          <w:szCs w:val="24"/>
        </w:rPr>
        <w:t>melekat</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dalam</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kehidupan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mereka</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baik</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dalam</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tindakan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maupun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dalam</w:t>
      </w:r>
      <w:proofErr w:type="spellEnd"/>
      <w:r w:rsidRPr="004002D5">
        <w:rPr>
          <w:rFonts w:ascii="Times New Roman" w:hAnsi="Times New Roman" w:cs="Times New Roman"/>
          <w:sz w:val="24"/>
          <w:szCs w:val="24"/>
        </w:rPr>
        <w:t xml:space="preserve"> kata-kata.'</w:t>
      </w:r>
      <w:r w:rsidR="00D64AE9" w:rsidRPr="00E151DF">
        <w:rPr>
          <w:rFonts w:ascii="Times New Roman" w:hAnsi="Times New Roman" w:cs="Times New Roman"/>
          <w:sz w:val="24"/>
          <w:szCs w:val="24"/>
        </w:rPr>
        <w:t>.</w:t>
      </w:r>
      <w:r w:rsidR="00D64AE9" w:rsidRPr="009C0DF2">
        <w:rPr>
          <w:rStyle w:val="FootnoteReference"/>
        </w:rPr>
        <w:footnoteReference w:id="46"/>
      </w:r>
      <w:r w:rsidRPr="004002D5">
        <w:t xml:space="preserve"> </w:t>
      </w:r>
      <w:r w:rsidRPr="004002D5">
        <w:rPr>
          <w:rFonts w:ascii="Times New Roman" w:hAnsi="Times New Roman" w:cs="Times New Roman"/>
          <w:sz w:val="24"/>
          <w:szCs w:val="24"/>
        </w:rPr>
        <w:t xml:space="preserve">Ini </w:t>
      </w:r>
      <w:proofErr w:type="spellStart"/>
      <w:r w:rsidRPr="004002D5">
        <w:rPr>
          <w:rFonts w:ascii="Times New Roman" w:hAnsi="Times New Roman" w:cs="Times New Roman"/>
          <w:sz w:val="24"/>
          <w:szCs w:val="24"/>
        </w:rPr>
        <w:t>menunjukkan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bahwa</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tradisi</w:t>
      </w:r>
      <w:proofErr w:type="spellEnd"/>
      <w:r w:rsidRPr="004002D5">
        <w:rPr>
          <w:rFonts w:ascii="Times New Roman" w:hAnsi="Times New Roman" w:cs="Times New Roman"/>
          <w:sz w:val="24"/>
          <w:szCs w:val="24"/>
        </w:rPr>
        <w:t xml:space="preserve"> yang </w:t>
      </w:r>
      <w:proofErr w:type="spellStart"/>
      <w:r w:rsidRPr="004002D5">
        <w:rPr>
          <w:rFonts w:ascii="Times New Roman" w:hAnsi="Times New Roman" w:cs="Times New Roman"/>
          <w:sz w:val="24"/>
          <w:szCs w:val="24"/>
        </w:rPr>
        <w:t>dibuat</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atau</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diucapkan</w:t>
      </w:r>
      <w:proofErr w:type="spellEnd"/>
      <w:r w:rsidRPr="004002D5">
        <w:rPr>
          <w:rFonts w:ascii="Times New Roman" w:hAnsi="Times New Roman" w:cs="Times New Roman"/>
          <w:sz w:val="24"/>
          <w:szCs w:val="24"/>
        </w:rPr>
        <w:t xml:space="preserve"> oleh </w:t>
      </w:r>
      <w:proofErr w:type="spellStart"/>
      <w:r w:rsidRPr="004002D5">
        <w:rPr>
          <w:rFonts w:ascii="Times New Roman" w:hAnsi="Times New Roman" w:cs="Times New Roman"/>
          <w:sz w:val="24"/>
          <w:szCs w:val="24"/>
        </w:rPr>
        <w:t>masyarakat</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telah</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menjadi</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bagian</w:t>
      </w:r>
      <w:proofErr w:type="spellEnd"/>
      <w:r w:rsidRPr="004002D5">
        <w:rPr>
          <w:rFonts w:ascii="Times New Roman" w:hAnsi="Times New Roman" w:cs="Times New Roman"/>
          <w:sz w:val="24"/>
          <w:szCs w:val="24"/>
        </w:rPr>
        <w:t xml:space="preserve"> integral </w:t>
      </w:r>
      <w:proofErr w:type="spellStart"/>
      <w:r w:rsidRPr="004002D5">
        <w:rPr>
          <w:rFonts w:ascii="Times New Roman" w:hAnsi="Times New Roman" w:cs="Times New Roman"/>
          <w:sz w:val="24"/>
          <w:szCs w:val="24"/>
        </w:rPr>
        <w:t>dari</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kehidupan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mereka</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lastRenderedPageBreak/>
        <w:t>bahkan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ada</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sebelum</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mereka</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lahir</w:t>
      </w:r>
      <w:proofErr w:type="spellEnd"/>
      <w:r w:rsidRPr="004002D5">
        <w:rPr>
          <w:rFonts w:ascii="Times New Roman" w:hAnsi="Times New Roman" w:cs="Times New Roman"/>
          <w:sz w:val="24"/>
          <w:szCs w:val="24"/>
        </w:rPr>
        <w:t xml:space="preserve">, dan </w:t>
      </w:r>
      <w:proofErr w:type="spellStart"/>
      <w:r w:rsidRPr="004002D5">
        <w:rPr>
          <w:rFonts w:ascii="Times New Roman" w:hAnsi="Times New Roman" w:cs="Times New Roman"/>
          <w:sz w:val="24"/>
          <w:szCs w:val="24"/>
        </w:rPr>
        <w:t>memiliki</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dampak</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signifikan</w:t>
      </w:r>
      <w:proofErr w:type="spellEnd"/>
      <w:r w:rsidRPr="004002D5">
        <w:rPr>
          <w:rFonts w:ascii="Times New Roman" w:hAnsi="Times New Roman" w:cs="Times New Roman"/>
          <w:sz w:val="24"/>
          <w:szCs w:val="24"/>
        </w:rPr>
        <w:t xml:space="preserve"> pada </w:t>
      </w:r>
      <w:proofErr w:type="spellStart"/>
      <w:r w:rsidRPr="004002D5">
        <w:rPr>
          <w:rFonts w:ascii="Times New Roman" w:hAnsi="Times New Roman" w:cs="Times New Roman"/>
          <w:sz w:val="24"/>
          <w:szCs w:val="24"/>
        </w:rPr>
        <w:t>kehidupan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sehari-hari</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mereka</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Penggunaan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i/>
          <w:sz w:val="24"/>
          <w:szCs w:val="24"/>
        </w:rPr>
        <w:t>urf</w:t>
      </w:r>
      <w:proofErr w:type="spellEnd"/>
      <w:r w:rsidRPr="004002D5">
        <w:rPr>
          <w:rFonts w:ascii="Times New Roman" w:hAnsi="Times New Roman" w:cs="Times New Roman"/>
          <w:sz w:val="24"/>
          <w:szCs w:val="24"/>
        </w:rPr>
        <w:t xml:space="preserve">" yang </w:t>
      </w:r>
      <w:proofErr w:type="spellStart"/>
      <w:r w:rsidRPr="004002D5">
        <w:rPr>
          <w:rFonts w:ascii="Times New Roman" w:hAnsi="Times New Roman" w:cs="Times New Roman"/>
          <w:sz w:val="24"/>
          <w:szCs w:val="24"/>
        </w:rPr>
        <w:t>relevan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dalam</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kehidupan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masyarakat</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harus</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memenuhi</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beberapa</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persyaratan</w:t>
      </w:r>
      <w:proofErr w:type="spellEnd"/>
      <w:r w:rsidRPr="004002D5">
        <w:rPr>
          <w:rFonts w:ascii="Times New Roman" w:hAnsi="Times New Roman" w:cs="Times New Roman"/>
          <w:sz w:val="24"/>
          <w:szCs w:val="24"/>
        </w:rPr>
        <w:t xml:space="preserve">, </w:t>
      </w:r>
      <w:proofErr w:type="spellStart"/>
      <w:proofErr w:type="gramStart"/>
      <w:r w:rsidRPr="004002D5">
        <w:rPr>
          <w:rFonts w:ascii="Times New Roman" w:hAnsi="Times New Roman" w:cs="Times New Roman"/>
          <w:sz w:val="24"/>
          <w:szCs w:val="24"/>
        </w:rPr>
        <w:t>termasuk</w:t>
      </w:r>
      <w:proofErr w:type="spellEnd"/>
      <w:r w:rsidRPr="004002D5">
        <w:rPr>
          <w:rFonts w:ascii="Times New Roman" w:hAnsi="Times New Roman" w:cs="Times New Roman"/>
          <w:sz w:val="24"/>
          <w:szCs w:val="24"/>
        </w:rPr>
        <w:t>:</w:t>
      </w:r>
      <w:r w:rsidR="00E151DF" w:rsidRPr="00E151DF">
        <w:rPr>
          <w:rFonts w:ascii="Times New Roman" w:hAnsi="Times New Roman" w:cs="Times New Roman"/>
          <w:sz w:val="24"/>
          <w:szCs w:val="24"/>
        </w:rPr>
        <w:t>:</w:t>
      </w:r>
      <w:proofErr w:type="gramEnd"/>
      <w:r w:rsidR="00E151DF" w:rsidRPr="009C0DF2">
        <w:rPr>
          <w:rStyle w:val="FootnoteReference"/>
        </w:rPr>
        <w:footnoteReference w:id="47"/>
      </w:r>
    </w:p>
    <w:p w14:paraId="78385DCB" w14:textId="77777777" w:rsidR="00FF79F3" w:rsidRDefault="00FF79F3" w:rsidP="009D0497">
      <w:pPr>
        <w:pStyle w:val="ListParagraph"/>
        <w:spacing w:line="480" w:lineRule="auto"/>
        <w:ind w:firstLine="720"/>
        <w:jc w:val="both"/>
        <w:rPr>
          <w:rFonts w:ascii="Times New Roman" w:hAnsi="Times New Roman" w:cs="Times New Roman"/>
          <w:sz w:val="24"/>
          <w:szCs w:val="24"/>
        </w:rPr>
      </w:pPr>
    </w:p>
    <w:p w14:paraId="1F0295F4" w14:textId="013A9AD9" w:rsidR="00E151DF" w:rsidRDefault="009D0497" w:rsidP="00E151D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E151DF" w:rsidRPr="00E151DF">
        <w:rPr>
          <w:rFonts w:ascii="Times New Roman" w:hAnsi="Times New Roman" w:cs="Times New Roman"/>
          <w:i/>
          <w:sz w:val="24"/>
          <w:szCs w:val="24"/>
        </w:rPr>
        <w:t>‘</w:t>
      </w:r>
      <w:proofErr w:type="gramStart"/>
      <w:r w:rsidR="00E151DF" w:rsidRPr="00E151DF">
        <w:rPr>
          <w:rFonts w:ascii="Times New Roman" w:hAnsi="Times New Roman" w:cs="Times New Roman"/>
          <w:i/>
          <w:sz w:val="24"/>
          <w:szCs w:val="24"/>
        </w:rPr>
        <w:t>Urf</w:t>
      </w:r>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itu</w:t>
      </w:r>
      <w:proofErr w:type="spellEnd"/>
      <w:proofErr w:type="gram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harus</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termasuk</w:t>
      </w:r>
      <w:proofErr w:type="spellEnd"/>
      <w:r w:rsidR="00E151DF" w:rsidRPr="00E151DF">
        <w:rPr>
          <w:rFonts w:ascii="Times New Roman" w:hAnsi="Times New Roman" w:cs="Times New Roman"/>
          <w:sz w:val="24"/>
          <w:szCs w:val="24"/>
        </w:rPr>
        <w:t xml:space="preserve"> yang </w:t>
      </w:r>
      <w:r w:rsidR="00E151DF" w:rsidRPr="00E151DF">
        <w:rPr>
          <w:rFonts w:ascii="Times New Roman" w:hAnsi="Times New Roman" w:cs="Times New Roman"/>
          <w:i/>
          <w:sz w:val="24"/>
          <w:szCs w:val="24"/>
        </w:rPr>
        <w:t>‘</w:t>
      </w:r>
      <w:proofErr w:type="spellStart"/>
      <w:r w:rsidR="00E151DF" w:rsidRPr="00E151DF">
        <w:rPr>
          <w:rFonts w:ascii="Times New Roman" w:hAnsi="Times New Roman" w:cs="Times New Roman"/>
          <w:i/>
          <w:sz w:val="24"/>
          <w:szCs w:val="24"/>
        </w:rPr>
        <w:t>urf</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shahih</w:t>
      </w:r>
      <w:proofErr w:type="spellEnd"/>
      <w:r w:rsidR="00E151DF" w:rsidRPr="00E151DF">
        <w:rPr>
          <w:rFonts w:ascii="Times New Roman" w:hAnsi="Times New Roman" w:cs="Times New Roman"/>
          <w:sz w:val="24"/>
          <w:szCs w:val="24"/>
        </w:rPr>
        <w:t xml:space="preserve"> </w:t>
      </w:r>
    </w:p>
    <w:p w14:paraId="3B3EBD3B" w14:textId="2C310545" w:rsidR="00E151DF" w:rsidRDefault="009D0497" w:rsidP="00E151D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00E151DF" w:rsidRPr="00E151DF">
        <w:rPr>
          <w:rFonts w:ascii="Times New Roman" w:hAnsi="Times New Roman" w:cs="Times New Roman"/>
          <w:i/>
          <w:sz w:val="24"/>
          <w:szCs w:val="24"/>
        </w:rPr>
        <w:t>‘</w:t>
      </w:r>
      <w:proofErr w:type="gramStart"/>
      <w:r w:rsidR="00E151DF" w:rsidRPr="00E151DF">
        <w:rPr>
          <w:rFonts w:ascii="Times New Roman" w:hAnsi="Times New Roman" w:cs="Times New Roman"/>
          <w:i/>
          <w:sz w:val="24"/>
          <w:szCs w:val="24"/>
        </w:rPr>
        <w:t>Urf</w:t>
      </w:r>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harus</w:t>
      </w:r>
      <w:proofErr w:type="spellEnd"/>
      <w:proofErr w:type="gram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bersifat</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umum</w:t>
      </w:r>
      <w:proofErr w:type="spellEnd"/>
      <w:r w:rsidR="00E151DF" w:rsidRPr="00E151DF">
        <w:rPr>
          <w:rFonts w:ascii="Times New Roman" w:hAnsi="Times New Roman" w:cs="Times New Roman"/>
          <w:sz w:val="24"/>
          <w:szCs w:val="24"/>
        </w:rPr>
        <w:t xml:space="preserve"> </w:t>
      </w:r>
    </w:p>
    <w:p w14:paraId="01E7AE2B" w14:textId="4281F527" w:rsidR="00E151DF" w:rsidRDefault="009D0497" w:rsidP="00E151D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00E151DF" w:rsidRPr="00E151DF">
        <w:rPr>
          <w:rFonts w:ascii="Times New Roman" w:hAnsi="Times New Roman" w:cs="Times New Roman"/>
          <w:i/>
          <w:sz w:val="24"/>
          <w:szCs w:val="24"/>
        </w:rPr>
        <w:t>‘Urf</w:t>
      </w:r>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harus</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sudah</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ada</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ketika</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terjadinya</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suatu</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peristiwa</w:t>
      </w:r>
      <w:proofErr w:type="spellEnd"/>
      <w:r w:rsidR="00E151DF" w:rsidRPr="00E151DF">
        <w:rPr>
          <w:rFonts w:ascii="Times New Roman" w:hAnsi="Times New Roman" w:cs="Times New Roman"/>
          <w:sz w:val="24"/>
          <w:szCs w:val="24"/>
        </w:rPr>
        <w:t xml:space="preserve"> yang </w:t>
      </w:r>
      <w:proofErr w:type="spellStart"/>
      <w:r w:rsidR="00E151DF" w:rsidRPr="00E151DF">
        <w:rPr>
          <w:rFonts w:ascii="Times New Roman" w:hAnsi="Times New Roman" w:cs="Times New Roman"/>
          <w:sz w:val="24"/>
          <w:szCs w:val="24"/>
        </w:rPr>
        <w:t>akan</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dilandaskan</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kepada</w:t>
      </w:r>
      <w:proofErr w:type="spellEnd"/>
      <w:r w:rsidR="00E151DF" w:rsidRPr="00E151DF">
        <w:rPr>
          <w:rFonts w:ascii="Times New Roman" w:hAnsi="Times New Roman" w:cs="Times New Roman"/>
          <w:sz w:val="24"/>
          <w:szCs w:val="24"/>
        </w:rPr>
        <w:t xml:space="preserve"> </w:t>
      </w:r>
      <w:r w:rsidR="00E151DF" w:rsidRPr="00E151DF">
        <w:rPr>
          <w:rFonts w:ascii="Times New Roman" w:hAnsi="Times New Roman" w:cs="Times New Roman"/>
          <w:i/>
          <w:sz w:val="24"/>
          <w:szCs w:val="24"/>
        </w:rPr>
        <w:t>‘</w:t>
      </w:r>
      <w:proofErr w:type="spellStart"/>
      <w:proofErr w:type="gramStart"/>
      <w:r w:rsidR="00E151DF" w:rsidRPr="00E151DF">
        <w:rPr>
          <w:rFonts w:ascii="Times New Roman" w:hAnsi="Times New Roman" w:cs="Times New Roman"/>
          <w:i/>
          <w:sz w:val="24"/>
          <w:szCs w:val="24"/>
        </w:rPr>
        <w:t>urf</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itu</w:t>
      </w:r>
      <w:proofErr w:type="spellEnd"/>
      <w:proofErr w:type="gramEnd"/>
      <w:r w:rsidR="00E151DF" w:rsidRPr="00E151DF">
        <w:rPr>
          <w:rFonts w:ascii="Times New Roman" w:hAnsi="Times New Roman" w:cs="Times New Roman"/>
          <w:sz w:val="24"/>
          <w:szCs w:val="24"/>
        </w:rPr>
        <w:t xml:space="preserve"> </w:t>
      </w:r>
    </w:p>
    <w:p w14:paraId="1DC77B28" w14:textId="4EEA48A2" w:rsidR="00E151DF" w:rsidRDefault="009D0497" w:rsidP="00E151D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00E151DF" w:rsidRPr="00E151DF">
        <w:rPr>
          <w:rFonts w:ascii="Times New Roman" w:hAnsi="Times New Roman" w:cs="Times New Roman"/>
          <w:i/>
          <w:sz w:val="24"/>
          <w:szCs w:val="24"/>
        </w:rPr>
        <w:t>‘Urf</w:t>
      </w:r>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tidak</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ada</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ketegasan</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dari</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pihak-pihak</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terkait</w:t>
      </w:r>
      <w:proofErr w:type="spellEnd"/>
      <w:r w:rsidR="00E151DF" w:rsidRPr="00E151DF">
        <w:rPr>
          <w:rFonts w:ascii="Times New Roman" w:hAnsi="Times New Roman" w:cs="Times New Roman"/>
          <w:sz w:val="24"/>
          <w:szCs w:val="24"/>
        </w:rPr>
        <w:t xml:space="preserve"> yang </w:t>
      </w:r>
      <w:proofErr w:type="spellStart"/>
      <w:r w:rsidR="00E151DF" w:rsidRPr="00E151DF">
        <w:rPr>
          <w:rFonts w:ascii="Times New Roman" w:hAnsi="Times New Roman" w:cs="Times New Roman"/>
          <w:sz w:val="24"/>
          <w:szCs w:val="24"/>
        </w:rPr>
        <w:t>berlainan</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dengan</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kehendak</w:t>
      </w:r>
      <w:proofErr w:type="spellEnd"/>
      <w:r w:rsidR="00E151DF" w:rsidRPr="00E151DF">
        <w:rPr>
          <w:rFonts w:ascii="Times New Roman" w:hAnsi="Times New Roman" w:cs="Times New Roman"/>
          <w:sz w:val="24"/>
          <w:szCs w:val="24"/>
        </w:rPr>
        <w:t xml:space="preserve"> </w:t>
      </w:r>
      <w:r w:rsidR="00E151DF" w:rsidRPr="00E151DF">
        <w:rPr>
          <w:rFonts w:ascii="Times New Roman" w:hAnsi="Times New Roman" w:cs="Times New Roman"/>
          <w:i/>
          <w:sz w:val="24"/>
          <w:szCs w:val="24"/>
        </w:rPr>
        <w:t>‘</w:t>
      </w:r>
      <w:proofErr w:type="spellStart"/>
      <w:proofErr w:type="gramStart"/>
      <w:r w:rsidR="00E151DF" w:rsidRPr="00E151DF">
        <w:rPr>
          <w:rFonts w:ascii="Times New Roman" w:hAnsi="Times New Roman" w:cs="Times New Roman"/>
          <w:i/>
          <w:sz w:val="24"/>
          <w:szCs w:val="24"/>
        </w:rPr>
        <w:t>urf</w:t>
      </w:r>
      <w:proofErr w:type="spellEnd"/>
      <w:r w:rsidR="00E151DF" w:rsidRPr="00E151DF">
        <w:rPr>
          <w:rFonts w:ascii="Times New Roman" w:hAnsi="Times New Roman" w:cs="Times New Roman"/>
          <w:sz w:val="24"/>
          <w:szCs w:val="24"/>
        </w:rPr>
        <w:t xml:space="preserve">  </w:t>
      </w:r>
      <w:proofErr w:type="spellStart"/>
      <w:r w:rsidR="00E151DF" w:rsidRPr="00E151DF">
        <w:rPr>
          <w:rFonts w:ascii="Times New Roman" w:hAnsi="Times New Roman" w:cs="Times New Roman"/>
          <w:sz w:val="24"/>
          <w:szCs w:val="24"/>
        </w:rPr>
        <w:t>tersebut</w:t>
      </w:r>
      <w:proofErr w:type="spellEnd"/>
      <w:proofErr w:type="gramEnd"/>
    </w:p>
    <w:p w14:paraId="23F4EA5D" w14:textId="40B2BD49" w:rsidR="00E151DF" w:rsidRDefault="00E151DF" w:rsidP="00E151DF">
      <w:pPr>
        <w:pStyle w:val="ListParagraph"/>
        <w:spacing w:line="480" w:lineRule="auto"/>
        <w:ind w:firstLine="720"/>
        <w:jc w:val="both"/>
        <w:rPr>
          <w:rFonts w:ascii="Times New Roman" w:hAnsi="Times New Roman" w:cs="Times New Roman"/>
          <w:sz w:val="24"/>
          <w:szCs w:val="24"/>
        </w:rPr>
      </w:pPr>
      <w:r w:rsidRPr="00E151DF">
        <w:rPr>
          <w:rFonts w:ascii="Times New Roman" w:hAnsi="Times New Roman" w:cs="Times New Roman"/>
          <w:sz w:val="24"/>
          <w:szCs w:val="24"/>
        </w:rPr>
        <w:t xml:space="preserve">Dan </w:t>
      </w:r>
      <w:proofErr w:type="spellStart"/>
      <w:r w:rsidRPr="00E151DF">
        <w:rPr>
          <w:rFonts w:ascii="Times New Roman" w:hAnsi="Times New Roman" w:cs="Times New Roman"/>
          <w:sz w:val="24"/>
          <w:szCs w:val="24"/>
        </w:rPr>
        <w:t>dari</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segi</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keabsahannya</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dalam</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pandangan</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syara</w:t>
      </w:r>
      <w:proofErr w:type="spellEnd"/>
      <w:r w:rsidRPr="00E151DF">
        <w:rPr>
          <w:rFonts w:ascii="Times New Roman" w:hAnsi="Times New Roman" w:cs="Times New Roman"/>
          <w:sz w:val="24"/>
          <w:szCs w:val="24"/>
        </w:rPr>
        <w:t xml:space="preserve">’ </w:t>
      </w:r>
      <w:proofErr w:type="gramStart"/>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urf</w:t>
      </w:r>
      <w:proofErr w:type="spellEnd"/>
      <w:proofErr w:type="gram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terbagi</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kepada</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dua</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macam</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yaitu</w:t>
      </w:r>
      <w:proofErr w:type="spellEnd"/>
      <w:r w:rsidRPr="00E151DF">
        <w:rPr>
          <w:rFonts w:ascii="Times New Roman" w:hAnsi="Times New Roman" w:cs="Times New Roman"/>
          <w:sz w:val="24"/>
          <w:szCs w:val="24"/>
        </w:rPr>
        <w:t>:</w:t>
      </w:r>
    </w:p>
    <w:p w14:paraId="24146713" w14:textId="506CDEF5" w:rsidR="00E151DF" w:rsidRDefault="00E151DF" w:rsidP="00E151D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 </w:t>
      </w:r>
      <w:r w:rsidRPr="00E151DF">
        <w:rPr>
          <w:rFonts w:ascii="Times New Roman" w:hAnsi="Times New Roman" w:cs="Times New Roman"/>
          <w:i/>
          <w:sz w:val="24"/>
          <w:szCs w:val="24"/>
        </w:rPr>
        <w:t>Al-</w:t>
      </w:r>
      <w:proofErr w:type="spellStart"/>
      <w:r w:rsidRPr="00E151DF">
        <w:rPr>
          <w:rFonts w:ascii="Times New Roman" w:hAnsi="Times New Roman" w:cs="Times New Roman"/>
          <w:i/>
          <w:sz w:val="24"/>
          <w:szCs w:val="24"/>
        </w:rPr>
        <w:t>urf</w:t>
      </w:r>
      <w:proofErr w:type="spellEnd"/>
      <w:r w:rsidRPr="00E151DF">
        <w:rPr>
          <w:rFonts w:ascii="Times New Roman" w:hAnsi="Times New Roman" w:cs="Times New Roman"/>
          <w:i/>
          <w:sz w:val="24"/>
          <w:szCs w:val="24"/>
        </w:rPr>
        <w:t xml:space="preserve"> al-</w:t>
      </w:r>
      <w:proofErr w:type="spellStart"/>
      <w:r w:rsidRPr="00E151DF">
        <w:rPr>
          <w:rFonts w:ascii="Times New Roman" w:hAnsi="Times New Roman" w:cs="Times New Roman"/>
          <w:i/>
          <w:sz w:val="24"/>
          <w:szCs w:val="24"/>
        </w:rPr>
        <w:t>shahih</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adalah</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adat</w:t>
      </w:r>
      <w:proofErr w:type="spellEnd"/>
      <w:r w:rsidRPr="00E151DF">
        <w:rPr>
          <w:rFonts w:ascii="Times New Roman" w:hAnsi="Times New Roman" w:cs="Times New Roman"/>
          <w:sz w:val="24"/>
          <w:szCs w:val="24"/>
        </w:rPr>
        <w:t xml:space="preserve"> yang </w:t>
      </w:r>
      <w:proofErr w:type="spellStart"/>
      <w:r w:rsidRPr="00E151DF">
        <w:rPr>
          <w:rFonts w:ascii="Times New Roman" w:hAnsi="Times New Roman" w:cs="Times New Roman"/>
          <w:sz w:val="24"/>
          <w:szCs w:val="24"/>
        </w:rPr>
        <w:t>berulang-ulang</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dilakukan</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diterimah</w:t>
      </w:r>
      <w:proofErr w:type="spellEnd"/>
      <w:r w:rsidRPr="00E151DF">
        <w:rPr>
          <w:rFonts w:ascii="Times New Roman" w:hAnsi="Times New Roman" w:cs="Times New Roman"/>
          <w:sz w:val="24"/>
          <w:szCs w:val="24"/>
        </w:rPr>
        <w:t xml:space="preserve"> oleh orang </w:t>
      </w:r>
      <w:proofErr w:type="spellStart"/>
      <w:r w:rsidRPr="00E151DF">
        <w:rPr>
          <w:rFonts w:ascii="Times New Roman" w:hAnsi="Times New Roman" w:cs="Times New Roman"/>
          <w:sz w:val="24"/>
          <w:szCs w:val="24"/>
        </w:rPr>
        <w:t>banyak</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tidak</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bertentangan</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dengan</w:t>
      </w:r>
      <w:proofErr w:type="spellEnd"/>
      <w:r w:rsidRPr="00E151DF">
        <w:rPr>
          <w:rFonts w:ascii="Times New Roman" w:hAnsi="Times New Roman" w:cs="Times New Roman"/>
          <w:sz w:val="24"/>
          <w:szCs w:val="24"/>
        </w:rPr>
        <w:t xml:space="preserve"> agama, </w:t>
      </w:r>
      <w:proofErr w:type="spellStart"/>
      <w:r w:rsidRPr="00E151DF">
        <w:rPr>
          <w:rFonts w:ascii="Times New Roman" w:hAnsi="Times New Roman" w:cs="Times New Roman"/>
          <w:sz w:val="24"/>
          <w:szCs w:val="24"/>
        </w:rPr>
        <w:t>sopan</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santun</w:t>
      </w:r>
      <w:proofErr w:type="spellEnd"/>
      <w:r w:rsidRPr="00E151DF">
        <w:rPr>
          <w:rFonts w:ascii="Times New Roman" w:hAnsi="Times New Roman" w:cs="Times New Roman"/>
          <w:sz w:val="24"/>
          <w:szCs w:val="24"/>
        </w:rPr>
        <w:t xml:space="preserve">, dan </w:t>
      </w:r>
      <w:proofErr w:type="spellStart"/>
      <w:r w:rsidRPr="00E151DF">
        <w:rPr>
          <w:rFonts w:ascii="Times New Roman" w:hAnsi="Times New Roman" w:cs="Times New Roman"/>
          <w:sz w:val="24"/>
          <w:szCs w:val="24"/>
        </w:rPr>
        <w:t>budaya</w:t>
      </w:r>
      <w:proofErr w:type="spellEnd"/>
      <w:r w:rsidRPr="00E151DF">
        <w:rPr>
          <w:rFonts w:ascii="Times New Roman" w:hAnsi="Times New Roman" w:cs="Times New Roman"/>
          <w:sz w:val="24"/>
          <w:szCs w:val="24"/>
        </w:rPr>
        <w:t xml:space="preserve"> yang </w:t>
      </w:r>
      <w:proofErr w:type="spellStart"/>
      <w:r w:rsidRPr="00E151DF">
        <w:rPr>
          <w:rFonts w:ascii="Times New Roman" w:hAnsi="Times New Roman" w:cs="Times New Roman"/>
          <w:sz w:val="24"/>
          <w:szCs w:val="24"/>
        </w:rPr>
        <w:t>luhur</w:t>
      </w:r>
      <w:proofErr w:type="spellEnd"/>
      <w:r w:rsidRPr="00E151DF">
        <w:rPr>
          <w:rFonts w:ascii="Times New Roman" w:hAnsi="Times New Roman" w:cs="Times New Roman"/>
          <w:sz w:val="24"/>
          <w:szCs w:val="24"/>
        </w:rPr>
        <w:t xml:space="preserve">. Yang </w:t>
      </w:r>
      <w:proofErr w:type="spellStart"/>
      <w:r w:rsidRPr="00E151DF">
        <w:rPr>
          <w:rFonts w:ascii="Times New Roman" w:hAnsi="Times New Roman" w:cs="Times New Roman"/>
          <w:sz w:val="24"/>
          <w:szCs w:val="24"/>
        </w:rPr>
        <w:t>tidak</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menghilangkan</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kemashalatan</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mereka</w:t>
      </w:r>
      <w:proofErr w:type="spellEnd"/>
      <w:r w:rsidRPr="00E151DF">
        <w:rPr>
          <w:rFonts w:ascii="Times New Roman" w:hAnsi="Times New Roman" w:cs="Times New Roman"/>
          <w:sz w:val="24"/>
          <w:szCs w:val="24"/>
        </w:rPr>
        <w:t xml:space="preserve">, dan </w:t>
      </w:r>
      <w:proofErr w:type="spellStart"/>
      <w:r w:rsidRPr="00E151DF">
        <w:rPr>
          <w:rFonts w:ascii="Times New Roman" w:hAnsi="Times New Roman" w:cs="Times New Roman"/>
          <w:sz w:val="24"/>
          <w:szCs w:val="24"/>
        </w:rPr>
        <w:t>tidak</w:t>
      </w:r>
      <w:proofErr w:type="spellEnd"/>
      <w:r w:rsidRPr="00E151DF">
        <w:rPr>
          <w:rFonts w:ascii="Times New Roman" w:hAnsi="Times New Roman" w:cs="Times New Roman"/>
          <w:sz w:val="24"/>
          <w:szCs w:val="24"/>
        </w:rPr>
        <w:t xml:space="preserve"> pula </w:t>
      </w:r>
      <w:proofErr w:type="spellStart"/>
      <w:r w:rsidRPr="00E151DF">
        <w:rPr>
          <w:rFonts w:ascii="Times New Roman" w:hAnsi="Times New Roman" w:cs="Times New Roman"/>
          <w:sz w:val="24"/>
          <w:szCs w:val="24"/>
        </w:rPr>
        <w:t>membawa</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mudharat</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kepada</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mereka</w:t>
      </w:r>
      <w:proofErr w:type="spellEnd"/>
      <w:r w:rsidRPr="00E151DF">
        <w:rPr>
          <w:rFonts w:ascii="Times New Roman" w:hAnsi="Times New Roman" w:cs="Times New Roman"/>
          <w:sz w:val="24"/>
          <w:szCs w:val="24"/>
        </w:rPr>
        <w:t>.</w:t>
      </w:r>
    </w:p>
    <w:p w14:paraId="7BB2472D" w14:textId="32C4D2EE" w:rsidR="00E151DF" w:rsidRDefault="00E151DF" w:rsidP="00E151D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b. </w:t>
      </w:r>
      <w:r w:rsidRPr="00E151DF">
        <w:rPr>
          <w:rFonts w:ascii="Times New Roman" w:hAnsi="Times New Roman" w:cs="Times New Roman"/>
          <w:i/>
          <w:sz w:val="24"/>
          <w:szCs w:val="24"/>
        </w:rPr>
        <w:t>Al-‘</w:t>
      </w:r>
      <w:proofErr w:type="spellStart"/>
      <w:r w:rsidRPr="00E151DF">
        <w:rPr>
          <w:rFonts w:ascii="Times New Roman" w:hAnsi="Times New Roman" w:cs="Times New Roman"/>
          <w:i/>
          <w:sz w:val="24"/>
          <w:szCs w:val="24"/>
        </w:rPr>
        <w:t>urf</w:t>
      </w:r>
      <w:proofErr w:type="spellEnd"/>
      <w:r w:rsidRPr="00E151DF">
        <w:rPr>
          <w:rFonts w:ascii="Times New Roman" w:hAnsi="Times New Roman" w:cs="Times New Roman"/>
          <w:i/>
          <w:sz w:val="24"/>
          <w:szCs w:val="24"/>
        </w:rPr>
        <w:t xml:space="preserve"> al-</w:t>
      </w:r>
      <w:proofErr w:type="spellStart"/>
      <w:r w:rsidRPr="00E151DF">
        <w:rPr>
          <w:rFonts w:ascii="Times New Roman" w:hAnsi="Times New Roman" w:cs="Times New Roman"/>
          <w:i/>
          <w:sz w:val="24"/>
          <w:szCs w:val="24"/>
        </w:rPr>
        <w:t>fasid</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adalah</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adat</w:t>
      </w:r>
      <w:proofErr w:type="spellEnd"/>
      <w:r w:rsidRPr="00E151DF">
        <w:rPr>
          <w:rFonts w:ascii="Times New Roman" w:hAnsi="Times New Roman" w:cs="Times New Roman"/>
          <w:sz w:val="24"/>
          <w:szCs w:val="24"/>
        </w:rPr>
        <w:t xml:space="preserve"> yang </w:t>
      </w:r>
      <w:proofErr w:type="spellStart"/>
      <w:r w:rsidRPr="00E151DF">
        <w:rPr>
          <w:rFonts w:ascii="Times New Roman" w:hAnsi="Times New Roman" w:cs="Times New Roman"/>
          <w:sz w:val="24"/>
          <w:szCs w:val="24"/>
        </w:rPr>
        <w:t>berlaku</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disuatu</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tempat</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meskipun</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merata</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pelaksaannya</w:t>
      </w:r>
      <w:proofErr w:type="spellEnd"/>
      <w:r w:rsidRPr="00E151DF">
        <w:rPr>
          <w:rFonts w:ascii="Times New Roman" w:hAnsi="Times New Roman" w:cs="Times New Roman"/>
          <w:sz w:val="24"/>
          <w:szCs w:val="24"/>
        </w:rPr>
        <w:t xml:space="preserve">, </w:t>
      </w:r>
      <w:proofErr w:type="spellStart"/>
      <w:r w:rsidRPr="00E151DF">
        <w:rPr>
          <w:rFonts w:ascii="Times New Roman" w:hAnsi="Times New Roman" w:cs="Times New Roman"/>
          <w:sz w:val="24"/>
          <w:szCs w:val="24"/>
        </w:rPr>
        <w:t>namun</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menimbulkan</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akibat</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ataupun</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dampak</w:t>
      </w:r>
      <w:proofErr w:type="spellEnd"/>
      <w:r w:rsidR="008677D0">
        <w:rPr>
          <w:rFonts w:ascii="Times New Roman" w:hAnsi="Times New Roman" w:cs="Times New Roman"/>
          <w:sz w:val="24"/>
          <w:szCs w:val="24"/>
        </w:rPr>
        <w:t xml:space="preserve"> negative yang </w:t>
      </w:r>
      <w:proofErr w:type="spellStart"/>
      <w:r w:rsidR="008677D0">
        <w:rPr>
          <w:rFonts w:ascii="Times New Roman" w:hAnsi="Times New Roman" w:cs="Times New Roman"/>
          <w:sz w:val="24"/>
          <w:szCs w:val="24"/>
        </w:rPr>
        <w:t>begitu</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besar</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ditengah-tengah</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masyarakat</w:t>
      </w:r>
      <w:proofErr w:type="spellEnd"/>
      <w:r w:rsidR="009D0497">
        <w:rPr>
          <w:rFonts w:ascii="Times New Roman" w:hAnsi="Times New Roman" w:cs="Times New Roman"/>
          <w:sz w:val="24"/>
          <w:szCs w:val="24"/>
        </w:rPr>
        <w:t>.</w:t>
      </w:r>
      <w:r w:rsidR="009D0497" w:rsidRPr="009C0DF2">
        <w:rPr>
          <w:rStyle w:val="FootnoteReference"/>
        </w:rPr>
        <w:footnoteReference w:id="48"/>
      </w:r>
    </w:p>
    <w:p w14:paraId="2C59D57B" w14:textId="695DEC84" w:rsidR="009D0497" w:rsidRPr="00E151DF" w:rsidRDefault="009D0497" w:rsidP="009D0497">
      <w:pPr>
        <w:spacing w:line="480" w:lineRule="auto"/>
        <w:ind w:left="720" w:firstLine="720"/>
        <w:jc w:val="both"/>
        <w:rPr>
          <w:rFonts w:ascii="Times New Roman" w:hAnsi="Times New Roman" w:cs="Times New Roman"/>
          <w:sz w:val="24"/>
          <w:szCs w:val="24"/>
        </w:rPr>
      </w:pPr>
      <w:r w:rsidRPr="009D0497">
        <w:rPr>
          <w:rFonts w:ascii="Times New Roman" w:hAnsi="Times New Roman" w:cs="Times New Roman"/>
          <w:sz w:val="24"/>
          <w:szCs w:val="24"/>
        </w:rPr>
        <w:t xml:space="preserve">Adapun </w:t>
      </w:r>
      <w:proofErr w:type="spellStart"/>
      <w:r w:rsidRPr="009D0497">
        <w:rPr>
          <w:rFonts w:ascii="Times New Roman" w:hAnsi="Times New Roman" w:cs="Times New Roman"/>
          <w:sz w:val="24"/>
          <w:szCs w:val="24"/>
        </w:rPr>
        <w:t>kasus</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perkawinan</w:t>
      </w:r>
      <w:proofErr w:type="spellEnd"/>
      <w:r w:rsidRPr="009D0497">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Kecamatan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Hulu </w:t>
      </w:r>
      <w:proofErr w:type="spellStart"/>
      <w:r>
        <w:rPr>
          <w:rFonts w:ascii="Times New Roman" w:hAnsi="Times New Roman" w:cs="Times New Roman"/>
          <w:sz w:val="24"/>
          <w:szCs w:val="24"/>
        </w:rPr>
        <w:t>ini</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merupakan</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termasuk</w:t>
      </w:r>
      <w:proofErr w:type="spellEnd"/>
      <w:r w:rsidRPr="009D0497">
        <w:rPr>
          <w:rFonts w:ascii="Times New Roman" w:hAnsi="Times New Roman" w:cs="Times New Roman"/>
          <w:sz w:val="24"/>
          <w:szCs w:val="24"/>
        </w:rPr>
        <w:t xml:space="preserve"> </w:t>
      </w:r>
      <w:r w:rsidRPr="009D0497">
        <w:rPr>
          <w:rFonts w:ascii="Times New Roman" w:hAnsi="Times New Roman" w:cs="Times New Roman"/>
          <w:i/>
          <w:sz w:val="24"/>
          <w:szCs w:val="24"/>
        </w:rPr>
        <w:t>‘</w:t>
      </w:r>
      <w:proofErr w:type="spellStart"/>
      <w:r w:rsidRPr="009D0497">
        <w:rPr>
          <w:rFonts w:ascii="Times New Roman" w:hAnsi="Times New Roman" w:cs="Times New Roman"/>
          <w:i/>
          <w:sz w:val="24"/>
          <w:szCs w:val="24"/>
        </w:rPr>
        <w:t>urf</w:t>
      </w:r>
      <w:proofErr w:type="spellEnd"/>
      <w:r w:rsidRPr="009D0497">
        <w:rPr>
          <w:rFonts w:ascii="Times New Roman" w:hAnsi="Times New Roman" w:cs="Times New Roman"/>
          <w:sz w:val="24"/>
          <w:szCs w:val="24"/>
        </w:rPr>
        <w:t xml:space="preserve">  </w:t>
      </w:r>
      <w:r w:rsidRPr="009D0497">
        <w:rPr>
          <w:rFonts w:ascii="Times New Roman" w:hAnsi="Times New Roman" w:cs="Times New Roman"/>
          <w:i/>
          <w:sz w:val="24"/>
          <w:szCs w:val="24"/>
        </w:rPr>
        <w:t xml:space="preserve">al - </w:t>
      </w:r>
      <w:proofErr w:type="spellStart"/>
      <w:r w:rsidRPr="009D0497">
        <w:rPr>
          <w:rFonts w:ascii="Times New Roman" w:hAnsi="Times New Roman" w:cs="Times New Roman"/>
          <w:i/>
          <w:sz w:val="24"/>
          <w:szCs w:val="24"/>
        </w:rPr>
        <w:t>fasid</w:t>
      </w:r>
      <w:proofErr w:type="spellEnd"/>
      <w:r w:rsidRPr="009D0497">
        <w:rPr>
          <w:rFonts w:ascii="Times New Roman" w:hAnsi="Times New Roman" w:cs="Times New Roman"/>
          <w:i/>
          <w:sz w:val="24"/>
          <w:szCs w:val="24"/>
        </w:rPr>
        <w:t xml:space="preserve"> </w:t>
      </w:r>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hal</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dikarenakan</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jika</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dilihat</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dari</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segi</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aturan</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adat</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perkawinan</w:t>
      </w:r>
      <w:proofErr w:type="spellEnd"/>
      <w:r w:rsidRPr="009D0497">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Pr="009D0497">
        <w:rPr>
          <w:rFonts w:ascii="Times New Roman" w:hAnsi="Times New Roman" w:cs="Times New Roman"/>
          <w:i/>
          <w:sz w:val="24"/>
          <w:szCs w:val="24"/>
        </w:rPr>
        <w:t xml:space="preserve"> </w:t>
      </w:r>
      <w:proofErr w:type="spellStart"/>
      <w:r w:rsidRPr="009D0497">
        <w:rPr>
          <w:rFonts w:ascii="Times New Roman" w:hAnsi="Times New Roman" w:cs="Times New Roman"/>
          <w:sz w:val="24"/>
          <w:szCs w:val="24"/>
        </w:rPr>
        <w:t>lebih</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banyak</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memberikan</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dampak</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mudhrat</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negatif</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daripada</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memberikan</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manfaat</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dampak</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positif</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kepada</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masyarakat</w:t>
      </w:r>
      <w:proofErr w:type="spellEnd"/>
      <w:r w:rsidRPr="009D0497">
        <w:rPr>
          <w:rFonts w:ascii="Times New Roman" w:hAnsi="Times New Roman" w:cs="Times New Roman"/>
          <w:sz w:val="24"/>
          <w:szCs w:val="24"/>
        </w:rPr>
        <w:t xml:space="preserve">. Dan </w:t>
      </w:r>
      <w:proofErr w:type="spellStart"/>
      <w:r w:rsidRPr="009D0497">
        <w:rPr>
          <w:rFonts w:ascii="Times New Roman" w:hAnsi="Times New Roman" w:cs="Times New Roman"/>
          <w:sz w:val="24"/>
          <w:szCs w:val="24"/>
        </w:rPr>
        <w:t>karena</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pemberlakuan</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aturan</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adat</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ini</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jika</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diamati</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seperti</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menghala</w:t>
      </w:r>
      <w:r w:rsidR="00FF79F3">
        <w:rPr>
          <w:rFonts w:ascii="Times New Roman" w:hAnsi="Times New Roman" w:cs="Times New Roman"/>
          <w:sz w:val="24"/>
          <w:szCs w:val="24"/>
        </w:rPr>
        <w:t>ng-halangi</w:t>
      </w:r>
      <w:proofErr w:type="spellEnd"/>
      <w:r w:rsidR="00FF79F3">
        <w:rPr>
          <w:rFonts w:ascii="Times New Roman" w:hAnsi="Times New Roman" w:cs="Times New Roman"/>
          <w:sz w:val="24"/>
          <w:szCs w:val="24"/>
        </w:rPr>
        <w:t xml:space="preserve"> orang </w:t>
      </w:r>
      <w:proofErr w:type="spellStart"/>
      <w:r w:rsidR="00FF79F3">
        <w:rPr>
          <w:rFonts w:ascii="Times New Roman" w:hAnsi="Times New Roman" w:cs="Times New Roman"/>
          <w:sz w:val="24"/>
          <w:szCs w:val="24"/>
        </w:rPr>
        <w:t>untuk</w:t>
      </w:r>
      <w:proofErr w:type="spellEnd"/>
      <w:r w:rsidR="00FF79F3">
        <w:rPr>
          <w:rFonts w:ascii="Times New Roman" w:hAnsi="Times New Roman" w:cs="Times New Roman"/>
          <w:sz w:val="24"/>
          <w:szCs w:val="24"/>
        </w:rPr>
        <w:t xml:space="preserve"> </w:t>
      </w:r>
      <w:proofErr w:type="spellStart"/>
      <w:r w:rsidR="00FF79F3">
        <w:rPr>
          <w:rFonts w:ascii="Times New Roman" w:hAnsi="Times New Roman" w:cs="Times New Roman"/>
          <w:sz w:val="24"/>
          <w:szCs w:val="24"/>
        </w:rPr>
        <w:t>menikah</w:t>
      </w:r>
      <w:proofErr w:type="spellEnd"/>
      <w:r w:rsidR="00FF79F3">
        <w:rPr>
          <w:rFonts w:ascii="Times New Roman" w:hAnsi="Times New Roman" w:cs="Times New Roman"/>
          <w:sz w:val="24"/>
          <w:szCs w:val="24"/>
        </w:rPr>
        <w:t xml:space="preserve"> </w:t>
      </w:r>
      <w:proofErr w:type="spellStart"/>
      <w:r w:rsidR="00FF79F3">
        <w:rPr>
          <w:rFonts w:ascii="Times New Roman" w:hAnsi="Times New Roman" w:cs="Times New Roman"/>
          <w:sz w:val="24"/>
          <w:szCs w:val="24"/>
        </w:rPr>
        <w:t>dengan</w:t>
      </w:r>
      <w:proofErr w:type="spellEnd"/>
      <w:r w:rsidR="00FF79F3">
        <w:rPr>
          <w:rFonts w:ascii="Times New Roman" w:hAnsi="Times New Roman" w:cs="Times New Roman"/>
          <w:sz w:val="24"/>
          <w:szCs w:val="24"/>
        </w:rPr>
        <w:t xml:space="preserve"> </w:t>
      </w:r>
      <w:proofErr w:type="spellStart"/>
      <w:r w:rsidR="00FF79F3">
        <w:rPr>
          <w:rFonts w:ascii="Times New Roman" w:hAnsi="Times New Roman" w:cs="Times New Roman"/>
          <w:sz w:val="24"/>
          <w:szCs w:val="24"/>
        </w:rPr>
        <w:t>besarnya</w:t>
      </w:r>
      <w:proofErr w:type="spellEnd"/>
      <w:r w:rsidR="00FF79F3">
        <w:rPr>
          <w:rFonts w:ascii="Times New Roman" w:hAnsi="Times New Roman" w:cs="Times New Roman"/>
          <w:sz w:val="24"/>
          <w:szCs w:val="24"/>
        </w:rPr>
        <w:t xml:space="preserve"> </w:t>
      </w:r>
      <w:proofErr w:type="spellStart"/>
      <w:r w:rsidR="00FF79F3">
        <w:rPr>
          <w:rFonts w:ascii="Times New Roman" w:hAnsi="Times New Roman" w:cs="Times New Roman"/>
          <w:sz w:val="24"/>
          <w:szCs w:val="24"/>
        </w:rPr>
        <w:t>denda</w:t>
      </w:r>
      <w:proofErr w:type="spellEnd"/>
      <w:r w:rsidR="00FF79F3">
        <w:rPr>
          <w:rFonts w:ascii="Times New Roman" w:hAnsi="Times New Roman" w:cs="Times New Roman"/>
          <w:sz w:val="24"/>
          <w:szCs w:val="24"/>
        </w:rPr>
        <w:t xml:space="preserve"> </w:t>
      </w:r>
      <w:proofErr w:type="spellStart"/>
      <w:r w:rsidR="00FF79F3">
        <w:rPr>
          <w:rFonts w:ascii="Times New Roman" w:hAnsi="Times New Roman" w:cs="Times New Roman"/>
          <w:sz w:val="24"/>
          <w:szCs w:val="24"/>
        </w:rPr>
        <w:t>ataupun</w:t>
      </w:r>
      <w:proofErr w:type="spellEnd"/>
      <w:r w:rsidR="00FF79F3">
        <w:rPr>
          <w:rFonts w:ascii="Times New Roman" w:hAnsi="Times New Roman" w:cs="Times New Roman"/>
          <w:sz w:val="24"/>
          <w:szCs w:val="24"/>
        </w:rPr>
        <w:t xml:space="preserve"> </w:t>
      </w:r>
      <w:proofErr w:type="spellStart"/>
      <w:r w:rsidR="00FF79F3">
        <w:rPr>
          <w:rFonts w:ascii="Times New Roman" w:hAnsi="Times New Roman" w:cs="Times New Roman"/>
          <w:sz w:val="24"/>
          <w:szCs w:val="24"/>
        </w:rPr>
        <w:t>sanksi</w:t>
      </w:r>
      <w:proofErr w:type="spellEnd"/>
      <w:r w:rsidR="00FF79F3">
        <w:rPr>
          <w:rFonts w:ascii="Times New Roman" w:hAnsi="Times New Roman" w:cs="Times New Roman"/>
          <w:sz w:val="24"/>
          <w:szCs w:val="24"/>
        </w:rPr>
        <w:t xml:space="preserve"> yang </w:t>
      </w:r>
      <w:proofErr w:type="spellStart"/>
      <w:r w:rsidR="00FF79F3">
        <w:rPr>
          <w:rFonts w:ascii="Times New Roman" w:hAnsi="Times New Roman" w:cs="Times New Roman"/>
          <w:sz w:val="24"/>
          <w:szCs w:val="24"/>
        </w:rPr>
        <w:t>diterapkan</w:t>
      </w:r>
      <w:proofErr w:type="spellEnd"/>
      <w:r w:rsidR="00FF79F3">
        <w:rPr>
          <w:rFonts w:ascii="Times New Roman" w:hAnsi="Times New Roman" w:cs="Times New Roman"/>
          <w:sz w:val="24"/>
          <w:szCs w:val="24"/>
        </w:rPr>
        <w:t xml:space="preserve"> </w:t>
      </w:r>
      <w:proofErr w:type="spellStart"/>
      <w:r w:rsidR="00FF79F3">
        <w:rPr>
          <w:rFonts w:ascii="Times New Roman" w:hAnsi="Times New Roman" w:cs="Times New Roman"/>
          <w:sz w:val="24"/>
          <w:szCs w:val="24"/>
        </w:rPr>
        <w:t>dalam</w:t>
      </w:r>
      <w:proofErr w:type="spellEnd"/>
      <w:r w:rsidR="00FF79F3">
        <w:rPr>
          <w:rFonts w:ascii="Times New Roman" w:hAnsi="Times New Roman" w:cs="Times New Roman"/>
          <w:sz w:val="24"/>
          <w:szCs w:val="24"/>
        </w:rPr>
        <w:t xml:space="preserve"> </w:t>
      </w:r>
      <w:proofErr w:type="spellStart"/>
      <w:r w:rsidR="00FF79F3">
        <w:rPr>
          <w:rFonts w:ascii="Times New Roman" w:hAnsi="Times New Roman" w:cs="Times New Roman"/>
          <w:sz w:val="24"/>
          <w:szCs w:val="24"/>
        </w:rPr>
        <w:t>aturan</w:t>
      </w:r>
      <w:proofErr w:type="spellEnd"/>
      <w:r w:rsidR="00FF79F3">
        <w:rPr>
          <w:rFonts w:ascii="Times New Roman" w:hAnsi="Times New Roman" w:cs="Times New Roman"/>
          <w:sz w:val="24"/>
          <w:szCs w:val="24"/>
        </w:rPr>
        <w:t xml:space="preserve"> </w:t>
      </w:r>
      <w:proofErr w:type="spellStart"/>
      <w:r w:rsidR="00FF79F3">
        <w:rPr>
          <w:rFonts w:ascii="Times New Roman" w:hAnsi="Times New Roman" w:cs="Times New Roman"/>
          <w:sz w:val="24"/>
          <w:szCs w:val="24"/>
        </w:rPr>
        <w:t>adat</w:t>
      </w:r>
      <w:proofErr w:type="spellEnd"/>
      <w:r w:rsidR="00FF79F3">
        <w:rPr>
          <w:rFonts w:ascii="Times New Roman" w:hAnsi="Times New Roman" w:cs="Times New Roman"/>
          <w:sz w:val="24"/>
          <w:szCs w:val="24"/>
        </w:rPr>
        <w:t xml:space="preserve"> </w:t>
      </w:r>
      <w:proofErr w:type="spellStart"/>
      <w:r w:rsidR="00FF79F3">
        <w:rPr>
          <w:rFonts w:ascii="Times New Roman" w:hAnsi="Times New Roman" w:cs="Times New Roman"/>
          <w:sz w:val="24"/>
          <w:szCs w:val="24"/>
        </w:rPr>
        <w:t>Perkawinan</w:t>
      </w:r>
      <w:proofErr w:type="spellEnd"/>
      <w:r w:rsidR="00FF79F3">
        <w:rPr>
          <w:rFonts w:ascii="Times New Roman" w:hAnsi="Times New Roman" w:cs="Times New Roman"/>
          <w:sz w:val="24"/>
          <w:szCs w:val="24"/>
        </w:rPr>
        <w:t xml:space="preserve"> </w:t>
      </w:r>
      <w:proofErr w:type="spellStart"/>
      <w:r w:rsidR="00FF79F3" w:rsidRPr="00FF79F3">
        <w:rPr>
          <w:rFonts w:ascii="Times New Roman" w:hAnsi="Times New Roman" w:cs="Times New Roman"/>
          <w:i/>
          <w:sz w:val="24"/>
          <w:szCs w:val="24"/>
        </w:rPr>
        <w:t>Malangkahi</w:t>
      </w:r>
      <w:proofErr w:type="spellEnd"/>
      <w:r w:rsidR="00FF79F3">
        <w:rPr>
          <w:rFonts w:ascii="Times New Roman" w:hAnsi="Times New Roman" w:cs="Times New Roman"/>
          <w:i/>
          <w:sz w:val="24"/>
          <w:szCs w:val="24"/>
        </w:rPr>
        <w:t xml:space="preserve">. </w:t>
      </w:r>
      <w:r w:rsidRPr="00FF79F3">
        <w:rPr>
          <w:rFonts w:ascii="Times New Roman" w:hAnsi="Times New Roman" w:cs="Times New Roman"/>
          <w:sz w:val="24"/>
          <w:szCs w:val="24"/>
        </w:rPr>
        <w:t>Adapun</w:t>
      </w:r>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teori</w:t>
      </w:r>
      <w:proofErr w:type="spellEnd"/>
      <w:r w:rsidRPr="009D0497">
        <w:rPr>
          <w:rFonts w:ascii="Times New Roman" w:hAnsi="Times New Roman" w:cs="Times New Roman"/>
          <w:sz w:val="24"/>
          <w:szCs w:val="24"/>
        </w:rPr>
        <w:t xml:space="preserve"> </w:t>
      </w:r>
      <w:r w:rsidRPr="009D0497">
        <w:rPr>
          <w:rFonts w:ascii="Times New Roman" w:hAnsi="Times New Roman" w:cs="Times New Roman"/>
          <w:i/>
          <w:sz w:val="24"/>
          <w:szCs w:val="24"/>
        </w:rPr>
        <w:t>‘</w:t>
      </w:r>
      <w:proofErr w:type="spellStart"/>
      <w:r w:rsidRPr="009D0497">
        <w:rPr>
          <w:rFonts w:ascii="Times New Roman" w:hAnsi="Times New Roman" w:cs="Times New Roman"/>
          <w:i/>
          <w:sz w:val="24"/>
          <w:szCs w:val="24"/>
        </w:rPr>
        <w:t>urf</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ini</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dipergunakan</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untuk</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mempermudah</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menganalisis</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dalam</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menemukan</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jawaban</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dalam</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penelitian</w:t>
      </w:r>
      <w:proofErr w:type="spellEnd"/>
      <w:r w:rsidRPr="009D0497">
        <w:rPr>
          <w:rFonts w:ascii="Times New Roman" w:hAnsi="Times New Roman" w:cs="Times New Roman"/>
          <w:sz w:val="24"/>
          <w:szCs w:val="24"/>
        </w:rPr>
        <w:t xml:space="preserve"> pada </w:t>
      </w:r>
      <w:proofErr w:type="spellStart"/>
      <w:r w:rsidRPr="009D0497">
        <w:rPr>
          <w:rFonts w:ascii="Times New Roman" w:hAnsi="Times New Roman" w:cs="Times New Roman"/>
          <w:sz w:val="24"/>
          <w:szCs w:val="24"/>
        </w:rPr>
        <w:t>rumusan</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masalah</w:t>
      </w:r>
      <w:proofErr w:type="spellEnd"/>
      <w:r w:rsidRPr="009D0497">
        <w:rPr>
          <w:rFonts w:ascii="Times New Roman" w:hAnsi="Times New Roman" w:cs="Times New Roman"/>
          <w:sz w:val="24"/>
          <w:szCs w:val="24"/>
        </w:rPr>
        <w:t xml:space="preserve"> </w:t>
      </w:r>
      <w:proofErr w:type="spellStart"/>
      <w:r w:rsidRPr="009D0497">
        <w:rPr>
          <w:rFonts w:ascii="Times New Roman" w:hAnsi="Times New Roman" w:cs="Times New Roman"/>
          <w:sz w:val="24"/>
          <w:szCs w:val="24"/>
        </w:rPr>
        <w:t>satu</w:t>
      </w:r>
      <w:proofErr w:type="spellEnd"/>
      <w:r w:rsidRPr="009D0497">
        <w:rPr>
          <w:rFonts w:ascii="Times New Roman" w:hAnsi="Times New Roman" w:cs="Times New Roman"/>
          <w:sz w:val="24"/>
          <w:szCs w:val="24"/>
        </w:rPr>
        <w:t xml:space="preserve"> dan </w:t>
      </w:r>
      <w:proofErr w:type="spellStart"/>
      <w:r w:rsidRPr="009D0497">
        <w:rPr>
          <w:rFonts w:ascii="Times New Roman" w:hAnsi="Times New Roman" w:cs="Times New Roman"/>
          <w:sz w:val="24"/>
          <w:szCs w:val="24"/>
        </w:rPr>
        <w:t>dua</w:t>
      </w:r>
      <w:proofErr w:type="spellEnd"/>
      <w:r w:rsidRPr="009D0497">
        <w:rPr>
          <w:rFonts w:ascii="Times New Roman" w:hAnsi="Times New Roman" w:cs="Times New Roman"/>
          <w:sz w:val="24"/>
          <w:szCs w:val="24"/>
        </w:rPr>
        <w:t>.</w:t>
      </w:r>
    </w:p>
    <w:p w14:paraId="40AF0FC6" w14:textId="6CC5528C" w:rsidR="009D0497" w:rsidRPr="009D0497" w:rsidRDefault="009D0497" w:rsidP="00A751E2">
      <w:pPr>
        <w:pStyle w:val="ListParagraph"/>
        <w:numPr>
          <w:ilvl w:val="0"/>
          <w:numId w:val="6"/>
        </w:numPr>
        <w:spacing w:line="480" w:lineRule="auto"/>
        <w:jc w:val="both"/>
        <w:rPr>
          <w:rFonts w:ascii="Times New Roman" w:hAnsi="Times New Roman" w:cs="Times New Roman"/>
          <w:b/>
          <w:sz w:val="24"/>
          <w:szCs w:val="24"/>
        </w:rPr>
      </w:pPr>
      <w:r>
        <w:rPr>
          <w:rFonts w:ascii="Times New Roman" w:hAnsi="Times New Roman" w:cs="Times New Roman"/>
          <w:b/>
          <w:sz w:val="24"/>
          <w:szCs w:val="24"/>
        </w:rPr>
        <w:t>Teori The Living Law</w:t>
      </w:r>
    </w:p>
    <w:p w14:paraId="47C4A684" w14:textId="4B5BF5CF" w:rsidR="00D54DD1" w:rsidRDefault="009D0497" w:rsidP="004002D5">
      <w:pPr>
        <w:spacing w:line="480" w:lineRule="auto"/>
        <w:ind w:left="720" w:firstLine="720"/>
        <w:jc w:val="both"/>
        <w:rPr>
          <w:rFonts w:ascii="Times New Roman" w:hAnsi="Times New Roman" w:cs="Times New Roman"/>
          <w:sz w:val="24"/>
          <w:szCs w:val="24"/>
        </w:rPr>
      </w:pPr>
      <w:r w:rsidRPr="009D0497">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Setiap</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komunitas</w:t>
      </w:r>
      <w:proofErr w:type="spellEnd"/>
      <w:r w:rsidR="004002D5" w:rsidRPr="004002D5">
        <w:rPr>
          <w:rFonts w:ascii="Times New Roman" w:hAnsi="Times New Roman" w:cs="Times New Roman"/>
          <w:sz w:val="24"/>
          <w:szCs w:val="24"/>
        </w:rPr>
        <w:t xml:space="preserve"> yang </w:t>
      </w:r>
      <w:proofErr w:type="spellStart"/>
      <w:r w:rsidR="004002D5" w:rsidRPr="004002D5">
        <w:rPr>
          <w:rFonts w:ascii="Times New Roman" w:hAnsi="Times New Roman" w:cs="Times New Roman"/>
          <w:sz w:val="24"/>
          <w:szCs w:val="24"/>
        </w:rPr>
        <w:t>berkembang</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pasti</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memiliki</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aturan</w:t>
      </w:r>
      <w:proofErr w:type="spellEnd"/>
      <w:r w:rsidR="004002D5" w:rsidRPr="004002D5">
        <w:rPr>
          <w:rFonts w:ascii="Times New Roman" w:hAnsi="Times New Roman" w:cs="Times New Roman"/>
          <w:sz w:val="24"/>
          <w:szCs w:val="24"/>
        </w:rPr>
        <w:t xml:space="preserve"> yang </w:t>
      </w:r>
      <w:proofErr w:type="spellStart"/>
      <w:r w:rsidR="004002D5" w:rsidRPr="004002D5">
        <w:rPr>
          <w:rFonts w:ascii="Times New Roman" w:hAnsi="Times New Roman" w:cs="Times New Roman"/>
          <w:sz w:val="24"/>
          <w:szCs w:val="24"/>
        </w:rPr>
        <w:t>memandu</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perilaku</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masyarakat</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dalam</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kehidupan</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sehari-hari</w:t>
      </w:r>
      <w:proofErr w:type="spellEnd"/>
      <w:r w:rsidR="004002D5" w:rsidRPr="004002D5">
        <w:rPr>
          <w:rFonts w:ascii="Times New Roman" w:hAnsi="Times New Roman" w:cs="Times New Roman"/>
          <w:sz w:val="24"/>
          <w:szCs w:val="24"/>
        </w:rPr>
        <w:t xml:space="preserve">. Istilah yang </w:t>
      </w:r>
      <w:proofErr w:type="spellStart"/>
      <w:r w:rsidR="004002D5" w:rsidRPr="004002D5">
        <w:rPr>
          <w:rFonts w:ascii="Times New Roman" w:hAnsi="Times New Roman" w:cs="Times New Roman"/>
          <w:sz w:val="24"/>
          <w:szCs w:val="24"/>
        </w:rPr>
        <w:t>dikenal</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sebagai</w:t>
      </w:r>
      <w:proofErr w:type="spellEnd"/>
      <w:r w:rsidR="004002D5" w:rsidRPr="004002D5">
        <w:rPr>
          <w:rFonts w:ascii="Times New Roman" w:hAnsi="Times New Roman" w:cs="Times New Roman"/>
          <w:sz w:val="24"/>
          <w:szCs w:val="24"/>
        </w:rPr>
        <w:t xml:space="preserve"> "the living law" </w:t>
      </w:r>
      <w:proofErr w:type="spellStart"/>
      <w:r w:rsidR="004002D5" w:rsidRPr="004002D5">
        <w:rPr>
          <w:rFonts w:ascii="Times New Roman" w:hAnsi="Times New Roman" w:cs="Times New Roman"/>
          <w:sz w:val="24"/>
          <w:szCs w:val="24"/>
        </w:rPr>
        <w:t>mengacu</w:t>
      </w:r>
      <w:proofErr w:type="spellEnd"/>
      <w:r w:rsidR="004002D5" w:rsidRPr="004002D5">
        <w:rPr>
          <w:rFonts w:ascii="Times New Roman" w:hAnsi="Times New Roman" w:cs="Times New Roman"/>
          <w:sz w:val="24"/>
          <w:szCs w:val="24"/>
        </w:rPr>
        <w:t xml:space="preserve"> pada </w:t>
      </w:r>
      <w:proofErr w:type="spellStart"/>
      <w:r w:rsidR="004002D5" w:rsidRPr="004002D5">
        <w:rPr>
          <w:rFonts w:ascii="Times New Roman" w:hAnsi="Times New Roman" w:cs="Times New Roman"/>
          <w:sz w:val="24"/>
          <w:szCs w:val="24"/>
        </w:rPr>
        <w:t>hukum</w:t>
      </w:r>
      <w:proofErr w:type="spellEnd"/>
      <w:r w:rsidR="004002D5" w:rsidRPr="004002D5">
        <w:rPr>
          <w:rFonts w:ascii="Times New Roman" w:hAnsi="Times New Roman" w:cs="Times New Roman"/>
          <w:sz w:val="24"/>
          <w:szCs w:val="24"/>
        </w:rPr>
        <w:t xml:space="preserve"> yang </w:t>
      </w:r>
      <w:proofErr w:type="spellStart"/>
      <w:r w:rsidR="004002D5" w:rsidRPr="004002D5">
        <w:rPr>
          <w:rFonts w:ascii="Times New Roman" w:hAnsi="Times New Roman" w:cs="Times New Roman"/>
          <w:sz w:val="24"/>
          <w:szCs w:val="24"/>
        </w:rPr>
        <w:t>terus</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berkembang</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seiring</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dengan</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perubahan</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dalam</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masyarakat</w:t>
      </w:r>
      <w:proofErr w:type="spellEnd"/>
      <w:r w:rsidR="004002D5" w:rsidRPr="004002D5">
        <w:rPr>
          <w:rFonts w:ascii="Times New Roman" w:hAnsi="Times New Roman" w:cs="Times New Roman"/>
          <w:sz w:val="24"/>
          <w:szCs w:val="24"/>
        </w:rPr>
        <w:t xml:space="preserve">. Teori </w:t>
      </w:r>
      <w:proofErr w:type="spellStart"/>
      <w:r w:rsidR="004002D5" w:rsidRPr="004002D5">
        <w:rPr>
          <w:rFonts w:ascii="Times New Roman" w:hAnsi="Times New Roman" w:cs="Times New Roman"/>
          <w:sz w:val="24"/>
          <w:szCs w:val="24"/>
        </w:rPr>
        <w:t>ini</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pertama</w:t>
      </w:r>
      <w:proofErr w:type="spellEnd"/>
      <w:r w:rsidR="004002D5" w:rsidRPr="004002D5">
        <w:rPr>
          <w:rFonts w:ascii="Times New Roman" w:hAnsi="Times New Roman" w:cs="Times New Roman"/>
          <w:sz w:val="24"/>
          <w:szCs w:val="24"/>
        </w:rPr>
        <w:t xml:space="preserve"> kali </w:t>
      </w:r>
      <w:proofErr w:type="spellStart"/>
      <w:r w:rsidR="004002D5" w:rsidRPr="004002D5">
        <w:rPr>
          <w:rFonts w:ascii="Times New Roman" w:hAnsi="Times New Roman" w:cs="Times New Roman"/>
          <w:sz w:val="24"/>
          <w:szCs w:val="24"/>
        </w:rPr>
        <w:t>dikemukakan</w:t>
      </w:r>
      <w:proofErr w:type="spellEnd"/>
      <w:r w:rsidR="004002D5" w:rsidRPr="004002D5">
        <w:rPr>
          <w:rFonts w:ascii="Times New Roman" w:hAnsi="Times New Roman" w:cs="Times New Roman"/>
          <w:sz w:val="24"/>
          <w:szCs w:val="24"/>
        </w:rPr>
        <w:t xml:space="preserve"> oleh Eugen Ehrlich, yang </w:t>
      </w:r>
      <w:proofErr w:type="spellStart"/>
      <w:r w:rsidR="004002D5" w:rsidRPr="004002D5">
        <w:rPr>
          <w:rFonts w:ascii="Times New Roman" w:hAnsi="Times New Roman" w:cs="Times New Roman"/>
          <w:sz w:val="24"/>
          <w:szCs w:val="24"/>
        </w:rPr>
        <w:lastRenderedPageBreak/>
        <w:t>menyatakan</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bahwa</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hukum</w:t>
      </w:r>
      <w:proofErr w:type="spellEnd"/>
      <w:r w:rsidR="004002D5" w:rsidRPr="004002D5">
        <w:rPr>
          <w:rFonts w:ascii="Times New Roman" w:hAnsi="Times New Roman" w:cs="Times New Roman"/>
          <w:sz w:val="24"/>
          <w:szCs w:val="24"/>
        </w:rPr>
        <w:t xml:space="preserve"> yang </w:t>
      </w:r>
      <w:proofErr w:type="spellStart"/>
      <w:r w:rsidR="004002D5" w:rsidRPr="004002D5">
        <w:rPr>
          <w:rFonts w:ascii="Times New Roman" w:hAnsi="Times New Roman" w:cs="Times New Roman"/>
          <w:sz w:val="24"/>
          <w:szCs w:val="24"/>
        </w:rPr>
        <w:t>dibuat</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harus</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mencerminkan</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realitas</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kehidupan</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masyarakat</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Meskipun</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kalimatnya</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singkat</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maknanya</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sangat</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dalam</w:t>
      </w:r>
      <w:proofErr w:type="spellEnd"/>
      <w:r w:rsidR="004002D5" w:rsidRPr="004002D5">
        <w:rPr>
          <w:rFonts w:ascii="Times New Roman" w:hAnsi="Times New Roman" w:cs="Times New Roman"/>
          <w:sz w:val="24"/>
          <w:szCs w:val="24"/>
        </w:rPr>
        <w:t xml:space="preserve">. Teori </w:t>
      </w:r>
      <w:proofErr w:type="spellStart"/>
      <w:r w:rsidR="004002D5" w:rsidRPr="004002D5">
        <w:rPr>
          <w:rFonts w:ascii="Times New Roman" w:hAnsi="Times New Roman" w:cs="Times New Roman"/>
          <w:sz w:val="24"/>
          <w:szCs w:val="24"/>
        </w:rPr>
        <w:t>ini</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sejalan</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dengan</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prinsip</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receptio</w:t>
      </w:r>
      <w:proofErr w:type="spellEnd"/>
      <w:r w:rsidR="004002D5" w:rsidRPr="004002D5">
        <w:rPr>
          <w:rFonts w:ascii="Times New Roman" w:hAnsi="Times New Roman" w:cs="Times New Roman"/>
          <w:sz w:val="24"/>
          <w:szCs w:val="24"/>
        </w:rPr>
        <w:t xml:space="preserve"> a </w:t>
      </w:r>
      <w:proofErr w:type="spellStart"/>
      <w:r w:rsidR="004002D5" w:rsidRPr="004002D5">
        <w:rPr>
          <w:rFonts w:ascii="Times New Roman" w:hAnsi="Times New Roman" w:cs="Times New Roman"/>
          <w:sz w:val="24"/>
          <w:szCs w:val="24"/>
        </w:rPr>
        <w:t>contrario</w:t>
      </w:r>
      <w:proofErr w:type="spellEnd"/>
      <w:r w:rsidR="004002D5" w:rsidRPr="004002D5">
        <w:rPr>
          <w:rFonts w:ascii="Times New Roman" w:hAnsi="Times New Roman" w:cs="Times New Roman"/>
          <w:sz w:val="24"/>
          <w:szCs w:val="24"/>
        </w:rPr>
        <w:t xml:space="preserve">, yang </w:t>
      </w:r>
      <w:proofErr w:type="spellStart"/>
      <w:r w:rsidR="004002D5" w:rsidRPr="004002D5">
        <w:rPr>
          <w:rFonts w:ascii="Times New Roman" w:hAnsi="Times New Roman" w:cs="Times New Roman"/>
          <w:sz w:val="24"/>
          <w:szCs w:val="24"/>
        </w:rPr>
        <w:t>menyatakan</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bahwa</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aturan</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adat</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hanya</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berlaku</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jika</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tidak</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bertentangan</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dengan</w:t>
      </w:r>
      <w:proofErr w:type="spellEnd"/>
      <w:r w:rsidR="004002D5" w:rsidRPr="004002D5">
        <w:rPr>
          <w:rFonts w:ascii="Times New Roman" w:hAnsi="Times New Roman" w:cs="Times New Roman"/>
          <w:sz w:val="24"/>
          <w:szCs w:val="24"/>
        </w:rPr>
        <w:t xml:space="preserve"> </w:t>
      </w:r>
      <w:proofErr w:type="spellStart"/>
      <w:r w:rsidR="004002D5" w:rsidRPr="004002D5">
        <w:rPr>
          <w:rFonts w:ascii="Times New Roman" w:hAnsi="Times New Roman" w:cs="Times New Roman"/>
          <w:sz w:val="24"/>
          <w:szCs w:val="24"/>
        </w:rPr>
        <w:t>hukum</w:t>
      </w:r>
      <w:proofErr w:type="spellEnd"/>
      <w:r w:rsidR="004002D5" w:rsidRPr="004002D5">
        <w:rPr>
          <w:rFonts w:ascii="Times New Roman" w:hAnsi="Times New Roman" w:cs="Times New Roman"/>
          <w:sz w:val="24"/>
          <w:szCs w:val="24"/>
        </w:rPr>
        <w:t xml:space="preserve"> Islam.</w:t>
      </w:r>
    </w:p>
    <w:p w14:paraId="0D84B2AA" w14:textId="77777777" w:rsidR="005C0FCD" w:rsidRDefault="005C0FCD" w:rsidP="005C0FCD">
      <w:pPr>
        <w:spacing w:line="480" w:lineRule="auto"/>
        <w:ind w:firstLine="720"/>
        <w:jc w:val="both"/>
        <w:rPr>
          <w:rFonts w:ascii="Times New Roman" w:hAnsi="Times New Roman" w:cs="Times New Roman"/>
          <w:sz w:val="24"/>
          <w:szCs w:val="24"/>
        </w:rPr>
      </w:pPr>
      <w:proofErr w:type="spellStart"/>
      <w:r w:rsidRPr="005C0FCD">
        <w:rPr>
          <w:rFonts w:ascii="Times New Roman" w:hAnsi="Times New Roman" w:cs="Times New Roman"/>
          <w:sz w:val="24"/>
          <w:szCs w:val="24"/>
        </w:rPr>
        <w:t>Berikut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adalah</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poin-poi</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The Living Law</w:t>
      </w:r>
      <w:r w:rsidRPr="005C0FCD">
        <w:rPr>
          <w:rFonts w:ascii="Times New Roman" w:hAnsi="Times New Roman" w:cs="Times New Roman"/>
          <w:sz w:val="24"/>
          <w:szCs w:val="24"/>
        </w:rPr>
        <w:t xml:space="preserve"> Eugen Ehrlich: </w:t>
      </w:r>
    </w:p>
    <w:p w14:paraId="080D6A03" w14:textId="77777777" w:rsidR="005C0FCD" w:rsidRDefault="005C0FCD" w:rsidP="005C0FCD">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Perspektif</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Sosiologis</w:t>
      </w:r>
      <w:proofErr w:type="spellEnd"/>
      <w:r w:rsidRPr="005C0FCD">
        <w:rPr>
          <w:rFonts w:ascii="Times New Roman" w:hAnsi="Times New Roman" w:cs="Times New Roman"/>
          <w:sz w:val="24"/>
          <w:szCs w:val="24"/>
        </w:rPr>
        <w:t xml:space="preserve">: Ehrlich </w:t>
      </w:r>
      <w:proofErr w:type="spellStart"/>
      <w:r w:rsidRPr="005C0FCD">
        <w:rPr>
          <w:rFonts w:ascii="Times New Roman" w:hAnsi="Times New Roman" w:cs="Times New Roman"/>
          <w:sz w:val="24"/>
          <w:szCs w:val="24"/>
        </w:rPr>
        <w:t>percaya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bahwa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bukan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sekedar</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seperangkat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aturan</w:t>
      </w:r>
      <w:proofErr w:type="spellEnd"/>
      <w:r w:rsidRPr="005C0FCD">
        <w:rPr>
          <w:rFonts w:ascii="Times New Roman" w:hAnsi="Times New Roman" w:cs="Times New Roman"/>
          <w:sz w:val="24"/>
          <w:szCs w:val="24"/>
        </w:rPr>
        <w:t xml:space="preserve"> dan </w:t>
      </w:r>
      <w:proofErr w:type="spellStart"/>
      <w:r w:rsidRPr="005C0FCD">
        <w:rPr>
          <w:rFonts w:ascii="Times New Roman" w:hAnsi="Times New Roman" w:cs="Times New Roman"/>
          <w:sz w:val="24"/>
          <w:szCs w:val="24"/>
        </w:rPr>
        <w:t>ketetapan</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diberlakukan</w:t>
      </w:r>
      <w:proofErr w:type="spellEnd"/>
      <w:r w:rsidRPr="005C0FCD">
        <w:rPr>
          <w:rFonts w:ascii="Times New Roman" w:hAnsi="Times New Roman" w:cs="Times New Roman"/>
          <w:sz w:val="24"/>
          <w:szCs w:val="24"/>
        </w:rPr>
        <w:t xml:space="preserve"> oleh </w:t>
      </w:r>
      <w:proofErr w:type="spellStart"/>
      <w:r w:rsidRPr="005C0FCD">
        <w:rPr>
          <w:rFonts w:ascii="Times New Roman" w:hAnsi="Times New Roman" w:cs="Times New Roman"/>
          <w:sz w:val="24"/>
          <w:szCs w:val="24"/>
        </w:rPr>
        <w:t>otoritas</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pusat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namun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merupakan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fenomena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sosial</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muncul</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dari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interaksi</w:t>
      </w:r>
      <w:proofErr w:type="spellEnd"/>
      <w:r w:rsidRPr="005C0FCD">
        <w:rPr>
          <w:rFonts w:ascii="Times New Roman" w:hAnsi="Times New Roman" w:cs="Times New Roman"/>
          <w:sz w:val="24"/>
          <w:szCs w:val="24"/>
        </w:rPr>
        <w:t xml:space="preserve"> dan </w:t>
      </w:r>
      <w:proofErr w:type="spellStart"/>
      <w:r w:rsidRPr="005C0FCD">
        <w:rPr>
          <w:rFonts w:ascii="Times New Roman" w:hAnsi="Times New Roman" w:cs="Times New Roman"/>
          <w:sz w:val="24"/>
          <w:szCs w:val="24"/>
        </w:rPr>
        <w:t>praktik</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individu</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dalam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suatu</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komunitas</w:t>
      </w:r>
      <w:proofErr w:type="spellEnd"/>
      <w:r w:rsidRPr="005C0FCD">
        <w:rPr>
          <w:rFonts w:ascii="Times New Roman" w:hAnsi="Times New Roman" w:cs="Times New Roman"/>
          <w:sz w:val="24"/>
          <w:szCs w:val="24"/>
        </w:rPr>
        <w:t xml:space="preserve">. </w:t>
      </w:r>
    </w:p>
    <w:p w14:paraId="070CC4E7" w14:textId="77777777" w:rsidR="005C0FCD" w:rsidRDefault="005C0FCD" w:rsidP="005C0FCD">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5C0FCD">
        <w:rPr>
          <w:rFonts w:ascii="Times New Roman" w:hAnsi="Times New Roman" w:cs="Times New Roman"/>
          <w:sz w:val="24"/>
          <w:szCs w:val="24"/>
        </w:rPr>
        <w:t xml:space="preserve">Norma Tidak Resmi: </w:t>
      </w:r>
      <w:proofErr w:type="spellStart"/>
      <w:r w:rsidRPr="005C0FCD">
        <w:rPr>
          <w:rFonts w:ascii="Times New Roman" w:hAnsi="Times New Roman" w:cs="Times New Roman"/>
          <w:sz w:val="24"/>
          <w:szCs w:val="24"/>
        </w:rPr>
        <w:t>Ia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berpendapat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bahwa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sebagian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besar</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aktual</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mengatur</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perilaku</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masyarakat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tidak</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ditemukan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dalam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kode</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formal, </w:t>
      </w:r>
      <w:proofErr w:type="spellStart"/>
      <w:r w:rsidRPr="005C0FCD">
        <w:rPr>
          <w:rFonts w:ascii="Times New Roman" w:hAnsi="Times New Roman" w:cs="Times New Roman"/>
          <w:sz w:val="24"/>
          <w:szCs w:val="24"/>
        </w:rPr>
        <w:t>namun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dalam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norma</w:t>
      </w:r>
      <w:proofErr w:type="spellEnd"/>
      <w:r w:rsidRPr="005C0FCD">
        <w:rPr>
          <w:rFonts w:ascii="Times New Roman" w:hAnsi="Times New Roman" w:cs="Times New Roman"/>
          <w:sz w:val="24"/>
          <w:szCs w:val="24"/>
        </w:rPr>
        <w:t xml:space="preserve"> dan </w:t>
      </w:r>
      <w:proofErr w:type="spellStart"/>
      <w:r w:rsidRPr="005C0FCD">
        <w:rPr>
          <w:rFonts w:ascii="Times New Roman" w:hAnsi="Times New Roman" w:cs="Times New Roman"/>
          <w:sz w:val="24"/>
          <w:szCs w:val="24"/>
        </w:rPr>
        <w:t>adat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istiadat</w:t>
      </w:r>
      <w:proofErr w:type="spellEnd"/>
      <w:r w:rsidRPr="005C0FCD">
        <w:rPr>
          <w:rFonts w:ascii="Times New Roman" w:hAnsi="Times New Roman" w:cs="Times New Roman"/>
          <w:sz w:val="24"/>
          <w:szCs w:val="24"/>
        </w:rPr>
        <w:t xml:space="preserve"> informal dan </w:t>
      </w:r>
      <w:proofErr w:type="spellStart"/>
      <w:r w:rsidRPr="005C0FCD">
        <w:rPr>
          <w:rFonts w:ascii="Times New Roman" w:hAnsi="Times New Roman" w:cs="Times New Roman"/>
          <w:sz w:val="24"/>
          <w:szCs w:val="24"/>
        </w:rPr>
        <w:t>tidak</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tertulis</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berkembang</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secara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alami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dalam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masyarakat</w:t>
      </w:r>
      <w:proofErr w:type="spellEnd"/>
      <w:r w:rsidRPr="005C0FCD">
        <w:rPr>
          <w:rFonts w:ascii="Times New Roman" w:hAnsi="Times New Roman" w:cs="Times New Roman"/>
          <w:sz w:val="24"/>
          <w:szCs w:val="24"/>
        </w:rPr>
        <w:t>. Norma-</w:t>
      </w:r>
      <w:proofErr w:type="spellStart"/>
      <w:r w:rsidRPr="005C0FCD">
        <w:rPr>
          <w:rFonts w:ascii="Times New Roman" w:hAnsi="Times New Roman" w:cs="Times New Roman"/>
          <w:sz w:val="24"/>
          <w:szCs w:val="24"/>
        </w:rPr>
        <w:t>norma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ini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bisa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sama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kuatnya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atau</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bahkan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lebih</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kuat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dibandingkan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dengan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resmi</w:t>
      </w:r>
      <w:proofErr w:type="spellEnd"/>
      <w:r w:rsidRPr="005C0FCD">
        <w:rPr>
          <w:rFonts w:ascii="Times New Roman" w:hAnsi="Times New Roman" w:cs="Times New Roman"/>
          <w:sz w:val="24"/>
          <w:szCs w:val="24"/>
        </w:rPr>
        <w:t xml:space="preserve">. </w:t>
      </w:r>
    </w:p>
    <w:p w14:paraId="47F6F15B" w14:textId="77777777" w:rsidR="005C0FCD" w:rsidRDefault="005C0FCD" w:rsidP="005C0FCD">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Volksgeist</w:t>
      </w:r>
      <w:proofErr w:type="spellEnd"/>
      <w:r w:rsidRPr="005C0FCD">
        <w:rPr>
          <w:rFonts w:ascii="Times New Roman" w:hAnsi="Times New Roman" w:cs="Times New Roman"/>
          <w:sz w:val="24"/>
          <w:szCs w:val="24"/>
        </w:rPr>
        <w:t xml:space="preserve">: Teori Ehrlich </w:t>
      </w:r>
      <w:proofErr w:type="spellStart"/>
      <w:r w:rsidRPr="005C0FCD">
        <w:rPr>
          <w:rFonts w:ascii="Times New Roman" w:hAnsi="Times New Roman" w:cs="Times New Roman"/>
          <w:sz w:val="24"/>
          <w:szCs w:val="24"/>
        </w:rPr>
        <w:t>menekankan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pentingnya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Volksgeist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sebuah</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istilah</w:t>
      </w:r>
      <w:proofErr w:type="spellEnd"/>
      <w:r w:rsidRPr="005C0FCD">
        <w:rPr>
          <w:rFonts w:ascii="Times New Roman" w:hAnsi="Times New Roman" w:cs="Times New Roman"/>
          <w:sz w:val="24"/>
          <w:szCs w:val="24"/>
        </w:rPr>
        <w:t xml:space="preserve"> Jerman yang </w:t>
      </w:r>
      <w:proofErr w:type="spellStart"/>
      <w:r w:rsidRPr="005C0FCD">
        <w:rPr>
          <w:rFonts w:ascii="Times New Roman" w:hAnsi="Times New Roman" w:cs="Times New Roman"/>
          <w:sz w:val="24"/>
          <w:szCs w:val="24"/>
        </w:rPr>
        <w:t>dapat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diterjemahkan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sebagai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semangat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rakyat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Ia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percaya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bahwa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semangat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kolektif</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inilah</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membentuk</w:t>
      </w:r>
      <w:proofErr w:type="spellEnd"/>
      <w:r w:rsidRPr="005C0FCD">
        <w:rPr>
          <w:rFonts w:ascii="Times New Roman" w:hAnsi="Times New Roman" w:cs="Times New Roman"/>
          <w:sz w:val="24"/>
          <w:szCs w:val="24"/>
        </w:rPr>
        <w:t xml:space="preserve"> dan </w:t>
      </w:r>
      <w:proofErr w:type="spellStart"/>
      <w:r w:rsidRPr="005C0FCD">
        <w:rPr>
          <w:rFonts w:ascii="Times New Roman" w:hAnsi="Times New Roman" w:cs="Times New Roman"/>
          <w:sz w:val="24"/>
          <w:szCs w:val="24"/>
        </w:rPr>
        <w:t>mempengaruhi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perkembangan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dalam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masyarakat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tertentu</w:t>
      </w:r>
      <w:proofErr w:type="spellEnd"/>
      <w:r w:rsidRPr="005C0FCD">
        <w:rPr>
          <w:rFonts w:ascii="Times New Roman" w:hAnsi="Times New Roman" w:cs="Times New Roman"/>
          <w:sz w:val="24"/>
          <w:szCs w:val="24"/>
        </w:rPr>
        <w:t xml:space="preserve">. </w:t>
      </w:r>
    </w:p>
    <w:p w14:paraId="6E51451A" w14:textId="77777777" w:rsidR="005C0FCD" w:rsidRDefault="005C0FCD" w:rsidP="005C0FCD">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Pr="005C0FCD">
        <w:rPr>
          <w:rFonts w:ascii="Times New Roman" w:hAnsi="Times New Roman" w:cs="Times New Roman"/>
          <w:sz w:val="24"/>
          <w:szCs w:val="24"/>
        </w:rPr>
        <w:t>Pluralisme</w:t>
      </w:r>
      <w:proofErr w:type="spellEnd"/>
      <w:r w:rsidRPr="005C0FCD">
        <w:rPr>
          <w:rFonts w:ascii="Times New Roman" w:hAnsi="Times New Roman" w:cs="Times New Roman"/>
          <w:sz w:val="24"/>
          <w:szCs w:val="24"/>
        </w:rPr>
        <w:t xml:space="preserve"> Hukum: </w:t>
      </w:r>
      <w:proofErr w:type="spellStart"/>
      <w:r w:rsidRPr="005C0FCD">
        <w:rPr>
          <w:rFonts w:ascii="Times New Roman" w:hAnsi="Times New Roman" w:cs="Times New Roman"/>
          <w:sz w:val="24"/>
          <w:szCs w:val="24"/>
        </w:rPr>
        <w:t>Gagasan</w:t>
      </w:r>
      <w:proofErr w:type="spellEnd"/>
      <w:r w:rsidRPr="005C0FCD">
        <w:rPr>
          <w:rFonts w:ascii="Times New Roman" w:hAnsi="Times New Roman" w:cs="Times New Roman"/>
          <w:sz w:val="24"/>
          <w:szCs w:val="24"/>
        </w:rPr>
        <w:t xml:space="preserve"> Ehrlich </w:t>
      </w:r>
      <w:proofErr w:type="spellStart"/>
      <w:r w:rsidRPr="005C0FCD">
        <w:rPr>
          <w:rFonts w:ascii="Times New Roman" w:hAnsi="Times New Roman" w:cs="Times New Roman"/>
          <w:sz w:val="24"/>
          <w:szCs w:val="24"/>
        </w:rPr>
        <w:t>tentang</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hidup</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mendorongnya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untuk</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menganjurkan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bentuk</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pluralisme</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Ia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berpendapat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bahwa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dalam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masyarakat</w:t>
      </w:r>
      <w:proofErr w:type="spellEnd"/>
      <w:r w:rsidRPr="005C0FCD">
        <w:rPr>
          <w:rFonts w:ascii="Times New Roman" w:hAnsi="Times New Roman" w:cs="Times New Roman"/>
          <w:sz w:val="24"/>
          <w:szCs w:val="24"/>
        </w:rPr>
        <w:t xml:space="preserve"> mana pun, </w:t>
      </w:r>
      <w:proofErr w:type="spellStart"/>
      <w:r w:rsidRPr="005C0FCD">
        <w:rPr>
          <w:rFonts w:ascii="Times New Roman" w:hAnsi="Times New Roman" w:cs="Times New Roman"/>
          <w:sz w:val="24"/>
          <w:szCs w:val="24"/>
        </w:rPr>
        <w:t>terdapat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berbagai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sistem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berperan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termasuk</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negara,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adat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agama, dan </w:t>
      </w:r>
      <w:proofErr w:type="spellStart"/>
      <w:r w:rsidRPr="005C0FCD">
        <w:rPr>
          <w:rFonts w:ascii="Times New Roman" w:hAnsi="Times New Roman" w:cs="Times New Roman"/>
          <w:sz w:val="24"/>
          <w:szCs w:val="24"/>
        </w:rPr>
        <w:t>banyak</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lagi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Sistem-sistem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ini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berinteraksi</w:t>
      </w:r>
      <w:proofErr w:type="spellEnd"/>
      <w:r w:rsidRPr="005C0FCD">
        <w:rPr>
          <w:rFonts w:ascii="Times New Roman" w:hAnsi="Times New Roman" w:cs="Times New Roman"/>
          <w:sz w:val="24"/>
          <w:szCs w:val="24"/>
        </w:rPr>
        <w:t xml:space="preserve"> dan </w:t>
      </w:r>
      <w:proofErr w:type="spellStart"/>
      <w:r w:rsidRPr="005C0FCD">
        <w:rPr>
          <w:rFonts w:ascii="Times New Roman" w:hAnsi="Times New Roman" w:cs="Times New Roman"/>
          <w:sz w:val="24"/>
          <w:szCs w:val="24"/>
        </w:rPr>
        <w:t>seringkali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tumpang</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tindih</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mempengaruhi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perilaku</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individu</w:t>
      </w:r>
      <w:proofErr w:type="spellEnd"/>
      <w:r w:rsidRPr="005C0FCD">
        <w:rPr>
          <w:rFonts w:ascii="Times New Roman" w:hAnsi="Times New Roman" w:cs="Times New Roman"/>
          <w:sz w:val="24"/>
          <w:szCs w:val="24"/>
        </w:rPr>
        <w:t xml:space="preserve">. </w:t>
      </w:r>
    </w:p>
    <w:p w14:paraId="02B10FB9" w14:textId="77777777" w:rsidR="005C0FCD" w:rsidRDefault="005C0FCD" w:rsidP="005C0FCD">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Fungsi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Mengisi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Kesenjangan</w:t>
      </w:r>
      <w:proofErr w:type="spellEnd"/>
      <w:r w:rsidRPr="005C0FCD">
        <w:rPr>
          <w:rFonts w:ascii="Times New Roman" w:hAnsi="Times New Roman" w:cs="Times New Roman"/>
          <w:sz w:val="24"/>
          <w:szCs w:val="24"/>
        </w:rPr>
        <w:t xml:space="preserve">: Ehrlich </w:t>
      </w:r>
      <w:proofErr w:type="spellStart"/>
      <w:r w:rsidRPr="005C0FCD">
        <w:rPr>
          <w:rFonts w:ascii="Times New Roman" w:hAnsi="Times New Roman" w:cs="Times New Roman"/>
          <w:sz w:val="24"/>
          <w:szCs w:val="24"/>
        </w:rPr>
        <w:t>berpendapat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bahwa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hidup</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memiliki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fungsi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penting</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dalam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mengisi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kesenjangan</w:t>
      </w:r>
      <w:proofErr w:type="spellEnd"/>
      <w:r w:rsidRPr="005C0FCD">
        <w:rPr>
          <w:rFonts w:ascii="Times New Roman" w:hAnsi="Times New Roman" w:cs="Times New Roman"/>
          <w:sz w:val="24"/>
          <w:szCs w:val="24"/>
        </w:rPr>
        <w:t xml:space="preserve"> dan </w:t>
      </w:r>
      <w:proofErr w:type="spellStart"/>
      <w:r w:rsidRPr="005C0FCD">
        <w:rPr>
          <w:rFonts w:ascii="Times New Roman" w:hAnsi="Times New Roman" w:cs="Times New Roman"/>
          <w:sz w:val="24"/>
          <w:szCs w:val="24"/>
        </w:rPr>
        <w:t>ambiguitas</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ada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dalam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kode</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formal. Ketika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formal </w:t>
      </w:r>
      <w:proofErr w:type="spellStart"/>
      <w:r w:rsidRPr="005C0FCD">
        <w:rPr>
          <w:rFonts w:ascii="Times New Roman" w:hAnsi="Times New Roman" w:cs="Times New Roman"/>
          <w:sz w:val="24"/>
          <w:szCs w:val="24"/>
        </w:rPr>
        <w:t>tidak</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jelas</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atau</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tidak</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mencukupi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individu</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akan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beralih</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ke</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hidup</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untuk</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memandu</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perilaku</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mereka</w:t>
      </w:r>
      <w:proofErr w:type="spellEnd"/>
      <w:r w:rsidRPr="005C0FCD">
        <w:rPr>
          <w:rFonts w:ascii="Times New Roman" w:hAnsi="Times New Roman" w:cs="Times New Roman"/>
          <w:sz w:val="24"/>
          <w:szCs w:val="24"/>
        </w:rPr>
        <w:t xml:space="preserve">. </w:t>
      </w:r>
    </w:p>
    <w:p w14:paraId="72832339" w14:textId="77777777" w:rsidR="005C0FCD" w:rsidRDefault="005C0FCD" w:rsidP="005C0FCD">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Penelitian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Empiris</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Pendekatan</w:t>
      </w:r>
      <w:proofErr w:type="spellEnd"/>
      <w:r w:rsidRPr="005C0FCD">
        <w:rPr>
          <w:rFonts w:ascii="Times New Roman" w:hAnsi="Times New Roman" w:cs="Times New Roman"/>
          <w:sz w:val="24"/>
          <w:szCs w:val="24"/>
        </w:rPr>
        <w:t xml:space="preserve"> Ehrlich </w:t>
      </w:r>
      <w:proofErr w:type="spellStart"/>
      <w:r w:rsidRPr="005C0FCD">
        <w:rPr>
          <w:rFonts w:ascii="Times New Roman" w:hAnsi="Times New Roman" w:cs="Times New Roman"/>
          <w:sz w:val="24"/>
          <w:szCs w:val="24"/>
        </w:rPr>
        <w:t>sangat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dipengaruhi</w:t>
      </w:r>
      <w:proofErr w:type="spellEnd"/>
      <w:r w:rsidRPr="005C0FCD">
        <w:rPr>
          <w:rFonts w:ascii="Times New Roman" w:hAnsi="Times New Roman" w:cs="Times New Roman"/>
          <w:sz w:val="24"/>
          <w:szCs w:val="24"/>
        </w:rPr>
        <w:t xml:space="preserve"> oleh </w:t>
      </w:r>
      <w:proofErr w:type="spellStart"/>
      <w:r w:rsidRPr="005C0FCD">
        <w:rPr>
          <w:rFonts w:ascii="Times New Roman" w:hAnsi="Times New Roman" w:cs="Times New Roman"/>
          <w:sz w:val="24"/>
          <w:szCs w:val="24"/>
        </w:rPr>
        <w:t>penelitian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empiris</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Dia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melakukan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penelitian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lapangan</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ekstensif</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mengamati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praktik</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di </w:t>
      </w:r>
      <w:proofErr w:type="spellStart"/>
      <w:r w:rsidRPr="005C0FCD">
        <w:rPr>
          <w:rFonts w:ascii="Times New Roman" w:hAnsi="Times New Roman" w:cs="Times New Roman"/>
          <w:sz w:val="24"/>
          <w:szCs w:val="24"/>
        </w:rPr>
        <w:t>berbagai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komunitas</w:t>
      </w:r>
      <w:proofErr w:type="spellEnd"/>
      <w:r w:rsidRPr="005C0FCD">
        <w:rPr>
          <w:rFonts w:ascii="Times New Roman" w:hAnsi="Times New Roman" w:cs="Times New Roman"/>
          <w:sz w:val="24"/>
          <w:szCs w:val="24"/>
        </w:rPr>
        <w:t xml:space="preserve">, dan </w:t>
      </w:r>
      <w:proofErr w:type="spellStart"/>
      <w:r w:rsidRPr="005C0FCD">
        <w:rPr>
          <w:rFonts w:ascii="Times New Roman" w:hAnsi="Times New Roman" w:cs="Times New Roman"/>
          <w:sz w:val="24"/>
          <w:szCs w:val="24"/>
        </w:rPr>
        <w:t>menggunakan</w:t>
      </w:r>
      <w:proofErr w:type="spellEnd"/>
      <w:r w:rsidRPr="005C0FCD">
        <w:rPr>
          <w:rFonts w:ascii="Times New Roman" w:hAnsi="Times New Roman" w:cs="Times New Roman"/>
          <w:sz w:val="24"/>
          <w:szCs w:val="24"/>
        </w:rPr>
        <w:t xml:space="preserve"> data </w:t>
      </w:r>
      <w:proofErr w:type="spellStart"/>
      <w:r w:rsidRPr="005C0FCD">
        <w:rPr>
          <w:rFonts w:ascii="Times New Roman" w:hAnsi="Times New Roman" w:cs="Times New Roman"/>
          <w:sz w:val="24"/>
          <w:szCs w:val="24"/>
        </w:rPr>
        <w:t>ini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untuk</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mendukung</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kerangka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teorinya</w:t>
      </w:r>
      <w:proofErr w:type="spellEnd"/>
      <w:r w:rsidRPr="005C0FC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C0FCD">
        <w:rPr>
          <w:rFonts w:ascii="Times New Roman" w:hAnsi="Times New Roman" w:cs="Times New Roman"/>
          <w:sz w:val="24"/>
          <w:szCs w:val="24"/>
        </w:rPr>
        <w:t xml:space="preserve">Kritik </w:t>
      </w:r>
      <w:proofErr w:type="spellStart"/>
      <w:r w:rsidRPr="005C0FCD">
        <w:rPr>
          <w:rFonts w:ascii="Times New Roman" w:hAnsi="Times New Roman" w:cs="Times New Roman"/>
          <w:sz w:val="24"/>
          <w:szCs w:val="24"/>
        </w:rPr>
        <w:t>terhadap</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Positivisme</w:t>
      </w:r>
      <w:proofErr w:type="spellEnd"/>
      <w:r w:rsidRPr="005C0FCD">
        <w:rPr>
          <w:rFonts w:ascii="Times New Roman" w:hAnsi="Times New Roman" w:cs="Times New Roman"/>
          <w:sz w:val="24"/>
          <w:szCs w:val="24"/>
        </w:rPr>
        <w:t xml:space="preserve"> Hukum: Teori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hidup</w:t>
      </w:r>
      <w:proofErr w:type="spellEnd"/>
      <w:r w:rsidRPr="005C0FCD">
        <w:rPr>
          <w:rFonts w:ascii="Times New Roman" w:hAnsi="Times New Roman" w:cs="Times New Roman"/>
          <w:sz w:val="24"/>
          <w:szCs w:val="24"/>
        </w:rPr>
        <w:t xml:space="preserve"> Ehrlich </w:t>
      </w:r>
      <w:proofErr w:type="spellStart"/>
      <w:r w:rsidRPr="005C0FCD">
        <w:rPr>
          <w:rFonts w:ascii="Times New Roman" w:hAnsi="Times New Roman" w:cs="Times New Roman"/>
          <w:sz w:val="24"/>
          <w:szCs w:val="24"/>
        </w:rPr>
        <w:t>merupakan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penyimpangan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dari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perspektif</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positivis</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berlaku</w:t>
      </w:r>
      <w:proofErr w:type="spellEnd"/>
      <w:r w:rsidRPr="005C0FCD">
        <w:rPr>
          <w:rFonts w:ascii="Times New Roman" w:hAnsi="Times New Roman" w:cs="Times New Roman"/>
          <w:sz w:val="24"/>
          <w:szCs w:val="24"/>
        </w:rPr>
        <w:t xml:space="preserve"> pada </w:t>
      </w:r>
      <w:proofErr w:type="spellStart"/>
      <w:r w:rsidRPr="005C0FCD">
        <w:rPr>
          <w:rFonts w:ascii="Times New Roman" w:hAnsi="Times New Roman" w:cs="Times New Roman"/>
          <w:sz w:val="24"/>
          <w:szCs w:val="24"/>
        </w:rPr>
        <w:t>masanya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Positivisme</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berpendapat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bahwa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hanya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didasarkan</w:t>
      </w:r>
      <w:proofErr w:type="spellEnd"/>
      <w:r w:rsidRPr="005C0FCD">
        <w:rPr>
          <w:rFonts w:ascii="Times New Roman" w:hAnsi="Times New Roman" w:cs="Times New Roman"/>
          <w:sz w:val="24"/>
          <w:szCs w:val="24"/>
        </w:rPr>
        <w:t xml:space="preserve"> pada </w:t>
      </w:r>
      <w:proofErr w:type="spellStart"/>
      <w:r w:rsidRPr="005C0FCD">
        <w:rPr>
          <w:rFonts w:ascii="Times New Roman" w:hAnsi="Times New Roman" w:cs="Times New Roman"/>
          <w:sz w:val="24"/>
          <w:szCs w:val="24"/>
        </w:rPr>
        <w:t>aturan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tertulis</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ditetapkan</w:t>
      </w:r>
      <w:proofErr w:type="spellEnd"/>
      <w:r w:rsidRPr="005C0FCD">
        <w:rPr>
          <w:rFonts w:ascii="Times New Roman" w:hAnsi="Times New Roman" w:cs="Times New Roman"/>
          <w:sz w:val="24"/>
          <w:szCs w:val="24"/>
        </w:rPr>
        <w:t xml:space="preserve"> oleh </w:t>
      </w:r>
      <w:proofErr w:type="spellStart"/>
      <w:r w:rsidRPr="005C0FCD">
        <w:rPr>
          <w:rFonts w:ascii="Times New Roman" w:hAnsi="Times New Roman" w:cs="Times New Roman"/>
          <w:sz w:val="24"/>
          <w:szCs w:val="24"/>
        </w:rPr>
        <w:t>otoritas</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diakui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Pendekatan</w:t>
      </w:r>
      <w:proofErr w:type="spellEnd"/>
      <w:r w:rsidRPr="005C0FCD">
        <w:rPr>
          <w:rFonts w:ascii="Times New Roman" w:hAnsi="Times New Roman" w:cs="Times New Roman"/>
          <w:sz w:val="24"/>
          <w:szCs w:val="24"/>
        </w:rPr>
        <w:t xml:space="preserve"> Ehrlich </w:t>
      </w:r>
      <w:proofErr w:type="spellStart"/>
      <w:r w:rsidRPr="005C0FCD">
        <w:rPr>
          <w:rFonts w:ascii="Times New Roman" w:hAnsi="Times New Roman" w:cs="Times New Roman"/>
          <w:sz w:val="24"/>
          <w:szCs w:val="24"/>
        </w:rPr>
        <w:t>menekankan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sifat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dinamis</w:t>
      </w:r>
      <w:proofErr w:type="spellEnd"/>
      <w:r w:rsidRPr="005C0FCD">
        <w:rPr>
          <w:rFonts w:ascii="Times New Roman" w:hAnsi="Times New Roman" w:cs="Times New Roman"/>
          <w:sz w:val="24"/>
          <w:szCs w:val="24"/>
        </w:rPr>
        <w:t xml:space="preserve"> dan </w:t>
      </w:r>
      <w:proofErr w:type="spellStart"/>
      <w:r w:rsidRPr="005C0FCD">
        <w:rPr>
          <w:rFonts w:ascii="Times New Roman" w:hAnsi="Times New Roman" w:cs="Times New Roman"/>
          <w:sz w:val="24"/>
          <w:szCs w:val="24"/>
        </w:rPr>
        <w:t>berkembang</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dalam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suatu</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masyarakat</w:t>
      </w:r>
      <w:proofErr w:type="spellEnd"/>
      <w:r w:rsidRPr="005C0FCD">
        <w:rPr>
          <w:rFonts w:ascii="Times New Roman" w:hAnsi="Times New Roman" w:cs="Times New Roman"/>
          <w:sz w:val="24"/>
          <w:szCs w:val="24"/>
        </w:rPr>
        <w:t xml:space="preserve">. </w:t>
      </w:r>
    </w:p>
    <w:p w14:paraId="33E5DEDA" w14:textId="77777777" w:rsidR="005C0FCD" w:rsidRDefault="005C0FCD" w:rsidP="005C0FCD">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sidRPr="005C0FCD">
        <w:rPr>
          <w:rFonts w:ascii="Times New Roman" w:hAnsi="Times New Roman" w:cs="Times New Roman"/>
          <w:sz w:val="24"/>
          <w:szCs w:val="24"/>
        </w:rPr>
        <w:t>Pengaruh</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terhadap</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Realisme</w:t>
      </w:r>
      <w:proofErr w:type="spellEnd"/>
      <w:r w:rsidRPr="005C0FCD">
        <w:rPr>
          <w:rFonts w:ascii="Times New Roman" w:hAnsi="Times New Roman" w:cs="Times New Roman"/>
          <w:sz w:val="24"/>
          <w:szCs w:val="24"/>
        </w:rPr>
        <w:t xml:space="preserve"> Hukum: </w:t>
      </w:r>
      <w:proofErr w:type="spellStart"/>
      <w:r w:rsidRPr="005C0FCD">
        <w:rPr>
          <w:rFonts w:ascii="Times New Roman" w:hAnsi="Times New Roman" w:cs="Times New Roman"/>
          <w:sz w:val="24"/>
          <w:szCs w:val="24"/>
        </w:rPr>
        <w:t>Pemikiran</w:t>
      </w:r>
      <w:proofErr w:type="spellEnd"/>
      <w:r w:rsidRPr="005C0FCD">
        <w:rPr>
          <w:rFonts w:ascii="Times New Roman" w:hAnsi="Times New Roman" w:cs="Times New Roman"/>
          <w:sz w:val="24"/>
          <w:szCs w:val="24"/>
        </w:rPr>
        <w:t xml:space="preserve"> Ehrlich </w:t>
      </w:r>
      <w:proofErr w:type="spellStart"/>
      <w:r w:rsidRPr="005C0FCD">
        <w:rPr>
          <w:rFonts w:ascii="Times New Roman" w:hAnsi="Times New Roman" w:cs="Times New Roman"/>
          <w:sz w:val="24"/>
          <w:szCs w:val="24"/>
        </w:rPr>
        <w:t>mempunyai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pengaruh</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signifikan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terhadap</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perkembangan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realisme</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sebuah</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gerakan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filsafat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muncul</w:t>
      </w:r>
      <w:proofErr w:type="spellEnd"/>
      <w:r w:rsidRPr="005C0FCD">
        <w:rPr>
          <w:rFonts w:ascii="Times New Roman" w:hAnsi="Times New Roman" w:cs="Times New Roman"/>
          <w:sz w:val="24"/>
          <w:szCs w:val="24"/>
        </w:rPr>
        <w:t xml:space="preserve"> pada </w:t>
      </w:r>
      <w:proofErr w:type="spellStart"/>
      <w:r w:rsidRPr="005C0FCD">
        <w:rPr>
          <w:rFonts w:ascii="Times New Roman" w:hAnsi="Times New Roman" w:cs="Times New Roman"/>
          <w:sz w:val="24"/>
          <w:szCs w:val="24"/>
        </w:rPr>
        <w:t>awal</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abad</w:t>
      </w:r>
      <w:proofErr w:type="spellEnd"/>
      <w:r w:rsidRPr="005C0FCD">
        <w:rPr>
          <w:rFonts w:ascii="Times New Roman" w:hAnsi="Times New Roman" w:cs="Times New Roman"/>
          <w:sz w:val="24"/>
          <w:szCs w:val="24"/>
        </w:rPr>
        <w:t xml:space="preserve"> ke-20, </w:t>
      </w:r>
      <w:proofErr w:type="spellStart"/>
      <w:r w:rsidRPr="005C0FCD">
        <w:rPr>
          <w:rFonts w:ascii="Times New Roman" w:hAnsi="Times New Roman" w:cs="Times New Roman"/>
          <w:sz w:val="24"/>
          <w:szCs w:val="24"/>
        </w:rPr>
        <w:t>khususnya</w:t>
      </w:r>
      <w:proofErr w:type="spellEnd"/>
      <w:r w:rsidRPr="005C0FCD">
        <w:rPr>
          <w:rFonts w:ascii="Times New Roman" w:hAnsi="Times New Roman" w:cs="Times New Roman"/>
          <w:sz w:val="24"/>
          <w:szCs w:val="24"/>
        </w:rPr>
        <w:t xml:space="preserve"> di Amerika </w:t>
      </w:r>
      <w:proofErr w:type="spellStart"/>
      <w:r w:rsidRPr="005C0FCD">
        <w:rPr>
          <w:rFonts w:ascii="Times New Roman" w:hAnsi="Times New Roman" w:cs="Times New Roman"/>
          <w:sz w:val="24"/>
          <w:szCs w:val="24"/>
        </w:rPr>
        <w:t>Serikat</w:t>
      </w:r>
      <w:proofErr w:type="spellEnd"/>
      <w:r w:rsidRPr="005C0FCD">
        <w:rPr>
          <w:rFonts w:ascii="Times New Roman" w:hAnsi="Times New Roman" w:cs="Times New Roman"/>
          <w:sz w:val="24"/>
          <w:szCs w:val="24"/>
        </w:rPr>
        <w:t xml:space="preserve">. Kaum realis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juga </w:t>
      </w:r>
      <w:proofErr w:type="spellStart"/>
      <w:r w:rsidRPr="005C0FCD">
        <w:rPr>
          <w:rFonts w:ascii="Times New Roman" w:hAnsi="Times New Roman" w:cs="Times New Roman"/>
          <w:sz w:val="24"/>
          <w:szCs w:val="24"/>
        </w:rPr>
        <w:t>berpendapat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bahwa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adalah</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produk</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kekuatan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sosial</w:t>
      </w:r>
      <w:proofErr w:type="spellEnd"/>
      <w:r w:rsidRPr="005C0FCD">
        <w:rPr>
          <w:rFonts w:ascii="Times New Roman" w:hAnsi="Times New Roman" w:cs="Times New Roman"/>
          <w:sz w:val="24"/>
          <w:szCs w:val="24"/>
        </w:rPr>
        <w:t xml:space="preserve"> dan </w:t>
      </w:r>
      <w:proofErr w:type="spellStart"/>
      <w:r w:rsidRPr="005C0FCD">
        <w:rPr>
          <w:rFonts w:ascii="Times New Roman" w:hAnsi="Times New Roman" w:cs="Times New Roman"/>
          <w:sz w:val="24"/>
          <w:szCs w:val="24"/>
        </w:rPr>
        <w:t>harus</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dipahami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dalam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penerapan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praktisnya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bukan</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sekadar</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seperangkat</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prinsip</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abstrak</w:t>
      </w:r>
      <w:proofErr w:type="spellEnd"/>
      <w:r w:rsidRPr="005C0FCD">
        <w:rPr>
          <w:rFonts w:ascii="Times New Roman" w:hAnsi="Times New Roman" w:cs="Times New Roman"/>
          <w:sz w:val="24"/>
          <w:szCs w:val="24"/>
        </w:rPr>
        <w:t xml:space="preserve">. </w:t>
      </w:r>
    </w:p>
    <w:p w14:paraId="27AF5B3B" w14:textId="4F3FCCA0" w:rsidR="005C0FCD" w:rsidRDefault="005C0FCD" w:rsidP="00D54DD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Teori Living Law</w:t>
      </w:r>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dari</w:t>
      </w:r>
      <w:proofErr w:type="spellEnd"/>
      <w:r w:rsidRPr="005C0FCD">
        <w:rPr>
          <w:rFonts w:ascii="Times New Roman" w:hAnsi="Times New Roman" w:cs="Times New Roman"/>
          <w:sz w:val="24"/>
          <w:szCs w:val="24"/>
        </w:rPr>
        <w:t xml:space="preserve"> Ehrlich </w:t>
      </w:r>
      <w:proofErr w:type="spellStart"/>
      <w:r w:rsidRPr="005C0FCD">
        <w:rPr>
          <w:rFonts w:ascii="Times New Roman" w:hAnsi="Times New Roman" w:cs="Times New Roman"/>
          <w:sz w:val="24"/>
          <w:szCs w:val="24"/>
        </w:rPr>
        <w:t>tetap</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berpengaruh</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dalam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sosiologi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dan </w:t>
      </w:r>
      <w:proofErr w:type="spellStart"/>
      <w:r w:rsidRPr="005C0FCD">
        <w:rPr>
          <w:rFonts w:ascii="Times New Roman" w:hAnsi="Times New Roman" w:cs="Times New Roman"/>
          <w:sz w:val="24"/>
          <w:szCs w:val="24"/>
        </w:rPr>
        <w:t>antropologi</w:t>
      </w:r>
      <w:proofErr w:type="spellEnd"/>
      <w:r w:rsidRPr="005C0FCD">
        <w:rPr>
          <w:rFonts w:ascii="Times New Roman" w:hAnsi="Times New Roman" w:cs="Times New Roman"/>
          <w:sz w:val="24"/>
          <w:szCs w:val="24"/>
        </w:rPr>
        <w:t xml:space="preserve">. Hal </w:t>
      </w:r>
      <w:proofErr w:type="spellStart"/>
      <w:r w:rsidRPr="005C0FCD">
        <w:rPr>
          <w:rFonts w:ascii="Times New Roman" w:hAnsi="Times New Roman" w:cs="Times New Roman"/>
          <w:sz w:val="24"/>
          <w:szCs w:val="24"/>
        </w:rPr>
        <w:t>ini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berkontribusi</w:t>
      </w:r>
      <w:proofErr w:type="spellEnd"/>
      <w:r w:rsidRPr="005C0FCD">
        <w:rPr>
          <w:rFonts w:ascii="Times New Roman" w:hAnsi="Times New Roman" w:cs="Times New Roman"/>
          <w:sz w:val="24"/>
          <w:szCs w:val="24"/>
        </w:rPr>
        <w:t xml:space="preserve"> pada </w:t>
      </w:r>
      <w:proofErr w:type="spellStart"/>
      <w:r w:rsidRPr="005C0FCD">
        <w:rPr>
          <w:rFonts w:ascii="Times New Roman" w:hAnsi="Times New Roman" w:cs="Times New Roman"/>
          <w:sz w:val="24"/>
          <w:szCs w:val="24"/>
        </w:rPr>
        <w:t>pemahaman</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lebih</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luas</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tentang</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bagaimana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beroperasi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dalam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masyarakat</w:t>
      </w:r>
      <w:proofErr w:type="spellEnd"/>
      <w:r w:rsidRPr="005C0FCD">
        <w:rPr>
          <w:rFonts w:ascii="Times New Roman" w:hAnsi="Times New Roman" w:cs="Times New Roman"/>
          <w:sz w:val="24"/>
          <w:szCs w:val="24"/>
        </w:rPr>
        <w:t xml:space="preserve"> yang </w:t>
      </w:r>
      <w:proofErr w:type="spellStart"/>
      <w:r w:rsidRPr="005C0FCD">
        <w:rPr>
          <w:rFonts w:ascii="Times New Roman" w:hAnsi="Times New Roman" w:cs="Times New Roman"/>
          <w:sz w:val="24"/>
          <w:szCs w:val="24"/>
        </w:rPr>
        <w:t>kompleks</w:t>
      </w:r>
      <w:proofErr w:type="spellEnd"/>
      <w:r w:rsidRPr="005C0FCD">
        <w:rPr>
          <w:rFonts w:ascii="Times New Roman" w:hAnsi="Times New Roman" w:cs="Times New Roman"/>
          <w:sz w:val="24"/>
          <w:szCs w:val="24"/>
        </w:rPr>
        <w:t xml:space="preserve">, dan </w:t>
      </w:r>
      <w:proofErr w:type="spellStart"/>
      <w:r w:rsidRPr="005C0FCD">
        <w:rPr>
          <w:rFonts w:ascii="Times New Roman" w:hAnsi="Times New Roman" w:cs="Times New Roman"/>
          <w:sz w:val="24"/>
          <w:szCs w:val="24"/>
        </w:rPr>
        <w:t>mengakui</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pentingnya</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norma</w:t>
      </w:r>
      <w:proofErr w:type="spellEnd"/>
      <w:r w:rsidRPr="005C0FCD">
        <w:rPr>
          <w:rFonts w:ascii="Times New Roman" w:hAnsi="Times New Roman" w:cs="Times New Roman"/>
          <w:sz w:val="24"/>
          <w:szCs w:val="24"/>
        </w:rPr>
        <w:t xml:space="preserve"> dan </w:t>
      </w:r>
      <w:proofErr w:type="spellStart"/>
      <w:r w:rsidRPr="005C0FCD">
        <w:rPr>
          <w:rFonts w:ascii="Times New Roman" w:hAnsi="Times New Roman" w:cs="Times New Roman"/>
          <w:sz w:val="24"/>
          <w:szCs w:val="24"/>
        </w:rPr>
        <w:t>praktik</w:t>
      </w:r>
      <w:proofErr w:type="spellEnd"/>
      <w:r w:rsidRPr="005C0FCD">
        <w:rPr>
          <w:rFonts w:ascii="Times New Roman" w:hAnsi="Times New Roman" w:cs="Times New Roman"/>
          <w:sz w:val="24"/>
          <w:szCs w:val="24"/>
        </w:rPr>
        <w:t xml:space="preserve"> informal di </w:t>
      </w:r>
      <w:proofErr w:type="spellStart"/>
      <w:r w:rsidRPr="005C0FCD">
        <w:rPr>
          <w:rFonts w:ascii="Times New Roman" w:hAnsi="Times New Roman" w:cs="Times New Roman"/>
          <w:sz w:val="24"/>
          <w:szCs w:val="24"/>
        </w:rPr>
        <w:t>samping</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sistem</w:t>
      </w:r>
      <w:proofErr w:type="spellEnd"/>
      <w:r w:rsidRPr="005C0FCD">
        <w:rPr>
          <w:rFonts w:ascii="Times New Roman" w:hAnsi="Times New Roman" w:cs="Times New Roman"/>
          <w:sz w:val="24"/>
          <w:szCs w:val="24"/>
        </w:rPr>
        <w:t xml:space="preserve"> </w:t>
      </w:r>
      <w:proofErr w:type="spellStart"/>
      <w:r w:rsidRPr="005C0FCD">
        <w:rPr>
          <w:rFonts w:ascii="Times New Roman" w:hAnsi="Times New Roman" w:cs="Times New Roman"/>
          <w:sz w:val="24"/>
          <w:szCs w:val="24"/>
        </w:rPr>
        <w:t>hukum</w:t>
      </w:r>
      <w:proofErr w:type="spellEnd"/>
      <w:r w:rsidRPr="005C0FCD">
        <w:rPr>
          <w:rFonts w:ascii="Times New Roman" w:hAnsi="Times New Roman" w:cs="Times New Roman"/>
          <w:sz w:val="24"/>
          <w:szCs w:val="24"/>
        </w:rPr>
        <w:t xml:space="preserve"> formal.</w:t>
      </w:r>
    </w:p>
    <w:p w14:paraId="077BF4DD" w14:textId="3B49D561" w:rsidR="0008252F" w:rsidRDefault="004002D5" w:rsidP="004002D5">
      <w:pPr>
        <w:spacing w:line="480" w:lineRule="auto"/>
        <w:ind w:firstLine="720"/>
        <w:jc w:val="both"/>
        <w:rPr>
          <w:rFonts w:ascii="Times New Roman" w:hAnsi="Times New Roman" w:cs="Times New Roman"/>
          <w:sz w:val="24"/>
          <w:szCs w:val="24"/>
        </w:rPr>
      </w:pPr>
      <w:r w:rsidRPr="004002D5">
        <w:rPr>
          <w:rFonts w:ascii="Times New Roman" w:hAnsi="Times New Roman" w:cs="Times New Roman"/>
          <w:sz w:val="24"/>
          <w:szCs w:val="24"/>
        </w:rPr>
        <w:t xml:space="preserve">Eugen Ehrlich </w:t>
      </w:r>
      <w:proofErr w:type="spellStart"/>
      <w:r w:rsidRPr="004002D5">
        <w:rPr>
          <w:rFonts w:ascii="Times New Roman" w:hAnsi="Times New Roman" w:cs="Times New Roman"/>
          <w:sz w:val="24"/>
          <w:szCs w:val="24"/>
        </w:rPr>
        <w:t>memberikan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dorongan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bagi</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sistem</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hukum</w:t>
      </w:r>
      <w:proofErr w:type="spellEnd"/>
      <w:r w:rsidRPr="004002D5">
        <w:rPr>
          <w:rFonts w:ascii="Times New Roman" w:hAnsi="Times New Roman" w:cs="Times New Roman"/>
          <w:sz w:val="24"/>
          <w:szCs w:val="24"/>
        </w:rPr>
        <w:t xml:space="preserve"> di Indonesia </w:t>
      </w:r>
      <w:proofErr w:type="spellStart"/>
      <w:r w:rsidRPr="004002D5">
        <w:rPr>
          <w:rFonts w:ascii="Times New Roman" w:hAnsi="Times New Roman" w:cs="Times New Roman"/>
          <w:sz w:val="24"/>
          <w:szCs w:val="24"/>
        </w:rPr>
        <w:t>untuk</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menjalankan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hukum</w:t>
      </w:r>
      <w:proofErr w:type="spellEnd"/>
      <w:r w:rsidRPr="004002D5">
        <w:rPr>
          <w:rFonts w:ascii="Times New Roman" w:hAnsi="Times New Roman" w:cs="Times New Roman"/>
          <w:sz w:val="24"/>
          <w:szCs w:val="24"/>
        </w:rPr>
        <w:t xml:space="preserve"> Islam dan </w:t>
      </w:r>
      <w:proofErr w:type="spellStart"/>
      <w:r w:rsidRPr="004002D5">
        <w:rPr>
          <w:rFonts w:ascii="Times New Roman" w:hAnsi="Times New Roman" w:cs="Times New Roman"/>
          <w:sz w:val="24"/>
          <w:szCs w:val="24"/>
        </w:rPr>
        <w:t>hukum</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positif</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dengan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efektif</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sambil</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menegaskan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bahwa</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ketika</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hukum</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adat</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berinteraksi</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dengan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hukum</w:t>
      </w:r>
      <w:proofErr w:type="spellEnd"/>
      <w:r w:rsidRPr="004002D5">
        <w:rPr>
          <w:rFonts w:ascii="Times New Roman" w:hAnsi="Times New Roman" w:cs="Times New Roman"/>
          <w:sz w:val="24"/>
          <w:szCs w:val="24"/>
        </w:rPr>
        <w:t xml:space="preserve"> Islam </w:t>
      </w:r>
      <w:proofErr w:type="spellStart"/>
      <w:r w:rsidRPr="004002D5">
        <w:rPr>
          <w:rFonts w:ascii="Times New Roman" w:hAnsi="Times New Roman" w:cs="Times New Roman"/>
          <w:sz w:val="24"/>
          <w:szCs w:val="24"/>
        </w:rPr>
        <w:t>atau</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Undang-undang</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perkawinan</w:t>
      </w:r>
      <w:proofErr w:type="spellEnd"/>
      <w:r w:rsidRPr="004002D5">
        <w:rPr>
          <w:rFonts w:ascii="Times New Roman" w:hAnsi="Times New Roman" w:cs="Times New Roman"/>
          <w:sz w:val="24"/>
          <w:szCs w:val="24"/>
        </w:rPr>
        <w:t xml:space="preserve"> Islam di Indonesia, </w:t>
      </w:r>
      <w:proofErr w:type="spellStart"/>
      <w:r w:rsidRPr="004002D5">
        <w:rPr>
          <w:rFonts w:ascii="Times New Roman" w:hAnsi="Times New Roman" w:cs="Times New Roman"/>
          <w:sz w:val="24"/>
          <w:szCs w:val="24"/>
        </w:rPr>
        <w:t>hukum</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adat</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dapat</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diterapkan</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jika</w:t>
      </w:r>
      <w:proofErr w:type="spellEnd"/>
      <w:r w:rsidRPr="004002D5">
        <w:rPr>
          <w:rFonts w:ascii="Times New Roman" w:hAnsi="Times New Roman" w:cs="Times New Roman"/>
          <w:sz w:val="24"/>
          <w:szCs w:val="24"/>
        </w:rPr>
        <w:t xml:space="preserve"> </w:t>
      </w:r>
      <w:proofErr w:type="spellStart"/>
      <w:r w:rsidRPr="004002D5">
        <w:rPr>
          <w:rFonts w:ascii="Times New Roman" w:hAnsi="Times New Roman" w:cs="Times New Roman"/>
          <w:sz w:val="24"/>
          <w:szCs w:val="24"/>
        </w:rPr>
        <w:t>ses</w:t>
      </w:r>
      <w:r>
        <w:rPr>
          <w:rFonts w:ascii="Times New Roman" w:hAnsi="Times New Roman" w:cs="Times New Roman"/>
          <w:sz w:val="24"/>
          <w:szCs w:val="24"/>
        </w:rPr>
        <w:t>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009D0497" w:rsidRPr="009D0497">
        <w:rPr>
          <w:rFonts w:ascii="Times New Roman" w:hAnsi="Times New Roman" w:cs="Times New Roman"/>
          <w:sz w:val="24"/>
          <w:szCs w:val="24"/>
        </w:rPr>
        <w:t>.</w:t>
      </w:r>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Sehingga</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jika</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tinjau</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menggunakan</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konsep</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teori</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ini</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terbukti</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bahwasanya</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aturan</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adat</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sz w:val="24"/>
          <w:szCs w:val="24"/>
        </w:rPr>
        <w:t>Perkawinan</w:t>
      </w:r>
      <w:proofErr w:type="spellEnd"/>
      <w:r w:rsidR="008677D0">
        <w:rPr>
          <w:rFonts w:ascii="Times New Roman" w:hAnsi="Times New Roman" w:cs="Times New Roman"/>
          <w:sz w:val="24"/>
          <w:szCs w:val="24"/>
        </w:rPr>
        <w:t xml:space="preserve"> </w:t>
      </w:r>
      <w:proofErr w:type="spellStart"/>
      <w:r w:rsidR="008677D0">
        <w:rPr>
          <w:rFonts w:ascii="Times New Roman" w:hAnsi="Times New Roman" w:cs="Times New Roman"/>
          <w:i/>
          <w:sz w:val="24"/>
          <w:szCs w:val="24"/>
        </w:rPr>
        <w:t>Malangkahi</w:t>
      </w:r>
      <w:proofErr w:type="spellEnd"/>
      <w:r w:rsidR="008677D0">
        <w:rPr>
          <w:rFonts w:ascii="Times New Roman" w:hAnsi="Times New Roman" w:cs="Times New Roman"/>
          <w:sz w:val="24"/>
          <w:szCs w:val="24"/>
        </w:rPr>
        <w:t xml:space="preserve"> pada </w:t>
      </w:r>
      <w:proofErr w:type="spellStart"/>
      <w:r w:rsidR="008677D0">
        <w:rPr>
          <w:rFonts w:ascii="Times New Roman" w:hAnsi="Times New Roman" w:cs="Times New Roman"/>
          <w:sz w:val="24"/>
          <w:szCs w:val="24"/>
        </w:rPr>
        <w:t>masyarakat</w:t>
      </w:r>
      <w:proofErr w:type="spellEnd"/>
      <w:r w:rsidR="008677D0">
        <w:rPr>
          <w:rFonts w:ascii="Times New Roman" w:hAnsi="Times New Roman" w:cs="Times New Roman"/>
          <w:sz w:val="24"/>
          <w:szCs w:val="24"/>
        </w:rPr>
        <w:t xml:space="preserve"> Hukum Adat </w:t>
      </w:r>
      <w:proofErr w:type="spellStart"/>
      <w:r w:rsidR="008677D0">
        <w:rPr>
          <w:rFonts w:ascii="Times New Roman" w:hAnsi="Times New Roman" w:cs="Times New Roman"/>
          <w:sz w:val="24"/>
          <w:szCs w:val="24"/>
        </w:rPr>
        <w:t>Mandailing</w:t>
      </w:r>
      <w:proofErr w:type="spellEnd"/>
      <w:r w:rsidR="008677D0">
        <w:rPr>
          <w:rFonts w:ascii="Times New Roman" w:hAnsi="Times New Roman" w:cs="Times New Roman"/>
          <w:sz w:val="24"/>
          <w:szCs w:val="24"/>
        </w:rPr>
        <w:t xml:space="preserve"> di Desa </w:t>
      </w:r>
      <w:proofErr w:type="spellStart"/>
      <w:r w:rsidR="008677D0">
        <w:rPr>
          <w:rFonts w:ascii="Times New Roman" w:hAnsi="Times New Roman" w:cs="Times New Roman"/>
          <w:sz w:val="24"/>
          <w:szCs w:val="24"/>
        </w:rPr>
        <w:t>Rambah</w:t>
      </w:r>
      <w:proofErr w:type="spellEnd"/>
      <w:r w:rsidR="008677D0">
        <w:rPr>
          <w:rFonts w:ascii="Times New Roman" w:hAnsi="Times New Roman" w:cs="Times New Roman"/>
          <w:sz w:val="24"/>
          <w:szCs w:val="24"/>
        </w:rPr>
        <w:t xml:space="preserve"> Tengah Barat </w:t>
      </w:r>
      <w:proofErr w:type="spellStart"/>
      <w:r w:rsidR="00460619">
        <w:rPr>
          <w:rFonts w:ascii="Times New Roman" w:hAnsi="Times New Roman" w:cs="Times New Roman"/>
          <w:sz w:val="24"/>
          <w:szCs w:val="24"/>
        </w:rPr>
        <w:t>sama</w:t>
      </w:r>
      <w:proofErr w:type="spellEnd"/>
      <w:r w:rsidR="00460619">
        <w:rPr>
          <w:rFonts w:ascii="Times New Roman" w:hAnsi="Times New Roman" w:cs="Times New Roman"/>
          <w:sz w:val="24"/>
          <w:szCs w:val="24"/>
        </w:rPr>
        <w:t xml:space="preserve"> </w:t>
      </w:r>
      <w:proofErr w:type="spellStart"/>
      <w:r w:rsidR="00460619">
        <w:rPr>
          <w:rFonts w:ascii="Times New Roman" w:hAnsi="Times New Roman" w:cs="Times New Roman"/>
          <w:sz w:val="24"/>
          <w:szCs w:val="24"/>
        </w:rPr>
        <w:t>sekali</w:t>
      </w:r>
      <w:proofErr w:type="spellEnd"/>
      <w:r w:rsidR="00460619">
        <w:rPr>
          <w:rFonts w:ascii="Times New Roman" w:hAnsi="Times New Roman" w:cs="Times New Roman"/>
          <w:sz w:val="24"/>
          <w:szCs w:val="24"/>
        </w:rPr>
        <w:t xml:space="preserve"> </w:t>
      </w:r>
      <w:proofErr w:type="spellStart"/>
      <w:r w:rsidR="00460619">
        <w:rPr>
          <w:rFonts w:ascii="Times New Roman" w:hAnsi="Times New Roman" w:cs="Times New Roman"/>
          <w:sz w:val="24"/>
          <w:szCs w:val="24"/>
        </w:rPr>
        <w:t>tidak</w:t>
      </w:r>
      <w:proofErr w:type="spellEnd"/>
      <w:r w:rsidR="00460619">
        <w:rPr>
          <w:rFonts w:ascii="Times New Roman" w:hAnsi="Times New Roman" w:cs="Times New Roman"/>
          <w:sz w:val="24"/>
          <w:szCs w:val="24"/>
        </w:rPr>
        <w:t xml:space="preserve"> </w:t>
      </w:r>
      <w:proofErr w:type="spellStart"/>
      <w:r w:rsidR="00460619">
        <w:rPr>
          <w:rFonts w:ascii="Times New Roman" w:hAnsi="Times New Roman" w:cs="Times New Roman"/>
          <w:sz w:val="24"/>
          <w:szCs w:val="24"/>
        </w:rPr>
        <w:t>terpengaruhi</w:t>
      </w:r>
      <w:proofErr w:type="spellEnd"/>
      <w:r w:rsidR="00460619">
        <w:rPr>
          <w:rFonts w:ascii="Times New Roman" w:hAnsi="Times New Roman" w:cs="Times New Roman"/>
          <w:sz w:val="24"/>
          <w:szCs w:val="24"/>
        </w:rPr>
        <w:t xml:space="preserve"> </w:t>
      </w:r>
      <w:proofErr w:type="spellStart"/>
      <w:r w:rsidR="00460619">
        <w:rPr>
          <w:rFonts w:ascii="Times New Roman" w:hAnsi="Times New Roman" w:cs="Times New Roman"/>
          <w:sz w:val="24"/>
          <w:szCs w:val="24"/>
        </w:rPr>
        <w:t>dengan</w:t>
      </w:r>
      <w:proofErr w:type="spellEnd"/>
      <w:r w:rsidR="00460619">
        <w:rPr>
          <w:rFonts w:ascii="Times New Roman" w:hAnsi="Times New Roman" w:cs="Times New Roman"/>
          <w:sz w:val="24"/>
          <w:szCs w:val="24"/>
        </w:rPr>
        <w:t xml:space="preserve"> </w:t>
      </w:r>
      <w:proofErr w:type="spellStart"/>
      <w:r w:rsidR="00460619">
        <w:rPr>
          <w:rFonts w:ascii="Times New Roman" w:hAnsi="Times New Roman" w:cs="Times New Roman"/>
          <w:sz w:val="24"/>
          <w:szCs w:val="24"/>
        </w:rPr>
        <w:t>hukum</w:t>
      </w:r>
      <w:proofErr w:type="spellEnd"/>
      <w:r w:rsidR="00460619">
        <w:rPr>
          <w:rFonts w:ascii="Times New Roman" w:hAnsi="Times New Roman" w:cs="Times New Roman"/>
          <w:sz w:val="24"/>
          <w:szCs w:val="24"/>
        </w:rPr>
        <w:t xml:space="preserve"> </w:t>
      </w:r>
      <w:proofErr w:type="spellStart"/>
      <w:r w:rsidR="00460619">
        <w:rPr>
          <w:rFonts w:ascii="Times New Roman" w:hAnsi="Times New Roman" w:cs="Times New Roman"/>
          <w:sz w:val="24"/>
          <w:szCs w:val="24"/>
        </w:rPr>
        <w:t>islam</w:t>
      </w:r>
      <w:proofErr w:type="spellEnd"/>
      <w:r w:rsidR="00460619">
        <w:rPr>
          <w:rFonts w:ascii="Times New Roman" w:hAnsi="Times New Roman" w:cs="Times New Roman"/>
          <w:sz w:val="24"/>
          <w:szCs w:val="24"/>
        </w:rPr>
        <w:t xml:space="preserve"> </w:t>
      </w:r>
      <w:proofErr w:type="spellStart"/>
      <w:r w:rsidR="00460619">
        <w:rPr>
          <w:rFonts w:ascii="Times New Roman" w:hAnsi="Times New Roman" w:cs="Times New Roman"/>
          <w:sz w:val="24"/>
          <w:szCs w:val="24"/>
        </w:rPr>
        <w:t>ataupun</w:t>
      </w:r>
      <w:proofErr w:type="spellEnd"/>
      <w:r w:rsidR="00460619">
        <w:rPr>
          <w:rFonts w:ascii="Times New Roman" w:hAnsi="Times New Roman" w:cs="Times New Roman"/>
          <w:sz w:val="24"/>
          <w:szCs w:val="24"/>
        </w:rPr>
        <w:t xml:space="preserve"> </w:t>
      </w:r>
      <w:proofErr w:type="spellStart"/>
      <w:r w:rsidR="00460619">
        <w:rPr>
          <w:rFonts w:ascii="Times New Roman" w:hAnsi="Times New Roman" w:cs="Times New Roman"/>
          <w:sz w:val="24"/>
          <w:szCs w:val="24"/>
        </w:rPr>
        <w:t>hukum</w:t>
      </w:r>
      <w:proofErr w:type="spellEnd"/>
      <w:r w:rsidR="00460619">
        <w:rPr>
          <w:rFonts w:ascii="Times New Roman" w:hAnsi="Times New Roman" w:cs="Times New Roman"/>
          <w:sz w:val="24"/>
          <w:szCs w:val="24"/>
        </w:rPr>
        <w:t xml:space="preserve"> </w:t>
      </w:r>
      <w:proofErr w:type="spellStart"/>
      <w:r w:rsidR="00460619">
        <w:rPr>
          <w:rFonts w:ascii="Times New Roman" w:hAnsi="Times New Roman" w:cs="Times New Roman"/>
          <w:sz w:val="24"/>
          <w:szCs w:val="24"/>
        </w:rPr>
        <w:t>perkawinan</w:t>
      </w:r>
      <w:proofErr w:type="spellEnd"/>
      <w:r w:rsidR="00460619">
        <w:rPr>
          <w:rFonts w:ascii="Times New Roman" w:hAnsi="Times New Roman" w:cs="Times New Roman"/>
          <w:sz w:val="24"/>
          <w:szCs w:val="24"/>
        </w:rPr>
        <w:t xml:space="preserve"> di Indonesia.</w:t>
      </w:r>
    </w:p>
    <w:p w14:paraId="48E6F56E" w14:textId="77777777" w:rsidR="00205121" w:rsidRDefault="00205121" w:rsidP="004002D5">
      <w:pPr>
        <w:spacing w:line="480" w:lineRule="auto"/>
        <w:ind w:firstLine="720"/>
        <w:jc w:val="both"/>
        <w:rPr>
          <w:rFonts w:ascii="Times New Roman" w:hAnsi="Times New Roman" w:cs="Times New Roman"/>
          <w:sz w:val="24"/>
          <w:szCs w:val="24"/>
        </w:rPr>
      </w:pPr>
    </w:p>
    <w:p w14:paraId="4BF204AD" w14:textId="173614EF" w:rsidR="000930B4" w:rsidRDefault="000930B4" w:rsidP="000930B4">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 Kajian </w:t>
      </w:r>
      <w:proofErr w:type="spellStart"/>
      <w:r>
        <w:rPr>
          <w:rFonts w:ascii="Times New Roman" w:hAnsi="Times New Roman" w:cs="Times New Roman"/>
          <w:b/>
          <w:sz w:val="24"/>
          <w:szCs w:val="24"/>
        </w:rPr>
        <w:t>Terdahulu</w:t>
      </w:r>
      <w:proofErr w:type="spellEnd"/>
    </w:p>
    <w:p w14:paraId="10CDD1F8" w14:textId="77777777" w:rsidR="000930B4" w:rsidRDefault="000930B4" w:rsidP="000930B4">
      <w:pPr>
        <w:spacing w:line="480" w:lineRule="auto"/>
        <w:ind w:firstLine="720"/>
        <w:jc w:val="both"/>
        <w:rPr>
          <w:rFonts w:ascii="Times New Roman" w:hAnsi="Times New Roman" w:cs="Times New Roman"/>
          <w:sz w:val="24"/>
        </w:rPr>
      </w:pPr>
      <w:proofErr w:type="spellStart"/>
      <w:r>
        <w:rPr>
          <w:rFonts w:ascii="Times New Roman" w:hAnsi="Times New Roman" w:cs="Times New Roman"/>
          <w:sz w:val="24"/>
        </w:rPr>
        <w:t>Sebelum</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w:t>
      </w:r>
      <w:proofErr w:type="spellStart"/>
      <w:r>
        <w:rPr>
          <w:rFonts w:ascii="Times New Roman" w:hAnsi="Times New Roman" w:cs="Times New Roman"/>
          <w:sz w:val="24"/>
        </w:rPr>
        <w:t>memulai</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melaksanakan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terlebih</w:t>
      </w:r>
      <w:proofErr w:type="spellEnd"/>
      <w:r>
        <w:rPr>
          <w:rFonts w:ascii="Times New Roman" w:hAnsi="Times New Roman" w:cs="Times New Roman"/>
          <w:sz w:val="24"/>
        </w:rPr>
        <w:t xml:space="preserve"> </w:t>
      </w:r>
      <w:proofErr w:type="spellStart"/>
      <w:r>
        <w:rPr>
          <w:rFonts w:ascii="Times New Roman" w:hAnsi="Times New Roman" w:cs="Times New Roman"/>
          <w:sz w:val="24"/>
        </w:rPr>
        <w:t>dahulu</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w:t>
      </w:r>
      <w:proofErr w:type="spellStart"/>
      <w:r>
        <w:rPr>
          <w:rFonts w:ascii="Times New Roman" w:hAnsi="Times New Roman" w:cs="Times New Roman"/>
          <w:sz w:val="24"/>
        </w:rPr>
        <w:t>meneliti</w:t>
      </w:r>
      <w:proofErr w:type="spellEnd"/>
      <w:r>
        <w:rPr>
          <w:rFonts w:ascii="Times New Roman" w:hAnsi="Times New Roman" w:cs="Times New Roman"/>
          <w:sz w:val="24"/>
        </w:rPr>
        <w:t xml:space="preserve"> </w:t>
      </w:r>
      <w:proofErr w:type="spellStart"/>
      <w:r>
        <w:rPr>
          <w:rFonts w:ascii="Times New Roman" w:hAnsi="Times New Roman" w:cs="Times New Roman"/>
          <w:sz w:val="24"/>
        </w:rPr>
        <w:t>kembali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ataupun</w:t>
      </w:r>
      <w:proofErr w:type="spellEnd"/>
      <w:r>
        <w:rPr>
          <w:rFonts w:ascii="Times New Roman" w:hAnsi="Times New Roman" w:cs="Times New Roman"/>
          <w:sz w:val="24"/>
        </w:rPr>
        <w:t xml:space="preserve"> </w:t>
      </w:r>
      <w:proofErr w:type="spellStart"/>
      <w:r>
        <w:rPr>
          <w:rFonts w:ascii="Times New Roman" w:hAnsi="Times New Roman" w:cs="Times New Roman"/>
          <w:sz w:val="24"/>
        </w:rPr>
        <w:t>karya</w:t>
      </w:r>
      <w:proofErr w:type="spellEnd"/>
      <w:r>
        <w:rPr>
          <w:rFonts w:ascii="Times New Roman" w:hAnsi="Times New Roman" w:cs="Times New Roman"/>
          <w:sz w:val="24"/>
        </w:rPr>
        <w:t xml:space="preserve"> </w:t>
      </w:r>
      <w:proofErr w:type="spellStart"/>
      <w:r>
        <w:rPr>
          <w:rFonts w:ascii="Times New Roman" w:hAnsi="Times New Roman" w:cs="Times New Roman"/>
          <w:sz w:val="24"/>
        </w:rPr>
        <w:t>ilmiah</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yang juga </w:t>
      </w:r>
      <w:proofErr w:type="spellStart"/>
      <w:r>
        <w:rPr>
          <w:rFonts w:ascii="Times New Roman" w:hAnsi="Times New Roman" w:cs="Times New Roman"/>
          <w:sz w:val="24"/>
        </w:rPr>
        <w:t>membahas</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Adat, dan </w:t>
      </w:r>
      <w:proofErr w:type="spellStart"/>
      <w:r>
        <w:rPr>
          <w:rFonts w:ascii="Times New Roman" w:hAnsi="Times New Roman" w:cs="Times New Roman"/>
          <w:sz w:val="24"/>
        </w:rPr>
        <w:t>karena</w:t>
      </w:r>
      <w:proofErr w:type="spellEnd"/>
      <w:r>
        <w:rPr>
          <w:rFonts w:ascii="Times New Roman" w:hAnsi="Times New Roman" w:cs="Times New Roman"/>
          <w:sz w:val="24"/>
        </w:rPr>
        <w:t xml:space="preserve"> </w:t>
      </w:r>
      <w:proofErr w:type="spellStart"/>
      <w:r>
        <w:rPr>
          <w:rFonts w:ascii="Times New Roman" w:hAnsi="Times New Roman" w:cs="Times New Roman"/>
          <w:sz w:val="24"/>
        </w:rPr>
        <w:t>hal</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melihat</w:t>
      </w:r>
      <w:proofErr w:type="spellEnd"/>
      <w:r>
        <w:rPr>
          <w:rFonts w:ascii="Times New Roman" w:hAnsi="Times New Roman" w:cs="Times New Roman"/>
          <w:sz w:val="24"/>
        </w:rPr>
        <w:t xml:space="preserve"> </w:t>
      </w:r>
      <w:proofErr w:type="spellStart"/>
      <w:r>
        <w:rPr>
          <w:rFonts w:ascii="Times New Roman" w:hAnsi="Times New Roman" w:cs="Times New Roman"/>
          <w:sz w:val="24"/>
        </w:rPr>
        <w:t>persamaan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perbedaan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juga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mengembangkan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dikaji</w:t>
      </w:r>
      <w:proofErr w:type="spellEnd"/>
      <w:r>
        <w:rPr>
          <w:rFonts w:ascii="Times New Roman" w:hAnsi="Times New Roman" w:cs="Times New Roman"/>
          <w:sz w:val="24"/>
        </w:rPr>
        <w:t xml:space="preserve"> </w:t>
      </w:r>
      <w:proofErr w:type="spellStart"/>
      <w:r>
        <w:rPr>
          <w:rFonts w:ascii="Times New Roman" w:hAnsi="Times New Roman" w:cs="Times New Roman"/>
          <w:sz w:val="24"/>
        </w:rPr>
        <w:t>kembali</w:t>
      </w:r>
      <w:proofErr w:type="spellEnd"/>
      <w:r>
        <w:rPr>
          <w:rFonts w:ascii="Times New Roman" w:hAnsi="Times New Roman" w:cs="Times New Roman"/>
          <w:sz w:val="24"/>
        </w:rPr>
        <w:t xml:space="preserve"> </w:t>
      </w:r>
      <w:proofErr w:type="spellStart"/>
      <w:r>
        <w:rPr>
          <w:rFonts w:ascii="Times New Roman" w:hAnsi="Times New Roman" w:cs="Times New Roman"/>
          <w:sz w:val="24"/>
        </w:rPr>
        <w:t>melalui</w:t>
      </w:r>
      <w:proofErr w:type="spellEnd"/>
      <w:r>
        <w:rPr>
          <w:rFonts w:ascii="Times New Roman" w:hAnsi="Times New Roman" w:cs="Times New Roman"/>
          <w:sz w:val="24"/>
        </w:rPr>
        <w:t xml:space="preserve"> </w:t>
      </w:r>
      <w:proofErr w:type="spellStart"/>
      <w:r>
        <w:rPr>
          <w:rFonts w:ascii="Times New Roman" w:hAnsi="Times New Roman" w:cs="Times New Roman"/>
          <w:sz w:val="24"/>
        </w:rPr>
        <w:t>judul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w:t>
      </w:r>
      <w:proofErr w:type="spellStart"/>
      <w:r>
        <w:rPr>
          <w:rFonts w:ascii="Times New Roman" w:hAnsi="Times New Roman" w:cs="Times New Roman"/>
          <w:sz w:val="24"/>
        </w:rPr>
        <w:t>angkat</w:t>
      </w:r>
      <w:proofErr w:type="spellEnd"/>
      <w:r>
        <w:rPr>
          <w:rFonts w:ascii="Times New Roman" w:hAnsi="Times New Roman" w:cs="Times New Roman"/>
          <w:sz w:val="24"/>
        </w:rPr>
        <w:t>.</w:t>
      </w:r>
    </w:p>
    <w:p w14:paraId="42FCDE77" w14:textId="77777777" w:rsidR="000930B4" w:rsidRDefault="000930B4" w:rsidP="000930B4">
      <w:pPr>
        <w:spacing w:line="480" w:lineRule="auto"/>
        <w:jc w:val="both"/>
        <w:rPr>
          <w:rFonts w:ascii="Times New Roman" w:hAnsi="Times New Roman" w:cs="Times New Roman"/>
          <w:sz w:val="24"/>
        </w:rPr>
      </w:pP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w:t>
      </w:r>
      <w:proofErr w:type="gramStart"/>
      <w:r>
        <w:rPr>
          <w:rFonts w:ascii="Times New Roman" w:hAnsi="Times New Roman" w:cs="Times New Roman"/>
          <w:sz w:val="24"/>
        </w:rPr>
        <w:t>lain :</w:t>
      </w:r>
      <w:proofErr w:type="gramEnd"/>
    </w:p>
    <w:p w14:paraId="79EF425F" w14:textId="5E19FE27" w:rsidR="000930B4" w:rsidRDefault="000930B4" w:rsidP="000930B4">
      <w:pPr>
        <w:spacing w:line="480" w:lineRule="auto"/>
        <w:jc w:val="both"/>
        <w:rPr>
          <w:rFonts w:ascii="Times New Roman" w:hAnsi="Times New Roman" w:cs="Times New Roman"/>
          <w:sz w:val="24"/>
        </w:rPr>
      </w:pPr>
      <w:r>
        <w:rPr>
          <w:rFonts w:ascii="Times New Roman" w:hAnsi="Times New Roman" w:cs="Times New Roman"/>
          <w:sz w:val="24"/>
        </w:rPr>
        <w:tab/>
        <w:t xml:space="preserve">Karya </w:t>
      </w:r>
      <w:proofErr w:type="spellStart"/>
      <w:r>
        <w:rPr>
          <w:rFonts w:ascii="Times New Roman" w:hAnsi="Times New Roman" w:cs="Times New Roman"/>
          <w:sz w:val="24"/>
        </w:rPr>
        <w:t>ilmiah</w:t>
      </w:r>
      <w:proofErr w:type="spellEnd"/>
      <w:r>
        <w:rPr>
          <w:rFonts w:ascii="Times New Roman" w:hAnsi="Times New Roman" w:cs="Times New Roman"/>
          <w:sz w:val="24"/>
        </w:rPr>
        <w:t xml:space="preserve"> </w:t>
      </w:r>
      <w:proofErr w:type="spellStart"/>
      <w:r>
        <w:rPr>
          <w:rFonts w:ascii="Times New Roman" w:hAnsi="Times New Roman" w:cs="Times New Roman"/>
          <w:sz w:val="24"/>
        </w:rPr>
        <w:t>pertama</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Jurnal</w:t>
      </w:r>
      <w:proofErr w:type="spellEnd"/>
      <w:r>
        <w:rPr>
          <w:rFonts w:ascii="Times New Roman" w:hAnsi="Times New Roman" w:cs="Times New Roman"/>
          <w:sz w:val="24"/>
        </w:rPr>
        <w:t xml:space="preserve"> Kajian Hukum Islam yang </w:t>
      </w:r>
      <w:proofErr w:type="spellStart"/>
      <w:r>
        <w:rPr>
          <w:rFonts w:ascii="Times New Roman" w:hAnsi="Times New Roman" w:cs="Times New Roman"/>
          <w:sz w:val="24"/>
        </w:rPr>
        <w:t>diteliti</w:t>
      </w:r>
      <w:proofErr w:type="spellEnd"/>
      <w:r>
        <w:rPr>
          <w:rFonts w:ascii="Times New Roman" w:hAnsi="Times New Roman" w:cs="Times New Roman"/>
          <w:sz w:val="24"/>
        </w:rPr>
        <w:t xml:space="preserve"> oleh Muhammad </w:t>
      </w:r>
      <w:proofErr w:type="spellStart"/>
      <w:r>
        <w:rPr>
          <w:rFonts w:ascii="Times New Roman" w:hAnsi="Times New Roman" w:cs="Times New Roman"/>
          <w:sz w:val="24"/>
        </w:rPr>
        <w:t>Syukri</w:t>
      </w:r>
      <w:proofErr w:type="spellEnd"/>
      <w:r>
        <w:rPr>
          <w:rFonts w:ascii="Times New Roman" w:hAnsi="Times New Roman" w:cs="Times New Roman"/>
          <w:sz w:val="24"/>
        </w:rPr>
        <w:t xml:space="preserve"> Albani Nasution di </w:t>
      </w:r>
      <w:proofErr w:type="spellStart"/>
      <w:r>
        <w:rPr>
          <w:rFonts w:ascii="Times New Roman" w:hAnsi="Times New Roman" w:cs="Times New Roman"/>
          <w:sz w:val="24"/>
        </w:rPr>
        <w:t>Kampus</w:t>
      </w:r>
      <w:proofErr w:type="spellEnd"/>
      <w:r>
        <w:rPr>
          <w:rFonts w:ascii="Times New Roman" w:hAnsi="Times New Roman" w:cs="Times New Roman"/>
          <w:sz w:val="24"/>
        </w:rPr>
        <w:t xml:space="preserve"> UIN Sumatera Utara, Vol. IX, No. 1, Juni 2015 dan ISSN : 1978-6670.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judul</w:t>
      </w:r>
      <w:proofErr w:type="spellEnd"/>
      <w:r>
        <w:rPr>
          <w:rFonts w:ascii="Times New Roman" w:hAnsi="Times New Roman" w:cs="Times New Roman"/>
          <w:sz w:val="24"/>
        </w:rPr>
        <w:t xml:space="preserve"> </w:t>
      </w:r>
      <w:proofErr w:type="spellStart"/>
      <w:r>
        <w:rPr>
          <w:rFonts w:ascii="Times New Roman" w:hAnsi="Times New Roman" w:cs="Times New Roman"/>
          <w:sz w:val="24"/>
        </w:rPr>
        <w:t>Jurnal</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gramStart"/>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Kompilasi</w:t>
      </w:r>
      <w:proofErr w:type="spellEnd"/>
      <w:r>
        <w:rPr>
          <w:rFonts w:ascii="Times New Roman" w:hAnsi="Times New Roman" w:cs="Times New Roman"/>
          <w:sz w:val="24"/>
        </w:rPr>
        <w:t xml:space="preserve"> Hukum Islam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Tipologi</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Pelaksanaan</w:t>
      </w:r>
      <w:proofErr w:type="spellEnd"/>
      <w:r>
        <w:rPr>
          <w:rFonts w:ascii="Times New Roman" w:hAnsi="Times New Roman" w:cs="Times New Roman"/>
          <w:sz w:val="24"/>
        </w:rPr>
        <w:t xml:space="preserve"> Hukum </w:t>
      </w:r>
      <w:proofErr w:type="spellStart"/>
      <w:r>
        <w:rPr>
          <w:rFonts w:ascii="Times New Roman" w:hAnsi="Times New Roman" w:cs="Times New Roman"/>
          <w:sz w:val="24"/>
        </w:rPr>
        <w:t>Keluarga</w:t>
      </w:r>
      <w:proofErr w:type="spellEnd"/>
      <w:r>
        <w:rPr>
          <w:rFonts w:ascii="Times New Roman" w:hAnsi="Times New Roman" w:cs="Times New Roman"/>
          <w:sz w:val="24"/>
        </w:rPr>
        <w:t xml:space="preserve"> Islam di </w:t>
      </w:r>
      <w:proofErr w:type="spellStart"/>
      <w:r>
        <w:rPr>
          <w:rFonts w:ascii="Times New Roman" w:hAnsi="Times New Roman" w:cs="Times New Roman"/>
          <w:sz w:val="24"/>
        </w:rPr>
        <w:t>Mandailing</w:t>
      </w:r>
      <w:proofErr w:type="spellEnd"/>
      <w:r>
        <w:rPr>
          <w:rFonts w:ascii="Times New Roman" w:hAnsi="Times New Roman" w:cs="Times New Roman"/>
          <w:sz w:val="24"/>
        </w:rPr>
        <w:t xml:space="preserve"> Natal “. </w:t>
      </w:r>
      <w:proofErr w:type="spellStart"/>
      <w:r>
        <w:rPr>
          <w:rFonts w:ascii="Times New Roman" w:hAnsi="Times New Roman" w:cs="Times New Roman"/>
          <w:sz w:val="24"/>
        </w:rPr>
        <w:t>Substansi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setelah</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w:t>
      </w:r>
      <w:proofErr w:type="spellStart"/>
      <w:r>
        <w:rPr>
          <w:rFonts w:ascii="Times New Roman" w:hAnsi="Times New Roman" w:cs="Times New Roman"/>
          <w:sz w:val="24"/>
        </w:rPr>
        <w:t>membaca</w:t>
      </w:r>
      <w:proofErr w:type="spellEnd"/>
      <w:r>
        <w:rPr>
          <w:rFonts w:ascii="Times New Roman" w:hAnsi="Times New Roman" w:cs="Times New Roman"/>
          <w:sz w:val="24"/>
        </w:rPr>
        <w:t xml:space="preserve"> </w:t>
      </w:r>
      <w:proofErr w:type="spellStart"/>
      <w:r>
        <w:rPr>
          <w:rFonts w:ascii="Times New Roman" w:hAnsi="Times New Roman" w:cs="Times New Roman"/>
          <w:sz w:val="24"/>
        </w:rPr>
        <w:t>karya</w:t>
      </w:r>
      <w:proofErr w:type="spellEnd"/>
      <w:r>
        <w:rPr>
          <w:rFonts w:ascii="Times New Roman" w:hAnsi="Times New Roman" w:cs="Times New Roman"/>
          <w:sz w:val="24"/>
        </w:rPr>
        <w:t xml:space="preserve"> </w:t>
      </w:r>
      <w:proofErr w:type="spellStart"/>
      <w:r>
        <w:rPr>
          <w:rFonts w:ascii="Times New Roman" w:hAnsi="Times New Roman" w:cs="Times New Roman"/>
          <w:sz w:val="24"/>
        </w:rPr>
        <w:t>ilmiah</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objek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diteliti</w:t>
      </w:r>
      <w:proofErr w:type="spellEnd"/>
      <w:r>
        <w:rPr>
          <w:rFonts w:ascii="Times New Roman" w:hAnsi="Times New Roman" w:cs="Times New Roman"/>
          <w:sz w:val="24"/>
        </w:rPr>
        <w:t xml:space="preserve"> di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tipologi</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muslim</w:t>
      </w:r>
      <w:proofErr w:type="spellEnd"/>
      <w:r>
        <w:rPr>
          <w:rFonts w:ascii="Times New Roman" w:hAnsi="Times New Roman" w:cs="Times New Roman"/>
          <w:sz w:val="24"/>
        </w:rPr>
        <w:t xml:space="preserve"> di </w:t>
      </w:r>
      <w:proofErr w:type="spellStart"/>
      <w:r>
        <w:rPr>
          <w:rFonts w:ascii="Times New Roman" w:hAnsi="Times New Roman" w:cs="Times New Roman"/>
          <w:sz w:val="24"/>
        </w:rPr>
        <w:t>Mandailing</w:t>
      </w:r>
      <w:proofErr w:type="spellEnd"/>
      <w:r>
        <w:rPr>
          <w:rFonts w:ascii="Times New Roman" w:hAnsi="Times New Roman" w:cs="Times New Roman"/>
          <w:sz w:val="24"/>
        </w:rPr>
        <w:t xml:space="preserve"> Natal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Universal,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 </w:t>
      </w:r>
      <w:proofErr w:type="spellStart"/>
      <w:r>
        <w:rPr>
          <w:rFonts w:ascii="Times New Roman" w:hAnsi="Times New Roman" w:cs="Times New Roman"/>
          <w:sz w:val="24"/>
        </w:rPr>
        <w:t>Perjodohan</w:t>
      </w:r>
      <w:proofErr w:type="spellEnd"/>
      <w:r>
        <w:rPr>
          <w:rFonts w:ascii="Times New Roman" w:hAnsi="Times New Roman" w:cs="Times New Roman"/>
          <w:sz w:val="24"/>
        </w:rPr>
        <w:t xml:space="preserve">, </w:t>
      </w:r>
      <w:r>
        <w:rPr>
          <w:rFonts w:ascii="Times New Roman" w:hAnsi="Times New Roman" w:cs="Times New Roman"/>
          <w:i/>
          <w:sz w:val="24"/>
        </w:rPr>
        <w:t xml:space="preserve">Tuor, </w:t>
      </w:r>
      <w:proofErr w:type="spellStart"/>
      <w:r>
        <w:rPr>
          <w:rFonts w:ascii="Times New Roman" w:hAnsi="Times New Roman" w:cs="Times New Roman"/>
          <w:i/>
          <w:sz w:val="24"/>
        </w:rPr>
        <w:t>Kafa’ah</w:t>
      </w:r>
      <w:proofErr w:type="spellEnd"/>
      <w:r>
        <w:rPr>
          <w:rFonts w:ascii="Times New Roman" w:hAnsi="Times New Roman" w:cs="Times New Roman"/>
          <w:sz w:val="24"/>
        </w:rPr>
        <w:t xml:space="preserve">, Kawin </w:t>
      </w:r>
      <w:proofErr w:type="spellStart"/>
      <w:r w:rsidR="00C57C46" w:rsidRPr="00C57C46">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hak</w:t>
      </w:r>
      <w:proofErr w:type="spellEnd"/>
      <w:r>
        <w:rPr>
          <w:rFonts w:ascii="Times New Roman" w:hAnsi="Times New Roman" w:cs="Times New Roman"/>
          <w:sz w:val="24"/>
        </w:rPr>
        <w:t xml:space="preserve"> </w:t>
      </w:r>
      <w:proofErr w:type="spellStart"/>
      <w:r>
        <w:rPr>
          <w:rFonts w:ascii="Times New Roman" w:hAnsi="Times New Roman" w:cs="Times New Roman"/>
          <w:sz w:val="24"/>
        </w:rPr>
        <w:t>asuh</w:t>
      </w:r>
      <w:proofErr w:type="spellEnd"/>
      <w:r>
        <w:rPr>
          <w:rFonts w:ascii="Times New Roman" w:hAnsi="Times New Roman" w:cs="Times New Roman"/>
          <w:sz w:val="24"/>
        </w:rPr>
        <w:t xml:space="preserve"> </w:t>
      </w:r>
      <w:proofErr w:type="spellStart"/>
      <w:r>
        <w:rPr>
          <w:rFonts w:ascii="Times New Roman" w:hAnsi="Times New Roman" w:cs="Times New Roman"/>
          <w:sz w:val="24"/>
        </w:rPr>
        <w:t>anak</w:t>
      </w:r>
      <w:proofErr w:type="spellEnd"/>
      <w:r>
        <w:rPr>
          <w:rFonts w:ascii="Times New Roman" w:hAnsi="Times New Roman" w:cs="Times New Roman"/>
          <w:sz w:val="24"/>
        </w:rPr>
        <w:t xml:space="preserve"> (</w:t>
      </w:r>
      <w:proofErr w:type="spellStart"/>
      <w:r>
        <w:rPr>
          <w:rFonts w:ascii="Times New Roman" w:hAnsi="Times New Roman" w:cs="Times New Roman"/>
          <w:i/>
          <w:sz w:val="24"/>
        </w:rPr>
        <w:t>Hadhanah</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teori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demi </w:t>
      </w:r>
      <w:proofErr w:type="spellStart"/>
      <w:r>
        <w:rPr>
          <w:rFonts w:ascii="Times New Roman" w:hAnsi="Times New Roman" w:cs="Times New Roman"/>
          <w:sz w:val="24"/>
        </w:rPr>
        <w:t>mempertajam</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analisanya</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Teori </w:t>
      </w:r>
      <w:r>
        <w:rPr>
          <w:rFonts w:ascii="Times New Roman" w:hAnsi="Times New Roman" w:cs="Times New Roman"/>
          <w:i/>
          <w:sz w:val="24"/>
        </w:rPr>
        <w:t xml:space="preserve">Neo </w:t>
      </w:r>
      <w:proofErr w:type="spellStart"/>
      <w:r>
        <w:rPr>
          <w:rFonts w:ascii="Times New Roman" w:hAnsi="Times New Roman" w:cs="Times New Roman"/>
          <w:i/>
          <w:sz w:val="24"/>
        </w:rPr>
        <w:t>Receptie</w:t>
      </w:r>
      <w:proofErr w:type="spellEnd"/>
      <w:r>
        <w:rPr>
          <w:rFonts w:ascii="Times New Roman" w:hAnsi="Times New Roman" w:cs="Times New Roman"/>
          <w:i/>
          <w:sz w:val="24"/>
        </w:rPr>
        <w:t xml:space="preserve"> in </w:t>
      </w:r>
      <w:proofErr w:type="spellStart"/>
      <w:r>
        <w:rPr>
          <w:rFonts w:ascii="Times New Roman" w:hAnsi="Times New Roman" w:cs="Times New Roman"/>
          <w:i/>
          <w:sz w:val="24"/>
        </w:rPr>
        <w:t>Complexu</w:t>
      </w:r>
      <w:proofErr w:type="spellEnd"/>
      <w:r>
        <w:rPr>
          <w:rFonts w:ascii="Times New Roman" w:hAnsi="Times New Roman" w:cs="Times New Roman"/>
          <w:sz w:val="24"/>
        </w:rPr>
        <w:t xml:space="preserve">, </w:t>
      </w:r>
      <w:proofErr w:type="spellStart"/>
      <w:r>
        <w:rPr>
          <w:rFonts w:ascii="Times New Roman" w:hAnsi="Times New Roman" w:cs="Times New Roman"/>
          <w:sz w:val="24"/>
        </w:rPr>
        <w:t>sedangkan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judul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menjadikan</w:t>
      </w:r>
      <w:proofErr w:type="spellEnd"/>
      <w:r>
        <w:rPr>
          <w:rFonts w:ascii="Times New Roman" w:hAnsi="Times New Roman" w:cs="Times New Roman"/>
          <w:sz w:val="24"/>
        </w:rPr>
        <w:t xml:space="preserve"> </w:t>
      </w:r>
      <w:proofErr w:type="spellStart"/>
      <w:r>
        <w:rPr>
          <w:rFonts w:ascii="Times New Roman" w:hAnsi="Times New Roman" w:cs="Times New Roman"/>
          <w:sz w:val="24"/>
        </w:rPr>
        <w:t>aturan</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sidR="00C57C46" w:rsidRPr="00C57C46">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dampak</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aturan</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sidR="00C57C46" w:rsidRPr="00C57C46">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pokok</w:t>
      </w:r>
      <w:proofErr w:type="spellEnd"/>
      <w:r>
        <w:rPr>
          <w:rFonts w:ascii="Times New Roman" w:hAnsi="Times New Roman" w:cs="Times New Roman"/>
          <w:sz w:val="24"/>
        </w:rPr>
        <w:t xml:space="preserve"> </w:t>
      </w:r>
      <w:proofErr w:type="spellStart"/>
      <w:r>
        <w:rPr>
          <w:rFonts w:ascii="Times New Roman" w:hAnsi="Times New Roman" w:cs="Times New Roman"/>
          <w:sz w:val="24"/>
        </w:rPr>
        <w:t>objek</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Demi </w:t>
      </w:r>
      <w:proofErr w:type="spellStart"/>
      <w:r>
        <w:rPr>
          <w:rFonts w:ascii="Times New Roman" w:hAnsi="Times New Roman" w:cs="Times New Roman"/>
          <w:sz w:val="24"/>
        </w:rPr>
        <w:lastRenderedPageBreak/>
        <w:t>mempertajam</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diangkat</w:t>
      </w:r>
      <w:proofErr w:type="spellEnd"/>
      <w:r>
        <w:rPr>
          <w:rFonts w:ascii="Times New Roman" w:hAnsi="Times New Roman" w:cs="Times New Roman"/>
          <w:sz w:val="24"/>
        </w:rPr>
        <w:t xml:space="preserve"> oleh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juga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teori</w:t>
      </w:r>
      <w:proofErr w:type="spellEnd"/>
      <w:r>
        <w:rPr>
          <w:rFonts w:ascii="Times New Roman" w:hAnsi="Times New Roman" w:cs="Times New Roman"/>
          <w:sz w:val="24"/>
        </w:rPr>
        <w:t xml:space="preserve"> </w:t>
      </w:r>
      <w:proofErr w:type="spellStart"/>
      <w:r>
        <w:rPr>
          <w:rFonts w:ascii="Times New Roman" w:hAnsi="Times New Roman" w:cs="Times New Roman"/>
          <w:sz w:val="24"/>
        </w:rPr>
        <w:t>Urf</w:t>
      </w:r>
      <w:proofErr w:type="spellEnd"/>
      <w:r>
        <w:rPr>
          <w:rFonts w:ascii="Times New Roman" w:hAnsi="Times New Roman" w:cs="Times New Roman"/>
          <w:sz w:val="24"/>
        </w:rPr>
        <w:t xml:space="preserve">’ dan Teori Living Law yang </w:t>
      </w:r>
      <w:proofErr w:type="spellStart"/>
      <w:r>
        <w:rPr>
          <w:rFonts w:ascii="Times New Roman" w:hAnsi="Times New Roman" w:cs="Times New Roman"/>
          <w:sz w:val="24"/>
        </w:rPr>
        <w:t>nantinya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memperjalan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memperdalam</w:t>
      </w:r>
      <w:proofErr w:type="spellEnd"/>
      <w:r>
        <w:rPr>
          <w:rFonts w:ascii="Times New Roman" w:hAnsi="Times New Roman" w:cs="Times New Roman"/>
          <w:sz w:val="24"/>
        </w:rPr>
        <w:t xml:space="preserve"> </w:t>
      </w:r>
      <w:proofErr w:type="spellStart"/>
      <w:r>
        <w:rPr>
          <w:rFonts w:ascii="Times New Roman" w:hAnsi="Times New Roman" w:cs="Times New Roman"/>
          <w:sz w:val="24"/>
        </w:rPr>
        <w:t>kajian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p w14:paraId="6AD23570" w14:textId="334571DE" w:rsidR="000930B4" w:rsidRDefault="000930B4" w:rsidP="000930B4">
      <w:pPr>
        <w:spacing w:line="480" w:lineRule="auto"/>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terdahulu</w:t>
      </w:r>
      <w:proofErr w:type="spellEnd"/>
      <w:r>
        <w:rPr>
          <w:rFonts w:ascii="Times New Roman" w:hAnsi="Times New Roman" w:cs="Times New Roman"/>
          <w:sz w:val="24"/>
        </w:rPr>
        <w:t xml:space="preserve"> yang </w:t>
      </w:r>
      <w:proofErr w:type="spellStart"/>
      <w:r>
        <w:rPr>
          <w:rFonts w:ascii="Times New Roman" w:hAnsi="Times New Roman" w:cs="Times New Roman"/>
          <w:sz w:val="24"/>
        </w:rPr>
        <w:t>kedua</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Karya </w:t>
      </w:r>
      <w:proofErr w:type="spellStart"/>
      <w:r>
        <w:rPr>
          <w:rFonts w:ascii="Times New Roman" w:hAnsi="Times New Roman" w:cs="Times New Roman"/>
          <w:sz w:val="24"/>
        </w:rPr>
        <w:t>Ilmiah</w:t>
      </w:r>
      <w:proofErr w:type="spellEnd"/>
      <w:r>
        <w:rPr>
          <w:rFonts w:ascii="Times New Roman" w:hAnsi="Times New Roman" w:cs="Times New Roman"/>
          <w:sz w:val="24"/>
        </w:rPr>
        <w:t xml:space="preserve"> </w:t>
      </w:r>
      <w:proofErr w:type="spellStart"/>
      <w:r>
        <w:rPr>
          <w:rFonts w:ascii="Times New Roman" w:hAnsi="Times New Roman" w:cs="Times New Roman"/>
          <w:sz w:val="24"/>
        </w:rPr>
        <w:t>Tesis</w:t>
      </w:r>
      <w:proofErr w:type="spellEnd"/>
      <w:r>
        <w:rPr>
          <w:rFonts w:ascii="Times New Roman" w:hAnsi="Times New Roman" w:cs="Times New Roman"/>
          <w:sz w:val="24"/>
        </w:rPr>
        <w:t xml:space="preserve"> oleh </w:t>
      </w:r>
      <w:proofErr w:type="spellStart"/>
      <w:r>
        <w:rPr>
          <w:rFonts w:ascii="Times New Roman" w:hAnsi="Times New Roman" w:cs="Times New Roman"/>
          <w:sz w:val="24"/>
        </w:rPr>
        <w:t>Solihin</w:t>
      </w:r>
      <w:proofErr w:type="spellEnd"/>
      <w:r>
        <w:rPr>
          <w:rFonts w:ascii="Times New Roman" w:hAnsi="Times New Roman" w:cs="Times New Roman"/>
          <w:sz w:val="24"/>
        </w:rPr>
        <w:t xml:space="preserve"> </w:t>
      </w:r>
      <w:proofErr w:type="spellStart"/>
      <w:r>
        <w:rPr>
          <w:rFonts w:ascii="Times New Roman" w:hAnsi="Times New Roman" w:cs="Times New Roman"/>
          <w:sz w:val="24"/>
        </w:rPr>
        <w:t>Gultom</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w:t>
      </w:r>
      <w:proofErr w:type="spellStart"/>
      <w:r>
        <w:rPr>
          <w:rFonts w:ascii="Times New Roman" w:hAnsi="Times New Roman" w:cs="Times New Roman"/>
          <w:sz w:val="24"/>
        </w:rPr>
        <w:t>Pascasarjana</w:t>
      </w:r>
      <w:proofErr w:type="spellEnd"/>
      <w:r>
        <w:rPr>
          <w:rFonts w:ascii="Times New Roman" w:hAnsi="Times New Roman" w:cs="Times New Roman"/>
          <w:sz w:val="24"/>
        </w:rPr>
        <w:t xml:space="preserve"> UINSU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judul</w:t>
      </w:r>
      <w:proofErr w:type="spellEnd"/>
      <w:r>
        <w:rPr>
          <w:rFonts w:ascii="Times New Roman" w:hAnsi="Times New Roman" w:cs="Times New Roman"/>
          <w:sz w:val="24"/>
        </w:rPr>
        <w:t xml:space="preserve"> </w:t>
      </w:r>
      <w:proofErr w:type="spellStart"/>
      <w:r>
        <w:rPr>
          <w:rFonts w:ascii="Times New Roman" w:hAnsi="Times New Roman" w:cs="Times New Roman"/>
          <w:sz w:val="24"/>
        </w:rPr>
        <w:t>Tesis</w:t>
      </w:r>
      <w:proofErr w:type="spellEnd"/>
      <w:r>
        <w:rPr>
          <w:rFonts w:ascii="Times New Roman" w:hAnsi="Times New Roman" w:cs="Times New Roman"/>
          <w:sz w:val="24"/>
        </w:rPr>
        <w:t xml:space="preserve"> “</w:t>
      </w:r>
      <w:proofErr w:type="spellStart"/>
      <w:r>
        <w:rPr>
          <w:rFonts w:ascii="Times New Roman" w:hAnsi="Times New Roman" w:cs="Times New Roman"/>
          <w:sz w:val="24"/>
        </w:rPr>
        <w:t>Tinjauan</w:t>
      </w:r>
      <w:proofErr w:type="spellEnd"/>
      <w:r>
        <w:rPr>
          <w:rFonts w:ascii="Times New Roman" w:hAnsi="Times New Roman" w:cs="Times New Roman"/>
          <w:sz w:val="24"/>
        </w:rPr>
        <w:t xml:space="preserve"> Hukum Islam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Larangan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Pernikahan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Adat Batak Toba (Studi </w:t>
      </w:r>
      <w:proofErr w:type="spellStart"/>
      <w:r>
        <w:rPr>
          <w:rFonts w:ascii="Times New Roman" w:hAnsi="Times New Roman" w:cs="Times New Roman"/>
          <w:sz w:val="24"/>
        </w:rPr>
        <w:t>kasus</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muslim</w:t>
      </w:r>
      <w:proofErr w:type="spellEnd"/>
      <w:r>
        <w:rPr>
          <w:rFonts w:ascii="Times New Roman" w:hAnsi="Times New Roman" w:cs="Times New Roman"/>
          <w:sz w:val="24"/>
        </w:rPr>
        <w:t xml:space="preserve"> Desa Setia </w:t>
      </w:r>
      <w:proofErr w:type="spellStart"/>
      <w:r>
        <w:rPr>
          <w:rFonts w:ascii="Times New Roman" w:hAnsi="Times New Roman" w:cs="Times New Roman"/>
          <w:sz w:val="24"/>
        </w:rPr>
        <w:t>Kecamatan</w:t>
      </w:r>
      <w:proofErr w:type="spellEnd"/>
      <w:r>
        <w:rPr>
          <w:rFonts w:ascii="Times New Roman" w:hAnsi="Times New Roman" w:cs="Times New Roman"/>
          <w:sz w:val="24"/>
        </w:rPr>
        <w:t xml:space="preserve"> </w:t>
      </w:r>
      <w:proofErr w:type="spellStart"/>
      <w:r>
        <w:rPr>
          <w:rFonts w:ascii="Times New Roman" w:hAnsi="Times New Roman" w:cs="Times New Roman"/>
          <w:sz w:val="24"/>
        </w:rPr>
        <w:t>Pahae</w:t>
      </w:r>
      <w:proofErr w:type="spellEnd"/>
      <w:r>
        <w:rPr>
          <w:rFonts w:ascii="Times New Roman" w:hAnsi="Times New Roman" w:cs="Times New Roman"/>
          <w:sz w:val="24"/>
        </w:rPr>
        <w:t xml:space="preserve"> Jae </w:t>
      </w:r>
      <w:proofErr w:type="spellStart"/>
      <w:r>
        <w:rPr>
          <w:rFonts w:ascii="Times New Roman" w:hAnsi="Times New Roman" w:cs="Times New Roman"/>
          <w:sz w:val="24"/>
        </w:rPr>
        <w:t>Kabupaten</w:t>
      </w:r>
      <w:proofErr w:type="spellEnd"/>
      <w:r>
        <w:rPr>
          <w:rFonts w:ascii="Times New Roman" w:hAnsi="Times New Roman" w:cs="Times New Roman"/>
          <w:sz w:val="24"/>
        </w:rPr>
        <w:t xml:space="preserve"> </w:t>
      </w:r>
      <w:proofErr w:type="spellStart"/>
      <w:r>
        <w:rPr>
          <w:rFonts w:ascii="Times New Roman" w:hAnsi="Times New Roman" w:cs="Times New Roman"/>
          <w:sz w:val="24"/>
        </w:rPr>
        <w:t>Tapanuli</w:t>
      </w:r>
      <w:proofErr w:type="spellEnd"/>
      <w:r>
        <w:rPr>
          <w:rFonts w:ascii="Times New Roman" w:hAnsi="Times New Roman" w:cs="Times New Roman"/>
          <w:sz w:val="24"/>
        </w:rPr>
        <w:t xml:space="preserve"> Utara). Setelah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w:t>
      </w:r>
      <w:proofErr w:type="spellStart"/>
      <w:r>
        <w:rPr>
          <w:rFonts w:ascii="Times New Roman" w:hAnsi="Times New Roman" w:cs="Times New Roman"/>
          <w:sz w:val="24"/>
        </w:rPr>
        <w:t>membaca</w:t>
      </w:r>
      <w:proofErr w:type="spellEnd"/>
      <w:r>
        <w:rPr>
          <w:rFonts w:ascii="Times New Roman" w:hAnsi="Times New Roman" w:cs="Times New Roman"/>
          <w:sz w:val="24"/>
        </w:rPr>
        <w:t xml:space="preserve"> </w:t>
      </w:r>
      <w:proofErr w:type="spellStart"/>
      <w:r>
        <w:rPr>
          <w:rFonts w:ascii="Times New Roman" w:hAnsi="Times New Roman" w:cs="Times New Roman"/>
          <w:sz w:val="24"/>
        </w:rPr>
        <w:t>Tesis</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mengemukakan</w:t>
      </w:r>
      <w:proofErr w:type="spellEnd"/>
      <w:r>
        <w:rPr>
          <w:rFonts w:ascii="Times New Roman" w:hAnsi="Times New Roman" w:cs="Times New Roman"/>
          <w:sz w:val="24"/>
        </w:rPr>
        <w:t xml:space="preserve"> </w:t>
      </w:r>
      <w:proofErr w:type="spellStart"/>
      <w:r>
        <w:rPr>
          <w:rFonts w:ascii="Times New Roman" w:hAnsi="Times New Roman" w:cs="Times New Roman"/>
          <w:sz w:val="24"/>
        </w:rPr>
        <w:t>susbtansi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dikemukakan</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objek</w:t>
      </w:r>
      <w:proofErr w:type="spellEnd"/>
      <w:r>
        <w:rPr>
          <w:rFonts w:ascii="Times New Roman" w:hAnsi="Times New Roman" w:cs="Times New Roman"/>
          <w:sz w:val="24"/>
        </w:rPr>
        <w:t xml:space="preserve"> 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faktor-faktor</w:t>
      </w:r>
      <w:proofErr w:type="spellEnd"/>
      <w:r>
        <w:rPr>
          <w:rFonts w:ascii="Times New Roman" w:hAnsi="Times New Roman" w:cs="Times New Roman"/>
          <w:sz w:val="24"/>
        </w:rPr>
        <w:t xml:space="preserve"> dan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w:t>
      </w:r>
      <w:proofErr w:type="spellStart"/>
      <w:r>
        <w:rPr>
          <w:rFonts w:ascii="Times New Roman" w:hAnsi="Times New Roman" w:cs="Times New Roman"/>
          <w:sz w:val="24"/>
        </w:rPr>
        <w:t>sosiologis</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larangan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pernikahan</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Pr>
          <w:rFonts w:ascii="Times New Roman" w:hAnsi="Times New Roman" w:cs="Times New Roman"/>
          <w:sz w:val="24"/>
        </w:rPr>
        <w:t>bagi</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muslim</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tinjauan</w:t>
      </w:r>
      <w:proofErr w:type="spellEnd"/>
      <w:r>
        <w:rPr>
          <w:rFonts w:ascii="Times New Roman" w:hAnsi="Times New Roman" w:cs="Times New Roman"/>
          <w:sz w:val="24"/>
        </w:rPr>
        <w:t xml:space="preserve"> </w:t>
      </w:r>
      <w:proofErr w:type="spellStart"/>
      <w:r>
        <w:rPr>
          <w:rFonts w:ascii="Times New Roman" w:hAnsi="Times New Roman" w:cs="Times New Roman"/>
          <w:sz w:val="24"/>
        </w:rPr>
        <w:t>hukum</w:t>
      </w:r>
      <w:proofErr w:type="spellEnd"/>
      <w:r>
        <w:rPr>
          <w:rFonts w:ascii="Times New Roman" w:hAnsi="Times New Roman" w:cs="Times New Roman"/>
          <w:sz w:val="24"/>
        </w:rPr>
        <w:t xml:space="preserve"> </w:t>
      </w:r>
      <w:proofErr w:type="spellStart"/>
      <w:r>
        <w:rPr>
          <w:rFonts w:ascii="Times New Roman" w:hAnsi="Times New Roman" w:cs="Times New Roman"/>
          <w:sz w:val="24"/>
        </w:rPr>
        <w:t>islam</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aturan</w:t>
      </w:r>
      <w:proofErr w:type="spellEnd"/>
      <w:r>
        <w:rPr>
          <w:rFonts w:ascii="Times New Roman" w:hAnsi="Times New Roman" w:cs="Times New Roman"/>
          <w:sz w:val="24"/>
        </w:rPr>
        <w:t xml:space="preserve"> </w:t>
      </w:r>
      <w:proofErr w:type="spellStart"/>
      <w:r>
        <w:rPr>
          <w:rFonts w:ascii="Times New Roman" w:hAnsi="Times New Roman" w:cs="Times New Roman"/>
          <w:sz w:val="24"/>
        </w:rPr>
        <w:t>pernikahan</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pada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batak</w:t>
      </w:r>
      <w:proofErr w:type="spellEnd"/>
      <w:r>
        <w:rPr>
          <w:rFonts w:ascii="Times New Roman" w:hAnsi="Times New Roman" w:cs="Times New Roman"/>
          <w:sz w:val="24"/>
        </w:rPr>
        <w:t xml:space="preserve"> </w:t>
      </w:r>
      <w:proofErr w:type="spellStart"/>
      <w:r>
        <w:rPr>
          <w:rFonts w:ascii="Times New Roman" w:hAnsi="Times New Roman" w:cs="Times New Roman"/>
          <w:sz w:val="24"/>
        </w:rPr>
        <w:t>toba</w:t>
      </w:r>
      <w:proofErr w:type="spellEnd"/>
      <w:r>
        <w:rPr>
          <w:rFonts w:ascii="Times New Roman" w:hAnsi="Times New Roman" w:cs="Times New Roman"/>
          <w:sz w:val="24"/>
        </w:rPr>
        <w:t xml:space="preserve">, Desa Setia </w:t>
      </w:r>
      <w:proofErr w:type="spellStart"/>
      <w:r>
        <w:rPr>
          <w:rFonts w:ascii="Times New Roman" w:hAnsi="Times New Roman" w:cs="Times New Roman"/>
          <w:sz w:val="24"/>
        </w:rPr>
        <w:t>Kecamatan</w:t>
      </w:r>
      <w:proofErr w:type="spellEnd"/>
      <w:r>
        <w:rPr>
          <w:rFonts w:ascii="Times New Roman" w:hAnsi="Times New Roman" w:cs="Times New Roman"/>
          <w:sz w:val="24"/>
        </w:rPr>
        <w:t xml:space="preserve"> </w:t>
      </w:r>
      <w:proofErr w:type="spellStart"/>
      <w:r>
        <w:rPr>
          <w:rFonts w:ascii="Times New Roman" w:hAnsi="Times New Roman" w:cs="Times New Roman"/>
          <w:sz w:val="24"/>
        </w:rPr>
        <w:t>Pahae</w:t>
      </w:r>
      <w:proofErr w:type="spellEnd"/>
      <w:r>
        <w:rPr>
          <w:rFonts w:ascii="Times New Roman" w:hAnsi="Times New Roman" w:cs="Times New Roman"/>
          <w:sz w:val="24"/>
        </w:rPr>
        <w:t xml:space="preserve"> Jae </w:t>
      </w:r>
      <w:proofErr w:type="spellStart"/>
      <w:r>
        <w:rPr>
          <w:rFonts w:ascii="Times New Roman" w:hAnsi="Times New Roman" w:cs="Times New Roman"/>
          <w:sz w:val="24"/>
        </w:rPr>
        <w:t>Kabupaten</w:t>
      </w:r>
      <w:proofErr w:type="spellEnd"/>
      <w:r>
        <w:rPr>
          <w:rFonts w:ascii="Times New Roman" w:hAnsi="Times New Roman" w:cs="Times New Roman"/>
          <w:sz w:val="24"/>
        </w:rPr>
        <w:t xml:space="preserve"> </w:t>
      </w:r>
      <w:proofErr w:type="spellStart"/>
      <w:r>
        <w:rPr>
          <w:rFonts w:ascii="Times New Roman" w:hAnsi="Times New Roman" w:cs="Times New Roman"/>
          <w:sz w:val="24"/>
        </w:rPr>
        <w:t>Tapanuli</w:t>
      </w:r>
      <w:proofErr w:type="spellEnd"/>
      <w:r>
        <w:rPr>
          <w:rFonts w:ascii="Times New Roman" w:hAnsi="Times New Roman" w:cs="Times New Roman"/>
          <w:sz w:val="24"/>
        </w:rPr>
        <w:t xml:space="preserve"> Utara, </w:t>
      </w:r>
      <w:proofErr w:type="spellStart"/>
      <w:r>
        <w:rPr>
          <w:rFonts w:ascii="Times New Roman" w:hAnsi="Times New Roman" w:cs="Times New Roman"/>
          <w:sz w:val="24"/>
        </w:rPr>
        <w:t>sedangkan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judul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menjadikan</w:t>
      </w:r>
      <w:proofErr w:type="spellEnd"/>
      <w:r>
        <w:rPr>
          <w:rFonts w:ascii="Times New Roman" w:hAnsi="Times New Roman" w:cs="Times New Roman"/>
          <w:sz w:val="24"/>
        </w:rPr>
        <w:t xml:space="preserve"> </w:t>
      </w:r>
      <w:proofErr w:type="spellStart"/>
      <w:r>
        <w:rPr>
          <w:rFonts w:ascii="Times New Roman" w:hAnsi="Times New Roman" w:cs="Times New Roman"/>
          <w:sz w:val="24"/>
        </w:rPr>
        <w:t>aturan</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sidR="00C57C46" w:rsidRPr="00C57C46">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dampak</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aturan</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sidR="00C57C46" w:rsidRPr="00C57C46">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pokok</w:t>
      </w:r>
      <w:proofErr w:type="spellEnd"/>
      <w:r>
        <w:rPr>
          <w:rFonts w:ascii="Times New Roman" w:hAnsi="Times New Roman" w:cs="Times New Roman"/>
          <w:sz w:val="24"/>
        </w:rPr>
        <w:t xml:space="preserve"> </w:t>
      </w:r>
      <w:proofErr w:type="spellStart"/>
      <w:r>
        <w:rPr>
          <w:rFonts w:ascii="Times New Roman" w:hAnsi="Times New Roman" w:cs="Times New Roman"/>
          <w:sz w:val="24"/>
        </w:rPr>
        <w:t>objek</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 Demi </w:t>
      </w:r>
      <w:proofErr w:type="spellStart"/>
      <w:r>
        <w:rPr>
          <w:rFonts w:ascii="Times New Roman" w:hAnsi="Times New Roman" w:cs="Times New Roman"/>
          <w:sz w:val="24"/>
        </w:rPr>
        <w:t>mempertajam</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diangkat</w:t>
      </w:r>
      <w:proofErr w:type="spellEnd"/>
      <w:r>
        <w:rPr>
          <w:rFonts w:ascii="Times New Roman" w:hAnsi="Times New Roman" w:cs="Times New Roman"/>
          <w:sz w:val="24"/>
        </w:rPr>
        <w:t xml:space="preserve"> oleh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juga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teori</w:t>
      </w:r>
      <w:proofErr w:type="spellEnd"/>
      <w:r>
        <w:rPr>
          <w:rFonts w:ascii="Times New Roman" w:hAnsi="Times New Roman" w:cs="Times New Roman"/>
          <w:sz w:val="24"/>
        </w:rPr>
        <w:t xml:space="preserve"> </w:t>
      </w:r>
      <w:proofErr w:type="spellStart"/>
      <w:r>
        <w:rPr>
          <w:rFonts w:ascii="Times New Roman" w:hAnsi="Times New Roman" w:cs="Times New Roman"/>
          <w:sz w:val="24"/>
        </w:rPr>
        <w:t>Urf</w:t>
      </w:r>
      <w:proofErr w:type="spellEnd"/>
      <w:r>
        <w:rPr>
          <w:rFonts w:ascii="Times New Roman" w:hAnsi="Times New Roman" w:cs="Times New Roman"/>
          <w:sz w:val="24"/>
        </w:rPr>
        <w:t xml:space="preserve">’ dan Teori Living Law yang </w:t>
      </w:r>
      <w:proofErr w:type="spellStart"/>
      <w:r>
        <w:rPr>
          <w:rFonts w:ascii="Times New Roman" w:hAnsi="Times New Roman" w:cs="Times New Roman"/>
          <w:sz w:val="24"/>
        </w:rPr>
        <w:t>nantinya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memperjalan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memperdalam</w:t>
      </w:r>
      <w:proofErr w:type="spellEnd"/>
      <w:r>
        <w:rPr>
          <w:rFonts w:ascii="Times New Roman" w:hAnsi="Times New Roman" w:cs="Times New Roman"/>
          <w:sz w:val="24"/>
        </w:rPr>
        <w:t xml:space="preserve"> </w:t>
      </w:r>
      <w:proofErr w:type="spellStart"/>
      <w:r>
        <w:rPr>
          <w:rFonts w:ascii="Times New Roman" w:hAnsi="Times New Roman" w:cs="Times New Roman"/>
          <w:sz w:val="24"/>
        </w:rPr>
        <w:t>kajian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p w14:paraId="7DF03755" w14:textId="396D6C3F" w:rsidR="00A84AC9" w:rsidRDefault="000930B4" w:rsidP="000930B4">
      <w:pPr>
        <w:spacing w:line="480" w:lineRule="auto"/>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terdahulu</w:t>
      </w:r>
      <w:proofErr w:type="spellEnd"/>
      <w:r>
        <w:rPr>
          <w:rFonts w:ascii="Times New Roman" w:hAnsi="Times New Roman" w:cs="Times New Roman"/>
          <w:sz w:val="24"/>
        </w:rPr>
        <w:t xml:space="preserve"> yang </w:t>
      </w:r>
      <w:proofErr w:type="spellStart"/>
      <w:r>
        <w:rPr>
          <w:rFonts w:ascii="Times New Roman" w:hAnsi="Times New Roman" w:cs="Times New Roman"/>
          <w:sz w:val="24"/>
        </w:rPr>
        <w:t>ketiga</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Jurnal</w:t>
      </w:r>
      <w:proofErr w:type="spellEnd"/>
      <w:r>
        <w:rPr>
          <w:rFonts w:ascii="Times New Roman" w:hAnsi="Times New Roman" w:cs="Times New Roman"/>
          <w:sz w:val="24"/>
        </w:rPr>
        <w:t xml:space="preserve"> Hukum </w:t>
      </w:r>
      <w:proofErr w:type="spellStart"/>
      <w:r>
        <w:rPr>
          <w:rFonts w:ascii="Times New Roman" w:hAnsi="Times New Roman" w:cs="Times New Roman"/>
          <w:sz w:val="24"/>
        </w:rPr>
        <w:t>Keluarga</w:t>
      </w:r>
      <w:proofErr w:type="spellEnd"/>
      <w:r>
        <w:rPr>
          <w:rFonts w:ascii="Times New Roman" w:hAnsi="Times New Roman" w:cs="Times New Roman"/>
          <w:sz w:val="24"/>
        </w:rPr>
        <w:t xml:space="preserve"> Islam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Judul</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sz w:val="24"/>
        </w:rPr>
        <w:t>Semarga</w:t>
      </w:r>
      <w:proofErr w:type="spellEnd"/>
      <w:r>
        <w:rPr>
          <w:rFonts w:ascii="Times New Roman" w:hAnsi="Times New Roman" w:cs="Times New Roman"/>
          <w:sz w:val="24"/>
        </w:rPr>
        <w:t xml:space="preserve"> Masyarakat </w:t>
      </w:r>
      <w:proofErr w:type="spellStart"/>
      <w:r>
        <w:rPr>
          <w:rFonts w:ascii="Times New Roman" w:hAnsi="Times New Roman" w:cs="Times New Roman"/>
          <w:sz w:val="24"/>
        </w:rPr>
        <w:t>Migran</w:t>
      </w:r>
      <w:proofErr w:type="spellEnd"/>
      <w:r>
        <w:rPr>
          <w:rFonts w:ascii="Times New Roman" w:hAnsi="Times New Roman" w:cs="Times New Roman"/>
          <w:sz w:val="24"/>
        </w:rPr>
        <w:t xml:space="preserve"> Batak </w:t>
      </w:r>
      <w:proofErr w:type="spellStart"/>
      <w:r>
        <w:rPr>
          <w:rFonts w:ascii="Times New Roman" w:hAnsi="Times New Roman" w:cs="Times New Roman"/>
          <w:sz w:val="24"/>
        </w:rPr>
        <w:t>Mandailing</w:t>
      </w:r>
      <w:proofErr w:type="spellEnd"/>
      <w:r>
        <w:rPr>
          <w:rFonts w:ascii="Times New Roman" w:hAnsi="Times New Roman" w:cs="Times New Roman"/>
          <w:sz w:val="24"/>
        </w:rPr>
        <w:t xml:space="preserve"> di Yogyakarta”, Vol. 10, No. 2, </w:t>
      </w:r>
      <w:proofErr w:type="spellStart"/>
      <w:r>
        <w:rPr>
          <w:rFonts w:ascii="Times New Roman" w:hAnsi="Times New Roman" w:cs="Times New Roman"/>
          <w:sz w:val="24"/>
        </w:rPr>
        <w:t>Desember</w:t>
      </w:r>
      <w:proofErr w:type="spellEnd"/>
      <w:r>
        <w:rPr>
          <w:rFonts w:ascii="Times New Roman" w:hAnsi="Times New Roman" w:cs="Times New Roman"/>
          <w:sz w:val="24"/>
        </w:rPr>
        <w:t xml:space="preserve"> 2017 dan ISSN : 2528-6617 yang </w:t>
      </w:r>
      <w:proofErr w:type="spellStart"/>
      <w:r>
        <w:rPr>
          <w:rFonts w:ascii="Times New Roman" w:hAnsi="Times New Roman" w:cs="Times New Roman"/>
          <w:sz w:val="24"/>
        </w:rPr>
        <w:t>diangkat</w:t>
      </w:r>
      <w:proofErr w:type="spellEnd"/>
      <w:r>
        <w:rPr>
          <w:rFonts w:ascii="Times New Roman" w:hAnsi="Times New Roman" w:cs="Times New Roman"/>
          <w:sz w:val="24"/>
        </w:rPr>
        <w:t xml:space="preserve"> oleh </w:t>
      </w:r>
      <w:proofErr w:type="spellStart"/>
      <w:r>
        <w:rPr>
          <w:rFonts w:ascii="Times New Roman" w:hAnsi="Times New Roman" w:cs="Times New Roman"/>
          <w:sz w:val="24"/>
        </w:rPr>
        <w:t>Penliti</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Nama Muslim </w:t>
      </w:r>
      <w:proofErr w:type="spellStart"/>
      <w:r>
        <w:rPr>
          <w:rFonts w:ascii="Times New Roman" w:hAnsi="Times New Roman" w:cs="Times New Roman"/>
          <w:sz w:val="24"/>
        </w:rPr>
        <w:t>Pohan</w:t>
      </w:r>
      <w:proofErr w:type="spellEnd"/>
      <w:r>
        <w:rPr>
          <w:rFonts w:ascii="Times New Roman" w:hAnsi="Times New Roman" w:cs="Times New Roman"/>
          <w:sz w:val="24"/>
        </w:rPr>
        <w:t xml:space="preserve">. </w:t>
      </w:r>
      <w:proofErr w:type="spellStart"/>
      <w:r>
        <w:rPr>
          <w:rFonts w:ascii="Times New Roman" w:hAnsi="Times New Roman" w:cs="Times New Roman"/>
          <w:sz w:val="24"/>
        </w:rPr>
        <w:t>Substansi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dikedepankan</w:t>
      </w:r>
      <w:proofErr w:type="spellEnd"/>
      <w:r>
        <w:rPr>
          <w:rFonts w:ascii="Times New Roman" w:hAnsi="Times New Roman" w:cs="Times New Roman"/>
          <w:sz w:val="24"/>
        </w:rPr>
        <w:t xml:space="preserve"> oleh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jurnal</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objek</w:t>
      </w:r>
      <w:proofErr w:type="spellEnd"/>
      <w:r>
        <w:rPr>
          <w:rFonts w:ascii="Times New Roman" w:hAnsi="Times New Roman" w:cs="Times New Roman"/>
          <w:sz w:val="24"/>
        </w:rPr>
        <w:t xml:space="preserve"> </w:t>
      </w:r>
      <w:proofErr w:type="spellStart"/>
      <w:r>
        <w:rPr>
          <w:rFonts w:ascii="Times New Roman" w:hAnsi="Times New Roman" w:cs="Times New Roman"/>
          <w:sz w:val="24"/>
        </w:rPr>
        <w:lastRenderedPageBreak/>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sz w:val="24"/>
        </w:rPr>
        <w:t>semarga</w:t>
      </w:r>
      <w:proofErr w:type="spellEnd"/>
      <w:r>
        <w:rPr>
          <w:rFonts w:ascii="Times New Roman" w:hAnsi="Times New Roman" w:cs="Times New Roman"/>
          <w:sz w:val="24"/>
        </w:rPr>
        <w:t xml:space="preserve"> dan </w:t>
      </w:r>
      <w:proofErr w:type="spellStart"/>
      <w:r>
        <w:rPr>
          <w:rFonts w:ascii="Times New Roman" w:hAnsi="Times New Roman" w:cs="Times New Roman"/>
          <w:sz w:val="24"/>
        </w:rPr>
        <w:t>faktor-faktor</w:t>
      </w:r>
      <w:proofErr w:type="spellEnd"/>
      <w:r>
        <w:rPr>
          <w:rFonts w:ascii="Times New Roman" w:hAnsi="Times New Roman" w:cs="Times New Roman"/>
          <w:sz w:val="24"/>
        </w:rPr>
        <w:t xml:space="preserve"> </w:t>
      </w:r>
      <w:proofErr w:type="spellStart"/>
      <w:r>
        <w:rPr>
          <w:rFonts w:ascii="Times New Roman" w:hAnsi="Times New Roman" w:cs="Times New Roman"/>
          <w:sz w:val="24"/>
        </w:rPr>
        <w:t>penyebab</w:t>
      </w:r>
      <w:proofErr w:type="spellEnd"/>
      <w:r>
        <w:rPr>
          <w:rFonts w:ascii="Times New Roman" w:hAnsi="Times New Roman" w:cs="Times New Roman"/>
          <w:sz w:val="24"/>
        </w:rPr>
        <w:t xml:space="preserve"> </w:t>
      </w:r>
      <w:proofErr w:type="spellStart"/>
      <w:r>
        <w:rPr>
          <w:rFonts w:ascii="Times New Roman" w:hAnsi="Times New Roman" w:cs="Times New Roman"/>
          <w:sz w:val="24"/>
        </w:rPr>
        <w:t>terjadinya</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sz w:val="24"/>
        </w:rPr>
        <w:t>semarga</w:t>
      </w:r>
      <w:proofErr w:type="spellEnd"/>
      <w:r>
        <w:rPr>
          <w:rFonts w:ascii="Times New Roman" w:hAnsi="Times New Roman" w:cs="Times New Roman"/>
          <w:sz w:val="24"/>
        </w:rPr>
        <w:t xml:space="preserve"> pada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migran</w:t>
      </w:r>
      <w:proofErr w:type="spellEnd"/>
      <w:r>
        <w:rPr>
          <w:rFonts w:ascii="Times New Roman" w:hAnsi="Times New Roman" w:cs="Times New Roman"/>
          <w:sz w:val="24"/>
        </w:rPr>
        <w:t xml:space="preserve"> </w:t>
      </w:r>
      <w:proofErr w:type="spellStart"/>
      <w:r>
        <w:rPr>
          <w:rFonts w:ascii="Times New Roman" w:hAnsi="Times New Roman" w:cs="Times New Roman"/>
          <w:sz w:val="24"/>
        </w:rPr>
        <w:t>batak</w:t>
      </w:r>
      <w:proofErr w:type="spellEnd"/>
      <w:r>
        <w:rPr>
          <w:rFonts w:ascii="Times New Roman" w:hAnsi="Times New Roman" w:cs="Times New Roman"/>
          <w:sz w:val="24"/>
        </w:rPr>
        <w:t xml:space="preserve"> </w:t>
      </w:r>
      <w:proofErr w:type="spellStart"/>
      <w:r>
        <w:rPr>
          <w:rFonts w:ascii="Times New Roman" w:hAnsi="Times New Roman" w:cs="Times New Roman"/>
          <w:sz w:val="24"/>
        </w:rPr>
        <w:t>mandailing</w:t>
      </w:r>
      <w:proofErr w:type="spellEnd"/>
      <w:r>
        <w:rPr>
          <w:rFonts w:ascii="Times New Roman" w:hAnsi="Times New Roman" w:cs="Times New Roman"/>
          <w:sz w:val="24"/>
        </w:rPr>
        <w:t xml:space="preserve"> di Yogyakarta, yang mana di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Pr>
          <w:rFonts w:ascii="Times New Roman" w:hAnsi="Times New Roman" w:cs="Times New Roman"/>
          <w:sz w:val="24"/>
        </w:rPr>
        <w:t>batak</w:t>
      </w:r>
      <w:proofErr w:type="spellEnd"/>
      <w:r>
        <w:rPr>
          <w:rFonts w:ascii="Times New Roman" w:hAnsi="Times New Roman" w:cs="Times New Roman"/>
          <w:sz w:val="24"/>
        </w:rPr>
        <w:t xml:space="preserve"> </w:t>
      </w:r>
      <w:proofErr w:type="spellStart"/>
      <w:r>
        <w:rPr>
          <w:rFonts w:ascii="Times New Roman" w:hAnsi="Times New Roman" w:cs="Times New Roman"/>
          <w:sz w:val="24"/>
        </w:rPr>
        <w:t>mandailing</w:t>
      </w:r>
      <w:proofErr w:type="spellEnd"/>
      <w:r>
        <w:rPr>
          <w:rFonts w:ascii="Times New Roman" w:hAnsi="Times New Roman" w:cs="Times New Roman"/>
          <w:sz w:val="24"/>
        </w:rPr>
        <w:t xml:space="preserve"> </w:t>
      </w:r>
      <w:proofErr w:type="spellStart"/>
      <w:r>
        <w:rPr>
          <w:rFonts w:ascii="Times New Roman" w:hAnsi="Times New Roman" w:cs="Times New Roman"/>
          <w:sz w:val="24"/>
        </w:rPr>
        <w:t>pernikahan</w:t>
      </w:r>
      <w:proofErr w:type="spellEnd"/>
      <w:r>
        <w:rPr>
          <w:rFonts w:ascii="Times New Roman" w:hAnsi="Times New Roman" w:cs="Times New Roman"/>
          <w:sz w:val="24"/>
        </w:rPr>
        <w:t xml:space="preserve"> </w:t>
      </w:r>
      <w:proofErr w:type="spellStart"/>
      <w:r>
        <w:rPr>
          <w:rFonts w:ascii="Times New Roman" w:hAnsi="Times New Roman" w:cs="Times New Roman"/>
          <w:sz w:val="24"/>
        </w:rPr>
        <w:t>semarga</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dilarang</w:t>
      </w:r>
      <w:proofErr w:type="spellEnd"/>
      <w:r>
        <w:rPr>
          <w:rFonts w:ascii="Times New Roman" w:hAnsi="Times New Roman" w:cs="Times New Roman"/>
          <w:sz w:val="24"/>
        </w:rPr>
        <w:t xml:space="preserve"> </w:t>
      </w:r>
      <w:proofErr w:type="spellStart"/>
      <w:r>
        <w:rPr>
          <w:rFonts w:ascii="Times New Roman" w:hAnsi="Times New Roman" w:cs="Times New Roman"/>
          <w:sz w:val="24"/>
        </w:rPr>
        <w:t>dikarenakan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dianggap</w:t>
      </w:r>
      <w:proofErr w:type="spellEnd"/>
      <w:r>
        <w:rPr>
          <w:rFonts w:ascii="Times New Roman" w:hAnsi="Times New Roman" w:cs="Times New Roman"/>
          <w:sz w:val="24"/>
        </w:rPr>
        <w:t xml:space="preserve"> </w:t>
      </w:r>
      <w:proofErr w:type="spellStart"/>
      <w:r>
        <w:rPr>
          <w:rFonts w:ascii="Times New Roman" w:hAnsi="Times New Roman" w:cs="Times New Roman"/>
          <w:sz w:val="24"/>
        </w:rPr>
        <w:t>masih</w:t>
      </w:r>
      <w:proofErr w:type="spellEnd"/>
      <w:r>
        <w:rPr>
          <w:rFonts w:ascii="Times New Roman" w:hAnsi="Times New Roman" w:cs="Times New Roman"/>
          <w:sz w:val="24"/>
        </w:rPr>
        <w:t xml:space="preserve">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hubungan</w:t>
      </w:r>
      <w:proofErr w:type="spellEnd"/>
      <w:r>
        <w:rPr>
          <w:rFonts w:ascii="Times New Roman" w:hAnsi="Times New Roman" w:cs="Times New Roman"/>
          <w:sz w:val="24"/>
        </w:rPr>
        <w:t xml:space="preserve"> </w:t>
      </w:r>
      <w:proofErr w:type="spellStart"/>
      <w:r>
        <w:rPr>
          <w:rFonts w:ascii="Times New Roman" w:hAnsi="Times New Roman" w:cs="Times New Roman"/>
          <w:sz w:val="24"/>
        </w:rPr>
        <w:t>darah</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tetapi</w:t>
      </w:r>
      <w:proofErr w:type="spellEnd"/>
      <w:r>
        <w:rPr>
          <w:rFonts w:ascii="Times New Roman" w:hAnsi="Times New Roman" w:cs="Times New Roman"/>
          <w:sz w:val="24"/>
        </w:rPr>
        <w:t xml:space="preserve"> </w:t>
      </w:r>
      <w:proofErr w:type="spellStart"/>
      <w:r>
        <w:rPr>
          <w:rFonts w:ascii="Times New Roman" w:hAnsi="Times New Roman" w:cs="Times New Roman"/>
          <w:sz w:val="24"/>
        </w:rPr>
        <w:t>seiring</w:t>
      </w:r>
      <w:proofErr w:type="spellEnd"/>
      <w:r>
        <w:rPr>
          <w:rFonts w:ascii="Times New Roman" w:hAnsi="Times New Roman" w:cs="Times New Roman"/>
          <w:sz w:val="24"/>
        </w:rPr>
        <w:t xml:space="preserve"> </w:t>
      </w:r>
      <w:proofErr w:type="spellStart"/>
      <w:r>
        <w:rPr>
          <w:rFonts w:ascii="Times New Roman" w:hAnsi="Times New Roman" w:cs="Times New Roman"/>
          <w:sz w:val="24"/>
        </w:rPr>
        <w:t>berjalan</w:t>
      </w:r>
      <w:proofErr w:type="spellEnd"/>
      <w:r>
        <w:rPr>
          <w:rFonts w:ascii="Times New Roman" w:hAnsi="Times New Roman" w:cs="Times New Roman"/>
          <w:sz w:val="24"/>
        </w:rPr>
        <w:t xml:space="preserve"> </w:t>
      </w:r>
      <w:proofErr w:type="spellStart"/>
      <w:r>
        <w:rPr>
          <w:rFonts w:ascii="Times New Roman" w:hAnsi="Times New Roman" w:cs="Times New Roman"/>
          <w:sz w:val="24"/>
        </w:rPr>
        <w:t>nya</w:t>
      </w:r>
      <w:proofErr w:type="spellEnd"/>
      <w:r>
        <w:rPr>
          <w:rFonts w:ascii="Times New Roman" w:hAnsi="Times New Roman" w:cs="Times New Roman"/>
          <w:sz w:val="24"/>
        </w:rPr>
        <w:t xml:space="preserve"> </w:t>
      </w:r>
      <w:proofErr w:type="spellStart"/>
      <w:r>
        <w:rPr>
          <w:rFonts w:ascii="Times New Roman" w:hAnsi="Times New Roman" w:cs="Times New Roman"/>
          <w:sz w:val="24"/>
        </w:rPr>
        <w:t>waktu</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sz w:val="24"/>
        </w:rPr>
        <w:t>semarga</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awalnya</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diperbolehkan</w:t>
      </w:r>
      <w:proofErr w:type="spellEnd"/>
      <w:r>
        <w:rPr>
          <w:rFonts w:ascii="Times New Roman" w:hAnsi="Times New Roman" w:cs="Times New Roman"/>
          <w:sz w:val="24"/>
        </w:rPr>
        <w:t xml:space="preserve"> </w:t>
      </w:r>
      <w:proofErr w:type="spellStart"/>
      <w:r>
        <w:rPr>
          <w:rFonts w:ascii="Times New Roman" w:hAnsi="Times New Roman" w:cs="Times New Roman"/>
          <w:sz w:val="24"/>
        </w:rPr>
        <w:t>malah</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fenomena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terjadi</w:t>
      </w:r>
      <w:proofErr w:type="spellEnd"/>
      <w:r>
        <w:rPr>
          <w:rFonts w:ascii="Times New Roman" w:hAnsi="Times New Roman" w:cs="Times New Roman"/>
          <w:sz w:val="24"/>
        </w:rPr>
        <w:t xml:space="preserve"> di </w:t>
      </w:r>
      <w:proofErr w:type="spellStart"/>
      <w:r>
        <w:rPr>
          <w:rFonts w:ascii="Times New Roman" w:hAnsi="Times New Roman" w:cs="Times New Roman"/>
          <w:sz w:val="24"/>
        </w:rPr>
        <w:t>tengah</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pertimbangan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bahwasanya</w:t>
      </w:r>
      <w:proofErr w:type="spellEnd"/>
      <w:r>
        <w:rPr>
          <w:rFonts w:ascii="Times New Roman" w:hAnsi="Times New Roman" w:cs="Times New Roman"/>
          <w:sz w:val="24"/>
        </w:rPr>
        <w:t xml:space="preserve"> </w:t>
      </w:r>
      <w:proofErr w:type="spellStart"/>
      <w:r>
        <w:rPr>
          <w:rFonts w:ascii="Times New Roman" w:hAnsi="Times New Roman" w:cs="Times New Roman"/>
          <w:sz w:val="24"/>
        </w:rPr>
        <w:t>hal</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diatur</w:t>
      </w:r>
      <w:proofErr w:type="spellEnd"/>
      <w:r>
        <w:rPr>
          <w:rFonts w:ascii="Times New Roman" w:hAnsi="Times New Roman" w:cs="Times New Roman"/>
          <w:sz w:val="24"/>
        </w:rPr>
        <w:t xml:space="preserve"> oleh </w:t>
      </w:r>
      <w:proofErr w:type="spellStart"/>
      <w:r>
        <w:rPr>
          <w:rFonts w:ascii="Times New Roman" w:hAnsi="Times New Roman" w:cs="Times New Roman"/>
          <w:sz w:val="24"/>
        </w:rPr>
        <w:t>Undang-Undang</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di Indonesia, </w:t>
      </w:r>
      <w:proofErr w:type="spellStart"/>
      <w:r>
        <w:rPr>
          <w:rFonts w:ascii="Times New Roman" w:hAnsi="Times New Roman" w:cs="Times New Roman"/>
          <w:sz w:val="24"/>
        </w:rPr>
        <w:t>sedangkan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judul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menjadikan</w:t>
      </w:r>
      <w:proofErr w:type="spellEnd"/>
      <w:r>
        <w:rPr>
          <w:rFonts w:ascii="Times New Roman" w:hAnsi="Times New Roman" w:cs="Times New Roman"/>
          <w:sz w:val="24"/>
        </w:rPr>
        <w:t xml:space="preserve"> </w:t>
      </w:r>
      <w:proofErr w:type="spellStart"/>
      <w:r>
        <w:rPr>
          <w:rFonts w:ascii="Times New Roman" w:hAnsi="Times New Roman" w:cs="Times New Roman"/>
          <w:sz w:val="24"/>
        </w:rPr>
        <w:t>aturan</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sidR="00C57C46" w:rsidRPr="00C57C46">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dampak</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aturan</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sidR="00C57C46" w:rsidRPr="00C57C46">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pokok</w:t>
      </w:r>
      <w:proofErr w:type="spellEnd"/>
      <w:r>
        <w:rPr>
          <w:rFonts w:ascii="Times New Roman" w:hAnsi="Times New Roman" w:cs="Times New Roman"/>
          <w:sz w:val="24"/>
        </w:rPr>
        <w:t xml:space="preserve"> </w:t>
      </w:r>
      <w:proofErr w:type="spellStart"/>
      <w:r>
        <w:rPr>
          <w:rFonts w:ascii="Times New Roman" w:hAnsi="Times New Roman" w:cs="Times New Roman"/>
          <w:sz w:val="24"/>
        </w:rPr>
        <w:t>objek</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Demi </w:t>
      </w:r>
      <w:proofErr w:type="spellStart"/>
      <w:r>
        <w:rPr>
          <w:rFonts w:ascii="Times New Roman" w:hAnsi="Times New Roman" w:cs="Times New Roman"/>
          <w:sz w:val="24"/>
        </w:rPr>
        <w:t>mempertajam</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diangkat</w:t>
      </w:r>
      <w:proofErr w:type="spellEnd"/>
      <w:r>
        <w:rPr>
          <w:rFonts w:ascii="Times New Roman" w:hAnsi="Times New Roman" w:cs="Times New Roman"/>
          <w:sz w:val="24"/>
        </w:rPr>
        <w:t xml:space="preserve"> oleh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juga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teori</w:t>
      </w:r>
      <w:proofErr w:type="spellEnd"/>
      <w:r>
        <w:rPr>
          <w:rFonts w:ascii="Times New Roman" w:hAnsi="Times New Roman" w:cs="Times New Roman"/>
          <w:sz w:val="24"/>
        </w:rPr>
        <w:t xml:space="preserve"> </w:t>
      </w:r>
      <w:proofErr w:type="spellStart"/>
      <w:r>
        <w:rPr>
          <w:rFonts w:ascii="Times New Roman" w:hAnsi="Times New Roman" w:cs="Times New Roman"/>
          <w:sz w:val="24"/>
        </w:rPr>
        <w:t>Urf</w:t>
      </w:r>
      <w:proofErr w:type="spellEnd"/>
      <w:r>
        <w:rPr>
          <w:rFonts w:ascii="Times New Roman" w:hAnsi="Times New Roman" w:cs="Times New Roman"/>
          <w:sz w:val="24"/>
        </w:rPr>
        <w:t xml:space="preserve">’ dan Teori Living Law yang </w:t>
      </w:r>
      <w:proofErr w:type="spellStart"/>
      <w:r>
        <w:rPr>
          <w:rFonts w:ascii="Times New Roman" w:hAnsi="Times New Roman" w:cs="Times New Roman"/>
          <w:sz w:val="24"/>
        </w:rPr>
        <w:t>nantinya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memperjalan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memperdalam</w:t>
      </w:r>
      <w:proofErr w:type="spellEnd"/>
      <w:r>
        <w:rPr>
          <w:rFonts w:ascii="Times New Roman" w:hAnsi="Times New Roman" w:cs="Times New Roman"/>
          <w:sz w:val="24"/>
        </w:rPr>
        <w:t xml:space="preserve"> </w:t>
      </w:r>
      <w:proofErr w:type="spellStart"/>
      <w:r>
        <w:rPr>
          <w:rFonts w:ascii="Times New Roman" w:hAnsi="Times New Roman" w:cs="Times New Roman"/>
          <w:sz w:val="24"/>
        </w:rPr>
        <w:t>kajian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p w14:paraId="25281009" w14:textId="77777777" w:rsidR="0008252F" w:rsidRDefault="0008252F" w:rsidP="000930B4">
      <w:pPr>
        <w:spacing w:line="480" w:lineRule="auto"/>
        <w:jc w:val="both"/>
        <w:rPr>
          <w:rFonts w:ascii="Times New Roman" w:hAnsi="Times New Roman" w:cs="Times New Roman"/>
          <w:sz w:val="24"/>
        </w:rPr>
      </w:pPr>
    </w:p>
    <w:p w14:paraId="0CFBFD6B" w14:textId="77777777" w:rsidR="0008252F" w:rsidRDefault="0008252F" w:rsidP="000930B4">
      <w:pPr>
        <w:spacing w:line="480" w:lineRule="auto"/>
        <w:jc w:val="both"/>
        <w:rPr>
          <w:rFonts w:ascii="Times New Roman" w:hAnsi="Times New Roman" w:cs="Times New Roman"/>
          <w:sz w:val="24"/>
        </w:rPr>
      </w:pPr>
    </w:p>
    <w:p w14:paraId="3A35A4AC" w14:textId="77777777" w:rsidR="0008252F" w:rsidRDefault="0008252F" w:rsidP="000930B4">
      <w:pPr>
        <w:spacing w:line="480" w:lineRule="auto"/>
        <w:jc w:val="both"/>
        <w:rPr>
          <w:rFonts w:ascii="Times New Roman" w:hAnsi="Times New Roman" w:cs="Times New Roman"/>
          <w:sz w:val="24"/>
        </w:rPr>
      </w:pPr>
    </w:p>
    <w:p w14:paraId="36FB3A2B" w14:textId="77777777" w:rsidR="0008252F" w:rsidRDefault="0008252F" w:rsidP="000930B4">
      <w:pPr>
        <w:spacing w:line="480" w:lineRule="auto"/>
        <w:jc w:val="both"/>
        <w:rPr>
          <w:rFonts w:ascii="Times New Roman" w:hAnsi="Times New Roman" w:cs="Times New Roman"/>
          <w:sz w:val="24"/>
        </w:rPr>
      </w:pPr>
    </w:p>
    <w:p w14:paraId="5EF35BBC" w14:textId="77777777" w:rsidR="0008252F" w:rsidRDefault="0008252F" w:rsidP="000930B4">
      <w:pPr>
        <w:spacing w:line="480" w:lineRule="auto"/>
        <w:jc w:val="both"/>
        <w:rPr>
          <w:rFonts w:ascii="Times New Roman" w:hAnsi="Times New Roman" w:cs="Times New Roman"/>
          <w:sz w:val="24"/>
        </w:rPr>
      </w:pPr>
    </w:p>
    <w:p w14:paraId="16590A3E" w14:textId="77777777" w:rsidR="0008252F" w:rsidRDefault="0008252F" w:rsidP="000930B4">
      <w:pPr>
        <w:spacing w:line="480" w:lineRule="auto"/>
        <w:jc w:val="both"/>
        <w:rPr>
          <w:rFonts w:ascii="Times New Roman" w:hAnsi="Times New Roman" w:cs="Times New Roman"/>
          <w:sz w:val="24"/>
        </w:rPr>
      </w:pPr>
    </w:p>
    <w:p w14:paraId="70EABC8B" w14:textId="77777777" w:rsidR="0008252F" w:rsidRPr="00FF79F3" w:rsidRDefault="0008252F" w:rsidP="000930B4">
      <w:pPr>
        <w:spacing w:line="480" w:lineRule="auto"/>
        <w:jc w:val="both"/>
        <w:rPr>
          <w:rFonts w:ascii="Times New Roman" w:hAnsi="Times New Roman" w:cs="Times New Roman"/>
          <w:sz w:val="24"/>
        </w:rPr>
      </w:pPr>
    </w:p>
    <w:p w14:paraId="7622770E" w14:textId="77777777" w:rsidR="00146062" w:rsidRDefault="00146062" w:rsidP="00C5243C">
      <w:pPr>
        <w:spacing w:line="480" w:lineRule="auto"/>
        <w:jc w:val="center"/>
        <w:rPr>
          <w:rFonts w:ascii="Times New Roman" w:hAnsi="Times New Roman" w:cs="Times New Roman"/>
          <w:b/>
          <w:sz w:val="28"/>
          <w:szCs w:val="28"/>
        </w:rPr>
        <w:sectPr w:rsidR="00146062" w:rsidSect="00146062">
          <w:headerReference w:type="default" r:id="rId17"/>
          <w:footerReference w:type="default" r:id="rId18"/>
          <w:pgSz w:w="11907" w:h="16839" w:code="9"/>
          <w:pgMar w:top="2268" w:right="2268" w:bottom="1701" w:left="2268" w:header="720" w:footer="720" w:gutter="0"/>
          <w:pgNumType w:start="35"/>
          <w:cols w:space="720"/>
          <w:titlePg/>
          <w:docGrid w:linePitch="360"/>
        </w:sectPr>
      </w:pPr>
    </w:p>
    <w:p w14:paraId="58AF39FF" w14:textId="12C3A1CA" w:rsidR="00C5243C" w:rsidRPr="00146062" w:rsidRDefault="00C5243C" w:rsidP="00C5243C">
      <w:pPr>
        <w:spacing w:line="480" w:lineRule="auto"/>
        <w:jc w:val="center"/>
        <w:rPr>
          <w:rFonts w:ascii="Times New Roman" w:hAnsi="Times New Roman" w:cs="Times New Roman"/>
          <w:b/>
          <w:sz w:val="28"/>
          <w:szCs w:val="28"/>
        </w:rPr>
      </w:pPr>
      <w:r w:rsidRPr="00146062">
        <w:rPr>
          <w:rFonts w:ascii="Times New Roman" w:hAnsi="Times New Roman" w:cs="Times New Roman"/>
          <w:b/>
          <w:sz w:val="28"/>
          <w:szCs w:val="28"/>
        </w:rPr>
        <w:lastRenderedPageBreak/>
        <w:t>BAB III</w:t>
      </w:r>
    </w:p>
    <w:p w14:paraId="5550DE6D" w14:textId="60DABA81" w:rsidR="00C5243C" w:rsidRPr="00146062" w:rsidRDefault="00C5243C" w:rsidP="00C5243C">
      <w:pPr>
        <w:spacing w:line="480" w:lineRule="auto"/>
        <w:jc w:val="center"/>
        <w:rPr>
          <w:rFonts w:ascii="Times New Roman" w:hAnsi="Times New Roman" w:cs="Times New Roman"/>
          <w:b/>
          <w:sz w:val="28"/>
          <w:szCs w:val="28"/>
        </w:rPr>
      </w:pPr>
      <w:r w:rsidRPr="00146062">
        <w:rPr>
          <w:rFonts w:ascii="Times New Roman" w:hAnsi="Times New Roman" w:cs="Times New Roman"/>
          <w:b/>
          <w:sz w:val="28"/>
          <w:szCs w:val="28"/>
        </w:rPr>
        <w:t>HASIL PENELITIAN DAN PEMBAHASAN</w:t>
      </w:r>
    </w:p>
    <w:p w14:paraId="62FB2F45" w14:textId="6B8FC3C7" w:rsidR="00C5243C" w:rsidRPr="00C5243C" w:rsidRDefault="00C5243C" w:rsidP="00C5243C">
      <w:pPr>
        <w:spacing w:line="480" w:lineRule="auto"/>
        <w:jc w:val="both"/>
        <w:rPr>
          <w:rFonts w:ascii="Times New Roman" w:hAnsi="Times New Roman" w:cs="Times New Roman"/>
          <w:b/>
          <w:sz w:val="24"/>
          <w:szCs w:val="24"/>
        </w:rPr>
      </w:pPr>
      <w:r w:rsidRPr="00C5243C">
        <w:rPr>
          <w:rFonts w:ascii="Times New Roman" w:hAnsi="Times New Roman" w:cs="Times New Roman"/>
          <w:b/>
          <w:sz w:val="24"/>
          <w:szCs w:val="24"/>
        </w:rPr>
        <w:t xml:space="preserve">A. </w:t>
      </w:r>
      <w:proofErr w:type="spellStart"/>
      <w:r w:rsidRPr="00C5243C">
        <w:rPr>
          <w:rFonts w:ascii="Times New Roman" w:hAnsi="Times New Roman" w:cs="Times New Roman"/>
          <w:b/>
          <w:sz w:val="24"/>
          <w:szCs w:val="24"/>
        </w:rPr>
        <w:t>Aturan</w:t>
      </w:r>
      <w:proofErr w:type="spellEnd"/>
      <w:r w:rsidRPr="00C5243C">
        <w:rPr>
          <w:rFonts w:ascii="Times New Roman" w:hAnsi="Times New Roman" w:cs="Times New Roman"/>
          <w:b/>
          <w:sz w:val="24"/>
          <w:szCs w:val="24"/>
        </w:rPr>
        <w:t xml:space="preserve"> </w:t>
      </w:r>
      <w:proofErr w:type="spellStart"/>
      <w:r w:rsidRPr="00C5243C">
        <w:rPr>
          <w:rFonts w:ascii="Times New Roman" w:hAnsi="Times New Roman" w:cs="Times New Roman"/>
          <w:b/>
          <w:sz w:val="24"/>
          <w:szCs w:val="24"/>
        </w:rPr>
        <w:t>adat</w:t>
      </w:r>
      <w:proofErr w:type="spellEnd"/>
      <w:r w:rsidRPr="00C5243C">
        <w:rPr>
          <w:rFonts w:ascii="Times New Roman" w:hAnsi="Times New Roman" w:cs="Times New Roman"/>
          <w:b/>
          <w:sz w:val="24"/>
          <w:szCs w:val="24"/>
        </w:rPr>
        <w:t xml:space="preserve"> </w:t>
      </w:r>
      <w:proofErr w:type="spellStart"/>
      <w:r w:rsidRPr="00C5243C">
        <w:rPr>
          <w:rFonts w:ascii="Times New Roman" w:hAnsi="Times New Roman" w:cs="Times New Roman"/>
          <w:b/>
          <w:sz w:val="24"/>
          <w:szCs w:val="24"/>
        </w:rPr>
        <w:t>perkawinan</w:t>
      </w:r>
      <w:proofErr w:type="spellEnd"/>
      <w:r w:rsidRPr="00C5243C">
        <w:rPr>
          <w:rFonts w:ascii="Times New Roman" w:hAnsi="Times New Roman" w:cs="Times New Roman"/>
          <w:b/>
          <w:sz w:val="24"/>
          <w:szCs w:val="24"/>
        </w:rPr>
        <w:t xml:space="preserve"> </w:t>
      </w:r>
      <w:proofErr w:type="spellStart"/>
      <w:r w:rsidR="00C57C46" w:rsidRPr="00D54DD1">
        <w:rPr>
          <w:rFonts w:ascii="Times New Roman" w:hAnsi="Times New Roman" w:cs="Times New Roman"/>
          <w:b/>
          <w:i/>
          <w:sz w:val="24"/>
          <w:szCs w:val="24"/>
        </w:rPr>
        <w:t>Malangkahi</w:t>
      </w:r>
      <w:proofErr w:type="spellEnd"/>
      <w:r w:rsidRPr="00D54DD1">
        <w:rPr>
          <w:rFonts w:ascii="Times New Roman" w:hAnsi="Times New Roman" w:cs="Times New Roman"/>
          <w:b/>
          <w:sz w:val="24"/>
          <w:szCs w:val="24"/>
        </w:rPr>
        <w:t xml:space="preserve"> </w:t>
      </w:r>
      <w:r w:rsidRPr="00C5243C">
        <w:rPr>
          <w:rFonts w:ascii="Times New Roman" w:hAnsi="Times New Roman" w:cs="Times New Roman"/>
          <w:b/>
          <w:sz w:val="24"/>
          <w:szCs w:val="24"/>
        </w:rPr>
        <w:t xml:space="preserve">di Desa </w:t>
      </w:r>
      <w:proofErr w:type="spellStart"/>
      <w:r w:rsidRPr="00C5243C">
        <w:rPr>
          <w:rFonts w:ascii="Times New Roman" w:hAnsi="Times New Roman" w:cs="Times New Roman"/>
          <w:b/>
          <w:sz w:val="24"/>
          <w:szCs w:val="24"/>
        </w:rPr>
        <w:t>Rambah</w:t>
      </w:r>
      <w:proofErr w:type="spellEnd"/>
      <w:r w:rsidRPr="00C5243C">
        <w:rPr>
          <w:rFonts w:ascii="Times New Roman" w:hAnsi="Times New Roman" w:cs="Times New Roman"/>
          <w:b/>
          <w:sz w:val="24"/>
          <w:szCs w:val="24"/>
        </w:rPr>
        <w:t xml:space="preserve"> Tengah Barat </w:t>
      </w:r>
      <w:proofErr w:type="spellStart"/>
      <w:r w:rsidRPr="00C5243C">
        <w:rPr>
          <w:rFonts w:ascii="Times New Roman" w:hAnsi="Times New Roman" w:cs="Times New Roman"/>
          <w:b/>
          <w:sz w:val="24"/>
          <w:szCs w:val="24"/>
        </w:rPr>
        <w:t>Kabupaten</w:t>
      </w:r>
      <w:proofErr w:type="spellEnd"/>
      <w:r w:rsidRPr="00C5243C">
        <w:rPr>
          <w:rFonts w:ascii="Times New Roman" w:hAnsi="Times New Roman" w:cs="Times New Roman"/>
          <w:b/>
          <w:sz w:val="24"/>
          <w:szCs w:val="24"/>
        </w:rPr>
        <w:t xml:space="preserve"> Rokan Hulu pada </w:t>
      </w:r>
      <w:proofErr w:type="spellStart"/>
      <w:r w:rsidRPr="00C5243C">
        <w:rPr>
          <w:rFonts w:ascii="Times New Roman" w:hAnsi="Times New Roman" w:cs="Times New Roman"/>
          <w:b/>
          <w:sz w:val="24"/>
          <w:szCs w:val="24"/>
        </w:rPr>
        <w:t>masyarakat</w:t>
      </w:r>
      <w:proofErr w:type="spellEnd"/>
      <w:r w:rsidRPr="00C5243C">
        <w:rPr>
          <w:rFonts w:ascii="Times New Roman" w:hAnsi="Times New Roman" w:cs="Times New Roman"/>
          <w:b/>
          <w:sz w:val="24"/>
          <w:szCs w:val="24"/>
        </w:rPr>
        <w:t xml:space="preserve"> </w:t>
      </w:r>
      <w:proofErr w:type="spellStart"/>
      <w:r w:rsidRPr="00C5243C">
        <w:rPr>
          <w:rFonts w:ascii="Times New Roman" w:hAnsi="Times New Roman" w:cs="Times New Roman"/>
          <w:b/>
          <w:sz w:val="24"/>
          <w:szCs w:val="24"/>
        </w:rPr>
        <w:t>adat</w:t>
      </w:r>
      <w:proofErr w:type="spellEnd"/>
      <w:r w:rsidRPr="00C5243C">
        <w:rPr>
          <w:rFonts w:ascii="Times New Roman" w:hAnsi="Times New Roman" w:cs="Times New Roman"/>
          <w:b/>
          <w:sz w:val="24"/>
          <w:szCs w:val="24"/>
        </w:rPr>
        <w:t xml:space="preserve"> </w:t>
      </w:r>
      <w:proofErr w:type="spellStart"/>
      <w:r w:rsidRPr="00C5243C">
        <w:rPr>
          <w:rFonts w:ascii="Times New Roman" w:hAnsi="Times New Roman" w:cs="Times New Roman"/>
          <w:b/>
          <w:sz w:val="24"/>
          <w:szCs w:val="24"/>
        </w:rPr>
        <w:t>Mandailing</w:t>
      </w:r>
      <w:proofErr w:type="spellEnd"/>
      <w:r w:rsidRPr="00C5243C">
        <w:rPr>
          <w:rFonts w:ascii="Times New Roman" w:hAnsi="Times New Roman" w:cs="Times New Roman"/>
          <w:b/>
          <w:sz w:val="24"/>
          <w:szCs w:val="24"/>
        </w:rPr>
        <w:t>.</w:t>
      </w:r>
    </w:p>
    <w:p w14:paraId="236C99CC" w14:textId="77777777" w:rsidR="003D396F" w:rsidRDefault="003D396F" w:rsidP="00C5243C">
      <w:pPr>
        <w:spacing w:line="480" w:lineRule="auto"/>
        <w:ind w:firstLine="720"/>
        <w:jc w:val="both"/>
        <w:rPr>
          <w:rFonts w:ascii="Times New Roman" w:hAnsi="Times New Roman" w:cs="Times New Roman"/>
          <w:color w:val="000000" w:themeColor="text1"/>
          <w:sz w:val="24"/>
          <w:szCs w:val="24"/>
        </w:rPr>
      </w:pPr>
      <w:r w:rsidRPr="003D396F">
        <w:rPr>
          <w:rFonts w:ascii="Times New Roman" w:hAnsi="Times New Roman" w:cs="Times New Roman"/>
          <w:color w:val="000000" w:themeColor="text1"/>
          <w:sz w:val="24"/>
          <w:szCs w:val="24"/>
        </w:rPr>
        <w:t xml:space="preserve">Masyarakat </w:t>
      </w:r>
      <w:proofErr w:type="spellStart"/>
      <w:r w:rsidRPr="003D396F">
        <w:rPr>
          <w:rFonts w:ascii="Times New Roman" w:hAnsi="Times New Roman" w:cs="Times New Roman"/>
          <w:color w:val="000000" w:themeColor="text1"/>
          <w:sz w:val="24"/>
          <w:szCs w:val="24"/>
        </w:rPr>
        <w:t>hukum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adat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merujuk</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kepada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suatu</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kelompok</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sosial</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mengatur</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kehidupan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mereka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berdasarkan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sistem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hukum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tradisional</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atau</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adat</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telah</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menjadi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bagian</w:t>
      </w:r>
      <w:proofErr w:type="spellEnd"/>
      <w:r w:rsidRPr="003D396F">
        <w:rPr>
          <w:rFonts w:ascii="Times New Roman" w:hAnsi="Times New Roman" w:cs="Times New Roman"/>
          <w:color w:val="000000" w:themeColor="text1"/>
          <w:sz w:val="24"/>
          <w:szCs w:val="24"/>
        </w:rPr>
        <w:t xml:space="preserve"> integral </w:t>
      </w:r>
      <w:proofErr w:type="spellStart"/>
      <w:r w:rsidRPr="003D396F">
        <w:rPr>
          <w:rFonts w:ascii="Times New Roman" w:hAnsi="Times New Roman" w:cs="Times New Roman"/>
          <w:color w:val="000000" w:themeColor="text1"/>
          <w:sz w:val="24"/>
          <w:szCs w:val="24"/>
        </w:rPr>
        <w:t>sejak</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berabad-abad</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lalu</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Tempat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tinggal</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masyarakat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hukum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adat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umumnya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terletak</w:t>
      </w:r>
      <w:proofErr w:type="spellEnd"/>
      <w:r w:rsidRPr="003D396F">
        <w:rPr>
          <w:rFonts w:ascii="Times New Roman" w:hAnsi="Times New Roman" w:cs="Times New Roman"/>
          <w:color w:val="000000" w:themeColor="text1"/>
          <w:sz w:val="24"/>
          <w:szCs w:val="24"/>
        </w:rPr>
        <w:t xml:space="preserve"> di </w:t>
      </w:r>
      <w:proofErr w:type="spellStart"/>
      <w:r w:rsidRPr="003D396F">
        <w:rPr>
          <w:rFonts w:ascii="Times New Roman" w:hAnsi="Times New Roman" w:cs="Times New Roman"/>
          <w:color w:val="000000" w:themeColor="text1"/>
          <w:sz w:val="24"/>
          <w:szCs w:val="24"/>
        </w:rPr>
        <w:t>daerah</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pedesaan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atau</w:t>
      </w:r>
      <w:proofErr w:type="spellEnd"/>
      <w:r w:rsidRPr="003D396F">
        <w:rPr>
          <w:rFonts w:ascii="Times New Roman" w:hAnsi="Times New Roman" w:cs="Times New Roman"/>
          <w:color w:val="000000" w:themeColor="text1"/>
          <w:sz w:val="24"/>
          <w:szCs w:val="24"/>
        </w:rPr>
        <w:t xml:space="preserve"> wilayah </w:t>
      </w:r>
      <w:proofErr w:type="spellStart"/>
      <w:r w:rsidRPr="003D396F">
        <w:rPr>
          <w:rFonts w:ascii="Times New Roman" w:hAnsi="Times New Roman" w:cs="Times New Roman"/>
          <w:color w:val="000000" w:themeColor="text1"/>
          <w:sz w:val="24"/>
          <w:szCs w:val="24"/>
        </w:rPr>
        <w:t>dengan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kekayaan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budaya</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mapan</w:t>
      </w:r>
      <w:proofErr w:type="spellEnd"/>
      <w:r w:rsidRPr="003D396F">
        <w:rPr>
          <w:rFonts w:ascii="Times New Roman" w:hAnsi="Times New Roman" w:cs="Times New Roman"/>
          <w:color w:val="000000" w:themeColor="text1"/>
          <w:sz w:val="24"/>
          <w:szCs w:val="24"/>
        </w:rPr>
        <w:t xml:space="preserve"> dan </w:t>
      </w:r>
      <w:proofErr w:type="spellStart"/>
      <w:r w:rsidRPr="003D396F">
        <w:rPr>
          <w:rFonts w:ascii="Times New Roman" w:hAnsi="Times New Roman" w:cs="Times New Roman"/>
          <w:color w:val="000000" w:themeColor="text1"/>
          <w:sz w:val="24"/>
          <w:szCs w:val="24"/>
        </w:rPr>
        <w:t>warisan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budaya</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kental</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Keunikan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dari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masyarakat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hukum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adat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ini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terletak</w:t>
      </w:r>
      <w:proofErr w:type="spellEnd"/>
      <w:r w:rsidRPr="003D396F">
        <w:rPr>
          <w:rFonts w:ascii="Times New Roman" w:hAnsi="Times New Roman" w:cs="Times New Roman"/>
          <w:color w:val="000000" w:themeColor="text1"/>
          <w:sz w:val="24"/>
          <w:szCs w:val="24"/>
        </w:rPr>
        <w:t xml:space="preserve"> pada </w:t>
      </w:r>
      <w:proofErr w:type="spellStart"/>
      <w:r w:rsidRPr="003D396F">
        <w:rPr>
          <w:rFonts w:ascii="Times New Roman" w:hAnsi="Times New Roman" w:cs="Times New Roman"/>
          <w:color w:val="000000" w:themeColor="text1"/>
          <w:sz w:val="24"/>
          <w:szCs w:val="24"/>
        </w:rPr>
        <w:t>keterikatan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mereka</w:t>
      </w:r>
      <w:proofErr w:type="spellEnd"/>
      <w:r w:rsidRPr="003D396F">
        <w:rPr>
          <w:rFonts w:ascii="Times New Roman" w:hAnsi="Times New Roman" w:cs="Times New Roman"/>
          <w:color w:val="000000" w:themeColor="text1"/>
          <w:sz w:val="24"/>
          <w:szCs w:val="24"/>
        </w:rPr>
        <w:t xml:space="preserve"> pada </w:t>
      </w:r>
      <w:proofErr w:type="spellStart"/>
      <w:r w:rsidRPr="003D396F">
        <w:rPr>
          <w:rFonts w:ascii="Times New Roman" w:hAnsi="Times New Roman" w:cs="Times New Roman"/>
          <w:color w:val="000000" w:themeColor="text1"/>
          <w:sz w:val="24"/>
          <w:szCs w:val="24"/>
        </w:rPr>
        <w:t>norma-norma</w:t>
      </w:r>
      <w:proofErr w:type="spellEnd"/>
      <w:r w:rsidRPr="003D396F">
        <w:rPr>
          <w:rFonts w:ascii="Times New Roman" w:hAnsi="Times New Roman" w:cs="Times New Roman"/>
          <w:color w:val="000000" w:themeColor="text1"/>
          <w:sz w:val="24"/>
          <w:szCs w:val="24"/>
        </w:rPr>
        <w:t xml:space="preserve"> dan </w:t>
      </w:r>
      <w:proofErr w:type="spellStart"/>
      <w:r w:rsidRPr="003D396F">
        <w:rPr>
          <w:rFonts w:ascii="Times New Roman" w:hAnsi="Times New Roman" w:cs="Times New Roman"/>
          <w:color w:val="000000" w:themeColor="text1"/>
          <w:sz w:val="24"/>
          <w:szCs w:val="24"/>
        </w:rPr>
        <w:t>nilai-nilai</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dihormati</w:t>
      </w:r>
      <w:proofErr w:type="spellEnd"/>
      <w:r w:rsidRPr="003D396F">
        <w:rPr>
          <w:rFonts w:ascii="Times New Roman" w:hAnsi="Times New Roman" w:cs="Times New Roman"/>
          <w:color w:val="000000" w:themeColor="text1"/>
          <w:sz w:val="24"/>
          <w:szCs w:val="24"/>
        </w:rPr>
        <w:t xml:space="preserve"> dan </w:t>
      </w:r>
      <w:proofErr w:type="spellStart"/>
      <w:r w:rsidRPr="003D396F">
        <w:rPr>
          <w:rFonts w:ascii="Times New Roman" w:hAnsi="Times New Roman" w:cs="Times New Roman"/>
          <w:color w:val="000000" w:themeColor="text1"/>
          <w:sz w:val="24"/>
          <w:szCs w:val="24"/>
        </w:rPr>
        <w:t>diimplementasikan</w:t>
      </w:r>
      <w:proofErr w:type="spellEnd"/>
      <w:r w:rsidRPr="003D396F">
        <w:rPr>
          <w:rFonts w:ascii="Times New Roman" w:hAnsi="Times New Roman" w:cs="Times New Roman"/>
          <w:color w:val="000000" w:themeColor="text1"/>
          <w:sz w:val="24"/>
          <w:szCs w:val="24"/>
        </w:rPr>
        <w:t xml:space="preserve"> oleh </w:t>
      </w:r>
      <w:proofErr w:type="spellStart"/>
      <w:r w:rsidRPr="003D396F">
        <w:rPr>
          <w:rFonts w:ascii="Times New Roman" w:hAnsi="Times New Roman" w:cs="Times New Roman"/>
          <w:color w:val="000000" w:themeColor="text1"/>
          <w:sz w:val="24"/>
          <w:szCs w:val="24"/>
        </w:rPr>
        <w:t>seluruh</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anggotanya</w:t>
      </w:r>
      <w:proofErr w:type="spellEnd"/>
      <w:r w:rsidRPr="003D396F">
        <w:rPr>
          <w:rFonts w:ascii="Times New Roman" w:hAnsi="Times New Roman" w:cs="Times New Roman"/>
          <w:color w:val="000000" w:themeColor="text1"/>
          <w:sz w:val="24"/>
          <w:szCs w:val="24"/>
        </w:rPr>
        <w:t xml:space="preserve">. </w:t>
      </w:r>
    </w:p>
    <w:p w14:paraId="0B2CF457" w14:textId="77777777" w:rsidR="003D396F" w:rsidRDefault="003D396F" w:rsidP="00C5243C">
      <w:pPr>
        <w:spacing w:line="480" w:lineRule="auto"/>
        <w:ind w:firstLine="720"/>
        <w:jc w:val="both"/>
        <w:rPr>
          <w:rFonts w:ascii="Times New Roman" w:hAnsi="Times New Roman" w:cs="Times New Roman"/>
          <w:color w:val="000000" w:themeColor="text1"/>
          <w:sz w:val="24"/>
          <w:szCs w:val="24"/>
        </w:rPr>
      </w:pPr>
      <w:proofErr w:type="spellStart"/>
      <w:r w:rsidRPr="003D396F">
        <w:rPr>
          <w:rFonts w:ascii="Times New Roman" w:hAnsi="Times New Roman" w:cs="Times New Roman"/>
          <w:color w:val="000000" w:themeColor="text1"/>
          <w:sz w:val="24"/>
          <w:szCs w:val="24"/>
        </w:rPr>
        <w:t>Ciri-ciri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khas</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dari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masyarakat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hukum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adat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dapat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dibahas</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lebih</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lanjut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Pertama-tama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sistem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hukum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adat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ini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diwariskan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secara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turun-temurun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dari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satu</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generasi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ke</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generasi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berikutnya</w:t>
      </w:r>
      <w:proofErr w:type="spellEnd"/>
      <w:r w:rsidRPr="003D396F">
        <w:rPr>
          <w:rFonts w:ascii="Times New Roman" w:hAnsi="Times New Roman" w:cs="Times New Roman"/>
          <w:color w:val="000000" w:themeColor="text1"/>
          <w:sz w:val="24"/>
          <w:szCs w:val="24"/>
        </w:rPr>
        <w:t xml:space="preserve">, di mana </w:t>
      </w:r>
      <w:proofErr w:type="spellStart"/>
      <w:r w:rsidRPr="003D396F">
        <w:rPr>
          <w:rFonts w:ascii="Times New Roman" w:hAnsi="Times New Roman" w:cs="Times New Roman"/>
          <w:color w:val="000000" w:themeColor="text1"/>
          <w:sz w:val="24"/>
          <w:szCs w:val="24"/>
        </w:rPr>
        <w:t>aturan-aturan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hukum</w:t>
      </w:r>
      <w:proofErr w:type="spellEnd"/>
      <w:r w:rsidRPr="003D396F">
        <w:rPr>
          <w:rFonts w:ascii="Times New Roman" w:hAnsi="Times New Roman" w:cs="Times New Roman"/>
          <w:color w:val="000000" w:themeColor="text1"/>
          <w:sz w:val="24"/>
          <w:szCs w:val="24"/>
        </w:rPr>
        <w:t xml:space="preserve"> dan tata </w:t>
      </w:r>
      <w:proofErr w:type="spellStart"/>
      <w:r w:rsidRPr="003D396F">
        <w:rPr>
          <w:rFonts w:ascii="Times New Roman" w:hAnsi="Times New Roman" w:cs="Times New Roman"/>
          <w:color w:val="000000" w:themeColor="text1"/>
          <w:sz w:val="24"/>
          <w:szCs w:val="24"/>
        </w:rPr>
        <w:t>cara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dalam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kehidupan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sehari-hari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sudah</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terbentuk</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sejak</w:t>
      </w:r>
      <w:proofErr w:type="spellEnd"/>
      <w:r w:rsidRPr="003D396F">
        <w:rPr>
          <w:rFonts w:ascii="Times New Roman" w:hAnsi="Times New Roman" w:cs="Times New Roman"/>
          <w:color w:val="000000" w:themeColor="text1"/>
          <w:sz w:val="24"/>
          <w:szCs w:val="24"/>
        </w:rPr>
        <w:t xml:space="preserve"> masa </w:t>
      </w:r>
      <w:proofErr w:type="spellStart"/>
      <w:r w:rsidRPr="003D396F">
        <w:rPr>
          <w:rFonts w:ascii="Times New Roman" w:hAnsi="Times New Roman" w:cs="Times New Roman"/>
          <w:color w:val="000000" w:themeColor="text1"/>
          <w:sz w:val="24"/>
          <w:szCs w:val="24"/>
        </w:rPr>
        <w:t>nenek</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moyang</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mereka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Kedua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masyarakat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hukum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adat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umumnya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memiliki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struktur</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sosial</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kuat</w:t>
      </w:r>
      <w:proofErr w:type="spellEnd"/>
      <w:r w:rsidRPr="003D396F">
        <w:rPr>
          <w:rFonts w:ascii="Times New Roman" w:hAnsi="Times New Roman" w:cs="Times New Roman"/>
          <w:color w:val="000000" w:themeColor="text1"/>
          <w:sz w:val="24"/>
          <w:szCs w:val="24"/>
        </w:rPr>
        <w:t xml:space="preserve"> dan </w:t>
      </w:r>
      <w:proofErr w:type="spellStart"/>
      <w:r w:rsidRPr="003D396F">
        <w:rPr>
          <w:rFonts w:ascii="Times New Roman" w:hAnsi="Times New Roman" w:cs="Times New Roman"/>
          <w:color w:val="000000" w:themeColor="text1"/>
          <w:sz w:val="24"/>
          <w:szCs w:val="24"/>
        </w:rPr>
        <w:t>terorganisir</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dengan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baik</w:t>
      </w:r>
      <w:proofErr w:type="spellEnd"/>
      <w:r w:rsidRPr="003D396F">
        <w:rPr>
          <w:rFonts w:ascii="Times New Roman" w:hAnsi="Times New Roman" w:cs="Times New Roman"/>
          <w:color w:val="000000" w:themeColor="text1"/>
          <w:sz w:val="24"/>
          <w:szCs w:val="24"/>
        </w:rPr>
        <w:t xml:space="preserve">. Adanya </w:t>
      </w:r>
      <w:proofErr w:type="spellStart"/>
      <w:r w:rsidRPr="003D396F">
        <w:rPr>
          <w:rFonts w:ascii="Times New Roman" w:hAnsi="Times New Roman" w:cs="Times New Roman"/>
          <w:color w:val="000000" w:themeColor="text1"/>
          <w:sz w:val="24"/>
          <w:szCs w:val="24"/>
        </w:rPr>
        <w:t>tokoh-tokoh</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pemimpin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adat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atau</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figur</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masyarakat</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dihormati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berperan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signifikan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dalam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menjalankan</w:t>
      </w:r>
      <w:proofErr w:type="spellEnd"/>
      <w:r w:rsidRPr="003D396F">
        <w:rPr>
          <w:rFonts w:ascii="Times New Roman" w:hAnsi="Times New Roman" w:cs="Times New Roman"/>
          <w:color w:val="000000" w:themeColor="text1"/>
          <w:sz w:val="24"/>
          <w:szCs w:val="24"/>
        </w:rPr>
        <w:t xml:space="preserve"> dan </w:t>
      </w:r>
      <w:proofErr w:type="spellStart"/>
      <w:r w:rsidRPr="003D396F">
        <w:rPr>
          <w:rFonts w:ascii="Times New Roman" w:hAnsi="Times New Roman" w:cs="Times New Roman"/>
          <w:color w:val="000000" w:themeColor="text1"/>
          <w:sz w:val="24"/>
          <w:szCs w:val="24"/>
        </w:rPr>
        <w:t>menerapkan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sistem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hukum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adat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Ketiga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keterkaitan</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erat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dengan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alam</w:t>
      </w:r>
      <w:proofErr w:type="spellEnd"/>
      <w:r w:rsidRPr="003D396F">
        <w:rPr>
          <w:rFonts w:ascii="Times New Roman" w:hAnsi="Times New Roman" w:cs="Times New Roman"/>
          <w:color w:val="000000" w:themeColor="text1"/>
          <w:sz w:val="24"/>
          <w:szCs w:val="24"/>
        </w:rPr>
        <w:t xml:space="preserve"> dan </w:t>
      </w:r>
      <w:proofErr w:type="spellStart"/>
      <w:r w:rsidRPr="003D396F">
        <w:rPr>
          <w:rFonts w:ascii="Times New Roman" w:hAnsi="Times New Roman" w:cs="Times New Roman"/>
          <w:color w:val="000000" w:themeColor="text1"/>
          <w:sz w:val="24"/>
          <w:szCs w:val="24"/>
        </w:rPr>
        <w:t>lingkungan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sekitar</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menjadi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karakteristik</w:t>
      </w:r>
      <w:proofErr w:type="spellEnd"/>
      <w:r w:rsidRPr="003D396F">
        <w:rPr>
          <w:rFonts w:ascii="Times New Roman" w:hAnsi="Times New Roman" w:cs="Times New Roman"/>
          <w:color w:val="000000" w:themeColor="text1"/>
          <w:sz w:val="24"/>
          <w:szCs w:val="24"/>
        </w:rPr>
        <w:t xml:space="preserve"> lain </w:t>
      </w:r>
      <w:proofErr w:type="spellStart"/>
      <w:r w:rsidRPr="003D396F">
        <w:rPr>
          <w:rFonts w:ascii="Times New Roman" w:hAnsi="Times New Roman" w:cs="Times New Roman"/>
          <w:color w:val="000000" w:themeColor="text1"/>
          <w:sz w:val="24"/>
          <w:szCs w:val="24"/>
        </w:rPr>
        <w:t>dari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masyarakat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hukum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adat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Mereka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senantiasa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menjaga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keseimbangan</w:t>
      </w:r>
      <w:proofErr w:type="spellEnd"/>
      <w:r w:rsidRPr="003D396F">
        <w:rPr>
          <w:rFonts w:ascii="Times New Roman" w:hAnsi="Times New Roman" w:cs="Times New Roman"/>
          <w:color w:val="000000" w:themeColor="text1"/>
          <w:sz w:val="24"/>
          <w:szCs w:val="24"/>
        </w:rPr>
        <w:t xml:space="preserve"> dan </w:t>
      </w:r>
      <w:proofErr w:type="spellStart"/>
      <w:r w:rsidRPr="003D396F">
        <w:rPr>
          <w:rFonts w:ascii="Times New Roman" w:hAnsi="Times New Roman" w:cs="Times New Roman"/>
          <w:color w:val="000000" w:themeColor="text1"/>
          <w:sz w:val="24"/>
          <w:szCs w:val="24"/>
        </w:rPr>
        <w:lastRenderedPageBreak/>
        <w:t>keharmonisan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dengan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alam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serta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memberikan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penghormatan</w:t>
      </w:r>
      <w:proofErr w:type="spellEnd"/>
      <w:r w:rsidRPr="003D396F">
        <w:rPr>
          <w:rFonts w:ascii="Times New Roman" w:hAnsi="Times New Roman" w:cs="Times New Roman"/>
          <w:color w:val="000000" w:themeColor="text1"/>
          <w:sz w:val="24"/>
          <w:szCs w:val="24"/>
        </w:rPr>
        <w:t xml:space="preserve"> pada </w:t>
      </w:r>
      <w:proofErr w:type="spellStart"/>
      <w:r w:rsidRPr="003D396F">
        <w:rPr>
          <w:rFonts w:ascii="Times New Roman" w:hAnsi="Times New Roman" w:cs="Times New Roman"/>
          <w:color w:val="000000" w:themeColor="text1"/>
          <w:sz w:val="24"/>
          <w:szCs w:val="24"/>
        </w:rPr>
        <w:t>adat-istiadat</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terkait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dengan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ekosistem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mereka</w:t>
      </w:r>
      <w:proofErr w:type="spellEnd"/>
      <w:r w:rsidRPr="003D396F">
        <w:rPr>
          <w:rFonts w:ascii="Times New Roman" w:hAnsi="Times New Roman" w:cs="Times New Roman"/>
          <w:color w:val="000000" w:themeColor="text1"/>
          <w:sz w:val="24"/>
          <w:szCs w:val="24"/>
        </w:rPr>
        <w:t xml:space="preserve">. </w:t>
      </w:r>
    </w:p>
    <w:p w14:paraId="199BB79C" w14:textId="470D0D34" w:rsidR="003D396F" w:rsidRDefault="003D396F" w:rsidP="00C5243C">
      <w:pPr>
        <w:spacing w:line="480" w:lineRule="auto"/>
        <w:ind w:firstLine="720"/>
        <w:jc w:val="both"/>
        <w:rPr>
          <w:rFonts w:ascii="Times New Roman" w:hAnsi="Times New Roman" w:cs="Times New Roman"/>
          <w:color w:val="000000" w:themeColor="text1"/>
          <w:sz w:val="24"/>
          <w:szCs w:val="24"/>
        </w:rPr>
      </w:pPr>
      <w:proofErr w:type="spellStart"/>
      <w:r w:rsidRPr="003D396F">
        <w:rPr>
          <w:rFonts w:ascii="Times New Roman" w:hAnsi="Times New Roman" w:cs="Times New Roman"/>
          <w:color w:val="000000" w:themeColor="text1"/>
          <w:sz w:val="24"/>
          <w:szCs w:val="24"/>
        </w:rPr>
        <w:t>Pelaksanaan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hukum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dalam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masyarakat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hukum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adat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memanfaatkan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mekanisme</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berbeda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dengan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hukum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positif</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berlaku</w:t>
      </w:r>
      <w:proofErr w:type="spellEnd"/>
      <w:r w:rsidRPr="003D396F">
        <w:rPr>
          <w:rFonts w:ascii="Times New Roman" w:hAnsi="Times New Roman" w:cs="Times New Roman"/>
          <w:color w:val="000000" w:themeColor="text1"/>
          <w:sz w:val="24"/>
          <w:szCs w:val="24"/>
        </w:rPr>
        <w:t xml:space="preserve"> di </w:t>
      </w:r>
      <w:proofErr w:type="spellStart"/>
      <w:r w:rsidRPr="003D396F">
        <w:rPr>
          <w:rFonts w:ascii="Times New Roman" w:hAnsi="Times New Roman" w:cs="Times New Roman"/>
          <w:color w:val="000000" w:themeColor="text1"/>
          <w:sz w:val="24"/>
          <w:szCs w:val="24"/>
        </w:rPr>
        <w:t>tingkat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nasional</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Musyawarah</w:t>
      </w:r>
      <w:proofErr w:type="spellEnd"/>
      <w:r w:rsidRPr="003D396F">
        <w:rPr>
          <w:rFonts w:ascii="Times New Roman" w:hAnsi="Times New Roman" w:cs="Times New Roman"/>
          <w:color w:val="000000" w:themeColor="text1"/>
          <w:sz w:val="24"/>
          <w:szCs w:val="24"/>
        </w:rPr>
        <w:t xml:space="preserve"> dan </w:t>
      </w:r>
      <w:proofErr w:type="spellStart"/>
      <w:r w:rsidRPr="003D396F">
        <w:rPr>
          <w:rFonts w:ascii="Times New Roman" w:hAnsi="Times New Roman" w:cs="Times New Roman"/>
          <w:color w:val="000000" w:themeColor="text1"/>
          <w:sz w:val="24"/>
          <w:szCs w:val="24"/>
        </w:rPr>
        <w:t>kesepakatan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bersama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menjadi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prinsip</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utama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dalam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menyelesaikan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konflik</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atau</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sengketa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melibatkan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tokoh-tokoh</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masyarakat</w:t>
      </w:r>
      <w:proofErr w:type="spellEnd"/>
      <w:r w:rsidRPr="003D396F">
        <w:rPr>
          <w:rFonts w:ascii="Times New Roman" w:hAnsi="Times New Roman" w:cs="Times New Roman"/>
          <w:color w:val="000000" w:themeColor="text1"/>
          <w:sz w:val="24"/>
          <w:szCs w:val="24"/>
        </w:rPr>
        <w:t xml:space="preserve"> dan </w:t>
      </w:r>
      <w:proofErr w:type="spellStart"/>
      <w:r w:rsidRPr="003D396F">
        <w:rPr>
          <w:rFonts w:ascii="Times New Roman" w:hAnsi="Times New Roman" w:cs="Times New Roman"/>
          <w:color w:val="000000" w:themeColor="text1"/>
          <w:sz w:val="24"/>
          <w:szCs w:val="24"/>
        </w:rPr>
        <w:t>tetua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adat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sebagai</w:t>
      </w:r>
      <w:proofErr w:type="spellEnd"/>
      <w:r w:rsidRPr="003D396F">
        <w:rPr>
          <w:rFonts w:ascii="Times New Roman" w:hAnsi="Times New Roman" w:cs="Times New Roman"/>
          <w:color w:val="000000" w:themeColor="text1"/>
          <w:sz w:val="24"/>
          <w:szCs w:val="24"/>
        </w:rPr>
        <w:t xml:space="preserve"> mediator yang </w:t>
      </w:r>
      <w:proofErr w:type="spellStart"/>
      <w:r w:rsidRPr="003D396F">
        <w:rPr>
          <w:rFonts w:ascii="Times New Roman" w:hAnsi="Times New Roman" w:cs="Times New Roman"/>
          <w:color w:val="000000" w:themeColor="text1"/>
          <w:sz w:val="24"/>
          <w:szCs w:val="24"/>
        </w:rPr>
        <w:t>bijaksana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Sanksi</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diberlakukan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dalam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masyarakat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hukum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adat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cenderung</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bersifat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sosial</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seperti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pengucilan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atau</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penolakan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dari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komunitas</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sanksi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pembayaran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denda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menjadikannya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sebagai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bentuk</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hukuman</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lebih</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mengutamakan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aspek</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rehabilitasi</w:t>
      </w:r>
      <w:proofErr w:type="spellEnd"/>
      <w:r w:rsidRPr="003D396F">
        <w:rPr>
          <w:rFonts w:ascii="Times New Roman" w:hAnsi="Times New Roman" w:cs="Times New Roman"/>
          <w:color w:val="000000" w:themeColor="text1"/>
          <w:sz w:val="24"/>
          <w:szCs w:val="24"/>
        </w:rPr>
        <w:t xml:space="preserve"> dan </w:t>
      </w:r>
      <w:proofErr w:type="spellStart"/>
      <w:r w:rsidRPr="003D396F">
        <w:rPr>
          <w:rFonts w:ascii="Times New Roman" w:hAnsi="Times New Roman" w:cs="Times New Roman"/>
          <w:color w:val="000000" w:themeColor="text1"/>
          <w:sz w:val="24"/>
          <w:szCs w:val="24"/>
        </w:rPr>
        <w:t>rekonsiliasi</w:t>
      </w:r>
      <w:proofErr w:type="spellEnd"/>
      <w:r w:rsidRPr="003D396F">
        <w:rPr>
          <w:rFonts w:ascii="Times New Roman" w:hAnsi="Times New Roman" w:cs="Times New Roman"/>
          <w:color w:val="000000" w:themeColor="text1"/>
          <w:sz w:val="24"/>
          <w:szCs w:val="24"/>
        </w:rPr>
        <w:t xml:space="preserve">. Peran </w:t>
      </w:r>
      <w:proofErr w:type="spellStart"/>
      <w:r w:rsidRPr="003D396F">
        <w:rPr>
          <w:rFonts w:ascii="Times New Roman" w:hAnsi="Times New Roman" w:cs="Times New Roman"/>
          <w:color w:val="000000" w:themeColor="text1"/>
          <w:sz w:val="24"/>
          <w:szCs w:val="24"/>
        </w:rPr>
        <w:t>masyarakat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hukum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adat</w:t>
      </w:r>
      <w:proofErr w:type="spellEnd"/>
      <w:r w:rsidRPr="003D396F">
        <w:rPr>
          <w:rFonts w:ascii="Times New Roman" w:hAnsi="Times New Roman" w:cs="Times New Roman"/>
          <w:color w:val="000000" w:themeColor="text1"/>
          <w:sz w:val="24"/>
          <w:szCs w:val="24"/>
        </w:rPr>
        <w:t xml:space="preserve"> juga </w:t>
      </w:r>
      <w:proofErr w:type="spellStart"/>
      <w:r w:rsidRPr="003D396F">
        <w:rPr>
          <w:rFonts w:ascii="Times New Roman" w:hAnsi="Times New Roman" w:cs="Times New Roman"/>
          <w:color w:val="000000" w:themeColor="text1"/>
          <w:sz w:val="24"/>
          <w:szCs w:val="24"/>
        </w:rPr>
        <w:t>sangat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krusial</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dalam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menjaga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keberlanjutan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budaya</w:t>
      </w:r>
      <w:proofErr w:type="spellEnd"/>
      <w:r w:rsidRPr="003D396F">
        <w:rPr>
          <w:rFonts w:ascii="Times New Roman" w:hAnsi="Times New Roman" w:cs="Times New Roman"/>
          <w:color w:val="000000" w:themeColor="text1"/>
          <w:sz w:val="24"/>
          <w:szCs w:val="24"/>
        </w:rPr>
        <w:t xml:space="preserve"> dan </w:t>
      </w:r>
      <w:proofErr w:type="spellStart"/>
      <w:r w:rsidRPr="003D396F">
        <w:rPr>
          <w:rFonts w:ascii="Times New Roman" w:hAnsi="Times New Roman" w:cs="Times New Roman"/>
          <w:color w:val="000000" w:themeColor="text1"/>
          <w:sz w:val="24"/>
          <w:szCs w:val="24"/>
        </w:rPr>
        <w:t>tradisi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Mereka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memainkan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peran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penting</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dalam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melestarikan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adat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istiadat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kepercayaan</w:t>
      </w:r>
      <w:proofErr w:type="spellEnd"/>
      <w:r w:rsidRPr="003D396F">
        <w:rPr>
          <w:rFonts w:ascii="Times New Roman" w:hAnsi="Times New Roman" w:cs="Times New Roman"/>
          <w:color w:val="000000" w:themeColor="text1"/>
          <w:sz w:val="24"/>
          <w:szCs w:val="24"/>
        </w:rPr>
        <w:t xml:space="preserve">, dan </w:t>
      </w:r>
      <w:proofErr w:type="spellStart"/>
      <w:r w:rsidRPr="003D396F">
        <w:rPr>
          <w:rFonts w:ascii="Times New Roman" w:hAnsi="Times New Roman" w:cs="Times New Roman"/>
          <w:color w:val="000000" w:themeColor="text1"/>
          <w:sz w:val="24"/>
          <w:szCs w:val="24"/>
        </w:rPr>
        <w:t>nilai-nilai</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telah</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menjadi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bagian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tak</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terpisahkan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dari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identitas</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mereka</w:t>
      </w:r>
      <w:proofErr w:type="spellEnd"/>
      <w:r w:rsidRPr="003D396F">
        <w:rPr>
          <w:rFonts w:ascii="Times New Roman" w:hAnsi="Times New Roman" w:cs="Times New Roman"/>
          <w:color w:val="000000" w:themeColor="text1"/>
          <w:sz w:val="24"/>
          <w:szCs w:val="24"/>
        </w:rPr>
        <w:t xml:space="preserve">. Selain </w:t>
      </w:r>
      <w:proofErr w:type="spellStart"/>
      <w:r w:rsidRPr="003D396F">
        <w:rPr>
          <w:rFonts w:ascii="Times New Roman" w:hAnsi="Times New Roman" w:cs="Times New Roman"/>
          <w:color w:val="000000" w:themeColor="text1"/>
          <w:sz w:val="24"/>
          <w:szCs w:val="24"/>
        </w:rPr>
        <w:t>itu</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keterkaitan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erat</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dengan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tanah</w:t>
      </w:r>
      <w:proofErr w:type="spellEnd"/>
      <w:r w:rsidRPr="003D396F">
        <w:rPr>
          <w:rFonts w:ascii="Times New Roman" w:hAnsi="Times New Roman" w:cs="Times New Roman"/>
          <w:color w:val="000000" w:themeColor="text1"/>
          <w:sz w:val="24"/>
          <w:szCs w:val="24"/>
        </w:rPr>
        <w:t xml:space="preserve"> dan </w:t>
      </w:r>
      <w:proofErr w:type="spellStart"/>
      <w:r w:rsidRPr="003D396F">
        <w:rPr>
          <w:rFonts w:ascii="Times New Roman" w:hAnsi="Times New Roman" w:cs="Times New Roman"/>
          <w:color w:val="000000" w:themeColor="text1"/>
          <w:sz w:val="24"/>
          <w:szCs w:val="24"/>
        </w:rPr>
        <w:t>sumber</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daya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alam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diwujudkan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melalui</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aturan-aturan</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mengatur</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pengelolaan</w:t>
      </w:r>
      <w:proofErr w:type="spellEnd"/>
      <w:r w:rsidRPr="003D396F">
        <w:rPr>
          <w:rFonts w:ascii="Times New Roman" w:hAnsi="Times New Roman" w:cs="Times New Roman"/>
          <w:color w:val="000000" w:themeColor="text1"/>
          <w:sz w:val="24"/>
          <w:szCs w:val="24"/>
        </w:rPr>
        <w:t xml:space="preserve"> dan </w:t>
      </w:r>
      <w:proofErr w:type="spellStart"/>
      <w:r w:rsidRPr="003D396F">
        <w:rPr>
          <w:rFonts w:ascii="Times New Roman" w:hAnsi="Times New Roman" w:cs="Times New Roman"/>
          <w:color w:val="000000" w:themeColor="text1"/>
          <w:sz w:val="24"/>
          <w:szCs w:val="24"/>
        </w:rPr>
        <w:t>pemanfaatan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sumber</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daya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alam</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secara</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berkelanjutan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menciptakan</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suatu</w:t>
      </w:r>
      <w:proofErr w:type="spellEnd"/>
      <w:r w:rsidRPr="003D396F">
        <w:rPr>
          <w:rFonts w:ascii="Times New Roman" w:hAnsi="Times New Roman" w:cs="Times New Roman"/>
          <w:color w:val="000000" w:themeColor="text1"/>
          <w:sz w:val="24"/>
          <w:szCs w:val="24"/>
        </w:rPr>
        <w:t xml:space="preserve"> </w:t>
      </w:r>
      <w:proofErr w:type="spellStart"/>
      <w:r w:rsidRPr="003D396F">
        <w:rPr>
          <w:rFonts w:ascii="Times New Roman" w:hAnsi="Times New Roman" w:cs="Times New Roman"/>
          <w:color w:val="000000" w:themeColor="text1"/>
          <w:sz w:val="24"/>
          <w:szCs w:val="24"/>
        </w:rPr>
        <w:t>ekosistem</w:t>
      </w:r>
      <w:proofErr w:type="spellEnd"/>
      <w:r w:rsidRPr="003D396F">
        <w:rPr>
          <w:rFonts w:ascii="Times New Roman" w:hAnsi="Times New Roman" w:cs="Times New Roman"/>
          <w:color w:val="000000" w:themeColor="text1"/>
          <w:sz w:val="24"/>
          <w:szCs w:val="24"/>
        </w:rPr>
        <w:t xml:space="preserve"> yang </w:t>
      </w:r>
      <w:proofErr w:type="spellStart"/>
      <w:r w:rsidRPr="003D396F">
        <w:rPr>
          <w:rFonts w:ascii="Times New Roman" w:hAnsi="Times New Roman" w:cs="Times New Roman"/>
          <w:color w:val="000000" w:themeColor="text1"/>
          <w:sz w:val="24"/>
          <w:szCs w:val="24"/>
        </w:rPr>
        <w:t>seimbang</w:t>
      </w:r>
      <w:proofErr w:type="spellEnd"/>
      <w:r w:rsidRPr="003D396F">
        <w:rPr>
          <w:rFonts w:ascii="Times New Roman" w:hAnsi="Times New Roman" w:cs="Times New Roman"/>
          <w:color w:val="000000" w:themeColor="text1"/>
          <w:sz w:val="24"/>
          <w:szCs w:val="24"/>
        </w:rPr>
        <w:t xml:space="preserve"> dan </w:t>
      </w:r>
      <w:proofErr w:type="spellStart"/>
      <w:r w:rsidRPr="003D396F">
        <w:rPr>
          <w:rFonts w:ascii="Times New Roman" w:hAnsi="Times New Roman" w:cs="Times New Roman"/>
          <w:color w:val="000000" w:themeColor="text1"/>
          <w:sz w:val="24"/>
          <w:szCs w:val="24"/>
        </w:rPr>
        <w:t>berkelanjutan</w:t>
      </w:r>
      <w:proofErr w:type="spellEnd"/>
      <w:r w:rsidRPr="003D396F">
        <w:rPr>
          <w:rFonts w:ascii="Times New Roman" w:hAnsi="Times New Roman" w:cs="Times New Roman"/>
          <w:color w:val="000000" w:themeColor="text1"/>
          <w:sz w:val="24"/>
          <w:szCs w:val="24"/>
        </w:rPr>
        <w:t>.</w:t>
      </w:r>
    </w:p>
    <w:p w14:paraId="30BC9509" w14:textId="021D1353" w:rsidR="00C5243C" w:rsidRDefault="004002D5" w:rsidP="00C5243C">
      <w:pPr>
        <w:spacing w:line="480" w:lineRule="auto"/>
        <w:ind w:firstLine="720"/>
        <w:jc w:val="both"/>
        <w:rPr>
          <w:rFonts w:ascii="Times New Roman" w:hAnsi="Times New Roman" w:cs="Times New Roman"/>
          <w:color w:val="000000" w:themeColor="text1"/>
          <w:sz w:val="24"/>
          <w:szCs w:val="24"/>
        </w:rPr>
      </w:pPr>
      <w:proofErr w:type="spellStart"/>
      <w:r w:rsidRPr="004002D5">
        <w:rPr>
          <w:rFonts w:ascii="Times New Roman" w:hAnsi="Times New Roman" w:cs="Times New Roman"/>
          <w:color w:val="000000" w:themeColor="text1"/>
          <w:sz w:val="24"/>
          <w:szCs w:val="24"/>
        </w:rPr>
        <w:t>Setiap</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kelompok</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masyarakat</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memiliki</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pola</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budaya</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hukum</w:t>
      </w:r>
      <w:proofErr w:type="spellEnd"/>
      <w:r w:rsidRPr="004002D5">
        <w:rPr>
          <w:rFonts w:ascii="Times New Roman" w:hAnsi="Times New Roman" w:cs="Times New Roman"/>
          <w:color w:val="000000" w:themeColor="text1"/>
          <w:sz w:val="24"/>
          <w:szCs w:val="24"/>
        </w:rPr>
        <w:t xml:space="preserve"> yang </w:t>
      </w:r>
      <w:proofErr w:type="spellStart"/>
      <w:r w:rsidRPr="004002D5">
        <w:rPr>
          <w:rFonts w:ascii="Times New Roman" w:hAnsi="Times New Roman" w:cs="Times New Roman"/>
          <w:color w:val="000000" w:themeColor="text1"/>
          <w:sz w:val="24"/>
          <w:szCs w:val="24"/>
        </w:rPr>
        <w:t>mencerminkan</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karakteristik</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individu-individu</w:t>
      </w:r>
      <w:proofErr w:type="spellEnd"/>
      <w:r w:rsidRPr="004002D5">
        <w:rPr>
          <w:rFonts w:ascii="Times New Roman" w:hAnsi="Times New Roman" w:cs="Times New Roman"/>
          <w:color w:val="000000" w:themeColor="text1"/>
          <w:sz w:val="24"/>
          <w:szCs w:val="24"/>
        </w:rPr>
        <w:t xml:space="preserve"> yang </w:t>
      </w:r>
      <w:proofErr w:type="spellStart"/>
      <w:r w:rsidRPr="004002D5">
        <w:rPr>
          <w:rFonts w:ascii="Times New Roman" w:hAnsi="Times New Roman" w:cs="Times New Roman"/>
          <w:color w:val="000000" w:themeColor="text1"/>
          <w:sz w:val="24"/>
          <w:szCs w:val="24"/>
        </w:rPr>
        <w:t>tergabung</w:t>
      </w:r>
      <w:proofErr w:type="spellEnd"/>
      <w:r w:rsidRPr="004002D5">
        <w:rPr>
          <w:rFonts w:ascii="Times New Roman" w:hAnsi="Times New Roman" w:cs="Times New Roman"/>
          <w:color w:val="000000" w:themeColor="text1"/>
          <w:sz w:val="24"/>
          <w:szCs w:val="24"/>
        </w:rPr>
        <w:t xml:space="preserve"> di </w:t>
      </w:r>
      <w:proofErr w:type="spellStart"/>
      <w:r w:rsidRPr="004002D5">
        <w:rPr>
          <w:rFonts w:ascii="Times New Roman" w:hAnsi="Times New Roman" w:cs="Times New Roman"/>
          <w:color w:val="000000" w:themeColor="text1"/>
          <w:sz w:val="24"/>
          <w:szCs w:val="24"/>
        </w:rPr>
        <w:t>dalamnya</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secara</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bersama-sama</w:t>
      </w:r>
      <w:proofErr w:type="spellEnd"/>
      <w:r w:rsidRPr="004002D5">
        <w:rPr>
          <w:rFonts w:ascii="Times New Roman" w:hAnsi="Times New Roman" w:cs="Times New Roman"/>
          <w:color w:val="000000" w:themeColor="text1"/>
          <w:sz w:val="24"/>
          <w:szCs w:val="24"/>
        </w:rPr>
        <w:t xml:space="preserve">. Salah </w:t>
      </w:r>
      <w:proofErr w:type="spellStart"/>
      <w:r w:rsidRPr="004002D5">
        <w:rPr>
          <w:rFonts w:ascii="Times New Roman" w:hAnsi="Times New Roman" w:cs="Times New Roman"/>
          <w:color w:val="000000" w:themeColor="text1"/>
          <w:sz w:val="24"/>
          <w:szCs w:val="24"/>
        </w:rPr>
        <w:t>satu</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aspek</w:t>
      </w:r>
      <w:proofErr w:type="spellEnd"/>
      <w:r w:rsidRPr="004002D5">
        <w:rPr>
          <w:rFonts w:ascii="Times New Roman" w:hAnsi="Times New Roman" w:cs="Times New Roman"/>
          <w:color w:val="000000" w:themeColor="text1"/>
          <w:sz w:val="24"/>
          <w:szCs w:val="24"/>
        </w:rPr>
        <w:t xml:space="preserve"> yang </w:t>
      </w:r>
      <w:proofErr w:type="spellStart"/>
      <w:r w:rsidRPr="004002D5">
        <w:rPr>
          <w:rFonts w:ascii="Times New Roman" w:hAnsi="Times New Roman" w:cs="Times New Roman"/>
          <w:color w:val="000000" w:themeColor="text1"/>
          <w:sz w:val="24"/>
          <w:szCs w:val="24"/>
        </w:rPr>
        <w:t>penting</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dalam</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hal</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ini</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adalah</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budaya</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hukum</w:t>
      </w:r>
      <w:proofErr w:type="spellEnd"/>
      <w:r w:rsidRPr="004002D5">
        <w:rPr>
          <w:rFonts w:ascii="Times New Roman" w:hAnsi="Times New Roman" w:cs="Times New Roman"/>
          <w:color w:val="000000" w:themeColor="text1"/>
          <w:sz w:val="24"/>
          <w:szCs w:val="24"/>
        </w:rPr>
        <w:t xml:space="preserve">, yang </w:t>
      </w:r>
      <w:proofErr w:type="spellStart"/>
      <w:r w:rsidRPr="004002D5">
        <w:rPr>
          <w:rFonts w:ascii="Times New Roman" w:hAnsi="Times New Roman" w:cs="Times New Roman"/>
          <w:color w:val="000000" w:themeColor="text1"/>
          <w:sz w:val="24"/>
          <w:szCs w:val="24"/>
        </w:rPr>
        <w:t>merujuk</w:t>
      </w:r>
      <w:proofErr w:type="spellEnd"/>
      <w:r w:rsidRPr="004002D5">
        <w:rPr>
          <w:rFonts w:ascii="Times New Roman" w:hAnsi="Times New Roman" w:cs="Times New Roman"/>
          <w:color w:val="000000" w:themeColor="text1"/>
          <w:sz w:val="24"/>
          <w:szCs w:val="24"/>
        </w:rPr>
        <w:t xml:space="preserve"> pada </w:t>
      </w:r>
      <w:proofErr w:type="spellStart"/>
      <w:r w:rsidRPr="004002D5">
        <w:rPr>
          <w:rFonts w:ascii="Times New Roman" w:hAnsi="Times New Roman" w:cs="Times New Roman"/>
          <w:color w:val="000000" w:themeColor="text1"/>
          <w:sz w:val="24"/>
          <w:szCs w:val="24"/>
        </w:rPr>
        <w:t>pandangan</w:t>
      </w:r>
      <w:proofErr w:type="spellEnd"/>
      <w:r w:rsidRPr="004002D5">
        <w:rPr>
          <w:rFonts w:ascii="Times New Roman" w:hAnsi="Times New Roman" w:cs="Times New Roman"/>
          <w:color w:val="000000" w:themeColor="text1"/>
          <w:sz w:val="24"/>
          <w:szCs w:val="24"/>
        </w:rPr>
        <w:t xml:space="preserve"> dan </w:t>
      </w:r>
      <w:proofErr w:type="spellStart"/>
      <w:r w:rsidRPr="004002D5">
        <w:rPr>
          <w:rFonts w:ascii="Times New Roman" w:hAnsi="Times New Roman" w:cs="Times New Roman"/>
          <w:color w:val="000000" w:themeColor="text1"/>
          <w:sz w:val="24"/>
          <w:szCs w:val="24"/>
        </w:rPr>
        <w:t>pemahaman</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masyarakat</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terhadap</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hukum</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secara</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keseluruhan</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Budaya</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hukum</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mencakup</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pemahaman</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lastRenderedPageBreak/>
        <w:t>umum</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masyarakat</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tentang</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makna</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hukum</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dalam</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kehidupan</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sehari-hari</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termasuk</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aturan-aturan</w:t>
      </w:r>
      <w:proofErr w:type="spellEnd"/>
      <w:r w:rsidRPr="004002D5">
        <w:rPr>
          <w:rFonts w:ascii="Times New Roman" w:hAnsi="Times New Roman" w:cs="Times New Roman"/>
          <w:color w:val="000000" w:themeColor="text1"/>
          <w:sz w:val="24"/>
          <w:szCs w:val="24"/>
        </w:rPr>
        <w:t xml:space="preserve"> yang </w:t>
      </w:r>
      <w:proofErr w:type="spellStart"/>
      <w:r w:rsidRPr="004002D5">
        <w:rPr>
          <w:rFonts w:ascii="Times New Roman" w:hAnsi="Times New Roman" w:cs="Times New Roman"/>
          <w:color w:val="000000" w:themeColor="text1"/>
          <w:sz w:val="24"/>
          <w:szCs w:val="24"/>
        </w:rPr>
        <w:t>harus</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diikuti</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atau</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tidak</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Dengan</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adanya</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aturan</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ini</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kegiatan</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masyarakat</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dapat</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berjalan</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dengan</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teratur</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memungkinkan</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anggotanya</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untuk</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bergerak</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sesuai</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ketentuan</w:t>
      </w:r>
      <w:proofErr w:type="spellEnd"/>
      <w:r w:rsidRPr="004002D5">
        <w:rPr>
          <w:rFonts w:ascii="Times New Roman" w:hAnsi="Times New Roman" w:cs="Times New Roman"/>
          <w:color w:val="000000" w:themeColor="text1"/>
          <w:sz w:val="24"/>
          <w:szCs w:val="24"/>
        </w:rPr>
        <w:t xml:space="preserve"> yang </w:t>
      </w:r>
      <w:proofErr w:type="spellStart"/>
      <w:r w:rsidRPr="004002D5">
        <w:rPr>
          <w:rFonts w:ascii="Times New Roman" w:hAnsi="Times New Roman" w:cs="Times New Roman"/>
          <w:color w:val="000000" w:themeColor="text1"/>
          <w:sz w:val="24"/>
          <w:szCs w:val="24"/>
        </w:rPr>
        <w:t>ada</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serta</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untuk</w:t>
      </w:r>
      <w:proofErr w:type="spellEnd"/>
      <w:r w:rsidRPr="004002D5">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color w:val="000000" w:themeColor="text1"/>
          <w:sz w:val="24"/>
          <w:szCs w:val="24"/>
        </w:rPr>
        <w:t>berkreativitas</w:t>
      </w:r>
      <w:proofErr w:type="spellEnd"/>
      <w:r w:rsidRPr="004002D5">
        <w:rPr>
          <w:rFonts w:ascii="Times New Roman" w:hAnsi="Times New Roman" w:cs="Times New Roman"/>
          <w:color w:val="000000" w:themeColor="text1"/>
          <w:sz w:val="24"/>
          <w:szCs w:val="24"/>
        </w:rPr>
        <w:t xml:space="preserve"> dan </w:t>
      </w:r>
      <w:proofErr w:type="spellStart"/>
      <w:r w:rsidRPr="004002D5">
        <w:rPr>
          <w:rFonts w:ascii="Times New Roman" w:hAnsi="Times New Roman" w:cs="Times New Roman"/>
          <w:color w:val="000000" w:themeColor="text1"/>
          <w:sz w:val="24"/>
          <w:szCs w:val="24"/>
        </w:rPr>
        <w:t>mengembangkan</w:t>
      </w:r>
      <w:proofErr w:type="spellEnd"/>
      <w:r w:rsidRPr="004002D5">
        <w:rPr>
          <w:rFonts w:ascii="Times New Roman" w:hAnsi="Times New Roman" w:cs="Times New Roman"/>
          <w:color w:val="000000" w:themeColor="text1"/>
          <w:sz w:val="24"/>
          <w:szCs w:val="24"/>
        </w:rPr>
        <w:t xml:space="preserve"> </w:t>
      </w:r>
      <w:proofErr w:type="spellStart"/>
      <w:proofErr w:type="gramStart"/>
      <w:r w:rsidRPr="004002D5">
        <w:rPr>
          <w:rFonts w:ascii="Times New Roman" w:hAnsi="Times New Roman" w:cs="Times New Roman"/>
          <w:color w:val="000000" w:themeColor="text1"/>
          <w:sz w:val="24"/>
          <w:szCs w:val="24"/>
        </w:rPr>
        <w:t>peradaban</w:t>
      </w:r>
      <w:proofErr w:type="spellEnd"/>
      <w:r w:rsidRPr="004002D5">
        <w:rPr>
          <w:rFonts w:ascii="Times New Roman" w:hAnsi="Times New Roman" w:cs="Times New Roman"/>
          <w:color w:val="000000" w:themeColor="text1"/>
          <w:sz w:val="24"/>
          <w:szCs w:val="24"/>
        </w:rPr>
        <w:t>.</w:t>
      </w:r>
      <w:r w:rsidR="00C5243C">
        <w:rPr>
          <w:rFonts w:ascii="Times New Roman" w:hAnsi="Times New Roman" w:cs="Times New Roman"/>
          <w:color w:val="000000" w:themeColor="text1"/>
          <w:sz w:val="24"/>
          <w:szCs w:val="24"/>
        </w:rPr>
        <w:t>.</w:t>
      </w:r>
      <w:proofErr w:type="gramEnd"/>
      <w:r w:rsidR="00C5243C" w:rsidRPr="009C0DF2">
        <w:rPr>
          <w:rStyle w:val="FootnoteReference"/>
        </w:rPr>
        <w:footnoteReference w:id="49"/>
      </w:r>
    </w:p>
    <w:p w14:paraId="5F75AC1B" w14:textId="7052B881" w:rsidR="00107571" w:rsidRDefault="00107571" w:rsidP="00107571">
      <w:pPr>
        <w:tabs>
          <w:tab w:val="left" w:pos="-90"/>
          <w:tab w:val="left" w:pos="90"/>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07571">
        <w:rPr>
          <w:rFonts w:ascii="Times New Roman" w:hAnsi="Times New Roman" w:cs="Times New Roman"/>
          <w:sz w:val="24"/>
          <w:szCs w:val="24"/>
        </w:rPr>
        <w:t xml:space="preserve">Asal </w:t>
      </w:r>
      <w:proofErr w:type="spellStart"/>
      <w:r w:rsidRPr="00107571">
        <w:rPr>
          <w:rFonts w:ascii="Times New Roman" w:hAnsi="Times New Roman" w:cs="Times New Roman"/>
          <w:sz w:val="24"/>
          <w:szCs w:val="24"/>
        </w:rPr>
        <w:t>mula</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awal</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dari</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hadirnya</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Kelompok</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Mandailing</w:t>
      </w:r>
      <w:proofErr w:type="spellEnd"/>
      <w:r w:rsidRPr="00107571">
        <w:rPr>
          <w:rFonts w:ascii="Times New Roman" w:hAnsi="Times New Roman" w:cs="Times New Roman"/>
          <w:sz w:val="24"/>
          <w:szCs w:val="24"/>
        </w:rPr>
        <w:t xml:space="preserve"> di Desa </w:t>
      </w:r>
      <w:proofErr w:type="spellStart"/>
      <w:r w:rsidRPr="00107571">
        <w:rPr>
          <w:rFonts w:ascii="Times New Roman" w:hAnsi="Times New Roman" w:cs="Times New Roman"/>
          <w:sz w:val="24"/>
          <w:szCs w:val="24"/>
        </w:rPr>
        <w:t>Rambah</w:t>
      </w:r>
      <w:proofErr w:type="spellEnd"/>
      <w:r w:rsidRPr="00107571">
        <w:rPr>
          <w:rFonts w:ascii="Times New Roman" w:hAnsi="Times New Roman" w:cs="Times New Roman"/>
          <w:sz w:val="24"/>
          <w:szCs w:val="24"/>
        </w:rPr>
        <w:t xml:space="preserve"> Tengah </w:t>
      </w:r>
      <w:proofErr w:type="spellStart"/>
      <w:proofErr w:type="gramStart"/>
      <w:r w:rsidRPr="00107571">
        <w:rPr>
          <w:rFonts w:ascii="Times New Roman" w:hAnsi="Times New Roman" w:cs="Times New Roman"/>
          <w:sz w:val="24"/>
          <w:szCs w:val="24"/>
        </w:rPr>
        <w:t>Barat,Kabupaten</w:t>
      </w:r>
      <w:proofErr w:type="spellEnd"/>
      <w:proofErr w:type="gramEnd"/>
      <w:r w:rsidRPr="00107571">
        <w:rPr>
          <w:rFonts w:ascii="Times New Roman" w:hAnsi="Times New Roman" w:cs="Times New Roman"/>
          <w:sz w:val="24"/>
          <w:szCs w:val="24"/>
        </w:rPr>
        <w:t xml:space="preserve"> Rokan Hulu </w:t>
      </w:r>
      <w:proofErr w:type="spellStart"/>
      <w:r w:rsidRPr="00107571">
        <w:rPr>
          <w:rFonts w:ascii="Times New Roman" w:hAnsi="Times New Roman" w:cs="Times New Roman"/>
          <w:sz w:val="24"/>
          <w:szCs w:val="24"/>
        </w:rPr>
        <w:t>yakni</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dimulai</w:t>
      </w:r>
      <w:proofErr w:type="spellEnd"/>
      <w:r w:rsidRPr="00107571">
        <w:rPr>
          <w:rFonts w:ascii="Times New Roman" w:hAnsi="Times New Roman" w:cs="Times New Roman"/>
          <w:sz w:val="24"/>
          <w:szCs w:val="24"/>
        </w:rPr>
        <w:t xml:space="preserve"> pada masa </w:t>
      </w:r>
      <w:proofErr w:type="spellStart"/>
      <w:r w:rsidRPr="00107571">
        <w:rPr>
          <w:rFonts w:ascii="Times New Roman" w:hAnsi="Times New Roman" w:cs="Times New Roman"/>
          <w:sz w:val="24"/>
          <w:szCs w:val="24"/>
        </w:rPr>
        <w:t>peghujung</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abad</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ke</w:t>
      </w:r>
      <w:proofErr w:type="spellEnd"/>
      <w:r w:rsidRPr="00107571">
        <w:rPr>
          <w:rFonts w:ascii="Times New Roman" w:hAnsi="Times New Roman" w:cs="Times New Roman"/>
          <w:sz w:val="24"/>
          <w:szCs w:val="24"/>
        </w:rPr>
        <w:t xml:space="preserve"> 17,tepatnya di Kerajaan </w:t>
      </w:r>
      <w:proofErr w:type="spellStart"/>
      <w:r w:rsidRPr="00107571">
        <w:rPr>
          <w:rFonts w:ascii="Times New Roman" w:hAnsi="Times New Roman" w:cs="Times New Roman"/>
          <w:sz w:val="24"/>
          <w:szCs w:val="24"/>
        </w:rPr>
        <w:t>Tambusai</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memerintah</w:t>
      </w:r>
      <w:proofErr w:type="spellEnd"/>
      <w:r w:rsidRPr="00107571">
        <w:rPr>
          <w:rFonts w:ascii="Times New Roman" w:hAnsi="Times New Roman" w:cs="Times New Roman"/>
          <w:sz w:val="24"/>
          <w:szCs w:val="24"/>
        </w:rPr>
        <w:t xml:space="preserve"> Raja Tengku Yang </w:t>
      </w:r>
      <w:proofErr w:type="spellStart"/>
      <w:r w:rsidRPr="00107571">
        <w:rPr>
          <w:rFonts w:ascii="Times New Roman" w:hAnsi="Times New Roman" w:cs="Times New Roman"/>
          <w:sz w:val="24"/>
          <w:szCs w:val="24"/>
        </w:rPr>
        <w:t>Dipertuankan</w:t>
      </w:r>
      <w:proofErr w:type="spellEnd"/>
      <w:r w:rsidRPr="00107571">
        <w:rPr>
          <w:rFonts w:ascii="Times New Roman" w:hAnsi="Times New Roman" w:cs="Times New Roman"/>
          <w:sz w:val="24"/>
          <w:szCs w:val="24"/>
        </w:rPr>
        <w:t xml:space="preserve"> Tua Raja. </w:t>
      </w:r>
      <w:proofErr w:type="spellStart"/>
      <w:r w:rsidRPr="00107571">
        <w:rPr>
          <w:rFonts w:ascii="Times New Roman" w:hAnsi="Times New Roman" w:cs="Times New Roman"/>
          <w:sz w:val="24"/>
          <w:szCs w:val="24"/>
        </w:rPr>
        <w:t>Ia</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merupakan</w:t>
      </w:r>
      <w:proofErr w:type="spellEnd"/>
      <w:r w:rsidRPr="00107571">
        <w:rPr>
          <w:rFonts w:ascii="Times New Roman" w:hAnsi="Times New Roman" w:cs="Times New Roman"/>
          <w:sz w:val="24"/>
          <w:szCs w:val="24"/>
        </w:rPr>
        <w:t xml:space="preserve"> raja ke-7 yang </w:t>
      </w:r>
      <w:proofErr w:type="spellStart"/>
      <w:r w:rsidRPr="00107571">
        <w:rPr>
          <w:rFonts w:ascii="Times New Roman" w:hAnsi="Times New Roman" w:cs="Times New Roman"/>
          <w:sz w:val="24"/>
          <w:szCs w:val="24"/>
        </w:rPr>
        <w:t>memiliki</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dua</w:t>
      </w:r>
      <w:proofErr w:type="spellEnd"/>
      <w:r w:rsidRPr="00107571">
        <w:rPr>
          <w:rFonts w:ascii="Times New Roman" w:hAnsi="Times New Roman" w:cs="Times New Roman"/>
          <w:sz w:val="24"/>
          <w:szCs w:val="24"/>
        </w:rPr>
        <w:t xml:space="preserve"> orang </w:t>
      </w:r>
      <w:proofErr w:type="spellStart"/>
      <w:r w:rsidRPr="00107571">
        <w:rPr>
          <w:rFonts w:ascii="Times New Roman" w:hAnsi="Times New Roman" w:cs="Times New Roman"/>
          <w:sz w:val="24"/>
          <w:szCs w:val="24"/>
        </w:rPr>
        <w:t>putera</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yaitu</w:t>
      </w:r>
      <w:proofErr w:type="spellEnd"/>
      <w:r w:rsidRPr="00107571">
        <w:rPr>
          <w:rFonts w:ascii="Times New Roman" w:hAnsi="Times New Roman" w:cs="Times New Roman"/>
          <w:sz w:val="24"/>
          <w:szCs w:val="24"/>
        </w:rPr>
        <w:t xml:space="preserve"> yang </w:t>
      </w:r>
      <w:proofErr w:type="spellStart"/>
      <w:r w:rsidRPr="00107571">
        <w:rPr>
          <w:rFonts w:ascii="Times New Roman" w:hAnsi="Times New Roman" w:cs="Times New Roman"/>
          <w:sz w:val="24"/>
          <w:szCs w:val="24"/>
        </w:rPr>
        <w:t>tertua</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bernama</w:t>
      </w:r>
      <w:proofErr w:type="spellEnd"/>
      <w:r w:rsidRPr="00107571">
        <w:rPr>
          <w:rFonts w:ascii="Times New Roman" w:hAnsi="Times New Roman" w:cs="Times New Roman"/>
          <w:sz w:val="24"/>
          <w:szCs w:val="24"/>
        </w:rPr>
        <w:t xml:space="preserve"> Tengku Muhammad Ali Bahar </w:t>
      </w:r>
      <w:proofErr w:type="spellStart"/>
      <w:r w:rsidRPr="00107571">
        <w:rPr>
          <w:rFonts w:ascii="Times New Roman" w:hAnsi="Times New Roman" w:cs="Times New Roman"/>
          <w:sz w:val="24"/>
          <w:szCs w:val="24"/>
        </w:rPr>
        <w:t>gelar</w:t>
      </w:r>
      <w:proofErr w:type="spellEnd"/>
      <w:r w:rsidRPr="00107571">
        <w:rPr>
          <w:rFonts w:ascii="Times New Roman" w:hAnsi="Times New Roman" w:cs="Times New Roman"/>
          <w:sz w:val="24"/>
          <w:szCs w:val="24"/>
        </w:rPr>
        <w:t xml:space="preserve"> Tengku Muda dan </w:t>
      </w:r>
      <w:proofErr w:type="spellStart"/>
      <w:r w:rsidRPr="00107571">
        <w:rPr>
          <w:rFonts w:ascii="Times New Roman" w:hAnsi="Times New Roman" w:cs="Times New Roman"/>
          <w:sz w:val="24"/>
          <w:szCs w:val="24"/>
        </w:rPr>
        <w:t>adiknya</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bernama</w:t>
      </w:r>
      <w:proofErr w:type="spellEnd"/>
      <w:r w:rsidRPr="00107571">
        <w:rPr>
          <w:rFonts w:ascii="Times New Roman" w:hAnsi="Times New Roman" w:cs="Times New Roman"/>
          <w:sz w:val="24"/>
          <w:szCs w:val="24"/>
        </w:rPr>
        <w:t xml:space="preserve"> Tengku Muhammad Ali </w:t>
      </w:r>
      <w:proofErr w:type="spellStart"/>
      <w:r w:rsidRPr="00107571">
        <w:rPr>
          <w:rFonts w:ascii="Times New Roman" w:hAnsi="Times New Roman" w:cs="Times New Roman"/>
          <w:sz w:val="24"/>
          <w:szCs w:val="24"/>
        </w:rPr>
        <w:t>Mukamil</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bergelar</w:t>
      </w:r>
      <w:proofErr w:type="spellEnd"/>
      <w:r w:rsidRPr="00107571">
        <w:rPr>
          <w:rFonts w:ascii="Times New Roman" w:hAnsi="Times New Roman" w:cs="Times New Roman"/>
          <w:sz w:val="24"/>
          <w:szCs w:val="24"/>
        </w:rPr>
        <w:t xml:space="preserve"> Yang </w:t>
      </w:r>
      <w:proofErr w:type="spellStart"/>
      <w:r w:rsidRPr="00107571">
        <w:rPr>
          <w:rFonts w:ascii="Times New Roman" w:hAnsi="Times New Roman" w:cs="Times New Roman"/>
          <w:sz w:val="24"/>
          <w:szCs w:val="24"/>
        </w:rPr>
        <w:t>Dipertuankan</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akhir</w:t>
      </w:r>
      <w:proofErr w:type="spellEnd"/>
      <w:r w:rsidRPr="00107571">
        <w:rPr>
          <w:rFonts w:ascii="Times New Roman" w:hAnsi="Times New Roman" w:cs="Times New Roman"/>
          <w:sz w:val="24"/>
          <w:szCs w:val="24"/>
        </w:rPr>
        <w:t xml:space="preserve"> zaman. Masyarakat </w:t>
      </w:r>
      <w:proofErr w:type="spellStart"/>
      <w:r w:rsidRPr="00107571">
        <w:rPr>
          <w:rFonts w:ascii="Times New Roman" w:hAnsi="Times New Roman" w:cs="Times New Roman"/>
          <w:sz w:val="24"/>
          <w:szCs w:val="24"/>
        </w:rPr>
        <w:t>adat</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Mandailing</w:t>
      </w:r>
      <w:proofErr w:type="spellEnd"/>
      <w:r w:rsidRPr="00107571">
        <w:rPr>
          <w:rFonts w:ascii="Times New Roman" w:hAnsi="Times New Roman" w:cs="Times New Roman"/>
          <w:sz w:val="24"/>
          <w:szCs w:val="24"/>
        </w:rPr>
        <w:t xml:space="preserve"> pada </w:t>
      </w:r>
      <w:proofErr w:type="spellStart"/>
      <w:r w:rsidRPr="00107571">
        <w:rPr>
          <w:rFonts w:ascii="Times New Roman" w:hAnsi="Times New Roman" w:cs="Times New Roman"/>
          <w:sz w:val="24"/>
          <w:szCs w:val="24"/>
        </w:rPr>
        <w:t>awalnya</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masuk</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atau</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bermukim</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ke</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Kabupaten</w:t>
      </w:r>
      <w:proofErr w:type="spellEnd"/>
      <w:r w:rsidRPr="00107571">
        <w:rPr>
          <w:rFonts w:ascii="Times New Roman" w:hAnsi="Times New Roman" w:cs="Times New Roman"/>
          <w:sz w:val="24"/>
          <w:szCs w:val="24"/>
        </w:rPr>
        <w:t xml:space="preserve"> Rokan Hulu </w:t>
      </w:r>
      <w:proofErr w:type="spellStart"/>
      <w:r w:rsidRPr="00107571">
        <w:rPr>
          <w:rFonts w:ascii="Times New Roman" w:hAnsi="Times New Roman" w:cs="Times New Roman"/>
          <w:sz w:val="24"/>
          <w:szCs w:val="24"/>
        </w:rPr>
        <w:t>yakni</w:t>
      </w:r>
      <w:proofErr w:type="spellEnd"/>
      <w:r w:rsidRPr="00107571">
        <w:rPr>
          <w:rFonts w:ascii="Times New Roman" w:hAnsi="Times New Roman" w:cs="Times New Roman"/>
          <w:sz w:val="24"/>
          <w:szCs w:val="24"/>
        </w:rPr>
        <w:t xml:space="preserve"> pada masa </w:t>
      </w:r>
      <w:proofErr w:type="spellStart"/>
      <w:r w:rsidRPr="00107571">
        <w:rPr>
          <w:rFonts w:ascii="Times New Roman" w:hAnsi="Times New Roman" w:cs="Times New Roman"/>
          <w:sz w:val="24"/>
          <w:szCs w:val="24"/>
        </w:rPr>
        <w:t>pertengahan</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abad</w:t>
      </w:r>
      <w:proofErr w:type="spellEnd"/>
      <w:r w:rsidRPr="00107571">
        <w:rPr>
          <w:rFonts w:ascii="Times New Roman" w:hAnsi="Times New Roman" w:cs="Times New Roman"/>
          <w:sz w:val="24"/>
          <w:szCs w:val="24"/>
        </w:rPr>
        <w:t xml:space="preserve"> ke-18 </w:t>
      </w:r>
      <w:proofErr w:type="spellStart"/>
      <w:r w:rsidRPr="00107571">
        <w:rPr>
          <w:rFonts w:ascii="Times New Roman" w:hAnsi="Times New Roman" w:cs="Times New Roman"/>
          <w:sz w:val="24"/>
          <w:szCs w:val="24"/>
        </w:rPr>
        <w:t>tepatnya</w:t>
      </w:r>
      <w:proofErr w:type="spellEnd"/>
      <w:r w:rsidRPr="00107571">
        <w:rPr>
          <w:rFonts w:ascii="Times New Roman" w:hAnsi="Times New Roman" w:cs="Times New Roman"/>
          <w:sz w:val="24"/>
          <w:szCs w:val="24"/>
        </w:rPr>
        <w:t xml:space="preserve"> pada masa Kerajaan </w:t>
      </w:r>
      <w:proofErr w:type="spellStart"/>
      <w:r w:rsidRPr="00107571">
        <w:rPr>
          <w:rFonts w:ascii="Times New Roman" w:hAnsi="Times New Roman" w:cs="Times New Roman"/>
          <w:sz w:val="24"/>
          <w:szCs w:val="24"/>
        </w:rPr>
        <w:t>Melayu</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Rambah</w:t>
      </w:r>
      <w:proofErr w:type="spellEnd"/>
      <w:r w:rsidRPr="00107571">
        <w:rPr>
          <w:rFonts w:ascii="Times New Roman" w:hAnsi="Times New Roman" w:cs="Times New Roman"/>
          <w:sz w:val="24"/>
          <w:szCs w:val="24"/>
        </w:rPr>
        <w:t xml:space="preserve">, yang mana </w:t>
      </w:r>
      <w:proofErr w:type="spellStart"/>
      <w:r w:rsidRPr="00107571">
        <w:rPr>
          <w:rFonts w:ascii="Times New Roman" w:hAnsi="Times New Roman" w:cs="Times New Roman"/>
          <w:sz w:val="24"/>
          <w:szCs w:val="24"/>
        </w:rPr>
        <w:t>suku</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atau</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marga-marga</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dari</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masyarakat</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mandailing</w:t>
      </w:r>
      <w:proofErr w:type="spellEnd"/>
      <w:r w:rsidRPr="00107571">
        <w:rPr>
          <w:rFonts w:ascii="Times New Roman" w:hAnsi="Times New Roman" w:cs="Times New Roman"/>
          <w:sz w:val="24"/>
          <w:szCs w:val="24"/>
        </w:rPr>
        <w:t xml:space="preserve"> </w:t>
      </w:r>
      <w:proofErr w:type="spellStart"/>
      <w:r w:rsidRPr="00107571">
        <w:rPr>
          <w:rFonts w:ascii="Times New Roman" w:hAnsi="Times New Roman" w:cs="Times New Roman"/>
          <w:sz w:val="24"/>
          <w:szCs w:val="24"/>
        </w:rPr>
        <w:t>tersebut</w:t>
      </w:r>
      <w:proofErr w:type="spellEnd"/>
      <w:r w:rsidRPr="00107571">
        <w:rPr>
          <w:rFonts w:ascii="Times New Roman" w:hAnsi="Times New Roman" w:cs="Times New Roman"/>
          <w:sz w:val="24"/>
          <w:szCs w:val="24"/>
        </w:rPr>
        <w:t xml:space="preserve"> </w:t>
      </w:r>
      <w:proofErr w:type="spellStart"/>
      <w:proofErr w:type="gramStart"/>
      <w:r w:rsidRPr="00107571">
        <w:rPr>
          <w:rFonts w:ascii="Times New Roman" w:hAnsi="Times New Roman" w:cs="Times New Roman"/>
          <w:sz w:val="24"/>
          <w:szCs w:val="24"/>
        </w:rPr>
        <w:t>seperti</w:t>
      </w:r>
      <w:proofErr w:type="spellEnd"/>
      <w:r w:rsidRPr="00107571">
        <w:rPr>
          <w:rFonts w:ascii="Times New Roman" w:hAnsi="Times New Roman" w:cs="Times New Roman"/>
          <w:sz w:val="24"/>
          <w:szCs w:val="24"/>
        </w:rPr>
        <w:t xml:space="preserve"> :</w:t>
      </w:r>
      <w:proofErr w:type="gramEnd"/>
    </w:p>
    <w:p w14:paraId="0BB66525" w14:textId="77777777" w:rsidR="00107571" w:rsidRDefault="00107571" w:rsidP="00107571">
      <w:pPr>
        <w:pStyle w:val="ListParagraph"/>
        <w:tabs>
          <w:tab w:val="left" w:pos="-90"/>
          <w:tab w:val="left" w:pos="90"/>
          <w:tab w:val="left" w:pos="1080"/>
        </w:tabs>
        <w:spacing w:line="480" w:lineRule="auto"/>
        <w:jc w:val="both"/>
        <w:rPr>
          <w:rFonts w:ascii="Times New Roman" w:hAnsi="Times New Roman" w:cs="Times New Roman"/>
          <w:sz w:val="24"/>
          <w:szCs w:val="24"/>
        </w:rPr>
      </w:pPr>
    </w:p>
    <w:p w14:paraId="3B3EA791" w14:textId="5CF2EEB9" w:rsidR="00107571" w:rsidRPr="00240BD0" w:rsidRDefault="00107571" w:rsidP="00107571">
      <w:pPr>
        <w:pStyle w:val="ListParagraph"/>
        <w:tabs>
          <w:tab w:val="left" w:pos="-90"/>
          <w:tab w:val="left" w:pos="90"/>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40BD0">
        <w:rPr>
          <w:rFonts w:ascii="Times New Roman" w:hAnsi="Times New Roman" w:cs="Times New Roman"/>
          <w:sz w:val="24"/>
          <w:szCs w:val="24"/>
        </w:rPr>
        <w:t>1.Nasution</w:t>
      </w:r>
    </w:p>
    <w:p w14:paraId="6DAF40F0" w14:textId="77777777" w:rsidR="00107571" w:rsidRPr="00240BD0" w:rsidRDefault="00107571" w:rsidP="00107571">
      <w:pPr>
        <w:pStyle w:val="ListParagraph"/>
        <w:tabs>
          <w:tab w:val="left" w:pos="-90"/>
          <w:tab w:val="left" w:pos="90"/>
          <w:tab w:val="left" w:pos="1080"/>
        </w:tabs>
        <w:spacing w:line="480" w:lineRule="auto"/>
        <w:jc w:val="both"/>
        <w:rPr>
          <w:rFonts w:ascii="Times New Roman" w:hAnsi="Times New Roman" w:cs="Times New Roman"/>
          <w:sz w:val="24"/>
          <w:szCs w:val="24"/>
        </w:rPr>
      </w:pPr>
      <w:r w:rsidRPr="00240BD0">
        <w:rPr>
          <w:rFonts w:ascii="Times New Roman" w:hAnsi="Times New Roman" w:cs="Times New Roman"/>
          <w:sz w:val="24"/>
          <w:szCs w:val="24"/>
        </w:rPr>
        <w:tab/>
      </w:r>
      <w:r w:rsidRPr="00240BD0">
        <w:rPr>
          <w:rFonts w:ascii="Times New Roman" w:hAnsi="Times New Roman" w:cs="Times New Roman"/>
          <w:sz w:val="24"/>
          <w:szCs w:val="24"/>
        </w:rPr>
        <w:tab/>
        <w:t>2.Lubis</w:t>
      </w:r>
    </w:p>
    <w:p w14:paraId="775B312B" w14:textId="77777777" w:rsidR="00107571" w:rsidRPr="00240BD0" w:rsidRDefault="00107571" w:rsidP="00107571">
      <w:pPr>
        <w:pStyle w:val="ListParagraph"/>
        <w:tabs>
          <w:tab w:val="left" w:pos="-90"/>
          <w:tab w:val="left" w:pos="90"/>
          <w:tab w:val="left" w:pos="1080"/>
        </w:tabs>
        <w:spacing w:line="480" w:lineRule="auto"/>
        <w:jc w:val="both"/>
        <w:rPr>
          <w:rFonts w:ascii="Times New Roman" w:hAnsi="Times New Roman" w:cs="Times New Roman"/>
          <w:sz w:val="24"/>
          <w:szCs w:val="24"/>
        </w:rPr>
      </w:pPr>
      <w:r w:rsidRPr="00240BD0">
        <w:rPr>
          <w:rFonts w:ascii="Times New Roman" w:hAnsi="Times New Roman" w:cs="Times New Roman"/>
          <w:sz w:val="24"/>
          <w:szCs w:val="24"/>
        </w:rPr>
        <w:tab/>
      </w:r>
      <w:r w:rsidRPr="00240BD0">
        <w:rPr>
          <w:rFonts w:ascii="Times New Roman" w:hAnsi="Times New Roman" w:cs="Times New Roman"/>
          <w:sz w:val="24"/>
          <w:szCs w:val="24"/>
        </w:rPr>
        <w:tab/>
        <w:t>3.Daulay</w:t>
      </w:r>
    </w:p>
    <w:p w14:paraId="007A33BD" w14:textId="77777777" w:rsidR="00107571" w:rsidRPr="00240BD0" w:rsidRDefault="00107571" w:rsidP="00107571">
      <w:pPr>
        <w:pStyle w:val="ListParagraph"/>
        <w:tabs>
          <w:tab w:val="left" w:pos="-90"/>
          <w:tab w:val="left" w:pos="90"/>
          <w:tab w:val="left" w:pos="1080"/>
        </w:tabs>
        <w:spacing w:line="480" w:lineRule="auto"/>
        <w:jc w:val="both"/>
        <w:rPr>
          <w:rFonts w:ascii="Times New Roman" w:hAnsi="Times New Roman" w:cs="Times New Roman"/>
          <w:sz w:val="24"/>
          <w:szCs w:val="24"/>
        </w:rPr>
      </w:pPr>
      <w:r w:rsidRPr="00240BD0">
        <w:rPr>
          <w:rFonts w:ascii="Times New Roman" w:hAnsi="Times New Roman" w:cs="Times New Roman"/>
          <w:sz w:val="24"/>
          <w:szCs w:val="24"/>
        </w:rPr>
        <w:tab/>
      </w:r>
      <w:r w:rsidRPr="00240BD0">
        <w:rPr>
          <w:rFonts w:ascii="Times New Roman" w:hAnsi="Times New Roman" w:cs="Times New Roman"/>
          <w:sz w:val="24"/>
          <w:szCs w:val="24"/>
        </w:rPr>
        <w:tab/>
        <w:t>4.Siregar</w:t>
      </w:r>
    </w:p>
    <w:p w14:paraId="11CA248D" w14:textId="77777777" w:rsidR="00107571" w:rsidRDefault="00107571" w:rsidP="00107571">
      <w:pPr>
        <w:pStyle w:val="ListParagraph"/>
        <w:tabs>
          <w:tab w:val="left" w:pos="-90"/>
          <w:tab w:val="left" w:pos="90"/>
          <w:tab w:val="left" w:pos="1080"/>
        </w:tabs>
        <w:spacing w:line="480" w:lineRule="auto"/>
        <w:jc w:val="both"/>
        <w:rPr>
          <w:rFonts w:ascii="Times New Roman" w:hAnsi="Times New Roman" w:cs="Times New Roman"/>
          <w:sz w:val="24"/>
          <w:szCs w:val="24"/>
        </w:rPr>
      </w:pPr>
      <w:r w:rsidRPr="00240BD0">
        <w:rPr>
          <w:rFonts w:ascii="Times New Roman" w:hAnsi="Times New Roman" w:cs="Times New Roman"/>
          <w:sz w:val="24"/>
          <w:szCs w:val="24"/>
        </w:rPr>
        <w:lastRenderedPageBreak/>
        <w:tab/>
      </w:r>
      <w:r w:rsidRPr="00240BD0">
        <w:rPr>
          <w:rFonts w:ascii="Times New Roman" w:hAnsi="Times New Roman" w:cs="Times New Roman"/>
          <w:sz w:val="24"/>
          <w:szCs w:val="24"/>
        </w:rPr>
        <w:tab/>
        <w:t>5.Hasibuan</w:t>
      </w:r>
    </w:p>
    <w:p w14:paraId="01B5EC80" w14:textId="59432E86" w:rsidR="00107571" w:rsidRDefault="00107571" w:rsidP="00107571">
      <w:pPr>
        <w:pStyle w:val="ListParagraph"/>
        <w:tabs>
          <w:tab w:val="left" w:pos="-90"/>
          <w:tab w:val="left" w:pos="90"/>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40BD0">
        <w:rPr>
          <w:rFonts w:ascii="Times New Roman" w:hAnsi="Times New Roman" w:cs="Times New Roman"/>
          <w:sz w:val="24"/>
          <w:szCs w:val="24"/>
        </w:rPr>
        <w:t>6.Nainggolan</w:t>
      </w:r>
      <w:r w:rsidRPr="009C0DF2">
        <w:rPr>
          <w:rStyle w:val="FootnoteReference"/>
        </w:rPr>
        <w:footnoteReference w:id="50"/>
      </w:r>
    </w:p>
    <w:p w14:paraId="7E60A07F" w14:textId="0EC07A5F" w:rsidR="00EF298C" w:rsidRDefault="00EF298C" w:rsidP="00EF298C">
      <w:pPr>
        <w:tabs>
          <w:tab w:val="left" w:pos="-90"/>
          <w:tab w:val="left" w:pos="90"/>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F298C">
        <w:rPr>
          <w:rFonts w:ascii="Times New Roman" w:hAnsi="Times New Roman" w:cs="Times New Roman"/>
          <w:sz w:val="24"/>
          <w:szCs w:val="24"/>
        </w:rPr>
        <w:t xml:space="preserve">Suku </w:t>
      </w:r>
      <w:proofErr w:type="spellStart"/>
      <w:r w:rsidRPr="00EF298C">
        <w:rPr>
          <w:rFonts w:ascii="Times New Roman" w:hAnsi="Times New Roman" w:cs="Times New Roman"/>
          <w:sz w:val="24"/>
          <w:szCs w:val="24"/>
        </w:rPr>
        <w:t>Mandailing</w:t>
      </w:r>
      <w:proofErr w:type="spellEnd"/>
      <w:r w:rsidRPr="00EF298C">
        <w:rPr>
          <w:rFonts w:ascii="Times New Roman" w:hAnsi="Times New Roman" w:cs="Times New Roman"/>
          <w:sz w:val="24"/>
          <w:szCs w:val="24"/>
        </w:rPr>
        <w:t xml:space="preserve">, yang </w:t>
      </w:r>
      <w:proofErr w:type="spellStart"/>
      <w:r w:rsidRPr="00EF298C">
        <w:rPr>
          <w:rFonts w:ascii="Times New Roman" w:hAnsi="Times New Roman" w:cs="Times New Roman"/>
          <w:sz w:val="24"/>
          <w:szCs w:val="24"/>
        </w:rPr>
        <w:t>menjadi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komunitas</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w:t>
      </w:r>
      <w:r>
        <w:rPr>
          <w:rFonts w:ascii="Times New Roman" w:hAnsi="Times New Roman" w:cs="Times New Roman"/>
          <w:sz w:val="24"/>
          <w:szCs w:val="24"/>
        </w:rPr>
        <w:t>enting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w:t>
      </w:r>
      <w:proofErr w:type="gramStart"/>
      <w:r>
        <w:rPr>
          <w:rFonts w:ascii="Times New Roman" w:hAnsi="Times New Roman" w:cs="Times New Roman"/>
          <w:sz w:val="24"/>
          <w:szCs w:val="24"/>
        </w:rPr>
        <w:t xml:space="preserve">Hulu </w:t>
      </w:r>
      <w:r w:rsidRPr="00EF298C">
        <w:rPr>
          <w:rFonts w:ascii="Times New Roman" w:hAnsi="Times New Roman" w:cs="Times New Roman"/>
          <w:sz w:val="24"/>
          <w:szCs w:val="24"/>
        </w:rPr>
        <w:t>,</w:t>
      </w:r>
      <w:proofErr w:type="gramEnd"/>
      <w:r w:rsidRPr="00EF298C">
        <w:rPr>
          <w:rFonts w:ascii="Times New Roman" w:hAnsi="Times New Roman" w:cs="Times New Roman"/>
          <w:sz w:val="24"/>
          <w:szCs w:val="24"/>
        </w:rPr>
        <w:t xml:space="preserve"> Riau, </w:t>
      </w:r>
      <w:proofErr w:type="spellStart"/>
      <w:r w:rsidRPr="00EF298C">
        <w:rPr>
          <w:rFonts w:ascii="Times New Roman" w:hAnsi="Times New Roman" w:cs="Times New Roman"/>
          <w:sz w:val="24"/>
          <w:szCs w:val="24"/>
        </w:rPr>
        <w:t>memiliki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akar</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sejarah</w:t>
      </w:r>
      <w:proofErr w:type="spellEnd"/>
      <w:r w:rsidRPr="00EF298C">
        <w:rPr>
          <w:rFonts w:ascii="Times New Roman" w:hAnsi="Times New Roman" w:cs="Times New Roman"/>
          <w:sz w:val="24"/>
          <w:szCs w:val="24"/>
        </w:rPr>
        <w:t xml:space="preserve"> yang </w:t>
      </w:r>
      <w:proofErr w:type="spellStart"/>
      <w:r w:rsidRPr="00EF298C">
        <w:rPr>
          <w:rFonts w:ascii="Times New Roman" w:hAnsi="Times New Roman" w:cs="Times New Roman"/>
          <w:sz w:val="24"/>
          <w:szCs w:val="24"/>
        </w:rPr>
        <w:t>bermula</w:t>
      </w:r>
      <w:proofErr w:type="spellEnd"/>
      <w:r w:rsidRPr="00EF298C">
        <w:rPr>
          <w:rFonts w:ascii="Times New Roman" w:hAnsi="Times New Roman" w:cs="Times New Roman"/>
          <w:sz w:val="24"/>
          <w:szCs w:val="24"/>
        </w:rPr>
        <w:t xml:space="preserve"> pada </w:t>
      </w:r>
      <w:proofErr w:type="spellStart"/>
      <w:r w:rsidRPr="00EF298C">
        <w:rPr>
          <w:rFonts w:ascii="Times New Roman" w:hAnsi="Times New Roman" w:cs="Times New Roman"/>
          <w:sz w:val="24"/>
          <w:szCs w:val="24"/>
        </w:rPr>
        <w:t>awal</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abad</w:t>
      </w:r>
      <w:proofErr w:type="spellEnd"/>
      <w:r w:rsidRPr="00EF298C">
        <w:rPr>
          <w:rFonts w:ascii="Times New Roman" w:hAnsi="Times New Roman" w:cs="Times New Roman"/>
          <w:sz w:val="24"/>
          <w:szCs w:val="24"/>
        </w:rPr>
        <w:t xml:space="preserve"> ke-20. Pada </w:t>
      </w:r>
      <w:proofErr w:type="spellStart"/>
      <w:r w:rsidRPr="00EF298C">
        <w:rPr>
          <w:rFonts w:ascii="Times New Roman" w:hAnsi="Times New Roman" w:cs="Times New Roman"/>
          <w:sz w:val="24"/>
          <w:szCs w:val="24"/>
        </w:rPr>
        <w:t>tahun</w:t>
      </w:r>
      <w:proofErr w:type="spellEnd"/>
      <w:r w:rsidRPr="00EF298C">
        <w:rPr>
          <w:rFonts w:ascii="Times New Roman" w:hAnsi="Times New Roman" w:cs="Times New Roman"/>
          <w:sz w:val="24"/>
          <w:szCs w:val="24"/>
        </w:rPr>
        <w:t xml:space="preserve"> 1935, </w:t>
      </w:r>
      <w:proofErr w:type="spellStart"/>
      <w:r w:rsidRPr="00EF298C">
        <w:rPr>
          <w:rFonts w:ascii="Times New Roman" w:hAnsi="Times New Roman" w:cs="Times New Roman"/>
          <w:sz w:val="24"/>
          <w:szCs w:val="24"/>
        </w:rPr>
        <w:t>suku</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ini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terlibat</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dalam</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perang</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saudara</w:t>
      </w:r>
      <w:proofErr w:type="spellEnd"/>
      <w:r w:rsidRPr="00EF298C">
        <w:rPr>
          <w:rFonts w:ascii="Times New Roman" w:hAnsi="Times New Roman" w:cs="Times New Roman"/>
          <w:sz w:val="24"/>
          <w:szCs w:val="24"/>
        </w:rPr>
        <w:t xml:space="preserve"> di Padang </w:t>
      </w:r>
      <w:proofErr w:type="spellStart"/>
      <w:r w:rsidRPr="00EF298C">
        <w:rPr>
          <w:rFonts w:ascii="Times New Roman" w:hAnsi="Times New Roman" w:cs="Times New Roman"/>
          <w:sz w:val="24"/>
          <w:szCs w:val="24"/>
        </w:rPr>
        <w:t>Galugur</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Mandailing</w:t>
      </w:r>
      <w:proofErr w:type="spellEnd"/>
      <w:r w:rsidRPr="00EF298C">
        <w:rPr>
          <w:rFonts w:ascii="Times New Roman" w:hAnsi="Times New Roman" w:cs="Times New Roman"/>
          <w:sz w:val="24"/>
          <w:szCs w:val="24"/>
        </w:rPr>
        <w:t xml:space="preserve"> Natal, Sumatera Utara. </w:t>
      </w:r>
      <w:proofErr w:type="spellStart"/>
      <w:r w:rsidRPr="00EF298C">
        <w:rPr>
          <w:rFonts w:ascii="Times New Roman" w:hAnsi="Times New Roman" w:cs="Times New Roman"/>
          <w:sz w:val="24"/>
          <w:szCs w:val="24"/>
        </w:rPr>
        <w:t>Peristiwa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tragis</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ini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memaksa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banyak</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penduduk</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Mandailing</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untuk</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meninggalkan</w:t>
      </w:r>
      <w:proofErr w:type="spellEnd"/>
      <w:r w:rsidRPr="00EF298C">
        <w:rPr>
          <w:rFonts w:ascii="Times New Roman" w:hAnsi="Times New Roman" w:cs="Times New Roman"/>
          <w:sz w:val="24"/>
          <w:szCs w:val="24"/>
        </w:rPr>
        <w:t xml:space="preserve"> kampung </w:t>
      </w:r>
      <w:proofErr w:type="spellStart"/>
      <w:r w:rsidRPr="00EF298C">
        <w:rPr>
          <w:rFonts w:ascii="Times New Roman" w:hAnsi="Times New Roman" w:cs="Times New Roman"/>
          <w:sz w:val="24"/>
          <w:szCs w:val="24"/>
        </w:rPr>
        <w:t>halaman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mereka</w:t>
      </w:r>
      <w:proofErr w:type="spellEnd"/>
      <w:r w:rsidRPr="00EF298C">
        <w:rPr>
          <w:rFonts w:ascii="Times New Roman" w:hAnsi="Times New Roman" w:cs="Times New Roman"/>
          <w:sz w:val="24"/>
          <w:szCs w:val="24"/>
        </w:rPr>
        <w:t xml:space="preserve"> dan </w:t>
      </w:r>
      <w:proofErr w:type="spellStart"/>
      <w:r w:rsidRPr="00EF298C">
        <w:rPr>
          <w:rFonts w:ascii="Times New Roman" w:hAnsi="Times New Roman" w:cs="Times New Roman"/>
          <w:sz w:val="24"/>
          <w:szCs w:val="24"/>
        </w:rPr>
        <w:t>menc</w:t>
      </w:r>
      <w:r>
        <w:rPr>
          <w:rFonts w:ascii="Times New Roman" w:hAnsi="Times New Roman" w:cs="Times New Roman"/>
          <w:sz w:val="24"/>
          <w:szCs w:val="24"/>
        </w:rPr>
        <w:t>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Rokan Hulu</w:t>
      </w:r>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menjadi</w:t>
      </w:r>
      <w:proofErr w:type="spellEnd"/>
      <w:r w:rsidRPr="00EF298C">
        <w:rPr>
          <w:rFonts w:ascii="Times New Roman" w:hAnsi="Times New Roman" w:cs="Times New Roman"/>
          <w:sz w:val="24"/>
          <w:szCs w:val="24"/>
        </w:rPr>
        <w:t xml:space="preserve"> salah </w:t>
      </w:r>
      <w:proofErr w:type="spellStart"/>
      <w:r w:rsidRPr="00EF298C">
        <w:rPr>
          <w:rFonts w:ascii="Times New Roman" w:hAnsi="Times New Roman" w:cs="Times New Roman"/>
          <w:sz w:val="24"/>
          <w:szCs w:val="24"/>
        </w:rPr>
        <w:t>satu</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destinasi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pengungsian</w:t>
      </w:r>
      <w:proofErr w:type="spellEnd"/>
      <w:r w:rsidRPr="00EF298C">
        <w:rPr>
          <w:rFonts w:ascii="Times New Roman" w:hAnsi="Times New Roman" w:cs="Times New Roman"/>
          <w:sz w:val="24"/>
          <w:szCs w:val="24"/>
        </w:rPr>
        <w:t xml:space="preserve"> yang </w:t>
      </w:r>
      <w:proofErr w:type="spellStart"/>
      <w:r w:rsidRPr="00EF298C">
        <w:rPr>
          <w:rFonts w:ascii="Times New Roman" w:hAnsi="Times New Roman" w:cs="Times New Roman"/>
          <w:sz w:val="24"/>
          <w:szCs w:val="24"/>
        </w:rPr>
        <w:t>dipilih</w:t>
      </w:r>
      <w:proofErr w:type="spellEnd"/>
      <w:r w:rsidRPr="00EF298C">
        <w:rPr>
          <w:rFonts w:ascii="Times New Roman" w:hAnsi="Times New Roman" w:cs="Times New Roman"/>
          <w:sz w:val="24"/>
          <w:szCs w:val="24"/>
        </w:rPr>
        <w:t xml:space="preserve"> oleh </w:t>
      </w:r>
      <w:proofErr w:type="spellStart"/>
      <w:r w:rsidRPr="00EF298C">
        <w:rPr>
          <w:rFonts w:ascii="Times New Roman" w:hAnsi="Times New Roman" w:cs="Times New Roman"/>
          <w:sz w:val="24"/>
          <w:szCs w:val="24"/>
        </w:rPr>
        <w:t>mereka</w:t>
      </w:r>
      <w:proofErr w:type="spellEnd"/>
      <w:r w:rsidRPr="00EF298C">
        <w:rPr>
          <w:rFonts w:ascii="Times New Roman" w:hAnsi="Times New Roman" w:cs="Times New Roman"/>
          <w:sz w:val="24"/>
          <w:szCs w:val="24"/>
        </w:rPr>
        <w:t xml:space="preserve"> pada </w:t>
      </w:r>
      <w:proofErr w:type="spellStart"/>
      <w:r w:rsidRPr="00EF298C">
        <w:rPr>
          <w:rFonts w:ascii="Times New Roman" w:hAnsi="Times New Roman" w:cs="Times New Roman"/>
          <w:sz w:val="24"/>
          <w:szCs w:val="24"/>
        </w:rPr>
        <w:t>waktu</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itu</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karena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daerah</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tersebut</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masih</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tergolong</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terpencil</w:t>
      </w:r>
      <w:proofErr w:type="spellEnd"/>
      <w:r w:rsidRPr="00EF298C">
        <w:rPr>
          <w:rFonts w:ascii="Times New Roman" w:hAnsi="Times New Roman" w:cs="Times New Roman"/>
          <w:sz w:val="24"/>
          <w:szCs w:val="24"/>
        </w:rPr>
        <w:t xml:space="preserve"> dan </w:t>
      </w:r>
      <w:proofErr w:type="spellStart"/>
      <w:r w:rsidRPr="00EF298C">
        <w:rPr>
          <w:rFonts w:ascii="Times New Roman" w:hAnsi="Times New Roman" w:cs="Times New Roman"/>
          <w:sz w:val="24"/>
          <w:szCs w:val="24"/>
        </w:rPr>
        <w:t>belum</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banyak</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dihuni</w:t>
      </w:r>
      <w:proofErr w:type="spellEnd"/>
      <w:r w:rsidRPr="00EF298C">
        <w:rPr>
          <w:rFonts w:ascii="Times New Roman" w:hAnsi="Times New Roman" w:cs="Times New Roman"/>
          <w:sz w:val="24"/>
          <w:szCs w:val="24"/>
        </w:rPr>
        <w:t>.</w:t>
      </w:r>
    </w:p>
    <w:p w14:paraId="20DCE26D" w14:textId="77777777" w:rsidR="00EF298C" w:rsidRDefault="00EF298C" w:rsidP="00EF298C">
      <w:pPr>
        <w:tabs>
          <w:tab w:val="left" w:pos="-90"/>
          <w:tab w:val="left" w:pos="90"/>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F298C">
        <w:rPr>
          <w:rFonts w:ascii="Times New Roman" w:hAnsi="Times New Roman" w:cs="Times New Roman"/>
          <w:sz w:val="24"/>
          <w:szCs w:val="24"/>
        </w:rPr>
        <w:t xml:space="preserve">Ketika </w:t>
      </w:r>
      <w:proofErr w:type="spellStart"/>
      <w:r w:rsidRPr="00EF298C">
        <w:rPr>
          <w:rFonts w:ascii="Times New Roman" w:hAnsi="Times New Roman" w:cs="Times New Roman"/>
          <w:sz w:val="24"/>
          <w:szCs w:val="24"/>
        </w:rPr>
        <w:t>konflik</w:t>
      </w:r>
      <w:proofErr w:type="spellEnd"/>
      <w:r w:rsidRPr="00EF298C">
        <w:rPr>
          <w:rFonts w:ascii="Times New Roman" w:hAnsi="Times New Roman" w:cs="Times New Roman"/>
          <w:sz w:val="24"/>
          <w:szCs w:val="24"/>
        </w:rPr>
        <w:t xml:space="preserve"> di </w:t>
      </w:r>
      <w:proofErr w:type="spellStart"/>
      <w:r w:rsidRPr="00EF298C">
        <w:rPr>
          <w:rFonts w:ascii="Times New Roman" w:hAnsi="Times New Roman" w:cs="Times New Roman"/>
          <w:sz w:val="24"/>
          <w:szCs w:val="24"/>
        </w:rPr>
        <w:t>Mandailing</w:t>
      </w:r>
      <w:proofErr w:type="spellEnd"/>
      <w:r w:rsidRPr="00EF298C">
        <w:rPr>
          <w:rFonts w:ascii="Times New Roman" w:hAnsi="Times New Roman" w:cs="Times New Roman"/>
          <w:sz w:val="24"/>
          <w:szCs w:val="24"/>
        </w:rPr>
        <w:t xml:space="preserve"> Natal </w:t>
      </w:r>
      <w:proofErr w:type="spellStart"/>
      <w:r w:rsidRPr="00EF298C">
        <w:rPr>
          <w:rFonts w:ascii="Times New Roman" w:hAnsi="Times New Roman" w:cs="Times New Roman"/>
          <w:sz w:val="24"/>
          <w:szCs w:val="24"/>
        </w:rPr>
        <w:t>meningkat</w:t>
      </w:r>
      <w:proofErr w:type="spellEnd"/>
      <w:r w:rsidRPr="00EF298C">
        <w:rPr>
          <w:rFonts w:ascii="Times New Roman" w:hAnsi="Times New Roman" w:cs="Times New Roman"/>
          <w:sz w:val="24"/>
          <w:szCs w:val="24"/>
        </w:rPr>
        <w:t xml:space="preserve"> pada </w:t>
      </w:r>
      <w:proofErr w:type="spellStart"/>
      <w:r w:rsidRPr="00EF298C">
        <w:rPr>
          <w:rFonts w:ascii="Times New Roman" w:hAnsi="Times New Roman" w:cs="Times New Roman"/>
          <w:sz w:val="24"/>
          <w:szCs w:val="24"/>
        </w:rPr>
        <w:t>tahun</w:t>
      </w:r>
      <w:proofErr w:type="spellEnd"/>
      <w:r w:rsidRPr="00EF298C">
        <w:rPr>
          <w:rFonts w:ascii="Times New Roman" w:hAnsi="Times New Roman" w:cs="Times New Roman"/>
          <w:sz w:val="24"/>
          <w:szCs w:val="24"/>
        </w:rPr>
        <w:t xml:space="preserve"> 1935, orang-orang </w:t>
      </w:r>
      <w:proofErr w:type="spellStart"/>
      <w:r w:rsidRPr="00EF298C">
        <w:rPr>
          <w:rFonts w:ascii="Times New Roman" w:hAnsi="Times New Roman" w:cs="Times New Roman"/>
          <w:sz w:val="24"/>
          <w:szCs w:val="24"/>
        </w:rPr>
        <w:t>Mandailing</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merasakan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tekanan</w:t>
      </w:r>
      <w:proofErr w:type="spellEnd"/>
      <w:r w:rsidRPr="00EF298C">
        <w:rPr>
          <w:rFonts w:ascii="Times New Roman" w:hAnsi="Times New Roman" w:cs="Times New Roman"/>
          <w:sz w:val="24"/>
          <w:szCs w:val="24"/>
        </w:rPr>
        <w:t xml:space="preserve"> dan </w:t>
      </w:r>
      <w:proofErr w:type="spellStart"/>
      <w:r w:rsidRPr="00EF298C">
        <w:rPr>
          <w:rFonts w:ascii="Times New Roman" w:hAnsi="Times New Roman" w:cs="Times New Roman"/>
          <w:sz w:val="24"/>
          <w:szCs w:val="24"/>
        </w:rPr>
        <w:t>ancaman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terhadap</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keamanan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mereka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Sebagai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upaya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untuk</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menyelamatkan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diri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dari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kekacauan</w:t>
      </w:r>
      <w:proofErr w:type="spellEnd"/>
      <w:r w:rsidRPr="00EF298C">
        <w:rPr>
          <w:rFonts w:ascii="Times New Roman" w:hAnsi="Times New Roman" w:cs="Times New Roman"/>
          <w:sz w:val="24"/>
          <w:szCs w:val="24"/>
        </w:rPr>
        <w:t xml:space="preserve"> dan </w:t>
      </w:r>
      <w:proofErr w:type="spellStart"/>
      <w:r w:rsidRPr="00EF298C">
        <w:rPr>
          <w:rFonts w:ascii="Times New Roman" w:hAnsi="Times New Roman" w:cs="Times New Roman"/>
          <w:sz w:val="24"/>
          <w:szCs w:val="24"/>
        </w:rPr>
        <w:t>bahaya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perang</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saudara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mereka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memutuskan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untuk</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meninggalkan</w:t>
      </w:r>
      <w:proofErr w:type="spellEnd"/>
      <w:r w:rsidRPr="00EF298C">
        <w:rPr>
          <w:rFonts w:ascii="Times New Roman" w:hAnsi="Times New Roman" w:cs="Times New Roman"/>
          <w:sz w:val="24"/>
          <w:szCs w:val="24"/>
        </w:rPr>
        <w:t xml:space="preserve"> wilayah </w:t>
      </w:r>
      <w:proofErr w:type="spellStart"/>
      <w:r w:rsidRPr="00EF298C">
        <w:rPr>
          <w:rFonts w:ascii="Times New Roman" w:hAnsi="Times New Roman" w:cs="Times New Roman"/>
          <w:sz w:val="24"/>
          <w:szCs w:val="24"/>
        </w:rPr>
        <w:t>asal</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mereka</w:t>
      </w:r>
      <w:proofErr w:type="spellEnd"/>
      <w:r w:rsidRPr="00EF298C">
        <w:rPr>
          <w:rFonts w:ascii="Times New Roman" w:hAnsi="Times New Roman" w:cs="Times New Roman"/>
          <w:sz w:val="24"/>
          <w:szCs w:val="24"/>
        </w:rPr>
        <w:t xml:space="preserve"> dan </w:t>
      </w:r>
      <w:proofErr w:type="spellStart"/>
      <w:r w:rsidRPr="00EF298C">
        <w:rPr>
          <w:rFonts w:ascii="Times New Roman" w:hAnsi="Times New Roman" w:cs="Times New Roman"/>
          <w:sz w:val="24"/>
          <w:szCs w:val="24"/>
        </w:rPr>
        <w:t>mengembara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ke</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tempat-tempat</w:t>
      </w:r>
      <w:proofErr w:type="spellEnd"/>
      <w:r w:rsidRPr="00EF298C">
        <w:rPr>
          <w:rFonts w:ascii="Times New Roman" w:hAnsi="Times New Roman" w:cs="Times New Roman"/>
          <w:sz w:val="24"/>
          <w:szCs w:val="24"/>
        </w:rPr>
        <w:t xml:space="preserve"> yang </w:t>
      </w:r>
      <w:proofErr w:type="spellStart"/>
      <w:r w:rsidRPr="00EF298C">
        <w:rPr>
          <w:rFonts w:ascii="Times New Roman" w:hAnsi="Times New Roman" w:cs="Times New Roman"/>
          <w:sz w:val="24"/>
          <w:szCs w:val="24"/>
        </w:rPr>
        <w:t>dianggap</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lebih</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aman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Rohul</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dengan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kondisi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geografisnya</w:t>
      </w:r>
      <w:proofErr w:type="spellEnd"/>
      <w:r w:rsidRPr="00EF298C">
        <w:rPr>
          <w:rFonts w:ascii="Times New Roman" w:hAnsi="Times New Roman" w:cs="Times New Roman"/>
          <w:sz w:val="24"/>
          <w:szCs w:val="24"/>
        </w:rPr>
        <w:t xml:space="preserve"> yang </w:t>
      </w:r>
      <w:proofErr w:type="spellStart"/>
      <w:r w:rsidRPr="00EF298C">
        <w:rPr>
          <w:rFonts w:ascii="Times New Roman" w:hAnsi="Times New Roman" w:cs="Times New Roman"/>
          <w:sz w:val="24"/>
          <w:szCs w:val="24"/>
        </w:rPr>
        <w:t>terpencil</w:t>
      </w:r>
      <w:proofErr w:type="spellEnd"/>
      <w:r w:rsidRPr="00EF298C">
        <w:rPr>
          <w:rFonts w:ascii="Times New Roman" w:hAnsi="Times New Roman" w:cs="Times New Roman"/>
          <w:sz w:val="24"/>
          <w:szCs w:val="24"/>
        </w:rPr>
        <w:t xml:space="preserve"> dan minim </w:t>
      </w:r>
      <w:proofErr w:type="spellStart"/>
      <w:r w:rsidRPr="00EF298C">
        <w:rPr>
          <w:rFonts w:ascii="Times New Roman" w:hAnsi="Times New Roman" w:cs="Times New Roman"/>
          <w:sz w:val="24"/>
          <w:szCs w:val="24"/>
        </w:rPr>
        <w:t>pemukiman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menjadi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pilihan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alamiah</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bagi</w:t>
      </w:r>
      <w:proofErr w:type="spellEnd"/>
      <w:r w:rsidRPr="00EF298C">
        <w:rPr>
          <w:rFonts w:ascii="Times New Roman" w:hAnsi="Times New Roman" w:cs="Times New Roman"/>
          <w:sz w:val="24"/>
          <w:szCs w:val="24"/>
        </w:rPr>
        <w:t xml:space="preserve"> Suku </w:t>
      </w:r>
      <w:proofErr w:type="spellStart"/>
      <w:r w:rsidRPr="00EF298C">
        <w:rPr>
          <w:rFonts w:ascii="Times New Roman" w:hAnsi="Times New Roman" w:cs="Times New Roman"/>
          <w:sz w:val="24"/>
          <w:szCs w:val="24"/>
        </w:rPr>
        <w:t>Mandailing</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untuk</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mengungsi</w:t>
      </w:r>
      <w:proofErr w:type="spellEnd"/>
      <w:r w:rsidRPr="00EF298C">
        <w:rPr>
          <w:rFonts w:ascii="Times New Roman" w:hAnsi="Times New Roman" w:cs="Times New Roman"/>
          <w:sz w:val="24"/>
          <w:szCs w:val="24"/>
        </w:rPr>
        <w:t>.</w:t>
      </w:r>
    </w:p>
    <w:p w14:paraId="09233B3F" w14:textId="4B64EF2D" w:rsidR="00EF298C" w:rsidRDefault="00EF298C" w:rsidP="00EF298C">
      <w:pPr>
        <w:tabs>
          <w:tab w:val="left" w:pos="-90"/>
          <w:tab w:val="left" w:pos="90"/>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Kedatangan</w:t>
      </w:r>
      <w:proofErr w:type="spellEnd"/>
      <w:r w:rsidRPr="00EF298C">
        <w:rPr>
          <w:rFonts w:ascii="Times New Roman" w:hAnsi="Times New Roman" w:cs="Times New Roman"/>
          <w:sz w:val="24"/>
          <w:szCs w:val="24"/>
        </w:rPr>
        <w:t xml:space="preserve"> Suku </w:t>
      </w:r>
      <w:proofErr w:type="spellStart"/>
      <w:r w:rsidRPr="00EF298C">
        <w:rPr>
          <w:rFonts w:ascii="Times New Roman" w:hAnsi="Times New Roman" w:cs="Times New Roman"/>
          <w:sz w:val="24"/>
          <w:szCs w:val="24"/>
        </w:rPr>
        <w:t>Mandailing</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ke</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Rohul</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tidak</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hanya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dipengaruhi</w:t>
      </w:r>
      <w:proofErr w:type="spellEnd"/>
      <w:r w:rsidRPr="00EF298C">
        <w:rPr>
          <w:rFonts w:ascii="Times New Roman" w:hAnsi="Times New Roman" w:cs="Times New Roman"/>
          <w:sz w:val="24"/>
          <w:szCs w:val="24"/>
        </w:rPr>
        <w:t xml:space="preserve"> oleh </w:t>
      </w:r>
      <w:proofErr w:type="spellStart"/>
      <w:r w:rsidRPr="00EF298C">
        <w:rPr>
          <w:rFonts w:ascii="Times New Roman" w:hAnsi="Times New Roman" w:cs="Times New Roman"/>
          <w:sz w:val="24"/>
          <w:szCs w:val="24"/>
        </w:rPr>
        <w:t>kondisi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darurat</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perang</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saudara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tetapi</w:t>
      </w:r>
      <w:proofErr w:type="spellEnd"/>
      <w:r w:rsidRPr="00EF298C">
        <w:rPr>
          <w:rFonts w:ascii="Times New Roman" w:hAnsi="Times New Roman" w:cs="Times New Roman"/>
          <w:sz w:val="24"/>
          <w:szCs w:val="24"/>
        </w:rPr>
        <w:t xml:space="preserve"> juga oleh </w:t>
      </w:r>
      <w:proofErr w:type="spellStart"/>
      <w:r w:rsidRPr="00EF298C">
        <w:rPr>
          <w:rFonts w:ascii="Times New Roman" w:hAnsi="Times New Roman" w:cs="Times New Roman"/>
          <w:sz w:val="24"/>
          <w:szCs w:val="24"/>
        </w:rPr>
        <w:t>kebutuhan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mendesak</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lastRenderedPageBreak/>
        <w:t>untuk</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menemukan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tempat</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tinggal</w:t>
      </w:r>
      <w:proofErr w:type="spellEnd"/>
      <w:r w:rsidRPr="00EF298C">
        <w:rPr>
          <w:rFonts w:ascii="Times New Roman" w:hAnsi="Times New Roman" w:cs="Times New Roman"/>
          <w:sz w:val="24"/>
          <w:szCs w:val="24"/>
        </w:rPr>
        <w:t xml:space="preserve"> yang </w:t>
      </w:r>
      <w:proofErr w:type="spellStart"/>
      <w:r w:rsidRPr="00EF298C">
        <w:rPr>
          <w:rFonts w:ascii="Times New Roman" w:hAnsi="Times New Roman" w:cs="Times New Roman"/>
          <w:sz w:val="24"/>
          <w:szCs w:val="24"/>
        </w:rPr>
        <w:t>baru</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Sebagai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suku</w:t>
      </w:r>
      <w:proofErr w:type="spellEnd"/>
      <w:r w:rsidRPr="00EF298C">
        <w:rPr>
          <w:rFonts w:ascii="Times New Roman" w:hAnsi="Times New Roman" w:cs="Times New Roman"/>
          <w:sz w:val="24"/>
          <w:szCs w:val="24"/>
        </w:rPr>
        <w:t xml:space="preserve"> yang </w:t>
      </w:r>
      <w:proofErr w:type="spellStart"/>
      <w:r w:rsidRPr="00EF298C">
        <w:rPr>
          <w:rFonts w:ascii="Times New Roman" w:hAnsi="Times New Roman" w:cs="Times New Roman"/>
          <w:sz w:val="24"/>
          <w:szCs w:val="24"/>
        </w:rPr>
        <w:t>mencari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stabilitas</w:t>
      </w:r>
      <w:proofErr w:type="spellEnd"/>
      <w:r w:rsidRPr="00EF298C">
        <w:rPr>
          <w:rFonts w:ascii="Times New Roman" w:hAnsi="Times New Roman" w:cs="Times New Roman"/>
          <w:sz w:val="24"/>
          <w:szCs w:val="24"/>
        </w:rPr>
        <w:t xml:space="preserve"> dan </w:t>
      </w:r>
      <w:proofErr w:type="spellStart"/>
      <w:r w:rsidRPr="00EF298C">
        <w:rPr>
          <w:rFonts w:ascii="Times New Roman" w:hAnsi="Times New Roman" w:cs="Times New Roman"/>
          <w:sz w:val="24"/>
          <w:szCs w:val="24"/>
        </w:rPr>
        <w:t>keamanan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mereka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mencari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tanah</w:t>
      </w:r>
      <w:proofErr w:type="spellEnd"/>
      <w:r w:rsidRPr="00EF298C">
        <w:rPr>
          <w:rFonts w:ascii="Times New Roman" w:hAnsi="Times New Roman" w:cs="Times New Roman"/>
          <w:sz w:val="24"/>
          <w:szCs w:val="24"/>
        </w:rPr>
        <w:t xml:space="preserve"> yang </w:t>
      </w:r>
      <w:proofErr w:type="spellStart"/>
      <w:r w:rsidRPr="00EF298C">
        <w:rPr>
          <w:rFonts w:ascii="Times New Roman" w:hAnsi="Times New Roman" w:cs="Times New Roman"/>
          <w:sz w:val="24"/>
          <w:szCs w:val="24"/>
        </w:rPr>
        <w:t>belum</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terlalu</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terpengaruh</w:t>
      </w:r>
      <w:proofErr w:type="spellEnd"/>
      <w:r w:rsidRPr="00EF298C">
        <w:rPr>
          <w:rFonts w:ascii="Times New Roman" w:hAnsi="Times New Roman" w:cs="Times New Roman"/>
          <w:sz w:val="24"/>
          <w:szCs w:val="24"/>
        </w:rPr>
        <w:t xml:space="preserve"> oleh </w:t>
      </w:r>
      <w:proofErr w:type="spellStart"/>
      <w:r w:rsidRPr="00EF298C">
        <w:rPr>
          <w:rFonts w:ascii="Times New Roman" w:hAnsi="Times New Roman" w:cs="Times New Roman"/>
          <w:sz w:val="24"/>
          <w:szCs w:val="24"/>
        </w:rPr>
        <w:t>pemukiman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manusia</w:t>
      </w:r>
      <w:proofErr w:type="spellEnd"/>
      <w:r w:rsidRPr="00EF298C">
        <w:rPr>
          <w:rFonts w:ascii="Times New Roman" w:hAnsi="Times New Roman" w:cs="Times New Roman"/>
          <w:sz w:val="24"/>
          <w:szCs w:val="24"/>
        </w:rPr>
        <w:t xml:space="preserve"> yang </w:t>
      </w:r>
      <w:proofErr w:type="spellStart"/>
      <w:r w:rsidRPr="00EF298C">
        <w:rPr>
          <w:rFonts w:ascii="Times New Roman" w:hAnsi="Times New Roman" w:cs="Times New Roman"/>
          <w:sz w:val="24"/>
          <w:szCs w:val="24"/>
        </w:rPr>
        <w:t>padat</w:t>
      </w:r>
      <w:proofErr w:type="spellEnd"/>
      <w:r w:rsidRPr="00EF298C">
        <w:rPr>
          <w:rFonts w:ascii="Times New Roman" w:hAnsi="Times New Roman" w:cs="Times New Roman"/>
          <w:sz w:val="24"/>
          <w:szCs w:val="24"/>
        </w:rPr>
        <w:t xml:space="preserve">. Pada </w:t>
      </w:r>
      <w:proofErr w:type="spellStart"/>
      <w:r w:rsidRPr="00EF298C">
        <w:rPr>
          <w:rFonts w:ascii="Times New Roman" w:hAnsi="Times New Roman" w:cs="Times New Roman"/>
          <w:sz w:val="24"/>
          <w:szCs w:val="24"/>
        </w:rPr>
        <w:t>saat</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itu</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Rohul</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memenuhi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kriteria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ini</w:t>
      </w:r>
      <w:proofErr w:type="spellEnd"/>
      <w:r w:rsidRPr="00EF298C">
        <w:rPr>
          <w:rFonts w:ascii="Times New Roman" w:hAnsi="Times New Roman" w:cs="Times New Roman"/>
          <w:sz w:val="24"/>
          <w:szCs w:val="24"/>
        </w:rPr>
        <w:t xml:space="preserve"> dan </w:t>
      </w:r>
      <w:proofErr w:type="spellStart"/>
      <w:r w:rsidRPr="00EF298C">
        <w:rPr>
          <w:rFonts w:ascii="Times New Roman" w:hAnsi="Times New Roman" w:cs="Times New Roman"/>
          <w:sz w:val="24"/>
          <w:szCs w:val="24"/>
        </w:rPr>
        <w:t>menyajikan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kesempatan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untuk</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membangun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kehidupan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baru</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tanpa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beban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dari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perang</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saudara</w:t>
      </w:r>
      <w:proofErr w:type="spellEnd"/>
      <w:r w:rsidRPr="00EF298C">
        <w:rPr>
          <w:rFonts w:ascii="Times New Roman" w:hAnsi="Times New Roman" w:cs="Times New Roman"/>
          <w:sz w:val="24"/>
          <w:szCs w:val="24"/>
        </w:rPr>
        <w:t xml:space="preserve"> yang </w:t>
      </w:r>
      <w:proofErr w:type="spellStart"/>
      <w:r w:rsidRPr="00EF298C">
        <w:rPr>
          <w:rFonts w:ascii="Times New Roman" w:hAnsi="Times New Roman" w:cs="Times New Roman"/>
          <w:sz w:val="24"/>
          <w:szCs w:val="24"/>
        </w:rPr>
        <w:t>melanda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Mandailing</w:t>
      </w:r>
      <w:proofErr w:type="spellEnd"/>
      <w:r w:rsidRPr="00EF298C">
        <w:rPr>
          <w:rFonts w:ascii="Times New Roman" w:hAnsi="Times New Roman" w:cs="Times New Roman"/>
          <w:sz w:val="24"/>
          <w:szCs w:val="24"/>
        </w:rPr>
        <w:t xml:space="preserve"> Natal.</w:t>
      </w:r>
    </w:p>
    <w:p w14:paraId="03A9A7F2" w14:textId="77777777" w:rsidR="00EF298C" w:rsidRDefault="00EF298C" w:rsidP="00EF298C">
      <w:pPr>
        <w:tabs>
          <w:tab w:val="left" w:pos="-90"/>
          <w:tab w:val="left" w:pos="90"/>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F298C">
        <w:rPr>
          <w:rFonts w:ascii="Times New Roman" w:hAnsi="Times New Roman" w:cs="Times New Roman"/>
          <w:sz w:val="24"/>
          <w:szCs w:val="24"/>
        </w:rPr>
        <w:t xml:space="preserve">Proses </w:t>
      </w:r>
      <w:proofErr w:type="spellStart"/>
      <w:r w:rsidRPr="00EF298C">
        <w:rPr>
          <w:rFonts w:ascii="Times New Roman" w:hAnsi="Times New Roman" w:cs="Times New Roman"/>
          <w:sz w:val="24"/>
          <w:szCs w:val="24"/>
        </w:rPr>
        <w:t>migrasi</w:t>
      </w:r>
      <w:proofErr w:type="spellEnd"/>
      <w:r w:rsidRPr="00EF298C">
        <w:rPr>
          <w:rFonts w:ascii="Times New Roman" w:hAnsi="Times New Roman" w:cs="Times New Roman"/>
          <w:sz w:val="24"/>
          <w:szCs w:val="24"/>
        </w:rPr>
        <w:t xml:space="preserve"> Suku </w:t>
      </w:r>
      <w:proofErr w:type="spellStart"/>
      <w:r w:rsidRPr="00EF298C">
        <w:rPr>
          <w:rFonts w:ascii="Times New Roman" w:hAnsi="Times New Roman" w:cs="Times New Roman"/>
          <w:sz w:val="24"/>
          <w:szCs w:val="24"/>
        </w:rPr>
        <w:t>Mandailing</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menuju</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Rohul</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melibatkan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pemilihan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beberapa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jalur</w:t>
      </w:r>
      <w:proofErr w:type="spellEnd"/>
      <w:r w:rsidRPr="00EF298C">
        <w:rPr>
          <w:rFonts w:ascii="Times New Roman" w:hAnsi="Times New Roman" w:cs="Times New Roman"/>
          <w:sz w:val="24"/>
          <w:szCs w:val="24"/>
        </w:rPr>
        <w:t xml:space="preserve"> yang </w:t>
      </w:r>
      <w:proofErr w:type="spellStart"/>
      <w:r w:rsidRPr="00EF298C">
        <w:rPr>
          <w:rFonts w:ascii="Times New Roman" w:hAnsi="Times New Roman" w:cs="Times New Roman"/>
          <w:sz w:val="24"/>
          <w:szCs w:val="24"/>
        </w:rPr>
        <w:t>beragam</w:t>
      </w:r>
      <w:proofErr w:type="spellEnd"/>
      <w:r w:rsidRPr="00EF298C">
        <w:rPr>
          <w:rFonts w:ascii="Times New Roman" w:hAnsi="Times New Roman" w:cs="Times New Roman"/>
          <w:sz w:val="24"/>
          <w:szCs w:val="24"/>
        </w:rPr>
        <w:t xml:space="preserve">. Jalur </w:t>
      </w:r>
      <w:proofErr w:type="spellStart"/>
      <w:r w:rsidRPr="00EF298C">
        <w:rPr>
          <w:rFonts w:ascii="Times New Roman" w:hAnsi="Times New Roman" w:cs="Times New Roman"/>
          <w:sz w:val="24"/>
          <w:szCs w:val="24"/>
        </w:rPr>
        <w:t>utama</w:t>
      </w:r>
      <w:proofErr w:type="spellEnd"/>
      <w:r w:rsidRPr="00EF298C">
        <w:rPr>
          <w:rFonts w:ascii="Times New Roman" w:hAnsi="Times New Roman" w:cs="Times New Roman"/>
          <w:sz w:val="24"/>
          <w:szCs w:val="24"/>
        </w:rPr>
        <w:t xml:space="preserve"> yang </w:t>
      </w:r>
      <w:proofErr w:type="spellStart"/>
      <w:r w:rsidRPr="00EF298C">
        <w:rPr>
          <w:rFonts w:ascii="Times New Roman" w:hAnsi="Times New Roman" w:cs="Times New Roman"/>
          <w:sz w:val="24"/>
          <w:szCs w:val="24"/>
        </w:rPr>
        <w:t>digunakan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dalam</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perpindahan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ini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mencakup</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navigasi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melalui</w:t>
      </w:r>
      <w:proofErr w:type="spellEnd"/>
      <w:r w:rsidRPr="00EF298C">
        <w:rPr>
          <w:rFonts w:ascii="Times New Roman" w:hAnsi="Times New Roman" w:cs="Times New Roman"/>
          <w:sz w:val="24"/>
          <w:szCs w:val="24"/>
        </w:rPr>
        <w:t xml:space="preserve"> Sungai </w:t>
      </w:r>
      <w:proofErr w:type="spellStart"/>
      <w:r w:rsidRPr="00EF298C">
        <w:rPr>
          <w:rFonts w:ascii="Times New Roman" w:hAnsi="Times New Roman" w:cs="Times New Roman"/>
          <w:sz w:val="24"/>
          <w:szCs w:val="24"/>
        </w:rPr>
        <w:t>Batang</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Lubu</w:t>
      </w:r>
      <w:proofErr w:type="spellEnd"/>
      <w:r w:rsidRPr="00EF298C">
        <w:rPr>
          <w:rFonts w:ascii="Times New Roman" w:hAnsi="Times New Roman" w:cs="Times New Roman"/>
          <w:sz w:val="24"/>
          <w:szCs w:val="24"/>
        </w:rPr>
        <w:t xml:space="preserve"> dan Sungai Rokan. Dalam </w:t>
      </w:r>
      <w:proofErr w:type="spellStart"/>
      <w:r w:rsidRPr="00EF298C">
        <w:rPr>
          <w:rFonts w:ascii="Times New Roman" w:hAnsi="Times New Roman" w:cs="Times New Roman"/>
          <w:sz w:val="24"/>
          <w:szCs w:val="24"/>
        </w:rPr>
        <w:t>upaya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untuk</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mencapai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tujuan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mereka</w:t>
      </w:r>
      <w:proofErr w:type="spellEnd"/>
      <w:r w:rsidRPr="00EF298C">
        <w:rPr>
          <w:rFonts w:ascii="Times New Roman" w:hAnsi="Times New Roman" w:cs="Times New Roman"/>
          <w:sz w:val="24"/>
          <w:szCs w:val="24"/>
        </w:rPr>
        <w:t xml:space="preserve">, para </w:t>
      </w:r>
      <w:proofErr w:type="spellStart"/>
      <w:r w:rsidRPr="00EF298C">
        <w:rPr>
          <w:rFonts w:ascii="Times New Roman" w:hAnsi="Times New Roman" w:cs="Times New Roman"/>
          <w:sz w:val="24"/>
          <w:szCs w:val="24"/>
        </w:rPr>
        <w:t>pengungsi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Mandailing</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menjalani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perjalanan</w:t>
      </w:r>
      <w:proofErr w:type="spellEnd"/>
      <w:r w:rsidRPr="00EF298C">
        <w:rPr>
          <w:rFonts w:ascii="Times New Roman" w:hAnsi="Times New Roman" w:cs="Times New Roman"/>
          <w:sz w:val="24"/>
          <w:szCs w:val="24"/>
        </w:rPr>
        <w:t xml:space="preserve"> yang </w:t>
      </w:r>
      <w:proofErr w:type="spellStart"/>
      <w:r w:rsidRPr="00EF298C">
        <w:rPr>
          <w:rFonts w:ascii="Times New Roman" w:hAnsi="Times New Roman" w:cs="Times New Roman"/>
          <w:sz w:val="24"/>
          <w:szCs w:val="24"/>
        </w:rPr>
        <w:t>cukup</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panjang</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mengarungi</w:t>
      </w:r>
      <w:proofErr w:type="spellEnd"/>
      <w:r w:rsidRPr="00EF298C">
        <w:rPr>
          <w:rFonts w:ascii="Times New Roman" w:hAnsi="Times New Roman" w:cs="Times New Roman"/>
          <w:sz w:val="24"/>
          <w:szCs w:val="24"/>
        </w:rPr>
        <w:t xml:space="preserve"> air </w:t>
      </w:r>
      <w:proofErr w:type="spellStart"/>
      <w:r w:rsidRPr="00EF298C">
        <w:rPr>
          <w:rFonts w:ascii="Times New Roman" w:hAnsi="Times New Roman" w:cs="Times New Roman"/>
          <w:sz w:val="24"/>
          <w:szCs w:val="24"/>
        </w:rPr>
        <w:t>menggunakan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perahu</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tradisional</w:t>
      </w:r>
      <w:proofErr w:type="spellEnd"/>
      <w:r w:rsidRPr="00EF298C">
        <w:rPr>
          <w:rFonts w:ascii="Times New Roman" w:hAnsi="Times New Roman" w:cs="Times New Roman"/>
          <w:sz w:val="24"/>
          <w:szCs w:val="24"/>
        </w:rPr>
        <w:t xml:space="preserve"> dan </w:t>
      </w:r>
      <w:proofErr w:type="spellStart"/>
      <w:r w:rsidRPr="00EF298C">
        <w:rPr>
          <w:rFonts w:ascii="Times New Roman" w:hAnsi="Times New Roman" w:cs="Times New Roman"/>
          <w:sz w:val="24"/>
          <w:szCs w:val="24"/>
        </w:rPr>
        <w:t>rakit</w:t>
      </w:r>
      <w:proofErr w:type="spellEnd"/>
      <w:r w:rsidRPr="00EF298C">
        <w:rPr>
          <w:rFonts w:ascii="Times New Roman" w:hAnsi="Times New Roman" w:cs="Times New Roman"/>
          <w:sz w:val="24"/>
          <w:szCs w:val="24"/>
        </w:rPr>
        <w:t xml:space="preserve"> yang </w:t>
      </w:r>
      <w:proofErr w:type="spellStart"/>
      <w:r w:rsidRPr="00EF298C">
        <w:rPr>
          <w:rFonts w:ascii="Times New Roman" w:hAnsi="Times New Roman" w:cs="Times New Roman"/>
          <w:sz w:val="24"/>
          <w:szCs w:val="24"/>
        </w:rPr>
        <w:t>menjadi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kendaraan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utama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dalam</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perjalanan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mereka</w:t>
      </w:r>
      <w:proofErr w:type="spellEnd"/>
      <w:r w:rsidRPr="00EF298C">
        <w:rPr>
          <w:rFonts w:ascii="Times New Roman" w:hAnsi="Times New Roman" w:cs="Times New Roman"/>
          <w:sz w:val="24"/>
          <w:szCs w:val="24"/>
        </w:rPr>
        <w:t xml:space="preserve">. </w:t>
      </w:r>
    </w:p>
    <w:p w14:paraId="7A387BBE" w14:textId="42E7DF13" w:rsidR="00EF298C" w:rsidRPr="00EF298C" w:rsidRDefault="00EF298C" w:rsidP="00EF298C">
      <w:pPr>
        <w:tabs>
          <w:tab w:val="left" w:pos="-90"/>
          <w:tab w:val="left" w:pos="90"/>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F298C">
        <w:rPr>
          <w:rFonts w:ascii="Times New Roman" w:hAnsi="Times New Roman" w:cs="Times New Roman"/>
          <w:sz w:val="24"/>
          <w:szCs w:val="24"/>
        </w:rPr>
        <w:t xml:space="preserve">Seiring </w:t>
      </w:r>
      <w:proofErr w:type="spellStart"/>
      <w:r w:rsidRPr="00EF298C">
        <w:rPr>
          <w:rFonts w:ascii="Times New Roman" w:hAnsi="Times New Roman" w:cs="Times New Roman"/>
          <w:sz w:val="24"/>
          <w:szCs w:val="24"/>
        </w:rPr>
        <w:t>dengan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perjalanan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mereka</w:t>
      </w:r>
      <w:proofErr w:type="spellEnd"/>
      <w:r w:rsidRPr="00EF298C">
        <w:rPr>
          <w:rFonts w:ascii="Times New Roman" w:hAnsi="Times New Roman" w:cs="Times New Roman"/>
          <w:sz w:val="24"/>
          <w:szCs w:val="24"/>
        </w:rPr>
        <w:t xml:space="preserve"> yang </w:t>
      </w:r>
      <w:proofErr w:type="spellStart"/>
      <w:r w:rsidRPr="00EF298C">
        <w:rPr>
          <w:rFonts w:ascii="Times New Roman" w:hAnsi="Times New Roman" w:cs="Times New Roman"/>
          <w:sz w:val="24"/>
          <w:szCs w:val="24"/>
        </w:rPr>
        <w:t>panjang</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pengungsi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Mandailing</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pertama</w:t>
      </w:r>
      <w:proofErr w:type="spellEnd"/>
      <w:r w:rsidRPr="00EF298C">
        <w:rPr>
          <w:rFonts w:ascii="Times New Roman" w:hAnsi="Times New Roman" w:cs="Times New Roman"/>
          <w:sz w:val="24"/>
          <w:szCs w:val="24"/>
        </w:rPr>
        <w:t xml:space="preserve"> kali </w:t>
      </w:r>
      <w:proofErr w:type="spellStart"/>
      <w:r w:rsidRPr="00EF298C">
        <w:rPr>
          <w:rFonts w:ascii="Times New Roman" w:hAnsi="Times New Roman" w:cs="Times New Roman"/>
          <w:sz w:val="24"/>
          <w:szCs w:val="24"/>
        </w:rPr>
        <w:t>tiba</w:t>
      </w:r>
      <w:proofErr w:type="spellEnd"/>
      <w:r w:rsidRPr="00EF298C">
        <w:rPr>
          <w:rFonts w:ascii="Times New Roman" w:hAnsi="Times New Roman" w:cs="Times New Roman"/>
          <w:sz w:val="24"/>
          <w:szCs w:val="24"/>
        </w:rPr>
        <w:t xml:space="preserve"> di </w:t>
      </w:r>
      <w:proofErr w:type="spellStart"/>
      <w:r w:rsidRPr="00EF298C">
        <w:rPr>
          <w:rFonts w:ascii="Times New Roman" w:hAnsi="Times New Roman" w:cs="Times New Roman"/>
          <w:sz w:val="24"/>
          <w:szCs w:val="24"/>
        </w:rPr>
        <w:t>Rohul</w:t>
      </w:r>
      <w:proofErr w:type="spellEnd"/>
      <w:r w:rsidRPr="00EF298C">
        <w:rPr>
          <w:rFonts w:ascii="Times New Roman" w:hAnsi="Times New Roman" w:cs="Times New Roman"/>
          <w:sz w:val="24"/>
          <w:szCs w:val="24"/>
        </w:rPr>
        <w:t xml:space="preserve"> dan </w:t>
      </w:r>
      <w:proofErr w:type="spellStart"/>
      <w:r w:rsidRPr="00EF298C">
        <w:rPr>
          <w:rFonts w:ascii="Times New Roman" w:hAnsi="Times New Roman" w:cs="Times New Roman"/>
          <w:sz w:val="24"/>
          <w:szCs w:val="24"/>
        </w:rPr>
        <w:t>memilih</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mendirikan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pemukiman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awal</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mereka</w:t>
      </w:r>
      <w:proofErr w:type="spellEnd"/>
      <w:r w:rsidRPr="00EF298C">
        <w:rPr>
          <w:rFonts w:ascii="Times New Roman" w:hAnsi="Times New Roman" w:cs="Times New Roman"/>
          <w:sz w:val="24"/>
          <w:szCs w:val="24"/>
        </w:rPr>
        <w:t xml:space="preserve"> di </w:t>
      </w:r>
      <w:proofErr w:type="spellStart"/>
      <w:r w:rsidRPr="00EF298C">
        <w:rPr>
          <w:rFonts w:ascii="Times New Roman" w:hAnsi="Times New Roman" w:cs="Times New Roman"/>
          <w:sz w:val="24"/>
          <w:szCs w:val="24"/>
        </w:rPr>
        <w:t>beberapa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lokasi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kunci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Beberapa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daerah</w:t>
      </w:r>
      <w:proofErr w:type="spellEnd"/>
      <w:r w:rsidRPr="00EF298C">
        <w:rPr>
          <w:rFonts w:ascii="Times New Roman" w:hAnsi="Times New Roman" w:cs="Times New Roman"/>
          <w:sz w:val="24"/>
          <w:szCs w:val="24"/>
        </w:rPr>
        <w:t xml:space="preserve"> yang </w:t>
      </w:r>
      <w:proofErr w:type="spellStart"/>
      <w:r w:rsidRPr="00EF298C">
        <w:rPr>
          <w:rFonts w:ascii="Times New Roman" w:hAnsi="Times New Roman" w:cs="Times New Roman"/>
          <w:sz w:val="24"/>
          <w:szCs w:val="24"/>
        </w:rPr>
        <w:t>menjadi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pusat</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pemukiman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inklusif</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Rambah</w:t>
      </w:r>
      <w:proofErr w:type="spellEnd"/>
      <w:r w:rsidRPr="00EF298C">
        <w:rPr>
          <w:rFonts w:ascii="Times New Roman" w:hAnsi="Times New Roman" w:cs="Times New Roman"/>
          <w:sz w:val="24"/>
          <w:szCs w:val="24"/>
        </w:rPr>
        <w:t xml:space="preserve">, Pasir </w:t>
      </w:r>
      <w:proofErr w:type="spellStart"/>
      <w:r w:rsidRPr="00EF298C">
        <w:rPr>
          <w:rFonts w:ascii="Times New Roman" w:hAnsi="Times New Roman" w:cs="Times New Roman"/>
          <w:sz w:val="24"/>
          <w:szCs w:val="24"/>
        </w:rPr>
        <w:t>Pangaraian</w:t>
      </w:r>
      <w:proofErr w:type="spellEnd"/>
      <w:r w:rsidRPr="00EF298C">
        <w:rPr>
          <w:rFonts w:ascii="Times New Roman" w:hAnsi="Times New Roman" w:cs="Times New Roman"/>
          <w:sz w:val="24"/>
          <w:szCs w:val="24"/>
        </w:rPr>
        <w:t xml:space="preserve">, dan </w:t>
      </w:r>
      <w:proofErr w:type="spellStart"/>
      <w:r w:rsidRPr="00EF298C">
        <w:rPr>
          <w:rFonts w:ascii="Times New Roman" w:hAnsi="Times New Roman" w:cs="Times New Roman"/>
          <w:sz w:val="24"/>
          <w:szCs w:val="24"/>
        </w:rPr>
        <w:t>Tambusai</w:t>
      </w:r>
      <w:proofErr w:type="spellEnd"/>
      <w:r w:rsidRPr="00EF298C">
        <w:rPr>
          <w:rFonts w:ascii="Times New Roman" w:hAnsi="Times New Roman" w:cs="Times New Roman"/>
          <w:sz w:val="24"/>
          <w:szCs w:val="24"/>
        </w:rPr>
        <w:t xml:space="preserve">. Dalam </w:t>
      </w:r>
      <w:proofErr w:type="spellStart"/>
      <w:r w:rsidRPr="00EF298C">
        <w:rPr>
          <w:rFonts w:ascii="Times New Roman" w:hAnsi="Times New Roman" w:cs="Times New Roman"/>
          <w:sz w:val="24"/>
          <w:szCs w:val="24"/>
        </w:rPr>
        <w:t>mengatasi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tantangan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pascaperang</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saudara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mereka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tidak</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hanya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membangun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rumah-rumah</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sederhana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tetapi</w:t>
      </w:r>
      <w:proofErr w:type="spellEnd"/>
      <w:r w:rsidRPr="00EF298C">
        <w:rPr>
          <w:rFonts w:ascii="Times New Roman" w:hAnsi="Times New Roman" w:cs="Times New Roman"/>
          <w:sz w:val="24"/>
          <w:szCs w:val="24"/>
        </w:rPr>
        <w:t xml:space="preserve"> juga </w:t>
      </w:r>
      <w:proofErr w:type="spellStart"/>
      <w:r w:rsidRPr="00EF298C">
        <w:rPr>
          <w:rFonts w:ascii="Times New Roman" w:hAnsi="Times New Roman" w:cs="Times New Roman"/>
          <w:sz w:val="24"/>
          <w:szCs w:val="24"/>
        </w:rPr>
        <w:t>aktif</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membuka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lahan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pertanian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sebagai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langkah</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awal</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menuju</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kemandirian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ekonomi</w:t>
      </w:r>
      <w:proofErr w:type="spellEnd"/>
      <w:r w:rsidRPr="00EF298C">
        <w:rPr>
          <w:rFonts w:ascii="Times New Roman" w:hAnsi="Times New Roman" w:cs="Times New Roman"/>
          <w:sz w:val="24"/>
          <w:szCs w:val="24"/>
        </w:rPr>
        <w:t xml:space="preserve"> dan </w:t>
      </w:r>
      <w:proofErr w:type="spellStart"/>
      <w:r w:rsidRPr="00EF298C">
        <w:rPr>
          <w:rFonts w:ascii="Times New Roman" w:hAnsi="Times New Roman" w:cs="Times New Roman"/>
          <w:sz w:val="24"/>
          <w:szCs w:val="24"/>
        </w:rPr>
        <w:t>keberlanjutan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Pemilihan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tempat</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ini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menjadi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landasan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bagi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perjalanan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mereka</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dalam</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membangun</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kembali</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kehidupan</w:t>
      </w:r>
      <w:proofErr w:type="spellEnd"/>
      <w:r w:rsidRPr="00EF298C">
        <w:rPr>
          <w:rFonts w:ascii="Times New Roman" w:hAnsi="Times New Roman" w:cs="Times New Roman"/>
          <w:sz w:val="24"/>
          <w:szCs w:val="24"/>
        </w:rPr>
        <w:t xml:space="preserve"> di </w:t>
      </w:r>
      <w:proofErr w:type="spellStart"/>
      <w:r w:rsidRPr="00EF298C">
        <w:rPr>
          <w:rFonts w:ascii="Times New Roman" w:hAnsi="Times New Roman" w:cs="Times New Roman"/>
          <w:sz w:val="24"/>
          <w:szCs w:val="24"/>
        </w:rPr>
        <w:t>tanah</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baru</w:t>
      </w:r>
      <w:proofErr w:type="spellEnd"/>
      <w:r w:rsidRPr="00EF298C">
        <w:rPr>
          <w:rFonts w:ascii="Times New Roman" w:hAnsi="Times New Roman" w:cs="Times New Roman"/>
          <w:sz w:val="24"/>
          <w:szCs w:val="24"/>
        </w:rPr>
        <w:t xml:space="preserve"> </w:t>
      </w:r>
      <w:proofErr w:type="spellStart"/>
      <w:r w:rsidRPr="00EF298C">
        <w:rPr>
          <w:rFonts w:ascii="Times New Roman" w:hAnsi="Times New Roman" w:cs="Times New Roman"/>
          <w:sz w:val="24"/>
          <w:szCs w:val="24"/>
        </w:rPr>
        <w:t>tersebut</w:t>
      </w:r>
      <w:proofErr w:type="spellEnd"/>
      <w:r w:rsidRPr="00EF298C">
        <w:rPr>
          <w:rFonts w:ascii="Times New Roman" w:hAnsi="Times New Roman" w:cs="Times New Roman"/>
          <w:sz w:val="24"/>
          <w:szCs w:val="24"/>
        </w:rPr>
        <w:t>.</w:t>
      </w:r>
    </w:p>
    <w:p w14:paraId="77D2723E" w14:textId="5073C757" w:rsidR="00107571" w:rsidRDefault="001F5A6D" w:rsidP="00FF79F3">
      <w:pPr>
        <w:spacing w:line="480" w:lineRule="auto"/>
        <w:ind w:firstLine="720"/>
        <w:jc w:val="both"/>
        <w:rPr>
          <w:rFonts w:ascii="Times New Roman" w:hAnsi="Times New Roman" w:cs="Times New Roman"/>
          <w:color w:val="000000" w:themeColor="text1"/>
          <w:sz w:val="24"/>
          <w:szCs w:val="24"/>
        </w:rPr>
      </w:pPr>
      <w:r w:rsidRPr="001F5A6D">
        <w:rPr>
          <w:rFonts w:ascii="Times New Roman" w:hAnsi="Times New Roman" w:cs="Times New Roman"/>
          <w:color w:val="000000" w:themeColor="text1"/>
          <w:sz w:val="24"/>
          <w:szCs w:val="24"/>
        </w:rPr>
        <w:lastRenderedPageBreak/>
        <w:t xml:space="preserve">Pada </w:t>
      </w:r>
      <w:proofErr w:type="spellStart"/>
      <w:r w:rsidRPr="001F5A6D">
        <w:rPr>
          <w:rFonts w:ascii="Times New Roman" w:hAnsi="Times New Roman" w:cs="Times New Roman"/>
          <w:color w:val="000000" w:themeColor="text1"/>
          <w:sz w:val="24"/>
          <w:szCs w:val="24"/>
        </w:rPr>
        <w:t>abad</w:t>
      </w:r>
      <w:proofErr w:type="spellEnd"/>
      <w:r w:rsidRPr="001F5A6D">
        <w:rPr>
          <w:rFonts w:ascii="Times New Roman" w:hAnsi="Times New Roman" w:cs="Times New Roman"/>
          <w:color w:val="000000" w:themeColor="text1"/>
          <w:sz w:val="24"/>
          <w:szCs w:val="24"/>
        </w:rPr>
        <w:t xml:space="preserve"> ke-20, </w:t>
      </w:r>
      <w:proofErr w:type="spellStart"/>
      <w:r w:rsidRPr="001F5A6D">
        <w:rPr>
          <w:rFonts w:ascii="Times New Roman" w:hAnsi="Times New Roman" w:cs="Times New Roman"/>
          <w:color w:val="000000" w:themeColor="text1"/>
          <w:sz w:val="24"/>
          <w:szCs w:val="24"/>
        </w:rPr>
        <w:t>dimulailah</w:t>
      </w:r>
      <w:proofErr w:type="spellEnd"/>
      <w:r w:rsidRPr="001F5A6D">
        <w:rPr>
          <w:rFonts w:ascii="Times New Roman" w:hAnsi="Times New Roman" w:cs="Times New Roman"/>
          <w:color w:val="000000" w:themeColor="text1"/>
          <w:sz w:val="24"/>
          <w:szCs w:val="24"/>
        </w:rPr>
        <w:t xml:space="preserve"> proses </w:t>
      </w:r>
      <w:proofErr w:type="spellStart"/>
      <w:r w:rsidRPr="001F5A6D">
        <w:rPr>
          <w:rFonts w:ascii="Times New Roman" w:hAnsi="Times New Roman" w:cs="Times New Roman"/>
          <w:color w:val="000000" w:themeColor="text1"/>
          <w:sz w:val="24"/>
          <w:szCs w:val="24"/>
        </w:rPr>
        <w:t>masuknya</w:t>
      </w:r>
      <w:proofErr w:type="spellEnd"/>
      <w:r w:rsidRPr="001F5A6D">
        <w:rPr>
          <w:rFonts w:ascii="Times New Roman" w:hAnsi="Times New Roman" w:cs="Times New Roman"/>
          <w:color w:val="000000" w:themeColor="text1"/>
          <w:sz w:val="24"/>
          <w:szCs w:val="24"/>
        </w:rPr>
        <w:t xml:space="preserve"> agama Islam </w:t>
      </w:r>
      <w:proofErr w:type="spellStart"/>
      <w:r w:rsidRPr="001F5A6D">
        <w:rPr>
          <w:rFonts w:ascii="Times New Roman" w:hAnsi="Times New Roman" w:cs="Times New Roman"/>
          <w:color w:val="000000" w:themeColor="text1"/>
          <w:sz w:val="24"/>
          <w:szCs w:val="24"/>
        </w:rPr>
        <w:t>ke</w:t>
      </w:r>
      <w:proofErr w:type="spellEnd"/>
      <w:r w:rsidRPr="001F5A6D">
        <w:rPr>
          <w:rFonts w:ascii="Times New Roman" w:hAnsi="Times New Roman" w:cs="Times New Roman"/>
          <w:color w:val="000000" w:themeColor="text1"/>
          <w:sz w:val="24"/>
          <w:szCs w:val="24"/>
        </w:rPr>
        <w:t xml:space="preserve"> wilayah </w:t>
      </w:r>
      <w:proofErr w:type="spellStart"/>
      <w:r w:rsidRPr="001F5A6D">
        <w:rPr>
          <w:rFonts w:ascii="Times New Roman" w:hAnsi="Times New Roman" w:cs="Times New Roman"/>
          <w:color w:val="000000" w:themeColor="text1"/>
          <w:sz w:val="24"/>
          <w:szCs w:val="24"/>
        </w:rPr>
        <w:t>Tapanuli</w:t>
      </w:r>
      <w:proofErr w:type="spellEnd"/>
      <w:r w:rsidRPr="001F5A6D">
        <w:rPr>
          <w:rFonts w:ascii="Times New Roman" w:hAnsi="Times New Roman" w:cs="Times New Roman"/>
          <w:color w:val="000000" w:themeColor="text1"/>
          <w:sz w:val="24"/>
          <w:szCs w:val="24"/>
        </w:rPr>
        <w:t xml:space="preserve"> Selatan, yang </w:t>
      </w:r>
      <w:proofErr w:type="spellStart"/>
      <w:r w:rsidRPr="001F5A6D">
        <w:rPr>
          <w:rFonts w:ascii="Times New Roman" w:hAnsi="Times New Roman" w:cs="Times New Roman"/>
          <w:color w:val="000000" w:themeColor="text1"/>
          <w:sz w:val="24"/>
          <w:szCs w:val="24"/>
        </w:rPr>
        <w:t>tercatat</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sebagai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peristiwa</w:t>
      </w:r>
      <w:proofErr w:type="spellEnd"/>
      <w:r w:rsidRPr="001F5A6D">
        <w:rPr>
          <w:rFonts w:ascii="Times New Roman" w:hAnsi="Times New Roman" w:cs="Times New Roman"/>
          <w:color w:val="000000" w:themeColor="text1"/>
          <w:sz w:val="24"/>
          <w:szCs w:val="24"/>
        </w:rPr>
        <w:t xml:space="preserve"> yang </w:t>
      </w:r>
      <w:proofErr w:type="spellStart"/>
      <w:r w:rsidRPr="001F5A6D">
        <w:rPr>
          <w:rFonts w:ascii="Times New Roman" w:hAnsi="Times New Roman" w:cs="Times New Roman"/>
          <w:color w:val="000000" w:themeColor="text1"/>
          <w:sz w:val="24"/>
          <w:szCs w:val="24"/>
        </w:rPr>
        <w:t>cukup</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terlambat</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dalam</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sejarah</w:t>
      </w:r>
      <w:proofErr w:type="spellEnd"/>
      <w:r w:rsidRPr="001F5A6D">
        <w:rPr>
          <w:rFonts w:ascii="Times New Roman" w:hAnsi="Times New Roman" w:cs="Times New Roman"/>
          <w:color w:val="000000" w:themeColor="text1"/>
          <w:sz w:val="24"/>
          <w:szCs w:val="24"/>
        </w:rPr>
        <w:t>. Faktor-</w:t>
      </w:r>
      <w:proofErr w:type="spellStart"/>
      <w:r w:rsidRPr="001F5A6D">
        <w:rPr>
          <w:rFonts w:ascii="Times New Roman" w:hAnsi="Times New Roman" w:cs="Times New Roman"/>
          <w:color w:val="000000" w:themeColor="text1"/>
          <w:sz w:val="24"/>
          <w:szCs w:val="24"/>
        </w:rPr>
        <w:t>faktor</w:t>
      </w:r>
      <w:proofErr w:type="spellEnd"/>
      <w:r w:rsidRPr="001F5A6D">
        <w:rPr>
          <w:rFonts w:ascii="Times New Roman" w:hAnsi="Times New Roman" w:cs="Times New Roman"/>
          <w:color w:val="000000" w:themeColor="text1"/>
          <w:sz w:val="24"/>
          <w:szCs w:val="24"/>
        </w:rPr>
        <w:t xml:space="preserve"> yang </w:t>
      </w:r>
      <w:proofErr w:type="spellStart"/>
      <w:r w:rsidRPr="001F5A6D">
        <w:rPr>
          <w:rFonts w:ascii="Times New Roman" w:hAnsi="Times New Roman" w:cs="Times New Roman"/>
          <w:color w:val="000000" w:themeColor="text1"/>
          <w:sz w:val="24"/>
          <w:szCs w:val="24"/>
        </w:rPr>
        <w:t>menyebabkan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keterlambatan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ini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termasuk</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kondisi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geografis</w:t>
      </w:r>
      <w:proofErr w:type="spellEnd"/>
      <w:r w:rsidRPr="001F5A6D">
        <w:rPr>
          <w:rFonts w:ascii="Times New Roman" w:hAnsi="Times New Roman" w:cs="Times New Roman"/>
          <w:color w:val="000000" w:themeColor="text1"/>
          <w:sz w:val="24"/>
          <w:szCs w:val="24"/>
        </w:rPr>
        <w:t xml:space="preserve"> wilayah </w:t>
      </w:r>
      <w:proofErr w:type="spellStart"/>
      <w:r w:rsidRPr="001F5A6D">
        <w:rPr>
          <w:rFonts w:ascii="Times New Roman" w:hAnsi="Times New Roman" w:cs="Times New Roman"/>
          <w:color w:val="000000" w:themeColor="text1"/>
          <w:sz w:val="24"/>
          <w:szCs w:val="24"/>
        </w:rPr>
        <w:t>Tapanuli</w:t>
      </w:r>
      <w:proofErr w:type="spellEnd"/>
      <w:r w:rsidRPr="001F5A6D">
        <w:rPr>
          <w:rFonts w:ascii="Times New Roman" w:hAnsi="Times New Roman" w:cs="Times New Roman"/>
          <w:color w:val="000000" w:themeColor="text1"/>
          <w:sz w:val="24"/>
          <w:szCs w:val="24"/>
        </w:rPr>
        <w:t xml:space="preserve"> Selatan yang </w:t>
      </w:r>
      <w:proofErr w:type="spellStart"/>
      <w:r w:rsidRPr="001F5A6D">
        <w:rPr>
          <w:rFonts w:ascii="Times New Roman" w:hAnsi="Times New Roman" w:cs="Times New Roman"/>
          <w:color w:val="000000" w:themeColor="text1"/>
          <w:sz w:val="24"/>
          <w:szCs w:val="24"/>
        </w:rPr>
        <w:t>terletak</w:t>
      </w:r>
      <w:proofErr w:type="spellEnd"/>
      <w:r w:rsidRPr="001F5A6D">
        <w:rPr>
          <w:rFonts w:ascii="Times New Roman" w:hAnsi="Times New Roman" w:cs="Times New Roman"/>
          <w:color w:val="000000" w:themeColor="text1"/>
          <w:sz w:val="24"/>
          <w:szCs w:val="24"/>
        </w:rPr>
        <w:t xml:space="preserve"> di </w:t>
      </w:r>
      <w:proofErr w:type="spellStart"/>
      <w:r w:rsidRPr="001F5A6D">
        <w:rPr>
          <w:rFonts w:ascii="Times New Roman" w:hAnsi="Times New Roman" w:cs="Times New Roman"/>
          <w:color w:val="000000" w:themeColor="text1"/>
          <w:sz w:val="24"/>
          <w:szCs w:val="24"/>
        </w:rPr>
        <w:t>pedalaman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serta</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kurangnya</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jalur</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komunikasi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dengan</w:t>
      </w:r>
      <w:proofErr w:type="spellEnd"/>
      <w:r w:rsidRPr="001F5A6D">
        <w:rPr>
          <w:rFonts w:ascii="Times New Roman" w:hAnsi="Times New Roman" w:cs="Times New Roman"/>
          <w:color w:val="000000" w:themeColor="text1"/>
          <w:sz w:val="24"/>
          <w:szCs w:val="24"/>
        </w:rPr>
        <w:t xml:space="preserve"> dunia </w:t>
      </w:r>
      <w:proofErr w:type="spellStart"/>
      <w:r w:rsidRPr="001F5A6D">
        <w:rPr>
          <w:rFonts w:ascii="Times New Roman" w:hAnsi="Times New Roman" w:cs="Times New Roman"/>
          <w:color w:val="000000" w:themeColor="text1"/>
          <w:sz w:val="24"/>
          <w:szCs w:val="24"/>
        </w:rPr>
        <w:t>luar</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kecuali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melalui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sungai-sungai</w:t>
      </w:r>
      <w:proofErr w:type="spellEnd"/>
      <w:r w:rsidRPr="001F5A6D">
        <w:rPr>
          <w:rFonts w:ascii="Times New Roman" w:hAnsi="Times New Roman" w:cs="Times New Roman"/>
          <w:color w:val="000000" w:themeColor="text1"/>
          <w:sz w:val="24"/>
          <w:szCs w:val="24"/>
        </w:rPr>
        <w:t xml:space="preserve"> yang </w:t>
      </w:r>
      <w:proofErr w:type="spellStart"/>
      <w:r w:rsidRPr="001F5A6D">
        <w:rPr>
          <w:rFonts w:ascii="Times New Roman" w:hAnsi="Times New Roman" w:cs="Times New Roman"/>
          <w:color w:val="000000" w:themeColor="text1"/>
          <w:sz w:val="24"/>
          <w:szCs w:val="24"/>
        </w:rPr>
        <w:t>mengalir</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ke</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pantai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timur</w:t>
      </w:r>
      <w:proofErr w:type="spellEnd"/>
      <w:r w:rsidRPr="001F5A6D">
        <w:rPr>
          <w:rFonts w:ascii="Times New Roman" w:hAnsi="Times New Roman" w:cs="Times New Roman"/>
          <w:color w:val="000000" w:themeColor="text1"/>
          <w:sz w:val="24"/>
          <w:szCs w:val="24"/>
        </w:rPr>
        <w:t xml:space="preserve"> Selat Malaka dan </w:t>
      </w:r>
      <w:proofErr w:type="spellStart"/>
      <w:r w:rsidRPr="001F5A6D">
        <w:rPr>
          <w:rFonts w:ascii="Times New Roman" w:hAnsi="Times New Roman" w:cs="Times New Roman"/>
          <w:color w:val="000000" w:themeColor="text1"/>
          <w:sz w:val="24"/>
          <w:szCs w:val="24"/>
        </w:rPr>
        <w:t>pantai</w:t>
      </w:r>
      <w:proofErr w:type="spellEnd"/>
      <w:r w:rsidRPr="001F5A6D">
        <w:rPr>
          <w:rFonts w:ascii="Times New Roman" w:hAnsi="Times New Roman" w:cs="Times New Roman"/>
          <w:color w:val="000000" w:themeColor="text1"/>
          <w:sz w:val="24"/>
          <w:szCs w:val="24"/>
        </w:rPr>
        <w:t xml:space="preserve"> barat </w:t>
      </w:r>
      <w:proofErr w:type="spellStart"/>
      <w:r w:rsidRPr="001F5A6D">
        <w:rPr>
          <w:rFonts w:ascii="Times New Roman" w:hAnsi="Times New Roman" w:cs="Times New Roman"/>
          <w:color w:val="000000" w:themeColor="text1"/>
          <w:sz w:val="24"/>
          <w:szCs w:val="24"/>
        </w:rPr>
        <w:t>Samudera</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Hindia</w:t>
      </w:r>
      <w:proofErr w:type="spellEnd"/>
      <w:r w:rsidRPr="001F5A6D">
        <w:rPr>
          <w:rFonts w:ascii="Times New Roman" w:hAnsi="Times New Roman" w:cs="Times New Roman"/>
          <w:color w:val="000000" w:themeColor="text1"/>
          <w:sz w:val="24"/>
          <w:szCs w:val="24"/>
        </w:rPr>
        <w:t xml:space="preserve">. Selain </w:t>
      </w:r>
      <w:proofErr w:type="spellStart"/>
      <w:r w:rsidRPr="001F5A6D">
        <w:rPr>
          <w:rFonts w:ascii="Times New Roman" w:hAnsi="Times New Roman" w:cs="Times New Roman"/>
          <w:color w:val="000000" w:themeColor="text1"/>
          <w:sz w:val="24"/>
          <w:szCs w:val="24"/>
        </w:rPr>
        <w:t>itu</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penetrasi</w:t>
      </w:r>
      <w:proofErr w:type="spellEnd"/>
      <w:r w:rsidRPr="001F5A6D">
        <w:rPr>
          <w:rFonts w:ascii="Times New Roman" w:hAnsi="Times New Roman" w:cs="Times New Roman"/>
          <w:color w:val="000000" w:themeColor="text1"/>
          <w:sz w:val="24"/>
          <w:szCs w:val="24"/>
        </w:rPr>
        <w:t xml:space="preserve"> Belanda </w:t>
      </w:r>
      <w:proofErr w:type="spellStart"/>
      <w:r w:rsidRPr="001F5A6D">
        <w:rPr>
          <w:rFonts w:ascii="Times New Roman" w:hAnsi="Times New Roman" w:cs="Times New Roman"/>
          <w:color w:val="000000" w:themeColor="text1"/>
          <w:sz w:val="24"/>
          <w:szCs w:val="24"/>
        </w:rPr>
        <w:t>ke</w:t>
      </w:r>
      <w:proofErr w:type="spellEnd"/>
      <w:r w:rsidRPr="001F5A6D">
        <w:rPr>
          <w:rFonts w:ascii="Times New Roman" w:hAnsi="Times New Roman" w:cs="Times New Roman"/>
          <w:color w:val="000000" w:themeColor="text1"/>
          <w:sz w:val="24"/>
          <w:szCs w:val="24"/>
        </w:rPr>
        <w:t xml:space="preserve"> wilayah </w:t>
      </w:r>
      <w:proofErr w:type="spellStart"/>
      <w:r w:rsidRPr="001F5A6D">
        <w:rPr>
          <w:rFonts w:ascii="Times New Roman" w:hAnsi="Times New Roman" w:cs="Times New Roman"/>
          <w:color w:val="000000" w:themeColor="text1"/>
          <w:sz w:val="24"/>
          <w:szCs w:val="24"/>
        </w:rPr>
        <w:t>ini</w:t>
      </w:r>
      <w:proofErr w:type="spellEnd"/>
      <w:r w:rsidRPr="001F5A6D">
        <w:rPr>
          <w:rFonts w:ascii="Times New Roman" w:hAnsi="Times New Roman" w:cs="Times New Roman"/>
          <w:color w:val="000000" w:themeColor="text1"/>
          <w:sz w:val="24"/>
          <w:szCs w:val="24"/>
        </w:rPr>
        <w:t xml:space="preserve"> juga </w:t>
      </w:r>
      <w:proofErr w:type="spellStart"/>
      <w:r w:rsidRPr="001F5A6D">
        <w:rPr>
          <w:rFonts w:ascii="Times New Roman" w:hAnsi="Times New Roman" w:cs="Times New Roman"/>
          <w:color w:val="000000" w:themeColor="text1"/>
          <w:sz w:val="24"/>
          <w:szCs w:val="24"/>
        </w:rPr>
        <w:t>terjadi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secara</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relatif</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lebih</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lambat</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yaitu</w:t>
      </w:r>
      <w:proofErr w:type="spellEnd"/>
      <w:r w:rsidRPr="001F5A6D">
        <w:rPr>
          <w:rFonts w:ascii="Times New Roman" w:hAnsi="Times New Roman" w:cs="Times New Roman"/>
          <w:color w:val="000000" w:themeColor="text1"/>
          <w:sz w:val="24"/>
          <w:szCs w:val="24"/>
        </w:rPr>
        <w:t xml:space="preserve"> pada </w:t>
      </w:r>
      <w:proofErr w:type="spellStart"/>
      <w:r w:rsidRPr="001F5A6D">
        <w:rPr>
          <w:rFonts w:ascii="Times New Roman" w:hAnsi="Times New Roman" w:cs="Times New Roman"/>
          <w:color w:val="000000" w:themeColor="text1"/>
          <w:sz w:val="24"/>
          <w:szCs w:val="24"/>
        </w:rPr>
        <w:t>pertengahan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abad</w:t>
      </w:r>
      <w:proofErr w:type="spellEnd"/>
      <w:r w:rsidRPr="001F5A6D">
        <w:rPr>
          <w:rFonts w:ascii="Times New Roman" w:hAnsi="Times New Roman" w:cs="Times New Roman"/>
          <w:color w:val="000000" w:themeColor="text1"/>
          <w:sz w:val="24"/>
          <w:szCs w:val="24"/>
        </w:rPr>
        <w:t xml:space="preserve"> ke-19 </w:t>
      </w:r>
      <w:proofErr w:type="spellStart"/>
      <w:r w:rsidRPr="001F5A6D">
        <w:rPr>
          <w:rFonts w:ascii="Times New Roman" w:hAnsi="Times New Roman" w:cs="Times New Roman"/>
          <w:color w:val="000000" w:themeColor="text1"/>
          <w:sz w:val="24"/>
          <w:szCs w:val="24"/>
        </w:rPr>
        <w:t>melalui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jalur</w:t>
      </w:r>
      <w:proofErr w:type="spellEnd"/>
      <w:r w:rsidRPr="001F5A6D">
        <w:rPr>
          <w:rFonts w:ascii="Times New Roman" w:hAnsi="Times New Roman" w:cs="Times New Roman"/>
          <w:color w:val="000000" w:themeColor="text1"/>
          <w:sz w:val="24"/>
          <w:szCs w:val="24"/>
        </w:rPr>
        <w:t xml:space="preserve"> Sumatera Barat. </w:t>
      </w:r>
      <w:proofErr w:type="spellStart"/>
      <w:r w:rsidRPr="001F5A6D">
        <w:rPr>
          <w:rFonts w:ascii="Times New Roman" w:hAnsi="Times New Roman" w:cs="Times New Roman"/>
          <w:color w:val="000000" w:themeColor="text1"/>
          <w:sz w:val="24"/>
          <w:szCs w:val="24"/>
        </w:rPr>
        <w:t>Pembagian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administratif</w:t>
      </w:r>
      <w:proofErr w:type="spellEnd"/>
      <w:r w:rsidRPr="001F5A6D">
        <w:rPr>
          <w:rFonts w:ascii="Times New Roman" w:hAnsi="Times New Roman" w:cs="Times New Roman"/>
          <w:color w:val="000000" w:themeColor="text1"/>
          <w:sz w:val="24"/>
          <w:szCs w:val="24"/>
        </w:rPr>
        <w:t xml:space="preserve"> wilayah oleh </w:t>
      </w:r>
      <w:proofErr w:type="spellStart"/>
      <w:r w:rsidRPr="001F5A6D">
        <w:rPr>
          <w:rFonts w:ascii="Times New Roman" w:hAnsi="Times New Roman" w:cs="Times New Roman"/>
          <w:color w:val="000000" w:themeColor="text1"/>
          <w:sz w:val="24"/>
          <w:szCs w:val="24"/>
        </w:rPr>
        <w:t>pemerintah</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kolonial</w:t>
      </w:r>
      <w:proofErr w:type="spellEnd"/>
      <w:r w:rsidRPr="001F5A6D">
        <w:rPr>
          <w:rFonts w:ascii="Times New Roman" w:hAnsi="Times New Roman" w:cs="Times New Roman"/>
          <w:color w:val="000000" w:themeColor="text1"/>
          <w:sz w:val="24"/>
          <w:szCs w:val="24"/>
        </w:rPr>
        <w:t xml:space="preserve"> Belanda </w:t>
      </w:r>
      <w:proofErr w:type="spellStart"/>
      <w:r w:rsidRPr="001F5A6D">
        <w:rPr>
          <w:rFonts w:ascii="Times New Roman" w:hAnsi="Times New Roman" w:cs="Times New Roman"/>
          <w:color w:val="000000" w:themeColor="text1"/>
          <w:sz w:val="24"/>
          <w:szCs w:val="24"/>
        </w:rPr>
        <w:t>mulai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diperkenalkan</w:t>
      </w:r>
      <w:proofErr w:type="spellEnd"/>
      <w:r w:rsidRPr="001F5A6D">
        <w:rPr>
          <w:rFonts w:ascii="Times New Roman" w:hAnsi="Times New Roman" w:cs="Times New Roman"/>
          <w:color w:val="000000" w:themeColor="text1"/>
          <w:sz w:val="24"/>
          <w:szCs w:val="24"/>
        </w:rPr>
        <w:t xml:space="preserve"> pada masa </w:t>
      </w:r>
      <w:proofErr w:type="spellStart"/>
      <w:r w:rsidRPr="001F5A6D">
        <w:rPr>
          <w:rFonts w:ascii="Times New Roman" w:hAnsi="Times New Roman" w:cs="Times New Roman"/>
          <w:color w:val="000000" w:themeColor="text1"/>
          <w:sz w:val="24"/>
          <w:szCs w:val="24"/>
        </w:rPr>
        <w:t>tersebut</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sedangkan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sebelumnya</w:t>
      </w:r>
      <w:proofErr w:type="spellEnd"/>
      <w:r w:rsidRPr="001F5A6D">
        <w:rPr>
          <w:rFonts w:ascii="Times New Roman" w:hAnsi="Times New Roman" w:cs="Times New Roman"/>
          <w:color w:val="000000" w:themeColor="text1"/>
          <w:sz w:val="24"/>
          <w:szCs w:val="24"/>
        </w:rPr>
        <w:t xml:space="preserve"> wilayah </w:t>
      </w:r>
      <w:proofErr w:type="spellStart"/>
      <w:r w:rsidRPr="001F5A6D">
        <w:rPr>
          <w:rFonts w:ascii="Times New Roman" w:hAnsi="Times New Roman" w:cs="Times New Roman"/>
          <w:color w:val="000000" w:themeColor="text1"/>
          <w:sz w:val="24"/>
          <w:szCs w:val="24"/>
        </w:rPr>
        <w:t>hanya</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dibagi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berdasarkan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keadaan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luar</w:t>
      </w:r>
      <w:proofErr w:type="spellEnd"/>
      <w:r w:rsidRPr="001F5A6D">
        <w:rPr>
          <w:rFonts w:ascii="Times New Roman" w:hAnsi="Times New Roman" w:cs="Times New Roman"/>
          <w:color w:val="000000" w:themeColor="text1"/>
          <w:sz w:val="24"/>
          <w:szCs w:val="24"/>
        </w:rPr>
        <w:t xml:space="preserve"> wilayah </w:t>
      </w:r>
      <w:proofErr w:type="spellStart"/>
      <w:r w:rsidRPr="001F5A6D">
        <w:rPr>
          <w:rFonts w:ascii="Times New Roman" w:hAnsi="Times New Roman" w:cs="Times New Roman"/>
          <w:color w:val="000000" w:themeColor="text1"/>
          <w:sz w:val="24"/>
          <w:szCs w:val="24"/>
        </w:rPr>
        <w:t>Tapanuli</w:t>
      </w:r>
      <w:proofErr w:type="spellEnd"/>
      <w:r w:rsidRPr="001F5A6D">
        <w:rPr>
          <w:rFonts w:ascii="Times New Roman" w:hAnsi="Times New Roman" w:cs="Times New Roman"/>
          <w:color w:val="000000" w:themeColor="text1"/>
          <w:sz w:val="24"/>
          <w:szCs w:val="24"/>
        </w:rPr>
        <w:t xml:space="preserve"> Selatan. </w:t>
      </w:r>
      <w:proofErr w:type="spellStart"/>
      <w:r w:rsidRPr="001F5A6D">
        <w:rPr>
          <w:rFonts w:ascii="Times New Roman" w:hAnsi="Times New Roman" w:cs="Times New Roman"/>
          <w:color w:val="000000" w:themeColor="text1"/>
          <w:sz w:val="24"/>
          <w:szCs w:val="24"/>
        </w:rPr>
        <w:t>Kemungkinan</w:t>
      </w:r>
      <w:proofErr w:type="spellEnd"/>
      <w:r w:rsidRPr="001F5A6D">
        <w:rPr>
          <w:rFonts w:ascii="Times New Roman" w:hAnsi="Times New Roman" w:cs="Times New Roman"/>
          <w:color w:val="000000" w:themeColor="text1"/>
          <w:sz w:val="24"/>
          <w:szCs w:val="24"/>
        </w:rPr>
        <w:t xml:space="preserve"> Islam </w:t>
      </w:r>
      <w:proofErr w:type="spellStart"/>
      <w:r w:rsidRPr="001F5A6D">
        <w:rPr>
          <w:rFonts w:ascii="Times New Roman" w:hAnsi="Times New Roman" w:cs="Times New Roman"/>
          <w:color w:val="000000" w:themeColor="text1"/>
          <w:sz w:val="24"/>
          <w:szCs w:val="24"/>
        </w:rPr>
        <w:t>masuk</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lebih</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awal</w:t>
      </w:r>
      <w:proofErr w:type="spellEnd"/>
      <w:r w:rsidRPr="001F5A6D">
        <w:rPr>
          <w:rFonts w:ascii="Times New Roman" w:hAnsi="Times New Roman" w:cs="Times New Roman"/>
          <w:color w:val="000000" w:themeColor="text1"/>
          <w:sz w:val="24"/>
          <w:szCs w:val="24"/>
        </w:rPr>
        <w:t xml:space="preserve"> di </w:t>
      </w:r>
      <w:proofErr w:type="spellStart"/>
      <w:r w:rsidRPr="001F5A6D">
        <w:rPr>
          <w:rFonts w:ascii="Times New Roman" w:hAnsi="Times New Roman" w:cs="Times New Roman"/>
          <w:color w:val="000000" w:themeColor="text1"/>
          <w:sz w:val="24"/>
          <w:szCs w:val="24"/>
        </w:rPr>
        <w:t>bagian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pantai</w:t>
      </w:r>
      <w:proofErr w:type="spellEnd"/>
      <w:r w:rsidRPr="001F5A6D">
        <w:rPr>
          <w:rFonts w:ascii="Times New Roman" w:hAnsi="Times New Roman" w:cs="Times New Roman"/>
          <w:color w:val="000000" w:themeColor="text1"/>
          <w:sz w:val="24"/>
          <w:szCs w:val="24"/>
        </w:rPr>
        <w:t xml:space="preserve"> barat, </w:t>
      </w:r>
      <w:proofErr w:type="spellStart"/>
      <w:r w:rsidRPr="001F5A6D">
        <w:rPr>
          <w:rFonts w:ascii="Times New Roman" w:hAnsi="Times New Roman" w:cs="Times New Roman"/>
          <w:color w:val="000000" w:themeColor="text1"/>
          <w:sz w:val="24"/>
          <w:szCs w:val="24"/>
        </w:rPr>
        <w:t>atau</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daerah</w:t>
      </w:r>
      <w:proofErr w:type="spellEnd"/>
      <w:r w:rsidRPr="001F5A6D">
        <w:rPr>
          <w:rFonts w:ascii="Times New Roman" w:hAnsi="Times New Roman" w:cs="Times New Roman"/>
          <w:color w:val="000000" w:themeColor="text1"/>
          <w:sz w:val="24"/>
          <w:szCs w:val="24"/>
        </w:rPr>
        <w:t xml:space="preserve"> Natal yang </w:t>
      </w:r>
      <w:proofErr w:type="spellStart"/>
      <w:r w:rsidRPr="001F5A6D">
        <w:rPr>
          <w:rFonts w:ascii="Times New Roman" w:hAnsi="Times New Roman" w:cs="Times New Roman"/>
          <w:color w:val="000000" w:themeColor="text1"/>
          <w:sz w:val="24"/>
          <w:szCs w:val="24"/>
        </w:rPr>
        <w:t>terletak</w:t>
      </w:r>
      <w:proofErr w:type="spellEnd"/>
      <w:r w:rsidRPr="001F5A6D">
        <w:rPr>
          <w:rFonts w:ascii="Times New Roman" w:hAnsi="Times New Roman" w:cs="Times New Roman"/>
          <w:color w:val="000000" w:themeColor="text1"/>
          <w:sz w:val="24"/>
          <w:szCs w:val="24"/>
        </w:rPr>
        <w:t xml:space="preserve"> di </w:t>
      </w:r>
      <w:proofErr w:type="spellStart"/>
      <w:r w:rsidRPr="001F5A6D">
        <w:rPr>
          <w:rFonts w:ascii="Times New Roman" w:hAnsi="Times New Roman" w:cs="Times New Roman"/>
          <w:color w:val="000000" w:themeColor="text1"/>
          <w:sz w:val="24"/>
          <w:szCs w:val="24"/>
        </w:rPr>
        <w:t>antara</w:t>
      </w:r>
      <w:proofErr w:type="spellEnd"/>
      <w:r w:rsidRPr="001F5A6D">
        <w:rPr>
          <w:rFonts w:ascii="Times New Roman" w:hAnsi="Times New Roman" w:cs="Times New Roman"/>
          <w:color w:val="000000" w:themeColor="text1"/>
          <w:sz w:val="24"/>
          <w:szCs w:val="24"/>
        </w:rPr>
        <w:t xml:space="preserve"> Barus, </w:t>
      </w:r>
      <w:proofErr w:type="spellStart"/>
      <w:r w:rsidRPr="001F5A6D">
        <w:rPr>
          <w:rFonts w:ascii="Times New Roman" w:hAnsi="Times New Roman" w:cs="Times New Roman"/>
          <w:color w:val="000000" w:themeColor="text1"/>
          <w:sz w:val="24"/>
          <w:szCs w:val="24"/>
        </w:rPr>
        <w:t>Sibolga</w:t>
      </w:r>
      <w:proofErr w:type="spellEnd"/>
      <w:r w:rsidRPr="001F5A6D">
        <w:rPr>
          <w:rFonts w:ascii="Times New Roman" w:hAnsi="Times New Roman" w:cs="Times New Roman"/>
          <w:color w:val="000000" w:themeColor="text1"/>
          <w:sz w:val="24"/>
          <w:szCs w:val="24"/>
        </w:rPr>
        <w:t xml:space="preserve">, dan Padang, Sumatera Barat. </w:t>
      </w:r>
      <w:proofErr w:type="spellStart"/>
      <w:r w:rsidRPr="001F5A6D">
        <w:rPr>
          <w:rFonts w:ascii="Times New Roman" w:hAnsi="Times New Roman" w:cs="Times New Roman"/>
          <w:color w:val="000000" w:themeColor="text1"/>
          <w:sz w:val="24"/>
          <w:szCs w:val="24"/>
        </w:rPr>
        <w:t>Begitu</w:t>
      </w:r>
      <w:proofErr w:type="spellEnd"/>
      <w:r w:rsidRPr="001F5A6D">
        <w:rPr>
          <w:rFonts w:ascii="Times New Roman" w:hAnsi="Times New Roman" w:cs="Times New Roman"/>
          <w:color w:val="000000" w:themeColor="text1"/>
          <w:sz w:val="24"/>
          <w:szCs w:val="24"/>
        </w:rPr>
        <w:t xml:space="preserve"> pula di </w:t>
      </w:r>
      <w:proofErr w:type="spellStart"/>
      <w:r w:rsidRPr="001F5A6D">
        <w:rPr>
          <w:rFonts w:ascii="Times New Roman" w:hAnsi="Times New Roman" w:cs="Times New Roman"/>
          <w:color w:val="000000" w:themeColor="text1"/>
          <w:sz w:val="24"/>
          <w:szCs w:val="24"/>
        </w:rPr>
        <w:t>bagian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timur</w:t>
      </w:r>
      <w:proofErr w:type="spellEnd"/>
      <w:r w:rsidRPr="001F5A6D">
        <w:rPr>
          <w:rFonts w:ascii="Times New Roman" w:hAnsi="Times New Roman" w:cs="Times New Roman"/>
          <w:color w:val="000000" w:themeColor="text1"/>
          <w:sz w:val="24"/>
          <w:szCs w:val="24"/>
        </w:rPr>
        <w:t xml:space="preserve"> wilayah Padang Lawas yang </w:t>
      </w:r>
      <w:proofErr w:type="spellStart"/>
      <w:r w:rsidRPr="001F5A6D">
        <w:rPr>
          <w:rFonts w:ascii="Times New Roman" w:hAnsi="Times New Roman" w:cs="Times New Roman"/>
          <w:color w:val="000000" w:themeColor="text1"/>
          <w:sz w:val="24"/>
          <w:szCs w:val="24"/>
        </w:rPr>
        <w:t>memiliki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hubungan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melalui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sungai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Barumun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menuju</w:t>
      </w:r>
      <w:proofErr w:type="spellEnd"/>
      <w:r w:rsidRPr="001F5A6D">
        <w:rPr>
          <w:rFonts w:ascii="Times New Roman" w:hAnsi="Times New Roman" w:cs="Times New Roman"/>
          <w:color w:val="000000" w:themeColor="text1"/>
          <w:sz w:val="24"/>
          <w:szCs w:val="24"/>
        </w:rPr>
        <w:t xml:space="preserve"> Selat Malaka. Islam </w:t>
      </w:r>
      <w:proofErr w:type="spellStart"/>
      <w:r w:rsidRPr="001F5A6D">
        <w:rPr>
          <w:rFonts w:ascii="Times New Roman" w:hAnsi="Times New Roman" w:cs="Times New Roman"/>
          <w:color w:val="000000" w:themeColor="text1"/>
          <w:sz w:val="24"/>
          <w:szCs w:val="24"/>
        </w:rPr>
        <w:t>kemungkinan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besar</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masuk</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dari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kawasan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ini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melalui</w:t>
      </w:r>
      <w:proofErr w:type="spellEnd"/>
      <w:r w:rsidRPr="001F5A6D">
        <w:rPr>
          <w:rFonts w:ascii="Times New Roman" w:hAnsi="Times New Roman" w:cs="Times New Roman"/>
          <w:color w:val="000000" w:themeColor="text1"/>
          <w:sz w:val="24"/>
          <w:szCs w:val="24"/>
        </w:rPr>
        <w:t xml:space="preserve"> Aceh dan Sumatera Timur. </w:t>
      </w:r>
      <w:proofErr w:type="spellStart"/>
      <w:r w:rsidRPr="001F5A6D">
        <w:rPr>
          <w:rFonts w:ascii="Times New Roman" w:hAnsi="Times New Roman" w:cs="Times New Roman"/>
          <w:color w:val="000000" w:themeColor="text1"/>
          <w:sz w:val="24"/>
          <w:szCs w:val="24"/>
        </w:rPr>
        <w:t>Meskipun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demikian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jika</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dilihat</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dari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silsilah</w:t>
      </w:r>
      <w:proofErr w:type="spellEnd"/>
      <w:r w:rsidRPr="001F5A6D">
        <w:rPr>
          <w:rFonts w:ascii="Times New Roman" w:hAnsi="Times New Roman" w:cs="Times New Roman"/>
          <w:color w:val="000000" w:themeColor="text1"/>
          <w:sz w:val="24"/>
          <w:szCs w:val="24"/>
        </w:rPr>
        <w:t xml:space="preserve"> (</w:t>
      </w:r>
      <w:proofErr w:type="spellStart"/>
      <w:r w:rsidRPr="004002D5">
        <w:rPr>
          <w:rFonts w:ascii="Times New Roman" w:hAnsi="Times New Roman" w:cs="Times New Roman"/>
          <w:i/>
          <w:color w:val="000000" w:themeColor="text1"/>
          <w:sz w:val="24"/>
          <w:szCs w:val="24"/>
        </w:rPr>
        <w:t>tarombo</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marga-marga</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besar</w:t>
      </w:r>
      <w:proofErr w:type="spellEnd"/>
      <w:r w:rsidRPr="001F5A6D">
        <w:rPr>
          <w:rFonts w:ascii="Times New Roman" w:hAnsi="Times New Roman" w:cs="Times New Roman"/>
          <w:color w:val="000000" w:themeColor="text1"/>
          <w:sz w:val="24"/>
          <w:szCs w:val="24"/>
        </w:rPr>
        <w:t xml:space="preserve"> di </w:t>
      </w:r>
      <w:proofErr w:type="spellStart"/>
      <w:r w:rsidRPr="001F5A6D">
        <w:rPr>
          <w:rFonts w:ascii="Times New Roman" w:hAnsi="Times New Roman" w:cs="Times New Roman"/>
          <w:color w:val="000000" w:themeColor="text1"/>
          <w:sz w:val="24"/>
          <w:szCs w:val="24"/>
        </w:rPr>
        <w:t>Tapanuli</w:t>
      </w:r>
      <w:proofErr w:type="spellEnd"/>
      <w:r w:rsidRPr="001F5A6D">
        <w:rPr>
          <w:rFonts w:ascii="Times New Roman" w:hAnsi="Times New Roman" w:cs="Times New Roman"/>
          <w:color w:val="000000" w:themeColor="text1"/>
          <w:sz w:val="24"/>
          <w:szCs w:val="24"/>
        </w:rPr>
        <w:t xml:space="preserve"> Selatan, </w:t>
      </w:r>
      <w:proofErr w:type="spellStart"/>
      <w:r w:rsidRPr="001F5A6D">
        <w:rPr>
          <w:rFonts w:ascii="Times New Roman" w:hAnsi="Times New Roman" w:cs="Times New Roman"/>
          <w:color w:val="000000" w:themeColor="text1"/>
          <w:sz w:val="24"/>
          <w:szCs w:val="24"/>
        </w:rPr>
        <w:t>baru</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tiga</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sampai</w:t>
      </w:r>
      <w:proofErr w:type="spellEnd"/>
      <w:r w:rsidRPr="001F5A6D">
        <w:rPr>
          <w:rFonts w:ascii="Times New Roman" w:hAnsi="Times New Roman" w:cs="Times New Roman"/>
          <w:color w:val="000000" w:themeColor="text1"/>
          <w:sz w:val="24"/>
          <w:szCs w:val="24"/>
        </w:rPr>
        <w:t xml:space="preserve"> lima </w:t>
      </w:r>
      <w:proofErr w:type="spellStart"/>
      <w:r w:rsidRPr="001F5A6D">
        <w:rPr>
          <w:rFonts w:ascii="Times New Roman" w:hAnsi="Times New Roman" w:cs="Times New Roman"/>
          <w:color w:val="000000" w:themeColor="text1"/>
          <w:sz w:val="24"/>
          <w:szCs w:val="24"/>
        </w:rPr>
        <w:t>generasi</w:t>
      </w:r>
      <w:proofErr w:type="spellEnd"/>
      <w:r w:rsidRPr="001F5A6D">
        <w:rPr>
          <w:rFonts w:ascii="Times New Roman" w:hAnsi="Times New Roman" w:cs="Times New Roman"/>
          <w:color w:val="000000" w:themeColor="text1"/>
          <w:sz w:val="24"/>
          <w:szCs w:val="24"/>
        </w:rPr>
        <w:t xml:space="preserve"> yang </w:t>
      </w:r>
      <w:proofErr w:type="spellStart"/>
      <w:r w:rsidRPr="001F5A6D">
        <w:rPr>
          <w:rFonts w:ascii="Times New Roman" w:hAnsi="Times New Roman" w:cs="Times New Roman"/>
          <w:color w:val="000000" w:themeColor="text1"/>
          <w:sz w:val="24"/>
          <w:szCs w:val="24"/>
        </w:rPr>
        <w:t>kemudian</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memeluk</w:t>
      </w:r>
      <w:proofErr w:type="spellEnd"/>
      <w:r w:rsidRPr="001F5A6D">
        <w:rPr>
          <w:rFonts w:ascii="Times New Roman" w:hAnsi="Times New Roman" w:cs="Times New Roman"/>
          <w:color w:val="000000" w:themeColor="text1"/>
          <w:sz w:val="24"/>
          <w:szCs w:val="24"/>
        </w:rPr>
        <w:t xml:space="preserve"> Islam, </w:t>
      </w:r>
      <w:proofErr w:type="spellStart"/>
      <w:r w:rsidRPr="001F5A6D">
        <w:rPr>
          <w:rFonts w:ascii="Times New Roman" w:hAnsi="Times New Roman" w:cs="Times New Roman"/>
          <w:color w:val="000000" w:themeColor="text1"/>
          <w:sz w:val="24"/>
          <w:szCs w:val="24"/>
        </w:rPr>
        <w:t>terutama</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saat</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Tuanku</w:t>
      </w:r>
      <w:proofErr w:type="spellEnd"/>
      <w:r w:rsidRPr="001F5A6D">
        <w:rPr>
          <w:rFonts w:ascii="Times New Roman" w:hAnsi="Times New Roman" w:cs="Times New Roman"/>
          <w:color w:val="000000" w:themeColor="text1"/>
          <w:sz w:val="24"/>
          <w:szCs w:val="24"/>
        </w:rPr>
        <w:t xml:space="preserve"> Rao dan </w:t>
      </w:r>
      <w:proofErr w:type="spellStart"/>
      <w:r w:rsidRPr="001F5A6D">
        <w:rPr>
          <w:rFonts w:ascii="Times New Roman" w:hAnsi="Times New Roman" w:cs="Times New Roman"/>
          <w:color w:val="000000" w:themeColor="text1"/>
          <w:sz w:val="24"/>
          <w:szCs w:val="24"/>
        </w:rPr>
        <w:t>Tuanku</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Tambusai</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datang</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dari</w:t>
      </w:r>
      <w:proofErr w:type="spellEnd"/>
      <w:r w:rsidRPr="001F5A6D">
        <w:rPr>
          <w:rFonts w:ascii="Times New Roman" w:hAnsi="Times New Roman" w:cs="Times New Roman"/>
          <w:color w:val="000000" w:themeColor="text1"/>
          <w:sz w:val="24"/>
          <w:szCs w:val="24"/>
        </w:rPr>
        <w:t xml:space="preserve"> Minangkabau </w:t>
      </w:r>
      <w:proofErr w:type="spellStart"/>
      <w:r w:rsidRPr="001F5A6D">
        <w:rPr>
          <w:rFonts w:ascii="Times New Roman" w:hAnsi="Times New Roman" w:cs="Times New Roman"/>
          <w:color w:val="000000" w:themeColor="text1"/>
          <w:sz w:val="24"/>
          <w:szCs w:val="24"/>
        </w:rPr>
        <w:t>untuk</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memperluas</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pengaruhnya</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ke</w:t>
      </w:r>
      <w:proofErr w:type="spellEnd"/>
      <w:r w:rsidRPr="001F5A6D">
        <w:rPr>
          <w:rFonts w:ascii="Times New Roman" w:hAnsi="Times New Roman" w:cs="Times New Roman"/>
          <w:color w:val="000000" w:themeColor="text1"/>
          <w:sz w:val="24"/>
          <w:szCs w:val="24"/>
        </w:rPr>
        <w:t xml:space="preserve"> </w:t>
      </w:r>
      <w:proofErr w:type="spellStart"/>
      <w:r w:rsidRPr="001F5A6D">
        <w:rPr>
          <w:rFonts w:ascii="Times New Roman" w:hAnsi="Times New Roman" w:cs="Times New Roman"/>
          <w:color w:val="000000" w:themeColor="text1"/>
          <w:sz w:val="24"/>
          <w:szCs w:val="24"/>
        </w:rPr>
        <w:t>Tapanuli</w:t>
      </w:r>
      <w:proofErr w:type="spellEnd"/>
      <w:r w:rsidRPr="001F5A6D">
        <w:rPr>
          <w:rFonts w:ascii="Times New Roman" w:hAnsi="Times New Roman" w:cs="Times New Roman"/>
          <w:color w:val="000000" w:themeColor="text1"/>
          <w:sz w:val="24"/>
          <w:szCs w:val="24"/>
        </w:rPr>
        <w:t xml:space="preserve"> Selatan </w:t>
      </w:r>
      <w:proofErr w:type="spellStart"/>
      <w:r w:rsidRPr="001F5A6D">
        <w:rPr>
          <w:rFonts w:ascii="Times New Roman" w:hAnsi="Times New Roman" w:cs="Times New Roman"/>
          <w:color w:val="000000" w:themeColor="text1"/>
          <w:sz w:val="24"/>
          <w:szCs w:val="24"/>
        </w:rPr>
        <w:t>melalui</w:t>
      </w:r>
      <w:proofErr w:type="spellEnd"/>
      <w:r w:rsidRPr="001F5A6D">
        <w:rPr>
          <w:rFonts w:ascii="Times New Roman" w:hAnsi="Times New Roman" w:cs="Times New Roman"/>
          <w:color w:val="000000" w:themeColor="text1"/>
          <w:sz w:val="24"/>
          <w:szCs w:val="24"/>
        </w:rPr>
        <w:t xml:space="preserve"> Rao dan </w:t>
      </w:r>
      <w:proofErr w:type="spellStart"/>
      <w:r w:rsidRPr="001F5A6D">
        <w:rPr>
          <w:rFonts w:ascii="Times New Roman" w:hAnsi="Times New Roman" w:cs="Times New Roman"/>
          <w:color w:val="000000" w:themeColor="text1"/>
          <w:sz w:val="24"/>
          <w:szCs w:val="24"/>
        </w:rPr>
        <w:t>Mandailing</w:t>
      </w:r>
      <w:proofErr w:type="spellEnd"/>
      <w:r w:rsidRPr="001F5A6D">
        <w:rPr>
          <w:rFonts w:ascii="Times New Roman" w:hAnsi="Times New Roman" w:cs="Times New Roman"/>
          <w:color w:val="000000" w:themeColor="text1"/>
          <w:sz w:val="24"/>
          <w:szCs w:val="24"/>
        </w:rPr>
        <w:t>.</w:t>
      </w:r>
      <w:r w:rsidR="00107571" w:rsidRPr="009C0DF2">
        <w:rPr>
          <w:rStyle w:val="FootnoteReference"/>
        </w:rPr>
        <w:footnoteReference w:id="51"/>
      </w:r>
    </w:p>
    <w:p w14:paraId="772F92D5" w14:textId="5C8F5AE8" w:rsidR="00107571" w:rsidRDefault="00107571" w:rsidP="00FF79F3">
      <w:pPr>
        <w:spacing w:line="480" w:lineRule="auto"/>
        <w:ind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lastRenderedPageBreak/>
        <w:t>Masuknya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islam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kepada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masyarakat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mandailing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dampak</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ditandai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masyarakat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mulai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samar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penerapan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hukum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diperkuat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falsafah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i/>
          <w:color w:val="000000" w:themeColor="text1"/>
          <w:sz w:val="24"/>
          <w:szCs w:val="24"/>
        </w:rPr>
        <w:t>Hombar</w:t>
      </w:r>
      <w:proofErr w:type="spellEnd"/>
      <w:r>
        <w:rPr>
          <w:rFonts w:ascii="Times New Roman" w:hAnsi="Times New Roman" w:cs="Times New Roman"/>
          <w:i/>
          <w:color w:val="000000" w:themeColor="text1"/>
          <w:sz w:val="24"/>
          <w:szCs w:val="24"/>
        </w:rPr>
        <w:t xml:space="preserve"> do </w:t>
      </w:r>
      <w:proofErr w:type="spellStart"/>
      <w:r>
        <w:rPr>
          <w:rFonts w:ascii="Times New Roman" w:hAnsi="Times New Roman" w:cs="Times New Roman"/>
          <w:i/>
          <w:color w:val="000000" w:themeColor="text1"/>
          <w:sz w:val="24"/>
          <w:szCs w:val="24"/>
        </w:rPr>
        <w:t>adat</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dohot</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ibadat</w:t>
      </w:r>
      <w:proofErr w:type="spellEnd"/>
      <w:r>
        <w:rPr>
          <w:rFonts w:ascii="Times New Roman" w:hAnsi="Times New Roman" w:cs="Times New Roman"/>
          <w:color w:val="000000" w:themeColor="text1"/>
          <w:sz w:val="24"/>
          <w:szCs w:val="24"/>
        </w:rPr>
        <w:t>”</w:t>
      </w:r>
      <w:r w:rsidR="000A29F2">
        <w:rPr>
          <w:rFonts w:ascii="Times New Roman" w:hAnsi="Times New Roman" w:cs="Times New Roman"/>
          <w:color w:val="000000" w:themeColor="text1"/>
          <w:sz w:val="24"/>
          <w:szCs w:val="24"/>
        </w:rPr>
        <w:t xml:space="preserve"> yang </w:t>
      </w:r>
      <w:proofErr w:type="spellStart"/>
      <w:r w:rsidR="000A29F2">
        <w:rPr>
          <w:rFonts w:ascii="Times New Roman" w:hAnsi="Times New Roman" w:cs="Times New Roman"/>
          <w:color w:val="000000" w:themeColor="text1"/>
          <w:sz w:val="24"/>
          <w:szCs w:val="24"/>
        </w:rPr>
        <w:t>falsafah</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tersebut</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mengandung</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makna</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bahwasanya</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aturan</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adat</w:t>
      </w:r>
      <w:proofErr w:type="spellEnd"/>
      <w:r w:rsidR="000A29F2">
        <w:rPr>
          <w:rFonts w:ascii="Times New Roman" w:hAnsi="Times New Roman" w:cs="Times New Roman"/>
          <w:color w:val="000000" w:themeColor="text1"/>
          <w:sz w:val="24"/>
          <w:szCs w:val="24"/>
        </w:rPr>
        <w:t xml:space="preserve"> dan </w:t>
      </w:r>
      <w:proofErr w:type="spellStart"/>
      <w:r w:rsidR="000A29F2">
        <w:rPr>
          <w:rFonts w:ascii="Times New Roman" w:hAnsi="Times New Roman" w:cs="Times New Roman"/>
          <w:color w:val="000000" w:themeColor="text1"/>
          <w:sz w:val="24"/>
          <w:szCs w:val="24"/>
        </w:rPr>
        <w:t>hukum</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islam</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sama</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kedudukannya</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dalam</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pandangan</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masyarakat</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akan</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tetapi</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meskipun</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memiliki</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kedudukan</w:t>
      </w:r>
      <w:proofErr w:type="spellEnd"/>
      <w:r w:rsidR="000A29F2">
        <w:rPr>
          <w:rFonts w:ascii="Times New Roman" w:hAnsi="Times New Roman" w:cs="Times New Roman"/>
          <w:color w:val="000000" w:themeColor="text1"/>
          <w:sz w:val="24"/>
          <w:szCs w:val="24"/>
        </w:rPr>
        <w:t xml:space="preserve"> yang </w:t>
      </w:r>
      <w:proofErr w:type="spellStart"/>
      <w:r w:rsidR="000A29F2">
        <w:rPr>
          <w:rFonts w:ascii="Times New Roman" w:hAnsi="Times New Roman" w:cs="Times New Roman"/>
          <w:color w:val="000000" w:themeColor="text1"/>
          <w:sz w:val="24"/>
          <w:szCs w:val="24"/>
        </w:rPr>
        <w:t>sama</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jika</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aturan</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adat</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bertentangan</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dengan</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syariat</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atau</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hukum</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islam</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maka</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aturan</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adat</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tersebut</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tidaklah</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boleh</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dilaksanakan</w:t>
      </w:r>
      <w:proofErr w:type="spellEnd"/>
      <w:r w:rsidR="000A29F2">
        <w:rPr>
          <w:rFonts w:ascii="Times New Roman" w:hAnsi="Times New Roman" w:cs="Times New Roman"/>
          <w:color w:val="000000" w:themeColor="text1"/>
          <w:sz w:val="24"/>
          <w:szCs w:val="24"/>
        </w:rPr>
        <w:t xml:space="preserve"> </w:t>
      </w:r>
      <w:proofErr w:type="spellStart"/>
      <w:r w:rsidR="000A29F2">
        <w:rPr>
          <w:rFonts w:ascii="Times New Roman" w:hAnsi="Times New Roman" w:cs="Times New Roman"/>
          <w:color w:val="000000" w:themeColor="text1"/>
          <w:sz w:val="24"/>
          <w:szCs w:val="24"/>
        </w:rPr>
        <w:t>lagi</w:t>
      </w:r>
      <w:proofErr w:type="spellEnd"/>
      <w:r w:rsidR="000A29F2">
        <w:rPr>
          <w:rFonts w:ascii="Times New Roman" w:hAnsi="Times New Roman" w:cs="Times New Roman"/>
          <w:color w:val="000000" w:themeColor="text1"/>
          <w:sz w:val="24"/>
          <w:szCs w:val="24"/>
        </w:rPr>
        <w:t>.</w:t>
      </w:r>
      <w:r w:rsidR="000A29F2" w:rsidRPr="009C0DF2">
        <w:rPr>
          <w:rStyle w:val="FootnoteReference"/>
        </w:rPr>
        <w:footnoteReference w:id="52"/>
      </w:r>
    </w:p>
    <w:p w14:paraId="44B5F5D0" w14:textId="7246C5A8" w:rsidR="00DF405C" w:rsidRDefault="00DF405C" w:rsidP="00FF79F3">
      <w:pPr>
        <w:spacing w:line="480" w:lineRule="auto"/>
        <w:ind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Walaupun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aturan-aturan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adat</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memiliki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pertentangan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terkandung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hukum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islam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berangsur-angsur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mulai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ditinggalkan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tetapi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aturan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adat</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sampai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diberlakukan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Diketahui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bahwasanya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sistem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kekerabatan</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masyarakat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mandailing</w:t>
      </w:r>
      <w:proofErr w:type="spellEnd"/>
      <w:r>
        <w:rPr>
          <w:rFonts w:ascii="Times New Roman" w:hAnsi="Times New Roman" w:cs="Times New Roman"/>
          <w:color w:val="000000" w:themeColor="text1"/>
          <w:sz w:val="24"/>
          <w:szCs w:val="24"/>
        </w:rPr>
        <w:t xml:space="preserve"> di Desa </w:t>
      </w:r>
      <w:proofErr w:type="spellStart"/>
      <w:r>
        <w:rPr>
          <w:rFonts w:ascii="Times New Roman" w:hAnsi="Times New Roman" w:cs="Times New Roman"/>
          <w:color w:val="000000" w:themeColor="text1"/>
          <w:sz w:val="24"/>
          <w:szCs w:val="24"/>
        </w:rPr>
        <w:t>Rambah</w:t>
      </w:r>
      <w:proofErr w:type="spellEnd"/>
      <w:r>
        <w:rPr>
          <w:rFonts w:ascii="Times New Roman" w:hAnsi="Times New Roman" w:cs="Times New Roman"/>
          <w:color w:val="000000" w:themeColor="text1"/>
          <w:sz w:val="24"/>
          <w:szCs w:val="24"/>
        </w:rPr>
        <w:t xml:space="preserve"> Tengah Barat </w:t>
      </w:r>
      <w:proofErr w:type="spellStart"/>
      <w:r>
        <w:rPr>
          <w:rFonts w:ascii="Times New Roman" w:hAnsi="Times New Roman" w:cs="Times New Roman"/>
          <w:color w:val="000000" w:themeColor="text1"/>
          <w:sz w:val="24"/>
          <w:szCs w:val="24"/>
        </w:rPr>
        <w:t>Kecamatan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Rambah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Kabupaten</w:t>
      </w:r>
      <w:proofErr w:type="spellEnd"/>
      <w:r>
        <w:rPr>
          <w:rFonts w:ascii="Times New Roman" w:hAnsi="Times New Roman" w:cs="Times New Roman"/>
          <w:color w:val="000000" w:themeColor="text1"/>
          <w:sz w:val="24"/>
          <w:szCs w:val="24"/>
        </w:rPr>
        <w:t xml:space="preserve"> Rokan Hulu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bersifat</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Patrilineal</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garis </w:t>
      </w:r>
      <w:proofErr w:type="spellStart"/>
      <w:r>
        <w:rPr>
          <w:rFonts w:ascii="Times New Roman" w:hAnsi="Times New Roman" w:cs="Times New Roman"/>
          <w:color w:val="000000" w:themeColor="text1"/>
          <w:sz w:val="24"/>
          <w:szCs w:val="24"/>
        </w:rPr>
        <w:t>keturunan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ayah), </w:t>
      </w:r>
      <w:proofErr w:type="spellStart"/>
      <w:r>
        <w:rPr>
          <w:rFonts w:ascii="Times New Roman" w:hAnsi="Times New Roman" w:cs="Times New Roman"/>
          <w:color w:val="000000" w:themeColor="text1"/>
          <w:sz w:val="24"/>
          <w:szCs w:val="24"/>
        </w:rPr>
        <w:t>sehingga</w:t>
      </w:r>
      <w:proofErr w:type="spellEnd"/>
      <w:r>
        <w:rPr>
          <w:rFonts w:ascii="Times New Roman" w:hAnsi="Times New Roman" w:cs="Times New Roman"/>
          <w:color w:val="000000" w:themeColor="text1"/>
          <w:sz w:val="24"/>
          <w:szCs w:val="24"/>
        </w:rPr>
        <w:t xml:space="preserve"> system yang </w:t>
      </w:r>
      <w:proofErr w:type="spellStart"/>
      <w:r>
        <w:rPr>
          <w:rFonts w:ascii="Times New Roman" w:hAnsi="Times New Roman" w:cs="Times New Roman"/>
          <w:color w:val="000000" w:themeColor="text1"/>
          <w:sz w:val="24"/>
          <w:szCs w:val="24"/>
        </w:rPr>
        <w:t>diterapkan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system </w:t>
      </w:r>
      <w:proofErr w:type="spellStart"/>
      <w:r>
        <w:rPr>
          <w:rFonts w:ascii="Times New Roman" w:hAnsi="Times New Roman" w:cs="Times New Roman"/>
          <w:color w:val="000000" w:themeColor="text1"/>
          <w:sz w:val="24"/>
          <w:szCs w:val="24"/>
        </w:rPr>
        <w:t>perkawinan</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masyarakat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mandailing</w:t>
      </w:r>
      <w:proofErr w:type="spellEnd"/>
      <w:r>
        <w:rPr>
          <w:rFonts w:ascii="Times New Roman" w:hAnsi="Times New Roman" w:cs="Times New Roman"/>
          <w:color w:val="000000" w:themeColor="text1"/>
          <w:sz w:val="24"/>
          <w:szCs w:val="24"/>
        </w:rPr>
        <w:t xml:space="preserve"> di Desa </w:t>
      </w:r>
      <w:proofErr w:type="spellStart"/>
      <w:r>
        <w:rPr>
          <w:rFonts w:ascii="Times New Roman" w:hAnsi="Times New Roman" w:cs="Times New Roman"/>
          <w:color w:val="000000" w:themeColor="text1"/>
          <w:sz w:val="24"/>
          <w:szCs w:val="24"/>
        </w:rPr>
        <w:t>Rambah</w:t>
      </w:r>
      <w:proofErr w:type="spellEnd"/>
      <w:r>
        <w:rPr>
          <w:rFonts w:ascii="Times New Roman" w:hAnsi="Times New Roman" w:cs="Times New Roman"/>
          <w:color w:val="000000" w:themeColor="text1"/>
          <w:sz w:val="24"/>
          <w:szCs w:val="24"/>
        </w:rPr>
        <w:t xml:space="preserve"> Tengah Barat, </w:t>
      </w:r>
      <w:proofErr w:type="spellStart"/>
      <w:r>
        <w:rPr>
          <w:rFonts w:ascii="Times New Roman" w:hAnsi="Times New Roman" w:cs="Times New Roman"/>
          <w:color w:val="000000" w:themeColor="text1"/>
          <w:sz w:val="24"/>
          <w:szCs w:val="24"/>
        </w:rPr>
        <w:t>Kecamatan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Rambah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Kabupaten</w:t>
      </w:r>
      <w:proofErr w:type="spellEnd"/>
      <w:r>
        <w:rPr>
          <w:rFonts w:ascii="Times New Roman" w:hAnsi="Times New Roman" w:cs="Times New Roman"/>
          <w:color w:val="000000" w:themeColor="text1"/>
          <w:sz w:val="24"/>
          <w:szCs w:val="24"/>
        </w:rPr>
        <w:t xml:space="preserve"> Rokan Hulu </w:t>
      </w:r>
      <w:proofErr w:type="spellStart"/>
      <w:r>
        <w:rPr>
          <w:rFonts w:ascii="Times New Roman" w:hAnsi="Times New Roman" w:cs="Times New Roman"/>
          <w:color w:val="000000" w:themeColor="text1"/>
          <w:sz w:val="24"/>
          <w:szCs w:val="24"/>
        </w:rPr>
        <w:t>yakni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sifatnya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i/>
          <w:color w:val="000000" w:themeColor="text1"/>
          <w:sz w:val="24"/>
          <w:szCs w:val="24"/>
        </w:rPr>
        <w:t>Exogami</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berarti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perkawinan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pernikahan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marga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suku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dilarang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dilangsungkan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pernikahan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perkawinan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disebabkan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karena</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masyarakat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mandailing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meyakini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bahwasanya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perkawinan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semarga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memiliki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hubungan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tali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lastRenderedPageBreak/>
        <w:t>persaudaraan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sehingga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ditakutkan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menimbulkan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akibat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dilahirkannya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cacat</w:t>
      </w:r>
      <w:proofErr w:type="spellEnd"/>
      <w:r>
        <w:rPr>
          <w:rFonts w:ascii="Times New Roman" w:hAnsi="Times New Roman" w:cs="Times New Roman"/>
          <w:color w:val="000000" w:themeColor="text1"/>
          <w:sz w:val="24"/>
          <w:szCs w:val="24"/>
        </w:rPr>
        <w:t xml:space="preserve"> pula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perkawinan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w:t>
      </w:r>
      <w:r w:rsidRPr="009C0DF2">
        <w:rPr>
          <w:rStyle w:val="FootnoteReference"/>
        </w:rPr>
        <w:footnoteReference w:id="53"/>
      </w:r>
    </w:p>
    <w:p w14:paraId="67F80D37" w14:textId="665FF29E" w:rsidR="00E75533" w:rsidRDefault="00E75533" w:rsidP="00FF79F3">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Selain </w:t>
      </w:r>
      <w:proofErr w:type="spellStart"/>
      <w:r>
        <w:rPr>
          <w:rFonts w:ascii="Times New Roman" w:hAnsi="Times New Roman" w:cs="Times New Roman"/>
          <w:color w:val="000000" w:themeColor="text1"/>
          <w:sz w:val="24"/>
          <w:szCs w:val="24"/>
        </w:rPr>
        <w:t>daripada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aturan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adat</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melarang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perkawinan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semarga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sesuku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dikarenakan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dianggap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mempunyai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hubungan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ikatan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pertalian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saudara</w:t>
      </w:r>
      <w:proofErr w:type="spellEnd"/>
      <w:r>
        <w:rPr>
          <w:rFonts w:ascii="Times New Roman" w:hAnsi="Times New Roman" w:cs="Times New Roman"/>
          <w:color w:val="000000" w:themeColor="text1"/>
          <w:sz w:val="24"/>
          <w:szCs w:val="24"/>
        </w:rPr>
        <w:t xml:space="preserve">, juga </w:t>
      </w:r>
      <w:proofErr w:type="spellStart"/>
      <w:r>
        <w:rPr>
          <w:rFonts w:ascii="Times New Roman" w:hAnsi="Times New Roman" w:cs="Times New Roman"/>
          <w:color w:val="000000" w:themeColor="text1"/>
          <w:sz w:val="24"/>
          <w:szCs w:val="24"/>
        </w:rPr>
        <w:t>terdapat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aturan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adat</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masih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eksistensi</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lingkungan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kehidupan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masyarakat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mandailing</w:t>
      </w:r>
      <w:proofErr w:type="spellEnd"/>
      <w:r>
        <w:rPr>
          <w:rFonts w:ascii="Times New Roman" w:hAnsi="Times New Roman" w:cs="Times New Roman"/>
          <w:color w:val="000000" w:themeColor="text1"/>
          <w:sz w:val="24"/>
          <w:szCs w:val="24"/>
        </w:rPr>
        <w:t xml:space="preserve"> di Desa </w:t>
      </w:r>
      <w:proofErr w:type="spellStart"/>
      <w:r>
        <w:rPr>
          <w:rFonts w:ascii="Times New Roman" w:hAnsi="Times New Roman" w:cs="Times New Roman"/>
          <w:color w:val="000000" w:themeColor="text1"/>
          <w:sz w:val="24"/>
          <w:szCs w:val="24"/>
        </w:rPr>
        <w:t>Rambah</w:t>
      </w:r>
      <w:proofErr w:type="spellEnd"/>
      <w:r>
        <w:rPr>
          <w:rFonts w:ascii="Times New Roman" w:hAnsi="Times New Roman" w:cs="Times New Roman"/>
          <w:color w:val="000000" w:themeColor="text1"/>
          <w:sz w:val="24"/>
          <w:szCs w:val="24"/>
        </w:rPr>
        <w:t xml:space="preserve"> Tengah Barat, </w:t>
      </w:r>
      <w:proofErr w:type="spellStart"/>
      <w:r>
        <w:rPr>
          <w:rFonts w:ascii="Times New Roman" w:hAnsi="Times New Roman" w:cs="Times New Roman"/>
          <w:color w:val="000000" w:themeColor="text1"/>
          <w:sz w:val="24"/>
          <w:szCs w:val="24"/>
        </w:rPr>
        <w:t>Kecamatan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Rambah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Kabupaten</w:t>
      </w:r>
      <w:proofErr w:type="spellEnd"/>
      <w:r>
        <w:rPr>
          <w:rFonts w:ascii="Times New Roman" w:hAnsi="Times New Roman" w:cs="Times New Roman"/>
          <w:color w:val="000000" w:themeColor="text1"/>
          <w:sz w:val="24"/>
          <w:szCs w:val="24"/>
        </w:rPr>
        <w:t xml:space="preserve"> Rokan Hulu </w:t>
      </w:r>
      <w:proofErr w:type="spellStart"/>
      <w:r>
        <w:rPr>
          <w:rFonts w:ascii="Times New Roman" w:hAnsi="Times New Roman" w:cs="Times New Roman"/>
          <w:color w:val="000000" w:themeColor="text1"/>
          <w:sz w:val="24"/>
          <w:szCs w:val="24"/>
        </w:rPr>
        <w:t>yakni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aturan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adat</w:t>
      </w:r>
      <w:proofErr w:type="spellEnd"/>
      <w:r>
        <w:rPr>
          <w:rFonts w:ascii="Times New Roman" w:hAnsi="Times New Roman" w:cs="Times New Roman"/>
          <w:color w:val="000000" w:themeColor="text1"/>
          <w:sz w:val="24"/>
          <w:szCs w:val="24"/>
        </w:rPr>
        <w:t xml:space="preserve"> </w:t>
      </w:r>
      <w:proofErr w:type="spellStart"/>
      <w:r w:rsidR="00C57C46" w:rsidRPr="00C57C46">
        <w:rPr>
          <w:rFonts w:ascii="Times New Roman" w:hAnsi="Times New Roman" w:cs="Times New Roman"/>
          <w:i/>
          <w:color w:val="000000" w:themeColor="text1"/>
          <w:sz w:val="24"/>
          <w:szCs w:val="24"/>
        </w:rPr>
        <w:t>Malangkahi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Keberadaan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aturan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adat</w:t>
      </w:r>
      <w:proofErr w:type="spellEnd"/>
      <w:r>
        <w:rPr>
          <w:rFonts w:ascii="Times New Roman" w:hAnsi="Times New Roman" w:cs="Times New Roman"/>
          <w:color w:val="000000" w:themeColor="text1"/>
          <w:sz w:val="24"/>
          <w:szCs w:val="24"/>
        </w:rPr>
        <w:t xml:space="preserve"> </w:t>
      </w:r>
      <w:proofErr w:type="spellStart"/>
      <w:r w:rsidR="00C57C46" w:rsidRPr="00C57C46">
        <w:rPr>
          <w:rFonts w:ascii="Times New Roman" w:hAnsi="Times New Roman" w:cs="Times New Roman"/>
          <w:i/>
          <w:color w:val="000000" w:themeColor="text1"/>
          <w:sz w:val="24"/>
          <w:szCs w:val="24"/>
        </w:rPr>
        <w:t>Malangkahi</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color w:val="000000" w:themeColor="text1"/>
          <w:sz w:val="24"/>
          <w:szCs w:val="24"/>
        </w:rPr>
        <w:t>sampai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masyarakat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mandailing</w:t>
      </w:r>
      <w:proofErr w:type="spellEnd"/>
      <w:r>
        <w:rPr>
          <w:rFonts w:ascii="Times New Roman" w:hAnsi="Times New Roman" w:cs="Times New Roman"/>
          <w:color w:val="000000" w:themeColor="text1"/>
          <w:sz w:val="24"/>
          <w:szCs w:val="24"/>
        </w:rPr>
        <w:t xml:space="preserve"> di Desa </w:t>
      </w:r>
      <w:proofErr w:type="spellStart"/>
      <w:r>
        <w:rPr>
          <w:rFonts w:ascii="Times New Roman" w:hAnsi="Times New Roman" w:cs="Times New Roman"/>
          <w:color w:val="000000" w:themeColor="text1"/>
          <w:sz w:val="24"/>
          <w:szCs w:val="24"/>
        </w:rPr>
        <w:t>Rambah</w:t>
      </w:r>
      <w:proofErr w:type="spellEnd"/>
      <w:r>
        <w:rPr>
          <w:rFonts w:ascii="Times New Roman" w:hAnsi="Times New Roman" w:cs="Times New Roman"/>
          <w:color w:val="000000" w:themeColor="text1"/>
          <w:sz w:val="24"/>
          <w:szCs w:val="24"/>
        </w:rPr>
        <w:t xml:space="preserve"> Tengah Barat </w:t>
      </w:r>
      <w:proofErr w:type="spellStart"/>
      <w:r>
        <w:rPr>
          <w:rFonts w:ascii="Times New Roman" w:hAnsi="Times New Roman" w:cs="Times New Roman"/>
          <w:color w:val="000000" w:themeColor="text1"/>
          <w:sz w:val="24"/>
          <w:szCs w:val="24"/>
        </w:rPr>
        <w:t>masih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tetap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diberlakukan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diterapkan</w:t>
      </w:r>
      <w:proofErr w:type="spellEnd"/>
      <w:r>
        <w:rPr>
          <w:rFonts w:ascii="Times New Roman" w:hAnsi="Times New Roman" w:cs="Times New Roman"/>
          <w:color w:val="000000" w:themeColor="text1"/>
          <w:sz w:val="24"/>
          <w:szCs w:val="24"/>
        </w:rPr>
        <w:t xml:space="preserve">. Selaras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pernyataan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sebelumnya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Tokoh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masyarakat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mandailing</w:t>
      </w:r>
      <w:proofErr w:type="spellEnd"/>
      <w:r>
        <w:rPr>
          <w:rFonts w:ascii="Times New Roman" w:hAnsi="Times New Roman" w:cs="Times New Roman"/>
          <w:color w:val="000000" w:themeColor="text1"/>
          <w:sz w:val="24"/>
          <w:szCs w:val="24"/>
        </w:rPr>
        <w:t xml:space="preserve"> Endang </w:t>
      </w:r>
      <w:proofErr w:type="spellStart"/>
      <w:r>
        <w:rPr>
          <w:rFonts w:ascii="Times New Roman" w:hAnsi="Times New Roman" w:cs="Times New Roman"/>
          <w:color w:val="000000" w:themeColor="text1"/>
          <w:sz w:val="24"/>
          <w:szCs w:val="24"/>
        </w:rPr>
        <w:t>Sunaryo</w:t>
      </w:r>
      <w:proofErr w:type="spellEnd"/>
      <w:r>
        <w:rPr>
          <w:rFonts w:ascii="Times New Roman" w:hAnsi="Times New Roman" w:cs="Times New Roman"/>
          <w:color w:val="000000" w:themeColor="text1"/>
          <w:sz w:val="24"/>
          <w:szCs w:val="24"/>
        </w:rPr>
        <w:t xml:space="preserve"> Nasution juga </w:t>
      </w:r>
      <w:proofErr w:type="spellStart"/>
      <w:r>
        <w:rPr>
          <w:rFonts w:ascii="Times New Roman" w:hAnsi="Times New Roman" w:cs="Times New Roman"/>
          <w:color w:val="000000" w:themeColor="text1"/>
          <w:sz w:val="24"/>
          <w:szCs w:val="24"/>
        </w:rPr>
        <w:t>menjelaskan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bahwasanya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memang</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jika</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dilihat</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dari</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sudut</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pandang</w:t>
      </w:r>
      <w:proofErr w:type="spellEnd"/>
      <w:r w:rsidR="001F5A6D">
        <w:rPr>
          <w:rFonts w:ascii="Times New Roman" w:hAnsi="Times New Roman" w:cs="Times New Roman"/>
          <w:color w:val="000000" w:themeColor="text1"/>
          <w:sz w:val="24"/>
          <w:szCs w:val="24"/>
        </w:rPr>
        <w:t xml:space="preserve"> </w:t>
      </w:r>
      <w:proofErr w:type="gramStart"/>
      <w:r w:rsidR="001F5A6D">
        <w:rPr>
          <w:rFonts w:ascii="Times New Roman" w:hAnsi="Times New Roman" w:cs="Times New Roman"/>
          <w:color w:val="000000" w:themeColor="text1"/>
          <w:sz w:val="24"/>
          <w:szCs w:val="24"/>
        </w:rPr>
        <w:t xml:space="preserve">lain, </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aturan</w:t>
      </w:r>
      <w:proofErr w:type="spellEnd"/>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perkawinan</w:t>
      </w:r>
      <w:proofErr w:type="spellEnd"/>
      <w:r>
        <w:rPr>
          <w:rFonts w:ascii="Times New Roman" w:hAnsi="Times New Roman" w:cs="Times New Roman"/>
          <w:color w:val="000000" w:themeColor="text1"/>
          <w:sz w:val="24"/>
          <w:szCs w:val="24"/>
        </w:rPr>
        <w:t xml:space="preserve"> </w:t>
      </w:r>
      <w:proofErr w:type="spellStart"/>
      <w:r w:rsidR="00C57C46" w:rsidRPr="00C57C46">
        <w:rPr>
          <w:rFonts w:ascii="Times New Roman" w:hAnsi="Times New Roman" w:cs="Times New Roman"/>
          <w:i/>
          <w:color w:val="000000" w:themeColor="text1"/>
          <w:sz w:val="24"/>
          <w:szCs w:val="24"/>
        </w:rPr>
        <w:t>Malangkahi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w:t>
      </w:r>
      <w:r w:rsidR="001F5A6D">
        <w:rPr>
          <w:rFonts w:ascii="Times New Roman" w:hAnsi="Times New Roman" w:cs="Times New Roman"/>
          <w:color w:val="000000" w:themeColor="text1"/>
          <w:sz w:val="24"/>
          <w:szCs w:val="24"/>
        </w:rPr>
        <w:t>ak</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dapat</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ditemukan</w:t>
      </w:r>
      <w:proofErr w:type="spellEnd"/>
      <w:r w:rsidR="001F5A6D">
        <w:rPr>
          <w:rFonts w:ascii="Times New Roman" w:hAnsi="Times New Roman" w:cs="Times New Roman"/>
          <w:color w:val="000000" w:themeColor="text1"/>
          <w:sz w:val="24"/>
          <w:szCs w:val="24"/>
        </w:rPr>
        <w:t xml:space="preserve"> pada</w:t>
      </w:r>
      <w:r>
        <w:rPr>
          <w:rFonts w:ascii="Times New Roman" w:hAnsi="Times New Roman" w:cs="Times New Roman"/>
          <w:color w:val="000000" w:themeColor="text1"/>
          <w:sz w:val="24"/>
          <w:szCs w:val="24"/>
        </w:rPr>
        <w:t xml:space="preserve"> kitab </w:t>
      </w:r>
      <w:proofErr w:type="spellStart"/>
      <w:r>
        <w:rPr>
          <w:rFonts w:ascii="Times New Roman" w:hAnsi="Times New Roman" w:cs="Times New Roman"/>
          <w:color w:val="000000" w:themeColor="text1"/>
          <w:sz w:val="24"/>
          <w:szCs w:val="24"/>
        </w:rPr>
        <w:t>fiqih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sert</w:t>
      </w:r>
      <w:r w:rsidR="001F5A6D">
        <w:rPr>
          <w:rFonts w:ascii="Times New Roman" w:hAnsi="Times New Roman" w:cs="Times New Roman"/>
          <w:color w:val="000000" w:themeColor="text1"/>
          <w:sz w:val="24"/>
          <w:szCs w:val="24"/>
        </w:rPr>
        <w:t>a</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undang-undang</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perkawinan</w:t>
      </w:r>
      <w:proofErr w:type="spellEnd"/>
      <w:r w:rsidR="001F5A6D">
        <w:rPr>
          <w:rFonts w:ascii="Times New Roman" w:hAnsi="Times New Roman" w:cs="Times New Roman"/>
          <w:color w:val="000000" w:themeColor="text1"/>
          <w:sz w:val="24"/>
          <w:szCs w:val="24"/>
        </w:rPr>
        <w:t xml:space="preserve"> di Indonesia. </w:t>
      </w:r>
      <w:proofErr w:type="spellStart"/>
      <w:r w:rsidR="001F5A6D">
        <w:rPr>
          <w:rFonts w:ascii="Times New Roman" w:hAnsi="Times New Roman" w:cs="Times New Roman"/>
          <w:color w:val="000000" w:themeColor="text1"/>
          <w:sz w:val="24"/>
          <w:szCs w:val="24"/>
        </w:rPr>
        <w:t>Tetapi</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aturan</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adat</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tersebut</w:t>
      </w:r>
      <w:proofErr w:type="spellEnd"/>
      <w:r w:rsidR="001F5A6D">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dipergunakan</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sampai</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dengan</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hari</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landasan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diharapkannya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mengangkat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harkat</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martabat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serta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supaya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i/>
          <w:color w:val="000000" w:themeColor="text1"/>
          <w:sz w:val="24"/>
          <w:szCs w:val="24"/>
        </w:rPr>
        <w:t>Tarlimpun</w:t>
      </w:r>
      <w:proofErr w:type="spellEnd"/>
      <w:r>
        <w:rPr>
          <w:rFonts w:ascii="Times New Roman" w:hAnsi="Times New Roman" w:cs="Times New Roman"/>
          <w:i/>
          <w:color w:val="000000" w:themeColor="text1"/>
          <w:sz w:val="24"/>
          <w:szCs w:val="24"/>
        </w:rPr>
        <w:t xml:space="preserve"> Tondi</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kakak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abang</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dilangkahi</w:t>
      </w:r>
      <w:proofErr w:type="spellEnd"/>
      <w:r w:rsid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Aturan</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adat</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perkawinan</w:t>
      </w:r>
      <w:proofErr w:type="spellEnd"/>
      <w:r w:rsidR="009E296B" w:rsidRPr="009E296B">
        <w:rPr>
          <w:rFonts w:ascii="Times New Roman" w:hAnsi="Times New Roman" w:cs="Times New Roman"/>
          <w:color w:val="000000" w:themeColor="text1"/>
          <w:sz w:val="24"/>
          <w:szCs w:val="24"/>
        </w:rPr>
        <w:t xml:space="preserve"> </w:t>
      </w:r>
      <w:proofErr w:type="spellStart"/>
      <w:r w:rsidR="00C57C46" w:rsidRPr="00C57C46">
        <w:rPr>
          <w:rFonts w:ascii="Times New Roman" w:hAnsi="Times New Roman" w:cs="Times New Roman"/>
          <w:i/>
          <w:color w:val="000000" w:themeColor="text1"/>
          <w:sz w:val="24"/>
          <w:szCs w:val="24"/>
        </w:rPr>
        <w:t>Malangkahi</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berlaku</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bagi</w:t>
      </w:r>
      <w:proofErr w:type="spellEnd"/>
      <w:r w:rsidR="009E296B" w:rsidRPr="009E296B">
        <w:rPr>
          <w:rFonts w:ascii="Times New Roman" w:hAnsi="Times New Roman" w:cs="Times New Roman"/>
          <w:color w:val="000000" w:themeColor="text1"/>
          <w:sz w:val="24"/>
          <w:szCs w:val="24"/>
        </w:rPr>
        <w:t xml:space="preserve"> </w:t>
      </w:r>
      <w:proofErr w:type="spellStart"/>
      <w:r w:rsidR="00874164">
        <w:rPr>
          <w:rFonts w:ascii="Times New Roman" w:hAnsi="Times New Roman" w:cs="Times New Roman"/>
          <w:color w:val="000000" w:themeColor="text1"/>
          <w:sz w:val="24"/>
          <w:szCs w:val="24"/>
        </w:rPr>
        <w:t>adik</w:t>
      </w:r>
      <w:proofErr w:type="spellEnd"/>
      <w:r w:rsidR="00874164">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perempuan</w:t>
      </w:r>
      <w:proofErr w:type="spellEnd"/>
      <w:r w:rsidR="00874164">
        <w:rPr>
          <w:rFonts w:ascii="Times New Roman" w:hAnsi="Times New Roman" w:cs="Times New Roman"/>
          <w:color w:val="000000" w:themeColor="text1"/>
          <w:sz w:val="24"/>
          <w:szCs w:val="24"/>
        </w:rPr>
        <w:t xml:space="preserve"> </w:t>
      </w:r>
      <w:proofErr w:type="spellStart"/>
      <w:r w:rsidR="00874164">
        <w:rPr>
          <w:rFonts w:ascii="Times New Roman" w:hAnsi="Times New Roman" w:cs="Times New Roman"/>
          <w:color w:val="000000" w:themeColor="text1"/>
          <w:sz w:val="24"/>
          <w:szCs w:val="24"/>
        </w:rPr>
        <w:t>atau</w:t>
      </w:r>
      <w:proofErr w:type="spellEnd"/>
      <w:r w:rsidR="00874164">
        <w:rPr>
          <w:rFonts w:ascii="Times New Roman" w:hAnsi="Times New Roman" w:cs="Times New Roman"/>
          <w:color w:val="000000" w:themeColor="text1"/>
          <w:sz w:val="24"/>
          <w:szCs w:val="24"/>
        </w:rPr>
        <w:t xml:space="preserve"> </w:t>
      </w:r>
      <w:proofErr w:type="spellStart"/>
      <w:r w:rsidR="00874164">
        <w:rPr>
          <w:rFonts w:ascii="Times New Roman" w:hAnsi="Times New Roman" w:cs="Times New Roman"/>
          <w:color w:val="000000" w:themeColor="text1"/>
          <w:sz w:val="24"/>
          <w:szCs w:val="24"/>
        </w:rPr>
        <w:t>adik</w:t>
      </w:r>
      <w:proofErr w:type="spellEnd"/>
      <w:r w:rsidR="00874164">
        <w:rPr>
          <w:rFonts w:ascii="Times New Roman" w:hAnsi="Times New Roman" w:cs="Times New Roman"/>
          <w:color w:val="000000" w:themeColor="text1"/>
          <w:sz w:val="24"/>
          <w:szCs w:val="24"/>
        </w:rPr>
        <w:t xml:space="preserve"> </w:t>
      </w:r>
      <w:proofErr w:type="spellStart"/>
      <w:r w:rsidR="00874164">
        <w:rPr>
          <w:rFonts w:ascii="Times New Roman" w:hAnsi="Times New Roman" w:cs="Times New Roman"/>
          <w:color w:val="000000" w:themeColor="text1"/>
          <w:sz w:val="24"/>
          <w:szCs w:val="24"/>
        </w:rPr>
        <w:t>laki-laki</w:t>
      </w:r>
      <w:proofErr w:type="spellEnd"/>
      <w:r w:rsidR="009E296B" w:rsidRPr="009E296B">
        <w:rPr>
          <w:rFonts w:ascii="Times New Roman" w:hAnsi="Times New Roman" w:cs="Times New Roman"/>
          <w:color w:val="000000" w:themeColor="text1"/>
          <w:sz w:val="24"/>
          <w:szCs w:val="24"/>
        </w:rPr>
        <w:t xml:space="preserve"> yang </w:t>
      </w:r>
      <w:proofErr w:type="spellStart"/>
      <w:r w:rsidR="009E296B" w:rsidRPr="009E296B">
        <w:rPr>
          <w:rFonts w:ascii="Times New Roman" w:hAnsi="Times New Roman" w:cs="Times New Roman"/>
          <w:i/>
          <w:color w:val="000000" w:themeColor="text1"/>
          <w:sz w:val="24"/>
          <w:szCs w:val="24"/>
        </w:rPr>
        <w:t>melangkahi</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kakak</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a</w:t>
      </w:r>
      <w:r w:rsidR="00874164">
        <w:rPr>
          <w:rFonts w:ascii="Times New Roman" w:hAnsi="Times New Roman" w:cs="Times New Roman"/>
          <w:color w:val="000000" w:themeColor="text1"/>
          <w:sz w:val="24"/>
          <w:szCs w:val="24"/>
        </w:rPr>
        <w:t>tau</w:t>
      </w:r>
      <w:proofErr w:type="spellEnd"/>
      <w:r w:rsidR="00874164">
        <w:rPr>
          <w:rFonts w:ascii="Times New Roman" w:hAnsi="Times New Roman" w:cs="Times New Roman"/>
          <w:color w:val="000000" w:themeColor="text1"/>
          <w:sz w:val="24"/>
          <w:szCs w:val="24"/>
        </w:rPr>
        <w:t xml:space="preserve"> </w:t>
      </w:r>
      <w:proofErr w:type="spellStart"/>
      <w:r w:rsidR="00874164">
        <w:rPr>
          <w:rFonts w:ascii="Times New Roman" w:hAnsi="Times New Roman" w:cs="Times New Roman"/>
          <w:color w:val="000000" w:themeColor="text1"/>
          <w:sz w:val="24"/>
          <w:szCs w:val="24"/>
        </w:rPr>
        <w:t>abangnya</w:t>
      </w:r>
      <w:proofErr w:type="spellEnd"/>
      <w:r w:rsidR="00874164">
        <w:rPr>
          <w:rFonts w:ascii="Times New Roman" w:hAnsi="Times New Roman" w:cs="Times New Roman"/>
          <w:color w:val="000000" w:themeColor="text1"/>
          <w:sz w:val="24"/>
          <w:szCs w:val="24"/>
        </w:rPr>
        <w:t xml:space="preserve"> yang </w:t>
      </w:r>
      <w:proofErr w:type="spellStart"/>
      <w:r w:rsidR="00874164">
        <w:rPr>
          <w:rFonts w:ascii="Times New Roman" w:hAnsi="Times New Roman" w:cs="Times New Roman"/>
          <w:color w:val="000000" w:themeColor="text1"/>
          <w:sz w:val="24"/>
          <w:szCs w:val="24"/>
        </w:rPr>
        <w:t>belum</w:t>
      </w:r>
      <w:proofErr w:type="spellEnd"/>
      <w:r w:rsidR="00874164">
        <w:rPr>
          <w:rFonts w:ascii="Times New Roman" w:hAnsi="Times New Roman" w:cs="Times New Roman"/>
          <w:color w:val="000000" w:themeColor="text1"/>
          <w:sz w:val="24"/>
          <w:szCs w:val="24"/>
        </w:rPr>
        <w:t xml:space="preserve"> </w:t>
      </w:r>
      <w:proofErr w:type="spellStart"/>
      <w:r w:rsidR="00874164">
        <w:rPr>
          <w:rFonts w:ascii="Times New Roman" w:hAnsi="Times New Roman" w:cs="Times New Roman"/>
          <w:color w:val="000000" w:themeColor="text1"/>
          <w:sz w:val="24"/>
          <w:szCs w:val="24"/>
        </w:rPr>
        <w:t>menikah</w:t>
      </w:r>
      <w:proofErr w:type="spellEnd"/>
      <w:r w:rsidR="00874164">
        <w:rPr>
          <w:rFonts w:ascii="Times New Roman" w:hAnsi="Times New Roman" w:cs="Times New Roman"/>
          <w:color w:val="000000" w:themeColor="text1"/>
          <w:sz w:val="24"/>
          <w:szCs w:val="24"/>
        </w:rPr>
        <w:t xml:space="preserve">. </w:t>
      </w:r>
      <w:r w:rsidR="001F5A6D">
        <w:rPr>
          <w:rFonts w:ascii="Times New Roman" w:hAnsi="Times New Roman" w:cs="Times New Roman"/>
          <w:color w:val="000000" w:themeColor="text1"/>
          <w:sz w:val="24"/>
          <w:szCs w:val="24"/>
        </w:rPr>
        <w:t xml:space="preserve">Tidak </w:t>
      </w:r>
      <w:proofErr w:type="spellStart"/>
      <w:r w:rsidR="001F5A6D">
        <w:rPr>
          <w:rFonts w:ascii="Times New Roman" w:hAnsi="Times New Roman" w:cs="Times New Roman"/>
          <w:color w:val="000000" w:themeColor="text1"/>
          <w:sz w:val="24"/>
          <w:szCs w:val="24"/>
        </w:rPr>
        <w:t>hanya</w:t>
      </w:r>
      <w:proofErr w:type="spellEnd"/>
      <w:r w:rsidR="001F5A6D">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itu</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saja</w:t>
      </w:r>
      <w:proofErr w:type="spellEnd"/>
      <w:r w:rsidR="001F5A6D">
        <w:rPr>
          <w:rFonts w:ascii="Times New Roman" w:hAnsi="Times New Roman" w:cs="Times New Roman"/>
          <w:color w:val="000000" w:themeColor="text1"/>
          <w:sz w:val="24"/>
          <w:szCs w:val="24"/>
        </w:rPr>
        <w:t xml:space="preserve">, pada </w:t>
      </w:r>
      <w:proofErr w:type="spellStart"/>
      <w:r w:rsidR="001F5A6D">
        <w:rPr>
          <w:rFonts w:ascii="Times New Roman" w:hAnsi="Times New Roman" w:cs="Times New Roman"/>
          <w:color w:val="000000" w:themeColor="text1"/>
          <w:sz w:val="24"/>
          <w:szCs w:val="24"/>
        </w:rPr>
        <w:t>aturan</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adat</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apabila</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dilakukan</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pe</w:t>
      </w:r>
      <w:r w:rsidR="009E296B" w:rsidRPr="009E296B">
        <w:rPr>
          <w:rFonts w:ascii="Times New Roman" w:hAnsi="Times New Roman" w:cs="Times New Roman"/>
          <w:color w:val="000000" w:themeColor="text1"/>
          <w:sz w:val="24"/>
          <w:szCs w:val="24"/>
        </w:rPr>
        <w:t>langgar</w:t>
      </w:r>
      <w:r w:rsidR="001F5A6D">
        <w:rPr>
          <w:rFonts w:ascii="Times New Roman" w:hAnsi="Times New Roman" w:cs="Times New Roman"/>
          <w:color w:val="000000" w:themeColor="text1"/>
          <w:sz w:val="24"/>
          <w:szCs w:val="24"/>
        </w:rPr>
        <w:t>an</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dengan</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melakukan</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perkawinan</w:t>
      </w:r>
      <w:proofErr w:type="spellEnd"/>
      <w:r w:rsidR="009E296B" w:rsidRPr="009E296B">
        <w:rPr>
          <w:rFonts w:ascii="Times New Roman" w:hAnsi="Times New Roman" w:cs="Times New Roman"/>
          <w:color w:val="000000" w:themeColor="text1"/>
          <w:sz w:val="24"/>
          <w:szCs w:val="24"/>
        </w:rPr>
        <w:t xml:space="preserve"> </w:t>
      </w:r>
      <w:proofErr w:type="spellStart"/>
      <w:r w:rsidR="00C57C46" w:rsidRPr="00C57C46">
        <w:rPr>
          <w:rFonts w:ascii="Times New Roman" w:hAnsi="Times New Roman" w:cs="Times New Roman"/>
          <w:i/>
          <w:color w:val="000000" w:themeColor="text1"/>
          <w:sz w:val="24"/>
          <w:szCs w:val="24"/>
        </w:rPr>
        <w:t>Malangkahi</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di</w:t>
      </w:r>
      <w:r w:rsidR="001F5A6D">
        <w:rPr>
          <w:rFonts w:ascii="Times New Roman" w:hAnsi="Times New Roman" w:cs="Times New Roman"/>
          <w:color w:val="000000" w:themeColor="text1"/>
          <w:sz w:val="24"/>
          <w:szCs w:val="24"/>
        </w:rPr>
        <w:t>wajibkan</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melakukan</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pembayaran</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denda</w:t>
      </w:r>
      <w:proofErr w:type="spellEnd"/>
      <w:r w:rsidR="001F5A6D">
        <w:rPr>
          <w:rFonts w:ascii="Times New Roman" w:hAnsi="Times New Roman" w:cs="Times New Roman"/>
          <w:color w:val="000000" w:themeColor="text1"/>
          <w:sz w:val="24"/>
          <w:szCs w:val="24"/>
        </w:rPr>
        <w:t xml:space="preserve"> </w:t>
      </w:r>
      <w:proofErr w:type="spellStart"/>
      <w:r w:rsidR="001F5A6D">
        <w:rPr>
          <w:rFonts w:ascii="Times New Roman" w:hAnsi="Times New Roman" w:cs="Times New Roman"/>
          <w:color w:val="000000" w:themeColor="text1"/>
          <w:sz w:val="24"/>
          <w:szCs w:val="24"/>
        </w:rPr>
        <w:t>terhadap</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kakak</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atau</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abang</w:t>
      </w:r>
      <w:proofErr w:type="spellEnd"/>
      <w:r w:rsidR="009E296B" w:rsidRPr="009E296B">
        <w:rPr>
          <w:rFonts w:ascii="Times New Roman" w:hAnsi="Times New Roman" w:cs="Times New Roman"/>
          <w:color w:val="000000" w:themeColor="text1"/>
          <w:sz w:val="24"/>
          <w:szCs w:val="24"/>
        </w:rPr>
        <w:t xml:space="preserve"> yang </w:t>
      </w:r>
      <w:proofErr w:type="spellStart"/>
      <w:r w:rsidR="009E296B" w:rsidRPr="009E296B">
        <w:rPr>
          <w:rFonts w:ascii="Times New Roman" w:hAnsi="Times New Roman" w:cs="Times New Roman"/>
          <w:color w:val="000000" w:themeColor="text1"/>
          <w:sz w:val="24"/>
          <w:szCs w:val="24"/>
        </w:rPr>
        <w:lastRenderedPageBreak/>
        <w:t>dilangkahi</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pembayaran</w:t>
      </w:r>
      <w:proofErr w:type="spellEnd"/>
      <w:r w:rsidR="009E296B" w:rsidRPr="009E296B">
        <w:rPr>
          <w:rFonts w:ascii="Times New Roman" w:hAnsi="Times New Roman" w:cs="Times New Roman"/>
          <w:color w:val="000000" w:themeColor="text1"/>
          <w:sz w:val="24"/>
          <w:szCs w:val="24"/>
        </w:rPr>
        <w:t xml:space="preserve"> uang </w:t>
      </w:r>
      <w:proofErr w:type="spellStart"/>
      <w:r w:rsidR="009E296B" w:rsidRPr="009E296B">
        <w:rPr>
          <w:rFonts w:ascii="Times New Roman" w:hAnsi="Times New Roman" w:cs="Times New Roman"/>
          <w:color w:val="000000" w:themeColor="text1"/>
          <w:sz w:val="24"/>
          <w:szCs w:val="24"/>
        </w:rPr>
        <w:t>pelangkah</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dalam</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aturan</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adat</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sama</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wajibnya</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dengan</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pembayaran</w:t>
      </w:r>
      <w:proofErr w:type="spellEnd"/>
      <w:r w:rsidR="009E296B" w:rsidRPr="009E296B">
        <w:rPr>
          <w:rFonts w:ascii="Times New Roman" w:hAnsi="Times New Roman" w:cs="Times New Roman"/>
          <w:color w:val="000000" w:themeColor="text1"/>
          <w:sz w:val="24"/>
          <w:szCs w:val="24"/>
        </w:rPr>
        <w:t xml:space="preserve"> uang </w:t>
      </w:r>
      <w:proofErr w:type="spellStart"/>
      <w:r w:rsidR="009E296B" w:rsidRPr="009E296B">
        <w:rPr>
          <w:rFonts w:ascii="Times New Roman" w:hAnsi="Times New Roman" w:cs="Times New Roman"/>
          <w:color w:val="000000" w:themeColor="text1"/>
          <w:sz w:val="24"/>
          <w:szCs w:val="24"/>
        </w:rPr>
        <w:t>mahar</w:t>
      </w:r>
      <w:proofErr w:type="spellEnd"/>
      <w:r w:rsidR="009E296B" w:rsidRPr="009E296B">
        <w:rPr>
          <w:rFonts w:ascii="Times New Roman" w:hAnsi="Times New Roman" w:cs="Times New Roman"/>
          <w:color w:val="000000" w:themeColor="text1"/>
          <w:sz w:val="24"/>
          <w:szCs w:val="24"/>
        </w:rPr>
        <w:t xml:space="preserve"> </w:t>
      </w:r>
      <w:proofErr w:type="spellStart"/>
      <w:r w:rsidR="009E296B">
        <w:rPr>
          <w:rFonts w:ascii="Times New Roman" w:hAnsi="Times New Roman" w:cs="Times New Roman"/>
          <w:color w:val="000000" w:themeColor="text1"/>
          <w:sz w:val="24"/>
          <w:szCs w:val="24"/>
        </w:rPr>
        <w:t>kepada</w:t>
      </w:r>
      <w:proofErr w:type="spellEnd"/>
      <w:r w:rsidR="009E296B">
        <w:rPr>
          <w:rFonts w:ascii="Times New Roman" w:hAnsi="Times New Roman" w:cs="Times New Roman"/>
          <w:color w:val="000000" w:themeColor="text1"/>
          <w:sz w:val="24"/>
          <w:szCs w:val="24"/>
        </w:rPr>
        <w:t xml:space="preserve"> </w:t>
      </w:r>
      <w:proofErr w:type="spellStart"/>
      <w:r w:rsidR="009E296B">
        <w:rPr>
          <w:rFonts w:ascii="Times New Roman" w:hAnsi="Times New Roman" w:cs="Times New Roman"/>
          <w:color w:val="000000" w:themeColor="text1"/>
          <w:sz w:val="24"/>
          <w:szCs w:val="24"/>
        </w:rPr>
        <w:t>calon</w:t>
      </w:r>
      <w:proofErr w:type="spellEnd"/>
      <w:r w:rsidR="009E296B">
        <w:rPr>
          <w:rFonts w:ascii="Times New Roman" w:hAnsi="Times New Roman" w:cs="Times New Roman"/>
          <w:color w:val="000000" w:themeColor="text1"/>
          <w:sz w:val="24"/>
          <w:szCs w:val="24"/>
        </w:rPr>
        <w:t xml:space="preserve"> </w:t>
      </w:r>
      <w:proofErr w:type="spellStart"/>
      <w:r w:rsidR="009E296B">
        <w:rPr>
          <w:rFonts w:ascii="Times New Roman" w:hAnsi="Times New Roman" w:cs="Times New Roman"/>
          <w:color w:val="000000" w:themeColor="text1"/>
          <w:sz w:val="24"/>
          <w:szCs w:val="24"/>
        </w:rPr>
        <w:t>mempelai</w:t>
      </w:r>
      <w:proofErr w:type="spellEnd"/>
      <w:r w:rsidR="009E296B">
        <w:rPr>
          <w:rFonts w:ascii="Times New Roman" w:hAnsi="Times New Roman" w:cs="Times New Roman"/>
          <w:color w:val="000000" w:themeColor="text1"/>
          <w:sz w:val="24"/>
          <w:szCs w:val="24"/>
        </w:rPr>
        <w:t xml:space="preserve"> </w:t>
      </w:r>
      <w:proofErr w:type="spellStart"/>
      <w:r w:rsidR="009E296B">
        <w:rPr>
          <w:rFonts w:ascii="Times New Roman" w:hAnsi="Times New Roman" w:cs="Times New Roman"/>
          <w:color w:val="000000" w:themeColor="text1"/>
          <w:sz w:val="24"/>
          <w:szCs w:val="24"/>
        </w:rPr>
        <w:t>perempuan</w:t>
      </w:r>
      <w:proofErr w:type="spellEnd"/>
      <w:r w:rsidR="009E296B">
        <w:rPr>
          <w:rFonts w:ascii="Times New Roman" w:hAnsi="Times New Roman" w:cs="Times New Roman"/>
          <w:color w:val="000000" w:themeColor="text1"/>
          <w:sz w:val="24"/>
          <w:szCs w:val="24"/>
        </w:rPr>
        <w:t>”</w:t>
      </w:r>
      <w:r w:rsidR="009E296B" w:rsidRPr="009C0DF2">
        <w:rPr>
          <w:rStyle w:val="FootnoteReference"/>
        </w:rPr>
        <w:footnoteReference w:id="54"/>
      </w:r>
    </w:p>
    <w:p w14:paraId="269C20DA" w14:textId="2E2CD72E" w:rsidR="00874164" w:rsidRDefault="001F5A6D" w:rsidP="00FF79F3">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Selain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penyempaian</w:t>
      </w:r>
      <w:proofErr w:type="spellEnd"/>
      <w:r w:rsidR="009E296B">
        <w:rPr>
          <w:rFonts w:ascii="Times New Roman" w:hAnsi="Times New Roman" w:cs="Times New Roman"/>
          <w:color w:val="000000" w:themeColor="text1"/>
          <w:sz w:val="24"/>
          <w:szCs w:val="24"/>
        </w:rPr>
        <w:t xml:space="preserve"> </w:t>
      </w:r>
      <w:proofErr w:type="spellStart"/>
      <w:r w:rsidR="009E296B">
        <w:rPr>
          <w:rFonts w:ascii="Times New Roman" w:hAnsi="Times New Roman" w:cs="Times New Roman"/>
          <w:color w:val="000000" w:themeColor="text1"/>
          <w:sz w:val="24"/>
          <w:szCs w:val="24"/>
        </w:rPr>
        <w:t>dari</w:t>
      </w:r>
      <w:proofErr w:type="spellEnd"/>
      <w:r w:rsidR="009E296B">
        <w:rPr>
          <w:rFonts w:ascii="Times New Roman" w:hAnsi="Times New Roman" w:cs="Times New Roman"/>
          <w:color w:val="000000" w:themeColor="text1"/>
          <w:sz w:val="24"/>
          <w:szCs w:val="24"/>
        </w:rPr>
        <w:t xml:space="preserve"> </w:t>
      </w:r>
      <w:proofErr w:type="spellStart"/>
      <w:r w:rsidR="009E296B">
        <w:rPr>
          <w:rFonts w:ascii="Times New Roman" w:hAnsi="Times New Roman" w:cs="Times New Roman"/>
          <w:color w:val="000000" w:themeColor="text1"/>
          <w:sz w:val="24"/>
          <w:szCs w:val="24"/>
        </w:rPr>
        <w:t>Tokoh</w:t>
      </w:r>
      <w:proofErr w:type="spellEnd"/>
      <w:r w:rsidR="009E296B">
        <w:rPr>
          <w:rFonts w:ascii="Times New Roman" w:hAnsi="Times New Roman" w:cs="Times New Roman"/>
          <w:color w:val="000000" w:themeColor="text1"/>
          <w:sz w:val="24"/>
          <w:szCs w:val="24"/>
        </w:rPr>
        <w:t xml:space="preserve"> </w:t>
      </w:r>
      <w:proofErr w:type="spellStart"/>
      <w:r w:rsidR="009E296B">
        <w:rPr>
          <w:rFonts w:ascii="Times New Roman" w:hAnsi="Times New Roman" w:cs="Times New Roman"/>
          <w:color w:val="000000" w:themeColor="text1"/>
          <w:sz w:val="24"/>
          <w:szCs w:val="24"/>
        </w:rPr>
        <w:t>adat</w:t>
      </w:r>
      <w:proofErr w:type="spellEnd"/>
      <w:r w:rsidR="009E296B">
        <w:rPr>
          <w:rFonts w:ascii="Times New Roman" w:hAnsi="Times New Roman" w:cs="Times New Roman"/>
          <w:color w:val="000000" w:themeColor="text1"/>
          <w:sz w:val="24"/>
          <w:szCs w:val="24"/>
        </w:rPr>
        <w:t xml:space="preserve"> pada </w:t>
      </w:r>
      <w:proofErr w:type="spellStart"/>
      <w:r w:rsidR="009E296B">
        <w:rPr>
          <w:rFonts w:ascii="Times New Roman" w:hAnsi="Times New Roman" w:cs="Times New Roman"/>
          <w:color w:val="000000" w:themeColor="text1"/>
          <w:sz w:val="24"/>
          <w:szCs w:val="24"/>
        </w:rPr>
        <w:t>masyarakat</w:t>
      </w:r>
      <w:proofErr w:type="spellEnd"/>
      <w:r w:rsidR="009E296B">
        <w:rPr>
          <w:rFonts w:ascii="Times New Roman" w:hAnsi="Times New Roman" w:cs="Times New Roman"/>
          <w:color w:val="000000" w:themeColor="text1"/>
          <w:sz w:val="24"/>
          <w:szCs w:val="24"/>
        </w:rPr>
        <w:t xml:space="preserve"> </w:t>
      </w:r>
      <w:proofErr w:type="spellStart"/>
      <w:r w:rsidR="009E296B">
        <w:rPr>
          <w:rFonts w:ascii="Times New Roman" w:hAnsi="Times New Roman" w:cs="Times New Roman"/>
          <w:color w:val="000000" w:themeColor="text1"/>
          <w:sz w:val="24"/>
          <w:szCs w:val="24"/>
        </w:rPr>
        <w:t>mandailing</w:t>
      </w:r>
      <w:proofErr w:type="spellEnd"/>
      <w:r w:rsidR="009E296B">
        <w:rPr>
          <w:rFonts w:ascii="Times New Roman" w:hAnsi="Times New Roman" w:cs="Times New Roman"/>
          <w:color w:val="000000" w:themeColor="text1"/>
          <w:sz w:val="24"/>
          <w:szCs w:val="24"/>
        </w:rPr>
        <w:t xml:space="preserve"> di Desa </w:t>
      </w:r>
      <w:proofErr w:type="spellStart"/>
      <w:r w:rsidR="009E296B">
        <w:rPr>
          <w:rFonts w:ascii="Times New Roman" w:hAnsi="Times New Roman" w:cs="Times New Roman"/>
          <w:color w:val="000000" w:themeColor="text1"/>
          <w:sz w:val="24"/>
          <w:szCs w:val="24"/>
        </w:rPr>
        <w:t>Rambah</w:t>
      </w:r>
      <w:proofErr w:type="spellEnd"/>
      <w:r w:rsidR="009E296B">
        <w:rPr>
          <w:rFonts w:ascii="Times New Roman" w:hAnsi="Times New Roman" w:cs="Times New Roman"/>
          <w:color w:val="000000" w:themeColor="text1"/>
          <w:sz w:val="24"/>
          <w:szCs w:val="24"/>
        </w:rPr>
        <w:t xml:space="preserve"> Tengah Barat</w:t>
      </w:r>
      <w:r w:rsidR="009E296B" w:rsidRPr="009E296B">
        <w:rPr>
          <w:rFonts w:ascii="Times New Roman" w:hAnsi="Times New Roman" w:cs="Times New Roman"/>
          <w:color w:val="000000" w:themeColor="text1"/>
          <w:sz w:val="24"/>
          <w:szCs w:val="24"/>
        </w:rPr>
        <w:t xml:space="preserve"> di </w:t>
      </w:r>
      <w:proofErr w:type="spellStart"/>
      <w:r w:rsidR="009E296B" w:rsidRPr="009E296B">
        <w:rPr>
          <w:rFonts w:ascii="Times New Roman" w:hAnsi="Times New Roman" w:cs="Times New Roman"/>
          <w:color w:val="000000" w:themeColor="text1"/>
          <w:sz w:val="24"/>
          <w:szCs w:val="24"/>
        </w:rPr>
        <w:t>atas</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masyarkat</w:t>
      </w:r>
      <w:proofErr w:type="spellEnd"/>
      <w:r w:rsidR="009E296B" w:rsidRPr="009E296B">
        <w:rPr>
          <w:rFonts w:ascii="Times New Roman" w:hAnsi="Times New Roman" w:cs="Times New Roman"/>
          <w:color w:val="000000" w:themeColor="text1"/>
          <w:sz w:val="24"/>
          <w:szCs w:val="24"/>
        </w:rPr>
        <w:t xml:space="preserve"> juga</w:t>
      </w:r>
      <w:r w:rsidR="00EB516D">
        <w:rPr>
          <w:rFonts w:ascii="Times New Roman" w:hAnsi="Times New Roman" w:cs="Times New Roman"/>
          <w:color w:val="000000" w:themeColor="text1"/>
          <w:sz w:val="24"/>
          <w:szCs w:val="24"/>
        </w:rPr>
        <w:t xml:space="preserve"> </w:t>
      </w:r>
      <w:proofErr w:type="spellStart"/>
      <w:r w:rsidR="00EB516D">
        <w:rPr>
          <w:rFonts w:ascii="Times New Roman" w:hAnsi="Times New Roman" w:cs="Times New Roman"/>
          <w:color w:val="000000" w:themeColor="text1"/>
          <w:sz w:val="24"/>
          <w:szCs w:val="24"/>
        </w:rPr>
        <w:t>memiliki</w:t>
      </w:r>
      <w:proofErr w:type="spellEnd"/>
      <w:r w:rsidR="00EB516D">
        <w:rPr>
          <w:rFonts w:ascii="Times New Roman" w:hAnsi="Times New Roman" w:cs="Times New Roman"/>
          <w:color w:val="000000" w:themeColor="text1"/>
          <w:sz w:val="24"/>
          <w:szCs w:val="24"/>
        </w:rPr>
        <w:t xml:space="preserve"> </w:t>
      </w:r>
      <w:proofErr w:type="spellStart"/>
      <w:r w:rsidR="00EB516D">
        <w:rPr>
          <w:rFonts w:ascii="Times New Roman" w:hAnsi="Times New Roman" w:cs="Times New Roman"/>
          <w:color w:val="000000" w:themeColor="text1"/>
          <w:sz w:val="24"/>
          <w:szCs w:val="24"/>
        </w:rPr>
        <w:t>asumsi</w:t>
      </w:r>
      <w:proofErr w:type="spellEnd"/>
      <w:r w:rsidR="00EB516D">
        <w:rPr>
          <w:rFonts w:ascii="Times New Roman" w:hAnsi="Times New Roman" w:cs="Times New Roman"/>
          <w:color w:val="000000" w:themeColor="text1"/>
          <w:sz w:val="24"/>
          <w:szCs w:val="24"/>
        </w:rPr>
        <w:t xml:space="preserve"> dan</w:t>
      </w:r>
      <w:r w:rsidR="009E296B" w:rsidRPr="009E296B">
        <w:rPr>
          <w:rFonts w:ascii="Times New Roman" w:hAnsi="Times New Roman" w:cs="Times New Roman"/>
          <w:color w:val="000000" w:themeColor="text1"/>
          <w:sz w:val="24"/>
          <w:szCs w:val="24"/>
        </w:rPr>
        <w:t xml:space="preserve"> </w:t>
      </w:r>
      <w:r w:rsidR="00EB516D">
        <w:rPr>
          <w:rFonts w:ascii="Times New Roman" w:hAnsi="Times New Roman" w:cs="Times New Roman"/>
          <w:color w:val="000000" w:themeColor="text1"/>
          <w:sz w:val="24"/>
          <w:szCs w:val="24"/>
        </w:rPr>
        <w:t xml:space="preserve">juga </w:t>
      </w:r>
      <w:proofErr w:type="spellStart"/>
      <w:r>
        <w:rPr>
          <w:rFonts w:ascii="Times New Roman" w:hAnsi="Times New Roman" w:cs="Times New Roman"/>
          <w:color w:val="000000" w:themeColor="text1"/>
          <w:sz w:val="24"/>
          <w:szCs w:val="24"/>
        </w:rPr>
        <w:t>memiliki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pandangan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serupa</w:t>
      </w:r>
      <w:proofErr w:type="spellEnd"/>
      <w:r w:rsidR="00EB516D">
        <w:rPr>
          <w:rFonts w:ascii="Times New Roman" w:hAnsi="Times New Roman" w:cs="Times New Roman"/>
          <w:color w:val="000000" w:themeColor="text1"/>
          <w:sz w:val="24"/>
          <w:szCs w:val="24"/>
        </w:rPr>
        <w:t xml:space="preserve"> </w:t>
      </w:r>
      <w:proofErr w:type="spellStart"/>
      <w:r w:rsidR="00EB516D">
        <w:rPr>
          <w:rFonts w:ascii="Times New Roman" w:hAnsi="Times New Roman" w:cs="Times New Roman"/>
          <w:color w:val="000000" w:themeColor="text1"/>
          <w:sz w:val="24"/>
          <w:szCs w:val="24"/>
        </w:rPr>
        <w:t>terkait</w:t>
      </w:r>
      <w:proofErr w:type="spellEnd"/>
      <w:r w:rsidR="009E296B" w:rsidRPr="009E296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hal</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perkawinan</w:t>
      </w:r>
      <w:proofErr w:type="spellEnd"/>
      <w:r w:rsidR="009E296B" w:rsidRPr="009E296B">
        <w:rPr>
          <w:rFonts w:ascii="Times New Roman" w:hAnsi="Times New Roman" w:cs="Times New Roman"/>
          <w:color w:val="000000" w:themeColor="text1"/>
          <w:sz w:val="24"/>
          <w:szCs w:val="24"/>
        </w:rPr>
        <w:t xml:space="preserve"> </w:t>
      </w:r>
      <w:proofErr w:type="spellStart"/>
      <w:r w:rsidR="00C57C46" w:rsidRPr="00C57C46">
        <w:rPr>
          <w:rFonts w:ascii="Times New Roman" w:hAnsi="Times New Roman" w:cs="Times New Roman"/>
          <w:i/>
          <w:color w:val="000000" w:themeColor="text1"/>
          <w:sz w:val="24"/>
          <w:szCs w:val="24"/>
        </w:rPr>
        <w:t>Malangkahi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sidR="00EB516D">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sudut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pandang</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masyarakat</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perkawinan</w:t>
      </w:r>
      <w:proofErr w:type="spellEnd"/>
      <w:r w:rsidR="009E296B" w:rsidRPr="009E296B">
        <w:rPr>
          <w:rFonts w:ascii="Times New Roman" w:hAnsi="Times New Roman" w:cs="Times New Roman"/>
          <w:color w:val="000000" w:themeColor="text1"/>
          <w:sz w:val="24"/>
          <w:szCs w:val="24"/>
        </w:rPr>
        <w:t xml:space="preserve"> </w:t>
      </w:r>
      <w:proofErr w:type="spellStart"/>
      <w:r w:rsidR="00C57C46" w:rsidRPr="00C57C46">
        <w:rPr>
          <w:rFonts w:ascii="Times New Roman" w:hAnsi="Times New Roman" w:cs="Times New Roman"/>
          <w:i/>
          <w:color w:val="000000" w:themeColor="text1"/>
          <w:sz w:val="24"/>
          <w:szCs w:val="24"/>
        </w:rPr>
        <w:t>Malangkahi</w:t>
      </w:r>
      <w:proofErr w:type="spellEnd"/>
      <w:r w:rsidR="00EB516D">
        <w:rPr>
          <w:rFonts w:ascii="Times New Roman" w:hAnsi="Times New Roman" w:cs="Times New Roman"/>
          <w:color w:val="000000" w:themeColor="text1"/>
          <w:sz w:val="24"/>
          <w:szCs w:val="24"/>
        </w:rPr>
        <w:t xml:space="preserve"> </w:t>
      </w:r>
      <w:proofErr w:type="spellStart"/>
      <w:r w:rsidR="00EB516D">
        <w:rPr>
          <w:rFonts w:ascii="Times New Roman" w:hAnsi="Times New Roman" w:cs="Times New Roman"/>
          <w:color w:val="000000" w:themeColor="text1"/>
          <w:sz w:val="24"/>
          <w:szCs w:val="24"/>
        </w:rPr>
        <w:t>yakni</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merupakan</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suatu</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perbuatan</w:t>
      </w:r>
      <w:proofErr w:type="spellEnd"/>
      <w:r w:rsidR="009E296B" w:rsidRPr="009E296B">
        <w:rPr>
          <w:rFonts w:ascii="Times New Roman" w:hAnsi="Times New Roman" w:cs="Times New Roman"/>
          <w:color w:val="000000" w:themeColor="text1"/>
          <w:sz w:val="24"/>
          <w:szCs w:val="24"/>
        </w:rPr>
        <w:t xml:space="preserve"> yang </w:t>
      </w:r>
      <w:proofErr w:type="spellStart"/>
      <w:r w:rsidR="009E296B" w:rsidRPr="009E296B">
        <w:rPr>
          <w:rFonts w:ascii="Times New Roman" w:hAnsi="Times New Roman" w:cs="Times New Roman"/>
          <w:color w:val="000000" w:themeColor="text1"/>
          <w:sz w:val="24"/>
          <w:szCs w:val="24"/>
        </w:rPr>
        <w:t>dilarang</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namun</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jika</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dilanggar</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aturan</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adat</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ini</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maka</w:t>
      </w:r>
      <w:proofErr w:type="spellEnd"/>
      <w:r w:rsidR="009E296B" w:rsidRPr="009E296B">
        <w:rPr>
          <w:rFonts w:ascii="Times New Roman" w:hAnsi="Times New Roman" w:cs="Times New Roman"/>
          <w:color w:val="000000" w:themeColor="text1"/>
          <w:sz w:val="24"/>
          <w:szCs w:val="24"/>
        </w:rPr>
        <w:t xml:space="preserve"> </w:t>
      </w:r>
      <w:proofErr w:type="spellStart"/>
      <w:r w:rsidR="009E296B" w:rsidRPr="009E296B">
        <w:rPr>
          <w:rFonts w:ascii="Times New Roman" w:hAnsi="Times New Roman" w:cs="Times New Roman"/>
          <w:color w:val="000000" w:themeColor="text1"/>
          <w:sz w:val="24"/>
          <w:szCs w:val="24"/>
        </w:rPr>
        <w:t>harus</w:t>
      </w:r>
      <w:proofErr w:type="spellEnd"/>
      <w:r w:rsidR="00EB516D">
        <w:rPr>
          <w:rFonts w:ascii="Times New Roman" w:hAnsi="Times New Roman" w:cs="Times New Roman"/>
          <w:color w:val="000000" w:themeColor="text1"/>
          <w:sz w:val="24"/>
          <w:szCs w:val="24"/>
        </w:rPr>
        <w:t xml:space="preserve"> </w:t>
      </w:r>
      <w:proofErr w:type="spellStart"/>
      <w:r w:rsidR="00EB516D" w:rsidRPr="00EB516D">
        <w:rPr>
          <w:rFonts w:ascii="Times New Roman" w:hAnsi="Times New Roman" w:cs="Times New Roman"/>
          <w:color w:val="000000" w:themeColor="text1"/>
          <w:sz w:val="24"/>
          <w:szCs w:val="24"/>
        </w:rPr>
        <w:t>menanggung</w:t>
      </w:r>
      <w:proofErr w:type="spellEnd"/>
      <w:r w:rsidR="00EB516D" w:rsidRPr="00EB516D">
        <w:rPr>
          <w:rFonts w:ascii="Times New Roman" w:hAnsi="Times New Roman" w:cs="Times New Roman"/>
          <w:color w:val="000000" w:themeColor="text1"/>
          <w:sz w:val="24"/>
          <w:szCs w:val="24"/>
        </w:rPr>
        <w:t xml:space="preserve"> </w:t>
      </w:r>
      <w:proofErr w:type="spellStart"/>
      <w:r w:rsidR="00EB516D" w:rsidRPr="00EB516D">
        <w:rPr>
          <w:rFonts w:ascii="Times New Roman" w:hAnsi="Times New Roman" w:cs="Times New Roman"/>
          <w:color w:val="000000" w:themeColor="text1"/>
          <w:sz w:val="24"/>
          <w:szCs w:val="24"/>
        </w:rPr>
        <w:t>konsekuensi</w:t>
      </w:r>
      <w:proofErr w:type="spellEnd"/>
      <w:r w:rsidR="00EB516D">
        <w:rPr>
          <w:rFonts w:ascii="Times New Roman" w:hAnsi="Times New Roman" w:cs="Times New Roman"/>
          <w:color w:val="000000" w:themeColor="text1"/>
          <w:sz w:val="24"/>
          <w:szCs w:val="24"/>
        </w:rPr>
        <w:t xml:space="preserve"> </w:t>
      </w:r>
      <w:proofErr w:type="spellStart"/>
      <w:r w:rsidR="00EB516D">
        <w:rPr>
          <w:rFonts w:ascii="Times New Roman" w:hAnsi="Times New Roman" w:cs="Times New Roman"/>
          <w:color w:val="000000" w:themeColor="text1"/>
          <w:sz w:val="24"/>
          <w:szCs w:val="24"/>
        </w:rPr>
        <w:t>atau</w:t>
      </w:r>
      <w:proofErr w:type="spellEnd"/>
      <w:r w:rsidR="00EB516D">
        <w:rPr>
          <w:rFonts w:ascii="Times New Roman" w:hAnsi="Times New Roman" w:cs="Times New Roman"/>
          <w:color w:val="000000" w:themeColor="text1"/>
          <w:sz w:val="24"/>
          <w:szCs w:val="24"/>
        </w:rPr>
        <w:t xml:space="preserve"> </w:t>
      </w:r>
      <w:proofErr w:type="spellStart"/>
      <w:r w:rsidR="00EB516D">
        <w:rPr>
          <w:rFonts w:ascii="Times New Roman" w:hAnsi="Times New Roman" w:cs="Times New Roman"/>
          <w:color w:val="000000" w:themeColor="text1"/>
          <w:sz w:val="24"/>
          <w:szCs w:val="24"/>
        </w:rPr>
        <w:t>akibat</w:t>
      </w:r>
      <w:proofErr w:type="spellEnd"/>
      <w:r w:rsidR="00EB516D">
        <w:rPr>
          <w:rFonts w:ascii="Times New Roman" w:hAnsi="Times New Roman" w:cs="Times New Roman"/>
          <w:color w:val="000000" w:themeColor="text1"/>
          <w:sz w:val="24"/>
          <w:szCs w:val="24"/>
        </w:rPr>
        <w:t xml:space="preserve"> </w:t>
      </w:r>
      <w:proofErr w:type="spellStart"/>
      <w:r w:rsidR="00EB516D">
        <w:rPr>
          <w:rFonts w:ascii="Times New Roman" w:hAnsi="Times New Roman" w:cs="Times New Roman"/>
          <w:color w:val="000000" w:themeColor="text1"/>
          <w:sz w:val="24"/>
          <w:szCs w:val="24"/>
        </w:rPr>
        <w:t>hukumnya</w:t>
      </w:r>
      <w:proofErr w:type="spellEnd"/>
      <w:r w:rsidR="00EB516D">
        <w:rPr>
          <w:rFonts w:ascii="Times New Roman" w:hAnsi="Times New Roman" w:cs="Times New Roman"/>
          <w:color w:val="000000" w:themeColor="text1"/>
          <w:sz w:val="24"/>
          <w:szCs w:val="24"/>
        </w:rPr>
        <w:t xml:space="preserve"> </w:t>
      </w:r>
      <w:r w:rsidR="00EB516D" w:rsidRPr="00EB516D">
        <w:rPr>
          <w:rFonts w:ascii="Times New Roman" w:hAnsi="Times New Roman" w:cs="Times New Roman"/>
          <w:color w:val="000000" w:themeColor="text1"/>
          <w:sz w:val="24"/>
          <w:szCs w:val="24"/>
        </w:rPr>
        <w:t xml:space="preserve"> </w:t>
      </w:r>
      <w:proofErr w:type="spellStart"/>
      <w:r w:rsidR="00EB516D" w:rsidRPr="00EB516D">
        <w:rPr>
          <w:rFonts w:ascii="Times New Roman" w:hAnsi="Times New Roman" w:cs="Times New Roman"/>
          <w:color w:val="000000" w:themeColor="text1"/>
          <w:sz w:val="24"/>
          <w:szCs w:val="24"/>
        </w:rPr>
        <w:t>dengan</w:t>
      </w:r>
      <w:proofErr w:type="spellEnd"/>
      <w:r w:rsidR="00EB516D" w:rsidRPr="00EB516D">
        <w:rPr>
          <w:rFonts w:ascii="Times New Roman" w:hAnsi="Times New Roman" w:cs="Times New Roman"/>
          <w:color w:val="000000" w:themeColor="text1"/>
          <w:sz w:val="24"/>
          <w:szCs w:val="24"/>
        </w:rPr>
        <w:t xml:space="preserve"> </w:t>
      </w:r>
      <w:proofErr w:type="spellStart"/>
      <w:r w:rsidR="00EB516D" w:rsidRPr="00EB516D">
        <w:rPr>
          <w:rFonts w:ascii="Times New Roman" w:hAnsi="Times New Roman" w:cs="Times New Roman"/>
          <w:color w:val="000000" w:themeColor="text1"/>
          <w:sz w:val="24"/>
          <w:szCs w:val="24"/>
        </w:rPr>
        <w:t>membayar</w:t>
      </w:r>
      <w:proofErr w:type="spellEnd"/>
      <w:r w:rsidR="00EB516D" w:rsidRPr="00EB516D">
        <w:rPr>
          <w:rFonts w:ascii="Times New Roman" w:hAnsi="Times New Roman" w:cs="Times New Roman"/>
          <w:color w:val="000000" w:themeColor="text1"/>
          <w:sz w:val="24"/>
          <w:szCs w:val="24"/>
        </w:rPr>
        <w:t xml:space="preserve"> </w:t>
      </w:r>
      <w:proofErr w:type="spellStart"/>
      <w:r w:rsidR="00EB516D" w:rsidRPr="00EB516D">
        <w:rPr>
          <w:rFonts w:ascii="Times New Roman" w:hAnsi="Times New Roman" w:cs="Times New Roman"/>
          <w:color w:val="000000" w:themeColor="text1"/>
          <w:sz w:val="24"/>
          <w:szCs w:val="24"/>
        </w:rPr>
        <w:t>denda</w:t>
      </w:r>
      <w:proofErr w:type="spellEnd"/>
      <w:r w:rsidR="00EB516D" w:rsidRPr="00EB516D">
        <w:rPr>
          <w:rFonts w:ascii="Times New Roman" w:hAnsi="Times New Roman" w:cs="Times New Roman"/>
          <w:color w:val="000000" w:themeColor="text1"/>
          <w:sz w:val="24"/>
          <w:szCs w:val="24"/>
        </w:rPr>
        <w:t xml:space="preserve">/ uang </w:t>
      </w:r>
      <w:proofErr w:type="spellStart"/>
      <w:r w:rsidR="00EB516D" w:rsidRPr="00EB516D">
        <w:rPr>
          <w:rFonts w:ascii="Times New Roman" w:hAnsi="Times New Roman" w:cs="Times New Roman"/>
          <w:color w:val="000000" w:themeColor="text1"/>
          <w:sz w:val="24"/>
          <w:szCs w:val="24"/>
        </w:rPr>
        <w:t>pelangkah</w:t>
      </w:r>
      <w:proofErr w:type="spellEnd"/>
      <w:r w:rsidR="00EB516D" w:rsidRPr="00EB516D">
        <w:rPr>
          <w:rFonts w:ascii="Times New Roman" w:hAnsi="Times New Roman" w:cs="Times New Roman"/>
          <w:color w:val="000000" w:themeColor="text1"/>
          <w:sz w:val="24"/>
          <w:szCs w:val="24"/>
        </w:rPr>
        <w:t xml:space="preserve"> </w:t>
      </w:r>
      <w:proofErr w:type="spellStart"/>
      <w:r w:rsidR="00EB516D" w:rsidRPr="00EB516D">
        <w:rPr>
          <w:rFonts w:ascii="Times New Roman" w:hAnsi="Times New Roman" w:cs="Times New Roman"/>
          <w:color w:val="000000" w:themeColor="text1"/>
          <w:sz w:val="24"/>
          <w:szCs w:val="24"/>
        </w:rPr>
        <w:t>bagi</w:t>
      </w:r>
      <w:proofErr w:type="spellEnd"/>
      <w:r w:rsidR="00EB516D" w:rsidRPr="00EB516D">
        <w:rPr>
          <w:rFonts w:ascii="Times New Roman" w:hAnsi="Times New Roman" w:cs="Times New Roman"/>
          <w:color w:val="000000" w:themeColor="text1"/>
          <w:sz w:val="24"/>
          <w:szCs w:val="24"/>
        </w:rPr>
        <w:t xml:space="preserve"> </w:t>
      </w:r>
      <w:proofErr w:type="spellStart"/>
      <w:r w:rsidR="00EB516D" w:rsidRPr="00EB516D">
        <w:rPr>
          <w:rFonts w:ascii="Times New Roman" w:hAnsi="Times New Roman" w:cs="Times New Roman"/>
          <w:color w:val="000000" w:themeColor="text1"/>
          <w:sz w:val="24"/>
          <w:szCs w:val="24"/>
        </w:rPr>
        <w:t>kakak</w:t>
      </w:r>
      <w:proofErr w:type="spellEnd"/>
      <w:r w:rsidR="00EB516D" w:rsidRPr="00EB516D">
        <w:rPr>
          <w:rFonts w:ascii="Times New Roman" w:hAnsi="Times New Roman" w:cs="Times New Roman"/>
          <w:color w:val="000000" w:themeColor="text1"/>
          <w:sz w:val="24"/>
          <w:szCs w:val="24"/>
        </w:rPr>
        <w:t xml:space="preserve"> </w:t>
      </w:r>
      <w:proofErr w:type="spellStart"/>
      <w:r w:rsidR="00EB516D" w:rsidRPr="00EB516D">
        <w:rPr>
          <w:rFonts w:ascii="Times New Roman" w:hAnsi="Times New Roman" w:cs="Times New Roman"/>
          <w:color w:val="000000" w:themeColor="text1"/>
          <w:sz w:val="24"/>
          <w:szCs w:val="24"/>
        </w:rPr>
        <w:t>atau</w:t>
      </w:r>
      <w:proofErr w:type="spellEnd"/>
      <w:r w:rsidR="00EB516D" w:rsidRPr="00EB516D">
        <w:rPr>
          <w:rFonts w:ascii="Times New Roman" w:hAnsi="Times New Roman" w:cs="Times New Roman"/>
          <w:color w:val="000000" w:themeColor="text1"/>
          <w:sz w:val="24"/>
          <w:szCs w:val="24"/>
        </w:rPr>
        <w:t xml:space="preserve"> </w:t>
      </w:r>
      <w:proofErr w:type="spellStart"/>
      <w:r w:rsidR="00EB516D" w:rsidRPr="00EB516D">
        <w:rPr>
          <w:rFonts w:ascii="Times New Roman" w:hAnsi="Times New Roman" w:cs="Times New Roman"/>
          <w:color w:val="000000" w:themeColor="text1"/>
          <w:sz w:val="24"/>
          <w:szCs w:val="24"/>
        </w:rPr>
        <w:t>abang</w:t>
      </w:r>
      <w:proofErr w:type="spellEnd"/>
      <w:r w:rsidR="00EB516D" w:rsidRPr="00EB516D">
        <w:rPr>
          <w:rFonts w:ascii="Times New Roman" w:hAnsi="Times New Roman" w:cs="Times New Roman"/>
          <w:color w:val="000000" w:themeColor="text1"/>
          <w:sz w:val="24"/>
          <w:szCs w:val="24"/>
        </w:rPr>
        <w:t xml:space="preserve"> yang </w:t>
      </w:r>
      <w:proofErr w:type="spellStart"/>
      <w:r w:rsidR="00EB516D" w:rsidRPr="00EB516D">
        <w:rPr>
          <w:rFonts w:ascii="Times New Roman" w:hAnsi="Times New Roman" w:cs="Times New Roman"/>
          <w:color w:val="000000" w:themeColor="text1"/>
          <w:sz w:val="24"/>
          <w:szCs w:val="24"/>
        </w:rPr>
        <w:t>dilangkahi</w:t>
      </w:r>
      <w:proofErr w:type="spellEnd"/>
      <w:r w:rsidR="00EB516D">
        <w:rPr>
          <w:rFonts w:ascii="Times New Roman" w:hAnsi="Times New Roman" w:cs="Times New Roman"/>
          <w:color w:val="000000" w:themeColor="text1"/>
          <w:sz w:val="24"/>
          <w:szCs w:val="24"/>
        </w:rPr>
        <w:t>.</w:t>
      </w:r>
      <w:r w:rsidR="00453D07">
        <w:rPr>
          <w:rFonts w:ascii="Times New Roman" w:hAnsi="Times New Roman" w:cs="Times New Roman"/>
          <w:color w:val="000000" w:themeColor="text1"/>
          <w:sz w:val="24"/>
          <w:szCs w:val="24"/>
        </w:rPr>
        <w:t xml:space="preserve"> </w:t>
      </w:r>
      <w:r w:rsidR="00874164">
        <w:rPr>
          <w:rFonts w:ascii="Times New Roman" w:hAnsi="Times New Roman" w:cs="Times New Roman"/>
          <w:color w:val="000000" w:themeColor="text1"/>
          <w:sz w:val="24"/>
          <w:szCs w:val="24"/>
        </w:rPr>
        <w:t xml:space="preserve">Hal </w:t>
      </w:r>
      <w:proofErr w:type="spellStart"/>
      <w:r w:rsidR="00874164">
        <w:rPr>
          <w:rFonts w:ascii="Times New Roman" w:hAnsi="Times New Roman" w:cs="Times New Roman"/>
          <w:color w:val="000000" w:themeColor="text1"/>
          <w:sz w:val="24"/>
          <w:szCs w:val="24"/>
        </w:rPr>
        <w:t>ini</w:t>
      </w:r>
      <w:proofErr w:type="spellEnd"/>
      <w:r w:rsidR="00874164">
        <w:rPr>
          <w:rFonts w:ascii="Times New Roman" w:hAnsi="Times New Roman" w:cs="Times New Roman"/>
          <w:color w:val="000000" w:themeColor="text1"/>
          <w:sz w:val="24"/>
          <w:szCs w:val="24"/>
        </w:rPr>
        <w:t xml:space="preserve"> </w:t>
      </w:r>
      <w:proofErr w:type="spellStart"/>
      <w:r w:rsidR="00E128D4">
        <w:rPr>
          <w:rFonts w:ascii="Times New Roman" w:hAnsi="Times New Roman" w:cs="Times New Roman"/>
          <w:color w:val="000000" w:themeColor="text1"/>
          <w:sz w:val="24"/>
          <w:szCs w:val="24"/>
        </w:rPr>
        <w:t>diterapkan</w:t>
      </w:r>
      <w:proofErr w:type="spellEnd"/>
      <w:r w:rsidR="00E128D4">
        <w:rPr>
          <w:rFonts w:ascii="Times New Roman" w:hAnsi="Times New Roman" w:cs="Times New Roman"/>
          <w:color w:val="000000" w:themeColor="text1"/>
          <w:sz w:val="24"/>
          <w:szCs w:val="24"/>
        </w:rPr>
        <w:t xml:space="preserve"> </w:t>
      </w:r>
      <w:proofErr w:type="spellStart"/>
      <w:proofErr w:type="gramStart"/>
      <w:r w:rsidR="00E128D4">
        <w:rPr>
          <w:rFonts w:ascii="Times New Roman" w:hAnsi="Times New Roman" w:cs="Times New Roman"/>
          <w:color w:val="000000" w:themeColor="text1"/>
          <w:sz w:val="24"/>
          <w:szCs w:val="24"/>
        </w:rPr>
        <w:t>kepada</w:t>
      </w:r>
      <w:proofErr w:type="spellEnd"/>
      <w:r w:rsidR="00E128D4">
        <w:rPr>
          <w:rFonts w:ascii="Times New Roman" w:hAnsi="Times New Roman" w:cs="Times New Roman"/>
          <w:color w:val="000000" w:themeColor="text1"/>
          <w:sz w:val="24"/>
          <w:szCs w:val="24"/>
        </w:rPr>
        <w:t xml:space="preserve"> </w:t>
      </w:r>
      <w:r w:rsidR="00453D07" w:rsidRPr="00453D07">
        <w:rPr>
          <w:rFonts w:ascii="Times New Roman" w:hAnsi="Times New Roman" w:cs="Times New Roman"/>
          <w:color w:val="000000" w:themeColor="text1"/>
          <w:sz w:val="24"/>
          <w:szCs w:val="24"/>
        </w:rPr>
        <w:t xml:space="preserve"> </w:t>
      </w:r>
      <w:proofErr w:type="spellStart"/>
      <w:r w:rsidR="00874164">
        <w:rPr>
          <w:rFonts w:ascii="Times New Roman" w:hAnsi="Times New Roman" w:cs="Times New Roman"/>
          <w:color w:val="000000" w:themeColor="text1"/>
          <w:sz w:val="24"/>
          <w:szCs w:val="24"/>
        </w:rPr>
        <w:t>adik</w:t>
      </w:r>
      <w:proofErr w:type="spellEnd"/>
      <w:proofErr w:type="gramEnd"/>
      <w:r w:rsidR="00874164">
        <w:rPr>
          <w:rFonts w:ascii="Times New Roman" w:hAnsi="Times New Roman" w:cs="Times New Roman"/>
          <w:color w:val="000000" w:themeColor="text1"/>
          <w:sz w:val="24"/>
          <w:szCs w:val="24"/>
        </w:rPr>
        <w:t xml:space="preserve"> </w:t>
      </w:r>
      <w:proofErr w:type="spellStart"/>
      <w:r w:rsidR="00453D07" w:rsidRPr="00453D07">
        <w:rPr>
          <w:rFonts w:ascii="Times New Roman" w:hAnsi="Times New Roman" w:cs="Times New Roman"/>
          <w:color w:val="000000" w:themeColor="text1"/>
          <w:sz w:val="24"/>
          <w:szCs w:val="24"/>
        </w:rPr>
        <w:t>perempuan</w:t>
      </w:r>
      <w:proofErr w:type="spellEnd"/>
      <w:r w:rsidR="00874164">
        <w:rPr>
          <w:rFonts w:ascii="Times New Roman" w:hAnsi="Times New Roman" w:cs="Times New Roman"/>
          <w:color w:val="000000" w:themeColor="text1"/>
          <w:sz w:val="24"/>
          <w:szCs w:val="24"/>
        </w:rPr>
        <w:t xml:space="preserve"> </w:t>
      </w:r>
      <w:proofErr w:type="spellStart"/>
      <w:r w:rsidR="00874164">
        <w:rPr>
          <w:rFonts w:ascii="Times New Roman" w:hAnsi="Times New Roman" w:cs="Times New Roman"/>
          <w:color w:val="000000" w:themeColor="text1"/>
          <w:sz w:val="24"/>
          <w:szCs w:val="24"/>
        </w:rPr>
        <w:t>atau</w:t>
      </w:r>
      <w:proofErr w:type="spellEnd"/>
      <w:r w:rsidR="00874164">
        <w:rPr>
          <w:rFonts w:ascii="Times New Roman" w:hAnsi="Times New Roman" w:cs="Times New Roman"/>
          <w:color w:val="000000" w:themeColor="text1"/>
          <w:sz w:val="24"/>
          <w:szCs w:val="24"/>
        </w:rPr>
        <w:t xml:space="preserve"> </w:t>
      </w:r>
      <w:proofErr w:type="spellStart"/>
      <w:r w:rsidR="00874164">
        <w:rPr>
          <w:rFonts w:ascii="Times New Roman" w:hAnsi="Times New Roman" w:cs="Times New Roman"/>
          <w:color w:val="000000" w:themeColor="text1"/>
          <w:sz w:val="24"/>
          <w:szCs w:val="24"/>
        </w:rPr>
        <w:t>adik</w:t>
      </w:r>
      <w:proofErr w:type="spellEnd"/>
      <w:r w:rsidR="00874164">
        <w:rPr>
          <w:rFonts w:ascii="Times New Roman" w:hAnsi="Times New Roman" w:cs="Times New Roman"/>
          <w:color w:val="000000" w:themeColor="text1"/>
          <w:sz w:val="24"/>
          <w:szCs w:val="24"/>
        </w:rPr>
        <w:t xml:space="preserve"> </w:t>
      </w:r>
      <w:proofErr w:type="spellStart"/>
      <w:r w:rsidR="00874164">
        <w:rPr>
          <w:rFonts w:ascii="Times New Roman" w:hAnsi="Times New Roman" w:cs="Times New Roman"/>
          <w:color w:val="000000" w:themeColor="text1"/>
          <w:sz w:val="24"/>
          <w:szCs w:val="24"/>
        </w:rPr>
        <w:t>laki-laki</w:t>
      </w:r>
      <w:proofErr w:type="spellEnd"/>
      <w:r w:rsidR="00E128D4">
        <w:rPr>
          <w:rFonts w:ascii="Times New Roman" w:hAnsi="Times New Roman" w:cs="Times New Roman"/>
          <w:color w:val="000000" w:themeColor="text1"/>
          <w:sz w:val="24"/>
          <w:szCs w:val="24"/>
        </w:rPr>
        <w:t xml:space="preserve"> yang </w:t>
      </w:r>
      <w:proofErr w:type="spellStart"/>
      <w:r w:rsidR="00E128D4">
        <w:rPr>
          <w:rFonts w:ascii="Times New Roman" w:hAnsi="Times New Roman" w:cs="Times New Roman"/>
          <w:color w:val="000000" w:themeColor="text1"/>
          <w:sz w:val="24"/>
          <w:szCs w:val="24"/>
        </w:rPr>
        <w:t>hendak</w:t>
      </w:r>
      <w:proofErr w:type="spellEnd"/>
      <w:r w:rsidR="00453D07" w:rsidRPr="00453D07">
        <w:rPr>
          <w:rFonts w:ascii="Times New Roman" w:hAnsi="Times New Roman" w:cs="Times New Roman"/>
          <w:color w:val="000000" w:themeColor="text1"/>
          <w:sz w:val="24"/>
          <w:szCs w:val="24"/>
        </w:rPr>
        <w:t xml:space="preserve"> </w:t>
      </w:r>
      <w:r w:rsidR="00E128D4">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w:t>
      </w:r>
      <w:r w:rsidR="00453D07" w:rsidRPr="00453D07">
        <w:rPr>
          <w:rFonts w:ascii="Times New Roman" w:hAnsi="Times New Roman" w:cs="Times New Roman"/>
          <w:color w:val="000000" w:themeColor="text1"/>
          <w:sz w:val="24"/>
          <w:szCs w:val="24"/>
        </w:rPr>
        <w:t>nikah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sidR="00453D07" w:rsidRPr="00453D07">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tetapi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terhalang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sidR="00453D07" w:rsidRPr="00453D07">
        <w:rPr>
          <w:rFonts w:ascii="Times New Roman" w:hAnsi="Times New Roman" w:cs="Times New Roman"/>
          <w:color w:val="000000" w:themeColor="text1"/>
          <w:sz w:val="24"/>
          <w:szCs w:val="24"/>
        </w:rPr>
        <w:t xml:space="preserve"> </w:t>
      </w:r>
      <w:proofErr w:type="spellStart"/>
      <w:r w:rsidR="00453D07" w:rsidRPr="00453D07">
        <w:rPr>
          <w:rFonts w:ascii="Times New Roman" w:hAnsi="Times New Roman" w:cs="Times New Roman"/>
          <w:color w:val="000000" w:themeColor="text1"/>
          <w:sz w:val="24"/>
          <w:szCs w:val="24"/>
        </w:rPr>
        <w:t>ada</w:t>
      </w:r>
      <w:r>
        <w:rPr>
          <w:rFonts w:ascii="Times New Roman" w:hAnsi="Times New Roman" w:cs="Times New Roman"/>
          <w:color w:val="000000" w:themeColor="text1"/>
          <w:sz w:val="24"/>
          <w:szCs w:val="24"/>
        </w:rPr>
        <w:t>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saudari</w:t>
      </w:r>
      <w:proofErr w:type="spellEnd"/>
      <w:r>
        <w:rPr>
          <w:rFonts w:ascii="Times New Roman" w:hAnsi="Times New Roman" w:cs="Times New Roman"/>
          <w:color w:val="000000" w:themeColor="text1"/>
          <w:sz w:val="24"/>
          <w:szCs w:val="24"/>
        </w:rPr>
        <w:t xml:space="preserve"> </w:t>
      </w:r>
      <w:r w:rsidR="00453D07" w:rsidRPr="00453D07">
        <w:rPr>
          <w:rFonts w:ascii="Times New Roman" w:hAnsi="Times New Roman" w:cs="Times New Roman"/>
          <w:color w:val="000000" w:themeColor="text1"/>
          <w:sz w:val="24"/>
          <w:szCs w:val="24"/>
        </w:rPr>
        <w:t xml:space="preserve"> </w:t>
      </w:r>
      <w:proofErr w:type="spellStart"/>
      <w:r w:rsidR="00453D07" w:rsidRPr="00453D07">
        <w:rPr>
          <w:rFonts w:ascii="Times New Roman" w:hAnsi="Times New Roman" w:cs="Times New Roman"/>
          <w:color w:val="000000" w:themeColor="text1"/>
          <w:sz w:val="24"/>
          <w:szCs w:val="24"/>
        </w:rPr>
        <w:t>atau</w:t>
      </w:r>
      <w:proofErr w:type="spellEnd"/>
      <w:r w:rsidR="00453D07" w:rsidRPr="00453D07">
        <w:rPr>
          <w:rFonts w:ascii="Times New Roman" w:hAnsi="Times New Roman" w:cs="Times New Roman"/>
          <w:color w:val="000000" w:themeColor="text1"/>
          <w:sz w:val="24"/>
          <w:szCs w:val="24"/>
        </w:rPr>
        <w:t xml:space="preserve"> </w:t>
      </w:r>
      <w:proofErr w:type="spellStart"/>
      <w:r w:rsidR="00453D07" w:rsidRPr="00453D07">
        <w:rPr>
          <w:rFonts w:ascii="Times New Roman" w:hAnsi="Times New Roman" w:cs="Times New Roman"/>
          <w:color w:val="000000" w:themeColor="text1"/>
          <w:sz w:val="24"/>
          <w:szCs w:val="24"/>
        </w:rPr>
        <w:t>abang</w:t>
      </w:r>
      <w:proofErr w:type="spellEnd"/>
      <w:r w:rsidR="00453D07" w:rsidRPr="00453D07">
        <w:rPr>
          <w:rFonts w:ascii="Times New Roman" w:hAnsi="Times New Roman" w:cs="Times New Roman"/>
          <w:color w:val="000000" w:themeColor="text1"/>
          <w:sz w:val="24"/>
          <w:szCs w:val="24"/>
        </w:rPr>
        <w:t xml:space="preserve"> yang </w:t>
      </w:r>
      <w:proofErr w:type="spellStart"/>
      <w:r w:rsidR="00453D07" w:rsidRPr="00453D07">
        <w:rPr>
          <w:rFonts w:ascii="Times New Roman" w:hAnsi="Times New Roman" w:cs="Times New Roman"/>
          <w:color w:val="000000" w:themeColor="text1"/>
          <w:sz w:val="24"/>
          <w:szCs w:val="24"/>
        </w:rPr>
        <w:t>belum</w:t>
      </w:r>
      <w:proofErr w:type="spellEnd"/>
      <w:r w:rsidR="00453D07" w:rsidRPr="00453D07">
        <w:rPr>
          <w:rFonts w:ascii="Times New Roman" w:hAnsi="Times New Roman" w:cs="Times New Roman"/>
          <w:color w:val="000000" w:themeColor="text1"/>
          <w:sz w:val="24"/>
          <w:szCs w:val="24"/>
        </w:rPr>
        <w:t xml:space="preserve"> </w:t>
      </w:r>
      <w:proofErr w:type="spellStart"/>
      <w:r w:rsidR="00453D07" w:rsidRPr="00453D07">
        <w:rPr>
          <w:rFonts w:ascii="Times New Roman" w:hAnsi="Times New Roman" w:cs="Times New Roman"/>
          <w:color w:val="000000" w:themeColor="text1"/>
          <w:sz w:val="24"/>
          <w:szCs w:val="24"/>
        </w:rPr>
        <w:t>menikah</w:t>
      </w:r>
      <w:proofErr w:type="spellEnd"/>
      <w:r w:rsidR="00453D07" w:rsidRPr="00453D07">
        <w:rPr>
          <w:rFonts w:ascii="Times New Roman" w:hAnsi="Times New Roman" w:cs="Times New Roman"/>
          <w:color w:val="000000" w:themeColor="text1"/>
          <w:sz w:val="24"/>
          <w:szCs w:val="24"/>
        </w:rPr>
        <w:t xml:space="preserve">. </w:t>
      </w:r>
    </w:p>
    <w:p w14:paraId="0C0A45FF" w14:textId="4E434DE6" w:rsidR="00874164" w:rsidRDefault="00874164" w:rsidP="00874164">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Setelah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adanya</w:t>
      </w:r>
      <w:proofErr w:type="spellEnd"/>
      <w:r>
        <w:rPr>
          <w:rFonts w:ascii="Times New Roman" w:hAnsi="Times New Roman" w:cs="Times New Roman"/>
          <w:sz w:val="24"/>
        </w:rPr>
        <w:t xml:space="preserve"> </w:t>
      </w:r>
      <w:proofErr w:type="spellStart"/>
      <w:r>
        <w:rPr>
          <w:rFonts w:ascii="Times New Roman" w:hAnsi="Times New Roman" w:cs="Times New Roman"/>
          <w:sz w:val="24"/>
        </w:rPr>
        <w:t>sanksi</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denda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dikenakan</w:t>
      </w:r>
      <w:proofErr w:type="spellEnd"/>
      <w:r>
        <w:rPr>
          <w:rFonts w:ascii="Times New Roman" w:hAnsi="Times New Roman" w:cs="Times New Roman"/>
          <w:sz w:val="24"/>
        </w:rPr>
        <w:t xml:space="preserve"> </w:t>
      </w:r>
      <w:proofErr w:type="spellStart"/>
      <w:r>
        <w:rPr>
          <w:rFonts w:ascii="Times New Roman" w:hAnsi="Times New Roman" w:cs="Times New Roman"/>
          <w:sz w:val="24"/>
        </w:rPr>
        <w:t>bagi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melaksanakan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membayar</w:t>
      </w:r>
      <w:proofErr w:type="spellEnd"/>
      <w:r>
        <w:rPr>
          <w:rFonts w:ascii="Times New Roman" w:hAnsi="Times New Roman" w:cs="Times New Roman"/>
          <w:sz w:val="24"/>
        </w:rPr>
        <w:t xml:space="preserve"> </w:t>
      </w:r>
      <w:proofErr w:type="spellStart"/>
      <w:r>
        <w:rPr>
          <w:rFonts w:ascii="Times New Roman" w:hAnsi="Times New Roman" w:cs="Times New Roman"/>
          <w:sz w:val="24"/>
        </w:rPr>
        <w:t>sanksi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denda</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sang </w:t>
      </w:r>
      <w:proofErr w:type="spellStart"/>
      <w:r>
        <w:rPr>
          <w:rFonts w:ascii="Times New Roman" w:hAnsi="Times New Roman" w:cs="Times New Roman"/>
          <w:sz w:val="24"/>
        </w:rPr>
        <w:t>kakak</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abang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mulai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1 </w:t>
      </w:r>
      <w:proofErr w:type="spellStart"/>
      <w:r>
        <w:rPr>
          <w:rFonts w:ascii="Times New Roman" w:hAnsi="Times New Roman" w:cs="Times New Roman"/>
          <w:sz w:val="24"/>
        </w:rPr>
        <w:t>sampai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5 </w:t>
      </w:r>
      <w:r w:rsidR="00604335" w:rsidRPr="00604335">
        <w:rPr>
          <w:rFonts w:ascii="Times New Roman" w:hAnsi="Times New Roman" w:cs="Times New Roman"/>
          <w:i/>
          <w:sz w:val="24"/>
        </w:rPr>
        <w:t>Ameh</w:t>
      </w:r>
      <w:r>
        <w:rPr>
          <w:rFonts w:ascii="Times New Roman" w:hAnsi="Times New Roman" w:cs="Times New Roman"/>
          <w:i/>
          <w:sz w:val="24"/>
        </w:rPr>
        <w:t xml:space="preserve"> </w:t>
      </w:r>
      <w:proofErr w:type="spellStart"/>
      <w:r>
        <w:rPr>
          <w:rFonts w:ascii="Times New Roman" w:hAnsi="Times New Roman" w:cs="Times New Roman"/>
          <w:sz w:val="24"/>
        </w:rPr>
        <w:t>emas</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tepat</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w:t>
      </w:r>
      <w:proofErr w:type="spellEnd"/>
      <w:r>
        <w:rPr>
          <w:rFonts w:ascii="Times New Roman" w:hAnsi="Times New Roman" w:cs="Times New Roman"/>
          <w:sz w:val="24"/>
        </w:rPr>
        <w:t xml:space="preserve"> </w:t>
      </w:r>
      <w:proofErr w:type="spellStart"/>
      <w:r>
        <w:rPr>
          <w:rFonts w:ascii="Times New Roman" w:hAnsi="Times New Roman" w:cs="Times New Roman"/>
          <w:sz w:val="24"/>
        </w:rPr>
        <w:t>dilaksanakannya</w:t>
      </w:r>
      <w:proofErr w:type="spellEnd"/>
      <w:r>
        <w:rPr>
          <w:rFonts w:ascii="Times New Roman" w:hAnsi="Times New Roman" w:cs="Times New Roman"/>
          <w:sz w:val="24"/>
        </w:rPr>
        <w:t xml:space="preserve"> </w:t>
      </w:r>
      <w:proofErr w:type="spellStart"/>
      <w:r>
        <w:rPr>
          <w:rFonts w:ascii="Times New Roman" w:hAnsi="Times New Roman" w:cs="Times New Roman"/>
          <w:sz w:val="24"/>
        </w:rPr>
        <w:t>Resepsi</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kedua</w:t>
      </w:r>
      <w:proofErr w:type="spellEnd"/>
      <w:r>
        <w:rPr>
          <w:rFonts w:ascii="Times New Roman" w:hAnsi="Times New Roman" w:cs="Times New Roman"/>
          <w:sz w:val="24"/>
        </w:rPr>
        <w:t xml:space="preserve"> </w:t>
      </w:r>
      <w:proofErr w:type="spellStart"/>
      <w:r>
        <w:rPr>
          <w:rFonts w:ascii="Times New Roman" w:hAnsi="Times New Roman" w:cs="Times New Roman"/>
          <w:sz w:val="24"/>
        </w:rPr>
        <w:t>mempelai</w:t>
      </w:r>
      <w:proofErr w:type="spellEnd"/>
      <w:r>
        <w:rPr>
          <w:rFonts w:ascii="Times New Roman" w:hAnsi="Times New Roman" w:cs="Times New Roman"/>
          <w:sz w:val="24"/>
        </w:rPr>
        <w:t xml:space="preserve">. Oleh </w:t>
      </w:r>
      <w:proofErr w:type="spellStart"/>
      <w:r>
        <w:rPr>
          <w:rFonts w:ascii="Times New Roman" w:hAnsi="Times New Roman" w:cs="Times New Roman"/>
          <w:sz w:val="24"/>
        </w:rPr>
        <w:t>sebab</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apabila</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hendak</w:t>
      </w:r>
      <w:proofErr w:type="spellEnd"/>
      <w:r>
        <w:rPr>
          <w:rFonts w:ascii="Times New Roman" w:hAnsi="Times New Roman" w:cs="Times New Roman"/>
          <w:sz w:val="24"/>
        </w:rPr>
        <w:t xml:space="preserve"> </w:t>
      </w:r>
      <w:proofErr w:type="spellStart"/>
      <w:r>
        <w:rPr>
          <w:rFonts w:ascii="Times New Roman" w:hAnsi="Times New Roman" w:cs="Times New Roman"/>
          <w:sz w:val="24"/>
        </w:rPr>
        <w:t>dilaksanakan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diwajibkan</w:t>
      </w:r>
      <w:proofErr w:type="spellEnd"/>
      <w:r>
        <w:rPr>
          <w:rFonts w:ascii="Times New Roman" w:hAnsi="Times New Roman" w:cs="Times New Roman"/>
          <w:sz w:val="24"/>
        </w:rPr>
        <w:t xml:space="preserve"> </w:t>
      </w:r>
      <w:proofErr w:type="spellStart"/>
      <w:r>
        <w:rPr>
          <w:rFonts w:ascii="Times New Roman" w:hAnsi="Times New Roman" w:cs="Times New Roman"/>
          <w:sz w:val="24"/>
        </w:rPr>
        <w:t>bagi</w:t>
      </w:r>
      <w:proofErr w:type="spellEnd"/>
      <w:r>
        <w:rPr>
          <w:rFonts w:ascii="Times New Roman" w:hAnsi="Times New Roman" w:cs="Times New Roman"/>
          <w:sz w:val="24"/>
        </w:rPr>
        <w:t xml:space="preserve"> </w:t>
      </w:r>
      <w:proofErr w:type="spellStart"/>
      <w:r>
        <w:rPr>
          <w:rFonts w:ascii="Times New Roman" w:hAnsi="Times New Roman" w:cs="Times New Roman"/>
          <w:sz w:val="24"/>
        </w:rPr>
        <w:t>mempelai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menunaikan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membayar</w:t>
      </w:r>
      <w:proofErr w:type="spellEnd"/>
      <w:r>
        <w:rPr>
          <w:rFonts w:ascii="Times New Roman" w:hAnsi="Times New Roman" w:cs="Times New Roman"/>
          <w:sz w:val="24"/>
        </w:rPr>
        <w:t xml:space="preserve"> </w:t>
      </w:r>
      <w:proofErr w:type="spellStart"/>
      <w:r>
        <w:rPr>
          <w:rFonts w:ascii="Times New Roman" w:hAnsi="Times New Roman" w:cs="Times New Roman"/>
          <w:sz w:val="24"/>
        </w:rPr>
        <w:t>sanksi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denda</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sang </w:t>
      </w:r>
      <w:proofErr w:type="spellStart"/>
      <w:r>
        <w:rPr>
          <w:rFonts w:ascii="Times New Roman" w:hAnsi="Times New Roman" w:cs="Times New Roman"/>
          <w:sz w:val="24"/>
        </w:rPr>
        <w:t>kakak</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abang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terdahulu</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w:t>
      </w:r>
      <w:proofErr w:type="spellEnd"/>
      <w:r>
        <w:rPr>
          <w:rFonts w:ascii="Times New Roman" w:hAnsi="Times New Roman" w:cs="Times New Roman"/>
          <w:sz w:val="24"/>
        </w:rPr>
        <w:t xml:space="preserve"> </w:t>
      </w:r>
      <w:proofErr w:type="spellStart"/>
      <w:r>
        <w:rPr>
          <w:rFonts w:ascii="Times New Roman" w:hAnsi="Times New Roman" w:cs="Times New Roman"/>
          <w:sz w:val="24"/>
        </w:rPr>
        <w:t>melaksanakan</w:t>
      </w:r>
      <w:proofErr w:type="spellEnd"/>
      <w:r>
        <w:rPr>
          <w:rFonts w:ascii="Times New Roman" w:hAnsi="Times New Roman" w:cs="Times New Roman"/>
          <w:sz w:val="24"/>
        </w:rPr>
        <w:t xml:space="preserve"> </w:t>
      </w:r>
      <w:proofErr w:type="spellStart"/>
      <w:r>
        <w:rPr>
          <w:rFonts w:ascii="Times New Roman" w:hAnsi="Times New Roman" w:cs="Times New Roman"/>
          <w:sz w:val="24"/>
        </w:rPr>
        <w:t>akad</w:t>
      </w:r>
      <w:proofErr w:type="spellEnd"/>
      <w:r>
        <w:rPr>
          <w:rFonts w:ascii="Times New Roman" w:hAnsi="Times New Roman" w:cs="Times New Roman"/>
          <w:sz w:val="24"/>
        </w:rPr>
        <w:t xml:space="preserve"> nikah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resepsi</w:t>
      </w:r>
      <w:proofErr w:type="spellEnd"/>
      <w:r>
        <w:rPr>
          <w:rFonts w:ascii="Times New Roman" w:hAnsi="Times New Roman" w:cs="Times New Roman"/>
          <w:sz w:val="24"/>
        </w:rPr>
        <w:t>.</w:t>
      </w:r>
    </w:p>
    <w:p w14:paraId="07104753" w14:textId="77777777" w:rsidR="000E2D9B" w:rsidRDefault="000E2D9B" w:rsidP="00874164">
      <w:pPr>
        <w:spacing w:line="480" w:lineRule="auto"/>
        <w:ind w:firstLine="720"/>
        <w:jc w:val="both"/>
        <w:rPr>
          <w:rFonts w:ascii="Times New Roman" w:hAnsi="Times New Roman" w:cs="Times New Roman"/>
          <w:sz w:val="24"/>
        </w:rPr>
      </w:pPr>
    </w:p>
    <w:p w14:paraId="012C102C" w14:textId="77777777" w:rsidR="00874164" w:rsidRDefault="00874164" w:rsidP="00874164">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Setelah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kapan</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timbul</w:t>
      </w:r>
      <w:proofErr w:type="spellEnd"/>
      <w:r>
        <w:rPr>
          <w:rFonts w:ascii="Times New Roman" w:hAnsi="Times New Roman" w:cs="Times New Roman"/>
          <w:sz w:val="24"/>
        </w:rPr>
        <w:t xml:space="preserve"> </w:t>
      </w:r>
      <w:proofErr w:type="spellStart"/>
      <w:r>
        <w:rPr>
          <w:rFonts w:ascii="Times New Roman" w:hAnsi="Times New Roman" w:cs="Times New Roman"/>
          <w:sz w:val="24"/>
        </w:rPr>
        <w:t>akibat</w:t>
      </w:r>
      <w:proofErr w:type="spellEnd"/>
      <w:r>
        <w:rPr>
          <w:rFonts w:ascii="Times New Roman" w:hAnsi="Times New Roman" w:cs="Times New Roman"/>
          <w:sz w:val="24"/>
        </w:rPr>
        <w:t xml:space="preserve"> </w:t>
      </w:r>
      <w:proofErr w:type="spellStart"/>
      <w:r>
        <w:rPr>
          <w:rFonts w:ascii="Times New Roman" w:hAnsi="Times New Roman" w:cs="Times New Roman"/>
          <w:sz w:val="24"/>
        </w:rPr>
        <w:t>hukum</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pembayaran</w:t>
      </w:r>
      <w:proofErr w:type="spellEnd"/>
      <w:r>
        <w:rPr>
          <w:rFonts w:ascii="Times New Roman" w:hAnsi="Times New Roman" w:cs="Times New Roman"/>
          <w:sz w:val="24"/>
        </w:rPr>
        <w:t xml:space="preserve"> </w:t>
      </w:r>
      <w:proofErr w:type="spellStart"/>
      <w:r>
        <w:rPr>
          <w:rFonts w:ascii="Times New Roman" w:hAnsi="Times New Roman" w:cs="Times New Roman"/>
          <w:sz w:val="24"/>
        </w:rPr>
        <w:t>sanksi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denda</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w:t>
      </w:r>
      <w:proofErr w:type="spellStart"/>
      <w:r>
        <w:rPr>
          <w:rFonts w:ascii="Times New Roman" w:hAnsi="Times New Roman" w:cs="Times New Roman"/>
          <w:sz w:val="24"/>
        </w:rPr>
        <w:t>kakak</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abang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diketahui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siapa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tanggung</w:t>
      </w:r>
      <w:proofErr w:type="spellEnd"/>
      <w:r>
        <w:rPr>
          <w:rFonts w:ascii="Times New Roman" w:hAnsi="Times New Roman" w:cs="Times New Roman"/>
          <w:sz w:val="24"/>
        </w:rPr>
        <w:t xml:space="preserve"> </w:t>
      </w:r>
      <w:proofErr w:type="spellStart"/>
      <w:r>
        <w:rPr>
          <w:rFonts w:ascii="Times New Roman" w:hAnsi="Times New Roman" w:cs="Times New Roman"/>
          <w:sz w:val="24"/>
        </w:rPr>
        <w:t>jawab</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denda</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sanksi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dibayarkan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diberikan</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sang </w:t>
      </w:r>
      <w:proofErr w:type="spellStart"/>
      <w:r>
        <w:rPr>
          <w:rFonts w:ascii="Times New Roman" w:hAnsi="Times New Roman" w:cs="Times New Roman"/>
          <w:sz w:val="24"/>
        </w:rPr>
        <w:t>kakak</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abang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w:t>
      </w:r>
    </w:p>
    <w:p w14:paraId="2E123865" w14:textId="30AE5AEC" w:rsidR="00874164" w:rsidRPr="00874164" w:rsidRDefault="00874164" w:rsidP="00874164">
      <w:pPr>
        <w:spacing w:line="480" w:lineRule="auto"/>
        <w:ind w:firstLine="720"/>
        <w:jc w:val="both"/>
        <w:rPr>
          <w:rFonts w:ascii="Times New Roman" w:hAnsi="Times New Roman" w:cs="Times New Roman"/>
          <w:sz w:val="24"/>
        </w:rPr>
      </w:pPr>
      <w:proofErr w:type="spellStart"/>
      <w:r>
        <w:rPr>
          <w:rFonts w:ascii="Times New Roman" w:hAnsi="Times New Roman" w:cs="Times New Roman"/>
          <w:sz w:val="24"/>
        </w:rPr>
        <w:t>Berbicara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tanggung</w:t>
      </w:r>
      <w:proofErr w:type="spellEnd"/>
      <w:r>
        <w:rPr>
          <w:rFonts w:ascii="Times New Roman" w:hAnsi="Times New Roman" w:cs="Times New Roman"/>
          <w:sz w:val="24"/>
        </w:rPr>
        <w:t xml:space="preserve"> </w:t>
      </w:r>
      <w:proofErr w:type="spellStart"/>
      <w:r>
        <w:rPr>
          <w:rFonts w:ascii="Times New Roman" w:hAnsi="Times New Roman" w:cs="Times New Roman"/>
          <w:sz w:val="24"/>
        </w:rPr>
        <w:t>jawab</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sanksi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denda</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rasanya</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mengedepankan</w:t>
      </w:r>
      <w:proofErr w:type="spellEnd"/>
      <w:r>
        <w:rPr>
          <w:rFonts w:ascii="Times New Roman" w:hAnsi="Times New Roman" w:cs="Times New Roman"/>
          <w:sz w:val="24"/>
        </w:rPr>
        <w:t xml:space="preserve"> </w:t>
      </w:r>
      <w:proofErr w:type="spellStart"/>
      <w:r>
        <w:rPr>
          <w:rFonts w:ascii="Times New Roman" w:hAnsi="Times New Roman" w:cs="Times New Roman"/>
          <w:sz w:val="24"/>
        </w:rPr>
        <w:t>Filosofi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ada</w:t>
      </w:r>
      <w:proofErr w:type="spellEnd"/>
      <w:r>
        <w:rPr>
          <w:rFonts w:ascii="Times New Roman" w:hAnsi="Times New Roman" w:cs="Times New Roman"/>
          <w:sz w:val="24"/>
        </w:rPr>
        <w:t xml:space="preserve"> pada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Mandailing</w:t>
      </w:r>
      <w:proofErr w:type="spellEnd"/>
      <w:r>
        <w:rPr>
          <w:rFonts w:ascii="Times New Roman" w:hAnsi="Times New Roman" w:cs="Times New Roman"/>
          <w:sz w:val="24"/>
        </w:rPr>
        <w:t xml:space="preserve"> di Desa </w:t>
      </w:r>
      <w:proofErr w:type="spellStart"/>
      <w:r>
        <w:rPr>
          <w:rFonts w:ascii="Times New Roman" w:hAnsi="Times New Roman" w:cs="Times New Roman"/>
          <w:sz w:val="24"/>
        </w:rPr>
        <w:t>Rambah</w:t>
      </w:r>
      <w:proofErr w:type="spellEnd"/>
      <w:r>
        <w:rPr>
          <w:rFonts w:ascii="Times New Roman" w:hAnsi="Times New Roman" w:cs="Times New Roman"/>
          <w:sz w:val="24"/>
        </w:rPr>
        <w:t xml:space="preserve"> Tengah Barat </w:t>
      </w:r>
      <w:proofErr w:type="spellStart"/>
      <w:r>
        <w:rPr>
          <w:rFonts w:ascii="Times New Roman" w:hAnsi="Times New Roman" w:cs="Times New Roman"/>
          <w:sz w:val="24"/>
        </w:rPr>
        <w:t>Kabupaten</w:t>
      </w:r>
      <w:proofErr w:type="spellEnd"/>
      <w:r>
        <w:rPr>
          <w:rFonts w:ascii="Times New Roman" w:hAnsi="Times New Roman" w:cs="Times New Roman"/>
          <w:sz w:val="24"/>
        </w:rPr>
        <w:t xml:space="preserve"> Rokan Hulu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i/>
          <w:sz w:val="24"/>
        </w:rPr>
        <w:t>Marsipature</w:t>
      </w:r>
      <w:proofErr w:type="spellEnd"/>
      <w:r>
        <w:rPr>
          <w:rFonts w:ascii="Times New Roman" w:hAnsi="Times New Roman" w:cs="Times New Roman"/>
          <w:i/>
          <w:sz w:val="24"/>
        </w:rPr>
        <w:t xml:space="preserve"> Hutana be</w:t>
      </w:r>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filosofi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esensi</w:t>
      </w:r>
      <w:proofErr w:type="spellEnd"/>
      <w:r>
        <w:rPr>
          <w:rFonts w:ascii="Times New Roman" w:hAnsi="Times New Roman" w:cs="Times New Roman"/>
          <w:sz w:val="24"/>
        </w:rPr>
        <w:t xml:space="preserve"> </w:t>
      </w:r>
      <w:proofErr w:type="spellStart"/>
      <w:r>
        <w:rPr>
          <w:rFonts w:ascii="Times New Roman" w:hAnsi="Times New Roman" w:cs="Times New Roman"/>
          <w:sz w:val="24"/>
        </w:rPr>
        <w:t>makna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begitu</w:t>
      </w:r>
      <w:proofErr w:type="spellEnd"/>
      <w:r>
        <w:rPr>
          <w:rFonts w:ascii="Times New Roman" w:hAnsi="Times New Roman" w:cs="Times New Roman"/>
          <w:sz w:val="24"/>
        </w:rPr>
        <w:t xml:space="preserve"> </w:t>
      </w:r>
      <w:proofErr w:type="spellStart"/>
      <w:r>
        <w:rPr>
          <w:rFonts w:ascii="Times New Roman" w:hAnsi="Times New Roman" w:cs="Times New Roman"/>
          <w:sz w:val="24"/>
        </w:rPr>
        <w:t>luas</w:t>
      </w:r>
      <w:proofErr w:type="spellEnd"/>
      <w:r>
        <w:rPr>
          <w:rFonts w:ascii="Times New Roman" w:hAnsi="Times New Roman" w:cs="Times New Roman"/>
          <w:sz w:val="24"/>
        </w:rPr>
        <w:t xml:space="preserve">, yang di </w:t>
      </w:r>
      <w:proofErr w:type="spellStart"/>
      <w:r>
        <w:rPr>
          <w:rFonts w:ascii="Times New Roman" w:hAnsi="Times New Roman" w:cs="Times New Roman"/>
          <w:sz w:val="24"/>
        </w:rPr>
        <w:t>dalamnya</w:t>
      </w:r>
      <w:proofErr w:type="spellEnd"/>
      <w:r>
        <w:rPr>
          <w:rFonts w:ascii="Times New Roman" w:hAnsi="Times New Roman" w:cs="Times New Roman"/>
          <w:sz w:val="24"/>
        </w:rPr>
        <w:t xml:space="preserve"> </w:t>
      </w:r>
      <w:proofErr w:type="spellStart"/>
      <w:r>
        <w:rPr>
          <w:rFonts w:ascii="Times New Roman" w:hAnsi="Times New Roman" w:cs="Times New Roman"/>
          <w:sz w:val="24"/>
        </w:rPr>
        <w:t>tertuang</w:t>
      </w:r>
      <w:proofErr w:type="spellEnd"/>
      <w:r>
        <w:rPr>
          <w:rFonts w:ascii="Times New Roman" w:hAnsi="Times New Roman" w:cs="Times New Roman"/>
          <w:sz w:val="24"/>
        </w:rPr>
        <w:t xml:space="preserve"> </w:t>
      </w:r>
      <w:proofErr w:type="spellStart"/>
      <w:r>
        <w:rPr>
          <w:rFonts w:ascii="Times New Roman" w:hAnsi="Times New Roman" w:cs="Times New Roman"/>
          <w:sz w:val="24"/>
        </w:rPr>
        <w:t>nilai-nilai</w:t>
      </w:r>
      <w:proofErr w:type="spellEnd"/>
      <w:r>
        <w:rPr>
          <w:rFonts w:ascii="Times New Roman" w:hAnsi="Times New Roman" w:cs="Times New Roman"/>
          <w:sz w:val="24"/>
        </w:rPr>
        <w:t xml:space="preserve"> </w:t>
      </w:r>
      <w:proofErr w:type="spellStart"/>
      <w:r>
        <w:rPr>
          <w:rFonts w:ascii="Times New Roman" w:hAnsi="Times New Roman" w:cs="Times New Roman"/>
          <w:sz w:val="24"/>
        </w:rPr>
        <w:t>patriarki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menetapkan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w:t>
      </w:r>
      <w:proofErr w:type="spellEnd"/>
      <w:r>
        <w:rPr>
          <w:rFonts w:ascii="Times New Roman" w:hAnsi="Times New Roman" w:cs="Times New Roman"/>
          <w:sz w:val="24"/>
        </w:rPr>
        <w:t xml:space="preserve"> </w:t>
      </w:r>
      <w:proofErr w:type="spellStart"/>
      <w:r>
        <w:rPr>
          <w:rFonts w:ascii="Times New Roman" w:hAnsi="Times New Roman" w:cs="Times New Roman"/>
          <w:sz w:val="24"/>
        </w:rPr>
        <w:t>laki-laki</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pemimpin</w:t>
      </w:r>
      <w:proofErr w:type="spellEnd"/>
      <w:r>
        <w:rPr>
          <w:rFonts w:ascii="Times New Roman" w:hAnsi="Times New Roman" w:cs="Times New Roman"/>
          <w:sz w:val="24"/>
        </w:rPr>
        <w:t xml:space="preserve"> </w:t>
      </w:r>
      <w:proofErr w:type="spellStart"/>
      <w:r>
        <w:rPr>
          <w:rFonts w:ascii="Times New Roman" w:hAnsi="Times New Roman" w:cs="Times New Roman"/>
          <w:sz w:val="24"/>
        </w:rPr>
        <w:t>mempunyai</w:t>
      </w:r>
      <w:proofErr w:type="spellEnd"/>
      <w:r>
        <w:rPr>
          <w:rFonts w:ascii="Times New Roman" w:hAnsi="Times New Roman" w:cs="Times New Roman"/>
          <w:sz w:val="24"/>
        </w:rPr>
        <w:t xml:space="preserve"> </w:t>
      </w:r>
      <w:proofErr w:type="spellStart"/>
      <w:r>
        <w:rPr>
          <w:rFonts w:ascii="Times New Roman" w:hAnsi="Times New Roman" w:cs="Times New Roman"/>
          <w:sz w:val="24"/>
        </w:rPr>
        <w:t>tanggung</w:t>
      </w:r>
      <w:proofErr w:type="spellEnd"/>
      <w:r>
        <w:rPr>
          <w:rFonts w:ascii="Times New Roman" w:hAnsi="Times New Roman" w:cs="Times New Roman"/>
          <w:sz w:val="24"/>
        </w:rPr>
        <w:t xml:space="preserve"> </w:t>
      </w:r>
      <w:proofErr w:type="spellStart"/>
      <w:r>
        <w:rPr>
          <w:rFonts w:ascii="Times New Roman" w:hAnsi="Times New Roman" w:cs="Times New Roman"/>
          <w:sz w:val="24"/>
        </w:rPr>
        <w:t>jawab</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besar</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di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filosofi</w:t>
      </w:r>
      <w:proofErr w:type="spellEnd"/>
      <w:r>
        <w:rPr>
          <w:rFonts w:ascii="Times New Roman" w:hAnsi="Times New Roman" w:cs="Times New Roman"/>
          <w:sz w:val="24"/>
        </w:rPr>
        <w:t xml:space="preserve"> </w:t>
      </w:r>
      <w:proofErr w:type="spellStart"/>
      <w:r>
        <w:rPr>
          <w:rFonts w:ascii="Times New Roman" w:hAnsi="Times New Roman" w:cs="Times New Roman"/>
          <w:sz w:val="24"/>
        </w:rPr>
        <w:t>ketentuan</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i/>
          <w:sz w:val="24"/>
        </w:rPr>
        <w:t>Malangkahi</w:t>
      </w:r>
      <w:proofErr w:type="spellEnd"/>
      <w:r>
        <w:rPr>
          <w:rFonts w:ascii="Times New Roman" w:hAnsi="Times New Roman" w:cs="Times New Roman"/>
          <w:i/>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pun </w:t>
      </w:r>
      <w:proofErr w:type="spellStart"/>
      <w:r>
        <w:rPr>
          <w:rFonts w:ascii="Times New Roman" w:hAnsi="Times New Roman" w:cs="Times New Roman"/>
          <w:sz w:val="24"/>
        </w:rPr>
        <w:t>dijiwai</w:t>
      </w:r>
      <w:proofErr w:type="spellEnd"/>
      <w:r>
        <w:rPr>
          <w:rFonts w:ascii="Times New Roman" w:hAnsi="Times New Roman" w:cs="Times New Roman"/>
          <w:sz w:val="24"/>
        </w:rPr>
        <w:t xml:space="preserve"> oleh </w:t>
      </w:r>
      <w:proofErr w:type="spellStart"/>
      <w:r>
        <w:rPr>
          <w:rFonts w:ascii="Times New Roman" w:hAnsi="Times New Roman" w:cs="Times New Roman"/>
          <w:sz w:val="24"/>
        </w:rPr>
        <w:t>falsafah</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dipegang</w:t>
      </w:r>
      <w:proofErr w:type="spellEnd"/>
      <w:r>
        <w:rPr>
          <w:rFonts w:ascii="Times New Roman" w:hAnsi="Times New Roman" w:cs="Times New Roman"/>
          <w:sz w:val="24"/>
        </w:rPr>
        <w:t xml:space="preserve"> </w:t>
      </w:r>
      <w:proofErr w:type="spellStart"/>
      <w:r>
        <w:rPr>
          <w:rFonts w:ascii="Times New Roman" w:hAnsi="Times New Roman" w:cs="Times New Roman"/>
          <w:sz w:val="24"/>
        </w:rPr>
        <w:t>teguh</w:t>
      </w:r>
      <w:proofErr w:type="spellEnd"/>
      <w:r>
        <w:rPr>
          <w:rFonts w:ascii="Times New Roman" w:hAnsi="Times New Roman" w:cs="Times New Roman"/>
          <w:sz w:val="24"/>
        </w:rPr>
        <w:t xml:space="preserve"> oleh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hukum</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Pr>
          <w:rFonts w:ascii="Times New Roman" w:hAnsi="Times New Roman" w:cs="Times New Roman"/>
          <w:sz w:val="24"/>
        </w:rPr>
        <w:t>Mandailing</w:t>
      </w:r>
      <w:proofErr w:type="spellEnd"/>
      <w:r>
        <w:rPr>
          <w:rFonts w:ascii="Times New Roman" w:hAnsi="Times New Roman" w:cs="Times New Roman"/>
          <w:sz w:val="24"/>
        </w:rPr>
        <w:t xml:space="preserve"> di Desa </w:t>
      </w:r>
      <w:proofErr w:type="spellStart"/>
      <w:r>
        <w:rPr>
          <w:rFonts w:ascii="Times New Roman" w:hAnsi="Times New Roman" w:cs="Times New Roman"/>
          <w:sz w:val="24"/>
        </w:rPr>
        <w:t>Rambah</w:t>
      </w:r>
      <w:proofErr w:type="spellEnd"/>
      <w:r>
        <w:rPr>
          <w:rFonts w:ascii="Times New Roman" w:hAnsi="Times New Roman" w:cs="Times New Roman"/>
          <w:sz w:val="24"/>
        </w:rPr>
        <w:t xml:space="preserve"> Tengah Barat </w:t>
      </w:r>
      <w:proofErr w:type="spellStart"/>
      <w:r>
        <w:rPr>
          <w:rFonts w:ascii="Times New Roman" w:hAnsi="Times New Roman" w:cs="Times New Roman"/>
          <w:sz w:val="24"/>
        </w:rPr>
        <w:t>Kabupaten</w:t>
      </w:r>
      <w:proofErr w:type="spellEnd"/>
      <w:r>
        <w:rPr>
          <w:rFonts w:ascii="Times New Roman" w:hAnsi="Times New Roman" w:cs="Times New Roman"/>
          <w:sz w:val="24"/>
        </w:rPr>
        <w:t xml:space="preserve"> Rokan Hulu. Ketika </w:t>
      </w:r>
      <w:proofErr w:type="spellStart"/>
      <w:r>
        <w:rPr>
          <w:rFonts w:ascii="Times New Roman" w:hAnsi="Times New Roman" w:cs="Times New Roman"/>
          <w:sz w:val="24"/>
        </w:rPr>
        <w:t>berbicara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tanggung</w:t>
      </w:r>
      <w:proofErr w:type="spellEnd"/>
      <w:r>
        <w:rPr>
          <w:rFonts w:ascii="Times New Roman" w:hAnsi="Times New Roman" w:cs="Times New Roman"/>
          <w:sz w:val="24"/>
        </w:rPr>
        <w:t xml:space="preserve"> </w:t>
      </w:r>
      <w:proofErr w:type="spellStart"/>
      <w:r>
        <w:rPr>
          <w:rFonts w:ascii="Times New Roman" w:hAnsi="Times New Roman" w:cs="Times New Roman"/>
          <w:sz w:val="24"/>
        </w:rPr>
        <w:t>jawab</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sanksi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denda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i/>
          <w:sz w:val="24"/>
        </w:rPr>
        <w:t>Malangkahi</w:t>
      </w:r>
      <w:proofErr w:type="spellEnd"/>
      <w:r>
        <w:rPr>
          <w:rFonts w:ascii="Times New Roman" w:hAnsi="Times New Roman" w:cs="Times New Roman"/>
          <w:i/>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apabila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hendak</w:t>
      </w:r>
      <w:proofErr w:type="spellEnd"/>
      <w:r>
        <w:rPr>
          <w:rFonts w:ascii="Times New Roman" w:hAnsi="Times New Roman" w:cs="Times New Roman"/>
          <w:sz w:val="24"/>
        </w:rPr>
        <w:t xml:space="preserve"> </w:t>
      </w:r>
      <w:proofErr w:type="spellStart"/>
      <w:r>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seorang</w:t>
      </w:r>
      <w:proofErr w:type="spellEnd"/>
      <w:r>
        <w:rPr>
          <w:rFonts w:ascii="Times New Roman" w:hAnsi="Times New Roman" w:cs="Times New Roman"/>
          <w:sz w:val="24"/>
        </w:rPr>
        <w:t xml:space="preserve"> </w:t>
      </w:r>
      <w:proofErr w:type="spellStart"/>
      <w:r>
        <w:rPr>
          <w:rFonts w:ascii="Times New Roman" w:hAnsi="Times New Roman" w:cs="Times New Roman"/>
          <w:sz w:val="24"/>
        </w:rPr>
        <w:t>perempuan</w:t>
      </w:r>
      <w:proofErr w:type="spellEnd"/>
      <w:r>
        <w:rPr>
          <w:rFonts w:ascii="Times New Roman" w:hAnsi="Times New Roman" w:cs="Times New Roman"/>
          <w:sz w:val="24"/>
        </w:rPr>
        <w:t xml:space="preserve"> (</w:t>
      </w:r>
      <w:proofErr w:type="spellStart"/>
      <w:r>
        <w:rPr>
          <w:rFonts w:ascii="Times New Roman" w:hAnsi="Times New Roman" w:cs="Times New Roman"/>
          <w:sz w:val="24"/>
        </w:rPr>
        <w:t>adik</w:t>
      </w:r>
      <w:proofErr w:type="spellEnd"/>
      <w:r>
        <w:rPr>
          <w:rFonts w:ascii="Times New Roman" w:hAnsi="Times New Roman" w:cs="Times New Roman"/>
          <w:sz w:val="24"/>
        </w:rPr>
        <w:t xml:space="preserve"> </w:t>
      </w:r>
      <w:proofErr w:type="spellStart"/>
      <w:r>
        <w:rPr>
          <w:rFonts w:ascii="Times New Roman" w:hAnsi="Times New Roman" w:cs="Times New Roman"/>
          <w:sz w:val="24"/>
        </w:rPr>
        <w:t>perempuan</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tanggung</w:t>
      </w:r>
      <w:proofErr w:type="spellEnd"/>
      <w:r>
        <w:rPr>
          <w:rFonts w:ascii="Times New Roman" w:hAnsi="Times New Roman" w:cs="Times New Roman"/>
          <w:sz w:val="24"/>
        </w:rPr>
        <w:t xml:space="preserve"> </w:t>
      </w:r>
      <w:proofErr w:type="spellStart"/>
      <w:r>
        <w:rPr>
          <w:rFonts w:ascii="Times New Roman" w:hAnsi="Times New Roman" w:cs="Times New Roman"/>
          <w:sz w:val="24"/>
        </w:rPr>
        <w:t>jawab</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membayarkan</w:t>
      </w:r>
      <w:proofErr w:type="spellEnd"/>
      <w:r>
        <w:rPr>
          <w:rFonts w:ascii="Times New Roman" w:hAnsi="Times New Roman" w:cs="Times New Roman"/>
          <w:sz w:val="24"/>
        </w:rPr>
        <w:t xml:space="preserve"> uang </w:t>
      </w:r>
      <w:proofErr w:type="spellStart"/>
      <w:r>
        <w:rPr>
          <w:rFonts w:ascii="Times New Roman" w:hAnsi="Times New Roman" w:cs="Times New Roman"/>
          <w:i/>
          <w:sz w:val="24"/>
        </w:rPr>
        <w:t>Pelangkah</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sang </w:t>
      </w:r>
      <w:proofErr w:type="spellStart"/>
      <w:r>
        <w:rPr>
          <w:rFonts w:ascii="Times New Roman" w:hAnsi="Times New Roman" w:cs="Times New Roman"/>
          <w:sz w:val="24"/>
        </w:rPr>
        <w:t>kakak</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abang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tanggung</w:t>
      </w:r>
      <w:proofErr w:type="spellEnd"/>
      <w:r>
        <w:rPr>
          <w:rFonts w:ascii="Times New Roman" w:hAnsi="Times New Roman" w:cs="Times New Roman"/>
          <w:sz w:val="24"/>
        </w:rPr>
        <w:t xml:space="preserve"> </w:t>
      </w:r>
      <w:proofErr w:type="spellStart"/>
      <w:r>
        <w:rPr>
          <w:rFonts w:ascii="Times New Roman" w:hAnsi="Times New Roman" w:cs="Times New Roman"/>
          <w:sz w:val="24"/>
        </w:rPr>
        <w:t>jawab</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calon</w:t>
      </w:r>
      <w:proofErr w:type="spellEnd"/>
      <w:r>
        <w:rPr>
          <w:rFonts w:ascii="Times New Roman" w:hAnsi="Times New Roman" w:cs="Times New Roman"/>
          <w:sz w:val="24"/>
        </w:rPr>
        <w:t xml:space="preserve"> </w:t>
      </w:r>
      <w:proofErr w:type="spellStart"/>
      <w:r>
        <w:rPr>
          <w:rFonts w:ascii="Times New Roman" w:hAnsi="Times New Roman" w:cs="Times New Roman"/>
          <w:sz w:val="24"/>
        </w:rPr>
        <w:t>mempelai</w:t>
      </w:r>
      <w:proofErr w:type="spellEnd"/>
      <w:r>
        <w:rPr>
          <w:rFonts w:ascii="Times New Roman" w:hAnsi="Times New Roman" w:cs="Times New Roman"/>
          <w:sz w:val="24"/>
        </w:rPr>
        <w:t xml:space="preserve"> </w:t>
      </w:r>
      <w:proofErr w:type="spellStart"/>
      <w:r>
        <w:rPr>
          <w:rFonts w:ascii="Times New Roman" w:hAnsi="Times New Roman" w:cs="Times New Roman"/>
          <w:sz w:val="24"/>
        </w:rPr>
        <w:t>pria</w:t>
      </w:r>
      <w:proofErr w:type="spellEnd"/>
      <w:r>
        <w:rPr>
          <w:rFonts w:ascii="Times New Roman" w:hAnsi="Times New Roman" w:cs="Times New Roman"/>
          <w:sz w:val="24"/>
        </w:rPr>
        <w:t xml:space="preserve">. </w:t>
      </w:r>
      <w:proofErr w:type="spellStart"/>
      <w:r>
        <w:rPr>
          <w:rFonts w:ascii="Times New Roman" w:hAnsi="Times New Roman" w:cs="Times New Roman"/>
          <w:sz w:val="24"/>
        </w:rPr>
        <w:t>Apabila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hendak</w:t>
      </w:r>
      <w:proofErr w:type="spellEnd"/>
      <w:r>
        <w:rPr>
          <w:rFonts w:ascii="Times New Roman" w:hAnsi="Times New Roman" w:cs="Times New Roman"/>
          <w:sz w:val="24"/>
        </w:rPr>
        <w:t xml:space="preserve"> </w:t>
      </w:r>
      <w:proofErr w:type="spellStart"/>
      <w:r>
        <w:rPr>
          <w:rFonts w:ascii="Times New Roman" w:hAnsi="Times New Roman" w:cs="Times New Roman"/>
          <w:sz w:val="24"/>
        </w:rPr>
        <w:t>melaksanakan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i/>
          <w:sz w:val="24"/>
        </w:rPr>
        <w:t>Malangkahi</w:t>
      </w:r>
      <w:proofErr w:type="spellEnd"/>
      <w:r>
        <w:rPr>
          <w:rFonts w:ascii="Times New Roman" w:hAnsi="Times New Roman" w:cs="Times New Roman"/>
          <w:i/>
          <w:sz w:val="24"/>
        </w:rPr>
        <w:t xml:space="preserve"> </w:t>
      </w:r>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seorang</w:t>
      </w:r>
      <w:proofErr w:type="spellEnd"/>
      <w:r>
        <w:rPr>
          <w:rFonts w:ascii="Times New Roman" w:hAnsi="Times New Roman" w:cs="Times New Roman"/>
          <w:sz w:val="24"/>
        </w:rPr>
        <w:t xml:space="preserve"> </w:t>
      </w:r>
      <w:proofErr w:type="spellStart"/>
      <w:r>
        <w:rPr>
          <w:rFonts w:ascii="Times New Roman" w:hAnsi="Times New Roman" w:cs="Times New Roman"/>
          <w:sz w:val="24"/>
        </w:rPr>
        <w:t>laki-laki</w:t>
      </w:r>
      <w:proofErr w:type="spellEnd"/>
      <w:r>
        <w:rPr>
          <w:rFonts w:ascii="Times New Roman" w:hAnsi="Times New Roman" w:cs="Times New Roman"/>
          <w:sz w:val="24"/>
        </w:rPr>
        <w:t xml:space="preserve"> (</w:t>
      </w:r>
      <w:proofErr w:type="spellStart"/>
      <w:r>
        <w:rPr>
          <w:rFonts w:ascii="Times New Roman" w:hAnsi="Times New Roman" w:cs="Times New Roman"/>
          <w:sz w:val="24"/>
        </w:rPr>
        <w:t>adik</w:t>
      </w:r>
      <w:proofErr w:type="spellEnd"/>
      <w:r>
        <w:rPr>
          <w:rFonts w:ascii="Times New Roman" w:hAnsi="Times New Roman" w:cs="Times New Roman"/>
          <w:sz w:val="24"/>
        </w:rPr>
        <w:t xml:space="preserve"> </w:t>
      </w:r>
      <w:proofErr w:type="spellStart"/>
      <w:r>
        <w:rPr>
          <w:rFonts w:ascii="Times New Roman" w:hAnsi="Times New Roman" w:cs="Times New Roman"/>
          <w:sz w:val="24"/>
        </w:rPr>
        <w:t>laki-laki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kakak</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abangnya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tua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belum</w:t>
      </w:r>
      <w:proofErr w:type="spellEnd"/>
      <w:r>
        <w:rPr>
          <w:rFonts w:ascii="Times New Roman" w:hAnsi="Times New Roman" w:cs="Times New Roman"/>
          <w:sz w:val="24"/>
        </w:rPr>
        <w:t xml:space="preserve"> </w:t>
      </w:r>
      <w:proofErr w:type="spellStart"/>
      <w:r>
        <w:rPr>
          <w:rFonts w:ascii="Times New Roman" w:hAnsi="Times New Roman" w:cs="Times New Roman"/>
          <w:sz w:val="24"/>
        </w:rPr>
        <w:t>menikah</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tanggung</w:t>
      </w:r>
      <w:proofErr w:type="spellEnd"/>
      <w:r>
        <w:rPr>
          <w:rFonts w:ascii="Times New Roman" w:hAnsi="Times New Roman" w:cs="Times New Roman"/>
          <w:sz w:val="24"/>
        </w:rPr>
        <w:t xml:space="preserve"> </w:t>
      </w:r>
      <w:proofErr w:type="spellStart"/>
      <w:r>
        <w:rPr>
          <w:rFonts w:ascii="Times New Roman" w:hAnsi="Times New Roman" w:cs="Times New Roman"/>
          <w:sz w:val="24"/>
        </w:rPr>
        <w:lastRenderedPageBreak/>
        <w:t>jawab</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membayarkan</w:t>
      </w:r>
      <w:proofErr w:type="spellEnd"/>
      <w:r>
        <w:rPr>
          <w:rFonts w:ascii="Times New Roman" w:hAnsi="Times New Roman" w:cs="Times New Roman"/>
          <w:sz w:val="24"/>
        </w:rPr>
        <w:t xml:space="preserve"> </w:t>
      </w:r>
      <w:proofErr w:type="spellStart"/>
      <w:r>
        <w:rPr>
          <w:rFonts w:ascii="Times New Roman" w:hAnsi="Times New Roman" w:cs="Times New Roman"/>
          <w:sz w:val="24"/>
        </w:rPr>
        <w:t>sanksi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denda</w:t>
      </w:r>
      <w:proofErr w:type="spellEnd"/>
      <w:r>
        <w:rPr>
          <w:rFonts w:ascii="Times New Roman" w:hAnsi="Times New Roman" w:cs="Times New Roman"/>
          <w:sz w:val="24"/>
        </w:rPr>
        <w:t xml:space="preserve"> Uang </w:t>
      </w:r>
      <w:proofErr w:type="spellStart"/>
      <w:r>
        <w:rPr>
          <w:rFonts w:ascii="Times New Roman" w:hAnsi="Times New Roman" w:cs="Times New Roman"/>
          <w:i/>
          <w:sz w:val="24"/>
        </w:rPr>
        <w:t>Pelangkah</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sang </w:t>
      </w:r>
      <w:proofErr w:type="spellStart"/>
      <w:r>
        <w:rPr>
          <w:rFonts w:ascii="Times New Roman" w:hAnsi="Times New Roman" w:cs="Times New Roman"/>
          <w:sz w:val="24"/>
        </w:rPr>
        <w:t>kakak</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abang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sepenuhnya</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tanggung</w:t>
      </w:r>
      <w:proofErr w:type="spellEnd"/>
      <w:r>
        <w:rPr>
          <w:rFonts w:ascii="Times New Roman" w:hAnsi="Times New Roman" w:cs="Times New Roman"/>
          <w:sz w:val="24"/>
        </w:rPr>
        <w:t xml:space="preserve"> </w:t>
      </w:r>
      <w:proofErr w:type="spellStart"/>
      <w:r>
        <w:rPr>
          <w:rFonts w:ascii="Times New Roman" w:hAnsi="Times New Roman" w:cs="Times New Roman"/>
          <w:sz w:val="24"/>
        </w:rPr>
        <w:t>jawab</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mempelai</w:t>
      </w:r>
      <w:proofErr w:type="spellEnd"/>
      <w:r>
        <w:rPr>
          <w:rFonts w:ascii="Times New Roman" w:hAnsi="Times New Roman" w:cs="Times New Roman"/>
          <w:sz w:val="24"/>
        </w:rPr>
        <w:t xml:space="preserve"> </w:t>
      </w:r>
      <w:proofErr w:type="spellStart"/>
      <w:r>
        <w:rPr>
          <w:rFonts w:ascii="Times New Roman" w:hAnsi="Times New Roman" w:cs="Times New Roman"/>
          <w:sz w:val="24"/>
        </w:rPr>
        <w:t>pria</w:t>
      </w:r>
      <w:proofErr w:type="spellEnd"/>
      <w:r>
        <w:rPr>
          <w:rFonts w:ascii="Times New Roman" w:hAnsi="Times New Roman" w:cs="Times New Roman"/>
          <w:sz w:val="24"/>
        </w:rPr>
        <w:t xml:space="preserve"> (</w:t>
      </w:r>
      <w:proofErr w:type="spellStart"/>
      <w:r>
        <w:rPr>
          <w:rFonts w:ascii="Times New Roman" w:hAnsi="Times New Roman" w:cs="Times New Roman"/>
          <w:sz w:val="24"/>
        </w:rPr>
        <w:t>adik</w:t>
      </w:r>
      <w:proofErr w:type="spellEnd"/>
      <w:r>
        <w:rPr>
          <w:rFonts w:ascii="Times New Roman" w:hAnsi="Times New Roman" w:cs="Times New Roman"/>
          <w:sz w:val="24"/>
        </w:rPr>
        <w:t xml:space="preserve"> </w:t>
      </w:r>
      <w:proofErr w:type="spellStart"/>
      <w:r>
        <w:rPr>
          <w:rFonts w:ascii="Times New Roman" w:hAnsi="Times New Roman" w:cs="Times New Roman"/>
          <w:sz w:val="24"/>
        </w:rPr>
        <w:t>laki-laki</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demikian</w:t>
      </w:r>
      <w:proofErr w:type="spellEnd"/>
      <w:r>
        <w:rPr>
          <w:rFonts w:ascii="Times New Roman" w:hAnsi="Times New Roman" w:cs="Times New Roman"/>
          <w:sz w:val="24"/>
        </w:rPr>
        <w:t xml:space="preserve">, </w:t>
      </w:r>
      <w:proofErr w:type="spellStart"/>
      <w:r>
        <w:rPr>
          <w:rFonts w:ascii="Times New Roman" w:hAnsi="Times New Roman" w:cs="Times New Roman"/>
          <w:sz w:val="24"/>
        </w:rPr>
        <w:t>ketika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seorang</w:t>
      </w:r>
      <w:proofErr w:type="spellEnd"/>
      <w:r>
        <w:rPr>
          <w:rFonts w:ascii="Times New Roman" w:hAnsi="Times New Roman" w:cs="Times New Roman"/>
          <w:sz w:val="24"/>
        </w:rPr>
        <w:t xml:space="preserve"> </w:t>
      </w:r>
      <w:proofErr w:type="spellStart"/>
      <w:r>
        <w:rPr>
          <w:rFonts w:ascii="Times New Roman" w:hAnsi="Times New Roman" w:cs="Times New Roman"/>
          <w:sz w:val="24"/>
        </w:rPr>
        <w:t>adik</w:t>
      </w:r>
      <w:proofErr w:type="spellEnd"/>
      <w:r>
        <w:rPr>
          <w:rFonts w:ascii="Times New Roman" w:hAnsi="Times New Roman" w:cs="Times New Roman"/>
          <w:sz w:val="24"/>
        </w:rPr>
        <w:t xml:space="preserve"> </w:t>
      </w:r>
      <w:proofErr w:type="spellStart"/>
      <w:r>
        <w:rPr>
          <w:rFonts w:ascii="Times New Roman" w:hAnsi="Times New Roman" w:cs="Times New Roman"/>
          <w:sz w:val="24"/>
        </w:rPr>
        <w:t>laki-laki</w:t>
      </w:r>
      <w:proofErr w:type="spellEnd"/>
      <w:r>
        <w:rPr>
          <w:rFonts w:ascii="Times New Roman" w:hAnsi="Times New Roman" w:cs="Times New Roman"/>
          <w:sz w:val="24"/>
        </w:rPr>
        <w:t xml:space="preserve"> </w:t>
      </w:r>
      <w:proofErr w:type="spellStart"/>
      <w:r>
        <w:rPr>
          <w:rFonts w:ascii="Times New Roman" w:hAnsi="Times New Roman" w:cs="Times New Roman"/>
          <w:sz w:val="24"/>
        </w:rPr>
        <w:t>mempunyai</w:t>
      </w:r>
      <w:proofErr w:type="spellEnd"/>
      <w:r>
        <w:rPr>
          <w:rFonts w:ascii="Times New Roman" w:hAnsi="Times New Roman" w:cs="Times New Roman"/>
          <w:sz w:val="24"/>
        </w:rPr>
        <w:t xml:space="preserve"> </w:t>
      </w:r>
      <w:proofErr w:type="spellStart"/>
      <w:r>
        <w:rPr>
          <w:rFonts w:ascii="Times New Roman" w:hAnsi="Times New Roman" w:cs="Times New Roman"/>
          <w:sz w:val="24"/>
        </w:rPr>
        <w:t>niat</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melaksanakan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ia</w:t>
      </w:r>
      <w:proofErr w:type="spellEnd"/>
      <w:r>
        <w:rPr>
          <w:rFonts w:ascii="Times New Roman" w:hAnsi="Times New Roman" w:cs="Times New Roman"/>
          <w:sz w:val="24"/>
        </w:rPr>
        <w:t xml:space="preserve"> </w:t>
      </w:r>
      <w:proofErr w:type="spellStart"/>
      <w:r>
        <w:rPr>
          <w:rFonts w:ascii="Times New Roman" w:hAnsi="Times New Roman" w:cs="Times New Roman"/>
          <w:sz w:val="24"/>
        </w:rPr>
        <w:t>terlebih</w:t>
      </w:r>
      <w:proofErr w:type="spellEnd"/>
      <w:r>
        <w:rPr>
          <w:rFonts w:ascii="Times New Roman" w:hAnsi="Times New Roman" w:cs="Times New Roman"/>
          <w:sz w:val="24"/>
        </w:rPr>
        <w:t xml:space="preserve"> </w:t>
      </w:r>
      <w:proofErr w:type="spellStart"/>
      <w:r>
        <w:rPr>
          <w:rFonts w:ascii="Times New Roman" w:hAnsi="Times New Roman" w:cs="Times New Roman"/>
          <w:sz w:val="24"/>
        </w:rPr>
        <w:t>dahulu</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mempersiapkan</w:t>
      </w:r>
      <w:proofErr w:type="spellEnd"/>
      <w:r>
        <w:rPr>
          <w:rFonts w:ascii="Times New Roman" w:hAnsi="Times New Roman" w:cs="Times New Roman"/>
          <w:sz w:val="24"/>
        </w:rPr>
        <w:t xml:space="preserve"> uang </w:t>
      </w:r>
      <w:proofErr w:type="spellStart"/>
      <w:r>
        <w:rPr>
          <w:rFonts w:ascii="Times New Roman" w:hAnsi="Times New Roman" w:cs="Times New Roman"/>
          <w:i/>
          <w:sz w:val="24"/>
        </w:rPr>
        <w:t>Pelangkah</w:t>
      </w:r>
      <w:proofErr w:type="spellEnd"/>
      <w:r>
        <w:rPr>
          <w:rFonts w:ascii="Times New Roman" w:hAnsi="Times New Roman" w:cs="Times New Roman"/>
          <w:i/>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abang</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kakaknya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nantinya</w:t>
      </w:r>
      <w:proofErr w:type="spellEnd"/>
      <w:r>
        <w:rPr>
          <w:rFonts w:ascii="Times New Roman" w:hAnsi="Times New Roman" w:cs="Times New Roman"/>
          <w:sz w:val="24"/>
        </w:rPr>
        <w:t xml:space="preserve">. </w:t>
      </w:r>
    </w:p>
    <w:p w14:paraId="7B3144D2" w14:textId="4EA5148D" w:rsidR="00453D07" w:rsidRDefault="00453D07" w:rsidP="00FF79F3">
      <w:pPr>
        <w:spacing w:line="480" w:lineRule="auto"/>
        <w:ind w:firstLine="720"/>
        <w:jc w:val="both"/>
        <w:rPr>
          <w:rFonts w:ascii="Times New Roman" w:hAnsi="Times New Roman" w:cs="Times New Roman"/>
          <w:color w:val="000000" w:themeColor="text1"/>
          <w:sz w:val="24"/>
          <w:szCs w:val="24"/>
        </w:rPr>
      </w:pPr>
      <w:r w:rsidRPr="00453D07">
        <w:rPr>
          <w:rFonts w:ascii="Times New Roman" w:hAnsi="Times New Roman" w:cs="Times New Roman"/>
          <w:color w:val="000000" w:themeColor="text1"/>
          <w:sz w:val="24"/>
          <w:szCs w:val="24"/>
        </w:rPr>
        <w:t>Ha</w:t>
      </w:r>
      <w:r>
        <w:rPr>
          <w:rFonts w:ascii="Times New Roman" w:hAnsi="Times New Roman" w:cs="Times New Roman"/>
          <w:color w:val="000000" w:themeColor="text1"/>
          <w:sz w:val="24"/>
          <w:szCs w:val="24"/>
        </w:rPr>
        <w:t xml:space="preserve">l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dituturkan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bapak</w:t>
      </w:r>
      <w:proofErr w:type="spellEnd"/>
      <w:r>
        <w:rPr>
          <w:rFonts w:ascii="Times New Roman" w:hAnsi="Times New Roman" w:cs="Times New Roman"/>
          <w:color w:val="000000" w:themeColor="text1"/>
          <w:sz w:val="24"/>
          <w:szCs w:val="24"/>
        </w:rPr>
        <w:t xml:space="preserve"> Bagus</w:t>
      </w:r>
      <w:r w:rsidRPr="00453D07">
        <w:rPr>
          <w:rFonts w:ascii="Times New Roman" w:hAnsi="Times New Roman" w:cs="Times New Roman"/>
          <w:color w:val="000000" w:themeColor="text1"/>
          <w:sz w:val="24"/>
          <w:szCs w:val="24"/>
        </w:rPr>
        <w:t xml:space="preserve"> </w:t>
      </w:r>
      <w:proofErr w:type="spellStart"/>
      <w:r w:rsidRPr="00453D07">
        <w:rPr>
          <w:rFonts w:ascii="Times New Roman" w:hAnsi="Times New Roman" w:cs="Times New Roman"/>
          <w:color w:val="000000" w:themeColor="text1"/>
          <w:sz w:val="24"/>
          <w:szCs w:val="24"/>
        </w:rPr>
        <w:t>menyatakan</w:t>
      </w:r>
      <w:proofErr w:type="spellEnd"/>
      <w:r w:rsidRPr="00453D07">
        <w:rPr>
          <w:rFonts w:ascii="Times New Roman" w:hAnsi="Times New Roman" w:cs="Times New Roman"/>
          <w:color w:val="000000" w:themeColor="text1"/>
          <w:sz w:val="24"/>
          <w:szCs w:val="24"/>
        </w:rPr>
        <w:t>:</w:t>
      </w:r>
    </w:p>
    <w:p w14:paraId="30DD8291" w14:textId="1D602163" w:rsidR="00D54DD1" w:rsidRDefault="00453D07" w:rsidP="00874164">
      <w:pPr>
        <w:spacing w:line="48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128D4" w:rsidRPr="00E128D4">
        <w:rPr>
          <w:rFonts w:ascii="Times New Roman" w:hAnsi="Times New Roman" w:cs="Times New Roman"/>
          <w:color w:val="000000" w:themeColor="text1"/>
          <w:sz w:val="24"/>
          <w:szCs w:val="24"/>
        </w:rPr>
        <w:t xml:space="preserve">Adik </w:t>
      </w:r>
      <w:proofErr w:type="spellStart"/>
      <w:r w:rsidR="00E128D4" w:rsidRPr="00E128D4">
        <w:rPr>
          <w:rFonts w:ascii="Times New Roman" w:hAnsi="Times New Roman" w:cs="Times New Roman"/>
          <w:color w:val="000000" w:themeColor="text1"/>
          <w:sz w:val="24"/>
          <w:szCs w:val="24"/>
        </w:rPr>
        <w:t>saya</w:t>
      </w:r>
      <w:proofErr w:type="spellEnd"/>
      <w:r w:rsidR="00E128D4" w:rsidRPr="00E128D4">
        <w:rPr>
          <w:rFonts w:ascii="Times New Roman" w:hAnsi="Times New Roman" w:cs="Times New Roman"/>
          <w:color w:val="000000" w:themeColor="text1"/>
          <w:sz w:val="24"/>
          <w:szCs w:val="24"/>
        </w:rPr>
        <w:t xml:space="preserve"> yang </w:t>
      </w:r>
      <w:proofErr w:type="spellStart"/>
      <w:r w:rsidR="00E128D4" w:rsidRPr="00E128D4">
        <w:rPr>
          <w:rFonts w:ascii="Times New Roman" w:hAnsi="Times New Roman" w:cs="Times New Roman"/>
          <w:color w:val="000000" w:themeColor="text1"/>
          <w:sz w:val="24"/>
          <w:szCs w:val="24"/>
        </w:rPr>
        <w:t>bernama</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Robyati</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men</w:t>
      </w:r>
      <w:r w:rsidR="00E128D4">
        <w:rPr>
          <w:rFonts w:ascii="Times New Roman" w:hAnsi="Times New Roman" w:cs="Times New Roman"/>
          <w:color w:val="000000" w:themeColor="text1"/>
          <w:sz w:val="24"/>
          <w:szCs w:val="24"/>
        </w:rPr>
        <w:t>dahului</w:t>
      </w:r>
      <w:proofErr w:type="spellEnd"/>
      <w:r w:rsidR="00E128D4">
        <w:rPr>
          <w:rFonts w:ascii="Times New Roman" w:hAnsi="Times New Roman" w:cs="Times New Roman"/>
          <w:color w:val="000000" w:themeColor="text1"/>
          <w:sz w:val="24"/>
          <w:szCs w:val="24"/>
        </w:rPr>
        <w:t xml:space="preserve"> </w:t>
      </w:r>
      <w:proofErr w:type="spellStart"/>
      <w:r w:rsidR="00E128D4">
        <w:rPr>
          <w:rFonts w:ascii="Times New Roman" w:hAnsi="Times New Roman" w:cs="Times New Roman"/>
          <w:color w:val="000000" w:themeColor="text1"/>
          <w:sz w:val="24"/>
          <w:szCs w:val="24"/>
        </w:rPr>
        <w:t>saya</w:t>
      </w:r>
      <w:proofErr w:type="spellEnd"/>
      <w:r w:rsidR="00E128D4">
        <w:rPr>
          <w:rFonts w:ascii="Times New Roman" w:hAnsi="Times New Roman" w:cs="Times New Roman"/>
          <w:color w:val="000000" w:themeColor="text1"/>
          <w:sz w:val="24"/>
          <w:szCs w:val="24"/>
        </w:rPr>
        <w:t xml:space="preserve"> </w:t>
      </w:r>
      <w:proofErr w:type="spellStart"/>
      <w:r w:rsidR="00E128D4">
        <w:rPr>
          <w:rFonts w:ascii="Times New Roman" w:hAnsi="Times New Roman" w:cs="Times New Roman"/>
          <w:color w:val="000000" w:themeColor="text1"/>
          <w:sz w:val="24"/>
          <w:szCs w:val="24"/>
        </w:rPr>
        <w:t>dalam</w:t>
      </w:r>
      <w:proofErr w:type="spellEnd"/>
      <w:r w:rsid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melangsungkan</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pernikahan</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Sebagai</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akibat</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dari</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tindakannya</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itu</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dia</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memberikan</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saya</w:t>
      </w:r>
      <w:proofErr w:type="spellEnd"/>
      <w:r w:rsidR="00E128D4" w:rsidRPr="00E128D4">
        <w:rPr>
          <w:rFonts w:ascii="Times New Roman" w:hAnsi="Times New Roman" w:cs="Times New Roman"/>
          <w:color w:val="000000" w:themeColor="text1"/>
          <w:sz w:val="24"/>
          <w:szCs w:val="24"/>
        </w:rPr>
        <w:t xml:space="preserve"> uan</w:t>
      </w:r>
      <w:r w:rsidR="00E128D4">
        <w:rPr>
          <w:rFonts w:ascii="Times New Roman" w:hAnsi="Times New Roman" w:cs="Times New Roman"/>
          <w:color w:val="000000" w:themeColor="text1"/>
          <w:sz w:val="24"/>
          <w:szCs w:val="24"/>
        </w:rPr>
        <w:t xml:space="preserve">g </w:t>
      </w:r>
      <w:proofErr w:type="spellStart"/>
      <w:r w:rsidR="00E128D4">
        <w:rPr>
          <w:rFonts w:ascii="Times New Roman" w:hAnsi="Times New Roman" w:cs="Times New Roman"/>
          <w:color w:val="000000" w:themeColor="text1"/>
          <w:sz w:val="24"/>
          <w:szCs w:val="24"/>
        </w:rPr>
        <w:t>sebesar</w:t>
      </w:r>
      <w:proofErr w:type="spellEnd"/>
      <w:r w:rsidR="00E128D4">
        <w:rPr>
          <w:rFonts w:ascii="Times New Roman" w:hAnsi="Times New Roman" w:cs="Times New Roman"/>
          <w:color w:val="000000" w:themeColor="text1"/>
          <w:sz w:val="24"/>
          <w:szCs w:val="24"/>
        </w:rPr>
        <w:t xml:space="preserve"> 2 </w:t>
      </w:r>
      <w:proofErr w:type="spellStart"/>
      <w:r w:rsidR="00E128D4">
        <w:rPr>
          <w:rFonts w:ascii="Times New Roman" w:hAnsi="Times New Roman" w:cs="Times New Roman"/>
          <w:color w:val="000000" w:themeColor="text1"/>
          <w:sz w:val="24"/>
          <w:szCs w:val="24"/>
        </w:rPr>
        <w:t>juta</w:t>
      </w:r>
      <w:proofErr w:type="spellEnd"/>
      <w:r w:rsidR="00E128D4">
        <w:rPr>
          <w:rFonts w:ascii="Times New Roman" w:hAnsi="Times New Roman" w:cs="Times New Roman"/>
          <w:color w:val="000000" w:themeColor="text1"/>
          <w:sz w:val="24"/>
          <w:szCs w:val="24"/>
        </w:rPr>
        <w:t xml:space="preserve"> </w:t>
      </w:r>
      <w:proofErr w:type="spellStart"/>
      <w:r w:rsidR="00E128D4">
        <w:rPr>
          <w:rFonts w:ascii="Times New Roman" w:hAnsi="Times New Roman" w:cs="Times New Roman"/>
          <w:color w:val="000000" w:themeColor="text1"/>
          <w:sz w:val="24"/>
          <w:szCs w:val="24"/>
        </w:rPr>
        <w:t>dengan</w:t>
      </w:r>
      <w:proofErr w:type="spellEnd"/>
      <w:r w:rsidR="00E128D4">
        <w:rPr>
          <w:rFonts w:ascii="Times New Roman" w:hAnsi="Times New Roman" w:cs="Times New Roman"/>
          <w:color w:val="000000" w:themeColor="text1"/>
          <w:sz w:val="24"/>
          <w:szCs w:val="24"/>
        </w:rPr>
        <w:t xml:space="preserve"> </w:t>
      </w:r>
      <w:proofErr w:type="spellStart"/>
      <w:r w:rsidR="00E128D4">
        <w:rPr>
          <w:rFonts w:ascii="Times New Roman" w:hAnsi="Times New Roman" w:cs="Times New Roman"/>
          <w:color w:val="000000" w:themeColor="text1"/>
          <w:sz w:val="24"/>
          <w:szCs w:val="24"/>
        </w:rPr>
        <w:t>maksud</w:t>
      </w:r>
      <w:proofErr w:type="spellEnd"/>
      <w:r w:rsidR="00E128D4">
        <w:rPr>
          <w:rFonts w:ascii="Times New Roman" w:hAnsi="Times New Roman" w:cs="Times New Roman"/>
          <w:color w:val="000000" w:themeColor="text1"/>
          <w:sz w:val="24"/>
          <w:szCs w:val="24"/>
        </w:rPr>
        <w:t xml:space="preserve"> </w:t>
      </w:r>
      <w:proofErr w:type="spellStart"/>
      <w:r w:rsidR="00E128D4">
        <w:rPr>
          <w:rFonts w:ascii="Times New Roman" w:hAnsi="Times New Roman" w:cs="Times New Roman"/>
          <w:color w:val="000000" w:themeColor="text1"/>
          <w:sz w:val="24"/>
          <w:szCs w:val="24"/>
        </w:rPr>
        <w:t>sebagai</w:t>
      </w:r>
      <w:proofErr w:type="spellEnd"/>
      <w:r w:rsidR="00E128D4">
        <w:rPr>
          <w:rFonts w:ascii="Times New Roman" w:hAnsi="Times New Roman" w:cs="Times New Roman"/>
          <w:color w:val="000000" w:themeColor="text1"/>
          <w:sz w:val="24"/>
          <w:szCs w:val="24"/>
        </w:rPr>
        <w:t xml:space="preserve"> uang </w:t>
      </w:r>
      <w:proofErr w:type="spellStart"/>
      <w:r w:rsidR="00E128D4">
        <w:rPr>
          <w:rFonts w:ascii="Times New Roman" w:hAnsi="Times New Roman" w:cs="Times New Roman"/>
          <w:color w:val="000000" w:themeColor="text1"/>
          <w:sz w:val="24"/>
          <w:szCs w:val="24"/>
        </w:rPr>
        <w:t>pelangkah</w:t>
      </w:r>
      <w:proofErr w:type="spellEnd"/>
      <w:r w:rsidR="00E128D4">
        <w:rPr>
          <w:rFonts w:ascii="Times New Roman" w:hAnsi="Times New Roman" w:cs="Times New Roman"/>
          <w:color w:val="000000" w:themeColor="text1"/>
          <w:sz w:val="24"/>
          <w:szCs w:val="24"/>
        </w:rPr>
        <w:t xml:space="preserve"> </w:t>
      </w:r>
      <w:proofErr w:type="spellStart"/>
      <w:r w:rsidR="00E128D4">
        <w:rPr>
          <w:rFonts w:ascii="Times New Roman" w:hAnsi="Times New Roman" w:cs="Times New Roman"/>
          <w:color w:val="000000" w:themeColor="text1"/>
          <w:sz w:val="24"/>
          <w:szCs w:val="24"/>
        </w:rPr>
        <w:t>dari</w:t>
      </w:r>
      <w:proofErr w:type="spellEnd"/>
      <w:r w:rsidR="00E128D4">
        <w:rPr>
          <w:rFonts w:ascii="Times New Roman" w:hAnsi="Times New Roman" w:cs="Times New Roman"/>
          <w:color w:val="000000" w:themeColor="text1"/>
          <w:sz w:val="24"/>
          <w:szCs w:val="24"/>
        </w:rPr>
        <w:t xml:space="preserve"> </w:t>
      </w:r>
      <w:proofErr w:type="spellStart"/>
      <w:r w:rsidR="00E128D4">
        <w:rPr>
          <w:rFonts w:ascii="Times New Roman" w:hAnsi="Times New Roman" w:cs="Times New Roman"/>
          <w:color w:val="000000" w:themeColor="text1"/>
          <w:sz w:val="24"/>
          <w:szCs w:val="24"/>
        </w:rPr>
        <w:t>adik</w:t>
      </w:r>
      <w:proofErr w:type="spellEnd"/>
      <w:r w:rsidR="00E128D4">
        <w:rPr>
          <w:rFonts w:ascii="Times New Roman" w:hAnsi="Times New Roman" w:cs="Times New Roman"/>
          <w:color w:val="000000" w:themeColor="text1"/>
          <w:sz w:val="24"/>
          <w:szCs w:val="24"/>
        </w:rPr>
        <w:t xml:space="preserve"> </w:t>
      </w:r>
      <w:proofErr w:type="spellStart"/>
      <w:r w:rsidR="00E128D4">
        <w:rPr>
          <w:rFonts w:ascii="Times New Roman" w:hAnsi="Times New Roman" w:cs="Times New Roman"/>
          <w:color w:val="000000" w:themeColor="text1"/>
          <w:sz w:val="24"/>
          <w:szCs w:val="24"/>
        </w:rPr>
        <w:t>saya</w:t>
      </w:r>
      <w:proofErr w:type="spellEnd"/>
      <w:r w:rsidR="00E128D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Pr="009C0DF2">
        <w:rPr>
          <w:rStyle w:val="FootnoteReference"/>
        </w:rPr>
        <w:footnoteReference w:id="55"/>
      </w:r>
    </w:p>
    <w:p w14:paraId="45F6C9ED" w14:textId="2FE0106B" w:rsidR="00E37045" w:rsidRDefault="00E37045" w:rsidP="00D54DD1">
      <w:pPr>
        <w:spacing w:line="480" w:lineRule="auto"/>
        <w:ind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Selanjutnya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ibu</w:t>
      </w:r>
      <w:proofErr w:type="spellEnd"/>
      <w:r>
        <w:rPr>
          <w:rFonts w:ascii="Times New Roman" w:hAnsi="Times New Roman" w:cs="Times New Roman"/>
          <w:color w:val="000000" w:themeColor="text1"/>
          <w:sz w:val="24"/>
          <w:szCs w:val="24"/>
        </w:rPr>
        <w:t xml:space="preserve"> Nur</w:t>
      </w:r>
      <w:r w:rsidRPr="00E37045">
        <w:rPr>
          <w:rFonts w:ascii="Times New Roman" w:hAnsi="Times New Roman" w:cs="Times New Roman"/>
          <w:color w:val="000000" w:themeColor="text1"/>
          <w:sz w:val="24"/>
          <w:szCs w:val="24"/>
        </w:rPr>
        <w:t xml:space="preserve"> </w:t>
      </w:r>
      <w:proofErr w:type="spellStart"/>
      <w:r w:rsidRPr="00E37045">
        <w:rPr>
          <w:rFonts w:ascii="Times New Roman" w:hAnsi="Times New Roman" w:cs="Times New Roman"/>
          <w:color w:val="000000" w:themeColor="text1"/>
          <w:sz w:val="24"/>
          <w:szCs w:val="24"/>
        </w:rPr>
        <w:t>menyatakan</w:t>
      </w:r>
      <w:proofErr w:type="spellEnd"/>
      <w:r w:rsidRPr="00E37045">
        <w:rPr>
          <w:rFonts w:ascii="Times New Roman" w:hAnsi="Times New Roman" w:cs="Times New Roman"/>
          <w:color w:val="000000" w:themeColor="text1"/>
          <w:sz w:val="24"/>
          <w:szCs w:val="24"/>
        </w:rPr>
        <w:t>:</w:t>
      </w:r>
    </w:p>
    <w:p w14:paraId="42081BBC" w14:textId="5CB480E9" w:rsidR="00EE0A1A" w:rsidRDefault="00E37045" w:rsidP="00E60DBE">
      <w:pPr>
        <w:spacing w:line="480" w:lineRule="auto"/>
        <w:ind w:left="1440" w:firstLine="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128D4">
        <w:rPr>
          <w:rFonts w:ascii="Times New Roman" w:hAnsi="Times New Roman" w:cs="Times New Roman"/>
          <w:color w:val="000000" w:themeColor="text1"/>
          <w:sz w:val="24"/>
          <w:szCs w:val="24"/>
        </w:rPr>
        <w:t xml:space="preserve">Ketika </w:t>
      </w:r>
      <w:proofErr w:type="spellStart"/>
      <w:r w:rsidR="00E128D4">
        <w:rPr>
          <w:rFonts w:ascii="Times New Roman" w:hAnsi="Times New Roman" w:cs="Times New Roman"/>
          <w:color w:val="000000" w:themeColor="text1"/>
          <w:sz w:val="24"/>
          <w:szCs w:val="24"/>
        </w:rPr>
        <w:t>adik</w:t>
      </w:r>
      <w:proofErr w:type="spellEnd"/>
      <w:r w:rsidR="00E128D4">
        <w:rPr>
          <w:rFonts w:ascii="Times New Roman" w:hAnsi="Times New Roman" w:cs="Times New Roman"/>
          <w:color w:val="000000" w:themeColor="text1"/>
          <w:sz w:val="24"/>
          <w:szCs w:val="24"/>
        </w:rPr>
        <w:t xml:space="preserve"> </w:t>
      </w:r>
      <w:proofErr w:type="spellStart"/>
      <w:r w:rsidR="00E128D4">
        <w:rPr>
          <w:rFonts w:ascii="Times New Roman" w:hAnsi="Times New Roman" w:cs="Times New Roman"/>
          <w:color w:val="000000" w:themeColor="text1"/>
          <w:sz w:val="24"/>
          <w:szCs w:val="24"/>
        </w:rPr>
        <w:t>saya</w:t>
      </w:r>
      <w:proofErr w:type="spellEnd"/>
      <w:r w:rsidR="00E128D4">
        <w:rPr>
          <w:rFonts w:ascii="Times New Roman" w:hAnsi="Times New Roman" w:cs="Times New Roman"/>
          <w:color w:val="000000" w:themeColor="text1"/>
          <w:sz w:val="24"/>
          <w:szCs w:val="24"/>
        </w:rPr>
        <w:t xml:space="preserve"> </w:t>
      </w:r>
      <w:proofErr w:type="spellStart"/>
      <w:r w:rsidR="00E128D4">
        <w:rPr>
          <w:rFonts w:ascii="Times New Roman" w:hAnsi="Times New Roman" w:cs="Times New Roman"/>
          <w:color w:val="000000" w:themeColor="text1"/>
          <w:sz w:val="24"/>
          <w:szCs w:val="24"/>
        </w:rPr>
        <w:t>melangkahi</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saya</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dia</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memberikan</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saya</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pembayaran</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kompensasi</w:t>
      </w:r>
      <w:proofErr w:type="spellEnd"/>
      <w:r w:rsidR="00E128D4" w:rsidRPr="00E128D4">
        <w:rPr>
          <w:rFonts w:ascii="Times New Roman" w:hAnsi="Times New Roman" w:cs="Times New Roman"/>
          <w:color w:val="000000" w:themeColor="text1"/>
          <w:sz w:val="24"/>
          <w:szCs w:val="24"/>
        </w:rPr>
        <w:t xml:space="preserve"> yang </w:t>
      </w:r>
      <w:proofErr w:type="spellStart"/>
      <w:r w:rsidR="00E128D4" w:rsidRPr="00E128D4">
        <w:rPr>
          <w:rFonts w:ascii="Times New Roman" w:hAnsi="Times New Roman" w:cs="Times New Roman"/>
          <w:color w:val="000000" w:themeColor="text1"/>
          <w:sz w:val="24"/>
          <w:szCs w:val="24"/>
        </w:rPr>
        <w:t>dikenal</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sebagai</w:t>
      </w:r>
      <w:proofErr w:type="spellEnd"/>
      <w:r w:rsidR="00E128D4" w:rsidRPr="00E128D4">
        <w:rPr>
          <w:rFonts w:ascii="Times New Roman" w:hAnsi="Times New Roman" w:cs="Times New Roman"/>
          <w:color w:val="000000" w:themeColor="text1"/>
          <w:sz w:val="24"/>
          <w:szCs w:val="24"/>
        </w:rPr>
        <w:t xml:space="preserve"> uang </w:t>
      </w:r>
      <w:proofErr w:type="spellStart"/>
      <w:r w:rsidR="00E128D4">
        <w:rPr>
          <w:rFonts w:ascii="Times New Roman" w:hAnsi="Times New Roman" w:cs="Times New Roman"/>
          <w:color w:val="000000" w:themeColor="text1"/>
          <w:sz w:val="24"/>
          <w:szCs w:val="24"/>
        </w:rPr>
        <w:t>pe</w:t>
      </w:r>
      <w:r w:rsidR="00E128D4" w:rsidRPr="00E128D4">
        <w:rPr>
          <w:rFonts w:ascii="Times New Roman" w:hAnsi="Times New Roman" w:cs="Times New Roman"/>
          <w:color w:val="000000" w:themeColor="text1"/>
          <w:sz w:val="24"/>
          <w:szCs w:val="24"/>
        </w:rPr>
        <w:t>langkah</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atau</w:t>
      </w:r>
      <w:proofErr w:type="spellEnd"/>
      <w:r w:rsidR="00E128D4" w:rsidRPr="00E128D4">
        <w:rPr>
          <w:rFonts w:ascii="Times New Roman" w:hAnsi="Times New Roman" w:cs="Times New Roman"/>
          <w:color w:val="000000" w:themeColor="text1"/>
          <w:sz w:val="24"/>
          <w:szCs w:val="24"/>
        </w:rPr>
        <w:t xml:space="preserve"> yang </w:t>
      </w:r>
      <w:proofErr w:type="spellStart"/>
      <w:r w:rsidR="00E128D4" w:rsidRPr="00E128D4">
        <w:rPr>
          <w:rFonts w:ascii="Times New Roman" w:hAnsi="Times New Roman" w:cs="Times New Roman"/>
          <w:color w:val="000000" w:themeColor="text1"/>
          <w:sz w:val="24"/>
          <w:szCs w:val="24"/>
        </w:rPr>
        <w:t>biasa</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disebut</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sebagai</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denda</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dalam</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bentuk</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emas</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seberat</w:t>
      </w:r>
      <w:proofErr w:type="spellEnd"/>
      <w:r w:rsidR="00E128D4" w:rsidRPr="00E128D4">
        <w:rPr>
          <w:rFonts w:ascii="Times New Roman" w:hAnsi="Times New Roman" w:cs="Times New Roman"/>
          <w:color w:val="000000" w:themeColor="text1"/>
          <w:sz w:val="24"/>
          <w:szCs w:val="24"/>
        </w:rPr>
        <w:t xml:space="preserve"> 6 gram.</w:t>
      </w:r>
      <w:r>
        <w:rPr>
          <w:rFonts w:ascii="Times New Roman" w:hAnsi="Times New Roman" w:cs="Times New Roman"/>
          <w:color w:val="000000" w:themeColor="text1"/>
          <w:sz w:val="24"/>
          <w:szCs w:val="24"/>
        </w:rPr>
        <w:t>”</w:t>
      </w:r>
      <w:r w:rsidRPr="009C0DF2">
        <w:rPr>
          <w:rStyle w:val="FootnoteReference"/>
        </w:rPr>
        <w:footnoteReference w:id="56"/>
      </w:r>
      <w:r w:rsidR="00EE0A1A">
        <w:rPr>
          <w:rFonts w:ascii="Times New Roman" w:hAnsi="Times New Roman" w:cs="Times New Roman"/>
          <w:color w:val="000000" w:themeColor="text1"/>
          <w:sz w:val="24"/>
          <w:szCs w:val="24"/>
        </w:rPr>
        <w:t xml:space="preserve"> </w:t>
      </w:r>
    </w:p>
    <w:p w14:paraId="16E267B3" w14:textId="56976124" w:rsidR="00EE0A1A" w:rsidRDefault="00EE0A1A" w:rsidP="00EE0A1A">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Ibu </w:t>
      </w:r>
      <w:proofErr w:type="spellStart"/>
      <w:r>
        <w:rPr>
          <w:rFonts w:ascii="Times New Roman" w:hAnsi="Times New Roman" w:cs="Times New Roman"/>
          <w:color w:val="000000" w:themeColor="text1"/>
          <w:sz w:val="24"/>
          <w:szCs w:val="24"/>
        </w:rPr>
        <w:t>Hidayati</w:t>
      </w:r>
      <w:proofErr w:type="spellEnd"/>
      <w:r w:rsidRPr="00EE0A1A">
        <w:rPr>
          <w:rFonts w:ascii="Times New Roman" w:hAnsi="Times New Roman" w:cs="Times New Roman"/>
          <w:color w:val="000000" w:themeColor="text1"/>
          <w:sz w:val="24"/>
          <w:szCs w:val="24"/>
        </w:rPr>
        <w:t xml:space="preserve"> juga </w:t>
      </w:r>
      <w:proofErr w:type="spellStart"/>
      <w:r w:rsidRPr="00EE0A1A">
        <w:rPr>
          <w:rFonts w:ascii="Times New Roman" w:hAnsi="Times New Roman" w:cs="Times New Roman"/>
          <w:color w:val="000000" w:themeColor="text1"/>
          <w:sz w:val="24"/>
          <w:szCs w:val="24"/>
        </w:rPr>
        <w:t>menyatakan</w:t>
      </w:r>
      <w:proofErr w:type="spellEnd"/>
      <w:r w:rsidRPr="00EE0A1A">
        <w:rPr>
          <w:rFonts w:ascii="Times New Roman" w:hAnsi="Times New Roman" w:cs="Times New Roman"/>
          <w:color w:val="000000" w:themeColor="text1"/>
          <w:sz w:val="24"/>
          <w:szCs w:val="24"/>
        </w:rPr>
        <w:t>:</w:t>
      </w:r>
    </w:p>
    <w:p w14:paraId="34C2C2BF" w14:textId="19A1E38A" w:rsidR="00EE0A1A" w:rsidRDefault="00EE0A1A" w:rsidP="00EE0A1A">
      <w:pPr>
        <w:spacing w:line="48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E128D4" w:rsidRPr="00E128D4">
        <w:rPr>
          <w:rFonts w:ascii="Times New Roman" w:hAnsi="Times New Roman" w:cs="Times New Roman"/>
          <w:color w:val="000000" w:themeColor="text1"/>
          <w:sz w:val="24"/>
          <w:szCs w:val="24"/>
        </w:rPr>
        <w:t xml:space="preserve">Saat </w:t>
      </w:r>
      <w:proofErr w:type="spellStart"/>
      <w:r w:rsidR="00E128D4" w:rsidRPr="00E128D4">
        <w:rPr>
          <w:rFonts w:ascii="Times New Roman" w:hAnsi="Times New Roman" w:cs="Times New Roman"/>
          <w:color w:val="000000" w:themeColor="text1"/>
          <w:sz w:val="24"/>
          <w:szCs w:val="24"/>
        </w:rPr>
        <w:t>adik</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saya</w:t>
      </w:r>
      <w:proofErr w:type="spellEnd"/>
      <w:r w:rsidR="00E128D4" w:rsidRPr="00E128D4">
        <w:rPr>
          <w:rFonts w:ascii="Times New Roman" w:hAnsi="Times New Roman" w:cs="Times New Roman"/>
          <w:color w:val="000000" w:themeColor="text1"/>
          <w:sz w:val="24"/>
          <w:szCs w:val="24"/>
        </w:rPr>
        <w:t xml:space="preserve">, yang </w:t>
      </w:r>
      <w:proofErr w:type="spellStart"/>
      <w:r w:rsidR="00E128D4" w:rsidRPr="00E128D4">
        <w:rPr>
          <w:rFonts w:ascii="Times New Roman" w:hAnsi="Times New Roman" w:cs="Times New Roman"/>
          <w:color w:val="000000" w:themeColor="text1"/>
          <w:sz w:val="24"/>
          <w:szCs w:val="24"/>
        </w:rPr>
        <w:t>bernama</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Fitri</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menikah</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dia</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memberikan</w:t>
      </w:r>
      <w:proofErr w:type="spellEnd"/>
      <w:r w:rsidR="00E128D4" w:rsidRPr="00E128D4">
        <w:rPr>
          <w:rFonts w:ascii="Times New Roman" w:hAnsi="Times New Roman" w:cs="Times New Roman"/>
          <w:color w:val="000000" w:themeColor="text1"/>
          <w:sz w:val="24"/>
          <w:szCs w:val="24"/>
        </w:rPr>
        <w:t xml:space="preserve"> uang </w:t>
      </w:r>
      <w:proofErr w:type="spellStart"/>
      <w:r w:rsidR="00E128D4" w:rsidRPr="00E128D4">
        <w:rPr>
          <w:rFonts w:ascii="Times New Roman" w:hAnsi="Times New Roman" w:cs="Times New Roman"/>
          <w:color w:val="000000" w:themeColor="text1"/>
          <w:sz w:val="24"/>
          <w:szCs w:val="24"/>
        </w:rPr>
        <w:t>pelangkah</w:t>
      </w:r>
      <w:proofErr w:type="spellEnd"/>
      <w:r w:rsidR="00E128D4" w:rsidRPr="00E128D4">
        <w:rPr>
          <w:rFonts w:ascii="Times New Roman" w:hAnsi="Times New Roman" w:cs="Times New Roman"/>
          <w:color w:val="000000" w:themeColor="text1"/>
          <w:sz w:val="24"/>
          <w:szCs w:val="24"/>
        </w:rPr>
        <w:t xml:space="preserve"> </w:t>
      </w:r>
      <w:proofErr w:type="spellStart"/>
      <w:r w:rsidR="00E128D4" w:rsidRPr="00E128D4">
        <w:rPr>
          <w:rFonts w:ascii="Times New Roman" w:hAnsi="Times New Roman" w:cs="Times New Roman"/>
          <w:color w:val="000000" w:themeColor="text1"/>
          <w:sz w:val="24"/>
          <w:szCs w:val="24"/>
        </w:rPr>
        <w:t>sejumlah</w:t>
      </w:r>
      <w:proofErr w:type="spellEnd"/>
      <w:r w:rsidR="00E128D4" w:rsidRPr="00E128D4">
        <w:rPr>
          <w:rFonts w:ascii="Times New Roman" w:hAnsi="Times New Roman" w:cs="Times New Roman"/>
          <w:color w:val="000000" w:themeColor="text1"/>
          <w:sz w:val="24"/>
          <w:szCs w:val="24"/>
        </w:rPr>
        <w:t xml:space="preserve"> 5 </w:t>
      </w:r>
      <w:proofErr w:type="spellStart"/>
      <w:r w:rsidR="00E128D4" w:rsidRPr="00E128D4">
        <w:rPr>
          <w:rFonts w:ascii="Times New Roman" w:hAnsi="Times New Roman" w:cs="Times New Roman"/>
          <w:color w:val="000000" w:themeColor="text1"/>
          <w:sz w:val="24"/>
          <w:szCs w:val="24"/>
        </w:rPr>
        <w:t>juta</w:t>
      </w:r>
      <w:proofErr w:type="spellEnd"/>
      <w:r w:rsidR="00E128D4" w:rsidRPr="00E128D4">
        <w:rPr>
          <w:rFonts w:ascii="Times New Roman" w:hAnsi="Times New Roman" w:cs="Times New Roman"/>
          <w:color w:val="000000" w:themeColor="text1"/>
          <w:sz w:val="24"/>
          <w:szCs w:val="24"/>
        </w:rPr>
        <w:t xml:space="preserve"> rupiah.</w:t>
      </w:r>
      <w:r>
        <w:rPr>
          <w:rFonts w:ascii="Times New Roman" w:hAnsi="Times New Roman" w:cs="Times New Roman"/>
          <w:color w:val="000000" w:themeColor="text1"/>
          <w:sz w:val="24"/>
          <w:szCs w:val="24"/>
        </w:rPr>
        <w:t>”</w:t>
      </w:r>
      <w:r w:rsidRPr="009C0DF2">
        <w:rPr>
          <w:rStyle w:val="FootnoteReference"/>
        </w:rPr>
        <w:footnoteReference w:id="57"/>
      </w:r>
    </w:p>
    <w:p w14:paraId="06EEA950" w14:textId="52751DAD" w:rsidR="00345B4D" w:rsidRPr="00345B4D" w:rsidRDefault="006533E4" w:rsidP="00345B4D">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Dari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data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dapatkan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akhirnya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yakni</w:t>
      </w:r>
      <w:proofErr w:type="spellEnd"/>
      <w:r>
        <w:rPr>
          <w:rFonts w:ascii="Times New Roman" w:hAnsi="Times New Roman" w:cs="Times New Roman"/>
          <w:color w:val="000000" w:themeColor="text1"/>
          <w:sz w:val="24"/>
          <w:szCs w:val="24"/>
        </w:rPr>
        <w:t xml:space="preserve"> uang </w:t>
      </w:r>
      <w:proofErr w:type="spellStart"/>
      <w:r>
        <w:rPr>
          <w:rFonts w:ascii="Times New Roman" w:hAnsi="Times New Roman" w:cs="Times New Roman"/>
          <w:color w:val="000000" w:themeColor="text1"/>
          <w:sz w:val="24"/>
          <w:szCs w:val="24"/>
        </w:rPr>
        <w:t>pelangkah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harus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ditunaikan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dibayarkan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sebelum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perkawinan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resepsi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pernikahan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dilaksanakan</w:t>
      </w:r>
      <w:proofErr w:type="spellEnd"/>
      <w:r>
        <w:rPr>
          <w:rFonts w:ascii="Times New Roman" w:hAnsi="Times New Roman" w:cs="Times New Roman"/>
          <w:color w:val="000000" w:themeColor="text1"/>
          <w:sz w:val="24"/>
          <w:szCs w:val="24"/>
        </w:rPr>
        <w:t xml:space="preserve">. Hal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sesuai</w:t>
      </w:r>
      <w:proofErr w:type="spellEnd"/>
      <w:r>
        <w:rPr>
          <w:rFonts w:ascii="Times New Roman" w:hAnsi="Times New Roman" w:cs="Times New Roman"/>
          <w:color w:val="000000" w:themeColor="text1"/>
          <w:sz w:val="24"/>
          <w:szCs w:val="24"/>
        </w:rPr>
        <w:t xml:space="preserve"> juga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penjelasan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Raja Adat Endang </w:t>
      </w:r>
      <w:proofErr w:type="spellStart"/>
      <w:r>
        <w:rPr>
          <w:rFonts w:ascii="Times New Roman" w:hAnsi="Times New Roman" w:cs="Times New Roman"/>
          <w:color w:val="000000" w:themeColor="text1"/>
          <w:sz w:val="24"/>
          <w:szCs w:val="24"/>
        </w:rPr>
        <w:t>Sunaryo</w:t>
      </w:r>
      <w:proofErr w:type="spellEnd"/>
      <w:r>
        <w:rPr>
          <w:rFonts w:ascii="Times New Roman" w:hAnsi="Times New Roman" w:cs="Times New Roman"/>
          <w:color w:val="000000" w:themeColor="text1"/>
          <w:sz w:val="24"/>
          <w:szCs w:val="24"/>
        </w:rPr>
        <w:t xml:space="preserve"> Nasution</w:t>
      </w:r>
      <w:r w:rsidR="00345B4D">
        <w:rPr>
          <w:rFonts w:ascii="Times New Roman" w:hAnsi="Times New Roman" w:cs="Times New Roman"/>
          <w:color w:val="000000" w:themeColor="text1"/>
          <w:sz w:val="24"/>
          <w:szCs w:val="24"/>
        </w:rPr>
        <w:t xml:space="preserve"> yang </w:t>
      </w:r>
      <w:proofErr w:type="spellStart"/>
      <w:r w:rsidR="00345B4D">
        <w:rPr>
          <w:rFonts w:ascii="Times New Roman" w:hAnsi="Times New Roman" w:cs="Times New Roman"/>
          <w:color w:val="000000" w:themeColor="text1"/>
          <w:sz w:val="24"/>
          <w:szCs w:val="24"/>
        </w:rPr>
        <w:t>menjelaskan</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bahwasanya</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dalam</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i/>
          <w:color w:val="000000" w:themeColor="text1"/>
          <w:sz w:val="24"/>
          <w:szCs w:val="24"/>
        </w:rPr>
        <w:t>Perkawinan</w:t>
      </w:r>
      <w:proofErr w:type="spellEnd"/>
      <w:r w:rsidR="00345B4D">
        <w:rPr>
          <w:rFonts w:ascii="Times New Roman" w:hAnsi="Times New Roman" w:cs="Times New Roman"/>
          <w:i/>
          <w:color w:val="000000" w:themeColor="text1"/>
          <w:sz w:val="24"/>
          <w:szCs w:val="24"/>
        </w:rPr>
        <w:t xml:space="preserve"> </w:t>
      </w:r>
      <w:proofErr w:type="spellStart"/>
      <w:r w:rsidR="00345B4D">
        <w:rPr>
          <w:rFonts w:ascii="Times New Roman" w:hAnsi="Times New Roman" w:cs="Times New Roman"/>
          <w:i/>
          <w:color w:val="000000" w:themeColor="text1"/>
          <w:sz w:val="24"/>
          <w:szCs w:val="24"/>
        </w:rPr>
        <w:t>Malangkahi</w:t>
      </w:r>
      <w:proofErr w:type="spellEnd"/>
      <w:r w:rsidR="00345B4D">
        <w:rPr>
          <w:rFonts w:ascii="Times New Roman" w:hAnsi="Times New Roman" w:cs="Times New Roman"/>
          <w:i/>
          <w:color w:val="000000" w:themeColor="text1"/>
          <w:sz w:val="24"/>
          <w:szCs w:val="24"/>
        </w:rPr>
        <w:t xml:space="preserve"> </w:t>
      </w:r>
      <w:r w:rsidR="00345B4D">
        <w:rPr>
          <w:rFonts w:ascii="Times New Roman" w:hAnsi="Times New Roman" w:cs="Times New Roman"/>
          <w:color w:val="000000" w:themeColor="text1"/>
          <w:sz w:val="24"/>
          <w:szCs w:val="24"/>
        </w:rPr>
        <w:t xml:space="preserve">sang </w:t>
      </w:r>
      <w:proofErr w:type="spellStart"/>
      <w:r w:rsidR="00345B4D">
        <w:rPr>
          <w:rFonts w:ascii="Times New Roman" w:hAnsi="Times New Roman" w:cs="Times New Roman"/>
          <w:color w:val="000000" w:themeColor="text1"/>
          <w:sz w:val="24"/>
          <w:szCs w:val="24"/>
        </w:rPr>
        <w:t>adik</w:t>
      </w:r>
      <w:proofErr w:type="spellEnd"/>
      <w:r w:rsidR="00345B4D">
        <w:rPr>
          <w:rFonts w:ascii="Times New Roman" w:hAnsi="Times New Roman" w:cs="Times New Roman"/>
          <w:color w:val="000000" w:themeColor="text1"/>
          <w:sz w:val="24"/>
          <w:szCs w:val="24"/>
        </w:rPr>
        <w:t xml:space="preserve"> yang </w:t>
      </w:r>
      <w:proofErr w:type="spellStart"/>
      <w:r w:rsidR="00345B4D">
        <w:rPr>
          <w:rFonts w:ascii="Times New Roman" w:hAnsi="Times New Roman" w:cs="Times New Roman"/>
          <w:color w:val="000000" w:themeColor="text1"/>
          <w:sz w:val="24"/>
          <w:szCs w:val="24"/>
        </w:rPr>
        <w:t>hendak</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malangkahi</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abang</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atau</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kakaknya</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diwajibkan</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membayarkan</w:t>
      </w:r>
      <w:proofErr w:type="spellEnd"/>
      <w:r w:rsidR="00345B4D">
        <w:rPr>
          <w:rFonts w:ascii="Times New Roman" w:hAnsi="Times New Roman" w:cs="Times New Roman"/>
          <w:color w:val="000000" w:themeColor="text1"/>
          <w:sz w:val="24"/>
          <w:szCs w:val="24"/>
        </w:rPr>
        <w:t xml:space="preserve"> uang </w:t>
      </w:r>
      <w:proofErr w:type="spellStart"/>
      <w:r w:rsidR="00345B4D">
        <w:rPr>
          <w:rFonts w:ascii="Times New Roman" w:hAnsi="Times New Roman" w:cs="Times New Roman"/>
          <w:color w:val="000000" w:themeColor="text1"/>
          <w:sz w:val="24"/>
          <w:szCs w:val="24"/>
        </w:rPr>
        <w:t>pelangkah</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atau</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sanksi</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kepada</w:t>
      </w:r>
      <w:proofErr w:type="spellEnd"/>
      <w:r w:rsidR="00345B4D">
        <w:rPr>
          <w:rFonts w:ascii="Times New Roman" w:hAnsi="Times New Roman" w:cs="Times New Roman"/>
          <w:color w:val="000000" w:themeColor="text1"/>
          <w:sz w:val="24"/>
          <w:szCs w:val="24"/>
        </w:rPr>
        <w:t xml:space="preserve"> sang </w:t>
      </w:r>
      <w:proofErr w:type="spellStart"/>
      <w:r w:rsidR="00345B4D">
        <w:rPr>
          <w:rFonts w:ascii="Times New Roman" w:hAnsi="Times New Roman" w:cs="Times New Roman"/>
          <w:color w:val="000000" w:themeColor="text1"/>
          <w:sz w:val="24"/>
          <w:szCs w:val="24"/>
        </w:rPr>
        <w:t>kakak</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atau</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abang</w:t>
      </w:r>
      <w:proofErr w:type="spellEnd"/>
      <w:r w:rsidR="00345B4D">
        <w:rPr>
          <w:rFonts w:ascii="Times New Roman" w:hAnsi="Times New Roman" w:cs="Times New Roman"/>
          <w:color w:val="000000" w:themeColor="text1"/>
          <w:sz w:val="24"/>
          <w:szCs w:val="24"/>
        </w:rPr>
        <w:t xml:space="preserve"> yang </w:t>
      </w:r>
      <w:proofErr w:type="spellStart"/>
      <w:r w:rsidR="00345B4D">
        <w:rPr>
          <w:rFonts w:ascii="Times New Roman" w:hAnsi="Times New Roman" w:cs="Times New Roman"/>
          <w:color w:val="000000" w:themeColor="text1"/>
          <w:sz w:val="24"/>
          <w:szCs w:val="24"/>
        </w:rPr>
        <w:t>dilangkahi</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sebelum</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berlangsungnya</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perkawinan</w:t>
      </w:r>
      <w:proofErr w:type="spellEnd"/>
      <w:r w:rsidR="00345B4D">
        <w:rPr>
          <w:rFonts w:ascii="Times New Roman" w:hAnsi="Times New Roman" w:cs="Times New Roman"/>
          <w:color w:val="000000" w:themeColor="text1"/>
          <w:sz w:val="24"/>
          <w:szCs w:val="24"/>
        </w:rPr>
        <w:t>. U</w:t>
      </w:r>
      <w:r w:rsidR="00345B4D" w:rsidRPr="00345B4D">
        <w:rPr>
          <w:rFonts w:ascii="Times New Roman" w:hAnsi="Times New Roman" w:cs="Times New Roman"/>
          <w:color w:val="000000" w:themeColor="text1"/>
          <w:sz w:val="24"/>
          <w:szCs w:val="24"/>
        </w:rPr>
        <w:t xml:space="preserve">ang </w:t>
      </w:r>
      <w:proofErr w:type="spellStart"/>
      <w:r w:rsidR="00345B4D" w:rsidRPr="00345B4D">
        <w:rPr>
          <w:rFonts w:ascii="Times New Roman" w:hAnsi="Times New Roman" w:cs="Times New Roman"/>
          <w:color w:val="000000" w:themeColor="text1"/>
          <w:sz w:val="24"/>
          <w:szCs w:val="24"/>
        </w:rPr>
        <w:t>pelangkah</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harus</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dibayarkan</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sebelum</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pernikahan</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dilangsungkan</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Pembayaran</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ini</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merupakan</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syarat</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wajib</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bagi</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adik</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perempuan</w:t>
      </w:r>
      <w:proofErr w:type="spellEnd"/>
      <w:r w:rsidR="00345B4D" w:rsidRPr="00345B4D">
        <w:rPr>
          <w:rFonts w:ascii="Times New Roman" w:hAnsi="Times New Roman" w:cs="Times New Roman"/>
          <w:color w:val="000000" w:themeColor="text1"/>
          <w:sz w:val="24"/>
          <w:szCs w:val="24"/>
        </w:rPr>
        <w:t xml:space="preserve"> yang </w:t>
      </w:r>
      <w:proofErr w:type="spellStart"/>
      <w:r w:rsidR="00345B4D" w:rsidRPr="00345B4D">
        <w:rPr>
          <w:rFonts w:ascii="Times New Roman" w:hAnsi="Times New Roman" w:cs="Times New Roman"/>
          <w:color w:val="000000" w:themeColor="text1"/>
          <w:sz w:val="24"/>
          <w:szCs w:val="24"/>
        </w:rPr>
        <w:t>ingin</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menikah</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sebelum</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kakak</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perempuannya</w:t>
      </w:r>
      <w:proofErr w:type="spellEnd"/>
      <w:r w:rsidR="00345B4D" w:rsidRPr="00345B4D">
        <w:rPr>
          <w:rFonts w:ascii="Times New Roman" w:hAnsi="Times New Roman" w:cs="Times New Roman"/>
          <w:color w:val="000000" w:themeColor="text1"/>
          <w:sz w:val="24"/>
          <w:szCs w:val="24"/>
        </w:rPr>
        <w:t xml:space="preserve">. Ada </w:t>
      </w:r>
      <w:proofErr w:type="spellStart"/>
      <w:r w:rsidR="00345B4D" w:rsidRPr="00345B4D">
        <w:rPr>
          <w:rFonts w:ascii="Times New Roman" w:hAnsi="Times New Roman" w:cs="Times New Roman"/>
          <w:color w:val="000000" w:themeColor="text1"/>
          <w:sz w:val="24"/>
          <w:szCs w:val="24"/>
        </w:rPr>
        <w:t>beberapa</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alasan</w:t>
      </w:r>
      <w:proofErr w:type="spellEnd"/>
      <w:r w:rsidR="00345B4D" w:rsidRPr="00345B4D">
        <w:rPr>
          <w:rFonts w:ascii="Times New Roman" w:hAnsi="Times New Roman" w:cs="Times New Roman"/>
          <w:color w:val="000000" w:themeColor="text1"/>
          <w:sz w:val="24"/>
          <w:szCs w:val="24"/>
        </w:rPr>
        <w:t xml:space="preserve"> </w:t>
      </w:r>
      <w:proofErr w:type="spellStart"/>
      <w:r w:rsidR="00345B4D" w:rsidRPr="00345B4D">
        <w:rPr>
          <w:rFonts w:ascii="Times New Roman" w:hAnsi="Times New Roman" w:cs="Times New Roman"/>
          <w:color w:val="000000" w:themeColor="text1"/>
          <w:sz w:val="24"/>
          <w:szCs w:val="24"/>
        </w:rPr>
        <w:t>men</w:t>
      </w:r>
      <w:r w:rsidR="00345B4D">
        <w:rPr>
          <w:rFonts w:ascii="Times New Roman" w:hAnsi="Times New Roman" w:cs="Times New Roman"/>
          <w:color w:val="000000" w:themeColor="text1"/>
          <w:sz w:val="24"/>
          <w:szCs w:val="24"/>
        </w:rPr>
        <w:t>gapa</w:t>
      </w:r>
      <w:proofErr w:type="spellEnd"/>
      <w:r w:rsidR="00345B4D">
        <w:rPr>
          <w:rFonts w:ascii="Times New Roman" w:hAnsi="Times New Roman" w:cs="Times New Roman"/>
          <w:color w:val="000000" w:themeColor="text1"/>
          <w:sz w:val="24"/>
          <w:szCs w:val="24"/>
        </w:rPr>
        <w:t xml:space="preserve"> uang </w:t>
      </w:r>
      <w:proofErr w:type="spellStart"/>
      <w:r w:rsidR="00345B4D">
        <w:rPr>
          <w:rFonts w:ascii="Times New Roman" w:hAnsi="Times New Roman" w:cs="Times New Roman"/>
          <w:color w:val="000000" w:themeColor="text1"/>
          <w:sz w:val="24"/>
          <w:szCs w:val="24"/>
        </w:rPr>
        <w:t>pelangkah</w:t>
      </w:r>
      <w:proofErr w:type="spellEnd"/>
      <w:r w:rsidR="00345B4D">
        <w:rPr>
          <w:rFonts w:ascii="Times New Roman" w:hAnsi="Times New Roman" w:cs="Times New Roman"/>
          <w:color w:val="000000" w:themeColor="text1"/>
          <w:sz w:val="24"/>
          <w:szCs w:val="24"/>
        </w:rPr>
        <w:t xml:space="preserve"> </w:t>
      </w:r>
      <w:proofErr w:type="spellStart"/>
      <w:r w:rsidR="00345B4D">
        <w:rPr>
          <w:rFonts w:ascii="Times New Roman" w:hAnsi="Times New Roman" w:cs="Times New Roman"/>
          <w:color w:val="000000" w:themeColor="text1"/>
          <w:sz w:val="24"/>
          <w:szCs w:val="24"/>
        </w:rPr>
        <w:t>dibayarkan</w:t>
      </w:r>
      <w:proofErr w:type="spellEnd"/>
      <w:r w:rsidR="00345B4D">
        <w:rPr>
          <w:rStyle w:val="FootnoteReference"/>
          <w:rFonts w:ascii="Times New Roman" w:hAnsi="Times New Roman" w:cs="Times New Roman"/>
          <w:color w:val="000000" w:themeColor="text1"/>
          <w:sz w:val="24"/>
          <w:szCs w:val="24"/>
        </w:rPr>
        <w:footnoteReference w:id="58"/>
      </w:r>
      <w:r w:rsidR="00345B4D">
        <w:rPr>
          <w:rFonts w:ascii="Times New Roman" w:hAnsi="Times New Roman" w:cs="Times New Roman"/>
          <w:color w:val="000000" w:themeColor="text1"/>
          <w:sz w:val="24"/>
          <w:szCs w:val="24"/>
        </w:rPr>
        <w:t>:</w:t>
      </w:r>
    </w:p>
    <w:p w14:paraId="55FFBC39" w14:textId="28418087" w:rsidR="00345B4D" w:rsidRPr="00345B4D" w:rsidRDefault="00345B4D" w:rsidP="00345B4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proofErr w:type="spellStart"/>
      <w:r w:rsidRPr="00345B4D">
        <w:rPr>
          <w:rFonts w:ascii="Times New Roman" w:hAnsi="Times New Roman" w:cs="Times New Roman"/>
          <w:color w:val="000000" w:themeColor="text1"/>
          <w:sz w:val="24"/>
          <w:szCs w:val="24"/>
        </w:rPr>
        <w:t>Menghormati</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kakak</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perempuan</w:t>
      </w:r>
      <w:proofErr w:type="spellEnd"/>
      <w:r w:rsidRPr="00345B4D">
        <w:rPr>
          <w:rFonts w:ascii="Times New Roman" w:hAnsi="Times New Roman" w:cs="Times New Roman"/>
          <w:color w:val="000000" w:themeColor="text1"/>
          <w:sz w:val="24"/>
          <w:szCs w:val="24"/>
        </w:rPr>
        <w:t xml:space="preserve">: Adat </w:t>
      </w:r>
      <w:proofErr w:type="spellStart"/>
      <w:r w:rsidRPr="00345B4D">
        <w:rPr>
          <w:rFonts w:ascii="Times New Roman" w:hAnsi="Times New Roman" w:cs="Times New Roman"/>
          <w:color w:val="000000" w:themeColor="text1"/>
          <w:sz w:val="24"/>
          <w:szCs w:val="24"/>
        </w:rPr>
        <w:t>Mandailing</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sangat</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menjunjung</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tinggi</w:t>
      </w:r>
      <w:proofErr w:type="spellEnd"/>
      <w:r w:rsidRPr="00345B4D">
        <w:rPr>
          <w:rFonts w:ascii="Times New Roman" w:hAnsi="Times New Roman" w:cs="Times New Roman"/>
          <w:color w:val="000000" w:themeColor="text1"/>
          <w:sz w:val="24"/>
          <w:szCs w:val="24"/>
        </w:rPr>
        <w:t xml:space="preserve"> rasa </w:t>
      </w:r>
      <w:proofErr w:type="spellStart"/>
      <w:r w:rsidRPr="00345B4D">
        <w:rPr>
          <w:rFonts w:ascii="Times New Roman" w:hAnsi="Times New Roman" w:cs="Times New Roman"/>
          <w:color w:val="000000" w:themeColor="text1"/>
          <w:sz w:val="24"/>
          <w:szCs w:val="24"/>
        </w:rPr>
        <w:t>hormat</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kepada</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kakak</w:t>
      </w:r>
      <w:proofErr w:type="spellEnd"/>
      <w:r w:rsidRPr="00345B4D">
        <w:rPr>
          <w:rFonts w:ascii="Times New Roman" w:hAnsi="Times New Roman" w:cs="Times New Roman"/>
          <w:color w:val="000000" w:themeColor="text1"/>
          <w:sz w:val="24"/>
          <w:szCs w:val="24"/>
        </w:rPr>
        <w:t xml:space="preserve">. Uang </w:t>
      </w:r>
      <w:proofErr w:type="spellStart"/>
      <w:r w:rsidRPr="00345B4D">
        <w:rPr>
          <w:rFonts w:ascii="Times New Roman" w:hAnsi="Times New Roman" w:cs="Times New Roman"/>
          <w:color w:val="000000" w:themeColor="text1"/>
          <w:sz w:val="24"/>
          <w:szCs w:val="24"/>
        </w:rPr>
        <w:t>pelangkah</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merupakan</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simbol</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penghormatan</w:t>
      </w:r>
      <w:proofErr w:type="spellEnd"/>
      <w:r w:rsidRPr="00345B4D">
        <w:rPr>
          <w:rFonts w:ascii="Times New Roman" w:hAnsi="Times New Roman" w:cs="Times New Roman"/>
          <w:color w:val="000000" w:themeColor="text1"/>
          <w:sz w:val="24"/>
          <w:szCs w:val="24"/>
        </w:rPr>
        <w:t xml:space="preserve"> dan </w:t>
      </w:r>
      <w:proofErr w:type="spellStart"/>
      <w:r w:rsidRPr="00345B4D">
        <w:rPr>
          <w:rFonts w:ascii="Times New Roman" w:hAnsi="Times New Roman" w:cs="Times New Roman"/>
          <w:color w:val="000000" w:themeColor="text1"/>
          <w:sz w:val="24"/>
          <w:szCs w:val="24"/>
        </w:rPr>
        <w:t>penghargaan</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kepada</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kakak</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perempuan</w:t>
      </w:r>
      <w:proofErr w:type="spellEnd"/>
      <w:r w:rsidRPr="00345B4D">
        <w:rPr>
          <w:rFonts w:ascii="Times New Roman" w:hAnsi="Times New Roman" w:cs="Times New Roman"/>
          <w:color w:val="000000" w:themeColor="text1"/>
          <w:sz w:val="24"/>
          <w:szCs w:val="24"/>
        </w:rPr>
        <w:t xml:space="preserve"> yang </w:t>
      </w:r>
      <w:proofErr w:type="spellStart"/>
      <w:r w:rsidRPr="00345B4D">
        <w:rPr>
          <w:rFonts w:ascii="Times New Roman" w:hAnsi="Times New Roman" w:cs="Times New Roman"/>
          <w:color w:val="000000" w:themeColor="text1"/>
          <w:sz w:val="24"/>
          <w:szCs w:val="24"/>
        </w:rPr>
        <w:t>dilangkahi</w:t>
      </w:r>
      <w:proofErr w:type="spellEnd"/>
      <w:r w:rsidRPr="00345B4D">
        <w:rPr>
          <w:rFonts w:ascii="Times New Roman" w:hAnsi="Times New Roman" w:cs="Times New Roman"/>
          <w:color w:val="000000" w:themeColor="text1"/>
          <w:sz w:val="24"/>
          <w:szCs w:val="24"/>
        </w:rPr>
        <w:t>.</w:t>
      </w:r>
    </w:p>
    <w:p w14:paraId="34F70C4F" w14:textId="73EC7C9A" w:rsidR="00345B4D" w:rsidRPr="00345B4D" w:rsidRDefault="00345B4D" w:rsidP="00345B4D">
      <w:pPr>
        <w:spacing w:line="480" w:lineRule="auto"/>
        <w:jc w:val="both"/>
        <w:rPr>
          <w:rFonts w:ascii="Times New Roman" w:hAnsi="Times New Roman" w:cs="Times New Roman"/>
          <w:color w:val="000000" w:themeColor="text1"/>
          <w:sz w:val="24"/>
          <w:szCs w:val="24"/>
        </w:rPr>
      </w:pPr>
      <w:r w:rsidRPr="00345B4D">
        <w:rPr>
          <w:rFonts w:ascii="Times New Roman" w:hAnsi="Times New Roman" w:cs="Times New Roman"/>
          <w:color w:val="000000" w:themeColor="text1"/>
          <w:sz w:val="24"/>
          <w:szCs w:val="24"/>
        </w:rPr>
        <w:t xml:space="preserve">2. </w:t>
      </w:r>
      <w:proofErr w:type="spellStart"/>
      <w:r w:rsidRPr="00345B4D">
        <w:rPr>
          <w:rFonts w:ascii="Times New Roman" w:hAnsi="Times New Roman" w:cs="Times New Roman"/>
          <w:color w:val="000000" w:themeColor="text1"/>
          <w:sz w:val="24"/>
          <w:szCs w:val="24"/>
        </w:rPr>
        <w:t>Memohon</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izin</w:t>
      </w:r>
      <w:proofErr w:type="spellEnd"/>
      <w:r w:rsidRPr="00345B4D">
        <w:rPr>
          <w:rFonts w:ascii="Times New Roman" w:hAnsi="Times New Roman" w:cs="Times New Roman"/>
          <w:color w:val="000000" w:themeColor="text1"/>
          <w:sz w:val="24"/>
          <w:szCs w:val="24"/>
        </w:rPr>
        <w:t xml:space="preserve"> dan </w:t>
      </w:r>
      <w:proofErr w:type="spellStart"/>
      <w:r w:rsidRPr="00345B4D">
        <w:rPr>
          <w:rFonts w:ascii="Times New Roman" w:hAnsi="Times New Roman" w:cs="Times New Roman"/>
          <w:color w:val="000000" w:themeColor="text1"/>
          <w:sz w:val="24"/>
          <w:szCs w:val="24"/>
        </w:rPr>
        <w:t>restu</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Pemberian</w:t>
      </w:r>
      <w:proofErr w:type="spellEnd"/>
      <w:r w:rsidRPr="00345B4D">
        <w:rPr>
          <w:rFonts w:ascii="Times New Roman" w:hAnsi="Times New Roman" w:cs="Times New Roman"/>
          <w:color w:val="000000" w:themeColor="text1"/>
          <w:sz w:val="24"/>
          <w:szCs w:val="24"/>
        </w:rPr>
        <w:t xml:space="preserve"> uang </w:t>
      </w:r>
      <w:proofErr w:type="spellStart"/>
      <w:r w:rsidRPr="00345B4D">
        <w:rPr>
          <w:rFonts w:ascii="Times New Roman" w:hAnsi="Times New Roman" w:cs="Times New Roman"/>
          <w:color w:val="000000" w:themeColor="text1"/>
          <w:sz w:val="24"/>
          <w:szCs w:val="24"/>
        </w:rPr>
        <w:t>pelangkah</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dimaknai</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sebagai</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cara</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untuk</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memohon</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izin</w:t>
      </w:r>
      <w:proofErr w:type="spellEnd"/>
      <w:r w:rsidRPr="00345B4D">
        <w:rPr>
          <w:rFonts w:ascii="Times New Roman" w:hAnsi="Times New Roman" w:cs="Times New Roman"/>
          <w:color w:val="000000" w:themeColor="text1"/>
          <w:sz w:val="24"/>
          <w:szCs w:val="24"/>
        </w:rPr>
        <w:t xml:space="preserve"> dan </w:t>
      </w:r>
      <w:proofErr w:type="spellStart"/>
      <w:r w:rsidRPr="00345B4D">
        <w:rPr>
          <w:rFonts w:ascii="Times New Roman" w:hAnsi="Times New Roman" w:cs="Times New Roman"/>
          <w:color w:val="000000" w:themeColor="text1"/>
          <w:sz w:val="24"/>
          <w:szCs w:val="24"/>
        </w:rPr>
        <w:t>restu</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dari</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kakak</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perempuan</w:t>
      </w:r>
      <w:proofErr w:type="spellEnd"/>
      <w:r w:rsidRPr="00345B4D">
        <w:rPr>
          <w:rFonts w:ascii="Times New Roman" w:hAnsi="Times New Roman" w:cs="Times New Roman"/>
          <w:color w:val="000000" w:themeColor="text1"/>
          <w:sz w:val="24"/>
          <w:szCs w:val="24"/>
        </w:rPr>
        <w:t xml:space="preserve"> agar </w:t>
      </w:r>
      <w:proofErr w:type="spellStart"/>
      <w:r w:rsidRPr="00345B4D">
        <w:rPr>
          <w:rFonts w:ascii="Times New Roman" w:hAnsi="Times New Roman" w:cs="Times New Roman"/>
          <w:color w:val="000000" w:themeColor="text1"/>
          <w:sz w:val="24"/>
          <w:szCs w:val="24"/>
        </w:rPr>
        <w:t>pernikahan</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adiknya</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berjalan</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lancar</w:t>
      </w:r>
      <w:proofErr w:type="spellEnd"/>
      <w:r w:rsidRPr="00345B4D">
        <w:rPr>
          <w:rFonts w:ascii="Times New Roman" w:hAnsi="Times New Roman" w:cs="Times New Roman"/>
          <w:color w:val="000000" w:themeColor="text1"/>
          <w:sz w:val="24"/>
          <w:szCs w:val="24"/>
        </w:rPr>
        <w:t>.</w:t>
      </w:r>
    </w:p>
    <w:p w14:paraId="036EEAA0" w14:textId="04A01024" w:rsidR="006533E4" w:rsidRPr="00345B4D" w:rsidRDefault="00345B4D" w:rsidP="00345B4D">
      <w:pPr>
        <w:spacing w:line="480" w:lineRule="auto"/>
        <w:jc w:val="both"/>
        <w:rPr>
          <w:rFonts w:ascii="Times New Roman" w:hAnsi="Times New Roman" w:cs="Times New Roman"/>
          <w:color w:val="000000" w:themeColor="text1"/>
          <w:sz w:val="24"/>
          <w:szCs w:val="24"/>
        </w:rPr>
      </w:pPr>
      <w:r w:rsidRPr="00345B4D">
        <w:rPr>
          <w:rFonts w:ascii="Times New Roman" w:hAnsi="Times New Roman" w:cs="Times New Roman"/>
          <w:color w:val="000000" w:themeColor="text1"/>
          <w:sz w:val="24"/>
          <w:szCs w:val="24"/>
        </w:rPr>
        <w:lastRenderedPageBreak/>
        <w:t xml:space="preserve">3. </w:t>
      </w:r>
      <w:proofErr w:type="spellStart"/>
      <w:r w:rsidRPr="00345B4D">
        <w:rPr>
          <w:rFonts w:ascii="Times New Roman" w:hAnsi="Times New Roman" w:cs="Times New Roman"/>
          <w:color w:val="000000" w:themeColor="text1"/>
          <w:sz w:val="24"/>
          <w:szCs w:val="24"/>
        </w:rPr>
        <w:t>Menjaga</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hubungan</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keluarga</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Tradisi</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ini</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bertujuan</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untuk</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menjaga</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hubungan</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keluarga</w:t>
      </w:r>
      <w:proofErr w:type="spellEnd"/>
      <w:r w:rsidRPr="00345B4D">
        <w:rPr>
          <w:rFonts w:ascii="Times New Roman" w:hAnsi="Times New Roman" w:cs="Times New Roman"/>
          <w:color w:val="000000" w:themeColor="text1"/>
          <w:sz w:val="24"/>
          <w:szCs w:val="24"/>
        </w:rPr>
        <w:t xml:space="preserve"> agar </w:t>
      </w:r>
      <w:proofErr w:type="spellStart"/>
      <w:r w:rsidRPr="00345B4D">
        <w:rPr>
          <w:rFonts w:ascii="Times New Roman" w:hAnsi="Times New Roman" w:cs="Times New Roman"/>
          <w:color w:val="000000" w:themeColor="text1"/>
          <w:sz w:val="24"/>
          <w:szCs w:val="24"/>
        </w:rPr>
        <w:t>tetap</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harmonis</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Dengan</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memberikan</w:t>
      </w:r>
      <w:proofErr w:type="spellEnd"/>
      <w:r w:rsidRPr="00345B4D">
        <w:rPr>
          <w:rFonts w:ascii="Times New Roman" w:hAnsi="Times New Roman" w:cs="Times New Roman"/>
          <w:color w:val="000000" w:themeColor="text1"/>
          <w:sz w:val="24"/>
          <w:szCs w:val="24"/>
        </w:rPr>
        <w:t xml:space="preserve"> uang </w:t>
      </w:r>
      <w:proofErr w:type="spellStart"/>
      <w:r w:rsidRPr="00345B4D">
        <w:rPr>
          <w:rFonts w:ascii="Times New Roman" w:hAnsi="Times New Roman" w:cs="Times New Roman"/>
          <w:color w:val="000000" w:themeColor="text1"/>
          <w:sz w:val="24"/>
          <w:szCs w:val="24"/>
        </w:rPr>
        <w:t>pelangkah</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diharapkan</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tidak</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ada</w:t>
      </w:r>
      <w:proofErr w:type="spellEnd"/>
      <w:r w:rsidRPr="00345B4D">
        <w:rPr>
          <w:rFonts w:ascii="Times New Roman" w:hAnsi="Times New Roman" w:cs="Times New Roman"/>
          <w:color w:val="000000" w:themeColor="text1"/>
          <w:sz w:val="24"/>
          <w:szCs w:val="24"/>
        </w:rPr>
        <w:t xml:space="preserve"> rasa </w:t>
      </w:r>
      <w:proofErr w:type="spellStart"/>
      <w:r w:rsidRPr="00345B4D">
        <w:rPr>
          <w:rFonts w:ascii="Times New Roman" w:hAnsi="Times New Roman" w:cs="Times New Roman"/>
          <w:color w:val="000000" w:themeColor="text1"/>
          <w:sz w:val="24"/>
          <w:szCs w:val="24"/>
        </w:rPr>
        <w:t>kecewa</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atau</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sakit</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hati</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dari</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kakak</w:t>
      </w:r>
      <w:proofErr w:type="spellEnd"/>
      <w:r w:rsidRPr="00345B4D">
        <w:rPr>
          <w:rFonts w:ascii="Times New Roman" w:hAnsi="Times New Roman" w:cs="Times New Roman"/>
          <w:color w:val="000000" w:themeColor="text1"/>
          <w:sz w:val="24"/>
          <w:szCs w:val="24"/>
        </w:rPr>
        <w:t xml:space="preserve"> </w:t>
      </w:r>
      <w:proofErr w:type="spellStart"/>
      <w:r w:rsidRPr="00345B4D">
        <w:rPr>
          <w:rFonts w:ascii="Times New Roman" w:hAnsi="Times New Roman" w:cs="Times New Roman"/>
          <w:color w:val="000000" w:themeColor="text1"/>
          <w:sz w:val="24"/>
          <w:szCs w:val="24"/>
        </w:rPr>
        <w:t>perempuan</w:t>
      </w:r>
      <w:proofErr w:type="spellEnd"/>
      <w:r w:rsidRPr="00345B4D">
        <w:rPr>
          <w:rFonts w:ascii="Times New Roman" w:hAnsi="Times New Roman" w:cs="Times New Roman"/>
          <w:color w:val="000000" w:themeColor="text1"/>
          <w:sz w:val="24"/>
          <w:szCs w:val="24"/>
        </w:rPr>
        <w:t xml:space="preserve"> yang </w:t>
      </w:r>
      <w:proofErr w:type="spellStart"/>
      <w:r w:rsidRPr="00345B4D">
        <w:rPr>
          <w:rFonts w:ascii="Times New Roman" w:hAnsi="Times New Roman" w:cs="Times New Roman"/>
          <w:color w:val="000000" w:themeColor="text1"/>
          <w:sz w:val="24"/>
          <w:szCs w:val="24"/>
        </w:rPr>
        <w:t>dilangkahi</w:t>
      </w:r>
      <w:proofErr w:type="spellEnd"/>
      <w:r w:rsidRPr="00345B4D">
        <w:rPr>
          <w:rFonts w:ascii="Times New Roman" w:hAnsi="Times New Roman" w:cs="Times New Roman"/>
          <w:color w:val="000000" w:themeColor="text1"/>
          <w:sz w:val="24"/>
          <w:szCs w:val="24"/>
        </w:rPr>
        <w:t>.</w:t>
      </w:r>
    </w:p>
    <w:p w14:paraId="008C24DA" w14:textId="0C54CEB9" w:rsidR="00E30BAB" w:rsidRDefault="00E128D4" w:rsidP="00FF79F3">
      <w:pPr>
        <w:spacing w:line="480" w:lineRule="auto"/>
        <w:ind w:firstLine="720"/>
        <w:jc w:val="both"/>
        <w:rPr>
          <w:rFonts w:ascii="Times New Roman" w:hAnsi="Times New Roman" w:cs="Times New Roman"/>
          <w:color w:val="000000" w:themeColor="text1"/>
          <w:sz w:val="24"/>
          <w:szCs w:val="24"/>
        </w:rPr>
      </w:pPr>
      <w:r w:rsidRPr="00E128D4">
        <w:rPr>
          <w:rFonts w:ascii="Times New Roman" w:hAnsi="Times New Roman" w:cs="Times New Roman"/>
          <w:color w:val="000000" w:themeColor="text1"/>
          <w:sz w:val="24"/>
          <w:szCs w:val="24"/>
        </w:rPr>
        <w:t xml:space="preserve">Selain </w:t>
      </w:r>
      <w:proofErr w:type="spellStart"/>
      <w:r w:rsidRPr="00E128D4">
        <w:rPr>
          <w:rFonts w:ascii="Times New Roman" w:hAnsi="Times New Roman" w:cs="Times New Roman"/>
          <w:color w:val="000000" w:themeColor="text1"/>
          <w:sz w:val="24"/>
          <w:szCs w:val="24"/>
        </w:rPr>
        <w:t>mengenai</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isu</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tentang</w:t>
      </w:r>
      <w:proofErr w:type="spellEnd"/>
      <w:r w:rsidRPr="00E128D4">
        <w:rPr>
          <w:rFonts w:ascii="Times New Roman" w:hAnsi="Times New Roman" w:cs="Times New Roman"/>
          <w:color w:val="000000" w:themeColor="text1"/>
          <w:sz w:val="24"/>
          <w:szCs w:val="24"/>
        </w:rPr>
        <w:t xml:space="preserve"> uang </w:t>
      </w:r>
      <w:proofErr w:type="spellStart"/>
      <w:r w:rsidRPr="00E128D4">
        <w:rPr>
          <w:rFonts w:ascii="Times New Roman" w:hAnsi="Times New Roman" w:cs="Times New Roman"/>
          <w:color w:val="000000" w:themeColor="text1"/>
          <w:sz w:val="24"/>
          <w:szCs w:val="24"/>
        </w:rPr>
        <w:t>pelangkah</w:t>
      </w:r>
      <w:proofErr w:type="spellEnd"/>
      <w:r w:rsidRPr="00E128D4">
        <w:rPr>
          <w:rFonts w:ascii="Times New Roman" w:hAnsi="Times New Roman" w:cs="Times New Roman"/>
          <w:color w:val="000000" w:themeColor="text1"/>
          <w:sz w:val="24"/>
          <w:szCs w:val="24"/>
        </w:rPr>
        <w:t xml:space="preserve"> yang </w:t>
      </w:r>
      <w:proofErr w:type="spellStart"/>
      <w:r w:rsidRPr="00E128D4">
        <w:rPr>
          <w:rFonts w:ascii="Times New Roman" w:hAnsi="Times New Roman" w:cs="Times New Roman"/>
          <w:color w:val="000000" w:themeColor="text1"/>
          <w:sz w:val="24"/>
          <w:szCs w:val="24"/>
        </w:rPr>
        <w:t>harus</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diserahkan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saat</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melakukan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perkawinan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i/>
          <w:color w:val="000000" w:themeColor="text1"/>
          <w:sz w:val="24"/>
          <w:szCs w:val="24"/>
        </w:rPr>
        <w:t>Malangkahi</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pelaksanaannya</w:t>
      </w:r>
      <w:proofErr w:type="spellEnd"/>
      <w:r w:rsidRPr="00E128D4">
        <w:rPr>
          <w:rFonts w:ascii="Times New Roman" w:hAnsi="Times New Roman" w:cs="Times New Roman"/>
          <w:color w:val="000000" w:themeColor="text1"/>
          <w:sz w:val="24"/>
          <w:szCs w:val="24"/>
        </w:rPr>
        <w:t xml:space="preserve"> juga </w:t>
      </w:r>
      <w:proofErr w:type="spellStart"/>
      <w:r w:rsidRPr="00E128D4">
        <w:rPr>
          <w:rFonts w:ascii="Times New Roman" w:hAnsi="Times New Roman" w:cs="Times New Roman"/>
          <w:color w:val="000000" w:themeColor="text1"/>
          <w:sz w:val="24"/>
          <w:szCs w:val="24"/>
        </w:rPr>
        <w:t>diatur</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dalam</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adat</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Mandailing</w:t>
      </w:r>
      <w:proofErr w:type="spellEnd"/>
      <w:r w:rsidRPr="00E128D4">
        <w:rPr>
          <w:rFonts w:ascii="Times New Roman" w:hAnsi="Times New Roman" w:cs="Times New Roman"/>
          <w:color w:val="000000" w:themeColor="text1"/>
          <w:sz w:val="24"/>
          <w:szCs w:val="24"/>
        </w:rPr>
        <w:t xml:space="preserve">. Dalam </w:t>
      </w:r>
      <w:proofErr w:type="spellStart"/>
      <w:r w:rsidRPr="00E128D4">
        <w:rPr>
          <w:rFonts w:ascii="Times New Roman" w:hAnsi="Times New Roman" w:cs="Times New Roman"/>
          <w:color w:val="000000" w:themeColor="text1"/>
          <w:sz w:val="24"/>
          <w:szCs w:val="24"/>
        </w:rPr>
        <w:t>pengamatan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penulis</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saat</w:t>
      </w:r>
      <w:proofErr w:type="spellEnd"/>
      <w:r w:rsidRPr="00E128D4">
        <w:rPr>
          <w:rFonts w:ascii="Times New Roman" w:hAnsi="Times New Roman" w:cs="Times New Roman"/>
          <w:color w:val="000000" w:themeColor="text1"/>
          <w:sz w:val="24"/>
          <w:szCs w:val="24"/>
        </w:rPr>
        <w:t xml:space="preserve"> di </w:t>
      </w:r>
      <w:proofErr w:type="spellStart"/>
      <w:r w:rsidRPr="00E128D4">
        <w:rPr>
          <w:rFonts w:ascii="Times New Roman" w:hAnsi="Times New Roman" w:cs="Times New Roman"/>
          <w:color w:val="000000" w:themeColor="text1"/>
          <w:sz w:val="24"/>
          <w:szCs w:val="24"/>
        </w:rPr>
        <w:t>lapangan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penulis</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menemukan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bahwa</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pembayaran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ini</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dilakukan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sebelum</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akad</w:t>
      </w:r>
      <w:proofErr w:type="spellEnd"/>
      <w:r w:rsidRPr="00E128D4">
        <w:rPr>
          <w:rFonts w:ascii="Times New Roman" w:hAnsi="Times New Roman" w:cs="Times New Roman"/>
          <w:color w:val="000000" w:themeColor="text1"/>
          <w:sz w:val="24"/>
          <w:szCs w:val="24"/>
        </w:rPr>
        <w:t xml:space="preserve"> nikah </w:t>
      </w:r>
      <w:proofErr w:type="spellStart"/>
      <w:r w:rsidRPr="00E128D4">
        <w:rPr>
          <w:rFonts w:ascii="Times New Roman" w:hAnsi="Times New Roman" w:cs="Times New Roman"/>
          <w:color w:val="000000" w:themeColor="text1"/>
          <w:sz w:val="24"/>
          <w:szCs w:val="24"/>
        </w:rPr>
        <w:t>dilangsungkan</w:t>
      </w:r>
      <w:proofErr w:type="spellEnd"/>
      <w:r w:rsidRPr="00E128D4">
        <w:rPr>
          <w:rFonts w:ascii="Times New Roman" w:hAnsi="Times New Roman" w:cs="Times New Roman"/>
          <w:color w:val="000000" w:themeColor="text1"/>
          <w:sz w:val="24"/>
          <w:szCs w:val="24"/>
        </w:rPr>
        <w:t xml:space="preserve">. Jika uang </w:t>
      </w:r>
      <w:proofErr w:type="spellStart"/>
      <w:r w:rsidRPr="00E128D4">
        <w:rPr>
          <w:rFonts w:ascii="Times New Roman" w:hAnsi="Times New Roman" w:cs="Times New Roman"/>
          <w:color w:val="000000" w:themeColor="text1"/>
          <w:sz w:val="24"/>
          <w:szCs w:val="24"/>
        </w:rPr>
        <w:t>pelangkah</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belum</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diserahkan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sebelum</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akad</w:t>
      </w:r>
      <w:proofErr w:type="spellEnd"/>
      <w:r w:rsidRPr="00E128D4">
        <w:rPr>
          <w:rFonts w:ascii="Times New Roman" w:hAnsi="Times New Roman" w:cs="Times New Roman"/>
          <w:color w:val="000000" w:themeColor="text1"/>
          <w:sz w:val="24"/>
          <w:szCs w:val="24"/>
        </w:rPr>
        <w:t xml:space="preserve"> nikah, </w:t>
      </w:r>
      <w:proofErr w:type="spellStart"/>
      <w:r w:rsidRPr="00E128D4">
        <w:rPr>
          <w:rFonts w:ascii="Times New Roman" w:hAnsi="Times New Roman" w:cs="Times New Roman"/>
          <w:color w:val="000000" w:themeColor="text1"/>
          <w:sz w:val="24"/>
          <w:szCs w:val="24"/>
        </w:rPr>
        <w:t>maka</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pernikahan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tersebut</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dapat</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dibatalkan</w:t>
      </w:r>
      <w:proofErr w:type="spellEnd"/>
      <w:r w:rsidRPr="00E128D4">
        <w:rPr>
          <w:rFonts w:ascii="Times New Roman" w:hAnsi="Times New Roman" w:cs="Times New Roman"/>
          <w:color w:val="000000" w:themeColor="text1"/>
          <w:sz w:val="24"/>
          <w:szCs w:val="24"/>
        </w:rPr>
        <w:t xml:space="preserve"> oleh </w:t>
      </w:r>
      <w:proofErr w:type="spellStart"/>
      <w:r w:rsidRPr="00E128D4">
        <w:rPr>
          <w:rFonts w:ascii="Times New Roman" w:hAnsi="Times New Roman" w:cs="Times New Roman"/>
          <w:color w:val="000000" w:themeColor="text1"/>
          <w:sz w:val="24"/>
          <w:szCs w:val="24"/>
        </w:rPr>
        <w:t>pihak</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keluarga</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dari</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calon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pengantin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perempuan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Sebagai</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alternatif</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pembayaran</w:t>
      </w:r>
      <w:proofErr w:type="spellEnd"/>
      <w:r w:rsidRPr="00E128D4">
        <w:rPr>
          <w:rFonts w:ascii="Times New Roman" w:hAnsi="Times New Roman" w:cs="Times New Roman"/>
          <w:color w:val="000000" w:themeColor="text1"/>
          <w:sz w:val="24"/>
          <w:szCs w:val="24"/>
        </w:rPr>
        <w:t xml:space="preserve"> uang </w:t>
      </w:r>
      <w:proofErr w:type="spellStart"/>
      <w:r w:rsidRPr="00E128D4">
        <w:rPr>
          <w:rFonts w:ascii="Times New Roman" w:hAnsi="Times New Roman" w:cs="Times New Roman"/>
          <w:color w:val="000000" w:themeColor="text1"/>
          <w:sz w:val="24"/>
          <w:szCs w:val="24"/>
        </w:rPr>
        <w:t>pelangkah</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dapat</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dilakukan</w:t>
      </w:r>
      <w:proofErr w:type="spellEnd"/>
      <w:r w:rsidRPr="00E128D4">
        <w:rPr>
          <w:rFonts w:ascii="Times New Roman" w:hAnsi="Times New Roman" w:cs="Times New Roman"/>
          <w:color w:val="000000" w:themeColor="text1"/>
          <w:sz w:val="24"/>
          <w:szCs w:val="24"/>
        </w:rPr>
        <w:t xml:space="preserve"> oleh </w:t>
      </w:r>
      <w:proofErr w:type="spellStart"/>
      <w:r w:rsidRPr="00E128D4">
        <w:rPr>
          <w:rFonts w:ascii="Times New Roman" w:hAnsi="Times New Roman" w:cs="Times New Roman"/>
          <w:color w:val="000000" w:themeColor="text1"/>
          <w:sz w:val="24"/>
          <w:szCs w:val="24"/>
        </w:rPr>
        <w:t>calon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istri</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dengan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menggunakan</w:t>
      </w:r>
      <w:proofErr w:type="spellEnd"/>
      <w:r w:rsidRPr="00E128D4">
        <w:rPr>
          <w:rFonts w:ascii="Times New Roman" w:hAnsi="Times New Roman" w:cs="Times New Roman"/>
          <w:color w:val="000000" w:themeColor="text1"/>
          <w:sz w:val="24"/>
          <w:szCs w:val="24"/>
        </w:rPr>
        <w:t xml:space="preserve"> uang </w:t>
      </w:r>
      <w:proofErr w:type="spellStart"/>
      <w:r w:rsidRPr="00E128D4">
        <w:rPr>
          <w:rFonts w:ascii="Times New Roman" w:hAnsi="Times New Roman" w:cs="Times New Roman"/>
          <w:color w:val="000000" w:themeColor="text1"/>
          <w:sz w:val="24"/>
          <w:szCs w:val="24"/>
        </w:rPr>
        <w:t>mahar</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atau</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pihak</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calon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suami</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dapat</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membayarnya</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dengan</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uangnya</w:t>
      </w:r>
      <w:proofErr w:type="spellEnd"/>
      <w:r w:rsidRPr="00E128D4">
        <w:rPr>
          <w:rFonts w:ascii="Times New Roman" w:hAnsi="Times New Roman" w:cs="Times New Roman"/>
          <w:color w:val="000000" w:themeColor="text1"/>
          <w:sz w:val="24"/>
          <w:szCs w:val="24"/>
        </w:rPr>
        <w:t xml:space="preserve"> </w:t>
      </w:r>
      <w:proofErr w:type="spellStart"/>
      <w:r w:rsidRPr="00E128D4">
        <w:rPr>
          <w:rFonts w:ascii="Times New Roman" w:hAnsi="Times New Roman" w:cs="Times New Roman"/>
          <w:color w:val="000000" w:themeColor="text1"/>
          <w:sz w:val="24"/>
          <w:szCs w:val="24"/>
        </w:rPr>
        <w:t>sendiri.</w:t>
      </w:r>
      <w:r w:rsidR="00E30BAB" w:rsidRPr="00E30BAB">
        <w:rPr>
          <w:rFonts w:ascii="Times New Roman" w:hAnsi="Times New Roman" w:cs="Times New Roman"/>
          <w:color w:val="000000" w:themeColor="text1"/>
          <w:sz w:val="24"/>
          <w:szCs w:val="24"/>
        </w:rPr>
        <w:t>Hal</w:t>
      </w:r>
      <w:proofErr w:type="spellEnd"/>
      <w:r w:rsidR="00E30BAB" w:rsidRPr="00E30BAB">
        <w:rPr>
          <w:rFonts w:ascii="Times New Roman" w:hAnsi="Times New Roman" w:cs="Times New Roman"/>
          <w:color w:val="000000" w:themeColor="text1"/>
          <w:sz w:val="24"/>
          <w:szCs w:val="24"/>
        </w:rPr>
        <w:t xml:space="preserve"> </w:t>
      </w:r>
      <w:proofErr w:type="spellStart"/>
      <w:r w:rsidR="00E30BAB" w:rsidRPr="00E30BAB">
        <w:rPr>
          <w:rFonts w:ascii="Times New Roman" w:hAnsi="Times New Roman" w:cs="Times New Roman"/>
          <w:color w:val="000000" w:themeColor="text1"/>
          <w:sz w:val="24"/>
          <w:szCs w:val="24"/>
        </w:rPr>
        <w:t>ini</w:t>
      </w:r>
      <w:proofErr w:type="spellEnd"/>
      <w:r w:rsidR="00E30BAB" w:rsidRPr="00E30BAB">
        <w:rPr>
          <w:rFonts w:ascii="Times New Roman" w:hAnsi="Times New Roman" w:cs="Times New Roman"/>
          <w:color w:val="000000" w:themeColor="text1"/>
          <w:sz w:val="24"/>
          <w:szCs w:val="24"/>
        </w:rPr>
        <w:t xml:space="preserve"> </w:t>
      </w:r>
      <w:proofErr w:type="spellStart"/>
      <w:r w:rsidR="00E30BAB" w:rsidRPr="00E30BAB">
        <w:rPr>
          <w:rFonts w:ascii="Times New Roman" w:hAnsi="Times New Roman" w:cs="Times New Roman"/>
          <w:color w:val="000000" w:themeColor="text1"/>
          <w:sz w:val="24"/>
          <w:szCs w:val="24"/>
        </w:rPr>
        <w:t>sesua</w:t>
      </w:r>
      <w:r w:rsidR="00E30BAB">
        <w:rPr>
          <w:rFonts w:ascii="Times New Roman" w:hAnsi="Times New Roman" w:cs="Times New Roman"/>
          <w:color w:val="000000" w:themeColor="text1"/>
          <w:sz w:val="24"/>
          <w:szCs w:val="24"/>
        </w:rPr>
        <w:t>i</w:t>
      </w:r>
      <w:proofErr w:type="spellEnd"/>
      <w:r w:rsidR="00E30BAB">
        <w:rPr>
          <w:rFonts w:ascii="Times New Roman" w:hAnsi="Times New Roman" w:cs="Times New Roman"/>
          <w:color w:val="000000" w:themeColor="text1"/>
          <w:sz w:val="24"/>
          <w:szCs w:val="24"/>
        </w:rPr>
        <w:t xml:space="preserve"> </w:t>
      </w:r>
      <w:proofErr w:type="spellStart"/>
      <w:r w:rsidR="00E30BAB">
        <w:rPr>
          <w:rFonts w:ascii="Times New Roman" w:hAnsi="Times New Roman" w:cs="Times New Roman"/>
          <w:color w:val="000000" w:themeColor="text1"/>
          <w:sz w:val="24"/>
          <w:szCs w:val="24"/>
        </w:rPr>
        <w:t>dengan</w:t>
      </w:r>
      <w:proofErr w:type="spellEnd"/>
      <w:r w:rsidR="00E30BAB">
        <w:rPr>
          <w:rFonts w:ascii="Times New Roman" w:hAnsi="Times New Roman" w:cs="Times New Roman"/>
          <w:color w:val="000000" w:themeColor="text1"/>
          <w:sz w:val="24"/>
          <w:szCs w:val="24"/>
        </w:rPr>
        <w:t xml:space="preserve"> </w:t>
      </w:r>
      <w:proofErr w:type="spellStart"/>
      <w:r w:rsidR="00E30BAB">
        <w:rPr>
          <w:rFonts w:ascii="Times New Roman" w:hAnsi="Times New Roman" w:cs="Times New Roman"/>
          <w:color w:val="000000" w:themeColor="text1"/>
          <w:sz w:val="24"/>
          <w:szCs w:val="24"/>
        </w:rPr>
        <w:t>pernyataan</w:t>
      </w:r>
      <w:proofErr w:type="spellEnd"/>
      <w:r w:rsidR="00E30BAB">
        <w:rPr>
          <w:rFonts w:ascii="Times New Roman" w:hAnsi="Times New Roman" w:cs="Times New Roman"/>
          <w:color w:val="000000" w:themeColor="text1"/>
          <w:sz w:val="24"/>
          <w:szCs w:val="24"/>
        </w:rPr>
        <w:t xml:space="preserve"> </w:t>
      </w:r>
      <w:proofErr w:type="spellStart"/>
      <w:r w:rsidR="00E30BAB">
        <w:rPr>
          <w:rFonts w:ascii="Times New Roman" w:hAnsi="Times New Roman" w:cs="Times New Roman"/>
          <w:color w:val="000000" w:themeColor="text1"/>
          <w:sz w:val="24"/>
          <w:szCs w:val="24"/>
        </w:rPr>
        <w:t>ibu</w:t>
      </w:r>
      <w:proofErr w:type="spellEnd"/>
      <w:r w:rsidR="00E30BAB">
        <w:rPr>
          <w:rFonts w:ascii="Times New Roman" w:hAnsi="Times New Roman" w:cs="Times New Roman"/>
          <w:color w:val="000000" w:themeColor="text1"/>
          <w:sz w:val="24"/>
          <w:szCs w:val="24"/>
        </w:rPr>
        <w:t xml:space="preserve"> </w:t>
      </w:r>
      <w:proofErr w:type="spellStart"/>
      <w:r w:rsidR="00E30BAB">
        <w:rPr>
          <w:rFonts w:ascii="Times New Roman" w:hAnsi="Times New Roman" w:cs="Times New Roman"/>
          <w:color w:val="000000" w:themeColor="text1"/>
          <w:sz w:val="24"/>
          <w:szCs w:val="24"/>
        </w:rPr>
        <w:t>Masro</w:t>
      </w:r>
      <w:proofErr w:type="spellEnd"/>
      <w:r w:rsidR="00E30BAB">
        <w:rPr>
          <w:rFonts w:ascii="Times New Roman" w:hAnsi="Times New Roman" w:cs="Times New Roman"/>
          <w:color w:val="000000" w:themeColor="text1"/>
          <w:sz w:val="24"/>
          <w:szCs w:val="24"/>
        </w:rPr>
        <w:t xml:space="preserve">: </w:t>
      </w:r>
    </w:p>
    <w:p w14:paraId="0C681D73" w14:textId="7B4FE37E" w:rsidR="004A0992" w:rsidRDefault="00E30BAB" w:rsidP="00E30BAB">
      <w:pPr>
        <w:spacing w:line="48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8C4A00" w:rsidRPr="008C4A00">
        <w:rPr>
          <w:rFonts w:ascii="Times New Roman" w:hAnsi="Times New Roman" w:cs="Times New Roman"/>
          <w:color w:val="000000" w:themeColor="text1"/>
          <w:sz w:val="24"/>
          <w:szCs w:val="24"/>
        </w:rPr>
        <w:t xml:space="preserve">Saya </w:t>
      </w:r>
      <w:proofErr w:type="spellStart"/>
      <w:r w:rsidR="008C4A00" w:rsidRPr="008C4A00">
        <w:rPr>
          <w:rFonts w:ascii="Times New Roman" w:hAnsi="Times New Roman" w:cs="Times New Roman"/>
          <w:color w:val="000000" w:themeColor="text1"/>
          <w:sz w:val="24"/>
          <w:szCs w:val="24"/>
        </w:rPr>
        <w:t>menerima</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sejumlah</w:t>
      </w:r>
      <w:proofErr w:type="spellEnd"/>
      <w:r w:rsidR="008C4A00" w:rsidRPr="008C4A00">
        <w:rPr>
          <w:rFonts w:ascii="Times New Roman" w:hAnsi="Times New Roman" w:cs="Times New Roman"/>
          <w:color w:val="000000" w:themeColor="text1"/>
          <w:sz w:val="24"/>
          <w:szCs w:val="24"/>
        </w:rPr>
        <w:t xml:space="preserve"> </w:t>
      </w:r>
      <w:proofErr w:type="gramStart"/>
      <w:r w:rsidR="008C4A00" w:rsidRPr="008C4A00">
        <w:rPr>
          <w:rFonts w:ascii="Times New Roman" w:hAnsi="Times New Roman" w:cs="Times New Roman"/>
          <w:color w:val="000000" w:themeColor="text1"/>
          <w:sz w:val="24"/>
          <w:szCs w:val="24"/>
        </w:rPr>
        <w:t>4 gram</w:t>
      </w:r>
      <w:proofErr w:type="gram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emas</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sebagai</w:t>
      </w:r>
      <w:proofErr w:type="spellEnd"/>
      <w:r w:rsidR="008C4A00" w:rsidRPr="008C4A00">
        <w:rPr>
          <w:rFonts w:ascii="Times New Roman" w:hAnsi="Times New Roman" w:cs="Times New Roman"/>
          <w:color w:val="000000" w:themeColor="text1"/>
          <w:sz w:val="24"/>
          <w:szCs w:val="24"/>
        </w:rPr>
        <w:t xml:space="preserve"> uang </w:t>
      </w:r>
      <w:proofErr w:type="spellStart"/>
      <w:r w:rsidR="008C4A00" w:rsidRPr="008C4A00">
        <w:rPr>
          <w:rFonts w:ascii="Times New Roman" w:hAnsi="Times New Roman" w:cs="Times New Roman"/>
          <w:color w:val="000000" w:themeColor="text1"/>
          <w:sz w:val="24"/>
          <w:szCs w:val="24"/>
        </w:rPr>
        <w:t>pelangkah</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sebelum</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adik</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saya</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menikah</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dengan</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calon</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suaminya</w:t>
      </w:r>
      <w:proofErr w:type="spellEnd"/>
      <w:r w:rsidR="008C4A00" w:rsidRPr="008C4A00">
        <w:rPr>
          <w:rFonts w:ascii="Times New Roman" w:hAnsi="Times New Roman" w:cs="Times New Roman"/>
          <w:color w:val="000000" w:themeColor="text1"/>
          <w:sz w:val="24"/>
          <w:szCs w:val="24"/>
        </w:rPr>
        <w:t xml:space="preserve">, dan </w:t>
      </w:r>
      <w:proofErr w:type="spellStart"/>
      <w:r w:rsidR="008C4A00" w:rsidRPr="008C4A00">
        <w:rPr>
          <w:rFonts w:ascii="Times New Roman" w:hAnsi="Times New Roman" w:cs="Times New Roman"/>
          <w:color w:val="000000" w:themeColor="text1"/>
          <w:sz w:val="24"/>
          <w:szCs w:val="24"/>
        </w:rPr>
        <w:t>penyerahannya</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disaksikan</w:t>
      </w:r>
      <w:proofErr w:type="spellEnd"/>
      <w:r w:rsidR="008C4A00" w:rsidRPr="008C4A00">
        <w:rPr>
          <w:rFonts w:ascii="Times New Roman" w:hAnsi="Times New Roman" w:cs="Times New Roman"/>
          <w:color w:val="000000" w:themeColor="text1"/>
          <w:sz w:val="24"/>
          <w:szCs w:val="24"/>
        </w:rPr>
        <w:t xml:space="preserve"> oleh </w:t>
      </w:r>
      <w:proofErr w:type="spellStart"/>
      <w:r w:rsidR="008C4A00" w:rsidRPr="008C4A00">
        <w:rPr>
          <w:rFonts w:ascii="Times New Roman" w:hAnsi="Times New Roman" w:cs="Times New Roman"/>
          <w:color w:val="000000" w:themeColor="text1"/>
          <w:sz w:val="24"/>
          <w:szCs w:val="24"/>
        </w:rPr>
        <w:t>seluruh</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anggota</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keluarga</w:t>
      </w:r>
      <w:proofErr w:type="spellEnd"/>
      <w:r w:rsidR="008C4A00" w:rsidRPr="008C4A00">
        <w:rPr>
          <w:rFonts w:ascii="Times New Roman" w:hAnsi="Times New Roman" w:cs="Times New Roman"/>
          <w:color w:val="000000" w:themeColor="text1"/>
          <w:sz w:val="24"/>
          <w:szCs w:val="24"/>
        </w:rPr>
        <w:t xml:space="preserve"> kami.</w:t>
      </w:r>
      <w:r>
        <w:rPr>
          <w:rFonts w:ascii="Times New Roman" w:hAnsi="Times New Roman" w:cs="Times New Roman"/>
          <w:color w:val="000000" w:themeColor="text1"/>
          <w:sz w:val="24"/>
          <w:szCs w:val="24"/>
        </w:rPr>
        <w:t>”</w:t>
      </w:r>
      <w:r w:rsidRPr="009C0DF2">
        <w:rPr>
          <w:rStyle w:val="FootnoteReference"/>
        </w:rPr>
        <w:footnoteReference w:id="59"/>
      </w:r>
    </w:p>
    <w:p w14:paraId="61086C7F" w14:textId="7BF804E9" w:rsidR="00E30BAB" w:rsidRDefault="00E30BAB" w:rsidP="00E30BAB">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Selanjutnya</w:t>
      </w:r>
      <w:proofErr w:type="spellEnd"/>
      <w:r>
        <w:rPr>
          <w:rFonts w:ascii="Times New Roman" w:hAnsi="Times New Roman" w:cs="Times New Roman"/>
          <w:color w:val="000000" w:themeColor="text1"/>
          <w:sz w:val="24"/>
          <w:szCs w:val="24"/>
        </w:rPr>
        <w:t xml:space="preserve"> Bapak </w:t>
      </w:r>
      <w:proofErr w:type="spellStart"/>
      <w:r>
        <w:rPr>
          <w:rFonts w:ascii="Times New Roman" w:hAnsi="Times New Roman" w:cs="Times New Roman"/>
          <w:color w:val="000000" w:themeColor="text1"/>
          <w:sz w:val="24"/>
          <w:szCs w:val="24"/>
        </w:rPr>
        <w:t>Porkot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menyatakan</w:t>
      </w:r>
      <w:proofErr w:type="spellEnd"/>
      <w:r>
        <w:rPr>
          <w:rFonts w:ascii="Times New Roman" w:hAnsi="Times New Roman" w:cs="Times New Roman"/>
          <w:color w:val="000000" w:themeColor="text1"/>
          <w:sz w:val="24"/>
          <w:szCs w:val="24"/>
        </w:rPr>
        <w:t xml:space="preserve">: </w:t>
      </w:r>
    </w:p>
    <w:p w14:paraId="633D12CB" w14:textId="3CE84FF1" w:rsidR="00E30BAB" w:rsidRPr="00E75533" w:rsidRDefault="00E30BAB" w:rsidP="00E30BAB">
      <w:pPr>
        <w:spacing w:line="48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roofErr w:type="spellStart"/>
      <w:r w:rsidR="008C4A00" w:rsidRPr="008C4A00">
        <w:rPr>
          <w:rFonts w:ascii="Times New Roman" w:hAnsi="Times New Roman" w:cs="Times New Roman"/>
          <w:color w:val="000000" w:themeColor="text1"/>
          <w:sz w:val="24"/>
          <w:szCs w:val="24"/>
        </w:rPr>
        <w:t>Saudari</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saya</w:t>
      </w:r>
      <w:proofErr w:type="spellEnd"/>
      <w:r w:rsidR="008C4A00" w:rsidRPr="008C4A00">
        <w:rPr>
          <w:rFonts w:ascii="Times New Roman" w:hAnsi="Times New Roman" w:cs="Times New Roman"/>
          <w:color w:val="000000" w:themeColor="text1"/>
          <w:sz w:val="24"/>
          <w:szCs w:val="24"/>
        </w:rPr>
        <w:t xml:space="preserve"> yang </w:t>
      </w:r>
      <w:proofErr w:type="spellStart"/>
      <w:r w:rsidR="008C4A00" w:rsidRPr="008C4A00">
        <w:rPr>
          <w:rFonts w:ascii="Times New Roman" w:hAnsi="Times New Roman" w:cs="Times New Roman"/>
          <w:color w:val="000000" w:themeColor="text1"/>
          <w:sz w:val="24"/>
          <w:szCs w:val="24"/>
        </w:rPr>
        <w:t>bernama</w:t>
      </w:r>
      <w:proofErr w:type="spellEnd"/>
      <w:r w:rsidR="008C4A00" w:rsidRPr="008C4A00">
        <w:rPr>
          <w:rFonts w:ascii="Times New Roman" w:hAnsi="Times New Roman" w:cs="Times New Roman"/>
          <w:color w:val="000000" w:themeColor="text1"/>
          <w:sz w:val="24"/>
          <w:szCs w:val="24"/>
        </w:rPr>
        <w:t xml:space="preserve"> Le</w:t>
      </w:r>
      <w:r w:rsidR="008C4A00">
        <w:rPr>
          <w:rFonts w:ascii="Times New Roman" w:hAnsi="Times New Roman" w:cs="Times New Roman"/>
          <w:color w:val="000000" w:themeColor="text1"/>
          <w:sz w:val="24"/>
          <w:szCs w:val="24"/>
        </w:rPr>
        <w:t xml:space="preserve">la </w:t>
      </w:r>
      <w:proofErr w:type="spellStart"/>
      <w:r w:rsidR="008C4A00">
        <w:rPr>
          <w:rFonts w:ascii="Times New Roman" w:hAnsi="Times New Roman" w:cs="Times New Roman"/>
          <w:color w:val="000000" w:themeColor="text1"/>
          <w:sz w:val="24"/>
          <w:szCs w:val="24"/>
        </w:rPr>
        <w:t>telah</w:t>
      </w:r>
      <w:proofErr w:type="spellEnd"/>
      <w:r w:rsidR="008C4A00">
        <w:rPr>
          <w:rFonts w:ascii="Times New Roman" w:hAnsi="Times New Roman" w:cs="Times New Roman"/>
          <w:color w:val="000000" w:themeColor="text1"/>
          <w:sz w:val="24"/>
          <w:szCs w:val="24"/>
        </w:rPr>
        <w:t xml:space="preserve"> </w:t>
      </w:r>
      <w:proofErr w:type="spellStart"/>
      <w:r w:rsidR="008C4A00">
        <w:rPr>
          <w:rFonts w:ascii="Times New Roman" w:hAnsi="Times New Roman" w:cs="Times New Roman"/>
          <w:color w:val="000000" w:themeColor="text1"/>
          <w:sz w:val="24"/>
          <w:szCs w:val="24"/>
        </w:rPr>
        <w:t>malangkahi</w:t>
      </w:r>
      <w:proofErr w:type="spellEnd"/>
      <w:r w:rsidR="008C4A00" w:rsidRPr="008C4A00">
        <w:rPr>
          <w:rFonts w:ascii="Times New Roman" w:hAnsi="Times New Roman" w:cs="Times New Roman"/>
          <w:color w:val="000000" w:themeColor="text1"/>
          <w:sz w:val="24"/>
          <w:szCs w:val="24"/>
        </w:rPr>
        <w:t xml:space="preserve"> kami</w:t>
      </w:r>
      <w:r w:rsidR="008C4A00">
        <w:rPr>
          <w:rFonts w:ascii="Times New Roman" w:hAnsi="Times New Roman" w:cs="Times New Roman"/>
          <w:color w:val="000000" w:themeColor="text1"/>
          <w:sz w:val="24"/>
          <w:szCs w:val="24"/>
        </w:rPr>
        <w:t xml:space="preserve"> </w:t>
      </w:r>
      <w:proofErr w:type="spellStart"/>
      <w:r w:rsidR="008C4A00">
        <w:rPr>
          <w:rFonts w:ascii="Times New Roman" w:hAnsi="Times New Roman" w:cs="Times New Roman"/>
          <w:color w:val="000000" w:themeColor="text1"/>
          <w:sz w:val="24"/>
          <w:szCs w:val="24"/>
        </w:rPr>
        <w:t>dalam</w:t>
      </w:r>
      <w:proofErr w:type="spellEnd"/>
      <w:r w:rsidR="008C4A00">
        <w:rPr>
          <w:rFonts w:ascii="Times New Roman" w:hAnsi="Times New Roman" w:cs="Times New Roman"/>
          <w:color w:val="000000" w:themeColor="text1"/>
          <w:sz w:val="24"/>
          <w:szCs w:val="24"/>
        </w:rPr>
        <w:t xml:space="preserve"> </w:t>
      </w:r>
      <w:proofErr w:type="spellStart"/>
      <w:r w:rsidR="008C4A00">
        <w:rPr>
          <w:rFonts w:ascii="Times New Roman" w:hAnsi="Times New Roman" w:cs="Times New Roman"/>
          <w:color w:val="000000" w:themeColor="text1"/>
          <w:sz w:val="24"/>
          <w:szCs w:val="24"/>
        </w:rPr>
        <w:t>hal</w:t>
      </w:r>
      <w:proofErr w:type="spellEnd"/>
      <w:r w:rsidR="008C4A00">
        <w:rPr>
          <w:rFonts w:ascii="Times New Roman" w:hAnsi="Times New Roman" w:cs="Times New Roman"/>
          <w:color w:val="000000" w:themeColor="text1"/>
          <w:sz w:val="24"/>
          <w:szCs w:val="24"/>
        </w:rPr>
        <w:t xml:space="preserve"> </w:t>
      </w:r>
      <w:proofErr w:type="spellStart"/>
      <w:r w:rsidR="008C4A00">
        <w:rPr>
          <w:rFonts w:ascii="Times New Roman" w:hAnsi="Times New Roman" w:cs="Times New Roman"/>
          <w:color w:val="000000" w:themeColor="text1"/>
          <w:sz w:val="24"/>
          <w:szCs w:val="24"/>
        </w:rPr>
        <w:t>perkawinan</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dengan</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memberikan</w:t>
      </w:r>
      <w:proofErr w:type="spellEnd"/>
      <w:r w:rsidR="008C4A00" w:rsidRPr="008C4A00">
        <w:rPr>
          <w:rFonts w:ascii="Times New Roman" w:hAnsi="Times New Roman" w:cs="Times New Roman"/>
          <w:color w:val="000000" w:themeColor="text1"/>
          <w:sz w:val="24"/>
          <w:szCs w:val="24"/>
        </w:rPr>
        <w:t xml:space="preserve"> uang </w:t>
      </w:r>
      <w:proofErr w:type="spellStart"/>
      <w:r w:rsidR="008C4A00" w:rsidRPr="008C4A00">
        <w:rPr>
          <w:rFonts w:ascii="Times New Roman" w:hAnsi="Times New Roman" w:cs="Times New Roman"/>
          <w:color w:val="000000" w:themeColor="text1"/>
          <w:sz w:val="24"/>
          <w:szCs w:val="24"/>
        </w:rPr>
        <w:t>pelangkah</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lastRenderedPageBreak/>
        <w:t>sebesar</w:t>
      </w:r>
      <w:proofErr w:type="spellEnd"/>
      <w:r w:rsidR="008C4A00" w:rsidRPr="008C4A00">
        <w:rPr>
          <w:rFonts w:ascii="Times New Roman" w:hAnsi="Times New Roman" w:cs="Times New Roman"/>
          <w:color w:val="000000" w:themeColor="text1"/>
          <w:sz w:val="24"/>
          <w:szCs w:val="24"/>
        </w:rPr>
        <w:t xml:space="preserve"> 3 </w:t>
      </w:r>
      <w:proofErr w:type="spellStart"/>
      <w:r w:rsidR="008C4A00" w:rsidRPr="008C4A00">
        <w:rPr>
          <w:rFonts w:ascii="Times New Roman" w:hAnsi="Times New Roman" w:cs="Times New Roman"/>
          <w:color w:val="000000" w:themeColor="text1"/>
          <w:sz w:val="24"/>
          <w:szCs w:val="24"/>
        </w:rPr>
        <w:t>juta</w:t>
      </w:r>
      <w:proofErr w:type="spellEnd"/>
      <w:r w:rsidR="008C4A00" w:rsidRPr="008C4A00">
        <w:rPr>
          <w:rFonts w:ascii="Times New Roman" w:hAnsi="Times New Roman" w:cs="Times New Roman"/>
          <w:color w:val="000000" w:themeColor="text1"/>
          <w:sz w:val="24"/>
          <w:szCs w:val="24"/>
        </w:rPr>
        <w:t xml:space="preserve"> rupiah per orang. </w:t>
      </w:r>
      <w:proofErr w:type="spellStart"/>
      <w:r w:rsidR="008C4A00" w:rsidRPr="008C4A00">
        <w:rPr>
          <w:rFonts w:ascii="Times New Roman" w:hAnsi="Times New Roman" w:cs="Times New Roman"/>
          <w:color w:val="000000" w:themeColor="text1"/>
          <w:sz w:val="24"/>
          <w:szCs w:val="24"/>
        </w:rPr>
        <w:t>Pembayaran</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ini</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berasal</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dari</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sumbangan</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baik</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adik</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saya</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sendiri</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maupun</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dari</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calon</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suaminya</w:t>
      </w:r>
      <w:proofErr w:type="spellEnd"/>
      <w:r w:rsidR="008C4A00" w:rsidRPr="008C4A00">
        <w:rPr>
          <w:rFonts w:ascii="Times New Roman" w:hAnsi="Times New Roman" w:cs="Times New Roman"/>
          <w:color w:val="000000" w:themeColor="text1"/>
          <w:sz w:val="24"/>
          <w:szCs w:val="24"/>
        </w:rPr>
        <w:t xml:space="preserve">, dan uang </w:t>
      </w:r>
      <w:proofErr w:type="spellStart"/>
      <w:r w:rsidR="008C4A00" w:rsidRPr="008C4A00">
        <w:rPr>
          <w:rFonts w:ascii="Times New Roman" w:hAnsi="Times New Roman" w:cs="Times New Roman"/>
          <w:color w:val="000000" w:themeColor="text1"/>
          <w:sz w:val="24"/>
          <w:szCs w:val="24"/>
        </w:rPr>
        <w:t>pelangkah</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ini</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diserahkan</w:t>
      </w:r>
      <w:proofErr w:type="spellEnd"/>
      <w:r w:rsidR="008C4A00" w:rsidRPr="008C4A00">
        <w:rPr>
          <w:rFonts w:ascii="Times New Roman" w:hAnsi="Times New Roman" w:cs="Times New Roman"/>
          <w:color w:val="000000" w:themeColor="text1"/>
          <w:sz w:val="24"/>
          <w:szCs w:val="24"/>
        </w:rPr>
        <w:t xml:space="preserve"> pada </w:t>
      </w:r>
      <w:proofErr w:type="spellStart"/>
      <w:r w:rsidR="008C4A00" w:rsidRPr="008C4A00">
        <w:rPr>
          <w:rFonts w:ascii="Times New Roman" w:hAnsi="Times New Roman" w:cs="Times New Roman"/>
          <w:color w:val="000000" w:themeColor="text1"/>
          <w:sz w:val="24"/>
          <w:szCs w:val="24"/>
        </w:rPr>
        <w:t>saat</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calon</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suami</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menyerahkan</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mahar</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kepada</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adik</w:t>
      </w:r>
      <w:proofErr w:type="spellEnd"/>
      <w:r w:rsidR="008C4A00" w:rsidRPr="008C4A00">
        <w:rPr>
          <w:rFonts w:ascii="Times New Roman" w:hAnsi="Times New Roman" w:cs="Times New Roman"/>
          <w:color w:val="000000" w:themeColor="text1"/>
          <w:sz w:val="24"/>
          <w:szCs w:val="24"/>
        </w:rPr>
        <w:t xml:space="preserve"> </w:t>
      </w:r>
      <w:proofErr w:type="spellStart"/>
      <w:r w:rsidR="008C4A00" w:rsidRPr="008C4A00">
        <w:rPr>
          <w:rFonts w:ascii="Times New Roman" w:hAnsi="Times New Roman" w:cs="Times New Roman"/>
          <w:color w:val="000000" w:themeColor="text1"/>
          <w:sz w:val="24"/>
          <w:szCs w:val="24"/>
        </w:rPr>
        <w:t>saya</w:t>
      </w:r>
      <w:proofErr w:type="spellEnd"/>
      <w:r w:rsidR="008C4A00" w:rsidRPr="008C4A0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Pr="009C0DF2">
        <w:rPr>
          <w:rStyle w:val="FootnoteReference"/>
        </w:rPr>
        <w:footnoteReference w:id="60"/>
      </w:r>
    </w:p>
    <w:p w14:paraId="42DDDC9D" w14:textId="48C6C811" w:rsidR="004A7AA9" w:rsidRDefault="00965527" w:rsidP="00C5243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965527">
        <w:rPr>
          <w:rFonts w:ascii="Times New Roman" w:hAnsi="Times New Roman" w:cs="Times New Roman"/>
          <w:sz w:val="24"/>
          <w:szCs w:val="24"/>
        </w:rPr>
        <w:t>Sert</w:t>
      </w:r>
      <w:r w:rsidR="004A7AA9">
        <w:rPr>
          <w:rFonts w:ascii="Times New Roman" w:hAnsi="Times New Roman" w:cs="Times New Roman"/>
          <w:sz w:val="24"/>
          <w:szCs w:val="24"/>
        </w:rPr>
        <w:t xml:space="preserve">a </w:t>
      </w:r>
      <w:proofErr w:type="spellStart"/>
      <w:r w:rsidR="004A7AA9">
        <w:rPr>
          <w:rFonts w:ascii="Times New Roman" w:hAnsi="Times New Roman" w:cs="Times New Roman"/>
          <w:sz w:val="24"/>
          <w:szCs w:val="24"/>
        </w:rPr>
        <w:t>bapak</w:t>
      </w:r>
      <w:proofErr w:type="spellEnd"/>
      <w:r w:rsidR="004A7AA9">
        <w:rPr>
          <w:rFonts w:ascii="Times New Roman" w:hAnsi="Times New Roman" w:cs="Times New Roman"/>
          <w:sz w:val="24"/>
          <w:szCs w:val="24"/>
        </w:rPr>
        <w:t xml:space="preserve"> Abdul Ghani </w:t>
      </w:r>
      <w:proofErr w:type="spellStart"/>
      <w:r w:rsidR="004A7AA9">
        <w:rPr>
          <w:rFonts w:ascii="Times New Roman" w:hAnsi="Times New Roman" w:cs="Times New Roman"/>
          <w:sz w:val="24"/>
          <w:szCs w:val="24"/>
        </w:rPr>
        <w:t>menyatakan</w:t>
      </w:r>
      <w:proofErr w:type="spellEnd"/>
      <w:r w:rsidR="004A7AA9">
        <w:rPr>
          <w:rFonts w:ascii="Times New Roman" w:hAnsi="Times New Roman" w:cs="Times New Roman"/>
          <w:sz w:val="24"/>
          <w:szCs w:val="24"/>
        </w:rPr>
        <w:t xml:space="preserve">: </w:t>
      </w:r>
    </w:p>
    <w:p w14:paraId="3CE6C06E" w14:textId="68FB19DF" w:rsidR="00D54DD1" w:rsidRDefault="004A7AA9" w:rsidP="00874164">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8C4A00" w:rsidRPr="008C4A00">
        <w:rPr>
          <w:rFonts w:ascii="Times New Roman" w:hAnsi="Times New Roman" w:cs="Times New Roman"/>
          <w:sz w:val="24"/>
          <w:szCs w:val="24"/>
        </w:rPr>
        <w:t xml:space="preserve">Uang </w:t>
      </w:r>
      <w:proofErr w:type="spellStart"/>
      <w:r w:rsidR="008C4A00" w:rsidRPr="008C4A00">
        <w:rPr>
          <w:rFonts w:ascii="Times New Roman" w:hAnsi="Times New Roman" w:cs="Times New Roman"/>
          <w:sz w:val="24"/>
          <w:szCs w:val="24"/>
        </w:rPr>
        <w:t>tunai</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sebagai</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langkah</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awal</w:t>
      </w:r>
      <w:proofErr w:type="spellEnd"/>
      <w:r w:rsidR="008C4A00">
        <w:rPr>
          <w:rFonts w:ascii="Times New Roman" w:hAnsi="Times New Roman" w:cs="Times New Roman"/>
          <w:sz w:val="24"/>
          <w:szCs w:val="24"/>
        </w:rPr>
        <w:t xml:space="preserve"> </w:t>
      </w:r>
      <w:proofErr w:type="spellStart"/>
      <w:r w:rsidR="008C4A00">
        <w:rPr>
          <w:rFonts w:ascii="Times New Roman" w:hAnsi="Times New Roman" w:cs="Times New Roman"/>
          <w:sz w:val="24"/>
          <w:szCs w:val="24"/>
        </w:rPr>
        <w:t>dari</w:t>
      </w:r>
      <w:proofErr w:type="spellEnd"/>
      <w:r w:rsidR="008C4A00">
        <w:rPr>
          <w:rFonts w:ascii="Times New Roman" w:hAnsi="Times New Roman" w:cs="Times New Roman"/>
          <w:sz w:val="24"/>
          <w:szCs w:val="24"/>
        </w:rPr>
        <w:t xml:space="preserve"> uang </w:t>
      </w:r>
      <w:proofErr w:type="spellStart"/>
      <w:r w:rsidR="008C4A00">
        <w:rPr>
          <w:rFonts w:ascii="Times New Roman" w:hAnsi="Times New Roman" w:cs="Times New Roman"/>
          <w:sz w:val="24"/>
          <w:szCs w:val="24"/>
        </w:rPr>
        <w:t>pelangkah</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diserahkan</w:t>
      </w:r>
      <w:proofErr w:type="spellEnd"/>
      <w:r w:rsidR="008C4A00" w:rsidRPr="008C4A00">
        <w:rPr>
          <w:rFonts w:ascii="Times New Roman" w:hAnsi="Times New Roman" w:cs="Times New Roman"/>
          <w:sz w:val="24"/>
          <w:szCs w:val="24"/>
        </w:rPr>
        <w:t xml:space="preserve"> oleh </w:t>
      </w:r>
      <w:proofErr w:type="spellStart"/>
      <w:r w:rsidR="008C4A00" w:rsidRPr="008C4A00">
        <w:rPr>
          <w:rFonts w:ascii="Times New Roman" w:hAnsi="Times New Roman" w:cs="Times New Roman"/>
          <w:sz w:val="24"/>
          <w:szCs w:val="24"/>
        </w:rPr>
        <w:t>adik</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saya</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ketika</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dia</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meminta</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izin</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kepada</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saya</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Jumlahnya</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sekitar</w:t>
      </w:r>
      <w:proofErr w:type="spellEnd"/>
      <w:r w:rsidR="008C4A00" w:rsidRPr="008C4A00">
        <w:rPr>
          <w:rFonts w:ascii="Times New Roman" w:hAnsi="Times New Roman" w:cs="Times New Roman"/>
          <w:sz w:val="24"/>
          <w:szCs w:val="24"/>
        </w:rPr>
        <w:t xml:space="preserve"> 1 </w:t>
      </w:r>
      <w:proofErr w:type="spellStart"/>
      <w:r w:rsidR="008C4A00" w:rsidRPr="008C4A00">
        <w:rPr>
          <w:rFonts w:ascii="Times New Roman" w:hAnsi="Times New Roman" w:cs="Times New Roman"/>
          <w:sz w:val="24"/>
          <w:szCs w:val="24"/>
        </w:rPr>
        <w:t>juta</w:t>
      </w:r>
      <w:proofErr w:type="spellEnd"/>
      <w:r w:rsidR="008C4A00" w:rsidRPr="008C4A00">
        <w:rPr>
          <w:rFonts w:ascii="Times New Roman" w:hAnsi="Times New Roman" w:cs="Times New Roman"/>
          <w:sz w:val="24"/>
          <w:szCs w:val="24"/>
        </w:rPr>
        <w:t xml:space="preserve"> rupiah, dan uang </w:t>
      </w:r>
      <w:proofErr w:type="spellStart"/>
      <w:r w:rsidR="008C4A00" w:rsidRPr="008C4A00">
        <w:rPr>
          <w:rFonts w:ascii="Times New Roman" w:hAnsi="Times New Roman" w:cs="Times New Roman"/>
          <w:sz w:val="24"/>
          <w:szCs w:val="24"/>
        </w:rPr>
        <w:t>tersebut</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berasal</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dari</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calon</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suaminya</w:t>
      </w:r>
      <w:proofErr w:type="spellEnd"/>
      <w:r w:rsidR="008C4A00" w:rsidRPr="008C4A00">
        <w:rPr>
          <w:rFonts w:ascii="Times New Roman" w:hAnsi="Times New Roman" w:cs="Times New Roman"/>
          <w:sz w:val="24"/>
          <w:szCs w:val="24"/>
        </w:rPr>
        <w:t xml:space="preserve"> yang </w:t>
      </w:r>
      <w:proofErr w:type="spellStart"/>
      <w:r w:rsidR="008C4A00" w:rsidRPr="008C4A00">
        <w:rPr>
          <w:rFonts w:ascii="Times New Roman" w:hAnsi="Times New Roman" w:cs="Times New Roman"/>
          <w:sz w:val="24"/>
          <w:szCs w:val="24"/>
        </w:rPr>
        <w:t>membayarkannya</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kepada</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saya</w:t>
      </w:r>
      <w:proofErr w:type="spellEnd"/>
      <w:r w:rsidR="008C4A00" w:rsidRPr="008C4A00">
        <w:rPr>
          <w:rFonts w:ascii="Times New Roman" w:hAnsi="Times New Roman" w:cs="Times New Roman"/>
          <w:sz w:val="24"/>
          <w:szCs w:val="24"/>
        </w:rPr>
        <w:t>.</w:t>
      </w:r>
      <w:r>
        <w:rPr>
          <w:rFonts w:ascii="Times New Roman" w:hAnsi="Times New Roman" w:cs="Times New Roman"/>
          <w:sz w:val="24"/>
          <w:szCs w:val="24"/>
        </w:rPr>
        <w:t>”</w:t>
      </w:r>
      <w:r w:rsidR="00D47374">
        <w:rPr>
          <w:rFonts w:ascii="Times New Roman" w:hAnsi="Times New Roman" w:cs="Times New Roman"/>
          <w:sz w:val="24"/>
          <w:szCs w:val="24"/>
        </w:rPr>
        <w:t>.</w:t>
      </w:r>
      <w:r w:rsidRPr="009C0DF2">
        <w:rPr>
          <w:rStyle w:val="FootnoteReference"/>
        </w:rPr>
        <w:footnoteReference w:id="61"/>
      </w:r>
    </w:p>
    <w:p w14:paraId="12BC4918" w14:textId="1F80D01B" w:rsidR="00D47374" w:rsidRDefault="008C4A00" w:rsidP="00FF79F3">
      <w:pPr>
        <w:spacing w:line="480" w:lineRule="auto"/>
        <w:ind w:firstLine="720"/>
        <w:jc w:val="both"/>
        <w:rPr>
          <w:rFonts w:ascii="Times New Roman" w:hAnsi="Times New Roman" w:cs="Times New Roman"/>
          <w:sz w:val="24"/>
          <w:szCs w:val="24"/>
        </w:rPr>
      </w:pPr>
      <w:proofErr w:type="spellStart"/>
      <w:r w:rsidRPr="008C4A00">
        <w:rPr>
          <w:rFonts w:ascii="Times New Roman" w:hAnsi="Times New Roman" w:cs="Times New Roman"/>
          <w:sz w:val="24"/>
          <w:szCs w:val="24"/>
        </w:rPr>
        <w:t>Berdasarkan</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informasi</w:t>
      </w:r>
      <w:proofErr w:type="spellEnd"/>
      <w:r w:rsidRPr="008C4A00">
        <w:rPr>
          <w:rFonts w:ascii="Times New Roman" w:hAnsi="Times New Roman" w:cs="Times New Roman"/>
          <w:sz w:val="24"/>
          <w:szCs w:val="24"/>
        </w:rPr>
        <w:t xml:space="preserve"> yang </w:t>
      </w:r>
      <w:proofErr w:type="spellStart"/>
      <w:r w:rsidRPr="008C4A00">
        <w:rPr>
          <w:rFonts w:ascii="Times New Roman" w:hAnsi="Times New Roman" w:cs="Times New Roman"/>
          <w:sz w:val="24"/>
          <w:szCs w:val="24"/>
        </w:rPr>
        <w:t>diperoleh</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dari</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sumber</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tersebut</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pembayaran</w:t>
      </w:r>
      <w:proofErr w:type="spellEnd"/>
      <w:r w:rsidRPr="008C4A00">
        <w:rPr>
          <w:rFonts w:ascii="Times New Roman" w:hAnsi="Times New Roman" w:cs="Times New Roman"/>
          <w:sz w:val="24"/>
          <w:szCs w:val="24"/>
        </w:rPr>
        <w:t xml:space="preserve"> uang </w:t>
      </w:r>
      <w:proofErr w:type="spellStart"/>
      <w:r w:rsidRPr="008C4A00">
        <w:rPr>
          <w:rFonts w:ascii="Times New Roman" w:hAnsi="Times New Roman" w:cs="Times New Roman"/>
          <w:sz w:val="24"/>
          <w:szCs w:val="24"/>
        </w:rPr>
        <w:t>pelangkah</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terdiri</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dari</w:t>
      </w:r>
      <w:proofErr w:type="spellEnd"/>
      <w:r w:rsidRPr="008C4A00">
        <w:rPr>
          <w:rFonts w:ascii="Times New Roman" w:hAnsi="Times New Roman" w:cs="Times New Roman"/>
          <w:sz w:val="24"/>
          <w:szCs w:val="24"/>
        </w:rPr>
        <w:t xml:space="preserve"> uang </w:t>
      </w:r>
      <w:proofErr w:type="spellStart"/>
      <w:r w:rsidRPr="008C4A00">
        <w:rPr>
          <w:rFonts w:ascii="Times New Roman" w:hAnsi="Times New Roman" w:cs="Times New Roman"/>
          <w:sz w:val="24"/>
          <w:szCs w:val="24"/>
        </w:rPr>
        <w:t>tunai</w:t>
      </w:r>
      <w:proofErr w:type="spellEnd"/>
      <w:r w:rsidRPr="008C4A00">
        <w:rPr>
          <w:rFonts w:ascii="Times New Roman" w:hAnsi="Times New Roman" w:cs="Times New Roman"/>
          <w:sz w:val="24"/>
          <w:szCs w:val="24"/>
        </w:rPr>
        <w:t xml:space="preserve"> dan </w:t>
      </w:r>
      <w:proofErr w:type="spellStart"/>
      <w:r w:rsidRPr="008C4A00">
        <w:rPr>
          <w:rFonts w:ascii="Times New Roman" w:hAnsi="Times New Roman" w:cs="Times New Roman"/>
          <w:sz w:val="24"/>
          <w:szCs w:val="24"/>
        </w:rPr>
        <w:t>emas</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Penulis</w:t>
      </w:r>
      <w:proofErr w:type="spellEnd"/>
      <w:r w:rsidRPr="008C4A00">
        <w:rPr>
          <w:rFonts w:ascii="Times New Roman" w:hAnsi="Times New Roman" w:cs="Times New Roman"/>
          <w:sz w:val="24"/>
          <w:szCs w:val="24"/>
        </w:rPr>
        <w:t xml:space="preserve"> juga </w:t>
      </w:r>
      <w:proofErr w:type="spellStart"/>
      <w:r w:rsidRPr="008C4A00">
        <w:rPr>
          <w:rFonts w:ascii="Times New Roman" w:hAnsi="Times New Roman" w:cs="Times New Roman"/>
          <w:sz w:val="24"/>
          <w:szCs w:val="24"/>
        </w:rPr>
        <w:t>mencatat</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bahwa</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pembayaran</w:t>
      </w:r>
      <w:proofErr w:type="spellEnd"/>
      <w:r w:rsidRPr="008C4A00">
        <w:rPr>
          <w:rFonts w:ascii="Times New Roman" w:hAnsi="Times New Roman" w:cs="Times New Roman"/>
          <w:sz w:val="24"/>
          <w:szCs w:val="24"/>
        </w:rPr>
        <w:t xml:space="preserve"> uang </w:t>
      </w:r>
      <w:proofErr w:type="spellStart"/>
      <w:r w:rsidRPr="008C4A00">
        <w:rPr>
          <w:rFonts w:ascii="Times New Roman" w:hAnsi="Times New Roman" w:cs="Times New Roman"/>
          <w:sz w:val="24"/>
          <w:szCs w:val="24"/>
        </w:rPr>
        <w:t>pelangkah</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ini</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sering</w:t>
      </w:r>
      <w:proofErr w:type="spellEnd"/>
      <w:r w:rsidRPr="008C4A00">
        <w:rPr>
          <w:rFonts w:ascii="Times New Roman" w:hAnsi="Times New Roman" w:cs="Times New Roman"/>
          <w:sz w:val="24"/>
          <w:szCs w:val="24"/>
        </w:rPr>
        <w:t xml:space="preserve"> kali </w:t>
      </w:r>
      <w:proofErr w:type="spellStart"/>
      <w:r w:rsidRPr="008C4A00">
        <w:rPr>
          <w:rFonts w:ascii="Times New Roman" w:hAnsi="Times New Roman" w:cs="Times New Roman"/>
          <w:sz w:val="24"/>
          <w:szCs w:val="24"/>
        </w:rPr>
        <w:t>bervariasi</w:t>
      </w:r>
      <w:proofErr w:type="spellEnd"/>
      <w:r w:rsidRPr="008C4A00">
        <w:rPr>
          <w:rFonts w:ascii="Times New Roman" w:hAnsi="Times New Roman" w:cs="Times New Roman"/>
          <w:sz w:val="24"/>
          <w:szCs w:val="24"/>
        </w:rPr>
        <w:t xml:space="preserve">, di mana </w:t>
      </w:r>
      <w:proofErr w:type="spellStart"/>
      <w:r w:rsidRPr="008C4A00">
        <w:rPr>
          <w:rFonts w:ascii="Times New Roman" w:hAnsi="Times New Roman" w:cs="Times New Roman"/>
          <w:sz w:val="24"/>
          <w:szCs w:val="24"/>
        </w:rPr>
        <w:t>jumlahnya</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bisa</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besar</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sesuai</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dengan</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permintaan</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kakak</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atau</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abang</w:t>
      </w:r>
      <w:proofErr w:type="spellEnd"/>
      <w:r w:rsidRPr="008C4A00">
        <w:rPr>
          <w:rFonts w:ascii="Times New Roman" w:hAnsi="Times New Roman" w:cs="Times New Roman"/>
          <w:sz w:val="24"/>
          <w:szCs w:val="24"/>
        </w:rPr>
        <w:t xml:space="preserve"> yang </w:t>
      </w:r>
      <w:proofErr w:type="spellStart"/>
      <w:r w:rsidRPr="008C4A00">
        <w:rPr>
          <w:rFonts w:ascii="Times New Roman" w:hAnsi="Times New Roman" w:cs="Times New Roman"/>
          <w:sz w:val="24"/>
          <w:szCs w:val="24"/>
        </w:rPr>
        <w:t>dilangkahi</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Namun</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dalam</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beberapa</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kasus</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masyarakat</w:t>
      </w:r>
      <w:proofErr w:type="spellEnd"/>
      <w:r w:rsidRPr="008C4A00">
        <w:rPr>
          <w:rFonts w:ascii="Times New Roman" w:hAnsi="Times New Roman" w:cs="Times New Roman"/>
          <w:sz w:val="24"/>
          <w:szCs w:val="24"/>
        </w:rPr>
        <w:t xml:space="preserve"> juga </w:t>
      </w:r>
      <w:proofErr w:type="spellStart"/>
      <w:r w:rsidRPr="008C4A00">
        <w:rPr>
          <w:rFonts w:ascii="Times New Roman" w:hAnsi="Times New Roman" w:cs="Times New Roman"/>
          <w:sz w:val="24"/>
          <w:szCs w:val="24"/>
        </w:rPr>
        <w:t>memiliki</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kesepakatan</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untuk</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menetapkan</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jumlah</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pembayaran</w:t>
      </w:r>
      <w:proofErr w:type="spellEnd"/>
      <w:r w:rsidRPr="008C4A00">
        <w:rPr>
          <w:rFonts w:ascii="Times New Roman" w:hAnsi="Times New Roman" w:cs="Times New Roman"/>
          <w:sz w:val="24"/>
          <w:szCs w:val="24"/>
        </w:rPr>
        <w:t xml:space="preserve"> uang </w:t>
      </w:r>
      <w:proofErr w:type="spellStart"/>
      <w:r w:rsidRPr="008C4A00">
        <w:rPr>
          <w:rFonts w:ascii="Times New Roman" w:hAnsi="Times New Roman" w:cs="Times New Roman"/>
          <w:sz w:val="24"/>
          <w:szCs w:val="24"/>
        </w:rPr>
        <w:t>pelangkah</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secara</w:t>
      </w:r>
      <w:proofErr w:type="spellEnd"/>
      <w:r w:rsidRPr="008C4A00">
        <w:rPr>
          <w:rFonts w:ascii="Times New Roman" w:hAnsi="Times New Roman" w:cs="Times New Roman"/>
          <w:sz w:val="24"/>
          <w:szCs w:val="24"/>
        </w:rPr>
        <w:t xml:space="preserve"> </w:t>
      </w:r>
      <w:proofErr w:type="spellStart"/>
      <w:r w:rsidRPr="008C4A00">
        <w:rPr>
          <w:rFonts w:ascii="Times New Roman" w:hAnsi="Times New Roman" w:cs="Times New Roman"/>
          <w:sz w:val="24"/>
          <w:szCs w:val="24"/>
        </w:rPr>
        <w:t>umum</w:t>
      </w:r>
      <w:proofErr w:type="spellEnd"/>
      <w:r w:rsidRPr="008C4A00">
        <w:rPr>
          <w:rFonts w:ascii="Times New Roman" w:hAnsi="Times New Roman" w:cs="Times New Roman"/>
          <w:sz w:val="24"/>
          <w:szCs w:val="24"/>
        </w:rPr>
        <w:t xml:space="preserve"> di </w:t>
      </w:r>
      <w:proofErr w:type="spellStart"/>
      <w:r w:rsidRPr="008C4A00">
        <w:rPr>
          <w:rFonts w:ascii="Times New Roman" w:hAnsi="Times New Roman" w:cs="Times New Roman"/>
          <w:sz w:val="24"/>
          <w:szCs w:val="24"/>
        </w:rPr>
        <w:t>lingkungan</w:t>
      </w:r>
      <w:proofErr w:type="spellEnd"/>
      <w:r w:rsidRPr="008C4A00">
        <w:rPr>
          <w:rFonts w:ascii="Times New Roman" w:hAnsi="Times New Roman" w:cs="Times New Roman"/>
          <w:sz w:val="24"/>
          <w:szCs w:val="24"/>
        </w:rPr>
        <w:t xml:space="preserve"> </w:t>
      </w:r>
      <w:proofErr w:type="spellStart"/>
      <w:proofErr w:type="gramStart"/>
      <w:r w:rsidRPr="008C4A00">
        <w:rPr>
          <w:rFonts w:ascii="Times New Roman" w:hAnsi="Times New Roman" w:cs="Times New Roman"/>
          <w:sz w:val="24"/>
          <w:szCs w:val="24"/>
        </w:rPr>
        <w:t>mereka.</w:t>
      </w:r>
      <w:r w:rsidR="00FC7DA0">
        <w:rPr>
          <w:rFonts w:ascii="Times New Roman" w:hAnsi="Times New Roman" w:cs="Times New Roman"/>
          <w:sz w:val="24"/>
          <w:szCs w:val="24"/>
        </w:rPr>
        <w:t>Perihal</w:t>
      </w:r>
      <w:proofErr w:type="spellEnd"/>
      <w:proofErr w:type="gram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tersebut</w:t>
      </w:r>
      <w:proofErr w:type="spellEnd"/>
      <w:r w:rsidR="00FC7DA0">
        <w:rPr>
          <w:rFonts w:ascii="Times New Roman" w:hAnsi="Times New Roman" w:cs="Times New Roman"/>
          <w:sz w:val="24"/>
          <w:szCs w:val="24"/>
        </w:rPr>
        <w:t xml:space="preserve"> juga </w:t>
      </w:r>
      <w:proofErr w:type="spellStart"/>
      <w:r w:rsidR="00FC7DA0">
        <w:rPr>
          <w:rFonts w:ascii="Times New Roman" w:hAnsi="Times New Roman" w:cs="Times New Roman"/>
          <w:sz w:val="24"/>
          <w:szCs w:val="24"/>
        </w:rPr>
        <w:t>dikatakan</w:t>
      </w:r>
      <w:proofErr w:type="spellEnd"/>
      <w:r w:rsidR="00FC7DA0">
        <w:rPr>
          <w:rFonts w:ascii="Times New Roman" w:hAnsi="Times New Roman" w:cs="Times New Roman"/>
          <w:sz w:val="24"/>
          <w:szCs w:val="24"/>
        </w:rPr>
        <w:t xml:space="preserve"> oleh </w:t>
      </w:r>
      <w:proofErr w:type="spellStart"/>
      <w:r w:rsidR="00FC7DA0">
        <w:rPr>
          <w:rFonts w:ascii="Times New Roman" w:hAnsi="Times New Roman" w:cs="Times New Roman"/>
          <w:sz w:val="24"/>
          <w:szCs w:val="24"/>
        </w:rPr>
        <w:t>bapak</w:t>
      </w:r>
      <w:proofErr w:type="spellEnd"/>
      <w:r w:rsidR="00FC7DA0">
        <w:rPr>
          <w:rFonts w:ascii="Times New Roman" w:hAnsi="Times New Roman" w:cs="Times New Roman"/>
          <w:sz w:val="24"/>
          <w:szCs w:val="24"/>
        </w:rPr>
        <w:t xml:space="preserve"> Anto Daulay Sori Marajo yang </w:t>
      </w:r>
      <w:proofErr w:type="spellStart"/>
      <w:r w:rsidR="00FC7DA0">
        <w:rPr>
          <w:rFonts w:ascii="Times New Roman" w:hAnsi="Times New Roman" w:cs="Times New Roman"/>
          <w:sz w:val="24"/>
          <w:szCs w:val="24"/>
        </w:rPr>
        <w:t>merupakan</w:t>
      </w:r>
      <w:proofErr w:type="spellEnd"/>
      <w:r w:rsidR="00FC7DA0">
        <w:rPr>
          <w:rFonts w:ascii="Times New Roman" w:hAnsi="Times New Roman" w:cs="Times New Roman"/>
          <w:sz w:val="24"/>
          <w:szCs w:val="24"/>
        </w:rPr>
        <w:t xml:space="preserve"> raja </w:t>
      </w:r>
      <w:proofErr w:type="spellStart"/>
      <w:r w:rsidR="00FC7DA0">
        <w:rPr>
          <w:rFonts w:ascii="Times New Roman" w:hAnsi="Times New Roman" w:cs="Times New Roman"/>
          <w:sz w:val="24"/>
          <w:szCs w:val="24"/>
        </w:rPr>
        <w:t>adat</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marga</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daulay</w:t>
      </w:r>
      <w:proofErr w:type="spellEnd"/>
      <w:r w:rsidR="00FC7DA0">
        <w:rPr>
          <w:rFonts w:ascii="Times New Roman" w:hAnsi="Times New Roman" w:cs="Times New Roman"/>
          <w:sz w:val="24"/>
          <w:szCs w:val="24"/>
        </w:rPr>
        <w:t xml:space="preserve"> di Desa </w:t>
      </w:r>
      <w:proofErr w:type="spellStart"/>
      <w:r w:rsidR="00FC7DA0">
        <w:rPr>
          <w:rFonts w:ascii="Times New Roman" w:hAnsi="Times New Roman" w:cs="Times New Roman"/>
          <w:sz w:val="24"/>
          <w:szCs w:val="24"/>
        </w:rPr>
        <w:t>Rambah</w:t>
      </w:r>
      <w:proofErr w:type="spellEnd"/>
      <w:r w:rsidR="00FC7DA0">
        <w:rPr>
          <w:rFonts w:ascii="Times New Roman" w:hAnsi="Times New Roman" w:cs="Times New Roman"/>
          <w:sz w:val="24"/>
          <w:szCs w:val="24"/>
        </w:rPr>
        <w:t xml:space="preserve"> Tengah Barat </w:t>
      </w:r>
      <w:proofErr w:type="spellStart"/>
      <w:r w:rsidR="00FC7DA0">
        <w:rPr>
          <w:rFonts w:ascii="Times New Roman" w:hAnsi="Times New Roman" w:cs="Times New Roman"/>
          <w:sz w:val="24"/>
          <w:szCs w:val="24"/>
        </w:rPr>
        <w:t>Kecamatan</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Rambah</w:t>
      </w:r>
      <w:proofErr w:type="spellEnd"/>
      <w:r w:rsidR="00FC7DA0">
        <w:rPr>
          <w:rFonts w:ascii="Times New Roman" w:hAnsi="Times New Roman" w:cs="Times New Roman"/>
          <w:sz w:val="24"/>
          <w:szCs w:val="24"/>
        </w:rPr>
        <w:t xml:space="preserve"> Rokan Hulu, </w:t>
      </w:r>
      <w:proofErr w:type="spellStart"/>
      <w:r w:rsidR="00FC7DA0">
        <w:rPr>
          <w:rFonts w:ascii="Times New Roman" w:hAnsi="Times New Roman" w:cs="Times New Roman"/>
          <w:sz w:val="24"/>
          <w:szCs w:val="24"/>
        </w:rPr>
        <w:t>ia</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mengatakan</w:t>
      </w:r>
      <w:proofErr w:type="spellEnd"/>
      <w:r w:rsidR="00FC7DA0">
        <w:rPr>
          <w:rFonts w:ascii="Times New Roman" w:hAnsi="Times New Roman" w:cs="Times New Roman"/>
          <w:sz w:val="24"/>
          <w:szCs w:val="24"/>
        </w:rPr>
        <w:t xml:space="preserve"> :</w:t>
      </w:r>
    </w:p>
    <w:p w14:paraId="6DC383A5" w14:textId="2CD4E499" w:rsidR="00FC7DA0" w:rsidRDefault="00FC7DA0" w:rsidP="00D54DD1">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t>
      </w:r>
      <w:proofErr w:type="spellStart"/>
      <w:r w:rsidR="008C4A00" w:rsidRPr="008C4A00">
        <w:rPr>
          <w:rFonts w:ascii="Times New Roman" w:hAnsi="Times New Roman" w:cs="Times New Roman"/>
          <w:sz w:val="24"/>
          <w:szCs w:val="24"/>
        </w:rPr>
        <w:t>Pembayaran</w:t>
      </w:r>
      <w:proofErr w:type="spellEnd"/>
      <w:r w:rsidR="008C4A00" w:rsidRPr="008C4A00">
        <w:rPr>
          <w:rFonts w:ascii="Times New Roman" w:hAnsi="Times New Roman" w:cs="Times New Roman"/>
          <w:sz w:val="24"/>
          <w:szCs w:val="24"/>
        </w:rPr>
        <w:t xml:space="preserve"> uang </w:t>
      </w:r>
      <w:proofErr w:type="spellStart"/>
      <w:r w:rsidR="008C4A00" w:rsidRPr="008C4A00">
        <w:rPr>
          <w:rFonts w:ascii="Times New Roman" w:hAnsi="Times New Roman" w:cs="Times New Roman"/>
          <w:sz w:val="24"/>
          <w:szCs w:val="24"/>
        </w:rPr>
        <w:t>pelangkah</w:t>
      </w:r>
      <w:proofErr w:type="spellEnd"/>
      <w:r w:rsidR="008C4A00" w:rsidRPr="008C4A00">
        <w:rPr>
          <w:rFonts w:ascii="Times New Roman" w:hAnsi="Times New Roman" w:cs="Times New Roman"/>
          <w:sz w:val="24"/>
          <w:szCs w:val="24"/>
        </w:rPr>
        <w:t xml:space="preserve"> pada </w:t>
      </w:r>
      <w:proofErr w:type="spellStart"/>
      <w:r w:rsidR="008C4A00" w:rsidRPr="008C4A00">
        <w:rPr>
          <w:rFonts w:ascii="Times New Roman" w:hAnsi="Times New Roman" w:cs="Times New Roman"/>
          <w:sz w:val="24"/>
          <w:szCs w:val="24"/>
        </w:rPr>
        <w:t>dasarnya</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bertujuan</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untuk</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meningkatkan</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martabat</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kakak</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atau</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abang</w:t>
      </w:r>
      <w:proofErr w:type="spellEnd"/>
      <w:r w:rsidR="008C4A00" w:rsidRPr="008C4A00">
        <w:rPr>
          <w:rFonts w:ascii="Times New Roman" w:hAnsi="Times New Roman" w:cs="Times New Roman"/>
          <w:sz w:val="24"/>
          <w:szCs w:val="24"/>
        </w:rPr>
        <w:t xml:space="preserve"> yang </w:t>
      </w:r>
      <w:proofErr w:type="spellStart"/>
      <w:r w:rsidR="008C4A00" w:rsidRPr="008C4A00">
        <w:rPr>
          <w:rFonts w:ascii="Times New Roman" w:hAnsi="Times New Roman" w:cs="Times New Roman"/>
          <w:sz w:val="24"/>
          <w:szCs w:val="24"/>
        </w:rPr>
        <w:t>telah</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dilangkahi</w:t>
      </w:r>
      <w:proofErr w:type="spellEnd"/>
      <w:r w:rsidR="008C4A00" w:rsidRPr="008C4A00">
        <w:rPr>
          <w:rFonts w:ascii="Times New Roman" w:hAnsi="Times New Roman" w:cs="Times New Roman"/>
          <w:sz w:val="24"/>
          <w:szCs w:val="24"/>
        </w:rPr>
        <w:t xml:space="preserve"> di </w:t>
      </w:r>
      <w:proofErr w:type="spellStart"/>
      <w:r w:rsidR="008C4A00" w:rsidRPr="008C4A00">
        <w:rPr>
          <w:rFonts w:ascii="Times New Roman" w:hAnsi="Times New Roman" w:cs="Times New Roman"/>
          <w:sz w:val="24"/>
          <w:szCs w:val="24"/>
        </w:rPr>
        <w:lastRenderedPageBreak/>
        <w:t>mata</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masyarakat</w:t>
      </w:r>
      <w:proofErr w:type="spellEnd"/>
      <w:r w:rsidR="008C4A00" w:rsidRPr="008C4A00">
        <w:rPr>
          <w:rFonts w:ascii="Times New Roman" w:hAnsi="Times New Roman" w:cs="Times New Roman"/>
          <w:sz w:val="24"/>
          <w:szCs w:val="24"/>
        </w:rPr>
        <w:t xml:space="preserve">. Uang </w:t>
      </w:r>
      <w:proofErr w:type="spellStart"/>
      <w:r w:rsidR="008C4A00" w:rsidRPr="008C4A00">
        <w:rPr>
          <w:rFonts w:ascii="Times New Roman" w:hAnsi="Times New Roman" w:cs="Times New Roman"/>
          <w:sz w:val="24"/>
          <w:szCs w:val="24"/>
        </w:rPr>
        <w:t>pelangkah</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baik</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dalam</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bentuk</w:t>
      </w:r>
      <w:proofErr w:type="spellEnd"/>
      <w:r w:rsidR="008C4A00" w:rsidRPr="008C4A00">
        <w:rPr>
          <w:rFonts w:ascii="Times New Roman" w:hAnsi="Times New Roman" w:cs="Times New Roman"/>
          <w:sz w:val="24"/>
          <w:szCs w:val="24"/>
        </w:rPr>
        <w:t xml:space="preserve"> uang </w:t>
      </w:r>
      <w:proofErr w:type="spellStart"/>
      <w:r w:rsidR="008C4A00" w:rsidRPr="008C4A00">
        <w:rPr>
          <w:rFonts w:ascii="Times New Roman" w:hAnsi="Times New Roman" w:cs="Times New Roman"/>
          <w:sz w:val="24"/>
          <w:szCs w:val="24"/>
        </w:rPr>
        <w:t>tunai</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maupun</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emas</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diberikan</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sebagai</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penghargaan</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kepada</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mereka</w:t>
      </w:r>
      <w:proofErr w:type="spellEnd"/>
      <w:r w:rsidR="008C4A00" w:rsidRPr="008C4A00">
        <w:rPr>
          <w:rFonts w:ascii="Times New Roman" w:hAnsi="Times New Roman" w:cs="Times New Roman"/>
          <w:sz w:val="24"/>
          <w:szCs w:val="24"/>
        </w:rPr>
        <w:t xml:space="preserve"> yang </w:t>
      </w:r>
      <w:proofErr w:type="spellStart"/>
      <w:r w:rsidR="008C4A00" w:rsidRPr="008C4A00">
        <w:rPr>
          <w:rFonts w:ascii="Times New Roman" w:hAnsi="Times New Roman" w:cs="Times New Roman"/>
          <w:sz w:val="24"/>
          <w:szCs w:val="24"/>
        </w:rPr>
        <w:t>dianggap</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sebagai</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kakak</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atau</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abang</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tertua</w:t>
      </w:r>
      <w:proofErr w:type="spellEnd"/>
      <w:r w:rsidR="008C4A00" w:rsidRPr="008C4A00">
        <w:rPr>
          <w:rFonts w:ascii="Times New Roman" w:hAnsi="Times New Roman" w:cs="Times New Roman"/>
          <w:sz w:val="24"/>
          <w:szCs w:val="24"/>
        </w:rPr>
        <w:t xml:space="preserve"> yang </w:t>
      </w:r>
      <w:proofErr w:type="spellStart"/>
      <w:r w:rsidR="008C4A00" w:rsidRPr="008C4A00">
        <w:rPr>
          <w:rFonts w:ascii="Times New Roman" w:hAnsi="Times New Roman" w:cs="Times New Roman"/>
          <w:sz w:val="24"/>
          <w:szCs w:val="24"/>
        </w:rPr>
        <w:t>telah</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dilangkahi</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Sebagai</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ketua</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adat</w:t>
      </w:r>
      <w:proofErr w:type="spellEnd"/>
      <w:r w:rsidR="008C4A00" w:rsidRPr="008C4A00">
        <w:rPr>
          <w:rFonts w:ascii="Times New Roman" w:hAnsi="Times New Roman" w:cs="Times New Roman"/>
          <w:sz w:val="24"/>
          <w:szCs w:val="24"/>
        </w:rPr>
        <w:t xml:space="preserve">, kami </w:t>
      </w:r>
      <w:proofErr w:type="spellStart"/>
      <w:r w:rsidR="008C4A00" w:rsidRPr="008C4A00">
        <w:rPr>
          <w:rFonts w:ascii="Times New Roman" w:hAnsi="Times New Roman" w:cs="Times New Roman"/>
          <w:sz w:val="24"/>
          <w:szCs w:val="24"/>
        </w:rPr>
        <w:t>tidak</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menetapkan</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jumlah</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pasti</w:t>
      </w:r>
      <w:proofErr w:type="spellEnd"/>
      <w:r w:rsidR="008C4A00" w:rsidRPr="008C4A00">
        <w:rPr>
          <w:rFonts w:ascii="Times New Roman" w:hAnsi="Times New Roman" w:cs="Times New Roman"/>
          <w:sz w:val="24"/>
          <w:szCs w:val="24"/>
        </w:rPr>
        <w:t xml:space="preserve"> yang </w:t>
      </w:r>
      <w:proofErr w:type="spellStart"/>
      <w:r w:rsidR="008C4A00" w:rsidRPr="008C4A00">
        <w:rPr>
          <w:rFonts w:ascii="Times New Roman" w:hAnsi="Times New Roman" w:cs="Times New Roman"/>
          <w:sz w:val="24"/>
          <w:szCs w:val="24"/>
        </w:rPr>
        <w:t>harus</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dibayarkan</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sebagai</w:t>
      </w:r>
      <w:proofErr w:type="spellEnd"/>
      <w:r w:rsidR="008C4A00" w:rsidRPr="008C4A00">
        <w:rPr>
          <w:rFonts w:ascii="Times New Roman" w:hAnsi="Times New Roman" w:cs="Times New Roman"/>
          <w:sz w:val="24"/>
          <w:szCs w:val="24"/>
        </w:rPr>
        <w:t xml:space="preserve"> uang </w:t>
      </w:r>
      <w:proofErr w:type="spellStart"/>
      <w:r w:rsidR="008C4A00" w:rsidRPr="008C4A00">
        <w:rPr>
          <w:rFonts w:ascii="Times New Roman" w:hAnsi="Times New Roman" w:cs="Times New Roman"/>
          <w:sz w:val="24"/>
          <w:szCs w:val="24"/>
        </w:rPr>
        <w:t>pelangkah</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karena</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besarnya</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jumlah</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tersebut</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menjadi</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hak</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dari</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kakak</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atau</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abang</w:t>
      </w:r>
      <w:proofErr w:type="spellEnd"/>
      <w:r w:rsidR="008C4A00" w:rsidRPr="008C4A00">
        <w:rPr>
          <w:rFonts w:ascii="Times New Roman" w:hAnsi="Times New Roman" w:cs="Times New Roman"/>
          <w:sz w:val="24"/>
          <w:szCs w:val="24"/>
        </w:rPr>
        <w:t xml:space="preserve"> yang </w:t>
      </w:r>
      <w:proofErr w:type="spellStart"/>
      <w:r w:rsidR="008C4A00" w:rsidRPr="008C4A00">
        <w:rPr>
          <w:rFonts w:ascii="Times New Roman" w:hAnsi="Times New Roman" w:cs="Times New Roman"/>
          <w:sz w:val="24"/>
          <w:szCs w:val="24"/>
        </w:rPr>
        <w:t>telah</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dilangkahi</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Mereka</w:t>
      </w:r>
      <w:proofErr w:type="spellEnd"/>
      <w:r w:rsidR="008C4A00" w:rsidRPr="008C4A00">
        <w:rPr>
          <w:rFonts w:ascii="Times New Roman" w:hAnsi="Times New Roman" w:cs="Times New Roman"/>
          <w:sz w:val="24"/>
          <w:szCs w:val="24"/>
        </w:rPr>
        <w:t xml:space="preserve"> yang </w:t>
      </w:r>
      <w:proofErr w:type="spellStart"/>
      <w:r w:rsidR="008C4A00" w:rsidRPr="008C4A00">
        <w:rPr>
          <w:rFonts w:ascii="Times New Roman" w:hAnsi="Times New Roman" w:cs="Times New Roman"/>
          <w:sz w:val="24"/>
          <w:szCs w:val="24"/>
        </w:rPr>
        <w:t>bersangkutan</w:t>
      </w:r>
      <w:proofErr w:type="spellEnd"/>
      <w:r w:rsidR="008C4A00" w:rsidRPr="008C4A00">
        <w:rPr>
          <w:rFonts w:ascii="Times New Roman" w:hAnsi="Times New Roman" w:cs="Times New Roman"/>
          <w:sz w:val="24"/>
          <w:szCs w:val="24"/>
        </w:rPr>
        <w:t xml:space="preserve"> yang </w:t>
      </w:r>
      <w:proofErr w:type="spellStart"/>
      <w:r w:rsidR="008C4A00" w:rsidRPr="008C4A00">
        <w:rPr>
          <w:rFonts w:ascii="Times New Roman" w:hAnsi="Times New Roman" w:cs="Times New Roman"/>
          <w:sz w:val="24"/>
          <w:szCs w:val="24"/>
        </w:rPr>
        <w:t>menentukan</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jumlah</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permintaan</w:t>
      </w:r>
      <w:proofErr w:type="spellEnd"/>
      <w:r w:rsidR="008C4A00" w:rsidRPr="008C4A00">
        <w:rPr>
          <w:rFonts w:ascii="Times New Roman" w:hAnsi="Times New Roman" w:cs="Times New Roman"/>
          <w:sz w:val="24"/>
          <w:szCs w:val="24"/>
        </w:rPr>
        <w:t xml:space="preserve"> yang </w:t>
      </w:r>
      <w:proofErr w:type="spellStart"/>
      <w:r w:rsidR="008C4A00" w:rsidRPr="008C4A00">
        <w:rPr>
          <w:rFonts w:ascii="Times New Roman" w:hAnsi="Times New Roman" w:cs="Times New Roman"/>
          <w:sz w:val="24"/>
          <w:szCs w:val="24"/>
        </w:rPr>
        <w:t>dianggap</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pantas</w:t>
      </w:r>
      <w:proofErr w:type="spellEnd"/>
      <w:r w:rsidR="008C4A00" w:rsidRPr="008C4A00">
        <w:rPr>
          <w:rFonts w:ascii="Times New Roman" w:hAnsi="Times New Roman" w:cs="Times New Roman"/>
          <w:sz w:val="24"/>
          <w:szCs w:val="24"/>
        </w:rPr>
        <w:t xml:space="preserve"> </w:t>
      </w:r>
      <w:proofErr w:type="spellStart"/>
      <w:r w:rsidR="008C4A00" w:rsidRPr="008C4A00">
        <w:rPr>
          <w:rFonts w:ascii="Times New Roman" w:hAnsi="Times New Roman" w:cs="Times New Roman"/>
          <w:sz w:val="24"/>
          <w:szCs w:val="24"/>
        </w:rPr>
        <w:t>sebagai</w:t>
      </w:r>
      <w:proofErr w:type="spellEnd"/>
      <w:r w:rsidR="008C4A00" w:rsidRPr="008C4A00">
        <w:rPr>
          <w:rFonts w:ascii="Times New Roman" w:hAnsi="Times New Roman" w:cs="Times New Roman"/>
          <w:sz w:val="24"/>
          <w:szCs w:val="24"/>
        </w:rPr>
        <w:t xml:space="preserve"> uang </w:t>
      </w:r>
      <w:proofErr w:type="spellStart"/>
      <w:r w:rsidR="008C4A00" w:rsidRPr="008C4A00">
        <w:rPr>
          <w:rFonts w:ascii="Times New Roman" w:hAnsi="Times New Roman" w:cs="Times New Roman"/>
          <w:sz w:val="24"/>
          <w:szCs w:val="24"/>
        </w:rPr>
        <w:t>pelangkah</w:t>
      </w:r>
      <w:proofErr w:type="spellEnd"/>
      <w:r w:rsidR="008C4A00" w:rsidRPr="008C4A00">
        <w:rPr>
          <w:rFonts w:ascii="Times New Roman" w:hAnsi="Times New Roman" w:cs="Times New Roman"/>
          <w:sz w:val="24"/>
          <w:szCs w:val="24"/>
        </w:rPr>
        <w:t>.</w:t>
      </w:r>
      <w:r>
        <w:rPr>
          <w:rFonts w:ascii="Times New Roman" w:hAnsi="Times New Roman" w:cs="Times New Roman"/>
          <w:sz w:val="24"/>
          <w:szCs w:val="24"/>
        </w:rPr>
        <w:t>”</w:t>
      </w:r>
      <w:r w:rsidRPr="009C0DF2">
        <w:rPr>
          <w:rStyle w:val="FootnoteReference"/>
        </w:rPr>
        <w:footnoteReference w:id="62"/>
      </w:r>
    </w:p>
    <w:p w14:paraId="73AC3621" w14:textId="15CB538B" w:rsidR="00FC7DA0" w:rsidRDefault="00FC7DA0" w:rsidP="00FF79F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selaras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 xml:space="preserve"> oleh Ibu </w:t>
      </w:r>
      <w:proofErr w:type="spellStart"/>
      <w:r>
        <w:rPr>
          <w:rFonts w:ascii="Times New Roman" w:hAnsi="Times New Roman" w:cs="Times New Roman"/>
          <w:sz w:val="24"/>
          <w:szCs w:val="24"/>
        </w:rPr>
        <w:t>Mirda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pelangkah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dibayarkan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Mirda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gramEnd"/>
    </w:p>
    <w:p w14:paraId="17DF266A" w14:textId="27EBF6A1" w:rsidR="00FC7DA0" w:rsidRDefault="00FC7DA0" w:rsidP="00FC7DA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proofErr w:type="spellStart"/>
      <w:r w:rsidR="00EA5A53" w:rsidRPr="00EA5A53">
        <w:rPr>
          <w:rFonts w:ascii="Times New Roman" w:hAnsi="Times New Roman" w:cs="Times New Roman"/>
          <w:sz w:val="24"/>
          <w:szCs w:val="24"/>
        </w:rPr>
        <w:t>Se</w:t>
      </w:r>
      <w:r w:rsidR="00EA5A53">
        <w:rPr>
          <w:rFonts w:ascii="Times New Roman" w:hAnsi="Times New Roman" w:cs="Times New Roman"/>
          <w:sz w:val="24"/>
          <w:szCs w:val="24"/>
        </w:rPr>
        <w:t>belumnya</w:t>
      </w:r>
      <w:proofErr w:type="spellEnd"/>
      <w:r w:rsidR="00EA5A53">
        <w:rPr>
          <w:rFonts w:ascii="Times New Roman" w:hAnsi="Times New Roman" w:cs="Times New Roman"/>
          <w:sz w:val="24"/>
          <w:szCs w:val="24"/>
        </w:rPr>
        <w:t xml:space="preserve">, </w:t>
      </w:r>
      <w:proofErr w:type="spellStart"/>
      <w:r w:rsidR="00EA5A53">
        <w:rPr>
          <w:rFonts w:ascii="Times New Roman" w:hAnsi="Times New Roman" w:cs="Times New Roman"/>
          <w:sz w:val="24"/>
          <w:szCs w:val="24"/>
        </w:rPr>
        <w:t>saya</w:t>
      </w:r>
      <w:proofErr w:type="spellEnd"/>
      <w:r w:rsidR="00EA5A53">
        <w:rPr>
          <w:rFonts w:ascii="Times New Roman" w:hAnsi="Times New Roman" w:cs="Times New Roman"/>
          <w:sz w:val="24"/>
          <w:szCs w:val="24"/>
        </w:rPr>
        <w:t xml:space="preserve"> </w:t>
      </w:r>
      <w:proofErr w:type="spellStart"/>
      <w:r w:rsidR="00EA5A53">
        <w:rPr>
          <w:rFonts w:ascii="Times New Roman" w:hAnsi="Times New Roman" w:cs="Times New Roman"/>
          <w:sz w:val="24"/>
          <w:szCs w:val="24"/>
        </w:rPr>
        <w:t>melakukan</w:t>
      </w:r>
      <w:proofErr w:type="spellEnd"/>
      <w:r w:rsidR="00EA5A53">
        <w:rPr>
          <w:rFonts w:ascii="Times New Roman" w:hAnsi="Times New Roman" w:cs="Times New Roman"/>
          <w:sz w:val="24"/>
          <w:szCs w:val="24"/>
        </w:rPr>
        <w:t xml:space="preserve"> </w:t>
      </w:r>
      <w:proofErr w:type="spellStart"/>
      <w:r w:rsidR="00EA5A53" w:rsidRPr="008C4A00">
        <w:rPr>
          <w:rFonts w:ascii="Times New Roman" w:hAnsi="Times New Roman" w:cs="Times New Roman"/>
          <w:i/>
          <w:sz w:val="24"/>
          <w:szCs w:val="24"/>
        </w:rPr>
        <w:t>perkawinan</w:t>
      </w:r>
      <w:proofErr w:type="spellEnd"/>
      <w:r w:rsidR="00EA5A53" w:rsidRPr="008C4A00">
        <w:rPr>
          <w:rFonts w:ascii="Times New Roman" w:hAnsi="Times New Roman" w:cs="Times New Roman"/>
          <w:i/>
          <w:sz w:val="24"/>
          <w:szCs w:val="24"/>
        </w:rPr>
        <w:t xml:space="preserve"> </w:t>
      </w:r>
      <w:proofErr w:type="spellStart"/>
      <w:r w:rsidR="00EA5A53" w:rsidRPr="008C4A00">
        <w:rPr>
          <w:rFonts w:ascii="Times New Roman" w:hAnsi="Times New Roman" w:cs="Times New Roman"/>
          <w:i/>
          <w:sz w:val="24"/>
          <w:szCs w:val="24"/>
        </w:rPr>
        <w:t>malangkahi</w:t>
      </w:r>
      <w:proofErr w:type="spellEnd"/>
      <w:r w:rsidR="008C4A00">
        <w:rPr>
          <w:rFonts w:ascii="Times New Roman" w:hAnsi="Times New Roman" w:cs="Times New Roman"/>
          <w:sz w:val="24"/>
          <w:szCs w:val="24"/>
        </w:rPr>
        <w:t xml:space="preserve"> dan </w:t>
      </w:r>
      <w:proofErr w:type="spellStart"/>
      <w:r w:rsidR="008C4A00">
        <w:rPr>
          <w:rFonts w:ascii="Times New Roman" w:hAnsi="Times New Roman" w:cs="Times New Roman"/>
          <w:sz w:val="24"/>
          <w:szCs w:val="24"/>
        </w:rPr>
        <w:t>mendahului</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dua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kakak</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perempuan</w:t>
      </w:r>
      <w:proofErr w:type="spellEnd"/>
      <w:r w:rsidR="00EA5A53" w:rsidRPr="00EA5A53">
        <w:rPr>
          <w:rFonts w:ascii="Times New Roman" w:hAnsi="Times New Roman" w:cs="Times New Roman"/>
          <w:sz w:val="24"/>
          <w:szCs w:val="24"/>
        </w:rPr>
        <w:t xml:space="preserve"> yang </w:t>
      </w:r>
      <w:proofErr w:type="spellStart"/>
      <w:r w:rsidR="00EA5A53" w:rsidRPr="00EA5A53">
        <w:rPr>
          <w:rFonts w:ascii="Times New Roman" w:hAnsi="Times New Roman" w:cs="Times New Roman"/>
          <w:sz w:val="24"/>
          <w:szCs w:val="24"/>
        </w:rPr>
        <w:t>belum</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menikah</w:t>
      </w:r>
      <w:proofErr w:type="spellEnd"/>
      <w:r w:rsidR="00EA5A53" w:rsidRPr="00EA5A53">
        <w:rPr>
          <w:rFonts w:ascii="Times New Roman" w:hAnsi="Times New Roman" w:cs="Times New Roman"/>
          <w:sz w:val="24"/>
          <w:szCs w:val="24"/>
        </w:rPr>
        <w:t xml:space="preserve">. Karena </w:t>
      </w:r>
      <w:proofErr w:type="spellStart"/>
      <w:r w:rsidR="00EA5A53" w:rsidRPr="00EA5A53">
        <w:rPr>
          <w:rFonts w:ascii="Times New Roman" w:hAnsi="Times New Roman" w:cs="Times New Roman"/>
          <w:sz w:val="24"/>
          <w:szCs w:val="24"/>
        </w:rPr>
        <w:t>saya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ingin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menikah</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menurut</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adat</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saya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harus</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membayar</w:t>
      </w:r>
      <w:proofErr w:type="spellEnd"/>
      <w:r w:rsidR="00EA5A53" w:rsidRPr="00EA5A53">
        <w:rPr>
          <w:rFonts w:ascii="Times New Roman" w:hAnsi="Times New Roman" w:cs="Times New Roman"/>
          <w:sz w:val="24"/>
          <w:szCs w:val="24"/>
        </w:rPr>
        <w:t xml:space="preserve"> uang </w:t>
      </w:r>
      <w:proofErr w:type="spellStart"/>
      <w:r w:rsidR="00EA5A53" w:rsidRPr="00EA5A53">
        <w:rPr>
          <w:rFonts w:ascii="Times New Roman" w:hAnsi="Times New Roman" w:cs="Times New Roman"/>
          <w:sz w:val="24"/>
          <w:szCs w:val="24"/>
        </w:rPr>
        <w:t>pelangkah</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kepada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mereka</w:t>
      </w:r>
      <w:proofErr w:type="spellEnd"/>
      <w:r w:rsidR="00EA5A53" w:rsidRPr="00EA5A53">
        <w:rPr>
          <w:rFonts w:ascii="Times New Roman" w:hAnsi="Times New Roman" w:cs="Times New Roman"/>
          <w:sz w:val="24"/>
          <w:szCs w:val="24"/>
        </w:rPr>
        <w:t xml:space="preserve">. Besar uang </w:t>
      </w:r>
      <w:proofErr w:type="spellStart"/>
      <w:r w:rsidR="00EA5A53" w:rsidRPr="00EA5A53">
        <w:rPr>
          <w:rFonts w:ascii="Times New Roman" w:hAnsi="Times New Roman" w:cs="Times New Roman"/>
          <w:sz w:val="24"/>
          <w:szCs w:val="24"/>
        </w:rPr>
        <w:t>pelangkah</w:t>
      </w:r>
      <w:proofErr w:type="spellEnd"/>
      <w:r w:rsidR="00EA5A53" w:rsidRPr="00EA5A53">
        <w:rPr>
          <w:rFonts w:ascii="Times New Roman" w:hAnsi="Times New Roman" w:cs="Times New Roman"/>
          <w:sz w:val="24"/>
          <w:szCs w:val="24"/>
        </w:rPr>
        <w:t xml:space="preserve"> yang </w:t>
      </w:r>
      <w:proofErr w:type="spellStart"/>
      <w:r w:rsidR="00EA5A53" w:rsidRPr="00EA5A53">
        <w:rPr>
          <w:rFonts w:ascii="Times New Roman" w:hAnsi="Times New Roman" w:cs="Times New Roman"/>
          <w:sz w:val="24"/>
          <w:szCs w:val="24"/>
        </w:rPr>
        <w:t>harus</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saya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bayar</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telah</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ditentukan</w:t>
      </w:r>
      <w:proofErr w:type="spellEnd"/>
      <w:r w:rsidR="00EA5A53" w:rsidRPr="00EA5A53">
        <w:rPr>
          <w:rFonts w:ascii="Times New Roman" w:hAnsi="Times New Roman" w:cs="Times New Roman"/>
          <w:sz w:val="24"/>
          <w:szCs w:val="24"/>
        </w:rPr>
        <w:t xml:space="preserve"> oleh </w:t>
      </w:r>
      <w:proofErr w:type="spellStart"/>
      <w:r w:rsidR="00EA5A53" w:rsidRPr="00EA5A53">
        <w:rPr>
          <w:rFonts w:ascii="Times New Roman" w:hAnsi="Times New Roman" w:cs="Times New Roman"/>
          <w:sz w:val="24"/>
          <w:szCs w:val="24"/>
        </w:rPr>
        <w:t>pihak</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keluarga</w:t>
      </w:r>
      <w:proofErr w:type="spellEnd"/>
      <w:r w:rsidR="00EA5A53" w:rsidRPr="00EA5A53">
        <w:rPr>
          <w:rFonts w:ascii="Times New Roman" w:hAnsi="Times New Roman" w:cs="Times New Roman"/>
          <w:sz w:val="24"/>
          <w:szCs w:val="24"/>
        </w:rPr>
        <w:t xml:space="preserve">, dan </w:t>
      </w:r>
      <w:proofErr w:type="spellStart"/>
      <w:r w:rsidR="00EA5A53" w:rsidRPr="00EA5A53">
        <w:rPr>
          <w:rFonts w:ascii="Times New Roman" w:hAnsi="Times New Roman" w:cs="Times New Roman"/>
          <w:sz w:val="24"/>
          <w:szCs w:val="24"/>
        </w:rPr>
        <w:t>disesuaikan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dengan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kebiasaan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umum</w:t>
      </w:r>
      <w:proofErr w:type="spellEnd"/>
      <w:r w:rsidR="00EA5A53" w:rsidRPr="00EA5A53">
        <w:rPr>
          <w:rFonts w:ascii="Times New Roman" w:hAnsi="Times New Roman" w:cs="Times New Roman"/>
          <w:sz w:val="24"/>
          <w:szCs w:val="24"/>
        </w:rPr>
        <w:t xml:space="preserve"> di </w:t>
      </w:r>
      <w:proofErr w:type="spellStart"/>
      <w:r w:rsidR="00EA5A53" w:rsidRPr="00EA5A53">
        <w:rPr>
          <w:rFonts w:ascii="Times New Roman" w:hAnsi="Times New Roman" w:cs="Times New Roman"/>
          <w:sz w:val="24"/>
          <w:szCs w:val="24"/>
        </w:rPr>
        <w:t>desa</w:t>
      </w:r>
      <w:proofErr w:type="spellEnd"/>
      <w:r w:rsidR="00EA5A53" w:rsidRPr="00EA5A53">
        <w:rPr>
          <w:rFonts w:ascii="Times New Roman" w:hAnsi="Times New Roman" w:cs="Times New Roman"/>
          <w:sz w:val="24"/>
          <w:szCs w:val="24"/>
        </w:rPr>
        <w:t xml:space="preserve"> kami, </w:t>
      </w:r>
      <w:proofErr w:type="spellStart"/>
      <w:r w:rsidR="00EA5A53" w:rsidRPr="00EA5A53">
        <w:rPr>
          <w:rFonts w:ascii="Times New Roman" w:hAnsi="Times New Roman" w:cs="Times New Roman"/>
          <w:sz w:val="24"/>
          <w:szCs w:val="24"/>
        </w:rPr>
        <w:t>yakni</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sebesar</w:t>
      </w:r>
      <w:proofErr w:type="spellEnd"/>
      <w:r w:rsidR="00EA5A53" w:rsidRPr="00EA5A53">
        <w:rPr>
          <w:rFonts w:ascii="Times New Roman" w:hAnsi="Times New Roman" w:cs="Times New Roman"/>
          <w:sz w:val="24"/>
          <w:szCs w:val="24"/>
        </w:rPr>
        <w:t xml:space="preserve"> 1 </w:t>
      </w:r>
      <w:r w:rsidR="00EA5A53" w:rsidRPr="008C4A00">
        <w:rPr>
          <w:rFonts w:ascii="Times New Roman" w:hAnsi="Times New Roman" w:cs="Times New Roman"/>
          <w:i/>
          <w:sz w:val="24"/>
          <w:szCs w:val="24"/>
        </w:rPr>
        <w:t>Ameh</w:t>
      </w:r>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emas</w:t>
      </w:r>
      <w:proofErr w:type="spellEnd"/>
      <w:r w:rsidR="00EA5A53" w:rsidRPr="00EA5A53">
        <w:rPr>
          <w:rFonts w:ascii="Times New Roman" w:hAnsi="Times New Roman" w:cs="Times New Roman"/>
          <w:sz w:val="24"/>
          <w:szCs w:val="24"/>
        </w:rPr>
        <w:t xml:space="preserve">. Karena </w:t>
      </w:r>
      <w:proofErr w:type="spellStart"/>
      <w:r w:rsidR="00EA5A53" w:rsidRPr="00EA5A53">
        <w:rPr>
          <w:rFonts w:ascii="Times New Roman" w:hAnsi="Times New Roman" w:cs="Times New Roman"/>
          <w:sz w:val="24"/>
          <w:szCs w:val="24"/>
        </w:rPr>
        <w:t>saya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memiliki</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dua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kakak</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perempuan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jumlah</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emas</w:t>
      </w:r>
      <w:proofErr w:type="spellEnd"/>
      <w:r w:rsidR="00EA5A53" w:rsidRPr="00EA5A53">
        <w:rPr>
          <w:rFonts w:ascii="Times New Roman" w:hAnsi="Times New Roman" w:cs="Times New Roman"/>
          <w:sz w:val="24"/>
          <w:szCs w:val="24"/>
        </w:rPr>
        <w:t xml:space="preserve"> yang </w:t>
      </w:r>
      <w:proofErr w:type="spellStart"/>
      <w:r w:rsidR="00EA5A53" w:rsidRPr="00EA5A53">
        <w:rPr>
          <w:rFonts w:ascii="Times New Roman" w:hAnsi="Times New Roman" w:cs="Times New Roman"/>
          <w:sz w:val="24"/>
          <w:szCs w:val="24"/>
        </w:rPr>
        <w:t>harus</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dibayarkan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adalah</w:t>
      </w:r>
      <w:proofErr w:type="spellEnd"/>
      <w:r w:rsidR="00EA5A53" w:rsidRPr="00EA5A53">
        <w:rPr>
          <w:rFonts w:ascii="Times New Roman" w:hAnsi="Times New Roman" w:cs="Times New Roman"/>
          <w:sz w:val="24"/>
          <w:szCs w:val="24"/>
        </w:rPr>
        <w:t xml:space="preserve"> 2 </w:t>
      </w:r>
      <w:r w:rsidR="00EA5A53" w:rsidRPr="008C4A00">
        <w:rPr>
          <w:rFonts w:ascii="Times New Roman" w:hAnsi="Times New Roman" w:cs="Times New Roman"/>
          <w:i/>
          <w:sz w:val="24"/>
          <w:szCs w:val="24"/>
        </w:rPr>
        <w:t>Ameh</w:t>
      </w:r>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emas</w:t>
      </w:r>
      <w:proofErr w:type="spellEnd"/>
      <w:r w:rsidR="00EA5A53" w:rsidRPr="00EA5A53">
        <w:rPr>
          <w:rFonts w:ascii="Times New Roman" w:hAnsi="Times New Roman" w:cs="Times New Roman"/>
          <w:sz w:val="24"/>
          <w:szCs w:val="24"/>
        </w:rPr>
        <w:t>.</w:t>
      </w:r>
      <w:r>
        <w:rPr>
          <w:rFonts w:ascii="Times New Roman" w:hAnsi="Times New Roman" w:cs="Times New Roman"/>
          <w:sz w:val="24"/>
          <w:szCs w:val="24"/>
        </w:rPr>
        <w:t>”</w:t>
      </w:r>
      <w:r w:rsidRPr="009C0DF2">
        <w:rPr>
          <w:rStyle w:val="FootnoteReference"/>
        </w:rPr>
        <w:footnoteReference w:id="63"/>
      </w:r>
    </w:p>
    <w:p w14:paraId="570F8F42" w14:textId="1E75C269" w:rsidR="00FC7DA0" w:rsidRDefault="004818A6" w:rsidP="00FF79F3">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dapatkan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substansi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pelangkah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pelangkah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sang </w:t>
      </w:r>
      <w:proofErr w:type="spellStart"/>
      <w:r>
        <w:rPr>
          <w:rFonts w:ascii="Times New Roman" w:hAnsi="Times New Roman" w:cs="Times New Roman"/>
          <w:sz w:val="24"/>
          <w:szCs w:val="24"/>
        </w:rPr>
        <w:t>abang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kakak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dihormati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dihargai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selaras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malangkahi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Pelangkah</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menghormati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menghargai</w:t>
      </w:r>
      <w:proofErr w:type="spellEnd"/>
      <w:r>
        <w:rPr>
          <w:rFonts w:ascii="Times New Roman" w:hAnsi="Times New Roman" w:cs="Times New Roman"/>
          <w:sz w:val="24"/>
          <w:szCs w:val="24"/>
        </w:rPr>
        <w:t xml:space="preserve"> sang </w:t>
      </w:r>
      <w:proofErr w:type="spellStart"/>
      <w:r>
        <w:rPr>
          <w:rFonts w:ascii="Times New Roman" w:hAnsi="Times New Roman" w:cs="Times New Roman"/>
          <w:sz w:val="24"/>
          <w:szCs w:val="24"/>
        </w:rPr>
        <w:t>abang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kakak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dilangkahi</w:t>
      </w:r>
      <w:proofErr w:type="spellEnd"/>
      <w:r>
        <w:rPr>
          <w:rStyle w:val="FootnoteReference"/>
          <w:rFonts w:ascii="Times New Roman" w:hAnsi="Times New Roman" w:cs="Times New Roman"/>
          <w:sz w:val="24"/>
          <w:szCs w:val="24"/>
        </w:rPr>
        <w:footnoteReference w:id="64"/>
      </w:r>
      <w:r>
        <w:rPr>
          <w:rFonts w:ascii="Times New Roman" w:hAnsi="Times New Roman" w:cs="Times New Roman"/>
          <w:sz w:val="24"/>
          <w:szCs w:val="24"/>
        </w:rPr>
        <w:t xml:space="preserve">. </w:t>
      </w:r>
      <w:r w:rsidR="00FC7DA0" w:rsidRPr="00FC7DA0">
        <w:rPr>
          <w:rFonts w:ascii="Times New Roman" w:hAnsi="Times New Roman" w:cs="Times New Roman"/>
          <w:sz w:val="24"/>
          <w:szCs w:val="24"/>
        </w:rPr>
        <w:t>Selain</w:t>
      </w:r>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dari</w:t>
      </w:r>
      <w:proofErr w:type="spellEnd"/>
      <w:r w:rsidR="00FC7DA0">
        <w:rPr>
          <w:rFonts w:ascii="Times New Roman" w:hAnsi="Times New Roman" w:cs="Times New Roman"/>
          <w:sz w:val="24"/>
          <w:szCs w:val="24"/>
        </w:rPr>
        <w:t xml:space="preserve"> pada </w:t>
      </w:r>
      <w:proofErr w:type="spellStart"/>
      <w:r w:rsidR="00FC7DA0">
        <w:rPr>
          <w:rFonts w:ascii="Times New Roman" w:hAnsi="Times New Roman" w:cs="Times New Roman"/>
          <w:sz w:val="24"/>
          <w:szCs w:val="24"/>
        </w:rPr>
        <w:t>tentang</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hal</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mengenai</w:t>
      </w:r>
      <w:proofErr w:type="spellEnd"/>
      <w:r w:rsidR="00FC7DA0" w:rsidRPr="00FC7DA0">
        <w:rPr>
          <w:rFonts w:ascii="Times New Roman" w:hAnsi="Times New Roman" w:cs="Times New Roman"/>
          <w:sz w:val="24"/>
          <w:szCs w:val="24"/>
        </w:rPr>
        <w:t xml:space="preserve"> uang </w:t>
      </w:r>
      <w:proofErr w:type="spellStart"/>
      <w:r w:rsidR="00FC7DA0" w:rsidRPr="00FC7DA0">
        <w:rPr>
          <w:rFonts w:ascii="Times New Roman" w:hAnsi="Times New Roman" w:cs="Times New Roman"/>
          <w:sz w:val="24"/>
          <w:szCs w:val="24"/>
        </w:rPr>
        <w:t>pelangkah</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ini</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penulis</w:t>
      </w:r>
      <w:proofErr w:type="spellEnd"/>
      <w:r w:rsidR="00FC7DA0" w:rsidRPr="00FC7DA0">
        <w:rPr>
          <w:rFonts w:ascii="Times New Roman" w:hAnsi="Times New Roman" w:cs="Times New Roman"/>
          <w:sz w:val="24"/>
          <w:szCs w:val="24"/>
        </w:rPr>
        <w:t xml:space="preserve"> juga </w:t>
      </w:r>
      <w:proofErr w:type="spellStart"/>
      <w:r w:rsidR="00FC7DA0" w:rsidRPr="00FC7DA0">
        <w:rPr>
          <w:rFonts w:ascii="Times New Roman" w:hAnsi="Times New Roman" w:cs="Times New Roman"/>
          <w:sz w:val="24"/>
          <w:szCs w:val="24"/>
        </w:rPr>
        <w:t>menemukan</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beberapa</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hal</w:t>
      </w:r>
      <w:proofErr w:type="spellEnd"/>
      <w:r w:rsidR="00FC7DA0">
        <w:rPr>
          <w:rFonts w:ascii="Times New Roman" w:hAnsi="Times New Roman" w:cs="Times New Roman"/>
          <w:sz w:val="24"/>
          <w:szCs w:val="24"/>
        </w:rPr>
        <w:t xml:space="preserve"> pada</w:t>
      </w:r>
      <w:r w:rsidR="007F731B">
        <w:rPr>
          <w:rFonts w:ascii="Times New Roman" w:hAnsi="Times New Roman" w:cs="Times New Roman"/>
          <w:sz w:val="24"/>
          <w:szCs w:val="24"/>
        </w:rPr>
        <w:t xml:space="preserve"> </w:t>
      </w:r>
      <w:proofErr w:type="spellStart"/>
      <w:r w:rsidR="007F731B">
        <w:rPr>
          <w:rFonts w:ascii="Times New Roman" w:hAnsi="Times New Roman" w:cs="Times New Roman"/>
          <w:sz w:val="24"/>
          <w:szCs w:val="24"/>
        </w:rPr>
        <w:t>saat</w:t>
      </w:r>
      <w:proofErr w:type="spellEnd"/>
      <w:r w:rsidR="007F731B">
        <w:rPr>
          <w:rFonts w:ascii="Times New Roman" w:hAnsi="Times New Roman" w:cs="Times New Roman"/>
          <w:sz w:val="24"/>
          <w:szCs w:val="24"/>
        </w:rPr>
        <w:t xml:space="preserve"> </w:t>
      </w:r>
      <w:proofErr w:type="spellStart"/>
      <w:r w:rsidR="007F731B">
        <w:rPr>
          <w:rFonts w:ascii="Times New Roman" w:hAnsi="Times New Roman" w:cs="Times New Roman"/>
          <w:sz w:val="24"/>
          <w:szCs w:val="24"/>
        </w:rPr>
        <w:t>melaksanakan</w:t>
      </w:r>
      <w:proofErr w:type="spellEnd"/>
      <w:r w:rsidR="007F731B">
        <w:rPr>
          <w:rFonts w:ascii="Times New Roman" w:hAnsi="Times New Roman" w:cs="Times New Roman"/>
          <w:sz w:val="24"/>
          <w:szCs w:val="24"/>
        </w:rPr>
        <w:t xml:space="preserve"> </w:t>
      </w:r>
      <w:proofErr w:type="spellStart"/>
      <w:r w:rsidR="007F731B">
        <w:rPr>
          <w:rFonts w:ascii="Times New Roman" w:hAnsi="Times New Roman" w:cs="Times New Roman"/>
          <w:sz w:val="24"/>
          <w:szCs w:val="24"/>
        </w:rPr>
        <w:t>penelitian</w:t>
      </w:r>
      <w:proofErr w:type="spellEnd"/>
      <w:r w:rsidR="007F731B">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yakni</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tidak</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semua</w:t>
      </w:r>
      <w:proofErr w:type="spellEnd"/>
      <w:r w:rsidR="00FC7DA0">
        <w:rPr>
          <w:rFonts w:ascii="Times New Roman" w:hAnsi="Times New Roman" w:cs="Times New Roman"/>
          <w:sz w:val="24"/>
          <w:szCs w:val="24"/>
        </w:rPr>
        <w:t xml:space="preserve"> di </w:t>
      </w:r>
      <w:proofErr w:type="spellStart"/>
      <w:r w:rsidR="00FC7DA0">
        <w:rPr>
          <w:rFonts w:ascii="Times New Roman" w:hAnsi="Times New Roman" w:cs="Times New Roman"/>
          <w:sz w:val="24"/>
          <w:szCs w:val="24"/>
        </w:rPr>
        <w:t>setiap</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dusun</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harus</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membayarkan</w:t>
      </w:r>
      <w:proofErr w:type="spellEnd"/>
      <w:r w:rsidR="00FC7DA0" w:rsidRPr="00FC7DA0">
        <w:rPr>
          <w:rFonts w:ascii="Times New Roman" w:hAnsi="Times New Roman" w:cs="Times New Roman"/>
          <w:sz w:val="24"/>
          <w:szCs w:val="24"/>
        </w:rPr>
        <w:t xml:space="preserve"> uang </w:t>
      </w:r>
      <w:proofErr w:type="spellStart"/>
      <w:r w:rsidR="00FC7DA0" w:rsidRPr="00FC7DA0">
        <w:rPr>
          <w:rFonts w:ascii="Times New Roman" w:hAnsi="Times New Roman" w:cs="Times New Roman"/>
          <w:sz w:val="24"/>
          <w:szCs w:val="24"/>
        </w:rPr>
        <w:t>pelangk</w:t>
      </w:r>
      <w:r w:rsidR="00FC7DA0">
        <w:rPr>
          <w:rFonts w:ascii="Times New Roman" w:hAnsi="Times New Roman" w:cs="Times New Roman"/>
          <w:sz w:val="24"/>
          <w:szCs w:val="24"/>
        </w:rPr>
        <w:t>ah</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kepada</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abang</w:t>
      </w:r>
      <w:proofErr w:type="spellEnd"/>
      <w:r w:rsidR="00FC7DA0">
        <w:rPr>
          <w:rFonts w:ascii="Times New Roman" w:hAnsi="Times New Roman" w:cs="Times New Roman"/>
          <w:sz w:val="24"/>
          <w:szCs w:val="24"/>
        </w:rPr>
        <w:t xml:space="preserve"> yang </w:t>
      </w:r>
      <w:proofErr w:type="spellStart"/>
      <w:r w:rsidR="00FC7DA0">
        <w:rPr>
          <w:rFonts w:ascii="Times New Roman" w:hAnsi="Times New Roman" w:cs="Times New Roman"/>
          <w:sz w:val="24"/>
          <w:szCs w:val="24"/>
        </w:rPr>
        <w:t>dilangkahi</w:t>
      </w:r>
      <w:proofErr w:type="spellEnd"/>
      <w:r w:rsidR="00FC7DA0">
        <w:rPr>
          <w:rFonts w:ascii="Times New Roman" w:hAnsi="Times New Roman" w:cs="Times New Roman"/>
          <w:sz w:val="24"/>
          <w:szCs w:val="24"/>
        </w:rPr>
        <w:t>,</w:t>
      </w:r>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akan</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tetapi</w:t>
      </w:r>
      <w:proofErr w:type="spellEnd"/>
      <w:r w:rsidR="00FC7DA0" w:rsidRPr="00FC7DA0">
        <w:rPr>
          <w:rFonts w:ascii="Times New Roman" w:hAnsi="Times New Roman" w:cs="Times New Roman"/>
          <w:sz w:val="24"/>
          <w:szCs w:val="24"/>
        </w:rPr>
        <w:t xml:space="preserve"> yang </w:t>
      </w:r>
      <w:proofErr w:type="spellStart"/>
      <w:r w:rsidR="00FC7DA0" w:rsidRPr="00FC7DA0">
        <w:rPr>
          <w:rFonts w:ascii="Times New Roman" w:hAnsi="Times New Roman" w:cs="Times New Roman"/>
          <w:sz w:val="24"/>
          <w:szCs w:val="24"/>
        </w:rPr>
        <w:t>lebih</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dominan</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pembayaran</w:t>
      </w:r>
      <w:proofErr w:type="spellEnd"/>
      <w:r w:rsidR="00FC7DA0" w:rsidRPr="00FC7DA0">
        <w:rPr>
          <w:rFonts w:ascii="Times New Roman" w:hAnsi="Times New Roman" w:cs="Times New Roman"/>
          <w:sz w:val="24"/>
          <w:szCs w:val="24"/>
        </w:rPr>
        <w:t xml:space="preserve"> uang </w:t>
      </w:r>
      <w:proofErr w:type="spellStart"/>
      <w:r w:rsidR="00FC7DA0" w:rsidRPr="00FC7DA0">
        <w:rPr>
          <w:rFonts w:ascii="Times New Roman" w:hAnsi="Times New Roman" w:cs="Times New Roman"/>
          <w:sz w:val="24"/>
          <w:szCs w:val="24"/>
        </w:rPr>
        <w:t>pelangkah</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hanya</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kepada</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kakak</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perempuan</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saja</w:t>
      </w:r>
      <w:proofErr w:type="spellEnd"/>
      <w:r w:rsidR="00FC7DA0" w:rsidRPr="00FC7DA0">
        <w:rPr>
          <w:rFonts w:ascii="Times New Roman" w:hAnsi="Times New Roman" w:cs="Times New Roman"/>
          <w:sz w:val="24"/>
          <w:szCs w:val="24"/>
        </w:rPr>
        <w:t xml:space="preserve">. Hal </w:t>
      </w:r>
      <w:proofErr w:type="spellStart"/>
      <w:r w:rsidR="00FC7DA0" w:rsidRPr="00FC7DA0">
        <w:rPr>
          <w:rFonts w:ascii="Times New Roman" w:hAnsi="Times New Roman" w:cs="Times New Roman"/>
          <w:sz w:val="24"/>
          <w:szCs w:val="24"/>
        </w:rPr>
        <w:t>ini</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masyarakat</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sepakat</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berpendapat</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bahwa</w:t>
      </w:r>
      <w:r w:rsidR="00FC7DA0">
        <w:rPr>
          <w:rFonts w:ascii="Times New Roman" w:hAnsi="Times New Roman" w:cs="Times New Roman"/>
          <w:sz w:val="24"/>
          <w:szCs w:val="24"/>
        </w:rPr>
        <w:t>sanya</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selain</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perempuan</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hanya</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bisa</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menunggu</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dilamar</w:t>
      </w:r>
      <w:proofErr w:type="spellEnd"/>
      <w:r w:rsidR="00FC7DA0" w:rsidRPr="00FC7DA0">
        <w:rPr>
          <w:rFonts w:ascii="Times New Roman" w:hAnsi="Times New Roman" w:cs="Times New Roman"/>
          <w:sz w:val="24"/>
          <w:szCs w:val="24"/>
        </w:rPr>
        <w:t xml:space="preserve"> oleh </w:t>
      </w:r>
      <w:proofErr w:type="spellStart"/>
      <w:r w:rsidR="00FC7DA0" w:rsidRPr="00FC7DA0">
        <w:rPr>
          <w:rFonts w:ascii="Times New Roman" w:hAnsi="Times New Roman" w:cs="Times New Roman"/>
          <w:sz w:val="24"/>
          <w:szCs w:val="24"/>
        </w:rPr>
        <w:t>laki-laki</w:t>
      </w:r>
      <w:proofErr w:type="spellEnd"/>
      <w:r w:rsidR="00FC7DA0" w:rsidRPr="00FC7DA0">
        <w:rPr>
          <w:rFonts w:ascii="Times New Roman" w:hAnsi="Times New Roman" w:cs="Times New Roman"/>
          <w:sz w:val="24"/>
          <w:szCs w:val="24"/>
        </w:rPr>
        <w:t xml:space="preserve"> </w:t>
      </w:r>
      <w:proofErr w:type="gramStart"/>
      <w:r w:rsidR="00FC7DA0" w:rsidRPr="00FC7DA0">
        <w:rPr>
          <w:rFonts w:ascii="Times New Roman" w:hAnsi="Times New Roman" w:cs="Times New Roman"/>
          <w:sz w:val="24"/>
          <w:szCs w:val="24"/>
        </w:rPr>
        <w:t xml:space="preserve">dan </w:t>
      </w:r>
      <w:r w:rsidR="00FC7DA0">
        <w:rPr>
          <w:rFonts w:ascii="Times New Roman" w:hAnsi="Times New Roman" w:cs="Times New Roman"/>
          <w:sz w:val="24"/>
          <w:szCs w:val="24"/>
        </w:rPr>
        <w:t xml:space="preserve"> juga</w:t>
      </w:r>
      <w:proofErr w:type="gram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perempuan</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menjadi</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individu</w:t>
      </w:r>
      <w:proofErr w:type="spellEnd"/>
      <w:r w:rsidR="00FC7DA0">
        <w:rPr>
          <w:rFonts w:ascii="Times New Roman" w:hAnsi="Times New Roman" w:cs="Times New Roman"/>
          <w:sz w:val="24"/>
          <w:szCs w:val="24"/>
        </w:rPr>
        <w:t xml:space="preserve"> </w:t>
      </w:r>
      <w:r w:rsidR="00FC7DA0" w:rsidRPr="00FC7DA0">
        <w:rPr>
          <w:rFonts w:ascii="Times New Roman" w:hAnsi="Times New Roman" w:cs="Times New Roman"/>
          <w:sz w:val="24"/>
          <w:szCs w:val="24"/>
        </w:rPr>
        <w:t xml:space="preserve">yang paling </w:t>
      </w:r>
      <w:proofErr w:type="spellStart"/>
      <w:r w:rsidR="00FC7DA0" w:rsidRPr="00FC7DA0">
        <w:rPr>
          <w:rFonts w:ascii="Times New Roman" w:hAnsi="Times New Roman" w:cs="Times New Roman"/>
          <w:sz w:val="24"/>
          <w:szCs w:val="24"/>
        </w:rPr>
        <w:t>banyak</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men</w:t>
      </w:r>
      <w:r w:rsidR="00FC7DA0">
        <w:rPr>
          <w:rFonts w:ascii="Times New Roman" w:hAnsi="Times New Roman" w:cs="Times New Roman"/>
          <w:sz w:val="24"/>
          <w:szCs w:val="24"/>
        </w:rPr>
        <w:t>e</w:t>
      </w:r>
      <w:r w:rsidR="00FC7DA0" w:rsidRPr="00FC7DA0">
        <w:rPr>
          <w:rFonts w:ascii="Times New Roman" w:hAnsi="Times New Roman" w:cs="Times New Roman"/>
          <w:sz w:val="24"/>
          <w:szCs w:val="24"/>
        </w:rPr>
        <w:t>rima</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gunjingan</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dari</w:t>
      </w:r>
      <w:proofErr w:type="spellEnd"/>
      <w:r w:rsid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masyarakat</w:t>
      </w:r>
      <w:proofErr w:type="spellEnd"/>
      <w:r w:rsidR="00FC7DA0" w:rsidRPr="00FC7DA0">
        <w:rPr>
          <w:rFonts w:ascii="Times New Roman" w:hAnsi="Times New Roman" w:cs="Times New Roman"/>
          <w:sz w:val="24"/>
          <w:szCs w:val="24"/>
        </w:rPr>
        <w:t xml:space="preserve"> juga </w:t>
      </w:r>
      <w:proofErr w:type="spellStart"/>
      <w:r w:rsidR="00FC7DA0" w:rsidRPr="00FC7DA0">
        <w:rPr>
          <w:rFonts w:ascii="Times New Roman" w:hAnsi="Times New Roman" w:cs="Times New Roman"/>
          <w:sz w:val="24"/>
          <w:szCs w:val="24"/>
        </w:rPr>
        <w:t>adalah</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permpuan</w:t>
      </w:r>
      <w:proofErr w:type="spellEnd"/>
      <w:r w:rsidR="00FC7DA0" w:rsidRPr="00FC7DA0">
        <w:rPr>
          <w:rFonts w:ascii="Times New Roman" w:hAnsi="Times New Roman" w:cs="Times New Roman"/>
          <w:sz w:val="24"/>
          <w:szCs w:val="24"/>
        </w:rPr>
        <w:t xml:space="preserve"> yang </w:t>
      </w:r>
      <w:proofErr w:type="spellStart"/>
      <w:r w:rsidR="00FC7DA0" w:rsidRPr="00FC7DA0">
        <w:rPr>
          <w:rFonts w:ascii="Times New Roman" w:hAnsi="Times New Roman" w:cs="Times New Roman"/>
          <w:sz w:val="24"/>
          <w:szCs w:val="24"/>
        </w:rPr>
        <w:t>dilangkahi</w:t>
      </w:r>
      <w:proofErr w:type="spellEnd"/>
      <w:r w:rsidR="00FC7DA0" w:rsidRPr="00FC7DA0">
        <w:rPr>
          <w:rFonts w:ascii="Times New Roman" w:hAnsi="Times New Roman" w:cs="Times New Roman"/>
          <w:sz w:val="24"/>
          <w:szCs w:val="24"/>
        </w:rPr>
        <w:t>. Hal</w:t>
      </w:r>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ini</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dituturkan</w:t>
      </w:r>
      <w:proofErr w:type="spellEnd"/>
      <w:r w:rsidR="00FC7DA0">
        <w:rPr>
          <w:rFonts w:ascii="Times New Roman" w:hAnsi="Times New Roman" w:cs="Times New Roman"/>
          <w:sz w:val="24"/>
          <w:szCs w:val="24"/>
        </w:rPr>
        <w:t xml:space="preserve"> Ibu </w:t>
      </w:r>
      <w:proofErr w:type="spellStart"/>
      <w:r w:rsidR="00FC7DA0">
        <w:rPr>
          <w:rFonts w:ascii="Times New Roman" w:hAnsi="Times New Roman" w:cs="Times New Roman"/>
          <w:sz w:val="24"/>
          <w:szCs w:val="24"/>
        </w:rPr>
        <w:t>Septi</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sebagai</w:t>
      </w:r>
      <w:proofErr w:type="spellEnd"/>
      <w:r w:rsidR="00FC7DA0" w:rsidRPr="00FC7DA0">
        <w:rPr>
          <w:rFonts w:ascii="Times New Roman" w:hAnsi="Times New Roman" w:cs="Times New Roman"/>
          <w:sz w:val="24"/>
          <w:szCs w:val="24"/>
        </w:rPr>
        <w:t xml:space="preserve"> </w:t>
      </w:r>
      <w:proofErr w:type="spellStart"/>
      <w:r w:rsidR="00FC7DA0" w:rsidRPr="00FC7DA0">
        <w:rPr>
          <w:rFonts w:ascii="Times New Roman" w:hAnsi="Times New Roman" w:cs="Times New Roman"/>
          <w:sz w:val="24"/>
          <w:szCs w:val="24"/>
        </w:rPr>
        <w:t>berikut</w:t>
      </w:r>
      <w:proofErr w:type="spellEnd"/>
      <w:r w:rsidR="00FC7DA0" w:rsidRPr="00FC7DA0">
        <w:rPr>
          <w:rFonts w:ascii="Times New Roman" w:hAnsi="Times New Roman" w:cs="Times New Roman"/>
          <w:sz w:val="24"/>
          <w:szCs w:val="24"/>
        </w:rPr>
        <w:t>:</w:t>
      </w:r>
    </w:p>
    <w:p w14:paraId="2A8074EF" w14:textId="10305E3B" w:rsidR="00FC7DA0" w:rsidRDefault="00FC7DA0" w:rsidP="00FC7DA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EA5A53">
        <w:rPr>
          <w:rFonts w:ascii="Times New Roman" w:hAnsi="Times New Roman" w:cs="Times New Roman"/>
          <w:sz w:val="24"/>
          <w:szCs w:val="24"/>
        </w:rPr>
        <w:t xml:space="preserve">Adik </w:t>
      </w:r>
      <w:proofErr w:type="spellStart"/>
      <w:r w:rsidR="00EA5A53">
        <w:rPr>
          <w:rFonts w:ascii="Times New Roman" w:hAnsi="Times New Roman" w:cs="Times New Roman"/>
          <w:sz w:val="24"/>
          <w:szCs w:val="24"/>
        </w:rPr>
        <w:t>perempuan</w:t>
      </w:r>
      <w:proofErr w:type="spellEnd"/>
      <w:r w:rsidR="00EA5A53">
        <w:rPr>
          <w:rFonts w:ascii="Times New Roman" w:hAnsi="Times New Roman" w:cs="Times New Roman"/>
          <w:sz w:val="24"/>
          <w:szCs w:val="24"/>
        </w:rPr>
        <w:t xml:space="preserve"> </w:t>
      </w:r>
      <w:proofErr w:type="spellStart"/>
      <w:r w:rsidR="00EA5A53">
        <w:rPr>
          <w:rFonts w:ascii="Times New Roman" w:hAnsi="Times New Roman" w:cs="Times New Roman"/>
          <w:sz w:val="24"/>
          <w:szCs w:val="24"/>
        </w:rPr>
        <w:t>saya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i/>
          <w:sz w:val="24"/>
          <w:szCs w:val="24"/>
        </w:rPr>
        <w:t>Malangkahi</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menikah</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lebih</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dulu</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daripada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saya</w:t>
      </w:r>
      <w:proofErr w:type="spellEnd"/>
      <w:r w:rsidR="00EA5A53" w:rsidRPr="00EA5A53">
        <w:rPr>
          <w:rFonts w:ascii="Times New Roman" w:hAnsi="Times New Roman" w:cs="Times New Roman"/>
          <w:sz w:val="24"/>
          <w:szCs w:val="24"/>
        </w:rPr>
        <w:t xml:space="preserve">, yang </w:t>
      </w:r>
      <w:proofErr w:type="spellStart"/>
      <w:r w:rsidR="00EA5A53" w:rsidRPr="00EA5A53">
        <w:rPr>
          <w:rFonts w:ascii="Times New Roman" w:hAnsi="Times New Roman" w:cs="Times New Roman"/>
          <w:sz w:val="24"/>
          <w:szCs w:val="24"/>
        </w:rPr>
        <w:t>berarti</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adik</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saya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harus</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membayar</w:t>
      </w:r>
      <w:proofErr w:type="spellEnd"/>
      <w:r w:rsidR="00EA5A53" w:rsidRPr="00EA5A53">
        <w:rPr>
          <w:rFonts w:ascii="Times New Roman" w:hAnsi="Times New Roman" w:cs="Times New Roman"/>
          <w:sz w:val="24"/>
          <w:szCs w:val="24"/>
        </w:rPr>
        <w:t xml:space="preserve"> uang </w:t>
      </w:r>
      <w:proofErr w:type="spellStart"/>
      <w:r w:rsidR="00EA5A53" w:rsidRPr="00EA5A53">
        <w:rPr>
          <w:rFonts w:ascii="Times New Roman" w:hAnsi="Times New Roman" w:cs="Times New Roman"/>
          <w:sz w:val="24"/>
          <w:szCs w:val="24"/>
        </w:rPr>
        <w:t>pelangkah</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kepada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saya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Meskipun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dia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telah</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membayar</w:t>
      </w:r>
      <w:proofErr w:type="spellEnd"/>
      <w:r w:rsidR="00EA5A53" w:rsidRPr="00EA5A53">
        <w:rPr>
          <w:rFonts w:ascii="Times New Roman" w:hAnsi="Times New Roman" w:cs="Times New Roman"/>
          <w:sz w:val="24"/>
          <w:szCs w:val="24"/>
        </w:rPr>
        <w:t xml:space="preserve"> uang </w:t>
      </w:r>
      <w:proofErr w:type="spellStart"/>
      <w:r w:rsidR="00EA5A53" w:rsidRPr="00EA5A53">
        <w:rPr>
          <w:rFonts w:ascii="Times New Roman" w:hAnsi="Times New Roman" w:cs="Times New Roman"/>
          <w:sz w:val="24"/>
          <w:szCs w:val="24"/>
        </w:rPr>
        <w:t>pelangkah</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tersebut</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saya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masih</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sering</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dikritik</w:t>
      </w:r>
      <w:proofErr w:type="spellEnd"/>
      <w:r w:rsidR="00EA5A53">
        <w:rPr>
          <w:rFonts w:ascii="Times New Roman" w:hAnsi="Times New Roman" w:cs="Times New Roman"/>
          <w:sz w:val="24"/>
          <w:szCs w:val="24"/>
        </w:rPr>
        <w:t xml:space="preserve"> dan </w:t>
      </w:r>
      <w:proofErr w:type="spellStart"/>
      <w:r w:rsidR="00EA5A53">
        <w:rPr>
          <w:rFonts w:ascii="Times New Roman" w:hAnsi="Times New Roman" w:cs="Times New Roman"/>
          <w:sz w:val="24"/>
          <w:szCs w:val="24"/>
        </w:rPr>
        <w:t>menjadi</w:t>
      </w:r>
      <w:proofErr w:type="spellEnd"/>
      <w:r w:rsidR="00EA5A53">
        <w:rPr>
          <w:rFonts w:ascii="Times New Roman" w:hAnsi="Times New Roman" w:cs="Times New Roman"/>
          <w:sz w:val="24"/>
          <w:szCs w:val="24"/>
        </w:rPr>
        <w:t xml:space="preserve"> </w:t>
      </w:r>
      <w:proofErr w:type="spellStart"/>
      <w:r w:rsidR="00EA5A53">
        <w:rPr>
          <w:rFonts w:ascii="Times New Roman" w:hAnsi="Times New Roman" w:cs="Times New Roman"/>
          <w:sz w:val="24"/>
          <w:szCs w:val="24"/>
        </w:rPr>
        <w:t>pembicaraan</w:t>
      </w:r>
      <w:proofErr w:type="spellEnd"/>
      <w:r w:rsidR="00EA5A53" w:rsidRPr="00EA5A53">
        <w:rPr>
          <w:rFonts w:ascii="Times New Roman" w:hAnsi="Times New Roman" w:cs="Times New Roman"/>
          <w:sz w:val="24"/>
          <w:szCs w:val="24"/>
        </w:rPr>
        <w:t xml:space="preserve"> oleh </w:t>
      </w:r>
      <w:proofErr w:type="spellStart"/>
      <w:r w:rsidR="00EA5A53" w:rsidRPr="00EA5A53">
        <w:rPr>
          <w:rFonts w:ascii="Times New Roman" w:hAnsi="Times New Roman" w:cs="Times New Roman"/>
          <w:sz w:val="24"/>
          <w:szCs w:val="24"/>
        </w:rPr>
        <w:t>masyarakat</w:t>
      </w:r>
      <w:proofErr w:type="spellEnd"/>
      <w:r w:rsidR="00EA5A53" w:rsidRPr="00EA5A53">
        <w:rPr>
          <w:rFonts w:ascii="Times New Roman" w:hAnsi="Times New Roman" w:cs="Times New Roman"/>
          <w:sz w:val="24"/>
          <w:szCs w:val="24"/>
        </w:rPr>
        <w:t xml:space="preserve"> dan </w:t>
      </w:r>
      <w:proofErr w:type="spellStart"/>
      <w:r w:rsidR="00EA5A53" w:rsidRPr="00EA5A53">
        <w:rPr>
          <w:rFonts w:ascii="Times New Roman" w:hAnsi="Times New Roman" w:cs="Times New Roman"/>
          <w:sz w:val="24"/>
          <w:szCs w:val="24"/>
        </w:rPr>
        <w:t>dicap</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sebagai</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perempuan</w:t>
      </w:r>
      <w:proofErr w:type="spellEnd"/>
      <w:r w:rsidR="00EA5A53" w:rsidRPr="00EA5A53">
        <w:rPr>
          <w:rFonts w:ascii="Times New Roman" w:hAnsi="Times New Roman" w:cs="Times New Roman"/>
          <w:sz w:val="24"/>
          <w:szCs w:val="24"/>
        </w:rPr>
        <w:t xml:space="preserve"> </w:t>
      </w:r>
      <w:r w:rsidR="00EA5A53" w:rsidRPr="00EA5A53">
        <w:rPr>
          <w:rFonts w:ascii="Times New Roman" w:hAnsi="Times New Roman" w:cs="Times New Roman"/>
          <w:sz w:val="24"/>
          <w:szCs w:val="24"/>
        </w:rPr>
        <w:lastRenderedPageBreak/>
        <w:t xml:space="preserve">yang </w:t>
      </w:r>
      <w:proofErr w:type="spellStart"/>
      <w:r w:rsidR="00EA5A53" w:rsidRPr="00EA5A53">
        <w:rPr>
          <w:rFonts w:ascii="Times New Roman" w:hAnsi="Times New Roman" w:cs="Times New Roman"/>
          <w:sz w:val="24"/>
          <w:szCs w:val="24"/>
        </w:rPr>
        <w:t>tidak</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benar</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serta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memiliki</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sifat</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buruk</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Akibatnya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hingga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saat</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ini</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belum</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ada</w:t>
      </w:r>
      <w:proofErr w:type="spellEnd"/>
      <w:r w:rsidR="00EA5A53" w:rsidRPr="00EA5A53">
        <w:rPr>
          <w:rFonts w:ascii="Times New Roman" w:hAnsi="Times New Roman" w:cs="Times New Roman"/>
          <w:sz w:val="24"/>
          <w:szCs w:val="24"/>
        </w:rPr>
        <w:t xml:space="preserve"> yang </w:t>
      </w:r>
      <w:proofErr w:type="spellStart"/>
      <w:r w:rsidR="00EA5A53" w:rsidRPr="00EA5A53">
        <w:rPr>
          <w:rFonts w:ascii="Times New Roman" w:hAnsi="Times New Roman" w:cs="Times New Roman"/>
          <w:sz w:val="24"/>
          <w:szCs w:val="24"/>
        </w:rPr>
        <w:t>melamar</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saya</w:t>
      </w:r>
      <w:proofErr w:type="spellEnd"/>
      <w:r w:rsidR="00EA5A53" w:rsidRPr="00EA5A53">
        <w:rPr>
          <w:rFonts w:ascii="Times New Roman" w:hAnsi="Times New Roman" w:cs="Times New Roman"/>
          <w:sz w:val="24"/>
          <w:szCs w:val="24"/>
        </w:rPr>
        <w:t>.</w:t>
      </w:r>
      <w:r>
        <w:rPr>
          <w:rFonts w:ascii="Times New Roman" w:hAnsi="Times New Roman" w:cs="Times New Roman"/>
          <w:sz w:val="24"/>
          <w:szCs w:val="24"/>
        </w:rPr>
        <w:t>”</w:t>
      </w:r>
      <w:r w:rsidRPr="009C0DF2">
        <w:rPr>
          <w:rStyle w:val="FootnoteReference"/>
        </w:rPr>
        <w:footnoteReference w:id="65"/>
      </w:r>
    </w:p>
    <w:p w14:paraId="641241F2" w14:textId="3596F072" w:rsidR="00FC7DA0" w:rsidRDefault="00FC7DA0" w:rsidP="00FC7DA0">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ibu</w:t>
      </w:r>
      <w:proofErr w:type="spellEnd"/>
      <w:r w:rsidRPr="00FC7DA0">
        <w:rPr>
          <w:rFonts w:ascii="Times New Roman" w:hAnsi="Times New Roman" w:cs="Times New Roman"/>
          <w:sz w:val="24"/>
          <w:szCs w:val="24"/>
        </w:rPr>
        <w:t xml:space="preserve"> Sundari juga </w:t>
      </w:r>
      <w:proofErr w:type="spellStart"/>
      <w:r w:rsidRPr="00FC7DA0">
        <w:rPr>
          <w:rFonts w:ascii="Times New Roman" w:hAnsi="Times New Roman" w:cs="Times New Roman"/>
          <w:sz w:val="24"/>
          <w:szCs w:val="24"/>
        </w:rPr>
        <w:t>menyatakan</w:t>
      </w:r>
      <w:proofErr w:type="spellEnd"/>
      <w:r w:rsidRPr="00FC7DA0">
        <w:rPr>
          <w:rFonts w:ascii="Times New Roman" w:hAnsi="Times New Roman" w:cs="Times New Roman"/>
          <w:sz w:val="24"/>
          <w:szCs w:val="24"/>
        </w:rPr>
        <w:t xml:space="preserve">: </w:t>
      </w:r>
    </w:p>
    <w:p w14:paraId="4D317019" w14:textId="44591D24" w:rsidR="00E60DBE" w:rsidRDefault="00FC7DA0" w:rsidP="00762BE9">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EA5A53" w:rsidRPr="00EA5A53">
        <w:rPr>
          <w:rFonts w:ascii="Times New Roman" w:hAnsi="Times New Roman" w:cs="Times New Roman"/>
          <w:sz w:val="24"/>
          <w:szCs w:val="24"/>
        </w:rPr>
        <w:t xml:space="preserve">Masyarakat </w:t>
      </w:r>
      <w:proofErr w:type="spellStart"/>
      <w:r w:rsidR="00EA5A53" w:rsidRPr="00EA5A53">
        <w:rPr>
          <w:rFonts w:ascii="Times New Roman" w:hAnsi="Times New Roman" w:cs="Times New Roman"/>
          <w:sz w:val="24"/>
          <w:szCs w:val="24"/>
        </w:rPr>
        <w:t>melihat</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saya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dengan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sikap</w:t>
      </w:r>
      <w:proofErr w:type="spellEnd"/>
      <w:r w:rsidR="00EA5A53" w:rsidRPr="00EA5A53">
        <w:rPr>
          <w:rFonts w:ascii="Times New Roman" w:hAnsi="Times New Roman" w:cs="Times New Roman"/>
          <w:sz w:val="24"/>
          <w:szCs w:val="24"/>
        </w:rPr>
        <w:t xml:space="preserve"> yang </w:t>
      </w:r>
      <w:proofErr w:type="spellStart"/>
      <w:r w:rsidR="00EA5A53" w:rsidRPr="00EA5A53">
        <w:rPr>
          <w:rFonts w:ascii="Times New Roman" w:hAnsi="Times New Roman" w:cs="Times New Roman"/>
          <w:sz w:val="24"/>
          <w:szCs w:val="24"/>
        </w:rPr>
        <w:t>tidak</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menyenangkan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ketika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saya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berada</w:t>
      </w:r>
      <w:proofErr w:type="spellEnd"/>
      <w:r w:rsidR="00EA5A53" w:rsidRPr="00EA5A53">
        <w:rPr>
          <w:rFonts w:ascii="Times New Roman" w:hAnsi="Times New Roman" w:cs="Times New Roman"/>
          <w:sz w:val="24"/>
          <w:szCs w:val="24"/>
        </w:rPr>
        <w:t xml:space="preserve"> di </w:t>
      </w:r>
      <w:proofErr w:type="spellStart"/>
      <w:r w:rsidR="00EA5A53" w:rsidRPr="00EA5A53">
        <w:rPr>
          <w:rFonts w:ascii="Times New Roman" w:hAnsi="Times New Roman" w:cs="Times New Roman"/>
          <w:sz w:val="24"/>
          <w:szCs w:val="24"/>
        </w:rPr>
        <w:t>luar</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rumah</w:t>
      </w:r>
      <w:proofErr w:type="spellEnd"/>
      <w:r w:rsidR="00EA5A53" w:rsidRPr="00EA5A53">
        <w:rPr>
          <w:rFonts w:ascii="Times New Roman" w:hAnsi="Times New Roman" w:cs="Times New Roman"/>
          <w:sz w:val="24"/>
          <w:szCs w:val="24"/>
        </w:rPr>
        <w:t xml:space="preserve">, juga </w:t>
      </w:r>
      <w:proofErr w:type="spellStart"/>
      <w:r w:rsidR="00EA5A53" w:rsidRPr="00EA5A53">
        <w:rPr>
          <w:rFonts w:ascii="Times New Roman" w:hAnsi="Times New Roman" w:cs="Times New Roman"/>
          <w:sz w:val="24"/>
          <w:szCs w:val="24"/>
        </w:rPr>
        <w:t>saya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menemukan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bahwa</w:t>
      </w:r>
      <w:proofErr w:type="spellEnd"/>
      <w:r w:rsidR="00EA5A53" w:rsidRPr="00EA5A53">
        <w:rPr>
          <w:rFonts w:ascii="Times New Roman" w:hAnsi="Times New Roman" w:cs="Times New Roman"/>
          <w:sz w:val="24"/>
          <w:szCs w:val="24"/>
        </w:rPr>
        <w:t xml:space="preserve"> kata-kata yang </w:t>
      </w:r>
      <w:proofErr w:type="spellStart"/>
      <w:r w:rsidR="00EA5A53" w:rsidRPr="00EA5A53">
        <w:rPr>
          <w:rFonts w:ascii="Times New Roman" w:hAnsi="Times New Roman" w:cs="Times New Roman"/>
          <w:sz w:val="24"/>
          <w:szCs w:val="24"/>
        </w:rPr>
        <w:t>tidak</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pantas</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bahkan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lebih</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buruk</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lagi</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tentang</w:t>
      </w:r>
      <w:proofErr w:type="spellEnd"/>
      <w:r w:rsidR="00EA5A53" w:rsidRPr="00EA5A53">
        <w:rPr>
          <w:rFonts w:ascii="Times New Roman" w:hAnsi="Times New Roman" w:cs="Times New Roman"/>
          <w:sz w:val="24"/>
          <w:szCs w:val="24"/>
        </w:rPr>
        <w:t xml:space="preserve"> </w:t>
      </w:r>
      <w:proofErr w:type="spellStart"/>
      <w:r w:rsidR="00EA5A53">
        <w:rPr>
          <w:rFonts w:ascii="Times New Roman" w:hAnsi="Times New Roman" w:cs="Times New Roman"/>
          <w:sz w:val="24"/>
          <w:szCs w:val="24"/>
        </w:rPr>
        <w:t>saya</w:t>
      </w:r>
      <w:proofErr w:type="spellEnd"/>
      <w:r w:rsidR="00EA5A53">
        <w:rPr>
          <w:rFonts w:ascii="Times New Roman" w:hAnsi="Times New Roman" w:cs="Times New Roman"/>
          <w:sz w:val="24"/>
          <w:szCs w:val="24"/>
        </w:rPr>
        <w:t xml:space="preserve"> </w:t>
      </w:r>
      <w:proofErr w:type="spellStart"/>
      <w:r w:rsidR="00EA5A53">
        <w:rPr>
          <w:rFonts w:ascii="Times New Roman" w:hAnsi="Times New Roman" w:cs="Times New Roman"/>
          <w:sz w:val="24"/>
          <w:szCs w:val="24"/>
        </w:rPr>
        <w:t>sebagai</w:t>
      </w:r>
      <w:proofErr w:type="spellEnd"/>
      <w:r w:rsid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perempuan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menjadi</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bahan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pembicaraan</w:t>
      </w:r>
      <w:proofErr w:type="spellEnd"/>
      <w:r w:rsidR="00EA5A53" w:rsidRPr="00EA5A53">
        <w:rPr>
          <w:rFonts w:ascii="Times New Roman" w:hAnsi="Times New Roman" w:cs="Times New Roman"/>
          <w:sz w:val="24"/>
          <w:szCs w:val="24"/>
        </w:rPr>
        <w:t xml:space="preserve"> di </w:t>
      </w:r>
      <w:proofErr w:type="spellStart"/>
      <w:r w:rsidR="00EA5A53" w:rsidRPr="00EA5A53">
        <w:rPr>
          <w:rFonts w:ascii="Times New Roman" w:hAnsi="Times New Roman" w:cs="Times New Roman"/>
          <w:sz w:val="24"/>
          <w:szCs w:val="24"/>
        </w:rPr>
        <w:t>lingkungan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sosial</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hal</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ini</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terjadi</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setelah</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adik</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peremp</w:t>
      </w:r>
      <w:r w:rsidR="00EA5A53">
        <w:rPr>
          <w:rFonts w:ascii="Times New Roman" w:hAnsi="Times New Roman" w:cs="Times New Roman"/>
          <w:sz w:val="24"/>
          <w:szCs w:val="24"/>
        </w:rPr>
        <w:t>uan</w:t>
      </w:r>
      <w:proofErr w:type="spellEnd"/>
      <w:r w:rsidR="00EA5A53">
        <w:rPr>
          <w:rFonts w:ascii="Times New Roman" w:hAnsi="Times New Roman" w:cs="Times New Roman"/>
          <w:sz w:val="24"/>
          <w:szCs w:val="24"/>
        </w:rPr>
        <w:t xml:space="preserve"> </w:t>
      </w:r>
      <w:proofErr w:type="spellStart"/>
      <w:r w:rsidR="00EA5A53">
        <w:rPr>
          <w:rFonts w:ascii="Times New Roman" w:hAnsi="Times New Roman" w:cs="Times New Roman"/>
          <w:sz w:val="24"/>
          <w:szCs w:val="24"/>
        </w:rPr>
        <w:t>saya</w:t>
      </w:r>
      <w:proofErr w:type="spellEnd"/>
      <w:r w:rsidR="00EA5A53">
        <w:rPr>
          <w:rFonts w:ascii="Times New Roman" w:hAnsi="Times New Roman" w:cs="Times New Roman"/>
          <w:sz w:val="24"/>
          <w:szCs w:val="24"/>
        </w:rPr>
        <w:t xml:space="preserve"> </w:t>
      </w:r>
      <w:proofErr w:type="spellStart"/>
      <w:r w:rsidR="00EA5A53" w:rsidRPr="00EA5A53">
        <w:rPr>
          <w:rFonts w:ascii="Times New Roman" w:hAnsi="Times New Roman" w:cs="Times New Roman"/>
          <w:i/>
          <w:sz w:val="24"/>
          <w:szCs w:val="24"/>
        </w:rPr>
        <w:t>Malangkahi</w:t>
      </w:r>
      <w:proofErr w:type="spellEnd"/>
      <w:r w:rsidR="00EA5A53">
        <w:rPr>
          <w:rFonts w:ascii="Times New Roman" w:hAnsi="Times New Roman" w:cs="Times New Roman"/>
          <w:sz w:val="24"/>
          <w:szCs w:val="24"/>
        </w:rPr>
        <w:t xml:space="preserve">, </w:t>
      </w:r>
      <w:r>
        <w:rPr>
          <w:rFonts w:ascii="Times New Roman" w:hAnsi="Times New Roman" w:cs="Times New Roman"/>
          <w:sz w:val="24"/>
          <w:szCs w:val="24"/>
        </w:rPr>
        <w:t>”</w:t>
      </w:r>
      <w:r w:rsidRPr="009C0DF2">
        <w:rPr>
          <w:rStyle w:val="FootnoteReference"/>
        </w:rPr>
        <w:footnoteReference w:id="66"/>
      </w:r>
    </w:p>
    <w:p w14:paraId="6BDF73DF" w14:textId="39ACCFC7" w:rsidR="00FC7DA0" w:rsidRDefault="00FC7DA0" w:rsidP="00FC7DA0">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FC7DA0">
        <w:rPr>
          <w:rFonts w:ascii="Times New Roman" w:hAnsi="Times New Roman" w:cs="Times New Roman"/>
          <w:sz w:val="24"/>
          <w:szCs w:val="24"/>
        </w:rPr>
        <w:t>Selanjutnya</w:t>
      </w:r>
      <w:proofErr w:type="spellEnd"/>
      <w:r w:rsidRPr="00FC7DA0">
        <w:rPr>
          <w:rFonts w:ascii="Times New Roman" w:hAnsi="Times New Roman" w:cs="Times New Roman"/>
          <w:sz w:val="24"/>
          <w:szCs w:val="24"/>
        </w:rPr>
        <w:t xml:space="preserve"> </w:t>
      </w:r>
      <w:proofErr w:type="spellStart"/>
      <w:r w:rsidRPr="00FC7DA0">
        <w:rPr>
          <w:rFonts w:ascii="Times New Roman" w:hAnsi="Times New Roman" w:cs="Times New Roman"/>
          <w:sz w:val="24"/>
          <w:szCs w:val="24"/>
        </w:rPr>
        <w:t>ib</w:t>
      </w:r>
      <w:r>
        <w:rPr>
          <w:rFonts w:ascii="Times New Roman" w:hAnsi="Times New Roman" w:cs="Times New Roman"/>
          <w:sz w:val="24"/>
          <w:szCs w:val="24"/>
        </w:rPr>
        <w:t>u</w:t>
      </w:r>
      <w:proofErr w:type="spellEnd"/>
      <w:r>
        <w:rPr>
          <w:rFonts w:ascii="Times New Roman" w:hAnsi="Times New Roman" w:cs="Times New Roman"/>
          <w:sz w:val="24"/>
          <w:szCs w:val="24"/>
        </w:rPr>
        <w:t xml:space="preserve"> Rina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
    <w:p w14:paraId="1ACE2075" w14:textId="2F2BEC91" w:rsidR="00FC7DA0" w:rsidRDefault="00FC7DA0" w:rsidP="00FC7DA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EA5A53">
        <w:rPr>
          <w:rFonts w:ascii="Times New Roman" w:hAnsi="Times New Roman" w:cs="Times New Roman"/>
          <w:sz w:val="24"/>
          <w:szCs w:val="24"/>
        </w:rPr>
        <w:t xml:space="preserve">Setelah </w:t>
      </w:r>
      <w:proofErr w:type="spellStart"/>
      <w:r w:rsidR="00EA5A53">
        <w:rPr>
          <w:rFonts w:ascii="Times New Roman" w:hAnsi="Times New Roman" w:cs="Times New Roman"/>
          <w:sz w:val="24"/>
          <w:szCs w:val="24"/>
        </w:rPr>
        <w:t>dilangkahi</w:t>
      </w:r>
      <w:proofErr w:type="spellEnd"/>
      <w:r w:rsidR="00EA5A53">
        <w:rPr>
          <w:rFonts w:ascii="Times New Roman" w:hAnsi="Times New Roman" w:cs="Times New Roman"/>
          <w:sz w:val="24"/>
          <w:szCs w:val="24"/>
        </w:rPr>
        <w:t xml:space="preserve"> </w:t>
      </w:r>
      <w:proofErr w:type="spellStart"/>
      <w:r w:rsidR="00EA5A53">
        <w:rPr>
          <w:rFonts w:ascii="Times New Roman" w:hAnsi="Times New Roman" w:cs="Times New Roman"/>
          <w:sz w:val="24"/>
          <w:szCs w:val="24"/>
        </w:rPr>
        <w:t>dari</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adik</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perempuan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saya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telah</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banyak</w:t>
      </w:r>
      <w:proofErr w:type="spellEnd"/>
      <w:r w:rsidR="00EA5A53" w:rsidRPr="00EA5A53">
        <w:rPr>
          <w:rFonts w:ascii="Times New Roman" w:hAnsi="Times New Roman" w:cs="Times New Roman"/>
          <w:sz w:val="24"/>
          <w:szCs w:val="24"/>
        </w:rPr>
        <w:t xml:space="preserve"> yang </w:t>
      </w:r>
      <w:proofErr w:type="spellStart"/>
      <w:r w:rsidR="00EA5A53" w:rsidRPr="00EA5A53">
        <w:rPr>
          <w:rFonts w:ascii="Times New Roman" w:hAnsi="Times New Roman" w:cs="Times New Roman"/>
          <w:sz w:val="24"/>
          <w:szCs w:val="24"/>
        </w:rPr>
        <w:t>mendatangi</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rumah</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untuk</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mengajukan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lamaran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kepada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saya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namun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mereka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masih</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dalam</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fase</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perkenalan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Akibatnya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sebagian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dari</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mereka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memilih</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untuk</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mundur</w:t>
      </w:r>
      <w:proofErr w:type="spellEnd"/>
      <w:r w:rsidR="00EA5A53" w:rsidRPr="00EA5A53">
        <w:rPr>
          <w:rFonts w:ascii="Times New Roman" w:hAnsi="Times New Roman" w:cs="Times New Roman"/>
          <w:sz w:val="24"/>
          <w:szCs w:val="24"/>
        </w:rPr>
        <w:t xml:space="preserve"> dan </w:t>
      </w:r>
      <w:proofErr w:type="spellStart"/>
      <w:r w:rsidR="00EA5A53" w:rsidRPr="00EA5A53">
        <w:rPr>
          <w:rFonts w:ascii="Times New Roman" w:hAnsi="Times New Roman" w:cs="Times New Roman"/>
          <w:sz w:val="24"/>
          <w:szCs w:val="24"/>
        </w:rPr>
        <w:t>tidak</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melanjutkan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hubungan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dengan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saya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bahkan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ada</w:t>
      </w:r>
      <w:proofErr w:type="spellEnd"/>
      <w:r w:rsidR="00EA5A53" w:rsidRPr="00EA5A53">
        <w:rPr>
          <w:rFonts w:ascii="Times New Roman" w:hAnsi="Times New Roman" w:cs="Times New Roman"/>
          <w:sz w:val="24"/>
          <w:szCs w:val="24"/>
        </w:rPr>
        <w:t xml:space="preserve"> yang </w:t>
      </w:r>
      <w:proofErr w:type="spellStart"/>
      <w:r w:rsidR="00EA5A53" w:rsidRPr="00EA5A53">
        <w:rPr>
          <w:rFonts w:ascii="Times New Roman" w:hAnsi="Times New Roman" w:cs="Times New Roman"/>
          <w:sz w:val="24"/>
          <w:szCs w:val="24"/>
        </w:rPr>
        <w:t>kehilangan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kontak</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tanpa</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memberikan</w:t>
      </w:r>
      <w:proofErr w:type="spellEnd"/>
      <w:r w:rsidR="00EA5A53" w:rsidRPr="00EA5A53">
        <w:rPr>
          <w:rFonts w:ascii="Times New Roman" w:hAnsi="Times New Roman" w:cs="Times New Roman"/>
          <w:sz w:val="24"/>
          <w:szCs w:val="24"/>
        </w:rPr>
        <w:t xml:space="preserve"> </w:t>
      </w:r>
      <w:proofErr w:type="spellStart"/>
      <w:r w:rsidR="00EA5A53" w:rsidRPr="00EA5A53">
        <w:rPr>
          <w:rFonts w:ascii="Times New Roman" w:hAnsi="Times New Roman" w:cs="Times New Roman"/>
          <w:sz w:val="24"/>
          <w:szCs w:val="24"/>
        </w:rPr>
        <w:t>kepastian</w:t>
      </w:r>
      <w:proofErr w:type="spellEnd"/>
      <w:r w:rsidR="00EA5A53" w:rsidRPr="00EA5A53">
        <w:rPr>
          <w:rFonts w:ascii="Times New Roman" w:hAnsi="Times New Roman" w:cs="Times New Roman"/>
          <w:sz w:val="24"/>
          <w:szCs w:val="24"/>
        </w:rPr>
        <w:t>.</w:t>
      </w:r>
      <w:r>
        <w:rPr>
          <w:rFonts w:ascii="Times New Roman" w:hAnsi="Times New Roman" w:cs="Times New Roman"/>
          <w:sz w:val="24"/>
          <w:szCs w:val="24"/>
        </w:rPr>
        <w:t>”</w:t>
      </w:r>
      <w:r w:rsidRPr="009C0DF2">
        <w:rPr>
          <w:rStyle w:val="FootnoteReference"/>
        </w:rPr>
        <w:footnoteReference w:id="67"/>
      </w:r>
    </w:p>
    <w:p w14:paraId="4A6CD8D8" w14:textId="2D0DD82D" w:rsidR="000044A7" w:rsidRDefault="009B7859" w:rsidP="000831BA">
      <w:pPr>
        <w:spacing w:line="480" w:lineRule="auto"/>
        <w:ind w:firstLine="720"/>
        <w:jc w:val="both"/>
        <w:rPr>
          <w:rFonts w:ascii="Times New Roman" w:hAnsi="Times New Roman" w:cs="Times New Roman"/>
          <w:sz w:val="24"/>
          <w:szCs w:val="24"/>
        </w:rPr>
      </w:pPr>
      <w:r w:rsidRPr="009B7859">
        <w:rPr>
          <w:rFonts w:ascii="Times New Roman" w:hAnsi="Times New Roman" w:cs="Times New Roman"/>
          <w:sz w:val="24"/>
          <w:szCs w:val="24"/>
        </w:rPr>
        <w:t xml:space="preserve">Dari </w:t>
      </w:r>
      <w:proofErr w:type="spellStart"/>
      <w:r w:rsidRPr="009B7859">
        <w:rPr>
          <w:rFonts w:ascii="Times New Roman" w:hAnsi="Times New Roman" w:cs="Times New Roman"/>
          <w:sz w:val="24"/>
          <w:szCs w:val="24"/>
        </w:rPr>
        <w:t>berbagai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pernyataan</w:t>
      </w:r>
      <w:proofErr w:type="spellEnd"/>
      <w:r w:rsidRPr="009B7859">
        <w:rPr>
          <w:rFonts w:ascii="Times New Roman" w:hAnsi="Times New Roman" w:cs="Times New Roman"/>
          <w:sz w:val="24"/>
          <w:szCs w:val="24"/>
        </w:rPr>
        <w:t xml:space="preserve"> di </w:t>
      </w:r>
      <w:proofErr w:type="spellStart"/>
      <w:r w:rsidRPr="009B7859">
        <w:rPr>
          <w:rFonts w:ascii="Times New Roman" w:hAnsi="Times New Roman" w:cs="Times New Roman"/>
          <w:sz w:val="24"/>
          <w:szCs w:val="24"/>
        </w:rPr>
        <w:t>atas</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penulis</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menyimpulkan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bahwa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praktik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perkawinan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Malangkahi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masih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dilarang</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hingga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saat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ini</w:t>
      </w:r>
      <w:proofErr w:type="spellEnd"/>
      <w:r w:rsidRPr="009B7859">
        <w:rPr>
          <w:rFonts w:ascii="Times New Roman" w:hAnsi="Times New Roman" w:cs="Times New Roman"/>
          <w:sz w:val="24"/>
          <w:szCs w:val="24"/>
        </w:rPr>
        <w:t xml:space="preserve">. Jika </w:t>
      </w:r>
      <w:proofErr w:type="spellStart"/>
      <w:r w:rsidRPr="009B7859">
        <w:rPr>
          <w:rFonts w:ascii="Times New Roman" w:hAnsi="Times New Roman" w:cs="Times New Roman"/>
          <w:sz w:val="24"/>
          <w:szCs w:val="24"/>
        </w:rPr>
        <w:t>seseorang</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tetap</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ingin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melakukan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perkawinan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semacam</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itu</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maka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mereka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harus</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siap</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menerima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konsekuensi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hukum</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yaitu</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membayar</w:t>
      </w:r>
      <w:proofErr w:type="spellEnd"/>
      <w:r w:rsidRPr="009B7859">
        <w:rPr>
          <w:rFonts w:ascii="Times New Roman" w:hAnsi="Times New Roman" w:cs="Times New Roman"/>
          <w:sz w:val="24"/>
          <w:szCs w:val="24"/>
        </w:rPr>
        <w:t xml:space="preserve"> uang </w:t>
      </w:r>
      <w:proofErr w:type="spellStart"/>
      <w:r w:rsidRPr="009B7859">
        <w:rPr>
          <w:rFonts w:ascii="Times New Roman" w:hAnsi="Times New Roman" w:cs="Times New Roman"/>
          <w:sz w:val="24"/>
          <w:szCs w:val="24"/>
        </w:rPr>
        <w:t>pelangkah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lastRenderedPageBreak/>
        <w:t>kepada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pihak</w:t>
      </w:r>
      <w:proofErr w:type="spellEnd"/>
      <w:r w:rsidRPr="009B7859">
        <w:rPr>
          <w:rFonts w:ascii="Times New Roman" w:hAnsi="Times New Roman" w:cs="Times New Roman"/>
          <w:sz w:val="24"/>
          <w:szCs w:val="24"/>
        </w:rPr>
        <w:t xml:space="preserve"> yang </w:t>
      </w:r>
      <w:proofErr w:type="spellStart"/>
      <w:r w:rsidRPr="009B7859">
        <w:rPr>
          <w:rFonts w:ascii="Times New Roman" w:hAnsi="Times New Roman" w:cs="Times New Roman"/>
          <w:sz w:val="24"/>
          <w:szCs w:val="24"/>
        </w:rPr>
        <w:t>dilangkahi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Aturan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adat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ini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berlaku</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baik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untuk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adik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laki-laki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maupun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adik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perempuan</w:t>
      </w:r>
      <w:proofErr w:type="spellEnd"/>
      <w:r w:rsidRPr="009B7859">
        <w:rPr>
          <w:rFonts w:ascii="Times New Roman" w:hAnsi="Times New Roman" w:cs="Times New Roman"/>
          <w:sz w:val="24"/>
          <w:szCs w:val="24"/>
        </w:rPr>
        <w:t xml:space="preserve"> yang </w:t>
      </w:r>
      <w:proofErr w:type="spellStart"/>
      <w:r w:rsidRPr="009B7859">
        <w:rPr>
          <w:rFonts w:ascii="Times New Roman" w:hAnsi="Times New Roman" w:cs="Times New Roman"/>
          <w:sz w:val="24"/>
          <w:szCs w:val="24"/>
        </w:rPr>
        <w:t>ingin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melangkahi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Pembayaran</w:t>
      </w:r>
      <w:proofErr w:type="spellEnd"/>
      <w:r w:rsidRPr="009B7859">
        <w:rPr>
          <w:rFonts w:ascii="Times New Roman" w:hAnsi="Times New Roman" w:cs="Times New Roman"/>
          <w:sz w:val="24"/>
          <w:szCs w:val="24"/>
        </w:rPr>
        <w:t xml:space="preserve"> uang </w:t>
      </w:r>
      <w:proofErr w:type="spellStart"/>
      <w:r w:rsidRPr="009B7859">
        <w:rPr>
          <w:rFonts w:ascii="Times New Roman" w:hAnsi="Times New Roman" w:cs="Times New Roman"/>
          <w:sz w:val="24"/>
          <w:szCs w:val="24"/>
        </w:rPr>
        <w:t>pelangkah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dapat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berupa</w:t>
      </w:r>
      <w:proofErr w:type="spellEnd"/>
      <w:r w:rsidRPr="009B7859">
        <w:rPr>
          <w:rFonts w:ascii="Times New Roman" w:hAnsi="Times New Roman" w:cs="Times New Roman"/>
          <w:sz w:val="24"/>
          <w:szCs w:val="24"/>
        </w:rPr>
        <w:t xml:space="preserve"> uang </w:t>
      </w:r>
      <w:proofErr w:type="spellStart"/>
      <w:r w:rsidRPr="009B7859">
        <w:rPr>
          <w:rFonts w:ascii="Times New Roman" w:hAnsi="Times New Roman" w:cs="Times New Roman"/>
          <w:sz w:val="24"/>
          <w:szCs w:val="24"/>
        </w:rPr>
        <w:t>tunai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atau</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emas</w:t>
      </w:r>
      <w:proofErr w:type="spellEnd"/>
      <w:r w:rsidRPr="009B7859">
        <w:rPr>
          <w:rFonts w:ascii="Times New Roman" w:hAnsi="Times New Roman" w:cs="Times New Roman"/>
          <w:sz w:val="24"/>
          <w:szCs w:val="24"/>
        </w:rPr>
        <w:t xml:space="preserve">, dan </w:t>
      </w:r>
      <w:proofErr w:type="spellStart"/>
      <w:r w:rsidRPr="009B7859">
        <w:rPr>
          <w:rFonts w:ascii="Times New Roman" w:hAnsi="Times New Roman" w:cs="Times New Roman"/>
          <w:sz w:val="24"/>
          <w:szCs w:val="24"/>
        </w:rPr>
        <w:t>jumlahnya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biasanya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disesuaikan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dengan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permintaan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dari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pihak</w:t>
      </w:r>
      <w:proofErr w:type="spellEnd"/>
      <w:r w:rsidRPr="009B7859">
        <w:rPr>
          <w:rFonts w:ascii="Times New Roman" w:hAnsi="Times New Roman" w:cs="Times New Roman"/>
          <w:sz w:val="24"/>
          <w:szCs w:val="24"/>
        </w:rPr>
        <w:t xml:space="preserve"> yang </w:t>
      </w:r>
      <w:proofErr w:type="spellStart"/>
      <w:r w:rsidRPr="009B7859">
        <w:rPr>
          <w:rFonts w:ascii="Times New Roman" w:hAnsi="Times New Roman" w:cs="Times New Roman"/>
          <w:sz w:val="24"/>
          <w:szCs w:val="24"/>
        </w:rPr>
        <w:t>dilangkahi</w:t>
      </w:r>
      <w:proofErr w:type="spellEnd"/>
      <w:r w:rsidRPr="009B7859">
        <w:rPr>
          <w:rFonts w:ascii="Times New Roman" w:hAnsi="Times New Roman" w:cs="Times New Roman"/>
          <w:sz w:val="24"/>
          <w:szCs w:val="24"/>
        </w:rPr>
        <w:t xml:space="preserve">. Selain </w:t>
      </w:r>
      <w:proofErr w:type="spellStart"/>
      <w:r w:rsidRPr="009B7859">
        <w:rPr>
          <w:rFonts w:ascii="Times New Roman" w:hAnsi="Times New Roman" w:cs="Times New Roman"/>
          <w:sz w:val="24"/>
          <w:szCs w:val="24"/>
        </w:rPr>
        <w:t>itu</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aturan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adat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Mandailing</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mengamanatkan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bahwa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pembayaran</w:t>
      </w:r>
      <w:proofErr w:type="spellEnd"/>
      <w:r w:rsidRPr="009B7859">
        <w:rPr>
          <w:rFonts w:ascii="Times New Roman" w:hAnsi="Times New Roman" w:cs="Times New Roman"/>
          <w:sz w:val="24"/>
          <w:szCs w:val="24"/>
        </w:rPr>
        <w:t xml:space="preserve"> uang </w:t>
      </w:r>
      <w:proofErr w:type="spellStart"/>
      <w:r w:rsidRPr="009B7859">
        <w:rPr>
          <w:rFonts w:ascii="Times New Roman" w:hAnsi="Times New Roman" w:cs="Times New Roman"/>
          <w:sz w:val="24"/>
          <w:szCs w:val="24"/>
        </w:rPr>
        <w:t>pelangkah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kepada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pihak</w:t>
      </w:r>
      <w:proofErr w:type="spellEnd"/>
      <w:r w:rsidRPr="009B7859">
        <w:rPr>
          <w:rFonts w:ascii="Times New Roman" w:hAnsi="Times New Roman" w:cs="Times New Roman"/>
          <w:sz w:val="24"/>
          <w:szCs w:val="24"/>
        </w:rPr>
        <w:t xml:space="preserve"> yang </w:t>
      </w:r>
      <w:proofErr w:type="spellStart"/>
      <w:r w:rsidRPr="009B7859">
        <w:rPr>
          <w:rFonts w:ascii="Times New Roman" w:hAnsi="Times New Roman" w:cs="Times New Roman"/>
          <w:sz w:val="24"/>
          <w:szCs w:val="24"/>
        </w:rPr>
        <w:t>dilangkahi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adalah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suatu</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kewajiban</w:t>
      </w:r>
      <w:proofErr w:type="spellEnd"/>
      <w:r w:rsidRPr="009B7859">
        <w:rPr>
          <w:rFonts w:ascii="Times New Roman" w:hAnsi="Times New Roman" w:cs="Times New Roman"/>
          <w:sz w:val="24"/>
          <w:szCs w:val="24"/>
        </w:rPr>
        <w:t xml:space="preserve">. Oleh </w:t>
      </w:r>
      <w:proofErr w:type="spellStart"/>
      <w:r w:rsidRPr="009B7859">
        <w:rPr>
          <w:rFonts w:ascii="Times New Roman" w:hAnsi="Times New Roman" w:cs="Times New Roman"/>
          <w:sz w:val="24"/>
          <w:szCs w:val="24"/>
        </w:rPr>
        <w:t>karena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itu</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jika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calon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mempelai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atau</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keluarganya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tidak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mampu</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membayar</w:t>
      </w:r>
      <w:proofErr w:type="spellEnd"/>
      <w:r w:rsidRPr="009B7859">
        <w:rPr>
          <w:rFonts w:ascii="Times New Roman" w:hAnsi="Times New Roman" w:cs="Times New Roman"/>
          <w:sz w:val="24"/>
          <w:szCs w:val="24"/>
        </w:rPr>
        <w:t xml:space="preserve"> uang </w:t>
      </w:r>
      <w:proofErr w:type="spellStart"/>
      <w:r w:rsidRPr="009B7859">
        <w:rPr>
          <w:rFonts w:ascii="Times New Roman" w:hAnsi="Times New Roman" w:cs="Times New Roman"/>
          <w:sz w:val="24"/>
          <w:szCs w:val="24"/>
        </w:rPr>
        <w:t>pelangkah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maka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perkawinan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tersebut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dapat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dibatalkan</w:t>
      </w:r>
      <w:proofErr w:type="spellEnd"/>
      <w:r w:rsidRPr="009B7859">
        <w:rPr>
          <w:rFonts w:ascii="Times New Roman" w:hAnsi="Times New Roman" w:cs="Times New Roman"/>
          <w:sz w:val="24"/>
          <w:szCs w:val="24"/>
        </w:rPr>
        <w:t xml:space="preserve"> oleh </w:t>
      </w:r>
      <w:proofErr w:type="spellStart"/>
      <w:r w:rsidRPr="009B7859">
        <w:rPr>
          <w:rFonts w:ascii="Times New Roman" w:hAnsi="Times New Roman" w:cs="Times New Roman"/>
          <w:sz w:val="24"/>
          <w:szCs w:val="24"/>
        </w:rPr>
        <w:t>pihak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keluarga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perempuan</w:t>
      </w:r>
      <w:proofErr w:type="spellEnd"/>
      <w:r w:rsidRPr="009B7859">
        <w:rPr>
          <w:rFonts w:ascii="Times New Roman" w:hAnsi="Times New Roman" w:cs="Times New Roman"/>
          <w:sz w:val="24"/>
          <w:szCs w:val="24"/>
        </w:rPr>
        <w:t xml:space="preserve">. Hal </w:t>
      </w:r>
      <w:proofErr w:type="spellStart"/>
      <w:r w:rsidRPr="009B7859">
        <w:rPr>
          <w:rFonts w:ascii="Times New Roman" w:hAnsi="Times New Roman" w:cs="Times New Roman"/>
          <w:sz w:val="24"/>
          <w:szCs w:val="24"/>
        </w:rPr>
        <w:t>ini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karena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pembayaran</w:t>
      </w:r>
      <w:proofErr w:type="spellEnd"/>
      <w:r w:rsidRPr="009B7859">
        <w:rPr>
          <w:rFonts w:ascii="Times New Roman" w:hAnsi="Times New Roman" w:cs="Times New Roman"/>
          <w:sz w:val="24"/>
          <w:szCs w:val="24"/>
        </w:rPr>
        <w:t xml:space="preserve"> uang </w:t>
      </w:r>
      <w:proofErr w:type="spellStart"/>
      <w:r w:rsidRPr="009B7859">
        <w:rPr>
          <w:rFonts w:ascii="Times New Roman" w:hAnsi="Times New Roman" w:cs="Times New Roman"/>
          <w:sz w:val="24"/>
          <w:szCs w:val="24"/>
        </w:rPr>
        <w:t>pelangkah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harus</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dilakukan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sebelum</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akad</w:t>
      </w:r>
      <w:proofErr w:type="spellEnd"/>
      <w:r w:rsidRPr="009B7859">
        <w:rPr>
          <w:rFonts w:ascii="Times New Roman" w:hAnsi="Times New Roman" w:cs="Times New Roman"/>
          <w:sz w:val="24"/>
          <w:szCs w:val="24"/>
        </w:rPr>
        <w:t xml:space="preserve"> nikah </w:t>
      </w:r>
      <w:proofErr w:type="spellStart"/>
      <w:r w:rsidRPr="009B7859">
        <w:rPr>
          <w:rFonts w:ascii="Times New Roman" w:hAnsi="Times New Roman" w:cs="Times New Roman"/>
          <w:sz w:val="24"/>
          <w:szCs w:val="24"/>
        </w:rPr>
        <w:t>dilaksanakan.</w:t>
      </w:r>
      <w:r w:rsidR="00FC7DA0">
        <w:rPr>
          <w:rFonts w:ascii="Times New Roman" w:hAnsi="Times New Roman" w:cs="Times New Roman"/>
          <w:sz w:val="24"/>
          <w:szCs w:val="24"/>
        </w:rPr>
        <w:t>Hal</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tersebut</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timbul</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dikarenakan</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untuk</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menjaga</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harkat</w:t>
      </w:r>
      <w:proofErr w:type="spellEnd"/>
      <w:r w:rsidR="00FC7DA0">
        <w:rPr>
          <w:rFonts w:ascii="Times New Roman" w:hAnsi="Times New Roman" w:cs="Times New Roman"/>
          <w:sz w:val="24"/>
          <w:szCs w:val="24"/>
        </w:rPr>
        <w:t xml:space="preserve"> dan </w:t>
      </w:r>
      <w:proofErr w:type="spellStart"/>
      <w:r w:rsidR="00FC7DA0">
        <w:rPr>
          <w:rFonts w:ascii="Times New Roman" w:hAnsi="Times New Roman" w:cs="Times New Roman"/>
          <w:sz w:val="24"/>
          <w:szCs w:val="24"/>
        </w:rPr>
        <w:t>martabat</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dari</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kakak</w:t>
      </w:r>
      <w:proofErr w:type="spellEnd"/>
      <w:r w:rsidR="00FC7DA0">
        <w:rPr>
          <w:rFonts w:ascii="Times New Roman" w:hAnsi="Times New Roman" w:cs="Times New Roman"/>
          <w:sz w:val="24"/>
          <w:szCs w:val="24"/>
        </w:rPr>
        <w:t>/</w:t>
      </w:r>
      <w:proofErr w:type="spellStart"/>
      <w:r w:rsidR="00FC7DA0">
        <w:rPr>
          <w:rFonts w:ascii="Times New Roman" w:hAnsi="Times New Roman" w:cs="Times New Roman"/>
          <w:sz w:val="24"/>
          <w:szCs w:val="24"/>
        </w:rPr>
        <w:t>abang</w:t>
      </w:r>
      <w:proofErr w:type="spellEnd"/>
      <w:r w:rsidR="00FC7DA0">
        <w:rPr>
          <w:rFonts w:ascii="Times New Roman" w:hAnsi="Times New Roman" w:cs="Times New Roman"/>
          <w:sz w:val="24"/>
          <w:szCs w:val="24"/>
        </w:rPr>
        <w:t xml:space="preserve"> yang </w:t>
      </w:r>
      <w:proofErr w:type="spellStart"/>
      <w:r w:rsidR="00FC7DA0">
        <w:rPr>
          <w:rFonts w:ascii="Times New Roman" w:hAnsi="Times New Roman" w:cs="Times New Roman"/>
          <w:sz w:val="24"/>
          <w:szCs w:val="24"/>
        </w:rPr>
        <w:t>dilangkahi</w:t>
      </w:r>
      <w:proofErr w:type="spellEnd"/>
      <w:r w:rsidR="000044A7">
        <w:rPr>
          <w:rStyle w:val="FootnoteReference"/>
          <w:rFonts w:ascii="Times New Roman" w:hAnsi="Times New Roman" w:cs="Times New Roman"/>
          <w:sz w:val="24"/>
          <w:szCs w:val="24"/>
        </w:rPr>
        <w:footnoteReference w:id="68"/>
      </w:r>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tidak</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hanya</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sekedar</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berbicara</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mengenai</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materi</w:t>
      </w:r>
      <w:proofErr w:type="spellEnd"/>
      <w:r w:rsidR="00FC7DA0">
        <w:rPr>
          <w:rFonts w:ascii="Times New Roman" w:hAnsi="Times New Roman" w:cs="Times New Roman"/>
          <w:sz w:val="24"/>
          <w:szCs w:val="24"/>
        </w:rPr>
        <w:t xml:space="preserve"> yang </w:t>
      </w:r>
      <w:proofErr w:type="spellStart"/>
      <w:r w:rsidR="00FC7DA0">
        <w:rPr>
          <w:rFonts w:ascii="Times New Roman" w:hAnsi="Times New Roman" w:cs="Times New Roman"/>
          <w:sz w:val="24"/>
          <w:szCs w:val="24"/>
        </w:rPr>
        <w:t>menjadi</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akibat</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hukum</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dari</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adanya</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Perkawinan</w:t>
      </w:r>
      <w:proofErr w:type="spellEnd"/>
      <w:r w:rsidR="00FC7DA0">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ini</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akan</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tetapi</w:t>
      </w:r>
      <w:proofErr w:type="spellEnd"/>
      <w:r w:rsidR="00FC7DA0">
        <w:rPr>
          <w:rFonts w:ascii="Times New Roman" w:hAnsi="Times New Roman" w:cs="Times New Roman"/>
          <w:sz w:val="24"/>
          <w:szCs w:val="24"/>
        </w:rPr>
        <w:t xml:space="preserve"> juga </w:t>
      </w:r>
      <w:proofErr w:type="spellStart"/>
      <w:r w:rsidR="00FC7DA0">
        <w:rPr>
          <w:rFonts w:ascii="Times New Roman" w:hAnsi="Times New Roman" w:cs="Times New Roman"/>
          <w:sz w:val="24"/>
          <w:szCs w:val="24"/>
        </w:rPr>
        <w:t>harus</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melihat</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dari</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dampak</w:t>
      </w:r>
      <w:proofErr w:type="spellEnd"/>
      <w:r w:rsidR="00FC7DA0">
        <w:rPr>
          <w:rFonts w:ascii="Times New Roman" w:hAnsi="Times New Roman" w:cs="Times New Roman"/>
          <w:sz w:val="24"/>
          <w:szCs w:val="24"/>
        </w:rPr>
        <w:t xml:space="preserve"> yang </w:t>
      </w:r>
      <w:proofErr w:type="spellStart"/>
      <w:r w:rsidR="00FC7DA0">
        <w:rPr>
          <w:rFonts w:ascii="Times New Roman" w:hAnsi="Times New Roman" w:cs="Times New Roman"/>
          <w:sz w:val="24"/>
          <w:szCs w:val="24"/>
        </w:rPr>
        <w:t>dirasakan</w:t>
      </w:r>
      <w:proofErr w:type="spellEnd"/>
      <w:r w:rsidR="00FC7DA0">
        <w:rPr>
          <w:rFonts w:ascii="Times New Roman" w:hAnsi="Times New Roman" w:cs="Times New Roman"/>
          <w:sz w:val="24"/>
          <w:szCs w:val="24"/>
        </w:rPr>
        <w:t xml:space="preserve"> oleh </w:t>
      </w:r>
      <w:proofErr w:type="spellStart"/>
      <w:r w:rsidR="00FC7DA0">
        <w:rPr>
          <w:rFonts w:ascii="Times New Roman" w:hAnsi="Times New Roman" w:cs="Times New Roman"/>
          <w:sz w:val="24"/>
          <w:szCs w:val="24"/>
        </w:rPr>
        <w:t>kakak</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atau</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abang</w:t>
      </w:r>
      <w:proofErr w:type="spellEnd"/>
      <w:r w:rsidR="00FC7DA0">
        <w:rPr>
          <w:rFonts w:ascii="Times New Roman" w:hAnsi="Times New Roman" w:cs="Times New Roman"/>
          <w:sz w:val="24"/>
          <w:szCs w:val="24"/>
        </w:rPr>
        <w:t xml:space="preserve"> yang </w:t>
      </w:r>
      <w:proofErr w:type="spellStart"/>
      <w:r w:rsidR="00FC7DA0">
        <w:rPr>
          <w:rFonts w:ascii="Times New Roman" w:hAnsi="Times New Roman" w:cs="Times New Roman"/>
          <w:sz w:val="24"/>
          <w:szCs w:val="24"/>
        </w:rPr>
        <w:t>dilangkahi</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mulai</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dari</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sulit</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jodoh</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sampai</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dengan</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banyak</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nya</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cibiran</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cemoohan</w:t>
      </w:r>
      <w:proofErr w:type="spellEnd"/>
      <w:r w:rsidR="00FC7DA0">
        <w:rPr>
          <w:rFonts w:ascii="Times New Roman" w:hAnsi="Times New Roman" w:cs="Times New Roman"/>
          <w:sz w:val="24"/>
          <w:szCs w:val="24"/>
        </w:rPr>
        <w:t xml:space="preserve"> dan </w:t>
      </w:r>
      <w:proofErr w:type="spellStart"/>
      <w:r w:rsidR="00FC7DA0">
        <w:rPr>
          <w:rFonts w:ascii="Times New Roman" w:hAnsi="Times New Roman" w:cs="Times New Roman"/>
          <w:sz w:val="24"/>
          <w:szCs w:val="24"/>
        </w:rPr>
        <w:t>asumsi-asumsi</w:t>
      </w:r>
      <w:proofErr w:type="spellEnd"/>
      <w:r w:rsidR="00FC7DA0">
        <w:rPr>
          <w:rFonts w:ascii="Times New Roman" w:hAnsi="Times New Roman" w:cs="Times New Roman"/>
          <w:sz w:val="24"/>
          <w:szCs w:val="24"/>
        </w:rPr>
        <w:t xml:space="preserve"> yang </w:t>
      </w:r>
      <w:proofErr w:type="spellStart"/>
      <w:r w:rsidR="00FC7DA0">
        <w:rPr>
          <w:rFonts w:ascii="Times New Roman" w:hAnsi="Times New Roman" w:cs="Times New Roman"/>
          <w:sz w:val="24"/>
          <w:szCs w:val="24"/>
        </w:rPr>
        <w:t>berkeliaran</w:t>
      </w:r>
      <w:proofErr w:type="spellEnd"/>
      <w:r w:rsidR="00FC7DA0">
        <w:rPr>
          <w:rFonts w:ascii="Times New Roman" w:hAnsi="Times New Roman" w:cs="Times New Roman"/>
          <w:sz w:val="24"/>
          <w:szCs w:val="24"/>
        </w:rPr>
        <w:t xml:space="preserve"> di </w:t>
      </w:r>
      <w:proofErr w:type="spellStart"/>
      <w:r w:rsidR="00FC7DA0">
        <w:rPr>
          <w:rFonts w:ascii="Times New Roman" w:hAnsi="Times New Roman" w:cs="Times New Roman"/>
          <w:sz w:val="24"/>
          <w:szCs w:val="24"/>
        </w:rPr>
        <w:t>tengah</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masyarakat</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mengenai</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kakak</w:t>
      </w:r>
      <w:proofErr w:type="spellEnd"/>
      <w:r w:rsidR="00FC7DA0">
        <w:rPr>
          <w:rFonts w:ascii="Times New Roman" w:hAnsi="Times New Roman" w:cs="Times New Roman"/>
          <w:sz w:val="24"/>
          <w:szCs w:val="24"/>
        </w:rPr>
        <w:t xml:space="preserve"> yang </w:t>
      </w:r>
      <w:proofErr w:type="spellStart"/>
      <w:r w:rsidR="00FC7DA0">
        <w:rPr>
          <w:rFonts w:ascii="Times New Roman" w:hAnsi="Times New Roman" w:cs="Times New Roman"/>
          <w:sz w:val="24"/>
          <w:szCs w:val="24"/>
        </w:rPr>
        <w:t>dilangkahi</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tersebut</w:t>
      </w:r>
      <w:proofErr w:type="spellEnd"/>
      <w:r w:rsidR="00FC7DA0">
        <w:rPr>
          <w:rFonts w:ascii="Times New Roman" w:hAnsi="Times New Roman" w:cs="Times New Roman"/>
          <w:sz w:val="24"/>
          <w:szCs w:val="24"/>
        </w:rPr>
        <w:t xml:space="preserve"> </w:t>
      </w:r>
      <w:proofErr w:type="spellStart"/>
      <w:r w:rsidR="00FC7DA0">
        <w:rPr>
          <w:rFonts w:ascii="Times New Roman" w:hAnsi="Times New Roman" w:cs="Times New Roman"/>
          <w:sz w:val="24"/>
          <w:szCs w:val="24"/>
        </w:rPr>
        <w:t>dengan</w:t>
      </w:r>
      <w:proofErr w:type="spellEnd"/>
      <w:r w:rsidR="00FC7DA0">
        <w:rPr>
          <w:rFonts w:ascii="Times New Roman" w:hAnsi="Times New Roman" w:cs="Times New Roman"/>
          <w:sz w:val="24"/>
          <w:szCs w:val="24"/>
        </w:rPr>
        <w:t xml:space="preserve"> </w:t>
      </w:r>
      <w:proofErr w:type="spellStart"/>
      <w:r w:rsidR="000831BA">
        <w:rPr>
          <w:rFonts w:ascii="Times New Roman" w:hAnsi="Times New Roman" w:cs="Times New Roman"/>
          <w:sz w:val="24"/>
          <w:szCs w:val="24"/>
        </w:rPr>
        <w:t>berbagai</w:t>
      </w:r>
      <w:proofErr w:type="spellEnd"/>
      <w:r w:rsidR="000831BA">
        <w:rPr>
          <w:rFonts w:ascii="Times New Roman" w:hAnsi="Times New Roman" w:cs="Times New Roman"/>
          <w:sz w:val="24"/>
          <w:szCs w:val="24"/>
        </w:rPr>
        <w:t xml:space="preserve"> stigma-stigma </w:t>
      </w:r>
      <w:proofErr w:type="spellStart"/>
      <w:r w:rsidR="000831BA">
        <w:rPr>
          <w:rFonts w:ascii="Times New Roman" w:hAnsi="Times New Roman" w:cs="Times New Roman"/>
          <w:sz w:val="24"/>
          <w:szCs w:val="24"/>
        </w:rPr>
        <w:t>negatif</w:t>
      </w:r>
      <w:proofErr w:type="spellEnd"/>
      <w:r w:rsidR="000831BA">
        <w:rPr>
          <w:rFonts w:ascii="Times New Roman" w:hAnsi="Times New Roman" w:cs="Times New Roman"/>
          <w:sz w:val="24"/>
          <w:szCs w:val="24"/>
        </w:rPr>
        <w:t>.</w:t>
      </w:r>
    </w:p>
    <w:p w14:paraId="36235870" w14:textId="3D21AC93" w:rsidR="00124582" w:rsidRDefault="00124582" w:rsidP="00124582">
      <w:pPr>
        <w:spacing w:line="480" w:lineRule="auto"/>
        <w:jc w:val="both"/>
        <w:rPr>
          <w:rFonts w:ascii="Times New Roman" w:hAnsi="Times New Roman" w:cs="Times New Roman"/>
          <w:sz w:val="24"/>
          <w:szCs w:val="24"/>
        </w:rPr>
      </w:pPr>
      <w:bookmarkStart w:id="2" w:name="_Hlk162480435"/>
      <w:r>
        <w:rPr>
          <w:rFonts w:ascii="Times New Roman" w:hAnsi="Times New Roman" w:cs="Times New Roman"/>
          <w:sz w:val="24"/>
          <w:szCs w:val="24"/>
        </w:rPr>
        <w:t xml:space="preserve">a.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Adat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Historis</w:t>
      </w:r>
      <w:proofErr w:type="spellEnd"/>
    </w:p>
    <w:p w14:paraId="37D70FC2" w14:textId="02C57354" w:rsidR="00124582" w:rsidRDefault="00124582" w:rsidP="00FF79F3">
      <w:pPr>
        <w:spacing w:line="480" w:lineRule="auto"/>
        <w:ind w:firstLine="720"/>
        <w:jc w:val="both"/>
        <w:rPr>
          <w:rFonts w:ascii="Times New Roman" w:hAnsi="Times New Roman" w:cs="Times New Roman"/>
          <w:sz w:val="24"/>
          <w:szCs w:val="24"/>
        </w:rPr>
      </w:pPr>
      <w:bookmarkStart w:id="3" w:name="_Hlk162480451"/>
      <w:bookmarkEnd w:id="2"/>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Adat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Adat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ditinjau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eksistensi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oleh raja-raja Adat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Adat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kesepakatan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Adat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Hulu.</w:t>
      </w:r>
    </w:p>
    <w:bookmarkEnd w:id="3"/>
    <w:p w14:paraId="124C63EC" w14:textId="7E78A778" w:rsidR="00124582" w:rsidRDefault="00124582" w:rsidP="00FF79F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Tujuan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dibentuknya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semata-mata</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untuk</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menghargai</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kakak</w:t>
      </w:r>
      <w:proofErr w:type="spellEnd"/>
      <w:r w:rsidR="00EF7BDF">
        <w:rPr>
          <w:rFonts w:ascii="Times New Roman" w:hAnsi="Times New Roman" w:cs="Times New Roman"/>
          <w:sz w:val="24"/>
          <w:szCs w:val="24"/>
        </w:rPr>
        <w:t>/</w:t>
      </w:r>
      <w:proofErr w:type="spellStart"/>
      <w:r w:rsidR="00EF7BDF">
        <w:rPr>
          <w:rFonts w:ascii="Times New Roman" w:hAnsi="Times New Roman" w:cs="Times New Roman"/>
          <w:sz w:val="24"/>
          <w:szCs w:val="24"/>
        </w:rPr>
        <w:t>abang</w:t>
      </w:r>
      <w:proofErr w:type="spellEnd"/>
      <w:r w:rsidR="00EF7BDF">
        <w:rPr>
          <w:rFonts w:ascii="Times New Roman" w:hAnsi="Times New Roman" w:cs="Times New Roman"/>
          <w:sz w:val="24"/>
          <w:szCs w:val="24"/>
        </w:rPr>
        <w:t xml:space="preserve"> yang </w:t>
      </w:r>
      <w:proofErr w:type="spellStart"/>
      <w:r w:rsidR="00EF7BDF">
        <w:rPr>
          <w:rFonts w:ascii="Times New Roman" w:hAnsi="Times New Roman" w:cs="Times New Roman"/>
          <w:sz w:val="24"/>
          <w:szCs w:val="24"/>
        </w:rPr>
        <w:t>dilangkahi</w:t>
      </w:r>
      <w:proofErr w:type="spellEnd"/>
      <w:r w:rsidR="00EF7BDF">
        <w:rPr>
          <w:rFonts w:ascii="Times New Roman" w:hAnsi="Times New Roman" w:cs="Times New Roman"/>
          <w:sz w:val="24"/>
          <w:szCs w:val="24"/>
        </w:rPr>
        <w:t xml:space="preserve"> oleh </w:t>
      </w:r>
      <w:proofErr w:type="spellStart"/>
      <w:r w:rsidR="00EF7BDF">
        <w:rPr>
          <w:rFonts w:ascii="Times New Roman" w:hAnsi="Times New Roman" w:cs="Times New Roman"/>
          <w:sz w:val="24"/>
          <w:szCs w:val="24"/>
        </w:rPr>
        <w:t>adiknya</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menjaga</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kestabilan</w:t>
      </w:r>
      <w:proofErr w:type="spellEnd"/>
      <w:r w:rsidR="00EF7BDF">
        <w:rPr>
          <w:rFonts w:ascii="Times New Roman" w:hAnsi="Times New Roman" w:cs="Times New Roman"/>
          <w:sz w:val="24"/>
          <w:szCs w:val="24"/>
        </w:rPr>
        <w:t xml:space="preserve"> di </w:t>
      </w:r>
      <w:proofErr w:type="spellStart"/>
      <w:r w:rsidR="00EF7BDF">
        <w:rPr>
          <w:rFonts w:ascii="Times New Roman" w:hAnsi="Times New Roman" w:cs="Times New Roman"/>
          <w:sz w:val="24"/>
          <w:szCs w:val="24"/>
        </w:rPr>
        <w:t>tengah-tengah</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masyarakat</w:t>
      </w:r>
      <w:proofErr w:type="spellEnd"/>
      <w:r w:rsidR="00EF7BDF">
        <w:rPr>
          <w:rFonts w:ascii="Times New Roman" w:hAnsi="Times New Roman" w:cs="Times New Roman"/>
          <w:sz w:val="24"/>
          <w:szCs w:val="24"/>
        </w:rPr>
        <w:t xml:space="preserve"> agar </w:t>
      </w:r>
      <w:proofErr w:type="spellStart"/>
      <w:r w:rsidR="00EF7BDF">
        <w:rPr>
          <w:rFonts w:ascii="Times New Roman" w:hAnsi="Times New Roman" w:cs="Times New Roman"/>
          <w:sz w:val="24"/>
          <w:szCs w:val="24"/>
        </w:rPr>
        <w:t>tidak</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terjadinya</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pengucilan</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atau</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cemoohan</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dari</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masyarakat</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setempat</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kepada</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kakak</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atau</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abang</w:t>
      </w:r>
      <w:proofErr w:type="spellEnd"/>
      <w:r w:rsidR="00EF7BDF">
        <w:rPr>
          <w:rFonts w:ascii="Times New Roman" w:hAnsi="Times New Roman" w:cs="Times New Roman"/>
          <w:sz w:val="24"/>
          <w:szCs w:val="24"/>
        </w:rPr>
        <w:t xml:space="preserve"> yang </w:t>
      </w:r>
      <w:proofErr w:type="spellStart"/>
      <w:r w:rsidR="00EF7BDF">
        <w:rPr>
          <w:rFonts w:ascii="Times New Roman" w:hAnsi="Times New Roman" w:cs="Times New Roman"/>
          <w:sz w:val="24"/>
          <w:szCs w:val="24"/>
        </w:rPr>
        <w:t>dilangkahi</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ini</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Peraturan</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ini</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dalam</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hal</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pelaksanaanya</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selalu</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dilaksanakan</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sejak</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dahulu</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sampai</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dengan</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sekarang</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apabila</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dilanggar</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maka</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mendapatkan</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sanksi</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berupa</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pembayaran</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denda</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kepada</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kakak</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atau</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abang</w:t>
      </w:r>
      <w:proofErr w:type="spellEnd"/>
      <w:r w:rsidR="00EF7BDF">
        <w:rPr>
          <w:rFonts w:ascii="Times New Roman" w:hAnsi="Times New Roman" w:cs="Times New Roman"/>
          <w:sz w:val="24"/>
          <w:szCs w:val="24"/>
        </w:rPr>
        <w:t xml:space="preserve"> yang </w:t>
      </w:r>
      <w:proofErr w:type="spellStart"/>
      <w:r w:rsidR="00EF7BDF">
        <w:rPr>
          <w:rFonts w:ascii="Times New Roman" w:hAnsi="Times New Roman" w:cs="Times New Roman"/>
          <w:sz w:val="24"/>
          <w:szCs w:val="24"/>
        </w:rPr>
        <w:t>dilangkahi</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Peraturan</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ini</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sudah</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menjadi</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kesepakatan</w:t>
      </w:r>
      <w:proofErr w:type="spellEnd"/>
      <w:r w:rsidR="00EF7BDF">
        <w:rPr>
          <w:rFonts w:ascii="Times New Roman" w:hAnsi="Times New Roman" w:cs="Times New Roman"/>
          <w:sz w:val="24"/>
          <w:szCs w:val="24"/>
        </w:rPr>
        <w:t xml:space="preserve"> para raja – raja </w:t>
      </w:r>
      <w:proofErr w:type="spellStart"/>
      <w:r w:rsidR="00EF7BDF">
        <w:rPr>
          <w:rFonts w:ascii="Times New Roman" w:hAnsi="Times New Roman" w:cs="Times New Roman"/>
          <w:sz w:val="24"/>
          <w:szCs w:val="24"/>
        </w:rPr>
        <w:t>adat</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Mandailing</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sejak</w:t>
      </w:r>
      <w:proofErr w:type="spellEnd"/>
      <w:r w:rsidR="00EF7BDF">
        <w:rPr>
          <w:rFonts w:ascii="Times New Roman" w:hAnsi="Times New Roman" w:cs="Times New Roman"/>
          <w:sz w:val="24"/>
          <w:szCs w:val="24"/>
        </w:rPr>
        <w:t xml:space="preserve"> </w:t>
      </w:r>
      <w:proofErr w:type="spellStart"/>
      <w:r w:rsidR="00EF7BDF">
        <w:rPr>
          <w:rFonts w:ascii="Times New Roman" w:hAnsi="Times New Roman" w:cs="Times New Roman"/>
          <w:sz w:val="24"/>
          <w:szCs w:val="24"/>
        </w:rPr>
        <w:t>dahulu</w:t>
      </w:r>
      <w:proofErr w:type="spellEnd"/>
      <w:r w:rsidR="00EF7BDF">
        <w:rPr>
          <w:rFonts w:ascii="Times New Roman" w:hAnsi="Times New Roman" w:cs="Times New Roman"/>
          <w:sz w:val="24"/>
          <w:szCs w:val="24"/>
        </w:rPr>
        <w:t xml:space="preserve"> kala.</w:t>
      </w:r>
      <w:r w:rsidR="00EF7BDF">
        <w:rPr>
          <w:rStyle w:val="FootnoteReference"/>
          <w:rFonts w:ascii="Times New Roman" w:hAnsi="Times New Roman" w:cs="Times New Roman"/>
          <w:sz w:val="24"/>
          <w:szCs w:val="24"/>
        </w:rPr>
        <w:footnoteReference w:id="69"/>
      </w:r>
    </w:p>
    <w:p w14:paraId="4B0B2E7D" w14:textId="2ABDE74F" w:rsidR="000831BA" w:rsidRDefault="00EF7BDF" w:rsidP="00727742">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Raja Adat Endang </w:t>
      </w:r>
      <w:proofErr w:type="spellStart"/>
      <w:r>
        <w:rPr>
          <w:rFonts w:ascii="Times New Roman" w:hAnsi="Times New Roman" w:cs="Times New Roman"/>
          <w:sz w:val="24"/>
          <w:szCs w:val="24"/>
        </w:rPr>
        <w:t>Sunaryo</w:t>
      </w:r>
      <w:proofErr w:type="spellEnd"/>
      <w:r>
        <w:rPr>
          <w:rFonts w:ascii="Times New Roman" w:hAnsi="Times New Roman" w:cs="Times New Roman"/>
          <w:sz w:val="24"/>
          <w:szCs w:val="24"/>
        </w:rPr>
        <w:t xml:space="preserve"> Nasution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bahwasanya</w:t>
      </w:r>
      <w:proofErr w:type="spellEnd"/>
      <w:r>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peraturan</w:t>
      </w:r>
      <w:proofErr w:type="spellEnd"/>
      <w:r w:rsidR="00B9167A">
        <w:rPr>
          <w:rFonts w:ascii="Times New Roman" w:hAnsi="Times New Roman" w:cs="Times New Roman"/>
          <w:sz w:val="24"/>
          <w:szCs w:val="24"/>
        </w:rPr>
        <w:t xml:space="preserve"> Adat </w:t>
      </w:r>
      <w:proofErr w:type="spellStart"/>
      <w:r w:rsidR="00B9167A">
        <w:rPr>
          <w:rFonts w:ascii="Times New Roman" w:hAnsi="Times New Roman" w:cs="Times New Roman"/>
          <w:sz w:val="24"/>
          <w:szCs w:val="24"/>
        </w:rPr>
        <w:t>Perkawinan</w:t>
      </w:r>
      <w:proofErr w:type="spellEnd"/>
      <w:r w:rsidR="00B9167A">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ini</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telah</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diikuti</w:t>
      </w:r>
      <w:proofErr w:type="spellEnd"/>
      <w:r w:rsidR="00B9167A">
        <w:rPr>
          <w:rFonts w:ascii="Times New Roman" w:hAnsi="Times New Roman" w:cs="Times New Roman"/>
          <w:sz w:val="24"/>
          <w:szCs w:val="24"/>
        </w:rPr>
        <w:t xml:space="preserve"> dan </w:t>
      </w:r>
      <w:proofErr w:type="spellStart"/>
      <w:r w:rsidR="00B9167A">
        <w:rPr>
          <w:rFonts w:ascii="Times New Roman" w:hAnsi="Times New Roman" w:cs="Times New Roman"/>
          <w:sz w:val="24"/>
          <w:szCs w:val="24"/>
        </w:rPr>
        <w:t>dilaksanakn</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sejak</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dahulu</w:t>
      </w:r>
      <w:proofErr w:type="spellEnd"/>
      <w:r w:rsidR="00B9167A">
        <w:rPr>
          <w:rFonts w:ascii="Times New Roman" w:hAnsi="Times New Roman" w:cs="Times New Roman"/>
          <w:sz w:val="24"/>
          <w:szCs w:val="24"/>
        </w:rPr>
        <w:t xml:space="preserve"> dan </w:t>
      </w:r>
      <w:proofErr w:type="spellStart"/>
      <w:r w:rsidR="00B9167A">
        <w:rPr>
          <w:rFonts w:ascii="Times New Roman" w:hAnsi="Times New Roman" w:cs="Times New Roman"/>
          <w:sz w:val="24"/>
          <w:szCs w:val="24"/>
        </w:rPr>
        <w:t>diikuti</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turun-temurun</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sampai</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dengan</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sekarang</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Mengenai</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kepastian</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munculnya</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aturan</w:t>
      </w:r>
      <w:proofErr w:type="spellEnd"/>
      <w:r w:rsidR="00B9167A">
        <w:rPr>
          <w:rFonts w:ascii="Times New Roman" w:hAnsi="Times New Roman" w:cs="Times New Roman"/>
          <w:sz w:val="24"/>
          <w:szCs w:val="24"/>
        </w:rPr>
        <w:t xml:space="preserve"> Adat </w:t>
      </w:r>
      <w:proofErr w:type="spellStart"/>
      <w:r w:rsidR="00B9167A">
        <w:rPr>
          <w:rFonts w:ascii="Times New Roman" w:hAnsi="Times New Roman" w:cs="Times New Roman"/>
          <w:sz w:val="24"/>
          <w:szCs w:val="24"/>
        </w:rPr>
        <w:t>Perkawinan</w:t>
      </w:r>
      <w:proofErr w:type="spellEnd"/>
      <w:r w:rsidR="00B9167A">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ini</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beliau</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tidak</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mengetahui</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secara</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pasti</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namun</w:t>
      </w:r>
      <w:proofErr w:type="spellEnd"/>
      <w:r w:rsidR="00B9167A">
        <w:rPr>
          <w:rFonts w:ascii="Times New Roman" w:hAnsi="Times New Roman" w:cs="Times New Roman"/>
          <w:sz w:val="24"/>
          <w:szCs w:val="24"/>
        </w:rPr>
        <w:t xml:space="preserve"> yang </w:t>
      </w:r>
      <w:proofErr w:type="spellStart"/>
      <w:r w:rsidR="00B9167A">
        <w:rPr>
          <w:rFonts w:ascii="Times New Roman" w:hAnsi="Times New Roman" w:cs="Times New Roman"/>
          <w:sz w:val="24"/>
          <w:szCs w:val="24"/>
        </w:rPr>
        <w:t>ia</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ketahui</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bahwasanya</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aturan</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ini</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telah</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ada</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sejak</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dahulu</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Aturan</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adat</w:t>
      </w:r>
      <w:proofErr w:type="spellEnd"/>
      <w:r w:rsidR="00B9167A">
        <w:rPr>
          <w:rFonts w:ascii="Times New Roman" w:hAnsi="Times New Roman" w:cs="Times New Roman"/>
          <w:sz w:val="24"/>
          <w:szCs w:val="24"/>
        </w:rPr>
        <w:t xml:space="preserve"> yang </w:t>
      </w:r>
      <w:proofErr w:type="spellStart"/>
      <w:r w:rsidR="00B9167A">
        <w:rPr>
          <w:rFonts w:ascii="Times New Roman" w:hAnsi="Times New Roman" w:cs="Times New Roman"/>
          <w:sz w:val="24"/>
          <w:szCs w:val="24"/>
        </w:rPr>
        <w:t>telah</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adat</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tetap</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wajib</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dijalankan</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serta</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bagi</w:t>
      </w:r>
      <w:proofErr w:type="spellEnd"/>
      <w:r w:rsidR="00B9167A">
        <w:rPr>
          <w:rFonts w:ascii="Times New Roman" w:hAnsi="Times New Roman" w:cs="Times New Roman"/>
          <w:sz w:val="24"/>
          <w:szCs w:val="24"/>
        </w:rPr>
        <w:t xml:space="preserve"> yang </w:t>
      </w:r>
      <w:proofErr w:type="spellStart"/>
      <w:r w:rsidR="00B9167A">
        <w:rPr>
          <w:rFonts w:ascii="Times New Roman" w:hAnsi="Times New Roman" w:cs="Times New Roman"/>
          <w:sz w:val="24"/>
          <w:szCs w:val="24"/>
        </w:rPr>
        <w:t>melanggar</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aturan</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adat</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tersebut</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memiliki</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konsekuensi</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hukum</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berupa</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sanksi</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pembayaran</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denda</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kepada</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kakak</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atau</w:t>
      </w:r>
      <w:proofErr w:type="spellEnd"/>
      <w:r w:rsidR="00B9167A">
        <w:rPr>
          <w:rFonts w:ascii="Times New Roman" w:hAnsi="Times New Roman" w:cs="Times New Roman"/>
          <w:sz w:val="24"/>
          <w:szCs w:val="24"/>
        </w:rPr>
        <w:t xml:space="preserve"> </w:t>
      </w:r>
      <w:proofErr w:type="spellStart"/>
      <w:r w:rsidR="00B9167A">
        <w:rPr>
          <w:rFonts w:ascii="Times New Roman" w:hAnsi="Times New Roman" w:cs="Times New Roman"/>
          <w:sz w:val="24"/>
          <w:szCs w:val="24"/>
        </w:rPr>
        <w:t>abang</w:t>
      </w:r>
      <w:proofErr w:type="spellEnd"/>
      <w:r w:rsidR="00B9167A">
        <w:rPr>
          <w:rFonts w:ascii="Times New Roman" w:hAnsi="Times New Roman" w:cs="Times New Roman"/>
          <w:sz w:val="24"/>
          <w:szCs w:val="24"/>
        </w:rPr>
        <w:t xml:space="preserve"> yang </w:t>
      </w:r>
      <w:proofErr w:type="spellStart"/>
      <w:r w:rsidR="00B9167A">
        <w:rPr>
          <w:rFonts w:ascii="Times New Roman" w:hAnsi="Times New Roman" w:cs="Times New Roman"/>
          <w:sz w:val="24"/>
          <w:szCs w:val="24"/>
        </w:rPr>
        <w:t>dilangkahi</w:t>
      </w:r>
      <w:proofErr w:type="spellEnd"/>
      <w:r w:rsidR="00B9167A">
        <w:rPr>
          <w:rFonts w:ascii="Times New Roman" w:hAnsi="Times New Roman" w:cs="Times New Roman"/>
          <w:sz w:val="24"/>
          <w:szCs w:val="24"/>
        </w:rPr>
        <w:t>.</w:t>
      </w:r>
    </w:p>
    <w:p w14:paraId="1632513C" w14:textId="03C4E7EA" w:rsidR="00596E88" w:rsidRDefault="00596E88" w:rsidP="00596E88">
      <w:pPr>
        <w:spacing w:line="480" w:lineRule="auto"/>
        <w:jc w:val="both"/>
        <w:rPr>
          <w:rFonts w:ascii="Times New Roman" w:hAnsi="Times New Roman" w:cs="Times New Roman"/>
          <w:sz w:val="24"/>
          <w:szCs w:val="24"/>
        </w:rPr>
      </w:pPr>
      <w:bookmarkStart w:id="4" w:name="_Hlk162480460"/>
      <w:r>
        <w:rPr>
          <w:rFonts w:ascii="Times New Roman" w:hAnsi="Times New Roman" w:cs="Times New Roman"/>
          <w:sz w:val="24"/>
          <w:szCs w:val="24"/>
        </w:rPr>
        <w:lastRenderedPageBreak/>
        <w:t xml:space="preserve">b.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Adat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Filosofis</w:t>
      </w:r>
      <w:proofErr w:type="spellEnd"/>
    </w:p>
    <w:bookmarkEnd w:id="4"/>
    <w:p w14:paraId="75E0FB9E" w14:textId="7B7107EF" w:rsidR="00FF79F3" w:rsidRDefault="00596E88" w:rsidP="00596E88">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Adat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di Desa </w:t>
      </w:r>
      <w:proofErr w:type="spellStart"/>
      <w:r>
        <w:rPr>
          <w:rFonts w:ascii="Times New Roman" w:hAnsi="Times New Roman" w:cs="Times New Roman"/>
          <w:sz w:val="24"/>
          <w:szCs w:val="24"/>
        </w:rPr>
        <w:t>Rambah</w:t>
      </w:r>
      <w:proofErr w:type="spellEnd"/>
      <w:r>
        <w:rPr>
          <w:rFonts w:ascii="Times New Roman" w:hAnsi="Times New Roman" w:cs="Times New Roman"/>
          <w:sz w:val="24"/>
          <w:szCs w:val="24"/>
        </w:rPr>
        <w:t xml:space="preserve"> Tengah Barat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Rokan Hulu</w:t>
      </w:r>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ini</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ternayata</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bukanlah</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aturan</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normatif</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semata</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melainkan</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terdapat</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banyak</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nilai</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luhur</w:t>
      </w:r>
      <w:proofErr w:type="spellEnd"/>
      <w:r w:rsidR="00FC7764">
        <w:rPr>
          <w:rFonts w:ascii="Times New Roman" w:hAnsi="Times New Roman" w:cs="Times New Roman"/>
          <w:sz w:val="24"/>
          <w:szCs w:val="24"/>
        </w:rPr>
        <w:t xml:space="preserve"> di </w:t>
      </w:r>
      <w:proofErr w:type="spellStart"/>
      <w:r w:rsidR="00FC7764">
        <w:rPr>
          <w:rFonts w:ascii="Times New Roman" w:hAnsi="Times New Roman" w:cs="Times New Roman"/>
          <w:sz w:val="24"/>
          <w:szCs w:val="24"/>
        </w:rPr>
        <w:t>dalamnya</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termasuk</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filosofi</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dari</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adanya</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aturan</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adat</w:t>
      </w:r>
      <w:proofErr w:type="spellEnd"/>
      <w:r w:rsidR="00FC7764">
        <w:rPr>
          <w:rFonts w:ascii="Times New Roman" w:hAnsi="Times New Roman" w:cs="Times New Roman"/>
          <w:sz w:val="24"/>
          <w:szCs w:val="24"/>
        </w:rPr>
        <w:t xml:space="preserve"> </w:t>
      </w:r>
      <w:proofErr w:type="spellStart"/>
      <w:r w:rsidR="00FC7764">
        <w:rPr>
          <w:rFonts w:ascii="Times New Roman" w:hAnsi="Times New Roman" w:cs="Times New Roman"/>
          <w:sz w:val="24"/>
          <w:szCs w:val="24"/>
        </w:rPr>
        <w:t>Perkawinan</w:t>
      </w:r>
      <w:proofErr w:type="spellEnd"/>
      <w:r w:rsidR="00FC7764">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FC7764">
        <w:rPr>
          <w:rFonts w:ascii="Times New Roman" w:hAnsi="Times New Roman" w:cs="Times New Roman"/>
          <w:i/>
          <w:sz w:val="24"/>
          <w:szCs w:val="24"/>
        </w:rPr>
        <w:t xml:space="preserve"> </w:t>
      </w:r>
      <w:proofErr w:type="spellStart"/>
      <w:r w:rsidR="00FC7764">
        <w:rPr>
          <w:rFonts w:ascii="Times New Roman" w:hAnsi="Times New Roman" w:cs="Times New Roman"/>
          <w:sz w:val="24"/>
          <w:szCs w:val="24"/>
        </w:rPr>
        <w:t>ini</w:t>
      </w:r>
      <w:proofErr w:type="spellEnd"/>
      <w:r w:rsidR="00FC7764">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Makna</w:t>
      </w:r>
      <w:proofErr w:type="spellEnd"/>
      <w:r w:rsidR="00405DE5">
        <w:rPr>
          <w:rFonts w:ascii="Times New Roman" w:hAnsi="Times New Roman" w:cs="Times New Roman"/>
          <w:sz w:val="24"/>
          <w:szCs w:val="24"/>
        </w:rPr>
        <w:t xml:space="preserve"> yang </w:t>
      </w:r>
      <w:proofErr w:type="spellStart"/>
      <w:r w:rsidR="00405DE5">
        <w:rPr>
          <w:rFonts w:ascii="Times New Roman" w:hAnsi="Times New Roman" w:cs="Times New Roman"/>
          <w:sz w:val="24"/>
          <w:szCs w:val="24"/>
        </w:rPr>
        <w:t>terkandung</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dalam</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aturan</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Perkawinan</w:t>
      </w:r>
      <w:proofErr w:type="spellEnd"/>
      <w:r w:rsidR="00405DE5">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405DE5">
        <w:rPr>
          <w:rFonts w:ascii="Times New Roman" w:hAnsi="Times New Roman" w:cs="Times New Roman"/>
          <w:i/>
          <w:sz w:val="24"/>
          <w:szCs w:val="24"/>
        </w:rPr>
        <w:t xml:space="preserve"> </w:t>
      </w:r>
      <w:proofErr w:type="spellStart"/>
      <w:r w:rsidR="00405DE5">
        <w:rPr>
          <w:rFonts w:ascii="Times New Roman" w:hAnsi="Times New Roman" w:cs="Times New Roman"/>
          <w:sz w:val="24"/>
          <w:szCs w:val="24"/>
        </w:rPr>
        <w:t>menurut</w:t>
      </w:r>
      <w:proofErr w:type="spellEnd"/>
      <w:r w:rsidR="00405DE5">
        <w:rPr>
          <w:rFonts w:ascii="Times New Roman" w:hAnsi="Times New Roman" w:cs="Times New Roman"/>
          <w:sz w:val="24"/>
          <w:szCs w:val="24"/>
        </w:rPr>
        <w:t xml:space="preserve"> Endang </w:t>
      </w:r>
      <w:proofErr w:type="spellStart"/>
      <w:r w:rsidR="00405DE5">
        <w:rPr>
          <w:rFonts w:ascii="Times New Roman" w:hAnsi="Times New Roman" w:cs="Times New Roman"/>
          <w:sz w:val="24"/>
          <w:szCs w:val="24"/>
        </w:rPr>
        <w:t>Sunaryo</w:t>
      </w:r>
      <w:proofErr w:type="spellEnd"/>
      <w:r w:rsidR="00405DE5">
        <w:rPr>
          <w:rFonts w:ascii="Times New Roman" w:hAnsi="Times New Roman" w:cs="Times New Roman"/>
          <w:sz w:val="24"/>
          <w:szCs w:val="24"/>
        </w:rPr>
        <w:t xml:space="preserve"> Nasution (Raja Adat) </w:t>
      </w:r>
      <w:proofErr w:type="spellStart"/>
      <w:r w:rsidR="00405DE5">
        <w:rPr>
          <w:rFonts w:ascii="Times New Roman" w:hAnsi="Times New Roman" w:cs="Times New Roman"/>
          <w:sz w:val="24"/>
          <w:szCs w:val="24"/>
        </w:rPr>
        <w:t>ini</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merupakan</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suatu</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aturan</w:t>
      </w:r>
      <w:proofErr w:type="spellEnd"/>
      <w:r w:rsidR="00405DE5">
        <w:rPr>
          <w:rFonts w:ascii="Times New Roman" w:hAnsi="Times New Roman" w:cs="Times New Roman"/>
          <w:sz w:val="24"/>
          <w:szCs w:val="24"/>
        </w:rPr>
        <w:t xml:space="preserve"> yang </w:t>
      </w:r>
      <w:proofErr w:type="spellStart"/>
      <w:r w:rsidR="00405DE5">
        <w:rPr>
          <w:rFonts w:ascii="Times New Roman" w:hAnsi="Times New Roman" w:cs="Times New Roman"/>
          <w:sz w:val="24"/>
          <w:szCs w:val="24"/>
        </w:rPr>
        <w:t>dibentuk</w:t>
      </w:r>
      <w:proofErr w:type="spellEnd"/>
      <w:r w:rsidR="00405DE5">
        <w:rPr>
          <w:rFonts w:ascii="Times New Roman" w:hAnsi="Times New Roman" w:cs="Times New Roman"/>
          <w:sz w:val="24"/>
          <w:szCs w:val="24"/>
        </w:rPr>
        <w:t xml:space="preserve"> demi </w:t>
      </w:r>
      <w:proofErr w:type="spellStart"/>
      <w:r w:rsidR="00405DE5">
        <w:rPr>
          <w:rFonts w:ascii="Times New Roman" w:hAnsi="Times New Roman" w:cs="Times New Roman"/>
          <w:sz w:val="24"/>
          <w:szCs w:val="24"/>
        </w:rPr>
        <w:t>menjaga</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kehormatan</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ataupun</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wibawa</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dari</w:t>
      </w:r>
      <w:proofErr w:type="spellEnd"/>
      <w:r w:rsidR="00405DE5">
        <w:rPr>
          <w:rFonts w:ascii="Times New Roman" w:hAnsi="Times New Roman" w:cs="Times New Roman"/>
          <w:sz w:val="24"/>
          <w:szCs w:val="24"/>
        </w:rPr>
        <w:t xml:space="preserve"> sang </w:t>
      </w:r>
      <w:proofErr w:type="spellStart"/>
      <w:r w:rsidR="00405DE5">
        <w:rPr>
          <w:rFonts w:ascii="Times New Roman" w:hAnsi="Times New Roman" w:cs="Times New Roman"/>
          <w:sz w:val="24"/>
          <w:szCs w:val="24"/>
        </w:rPr>
        <w:t>Kakak</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atau</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abang</w:t>
      </w:r>
      <w:proofErr w:type="spellEnd"/>
      <w:r w:rsidR="00405DE5">
        <w:rPr>
          <w:rFonts w:ascii="Times New Roman" w:hAnsi="Times New Roman" w:cs="Times New Roman"/>
          <w:sz w:val="24"/>
          <w:szCs w:val="24"/>
        </w:rPr>
        <w:t xml:space="preserve"> yang </w:t>
      </w:r>
      <w:proofErr w:type="spellStart"/>
      <w:r w:rsidR="00405DE5">
        <w:rPr>
          <w:rFonts w:ascii="Times New Roman" w:hAnsi="Times New Roman" w:cs="Times New Roman"/>
          <w:sz w:val="24"/>
          <w:szCs w:val="24"/>
        </w:rPr>
        <w:t>dilangkahi</w:t>
      </w:r>
      <w:proofErr w:type="spellEnd"/>
      <w:r w:rsidR="00405DE5">
        <w:rPr>
          <w:rFonts w:ascii="Times New Roman" w:hAnsi="Times New Roman" w:cs="Times New Roman"/>
          <w:sz w:val="24"/>
          <w:szCs w:val="24"/>
        </w:rPr>
        <w:t xml:space="preserve">. Tidak </w:t>
      </w:r>
      <w:proofErr w:type="spellStart"/>
      <w:r w:rsidR="00405DE5">
        <w:rPr>
          <w:rFonts w:ascii="Times New Roman" w:hAnsi="Times New Roman" w:cs="Times New Roman"/>
          <w:sz w:val="24"/>
          <w:szCs w:val="24"/>
        </w:rPr>
        <w:t>hanya</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itu</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saja</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dikarenakan</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konsekuensi</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atau</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dampak</w:t>
      </w:r>
      <w:proofErr w:type="spellEnd"/>
      <w:r w:rsidR="00405DE5">
        <w:rPr>
          <w:rFonts w:ascii="Times New Roman" w:hAnsi="Times New Roman" w:cs="Times New Roman"/>
          <w:sz w:val="24"/>
          <w:szCs w:val="24"/>
        </w:rPr>
        <w:t xml:space="preserve"> yang </w:t>
      </w:r>
      <w:proofErr w:type="spellStart"/>
      <w:r w:rsidR="00405DE5">
        <w:rPr>
          <w:rFonts w:ascii="Times New Roman" w:hAnsi="Times New Roman" w:cs="Times New Roman"/>
          <w:sz w:val="24"/>
          <w:szCs w:val="24"/>
        </w:rPr>
        <w:t>diberikan</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dari</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perkawinan</w:t>
      </w:r>
      <w:proofErr w:type="spellEnd"/>
      <w:r w:rsidR="00405DE5">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ini</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kepada</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Kakak</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atau</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abang</w:t>
      </w:r>
      <w:proofErr w:type="spellEnd"/>
      <w:r w:rsidR="00405DE5">
        <w:rPr>
          <w:rFonts w:ascii="Times New Roman" w:hAnsi="Times New Roman" w:cs="Times New Roman"/>
          <w:sz w:val="24"/>
          <w:szCs w:val="24"/>
        </w:rPr>
        <w:t xml:space="preserve"> yang </w:t>
      </w:r>
      <w:proofErr w:type="spellStart"/>
      <w:r w:rsidR="00405DE5">
        <w:rPr>
          <w:rFonts w:ascii="Times New Roman" w:hAnsi="Times New Roman" w:cs="Times New Roman"/>
          <w:sz w:val="24"/>
          <w:szCs w:val="24"/>
        </w:rPr>
        <w:t>dilangkahi</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cukup</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besar</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yakni</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bisa</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dikucilkan</w:t>
      </w:r>
      <w:proofErr w:type="spellEnd"/>
      <w:r w:rsidR="00405DE5">
        <w:rPr>
          <w:rFonts w:ascii="Times New Roman" w:hAnsi="Times New Roman" w:cs="Times New Roman"/>
          <w:sz w:val="24"/>
          <w:szCs w:val="24"/>
        </w:rPr>
        <w:t xml:space="preserve"> dan </w:t>
      </w:r>
      <w:proofErr w:type="spellStart"/>
      <w:r w:rsidR="00405DE5">
        <w:rPr>
          <w:rFonts w:ascii="Times New Roman" w:hAnsi="Times New Roman" w:cs="Times New Roman"/>
          <w:sz w:val="24"/>
          <w:szCs w:val="24"/>
        </w:rPr>
        <w:t>menjadi</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bahan</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omongan</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bagi</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masyarakat</w:t>
      </w:r>
      <w:proofErr w:type="spellEnd"/>
      <w:r w:rsidR="00405DE5">
        <w:rPr>
          <w:rFonts w:ascii="Times New Roman" w:hAnsi="Times New Roman" w:cs="Times New Roman"/>
          <w:sz w:val="24"/>
          <w:szCs w:val="24"/>
        </w:rPr>
        <w:t xml:space="preserve"> di </w:t>
      </w:r>
      <w:proofErr w:type="spellStart"/>
      <w:r w:rsidR="00405DE5">
        <w:rPr>
          <w:rFonts w:ascii="Times New Roman" w:hAnsi="Times New Roman" w:cs="Times New Roman"/>
          <w:sz w:val="24"/>
          <w:szCs w:val="24"/>
        </w:rPr>
        <w:t>sekitarnya</w:t>
      </w:r>
      <w:proofErr w:type="spellEnd"/>
      <w:r w:rsidR="00E15514">
        <w:rPr>
          <w:rFonts w:ascii="Times New Roman" w:hAnsi="Times New Roman" w:cs="Times New Roman"/>
          <w:sz w:val="24"/>
          <w:szCs w:val="24"/>
        </w:rPr>
        <w:t xml:space="preserve">  oleh </w:t>
      </w:r>
      <w:proofErr w:type="spellStart"/>
      <w:r w:rsidR="00E15514">
        <w:rPr>
          <w:rFonts w:ascii="Times New Roman" w:hAnsi="Times New Roman" w:cs="Times New Roman"/>
          <w:sz w:val="24"/>
          <w:szCs w:val="24"/>
        </w:rPr>
        <w:t>sebab</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itu</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terciptalah</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ketidakstabilan</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ditengah</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masyarakat</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sehingga</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dengan</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demikian</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perlulah</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adanya</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aturan</w:t>
      </w:r>
      <w:proofErr w:type="spellEnd"/>
      <w:r w:rsidR="00405DE5">
        <w:rPr>
          <w:rFonts w:ascii="Times New Roman" w:hAnsi="Times New Roman" w:cs="Times New Roman"/>
          <w:sz w:val="24"/>
          <w:szCs w:val="24"/>
        </w:rPr>
        <w:t xml:space="preserve"> yang </w:t>
      </w:r>
      <w:proofErr w:type="spellStart"/>
      <w:r w:rsidR="00405DE5">
        <w:rPr>
          <w:rFonts w:ascii="Times New Roman" w:hAnsi="Times New Roman" w:cs="Times New Roman"/>
          <w:sz w:val="24"/>
          <w:szCs w:val="24"/>
        </w:rPr>
        <w:t>mengatur</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mengenai</w:t>
      </w:r>
      <w:proofErr w:type="spellEnd"/>
      <w:r w:rsidR="00405DE5">
        <w:rPr>
          <w:rFonts w:ascii="Times New Roman" w:hAnsi="Times New Roman" w:cs="Times New Roman"/>
          <w:sz w:val="24"/>
          <w:szCs w:val="24"/>
        </w:rPr>
        <w:t xml:space="preserve"> </w:t>
      </w:r>
      <w:proofErr w:type="spellStart"/>
      <w:r w:rsidR="00405DE5">
        <w:rPr>
          <w:rFonts w:ascii="Times New Roman" w:hAnsi="Times New Roman" w:cs="Times New Roman"/>
          <w:sz w:val="24"/>
          <w:szCs w:val="24"/>
        </w:rPr>
        <w:t>Perkawinan</w:t>
      </w:r>
      <w:proofErr w:type="spellEnd"/>
      <w:r w:rsidR="00405DE5">
        <w:rPr>
          <w:rFonts w:ascii="Times New Roman" w:hAnsi="Times New Roman" w:cs="Times New Roman"/>
          <w:sz w:val="24"/>
          <w:szCs w:val="24"/>
        </w:rPr>
        <w:t xml:space="preserve"> </w:t>
      </w:r>
      <w:proofErr w:type="spellStart"/>
      <w:r w:rsidR="00C57C46" w:rsidRPr="00C57C46">
        <w:rPr>
          <w:rFonts w:ascii="Times New Roman" w:hAnsi="Times New Roman" w:cs="Times New Roman"/>
          <w:i/>
          <w:sz w:val="24"/>
          <w:szCs w:val="24"/>
        </w:rPr>
        <w:t>Malangkahi</w:t>
      </w:r>
      <w:proofErr w:type="spellEnd"/>
      <w:r w:rsidR="00405DE5">
        <w:rPr>
          <w:rFonts w:ascii="Times New Roman" w:hAnsi="Times New Roman" w:cs="Times New Roman"/>
          <w:i/>
          <w:sz w:val="24"/>
          <w:szCs w:val="24"/>
        </w:rPr>
        <w:t xml:space="preserve"> </w:t>
      </w:r>
      <w:proofErr w:type="spellStart"/>
      <w:r w:rsidR="00405DE5">
        <w:rPr>
          <w:rFonts w:ascii="Times New Roman" w:hAnsi="Times New Roman" w:cs="Times New Roman"/>
          <w:sz w:val="24"/>
          <w:szCs w:val="24"/>
        </w:rPr>
        <w:t>ini</w:t>
      </w:r>
      <w:proofErr w:type="spellEnd"/>
      <w:r w:rsidR="00E15514">
        <w:rPr>
          <w:rFonts w:ascii="Times New Roman" w:hAnsi="Times New Roman" w:cs="Times New Roman"/>
          <w:sz w:val="24"/>
          <w:szCs w:val="24"/>
        </w:rPr>
        <w:t xml:space="preserve"> agar </w:t>
      </w:r>
      <w:proofErr w:type="spellStart"/>
      <w:r w:rsidR="00E15514">
        <w:rPr>
          <w:rFonts w:ascii="Times New Roman" w:hAnsi="Times New Roman" w:cs="Times New Roman"/>
          <w:sz w:val="24"/>
          <w:szCs w:val="24"/>
        </w:rPr>
        <w:t>terciptanya</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kestabilan</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ditengah-tengah</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masyarakat</w:t>
      </w:r>
      <w:proofErr w:type="spellEnd"/>
      <w:r w:rsidR="00E15514">
        <w:rPr>
          <w:rFonts w:ascii="Times New Roman" w:hAnsi="Times New Roman" w:cs="Times New Roman"/>
          <w:sz w:val="24"/>
          <w:szCs w:val="24"/>
        </w:rPr>
        <w:t xml:space="preserve"> demi </w:t>
      </w:r>
      <w:proofErr w:type="spellStart"/>
      <w:r w:rsidR="00E15514">
        <w:rPr>
          <w:rFonts w:ascii="Times New Roman" w:hAnsi="Times New Roman" w:cs="Times New Roman"/>
          <w:sz w:val="24"/>
          <w:szCs w:val="24"/>
        </w:rPr>
        <w:t>kakak</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atau</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abang</w:t>
      </w:r>
      <w:proofErr w:type="spellEnd"/>
      <w:r w:rsidR="00E15514">
        <w:rPr>
          <w:rFonts w:ascii="Times New Roman" w:hAnsi="Times New Roman" w:cs="Times New Roman"/>
          <w:sz w:val="24"/>
          <w:szCs w:val="24"/>
        </w:rPr>
        <w:t xml:space="preserve"> yang </w:t>
      </w:r>
      <w:proofErr w:type="spellStart"/>
      <w:r w:rsidR="00E15514">
        <w:rPr>
          <w:rFonts w:ascii="Times New Roman" w:hAnsi="Times New Roman" w:cs="Times New Roman"/>
          <w:sz w:val="24"/>
          <w:szCs w:val="24"/>
        </w:rPr>
        <w:t>dilangkahi</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tetap</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merasa</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dihormati</w:t>
      </w:r>
      <w:proofErr w:type="spellEnd"/>
      <w:r w:rsidR="00E15514">
        <w:rPr>
          <w:rFonts w:ascii="Times New Roman" w:hAnsi="Times New Roman" w:cs="Times New Roman"/>
          <w:sz w:val="24"/>
          <w:szCs w:val="24"/>
        </w:rPr>
        <w:t xml:space="preserve"> dan </w:t>
      </w:r>
      <w:proofErr w:type="spellStart"/>
      <w:r w:rsidR="00E15514">
        <w:rPr>
          <w:rFonts w:ascii="Times New Roman" w:hAnsi="Times New Roman" w:cs="Times New Roman"/>
          <w:sz w:val="24"/>
          <w:szCs w:val="24"/>
        </w:rPr>
        <w:t>tidak</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dikucilkan</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ataupun</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menjadi</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bahan</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omongan</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ditengah-tengah</w:t>
      </w:r>
      <w:proofErr w:type="spellEnd"/>
      <w:r w:rsidR="00E15514">
        <w:rPr>
          <w:rFonts w:ascii="Times New Roman" w:hAnsi="Times New Roman" w:cs="Times New Roman"/>
          <w:sz w:val="24"/>
          <w:szCs w:val="24"/>
        </w:rPr>
        <w:t xml:space="preserve"> </w:t>
      </w:r>
      <w:proofErr w:type="spellStart"/>
      <w:r w:rsidR="00E15514">
        <w:rPr>
          <w:rFonts w:ascii="Times New Roman" w:hAnsi="Times New Roman" w:cs="Times New Roman"/>
          <w:sz w:val="24"/>
          <w:szCs w:val="24"/>
        </w:rPr>
        <w:t>masyarakat</w:t>
      </w:r>
      <w:proofErr w:type="spellEnd"/>
      <w:r w:rsidR="00E15514">
        <w:rPr>
          <w:rFonts w:ascii="Times New Roman" w:hAnsi="Times New Roman" w:cs="Times New Roman"/>
          <w:sz w:val="24"/>
          <w:szCs w:val="24"/>
        </w:rPr>
        <w:t>.</w:t>
      </w:r>
    </w:p>
    <w:p w14:paraId="3A4A6312" w14:textId="690F9ABE" w:rsidR="00D54DD1" w:rsidRDefault="00D54DD1" w:rsidP="00596E8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hakikatnya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tercipta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kebermanfaatan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kestabilan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ditengah-tengah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fenomena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ditengah-tengah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masyrakat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terganggunya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kestabilan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disanalah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pranata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dihadirkan</w:t>
      </w:r>
      <w:proofErr w:type="spellEnd"/>
      <w:r>
        <w:rPr>
          <w:rFonts w:ascii="Times New Roman" w:hAnsi="Times New Roman" w:cs="Times New Roman"/>
          <w:sz w:val="24"/>
          <w:szCs w:val="24"/>
        </w:rPr>
        <w:t xml:space="preserve"> demi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mengembalikan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kestabilan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ditengah-tengah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kebermanfaatan</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w:t>
      </w:r>
    </w:p>
    <w:p w14:paraId="2B02AA74" w14:textId="0E112809" w:rsidR="00762BE9" w:rsidRPr="00762BE9" w:rsidRDefault="00762BE9" w:rsidP="00762BE9">
      <w:pPr>
        <w:spacing w:line="480" w:lineRule="auto"/>
        <w:ind w:firstLine="720"/>
        <w:jc w:val="both"/>
        <w:rPr>
          <w:rFonts w:ascii="Times New Roman" w:hAnsi="Times New Roman" w:cs="Times New Roman"/>
          <w:sz w:val="24"/>
        </w:rPr>
      </w:pPr>
      <w:bookmarkStart w:id="5" w:name="_Hlk162480487"/>
      <w:proofErr w:type="spellStart"/>
      <w:r>
        <w:rPr>
          <w:rFonts w:ascii="Times New Roman" w:hAnsi="Times New Roman" w:cs="Times New Roman"/>
          <w:sz w:val="24"/>
        </w:rPr>
        <w:t>Perkawinan</w:t>
      </w:r>
      <w:proofErr w:type="spellEnd"/>
      <w:r>
        <w:rPr>
          <w:rFonts w:ascii="Times New Roman" w:hAnsi="Times New Roman" w:cs="Times New Roman"/>
          <w:sz w:val="24"/>
        </w:rPr>
        <w:t xml:space="preserve"> </w:t>
      </w:r>
      <w:proofErr w:type="spellStart"/>
      <w:r>
        <w:rPr>
          <w:rFonts w:ascii="Times New Roman" w:hAnsi="Times New Roman" w:cs="Times New Roman"/>
          <w:i/>
          <w:sz w:val="24"/>
        </w:rPr>
        <w:t>Malangkahi</w:t>
      </w:r>
      <w:proofErr w:type="spellEnd"/>
      <w:r>
        <w:rPr>
          <w:rFonts w:ascii="Times New Roman" w:hAnsi="Times New Roman" w:cs="Times New Roman"/>
          <w:sz w:val="24"/>
        </w:rPr>
        <w:t xml:space="preserve"> </w:t>
      </w:r>
      <w:proofErr w:type="spellStart"/>
      <w:r>
        <w:rPr>
          <w:rFonts w:ascii="Times New Roman" w:hAnsi="Times New Roman" w:cs="Times New Roman"/>
          <w:sz w:val="24"/>
        </w:rPr>
        <w:t>dianggap</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pelanggaran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norma-norma</w:t>
      </w:r>
      <w:proofErr w:type="spellEnd"/>
      <w:r>
        <w:rPr>
          <w:rFonts w:ascii="Times New Roman" w:hAnsi="Times New Roman" w:cs="Times New Roman"/>
          <w:sz w:val="24"/>
        </w:rPr>
        <w:t xml:space="preserve"> </w:t>
      </w:r>
      <w:proofErr w:type="spellStart"/>
      <w:r>
        <w:rPr>
          <w:rFonts w:ascii="Times New Roman" w:hAnsi="Times New Roman" w:cs="Times New Roman"/>
          <w:sz w:val="24"/>
        </w:rPr>
        <w:t>adat</w:t>
      </w:r>
      <w:proofErr w:type="spellEnd"/>
      <w:r>
        <w:rPr>
          <w:rFonts w:ascii="Times New Roman" w:hAnsi="Times New Roman" w:cs="Times New Roman"/>
          <w:sz w:val="24"/>
        </w:rPr>
        <w:t xml:space="preserve"> </w:t>
      </w:r>
      <w:proofErr w:type="spellStart"/>
      <w:r>
        <w:rPr>
          <w:rFonts w:ascii="Times New Roman" w:hAnsi="Times New Roman" w:cs="Times New Roman"/>
          <w:sz w:val="24"/>
        </w:rPr>
        <w:t>mandailing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dikenal</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sidRPr="00DF3845">
        <w:rPr>
          <w:rFonts w:ascii="Times New Roman" w:hAnsi="Times New Roman" w:cs="Times New Roman"/>
          <w:sz w:val="24"/>
        </w:rPr>
        <w:t>sebutan</w:t>
      </w:r>
      <w:proofErr w:type="spellEnd"/>
      <w:r w:rsidRPr="00DF3845">
        <w:rPr>
          <w:rFonts w:ascii="Times New Roman" w:hAnsi="Times New Roman" w:cs="Times New Roman"/>
          <w:sz w:val="24"/>
        </w:rPr>
        <w:t xml:space="preserve"> "</w:t>
      </w:r>
      <w:proofErr w:type="spellStart"/>
      <w:r w:rsidRPr="00C46FDE">
        <w:rPr>
          <w:rFonts w:ascii="Times New Roman" w:hAnsi="Times New Roman" w:cs="Times New Roman"/>
          <w:i/>
          <w:sz w:val="24"/>
        </w:rPr>
        <w:t>Marsipature</w:t>
      </w:r>
      <w:proofErr w:type="spellEnd"/>
      <w:r w:rsidRPr="00C46FDE">
        <w:rPr>
          <w:rFonts w:ascii="Times New Roman" w:hAnsi="Times New Roman" w:cs="Times New Roman"/>
          <w:i/>
          <w:sz w:val="24"/>
        </w:rPr>
        <w:t xml:space="preserve"> Hutana Be</w:t>
      </w:r>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dianggap</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sebagai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pelanggaran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serius</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Tradisi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ini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tumbuh</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dari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nilai-nilai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patriarki</w:t>
      </w:r>
      <w:proofErr w:type="spellEnd"/>
      <w:r w:rsidRPr="00DF3845">
        <w:rPr>
          <w:rFonts w:ascii="Times New Roman" w:hAnsi="Times New Roman" w:cs="Times New Roman"/>
          <w:sz w:val="24"/>
        </w:rPr>
        <w:t xml:space="preserve"> yang </w:t>
      </w:r>
      <w:proofErr w:type="spellStart"/>
      <w:r w:rsidRPr="00DF3845">
        <w:rPr>
          <w:rFonts w:ascii="Times New Roman" w:hAnsi="Times New Roman" w:cs="Times New Roman"/>
          <w:sz w:val="24"/>
        </w:rPr>
        <w:t>menetapkan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peran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utama</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laki-laki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sebagai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pemimpin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dalam</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struktur</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keluarga</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Menurut</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tradisi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ini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pernikahan</w:t>
      </w:r>
      <w:proofErr w:type="spellEnd"/>
      <w:r w:rsidRPr="00DF3845">
        <w:rPr>
          <w:rFonts w:ascii="Times New Roman" w:hAnsi="Times New Roman" w:cs="Times New Roman"/>
          <w:sz w:val="24"/>
        </w:rPr>
        <w:t xml:space="preserve"> yang </w:t>
      </w:r>
      <w:proofErr w:type="spellStart"/>
      <w:r w:rsidRPr="00DF3845">
        <w:rPr>
          <w:rFonts w:ascii="Times New Roman" w:hAnsi="Times New Roman" w:cs="Times New Roman"/>
          <w:sz w:val="24"/>
        </w:rPr>
        <w:t>harus</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w:t>
      </w:r>
      <w:r>
        <w:rPr>
          <w:rFonts w:ascii="Times New Roman" w:hAnsi="Times New Roman" w:cs="Times New Roman"/>
          <w:sz w:val="24"/>
        </w:rPr>
        <w:t>iutamakan</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kakak</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abang</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lebih</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dahulu</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sebagai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simbol</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kehormatan</w:t>
      </w:r>
      <w:proofErr w:type="spellEnd"/>
      <w:r w:rsidRPr="00DF3845">
        <w:rPr>
          <w:rFonts w:ascii="Times New Roman" w:hAnsi="Times New Roman" w:cs="Times New Roman"/>
          <w:sz w:val="24"/>
        </w:rPr>
        <w:t xml:space="preserve"> dan </w:t>
      </w:r>
      <w:proofErr w:type="spellStart"/>
      <w:r w:rsidRPr="00DF3845">
        <w:rPr>
          <w:rFonts w:ascii="Times New Roman" w:hAnsi="Times New Roman" w:cs="Times New Roman"/>
          <w:sz w:val="24"/>
        </w:rPr>
        <w:t>kesempurnaan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bagi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keluarga</w:t>
      </w:r>
      <w:proofErr w:type="spellEnd"/>
      <w:r w:rsidRPr="00DF3845">
        <w:rPr>
          <w:rFonts w:ascii="Times New Roman" w:hAnsi="Times New Roman" w:cs="Times New Roman"/>
          <w:sz w:val="24"/>
        </w:rPr>
        <w:t xml:space="preserve">. Oleh </w:t>
      </w:r>
      <w:proofErr w:type="spellStart"/>
      <w:r w:rsidRPr="00DF3845">
        <w:rPr>
          <w:rFonts w:ascii="Times New Roman" w:hAnsi="Times New Roman" w:cs="Times New Roman"/>
          <w:sz w:val="24"/>
        </w:rPr>
        <w:t>karena</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itu</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melanggar</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norma</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perkawinan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ini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dianggap</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sebagai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tindakan</w:t>
      </w:r>
      <w:proofErr w:type="spellEnd"/>
      <w:r w:rsidRPr="00DF3845">
        <w:rPr>
          <w:rFonts w:ascii="Times New Roman" w:hAnsi="Times New Roman" w:cs="Times New Roman"/>
          <w:sz w:val="24"/>
        </w:rPr>
        <w:t xml:space="preserve"> yang </w:t>
      </w:r>
      <w:proofErr w:type="spellStart"/>
      <w:r w:rsidRPr="00DF3845">
        <w:rPr>
          <w:rFonts w:ascii="Times New Roman" w:hAnsi="Times New Roman" w:cs="Times New Roman"/>
          <w:sz w:val="24"/>
        </w:rPr>
        <w:t>merusak</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struktur</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nilai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adat</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Mandailing</w:t>
      </w:r>
      <w:proofErr w:type="spellEnd"/>
      <w:r w:rsidRPr="00DF3845">
        <w:rPr>
          <w:rFonts w:ascii="Times New Roman" w:hAnsi="Times New Roman" w:cs="Times New Roman"/>
          <w:sz w:val="24"/>
        </w:rPr>
        <w:t xml:space="preserve">, dan </w:t>
      </w:r>
      <w:proofErr w:type="spellStart"/>
      <w:r w:rsidRPr="00DF3845">
        <w:rPr>
          <w:rFonts w:ascii="Times New Roman" w:hAnsi="Times New Roman" w:cs="Times New Roman"/>
          <w:sz w:val="24"/>
        </w:rPr>
        <w:t>dapat</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menciptakan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kontroversi</w:t>
      </w:r>
      <w:proofErr w:type="spellEnd"/>
      <w:r w:rsidRPr="00DF3845">
        <w:rPr>
          <w:rFonts w:ascii="Times New Roman" w:hAnsi="Times New Roman" w:cs="Times New Roman"/>
          <w:sz w:val="24"/>
        </w:rPr>
        <w:t xml:space="preserve"> di </w:t>
      </w:r>
      <w:proofErr w:type="spellStart"/>
      <w:r w:rsidRPr="00DF3845">
        <w:rPr>
          <w:rFonts w:ascii="Times New Roman" w:hAnsi="Times New Roman" w:cs="Times New Roman"/>
          <w:sz w:val="24"/>
        </w:rPr>
        <w:t>dalam</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masyarakat</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Perkawinan</w:t>
      </w:r>
      <w:proofErr w:type="spellEnd"/>
      <w:r w:rsidRPr="00DF3845">
        <w:rPr>
          <w:rFonts w:ascii="Times New Roman" w:hAnsi="Times New Roman" w:cs="Times New Roman"/>
          <w:sz w:val="24"/>
        </w:rPr>
        <w:t xml:space="preserve"> yang </w:t>
      </w:r>
      <w:proofErr w:type="spellStart"/>
      <w:r w:rsidRPr="00DF3845">
        <w:rPr>
          <w:rFonts w:ascii="Times New Roman" w:hAnsi="Times New Roman" w:cs="Times New Roman"/>
          <w:sz w:val="24"/>
        </w:rPr>
        <w:t>tidak</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mengikuti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ketentuan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tradisional</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ini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dapat</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menimbulkan</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reaksi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negatif</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dari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anggota</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masyarakat</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setempat</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karena</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dianggap</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melanggar</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norma</w:t>
      </w:r>
      <w:proofErr w:type="spellEnd"/>
      <w:r w:rsidRPr="00DF3845">
        <w:rPr>
          <w:rFonts w:ascii="Times New Roman" w:hAnsi="Times New Roman" w:cs="Times New Roman"/>
          <w:sz w:val="24"/>
        </w:rPr>
        <w:t xml:space="preserve"> yang </w:t>
      </w:r>
      <w:proofErr w:type="spellStart"/>
      <w:r w:rsidRPr="00DF3845">
        <w:rPr>
          <w:rFonts w:ascii="Times New Roman" w:hAnsi="Times New Roman" w:cs="Times New Roman"/>
          <w:sz w:val="24"/>
        </w:rPr>
        <w:t>telah</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dijunjung</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tinggi</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selama</w:t>
      </w:r>
      <w:proofErr w:type="spellEnd"/>
      <w:r w:rsidRPr="00DF3845">
        <w:rPr>
          <w:rFonts w:ascii="Times New Roman" w:hAnsi="Times New Roman" w:cs="Times New Roman"/>
          <w:sz w:val="24"/>
        </w:rPr>
        <w:t xml:space="preserve"> </w:t>
      </w:r>
      <w:proofErr w:type="spellStart"/>
      <w:r w:rsidRPr="00DF3845">
        <w:rPr>
          <w:rFonts w:ascii="Times New Roman" w:hAnsi="Times New Roman" w:cs="Times New Roman"/>
          <w:sz w:val="24"/>
        </w:rPr>
        <w:t>berabad-abad</w:t>
      </w:r>
      <w:proofErr w:type="spellEnd"/>
      <w:r w:rsidRPr="00DF3845">
        <w:rPr>
          <w:rFonts w:ascii="Times New Roman" w:hAnsi="Times New Roman" w:cs="Times New Roman"/>
          <w:sz w:val="24"/>
        </w:rPr>
        <w:t>.</w:t>
      </w:r>
      <w:r>
        <w:rPr>
          <w:rStyle w:val="FootnoteReference"/>
          <w:rFonts w:ascii="Times New Roman" w:hAnsi="Times New Roman" w:cs="Times New Roman"/>
          <w:sz w:val="24"/>
        </w:rPr>
        <w:footnoteReference w:id="70"/>
      </w:r>
    </w:p>
    <w:p w14:paraId="1557416F" w14:textId="1EEF2AD6" w:rsidR="00C163E5" w:rsidRDefault="00A84AC9" w:rsidP="00C163E5">
      <w:pPr>
        <w:spacing w:line="480" w:lineRule="auto"/>
        <w:jc w:val="both"/>
        <w:rPr>
          <w:rFonts w:ascii="Times New Roman" w:hAnsi="Times New Roman" w:cs="Times New Roman"/>
          <w:b/>
          <w:i/>
          <w:sz w:val="24"/>
          <w:szCs w:val="24"/>
        </w:rPr>
      </w:pPr>
      <w:bookmarkStart w:id="6" w:name="_Hlk162480497"/>
      <w:bookmarkEnd w:id="5"/>
      <w:r>
        <w:rPr>
          <w:rFonts w:ascii="Times New Roman" w:hAnsi="Times New Roman" w:cs="Times New Roman"/>
          <w:b/>
          <w:sz w:val="24"/>
          <w:szCs w:val="24"/>
        </w:rPr>
        <w:t xml:space="preserve">B. </w:t>
      </w:r>
      <w:proofErr w:type="spellStart"/>
      <w:r w:rsidR="00C163E5" w:rsidRPr="00C163E5">
        <w:rPr>
          <w:rFonts w:ascii="Times New Roman" w:hAnsi="Times New Roman" w:cs="Times New Roman"/>
          <w:b/>
          <w:sz w:val="24"/>
          <w:szCs w:val="24"/>
        </w:rPr>
        <w:t>Dampak</w:t>
      </w:r>
      <w:proofErr w:type="spellEnd"/>
      <w:r w:rsidR="00C163E5" w:rsidRPr="00C163E5">
        <w:rPr>
          <w:rFonts w:ascii="Times New Roman" w:hAnsi="Times New Roman" w:cs="Times New Roman"/>
          <w:b/>
          <w:sz w:val="24"/>
          <w:szCs w:val="24"/>
        </w:rPr>
        <w:t xml:space="preserve"> </w:t>
      </w:r>
      <w:proofErr w:type="spellStart"/>
      <w:r w:rsidR="00C163E5" w:rsidRPr="00C163E5">
        <w:rPr>
          <w:rFonts w:ascii="Times New Roman" w:hAnsi="Times New Roman" w:cs="Times New Roman"/>
          <w:b/>
          <w:sz w:val="24"/>
          <w:szCs w:val="24"/>
        </w:rPr>
        <w:t>Negatif</w:t>
      </w:r>
      <w:proofErr w:type="spellEnd"/>
      <w:r w:rsidR="00C163E5" w:rsidRPr="00C163E5">
        <w:rPr>
          <w:rFonts w:ascii="Times New Roman" w:hAnsi="Times New Roman" w:cs="Times New Roman"/>
          <w:b/>
          <w:sz w:val="24"/>
          <w:szCs w:val="24"/>
        </w:rPr>
        <w:t xml:space="preserve"> Dan </w:t>
      </w:r>
      <w:proofErr w:type="spellStart"/>
      <w:r w:rsidR="00C163E5" w:rsidRPr="00C163E5">
        <w:rPr>
          <w:rFonts w:ascii="Times New Roman" w:hAnsi="Times New Roman" w:cs="Times New Roman"/>
          <w:b/>
          <w:sz w:val="24"/>
          <w:szCs w:val="24"/>
        </w:rPr>
        <w:t>Postif</w:t>
      </w:r>
      <w:proofErr w:type="spellEnd"/>
      <w:r w:rsidR="00C163E5" w:rsidRPr="00C163E5">
        <w:rPr>
          <w:rFonts w:ascii="Times New Roman" w:hAnsi="Times New Roman" w:cs="Times New Roman"/>
          <w:b/>
          <w:sz w:val="24"/>
          <w:szCs w:val="24"/>
        </w:rPr>
        <w:t xml:space="preserve"> Dari </w:t>
      </w:r>
      <w:proofErr w:type="spellStart"/>
      <w:r w:rsidR="00C163E5" w:rsidRPr="00C163E5">
        <w:rPr>
          <w:rFonts w:ascii="Times New Roman" w:hAnsi="Times New Roman" w:cs="Times New Roman"/>
          <w:b/>
          <w:sz w:val="24"/>
          <w:szCs w:val="24"/>
        </w:rPr>
        <w:t>Aturan</w:t>
      </w:r>
      <w:proofErr w:type="spellEnd"/>
      <w:r w:rsidR="00C163E5" w:rsidRPr="00C163E5">
        <w:rPr>
          <w:rFonts w:ascii="Times New Roman" w:hAnsi="Times New Roman" w:cs="Times New Roman"/>
          <w:b/>
          <w:sz w:val="24"/>
          <w:szCs w:val="24"/>
        </w:rPr>
        <w:t xml:space="preserve"> Adat </w:t>
      </w:r>
      <w:proofErr w:type="spellStart"/>
      <w:r w:rsidR="00C163E5" w:rsidRPr="00C163E5">
        <w:rPr>
          <w:rFonts w:ascii="Times New Roman" w:hAnsi="Times New Roman" w:cs="Times New Roman"/>
          <w:b/>
          <w:sz w:val="24"/>
          <w:szCs w:val="24"/>
        </w:rPr>
        <w:t>Perkawinan</w:t>
      </w:r>
      <w:proofErr w:type="spellEnd"/>
      <w:r w:rsidR="00C163E5" w:rsidRPr="00C163E5">
        <w:rPr>
          <w:rFonts w:ascii="Times New Roman" w:hAnsi="Times New Roman" w:cs="Times New Roman"/>
          <w:b/>
          <w:sz w:val="24"/>
          <w:szCs w:val="24"/>
        </w:rPr>
        <w:t xml:space="preserve"> </w:t>
      </w:r>
      <w:proofErr w:type="spellStart"/>
      <w:r w:rsidR="00C57C46" w:rsidRPr="00D54DD1">
        <w:rPr>
          <w:rFonts w:ascii="Times New Roman" w:hAnsi="Times New Roman" w:cs="Times New Roman"/>
          <w:b/>
          <w:i/>
          <w:sz w:val="24"/>
          <w:szCs w:val="24"/>
        </w:rPr>
        <w:t>Malangkahi</w:t>
      </w:r>
      <w:proofErr w:type="spellEnd"/>
    </w:p>
    <w:bookmarkEnd w:id="6"/>
    <w:p w14:paraId="11E0FAFC" w14:textId="77777777" w:rsidR="009B7859" w:rsidRDefault="009B7859" w:rsidP="000044A7">
      <w:pPr>
        <w:spacing w:line="480" w:lineRule="auto"/>
        <w:ind w:left="720"/>
        <w:jc w:val="both"/>
        <w:rPr>
          <w:rFonts w:ascii="Times New Roman" w:hAnsi="Times New Roman" w:cs="Times New Roman"/>
          <w:sz w:val="24"/>
          <w:szCs w:val="24"/>
        </w:rPr>
      </w:pPr>
      <w:r w:rsidRPr="009B7859">
        <w:rPr>
          <w:rFonts w:ascii="Times New Roman" w:hAnsi="Times New Roman" w:cs="Times New Roman"/>
          <w:sz w:val="24"/>
          <w:szCs w:val="24"/>
        </w:rPr>
        <w:t xml:space="preserve">Setelah </w:t>
      </w:r>
      <w:proofErr w:type="spellStart"/>
      <w:r w:rsidRPr="009B7859">
        <w:rPr>
          <w:rFonts w:ascii="Times New Roman" w:hAnsi="Times New Roman" w:cs="Times New Roman"/>
          <w:sz w:val="24"/>
          <w:szCs w:val="24"/>
        </w:rPr>
        <w:t>mendiskusikan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berbagai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peraturan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adat</w:t>
      </w:r>
      <w:proofErr w:type="spellEnd"/>
      <w:r w:rsidRPr="009B7859">
        <w:rPr>
          <w:rFonts w:ascii="Times New Roman" w:hAnsi="Times New Roman" w:cs="Times New Roman"/>
          <w:sz w:val="24"/>
          <w:szCs w:val="24"/>
        </w:rPr>
        <w:t xml:space="preserve"> yang </w:t>
      </w:r>
      <w:proofErr w:type="spellStart"/>
      <w:r w:rsidRPr="009B7859">
        <w:rPr>
          <w:rFonts w:ascii="Times New Roman" w:hAnsi="Times New Roman" w:cs="Times New Roman"/>
          <w:sz w:val="24"/>
          <w:szCs w:val="24"/>
        </w:rPr>
        <w:t>mengatur</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i/>
          <w:sz w:val="24"/>
          <w:szCs w:val="24"/>
        </w:rPr>
        <w:t>perkawinan</w:t>
      </w:r>
      <w:proofErr w:type="spellEnd"/>
      <w:r w:rsidRPr="009B7859">
        <w:rPr>
          <w:rFonts w:ascii="Times New Roman" w:hAnsi="Times New Roman" w:cs="Times New Roman"/>
          <w:i/>
          <w:sz w:val="24"/>
          <w:szCs w:val="24"/>
        </w:rPr>
        <w:t xml:space="preserve"> </w:t>
      </w:r>
      <w:proofErr w:type="spellStart"/>
      <w:r w:rsidRPr="009B7859">
        <w:rPr>
          <w:rFonts w:ascii="Times New Roman" w:hAnsi="Times New Roman" w:cs="Times New Roman"/>
          <w:i/>
          <w:sz w:val="24"/>
          <w:szCs w:val="24"/>
        </w:rPr>
        <w:t>Malangkahi</w:t>
      </w:r>
      <w:proofErr w:type="spellEnd"/>
      <w:r w:rsidRPr="009B7859">
        <w:rPr>
          <w:rFonts w:ascii="Times New Roman" w:hAnsi="Times New Roman" w:cs="Times New Roman"/>
          <w:sz w:val="24"/>
          <w:szCs w:val="24"/>
        </w:rPr>
        <w:t xml:space="preserve"> di Desa </w:t>
      </w:r>
      <w:proofErr w:type="spellStart"/>
      <w:r w:rsidRPr="009B7859">
        <w:rPr>
          <w:rFonts w:ascii="Times New Roman" w:hAnsi="Times New Roman" w:cs="Times New Roman"/>
          <w:sz w:val="24"/>
          <w:szCs w:val="24"/>
        </w:rPr>
        <w:t>Rambah</w:t>
      </w:r>
      <w:proofErr w:type="spellEnd"/>
      <w:r w:rsidRPr="009B7859">
        <w:rPr>
          <w:rFonts w:ascii="Times New Roman" w:hAnsi="Times New Roman" w:cs="Times New Roman"/>
          <w:sz w:val="24"/>
          <w:szCs w:val="24"/>
        </w:rPr>
        <w:t xml:space="preserve"> Tengah Barat, </w:t>
      </w:r>
      <w:proofErr w:type="spellStart"/>
      <w:r w:rsidRPr="009B7859">
        <w:rPr>
          <w:rFonts w:ascii="Times New Roman" w:hAnsi="Times New Roman" w:cs="Times New Roman"/>
          <w:sz w:val="24"/>
          <w:szCs w:val="24"/>
        </w:rPr>
        <w:t>Kecamatan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Rambah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Kabupaten</w:t>
      </w:r>
      <w:proofErr w:type="spellEnd"/>
      <w:r w:rsidRPr="009B7859">
        <w:rPr>
          <w:rFonts w:ascii="Times New Roman" w:hAnsi="Times New Roman" w:cs="Times New Roman"/>
          <w:sz w:val="24"/>
          <w:szCs w:val="24"/>
        </w:rPr>
        <w:t xml:space="preserve"> Rokan Hulu, </w:t>
      </w:r>
      <w:proofErr w:type="spellStart"/>
      <w:r w:rsidRPr="009B7859">
        <w:rPr>
          <w:rFonts w:ascii="Times New Roman" w:hAnsi="Times New Roman" w:cs="Times New Roman"/>
          <w:sz w:val="24"/>
          <w:szCs w:val="24"/>
        </w:rPr>
        <w:t>penulis</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menyadari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bahwa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aturan-</w:t>
      </w:r>
      <w:r w:rsidRPr="009B7859">
        <w:rPr>
          <w:rFonts w:ascii="Times New Roman" w:hAnsi="Times New Roman" w:cs="Times New Roman"/>
          <w:sz w:val="24"/>
          <w:szCs w:val="24"/>
        </w:rPr>
        <w:lastRenderedPageBreak/>
        <w:t>aturan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tersebut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memiliki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implikasi</w:t>
      </w:r>
      <w:proofErr w:type="spellEnd"/>
      <w:r w:rsidRPr="009B7859">
        <w:rPr>
          <w:rFonts w:ascii="Times New Roman" w:hAnsi="Times New Roman" w:cs="Times New Roman"/>
          <w:sz w:val="24"/>
          <w:szCs w:val="24"/>
        </w:rPr>
        <w:t xml:space="preserve"> yang </w:t>
      </w:r>
      <w:proofErr w:type="spellStart"/>
      <w:r w:rsidRPr="009B7859">
        <w:rPr>
          <w:rFonts w:ascii="Times New Roman" w:hAnsi="Times New Roman" w:cs="Times New Roman"/>
          <w:sz w:val="24"/>
          <w:szCs w:val="24"/>
        </w:rPr>
        <w:t>kompleks</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Meskipun</w:t>
      </w:r>
      <w:proofErr w:type="spellEnd"/>
      <w:r w:rsidRPr="009B7859">
        <w:rPr>
          <w:rFonts w:ascii="Times New Roman" w:hAnsi="Times New Roman" w:cs="Times New Roman"/>
          <w:sz w:val="24"/>
          <w:szCs w:val="24"/>
        </w:rPr>
        <w:t xml:space="preserve"> pada </w:t>
      </w:r>
      <w:proofErr w:type="spellStart"/>
      <w:r w:rsidRPr="009B7859">
        <w:rPr>
          <w:rFonts w:ascii="Times New Roman" w:hAnsi="Times New Roman" w:cs="Times New Roman"/>
          <w:sz w:val="24"/>
          <w:szCs w:val="24"/>
        </w:rPr>
        <w:t>awalnya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aturan-aturan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ini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dirancang</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dengan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niat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baik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untuk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memelihara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hubungan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harmonis</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antara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anggota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keluarga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terutama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antara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kakak</w:t>
      </w:r>
      <w:proofErr w:type="spellEnd"/>
      <w:r w:rsidRPr="009B7859">
        <w:rPr>
          <w:rFonts w:ascii="Times New Roman" w:hAnsi="Times New Roman" w:cs="Times New Roman"/>
          <w:sz w:val="24"/>
          <w:szCs w:val="24"/>
        </w:rPr>
        <w:t xml:space="preserve"> dan </w:t>
      </w:r>
      <w:proofErr w:type="spellStart"/>
      <w:r w:rsidRPr="009B7859">
        <w:rPr>
          <w:rFonts w:ascii="Times New Roman" w:hAnsi="Times New Roman" w:cs="Times New Roman"/>
          <w:sz w:val="24"/>
          <w:szCs w:val="24"/>
        </w:rPr>
        <w:t>adik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namun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ketika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dilihat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dari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sudut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prakteknya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banyak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sekali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dilema</w:t>
      </w:r>
      <w:proofErr w:type="spellEnd"/>
      <w:r w:rsidRPr="009B7859">
        <w:rPr>
          <w:rFonts w:ascii="Times New Roman" w:hAnsi="Times New Roman" w:cs="Times New Roman"/>
          <w:sz w:val="24"/>
          <w:szCs w:val="24"/>
        </w:rPr>
        <w:t xml:space="preserve"> dan </w:t>
      </w:r>
      <w:proofErr w:type="spellStart"/>
      <w:r w:rsidRPr="009B7859">
        <w:rPr>
          <w:rFonts w:ascii="Times New Roman" w:hAnsi="Times New Roman" w:cs="Times New Roman"/>
          <w:sz w:val="24"/>
          <w:szCs w:val="24"/>
        </w:rPr>
        <w:t>masalah</w:t>
      </w:r>
      <w:proofErr w:type="spellEnd"/>
      <w:r w:rsidRPr="009B7859">
        <w:rPr>
          <w:rFonts w:ascii="Times New Roman" w:hAnsi="Times New Roman" w:cs="Times New Roman"/>
          <w:sz w:val="24"/>
          <w:szCs w:val="24"/>
        </w:rPr>
        <w:t xml:space="preserve"> yang </w:t>
      </w:r>
      <w:proofErr w:type="spellStart"/>
      <w:r w:rsidRPr="009B7859">
        <w:rPr>
          <w:rFonts w:ascii="Times New Roman" w:hAnsi="Times New Roman" w:cs="Times New Roman"/>
          <w:sz w:val="24"/>
          <w:szCs w:val="24"/>
        </w:rPr>
        <w:t>timbul</w:t>
      </w:r>
      <w:proofErr w:type="spellEnd"/>
      <w:r w:rsidRPr="009B7859">
        <w:rPr>
          <w:rFonts w:ascii="Times New Roman" w:hAnsi="Times New Roman" w:cs="Times New Roman"/>
          <w:sz w:val="24"/>
          <w:szCs w:val="24"/>
        </w:rPr>
        <w:t xml:space="preserve"> di </w:t>
      </w:r>
      <w:proofErr w:type="spellStart"/>
      <w:r w:rsidRPr="009B7859">
        <w:rPr>
          <w:rFonts w:ascii="Times New Roman" w:hAnsi="Times New Roman" w:cs="Times New Roman"/>
          <w:sz w:val="24"/>
          <w:szCs w:val="24"/>
        </w:rPr>
        <w:t>masyarakat</w:t>
      </w:r>
      <w:proofErr w:type="spellEnd"/>
      <w:r w:rsidRPr="009B7859">
        <w:rPr>
          <w:rFonts w:ascii="Times New Roman" w:hAnsi="Times New Roman" w:cs="Times New Roman"/>
          <w:sz w:val="24"/>
          <w:szCs w:val="24"/>
        </w:rPr>
        <w:t xml:space="preserve">. Satu </w:t>
      </w:r>
      <w:proofErr w:type="spellStart"/>
      <w:r w:rsidRPr="009B7859">
        <w:rPr>
          <w:rFonts w:ascii="Times New Roman" w:hAnsi="Times New Roman" w:cs="Times New Roman"/>
          <w:sz w:val="24"/>
          <w:szCs w:val="24"/>
        </w:rPr>
        <w:t>masalah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besar</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adalah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ketika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perempuan</w:t>
      </w:r>
      <w:proofErr w:type="spellEnd"/>
      <w:r w:rsidRPr="009B7859">
        <w:rPr>
          <w:rFonts w:ascii="Times New Roman" w:hAnsi="Times New Roman" w:cs="Times New Roman"/>
          <w:sz w:val="24"/>
          <w:szCs w:val="24"/>
        </w:rPr>
        <w:t xml:space="preserve"> yang </w:t>
      </w:r>
      <w:proofErr w:type="spellStart"/>
      <w:r w:rsidRPr="009B7859">
        <w:rPr>
          <w:rFonts w:ascii="Times New Roman" w:hAnsi="Times New Roman" w:cs="Times New Roman"/>
          <w:sz w:val="24"/>
          <w:szCs w:val="24"/>
        </w:rPr>
        <w:t>sudah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siap</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secara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fisik</w:t>
      </w:r>
      <w:proofErr w:type="spellEnd"/>
      <w:r w:rsidRPr="009B7859">
        <w:rPr>
          <w:rFonts w:ascii="Times New Roman" w:hAnsi="Times New Roman" w:cs="Times New Roman"/>
          <w:sz w:val="24"/>
          <w:szCs w:val="24"/>
        </w:rPr>
        <w:t xml:space="preserve"> dan mental </w:t>
      </w:r>
      <w:proofErr w:type="spellStart"/>
      <w:r w:rsidRPr="009B7859">
        <w:rPr>
          <w:rFonts w:ascii="Times New Roman" w:hAnsi="Times New Roman" w:cs="Times New Roman"/>
          <w:sz w:val="24"/>
          <w:szCs w:val="24"/>
        </w:rPr>
        <w:t>untuk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menikah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namun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tidak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diperbolehkan</w:t>
      </w:r>
      <w:proofErr w:type="spellEnd"/>
      <w:r w:rsidRPr="009B7859">
        <w:rPr>
          <w:rFonts w:ascii="Times New Roman" w:hAnsi="Times New Roman" w:cs="Times New Roman"/>
          <w:sz w:val="24"/>
          <w:szCs w:val="24"/>
        </w:rPr>
        <w:t xml:space="preserve"> oleh </w:t>
      </w:r>
      <w:proofErr w:type="spellStart"/>
      <w:r w:rsidRPr="009B7859">
        <w:rPr>
          <w:rFonts w:ascii="Times New Roman" w:hAnsi="Times New Roman" w:cs="Times New Roman"/>
          <w:sz w:val="24"/>
          <w:szCs w:val="24"/>
        </w:rPr>
        <w:t>keluarga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karena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masih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ada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kakak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atau</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abang</w:t>
      </w:r>
      <w:proofErr w:type="spellEnd"/>
      <w:r w:rsidRPr="009B7859">
        <w:rPr>
          <w:rFonts w:ascii="Times New Roman" w:hAnsi="Times New Roman" w:cs="Times New Roman"/>
          <w:sz w:val="24"/>
          <w:szCs w:val="24"/>
        </w:rPr>
        <w:t xml:space="preserve"> yang </w:t>
      </w:r>
      <w:proofErr w:type="spellStart"/>
      <w:r w:rsidRPr="009B7859">
        <w:rPr>
          <w:rFonts w:ascii="Times New Roman" w:hAnsi="Times New Roman" w:cs="Times New Roman"/>
          <w:sz w:val="24"/>
          <w:szCs w:val="24"/>
        </w:rPr>
        <w:t>belum</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menikah</w:t>
      </w:r>
      <w:proofErr w:type="spellEnd"/>
      <w:r w:rsidRPr="009B7859">
        <w:rPr>
          <w:rFonts w:ascii="Times New Roman" w:hAnsi="Times New Roman" w:cs="Times New Roman"/>
          <w:sz w:val="24"/>
          <w:szCs w:val="24"/>
        </w:rPr>
        <w:t xml:space="preserve">. Hal </w:t>
      </w:r>
      <w:proofErr w:type="spellStart"/>
      <w:r w:rsidRPr="009B7859">
        <w:rPr>
          <w:rFonts w:ascii="Times New Roman" w:hAnsi="Times New Roman" w:cs="Times New Roman"/>
          <w:sz w:val="24"/>
          <w:szCs w:val="24"/>
        </w:rPr>
        <w:t>ini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menyebabkan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banyak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perempuan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terhambat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dalam</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meraih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kebahagiaan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pernikahan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mereka</w:t>
      </w:r>
      <w:proofErr w:type="spellEnd"/>
      <w:r w:rsidRPr="009B7859">
        <w:rPr>
          <w:rFonts w:ascii="Times New Roman" w:hAnsi="Times New Roman" w:cs="Times New Roman"/>
          <w:sz w:val="24"/>
          <w:szCs w:val="24"/>
        </w:rPr>
        <w:t xml:space="preserve">. Selain </w:t>
      </w:r>
      <w:proofErr w:type="spellStart"/>
      <w:r w:rsidRPr="009B7859">
        <w:rPr>
          <w:rFonts w:ascii="Times New Roman" w:hAnsi="Times New Roman" w:cs="Times New Roman"/>
          <w:sz w:val="24"/>
          <w:szCs w:val="24"/>
        </w:rPr>
        <w:t>itu</w:t>
      </w:r>
      <w:proofErr w:type="spellEnd"/>
      <w:r w:rsidRPr="009B7859">
        <w:rPr>
          <w:rFonts w:ascii="Times New Roman" w:hAnsi="Times New Roman" w:cs="Times New Roman"/>
          <w:sz w:val="24"/>
          <w:szCs w:val="24"/>
        </w:rPr>
        <w:t xml:space="preserve">, di </w:t>
      </w:r>
      <w:proofErr w:type="spellStart"/>
      <w:r w:rsidRPr="009B7859">
        <w:rPr>
          <w:rFonts w:ascii="Times New Roman" w:hAnsi="Times New Roman" w:cs="Times New Roman"/>
          <w:sz w:val="24"/>
          <w:szCs w:val="24"/>
        </w:rPr>
        <w:t>dalam</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masyarakat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terdapat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kecenderungan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untuk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mematok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jumlah</w:t>
      </w:r>
      <w:proofErr w:type="spellEnd"/>
      <w:r w:rsidRPr="009B7859">
        <w:rPr>
          <w:rFonts w:ascii="Times New Roman" w:hAnsi="Times New Roman" w:cs="Times New Roman"/>
          <w:sz w:val="24"/>
          <w:szCs w:val="24"/>
        </w:rPr>
        <w:t xml:space="preserve"> uang yang </w:t>
      </w:r>
      <w:proofErr w:type="spellStart"/>
      <w:r w:rsidRPr="009B7859">
        <w:rPr>
          <w:rFonts w:ascii="Times New Roman" w:hAnsi="Times New Roman" w:cs="Times New Roman"/>
          <w:sz w:val="24"/>
          <w:szCs w:val="24"/>
        </w:rPr>
        <w:t>besar</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sebagai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syarat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melaksanakan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perkawinan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Malangkahi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Praktik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ini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seringkali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memaksa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pasangan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untuk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mencari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jalan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pintas</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atau</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bahkan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melakukan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keputusan</w:t>
      </w:r>
      <w:proofErr w:type="spellEnd"/>
      <w:r w:rsidRPr="009B7859">
        <w:rPr>
          <w:rFonts w:ascii="Times New Roman" w:hAnsi="Times New Roman" w:cs="Times New Roman"/>
          <w:sz w:val="24"/>
          <w:szCs w:val="24"/>
        </w:rPr>
        <w:t xml:space="preserve"> yang </w:t>
      </w:r>
      <w:proofErr w:type="spellStart"/>
      <w:r w:rsidRPr="009B7859">
        <w:rPr>
          <w:rFonts w:ascii="Times New Roman" w:hAnsi="Times New Roman" w:cs="Times New Roman"/>
          <w:sz w:val="24"/>
          <w:szCs w:val="24"/>
        </w:rPr>
        <w:t>tidak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terencana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seperti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kawin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lari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Akibatnya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situasi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ini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dapat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membawa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dampak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negatif</w:t>
      </w:r>
      <w:proofErr w:type="spellEnd"/>
      <w:r w:rsidRPr="009B7859">
        <w:rPr>
          <w:rFonts w:ascii="Times New Roman" w:hAnsi="Times New Roman" w:cs="Times New Roman"/>
          <w:sz w:val="24"/>
          <w:szCs w:val="24"/>
        </w:rPr>
        <w:t xml:space="preserve"> yang </w:t>
      </w:r>
      <w:proofErr w:type="spellStart"/>
      <w:r w:rsidRPr="009B7859">
        <w:rPr>
          <w:rFonts w:ascii="Times New Roman" w:hAnsi="Times New Roman" w:cs="Times New Roman"/>
          <w:sz w:val="24"/>
          <w:szCs w:val="24"/>
        </w:rPr>
        <w:t>serius</w:t>
      </w:r>
      <w:proofErr w:type="spellEnd"/>
      <w:r w:rsidRPr="009B7859">
        <w:rPr>
          <w:rFonts w:ascii="Times New Roman" w:hAnsi="Times New Roman" w:cs="Times New Roman"/>
          <w:sz w:val="24"/>
          <w:szCs w:val="24"/>
        </w:rPr>
        <w:t xml:space="preserve">, salah </w:t>
      </w:r>
      <w:proofErr w:type="spellStart"/>
      <w:r w:rsidRPr="009B7859">
        <w:rPr>
          <w:rFonts w:ascii="Times New Roman" w:hAnsi="Times New Roman" w:cs="Times New Roman"/>
          <w:sz w:val="24"/>
          <w:szCs w:val="24"/>
        </w:rPr>
        <w:t>satunya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adalah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ketika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perempuan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hamil</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sebelum</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menikah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Penulis</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mencatat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bahwa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dampak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negatif</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dari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aturan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adat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perkawinan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Malangkahi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tidak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terbatas</w:t>
      </w:r>
      <w:proofErr w:type="spellEnd"/>
      <w:r w:rsidRPr="009B7859">
        <w:rPr>
          <w:rFonts w:ascii="Times New Roman" w:hAnsi="Times New Roman" w:cs="Times New Roman"/>
          <w:sz w:val="24"/>
          <w:szCs w:val="24"/>
        </w:rPr>
        <w:t xml:space="preserve"> pada </w:t>
      </w:r>
      <w:proofErr w:type="spellStart"/>
      <w:r w:rsidRPr="009B7859">
        <w:rPr>
          <w:rFonts w:ascii="Times New Roman" w:hAnsi="Times New Roman" w:cs="Times New Roman"/>
          <w:sz w:val="24"/>
          <w:szCs w:val="24"/>
        </w:rPr>
        <w:t>kasus-kasus</w:t>
      </w:r>
      <w:proofErr w:type="spellEnd"/>
      <w:r w:rsidRPr="009B7859">
        <w:rPr>
          <w:rFonts w:ascii="Times New Roman" w:hAnsi="Times New Roman" w:cs="Times New Roman"/>
          <w:sz w:val="24"/>
          <w:szCs w:val="24"/>
        </w:rPr>
        <w:t xml:space="preserve"> di mana </w:t>
      </w:r>
      <w:proofErr w:type="spellStart"/>
      <w:r w:rsidRPr="009B7859">
        <w:rPr>
          <w:rFonts w:ascii="Times New Roman" w:hAnsi="Times New Roman" w:cs="Times New Roman"/>
          <w:sz w:val="24"/>
          <w:szCs w:val="24"/>
        </w:rPr>
        <w:t>perempuan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hamil</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sebelum</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akad</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pernikahan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Terkadang</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situasi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ini</w:t>
      </w:r>
      <w:proofErr w:type="spellEnd"/>
      <w:r w:rsidRPr="009B7859">
        <w:rPr>
          <w:rFonts w:ascii="Times New Roman" w:hAnsi="Times New Roman" w:cs="Times New Roman"/>
          <w:sz w:val="24"/>
          <w:szCs w:val="24"/>
        </w:rPr>
        <w:t xml:space="preserve"> juga </w:t>
      </w:r>
      <w:proofErr w:type="spellStart"/>
      <w:r w:rsidRPr="009B7859">
        <w:rPr>
          <w:rFonts w:ascii="Times New Roman" w:hAnsi="Times New Roman" w:cs="Times New Roman"/>
          <w:sz w:val="24"/>
          <w:szCs w:val="24"/>
        </w:rPr>
        <w:t>terjadi</w:t>
      </w:r>
      <w:proofErr w:type="spellEnd"/>
      <w:r w:rsidRPr="009B7859">
        <w:rPr>
          <w:rFonts w:ascii="Times New Roman" w:hAnsi="Times New Roman" w:cs="Times New Roman"/>
          <w:sz w:val="24"/>
          <w:szCs w:val="24"/>
        </w:rPr>
        <w:t xml:space="preserve"> pada </w:t>
      </w:r>
      <w:proofErr w:type="spellStart"/>
      <w:r w:rsidRPr="009B7859">
        <w:rPr>
          <w:rFonts w:ascii="Times New Roman" w:hAnsi="Times New Roman" w:cs="Times New Roman"/>
          <w:sz w:val="24"/>
          <w:szCs w:val="24"/>
        </w:rPr>
        <w:t>pasangan</w:t>
      </w:r>
      <w:proofErr w:type="spellEnd"/>
      <w:r w:rsidRPr="009B7859">
        <w:rPr>
          <w:rFonts w:ascii="Times New Roman" w:hAnsi="Times New Roman" w:cs="Times New Roman"/>
          <w:sz w:val="24"/>
          <w:szCs w:val="24"/>
        </w:rPr>
        <w:t xml:space="preserve"> yang </w:t>
      </w:r>
      <w:proofErr w:type="spellStart"/>
      <w:r w:rsidRPr="009B7859">
        <w:rPr>
          <w:rFonts w:ascii="Times New Roman" w:hAnsi="Times New Roman" w:cs="Times New Roman"/>
          <w:sz w:val="24"/>
          <w:szCs w:val="24"/>
        </w:rPr>
        <w:t>telah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menjalin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hubungan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jangka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panjang</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namun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keluarga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perempuan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menolak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perkawinan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Malangkahi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karena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keyakinan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bahwa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hal</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tersebut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akan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mempersulit</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kakak</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atau</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abang</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perempuan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dalam</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mencari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pasangan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hidup</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lastRenderedPageBreak/>
        <w:t>Meskipun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beberapa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keluarga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bersedia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mengizinkan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perkawinan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Malangkahi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namun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syaratnya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seringkali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melibatkan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pembayaran</w:t>
      </w:r>
      <w:proofErr w:type="spellEnd"/>
      <w:r w:rsidRPr="009B7859">
        <w:rPr>
          <w:rFonts w:ascii="Times New Roman" w:hAnsi="Times New Roman" w:cs="Times New Roman"/>
          <w:sz w:val="24"/>
          <w:szCs w:val="24"/>
        </w:rPr>
        <w:t xml:space="preserve"> uang </w:t>
      </w:r>
      <w:proofErr w:type="spellStart"/>
      <w:r w:rsidRPr="009B7859">
        <w:rPr>
          <w:rFonts w:ascii="Times New Roman" w:hAnsi="Times New Roman" w:cs="Times New Roman"/>
          <w:sz w:val="24"/>
          <w:szCs w:val="24"/>
        </w:rPr>
        <w:t>pelangkah</w:t>
      </w:r>
      <w:proofErr w:type="spellEnd"/>
      <w:r w:rsidRPr="009B7859">
        <w:rPr>
          <w:rFonts w:ascii="Times New Roman" w:hAnsi="Times New Roman" w:cs="Times New Roman"/>
          <w:sz w:val="24"/>
          <w:szCs w:val="24"/>
        </w:rPr>
        <w:t xml:space="preserve"> yang </w:t>
      </w:r>
      <w:proofErr w:type="spellStart"/>
      <w:r w:rsidRPr="009B7859">
        <w:rPr>
          <w:rFonts w:ascii="Times New Roman" w:hAnsi="Times New Roman" w:cs="Times New Roman"/>
          <w:sz w:val="24"/>
          <w:szCs w:val="24"/>
        </w:rPr>
        <w:t>besar</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sesuai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dengan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permintaan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dari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pihak</w:t>
      </w:r>
      <w:proofErr w:type="spellEnd"/>
      <w:r w:rsidRPr="009B7859">
        <w:rPr>
          <w:rFonts w:ascii="Times New Roman" w:hAnsi="Times New Roman" w:cs="Times New Roman"/>
          <w:sz w:val="24"/>
          <w:szCs w:val="24"/>
        </w:rPr>
        <w:t xml:space="preserve"> yang </w:t>
      </w:r>
      <w:proofErr w:type="spellStart"/>
      <w:r w:rsidRPr="009B7859">
        <w:rPr>
          <w:rFonts w:ascii="Times New Roman" w:hAnsi="Times New Roman" w:cs="Times New Roman"/>
          <w:sz w:val="24"/>
          <w:szCs w:val="24"/>
        </w:rPr>
        <w:t>dilangkahi</w:t>
      </w:r>
      <w:proofErr w:type="spellEnd"/>
      <w:r w:rsidRPr="009B7859">
        <w:rPr>
          <w:rFonts w:ascii="Times New Roman" w:hAnsi="Times New Roman" w:cs="Times New Roman"/>
          <w:sz w:val="24"/>
          <w:szCs w:val="24"/>
        </w:rPr>
        <w:t xml:space="preserve">, yang </w:t>
      </w:r>
      <w:proofErr w:type="spellStart"/>
      <w:r w:rsidRPr="009B7859">
        <w:rPr>
          <w:rFonts w:ascii="Times New Roman" w:hAnsi="Times New Roman" w:cs="Times New Roman"/>
          <w:sz w:val="24"/>
          <w:szCs w:val="24"/>
        </w:rPr>
        <w:t>tentunya</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menambah</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beban</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ekonomi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bagi</w:t>
      </w:r>
      <w:proofErr w:type="spellEnd"/>
      <w:r w:rsidRPr="009B7859">
        <w:rPr>
          <w:rFonts w:ascii="Times New Roman" w:hAnsi="Times New Roman" w:cs="Times New Roman"/>
          <w:sz w:val="24"/>
          <w:szCs w:val="24"/>
        </w:rPr>
        <w:t xml:space="preserve"> </w:t>
      </w:r>
      <w:proofErr w:type="spellStart"/>
      <w:r w:rsidRPr="009B7859">
        <w:rPr>
          <w:rFonts w:ascii="Times New Roman" w:hAnsi="Times New Roman" w:cs="Times New Roman"/>
          <w:sz w:val="24"/>
          <w:szCs w:val="24"/>
        </w:rPr>
        <w:t>pasangan</w:t>
      </w:r>
      <w:proofErr w:type="spellEnd"/>
      <w:r w:rsidRPr="009B7859">
        <w:rPr>
          <w:rFonts w:ascii="Times New Roman" w:hAnsi="Times New Roman" w:cs="Times New Roman"/>
          <w:sz w:val="24"/>
          <w:szCs w:val="24"/>
        </w:rPr>
        <w:t xml:space="preserve"> yang </w:t>
      </w:r>
      <w:proofErr w:type="spellStart"/>
      <w:r w:rsidRPr="009B7859">
        <w:rPr>
          <w:rFonts w:ascii="Times New Roman" w:hAnsi="Times New Roman" w:cs="Times New Roman"/>
          <w:sz w:val="24"/>
          <w:szCs w:val="24"/>
        </w:rPr>
        <w:t>bersangkutan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Rahmi :</w:t>
      </w:r>
      <w:proofErr w:type="gramEnd"/>
    </w:p>
    <w:p w14:paraId="12E41DD5" w14:textId="7F095F0D" w:rsidR="009A03BD" w:rsidRDefault="009B7859" w:rsidP="009B7859">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C163E5">
        <w:rPr>
          <w:rFonts w:ascii="Times New Roman" w:hAnsi="Times New Roman" w:cs="Times New Roman"/>
          <w:sz w:val="24"/>
          <w:szCs w:val="24"/>
        </w:rPr>
        <w:t>“</w:t>
      </w:r>
      <w:r w:rsidR="008676D5" w:rsidRPr="008676D5">
        <w:rPr>
          <w:rFonts w:ascii="Times New Roman" w:hAnsi="Times New Roman" w:cs="Times New Roman"/>
          <w:sz w:val="24"/>
          <w:szCs w:val="24"/>
        </w:rPr>
        <w:t xml:space="preserve">Adik kami yang </w:t>
      </w:r>
      <w:proofErr w:type="spellStart"/>
      <w:r w:rsidR="008676D5" w:rsidRPr="008676D5">
        <w:rPr>
          <w:rFonts w:ascii="Times New Roman" w:hAnsi="Times New Roman" w:cs="Times New Roman"/>
          <w:sz w:val="24"/>
          <w:szCs w:val="24"/>
        </w:rPr>
        <w:t>bernama</w:t>
      </w:r>
      <w:proofErr w:type="spellEnd"/>
      <w:r w:rsidR="008676D5" w:rsidRPr="008676D5">
        <w:rPr>
          <w:rFonts w:ascii="Times New Roman" w:hAnsi="Times New Roman" w:cs="Times New Roman"/>
          <w:sz w:val="24"/>
          <w:szCs w:val="24"/>
        </w:rPr>
        <w:t xml:space="preserve"> Hasanah </w:t>
      </w:r>
      <w:proofErr w:type="spellStart"/>
      <w:r w:rsidR="008676D5" w:rsidRPr="008676D5">
        <w:rPr>
          <w:rFonts w:ascii="Times New Roman" w:hAnsi="Times New Roman" w:cs="Times New Roman"/>
          <w:sz w:val="24"/>
          <w:szCs w:val="24"/>
        </w:rPr>
        <w:t>menikah</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dengan</w:t>
      </w:r>
      <w:proofErr w:type="spellEnd"/>
      <w:r w:rsidR="008676D5" w:rsidRPr="008676D5">
        <w:rPr>
          <w:rFonts w:ascii="Times New Roman" w:hAnsi="Times New Roman" w:cs="Times New Roman"/>
          <w:sz w:val="24"/>
          <w:szCs w:val="24"/>
        </w:rPr>
        <w:t xml:space="preserve"> Rian Nasution, </w:t>
      </w:r>
      <w:proofErr w:type="spellStart"/>
      <w:r w:rsidR="008676D5" w:rsidRPr="008676D5">
        <w:rPr>
          <w:rFonts w:ascii="Times New Roman" w:hAnsi="Times New Roman" w:cs="Times New Roman"/>
          <w:sz w:val="24"/>
          <w:szCs w:val="24"/>
        </w:rPr>
        <w:t>pasangan</w:t>
      </w:r>
      <w:proofErr w:type="spellEnd"/>
      <w:r w:rsidR="008676D5" w:rsidRPr="008676D5">
        <w:rPr>
          <w:rFonts w:ascii="Times New Roman" w:hAnsi="Times New Roman" w:cs="Times New Roman"/>
          <w:sz w:val="24"/>
          <w:szCs w:val="24"/>
        </w:rPr>
        <w:t xml:space="preserve"> yang </w:t>
      </w:r>
      <w:proofErr w:type="spellStart"/>
      <w:r w:rsidR="008676D5" w:rsidRPr="008676D5">
        <w:rPr>
          <w:rFonts w:ascii="Times New Roman" w:hAnsi="Times New Roman" w:cs="Times New Roman"/>
          <w:sz w:val="24"/>
          <w:szCs w:val="24"/>
        </w:rPr>
        <w:t>saling</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mencintai</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Sebelum</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pernikahan</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mereka</w:t>
      </w:r>
      <w:proofErr w:type="spellEnd"/>
      <w:r w:rsidR="008676D5" w:rsidRPr="008676D5">
        <w:rPr>
          <w:rFonts w:ascii="Times New Roman" w:hAnsi="Times New Roman" w:cs="Times New Roman"/>
          <w:sz w:val="24"/>
          <w:szCs w:val="24"/>
        </w:rPr>
        <w:t xml:space="preserve">, Hasanah </w:t>
      </w:r>
      <w:proofErr w:type="spellStart"/>
      <w:r w:rsidR="008676D5" w:rsidRPr="008676D5">
        <w:rPr>
          <w:rFonts w:ascii="Times New Roman" w:hAnsi="Times New Roman" w:cs="Times New Roman"/>
          <w:sz w:val="24"/>
          <w:szCs w:val="24"/>
        </w:rPr>
        <w:t>sudah</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mengandung</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anak</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dari</w:t>
      </w:r>
      <w:proofErr w:type="spellEnd"/>
      <w:r w:rsidR="008676D5" w:rsidRPr="008676D5">
        <w:rPr>
          <w:rFonts w:ascii="Times New Roman" w:hAnsi="Times New Roman" w:cs="Times New Roman"/>
          <w:sz w:val="24"/>
          <w:szCs w:val="24"/>
        </w:rPr>
        <w:t xml:space="preserve"> Rian. </w:t>
      </w:r>
      <w:proofErr w:type="spellStart"/>
      <w:r w:rsidR="008676D5" w:rsidRPr="008676D5">
        <w:rPr>
          <w:rFonts w:ascii="Times New Roman" w:hAnsi="Times New Roman" w:cs="Times New Roman"/>
          <w:sz w:val="24"/>
          <w:szCs w:val="24"/>
        </w:rPr>
        <w:t>Mengingat</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situasi</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tersebut</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sebagai</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kakak</w:t>
      </w:r>
      <w:proofErr w:type="spellEnd"/>
      <w:r w:rsidR="008676D5" w:rsidRPr="008676D5">
        <w:rPr>
          <w:rFonts w:ascii="Times New Roman" w:hAnsi="Times New Roman" w:cs="Times New Roman"/>
          <w:sz w:val="24"/>
          <w:szCs w:val="24"/>
        </w:rPr>
        <w:t xml:space="preserve">, kami </w:t>
      </w:r>
      <w:proofErr w:type="spellStart"/>
      <w:r w:rsidR="008676D5" w:rsidRPr="008676D5">
        <w:rPr>
          <w:rFonts w:ascii="Times New Roman" w:hAnsi="Times New Roman" w:cs="Times New Roman"/>
          <w:sz w:val="24"/>
          <w:szCs w:val="24"/>
        </w:rPr>
        <w:t>memili</w:t>
      </w:r>
      <w:r w:rsidR="008676D5">
        <w:rPr>
          <w:rFonts w:ascii="Times New Roman" w:hAnsi="Times New Roman" w:cs="Times New Roman"/>
          <w:sz w:val="24"/>
          <w:szCs w:val="24"/>
        </w:rPr>
        <w:t>h</w:t>
      </w:r>
      <w:proofErr w:type="spellEnd"/>
      <w:r w:rsidR="008676D5">
        <w:rPr>
          <w:rFonts w:ascii="Times New Roman" w:hAnsi="Times New Roman" w:cs="Times New Roman"/>
          <w:sz w:val="24"/>
          <w:szCs w:val="24"/>
        </w:rPr>
        <w:t xml:space="preserve"> </w:t>
      </w:r>
      <w:proofErr w:type="spellStart"/>
      <w:r w:rsidR="008676D5">
        <w:rPr>
          <w:rFonts w:ascii="Times New Roman" w:hAnsi="Times New Roman" w:cs="Times New Roman"/>
          <w:sz w:val="24"/>
          <w:szCs w:val="24"/>
        </w:rPr>
        <w:t>untuk</w:t>
      </w:r>
      <w:proofErr w:type="spellEnd"/>
      <w:r w:rsidR="008676D5">
        <w:rPr>
          <w:rFonts w:ascii="Times New Roman" w:hAnsi="Times New Roman" w:cs="Times New Roman"/>
          <w:sz w:val="24"/>
          <w:szCs w:val="24"/>
        </w:rPr>
        <w:t xml:space="preserve"> </w:t>
      </w:r>
      <w:proofErr w:type="spellStart"/>
      <w:r w:rsidR="008676D5">
        <w:rPr>
          <w:rFonts w:ascii="Times New Roman" w:hAnsi="Times New Roman" w:cs="Times New Roman"/>
          <w:sz w:val="24"/>
          <w:szCs w:val="24"/>
        </w:rPr>
        <w:t>tidak</w:t>
      </w:r>
      <w:proofErr w:type="spellEnd"/>
      <w:r w:rsidR="008676D5">
        <w:rPr>
          <w:rFonts w:ascii="Times New Roman" w:hAnsi="Times New Roman" w:cs="Times New Roman"/>
          <w:sz w:val="24"/>
          <w:szCs w:val="24"/>
        </w:rPr>
        <w:t xml:space="preserve"> </w:t>
      </w:r>
      <w:proofErr w:type="spellStart"/>
      <w:r w:rsidR="008676D5">
        <w:rPr>
          <w:rFonts w:ascii="Times New Roman" w:hAnsi="Times New Roman" w:cs="Times New Roman"/>
          <w:sz w:val="24"/>
          <w:szCs w:val="24"/>
        </w:rPr>
        <w:t>meminta</w:t>
      </w:r>
      <w:proofErr w:type="spellEnd"/>
      <w:r w:rsidR="008676D5">
        <w:rPr>
          <w:rFonts w:ascii="Times New Roman" w:hAnsi="Times New Roman" w:cs="Times New Roman"/>
          <w:sz w:val="24"/>
          <w:szCs w:val="24"/>
        </w:rPr>
        <w:t xml:space="preserve"> uang </w:t>
      </w:r>
      <w:proofErr w:type="spellStart"/>
      <w:r w:rsidR="008676D5">
        <w:rPr>
          <w:rFonts w:ascii="Times New Roman" w:hAnsi="Times New Roman" w:cs="Times New Roman"/>
          <w:sz w:val="24"/>
          <w:szCs w:val="24"/>
        </w:rPr>
        <w:t>pelangkah</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lagi</w:t>
      </w:r>
      <w:proofErr w:type="spellEnd"/>
      <w:r w:rsidR="008676D5" w:rsidRPr="008676D5">
        <w:rPr>
          <w:rFonts w:ascii="Times New Roman" w:hAnsi="Times New Roman" w:cs="Times New Roman"/>
          <w:sz w:val="24"/>
          <w:szCs w:val="24"/>
        </w:rPr>
        <w:t xml:space="preserve"> yang </w:t>
      </w:r>
      <w:proofErr w:type="spellStart"/>
      <w:r w:rsidR="008676D5" w:rsidRPr="008676D5">
        <w:rPr>
          <w:rFonts w:ascii="Times New Roman" w:hAnsi="Times New Roman" w:cs="Times New Roman"/>
          <w:sz w:val="24"/>
          <w:szCs w:val="24"/>
        </w:rPr>
        <w:t>seharusnya</w:t>
      </w:r>
      <w:proofErr w:type="spellEnd"/>
      <w:r w:rsidR="008676D5">
        <w:rPr>
          <w:rFonts w:ascii="Times New Roman" w:hAnsi="Times New Roman" w:cs="Times New Roman"/>
          <w:sz w:val="24"/>
          <w:szCs w:val="24"/>
        </w:rPr>
        <w:t xml:space="preserve"> </w:t>
      </w:r>
      <w:proofErr w:type="spellStart"/>
      <w:r w:rsidR="008676D5">
        <w:rPr>
          <w:rFonts w:ascii="Times New Roman" w:hAnsi="Times New Roman" w:cs="Times New Roman"/>
          <w:sz w:val="24"/>
          <w:szCs w:val="24"/>
        </w:rPr>
        <w:t>memang</w:t>
      </w:r>
      <w:proofErr w:type="spellEnd"/>
      <w:r w:rsidR="008676D5" w:rsidRPr="008676D5">
        <w:rPr>
          <w:rFonts w:ascii="Times New Roman" w:hAnsi="Times New Roman" w:cs="Times New Roman"/>
          <w:sz w:val="24"/>
          <w:szCs w:val="24"/>
        </w:rPr>
        <w:t xml:space="preserve"> kami </w:t>
      </w:r>
      <w:proofErr w:type="spellStart"/>
      <w:r w:rsidR="008676D5" w:rsidRPr="008676D5">
        <w:rPr>
          <w:rFonts w:ascii="Times New Roman" w:hAnsi="Times New Roman" w:cs="Times New Roman"/>
          <w:sz w:val="24"/>
          <w:szCs w:val="24"/>
        </w:rPr>
        <w:t>terima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karena</w:t>
      </w:r>
      <w:proofErr w:type="spellEnd"/>
      <w:r w:rsidR="008676D5">
        <w:rPr>
          <w:rFonts w:ascii="Times New Roman" w:hAnsi="Times New Roman" w:cs="Times New Roman"/>
          <w:sz w:val="24"/>
          <w:szCs w:val="24"/>
        </w:rPr>
        <w:t xml:space="preserve"> kami</w:t>
      </w:r>
      <w:r w:rsidR="008676D5" w:rsidRPr="008676D5">
        <w:rPr>
          <w:rFonts w:ascii="Times New Roman" w:hAnsi="Times New Roman" w:cs="Times New Roman"/>
          <w:sz w:val="24"/>
          <w:szCs w:val="24"/>
        </w:rPr>
        <w:t xml:space="preserve"> </w:t>
      </w:r>
      <w:proofErr w:type="spellStart"/>
      <w:r w:rsidR="008676D5">
        <w:rPr>
          <w:rFonts w:ascii="Times New Roman" w:hAnsi="Times New Roman" w:cs="Times New Roman"/>
          <w:sz w:val="24"/>
          <w:szCs w:val="24"/>
        </w:rPr>
        <w:t>di</w:t>
      </w:r>
      <w:r w:rsidR="008676D5" w:rsidRPr="008676D5">
        <w:rPr>
          <w:rFonts w:ascii="Times New Roman" w:hAnsi="Times New Roman" w:cs="Times New Roman"/>
          <w:sz w:val="24"/>
          <w:szCs w:val="24"/>
        </w:rPr>
        <w:t>langkah</w:t>
      </w:r>
      <w:r w:rsidR="008676D5">
        <w:rPr>
          <w:rFonts w:ascii="Times New Roman" w:hAnsi="Times New Roman" w:cs="Times New Roman"/>
          <w:sz w:val="24"/>
          <w:szCs w:val="24"/>
        </w:rPr>
        <w:t>i</w:t>
      </w:r>
      <w:proofErr w:type="spellEnd"/>
      <w:r w:rsidR="008676D5">
        <w:rPr>
          <w:rFonts w:ascii="Times New Roman" w:hAnsi="Times New Roman" w:cs="Times New Roman"/>
          <w:sz w:val="24"/>
          <w:szCs w:val="24"/>
        </w:rPr>
        <w:t xml:space="preserve"> oleh </w:t>
      </w:r>
      <w:proofErr w:type="spellStart"/>
      <w:r w:rsidR="008676D5">
        <w:rPr>
          <w:rFonts w:ascii="Times New Roman" w:hAnsi="Times New Roman" w:cs="Times New Roman"/>
          <w:sz w:val="24"/>
          <w:szCs w:val="24"/>
        </w:rPr>
        <w:t>adik</w:t>
      </w:r>
      <w:proofErr w:type="spellEnd"/>
      <w:r w:rsidR="008676D5">
        <w:rPr>
          <w:rFonts w:ascii="Times New Roman" w:hAnsi="Times New Roman" w:cs="Times New Roman"/>
          <w:sz w:val="24"/>
          <w:szCs w:val="24"/>
        </w:rPr>
        <w:t xml:space="preserve"> </w:t>
      </w:r>
      <w:proofErr w:type="spellStart"/>
      <w:r w:rsidR="008676D5">
        <w:rPr>
          <w:rFonts w:ascii="Times New Roman" w:hAnsi="Times New Roman" w:cs="Times New Roman"/>
          <w:sz w:val="24"/>
          <w:szCs w:val="24"/>
        </w:rPr>
        <w:t>saya</w:t>
      </w:r>
      <w:proofErr w:type="spellEnd"/>
      <w:r w:rsidR="008676D5">
        <w:rPr>
          <w:rFonts w:ascii="Times New Roman" w:hAnsi="Times New Roman" w:cs="Times New Roman"/>
          <w:sz w:val="24"/>
          <w:szCs w:val="24"/>
        </w:rPr>
        <w:t xml:space="preserve"> dan </w:t>
      </w:r>
      <w:proofErr w:type="spellStart"/>
      <w:r w:rsidR="008676D5">
        <w:rPr>
          <w:rFonts w:ascii="Times New Roman" w:hAnsi="Times New Roman" w:cs="Times New Roman"/>
          <w:sz w:val="24"/>
          <w:szCs w:val="24"/>
        </w:rPr>
        <w:t>menjadi</w:t>
      </w:r>
      <w:proofErr w:type="spellEnd"/>
      <w:r w:rsidR="008676D5">
        <w:rPr>
          <w:rFonts w:ascii="Times New Roman" w:hAnsi="Times New Roman" w:cs="Times New Roman"/>
          <w:sz w:val="24"/>
          <w:szCs w:val="24"/>
        </w:rPr>
        <w:t xml:space="preserve"> </w:t>
      </w:r>
      <w:proofErr w:type="spellStart"/>
      <w:r w:rsidR="008676D5">
        <w:rPr>
          <w:rFonts w:ascii="Times New Roman" w:hAnsi="Times New Roman" w:cs="Times New Roman"/>
          <w:sz w:val="24"/>
          <w:szCs w:val="24"/>
        </w:rPr>
        <w:t>hak</w:t>
      </w:r>
      <w:proofErr w:type="spellEnd"/>
      <w:r w:rsidR="008676D5">
        <w:rPr>
          <w:rFonts w:ascii="Times New Roman" w:hAnsi="Times New Roman" w:cs="Times New Roman"/>
          <w:sz w:val="24"/>
          <w:szCs w:val="24"/>
        </w:rPr>
        <w:t xml:space="preserve"> kami pula </w:t>
      </w:r>
      <w:proofErr w:type="spellStart"/>
      <w:r w:rsidR="008676D5">
        <w:rPr>
          <w:rFonts w:ascii="Times New Roman" w:hAnsi="Times New Roman" w:cs="Times New Roman"/>
          <w:sz w:val="24"/>
          <w:szCs w:val="24"/>
        </w:rPr>
        <w:t>untuk</w:t>
      </w:r>
      <w:proofErr w:type="spellEnd"/>
      <w:r w:rsidR="008676D5">
        <w:rPr>
          <w:rFonts w:ascii="Times New Roman" w:hAnsi="Times New Roman" w:cs="Times New Roman"/>
          <w:sz w:val="24"/>
          <w:szCs w:val="24"/>
        </w:rPr>
        <w:t xml:space="preserve"> </w:t>
      </w:r>
      <w:proofErr w:type="spellStart"/>
      <w:r w:rsidR="008676D5">
        <w:rPr>
          <w:rFonts w:ascii="Times New Roman" w:hAnsi="Times New Roman" w:cs="Times New Roman"/>
          <w:sz w:val="24"/>
          <w:szCs w:val="24"/>
        </w:rPr>
        <w:t>menerima</w:t>
      </w:r>
      <w:proofErr w:type="spellEnd"/>
      <w:r w:rsidR="008676D5">
        <w:rPr>
          <w:rFonts w:ascii="Times New Roman" w:hAnsi="Times New Roman" w:cs="Times New Roman"/>
          <w:sz w:val="24"/>
          <w:szCs w:val="24"/>
        </w:rPr>
        <w:t xml:space="preserve"> uang </w:t>
      </w:r>
      <w:proofErr w:type="spellStart"/>
      <w:r w:rsidR="008676D5">
        <w:rPr>
          <w:rFonts w:ascii="Times New Roman" w:hAnsi="Times New Roman" w:cs="Times New Roman"/>
          <w:sz w:val="24"/>
          <w:szCs w:val="24"/>
        </w:rPr>
        <w:t>pelangkah</w:t>
      </w:r>
      <w:proofErr w:type="spellEnd"/>
      <w:r w:rsidR="008676D5">
        <w:rPr>
          <w:rFonts w:ascii="Times New Roman" w:hAnsi="Times New Roman" w:cs="Times New Roman"/>
          <w:sz w:val="24"/>
          <w:szCs w:val="24"/>
        </w:rPr>
        <w:t xml:space="preserve"> </w:t>
      </w:r>
      <w:proofErr w:type="spellStart"/>
      <w:r w:rsidR="008676D5">
        <w:rPr>
          <w:rFonts w:ascii="Times New Roman" w:hAnsi="Times New Roman" w:cs="Times New Roman"/>
          <w:sz w:val="24"/>
          <w:szCs w:val="24"/>
        </w:rPr>
        <w:t>tersebut</w:t>
      </w:r>
      <w:proofErr w:type="spellEnd"/>
      <w:r w:rsidR="008676D5" w:rsidRPr="008676D5">
        <w:rPr>
          <w:rFonts w:ascii="Times New Roman" w:hAnsi="Times New Roman" w:cs="Times New Roman"/>
          <w:sz w:val="24"/>
          <w:szCs w:val="24"/>
        </w:rPr>
        <w:t>.</w:t>
      </w:r>
      <w:r w:rsidR="00C163E5">
        <w:rPr>
          <w:rFonts w:ascii="Times New Roman" w:hAnsi="Times New Roman" w:cs="Times New Roman"/>
          <w:sz w:val="24"/>
          <w:szCs w:val="24"/>
        </w:rPr>
        <w:t>”.</w:t>
      </w:r>
      <w:r w:rsidR="00C163E5" w:rsidRPr="009C0DF2">
        <w:rPr>
          <w:rStyle w:val="FootnoteReference"/>
        </w:rPr>
        <w:footnoteReference w:id="71"/>
      </w:r>
    </w:p>
    <w:p w14:paraId="01B911CC" w14:textId="07F1086A" w:rsidR="00C163E5" w:rsidRDefault="00C163E5" w:rsidP="00C163E5">
      <w:pPr>
        <w:spacing w:line="480" w:lineRule="auto"/>
        <w:jc w:val="both"/>
        <w:rPr>
          <w:rFonts w:ascii="Times New Roman" w:hAnsi="Times New Roman" w:cs="Times New Roman"/>
          <w:sz w:val="24"/>
          <w:szCs w:val="24"/>
        </w:rPr>
      </w:pPr>
      <w:proofErr w:type="spellStart"/>
      <w:r w:rsidRPr="00C163E5">
        <w:rPr>
          <w:rFonts w:ascii="Times New Roman" w:hAnsi="Times New Roman" w:cs="Times New Roman"/>
          <w:sz w:val="24"/>
          <w:szCs w:val="24"/>
        </w:rPr>
        <w:t>Kemudi</w:t>
      </w:r>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Aulia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manyatakan</w:t>
      </w:r>
      <w:proofErr w:type="spellEnd"/>
      <w:r>
        <w:rPr>
          <w:rFonts w:ascii="Times New Roman" w:hAnsi="Times New Roman" w:cs="Times New Roman"/>
          <w:sz w:val="24"/>
          <w:szCs w:val="24"/>
        </w:rPr>
        <w:t xml:space="preserve">: </w:t>
      </w:r>
    </w:p>
    <w:p w14:paraId="430EB1E4" w14:textId="2AC3009D" w:rsidR="00C163E5" w:rsidRDefault="00C163E5" w:rsidP="00C163E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w:t>
      </w:r>
      <w:proofErr w:type="spellStart"/>
      <w:r w:rsidR="008676D5" w:rsidRPr="008676D5">
        <w:rPr>
          <w:rFonts w:ascii="Times New Roman" w:hAnsi="Times New Roman" w:cs="Times New Roman"/>
          <w:sz w:val="24"/>
          <w:szCs w:val="24"/>
        </w:rPr>
        <w:t>Sebelum</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menikah</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keponakan</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saya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mengalami</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kehamilan</w:t>
      </w:r>
      <w:proofErr w:type="spellEnd"/>
      <w:r w:rsidR="008676D5" w:rsidRPr="008676D5">
        <w:rPr>
          <w:rFonts w:ascii="Times New Roman" w:hAnsi="Times New Roman" w:cs="Times New Roman"/>
          <w:sz w:val="24"/>
          <w:szCs w:val="24"/>
        </w:rPr>
        <w:t xml:space="preserve"> di </w:t>
      </w:r>
      <w:proofErr w:type="spellStart"/>
      <w:r w:rsidR="008676D5" w:rsidRPr="008676D5">
        <w:rPr>
          <w:rFonts w:ascii="Times New Roman" w:hAnsi="Times New Roman" w:cs="Times New Roman"/>
          <w:sz w:val="24"/>
          <w:szCs w:val="24"/>
        </w:rPr>
        <w:t>luar</w:t>
      </w:r>
      <w:proofErr w:type="spellEnd"/>
      <w:r w:rsidR="008676D5" w:rsidRPr="008676D5">
        <w:rPr>
          <w:rFonts w:ascii="Times New Roman" w:hAnsi="Times New Roman" w:cs="Times New Roman"/>
          <w:sz w:val="24"/>
          <w:szCs w:val="24"/>
        </w:rPr>
        <w:t xml:space="preserve"> nikah, </w:t>
      </w:r>
      <w:proofErr w:type="spellStart"/>
      <w:r w:rsidR="008676D5" w:rsidRPr="008676D5">
        <w:rPr>
          <w:rFonts w:ascii="Times New Roman" w:hAnsi="Times New Roman" w:cs="Times New Roman"/>
          <w:sz w:val="24"/>
          <w:szCs w:val="24"/>
        </w:rPr>
        <w:t>tetapi</w:t>
      </w:r>
      <w:proofErr w:type="spellEnd"/>
      <w:r w:rsidR="008676D5" w:rsidRPr="008676D5">
        <w:rPr>
          <w:rFonts w:ascii="Times New Roman" w:hAnsi="Times New Roman" w:cs="Times New Roman"/>
          <w:sz w:val="24"/>
          <w:szCs w:val="24"/>
        </w:rPr>
        <w:t xml:space="preserve"> pada </w:t>
      </w:r>
      <w:proofErr w:type="spellStart"/>
      <w:r w:rsidR="008676D5" w:rsidRPr="008676D5">
        <w:rPr>
          <w:rFonts w:ascii="Times New Roman" w:hAnsi="Times New Roman" w:cs="Times New Roman"/>
          <w:sz w:val="24"/>
          <w:szCs w:val="24"/>
        </w:rPr>
        <w:t>akhirnya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dia</w:t>
      </w:r>
      <w:proofErr w:type="spellEnd"/>
      <w:r w:rsidR="008676D5" w:rsidRPr="008676D5">
        <w:rPr>
          <w:rFonts w:ascii="Times New Roman" w:hAnsi="Times New Roman" w:cs="Times New Roman"/>
          <w:sz w:val="24"/>
          <w:szCs w:val="24"/>
        </w:rPr>
        <w:t xml:space="preserve"> dan </w:t>
      </w:r>
      <w:proofErr w:type="spellStart"/>
      <w:r w:rsidR="008676D5" w:rsidRPr="008676D5">
        <w:rPr>
          <w:rFonts w:ascii="Times New Roman" w:hAnsi="Times New Roman" w:cs="Times New Roman"/>
          <w:sz w:val="24"/>
          <w:szCs w:val="24"/>
        </w:rPr>
        <w:t>calon</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suaminya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menikah</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ketika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kehamilan</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keponakan</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saya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sudah</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berusia</w:t>
      </w:r>
      <w:proofErr w:type="spellEnd"/>
      <w:r w:rsidR="008676D5" w:rsidRPr="008676D5">
        <w:rPr>
          <w:rFonts w:ascii="Times New Roman" w:hAnsi="Times New Roman" w:cs="Times New Roman"/>
          <w:sz w:val="24"/>
          <w:szCs w:val="24"/>
        </w:rPr>
        <w:t xml:space="preserve"> 2 </w:t>
      </w:r>
      <w:proofErr w:type="spellStart"/>
      <w:r w:rsidR="008676D5" w:rsidRPr="008676D5">
        <w:rPr>
          <w:rFonts w:ascii="Times New Roman" w:hAnsi="Times New Roman" w:cs="Times New Roman"/>
          <w:sz w:val="24"/>
          <w:szCs w:val="24"/>
        </w:rPr>
        <w:t>bulan</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Mereka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memutuskan</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untuk</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melakukannya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karena</w:t>
      </w:r>
      <w:proofErr w:type="spellEnd"/>
      <w:r w:rsidR="008676D5" w:rsidRPr="008676D5">
        <w:rPr>
          <w:rFonts w:ascii="Times New Roman" w:hAnsi="Times New Roman" w:cs="Times New Roman"/>
          <w:sz w:val="24"/>
          <w:szCs w:val="24"/>
        </w:rPr>
        <w:t xml:space="preserve"> orang </w:t>
      </w:r>
      <w:proofErr w:type="spellStart"/>
      <w:r w:rsidR="008676D5" w:rsidRPr="008676D5">
        <w:rPr>
          <w:rFonts w:ascii="Times New Roman" w:hAnsi="Times New Roman" w:cs="Times New Roman"/>
          <w:sz w:val="24"/>
          <w:szCs w:val="24"/>
        </w:rPr>
        <w:t>tua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keponakan</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saya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yaitu</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kakak</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saya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menolak</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keras</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lamaran</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pasangan</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keponakan</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saya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Alasannya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adalah</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karena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keponakan</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saya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memiliki</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tiga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kakak</w:t>
      </w:r>
      <w:proofErr w:type="spellEnd"/>
      <w:r w:rsidR="008676D5" w:rsidRPr="008676D5">
        <w:rPr>
          <w:rFonts w:ascii="Times New Roman" w:hAnsi="Times New Roman" w:cs="Times New Roman"/>
          <w:sz w:val="24"/>
          <w:szCs w:val="24"/>
        </w:rPr>
        <w:t xml:space="preserve"> lain yang </w:t>
      </w:r>
      <w:proofErr w:type="spellStart"/>
      <w:r w:rsidR="008676D5" w:rsidRPr="008676D5">
        <w:rPr>
          <w:rFonts w:ascii="Times New Roman" w:hAnsi="Times New Roman" w:cs="Times New Roman"/>
          <w:sz w:val="24"/>
          <w:szCs w:val="24"/>
        </w:rPr>
        <w:t>belum</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menikah</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Ibunya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khawatir</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bahwa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anaknya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akan</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menjadi</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lastRenderedPageBreak/>
        <w:t>bahan</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pembicaraan</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tetangga</w:t>
      </w:r>
      <w:proofErr w:type="spellEnd"/>
      <w:r w:rsidR="008676D5" w:rsidRPr="008676D5">
        <w:rPr>
          <w:rFonts w:ascii="Times New Roman" w:hAnsi="Times New Roman" w:cs="Times New Roman"/>
          <w:sz w:val="24"/>
          <w:szCs w:val="24"/>
        </w:rPr>
        <w:t xml:space="preserve"> dan </w:t>
      </w:r>
      <w:proofErr w:type="spellStart"/>
      <w:r w:rsidR="008676D5" w:rsidRPr="008676D5">
        <w:rPr>
          <w:rFonts w:ascii="Times New Roman" w:hAnsi="Times New Roman" w:cs="Times New Roman"/>
          <w:sz w:val="24"/>
          <w:szCs w:val="24"/>
        </w:rPr>
        <w:t>masyarakat</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sekitar</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serta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takut</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bahwa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ketiga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kakaknya</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akan</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dianggap</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tidak</w:t>
      </w:r>
      <w:proofErr w:type="spellEnd"/>
      <w:r w:rsidR="008676D5" w:rsidRPr="008676D5">
        <w:rPr>
          <w:rFonts w:ascii="Times New Roman" w:hAnsi="Times New Roman" w:cs="Times New Roman"/>
          <w:sz w:val="24"/>
          <w:szCs w:val="24"/>
        </w:rPr>
        <w:t xml:space="preserve"> </w:t>
      </w:r>
      <w:proofErr w:type="spellStart"/>
      <w:r w:rsidR="008676D5" w:rsidRPr="008676D5">
        <w:rPr>
          <w:rFonts w:ascii="Times New Roman" w:hAnsi="Times New Roman" w:cs="Times New Roman"/>
          <w:sz w:val="24"/>
          <w:szCs w:val="24"/>
        </w:rPr>
        <w:t>laku</w:t>
      </w:r>
      <w:proofErr w:type="spellEnd"/>
      <w:r w:rsidR="008676D5" w:rsidRPr="008676D5">
        <w:rPr>
          <w:rFonts w:ascii="Times New Roman" w:hAnsi="Times New Roman" w:cs="Times New Roman"/>
          <w:sz w:val="24"/>
          <w:szCs w:val="24"/>
        </w:rPr>
        <w:t xml:space="preserve"> dan </w:t>
      </w:r>
      <w:proofErr w:type="spellStart"/>
      <w:r w:rsidR="008676D5" w:rsidRPr="008676D5">
        <w:rPr>
          <w:rFonts w:ascii="Times New Roman" w:hAnsi="Times New Roman" w:cs="Times New Roman"/>
          <w:sz w:val="24"/>
          <w:szCs w:val="24"/>
        </w:rPr>
        <w:t>dihina</w:t>
      </w:r>
      <w:proofErr w:type="spellEnd"/>
      <w:r w:rsidR="008676D5" w:rsidRPr="008676D5">
        <w:rPr>
          <w:rFonts w:ascii="Times New Roman" w:hAnsi="Times New Roman" w:cs="Times New Roman"/>
          <w:sz w:val="24"/>
          <w:szCs w:val="24"/>
        </w:rPr>
        <w:t xml:space="preserve"> oleh </w:t>
      </w:r>
      <w:proofErr w:type="spellStart"/>
      <w:r w:rsidR="008676D5" w:rsidRPr="008676D5">
        <w:rPr>
          <w:rFonts w:ascii="Times New Roman" w:hAnsi="Times New Roman" w:cs="Times New Roman"/>
          <w:sz w:val="24"/>
          <w:szCs w:val="24"/>
        </w:rPr>
        <w:t>masyarakat</w:t>
      </w:r>
      <w:proofErr w:type="spellEnd"/>
      <w:r w:rsidR="008676D5" w:rsidRPr="008676D5">
        <w:rPr>
          <w:rFonts w:ascii="Times New Roman" w:hAnsi="Times New Roman" w:cs="Times New Roman"/>
          <w:sz w:val="24"/>
          <w:szCs w:val="24"/>
        </w:rPr>
        <w:t>.</w:t>
      </w:r>
      <w:r>
        <w:rPr>
          <w:rFonts w:ascii="Times New Roman" w:hAnsi="Times New Roman" w:cs="Times New Roman"/>
          <w:sz w:val="24"/>
          <w:szCs w:val="24"/>
        </w:rPr>
        <w:t>”.</w:t>
      </w:r>
      <w:r w:rsidRPr="009C0DF2">
        <w:rPr>
          <w:rStyle w:val="FootnoteReference"/>
        </w:rPr>
        <w:footnoteReference w:id="72"/>
      </w:r>
    </w:p>
    <w:p w14:paraId="261C5D58" w14:textId="64616B27" w:rsidR="000044A7" w:rsidRPr="000044A7" w:rsidRDefault="000044A7" w:rsidP="00A117E8">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negative yang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Hamil </w:t>
      </w:r>
      <w:proofErr w:type="spellStart"/>
      <w:r>
        <w:rPr>
          <w:rFonts w:ascii="Times New Roman" w:hAnsi="Times New Roman" w:cs="Times New Roman"/>
          <w:i/>
          <w:sz w:val="24"/>
          <w:szCs w:val="24"/>
        </w:rPr>
        <w:t>Diluar</w:t>
      </w:r>
      <w:proofErr w:type="spellEnd"/>
      <w:r>
        <w:rPr>
          <w:rFonts w:ascii="Times New Roman" w:hAnsi="Times New Roman" w:cs="Times New Roman"/>
          <w:i/>
          <w:sz w:val="24"/>
          <w:szCs w:val="24"/>
        </w:rPr>
        <w:t xml:space="preserve"> Nikah</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00C413D0">
        <w:rPr>
          <w:rFonts w:ascii="Times New Roman" w:hAnsi="Times New Roman" w:cs="Times New Roman"/>
          <w:i/>
          <w:sz w:val="24"/>
          <w:szCs w:val="24"/>
        </w:rPr>
        <w:t>Ter Haar</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sekedar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melainkan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berusan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pernikahan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tatanan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Perkawinan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Malangkahi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negative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merugikan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wanita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melainkan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menimbulkan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ketidakstabilan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ditengah-tengah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bermunculan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asumsi-asumsi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stigma-stigma negative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w:t>
      </w:r>
      <w:r w:rsidR="00F71DC5">
        <w:rPr>
          <w:rFonts w:ascii="Times New Roman" w:hAnsi="Times New Roman" w:cs="Times New Roman"/>
          <w:sz w:val="24"/>
          <w:szCs w:val="24"/>
        </w:rPr>
        <w:t>lon</w:t>
      </w:r>
      <w:proofErr w:type="spellEnd"/>
      <w:r w:rsidR="00F71DC5">
        <w:rPr>
          <w:rFonts w:ascii="Times New Roman" w:hAnsi="Times New Roman" w:cs="Times New Roman"/>
          <w:sz w:val="24"/>
          <w:szCs w:val="24"/>
        </w:rPr>
        <w:t xml:space="preserve"> </w:t>
      </w:r>
      <w:proofErr w:type="spellStart"/>
      <w:r w:rsidR="00F71DC5">
        <w:rPr>
          <w:rFonts w:ascii="Times New Roman" w:hAnsi="Times New Roman" w:cs="Times New Roman"/>
          <w:sz w:val="24"/>
          <w:szCs w:val="24"/>
        </w:rPr>
        <w:t>mempelai</w:t>
      </w:r>
      <w:proofErr w:type="spellEnd"/>
      <w:r w:rsidR="00F71DC5">
        <w:rPr>
          <w:rFonts w:ascii="Times New Roman" w:hAnsi="Times New Roman" w:cs="Times New Roman"/>
          <w:sz w:val="24"/>
          <w:szCs w:val="24"/>
        </w:rPr>
        <w:t xml:space="preserve"> </w:t>
      </w:r>
      <w:proofErr w:type="spellStart"/>
      <w:r w:rsidR="00F71DC5">
        <w:rPr>
          <w:rFonts w:ascii="Times New Roman" w:hAnsi="Times New Roman" w:cs="Times New Roman"/>
          <w:sz w:val="24"/>
          <w:szCs w:val="24"/>
        </w:rPr>
        <w:t>serta</w:t>
      </w:r>
      <w:proofErr w:type="spellEnd"/>
      <w:r w:rsidR="00F71DC5">
        <w:rPr>
          <w:rFonts w:ascii="Times New Roman" w:hAnsi="Times New Roman" w:cs="Times New Roman"/>
          <w:sz w:val="24"/>
          <w:szCs w:val="24"/>
        </w:rPr>
        <w:t xml:space="preserve"> </w:t>
      </w:r>
      <w:proofErr w:type="spellStart"/>
      <w:r w:rsidR="00F71DC5">
        <w:rPr>
          <w:rFonts w:ascii="Times New Roman" w:hAnsi="Times New Roman" w:cs="Times New Roman"/>
          <w:sz w:val="24"/>
          <w:szCs w:val="24"/>
        </w:rPr>
        <w:t>keluarganya</w:t>
      </w:r>
      <w:proofErr w:type="spellEnd"/>
      <w:r w:rsidR="00F71DC5">
        <w:rPr>
          <w:rFonts w:ascii="Times New Roman" w:hAnsi="Times New Roman" w:cs="Times New Roman"/>
          <w:sz w:val="24"/>
          <w:szCs w:val="24"/>
        </w:rPr>
        <w:t>.</w:t>
      </w:r>
      <w:r w:rsidR="00F71DC5">
        <w:rPr>
          <w:rStyle w:val="FootnoteReference"/>
          <w:rFonts w:ascii="Times New Roman" w:hAnsi="Times New Roman" w:cs="Times New Roman"/>
          <w:sz w:val="24"/>
          <w:szCs w:val="24"/>
        </w:rPr>
        <w:footnoteReference w:id="73"/>
      </w:r>
    </w:p>
    <w:p w14:paraId="5552EA55" w14:textId="32F6A39C" w:rsidR="00C163E5" w:rsidRDefault="007F05CA" w:rsidP="00C163E5">
      <w:pPr>
        <w:spacing w:line="480" w:lineRule="auto"/>
        <w:ind w:firstLine="720"/>
        <w:jc w:val="both"/>
        <w:rPr>
          <w:rFonts w:ascii="Times New Roman" w:hAnsi="Times New Roman" w:cs="Times New Roman"/>
          <w:sz w:val="24"/>
          <w:szCs w:val="24"/>
        </w:rPr>
      </w:pPr>
      <w:r w:rsidRPr="007F05CA">
        <w:rPr>
          <w:rFonts w:ascii="Times New Roman" w:hAnsi="Times New Roman" w:cs="Times New Roman"/>
          <w:sz w:val="24"/>
          <w:szCs w:val="24"/>
        </w:rPr>
        <w:t xml:space="preserve">Selain </w:t>
      </w:r>
      <w:proofErr w:type="spellStart"/>
      <w:r w:rsidRPr="007F05CA">
        <w:rPr>
          <w:rFonts w:ascii="Times New Roman" w:hAnsi="Times New Roman" w:cs="Times New Roman"/>
          <w:sz w:val="24"/>
          <w:szCs w:val="24"/>
        </w:rPr>
        <w:t>menolak</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permohonan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lamaran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dari</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pihak</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pria</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karena</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kakak</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dari</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calon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mempelai</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wanita</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khawatir</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tentang</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reputasi</w:t>
      </w:r>
      <w:proofErr w:type="spellEnd"/>
      <w:r w:rsidRPr="007F05CA">
        <w:rPr>
          <w:rFonts w:ascii="Times New Roman" w:hAnsi="Times New Roman" w:cs="Times New Roman"/>
          <w:sz w:val="24"/>
          <w:szCs w:val="24"/>
        </w:rPr>
        <w:t xml:space="preserve"> yang </w:t>
      </w:r>
      <w:proofErr w:type="spellStart"/>
      <w:r w:rsidRPr="007F05CA">
        <w:rPr>
          <w:rFonts w:ascii="Times New Roman" w:hAnsi="Times New Roman" w:cs="Times New Roman"/>
          <w:sz w:val="24"/>
          <w:szCs w:val="24"/>
        </w:rPr>
        <w:t>merosot</w:t>
      </w:r>
      <w:proofErr w:type="spellEnd"/>
      <w:r>
        <w:rPr>
          <w:rFonts w:ascii="Times New Roman" w:hAnsi="Times New Roman" w:cs="Times New Roman"/>
          <w:sz w:val="24"/>
          <w:szCs w:val="24"/>
        </w:rPr>
        <w:t xml:space="preserve"> dan di </w:t>
      </w:r>
      <w:proofErr w:type="spellStart"/>
      <w:r>
        <w:rPr>
          <w:rFonts w:ascii="Times New Roman" w:hAnsi="Times New Roman" w:cs="Times New Roman"/>
          <w:sz w:val="24"/>
          <w:szCs w:val="24"/>
        </w:rPr>
        <w:t>golongkan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orang yang </w:t>
      </w:r>
      <w:proofErr w:type="spellStart"/>
      <w:r>
        <w:rPr>
          <w:rFonts w:ascii="Times New Roman" w:hAnsi="Times New Roman" w:cs="Times New Roman"/>
          <w:sz w:val="24"/>
          <w:szCs w:val="24"/>
        </w:rPr>
        <w:t>sulit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jodoh</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atau</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kesulitan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menemukan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lastRenderedPageBreak/>
        <w:t>pasangan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hidup</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masyarakat</w:t>
      </w:r>
      <w:proofErr w:type="spellEnd"/>
      <w:r w:rsidRPr="007F05CA">
        <w:rPr>
          <w:rFonts w:ascii="Times New Roman" w:hAnsi="Times New Roman" w:cs="Times New Roman"/>
          <w:sz w:val="24"/>
          <w:szCs w:val="24"/>
        </w:rPr>
        <w:t xml:space="preserve"> juga </w:t>
      </w:r>
      <w:proofErr w:type="spellStart"/>
      <w:r w:rsidRPr="007F05CA">
        <w:rPr>
          <w:rFonts w:ascii="Times New Roman" w:hAnsi="Times New Roman" w:cs="Times New Roman"/>
          <w:sz w:val="24"/>
          <w:szCs w:val="24"/>
        </w:rPr>
        <w:t>terkadang</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melakukan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tindakan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tersebut</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karena</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terpengaruh</w:t>
      </w:r>
      <w:proofErr w:type="spellEnd"/>
      <w:r w:rsidRPr="007F05CA">
        <w:rPr>
          <w:rFonts w:ascii="Times New Roman" w:hAnsi="Times New Roman" w:cs="Times New Roman"/>
          <w:sz w:val="24"/>
          <w:szCs w:val="24"/>
        </w:rPr>
        <w:t xml:space="preserve"> oleh </w:t>
      </w:r>
      <w:proofErr w:type="spellStart"/>
      <w:r w:rsidRPr="007F05CA">
        <w:rPr>
          <w:rFonts w:ascii="Times New Roman" w:hAnsi="Times New Roman" w:cs="Times New Roman"/>
          <w:sz w:val="24"/>
          <w:szCs w:val="24"/>
        </w:rPr>
        <w:t>tekanan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untuk</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memb</w:t>
      </w:r>
      <w:r>
        <w:rPr>
          <w:rFonts w:ascii="Times New Roman" w:hAnsi="Times New Roman" w:cs="Times New Roman"/>
          <w:sz w:val="24"/>
          <w:szCs w:val="24"/>
        </w:rPr>
        <w:t>ayar</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pelangkah</w:t>
      </w:r>
      <w:proofErr w:type="spellEnd"/>
      <w:r w:rsidRPr="007F05CA">
        <w:rPr>
          <w:rFonts w:ascii="Times New Roman" w:hAnsi="Times New Roman" w:cs="Times New Roman"/>
          <w:sz w:val="24"/>
          <w:szCs w:val="24"/>
        </w:rPr>
        <w:t xml:space="preserve"> yang </w:t>
      </w:r>
      <w:proofErr w:type="spellStart"/>
      <w:r w:rsidRPr="007F05CA">
        <w:rPr>
          <w:rFonts w:ascii="Times New Roman" w:hAnsi="Times New Roman" w:cs="Times New Roman"/>
          <w:sz w:val="24"/>
          <w:szCs w:val="24"/>
        </w:rPr>
        <w:t>diminta</w:t>
      </w:r>
      <w:proofErr w:type="spellEnd"/>
      <w:r w:rsidRPr="007F05CA">
        <w:rPr>
          <w:rFonts w:ascii="Times New Roman" w:hAnsi="Times New Roman" w:cs="Times New Roman"/>
          <w:sz w:val="24"/>
          <w:szCs w:val="24"/>
        </w:rPr>
        <w:t xml:space="preserve"> oleh </w:t>
      </w:r>
      <w:proofErr w:type="spellStart"/>
      <w:r w:rsidRPr="007F05CA">
        <w:rPr>
          <w:rFonts w:ascii="Times New Roman" w:hAnsi="Times New Roman" w:cs="Times New Roman"/>
          <w:sz w:val="24"/>
          <w:szCs w:val="24"/>
        </w:rPr>
        <w:t>keluarga</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perempuan</w:t>
      </w:r>
      <w:proofErr w:type="spellEnd"/>
      <w:r w:rsidRPr="007F05CA">
        <w:rPr>
          <w:rFonts w:ascii="Times New Roman" w:hAnsi="Times New Roman" w:cs="Times New Roman"/>
          <w:sz w:val="24"/>
          <w:szCs w:val="24"/>
        </w:rPr>
        <w:t xml:space="preserve"> yang </w:t>
      </w:r>
      <w:proofErr w:type="spellStart"/>
      <w:r w:rsidRPr="007F05CA">
        <w:rPr>
          <w:rFonts w:ascii="Times New Roman" w:hAnsi="Times New Roman" w:cs="Times New Roman"/>
          <w:sz w:val="24"/>
          <w:szCs w:val="24"/>
        </w:rPr>
        <w:t>terlalu</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tinggi</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sehingga</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pasangan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tersebut</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tergoda</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untuk</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melakukan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tindakan</w:t>
      </w:r>
      <w:proofErr w:type="spellEnd"/>
      <w:r w:rsidRPr="007F05CA">
        <w:rPr>
          <w:rFonts w:ascii="Times New Roman" w:hAnsi="Times New Roman" w:cs="Times New Roman"/>
          <w:sz w:val="24"/>
          <w:szCs w:val="24"/>
        </w:rPr>
        <w:t xml:space="preserve"> yang </w:t>
      </w:r>
      <w:proofErr w:type="spellStart"/>
      <w:r w:rsidRPr="007F05CA">
        <w:rPr>
          <w:rFonts w:ascii="Times New Roman" w:hAnsi="Times New Roman" w:cs="Times New Roman"/>
          <w:sz w:val="24"/>
          <w:szCs w:val="24"/>
        </w:rPr>
        <w:t>melanggar</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norma</w:t>
      </w:r>
      <w:proofErr w:type="spellEnd"/>
      <w:r w:rsidRPr="007F05CA">
        <w:rPr>
          <w:rFonts w:ascii="Times New Roman" w:hAnsi="Times New Roman" w:cs="Times New Roman"/>
          <w:sz w:val="24"/>
          <w:szCs w:val="24"/>
        </w:rPr>
        <w:t xml:space="preserve"> agama </w:t>
      </w:r>
      <w:proofErr w:type="spellStart"/>
      <w:r w:rsidRPr="007F05CA">
        <w:rPr>
          <w:rFonts w:ascii="Times New Roman" w:hAnsi="Times New Roman" w:cs="Times New Roman"/>
          <w:sz w:val="24"/>
          <w:szCs w:val="24"/>
        </w:rPr>
        <w:t>atau</w:t>
      </w:r>
      <w:proofErr w:type="spellEnd"/>
      <w:r w:rsidRPr="007F05CA">
        <w:rPr>
          <w:rFonts w:ascii="Times New Roman" w:hAnsi="Times New Roman" w:cs="Times New Roman"/>
          <w:sz w:val="24"/>
          <w:szCs w:val="24"/>
        </w:rPr>
        <w:t xml:space="preserve"> moral. Ibu Hasnah </w:t>
      </w:r>
      <w:proofErr w:type="spellStart"/>
      <w:r w:rsidRPr="007F05CA">
        <w:rPr>
          <w:rFonts w:ascii="Times New Roman" w:hAnsi="Times New Roman" w:cs="Times New Roman"/>
          <w:sz w:val="24"/>
          <w:szCs w:val="24"/>
        </w:rPr>
        <w:t>mengungkapkan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hal</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ini</w:t>
      </w:r>
      <w:proofErr w:type="spellEnd"/>
      <w:r w:rsidRPr="007F05CA">
        <w:rPr>
          <w:rFonts w:ascii="Times New Roman" w:hAnsi="Times New Roman" w:cs="Times New Roman"/>
          <w:sz w:val="24"/>
          <w:szCs w:val="24"/>
        </w:rPr>
        <w:t>.</w:t>
      </w:r>
      <w:r w:rsidR="00ED071D" w:rsidRPr="00ED071D">
        <w:rPr>
          <w:rFonts w:ascii="Times New Roman" w:hAnsi="Times New Roman" w:cs="Times New Roman"/>
          <w:sz w:val="24"/>
          <w:szCs w:val="24"/>
        </w:rPr>
        <w:t>:</w:t>
      </w:r>
    </w:p>
    <w:p w14:paraId="069D8D35" w14:textId="58770CE3" w:rsidR="00ED071D" w:rsidRDefault="00ED071D" w:rsidP="00ED071D">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w:t>
      </w:r>
      <w:proofErr w:type="spellStart"/>
      <w:r w:rsidR="009936E9" w:rsidRPr="009936E9">
        <w:rPr>
          <w:rFonts w:ascii="Times New Roman" w:hAnsi="Times New Roman" w:cs="Times New Roman"/>
          <w:sz w:val="24"/>
          <w:szCs w:val="24"/>
        </w:rPr>
        <w:t>Saudara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saya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meminta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setengah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dari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mahar</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saya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sebagai</w:t>
      </w:r>
      <w:proofErr w:type="spellEnd"/>
      <w:r w:rsidR="009936E9" w:rsidRPr="009936E9">
        <w:rPr>
          <w:rFonts w:ascii="Times New Roman" w:hAnsi="Times New Roman" w:cs="Times New Roman"/>
          <w:sz w:val="24"/>
          <w:szCs w:val="24"/>
        </w:rPr>
        <w:t xml:space="preserve"> uang </w:t>
      </w:r>
      <w:proofErr w:type="spellStart"/>
      <w:r w:rsidR="009936E9" w:rsidRPr="009936E9">
        <w:rPr>
          <w:rFonts w:ascii="Times New Roman" w:hAnsi="Times New Roman" w:cs="Times New Roman"/>
          <w:sz w:val="24"/>
          <w:szCs w:val="24"/>
        </w:rPr>
        <w:t>pelangkah</w:t>
      </w:r>
      <w:proofErr w:type="spellEnd"/>
      <w:r w:rsidR="009936E9" w:rsidRPr="009936E9">
        <w:rPr>
          <w:rFonts w:ascii="Times New Roman" w:hAnsi="Times New Roman" w:cs="Times New Roman"/>
          <w:sz w:val="24"/>
          <w:szCs w:val="24"/>
        </w:rPr>
        <w:t xml:space="preserve">. Pada </w:t>
      </w:r>
      <w:proofErr w:type="spellStart"/>
      <w:r w:rsidR="009936E9" w:rsidRPr="009936E9">
        <w:rPr>
          <w:rFonts w:ascii="Times New Roman" w:hAnsi="Times New Roman" w:cs="Times New Roman"/>
          <w:sz w:val="24"/>
          <w:szCs w:val="24"/>
        </w:rPr>
        <w:t>saat</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itu</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keluarga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menetapkan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mahar</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saya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sebesar</w:t>
      </w:r>
      <w:proofErr w:type="spellEnd"/>
      <w:r w:rsidR="009936E9" w:rsidRPr="009936E9">
        <w:rPr>
          <w:rFonts w:ascii="Times New Roman" w:hAnsi="Times New Roman" w:cs="Times New Roman"/>
          <w:sz w:val="24"/>
          <w:szCs w:val="24"/>
        </w:rPr>
        <w:t xml:space="preserve"> 50 </w:t>
      </w:r>
      <w:proofErr w:type="spellStart"/>
      <w:r w:rsidR="009936E9" w:rsidRPr="009936E9">
        <w:rPr>
          <w:rFonts w:ascii="Times New Roman" w:hAnsi="Times New Roman" w:cs="Times New Roman"/>
          <w:sz w:val="24"/>
          <w:szCs w:val="24"/>
        </w:rPr>
        <w:t>juta</w:t>
      </w:r>
      <w:proofErr w:type="spellEnd"/>
      <w:r w:rsidR="009936E9" w:rsidRPr="009936E9">
        <w:rPr>
          <w:rFonts w:ascii="Times New Roman" w:hAnsi="Times New Roman" w:cs="Times New Roman"/>
          <w:sz w:val="24"/>
          <w:szCs w:val="24"/>
        </w:rPr>
        <w:t xml:space="preserve"> rupiah, dan </w:t>
      </w:r>
      <w:proofErr w:type="spellStart"/>
      <w:r w:rsidR="009936E9" w:rsidRPr="009936E9">
        <w:rPr>
          <w:rFonts w:ascii="Times New Roman" w:hAnsi="Times New Roman" w:cs="Times New Roman"/>
          <w:sz w:val="24"/>
          <w:szCs w:val="24"/>
        </w:rPr>
        <w:t>permintaan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itu</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disetujui</w:t>
      </w:r>
      <w:proofErr w:type="spellEnd"/>
      <w:r w:rsidR="009936E9" w:rsidRPr="009936E9">
        <w:rPr>
          <w:rFonts w:ascii="Times New Roman" w:hAnsi="Times New Roman" w:cs="Times New Roman"/>
          <w:sz w:val="24"/>
          <w:szCs w:val="24"/>
        </w:rPr>
        <w:t xml:space="preserve"> oleh </w:t>
      </w:r>
      <w:proofErr w:type="spellStart"/>
      <w:r w:rsidR="009936E9" w:rsidRPr="009936E9">
        <w:rPr>
          <w:rFonts w:ascii="Times New Roman" w:hAnsi="Times New Roman" w:cs="Times New Roman"/>
          <w:sz w:val="24"/>
          <w:szCs w:val="24"/>
        </w:rPr>
        <w:t>keluarga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Namun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pandangan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keluarga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calon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suami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saya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berbeda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mereka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menganggap</w:t>
      </w:r>
      <w:proofErr w:type="spellEnd"/>
      <w:r w:rsidR="009936E9" w:rsidRPr="009936E9">
        <w:rPr>
          <w:rFonts w:ascii="Times New Roman" w:hAnsi="Times New Roman" w:cs="Times New Roman"/>
          <w:sz w:val="24"/>
          <w:szCs w:val="24"/>
        </w:rPr>
        <w:t xml:space="preserve"> uang </w:t>
      </w:r>
      <w:proofErr w:type="spellStart"/>
      <w:r w:rsidR="009936E9" w:rsidRPr="009936E9">
        <w:rPr>
          <w:rFonts w:ascii="Times New Roman" w:hAnsi="Times New Roman" w:cs="Times New Roman"/>
          <w:sz w:val="24"/>
          <w:szCs w:val="24"/>
        </w:rPr>
        <w:t>pelangkah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terlalu</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tinggi</w:t>
      </w:r>
      <w:proofErr w:type="spellEnd"/>
      <w:r w:rsidR="009936E9" w:rsidRPr="009936E9">
        <w:rPr>
          <w:rFonts w:ascii="Times New Roman" w:hAnsi="Times New Roman" w:cs="Times New Roman"/>
          <w:sz w:val="24"/>
          <w:szCs w:val="24"/>
        </w:rPr>
        <w:t xml:space="preserve"> dan </w:t>
      </w:r>
      <w:proofErr w:type="spellStart"/>
      <w:r w:rsidR="009936E9" w:rsidRPr="009936E9">
        <w:rPr>
          <w:rFonts w:ascii="Times New Roman" w:hAnsi="Times New Roman" w:cs="Times New Roman"/>
          <w:sz w:val="24"/>
          <w:szCs w:val="24"/>
        </w:rPr>
        <w:t>merasa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ditekan</w:t>
      </w:r>
      <w:proofErr w:type="spellEnd"/>
      <w:r w:rsidR="009936E9" w:rsidRPr="009936E9">
        <w:rPr>
          <w:rFonts w:ascii="Times New Roman" w:hAnsi="Times New Roman" w:cs="Times New Roman"/>
          <w:sz w:val="24"/>
          <w:szCs w:val="24"/>
        </w:rPr>
        <w:t xml:space="preserve"> oleh </w:t>
      </w:r>
      <w:proofErr w:type="spellStart"/>
      <w:r w:rsidR="009936E9" w:rsidRPr="009936E9">
        <w:rPr>
          <w:rFonts w:ascii="Times New Roman" w:hAnsi="Times New Roman" w:cs="Times New Roman"/>
          <w:sz w:val="24"/>
          <w:szCs w:val="24"/>
        </w:rPr>
        <w:t>keluarga</w:t>
      </w:r>
      <w:proofErr w:type="spellEnd"/>
      <w:r w:rsidR="009936E9" w:rsidRPr="009936E9">
        <w:rPr>
          <w:rFonts w:ascii="Times New Roman" w:hAnsi="Times New Roman" w:cs="Times New Roman"/>
          <w:sz w:val="24"/>
          <w:szCs w:val="24"/>
        </w:rPr>
        <w:t xml:space="preserve"> kami. Karena </w:t>
      </w:r>
      <w:proofErr w:type="spellStart"/>
      <w:r w:rsidR="009936E9" w:rsidRPr="009936E9">
        <w:rPr>
          <w:rFonts w:ascii="Times New Roman" w:hAnsi="Times New Roman" w:cs="Times New Roman"/>
          <w:sz w:val="24"/>
          <w:szCs w:val="24"/>
        </w:rPr>
        <w:t>itu</w:t>
      </w:r>
      <w:proofErr w:type="spellEnd"/>
      <w:r w:rsidR="009936E9" w:rsidRPr="009936E9">
        <w:rPr>
          <w:rFonts w:ascii="Times New Roman" w:hAnsi="Times New Roman" w:cs="Times New Roman"/>
          <w:sz w:val="24"/>
          <w:szCs w:val="24"/>
        </w:rPr>
        <w:t xml:space="preserve">, kami </w:t>
      </w:r>
      <w:proofErr w:type="spellStart"/>
      <w:r w:rsidR="009936E9" w:rsidRPr="009936E9">
        <w:rPr>
          <w:rFonts w:ascii="Times New Roman" w:hAnsi="Times New Roman" w:cs="Times New Roman"/>
          <w:sz w:val="24"/>
          <w:szCs w:val="24"/>
        </w:rPr>
        <w:t>merasa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terjebak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dalam</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situasi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sulit</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untuk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menikah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Akibatnya</w:t>
      </w:r>
      <w:proofErr w:type="spellEnd"/>
      <w:r w:rsidR="009936E9" w:rsidRPr="009936E9">
        <w:rPr>
          <w:rFonts w:ascii="Times New Roman" w:hAnsi="Times New Roman" w:cs="Times New Roman"/>
          <w:sz w:val="24"/>
          <w:szCs w:val="24"/>
        </w:rPr>
        <w:t xml:space="preserve">, kami </w:t>
      </w:r>
      <w:proofErr w:type="spellStart"/>
      <w:r w:rsidR="009936E9" w:rsidRPr="009936E9">
        <w:rPr>
          <w:rFonts w:ascii="Times New Roman" w:hAnsi="Times New Roman" w:cs="Times New Roman"/>
          <w:sz w:val="24"/>
          <w:szCs w:val="24"/>
        </w:rPr>
        <w:t>tergoda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untuk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melakukan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hal</w:t>
      </w:r>
      <w:proofErr w:type="spellEnd"/>
      <w:r w:rsidR="009936E9" w:rsidRPr="009936E9">
        <w:rPr>
          <w:rFonts w:ascii="Times New Roman" w:hAnsi="Times New Roman" w:cs="Times New Roman"/>
          <w:sz w:val="24"/>
          <w:szCs w:val="24"/>
        </w:rPr>
        <w:t xml:space="preserve"> yang </w:t>
      </w:r>
      <w:proofErr w:type="spellStart"/>
      <w:r w:rsidR="009936E9" w:rsidRPr="009936E9">
        <w:rPr>
          <w:rFonts w:ascii="Times New Roman" w:hAnsi="Times New Roman" w:cs="Times New Roman"/>
          <w:sz w:val="24"/>
          <w:szCs w:val="24"/>
        </w:rPr>
        <w:t>tidak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benar</w:t>
      </w:r>
      <w:proofErr w:type="spellEnd"/>
      <w:r w:rsidR="009936E9" w:rsidRPr="009936E9">
        <w:rPr>
          <w:rFonts w:ascii="Times New Roman" w:hAnsi="Times New Roman" w:cs="Times New Roman"/>
          <w:sz w:val="24"/>
          <w:szCs w:val="24"/>
        </w:rPr>
        <w:t xml:space="preserve">, yang </w:t>
      </w:r>
      <w:proofErr w:type="spellStart"/>
      <w:r w:rsidR="009936E9" w:rsidRPr="009936E9">
        <w:rPr>
          <w:rFonts w:ascii="Times New Roman" w:hAnsi="Times New Roman" w:cs="Times New Roman"/>
          <w:sz w:val="24"/>
          <w:szCs w:val="24"/>
        </w:rPr>
        <w:t>menyebabkan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keluarga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saya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harus</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merestui</w:t>
      </w:r>
      <w:proofErr w:type="spellEnd"/>
      <w:r w:rsidR="009936E9" w:rsidRPr="009936E9">
        <w:rPr>
          <w:rFonts w:ascii="Times New Roman" w:hAnsi="Times New Roman" w:cs="Times New Roman"/>
          <w:sz w:val="24"/>
          <w:szCs w:val="24"/>
        </w:rPr>
        <w:t xml:space="preserve"> kami </w:t>
      </w:r>
      <w:proofErr w:type="spellStart"/>
      <w:r w:rsidR="009936E9" w:rsidRPr="009936E9">
        <w:rPr>
          <w:rFonts w:ascii="Times New Roman" w:hAnsi="Times New Roman" w:cs="Times New Roman"/>
          <w:sz w:val="24"/>
          <w:szCs w:val="24"/>
        </w:rPr>
        <w:t>ketika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saya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hamil</w:t>
      </w:r>
      <w:proofErr w:type="spellEnd"/>
      <w:r w:rsidR="009936E9" w:rsidRPr="009936E9">
        <w:rPr>
          <w:rFonts w:ascii="Times New Roman" w:hAnsi="Times New Roman" w:cs="Times New Roman"/>
          <w:sz w:val="24"/>
          <w:szCs w:val="24"/>
        </w:rPr>
        <w:t xml:space="preserve"> dan </w:t>
      </w:r>
      <w:proofErr w:type="spellStart"/>
      <w:r w:rsidR="009936E9" w:rsidRPr="009936E9">
        <w:rPr>
          <w:rFonts w:ascii="Times New Roman" w:hAnsi="Times New Roman" w:cs="Times New Roman"/>
          <w:sz w:val="24"/>
          <w:szCs w:val="24"/>
        </w:rPr>
        <w:t>hanya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membayar</w:t>
      </w:r>
      <w:proofErr w:type="spellEnd"/>
      <w:r w:rsidR="009936E9" w:rsidRPr="009936E9">
        <w:rPr>
          <w:rFonts w:ascii="Times New Roman" w:hAnsi="Times New Roman" w:cs="Times New Roman"/>
          <w:sz w:val="24"/>
          <w:szCs w:val="24"/>
        </w:rPr>
        <w:t xml:space="preserve"> 2 </w:t>
      </w:r>
      <w:proofErr w:type="spellStart"/>
      <w:r w:rsidR="009936E9" w:rsidRPr="009936E9">
        <w:rPr>
          <w:rFonts w:ascii="Times New Roman" w:hAnsi="Times New Roman" w:cs="Times New Roman"/>
          <w:sz w:val="24"/>
          <w:szCs w:val="24"/>
        </w:rPr>
        <w:t>juta</w:t>
      </w:r>
      <w:proofErr w:type="spellEnd"/>
      <w:r w:rsidR="009936E9" w:rsidRPr="009936E9">
        <w:rPr>
          <w:rFonts w:ascii="Times New Roman" w:hAnsi="Times New Roman" w:cs="Times New Roman"/>
          <w:sz w:val="24"/>
          <w:szCs w:val="24"/>
        </w:rPr>
        <w:t xml:space="preserve"> rupiah </w:t>
      </w:r>
      <w:proofErr w:type="spellStart"/>
      <w:r w:rsidR="009936E9" w:rsidRPr="009936E9">
        <w:rPr>
          <w:rFonts w:ascii="Times New Roman" w:hAnsi="Times New Roman" w:cs="Times New Roman"/>
          <w:sz w:val="24"/>
          <w:szCs w:val="24"/>
        </w:rPr>
        <w:t>untuk</w:t>
      </w:r>
      <w:proofErr w:type="spellEnd"/>
      <w:r w:rsidR="009936E9" w:rsidRPr="009936E9">
        <w:rPr>
          <w:rFonts w:ascii="Times New Roman" w:hAnsi="Times New Roman" w:cs="Times New Roman"/>
          <w:sz w:val="24"/>
          <w:szCs w:val="24"/>
        </w:rPr>
        <w:t xml:space="preserve"> uang </w:t>
      </w:r>
      <w:proofErr w:type="spellStart"/>
      <w:r w:rsidR="009936E9" w:rsidRPr="009936E9">
        <w:rPr>
          <w:rFonts w:ascii="Times New Roman" w:hAnsi="Times New Roman" w:cs="Times New Roman"/>
          <w:sz w:val="24"/>
          <w:szCs w:val="24"/>
        </w:rPr>
        <w:t>pelangkah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saudara</w:t>
      </w:r>
      <w:proofErr w:type="spellEnd"/>
      <w:r w:rsidR="009936E9" w:rsidRPr="009936E9">
        <w:rPr>
          <w:rFonts w:ascii="Times New Roman" w:hAnsi="Times New Roman" w:cs="Times New Roman"/>
          <w:sz w:val="24"/>
          <w:szCs w:val="24"/>
        </w:rPr>
        <w:t xml:space="preserve"> </w:t>
      </w:r>
      <w:proofErr w:type="spellStart"/>
      <w:proofErr w:type="gramStart"/>
      <w:r w:rsidR="009936E9" w:rsidRPr="009936E9">
        <w:rPr>
          <w:rFonts w:ascii="Times New Roman" w:hAnsi="Times New Roman" w:cs="Times New Roman"/>
          <w:sz w:val="24"/>
          <w:szCs w:val="24"/>
        </w:rPr>
        <w:t>saya</w:t>
      </w:r>
      <w:proofErr w:type="spellEnd"/>
      <w:r w:rsidR="009936E9" w:rsidRPr="009936E9">
        <w:rPr>
          <w:rFonts w:ascii="Times New Roman" w:hAnsi="Times New Roman" w:cs="Times New Roman"/>
          <w:sz w:val="24"/>
          <w:szCs w:val="24"/>
        </w:rPr>
        <w:t>.</w:t>
      </w:r>
      <w:r w:rsidRPr="00ED071D">
        <w:rPr>
          <w:rFonts w:ascii="Times New Roman" w:hAnsi="Times New Roman" w:cs="Times New Roman"/>
          <w:sz w:val="24"/>
          <w:szCs w:val="24"/>
        </w:rPr>
        <w:t>.</w:t>
      </w:r>
      <w:proofErr w:type="gramEnd"/>
      <w:r>
        <w:rPr>
          <w:rFonts w:ascii="Times New Roman" w:hAnsi="Times New Roman" w:cs="Times New Roman"/>
          <w:sz w:val="24"/>
          <w:szCs w:val="24"/>
        </w:rPr>
        <w:t>”</w:t>
      </w:r>
      <w:r w:rsidRPr="009C0DF2">
        <w:rPr>
          <w:rStyle w:val="FootnoteReference"/>
        </w:rPr>
        <w:footnoteReference w:id="74"/>
      </w:r>
    </w:p>
    <w:p w14:paraId="5DDB922B" w14:textId="77777777" w:rsidR="00ED071D" w:rsidRDefault="00ED071D" w:rsidP="00ED071D">
      <w:pPr>
        <w:spacing w:line="480" w:lineRule="auto"/>
        <w:jc w:val="both"/>
        <w:rPr>
          <w:rFonts w:ascii="Times New Roman" w:hAnsi="Times New Roman" w:cs="Times New Roman"/>
          <w:sz w:val="24"/>
          <w:szCs w:val="24"/>
        </w:rPr>
      </w:pPr>
      <w:proofErr w:type="spellStart"/>
      <w:r w:rsidRPr="00ED071D">
        <w:rPr>
          <w:rFonts w:ascii="Times New Roman" w:hAnsi="Times New Roman" w:cs="Times New Roman"/>
          <w:sz w:val="24"/>
          <w:szCs w:val="24"/>
        </w:rPr>
        <w:t>Kemudian</w:t>
      </w:r>
      <w:proofErr w:type="spellEnd"/>
      <w:r w:rsidRPr="00ED071D">
        <w:rPr>
          <w:rFonts w:ascii="Times New Roman" w:hAnsi="Times New Roman" w:cs="Times New Roman"/>
          <w:sz w:val="24"/>
          <w:szCs w:val="24"/>
        </w:rPr>
        <w:t xml:space="preserve"> </w:t>
      </w:r>
      <w:proofErr w:type="spellStart"/>
      <w:r w:rsidRPr="00ED071D">
        <w:rPr>
          <w:rFonts w:ascii="Times New Roman" w:hAnsi="Times New Roman" w:cs="Times New Roman"/>
          <w:sz w:val="24"/>
          <w:szCs w:val="24"/>
        </w:rPr>
        <w:t>ibu</w:t>
      </w:r>
      <w:proofErr w:type="spellEnd"/>
      <w:r w:rsidRPr="00ED071D">
        <w:rPr>
          <w:rFonts w:ascii="Times New Roman" w:hAnsi="Times New Roman" w:cs="Times New Roman"/>
          <w:sz w:val="24"/>
          <w:szCs w:val="24"/>
        </w:rPr>
        <w:t xml:space="preserve"> </w:t>
      </w:r>
      <w:r>
        <w:rPr>
          <w:rFonts w:ascii="Times New Roman" w:hAnsi="Times New Roman" w:cs="Times New Roman"/>
          <w:sz w:val="24"/>
          <w:szCs w:val="24"/>
        </w:rPr>
        <w:t xml:space="preserve">Asna Mawaddah juga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
    <w:p w14:paraId="1A6963BD" w14:textId="590F7E2D" w:rsidR="00ED071D" w:rsidRDefault="00ED071D" w:rsidP="00ED071D">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9936E9" w:rsidRPr="009936E9">
        <w:rPr>
          <w:rFonts w:ascii="Times New Roman" w:hAnsi="Times New Roman" w:cs="Times New Roman"/>
          <w:sz w:val="24"/>
          <w:szCs w:val="24"/>
        </w:rPr>
        <w:t xml:space="preserve">Karena pada </w:t>
      </w:r>
      <w:proofErr w:type="spellStart"/>
      <w:r w:rsidR="009936E9" w:rsidRPr="009936E9">
        <w:rPr>
          <w:rFonts w:ascii="Times New Roman" w:hAnsi="Times New Roman" w:cs="Times New Roman"/>
          <w:sz w:val="24"/>
          <w:szCs w:val="24"/>
        </w:rPr>
        <w:t>saat</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calon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suami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adik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saya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datang</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untuk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melamar</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adik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saya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keluarga</w:t>
      </w:r>
      <w:proofErr w:type="spellEnd"/>
      <w:r w:rsidR="009936E9" w:rsidRPr="009936E9">
        <w:rPr>
          <w:rFonts w:ascii="Times New Roman" w:hAnsi="Times New Roman" w:cs="Times New Roman"/>
          <w:sz w:val="24"/>
          <w:szCs w:val="24"/>
        </w:rPr>
        <w:t xml:space="preserve"> kami </w:t>
      </w:r>
      <w:proofErr w:type="spellStart"/>
      <w:r w:rsidR="009936E9" w:rsidRPr="009936E9">
        <w:rPr>
          <w:rFonts w:ascii="Times New Roman" w:hAnsi="Times New Roman" w:cs="Times New Roman"/>
          <w:sz w:val="24"/>
          <w:szCs w:val="24"/>
        </w:rPr>
        <w:t>memberikan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izin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untuk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pernikahan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mereka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tetapi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dengan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syarat</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membayar</w:t>
      </w:r>
      <w:proofErr w:type="spellEnd"/>
      <w:r w:rsidR="009936E9" w:rsidRPr="009936E9">
        <w:rPr>
          <w:rFonts w:ascii="Times New Roman" w:hAnsi="Times New Roman" w:cs="Times New Roman"/>
          <w:sz w:val="24"/>
          <w:szCs w:val="24"/>
        </w:rPr>
        <w:t xml:space="preserve"> uang </w:t>
      </w:r>
      <w:proofErr w:type="spellStart"/>
      <w:r w:rsidR="009936E9" w:rsidRPr="009936E9">
        <w:rPr>
          <w:rFonts w:ascii="Times New Roman" w:hAnsi="Times New Roman" w:cs="Times New Roman"/>
          <w:sz w:val="24"/>
          <w:szCs w:val="24"/>
        </w:rPr>
        <w:t>pelangkah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sebesar</w:t>
      </w:r>
      <w:proofErr w:type="spellEnd"/>
      <w:r w:rsidR="009936E9" w:rsidRPr="009936E9">
        <w:rPr>
          <w:rFonts w:ascii="Times New Roman" w:hAnsi="Times New Roman" w:cs="Times New Roman"/>
          <w:sz w:val="24"/>
          <w:szCs w:val="24"/>
        </w:rPr>
        <w:t xml:space="preserve"> 2 </w:t>
      </w:r>
      <w:r w:rsidR="009936E9" w:rsidRPr="009936E9">
        <w:rPr>
          <w:rFonts w:ascii="Times New Roman" w:hAnsi="Times New Roman" w:cs="Times New Roman"/>
          <w:i/>
          <w:sz w:val="24"/>
          <w:szCs w:val="24"/>
        </w:rPr>
        <w:t>Ameh</w:t>
      </w:r>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emas</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perorang</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kepada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saya</w:t>
      </w:r>
      <w:proofErr w:type="spellEnd"/>
      <w:r w:rsidR="009936E9" w:rsidRPr="009936E9">
        <w:rPr>
          <w:rFonts w:ascii="Times New Roman" w:hAnsi="Times New Roman" w:cs="Times New Roman"/>
          <w:sz w:val="24"/>
          <w:szCs w:val="24"/>
        </w:rPr>
        <w:t xml:space="preserve"> dan </w:t>
      </w:r>
      <w:proofErr w:type="spellStart"/>
      <w:r w:rsidR="009936E9" w:rsidRPr="009936E9">
        <w:rPr>
          <w:rFonts w:ascii="Times New Roman" w:hAnsi="Times New Roman" w:cs="Times New Roman"/>
          <w:sz w:val="24"/>
          <w:szCs w:val="24"/>
        </w:rPr>
        <w:t>abang</w:t>
      </w:r>
      <w:proofErr w:type="spellEnd"/>
      <w:r w:rsidR="009936E9" w:rsidRPr="009936E9">
        <w:rPr>
          <w:rFonts w:ascii="Times New Roman" w:hAnsi="Times New Roman" w:cs="Times New Roman"/>
          <w:sz w:val="24"/>
          <w:szCs w:val="24"/>
        </w:rPr>
        <w:t xml:space="preserve"> kami yang </w:t>
      </w:r>
      <w:proofErr w:type="spellStart"/>
      <w:r w:rsidR="009936E9" w:rsidRPr="009936E9">
        <w:rPr>
          <w:rFonts w:ascii="Times New Roman" w:hAnsi="Times New Roman" w:cs="Times New Roman"/>
          <w:sz w:val="24"/>
          <w:szCs w:val="24"/>
        </w:rPr>
        <w:t>belum</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menikah</w:t>
      </w:r>
      <w:proofErr w:type="spellEnd"/>
      <w:r w:rsidR="009936E9" w:rsidRPr="009936E9">
        <w:rPr>
          <w:rFonts w:ascii="Times New Roman" w:hAnsi="Times New Roman" w:cs="Times New Roman"/>
          <w:sz w:val="24"/>
          <w:szCs w:val="24"/>
        </w:rPr>
        <w:t xml:space="preserve">. Pada </w:t>
      </w:r>
      <w:proofErr w:type="spellStart"/>
      <w:r w:rsidR="009936E9" w:rsidRPr="009936E9">
        <w:rPr>
          <w:rFonts w:ascii="Times New Roman" w:hAnsi="Times New Roman" w:cs="Times New Roman"/>
          <w:sz w:val="24"/>
          <w:szCs w:val="24"/>
        </w:rPr>
        <w:t>awalnya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keluarga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calon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suami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setuju</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untuk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membayar</w:t>
      </w:r>
      <w:proofErr w:type="spellEnd"/>
      <w:r w:rsidR="009936E9" w:rsidRPr="009936E9">
        <w:rPr>
          <w:rFonts w:ascii="Times New Roman" w:hAnsi="Times New Roman" w:cs="Times New Roman"/>
          <w:sz w:val="24"/>
          <w:szCs w:val="24"/>
        </w:rPr>
        <w:t xml:space="preserve"> uang </w:t>
      </w:r>
      <w:proofErr w:type="spellStart"/>
      <w:r w:rsidR="009936E9" w:rsidRPr="009936E9">
        <w:rPr>
          <w:rFonts w:ascii="Times New Roman" w:hAnsi="Times New Roman" w:cs="Times New Roman"/>
          <w:sz w:val="24"/>
          <w:szCs w:val="24"/>
        </w:rPr>
        <w:lastRenderedPageBreak/>
        <w:t>pelangkah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tersebut</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Namun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setelah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sekitar</w:t>
      </w:r>
      <w:proofErr w:type="spellEnd"/>
      <w:r w:rsidR="009936E9" w:rsidRPr="009936E9">
        <w:rPr>
          <w:rFonts w:ascii="Times New Roman" w:hAnsi="Times New Roman" w:cs="Times New Roman"/>
          <w:sz w:val="24"/>
          <w:szCs w:val="24"/>
        </w:rPr>
        <w:t xml:space="preserve"> 3 </w:t>
      </w:r>
      <w:proofErr w:type="spellStart"/>
      <w:r w:rsidR="009936E9" w:rsidRPr="009936E9">
        <w:rPr>
          <w:rFonts w:ascii="Times New Roman" w:hAnsi="Times New Roman" w:cs="Times New Roman"/>
          <w:sz w:val="24"/>
          <w:szCs w:val="24"/>
        </w:rPr>
        <w:t>bulan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tanpa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kabar</w:t>
      </w:r>
      <w:proofErr w:type="spellEnd"/>
      <w:r w:rsidR="009936E9" w:rsidRPr="009936E9">
        <w:rPr>
          <w:rFonts w:ascii="Times New Roman" w:hAnsi="Times New Roman" w:cs="Times New Roman"/>
          <w:sz w:val="24"/>
          <w:szCs w:val="24"/>
        </w:rPr>
        <w:t xml:space="preserve">, pada </w:t>
      </w:r>
      <w:proofErr w:type="spellStart"/>
      <w:r w:rsidR="009936E9" w:rsidRPr="009936E9">
        <w:rPr>
          <w:rFonts w:ascii="Times New Roman" w:hAnsi="Times New Roman" w:cs="Times New Roman"/>
          <w:sz w:val="24"/>
          <w:szCs w:val="24"/>
        </w:rPr>
        <w:t>bulan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keempat</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keluarga</w:t>
      </w:r>
      <w:proofErr w:type="spellEnd"/>
      <w:r w:rsidR="009936E9" w:rsidRPr="009936E9">
        <w:rPr>
          <w:rFonts w:ascii="Times New Roman" w:hAnsi="Times New Roman" w:cs="Times New Roman"/>
          <w:sz w:val="24"/>
          <w:szCs w:val="24"/>
        </w:rPr>
        <w:t xml:space="preserve"> kami </w:t>
      </w:r>
      <w:proofErr w:type="spellStart"/>
      <w:r w:rsidR="009936E9" w:rsidRPr="009936E9">
        <w:rPr>
          <w:rFonts w:ascii="Times New Roman" w:hAnsi="Times New Roman" w:cs="Times New Roman"/>
          <w:sz w:val="24"/>
          <w:szCs w:val="24"/>
        </w:rPr>
        <w:t>terkejut</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mendapati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bahwa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adik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saya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telah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hamil</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dari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calon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suaminya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dengan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usia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kandungan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sudah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mencapai</w:t>
      </w:r>
      <w:proofErr w:type="spellEnd"/>
      <w:r w:rsidR="009936E9" w:rsidRPr="009936E9">
        <w:rPr>
          <w:rFonts w:ascii="Times New Roman" w:hAnsi="Times New Roman" w:cs="Times New Roman"/>
          <w:sz w:val="24"/>
          <w:szCs w:val="24"/>
        </w:rPr>
        <w:t xml:space="preserve"> 1 </w:t>
      </w:r>
      <w:proofErr w:type="spellStart"/>
      <w:r w:rsidR="009936E9" w:rsidRPr="009936E9">
        <w:rPr>
          <w:rFonts w:ascii="Times New Roman" w:hAnsi="Times New Roman" w:cs="Times New Roman"/>
          <w:sz w:val="24"/>
          <w:szCs w:val="24"/>
        </w:rPr>
        <w:t>bulan</w:t>
      </w:r>
      <w:proofErr w:type="spellEnd"/>
      <w:r w:rsidR="009936E9" w:rsidRPr="009936E9">
        <w:rPr>
          <w:rFonts w:ascii="Times New Roman" w:hAnsi="Times New Roman" w:cs="Times New Roman"/>
          <w:sz w:val="24"/>
          <w:szCs w:val="24"/>
        </w:rPr>
        <w:t xml:space="preserve">. Karena </w:t>
      </w:r>
      <w:proofErr w:type="spellStart"/>
      <w:r w:rsidR="009936E9" w:rsidRPr="009936E9">
        <w:rPr>
          <w:rFonts w:ascii="Times New Roman" w:hAnsi="Times New Roman" w:cs="Times New Roman"/>
          <w:sz w:val="24"/>
          <w:szCs w:val="24"/>
        </w:rPr>
        <w:t>situasi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ini</w:t>
      </w:r>
      <w:proofErr w:type="spellEnd"/>
      <w:r w:rsidR="009936E9" w:rsidRPr="009936E9">
        <w:rPr>
          <w:rFonts w:ascii="Times New Roman" w:hAnsi="Times New Roman" w:cs="Times New Roman"/>
          <w:sz w:val="24"/>
          <w:szCs w:val="24"/>
        </w:rPr>
        <w:t xml:space="preserve">, kami </w:t>
      </w:r>
      <w:proofErr w:type="spellStart"/>
      <w:r w:rsidR="009936E9" w:rsidRPr="009936E9">
        <w:rPr>
          <w:rFonts w:ascii="Times New Roman" w:hAnsi="Times New Roman" w:cs="Times New Roman"/>
          <w:sz w:val="24"/>
          <w:szCs w:val="24"/>
        </w:rPr>
        <w:t>memutuskan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untuk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menikahkan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mereka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tanpa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pembayaran</w:t>
      </w:r>
      <w:proofErr w:type="spellEnd"/>
      <w:r w:rsidR="009936E9" w:rsidRPr="009936E9">
        <w:rPr>
          <w:rFonts w:ascii="Times New Roman" w:hAnsi="Times New Roman" w:cs="Times New Roman"/>
          <w:sz w:val="24"/>
          <w:szCs w:val="24"/>
        </w:rPr>
        <w:t xml:space="preserve"> uang </w:t>
      </w:r>
      <w:proofErr w:type="spellStart"/>
      <w:r w:rsidR="009936E9" w:rsidRPr="009936E9">
        <w:rPr>
          <w:rFonts w:ascii="Times New Roman" w:hAnsi="Times New Roman" w:cs="Times New Roman"/>
          <w:sz w:val="24"/>
          <w:szCs w:val="24"/>
        </w:rPr>
        <w:t>pelangkah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lagi</w:t>
      </w:r>
      <w:proofErr w:type="spellEnd"/>
      <w:r w:rsidR="009936E9" w:rsidRPr="009936E9">
        <w:rPr>
          <w:rFonts w:ascii="Times New Roman" w:hAnsi="Times New Roman" w:cs="Times New Roman"/>
          <w:sz w:val="24"/>
          <w:szCs w:val="24"/>
        </w:rPr>
        <w:t xml:space="preserve">. Setelah </w:t>
      </w:r>
      <w:proofErr w:type="spellStart"/>
      <w:r w:rsidR="009936E9" w:rsidRPr="009936E9">
        <w:rPr>
          <w:rFonts w:ascii="Times New Roman" w:hAnsi="Times New Roman" w:cs="Times New Roman"/>
          <w:sz w:val="24"/>
          <w:szCs w:val="24"/>
        </w:rPr>
        <w:t>anak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mereka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lahir</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adik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saya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mengungkapkan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bahwa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mereka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melakukan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hal</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tersebut</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karena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pihak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calon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suaminya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tidak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mampu</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membayar</w:t>
      </w:r>
      <w:proofErr w:type="spellEnd"/>
      <w:r w:rsidR="009936E9" w:rsidRPr="009936E9">
        <w:rPr>
          <w:rFonts w:ascii="Times New Roman" w:hAnsi="Times New Roman" w:cs="Times New Roman"/>
          <w:sz w:val="24"/>
          <w:szCs w:val="24"/>
        </w:rPr>
        <w:t xml:space="preserve"> uang </w:t>
      </w:r>
      <w:proofErr w:type="spellStart"/>
      <w:r w:rsidR="009936E9" w:rsidRPr="009936E9">
        <w:rPr>
          <w:rFonts w:ascii="Times New Roman" w:hAnsi="Times New Roman" w:cs="Times New Roman"/>
          <w:sz w:val="24"/>
          <w:szCs w:val="24"/>
        </w:rPr>
        <w:t>pelangkah</w:t>
      </w:r>
      <w:proofErr w:type="spellEnd"/>
      <w:r w:rsidR="009936E9" w:rsidRPr="009936E9">
        <w:rPr>
          <w:rFonts w:ascii="Times New Roman" w:hAnsi="Times New Roman" w:cs="Times New Roman"/>
          <w:sz w:val="24"/>
          <w:szCs w:val="24"/>
        </w:rPr>
        <w:t xml:space="preserve"> yang </w:t>
      </w:r>
      <w:proofErr w:type="spellStart"/>
      <w:r w:rsidR="009936E9" w:rsidRPr="009936E9">
        <w:rPr>
          <w:rFonts w:ascii="Times New Roman" w:hAnsi="Times New Roman" w:cs="Times New Roman"/>
          <w:sz w:val="24"/>
          <w:szCs w:val="24"/>
        </w:rPr>
        <w:t>diminta</w:t>
      </w:r>
      <w:proofErr w:type="spellEnd"/>
      <w:r w:rsidR="009936E9" w:rsidRPr="009936E9">
        <w:rPr>
          <w:rFonts w:ascii="Times New Roman" w:hAnsi="Times New Roman" w:cs="Times New Roman"/>
          <w:sz w:val="24"/>
          <w:szCs w:val="24"/>
        </w:rPr>
        <w:t xml:space="preserve"> oleh kami. </w:t>
      </w:r>
      <w:proofErr w:type="spellStart"/>
      <w:r w:rsidR="009936E9" w:rsidRPr="009936E9">
        <w:rPr>
          <w:rFonts w:ascii="Times New Roman" w:hAnsi="Times New Roman" w:cs="Times New Roman"/>
          <w:sz w:val="24"/>
          <w:szCs w:val="24"/>
        </w:rPr>
        <w:t>Mereka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merasa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tidak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memiliki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pilihan</w:t>
      </w:r>
      <w:proofErr w:type="spellEnd"/>
      <w:r w:rsidR="009936E9" w:rsidRPr="009936E9">
        <w:rPr>
          <w:rFonts w:ascii="Times New Roman" w:hAnsi="Times New Roman" w:cs="Times New Roman"/>
          <w:sz w:val="24"/>
          <w:szCs w:val="24"/>
        </w:rPr>
        <w:t xml:space="preserve"> lain dan </w:t>
      </w:r>
      <w:proofErr w:type="spellStart"/>
      <w:r w:rsidR="009936E9" w:rsidRPr="009936E9">
        <w:rPr>
          <w:rFonts w:ascii="Times New Roman" w:hAnsi="Times New Roman" w:cs="Times New Roman"/>
          <w:sz w:val="24"/>
          <w:szCs w:val="24"/>
        </w:rPr>
        <w:t>akhirnya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terjerumus</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ke</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dalam</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tindakan</w:t>
      </w:r>
      <w:proofErr w:type="spellEnd"/>
      <w:r w:rsidR="009936E9" w:rsidRPr="009936E9">
        <w:rPr>
          <w:rFonts w:ascii="Times New Roman" w:hAnsi="Times New Roman" w:cs="Times New Roman"/>
          <w:sz w:val="24"/>
          <w:szCs w:val="24"/>
        </w:rPr>
        <w:t xml:space="preserve"> yang </w:t>
      </w:r>
      <w:proofErr w:type="spellStart"/>
      <w:r w:rsidR="009936E9" w:rsidRPr="009936E9">
        <w:rPr>
          <w:rFonts w:ascii="Times New Roman" w:hAnsi="Times New Roman" w:cs="Times New Roman"/>
          <w:sz w:val="24"/>
          <w:szCs w:val="24"/>
        </w:rPr>
        <w:t>dilarang</w:t>
      </w:r>
      <w:proofErr w:type="spellEnd"/>
      <w:r w:rsidR="009936E9" w:rsidRPr="009936E9">
        <w:rPr>
          <w:rFonts w:ascii="Times New Roman" w:hAnsi="Times New Roman" w:cs="Times New Roman"/>
          <w:sz w:val="24"/>
          <w:szCs w:val="24"/>
        </w:rPr>
        <w:t xml:space="preserve"> oleh agama kami.</w:t>
      </w:r>
      <w:r>
        <w:rPr>
          <w:rFonts w:ascii="Times New Roman" w:hAnsi="Times New Roman" w:cs="Times New Roman"/>
          <w:sz w:val="24"/>
          <w:szCs w:val="24"/>
        </w:rPr>
        <w:t>”.</w:t>
      </w:r>
      <w:r w:rsidRPr="009C0DF2">
        <w:rPr>
          <w:rStyle w:val="FootnoteReference"/>
        </w:rPr>
        <w:footnoteReference w:id="75"/>
      </w:r>
    </w:p>
    <w:p w14:paraId="478A7D59" w14:textId="3A1545BB" w:rsidR="00A117E8" w:rsidRPr="00A117E8" w:rsidRDefault="00A117E8" w:rsidP="00C413D0">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Pelangkah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Perkawinan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Malangkahi</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hendak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pelangkah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gelap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pernikahan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nikah.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sungguh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bertentangan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Urf</w:t>
      </w:r>
      <w:proofErr w:type="spellEnd"/>
      <w:r>
        <w:rPr>
          <w:rFonts w:ascii="Times New Roman" w:hAnsi="Times New Roman" w:cs="Times New Roman"/>
          <w:i/>
          <w:sz w:val="24"/>
          <w:szCs w:val="24"/>
        </w:rPr>
        <w: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oleh </w:t>
      </w:r>
      <w:r>
        <w:rPr>
          <w:rFonts w:ascii="Times New Roman" w:hAnsi="Times New Roman" w:cs="Times New Roman"/>
          <w:i/>
          <w:sz w:val="24"/>
          <w:szCs w:val="24"/>
        </w:rPr>
        <w:t xml:space="preserve">Imam Malik bin Annas </w:t>
      </w:r>
      <w:r>
        <w:rPr>
          <w:rFonts w:ascii="Times New Roman" w:hAnsi="Times New Roman" w:cs="Times New Roman"/>
          <w:sz w:val="24"/>
          <w:szCs w:val="24"/>
        </w:rPr>
        <w:t xml:space="preserve">(711 M – 795 M)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Madzhab</w:t>
      </w:r>
      <w:proofErr w:type="spellEnd"/>
      <w:r>
        <w:rPr>
          <w:rFonts w:ascii="Times New Roman" w:hAnsi="Times New Roman" w:cs="Times New Roman"/>
          <w:sz w:val="24"/>
          <w:szCs w:val="24"/>
        </w:rPr>
        <w:t xml:space="preserve"> Maliki. </w:t>
      </w:r>
      <w:proofErr w:type="spellStart"/>
      <w:r>
        <w:rPr>
          <w:rFonts w:ascii="Times New Roman" w:hAnsi="Times New Roman" w:cs="Times New Roman"/>
          <w:sz w:val="24"/>
          <w:szCs w:val="24"/>
        </w:rPr>
        <w:t>Beliau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kebiasaan</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Urf</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1. </w:t>
      </w:r>
      <w:proofErr w:type="spellStart"/>
      <w:r>
        <w:rPr>
          <w:rFonts w:ascii="Times New Roman" w:hAnsi="Times New Roman" w:cs="Times New Roman"/>
          <w:i/>
          <w:sz w:val="24"/>
          <w:szCs w:val="24"/>
        </w:rPr>
        <w:t>Urf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Shahih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istiadat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menerus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melanggar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dan </w:t>
      </w:r>
      <w:proofErr w:type="spellStart"/>
      <w:r>
        <w:rPr>
          <w:rFonts w:ascii="Times New Roman" w:hAnsi="Times New Roman" w:cs="Times New Roman"/>
          <w:sz w:val="24"/>
          <w:szCs w:val="24"/>
        </w:rPr>
        <w:t>bermanfaat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2. </w:t>
      </w:r>
      <w:proofErr w:type="spellStart"/>
      <w:r>
        <w:rPr>
          <w:rFonts w:ascii="Times New Roman" w:hAnsi="Times New Roman" w:cs="Times New Roman"/>
          <w:i/>
          <w:sz w:val="24"/>
          <w:szCs w:val="24"/>
        </w:rPr>
        <w:t>Urf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Fasid</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istiadat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zaman </w:t>
      </w:r>
      <w:proofErr w:type="spellStart"/>
      <w:r>
        <w:rPr>
          <w:rFonts w:ascii="Times New Roman" w:hAnsi="Times New Roman" w:cs="Times New Roman"/>
          <w:sz w:val="24"/>
          <w:szCs w:val="24"/>
        </w:rPr>
        <w:t>nenek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moyang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cucu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mudharat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Urf</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sidR="00C413D0">
        <w:rPr>
          <w:rFonts w:ascii="Times New Roman" w:hAnsi="Times New Roman" w:cs="Times New Roman"/>
          <w:sz w:val="24"/>
          <w:szCs w:val="24"/>
        </w:rPr>
        <w:t>Aturan</w:t>
      </w:r>
      <w:proofErr w:type="spellEnd"/>
      <w:r w:rsidR="00C413D0">
        <w:rPr>
          <w:rFonts w:ascii="Times New Roman" w:hAnsi="Times New Roman" w:cs="Times New Roman"/>
          <w:sz w:val="24"/>
          <w:szCs w:val="24"/>
        </w:rPr>
        <w:t xml:space="preserve"> </w:t>
      </w:r>
      <w:proofErr w:type="spellStart"/>
      <w:r w:rsidR="00C413D0">
        <w:rPr>
          <w:rFonts w:ascii="Times New Roman" w:hAnsi="Times New Roman" w:cs="Times New Roman"/>
          <w:sz w:val="24"/>
          <w:szCs w:val="24"/>
        </w:rPr>
        <w:t>adat</w:t>
      </w:r>
      <w:proofErr w:type="spellEnd"/>
      <w:r w:rsidR="00C413D0">
        <w:rPr>
          <w:rFonts w:ascii="Times New Roman" w:hAnsi="Times New Roman" w:cs="Times New Roman"/>
          <w:sz w:val="24"/>
          <w:szCs w:val="24"/>
        </w:rPr>
        <w:t xml:space="preserve"> </w:t>
      </w:r>
      <w:proofErr w:type="spellStart"/>
      <w:r w:rsidR="00C413D0">
        <w:rPr>
          <w:rFonts w:ascii="Times New Roman" w:hAnsi="Times New Roman" w:cs="Times New Roman"/>
          <w:i/>
          <w:sz w:val="24"/>
          <w:szCs w:val="24"/>
        </w:rPr>
        <w:t>Perkawinan</w:t>
      </w:r>
      <w:proofErr w:type="spellEnd"/>
      <w:r w:rsidR="00C413D0">
        <w:rPr>
          <w:rFonts w:ascii="Times New Roman" w:hAnsi="Times New Roman" w:cs="Times New Roman"/>
          <w:i/>
          <w:sz w:val="24"/>
          <w:szCs w:val="24"/>
        </w:rPr>
        <w:t xml:space="preserve"> </w:t>
      </w:r>
      <w:proofErr w:type="spellStart"/>
      <w:r w:rsidR="00C413D0">
        <w:rPr>
          <w:rFonts w:ascii="Times New Roman" w:hAnsi="Times New Roman" w:cs="Times New Roman"/>
          <w:i/>
          <w:sz w:val="24"/>
          <w:szCs w:val="24"/>
        </w:rPr>
        <w:t>Malangkahi</w:t>
      </w:r>
      <w:proofErr w:type="spellEnd"/>
      <w:r w:rsidR="00C413D0">
        <w:rPr>
          <w:rFonts w:ascii="Times New Roman" w:hAnsi="Times New Roman" w:cs="Times New Roman"/>
          <w:i/>
          <w:sz w:val="24"/>
          <w:szCs w:val="24"/>
        </w:rPr>
        <w:t xml:space="preserve"> </w:t>
      </w:r>
      <w:proofErr w:type="spellStart"/>
      <w:r w:rsidR="00C413D0">
        <w:rPr>
          <w:rFonts w:ascii="Times New Roman" w:hAnsi="Times New Roman" w:cs="Times New Roman"/>
          <w:sz w:val="24"/>
          <w:szCs w:val="24"/>
        </w:rPr>
        <w:t>ini</w:t>
      </w:r>
      <w:proofErr w:type="spellEnd"/>
      <w:r w:rsidR="00C413D0">
        <w:rPr>
          <w:rFonts w:ascii="Times New Roman" w:hAnsi="Times New Roman" w:cs="Times New Roman"/>
          <w:sz w:val="24"/>
          <w:szCs w:val="24"/>
        </w:rPr>
        <w:t xml:space="preserve"> </w:t>
      </w:r>
      <w:proofErr w:type="spellStart"/>
      <w:r w:rsidR="00C413D0">
        <w:rPr>
          <w:rFonts w:ascii="Times New Roman" w:hAnsi="Times New Roman" w:cs="Times New Roman"/>
          <w:sz w:val="24"/>
          <w:szCs w:val="24"/>
        </w:rPr>
        <w:t>termasuk</w:t>
      </w:r>
      <w:proofErr w:type="spellEnd"/>
      <w:r w:rsidR="00C413D0">
        <w:rPr>
          <w:rFonts w:ascii="Times New Roman" w:hAnsi="Times New Roman" w:cs="Times New Roman"/>
          <w:sz w:val="24"/>
          <w:szCs w:val="24"/>
        </w:rPr>
        <w:t xml:space="preserve"> pada </w:t>
      </w:r>
      <w:proofErr w:type="spellStart"/>
      <w:r w:rsidR="00C413D0">
        <w:rPr>
          <w:rFonts w:ascii="Times New Roman" w:hAnsi="Times New Roman" w:cs="Times New Roman"/>
          <w:sz w:val="24"/>
          <w:szCs w:val="24"/>
        </w:rPr>
        <w:t>kategori</w:t>
      </w:r>
      <w:proofErr w:type="spellEnd"/>
      <w:r w:rsidR="00C413D0">
        <w:rPr>
          <w:rFonts w:ascii="Times New Roman" w:hAnsi="Times New Roman" w:cs="Times New Roman"/>
          <w:sz w:val="24"/>
          <w:szCs w:val="24"/>
        </w:rPr>
        <w:t xml:space="preserve"> </w:t>
      </w:r>
      <w:proofErr w:type="spellStart"/>
      <w:r w:rsidR="00C413D0">
        <w:rPr>
          <w:rFonts w:ascii="Times New Roman" w:hAnsi="Times New Roman" w:cs="Times New Roman"/>
          <w:i/>
          <w:sz w:val="24"/>
          <w:szCs w:val="24"/>
        </w:rPr>
        <w:t>Urf</w:t>
      </w:r>
      <w:proofErr w:type="spellEnd"/>
      <w:r w:rsidR="00C413D0">
        <w:rPr>
          <w:rFonts w:ascii="Times New Roman" w:hAnsi="Times New Roman" w:cs="Times New Roman"/>
          <w:i/>
          <w:sz w:val="24"/>
          <w:szCs w:val="24"/>
        </w:rPr>
        <w:t xml:space="preserve">’ </w:t>
      </w:r>
      <w:proofErr w:type="spellStart"/>
      <w:r w:rsidR="00C413D0">
        <w:rPr>
          <w:rFonts w:ascii="Times New Roman" w:hAnsi="Times New Roman" w:cs="Times New Roman"/>
          <w:i/>
          <w:sz w:val="24"/>
          <w:szCs w:val="24"/>
        </w:rPr>
        <w:t>Fasid</w:t>
      </w:r>
      <w:proofErr w:type="spellEnd"/>
      <w:r w:rsidR="00EF6705">
        <w:rPr>
          <w:rStyle w:val="FootnoteReference"/>
          <w:rFonts w:ascii="Times New Roman" w:hAnsi="Times New Roman" w:cs="Times New Roman"/>
          <w:i/>
          <w:sz w:val="24"/>
          <w:szCs w:val="24"/>
        </w:rPr>
        <w:footnoteReference w:id="76"/>
      </w:r>
      <w:r w:rsidR="00C413D0">
        <w:rPr>
          <w:rFonts w:ascii="Times New Roman" w:hAnsi="Times New Roman" w:cs="Times New Roman"/>
          <w:sz w:val="24"/>
          <w:szCs w:val="24"/>
        </w:rPr>
        <w:t>.</w:t>
      </w:r>
      <w:r>
        <w:rPr>
          <w:rFonts w:ascii="Times New Roman" w:hAnsi="Times New Roman" w:cs="Times New Roman"/>
          <w:sz w:val="24"/>
          <w:szCs w:val="24"/>
        </w:rPr>
        <w:t xml:space="preserve"> </w:t>
      </w:r>
    </w:p>
    <w:p w14:paraId="02B3FC5F" w14:textId="33AEE2C3" w:rsidR="00ED071D" w:rsidRDefault="00ED071D" w:rsidP="00ED071D">
      <w:pPr>
        <w:spacing w:line="480" w:lineRule="auto"/>
        <w:jc w:val="both"/>
        <w:rPr>
          <w:rFonts w:ascii="Times New Roman" w:hAnsi="Times New Roman" w:cs="Times New Roman"/>
          <w:sz w:val="24"/>
          <w:szCs w:val="24"/>
        </w:rPr>
      </w:pPr>
      <w:proofErr w:type="spellStart"/>
      <w:r w:rsidRPr="00ED071D">
        <w:rPr>
          <w:rFonts w:ascii="Times New Roman" w:hAnsi="Times New Roman" w:cs="Times New Roman"/>
          <w:b/>
          <w:i/>
          <w:sz w:val="24"/>
          <w:szCs w:val="24"/>
        </w:rPr>
        <w:t>Kedua</w:t>
      </w:r>
      <w:proofErr w:type="spellEnd"/>
      <w:r w:rsidRPr="00ED071D">
        <w:rPr>
          <w:rFonts w:ascii="Times New Roman" w:hAnsi="Times New Roman" w:cs="Times New Roman"/>
          <w:b/>
          <w:i/>
          <w:sz w:val="24"/>
          <w:szCs w:val="24"/>
        </w:rPr>
        <w:t>:</w:t>
      </w:r>
      <w:r w:rsidR="007F05CA" w:rsidRPr="007F05CA">
        <w:t xml:space="preserve"> </w:t>
      </w:r>
      <w:proofErr w:type="spellStart"/>
      <w:r w:rsidR="007F05CA" w:rsidRPr="007F05CA">
        <w:rPr>
          <w:rFonts w:ascii="Times New Roman" w:hAnsi="Times New Roman" w:cs="Times New Roman"/>
          <w:sz w:val="24"/>
          <w:szCs w:val="24"/>
        </w:rPr>
        <w:t>Praktik</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pernikahan</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tanpa</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izin</w:t>
      </w:r>
      <w:proofErr w:type="spellEnd"/>
      <w:r w:rsidR="007F05CA">
        <w:rPr>
          <w:rFonts w:ascii="Times New Roman" w:hAnsi="Times New Roman" w:cs="Times New Roman"/>
          <w:sz w:val="24"/>
          <w:szCs w:val="24"/>
        </w:rPr>
        <w:t xml:space="preserve"> </w:t>
      </w:r>
      <w:proofErr w:type="spellStart"/>
      <w:r w:rsidR="007F05CA">
        <w:rPr>
          <w:rFonts w:ascii="Times New Roman" w:hAnsi="Times New Roman" w:cs="Times New Roman"/>
          <w:sz w:val="24"/>
          <w:szCs w:val="24"/>
        </w:rPr>
        <w:t>atau</w:t>
      </w:r>
      <w:proofErr w:type="spellEnd"/>
      <w:r w:rsidR="007F05CA">
        <w:rPr>
          <w:rFonts w:ascii="Times New Roman" w:hAnsi="Times New Roman" w:cs="Times New Roman"/>
          <w:sz w:val="24"/>
          <w:szCs w:val="24"/>
        </w:rPr>
        <w:t xml:space="preserve"> yang </w:t>
      </w:r>
      <w:proofErr w:type="spellStart"/>
      <w:r w:rsidR="007F05CA">
        <w:rPr>
          <w:rFonts w:ascii="Times New Roman" w:hAnsi="Times New Roman" w:cs="Times New Roman"/>
          <w:sz w:val="24"/>
          <w:szCs w:val="24"/>
        </w:rPr>
        <w:t>disebut</w:t>
      </w:r>
      <w:proofErr w:type="spellEnd"/>
      <w:r w:rsidR="007F05CA">
        <w:rPr>
          <w:rFonts w:ascii="Times New Roman" w:hAnsi="Times New Roman" w:cs="Times New Roman"/>
          <w:sz w:val="24"/>
          <w:szCs w:val="24"/>
        </w:rPr>
        <w:t xml:space="preserve"> </w:t>
      </w:r>
      <w:proofErr w:type="spellStart"/>
      <w:r w:rsidR="007F05CA">
        <w:rPr>
          <w:rFonts w:ascii="Times New Roman" w:hAnsi="Times New Roman" w:cs="Times New Roman"/>
          <w:sz w:val="24"/>
          <w:szCs w:val="24"/>
        </w:rPr>
        <w:t>dengan</w:t>
      </w:r>
      <w:proofErr w:type="spellEnd"/>
      <w:r w:rsidR="007F05CA">
        <w:rPr>
          <w:rFonts w:ascii="Times New Roman" w:hAnsi="Times New Roman" w:cs="Times New Roman"/>
          <w:sz w:val="24"/>
          <w:szCs w:val="24"/>
        </w:rPr>
        <w:t xml:space="preserve"> </w:t>
      </w:r>
      <w:proofErr w:type="spellStart"/>
      <w:r w:rsidR="007F05CA">
        <w:rPr>
          <w:rFonts w:ascii="Times New Roman" w:hAnsi="Times New Roman" w:cs="Times New Roman"/>
          <w:sz w:val="24"/>
          <w:szCs w:val="24"/>
        </w:rPr>
        <w:t>kawin</w:t>
      </w:r>
      <w:proofErr w:type="spellEnd"/>
      <w:r w:rsidR="007F05CA">
        <w:rPr>
          <w:rFonts w:ascii="Times New Roman" w:hAnsi="Times New Roman" w:cs="Times New Roman"/>
          <w:sz w:val="24"/>
          <w:szCs w:val="24"/>
        </w:rPr>
        <w:t xml:space="preserve"> </w:t>
      </w:r>
      <w:proofErr w:type="spellStart"/>
      <w:r w:rsidR="007F05CA">
        <w:rPr>
          <w:rFonts w:ascii="Times New Roman" w:hAnsi="Times New Roman" w:cs="Times New Roman"/>
          <w:sz w:val="24"/>
          <w:szCs w:val="24"/>
        </w:rPr>
        <w:t>lari</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i/>
          <w:sz w:val="24"/>
          <w:szCs w:val="24"/>
        </w:rPr>
        <w:t>marlojong</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seringkali</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dilakukan</w:t>
      </w:r>
      <w:proofErr w:type="spellEnd"/>
      <w:r w:rsidR="007F05CA" w:rsidRPr="007F05CA">
        <w:rPr>
          <w:rFonts w:ascii="Times New Roman" w:hAnsi="Times New Roman" w:cs="Times New Roman"/>
          <w:sz w:val="24"/>
          <w:szCs w:val="24"/>
        </w:rPr>
        <w:t xml:space="preserve"> oleh </w:t>
      </w:r>
      <w:proofErr w:type="spellStart"/>
      <w:r w:rsidR="007F05CA" w:rsidRPr="007F05CA">
        <w:rPr>
          <w:rFonts w:ascii="Times New Roman" w:hAnsi="Times New Roman" w:cs="Times New Roman"/>
          <w:sz w:val="24"/>
          <w:szCs w:val="24"/>
        </w:rPr>
        <w:t>pasangan</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muda</w:t>
      </w:r>
      <w:proofErr w:type="spellEnd"/>
      <w:r w:rsidR="007F05CA" w:rsidRPr="007F05CA">
        <w:rPr>
          <w:rFonts w:ascii="Times New Roman" w:hAnsi="Times New Roman" w:cs="Times New Roman"/>
          <w:sz w:val="24"/>
          <w:szCs w:val="24"/>
        </w:rPr>
        <w:t xml:space="preserve"> yang </w:t>
      </w:r>
      <w:proofErr w:type="spellStart"/>
      <w:r w:rsidR="007F05CA" w:rsidRPr="007F05CA">
        <w:rPr>
          <w:rFonts w:ascii="Times New Roman" w:hAnsi="Times New Roman" w:cs="Times New Roman"/>
          <w:sz w:val="24"/>
          <w:szCs w:val="24"/>
        </w:rPr>
        <w:t>sudah</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memiliki</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hubungan</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sebelumnya</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terutama</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ketika</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pihak</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laki</w:t>
      </w:r>
      <w:r w:rsidR="007F05CA">
        <w:rPr>
          <w:rFonts w:ascii="Times New Roman" w:hAnsi="Times New Roman" w:cs="Times New Roman"/>
          <w:sz w:val="24"/>
          <w:szCs w:val="24"/>
        </w:rPr>
        <w:t>-laki</w:t>
      </w:r>
      <w:proofErr w:type="spellEnd"/>
      <w:r w:rsidR="007F05CA">
        <w:rPr>
          <w:rFonts w:ascii="Times New Roman" w:hAnsi="Times New Roman" w:cs="Times New Roman"/>
          <w:sz w:val="24"/>
          <w:szCs w:val="24"/>
        </w:rPr>
        <w:t xml:space="preserve"> </w:t>
      </w:r>
      <w:proofErr w:type="spellStart"/>
      <w:r w:rsidR="007F05CA">
        <w:rPr>
          <w:rFonts w:ascii="Times New Roman" w:hAnsi="Times New Roman" w:cs="Times New Roman"/>
          <w:sz w:val="24"/>
          <w:szCs w:val="24"/>
        </w:rPr>
        <w:t>tidak</w:t>
      </w:r>
      <w:proofErr w:type="spellEnd"/>
      <w:r w:rsidR="007F05CA">
        <w:rPr>
          <w:rFonts w:ascii="Times New Roman" w:hAnsi="Times New Roman" w:cs="Times New Roman"/>
          <w:sz w:val="24"/>
          <w:szCs w:val="24"/>
        </w:rPr>
        <w:t xml:space="preserve"> </w:t>
      </w:r>
      <w:proofErr w:type="spellStart"/>
      <w:r w:rsidR="007F05CA">
        <w:rPr>
          <w:rFonts w:ascii="Times New Roman" w:hAnsi="Times New Roman" w:cs="Times New Roman"/>
          <w:sz w:val="24"/>
          <w:szCs w:val="24"/>
        </w:rPr>
        <w:t>mampu</w:t>
      </w:r>
      <w:proofErr w:type="spellEnd"/>
      <w:r w:rsidR="007F05CA">
        <w:rPr>
          <w:rFonts w:ascii="Times New Roman" w:hAnsi="Times New Roman" w:cs="Times New Roman"/>
          <w:sz w:val="24"/>
          <w:szCs w:val="24"/>
        </w:rPr>
        <w:t xml:space="preserve"> </w:t>
      </w:r>
      <w:proofErr w:type="spellStart"/>
      <w:r w:rsidR="007F05CA">
        <w:rPr>
          <w:rFonts w:ascii="Times New Roman" w:hAnsi="Times New Roman" w:cs="Times New Roman"/>
          <w:sz w:val="24"/>
          <w:szCs w:val="24"/>
        </w:rPr>
        <w:t>membayar</w:t>
      </w:r>
      <w:proofErr w:type="spellEnd"/>
      <w:r w:rsidR="007F05CA">
        <w:rPr>
          <w:rFonts w:ascii="Times New Roman" w:hAnsi="Times New Roman" w:cs="Times New Roman"/>
          <w:sz w:val="24"/>
          <w:szCs w:val="24"/>
        </w:rPr>
        <w:t xml:space="preserve"> uang </w:t>
      </w:r>
      <w:proofErr w:type="spellStart"/>
      <w:r w:rsidR="007F05CA">
        <w:rPr>
          <w:rFonts w:ascii="Times New Roman" w:hAnsi="Times New Roman" w:cs="Times New Roman"/>
          <w:sz w:val="24"/>
          <w:szCs w:val="24"/>
        </w:rPr>
        <w:t>pelangkah</w:t>
      </w:r>
      <w:proofErr w:type="spellEnd"/>
      <w:r w:rsidR="007F05CA" w:rsidRPr="007F05CA">
        <w:rPr>
          <w:rFonts w:ascii="Times New Roman" w:hAnsi="Times New Roman" w:cs="Times New Roman"/>
          <w:sz w:val="24"/>
          <w:szCs w:val="24"/>
        </w:rPr>
        <w:t xml:space="preserve"> yang </w:t>
      </w:r>
      <w:proofErr w:type="spellStart"/>
      <w:r w:rsidR="007F05CA" w:rsidRPr="007F05CA">
        <w:rPr>
          <w:rFonts w:ascii="Times New Roman" w:hAnsi="Times New Roman" w:cs="Times New Roman"/>
          <w:sz w:val="24"/>
          <w:szCs w:val="24"/>
        </w:rPr>
        <w:t>diminta</w:t>
      </w:r>
      <w:proofErr w:type="spellEnd"/>
      <w:r w:rsidR="007F05CA" w:rsidRPr="007F05CA">
        <w:rPr>
          <w:rFonts w:ascii="Times New Roman" w:hAnsi="Times New Roman" w:cs="Times New Roman"/>
          <w:sz w:val="24"/>
          <w:szCs w:val="24"/>
        </w:rPr>
        <w:t xml:space="preserve"> oleh </w:t>
      </w:r>
      <w:proofErr w:type="spellStart"/>
      <w:r w:rsidR="007F05CA" w:rsidRPr="007F05CA">
        <w:rPr>
          <w:rFonts w:ascii="Times New Roman" w:hAnsi="Times New Roman" w:cs="Times New Roman"/>
          <w:sz w:val="24"/>
          <w:szCs w:val="24"/>
        </w:rPr>
        <w:t>keluarga</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calon</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istri</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karena</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jumlahnya</w:t>
      </w:r>
      <w:proofErr w:type="spellEnd"/>
      <w:r w:rsidR="007F05CA" w:rsidRPr="007F05CA">
        <w:rPr>
          <w:rFonts w:ascii="Times New Roman" w:hAnsi="Times New Roman" w:cs="Times New Roman"/>
          <w:sz w:val="24"/>
          <w:szCs w:val="24"/>
        </w:rPr>
        <w:t xml:space="preserve"> yang </w:t>
      </w:r>
      <w:proofErr w:type="spellStart"/>
      <w:r w:rsidR="007F05CA" w:rsidRPr="007F05CA">
        <w:rPr>
          <w:rFonts w:ascii="Times New Roman" w:hAnsi="Times New Roman" w:cs="Times New Roman"/>
          <w:sz w:val="24"/>
          <w:szCs w:val="24"/>
        </w:rPr>
        <w:t>sangat</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besar</w:t>
      </w:r>
      <w:proofErr w:type="spellEnd"/>
      <w:r w:rsidR="007F05CA" w:rsidRPr="007F05CA">
        <w:rPr>
          <w:rFonts w:ascii="Times New Roman" w:hAnsi="Times New Roman" w:cs="Times New Roman"/>
          <w:sz w:val="24"/>
          <w:szCs w:val="24"/>
        </w:rPr>
        <w:t xml:space="preserve">. Dalam </w:t>
      </w:r>
      <w:proofErr w:type="spellStart"/>
      <w:r w:rsidR="007F05CA" w:rsidRPr="007F05CA">
        <w:rPr>
          <w:rFonts w:ascii="Times New Roman" w:hAnsi="Times New Roman" w:cs="Times New Roman"/>
          <w:sz w:val="24"/>
          <w:szCs w:val="24"/>
        </w:rPr>
        <w:t>situasi</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seperti</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ini</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mereka</w:t>
      </w:r>
      <w:proofErr w:type="spellEnd"/>
      <w:r w:rsidR="007F05CA" w:rsidRPr="007F05CA">
        <w:rPr>
          <w:rFonts w:ascii="Times New Roman" w:hAnsi="Times New Roman" w:cs="Times New Roman"/>
          <w:sz w:val="24"/>
          <w:szCs w:val="24"/>
        </w:rPr>
        <w:t xml:space="preserve"> </w:t>
      </w:r>
      <w:proofErr w:type="spellStart"/>
      <w:r w:rsidR="007F05CA">
        <w:rPr>
          <w:rFonts w:ascii="Times New Roman" w:hAnsi="Times New Roman" w:cs="Times New Roman"/>
          <w:sz w:val="24"/>
          <w:szCs w:val="24"/>
        </w:rPr>
        <w:t>memilih</w:t>
      </w:r>
      <w:proofErr w:type="spellEnd"/>
      <w:r w:rsidR="007F05CA">
        <w:rPr>
          <w:rFonts w:ascii="Times New Roman" w:hAnsi="Times New Roman" w:cs="Times New Roman"/>
          <w:sz w:val="24"/>
          <w:szCs w:val="24"/>
        </w:rPr>
        <w:t xml:space="preserve"> </w:t>
      </w:r>
      <w:proofErr w:type="spellStart"/>
      <w:r w:rsidR="007F05CA">
        <w:rPr>
          <w:rFonts w:ascii="Times New Roman" w:hAnsi="Times New Roman" w:cs="Times New Roman"/>
          <w:sz w:val="24"/>
          <w:szCs w:val="24"/>
        </w:rPr>
        <w:t>untuk</w:t>
      </w:r>
      <w:proofErr w:type="spellEnd"/>
      <w:r w:rsidR="007F05CA">
        <w:rPr>
          <w:rFonts w:ascii="Times New Roman" w:hAnsi="Times New Roman" w:cs="Times New Roman"/>
          <w:sz w:val="24"/>
          <w:szCs w:val="24"/>
        </w:rPr>
        <w:t xml:space="preserve"> </w:t>
      </w:r>
      <w:proofErr w:type="spellStart"/>
      <w:r w:rsidR="007F05CA">
        <w:rPr>
          <w:rFonts w:ascii="Times New Roman" w:hAnsi="Times New Roman" w:cs="Times New Roman"/>
          <w:sz w:val="24"/>
          <w:szCs w:val="24"/>
        </w:rPr>
        <w:t>menikah</w:t>
      </w:r>
      <w:proofErr w:type="spellEnd"/>
      <w:r w:rsidR="007F05CA">
        <w:rPr>
          <w:rFonts w:ascii="Times New Roman" w:hAnsi="Times New Roman" w:cs="Times New Roman"/>
          <w:sz w:val="24"/>
          <w:szCs w:val="24"/>
        </w:rPr>
        <w:t xml:space="preserve"> </w:t>
      </w:r>
      <w:proofErr w:type="spellStart"/>
      <w:r w:rsidR="007F05CA">
        <w:rPr>
          <w:rFonts w:ascii="Times New Roman" w:hAnsi="Times New Roman" w:cs="Times New Roman"/>
          <w:sz w:val="24"/>
          <w:szCs w:val="24"/>
        </w:rPr>
        <w:t>lari</w:t>
      </w:r>
      <w:proofErr w:type="spellEnd"/>
      <w:r w:rsidR="007F05CA" w:rsidRPr="007F05CA">
        <w:rPr>
          <w:rFonts w:ascii="Times New Roman" w:hAnsi="Times New Roman" w:cs="Times New Roman"/>
          <w:sz w:val="24"/>
          <w:szCs w:val="24"/>
        </w:rPr>
        <w:t xml:space="preserve"> agar </w:t>
      </w:r>
      <w:proofErr w:type="spellStart"/>
      <w:r w:rsidR="007F05CA" w:rsidRPr="007F05CA">
        <w:rPr>
          <w:rFonts w:ascii="Times New Roman" w:hAnsi="Times New Roman" w:cs="Times New Roman"/>
          <w:sz w:val="24"/>
          <w:szCs w:val="24"/>
        </w:rPr>
        <w:t>terbeb</w:t>
      </w:r>
      <w:r w:rsidR="007F05CA">
        <w:rPr>
          <w:rFonts w:ascii="Times New Roman" w:hAnsi="Times New Roman" w:cs="Times New Roman"/>
          <w:sz w:val="24"/>
          <w:szCs w:val="24"/>
        </w:rPr>
        <w:t>as</w:t>
      </w:r>
      <w:proofErr w:type="spellEnd"/>
      <w:r w:rsidR="007F05CA">
        <w:rPr>
          <w:rFonts w:ascii="Times New Roman" w:hAnsi="Times New Roman" w:cs="Times New Roman"/>
          <w:sz w:val="24"/>
          <w:szCs w:val="24"/>
        </w:rPr>
        <w:t xml:space="preserve"> </w:t>
      </w:r>
      <w:proofErr w:type="spellStart"/>
      <w:r w:rsidR="007F05CA">
        <w:rPr>
          <w:rFonts w:ascii="Times New Roman" w:hAnsi="Times New Roman" w:cs="Times New Roman"/>
          <w:sz w:val="24"/>
          <w:szCs w:val="24"/>
        </w:rPr>
        <w:t>dari</w:t>
      </w:r>
      <w:proofErr w:type="spellEnd"/>
      <w:r w:rsidR="007F05CA">
        <w:rPr>
          <w:rFonts w:ascii="Times New Roman" w:hAnsi="Times New Roman" w:cs="Times New Roman"/>
          <w:sz w:val="24"/>
          <w:szCs w:val="24"/>
        </w:rPr>
        <w:t xml:space="preserve"> </w:t>
      </w:r>
      <w:proofErr w:type="spellStart"/>
      <w:r w:rsidR="007F05CA">
        <w:rPr>
          <w:rFonts w:ascii="Times New Roman" w:hAnsi="Times New Roman" w:cs="Times New Roman"/>
          <w:sz w:val="24"/>
          <w:szCs w:val="24"/>
        </w:rPr>
        <w:t>kewajiban</w:t>
      </w:r>
      <w:proofErr w:type="spellEnd"/>
      <w:r w:rsidR="007F05CA">
        <w:rPr>
          <w:rFonts w:ascii="Times New Roman" w:hAnsi="Times New Roman" w:cs="Times New Roman"/>
          <w:sz w:val="24"/>
          <w:szCs w:val="24"/>
        </w:rPr>
        <w:t xml:space="preserve"> </w:t>
      </w:r>
      <w:proofErr w:type="spellStart"/>
      <w:r w:rsidR="007F05CA">
        <w:rPr>
          <w:rFonts w:ascii="Times New Roman" w:hAnsi="Times New Roman" w:cs="Times New Roman"/>
          <w:sz w:val="24"/>
          <w:szCs w:val="24"/>
        </w:rPr>
        <w:t>membayar</w:t>
      </w:r>
      <w:proofErr w:type="spellEnd"/>
      <w:r w:rsidR="007F05CA">
        <w:rPr>
          <w:rFonts w:ascii="Times New Roman" w:hAnsi="Times New Roman" w:cs="Times New Roman"/>
          <w:sz w:val="24"/>
          <w:szCs w:val="24"/>
        </w:rPr>
        <w:t xml:space="preserve"> uang </w:t>
      </w:r>
      <w:proofErr w:type="spellStart"/>
      <w:r w:rsidR="007F05CA">
        <w:rPr>
          <w:rFonts w:ascii="Times New Roman" w:hAnsi="Times New Roman" w:cs="Times New Roman"/>
          <w:sz w:val="24"/>
          <w:szCs w:val="24"/>
        </w:rPr>
        <w:t>pelangkah</w:t>
      </w:r>
      <w:proofErr w:type="spellEnd"/>
      <w:r w:rsidR="007F05CA" w:rsidRPr="007F05CA">
        <w:rPr>
          <w:rFonts w:ascii="Times New Roman" w:hAnsi="Times New Roman" w:cs="Times New Roman"/>
          <w:sz w:val="24"/>
          <w:szCs w:val="24"/>
        </w:rPr>
        <w:t xml:space="preserve"> yang </w:t>
      </w:r>
      <w:proofErr w:type="spellStart"/>
      <w:r w:rsidR="007F05CA" w:rsidRPr="007F05CA">
        <w:rPr>
          <w:rFonts w:ascii="Times New Roman" w:hAnsi="Times New Roman" w:cs="Times New Roman"/>
          <w:sz w:val="24"/>
          <w:szCs w:val="24"/>
        </w:rPr>
        <w:t>diminta</w:t>
      </w:r>
      <w:proofErr w:type="spellEnd"/>
      <w:r w:rsidR="007F05CA" w:rsidRPr="007F05CA">
        <w:rPr>
          <w:rFonts w:ascii="Times New Roman" w:hAnsi="Times New Roman" w:cs="Times New Roman"/>
          <w:sz w:val="24"/>
          <w:szCs w:val="24"/>
        </w:rPr>
        <w:t xml:space="preserve">. Hal </w:t>
      </w:r>
      <w:proofErr w:type="spellStart"/>
      <w:r w:rsidR="007F05CA" w:rsidRPr="007F05CA">
        <w:rPr>
          <w:rFonts w:ascii="Times New Roman" w:hAnsi="Times New Roman" w:cs="Times New Roman"/>
          <w:sz w:val="24"/>
          <w:szCs w:val="24"/>
        </w:rPr>
        <w:t>ini</w:t>
      </w:r>
      <w:proofErr w:type="spellEnd"/>
      <w:r w:rsidR="007F05CA" w:rsidRPr="007F05CA">
        <w:rPr>
          <w:rFonts w:ascii="Times New Roman" w:hAnsi="Times New Roman" w:cs="Times New Roman"/>
          <w:sz w:val="24"/>
          <w:szCs w:val="24"/>
        </w:rPr>
        <w:t xml:space="preserve"> juga </w:t>
      </w:r>
      <w:proofErr w:type="spellStart"/>
      <w:r w:rsidR="007F05CA" w:rsidRPr="007F05CA">
        <w:rPr>
          <w:rFonts w:ascii="Times New Roman" w:hAnsi="Times New Roman" w:cs="Times New Roman"/>
          <w:sz w:val="24"/>
          <w:szCs w:val="24"/>
        </w:rPr>
        <w:t>diungkapkan</w:t>
      </w:r>
      <w:proofErr w:type="spellEnd"/>
      <w:r w:rsidR="007F05CA" w:rsidRPr="007F05CA">
        <w:rPr>
          <w:rFonts w:ascii="Times New Roman" w:hAnsi="Times New Roman" w:cs="Times New Roman"/>
          <w:sz w:val="24"/>
          <w:szCs w:val="24"/>
        </w:rPr>
        <w:t xml:space="preserve"> oleh </w:t>
      </w:r>
      <w:proofErr w:type="spellStart"/>
      <w:r w:rsidR="007F05CA" w:rsidRPr="007F05CA">
        <w:rPr>
          <w:rFonts w:ascii="Times New Roman" w:hAnsi="Times New Roman" w:cs="Times New Roman"/>
          <w:sz w:val="24"/>
          <w:szCs w:val="24"/>
        </w:rPr>
        <w:t>ketua</w:t>
      </w:r>
      <w:proofErr w:type="spellEnd"/>
      <w:r w:rsidR="007F05CA" w:rsidRPr="007F05CA">
        <w:rPr>
          <w:rFonts w:ascii="Times New Roman" w:hAnsi="Times New Roman" w:cs="Times New Roman"/>
          <w:sz w:val="24"/>
          <w:szCs w:val="24"/>
        </w:rPr>
        <w:t xml:space="preserve"> </w:t>
      </w:r>
      <w:proofErr w:type="spellStart"/>
      <w:r w:rsidR="007F05CA" w:rsidRPr="007F05CA">
        <w:rPr>
          <w:rFonts w:ascii="Times New Roman" w:hAnsi="Times New Roman" w:cs="Times New Roman"/>
          <w:sz w:val="24"/>
          <w:szCs w:val="24"/>
        </w:rPr>
        <w:t>adat</w:t>
      </w:r>
      <w:proofErr w:type="spellEnd"/>
      <w:r w:rsidR="007F05CA" w:rsidRPr="007F05CA">
        <w:rPr>
          <w:rFonts w:ascii="Times New Roman" w:hAnsi="Times New Roman" w:cs="Times New Roman"/>
          <w:sz w:val="24"/>
          <w:szCs w:val="24"/>
        </w:rPr>
        <w:t xml:space="preserve">, Bapak </w:t>
      </w:r>
      <w:proofErr w:type="spellStart"/>
      <w:r w:rsidR="007F05CA" w:rsidRPr="007F05CA">
        <w:rPr>
          <w:rFonts w:ascii="Times New Roman" w:hAnsi="Times New Roman" w:cs="Times New Roman"/>
          <w:sz w:val="24"/>
          <w:szCs w:val="24"/>
        </w:rPr>
        <w:t>Andul</w:t>
      </w:r>
      <w:proofErr w:type="spellEnd"/>
      <w:r w:rsidR="007F05CA" w:rsidRPr="007F05CA">
        <w:rPr>
          <w:rFonts w:ascii="Times New Roman" w:hAnsi="Times New Roman" w:cs="Times New Roman"/>
          <w:sz w:val="24"/>
          <w:szCs w:val="24"/>
        </w:rPr>
        <w:t xml:space="preserve"> Lubis</w:t>
      </w:r>
      <w:r w:rsidR="007F05CA" w:rsidRPr="007F05CA">
        <w:rPr>
          <w:rFonts w:ascii="Times New Roman" w:hAnsi="Times New Roman" w:cs="Times New Roman"/>
          <w:b/>
          <w:i/>
          <w:sz w:val="24"/>
          <w:szCs w:val="24"/>
        </w:rPr>
        <w:t>.</w:t>
      </w:r>
      <w:r>
        <w:rPr>
          <w:rFonts w:ascii="Times New Roman" w:hAnsi="Times New Roman" w:cs="Times New Roman"/>
          <w:sz w:val="24"/>
          <w:szCs w:val="24"/>
        </w:rPr>
        <w:t>:</w:t>
      </w:r>
    </w:p>
    <w:p w14:paraId="1722BC83" w14:textId="0A0C09A3" w:rsidR="00ED071D" w:rsidRDefault="00ED071D" w:rsidP="00ED071D">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9936E9" w:rsidRPr="009936E9">
        <w:rPr>
          <w:rFonts w:ascii="Times New Roman" w:hAnsi="Times New Roman" w:cs="Times New Roman"/>
          <w:sz w:val="24"/>
          <w:szCs w:val="24"/>
        </w:rPr>
        <w:t xml:space="preserve">Pada </w:t>
      </w:r>
      <w:proofErr w:type="spellStart"/>
      <w:r w:rsidR="009936E9" w:rsidRPr="009936E9">
        <w:rPr>
          <w:rFonts w:ascii="Times New Roman" w:hAnsi="Times New Roman" w:cs="Times New Roman"/>
          <w:sz w:val="24"/>
          <w:szCs w:val="24"/>
        </w:rPr>
        <w:t>saat</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itu</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ada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sebuah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keluarga</w:t>
      </w:r>
      <w:proofErr w:type="spellEnd"/>
      <w:r w:rsidR="009936E9" w:rsidRPr="009936E9">
        <w:rPr>
          <w:rFonts w:ascii="Times New Roman" w:hAnsi="Times New Roman" w:cs="Times New Roman"/>
          <w:sz w:val="24"/>
          <w:szCs w:val="24"/>
        </w:rPr>
        <w:t xml:space="preserve"> yang </w:t>
      </w:r>
      <w:proofErr w:type="spellStart"/>
      <w:r w:rsidR="009936E9" w:rsidRPr="009936E9">
        <w:rPr>
          <w:rFonts w:ascii="Times New Roman" w:hAnsi="Times New Roman" w:cs="Times New Roman"/>
          <w:sz w:val="24"/>
          <w:szCs w:val="24"/>
        </w:rPr>
        <w:t>memiliki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seorang</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putri</w:t>
      </w:r>
      <w:proofErr w:type="spellEnd"/>
      <w:r w:rsidR="009936E9" w:rsidRPr="009936E9">
        <w:rPr>
          <w:rFonts w:ascii="Times New Roman" w:hAnsi="Times New Roman" w:cs="Times New Roman"/>
          <w:sz w:val="24"/>
          <w:szCs w:val="24"/>
        </w:rPr>
        <w:t xml:space="preserve"> yang </w:t>
      </w:r>
      <w:proofErr w:type="spellStart"/>
      <w:r w:rsidR="009936E9" w:rsidRPr="009936E9">
        <w:rPr>
          <w:rFonts w:ascii="Times New Roman" w:hAnsi="Times New Roman" w:cs="Times New Roman"/>
          <w:sz w:val="24"/>
          <w:szCs w:val="24"/>
        </w:rPr>
        <w:t>hendak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dilamar</w:t>
      </w:r>
      <w:proofErr w:type="spellEnd"/>
      <w:r w:rsidR="009936E9" w:rsidRPr="009936E9">
        <w:rPr>
          <w:rFonts w:ascii="Times New Roman" w:hAnsi="Times New Roman" w:cs="Times New Roman"/>
          <w:sz w:val="24"/>
          <w:szCs w:val="24"/>
        </w:rPr>
        <w:t xml:space="preserve"> oleh </w:t>
      </w:r>
      <w:proofErr w:type="spellStart"/>
      <w:r w:rsidR="009936E9" w:rsidRPr="009936E9">
        <w:rPr>
          <w:rFonts w:ascii="Times New Roman" w:hAnsi="Times New Roman" w:cs="Times New Roman"/>
          <w:sz w:val="24"/>
          <w:szCs w:val="24"/>
        </w:rPr>
        <w:t>keluarga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laki-laki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Namun</w:t>
      </w:r>
      <w:proofErr w:type="spellEnd"/>
      <w:r w:rsidR="009936E9" w:rsidRPr="009936E9">
        <w:rPr>
          <w:rFonts w:ascii="Times New Roman" w:hAnsi="Times New Roman" w:cs="Times New Roman"/>
          <w:sz w:val="24"/>
          <w:szCs w:val="24"/>
        </w:rPr>
        <w:t xml:space="preserve">, orang </w:t>
      </w:r>
      <w:proofErr w:type="spellStart"/>
      <w:r w:rsidR="009936E9" w:rsidRPr="009936E9">
        <w:rPr>
          <w:rFonts w:ascii="Times New Roman" w:hAnsi="Times New Roman" w:cs="Times New Roman"/>
          <w:sz w:val="24"/>
          <w:szCs w:val="24"/>
        </w:rPr>
        <w:t>tua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putri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awalnya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enggan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memberikan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persetujuan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karena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masih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ada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dua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kakak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perempuan</w:t>
      </w:r>
      <w:proofErr w:type="spellEnd"/>
      <w:r w:rsidR="009936E9" w:rsidRPr="009936E9">
        <w:rPr>
          <w:rFonts w:ascii="Times New Roman" w:hAnsi="Times New Roman" w:cs="Times New Roman"/>
          <w:sz w:val="24"/>
          <w:szCs w:val="24"/>
        </w:rPr>
        <w:t xml:space="preserve"> dan </w:t>
      </w:r>
      <w:proofErr w:type="spellStart"/>
      <w:r w:rsidR="009936E9" w:rsidRPr="009936E9">
        <w:rPr>
          <w:rFonts w:ascii="Times New Roman" w:hAnsi="Times New Roman" w:cs="Times New Roman"/>
          <w:sz w:val="24"/>
          <w:szCs w:val="24"/>
        </w:rPr>
        <w:t>satu</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kakak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laki-laki</w:t>
      </w:r>
      <w:proofErr w:type="spellEnd"/>
      <w:r w:rsidR="009936E9" w:rsidRPr="009936E9">
        <w:rPr>
          <w:rFonts w:ascii="Times New Roman" w:hAnsi="Times New Roman" w:cs="Times New Roman"/>
          <w:sz w:val="24"/>
          <w:szCs w:val="24"/>
        </w:rPr>
        <w:t xml:space="preserve"> yang </w:t>
      </w:r>
      <w:proofErr w:type="spellStart"/>
      <w:r w:rsidR="009936E9" w:rsidRPr="009936E9">
        <w:rPr>
          <w:rFonts w:ascii="Times New Roman" w:hAnsi="Times New Roman" w:cs="Times New Roman"/>
          <w:sz w:val="24"/>
          <w:szCs w:val="24"/>
        </w:rPr>
        <w:t>belum</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menikah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Meskipun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demikian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keluarga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laki-laki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tersebut</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tidak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menyerah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Mereka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kembali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keesokan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harinya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untuk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melamar</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putri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tersebut</w:t>
      </w:r>
      <w:proofErr w:type="spellEnd"/>
      <w:r w:rsidR="009936E9" w:rsidRPr="009936E9">
        <w:rPr>
          <w:rFonts w:ascii="Times New Roman" w:hAnsi="Times New Roman" w:cs="Times New Roman"/>
          <w:sz w:val="24"/>
          <w:szCs w:val="24"/>
        </w:rPr>
        <w:t xml:space="preserve">. Setelah </w:t>
      </w:r>
      <w:proofErr w:type="spellStart"/>
      <w:r w:rsidR="009936E9" w:rsidRPr="009936E9">
        <w:rPr>
          <w:rFonts w:ascii="Times New Roman" w:hAnsi="Times New Roman" w:cs="Times New Roman"/>
          <w:sz w:val="24"/>
          <w:szCs w:val="24"/>
        </w:rPr>
        <w:t>pertemuan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kedua</w:t>
      </w:r>
      <w:proofErr w:type="spellEnd"/>
      <w:r w:rsidR="009936E9" w:rsidRPr="009936E9">
        <w:rPr>
          <w:rFonts w:ascii="Times New Roman" w:hAnsi="Times New Roman" w:cs="Times New Roman"/>
          <w:sz w:val="24"/>
          <w:szCs w:val="24"/>
        </w:rPr>
        <w:t xml:space="preserve">, orang </w:t>
      </w:r>
      <w:proofErr w:type="spellStart"/>
      <w:r w:rsidR="009936E9" w:rsidRPr="009936E9">
        <w:rPr>
          <w:rFonts w:ascii="Times New Roman" w:hAnsi="Times New Roman" w:cs="Times New Roman"/>
          <w:sz w:val="24"/>
          <w:szCs w:val="24"/>
        </w:rPr>
        <w:t>tua</w:t>
      </w:r>
      <w:proofErr w:type="spellEnd"/>
      <w:r w:rsidR="009936E9" w:rsidRPr="009936E9">
        <w:rPr>
          <w:rFonts w:ascii="Times New Roman" w:hAnsi="Times New Roman" w:cs="Times New Roman"/>
          <w:sz w:val="24"/>
          <w:szCs w:val="24"/>
        </w:rPr>
        <w:t xml:space="preserve"> dan </w:t>
      </w:r>
      <w:proofErr w:type="spellStart"/>
      <w:r w:rsidR="009936E9" w:rsidRPr="009936E9">
        <w:rPr>
          <w:rFonts w:ascii="Times New Roman" w:hAnsi="Times New Roman" w:cs="Times New Roman"/>
          <w:sz w:val="24"/>
          <w:szCs w:val="24"/>
        </w:rPr>
        <w:t>kerabat</w:t>
      </w:r>
      <w:proofErr w:type="spellEnd"/>
      <w:r w:rsidR="009936E9">
        <w:rPr>
          <w:rFonts w:ascii="Times New Roman" w:hAnsi="Times New Roman" w:cs="Times New Roman"/>
          <w:sz w:val="24"/>
          <w:szCs w:val="24"/>
        </w:rPr>
        <w:t xml:space="preserve"> (</w:t>
      </w:r>
      <w:proofErr w:type="spellStart"/>
      <w:r w:rsidR="009936E9">
        <w:rPr>
          <w:rFonts w:ascii="Times New Roman" w:hAnsi="Times New Roman" w:cs="Times New Roman"/>
          <w:i/>
          <w:sz w:val="24"/>
          <w:szCs w:val="24"/>
        </w:rPr>
        <w:t>Kahanggi</w:t>
      </w:r>
      <w:proofErr w:type="spellEnd"/>
      <w:r w:rsidR="009936E9">
        <w:rPr>
          <w:rFonts w:ascii="Times New Roman" w:hAnsi="Times New Roman" w:cs="Times New Roman"/>
          <w:i/>
          <w:sz w:val="24"/>
          <w:szCs w:val="24"/>
        </w:rPr>
        <w:t>)</w:t>
      </w:r>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putri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menerima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lamaran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tersebut</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tetapi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dengan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beberapa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syarat</w:t>
      </w:r>
      <w:proofErr w:type="spellEnd"/>
      <w:r w:rsidR="009936E9">
        <w:rPr>
          <w:rFonts w:ascii="Times New Roman" w:hAnsi="Times New Roman" w:cs="Times New Roman"/>
          <w:sz w:val="24"/>
          <w:szCs w:val="24"/>
        </w:rPr>
        <w:t xml:space="preserve"> yang </w:t>
      </w:r>
      <w:proofErr w:type="spellStart"/>
      <w:r w:rsidR="009936E9">
        <w:rPr>
          <w:rFonts w:ascii="Times New Roman" w:hAnsi="Times New Roman" w:cs="Times New Roman"/>
          <w:sz w:val="24"/>
          <w:szCs w:val="24"/>
        </w:rPr>
        <w:lastRenderedPageBreak/>
        <w:t>dikeluarkan</w:t>
      </w:r>
      <w:proofErr w:type="spellEnd"/>
      <w:r w:rsidR="009936E9">
        <w:rPr>
          <w:rFonts w:ascii="Times New Roman" w:hAnsi="Times New Roman" w:cs="Times New Roman"/>
          <w:sz w:val="24"/>
          <w:szCs w:val="24"/>
        </w:rPr>
        <w:t xml:space="preserve"> </w:t>
      </w:r>
      <w:proofErr w:type="spellStart"/>
      <w:r w:rsidR="009936E9">
        <w:rPr>
          <w:rFonts w:ascii="Times New Roman" w:hAnsi="Times New Roman" w:cs="Times New Roman"/>
          <w:sz w:val="24"/>
          <w:szCs w:val="24"/>
        </w:rPr>
        <w:t>untuk</w:t>
      </w:r>
      <w:proofErr w:type="spellEnd"/>
      <w:r w:rsidR="009936E9">
        <w:rPr>
          <w:rFonts w:ascii="Times New Roman" w:hAnsi="Times New Roman" w:cs="Times New Roman"/>
          <w:sz w:val="24"/>
          <w:szCs w:val="24"/>
        </w:rPr>
        <w:t xml:space="preserve"> </w:t>
      </w:r>
      <w:proofErr w:type="spellStart"/>
      <w:r w:rsidR="009936E9">
        <w:rPr>
          <w:rFonts w:ascii="Times New Roman" w:hAnsi="Times New Roman" w:cs="Times New Roman"/>
          <w:sz w:val="24"/>
          <w:szCs w:val="24"/>
        </w:rPr>
        <w:t>disepakati</w:t>
      </w:r>
      <w:proofErr w:type="spellEnd"/>
      <w:r w:rsidR="009936E9" w:rsidRPr="009936E9">
        <w:rPr>
          <w:rFonts w:ascii="Times New Roman" w:hAnsi="Times New Roman" w:cs="Times New Roman"/>
          <w:sz w:val="24"/>
          <w:szCs w:val="24"/>
        </w:rPr>
        <w:t xml:space="preserve">. Salah </w:t>
      </w:r>
      <w:proofErr w:type="spellStart"/>
      <w:r w:rsidR="009936E9" w:rsidRPr="009936E9">
        <w:rPr>
          <w:rFonts w:ascii="Times New Roman" w:hAnsi="Times New Roman" w:cs="Times New Roman"/>
          <w:sz w:val="24"/>
          <w:szCs w:val="24"/>
        </w:rPr>
        <w:t>satunya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adalah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calon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mempelai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laki-laki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harus</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membayar</w:t>
      </w:r>
      <w:proofErr w:type="spellEnd"/>
      <w:r w:rsidR="009936E9" w:rsidRPr="009936E9">
        <w:rPr>
          <w:rFonts w:ascii="Times New Roman" w:hAnsi="Times New Roman" w:cs="Times New Roman"/>
          <w:sz w:val="24"/>
          <w:szCs w:val="24"/>
        </w:rPr>
        <w:t xml:space="preserve"> uang </w:t>
      </w:r>
      <w:proofErr w:type="spellStart"/>
      <w:r w:rsidR="009936E9" w:rsidRPr="009936E9">
        <w:rPr>
          <w:rFonts w:ascii="Times New Roman" w:hAnsi="Times New Roman" w:cs="Times New Roman"/>
          <w:sz w:val="24"/>
          <w:szCs w:val="24"/>
        </w:rPr>
        <w:t>pelangkah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sebesar</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dua</w:t>
      </w:r>
      <w:proofErr w:type="spellEnd"/>
      <w:r w:rsidR="009936E9" w:rsidRPr="009936E9">
        <w:rPr>
          <w:rFonts w:ascii="Times New Roman" w:hAnsi="Times New Roman" w:cs="Times New Roman"/>
          <w:sz w:val="24"/>
          <w:szCs w:val="24"/>
        </w:rPr>
        <w:t xml:space="preserve"> </w:t>
      </w:r>
      <w:r w:rsidR="009936E9" w:rsidRPr="009936E9">
        <w:rPr>
          <w:rFonts w:ascii="Times New Roman" w:hAnsi="Times New Roman" w:cs="Times New Roman"/>
          <w:i/>
          <w:sz w:val="24"/>
          <w:szCs w:val="24"/>
        </w:rPr>
        <w:t>Ameh</w:t>
      </w:r>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emas</w:t>
      </w:r>
      <w:proofErr w:type="spellEnd"/>
      <w:r w:rsidR="009936E9" w:rsidRPr="009936E9">
        <w:rPr>
          <w:rFonts w:ascii="Times New Roman" w:hAnsi="Times New Roman" w:cs="Times New Roman"/>
          <w:sz w:val="24"/>
          <w:szCs w:val="24"/>
        </w:rPr>
        <w:t xml:space="preserve"> per orang</w:t>
      </w:r>
      <w:r w:rsidR="009936E9">
        <w:rPr>
          <w:rFonts w:ascii="Times New Roman" w:hAnsi="Times New Roman" w:cs="Times New Roman"/>
          <w:sz w:val="24"/>
          <w:szCs w:val="24"/>
        </w:rPr>
        <w:t xml:space="preserve"> </w:t>
      </w:r>
      <w:proofErr w:type="spellStart"/>
      <w:r w:rsidR="009936E9">
        <w:rPr>
          <w:rFonts w:ascii="Times New Roman" w:hAnsi="Times New Roman" w:cs="Times New Roman"/>
          <w:sz w:val="24"/>
          <w:szCs w:val="24"/>
        </w:rPr>
        <w:t>kepada</w:t>
      </w:r>
      <w:proofErr w:type="spellEnd"/>
      <w:r w:rsidR="009936E9">
        <w:rPr>
          <w:rFonts w:ascii="Times New Roman" w:hAnsi="Times New Roman" w:cs="Times New Roman"/>
          <w:sz w:val="24"/>
          <w:szCs w:val="24"/>
        </w:rPr>
        <w:t xml:space="preserve"> sang </w:t>
      </w:r>
      <w:proofErr w:type="spellStart"/>
      <w:r w:rsidR="009936E9">
        <w:rPr>
          <w:rFonts w:ascii="Times New Roman" w:hAnsi="Times New Roman" w:cs="Times New Roman"/>
          <w:sz w:val="24"/>
          <w:szCs w:val="24"/>
        </w:rPr>
        <w:t>kakak</w:t>
      </w:r>
      <w:proofErr w:type="spellEnd"/>
      <w:r w:rsidR="009936E9">
        <w:rPr>
          <w:rFonts w:ascii="Times New Roman" w:hAnsi="Times New Roman" w:cs="Times New Roman"/>
          <w:sz w:val="24"/>
          <w:szCs w:val="24"/>
        </w:rPr>
        <w:t xml:space="preserve"> dan </w:t>
      </w:r>
      <w:proofErr w:type="spellStart"/>
      <w:r w:rsidR="009936E9">
        <w:rPr>
          <w:rFonts w:ascii="Times New Roman" w:hAnsi="Times New Roman" w:cs="Times New Roman"/>
          <w:sz w:val="24"/>
          <w:szCs w:val="24"/>
        </w:rPr>
        <w:t>abang</w:t>
      </w:r>
      <w:proofErr w:type="spellEnd"/>
      <w:r w:rsidR="009936E9">
        <w:rPr>
          <w:rFonts w:ascii="Times New Roman" w:hAnsi="Times New Roman" w:cs="Times New Roman"/>
          <w:sz w:val="24"/>
          <w:szCs w:val="24"/>
        </w:rPr>
        <w:t xml:space="preserve"> yang </w:t>
      </w:r>
      <w:proofErr w:type="spellStart"/>
      <w:r w:rsidR="009936E9">
        <w:rPr>
          <w:rFonts w:ascii="Times New Roman" w:hAnsi="Times New Roman" w:cs="Times New Roman"/>
          <w:sz w:val="24"/>
          <w:szCs w:val="24"/>
        </w:rPr>
        <w:t>dilangkahi</w:t>
      </w:r>
      <w:proofErr w:type="spellEnd"/>
      <w:r w:rsidR="009936E9">
        <w:rPr>
          <w:rFonts w:ascii="Times New Roman" w:hAnsi="Times New Roman" w:cs="Times New Roman"/>
          <w:sz w:val="24"/>
          <w:szCs w:val="24"/>
        </w:rPr>
        <w:t xml:space="preserve"> oleh sang </w:t>
      </w:r>
      <w:proofErr w:type="spellStart"/>
      <w:r w:rsidR="009936E9">
        <w:rPr>
          <w:rFonts w:ascii="Times New Roman" w:hAnsi="Times New Roman" w:cs="Times New Roman"/>
          <w:sz w:val="24"/>
          <w:szCs w:val="24"/>
        </w:rPr>
        <w:t>adik</w:t>
      </w:r>
      <w:proofErr w:type="spellEnd"/>
      <w:r w:rsidR="009936E9">
        <w:rPr>
          <w:rFonts w:ascii="Times New Roman" w:hAnsi="Times New Roman" w:cs="Times New Roman"/>
          <w:sz w:val="24"/>
          <w:szCs w:val="24"/>
        </w:rPr>
        <w:t xml:space="preserve"> yang </w:t>
      </w:r>
      <w:proofErr w:type="spellStart"/>
      <w:r w:rsidR="009936E9">
        <w:rPr>
          <w:rFonts w:ascii="Times New Roman" w:hAnsi="Times New Roman" w:cs="Times New Roman"/>
          <w:sz w:val="24"/>
          <w:szCs w:val="24"/>
        </w:rPr>
        <w:t>hendak</w:t>
      </w:r>
      <w:proofErr w:type="spellEnd"/>
      <w:r w:rsidR="009936E9">
        <w:rPr>
          <w:rFonts w:ascii="Times New Roman" w:hAnsi="Times New Roman" w:cs="Times New Roman"/>
          <w:sz w:val="24"/>
          <w:szCs w:val="24"/>
        </w:rPr>
        <w:t xml:space="preserve"> </w:t>
      </w:r>
      <w:proofErr w:type="spellStart"/>
      <w:r w:rsidR="009936E9">
        <w:rPr>
          <w:rFonts w:ascii="Times New Roman" w:hAnsi="Times New Roman" w:cs="Times New Roman"/>
          <w:sz w:val="24"/>
          <w:szCs w:val="24"/>
        </w:rPr>
        <w:t>dilamar</w:t>
      </w:r>
      <w:proofErr w:type="spellEnd"/>
      <w:r w:rsidR="009936E9">
        <w:rPr>
          <w:rFonts w:ascii="Times New Roman" w:hAnsi="Times New Roman" w:cs="Times New Roman"/>
          <w:sz w:val="24"/>
          <w:szCs w:val="24"/>
        </w:rPr>
        <w:t xml:space="preserve"> </w:t>
      </w:r>
      <w:proofErr w:type="spellStart"/>
      <w:r w:rsidR="009936E9">
        <w:rPr>
          <w:rFonts w:ascii="Times New Roman" w:hAnsi="Times New Roman" w:cs="Times New Roman"/>
          <w:sz w:val="24"/>
          <w:szCs w:val="24"/>
        </w:rPr>
        <w:t>tersebut</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meskipun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perekonomian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keluarga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laki-laki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tersebut</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sederhana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Beberapa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bulan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kemudian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mereka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memutuskan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untuk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melarikan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diri</w:t>
      </w:r>
      <w:proofErr w:type="spellEnd"/>
      <w:r w:rsidR="009936E9">
        <w:rPr>
          <w:rFonts w:ascii="Times New Roman" w:hAnsi="Times New Roman" w:cs="Times New Roman"/>
          <w:sz w:val="24"/>
          <w:szCs w:val="24"/>
        </w:rPr>
        <w:t xml:space="preserve"> </w:t>
      </w:r>
      <w:proofErr w:type="spellStart"/>
      <w:r w:rsidR="009936E9">
        <w:rPr>
          <w:rFonts w:ascii="Times New Roman" w:hAnsi="Times New Roman" w:cs="Times New Roman"/>
          <w:sz w:val="24"/>
          <w:szCs w:val="24"/>
        </w:rPr>
        <w:t>dengan</w:t>
      </w:r>
      <w:proofErr w:type="spellEnd"/>
      <w:r w:rsidR="009936E9">
        <w:rPr>
          <w:rFonts w:ascii="Times New Roman" w:hAnsi="Times New Roman" w:cs="Times New Roman"/>
          <w:sz w:val="24"/>
          <w:szCs w:val="24"/>
        </w:rPr>
        <w:t xml:space="preserve"> </w:t>
      </w:r>
      <w:proofErr w:type="spellStart"/>
      <w:r w:rsidR="009936E9">
        <w:rPr>
          <w:rFonts w:ascii="Times New Roman" w:hAnsi="Times New Roman" w:cs="Times New Roman"/>
          <w:sz w:val="24"/>
          <w:szCs w:val="24"/>
        </w:rPr>
        <w:t>maksud</w:t>
      </w:r>
      <w:proofErr w:type="spellEnd"/>
      <w:r w:rsidR="009936E9">
        <w:rPr>
          <w:rFonts w:ascii="Times New Roman" w:hAnsi="Times New Roman" w:cs="Times New Roman"/>
          <w:sz w:val="24"/>
          <w:szCs w:val="24"/>
        </w:rPr>
        <w:t xml:space="preserve"> </w:t>
      </w:r>
      <w:proofErr w:type="spellStart"/>
      <w:r w:rsidR="009936E9">
        <w:rPr>
          <w:rFonts w:ascii="Times New Roman" w:hAnsi="Times New Roman" w:cs="Times New Roman"/>
          <w:sz w:val="24"/>
          <w:szCs w:val="24"/>
        </w:rPr>
        <w:t>kawin</w:t>
      </w:r>
      <w:proofErr w:type="spellEnd"/>
      <w:r w:rsidR="009936E9">
        <w:rPr>
          <w:rFonts w:ascii="Times New Roman" w:hAnsi="Times New Roman" w:cs="Times New Roman"/>
          <w:sz w:val="24"/>
          <w:szCs w:val="24"/>
        </w:rPr>
        <w:t xml:space="preserve"> </w:t>
      </w:r>
      <w:proofErr w:type="spellStart"/>
      <w:r w:rsidR="009936E9">
        <w:rPr>
          <w:rFonts w:ascii="Times New Roman" w:hAnsi="Times New Roman" w:cs="Times New Roman"/>
          <w:sz w:val="24"/>
          <w:szCs w:val="24"/>
        </w:rPr>
        <w:t>lari</w:t>
      </w:r>
      <w:proofErr w:type="spellEnd"/>
      <w:r w:rsidR="009936E9" w:rsidRPr="009936E9">
        <w:rPr>
          <w:rFonts w:ascii="Times New Roman" w:hAnsi="Times New Roman" w:cs="Times New Roman"/>
          <w:sz w:val="24"/>
          <w:szCs w:val="24"/>
        </w:rPr>
        <w:t xml:space="preserve"> dan </w:t>
      </w:r>
      <w:proofErr w:type="spellStart"/>
      <w:r w:rsidR="009936E9" w:rsidRPr="009936E9">
        <w:rPr>
          <w:rFonts w:ascii="Times New Roman" w:hAnsi="Times New Roman" w:cs="Times New Roman"/>
          <w:sz w:val="24"/>
          <w:szCs w:val="24"/>
        </w:rPr>
        <w:t>menikah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secara</w:t>
      </w:r>
      <w:proofErr w:type="spellEnd"/>
      <w:r w:rsidR="009936E9" w:rsidRPr="009936E9">
        <w:rPr>
          <w:rFonts w:ascii="Times New Roman" w:hAnsi="Times New Roman" w:cs="Times New Roman"/>
          <w:sz w:val="24"/>
          <w:szCs w:val="24"/>
        </w:rPr>
        <w:t xml:space="preserve"> diam-diam </w:t>
      </w:r>
      <w:proofErr w:type="spellStart"/>
      <w:r w:rsidR="009936E9" w:rsidRPr="009936E9">
        <w:rPr>
          <w:rFonts w:ascii="Times New Roman" w:hAnsi="Times New Roman" w:cs="Times New Roman"/>
          <w:sz w:val="24"/>
          <w:szCs w:val="24"/>
        </w:rPr>
        <w:t>karena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tidak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mampu</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membayar</w:t>
      </w:r>
      <w:proofErr w:type="spellEnd"/>
      <w:r w:rsidR="009936E9" w:rsidRPr="009936E9">
        <w:rPr>
          <w:rFonts w:ascii="Times New Roman" w:hAnsi="Times New Roman" w:cs="Times New Roman"/>
          <w:sz w:val="24"/>
          <w:szCs w:val="24"/>
        </w:rPr>
        <w:t xml:space="preserve"> uang </w:t>
      </w:r>
      <w:proofErr w:type="spellStart"/>
      <w:r w:rsidR="009936E9" w:rsidRPr="009936E9">
        <w:rPr>
          <w:rFonts w:ascii="Times New Roman" w:hAnsi="Times New Roman" w:cs="Times New Roman"/>
          <w:sz w:val="24"/>
          <w:szCs w:val="24"/>
        </w:rPr>
        <w:t>pelangkah</w:t>
      </w:r>
      <w:proofErr w:type="spellEnd"/>
      <w:r w:rsidR="009936E9" w:rsidRPr="009936E9">
        <w:rPr>
          <w:rFonts w:ascii="Times New Roman" w:hAnsi="Times New Roman" w:cs="Times New Roman"/>
          <w:sz w:val="24"/>
          <w:szCs w:val="24"/>
        </w:rPr>
        <w:t xml:space="preserve"> yang </w:t>
      </w:r>
      <w:proofErr w:type="spellStart"/>
      <w:r w:rsidR="009936E9" w:rsidRPr="009936E9">
        <w:rPr>
          <w:rFonts w:ascii="Times New Roman" w:hAnsi="Times New Roman" w:cs="Times New Roman"/>
          <w:sz w:val="24"/>
          <w:szCs w:val="24"/>
        </w:rPr>
        <w:t>besar</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tersebut</w:t>
      </w:r>
      <w:proofErr w:type="spellEnd"/>
      <w:r w:rsidR="009936E9" w:rsidRPr="009936E9">
        <w:rPr>
          <w:rFonts w:ascii="Times New Roman" w:hAnsi="Times New Roman" w:cs="Times New Roman"/>
          <w:sz w:val="24"/>
          <w:szCs w:val="24"/>
        </w:rPr>
        <w:t>.</w:t>
      </w:r>
      <w:r>
        <w:rPr>
          <w:rFonts w:ascii="Times New Roman" w:hAnsi="Times New Roman" w:cs="Times New Roman"/>
          <w:sz w:val="24"/>
          <w:szCs w:val="24"/>
        </w:rPr>
        <w:t>”</w:t>
      </w:r>
      <w:r w:rsidR="00D163C6">
        <w:rPr>
          <w:rFonts w:ascii="Times New Roman" w:hAnsi="Times New Roman" w:cs="Times New Roman"/>
          <w:sz w:val="24"/>
          <w:szCs w:val="24"/>
        </w:rPr>
        <w:t>.</w:t>
      </w:r>
      <w:r w:rsidRPr="009C0DF2">
        <w:rPr>
          <w:rStyle w:val="FootnoteReference"/>
        </w:rPr>
        <w:footnoteReference w:id="77"/>
      </w:r>
      <w:r w:rsidR="00D163C6">
        <w:rPr>
          <w:rFonts w:ascii="Times New Roman" w:hAnsi="Times New Roman" w:cs="Times New Roman"/>
          <w:sz w:val="24"/>
          <w:szCs w:val="24"/>
        </w:rPr>
        <w:t xml:space="preserve"> </w:t>
      </w:r>
    </w:p>
    <w:p w14:paraId="021039AC" w14:textId="7D18EA87" w:rsidR="00D163C6" w:rsidRDefault="00D163C6" w:rsidP="00D163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Hal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Ari Daulay, </w:t>
      </w:r>
      <w:proofErr w:type="spellStart"/>
      <w:r>
        <w:rPr>
          <w:rFonts w:ascii="Times New Roman" w:hAnsi="Times New Roman" w:cs="Times New Roman"/>
          <w:sz w:val="24"/>
          <w:szCs w:val="24"/>
        </w:rPr>
        <w:t>bapak</w:t>
      </w:r>
      <w:proofErr w:type="spellEnd"/>
      <w:r>
        <w:rPr>
          <w:rFonts w:ascii="Times New Roman" w:hAnsi="Times New Roman" w:cs="Times New Roman"/>
          <w:sz w:val="24"/>
          <w:szCs w:val="24"/>
        </w:rPr>
        <w:t xml:space="preserve"> Ari Daulay </w:t>
      </w:r>
      <w:proofErr w:type="spellStart"/>
      <w:proofErr w:type="gram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gramEnd"/>
    </w:p>
    <w:p w14:paraId="3FEA33A8" w14:textId="36392368" w:rsidR="00D163C6" w:rsidRDefault="00D163C6" w:rsidP="00D163C6">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w:t>
      </w:r>
      <w:proofErr w:type="spellStart"/>
      <w:r w:rsidR="009936E9" w:rsidRPr="009936E9">
        <w:rPr>
          <w:rFonts w:ascii="Times New Roman" w:hAnsi="Times New Roman" w:cs="Times New Roman"/>
          <w:sz w:val="24"/>
          <w:szCs w:val="24"/>
        </w:rPr>
        <w:t>Sebelum</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melangsungkan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akad</w:t>
      </w:r>
      <w:proofErr w:type="spellEnd"/>
      <w:r w:rsidR="009936E9" w:rsidRPr="009936E9">
        <w:rPr>
          <w:rFonts w:ascii="Times New Roman" w:hAnsi="Times New Roman" w:cs="Times New Roman"/>
          <w:sz w:val="24"/>
          <w:szCs w:val="24"/>
        </w:rPr>
        <w:t xml:space="preserve"> nikah, </w:t>
      </w:r>
      <w:proofErr w:type="spellStart"/>
      <w:r w:rsidR="009936E9" w:rsidRPr="009936E9">
        <w:rPr>
          <w:rFonts w:ascii="Times New Roman" w:hAnsi="Times New Roman" w:cs="Times New Roman"/>
          <w:sz w:val="24"/>
          <w:szCs w:val="24"/>
        </w:rPr>
        <w:t>saya</w:t>
      </w:r>
      <w:proofErr w:type="spellEnd"/>
      <w:r w:rsidR="009936E9" w:rsidRPr="009936E9">
        <w:rPr>
          <w:rFonts w:ascii="Times New Roman" w:hAnsi="Times New Roman" w:cs="Times New Roman"/>
          <w:sz w:val="24"/>
          <w:szCs w:val="24"/>
        </w:rPr>
        <w:t xml:space="preserve"> dan </w:t>
      </w:r>
      <w:proofErr w:type="spellStart"/>
      <w:r w:rsidR="009936E9" w:rsidRPr="009936E9">
        <w:rPr>
          <w:rFonts w:ascii="Times New Roman" w:hAnsi="Times New Roman" w:cs="Times New Roman"/>
          <w:sz w:val="24"/>
          <w:szCs w:val="24"/>
        </w:rPr>
        <w:t>istri</w:t>
      </w:r>
      <w:proofErr w:type="spellEnd"/>
      <w:r w:rsidR="009936E9" w:rsidRPr="009936E9">
        <w:rPr>
          <w:rFonts w:ascii="Times New Roman" w:hAnsi="Times New Roman" w:cs="Times New Roman"/>
          <w:sz w:val="24"/>
          <w:szCs w:val="24"/>
        </w:rPr>
        <w:t xml:space="preserve"> </w:t>
      </w:r>
      <w:proofErr w:type="spellStart"/>
      <w:r w:rsidR="009936E9">
        <w:rPr>
          <w:rFonts w:ascii="Times New Roman" w:hAnsi="Times New Roman" w:cs="Times New Roman"/>
          <w:sz w:val="24"/>
          <w:szCs w:val="24"/>
        </w:rPr>
        <w:t>saya</w:t>
      </w:r>
      <w:proofErr w:type="spellEnd"/>
      <w:r w:rsidR="009936E9">
        <w:rPr>
          <w:rFonts w:ascii="Times New Roman" w:hAnsi="Times New Roman" w:cs="Times New Roman"/>
          <w:sz w:val="24"/>
          <w:szCs w:val="24"/>
        </w:rPr>
        <w:t xml:space="preserve"> </w:t>
      </w:r>
      <w:proofErr w:type="spellStart"/>
      <w:r w:rsidR="009936E9">
        <w:rPr>
          <w:rFonts w:ascii="Times New Roman" w:hAnsi="Times New Roman" w:cs="Times New Roman"/>
          <w:sz w:val="24"/>
          <w:szCs w:val="24"/>
        </w:rPr>
        <w:t>melakukan</w:t>
      </w:r>
      <w:proofErr w:type="spellEnd"/>
      <w:r w:rsidR="009936E9">
        <w:rPr>
          <w:rFonts w:ascii="Times New Roman" w:hAnsi="Times New Roman" w:cs="Times New Roman"/>
          <w:sz w:val="24"/>
          <w:szCs w:val="24"/>
        </w:rPr>
        <w:t xml:space="preserve"> </w:t>
      </w:r>
      <w:proofErr w:type="spellStart"/>
      <w:r w:rsidR="009936E9">
        <w:rPr>
          <w:rFonts w:ascii="Times New Roman" w:hAnsi="Times New Roman" w:cs="Times New Roman"/>
          <w:sz w:val="24"/>
          <w:szCs w:val="24"/>
        </w:rPr>
        <w:t>kawin</w:t>
      </w:r>
      <w:proofErr w:type="spellEnd"/>
      <w:r w:rsidR="009936E9">
        <w:rPr>
          <w:rFonts w:ascii="Times New Roman" w:hAnsi="Times New Roman" w:cs="Times New Roman"/>
          <w:sz w:val="24"/>
          <w:szCs w:val="24"/>
        </w:rPr>
        <w:t xml:space="preserve"> </w:t>
      </w:r>
      <w:proofErr w:type="spellStart"/>
      <w:r w:rsidR="009936E9">
        <w:rPr>
          <w:rFonts w:ascii="Times New Roman" w:hAnsi="Times New Roman" w:cs="Times New Roman"/>
          <w:sz w:val="24"/>
          <w:szCs w:val="24"/>
        </w:rPr>
        <w:t>lari</w:t>
      </w:r>
      <w:proofErr w:type="spellEnd"/>
      <w:r w:rsidR="009936E9">
        <w:rPr>
          <w:rFonts w:ascii="Times New Roman" w:hAnsi="Times New Roman" w:cs="Times New Roman"/>
          <w:sz w:val="24"/>
          <w:szCs w:val="24"/>
        </w:rPr>
        <w:t xml:space="preserve"> (</w:t>
      </w:r>
      <w:proofErr w:type="spellStart"/>
      <w:r w:rsidR="009936E9">
        <w:rPr>
          <w:rFonts w:ascii="Times New Roman" w:hAnsi="Times New Roman" w:cs="Times New Roman"/>
          <w:sz w:val="24"/>
          <w:szCs w:val="24"/>
        </w:rPr>
        <w:t>marl</w:t>
      </w:r>
      <w:r w:rsidR="009936E9" w:rsidRPr="009936E9">
        <w:rPr>
          <w:rFonts w:ascii="Times New Roman" w:hAnsi="Times New Roman" w:cs="Times New Roman"/>
          <w:sz w:val="24"/>
          <w:szCs w:val="24"/>
        </w:rPr>
        <w:t>ojong</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karena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saya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diminta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membayar</w:t>
      </w:r>
      <w:proofErr w:type="spellEnd"/>
      <w:r w:rsidR="009936E9" w:rsidRPr="009936E9">
        <w:rPr>
          <w:rFonts w:ascii="Times New Roman" w:hAnsi="Times New Roman" w:cs="Times New Roman"/>
          <w:sz w:val="24"/>
          <w:szCs w:val="24"/>
        </w:rPr>
        <w:t xml:space="preserve"> uang </w:t>
      </w:r>
      <w:proofErr w:type="spellStart"/>
      <w:r w:rsidR="009936E9" w:rsidRPr="009936E9">
        <w:rPr>
          <w:rFonts w:ascii="Times New Roman" w:hAnsi="Times New Roman" w:cs="Times New Roman"/>
          <w:sz w:val="24"/>
          <w:szCs w:val="24"/>
        </w:rPr>
        <w:t>pelangkah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sebesar</w:t>
      </w:r>
      <w:proofErr w:type="spellEnd"/>
      <w:r w:rsidR="009936E9" w:rsidRPr="009936E9">
        <w:rPr>
          <w:rFonts w:ascii="Times New Roman" w:hAnsi="Times New Roman" w:cs="Times New Roman"/>
          <w:sz w:val="24"/>
          <w:szCs w:val="24"/>
        </w:rPr>
        <w:t xml:space="preserve"> 4 </w:t>
      </w:r>
      <w:proofErr w:type="spellStart"/>
      <w:r w:rsidR="009936E9" w:rsidRPr="009936E9">
        <w:rPr>
          <w:rFonts w:ascii="Times New Roman" w:hAnsi="Times New Roman" w:cs="Times New Roman"/>
          <w:sz w:val="24"/>
          <w:szCs w:val="24"/>
        </w:rPr>
        <w:t>juta</w:t>
      </w:r>
      <w:proofErr w:type="spellEnd"/>
      <w:r w:rsidR="009936E9" w:rsidRPr="009936E9">
        <w:rPr>
          <w:rFonts w:ascii="Times New Roman" w:hAnsi="Times New Roman" w:cs="Times New Roman"/>
          <w:sz w:val="24"/>
          <w:szCs w:val="24"/>
        </w:rPr>
        <w:t xml:space="preserve"> rupiah oleh </w:t>
      </w:r>
      <w:proofErr w:type="spellStart"/>
      <w:r w:rsidR="009936E9" w:rsidRPr="009936E9">
        <w:rPr>
          <w:rFonts w:ascii="Times New Roman" w:hAnsi="Times New Roman" w:cs="Times New Roman"/>
          <w:sz w:val="24"/>
          <w:szCs w:val="24"/>
        </w:rPr>
        <w:t>kakak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istri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saya</w:t>
      </w:r>
      <w:proofErr w:type="spellEnd"/>
      <w:r w:rsidR="009936E9" w:rsidRPr="009936E9">
        <w:rPr>
          <w:rFonts w:ascii="Times New Roman" w:hAnsi="Times New Roman" w:cs="Times New Roman"/>
          <w:sz w:val="24"/>
          <w:szCs w:val="24"/>
        </w:rPr>
        <w:t xml:space="preserve">. Saya </w:t>
      </w:r>
      <w:proofErr w:type="spellStart"/>
      <w:r w:rsidR="009936E9" w:rsidRPr="009936E9">
        <w:rPr>
          <w:rFonts w:ascii="Times New Roman" w:hAnsi="Times New Roman" w:cs="Times New Roman"/>
          <w:sz w:val="24"/>
          <w:szCs w:val="24"/>
        </w:rPr>
        <w:t>harus</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membayarnya</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sebelum</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akad</w:t>
      </w:r>
      <w:proofErr w:type="spellEnd"/>
      <w:r w:rsidR="009936E9" w:rsidRPr="009936E9">
        <w:rPr>
          <w:rFonts w:ascii="Times New Roman" w:hAnsi="Times New Roman" w:cs="Times New Roman"/>
          <w:sz w:val="24"/>
          <w:szCs w:val="24"/>
        </w:rPr>
        <w:t xml:space="preserve"> nikah </w:t>
      </w:r>
      <w:proofErr w:type="spellStart"/>
      <w:r w:rsidR="009936E9" w:rsidRPr="009936E9">
        <w:rPr>
          <w:rFonts w:ascii="Times New Roman" w:hAnsi="Times New Roman" w:cs="Times New Roman"/>
          <w:sz w:val="24"/>
          <w:szCs w:val="24"/>
        </w:rPr>
        <w:t>dilakukan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sehingga</w:t>
      </w:r>
      <w:proofErr w:type="spellEnd"/>
      <w:r w:rsidR="009936E9" w:rsidRPr="009936E9">
        <w:rPr>
          <w:rFonts w:ascii="Times New Roman" w:hAnsi="Times New Roman" w:cs="Times New Roman"/>
          <w:sz w:val="24"/>
          <w:szCs w:val="24"/>
        </w:rPr>
        <w:t xml:space="preserve"> kami </w:t>
      </w:r>
      <w:proofErr w:type="spellStart"/>
      <w:r w:rsidR="009936E9" w:rsidRPr="009936E9">
        <w:rPr>
          <w:rFonts w:ascii="Times New Roman" w:hAnsi="Times New Roman" w:cs="Times New Roman"/>
          <w:sz w:val="24"/>
          <w:szCs w:val="24"/>
        </w:rPr>
        <w:t>memutuskan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untuk</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melakukan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kawin</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lari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marlojong</w:t>
      </w:r>
      <w:proofErr w:type="spellEnd"/>
      <w:r w:rsidR="009936E9" w:rsidRPr="009936E9">
        <w:rPr>
          <w:rFonts w:ascii="Times New Roman" w:hAnsi="Times New Roman" w:cs="Times New Roman"/>
          <w:sz w:val="24"/>
          <w:szCs w:val="24"/>
        </w:rPr>
        <w:t xml:space="preserve">) agar </w:t>
      </w:r>
      <w:proofErr w:type="spellStart"/>
      <w:r w:rsidR="009936E9" w:rsidRPr="009936E9">
        <w:rPr>
          <w:rFonts w:ascii="Times New Roman" w:hAnsi="Times New Roman" w:cs="Times New Roman"/>
          <w:sz w:val="24"/>
          <w:szCs w:val="24"/>
        </w:rPr>
        <w:t>dapat</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menghindari</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pembayaran</w:t>
      </w:r>
      <w:proofErr w:type="spellEnd"/>
      <w:r w:rsidR="009936E9" w:rsidRPr="009936E9">
        <w:rPr>
          <w:rFonts w:ascii="Times New Roman" w:hAnsi="Times New Roman" w:cs="Times New Roman"/>
          <w:sz w:val="24"/>
          <w:szCs w:val="24"/>
        </w:rPr>
        <w:t xml:space="preserve"> uang </w:t>
      </w:r>
      <w:proofErr w:type="spellStart"/>
      <w:r w:rsidR="009936E9" w:rsidRPr="009936E9">
        <w:rPr>
          <w:rFonts w:ascii="Times New Roman" w:hAnsi="Times New Roman" w:cs="Times New Roman"/>
          <w:sz w:val="24"/>
          <w:szCs w:val="24"/>
        </w:rPr>
        <w:t>pelangkah</w:t>
      </w:r>
      <w:proofErr w:type="spellEnd"/>
      <w:r w:rsidR="009936E9" w:rsidRPr="009936E9">
        <w:rPr>
          <w:rFonts w:ascii="Times New Roman" w:hAnsi="Times New Roman" w:cs="Times New Roman"/>
          <w:sz w:val="24"/>
          <w:szCs w:val="24"/>
        </w:rPr>
        <w:t xml:space="preserve"> </w:t>
      </w:r>
      <w:proofErr w:type="spellStart"/>
      <w:r w:rsidR="009936E9" w:rsidRPr="009936E9">
        <w:rPr>
          <w:rFonts w:ascii="Times New Roman" w:hAnsi="Times New Roman" w:cs="Times New Roman"/>
          <w:sz w:val="24"/>
          <w:szCs w:val="24"/>
        </w:rPr>
        <w:t>tersebut</w:t>
      </w:r>
      <w:proofErr w:type="spellEnd"/>
      <w:r w:rsidR="009936E9" w:rsidRPr="009936E9">
        <w:rPr>
          <w:rFonts w:ascii="Times New Roman" w:hAnsi="Times New Roman" w:cs="Times New Roman"/>
          <w:sz w:val="24"/>
          <w:szCs w:val="24"/>
        </w:rPr>
        <w:t>.</w:t>
      </w:r>
      <w:r>
        <w:rPr>
          <w:rFonts w:ascii="Times New Roman" w:hAnsi="Times New Roman" w:cs="Times New Roman"/>
          <w:sz w:val="24"/>
          <w:szCs w:val="24"/>
        </w:rPr>
        <w:t>”.</w:t>
      </w:r>
      <w:r w:rsidRPr="009C0DF2">
        <w:rPr>
          <w:rStyle w:val="FootnoteReference"/>
        </w:rPr>
        <w:footnoteReference w:id="78"/>
      </w:r>
    </w:p>
    <w:p w14:paraId="3FF483A1" w14:textId="05F2297E" w:rsidR="00D163C6" w:rsidRDefault="007F05CA" w:rsidP="00D163C6">
      <w:pPr>
        <w:spacing w:line="480" w:lineRule="auto"/>
        <w:ind w:firstLine="720"/>
        <w:jc w:val="both"/>
        <w:rPr>
          <w:rFonts w:ascii="Times New Roman" w:hAnsi="Times New Roman" w:cs="Times New Roman"/>
          <w:sz w:val="24"/>
          <w:szCs w:val="24"/>
        </w:rPr>
      </w:pPr>
      <w:r w:rsidRPr="007F05CA">
        <w:rPr>
          <w:rFonts w:ascii="Times New Roman" w:hAnsi="Times New Roman" w:cs="Times New Roman"/>
          <w:sz w:val="24"/>
          <w:szCs w:val="24"/>
        </w:rPr>
        <w:t xml:space="preserve">Di </w:t>
      </w:r>
      <w:proofErr w:type="spellStart"/>
      <w:r w:rsidRPr="007F05CA">
        <w:rPr>
          <w:rFonts w:ascii="Times New Roman" w:hAnsi="Times New Roman" w:cs="Times New Roman"/>
          <w:sz w:val="24"/>
          <w:szCs w:val="24"/>
        </w:rPr>
        <w:t>samping</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keterbatasan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dalam</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hal</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keuangan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untuk</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memba</w:t>
      </w:r>
      <w:r>
        <w:rPr>
          <w:rFonts w:ascii="Times New Roman" w:hAnsi="Times New Roman" w:cs="Times New Roman"/>
          <w:sz w:val="24"/>
          <w:szCs w:val="24"/>
        </w:rPr>
        <w:t>yar</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pelangkah</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pernikahan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tanpa</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izin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dari</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kedua</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belah</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dsiebut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kawin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lari</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marlojong</w:t>
      </w:r>
      <w:proofErr w:type="spellEnd"/>
      <w:r w:rsidRPr="007F05CA">
        <w:rPr>
          <w:rFonts w:ascii="Times New Roman" w:hAnsi="Times New Roman" w:cs="Times New Roman"/>
          <w:sz w:val="24"/>
          <w:szCs w:val="24"/>
        </w:rPr>
        <w:t xml:space="preserve">) juga </w:t>
      </w:r>
      <w:proofErr w:type="spellStart"/>
      <w:r w:rsidRPr="007F05CA">
        <w:rPr>
          <w:rFonts w:ascii="Times New Roman" w:hAnsi="Times New Roman" w:cs="Times New Roman"/>
          <w:sz w:val="24"/>
          <w:szCs w:val="24"/>
        </w:rPr>
        <w:t>menjadi</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pilihan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bagi</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pasangan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muda</w:t>
      </w:r>
      <w:proofErr w:type="spellEnd"/>
      <w:r w:rsidRPr="007F05CA">
        <w:rPr>
          <w:rFonts w:ascii="Times New Roman" w:hAnsi="Times New Roman" w:cs="Times New Roman"/>
          <w:sz w:val="24"/>
          <w:szCs w:val="24"/>
        </w:rPr>
        <w:t xml:space="preserve"> di Desa </w:t>
      </w:r>
      <w:proofErr w:type="spellStart"/>
      <w:r w:rsidRPr="007F05CA">
        <w:rPr>
          <w:rFonts w:ascii="Times New Roman" w:hAnsi="Times New Roman" w:cs="Times New Roman"/>
          <w:sz w:val="24"/>
          <w:szCs w:val="24"/>
        </w:rPr>
        <w:t>Rambah</w:t>
      </w:r>
      <w:proofErr w:type="spellEnd"/>
      <w:r w:rsidRPr="007F05CA">
        <w:rPr>
          <w:rFonts w:ascii="Times New Roman" w:hAnsi="Times New Roman" w:cs="Times New Roman"/>
          <w:sz w:val="24"/>
          <w:szCs w:val="24"/>
        </w:rPr>
        <w:t xml:space="preserve"> Tengah Barat </w:t>
      </w:r>
      <w:proofErr w:type="spellStart"/>
      <w:r w:rsidRPr="007F05CA">
        <w:rPr>
          <w:rFonts w:ascii="Times New Roman" w:hAnsi="Times New Roman" w:cs="Times New Roman"/>
          <w:sz w:val="24"/>
          <w:szCs w:val="24"/>
        </w:rPr>
        <w:t>karena</w:t>
      </w:r>
      <w:proofErr w:type="spellEnd"/>
      <w:r w:rsidRPr="007F05CA">
        <w:rPr>
          <w:rFonts w:ascii="Times New Roman" w:hAnsi="Times New Roman" w:cs="Times New Roman"/>
          <w:sz w:val="24"/>
          <w:szCs w:val="24"/>
        </w:rPr>
        <w:t xml:space="preserve"> orang </w:t>
      </w:r>
      <w:proofErr w:type="spellStart"/>
      <w:r w:rsidRPr="007F05CA">
        <w:rPr>
          <w:rFonts w:ascii="Times New Roman" w:hAnsi="Times New Roman" w:cs="Times New Roman"/>
          <w:sz w:val="24"/>
          <w:szCs w:val="24"/>
        </w:rPr>
        <w:t>tua</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dari</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pihak</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perempuan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lastRenderedPageBreak/>
        <w:t>menolak</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lamaran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dari</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pihak</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laki-laki</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karena</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masih</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ada</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kakak</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atau</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saudara</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laki-laki</w:t>
      </w:r>
      <w:proofErr w:type="spellEnd"/>
      <w:r w:rsidRPr="007F05CA">
        <w:rPr>
          <w:rFonts w:ascii="Times New Roman" w:hAnsi="Times New Roman" w:cs="Times New Roman"/>
          <w:sz w:val="24"/>
          <w:szCs w:val="24"/>
        </w:rPr>
        <w:t xml:space="preserve"> yang </w:t>
      </w:r>
      <w:proofErr w:type="spellStart"/>
      <w:r w:rsidRPr="007F05CA">
        <w:rPr>
          <w:rFonts w:ascii="Times New Roman" w:hAnsi="Times New Roman" w:cs="Times New Roman"/>
          <w:sz w:val="24"/>
          <w:szCs w:val="24"/>
        </w:rPr>
        <w:t>belum</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menikah</w:t>
      </w:r>
      <w:proofErr w:type="spellEnd"/>
      <w:r w:rsidRPr="007F05CA">
        <w:rPr>
          <w:rFonts w:ascii="Times New Roman" w:hAnsi="Times New Roman" w:cs="Times New Roman"/>
          <w:sz w:val="24"/>
          <w:szCs w:val="24"/>
        </w:rPr>
        <w:t xml:space="preserve">. Ibu Dini Daulay </w:t>
      </w:r>
      <w:proofErr w:type="spellStart"/>
      <w:r w:rsidRPr="007F05CA">
        <w:rPr>
          <w:rFonts w:ascii="Times New Roman" w:hAnsi="Times New Roman" w:cs="Times New Roman"/>
          <w:sz w:val="24"/>
          <w:szCs w:val="24"/>
        </w:rPr>
        <w:t>menyampaikan</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hal</w:t>
      </w:r>
      <w:proofErr w:type="spellEnd"/>
      <w:r w:rsidRPr="007F05CA">
        <w:rPr>
          <w:rFonts w:ascii="Times New Roman" w:hAnsi="Times New Roman" w:cs="Times New Roman"/>
          <w:sz w:val="24"/>
          <w:szCs w:val="24"/>
        </w:rPr>
        <w:t xml:space="preserve"> </w:t>
      </w:r>
      <w:proofErr w:type="spellStart"/>
      <w:r w:rsidRPr="007F05CA">
        <w:rPr>
          <w:rFonts w:ascii="Times New Roman" w:hAnsi="Times New Roman" w:cs="Times New Roman"/>
          <w:sz w:val="24"/>
          <w:szCs w:val="24"/>
        </w:rPr>
        <w:t>ini</w:t>
      </w:r>
      <w:proofErr w:type="spellEnd"/>
      <w:r w:rsidRPr="007F05CA">
        <w:rPr>
          <w:rFonts w:ascii="Times New Roman" w:hAnsi="Times New Roman" w:cs="Times New Roman"/>
          <w:sz w:val="24"/>
          <w:szCs w:val="24"/>
        </w:rPr>
        <w:t>.</w:t>
      </w:r>
      <w:r w:rsidR="00D163C6">
        <w:rPr>
          <w:rFonts w:ascii="Times New Roman" w:hAnsi="Times New Roman" w:cs="Times New Roman"/>
          <w:sz w:val="24"/>
          <w:szCs w:val="24"/>
        </w:rPr>
        <w:t>:</w:t>
      </w:r>
    </w:p>
    <w:p w14:paraId="1D8247C3" w14:textId="4DA5A4F6" w:rsidR="00DD2F64" w:rsidRDefault="00D163C6" w:rsidP="00D55C81">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w:t>
      </w:r>
      <w:proofErr w:type="spellStart"/>
      <w:r w:rsidR="000A22D6" w:rsidRPr="000A22D6">
        <w:rPr>
          <w:rFonts w:ascii="Times New Roman" w:hAnsi="Times New Roman" w:cs="Times New Roman"/>
          <w:sz w:val="24"/>
          <w:szCs w:val="24"/>
        </w:rPr>
        <w:t>Keluarga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saya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menolak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permohonan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lamaran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dari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calon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suami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saya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saat</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itu</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Alasannya</w:t>
      </w:r>
      <w:proofErr w:type="spellEnd"/>
      <w:r w:rsidR="000A22D6" w:rsidRPr="000A22D6">
        <w:rPr>
          <w:rFonts w:ascii="Times New Roman" w:hAnsi="Times New Roman" w:cs="Times New Roman"/>
          <w:sz w:val="24"/>
          <w:szCs w:val="24"/>
        </w:rPr>
        <w:t xml:space="preserve">, orang </w:t>
      </w:r>
      <w:proofErr w:type="spellStart"/>
      <w:r w:rsidR="000A22D6" w:rsidRPr="000A22D6">
        <w:rPr>
          <w:rFonts w:ascii="Times New Roman" w:hAnsi="Times New Roman" w:cs="Times New Roman"/>
          <w:sz w:val="24"/>
          <w:szCs w:val="24"/>
        </w:rPr>
        <w:t>tua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saya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mengatakan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bahwa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mereka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menolak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karena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masih</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ada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dua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kakak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saya</w:t>
      </w:r>
      <w:proofErr w:type="spellEnd"/>
      <w:r w:rsidR="000A22D6" w:rsidRPr="000A22D6">
        <w:rPr>
          <w:rFonts w:ascii="Times New Roman" w:hAnsi="Times New Roman" w:cs="Times New Roman"/>
          <w:sz w:val="24"/>
          <w:szCs w:val="24"/>
        </w:rPr>
        <w:t xml:space="preserve"> yang </w:t>
      </w:r>
      <w:proofErr w:type="spellStart"/>
      <w:r w:rsidR="000A22D6" w:rsidRPr="000A22D6">
        <w:rPr>
          <w:rFonts w:ascii="Times New Roman" w:hAnsi="Times New Roman" w:cs="Times New Roman"/>
          <w:sz w:val="24"/>
          <w:szCs w:val="24"/>
        </w:rPr>
        <w:t>belum</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menikah</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Namun</w:t>
      </w:r>
      <w:proofErr w:type="spellEnd"/>
      <w:r w:rsidR="000A22D6" w:rsidRPr="000A22D6">
        <w:rPr>
          <w:rFonts w:ascii="Times New Roman" w:hAnsi="Times New Roman" w:cs="Times New Roman"/>
          <w:sz w:val="24"/>
          <w:szCs w:val="24"/>
        </w:rPr>
        <w:t xml:space="preserve">, pada </w:t>
      </w:r>
      <w:proofErr w:type="spellStart"/>
      <w:r w:rsidR="000A22D6" w:rsidRPr="000A22D6">
        <w:rPr>
          <w:rFonts w:ascii="Times New Roman" w:hAnsi="Times New Roman" w:cs="Times New Roman"/>
          <w:sz w:val="24"/>
          <w:szCs w:val="24"/>
        </w:rPr>
        <w:t>saat</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itu</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baik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dari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segi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usia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maupun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kesiapan</w:t>
      </w:r>
      <w:proofErr w:type="spellEnd"/>
      <w:r w:rsidR="000A22D6" w:rsidRPr="000A22D6">
        <w:rPr>
          <w:rFonts w:ascii="Times New Roman" w:hAnsi="Times New Roman" w:cs="Times New Roman"/>
          <w:sz w:val="24"/>
          <w:szCs w:val="24"/>
        </w:rPr>
        <w:t xml:space="preserve"> mental, </w:t>
      </w:r>
      <w:proofErr w:type="spellStart"/>
      <w:r w:rsidR="000A22D6" w:rsidRPr="000A22D6">
        <w:rPr>
          <w:rFonts w:ascii="Times New Roman" w:hAnsi="Times New Roman" w:cs="Times New Roman"/>
          <w:sz w:val="24"/>
          <w:szCs w:val="24"/>
        </w:rPr>
        <w:t>fisik</w:t>
      </w:r>
      <w:proofErr w:type="spellEnd"/>
      <w:r w:rsidR="000A22D6" w:rsidRPr="000A22D6">
        <w:rPr>
          <w:rFonts w:ascii="Times New Roman" w:hAnsi="Times New Roman" w:cs="Times New Roman"/>
          <w:sz w:val="24"/>
          <w:szCs w:val="24"/>
        </w:rPr>
        <w:t xml:space="preserve">, dan </w:t>
      </w:r>
      <w:proofErr w:type="spellStart"/>
      <w:r w:rsidR="000A22D6" w:rsidRPr="000A22D6">
        <w:rPr>
          <w:rFonts w:ascii="Times New Roman" w:hAnsi="Times New Roman" w:cs="Times New Roman"/>
          <w:sz w:val="24"/>
          <w:szCs w:val="24"/>
        </w:rPr>
        <w:t>rohani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saya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sudah</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siap</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untuk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membentuk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rumah</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tangga</w:t>
      </w:r>
      <w:proofErr w:type="spellEnd"/>
      <w:r w:rsidR="000A22D6" w:rsidRPr="000A22D6">
        <w:rPr>
          <w:rFonts w:ascii="Times New Roman" w:hAnsi="Times New Roman" w:cs="Times New Roman"/>
          <w:sz w:val="24"/>
          <w:szCs w:val="24"/>
        </w:rPr>
        <w:t xml:space="preserve">. Selain </w:t>
      </w:r>
      <w:proofErr w:type="spellStart"/>
      <w:r w:rsidR="000A22D6" w:rsidRPr="000A22D6">
        <w:rPr>
          <w:rFonts w:ascii="Times New Roman" w:hAnsi="Times New Roman" w:cs="Times New Roman"/>
          <w:sz w:val="24"/>
          <w:szCs w:val="24"/>
        </w:rPr>
        <w:t>itu</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saya</w:t>
      </w:r>
      <w:proofErr w:type="spellEnd"/>
      <w:r w:rsidR="000A22D6" w:rsidRPr="000A22D6">
        <w:rPr>
          <w:rFonts w:ascii="Times New Roman" w:hAnsi="Times New Roman" w:cs="Times New Roman"/>
          <w:sz w:val="24"/>
          <w:szCs w:val="24"/>
        </w:rPr>
        <w:t xml:space="preserve"> dan </w:t>
      </w:r>
      <w:proofErr w:type="spellStart"/>
      <w:r w:rsidR="000A22D6" w:rsidRPr="000A22D6">
        <w:rPr>
          <w:rFonts w:ascii="Times New Roman" w:hAnsi="Times New Roman" w:cs="Times New Roman"/>
          <w:sz w:val="24"/>
          <w:szCs w:val="24"/>
        </w:rPr>
        <w:t>calon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suami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saya</w:t>
      </w:r>
      <w:proofErr w:type="spellEnd"/>
      <w:r w:rsidR="000A22D6" w:rsidRPr="000A22D6">
        <w:rPr>
          <w:rFonts w:ascii="Times New Roman" w:hAnsi="Times New Roman" w:cs="Times New Roman"/>
          <w:sz w:val="24"/>
          <w:szCs w:val="24"/>
        </w:rPr>
        <w:t xml:space="preserve"> pada </w:t>
      </w:r>
      <w:proofErr w:type="spellStart"/>
      <w:r w:rsidR="000A22D6" w:rsidRPr="000A22D6">
        <w:rPr>
          <w:rFonts w:ascii="Times New Roman" w:hAnsi="Times New Roman" w:cs="Times New Roman"/>
          <w:sz w:val="24"/>
          <w:szCs w:val="24"/>
        </w:rPr>
        <w:t>waktu</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itu</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telah</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memiliki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hubungan</w:t>
      </w:r>
      <w:proofErr w:type="spellEnd"/>
      <w:r w:rsidR="000A22D6" w:rsidRPr="000A22D6">
        <w:rPr>
          <w:rFonts w:ascii="Times New Roman" w:hAnsi="Times New Roman" w:cs="Times New Roman"/>
          <w:sz w:val="24"/>
          <w:szCs w:val="24"/>
        </w:rPr>
        <w:t xml:space="preserve"> yang </w:t>
      </w:r>
      <w:proofErr w:type="spellStart"/>
      <w:r w:rsidR="000A22D6" w:rsidRPr="000A22D6">
        <w:rPr>
          <w:rFonts w:ascii="Times New Roman" w:hAnsi="Times New Roman" w:cs="Times New Roman"/>
          <w:sz w:val="24"/>
          <w:szCs w:val="24"/>
        </w:rPr>
        <w:t>dekat</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selama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hampir</w:t>
      </w:r>
      <w:proofErr w:type="spellEnd"/>
      <w:r w:rsidR="000A22D6" w:rsidRPr="000A22D6">
        <w:rPr>
          <w:rFonts w:ascii="Times New Roman" w:hAnsi="Times New Roman" w:cs="Times New Roman"/>
          <w:sz w:val="24"/>
          <w:szCs w:val="24"/>
        </w:rPr>
        <w:t xml:space="preserve"> 5 </w:t>
      </w:r>
      <w:proofErr w:type="spellStart"/>
      <w:r w:rsidR="000A22D6" w:rsidRPr="000A22D6">
        <w:rPr>
          <w:rFonts w:ascii="Times New Roman" w:hAnsi="Times New Roman" w:cs="Times New Roman"/>
          <w:sz w:val="24"/>
          <w:szCs w:val="24"/>
        </w:rPr>
        <w:t>tahun</w:t>
      </w:r>
      <w:proofErr w:type="spellEnd"/>
      <w:r w:rsidR="000A22D6" w:rsidRPr="000A22D6">
        <w:rPr>
          <w:rFonts w:ascii="Times New Roman" w:hAnsi="Times New Roman" w:cs="Times New Roman"/>
          <w:sz w:val="24"/>
          <w:szCs w:val="24"/>
        </w:rPr>
        <w:t xml:space="preserve">. Oleh </w:t>
      </w:r>
      <w:proofErr w:type="spellStart"/>
      <w:r w:rsidR="000A22D6" w:rsidRPr="000A22D6">
        <w:rPr>
          <w:rFonts w:ascii="Times New Roman" w:hAnsi="Times New Roman" w:cs="Times New Roman"/>
          <w:sz w:val="24"/>
          <w:szCs w:val="24"/>
        </w:rPr>
        <w:t>karena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itu</w:t>
      </w:r>
      <w:proofErr w:type="spellEnd"/>
      <w:r w:rsidR="000A22D6" w:rsidRPr="000A22D6">
        <w:rPr>
          <w:rFonts w:ascii="Times New Roman" w:hAnsi="Times New Roman" w:cs="Times New Roman"/>
          <w:sz w:val="24"/>
          <w:szCs w:val="24"/>
        </w:rPr>
        <w:t xml:space="preserve">, kami </w:t>
      </w:r>
      <w:proofErr w:type="spellStart"/>
      <w:r w:rsidR="000A22D6" w:rsidRPr="000A22D6">
        <w:rPr>
          <w:rFonts w:ascii="Times New Roman" w:hAnsi="Times New Roman" w:cs="Times New Roman"/>
          <w:sz w:val="24"/>
          <w:szCs w:val="24"/>
        </w:rPr>
        <w:t>memutuskan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untuk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menikah</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secara</w:t>
      </w:r>
      <w:proofErr w:type="spellEnd"/>
      <w:r w:rsidR="000A22D6" w:rsidRPr="000A22D6">
        <w:rPr>
          <w:rFonts w:ascii="Times New Roman" w:hAnsi="Times New Roman" w:cs="Times New Roman"/>
          <w:sz w:val="24"/>
          <w:szCs w:val="24"/>
        </w:rPr>
        <w:t xml:space="preserve"> diam-diam</w:t>
      </w:r>
      <w:r w:rsidR="009936E9">
        <w:rPr>
          <w:rFonts w:ascii="Times New Roman" w:hAnsi="Times New Roman" w:cs="Times New Roman"/>
          <w:sz w:val="24"/>
          <w:szCs w:val="24"/>
        </w:rPr>
        <w:t xml:space="preserve"> dan </w:t>
      </w:r>
      <w:proofErr w:type="spellStart"/>
      <w:r w:rsidR="009936E9">
        <w:rPr>
          <w:rFonts w:ascii="Times New Roman" w:hAnsi="Times New Roman" w:cs="Times New Roman"/>
          <w:sz w:val="24"/>
          <w:szCs w:val="24"/>
        </w:rPr>
        <w:t>melakukan</w:t>
      </w:r>
      <w:proofErr w:type="spellEnd"/>
      <w:r w:rsidR="009936E9">
        <w:rPr>
          <w:rFonts w:ascii="Times New Roman" w:hAnsi="Times New Roman" w:cs="Times New Roman"/>
          <w:sz w:val="24"/>
          <w:szCs w:val="24"/>
        </w:rPr>
        <w:t xml:space="preserve"> </w:t>
      </w:r>
      <w:proofErr w:type="spellStart"/>
      <w:r w:rsidR="009936E9">
        <w:rPr>
          <w:rFonts w:ascii="Times New Roman" w:hAnsi="Times New Roman" w:cs="Times New Roman"/>
          <w:sz w:val="24"/>
          <w:szCs w:val="24"/>
        </w:rPr>
        <w:t>kawin</w:t>
      </w:r>
      <w:proofErr w:type="spellEnd"/>
      <w:r w:rsidR="009936E9">
        <w:rPr>
          <w:rFonts w:ascii="Times New Roman" w:hAnsi="Times New Roman" w:cs="Times New Roman"/>
          <w:sz w:val="24"/>
          <w:szCs w:val="24"/>
        </w:rPr>
        <w:t xml:space="preserve"> </w:t>
      </w:r>
      <w:proofErr w:type="spellStart"/>
      <w:r w:rsidR="009936E9">
        <w:rPr>
          <w:rFonts w:ascii="Times New Roman" w:hAnsi="Times New Roman" w:cs="Times New Roman"/>
          <w:sz w:val="24"/>
          <w:szCs w:val="24"/>
        </w:rPr>
        <w:t>lari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sebagai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satu-satunya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pilihan</w:t>
      </w:r>
      <w:proofErr w:type="spellEnd"/>
      <w:r w:rsidR="000A22D6" w:rsidRPr="000A22D6">
        <w:rPr>
          <w:rFonts w:ascii="Times New Roman" w:hAnsi="Times New Roman" w:cs="Times New Roman"/>
          <w:sz w:val="24"/>
          <w:szCs w:val="24"/>
        </w:rPr>
        <w:t xml:space="preserve"> agar </w:t>
      </w:r>
      <w:proofErr w:type="spellStart"/>
      <w:r w:rsidR="000A22D6" w:rsidRPr="000A22D6">
        <w:rPr>
          <w:rFonts w:ascii="Times New Roman" w:hAnsi="Times New Roman" w:cs="Times New Roman"/>
          <w:sz w:val="24"/>
          <w:szCs w:val="24"/>
        </w:rPr>
        <w:t>dapat</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hidup</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bersama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sebagai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pasangan</w:t>
      </w:r>
      <w:proofErr w:type="spellEnd"/>
      <w:r w:rsidR="000A22D6" w:rsidRPr="000A22D6">
        <w:rPr>
          <w:rFonts w:ascii="Times New Roman" w:hAnsi="Times New Roman" w:cs="Times New Roman"/>
          <w:sz w:val="24"/>
          <w:szCs w:val="24"/>
        </w:rPr>
        <w:t xml:space="preserve"> yang </w:t>
      </w:r>
      <w:proofErr w:type="spellStart"/>
      <w:r w:rsidR="000A22D6" w:rsidRPr="000A22D6">
        <w:rPr>
          <w:rFonts w:ascii="Times New Roman" w:hAnsi="Times New Roman" w:cs="Times New Roman"/>
          <w:sz w:val="24"/>
          <w:szCs w:val="24"/>
        </w:rPr>
        <w:t>sah</w:t>
      </w:r>
      <w:proofErr w:type="spellEnd"/>
      <w:r w:rsidR="000A22D6" w:rsidRPr="000A22D6">
        <w:rPr>
          <w:rFonts w:ascii="Times New Roman" w:hAnsi="Times New Roman" w:cs="Times New Roman"/>
          <w:sz w:val="24"/>
          <w:szCs w:val="24"/>
        </w:rPr>
        <w:t>.</w:t>
      </w:r>
      <w:r>
        <w:rPr>
          <w:rFonts w:ascii="Times New Roman" w:hAnsi="Times New Roman" w:cs="Times New Roman"/>
          <w:sz w:val="24"/>
          <w:szCs w:val="24"/>
        </w:rPr>
        <w:t>”.</w:t>
      </w:r>
      <w:r w:rsidRPr="009C0DF2">
        <w:rPr>
          <w:rStyle w:val="FootnoteReference"/>
        </w:rPr>
        <w:footnoteReference w:id="79"/>
      </w:r>
    </w:p>
    <w:p w14:paraId="686844ED" w14:textId="14CBAAF7" w:rsidR="00D163C6" w:rsidRDefault="00D163C6" w:rsidP="00D163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Bapak Ahmad Lubis juga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bahwasanya</w:t>
      </w:r>
      <w:proofErr w:type="spellEnd"/>
      <w:r>
        <w:rPr>
          <w:rFonts w:ascii="Times New Roman" w:hAnsi="Times New Roman" w:cs="Times New Roman"/>
          <w:sz w:val="24"/>
          <w:szCs w:val="24"/>
        </w:rPr>
        <w:t xml:space="preserve"> :</w:t>
      </w:r>
      <w:proofErr w:type="gramEnd"/>
    </w:p>
    <w:p w14:paraId="646A87AA" w14:textId="1DE8A749" w:rsidR="00D163C6" w:rsidRDefault="00D163C6" w:rsidP="00D163C6">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0A22D6" w:rsidRPr="000A22D6">
        <w:rPr>
          <w:rFonts w:ascii="Times New Roman" w:hAnsi="Times New Roman" w:cs="Times New Roman"/>
          <w:sz w:val="24"/>
          <w:szCs w:val="24"/>
        </w:rPr>
        <w:t>Saya d</w:t>
      </w:r>
      <w:r w:rsidR="000A22D6">
        <w:rPr>
          <w:rFonts w:ascii="Times New Roman" w:hAnsi="Times New Roman" w:cs="Times New Roman"/>
          <w:sz w:val="24"/>
          <w:szCs w:val="24"/>
        </w:rPr>
        <w:t xml:space="preserve">an </w:t>
      </w:r>
      <w:proofErr w:type="spellStart"/>
      <w:r w:rsidR="000A22D6">
        <w:rPr>
          <w:rFonts w:ascii="Times New Roman" w:hAnsi="Times New Roman" w:cs="Times New Roman"/>
          <w:sz w:val="24"/>
          <w:szCs w:val="24"/>
        </w:rPr>
        <w:t>pasangan</w:t>
      </w:r>
      <w:proofErr w:type="spellEnd"/>
      <w:r w:rsidR="000A22D6">
        <w:rPr>
          <w:rFonts w:ascii="Times New Roman" w:hAnsi="Times New Roman" w:cs="Times New Roman"/>
          <w:sz w:val="24"/>
          <w:szCs w:val="24"/>
        </w:rPr>
        <w:t xml:space="preserve"> </w:t>
      </w:r>
      <w:proofErr w:type="spellStart"/>
      <w:r w:rsidR="000A22D6">
        <w:rPr>
          <w:rFonts w:ascii="Times New Roman" w:hAnsi="Times New Roman" w:cs="Times New Roman"/>
          <w:sz w:val="24"/>
          <w:szCs w:val="24"/>
        </w:rPr>
        <w:t>melakukan</w:t>
      </w:r>
      <w:proofErr w:type="spellEnd"/>
      <w:r w:rsidR="000A22D6">
        <w:rPr>
          <w:rFonts w:ascii="Times New Roman" w:hAnsi="Times New Roman" w:cs="Times New Roman"/>
          <w:sz w:val="24"/>
          <w:szCs w:val="24"/>
        </w:rPr>
        <w:t xml:space="preserve"> </w:t>
      </w:r>
      <w:proofErr w:type="spellStart"/>
      <w:r w:rsidR="000A22D6">
        <w:rPr>
          <w:rFonts w:ascii="Times New Roman" w:hAnsi="Times New Roman" w:cs="Times New Roman"/>
          <w:sz w:val="24"/>
          <w:szCs w:val="24"/>
        </w:rPr>
        <w:t>pelarian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ke</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daerah</w:t>
      </w:r>
      <w:proofErr w:type="spellEnd"/>
      <w:r w:rsidR="000A22D6" w:rsidRPr="000A22D6">
        <w:rPr>
          <w:rFonts w:ascii="Times New Roman" w:hAnsi="Times New Roman" w:cs="Times New Roman"/>
          <w:sz w:val="24"/>
          <w:szCs w:val="24"/>
        </w:rPr>
        <w:t xml:space="preserve"> lain </w:t>
      </w:r>
      <w:proofErr w:type="spellStart"/>
      <w:r w:rsidR="000A22D6" w:rsidRPr="000A22D6">
        <w:rPr>
          <w:rFonts w:ascii="Times New Roman" w:hAnsi="Times New Roman" w:cs="Times New Roman"/>
          <w:sz w:val="24"/>
          <w:szCs w:val="24"/>
        </w:rPr>
        <w:t>untuk</w:t>
      </w:r>
      <w:proofErr w:type="spellEnd"/>
      <w:r w:rsidR="000A22D6" w:rsidRPr="000A22D6">
        <w:rPr>
          <w:rFonts w:ascii="Times New Roman" w:hAnsi="Times New Roman" w:cs="Times New Roman"/>
          <w:sz w:val="24"/>
          <w:szCs w:val="24"/>
        </w:rPr>
        <w:t xml:space="preserve"> </w:t>
      </w:r>
      <w:proofErr w:type="spellStart"/>
      <w:r w:rsidR="000A22D6">
        <w:rPr>
          <w:rFonts w:ascii="Times New Roman" w:hAnsi="Times New Roman" w:cs="Times New Roman"/>
          <w:sz w:val="24"/>
          <w:szCs w:val="24"/>
        </w:rPr>
        <w:t>melangsungkan</w:t>
      </w:r>
      <w:proofErr w:type="spellEnd"/>
      <w:r w:rsidR="000A22D6">
        <w:rPr>
          <w:rFonts w:ascii="Times New Roman" w:hAnsi="Times New Roman" w:cs="Times New Roman"/>
          <w:sz w:val="24"/>
          <w:szCs w:val="24"/>
        </w:rPr>
        <w:t xml:space="preserve"> </w:t>
      </w:r>
      <w:proofErr w:type="spellStart"/>
      <w:r w:rsidR="000A22D6">
        <w:rPr>
          <w:rFonts w:ascii="Times New Roman" w:hAnsi="Times New Roman" w:cs="Times New Roman"/>
          <w:sz w:val="24"/>
          <w:szCs w:val="24"/>
        </w:rPr>
        <w:t>pernikahan</w:t>
      </w:r>
      <w:proofErr w:type="spellEnd"/>
      <w:r w:rsidR="000A22D6">
        <w:rPr>
          <w:rFonts w:ascii="Times New Roman" w:hAnsi="Times New Roman" w:cs="Times New Roman"/>
          <w:sz w:val="24"/>
          <w:szCs w:val="24"/>
        </w:rPr>
        <w:t xml:space="preserve"> </w:t>
      </w:r>
      <w:proofErr w:type="spellStart"/>
      <w:r w:rsidR="000A22D6">
        <w:rPr>
          <w:rFonts w:ascii="Times New Roman" w:hAnsi="Times New Roman" w:cs="Times New Roman"/>
          <w:sz w:val="24"/>
          <w:szCs w:val="24"/>
        </w:rPr>
        <w:t>dengan</w:t>
      </w:r>
      <w:proofErr w:type="spellEnd"/>
      <w:r w:rsidR="000A22D6">
        <w:rPr>
          <w:rFonts w:ascii="Times New Roman" w:hAnsi="Times New Roman" w:cs="Times New Roman"/>
          <w:sz w:val="24"/>
          <w:szCs w:val="24"/>
        </w:rPr>
        <w:t xml:space="preserve"> </w:t>
      </w:r>
      <w:proofErr w:type="spellStart"/>
      <w:r w:rsidR="000A22D6">
        <w:rPr>
          <w:rFonts w:ascii="Times New Roman" w:hAnsi="Times New Roman" w:cs="Times New Roman"/>
          <w:sz w:val="24"/>
          <w:szCs w:val="24"/>
        </w:rPr>
        <w:t>cara</w:t>
      </w:r>
      <w:proofErr w:type="spellEnd"/>
      <w:r w:rsidR="000A22D6">
        <w:rPr>
          <w:rFonts w:ascii="Times New Roman" w:hAnsi="Times New Roman" w:cs="Times New Roman"/>
          <w:sz w:val="24"/>
          <w:szCs w:val="24"/>
        </w:rPr>
        <w:t xml:space="preserve"> </w:t>
      </w:r>
      <w:proofErr w:type="spellStart"/>
      <w:r w:rsidR="000A22D6">
        <w:rPr>
          <w:rFonts w:ascii="Times New Roman" w:hAnsi="Times New Roman" w:cs="Times New Roman"/>
          <w:sz w:val="24"/>
          <w:szCs w:val="24"/>
        </w:rPr>
        <w:t>kawin</w:t>
      </w:r>
      <w:proofErr w:type="spellEnd"/>
      <w:r w:rsidR="000A22D6">
        <w:rPr>
          <w:rFonts w:ascii="Times New Roman" w:hAnsi="Times New Roman" w:cs="Times New Roman"/>
          <w:sz w:val="24"/>
          <w:szCs w:val="24"/>
        </w:rPr>
        <w:t xml:space="preserve"> </w:t>
      </w:r>
      <w:proofErr w:type="spellStart"/>
      <w:r w:rsidR="000A22D6">
        <w:rPr>
          <w:rFonts w:ascii="Times New Roman" w:hAnsi="Times New Roman" w:cs="Times New Roman"/>
          <w:sz w:val="24"/>
          <w:szCs w:val="24"/>
        </w:rPr>
        <w:t>lari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dengan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harapan</w:t>
      </w:r>
      <w:proofErr w:type="spellEnd"/>
      <w:r w:rsidR="000A22D6" w:rsidRPr="000A22D6">
        <w:rPr>
          <w:rFonts w:ascii="Times New Roman" w:hAnsi="Times New Roman" w:cs="Times New Roman"/>
          <w:sz w:val="24"/>
          <w:szCs w:val="24"/>
        </w:rPr>
        <w:t xml:space="preserve"> agar </w:t>
      </w:r>
      <w:proofErr w:type="spellStart"/>
      <w:r w:rsidR="000A22D6" w:rsidRPr="000A22D6">
        <w:rPr>
          <w:rFonts w:ascii="Times New Roman" w:hAnsi="Times New Roman" w:cs="Times New Roman"/>
          <w:sz w:val="24"/>
          <w:szCs w:val="24"/>
        </w:rPr>
        <w:t>keluarga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pasangan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saya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bisa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menerima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keputusan</w:t>
      </w:r>
      <w:proofErr w:type="spellEnd"/>
      <w:r w:rsidR="000A22D6" w:rsidRPr="000A22D6">
        <w:rPr>
          <w:rFonts w:ascii="Times New Roman" w:hAnsi="Times New Roman" w:cs="Times New Roman"/>
          <w:sz w:val="24"/>
          <w:szCs w:val="24"/>
        </w:rPr>
        <w:t xml:space="preserve"> kami. Tindakan </w:t>
      </w:r>
      <w:proofErr w:type="spellStart"/>
      <w:r w:rsidR="000A22D6" w:rsidRPr="000A22D6">
        <w:rPr>
          <w:rFonts w:ascii="Times New Roman" w:hAnsi="Times New Roman" w:cs="Times New Roman"/>
          <w:sz w:val="24"/>
          <w:szCs w:val="24"/>
        </w:rPr>
        <w:t>ini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diambil</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setelah</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lamaran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saya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ditolak</w:t>
      </w:r>
      <w:proofErr w:type="spellEnd"/>
      <w:r w:rsidR="000A22D6" w:rsidRPr="000A22D6">
        <w:rPr>
          <w:rFonts w:ascii="Times New Roman" w:hAnsi="Times New Roman" w:cs="Times New Roman"/>
          <w:sz w:val="24"/>
          <w:szCs w:val="24"/>
        </w:rPr>
        <w:t xml:space="preserve"> oleh </w:t>
      </w:r>
      <w:proofErr w:type="spellStart"/>
      <w:r w:rsidR="000A22D6" w:rsidRPr="000A22D6">
        <w:rPr>
          <w:rFonts w:ascii="Times New Roman" w:hAnsi="Times New Roman" w:cs="Times New Roman"/>
          <w:sz w:val="24"/>
          <w:szCs w:val="24"/>
        </w:rPr>
        <w:t>keluarga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pasangan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saya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saat</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pertemuan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keluarga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dengan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alasan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bahwa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masih</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ada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kakak</w:t>
      </w:r>
      <w:proofErr w:type="spellEnd"/>
      <w:r w:rsidR="000A22D6" w:rsidRPr="000A22D6">
        <w:rPr>
          <w:rFonts w:ascii="Times New Roman" w:hAnsi="Times New Roman" w:cs="Times New Roman"/>
          <w:sz w:val="24"/>
          <w:szCs w:val="24"/>
        </w:rPr>
        <w:t xml:space="preserve"> dan </w:t>
      </w:r>
      <w:proofErr w:type="spellStart"/>
      <w:r w:rsidR="000A22D6" w:rsidRPr="000A22D6">
        <w:rPr>
          <w:rFonts w:ascii="Times New Roman" w:hAnsi="Times New Roman" w:cs="Times New Roman"/>
          <w:sz w:val="24"/>
          <w:szCs w:val="24"/>
        </w:rPr>
        <w:t>abang</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pasangan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saya</w:t>
      </w:r>
      <w:proofErr w:type="spellEnd"/>
      <w:r w:rsidR="000A22D6" w:rsidRPr="000A22D6">
        <w:rPr>
          <w:rFonts w:ascii="Times New Roman" w:hAnsi="Times New Roman" w:cs="Times New Roman"/>
          <w:sz w:val="24"/>
          <w:szCs w:val="24"/>
        </w:rPr>
        <w:t xml:space="preserve"> yang </w:t>
      </w:r>
      <w:proofErr w:type="spellStart"/>
      <w:r w:rsidR="000A22D6" w:rsidRPr="000A22D6">
        <w:rPr>
          <w:rFonts w:ascii="Times New Roman" w:hAnsi="Times New Roman" w:cs="Times New Roman"/>
          <w:sz w:val="24"/>
          <w:szCs w:val="24"/>
        </w:rPr>
        <w:t>belum</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menikah</w:t>
      </w:r>
      <w:proofErr w:type="spellEnd"/>
      <w:r w:rsidR="000A22D6" w:rsidRPr="000A22D6">
        <w:rPr>
          <w:rFonts w:ascii="Times New Roman" w:hAnsi="Times New Roman" w:cs="Times New Roman"/>
          <w:sz w:val="24"/>
          <w:szCs w:val="24"/>
        </w:rPr>
        <w:t>.</w:t>
      </w:r>
      <w:r>
        <w:rPr>
          <w:rFonts w:ascii="Times New Roman" w:hAnsi="Times New Roman" w:cs="Times New Roman"/>
          <w:sz w:val="24"/>
          <w:szCs w:val="24"/>
        </w:rPr>
        <w:t>”.</w:t>
      </w:r>
      <w:r w:rsidRPr="009C0DF2">
        <w:rPr>
          <w:rStyle w:val="FootnoteReference"/>
        </w:rPr>
        <w:footnoteReference w:id="80"/>
      </w:r>
    </w:p>
    <w:p w14:paraId="5BEABA40" w14:textId="4EB4A848" w:rsidR="00D163C6" w:rsidRDefault="00D163C6" w:rsidP="00D163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Sama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Mella</w:t>
      </w:r>
      <w:proofErr w:type="spellEnd"/>
      <w:r>
        <w:rPr>
          <w:rFonts w:ascii="Times New Roman" w:hAnsi="Times New Roman" w:cs="Times New Roman"/>
          <w:sz w:val="24"/>
          <w:szCs w:val="24"/>
        </w:rPr>
        <w:t xml:space="preserve"> Nasution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gramEnd"/>
    </w:p>
    <w:p w14:paraId="3D2A27D2" w14:textId="54057B9E" w:rsidR="00D163C6" w:rsidRDefault="00D163C6" w:rsidP="00D163C6">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w:t>
      </w:r>
      <w:r w:rsidR="000A22D6" w:rsidRPr="000A22D6">
        <w:rPr>
          <w:rFonts w:ascii="Times New Roman" w:hAnsi="Times New Roman" w:cs="Times New Roman"/>
          <w:sz w:val="24"/>
          <w:szCs w:val="24"/>
        </w:rPr>
        <w:t xml:space="preserve">Karena </w:t>
      </w:r>
      <w:proofErr w:type="spellStart"/>
      <w:r w:rsidR="000A22D6" w:rsidRPr="000A22D6">
        <w:rPr>
          <w:rFonts w:ascii="Times New Roman" w:hAnsi="Times New Roman" w:cs="Times New Roman"/>
          <w:sz w:val="24"/>
          <w:szCs w:val="24"/>
        </w:rPr>
        <w:t>saya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masih</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belum</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menikah</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keluarga</w:t>
      </w:r>
      <w:proofErr w:type="spellEnd"/>
      <w:r w:rsidR="000A22D6" w:rsidRPr="000A22D6">
        <w:rPr>
          <w:rFonts w:ascii="Times New Roman" w:hAnsi="Times New Roman" w:cs="Times New Roman"/>
          <w:sz w:val="24"/>
          <w:szCs w:val="24"/>
        </w:rPr>
        <w:t xml:space="preserve"> kami </w:t>
      </w:r>
      <w:proofErr w:type="spellStart"/>
      <w:r w:rsidR="000A22D6" w:rsidRPr="000A22D6">
        <w:rPr>
          <w:rFonts w:ascii="Times New Roman" w:hAnsi="Times New Roman" w:cs="Times New Roman"/>
          <w:sz w:val="24"/>
          <w:szCs w:val="24"/>
        </w:rPr>
        <w:t>menolak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lamaran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calon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suami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untuk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adik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saya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saat</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itu</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Akhirnya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adik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saya</w:t>
      </w:r>
      <w:proofErr w:type="spellEnd"/>
      <w:r w:rsidR="000A22D6" w:rsidRPr="000A22D6">
        <w:rPr>
          <w:rFonts w:ascii="Times New Roman" w:hAnsi="Times New Roman" w:cs="Times New Roman"/>
          <w:sz w:val="24"/>
          <w:szCs w:val="24"/>
        </w:rPr>
        <w:t xml:space="preserve"> yang </w:t>
      </w:r>
      <w:proofErr w:type="spellStart"/>
      <w:r w:rsidR="000A22D6" w:rsidRPr="000A22D6">
        <w:rPr>
          <w:rFonts w:ascii="Times New Roman" w:hAnsi="Times New Roman" w:cs="Times New Roman"/>
          <w:sz w:val="24"/>
          <w:szCs w:val="24"/>
        </w:rPr>
        <w:t>bernama</w:t>
      </w:r>
      <w:proofErr w:type="spellEnd"/>
      <w:r w:rsidR="000A22D6" w:rsidRPr="000A22D6">
        <w:rPr>
          <w:rFonts w:ascii="Times New Roman" w:hAnsi="Times New Roman" w:cs="Times New Roman"/>
          <w:sz w:val="24"/>
          <w:szCs w:val="24"/>
        </w:rPr>
        <w:t xml:space="preserve"> Asrita dan </w:t>
      </w:r>
      <w:proofErr w:type="spellStart"/>
      <w:r w:rsidR="000A22D6" w:rsidRPr="000A22D6">
        <w:rPr>
          <w:rFonts w:ascii="Times New Roman" w:hAnsi="Times New Roman" w:cs="Times New Roman"/>
          <w:sz w:val="24"/>
          <w:szCs w:val="24"/>
        </w:rPr>
        <w:t>calon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suaminya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memutuskan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untuk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menikah</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secara</w:t>
      </w:r>
      <w:proofErr w:type="spellEnd"/>
      <w:r w:rsidR="000A22D6">
        <w:rPr>
          <w:rFonts w:ascii="Times New Roman" w:hAnsi="Times New Roman" w:cs="Times New Roman"/>
          <w:sz w:val="24"/>
          <w:szCs w:val="24"/>
        </w:rPr>
        <w:t xml:space="preserve"> </w:t>
      </w:r>
      <w:proofErr w:type="spellStart"/>
      <w:r w:rsidR="000A22D6">
        <w:rPr>
          <w:rFonts w:ascii="Times New Roman" w:hAnsi="Times New Roman" w:cs="Times New Roman"/>
          <w:sz w:val="24"/>
          <w:szCs w:val="24"/>
        </w:rPr>
        <w:t>kawin</w:t>
      </w:r>
      <w:proofErr w:type="spellEnd"/>
      <w:r w:rsidR="000A22D6">
        <w:rPr>
          <w:rFonts w:ascii="Times New Roman" w:hAnsi="Times New Roman" w:cs="Times New Roman"/>
          <w:sz w:val="24"/>
          <w:szCs w:val="24"/>
        </w:rPr>
        <w:t xml:space="preserve"> </w:t>
      </w:r>
      <w:proofErr w:type="spellStart"/>
      <w:r w:rsidR="000A22D6">
        <w:rPr>
          <w:rFonts w:ascii="Times New Roman" w:hAnsi="Times New Roman" w:cs="Times New Roman"/>
          <w:sz w:val="24"/>
          <w:szCs w:val="24"/>
        </w:rPr>
        <w:t>lari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dengan</w:t>
      </w:r>
      <w:proofErr w:type="spellEnd"/>
      <w:r w:rsidR="000A22D6">
        <w:rPr>
          <w:rFonts w:ascii="Times New Roman" w:hAnsi="Times New Roman" w:cs="Times New Roman"/>
          <w:sz w:val="24"/>
          <w:szCs w:val="24"/>
        </w:rPr>
        <w:t xml:space="preserve"> </w:t>
      </w:r>
      <w:proofErr w:type="spellStart"/>
      <w:r w:rsidR="000A22D6">
        <w:rPr>
          <w:rFonts w:ascii="Times New Roman" w:hAnsi="Times New Roman" w:cs="Times New Roman"/>
          <w:sz w:val="24"/>
          <w:szCs w:val="24"/>
        </w:rPr>
        <w:t>siasat</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bersembunyi</w:t>
      </w:r>
      <w:proofErr w:type="spellEnd"/>
      <w:r w:rsidR="000A22D6" w:rsidRPr="000A22D6">
        <w:rPr>
          <w:rFonts w:ascii="Times New Roman" w:hAnsi="Times New Roman" w:cs="Times New Roman"/>
          <w:sz w:val="24"/>
          <w:szCs w:val="24"/>
        </w:rPr>
        <w:t xml:space="preserve"> di </w:t>
      </w:r>
      <w:proofErr w:type="spellStart"/>
      <w:r w:rsidR="000A22D6" w:rsidRPr="000A22D6">
        <w:rPr>
          <w:rFonts w:ascii="Times New Roman" w:hAnsi="Times New Roman" w:cs="Times New Roman"/>
          <w:sz w:val="24"/>
          <w:szCs w:val="24"/>
        </w:rPr>
        <w:t>rumah</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kerabat</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calon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suaminya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selama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beberapa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hari</w:t>
      </w:r>
      <w:proofErr w:type="spellEnd"/>
      <w:r w:rsidR="000A22D6" w:rsidRPr="000A22D6">
        <w:rPr>
          <w:rFonts w:ascii="Times New Roman" w:hAnsi="Times New Roman" w:cs="Times New Roman"/>
          <w:sz w:val="24"/>
          <w:szCs w:val="24"/>
        </w:rPr>
        <w:t xml:space="preserve">, agar </w:t>
      </w:r>
      <w:proofErr w:type="spellStart"/>
      <w:r w:rsidR="000A22D6" w:rsidRPr="000A22D6">
        <w:rPr>
          <w:rFonts w:ascii="Times New Roman" w:hAnsi="Times New Roman" w:cs="Times New Roman"/>
          <w:sz w:val="24"/>
          <w:szCs w:val="24"/>
        </w:rPr>
        <w:t>keluarga</w:t>
      </w:r>
      <w:proofErr w:type="spellEnd"/>
      <w:r w:rsidR="000A22D6" w:rsidRPr="000A22D6">
        <w:rPr>
          <w:rFonts w:ascii="Times New Roman" w:hAnsi="Times New Roman" w:cs="Times New Roman"/>
          <w:sz w:val="24"/>
          <w:szCs w:val="24"/>
        </w:rPr>
        <w:t xml:space="preserve"> kami </w:t>
      </w:r>
      <w:proofErr w:type="spellStart"/>
      <w:r w:rsidR="000A22D6" w:rsidRPr="000A22D6">
        <w:rPr>
          <w:rFonts w:ascii="Times New Roman" w:hAnsi="Times New Roman" w:cs="Times New Roman"/>
          <w:sz w:val="24"/>
          <w:szCs w:val="24"/>
        </w:rPr>
        <w:t>tidak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bisa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membawa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dia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kembali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ke</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rumah</w:t>
      </w:r>
      <w:proofErr w:type="spellEnd"/>
      <w:r w:rsidR="000A22D6" w:rsidRPr="000A22D6">
        <w:rPr>
          <w:rFonts w:ascii="Times New Roman" w:hAnsi="Times New Roman" w:cs="Times New Roman"/>
          <w:sz w:val="24"/>
          <w:szCs w:val="24"/>
        </w:rPr>
        <w:t xml:space="preserve">. Kami </w:t>
      </w:r>
      <w:proofErr w:type="spellStart"/>
      <w:r w:rsidR="000A22D6" w:rsidRPr="000A22D6">
        <w:rPr>
          <w:rFonts w:ascii="Times New Roman" w:hAnsi="Times New Roman" w:cs="Times New Roman"/>
          <w:sz w:val="24"/>
          <w:szCs w:val="24"/>
        </w:rPr>
        <w:t>mengetahui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bahwa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adik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saya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telah</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pergi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untuk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w:t>
      </w:r>
      <w:r w:rsidR="000A22D6">
        <w:rPr>
          <w:rFonts w:ascii="Times New Roman" w:hAnsi="Times New Roman" w:cs="Times New Roman"/>
          <w:sz w:val="24"/>
          <w:szCs w:val="24"/>
        </w:rPr>
        <w:t>nikah</w:t>
      </w:r>
      <w:proofErr w:type="spellEnd"/>
      <w:r w:rsidR="000A22D6">
        <w:rPr>
          <w:rFonts w:ascii="Times New Roman" w:hAnsi="Times New Roman" w:cs="Times New Roman"/>
          <w:sz w:val="24"/>
          <w:szCs w:val="24"/>
        </w:rPr>
        <w:t xml:space="preserve"> </w:t>
      </w:r>
      <w:proofErr w:type="spellStart"/>
      <w:r w:rsidR="000A22D6">
        <w:rPr>
          <w:rFonts w:ascii="Times New Roman" w:hAnsi="Times New Roman" w:cs="Times New Roman"/>
          <w:sz w:val="24"/>
          <w:szCs w:val="24"/>
        </w:rPr>
        <w:t>lari</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karena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keluarga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calon</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suaminya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datang</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ke</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rumah</w:t>
      </w:r>
      <w:proofErr w:type="spellEnd"/>
      <w:r w:rsidR="000A22D6" w:rsidRPr="000A22D6">
        <w:rPr>
          <w:rFonts w:ascii="Times New Roman" w:hAnsi="Times New Roman" w:cs="Times New Roman"/>
          <w:sz w:val="24"/>
          <w:szCs w:val="24"/>
        </w:rPr>
        <w:t xml:space="preserve"> kami </w:t>
      </w:r>
      <w:proofErr w:type="spellStart"/>
      <w:r w:rsidR="000A22D6" w:rsidRPr="000A22D6">
        <w:rPr>
          <w:rFonts w:ascii="Times New Roman" w:hAnsi="Times New Roman" w:cs="Times New Roman"/>
          <w:sz w:val="24"/>
          <w:szCs w:val="24"/>
        </w:rPr>
        <w:t>untuk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memberitahu</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bahwa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tidak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perlu</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khawatir</w:t>
      </w:r>
      <w:proofErr w:type="spellEnd"/>
      <w:r w:rsidR="000A22D6">
        <w:rPr>
          <w:rFonts w:ascii="Times New Roman" w:hAnsi="Times New Roman" w:cs="Times New Roman"/>
          <w:sz w:val="24"/>
          <w:szCs w:val="24"/>
        </w:rPr>
        <w:t xml:space="preserve"> (</w:t>
      </w:r>
      <w:proofErr w:type="spellStart"/>
      <w:r w:rsidR="000A22D6">
        <w:rPr>
          <w:rFonts w:ascii="Times New Roman" w:hAnsi="Times New Roman" w:cs="Times New Roman"/>
          <w:i/>
          <w:sz w:val="24"/>
          <w:szCs w:val="24"/>
        </w:rPr>
        <w:t>Ulang</w:t>
      </w:r>
      <w:proofErr w:type="spellEnd"/>
      <w:r w:rsidR="000A22D6">
        <w:rPr>
          <w:rFonts w:ascii="Times New Roman" w:hAnsi="Times New Roman" w:cs="Times New Roman"/>
          <w:i/>
          <w:sz w:val="24"/>
          <w:szCs w:val="24"/>
        </w:rPr>
        <w:t xml:space="preserve"> </w:t>
      </w:r>
      <w:proofErr w:type="spellStart"/>
      <w:r w:rsidR="000A22D6">
        <w:rPr>
          <w:rFonts w:ascii="Times New Roman" w:hAnsi="Times New Roman" w:cs="Times New Roman"/>
          <w:i/>
          <w:sz w:val="24"/>
          <w:szCs w:val="24"/>
        </w:rPr>
        <w:t>Agoan</w:t>
      </w:r>
      <w:proofErr w:type="spellEnd"/>
      <w:r w:rsidR="000A22D6">
        <w:rPr>
          <w:rFonts w:ascii="Times New Roman" w:hAnsi="Times New Roman" w:cs="Times New Roman"/>
          <w:sz w:val="24"/>
          <w:szCs w:val="24"/>
        </w:rPr>
        <w:t>)</w:t>
      </w:r>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karena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adik</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saya</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sudah</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berada</w:t>
      </w:r>
      <w:proofErr w:type="spellEnd"/>
      <w:r w:rsidR="000A22D6" w:rsidRPr="000A22D6">
        <w:rPr>
          <w:rFonts w:ascii="Times New Roman" w:hAnsi="Times New Roman" w:cs="Times New Roman"/>
          <w:sz w:val="24"/>
          <w:szCs w:val="24"/>
        </w:rPr>
        <w:t xml:space="preserve"> di </w:t>
      </w:r>
      <w:proofErr w:type="spellStart"/>
      <w:r w:rsidR="000A22D6" w:rsidRPr="000A22D6">
        <w:rPr>
          <w:rFonts w:ascii="Times New Roman" w:hAnsi="Times New Roman" w:cs="Times New Roman"/>
          <w:sz w:val="24"/>
          <w:szCs w:val="24"/>
        </w:rPr>
        <w:t>rumah</w:t>
      </w:r>
      <w:proofErr w:type="spellEnd"/>
      <w:r w:rsidR="000A22D6" w:rsidRPr="000A22D6">
        <w:rPr>
          <w:rFonts w:ascii="Times New Roman" w:hAnsi="Times New Roman" w:cs="Times New Roman"/>
          <w:sz w:val="24"/>
          <w:szCs w:val="24"/>
        </w:rPr>
        <w:t xml:space="preserve"> </w:t>
      </w:r>
      <w:proofErr w:type="spellStart"/>
      <w:r w:rsidR="000A22D6" w:rsidRPr="000A22D6">
        <w:rPr>
          <w:rFonts w:ascii="Times New Roman" w:hAnsi="Times New Roman" w:cs="Times New Roman"/>
          <w:sz w:val="24"/>
          <w:szCs w:val="24"/>
        </w:rPr>
        <w:t>mereka</w:t>
      </w:r>
      <w:proofErr w:type="spellEnd"/>
      <w:r w:rsidR="000A22D6" w:rsidRPr="000A22D6">
        <w:rPr>
          <w:rFonts w:ascii="Times New Roman" w:hAnsi="Times New Roman" w:cs="Times New Roman"/>
          <w:sz w:val="24"/>
          <w:szCs w:val="24"/>
        </w:rPr>
        <w:t>.</w:t>
      </w:r>
      <w:r>
        <w:rPr>
          <w:rFonts w:ascii="Times New Roman" w:hAnsi="Times New Roman" w:cs="Times New Roman"/>
          <w:sz w:val="24"/>
          <w:szCs w:val="24"/>
        </w:rPr>
        <w:t>”.</w:t>
      </w:r>
      <w:r w:rsidRPr="009C0DF2">
        <w:rPr>
          <w:rStyle w:val="FootnoteReference"/>
        </w:rPr>
        <w:footnoteReference w:id="81"/>
      </w:r>
    </w:p>
    <w:p w14:paraId="2D1D3AAA" w14:textId="61B9AFC0" w:rsidR="00C413D0" w:rsidRPr="00C413D0" w:rsidRDefault="00C413D0" w:rsidP="000A015E">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Beradasarkan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penyajian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negative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Pelangkah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Perkawinan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Malangkahi</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kawin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lari</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Marlojong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perkawinan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oleh </w:t>
      </w:r>
      <w:r>
        <w:rPr>
          <w:rFonts w:ascii="Times New Roman" w:hAnsi="Times New Roman" w:cs="Times New Roman"/>
          <w:i/>
          <w:sz w:val="24"/>
          <w:szCs w:val="24"/>
        </w:rPr>
        <w:t xml:space="preserve">Prof. Hilman </w:t>
      </w:r>
      <w:proofErr w:type="spellStart"/>
      <w:r>
        <w:rPr>
          <w:rFonts w:ascii="Times New Roman" w:hAnsi="Times New Roman" w:cs="Times New Roman"/>
          <w:i/>
          <w:sz w:val="24"/>
          <w:szCs w:val="24"/>
        </w:rPr>
        <w:t>Hadikusuma</w:t>
      </w:r>
      <w:proofErr w:type="spellEnd"/>
      <w:r>
        <w:rPr>
          <w:rFonts w:ascii="Times New Roman" w:hAnsi="Times New Roman" w:cs="Times New Roman"/>
          <w:i/>
          <w:sz w:val="24"/>
          <w:szCs w:val="24"/>
        </w:rPr>
        <w:t>, S.</w:t>
      </w:r>
      <w:r w:rsidR="000A015E">
        <w:rPr>
          <w:rFonts w:ascii="Times New Roman" w:hAnsi="Times New Roman" w:cs="Times New Roman"/>
          <w:i/>
          <w:sz w:val="24"/>
          <w:szCs w:val="24"/>
        </w:rPr>
        <w:t>H.</w:t>
      </w:r>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maka</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perkawinan</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menurut</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adat</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itu</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tidak</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hanya</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perkawinan</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antara</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dua</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insan</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dari</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mempelai</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pria</w:t>
      </w:r>
      <w:proofErr w:type="spellEnd"/>
      <w:r w:rsidR="000A015E">
        <w:rPr>
          <w:rFonts w:ascii="Times New Roman" w:hAnsi="Times New Roman" w:cs="Times New Roman"/>
          <w:sz w:val="24"/>
          <w:szCs w:val="24"/>
        </w:rPr>
        <w:t xml:space="preserve"> dan </w:t>
      </w:r>
      <w:proofErr w:type="spellStart"/>
      <w:r w:rsidR="000A015E">
        <w:rPr>
          <w:rFonts w:ascii="Times New Roman" w:hAnsi="Times New Roman" w:cs="Times New Roman"/>
          <w:sz w:val="24"/>
          <w:szCs w:val="24"/>
        </w:rPr>
        <w:t>mempelai</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wanita</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melainkan</w:t>
      </w:r>
      <w:proofErr w:type="spellEnd"/>
      <w:r w:rsidR="000A015E">
        <w:rPr>
          <w:rFonts w:ascii="Times New Roman" w:hAnsi="Times New Roman" w:cs="Times New Roman"/>
          <w:sz w:val="24"/>
          <w:szCs w:val="24"/>
        </w:rPr>
        <w:t xml:space="preserve"> di </w:t>
      </w:r>
      <w:proofErr w:type="spellStart"/>
      <w:r w:rsidR="000A015E">
        <w:rPr>
          <w:rFonts w:ascii="Times New Roman" w:hAnsi="Times New Roman" w:cs="Times New Roman"/>
          <w:sz w:val="24"/>
          <w:szCs w:val="24"/>
        </w:rPr>
        <w:t>dalam</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perkawinan</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adat</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ini</w:t>
      </w:r>
      <w:proofErr w:type="spellEnd"/>
      <w:r w:rsidR="000A015E">
        <w:rPr>
          <w:rFonts w:ascii="Times New Roman" w:hAnsi="Times New Roman" w:cs="Times New Roman"/>
          <w:sz w:val="24"/>
          <w:szCs w:val="24"/>
        </w:rPr>
        <w:t xml:space="preserve"> juga </w:t>
      </w:r>
      <w:proofErr w:type="spellStart"/>
      <w:r w:rsidR="000A015E">
        <w:rPr>
          <w:rFonts w:ascii="Times New Roman" w:hAnsi="Times New Roman" w:cs="Times New Roman"/>
          <w:sz w:val="24"/>
          <w:szCs w:val="24"/>
        </w:rPr>
        <w:t>terdapat</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makna</w:t>
      </w:r>
      <w:proofErr w:type="spellEnd"/>
      <w:r w:rsidR="000A015E">
        <w:rPr>
          <w:rFonts w:ascii="Times New Roman" w:hAnsi="Times New Roman" w:cs="Times New Roman"/>
          <w:sz w:val="24"/>
          <w:szCs w:val="24"/>
        </w:rPr>
        <w:t xml:space="preserve"> yang </w:t>
      </w:r>
      <w:proofErr w:type="spellStart"/>
      <w:r w:rsidR="000A015E">
        <w:rPr>
          <w:rFonts w:ascii="Times New Roman" w:hAnsi="Times New Roman" w:cs="Times New Roman"/>
          <w:sz w:val="24"/>
          <w:szCs w:val="24"/>
        </w:rPr>
        <w:t>tersirat</w:t>
      </w:r>
      <w:proofErr w:type="spellEnd"/>
      <w:r w:rsidR="000A015E">
        <w:rPr>
          <w:rFonts w:ascii="Times New Roman" w:hAnsi="Times New Roman" w:cs="Times New Roman"/>
          <w:sz w:val="24"/>
          <w:szCs w:val="24"/>
        </w:rPr>
        <w:t xml:space="preserve"> yang </w:t>
      </w:r>
      <w:proofErr w:type="spellStart"/>
      <w:r w:rsidR="000A015E">
        <w:rPr>
          <w:rFonts w:ascii="Times New Roman" w:hAnsi="Times New Roman" w:cs="Times New Roman"/>
          <w:sz w:val="24"/>
          <w:szCs w:val="24"/>
        </w:rPr>
        <w:t>makna</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penghormatan</w:t>
      </w:r>
      <w:proofErr w:type="spellEnd"/>
      <w:r w:rsidR="000A015E">
        <w:rPr>
          <w:rFonts w:ascii="Times New Roman" w:hAnsi="Times New Roman" w:cs="Times New Roman"/>
          <w:sz w:val="24"/>
          <w:szCs w:val="24"/>
        </w:rPr>
        <w:t xml:space="preserve"> dan </w:t>
      </w:r>
      <w:proofErr w:type="spellStart"/>
      <w:r w:rsidR="000A015E">
        <w:rPr>
          <w:rFonts w:ascii="Times New Roman" w:hAnsi="Times New Roman" w:cs="Times New Roman"/>
          <w:sz w:val="24"/>
          <w:szCs w:val="24"/>
        </w:rPr>
        <w:t>penghargaan</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bagi</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keluarga</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maupun</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bagi</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kedua</w:t>
      </w:r>
      <w:proofErr w:type="spellEnd"/>
      <w:r w:rsidR="000A015E">
        <w:rPr>
          <w:rFonts w:ascii="Times New Roman" w:hAnsi="Times New Roman" w:cs="Times New Roman"/>
          <w:sz w:val="24"/>
          <w:szCs w:val="24"/>
        </w:rPr>
        <w:t xml:space="preserve"> orang </w:t>
      </w:r>
      <w:proofErr w:type="spellStart"/>
      <w:r w:rsidR="000A015E">
        <w:rPr>
          <w:rFonts w:ascii="Times New Roman" w:hAnsi="Times New Roman" w:cs="Times New Roman"/>
          <w:sz w:val="24"/>
          <w:szCs w:val="24"/>
        </w:rPr>
        <w:t>tua</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dari</w:t>
      </w:r>
      <w:proofErr w:type="spellEnd"/>
      <w:r w:rsidR="000A015E">
        <w:rPr>
          <w:rFonts w:ascii="Times New Roman" w:hAnsi="Times New Roman" w:cs="Times New Roman"/>
          <w:sz w:val="24"/>
          <w:szCs w:val="24"/>
        </w:rPr>
        <w:t xml:space="preserve"> masing-masing </w:t>
      </w:r>
      <w:proofErr w:type="spellStart"/>
      <w:r w:rsidR="000A015E">
        <w:rPr>
          <w:rFonts w:ascii="Times New Roman" w:hAnsi="Times New Roman" w:cs="Times New Roman"/>
          <w:sz w:val="24"/>
          <w:szCs w:val="24"/>
        </w:rPr>
        <w:t>mempelai</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akan</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tetapi</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jika</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kita</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sandingkan</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dengan</w:t>
      </w:r>
      <w:proofErr w:type="spellEnd"/>
      <w:r w:rsidR="000A015E">
        <w:rPr>
          <w:rFonts w:ascii="Times New Roman" w:hAnsi="Times New Roman" w:cs="Times New Roman"/>
          <w:sz w:val="24"/>
          <w:szCs w:val="24"/>
        </w:rPr>
        <w:t xml:space="preserve"> data </w:t>
      </w:r>
      <w:proofErr w:type="spellStart"/>
      <w:r w:rsidR="000A015E">
        <w:rPr>
          <w:rFonts w:ascii="Times New Roman" w:hAnsi="Times New Roman" w:cs="Times New Roman"/>
          <w:sz w:val="24"/>
          <w:szCs w:val="24"/>
        </w:rPr>
        <w:t>hasil</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lastRenderedPageBreak/>
        <w:t>penelitian</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maka</w:t>
      </w:r>
      <w:proofErr w:type="spellEnd"/>
      <w:r w:rsidR="000A015E">
        <w:rPr>
          <w:rFonts w:ascii="Times New Roman" w:hAnsi="Times New Roman" w:cs="Times New Roman"/>
          <w:sz w:val="24"/>
          <w:szCs w:val="24"/>
        </w:rPr>
        <w:t xml:space="preserve"> data </w:t>
      </w:r>
      <w:proofErr w:type="spellStart"/>
      <w:r w:rsidR="000A015E">
        <w:rPr>
          <w:rFonts w:ascii="Times New Roman" w:hAnsi="Times New Roman" w:cs="Times New Roman"/>
          <w:sz w:val="24"/>
          <w:szCs w:val="24"/>
        </w:rPr>
        <w:t>tersebut</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sangat</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kontradiktif</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atau</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berlawanan</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dengan</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teori</w:t>
      </w:r>
      <w:proofErr w:type="spellEnd"/>
      <w:r w:rsidR="000A015E">
        <w:rPr>
          <w:rFonts w:ascii="Times New Roman" w:hAnsi="Times New Roman" w:cs="Times New Roman"/>
          <w:sz w:val="24"/>
          <w:szCs w:val="24"/>
        </w:rPr>
        <w:t xml:space="preserve"> yang </w:t>
      </w:r>
      <w:proofErr w:type="spellStart"/>
      <w:r w:rsidR="000A015E">
        <w:rPr>
          <w:rFonts w:ascii="Times New Roman" w:hAnsi="Times New Roman" w:cs="Times New Roman"/>
          <w:sz w:val="24"/>
          <w:szCs w:val="24"/>
        </w:rPr>
        <w:t>dikemukakan</w:t>
      </w:r>
      <w:proofErr w:type="spellEnd"/>
      <w:r w:rsidR="000A015E">
        <w:rPr>
          <w:rFonts w:ascii="Times New Roman" w:hAnsi="Times New Roman" w:cs="Times New Roman"/>
          <w:sz w:val="24"/>
          <w:szCs w:val="24"/>
        </w:rPr>
        <w:t xml:space="preserve"> oleh </w:t>
      </w:r>
      <w:proofErr w:type="spellStart"/>
      <w:r w:rsidR="000A015E">
        <w:rPr>
          <w:rFonts w:ascii="Times New Roman" w:hAnsi="Times New Roman" w:cs="Times New Roman"/>
          <w:sz w:val="24"/>
          <w:szCs w:val="24"/>
        </w:rPr>
        <w:t>ahli</w:t>
      </w:r>
      <w:proofErr w:type="spellEnd"/>
      <w:r w:rsidR="000A015E">
        <w:rPr>
          <w:rFonts w:ascii="Times New Roman" w:hAnsi="Times New Roman" w:cs="Times New Roman"/>
          <w:sz w:val="24"/>
          <w:szCs w:val="24"/>
        </w:rPr>
        <w:t xml:space="preserve"> </w:t>
      </w:r>
      <w:proofErr w:type="spellStart"/>
      <w:r w:rsidR="000A015E">
        <w:rPr>
          <w:rFonts w:ascii="Times New Roman" w:hAnsi="Times New Roman" w:cs="Times New Roman"/>
          <w:sz w:val="24"/>
          <w:szCs w:val="24"/>
        </w:rPr>
        <w:t>yakni</w:t>
      </w:r>
      <w:proofErr w:type="spellEnd"/>
      <w:r w:rsidR="000A015E">
        <w:rPr>
          <w:rFonts w:ascii="Times New Roman" w:hAnsi="Times New Roman" w:cs="Times New Roman"/>
          <w:sz w:val="24"/>
          <w:szCs w:val="24"/>
        </w:rPr>
        <w:t xml:space="preserve"> </w:t>
      </w:r>
      <w:r w:rsidR="000A015E">
        <w:rPr>
          <w:rFonts w:ascii="Times New Roman" w:hAnsi="Times New Roman" w:cs="Times New Roman"/>
          <w:i/>
          <w:sz w:val="24"/>
          <w:szCs w:val="24"/>
        </w:rPr>
        <w:t xml:space="preserve">Prof. Hilman </w:t>
      </w:r>
      <w:proofErr w:type="spellStart"/>
      <w:r w:rsidR="000A015E">
        <w:rPr>
          <w:rFonts w:ascii="Times New Roman" w:hAnsi="Times New Roman" w:cs="Times New Roman"/>
          <w:i/>
          <w:sz w:val="24"/>
          <w:szCs w:val="24"/>
        </w:rPr>
        <w:t>Hadikusuma</w:t>
      </w:r>
      <w:proofErr w:type="spellEnd"/>
      <w:r w:rsidR="000A015E">
        <w:rPr>
          <w:rFonts w:ascii="Times New Roman" w:hAnsi="Times New Roman" w:cs="Times New Roman"/>
          <w:i/>
          <w:sz w:val="24"/>
          <w:szCs w:val="24"/>
        </w:rPr>
        <w:t>, S.H.</w:t>
      </w:r>
      <w:r w:rsidR="00EF6705">
        <w:rPr>
          <w:rStyle w:val="FootnoteReference"/>
          <w:rFonts w:ascii="Times New Roman" w:hAnsi="Times New Roman" w:cs="Times New Roman"/>
          <w:i/>
          <w:sz w:val="24"/>
          <w:szCs w:val="24"/>
        </w:rPr>
        <w:footnoteReference w:id="82"/>
      </w:r>
      <w:r>
        <w:rPr>
          <w:rFonts w:ascii="Times New Roman" w:hAnsi="Times New Roman" w:cs="Times New Roman"/>
          <w:sz w:val="24"/>
          <w:szCs w:val="24"/>
        </w:rPr>
        <w:t xml:space="preserve"> </w:t>
      </w:r>
    </w:p>
    <w:p w14:paraId="1355CA9D" w14:textId="4FF09938" w:rsidR="00D163C6" w:rsidRPr="007E6205" w:rsidRDefault="00D163C6" w:rsidP="00D163C6">
      <w:pPr>
        <w:pStyle w:val="BodyText"/>
        <w:spacing w:before="195" w:line="480" w:lineRule="auto"/>
        <w:ind w:right="139"/>
        <w:jc w:val="both"/>
        <w:rPr>
          <w:rFonts w:ascii="Times New Roman" w:hAnsi="Times New Roman" w:cs="Times New Roman"/>
        </w:rPr>
      </w:pPr>
      <w:r w:rsidRPr="00C413D0">
        <w:rPr>
          <w:rFonts w:ascii="Times New Roman" w:hAnsi="Times New Roman" w:cs="Times New Roman"/>
          <w:b/>
          <w:i/>
        </w:rPr>
        <w:t>Ketiga</w:t>
      </w:r>
      <w:r w:rsidRPr="00D163C6">
        <w:rPr>
          <w:rFonts w:ascii="Times New Roman" w:hAnsi="Times New Roman" w:cs="Times New Roman"/>
          <w:i/>
        </w:rPr>
        <w:t>:</w:t>
      </w:r>
      <w:r w:rsidR="007F05CA" w:rsidRPr="007F05CA">
        <w:t xml:space="preserve"> </w:t>
      </w:r>
      <w:r w:rsidR="007F05CA" w:rsidRPr="007F05CA">
        <w:rPr>
          <w:rFonts w:ascii="Times New Roman" w:hAnsi="Times New Roman" w:cs="Times New Roman"/>
        </w:rPr>
        <w:t>Konflik di dalam keluarga</w:t>
      </w:r>
      <w:r w:rsidR="007F05CA">
        <w:rPr>
          <w:rFonts w:ascii="Times New Roman" w:hAnsi="Times New Roman" w:cs="Times New Roman"/>
        </w:rPr>
        <w:t>. S</w:t>
      </w:r>
      <w:r w:rsidR="007F05CA" w:rsidRPr="007F05CA">
        <w:rPr>
          <w:rFonts w:ascii="Times New Roman" w:hAnsi="Times New Roman" w:cs="Times New Roman"/>
        </w:rPr>
        <w:t>ering terjadi di masyarakat, terutama ketika terdapat perbedaan pendapat antara anggota keluarga, terutama antara orang tua dan anak-anak mereka. Situasi ini menjadi lebih rumit ketika seorang anak perempuan memiliki kakak laki-laki atau abang</w:t>
      </w:r>
      <w:r w:rsidR="007F05CA">
        <w:rPr>
          <w:rFonts w:ascii="Times New Roman" w:hAnsi="Times New Roman" w:cs="Times New Roman"/>
        </w:rPr>
        <w:t xml:space="preserve"> dan kakak</w:t>
      </w:r>
      <w:r w:rsidR="007F05CA" w:rsidRPr="007F05CA">
        <w:rPr>
          <w:rFonts w:ascii="Times New Roman" w:hAnsi="Times New Roman" w:cs="Times New Roman"/>
        </w:rPr>
        <w:t xml:space="preserve"> yang belum menikah. Tradisi keluarga seringkali mengharuskan adanya tekanan finansial yang tinggi</w:t>
      </w:r>
      <w:r w:rsidR="007F05CA">
        <w:rPr>
          <w:rFonts w:ascii="Times New Roman" w:hAnsi="Times New Roman" w:cs="Times New Roman"/>
        </w:rPr>
        <w:t>/pemberian nominal uang pelangkah yang besar</w:t>
      </w:r>
      <w:r w:rsidR="007F05CA" w:rsidRPr="007F05CA">
        <w:rPr>
          <w:rFonts w:ascii="Times New Roman" w:hAnsi="Times New Roman" w:cs="Times New Roman"/>
        </w:rPr>
        <w:t xml:space="preserve"> kepada pihak laki-laki yang ingin melamar adik perempuannya. Hal ini dilakukan dengan harapan agar pihak laki-laki tersebut membatalkan niatnya untuk melamar putri keluarga tersebut. Persoalan ini dibahas oleh Ibu Marwah</w:t>
      </w:r>
      <w:r w:rsidR="007F05CA" w:rsidRPr="007F05CA">
        <w:rPr>
          <w:rFonts w:ascii="Times New Roman" w:hAnsi="Times New Roman" w:cs="Times New Roman"/>
          <w:i/>
        </w:rPr>
        <w:t>.</w:t>
      </w:r>
      <w:r w:rsidRPr="007E6205">
        <w:rPr>
          <w:rFonts w:ascii="Times New Roman" w:hAnsi="Times New Roman" w:cs="Times New Roman"/>
        </w:rPr>
        <w:t>:</w:t>
      </w:r>
    </w:p>
    <w:p w14:paraId="5D4A922B" w14:textId="38A4C2A3" w:rsidR="00D163C6" w:rsidRDefault="00D163C6" w:rsidP="00D163C6">
      <w:pPr>
        <w:pStyle w:val="BodyText"/>
        <w:spacing w:line="480" w:lineRule="auto"/>
        <w:ind w:left="720" w:right="140"/>
        <w:jc w:val="both"/>
        <w:rPr>
          <w:rFonts w:ascii="Times New Roman" w:hAnsi="Times New Roman" w:cs="Times New Roman"/>
        </w:rPr>
      </w:pPr>
      <w:r>
        <w:rPr>
          <w:rFonts w:ascii="Times New Roman" w:hAnsi="Times New Roman" w:cs="Times New Roman"/>
        </w:rPr>
        <w:t>“</w:t>
      </w:r>
      <w:r w:rsidR="00E91982" w:rsidRPr="00E91982">
        <w:rPr>
          <w:rFonts w:ascii="Times New Roman" w:hAnsi="Times New Roman" w:cs="Times New Roman"/>
        </w:rPr>
        <w:t>Orang tua saya sering menolak laki-laki yang datang ke rumah untuk melamar saya karena saya masih memiliki kakak perempuan dan dua orang abang. Namun, menurut pandangan saya, hal itu tidak adil mengingat usia saya yang sudah layak untuk menikah. Karena alasan ini, orang tua saya menolak semua lamaran yang datang untuk saya. Akibatnya, hubungan saya dengan keluarga menjadi renggang, bahkan saya memilih untuk hidup mandiri karena merasa terbatasi oleh aturan dan alasan orang tua saya.</w:t>
      </w:r>
      <w:r>
        <w:rPr>
          <w:rFonts w:ascii="Times New Roman" w:hAnsi="Times New Roman" w:cs="Times New Roman"/>
        </w:rPr>
        <w:t>”.</w:t>
      </w:r>
      <w:r w:rsidRPr="009C0DF2">
        <w:rPr>
          <w:rStyle w:val="FootnoteReference"/>
        </w:rPr>
        <w:footnoteReference w:id="83"/>
      </w:r>
    </w:p>
    <w:p w14:paraId="1F7C09D7" w14:textId="4AB6A80A" w:rsidR="00D163C6" w:rsidRDefault="00D163C6" w:rsidP="00D163C6">
      <w:pPr>
        <w:pStyle w:val="BodyText"/>
        <w:spacing w:line="480" w:lineRule="auto"/>
        <w:ind w:right="140"/>
        <w:jc w:val="both"/>
        <w:rPr>
          <w:rFonts w:ascii="Times New Roman" w:hAnsi="Times New Roman" w:cs="Times New Roman"/>
        </w:rPr>
      </w:pPr>
      <w:r>
        <w:rPr>
          <w:rFonts w:ascii="Times New Roman" w:hAnsi="Times New Roman" w:cs="Times New Roman"/>
        </w:rPr>
        <w:t>Selain dari pada itu, keterangan yang hampir sama juga di sampaikan oleh ibu Diana Lubis :</w:t>
      </w:r>
    </w:p>
    <w:p w14:paraId="627C4D27" w14:textId="76D11CAD" w:rsidR="00D163C6" w:rsidRDefault="00D163C6" w:rsidP="00E60DBE">
      <w:pPr>
        <w:pStyle w:val="BodyText"/>
        <w:spacing w:line="480" w:lineRule="auto"/>
        <w:ind w:left="720" w:right="140"/>
        <w:jc w:val="both"/>
        <w:rPr>
          <w:rFonts w:ascii="Times New Roman" w:hAnsi="Times New Roman" w:cs="Times New Roman"/>
        </w:rPr>
      </w:pPr>
      <w:r>
        <w:rPr>
          <w:rFonts w:ascii="Times New Roman" w:hAnsi="Times New Roman" w:cs="Times New Roman"/>
          <w:spacing w:val="-2"/>
        </w:rPr>
        <w:lastRenderedPageBreak/>
        <w:t>“</w:t>
      </w:r>
      <w:r w:rsidR="00E91982" w:rsidRPr="00E91982">
        <w:rPr>
          <w:rFonts w:ascii="Times New Roman" w:hAnsi="Times New Roman" w:cs="Times New Roman"/>
          <w:spacing w:val="-2"/>
        </w:rPr>
        <w:t>Adik saya, yang bernama Rani, meninggalkan rumah karena orang tua kami selalu menolak laki-laki yang ingin melamarnya. Alasan penolakan tersebut bervariasi, dan akhirnya menyebabkan kekecewaan bagi adik saya. Saya merasa sedih melihat hubungan yang retak antara orang tua dan adik saya. Saya bahkan pernah mencoba membujuk orang tua kami untuk mengizinkan adik saya menikah terlebih dahulu, namun mereka tetap kukuh dalam larangan mereka. Orang tua kami menganggap perkawinan melangkahi sebagai hal yang tabu, dan mereka tidak ingin mendapat celaan dari masyarakat karena hal itu.</w:t>
      </w:r>
      <w:r>
        <w:rPr>
          <w:rFonts w:ascii="Times New Roman" w:hAnsi="Times New Roman" w:cs="Times New Roman"/>
        </w:rPr>
        <w:t>”.</w:t>
      </w:r>
      <w:r w:rsidRPr="009C0DF2">
        <w:rPr>
          <w:rStyle w:val="FootnoteReference"/>
        </w:rPr>
        <w:footnoteReference w:id="84"/>
      </w:r>
    </w:p>
    <w:p w14:paraId="7FE2E974" w14:textId="55A8CD53" w:rsidR="00D163C6" w:rsidRDefault="00D163C6" w:rsidP="00D163C6">
      <w:pPr>
        <w:pStyle w:val="BodyText"/>
        <w:spacing w:line="480" w:lineRule="auto"/>
        <w:ind w:right="140"/>
        <w:jc w:val="both"/>
        <w:rPr>
          <w:rFonts w:ascii="Times New Roman" w:hAnsi="Times New Roman" w:cs="Times New Roman"/>
        </w:rPr>
      </w:pPr>
      <w:r>
        <w:rPr>
          <w:rFonts w:ascii="Times New Roman" w:hAnsi="Times New Roman" w:cs="Times New Roman"/>
        </w:rPr>
        <w:t>Tidak hanya dari segi anak saja, penulis mencoba juga untuk mewawancarai dari pihak orang tua, yakni oleh bapak Khoirul Nasution :</w:t>
      </w:r>
    </w:p>
    <w:p w14:paraId="43911BAB" w14:textId="4840B4B8" w:rsidR="00D163C6" w:rsidRDefault="00D163C6" w:rsidP="00D163C6">
      <w:pPr>
        <w:pStyle w:val="BodyText"/>
        <w:spacing w:before="259" w:line="480" w:lineRule="auto"/>
        <w:ind w:left="720" w:right="140"/>
        <w:jc w:val="both"/>
        <w:rPr>
          <w:rFonts w:ascii="Times New Roman" w:hAnsi="Times New Roman" w:cs="Times New Roman"/>
        </w:rPr>
      </w:pPr>
      <w:r>
        <w:rPr>
          <w:rFonts w:ascii="Times New Roman" w:hAnsi="Times New Roman" w:cs="Times New Roman"/>
        </w:rPr>
        <w:t>“</w:t>
      </w:r>
      <w:r w:rsidR="00E91982" w:rsidRPr="00E91982">
        <w:rPr>
          <w:rFonts w:ascii="Times New Roman" w:hAnsi="Times New Roman" w:cs="Times New Roman"/>
        </w:rPr>
        <w:t>Sebagai orang tua, saya juga ingin menjaga anak-anak saya, terutama putri saya. Namun, putri kedua saya sering kali mendapat lama</w:t>
      </w:r>
      <w:r w:rsidR="00E91982">
        <w:rPr>
          <w:rFonts w:ascii="Times New Roman" w:hAnsi="Times New Roman" w:cs="Times New Roman"/>
        </w:rPr>
        <w:t>ran dari para pria</w:t>
      </w:r>
      <w:r w:rsidR="00E91982" w:rsidRPr="00E91982">
        <w:rPr>
          <w:rFonts w:ascii="Times New Roman" w:hAnsi="Times New Roman" w:cs="Times New Roman"/>
        </w:rPr>
        <w:t>. Kami sebagai orang tua menolaknya karena kakaknya yang belum menikah. Kami khawatir jika kami membiarkan putri kedua menikah terlebih dahulu, hal ini dapat menimbulkan tekanan mental pada putri pertama kami karena akan menimbulkan gosip</w:t>
      </w:r>
      <w:r w:rsidR="00E91982">
        <w:rPr>
          <w:rFonts w:ascii="Times New Roman" w:hAnsi="Times New Roman" w:cs="Times New Roman"/>
        </w:rPr>
        <w:t xml:space="preserve"> serta asumsi-asumsi</w:t>
      </w:r>
      <w:r w:rsidR="00E91982" w:rsidRPr="00E91982">
        <w:rPr>
          <w:rFonts w:ascii="Times New Roman" w:hAnsi="Times New Roman" w:cs="Times New Roman"/>
        </w:rPr>
        <w:t xml:space="preserve"> negatif dari masyarakat, terutama di desa kami yang masih konservatif. Oleh karena itu, putri kedua kami merasa tidak puas</w:t>
      </w:r>
      <w:r w:rsidR="00E91982">
        <w:rPr>
          <w:rFonts w:ascii="Times New Roman" w:hAnsi="Times New Roman" w:cs="Times New Roman"/>
        </w:rPr>
        <w:t xml:space="preserve"> dan berbeda pemahaman</w:t>
      </w:r>
      <w:r w:rsidR="00E91982" w:rsidRPr="00E91982">
        <w:rPr>
          <w:rFonts w:ascii="Times New Roman" w:hAnsi="Times New Roman" w:cs="Times New Roman"/>
        </w:rPr>
        <w:t xml:space="preserve"> dengan keputusan kami dan beranggapan bahwa kami tidak </w:t>
      </w:r>
      <w:r w:rsidR="00E91982" w:rsidRPr="00E91982">
        <w:rPr>
          <w:rFonts w:ascii="Times New Roman" w:hAnsi="Times New Roman" w:cs="Times New Roman"/>
        </w:rPr>
        <w:lastRenderedPageBreak/>
        <w:t>menghargainya dan hanya memikirkan kakaknya.</w:t>
      </w:r>
      <w:r>
        <w:rPr>
          <w:rFonts w:ascii="Times New Roman" w:hAnsi="Times New Roman" w:cs="Times New Roman"/>
        </w:rPr>
        <w:t>”.</w:t>
      </w:r>
      <w:r w:rsidRPr="009C0DF2">
        <w:rPr>
          <w:rStyle w:val="FootnoteReference"/>
        </w:rPr>
        <w:footnoteReference w:id="85"/>
      </w:r>
    </w:p>
    <w:p w14:paraId="30516FD1" w14:textId="77777777" w:rsidR="002968EE" w:rsidRDefault="000A015E" w:rsidP="002968EE">
      <w:pPr>
        <w:pStyle w:val="BodyText"/>
        <w:spacing w:before="259" w:line="480" w:lineRule="auto"/>
        <w:ind w:right="140" w:firstLine="720"/>
        <w:jc w:val="both"/>
        <w:rPr>
          <w:rFonts w:ascii="Times New Roman" w:hAnsi="Times New Roman" w:cs="Times New Roman"/>
        </w:rPr>
      </w:pPr>
      <w:r w:rsidRPr="000A015E">
        <w:rPr>
          <w:rFonts w:ascii="Times New Roman" w:hAnsi="Times New Roman" w:cs="Times New Roman"/>
        </w:rPr>
        <w:t xml:space="preserve">Berdasarkan hasil penelitian, ditemukan dampak negatif lain dari Uang Pelangkah yang besar dalam aturan adat </w:t>
      </w:r>
      <w:r w:rsidRPr="002968EE">
        <w:rPr>
          <w:rFonts w:ascii="Times New Roman" w:hAnsi="Times New Roman" w:cs="Times New Roman"/>
          <w:i/>
        </w:rPr>
        <w:t>Perkawinan Malangkahi</w:t>
      </w:r>
      <w:r w:rsidRPr="000A015E">
        <w:rPr>
          <w:rFonts w:ascii="Times New Roman" w:hAnsi="Times New Roman" w:cs="Times New Roman"/>
        </w:rPr>
        <w:t xml:space="preserve">, yaitu terjadinya pertengkaran di dalam keluarga. Jika data penelitian ini dikaji dan dianalisis berdasarkan penjelasan </w:t>
      </w:r>
      <w:r w:rsidRPr="002968EE">
        <w:rPr>
          <w:rFonts w:ascii="Times New Roman" w:hAnsi="Times New Roman" w:cs="Times New Roman"/>
          <w:i/>
        </w:rPr>
        <w:t>Prof. Hilman Hadikusuma, S.H.</w:t>
      </w:r>
      <w:r w:rsidRPr="000A015E">
        <w:rPr>
          <w:rFonts w:ascii="Times New Roman" w:hAnsi="Times New Roman" w:cs="Times New Roman"/>
        </w:rPr>
        <w:t xml:space="preserve"> tentang konsep perkawinan adat, maka terdapat kontradiksi atau pertentangan. </w:t>
      </w:r>
    </w:p>
    <w:p w14:paraId="131F5568" w14:textId="29B26A2A" w:rsidR="000A015E" w:rsidRDefault="000A015E" w:rsidP="002968EE">
      <w:pPr>
        <w:pStyle w:val="BodyText"/>
        <w:spacing w:before="259" w:line="480" w:lineRule="auto"/>
        <w:ind w:right="140" w:firstLine="720"/>
        <w:jc w:val="both"/>
        <w:rPr>
          <w:rFonts w:ascii="Times New Roman" w:hAnsi="Times New Roman" w:cs="Times New Roman"/>
        </w:rPr>
      </w:pPr>
      <w:r w:rsidRPr="000A015E">
        <w:rPr>
          <w:rFonts w:ascii="Times New Roman" w:hAnsi="Times New Roman" w:cs="Times New Roman"/>
        </w:rPr>
        <w:t xml:space="preserve">Perkawinan adat, menurut </w:t>
      </w:r>
      <w:r w:rsidRPr="002968EE">
        <w:rPr>
          <w:rFonts w:ascii="Times New Roman" w:hAnsi="Times New Roman" w:cs="Times New Roman"/>
          <w:i/>
        </w:rPr>
        <w:t>Prof. Hilman</w:t>
      </w:r>
      <w:r w:rsidRPr="000A015E">
        <w:rPr>
          <w:rFonts w:ascii="Times New Roman" w:hAnsi="Times New Roman" w:cs="Times New Roman"/>
        </w:rPr>
        <w:t>, bukan hanya tentang penyatuan dua insan, tetapi juga mengandung makna tersirat: penghormatan dan penghargaan bagi keluarga dan orang tua kedua mempelai</w:t>
      </w:r>
      <w:r w:rsidR="00EF6705">
        <w:rPr>
          <w:rStyle w:val="FootnoteReference"/>
          <w:rFonts w:ascii="Times New Roman" w:hAnsi="Times New Roman" w:cs="Times New Roman"/>
        </w:rPr>
        <w:footnoteReference w:id="86"/>
      </w:r>
      <w:r w:rsidRPr="000A015E">
        <w:rPr>
          <w:rFonts w:ascii="Times New Roman" w:hAnsi="Times New Roman" w:cs="Times New Roman"/>
        </w:rPr>
        <w:t>. Namun, data penelitian menunjukkan bahwa Uang Pelangkah yang besar dapat menimbulkan pertengkaran, yang bertentangan dengan makna penghormatan dan penghargaan dalam perkawinan adat.</w:t>
      </w:r>
    </w:p>
    <w:p w14:paraId="0F28ABBA" w14:textId="7A89CA35" w:rsidR="00D163C6" w:rsidRDefault="00D163C6" w:rsidP="00D163C6">
      <w:pPr>
        <w:pStyle w:val="BodyText"/>
        <w:spacing w:before="259" w:line="480" w:lineRule="auto"/>
        <w:ind w:right="140"/>
        <w:jc w:val="both"/>
        <w:rPr>
          <w:rFonts w:ascii="Times New Roman" w:hAnsi="Times New Roman" w:cs="Times New Roman"/>
        </w:rPr>
      </w:pPr>
      <w:r w:rsidRPr="000A015E">
        <w:rPr>
          <w:rFonts w:ascii="Times New Roman" w:hAnsi="Times New Roman" w:cs="Times New Roman"/>
          <w:b/>
          <w:i/>
        </w:rPr>
        <w:t>Keempat</w:t>
      </w:r>
      <w:r w:rsidR="000A015E">
        <w:rPr>
          <w:rFonts w:ascii="Times New Roman" w:hAnsi="Times New Roman" w:cs="Times New Roman"/>
        </w:rPr>
        <w:t>,</w:t>
      </w:r>
      <w:r>
        <w:rPr>
          <w:rFonts w:ascii="Times New Roman" w:hAnsi="Times New Roman" w:cs="Times New Roman"/>
        </w:rPr>
        <w:t xml:space="preserve"> batal nikah disebabkan karena dari pihak mempelai laki-laki tidak memiliki kesanggupan dalam membayar uang pelangkah kepada kakak atau abang dari pihak perempuan yang hendak dinikahi nya yang harus sesuai pula dengan permintaan dari pihak keluarga mempelai perempuan. Data pendukung dari pernyataan ini dengan adanya keterangan dari responden yang bernama Putri Nasution yakni :</w:t>
      </w:r>
    </w:p>
    <w:p w14:paraId="703801C6" w14:textId="1FCB13D3" w:rsidR="00D163C6" w:rsidRDefault="00D163C6" w:rsidP="00D163C6">
      <w:pPr>
        <w:pStyle w:val="BodyText"/>
        <w:spacing w:line="480" w:lineRule="auto"/>
        <w:ind w:left="720"/>
        <w:jc w:val="both"/>
        <w:rPr>
          <w:rFonts w:ascii="Times New Roman" w:hAnsi="Times New Roman" w:cs="Times New Roman"/>
        </w:rPr>
      </w:pPr>
      <w:r>
        <w:rPr>
          <w:rFonts w:ascii="Times New Roman" w:hAnsi="Times New Roman" w:cs="Times New Roman"/>
        </w:rPr>
        <w:t>“</w:t>
      </w:r>
      <w:r w:rsidR="00F644AE" w:rsidRPr="00F644AE">
        <w:rPr>
          <w:rFonts w:ascii="Times New Roman" w:hAnsi="Times New Roman" w:cs="Times New Roman"/>
        </w:rPr>
        <w:t>Karena calon su</w:t>
      </w:r>
      <w:r w:rsidR="00E91982">
        <w:rPr>
          <w:rFonts w:ascii="Times New Roman" w:hAnsi="Times New Roman" w:cs="Times New Roman"/>
        </w:rPr>
        <w:t>ami tidak sanggup membayar uang  pelangkah</w:t>
      </w:r>
      <w:r w:rsidR="00F644AE" w:rsidRPr="00F644AE">
        <w:rPr>
          <w:rFonts w:ascii="Times New Roman" w:hAnsi="Times New Roman" w:cs="Times New Roman"/>
        </w:rPr>
        <w:t xml:space="preserve"> kepada ketiga kakak perempuan saya, pernikahan itu dibatalkan oleh</w:t>
      </w:r>
      <w:r w:rsidR="00E91982">
        <w:rPr>
          <w:rFonts w:ascii="Times New Roman" w:hAnsi="Times New Roman" w:cs="Times New Roman"/>
        </w:rPr>
        <w:t xml:space="preserve"> </w:t>
      </w:r>
      <w:r w:rsidR="00E91982">
        <w:rPr>
          <w:rFonts w:ascii="Times New Roman" w:hAnsi="Times New Roman" w:cs="Times New Roman"/>
        </w:rPr>
        <w:lastRenderedPageBreak/>
        <w:t>pihak</w:t>
      </w:r>
      <w:r w:rsidR="00F644AE" w:rsidRPr="00F644AE">
        <w:rPr>
          <w:rFonts w:ascii="Times New Roman" w:hAnsi="Times New Roman" w:cs="Times New Roman"/>
        </w:rPr>
        <w:t xml:space="preserve"> keluarga</w:t>
      </w:r>
      <w:r w:rsidR="00E91982">
        <w:rPr>
          <w:rFonts w:ascii="Times New Roman" w:hAnsi="Times New Roman" w:cs="Times New Roman"/>
        </w:rPr>
        <w:t xml:space="preserve"> saya. Bagi keluarga saya, uang pelangkah tersebut</w:t>
      </w:r>
      <w:r w:rsidR="00F644AE" w:rsidRPr="00F644AE">
        <w:rPr>
          <w:rFonts w:ascii="Times New Roman" w:hAnsi="Times New Roman" w:cs="Times New Roman"/>
        </w:rPr>
        <w:t xml:space="preserve"> adalah sesuatu yang sangat penting dan harus diberikan kepada ket</w:t>
      </w:r>
      <w:r w:rsidR="00E91982">
        <w:rPr>
          <w:rFonts w:ascii="Times New Roman" w:hAnsi="Times New Roman" w:cs="Times New Roman"/>
        </w:rPr>
        <w:t>iga kakak saya. Memberikan uang pelangkah</w:t>
      </w:r>
      <w:r w:rsidR="00F644AE" w:rsidRPr="00F644AE">
        <w:rPr>
          <w:rFonts w:ascii="Times New Roman" w:hAnsi="Times New Roman" w:cs="Times New Roman"/>
        </w:rPr>
        <w:t xml:space="preserve"> kepada kakak-kakak saya bertujuan untuk mempertahankan hubungan kekerabatan</w:t>
      </w:r>
      <w:r w:rsidR="00E91982">
        <w:rPr>
          <w:rFonts w:ascii="Times New Roman" w:hAnsi="Times New Roman" w:cs="Times New Roman"/>
        </w:rPr>
        <w:t xml:space="preserve"> yang sudah terjalin sejak lahir</w:t>
      </w:r>
      <w:r w:rsidR="00F644AE" w:rsidRPr="00F644AE">
        <w:rPr>
          <w:rFonts w:ascii="Times New Roman" w:hAnsi="Times New Roman" w:cs="Times New Roman"/>
        </w:rPr>
        <w:t xml:space="preserve"> dan menjaga perasaan mereka yang telah dilangkahi.</w:t>
      </w:r>
      <w:r>
        <w:rPr>
          <w:rFonts w:ascii="Times New Roman" w:hAnsi="Times New Roman" w:cs="Times New Roman"/>
        </w:rPr>
        <w:t>”.</w:t>
      </w:r>
      <w:r w:rsidRPr="009C0DF2">
        <w:rPr>
          <w:rStyle w:val="FootnoteReference"/>
        </w:rPr>
        <w:footnoteReference w:id="87"/>
      </w:r>
    </w:p>
    <w:p w14:paraId="18869C5A" w14:textId="77777777" w:rsidR="00D163C6" w:rsidRPr="007E6205" w:rsidRDefault="00D163C6" w:rsidP="00D163C6">
      <w:pPr>
        <w:pStyle w:val="BodyText"/>
        <w:spacing w:before="194" w:line="480" w:lineRule="auto"/>
        <w:jc w:val="both"/>
        <w:rPr>
          <w:rFonts w:ascii="Times New Roman" w:hAnsi="Times New Roman" w:cs="Times New Roman"/>
        </w:rPr>
      </w:pPr>
      <w:r w:rsidRPr="007E6205">
        <w:rPr>
          <w:rFonts w:ascii="Times New Roman" w:hAnsi="Times New Roman" w:cs="Times New Roman"/>
        </w:rPr>
        <w:t>Ibu</w:t>
      </w:r>
      <w:r w:rsidRPr="007E6205">
        <w:rPr>
          <w:rFonts w:ascii="Times New Roman" w:hAnsi="Times New Roman" w:cs="Times New Roman"/>
          <w:spacing w:val="2"/>
        </w:rPr>
        <w:t xml:space="preserve"> </w:t>
      </w:r>
      <w:r w:rsidRPr="007E6205">
        <w:rPr>
          <w:rFonts w:ascii="Times New Roman" w:hAnsi="Times New Roman" w:cs="Times New Roman"/>
        </w:rPr>
        <w:t>Evi</w:t>
      </w:r>
      <w:r w:rsidRPr="007E6205">
        <w:rPr>
          <w:rFonts w:ascii="Times New Roman" w:hAnsi="Times New Roman" w:cs="Times New Roman"/>
          <w:spacing w:val="3"/>
        </w:rPr>
        <w:t xml:space="preserve"> </w:t>
      </w:r>
      <w:r w:rsidRPr="007E6205">
        <w:rPr>
          <w:rFonts w:ascii="Times New Roman" w:hAnsi="Times New Roman" w:cs="Times New Roman"/>
        </w:rPr>
        <w:t>juga</w:t>
      </w:r>
      <w:r w:rsidRPr="007E6205">
        <w:rPr>
          <w:rFonts w:ascii="Times New Roman" w:hAnsi="Times New Roman" w:cs="Times New Roman"/>
          <w:spacing w:val="3"/>
        </w:rPr>
        <w:t xml:space="preserve"> </w:t>
      </w:r>
      <w:r w:rsidRPr="007E6205">
        <w:rPr>
          <w:rFonts w:ascii="Times New Roman" w:hAnsi="Times New Roman" w:cs="Times New Roman"/>
          <w:spacing w:val="-2"/>
        </w:rPr>
        <w:t>menyatakan:</w:t>
      </w:r>
    </w:p>
    <w:p w14:paraId="7F28E1B6" w14:textId="594DE5E4" w:rsidR="00D163C6" w:rsidRPr="007E6205" w:rsidRDefault="00D163C6" w:rsidP="00D163C6">
      <w:pPr>
        <w:pStyle w:val="BodyText"/>
        <w:spacing w:before="256" w:line="480" w:lineRule="auto"/>
        <w:ind w:left="720" w:right="136"/>
        <w:jc w:val="both"/>
        <w:rPr>
          <w:rFonts w:ascii="Times New Roman" w:hAnsi="Times New Roman" w:cs="Times New Roman"/>
        </w:rPr>
      </w:pPr>
      <w:r>
        <w:rPr>
          <w:rFonts w:ascii="Times New Roman" w:hAnsi="Times New Roman" w:cs="Times New Roman"/>
        </w:rPr>
        <w:t>“</w:t>
      </w:r>
      <w:r w:rsidR="00F644AE" w:rsidRPr="00F644AE">
        <w:rPr>
          <w:rFonts w:ascii="Times New Roman" w:hAnsi="Times New Roman" w:cs="Times New Roman"/>
        </w:rPr>
        <w:t>Saudara perempuan saya yang bernama Siti Maryam tidak berhasil menikah karena calon suami yang datang melamarnya tidak mampu memenuhi perm</w:t>
      </w:r>
      <w:r w:rsidR="00F644AE">
        <w:rPr>
          <w:rFonts w:ascii="Times New Roman" w:hAnsi="Times New Roman" w:cs="Times New Roman"/>
        </w:rPr>
        <w:t>intaan saya untuk membayar uang pelangkah</w:t>
      </w:r>
      <w:r w:rsidR="00F644AE" w:rsidRPr="00F644AE">
        <w:rPr>
          <w:rFonts w:ascii="Times New Roman" w:hAnsi="Times New Roman" w:cs="Times New Roman"/>
        </w:rPr>
        <w:t xml:space="preserve"> sebesar sekitar 4 juta rupiah.</w:t>
      </w:r>
      <w:r>
        <w:rPr>
          <w:rFonts w:ascii="Times New Roman" w:hAnsi="Times New Roman" w:cs="Times New Roman"/>
        </w:rPr>
        <w:t>”.</w:t>
      </w:r>
      <w:r w:rsidRPr="009C0DF2">
        <w:rPr>
          <w:rStyle w:val="FootnoteReference"/>
        </w:rPr>
        <w:footnoteReference w:id="88"/>
      </w:r>
    </w:p>
    <w:p w14:paraId="5E680C16" w14:textId="73BB62CB" w:rsidR="00D163C6" w:rsidRPr="007E6205" w:rsidRDefault="00D163C6" w:rsidP="00D163C6">
      <w:pPr>
        <w:pStyle w:val="BodyText"/>
        <w:spacing w:before="206" w:line="480" w:lineRule="auto"/>
        <w:jc w:val="both"/>
        <w:rPr>
          <w:rFonts w:ascii="Times New Roman" w:hAnsi="Times New Roman" w:cs="Times New Roman"/>
        </w:rPr>
      </w:pPr>
      <w:r w:rsidRPr="007E6205">
        <w:rPr>
          <w:rFonts w:ascii="Times New Roman" w:hAnsi="Times New Roman" w:cs="Times New Roman"/>
        </w:rPr>
        <w:t>Selanjutnya,</w:t>
      </w:r>
      <w:r w:rsidRPr="007E6205">
        <w:rPr>
          <w:rFonts w:ascii="Times New Roman" w:hAnsi="Times New Roman" w:cs="Times New Roman"/>
          <w:spacing w:val="8"/>
        </w:rPr>
        <w:t xml:space="preserve"> </w:t>
      </w:r>
      <w:r w:rsidRPr="007E6205">
        <w:rPr>
          <w:rFonts w:ascii="Times New Roman" w:hAnsi="Times New Roman" w:cs="Times New Roman"/>
        </w:rPr>
        <w:t>ibu</w:t>
      </w:r>
      <w:r w:rsidRPr="007E6205">
        <w:rPr>
          <w:rFonts w:ascii="Times New Roman" w:hAnsi="Times New Roman" w:cs="Times New Roman"/>
          <w:spacing w:val="8"/>
        </w:rPr>
        <w:t xml:space="preserve"> </w:t>
      </w:r>
      <w:r>
        <w:rPr>
          <w:rFonts w:ascii="Times New Roman" w:hAnsi="Times New Roman" w:cs="Times New Roman"/>
        </w:rPr>
        <w:t>Madisa</w:t>
      </w:r>
      <w:r w:rsidRPr="007E6205">
        <w:rPr>
          <w:rFonts w:ascii="Times New Roman" w:hAnsi="Times New Roman" w:cs="Times New Roman"/>
          <w:spacing w:val="7"/>
        </w:rPr>
        <w:t xml:space="preserve"> </w:t>
      </w:r>
      <w:r w:rsidRPr="007E6205">
        <w:rPr>
          <w:rFonts w:ascii="Times New Roman" w:hAnsi="Times New Roman" w:cs="Times New Roman"/>
        </w:rPr>
        <w:t>juga</w:t>
      </w:r>
      <w:r w:rsidRPr="007E6205">
        <w:rPr>
          <w:rFonts w:ascii="Times New Roman" w:hAnsi="Times New Roman" w:cs="Times New Roman"/>
          <w:spacing w:val="7"/>
        </w:rPr>
        <w:t xml:space="preserve"> </w:t>
      </w:r>
      <w:r w:rsidRPr="007E6205">
        <w:rPr>
          <w:rFonts w:ascii="Times New Roman" w:hAnsi="Times New Roman" w:cs="Times New Roman"/>
          <w:spacing w:val="-2"/>
        </w:rPr>
        <w:t>menyatakan:</w:t>
      </w:r>
    </w:p>
    <w:p w14:paraId="58A48354" w14:textId="63635310" w:rsidR="00D163C6" w:rsidRDefault="00D163C6" w:rsidP="00D163C6">
      <w:pPr>
        <w:pStyle w:val="BodyText"/>
        <w:spacing w:before="256" w:line="480" w:lineRule="auto"/>
        <w:ind w:left="720" w:right="140"/>
        <w:jc w:val="both"/>
        <w:rPr>
          <w:rFonts w:ascii="Times New Roman" w:hAnsi="Times New Roman" w:cs="Times New Roman"/>
          <w:spacing w:val="-2"/>
        </w:rPr>
      </w:pPr>
      <w:r>
        <w:rPr>
          <w:rFonts w:ascii="Times New Roman" w:hAnsi="Times New Roman" w:cs="Times New Roman"/>
        </w:rPr>
        <w:t>“</w:t>
      </w:r>
      <w:r w:rsidR="00F644AE" w:rsidRPr="00F644AE">
        <w:rPr>
          <w:rFonts w:ascii="Times New Roman" w:hAnsi="Times New Roman" w:cs="Times New Roman"/>
        </w:rPr>
        <w:t>Karena pihak laki-laki tidak mampu memenuhi persyaratan finansial yang telah kami tetapkan untuk pernikahan, maka kami memutuskan untuk membatalkan pernikahan anak kami yang keempat. Saya percaya bahwa pembayaran uang pelangkah adal</w:t>
      </w:r>
      <w:r w:rsidR="00F644AE">
        <w:rPr>
          <w:rFonts w:ascii="Times New Roman" w:hAnsi="Times New Roman" w:cs="Times New Roman"/>
        </w:rPr>
        <w:t>ah hak yang seharusnya diterima</w:t>
      </w:r>
      <w:r w:rsidR="00F644AE" w:rsidRPr="00F644AE">
        <w:rPr>
          <w:rFonts w:ascii="Times New Roman" w:hAnsi="Times New Roman" w:cs="Times New Roman"/>
        </w:rPr>
        <w:t xml:space="preserve"> oleh kakak-kakak dan ab</w:t>
      </w:r>
      <w:r w:rsidR="00F644AE">
        <w:rPr>
          <w:rFonts w:ascii="Times New Roman" w:hAnsi="Times New Roman" w:cs="Times New Roman"/>
        </w:rPr>
        <w:t>ang-abangnya yang dilangkahi</w:t>
      </w:r>
      <w:r w:rsidR="00F644AE" w:rsidRPr="00F644AE">
        <w:rPr>
          <w:rFonts w:ascii="Times New Roman" w:hAnsi="Times New Roman" w:cs="Times New Roman"/>
        </w:rPr>
        <w:t xml:space="preserve"> dahulu menikah, dan jumlah uang pelangkah tersebut tidak sebanding dengan penghargaan dan </w:t>
      </w:r>
      <w:r w:rsidR="00F644AE" w:rsidRPr="00F644AE">
        <w:rPr>
          <w:rFonts w:ascii="Times New Roman" w:hAnsi="Times New Roman" w:cs="Times New Roman"/>
        </w:rPr>
        <w:lastRenderedPageBreak/>
        <w:t>martabat yang dimiliki oleh kakak-kakak dan abang-abangnya.</w:t>
      </w:r>
      <w:r>
        <w:rPr>
          <w:rFonts w:ascii="Times New Roman" w:hAnsi="Times New Roman" w:cs="Times New Roman"/>
          <w:spacing w:val="-2"/>
        </w:rPr>
        <w:t>”.</w:t>
      </w:r>
      <w:r w:rsidRPr="009C0DF2">
        <w:rPr>
          <w:rStyle w:val="FootnoteReference"/>
        </w:rPr>
        <w:footnoteReference w:id="89"/>
      </w:r>
    </w:p>
    <w:p w14:paraId="08520B91" w14:textId="77777777" w:rsidR="007E67E2" w:rsidRDefault="007E67E2" w:rsidP="007E67E2">
      <w:pPr>
        <w:pStyle w:val="BodyText"/>
        <w:spacing w:before="256" w:line="480" w:lineRule="auto"/>
        <w:ind w:right="140" w:firstLine="720"/>
        <w:jc w:val="both"/>
        <w:rPr>
          <w:rFonts w:ascii="Times New Roman" w:hAnsi="Times New Roman" w:cs="Times New Roman"/>
          <w:spacing w:val="-2"/>
        </w:rPr>
      </w:pPr>
      <w:r w:rsidRPr="007E67E2">
        <w:rPr>
          <w:rFonts w:ascii="Times New Roman" w:hAnsi="Times New Roman" w:cs="Times New Roman"/>
          <w:spacing w:val="-2"/>
        </w:rPr>
        <w:t xml:space="preserve">Berdasarkan hasil penyajian data dari penelitian tersebut, terungkap bahwa salah satu dampak negatif yang muncul akibat penerapan Uang Pelangkah yang tinggi karena aturan adat Perkawinan Malangkahi adalah pembatalan pernikahan oleh kedua mempelai. Penelitian ini menyoroti permasalahan yang muncul dalam konteks budaya dan tradisi perkawinan, di mana biaya yang tinggi dapat menjadi hambatan yang signifikan bagi pasangan yang ingin menikah. Namun demikian, perlu diperhatikan bahwa perkawinan dalam konteks adat tidak sekadar mengacu pada persatuan dua individu mempelai, tetapi juga memperhitungkan nilai-nilai seperti penghormatan dan penghargaan kepada keluarga serta orang tua dari kedua belah pihak. </w:t>
      </w:r>
    </w:p>
    <w:p w14:paraId="32016B1F" w14:textId="657F1CAA" w:rsidR="009F3824" w:rsidRDefault="007E67E2" w:rsidP="00EF6705">
      <w:pPr>
        <w:pStyle w:val="BodyText"/>
        <w:spacing w:before="256" w:line="480" w:lineRule="auto"/>
        <w:ind w:right="140" w:firstLine="720"/>
        <w:jc w:val="both"/>
        <w:rPr>
          <w:rFonts w:ascii="Times New Roman" w:hAnsi="Times New Roman" w:cs="Times New Roman"/>
          <w:spacing w:val="-2"/>
        </w:rPr>
      </w:pPr>
      <w:r w:rsidRPr="007E67E2">
        <w:rPr>
          <w:rFonts w:ascii="Times New Roman" w:hAnsi="Times New Roman" w:cs="Times New Roman"/>
          <w:spacing w:val="-2"/>
        </w:rPr>
        <w:t>Penjelasan konsep perkawinan adat oleh Prof. Hilman Hadikusuma, S.H. menekankan bahwa perkawinan tidak hanya merupakan ikatan antara dua individu mempelai, melainkan juga mencerminkan hubungan yang dalam antara keluarga dan masyarakat. Dalam konteks ini, pernikahan dianggap sebagai sebuah upacara yang tidak hanya mengikat dua individu, tetapi juga dua keluarga dan dua komunitas. Dalam pandangan ini, Uang Pelangkah yang tinggi dapat dianggap sebagai simbol penghargaan dan penghormatan kepada keluarga dan masyarakat</w:t>
      </w:r>
      <w:r w:rsidR="00EF6705">
        <w:rPr>
          <w:rStyle w:val="FootnoteReference"/>
          <w:rFonts w:ascii="Times New Roman" w:hAnsi="Times New Roman" w:cs="Times New Roman"/>
          <w:spacing w:val="-2"/>
        </w:rPr>
        <w:footnoteReference w:id="90"/>
      </w:r>
      <w:r w:rsidRPr="007E67E2">
        <w:rPr>
          <w:rFonts w:ascii="Times New Roman" w:hAnsi="Times New Roman" w:cs="Times New Roman"/>
          <w:spacing w:val="-2"/>
        </w:rPr>
        <w:t xml:space="preserve">, meskipun pada kenyataannya hal tersebut dapat menjadi beban finansial yang berat bagi </w:t>
      </w:r>
      <w:r w:rsidRPr="007E67E2">
        <w:rPr>
          <w:rFonts w:ascii="Times New Roman" w:hAnsi="Times New Roman" w:cs="Times New Roman"/>
          <w:spacing w:val="-2"/>
        </w:rPr>
        <w:lastRenderedPageBreak/>
        <w:t>pasangan yang ingin menikah. Namun, terdapat sebuah paradoks yang muncul ketika data hasil penelitian tersebut dibandingkan dengan teori yang dikemukakan oleh Prof. Hilman Hadikusuma, S.H. Meskipun konsep perkawinan adat menekankan nilai-nilai seperti penghormatan dan penghargaan, tetapi kenyataannya, tingginya Uang Pelangkah dapat menjadi hambatan yang signifikan bagi kedua mempelai, bahkan hingga menyebabkan pembatalan pernikahan. Hal ini menunjukkan adanya ketimpangan antara teori dan praktik, di mana nilai-nilai tradisional seringkali bertentangan dengan kondisi sosial dan ekonomi aktu</w:t>
      </w:r>
      <w:r>
        <w:rPr>
          <w:rFonts w:ascii="Times New Roman" w:hAnsi="Times New Roman" w:cs="Times New Roman"/>
          <w:spacing w:val="-2"/>
        </w:rPr>
        <w:t>al.</w:t>
      </w:r>
    </w:p>
    <w:p w14:paraId="3414CAFC" w14:textId="4F7F5F72" w:rsidR="00D163C6" w:rsidRPr="007E6205" w:rsidRDefault="00D163C6" w:rsidP="00D163C6">
      <w:pPr>
        <w:pStyle w:val="BodyText"/>
        <w:spacing w:before="197" w:line="480" w:lineRule="auto"/>
        <w:ind w:right="145"/>
        <w:jc w:val="both"/>
        <w:rPr>
          <w:rFonts w:ascii="Times New Roman" w:hAnsi="Times New Roman" w:cs="Times New Roman"/>
        </w:rPr>
      </w:pPr>
      <w:r w:rsidRPr="007E67E2">
        <w:rPr>
          <w:rFonts w:ascii="Times New Roman" w:hAnsi="Times New Roman" w:cs="Times New Roman"/>
          <w:b/>
          <w:i/>
        </w:rPr>
        <w:t>Kelima</w:t>
      </w:r>
      <w:r w:rsidR="008676D5">
        <w:rPr>
          <w:rFonts w:ascii="Times New Roman" w:hAnsi="Times New Roman" w:cs="Times New Roman"/>
        </w:rPr>
        <w:t xml:space="preserve">, </w:t>
      </w:r>
      <w:r w:rsidR="008676D5" w:rsidRPr="008676D5">
        <w:rPr>
          <w:rFonts w:ascii="Times New Roman" w:hAnsi="Times New Roman" w:cs="Times New Roman"/>
        </w:rPr>
        <w:t>Seseorang yang memilih untuk tidak menikah dianggap sebagai seorang perawan tua. Kebiasaan ini muncul</w:t>
      </w:r>
      <w:r w:rsidR="008676D5">
        <w:rPr>
          <w:rFonts w:ascii="Times New Roman" w:hAnsi="Times New Roman" w:cs="Times New Roman"/>
        </w:rPr>
        <w:t xml:space="preserve"> di tengah masyrakat</w:t>
      </w:r>
      <w:r w:rsidR="008676D5" w:rsidRPr="008676D5">
        <w:rPr>
          <w:rFonts w:ascii="Times New Roman" w:hAnsi="Times New Roman" w:cs="Times New Roman"/>
        </w:rPr>
        <w:t xml:space="preserve"> karena pada masa muda, saat ada pria yang datang melamar adiknya, kakak perempuan enggan untuk diabaikan, atau mungkin juga karena orang tua tidak mengizin</w:t>
      </w:r>
      <w:r w:rsidR="008676D5">
        <w:rPr>
          <w:rFonts w:ascii="Times New Roman" w:hAnsi="Times New Roman" w:cs="Times New Roman"/>
        </w:rPr>
        <w:t>kan anak tertua untuk dilangkahi</w:t>
      </w:r>
      <w:r w:rsidR="008676D5" w:rsidRPr="008676D5">
        <w:rPr>
          <w:rFonts w:ascii="Times New Roman" w:hAnsi="Times New Roman" w:cs="Times New Roman"/>
        </w:rPr>
        <w:t xml:space="preserve"> oleh adiknya. Ibu </w:t>
      </w:r>
      <w:r w:rsidR="008676D5">
        <w:rPr>
          <w:rFonts w:ascii="Times New Roman" w:hAnsi="Times New Roman" w:cs="Times New Roman"/>
        </w:rPr>
        <w:t xml:space="preserve">Nasrayani mengungkapkan hal ini </w:t>
      </w:r>
      <w:r w:rsidRPr="007E6205">
        <w:rPr>
          <w:rFonts w:ascii="Times New Roman" w:hAnsi="Times New Roman" w:cs="Times New Roman"/>
        </w:rPr>
        <w:t>:</w:t>
      </w:r>
    </w:p>
    <w:p w14:paraId="02F513C9" w14:textId="2F279075" w:rsidR="00D163C6" w:rsidRDefault="00D163C6" w:rsidP="00D163C6">
      <w:pPr>
        <w:pStyle w:val="BodyText"/>
        <w:spacing w:before="256" w:line="480" w:lineRule="auto"/>
        <w:ind w:left="720" w:right="140"/>
        <w:jc w:val="both"/>
        <w:rPr>
          <w:rFonts w:ascii="Times New Roman" w:hAnsi="Times New Roman" w:cs="Times New Roman"/>
          <w:spacing w:val="-2"/>
        </w:rPr>
      </w:pPr>
      <w:r>
        <w:rPr>
          <w:rFonts w:ascii="Times New Roman" w:hAnsi="Times New Roman" w:cs="Times New Roman"/>
        </w:rPr>
        <w:t>“</w:t>
      </w:r>
      <w:r w:rsidR="00F644AE">
        <w:rPr>
          <w:rFonts w:ascii="Times New Roman" w:hAnsi="Times New Roman" w:cs="Times New Roman"/>
        </w:rPr>
        <w:t xml:space="preserve">Malangkahi </w:t>
      </w:r>
      <w:r w:rsidR="00F644AE" w:rsidRPr="00F644AE">
        <w:rPr>
          <w:rFonts w:ascii="Times New Roman" w:hAnsi="Times New Roman" w:cs="Times New Roman"/>
        </w:rPr>
        <w:t xml:space="preserve">peran seorang kakak dalam sebuah keluarga dianggap sebagai suatu hal yang memalukan. Oleh karena itu, saya belum menikah hingga saat ini meskipun usia saya sudah tergolong tua, karena saya masih memiliki seorang kakak yang bernama Salamah. Selain itu, kakak saya menegaskan bahwa ia tidak ingin dilangkahi, dan keluarga kami pun menentang keputusan untuk melanggar </w:t>
      </w:r>
      <w:r w:rsidR="00F644AE" w:rsidRPr="00F644AE">
        <w:rPr>
          <w:rFonts w:ascii="Times New Roman" w:hAnsi="Times New Roman" w:cs="Times New Roman"/>
        </w:rPr>
        <w:lastRenderedPageBreak/>
        <w:t>norma tersebut.</w:t>
      </w:r>
      <w:r>
        <w:rPr>
          <w:rFonts w:ascii="Times New Roman" w:hAnsi="Times New Roman" w:cs="Times New Roman"/>
          <w:spacing w:val="-2"/>
        </w:rPr>
        <w:t>”</w:t>
      </w:r>
      <w:r w:rsidRPr="009C0DF2">
        <w:rPr>
          <w:rStyle w:val="FootnoteReference"/>
        </w:rPr>
        <w:footnoteReference w:id="91"/>
      </w:r>
    </w:p>
    <w:p w14:paraId="51C15B2F" w14:textId="77777777" w:rsidR="001A1641" w:rsidRDefault="001A1641" w:rsidP="001A1641">
      <w:pPr>
        <w:pStyle w:val="BodyText"/>
        <w:spacing w:before="256" w:line="480" w:lineRule="auto"/>
        <w:ind w:right="140"/>
        <w:jc w:val="both"/>
        <w:rPr>
          <w:rFonts w:ascii="Times New Roman" w:hAnsi="Times New Roman" w:cs="Times New Roman"/>
          <w:spacing w:val="-2"/>
        </w:rPr>
      </w:pPr>
      <w:r>
        <w:rPr>
          <w:rFonts w:ascii="Times New Roman" w:hAnsi="Times New Roman" w:cs="Times New Roman"/>
          <w:spacing w:val="-2"/>
        </w:rPr>
        <w:t>Ibu Minah juga menyatakan hampir sama dengan ibu Madisa diatas yakni beliau memberi keterangan bahwasanya :</w:t>
      </w:r>
    </w:p>
    <w:p w14:paraId="74968184" w14:textId="3AC6CA56" w:rsidR="001A1641" w:rsidRDefault="001A1641" w:rsidP="001A1641">
      <w:pPr>
        <w:pStyle w:val="BodyText"/>
        <w:spacing w:before="256" w:line="480" w:lineRule="auto"/>
        <w:ind w:left="720" w:right="140"/>
        <w:jc w:val="both"/>
        <w:rPr>
          <w:rFonts w:ascii="Times New Roman" w:hAnsi="Times New Roman" w:cs="Times New Roman"/>
          <w:spacing w:val="-2"/>
        </w:rPr>
      </w:pPr>
      <w:r>
        <w:rPr>
          <w:rFonts w:ascii="Times New Roman" w:hAnsi="Times New Roman" w:cs="Times New Roman"/>
        </w:rPr>
        <w:t>“</w:t>
      </w:r>
      <w:r w:rsidR="00F644AE" w:rsidRPr="00F644AE">
        <w:rPr>
          <w:rFonts w:ascii="Times New Roman" w:hAnsi="Times New Roman" w:cs="Times New Roman"/>
        </w:rPr>
        <w:t>Dulu, orang tua saya mengajarkan</w:t>
      </w:r>
      <w:r w:rsidR="00F644AE">
        <w:rPr>
          <w:rFonts w:ascii="Times New Roman" w:hAnsi="Times New Roman" w:cs="Times New Roman"/>
        </w:rPr>
        <w:t xml:space="preserve"> bahwa saya tidak boleh malangkahi</w:t>
      </w:r>
      <w:r w:rsidR="00F644AE" w:rsidRPr="00F644AE">
        <w:rPr>
          <w:rFonts w:ascii="Times New Roman" w:hAnsi="Times New Roman" w:cs="Times New Roman"/>
        </w:rPr>
        <w:t xml:space="preserve"> kakak perempuan saya karena takut bahwa tindakan tersebut akan menyebabkan kakak saya disebut sebagai perempuan yang sulit diterima dan kurang dihormati di lingkungan kami. Mereka khawatir saya akan menyesali tindakan tersebut seumur hidup dan menyalahkan diri sendiri. Oleh karena itu, saya menolak </w:t>
      </w:r>
      <w:r w:rsidR="00F644AE">
        <w:rPr>
          <w:rFonts w:ascii="Times New Roman" w:hAnsi="Times New Roman" w:cs="Times New Roman"/>
        </w:rPr>
        <w:t>untuk malangkahi kakak saya</w:t>
      </w:r>
      <w:r w:rsidR="00F644AE" w:rsidRPr="00F644AE">
        <w:rPr>
          <w:rFonts w:ascii="Times New Roman" w:hAnsi="Times New Roman" w:cs="Times New Roman"/>
        </w:rPr>
        <w:t xml:space="preserve"> jika</w:t>
      </w:r>
      <w:r w:rsidR="00F644AE">
        <w:rPr>
          <w:rFonts w:ascii="Times New Roman" w:hAnsi="Times New Roman" w:cs="Times New Roman"/>
        </w:rPr>
        <w:t xml:space="preserve"> ada yang datang meminang saya</w:t>
      </w:r>
      <w:r>
        <w:rPr>
          <w:rFonts w:ascii="Times New Roman" w:hAnsi="Times New Roman" w:cs="Times New Roman"/>
        </w:rPr>
        <w:t>”.</w:t>
      </w:r>
      <w:r>
        <w:rPr>
          <w:rFonts w:ascii="Times New Roman" w:hAnsi="Times New Roman" w:cs="Times New Roman"/>
          <w:spacing w:val="-2"/>
        </w:rPr>
        <w:t xml:space="preserve"> </w:t>
      </w:r>
      <w:r w:rsidRPr="009C0DF2">
        <w:rPr>
          <w:rStyle w:val="FootnoteReference"/>
        </w:rPr>
        <w:footnoteReference w:id="92"/>
      </w:r>
    </w:p>
    <w:p w14:paraId="38D0FBEC" w14:textId="31F04927" w:rsidR="001A1641" w:rsidRDefault="001A1641" w:rsidP="001A1641">
      <w:pPr>
        <w:pStyle w:val="BodyText"/>
        <w:spacing w:before="256" w:line="480" w:lineRule="auto"/>
        <w:ind w:right="140"/>
        <w:jc w:val="both"/>
        <w:rPr>
          <w:rFonts w:ascii="Times New Roman" w:hAnsi="Times New Roman" w:cs="Times New Roman"/>
          <w:spacing w:val="-2"/>
        </w:rPr>
      </w:pPr>
      <w:r>
        <w:rPr>
          <w:rFonts w:ascii="Times New Roman" w:hAnsi="Times New Roman" w:cs="Times New Roman"/>
          <w:spacing w:val="-2"/>
        </w:rPr>
        <w:t>Bapak Nanang juga memberikan keterangan yang  sama yakni dengan memberikan keterangan bahwasanya :</w:t>
      </w:r>
    </w:p>
    <w:p w14:paraId="6A33259F" w14:textId="492B325B" w:rsidR="001A1641" w:rsidRDefault="001A1641" w:rsidP="001A1641">
      <w:pPr>
        <w:pStyle w:val="BodyText"/>
        <w:spacing w:before="256" w:line="480" w:lineRule="auto"/>
        <w:ind w:left="720" w:right="140"/>
        <w:jc w:val="both"/>
        <w:rPr>
          <w:rFonts w:ascii="Times New Roman" w:hAnsi="Times New Roman" w:cs="Times New Roman"/>
        </w:rPr>
      </w:pPr>
      <w:r>
        <w:rPr>
          <w:rFonts w:ascii="Times New Roman" w:hAnsi="Times New Roman" w:cs="Times New Roman"/>
        </w:rPr>
        <w:t>“</w:t>
      </w:r>
      <w:r w:rsidR="00D56CD5" w:rsidRPr="00D56CD5">
        <w:rPr>
          <w:rFonts w:ascii="Times New Roman" w:hAnsi="Times New Roman" w:cs="Times New Roman"/>
        </w:rPr>
        <w:t>Keponakan saya, yang bernama Febri, memutuskan untuk menunggu kakaknya menikah terlebih dahulu sebelum dia sendiri menikah. Febri masih belum menemukan pasangan hidupnya bahkan ketika usianya sudah mencapai 40 tahun, sedangkan kakaknya sudah berusia 45 tahun. Saat saya bertanya mengapa dia tidak menerima lamaran yang datang kepadanya, Febri menjawab bahwa dia tidak ingin membuat ka</w:t>
      </w:r>
      <w:r w:rsidR="00D56CD5">
        <w:rPr>
          <w:rFonts w:ascii="Times New Roman" w:hAnsi="Times New Roman" w:cs="Times New Roman"/>
        </w:rPr>
        <w:t xml:space="preserve">kaknya sedih dengan melangkahi </w:t>
      </w:r>
      <w:r w:rsidR="00D56CD5">
        <w:rPr>
          <w:rFonts w:ascii="Times New Roman" w:hAnsi="Times New Roman" w:cs="Times New Roman"/>
        </w:rPr>
        <w:lastRenderedPageBreak/>
        <w:t>nya dalam hal pernikahan</w:t>
      </w:r>
      <w:r>
        <w:rPr>
          <w:rFonts w:ascii="Times New Roman" w:hAnsi="Times New Roman" w:cs="Times New Roman"/>
        </w:rPr>
        <w:t>.”</w:t>
      </w:r>
      <w:r w:rsidRPr="009C0DF2">
        <w:rPr>
          <w:rStyle w:val="FootnoteReference"/>
        </w:rPr>
        <w:footnoteReference w:id="93"/>
      </w:r>
    </w:p>
    <w:p w14:paraId="69C5E908" w14:textId="77777777" w:rsidR="00F75248" w:rsidRDefault="007E67E2" w:rsidP="00F75248">
      <w:pPr>
        <w:pStyle w:val="BodyText"/>
        <w:spacing w:before="256" w:line="480" w:lineRule="auto"/>
        <w:ind w:right="140" w:firstLine="720"/>
        <w:jc w:val="both"/>
        <w:rPr>
          <w:rFonts w:ascii="Times New Roman" w:hAnsi="Times New Roman" w:cs="Times New Roman"/>
        </w:rPr>
      </w:pPr>
      <w:r>
        <w:rPr>
          <w:rFonts w:ascii="Times New Roman" w:hAnsi="Times New Roman" w:cs="Times New Roman"/>
        </w:rPr>
        <w:t xml:space="preserve">Berdasarkan data hasil penelitian ini, maka dikemukakan lah dampak negatif selanjutnya yakni adanya rasa enggan untuk menikah dari sang adik yang kemudian berdampak menjadi perawan tua, hal ini disebabkan demi menghormati sang kakak atau abang yang lebih tua yang belum menikah serta menghindari stigma buruk dari masyarakat terhadap keluarganya, hal tersebut dikarenakan jika melangkahi kakak atau abang yang belum menikah maka hal tersebut dianggap sebagai aib walaupun sang adik jika dilihat dari segi kemampuan serta syarat sudah bisa untuk melangsungkan pernikahan. </w:t>
      </w:r>
    </w:p>
    <w:p w14:paraId="3F3BD510" w14:textId="2ACA7650" w:rsidR="007E67E2" w:rsidRPr="007E67E2" w:rsidRDefault="007E67E2" w:rsidP="00F75248">
      <w:pPr>
        <w:pStyle w:val="BodyText"/>
        <w:spacing w:before="256" w:line="480" w:lineRule="auto"/>
        <w:ind w:right="140" w:firstLine="720"/>
        <w:jc w:val="both"/>
        <w:rPr>
          <w:rFonts w:ascii="Times New Roman" w:hAnsi="Times New Roman" w:cs="Times New Roman"/>
        </w:rPr>
      </w:pPr>
      <w:r>
        <w:rPr>
          <w:rFonts w:ascii="Times New Roman" w:hAnsi="Times New Roman" w:cs="Times New Roman"/>
        </w:rPr>
        <w:t>Hasil penelitian ini jika dianalisis dari asas yang hidup di dalam masyarakat adat mandailing yakni “</w:t>
      </w:r>
      <w:r>
        <w:rPr>
          <w:rFonts w:ascii="Times New Roman" w:hAnsi="Times New Roman" w:cs="Times New Roman"/>
          <w:i/>
        </w:rPr>
        <w:t>Hombar do Adat Dohot Ibadat</w:t>
      </w:r>
      <w:r>
        <w:rPr>
          <w:rFonts w:ascii="Times New Roman" w:hAnsi="Times New Roman" w:cs="Times New Roman"/>
        </w:rPr>
        <w:t>” yang memiliki arti bahwasanya segala ketentuan pada adat itu memiliki kesamaan dengan nilai-nilai agama atau religiusitas</w:t>
      </w:r>
      <w:r w:rsidR="00EF6705">
        <w:rPr>
          <w:rStyle w:val="FootnoteReference"/>
          <w:rFonts w:ascii="Times New Roman" w:hAnsi="Times New Roman" w:cs="Times New Roman"/>
        </w:rPr>
        <w:footnoteReference w:id="94"/>
      </w:r>
      <w:r w:rsidR="00EF6705">
        <w:rPr>
          <w:rFonts w:ascii="Times New Roman" w:hAnsi="Times New Roman" w:cs="Times New Roman"/>
        </w:rPr>
        <w:t xml:space="preserve">, </w:t>
      </w:r>
      <w:r>
        <w:rPr>
          <w:rFonts w:ascii="Times New Roman" w:hAnsi="Times New Roman" w:cs="Times New Roman"/>
        </w:rPr>
        <w:t xml:space="preserve">maka terjadi pertentangan antara hasil penelitian dengan konsep asas yang hidup pada masyarakat adat mandailing di Desa Rambah Tengah Barat ini. Pada masyarakat adat mandailing di Desa Rambah Tengah Barat Kabupaten Rokan Hulu </w:t>
      </w:r>
      <w:r w:rsidR="00F75248">
        <w:rPr>
          <w:rFonts w:ascii="Times New Roman" w:hAnsi="Times New Roman" w:cs="Times New Roman"/>
        </w:rPr>
        <w:t xml:space="preserve">yang mayoritas bergama islam maka beranggapan bahwasanya apabila seseorang telah baligh dan mampu memenuhi syarat-syarat sah perkawinan maka perkawinan tersebut jika bisa dilaksanakan dan dipermudah dalam rangkaian pelaksanaannya, akan tetapi hasil data </w:t>
      </w:r>
      <w:r w:rsidR="00F75248">
        <w:rPr>
          <w:rFonts w:ascii="Times New Roman" w:hAnsi="Times New Roman" w:cs="Times New Roman"/>
        </w:rPr>
        <w:lastRenderedPageBreak/>
        <w:t>penelitian mengungkapkan bahwasanya sanksi adat berupa uang pelangkah ini menjadi salah satu hal yang menimbulkan dampak bagi seseorang enggan dan takut hendak melaksanakan perkawinan dikarenakan takut dianggap tidak menghormati keluarga, kakak atau abang yang dilangkahi ataupun takut menjadi penyebab suatu keluarga kehilangan kehormatannya dikarenakan hal tersebut dianggap aib ditengah-tengah masyarakat.</w:t>
      </w:r>
    </w:p>
    <w:p w14:paraId="78455850" w14:textId="2307CB65" w:rsidR="001A1641" w:rsidRDefault="001A1641" w:rsidP="001A1641">
      <w:pPr>
        <w:pStyle w:val="BodyText"/>
        <w:spacing w:before="203" w:line="444" w:lineRule="auto"/>
        <w:ind w:right="142" w:firstLine="720"/>
        <w:jc w:val="both"/>
        <w:rPr>
          <w:rFonts w:ascii="Times New Roman" w:hAnsi="Times New Roman" w:cs="Times New Roman"/>
        </w:rPr>
      </w:pPr>
      <w:r w:rsidRPr="007E6205">
        <w:rPr>
          <w:rFonts w:ascii="Times New Roman" w:hAnsi="Times New Roman" w:cs="Times New Roman"/>
        </w:rPr>
        <w:t xml:space="preserve">Selain dampak negatif yang ditimbulkan dari aturan adat perkawinan </w:t>
      </w:r>
      <w:r w:rsidR="00C57C46" w:rsidRPr="00C57C46">
        <w:rPr>
          <w:rFonts w:ascii="Times New Roman" w:hAnsi="Times New Roman" w:cs="Times New Roman"/>
          <w:i/>
          <w:sz w:val="25"/>
        </w:rPr>
        <w:t>Malangkahi</w:t>
      </w:r>
      <w:r w:rsidRPr="007E6205">
        <w:rPr>
          <w:rFonts w:ascii="Times New Roman" w:hAnsi="Times New Roman" w:cs="Times New Roman"/>
          <w:i/>
          <w:sz w:val="25"/>
        </w:rPr>
        <w:t xml:space="preserve"> </w:t>
      </w:r>
      <w:r>
        <w:rPr>
          <w:rFonts w:ascii="Times New Roman" w:hAnsi="Times New Roman" w:cs="Times New Roman"/>
        </w:rPr>
        <w:t>di Desa Rambah Tengah Barat Kecamatan Rambah Kabupaten Rokan Hulu</w:t>
      </w:r>
      <w:r w:rsidRPr="007E6205">
        <w:rPr>
          <w:rFonts w:ascii="Times New Roman" w:hAnsi="Times New Roman" w:cs="Times New Roman"/>
        </w:rPr>
        <w:t>, penulis juga menemukan berbagai dampak postif</w:t>
      </w:r>
      <w:r w:rsidRPr="007E6205">
        <w:rPr>
          <w:rFonts w:ascii="Times New Roman" w:hAnsi="Times New Roman" w:cs="Times New Roman"/>
          <w:spacing w:val="-1"/>
        </w:rPr>
        <w:t xml:space="preserve"> </w:t>
      </w:r>
      <w:r w:rsidRPr="007E6205">
        <w:rPr>
          <w:rFonts w:ascii="Times New Roman" w:hAnsi="Times New Roman" w:cs="Times New Roman"/>
        </w:rPr>
        <w:t>ketika lamaran diterima</w:t>
      </w:r>
      <w:r w:rsidRPr="007E6205">
        <w:rPr>
          <w:rFonts w:ascii="Times New Roman" w:hAnsi="Times New Roman" w:cs="Times New Roman"/>
          <w:spacing w:val="-1"/>
        </w:rPr>
        <w:t xml:space="preserve"> </w:t>
      </w:r>
      <w:r w:rsidRPr="007E6205">
        <w:rPr>
          <w:rFonts w:ascii="Times New Roman" w:hAnsi="Times New Roman" w:cs="Times New Roman"/>
        </w:rPr>
        <w:t>dan kedua</w:t>
      </w:r>
      <w:r w:rsidRPr="007E6205">
        <w:rPr>
          <w:rFonts w:ascii="Times New Roman" w:hAnsi="Times New Roman" w:cs="Times New Roman"/>
          <w:spacing w:val="-1"/>
        </w:rPr>
        <w:t xml:space="preserve"> </w:t>
      </w:r>
      <w:r w:rsidRPr="007E6205">
        <w:rPr>
          <w:rFonts w:ascii="Times New Roman" w:hAnsi="Times New Roman" w:cs="Times New Roman"/>
        </w:rPr>
        <w:t xml:space="preserve">calon mempelai mampu membayar uang pelangkah sesuai yang diminta kakak atau abang dilangkahi, antara lain: </w:t>
      </w:r>
      <w:r w:rsidRPr="00F75248">
        <w:rPr>
          <w:rFonts w:ascii="Times New Roman" w:hAnsi="Times New Roman" w:cs="Times New Roman"/>
          <w:b/>
          <w:i/>
          <w:sz w:val="25"/>
        </w:rPr>
        <w:t>pertama</w:t>
      </w:r>
      <w:r w:rsidRPr="007E6205">
        <w:rPr>
          <w:rFonts w:ascii="Times New Roman" w:hAnsi="Times New Roman" w:cs="Times New Roman"/>
        </w:rPr>
        <w:t xml:space="preserve">: mempererat tali silaturrahmi antara si adik dan kakak perempuan. hal ini </w:t>
      </w:r>
      <w:r>
        <w:rPr>
          <w:rFonts w:ascii="Times New Roman" w:hAnsi="Times New Roman" w:cs="Times New Roman"/>
        </w:rPr>
        <w:t>disampaikan ibu Sri Wahyuni :</w:t>
      </w:r>
    </w:p>
    <w:p w14:paraId="3429B2CE" w14:textId="77777777" w:rsidR="00EF6705" w:rsidRDefault="00EF6705" w:rsidP="001A1641">
      <w:pPr>
        <w:pStyle w:val="BodyText"/>
        <w:spacing w:before="203" w:line="444" w:lineRule="auto"/>
        <w:ind w:right="142" w:firstLine="720"/>
        <w:jc w:val="both"/>
        <w:rPr>
          <w:rFonts w:ascii="Times New Roman" w:hAnsi="Times New Roman" w:cs="Times New Roman"/>
        </w:rPr>
      </w:pPr>
    </w:p>
    <w:p w14:paraId="2321D95D" w14:textId="07F5647E" w:rsidR="001A1641" w:rsidRDefault="001A1641" w:rsidP="001A1641">
      <w:pPr>
        <w:pStyle w:val="BodyText"/>
        <w:spacing w:before="203" w:line="444" w:lineRule="auto"/>
        <w:ind w:left="720" w:right="142"/>
        <w:jc w:val="both"/>
        <w:rPr>
          <w:rFonts w:ascii="Times New Roman" w:hAnsi="Times New Roman" w:cs="Times New Roman"/>
        </w:rPr>
      </w:pPr>
      <w:r>
        <w:rPr>
          <w:rFonts w:ascii="Times New Roman" w:hAnsi="Times New Roman" w:cs="Times New Roman"/>
          <w:spacing w:val="-2"/>
        </w:rPr>
        <w:t>“</w:t>
      </w:r>
      <w:r w:rsidR="00D56CD5" w:rsidRPr="00D56CD5">
        <w:rPr>
          <w:rFonts w:ascii="Times New Roman" w:hAnsi="Times New Roman" w:cs="Times New Roman"/>
          <w:spacing w:val="-2"/>
        </w:rPr>
        <w:t>Saya sebagai kakak merasa bersyukur karena adik saya dengan sukarela membayar uang pelangkah sesuai dengan permintaan saya. Ini membuat saya merasa ikhlas, dan hubungan saya dengan adik semakin er</w:t>
      </w:r>
      <w:r w:rsidR="00D56CD5">
        <w:rPr>
          <w:rFonts w:ascii="Times New Roman" w:hAnsi="Times New Roman" w:cs="Times New Roman"/>
          <w:spacing w:val="-2"/>
        </w:rPr>
        <w:t>at dan harmonis sampai saat ini</w:t>
      </w:r>
      <w:r>
        <w:rPr>
          <w:rFonts w:ascii="Times New Roman" w:hAnsi="Times New Roman" w:cs="Times New Roman"/>
        </w:rPr>
        <w:t>.”</w:t>
      </w:r>
      <w:r w:rsidRPr="009C0DF2">
        <w:rPr>
          <w:rStyle w:val="FootnoteReference"/>
        </w:rPr>
        <w:footnoteReference w:id="95"/>
      </w:r>
    </w:p>
    <w:p w14:paraId="795825BD" w14:textId="3ED00557" w:rsidR="001A1641" w:rsidRDefault="001A1641" w:rsidP="001A1641">
      <w:pPr>
        <w:pStyle w:val="BodyText"/>
        <w:spacing w:before="203" w:line="444" w:lineRule="auto"/>
        <w:ind w:right="142"/>
        <w:jc w:val="both"/>
        <w:rPr>
          <w:rFonts w:ascii="Times New Roman" w:hAnsi="Times New Roman" w:cs="Times New Roman"/>
        </w:rPr>
      </w:pPr>
      <w:r>
        <w:rPr>
          <w:rFonts w:ascii="Times New Roman" w:hAnsi="Times New Roman" w:cs="Times New Roman"/>
        </w:rPr>
        <w:t>Ibu Amaliyyah juga menyatakan hal yang serupa, yakni dengan mengatakan bahwasanya :</w:t>
      </w:r>
    </w:p>
    <w:p w14:paraId="4D69B8B7" w14:textId="1BDF4BC1" w:rsidR="001A1641" w:rsidRDefault="001A1641" w:rsidP="001A1641">
      <w:pPr>
        <w:pStyle w:val="BodyText"/>
        <w:spacing w:before="203" w:line="444" w:lineRule="auto"/>
        <w:ind w:left="720" w:right="142"/>
        <w:jc w:val="both"/>
        <w:rPr>
          <w:rFonts w:ascii="Times New Roman" w:hAnsi="Times New Roman" w:cs="Times New Roman"/>
          <w:spacing w:val="-2"/>
        </w:rPr>
      </w:pPr>
      <w:r>
        <w:rPr>
          <w:rFonts w:ascii="Times New Roman" w:hAnsi="Times New Roman" w:cs="Times New Roman"/>
        </w:rPr>
        <w:t>“</w:t>
      </w:r>
      <w:r w:rsidR="00D56CD5" w:rsidRPr="00D56CD5">
        <w:rPr>
          <w:rFonts w:ascii="Times New Roman" w:hAnsi="Times New Roman" w:cs="Times New Roman"/>
        </w:rPr>
        <w:t>Saya bersyukur karena hubungan saya dengan adik yang lebih muda masih tetap harmonis, meskipu</w:t>
      </w:r>
      <w:r w:rsidR="00D56CD5">
        <w:rPr>
          <w:rFonts w:ascii="Times New Roman" w:hAnsi="Times New Roman" w:cs="Times New Roman"/>
        </w:rPr>
        <w:t>n dia telah melangkahi saya</w:t>
      </w:r>
      <w:r w:rsidR="00D56CD5" w:rsidRPr="00D56CD5">
        <w:rPr>
          <w:rFonts w:ascii="Times New Roman" w:hAnsi="Times New Roman" w:cs="Times New Roman"/>
        </w:rPr>
        <w:t xml:space="preserve"> </w:t>
      </w:r>
      <w:r w:rsidR="00D56CD5" w:rsidRPr="00D56CD5">
        <w:rPr>
          <w:rFonts w:ascii="Times New Roman" w:hAnsi="Times New Roman" w:cs="Times New Roman"/>
        </w:rPr>
        <w:lastRenderedPageBreak/>
        <w:t>dalam hal karier dan keluarga. Hingga saat ini, saya masih belum menikah dan belum memiliki pekerjaan, sehingga saya meminta</w:t>
      </w:r>
      <w:r w:rsidR="00D56CD5">
        <w:rPr>
          <w:rFonts w:ascii="Times New Roman" w:hAnsi="Times New Roman" w:cs="Times New Roman"/>
        </w:rPr>
        <w:t xml:space="preserve"> kepada adik</w:t>
      </w:r>
      <w:r w:rsidR="00D56CD5" w:rsidRPr="00D56CD5">
        <w:rPr>
          <w:rFonts w:ascii="Times New Roman" w:hAnsi="Times New Roman" w:cs="Times New Roman"/>
        </w:rPr>
        <w:t xml:space="preserve"> untuk</w:t>
      </w:r>
      <w:r w:rsidR="00D56CD5">
        <w:rPr>
          <w:rFonts w:ascii="Times New Roman" w:hAnsi="Times New Roman" w:cs="Times New Roman"/>
        </w:rPr>
        <w:t xml:space="preserve"> saya</w:t>
      </w:r>
      <w:r w:rsidR="00D56CD5" w:rsidRPr="00D56CD5">
        <w:rPr>
          <w:rFonts w:ascii="Times New Roman" w:hAnsi="Times New Roman" w:cs="Times New Roman"/>
        </w:rPr>
        <w:t xml:space="preserve"> </w:t>
      </w:r>
      <w:r w:rsidR="00D56CD5">
        <w:rPr>
          <w:rFonts w:ascii="Times New Roman" w:hAnsi="Times New Roman" w:cs="Times New Roman"/>
        </w:rPr>
        <w:t xml:space="preserve"> dapat </w:t>
      </w:r>
      <w:r w:rsidR="00D56CD5" w:rsidRPr="00D56CD5">
        <w:rPr>
          <w:rFonts w:ascii="Times New Roman" w:hAnsi="Times New Roman" w:cs="Times New Roman"/>
        </w:rPr>
        <w:t>membantu menjaga anaknya karena keduanya, baik adik maupun suami</w:t>
      </w:r>
      <w:r w:rsidR="00D56CD5">
        <w:rPr>
          <w:rFonts w:ascii="Times New Roman" w:hAnsi="Times New Roman" w:cs="Times New Roman"/>
        </w:rPr>
        <w:t>nya, memiliki kesibukan bekerja</w:t>
      </w:r>
      <w:r>
        <w:rPr>
          <w:rFonts w:ascii="Times New Roman" w:hAnsi="Times New Roman" w:cs="Times New Roman"/>
          <w:spacing w:val="-2"/>
        </w:rPr>
        <w:t>.”</w:t>
      </w:r>
      <w:r w:rsidRPr="009C0DF2">
        <w:rPr>
          <w:rStyle w:val="FootnoteReference"/>
        </w:rPr>
        <w:footnoteReference w:id="96"/>
      </w:r>
    </w:p>
    <w:p w14:paraId="68C0B87A" w14:textId="511334B3" w:rsidR="001A1641" w:rsidRDefault="001A1641" w:rsidP="001A1641">
      <w:pPr>
        <w:pStyle w:val="BodyText"/>
        <w:spacing w:before="203" w:line="444" w:lineRule="auto"/>
        <w:ind w:right="142"/>
        <w:jc w:val="both"/>
        <w:rPr>
          <w:rFonts w:ascii="Times New Roman" w:hAnsi="Times New Roman" w:cs="Times New Roman"/>
          <w:spacing w:val="-2"/>
        </w:rPr>
      </w:pPr>
      <w:r>
        <w:rPr>
          <w:rFonts w:ascii="Times New Roman" w:hAnsi="Times New Roman" w:cs="Times New Roman"/>
          <w:spacing w:val="-2"/>
        </w:rPr>
        <w:t xml:space="preserve">Selanjutnya bapak Farhan juga memberikan keterangan bahwasanya ketika ia melakukan perkaiwnan </w:t>
      </w:r>
      <w:r w:rsidR="00C57C46" w:rsidRPr="00C57C46">
        <w:rPr>
          <w:rFonts w:ascii="Times New Roman" w:hAnsi="Times New Roman" w:cs="Times New Roman"/>
          <w:i/>
          <w:spacing w:val="-2"/>
        </w:rPr>
        <w:t>Malangkahi</w:t>
      </w:r>
      <w:r>
        <w:rPr>
          <w:rFonts w:ascii="Times New Roman" w:hAnsi="Times New Roman" w:cs="Times New Roman"/>
          <w:spacing w:val="-2"/>
        </w:rPr>
        <w:t>, yakni :</w:t>
      </w:r>
    </w:p>
    <w:p w14:paraId="7AA92CD9" w14:textId="06F72F40" w:rsidR="001A1641" w:rsidRDefault="001A1641" w:rsidP="001A1641">
      <w:pPr>
        <w:pStyle w:val="BodyText"/>
        <w:spacing w:before="203" w:line="444" w:lineRule="auto"/>
        <w:ind w:left="720" w:right="142"/>
        <w:jc w:val="both"/>
        <w:rPr>
          <w:rFonts w:ascii="Times New Roman" w:hAnsi="Times New Roman" w:cs="Times New Roman"/>
        </w:rPr>
      </w:pPr>
      <w:r>
        <w:rPr>
          <w:rFonts w:ascii="Times New Roman" w:hAnsi="Times New Roman" w:cs="Times New Roman"/>
        </w:rPr>
        <w:t>“</w:t>
      </w:r>
      <w:r w:rsidR="00D56CD5" w:rsidRPr="00D56CD5">
        <w:rPr>
          <w:rFonts w:ascii="Times New Roman" w:hAnsi="Times New Roman" w:cs="Times New Roman"/>
        </w:rPr>
        <w:t>Ketika saya menikah, saya melangkah lebih dulu daripada dua kakak saya yang belum menikah. Namun, atas kebaikan hati mereka, saya me</w:t>
      </w:r>
      <w:r w:rsidR="00D56CD5">
        <w:rPr>
          <w:rFonts w:ascii="Times New Roman" w:hAnsi="Times New Roman" w:cs="Times New Roman"/>
        </w:rPr>
        <w:t>mberikan uang pelangkah sebagai gantinya</w:t>
      </w:r>
      <w:r w:rsidR="00D56CD5" w:rsidRPr="00D56CD5">
        <w:rPr>
          <w:rFonts w:ascii="Times New Roman" w:hAnsi="Times New Roman" w:cs="Times New Roman"/>
        </w:rPr>
        <w:t>. Meskipun ketulusan mereka tak ternilai dengan uang, pemberian uang tersebut menja</w:t>
      </w:r>
      <w:r w:rsidR="00D56CD5">
        <w:rPr>
          <w:rFonts w:ascii="Times New Roman" w:hAnsi="Times New Roman" w:cs="Times New Roman"/>
        </w:rPr>
        <w:t>di simbol baiknya hubungan kami</w:t>
      </w:r>
      <w:r>
        <w:rPr>
          <w:rFonts w:ascii="Times New Roman" w:hAnsi="Times New Roman" w:cs="Times New Roman"/>
        </w:rPr>
        <w:t>.”</w:t>
      </w:r>
      <w:r w:rsidRPr="009C0DF2">
        <w:rPr>
          <w:rStyle w:val="FootnoteReference"/>
        </w:rPr>
        <w:footnoteReference w:id="97"/>
      </w:r>
    </w:p>
    <w:p w14:paraId="393018EC" w14:textId="635D19CE" w:rsidR="00F75248" w:rsidRPr="00BF5EB7" w:rsidRDefault="00F75248" w:rsidP="00E9549F">
      <w:pPr>
        <w:pStyle w:val="BodyText"/>
        <w:spacing w:before="203" w:line="444" w:lineRule="auto"/>
        <w:ind w:right="142" w:firstLine="720"/>
        <w:jc w:val="both"/>
        <w:rPr>
          <w:rFonts w:ascii="Times New Roman" w:hAnsi="Times New Roman" w:cs="Times New Roman"/>
        </w:rPr>
      </w:pPr>
      <w:r>
        <w:rPr>
          <w:rFonts w:ascii="Times New Roman" w:hAnsi="Times New Roman" w:cs="Times New Roman"/>
        </w:rPr>
        <w:t xml:space="preserve">Berdasarkan hasil penelitian ini didapati juga bahwasanya dalam aturan </w:t>
      </w:r>
      <w:r>
        <w:rPr>
          <w:rFonts w:ascii="Times New Roman" w:hAnsi="Times New Roman" w:cs="Times New Roman"/>
          <w:i/>
        </w:rPr>
        <w:t>Perkawinan Malangkahi</w:t>
      </w:r>
      <w:r>
        <w:rPr>
          <w:rFonts w:ascii="Times New Roman" w:hAnsi="Times New Roman" w:cs="Times New Roman"/>
        </w:rPr>
        <w:t xml:space="preserve"> ini juga memberikan dampak positif seperti mempererat silaturrahmi antara kakak atau abang yang dilangkahi dengan sang adik yang melangkahi. Dari data hasil penelitian di dapati bahwasanya sang abang atau kakak merasa dihargai dengan adanya pembayaran uang pelangkah yang diberikan sehingga itu menjadi pengobat hati </w:t>
      </w:r>
      <w:r w:rsidR="00BF5EB7">
        <w:rPr>
          <w:rFonts w:ascii="Times New Roman" w:hAnsi="Times New Roman" w:cs="Times New Roman"/>
        </w:rPr>
        <w:t>yang pilu (</w:t>
      </w:r>
      <w:r w:rsidR="00BF5EB7">
        <w:rPr>
          <w:rFonts w:ascii="Times New Roman" w:hAnsi="Times New Roman" w:cs="Times New Roman"/>
          <w:i/>
        </w:rPr>
        <w:t>Ta</w:t>
      </w:r>
      <w:r w:rsidR="00E9549F">
        <w:rPr>
          <w:rFonts w:ascii="Times New Roman" w:hAnsi="Times New Roman" w:cs="Times New Roman"/>
          <w:i/>
        </w:rPr>
        <w:t>r</w:t>
      </w:r>
      <w:r w:rsidR="00BF5EB7">
        <w:rPr>
          <w:rFonts w:ascii="Times New Roman" w:hAnsi="Times New Roman" w:cs="Times New Roman"/>
          <w:i/>
        </w:rPr>
        <w:t>limpun Tondi</w:t>
      </w:r>
      <w:r w:rsidR="00BF5EB7">
        <w:rPr>
          <w:rFonts w:ascii="Times New Roman" w:hAnsi="Times New Roman" w:cs="Times New Roman"/>
        </w:rPr>
        <w:t xml:space="preserve">) bagi mereka. Sesuai dengan konsep teori yang dikemukakan oleh </w:t>
      </w:r>
      <w:r w:rsidR="00BF5EB7">
        <w:rPr>
          <w:rFonts w:ascii="Times New Roman" w:hAnsi="Times New Roman" w:cs="Times New Roman"/>
          <w:i/>
        </w:rPr>
        <w:t>Prof. Hilman Hadikusuma, S.H.</w:t>
      </w:r>
      <w:r w:rsidR="00BF5EB7">
        <w:rPr>
          <w:rFonts w:ascii="Times New Roman" w:hAnsi="Times New Roman" w:cs="Times New Roman"/>
        </w:rPr>
        <w:t xml:space="preserve"> yang mengatakan bahwasanya di dalam rangkaian prosesi Perkawinan adat penuh akan rasa penghormatan bagi keluarga dan hal ini sesuai dengan </w:t>
      </w:r>
      <w:r w:rsidR="00BF5EB7">
        <w:rPr>
          <w:rFonts w:ascii="Times New Roman" w:hAnsi="Times New Roman" w:cs="Times New Roman"/>
        </w:rPr>
        <w:lastRenderedPageBreak/>
        <w:t>fakta yang terjadi di lapangan</w:t>
      </w:r>
      <w:r w:rsidR="00E9549F">
        <w:rPr>
          <w:rStyle w:val="FootnoteReference"/>
          <w:rFonts w:ascii="Times New Roman" w:hAnsi="Times New Roman" w:cs="Times New Roman"/>
        </w:rPr>
        <w:footnoteReference w:id="98"/>
      </w:r>
      <w:r w:rsidR="00BF5EB7">
        <w:rPr>
          <w:rFonts w:ascii="Times New Roman" w:hAnsi="Times New Roman" w:cs="Times New Roman"/>
        </w:rPr>
        <w:t>.</w:t>
      </w:r>
    </w:p>
    <w:p w14:paraId="3BE46FA7" w14:textId="2CB6E4A0" w:rsidR="001A1641" w:rsidRDefault="001A1641" w:rsidP="001A1641">
      <w:pPr>
        <w:pStyle w:val="BodyText"/>
        <w:spacing w:before="203" w:line="444" w:lineRule="auto"/>
        <w:ind w:right="142"/>
        <w:jc w:val="both"/>
        <w:rPr>
          <w:rFonts w:ascii="Times New Roman" w:hAnsi="Times New Roman" w:cs="Times New Roman"/>
        </w:rPr>
      </w:pPr>
      <w:r w:rsidRPr="00F75248">
        <w:rPr>
          <w:rFonts w:ascii="Times New Roman" w:hAnsi="Times New Roman" w:cs="Times New Roman"/>
          <w:b/>
          <w:i/>
        </w:rPr>
        <w:t>Kedua</w:t>
      </w:r>
      <w:r w:rsidR="00F75248">
        <w:rPr>
          <w:rFonts w:ascii="Times New Roman" w:hAnsi="Times New Roman" w:cs="Times New Roman"/>
          <w:b/>
        </w:rPr>
        <w:t>,</w:t>
      </w:r>
      <w:r w:rsidR="00F5493E">
        <w:rPr>
          <w:rFonts w:ascii="Times New Roman" w:hAnsi="Times New Roman" w:cs="Times New Roman"/>
        </w:rPr>
        <w:t xml:space="preserve"> tern</w:t>
      </w:r>
      <w:r>
        <w:rPr>
          <w:rFonts w:ascii="Times New Roman" w:hAnsi="Times New Roman" w:cs="Times New Roman"/>
        </w:rPr>
        <w:t xml:space="preserve">yata dalam pelaksanaan Perkawinan </w:t>
      </w:r>
      <w:r w:rsidR="00C57C46" w:rsidRPr="00C57C46">
        <w:rPr>
          <w:rFonts w:ascii="Times New Roman" w:hAnsi="Times New Roman" w:cs="Times New Roman"/>
          <w:i/>
        </w:rPr>
        <w:t>Malangkahi</w:t>
      </w:r>
      <w:r>
        <w:rPr>
          <w:rFonts w:ascii="Times New Roman" w:hAnsi="Times New Roman" w:cs="Times New Roman"/>
          <w:i/>
        </w:rPr>
        <w:t xml:space="preserve"> </w:t>
      </w:r>
      <w:r>
        <w:rPr>
          <w:rFonts w:ascii="Times New Roman" w:hAnsi="Times New Roman" w:cs="Times New Roman"/>
        </w:rPr>
        <w:t xml:space="preserve">ini juga dapat memberikan dampak positif, seperti Menghilangkan rasa iri hati dan cemburu dari sang kakak atau abang yang dilangkahi oleh adiknya ini. Hal seperti ini diterangkan langsung oleh responden yang melakukan Praktek Perkawinan </w:t>
      </w:r>
      <w:r w:rsidR="00C57C46" w:rsidRPr="00C57C46">
        <w:rPr>
          <w:rFonts w:ascii="Times New Roman" w:hAnsi="Times New Roman" w:cs="Times New Roman"/>
          <w:i/>
        </w:rPr>
        <w:t>Malangkahi</w:t>
      </w:r>
      <w:r>
        <w:rPr>
          <w:rFonts w:ascii="Times New Roman" w:hAnsi="Times New Roman" w:cs="Times New Roman"/>
        </w:rPr>
        <w:t xml:space="preserve"> yakni ibu Ummi, Bu Ummi menjelaskan bahwasanya :</w:t>
      </w:r>
    </w:p>
    <w:p w14:paraId="4A47059D" w14:textId="07E08099" w:rsidR="001A1641" w:rsidRDefault="00F5493E" w:rsidP="001A1641">
      <w:pPr>
        <w:pStyle w:val="BodyText"/>
        <w:spacing w:before="203" w:line="444" w:lineRule="auto"/>
        <w:ind w:left="720" w:right="142"/>
        <w:jc w:val="both"/>
        <w:rPr>
          <w:rFonts w:ascii="Times New Roman" w:hAnsi="Times New Roman" w:cs="Times New Roman"/>
        </w:rPr>
      </w:pPr>
      <w:r>
        <w:rPr>
          <w:rFonts w:ascii="Times New Roman" w:hAnsi="Times New Roman" w:cs="Times New Roman"/>
        </w:rPr>
        <w:t>“S</w:t>
      </w:r>
      <w:r w:rsidRPr="00F5493E">
        <w:rPr>
          <w:rFonts w:ascii="Times New Roman" w:hAnsi="Times New Roman" w:cs="Times New Roman"/>
        </w:rPr>
        <w:t>aat itu, saya memberikan uang pelangkah kepada kakak dan abang saya yang belum menikah, dan mereka merespons dengan tanggapan yang positif. Memang, uang pelangkah, seperti yang diceritakan orang dahulu, digunakan untuk membuka hati kakak dan abang agar tidak merasa cemburu karena dilangkahi</w:t>
      </w:r>
      <w:r w:rsidR="001A1641">
        <w:rPr>
          <w:rFonts w:ascii="Times New Roman" w:hAnsi="Times New Roman" w:cs="Times New Roman"/>
        </w:rPr>
        <w:t>.”</w:t>
      </w:r>
      <w:r w:rsidR="001A1641" w:rsidRPr="009C0DF2">
        <w:rPr>
          <w:rStyle w:val="FootnoteReference"/>
        </w:rPr>
        <w:footnoteReference w:id="99"/>
      </w:r>
    </w:p>
    <w:p w14:paraId="34EB5DD2" w14:textId="77777777" w:rsidR="00E9549F" w:rsidRDefault="00E9549F" w:rsidP="001A1641">
      <w:pPr>
        <w:pStyle w:val="BodyText"/>
        <w:spacing w:before="203" w:line="444" w:lineRule="auto"/>
        <w:ind w:right="142"/>
        <w:jc w:val="both"/>
        <w:rPr>
          <w:rFonts w:ascii="Times New Roman" w:hAnsi="Times New Roman" w:cs="Times New Roman"/>
        </w:rPr>
      </w:pPr>
    </w:p>
    <w:p w14:paraId="03A26BA7" w14:textId="76E80142" w:rsidR="001A1641" w:rsidRDefault="001A1641" w:rsidP="001A1641">
      <w:pPr>
        <w:pStyle w:val="BodyText"/>
        <w:spacing w:before="203" w:line="444" w:lineRule="auto"/>
        <w:ind w:right="142"/>
        <w:jc w:val="both"/>
        <w:rPr>
          <w:rFonts w:ascii="Times New Roman" w:hAnsi="Times New Roman" w:cs="Times New Roman"/>
        </w:rPr>
      </w:pPr>
      <w:r>
        <w:rPr>
          <w:rFonts w:ascii="Times New Roman" w:hAnsi="Times New Roman" w:cs="Times New Roman"/>
        </w:rPr>
        <w:t>Hal serupa juga disampaikan oleh Ibu Aida, beliau memberikan keterangan bahwasanya :</w:t>
      </w:r>
    </w:p>
    <w:p w14:paraId="3D853A83" w14:textId="3DADEAC2" w:rsidR="001A1641" w:rsidRDefault="001A1641" w:rsidP="001A1641">
      <w:pPr>
        <w:pStyle w:val="BodyText"/>
        <w:spacing w:before="203" w:line="444" w:lineRule="auto"/>
        <w:ind w:left="720" w:right="142"/>
        <w:jc w:val="both"/>
        <w:rPr>
          <w:rFonts w:ascii="Times New Roman" w:hAnsi="Times New Roman" w:cs="Times New Roman"/>
          <w:spacing w:val="-2"/>
        </w:rPr>
      </w:pPr>
      <w:r>
        <w:rPr>
          <w:rFonts w:ascii="Times New Roman" w:hAnsi="Times New Roman" w:cs="Times New Roman"/>
        </w:rPr>
        <w:t>“</w:t>
      </w:r>
      <w:r w:rsidR="00F5493E" w:rsidRPr="00F5493E">
        <w:rPr>
          <w:rFonts w:ascii="Times New Roman" w:hAnsi="Times New Roman" w:cs="Times New Roman"/>
        </w:rPr>
        <w:t>S</w:t>
      </w:r>
      <w:r w:rsidR="00F5493E">
        <w:rPr>
          <w:rFonts w:ascii="Times New Roman" w:hAnsi="Times New Roman" w:cs="Times New Roman"/>
        </w:rPr>
        <w:t>aat saya menikah, saya melangkahi</w:t>
      </w:r>
      <w:r w:rsidR="00F5493E" w:rsidRPr="00F5493E">
        <w:rPr>
          <w:rFonts w:ascii="Times New Roman" w:hAnsi="Times New Roman" w:cs="Times New Roman"/>
        </w:rPr>
        <w:t xml:space="preserve"> kakak saya, yang pada saat itu meminta uang pelangkah sebesar 4 juta rupiah. Saya setuju dengan permintaannya, bukan karena nilai uangnya, tetapi karena saya menghargai ketulusan hatinya yang bersedia dilangkahi meskipun dia sadar akan ko</w:t>
      </w:r>
      <w:r w:rsidR="00F5493E">
        <w:rPr>
          <w:rFonts w:ascii="Times New Roman" w:hAnsi="Times New Roman" w:cs="Times New Roman"/>
        </w:rPr>
        <w:t>nsekuensinya di mata masyarakat</w:t>
      </w:r>
      <w:r w:rsidRPr="007E6205">
        <w:rPr>
          <w:rFonts w:ascii="Times New Roman" w:hAnsi="Times New Roman" w:cs="Times New Roman"/>
          <w:spacing w:val="-2"/>
        </w:rPr>
        <w:t>.</w:t>
      </w:r>
      <w:r>
        <w:rPr>
          <w:rFonts w:ascii="Times New Roman" w:hAnsi="Times New Roman" w:cs="Times New Roman"/>
          <w:spacing w:val="-2"/>
        </w:rPr>
        <w:t>”</w:t>
      </w:r>
      <w:r w:rsidRPr="009C0DF2">
        <w:rPr>
          <w:rStyle w:val="FootnoteReference"/>
        </w:rPr>
        <w:footnoteReference w:id="100"/>
      </w:r>
    </w:p>
    <w:p w14:paraId="72A5F94F" w14:textId="5D7DC589" w:rsidR="001A1641" w:rsidRDefault="001A1641" w:rsidP="001A1641">
      <w:pPr>
        <w:pStyle w:val="BodyText"/>
        <w:spacing w:before="203" w:line="444" w:lineRule="auto"/>
        <w:ind w:right="142"/>
        <w:jc w:val="both"/>
        <w:rPr>
          <w:rFonts w:ascii="Times New Roman" w:hAnsi="Times New Roman" w:cs="Times New Roman"/>
          <w:spacing w:val="-2"/>
        </w:rPr>
      </w:pPr>
      <w:r>
        <w:rPr>
          <w:rFonts w:ascii="Times New Roman" w:hAnsi="Times New Roman" w:cs="Times New Roman"/>
          <w:spacing w:val="-2"/>
        </w:rPr>
        <w:t>Selanjutnya bapak Saparuddin memberikan keterangan bahwasanya :</w:t>
      </w:r>
    </w:p>
    <w:p w14:paraId="0696374A" w14:textId="403CE8CD" w:rsidR="00BF5EB7" w:rsidRDefault="001A1641" w:rsidP="00E9549F">
      <w:pPr>
        <w:pStyle w:val="BodyText"/>
        <w:spacing w:before="203" w:line="444" w:lineRule="auto"/>
        <w:ind w:left="720" w:right="142"/>
        <w:jc w:val="both"/>
        <w:rPr>
          <w:rFonts w:ascii="Times New Roman" w:hAnsi="Times New Roman" w:cs="Times New Roman"/>
        </w:rPr>
      </w:pPr>
      <w:r>
        <w:rPr>
          <w:rFonts w:ascii="Times New Roman" w:hAnsi="Times New Roman" w:cs="Times New Roman"/>
        </w:rPr>
        <w:lastRenderedPageBreak/>
        <w:t>“</w:t>
      </w:r>
      <w:r w:rsidR="00F5493E" w:rsidRPr="00F5493E">
        <w:rPr>
          <w:rFonts w:ascii="Times New Roman" w:hAnsi="Times New Roman" w:cs="Times New Roman"/>
        </w:rPr>
        <w:t xml:space="preserve">Memberikan uang pelangkah kepada kakak atau abang yang dilangkahi tidak hanya mempererat hubungan keluarga antara kakak dan adik, tetapi juga memberikan manfaat dalam mengurangi rasa iri hati yang mungkin dirasakan oleh si kakak </w:t>
      </w:r>
      <w:r w:rsidR="00F5493E">
        <w:rPr>
          <w:rFonts w:ascii="Times New Roman" w:hAnsi="Times New Roman" w:cs="Times New Roman"/>
        </w:rPr>
        <w:t>terhadap sang adik yang menikah</w:t>
      </w:r>
      <w:r>
        <w:rPr>
          <w:rFonts w:ascii="Times New Roman" w:hAnsi="Times New Roman" w:cs="Times New Roman"/>
        </w:rPr>
        <w:t>.”</w:t>
      </w:r>
      <w:r w:rsidRPr="009C0DF2">
        <w:rPr>
          <w:rStyle w:val="FootnoteReference"/>
        </w:rPr>
        <w:footnoteReference w:id="101"/>
      </w:r>
    </w:p>
    <w:p w14:paraId="4BD3C2A9" w14:textId="4335FE3A" w:rsidR="00BF5EB7" w:rsidRDefault="00BF5EB7" w:rsidP="00E9549F">
      <w:pPr>
        <w:pStyle w:val="BodyText"/>
        <w:spacing w:before="203" w:line="444" w:lineRule="auto"/>
        <w:ind w:right="142" w:firstLine="720"/>
        <w:jc w:val="both"/>
        <w:rPr>
          <w:rFonts w:ascii="Times New Roman" w:hAnsi="Times New Roman" w:cs="Times New Roman"/>
        </w:rPr>
      </w:pPr>
      <w:r>
        <w:rPr>
          <w:rFonts w:ascii="Times New Roman" w:hAnsi="Times New Roman" w:cs="Times New Roman"/>
        </w:rPr>
        <w:t>Berdasarkan data hasil penelitian didapatkanlah dampak positif berikutnya yakni menghilangkan rasa cemburu dan iri hati dari sang kakak atau abang yang dilangkahi oleh adiknya. Ternyata hasil dari data penelitian ini selaras dengan teori yang mengemukakan bahwasanya makna pemberian uang pelangkah tersebut sebagai penawar hati bagi sang kakak atau abang yang dilangkahi oleh adiknya</w:t>
      </w:r>
      <w:r>
        <w:rPr>
          <w:rStyle w:val="FootnoteReference"/>
          <w:rFonts w:ascii="Times New Roman" w:hAnsi="Times New Roman" w:cs="Times New Roman"/>
        </w:rPr>
        <w:footnoteReference w:id="102"/>
      </w:r>
    </w:p>
    <w:p w14:paraId="2E589BC7" w14:textId="6FCD8CDC" w:rsidR="001A1641" w:rsidRDefault="001A1641" w:rsidP="00E9549F">
      <w:pPr>
        <w:pStyle w:val="BodyText"/>
        <w:spacing w:before="203" w:line="444" w:lineRule="auto"/>
        <w:ind w:right="142" w:firstLine="720"/>
        <w:jc w:val="both"/>
        <w:rPr>
          <w:rFonts w:ascii="Times New Roman" w:hAnsi="Times New Roman" w:cs="Times New Roman"/>
        </w:rPr>
      </w:pPr>
      <w:r>
        <w:rPr>
          <w:rFonts w:ascii="Times New Roman" w:hAnsi="Times New Roman" w:cs="Times New Roman"/>
        </w:rPr>
        <w:t xml:space="preserve">Selain daripada menghilangkan rasa iri hati dan cemburu dari sang kakak atau abang yang dilangkahi oleh adiknya, dampak positif dari adanya aturan adat Perkawinan </w:t>
      </w:r>
      <w:r w:rsidR="00C57C46" w:rsidRPr="00C57C46">
        <w:rPr>
          <w:rFonts w:ascii="Times New Roman" w:hAnsi="Times New Roman" w:cs="Times New Roman"/>
          <w:i/>
        </w:rPr>
        <w:t>Malangkahi</w:t>
      </w:r>
      <w:r>
        <w:rPr>
          <w:rFonts w:ascii="Times New Roman" w:hAnsi="Times New Roman" w:cs="Times New Roman"/>
          <w:i/>
        </w:rPr>
        <w:t xml:space="preserve"> </w:t>
      </w:r>
      <w:r>
        <w:rPr>
          <w:rFonts w:ascii="Times New Roman" w:hAnsi="Times New Roman" w:cs="Times New Roman"/>
        </w:rPr>
        <w:t xml:space="preserve">tidak sampai disitu saja akan tetapi juga memberikan dampak Positif </w:t>
      </w:r>
      <w:r w:rsidRPr="00BF5EB7">
        <w:rPr>
          <w:rFonts w:ascii="Times New Roman" w:hAnsi="Times New Roman" w:cs="Times New Roman"/>
          <w:b/>
          <w:i/>
        </w:rPr>
        <w:t>Ketiga</w:t>
      </w:r>
      <w:r>
        <w:rPr>
          <w:rFonts w:ascii="Times New Roman" w:hAnsi="Times New Roman" w:cs="Times New Roman"/>
          <w:i/>
        </w:rPr>
        <w:t xml:space="preserve">, </w:t>
      </w:r>
      <w:r>
        <w:rPr>
          <w:rFonts w:ascii="Times New Roman" w:hAnsi="Times New Roman" w:cs="Times New Roman"/>
        </w:rPr>
        <w:t>yakni mengangkat harkat dan martabat dari sang kakak atau abang yang dilangkahi. Pernyataan tersebut sebelumnya juga didukung oleh hasil wawancara penulis dengan responden</w:t>
      </w:r>
      <w:r w:rsidR="00E60DBE">
        <w:rPr>
          <w:rFonts w:ascii="Times New Roman" w:hAnsi="Times New Roman" w:cs="Times New Roman"/>
        </w:rPr>
        <w:t xml:space="preserve"> yakni salah satunya Ibu Wati :</w:t>
      </w:r>
    </w:p>
    <w:p w14:paraId="258D3476" w14:textId="25E50346" w:rsidR="00BF5EB7" w:rsidRDefault="001A1641" w:rsidP="003618BB">
      <w:pPr>
        <w:pStyle w:val="BodyText"/>
        <w:spacing w:before="203" w:line="444" w:lineRule="auto"/>
        <w:ind w:left="720" w:right="142"/>
        <w:jc w:val="both"/>
        <w:rPr>
          <w:rFonts w:ascii="Times New Roman" w:hAnsi="Times New Roman" w:cs="Times New Roman"/>
        </w:rPr>
      </w:pPr>
      <w:r>
        <w:rPr>
          <w:rFonts w:ascii="Times New Roman" w:hAnsi="Times New Roman" w:cs="Times New Roman"/>
        </w:rPr>
        <w:t>“</w:t>
      </w:r>
      <w:r w:rsidR="00F5493E" w:rsidRPr="00F5493E">
        <w:rPr>
          <w:rFonts w:ascii="Times New Roman" w:hAnsi="Times New Roman" w:cs="Times New Roman"/>
        </w:rPr>
        <w:t>Memberikan uang pelangkah kepada kakak yang dilangkahi merupakan bagian dari adat untuk memulihkan kehormatan dan martabatnya, serta memberikan semangat bahwa dia masih dihargai dalam keluarga. Jadi, ketika anak kedua saya menikah, saya menekankan kepada</w:t>
      </w:r>
      <w:r w:rsidR="00F5493E">
        <w:rPr>
          <w:rFonts w:ascii="Times New Roman" w:hAnsi="Times New Roman" w:cs="Times New Roman"/>
        </w:rPr>
        <w:t xml:space="preserve"> si adik </w:t>
      </w:r>
      <w:r w:rsidR="00F5493E" w:rsidRPr="00F5493E">
        <w:rPr>
          <w:rFonts w:ascii="Times New Roman" w:hAnsi="Times New Roman" w:cs="Times New Roman"/>
        </w:rPr>
        <w:t xml:space="preserve"> untuk meminta izin kepada </w:t>
      </w:r>
      <w:r w:rsidR="00F5493E">
        <w:rPr>
          <w:rFonts w:ascii="Times New Roman" w:hAnsi="Times New Roman" w:cs="Times New Roman"/>
        </w:rPr>
        <w:t xml:space="preserve">si </w:t>
      </w:r>
      <w:r w:rsidR="00F5493E" w:rsidRPr="00F5493E">
        <w:rPr>
          <w:rFonts w:ascii="Times New Roman" w:hAnsi="Times New Roman" w:cs="Times New Roman"/>
        </w:rPr>
        <w:t xml:space="preserve">kakak </w:t>
      </w:r>
      <w:r w:rsidR="00F5493E" w:rsidRPr="00F5493E">
        <w:rPr>
          <w:rFonts w:ascii="Times New Roman" w:hAnsi="Times New Roman" w:cs="Times New Roman"/>
        </w:rPr>
        <w:lastRenderedPageBreak/>
        <w:t>agar dapat memberikan uang pelangkah sesuai dengan keinginan dan penghormatan terhadap</w:t>
      </w:r>
      <w:r w:rsidR="00F5493E">
        <w:rPr>
          <w:rFonts w:ascii="Times New Roman" w:hAnsi="Times New Roman" w:cs="Times New Roman"/>
        </w:rPr>
        <w:t xml:space="preserve"> kakak yang dilangkahi tersebut</w:t>
      </w:r>
      <w:r w:rsidRPr="007E6205">
        <w:rPr>
          <w:rFonts w:ascii="Times New Roman" w:hAnsi="Times New Roman" w:cs="Times New Roman"/>
        </w:rPr>
        <w:t>.</w:t>
      </w:r>
      <w:r>
        <w:rPr>
          <w:rFonts w:ascii="Times New Roman" w:hAnsi="Times New Roman" w:cs="Times New Roman"/>
        </w:rPr>
        <w:t>”</w:t>
      </w:r>
      <w:r w:rsidRPr="009C0DF2">
        <w:rPr>
          <w:rStyle w:val="FootnoteReference"/>
        </w:rPr>
        <w:footnoteReference w:id="103"/>
      </w:r>
    </w:p>
    <w:p w14:paraId="6D3A956C" w14:textId="34625713" w:rsidR="001A1641" w:rsidRDefault="001A1641" w:rsidP="001A1641">
      <w:pPr>
        <w:pStyle w:val="BodyText"/>
        <w:spacing w:before="203" w:line="444" w:lineRule="auto"/>
        <w:ind w:right="142"/>
        <w:jc w:val="both"/>
        <w:rPr>
          <w:rFonts w:ascii="Times New Roman" w:hAnsi="Times New Roman" w:cs="Times New Roman"/>
        </w:rPr>
      </w:pPr>
      <w:r>
        <w:rPr>
          <w:rFonts w:ascii="Times New Roman" w:hAnsi="Times New Roman" w:cs="Times New Roman"/>
        </w:rPr>
        <w:t>Ibu Safa juga menyatakan hal yang hampir serupa yakni dengan memberikan keterangan ketika diwawancara sebagai berikut :</w:t>
      </w:r>
    </w:p>
    <w:p w14:paraId="3BB343DA" w14:textId="46A65FBC" w:rsidR="001A1641" w:rsidRDefault="001A1641" w:rsidP="001A1641">
      <w:pPr>
        <w:pStyle w:val="BodyText"/>
        <w:spacing w:before="203" w:line="444" w:lineRule="auto"/>
        <w:ind w:left="720" w:right="142"/>
        <w:jc w:val="both"/>
        <w:rPr>
          <w:rFonts w:ascii="Times New Roman" w:hAnsi="Times New Roman" w:cs="Times New Roman"/>
        </w:rPr>
      </w:pPr>
      <w:r>
        <w:rPr>
          <w:rFonts w:ascii="Times New Roman" w:hAnsi="Times New Roman" w:cs="Times New Roman"/>
        </w:rPr>
        <w:t>“</w:t>
      </w:r>
      <w:r w:rsidR="00F5493E" w:rsidRPr="00F5493E">
        <w:rPr>
          <w:rFonts w:ascii="Times New Roman" w:hAnsi="Times New Roman" w:cs="Times New Roman"/>
        </w:rPr>
        <w:t>Uang pelangkah diserahkan sebelum akad nikah, yaitu pada saat permohonan izin. Saat saya menikah, saya memberikan uang pelangkah karena saya melangkahi kakak perempuan saya. Karena mahar saya sebesar 45 juta rupiah, kakak saya meminta uang pelangkah senilai 3 Ameh emas. Oleh karena itu, saya mengambil jumlah tersebut dari mahar saya, sebagaimana jika membeli emas seberat 3 Ameh. Saya melakukan ini karena kesabaran dan kebijaksanaan kakak saya, yang memungkinkan saya untuk melangsungkan pernikahan. Di masyarakat kami, memberikan uang pelangkah yang cukup dianggap penting agar tidak ada lagi gosip tentang wanita tersebut sebagai se</w:t>
      </w:r>
      <w:r w:rsidR="00F5493E">
        <w:rPr>
          <w:rFonts w:ascii="Times New Roman" w:hAnsi="Times New Roman" w:cs="Times New Roman"/>
        </w:rPr>
        <w:t>seorang yang tak dapat dinikahi</w:t>
      </w:r>
      <w:r>
        <w:rPr>
          <w:rFonts w:ascii="Times New Roman" w:hAnsi="Times New Roman" w:cs="Times New Roman"/>
        </w:rPr>
        <w:t>.”</w:t>
      </w:r>
      <w:r w:rsidRPr="009C0DF2">
        <w:rPr>
          <w:rStyle w:val="FootnoteReference"/>
        </w:rPr>
        <w:footnoteReference w:id="104"/>
      </w:r>
    </w:p>
    <w:p w14:paraId="35226092" w14:textId="447B0F24" w:rsidR="00BF5EB7" w:rsidRPr="00CE6001" w:rsidRDefault="00BF5EB7" w:rsidP="00CE6001">
      <w:pPr>
        <w:pStyle w:val="BodyText"/>
        <w:spacing w:before="203" w:line="444" w:lineRule="auto"/>
        <w:ind w:right="142" w:firstLine="720"/>
        <w:jc w:val="both"/>
        <w:rPr>
          <w:rFonts w:ascii="Times New Roman" w:hAnsi="Times New Roman" w:cs="Times New Roman"/>
        </w:rPr>
      </w:pPr>
      <w:r>
        <w:rPr>
          <w:rFonts w:ascii="Times New Roman" w:hAnsi="Times New Roman" w:cs="Times New Roman"/>
        </w:rPr>
        <w:t>Berdasarkan data hasil penelitian diatas dampak positif selanjutnya yang timbul yakni mengangkat harkat dan martabat dari sang kakak atau abang yang dilangkahi</w:t>
      </w:r>
      <w:r w:rsidR="00CE6001">
        <w:rPr>
          <w:rFonts w:ascii="Times New Roman" w:hAnsi="Times New Roman" w:cs="Times New Roman"/>
        </w:rPr>
        <w:t xml:space="preserve">. Hal ini senada dengan konsep teori yang dikemukan oleh </w:t>
      </w:r>
      <w:r w:rsidR="00CE6001">
        <w:rPr>
          <w:rFonts w:ascii="Times New Roman" w:hAnsi="Times New Roman" w:cs="Times New Roman"/>
          <w:i/>
        </w:rPr>
        <w:t>Prof. Hilman Hadikusuma, S.H.</w:t>
      </w:r>
      <w:r w:rsidR="00CE6001">
        <w:rPr>
          <w:rFonts w:ascii="Times New Roman" w:hAnsi="Times New Roman" w:cs="Times New Roman"/>
        </w:rPr>
        <w:t xml:space="preserve"> yang mengatakan bahwasanya dalam prosesi perkawinan adat penuh akan rasa penghormatan dan penghargaan bagi harkat dan martabat keluarga, sehingga dalam aturan </w:t>
      </w:r>
      <w:r w:rsidR="00CE6001">
        <w:rPr>
          <w:rFonts w:ascii="Times New Roman" w:hAnsi="Times New Roman" w:cs="Times New Roman"/>
          <w:i/>
        </w:rPr>
        <w:t>Perkawinan Malangkahi</w:t>
      </w:r>
      <w:r w:rsidR="00CE6001">
        <w:rPr>
          <w:rFonts w:ascii="Times New Roman" w:hAnsi="Times New Roman" w:cs="Times New Roman"/>
        </w:rPr>
        <w:t xml:space="preserve"> ini juga sesuai dan selaras </w:t>
      </w:r>
      <w:r w:rsidR="00CE6001">
        <w:rPr>
          <w:rFonts w:ascii="Times New Roman" w:hAnsi="Times New Roman" w:cs="Times New Roman"/>
        </w:rPr>
        <w:lastRenderedPageBreak/>
        <w:t xml:space="preserve">dengan konsep teori yang dikemukakan oleh ahli </w:t>
      </w:r>
      <w:r w:rsidR="00CE6001">
        <w:rPr>
          <w:rFonts w:ascii="Times New Roman" w:hAnsi="Times New Roman" w:cs="Times New Roman"/>
          <w:i/>
        </w:rPr>
        <w:t>Prof. Hilman Hadikusuma, S.H.</w:t>
      </w:r>
      <w:r w:rsidR="00E9549F">
        <w:rPr>
          <w:rStyle w:val="FootnoteReference"/>
          <w:rFonts w:ascii="Times New Roman" w:hAnsi="Times New Roman" w:cs="Times New Roman"/>
          <w:i/>
        </w:rPr>
        <w:footnoteReference w:id="105"/>
      </w:r>
    </w:p>
    <w:p w14:paraId="1911EE3C" w14:textId="10EDE199" w:rsidR="0063525E" w:rsidRDefault="001A1641" w:rsidP="0063525E">
      <w:pPr>
        <w:pStyle w:val="BodyText"/>
        <w:spacing w:before="203" w:line="444" w:lineRule="auto"/>
        <w:ind w:right="142" w:firstLine="720"/>
        <w:jc w:val="both"/>
        <w:rPr>
          <w:rFonts w:ascii="Times New Roman" w:hAnsi="Times New Roman" w:cs="Times New Roman"/>
        </w:rPr>
      </w:pPr>
      <w:r>
        <w:rPr>
          <w:rFonts w:ascii="Times New Roman" w:hAnsi="Times New Roman" w:cs="Times New Roman"/>
        </w:rPr>
        <w:t xml:space="preserve">Selain dari pada dampak positif yang diberikan seperti menjaga harkat serta martabat dari kakak atau abang yang dilangkahi oleh adiknya,  ternyata berdasarkan observasi penulis dengan wawancara bersama masyarakat  juga menemukan dampak positif yang lain seperti </w:t>
      </w:r>
      <w:r w:rsidRPr="00CE6001">
        <w:rPr>
          <w:rFonts w:ascii="Times New Roman" w:hAnsi="Times New Roman" w:cs="Times New Roman"/>
          <w:b/>
          <w:i/>
        </w:rPr>
        <w:t>Keempat</w:t>
      </w:r>
      <w:r>
        <w:rPr>
          <w:rFonts w:ascii="Times New Roman" w:hAnsi="Times New Roman" w:cs="Times New Roman"/>
        </w:rPr>
        <w:t>, yakni bagi kakak atau abang yang dilangkahi dalam suatu keluarga tersebut merasa masih dihargai dan dihormati di dalam lingkaran keluarga maupun juga dalam kehidupan sosial bertetangga bersama-sama. Bagi beberapa kakak atau abang yang dilangkahi tidak melihat sebesar apa dari uang pelangkah tersebut akan tetapi mereka melihat dari sudut pandang lain yang mereka rasakan dengan adanya uang pelangkah tersebut mereka merasa dirinya masih dihargai dan dihormati oleh adiknya. Hal ini juga berkesesuaian dengan pernayataan dari responden Fauzi yakni :</w:t>
      </w:r>
    </w:p>
    <w:p w14:paraId="0B62DB1F" w14:textId="2A0B38F3" w:rsidR="001A1641" w:rsidRDefault="001A1641" w:rsidP="001A1641">
      <w:pPr>
        <w:pStyle w:val="BodyText"/>
        <w:spacing w:before="203" w:line="444" w:lineRule="auto"/>
        <w:ind w:left="720" w:right="142"/>
        <w:jc w:val="both"/>
        <w:rPr>
          <w:rFonts w:ascii="Times New Roman" w:hAnsi="Times New Roman" w:cs="Times New Roman"/>
          <w:spacing w:val="-2"/>
        </w:rPr>
      </w:pPr>
      <w:r>
        <w:rPr>
          <w:rFonts w:ascii="Times New Roman" w:hAnsi="Times New Roman" w:cs="Times New Roman"/>
        </w:rPr>
        <w:t>“</w:t>
      </w:r>
      <w:r w:rsidR="00F5493E" w:rsidRPr="00F5493E">
        <w:rPr>
          <w:rFonts w:ascii="Times New Roman" w:hAnsi="Times New Roman" w:cs="Times New Roman"/>
        </w:rPr>
        <w:t>Ketika adik saya memberikan uang pelangkah kepada saya saat meminta izin untuk menikah, saya merasa dihormati dan dihargai sebagai kakak yang belum menikah. Saya tidak fokus pada jumlah uangnya, tetapi tindakan tersebut menunjukkan sikap rendah hati d</w:t>
      </w:r>
      <w:r w:rsidR="00F5493E">
        <w:rPr>
          <w:rFonts w:ascii="Times New Roman" w:hAnsi="Times New Roman" w:cs="Times New Roman"/>
        </w:rPr>
        <w:t>an penghargaannya terhadap saya</w:t>
      </w:r>
      <w:r>
        <w:rPr>
          <w:rFonts w:ascii="Times New Roman" w:hAnsi="Times New Roman" w:cs="Times New Roman"/>
          <w:spacing w:val="-2"/>
        </w:rPr>
        <w:t>.”</w:t>
      </w:r>
      <w:r w:rsidRPr="009C0DF2">
        <w:rPr>
          <w:rStyle w:val="FootnoteReference"/>
        </w:rPr>
        <w:footnoteReference w:id="106"/>
      </w:r>
    </w:p>
    <w:p w14:paraId="17B35D81" w14:textId="4C1D0651" w:rsidR="001A1641" w:rsidRDefault="001A1641" w:rsidP="001A1641">
      <w:pPr>
        <w:pStyle w:val="BodyText"/>
        <w:spacing w:before="203" w:line="444" w:lineRule="auto"/>
        <w:ind w:right="142" w:firstLine="720"/>
        <w:jc w:val="both"/>
        <w:rPr>
          <w:rFonts w:ascii="Times New Roman" w:hAnsi="Times New Roman" w:cs="Times New Roman"/>
          <w:spacing w:val="-2"/>
        </w:rPr>
      </w:pPr>
      <w:r>
        <w:rPr>
          <w:rFonts w:ascii="Times New Roman" w:hAnsi="Times New Roman" w:cs="Times New Roman"/>
          <w:spacing w:val="-2"/>
        </w:rPr>
        <w:t xml:space="preserve">Dari pernyataan responden ini tersirat bahwasanya beliau merasakan perasaan dihargai dan dihormati oleh adiknya dikarenakan ia menjadi saudara tertua atau abang yang tertua didalam keluarga nya sehingga uang pelangkah ini berarti baginya bukan hanya sekedar materi saja akan tetapi </w:t>
      </w:r>
      <w:r>
        <w:rPr>
          <w:rFonts w:ascii="Times New Roman" w:hAnsi="Times New Roman" w:cs="Times New Roman"/>
          <w:spacing w:val="-2"/>
        </w:rPr>
        <w:lastRenderedPageBreak/>
        <w:t>lebih dari pada itu.</w:t>
      </w:r>
    </w:p>
    <w:p w14:paraId="1D555777" w14:textId="61326999" w:rsidR="00885596" w:rsidRDefault="00885596" w:rsidP="00885596">
      <w:pPr>
        <w:pStyle w:val="BodyText"/>
        <w:spacing w:before="203" w:line="444" w:lineRule="auto"/>
        <w:ind w:right="142"/>
        <w:jc w:val="both"/>
        <w:rPr>
          <w:rFonts w:ascii="Times New Roman" w:hAnsi="Times New Roman" w:cs="Times New Roman"/>
          <w:spacing w:val="-2"/>
        </w:rPr>
      </w:pPr>
      <w:r>
        <w:rPr>
          <w:rFonts w:ascii="Times New Roman" w:hAnsi="Times New Roman" w:cs="Times New Roman"/>
          <w:spacing w:val="-2"/>
        </w:rPr>
        <w:t>Bapak Efendi juga menyatakan hal yang sama, yakni beliau mengatakan bahwasanya :</w:t>
      </w:r>
    </w:p>
    <w:p w14:paraId="6609EC92" w14:textId="61721DAA" w:rsidR="00885596" w:rsidRDefault="00885596" w:rsidP="00885596">
      <w:pPr>
        <w:pStyle w:val="BodyText"/>
        <w:spacing w:before="203" w:line="444" w:lineRule="auto"/>
        <w:ind w:left="720" w:right="142"/>
        <w:jc w:val="both"/>
        <w:rPr>
          <w:rFonts w:ascii="Times New Roman" w:hAnsi="Times New Roman" w:cs="Times New Roman"/>
        </w:rPr>
      </w:pPr>
      <w:r>
        <w:rPr>
          <w:rFonts w:ascii="Times New Roman" w:hAnsi="Times New Roman" w:cs="Times New Roman"/>
        </w:rPr>
        <w:t>“</w:t>
      </w:r>
      <w:r w:rsidR="00F5493E" w:rsidRPr="00F5493E">
        <w:rPr>
          <w:rFonts w:ascii="Times New Roman" w:hAnsi="Times New Roman" w:cs="Times New Roman"/>
        </w:rPr>
        <w:t>Ketika saya meminta izin untuk menikah dan memberikan uang mas kawin kepada kakak saya, melihat senyumnya sudah membuat saya merasa tenteram. Kebaikan hati dan kesungguhannya untuk membantu saya melangkah maju adalah sebuah ber</w:t>
      </w:r>
      <w:r w:rsidR="00F5493E">
        <w:rPr>
          <w:rFonts w:ascii="Times New Roman" w:hAnsi="Times New Roman" w:cs="Times New Roman"/>
        </w:rPr>
        <w:t>kah yang tak ternilai bagi saya</w:t>
      </w:r>
      <w:r w:rsidRPr="007E6205">
        <w:rPr>
          <w:rFonts w:ascii="Times New Roman" w:hAnsi="Times New Roman" w:cs="Times New Roman"/>
        </w:rPr>
        <w:t>.</w:t>
      </w:r>
      <w:r>
        <w:rPr>
          <w:rFonts w:ascii="Times New Roman" w:hAnsi="Times New Roman" w:cs="Times New Roman"/>
        </w:rPr>
        <w:t>”</w:t>
      </w:r>
      <w:r w:rsidRPr="009C0DF2">
        <w:rPr>
          <w:rStyle w:val="FootnoteReference"/>
        </w:rPr>
        <w:footnoteReference w:id="107"/>
      </w:r>
    </w:p>
    <w:p w14:paraId="5113E78A" w14:textId="01C33587" w:rsidR="0073003D" w:rsidRDefault="00537962" w:rsidP="00537962">
      <w:pPr>
        <w:pStyle w:val="BodyText"/>
        <w:spacing w:before="203" w:line="444" w:lineRule="auto"/>
        <w:ind w:right="142"/>
        <w:jc w:val="both"/>
        <w:rPr>
          <w:rFonts w:ascii="Times New Roman" w:hAnsi="Times New Roman" w:cs="Times New Roman"/>
        </w:rPr>
      </w:pPr>
      <w:r>
        <w:rPr>
          <w:rFonts w:ascii="Times New Roman" w:hAnsi="Times New Roman" w:cs="Times New Roman"/>
        </w:rPr>
        <w:t xml:space="preserve">Berdasarkan uraian diatas bahkan responden pun mempunyai kesenangan bathin serta </w:t>
      </w:r>
      <w:r w:rsidR="0073003D">
        <w:rPr>
          <w:rFonts w:ascii="Times New Roman" w:hAnsi="Times New Roman" w:cs="Times New Roman"/>
        </w:rPr>
        <w:t>kepuasan yang tak terhingga ketika bisa melangsungkan pernikahan dengan melangkahi kakaknya dengan memberikan uang pelangkah sebagai bentuk penghormatannya kepada sang kakak yang dilangkahinya.</w:t>
      </w:r>
    </w:p>
    <w:p w14:paraId="486D64E4" w14:textId="15D0E6B4" w:rsidR="0073003D" w:rsidRDefault="0073003D" w:rsidP="00537962">
      <w:pPr>
        <w:pStyle w:val="BodyText"/>
        <w:spacing w:before="203" w:line="444" w:lineRule="auto"/>
        <w:ind w:right="142"/>
        <w:jc w:val="both"/>
        <w:rPr>
          <w:rFonts w:ascii="Times New Roman" w:hAnsi="Times New Roman" w:cs="Times New Roman"/>
        </w:rPr>
      </w:pPr>
      <w:r>
        <w:rPr>
          <w:rFonts w:ascii="Times New Roman" w:hAnsi="Times New Roman" w:cs="Times New Roman"/>
        </w:rPr>
        <w:t>Begitu pula dengan ibu Khodijah, menyampaikan bahwasanya :</w:t>
      </w:r>
    </w:p>
    <w:p w14:paraId="0A2F4C7A" w14:textId="4D109A23" w:rsidR="0073003D" w:rsidRDefault="0073003D" w:rsidP="0073003D">
      <w:pPr>
        <w:pStyle w:val="BodyText"/>
        <w:spacing w:before="203" w:line="444" w:lineRule="auto"/>
        <w:ind w:left="720" w:right="142"/>
        <w:jc w:val="both"/>
        <w:rPr>
          <w:rFonts w:ascii="Times New Roman" w:hAnsi="Times New Roman" w:cs="Times New Roman"/>
        </w:rPr>
      </w:pPr>
      <w:r>
        <w:rPr>
          <w:rFonts w:ascii="Times New Roman" w:hAnsi="Times New Roman" w:cs="Times New Roman"/>
        </w:rPr>
        <w:t>“</w:t>
      </w:r>
      <w:r w:rsidR="002340C8" w:rsidRPr="002340C8">
        <w:rPr>
          <w:rFonts w:ascii="Times New Roman" w:hAnsi="Times New Roman" w:cs="Times New Roman"/>
        </w:rPr>
        <w:t>Proses penyerahan uang pelangkah dilakukan setelah ia meminta izin kepada saya untuk menikah terlebih dahulu. Saya merasa sangat dihargai dan dihormati olehnya sebagai kakak yang belum menikah.</w:t>
      </w:r>
      <w:r>
        <w:rPr>
          <w:rFonts w:ascii="Times New Roman" w:hAnsi="Times New Roman" w:cs="Times New Roman"/>
        </w:rPr>
        <w:t>”</w:t>
      </w:r>
      <w:r w:rsidRPr="009C0DF2">
        <w:rPr>
          <w:rStyle w:val="FootnoteReference"/>
        </w:rPr>
        <w:footnoteReference w:id="108"/>
      </w:r>
    </w:p>
    <w:p w14:paraId="68A977C3" w14:textId="57181540" w:rsidR="00DD2F64" w:rsidRDefault="00DD2F64" w:rsidP="00DD2F64">
      <w:pPr>
        <w:pStyle w:val="BodyText"/>
        <w:spacing w:before="203" w:line="444" w:lineRule="auto"/>
        <w:ind w:right="142"/>
        <w:jc w:val="both"/>
        <w:rPr>
          <w:rFonts w:ascii="Times New Roman" w:hAnsi="Times New Roman" w:cs="Times New Roman"/>
        </w:rPr>
      </w:pPr>
      <w:bookmarkStart w:id="7" w:name="_Hlk162480543"/>
      <w:r>
        <w:rPr>
          <w:rFonts w:ascii="Times New Roman" w:hAnsi="Times New Roman" w:cs="Times New Roman"/>
        </w:rPr>
        <w:t>Adapun dari dampak positif ataupu</w:t>
      </w:r>
      <w:r w:rsidR="00EF32D0">
        <w:rPr>
          <w:rFonts w:ascii="Times New Roman" w:hAnsi="Times New Roman" w:cs="Times New Roman"/>
        </w:rPr>
        <w:t>n</w:t>
      </w:r>
      <w:r>
        <w:rPr>
          <w:rFonts w:ascii="Times New Roman" w:hAnsi="Times New Roman" w:cs="Times New Roman"/>
        </w:rPr>
        <w:t xml:space="preserve"> negatif yang dihasilkan dari aturan adat Perkawinan </w:t>
      </w:r>
      <w:r w:rsidR="00C57C46" w:rsidRPr="00C57C46">
        <w:rPr>
          <w:rFonts w:ascii="Times New Roman" w:hAnsi="Times New Roman" w:cs="Times New Roman"/>
          <w:i/>
        </w:rPr>
        <w:t>Malangkahi</w:t>
      </w:r>
      <w:r>
        <w:rPr>
          <w:rFonts w:ascii="Times New Roman" w:hAnsi="Times New Roman" w:cs="Times New Roman"/>
          <w:i/>
        </w:rPr>
        <w:t xml:space="preserve"> </w:t>
      </w:r>
      <w:r>
        <w:rPr>
          <w:rFonts w:ascii="Times New Roman" w:hAnsi="Times New Roman" w:cs="Times New Roman"/>
        </w:rPr>
        <w:t xml:space="preserve"> ini, berikut jumlah kasus dari Perkawinan </w:t>
      </w:r>
      <w:r>
        <w:rPr>
          <w:rFonts w:ascii="Times New Roman" w:hAnsi="Times New Roman" w:cs="Times New Roman"/>
          <w:i/>
        </w:rPr>
        <w:t>Malngkahi</w:t>
      </w:r>
      <w:r>
        <w:rPr>
          <w:rFonts w:ascii="Times New Roman" w:hAnsi="Times New Roman" w:cs="Times New Roman"/>
        </w:rPr>
        <w:t xml:space="preserve"> di Desa Rambah Tengah Barat, Kecamatan Rambah Kabupaten </w:t>
      </w:r>
      <w:r>
        <w:rPr>
          <w:rFonts w:ascii="Times New Roman" w:hAnsi="Times New Roman" w:cs="Times New Roman"/>
        </w:rPr>
        <w:lastRenderedPageBreak/>
        <w:t>Rokan Hulu.</w:t>
      </w:r>
    </w:p>
    <w:bookmarkEnd w:id="7"/>
    <w:p w14:paraId="093FE74D" w14:textId="77777777" w:rsidR="00CE6001" w:rsidRDefault="00CE6001" w:rsidP="00DD2F64">
      <w:pPr>
        <w:pStyle w:val="BodyText"/>
        <w:spacing w:before="203" w:line="444" w:lineRule="auto"/>
        <w:ind w:right="142"/>
        <w:jc w:val="both"/>
        <w:rPr>
          <w:rFonts w:ascii="Times New Roman" w:hAnsi="Times New Roman" w:cs="Times New Roman"/>
        </w:rPr>
      </w:pPr>
    </w:p>
    <w:tbl>
      <w:tblPr>
        <w:tblW w:w="6180" w:type="dxa"/>
        <w:tblInd w:w="93" w:type="dxa"/>
        <w:tblLook w:val="04A0" w:firstRow="1" w:lastRow="0" w:firstColumn="1" w:lastColumn="0" w:noHBand="0" w:noVBand="1"/>
      </w:tblPr>
      <w:tblGrid>
        <w:gridCol w:w="960"/>
        <w:gridCol w:w="2800"/>
        <w:gridCol w:w="2420"/>
      </w:tblGrid>
      <w:tr w:rsidR="000E5D2E" w:rsidRPr="000E5D2E" w14:paraId="60B945AC" w14:textId="77777777" w:rsidTr="000E5D2E">
        <w:trPr>
          <w:trHeight w:val="509"/>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08288EF" w14:textId="77777777" w:rsidR="000E5D2E" w:rsidRPr="000E5D2E" w:rsidRDefault="000E5D2E" w:rsidP="000E5D2E">
            <w:pPr>
              <w:spacing w:after="0" w:line="240" w:lineRule="auto"/>
              <w:jc w:val="center"/>
              <w:rPr>
                <w:rFonts w:ascii="Calibri" w:eastAsia="Times New Roman" w:hAnsi="Calibri" w:cs="Calibri"/>
                <w:b/>
                <w:bCs/>
                <w:color w:val="000000"/>
              </w:rPr>
            </w:pPr>
            <w:bookmarkStart w:id="8" w:name="_Hlk162480558"/>
            <w:r w:rsidRPr="000E5D2E">
              <w:rPr>
                <w:rFonts w:ascii="Calibri" w:eastAsia="Times New Roman" w:hAnsi="Calibri" w:cs="Calibri"/>
                <w:b/>
                <w:bCs/>
                <w:color w:val="000000"/>
              </w:rPr>
              <w:t>NO</w:t>
            </w:r>
          </w:p>
        </w:tc>
        <w:tc>
          <w:tcPr>
            <w:tcW w:w="28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ACBEE2B" w14:textId="77777777" w:rsidR="000E5D2E" w:rsidRPr="000E5D2E" w:rsidRDefault="000E5D2E" w:rsidP="000E5D2E">
            <w:pPr>
              <w:spacing w:after="0" w:line="240" w:lineRule="auto"/>
              <w:jc w:val="center"/>
              <w:rPr>
                <w:rFonts w:ascii="Calibri" w:eastAsia="Times New Roman" w:hAnsi="Calibri" w:cs="Calibri"/>
                <w:b/>
                <w:bCs/>
                <w:color w:val="000000"/>
              </w:rPr>
            </w:pPr>
            <w:r w:rsidRPr="000E5D2E">
              <w:rPr>
                <w:rFonts w:ascii="Calibri" w:eastAsia="Times New Roman" w:hAnsi="Calibri" w:cs="Calibri"/>
                <w:b/>
                <w:bCs/>
                <w:color w:val="000000"/>
              </w:rPr>
              <w:t xml:space="preserve">CONTOH KASUS </w:t>
            </w:r>
          </w:p>
        </w:tc>
        <w:tc>
          <w:tcPr>
            <w:tcW w:w="24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C7CF468" w14:textId="77777777" w:rsidR="000E5D2E" w:rsidRPr="000E5D2E" w:rsidRDefault="000E5D2E" w:rsidP="000E5D2E">
            <w:pPr>
              <w:spacing w:after="0" w:line="240" w:lineRule="auto"/>
              <w:jc w:val="center"/>
              <w:rPr>
                <w:rFonts w:ascii="Calibri" w:eastAsia="Times New Roman" w:hAnsi="Calibri" w:cs="Calibri"/>
                <w:b/>
                <w:bCs/>
                <w:color w:val="000000"/>
              </w:rPr>
            </w:pPr>
            <w:r w:rsidRPr="000E5D2E">
              <w:rPr>
                <w:rFonts w:ascii="Calibri" w:eastAsia="Times New Roman" w:hAnsi="Calibri" w:cs="Calibri"/>
                <w:b/>
                <w:bCs/>
                <w:color w:val="000000"/>
              </w:rPr>
              <w:t>JUMLAH KASUS</w:t>
            </w:r>
          </w:p>
        </w:tc>
      </w:tr>
      <w:tr w:rsidR="000E5D2E" w:rsidRPr="000E5D2E" w14:paraId="08B09734" w14:textId="77777777" w:rsidTr="000E5D2E">
        <w:trPr>
          <w:trHeight w:val="509"/>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3EB2B61F" w14:textId="77777777" w:rsidR="000E5D2E" w:rsidRPr="000E5D2E" w:rsidRDefault="000E5D2E" w:rsidP="000E5D2E">
            <w:pPr>
              <w:spacing w:after="0" w:line="240" w:lineRule="auto"/>
              <w:rPr>
                <w:rFonts w:ascii="Calibri" w:eastAsia="Times New Roman" w:hAnsi="Calibri" w:cs="Calibri"/>
                <w:b/>
                <w:bCs/>
                <w:color w:val="000000"/>
              </w:rPr>
            </w:pPr>
          </w:p>
        </w:tc>
        <w:tc>
          <w:tcPr>
            <w:tcW w:w="2800" w:type="dxa"/>
            <w:vMerge/>
            <w:tcBorders>
              <w:top w:val="single" w:sz="4" w:space="0" w:color="auto"/>
              <w:left w:val="single" w:sz="4" w:space="0" w:color="auto"/>
              <w:bottom w:val="single" w:sz="4" w:space="0" w:color="000000"/>
              <w:right w:val="single" w:sz="4" w:space="0" w:color="auto"/>
            </w:tcBorders>
            <w:vAlign w:val="center"/>
            <w:hideMark/>
          </w:tcPr>
          <w:p w14:paraId="6901868C" w14:textId="77777777" w:rsidR="000E5D2E" w:rsidRPr="000E5D2E" w:rsidRDefault="000E5D2E" w:rsidP="000E5D2E">
            <w:pPr>
              <w:spacing w:after="0" w:line="240" w:lineRule="auto"/>
              <w:rPr>
                <w:rFonts w:ascii="Calibri" w:eastAsia="Times New Roman" w:hAnsi="Calibri" w:cs="Calibri"/>
                <w:b/>
                <w:bCs/>
                <w:color w:val="000000"/>
              </w:rPr>
            </w:pPr>
          </w:p>
        </w:tc>
        <w:tc>
          <w:tcPr>
            <w:tcW w:w="2420" w:type="dxa"/>
            <w:vMerge/>
            <w:tcBorders>
              <w:top w:val="single" w:sz="4" w:space="0" w:color="auto"/>
              <w:left w:val="single" w:sz="4" w:space="0" w:color="auto"/>
              <w:bottom w:val="single" w:sz="4" w:space="0" w:color="000000"/>
              <w:right w:val="single" w:sz="4" w:space="0" w:color="auto"/>
            </w:tcBorders>
            <w:vAlign w:val="center"/>
            <w:hideMark/>
          </w:tcPr>
          <w:p w14:paraId="7A93870A" w14:textId="77777777" w:rsidR="000E5D2E" w:rsidRPr="000E5D2E" w:rsidRDefault="000E5D2E" w:rsidP="000E5D2E">
            <w:pPr>
              <w:spacing w:after="0" w:line="240" w:lineRule="auto"/>
              <w:rPr>
                <w:rFonts w:ascii="Calibri" w:eastAsia="Times New Roman" w:hAnsi="Calibri" w:cs="Calibri"/>
                <w:b/>
                <w:bCs/>
                <w:color w:val="000000"/>
              </w:rPr>
            </w:pPr>
          </w:p>
        </w:tc>
      </w:tr>
      <w:tr w:rsidR="000E5D2E" w:rsidRPr="000E5D2E" w14:paraId="5BBC914B" w14:textId="77777777" w:rsidTr="000E5D2E">
        <w:trPr>
          <w:trHeight w:val="12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A55012" w14:textId="77777777" w:rsidR="000E5D2E" w:rsidRPr="000E5D2E" w:rsidRDefault="000E5D2E" w:rsidP="000E5D2E">
            <w:pPr>
              <w:spacing w:after="0" w:line="240" w:lineRule="auto"/>
              <w:jc w:val="center"/>
              <w:rPr>
                <w:rFonts w:ascii="Calibri" w:eastAsia="Times New Roman" w:hAnsi="Calibri" w:cs="Calibri"/>
                <w:color w:val="000000"/>
              </w:rPr>
            </w:pPr>
            <w:r w:rsidRPr="000E5D2E">
              <w:rPr>
                <w:rFonts w:ascii="Calibri" w:eastAsia="Times New Roman" w:hAnsi="Calibri" w:cs="Calibri"/>
                <w:color w:val="000000"/>
              </w:rPr>
              <w:t>1</w:t>
            </w:r>
          </w:p>
        </w:tc>
        <w:tc>
          <w:tcPr>
            <w:tcW w:w="2800" w:type="dxa"/>
            <w:tcBorders>
              <w:top w:val="nil"/>
              <w:left w:val="nil"/>
              <w:bottom w:val="single" w:sz="4" w:space="0" w:color="auto"/>
              <w:right w:val="single" w:sz="4" w:space="0" w:color="auto"/>
            </w:tcBorders>
            <w:shd w:val="clear" w:color="auto" w:fill="auto"/>
            <w:vAlign w:val="center"/>
            <w:hideMark/>
          </w:tcPr>
          <w:p w14:paraId="55FDCCDB" w14:textId="39DA86C7" w:rsidR="000E5D2E" w:rsidRPr="000E5D2E" w:rsidRDefault="000E5D2E" w:rsidP="000E5D2E">
            <w:pPr>
              <w:spacing w:after="0" w:line="240" w:lineRule="auto"/>
              <w:rPr>
                <w:rFonts w:ascii="Calibri" w:eastAsia="Times New Roman" w:hAnsi="Calibri" w:cs="Calibri"/>
                <w:color w:val="000000"/>
              </w:rPr>
            </w:pPr>
            <w:proofErr w:type="spellStart"/>
            <w:r w:rsidRPr="000E5D2E">
              <w:rPr>
                <w:rFonts w:ascii="Calibri" w:eastAsia="Times New Roman" w:hAnsi="Calibri" w:cs="Calibri"/>
                <w:color w:val="000000"/>
              </w:rPr>
              <w:t>Keluarga</w:t>
            </w:r>
            <w:proofErr w:type="spellEnd"/>
            <w:r w:rsidRPr="000E5D2E">
              <w:rPr>
                <w:rFonts w:ascii="Calibri" w:eastAsia="Times New Roman" w:hAnsi="Calibri" w:cs="Calibri"/>
                <w:color w:val="000000"/>
              </w:rPr>
              <w:t xml:space="preserve"> yang </w:t>
            </w:r>
            <w:proofErr w:type="spellStart"/>
            <w:r w:rsidRPr="000E5D2E">
              <w:rPr>
                <w:rFonts w:ascii="Calibri" w:eastAsia="Times New Roman" w:hAnsi="Calibri" w:cs="Calibri"/>
                <w:color w:val="000000"/>
              </w:rPr>
              <w:t>menjalani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atau</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melaksanakan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aturan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adat</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i/>
                <w:iCs/>
                <w:color w:val="000000"/>
              </w:rPr>
              <w:t>Perkawinan</w:t>
            </w:r>
            <w:proofErr w:type="spellEnd"/>
            <w:r w:rsidRPr="000E5D2E">
              <w:rPr>
                <w:rFonts w:ascii="Calibri" w:eastAsia="Times New Roman" w:hAnsi="Calibri" w:cs="Calibri"/>
                <w:i/>
                <w:iCs/>
                <w:color w:val="000000"/>
              </w:rPr>
              <w:t xml:space="preserve"> </w:t>
            </w:r>
            <w:proofErr w:type="spellStart"/>
            <w:r w:rsidR="00C57C46" w:rsidRPr="00C57C46">
              <w:rPr>
                <w:rFonts w:ascii="Calibri" w:eastAsia="Times New Roman" w:hAnsi="Calibri" w:cs="Calibri"/>
                <w:i/>
                <w:iCs/>
                <w:color w:val="000000"/>
              </w:rPr>
              <w:t>Malangkahi</w:t>
            </w:r>
            <w:proofErr w:type="spellEnd"/>
          </w:p>
        </w:tc>
        <w:tc>
          <w:tcPr>
            <w:tcW w:w="2420" w:type="dxa"/>
            <w:tcBorders>
              <w:top w:val="nil"/>
              <w:left w:val="nil"/>
              <w:bottom w:val="single" w:sz="4" w:space="0" w:color="auto"/>
              <w:right w:val="single" w:sz="4" w:space="0" w:color="auto"/>
            </w:tcBorders>
            <w:shd w:val="clear" w:color="auto" w:fill="auto"/>
            <w:noWrap/>
            <w:vAlign w:val="center"/>
            <w:hideMark/>
          </w:tcPr>
          <w:p w14:paraId="04A8D33D" w14:textId="77777777" w:rsidR="000E5D2E" w:rsidRPr="000E5D2E" w:rsidRDefault="000E5D2E" w:rsidP="000E5D2E">
            <w:pPr>
              <w:spacing w:after="0" w:line="240" w:lineRule="auto"/>
              <w:jc w:val="center"/>
              <w:rPr>
                <w:rFonts w:ascii="Calibri" w:eastAsia="Times New Roman" w:hAnsi="Calibri" w:cs="Calibri"/>
                <w:color w:val="000000"/>
              </w:rPr>
            </w:pPr>
            <w:r w:rsidRPr="000E5D2E">
              <w:rPr>
                <w:rFonts w:ascii="Calibri" w:eastAsia="Times New Roman" w:hAnsi="Calibri" w:cs="Calibri"/>
                <w:color w:val="000000"/>
              </w:rPr>
              <w:t>38 Orang</w:t>
            </w:r>
          </w:p>
        </w:tc>
      </w:tr>
      <w:tr w:rsidR="000E5D2E" w:rsidRPr="000E5D2E" w14:paraId="3C7CC1BA" w14:textId="77777777" w:rsidTr="000E5D2E">
        <w:trPr>
          <w:trHeight w:val="18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1EC4AF" w14:textId="77777777" w:rsidR="000E5D2E" w:rsidRPr="000E5D2E" w:rsidRDefault="000E5D2E" w:rsidP="000E5D2E">
            <w:pPr>
              <w:spacing w:after="0" w:line="240" w:lineRule="auto"/>
              <w:jc w:val="center"/>
              <w:rPr>
                <w:rFonts w:ascii="Calibri" w:eastAsia="Times New Roman" w:hAnsi="Calibri" w:cs="Calibri"/>
                <w:color w:val="000000"/>
              </w:rPr>
            </w:pPr>
            <w:r w:rsidRPr="000E5D2E">
              <w:rPr>
                <w:rFonts w:ascii="Calibri" w:eastAsia="Times New Roman" w:hAnsi="Calibri" w:cs="Calibri"/>
                <w:color w:val="000000"/>
              </w:rPr>
              <w:t>2</w:t>
            </w:r>
          </w:p>
        </w:tc>
        <w:tc>
          <w:tcPr>
            <w:tcW w:w="2800" w:type="dxa"/>
            <w:tcBorders>
              <w:top w:val="nil"/>
              <w:left w:val="nil"/>
              <w:bottom w:val="single" w:sz="4" w:space="0" w:color="auto"/>
              <w:right w:val="single" w:sz="4" w:space="0" w:color="auto"/>
            </w:tcBorders>
            <w:shd w:val="clear" w:color="auto" w:fill="auto"/>
            <w:vAlign w:val="bottom"/>
            <w:hideMark/>
          </w:tcPr>
          <w:p w14:paraId="736C50A0" w14:textId="07FAFA4A" w:rsidR="000E5D2E" w:rsidRPr="000E5D2E" w:rsidRDefault="000E5D2E" w:rsidP="000E5D2E">
            <w:pPr>
              <w:spacing w:after="0" w:line="240" w:lineRule="auto"/>
              <w:rPr>
                <w:rFonts w:ascii="Calibri" w:eastAsia="Times New Roman" w:hAnsi="Calibri" w:cs="Calibri"/>
                <w:i/>
                <w:iCs/>
                <w:color w:val="000000"/>
              </w:rPr>
            </w:pPr>
            <w:proofErr w:type="spellStart"/>
            <w:r w:rsidRPr="000E5D2E">
              <w:rPr>
                <w:rFonts w:ascii="Calibri" w:eastAsia="Times New Roman" w:hAnsi="Calibri" w:cs="Calibri"/>
                <w:i/>
                <w:iCs/>
                <w:color w:val="000000"/>
              </w:rPr>
              <w:t>Perkawinan</w:t>
            </w:r>
            <w:proofErr w:type="spellEnd"/>
            <w:r w:rsidRPr="000E5D2E">
              <w:rPr>
                <w:rFonts w:ascii="Calibri" w:eastAsia="Times New Roman" w:hAnsi="Calibri" w:cs="Calibri"/>
                <w:i/>
                <w:iCs/>
                <w:color w:val="000000"/>
              </w:rPr>
              <w:t xml:space="preserve"> </w:t>
            </w:r>
            <w:proofErr w:type="spellStart"/>
            <w:r w:rsidR="00C57C46" w:rsidRPr="00C57C46">
              <w:rPr>
                <w:rFonts w:ascii="Calibri" w:eastAsia="Times New Roman" w:hAnsi="Calibri" w:cs="Calibri"/>
                <w:i/>
                <w:iCs/>
                <w:color w:val="000000"/>
              </w:rPr>
              <w:t>Malangkahi</w:t>
            </w:r>
            <w:proofErr w:type="spellEnd"/>
            <w:r w:rsidRPr="000E5D2E">
              <w:rPr>
                <w:rFonts w:ascii="Calibri" w:eastAsia="Times New Roman" w:hAnsi="Calibri" w:cs="Calibri"/>
                <w:i/>
                <w:iCs/>
                <w:color w:val="000000"/>
              </w:rPr>
              <w:t xml:space="preserve"> </w:t>
            </w:r>
            <w:proofErr w:type="spellStart"/>
            <w:r w:rsidRPr="000E5D2E">
              <w:rPr>
                <w:rFonts w:ascii="Calibri" w:eastAsia="Times New Roman" w:hAnsi="Calibri" w:cs="Calibri"/>
                <w:color w:val="000000"/>
              </w:rPr>
              <w:t>memberikan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dampak</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buruk</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kepada</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abang</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atau</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kakak</w:t>
            </w:r>
            <w:proofErr w:type="spellEnd"/>
            <w:r w:rsidRPr="000E5D2E">
              <w:rPr>
                <w:rFonts w:ascii="Calibri" w:eastAsia="Times New Roman" w:hAnsi="Calibri" w:cs="Calibri"/>
                <w:color w:val="000000"/>
              </w:rPr>
              <w:t xml:space="preserve"> yang </w:t>
            </w:r>
            <w:proofErr w:type="spellStart"/>
            <w:r w:rsidRPr="000E5D2E">
              <w:rPr>
                <w:rFonts w:ascii="Calibri" w:eastAsia="Times New Roman" w:hAnsi="Calibri" w:cs="Calibri"/>
                <w:color w:val="000000"/>
              </w:rPr>
              <w:t>dilangkahi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bahan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gunjingan</w:t>
            </w:r>
            <w:proofErr w:type="spellEnd"/>
            <w:r w:rsidRPr="000E5D2E">
              <w:rPr>
                <w:rFonts w:ascii="Calibri" w:eastAsia="Times New Roman" w:hAnsi="Calibri" w:cs="Calibri"/>
                <w:color w:val="000000"/>
              </w:rPr>
              <w:t>/</w:t>
            </w:r>
            <w:proofErr w:type="spellStart"/>
            <w:r w:rsidRPr="000E5D2E">
              <w:rPr>
                <w:rFonts w:ascii="Calibri" w:eastAsia="Times New Roman" w:hAnsi="Calibri" w:cs="Calibri"/>
                <w:color w:val="000000"/>
              </w:rPr>
              <w:t>buah</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bibir</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masyarakat</w:t>
            </w:r>
            <w:proofErr w:type="spellEnd"/>
            <w:r w:rsidRPr="000E5D2E">
              <w:rPr>
                <w:rFonts w:ascii="Calibri" w:eastAsia="Times New Roman" w:hAnsi="Calibri" w:cs="Calibri"/>
                <w:color w:val="000000"/>
              </w:rPr>
              <w:t>)</w:t>
            </w:r>
          </w:p>
        </w:tc>
        <w:tc>
          <w:tcPr>
            <w:tcW w:w="2420" w:type="dxa"/>
            <w:tcBorders>
              <w:top w:val="nil"/>
              <w:left w:val="nil"/>
              <w:bottom w:val="single" w:sz="4" w:space="0" w:color="auto"/>
              <w:right w:val="single" w:sz="4" w:space="0" w:color="auto"/>
            </w:tcBorders>
            <w:shd w:val="clear" w:color="auto" w:fill="auto"/>
            <w:noWrap/>
            <w:vAlign w:val="center"/>
            <w:hideMark/>
          </w:tcPr>
          <w:p w14:paraId="1D5E0F46" w14:textId="77777777" w:rsidR="000E5D2E" w:rsidRPr="000E5D2E" w:rsidRDefault="000E5D2E" w:rsidP="000E5D2E">
            <w:pPr>
              <w:spacing w:after="0" w:line="240" w:lineRule="auto"/>
              <w:jc w:val="center"/>
              <w:rPr>
                <w:rFonts w:ascii="Calibri" w:eastAsia="Times New Roman" w:hAnsi="Calibri" w:cs="Calibri"/>
                <w:color w:val="000000"/>
              </w:rPr>
            </w:pPr>
            <w:r w:rsidRPr="000E5D2E">
              <w:rPr>
                <w:rFonts w:ascii="Calibri" w:eastAsia="Times New Roman" w:hAnsi="Calibri" w:cs="Calibri"/>
                <w:color w:val="000000"/>
              </w:rPr>
              <w:t xml:space="preserve">16 </w:t>
            </w:r>
            <w:proofErr w:type="spellStart"/>
            <w:r w:rsidRPr="000E5D2E">
              <w:rPr>
                <w:rFonts w:ascii="Calibri" w:eastAsia="Times New Roman" w:hAnsi="Calibri" w:cs="Calibri"/>
                <w:color w:val="000000"/>
              </w:rPr>
              <w:t>dari</w:t>
            </w:r>
            <w:proofErr w:type="spellEnd"/>
            <w:r w:rsidRPr="000E5D2E">
              <w:rPr>
                <w:rFonts w:ascii="Calibri" w:eastAsia="Times New Roman" w:hAnsi="Calibri" w:cs="Calibri"/>
                <w:color w:val="000000"/>
              </w:rPr>
              <w:t xml:space="preserve"> 38 Orang</w:t>
            </w:r>
          </w:p>
        </w:tc>
      </w:tr>
      <w:tr w:rsidR="000E5D2E" w:rsidRPr="000E5D2E" w14:paraId="27174BF7" w14:textId="77777777" w:rsidTr="000E5D2E">
        <w:trPr>
          <w:trHeight w:val="24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20D97C" w14:textId="77777777" w:rsidR="000E5D2E" w:rsidRPr="000E5D2E" w:rsidRDefault="000E5D2E" w:rsidP="000E5D2E">
            <w:pPr>
              <w:spacing w:after="0" w:line="240" w:lineRule="auto"/>
              <w:jc w:val="center"/>
              <w:rPr>
                <w:rFonts w:ascii="Calibri" w:eastAsia="Times New Roman" w:hAnsi="Calibri" w:cs="Calibri"/>
                <w:color w:val="000000"/>
              </w:rPr>
            </w:pPr>
            <w:r w:rsidRPr="000E5D2E">
              <w:rPr>
                <w:rFonts w:ascii="Calibri" w:eastAsia="Times New Roman" w:hAnsi="Calibri" w:cs="Calibri"/>
                <w:color w:val="000000"/>
              </w:rPr>
              <w:t>3</w:t>
            </w:r>
          </w:p>
        </w:tc>
        <w:tc>
          <w:tcPr>
            <w:tcW w:w="2800" w:type="dxa"/>
            <w:tcBorders>
              <w:top w:val="nil"/>
              <w:left w:val="nil"/>
              <w:bottom w:val="single" w:sz="4" w:space="0" w:color="auto"/>
              <w:right w:val="single" w:sz="4" w:space="0" w:color="auto"/>
            </w:tcBorders>
            <w:shd w:val="clear" w:color="auto" w:fill="auto"/>
            <w:vAlign w:val="center"/>
            <w:hideMark/>
          </w:tcPr>
          <w:p w14:paraId="1C442684" w14:textId="10133ED2" w:rsidR="000E5D2E" w:rsidRPr="000E5D2E" w:rsidRDefault="000E5D2E" w:rsidP="000E5D2E">
            <w:pPr>
              <w:spacing w:after="0" w:line="240" w:lineRule="auto"/>
              <w:rPr>
                <w:rFonts w:ascii="Calibri" w:eastAsia="Times New Roman" w:hAnsi="Calibri" w:cs="Calibri"/>
                <w:color w:val="000000"/>
              </w:rPr>
            </w:pPr>
            <w:proofErr w:type="spellStart"/>
            <w:r w:rsidRPr="000E5D2E">
              <w:rPr>
                <w:rFonts w:ascii="Calibri" w:eastAsia="Times New Roman" w:hAnsi="Calibri" w:cs="Calibri"/>
                <w:color w:val="000000"/>
              </w:rPr>
              <w:t>Sanksi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dari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i/>
                <w:iCs/>
                <w:color w:val="000000"/>
              </w:rPr>
              <w:t>Perkawinan</w:t>
            </w:r>
            <w:proofErr w:type="spellEnd"/>
            <w:r w:rsidRPr="000E5D2E">
              <w:rPr>
                <w:rFonts w:ascii="Calibri" w:eastAsia="Times New Roman" w:hAnsi="Calibri" w:cs="Calibri"/>
                <w:i/>
                <w:iCs/>
                <w:color w:val="000000"/>
              </w:rPr>
              <w:t xml:space="preserve"> </w:t>
            </w:r>
            <w:proofErr w:type="spellStart"/>
            <w:r w:rsidR="00C57C46" w:rsidRPr="00C57C46">
              <w:rPr>
                <w:rFonts w:ascii="Calibri" w:eastAsia="Times New Roman" w:hAnsi="Calibri" w:cs="Calibri"/>
                <w:i/>
                <w:iCs/>
                <w:color w:val="000000"/>
              </w:rPr>
              <w:t>Malangkahi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tidak</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dapat</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ditunaikan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atau</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dilaksanakan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sehingga</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lamaran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ditolak</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menyebabkan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calon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pasutri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memilih</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untuk</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hamil</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diluar</w:t>
            </w:r>
            <w:proofErr w:type="spellEnd"/>
            <w:r w:rsidRPr="000E5D2E">
              <w:rPr>
                <w:rFonts w:ascii="Calibri" w:eastAsia="Times New Roman" w:hAnsi="Calibri" w:cs="Calibri"/>
                <w:color w:val="000000"/>
              </w:rPr>
              <w:t xml:space="preserve"> nikah</w:t>
            </w:r>
          </w:p>
        </w:tc>
        <w:tc>
          <w:tcPr>
            <w:tcW w:w="2420" w:type="dxa"/>
            <w:tcBorders>
              <w:top w:val="nil"/>
              <w:left w:val="nil"/>
              <w:bottom w:val="single" w:sz="4" w:space="0" w:color="auto"/>
              <w:right w:val="single" w:sz="4" w:space="0" w:color="auto"/>
            </w:tcBorders>
            <w:shd w:val="clear" w:color="auto" w:fill="auto"/>
            <w:noWrap/>
            <w:vAlign w:val="center"/>
            <w:hideMark/>
          </w:tcPr>
          <w:p w14:paraId="7D865FD4" w14:textId="77777777" w:rsidR="000E5D2E" w:rsidRPr="000E5D2E" w:rsidRDefault="000E5D2E" w:rsidP="000E5D2E">
            <w:pPr>
              <w:spacing w:after="0" w:line="240" w:lineRule="auto"/>
              <w:jc w:val="center"/>
              <w:rPr>
                <w:rFonts w:ascii="Calibri" w:eastAsia="Times New Roman" w:hAnsi="Calibri" w:cs="Calibri"/>
                <w:color w:val="000000"/>
              </w:rPr>
            </w:pPr>
            <w:r w:rsidRPr="000E5D2E">
              <w:rPr>
                <w:rFonts w:ascii="Calibri" w:eastAsia="Times New Roman" w:hAnsi="Calibri" w:cs="Calibri"/>
                <w:color w:val="000000"/>
              </w:rPr>
              <w:t xml:space="preserve">4 </w:t>
            </w:r>
            <w:proofErr w:type="spellStart"/>
            <w:r w:rsidRPr="000E5D2E">
              <w:rPr>
                <w:rFonts w:ascii="Calibri" w:eastAsia="Times New Roman" w:hAnsi="Calibri" w:cs="Calibri"/>
                <w:color w:val="000000"/>
              </w:rPr>
              <w:t>dari</w:t>
            </w:r>
            <w:proofErr w:type="spellEnd"/>
            <w:r w:rsidRPr="000E5D2E">
              <w:rPr>
                <w:rFonts w:ascii="Calibri" w:eastAsia="Times New Roman" w:hAnsi="Calibri" w:cs="Calibri"/>
                <w:color w:val="000000"/>
              </w:rPr>
              <w:t xml:space="preserve"> 38 Orang</w:t>
            </w:r>
          </w:p>
        </w:tc>
      </w:tr>
      <w:tr w:rsidR="000E5D2E" w:rsidRPr="000E5D2E" w14:paraId="1A1B2D12" w14:textId="77777777" w:rsidTr="000E5D2E">
        <w:trPr>
          <w:trHeight w:val="24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CA17A0" w14:textId="77777777" w:rsidR="000E5D2E" w:rsidRPr="000E5D2E" w:rsidRDefault="000E5D2E" w:rsidP="000E5D2E">
            <w:pPr>
              <w:spacing w:after="0" w:line="240" w:lineRule="auto"/>
              <w:jc w:val="center"/>
              <w:rPr>
                <w:rFonts w:ascii="Calibri" w:eastAsia="Times New Roman" w:hAnsi="Calibri" w:cs="Calibri"/>
                <w:color w:val="000000"/>
              </w:rPr>
            </w:pPr>
            <w:r w:rsidRPr="000E5D2E">
              <w:rPr>
                <w:rFonts w:ascii="Calibri" w:eastAsia="Times New Roman" w:hAnsi="Calibri" w:cs="Calibri"/>
                <w:color w:val="000000"/>
              </w:rPr>
              <w:t>4</w:t>
            </w:r>
          </w:p>
        </w:tc>
        <w:tc>
          <w:tcPr>
            <w:tcW w:w="2800" w:type="dxa"/>
            <w:tcBorders>
              <w:top w:val="nil"/>
              <w:left w:val="nil"/>
              <w:bottom w:val="single" w:sz="4" w:space="0" w:color="auto"/>
              <w:right w:val="single" w:sz="4" w:space="0" w:color="auto"/>
            </w:tcBorders>
            <w:shd w:val="clear" w:color="auto" w:fill="auto"/>
            <w:vAlign w:val="center"/>
            <w:hideMark/>
          </w:tcPr>
          <w:p w14:paraId="3AF9273F" w14:textId="1F203660" w:rsidR="000E5D2E" w:rsidRPr="000E5D2E" w:rsidRDefault="000E5D2E" w:rsidP="000E5D2E">
            <w:pPr>
              <w:spacing w:after="0" w:line="240" w:lineRule="auto"/>
              <w:rPr>
                <w:rFonts w:ascii="Calibri" w:eastAsia="Times New Roman" w:hAnsi="Calibri" w:cs="Calibri"/>
                <w:color w:val="000000"/>
              </w:rPr>
            </w:pPr>
            <w:proofErr w:type="spellStart"/>
            <w:r w:rsidRPr="000E5D2E">
              <w:rPr>
                <w:rFonts w:ascii="Calibri" w:eastAsia="Times New Roman" w:hAnsi="Calibri" w:cs="Calibri"/>
                <w:color w:val="000000"/>
              </w:rPr>
              <w:t>Sanksi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dari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i/>
                <w:iCs/>
                <w:color w:val="000000"/>
              </w:rPr>
              <w:t>Perkawinan</w:t>
            </w:r>
            <w:proofErr w:type="spellEnd"/>
            <w:r w:rsidRPr="000E5D2E">
              <w:rPr>
                <w:rFonts w:ascii="Calibri" w:eastAsia="Times New Roman" w:hAnsi="Calibri" w:cs="Calibri"/>
                <w:i/>
                <w:iCs/>
                <w:color w:val="000000"/>
              </w:rPr>
              <w:t xml:space="preserve"> </w:t>
            </w:r>
            <w:proofErr w:type="spellStart"/>
            <w:r w:rsidR="00C57C46" w:rsidRPr="00C57C46">
              <w:rPr>
                <w:rFonts w:ascii="Calibri" w:eastAsia="Times New Roman" w:hAnsi="Calibri" w:cs="Calibri"/>
                <w:i/>
                <w:iCs/>
                <w:color w:val="000000"/>
              </w:rPr>
              <w:t>Malangkahi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tidak</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dapat</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ditunaikan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atau</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dilaksanakan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sehingga</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lamaran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ditolak</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menyebabkan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calon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pasutri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memilih</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untuk</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kawin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lari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i/>
                <w:iCs/>
                <w:color w:val="000000"/>
              </w:rPr>
              <w:t>Marlojong</w:t>
            </w:r>
            <w:proofErr w:type="spellEnd"/>
            <w:r w:rsidRPr="000E5D2E">
              <w:rPr>
                <w:rFonts w:ascii="Calibri" w:eastAsia="Times New Roman" w:hAnsi="Calibri" w:cs="Calibri"/>
                <w:color w:val="000000"/>
              </w:rPr>
              <w:t>)</w:t>
            </w:r>
          </w:p>
        </w:tc>
        <w:tc>
          <w:tcPr>
            <w:tcW w:w="2420" w:type="dxa"/>
            <w:tcBorders>
              <w:top w:val="nil"/>
              <w:left w:val="nil"/>
              <w:bottom w:val="single" w:sz="4" w:space="0" w:color="auto"/>
              <w:right w:val="single" w:sz="4" w:space="0" w:color="auto"/>
            </w:tcBorders>
            <w:shd w:val="clear" w:color="auto" w:fill="auto"/>
            <w:noWrap/>
            <w:vAlign w:val="center"/>
            <w:hideMark/>
          </w:tcPr>
          <w:p w14:paraId="036378BA" w14:textId="77777777" w:rsidR="000E5D2E" w:rsidRPr="000E5D2E" w:rsidRDefault="000E5D2E" w:rsidP="000E5D2E">
            <w:pPr>
              <w:spacing w:after="0" w:line="240" w:lineRule="auto"/>
              <w:jc w:val="center"/>
              <w:rPr>
                <w:rFonts w:ascii="Calibri" w:eastAsia="Times New Roman" w:hAnsi="Calibri" w:cs="Calibri"/>
                <w:color w:val="000000"/>
              </w:rPr>
            </w:pPr>
            <w:r w:rsidRPr="000E5D2E">
              <w:rPr>
                <w:rFonts w:ascii="Calibri" w:eastAsia="Times New Roman" w:hAnsi="Calibri" w:cs="Calibri"/>
                <w:color w:val="000000"/>
              </w:rPr>
              <w:t xml:space="preserve">4 </w:t>
            </w:r>
            <w:proofErr w:type="spellStart"/>
            <w:r w:rsidRPr="000E5D2E">
              <w:rPr>
                <w:rFonts w:ascii="Calibri" w:eastAsia="Times New Roman" w:hAnsi="Calibri" w:cs="Calibri"/>
                <w:color w:val="000000"/>
              </w:rPr>
              <w:t>dari</w:t>
            </w:r>
            <w:proofErr w:type="spellEnd"/>
            <w:r w:rsidRPr="000E5D2E">
              <w:rPr>
                <w:rFonts w:ascii="Calibri" w:eastAsia="Times New Roman" w:hAnsi="Calibri" w:cs="Calibri"/>
                <w:color w:val="000000"/>
              </w:rPr>
              <w:t xml:space="preserve"> 38 Orang</w:t>
            </w:r>
          </w:p>
        </w:tc>
      </w:tr>
      <w:tr w:rsidR="000E5D2E" w:rsidRPr="000E5D2E" w14:paraId="194AFE76" w14:textId="77777777" w:rsidTr="000E5D2E">
        <w:trPr>
          <w:trHeight w:val="24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F9CD98B" w14:textId="77777777" w:rsidR="000E5D2E" w:rsidRPr="000E5D2E" w:rsidRDefault="000E5D2E" w:rsidP="000E5D2E">
            <w:pPr>
              <w:spacing w:after="0" w:line="240" w:lineRule="auto"/>
              <w:jc w:val="center"/>
              <w:rPr>
                <w:rFonts w:ascii="Calibri" w:eastAsia="Times New Roman" w:hAnsi="Calibri" w:cs="Calibri"/>
                <w:color w:val="000000"/>
              </w:rPr>
            </w:pPr>
            <w:r w:rsidRPr="000E5D2E">
              <w:rPr>
                <w:rFonts w:ascii="Calibri" w:eastAsia="Times New Roman" w:hAnsi="Calibri" w:cs="Calibri"/>
                <w:color w:val="000000"/>
              </w:rPr>
              <w:t>5</w:t>
            </w:r>
          </w:p>
        </w:tc>
        <w:tc>
          <w:tcPr>
            <w:tcW w:w="2800" w:type="dxa"/>
            <w:tcBorders>
              <w:top w:val="nil"/>
              <w:left w:val="nil"/>
              <w:bottom w:val="single" w:sz="4" w:space="0" w:color="auto"/>
              <w:right w:val="single" w:sz="4" w:space="0" w:color="auto"/>
            </w:tcBorders>
            <w:shd w:val="clear" w:color="auto" w:fill="auto"/>
            <w:vAlign w:val="center"/>
            <w:hideMark/>
          </w:tcPr>
          <w:p w14:paraId="5F526058" w14:textId="7FB9002F" w:rsidR="000E5D2E" w:rsidRPr="000E5D2E" w:rsidRDefault="000E5D2E" w:rsidP="000E5D2E">
            <w:pPr>
              <w:spacing w:after="0" w:line="240" w:lineRule="auto"/>
              <w:rPr>
                <w:rFonts w:ascii="Calibri" w:eastAsia="Times New Roman" w:hAnsi="Calibri" w:cs="Calibri"/>
                <w:color w:val="000000"/>
              </w:rPr>
            </w:pPr>
            <w:proofErr w:type="spellStart"/>
            <w:r w:rsidRPr="000E5D2E">
              <w:rPr>
                <w:rFonts w:ascii="Calibri" w:eastAsia="Times New Roman" w:hAnsi="Calibri" w:cs="Calibri"/>
                <w:color w:val="000000"/>
              </w:rPr>
              <w:t>Sanksi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dari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i/>
                <w:iCs/>
                <w:color w:val="000000"/>
              </w:rPr>
              <w:t>Perkawinan</w:t>
            </w:r>
            <w:proofErr w:type="spellEnd"/>
            <w:r w:rsidRPr="000E5D2E">
              <w:rPr>
                <w:rFonts w:ascii="Calibri" w:eastAsia="Times New Roman" w:hAnsi="Calibri" w:cs="Calibri"/>
                <w:i/>
                <w:iCs/>
                <w:color w:val="000000"/>
              </w:rPr>
              <w:t xml:space="preserve"> </w:t>
            </w:r>
            <w:proofErr w:type="spellStart"/>
            <w:r w:rsidR="00C57C46" w:rsidRPr="00C57C46">
              <w:rPr>
                <w:rFonts w:ascii="Calibri" w:eastAsia="Times New Roman" w:hAnsi="Calibri" w:cs="Calibri"/>
                <w:i/>
                <w:iCs/>
                <w:color w:val="000000"/>
              </w:rPr>
              <w:t>Malangkahi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tidak</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dapat</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ditunaikan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atau</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dilaksanakan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sehingga</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lamaran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ditolak</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menyebabkan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terjadinya</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selisih</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paham</w:t>
            </w:r>
            <w:proofErr w:type="spellEnd"/>
            <w:r w:rsidRPr="000E5D2E">
              <w:rPr>
                <w:rFonts w:ascii="Calibri" w:eastAsia="Times New Roman" w:hAnsi="Calibri" w:cs="Calibri"/>
                <w:color w:val="000000"/>
              </w:rPr>
              <w:t xml:space="preserve"> di </w:t>
            </w:r>
            <w:proofErr w:type="spellStart"/>
            <w:r w:rsidRPr="000E5D2E">
              <w:rPr>
                <w:rFonts w:ascii="Calibri" w:eastAsia="Times New Roman" w:hAnsi="Calibri" w:cs="Calibri"/>
                <w:color w:val="000000"/>
              </w:rPr>
              <w:t>dalam</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keluarga</w:t>
            </w:r>
            <w:proofErr w:type="spellEnd"/>
          </w:p>
        </w:tc>
        <w:tc>
          <w:tcPr>
            <w:tcW w:w="2420" w:type="dxa"/>
            <w:tcBorders>
              <w:top w:val="nil"/>
              <w:left w:val="nil"/>
              <w:bottom w:val="single" w:sz="4" w:space="0" w:color="auto"/>
              <w:right w:val="single" w:sz="4" w:space="0" w:color="auto"/>
            </w:tcBorders>
            <w:shd w:val="clear" w:color="auto" w:fill="auto"/>
            <w:noWrap/>
            <w:vAlign w:val="center"/>
            <w:hideMark/>
          </w:tcPr>
          <w:p w14:paraId="7646E84E" w14:textId="7C8E355B" w:rsidR="000E5D2E" w:rsidRPr="000E5D2E" w:rsidRDefault="000E5D2E" w:rsidP="000E5D2E">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3 </w:t>
            </w:r>
            <w:proofErr w:type="spellStart"/>
            <w:r>
              <w:rPr>
                <w:rFonts w:ascii="Calibri" w:eastAsia="Times New Roman" w:hAnsi="Calibri" w:cs="Calibri"/>
                <w:color w:val="000000"/>
              </w:rPr>
              <w:t>dari</w:t>
            </w:r>
            <w:proofErr w:type="spellEnd"/>
            <w:r>
              <w:rPr>
                <w:rFonts w:ascii="Calibri" w:eastAsia="Times New Roman" w:hAnsi="Calibri" w:cs="Calibri"/>
                <w:color w:val="000000"/>
              </w:rPr>
              <w:t xml:space="preserve"> 38</w:t>
            </w:r>
            <w:r w:rsidRPr="000E5D2E">
              <w:rPr>
                <w:rFonts w:ascii="Calibri" w:eastAsia="Times New Roman" w:hAnsi="Calibri" w:cs="Calibri"/>
                <w:color w:val="000000"/>
              </w:rPr>
              <w:t xml:space="preserve"> Orang</w:t>
            </w:r>
          </w:p>
        </w:tc>
      </w:tr>
      <w:tr w:rsidR="000E5D2E" w:rsidRPr="000E5D2E" w14:paraId="426B3383" w14:textId="77777777" w:rsidTr="000E5D2E">
        <w:trPr>
          <w:trHeight w:val="21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10AD96" w14:textId="77777777" w:rsidR="000E5D2E" w:rsidRPr="000E5D2E" w:rsidRDefault="000E5D2E" w:rsidP="000E5D2E">
            <w:pPr>
              <w:spacing w:after="0" w:line="240" w:lineRule="auto"/>
              <w:jc w:val="center"/>
              <w:rPr>
                <w:rFonts w:ascii="Calibri" w:eastAsia="Times New Roman" w:hAnsi="Calibri" w:cs="Calibri"/>
                <w:color w:val="000000"/>
              </w:rPr>
            </w:pPr>
            <w:r w:rsidRPr="000E5D2E">
              <w:rPr>
                <w:rFonts w:ascii="Calibri" w:eastAsia="Times New Roman" w:hAnsi="Calibri" w:cs="Calibri"/>
                <w:color w:val="000000"/>
              </w:rPr>
              <w:lastRenderedPageBreak/>
              <w:t>6</w:t>
            </w:r>
          </w:p>
        </w:tc>
        <w:tc>
          <w:tcPr>
            <w:tcW w:w="2800" w:type="dxa"/>
            <w:tcBorders>
              <w:top w:val="nil"/>
              <w:left w:val="nil"/>
              <w:bottom w:val="single" w:sz="4" w:space="0" w:color="auto"/>
              <w:right w:val="single" w:sz="4" w:space="0" w:color="auto"/>
            </w:tcBorders>
            <w:shd w:val="clear" w:color="auto" w:fill="auto"/>
            <w:vAlign w:val="center"/>
            <w:hideMark/>
          </w:tcPr>
          <w:p w14:paraId="33E04097" w14:textId="4A08A01B" w:rsidR="000E5D2E" w:rsidRPr="000E5D2E" w:rsidRDefault="000E5D2E" w:rsidP="000E5D2E">
            <w:pPr>
              <w:spacing w:after="0" w:line="240" w:lineRule="auto"/>
              <w:rPr>
                <w:rFonts w:ascii="Calibri" w:eastAsia="Times New Roman" w:hAnsi="Calibri" w:cs="Calibri"/>
                <w:color w:val="000000"/>
              </w:rPr>
            </w:pPr>
            <w:proofErr w:type="spellStart"/>
            <w:r w:rsidRPr="000E5D2E">
              <w:rPr>
                <w:rFonts w:ascii="Calibri" w:eastAsia="Times New Roman" w:hAnsi="Calibri" w:cs="Calibri"/>
                <w:color w:val="000000"/>
              </w:rPr>
              <w:t>Sanksi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dari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i/>
                <w:iCs/>
                <w:color w:val="000000"/>
              </w:rPr>
              <w:t>Perkawinan</w:t>
            </w:r>
            <w:proofErr w:type="spellEnd"/>
            <w:r w:rsidRPr="000E5D2E">
              <w:rPr>
                <w:rFonts w:ascii="Calibri" w:eastAsia="Times New Roman" w:hAnsi="Calibri" w:cs="Calibri"/>
                <w:i/>
                <w:iCs/>
                <w:color w:val="000000"/>
              </w:rPr>
              <w:t xml:space="preserve"> </w:t>
            </w:r>
            <w:proofErr w:type="spellStart"/>
            <w:r w:rsidR="00C57C46" w:rsidRPr="00C57C46">
              <w:rPr>
                <w:rFonts w:ascii="Calibri" w:eastAsia="Times New Roman" w:hAnsi="Calibri" w:cs="Calibri"/>
                <w:i/>
                <w:iCs/>
                <w:color w:val="000000"/>
              </w:rPr>
              <w:t>Malangkahi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tidak</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dapat</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ditunaikan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atau</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dilaksanakan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sehingga</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lamaran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ditolak</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menyebabkan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perkawinan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batal</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dilaksanakan</w:t>
            </w:r>
            <w:proofErr w:type="spellEnd"/>
          </w:p>
        </w:tc>
        <w:tc>
          <w:tcPr>
            <w:tcW w:w="2420" w:type="dxa"/>
            <w:tcBorders>
              <w:top w:val="nil"/>
              <w:left w:val="nil"/>
              <w:bottom w:val="single" w:sz="4" w:space="0" w:color="auto"/>
              <w:right w:val="single" w:sz="4" w:space="0" w:color="auto"/>
            </w:tcBorders>
            <w:shd w:val="clear" w:color="auto" w:fill="auto"/>
            <w:noWrap/>
            <w:vAlign w:val="center"/>
            <w:hideMark/>
          </w:tcPr>
          <w:p w14:paraId="3D1AA651" w14:textId="77777777" w:rsidR="000E5D2E" w:rsidRPr="000E5D2E" w:rsidRDefault="000E5D2E" w:rsidP="000E5D2E">
            <w:pPr>
              <w:spacing w:after="0" w:line="240" w:lineRule="auto"/>
              <w:jc w:val="center"/>
              <w:rPr>
                <w:rFonts w:ascii="Calibri" w:eastAsia="Times New Roman" w:hAnsi="Calibri" w:cs="Calibri"/>
                <w:color w:val="000000"/>
              </w:rPr>
            </w:pPr>
            <w:r w:rsidRPr="000E5D2E">
              <w:rPr>
                <w:rFonts w:ascii="Calibri" w:eastAsia="Times New Roman" w:hAnsi="Calibri" w:cs="Calibri"/>
                <w:color w:val="000000"/>
              </w:rPr>
              <w:t xml:space="preserve">3 </w:t>
            </w:r>
            <w:proofErr w:type="spellStart"/>
            <w:r w:rsidRPr="000E5D2E">
              <w:rPr>
                <w:rFonts w:ascii="Calibri" w:eastAsia="Times New Roman" w:hAnsi="Calibri" w:cs="Calibri"/>
                <w:color w:val="000000"/>
              </w:rPr>
              <w:t>dari</w:t>
            </w:r>
            <w:proofErr w:type="spellEnd"/>
            <w:r w:rsidRPr="000E5D2E">
              <w:rPr>
                <w:rFonts w:ascii="Calibri" w:eastAsia="Times New Roman" w:hAnsi="Calibri" w:cs="Calibri"/>
                <w:color w:val="000000"/>
              </w:rPr>
              <w:t xml:space="preserve"> 38 Orang</w:t>
            </w:r>
          </w:p>
        </w:tc>
      </w:tr>
      <w:tr w:rsidR="000E5D2E" w:rsidRPr="000E5D2E" w14:paraId="3A8A6D3E" w14:textId="77777777" w:rsidTr="000E5D2E">
        <w:trPr>
          <w:trHeight w:val="3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5A40A60" w14:textId="77777777" w:rsidR="000E5D2E" w:rsidRPr="000E5D2E" w:rsidRDefault="000E5D2E" w:rsidP="000E5D2E">
            <w:pPr>
              <w:spacing w:after="0" w:line="240" w:lineRule="auto"/>
              <w:jc w:val="center"/>
              <w:rPr>
                <w:rFonts w:ascii="Calibri" w:eastAsia="Times New Roman" w:hAnsi="Calibri" w:cs="Calibri"/>
                <w:color w:val="000000"/>
              </w:rPr>
            </w:pPr>
            <w:r w:rsidRPr="000E5D2E">
              <w:rPr>
                <w:rFonts w:ascii="Calibri" w:eastAsia="Times New Roman" w:hAnsi="Calibri" w:cs="Calibri"/>
                <w:color w:val="000000"/>
              </w:rPr>
              <w:t>7</w:t>
            </w:r>
          </w:p>
        </w:tc>
        <w:tc>
          <w:tcPr>
            <w:tcW w:w="2800" w:type="dxa"/>
            <w:tcBorders>
              <w:top w:val="nil"/>
              <w:left w:val="nil"/>
              <w:bottom w:val="single" w:sz="4" w:space="0" w:color="auto"/>
              <w:right w:val="single" w:sz="4" w:space="0" w:color="auto"/>
            </w:tcBorders>
            <w:shd w:val="clear" w:color="auto" w:fill="auto"/>
            <w:vAlign w:val="center"/>
            <w:hideMark/>
          </w:tcPr>
          <w:p w14:paraId="212EB9ED" w14:textId="5251B5C9" w:rsidR="000E5D2E" w:rsidRPr="000E5D2E" w:rsidRDefault="000E5D2E" w:rsidP="000E5D2E">
            <w:pPr>
              <w:spacing w:after="0" w:line="240" w:lineRule="auto"/>
              <w:rPr>
                <w:rFonts w:ascii="Calibri" w:eastAsia="Times New Roman" w:hAnsi="Calibri" w:cs="Calibri"/>
                <w:color w:val="000000"/>
              </w:rPr>
            </w:pPr>
            <w:proofErr w:type="spellStart"/>
            <w:r w:rsidRPr="000E5D2E">
              <w:rPr>
                <w:rFonts w:ascii="Calibri" w:eastAsia="Times New Roman" w:hAnsi="Calibri" w:cs="Calibri"/>
                <w:color w:val="000000"/>
              </w:rPr>
              <w:t>Sanksi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dari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i/>
                <w:iCs/>
                <w:color w:val="000000"/>
              </w:rPr>
              <w:t>Perkawinan</w:t>
            </w:r>
            <w:proofErr w:type="spellEnd"/>
            <w:r w:rsidRPr="000E5D2E">
              <w:rPr>
                <w:rFonts w:ascii="Calibri" w:eastAsia="Times New Roman" w:hAnsi="Calibri" w:cs="Calibri"/>
                <w:i/>
                <w:iCs/>
                <w:color w:val="000000"/>
              </w:rPr>
              <w:t xml:space="preserve"> </w:t>
            </w:r>
            <w:proofErr w:type="spellStart"/>
            <w:r w:rsidR="00C57C46" w:rsidRPr="00C57C46">
              <w:rPr>
                <w:rFonts w:ascii="Calibri" w:eastAsia="Times New Roman" w:hAnsi="Calibri" w:cs="Calibri"/>
                <w:i/>
                <w:iCs/>
                <w:color w:val="000000"/>
              </w:rPr>
              <w:t>Malangkahi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tidak</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dapat</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ditunaikan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atau</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dilaksanakan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sehingga</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lamaran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ditolak</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menyebabkan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adanya</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mempelai</w:t>
            </w:r>
            <w:proofErr w:type="spellEnd"/>
            <w:r w:rsidRPr="000E5D2E">
              <w:rPr>
                <w:rFonts w:ascii="Calibri" w:eastAsia="Times New Roman" w:hAnsi="Calibri" w:cs="Calibri"/>
                <w:color w:val="000000"/>
              </w:rPr>
              <w:t xml:space="preserve"> yang </w:t>
            </w:r>
            <w:proofErr w:type="spellStart"/>
            <w:r w:rsidRPr="000E5D2E">
              <w:rPr>
                <w:rFonts w:ascii="Calibri" w:eastAsia="Times New Roman" w:hAnsi="Calibri" w:cs="Calibri"/>
                <w:color w:val="000000"/>
              </w:rPr>
              <w:t>menutup</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diri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untuk</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menunggu</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kakaknya</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terlebih</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dahulu</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menikah</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sehingga</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menjadi</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perawan</w:t>
            </w:r>
            <w:proofErr w:type="spellEnd"/>
            <w:r w:rsidRPr="000E5D2E">
              <w:rPr>
                <w:rFonts w:ascii="Calibri" w:eastAsia="Times New Roman" w:hAnsi="Calibri" w:cs="Calibri"/>
                <w:color w:val="000000"/>
              </w:rPr>
              <w:t xml:space="preserve"> </w:t>
            </w:r>
            <w:proofErr w:type="spellStart"/>
            <w:r w:rsidRPr="000E5D2E">
              <w:rPr>
                <w:rFonts w:ascii="Calibri" w:eastAsia="Times New Roman" w:hAnsi="Calibri" w:cs="Calibri"/>
                <w:color w:val="000000"/>
              </w:rPr>
              <w:t>tua</w:t>
            </w:r>
            <w:proofErr w:type="spellEnd"/>
            <w:r w:rsidRPr="000E5D2E">
              <w:rPr>
                <w:rFonts w:ascii="Calibri" w:eastAsia="Times New Roman" w:hAnsi="Calibri" w:cs="Calibri"/>
                <w:color w:val="000000"/>
              </w:rPr>
              <w:t xml:space="preserve"> </w:t>
            </w:r>
          </w:p>
        </w:tc>
        <w:tc>
          <w:tcPr>
            <w:tcW w:w="2420" w:type="dxa"/>
            <w:tcBorders>
              <w:top w:val="nil"/>
              <w:left w:val="nil"/>
              <w:bottom w:val="single" w:sz="4" w:space="0" w:color="auto"/>
              <w:right w:val="single" w:sz="4" w:space="0" w:color="auto"/>
            </w:tcBorders>
            <w:shd w:val="clear" w:color="auto" w:fill="auto"/>
            <w:noWrap/>
            <w:vAlign w:val="center"/>
            <w:hideMark/>
          </w:tcPr>
          <w:p w14:paraId="189F83A7" w14:textId="77777777" w:rsidR="000E5D2E" w:rsidRPr="000E5D2E" w:rsidRDefault="000E5D2E" w:rsidP="000E5D2E">
            <w:pPr>
              <w:spacing w:after="0" w:line="240" w:lineRule="auto"/>
              <w:jc w:val="center"/>
              <w:rPr>
                <w:rFonts w:ascii="Calibri" w:eastAsia="Times New Roman" w:hAnsi="Calibri" w:cs="Calibri"/>
                <w:color w:val="000000"/>
              </w:rPr>
            </w:pPr>
            <w:r w:rsidRPr="000E5D2E">
              <w:rPr>
                <w:rFonts w:ascii="Calibri" w:eastAsia="Times New Roman" w:hAnsi="Calibri" w:cs="Calibri"/>
                <w:color w:val="000000"/>
              </w:rPr>
              <w:t xml:space="preserve">3 </w:t>
            </w:r>
            <w:proofErr w:type="spellStart"/>
            <w:r w:rsidRPr="000E5D2E">
              <w:rPr>
                <w:rFonts w:ascii="Calibri" w:eastAsia="Times New Roman" w:hAnsi="Calibri" w:cs="Calibri"/>
                <w:color w:val="000000"/>
              </w:rPr>
              <w:t>dari</w:t>
            </w:r>
            <w:proofErr w:type="spellEnd"/>
            <w:r w:rsidRPr="000E5D2E">
              <w:rPr>
                <w:rFonts w:ascii="Calibri" w:eastAsia="Times New Roman" w:hAnsi="Calibri" w:cs="Calibri"/>
                <w:color w:val="000000"/>
              </w:rPr>
              <w:t xml:space="preserve"> 38 Orang</w:t>
            </w:r>
          </w:p>
        </w:tc>
      </w:tr>
    </w:tbl>
    <w:bookmarkEnd w:id="8"/>
    <w:p w14:paraId="02650389" w14:textId="42B70CC5" w:rsidR="001A1641" w:rsidRDefault="000E5D2E" w:rsidP="001A1641">
      <w:pPr>
        <w:pStyle w:val="BodyText"/>
        <w:spacing w:before="256" w:line="480" w:lineRule="auto"/>
        <w:ind w:right="140"/>
        <w:jc w:val="both"/>
        <w:rPr>
          <w:rFonts w:ascii="Times New Roman" w:hAnsi="Times New Roman" w:cs="Times New Roman"/>
        </w:rPr>
      </w:pPr>
      <w:r>
        <w:rPr>
          <w:rFonts w:ascii="Times New Roman" w:hAnsi="Times New Roman" w:cs="Times New Roman"/>
        </w:rPr>
        <w:t>Sehingga didapatkan hasil kedalam bentuk diagram jika dijabarkan kedalam masing-masing indikator kasus maka didapati :</w:t>
      </w:r>
    </w:p>
    <w:p w14:paraId="0371C23A" w14:textId="0F1C1D95" w:rsidR="000E5D2E" w:rsidRDefault="000E5D2E" w:rsidP="001A1641">
      <w:pPr>
        <w:pStyle w:val="BodyText"/>
        <w:spacing w:before="256" w:line="480" w:lineRule="auto"/>
        <w:ind w:right="140"/>
        <w:jc w:val="both"/>
        <w:rPr>
          <w:rFonts w:ascii="Times New Roman" w:hAnsi="Times New Roman" w:cs="Times New Roman"/>
        </w:rPr>
      </w:pPr>
      <w:r>
        <w:rPr>
          <w:rFonts w:ascii="Times New Roman" w:hAnsi="Times New Roman" w:cs="Times New Roman"/>
          <w:noProof/>
          <w:lang w:val="en-US"/>
        </w:rPr>
        <w:lastRenderedPageBreak/>
        <w:drawing>
          <wp:inline distT="0" distB="0" distL="0" distR="0" wp14:anchorId="44A7A715" wp14:editId="42459424">
            <wp:extent cx="5029200" cy="5751095"/>
            <wp:effectExtent l="0" t="0" r="1905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DB2682B" w14:textId="4710C024" w:rsidR="00E952E4" w:rsidRDefault="00E952E4" w:rsidP="001A1641">
      <w:pPr>
        <w:pStyle w:val="BodyText"/>
        <w:spacing w:before="256" w:line="480" w:lineRule="auto"/>
        <w:ind w:right="140"/>
        <w:jc w:val="both"/>
        <w:rPr>
          <w:rFonts w:ascii="Times New Roman" w:hAnsi="Times New Roman" w:cs="Times New Roman"/>
        </w:rPr>
      </w:pPr>
      <w:r>
        <w:rPr>
          <w:rFonts w:ascii="Times New Roman" w:hAnsi="Times New Roman" w:cs="Times New Roman"/>
        </w:rPr>
        <w:t xml:space="preserve">Tidak hanya dampak negatif dari aturan adat Perkawinan </w:t>
      </w:r>
      <w:r w:rsidR="00C57C46" w:rsidRPr="00C57C46">
        <w:rPr>
          <w:rFonts w:ascii="Times New Roman" w:hAnsi="Times New Roman" w:cs="Times New Roman"/>
          <w:i/>
        </w:rPr>
        <w:t>Malangkahi</w:t>
      </w:r>
      <w:r>
        <w:rPr>
          <w:rFonts w:ascii="Times New Roman" w:hAnsi="Times New Roman" w:cs="Times New Roman"/>
        </w:rPr>
        <w:t xml:space="preserve">, penulis juga akan menjabarkan ke dalam bentuk diagram persentase dampak positif dari Perkawinan </w:t>
      </w:r>
      <w:r w:rsidR="00C57C46" w:rsidRPr="00C57C46">
        <w:rPr>
          <w:rFonts w:ascii="Times New Roman" w:hAnsi="Times New Roman" w:cs="Times New Roman"/>
          <w:i/>
        </w:rPr>
        <w:t>Malangkahi</w:t>
      </w:r>
      <w:r>
        <w:rPr>
          <w:rFonts w:ascii="Times New Roman" w:hAnsi="Times New Roman" w:cs="Times New Roman"/>
        </w:rPr>
        <w:t xml:space="preserve"> ini, yakni</w:t>
      </w:r>
    </w:p>
    <w:p w14:paraId="43DB99DE" w14:textId="63FEF9B3" w:rsidR="00E952E4" w:rsidRDefault="00E952E4" w:rsidP="001A1641">
      <w:pPr>
        <w:pStyle w:val="BodyText"/>
        <w:spacing w:before="256" w:line="480" w:lineRule="auto"/>
        <w:ind w:right="140"/>
        <w:jc w:val="both"/>
        <w:rPr>
          <w:rFonts w:ascii="Times New Roman" w:hAnsi="Times New Roman" w:cs="Times New Roman"/>
        </w:rPr>
      </w:pPr>
      <w:r>
        <w:rPr>
          <w:rFonts w:ascii="Times New Roman" w:hAnsi="Times New Roman" w:cs="Times New Roman"/>
          <w:noProof/>
          <w:lang w:val="en-US"/>
        </w:rPr>
        <w:lastRenderedPageBreak/>
        <w:drawing>
          <wp:inline distT="0" distB="0" distL="0" distR="0" wp14:anchorId="47BE24B7" wp14:editId="137810FD">
            <wp:extent cx="4678878" cy="4738255"/>
            <wp:effectExtent l="0" t="0" r="26670" b="247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BC05A55" w14:textId="00CB73C7" w:rsidR="00634203" w:rsidRDefault="002F389D" w:rsidP="001A1641">
      <w:pPr>
        <w:pStyle w:val="BodyText"/>
        <w:spacing w:before="256" w:line="480" w:lineRule="auto"/>
        <w:ind w:right="140"/>
        <w:jc w:val="both"/>
        <w:rPr>
          <w:rFonts w:ascii="Times New Roman" w:hAnsi="Times New Roman" w:cs="Times New Roman"/>
        </w:rPr>
      </w:pPr>
      <w:r>
        <w:rPr>
          <w:rFonts w:ascii="Times New Roman" w:hAnsi="Times New Roman" w:cs="Times New Roman"/>
        </w:rPr>
        <w:t>Sehingga jika kita bandin</w:t>
      </w:r>
      <w:r w:rsidR="002340C8">
        <w:rPr>
          <w:rFonts w:ascii="Times New Roman" w:hAnsi="Times New Roman" w:cs="Times New Roman"/>
        </w:rPr>
        <w:t>gkan hasil akumulasi dari konsekuensi negatif dan konsekuensi positif dari berdasarkan</w:t>
      </w:r>
      <w:r>
        <w:rPr>
          <w:rFonts w:ascii="Times New Roman" w:hAnsi="Times New Roman" w:cs="Times New Roman"/>
        </w:rPr>
        <w:t xml:space="preserve"> aturan adat Perkawinan </w:t>
      </w:r>
      <w:r w:rsidR="00C57C46" w:rsidRPr="00C57C46">
        <w:rPr>
          <w:rFonts w:ascii="Times New Roman" w:hAnsi="Times New Roman" w:cs="Times New Roman"/>
          <w:i/>
        </w:rPr>
        <w:t>Malangkahi</w:t>
      </w:r>
      <w:r>
        <w:rPr>
          <w:rFonts w:ascii="Times New Roman" w:hAnsi="Times New Roman" w:cs="Times New Roman"/>
        </w:rPr>
        <w:t xml:space="preserve"> berdasarkan populasi dan sampel yang digunakan, jika disajikan dalam bentuk diagram maka akan didapatkan hasil nya sebagai berikut :</w:t>
      </w:r>
    </w:p>
    <w:p w14:paraId="2BD595B7" w14:textId="77777777" w:rsidR="00634203" w:rsidRDefault="00634203" w:rsidP="001A1641">
      <w:pPr>
        <w:pStyle w:val="BodyText"/>
        <w:spacing w:before="256" w:line="480" w:lineRule="auto"/>
        <w:ind w:right="140"/>
        <w:jc w:val="both"/>
        <w:rPr>
          <w:rFonts w:ascii="Times New Roman" w:hAnsi="Times New Roman" w:cs="Times New Roman"/>
        </w:rPr>
      </w:pPr>
    </w:p>
    <w:p w14:paraId="3BDD5F3A" w14:textId="77777777" w:rsidR="00634203" w:rsidRDefault="00634203" w:rsidP="001A1641">
      <w:pPr>
        <w:pStyle w:val="BodyText"/>
        <w:spacing w:before="256" w:line="480" w:lineRule="auto"/>
        <w:ind w:right="140"/>
        <w:jc w:val="both"/>
        <w:rPr>
          <w:rFonts w:ascii="Times New Roman" w:hAnsi="Times New Roman" w:cs="Times New Roman"/>
        </w:rPr>
      </w:pPr>
    </w:p>
    <w:p w14:paraId="766B8A10" w14:textId="77777777" w:rsidR="00634203" w:rsidRDefault="00634203" w:rsidP="001A1641">
      <w:pPr>
        <w:pStyle w:val="BodyText"/>
        <w:spacing w:before="256" w:line="480" w:lineRule="auto"/>
        <w:ind w:right="140"/>
        <w:jc w:val="both"/>
        <w:rPr>
          <w:rFonts w:ascii="Times New Roman" w:hAnsi="Times New Roman" w:cs="Times New Roman"/>
        </w:rPr>
      </w:pPr>
    </w:p>
    <w:p w14:paraId="3E6FA919" w14:textId="0EAF8BA6" w:rsidR="009202D7" w:rsidRPr="00362CB6" w:rsidRDefault="00634203" w:rsidP="00362CB6">
      <w:pPr>
        <w:pStyle w:val="BodyText"/>
        <w:spacing w:before="256" w:line="480" w:lineRule="auto"/>
        <w:ind w:right="140"/>
        <w:jc w:val="both"/>
        <w:rPr>
          <w:rFonts w:ascii="Times New Roman" w:hAnsi="Times New Roman" w:cs="Times New Roman"/>
        </w:rPr>
      </w:pPr>
      <w:r>
        <w:rPr>
          <w:rFonts w:ascii="Times New Roman" w:hAnsi="Times New Roman" w:cs="Times New Roman"/>
          <w:noProof/>
          <w:lang w:val="en-US"/>
        </w:rPr>
        <w:drawing>
          <wp:inline distT="0" distB="0" distL="0" distR="0" wp14:anchorId="013DAE93" wp14:editId="618E1B75">
            <wp:extent cx="4749421" cy="3794077"/>
            <wp:effectExtent l="0" t="0" r="13335" b="165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2A2BC2" w14:textId="7752C111" w:rsidR="00DD2F64" w:rsidRDefault="00DD2F64" w:rsidP="00DD2F64">
      <w:pPr>
        <w:pStyle w:val="BodyText"/>
        <w:spacing w:before="103" w:line="480" w:lineRule="auto"/>
        <w:rPr>
          <w:rFonts w:ascii="Times New Roman" w:hAnsi="Times New Roman" w:cs="Times New Roman"/>
          <w:b/>
          <w:w w:val="90"/>
        </w:rPr>
      </w:pPr>
    </w:p>
    <w:p w14:paraId="00C7FFB0" w14:textId="3E671863" w:rsidR="0063525E" w:rsidRDefault="002340C8" w:rsidP="00AF58C4">
      <w:pPr>
        <w:pStyle w:val="BodyText"/>
        <w:spacing w:line="480" w:lineRule="auto"/>
        <w:ind w:firstLine="720"/>
        <w:jc w:val="both"/>
        <w:rPr>
          <w:rFonts w:ascii="Times New Roman" w:hAnsi="Times New Roman" w:cs="Times New Roman"/>
        </w:rPr>
      </w:pPr>
      <w:r w:rsidRPr="002340C8">
        <w:rPr>
          <w:rFonts w:ascii="Times New Roman" w:hAnsi="Times New Roman" w:cs="Times New Roman"/>
        </w:rPr>
        <w:t xml:space="preserve">Tampaknya tidak ada larangan terhadap praktik perkawinan Malangkahi, di mana seseorang yang belum menikah harus membayar uang pelangkah kepada individu yang telah dilangkahinya, sebagaimana yang diatur dalam adat perkawinan di Mandailing. Namun, hal ini tidak ditemukan dalam hukum Islam maupun hukum perkawinan di Indonesia. Dengan demikian, dapat disimpulkan bahwa perkawinan Malangkahi tidak melanggar hukum Islam maupun hukum perkawinan di Indonesia, asalkan prosesnya dilakukan sesuai dengan syarat dan ketentuan yang telah ditetapkan. Pernyataan ini juga sejalan dengan penjelasan Bapak Gustaman, </w:t>
      </w:r>
      <w:r w:rsidRPr="002340C8">
        <w:rPr>
          <w:rFonts w:ascii="Times New Roman" w:hAnsi="Times New Roman" w:cs="Times New Roman"/>
        </w:rPr>
        <w:lastRenderedPageBreak/>
        <w:t>Kepala Kantor Urusan Agama (KUA) Kecamatan</w:t>
      </w:r>
      <w:r>
        <w:rPr>
          <w:rFonts w:ascii="Times New Roman" w:hAnsi="Times New Roman" w:cs="Times New Roman"/>
        </w:rPr>
        <w:t xml:space="preserve"> Rambah di Kabupaten Rokan Hulu:</w:t>
      </w:r>
    </w:p>
    <w:p w14:paraId="48F22603" w14:textId="75D3964D" w:rsidR="00A72BAF" w:rsidRDefault="00A72BAF" w:rsidP="00A72BAF">
      <w:pPr>
        <w:pStyle w:val="BodyText"/>
        <w:spacing w:line="480" w:lineRule="auto"/>
        <w:ind w:left="720"/>
        <w:jc w:val="both"/>
        <w:rPr>
          <w:rFonts w:ascii="Times New Roman" w:hAnsi="Times New Roman" w:cs="Times New Roman"/>
        </w:rPr>
      </w:pPr>
      <w:r>
        <w:rPr>
          <w:rFonts w:ascii="Times New Roman" w:hAnsi="Times New Roman" w:cs="Times New Roman"/>
        </w:rPr>
        <w:t>“</w:t>
      </w:r>
      <w:r w:rsidR="002340C8" w:rsidRPr="002340C8">
        <w:rPr>
          <w:rFonts w:ascii="Times New Roman" w:hAnsi="Times New Roman" w:cs="Times New Roman"/>
        </w:rPr>
        <w:t>Dari segi formalitas, syarat-syarat pernikahan, termasuk batasan usia dan administrasi, menurut saya tidak ada masalah dalam hukum Islam terkait pernikahan di antara kakak perempuan atau abang. Namun, larangan tersebut biasanya berasal dari norma adat, sementara dalam Islam sangat ditekankan bahwa pernikahan harus mematuhi semua ketentuan yang diatur oleh hukum Islam serta Undang-Undang Perkawinan No. 1 Tahun 1974.</w:t>
      </w:r>
      <w:r>
        <w:rPr>
          <w:rFonts w:ascii="Times New Roman" w:hAnsi="Times New Roman" w:cs="Times New Roman"/>
        </w:rPr>
        <w:t>.”</w:t>
      </w:r>
      <w:r w:rsidRPr="009C0DF2">
        <w:rPr>
          <w:rStyle w:val="FootnoteReference"/>
        </w:rPr>
        <w:footnoteReference w:id="109"/>
      </w:r>
    </w:p>
    <w:p w14:paraId="692CEA3E" w14:textId="26D3DC5E" w:rsidR="00F35075" w:rsidRDefault="00F35075" w:rsidP="00F35075">
      <w:pPr>
        <w:pStyle w:val="BodyText"/>
        <w:spacing w:line="480" w:lineRule="auto"/>
        <w:jc w:val="both"/>
        <w:rPr>
          <w:rFonts w:ascii="Times New Roman" w:hAnsi="Times New Roman" w:cs="Times New Roman"/>
        </w:rPr>
      </w:pPr>
      <w:r>
        <w:rPr>
          <w:rFonts w:ascii="Times New Roman" w:hAnsi="Times New Roman" w:cs="Times New Roman"/>
        </w:rPr>
        <w:t>Kemudian Bapak Rudi Cahyadi,S.H selaku Hakim Pengadilan Negeri Pasir Pengaraian juga</w:t>
      </w:r>
      <w:r w:rsidRPr="00F35075">
        <w:rPr>
          <w:rFonts w:ascii="Times New Roman" w:hAnsi="Times New Roman" w:cs="Times New Roman"/>
        </w:rPr>
        <w:t xml:space="preserve"> menyatakan: </w:t>
      </w:r>
    </w:p>
    <w:p w14:paraId="527AC430" w14:textId="4258538C" w:rsidR="00F35075" w:rsidRDefault="00F35075" w:rsidP="00F35075">
      <w:pPr>
        <w:pStyle w:val="BodyText"/>
        <w:spacing w:line="480" w:lineRule="auto"/>
        <w:ind w:left="720"/>
        <w:jc w:val="both"/>
        <w:rPr>
          <w:rFonts w:ascii="Times New Roman" w:hAnsi="Times New Roman" w:cs="Times New Roman"/>
        </w:rPr>
      </w:pPr>
      <w:r>
        <w:rPr>
          <w:rFonts w:ascii="Times New Roman" w:hAnsi="Times New Roman" w:cs="Times New Roman"/>
        </w:rPr>
        <w:t>“</w:t>
      </w:r>
      <w:r w:rsidR="002340C8" w:rsidRPr="002340C8">
        <w:rPr>
          <w:rFonts w:ascii="Times New Roman" w:hAnsi="Times New Roman" w:cs="Times New Roman"/>
        </w:rPr>
        <w:t xml:space="preserve">Sebaiknya, individu yang baik adalah yang memfasilitasi pelaksanaan ibadah kepada Allah dengan mudah. Ini dianggap sebagai bentuk ibadah yang paling utama, sementara menyulitkan orang lain dalam menjalankan ibadah dianggap sebagai perilaku tercela. Hal yang serupa terjadi dalam praktik aturan adat perkawinan Malangkahi yang berlaku di masyarakat. Melalui pengamatanku, aturan tersebut tampaknya menghambat orang untuk menikah meskipun mereka telah memenuhi persyaratan fisik, mental, serta hukum Islam dan undang-undang perkawinan Islam di Indonesia. Menurutku, lebih baik jika aturan adat perkawinan Malangkahi yang ada saat ini dihapuskan saja karena dampaknya </w:t>
      </w:r>
      <w:r w:rsidR="002340C8" w:rsidRPr="002340C8">
        <w:rPr>
          <w:rFonts w:ascii="Times New Roman" w:hAnsi="Times New Roman" w:cs="Times New Roman"/>
        </w:rPr>
        <w:lastRenderedPageBreak/>
        <w:t>yang menyedihkan, bahkan mungkin mendorong orang untuk melakukan perbuatan terlarang demi dapat hidup bersama dalam ikatan perkawinan.</w:t>
      </w:r>
      <w:r>
        <w:rPr>
          <w:rFonts w:ascii="Times New Roman" w:hAnsi="Times New Roman" w:cs="Times New Roman"/>
        </w:rPr>
        <w:t>”.</w:t>
      </w:r>
      <w:r w:rsidRPr="009C0DF2">
        <w:rPr>
          <w:rStyle w:val="FootnoteReference"/>
        </w:rPr>
        <w:footnoteReference w:id="110"/>
      </w:r>
    </w:p>
    <w:p w14:paraId="6FE4F222" w14:textId="77777777" w:rsidR="00DF3D57" w:rsidRDefault="00DF3D57" w:rsidP="00C062F4">
      <w:pPr>
        <w:pStyle w:val="BodyText"/>
        <w:spacing w:line="480" w:lineRule="auto"/>
        <w:jc w:val="both"/>
        <w:rPr>
          <w:rFonts w:ascii="Times New Roman" w:hAnsi="Times New Roman" w:cs="Times New Roman"/>
          <w:b/>
        </w:rPr>
      </w:pPr>
    </w:p>
    <w:p w14:paraId="344BCB10" w14:textId="77777777" w:rsidR="007016F4" w:rsidRDefault="007016F4" w:rsidP="00C062F4">
      <w:pPr>
        <w:pStyle w:val="BodyText"/>
        <w:spacing w:line="480" w:lineRule="auto"/>
        <w:jc w:val="both"/>
        <w:rPr>
          <w:rFonts w:ascii="Times New Roman" w:hAnsi="Times New Roman" w:cs="Times New Roman"/>
          <w:b/>
        </w:rPr>
      </w:pPr>
    </w:p>
    <w:p w14:paraId="5AB9EEB1" w14:textId="77777777" w:rsidR="007016F4" w:rsidRDefault="007016F4" w:rsidP="00C062F4">
      <w:pPr>
        <w:pStyle w:val="BodyText"/>
        <w:spacing w:line="480" w:lineRule="auto"/>
        <w:jc w:val="both"/>
        <w:rPr>
          <w:rFonts w:ascii="Times New Roman" w:hAnsi="Times New Roman" w:cs="Times New Roman"/>
          <w:b/>
        </w:rPr>
      </w:pPr>
    </w:p>
    <w:p w14:paraId="2A06D9E3" w14:textId="77777777" w:rsidR="007016F4" w:rsidRDefault="007016F4" w:rsidP="00C062F4">
      <w:pPr>
        <w:pStyle w:val="BodyText"/>
        <w:spacing w:line="480" w:lineRule="auto"/>
        <w:jc w:val="both"/>
        <w:rPr>
          <w:rFonts w:ascii="Times New Roman" w:hAnsi="Times New Roman" w:cs="Times New Roman"/>
          <w:b/>
        </w:rPr>
      </w:pPr>
    </w:p>
    <w:p w14:paraId="63E1AE48" w14:textId="77777777" w:rsidR="007016F4" w:rsidRDefault="007016F4" w:rsidP="00C062F4">
      <w:pPr>
        <w:pStyle w:val="BodyText"/>
        <w:spacing w:line="480" w:lineRule="auto"/>
        <w:jc w:val="both"/>
        <w:rPr>
          <w:rFonts w:ascii="Times New Roman" w:hAnsi="Times New Roman" w:cs="Times New Roman"/>
          <w:b/>
        </w:rPr>
      </w:pPr>
    </w:p>
    <w:p w14:paraId="63E7F1AC" w14:textId="77777777" w:rsidR="007016F4" w:rsidRDefault="007016F4" w:rsidP="00C062F4">
      <w:pPr>
        <w:pStyle w:val="BodyText"/>
        <w:spacing w:line="480" w:lineRule="auto"/>
        <w:jc w:val="both"/>
        <w:rPr>
          <w:rFonts w:ascii="Times New Roman" w:hAnsi="Times New Roman" w:cs="Times New Roman"/>
          <w:b/>
        </w:rPr>
      </w:pPr>
    </w:p>
    <w:p w14:paraId="542F3471" w14:textId="77777777" w:rsidR="007016F4" w:rsidRDefault="007016F4" w:rsidP="00C062F4">
      <w:pPr>
        <w:pStyle w:val="BodyText"/>
        <w:spacing w:line="480" w:lineRule="auto"/>
        <w:jc w:val="both"/>
        <w:rPr>
          <w:rFonts w:ascii="Times New Roman" w:hAnsi="Times New Roman" w:cs="Times New Roman"/>
          <w:b/>
        </w:rPr>
      </w:pPr>
    </w:p>
    <w:p w14:paraId="31FBAE8A" w14:textId="77777777" w:rsidR="007016F4" w:rsidRDefault="007016F4" w:rsidP="00C062F4">
      <w:pPr>
        <w:pStyle w:val="BodyText"/>
        <w:spacing w:line="480" w:lineRule="auto"/>
        <w:jc w:val="both"/>
        <w:rPr>
          <w:rFonts w:ascii="Times New Roman" w:hAnsi="Times New Roman" w:cs="Times New Roman"/>
        </w:rPr>
      </w:pPr>
    </w:p>
    <w:p w14:paraId="5570FFD5" w14:textId="77777777" w:rsidR="00C062F4" w:rsidRDefault="00C062F4" w:rsidP="00C062F4">
      <w:pPr>
        <w:pStyle w:val="BodyText"/>
        <w:spacing w:line="480" w:lineRule="auto"/>
        <w:jc w:val="both"/>
        <w:rPr>
          <w:rFonts w:ascii="Times New Roman" w:hAnsi="Times New Roman" w:cs="Times New Roman"/>
        </w:rPr>
      </w:pPr>
    </w:p>
    <w:p w14:paraId="6B136465" w14:textId="77777777" w:rsidR="00C062F4" w:rsidRDefault="00C062F4" w:rsidP="00C062F4">
      <w:pPr>
        <w:pStyle w:val="BodyText"/>
        <w:spacing w:line="480" w:lineRule="auto"/>
        <w:jc w:val="both"/>
        <w:rPr>
          <w:rFonts w:ascii="Times New Roman" w:hAnsi="Times New Roman" w:cs="Times New Roman"/>
        </w:rPr>
      </w:pPr>
    </w:p>
    <w:p w14:paraId="61EB8309" w14:textId="77777777" w:rsidR="00A84AC9" w:rsidRDefault="00A84AC9" w:rsidP="00C062F4">
      <w:pPr>
        <w:pStyle w:val="BodyText"/>
        <w:spacing w:line="480" w:lineRule="auto"/>
        <w:jc w:val="both"/>
        <w:rPr>
          <w:rFonts w:ascii="Times New Roman" w:hAnsi="Times New Roman" w:cs="Times New Roman"/>
        </w:rPr>
      </w:pPr>
    </w:p>
    <w:p w14:paraId="5DF71F27" w14:textId="77777777" w:rsidR="00FC2B10" w:rsidRDefault="00FC2B10" w:rsidP="00C062F4">
      <w:pPr>
        <w:pStyle w:val="BodyText"/>
        <w:spacing w:line="480" w:lineRule="auto"/>
        <w:jc w:val="both"/>
        <w:rPr>
          <w:rFonts w:ascii="Times New Roman" w:hAnsi="Times New Roman" w:cs="Times New Roman"/>
        </w:rPr>
      </w:pPr>
    </w:p>
    <w:p w14:paraId="1F63B5A8" w14:textId="77777777" w:rsidR="007016F4" w:rsidRDefault="007016F4" w:rsidP="00C062F4">
      <w:pPr>
        <w:pStyle w:val="BodyText"/>
        <w:spacing w:line="480" w:lineRule="auto"/>
        <w:jc w:val="both"/>
        <w:rPr>
          <w:rFonts w:ascii="Times New Roman" w:hAnsi="Times New Roman" w:cs="Times New Roman"/>
        </w:rPr>
      </w:pPr>
    </w:p>
    <w:p w14:paraId="4F3CB97C" w14:textId="77777777" w:rsidR="007016F4" w:rsidRDefault="007016F4" w:rsidP="00C062F4">
      <w:pPr>
        <w:pStyle w:val="BodyText"/>
        <w:spacing w:line="480" w:lineRule="auto"/>
        <w:jc w:val="both"/>
        <w:rPr>
          <w:rFonts w:ascii="Times New Roman" w:hAnsi="Times New Roman" w:cs="Times New Roman"/>
        </w:rPr>
      </w:pPr>
    </w:p>
    <w:p w14:paraId="67A4A083" w14:textId="77777777" w:rsidR="007016F4" w:rsidRDefault="007016F4" w:rsidP="00C062F4">
      <w:pPr>
        <w:pStyle w:val="BodyText"/>
        <w:spacing w:line="480" w:lineRule="auto"/>
        <w:jc w:val="both"/>
        <w:rPr>
          <w:rFonts w:ascii="Times New Roman" w:hAnsi="Times New Roman" w:cs="Times New Roman"/>
        </w:rPr>
      </w:pPr>
    </w:p>
    <w:p w14:paraId="31AEB2F5" w14:textId="77777777" w:rsidR="007016F4" w:rsidRDefault="007016F4" w:rsidP="00C062F4">
      <w:pPr>
        <w:pStyle w:val="BodyText"/>
        <w:spacing w:line="480" w:lineRule="auto"/>
        <w:jc w:val="both"/>
        <w:rPr>
          <w:rFonts w:ascii="Times New Roman" w:hAnsi="Times New Roman" w:cs="Times New Roman"/>
        </w:rPr>
      </w:pPr>
    </w:p>
    <w:p w14:paraId="16143407" w14:textId="77777777" w:rsidR="007016F4" w:rsidRDefault="007016F4" w:rsidP="00C062F4">
      <w:pPr>
        <w:pStyle w:val="BodyText"/>
        <w:spacing w:line="480" w:lineRule="auto"/>
        <w:jc w:val="both"/>
        <w:rPr>
          <w:rFonts w:ascii="Times New Roman" w:hAnsi="Times New Roman" w:cs="Times New Roman"/>
        </w:rPr>
      </w:pPr>
    </w:p>
    <w:p w14:paraId="201CADE9" w14:textId="77777777" w:rsidR="007016F4" w:rsidRDefault="007016F4" w:rsidP="00DF3D57">
      <w:pPr>
        <w:pStyle w:val="BodyText"/>
        <w:spacing w:line="480" w:lineRule="auto"/>
        <w:jc w:val="center"/>
        <w:rPr>
          <w:rFonts w:ascii="Times New Roman" w:hAnsi="Times New Roman" w:cs="Times New Roman"/>
          <w:b/>
        </w:rPr>
      </w:pPr>
    </w:p>
    <w:p w14:paraId="7658B276" w14:textId="77777777" w:rsidR="007016F4" w:rsidRDefault="007016F4" w:rsidP="00615BE4">
      <w:pPr>
        <w:pStyle w:val="BodyText"/>
        <w:spacing w:line="480" w:lineRule="auto"/>
        <w:rPr>
          <w:rFonts w:ascii="Times New Roman" w:hAnsi="Times New Roman" w:cs="Times New Roman"/>
          <w:b/>
        </w:rPr>
      </w:pPr>
    </w:p>
    <w:p w14:paraId="423EA649" w14:textId="77777777" w:rsidR="00146062" w:rsidRDefault="00146062" w:rsidP="00DF3D57">
      <w:pPr>
        <w:pStyle w:val="BodyText"/>
        <w:spacing w:line="480" w:lineRule="auto"/>
        <w:jc w:val="center"/>
        <w:rPr>
          <w:rFonts w:ascii="Times New Roman" w:hAnsi="Times New Roman" w:cs="Times New Roman"/>
          <w:b/>
          <w:sz w:val="28"/>
          <w:szCs w:val="28"/>
        </w:rPr>
        <w:sectPr w:rsidR="00146062" w:rsidSect="00146062">
          <w:headerReference w:type="default" r:id="rId22"/>
          <w:pgSz w:w="11907" w:h="16839" w:code="9"/>
          <w:pgMar w:top="2268" w:right="2268" w:bottom="1701" w:left="2268" w:header="720" w:footer="720" w:gutter="0"/>
          <w:pgNumType w:start="53"/>
          <w:cols w:space="720"/>
          <w:titlePg/>
          <w:docGrid w:linePitch="360"/>
        </w:sectPr>
      </w:pPr>
    </w:p>
    <w:p w14:paraId="3D2A05DA" w14:textId="7F06C849" w:rsidR="00DF3D57" w:rsidRPr="00146062" w:rsidRDefault="00DF3D57" w:rsidP="00DF3D57">
      <w:pPr>
        <w:pStyle w:val="BodyText"/>
        <w:spacing w:line="480" w:lineRule="auto"/>
        <w:jc w:val="center"/>
        <w:rPr>
          <w:rFonts w:ascii="Times New Roman" w:hAnsi="Times New Roman" w:cs="Times New Roman"/>
          <w:b/>
          <w:sz w:val="28"/>
          <w:szCs w:val="28"/>
        </w:rPr>
      </w:pPr>
      <w:bookmarkStart w:id="9" w:name="_Hlk162480793"/>
      <w:r w:rsidRPr="00146062">
        <w:rPr>
          <w:rFonts w:ascii="Times New Roman" w:hAnsi="Times New Roman" w:cs="Times New Roman"/>
          <w:b/>
          <w:sz w:val="28"/>
          <w:szCs w:val="28"/>
        </w:rPr>
        <w:lastRenderedPageBreak/>
        <w:t xml:space="preserve">BAB </w:t>
      </w:r>
      <w:r w:rsidR="00F403FE" w:rsidRPr="00146062">
        <w:rPr>
          <w:rFonts w:ascii="Times New Roman" w:hAnsi="Times New Roman" w:cs="Times New Roman"/>
          <w:b/>
          <w:sz w:val="28"/>
          <w:szCs w:val="28"/>
        </w:rPr>
        <w:t>I</w:t>
      </w:r>
      <w:r w:rsidRPr="00146062">
        <w:rPr>
          <w:rFonts w:ascii="Times New Roman" w:hAnsi="Times New Roman" w:cs="Times New Roman"/>
          <w:b/>
          <w:sz w:val="28"/>
          <w:szCs w:val="28"/>
        </w:rPr>
        <w:t>V</w:t>
      </w:r>
    </w:p>
    <w:p w14:paraId="102F4DA5" w14:textId="0658DB13" w:rsidR="00DF3D57" w:rsidRPr="00146062" w:rsidRDefault="00DF3D57" w:rsidP="00DF3D57">
      <w:pPr>
        <w:pStyle w:val="BodyText"/>
        <w:spacing w:line="480" w:lineRule="auto"/>
        <w:jc w:val="center"/>
        <w:rPr>
          <w:rFonts w:ascii="Times New Roman" w:hAnsi="Times New Roman" w:cs="Times New Roman"/>
          <w:b/>
          <w:sz w:val="28"/>
          <w:szCs w:val="28"/>
        </w:rPr>
      </w:pPr>
      <w:r w:rsidRPr="00146062">
        <w:rPr>
          <w:rFonts w:ascii="Times New Roman" w:hAnsi="Times New Roman" w:cs="Times New Roman"/>
          <w:b/>
          <w:sz w:val="28"/>
          <w:szCs w:val="28"/>
        </w:rPr>
        <w:t>PENUTUP</w:t>
      </w:r>
    </w:p>
    <w:p w14:paraId="1C6C6B30" w14:textId="7A63AA41" w:rsidR="00DF3D57" w:rsidRDefault="00DF3D57" w:rsidP="00DF3D57">
      <w:pPr>
        <w:pStyle w:val="BodyText"/>
        <w:spacing w:line="480" w:lineRule="auto"/>
        <w:rPr>
          <w:rFonts w:ascii="Times New Roman" w:hAnsi="Times New Roman" w:cs="Times New Roman"/>
          <w:b/>
        </w:rPr>
      </w:pPr>
      <w:r>
        <w:rPr>
          <w:rFonts w:ascii="Times New Roman" w:hAnsi="Times New Roman" w:cs="Times New Roman"/>
          <w:b/>
        </w:rPr>
        <w:t>A. Kesimpulan</w:t>
      </w:r>
    </w:p>
    <w:p w14:paraId="36306A1D" w14:textId="0CEF55FA" w:rsidR="00DF3D57" w:rsidRDefault="00DF3D57" w:rsidP="000D2D40">
      <w:pPr>
        <w:pStyle w:val="BodyText"/>
        <w:spacing w:line="480" w:lineRule="auto"/>
        <w:ind w:firstLine="720"/>
        <w:jc w:val="both"/>
        <w:rPr>
          <w:rFonts w:ascii="Times New Roman" w:hAnsi="Times New Roman" w:cs="Times New Roman"/>
        </w:rPr>
      </w:pPr>
      <w:r w:rsidRPr="00DF3D57">
        <w:rPr>
          <w:rFonts w:ascii="Times New Roman" w:hAnsi="Times New Roman" w:cs="Times New Roman"/>
        </w:rPr>
        <w:t>Berdasarkan hasil penelitian dan analisis pembahasan pada bab-bab sebelumnya, maka dapat disimpulkan sebagai berikut :</w:t>
      </w:r>
    </w:p>
    <w:p w14:paraId="520A4570" w14:textId="6F6CB44D" w:rsidR="00D62323" w:rsidRPr="00D62323" w:rsidRDefault="00D62323" w:rsidP="00A751E2">
      <w:pPr>
        <w:pStyle w:val="BodyText"/>
        <w:numPr>
          <w:ilvl w:val="0"/>
          <w:numId w:val="13"/>
        </w:numPr>
        <w:spacing w:line="480" w:lineRule="auto"/>
        <w:jc w:val="both"/>
        <w:rPr>
          <w:rFonts w:ascii="Times New Roman" w:hAnsi="Times New Roman" w:cs="Times New Roman"/>
        </w:rPr>
      </w:pPr>
      <w:r w:rsidRPr="00D62323">
        <w:rPr>
          <w:rFonts w:ascii="Times New Roman" w:hAnsi="Times New Roman" w:cs="Times New Roman"/>
        </w:rPr>
        <w:t>Aturan adat perkawinan</w:t>
      </w:r>
      <w:r w:rsidR="001B36D1">
        <w:rPr>
          <w:rFonts w:ascii="Times New Roman" w:hAnsi="Times New Roman" w:cs="Times New Roman"/>
        </w:rPr>
        <w:t xml:space="preserve"> Malangkahi</w:t>
      </w:r>
      <w:r w:rsidRPr="00D62323">
        <w:rPr>
          <w:rFonts w:ascii="Times New Roman" w:hAnsi="Times New Roman" w:cs="Times New Roman"/>
        </w:rPr>
        <w:t xml:space="preserve"> di Desa Rambah Tengah Barat, Kecamatan Rambah, Kabupaten Rokan Hulu, yang melarang perkawinan dengan kakak atau abang yang lebih tua, telah lama menjadi norma yang dipegang kuat. Hal ini dipandang sebagai langkah yang penting untuk menjaga stabilitas sosial, karena dikhawatirkan jika aturan ini dilanggar, akan muncul konsekuensi negatif seperti kesulitan mendapatkan pasangan hidup dan potensi gosip di masyarakat. Namun, seiring berjalannya waktu, ada perubahan dalam penerapan aturan ini. Bagi mereka yang masih ingin melanggar aturan tersebut, ada konsekuensi yang harus mereka hadapi, yaitu membayar sejumlah uang atau emas kepada kakak atau abang yang dilangkahi. Pembayaran ini dimaksudkan untuk mempererat hubungan keluarga dan menghilangkan rasa cemburu dari pihak yang dilangkahi.</w:t>
      </w:r>
    </w:p>
    <w:p w14:paraId="18D9599E" w14:textId="37D3C90E" w:rsidR="00D62323" w:rsidRDefault="00D62323" w:rsidP="00A751E2">
      <w:pPr>
        <w:pStyle w:val="BodyText"/>
        <w:numPr>
          <w:ilvl w:val="0"/>
          <w:numId w:val="13"/>
        </w:numPr>
        <w:spacing w:line="480" w:lineRule="auto"/>
        <w:jc w:val="both"/>
        <w:rPr>
          <w:rFonts w:ascii="Times New Roman" w:hAnsi="Times New Roman" w:cs="Times New Roman"/>
        </w:rPr>
      </w:pPr>
      <w:r w:rsidRPr="00D62323">
        <w:rPr>
          <w:rFonts w:ascii="Times New Roman" w:hAnsi="Times New Roman" w:cs="Times New Roman"/>
        </w:rPr>
        <w:t xml:space="preserve">Pelaksanaan aturan ini diwujudkan dengan pembayaran denda kepada kakak atau abang yang dilangkahi jika adik melanggar aturan tersebut. Besar denda ini berkisar antara 1 hingga 5 Ameh emas. Namun, sanksi yang besar ini juga memiliki dampak negatif, seperti </w:t>
      </w:r>
      <w:r w:rsidRPr="00D62323">
        <w:rPr>
          <w:rFonts w:ascii="Times New Roman" w:hAnsi="Times New Roman" w:cs="Times New Roman"/>
        </w:rPr>
        <w:lastRenderedPageBreak/>
        <w:t>terjadinya pernikahan tanpa restu keluarga, kehamilan di luar nikah, konflik dalam keluarga, atau bahkan pembatalan pernikahan. Namun, ada juga dampak positifnya jika pembayaran dilakukan, seperti mempererat hubungan keluarga, mengurangi rasa cemburu dari kakak, meningkatkan martabat kakak di mata masyarakat, dan memberikan rasa hormat kepada kakak sebagai sosok tertua.</w:t>
      </w:r>
    </w:p>
    <w:p w14:paraId="5595EC58" w14:textId="011EE950" w:rsidR="00D62323" w:rsidRPr="00D62323" w:rsidRDefault="00D62323" w:rsidP="00D62323">
      <w:pPr>
        <w:pStyle w:val="BodyText"/>
        <w:spacing w:line="480" w:lineRule="auto"/>
        <w:jc w:val="both"/>
        <w:rPr>
          <w:rFonts w:ascii="Times New Roman" w:hAnsi="Times New Roman" w:cs="Times New Roman"/>
          <w:b/>
        </w:rPr>
      </w:pPr>
      <w:r>
        <w:rPr>
          <w:rFonts w:ascii="Times New Roman" w:hAnsi="Times New Roman" w:cs="Times New Roman"/>
          <w:b/>
        </w:rPr>
        <w:t>B. Saran</w:t>
      </w:r>
    </w:p>
    <w:p w14:paraId="3ED2912A" w14:textId="77777777" w:rsidR="00D62323" w:rsidRDefault="00D62323" w:rsidP="00A751E2">
      <w:pPr>
        <w:pStyle w:val="BodyText"/>
        <w:numPr>
          <w:ilvl w:val="0"/>
          <w:numId w:val="14"/>
        </w:numPr>
        <w:spacing w:line="480" w:lineRule="auto"/>
        <w:jc w:val="both"/>
        <w:rPr>
          <w:rFonts w:ascii="Times New Roman" w:hAnsi="Times New Roman" w:cs="Times New Roman"/>
        </w:rPr>
      </w:pPr>
      <w:r w:rsidRPr="00D62323">
        <w:rPr>
          <w:rFonts w:ascii="Times New Roman" w:hAnsi="Times New Roman" w:cs="Times New Roman"/>
        </w:rPr>
        <w:t xml:space="preserve">Berdasarkan analisis tersebut, penulis menyarankan beberapa hal. Pertama, masyarakat perlu lebih bijak dalam membedakan aturan adat yang memberikan manfaat dan yang tidak. Terutama dalam konteks pernikahan, penting untuk mencapai rumah tangga yang harmonis. </w:t>
      </w:r>
    </w:p>
    <w:p w14:paraId="7A897BDC" w14:textId="77777777" w:rsidR="00D62323" w:rsidRDefault="00D62323" w:rsidP="00A751E2">
      <w:pPr>
        <w:pStyle w:val="BodyText"/>
        <w:numPr>
          <w:ilvl w:val="0"/>
          <w:numId w:val="14"/>
        </w:numPr>
        <w:spacing w:line="480" w:lineRule="auto"/>
        <w:jc w:val="both"/>
        <w:rPr>
          <w:rFonts w:ascii="Times New Roman" w:hAnsi="Times New Roman" w:cs="Times New Roman"/>
        </w:rPr>
      </w:pPr>
      <w:r>
        <w:rPr>
          <w:rFonts w:ascii="Times New Roman" w:hAnsi="Times New Roman" w:cs="Times New Roman"/>
        </w:rPr>
        <w:t>I</w:t>
      </w:r>
      <w:r w:rsidRPr="00D62323">
        <w:rPr>
          <w:rFonts w:ascii="Times New Roman" w:hAnsi="Times New Roman" w:cs="Times New Roman"/>
        </w:rPr>
        <w:t xml:space="preserve">nstansi terkait perlu meningkatkan kualitas dan kuantitas penyuluhan hukum kepada masyarakat untuk meningkatkan kesadaran hukum. </w:t>
      </w:r>
    </w:p>
    <w:p w14:paraId="00198B91" w14:textId="673CC427" w:rsidR="00A60437" w:rsidRDefault="00D62323" w:rsidP="00A751E2">
      <w:pPr>
        <w:pStyle w:val="BodyText"/>
        <w:numPr>
          <w:ilvl w:val="0"/>
          <w:numId w:val="14"/>
        </w:numPr>
        <w:spacing w:line="480" w:lineRule="auto"/>
        <w:jc w:val="both"/>
        <w:rPr>
          <w:rFonts w:ascii="Times New Roman" w:hAnsi="Times New Roman" w:cs="Times New Roman"/>
        </w:rPr>
      </w:pPr>
      <w:r>
        <w:rPr>
          <w:rFonts w:ascii="Times New Roman" w:hAnsi="Times New Roman" w:cs="Times New Roman"/>
        </w:rPr>
        <w:t>P</w:t>
      </w:r>
      <w:r w:rsidRPr="00D62323">
        <w:rPr>
          <w:rFonts w:ascii="Times New Roman" w:hAnsi="Times New Roman" w:cs="Times New Roman"/>
        </w:rPr>
        <w:t>emerintah harus mengawasi penerapan hukum di masyarakat untuk menciptakan ketaatan hukum yang menguntungkan bagi semua pihak. Jika tidak diawasi dengan baik, dapat timbul dualisme hukum yang mengganggu kehidupan sehari-hari.</w:t>
      </w:r>
    </w:p>
    <w:bookmarkEnd w:id="9"/>
    <w:p w14:paraId="6F0BEDD3" w14:textId="77777777" w:rsidR="00A60437" w:rsidRDefault="00A60437" w:rsidP="00A60437">
      <w:pPr>
        <w:pStyle w:val="BodyText"/>
        <w:spacing w:line="480" w:lineRule="auto"/>
        <w:jc w:val="both"/>
        <w:rPr>
          <w:rFonts w:ascii="Times New Roman" w:hAnsi="Times New Roman" w:cs="Times New Roman"/>
        </w:rPr>
      </w:pPr>
    </w:p>
    <w:p w14:paraId="37AFA1AE" w14:textId="77777777" w:rsidR="00A60437" w:rsidRDefault="00A60437" w:rsidP="00A60437">
      <w:pPr>
        <w:pStyle w:val="BodyText"/>
        <w:spacing w:line="480" w:lineRule="auto"/>
        <w:jc w:val="both"/>
        <w:rPr>
          <w:rFonts w:ascii="Times New Roman" w:hAnsi="Times New Roman" w:cs="Times New Roman"/>
        </w:rPr>
      </w:pPr>
    </w:p>
    <w:p w14:paraId="7F1BB1AB" w14:textId="77777777" w:rsidR="00A60437" w:rsidRDefault="00A60437" w:rsidP="00A60437">
      <w:pPr>
        <w:pStyle w:val="BodyText"/>
        <w:spacing w:line="480" w:lineRule="auto"/>
        <w:jc w:val="both"/>
        <w:rPr>
          <w:rFonts w:ascii="Times New Roman" w:hAnsi="Times New Roman" w:cs="Times New Roman"/>
        </w:rPr>
      </w:pPr>
    </w:p>
    <w:p w14:paraId="2D5B1922" w14:textId="77777777" w:rsidR="00615BE4" w:rsidRDefault="00615BE4" w:rsidP="00A60437">
      <w:pPr>
        <w:pStyle w:val="BodyText"/>
        <w:spacing w:line="480" w:lineRule="auto"/>
        <w:jc w:val="both"/>
        <w:rPr>
          <w:rFonts w:ascii="Times New Roman" w:hAnsi="Times New Roman" w:cs="Times New Roman"/>
        </w:rPr>
      </w:pPr>
    </w:p>
    <w:p w14:paraId="1AE006E5" w14:textId="77777777" w:rsidR="00615BE4" w:rsidRDefault="00615BE4" w:rsidP="00A60437">
      <w:pPr>
        <w:pStyle w:val="BodyText"/>
        <w:spacing w:line="480" w:lineRule="auto"/>
        <w:jc w:val="both"/>
        <w:rPr>
          <w:rFonts w:ascii="Times New Roman" w:hAnsi="Times New Roman" w:cs="Times New Roman"/>
        </w:rPr>
      </w:pPr>
    </w:p>
    <w:p w14:paraId="480D62DC" w14:textId="77D9D693" w:rsidR="00A60437" w:rsidRDefault="00A60437" w:rsidP="00A60437">
      <w:pPr>
        <w:pStyle w:val="BodyText"/>
        <w:spacing w:line="480" w:lineRule="auto"/>
        <w:jc w:val="center"/>
        <w:rPr>
          <w:rFonts w:ascii="Times New Roman" w:hAnsi="Times New Roman" w:cs="Times New Roman"/>
          <w:b/>
        </w:rPr>
      </w:pPr>
      <w:r>
        <w:rPr>
          <w:rFonts w:ascii="Times New Roman" w:hAnsi="Times New Roman" w:cs="Times New Roman"/>
          <w:b/>
        </w:rPr>
        <w:t>DAFTAR PUSTAKA</w:t>
      </w:r>
    </w:p>
    <w:p w14:paraId="44966F82" w14:textId="77777777" w:rsidR="00A60437" w:rsidRDefault="00A60437" w:rsidP="00A60437">
      <w:pPr>
        <w:tabs>
          <w:tab w:val="left" w:pos="-90"/>
          <w:tab w:val="left" w:pos="90"/>
          <w:tab w:val="left" w:pos="1080"/>
        </w:tabs>
        <w:spacing w:line="240" w:lineRule="auto"/>
        <w:rPr>
          <w:rFonts w:ascii="Times New Roman" w:hAnsi="Times New Roman" w:cs="Times New Roman"/>
          <w:b/>
          <w:sz w:val="24"/>
          <w:szCs w:val="24"/>
        </w:rPr>
      </w:pPr>
      <w:r>
        <w:rPr>
          <w:rFonts w:ascii="Times New Roman" w:hAnsi="Times New Roman" w:cs="Times New Roman"/>
          <w:b/>
          <w:sz w:val="24"/>
          <w:szCs w:val="24"/>
        </w:rPr>
        <w:t xml:space="preserve">A. </w:t>
      </w:r>
      <w:proofErr w:type="spellStart"/>
      <w:r>
        <w:rPr>
          <w:rFonts w:ascii="Times New Roman" w:hAnsi="Times New Roman" w:cs="Times New Roman"/>
          <w:b/>
          <w:sz w:val="24"/>
          <w:szCs w:val="24"/>
        </w:rPr>
        <w:t>Buku</w:t>
      </w:r>
      <w:proofErr w:type="spellEnd"/>
    </w:p>
    <w:p w14:paraId="5A40A30B" w14:textId="77777777" w:rsidR="00A60437" w:rsidRPr="006C695B" w:rsidRDefault="00A60437" w:rsidP="00A60437">
      <w:pPr>
        <w:tabs>
          <w:tab w:val="left" w:pos="-90"/>
          <w:tab w:val="left" w:pos="90"/>
          <w:tab w:val="left" w:pos="1080"/>
        </w:tabs>
        <w:spacing w:line="240" w:lineRule="auto"/>
        <w:rPr>
          <w:rFonts w:ascii="Times New Roman" w:hAnsi="Times New Roman" w:cs="Times New Roman"/>
          <w:b/>
          <w:sz w:val="24"/>
          <w:szCs w:val="24"/>
        </w:rPr>
      </w:pPr>
      <w:r w:rsidRPr="001B5BAC">
        <w:rPr>
          <w:rFonts w:ascii="Times New Roman" w:hAnsi="Times New Roman" w:cs="Times New Roman"/>
        </w:rPr>
        <w:t xml:space="preserve">Ahmad </w:t>
      </w:r>
      <w:proofErr w:type="spellStart"/>
      <w:r w:rsidRPr="001B5BAC">
        <w:rPr>
          <w:rFonts w:ascii="Times New Roman" w:hAnsi="Times New Roman" w:cs="Times New Roman"/>
        </w:rPr>
        <w:t>Rofiq</w:t>
      </w:r>
      <w:proofErr w:type="spellEnd"/>
      <w:r w:rsidRPr="001B5BAC">
        <w:rPr>
          <w:rFonts w:ascii="Times New Roman" w:hAnsi="Times New Roman" w:cs="Times New Roman"/>
        </w:rPr>
        <w:t xml:space="preserve">, </w:t>
      </w:r>
      <w:r w:rsidRPr="005B35DC">
        <w:rPr>
          <w:rFonts w:ascii="Times New Roman" w:hAnsi="Times New Roman" w:cs="Times New Roman"/>
          <w:i/>
        </w:rPr>
        <w:t xml:space="preserve">Hukum Islam Di </w:t>
      </w:r>
      <w:proofErr w:type="gramStart"/>
      <w:r w:rsidRPr="005B35DC">
        <w:rPr>
          <w:rFonts w:ascii="Times New Roman" w:hAnsi="Times New Roman" w:cs="Times New Roman"/>
          <w:i/>
        </w:rPr>
        <w:t>Indonesia</w:t>
      </w:r>
      <w:r>
        <w:rPr>
          <w:rFonts w:ascii="Times New Roman" w:hAnsi="Times New Roman" w:cs="Times New Roman"/>
        </w:rPr>
        <w:t xml:space="preserve">,  </w:t>
      </w:r>
      <w:r w:rsidRPr="001B5BAC">
        <w:rPr>
          <w:rFonts w:ascii="Times New Roman" w:hAnsi="Times New Roman" w:cs="Times New Roman"/>
        </w:rPr>
        <w:t>Jakarta</w:t>
      </w:r>
      <w:proofErr w:type="gramEnd"/>
      <w:r w:rsidRPr="001B5BAC">
        <w:rPr>
          <w:rFonts w:ascii="Times New Roman" w:hAnsi="Times New Roman" w:cs="Times New Roman"/>
        </w:rPr>
        <w:t xml:space="preserve">: </w:t>
      </w:r>
      <w:r>
        <w:rPr>
          <w:rFonts w:ascii="Times New Roman" w:hAnsi="Times New Roman" w:cs="Times New Roman"/>
        </w:rPr>
        <w:t xml:space="preserve">PT Raja </w:t>
      </w:r>
      <w:proofErr w:type="spellStart"/>
      <w:r>
        <w:rPr>
          <w:rFonts w:ascii="Times New Roman" w:hAnsi="Times New Roman" w:cs="Times New Roman"/>
        </w:rPr>
        <w:t>Grafindo</w:t>
      </w:r>
      <w:proofErr w:type="spellEnd"/>
      <w:r>
        <w:rPr>
          <w:rFonts w:ascii="Times New Roman" w:hAnsi="Times New Roman" w:cs="Times New Roman"/>
        </w:rPr>
        <w:t xml:space="preserve"> </w:t>
      </w:r>
      <w:proofErr w:type="spellStart"/>
      <w:r>
        <w:rPr>
          <w:rFonts w:ascii="Times New Roman" w:hAnsi="Times New Roman" w:cs="Times New Roman"/>
        </w:rPr>
        <w:t>Persada</w:t>
      </w:r>
      <w:proofErr w:type="spellEnd"/>
      <w:r>
        <w:rPr>
          <w:rFonts w:ascii="Times New Roman" w:hAnsi="Times New Roman" w:cs="Times New Roman"/>
        </w:rPr>
        <w:t>,</w:t>
      </w:r>
    </w:p>
    <w:p w14:paraId="7CBBCE82" w14:textId="77777777" w:rsidR="00A60437" w:rsidRDefault="00A60437" w:rsidP="00A60437">
      <w:pPr>
        <w:spacing w:line="240" w:lineRule="auto"/>
        <w:ind w:firstLine="720"/>
        <w:jc w:val="both"/>
        <w:rPr>
          <w:rFonts w:ascii="Times New Roman" w:hAnsi="Times New Roman" w:cs="Times New Roman"/>
        </w:rPr>
      </w:pPr>
      <w:r>
        <w:rPr>
          <w:rFonts w:ascii="Times New Roman" w:hAnsi="Times New Roman" w:cs="Times New Roman"/>
        </w:rPr>
        <w:t xml:space="preserve"> 1998</w:t>
      </w:r>
    </w:p>
    <w:p w14:paraId="4BEE588C" w14:textId="77777777" w:rsidR="00A60437" w:rsidRDefault="00A60437" w:rsidP="00A60437">
      <w:pPr>
        <w:spacing w:line="240" w:lineRule="auto"/>
        <w:jc w:val="both"/>
        <w:rPr>
          <w:rFonts w:ascii="Times New Roman" w:hAnsi="Times New Roman" w:cs="Times New Roman"/>
        </w:rPr>
      </w:pPr>
      <w:r w:rsidRPr="00BB38C4">
        <w:rPr>
          <w:rFonts w:ascii="Times New Roman" w:hAnsi="Times New Roman" w:cs="Times New Roman"/>
        </w:rPr>
        <w:t>Ali,</w:t>
      </w:r>
      <w:r>
        <w:rPr>
          <w:rFonts w:ascii="Times New Roman" w:hAnsi="Times New Roman" w:cs="Times New Roman"/>
        </w:rPr>
        <w:t xml:space="preserve"> Zainudin, </w:t>
      </w:r>
      <w:r w:rsidRPr="00BB38C4">
        <w:rPr>
          <w:rFonts w:ascii="Times New Roman" w:hAnsi="Times New Roman" w:cs="Times New Roman"/>
          <w:i/>
        </w:rPr>
        <w:t xml:space="preserve">Metode </w:t>
      </w:r>
      <w:proofErr w:type="spellStart"/>
      <w:r w:rsidRPr="00BB38C4">
        <w:rPr>
          <w:rFonts w:ascii="Times New Roman" w:hAnsi="Times New Roman" w:cs="Times New Roman"/>
          <w:i/>
        </w:rPr>
        <w:t>Penelitian</w:t>
      </w:r>
      <w:proofErr w:type="spellEnd"/>
      <w:r w:rsidRPr="00BB38C4">
        <w:rPr>
          <w:rFonts w:ascii="Times New Roman" w:hAnsi="Times New Roman" w:cs="Times New Roman"/>
          <w:i/>
        </w:rPr>
        <w:t xml:space="preserve"> Hukum</w:t>
      </w:r>
      <w:r>
        <w:rPr>
          <w:rFonts w:ascii="Times New Roman" w:hAnsi="Times New Roman" w:cs="Times New Roman"/>
        </w:rPr>
        <w:t xml:space="preserve">, </w:t>
      </w:r>
      <w:proofErr w:type="gramStart"/>
      <w:r w:rsidRPr="00BB38C4">
        <w:rPr>
          <w:rFonts w:ascii="Times New Roman" w:hAnsi="Times New Roman" w:cs="Times New Roman"/>
        </w:rPr>
        <w:t>Jakarta</w:t>
      </w:r>
      <w:r>
        <w:rPr>
          <w:rFonts w:ascii="Times New Roman" w:hAnsi="Times New Roman" w:cs="Times New Roman"/>
        </w:rPr>
        <w:t xml:space="preserve"> </w:t>
      </w:r>
      <w:r w:rsidRPr="00BB38C4">
        <w:rPr>
          <w:rFonts w:ascii="Times New Roman" w:hAnsi="Times New Roman" w:cs="Times New Roman"/>
        </w:rPr>
        <w:t>:</w:t>
      </w:r>
      <w:proofErr w:type="gramEnd"/>
      <w:r>
        <w:rPr>
          <w:rFonts w:ascii="Times New Roman" w:hAnsi="Times New Roman" w:cs="Times New Roman"/>
        </w:rPr>
        <w:t xml:space="preserve"> </w:t>
      </w:r>
      <w:proofErr w:type="spellStart"/>
      <w:r w:rsidRPr="00BB38C4">
        <w:rPr>
          <w:rFonts w:ascii="Times New Roman" w:hAnsi="Times New Roman" w:cs="Times New Roman"/>
        </w:rPr>
        <w:t>Sinar</w:t>
      </w:r>
      <w:proofErr w:type="spellEnd"/>
      <w:r w:rsidRPr="00BB38C4">
        <w:rPr>
          <w:rFonts w:ascii="Times New Roman" w:hAnsi="Times New Roman" w:cs="Times New Roman"/>
        </w:rPr>
        <w:t xml:space="preserve"> </w:t>
      </w:r>
      <w:proofErr w:type="spellStart"/>
      <w:r w:rsidRPr="00BB38C4">
        <w:rPr>
          <w:rFonts w:ascii="Times New Roman" w:hAnsi="Times New Roman" w:cs="Times New Roman"/>
        </w:rPr>
        <w:t>Grafika</w:t>
      </w:r>
      <w:proofErr w:type="spellEnd"/>
      <w:r w:rsidRPr="00BB38C4">
        <w:rPr>
          <w:rFonts w:ascii="Times New Roman" w:hAnsi="Times New Roman" w:cs="Times New Roman"/>
        </w:rPr>
        <w:t>,</w:t>
      </w:r>
    </w:p>
    <w:p w14:paraId="11C7CE5A" w14:textId="77777777" w:rsidR="00A60437" w:rsidRDefault="00A60437" w:rsidP="00A60437">
      <w:pPr>
        <w:spacing w:line="240" w:lineRule="auto"/>
        <w:ind w:firstLine="720"/>
        <w:jc w:val="both"/>
      </w:pPr>
      <w:r w:rsidRPr="00BB38C4">
        <w:rPr>
          <w:rFonts w:ascii="Times New Roman" w:hAnsi="Times New Roman" w:cs="Times New Roman"/>
        </w:rPr>
        <w:t>2015</w:t>
      </w:r>
    </w:p>
    <w:p w14:paraId="3943FDDB" w14:textId="77777777" w:rsidR="00A60437" w:rsidRDefault="00A60437" w:rsidP="00A60437">
      <w:pPr>
        <w:spacing w:line="240" w:lineRule="auto"/>
        <w:jc w:val="both"/>
        <w:rPr>
          <w:rFonts w:ascii="Times New Roman" w:hAnsi="Times New Roman" w:cs="Times New Roman"/>
        </w:rPr>
      </w:pPr>
      <w:r w:rsidRPr="001B5BAC">
        <w:rPr>
          <w:rFonts w:ascii="Times New Roman" w:hAnsi="Times New Roman" w:cs="Times New Roman"/>
        </w:rPr>
        <w:t xml:space="preserve">Astrid S. </w:t>
      </w:r>
      <w:proofErr w:type="spellStart"/>
      <w:r w:rsidRPr="001B5BAC">
        <w:rPr>
          <w:rFonts w:ascii="Times New Roman" w:hAnsi="Times New Roman" w:cs="Times New Roman"/>
        </w:rPr>
        <w:t>Soesanto</w:t>
      </w:r>
      <w:proofErr w:type="spellEnd"/>
      <w:r w:rsidRPr="005B35DC">
        <w:rPr>
          <w:rFonts w:ascii="Times New Roman" w:hAnsi="Times New Roman" w:cs="Times New Roman"/>
          <w:i/>
        </w:rPr>
        <w:t xml:space="preserve">, </w:t>
      </w:r>
      <w:proofErr w:type="spellStart"/>
      <w:r w:rsidRPr="005B35DC">
        <w:rPr>
          <w:rFonts w:ascii="Times New Roman" w:hAnsi="Times New Roman" w:cs="Times New Roman"/>
          <w:i/>
        </w:rPr>
        <w:t>Pengantar</w:t>
      </w:r>
      <w:proofErr w:type="spellEnd"/>
      <w:r w:rsidRPr="005B35DC">
        <w:rPr>
          <w:rFonts w:ascii="Times New Roman" w:hAnsi="Times New Roman" w:cs="Times New Roman"/>
          <w:i/>
        </w:rPr>
        <w:t xml:space="preserve"> </w:t>
      </w:r>
      <w:proofErr w:type="spellStart"/>
      <w:r w:rsidRPr="005B35DC">
        <w:rPr>
          <w:rFonts w:ascii="Times New Roman" w:hAnsi="Times New Roman" w:cs="Times New Roman"/>
          <w:i/>
        </w:rPr>
        <w:t>Sosiologi</w:t>
      </w:r>
      <w:proofErr w:type="spellEnd"/>
      <w:r w:rsidRPr="005B35DC">
        <w:rPr>
          <w:rFonts w:ascii="Times New Roman" w:hAnsi="Times New Roman" w:cs="Times New Roman"/>
          <w:i/>
        </w:rPr>
        <w:t xml:space="preserve"> dan </w:t>
      </w:r>
      <w:proofErr w:type="spellStart"/>
      <w:r w:rsidRPr="005B35DC">
        <w:rPr>
          <w:rFonts w:ascii="Times New Roman" w:hAnsi="Times New Roman" w:cs="Times New Roman"/>
          <w:i/>
        </w:rPr>
        <w:t>Perubahan</w:t>
      </w:r>
      <w:proofErr w:type="spellEnd"/>
      <w:r w:rsidRPr="005B35DC">
        <w:rPr>
          <w:rFonts w:ascii="Times New Roman" w:hAnsi="Times New Roman" w:cs="Times New Roman"/>
          <w:i/>
        </w:rPr>
        <w:t xml:space="preserve"> </w:t>
      </w:r>
      <w:proofErr w:type="spellStart"/>
      <w:r w:rsidRPr="005B35DC">
        <w:rPr>
          <w:rFonts w:ascii="Times New Roman" w:hAnsi="Times New Roman" w:cs="Times New Roman"/>
          <w:i/>
        </w:rPr>
        <w:t>Sosial</w:t>
      </w:r>
      <w:proofErr w:type="spellEnd"/>
      <w:r>
        <w:rPr>
          <w:rFonts w:ascii="Times New Roman" w:hAnsi="Times New Roman" w:cs="Times New Roman"/>
        </w:rPr>
        <w:t xml:space="preserve">, Jakarta: </w:t>
      </w:r>
    </w:p>
    <w:p w14:paraId="006E8604" w14:textId="77777777" w:rsidR="00A60437" w:rsidRDefault="00A60437" w:rsidP="00A60437">
      <w:pPr>
        <w:spacing w:line="240" w:lineRule="auto"/>
        <w:ind w:firstLine="720"/>
        <w:jc w:val="both"/>
        <w:rPr>
          <w:rFonts w:ascii="Times New Roman" w:hAnsi="Times New Roman" w:cs="Times New Roman"/>
        </w:rPr>
      </w:pPr>
      <w:proofErr w:type="spellStart"/>
      <w:r>
        <w:rPr>
          <w:rFonts w:ascii="Times New Roman" w:hAnsi="Times New Roman" w:cs="Times New Roman"/>
        </w:rPr>
        <w:t>Binacipta</w:t>
      </w:r>
      <w:proofErr w:type="spellEnd"/>
      <w:r>
        <w:rPr>
          <w:rFonts w:ascii="Times New Roman" w:hAnsi="Times New Roman" w:cs="Times New Roman"/>
        </w:rPr>
        <w:t>, 1985</w:t>
      </w:r>
    </w:p>
    <w:p w14:paraId="2B17F78F" w14:textId="77777777" w:rsidR="00A60437" w:rsidRDefault="00A60437" w:rsidP="00A60437">
      <w:pPr>
        <w:spacing w:line="240" w:lineRule="auto"/>
        <w:jc w:val="both"/>
        <w:rPr>
          <w:rFonts w:ascii="Times New Roman" w:hAnsi="Times New Roman" w:cs="Times New Roman"/>
          <w:i/>
        </w:rPr>
      </w:pPr>
      <w:proofErr w:type="spellStart"/>
      <w:r>
        <w:rPr>
          <w:rFonts w:ascii="Times New Roman" w:hAnsi="Times New Roman" w:cs="Times New Roman"/>
        </w:rPr>
        <w:t>Asy-Syaukanie</w:t>
      </w:r>
      <w:proofErr w:type="spellEnd"/>
      <w:r>
        <w:rPr>
          <w:rFonts w:ascii="Times New Roman" w:hAnsi="Times New Roman" w:cs="Times New Roman"/>
        </w:rPr>
        <w:t xml:space="preserve">, Lutfi, </w:t>
      </w:r>
      <w:proofErr w:type="spellStart"/>
      <w:r>
        <w:rPr>
          <w:rFonts w:ascii="Times New Roman" w:hAnsi="Times New Roman" w:cs="Times New Roman"/>
          <w:i/>
        </w:rPr>
        <w:t>Positivisasi</w:t>
      </w:r>
      <w:proofErr w:type="spellEnd"/>
      <w:r>
        <w:rPr>
          <w:rFonts w:ascii="Times New Roman" w:hAnsi="Times New Roman" w:cs="Times New Roman"/>
          <w:i/>
        </w:rPr>
        <w:t xml:space="preserve"> </w:t>
      </w:r>
      <w:proofErr w:type="spellStart"/>
      <w:r>
        <w:rPr>
          <w:rFonts w:ascii="Times New Roman" w:hAnsi="Times New Roman" w:cs="Times New Roman"/>
          <w:i/>
        </w:rPr>
        <w:t>Syari’ah</w:t>
      </w:r>
      <w:proofErr w:type="spellEnd"/>
      <w:r>
        <w:rPr>
          <w:rFonts w:ascii="Times New Roman" w:hAnsi="Times New Roman" w:cs="Times New Roman"/>
          <w:i/>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Buku</w:t>
      </w:r>
      <w:proofErr w:type="spellEnd"/>
      <w:r>
        <w:rPr>
          <w:rFonts w:ascii="Times New Roman" w:hAnsi="Times New Roman" w:cs="Times New Roman"/>
        </w:rPr>
        <w:t xml:space="preserve"> </w:t>
      </w:r>
      <w:proofErr w:type="gramStart"/>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Syariat</w:t>
      </w:r>
      <w:proofErr w:type="spellEnd"/>
      <w:proofErr w:type="gramEnd"/>
      <w:r>
        <w:rPr>
          <w:rFonts w:ascii="Times New Roman" w:hAnsi="Times New Roman" w:cs="Times New Roman"/>
          <w:i/>
        </w:rPr>
        <w:t xml:space="preserve"> Islam Yes </w:t>
      </w:r>
    </w:p>
    <w:p w14:paraId="5180F3F4" w14:textId="77777777" w:rsidR="00A60437" w:rsidRPr="00C12115" w:rsidRDefault="00A60437" w:rsidP="00A60437">
      <w:pPr>
        <w:spacing w:line="240" w:lineRule="auto"/>
        <w:ind w:firstLine="720"/>
        <w:jc w:val="both"/>
        <w:rPr>
          <w:rFonts w:ascii="Times New Roman" w:hAnsi="Times New Roman" w:cs="Times New Roman"/>
        </w:rPr>
      </w:pPr>
      <w:proofErr w:type="spellStart"/>
      <w:r>
        <w:rPr>
          <w:rFonts w:ascii="Times New Roman" w:hAnsi="Times New Roman" w:cs="Times New Roman"/>
          <w:i/>
        </w:rPr>
        <w:t>Syariat</w:t>
      </w:r>
      <w:proofErr w:type="spellEnd"/>
      <w:r>
        <w:rPr>
          <w:rFonts w:ascii="Times New Roman" w:hAnsi="Times New Roman" w:cs="Times New Roman"/>
          <w:i/>
        </w:rPr>
        <w:t xml:space="preserve"> Islam No</w:t>
      </w:r>
      <w:r>
        <w:rPr>
          <w:rFonts w:ascii="Times New Roman" w:hAnsi="Times New Roman" w:cs="Times New Roman"/>
        </w:rPr>
        <w:t xml:space="preserve">”, </w:t>
      </w:r>
      <w:proofErr w:type="gramStart"/>
      <w:r>
        <w:rPr>
          <w:rFonts w:ascii="Times New Roman" w:hAnsi="Times New Roman" w:cs="Times New Roman"/>
        </w:rPr>
        <w:t>Jakarta :</w:t>
      </w:r>
      <w:proofErr w:type="gramEnd"/>
      <w:r>
        <w:rPr>
          <w:rFonts w:ascii="Times New Roman" w:hAnsi="Times New Roman" w:cs="Times New Roman"/>
        </w:rPr>
        <w:t xml:space="preserve"> </w:t>
      </w:r>
      <w:proofErr w:type="spellStart"/>
      <w:r>
        <w:rPr>
          <w:rFonts w:ascii="Times New Roman" w:hAnsi="Times New Roman" w:cs="Times New Roman"/>
        </w:rPr>
        <w:t>Paramadina</w:t>
      </w:r>
      <w:proofErr w:type="spellEnd"/>
      <w:r>
        <w:rPr>
          <w:rFonts w:ascii="Times New Roman" w:hAnsi="Times New Roman" w:cs="Times New Roman"/>
        </w:rPr>
        <w:t>, 2001.</w:t>
      </w:r>
    </w:p>
    <w:p w14:paraId="5B1BB629" w14:textId="77777777" w:rsidR="00A60437" w:rsidRDefault="00A60437" w:rsidP="00A60437">
      <w:pPr>
        <w:spacing w:line="297" w:lineRule="auto"/>
        <w:ind w:right="141"/>
        <w:jc w:val="both"/>
        <w:rPr>
          <w:rFonts w:ascii="Times New Roman" w:hAnsi="Times New Roman" w:cs="Times New Roman"/>
          <w:sz w:val="24"/>
        </w:rPr>
      </w:pPr>
      <w:r w:rsidRPr="007E6205">
        <w:rPr>
          <w:rFonts w:ascii="Times New Roman" w:hAnsi="Times New Roman" w:cs="Times New Roman"/>
          <w:sz w:val="24"/>
        </w:rPr>
        <w:t>Az-</w:t>
      </w:r>
      <w:proofErr w:type="spellStart"/>
      <w:r w:rsidRPr="007E6205">
        <w:rPr>
          <w:rFonts w:ascii="Times New Roman" w:hAnsi="Times New Roman" w:cs="Times New Roman"/>
          <w:sz w:val="24"/>
        </w:rPr>
        <w:t>Zuhaili</w:t>
      </w:r>
      <w:proofErr w:type="spellEnd"/>
      <w:r w:rsidRPr="007E6205">
        <w:rPr>
          <w:rFonts w:ascii="Times New Roman" w:hAnsi="Times New Roman" w:cs="Times New Roman"/>
          <w:sz w:val="24"/>
        </w:rPr>
        <w:t xml:space="preserve">, Wahbah, </w:t>
      </w:r>
      <w:proofErr w:type="spellStart"/>
      <w:r w:rsidRPr="007E6205">
        <w:rPr>
          <w:rFonts w:ascii="Times New Roman" w:hAnsi="Times New Roman" w:cs="Times New Roman"/>
          <w:i/>
          <w:sz w:val="25"/>
        </w:rPr>
        <w:t>Fiqih</w:t>
      </w:r>
      <w:proofErr w:type="spellEnd"/>
      <w:r w:rsidRPr="007E6205">
        <w:rPr>
          <w:rFonts w:ascii="Times New Roman" w:hAnsi="Times New Roman" w:cs="Times New Roman"/>
          <w:i/>
          <w:sz w:val="25"/>
        </w:rPr>
        <w:t xml:space="preserve"> Islam </w:t>
      </w:r>
      <w:proofErr w:type="spellStart"/>
      <w:r w:rsidRPr="007E6205">
        <w:rPr>
          <w:rFonts w:ascii="Times New Roman" w:hAnsi="Times New Roman" w:cs="Times New Roman"/>
          <w:i/>
          <w:sz w:val="25"/>
        </w:rPr>
        <w:t>Wa</w:t>
      </w:r>
      <w:proofErr w:type="spellEnd"/>
      <w:r w:rsidRPr="007E6205">
        <w:rPr>
          <w:rFonts w:ascii="Times New Roman" w:hAnsi="Times New Roman" w:cs="Times New Roman"/>
          <w:i/>
          <w:sz w:val="25"/>
        </w:rPr>
        <w:t xml:space="preserve"> </w:t>
      </w:r>
      <w:proofErr w:type="spellStart"/>
      <w:r w:rsidRPr="007E6205">
        <w:rPr>
          <w:rFonts w:ascii="Times New Roman" w:hAnsi="Times New Roman" w:cs="Times New Roman"/>
          <w:i/>
          <w:sz w:val="25"/>
        </w:rPr>
        <w:t>Adillatuhu</w:t>
      </w:r>
      <w:proofErr w:type="spellEnd"/>
      <w:r w:rsidRPr="007E6205">
        <w:rPr>
          <w:rFonts w:ascii="Times New Roman" w:hAnsi="Times New Roman" w:cs="Times New Roman"/>
          <w:i/>
          <w:sz w:val="25"/>
        </w:rPr>
        <w:t xml:space="preserve">, </w:t>
      </w:r>
      <w:proofErr w:type="spellStart"/>
      <w:r w:rsidRPr="007E6205">
        <w:rPr>
          <w:rFonts w:ascii="Times New Roman" w:hAnsi="Times New Roman" w:cs="Times New Roman"/>
          <w:sz w:val="24"/>
        </w:rPr>
        <w:t>jilid</w:t>
      </w:r>
      <w:proofErr w:type="spellEnd"/>
      <w:r w:rsidRPr="007E6205">
        <w:rPr>
          <w:rFonts w:ascii="Times New Roman" w:hAnsi="Times New Roman" w:cs="Times New Roman"/>
          <w:sz w:val="24"/>
        </w:rPr>
        <w:t xml:space="preserve"> 9, </w:t>
      </w:r>
      <w:proofErr w:type="gramStart"/>
      <w:r w:rsidRPr="007E6205">
        <w:rPr>
          <w:rFonts w:ascii="Times New Roman" w:hAnsi="Times New Roman" w:cs="Times New Roman"/>
          <w:sz w:val="24"/>
        </w:rPr>
        <w:t>Jakarta :</w:t>
      </w:r>
      <w:proofErr w:type="gramEnd"/>
    </w:p>
    <w:p w14:paraId="5128354F" w14:textId="77777777" w:rsidR="00A60437" w:rsidRDefault="00A60437" w:rsidP="00A60437">
      <w:pPr>
        <w:spacing w:line="297" w:lineRule="auto"/>
        <w:ind w:right="141" w:firstLine="720"/>
        <w:jc w:val="both"/>
        <w:rPr>
          <w:rFonts w:ascii="Times New Roman" w:hAnsi="Times New Roman" w:cs="Times New Roman"/>
          <w:spacing w:val="-4"/>
          <w:sz w:val="24"/>
        </w:rPr>
      </w:pPr>
      <w:r w:rsidRPr="007E6205">
        <w:rPr>
          <w:rFonts w:ascii="Times New Roman" w:hAnsi="Times New Roman" w:cs="Times New Roman"/>
          <w:sz w:val="24"/>
        </w:rPr>
        <w:t xml:space="preserve"> </w:t>
      </w:r>
      <w:proofErr w:type="spellStart"/>
      <w:r>
        <w:rPr>
          <w:rFonts w:ascii="Times New Roman" w:hAnsi="Times New Roman" w:cs="Times New Roman"/>
          <w:sz w:val="24"/>
        </w:rPr>
        <w:t>Gema</w:t>
      </w:r>
      <w:proofErr w:type="spellEnd"/>
      <w:r>
        <w:rPr>
          <w:rFonts w:ascii="Times New Roman" w:hAnsi="Times New Roman" w:cs="Times New Roman"/>
          <w:sz w:val="24"/>
        </w:rPr>
        <w:t xml:space="preserve"> </w:t>
      </w:r>
      <w:proofErr w:type="spellStart"/>
      <w:r w:rsidRPr="007E6205">
        <w:rPr>
          <w:rFonts w:ascii="Times New Roman" w:hAnsi="Times New Roman" w:cs="Times New Roman"/>
          <w:sz w:val="24"/>
        </w:rPr>
        <w:t>Insani</w:t>
      </w:r>
      <w:proofErr w:type="spellEnd"/>
      <w:r w:rsidRPr="007E6205">
        <w:rPr>
          <w:rFonts w:ascii="Times New Roman" w:hAnsi="Times New Roman" w:cs="Times New Roman"/>
          <w:sz w:val="24"/>
        </w:rPr>
        <w:t xml:space="preserve">, </w:t>
      </w:r>
      <w:r w:rsidRPr="007E6205">
        <w:rPr>
          <w:rFonts w:ascii="Times New Roman" w:hAnsi="Times New Roman" w:cs="Times New Roman"/>
          <w:spacing w:val="-4"/>
          <w:sz w:val="24"/>
        </w:rPr>
        <w:t>2011</w:t>
      </w:r>
    </w:p>
    <w:p w14:paraId="0E91FF8E" w14:textId="77777777" w:rsidR="00A60437" w:rsidRDefault="00A60437" w:rsidP="00A60437">
      <w:pPr>
        <w:spacing w:line="297" w:lineRule="auto"/>
        <w:ind w:right="141"/>
        <w:jc w:val="both"/>
        <w:rPr>
          <w:rFonts w:ascii="Times New Roman" w:hAnsi="Times New Roman" w:cs="Times New Roman"/>
          <w:spacing w:val="-4"/>
          <w:sz w:val="24"/>
        </w:rPr>
      </w:pPr>
      <w:r>
        <w:rPr>
          <w:rFonts w:ascii="Times New Roman" w:hAnsi="Times New Roman" w:cs="Times New Roman"/>
          <w:spacing w:val="-4"/>
          <w:sz w:val="24"/>
        </w:rPr>
        <w:t xml:space="preserve">Azizi, A. </w:t>
      </w:r>
      <w:proofErr w:type="spellStart"/>
      <w:r>
        <w:rPr>
          <w:rFonts w:ascii="Times New Roman" w:hAnsi="Times New Roman" w:cs="Times New Roman"/>
          <w:spacing w:val="-4"/>
          <w:sz w:val="24"/>
        </w:rPr>
        <w:t>Qodri</w:t>
      </w:r>
      <w:proofErr w:type="spellEnd"/>
      <w:r>
        <w:rPr>
          <w:rFonts w:ascii="Times New Roman" w:hAnsi="Times New Roman" w:cs="Times New Roman"/>
          <w:spacing w:val="-4"/>
          <w:sz w:val="24"/>
        </w:rPr>
        <w:t xml:space="preserve">, </w:t>
      </w:r>
      <w:proofErr w:type="spellStart"/>
      <w:r>
        <w:rPr>
          <w:rFonts w:ascii="Times New Roman" w:hAnsi="Times New Roman" w:cs="Times New Roman"/>
          <w:i/>
          <w:spacing w:val="-4"/>
          <w:sz w:val="24"/>
        </w:rPr>
        <w:t>Ekletisme</w:t>
      </w:r>
      <w:proofErr w:type="spellEnd"/>
      <w:r>
        <w:rPr>
          <w:rFonts w:ascii="Times New Roman" w:hAnsi="Times New Roman" w:cs="Times New Roman"/>
          <w:i/>
          <w:spacing w:val="-4"/>
          <w:sz w:val="24"/>
        </w:rPr>
        <w:t xml:space="preserve"> Hukum Nasional</w:t>
      </w:r>
      <w:r>
        <w:rPr>
          <w:rFonts w:ascii="Times New Roman" w:hAnsi="Times New Roman" w:cs="Times New Roman"/>
          <w:spacing w:val="-4"/>
          <w:sz w:val="24"/>
        </w:rPr>
        <w:t xml:space="preserve">, </w:t>
      </w:r>
      <w:proofErr w:type="gramStart"/>
      <w:r>
        <w:rPr>
          <w:rFonts w:ascii="Times New Roman" w:hAnsi="Times New Roman" w:cs="Times New Roman"/>
          <w:spacing w:val="-4"/>
          <w:sz w:val="24"/>
        </w:rPr>
        <w:t>Yogyakarta :</w:t>
      </w:r>
      <w:proofErr w:type="gramEnd"/>
      <w:r>
        <w:rPr>
          <w:rFonts w:ascii="Times New Roman" w:hAnsi="Times New Roman" w:cs="Times New Roman"/>
          <w:spacing w:val="-4"/>
          <w:sz w:val="24"/>
        </w:rPr>
        <w:t xml:space="preserve"> Gama Media, </w:t>
      </w:r>
    </w:p>
    <w:p w14:paraId="120594A0" w14:textId="77777777" w:rsidR="00A60437" w:rsidRPr="00C12115" w:rsidRDefault="00A60437" w:rsidP="00A60437">
      <w:pPr>
        <w:spacing w:line="297" w:lineRule="auto"/>
        <w:ind w:right="141" w:firstLine="720"/>
        <w:jc w:val="both"/>
        <w:rPr>
          <w:rFonts w:ascii="Times New Roman" w:hAnsi="Times New Roman" w:cs="Times New Roman"/>
          <w:spacing w:val="-4"/>
          <w:sz w:val="24"/>
        </w:rPr>
      </w:pPr>
      <w:r>
        <w:rPr>
          <w:rFonts w:ascii="Times New Roman" w:hAnsi="Times New Roman" w:cs="Times New Roman"/>
          <w:spacing w:val="-4"/>
          <w:sz w:val="24"/>
        </w:rPr>
        <w:t>2002.</w:t>
      </w:r>
    </w:p>
    <w:p w14:paraId="7B236DC7" w14:textId="77777777" w:rsidR="00A60437" w:rsidRDefault="00A60437" w:rsidP="00A60437">
      <w:pPr>
        <w:spacing w:line="240" w:lineRule="auto"/>
        <w:jc w:val="both"/>
        <w:rPr>
          <w:rFonts w:ascii="Times New Roman" w:hAnsi="Times New Roman" w:cs="Times New Roman"/>
        </w:rPr>
      </w:pPr>
      <w:proofErr w:type="spellStart"/>
      <w:r w:rsidRPr="001B5BAC">
        <w:rPr>
          <w:rFonts w:ascii="Times New Roman" w:hAnsi="Times New Roman" w:cs="Times New Roman"/>
        </w:rPr>
        <w:t>Hadikusuma</w:t>
      </w:r>
      <w:proofErr w:type="spellEnd"/>
      <w:r w:rsidRPr="001B5BAC">
        <w:rPr>
          <w:rFonts w:ascii="Times New Roman" w:hAnsi="Times New Roman" w:cs="Times New Roman"/>
        </w:rPr>
        <w:t>,</w:t>
      </w:r>
      <w:r>
        <w:rPr>
          <w:rFonts w:ascii="Times New Roman" w:hAnsi="Times New Roman" w:cs="Times New Roman"/>
        </w:rPr>
        <w:t xml:space="preserve"> Hilman,</w:t>
      </w:r>
      <w:r w:rsidRPr="001B5BAC">
        <w:rPr>
          <w:rFonts w:ascii="Times New Roman" w:hAnsi="Times New Roman" w:cs="Times New Roman"/>
        </w:rPr>
        <w:t xml:space="preserve"> </w:t>
      </w:r>
      <w:r w:rsidRPr="005B35DC">
        <w:rPr>
          <w:rFonts w:ascii="Times New Roman" w:hAnsi="Times New Roman" w:cs="Times New Roman"/>
          <w:i/>
        </w:rPr>
        <w:t xml:space="preserve">Hukum </w:t>
      </w:r>
      <w:proofErr w:type="spellStart"/>
      <w:r w:rsidRPr="005B35DC">
        <w:rPr>
          <w:rFonts w:ascii="Times New Roman" w:hAnsi="Times New Roman" w:cs="Times New Roman"/>
          <w:i/>
        </w:rPr>
        <w:t>Perkawinan</w:t>
      </w:r>
      <w:proofErr w:type="spellEnd"/>
      <w:r w:rsidRPr="005B35DC">
        <w:rPr>
          <w:rFonts w:ascii="Times New Roman" w:hAnsi="Times New Roman" w:cs="Times New Roman"/>
          <w:i/>
        </w:rPr>
        <w:t xml:space="preserve"> Adat</w:t>
      </w:r>
      <w:r>
        <w:rPr>
          <w:rFonts w:ascii="Times New Roman" w:hAnsi="Times New Roman" w:cs="Times New Roman"/>
        </w:rPr>
        <w:t xml:space="preserve">, </w:t>
      </w:r>
      <w:r w:rsidRPr="001B5BAC">
        <w:rPr>
          <w:rFonts w:ascii="Times New Roman" w:hAnsi="Times New Roman" w:cs="Times New Roman"/>
        </w:rPr>
        <w:t>Ba</w:t>
      </w:r>
      <w:r>
        <w:rPr>
          <w:rFonts w:ascii="Times New Roman" w:hAnsi="Times New Roman" w:cs="Times New Roman"/>
        </w:rPr>
        <w:t>ndung: Citra Aditya Bakti, 1990</w:t>
      </w:r>
    </w:p>
    <w:p w14:paraId="3CC47D87" w14:textId="1F0E055B" w:rsidR="00E9549F" w:rsidRDefault="00E9549F" w:rsidP="00A60437">
      <w:pPr>
        <w:spacing w:line="240" w:lineRule="auto"/>
        <w:jc w:val="both"/>
        <w:rPr>
          <w:rFonts w:ascii="Times New Roman" w:hAnsi="Times New Roman" w:cs="Times New Roman"/>
        </w:rPr>
      </w:pPr>
      <w:proofErr w:type="spellStart"/>
      <w:r w:rsidRPr="001B5BAC">
        <w:rPr>
          <w:rFonts w:ascii="Times New Roman" w:hAnsi="Times New Roman" w:cs="Times New Roman"/>
        </w:rPr>
        <w:t>Hadikusuma</w:t>
      </w:r>
      <w:proofErr w:type="spellEnd"/>
      <w:r w:rsidRPr="001B5BAC">
        <w:rPr>
          <w:rFonts w:ascii="Times New Roman" w:hAnsi="Times New Roman" w:cs="Times New Roman"/>
        </w:rPr>
        <w:t>,</w:t>
      </w:r>
      <w:r>
        <w:rPr>
          <w:rFonts w:ascii="Times New Roman" w:hAnsi="Times New Roman" w:cs="Times New Roman"/>
        </w:rPr>
        <w:t xml:space="preserve"> Hilman,</w:t>
      </w:r>
      <w:r w:rsidRPr="001B5BAC">
        <w:rPr>
          <w:rFonts w:ascii="Times New Roman" w:hAnsi="Times New Roman" w:cs="Times New Roman"/>
        </w:rPr>
        <w:t xml:space="preserve"> </w:t>
      </w:r>
      <w:r w:rsidRPr="00E9549F">
        <w:rPr>
          <w:rFonts w:ascii="Times New Roman" w:hAnsi="Times New Roman" w:cs="Times New Roman"/>
          <w:i/>
        </w:rPr>
        <w:t xml:space="preserve">Hukum </w:t>
      </w:r>
      <w:proofErr w:type="spellStart"/>
      <w:r w:rsidRPr="00E9549F">
        <w:rPr>
          <w:rFonts w:ascii="Times New Roman" w:hAnsi="Times New Roman" w:cs="Times New Roman"/>
          <w:i/>
        </w:rPr>
        <w:t>Perkawinan</w:t>
      </w:r>
      <w:proofErr w:type="spellEnd"/>
      <w:r w:rsidRPr="00E9549F">
        <w:rPr>
          <w:rFonts w:ascii="Times New Roman" w:hAnsi="Times New Roman" w:cs="Times New Roman"/>
          <w:i/>
        </w:rPr>
        <w:t xml:space="preserve"> Indonesia </w:t>
      </w:r>
      <w:proofErr w:type="spellStart"/>
      <w:r w:rsidRPr="00E9549F">
        <w:rPr>
          <w:rFonts w:ascii="Times New Roman" w:hAnsi="Times New Roman" w:cs="Times New Roman"/>
          <w:i/>
        </w:rPr>
        <w:t>Menurut</w:t>
      </w:r>
      <w:proofErr w:type="spellEnd"/>
      <w:r w:rsidRPr="00E9549F">
        <w:rPr>
          <w:rFonts w:ascii="Times New Roman" w:hAnsi="Times New Roman" w:cs="Times New Roman"/>
          <w:i/>
        </w:rPr>
        <w:t xml:space="preserve"> </w:t>
      </w:r>
      <w:proofErr w:type="spellStart"/>
      <w:r w:rsidRPr="00E9549F">
        <w:rPr>
          <w:rFonts w:ascii="Times New Roman" w:hAnsi="Times New Roman" w:cs="Times New Roman"/>
          <w:i/>
        </w:rPr>
        <w:t>Perundangan</w:t>
      </w:r>
      <w:proofErr w:type="spellEnd"/>
      <w:r w:rsidRPr="00E9549F">
        <w:rPr>
          <w:rFonts w:ascii="Times New Roman" w:hAnsi="Times New Roman" w:cs="Times New Roman"/>
          <w:i/>
        </w:rPr>
        <w:t>, Hukum Adat, Hukum Agama</w:t>
      </w:r>
      <w:r>
        <w:rPr>
          <w:rFonts w:ascii="Times New Roman" w:hAnsi="Times New Roman" w:cs="Times New Roman"/>
        </w:rPr>
        <w:t xml:space="preserve">, </w:t>
      </w:r>
      <w:r w:rsidRPr="001B5BAC">
        <w:rPr>
          <w:rFonts w:ascii="Times New Roman" w:hAnsi="Times New Roman" w:cs="Times New Roman"/>
        </w:rPr>
        <w:t>Ba</w:t>
      </w:r>
      <w:r>
        <w:rPr>
          <w:rFonts w:ascii="Times New Roman" w:hAnsi="Times New Roman" w:cs="Times New Roman"/>
        </w:rPr>
        <w:t>ndung: Mandar Maju, 2007</w:t>
      </w:r>
    </w:p>
    <w:p w14:paraId="19375937" w14:textId="77777777" w:rsidR="00A60437" w:rsidRDefault="00A60437" w:rsidP="00A60437">
      <w:pPr>
        <w:spacing w:line="240" w:lineRule="auto"/>
        <w:jc w:val="both"/>
        <w:rPr>
          <w:rFonts w:ascii="Times New Roman" w:hAnsi="Times New Roman" w:cs="Times New Roman"/>
          <w:i/>
        </w:rPr>
      </w:pPr>
      <w:r w:rsidRPr="001B5BAC">
        <w:rPr>
          <w:rFonts w:ascii="Times New Roman" w:hAnsi="Times New Roman" w:cs="Times New Roman"/>
        </w:rPr>
        <w:t xml:space="preserve">H.A. </w:t>
      </w:r>
      <w:proofErr w:type="spellStart"/>
      <w:r w:rsidRPr="001B5BAC">
        <w:rPr>
          <w:rFonts w:ascii="Times New Roman" w:hAnsi="Times New Roman" w:cs="Times New Roman"/>
        </w:rPr>
        <w:t>Djazuli</w:t>
      </w:r>
      <w:proofErr w:type="spellEnd"/>
      <w:r w:rsidRPr="001B5BAC">
        <w:rPr>
          <w:rFonts w:ascii="Times New Roman" w:hAnsi="Times New Roman" w:cs="Times New Roman"/>
        </w:rPr>
        <w:t xml:space="preserve">, </w:t>
      </w:r>
      <w:proofErr w:type="spellStart"/>
      <w:r w:rsidRPr="005B35DC">
        <w:rPr>
          <w:rFonts w:ascii="Times New Roman" w:hAnsi="Times New Roman" w:cs="Times New Roman"/>
          <w:i/>
        </w:rPr>
        <w:t>Kaidah-kaidah</w:t>
      </w:r>
      <w:proofErr w:type="spellEnd"/>
      <w:r w:rsidRPr="005B35DC">
        <w:rPr>
          <w:rFonts w:ascii="Times New Roman" w:hAnsi="Times New Roman" w:cs="Times New Roman"/>
          <w:i/>
        </w:rPr>
        <w:t xml:space="preserve"> Fiqh, “</w:t>
      </w:r>
      <w:proofErr w:type="spellStart"/>
      <w:r w:rsidRPr="005B35DC">
        <w:rPr>
          <w:rFonts w:ascii="Times New Roman" w:hAnsi="Times New Roman" w:cs="Times New Roman"/>
          <w:i/>
        </w:rPr>
        <w:t>Kaidah-kaidah</w:t>
      </w:r>
      <w:proofErr w:type="spellEnd"/>
      <w:r w:rsidRPr="005B35DC">
        <w:rPr>
          <w:rFonts w:ascii="Times New Roman" w:hAnsi="Times New Roman" w:cs="Times New Roman"/>
          <w:i/>
        </w:rPr>
        <w:t xml:space="preserve"> Hukum Islam </w:t>
      </w:r>
      <w:proofErr w:type="spellStart"/>
      <w:r w:rsidRPr="005B35DC">
        <w:rPr>
          <w:rFonts w:ascii="Times New Roman" w:hAnsi="Times New Roman" w:cs="Times New Roman"/>
          <w:i/>
        </w:rPr>
        <w:t>dalam</w:t>
      </w:r>
      <w:proofErr w:type="spellEnd"/>
      <w:r w:rsidRPr="005B35DC">
        <w:rPr>
          <w:rFonts w:ascii="Times New Roman" w:hAnsi="Times New Roman" w:cs="Times New Roman"/>
          <w:i/>
        </w:rPr>
        <w:t xml:space="preserve"> </w:t>
      </w:r>
      <w:proofErr w:type="spellStart"/>
      <w:r w:rsidRPr="005B35DC">
        <w:rPr>
          <w:rFonts w:ascii="Times New Roman" w:hAnsi="Times New Roman" w:cs="Times New Roman"/>
          <w:i/>
        </w:rPr>
        <w:t>Menyelesaikan</w:t>
      </w:r>
      <w:proofErr w:type="spellEnd"/>
    </w:p>
    <w:p w14:paraId="7B665870" w14:textId="77777777" w:rsidR="00A60437" w:rsidRDefault="00A60437" w:rsidP="00A60437">
      <w:pPr>
        <w:spacing w:line="240" w:lineRule="auto"/>
        <w:ind w:left="720"/>
        <w:jc w:val="both"/>
        <w:rPr>
          <w:rFonts w:ascii="Times New Roman" w:hAnsi="Times New Roman" w:cs="Times New Roman"/>
        </w:rPr>
      </w:pPr>
      <w:proofErr w:type="spellStart"/>
      <w:r w:rsidRPr="005B35DC">
        <w:rPr>
          <w:rFonts w:ascii="Times New Roman" w:hAnsi="Times New Roman" w:cs="Times New Roman"/>
          <w:i/>
        </w:rPr>
        <w:t>Masalah-masalah</w:t>
      </w:r>
      <w:proofErr w:type="spellEnd"/>
      <w:r w:rsidRPr="005B35DC">
        <w:rPr>
          <w:rFonts w:ascii="Times New Roman" w:hAnsi="Times New Roman" w:cs="Times New Roman"/>
          <w:i/>
        </w:rPr>
        <w:t xml:space="preserve"> yang </w:t>
      </w:r>
      <w:proofErr w:type="spellStart"/>
      <w:r w:rsidRPr="005B35DC">
        <w:rPr>
          <w:rFonts w:ascii="Times New Roman" w:hAnsi="Times New Roman" w:cs="Times New Roman"/>
          <w:i/>
        </w:rPr>
        <w:t>Praktis</w:t>
      </w:r>
      <w:proofErr w:type="spellEnd"/>
      <w:proofErr w:type="gramStart"/>
      <w:r w:rsidRPr="005B35DC">
        <w:rPr>
          <w:rFonts w:ascii="Times New Roman" w:hAnsi="Times New Roman" w:cs="Times New Roman"/>
          <w:i/>
        </w:rPr>
        <w:t>”</w:t>
      </w:r>
      <w:r>
        <w:rPr>
          <w:rFonts w:ascii="Times New Roman" w:hAnsi="Times New Roman" w:cs="Times New Roman"/>
        </w:rPr>
        <w:t>,Cet.</w:t>
      </w:r>
      <w:proofErr w:type="gramEnd"/>
      <w:r>
        <w:rPr>
          <w:rFonts w:ascii="Times New Roman" w:hAnsi="Times New Roman" w:cs="Times New Roman"/>
        </w:rPr>
        <w:t xml:space="preserve"> ke-2, </w:t>
      </w:r>
      <w:r w:rsidRPr="001B5BAC">
        <w:rPr>
          <w:rFonts w:ascii="Times New Roman" w:hAnsi="Times New Roman" w:cs="Times New Roman"/>
        </w:rPr>
        <w:t xml:space="preserve">Jakarta: </w:t>
      </w:r>
      <w:proofErr w:type="spellStart"/>
      <w:r w:rsidRPr="001B5BAC">
        <w:rPr>
          <w:rFonts w:ascii="Times New Roman" w:hAnsi="Times New Roman" w:cs="Times New Roman"/>
        </w:rPr>
        <w:t>Kencana</w:t>
      </w:r>
      <w:proofErr w:type="spellEnd"/>
      <w:r w:rsidRPr="001B5BAC">
        <w:rPr>
          <w:rFonts w:ascii="Times New Roman" w:hAnsi="Times New Roman" w:cs="Times New Roman"/>
        </w:rPr>
        <w:t xml:space="preserve"> </w:t>
      </w:r>
      <w:proofErr w:type="spellStart"/>
      <w:r w:rsidRPr="001B5BAC">
        <w:rPr>
          <w:rFonts w:ascii="Times New Roman" w:hAnsi="Times New Roman" w:cs="Times New Roman"/>
        </w:rPr>
        <w:t>Prenada</w:t>
      </w:r>
      <w:proofErr w:type="spellEnd"/>
      <w:r w:rsidRPr="001B5BAC">
        <w:rPr>
          <w:rFonts w:ascii="Times New Roman" w:hAnsi="Times New Roman" w:cs="Times New Roman"/>
        </w:rPr>
        <w:t xml:space="preserve"> Media, 2007</w:t>
      </w:r>
    </w:p>
    <w:p w14:paraId="205BA924" w14:textId="77777777" w:rsidR="00A60437" w:rsidRDefault="00A60437" w:rsidP="00A60437">
      <w:pPr>
        <w:spacing w:line="240" w:lineRule="auto"/>
        <w:jc w:val="both"/>
        <w:rPr>
          <w:rFonts w:ascii="Times New Roman" w:hAnsi="Times New Roman" w:cs="Times New Roman"/>
        </w:rPr>
      </w:pPr>
      <w:proofErr w:type="spellStart"/>
      <w:r w:rsidRPr="001B5BAC">
        <w:rPr>
          <w:rFonts w:ascii="Times New Roman" w:hAnsi="Times New Roman" w:cs="Times New Roman"/>
        </w:rPr>
        <w:t>Harahap</w:t>
      </w:r>
      <w:proofErr w:type="spellEnd"/>
      <w:r w:rsidRPr="001B5BAC">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Pangeran</w:t>
      </w:r>
      <w:proofErr w:type="spellEnd"/>
      <w:r>
        <w:rPr>
          <w:rFonts w:ascii="Times New Roman" w:hAnsi="Times New Roman" w:cs="Times New Roman"/>
        </w:rPr>
        <w:t xml:space="preserve">, </w:t>
      </w:r>
      <w:r w:rsidRPr="001B5BAC">
        <w:rPr>
          <w:rFonts w:ascii="Times New Roman" w:hAnsi="Times New Roman" w:cs="Times New Roman"/>
        </w:rPr>
        <w:t xml:space="preserve"> </w:t>
      </w:r>
      <w:r w:rsidRPr="00FC3227">
        <w:rPr>
          <w:rFonts w:ascii="Times New Roman" w:hAnsi="Times New Roman" w:cs="Times New Roman"/>
          <w:i/>
        </w:rPr>
        <w:t>Hukum</w:t>
      </w:r>
      <w:proofErr w:type="gramEnd"/>
      <w:r w:rsidRPr="00FC3227">
        <w:rPr>
          <w:rFonts w:ascii="Times New Roman" w:hAnsi="Times New Roman" w:cs="Times New Roman"/>
          <w:i/>
        </w:rPr>
        <w:t xml:space="preserve"> Islam Di Indonesia</w:t>
      </w:r>
      <w:r>
        <w:rPr>
          <w:rFonts w:ascii="Times New Roman" w:hAnsi="Times New Roman" w:cs="Times New Roman"/>
        </w:rPr>
        <w:t xml:space="preserve">, </w:t>
      </w:r>
      <w:r w:rsidRPr="001B5BAC">
        <w:rPr>
          <w:rFonts w:ascii="Times New Roman" w:hAnsi="Times New Roman" w:cs="Times New Roman"/>
        </w:rPr>
        <w:t xml:space="preserve">Bandung: </w:t>
      </w:r>
      <w:proofErr w:type="spellStart"/>
      <w:r w:rsidRPr="001B5BAC">
        <w:rPr>
          <w:rFonts w:ascii="Times New Roman" w:hAnsi="Times New Roman" w:cs="Times New Roman"/>
        </w:rPr>
        <w:t>Citapustaka</w:t>
      </w:r>
      <w:proofErr w:type="spellEnd"/>
      <w:r w:rsidRPr="001B5BAC">
        <w:rPr>
          <w:rFonts w:ascii="Times New Roman" w:hAnsi="Times New Roman" w:cs="Times New Roman"/>
        </w:rPr>
        <w:t xml:space="preserve"> Media,</w:t>
      </w:r>
    </w:p>
    <w:p w14:paraId="7774857E" w14:textId="77777777" w:rsidR="00A60437" w:rsidRDefault="00A60437" w:rsidP="00A60437">
      <w:pPr>
        <w:spacing w:line="240" w:lineRule="auto"/>
        <w:ind w:firstLine="720"/>
        <w:jc w:val="both"/>
        <w:rPr>
          <w:rFonts w:ascii="Times New Roman" w:hAnsi="Times New Roman" w:cs="Times New Roman"/>
        </w:rPr>
      </w:pPr>
      <w:r w:rsidRPr="001B5BAC">
        <w:rPr>
          <w:rFonts w:ascii="Times New Roman" w:hAnsi="Times New Roman" w:cs="Times New Roman"/>
        </w:rPr>
        <w:t xml:space="preserve"> 2014</w:t>
      </w:r>
    </w:p>
    <w:p w14:paraId="4C32348C" w14:textId="77777777" w:rsidR="00A60437" w:rsidRDefault="00A60437" w:rsidP="00A60437">
      <w:pPr>
        <w:tabs>
          <w:tab w:val="left" w:pos="-90"/>
          <w:tab w:val="left" w:pos="90"/>
          <w:tab w:val="left" w:pos="1080"/>
        </w:tabs>
        <w:spacing w:line="240" w:lineRule="auto"/>
        <w:jc w:val="both"/>
        <w:rPr>
          <w:rFonts w:ascii="Times New Roman" w:hAnsi="Times New Roman" w:cs="Times New Roman"/>
        </w:rPr>
      </w:pPr>
      <w:r w:rsidRPr="001B5BAC">
        <w:rPr>
          <w:rFonts w:ascii="Times New Roman" w:hAnsi="Times New Roman" w:cs="Times New Roman"/>
        </w:rPr>
        <w:t>Hafsah</w:t>
      </w:r>
      <w:r w:rsidRPr="005B35DC">
        <w:rPr>
          <w:rFonts w:ascii="Times New Roman" w:hAnsi="Times New Roman" w:cs="Times New Roman"/>
          <w:i/>
        </w:rPr>
        <w:t xml:space="preserve">, </w:t>
      </w:r>
      <w:proofErr w:type="spellStart"/>
      <w:r w:rsidRPr="005B35DC">
        <w:rPr>
          <w:rFonts w:ascii="Times New Roman" w:hAnsi="Times New Roman" w:cs="Times New Roman"/>
          <w:i/>
        </w:rPr>
        <w:t>Fiqih</w:t>
      </w:r>
      <w:proofErr w:type="spellEnd"/>
      <w:r w:rsidRPr="005B35DC">
        <w:rPr>
          <w:rFonts w:ascii="Times New Roman" w:hAnsi="Times New Roman" w:cs="Times New Roman"/>
          <w:i/>
        </w:rPr>
        <w:t xml:space="preserve"> dan </w:t>
      </w:r>
      <w:proofErr w:type="spellStart"/>
      <w:r w:rsidRPr="005B35DC">
        <w:rPr>
          <w:rFonts w:ascii="Times New Roman" w:hAnsi="Times New Roman" w:cs="Times New Roman"/>
          <w:i/>
        </w:rPr>
        <w:t>Ushul</w:t>
      </w:r>
      <w:proofErr w:type="spellEnd"/>
      <w:r w:rsidRPr="005B35DC">
        <w:rPr>
          <w:rFonts w:ascii="Times New Roman" w:hAnsi="Times New Roman" w:cs="Times New Roman"/>
          <w:i/>
        </w:rPr>
        <w:t xml:space="preserve"> </w:t>
      </w:r>
      <w:proofErr w:type="spellStart"/>
      <w:r w:rsidRPr="005B35DC">
        <w:rPr>
          <w:rFonts w:ascii="Times New Roman" w:hAnsi="Times New Roman" w:cs="Times New Roman"/>
          <w:i/>
        </w:rPr>
        <w:t>Fiqih</w:t>
      </w:r>
      <w:proofErr w:type="spellEnd"/>
      <w:r>
        <w:rPr>
          <w:rFonts w:ascii="Times New Roman" w:hAnsi="Times New Roman" w:cs="Times New Roman"/>
        </w:rPr>
        <w:t xml:space="preserve">, Cet. ke-1, </w:t>
      </w:r>
      <w:r w:rsidRPr="001B5BAC">
        <w:rPr>
          <w:rFonts w:ascii="Times New Roman" w:hAnsi="Times New Roman" w:cs="Times New Roman"/>
        </w:rPr>
        <w:t>M</w:t>
      </w:r>
      <w:r>
        <w:rPr>
          <w:rFonts w:ascii="Times New Roman" w:hAnsi="Times New Roman" w:cs="Times New Roman"/>
        </w:rPr>
        <w:t>edan: Perdana Publishing, 2017</w:t>
      </w:r>
    </w:p>
    <w:p w14:paraId="3D16CFC7" w14:textId="77777777" w:rsidR="00A60437" w:rsidRDefault="00A60437" w:rsidP="00A60437">
      <w:pPr>
        <w:spacing w:line="240" w:lineRule="auto"/>
        <w:jc w:val="both"/>
        <w:rPr>
          <w:rFonts w:ascii="Times New Roman" w:hAnsi="Times New Roman" w:cs="Times New Roman"/>
        </w:rPr>
      </w:pPr>
      <w:proofErr w:type="spellStart"/>
      <w:r w:rsidRPr="001B5BAC">
        <w:rPr>
          <w:rFonts w:ascii="Times New Roman" w:hAnsi="Times New Roman" w:cs="Times New Roman"/>
        </w:rPr>
        <w:t>Ka’bah</w:t>
      </w:r>
      <w:proofErr w:type="spellEnd"/>
      <w:r w:rsidRPr="001B5BAC">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Rifyal</w:t>
      </w:r>
      <w:proofErr w:type="spellEnd"/>
      <w:r>
        <w:rPr>
          <w:rFonts w:ascii="Times New Roman" w:hAnsi="Times New Roman" w:cs="Times New Roman"/>
        </w:rPr>
        <w:t xml:space="preserve">, </w:t>
      </w:r>
      <w:r w:rsidRPr="005B35DC">
        <w:rPr>
          <w:rFonts w:ascii="Times New Roman" w:hAnsi="Times New Roman" w:cs="Times New Roman"/>
          <w:i/>
        </w:rPr>
        <w:t xml:space="preserve">Hukum Islam di </w:t>
      </w:r>
      <w:proofErr w:type="gramStart"/>
      <w:r w:rsidRPr="005B35DC">
        <w:rPr>
          <w:rFonts w:ascii="Times New Roman" w:hAnsi="Times New Roman" w:cs="Times New Roman"/>
          <w:i/>
        </w:rPr>
        <w:t>Indonesia :</w:t>
      </w:r>
      <w:proofErr w:type="gramEnd"/>
      <w:r w:rsidRPr="005B35DC">
        <w:rPr>
          <w:rFonts w:ascii="Times New Roman" w:hAnsi="Times New Roman" w:cs="Times New Roman"/>
          <w:i/>
        </w:rPr>
        <w:t xml:space="preserve"> </w:t>
      </w:r>
      <w:proofErr w:type="spellStart"/>
      <w:r w:rsidRPr="005B35DC">
        <w:rPr>
          <w:rFonts w:ascii="Times New Roman" w:hAnsi="Times New Roman" w:cs="Times New Roman"/>
          <w:i/>
        </w:rPr>
        <w:t>Perspektif</w:t>
      </w:r>
      <w:proofErr w:type="spellEnd"/>
      <w:r w:rsidRPr="005B35DC">
        <w:rPr>
          <w:rFonts w:ascii="Times New Roman" w:hAnsi="Times New Roman" w:cs="Times New Roman"/>
          <w:i/>
        </w:rPr>
        <w:t xml:space="preserve"> Muhammadiyah dan NU</w:t>
      </w:r>
      <w:r>
        <w:rPr>
          <w:rFonts w:ascii="Times New Roman" w:hAnsi="Times New Roman" w:cs="Times New Roman"/>
        </w:rPr>
        <w:t>, Cet. Ke-1,</w:t>
      </w:r>
    </w:p>
    <w:p w14:paraId="2F2DD4DE" w14:textId="77777777" w:rsidR="00A60437" w:rsidRDefault="00A60437" w:rsidP="00A60437">
      <w:pPr>
        <w:spacing w:line="240" w:lineRule="auto"/>
        <w:ind w:left="720"/>
        <w:jc w:val="both"/>
        <w:rPr>
          <w:rFonts w:ascii="Times New Roman" w:hAnsi="Times New Roman" w:cs="Times New Roman"/>
        </w:rPr>
      </w:pPr>
      <w:proofErr w:type="gramStart"/>
      <w:r w:rsidRPr="001B5BAC">
        <w:rPr>
          <w:rFonts w:ascii="Times New Roman" w:hAnsi="Times New Roman" w:cs="Times New Roman"/>
        </w:rPr>
        <w:t>Jak</w:t>
      </w:r>
      <w:r>
        <w:rPr>
          <w:rFonts w:ascii="Times New Roman" w:hAnsi="Times New Roman" w:cs="Times New Roman"/>
        </w:rPr>
        <w:t>arta :</w:t>
      </w:r>
      <w:proofErr w:type="gramEnd"/>
      <w:r>
        <w:rPr>
          <w:rFonts w:ascii="Times New Roman" w:hAnsi="Times New Roman" w:cs="Times New Roman"/>
        </w:rPr>
        <w:t xml:space="preserve"> Universitas </w:t>
      </w:r>
      <w:proofErr w:type="spellStart"/>
      <w:r>
        <w:rPr>
          <w:rFonts w:ascii="Times New Roman" w:hAnsi="Times New Roman" w:cs="Times New Roman"/>
        </w:rPr>
        <w:t>Yarsi</w:t>
      </w:r>
      <w:proofErr w:type="spellEnd"/>
      <w:r>
        <w:rPr>
          <w:rFonts w:ascii="Times New Roman" w:hAnsi="Times New Roman" w:cs="Times New Roman"/>
        </w:rPr>
        <w:t>, 1998</w:t>
      </w:r>
    </w:p>
    <w:p w14:paraId="0C4C1EBF" w14:textId="77777777" w:rsidR="00A60437" w:rsidRDefault="00A60437" w:rsidP="00A60437">
      <w:pPr>
        <w:spacing w:line="240" w:lineRule="auto"/>
        <w:jc w:val="both"/>
        <w:rPr>
          <w:rFonts w:ascii="Times New Roman" w:hAnsi="Times New Roman" w:cs="Times New Roman"/>
        </w:rPr>
      </w:pPr>
      <w:r>
        <w:rPr>
          <w:rFonts w:ascii="Times New Roman" w:hAnsi="Times New Roman" w:cs="Times New Roman"/>
        </w:rPr>
        <w:lastRenderedPageBreak/>
        <w:t xml:space="preserve">Muhammad, Abdulkadir, </w:t>
      </w:r>
      <w:r w:rsidRPr="00BB38C4">
        <w:rPr>
          <w:rFonts w:ascii="Times New Roman" w:hAnsi="Times New Roman" w:cs="Times New Roman"/>
          <w:i/>
        </w:rPr>
        <w:t xml:space="preserve">Hukum dan </w:t>
      </w:r>
      <w:proofErr w:type="spellStart"/>
      <w:r w:rsidRPr="00BB38C4">
        <w:rPr>
          <w:rFonts w:ascii="Times New Roman" w:hAnsi="Times New Roman" w:cs="Times New Roman"/>
          <w:i/>
        </w:rPr>
        <w:t>Penelitian</w:t>
      </w:r>
      <w:proofErr w:type="spellEnd"/>
      <w:r w:rsidRPr="00BB38C4">
        <w:rPr>
          <w:rFonts w:ascii="Times New Roman" w:hAnsi="Times New Roman" w:cs="Times New Roman"/>
          <w:i/>
        </w:rPr>
        <w:t xml:space="preserve"> Hukum</w:t>
      </w:r>
      <w:r>
        <w:rPr>
          <w:rFonts w:ascii="Times New Roman" w:hAnsi="Times New Roman" w:cs="Times New Roman"/>
        </w:rPr>
        <w:t xml:space="preserve">, </w:t>
      </w:r>
      <w:proofErr w:type="gramStart"/>
      <w:r w:rsidRPr="00BB38C4">
        <w:rPr>
          <w:rFonts w:ascii="Times New Roman" w:hAnsi="Times New Roman" w:cs="Times New Roman"/>
        </w:rPr>
        <w:t>Bandung</w:t>
      </w:r>
      <w:r>
        <w:rPr>
          <w:rFonts w:ascii="Times New Roman" w:hAnsi="Times New Roman" w:cs="Times New Roman"/>
        </w:rPr>
        <w:t xml:space="preserve"> </w:t>
      </w:r>
      <w:r w:rsidRPr="00BB38C4">
        <w:rPr>
          <w:rFonts w:ascii="Times New Roman" w:hAnsi="Times New Roman" w:cs="Times New Roman"/>
        </w:rPr>
        <w:t>:</w:t>
      </w:r>
      <w:proofErr w:type="gramEnd"/>
    </w:p>
    <w:p w14:paraId="5F442D8C" w14:textId="77777777" w:rsidR="00A60437" w:rsidRDefault="00A60437" w:rsidP="00A60437">
      <w:pPr>
        <w:spacing w:line="240" w:lineRule="auto"/>
        <w:ind w:firstLine="720"/>
        <w:jc w:val="both"/>
        <w:rPr>
          <w:rFonts w:ascii="Times New Roman" w:hAnsi="Times New Roman" w:cs="Times New Roman"/>
        </w:rPr>
      </w:pPr>
      <w:r>
        <w:rPr>
          <w:rFonts w:ascii="Times New Roman" w:hAnsi="Times New Roman" w:cs="Times New Roman"/>
        </w:rPr>
        <w:t xml:space="preserve"> </w:t>
      </w:r>
      <w:r w:rsidRPr="00BB38C4">
        <w:rPr>
          <w:rFonts w:ascii="Times New Roman" w:hAnsi="Times New Roman" w:cs="Times New Roman"/>
        </w:rPr>
        <w:t>Citra Aditya Bakti,2004</w:t>
      </w:r>
    </w:p>
    <w:p w14:paraId="55943B7C" w14:textId="77777777" w:rsidR="00A60437" w:rsidRDefault="00A60437" w:rsidP="00A60437">
      <w:pPr>
        <w:spacing w:line="240" w:lineRule="auto"/>
        <w:jc w:val="both"/>
        <w:rPr>
          <w:rFonts w:ascii="Times New Roman" w:hAnsi="Times New Roman" w:cs="Times New Roman"/>
          <w:i/>
        </w:rPr>
      </w:pPr>
      <w:r>
        <w:rPr>
          <w:rFonts w:ascii="Times New Roman" w:hAnsi="Times New Roman" w:cs="Times New Roman"/>
        </w:rPr>
        <w:t xml:space="preserve">Muhammad </w:t>
      </w:r>
      <w:proofErr w:type="spellStart"/>
      <w:r>
        <w:rPr>
          <w:rFonts w:ascii="Times New Roman" w:hAnsi="Times New Roman" w:cs="Times New Roman"/>
        </w:rPr>
        <w:t>az</w:t>
      </w:r>
      <w:proofErr w:type="spellEnd"/>
      <w:r>
        <w:rPr>
          <w:rFonts w:ascii="Times New Roman" w:hAnsi="Times New Roman" w:cs="Times New Roman"/>
        </w:rPr>
        <w:t xml:space="preserve">-Zarqa, </w:t>
      </w:r>
      <w:proofErr w:type="spellStart"/>
      <w:r>
        <w:rPr>
          <w:rFonts w:ascii="Times New Roman" w:hAnsi="Times New Roman" w:cs="Times New Roman"/>
        </w:rPr>
        <w:t>Musthafa</w:t>
      </w:r>
      <w:proofErr w:type="spellEnd"/>
      <w:r w:rsidRPr="005B35DC">
        <w:rPr>
          <w:rFonts w:ascii="Times New Roman" w:hAnsi="Times New Roman" w:cs="Times New Roman"/>
          <w:i/>
        </w:rPr>
        <w:t xml:space="preserve">, Hukum Islam dan </w:t>
      </w:r>
      <w:proofErr w:type="spellStart"/>
      <w:r w:rsidRPr="005B35DC">
        <w:rPr>
          <w:rFonts w:ascii="Times New Roman" w:hAnsi="Times New Roman" w:cs="Times New Roman"/>
          <w:i/>
        </w:rPr>
        <w:t>Perubahan</w:t>
      </w:r>
      <w:proofErr w:type="spellEnd"/>
      <w:r w:rsidRPr="005B35DC">
        <w:rPr>
          <w:rFonts w:ascii="Times New Roman" w:hAnsi="Times New Roman" w:cs="Times New Roman"/>
          <w:i/>
        </w:rPr>
        <w:t xml:space="preserve"> </w:t>
      </w:r>
      <w:proofErr w:type="spellStart"/>
      <w:r w:rsidRPr="005B35DC">
        <w:rPr>
          <w:rFonts w:ascii="Times New Roman" w:hAnsi="Times New Roman" w:cs="Times New Roman"/>
          <w:i/>
        </w:rPr>
        <w:t>Sosial</w:t>
      </w:r>
      <w:proofErr w:type="spellEnd"/>
      <w:r w:rsidRPr="005B35DC">
        <w:rPr>
          <w:rFonts w:ascii="Times New Roman" w:hAnsi="Times New Roman" w:cs="Times New Roman"/>
          <w:i/>
        </w:rPr>
        <w:t xml:space="preserve"> (Studi </w:t>
      </w:r>
      <w:proofErr w:type="spellStart"/>
      <w:r w:rsidRPr="005B35DC">
        <w:rPr>
          <w:rFonts w:ascii="Times New Roman" w:hAnsi="Times New Roman" w:cs="Times New Roman"/>
          <w:i/>
        </w:rPr>
        <w:t>Komparatif</w:t>
      </w:r>
      <w:proofErr w:type="spellEnd"/>
    </w:p>
    <w:p w14:paraId="32BAE5E8" w14:textId="77777777" w:rsidR="00A60437" w:rsidRDefault="00A60437" w:rsidP="00A60437">
      <w:pPr>
        <w:spacing w:line="240" w:lineRule="auto"/>
        <w:ind w:firstLine="720"/>
        <w:jc w:val="both"/>
        <w:rPr>
          <w:rFonts w:ascii="Times New Roman" w:hAnsi="Times New Roman" w:cs="Times New Roman"/>
        </w:rPr>
      </w:pPr>
      <w:proofErr w:type="spellStart"/>
      <w:r w:rsidRPr="005B35DC">
        <w:rPr>
          <w:rFonts w:ascii="Times New Roman" w:hAnsi="Times New Roman" w:cs="Times New Roman"/>
          <w:i/>
        </w:rPr>
        <w:t>Delapan</w:t>
      </w:r>
      <w:proofErr w:type="spellEnd"/>
      <w:r w:rsidRPr="005B35DC">
        <w:rPr>
          <w:rFonts w:ascii="Times New Roman" w:hAnsi="Times New Roman" w:cs="Times New Roman"/>
          <w:i/>
        </w:rPr>
        <w:t xml:space="preserve"> </w:t>
      </w:r>
      <w:proofErr w:type="spellStart"/>
      <w:r w:rsidRPr="005B35DC">
        <w:rPr>
          <w:rFonts w:ascii="Times New Roman" w:hAnsi="Times New Roman" w:cs="Times New Roman"/>
          <w:i/>
        </w:rPr>
        <w:t>Mazhab</w:t>
      </w:r>
      <w:proofErr w:type="spellEnd"/>
      <w:r>
        <w:rPr>
          <w:rFonts w:ascii="Times New Roman" w:hAnsi="Times New Roman" w:cs="Times New Roman"/>
        </w:rPr>
        <w:t xml:space="preserve">), Terj. Ade Dedi </w:t>
      </w:r>
      <w:proofErr w:type="spellStart"/>
      <w:r>
        <w:rPr>
          <w:rFonts w:ascii="Times New Roman" w:hAnsi="Times New Roman" w:cs="Times New Roman"/>
        </w:rPr>
        <w:t>Rohayana</w:t>
      </w:r>
      <w:proofErr w:type="spellEnd"/>
      <w:r>
        <w:rPr>
          <w:rFonts w:ascii="Times New Roman" w:hAnsi="Times New Roman" w:cs="Times New Roman"/>
        </w:rPr>
        <w:t xml:space="preserve">, Jakarta: </w:t>
      </w:r>
      <w:proofErr w:type="spellStart"/>
      <w:r>
        <w:rPr>
          <w:rFonts w:ascii="Times New Roman" w:hAnsi="Times New Roman" w:cs="Times New Roman"/>
        </w:rPr>
        <w:t>Rineka</w:t>
      </w:r>
      <w:proofErr w:type="spellEnd"/>
      <w:r>
        <w:rPr>
          <w:rFonts w:ascii="Times New Roman" w:hAnsi="Times New Roman" w:cs="Times New Roman"/>
        </w:rPr>
        <w:t xml:space="preserve"> Cipta, 2000</w:t>
      </w:r>
    </w:p>
    <w:p w14:paraId="4712B14C" w14:textId="77777777" w:rsidR="00A60437" w:rsidRDefault="00A60437" w:rsidP="00A60437">
      <w:pPr>
        <w:spacing w:line="240" w:lineRule="auto"/>
        <w:jc w:val="both"/>
        <w:rPr>
          <w:rFonts w:ascii="Times New Roman" w:hAnsi="Times New Roman" w:cs="Times New Roman"/>
        </w:rPr>
      </w:pPr>
      <w:proofErr w:type="spellStart"/>
      <w:r w:rsidRPr="001B5BAC">
        <w:rPr>
          <w:rFonts w:ascii="Times New Roman" w:hAnsi="Times New Roman" w:cs="Times New Roman"/>
        </w:rPr>
        <w:t>Pandapotan</w:t>
      </w:r>
      <w:proofErr w:type="spellEnd"/>
      <w:r w:rsidRPr="001B5BAC">
        <w:rPr>
          <w:rFonts w:ascii="Times New Roman" w:hAnsi="Times New Roman" w:cs="Times New Roman"/>
        </w:rPr>
        <w:t xml:space="preserve">, </w:t>
      </w:r>
      <w:r w:rsidRPr="005B35DC">
        <w:rPr>
          <w:rFonts w:ascii="Times New Roman" w:hAnsi="Times New Roman" w:cs="Times New Roman"/>
          <w:i/>
        </w:rPr>
        <w:t xml:space="preserve">Adat </w:t>
      </w:r>
      <w:proofErr w:type="spellStart"/>
      <w:r w:rsidRPr="005B35DC">
        <w:rPr>
          <w:rFonts w:ascii="Times New Roman" w:hAnsi="Times New Roman" w:cs="Times New Roman"/>
          <w:i/>
        </w:rPr>
        <w:t>Budaya</w:t>
      </w:r>
      <w:proofErr w:type="spellEnd"/>
      <w:r w:rsidRPr="005B35DC">
        <w:rPr>
          <w:rFonts w:ascii="Times New Roman" w:hAnsi="Times New Roman" w:cs="Times New Roman"/>
          <w:i/>
        </w:rPr>
        <w:t xml:space="preserve"> </w:t>
      </w:r>
      <w:proofErr w:type="spellStart"/>
      <w:r w:rsidRPr="005B35DC">
        <w:rPr>
          <w:rFonts w:ascii="Times New Roman" w:hAnsi="Times New Roman" w:cs="Times New Roman"/>
          <w:i/>
        </w:rPr>
        <w:t>Mandailung</w:t>
      </w:r>
      <w:proofErr w:type="spellEnd"/>
      <w:r w:rsidRPr="005B35DC">
        <w:rPr>
          <w:rFonts w:ascii="Times New Roman" w:hAnsi="Times New Roman" w:cs="Times New Roman"/>
          <w:i/>
        </w:rPr>
        <w:t xml:space="preserve"> Dalam </w:t>
      </w:r>
      <w:proofErr w:type="spellStart"/>
      <w:r w:rsidRPr="005B35DC">
        <w:rPr>
          <w:rFonts w:ascii="Times New Roman" w:hAnsi="Times New Roman" w:cs="Times New Roman"/>
          <w:i/>
        </w:rPr>
        <w:t>Tantangan</w:t>
      </w:r>
      <w:proofErr w:type="spellEnd"/>
      <w:r w:rsidRPr="005B35DC">
        <w:rPr>
          <w:rFonts w:ascii="Times New Roman" w:hAnsi="Times New Roman" w:cs="Times New Roman"/>
          <w:i/>
        </w:rPr>
        <w:t xml:space="preserve"> Zaman</w:t>
      </w:r>
      <w:r>
        <w:rPr>
          <w:rFonts w:ascii="Times New Roman" w:hAnsi="Times New Roman" w:cs="Times New Roman"/>
        </w:rPr>
        <w:t xml:space="preserve">, </w:t>
      </w:r>
      <w:r w:rsidRPr="001B5BAC">
        <w:rPr>
          <w:rFonts w:ascii="Times New Roman" w:hAnsi="Times New Roman" w:cs="Times New Roman"/>
        </w:rPr>
        <w:t>Sumatera Utara:</w:t>
      </w:r>
    </w:p>
    <w:p w14:paraId="33289D68" w14:textId="77777777" w:rsidR="00A60437" w:rsidRDefault="00A60437" w:rsidP="00A60437">
      <w:pPr>
        <w:spacing w:line="240" w:lineRule="auto"/>
        <w:ind w:firstLine="720"/>
        <w:jc w:val="both"/>
        <w:rPr>
          <w:rFonts w:ascii="Times New Roman" w:hAnsi="Times New Roman" w:cs="Times New Roman"/>
        </w:rPr>
      </w:pPr>
      <w:r w:rsidRPr="001B5BAC">
        <w:rPr>
          <w:rFonts w:ascii="Times New Roman" w:hAnsi="Times New Roman" w:cs="Times New Roman"/>
        </w:rPr>
        <w:t xml:space="preserve"> FORKALA, 2005</w:t>
      </w:r>
    </w:p>
    <w:p w14:paraId="382B6EBB" w14:textId="77777777" w:rsidR="00A60437" w:rsidRDefault="00A60437" w:rsidP="00A60437">
      <w:pPr>
        <w:spacing w:line="240" w:lineRule="auto"/>
        <w:jc w:val="both"/>
        <w:rPr>
          <w:rFonts w:ascii="Times New Roman" w:hAnsi="Times New Roman" w:cs="Times New Roman"/>
        </w:rPr>
      </w:pPr>
      <w:r w:rsidRPr="001B5BAC">
        <w:rPr>
          <w:rFonts w:ascii="Times New Roman" w:hAnsi="Times New Roman" w:cs="Times New Roman"/>
        </w:rPr>
        <w:t xml:space="preserve">Pagar, </w:t>
      </w:r>
      <w:proofErr w:type="spellStart"/>
      <w:r w:rsidRPr="005B35DC">
        <w:rPr>
          <w:rFonts w:ascii="Times New Roman" w:hAnsi="Times New Roman" w:cs="Times New Roman"/>
          <w:i/>
        </w:rPr>
        <w:t>Himpunan</w:t>
      </w:r>
      <w:proofErr w:type="spellEnd"/>
      <w:r w:rsidRPr="005B35DC">
        <w:rPr>
          <w:rFonts w:ascii="Times New Roman" w:hAnsi="Times New Roman" w:cs="Times New Roman"/>
          <w:i/>
        </w:rPr>
        <w:t xml:space="preserve"> </w:t>
      </w:r>
      <w:proofErr w:type="spellStart"/>
      <w:r w:rsidRPr="005B35DC">
        <w:rPr>
          <w:rFonts w:ascii="Times New Roman" w:hAnsi="Times New Roman" w:cs="Times New Roman"/>
          <w:i/>
        </w:rPr>
        <w:t>Peraturan</w:t>
      </w:r>
      <w:proofErr w:type="spellEnd"/>
      <w:r w:rsidRPr="005B35DC">
        <w:rPr>
          <w:rFonts w:ascii="Times New Roman" w:hAnsi="Times New Roman" w:cs="Times New Roman"/>
          <w:i/>
        </w:rPr>
        <w:t xml:space="preserve"> </w:t>
      </w:r>
      <w:proofErr w:type="spellStart"/>
      <w:r w:rsidRPr="005B35DC">
        <w:rPr>
          <w:rFonts w:ascii="Times New Roman" w:hAnsi="Times New Roman" w:cs="Times New Roman"/>
          <w:i/>
        </w:rPr>
        <w:t>Perundang-undangan</w:t>
      </w:r>
      <w:proofErr w:type="spellEnd"/>
      <w:r w:rsidRPr="005B35DC">
        <w:rPr>
          <w:rFonts w:ascii="Times New Roman" w:hAnsi="Times New Roman" w:cs="Times New Roman"/>
          <w:i/>
        </w:rPr>
        <w:t xml:space="preserve"> </w:t>
      </w:r>
      <w:proofErr w:type="spellStart"/>
      <w:r w:rsidRPr="005B35DC">
        <w:rPr>
          <w:rFonts w:ascii="Times New Roman" w:hAnsi="Times New Roman" w:cs="Times New Roman"/>
          <w:i/>
        </w:rPr>
        <w:t>Peradilan</w:t>
      </w:r>
      <w:proofErr w:type="spellEnd"/>
      <w:r w:rsidRPr="005B35DC">
        <w:rPr>
          <w:rFonts w:ascii="Times New Roman" w:hAnsi="Times New Roman" w:cs="Times New Roman"/>
          <w:i/>
        </w:rPr>
        <w:t xml:space="preserve"> Agama di Indonesia</w:t>
      </w:r>
      <w:r>
        <w:rPr>
          <w:rFonts w:ascii="Times New Roman" w:hAnsi="Times New Roman" w:cs="Times New Roman"/>
        </w:rPr>
        <w:t>, cet. ke-1,</w:t>
      </w:r>
    </w:p>
    <w:p w14:paraId="7543CE80" w14:textId="77777777" w:rsidR="00A60437" w:rsidRDefault="00A60437" w:rsidP="00A60437">
      <w:pPr>
        <w:spacing w:line="240" w:lineRule="auto"/>
        <w:ind w:firstLine="720"/>
        <w:jc w:val="both"/>
        <w:rPr>
          <w:rFonts w:ascii="Times New Roman" w:hAnsi="Times New Roman" w:cs="Times New Roman"/>
        </w:rPr>
      </w:pPr>
      <w:r>
        <w:rPr>
          <w:rFonts w:ascii="Times New Roman" w:hAnsi="Times New Roman" w:cs="Times New Roman"/>
        </w:rPr>
        <w:t>Medan: Perdana Publishing, 2010</w:t>
      </w:r>
    </w:p>
    <w:p w14:paraId="45560B25" w14:textId="77777777" w:rsidR="00A60437" w:rsidRDefault="00A60437" w:rsidP="00A60437">
      <w:pPr>
        <w:spacing w:line="240" w:lineRule="auto"/>
        <w:jc w:val="both"/>
        <w:rPr>
          <w:rFonts w:ascii="Times New Roman" w:hAnsi="Times New Roman" w:cs="Times New Roman"/>
          <w:i/>
        </w:rPr>
      </w:pPr>
      <w:proofErr w:type="spellStart"/>
      <w:r>
        <w:rPr>
          <w:rFonts w:ascii="Times New Roman" w:hAnsi="Times New Roman" w:cs="Times New Roman"/>
        </w:rPr>
        <w:t>Pulungan</w:t>
      </w:r>
      <w:proofErr w:type="spellEnd"/>
      <w:r>
        <w:rPr>
          <w:rFonts w:ascii="Times New Roman" w:hAnsi="Times New Roman" w:cs="Times New Roman"/>
        </w:rPr>
        <w:t xml:space="preserve">, Abbas, </w:t>
      </w:r>
      <w:proofErr w:type="spellStart"/>
      <w:r>
        <w:rPr>
          <w:rFonts w:ascii="Times New Roman" w:hAnsi="Times New Roman" w:cs="Times New Roman"/>
          <w:i/>
        </w:rPr>
        <w:t>Dalihan</w:t>
      </w:r>
      <w:proofErr w:type="spellEnd"/>
      <w:r>
        <w:rPr>
          <w:rFonts w:ascii="Times New Roman" w:hAnsi="Times New Roman" w:cs="Times New Roman"/>
          <w:i/>
        </w:rPr>
        <w:t xml:space="preserve"> </w:t>
      </w:r>
      <w:proofErr w:type="spellStart"/>
      <w:r>
        <w:rPr>
          <w:rFonts w:ascii="Times New Roman" w:hAnsi="Times New Roman" w:cs="Times New Roman"/>
          <w:i/>
        </w:rPr>
        <w:t>Natolu</w:t>
      </w:r>
      <w:proofErr w:type="spellEnd"/>
      <w:r>
        <w:rPr>
          <w:rFonts w:ascii="Times New Roman" w:hAnsi="Times New Roman" w:cs="Times New Roman"/>
          <w:i/>
        </w:rPr>
        <w:t xml:space="preserve"> Peran Dalam Proses </w:t>
      </w:r>
      <w:proofErr w:type="spellStart"/>
      <w:r>
        <w:rPr>
          <w:rFonts w:ascii="Times New Roman" w:hAnsi="Times New Roman" w:cs="Times New Roman"/>
          <w:i/>
        </w:rPr>
        <w:t>Interaksi</w:t>
      </w:r>
      <w:proofErr w:type="spellEnd"/>
      <w:r>
        <w:rPr>
          <w:rFonts w:ascii="Times New Roman" w:hAnsi="Times New Roman" w:cs="Times New Roman"/>
          <w:i/>
        </w:rPr>
        <w:t xml:space="preserve"> Antara Nilai-Nilai Adat </w:t>
      </w:r>
      <w:proofErr w:type="spellStart"/>
      <w:r>
        <w:rPr>
          <w:rFonts w:ascii="Times New Roman" w:hAnsi="Times New Roman" w:cs="Times New Roman"/>
          <w:i/>
        </w:rPr>
        <w:t>dengan</w:t>
      </w:r>
      <w:proofErr w:type="spellEnd"/>
      <w:r>
        <w:rPr>
          <w:rFonts w:ascii="Times New Roman" w:hAnsi="Times New Roman" w:cs="Times New Roman"/>
          <w:i/>
        </w:rPr>
        <w:t xml:space="preserve"> Islam Pada Masyarakat </w:t>
      </w:r>
      <w:proofErr w:type="spellStart"/>
      <w:r>
        <w:rPr>
          <w:rFonts w:ascii="Times New Roman" w:hAnsi="Times New Roman" w:cs="Times New Roman"/>
          <w:i/>
        </w:rPr>
        <w:t>Mandailing</w:t>
      </w:r>
      <w:proofErr w:type="spellEnd"/>
      <w:r>
        <w:rPr>
          <w:rFonts w:ascii="Times New Roman" w:hAnsi="Times New Roman" w:cs="Times New Roman"/>
          <w:i/>
        </w:rPr>
        <w:t xml:space="preserve"> dan </w:t>
      </w:r>
      <w:proofErr w:type="spellStart"/>
      <w:r>
        <w:rPr>
          <w:rFonts w:ascii="Times New Roman" w:hAnsi="Times New Roman" w:cs="Times New Roman"/>
          <w:i/>
        </w:rPr>
        <w:t>Angkola</w:t>
      </w:r>
      <w:proofErr w:type="spellEnd"/>
      <w:r>
        <w:rPr>
          <w:rFonts w:ascii="Times New Roman" w:hAnsi="Times New Roman" w:cs="Times New Roman"/>
          <w:i/>
        </w:rPr>
        <w:t xml:space="preserve"> </w:t>
      </w:r>
      <w:proofErr w:type="spellStart"/>
      <w:r>
        <w:rPr>
          <w:rFonts w:ascii="Times New Roman" w:hAnsi="Times New Roman" w:cs="Times New Roman"/>
          <w:i/>
        </w:rPr>
        <w:t>Tapanuli</w:t>
      </w:r>
      <w:proofErr w:type="spellEnd"/>
      <w:r>
        <w:rPr>
          <w:rFonts w:ascii="Times New Roman" w:hAnsi="Times New Roman" w:cs="Times New Roman"/>
          <w:i/>
        </w:rPr>
        <w:t xml:space="preserve"> </w:t>
      </w:r>
    </w:p>
    <w:p w14:paraId="10F67405" w14:textId="77777777" w:rsidR="00A60437" w:rsidRPr="00C12115" w:rsidRDefault="00A60437" w:rsidP="00A60437">
      <w:pPr>
        <w:spacing w:line="240" w:lineRule="auto"/>
        <w:ind w:firstLine="720"/>
        <w:jc w:val="both"/>
        <w:rPr>
          <w:rFonts w:ascii="Times New Roman" w:hAnsi="Times New Roman" w:cs="Times New Roman"/>
          <w:i/>
        </w:rPr>
      </w:pPr>
      <w:r>
        <w:rPr>
          <w:rFonts w:ascii="Times New Roman" w:hAnsi="Times New Roman" w:cs="Times New Roman"/>
          <w:i/>
        </w:rPr>
        <w:t>Selatan</w:t>
      </w:r>
      <w:r>
        <w:rPr>
          <w:rFonts w:ascii="Times New Roman" w:hAnsi="Times New Roman" w:cs="Times New Roman"/>
        </w:rPr>
        <w:t xml:space="preserve">, </w:t>
      </w:r>
      <w:proofErr w:type="gramStart"/>
      <w:r>
        <w:rPr>
          <w:rFonts w:ascii="Times New Roman" w:hAnsi="Times New Roman" w:cs="Times New Roman"/>
        </w:rPr>
        <w:t>Medan :</w:t>
      </w:r>
      <w:proofErr w:type="gramEnd"/>
      <w:r>
        <w:rPr>
          <w:rFonts w:ascii="Times New Roman" w:hAnsi="Times New Roman" w:cs="Times New Roman"/>
        </w:rPr>
        <w:t xml:space="preserve"> Perdana Publishing, 2018.</w:t>
      </w:r>
    </w:p>
    <w:p w14:paraId="59CD94AB" w14:textId="77777777" w:rsidR="00A60437" w:rsidRDefault="00A60437" w:rsidP="00A60437">
      <w:pPr>
        <w:spacing w:line="240" w:lineRule="auto"/>
        <w:jc w:val="both"/>
        <w:rPr>
          <w:rFonts w:ascii="Times New Roman" w:hAnsi="Times New Roman" w:cs="Times New Roman"/>
        </w:rPr>
      </w:pPr>
      <w:r w:rsidRPr="00BB38C4">
        <w:rPr>
          <w:rFonts w:ascii="Times New Roman" w:hAnsi="Times New Roman" w:cs="Times New Roman"/>
        </w:rPr>
        <w:t>Ruslan,</w:t>
      </w:r>
      <w:r>
        <w:rPr>
          <w:rFonts w:ascii="Times New Roman" w:hAnsi="Times New Roman" w:cs="Times New Roman"/>
        </w:rPr>
        <w:t xml:space="preserve"> </w:t>
      </w:r>
      <w:proofErr w:type="spellStart"/>
      <w:r>
        <w:rPr>
          <w:rFonts w:ascii="Times New Roman" w:hAnsi="Times New Roman" w:cs="Times New Roman"/>
        </w:rPr>
        <w:t>Rosady</w:t>
      </w:r>
      <w:proofErr w:type="spellEnd"/>
      <w:r>
        <w:rPr>
          <w:rFonts w:ascii="Times New Roman" w:hAnsi="Times New Roman" w:cs="Times New Roman"/>
        </w:rPr>
        <w:t xml:space="preserve">, </w:t>
      </w:r>
      <w:r>
        <w:rPr>
          <w:rFonts w:ascii="Times New Roman" w:hAnsi="Times New Roman" w:cs="Times New Roman"/>
          <w:i/>
        </w:rPr>
        <w:t xml:space="preserve">Metode </w:t>
      </w:r>
      <w:proofErr w:type="spellStart"/>
      <w:r>
        <w:rPr>
          <w:rFonts w:ascii="Times New Roman" w:hAnsi="Times New Roman" w:cs="Times New Roman"/>
          <w:i/>
        </w:rPr>
        <w:t>Penelitian</w:t>
      </w:r>
      <w:proofErr w:type="spellEnd"/>
      <w:r>
        <w:rPr>
          <w:rFonts w:ascii="Times New Roman" w:hAnsi="Times New Roman" w:cs="Times New Roman"/>
          <w:i/>
        </w:rPr>
        <w:t xml:space="preserve">, </w:t>
      </w:r>
      <w:proofErr w:type="gramStart"/>
      <w:r>
        <w:rPr>
          <w:rFonts w:ascii="Times New Roman" w:hAnsi="Times New Roman" w:cs="Times New Roman"/>
        </w:rPr>
        <w:t xml:space="preserve">Jakarta </w:t>
      </w:r>
      <w:r w:rsidRPr="00BB38C4">
        <w:rPr>
          <w:rFonts w:ascii="Times New Roman" w:hAnsi="Times New Roman" w:cs="Times New Roman"/>
        </w:rPr>
        <w:t>:</w:t>
      </w:r>
      <w:proofErr w:type="gramEnd"/>
      <w:r>
        <w:rPr>
          <w:rFonts w:ascii="Times New Roman" w:hAnsi="Times New Roman" w:cs="Times New Roman"/>
        </w:rPr>
        <w:t xml:space="preserve"> </w:t>
      </w:r>
      <w:r w:rsidRPr="00BB38C4">
        <w:rPr>
          <w:rFonts w:ascii="Times New Roman" w:hAnsi="Times New Roman" w:cs="Times New Roman"/>
        </w:rPr>
        <w:t xml:space="preserve">PT </w:t>
      </w:r>
      <w:proofErr w:type="spellStart"/>
      <w:r w:rsidRPr="00BB38C4">
        <w:rPr>
          <w:rFonts w:ascii="Times New Roman" w:hAnsi="Times New Roman" w:cs="Times New Roman"/>
        </w:rPr>
        <w:t>RajaGrafindo</w:t>
      </w:r>
      <w:proofErr w:type="spellEnd"/>
      <w:r w:rsidRPr="00BB38C4">
        <w:rPr>
          <w:rFonts w:ascii="Times New Roman" w:hAnsi="Times New Roman" w:cs="Times New Roman"/>
        </w:rPr>
        <w:t xml:space="preserve"> Persada,2010</w:t>
      </w:r>
    </w:p>
    <w:p w14:paraId="3ECD4E72" w14:textId="77777777" w:rsidR="00A60437" w:rsidRDefault="00A60437" w:rsidP="00A60437">
      <w:pPr>
        <w:spacing w:line="240" w:lineRule="auto"/>
        <w:jc w:val="both"/>
        <w:rPr>
          <w:rFonts w:ascii="Times New Roman" w:hAnsi="Times New Roman" w:cs="Times New Roman"/>
          <w:i/>
        </w:rPr>
      </w:pPr>
      <w:proofErr w:type="spellStart"/>
      <w:r w:rsidRPr="00E75533">
        <w:rPr>
          <w:rFonts w:ascii="Times New Roman" w:hAnsi="Times New Roman" w:cs="Times New Roman"/>
        </w:rPr>
        <w:t>Sahrani</w:t>
      </w:r>
      <w:proofErr w:type="spellEnd"/>
      <w:r w:rsidRPr="00E7553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Sohari</w:t>
      </w:r>
      <w:proofErr w:type="spellEnd"/>
      <w:r>
        <w:rPr>
          <w:rFonts w:ascii="Times New Roman" w:hAnsi="Times New Roman" w:cs="Times New Roman"/>
        </w:rPr>
        <w:t>, dan H.M.A. Tihami,</w:t>
      </w:r>
      <w:r w:rsidRPr="00E75533">
        <w:rPr>
          <w:rFonts w:ascii="Times New Roman" w:hAnsi="Times New Roman" w:cs="Times New Roman"/>
        </w:rPr>
        <w:t xml:space="preserve"> </w:t>
      </w:r>
      <w:proofErr w:type="spellStart"/>
      <w:r w:rsidRPr="00C062F4">
        <w:rPr>
          <w:rFonts w:ascii="Times New Roman" w:hAnsi="Times New Roman" w:cs="Times New Roman"/>
          <w:i/>
        </w:rPr>
        <w:t>Fikih</w:t>
      </w:r>
      <w:proofErr w:type="spellEnd"/>
      <w:r w:rsidRPr="00C062F4">
        <w:rPr>
          <w:rFonts w:ascii="Times New Roman" w:hAnsi="Times New Roman" w:cs="Times New Roman"/>
          <w:i/>
        </w:rPr>
        <w:t xml:space="preserve"> </w:t>
      </w:r>
      <w:proofErr w:type="spellStart"/>
      <w:r w:rsidRPr="00C062F4">
        <w:rPr>
          <w:rFonts w:ascii="Times New Roman" w:hAnsi="Times New Roman" w:cs="Times New Roman"/>
          <w:i/>
        </w:rPr>
        <w:t>Munakahat</w:t>
      </w:r>
      <w:proofErr w:type="spellEnd"/>
      <w:r w:rsidRPr="00C062F4">
        <w:rPr>
          <w:rFonts w:ascii="Times New Roman" w:hAnsi="Times New Roman" w:cs="Times New Roman"/>
          <w:i/>
        </w:rPr>
        <w:t xml:space="preserve"> Kajian </w:t>
      </w:r>
      <w:proofErr w:type="spellStart"/>
      <w:r w:rsidRPr="00C062F4">
        <w:rPr>
          <w:rFonts w:ascii="Times New Roman" w:hAnsi="Times New Roman" w:cs="Times New Roman"/>
          <w:i/>
        </w:rPr>
        <w:t>Fikih</w:t>
      </w:r>
      <w:proofErr w:type="spellEnd"/>
      <w:r w:rsidRPr="00C062F4">
        <w:rPr>
          <w:rFonts w:ascii="Times New Roman" w:hAnsi="Times New Roman" w:cs="Times New Roman"/>
          <w:i/>
        </w:rPr>
        <w:t xml:space="preserve"> Nikah </w:t>
      </w:r>
    </w:p>
    <w:p w14:paraId="65473B96" w14:textId="77777777" w:rsidR="00A60437" w:rsidRDefault="00A60437" w:rsidP="00A60437">
      <w:pPr>
        <w:spacing w:line="240" w:lineRule="auto"/>
        <w:ind w:firstLine="720"/>
        <w:jc w:val="both"/>
        <w:rPr>
          <w:rFonts w:ascii="Times New Roman" w:hAnsi="Times New Roman" w:cs="Times New Roman"/>
        </w:rPr>
      </w:pPr>
      <w:proofErr w:type="spellStart"/>
      <w:proofErr w:type="gramStart"/>
      <w:r w:rsidRPr="00C062F4">
        <w:rPr>
          <w:rFonts w:ascii="Times New Roman" w:hAnsi="Times New Roman" w:cs="Times New Roman"/>
          <w:i/>
        </w:rPr>
        <w:t>Lengkap</w:t>
      </w:r>
      <w:proofErr w:type="spellEnd"/>
      <w:r w:rsidRPr="00E75533">
        <w:rPr>
          <w:rFonts w:ascii="Times New Roman" w:hAnsi="Times New Roman" w:cs="Times New Roman"/>
        </w:rPr>
        <w:t xml:space="preserve"> ,</w:t>
      </w:r>
      <w:proofErr w:type="gramEnd"/>
      <w:r w:rsidRPr="00E75533">
        <w:rPr>
          <w:rFonts w:ascii="Times New Roman" w:hAnsi="Times New Roman" w:cs="Times New Roman"/>
        </w:rPr>
        <w:t xml:space="preserve"> (Jakart</w:t>
      </w:r>
      <w:r>
        <w:rPr>
          <w:rFonts w:ascii="Times New Roman" w:hAnsi="Times New Roman" w:cs="Times New Roman"/>
        </w:rPr>
        <w:t xml:space="preserve">a: Raja </w:t>
      </w:r>
      <w:proofErr w:type="spellStart"/>
      <w:r>
        <w:rPr>
          <w:rFonts w:ascii="Times New Roman" w:hAnsi="Times New Roman" w:cs="Times New Roman"/>
        </w:rPr>
        <w:t>Grafindo</w:t>
      </w:r>
      <w:proofErr w:type="spellEnd"/>
      <w:r>
        <w:rPr>
          <w:rFonts w:ascii="Times New Roman" w:hAnsi="Times New Roman" w:cs="Times New Roman"/>
        </w:rPr>
        <w:t xml:space="preserve"> </w:t>
      </w:r>
      <w:proofErr w:type="spellStart"/>
      <w:r>
        <w:rPr>
          <w:rFonts w:ascii="Times New Roman" w:hAnsi="Times New Roman" w:cs="Times New Roman"/>
        </w:rPr>
        <w:t>Persada</w:t>
      </w:r>
      <w:proofErr w:type="spellEnd"/>
      <w:r>
        <w:rPr>
          <w:rFonts w:ascii="Times New Roman" w:hAnsi="Times New Roman" w:cs="Times New Roman"/>
        </w:rPr>
        <w:t>, 2009).</w:t>
      </w:r>
    </w:p>
    <w:p w14:paraId="78C5D0F7" w14:textId="77777777" w:rsidR="00A60437" w:rsidRDefault="00A60437" w:rsidP="00A60437">
      <w:pPr>
        <w:spacing w:line="240" w:lineRule="auto"/>
        <w:jc w:val="both"/>
        <w:rPr>
          <w:rFonts w:ascii="Times New Roman" w:hAnsi="Times New Roman" w:cs="Times New Roman"/>
        </w:rPr>
      </w:pPr>
      <w:r>
        <w:rPr>
          <w:rFonts w:ascii="Times New Roman" w:hAnsi="Times New Roman" w:cs="Times New Roman"/>
        </w:rPr>
        <w:t xml:space="preserve">Sabiq, Sayid, </w:t>
      </w:r>
      <w:r>
        <w:rPr>
          <w:rFonts w:ascii="Times New Roman" w:hAnsi="Times New Roman" w:cs="Times New Roman"/>
          <w:i/>
        </w:rPr>
        <w:t>Fiqh Sunnah Jilid 2</w:t>
      </w:r>
      <w:r>
        <w:rPr>
          <w:rFonts w:ascii="Times New Roman" w:hAnsi="Times New Roman" w:cs="Times New Roman"/>
        </w:rPr>
        <w:t xml:space="preserve">, </w:t>
      </w:r>
      <w:proofErr w:type="gramStart"/>
      <w:r>
        <w:rPr>
          <w:rFonts w:ascii="Times New Roman" w:hAnsi="Times New Roman" w:cs="Times New Roman"/>
        </w:rPr>
        <w:t>Jakarta :</w:t>
      </w:r>
      <w:proofErr w:type="gramEnd"/>
      <w:r>
        <w:rPr>
          <w:rFonts w:ascii="Times New Roman" w:hAnsi="Times New Roman" w:cs="Times New Roman"/>
        </w:rPr>
        <w:t xml:space="preserve"> </w:t>
      </w:r>
    </w:p>
    <w:p w14:paraId="57EE8E03" w14:textId="77777777" w:rsidR="00A60437" w:rsidRPr="00744A3F" w:rsidRDefault="00A60437" w:rsidP="00A60437">
      <w:pPr>
        <w:spacing w:line="240" w:lineRule="auto"/>
        <w:ind w:firstLine="720"/>
        <w:jc w:val="both"/>
        <w:rPr>
          <w:rFonts w:ascii="Times New Roman" w:hAnsi="Times New Roman" w:cs="Times New Roman"/>
        </w:rPr>
      </w:pPr>
      <w:r>
        <w:rPr>
          <w:rFonts w:ascii="Times New Roman" w:hAnsi="Times New Roman" w:cs="Times New Roman"/>
        </w:rPr>
        <w:t xml:space="preserve">Pena </w:t>
      </w:r>
      <w:proofErr w:type="spellStart"/>
      <w:r>
        <w:rPr>
          <w:rFonts w:ascii="Times New Roman" w:hAnsi="Times New Roman" w:cs="Times New Roman"/>
        </w:rPr>
        <w:t>Pundi</w:t>
      </w:r>
      <w:proofErr w:type="spellEnd"/>
      <w:r>
        <w:rPr>
          <w:rFonts w:ascii="Times New Roman" w:hAnsi="Times New Roman" w:cs="Times New Roman"/>
        </w:rPr>
        <w:t xml:space="preserve"> Aksara, 2009</w:t>
      </w:r>
    </w:p>
    <w:p w14:paraId="75CAF3B6" w14:textId="77777777" w:rsidR="00A60437" w:rsidRDefault="00A60437" w:rsidP="00A60437">
      <w:pPr>
        <w:tabs>
          <w:tab w:val="left" w:pos="-90"/>
          <w:tab w:val="left" w:pos="90"/>
          <w:tab w:val="left" w:pos="1080"/>
        </w:tabs>
        <w:spacing w:line="240" w:lineRule="auto"/>
        <w:jc w:val="both"/>
        <w:rPr>
          <w:rFonts w:ascii="Times New Roman" w:hAnsi="Times New Roman" w:cs="Times New Roman"/>
        </w:rPr>
      </w:pPr>
      <w:r w:rsidRPr="00E75533">
        <w:rPr>
          <w:rFonts w:ascii="Times New Roman" w:hAnsi="Times New Roman" w:cs="Times New Roman"/>
        </w:rPr>
        <w:t>Sarong,</w:t>
      </w:r>
      <w:r>
        <w:rPr>
          <w:rFonts w:ascii="Times New Roman" w:hAnsi="Times New Roman" w:cs="Times New Roman"/>
        </w:rPr>
        <w:t xml:space="preserve"> A. Hamid,</w:t>
      </w:r>
      <w:r w:rsidRPr="00E75533">
        <w:rPr>
          <w:rFonts w:ascii="Times New Roman" w:hAnsi="Times New Roman" w:cs="Times New Roman"/>
        </w:rPr>
        <w:t xml:space="preserve"> </w:t>
      </w:r>
      <w:r w:rsidRPr="00FA6EE2">
        <w:rPr>
          <w:rFonts w:ascii="Times New Roman" w:hAnsi="Times New Roman" w:cs="Times New Roman"/>
          <w:i/>
        </w:rPr>
        <w:t xml:space="preserve">Hukum </w:t>
      </w:r>
      <w:proofErr w:type="spellStart"/>
      <w:r w:rsidRPr="00FA6EE2">
        <w:rPr>
          <w:rFonts w:ascii="Times New Roman" w:hAnsi="Times New Roman" w:cs="Times New Roman"/>
          <w:i/>
        </w:rPr>
        <w:t>Perkawinan</w:t>
      </w:r>
      <w:proofErr w:type="spellEnd"/>
      <w:r w:rsidRPr="00FA6EE2">
        <w:rPr>
          <w:rFonts w:ascii="Times New Roman" w:hAnsi="Times New Roman" w:cs="Times New Roman"/>
          <w:i/>
        </w:rPr>
        <w:t xml:space="preserve"> Islam di </w:t>
      </w:r>
      <w:proofErr w:type="gramStart"/>
      <w:r w:rsidRPr="00FA6EE2">
        <w:rPr>
          <w:rFonts w:ascii="Times New Roman" w:hAnsi="Times New Roman" w:cs="Times New Roman"/>
          <w:i/>
        </w:rPr>
        <w:t>Indonesia</w:t>
      </w:r>
      <w:r>
        <w:rPr>
          <w:rFonts w:ascii="Times New Roman" w:hAnsi="Times New Roman" w:cs="Times New Roman"/>
        </w:rPr>
        <w:t xml:space="preserve"> ,</w:t>
      </w:r>
      <w:proofErr w:type="gramEnd"/>
    </w:p>
    <w:p w14:paraId="05F4792B" w14:textId="77777777" w:rsidR="00A60437" w:rsidRDefault="00A60437" w:rsidP="00A60437">
      <w:pPr>
        <w:tabs>
          <w:tab w:val="left" w:pos="-90"/>
          <w:tab w:val="left" w:pos="90"/>
          <w:tab w:val="left" w:pos="720"/>
        </w:tabs>
        <w:spacing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Banda Aceh: </w:t>
      </w:r>
      <w:proofErr w:type="spellStart"/>
      <w:r>
        <w:rPr>
          <w:rFonts w:ascii="Times New Roman" w:hAnsi="Times New Roman" w:cs="Times New Roman"/>
        </w:rPr>
        <w:t>PeNa</w:t>
      </w:r>
      <w:proofErr w:type="spellEnd"/>
      <w:r>
        <w:rPr>
          <w:rFonts w:ascii="Times New Roman" w:hAnsi="Times New Roman" w:cs="Times New Roman"/>
        </w:rPr>
        <w:t>, 2010.</w:t>
      </w:r>
    </w:p>
    <w:p w14:paraId="0ED91741" w14:textId="77777777" w:rsidR="00A60437" w:rsidRDefault="00A60437" w:rsidP="00A60437">
      <w:pPr>
        <w:spacing w:line="240" w:lineRule="auto"/>
        <w:jc w:val="both"/>
        <w:rPr>
          <w:rFonts w:ascii="Times New Roman" w:hAnsi="Times New Roman" w:cs="Times New Roman"/>
        </w:rPr>
      </w:pPr>
      <w:r w:rsidRPr="001B5BAC">
        <w:rPr>
          <w:rFonts w:ascii="Times New Roman" w:hAnsi="Times New Roman" w:cs="Times New Roman"/>
        </w:rPr>
        <w:t xml:space="preserve">Satria Efendi M. Zein, </w:t>
      </w:r>
      <w:proofErr w:type="spellStart"/>
      <w:r w:rsidRPr="005B35DC">
        <w:rPr>
          <w:rFonts w:ascii="Times New Roman" w:hAnsi="Times New Roman" w:cs="Times New Roman"/>
          <w:i/>
        </w:rPr>
        <w:t>Usul</w:t>
      </w:r>
      <w:proofErr w:type="spellEnd"/>
      <w:r w:rsidRPr="005B35DC">
        <w:rPr>
          <w:rFonts w:ascii="Times New Roman" w:hAnsi="Times New Roman" w:cs="Times New Roman"/>
          <w:i/>
        </w:rPr>
        <w:t xml:space="preserve"> Fiqh,</w:t>
      </w:r>
      <w:r>
        <w:rPr>
          <w:rFonts w:ascii="Times New Roman" w:hAnsi="Times New Roman" w:cs="Times New Roman"/>
        </w:rPr>
        <w:t xml:space="preserve"> Cet. ke-5, </w:t>
      </w:r>
      <w:r w:rsidRPr="001B5BAC">
        <w:rPr>
          <w:rFonts w:ascii="Times New Roman" w:hAnsi="Times New Roman" w:cs="Times New Roman"/>
        </w:rPr>
        <w:t xml:space="preserve">Jakarta: </w:t>
      </w:r>
      <w:proofErr w:type="spellStart"/>
      <w:r w:rsidRPr="001B5BAC">
        <w:rPr>
          <w:rFonts w:ascii="Times New Roman" w:hAnsi="Times New Roman" w:cs="Times New Roman"/>
        </w:rPr>
        <w:t>Kencana</w:t>
      </w:r>
      <w:proofErr w:type="spellEnd"/>
      <w:r w:rsidRPr="001B5BAC">
        <w:rPr>
          <w:rFonts w:ascii="Times New Roman" w:hAnsi="Times New Roman" w:cs="Times New Roman"/>
        </w:rPr>
        <w:t xml:space="preserve"> </w:t>
      </w:r>
    </w:p>
    <w:p w14:paraId="395DC7AB" w14:textId="77777777" w:rsidR="00A60437" w:rsidRDefault="00A60437" w:rsidP="00A60437">
      <w:pPr>
        <w:spacing w:line="240" w:lineRule="auto"/>
        <w:ind w:firstLine="720"/>
        <w:jc w:val="both"/>
        <w:rPr>
          <w:rFonts w:ascii="Times New Roman" w:hAnsi="Times New Roman" w:cs="Times New Roman"/>
        </w:rPr>
      </w:pPr>
      <w:proofErr w:type="spellStart"/>
      <w:r w:rsidRPr="001B5BAC">
        <w:rPr>
          <w:rFonts w:ascii="Times New Roman" w:hAnsi="Times New Roman" w:cs="Times New Roman"/>
        </w:rPr>
        <w:t>Prenadamedia</w:t>
      </w:r>
      <w:proofErr w:type="spellEnd"/>
      <w:r w:rsidRPr="001B5BAC">
        <w:rPr>
          <w:rFonts w:ascii="Times New Roman" w:hAnsi="Times New Roman" w:cs="Times New Roman"/>
        </w:rPr>
        <w:t xml:space="preserve"> Group, 2014</w:t>
      </w:r>
    </w:p>
    <w:p w14:paraId="5DC1C7A8" w14:textId="77777777" w:rsidR="00A60437" w:rsidRDefault="00A60437" w:rsidP="00A60437">
      <w:pPr>
        <w:spacing w:line="240" w:lineRule="auto"/>
        <w:jc w:val="both"/>
        <w:rPr>
          <w:rFonts w:ascii="Times New Roman" w:hAnsi="Times New Roman" w:cs="Times New Roman"/>
        </w:rPr>
      </w:pPr>
      <w:r w:rsidRPr="001B5BAC">
        <w:rPr>
          <w:rFonts w:ascii="Times New Roman" w:hAnsi="Times New Roman" w:cs="Times New Roman"/>
        </w:rPr>
        <w:t xml:space="preserve">Shomad, </w:t>
      </w:r>
      <w:r w:rsidRPr="001B5BAC">
        <w:rPr>
          <w:rFonts w:ascii="Times New Roman" w:hAnsi="Times New Roman" w:cs="Times New Roman"/>
          <w:i/>
        </w:rPr>
        <w:t xml:space="preserve">Hukum Islam </w:t>
      </w:r>
      <w:proofErr w:type="spellStart"/>
      <w:r w:rsidRPr="001B5BAC">
        <w:rPr>
          <w:rFonts w:ascii="Times New Roman" w:hAnsi="Times New Roman" w:cs="Times New Roman"/>
          <w:i/>
        </w:rPr>
        <w:t>Penormaan</w:t>
      </w:r>
      <w:proofErr w:type="spellEnd"/>
      <w:r w:rsidRPr="001B5BAC">
        <w:rPr>
          <w:rFonts w:ascii="Times New Roman" w:hAnsi="Times New Roman" w:cs="Times New Roman"/>
          <w:i/>
        </w:rPr>
        <w:t xml:space="preserve"> Syariah </w:t>
      </w:r>
      <w:proofErr w:type="spellStart"/>
      <w:r w:rsidRPr="001B5BAC">
        <w:rPr>
          <w:rFonts w:ascii="Times New Roman" w:hAnsi="Times New Roman" w:cs="Times New Roman"/>
          <w:i/>
        </w:rPr>
        <w:t>dalam</w:t>
      </w:r>
      <w:proofErr w:type="spellEnd"/>
      <w:r w:rsidRPr="001B5BAC">
        <w:rPr>
          <w:rFonts w:ascii="Times New Roman" w:hAnsi="Times New Roman" w:cs="Times New Roman"/>
          <w:i/>
        </w:rPr>
        <w:t xml:space="preserve"> Hukum Indonesia</w:t>
      </w:r>
      <w:r>
        <w:rPr>
          <w:rFonts w:ascii="Times New Roman" w:hAnsi="Times New Roman" w:cs="Times New Roman"/>
        </w:rPr>
        <w:t xml:space="preserve">, Jakarta: </w:t>
      </w:r>
      <w:proofErr w:type="spellStart"/>
      <w:r>
        <w:rPr>
          <w:rFonts w:ascii="Times New Roman" w:hAnsi="Times New Roman" w:cs="Times New Roman"/>
        </w:rPr>
        <w:t>Prenada</w:t>
      </w:r>
      <w:proofErr w:type="spellEnd"/>
      <w:r>
        <w:rPr>
          <w:rFonts w:ascii="Times New Roman" w:hAnsi="Times New Roman" w:cs="Times New Roman"/>
        </w:rPr>
        <w:t xml:space="preserve"> Media,</w:t>
      </w:r>
    </w:p>
    <w:p w14:paraId="6E155E61" w14:textId="77777777" w:rsidR="00A60437" w:rsidRDefault="00A60437" w:rsidP="00A60437">
      <w:pPr>
        <w:spacing w:line="240" w:lineRule="auto"/>
        <w:ind w:firstLine="720"/>
        <w:jc w:val="both"/>
        <w:rPr>
          <w:rFonts w:ascii="Times New Roman" w:hAnsi="Times New Roman" w:cs="Times New Roman"/>
        </w:rPr>
      </w:pPr>
      <w:r>
        <w:rPr>
          <w:rFonts w:ascii="Times New Roman" w:hAnsi="Times New Roman" w:cs="Times New Roman"/>
        </w:rPr>
        <w:t xml:space="preserve"> 2012</w:t>
      </w:r>
    </w:p>
    <w:p w14:paraId="44D2B416" w14:textId="77777777" w:rsidR="00A60437" w:rsidRDefault="00A60437" w:rsidP="00A60437">
      <w:pPr>
        <w:spacing w:line="240" w:lineRule="auto"/>
        <w:jc w:val="both"/>
        <w:rPr>
          <w:rFonts w:ascii="Times New Roman" w:hAnsi="Times New Roman" w:cs="Times New Roman"/>
        </w:rPr>
      </w:pPr>
      <w:proofErr w:type="spellStart"/>
      <w:r w:rsidRPr="001B5BAC">
        <w:rPr>
          <w:rFonts w:ascii="Times New Roman" w:hAnsi="Times New Roman" w:cs="Times New Roman"/>
        </w:rPr>
        <w:t>Soekanto</w:t>
      </w:r>
      <w:proofErr w:type="spellEnd"/>
      <w:r w:rsidRPr="001B5BAC">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Soerjono</w:t>
      </w:r>
      <w:proofErr w:type="spellEnd"/>
      <w:r>
        <w:rPr>
          <w:rFonts w:ascii="Times New Roman" w:hAnsi="Times New Roman" w:cs="Times New Roman"/>
        </w:rPr>
        <w:t xml:space="preserve">, </w:t>
      </w:r>
      <w:r w:rsidRPr="001B5BAC">
        <w:rPr>
          <w:rFonts w:ascii="Times New Roman" w:hAnsi="Times New Roman" w:cs="Times New Roman"/>
        </w:rPr>
        <w:t xml:space="preserve"> </w:t>
      </w:r>
      <w:r w:rsidRPr="005B35DC">
        <w:rPr>
          <w:rFonts w:ascii="Times New Roman" w:hAnsi="Times New Roman" w:cs="Times New Roman"/>
          <w:i/>
        </w:rPr>
        <w:t>Hukum</w:t>
      </w:r>
      <w:proofErr w:type="gramEnd"/>
      <w:r w:rsidRPr="005B35DC">
        <w:rPr>
          <w:rFonts w:ascii="Times New Roman" w:hAnsi="Times New Roman" w:cs="Times New Roman"/>
          <w:i/>
        </w:rPr>
        <w:t xml:space="preserve"> Adat Indonesia</w:t>
      </w:r>
      <w:r>
        <w:rPr>
          <w:rFonts w:ascii="Times New Roman" w:hAnsi="Times New Roman" w:cs="Times New Roman"/>
        </w:rPr>
        <w:t xml:space="preserve">, </w:t>
      </w:r>
      <w:r w:rsidRPr="001B5BAC">
        <w:rPr>
          <w:rFonts w:ascii="Times New Roman" w:hAnsi="Times New Roman" w:cs="Times New Roman"/>
        </w:rPr>
        <w:t xml:space="preserve">Jakarta: </w:t>
      </w:r>
      <w:proofErr w:type="spellStart"/>
      <w:r w:rsidRPr="001B5BAC">
        <w:rPr>
          <w:rFonts w:ascii="Times New Roman" w:hAnsi="Times New Roman" w:cs="Times New Roman"/>
        </w:rPr>
        <w:t>RajaGrafindo</w:t>
      </w:r>
      <w:proofErr w:type="spellEnd"/>
      <w:r w:rsidRPr="001B5BAC">
        <w:rPr>
          <w:rFonts w:ascii="Times New Roman" w:hAnsi="Times New Roman" w:cs="Times New Roman"/>
        </w:rPr>
        <w:t xml:space="preserve"> </w:t>
      </w:r>
      <w:proofErr w:type="spellStart"/>
      <w:r w:rsidRPr="001B5BAC">
        <w:rPr>
          <w:rFonts w:ascii="Times New Roman" w:hAnsi="Times New Roman" w:cs="Times New Roman"/>
        </w:rPr>
        <w:t>Persada</w:t>
      </w:r>
      <w:proofErr w:type="spellEnd"/>
      <w:r w:rsidRPr="001B5BAC">
        <w:rPr>
          <w:rFonts w:ascii="Times New Roman" w:hAnsi="Times New Roman" w:cs="Times New Roman"/>
        </w:rPr>
        <w:t>, 2018</w:t>
      </w:r>
    </w:p>
    <w:p w14:paraId="62538BC7" w14:textId="77777777" w:rsidR="00A60437" w:rsidRDefault="00A60437" w:rsidP="00A60437">
      <w:pPr>
        <w:spacing w:line="240" w:lineRule="auto"/>
        <w:jc w:val="both"/>
        <w:rPr>
          <w:rFonts w:ascii="Times New Roman" w:hAnsi="Times New Roman" w:cs="Times New Roman"/>
        </w:rPr>
      </w:pPr>
      <w:proofErr w:type="spellStart"/>
      <w:r w:rsidRPr="001B5BAC">
        <w:rPr>
          <w:rFonts w:ascii="Times New Roman" w:hAnsi="Times New Roman" w:cs="Times New Roman"/>
        </w:rPr>
        <w:t>Soekanto</w:t>
      </w:r>
      <w:proofErr w:type="spellEnd"/>
      <w:r w:rsidRPr="001B5BAC">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Soerjono</w:t>
      </w:r>
      <w:proofErr w:type="spellEnd"/>
      <w:r>
        <w:rPr>
          <w:rFonts w:ascii="Times New Roman" w:hAnsi="Times New Roman" w:cs="Times New Roman"/>
        </w:rPr>
        <w:t xml:space="preserve">, </w:t>
      </w:r>
      <w:r w:rsidRPr="001B5BAC">
        <w:rPr>
          <w:rFonts w:ascii="Times New Roman" w:hAnsi="Times New Roman" w:cs="Times New Roman"/>
        </w:rPr>
        <w:t xml:space="preserve"> </w:t>
      </w:r>
      <w:proofErr w:type="spellStart"/>
      <w:r w:rsidRPr="005B35DC">
        <w:rPr>
          <w:rFonts w:ascii="Times New Roman" w:hAnsi="Times New Roman" w:cs="Times New Roman"/>
          <w:i/>
        </w:rPr>
        <w:t>Pokok</w:t>
      </w:r>
      <w:proofErr w:type="gramEnd"/>
      <w:r w:rsidRPr="005B35DC">
        <w:rPr>
          <w:rFonts w:ascii="Times New Roman" w:hAnsi="Times New Roman" w:cs="Times New Roman"/>
          <w:i/>
        </w:rPr>
        <w:t>-Pokok</w:t>
      </w:r>
      <w:proofErr w:type="spellEnd"/>
      <w:r w:rsidRPr="005B35DC">
        <w:rPr>
          <w:rFonts w:ascii="Times New Roman" w:hAnsi="Times New Roman" w:cs="Times New Roman"/>
          <w:i/>
        </w:rPr>
        <w:t xml:space="preserve"> </w:t>
      </w:r>
      <w:proofErr w:type="spellStart"/>
      <w:r w:rsidRPr="005B35DC">
        <w:rPr>
          <w:rFonts w:ascii="Times New Roman" w:hAnsi="Times New Roman" w:cs="Times New Roman"/>
          <w:i/>
        </w:rPr>
        <w:t>Sosiologi</w:t>
      </w:r>
      <w:proofErr w:type="spellEnd"/>
      <w:r w:rsidRPr="005B35DC">
        <w:rPr>
          <w:rFonts w:ascii="Times New Roman" w:hAnsi="Times New Roman" w:cs="Times New Roman"/>
          <w:i/>
        </w:rPr>
        <w:t xml:space="preserve"> Hukum</w:t>
      </w:r>
      <w:r>
        <w:rPr>
          <w:rFonts w:ascii="Times New Roman" w:hAnsi="Times New Roman" w:cs="Times New Roman"/>
        </w:rPr>
        <w:t xml:space="preserve"> , </w:t>
      </w:r>
      <w:r w:rsidRPr="001B5BAC">
        <w:rPr>
          <w:rFonts w:ascii="Times New Roman" w:hAnsi="Times New Roman" w:cs="Times New Roman"/>
        </w:rPr>
        <w:t>Jakar</w:t>
      </w:r>
      <w:r>
        <w:rPr>
          <w:rFonts w:ascii="Times New Roman" w:hAnsi="Times New Roman" w:cs="Times New Roman"/>
        </w:rPr>
        <w:t xml:space="preserve">ta: </w:t>
      </w:r>
      <w:proofErr w:type="spellStart"/>
      <w:r>
        <w:rPr>
          <w:rFonts w:ascii="Times New Roman" w:hAnsi="Times New Roman" w:cs="Times New Roman"/>
        </w:rPr>
        <w:t>RajaGrafindo</w:t>
      </w:r>
      <w:proofErr w:type="spellEnd"/>
      <w:r>
        <w:rPr>
          <w:rFonts w:ascii="Times New Roman" w:hAnsi="Times New Roman" w:cs="Times New Roman"/>
        </w:rPr>
        <w:t xml:space="preserve"> </w:t>
      </w:r>
      <w:proofErr w:type="spellStart"/>
      <w:r>
        <w:rPr>
          <w:rFonts w:ascii="Times New Roman" w:hAnsi="Times New Roman" w:cs="Times New Roman"/>
        </w:rPr>
        <w:t>Persada</w:t>
      </w:r>
      <w:proofErr w:type="spellEnd"/>
      <w:r>
        <w:rPr>
          <w:rFonts w:ascii="Times New Roman" w:hAnsi="Times New Roman" w:cs="Times New Roman"/>
        </w:rPr>
        <w:t>, 1994</w:t>
      </w:r>
    </w:p>
    <w:p w14:paraId="3A263EB0" w14:textId="77777777" w:rsidR="00A60437" w:rsidRDefault="00A60437" w:rsidP="00A60437">
      <w:pPr>
        <w:spacing w:line="240" w:lineRule="auto"/>
        <w:jc w:val="both"/>
        <w:rPr>
          <w:rFonts w:ascii="Times New Roman" w:hAnsi="Times New Roman" w:cs="Times New Roman"/>
        </w:rPr>
      </w:pPr>
      <w:proofErr w:type="spellStart"/>
      <w:r>
        <w:rPr>
          <w:rFonts w:ascii="Times New Roman" w:hAnsi="Times New Roman" w:cs="Times New Roman"/>
        </w:rPr>
        <w:t>Suteki</w:t>
      </w:r>
      <w:proofErr w:type="spellEnd"/>
      <w:r>
        <w:rPr>
          <w:rFonts w:ascii="Times New Roman" w:hAnsi="Times New Roman" w:cs="Times New Roman"/>
        </w:rPr>
        <w:t xml:space="preserve"> dan Galang </w:t>
      </w:r>
      <w:proofErr w:type="spellStart"/>
      <w:r>
        <w:rPr>
          <w:rFonts w:ascii="Times New Roman" w:hAnsi="Times New Roman" w:cs="Times New Roman"/>
        </w:rPr>
        <w:t>Taufani</w:t>
      </w:r>
      <w:proofErr w:type="spellEnd"/>
      <w:r>
        <w:rPr>
          <w:rFonts w:ascii="Times New Roman" w:hAnsi="Times New Roman" w:cs="Times New Roman"/>
        </w:rPr>
        <w:t xml:space="preserve">, </w:t>
      </w:r>
      <w:proofErr w:type="spellStart"/>
      <w:r>
        <w:rPr>
          <w:rFonts w:ascii="Times New Roman" w:hAnsi="Times New Roman" w:cs="Times New Roman"/>
          <w:i/>
        </w:rPr>
        <w:t>Metodologi</w:t>
      </w:r>
      <w:proofErr w:type="spellEnd"/>
      <w:r>
        <w:rPr>
          <w:rFonts w:ascii="Times New Roman" w:hAnsi="Times New Roman" w:cs="Times New Roman"/>
          <w:i/>
        </w:rPr>
        <w:t xml:space="preserve"> </w:t>
      </w:r>
      <w:proofErr w:type="spellStart"/>
      <w:r>
        <w:rPr>
          <w:rFonts w:ascii="Times New Roman" w:hAnsi="Times New Roman" w:cs="Times New Roman"/>
          <w:i/>
        </w:rPr>
        <w:t>Penelitian</w:t>
      </w:r>
      <w:proofErr w:type="spellEnd"/>
      <w:r>
        <w:rPr>
          <w:rFonts w:ascii="Times New Roman" w:hAnsi="Times New Roman" w:cs="Times New Roman"/>
          <w:i/>
        </w:rPr>
        <w:t xml:space="preserve"> Hukum,</w:t>
      </w:r>
      <w:r>
        <w:rPr>
          <w:rFonts w:ascii="Times New Roman" w:hAnsi="Times New Roman" w:cs="Times New Roman"/>
        </w:rPr>
        <w:t xml:space="preserve"> </w:t>
      </w:r>
      <w:proofErr w:type="gramStart"/>
      <w:r w:rsidRPr="00BB38C4">
        <w:rPr>
          <w:rFonts w:ascii="Times New Roman" w:hAnsi="Times New Roman" w:cs="Times New Roman"/>
        </w:rPr>
        <w:t>Jakarta</w:t>
      </w:r>
      <w:r>
        <w:rPr>
          <w:rFonts w:ascii="Times New Roman" w:hAnsi="Times New Roman" w:cs="Times New Roman"/>
        </w:rPr>
        <w:t xml:space="preserve"> </w:t>
      </w:r>
      <w:r w:rsidRPr="00BB38C4">
        <w:rPr>
          <w:rFonts w:ascii="Times New Roman" w:hAnsi="Times New Roman" w:cs="Times New Roman"/>
        </w:rPr>
        <w:t>:</w:t>
      </w:r>
      <w:proofErr w:type="gramEnd"/>
      <w:r>
        <w:rPr>
          <w:rFonts w:ascii="Times New Roman" w:hAnsi="Times New Roman" w:cs="Times New Roman"/>
        </w:rPr>
        <w:t xml:space="preserve"> </w:t>
      </w:r>
      <w:proofErr w:type="spellStart"/>
      <w:r w:rsidRPr="00BB38C4">
        <w:rPr>
          <w:rFonts w:ascii="Times New Roman" w:hAnsi="Times New Roman" w:cs="Times New Roman"/>
        </w:rPr>
        <w:t>PT.RajaGrafindo</w:t>
      </w:r>
      <w:proofErr w:type="spellEnd"/>
      <w:r w:rsidRPr="00BB38C4">
        <w:rPr>
          <w:rFonts w:ascii="Times New Roman" w:hAnsi="Times New Roman" w:cs="Times New Roman"/>
        </w:rPr>
        <w:t xml:space="preserve"> </w:t>
      </w:r>
      <w:proofErr w:type="spellStart"/>
      <w:r w:rsidRPr="00BB38C4">
        <w:rPr>
          <w:rFonts w:ascii="Times New Roman" w:hAnsi="Times New Roman" w:cs="Times New Roman"/>
        </w:rPr>
        <w:t>Persada</w:t>
      </w:r>
      <w:proofErr w:type="spellEnd"/>
      <w:r w:rsidRPr="00BB38C4">
        <w:rPr>
          <w:rFonts w:ascii="Times New Roman" w:hAnsi="Times New Roman" w:cs="Times New Roman"/>
        </w:rPr>
        <w:t>,</w:t>
      </w:r>
    </w:p>
    <w:p w14:paraId="683FC744" w14:textId="77777777" w:rsidR="00A60437" w:rsidRDefault="00A60437" w:rsidP="00A60437">
      <w:pPr>
        <w:spacing w:line="240" w:lineRule="auto"/>
        <w:ind w:firstLine="720"/>
        <w:jc w:val="both"/>
        <w:rPr>
          <w:rFonts w:ascii="Times New Roman" w:hAnsi="Times New Roman" w:cs="Times New Roman"/>
        </w:rPr>
      </w:pPr>
      <w:r w:rsidRPr="00BB38C4">
        <w:rPr>
          <w:rFonts w:ascii="Times New Roman" w:hAnsi="Times New Roman" w:cs="Times New Roman"/>
        </w:rPr>
        <w:t>2020</w:t>
      </w:r>
    </w:p>
    <w:p w14:paraId="71CC7A08" w14:textId="77777777" w:rsidR="00A60437" w:rsidRDefault="00A60437" w:rsidP="00A60437">
      <w:pPr>
        <w:spacing w:line="240" w:lineRule="auto"/>
        <w:jc w:val="both"/>
        <w:rPr>
          <w:rFonts w:ascii="Times New Roman" w:hAnsi="Times New Roman" w:cs="Times New Roman"/>
        </w:rPr>
      </w:pPr>
      <w:proofErr w:type="spellStart"/>
      <w:r w:rsidRPr="001B5BAC">
        <w:rPr>
          <w:rFonts w:ascii="Times New Roman" w:hAnsi="Times New Roman" w:cs="Times New Roman"/>
        </w:rPr>
        <w:lastRenderedPageBreak/>
        <w:t>Syarifuddin</w:t>
      </w:r>
      <w:proofErr w:type="spellEnd"/>
      <w:r w:rsidRPr="001B5BAC">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Amir, </w:t>
      </w:r>
      <w:r w:rsidRPr="001B5BAC">
        <w:rPr>
          <w:rFonts w:ascii="Times New Roman" w:hAnsi="Times New Roman" w:cs="Times New Roman"/>
        </w:rPr>
        <w:t xml:space="preserve"> </w:t>
      </w:r>
      <w:proofErr w:type="spellStart"/>
      <w:r w:rsidRPr="005B35DC">
        <w:rPr>
          <w:rFonts w:ascii="Times New Roman" w:hAnsi="Times New Roman" w:cs="Times New Roman"/>
          <w:i/>
        </w:rPr>
        <w:t>Uṣul</w:t>
      </w:r>
      <w:proofErr w:type="spellEnd"/>
      <w:proofErr w:type="gramEnd"/>
      <w:r w:rsidRPr="005B35DC">
        <w:rPr>
          <w:rFonts w:ascii="Times New Roman" w:hAnsi="Times New Roman" w:cs="Times New Roman"/>
          <w:i/>
        </w:rPr>
        <w:t xml:space="preserve"> Fiqh</w:t>
      </w:r>
      <w:r>
        <w:rPr>
          <w:rFonts w:ascii="Times New Roman" w:hAnsi="Times New Roman" w:cs="Times New Roman"/>
        </w:rPr>
        <w:t xml:space="preserve">, Cet. </w:t>
      </w:r>
      <w:proofErr w:type="spellStart"/>
      <w:r>
        <w:rPr>
          <w:rFonts w:ascii="Times New Roman" w:hAnsi="Times New Roman" w:cs="Times New Roman"/>
        </w:rPr>
        <w:t>ke</w:t>
      </w:r>
      <w:proofErr w:type="spellEnd"/>
      <w:r>
        <w:rPr>
          <w:rFonts w:ascii="Times New Roman" w:hAnsi="Times New Roman" w:cs="Times New Roman"/>
        </w:rPr>
        <w:t xml:space="preserve">- 5, </w:t>
      </w:r>
      <w:r w:rsidRPr="001B5BAC">
        <w:rPr>
          <w:rFonts w:ascii="Times New Roman" w:hAnsi="Times New Roman" w:cs="Times New Roman"/>
        </w:rPr>
        <w:t xml:space="preserve">Jakarta: </w:t>
      </w:r>
    </w:p>
    <w:p w14:paraId="4C726830" w14:textId="77777777" w:rsidR="00A60437" w:rsidRDefault="00A60437" w:rsidP="00A60437">
      <w:pPr>
        <w:spacing w:line="240" w:lineRule="auto"/>
        <w:ind w:firstLine="720"/>
        <w:jc w:val="both"/>
        <w:rPr>
          <w:rFonts w:ascii="Times New Roman" w:hAnsi="Times New Roman" w:cs="Times New Roman"/>
        </w:rPr>
      </w:pPr>
      <w:proofErr w:type="spellStart"/>
      <w:r w:rsidRPr="001B5BAC">
        <w:rPr>
          <w:rFonts w:ascii="Times New Roman" w:hAnsi="Times New Roman" w:cs="Times New Roman"/>
        </w:rPr>
        <w:t>Kencana</w:t>
      </w:r>
      <w:proofErr w:type="spellEnd"/>
      <w:r w:rsidRPr="001B5BAC">
        <w:rPr>
          <w:rFonts w:ascii="Times New Roman" w:hAnsi="Times New Roman" w:cs="Times New Roman"/>
        </w:rPr>
        <w:t>, 2009</w:t>
      </w:r>
    </w:p>
    <w:p w14:paraId="5C13C6D6" w14:textId="77777777" w:rsidR="00A60437" w:rsidRDefault="00A60437" w:rsidP="00A60437">
      <w:pPr>
        <w:spacing w:line="240" w:lineRule="auto"/>
        <w:jc w:val="both"/>
        <w:rPr>
          <w:rFonts w:ascii="Times New Roman" w:hAnsi="Times New Roman" w:cs="Times New Roman"/>
        </w:rPr>
      </w:pPr>
      <w:proofErr w:type="spellStart"/>
      <w:r w:rsidRPr="00E75533">
        <w:rPr>
          <w:rFonts w:ascii="Times New Roman" w:hAnsi="Times New Roman" w:cs="Times New Roman"/>
        </w:rPr>
        <w:t>Syarifuddin</w:t>
      </w:r>
      <w:proofErr w:type="spellEnd"/>
      <w:r w:rsidRPr="00E75533">
        <w:rPr>
          <w:rFonts w:ascii="Times New Roman" w:hAnsi="Times New Roman" w:cs="Times New Roman"/>
        </w:rPr>
        <w:t>,</w:t>
      </w:r>
      <w:r>
        <w:rPr>
          <w:rFonts w:ascii="Times New Roman" w:hAnsi="Times New Roman" w:cs="Times New Roman"/>
        </w:rPr>
        <w:t xml:space="preserve"> Amir,</w:t>
      </w:r>
      <w:r w:rsidRPr="00E75533">
        <w:rPr>
          <w:rFonts w:ascii="Times New Roman" w:hAnsi="Times New Roman" w:cs="Times New Roman"/>
        </w:rPr>
        <w:t xml:space="preserve"> </w:t>
      </w:r>
      <w:r w:rsidRPr="00B36655">
        <w:rPr>
          <w:rFonts w:ascii="Times New Roman" w:hAnsi="Times New Roman" w:cs="Times New Roman"/>
          <w:i/>
        </w:rPr>
        <w:t xml:space="preserve">Hukum </w:t>
      </w:r>
      <w:proofErr w:type="spellStart"/>
      <w:r w:rsidRPr="00B36655">
        <w:rPr>
          <w:rFonts w:ascii="Times New Roman" w:hAnsi="Times New Roman" w:cs="Times New Roman"/>
          <w:i/>
        </w:rPr>
        <w:t>Perkawinan</w:t>
      </w:r>
      <w:proofErr w:type="spellEnd"/>
      <w:r w:rsidRPr="00B36655">
        <w:rPr>
          <w:rFonts w:ascii="Times New Roman" w:hAnsi="Times New Roman" w:cs="Times New Roman"/>
          <w:i/>
        </w:rPr>
        <w:t xml:space="preserve"> Islam di Indonesia</w:t>
      </w:r>
      <w:r w:rsidRPr="00E75533">
        <w:rPr>
          <w:rFonts w:ascii="Times New Roman" w:hAnsi="Times New Roman" w:cs="Times New Roman"/>
        </w:rPr>
        <w:t xml:space="preserve">, </w:t>
      </w:r>
      <w:r w:rsidRPr="00FA6EE2">
        <w:rPr>
          <w:rFonts w:ascii="Times New Roman" w:hAnsi="Times New Roman" w:cs="Times New Roman"/>
          <w:i/>
        </w:rPr>
        <w:t xml:space="preserve">Antara Fi </w:t>
      </w:r>
      <w:proofErr w:type="spellStart"/>
      <w:r w:rsidRPr="00FA6EE2">
        <w:rPr>
          <w:rFonts w:ascii="Times New Roman" w:hAnsi="Times New Roman" w:cs="Times New Roman"/>
          <w:i/>
        </w:rPr>
        <w:t>qh</w:t>
      </w:r>
      <w:proofErr w:type="spellEnd"/>
      <w:r w:rsidRPr="00FA6EE2">
        <w:rPr>
          <w:rFonts w:ascii="Times New Roman" w:hAnsi="Times New Roman" w:cs="Times New Roman"/>
          <w:i/>
        </w:rPr>
        <w:t xml:space="preserve"> </w:t>
      </w:r>
      <w:proofErr w:type="spellStart"/>
      <w:r w:rsidRPr="00FA6EE2">
        <w:rPr>
          <w:rFonts w:ascii="Times New Roman" w:hAnsi="Times New Roman" w:cs="Times New Roman"/>
          <w:i/>
        </w:rPr>
        <w:t>Munakahat</w:t>
      </w:r>
      <w:proofErr w:type="spellEnd"/>
      <w:r w:rsidRPr="00FA6EE2">
        <w:rPr>
          <w:rFonts w:ascii="Times New Roman" w:hAnsi="Times New Roman" w:cs="Times New Roman"/>
          <w:i/>
        </w:rPr>
        <w:t xml:space="preserve"> dan </w:t>
      </w:r>
      <w:proofErr w:type="spellStart"/>
      <w:r w:rsidRPr="00FA6EE2">
        <w:rPr>
          <w:rFonts w:ascii="Times New Roman" w:hAnsi="Times New Roman" w:cs="Times New Roman"/>
          <w:i/>
        </w:rPr>
        <w:t>Undang</w:t>
      </w:r>
      <w:proofErr w:type="spellEnd"/>
      <w:r w:rsidRPr="00FA6EE2">
        <w:rPr>
          <w:rFonts w:ascii="Times New Roman" w:hAnsi="Times New Roman" w:cs="Times New Roman"/>
          <w:i/>
        </w:rPr>
        <w:t xml:space="preserve"> - </w:t>
      </w:r>
      <w:proofErr w:type="spellStart"/>
      <w:r w:rsidRPr="00FA6EE2">
        <w:rPr>
          <w:rFonts w:ascii="Times New Roman" w:hAnsi="Times New Roman" w:cs="Times New Roman"/>
          <w:i/>
        </w:rPr>
        <w:t>Undang</w:t>
      </w:r>
      <w:proofErr w:type="spellEnd"/>
      <w:r w:rsidRPr="00FA6EE2">
        <w:rPr>
          <w:rFonts w:ascii="Times New Roman" w:hAnsi="Times New Roman" w:cs="Times New Roman"/>
          <w:i/>
        </w:rPr>
        <w:t xml:space="preserve"> </w:t>
      </w:r>
      <w:proofErr w:type="spellStart"/>
      <w:r w:rsidRPr="00FA6EE2">
        <w:rPr>
          <w:rFonts w:ascii="Times New Roman" w:hAnsi="Times New Roman" w:cs="Times New Roman"/>
          <w:i/>
        </w:rPr>
        <w:t>Perkawinan</w:t>
      </w:r>
      <w:proofErr w:type="spellEnd"/>
      <w:r w:rsidRPr="00FA6EE2">
        <w:rPr>
          <w:rFonts w:ascii="Times New Roman" w:hAnsi="Times New Roman" w:cs="Times New Roman"/>
          <w:i/>
        </w:rPr>
        <w:t xml:space="preserve"> di Indonesia</w:t>
      </w:r>
      <w:r>
        <w:rPr>
          <w:rFonts w:ascii="Times New Roman" w:hAnsi="Times New Roman" w:cs="Times New Roman"/>
        </w:rPr>
        <w:t xml:space="preserve">, </w:t>
      </w:r>
    </w:p>
    <w:p w14:paraId="7DBFF1EE" w14:textId="77777777" w:rsidR="00A60437" w:rsidRDefault="00A60437" w:rsidP="00A60437">
      <w:pPr>
        <w:spacing w:line="240" w:lineRule="auto"/>
        <w:ind w:firstLine="720"/>
        <w:jc w:val="both"/>
        <w:rPr>
          <w:rFonts w:ascii="Times New Roman" w:hAnsi="Times New Roman" w:cs="Times New Roman"/>
        </w:rPr>
      </w:pPr>
      <w:r>
        <w:rPr>
          <w:rFonts w:ascii="Times New Roman" w:hAnsi="Times New Roman" w:cs="Times New Roman"/>
        </w:rPr>
        <w:t xml:space="preserve">Jakarta: </w:t>
      </w:r>
      <w:proofErr w:type="spellStart"/>
      <w:r>
        <w:rPr>
          <w:rFonts w:ascii="Times New Roman" w:hAnsi="Times New Roman" w:cs="Times New Roman"/>
        </w:rPr>
        <w:t>Prenada</w:t>
      </w:r>
      <w:proofErr w:type="spellEnd"/>
      <w:r>
        <w:rPr>
          <w:rFonts w:ascii="Times New Roman" w:hAnsi="Times New Roman" w:cs="Times New Roman"/>
        </w:rPr>
        <w:t xml:space="preserve"> Media, 2006</w:t>
      </w:r>
      <w:r w:rsidRPr="00E75533">
        <w:rPr>
          <w:rFonts w:ascii="Times New Roman" w:hAnsi="Times New Roman" w:cs="Times New Roman"/>
        </w:rPr>
        <w:t>.</w:t>
      </w:r>
    </w:p>
    <w:p w14:paraId="47B130C5" w14:textId="77777777" w:rsidR="00A60437" w:rsidRDefault="00A60437" w:rsidP="00A60437">
      <w:pPr>
        <w:spacing w:line="240" w:lineRule="auto"/>
        <w:jc w:val="both"/>
        <w:rPr>
          <w:rFonts w:ascii="Times New Roman" w:hAnsi="Times New Roman" w:cs="Times New Roman"/>
        </w:rPr>
      </w:pPr>
      <w:proofErr w:type="spellStart"/>
      <w:r w:rsidRPr="00E75533">
        <w:rPr>
          <w:rFonts w:ascii="Times New Roman" w:hAnsi="Times New Roman" w:cs="Times New Roman"/>
        </w:rPr>
        <w:t>Thalib</w:t>
      </w:r>
      <w:proofErr w:type="spellEnd"/>
      <w:r w:rsidRPr="00E75533">
        <w:rPr>
          <w:rFonts w:ascii="Times New Roman" w:hAnsi="Times New Roman" w:cs="Times New Roman"/>
        </w:rPr>
        <w:t>,</w:t>
      </w:r>
      <w:r>
        <w:rPr>
          <w:rFonts w:ascii="Times New Roman" w:hAnsi="Times New Roman" w:cs="Times New Roman"/>
        </w:rPr>
        <w:t xml:space="preserve"> Sayuti</w:t>
      </w:r>
      <w:r w:rsidRPr="00FA6EE2">
        <w:rPr>
          <w:rFonts w:ascii="Times New Roman" w:hAnsi="Times New Roman" w:cs="Times New Roman"/>
          <w:i/>
        </w:rPr>
        <w:t xml:space="preserve">, Hukum </w:t>
      </w:r>
      <w:proofErr w:type="spellStart"/>
      <w:r w:rsidRPr="00FA6EE2">
        <w:rPr>
          <w:rFonts w:ascii="Times New Roman" w:hAnsi="Times New Roman" w:cs="Times New Roman"/>
          <w:i/>
        </w:rPr>
        <w:t>Keluarga</w:t>
      </w:r>
      <w:proofErr w:type="spellEnd"/>
      <w:r w:rsidRPr="00FA6EE2">
        <w:rPr>
          <w:rFonts w:ascii="Times New Roman" w:hAnsi="Times New Roman" w:cs="Times New Roman"/>
          <w:i/>
        </w:rPr>
        <w:t xml:space="preserve"> </w:t>
      </w:r>
      <w:proofErr w:type="gramStart"/>
      <w:r w:rsidRPr="00FA6EE2">
        <w:rPr>
          <w:rFonts w:ascii="Times New Roman" w:hAnsi="Times New Roman" w:cs="Times New Roman"/>
          <w:i/>
        </w:rPr>
        <w:t>Indonesia</w:t>
      </w:r>
      <w:r>
        <w:rPr>
          <w:rFonts w:ascii="Times New Roman" w:hAnsi="Times New Roman" w:cs="Times New Roman"/>
        </w:rPr>
        <w:t xml:space="preserve"> ,</w:t>
      </w:r>
      <w:proofErr w:type="gramEnd"/>
      <w:r>
        <w:rPr>
          <w:rFonts w:ascii="Times New Roman" w:hAnsi="Times New Roman" w:cs="Times New Roman"/>
        </w:rPr>
        <w:t xml:space="preserve"> Depok: UI Press, 1986</w:t>
      </w:r>
    </w:p>
    <w:p w14:paraId="73A8D266" w14:textId="77777777" w:rsidR="00A60437" w:rsidRDefault="00A60437" w:rsidP="00A60437">
      <w:pPr>
        <w:spacing w:line="240" w:lineRule="auto"/>
        <w:jc w:val="both"/>
        <w:rPr>
          <w:rFonts w:ascii="Times New Roman" w:hAnsi="Times New Roman" w:cs="Times New Roman"/>
          <w:i/>
        </w:rPr>
      </w:pPr>
      <w:proofErr w:type="spellStart"/>
      <w:r>
        <w:rPr>
          <w:rFonts w:ascii="Times New Roman" w:hAnsi="Times New Roman" w:cs="Times New Roman"/>
        </w:rPr>
        <w:t>Thalib</w:t>
      </w:r>
      <w:proofErr w:type="spellEnd"/>
      <w:r>
        <w:rPr>
          <w:rFonts w:ascii="Times New Roman" w:hAnsi="Times New Roman" w:cs="Times New Roman"/>
        </w:rPr>
        <w:t xml:space="preserve">, </w:t>
      </w:r>
      <w:proofErr w:type="spellStart"/>
      <w:r>
        <w:rPr>
          <w:rFonts w:ascii="Times New Roman" w:hAnsi="Times New Roman" w:cs="Times New Roman"/>
        </w:rPr>
        <w:t>Sajuti</w:t>
      </w:r>
      <w:proofErr w:type="spellEnd"/>
      <w:r>
        <w:rPr>
          <w:rFonts w:ascii="Times New Roman" w:hAnsi="Times New Roman" w:cs="Times New Roman"/>
        </w:rPr>
        <w:t xml:space="preserve">, </w:t>
      </w:r>
      <w:proofErr w:type="spellStart"/>
      <w:r>
        <w:rPr>
          <w:rFonts w:ascii="Times New Roman" w:hAnsi="Times New Roman" w:cs="Times New Roman"/>
          <w:i/>
        </w:rPr>
        <w:t>Receptio</w:t>
      </w:r>
      <w:proofErr w:type="spellEnd"/>
      <w:r>
        <w:rPr>
          <w:rFonts w:ascii="Times New Roman" w:hAnsi="Times New Roman" w:cs="Times New Roman"/>
          <w:i/>
        </w:rPr>
        <w:t xml:space="preserve"> a </w:t>
      </w:r>
      <w:proofErr w:type="spellStart"/>
      <w:r>
        <w:rPr>
          <w:rFonts w:ascii="Times New Roman" w:hAnsi="Times New Roman" w:cs="Times New Roman"/>
          <w:i/>
        </w:rPr>
        <w:t>Contrario</w:t>
      </w:r>
      <w:proofErr w:type="spellEnd"/>
      <w:r>
        <w:rPr>
          <w:rFonts w:ascii="Times New Roman" w:hAnsi="Times New Roman" w:cs="Times New Roman"/>
          <w:i/>
        </w:rPr>
        <w:t xml:space="preserve"> </w:t>
      </w:r>
      <w:proofErr w:type="gramStart"/>
      <w:r>
        <w:rPr>
          <w:rFonts w:ascii="Times New Roman" w:hAnsi="Times New Roman" w:cs="Times New Roman"/>
          <w:i/>
        </w:rPr>
        <w:t xml:space="preserve">( </w:t>
      </w:r>
      <w:proofErr w:type="spellStart"/>
      <w:r>
        <w:rPr>
          <w:rFonts w:ascii="Times New Roman" w:hAnsi="Times New Roman" w:cs="Times New Roman"/>
          <w:i/>
        </w:rPr>
        <w:t>Hubungan</w:t>
      </w:r>
      <w:proofErr w:type="spellEnd"/>
      <w:proofErr w:type="gramEnd"/>
      <w:r>
        <w:rPr>
          <w:rFonts w:ascii="Times New Roman" w:hAnsi="Times New Roman" w:cs="Times New Roman"/>
          <w:i/>
        </w:rPr>
        <w:t xml:space="preserve"> Hukum Adat </w:t>
      </w:r>
      <w:proofErr w:type="spellStart"/>
      <w:r>
        <w:rPr>
          <w:rFonts w:ascii="Times New Roman" w:hAnsi="Times New Roman" w:cs="Times New Roman"/>
          <w:i/>
        </w:rPr>
        <w:t>dengan</w:t>
      </w:r>
      <w:proofErr w:type="spellEnd"/>
      <w:r>
        <w:rPr>
          <w:rFonts w:ascii="Times New Roman" w:hAnsi="Times New Roman" w:cs="Times New Roman"/>
          <w:i/>
        </w:rPr>
        <w:t xml:space="preserve"> Hukum </w:t>
      </w:r>
    </w:p>
    <w:p w14:paraId="2E9C9548" w14:textId="77777777" w:rsidR="00A60437" w:rsidRPr="00C12115" w:rsidRDefault="00A60437" w:rsidP="00A60437">
      <w:pPr>
        <w:spacing w:line="240" w:lineRule="auto"/>
        <w:ind w:firstLine="720"/>
        <w:jc w:val="both"/>
        <w:rPr>
          <w:rFonts w:ascii="Times New Roman" w:hAnsi="Times New Roman" w:cs="Times New Roman"/>
        </w:rPr>
      </w:pPr>
      <w:r>
        <w:rPr>
          <w:rFonts w:ascii="Times New Roman" w:hAnsi="Times New Roman" w:cs="Times New Roman"/>
          <w:i/>
        </w:rPr>
        <w:t>Islam)</w:t>
      </w:r>
      <w:r>
        <w:rPr>
          <w:rFonts w:ascii="Times New Roman" w:hAnsi="Times New Roman" w:cs="Times New Roman"/>
        </w:rPr>
        <w:t xml:space="preserve">, </w:t>
      </w:r>
      <w:proofErr w:type="gramStart"/>
      <w:r>
        <w:rPr>
          <w:rFonts w:ascii="Times New Roman" w:hAnsi="Times New Roman" w:cs="Times New Roman"/>
        </w:rPr>
        <w:t>Jakarta :</w:t>
      </w:r>
      <w:proofErr w:type="gramEnd"/>
      <w:r>
        <w:rPr>
          <w:rFonts w:ascii="Times New Roman" w:hAnsi="Times New Roman" w:cs="Times New Roman"/>
        </w:rPr>
        <w:t xml:space="preserve"> Bina Aksara, 1982</w:t>
      </w:r>
    </w:p>
    <w:p w14:paraId="4817B928" w14:textId="77777777" w:rsidR="00A60437" w:rsidRDefault="00A60437" w:rsidP="00A60437">
      <w:pPr>
        <w:spacing w:line="240" w:lineRule="auto"/>
        <w:jc w:val="both"/>
        <w:rPr>
          <w:rFonts w:ascii="Times New Roman" w:hAnsi="Times New Roman" w:cs="Times New Roman"/>
        </w:rPr>
      </w:pPr>
      <w:r w:rsidRPr="00BB38C4">
        <w:rPr>
          <w:rFonts w:ascii="Times New Roman" w:hAnsi="Times New Roman" w:cs="Times New Roman"/>
        </w:rPr>
        <w:t>Waluyo,</w:t>
      </w:r>
      <w:r>
        <w:rPr>
          <w:rFonts w:ascii="Times New Roman" w:hAnsi="Times New Roman" w:cs="Times New Roman"/>
        </w:rPr>
        <w:t xml:space="preserve"> Bambang, </w:t>
      </w:r>
      <w:proofErr w:type="spellStart"/>
      <w:r>
        <w:rPr>
          <w:rFonts w:ascii="Times New Roman" w:hAnsi="Times New Roman" w:cs="Times New Roman"/>
          <w:i/>
        </w:rPr>
        <w:t>Penelitian</w:t>
      </w:r>
      <w:proofErr w:type="spellEnd"/>
      <w:r>
        <w:rPr>
          <w:rFonts w:ascii="Times New Roman" w:hAnsi="Times New Roman" w:cs="Times New Roman"/>
          <w:i/>
        </w:rPr>
        <w:t xml:space="preserve"> Hukum </w:t>
      </w:r>
      <w:proofErr w:type="spellStart"/>
      <w:r>
        <w:rPr>
          <w:rFonts w:ascii="Times New Roman" w:hAnsi="Times New Roman" w:cs="Times New Roman"/>
          <w:i/>
        </w:rPr>
        <w:t>dalam</w:t>
      </w:r>
      <w:proofErr w:type="spellEnd"/>
      <w:r>
        <w:rPr>
          <w:rFonts w:ascii="Times New Roman" w:hAnsi="Times New Roman" w:cs="Times New Roman"/>
          <w:i/>
        </w:rPr>
        <w:t xml:space="preserve"> </w:t>
      </w:r>
      <w:proofErr w:type="spellStart"/>
      <w:r>
        <w:rPr>
          <w:rFonts w:ascii="Times New Roman" w:hAnsi="Times New Roman" w:cs="Times New Roman"/>
          <w:i/>
        </w:rPr>
        <w:t>Praktek</w:t>
      </w:r>
      <w:proofErr w:type="spellEnd"/>
      <w:r>
        <w:rPr>
          <w:rFonts w:ascii="Times New Roman" w:hAnsi="Times New Roman" w:cs="Times New Roman"/>
        </w:rPr>
        <w:t xml:space="preserve">, </w:t>
      </w:r>
      <w:proofErr w:type="gramStart"/>
      <w:r w:rsidRPr="00BB38C4">
        <w:rPr>
          <w:rFonts w:ascii="Times New Roman" w:hAnsi="Times New Roman" w:cs="Times New Roman"/>
        </w:rPr>
        <w:t>Jakarta</w:t>
      </w:r>
      <w:r>
        <w:rPr>
          <w:rFonts w:ascii="Times New Roman" w:hAnsi="Times New Roman" w:cs="Times New Roman"/>
        </w:rPr>
        <w:t xml:space="preserve"> </w:t>
      </w:r>
      <w:r w:rsidRPr="00BB38C4">
        <w:rPr>
          <w:rFonts w:ascii="Times New Roman" w:hAnsi="Times New Roman" w:cs="Times New Roman"/>
        </w:rPr>
        <w:t>:</w:t>
      </w:r>
      <w:proofErr w:type="gramEnd"/>
      <w:r>
        <w:rPr>
          <w:rFonts w:ascii="Times New Roman" w:hAnsi="Times New Roman" w:cs="Times New Roman"/>
        </w:rPr>
        <w:t xml:space="preserve"> </w:t>
      </w:r>
      <w:proofErr w:type="spellStart"/>
      <w:r w:rsidRPr="00BB38C4">
        <w:rPr>
          <w:rFonts w:ascii="Times New Roman" w:hAnsi="Times New Roman" w:cs="Times New Roman"/>
        </w:rPr>
        <w:t>Sinar</w:t>
      </w:r>
      <w:proofErr w:type="spellEnd"/>
      <w:r w:rsidRPr="00BB38C4">
        <w:rPr>
          <w:rFonts w:ascii="Times New Roman" w:hAnsi="Times New Roman" w:cs="Times New Roman"/>
        </w:rPr>
        <w:t xml:space="preserve"> Grafika,2002</w:t>
      </w:r>
    </w:p>
    <w:p w14:paraId="512710BE" w14:textId="77777777" w:rsidR="00A60437" w:rsidRDefault="00A60437" w:rsidP="00A60437">
      <w:pPr>
        <w:spacing w:line="240" w:lineRule="auto"/>
        <w:jc w:val="both"/>
        <w:rPr>
          <w:rFonts w:ascii="Times New Roman" w:hAnsi="Times New Roman" w:cs="Times New Roman"/>
        </w:rPr>
      </w:pPr>
    </w:p>
    <w:p w14:paraId="62BA215D" w14:textId="77777777" w:rsidR="00A60437" w:rsidRDefault="00A60437" w:rsidP="00A60437">
      <w:pPr>
        <w:tabs>
          <w:tab w:val="left" w:pos="-90"/>
          <w:tab w:val="left" w:pos="90"/>
          <w:tab w:val="left" w:pos="1080"/>
        </w:tabs>
        <w:spacing w:line="480" w:lineRule="auto"/>
        <w:rPr>
          <w:rFonts w:ascii="Times New Roman" w:hAnsi="Times New Roman" w:cs="Times New Roman"/>
          <w:b/>
        </w:rPr>
      </w:pPr>
      <w:r>
        <w:rPr>
          <w:rFonts w:ascii="Times New Roman" w:hAnsi="Times New Roman" w:cs="Times New Roman"/>
          <w:b/>
        </w:rPr>
        <w:t xml:space="preserve">B. </w:t>
      </w:r>
      <w:proofErr w:type="spellStart"/>
      <w:r>
        <w:rPr>
          <w:rFonts w:ascii="Times New Roman" w:hAnsi="Times New Roman" w:cs="Times New Roman"/>
          <w:b/>
        </w:rPr>
        <w:t>Perundang-Undangan</w:t>
      </w:r>
      <w:proofErr w:type="spellEnd"/>
    </w:p>
    <w:p w14:paraId="199ECC8C" w14:textId="77777777" w:rsidR="00A60437" w:rsidRDefault="00A60437" w:rsidP="00A60437">
      <w:pPr>
        <w:tabs>
          <w:tab w:val="left" w:pos="-90"/>
          <w:tab w:val="left" w:pos="90"/>
          <w:tab w:val="left" w:pos="1080"/>
        </w:tabs>
        <w:spacing w:line="480" w:lineRule="auto"/>
        <w:rPr>
          <w:rFonts w:ascii="Times New Roman" w:hAnsi="Times New Roman" w:cs="Times New Roman"/>
        </w:rPr>
      </w:pPr>
      <w:proofErr w:type="spellStart"/>
      <w:r>
        <w:rPr>
          <w:rFonts w:ascii="Times New Roman" w:hAnsi="Times New Roman" w:cs="Times New Roman"/>
        </w:rPr>
        <w:t>Undang-U</w:t>
      </w:r>
      <w:r w:rsidRPr="001B5BAC">
        <w:rPr>
          <w:rFonts w:ascii="Times New Roman" w:hAnsi="Times New Roman" w:cs="Times New Roman"/>
        </w:rPr>
        <w:t>ndang</w:t>
      </w:r>
      <w:proofErr w:type="spellEnd"/>
      <w:r w:rsidRPr="001B5BAC">
        <w:rPr>
          <w:rFonts w:ascii="Times New Roman" w:hAnsi="Times New Roman" w:cs="Times New Roman"/>
        </w:rPr>
        <w:t xml:space="preserve"> </w:t>
      </w:r>
      <w:proofErr w:type="spellStart"/>
      <w:r w:rsidRPr="001B5BAC">
        <w:rPr>
          <w:rFonts w:ascii="Times New Roman" w:hAnsi="Times New Roman" w:cs="Times New Roman"/>
        </w:rPr>
        <w:t>Nomor</w:t>
      </w:r>
      <w:proofErr w:type="spellEnd"/>
      <w:r w:rsidRPr="001B5BAC">
        <w:rPr>
          <w:rFonts w:ascii="Times New Roman" w:hAnsi="Times New Roman" w:cs="Times New Roman"/>
        </w:rPr>
        <w:t xml:space="preserve"> 1 </w:t>
      </w:r>
      <w:proofErr w:type="spellStart"/>
      <w:r w:rsidRPr="001B5BAC">
        <w:rPr>
          <w:rFonts w:ascii="Times New Roman" w:hAnsi="Times New Roman" w:cs="Times New Roman"/>
        </w:rPr>
        <w:t>Tahun</w:t>
      </w:r>
      <w:proofErr w:type="spellEnd"/>
      <w:r w:rsidRPr="001B5BAC">
        <w:rPr>
          <w:rFonts w:ascii="Times New Roman" w:hAnsi="Times New Roman" w:cs="Times New Roman"/>
        </w:rPr>
        <w:t xml:space="preserve"> 1974 </w:t>
      </w:r>
      <w:proofErr w:type="spellStart"/>
      <w:r w:rsidRPr="001B5BAC">
        <w:rPr>
          <w:rFonts w:ascii="Times New Roman" w:hAnsi="Times New Roman" w:cs="Times New Roman"/>
        </w:rPr>
        <w:t>Tentang</w:t>
      </w:r>
      <w:proofErr w:type="spellEnd"/>
      <w:r w:rsidRPr="001B5BAC">
        <w:rPr>
          <w:rFonts w:ascii="Times New Roman" w:hAnsi="Times New Roman" w:cs="Times New Roman"/>
        </w:rPr>
        <w:t xml:space="preserve"> </w:t>
      </w:r>
      <w:proofErr w:type="spellStart"/>
      <w:r w:rsidRPr="001B5BAC">
        <w:rPr>
          <w:rFonts w:ascii="Times New Roman" w:hAnsi="Times New Roman" w:cs="Times New Roman"/>
        </w:rPr>
        <w:t>Perkawinan</w:t>
      </w:r>
      <w:proofErr w:type="spellEnd"/>
    </w:p>
    <w:p w14:paraId="7C19CF94" w14:textId="77777777" w:rsidR="00A60437" w:rsidRDefault="00A60437" w:rsidP="00A60437">
      <w:pPr>
        <w:tabs>
          <w:tab w:val="left" w:pos="-90"/>
          <w:tab w:val="left" w:pos="90"/>
          <w:tab w:val="left" w:pos="1080"/>
        </w:tabs>
        <w:spacing w:line="480" w:lineRule="auto"/>
        <w:rPr>
          <w:rFonts w:ascii="Times New Roman" w:hAnsi="Times New Roman" w:cs="Times New Roman"/>
        </w:rPr>
      </w:pPr>
      <w:proofErr w:type="spellStart"/>
      <w:r>
        <w:rPr>
          <w:rFonts w:ascii="Times New Roman" w:hAnsi="Times New Roman" w:cs="Times New Roman"/>
        </w:rPr>
        <w:t>Undang-U</w:t>
      </w:r>
      <w:r w:rsidRPr="001B5BAC">
        <w:rPr>
          <w:rFonts w:ascii="Times New Roman" w:hAnsi="Times New Roman" w:cs="Times New Roman"/>
        </w:rPr>
        <w:t>ndang</w:t>
      </w:r>
      <w:proofErr w:type="spellEnd"/>
      <w:r w:rsidRPr="001B5BAC">
        <w:rPr>
          <w:rFonts w:ascii="Times New Roman" w:hAnsi="Times New Roman" w:cs="Times New Roman"/>
        </w:rPr>
        <w:t xml:space="preserve"> </w:t>
      </w:r>
      <w:proofErr w:type="spellStart"/>
      <w:r w:rsidRPr="001B5BAC">
        <w:rPr>
          <w:rFonts w:ascii="Times New Roman" w:hAnsi="Times New Roman" w:cs="Times New Roman"/>
        </w:rPr>
        <w:t>Nomor</w:t>
      </w:r>
      <w:proofErr w:type="spellEnd"/>
      <w:r w:rsidRPr="001B5BAC">
        <w:rPr>
          <w:rFonts w:ascii="Times New Roman" w:hAnsi="Times New Roman" w:cs="Times New Roman"/>
        </w:rPr>
        <w:t xml:space="preserve"> 16 </w:t>
      </w:r>
      <w:proofErr w:type="spellStart"/>
      <w:r w:rsidRPr="001B5BAC">
        <w:rPr>
          <w:rFonts w:ascii="Times New Roman" w:hAnsi="Times New Roman" w:cs="Times New Roman"/>
        </w:rPr>
        <w:t>Tahun</w:t>
      </w:r>
      <w:proofErr w:type="spellEnd"/>
      <w:r w:rsidRPr="001B5BAC">
        <w:rPr>
          <w:rFonts w:ascii="Times New Roman" w:hAnsi="Times New Roman" w:cs="Times New Roman"/>
        </w:rPr>
        <w:t xml:space="preserve"> 2019 </w:t>
      </w:r>
      <w:proofErr w:type="spellStart"/>
      <w:r w:rsidRPr="001B5BAC">
        <w:rPr>
          <w:rFonts w:ascii="Times New Roman" w:hAnsi="Times New Roman" w:cs="Times New Roman"/>
        </w:rPr>
        <w:t>Tentang</w:t>
      </w:r>
      <w:proofErr w:type="spellEnd"/>
      <w:r w:rsidRPr="001B5BAC">
        <w:rPr>
          <w:rFonts w:ascii="Times New Roman" w:hAnsi="Times New Roman" w:cs="Times New Roman"/>
        </w:rPr>
        <w:t xml:space="preserve"> </w:t>
      </w:r>
      <w:proofErr w:type="spellStart"/>
      <w:r w:rsidRPr="001B5BAC">
        <w:rPr>
          <w:rFonts w:ascii="Times New Roman" w:hAnsi="Times New Roman" w:cs="Times New Roman"/>
        </w:rPr>
        <w:t>Perubahan</w:t>
      </w:r>
      <w:proofErr w:type="spellEnd"/>
      <w:r w:rsidRPr="001B5BAC">
        <w:rPr>
          <w:rFonts w:ascii="Times New Roman" w:hAnsi="Times New Roman" w:cs="Times New Roman"/>
        </w:rPr>
        <w:t xml:space="preserve"> </w:t>
      </w:r>
      <w:proofErr w:type="spellStart"/>
      <w:r w:rsidRPr="001B5BAC">
        <w:rPr>
          <w:rFonts w:ascii="Times New Roman" w:hAnsi="Times New Roman" w:cs="Times New Roman"/>
        </w:rPr>
        <w:t>atas</w:t>
      </w:r>
      <w:proofErr w:type="spellEnd"/>
      <w:r w:rsidRPr="001B5BAC">
        <w:rPr>
          <w:rFonts w:ascii="Times New Roman" w:hAnsi="Times New Roman" w:cs="Times New Roman"/>
        </w:rPr>
        <w:t xml:space="preserve"> </w:t>
      </w:r>
      <w:proofErr w:type="spellStart"/>
      <w:r w:rsidRPr="001B5BAC">
        <w:rPr>
          <w:rFonts w:ascii="Times New Roman" w:hAnsi="Times New Roman" w:cs="Times New Roman"/>
        </w:rPr>
        <w:t>Undang</w:t>
      </w:r>
      <w:r>
        <w:rPr>
          <w:rFonts w:ascii="Times New Roman" w:hAnsi="Times New Roman" w:cs="Times New Roman"/>
        </w:rPr>
        <w:t>-U</w:t>
      </w:r>
      <w:r w:rsidRPr="001B5BAC">
        <w:rPr>
          <w:rFonts w:ascii="Times New Roman" w:hAnsi="Times New Roman" w:cs="Times New Roman"/>
        </w:rPr>
        <w:t>ndang</w:t>
      </w:r>
      <w:proofErr w:type="spellEnd"/>
      <w:r w:rsidRPr="001B5BAC">
        <w:rPr>
          <w:rFonts w:ascii="Times New Roman" w:hAnsi="Times New Roman" w:cs="Times New Roman"/>
        </w:rPr>
        <w:t xml:space="preserve"> </w:t>
      </w:r>
      <w:proofErr w:type="spellStart"/>
      <w:r w:rsidRPr="001B5BAC">
        <w:rPr>
          <w:rFonts w:ascii="Times New Roman" w:hAnsi="Times New Roman" w:cs="Times New Roman"/>
        </w:rPr>
        <w:t>Nomor</w:t>
      </w:r>
      <w:proofErr w:type="spellEnd"/>
      <w:r w:rsidRPr="001B5BAC">
        <w:rPr>
          <w:rFonts w:ascii="Times New Roman" w:hAnsi="Times New Roman" w:cs="Times New Roman"/>
        </w:rPr>
        <w:t xml:space="preserve"> 1 </w:t>
      </w:r>
      <w:proofErr w:type="spellStart"/>
      <w:r w:rsidRPr="001B5BAC">
        <w:rPr>
          <w:rFonts w:ascii="Times New Roman" w:hAnsi="Times New Roman" w:cs="Times New Roman"/>
        </w:rPr>
        <w:t>Tahun</w:t>
      </w:r>
      <w:proofErr w:type="spellEnd"/>
      <w:r w:rsidRPr="001B5BAC">
        <w:rPr>
          <w:rFonts w:ascii="Times New Roman" w:hAnsi="Times New Roman" w:cs="Times New Roman"/>
        </w:rPr>
        <w:t xml:space="preserve"> 1974 </w:t>
      </w:r>
      <w:proofErr w:type="spellStart"/>
      <w:r w:rsidRPr="001B5BAC">
        <w:rPr>
          <w:rFonts w:ascii="Times New Roman" w:hAnsi="Times New Roman" w:cs="Times New Roman"/>
        </w:rPr>
        <w:t>Tentang</w:t>
      </w:r>
      <w:proofErr w:type="spellEnd"/>
      <w:r w:rsidRPr="001B5BAC">
        <w:rPr>
          <w:rFonts w:ascii="Times New Roman" w:hAnsi="Times New Roman" w:cs="Times New Roman"/>
        </w:rPr>
        <w:t xml:space="preserve"> </w:t>
      </w:r>
      <w:proofErr w:type="spellStart"/>
      <w:r w:rsidRPr="001B5BAC">
        <w:rPr>
          <w:rFonts w:ascii="Times New Roman" w:hAnsi="Times New Roman" w:cs="Times New Roman"/>
        </w:rPr>
        <w:t>Perkawinan</w:t>
      </w:r>
      <w:proofErr w:type="spellEnd"/>
    </w:p>
    <w:p w14:paraId="053D4DDD" w14:textId="77777777" w:rsidR="00A60437" w:rsidRDefault="00A60437" w:rsidP="00A60437">
      <w:pPr>
        <w:spacing w:line="480" w:lineRule="auto"/>
        <w:rPr>
          <w:rFonts w:ascii="Times New Roman" w:hAnsi="Times New Roman" w:cs="Times New Roman"/>
        </w:rPr>
      </w:pPr>
      <w:r>
        <w:rPr>
          <w:rFonts w:ascii="Times New Roman" w:hAnsi="Times New Roman" w:cs="Times New Roman"/>
        </w:rPr>
        <w:t>INPRES Nomor</w:t>
      </w:r>
      <w:r w:rsidRPr="001B5BAC">
        <w:rPr>
          <w:rFonts w:ascii="Times New Roman" w:hAnsi="Times New Roman" w:cs="Times New Roman"/>
        </w:rPr>
        <w:t xml:space="preserve">.1 </w:t>
      </w:r>
      <w:proofErr w:type="spellStart"/>
      <w:r w:rsidRPr="001B5BAC">
        <w:rPr>
          <w:rFonts w:ascii="Times New Roman" w:hAnsi="Times New Roman" w:cs="Times New Roman"/>
        </w:rPr>
        <w:t>Tahun</w:t>
      </w:r>
      <w:proofErr w:type="spellEnd"/>
      <w:r w:rsidRPr="001B5BAC">
        <w:rPr>
          <w:rFonts w:ascii="Times New Roman" w:hAnsi="Times New Roman" w:cs="Times New Roman"/>
        </w:rPr>
        <w:t xml:space="preserve"> 1991, </w:t>
      </w:r>
      <w:proofErr w:type="spellStart"/>
      <w:r w:rsidRPr="001B5BAC">
        <w:rPr>
          <w:rFonts w:ascii="Times New Roman" w:hAnsi="Times New Roman" w:cs="Times New Roman"/>
        </w:rPr>
        <w:t>K</w:t>
      </w:r>
      <w:r>
        <w:rPr>
          <w:rFonts w:ascii="Times New Roman" w:hAnsi="Times New Roman" w:cs="Times New Roman"/>
        </w:rPr>
        <w:t>ompilasi</w:t>
      </w:r>
      <w:proofErr w:type="spellEnd"/>
      <w:r>
        <w:rPr>
          <w:rFonts w:ascii="Times New Roman" w:hAnsi="Times New Roman" w:cs="Times New Roman"/>
        </w:rPr>
        <w:t xml:space="preserve"> Hukum Islam</w:t>
      </w:r>
    </w:p>
    <w:p w14:paraId="1BE0DCBF" w14:textId="77777777" w:rsidR="00A60437" w:rsidRDefault="00A60437" w:rsidP="00A60437">
      <w:pPr>
        <w:spacing w:line="480" w:lineRule="auto"/>
        <w:rPr>
          <w:rFonts w:ascii="Times New Roman" w:hAnsi="Times New Roman" w:cs="Times New Roman"/>
          <w:b/>
        </w:rPr>
      </w:pPr>
      <w:r>
        <w:rPr>
          <w:rFonts w:ascii="Times New Roman" w:hAnsi="Times New Roman" w:cs="Times New Roman"/>
          <w:b/>
        </w:rPr>
        <w:t xml:space="preserve">C. </w:t>
      </w:r>
      <w:proofErr w:type="spellStart"/>
      <w:r>
        <w:rPr>
          <w:rFonts w:ascii="Times New Roman" w:hAnsi="Times New Roman" w:cs="Times New Roman"/>
          <w:b/>
        </w:rPr>
        <w:t>Jurnal</w:t>
      </w:r>
      <w:proofErr w:type="spellEnd"/>
    </w:p>
    <w:p w14:paraId="1C814D7A" w14:textId="77777777" w:rsidR="00A60437" w:rsidRDefault="00A60437" w:rsidP="00A60437">
      <w:pPr>
        <w:spacing w:line="240" w:lineRule="auto"/>
        <w:rPr>
          <w:rFonts w:ascii="Times New Roman" w:hAnsi="Times New Roman" w:cs="Times New Roman"/>
        </w:rPr>
      </w:pPr>
      <w:proofErr w:type="spellStart"/>
      <w:r w:rsidRPr="001B5BAC">
        <w:rPr>
          <w:rFonts w:ascii="Times New Roman" w:hAnsi="Times New Roman" w:cs="Times New Roman"/>
        </w:rPr>
        <w:t>Andri,Ridwan</w:t>
      </w:r>
      <w:proofErr w:type="spellEnd"/>
      <w:r w:rsidRPr="001B5BAC">
        <w:rPr>
          <w:rFonts w:ascii="Times New Roman" w:hAnsi="Times New Roman" w:cs="Times New Roman"/>
        </w:rPr>
        <w:t xml:space="preserve"> </w:t>
      </w:r>
      <w:proofErr w:type="spellStart"/>
      <w:r w:rsidRPr="001B5BAC">
        <w:rPr>
          <w:rFonts w:ascii="Times New Roman" w:hAnsi="Times New Roman" w:cs="Times New Roman"/>
        </w:rPr>
        <w:t>Melay,Kamaruddin</w:t>
      </w:r>
      <w:proofErr w:type="spellEnd"/>
      <w:r w:rsidRPr="001B5BAC">
        <w:rPr>
          <w:rFonts w:ascii="Times New Roman" w:hAnsi="Times New Roman" w:cs="Times New Roman"/>
          <w:i/>
        </w:rPr>
        <w:t>,” SEJARAH MASUKNYA SUKU MANDAILING KE KABUPATEN ROKAN HULU TAHUN 1935-1945 “</w:t>
      </w:r>
      <w:r w:rsidRPr="001B5BAC">
        <w:rPr>
          <w:rFonts w:ascii="Times New Roman" w:hAnsi="Times New Roman" w:cs="Times New Roman"/>
        </w:rPr>
        <w:t xml:space="preserve">. </w:t>
      </w:r>
    </w:p>
    <w:p w14:paraId="2785FCBE" w14:textId="77777777" w:rsidR="00A60437" w:rsidRDefault="00A60437" w:rsidP="00A60437">
      <w:pPr>
        <w:spacing w:line="240" w:lineRule="auto"/>
        <w:ind w:left="720"/>
        <w:rPr>
          <w:rFonts w:ascii="Times New Roman" w:hAnsi="Times New Roman" w:cs="Times New Roman"/>
        </w:rPr>
      </w:pPr>
      <w:proofErr w:type="spellStart"/>
      <w:r w:rsidRPr="001B5BAC">
        <w:rPr>
          <w:rFonts w:ascii="Times New Roman" w:hAnsi="Times New Roman" w:cs="Times New Roman"/>
        </w:rPr>
        <w:t>Jurnal</w:t>
      </w:r>
      <w:proofErr w:type="spellEnd"/>
      <w:r w:rsidRPr="001B5BAC">
        <w:rPr>
          <w:rFonts w:ascii="Times New Roman" w:hAnsi="Times New Roman" w:cs="Times New Roman"/>
        </w:rPr>
        <w:t xml:space="preserve"> Online </w:t>
      </w:r>
      <w:proofErr w:type="spellStart"/>
      <w:r w:rsidRPr="001B5BAC">
        <w:rPr>
          <w:rFonts w:ascii="Times New Roman" w:hAnsi="Times New Roman" w:cs="Times New Roman"/>
        </w:rPr>
        <w:t>Mahasiswa</w:t>
      </w:r>
      <w:proofErr w:type="spellEnd"/>
      <w:r w:rsidRPr="001B5BAC">
        <w:rPr>
          <w:rFonts w:ascii="Times New Roman" w:hAnsi="Times New Roman" w:cs="Times New Roman"/>
        </w:rPr>
        <w:t xml:space="preserve"> </w:t>
      </w:r>
      <w:proofErr w:type="spellStart"/>
      <w:r w:rsidRPr="001B5BAC">
        <w:rPr>
          <w:rFonts w:ascii="Times New Roman" w:hAnsi="Times New Roman" w:cs="Times New Roman"/>
        </w:rPr>
        <w:t>Fakultas</w:t>
      </w:r>
      <w:proofErr w:type="spellEnd"/>
      <w:r w:rsidRPr="001B5BAC">
        <w:rPr>
          <w:rFonts w:ascii="Times New Roman" w:hAnsi="Times New Roman" w:cs="Times New Roman"/>
        </w:rPr>
        <w:t xml:space="preserve"> </w:t>
      </w:r>
      <w:proofErr w:type="spellStart"/>
      <w:r w:rsidRPr="001B5BAC">
        <w:rPr>
          <w:rFonts w:ascii="Times New Roman" w:hAnsi="Times New Roman" w:cs="Times New Roman"/>
        </w:rPr>
        <w:t>Keguruan</w:t>
      </w:r>
      <w:proofErr w:type="spellEnd"/>
      <w:r w:rsidRPr="001B5BAC">
        <w:rPr>
          <w:rFonts w:ascii="Times New Roman" w:hAnsi="Times New Roman" w:cs="Times New Roman"/>
        </w:rPr>
        <w:t xml:space="preserve"> dan </w:t>
      </w:r>
      <w:proofErr w:type="spellStart"/>
      <w:r w:rsidRPr="001B5BAC">
        <w:rPr>
          <w:rFonts w:ascii="Times New Roman" w:hAnsi="Times New Roman" w:cs="Times New Roman"/>
        </w:rPr>
        <w:t>Ilmu</w:t>
      </w:r>
      <w:proofErr w:type="spellEnd"/>
      <w:r w:rsidRPr="001B5BAC">
        <w:rPr>
          <w:rFonts w:ascii="Times New Roman" w:hAnsi="Times New Roman" w:cs="Times New Roman"/>
        </w:rPr>
        <w:t xml:space="preserve"> Pendidikan Universitas Riau. Vol 4. No.</w:t>
      </w:r>
      <w:proofErr w:type="gramStart"/>
      <w:r w:rsidRPr="001B5BAC">
        <w:rPr>
          <w:rFonts w:ascii="Times New Roman" w:hAnsi="Times New Roman" w:cs="Times New Roman"/>
        </w:rPr>
        <w:t>2,Summer</w:t>
      </w:r>
      <w:proofErr w:type="gramEnd"/>
      <w:r w:rsidRPr="001B5BAC">
        <w:rPr>
          <w:rFonts w:ascii="Times New Roman" w:hAnsi="Times New Roman" w:cs="Times New Roman"/>
        </w:rPr>
        <w:t xml:space="preserve"> 2016</w:t>
      </w:r>
    </w:p>
    <w:p w14:paraId="5A3DBA12" w14:textId="77777777" w:rsidR="00A60437" w:rsidRDefault="00A60437" w:rsidP="00A60437">
      <w:pPr>
        <w:spacing w:line="240" w:lineRule="auto"/>
        <w:rPr>
          <w:rFonts w:ascii="Times New Roman" w:hAnsi="Times New Roman" w:cs="Times New Roman"/>
        </w:rPr>
      </w:pPr>
      <w:r w:rsidRPr="001B5BAC">
        <w:rPr>
          <w:rFonts w:ascii="Times New Roman" w:hAnsi="Times New Roman" w:cs="Times New Roman"/>
        </w:rPr>
        <w:t>Ridwan, “</w:t>
      </w:r>
      <w:proofErr w:type="spellStart"/>
      <w:r w:rsidRPr="005B35DC">
        <w:rPr>
          <w:rFonts w:ascii="Times New Roman" w:hAnsi="Times New Roman" w:cs="Times New Roman"/>
          <w:i/>
        </w:rPr>
        <w:t>Mistisisme</w:t>
      </w:r>
      <w:proofErr w:type="spellEnd"/>
      <w:r w:rsidRPr="005B35DC">
        <w:rPr>
          <w:rFonts w:ascii="Times New Roman" w:hAnsi="Times New Roman" w:cs="Times New Roman"/>
          <w:i/>
        </w:rPr>
        <w:t xml:space="preserve"> </w:t>
      </w:r>
      <w:proofErr w:type="spellStart"/>
      <w:r w:rsidRPr="005B35DC">
        <w:rPr>
          <w:rFonts w:ascii="Times New Roman" w:hAnsi="Times New Roman" w:cs="Times New Roman"/>
          <w:i/>
        </w:rPr>
        <w:t>Simbolik</w:t>
      </w:r>
      <w:proofErr w:type="spellEnd"/>
      <w:r w:rsidRPr="005B35DC">
        <w:rPr>
          <w:rFonts w:ascii="Times New Roman" w:hAnsi="Times New Roman" w:cs="Times New Roman"/>
          <w:i/>
        </w:rPr>
        <w:t xml:space="preserve"> </w:t>
      </w:r>
      <w:proofErr w:type="spellStart"/>
      <w:r w:rsidRPr="005B35DC">
        <w:rPr>
          <w:rFonts w:ascii="Times New Roman" w:hAnsi="Times New Roman" w:cs="Times New Roman"/>
          <w:i/>
        </w:rPr>
        <w:t>dalam</w:t>
      </w:r>
      <w:proofErr w:type="spellEnd"/>
      <w:r w:rsidRPr="005B35DC">
        <w:rPr>
          <w:rFonts w:ascii="Times New Roman" w:hAnsi="Times New Roman" w:cs="Times New Roman"/>
          <w:i/>
        </w:rPr>
        <w:t xml:space="preserve"> </w:t>
      </w:r>
      <w:proofErr w:type="spellStart"/>
      <w:r w:rsidRPr="005B35DC">
        <w:rPr>
          <w:rFonts w:ascii="Times New Roman" w:hAnsi="Times New Roman" w:cs="Times New Roman"/>
          <w:i/>
        </w:rPr>
        <w:t>Tradisi</w:t>
      </w:r>
      <w:proofErr w:type="spellEnd"/>
      <w:r w:rsidRPr="005B35DC">
        <w:rPr>
          <w:rFonts w:ascii="Times New Roman" w:hAnsi="Times New Roman" w:cs="Times New Roman"/>
          <w:i/>
        </w:rPr>
        <w:t xml:space="preserve"> Islam Jawa</w:t>
      </w:r>
      <w:r>
        <w:rPr>
          <w:rFonts w:ascii="Times New Roman" w:hAnsi="Times New Roman" w:cs="Times New Roman"/>
        </w:rPr>
        <w:t xml:space="preserve">”, </w:t>
      </w:r>
      <w:proofErr w:type="spellStart"/>
      <w:r>
        <w:rPr>
          <w:rFonts w:ascii="Times New Roman" w:hAnsi="Times New Roman" w:cs="Times New Roman"/>
        </w:rPr>
        <w:t>Ibda</w:t>
      </w:r>
      <w:proofErr w:type="spellEnd"/>
      <w:r>
        <w:rPr>
          <w:rFonts w:ascii="Times New Roman" w:hAnsi="Times New Roman" w:cs="Times New Roman"/>
        </w:rPr>
        <w:t xml:space="preserve"> </w:t>
      </w:r>
      <w:proofErr w:type="spellStart"/>
      <w:r w:rsidRPr="001B5BAC">
        <w:rPr>
          <w:rFonts w:ascii="Times New Roman" w:hAnsi="Times New Roman" w:cs="Times New Roman"/>
        </w:rPr>
        <w:t>Jurnal</w:t>
      </w:r>
      <w:proofErr w:type="spellEnd"/>
      <w:r w:rsidRPr="001B5BAC">
        <w:rPr>
          <w:rFonts w:ascii="Times New Roman" w:hAnsi="Times New Roman" w:cs="Times New Roman"/>
        </w:rPr>
        <w:t xml:space="preserve"> Studi Islam dan </w:t>
      </w:r>
      <w:proofErr w:type="spellStart"/>
      <w:r w:rsidRPr="001B5BAC">
        <w:rPr>
          <w:rFonts w:ascii="Times New Roman" w:hAnsi="Times New Roman" w:cs="Times New Roman"/>
        </w:rPr>
        <w:t>Budaya</w:t>
      </w:r>
      <w:proofErr w:type="spellEnd"/>
      <w:r w:rsidRPr="001B5BAC">
        <w:rPr>
          <w:rFonts w:ascii="Times New Roman" w:hAnsi="Times New Roman" w:cs="Times New Roman"/>
        </w:rPr>
        <w:t xml:space="preserve">, </w:t>
      </w:r>
    </w:p>
    <w:p w14:paraId="0D183576" w14:textId="77777777" w:rsidR="00A60437" w:rsidRDefault="00A60437" w:rsidP="00A60437">
      <w:pPr>
        <w:spacing w:line="240" w:lineRule="auto"/>
        <w:ind w:firstLine="720"/>
        <w:rPr>
          <w:rFonts w:ascii="Times New Roman" w:hAnsi="Times New Roman" w:cs="Times New Roman"/>
        </w:rPr>
      </w:pPr>
      <w:r w:rsidRPr="001B5BAC">
        <w:rPr>
          <w:rFonts w:ascii="Times New Roman" w:hAnsi="Times New Roman" w:cs="Times New Roman"/>
        </w:rPr>
        <w:t>Vol. 6 No. 1</w:t>
      </w:r>
    </w:p>
    <w:p w14:paraId="3A302801" w14:textId="77777777" w:rsidR="00E9549F" w:rsidRDefault="00E9549F" w:rsidP="00E9549F">
      <w:pPr>
        <w:spacing w:line="240" w:lineRule="auto"/>
        <w:rPr>
          <w:rFonts w:ascii="Times New Roman" w:hAnsi="Times New Roman" w:cs="Times New Roman"/>
        </w:rPr>
      </w:pPr>
      <w:r w:rsidRPr="004A3D43">
        <w:rPr>
          <w:rFonts w:ascii="Times New Roman" w:hAnsi="Times New Roman" w:cs="Times New Roman"/>
        </w:rPr>
        <w:t xml:space="preserve">M.A. </w:t>
      </w:r>
      <w:proofErr w:type="spellStart"/>
      <w:r w:rsidRPr="004A3D43">
        <w:rPr>
          <w:rFonts w:ascii="Times New Roman" w:hAnsi="Times New Roman" w:cs="Times New Roman"/>
        </w:rPr>
        <w:t>Pohan</w:t>
      </w:r>
      <w:proofErr w:type="spellEnd"/>
      <w:r w:rsidRPr="004A3D43">
        <w:rPr>
          <w:rFonts w:ascii="Times New Roman" w:hAnsi="Times New Roman" w:cs="Times New Roman"/>
        </w:rPr>
        <w:t>, “</w:t>
      </w:r>
      <w:proofErr w:type="spellStart"/>
      <w:r w:rsidRPr="00E9549F">
        <w:rPr>
          <w:rFonts w:ascii="Times New Roman" w:hAnsi="Times New Roman" w:cs="Times New Roman"/>
          <w:i/>
        </w:rPr>
        <w:t>Makna</w:t>
      </w:r>
      <w:proofErr w:type="spellEnd"/>
      <w:r w:rsidRPr="00E9549F">
        <w:rPr>
          <w:rFonts w:ascii="Times New Roman" w:hAnsi="Times New Roman" w:cs="Times New Roman"/>
          <w:i/>
        </w:rPr>
        <w:t xml:space="preserve"> dan Nilai </w:t>
      </w:r>
      <w:proofErr w:type="spellStart"/>
      <w:r w:rsidRPr="00E9549F">
        <w:rPr>
          <w:rFonts w:ascii="Times New Roman" w:hAnsi="Times New Roman" w:cs="Times New Roman"/>
          <w:i/>
        </w:rPr>
        <w:t>Tradisi</w:t>
      </w:r>
      <w:proofErr w:type="spellEnd"/>
      <w:r w:rsidRPr="00E9549F">
        <w:rPr>
          <w:rFonts w:ascii="Times New Roman" w:hAnsi="Times New Roman" w:cs="Times New Roman"/>
          <w:i/>
        </w:rPr>
        <w:t xml:space="preserve"> Uang </w:t>
      </w:r>
      <w:proofErr w:type="spellStart"/>
      <w:r w:rsidRPr="00E9549F">
        <w:rPr>
          <w:rFonts w:ascii="Times New Roman" w:hAnsi="Times New Roman" w:cs="Times New Roman"/>
          <w:i/>
        </w:rPr>
        <w:t>Pelangkah</w:t>
      </w:r>
      <w:proofErr w:type="spellEnd"/>
      <w:r w:rsidRPr="00E9549F">
        <w:rPr>
          <w:rFonts w:ascii="Times New Roman" w:hAnsi="Times New Roman" w:cs="Times New Roman"/>
          <w:i/>
        </w:rPr>
        <w:t xml:space="preserve"> </w:t>
      </w:r>
      <w:proofErr w:type="spellStart"/>
      <w:r w:rsidRPr="00E9549F">
        <w:rPr>
          <w:rFonts w:ascii="Times New Roman" w:hAnsi="Times New Roman" w:cs="Times New Roman"/>
          <w:i/>
        </w:rPr>
        <w:t>dalam</w:t>
      </w:r>
      <w:proofErr w:type="spellEnd"/>
      <w:r w:rsidRPr="00E9549F">
        <w:rPr>
          <w:rFonts w:ascii="Times New Roman" w:hAnsi="Times New Roman" w:cs="Times New Roman"/>
          <w:i/>
        </w:rPr>
        <w:t xml:space="preserve"> </w:t>
      </w:r>
      <w:proofErr w:type="spellStart"/>
      <w:r w:rsidRPr="00E9549F">
        <w:rPr>
          <w:rFonts w:ascii="Times New Roman" w:hAnsi="Times New Roman" w:cs="Times New Roman"/>
          <w:i/>
        </w:rPr>
        <w:t>Pernikahan</w:t>
      </w:r>
      <w:proofErr w:type="spellEnd"/>
      <w:r w:rsidRPr="00E9549F">
        <w:rPr>
          <w:rFonts w:ascii="Times New Roman" w:hAnsi="Times New Roman" w:cs="Times New Roman"/>
          <w:i/>
        </w:rPr>
        <w:t xml:space="preserve"> Adat </w:t>
      </w:r>
      <w:proofErr w:type="spellStart"/>
      <w:r w:rsidRPr="00E9549F">
        <w:rPr>
          <w:rFonts w:ascii="Times New Roman" w:hAnsi="Times New Roman" w:cs="Times New Roman"/>
          <w:i/>
        </w:rPr>
        <w:t>Mandailing</w:t>
      </w:r>
      <w:proofErr w:type="spellEnd"/>
      <w:r w:rsidRPr="00E9549F">
        <w:rPr>
          <w:rFonts w:ascii="Times New Roman" w:hAnsi="Times New Roman" w:cs="Times New Roman"/>
          <w:i/>
        </w:rPr>
        <w:t>"</w:t>
      </w:r>
      <w:r w:rsidRPr="004A3D43">
        <w:rPr>
          <w:rFonts w:ascii="Times New Roman" w:hAnsi="Times New Roman" w:cs="Times New Roman"/>
        </w:rPr>
        <w:t xml:space="preserve">, </w:t>
      </w:r>
      <w:proofErr w:type="spellStart"/>
      <w:r w:rsidRPr="004A3D43">
        <w:rPr>
          <w:rFonts w:ascii="Times New Roman" w:hAnsi="Times New Roman" w:cs="Times New Roman"/>
        </w:rPr>
        <w:t>Jurnal</w:t>
      </w:r>
      <w:proofErr w:type="spellEnd"/>
      <w:r w:rsidRPr="004A3D43">
        <w:rPr>
          <w:rFonts w:ascii="Times New Roman" w:hAnsi="Times New Roman" w:cs="Times New Roman"/>
        </w:rPr>
        <w:t xml:space="preserve"> </w:t>
      </w:r>
      <w:proofErr w:type="spellStart"/>
      <w:r w:rsidRPr="004A3D43">
        <w:rPr>
          <w:rFonts w:ascii="Times New Roman" w:hAnsi="Times New Roman" w:cs="Times New Roman"/>
        </w:rPr>
        <w:t>Ilmiah</w:t>
      </w:r>
      <w:proofErr w:type="spellEnd"/>
      <w:r w:rsidRPr="004A3D43">
        <w:rPr>
          <w:rFonts w:ascii="Times New Roman" w:hAnsi="Times New Roman" w:cs="Times New Roman"/>
        </w:rPr>
        <w:t xml:space="preserve"> </w:t>
      </w:r>
      <w:proofErr w:type="spellStart"/>
      <w:r w:rsidRPr="004A3D43">
        <w:rPr>
          <w:rFonts w:ascii="Times New Roman" w:hAnsi="Times New Roman" w:cs="Times New Roman"/>
        </w:rPr>
        <w:t>Antropologi</w:t>
      </w:r>
      <w:proofErr w:type="spellEnd"/>
      <w:r w:rsidRPr="004A3D43">
        <w:rPr>
          <w:rFonts w:ascii="Times New Roman" w:hAnsi="Times New Roman" w:cs="Times New Roman"/>
        </w:rPr>
        <w:t xml:space="preserve">, </w:t>
      </w:r>
    </w:p>
    <w:p w14:paraId="017E1637" w14:textId="2DCC050F" w:rsidR="00E9549F" w:rsidRDefault="00E9549F" w:rsidP="00E9549F">
      <w:pPr>
        <w:spacing w:line="240" w:lineRule="auto"/>
        <w:ind w:firstLine="720"/>
        <w:rPr>
          <w:rFonts w:ascii="Times New Roman" w:hAnsi="Times New Roman" w:cs="Times New Roman"/>
        </w:rPr>
      </w:pPr>
      <w:r>
        <w:rPr>
          <w:rFonts w:ascii="Times New Roman" w:hAnsi="Times New Roman" w:cs="Times New Roman"/>
        </w:rPr>
        <w:t xml:space="preserve">Vol. 12, No. 1, Summer </w:t>
      </w:r>
      <w:r w:rsidRPr="004A3D43">
        <w:rPr>
          <w:rFonts w:ascii="Times New Roman" w:hAnsi="Times New Roman" w:cs="Times New Roman"/>
        </w:rPr>
        <w:t>2020</w:t>
      </w:r>
    </w:p>
    <w:p w14:paraId="06EAD024" w14:textId="77777777" w:rsidR="00E9549F" w:rsidRDefault="00E9549F" w:rsidP="00A60437">
      <w:pPr>
        <w:spacing w:line="240" w:lineRule="auto"/>
        <w:rPr>
          <w:rFonts w:ascii="Times New Roman" w:hAnsi="Times New Roman" w:cs="Times New Roman"/>
        </w:rPr>
      </w:pPr>
    </w:p>
    <w:p w14:paraId="74C79913" w14:textId="77777777" w:rsidR="00A60437" w:rsidRDefault="00A60437" w:rsidP="00A60437">
      <w:pPr>
        <w:spacing w:line="240" w:lineRule="auto"/>
        <w:rPr>
          <w:rFonts w:ascii="Times New Roman" w:hAnsi="Times New Roman" w:cs="Times New Roman"/>
        </w:rPr>
      </w:pPr>
      <w:r>
        <w:rPr>
          <w:rFonts w:ascii="Times New Roman" w:hAnsi="Times New Roman" w:cs="Times New Roman"/>
        </w:rPr>
        <w:lastRenderedPageBreak/>
        <w:t xml:space="preserve">Muhammad </w:t>
      </w:r>
      <w:proofErr w:type="spellStart"/>
      <w:r>
        <w:rPr>
          <w:rFonts w:ascii="Times New Roman" w:hAnsi="Times New Roman" w:cs="Times New Roman"/>
        </w:rPr>
        <w:t>Syukri</w:t>
      </w:r>
      <w:proofErr w:type="spellEnd"/>
      <w:r>
        <w:rPr>
          <w:rFonts w:ascii="Times New Roman" w:hAnsi="Times New Roman" w:cs="Times New Roman"/>
        </w:rPr>
        <w:t xml:space="preserve"> Albani, “</w:t>
      </w:r>
      <w:proofErr w:type="spellStart"/>
      <w:r w:rsidRPr="006D7016">
        <w:rPr>
          <w:rFonts w:ascii="Times New Roman" w:hAnsi="Times New Roman" w:cs="Times New Roman"/>
          <w:i/>
        </w:rPr>
        <w:t>Analisis</w:t>
      </w:r>
      <w:proofErr w:type="spellEnd"/>
      <w:r w:rsidRPr="006D7016">
        <w:rPr>
          <w:rFonts w:ascii="Times New Roman" w:hAnsi="Times New Roman" w:cs="Times New Roman"/>
          <w:i/>
        </w:rPr>
        <w:t xml:space="preserve"> </w:t>
      </w:r>
      <w:proofErr w:type="spellStart"/>
      <w:r w:rsidRPr="006D7016">
        <w:rPr>
          <w:rFonts w:ascii="Times New Roman" w:hAnsi="Times New Roman" w:cs="Times New Roman"/>
          <w:i/>
        </w:rPr>
        <w:t>Kompilasi</w:t>
      </w:r>
      <w:proofErr w:type="spellEnd"/>
      <w:r w:rsidRPr="006D7016">
        <w:rPr>
          <w:rFonts w:ascii="Times New Roman" w:hAnsi="Times New Roman" w:cs="Times New Roman"/>
          <w:i/>
        </w:rPr>
        <w:t xml:space="preserve"> Hukum Islam </w:t>
      </w:r>
      <w:proofErr w:type="spellStart"/>
      <w:r w:rsidRPr="006D7016">
        <w:rPr>
          <w:rFonts w:ascii="Times New Roman" w:hAnsi="Times New Roman" w:cs="Times New Roman"/>
          <w:i/>
        </w:rPr>
        <w:t>Tentang</w:t>
      </w:r>
      <w:proofErr w:type="spellEnd"/>
      <w:r w:rsidRPr="006D7016">
        <w:rPr>
          <w:rFonts w:ascii="Times New Roman" w:hAnsi="Times New Roman" w:cs="Times New Roman"/>
          <w:i/>
        </w:rPr>
        <w:t xml:space="preserve"> </w:t>
      </w:r>
      <w:proofErr w:type="spellStart"/>
      <w:r w:rsidRPr="006D7016">
        <w:rPr>
          <w:rFonts w:ascii="Times New Roman" w:hAnsi="Times New Roman" w:cs="Times New Roman"/>
          <w:i/>
        </w:rPr>
        <w:t>Tipologi</w:t>
      </w:r>
      <w:proofErr w:type="spellEnd"/>
      <w:r w:rsidRPr="006D7016">
        <w:rPr>
          <w:rFonts w:ascii="Times New Roman" w:hAnsi="Times New Roman" w:cs="Times New Roman"/>
          <w:i/>
        </w:rPr>
        <w:t xml:space="preserve"> </w:t>
      </w:r>
      <w:proofErr w:type="spellStart"/>
      <w:r w:rsidRPr="006D7016">
        <w:rPr>
          <w:rFonts w:ascii="Times New Roman" w:hAnsi="Times New Roman" w:cs="Times New Roman"/>
          <w:i/>
        </w:rPr>
        <w:t>Pelaksanaan</w:t>
      </w:r>
      <w:proofErr w:type="spellEnd"/>
      <w:r w:rsidRPr="006D7016">
        <w:rPr>
          <w:rFonts w:ascii="Times New Roman" w:hAnsi="Times New Roman" w:cs="Times New Roman"/>
          <w:i/>
        </w:rPr>
        <w:t xml:space="preserve"> Hukum </w:t>
      </w:r>
      <w:proofErr w:type="spellStart"/>
      <w:r w:rsidRPr="006D7016">
        <w:rPr>
          <w:rFonts w:ascii="Times New Roman" w:hAnsi="Times New Roman" w:cs="Times New Roman"/>
          <w:i/>
        </w:rPr>
        <w:t>Keluarga</w:t>
      </w:r>
      <w:proofErr w:type="spellEnd"/>
      <w:r w:rsidRPr="006D7016">
        <w:rPr>
          <w:rFonts w:ascii="Times New Roman" w:hAnsi="Times New Roman" w:cs="Times New Roman"/>
          <w:i/>
        </w:rPr>
        <w:t xml:space="preserve"> Islam Di </w:t>
      </w:r>
      <w:proofErr w:type="spellStart"/>
      <w:r w:rsidRPr="006D7016">
        <w:rPr>
          <w:rFonts w:ascii="Times New Roman" w:hAnsi="Times New Roman" w:cs="Times New Roman"/>
          <w:i/>
        </w:rPr>
        <w:t>Mandailing</w:t>
      </w:r>
      <w:proofErr w:type="spellEnd"/>
      <w:r w:rsidRPr="006D7016">
        <w:rPr>
          <w:rFonts w:ascii="Times New Roman" w:hAnsi="Times New Roman" w:cs="Times New Roman"/>
          <w:i/>
        </w:rPr>
        <w:t xml:space="preserve"> Natal”</w:t>
      </w:r>
      <w:r>
        <w:rPr>
          <w:rFonts w:ascii="Times New Roman" w:hAnsi="Times New Roman" w:cs="Times New Roman"/>
        </w:rPr>
        <w:t xml:space="preserve">, </w:t>
      </w:r>
      <w:proofErr w:type="spellStart"/>
      <w:r>
        <w:rPr>
          <w:rFonts w:ascii="Times New Roman" w:hAnsi="Times New Roman" w:cs="Times New Roman"/>
        </w:rPr>
        <w:t>Jurnal</w:t>
      </w:r>
      <w:proofErr w:type="spellEnd"/>
      <w:r>
        <w:rPr>
          <w:rFonts w:ascii="Times New Roman" w:hAnsi="Times New Roman" w:cs="Times New Roman"/>
        </w:rPr>
        <w:t xml:space="preserve"> Kajian Hukum Islam, </w:t>
      </w:r>
    </w:p>
    <w:p w14:paraId="28486A5C" w14:textId="77777777" w:rsidR="00A60437" w:rsidRDefault="00A60437" w:rsidP="00A60437">
      <w:pPr>
        <w:spacing w:line="240" w:lineRule="auto"/>
        <w:ind w:firstLine="720"/>
        <w:rPr>
          <w:rFonts w:ascii="Times New Roman" w:hAnsi="Times New Roman" w:cs="Times New Roman"/>
        </w:rPr>
      </w:pPr>
      <w:r>
        <w:rPr>
          <w:rFonts w:ascii="Times New Roman" w:hAnsi="Times New Roman" w:cs="Times New Roman"/>
        </w:rPr>
        <w:t>Vol. 9, No. 1, Summer Juni 2015</w:t>
      </w:r>
    </w:p>
    <w:p w14:paraId="7D251A05" w14:textId="77777777" w:rsidR="00A60437" w:rsidRPr="00036F43" w:rsidRDefault="00A60437" w:rsidP="00A60437">
      <w:pPr>
        <w:spacing w:line="240" w:lineRule="auto"/>
        <w:rPr>
          <w:rFonts w:ascii="Times New Roman" w:hAnsi="Times New Roman" w:cs="Times New Roman"/>
        </w:rPr>
      </w:pPr>
      <w:r>
        <w:rPr>
          <w:rFonts w:ascii="Times New Roman" w:hAnsi="Times New Roman" w:cs="Times New Roman"/>
        </w:rPr>
        <w:t xml:space="preserve">Muslim </w:t>
      </w:r>
      <w:proofErr w:type="spellStart"/>
      <w:r>
        <w:rPr>
          <w:rFonts w:ascii="Times New Roman" w:hAnsi="Times New Roman" w:cs="Times New Roman"/>
        </w:rPr>
        <w:t>Pohan</w:t>
      </w:r>
      <w:proofErr w:type="spellEnd"/>
      <w:r>
        <w:rPr>
          <w:rFonts w:ascii="Times New Roman" w:hAnsi="Times New Roman" w:cs="Times New Roman"/>
        </w:rPr>
        <w:t xml:space="preserve">, </w:t>
      </w:r>
      <w:r w:rsidRPr="00036F43">
        <w:rPr>
          <w:rFonts w:ascii="Times New Roman" w:hAnsi="Times New Roman" w:cs="Times New Roman"/>
        </w:rPr>
        <w:t>“</w:t>
      </w:r>
      <w:proofErr w:type="spellStart"/>
      <w:r w:rsidRPr="00036F43">
        <w:rPr>
          <w:rFonts w:ascii="Times New Roman" w:hAnsi="Times New Roman" w:cs="Times New Roman"/>
          <w:i/>
        </w:rPr>
        <w:t>Perkawinan</w:t>
      </w:r>
      <w:proofErr w:type="spellEnd"/>
      <w:r w:rsidRPr="00036F43">
        <w:rPr>
          <w:rFonts w:ascii="Times New Roman" w:hAnsi="Times New Roman" w:cs="Times New Roman"/>
          <w:i/>
        </w:rPr>
        <w:t xml:space="preserve"> </w:t>
      </w:r>
      <w:proofErr w:type="spellStart"/>
      <w:r w:rsidRPr="00036F43">
        <w:rPr>
          <w:rFonts w:ascii="Times New Roman" w:hAnsi="Times New Roman" w:cs="Times New Roman"/>
          <w:i/>
        </w:rPr>
        <w:t>Semarga</w:t>
      </w:r>
      <w:proofErr w:type="spellEnd"/>
      <w:r w:rsidRPr="00036F43">
        <w:rPr>
          <w:rFonts w:ascii="Times New Roman" w:hAnsi="Times New Roman" w:cs="Times New Roman"/>
          <w:i/>
        </w:rPr>
        <w:t xml:space="preserve"> Masyarakat </w:t>
      </w:r>
      <w:proofErr w:type="spellStart"/>
      <w:r w:rsidRPr="00036F43">
        <w:rPr>
          <w:rFonts w:ascii="Times New Roman" w:hAnsi="Times New Roman" w:cs="Times New Roman"/>
          <w:i/>
        </w:rPr>
        <w:t>Migran</w:t>
      </w:r>
      <w:proofErr w:type="spellEnd"/>
      <w:r w:rsidRPr="00036F43">
        <w:rPr>
          <w:rFonts w:ascii="Times New Roman" w:hAnsi="Times New Roman" w:cs="Times New Roman"/>
          <w:i/>
        </w:rPr>
        <w:t xml:space="preserve"> Batak </w:t>
      </w:r>
      <w:proofErr w:type="spellStart"/>
      <w:r w:rsidRPr="00036F43">
        <w:rPr>
          <w:rFonts w:ascii="Times New Roman" w:hAnsi="Times New Roman" w:cs="Times New Roman"/>
          <w:i/>
        </w:rPr>
        <w:t>Mandailing</w:t>
      </w:r>
      <w:proofErr w:type="spellEnd"/>
      <w:r w:rsidRPr="00036F43">
        <w:rPr>
          <w:rFonts w:ascii="Times New Roman" w:hAnsi="Times New Roman" w:cs="Times New Roman"/>
          <w:i/>
        </w:rPr>
        <w:t xml:space="preserve"> di Yogyakarta</w:t>
      </w:r>
      <w:r w:rsidRPr="00036F43">
        <w:rPr>
          <w:rFonts w:ascii="Times New Roman" w:hAnsi="Times New Roman" w:cs="Times New Roman"/>
        </w:rPr>
        <w:t xml:space="preserve">”, </w:t>
      </w:r>
    </w:p>
    <w:p w14:paraId="1364206A" w14:textId="77777777" w:rsidR="00A60437" w:rsidRDefault="00A60437" w:rsidP="00A60437">
      <w:pPr>
        <w:spacing w:line="240" w:lineRule="auto"/>
        <w:ind w:firstLine="720"/>
        <w:rPr>
          <w:rFonts w:ascii="Times New Roman" w:hAnsi="Times New Roman" w:cs="Times New Roman"/>
        </w:rPr>
      </w:pPr>
      <w:proofErr w:type="spellStart"/>
      <w:r>
        <w:rPr>
          <w:rFonts w:ascii="Times New Roman" w:hAnsi="Times New Roman" w:cs="Times New Roman"/>
        </w:rPr>
        <w:t>Jurnal</w:t>
      </w:r>
      <w:proofErr w:type="spellEnd"/>
      <w:r>
        <w:rPr>
          <w:rFonts w:ascii="Times New Roman" w:hAnsi="Times New Roman" w:cs="Times New Roman"/>
        </w:rPr>
        <w:t xml:space="preserve"> Kajian Hukum Islam, Vol. 10, No. 2, Summer </w:t>
      </w:r>
      <w:proofErr w:type="spellStart"/>
      <w:r>
        <w:rPr>
          <w:rFonts w:ascii="Times New Roman" w:hAnsi="Times New Roman" w:cs="Times New Roman"/>
        </w:rPr>
        <w:t>Desember</w:t>
      </w:r>
      <w:proofErr w:type="spellEnd"/>
      <w:r>
        <w:rPr>
          <w:rFonts w:ascii="Times New Roman" w:hAnsi="Times New Roman" w:cs="Times New Roman"/>
        </w:rPr>
        <w:t xml:space="preserve"> 2017</w:t>
      </w:r>
    </w:p>
    <w:p w14:paraId="2549A2DE" w14:textId="77777777" w:rsidR="008677D0" w:rsidRDefault="008677D0" w:rsidP="008677D0">
      <w:pPr>
        <w:spacing w:line="240" w:lineRule="auto"/>
        <w:rPr>
          <w:rFonts w:ascii="Times New Roman" w:hAnsi="Times New Roman" w:cs="Times New Roman"/>
        </w:rPr>
      </w:pPr>
      <w:proofErr w:type="spellStart"/>
      <w:r w:rsidRPr="00B028DB">
        <w:rPr>
          <w:rFonts w:ascii="Times New Roman" w:hAnsi="Times New Roman" w:cs="Times New Roman"/>
        </w:rPr>
        <w:t>Dessy</w:t>
      </w:r>
      <w:proofErr w:type="spellEnd"/>
      <w:r w:rsidRPr="00B028DB">
        <w:rPr>
          <w:rFonts w:ascii="Times New Roman" w:hAnsi="Times New Roman" w:cs="Times New Roman"/>
        </w:rPr>
        <w:t xml:space="preserve"> Ismi Rahmawati, Agus </w:t>
      </w:r>
      <w:proofErr w:type="spellStart"/>
      <w:r w:rsidRPr="00B028DB">
        <w:rPr>
          <w:rFonts w:ascii="Times New Roman" w:hAnsi="Times New Roman" w:cs="Times New Roman"/>
        </w:rPr>
        <w:t>Dimyati</w:t>
      </w:r>
      <w:proofErr w:type="spellEnd"/>
      <w:r w:rsidRPr="00B028DB">
        <w:rPr>
          <w:rFonts w:ascii="Times New Roman" w:hAnsi="Times New Roman" w:cs="Times New Roman"/>
        </w:rPr>
        <w:t>, “</w:t>
      </w:r>
      <w:proofErr w:type="spellStart"/>
      <w:r w:rsidRPr="00B028DB">
        <w:rPr>
          <w:rFonts w:ascii="Times New Roman" w:hAnsi="Times New Roman" w:cs="Times New Roman"/>
          <w:i/>
        </w:rPr>
        <w:t>Penegakan</w:t>
      </w:r>
      <w:proofErr w:type="spellEnd"/>
      <w:r w:rsidRPr="00B028DB">
        <w:rPr>
          <w:rFonts w:ascii="Times New Roman" w:hAnsi="Times New Roman" w:cs="Times New Roman"/>
          <w:i/>
        </w:rPr>
        <w:t xml:space="preserve"> Hukum </w:t>
      </w:r>
      <w:proofErr w:type="spellStart"/>
      <w:r w:rsidRPr="00B028DB">
        <w:rPr>
          <w:rFonts w:ascii="Times New Roman" w:hAnsi="Times New Roman" w:cs="Times New Roman"/>
          <w:i/>
        </w:rPr>
        <w:t>Terhadap</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Kegiatan</w:t>
      </w:r>
      <w:proofErr w:type="spellEnd"/>
      <w:r w:rsidRPr="00B028DB">
        <w:rPr>
          <w:rFonts w:ascii="Times New Roman" w:hAnsi="Times New Roman" w:cs="Times New Roman"/>
          <w:i/>
        </w:rPr>
        <w:t xml:space="preserve"> Parkir Liar di Kota Cirebon</w:t>
      </w:r>
      <w:proofErr w:type="gramStart"/>
      <w:r w:rsidRPr="00B028DB">
        <w:rPr>
          <w:rFonts w:ascii="Times New Roman" w:hAnsi="Times New Roman" w:cs="Times New Roman"/>
        </w:rPr>
        <w:t>” :</w:t>
      </w:r>
      <w:proofErr w:type="gramEnd"/>
      <w:r w:rsidRPr="00B028DB">
        <w:rPr>
          <w:rFonts w:ascii="Times New Roman" w:hAnsi="Times New Roman" w:cs="Times New Roman"/>
        </w:rPr>
        <w:t xml:space="preserve"> </w:t>
      </w:r>
      <w:proofErr w:type="spellStart"/>
      <w:r w:rsidRPr="00B028DB">
        <w:rPr>
          <w:rFonts w:ascii="Times New Roman" w:hAnsi="Times New Roman" w:cs="Times New Roman"/>
        </w:rPr>
        <w:t>Jurnal</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Ilmiah</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Fakultas</w:t>
      </w:r>
      <w:proofErr w:type="spellEnd"/>
      <w:r w:rsidRPr="00B028DB">
        <w:rPr>
          <w:rFonts w:ascii="Times New Roman" w:hAnsi="Times New Roman" w:cs="Times New Roman"/>
        </w:rPr>
        <w:t xml:space="preserve"> Hukum Universitas </w:t>
      </w:r>
      <w:proofErr w:type="spellStart"/>
      <w:r w:rsidRPr="00B028DB">
        <w:rPr>
          <w:rFonts w:ascii="Times New Roman" w:hAnsi="Times New Roman" w:cs="Times New Roman"/>
        </w:rPr>
        <w:t>Swadaya</w:t>
      </w:r>
      <w:proofErr w:type="spellEnd"/>
      <w:r w:rsidRPr="00B028DB">
        <w:rPr>
          <w:rFonts w:ascii="Times New Roman" w:hAnsi="Times New Roman" w:cs="Times New Roman"/>
        </w:rPr>
        <w:t xml:space="preserve"> </w:t>
      </w:r>
      <w:r>
        <w:rPr>
          <w:rFonts w:ascii="Times New Roman" w:hAnsi="Times New Roman" w:cs="Times New Roman"/>
        </w:rPr>
        <w:t xml:space="preserve"> </w:t>
      </w:r>
    </w:p>
    <w:p w14:paraId="1607920A" w14:textId="421C092A" w:rsidR="008677D0" w:rsidRDefault="008677D0" w:rsidP="008677D0">
      <w:pPr>
        <w:spacing w:line="240" w:lineRule="auto"/>
        <w:ind w:firstLine="720"/>
        <w:rPr>
          <w:rFonts w:ascii="Times New Roman" w:hAnsi="Times New Roman" w:cs="Times New Roman"/>
        </w:rPr>
      </w:pPr>
      <w:proofErr w:type="spellStart"/>
      <w:r w:rsidRPr="00B028DB">
        <w:rPr>
          <w:rFonts w:ascii="Times New Roman" w:hAnsi="Times New Roman" w:cs="Times New Roman"/>
        </w:rPr>
        <w:t>Gunung</w:t>
      </w:r>
      <w:proofErr w:type="spellEnd"/>
      <w:r w:rsidRPr="00B028DB">
        <w:rPr>
          <w:rFonts w:ascii="Times New Roman" w:hAnsi="Times New Roman" w:cs="Times New Roman"/>
        </w:rPr>
        <w:t xml:space="preserve"> Jati Cirebon. Vol.9 No.2, Summer 2018</w:t>
      </w:r>
      <w:r>
        <w:rPr>
          <w:rFonts w:ascii="Times New Roman" w:hAnsi="Times New Roman" w:cs="Times New Roman"/>
        </w:rPr>
        <w:t>.</w:t>
      </w:r>
    </w:p>
    <w:p w14:paraId="107B4C15" w14:textId="77777777" w:rsidR="008677D0" w:rsidRDefault="008677D0" w:rsidP="008677D0">
      <w:pPr>
        <w:spacing w:line="240" w:lineRule="auto"/>
        <w:rPr>
          <w:rFonts w:ascii="Times New Roman" w:hAnsi="Times New Roman" w:cs="Times New Roman"/>
        </w:rPr>
      </w:pPr>
      <w:r w:rsidRPr="00B028DB">
        <w:rPr>
          <w:rFonts w:ascii="Times New Roman" w:hAnsi="Times New Roman" w:cs="Times New Roman"/>
        </w:rPr>
        <w:t xml:space="preserve">Robin Fernando Putra, </w:t>
      </w:r>
      <w:proofErr w:type="gramStart"/>
      <w:r w:rsidRPr="00B028DB">
        <w:rPr>
          <w:rFonts w:ascii="Times New Roman" w:hAnsi="Times New Roman" w:cs="Times New Roman"/>
          <w:i/>
        </w:rPr>
        <w:t xml:space="preserve">“ </w:t>
      </w:r>
      <w:proofErr w:type="spellStart"/>
      <w:r w:rsidRPr="00B028DB">
        <w:rPr>
          <w:rFonts w:ascii="Times New Roman" w:hAnsi="Times New Roman" w:cs="Times New Roman"/>
          <w:i/>
        </w:rPr>
        <w:t>Tradisi</w:t>
      </w:r>
      <w:proofErr w:type="spellEnd"/>
      <w:proofErr w:type="gramEnd"/>
      <w:r w:rsidRPr="00B028DB">
        <w:rPr>
          <w:rFonts w:ascii="Times New Roman" w:hAnsi="Times New Roman" w:cs="Times New Roman"/>
          <w:i/>
        </w:rPr>
        <w:t xml:space="preserve"> </w:t>
      </w:r>
      <w:proofErr w:type="spellStart"/>
      <w:r w:rsidRPr="00B028DB">
        <w:rPr>
          <w:rFonts w:ascii="Times New Roman" w:hAnsi="Times New Roman" w:cs="Times New Roman"/>
          <w:i/>
        </w:rPr>
        <w:t>Pembayaran</w:t>
      </w:r>
      <w:proofErr w:type="spellEnd"/>
      <w:r w:rsidRPr="00B028DB">
        <w:rPr>
          <w:rFonts w:ascii="Times New Roman" w:hAnsi="Times New Roman" w:cs="Times New Roman"/>
          <w:i/>
        </w:rPr>
        <w:t xml:space="preserve"> Uang </w:t>
      </w:r>
      <w:proofErr w:type="spellStart"/>
      <w:r w:rsidRPr="00B028DB">
        <w:rPr>
          <w:rFonts w:ascii="Times New Roman" w:hAnsi="Times New Roman" w:cs="Times New Roman"/>
          <w:i/>
        </w:rPr>
        <w:t>Pelangkah</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dalam</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Perkawinan</w:t>
      </w:r>
      <w:proofErr w:type="spellEnd"/>
      <w:r w:rsidRPr="00B028DB">
        <w:rPr>
          <w:rFonts w:ascii="Times New Roman" w:hAnsi="Times New Roman" w:cs="Times New Roman"/>
          <w:i/>
        </w:rPr>
        <w:t xml:space="preserve"> “.</w:t>
      </w:r>
      <w:r w:rsidRPr="00B028DB">
        <w:rPr>
          <w:rFonts w:ascii="Times New Roman" w:hAnsi="Times New Roman" w:cs="Times New Roman"/>
        </w:rPr>
        <w:t xml:space="preserve"> Aainul </w:t>
      </w:r>
      <w:proofErr w:type="gramStart"/>
      <w:r w:rsidRPr="00B028DB">
        <w:rPr>
          <w:rFonts w:ascii="Times New Roman" w:hAnsi="Times New Roman" w:cs="Times New Roman"/>
        </w:rPr>
        <w:t>Haq :</w:t>
      </w:r>
      <w:proofErr w:type="gramEnd"/>
      <w:r w:rsidRPr="00B028DB">
        <w:rPr>
          <w:rFonts w:ascii="Times New Roman" w:hAnsi="Times New Roman" w:cs="Times New Roman"/>
        </w:rPr>
        <w:t xml:space="preserve"> </w:t>
      </w:r>
      <w:proofErr w:type="spellStart"/>
      <w:r w:rsidRPr="00B028DB">
        <w:rPr>
          <w:rFonts w:ascii="Times New Roman" w:hAnsi="Times New Roman" w:cs="Times New Roman"/>
        </w:rPr>
        <w:t>Jurnal</w:t>
      </w:r>
      <w:proofErr w:type="spellEnd"/>
      <w:r w:rsidRPr="00B028DB">
        <w:rPr>
          <w:rFonts w:ascii="Times New Roman" w:hAnsi="Times New Roman" w:cs="Times New Roman"/>
        </w:rPr>
        <w:t xml:space="preserve"> Hukum </w:t>
      </w:r>
      <w:proofErr w:type="spellStart"/>
      <w:r w:rsidRPr="00B028DB">
        <w:rPr>
          <w:rFonts w:ascii="Times New Roman" w:hAnsi="Times New Roman" w:cs="Times New Roman"/>
        </w:rPr>
        <w:t>Keluarga</w:t>
      </w:r>
      <w:proofErr w:type="spellEnd"/>
      <w:r w:rsidRPr="00B028DB">
        <w:rPr>
          <w:rFonts w:ascii="Times New Roman" w:hAnsi="Times New Roman" w:cs="Times New Roman"/>
        </w:rPr>
        <w:t xml:space="preserve"> Islam.</w:t>
      </w:r>
    </w:p>
    <w:p w14:paraId="1AE94AA3" w14:textId="18F1E21A" w:rsidR="008677D0" w:rsidRDefault="008677D0" w:rsidP="008677D0">
      <w:pPr>
        <w:spacing w:line="240" w:lineRule="auto"/>
        <w:ind w:firstLine="720"/>
        <w:rPr>
          <w:rFonts w:ascii="Times New Roman" w:hAnsi="Times New Roman" w:cs="Times New Roman"/>
        </w:rPr>
      </w:pPr>
      <w:r w:rsidRPr="00B028DB">
        <w:rPr>
          <w:rFonts w:ascii="Times New Roman" w:hAnsi="Times New Roman" w:cs="Times New Roman"/>
        </w:rPr>
        <w:t xml:space="preserve"> V</w:t>
      </w:r>
      <w:r>
        <w:rPr>
          <w:rFonts w:ascii="Times New Roman" w:hAnsi="Times New Roman" w:cs="Times New Roman"/>
        </w:rPr>
        <w:t>ol. 2 No.1, Summer 2022.</w:t>
      </w:r>
    </w:p>
    <w:p w14:paraId="01D39F92" w14:textId="77777777" w:rsidR="008677D0" w:rsidRDefault="008677D0" w:rsidP="008677D0">
      <w:pPr>
        <w:spacing w:line="240" w:lineRule="auto"/>
        <w:rPr>
          <w:rFonts w:ascii="Times New Roman" w:hAnsi="Times New Roman" w:cs="Times New Roman"/>
        </w:rPr>
      </w:pPr>
      <w:r w:rsidRPr="00B028DB">
        <w:rPr>
          <w:rFonts w:ascii="Times New Roman" w:hAnsi="Times New Roman" w:cs="Times New Roman"/>
        </w:rPr>
        <w:t xml:space="preserve">Lisca </w:t>
      </w:r>
      <w:proofErr w:type="spellStart"/>
      <w:r w:rsidRPr="00B028DB">
        <w:rPr>
          <w:rFonts w:ascii="Times New Roman" w:hAnsi="Times New Roman" w:cs="Times New Roman"/>
        </w:rPr>
        <w:t>Anggina</w:t>
      </w:r>
      <w:proofErr w:type="spellEnd"/>
      <w:r w:rsidRPr="00B028DB">
        <w:rPr>
          <w:rFonts w:ascii="Times New Roman" w:hAnsi="Times New Roman" w:cs="Times New Roman"/>
        </w:rPr>
        <w:t xml:space="preserve"> Nasution, </w:t>
      </w:r>
      <w:proofErr w:type="spellStart"/>
      <w:r w:rsidRPr="00B028DB">
        <w:rPr>
          <w:rFonts w:ascii="Times New Roman" w:hAnsi="Times New Roman" w:cs="Times New Roman"/>
        </w:rPr>
        <w:t>Irwan</w:t>
      </w:r>
      <w:proofErr w:type="spellEnd"/>
      <w:r w:rsidRPr="00B028DB">
        <w:rPr>
          <w:rFonts w:ascii="Times New Roman" w:hAnsi="Times New Roman" w:cs="Times New Roman"/>
        </w:rPr>
        <w:t>, “</w:t>
      </w:r>
      <w:proofErr w:type="spellStart"/>
      <w:r w:rsidRPr="00B028DB">
        <w:rPr>
          <w:rFonts w:ascii="Times New Roman" w:hAnsi="Times New Roman" w:cs="Times New Roman"/>
          <w:i/>
        </w:rPr>
        <w:t>Tradisi</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Mangompa</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Manuk</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dalam</w:t>
      </w:r>
      <w:proofErr w:type="spellEnd"/>
      <w:r w:rsidRPr="00B028DB">
        <w:rPr>
          <w:rFonts w:ascii="Times New Roman" w:hAnsi="Times New Roman" w:cs="Times New Roman"/>
          <w:i/>
        </w:rPr>
        <w:t xml:space="preserve"> Pesta Adat </w:t>
      </w:r>
      <w:proofErr w:type="spellStart"/>
      <w:r w:rsidRPr="00B028DB">
        <w:rPr>
          <w:rFonts w:ascii="Times New Roman" w:hAnsi="Times New Roman" w:cs="Times New Roman"/>
          <w:i/>
        </w:rPr>
        <w:t>Pernikahan</w:t>
      </w:r>
      <w:proofErr w:type="spellEnd"/>
      <w:r w:rsidRPr="00B028DB">
        <w:rPr>
          <w:rFonts w:ascii="Times New Roman" w:hAnsi="Times New Roman" w:cs="Times New Roman"/>
          <w:i/>
        </w:rPr>
        <w:t xml:space="preserve"> Masyarakat </w:t>
      </w:r>
      <w:proofErr w:type="spellStart"/>
      <w:r w:rsidRPr="00B028DB">
        <w:rPr>
          <w:rFonts w:ascii="Times New Roman" w:hAnsi="Times New Roman" w:cs="Times New Roman"/>
          <w:i/>
        </w:rPr>
        <w:t>Mandailing</w:t>
      </w:r>
      <w:proofErr w:type="spellEnd"/>
      <w:r w:rsidRPr="00B028DB">
        <w:rPr>
          <w:rFonts w:ascii="Times New Roman" w:hAnsi="Times New Roman" w:cs="Times New Roman"/>
          <w:i/>
        </w:rPr>
        <w:t xml:space="preserve"> Natal </w:t>
      </w:r>
      <w:proofErr w:type="spellStart"/>
      <w:r w:rsidRPr="00B028DB">
        <w:rPr>
          <w:rFonts w:ascii="Times New Roman" w:hAnsi="Times New Roman" w:cs="Times New Roman"/>
          <w:i/>
        </w:rPr>
        <w:t>Perspektif</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Urf</w:t>
      </w:r>
      <w:proofErr w:type="spellEnd"/>
      <w:r w:rsidRPr="00B028DB">
        <w:rPr>
          <w:rFonts w:ascii="Times New Roman" w:hAnsi="Times New Roman" w:cs="Times New Roman"/>
        </w:rPr>
        <w:t>”</w:t>
      </w:r>
      <w:proofErr w:type="gramStart"/>
      <w:r w:rsidRPr="00B028DB">
        <w:rPr>
          <w:rFonts w:ascii="Times New Roman" w:hAnsi="Times New Roman" w:cs="Times New Roman"/>
        </w:rPr>
        <w:t>, :</w:t>
      </w:r>
      <w:proofErr w:type="gramEnd"/>
    </w:p>
    <w:p w14:paraId="266EFEF7" w14:textId="48986AFF" w:rsidR="008677D0" w:rsidRDefault="008677D0" w:rsidP="008677D0">
      <w:pPr>
        <w:spacing w:line="240" w:lineRule="auto"/>
        <w:ind w:firstLine="720"/>
        <w:rPr>
          <w:rFonts w:ascii="Times New Roman" w:hAnsi="Times New Roman" w:cs="Times New Roman"/>
        </w:rPr>
      </w:pPr>
      <w:r w:rsidRPr="00B028DB">
        <w:rPr>
          <w:rFonts w:ascii="Times New Roman" w:hAnsi="Times New Roman" w:cs="Times New Roman"/>
        </w:rPr>
        <w:t xml:space="preserve"> UNES LAW REVIEW. Vol. 6 No.1, Summer 2023</w:t>
      </w:r>
      <w:r>
        <w:rPr>
          <w:rFonts w:ascii="Times New Roman" w:hAnsi="Times New Roman" w:cs="Times New Roman"/>
        </w:rPr>
        <w:t>.</w:t>
      </w:r>
    </w:p>
    <w:p w14:paraId="6B3E1736" w14:textId="77777777" w:rsidR="00A60437" w:rsidRPr="00A60437" w:rsidRDefault="00A60437" w:rsidP="00A60437">
      <w:pPr>
        <w:pStyle w:val="BodyText"/>
        <w:spacing w:line="480" w:lineRule="auto"/>
        <w:rPr>
          <w:rFonts w:ascii="Times New Roman" w:hAnsi="Times New Roman" w:cs="Times New Roman"/>
          <w:b/>
        </w:rPr>
      </w:pPr>
    </w:p>
    <w:sectPr w:rsidR="00A60437" w:rsidRPr="00A60437" w:rsidSect="00146062">
      <w:pgSz w:w="11907" w:h="16839" w:code="9"/>
      <w:pgMar w:top="2268" w:right="2268" w:bottom="1701" w:left="2268" w:header="720" w:footer="720" w:gutter="0"/>
      <w:pgNumType w:start="10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7B720" w14:textId="77777777" w:rsidR="0010502B" w:rsidRDefault="0010502B" w:rsidP="00912F14">
      <w:pPr>
        <w:spacing w:after="0" w:line="240" w:lineRule="auto"/>
      </w:pPr>
      <w:r>
        <w:separator/>
      </w:r>
    </w:p>
  </w:endnote>
  <w:endnote w:type="continuationSeparator" w:id="0">
    <w:p w14:paraId="6A4F218B" w14:textId="77777777" w:rsidR="0010502B" w:rsidRDefault="0010502B" w:rsidP="00912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259287"/>
      <w:docPartObj>
        <w:docPartGallery w:val="Page Numbers (Bottom of Page)"/>
        <w:docPartUnique/>
      </w:docPartObj>
    </w:sdtPr>
    <w:sdtEndPr>
      <w:rPr>
        <w:noProof/>
      </w:rPr>
    </w:sdtEndPr>
    <w:sdtContent>
      <w:p w14:paraId="6180A733" w14:textId="20019C24" w:rsidR="00EF32D0" w:rsidRDefault="00EF32D0">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09EDA8D4" w14:textId="77777777" w:rsidR="00EF32D0" w:rsidRDefault="00EF32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77736"/>
      <w:docPartObj>
        <w:docPartGallery w:val="Page Numbers (Bottom of Page)"/>
        <w:docPartUnique/>
      </w:docPartObj>
    </w:sdtPr>
    <w:sdtEndPr>
      <w:rPr>
        <w:noProof/>
      </w:rPr>
    </w:sdtEndPr>
    <w:sdtContent>
      <w:p w14:paraId="147450B6" w14:textId="2C145DEB" w:rsidR="008806C0" w:rsidRDefault="0010502B">
        <w:pPr>
          <w:pStyle w:val="Footer"/>
          <w:jc w:val="center"/>
        </w:pPr>
      </w:p>
    </w:sdtContent>
  </w:sdt>
  <w:p w14:paraId="3D404BBC" w14:textId="77777777" w:rsidR="008806C0" w:rsidRDefault="008806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847620"/>
      <w:docPartObj>
        <w:docPartGallery w:val="Page Numbers (Bottom of Page)"/>
        <w:docPartUnique/>
      </w:docPartObj>
    </w:sdtPr>
    <w:sdtEndPr>
      <w:rPr>
        <w:noProof/>
      </w:rPr>
    </w:sdtEndPr>
    <w:sdtContent>
      <w:p w14:paraId="4CB94FF2" w14:textId="443E0C7E" w:rsidR="00146062" w:rsidRDefault="001460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331933" w14:textId="77777777" w:rsidR="00EF32D0" w:rsidRDefault="00EF32D0" w:rsidP="00397C9F">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08379"/>
      <w:docPartObj>
        <w:docPartGallery w:val="Page Numbers (Bottom of Page)"/>
        <w:docPartUnique/>
      </w:docPartObj>
    </w:sdtPr>
    <w:sdtEndPr>
      <w:rPr>
        <w:noProof/>
      </w:rPr>
    </w:sdtEndPr>
    <w:sdtContent>
      <w:p w14:paraId="0459D0E0" w14:textId="40CCB084" w:rsidR="008806C0" w:rsidRDefault="00880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69BD7A" w14:textId="77777777" w:rsidR="008806C0" w:rsidRDefault="008806C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528579"/>
      <w:docPartObj>
        <w:docPartGallery w:val="Page Numbers (Bottom of Page)"/>
        <w:docPartUnique/>
      </w:docPartObj>
    </w:sdtPr>
    <w:sdtEndPr>
      <w:rPr>
        <w:noProof/>
      </w:rPr>
    </w:sdtEndPr>
    <w:sdtContent>
      <w:p w14:paraId="48C29483" w14:textId="7E8EF59A" w:rsidR="00146062" w:rsidRDefault="001460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37DD56" w14:textId="77777777" w:rsidR="00146062" w:rsidRDefault="00146062" w:rsidP="00397C9F">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775409"/>
      <w:docPartObj>
        <w:docPartGallery w:val="Page Numbers (Bottom of Page)"/>
        <w:docPartUnique/>
      </w:docPartObj>
    </w:sdtPr>
    <w:sdtEndPr>
      <w:rPr>
        <w:noProof/>
      </w:rPr>
    </w:sdtEndPr>
    <w:sdtContent>
      <w:p w14:paraId="50D0C5A0" w14:textId="7FA7A4BE" w:rsidR="00146062" w:rsidRDefault="001460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BF4BBB" w14:textId="77777777" w:rsidR="00146062" w:rsidRDefault="00146062" w:rsidP="00397C9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D5560" w14:textId="77777777" w:rsidR="0010502B" w:rsidRDefault="0010502B" w:rsidP="00912F14">
      <w:pPr>
        <w:spacing w:after="0" w:line="240" w:lineRule="auto"/>
      </w:pPr>
      <w:r>
        <w:separator/>
      </w:r>
    </w:p>
  </w:footnote>
  <w:footnote w:type="continuationSeparator" w:id="0">
    <w:p w14:paraId="14D93C3C" w14:textId="77777777" w:rsidR="0010502B" w:rsidRDefault="0010502B" w:rsidP="00912F14">
      <w:pPr>
        <w:spacing w:after="0" w:line="240" w:lineRule="auto"/>
      </w:pPr>
      <w:r>
        <w:continuationSeparator/>
      </w:r>
    </w:p>
  </w:footnote>
  <w:footnote w:id="1">
    <w:p w14:paraId="6DC6DFBE" w14:textId="05D6B745" w:rsidR="00EF32D0" w:rsidRPr="00B028DB" w:rsidRDefault="00EF32D0" w:rsidP="00DD2F64">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Soerjono</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Soekanto</w:t>
      </w:r>
      <w:proofErr w:type="spellEnd"/>
      <w:r w:rsidRPr="00B028DB">
        <w:rPr>
          <w:rFonts w:ascii="Times New Roman" w:hAnsi="Times New Roman" w:cs="Times New Roman"/>
        </w:rPr>
        <w:t xml:space="preserve">, Hukum Adat Indonesia, (Jakarta: PT. </w:t>
      </w:r>
      <w:proofErr w:type="spellStart"/>
      <w:r w:rsidRPr="00B028DB">
        <w:rPr>
          <w:rFonts w:ascii="Times New Roman" w:hAnsi="Times New Roman" w:cs="Times New Roman"/>
        </w:rPr>
        <w:t>RajaGrafindo</w:t>
      </w:r>
      <w:proofErr w:type="spellEnd"/>
      <w:r w:rsidRPr="00B028DB">
        <w:rPr>
          <w:rFonts w:ascii="Times New Roman" w:hAnsi="Times New Roman" w:cs="Times New Roman"/>
        </w:rPr>
        <w:t xml:space="preserve"> Persada,1983), h</w:t>
      </w:r>
      <w:r>
        <w:rPr>
          <w:rFonts w:ascii="Times New Roman" w:hAnsi="Times New Roman" w:cs="Times New Roman"/>
        </w:rPr>
        <w:t>lm</w:t>
      </w:r>
      <w:r w:rsidRPr="00B028DB">
        <w:rPr>
          <w:rFonts w:ascii="Times New Roman" w:hAnsi="Times New Roman" w:cs="Times New Roman"/>
        </w:rPr>
        <w:t>.95</w:t>
      </w:r>
    </w:p>
  </w:footnote>
  <w:footnote w:id="2">
    <w:p w14:paraId="14FF7056" w14:textId="07EFB9E4" w:rsidR="00EF32D0" w:rsidRPr="00B028DB" w:rsidRDefault="00EF32D0" w:rsidP="00861CAA">
      <w:pPr>
        <w:pStyle w:val="FootnoteText"/>
        <w:jc w:val="both"/>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Ahmad </w:t>
      </w:r>
      <w:proofErr w:type="spellStart"/>
      <w:r w:rsidRPr="00B028DB">
        <w:rPr>
          <w:rFonts w:ascii="Times New Roman" w:hAnsi="Times New Roman" w:cs="Times New Roman"/>
        </w:rPr>
        <w:t>Rofiq</w:t>
      </w:r>
      <w:proofErr w:type="spellEnd"/>
      <w:r w:rsidRPr="00B028DB">
        <w:rPr>
          <w:rFonts w:ascii="Times New Roman" w:hAnsi="Times New Roman" w:cs="Times New Roman"/>
        </w:rPr>
        <w:t xml:space="preserve">, Hukum Islam Di </w:t>
      </w:r>
      <w:proofErr w:type="spellStart"/>
      <w:r w:rsidRPr="00B028DB">
        <w:rPr>
          <w:rFonts w:ascii="Times New Roman" w:hAnsi="Times New Roman" w:cs="Times New Roman"/>
        </w:rPr>
        <w:t>Indon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esia</w:t>
      </w:r>
      <w:proofErr w:type="spellEnd"/>
      <w:r w:rsidRPr="00B028DB">
        <w:rPr>
          <w:rFonts w:ascii="Times New Roman" w:hAnsi="Times New Roman" w:cs="Times New Roman"/>
        </w:rPr>
        <w:t xml:space="preserve">, (Jakarta: PT Raja </w:t>
      </w:r>
      <w:proofErr w:type="spellStart"/>
      <w:r w:rsidRPr="00B028DB">
        <w:rPr>
          <w:rFonts w:ascii="Times New Roman" w:hAnsi="Times New Roman" w:cs="Times New Roman"/>
        </w:rPr>
        <w:t>Grafindo</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Persada</w:t>
      </w:r>
      <w:proofErr w:type="spellEnd"/>
      <w:r w:rsidRPr="00B028DB">
        <w:rPr>
          <w:rFonts w:ascii="Times New Roman" w:hAnsi="Times New Roman" w:cs="Times New Roman"/>
        </w:rPr>
        <w:t xml:space="preserve">, 1998), h. 56. Di </w:t>
      </w:r>
      <w:proofErr w:type="spellStart"/>
      <w:r w:rsidRPr="00B028DB">
        <w:rPr>
          <w:rFonts w:ascii="Times New Roman" w:hAnsi="Times New Roman" w:cs="Times New Roman"/>
        </w:rPr>
        <w:t>dalam</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Undang-Undang</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Nomor</w:t>
      </w:r>
      <w:proofErr w:type="spellEnd"/>
      <w:r w:rsidRPr="00B028DB">
        <w:rPr>
          <w:rFonts w:ascii="Times New Roman" w:hAnsi="Times New Roman" w:cs="Times New Roman"/>
        </w:rPr>
        <w:t xml:space="preserve"> 1 </w:t>
      </w:r>
      <w:proofErr w:type="spellStart"/>
      <w:r w:rsidRPr="00B028DB">
        <w:rPr>
          <w:rFonts w:ascii="Times New Roman" w:hAnsi="Times New Roman" w:cs="Times New Roman"/>
        </w:rPr>
        <w:t>Tahun</w:t>
      </w:r>
      <w:proofErr w:type="spellEnd"/>
      <w:r w:rsidRPr="00B028DB">
        <w:rPr>
          <w:rFonts w:ascii="Times New Roman" w:hAnsi="Times New Roman" w:cs="Times New Roman"/>
        </w:rPr>
        <w:t xml:space="preserve"> 1974 </w:t>
      </w:r>
      <w:proofErr w:type="spellStart"/>
      <w:r w:rsidRPr="00B028DB">
        <w:rPr>
          <w:rFonts w:ascii="Times New Roman" w:hAnsi="Times New Roman" w:cs="Times New Roman"/>
        </w:rPr>
        <w:t>Tentang</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Perkawinan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seperti</w:t>
      </w:r>
      <w:proofErr w:type="spellEnd"/>
      <w:r w:rsidRPr="00B028DB">
        <w:rPr>
          <w:rFonts w:ascii="Times New Roman" w:hAnsi="Times New Roman" w:cs="Times New Roman"/>
        </w:rPr>
        <w:t xml:space="preserve"> yang </w:t>
      </w:r>
      <w:proofErr w:type="spellStart"/>
      <w:r w:rsidRPr="00B028DB">
        <w:rPr>
          <w:rFonts w:ascii="Times New Roman" w:hAnsi="Times New Roman" w:cs="Times New Roman"/>
        </w:rPr>
        <w:t>termuat</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dalam</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pasal</w:t>
      </w:r>
      <w:proofErr w:type="spellEnd"/>
      <w:r w:rsidRPr="00B028DB">
        <w:rPr>
          <w:rFonts w:ascii="Times New Roman" w:hAnsi="Times New Roman" w:cs="Times New Roman"/>
        </w:rPr>
        <w:t xml:space="preserve"> 1 </w:t>
      </w:r>
      <w:proofErr w:type="spellStart"/>
      <w:r w:rsidRPr="00B028DB">
        <w:rPr>
          <w:rFonts w:ascii="Times New Roman" w:hAnsi="Times New Roman" w:cs="Times New Roman"/>
        </w:rPr>
        <w:t>ayat</w:t>
      </w:r>
      <w:proofErr w:type="spellEnd"/>
      <w:r w:rsidRPr="00B028DB">
        <w:rPr>
          <w:rFonts w:ascii="Times New Roman" w:hAnsi="Times New Roman" w:cs="Times New Roman"/>
        </w:rPr>
        <w:t xml:space="preserve"> 2, </w:t>
      </w:r>
      <w:proofErr w:type="spellStart"/>
      <w:r w:rsidRPr="00B028DB">
        <w:rPr>
          <w:rFonts w:ascii="Times New Roman" w:hAnsi="Times New Roman" w:cs="Times New Roman"/>
        </w:rPr>
        <w:t>perkawinan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didefenisikan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sebagai</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Ikatan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lahir</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batin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antara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seorang</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pria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dengan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seorang</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wanita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sebagai</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suami-isteri</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dengan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tujuan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membentuk</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keluarga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rumah</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tangga</w:t>
      </w:r>
      <w:proofErr w:type="spellEnd"/>
      <w:r w:rsidRPr="00B028DB">
        <w:rPr>
          <w:rFonts w:ascii="Times New Roman" w:hAnsi="Times New Roman" w:cs="Times New Roman"/>
        </w:rPr>
        <w:t xml:space="preserve"> yang </w:t>
      </w:r>
      <w:proofErr w:type="spellStart"/>
      <w:r w:rsidRPr="00B028DB">
        <w:rPr>
          <w:rFonts w:ascii="Times New Roman" w:hAnsi="Times New Roman" w:cs="Times New Roman"/>
        </w:rPr>
        <w:t>bahagia</w:t>
      </w:r>
      <w:proofErr w:type="spellEnd"/>
      <w:r w:rsidRPr="00B028DB">
        <w:rPr>
          <w:rFonts w:ascii="Times New Roman" w:hAnsi="Times New Roman" w:cs="Times New Roman"/>
        </w:rPr>
        <w:t xml:space="preserve"> dan </w:t>
      </w:r>
      <w:proofErr w:type="spellStart"/>
      <w:r w:rsidRPr="00B028DB">
        <w:rPr>
          <w:rFonts w:ascii="Times New Roman" w:hAnsi="Times New Roman" w:cs="Times New Roman"/>
        </w:rPr>
        <w:t>kekal</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berdasarkan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Ketuhananan</w:t>
      </w:r>
      <w:proofErr w:type="spellEnd"/>
      <w:r w:rsidRPr="00B028DB">
        <w:rPr>
          <w:rFonts w:ascii="Times New Roman" w:hAnsi="Times New Roman" w:cs="Times New Roman"/>
        </w:rPr>
        <w:t xml:space="preserve"> Yang Maha </w:t>
      </w:r>
      <w:proofErr w:type="spellStart"/>
      <w:r w:rsidRPr="00B028DB">
        <w:rPr>
          <w:rFonts w:ascii="Times New Roman" w:hAnsi="Times New Roman" w:cs="Times New Roman"/>
        </w:rPr>
        <w:t>Esa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Pencantuman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berdasarkan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Ketuhanan</w:t>
      </w:r>
      <w:proofErr w:type="spellEnd"/>
      <w:r w:rsidRPr="00B028DB">
        <w:rPr>
          <w:rFonts w:ascii="Times New Roman" w:hAnsi="Times New Roman" w:cs="Times New Roman"/>
        </w:rPr>
        <w:t xml:space="preserve"> Yang Maha </w:t>
      </w:r>
      <w:proofErr w:type="spellStart"/>
      <w:r w:rsidRPr="00B028DB">
        <w:rPr>
          <w:rFonts w:ascii="Times New Roman" w:hAnsi="Times New Roman" w:cs="Times New Roman"/>
        </w:rPr>
        <w:t>Esa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adalah</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karena</w:t>
      </w:r>
      <w:proofErr w:type="spellEnd"/>
      <w:r w:rsidRPr="00B028DB">
        <w:rPr>
          <w:rFonts w:ascii="Times New Roman" w:hAnsi="Times New Roman" w:cs="Times New Roman"/>
        </w:rPr>
        <w:t xml:space="preserve"> negara Indonesia </w:t>
      </w:r>
      <w:proofErr w:type="spellStart"/>
      <w:r w:rsidRPr="00B028DB">
        <w:rPr>
          <w:rFonts w:ascii="Times New Roman" w:hAnsi="Times New Roman" w:cs="Times New Roman"/>
        </w:rPr>
        <w:t>berdasarkan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kepada</w:t>
      </w:r>
      <w:proofErr w:type="spellEnd"/>
      <w:r w:rsidRPr="00B028DB">
        <w:rPr>
          <w:rFonts w:ascii="Times New Roman" w:hAnsi="Times New Roman" w:cs="Times New Roman"/>
        </w:rPr>
        <w:t xml:space="preserve"> Pancasila yang </w:t>
      </w:r>
      <w:proofErr w:type="spellStart"/>
      <w:r w:rsidRPr="00B028DB">
        <w:rPr>
          <w:rFonts w:ascii="Times New Roman" w:hAnsi="Times New Roman" w:cs="Times New Roman"/>
        </w:rPr>
        <w:t>sila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pertamanya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adalah</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Ketuhanan</w:t>
      </w:r>
      <w:proofErr w:type="spellEnd"/>
      <w:r w:rsidRPr="00B028DB">
        <w:rPr>
          <w:rFonts w:ascii="Times New Roman" w:hAnsi="Times New Roman" w:cs="Times New Roman"/>
        </w:rPr>
        <w:t xml:space="preserve"> Yang Maha </w:t>
      </w:r>
      <w:proofErr w:type="spellStart"/>
      <w:r w:rsidRPr="00B028DB">
        <w:rPr>
          <w:rFonts w:ascii="Times New Roman" w:hAnsi="Times New Roman" w:cs="Times New Roman"/>
        </w:rPr>
        <w:t>Esa</w:t>
      </w:r>
      <w:proofErr w:type="spellEnd"/>
      <w:r w:rsidRPr="00B028DB">
        <w:rPr>
          <w:rFonts w:ascii="Times New Roman" w:hAnsi="Times New Roman" w:cs="Times New Roman"/>
        </w:rPr>
        <w:t xml:space="preserve">. Oleh </w:t>
      </w:r>
      <w:proofErr w:type="spellStart"/>
      <w:r w:rsidRPr="00B028DB">
        <w:rPr>
          <w:rFonts w:ascii="Times New Roman" w:hAnsi="Times New Roman" w:cs="Times New Roman"/>
        </w:rPr>
        <w:t>karena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itu</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secara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tegas</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dinyatakan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bahwa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perkawinan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mempunyai</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hubungan</w:t>
      </w:r>
      <w:proofErr w:type="spellEnd"/>
      <w:r w:rsidRPr="00B028DB">
        <w:rPr>
          <w:rFonts w:ascii="Times New Roman" w:hAnsi="Times New Roman" w:cs="Times New Roman"/>
        </w:rPr>
        <w:t xml:space="preserve"> yang </w:t>
      </w:r>
      <w:proofErr w:type="spellStart"/>
      <w:r w:rsidRPr="00B028DB">
        <w:rPr>
          <w:rFonts w:ascii="Times New Roman" w:hAnsi="Times New Roman" w:cs="Times New Roman"/>
        </w:rPr>
        <w:t>erat</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sekali</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dengan</w:t>
      </w:r>
      <w:proofErr w:type="spellEnd"/>
      <w:r w:rsidRPr="00B028DB">
        <w:rPr>
          <w:rFonts w:ascii="Times New Roman" w:hAnsi="Times New Roman" w:cs="Times New Roman"/>
        </w:rPr>
        <w:t xml:space="preserve"> agama, </w:t>
      </w:r>
      <w:proofErr w:type="spellStart"/>
      <w:r w:rsidRPr="00B028DB">
        <w:rPr>
          <w:rFonts w:ascii="Times New Roman" w:hAnsi="Times New Roman" w:cs="Times New Roman"/>
        </w:rPr>
        <w:t>kerohanian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sehingga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perkawinan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bukan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saja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mempunyai</w:t>
      </w:r>
      <w:proofErr w:type="spellEnd"/>
      <w:r w:rsidRPr="00B028DB">
        <w:rPr>
          <w:rFonts w:ascii="Times New Roman" w:hAnsi="Times New Roman" w:cs="Times New Roman"/>
        </w:rPr>
        <w:t xml:space="preserve"> unsure </w:t>
      </w:r>
      <w:proofErr w:type="spellStart"/>
      <w:r w:rsidRPr="00B028DB">
        <w:rPr>
          <w:rFonts w:ascii="Times New Roman" w:hAnsi="Times New Roman" w:cs="Times New Roman"/>
        </w:rPr>
        <w:t>lahir</w:t>
      </w:r>
      <w:proofErr w:type="spellEnd"/>
      <w:r w:rsidRPr="00B028DB">
        <w:rPr>
          <w:rFonts w:ascii="Times New Roman" w:hAnsi="Times New Roman" w:cs="Times New Roman"/>
        </w:rPr>
        <w:t>/</w:t>
      </w:r>
      <w:proofErr w:type="spellStart"/>
      <w:r w:rsidRPr="00B028DB">
        <w:rPr>
          <w:rFonts w:ascii="Times New Roman" w:hAnsi="Times New Roman" w:cs="Times New Roman"/>
        </w:rPr>
        <w:t>jasmani</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tetapi</w:t>
      </w:r>
      <w:proofErr w:type="spellEnd"/>
      <w:r w:rsidRPr="00B028DB">
        <w:rPr>
          <w:rFonts w:ascii="Times New Roman" w:hAnsi="Times New Roman" w:cs="Times New Roman"/>
        </w:rPr>
        <w:t xml:space="preserve"> juga </w:t>
      </w:r>
      <w:proofErr w:type="spellStart"/>
      <w:r w:rsidRPr="00B028DB">
        <w:rPr>
          <w:rFonts w:ascii="Times New Roman" w:hAnsi="Times New Roman" w:cs="Times New Roman"/>
        </w:rPr>
        <w:t>memiliki</w:t>
      </w:r>
      <w:proofErr w:type="spellEnd"/>
      <w:r w:rsidRPr="00B028DB">
        <w:rPr>
          <w:rFonts w:ascii="Times New Roman" w:hAnsi="Times New Roman" w:cs="Times New Roman"/>
        </w:rPr>
        <w:t xml:space="preserve"> unsure </w:t>
      </w:r>
      <w:proofErr w:type="spellStart"/>
      <w:r w:rsidRPr="00B028DB">
        <w:rPr>
          <w:rFonts w:ascii="Times New Roman" w:hAnsi="Times New Roman" w:cs="Times New Roman"/>
        </w:rPr>
        <w:t>batin</w:t>
      </w:r>
      <w:proofErr w:type="spellEnd"/>
      <w:r w:rsidRPr="00B028DB">
        <w:rPr>
          <w:rFonts w:ascii="Times New Roman" w:hAnsi="Times New Roman" w:cs="Times New Roman"/>
        </w:rPr>
        <w:t>/</w:t>
      </w:r>
      <w:proofErr w:type="spellStart"/>
      <w:r w:rsidRPr="00B028DB">
        <w:rPr>
          <w:rFonts w:ascii="Times New Roman" w:hAnsi="Times New Roman" w:cs="Times New Roman"/>
        </w:rPr>
        <w:t>rohani</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Lihat</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Moh</w:t>
      </w:r>
      <w:proofErr w:type="spellEnd"/>
      <w:r w:rsidRPr="00B028DB">
        <w:rPr>
          <w:rFonts w:ascii="Times New Roman" w:hAnsi="Times New Roman" w:cs="Times New Roman"/>
        </w:rPr>
        <w:t xml:space="preserve">. Idris </w:t>
      </w:r>
      <w:proofErr w:type="spellStart"/>
      <w:r w:rsidRPr="00B028DB">
        <w:rPr>
          <w:rFonts w:ascii="Times New Roman" w:hAnsi="Times New Roman" w:cs="Times New Roman"/>
        </w:rPr>
        <w:t>Ramulyo</w:t>
      </w:r>
      <w:proofErr w:type="spellEnd"/>
      <w:r w:rsidRPr="00B028DB">
        <w:rPr>
          <w:rFonts w:ascii="Times New Roman" w:hAnsi="Times New Roman" w:cs="Times New Roman"/>
        </w:rPr>
        <w:t xml:space="preserve">, Hukum </w:t>
      </w:r>
      <w:proofErr w:type="spellStart"/>
      <w:r w:rsidRPr="00B028DB">
        <w:rPr>
          <w:rFonts w:ascii="Times New Roman" w:hAnsi="Times New Roman" w:cs="Times New Roman"/>
        </w:rPr>
        <w:t>Perkawinan</w:t>
      </w:r>
      <w:proofErr w:type="spellEnd"/>
      <w:r w:rsidRPr="00B028DB">
        <w:rPr>
          <w:rFonts w:ascii="Times New Roman" w:hAnsi="Times New Roman" w:cs="Times New Roman"/>
        </w:rPr>
        <w:t xml:space="preserve"> Islam: </w:t>
      </w:r>
      <w:proofErr w:type="spellStart"/>
      <w:r w:rsidRPr="00B028DB">
        <w:rPr>
          <w:rFonts w:ascii="Times New Roman" w:hAnsi="Times New Roman" w:cs="Times New Roman"/>
        </w:rPr>
        <w:t>Suatu</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Analisis</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dari</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Undang-undang</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Nomor</w:t>
      </w:r>
      <w:proofErr w:type="spellEnd"/>
      <w:r w:rsidRPr="00B028DB">
        <w:rPr>
          <w:rFonts w:ascii="Times New Roman" w:hAnsi="Times New Roman" w:cs="Times New Roman"/>
        </w:rPr>
        <w:t xml:space="preserve"> 1 </w:t>
      </w:r>
      <w:proofErr w:type="spellStart"/>
      <w:r w:rsidRPr="00B028DB">
        <w:rPr>
          <w:rFonts w:ascii="Times New Roman" w:hAnsi="Times New Roman" w:cs="Times New Roman"/>
        </w:rPr>
        <w:t>Tahun</w:t>
      </w:r>
      <w:proofErr w:type="spellEnd"/>
      <w:r w:rsidRPr="00B028DB">
        <w:rPr>
          <w:rFonts w:ascii="Times New Roman" w:hAnsi="Times New Roman" w:cs="Times New Roman"/>
        </w:rPr>
        <w:t xml:space="preserve"> 1974 dan </w:t>
      </w:r>
      <w:proofErr w:type="spellStart"/>
      <w:r w:rsidRPr="00B028DB">
        <w:rPr>
          <w:rFonts w:ascii="Times New Roman" w:hAnsi="Times New Roman" w:cs="Times New Roman"/>
        </w:rPr>
        <w:t>Kompilasi</w:t>
      </w:r>
      <w:proofErr w:type="spellEnd"/>
      <w:r w:rsidRPr="00B028DB">
        <w:rPr>
          <w:rFonts w:ascii="Times New Roman" w:hAnsi="Times New Roman" w:cs="Times New Roman"/>
        </w:rPr>
        <w:t xml:space="preserve"> Hukum Islam, </w:t>
      </w:r>
      <w:r>
        <w:rPr>
          <w:rFonts w:ascii="Times New Roman" w:hAnsi="Times New Roman" w:cs="Times New Roman"/>
        </w:rPr>
        <w:t xml:space="preserve">(Jakarta : Bumi Aksara, 1996),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2.</w:t>
      </w:r>
    </w:p>
    <w:p w14:paraId="268562F8" w14:textId="77777777" w:rsidR="00EF32D0" w:rsidRPr="00B028DB" w:rsidRDefault="00EF32D0" w:rsidP="00861CAA">
      <w:pPr>
        <w:pStyle w:val="FootnoteText"/>
        <w:jc w:val="both"/>
        <w:rPr>
          <w:rFonts w:ascii="Times New Roman" w:hAnsi="Times New Roman" w:cs="Times New Roman"/>
        </w:rPr>
      </w:pPr>
    </w:p>
  </w:footnote>
  <w:footnote w:id="3">
    <w:p w14:paraId="10A40346" w14:textId="20EFFAD2"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Hilman </w:t>
      </w:r>
      <w:proofErr w:type="spellStart"/>
      <w:r w:rsidRPr="00B028DB">
        <w:rPr>
          <w:rFonts w:ascii="Times New Roman" w:hAnsi="Times New Roman" w:cs="Times New Roman"/>
        </w:rPr>
        <w:t>Hadikusuma</w:t>
      </w:r>
      <w:proofErr w:type="spellEnd"/>
      <w:r w:rsidRPr="00B028DB">
        <w:rPr>
          <w:rFonts w:ascii="Times New Roman" w:hAnsi="Times New Roman" w:cs="Times New Roman"/>
        </w:rPr>
        <w:t xml:space="preserve">, Hukum </w:t>
      </w:r>
      <w:proofErr w:type="spellStart"/>
      <w:r w:rsidRPr="00B028DB">
        <w:rPr>
          <w:rFonts w:ascii="Times New Roman" w:hAnsi="Times New Roman" w:cs="Times New Roman"/>
        </w:rPr>
        <w:t>Perkawinan</w:t>
      </w:r>
      <w:proofErr w:type="spellEnd"/>
      <w:r w:rsidRPr="00B028DB">
        <w:rPr>
          <w:rFonts w:ascii="Times New Roman" w:hAnsi="Times New Roman" w:cs="Times New Roman"/>
        </w:rPr>
        <w:t xml:space="preserve"> Adat (Bandu</w:t>
      </w:r>
      <w:r>
        <w:rPr>
          <w:rFonts w:ascii="Times New Roman" w:hAnsi="Times New Roman" w:cs="Times New Roman"/>
        </w:rPr>
        <w:t xml:space="preserve">ng: Citra Aditya Bakti, 1990),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67-69.</w:t>
      </w:r>
    </w:p>
  </w:footnote>
  <w:footnote w:id="4">
    <w:p w14:paraId="4B683689" w14:textId="7421993F"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Pandapotan</w:t>
      </w:r>
      <w:proofErr w:type="spellEnd"/>
      <w:r w:rsidRPr="00B028DB">
        <w:rPr>
          <w:rFonts w:ascii="Times New Roman" w:hAnsi="Times New Roman" w:cs="Times New Roman"/>
        </w:rPr>
        <w:t xml:space="preserve">, Adat </w:t>
      </w:r>
      <w:proofErr w:type="spellStart"/>
      <w:r w:rsidRPr="00B028DB">
        <w:rPr>
          <w:rFonts w:ascii="Times New Roman" w:hAnsi="Times New Roman" w:cs="Times New Roman"/>
        </w:rPr>
        <w:t>Budaya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Mandailung</w:t>
      </w:r>
      <w:proofErr w:type="spellEnd"/>
      <w:r w:rsidRPr="00B028DB">
        <w:rPr>
          <w:rFonts w:ascii="Times New Roman" w:hAnsi="Times New Roman" w:cs="Times New Roman"/>
        </w:rPr>
        <w:t xml:space="preserve"> Dalam </w:t>
      </w:r>
      <w:proofErr w:type="spellStart"/>
      <w:r w:rsidRPr="00B028DB">
        <w:rPr>
          <w:rFonts w:ascii="Times New Roman" w:hAnsi="Times New Roman" w:cs="Times New Roman"/>
        </w:rPr>
        <w:t>Tantangan</w:t>
      </w:r>
      <w:proofErr w:type="spellEnd"/>
      <w:r w:rsidRPr="00B028DB">
        <w:rPr>
          <w:rFonts w:ascii="Times New Roman" w:hAnsi="Times New Roman" w:cs="Times New Roman"/>
        </w:rPr>
        <w:t xml:space="preserve"> Zaman, (S</w:t>
      </w:r>
      <w:r>
        <w:rPr>
          <w:rFonts w:ascii="Times New Roman" w:hAnsi="Times New Roman" w:cs="Times New Roman"/>
        </w:rPr>
        <w:t xml:space="preserve">umatera Utara: FORKALA, 2005),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80</w:t>
      </w:r>
    </w:p>
  </w:footnote>
  <w:footnote w:id="5">
    <w:p w14:paraId="5FBCE8CF" w14:textId="77777777" w:rsidR="00EF32D0" w:rsidRPr="00B028DB" w:rsidRDefault="00EF32D0" w:rsidP="003652DA">
      <w:pPr>
        <w:pStyle w:val="Comment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Prof. Hilman </w:t>
      </w:r>
      <w:proofErr w:type="spellStart"/>
      <w:r w:rsidRPr="00B028DB">
        <w:rPr>
          <w:rFonts w:ascii="Times New Roman" w:hAnsi="Times New Roman" w:cs="Times New Roman"/>
        </w:rPr>
        <w:t>Hadikusuma,S.H</w:t>
      </w:r>
      <w:proofErr w:type="spellEnd"/>
      <w:r w:rsidRPr="00B028DB">
        <w:rPr>
          <w:rFonts w:ascii="Times New Roman" w:hAnsi="Times New Roman" w:cs="Times New Roman"/>
        </w:rPr>
        <w:t xml:space="preserve">, Hukum </w:t>
      </w:r>
      <w:proofErr w:type="spellStart"/>
      <w:r w:rsidRPr="00B028DB">
        <w:rPr>
          <w:rFonts w:ascii="Times New Roman" w:hAnsi="Times New Roman" w:cs="Times New Roman"/>
        </w:rPr>
        <w:t>Perkawinan</w:t>
      </w:r>
      <w:proofErr w:type="spellEnd"/>
      <w:r w:rsidRPr="00B028DB">
        <w:rPr>
          <w:rFonts w:ascii="Times New Roman" w:hAnsi="Times New Roman" w:cs="Times New Roman"/>
        </w:rPr>
        <w:t xml:space="preserve"> Indonesia </w:t>
      </w:r>
      <w:proofErr w:type="spellStart"/>
      <w:r w:rsidRPr="00B028DB">
        <w:rPr>
          <w:rFonts w:ascii="Times New Roman" w:hAnsi="Times New Roman" w:cs="Times New Roman"/>
        </w:rPr>
        <w:t>Menurut</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Perundngan</w:t>
      </w:r>
      <w:proofErr w:type="spellEnd"/>
      <w:r w:rsidRPr="00B028DB">
        <w:rPr>
          <w:rFonts w:ascii="Times New Roman" w:hAnsi="Times New Roman" w:cs="Times New Roman"/>
        </w:rPr>
        <w:t>, Hukum Adat, Hukum Agama, (Bandung : CV. Mandar Maju, 2007), hlm.9</w:t>
      </w:r>
    </w:p>
    <w:p w14:paraId="6D44F1C2" w14:textId="36AE3908" w:rsidR="00EF32D0" w:rsidRPr="00B028DB" w:rsidRDefault="00EF32D0">
      <w:pPr>
        <w:pStyle w:val="FootnoteText"/>
        <w:rPr>
          <w:rFonts w:ascii="Times New Roman" w:hAnsi="Times New Roman" w:cs="Times New Roman"/>
        </w:rPr>
      </w:pPr>
    </w:p>
  </w:footnote>
  <w:footnote w:id="6">
    <w:p w14:paraId="6E9F80A0" w14:textId="6F98D053"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bersama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Tokoh</w:t>
      </w:r>
      <w:proofErr w:type="spellEnd"/>
      <w:r w:rsidRPr="00B028DB">
        <w:rPr>
          <w:rFonts w:ascii="Times New Roman" w:hAnsi="Times New Roman" w:cs="Times New Roman"/>
        </w:rPr>
        <w:t xml:space="preserve"> Adat </w:t>
      </w:r>
      <w:proofErr w:type="spellStart"/>
      <w:r w:rsidRPr="00B028DB">
        <w:rPr>
          <w:rFonts w:ascii="Times New Roman" w:hAnsi="Times New Roman" w:cs="Times New Roman"/>
        </w:rPr>
        <w:t>Manda</w:t>
      </w:r>
      <w:r>
        <w:rPr>
          <w:rFonts w:ascii="Times New Roman" w:hAnsi="Times New Roman" w:cs="Times New Roman"/>
        </w:rPr>
        <w:t>iling</w:t>
      </w:r>
      <w:proofErr w:type="spellEnd"/>
      <w:r>
        <w:rPr>
          <w:rFonts w:ascii="Times New Roman" w:hAnsi="Times New Roman" w:cs="Times New Roman"/>
        </w:rPr>
        <w:t xml:space="preserve"> (Endang </w:t>
      </w:r>
      <w:proofErr w:type="spellStart"/>
      <w:r>
        <w:rPr>
          <w:rFonts w:ascii="Times New Roman" w:hAnsi="Times New Roman" w:cs="Times New Roman"/>
        </w:rPr>
        <w:t>Sunaryo</w:t>
      </w:r>
      <w:proofErr w:type="spellEnd"/>
      <w:r>
        <w:rPr>
          <w:rFonts w:ascii="Times New Roman" w:hAnsi="Times New Roman" w:cs="Times New Roman"/>
        </w:rPr>
        <w:t xml:space="preserve"> Nasution), 29 </w:t>
      </w:r>
      <w:proofErr w:type="spellStart"/>
      <w:r>
        <w:rPr>
          <w:rFonts w:ascii="Times New Roman" w:hAnsi="Times New Roman" w:cs="Times New Roman"/>
        </w:rPr>
        <w:t>Juli</w:t>
      </w:r>
      <w:proofErr w:type="spellEnd"/>
      <w:r>
        <w:rPr>
          <w:rFonts w:ascii="Times New Roman" w:hAnsi="Times New Roman" w:cs="Times New Roman"/>
        </w:rPr>
        <w:t xml:space="preserve"> 2023.</w:t>
      </w:r>
    </w:p>
  </w:footnote>
  <w:footnote w:id="7">
    <w:p w14:paraId="57F66561" w14:textId="547CEA66"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Ridwan, “</w:t>
      </w:r>
      <w:proofErr w:type="spellStart"/>
      <w:r w:rsidRPr="00B028DB">
        <w:rPr>
          <w:rFonts w:ascii="Times New Roman" w:hAnsi="Times New Roman" w:cs="Times New Roman"/>
        </w:rPr>
        <w:t>Mistisisme</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Simbolik</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dalam</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Tradisi</w:t>
      </w:r>
      <w:proofErr w:type="spellEnd"/>
      <w:r w:rsidRPr="00B028DB">
        <w:rPr>
          <w:rFonts w:ascii="Times New Roman" w:hAnsi="Times New Roman" w:cs="Times New Roman"/>
        </w:rPr>
        <w:t xml:space="preserve"> Islam Jawa”, </w:t>
      </w:r>
      <w:proofErr w:type="spellStart"/>
      <w:r w:rsidRPr="00B028DB">
        <w:rPr>
          <w:rFonts w:ascii="Times New Roman" w:hAnsi="Times New Roman" w:cs="Times New Roman"/>
        </w:rPr>
        <w:t>Ibda‟Jurnal</w:t>
      </w:r>
      <w:proofErr w:type="spellEnd"/>
      <w:r w:rsidRPr="00B028DB">
        <w:rPr>
          <w:rFonts w:ascii="Times New Roman" w:hAnsi="Times New Roman" w:cs="Times New Roman"/>
        </w:rPr>
        <w:t xml:space="preserve"> Studi Islam dan </w:t>
      </w:r>
      <w:proofErr w:type="spellStart"/>
      <w:r w:rsidRPr="00B028DB">
        <w:rPr>
          <w:rFonts w:ascii="Times New Roman" w:hAnsi="Times New Roman" w:cs="Times New Roman"/>
        </w:rPr>
        <w:t>Budaya</w:t>
      </w:r>
      <w:proofErr w:type="spellEnd"/>
      <w:r w:rsidRPr="00B028DB">
        <w:rPr>
          <w:rFonts w:ascii="Times New Roman" w:hAnsi="Times New Roman" w:cs="Times New Roman"/>
        </w:rPr>
        <w:t xml:space="preserve">, Vol. 6 No. 1,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92.</w:t>
      </w:r>
    </w:p>
  </w:footnote>
  <w:footnote w:id="8">
    <w:p w14:paraId="229C2011" w14:textId="6D8E89F7"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Rifyal</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Ka’bah</w:t>
      </w:r>
      <w:proofErr w:type="spellEnd"/>
      <w:r w:rsidRPr="00B028DB">
        <w:rPr>
          <w:rFonts w:ascii="Times New Roman" w:hAnsi="Times New Roman" w:cs="Times New Roman"/>
        </w:rPr>
        <w:t xml:space="preserve">, Hukum Islam di </w:t>
      </w:r>
      <w:proofErr w:type="gramStart"/>
      <w:r w:rsidRPr="00B028DB">
        <w:rPr>
          <w:rFonts w:ascii="Times New Roman" w:hAnsi="Times New Roman" w:cs="Times New Roman"/>
        </w:rPr>
        <w:t>Indonesia :</w:t>
      </w:r>
      <w:proofErr w:type="gramEnd"/>
      <w:r w:rsidRPr="00B028DB">
        <w:rPr>
          <w:rFonts w:ascii="Times New Roman" w:hAnsi="Times New Roman" w:cs="Times New Roman"/>
        </w:rPr>
        <w:t xml:space="preserve"> </w:t>
      </w:r>
      <w:proofErr w:type="spellStart"/>
      <w:r w:rsidRPr="00B028DB">
        <w:rPr>
          <w:rFonts w:ascii="Times New Roman" w:hAnsi="Times New Roman" w:cs="Times New Roman"/>
        </w:rPr>
        <w:t>Perspektif</w:t>
      </w:r>
      <w:proofErr w:type="spellEnd"/>
      <w:r w:rsidRPr="00B028DB">
        <w:rPr>
          <w:rFonts w:ascii="Times New Roman" w:hAnsi="Times New Roman" w:cs="Times New Roman"/>
        </w:rPr>
        <w:t xml:space="preserve"> Muhammadiyah dan NU, Cet. Ke-1, (Jakar</w:t>
      </w:r>
      <w:r>
        <w:rPr>
          <w:rFonts w:ascii="Times New Roman" w:hAnsi="Times New Roman" w:cs="Times New Roman"/>
        </w:rPr>
        <w:t xml:space="preserve">ta : Universitas </w:t>
      </w:r>
      <w:proofErr w:type="spellStart"/>
      <w:r>
        <w:rPr>
          <w:rFonts w:ascii="Times New Roman" w:hAnsi="Times New Roman" w:cs="Times New Roman"/>
        </w:rPr>
        <w:t>Yarsi</w:t>
      </w:r>
      <w:proofErr w:type="spellEnd"/>
      <w:r>
        <w:rPr>
          <w:rFonts w:ascii="Times New Roman" w:hAnsi="Times New Roman" w:cs="Times New Roman"/>
        </w:rPr>
        <w:t xml:space="preserve">, 1998),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19.</w:t>
      </w:r>
    </w:p>
  </w:footnote>
  <w:footnote w:id="9">
    <w:p w14:paraId="5A87003E" w14:textId="50D913E0"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Musthafa</w:t>
      </w:r>
      <w:proofErr w:type="spellEnd"/>
      <w:r w:rsidRPr="00B028DB">
        <w:rPr>
          <w:rFonts w:ascii="Times New Roman" w:hAnsi="Times New Roman" w:cs="Times New Roman"/>
        </w:rPr>
        <w:t xml:space="preserve"> Muhammad </w:t>
      </w:r>
      <w:proofErr w:type="spellStart"/>
      <w:r w:rsidRPr="00B028DB">
        <w:rPr>
          <w:rFonts w:ascii="Times New Roman" w:hAnsi="Times New Roman" w:cs="Times New Roman"/>
        </w:rPr>
        <w:t>az</w:t>
      </w:r>
      <w:proofErr w:type="spellEnd"/>
      <w:r w:rsidRPr="00B028DB">
        <w:rPr>
          <w:rFonts w:ascii="Times New Roman" w:hAnsi="Times New Roman" w:cs="Times New Roman"/>
        </w:rPr>
        <w:t xml:space="preserve">-Zarqa, Hukum Islam dan </w:t>
      </w:r>
      <w:proofErr w:type="spellStart"/>
      <w:r w:rsidRPr="00B028DB">
        <w:rPr>
          <w:rFonts w:ascii="Times New Roman" w:hAnsi="Times New Roman" w:cs="Times New Roman"/>
        </w:rPr>
        <w:t>Perubahan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Sosial</w:t>
      </w:r>
      <w:proofErr w:type="spellEnd"/>
      <w:r w:rsidRPr="00B028DB">
        <w:rPr>
          <w:rFonts w:ascii="Times New Roman" w:hAnsi="Times New Roman" w:cs="Times New Roman"/>
        </w:rPr>
        <w:t xml:space="preserve"> (Studi </w:t>
      </w:r>
      <w:proofErr w:type="spellStart"/>
      <w:r w:rsidRPr="00B028DB">
        <w:rPr>
          <w:rFonts w:ascii="Times New Roman" w:hAnsi="Times New Roman" w:cs="Times New Roman"/>
        </w:rPr>
        <w:t>Komparatif</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Delapan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Mazhab</w:t>
      </w:r>
      <w:proofErr w:type="spellEnd"/>
      <w:r w:rsidRPr="00B028DB">
        <w:rPr>
          <w:rFonts w:ascii="Times New Roman" w:hAnsi="Times New Roman" w:cs="Times New Roman"/>
        </w:rPr>
        <w:t xml:space="preserve">), Terj. Ade Dedi </w:t>
      </w:r>
      <w:proofErr w:type="spellStart"/>
      <w:r w:rsidRPr="00B028DB">
        <w:rPr>
          <w:rFonts w:ascii="Times New Roman" w:hAnsi="Times New Roman" w:cs="Times New Roman"/>
        </w:rPr>
        <w:t>Rohayana</w:t>
      </w:r>
      <w:proofErr w:type="spellEnd"/>
      <w:r w:rsidRPr="00B028DB">
        <w:rPr>
          <w:rFonts w:ascii="Times New Roman" w:hAnsi="Times New Roman" w:cs="Times New Roman"/>
        </w:rPr>
        <w:t xml:space="preserve"> (Jak</w:t>
      </w:r>
      <w:r>
        <w:rPr>
          <w:rFonts w:ascii="Times New Roman" w:hAnsi="Times New Roman" w:cs="Times New Roman"/>
        </w:rPr>
        <w:t xml:space="preserve">arta: </w:t>
      </w:r>
      <w:proofErr w:type="spellStart"/>
      <w:r>
        <w:rPr>
          <w:rFonts w:ascii="Times New Roman" w:hAnsi="Times New Roman" w:cs="Times New Roman"/>
        </w:rPr>
        <w:t>Rineka</w:t>
      </w:r>
      <w:proofErr w:type="spellEnd"/>
      <w:r>
        <w:rPr>
          <w:rFonts w:ascii="Times New Roman" w:hAnsi="Times New Roman" w:cs="Times New Roman"/>
        </w:rPr>
        <w:t xml:space="preserve"> Cipta, 2000),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45.</w:t>
      </w:r>
    </w:p>
  </w:footnote>
  <w:footnote w:id="10">
    <w:p w14:paraId="08214316" w14:textId="27F581D1"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Soerjono</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Soekanto</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Pokok-Pokok</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Sosiologi</w:t>
      </w:r>
      <w:proofErr w:type="spellEnd"/>
      <w:r w:rsidRPr="00B028DB">
        <w:rPr>
          <w:rFonts w:ascii="Times New Roman" w:hAnsi="Times New Roman" w:cs="Times New Roman"/>
        </w:rPr>
        <w:t xml:space="preserve"> Hukum (Jakarta: </w:t>
      </w:r>
      <w:proofErr w:type="spellStart"/>
      <w:r w:rsidRPr="00B028DB">
        <w:rPr>
          <w:rFonts w:ascii="Times New Roman" w:hAnsi="Times New Roman" w:cs="Times New Roman"/>
        </w:rPr>
        <w:t>RajaGrafindo</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Persada</w:t>
      </w:r>
      <w:proofErr w:type="spellEnd"/>
      <w:r w:rsidRPr="00B028DB">
        <w:rPr>
          <w:rFonts w:ascii="Times New Roman" w:hAnsi="Times New Roman" w:cs="Times New Roman"/>
        </w:rPr>
        <w:t xml:space="preserve">, 1994), h. 96. </w:t>
      </w:r>
      <w:proofErr w:type="spellStart"/>
      <w:r w:rsidRPr="00B028DB">
        <w:rPr>
          <w:rFonts w:ascii="Times New Roman" w:hAnsi="Times New Roman" w:cs="Times New Roman"/>
        </w:rPr>
        <w:t>Bandingkan</w:t>
      </w:r>
      <w:proofErr w:type="spellEnd"/>
      <w:r w:rsidRPr="00B028DB">
        <w:rPr>
          <w:rFonts w:ascii="Times New Roman" w:hAnsi="Times New Roman" w:cs="Times New Roman"/>
        </w:rPr>
        <w:t xml:space="preserve"> pula </w:t>
      </w:r>
      <w:proofErr w:type="spellStart"/>
      <w:r w:rsidRPr="00B028DB">
        <w:rPr>
          <w:rFonts w:ascii="Times New Roman" w:hAnsi="Times New Roman" w:cs="Times New Roman"/>
        </w:rPr>
        <w:t>dengan</w:t>
      </w:r>
      <w:proofErr w:type="spellEnd"/>
      <w:r w:rsidRPr="00B028DB">
        <w:rPr>
          <w:rFonts w:ascii="Times New Roman" w:hAnsi="Times New Roman" w:cs="Times New Roman"/>
        </w:rPr>
        <w:t xml:space="preserve">, Astrid S. </w:t>
      </w:r>
      <w:proofErr w:type="spellStart"/>
      <w:r w:rsidRPr="00B028DB">
        <w:rPr>
          <w:rFonts w:ascii="Times New Roman" w:hAnsi="Times New Roman" w:cs="Times New Roman"/>
        </w:rPr>
        <w:t>Soesanto</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Pengantar</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Sosiologi</w:t>
      </w:r>
      <w:proofErr w:type="spellEnd"/>
      <w:r w:rsidRPr="00B028DB">
        <w:rPr>
          <w:rFonts w:ascii="Times New Roman" w:hAnsi="Times New Roman" w:cs="Times New Roman"/>
        </w:rPr>
        <w:t xml:space="preserve"> dan </w:t>
      </w:r>
      <w:proofErr w:type="spellStart"/>
      <w:r w:rsidRPr="00B028DB">
        <w:rPr>
          <w:rFonts w:ascii="Times New Roman" w:hAnsi="Times New Roman" w:cs="Times New Roman"/>
        </w:rPr>
        <w:t>Perubahan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Sosi</w:t>
      </w:r>
      <w:r>
        <w:rPr>
          <w:rFonts w:ascii="Times New Roman" w:hAnsi="Times New Roman" w:cs="Times New Roman"/>
        </w:rPr>
        <w:t>al</w:t>
      </w:r>
      <w:proofErr w:type="spellEnd"/>
      <w:r>
        <w:rPr>
          <w:rFonts w:ascii="Times New Roman" w:hAnsi="Times New Roman" w:cs="Times New Roman"/>
        </w:rPr>
        <w:t xml:space="preserve"> (Jakarta: </w:t>
      </w:r>
      <w:proofErr w:type="spellStart"/>
      <w:r>
        <w:rPr>
          <w:rFonts w:ascii="Times New Roman" w:hAnsi="Times New Roman" w:cs="Times New Roman"/>
        </w:rPr>
        <w:t>Binacipta</w:t>
      </w:r>
      <w:proofErr w:type="spellEnd"/>
      <w:r>
        <w:rPr>
          <w:rFonts w:ascii="Times New Roman" w:hAnsi="Times New Roman" w:cs="Times New Roman"/>
        </w:rPr>
        <w:t xml:space="preserve">, 1985),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157-158.</w:t>
      </w:r>
    </w:p>
  </w:footnote>
  <w:footnote w:id="11">
    <w:p w14:paraId="7F17606E" w14:textId="77777777"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Ibid</w:t>
      </w:r>
    </w:p>
  </w:footnote>
  <w:footnote w:id="12">
    <w:p w14:paraId="3EDB5A11" w14:textId="77777777"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Rifyal</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Ka‟bah</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Permasalahan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Perkawinan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dalam</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Majalah</w:t>
      </w:r>
      <w:proofErr w:type="spellEnd"/>
      <w:r w:rsidRPr="00B028DB">
        <w:rPr>
          <w:rFonts w:ascii="Times New Roman" w:hAnsi="Times New Roman" w:cs="Times New Roman"/>
        </w:rPr>
        <w:t xml:space="preserve"> Varia </w:t>
      </w:r>
      <w:proofErr w:type="spellStart"/>
      <w:r w:rsidRPr="00B028DB">
        <w:rPr>
          <w:rFonts w:ascii="Times New Roman" w:hAnsi="Times New Roman" w:cs="Times New Roman"/>
        </w:rPr>
        <w:t>Peradilan</w:t>
      </w:r>
      <w:proofErr w:type="spellEnd"/>
      <w:r w:rsidRPr="00B028DB">
        <w:rPr>
          <w:rFonts w:ascii="Times New Roman" w:hAnsi="Times New Roman" w:cs="Times New Roman"/>
        </w:rPr>
        <w:t>, No 271 Juni 2008, IKAHI, Jakarta, hlm.7.</w:t>
      </w:r>
    </w:p>
  </w:footnote>
  <w:footnote w:id="13">
    <w:p w14:paraId="28C036C9" w14:textId="5E647574"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Satria Efendi M. Zein, </w:t>
      </w:r>
      <w:proofErr w:type="spellStart"/>
      <w:r w:rsidRPr="00B028DB">
        <w:rPr>
          <w:rFonts w:ascii="Times New Roman" w:hAnsi="Times New Roman" w:cs="Times New Roman"/>
        </w:rPr>
        <w:t>Usul</w:t>
      </w:r>
      <w:proofErr w:type="spellEnd"/>
      <w:r w:rsidRPr="00B028DB">
        <w:rPr>
          <w:rFonts w:ascii="Times New Roman" w:hAnsi="Times New Roman" w:cs="Times New Roman"/>
        </w:rPr>
        <w:t xml:space="preserve"> Fiqh, Cet. ke-5, (Jakarta: </w:t>
      </w:r>
      <w:proofErr w:type="spellStart"/>
      <w:r w:rsidRPr="00B028DB">
        <w:rPr>
          <w:rFonts w:ascii="Times New Roman" w:hAnsi="Times New Roman" w:cs="Times New Roman"/>
        </w:rPr>
        <w:t>Kenc</w:t>
      </w:r>
      <w:r>
        <w:rPr>
          <w:rFonts w:ascii="Times New Roman" w:hAnsi="Times New Roman" w:cs="Times New Roman"/>
        </w:rPr>
        <w:t>ana</w:t>
      </w:r>
      <w:proofErr w:type="spellEnd"/>
      <w:r>
        <w:rPr>
          <w:rFonts w:ascii="Times New Roman" w:hAnsi="Times New Roman" w:cs="Times New Roman"/>
        </w:rPr>
        <w:t xml:space="preserve"> </w:t>
      </w:r>
      <w:proofErr w:type="spellStart"/>
      <w:r>
        <w:rPr>
          <w:rFonts w:ascii="Times New Roman" w:hAnsi="Times New Roman" w:cs="Times New Roman"/>
        </w:rPr>
        <w:t>Prenadamedia</w:t>
      </w:r>
      <w:proofErr w:type="spellEnd"/>
      <w:r>
        <w:rPr>
          <w:rFonts w:ascii="Times New Roman" w:hAnsi="Times New Roman" w:cs="Times New Roman"/>
        </w:rPr>
        <w:t xml:space="preserve"> Group, 2014),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153.</w:t>
      </w:r>
    </w:p>
  </w:footnote>
  <w:footnote w:id="14">
    <w:p w14:paraId="71027CA2" w14:textId="4DF5DD6E"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Hafsah, </w:t>
      </w:r>
      <w:proofErr w:type="spellStart"/>
      <w:r w:rsidRPr="00B028DB">
        <w:rPr>
          <w:rFonts w:ascii="Times New Roman" w:hAnsi="Times New Roman" w:cs="Times New Roman"/>
        </w:rPr>
        <w:t>Fiqih</w:t>
      </w:r>
      <w:proofErr w:type="spellEnd"/>
      <w:r w:rsidRPr="00B028DB">
        <w:rPr>
          <w:rFonts w:ascii="Times New Roman" w:hAnsi="Times New Roman" w:cs="Times New Roman"/>
        </w:rPr>
        <w:t xml:space="preserve"> dan </w:t>
      </w:r>
      <w:proofErr w:type="spellStart"/>
      <w:r w:rsidRPr="00B028DB">
        <w:rPr>
          <w:rFonts w:ascii="Times New Roman" w:hAnsi="Times New Roman" w:cs="Times New Roman"/>
        </w:rPr>
        <w:t>Ushul</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Fiqih</w:t>
      </w:r>
      <w:proofErr w:type="spellEnd"/>
      <w:r w:rsidRPr="00B028DB">
        <w:rPr>
          <w:rFonts w:ascii="Times New Roman" w:hAnsi="Times New Roman" w:cs="Times New Roman"/>
        </w:rPr>
        <w:t>, Cet. ke-1, (Med</w:t>
      </w:r>
      <w:r>
        <w:rPr>
          <w:rFonts w:ascii="Times New Roman" w:hAnsi="Times New Roman" w:cs="Times New Roman"/>
        </w:rPr>
        <w:t xml:space="preserve">an: Perdana Publishing, 2017),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216.</w:t>
      </w:r>
    </w:p>
  </w:footnote>
  <w:footnote w:id="15">
    <w:p w14:paraId="0774433F" w14:textId="5ADB4236"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H.A. </w:t>
      </w:r>
      <w:proofErr w:type="spellStart"/>
      <w:r w:rsidRPr="00B028DB">
        <w:rPr>
          <w:rFonts w:ascii="Times New Roman" w:hAnsi="Times New Roman" w:cs="Times New Roman"/>
        </w:rPr>
        <w:t>Djazuli</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Kaidah-kaidah</w:t>
      </w:r>
      <w:proofErr w:type="spellEnd"/>
      <w:r w:rsidRPr="00B028DB">
        <w:rPr>
          <w:rFonts w:ascii="Times New Roman" w:hAnsi="Times New Roman" w:cs="Times New Roman"/>
        </w:rPr>
        <w:t xml:space="preserve"> Fiqh, “</w:t>
      </w:r>
      <w:proofErr w:type="spellStart"/>
      <w:r w:rsidRPr="00B028DB">
        <w:rPr>
          <w:rFonts w:ascii="Times New Roman" w:hAnsi="Times New Roman" w:cs="Times New Roman"/>
        </w:rPr>
        <w:t>Kaidah-kaidah</w:t>
      </w:r>
      <w:proofErr w:type="spellEnd"/>
      <w:r w:rsidRPr="00B028DB">
        <w:rPr>
          <w:rFonts w:ascii="Times New Roman" w:hAnsi="Times New Roman" w:cs="Times New Roman"/>
        </w:rPr>
        <w:t xml:space="preserve"> Hukum Islam </w:t>
      </w:r>
      <w:proofErr w:type="spellStart"/>
      <w:r w:rsidRPr="00B028DB">
        <w:rPr>
          <w:rFonts w:ascii="Times New Roman" w:hAnsi="Times New Roman" w:cs="Times New Roman"/>
        </w:rPr>
        <w:t>dalam</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Menyelesaikan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Masalah-masalah</w:t>
      </w:r>
      <w:proofErr w:type="spellEnd"/>
      <w:r w:rsidRPr="00B028DB">
        <w:rPr>
          <w:rFonts w:ascii="Times New Roman" w:hAnsi="Times New Roman" w:cs="Times New Roman"/>
        </w:rPr>
        <w:t xml:space="preserve"> yang </w:t>
      </w:r>
      <w:proofErr w:type="spellStart"/>
      <w:r w:rsidRPr="00B028DB">
        <w:rPr>
          <w:rFonts w:ascii="Times New Roman" w:hAnsi="Times New Roman" w:cs="Times New Roman"/>
        </w:rPr>
        <w:t>Praktis</w:t>
      </w:r>
      <w:proofErr w:type="spellEnd"/>
      <w:proofErr w:type="gramStart"/>
      <w:r w:rsidRPr="00B028DB">
        <w:rPr>
          <w:rFonts w:ascii="Times New Roman" w:hAnsi="Times New Roman" w:cs="Times New Roman"/>
        </w:rPr>
        <w:t>”,Cet.</w:t>
      </w:r>
      <w:proofErr w:type="gramEnd"/>
      <w:r w:rsidRPr="00B028DB">
        <w:rPr>
          <w:rFonts w:ascii="Times New Roman" w:hAnsi="Times New Roman" w:cs="Times New Roman"/>
        </w:rPr>
        <w:t xml:space="preserve"> ke-2, (Jakarta:</w:t>
      </w:r>
      <w:r>
        <w:rPr>
          <w:rFonts w:ascii="Times New Roman" w:hAnsi="Times New Roman" w:cs="Times New Roman"/>
        </w:rPr>
        <w:t xml:space="preserve"> </w:t>
      </w:r>
      <w:proofErr w:type="spellStart"/>
      <w:r>
        <w:rPr>
          <w:rFonts w:ascii="Times New Roman" w:hAnsi="Times New Roman" w:cs="Times New Roman"/>
        </w:rPr>
        <w:t>Kencana</w:t>
      </w:r>
      <w:proofErr w:type="spellEnd"/>
      <w:r>
        <w:rPr>
          <w:rFonts w:ascii="Times New Roman" w:hAnsi="Times New Roman" w:cs="Times New Roman"/>
        </w:rPr>
        <w:t xml:space="preserve"> </w:t>
      </w:r>
      <w:proofErr w:type="spellStart"/>
      <w:r>
        <w:rPr>
          <w:rFonts w:ascii="Times New Roman" w:hAnsi="Times New Roman" w:cs="Times New Roman"/>
        </w:rPr>
        <w:t>Prenada</w:t>
      </w:r>
      <w:proofErr w:type="spellEnd"/>
      <w:r>
        <w:rPr>
          <w:rFonts w:ascii="Times New Roman" w:hAnsi="Times New Roman" w:cs="Times New Roman"/>
        </w:rPr>
        <w:t xml:space="preserve"> Media, 2007),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9.</w:t>
      </w:r>
    </w:p>
  </w:footnote>
  <w:footnote w:id="16">
    <w:p w14:paraId="12448D0C" w14:textId="137263E9"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Amir </w:t>
      </w:r>
      <w:proofErr w:type="spellStart"/>
      <w:r w:rsidRPr="00B028DB">
        <w:rPr>
          <w:rFonts w:ascii="Times New Roman" w:hAnsi="Times New Roman" w:cs="Times New Roman"/>
        </w:rPr>
        <w:t>Syarifuddin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Uṣul</w:t>
      </w:r>
      <w:proofErr w:type="spellEnd"/>
      <w:r w:rsidRPr="00B028DB">
        <w:rPr>
          <w:rFonts w:ascii="Times New Roman" w:hAnsi="Times New Roman" w:cs="Times New Roman"/>
        </w:rPr>
        <w:t xml:space="preserve"> Fiqh, Cet. </w:t>
      </w:r>
      <w:proofErr w:type="spellStart"/>
      <w:r w:rsidRPr="00B028DB">
        <w:rPr>
          <w:rFonts w:ascii="Times New Roman" w:hAnsi="Times New Roman" w:cs="Times New Roman"/>
        </w:rPr>
        <w:t>ke</w:t>
      </w:r>
      <w:proofErr w:type="spellEnd"/>
      <w:r>
        <w:rPr>
          <w:rFonts w:ascii="Times New Roman" w:hAnsi="Times New Roman" w:cs="Times New Roman"/>
        </w:rPr>
        <w:t xml:space="preserve">- </w:t>
      </w:r>
      <w:proofErr w:type="gramStart"/>
      <w:r>
        <w:rPr>
          <w:rFonts w:ascii="Times New Roman" w:hAnsi="Times New Roman" w:cs="Times New Roman"/>
        </w:rPr>
        <w:t>5,(</w:t>
      </w:r>
      <w:proofErr w:type="gramEnd"/>
      <w:r>
        <w:rPr>
          <w:rFonts w:ascii="Times New Roman" w:hAnsi="Times New Roman" w:cs="Times New Roman"/>
        </w:rPr>
        <w:t xml:space="preserve"> Jakarta: </w:t>
      </w:r>
      <w:proofErr w:type="spellStart"/>
      <w:r>
        <w:rPr>
          <w:rFonts w:ascii="Times New Roman" w:hAnsi="Times New Roman" w:cs="Times New Roman"/>
        </w:rPr>
        <w:t>Kencana</w:t>
      </w:r>
      <w:proofErr w:type="spellEnd"/>
      <w:r>
        <w:rPr>
          <w:rFonts w:ascii="Times New Roman" w:hAnsi="Times New Roman" w:cs="Times New Roman"/>
        </w:rPr>
        <w:t xml:space="preserve">, 2009),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392.</w:t>
      </w:r>
    </w:p>
  </w:footnote>
  <w:footnote w:id="17">
    <w:p w14:paraId="6AE3D1EF" w14:textId="4D5A8B7A"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Andri,Ridwan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Melay,Kamaruddin</w:t>
      </w:r>
      <w:proofErr w:type="spellEnd"/>
      <w:r w:rsidRPr="00B028DB">
        <w:rPr>
          <w:rFonts w:ascii="Times New Roman" w:hAnsi="Times New Roman" w:cs="Times New Roman"/>
          <w:i/>
        </w:rPr>
        <w:t>,” SEJARAH MASUKNYA SUKU MANDAILING KE KABUPATEN ROKAN HULU TAHUN 1935-1945 “</w:t>
      </w:r>
      <w:r w:rsidRPr="00B028DB">
        <w:rPr>
          <w:rFonts w:ascii="Times New Roman" w:hAnsi="Times New Roman" w:cs="Times New Roman"/>
        </w:rPr>
        <w:t xml:space="preserve">. </w:t>
      </w:r>
      <w:proofErr w:type="spellStart"/>
      <w:r w:rsidRPr="00B028DB">
        <w:rPr>
          <w:rFonts w:ascii="Times New Roman" w:hAnsi="Times New Roman" w:cs="Times New Roman"/>
        </w:rPr>
        <w:t>Jurnal</w:t>
      </w:r>
      <w:proofErr w:type="spellEnd"/>
      <w:r w:rsidRPr="00B028DB">
        <w:rPr>
          <w:rFonts w:ascii="Times New Roman" w:hAnsi="Times New Roman" w:cs="Times New Roman"/>
        </w:rPr>
        <w:t xml:space="preserve"> Online </w:t>
      </w:r>
      <w:proofErr w:type="spellStart"/>
      <w:r w:rsidRPr="00B028DB">
        <w:rPr>
          <w:rFonts w:ascii="Times New Roman" w:hAnsi="Times New Roman" w:cs="Times New Roman"/>
        </w:rPr>
        <w:t>Mahasiswa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Fakultas</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Keguruan</w:t>
      </w:r>
      <w:proofErr w:type="spellEnd"/>
      <w:r w:rsidRPr="00B028DB">
        <w:rPr>
          <w:rFonts w:ascii="Times New Roman" w:hAnsi="Times New Roman" w:cs="Times New Roman"/>
        </w:rPr>
        <w:t xml:space="preserve"> dan </w:t>
      </w:r>
      <w:proofErr w:type="spellStart"/>
      <w:r w:rsidRPr="00B028DB">
        <w:rPr>
          <w:rFonts w:ascii="Times New Roman" w:hAnsi="Times New Roman" w:cs="Times New Roman"/>
        </w:rPr>
        <w:t>Ilmu</w:t>
      </w:r>
      <w:proofErr w:type="spellEnd"/>
      <w:r w:rsidRPr="00B028DB">
        <w:rPr>
          <w:rFonts w:ascii="Times New Roman" w:hAnsi="Times New Roman" w:cs="Times New Roman"/>
        </w:rPr>
        <w:t xml:space="preserve"> Pendidikan Universitas Riau. Vol 4. No.2,Summer 2016,</w:t>
      </w:r>
      <w:r>
        <w:rPr>
          <w:rFonts w:ascii="Times New Roman" w:hAnsi="Times New Roman" w:cs="Times New Roman"/>
        </w:rPr>
        <w:t xml:space="preserve"> hlm</w:t>
      </w:r>
      <w:r w:rsidRPr="00B028DB">
        <w:rPr>
          <w:rFonts w:ascii="Times New Roman" w:hAnsi="Times New Roman" w:cs="Times New Roman"/>
        </w:rPr>
        <w:t>.4</w:t>
      </w:r>
    </w:p>
  </w:footnote>
  <w:footnote w:id="18">
    <w:p w14:paraId="40F9B017" w14:textId="25A59A1E"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Departeman</w:t>
      </w:r>
      <w:proofErr w:type="spellEnd"/>
      <w:r w:rsidRPr="00B028DB">
        <w:rPr>
          <w:rFonts w:ascii="Times New Roman" w:hAnsi="Times New Roman" w:cs="Times New Roman"/>
        </w:rPr>
        <w:t xml:space="preserve"> Pendidikan dan </w:t>
      </w:r>
      <w:proofErr w:type="spellStart"/>
      <w:r w:rsidRPr="00B028DB">
        <w:rPr>
          <w:rFonts w:ascii="Times New Roman" w:hAnsi="Times New Roman" w:cs="Times New Roman"/>
        </w:rPr>
        <w:t>Kebudayaan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Kamus</w:t>
      </w:r>
      <w:proofErr w:type="spellEnd"/>
      <w:r w:rsidRPr="00B028DB">
        <w:rPr>
          <w:rFonts w:ascii="Times New Roman" w:hAnsi="Times New Roman" w:cs="Times New Roman"/>
        </w:rPr>
        <w:t xml:space="preserve"> Besar Bahas Indonesia (KBBI), (Jakarta: Balai Pustaka, 1997</w:t>
      </w:r>
      <w:proofErr w:type="gramStart"/>
      <w:r w:rsidRPr="00B028DB">
        <w:rPr>
          <w:rFonts w:ascii="Times New Roman" w:hAnsi="Times New Roman" w:cs="Times New Roman"/>
        </w:rPr>
        <w:t>) ,</w:t>
      </w:r>
      <w:proofErr w:type="gramEnd"/>
      <w:r w:rsidRPr="00B028DB">
        <w:rPr>
          <w:rFonts w:ascii="Times New Roman" w:hAnsi="Times New Roman" w:cs="Times New Roman"/>
        </w:rPr>
        <w:t xml:space="preserve">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635.</w:t>
      </w:r>
    </w:p>
  </w:footnote>
  <w:footnote w:id="19">
    <w:p w14:paraId="45E53C58" w14:textId="375DB2C2"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Soerjono</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Soekanto</w:t>
      </w:r>
      <w:proofErr w:type="spellEnd"/>
      <w:r w:rsidRPr="00B028DB">
        <w:rPr>
          <w:rFonts w:ascii="Times New Roman" w:hAnsi="Times New Roman" w:cs="Times New Roman"/>
        </w:rPr>
        <w:t>, Hukum Adat Indonesia, (Jakarta:</w:t>
      </w:r>
      <w:r>
        <w:rPr>
          <w:rFonts w:ascii="Times New Roman" w:hAnsi="Times New Roman" w:cs="Times New Roman"/>
        </w:rPr>
        <w:t xml:space="preserve"> </w:t>
      </w:r>
      <w:proofErr w:type="spellStart"/>
      <w:r>
        <w:rPr>
          <w:rFonts w:ascii="Times New Roman" w:hAnsi="Times New Roman" w:cs="Times New Roman"/>
        </w:rPr>
        <w:t>RajaGrafindo</w:t>
      </w:r>
      <w:proofErr w:type="spellEnd"/>
      <w:r>
        <w:rPr>
          <w:rFonts w:ascii="Times New Roman" w:hAnsi="Times New Roman" w:cs="Times New Roman"/>
        </w:rPr>
        <w:t xml:space="preserve"> </w:t>
      </w:r>
      <w:proofErr w:type="spellStart"/>
      <w:r>
        <w:rPr>
          <w:rFonts w:ascii="Times New Roman" w:hAnsi="Times New Roman" w:cs="Times New Roman"/>
        </w:rPr>
        <w:t>Persada</w:t>
      </w:r>
      <w:proofErr w:type="spellEnd"/>
      <w:r>
        <w:rPr>
          <w:rFonts w:ascii="Times New Roman" w:hAnsi="Times New Roman" w:cs="Times New Roman"/>
        </w:rPr>
        <w:t xml:space="preserve">, 2018), </w:t>
      </w:r>
      <w:proofErr w:type="spellStart"/>
      <w:r>
        <w:rPr>
          <w:rFonts w:ascii="Times New Roman" w:hAnsi="Times New Roman" w:cs="Times New Roman"/>
        </w:rPr>
        <w:t>hlm</w:t>
      </w:r>
      <w:proofErr w:type="spellEnd"/>
      <w:r>
        <w:rPr>
          <w:rFonts w:ascii="Times New Roman" w:hAnsi="Times New Roman" w:cs="Times New Roman"/>
        </w:rPr>
        <w:t>.</w:t>
      </w:r>
      <w:r w:rsidRPr="00B028DB">
        <w:rPr>
          <w:rFonts w:ascii="Times New Roman" w:hAnsi="Times New Roman" w:cs="Times New Roman"/>
        </w:rPr>
        <w:t xml:space="preserve"> 91.</w:t>
      </w:r>
    </w:p>
  </w:footnote>
  <w:footnote w:id="20">
    <w:p w14:paraId="3BE6D52E" w14:textId="12EBE75C"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Robin Fernando Putra, </w:t>
      </w:r>
      <w:proofErr w:type="gramStart"/>
      <w:r w:rsidRPr="00B028DB">
        <w:rPr>
          <w:rFonts w:ascii="Times New Roman" w:hAnsi="Times New Roman" w:cs="Times New Roman"/>
          <w:i/>
        </w:rPr>
        <w:t xml:space="preserve">“ </w:t>
      </w:r>
      <w:proofErr w:type="spellStart"/>
      <w:r w:rsidRPr="00B028DB">
        <w:rPr>
          <w:rFonts w:ascii="Times New Roman" w:hAnsi="Times New Roman" w:cs="Times New Roman"/>
          <w:i/>
        </w:rPr>
        <w:t>Tradisi</w:t>
      </w:r>
      <w:proofErr w:type="spellEnd"/>
      <w:proofErr w:type="gramEnd"/>
      <w:r w:rsidRPr="00B028DB">
        <w:rPr>
          <w:rFonts w:ascii="Times New Roman" w:hAnsi="Times New Roman" w:cs="Times New Roman"/>
          <w:i/>
        </w:rPr>
        <w:t xml:space="preserve"> </w:t>
      </w:r>
      <w:proofErr w:type="spellStart"/>
      <w:r w:rsidRPr="00B028DB">
        <w:rPr>
          <w:rFonts w:ascii="Times New Roman" w:hAnsi="Times New Roman" w:cs="Times New Roman"/>
          <w:i/>
        </w:rPr>
        <w:t>Pembayaran</w:t>
      </w:r>
      <w:proofErr w:type="spellEnd"/>
      <w:r w:rsidRPr="00B028DB">
        <w:rPr>
          <w:rFonts w:ascii="Times New Roman" w:hAnsi="Times New Roman" w:cs="Times New Roman"/>
          <w:i/>
        </w:rPr>
        <w:t xml:space="preserve"> Uang </w:t>
      </w:r>
      <w:proofErr w:type="spellStart"/>
      <w:r w:rsidRPr="00B028DB">
        <w:rPr>
          <w:rFonts w:ascii="Times New Roman" w:hAnsi="Times New Roman" w:cs="Times New Roman"/>
          <w:i/>
        </w:rPr>
        <w:t>Pelangkah</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dalam</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Perkawinan</w:t>
      </w:r>
      <w:proofErr w:type="spellEnd"/>
      <w:r w:rsidRPr="00B028DB">
        <w:rPr>
          <w:rFonts w:ascii="Times New Roman" w:hAnsi="Times New Roman" w:cs="Times New Roman"/>
          <w:i/>
        </w:rPr>
        <w:t xml:space="preserve"> “.</w:t>
      </w:r>
      <w:r w:rsidRPr="00B028DB">
        <w:rPr>
          <w:rFonts w:ascii="Times New Roman" w:hAnsi="Times New Roman" w:cs="Times New Roman"/>
        </w:rPr>
        <w:t xml:space="preserve"> Aainul </w:t>
      </w:r>
      <w:proofErr w:type="gramStart"/>
      <w:r w:rsidRPr="00B028DB">
        <w:rPr>
          <w:rFonts w:ascii="Times New Roman" w:hAnsi="Times New Roman" w:cs="Times New Roman"/>
        </w:rPr>
        <w:t>Haq :</w:t>
      </w:r>
      <w:proofErr w:type="gramEnd"/>
      <w:r w:rsidRPr="00B028DB">
        <w:rPr>
          <w:rFonts w:ascii="Times New Roman" w:hAnsi="Times New Roman" w:cs="Times New Roman"/>
        </w:rPr>
        <w:t xml:space="preserve"> </w:t>
      </w:r>
      <w:proofErr w:type="spellStart"/>
      <w:r w:rsidRPr="00B028DB">
        <w:rPr>
          <w:rFonts w:ascii="Times New Roman" w:hAnsi="Times New Roman" w:cs="Times New Roman"/>
        </w:rPr>
        <w:t>Jurnal</w:t>
      </w:r>
      <w:proofErr w:type="spellEnd"/>
      <w:r w:rsidRPr="00B028DB">
        <w:rPr>
          <w:rFonts w:ascii="Times New Roman" w:hAnsi="Times New Roman" w:cs="Times New Roman"/>
        </w:rPr>
        <w:t xml:space="preserve"> Hukum </w:t>
      </w:r>
      <w:proofErr w:type="spellStart"/>
      <w:r w:rsidRPr="00B028DB">
        <w:rPr>
          <w:rFonts w:ascii="Times New Roman" w:hAnsi="Times New Roman" w:cs="Times New Roman"/>
        </w:rPr>
        <w:t>Keluarga</w:t>
      </w:r>
      <w:proofErr w:type="spellEnd"/>
      <w:r w:rsidRPr="00B028DB">
        <w:rPr>
          <w:rFonts w:ascii="Times New Roman" w:hAnsi="Times New Roman" w:cs="Times New Roman"/>
        </w:rPr>
        <w:t xml:space="preserve"> Isla</w:t>
      </w:r>
      <w:r>
        <w:rPr>
          <w:rFonts w:ascii="Times New Roman" w:hAnsi="Times New Roman" w:cs="Times New Roman"/>
        </w:rPr>
        <w:t xml:space="preserve">m. Vol. 2 No.1, Summer 2022, </w:t>
      </w:r>
      <w:proofErr w:type="spellStart"/>
      <w:r>
        <w:rPr>
          <w:rFonts w:ascii="Times New Roman" w:hAnsi="Times New Roman" w:cs="Times New Roman"/>
        </w:rPr>
        <w:t>Hlm</w:t>
      </w:r>
      <w:proofErr w:type="spellEnd"/>
      <w:r w:rsidRPr="00B028DB">
        <w:rPr>
          <w:rFonts w:ascii="Times New Roman" w:hAnsi="Times New Roman" w:cs="Times New Roman"/>
        </w:rPr>
        <w:t>. 67</w:t>
      </w:r>
    </w:p>
  </w:footnote>
  <w:footnote w:id="21">
    <w:p w14:paraId="4188B4D8" w14:textId="6C32B363"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Lisca </w:t>
      </w:r>
      <w:proofErr w:type="spellStart"/>
      <w:r w:rsidRPr="00B028DB">
        <w:rPr>
          <w:rFonts w:ascii="Times New Roman" w:hAnsi="Times New Roman" w:cs="Times New Roman"/>
        </w:rPr>
        <w:t>Anggina</w:t>
      </w:r>
      <w:proofErr w:type="spellEnd"/>
      <w:r w:rsidRPr="00B028DB">
        <w:rPr>
          <w:rFonts w:ascii="Times New Roman" w:hAnsi="Times New Roman" w:cs="Times New Roman"/>
        </w:rPr>
        <w:t xml:space="preserve"> Nasution, </w:t>
      </w:r>
      <w:proofErr w:type="spellStart"/>
      <w:r w:rsidRPr="00B028DB">
        <w:rPr>
          <w:rFonts w:ascii="Times New Roman" w:hAnsi="Times New Roman" w:cs="Times New Roman"/>
        </w:rPr>
        <w:t>Irwan</w:t>
      </w:r>
      <w:proofErr w:type="spellEnd"/>
      <w:r w:rsidRPr="00B028DB">
        <w:rPr>
          <w:rFonts w:ascii="Times New Roman" w:hAnsi="Times New Roman" w:cs="Times New Roman"/>
        </w:rPr>
        <w:t>, “</w:t>
      </w:r>
      <w:proofErr w:type="spellStart"/>
      <w:r w:rsidRPr="00B028DB">
        <w:rPr>
          <w:rFonts w:ascii="Times New Roman" w:hAnsi="Times New Roman" w:cs="Times New Roman"/>
          <w:i/>
        </w:rPr>
        <w:t>Tradisi</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Mangompa</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Manuk</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dalam</w:t>
      </w:r>
      <w:proofErr w:type="spellEnd"/>
      <w:r w:rsidRPr="00B028DB">
        <w:rPr>
          <w:rFonts w:ascii="Times New Roman" w:hAnsi="Times New Roman" w:cs="Times New Roman"/>
          <w:i/>
        </w:rPr>
        <w:t xml:space="preserve"> Pesta Adat </w:t>
      </w:r>
      <w:proofErr w:type="spellStart"/>
      <w:r w:rsidRPr="00B028DB">
        <w:rPr>
          <w:rFonts w:ascii="Times New Roman" w:hAnsi="Times New Roman" w:cs="Times New Roman"/>
          <w:i/>
        </w:rPr>
        <w:t>Pernikahan</w:t>
      </w:r>
      <w:proofErr w:type="spellEnd"/>
      <w:r w:rsidRPr="00B028DB">
        <w:rPr>
          <w:rFonts w:ascii="Times New Roman" w:hAnsi="Times New Roman" w:cs="Times New Roman"/>
          <w:i/>
        </w:rPr>
        <w:t xml:space="preserve"> Masyarakat </w:t>
      </w:r>
      <w:proofErr w:type="spellStart"/>
      <w:r w:rsidRPr="00B028DB">
        <w:rPr>
          <w:rFonts w:ascii="Times New Roman" w:hAnsi="Times New Roman" w:cs="Times New Roman"/>
          <w:i/>
        </w:rPr>
        <w:t>Mandailing</w:t>
      </w:r>
      <w:proofErr w:type="spellEnd"/>
      <w:r w:rsidRPr="00B028DB">
        <w:rPr>
          <w:rFonts w:ascii="Times New Roman" w:hAnsi="Times New Roman" w:cs="Times New Roman"/>
          <w:i/>
        </w:rPr>
        <w:t xml:space="preserve"> Natal </w:t>
      </w:r>
      <w:proofErr w:type="spellStart"/>
      <w:r w:rsidRPr="00B028DB">
        <w:rPr>
          <w:rFonts w:ascii="Times New Roman" w:hAnsi="Times New Roman" w:cs="Times New Roman"/>
          <w:i/>
        </w:rPr>
        <w:t>Perspektif</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Urf</w:t>
      </w:r>
      <w:proofErr w:type="spellEnd"/>
      <w:r w:rsidRPr="00B028DB">
        <w:rPr>
          <w:rFonts w:ascii="Times New Roman" w:hAnsi="Times New Roman" w:cs="Times New Roman"/>
        </w:rPr>
        <w:t>”</w:t>
      </w:r>
      <w:proofErr w:type="gramStart"/>
      <w:r w:rsidRPr="00B028DB">
        <w:rPr>
          <w:rFonts w:ascii="Times New Roman" w:hAnsi="Times New Roman" w:cs="Times New Roman"/>
        </w:rPr>
        <w:t>, :</w:t>
      </w:r>
      <w:proofErr w:type="gramEnd"/>
      <w:r w:rsidRPr="00B028DB">
        <w:rPr>
          <w:rFonts w:ascii="Times New Roman" w:hAnsi="Times New Roman" w:cs="Times New Roman"/>
        </w:rPr>
        <w:t xml:space="preserve"> UNES LAW REVIEW. Vol. 6 No.1, Summer 2023</w:t>
      </w:r>
    </w:p>
  </w:footnote>
  <w:footnote w:id="22">
    <w:p w14:paraId="6AAD8C88" w14:textId="09BA40AC"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Dessy</w:t>
      </w:r>
      <w:proofErr w:type="spellEnd"/>
      <w:r w:rsidRPr="00B028DB">
        <w:rPr>
          <w:rFonts w:ascii="Times New Roman" w:hAnsi="Times New Roman" w:cs="Times New Roman"/>
        </w:rPr>
        <w:t xml:space="preserve"> Ismi Rahmawati, Agus </w:t>
      </w:r>
      <w:proofErr w:type="spellStart"/>
      <w:r w:rsidRPr="00B028DB">
        <w:rPr>
          <w:rFonts w:ascii="Times New Roman" w:hAnsi="Times New Roman" w:cs="Times New Roman"/>
        </w:rPr>
        <w:t>Dimyati</w:t>
      </w:r>
      <w:proofErr w:type="spellEnd"/>
      <w:r w:rsidRPr="00B028DB">
        <w:rPr>
          <w:rFonts w:ascii="Times New Roman" w:hAnsi="Times New Roman" w:cs="Times New Roman"/>
        </w:rPr>
        <w:t>, “</w:t>
      </w:r>
      <w:proofErr w:type="spellStart"/>
      <w:r w:rsidRPr="00B028DB">
        <w:rPr>
          <w:rFonts w:ascii="Times New Roman" w:hAnsi="Times New Roman" w:cs="Times New Roman"/>
          <w:i/>
        </w:rPr>
        <w:t>Penegakan</w:t>
      </w:r>
      <w:proofErr w:type="spellEnd"/>
      <w:r w:rsidRPr="00B028DB">
        <w:rPr>
          <w:rFonts w:ascii="Times New Roman" w:hAnsi="Times New Roman" w:cs="Times New Roman"/>
          <w:i/>
        </w:rPr>
        <w:t xml:space="preserve"> Hukum </w:t>
      </w:r>
      <w:proofErr w:type="spellStart"/>
      <w:r w:rsidRPr="00B028DB">
        <w:rPr>
          <w:rFonts w:ascii="Times New Roman" w:hAnsi="Times New Roman" w:cs="Times New Roman"/>
          <w:i/>
        </w:rPr>
        <w:t>Terhadap</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Kegiatan</w:t>
      </w:r>
      <w:proofErr w:type="spellEnd"/>
      <w:r w:rsidRPr="00B028DB">
        <w:rPr>
          <w:rFonts w:ascii="Times New Roman" w:hAnsi="Times New Roman" w:cs="Times New Roman"/>
          <w:i/>
        </w:rPr>
        <w:t xml:space="preserve"> Parkir Liar di Kota Cirebon</w:t>
      </w:r>
      <w:proofErr w:type="gramStart"/>
      <w:r w:rsidRPr="00B028DB">
        <w:rPr>
          <w:rFonts w:ascii="Times New Roman" w:hAnsi="Times New Roman" w:cs="Times New Roman"/>
        </w:rPr>
        <w:t>” :</w:t>
      </w:r>
      <w:proofErr w:type="gramEnd"/>
      <w:r w:rsidRPr="00B028DB">
        <w:rPr>
          <w:rFonts w:ascii="Times New Roman" w:hAnsi="Times New Roman" w:cs="Times New Roman"/>
        </w:rPr>
        <w:t xml:space="preserve"> </w:t>
      </w:r>
      <w:proofErr w:type="spellStart"/>
      <w:r w:rsidRPr="00B028DB">
        <w:rPr>
          <w:rFonts w:ascii="Times New Roman" w:hAnsi="Times New Roman" w:cs="Times New Roman"/>
        </w:rPr>
        <w:t>Jurnal</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Ilmiah</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Fakultas</w:t>
      </w:r>
      <w:proofErr w:type="spellEnd"/>
      <w:r w:rsidRPr="00B028DB">
        <w:rPr>
          <w:rFonts w:ascii="Times New Roman" w:hAnsi="Times New Roman" w:cs="Times New Roman"/>
        </w:rPr>
        <w:t xml:space="preserve"> Hukum Universitas </w:t>
      </w:r>
      <w:proofErr w:type="spellStart"/>
      <w:r w:rsidRPr="00B028DB">
        <w:rPr>
          <w:rFonts w:ascii="Times New Roman" w:hAnsi="Times New Roman" w:cs="Times New Roman"/>
        </w:rPr>
        <w:t>Swadaya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Gunung</w:t>
      </w:r>
      <w:proofErr w:type="spellEnd"/>
      <w:r w:rsidRPr="00B028DB">
        <w:rPr>
          <w:rFonts w:ascii="Times New Roman" w:hAnsi="Times New Roman" w:cs="Times New Roman"/>
        </w:rPr>
        <w:t xml:space="preserve"> Jati Cireb</w:t>
      </w:r>
      <w:r>
        <w:rPr>
          <w:rFonts w:ascii="Times New Roman" w:hAnsi="Times New Roman" w:cs="Times New Roman"/>
        </w:rPr>
        <w:t xml:space="preserve">on. Vol.9 No.2, Summer 2018, </w:t>
      </w:r>
      <w:proofErr w:type="spellStart"/>
      <w:r>
        <w:rPr>
          <w:rFonts w:ascii="Times New Roman" w:hAnsi="Times New Roman" w:cs="Times New Roman"/>
        </w:rPr>
        <w:t>Hlm</w:t>
      </w:r>
      <w:proofErr w:type="spellEnd"/>
      <w:r w:rsidRPr="00B028DB">
        <w:rPr>
          <w:rFonts w:ascii="Times New Roman" w:hAnsi="Times New Roman" w:cs="Times New Roman"/>
        </w:rPr>
        <w:t>. 45</w:t>
      </w:r>
    </w:p>
  </w:footnote>
  <w:footnote w:id="23">
    <w:p w14:paraId="158ED2F9" w14:textId="4128F9A2"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Ibid, Hlm</w:t>
      </w:r>
      <w:r w:rsidRPr="00B028DB">
        <w:rPr>
          <w:rFonts w:ascii="Times New Roman" w:hAnsi="Times New Roman" w:cs="Times New Roman"/>
        </w:rPr>
        <w:t>.45</w:t>
      </w:r>
    </w:p>
  </w:footnote>
  <w:footnote w:id="24">
    <w:p w14:paraId="4C535E5F" w14:textId="5BFDA31A"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R. </w:t>
      </w:r>
      <w:proofErr w:type="spellStart"/>
      <w:r w:rsidRPr="00B028DB">
        <w:rPr>
          <w:rFonts w:ascii="Times New Roman" w:hAnsi="Times New Roman" w:cs="Times New Roman"/>
        </w:rPr>
        <w:t>Soeroso</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i/>
        </w:rPr>
        <w:t>Pengantar</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Ilmu</w:t>
      </w:r>
      <w:proofErr w:type="spellEnd"/>
      <w:r w:rsidRPr="00B028DB">
        <w:rPr>
          <w:rFonts w:ascii="Times New Roman" w:hAnsi="Times New Roman" w:cs="Times New Roman"/>
          <w:i/>
        </w:rPr>
        <w:t xml:space="preserve"> Hukum</w:t>
      </w:r>
      <w:r w:rsidRPr="00B028DB">
        <w:rPr>
          <w:rFonts w:ascii="Times New Roman" w:hAnsi="Times New Roman" w:cs="Times New Roman"/>
        </w:rPr>
        <w:t xml:space="preserve">, ( Jakarta : </w:t>
      </w:r>
      <w:proofErr w:type="spellStart"/>
      <w:r w:rsidRPr="00B028DB">
        <w:rPr>
          <w:rFonts w:ascii="Times New Roman" w:hAnsi="Times New Roman" w:cs="Times New Roman"/>
        </w:rPr>
        <w:t>Sinar</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Grafika</w:t>
      </w:r>
      <w:proofErr w:type="spellEnd"/>
      <w:r w:rsidRPr="00B028DB">
        <w:rPr>
          <w:rFonts w:ascii="Times New Roman" w:hAnsi="Times New Roman" w:cs="Times New Roman"/>
        </w:rPr>
        <w:t>, 2011), h</w:t>
      </w:r>
      <w:r>
        <w:rPr>
          <w:rFonts w:ascii="Times New Roman" w:hAnsi="Times New Roman" w:cs="Times New Roman"/>
        </w:rPr>
        <w:t>lm</w:t>
      </w:r>
      <w:r w:rsidRPr="00B028DB">
        <w:rPr>
          <w:rFonts w:ascii="Times New Roman" w:hAnsi="Times New Roman" w:cs="Times New Roman"/>
        </w:rPr>
        <w:t>.295</w:t>
      </w:r>
    </w:p>
  </w:footnote>
  <w:footnote w:id="25">
    <w:p w14:paraId="341C8DEA" w14:textId="77777777"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Rosady</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Ruslan,</w:t>
      </w:r>
      <w:r w:rsidRPr="00B028DB">
        <w:rPr>
          <w:rFonts w:ascii="Times New Roman" w:hAnsi="Times New Roman" w:cs="Times New Roman"/>
          <w:i/>
        </w:rPr>
        <w:t>Metode</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Penelitian</w:t>
      </w:r>
      <w:proofErr w:type="spellEnd"/>
      <w:r w:rsidRPr="00B028DB">
        <w:rPr>
          <w:rFonts w:ascii="Times New Roman" w:hAnsi="Times New Roman" w:cs="Times New Roman"/>
          <w:i/>
        </w:rPr>
        <w:t xml:space="preserve"> </w:t>
      </w:r>
      <w:r w:rsidRPr="00B028DB">
        <w:rPr>
          <w:rFonts w:ascii="Times New Roman" w:hAnsi="Times New Roman" w:cs="Times New Roman"/>
        </w:rPr>
        <w:t>(</w:t>
      </w:r>
      <w:proofErr w:type="spellStart"/>
      <w:r w:rsidRPr="00B028DB">
        <w:rPr>
          <w:rFonts w:ascii="Times New Roman" w:hAnsi="Times New Roman" w:cs="Times New Roman"/>
        </w:rPr>
        <w:t>Jakarta:PT</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RajaGrafindo</w:t>
      </w:r>
      <w:proofErr w:type="spellEnd"/>
      <w:r w:rsidRPr="00B028DB">
        <w:rPr>
          <w:rFonts w:ascii="Times New Roman" w:hAnsi="Times New Roman" w:cs="Times New Roman"/>
        </w:rPr>
        <w:t xml:space="preserve"> Persada,2010),Hlm.24</w:t>
      </w:r>
    </w:p>
  </w:footnote>
  <w:footnote w:id="26">
    <w:p w14:paraId="467D18FB" w14:textId="77777777"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Suteki</w:t>
      </w:r>
      <w:proofErr w:type="spellEnd"/>
      <w:r w:rsidRPr="00B028DB">
        <w:rPr>
          <w:rFonts w:ascii="Times New Roman" w:hAnsi="Times New Roman" w:cs="Times New Roman"/>
        </w:rPr>
        <w:t xml:space="preserve"> dan Galang </w:t>
      </w:r>
      <w:proofErr w:type="spellStart"/>
      <w:r w:rsidRPr="00B028DB">
        <w:rPr>
          <w:rFonts w:ascii="Times New Roman" w:hAnsi="Times New Roman" w:cs="Times New Roman"/>
        </w:rPr>
        <w:t>Taufani,</w:t>
      </w:r>
      <w:r w:rsidRPr="00B028DB">
        <w:rPr>
          <w:rFonts w:ascii="Times New Roman" w:hAnsi="Times New Roman" w:cs="Times New Roman"/>
          <w:i/>
        </w:rPr>
        <w:t>Metodologi</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Penelitian</w:t>
      </w:r>
      <w:proofErr w:type="spellEnd"/>
      <w:r w:rsidRPr="00B028DB">
        <w:rPr>
          <w:rFonts w:ascii="Times New Roman" w:hAnsi="Times New Roman" w:cs="Times New Roman"/>
          <w:i/>
        </w:rPr>
        <w:t xml:space="preserve"> Hukum </w:t>
      </w:r>
      <w:r w:rsidRPr="00B028DB">
        <w:rPr>
          <w:rFonts w:ascii="Times New Roman" w:hAnsi="Times New Roman" w:cs="Times New Roman"/>
        </w:rPr>
        <w:t>(</w:t>
      </w:r>
      <w:proofErr w:type="spellStart"/>
      <w:r w:rsidRPr="00B028DB">
        <w:rPr>
          <w:rFonts w:ascii="Times New Roman" w:hAnsi="Times New Roman" w:cs="Times New Roman"/>
        </w:rPr>
        <w:t>Jakarta:PT.RajaGrafindo</w:t>
      </w:r>
      <w:proofErr w:type="spellEnd"/>
      <w:r w:rsidRPr="00B028DB">
        <w:rPr>
          <w:rFonts w:ascii="Times New Roman" w:hAnsi="Times New Roman" w:cs="Times New Roman"/>
        </w:rPr>
        <w:t xml:space="preserve"> Persada,2020),hlm.149</w:t>
      </w:r>
    </w:p>
  </w:footnote>
  <w:footnote w:id="27">
    <w:p w14:paraId="48344042" w14:textId="77777777"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Abdulkadir </w:t>
      </w:r>
      <w:proofErr w:type="spellStart"/>
      <w:r w:rsidRPr="00B028DB">
        <w:rPr>
          <w:rFonts w:ascii="Times New Roman" w:hAnsi="Times New Roman" w:cs="Times New Roman"/>
        </w:rPr>
        <w:t>Muhammad,</w:t>
      </w:r>
      <w:r w:rsidRPr="00B028DB">
        <w:rPr>
          <w:rFonts w:ascii="Times New Roman" w:hAnsi="Times New Roman" w:cs="Times New Roman"/>
          <w:i/>
        </w:rPr>
        <w:t>Hukum</w:t>
      </w:r>
      <w:proofErr w:type="spellEnd"/>
      <w:r w:rsidRPr="00B028DB">
        <w:rPr>
          <w:rFonts w:ascii="Times New Roman" w:hAnsi="Times New Roman" w:cs="Times New Roman"/>
          <w:i/>
        </w:rPr>
        <w:t xml:space="preserve"> dan </w:t>
      </w:r>
      <w:proofErr w:type="spellStart"/>
      <w:r w:rsidRPr="00B028DB">
        <w:rPr>
          <w:rFonts w:ascii="Times New Roman" w:hAnsi="Times New Roman" w:cs="Times New Roman"/>
          <w:i/>
        </w:rPr>
        <w:t>Penelitian</w:t>
      </w:r>
      <w:proofErr w:type="spellEnd"/>
      <w:r w:rsidRPr="00B028DB">
        <w:rPr>
          <w:rFonts w:ascii="Times New Roman" w:hAnsi="Times New Roman" w:cs="Times New Roman"/>
          <w:i/>
        </w:rPr>
        <w:t xml:space="preserve"> Hukum</w:t>
      </w:r>
      <w:r w:rsidRPr="00B028DB">
        <w:rPr>
          <w:rFonts w:ascii="Times New Roman" w:hAnsi="Times New Roman" w:cs="Times New Roman"/>
        </w:rPr>
        <w:t>(</w:t>
      </w:r>
      <w:proofErr w:type="spellStart"/>
      <w:r w:rsidRPr="00B028DB">
        <w:rPr>
          <w:rFonts w:ascii="Times New Roman" w:hAnsi="Times New Roman" w:cs="Times New Roman"/>
        </w:rPr>
        <w:t>Bandung:Citra</w:t>
      </w:r>
      <w:proofErr w:type="spellEnd"/>
      <w:r w:rsidRPr="00B028DB">
        <w:rPr>
          <w:rFonts w:ascii="Times New Roman" w:hAnsi="Times New Roman" w:cs="Times New Roman"/>
        </w:rPr>
        <w:t xml:space="preserve"> Aditya Bakti,2004),hlm.134</w:t>
      </w:r>
    </w:p>
  </w:footnote>
  <w:footnote w:id="28">
    <w:p w14:paraId="1791ED1C" w14:textId="77777777"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Bambang </w:t>
      </w:r>
      <w:proofErr w:type="spellStart"/>
      <w:r w:rsidRPr="00B028DB">
        <w:rPr>
          <w:rFonts w:ascii="Times New Roman" w:hAnsi="Times New Roman" w:cs="Times New Roman"/>
        </w:rPr>
        <w:t>Waluyo,</w:t>
      </w:r>
      <w:r w:rsidRPr="00B028DB">
        <w:rPr>
          <w:rFonts w:ascii="Times New Roman" w:hAnsi="Times New Roman" w:cs="Times New Roman"/>
          <w:i/>
        </w:rPr>
        <w:t>Penelitian</w:t>
      </w:r>
      <w:proofErr w:type="spellEnd"/>
      <w:r w:rsidRPr="00B028DB">
        <w:rPr>
          <w:rFonts w:ascii="Times New Roman" w:hAnsi="Times New Roman" w:cs="Times New Roman"/>
          <w:i/>
        </w:rPr>
        <w:t xml:space="preserve"> Hukum </w:t>
      </w:r>
      <w:proofErr w:type="spellStart"/>
      <w:r w:rsidRPr="00B028DB">
        <w:rPr>
          <w:rFonts w:ascii="Times New Roman" w:hAnsi="Times New Roman" w:cs="Times New Roman"/>
          <w:i/>
        </w:rPr>
        <w:t>dalam</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Praktek</w:t>
      </w:r>
      <w:proofErr w:type="spellEnd"/>
      <w:r w:rsidRPr="00B028DB">
        <w:rPr>
          <w:rFonts w:ascii="Times New Roman" w:hAnsi="Times New Roman" w:cs="Times New Roman"/>
          <w:i/>
        </w:rPr>
        <w:t xml:space="preserve"> </w:t>
      </w:r>
      <w:r w:rsidRPr="00B028DB">
        <w:rPr>
          <w:rFonts w:ascii="Times New Roman" w:hAnsi="Times New Roman" w:cs="Times New Roman"/>
        </w:rPr>
        <w:t>(</w:t>
      </w:r>
      <w:proofErr w:type="spellStart"/>
      <w:r w:rsidRPr="00B028DB">
        <w:rPr>
          <w:rFonts w:ascii="Times New Roman" w:hAnsi="Times New Roman" w:cs="Times New Roman"/>
        </w:rPr>
        <w:t>Jakarta:Sinar</w:t>
      </w:r>
      <w:proofErr w:type="spellEnd"/>
      <w:r w:rsidRPr="00B028DB">
        <w:rPr>
          <w:rFonts w:ascii="Times New Roman" w:hAnsi="Times New Roman" w:cs="Times New Roman"/>
        </w:rPr>
        <w:t xml:space="preserve"> Grafika,2002),hlm.15</w:t>
      </w:r>
    </w:p>
  </w:footnote>
  <w:footnote w:id="29">
    <w:p w14:paraId="54420970" w14:textId="77777777" w:rsidR="00EF32D0" w:rsidRPr="00B028DB" w:rsidRDefault="00EF32D0">
      <w:pPr>
        <w:pStyle w:val="FootnoteText"/>
        <w:rPr>
          <w:rFonts w:ascii="Times New Roman" w:hAnsi="Times New Roman" w:cs="Times New Roman"/>
          <w:color w:val="000000" w:themeColor="text1"/>
        </w:rPr>
      </w:pPr>
      <w:r w:rsidRPr="00B028DB">
        <w:rPr>
          <w:rStyle w:val="FootnoteReference"/>
          <w:rFonts w:ascii="Times New Roman" w:hAnsi="Times New Roman" w:cs="Times New Roman"/>
        </w:rPr>
        <w:footnoteRef/>
      </w:r>
      <w:r w:rsidRPr="00B028DB">
        <w:rPr>
          <w:rFonts w:ascii="Times New Roman" w:hAnsi="Times New Roman" w:cs="Times New Roman"/>
          <w:color w:val="000000" w:themeColor="text1"/>
        </w:rPr>
        <w:t xml:space="preserve"> </w:t>
      </w:r>
      <w:hyperlink r:id="rId1" w:history="1">
        <w:r w:rsidRPr="00B028DB">
          <w:rPr>
            <w:rStyle w:val="Hyperlink"/>
            <w:rFonts w:ascii="Times New Roman" w:hAnsi="Times New Roman" w:cs="Times New Roman"/>
            <w:color w:val="000000" w:themeColor="text1"/>
            <w:u w:val="none"/>
          </w:rPr>
          <w:t>https://id.wikipedia.org/wiki/Rambah,_Rokan_Hulu</w:t>
        </w:r>
      </w:hyperlink>
      <w:r w:rsidRPr="00B028DB">
        <w:rPr>
          <w:rFonts w:ascii="Times New Roman" w:hAnsi="Times New Roman" w:cs="Times New Roman"/>
          <w:color w:val="000000" w:themeColor="text1"/>
        </w:rPr>
        <w:t xml:space="preserve"> Pada </w:t>
      </w:r>
      <w:proofErr w:type="spellStart"/>
      <w:r w:rsidRPr="00B028DB">
        <w:rPr>
          <w:rFonts w:ascii="Times New Roman" w:hAnsi="Times New Roman" w:cs="Times New Roman"/>
          <w:color w:val="000000" w:themeColor="text1"/>
        </w:rPr>
        <w:t>Tanggal</w:t>
      </w:r>
      <w:proofErr w:type="spellEnd"/>
      <w:r w:rsidRPr="00B028DB">
        <w:rPr>
          <w:rFonts w:ascii="Times New Roman" w:hAnsi="Times New Roman" w:cs="Times New Roman"/>
          <w:color w:val="000000" w:themeColor="text1"/>
        </w:rPr>
        <w:t xml:space="preserve"> 24 April 2021</w:t>
      </w:r>
    </w:p>
  </w:footnote>
  <w:footnote w:id="30">
    <w:p w14:paraId="0470E55C" w14:textId="77777777"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Zainudin </w:t>
      </w:r>
      <w:proofErr w:type="spellStart"/>
      <w:r w:rsidRPr="00B028DB">
        <w:rPr>
          <w:rFonts w:ascii="Times New Roman" w:hAnsi="Times New Roman" w:cs="Times New Roman"/>
        </w:rPr>
        <w:t>Ali,</w:t>
      </w:r>
      <w:r w:rsidRPr="00B028DB">
        <w:rPr>
          <w:rFonts w:ascii="Times New Roman" w:hAnsi="Times New Roman" w:cs="Times New Roman"/>
          <w:i/>
        </w:rPr>
        <w:t>Metode</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Penelitian</w:t>
      </w:r>
      <w:proofErr w:type="spellEnd"/>
      <w:r w:rsidRPr="00B028DB">
        <w:rPr>
          <w:rFonts w:ascii="Times New Roman" w:hAnsi="Times New Roman" w:cs="Times New Roman"/>
          <w:i/>
        </w:rPr>
        <w:t xml:space="preserve"> Hukum</w:t>
      </w:r>
      <w:r w:rsidRPr="00B028DB">
        <w:rPr>
          <w:rFonts w:ascii="Times New Roman" w:hAnsi="Times New Roman" w:cs="Times New Roman"/>
        </w:rPr>
        <w:t xml:space="preserve"> (</w:t>
      </w:r>
      <w:proofErr w:type="spellStart"/>
      <w:r w:rsidRPr="00B028DB">
        <w:rPr>
          <w:rFonts w:ascii="Times New Roman" w:hAnsi="Times New Roman" w:cs="Times New Roman"/>
        </w:rPr>
        <w:t>Jakarta:Sinar</w:t>
      </w:r>
      <w:proofErr w:type="spellEnd"/>
      <w:r w:rsidRPr="00B028DB">
        <w:rPr>
          <w:rFonts w:ascii="Times New Roman" w:hAnsi="Times New Roman" w:cs="Times New Roman"/>
        </w:rPr>
        <w:t xml:space="preserve"> Grafika,2015),hlm.106</w:t>
      </w:r>
    </w:p>
  </w:footnote>
  <w:footnote w:id="31">
    <w:p w14:paraId="7A1B9B76" w14:textId="77777777" w:rsidR="00EF32D0" w:rsidRPr="00B028DB" w:rsidRDefault="00EF32D0">
      <w:pPr>
        <w:pStyle w:val="FootnoteText"/>
        <w:rPr>
          <w:rFonts w:ascii="Times New Roman" w:hAnsi="Times New Roman" w:cs="Times New Roman"/>
          <w:i/>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r w:rsidRPr="00B028DB">
        <w:rPr>
          <w:rFonts w:ascii="Times New Roman" w:hAnsi="Times New Roman" w:cs="Times New Roman"/>
          <w:i/>
        </w:rPr>
        <w:t>Ibid</w:t>
      </w:r>
    </w:p>
  </w:footnote>
  <w:footnote w:id="32">
    <w:p w14:paraId="2A46D3D9" w14:textId="0CC4B24A" w:rsidR="00EF32D0" w:rsidRPr="00B028DB" w:rsidRDefault="00EF32D0">
      <w:pPr>
        <w:pStyle w:val="FootnoteText"/>
        <w:rPr>
          <w:rFonts w:ascii="Times New Roman" w:hAnsi="Times New Roman" w:cs="Times New Roman"/>
          <w:i/>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Soerjono</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Soekanto</w:t>
      </w:r>
      <w:proofErr w:type="spellEnd"/>
      <w:r w:rsidRPr="00B028DB">
        <w:rPr>
          <w:rFonts w:ascii="Times New Roman" w:hAnsi="Times New Roman" w:cs="Times New Roman"/>
        </w:rPr>
        <w:t xml:space="preserve"> (Hukum Adat Indonesia), </w:t>
      </w:r>
      <w:proofErr w:type="spellStart"/>
      <w:r w:rsidRPr="00B028DB">
        <w:rPr>
          <w:rFonts w:ascii="Times New Roman" w:hAnsi="Times New Roman" w:cs="Times New Roman"/>
          <w:i/>
        </w:rPr>
        <w:t>Op.Cit</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rPr>
        <w:t>Hlm</w:t>
      </w:r>
      <w:proofErr w:type="spellEnd"/>
      <w:r w:rsidRPr="00B028DB">
        <w:rPr>
          <w:rFonts w:ascii="Times New Roman" w:hAnsi="Times New Roman" w:cs="Times New Roman"/>
        </w:rPr>
        <w:t>. 241</w:t>
      </w:r>
      <w:r w:rsidRPr="00B028DB">
        <w:rPr>
          <w:rFonts w:ascii="Times New Roman" w:hAnsi="Times New Roman" w:cs="Times New Roman"/>
          <w:i/>
        </w:rPr>
        <w:t xml:space="preserve"> </w:t>
      </w:r>
    </w:p>
  </w:footnote>
  <w:footnote w:id="33">
    <w:p w14:paraId="6A158B69" w14:textId="62B4DA7B"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r w:rsidRPr="00B028DB">
        <w:rPr>
          <w:rFonts w:ascii="Times New Roman" w:hAnsi="Times New Roman" w:cs="Times New Roman"/>
          <w:i/>
        </w:rPr>
        <w:t>Ibid</w:t>
      </w:r>
      <w:r w:rsidRPr="00B028DB">
        <w:rPr>
          <w:rFonts w:ascii="Times New Roman" w:hAnsi="Times New Roman" w:cs="Times New Roman"/>
        </w:rPr>
        <w:t xml:space="preserve">, </w:t>
      </w:r>
      <w:proofErr w:type="spellStart"/>
      <w:r w:rsidRPr="00B028DB">
        <w:rPr>
          <w:rFonts w:ascii="Times New Roman" w:hAnsi="Times New Roman" w:cs="Times New Roman"/>
        </w:rPr>
        <w:t>Hlm</w:t>
      </w:r>
      <w:proofErr w:type="spellEnd"/>
      <w:r w:rsidRPr="00B028DB">
        <w:rPr>
          <w:rFonts w:ascii="Times New Roman" w:hAnsi="Times New Roman" w:cs="Times New Roman"/>
        </w:rPr>
        <w:t>. 242</w:t>
      </w:r>
    </w:p>
  </w:footnote>
  <w:footnote w:id="34">
    <w:p w14:paraId="1A3F4B27" w14:textId="36947118"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r w:rsidRPr="00B028DB">
        <w:rPr>
          <w:rFonts w:ascii="Times New Roman" w:hAnsi="Times New Roman" w:cs="Times New Roman"/>
          <w:i/>
        </w:rPr>
        <w:t xml:space="preserve">Ibid, </w:t>
      </w:r>
      <w:proofErr w:type="spellStart"/>
      <w:r w:rsidRPr="00B028DB">
        <w:rPr>
          <w:rFonts w:ascii="Times New Roman" w:hAnsi="Times New Roman" w:cs="Times New Roman"/>
        </w:rPr>
        <w:t>Hlm</w:t>
      </w:r>
      <w:proofErr w:type="spellEnd"/>
      <w:r w:rsidRPr="00B028DB">
        <w:rPr>
          <w:rFonts w:ascii="Times New Roman" w:hAnsi="Times New Roman" w:cs="Times New Roman"/>
        </w:rPr>
        <w:t>. 243</w:t>
      </w:r>
    </w:p>
  </w:footnote>
  <w:footnote w:id="35">
    <w:p w14:paraId="0FC18240" w14:textId="74A26B3E"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Hilman </w:t>
      </w:r>
      <w:proofErr w:type="spellStart"/>
      <w:r w:rsidRPr="00B028DB">
        <w:rPr>
          <w:rFonts w:ascii="Times New Roman" w:hAnsi="Times New Roman" w:cs="Times New Roman"/>
        </w:rPr>
        <w:t>Hadikusuma</w:t>
      </w:r>
      <w:proofErr w:type="spellEnd"/>
      <w:r w:rsidRPr="00B028DB">
        <w:rPr>
          <w:rFonts w:ascii="Times New Roman" w:hAnsi="Times New Roman" w:cs="Times New Roman"/>
        </w:rPr>
        <w:t xml:space="preserve"> (Hukum </w:t>
      </w:r>
      <w:proofErr w:type="spellStart"/>
      <w:r w:rsidRPr="00B028DB">
        <w:rPr>
          <w:rFonts w:ascii="Times New Roman" w:hAnsi="Times New Roman" w:cs="Times New Roman"/>
        </w:rPr>
        <w:t>Perkawinan</w:t>
      </w:r>
      <w:proofErr w:type="spellEnd"/>
      <w:r w:rsidRPr="00B028DB">
        <w:rPr>
          <w:rFonts w:ascii="Times New Roman" w:hAnsi="Times New Roman" w:cs="Times New Roman"/>
        </w:rPr>
        <w:t xml:space="preserve"> Adat), </w:t>
      </w:r>
      <w:proofErr w:type="spellStart"/>
      <w:r w:rsidRPr="00B028DB">
        <w:rPr>
          <w:rFonts w:ascii="Times New Roman" w:hAnsi="Times New Roman" w:cs="Times New Roman"/>
          <w:i/>
        </w:rPr>
        <w:t>Op.Cit</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Hlm</w:t>
      </w:r>
      <w:proofErr w:type="spellEnd"/>
      <w:r w:rsidRPr="00B028DB">
        <w:rPr>
          <w:rFonts w:ascii="Times New Roman" w:hAnsi="Times New Roman" w:cs="Times New Roman"/>
        </w:rPr>
        <w:t xml:space="preserve">.  67-69 </w:t>
      </w:r>
    </w:p>
  </w:footnote>
  <w:footnote w:id="36">
    <w:p w14:paraId="6CDC9AED" w14:textId="49A2589B"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Rifyal</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Ka’bah</w:t>
      </w:r>
      <w:proofErr w:type="spellEnd"/>
      <w:r w:rsidRPr="00B028DB">
        <w:rPr>
          <w:rFonts w:ascii="Times New Roman" w:hAnsi="Times New Roman" w:cs="Times New Roman"/>
        </w:rPr>
        <w:t xml:space="preserve">, </w:t>
      </w:r>
      <w:r w:rsidRPr="00B028DB">
        <w:rPr>
          <w:rFonts w:ascii="Times New Roman" w:hAnsi="Times New Roman" w:cs="Times New Roman"/>
          <w:i/>
        </w:rPr>
        <w:t xml:space="preserve">Hukum Islam di </w:t>
      </w:r>
      <w:proofErr w:type="gramStart"/>
      <w:r w:rsidRPr="00B028DB">
        <w:rPr>
          <w:rFonts w:ascii="Times New Roman" w:hAnsi="Times New Roman" w:cs="Times New Roman"/>
          <w:i/>
        </w:rPr>
        <w:t>Indonesia</w:t>
      </w:r>
      <w:r w:rsidRPr="00B028DB">
        <w:rPr>
          <w:rFonts w:ascii="Times New Roman" w:hAnsi="Times New Roman" w:cs="Times New Roman"/>
        </w:rPr>
        <w:t xml:space="preserve"> :</w:t>
      </w:r>
      <w:proofErr w:type="gramEnd"/>
      <w:r w:rsidRPr="00B028DB">
        <w:rPr>
          <w:rFonts w:ascii="Times New Roman" w:hAnsi="Times New Roman" w:cs="Times New Roman"/>
        </w:rPr>
        <w:t xml:space="preserve"> </w:t>
      </w:r>
      <w:proofErr w:type="spellStart"/>
      <w:r w:rsidRPr="00B028DB">
        <w:rPr>
          <w:rFonts w:ascii="Times New Roman" w:hAnsi="Times New Roman" w:cs="Times New Roman"/>
          <w:i/>
        </w:rPr>
        <w:t>Perspektif</w:t>
      </w:r>
      <w:proofErr w:type="spellEnd"/>
      <w:r w:rsidRPr="00B028DB">
        <w:rPr>
          <w:rFonts w:ascii="Times New Roman" w:hAnsi="Times New Roman" w:cs="Times New Roman"/>
          <w:i/>
        </w:rPr>
        <w:t xml:space="preserve"> Muhammadiyah dan NU</w:t>
      </w:r>
      <w:r w:rsidRPr="00B028DB">
        <w:rPr>
          <w:rFonts w:ascii="Times New Roman" w:hAnsi="Times New Roman" w:cs="Times New Roman"/>
        </w:rPr>
        <w:t xml:space="preserve">, Cet. Ke-1, (Jakarta : Universitas </w:t>
      </w:r>
      <w:proofErr w:type="spellStart"/>
      <w:r w:rsidRPr="00B028DB">
        <w:rPr>
          <w:rFonts w:ascii="Times New Roman" w:hAnsi="Times New Roman" w:cs="Times New Roman"/>
        </w:rPr>
        <w:t>Yarsi</w:t>
      </w:r>
      <w:proofErr w:type="spellEnd"/>
      <w:r w:rsidRPr="00B028DB">
        <w:rPr>
          <w:rFonts w:ascii="Times New Roman" w:hAnsi="Times New Roman" w:cs="Times New Roman"/>
        </w:rPr>
        <w:t xml:space="preserve">, 1998),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19.</w:t>
      </w:r>
    </w:p>
  </w:footnote>
  <w:footnote w:id="37">
    <w:p w14:paraId="76A69325" w14:textId="742DFB83"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Musthafa</w:t>
      </w:r>
      <w:proofErr w:type="spellEnd"/>
      <w:r w:rsidRPr="00B028DB">
        <w:rPr>
          <w:rFonts w:ascii="Times New Roman" w:hAnsi="Times New Roman" w:cs="Times New Roman"/>
        </w:rPr>
        <w:t xml:space="preserve"> Muhammad </w:t>
      </w:r>
      <w:proofErr w:type="spellStart"/>
      <w:r w:rsidRPr="00B028DB">
        <w:rPr>
          <w:rFonts w:ascii="Times New Roman" w:hAnsi="Times New Roman" w:cs="Times New Roman"/>
        </w:rPr>
        <w:t>az</w:t>
      </w:r>
      <w:proofErr w:type="spellEnd"/>
      <w:r w:rsidRPr="00B028DB">
        <w:rPr>
          <w:rFonts w:ascii="Times New Roman" w:hAnsi="Times New Roman" w:cs="Times New Roman"/>
        </w:rPr>
        <w:t xml:space="preserve">-Zarqa, </w:t>
      </w:r>
      <w:r w:rsidRPr="00B028DB">
        <w:rPr>
          <w:rFonts w:ascii="Times New Roman" w:hAnsi="Times New Roman" w:cs="Times New Roman"/>
          <w:i/>
        </w:rPr>
        <w:t xml:space="preserve">Hukum Islam dan </w:t>
      </w:r>
      <w:proofErr w:type="spellStart"/>
      <w:r w:rsidRPr="00B028DB">
        <w:rPr>
          <w:rFonts w:ascii="Times New Roman" w:hAnsi="Times New Roman" w:cs="Times New Roman"/>
          <w:i/>
        </w:rPr>
        <w:t>Perubahan</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Sosial</w:t>
      </w:r>
      <w:proofErr w:type="spellEnd"/>
      <w:r w:rsidRPr="00B028DB">
        <w:rPr>
          <w:rFonts w:ascii="Times New Roman" w:hAnsi="Times New Roman" w:cs="Times New Roman"/>
        </w:rPr>
        <w:t xml:space="preserve"> </w:t>
      </w:r>
      <w:proofErr w:type="gramStart"/>
      <w:r w:rsidRPr="00B028DB">
        <w:rPr>
          <w:rFonts w:ascii="Times New Roman" w:hAnsi="Times New Roman" w:cs="Times New Roman"/>
          <w:i/>
        </w:rPr>
        <w:t>( S</w:t>
      </w:r>
      <w:proofErr w:type="gramEnd"/>
      <w:r w:rsidRPr="00B028DB">
        <w:rPr>
          <w:rFonts w:ascii="Times New Roman" w:hAnsi="Times New Roman" w:cs="Times New Roman"/>
          <w:i/>
        </w:rPr>
        <w:t xml:space="preserve"> t u d </w:t>
      </w:r>
      <w:proofErr w:type="spellStart"/>
      <w:r w:rsidRPr="00B028DB">
        <w:rPr>
          <w:rFonts w:ascii="Times New Roman" w:hAnsi="Times New Roman" w:cs="Times New Roman"/>
          <w:i/>
        </w:rPr>
        <w:t>i</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Komparatif</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Delapan</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Mazhab</w:t>
      </w:r>
      <w:proofErr w:type="spellEnd"/>
      <w:r w:rsidRPr="00B028DB">
        <w:rPr>
          <w:rFonts w:ascii="Times New Roman" w:hAnsi="Times New Roman" w:cs="Times New Roman"/>
        </w:rPr>
        <w:t xml:space="preserve">, Terj. Ade Dedi </w:t>
      </w:r>
      <w:proofErr w:type="spellStart"/>
      <w:r w:rsidRPr="00B028DB">
        <w:rPr>
          <w:rFonts w:ascii="Times New Roman" w:hAnsi="Times New Roman" w:cs="Times New Roman"/>
        </w:rPr>
        <w:t>Rohayana</w:t>
      </w:r>
      <w:proofErr w:type="spellEnd"/>
      <w:r w:rsidRPr="00B028DB">
        <w:rPr>
          <w:rFonts w:ascii="Times New Roman" w:hAnsi="Times New Roman" w:cs="Times New Roman"/>
        </w:rPr>
        <w:t xml:space="preserve"> (Jakarta: </w:t>
      </w:r>
      <w:proofErr w:type="spellStart"/>
      <w:r w:rsidRPr="00B028DB">
        <w:rPr>
          <w:rFonts w:ascii="Times New Roman" w:hAnsi="Times New Roman" w:cs="Times New Roman"/>
        </w:rPr>
        <w:t>Rineka</w:t>
      </w:r>
      <w:proofErr w:type="spellEnd"/>
      <w:r w:rsidRPr="00B028DB">
        <w:rPr>
          <w:rFonts w:ascii="Times New Roman" w:hAnsi="Times New Roman" w:cs="Times New Roman"/>
        </w:rPr>
        <w:t xml:space="preserve"> Cipta, 2000),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45.</w:t>
      </w:r>
    </w:p>
  </w:footnote>
  <w:footnote w:id="38">
    <w:p w14:paraId="0751765F" w14:textId="3A3E50FC"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Soerjono</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Soekanto</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i/>
        </w:rPr>
        <w:t>Pokok-pokok</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Sosiologi</w:t>
      </w:r>
      <w:proofErr w:type="spellEnd"/>
      <w:r w:rsidRPr="00B028DB">
        <w:rPr>
          <w:rFonts w:ascii="Times New Roman" w:hAnsi="Times New Roman" w:cs="Times New Roman"/>
          <w:i/>
        </w:rPr>
        <w:t xml:space="preserve"> </w:t>
      </w:r>
      <w:proofErr w:type="gramStart"/>
      <w:r w:rsidRPr="00B028DB">
        <w:rPr>
          <w:rFonts w:ascii="Times New Roman" w:hAnsi="Times New Roman" w:cs="Times New Roman"/>
          <w:i/>
        </w:rPr>
        <w:t xml:space="preserve">Hukum </w:t>
      </w:r>
      <w:r w:rsidRPr="00B028DB">
        <w:rPr>
          <w:rFonts w:ascii="Times New Roman" w:hAnsi="Times New Roman" w:cs="Times New Roman"/>
        </w:rPr>
        <w:t xml:space="preserve"> (</w:t>
      </w:r>
      <w:proofErr w:type="gramEnd"/>
      <w:r w:rsidRPr="00B028DB">
        <w:rPr>
          <w:rFonts w:ascii="Times New Roman" w:hAnsi="Times New Roman" w:cs="Times New Roman"/>
        </w:rPr>
        <w:t xml:space="preserve">Jakarta: </w:t>
      </w:r>
      <w:proofErr w:type="spellStart"/>
      <w:r w:rsidRPr="00B028DB">
        <w:rPr>
          <w:rFonts w:ascii="Times New Roman" w:hAnsi="Times New Roman" w:cs="Times New Roman"/>
        </w:rPr>
        <w:t>RajaGrafindo</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Persada</w:t>
      </w:r>
      <w:proofErr w:type="spellEnd"/>
      <w:r w:rsidRPr="00B028DB">
        <w:rPr>
          <w:rFonts w:ascii="Times New Roman" w:hAnsi="Times New Roman" w:cs="Times New Roman"/>
        </w:rPr>
        <w:t xml:space="preserve">, 1994),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xml:space="preserve">. 96. </w:t>
      </w:r>
      <w:proofErr w:type="spellStart"/>
      <w:r w:rsidRPr="00B028DB">
        <w:rPr>
          <w:rFonts w:ascii="Times New Roman" w:hAnsi="Times New Roman" w:cs="Times New Roman"/>
        </w:rPr>
        <w:t>Bandingkan</w:t>
      </w:r>
      <w:proofErr w:type="spellEnd"/>
      <w:r w:rsidRPr="00B028DB">
        <w:rPr>
          <w:rFonts w:ascii="Times New Roman" w:hAnsi="Times New Roman" w:cs="Times New Roman"/>
        </w:rPr>
        <w:t xml:space="preserve"> pula </w:t>
      </w:r>
      <w:proofErr w:type="spellStart"/>
      <w:r w:rsidRPr="00B028DB">
        <w:rPr>
          <w:rFonts w:ascii="Times New Roman" w:hAnsi="Times New Roman" w:cs="Times New Roman"/>
        </w:rPr>
        <w:t>dengan</w:t>
      </w:r>
      <w:proofErr w:type="spellEnd"/>
      <w:r w:rsidRPr="00B028DB">
        <w:rPr>
          <w:rFonts w:ascii="Times New Roman" w:hAnsi="Times New Roman" w:cs="Times New Roman"/>
        </w:rPr>
        <w:t xml:space="preserve">, Astrid S. </w:t>
      </w:r>
      <w:proofErr w:type="spellStart"/>
      <w:r w:rsidRPr="00B028DB">
        <w:rPr>
          <w:rFonts w:ascii="Times New Roman" w:hAnsi="Times New Roman" w:cs="Times New Roman"/>
        </w:rPr>
        <w:t>Soesanto</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i/>
        </w:rPr>
        <w:t>Pengantar</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Sosiologi</w:t>
      </w:r>
      <w:proofErr w:type="spellEnd"/>
      <w:r w:rsidRPr="00B028DB">
        <w:rPr>
          <w:rFonts w:ascii="Times New Roman" w:hAnsi="Times New Roman" w:cs="Times New Roman"/>
          <w:i/>
        </w:rPr>
        <w:t xml:space="preserve"> dan </w:t>
      </w:r>
      <w:proofErr w:type="spellStart"/>
      <w:r w:rsidRPr="00B028DB">
        <w:rPr>
          <w:rFonts w:ascii="Times New Roman" w:hAnsi="Times New Roman" w:cs="Times New Roman"/>
          <w:i/>
        </w:rPr>
        <w:t>Perubahan</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Sosial</w:t>
      </w:r>
      <w:proofErr w:type="spellEnd"/>
      <w:r w:rsidRPr="00B028DB">
        <w:rPr>
          <w:rFonts w:ascii="Times New Roman" w:hAnsi="Times New Roman" w:cs="Times New Roman"/>
        </w:rPr>
        <w:t xml:space="preserve"> (Jakarta: </w:t>
      </w:r>
      <w:proofErr w:type="spellStart"/>
      <w:r w:rsidRPr="00B028DB">
        <w:rPr>
          <w:rFonts w:ascii="Times New Roman" w:hAnsi="Times New Roman" w:cs="Times New Roman"/>
        </w:rPr>
        <w:t>Binacipta</w:t>
      </w:r>
      <w:proofErr w:type="spellEnd"/>
      <w:r w:rsidRPr="00B028DB">
        <w:rPr>
          <w:rFonts w:ascii="Times New Roman" w:hAnsi="Times New Roman" w:cs="Times New Roman"/>
        </w:rPr>
        <w:t xml:space="preserve">, 1985),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157-158.</w:t>
      </w:r>
    </w:p>
  </w:footnote>
  <w:footnote w:id="39">
    <w:p w14:paraId="46EA659E" w14:textId="1595D5F0" w:rsidR="00EF32D0" w:rsidRPr="00B028DB" w:rsidRDefault="00EF32D0">
      <w:pPr>
        <w:pStyle w:val="FootnoteText"/>
        <w:rPr>
          <w:rFonts w:ascii="Times New Roman" w:hAnsi="Times New Roman" w:cs="Times New Roman"/>
          <w:i/>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r w:rsidRPr="00B028DB">
        <w:rPr>
          <w:rFonts w:ascii="Times New Roman" w:hAnsi="Times New Roman" w:cs="Times New Roman"/>
          <w:i/>
        </w:rPr>
        <w:t>Ibid</w:t>
      </w:r>
    </w:p>
  </w:footnote>
  <w:footnote w:id="40">
    <w:p w14:paraId="468D3AC3" w14:textId="03B59B55"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Rifyal</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Ka‟bah</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i/>
        </w:rPr>
        <w:t>Permasalahan</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Perkawinan</w:t>
      </w:r>
      <w:proofErr w:type="spellEnd"/>
      <w:r w:rsidRPr="00B028DB">
        <w:rPr>
          <w:rFonts w:ascii="Times New Roman" w:hAnsi="Times New Roman" w:cs="Times New Roman"/>
        </w:rPr>
        <w:t xml:space="preserve"> , </w:t>
      </w:r>
      <w:proofErr w:type="spellStart"/>
      <w:r w:rsidRPr="00B028DB">
        <w:rPr>
          <w:rFonts w:ascii="Times New Roman" w:hAnsi="Times New Roman" w:cs="Times New Roman"/>
        </w:rPr>
        <w:t>dalam</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Majalah</w:t>
      </w:r>
      <w:proofErr w:type="spellEnd"/>
      <w:r w:rsidRPr="00B028DB">
        <w:rPr>
          <w:rFonts w:ascii="Times New Roman" w:hAnsi="Times New Roman" w:cs="Times New Roman"/>
        </w:rPr>
        <w:t xml:space="preserve"> Varia </w:t>
      </w:r>
      <w:proofErr w:type="spellStart"/>
      <w:r w:rsidRPr="00B028DB">
        <w:rPr>
          <w:rFonts w:ascii="Times New Roman" w:hAnsi="Times New Roman" w:cs="Times New Roman"/>
        </w:rPr>
        <w:t>Peradilan</w:t>
      </w:r>
      <w:proofErr w:type="spellEnd"/>
      <w:r w:rsidRPr="00B028DB">
        <w:rPr>
          <w:rFonts w:ascii="Times New Roman" w:hAnsi="Times New Roman" w:cs="Times New Roman"/>
        </w:rPr>
        <w:t xml:space="preserve">, No 271 Juni 2008, IKAHI, Jakarta,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7.</w:t>
      </w:r>
    </w:p>
  </w:footnote>
  <w:footnote w:id="41">
    <w:p w14:paraId="31B78D31" w14:textId="31C3104E" w:rsidR="00EF32D0" w:rsidRPr="00B028DB" w:rsidRDefault="00EF32D0">
      <w:pPr>
        <w:pStyle w:val="FootnoteText"/>
        <w:rPr>
          <w:rFonts w:ascii="Times New Roman" w:hAnsi="Times New Roman" w:cs="Times New Roman"/>
          <w:i/>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r w:rsidRPr="00B028DB">
        <w:rPr>
          <w:rFonts w:ascii="Times New Roman" w:hAnsi="Times New Roman" w:cs="Times New Roman"/>
          <w:i/>
        </w:rPr>
        <w:t>Ibid</w:t>
      </w:r>
    </w:p>
  </w:footnote>
  <w:footnote w:id="42">
    <w:p w14:paraId="364BCC71" w14:textId="5EFE1580"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Adapun </w:t>
      </w:r>
      <w:proofErr w:type="spellStart"/>
      <w:r w:rsidRPr="00B028DB">
        <w:rPr>
          <w:rFonts w:ascii="Times New Roman" w:hAnsi="Times New Roman" w:cs="Times New Roman"/>
        </w:rPr>
        <w:t>jumlah</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atau</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barang</w:t>
      </w:r>
      <w:proofErr w:type="spellEnd"/>
      <w:r w:rsidRPr="00B028DB">
        <w:rPr>
          <w:rFonts w:ascii="Times New Roman" w:hAnsi="Times New Roman" w:cs="Times New Roman"/>
        </w:rPr>
        <w:t xml:space="preserve"> yang </w:t>
      </w:r>
      <w:proofErr w:type="spellStart"/>
      <w:r w:rsidRPr="00B028DB">
        <w:rPr>
          <w:rFonts w:ascii="Times New Roman" w:hAnsi="Times New Roman" w:cs="Times New Roman"/>
        </w:rPr>
        <w:t>dipersembahkan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kepada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kaka</w:t>
      </w:r>
      <w:r>
        <w:rPr>
          <w:rFonts w:ascii="Times New Roman" w:hAnsi="Times New Roman" w:cs="Times New Roman"/>
        </w:rPr>
        <w:t>k</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abang</w:t>
      </w:r>
      <w:proofErr w:type="spellEnd"/>
      <w:r w:rsidRPr="00B028DB">
        <w:rPr>
          <w:rFonts w:ascii="Times New Roman" w:hAnsi="Times New Roman" w:cs="Times New Roman"/>
        </w:rPr>
        <w:t xml:space="preserve"> pada </w:t>
      </w:r>
      <w:proofErr w:type="spellStart"/>
      <w:r w:rsidRPr="00B028DB">
        <w:rPr>
          <w:rFonts w:ascii="Times New Roman" w:hAnsi="Times New Roman" w:cs="Times New Roman"/>
        </w:rPr>
        <w:t>umumnya</w:t>
      </w:r>
      <w:proofErr w:type="spellEnd"/>
      <w:r w:rsidRPr="00B028DB">
        <w:rPr>
          <w:rFonts w:ascii="Times New Roman" w:hAnsi="Times New Roman" w:cs="Times New Roman"/>
        </w:rPr>
        <w:t xml:space="preserve"> di </w:t>
      </w:r>
      <w:proofErr w:type="spellStart"/>
      <w:r w:rsidRPr="00B028DB">
        <w:rPr>
          <w:rFonts w:ascii="Times New Roman" w:hAnsi="Times New Roman" w:cs="Times New Roman"/>
        </w:rPr>
        <w:t>masyarakat</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adat</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mandailing</w:t>
      </w:r>
      <w:proofErr w:type="spellEnd"/>
      <w:r w:rsidRPr="00B028DB">
        <w:rPr>
          <w:rFonts w:ascii="Times New Roman" w:hAnsi="Times New Roman" w:cs="Times New Roman"/>
        </w:rPr>
        <w:t xml:space="preserve"> di Desa </w:t>
      </w:r>
      <w:proofErr w:type="spellStart"/>
      <w:r w:rsidRPr="00B028DB">
        <w:rPr>
          <w:rFonts w:ascii="Times New Roman" w:hAnsi="Times New Roman" w:cs="Times New Roman"/>
        </w:rPr>
        <w:t>Rambah</w:t>
      </w:r>
      <w:proofErr w:type="spellEnd"/>
      <w:r w:rsidRPr="00B028DB">
        <w:rPr>
          <w:rFonts w:ascii="Times New Roman" w:hAnsi="Times New Roman" w:cs="Times New Roman"/>
        </w:rPr>
        <w:t xml:space="preserve"> Tengah Barat </w:t>
      </w:r>
      <w:proofErr w:type="spellStart"/>
      <w:r w:rsidRPr="00B028DB">
        <w:rPr>
          <w:rFonts w:ascii="Times New Roman" w:hAnsi="Times New Roman" w:cs="Times New Roman"/>
        </w:rPr>
        <w:t>adalah</w:t>
      </w:r>
      <w:proofErr w:type="spellEnd"/>
      <w:r w:rsidRPr="00B028DB">
        <w:rPr>
          <w:rFonts w:ascii="Times New Roman" w:hAnsi="Times New Roman" w:cs="Times New Roman"/>
        </w:rPr>
        <w:t xml:space="preserve"> 1-5 </w:t>
      </w:r>
      <w:proofErr w:type="spellStart"/>
      <w:r w:rsidRPr="00B028DB">
        <w:rPr>
          <w:rFonts w:ascii="Times New Roman" w:hAnsi="Times New Roman" w:cs="Times New Roman"/>
        </w:rPr>
        <w:t>omeh</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emas</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namun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kadang</w:t>
      </w:r>
      <w:proofErr w:type="spellEnd"/>
      <w:r w:rsidRPr="00B028DB">
        <w:rPr>
          <w:rFonts w:ascii="Times New Roman" w:hAnsi="Times New Roman" w:cs="Times New Roman"/>
        </w:rPr>
        <w:t xml:space="preserve"> kala </w:t>
      </w:r>
      <w:proofErr w:type="spellStart"/>
      <w:r w:rsidRPr="00B028DB">
        <w:rPr>
          <w:rFonts w:ascii="Times New Roman" w:hAnsi="Times New Roman" w:cs="Times New Roman"/>
        </w:rPr>
        <w:t>kakak</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meminta</w:t>
      </w:r>
      <w:proofErr w:type="spellEnd"/>
      <w:r w:rsidRPr="00B028DB">
        <w:rPr>
          <w:rFonts w:ascii="Times New Roman" w:hAnsi="Times New Roman" w:cs="Times New Roman"/>
        </w:rPr>
        <w:t xml:space="preserve"> 1 </w:t>
      </w:r>
      <w:proofErr w:type="spellStart"/>
      <w:r w:rsidRPr="00B028DB">
        <w:rPr>
          <w:rFonts w:ascii="Times New Roman" w:hAnsi="Times New Roman" w:cs="Times New Roman"/>
        </w:rPr>
        <w:t>omeh</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emas</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dalam</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bentuk</w:t>
      </w:r>
      <w:proofErr w:type="spellEnd"/>
      <w:r w:rsidRPr="00B028DB">
        <w:rPr>
          <w:rFonts w:ascii="Times New Roman" w:hAnsi="Times New Roman" w:cs="Times New Roman"/>
        </w:rPr>
        <w:t xml:space="preserve"> uang </w:t>
      </w:r>
      <w:proofErr w:type="spellStart"/>
      <w:r w:rsidRPr="00B028DB">
        <w:rPr>
          <w:rFonts w:ascii="Times New Roman" w:hAnsi="Times New Roman" w:cs="Times New Roman"/>
        </w:rPr>
        <w:t>maka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akan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diukur</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dengan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harga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emas</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dipasaran</w:t>
      </w:r>
      <w:proofErr w:type="spellEnd"/>
      <w:r w:rsidRPr="00B028DB">
        <w:rPr>
          <w:rFonts w:ascii="Times New Roman" w:hAnsi="Times New Roman" w:cs="Times New Roman"/>
        </w:rPr>
        <w:t>.</w:t>
      </w:r>
    </w:p>
  </w:footnote>
  <w:footnote w:id="43">
    <w:p w14:paraId="149BE3CA" w14:textId="05B6C527"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Berdasarkan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hasil</w:t>
      </w:r>
      <w:proofErr w:type="spellEnd"/>
      <w:r w:rsidRPr="00B028DB">
        <w:rPr>
          <w:rFonts w:ascii="Times New Roman" w:hAnsi="Times New Roman" w:cs="Times New Roman"/>
        </w:rPr>
        <w:t xml:space="preserve"> survey </w:t>
      </w:r>
      <w:proofErr w:type="spellStart"/>
      <w:r w:rsidRPr="00B028DB">
        <w:rPr>
          <w:rFonts w:ascii="Times New Roman" w:hAnsi="Times New Roman" w:cs="Times New Roman"/>
        </w:rPr>
        <w:t>Penelitian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dengan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responden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keluarga</w:t>
      </w:r>
      <w:proofErr w:type="spellEnd"/>
      <w:r w:rsidRPr="00B028DB">
        <w:rPr>
          <w:rFonts w:ascii="Times New Roman" w:hAnsi="Times New Roman" w:cs="Times New Roman"/>
        </w:rPr>
        <w:t xml:space="preserve"> yang </w:t>
      </w:r>
      <w:proofErr w:type="spellStart"/>
      <w:r w:rsidRPr="00B028DB">
        <w:rPr>
          <w:rFonts w:ascii="Times New Roman" w:hAnsi="Times New Roman" w:cs="Times New Roman"/>
        </w:rPr>
        <w:t>melakukan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perkawinan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i/>
        </w:rPr>
        <w:t>Malangkahi</w:t>
      </w:r>
      <w:proofErr w:type="spellEnd"/>
      <w:r w:rsidRPr="00B028DB">
        <w:rPr>
          <w:rFonts w:ascii="Times New Roman" w:hAnsi="Times New Roman" w:cs="Times New Roman"/>
          <w:i/>
        </w:rPr>
        <w:t xml:space="preserve"> </w:t>
      </w:r>
      <w:r w:rsidRPr="00B028DB">
        <w:rPr>
          <w:rFonts w:ascii="Times New Roman" w:hAnsi="Times New Roman" w:cs="Times New Roman"/>
        </w:rPr>
        <w:t xml:space="preserve">di Desa </w:t>
      </w:r>
      <w:proofErr w:type="spellStart"/>
      <w:r w:rsidRPr="00B028DB">
        <w:rPr>
          <w:rFonts w:ascii="Times New Roman" w:hAnsi="Times New Roman" w:cs="Times New Roman"/>
        </w:rPr>
        <w:t>Rambah</w:t>
      </w:r>
      <w:proofErr w:type="spellEnd"/>
      <w:r w:rsidRPr="00B028DB">
        <w:rPr>
          <w:rFonts w:ascii="Times New Roman" w:hAnsi="Times New Roman" w:cs="Times New Roman"/>
        </w:rPr>
        <w:t xml:space="preserve"> Tengah Barat, </w:t>
      </w:r>
      <w:proofErr w:type="spellStart"/>
      <w:r w:rsidRPr="00B028DB">
        <w:rPr>
          <w:rFonts w:ascii="Times New Roman" w:hAnsi="Times New Roman" w:cs="Times New Roman"/>
        </w:rPr>
        <w:t>tanggal</w:t>
      </w:r>
      <w:proofErr w:type="spellEnd"/>
      <w:r w:rsidRPr="00B028DB">
        <w:rPr>
          <w:rFonts w:ascii="Times New Roman" w:hAnsi="Times New Roman" w:cs="Times New Roman"/>
        </w:rPr>
        <w:t xml:space="preserve"> 14 </w:t>
      </w:r>
      <w:proofErr w:type="spellStart"/>
      <w:r w:rsidRPr="00B028DB">
        <w:rPr>
          <w:rFonts w:ascii="Times New Roman" w:hAnsi="Times New Roman" w:cs="Times New Roman"/>
        </w:rPr>
        <w:t>Februari</w:t>
      </w:r>
      <w:proofErr w:type="spellEnd"/>
      <w:r w:rsidRPr="00B028DB">
        <w:rPr>
          <w:rFonts w:ascii="Times New Roman" w:hAnsi="Times New Roman" w:cs="Times New Roman"/>
        </w:rPr>
        <w:t xml:space="preserve"> 2023</w:t>
      </w:r>
    </w:p>
  </w:footnote>
  <w:footnote w:id="44">
    <w:p w14:paraId="7EFB6A6C" w14:textId="548BC789"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Lutfi </w:t>
      </w:r>
      <w:proofErr w:type="spellStart"/>
      <w:r w:rsidRPr="00B028DB">
        <w:rPr>
          <w:rFonts w:ascii="Times New Roman" w:hAnsi="Times New Roman" w:cs="Times New Roman"/>
        </w:rPr>
        <w:t>Asy-Syaukanie</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i/>
        </w:rPr>
        <w:t>Positivisasi</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Syari’ah</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dalam</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buku</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i/>
        </w:rPr>
        <w:t>Syari’at</w:t>
      </w:r>
      <w:proofErr w:type="spellEnd"/>
      <w:r w:rsidRPr="00B028DB">
        <w:rPr>
          <w:rFonts w:ascii="Times New Roman" w:hAnsi="Times New Roman" w:cs="Times New Roman"/>
          <w:i/>
        </w:rPr>
        <w:t xml:space="preserve"> Islam Yes </w:t>
      </w:r>
      <w:proofErr w:type="spellStart"/>
      <w:r w:rsidRPr="00B028DB">
        <w:rPr>
          <w:rFonts w:ascii="Times New Roman" w:hAnsi="Times New Roman" w:cs="Times New Roman"/>
          <w:i/>
        </w:rPr>
        <w:t>Syari’at</w:t>
      </w:r>
      <w:proofErr w:type="spellEnd"/>
      <w:r w:rsidRPr="00B028DB">
        <w:rPr>
          <w:rFonts w:ascii="Times New Roman" w:hAnsi="Times New Roman" w:cs="Times New Roman"/>
          <w:i/>
        </w:rPr>
        <w:t xml:space="preserve"> Islam</w:t>
      </w:r>
      <w:r w:rsidRPr="00B028DB">
        <w:rPr>
          <w:rFonts w:ascii="Times New Roman" w:hAnsi="Times New Roman" w:cs="Times New Roman"/>
        </w:rPr>
        <w:t xml:space="preserve"> No, (</w:t>
      </w:r>
      <w:proofErr w:type="gramStart"/>
      <w:r w:rsidRPr="00B028DB">
        <w:rPr>
          <w:rFonts w:ascii="Times New Roman" w:hAnsi="Times New Roman" w:cs="Times New Roman"/>
        </w:rPr>
        <w:t>Jakarta :</w:t>
      </w:r>
      <w:proofErr w:type="gramEnd"/>
      <w:r w:rsidRPr="00B028DB">
        <w:rPr>
          <w:rFonts w:ascii="Times New Roman" w:hAnsi="Times New Roman" w:cs="Times New Roman"/>
        </w:rPr>
        <w:t xml:space="preserve"> </w:t>
      </w:r>
      <w:proofErr w:type="spellStart"/>
      <w:r w:rsidRPr="00B028DB">
        <w:rPr>
          <w:rFonts w:ascii="Times New Roman" w:hAnsi="Times New Roman" w:cs="Times New Roman"/>
        </w:rPr>
        <w:t>Paramadina</w:t>
      </w:r>
      <w:proofErr w:type="spellEnd"/>
      <w:r w:rsidRPr="00B028DB">
        <w:rPr>
          <w:rFonts w:ascii="Times New Roman" w:hAnsi="Times New Roman" w:cs="Times New Roman"/>
        </w:rPr>
        <w:t xml:space="preserve">, 2001),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155.</w:t>
      </w:r>
    </w:p>
  </w:footnote>
  <w:footnote w:id="45">
    <w:p w14:paraId="799211B1" w14:textId="32FDF543"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A. </w:t>
      </w:r>
      <w:proofErr w:type="spellStart"/>
      <w:r w:rsidRPr="00B028DB">
        <w:rPr>
          <w:rFonts w:ascii="Times New Roman" w:hAnsi="Times New Roman" w:cs="Times New Roman"/>
        </w:rPr>
        <w:t>Qodri</w:t>
      </w:r>
      <w:proofErr w:type="spellEnd"/>
      <w:r w:rsidRPr="00B028DB">
        <w:rPr>
          <w:rFonts w:ascii="Times New Roman" w:hAnsi="Times New Roman" w:cs="Times New Roman"/>
        </w:rPr>
        <w:t xml:space="preserve"> Azizi, </w:t>
      </w:r>
      <w:proofErr w:type="spellStart"/>
      <w:r w:rsidRPr="00B028DB">
        <w:rPr>
          <w:rFonts w:ascii="Times New Roman" w:hAnsi="Times New Roman" w:cs="Times New Roman"/>
          <w:i/>
        </w:rPr>
        <w:t>Ekletisisme</w:t>
      </w:r>
      <w:proofErr w:type="spellEnd"/>
      <w:r w:rsidRPr="00B028DB">
        <w:rPr>
          <w:rFonts w:ascii="Times New Roman" w:hAnsi="Times New Roman" w:cs="Times New Roman"/>
          <w:i/>
        </w:rPr>
        <w:t xml:space="preserve"> Hukum Nasional</w:t>
      </w:r>
      <w:r w:rsidRPr="00B028DB">
        <w:rPr>
          <w:rFonts w:ascii="Times New Roman" w:hAnsi="Times New Roman" w:cs="Times New Roman"/>
        </w:rPr>
        <w:t xml:space="preserve"> (</w:t>
      </w:r>
      <w:proofErr w:type="gramStart"/>
      <w:r w:rsidRPr="00B028DB">
        <w:rPr>
          <w:rFonts w:ascii="Times New Roman" w:hAnsi="Times New Roman" w:cs="Times New Roman"/>
        </w:rPr>
        <w:t>Yogyakarta :</w:t>
      </w:r>
      <w:proofErr w:type="gramEnd"/>
      <w:r w:rsidRPr="00B028DB">
        <w:rPr>
          <w:rFonts w:ascii="Times New Roman" w:hAnsi="Times New Roman" w:cs="Times New Roman"/>
        </w:rPr>
        <w:t xml:space="preserve"> Gama Media, 2002), h. 172.</w:t>
      </w:r>
    </w:p>
  </w:footnote>
  <w:footnote w:id="46">
    <w:p w14:paraId="7F0DC54D" w14:textId="5ECD62DA"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Satria Efendi M. Zein, </w:t>
      </w:r>
      <w:proofErr w:type="spellStart"/>
      <w:r w:rsidRPr="00B028DB">
        <w:rPr>
          <w:rFonts w:ascii="Times New Roman" w:hAnsi="Times New Roman" w:cs="Times New Roman"/>
          <w:i/>
        </w:rPr>
        <w:t>Op.Cit</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rPr>
        <w:t>Hlm</w:t>
      </w:r>
      <w:proofErr w:type="spellEnd"/>
      <w:r w:rsidRPr="00B028DB">
        <w:rPr>
          <w:rFonts w:ascii="Times New Roman" w:hAnsi="Times New Roman" w:cs="Times New Roman"/>
        </w:rPr>
        <w:t>. 173</w:t>
      </w:r>
    </w:p>
  </w:footnote>
  <w:footnote w:id="47">
    <w:p w14:paraId="1C9456C8" w14:textId="1B1F608B"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Hafsah, </w:t>
      </w:r>
      <w:proofErr w:type="spellStart"/>
      <w:r w:rsidRPr="00B028DB">
        <w:rPr>
          <w:rFonts w:ascii="Times New Roman" w:hAnsi="Times New Roman" w:cs="Times New Roman"/>
          <w:i/>
        </w:rPr>
        <w:t>Op.Cit</w:t>
      </w:r>
      <w:proofErr w:type="spellEnd"/>
      <w:r w:rsidRPr="00B028DB">
        <w:rPr>
          <w:rFonts w:ascii="Times New Roman" w:hAnsi="Times New Roman" w:cs="Times New Roman"/>
        </w:rPr>
        <w:t>. Hlm.216</w:t>
      </w:r>
    </w:p>
  </w:footnote>
  <w:footnote w:id="48">
    <w:p w14:paraId="76F341F2" w14:textId="0DAC76E5"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Amir </w:t>
      </w:r>
      <w:proofErr w:type="spellStart"/>
      <w:r w:rsidRPr="00B028DB">
        <w:rPr>
          <w:rFonts w:ascii="Times New Roman" w:hAnsi="Times New Roman" w:cs="Times New Roman"/>
        </w:rPr>
        <w:t>Syarifuddin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i/>
        </w:rPr>
        <w:t>Op.Cit</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rPr>
        <w:t>Hlm</w:t>
      </w:r>
      <w:proofErr w:type="spellEnd"/>
      <w:r w:rsidRPr="00B028DB">
        <w:rPr>
          <w:rFonts w:ascii="Times New Roman" w:hAnsi="Times New Roman" w:cs="Times New Roman"/>
        </w:rPr>
        <w:t>. 392</w:t>
      </w:r>
    </w:p>
  </w:footnote>
  <w:footnote w:id="49">
    <w:p w14:paraId="591B2CB2" w14:textId="710AC403"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Rifyal</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Ka’bah</w:t>
      </w:r>
      <w:proofErr w:type="spellEnd"/>
      <w:r w:rsidRPr="00B028DB">
        <w:rPr>
          <w:rFonts w:ascii="Times New Roman" w:hAnsi="Times New Roman" w:cs="Times New Roman"/>
        </w:rPr>
        <w:t xml:space="preserve">, </w:t>
      </w:r>
      <w:r w:rsidRPr="00B028DB">
        <w:rPr>
          <w:rFonts w:ascii="Times New Roman" w:hAnsi="Times New Roman" w:cs="Times New Roman"/>
          <w:i/>
        </w:rPr>
        <w:t xml:space="preserve">Hukum Islam di </w:t>
      </w:r>
      <w:proofErr w:type="gramStart"/>
      <w:r w:rsidRPr="00B028DB">
        <w:rPr>
          <w:rFonts w:ascii="Times New Roman" w:hAnsi="Times New Roman" w:cs="Times New Roman"/>
          <w:i/>
        </w:rPr>
        <w:t>Indonesia :</w:t>
      </w:r>
      <w:proofErr w:type="gramEnd"/>
      <w:r w:rsidRPr="00B028DB">
        <w:rPr>
          <w:rFonts w:ascii="Times New Roman" w:hAnsi="Times New Roman" w:cs="Times New Roman"/>
          <w:i/>
        </w:rPr>
        <w:t xml:space="preserve"> </w:t>
      </w:r>
      <w:proofErr w:type="spellStart"/>
      <w:r w:rsidRPr="00B028DB">
        <w:rPr>
          <w:rFonts w:ascii="Times New Roman" w:hAnsi="Times New Roman" w:cs="Times New Roman"/>
          <w:i/>
        </w:rPr>
        <w:t>Perspektif</w:t>
      </w:r>
      <w:proofErr w:type="spellEnd"/>
      <w:r w:rsidRPr="00B028DB">
        <w:rPr>
          <w:rFonts w:ascii="Times New Roman" w:hAnsi="Times New Roman" w:cs="Times New Roman"/>
          <w:i/>
        </w:rPr>
        <w:t xml:space="preserve"> Muhammadiyah dan NU</w:t>
      </w:r>
      <w:r w:rsidRPr="00B028DB">
        <w:rPr>
          <w:rFonts w:ascii="Times New Roman" w:hAnsi="Times New Roman" w:cs="Times New Roman"/>
        </w:rPr>
        <w:t xml:space="preserve">, Cet. Ke-1, (Jakarta : Universitas </w:t>
      </w:r>
      <w:proofErr w:type="spellStart"/>
      <w:r w:rsidRPr="00B028DB">
        <w:rPr>
          <w:rFonts w:ascii="Times New Roman" w:hAnsi="Times New Roman" w:cs="Times New Roman"/>
        </w:rPr>
        <w:t>Yarsi</w:t>
      </w:r>
      <w:proofErr w:type="spellEnd"/>
      <w:r w:rsidRPr="00B028DB">
        <w:rPr>
          <w:rFonts w:ascii="Times New Roman" w:hAnsi="Times New Roman" w:cs="Times New Roman"/>
        </w:rPr>
        <w:t xml:space="preserve">, 1998),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19</w:t>
      </w:r>
    </w:p>
  </w:footnote>
  <w:footnote w:id="50">
    <w:p w14:paraId="015CB408" w14:textId="3D2B943D"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Andri,Ridwan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Melay,Kamaruddin</w:t>
      </w:r>
      <w:proofErr w:type="spellEnd"/>
      <w:r w:rsidRPr="00B028DB">
        <w:rPr>
          <w:rFonts w:ascii="Times New Roman" w:hAnsi="Times New Roman" w:cs="Times New Roman"/>
          <w:i/>
        </w:rPr>
        <w:t>,” SEJARAH MASUKNYA SUKU MANDAILING KE KABUPATEN ROKAN HULU TAHUN 1935-1945 “</w:t>
      </w:r>
      <w:r w:rsidRPr="00B028DB">
        <w:rPr>
          <w:rFonts w:ascii="Times New Roman" w:hAnsi="Times New Roman" w:cs="Times New Roman"/>
        </w:rPr>
        <w:t xml:space="preserve">. </w:t>
      </w:r>
      <w:proofErr w:type="spellStart"/>
      <w:r w:rsidRPr="00B028DB">
        <w:rPr>
          <w:rFonts w:ascii="Times New Roman" w:hAnsi="Times New Roman" w:cs="Times New Roman"/>
        </w:rPr>
        <w:t>Jurnal</w:t>
      </w:r>
      <w:proofErr w:type="spellEnd"/>
      <w:r w:rsidRPr="00B028DB">
        <w:rPr>
          <w:rFonts w:ascii="Times New Roman" w:hAnsi="Times New Roman" w:cs="Times New Roman"/>
        </w:rPr>
        <w:t xml:space="preserve"> Online </w:t>
      </w:r>
      <w:proofErr w:type="spellStart"/>
      <w:r w:rsidRPr="00B028DB">
        <w:rPr>
          <w:rFonts w:ascii="Times New Roman" w:hAnsi="Times New Roman" w:cs="Times New Roman"/>
        </w:rPr>
        <w:t>Mahasiswa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Fakultas</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Keguruan</w:t>
      </w:r>
      <w:proofErr w:type="spellEnd"/>
      <w:r w:rsidRPr="00B028DB">
        <w:rPr>
          <w:rFonts w:ascii="Times New Roman" w:hAnsi="Times New Roman" w:cs="Times New Roman"/>
        </w:rPr>
        <w:t xml:space="preserve"> dan </w:t>
      </w:r>
      <w:proofErr w:type="spellStart"/>
      <w:r w:rsidRPr="00B028DB">
        <w:rPr>
          <w:rFonts w:ascii="Times New Roman" w:hAnsi="Times New Roman" w:cs="Times New Roman"/>
        </w:rPr>
        <w:t>Ilmu</w:t>
      </w:r>
      <w:proofErr w:type="spellEnd"/>
      <w:r w:rsidRPr="00B028DB">
        <w:rPr>
          <w:rFonts w:ascii="Times New Roman" w:hAnsi="Times New Roman" w:cs="Times New Roman"/>
        </w:rPr>
        <w:t xml:space="preserve"> Pendidikan Universitas R</w:t>
      </w:r>
      <w:r>
        <w:rPr>
          <w:rFonts w:ascii="Times New Roman" w:hAnsi="Times New Roman" w:cs="Times New Roman"/>
        </w:rPr>
        <w:t>iau. Vol 4. No.2,Summer 2016,Hlm</w:t>
      </w:r>
      <w:r w:rsidRPr="00B028DB">
        <w:rPr>
          <w:rFonts w:ascii="Times New Roman" w:hAnsi="Times New Roman" w:cs="Times New Roman"/>
        </w:rPr>
        <w:t>.4</w:t>
      </w:r>
    </w:p>
  </w:footnote>
  <w:footnote w:id="51">
    <w:p w14:paraId="7E612AD8" w14:textId="4BE2AA06"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Abbas </w:t>
      </w:r>
      <w:proofErr w:type="spellStart"/>
      <w:r w:rsidRPr="00B028DB">
        <w:rPr>
          <w:rFonts w:ascii="Times New Roman" w:hAnsi="Times New Roman" w:cs="Times New Roman"/>
        </w:rPr>
        <w:t>Pulungan</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Dalihan</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Natolu</w:t>
      </w:r>
      <w:proofErr w:type="spellEnd"/>
      <w:r w:rsidRPr="00B028DB">
        <w:rPr>
          <w:rFonts w:ascii="Times New Roman" w:hAnsi="Times New Roman" w:cs="Times New Roman"/>
          <w:i/>
        </w:rPr>
        <w:t xml:space="preserve"> Peran Dalam Proses </w:t>
      </w:r>
      <w:proofErr w:type="spellStart"/>
      <w:r w:rsidRPr="00B028DB">
        <w:rPr>
          <w:rFonts w:ascii="Times New Roman" w:hAnsi="Times New Roman" w:cs="Times New Roman"/>
          <w:i/>
        </w:rPr>
        <w:t>Interaksi</w:t>
      </w:r>
      <w:proofErr w:type="spellEnd"/>
      <w:r w:rsidRPr="00B028DB">
        <w:rPr>
          <w:rFonts w:ascii="Times New Roman" w:hAnsi="Times New Roman" w:cs="Times New Roman"/>
          <w:i/>
        </w:rPr>
        <w:t xml:space="preserve"> Antara Nilai - Nilai Adat </w:t>
      </w:r>
      <w:proofErr w:type="spellStart"/>
      <w:r w:rsidRPr="00B028DB">
        <w:rPr>
          <w:rFonts w:ascii="Times New Roman" w:hAnsi="Times New Roman" w:cs="Times New Roman"/>
          <w:i/>
        </w:rPr>
        <w:t>Dengan</w:t>
      </w:r>
      <w:proofErr w:type="spellEnd"/>
      <w:r w:rsidRPr="00B028DB">
        <w:rPr>
          <w:rFonts w:ascii="Times New Roman" w:hAnsi="Times New Roman" w:cs="Times New Roman"/>
          <w:i/>
        </w:rPr>
        <w:t xml:space="preserve"> Islam Pada Masyarakat Mandai ling Dan </w:t>
      </w:r>
      <w:proofErr w:type="spellStart"/>
      <w:r w:rsidRPr="00B028DB">
        <w:rPr>
          <w:rFonts w:ascii="Times New Roman" w:hAnsi="Times New Roman" w:cs="Times New Roman"/>
          <w:i/>
        </w:rPr>
        <w:t>Angkola</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Tapanuli</w:t>
      </w:r>
      <w:proofErr w:type="spellEnd"/>
      <w:r w:rsidRPr="00B028DB">
        <w:rPr>
          <w:rFonts w:ascii="Times New Roman" w:hAnsi="Times New Roman" w:cs="Times New Roman"/>
          <w:i/>
        </w:rPr>
        <w:t xml:space="preserve"> </w:t>
      </w:r>
      <w:proofErr w:type="gramStart"/>
      <w:r w:rsidRPr="00B028DB">
        <w:rPr>
          <w:rFonts w:ascii="Times New Roman" w:hAnsi="Times New Roman" w:cs="Times New Roman"/>
          <w:i/>
        </w:rPr>
        <w:t>Selatan</w:t>
      </w:r>
      <w:r w:rsidRPr="00B028DB">
        <w:rPr>
          <w:rFonts w:ascii="Times New Roman" w:hAnsi="Times New Roman" w:cs="Times New Roman"/>
        </w:rPr>
        <w:t xml:space="preserve"> ,</w:t>
      </w:r>
      <w:proofErr w:type="gramEnd"/>
      <w:r w:rsidRPr="00B028DB">
        <w:rPr>
          <w:rFonts w:ascii="Times New Roman" w:hAnsi="Times New Roman" w:cs="Times New Roman"/>
        </w:rPr>
        <w:t xml:space="preserve"> (Medan: Perdana Publishing, 2018),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45</w:t>
      </w:r>
    </w:p>
  </w:footnote>
  <w:footnote w:id="52">
    <w:p w14:paraId="029F6F85" w14:textId="3496B39F"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r>
        <w:rPr>
          <w:rFonts w:ascii="Times New Roman" w:hAnsi="Times New Roman" w:cs="Times New Roman"/>
        </w:rPr>
        <w:t xml:space="preserve">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sidRPr="00B028DB">
        <w:rPr>
          <w:rFonts w:ascii="Times New Roman" w:hAnsi="Times New Roman" w:cs="Times New Roman"/>
        </w:rPr>
        <w:t>bersama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Tokoh</w:t>
      </w:r>
      <w:proofErr w:type="spellEnd"/>
      <w:r>
        <w:rPr>
          <w:rFonts w:ascii="Times New Roman" w:hAnsi="Times New Roman" w:cs="Times New Roman"/>
        </w:rPr>
        <w:t xml:space="preserve"> </w:t>
      </w:r>
      <w:proofErr w:type="spellStart"/>
      <w:r>
        <w:rPr>
          <w:rFonts w:ascii="Times New Roman" w:hAnsi="Times New Roman" w:cs="Times New Roman"/>
        </w:rPr>
        <w:t>adat</w:t>
      </w:r>
      <w:proofErr w:type="spellEnd"/>
      <w:r>
        <w:rPr>
          <w:rFonts w:ascii="Times New Roman" w:hAnsi="Times New Roman" w:cs="Times New Roman"/>
        </w:rPr>
        <w:t xml:space="preserve"> </w:t>
      </w:r>
      <w:proofErr w:type="spellStart"/>
      <w:r>
        <w:rPr>
          <w:rFonts w:ascii="Times New Roman" w:hAnsi="Times New Roman" w:cs="Times New Roman"/>
        </w:rPr>
        <w:t>Mandailing</w:t>
      </w:r>
      <w:proofErr w:type="spellEnd"/>
      <w:r>
        <w:rPr>
          <w:rFonts w:ascii="Times New Roman" w:hAnsi="Times New Roman" w:cs="Times New Roman"/>
        </w:rPr>
        <w:t xml:space="preserve"> (</w:t>
      </w:r>
      <w:proofErr w:type="spellStart"/>
      <w:r>
        <w:rPr>
          <w:rFonts w:ascii="Times New Roman" w:hAnsi="Times New Roman" w:cs="Times New Roman"/>
        </w:rPr>
        <w:t>Andul</w:t>
      </w:r>
      <w:proofErr w:type="spellEnd"/>
      <w:r>
        <w:rPr>
          <w:rFonts w:ascii="Times New Roman" w:hAnsi="Times New Roman" w:cs="Times New Roman"/>
        </w:rPr>
        <w:t xml:space="preserve"> Lubis), 5 November 2023</w:t>
      </w:r>
    </w:p>
  </w:footnote>
  <w:footnote w:id="53">
    <w:p w14:paraId="2019B40C" w14:textId="51A1750E"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proofErr w:type="spellStart"/>
      <w:r w:rsidRPr="00B028DB">
        <w:rPr>
          <w:rFonts w:ascii="Times New Roman" w:hAnsi="Times New Roman" w:cs="Times New Roman"/>
        </w:rPr>
        <w:t>Pandapotan</w:t>
      </w:r>
      <w:proofErr w:type="spellEnd"/>
      <w:r w:rsidRPr="00B028DB">
        <w:rPr>
          <w:rFonts w:ascii="Times New Roman" w:hAnsi="Times New Roman" w:cs="Times New Roman"/>
        </w:rPr>
        <w:t xml:space="preserve">, </w:t>
      </w:r>
      <w:r w:rsidRPr="00B028DB">
        <w:rPr>
          <w:rFonts w:ascii="Times New Roman" w:hAnsi="Times New Roman" w:cs="Times New Roman"/>
          <w:i/>
        </w:rPr>
        <w:t xml:space="preserve">Adat </w:t>
      </w:r>
      <w:proofErr w:type="spellStart"/>
      <w:r w:rsidRPr="00B028DB">
        <w:rPr>
          <w:rFonts w:ascii="Times New Roman" w:hAnsi="Times New Roman" w:cs="Times New Roman"/>
          <w:i/>
        </w:rPr>
        <w:t>Budaya</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Mandailing</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dalam</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Tantangan</w:t>
      </w:r>
      <w:proofErr w:type="spellEnd"/>
      <w:r w:rsidRPr="00B028DB">
        <w:rPr>
          <w:rFonts w:ascii="Times New Roman" w:hAnsi="Times New Roman" w:cs="Times New Roman"/>
          <w:i/>
        </w:rPr>
        <w:t xml:space="preserve"> </w:t>
      </w:r>
      <w:proofErr w:type="gramStart"/>
      <w:r w:rsidRPr="00B028DB">
        <w:rPr>
          <w:rFonts w:ascii="Times New Roman" w:hAnsi="Times New Roman" w:cs="Times New Roman"/>
          <w:i/>
        </w:rPr>
        <w:t>Zaman</w:t>
      </w:r>
      <w:r w:rsidRPr="00B028DB">
        <w:rPr>
          <w:rFonts w:ascii="Times New Roman" w:hAnsi="Times New Roman" w:cs="Times New Roman"/>
        </w:rPr>
        <w:t xml:space="preserve"> ,</w:t>
      </w:r>
      <w:proofErr w:type="gramEnd"/>
      <w:r w:rsidRPr="00B028DB">
        <w:rPr>
          <w:rFonts w:ascii="Times New Roman" w:hAnsi="Times New Roman" w:cs="Times New Roman"/>
        </w:rPr>
        <w:t xml:space="preserve"> (Sumatera Utara: FORKALA, 2005),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80</w:t>
      </w:r>
    </w:p>
  </w:footnote>
  <w:footnote w:id="54">
    <w:p w14:paraId="3FB2556F" w14:textId="6215D958"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bersama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Tokoh</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adat</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Mandailing</w:t>
      </w:r>
      <w:proofErr w:type="spellEnd"/>
      <w:r w:rsidRPr="00B028DB">
        <w:rPr>
          <w:rFonts w:ascii="Times New Roman" w:hAnsi="Times New Roman" w:cs="Times New Roman"/>
        </w:rPr>
        <w:t xml:space="preserve"> (Endang </w:t>
      </w:r>
      <w:proofErr w:type="spellStart"/>
      <w:r w:rsidRPr="00B028DB">
        <w:rPr>
          <w:rFonts w:ascii="Times New Roman" w:hAnsi="Times New Roman" w:cs="Times New Roman"/>
        </w:rPr>
        <w:t>Sunaryo</w:t>
      </w:r>
      <w:proofErr w:type="spellEnd"/>
      <w:r w:rsidRPr="00B028DB">
        <w:rPr>
          <w:rFonts w:ascii="Times New Roman" w:hAnsi="Times New Roman" w:cs="Times New Roman"/>
        </w:rPr>
        <w:t xml:space="preserve"> Nasution), 6 November 2023</w:t>
      </w:r>
    </w:p>
  </w:footnote>
  <w:footnote w:id="55">
    <w:p w14:paraId="65E5C5F1" w14:textId="48956320"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r>
        <w:rPr>
          <w:rFonts w:ascii="Times New Roman" w:hAnsi="Times New Roman" w:cs="Times New Roman"/>
        </w:rPr>
        <w:t xml:space="preserve">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sidRPr="00B028DB">
        <w:rPr>
          <w:rFonts w:ascii="Times New Roman" w:hAnsi="Times New Roman" w:cs="Times New Roman"/>
        </w:rPr>
        <w:t xml:space="preserve"> Bagus, 17 Oktober 2023. Jam 13.00 </w:t>
      </w:r>
      <w:proofErr w:type="spellStart"/>
      <w:r w:rsidRPr="00B028DB">
        <w:rPr>
          <w:rFonts w:ascii="Times New Roman" w:hAnsi="Times New Roman" w:cs="Times New Roman"/>
        </w:rPr>
        <w:t>Wib</w:t>
      </w:r>
      <w:proofErr w:type="spellEnd"/>
    </w:p>
  </w:footnote>
  <w:footnote w:id="56">
    <w:p w14:paraId="7F3668A0" w14:textId="66C55F87"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gramStart"/>
      <w:r>
        <w:rPr>
          <w:rFonts w:ascii="Times New Roman" w:hAnsi="Times New Roman" w:cs="Times New Roman"/>
        </w:rPr>
        <w:t>Nur</w:t>
      </w:r>
      <w:r w:rsidRPr="00B028DB">
        <w:rPr>
          <w:rFonts w:ascii="Times New Roman" w:hAnsi="Times New Roman" w:cs="Times New Roman"/>
        </w:rPr>
        <w:t>,  19</w:t>
      </w:r>
      <w:proofErr w:type="gramEnd"/>
      <w:r w:rsidRPr="00B028DB">
        <w:rPr>
          <w:rFonts w:ascii="Times New Roman" w:hAnsi="Times New Roman" w:cs="Times New Roman"/>
        </w:rPr>
        <w:t xml:space="preserve"> Oktober 2023. Jam 10.00 </w:t>
      </w:r>
      <w:proofErr w:type="spellStart"/>
      <w:r w:rsidRPr="00B028DB">
        <w:rPr>
          <w:rFonts w:ascii="Times New Roman" w:hAnsi="Times New Roman" w:cs="Times New Roman"/>
        </w:rPr>
        <w:t>Wib</w:t>
      </w:r>
      <w:proofErr w:type="spellEnd"/>
    </w:p>
  </w:footnote>
  <w:footnote w:id="57">
    <w:p w14:paraId="2A34ED0D" w14:textId="48956A4C"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Hidayati</w:t>
      </w:r>
      <w:proofErr w:type="spellEnd"/>
      <w:r>
        <w:rPr>
          <w:rFonts w:ascii="Times New Roman" w:hAnsi="Times New Roman" w:cs="Times New Roman"/>
        </w:rPr>
        <w:t>,</w:t>
      </w:r>
      <w:r w:rsidRPr="00B028DB">
        <w:rPr>
          <w:rFonts w:ascii="Times New Roman" w:hAnsi="Times New Roman" w:cs="Times New Roman"/>
        </w:rPr>
        <w:t xml:space="preserve"> 19 Oktober 2023. Jam 20.00 </w:t>
      </w:r>
      <w:proofErr w:type="spellStart"/>
      <w:r w:rsidRPr="00B028DB">
        <w:rPr>
          <w:rFonts w:ascii="Times New Roman" w:hAnsi="Times New Roman" w:cs="Times New Roman"/>
        </w:rPr>
        <w:t>Wib</w:t>
      </w:r>
      <w:proofErr w:type="spellEnd"/>
    </w:p>
  </w:footnote>
  <w:footnote w:id="58">
    <w:p w14:paraId="720047BE" w14:textId="42A7C8D2" w:rsidR="00EF32D0" w:rsidRPr="004A3D43" w:rsidRDefault="00EF32D0">
      <w:pPr>
        <w:pStyle w:val="FootnoteText"/>
        <w:rPr>
          <w:rFonts w:ascii="Times New Roman" w:hAnsi="Times New Roman" w:cs="Times New Roman"/>
        </w:rPr>
      </w:pPr>
      <w:r w:rsidRPr="004A3D43">
        <w:rPr>
          <w:rStyle w:val="FootnoteReference"/>
          <w:rFonts w:ascii="Times New Roman" w:hAnsi="Times New Roman" w:cs="Times New Roman"/>
        </w:rPr>
        <w:footnoteRef/>
      </w:r>
      <w:r w:rsidRPr="004A3D43">
        <w:rPr>
          <w:rFonts w:ascii="Times New Roman" w:hAnsi="Times New Roman" w:cs="Times New Roman"/>
        </w:rPr>
        <w:t xml:space="preserve">M.A. </w:t>
      </w:r>
      <w:proofErr w:type="spellStart"/>
      <w:r w:rsidRPr="004A3D43">
        <w:rPr>
          <w:rFonts w:ascii="Times New Roman" w:hAnsi="Times New Roman" w:cs="Times New Roman"/>
        </w:rPr>
        <w:t>Pohan</w:t>
      </w:r>
      <w:proofErr w:type="spellEnd"/>
      <w:r w:rsidRPr="004A3D43">
        <w:rPr>
          <w:rFonts w:ascii="Times New Roman" w:hAnsi="Times New Roman" w:cs="Times New Roman"/>
        </w:rPr>
        <w:t>, “</w:t>
      </w:r>
      <w:proofErr w:type="spellStart"/>
      <w:r w:rsidRPr="004A3D43">
        <w:rPr>
          <w:rFonts w:ascii="Times New Roman" w:hAnsi="Times New Roman" w:cs="Times New Roman"/>
        </w:rPr>
        <w:t>Makna</w:t>
      </w:r>
      <w:proofErr w:type="spellEnd"/>
      <w:r w:rsidRPr="004A3D43">
        <w:rPr>
          <w:rFonts w:ascii="Times New Roman" w:hAnsi="Times New Roman" w:cs="Times New Roman"/>
        </w:rPr>
        <w:t xml:space="preserve"> dan Nilai </w:t>
      </w:r>
      <w:proofErr w:type="spellStart"/>
      <w:r w:rsidRPr="004A3D43">
        <w:rPr>
          <w:rFonts w:ascii="Times New Roman" w:hAnsi="Times New Roman" w:cs="Times New Roman"/>
        </w:rPr>
        <w:t>Tradisi</w:t>
      </w:r>
      <w:proofErr w:type="spellEnd"/>
      <w:r w:rsidRPr="004A3D43">
        <w:rPr>
          <w:rFonts w:ascii="Times New Roman" w:hAnsi="Times New Roman" w:cs="Times New Roman"/>
        </w:rPr>
        <w:t xml:space="preserve"> Uang </w:t>
      </w:r>
      <w:proofErr w:type="spellStart"/>
      <w:r w:rsidRPr="004A3D43">
        <w:rPr>
          <w:rFonts w:ascii="Times New Roman" w:hAnsi="Times New Roman" w:cs="Times New Roman"/>
        </w:rPr>
        <w:t>Pelangkah</w:t>
      </w:r>
      <w:proofErr w:type="spellEnd"/>
      <w:r w:rsidRPr="004A3D43">
        <w:rPr>
          <w:rFonts w:ascii="Times New Roman" w:hAnsi="Times New Roman" w:cs="Times New Roman"/>
        </w:rPr>
        <w:t xml:space="preserve"> </w:t>
      </w:r>
      <w:proofErr w:type="spellStart"/>
      <w:r w:rsidRPr="004A3D43">
        <w:rPr>
          <w:rFonts w:ascii="Times New Roman" w:hAnsi="Times New Roman" w:cs="Times New Roman"/>
        </w:rPr>
        <w:t>dalam</w:t>
      </w:r>
      <w:proofErr w:type="spellEnd"/>
      <w:r w:rsidRPr="004A3D43">
        <w:rPr>
          <w:rFonts w:ascii="Times New Roman" w:hAnsi="Times New Roman" w:cs="Times New Roman"/>
        </w:rPr>
        <w:t xml:space="preserve"> </w:t>
      </w:r>
      <w:proofErr w:type="spellStart"/>
      <w:r w:rsidRPr="004A3D43">
        <w:rPr>
          <w:rFonts w:ascii="Times New Roman" w:hAnsi="Times New Roman" w:cs="Times New Roman"/>
        </w:rPr>
        <w:t>Pernikahan</w:t>
      </w:r>
      <w:proofErr w:type="spellEnd"/>
      <w:r w:rsidRPr="004A3D43">
        <w:rPr>
          <w:rFonts w:ascii="Times New Roman" w:hAnsi="Times New Roman" w:cs="Times New Roman"/>
        </w:rPr>
        <w:t xml:space="preserve"> Adat </w:t>
      </w:r>
      <w:proofErr w:type="spellStart"/>
      <w:r w:rsidRPr="004A3D43">
        <w:rPr>
          <w:rFonts w:ascii="Times New Roman" w:hAnsi="Times New Roman" w:cs="Times New Roman"/>
        </w:rPr>
        <w:t>Mandailing</w:t>
      </w:r>
      <w:proofErr w:type="spellEnd"/>
      <w:r w:rsidRPr="004A3D43">
        <w:rPr>
          <w:rFonts w:ascii="Times New Roman" w:hAnsi="Times New Roman" w:cs="Times New Roman"/>
        </w:rPr>
        <w:t xml:space="preserve">", </w:t>
      </w:r>
      <w:proofErr w:type="spellStart"/>
      <w:r w:rsidRPr="004A3D43">
        <w:rPr>
          <w:rFonts w:ascii="Times New Roman" w:hAnsi="Times New Roman" w:cs="Times New Roman"/>
        </w:rPr>
        <w:t>Jurnal</w:t>
      </w:r>
      <w:proofErr w:type="spellEnd"/>
      <w:r w:rsidRPr="004A3D43">
        <w:rPr>
          <w:rFonts w:ascii="Times New Roman" w:hAnsi="Times New Roman" w:cs="Times New Roman"/>
        </w:rPr>
        <w:t xml:space="preserve"> </w:t>
      </w:r>
      <w:proofErr w:type="spellStart"/>
      <w:r w:rsidRPr="004A3D43">
        <w:rPr>
          <w:rFonts w:ascii="Times New Roman" w:hAnsi="Times New Roman" w:cs="Times New Roman"/>
        </w:rPr>
        <w:t>Ilmiah</w:t>
      </w:r>
      <w:proofErr w:type="spellEnd"/>
      <w:r w:rsidRPr="004A3D43">
        <w:rPr>
          <w:rFonts w:ascii="Times New Roman" w:hAnsi="Times New Roman" w:cs="Times New Roman"/>
        </w:rPr>
        <w:t xml:space="preserve"> </w:t>
      </w:r>
      <w:proofErr w:type="spellStart"/>
      <w:r w:rsidRPr="004A3D43">
        <w:rPr>
          <w:rFonts w:ascii="Times New Roman" w:hAnsi="Times New Roman" w:cs="Times New Roman"/>
        </w:rPr>
        <w:t>Antropo</w:t>
      </w:r>
      <w:r>
        <w:rPr>
          <w:rFonts w:ascii="Times New Roman" w:hAnsi="Times New Roman" w:cs="Times New Roman"/>
        </w:rPr>
        <w:t>logi</w:t>
      </w:r>
      <w:proofErr w:type="spellEnd"/>
      <w:r>
        <w:rPr>
          <w:rFonts w:ascii="Times New Roman" w:hAnsi="Times New Roman" w:cs="Times New Roman"/>
        </w:rPr>
        <w:t xml:space="preserve">, Vol. 12, No. 1 (2020), </w:t>
      </w:r>
      <w:proofErr w:type="spellStart"/>
      <w:r>
        <w:rPr>
          <w:rFonts w:ascii="Times New Roman" w:hAnsi="Times New Roman" w:cs="Times New Roman"/>
        </w:rPr>
        <w:t>Hlm</w:t>
      </w:r>
      <w:proofErr w:type="spellEnd"/>
      <w:r w:rsidRPr="004A3D43">
        <w:rPr>
          <w:rFonts w:ascii="Times New Roman" w:hAnsi="Times New Roman" w:cs="Times New Roman"/>
        </w:rPr>
        <w:t>. 6</w:t>
      </w:r>
    </w:p>
  </w:footnote>
  <w:footnote w:id="59">
    <w:p w14:paraId="2B1931C1" w14:textId="43A2E618"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Masro</w:t>
      </w:r>
      <w:proofErr w:type="spellEnd"/>
      <w:r>
        <w:rPr>
          <w:rFonts w:ascii="Times New Roman" w:hAnsi="Times New Roman" w:cs="Times New Roman"/>
        </w:rPr>
        <w:t xml:space="preserve">, </w:t>
      </w:r>
      <w:r w:rsidRPr="00B028DB">
        <w:rPr>
          <w:rFonts w:ascii="Times New Roman" w:hAnsi="Times New Roman" w:cs="Times New Roman"/>
        </w:rPr>
        <w:t>20 Oktober 2023.</w:t>
      </w:r>
    </w:p>
  </w:footnote>
  <w:footnote w:id="60">
    <w:p w14:paraId="66288FEF" w14:textId="10F2ED81"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r>
        <w:rPr>
          <w:rFonts w:ascii="Times New Roman" w:hAnsi="Times New Roman" w:cs="Times New Roman"/>
        </w:rPr>
        <w:t xml:space="preserve">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r w:rsidRPr="00B028DB">
        <w:rPr>
          <w:rFonts w:ascii="Times New Roman" w:hAnsi="Times New Roman" w:cs="Times New Roman"/>
        </w:rPr>
        <w:t xml:space="preserve"> </w:t>
      </w:r>
      <w:proofErr w:type="spellStart"/>
      <w:r w:rsidRPr="00B028DB">
        <w:rPr>
          <w:rFonts w:ascii="Times New Roman" w:hAnsi="Times New Roman" w:cs="Times New Roman"/>
        </w:rPr>
        <w:t>Porkot</w:t>
      </w:r>
      <w:proofErr w:type="spellEnd"/>
      <w:r>
        <w:rPr>
          <w:rFonts w:ascii="Times New Roman" w:hAnsi="Times New Roman" w:cs="Times New Roman"/>
        </w:rPr>
        <w:t xml:space="preserve">, </w:t>
      </w:r>
      <w:r w:rsidRPr="00B028DB">
        <w:rPr>
          <w:rFonts w:ascii="Times New Roman" w:hAnsi="Times New Roman" w:cs="Times New Roman"/>
        </w:rPr>
        <w:t>21 Oktober 2023</w:t>
      </w:r>
    </w:p>
  </w:footnote>
  <w:footnote w:id="61">
    <w:p w14:paraId="5702FB6F" w14:textId="3A37EBFF"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r>
        <w:rPr>
          <w:rFonts w:ascii="Times New Roman" w:hAnsi="Times New Roman" w:cs="Times New Roman"/>
        </w:rPr>
        <w:t xml:space="preserve">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r w:rsidRPr="00B028DB">
        <w:rPr>
          <w:rFonts w:ascii="Times New Roman" w:hAnsi="Times New Roman" w:cs="Times New Roman"/>
        </w:rPr>
        <w:t>Abdul Ghani, 22 Oktober 2023</w:t>
      </w:r>
    </w:p>
  </w:footnote>
  <w:footnote w:id="62">
    <w:p w14:paraId="54F8E437" w14:textId="5C17BEC4"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r>
        <w:rPr>
          <w:rFonts w:ascii="Times New Roman" w:hAnsi="Times New Roman" w:cs="Times New Roman"/>
        </w:rPr>
        <w:t xml:space="preserve">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sidRPr="00B028DB">
        <w:rPr>
          <w:rFonts w:ascii="Times New Roman" w:hAnsi="Times New Roman" w:cs="Times New Roman"/>
        </w:rPr>
        <w:t>bersama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Tokoh</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adat</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Manda</w:t>
      </w:r>
      <w:r>
        <w:rPr>
          <w:rFonts w:ascii="Times New Roman" w:hAnsi="Times New Roman" w:cs="Times New Roman"/>
        </w:rPr>
        <w:t>iling</w:t>
      </w:r>
      <w:proofErr w:type="spellEnd"/>
      <w:r>
        <w:rPr>
          <w:rFonts w:ascii="Times New Roman" w:hAnsi="Times New Roman" w:cs="Times New Roman"/>
        </w:rPr>
        <w:t xml:space="preserve"> (Anto Daulay Sori Marajo)</w:t>
      </w:r>
      <w:r w:rsidRPr="00B028DB">
        <w:rPr>
          <w:rFonts w:ascii="Times New Roman" w:hAnsi="Times New Roman" w:cs="Times New Roman"/>
        </w:rPr>
        <w:t>, 2</w:t>
      </w:r>
      <w:r>
        <w:rPr>
          <w:rFonts w:ascii="Times New Roman" w:hAnsi="Times New Roman" w:cs="Times New Roman"/>
        </w:rPr>
        <w:t>5 November 2023</w:t>
      </w:r>
    </w:p>
  </w:footnote>
  <w:footnote w:id="63">
    <w:p w14:paraId="058F3E85" w14:textId="6C0906EC"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r>
        <w:rPr>
          <w:rFonts w:ascii="Times New Roman" w:hAnsi="Times New Roman" w:cs="Times New Roman"/>
        </w:rPr>
        <w:t xml:space="preserve">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r w:rsidRPr="00B028DB">
        <w:rPr>
          <w:rFonts w:ascii="Times New Roman" w:hAnsi="Times New Roman" w:cs="Times New Roman"/>
        </w:rPr>
        <w:t xml:space="preserve">Ibu </w:t>
      </w:r>
      <w:proofErr w:type="spellStart"/>
      <w:r w:rsidRPr="00B028DB">
        <w:rPr>
          <w:rFonts w:ascii="Times New Roman" w:hAnsi="Times New Roman" w:cs="Times New Roman"/>
        </w:rPr>
        <w:t>Mirda</w:t>
      </w:r>
      <w:proofErr w:type="spellEnd"/>
      <w:r>
        <w:rPr>
          <w:rFonts w:ascii="Times New Roman" w:hAnsi="Times New Roman" w:cs="Times New Roman"/>
        </w:rPr>
        <w:t>, 27 Oktober 2023</w:t>
      </w:r>
    </w:p>
  </w:footnote>
  <w:footnote w:id="64">
    <w:p w14:paraId="26AFE8CC" w14:textId="48F88BE1" w:rsidR="00EF32D0" w:rsidRPr="004818A6" w:rsidRDefault="00EF32D0">
      <w:pPr>
        <w:pStyle w:val="FootnoteText"/>
        <w:rPr>
          <w:i/>
        </w:rPr>
      </w:pPr>
      <w:r>
        <w:rPr>
          <w:rStyle w:val="FootnoteReference"/>
        </w:rPr>
        <w:footnoteRef/>
      </w:r>
      <w:r>
        <w:t xml:space="preserve"> </w:t>
      </w:r>
      <w:r w:rsidRPr="004A3D43">
        <w:rPr>
          <w:rFonts w:ascii="Times New Roman" w:hAnsi="Times New Roman" w:cs="Times New Roman"/>
        </w:rPr>
        <w:t xml:space="preserve">M.A. </w:t>
      </w:r>
      <w:proofErr w:type="spellStart"/>
      <w:r w:rsidRPr="004A3D43">
        <w:rPr>
          <w:rFonts w:ascii="Times New Roman" w:hAnsi="Times New Roman" w:cs="Times New Roman"/>
        </w:rPr>
        <w:t>Pohan</w:t>
      </w:r>
      <w:proofErr w:type="spellEnd"/>
      <w:r w:rsidRPr="004A3D43">
        <w:rPr>
          <w:rFonts w:ascii="Times New Roman" w:hAnsi="Times New Roman" w:cs="Times New Roman"/>
        </w:rPr>
        <w:t xml:space="preserve">, </w:t>
      </w:r>
      <w:proofErr w:type="spellStart"/>
      <w:r>
        <w:rPr>
          <w:rFonts w:ascii="Times New Roman" w:hAnsi="Times New Roman" w:cs="Times New Roman"/>
          <w:i/>
        </w:rPr>
        <w:t>op.Cit</w:t>
      </w:r>
      <w:proofErr w:type="spellEnd"/>
      <w:r>
        <w:rPr>
          <w:rFonts w:ascii="Times New Roman" w:hAnsi="Times New Roman" w:cs="Times New Roman"/>
          <w:i/>
        </w:rPr>
        <w:t xml:space="preserve">. </w:t>
      </w:r>
      <w:r w:rsidRPr="004A3D43">
        <w:rPr>
          <w:rFonts w:ascii="Times New Roman" w:hAnsi="Times New Roman" w:cs="Times New Roman"/>
        </w:rPr>
        <w:t>Hal. 6</w:t>
      </w:r>
    </w:p>
  </w:footnote>
  <w:footnote w:id="65">
    <w:p w14:paraId="40E1E2B8" w14:textId="6F415D63"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r>
        <w:rPr>
          <w:rFonts w:ascii="Times New Roman" w:hAnsi="Times New Roman" w:cs="Times New Roman"/>
        </w:rPr>
        <w:t xml:space="preserve">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sidRPr="00B028DB">
        <w:rPr>
          <w:rFonts w:ascii="Times New Roman" w:hAnsi="Times New Roman" w:cs="Times New Roman"/>
        </w:rPr>
        <w:t>Septi</w:t>
      </w:r>
      <w:proofErr w:type="spellEnd"/>
      <w:r w:rsidRPr="00B028DB">
        <w:rPr>
          <w:rFonts w:ascii="Times New Roman" w:hAnsi="Times New Roman" w:cs="Times New Roman"/>
        </w:rPr>
        <w:t>, 28 Oktober 2023</w:t>
      </w:r>
    </w:p>
  </w:footnote>
  <w:footnote w:id="66">
    <w:p w14:paraId="7825DDAA" w14:textId="5AEB45D9"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Sundari, 28 Oktober 2023.</w:t>
      </w:r>
    </w:p>
  </w:footnote>
  <w:footnote w:id="67">
    <w:p w14:paraId="1EE67E27" w14:textId="61258FC5"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Rina, </w:t>
      </w:r>
      <w:r w:rsidRPr="00B028DB">
        <w:rPr>
          <w:rFonts w:ascii="Times New Roman" w:hAnsi="Times New Roman" w:cs="Times New Roman"/>
        </w:rPr>
        <w:t xml:space="preserve">28 Oktober 2023. </w:t>
      </w:r>
    </w:p>
  </w:footnote>
  <w:footnote w:id="68">
    <w:p w14:paraId="46E28DDF" w14:textId="64DA6E14" w:rsidR="00EF32D0" w:rsidRPr="000044A7" w:rsidRDefault="00EF32D0">
      <w:pPr>
        <w:pStyle w:val="FootnoteText"/>
      </w:pPr>
      <w:r>
        <w:rPr>
          <w:rStyle w:val="FootnoteReference"/>
        </w:rPr>
        <w:footnoteRef/>
      </w:r>
      <w:r>
        <w:t xml:space="preserve"> </w:t>
      </w:r>
      <w:r w:rsidRPr="004A3D43">
        <w:rPr>
          <w:rFonts w:ascii="Times New Roman" w:hAnsi="Times New Roman" w:cs="Times New Roman"/>
        </w:rPr>
        <w:t xml:space="preserve">M.A. </w:t>
      </w:r>
      <w:proofErr w:type="spellStart"/>
      <w:r w:rsidRPr="004A3D43">
        <w:rPr>
          <w:rFonts w:ascii="Times New Roman" w:hAnsi="Times New Roman" w:cs="Times New Roman"/>
        </w:rPr>
        <w:t>Pohan</w:t>
      </w:r>
      <w:proofErr w:type="spellEnd"/>
      <w:r w:rsidRPr="004A3D43">
        <w:rPr>
          <w:rFonts w:ascii="Times New Roman" w:hAnsi="Times New Roman" w:cs="Times New Roman"/>
        </w:rPr>
        <w:t xml:space="preserve">, </w:t>
      </w:r>
      <w:proofErr w:type="spellStart"/>
      <w:r>
        <w:rPr>
          <w:rFonts w:ascii="Times New Roman" w:hAnsi="Times New Roman" w:cs="Times New Roman"/>
          <w:i/>
        </w:rPr>
        <w:t>op.Cit</w:t>
      </w:r>
      <w:proofErr w:type="spellEnd"/>
      <w:r>
        <w:rPr>
          <w:rFonts w:ascii="Times New Roman" w:hAnsi="Times New Roman" w:cs="Times New Roman"/>
          <w:i/>
        </w:rPr>
        <w:t xml:space="preserve">. </w:t>
      </w:r>
      <w:r w:rsidRPr="004A3D43">
        <w:rPr>
          <w:rFonts w:ascii="Times New Roman" w:hAnsi="Times New Roman" w:cs="Times New Roman"/>
        </w:rPr>
        <w:t>Hal. 6</w:t>
      </w:r>
    </w:p>
  </w:footnote>
  <w:footnote w:id="69">
    <w:p w14:paraId="75BD91AA" w14:textId="7E818915"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r>
        <w:rPr>
          <w:rFonts w:ascii="Times New Roman" w:hAnsi="Times New Roman" w:cs="Times New Roman"/>
        </w:rPr>
        <w:t xml:space="preserve">Hasil </w:t>
      </w:r>
      <w:proofErr w:type="spellStart"/>
      <w:r>
        <w:rPr>
          <w:rFonts w:ascii="Times New Roman" w:hAnsi="Times New Roman" w:cs="Times New Roman"/>
        </w:rPr>
        <w:t>Wawancara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bersama</w:t>
      </w:r>
      <w:proofErr w:type="spellEnd"/>
      <w:r w:rsidRPr="00B028DB">
        <w:rPr>
          <w:rFonts w:ascii="Times New Roman" w:hAnsi="Times New Roman" w:cs="Times New Roman"/>
        </w:rPr>
        <w:t xml:space="preserve"> Endang </w:t>
      </w:r>
      <w:proofErr w:type="spellStart"/>
      <w:r w:rsidRPr="00B028DB">
        <w:rPr>
          <w:rFonts w:ascii="Times New Roman" w:hAnsi="Times New Roman" w:cs="Times New Roman"/>
        </w:rPr>
        <w:t>Sunaryo</w:t>
      </w:r>
      <w:proofErr w:type="spellEnd"/>
      <w:r w:rsidRPr="00B028DB">
        <w:rPr>
          <w:rFonts w:ascii="Times New Roman" w:hAnsi="Times New Roman" w:cs="Times New Roman"/>
        </w:rPr>
        <w:t xml:space="preserve"> Nasution, Raja Adat, 30 Januari 2024.</w:t>
      </w:r>
    </w:p>
  </w:footnote>
  <w:footnote w:id="70">
    <w:p w14:paraId="71B6D4DD" w14:textId="77777777" w:rsidR="00EF32D0" w:rsidRPr="00B028DB" w:rsidRDefault="00EF32D0" w:rsidP="00762BE9">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Lisca </w:t>
      </w:r>
      <w:proofErr w:type="spellStart"/>
      <w:r w:rsidRPr="00B028DB">
        <w:rPr>
          <w:rFonts w:ascii="Times New Roman" w:hAnsi="Times New Roman" w:cs="Times New Roman"/>
        </w:rPr>
        <w:t>Anggina</w:t>
      </w:r>
      <w:proofErr w:type="spellEnd"/>
      <w:r w:rsidRPr="00B028DB">
        <w:rPr>
          <w:rFonts w:ascii="Times New Roman" w:hAnsi="Times New Roman" w:cs="Times New Roman"/>
        </w:rPr>
        <w:t xml:space="preserve"> Nasution, </w:t>
      </w:r>
      <w:proofErr w:type="spellStart"/>
      <w:r w:rsidRPr="00B028DB">
        <w:rPr>
          <w:rFonts w:ascii="Times New Roman" w:hAnsi="Times New Roman" w:cs="Times New Roman"/>
        </w:rPr>
        <w:t>Irwan</w:t>
      </w:r>
      <w:proofErr w:type="spellEnd"/>
      <w:r w:rsidRPr="00B028DB">
        <w:rPr>
          <w:rFonts w:ascii="Times New Roman" w:hAnsi="Times New Roman" w:cs="Times New Roman"/>
        </w:rPr>
        <w:t>, “</w:t>
      </w:r>
      <w:proofErr w:type="spellStart"/>
      <w:r w:rsidRPr="00B028DB">
        <w:rPr>
          <w:rFonts w:ascii="Times New Roman" w:hAnsi="Times New Roman" w:cs="Times New Roman"/>
          <w:i/>
        </w:rPr>
        <w:t>Tradisi</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Mangompa</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Manuk</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dalam</w:t>
      </w:r>
      <w:proofErr w:type="spellEnd"/>
      <w:r w:rsidRPr="00B028DB">
        <w:rPr>
          <w:rFonts w:ascii="Times New Roman" w:hAnsi="Times New Roman" w:cs="Times New Roman"/>
          <w:i/>
        </w:rPr>
        <w:t xml:space="preserve"> Pesta Adat </w:t>
      </w:r>
      <w:proofErr w:type="spellStart"/>
      <w:r w:rsidRPr="00B028DB">
        <w:rPr>
          <w:rFonts w:ascii="Times New Roman" w:hAnsi="Times New Roman" w:cs="Times New Roman"/>
          <w:i/>
        </w:rPr>
        <w:t>Pernikahan</w:t>
      </w:r>
      <w:proofErr w:type="spellEnd"/>
      <w:r w:rsidRPr="00B028DB">
        <w:rPr>
          <w:rFonts w:ascii="Times New Roman" w:hAnsi="Times New Roman" w:cs="Times New Roman"/>
          <w:i/>
        </w:rPr>
        <w:t xml:space="preserve"> Masyarakat </w:t>
      </w:r>
      <w:proofErr w:type="spellStart"/>
      <w:r w:rsidRPr="00B028DB">
        <w:rPr>
          <w:rFonts w:ascii="Times New Roman" w:hAnsi="Times New Roman" w:cs="Times New Roman"/>
          <w:i/>
        </w:rPr>
        <w:t>Mandailing</w:t>
      </w:r>
      <w:proofErr w:type="spellEnd"/>
      <w:r w:rsidRPr="00B028DB">
        <w:rPr>
          <w:rFonts w:ascii="Times New Roman" w:hAnsi="Times New Roman" w:cs="Times New Roman"/>
          <w:i/>
        </w:rPr>
        <w:t xml:space="preserve"> Natal </w:t>
      </w:r>
      <w:proofErr w:type="spellStart"/>
      <w:r w:rsidRPr="00B028DB">
        <w:rPr>
          <w:rFonts w:ascii="Times New Roman" w:hAnsi="Times New Roman" w:cs="Times New Roman"/>
          <w:i/>
        </w:rPr>
        <w:t>Perspektif</w:t>
      </w:r>
      <w:proofErr w:type="spellEnd"/>
      <w:r w:rsidRPr="00B028DB">
        <w:rPr>
          <w:rFonts w:ascii="Times New Roman" w:hAnsi="Times New Roman" w:cs="Times New Roman"/>
          <w:i/>
        </w:rPr>
        <w:t xml:space="preserve"> </w:t>
      </w:r>
      <w:proofErr w:type="spellStart"/>
      <w:r w:rsidRPr="00B028DB">
        <w:rPr>
          <w:rFonts w:ascii="Times New Roman" w:hAnsi="Times New Roman" w:cs="Times New Roman"/>
          <w:i/>
        </w:rPr>
        <w:t>Urf</w:t>
      </w:r>
      <w:proofErr w:type="spellEnd"/>
      <w:r w:rsidRPr="00B028DB">
        <w:rPr>
          <w:rFonts w:ascii="Times New Roman" w:hAnsi="Times New Roman" w:cs="Times New Roman"/>
        </w:rPr>
        <w:t>”</w:t>
      </w:r>
      <w:proofErr w:type="gramStart"/>
      <w:r w:rsidRPr="00B028DB">
        <w:rPr>
          <w:rFonts w:ascii="Times New Roman" w:hAnsi="Times New Roman" w:cs="Times New Roman"/>
        </w:rPr>
        <w:t>, :</w:t>
      </w:r>
      <w:proofErr w:type="gramEnd"/>
      <w:r w:rsidRPr="00B028DB">
        <w:rPr>
          <w:rFonts w:ascii="Times New Roman" w:hAnsi="Times New Roman" w:cs="Times New Roman"/>
        </w:rPr>
        <w:t xml:space="preserve"> UNES LAW REVIEW. Vol. 6 No.1, Summer 2023</w:t>
      </w:r>
    </w:p>
  </w:footnote>
  <w:footnote w:id="71">
    <w:p w14:paraId="5D3AF1A7" w14:textId="7B9E6A0A"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Rahmi, 29 Oktober 2023.</w:t>
      </w:r>
    </w:p>
  </w:footnote>
  <w:footnote w:id="72">
    <w:p w14:paraId="445E8ACD" w14:textId="65D32D0B"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Aulia</w:t>
      </w:r>
      <w:proofErr w:type="spellEnd"/>
      <w:r>
        <w:rPr>
          <w:rFonts w:ascii="Times New Roman" w:hAnsi="Times New Roman" w:cs="Times New Roman"/>
        </w:rPr>
        <w:t>, 31 Oktober 2023.</w:t>
      </w:r>
    </w:p>
  </w:footnote>
  <w:footnote w:id="73">
    <w:p w14:paraId="085899B4" w14:textId="525F9DB6" w:rsidR="00EF32D0" w:rsidRDefault="00EF32D0">
      <w:pPr>
        <w:pStyle w:val="FootnoteText"/>
      </w:pPr>
      <w:r>
        <w:rPr>
          <w:rStyle w:val="FootnoteReference"/>
        </w:rPr>
        <w:footnoteRef/>
      </w:r>
      <w:r>
        <w:t xml:space="preserve"> </w:t>
      </w:r>
      <w:r>
        <w:rPr>
          <w:rFonts w:ascii="Times New Roman" w:hAnsi="Times New Roman" w:cs="Times New Roman"/>
        </w:rPr>
        <w:t xml:space="preserve">Hilman </w:t>
      </w:r>
      <w:proofErr w:type="spellStart"/>
      <w:r>
        <w:rPr>
          <w:rFonts w:ascii="Times New Roman" w:hAnsi="Times New Roman" w:cs="Times New Roman"/>
        </w:rPr>
        <w:t>Hadikusuma</w:t>
      </w:r>
      <w:proofErr w:type="spellEnd"/>
      <w:r>
        <w:rPr>
          <w:rFonts w:ascii="Times New Roman" w:hAnsi="Times New Roman" w:cs="Times New Roman"/>
        </w:rPr>
        <w:t xml:space="preserve">, Hukum </w:t>
      </w:r>
      <w:proofErr w:type="spellStart"/>
      <w:r>
        <w:rPr>
          <w:rFonts w:ascii="Times New Roman" w:hAnsi="Times New Roman" w:cs="Times New Roman"/>
        </w:rPr>
        <w:t>Perkawinan</w:t>
      </w:r>
      <w:proofErr w:type="spellEnd"/>
      <w:r>
        <w:rPr>
          <w:rFonts w:ascii="Times New Roman" w:hAnsi="Times New Roman" w:cs="Times New Roman"/>
        </w:rPr>
        <w:t xml:space="preserve"> Indonesia </w:t>
      </w:r>
      <w:proofErr w:type="spellStart"/>
      <w:r>
        <w:rPr>
          <w:rFonts w:ascii="Times New Roman" w:hAnsi="Times New Roman" w:cs="Times New Roman"/>
        </w:rPr>
        <w:t>Menurut</w:t>
      </w:r>
      <w:proofErr w:type="spellEnd"/>
      <w:r>
        <w:rPr>
          <w:rFonts w:ascii="Times New Roman" w:hAnsi="Times New Roman" w:cs="Times New Roman"/>
        </w:rPr>
        <w:t xml:space="preserve"> </w:t>
      </w:r>
      <w:proofErr w:type="spellStart"/>
      <w:r>
        <w:rPr>
          <w:rFonts w:ascii="Times New Roman" w:hAnsi="Times New Roman" w:cs="Times New Roman"/>
        </w:rPr>
        <w:t>Perundangan</w:t>
      </w:r>
      <w:proofErr w:type="spellEnd"/>
      <w:r>
        <w:rPr>
          <w:rFonts w:ascii="Times New Roman" w:hAnsi="Times New Roman" w:cs="Times New Roman"/>
        </w:rPr>
        <w:t xml:space="preserve">, Hukum Adat, Hukum Agama, (Bandung: Mandar Maju, 2007), </w:t>
      </w:r>
      <w:proofErr w:type="spellStart"/>
      <w:r>
        <w:rPr>
          <w:rFonts w:ascii="Times New Roman" w:hAnsi="Times New Roman" w:cs="Times New Roman"/>
        </w:rPr>
        <w:t>hlm</w:t>
      </w:r>
      <w:proofErr w:type="spellEnd"/>
      <w:r>
        <w:rPr>
          <w:rFonts w:ascii="Times New Roman" w:hAnsi="Times New Roman" w:cs="Times New Roman"/>
        </w:rPr>
        <w:t>. 8</w:t>
      </w:r>
    </w:p>
  </w:footnote>
  <w:footnote w:id="74">
    <w:p w14:paraId="567FD078" w14:textId="6C95CEA9"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Hasnah</w:t>
      </w:r>
      <w:r w:rsidRPr="00B028DB">
        <w:rPr>
          <w:rFonts w:ascii="Times New Roman" w:hAnsi="Times New Roman" w:cs="Times New Roman"/>
        </w:rPr>
        <w:t xml:space="preserve">, 31 Oktober 2023. </w:t>
      </w:r>
    </w:p>
  </w:footnote>
  <w:footnote w:id="75">
    <w:p w14:paraId="5CEE48D1" w14:textId="39DA8B7B"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Asna Mawaddah</w:t>
      </w:r>
      <w:r w:rsidRPr="00B028DB">
        <w:rPr>
          <w:rFonts w:ascii="Times New Roman" w:hAnsi="Times New Roman" w:cs="Times New Roman"/>
        </w:rPr>
        <w:t xml:space="preserve">, 15 Oktober 2023. </w:t>
      </w:r>
    </w:p>
  </w:footnote>
  <w:footnote w:id="76">
    <w:p w14:paraId="5D20F2CB" w14:textId="39322B0E" w:rsidR="00EF32D0" w:rsidRDefault="00EF32D0">
      <w:pPr>
        <w:pStyle w:val="FootnoteText"/>
      </w:pPr>
      <w:r>
        <w:rPr>
          <w:rStyle w:val="FootnoteReference"/>
        </w:rPr>
        <w:footnoteRef/>
      </w:r>
      <w:r>
        <w:t xml:space="preserve"> </w:t>
      </w:r>
      <w:r w:rsidRPr="00B028DB">
        <w:rPr>
          <w:rFonts w:ascii="Times New Roman" w:hAnsi="Times New Roman" w:cs="Times New Roman"/>
        </w:rPr>
        <w:t xml:space="preserve">Amir </w:t>
      </w:r>
      <w:proofErr w:type="spellStart"/>
      <w:r w:rsidRPr="00B028DB">
        <w:rPr>
          <w:rFonts w:ascii="Times New Roman" w:hAnsi="Times New Roman" w:cs="Times New Roman"/>
        </w:rPr>
        <w:t>Syarifuddin</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Uṣul</w:t>
      </w:r>
      <w:proofErr w:type="spellEnd"/>
      <w:r w:rsidRPr="00B028DB">
        <w:rPr>
          <w:rFonts w:ascii="Times New Roman" w:hAnsi="Times New Roman" w:cs="Times New Roman"/>
        </w:rPr>
        <w:t xml:space="preserve"> Fiqh, Cet. </w:t>
      </w:r>
      <w:proofErr w:type="spellStart"/>
      <w:r w:rsidRPr="00B028DB">
        <w:rPr>
          <w:rFonts w:ascii="Times New Roman" w:hAnsi="Times New Roman" w:cs="Times New Roman"/>
        </w:rPr>
        <w:t>ke</w:t>
      </w:r>
      <w:proofErr w:type="spellEnd"/>
      <w:r w:rsidRPr="00B028DB">
        <w:rPr>
          <w:rFonts w:ascii="Times New Roman" w:hAnsi="Times New Roman" w:cs="Times New Roman"/>
        </w:rPr>
        <w:t xml:space="preserve">- </w:t>
      </w:r>
      <w:proofErr w:type="gramStart"/>
      <w:r w:rsidRPr="00B028DB">
        <w:rPr>
          <w:rFonts w:ascii="Times New Roman" w:hAnsi="Times New Roman" w:cs="Times New Roman"/>
        </w:rPr>
        <w:t>5,(</w:t>
      </w:r>
      <w:proofErr w:type="gramEnd"/>
      <w:r w:rsidRPr="00B028DB">
        <w:rPr>
          <w:rFonts w:ascii="Times New Roman" w:hAnsi="Times New Roman" w:cs="Times New Roman"/>
        </w:rPr>
        <w:t xml:space="preserve"> Jakarta: </w:t>
      </w:r>
      <w:proofErr w:type="spellStart"/>
      <w:r w:rsidRPr="00B028DB">
        <w:rPr>
          <w:rFonts w:ascii="Times New Roman" w:hAnsi="Times New Roman" w:cs="Times New Roman"/>
        </w:rPr>
        <w:t>Kencana</w:t>
      </w:r>
      <w:proofErr w:type="spellEnd"/>
      <w:r w:rsidRPr="00B028DB">
        <w:rPr>
          <w:rFonts w:ascii="Times New Roman" w:hAnsi="Times New Roman" w:cs="Times New Roman"/>
        </w:rPr>
        <w:t xml:space="preserve">, 2009), </w:t>
      </w:r>
      <w:proofErr w:type="spellStart"/>
      <w:r w:rsidRPr="00B028DB">
        <w:rPr>
          <w:rFonts w:ascii="Times New Roman" w:hAnsi="Times New Roman" w:cs="Times New Roman"/>
        </w:rPr>
        <w:t>h</w:t>
      </w:r>
      <w:r>
        <w:rPr>
          <w:rFonts w:ascii="Times New Roman" w:hAnsi="Times New Roman" w:cs="Times New Roman"/>
        </w:rPr>
        <w:t>lm</w:t>
      </w:r>
      <w:proofErr w:type="spellEnd"/>
      <w:r w:rsidRPr="00B028DB">
        <w:rPr>
          <w:rFonts w:ascii="Times New Roman" w:hAnsi="Times New Roman" w:cs="Times New Roman"/>
        </w:rPr>
        <w:t>. 392</w:t>
      </w:r>
    </w:p>
  </w:footnote>
  <w:footnote w:id="77">
    <w:p w14:paraId="31C21BAF" w14:textId="3877202D"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r>
        <w:rPr>
          <w:rFonts w:ascii="Times New Roman" w:hAnsi="Times New Roman" w:cs="Times New Roman"/>
        </w:rPr>
        <w:t xml:space="preserve">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sidRPr="00B028DB">
        <w:rPr>
          <w:rFonts w:ascii="Times New Roman" w:hAnsi="Times New Roman" w:cs="Times New Roman"/>
        </w:rPr>
        <w:t>bersama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Tokoh</w:t>
      </w:r>
      <w:proofErr w:type="spellEnd"/>
      <w:r>
        <w:rPr>
          <w:rFonts w:ascii="Times New Roman" w:hAnsi="Times New Roman" w:cs="Times New Roman"/>
        </w:rPr>
        <w:t xml:space="preserve"> </w:t>
      </w:r>
      <w:proofErr w:type="spellStart"/>
      <w:r>
        <w:rPr>
          <w:rFonts w:ascii="Times New Roman" w:hAnsi="Times New Roman" w:cs="Times New Roman"/>
        </w:rPr>
        <w:t>adat</w:t>
      </w:r>
      <w:proofErr w:type="spellEnd"/>
      <w:r>
        <w:rPr>
          <w:rFonts w:ascii="Times New Roman" w:hAnsi="Times New Roman" w:cs="Times New Roman"/>
        </w:rPr>
        <w:t xml:space="preserve"> </w:t>
      </w:r>
      <w:proofErr w:type="spellStart"/>
      <w:r>
        <w:rPr>
          <w:rFonts w:ascii="Times New Roman" w:hAnsi="Times New Roman" w:cs="Times New Roman"/>
        </w:rPr>
        <w:t>Mandailing</w:t>
      </w:r>
      <w:proofErr w:type="spellEnd"/>
      <w:r>
        <w:rPr>
          <w:rFonts w:ascii="Times New Roman" w:hAnsi="Times New Roman" w:cs="Times New Roman"/>
        </w:rPr>
        <w:t xml:space="preserve"> (</w:t>
      </w:r>
      <w:proofErr w:type="spellStart"/>
      <w:r>
        <w:rPr>
          <w:rFonts w:ascii="Times New Roman" w:hAnsi="Times New Roman" w:cs="Times New Roman"/>
        </w:rPr>
        <w:t>Andul</w:t>
      </w:r>
      <w:proofErr w:type="spellEnd"/>
      <w:r>
        <w:rPr>
          <w:rFonts w:ascii="Times New Roman" w:hAnsi="Times New Roman" w:cs="Times New Roman"/>
        </w:rPr>
        <w:t xml:space="preserve"> Lubis), 5 November 2023.</w:t>
      </w:r>
    </w:p>
  </w:footnote>
  <w:footnote w:id="78">
    <w:p w14:paraId="1CF2A55C" w14:textId="1E57B7F0"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sidRPr="00B028DB">
        <w:rPr>
          <w:rFonts w:ascii="Times New Roman" w:hAnsi="Times New Roman" w:cs="Times New Roman"/>
        </w:rPr>
        <w:t xml:space="preserve"> (Ari Daulay), 5 November 2023</w:t>
      </w:r>
      <w:r>
        <w:rPr>
          <w:rFonts w:ascii="Times New Roman" w:hAnsi="Times New Roman" w:cs="Times New Roman"/>
        </w:rPr>
        <w:t>.</w:t>
      </w:r>
    </w:p>
  </w:footnote>
  <w:footnote w:id="79">
    <w:p w14:paraId="6FCEAA1A" w14:textId="11B815FC"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bersama</w:t>
      </w:r>
      <w:proofErr w:type="spellEnd"/>
      <w:r w:rsidRPr="00B028DB">
        <w:rPr>
          <w:rFonts w:ascii="Times New Roman" w:hAnsi="Times New Roman" w:cs="Times New Roman"/>
        </w:rPr>
        <w:t xml:space="preserve"> (Dini Daulay</w:t>
      </w:r>
      <w:r>
        <w:rPr>
          <w:rFonts w:ascii="Times New Roman" w:hAnsi="Times New Roman" w:cs="Times New Roman"/>
        </w:rPr>
        <w:t>), 16 Oktober 2023.</w:t>
      </w:r>
    </w:p>
  </w:footnote>
  <w:footnote w:id="80">
    <w:p w14:paraId="77880ACF" w14:textId="7D1109F6"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sidRPr="00B028DB">
        <w:rPr>
          <w:rFonts w:ascii="Times New Roman" w:hAnsi="Times New Roman" w:cs="Times New Roman"/>
        </w:rPr>
        <w:t xml:space="preserve"> </w:t>
      </w:r>
      <w:r>
        <w:rPr>
          <w:rFonts w:ascii="Times New Roman" w:hAnsi="Times New Roman" w:cs="Times New Roman"/>
        </w:rPr>
        <w:t xml:space="preserve">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sidRPr="00B028DB">
        <w:rPr>
          <w:rFonts w:ascii="Times New Roman" w:hAnsi="Times New Roman" w:cs="Times New Roman"/>
        </w:rPr>
        <w:t>b</w:t>
      </w:r>
      <w:r>
        <w:rPr>
          <w:rFonts w:ascii="Times New Roman" w:hAnsi="Times New Roman" w:cs="Times New Roman"/>
        </w:rPr>
        <w:t>ersama</w:t>
      </w:r>
      <w:proofErr w:type="spellEnd"/>
      <w:r>
        <w:rPr>
          <w:rFonts w:ascii="Times New Roman" w:hAnsi="Times New Roman" w:cs="Times New Roman"/>
        </w:rPr>
        <w:t xml:space="preserve"> (Ahmad Lubis)</w:t>
      </w:r>
      <w:r w:rsidRPr="00B028DB">
        <w:rPr>
          <w:rFonts w:ascii="Times New Roman" w:hAnsi="Times New Roman" w:cs="Times New Roman"/>
        </w:rPr>
        <w:t>, 5 Oktober 2023</w:t>
      </w:r>
      <w:r>
        <w:rPr>
          <w:rFonts w:ascii="Times New Roman" w:hAnsi="Times New Roman" w:cs="Times New Roman"/>
        </w:rPr>
        <w:t>.</w:t>
      </w:r>
    </w:p>
  </w:footnote>
  <w:footnote w:id="81">
    <w:p w14:paraId="30D498A3" w14:textId="7D03278B"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ber</w:t>
      </w:r>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Mella</w:t>
      </w:r>
      <w:proofErr w:type="spellEnd"/>
      <w:r>
        <w:rPr>
          <w:rFonts w:ascii="Times New Roman" w:hAnsi="Times New Roman" w:cs="Times New Roman"/>
        </w:rPr>
        <w:t xml:space="preserve"> Nasution)</w:t>
      </w:r>
      <w:r w:rsidRPr="00B028DB">
        <w:rPr>
          <w:rFonts w:ascii="Times New Roman" w:hAnsi="Times New Roman" w:cs="Times New Roman"/>
        </w:rPr>
        <w:t>, 5 Oktober 2023</w:t>
      </w:r>
      <w:r>
        <w:rPr>
          <w:rFonts w:ascii="Times New Roman" w:hAnsi="Times New Roman" w:cs="Times New Roman"/>
        </w:rPr>
        <w:t>.</w:t>
      </w:r>
    </w:p>
  </w:footnote>
  <w:footnote w:id="82">
    <w:p w14:paraId="2B984493" w14:textId="4B79E00D" w:rsidR="00EF32D0" w:rsidRDefault="00EF32D0">
      <w:pPr>
        <w:pStyle w:val="FootnoteText"/>
      </w:pPr>
      <w:r>
        <w:rPr>
          <w:rStyle w:val="FootnoteReference"/>
        </w:rPr>
        <w:footnoteRef/>
      </w:r>
      <w:r>
        <w:t xml:space="preserve"> </w:t>
      </w:r>
      <w:r>
        <w:rPr>
          <w:rFonts w:ascii="Times New Roman" w:hAnsi="Times New Roman" w:cs="Times New Roman"/>
        </w:rPr>
        <w:t xml:space="preserve">Hilman </w:t>
      </w:r>
      <w:proofErr w:type="spellStart"/>
      <w:r>
        <w:rPr>
          <w:rFonts w:ascii="Times New Roman" w:hAnsi="Times New Roman" w:cs="Times New Roman"/>
        </w:rPr>
        <w:t>Hadikusuma</w:t>
      </w:r>
      <w:proofErr w:type="spellEnd"/>
      <w:r>
        <w:rPr>
          <w:rFonts w:ascii="Times New Roman" w:hAnsi="Times New Roman" w:cs="Times New Roman"/>
        </w:rPr>
        <w:t xml:space="preserve">, </w:t>
      </w:r>
      <w:proofErr w:type="spellStart"/>
      <w:r>
        <w:rPr>
          <w:rFonts w:ascii="Times New Roman" w:hAnsi="Times New Roman" w:cs="Times New Roman"/>
          <w:i/>
        </w:rPr>
        <w:t>Op.Cit</w:t>
      </w:r>
      <w:proofErr w:type="spellEnd"/>
      <w:r>
        <w:rPr>
          <w:rFonts w:ascii="Times New Roman" w:hAnsi="Times New Roman" w:cs="Times New Roman"/>
          <w:i/>
        </w:rPr>
        <w:t xml:space="preserve">. </w:t>
      </w:r>
      <w:proofErr w:type="spellStart"/>
      <w:r>
        <w:rPr>
          <w:rFonts w:ascii="Times New Roman" w:hAnsi="Times New Roman" w:cs="Times New Roman"/>
        </w:rPr>
        <w:t>hlm</w:t>
      </w:r>
      <w:proofErr w:type="spellEnd"/>
      <w:r>
        <w:rPr>
          <w:rFonts w:ascii="Times New Roman" w:hAnsi="Times New Roman" w:cs="Times New Roman"/>
        </w:rPr>
        <w:t>. 9</w:t>
      </w:r>
    </w:p>
  </w:footnote>
  <w:footnote w:id="83">
    <w:p w14:paraId="67856537" w14:textId="2888E198"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(Marwah)</w:t>
      </w:r>
      <w:r w:rsidRPr="00B028DB">
        <w:rPr>
          <w:rFonts w:ascii="Times New Roman" w:hAnsi="Times New Roman" w:cs="Times New Roman"/>
        </w:rPr>
        <w:t>, 10 Oktober 2023</w:t>
      </w:r>
    </w:p>
  </w:footnote>
  <w:footnote w:id="84">
    <w:p w14:paraId="12B7DFE4" w14:textId="21627E10"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b</w:t>
      </w:r>
      <w:r>
        <w:rPr>
          <w:rFonts w:ascii="Times New Roman" w:hAnsi="Times New Roman" w:cs="Times New Roman"/>
        </w:rPr>
        <w:t>ersama</w:t>
      </w:r>
      <w:proofErr w:type="spellEnd"/>
      <w:r>
        <w:rPr>
          <w:rFonts w:ascii="Times New Roman" w:hAnsi="Times New Roman" w:cs="Times New Roman"/>
        </w:rPr>
        <w:t xml:space="preserve"> (Diana Lubis),</w:t>
      </w:r>
      <w:r w:rsidRPr="00B028DB">
        <w:rPr>
          <w:rFonts w:ascii="Times New Roman" w:hAnsi="Times New Roman" w:cs="Times New Roman"/>
        </w:rPr>
        <w:t>12 Oktober 2023</w:t>
      </w:r>
      <w:r>
        <w:rPr>
          <w:rFonts w:ascii="Times New Roman" w:hAnsi="Times New Roman" w:cs="Times New Roman"/>
        </w:rPr>
        <w:t>.</w:t>
      </w:r>
    </w:p>
  </w:footnote>
  <w:footnote w:id="85">
    <w:p w14:paraId="267D748F" w14:textId="0379A7FF"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Khoirul</w:t>
      </w:r>
      <w:proofErr w:type="spellEnd"/>
      <w:r w:rsidRPr="00B028DB">
        <w:rPr>
          <w:rFonts w:ascii="Times New Roman" w:hAnsi="Times New Roman" w:cs="Times New Roman"/>
        </w:rPr>
        <w:t xml:space="preserve"> Nasution), 3 Oktober 2023</w:t>
      </w:r>
      <w:r>
        <w:rPr>
          <w:rFonts w:ascii="Times New Roman" w:hAnsi="Times New Roman" w:cs="Times New Roman"/>
        </w:rPr>
        <w:t>.</w:t>
      </w:r>
    </w:p>
  </w:footnote>
  <w:footnote w:id="86">
    <w:p w14:paraId="3C9FA54D" w14:textId="32F878D2" w:rsidR="00EF32D0" w:rsidRPr="00EF6705" w:rsidRDefault="00EF32D0">
      <w:pPr>
        <w:pStyle w:val="FootnoteText"/>
        <w:rPr>
          <w:i/>
        </w:rPr>
      </w:pPr>
      <w:r>
        <w:rPr>
          <w:rStyle w:val="FootnoteReference"/>
        </w:rPr>
        <w:footnoteRef/>
      </w:r>
      <w:r>
        <w:t xml:space="preserve"> </w:t>
      </w:r>
      <w:r>
        <w:rPr>
          <w:rFonts w:ascii="Times New Roman" w:hAnsi="Times New Roman" w:cs="Times New Roman"/>
        </w:rPr>
        <w:t xml:space="preserve">Hilman </w:t>
      </w:r>
      <w:proofErr w:type="spellStart"/>
      <w:r>
        <w:rPr>
          <w:rFonts w:ascii="Times New Roman" w:hAnsi="Times New Roman" w:cs="Times New Roman"/>
        </w:rPr>
        <w:t>Hadikusuma</w:t>
      </w:r>
      <w:proofErr w:type="spellEnd"/>
      <w:r>
        <w:rPr>
          <w:rFonts w:ascii="Times New Roman" w:hAnsi="Times New Roman" w:cs="Times New Roman"/>
        </w:rPr>
        <w:t xml:space="preserve">, </w:t>
      </w:r>
      <w:proofErr w:type="spellStart"/>
      <w:r>
        <w:rPr>
          <w:rFonts w:ascii="Times New Roman" w:hAnsi="Times New Roman" w:cs="Times New Roman"/>
          <w:i/>
        </w:rPr>
        <w:t>Op.Cit</w:t>
      </w:r>
      <w:proofErr w:type="spellEnd"/>
      <w:r>
        <w:rPr>
          <w:rFonts w:ascii="Times New Roman" w:hAnsi="Times New Roman" w:cs="Times New Roman"/>
          <w:i/>
        </w:rPr>
        <w:t xml:space="preserve">. </w:t>
      </w:r>
      <w:proofErr w:type="spellStart"/>
      <w:r>
        <w:rPr>
          <w:rFonts w:ascii="Times New Roman" w:hAnsi="Times New Roman" w:cs="Times New Roman"/>
        </w:rPr>
        <w:t>hlm</w:t>
      </w:r>
      <w:proofErr w:type="spellEnd"/>
      <w:r>
        <w:rPr>
          <w:rFonts w:ascii="Times New Roman" w:hAnsi="Times New Roman" w:cs="Times New Roman"/>
        </w:rPr>
        <w:t>. 8</w:t>
      </w:r>
    </w:p>
  </w:footnote>
  <w:footnote w:id="87">
    <w:p w14:paraId="332F1D29" w14:textId="59FE8C13"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w:t>
      </w:r>
      <w:r w:rsidRPr="00B028DB">
        <w:rPr>
          <w:rFonts w:ascii="Times New Roman" w:hAnsi="Times New Roman" w:cs="Times New Roman"/>
        </w:rPr>
        <w:t>(Putri Nasution), 15 September 2023</w:t>
      </w:r>
      <w:r>
        <w:rPr>
          <w:rFonts w:ascii="Times New Roman" w:hAnsi="Times New Roman" w:cs="Times New Roman"/>
        </w:rPr>
        <w:t>.</w:t>
      </w:r>
    </w:p>
  </w:footnote>
  <w:footnote w:id="88">
    <w:p w14:paraId="19B111D2" w14:textId="476EF94A"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w:t>
      </w:r>
      <w:r w:rsidRPr="00B028DB">
        <w:rPr>
          <w:rFonts w:ascii="Times New Roman" w:hAnsi="Times New Roman" w:cs="Times New Roman"/>
        </w:rPr>
        <w:t xml:space="preserve">(Evi), </w:t>
      </w:r>
      <w:r>
        <w:rPr>
          <w:rFonts w:ascii="Times New Roman" w:hAnsi="Times New Roman" w:cs="Times New Roman"/>
        </w:rPr>
        <w:t>18 September 2023.</w:t>
      </w:r>
    </w:p>
  </w:footnote>
  <w:footnote w:id="89">
    <w:p w14:paraId="3AE95FC6" w14:textId="55BC4073"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Madisa</w:t>
      </w:r>
      <w:proofErr w:type="spellEnd"/>
      <w:r w:rsidRPr="00B028DB">
        <w:rPr>
          <w:rFonts w:ascii="Times New Roman" w:hAnsi="Times New Roman" w:cs="Times New Roman"/>
        </w:rPr>
        <w:t>), 20 September 2023</w:t>
      </w:r>
      <w:r>
        <w:rPr>
          <w:rFonts w:ascii="Times New Roman" w:hAnsi="Times New Roman" w:cs="Times New Roman"/>
        </w:rPr>
        <w:t>.</w:t>
      </w:r>
    </w:p>
  </w:footnote>
  <w:footnote w:id="90">
    <w:p w14:paraId="186347FC" w14:textId="5B62B87C" w:rsidR="00EF32D0" w:rsidRDefault="00EF32D0">
      <w:pPr>
        <w:pStyle w:val="FootnoteText"/>
      </w:pPr>
      <w:r>
        <w:rPr>
          <w:rStyle w:val="FootnoteReference"/>
        </w:rPr>
        <w:footnoteRef/>
      </w:r>
      <w:r>
        <w:t xml:space="preserve"> </w:t>
      </w:r>
      <w:r>
        <w:rPr>
          <w:rFonts w:ascii="Times New Roman" w:hAnsi="Times New Roman" w:cs="Times New Roman"/>
        </w:rPr>
        <w:t xml:space="preserve">Hilman </w:t>
      </w:r>
      <w:proofErr w:type="spellStart"/>
      <w:r>
        <w:rPr>
          <w:rFonts w:ascii="Times New Roman" w:hAnsi="Times New Roman" w:cs="Times New Roman"/>
        </w:rPr>
        <w:t>Hadikusuma</w:t>
      </w:r>
      <w:proofErr w:type="spellEnd"/>
      <w:r>
        <w:rPr>
          <w:rFonts w:ascii="Times New Roman" w:hAnsi="Times New Roman" w:cs="Times New Roman"/>
        </w:rPr>
        <w:t xml:space="preserve">, </w:t>
      </w:r>
      <w:proofErr w:type="spellStart"/>
      <w:r>
        <w:rPr>
          <w:rFonts w:ascii="Times New Roman" w:hAnsi="Times New Roman" w:cs="Times New Roman"/>
          <w:i/>
        </w:rPr>
        <w:t>Op.Cit</w:t>
      </w:r>
      <w:proofErr w:type="spellEnd"/>
      <w:r>
        <w:rPr>
          <w:rFonts w:ascii="Times New Roman" w:hAnsi="Times New Roman" w:cs="Times New Roman"/>
          <w:i/>
        </w:rPr>
        <w:t xml:space="preserve">. </w:t>
      </w:r>
      <w:proofErr w:type="spellStart"/>
      <w:r>
        <w:rPr>
          <w:rFonts w:ascii="Times New Roman" w:hAnsi="Times New Roman" w:cs="Times New Roman"/>
        </w:rPr>
        <w:t>hlm</w:t>
      </w:r>
      <w:proofErr w:type="spellEnd"/>
      <w:r>
        <w:rPr>
          <w:rFonts w:ascii="Times New Roman" w:hAnsi="Times New Roman" w:cs="Times New Roman"/>
        </w:rPr>
        <w:t>. 8</w:t>
      </w:r>
    </w:p>
  </w:footnote>
  <w:footnote w:id="91">
    <w:p w14:paraId="117223EC" w14:textId="5CEFF5FC"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w:t>
      </w:r>
      <w:r w:rsidRPr="00B028DB">
        <w:rPr>
          <w:rFonts w:ascii="Times New Roman" w:hAnsi="Times New Roman" w:cs="Times New Roman"/>
        </w:rPr>
        <w:t>(</w:t>
      </w:r>
      <w:proofErr w:type="spellStart"/>
      <w:r w:rsidRPr="00B028DB">
        <w:rPr>
          <w:rFonts w:ascii="Times New Roman" w:hAnsi="Times New Roman" w:cs="Times New Roman"/>
        </w:rPr>
        <w:t>Nasrayani</w:t>
      </w:r>
      <w:proofErr w:type="spellEnd"/>
      <w:r>
        <w:rPr>
          <w:rFonts w:ascii="Times New Roman" w:hAnsi="Times New Roman" w:cs="Times New Roman"/>
        </w:rPr>
        <w:t xml:space="preserve">, </w:t>
      </w:r>
      <w:r w:rsidRPr="00B028DB">
        <w:rPr>
          <w:rFonts w:ascii="Times New Roman" w:hAnsi="Times New Roman" w:cs="Times New Roman"/>
        </w:rPr>
        <w:t>20 September 2023</w:t>
      </w:r>
      <w:r>
        <w:rPr>
          <w:rFonts w:ascii="Times New Roman" w:hAnsi="Times New Roman" w:cs="Times New Roman"/>
        </w:rPr>
        <w:t>.</w:t>
      </w:r>
    </w:p>
  </w:footnote>
  <w:footnote w:id="92">
    <w:p w14:paraId="757E22C2" w14:textId="439FC26B"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w:t>
      </w:r>
      <w:proofErr w:type="spellStart"/>
      <w:r>
        <w:rPr>
          <w:rFonts w:ascii="Times New Roman" w:hAnsi="Times New Roman" w:cs="Times New Roman"/>
        </w:rPr>
        <w:t>Minah</w:t>
      </w:r>
      <w:proofErr w:type="spellEnd"/>
      <w:r>
        <w:rPr>
          <w:rFonts w:ascii="Times New Roman" w:hAnsi="Times New Roman" w:cs="Times New Roman"/>
        </w:rPr>
        <w:t>)</w:t>
      </w:r>
      <w:r w:rsidRPr="00B028DB">
        <w:rPr>
          <w:rFonts w:ascii="Times New Roman" w:hAnsi="Times New Roman" w:cs="Times New Roman"/>
        </w:rPr>
        <w:t>, 7 September 2023</w:t>
      </w:r>
      <w:r>
        <w:rPr>
          <w:rFonts w:ascii="Times New Roman" w:hAnsi="Times New Roman" w:cs="Times New Roman"/>
        </w:rPr>
        <w:t>.</w:t>
      </w:r>
    </w:p>
  </w:footnote>
  <w:footnote w:id="93">
    <w:p w14:paraId="3F457CBC" w14:textId="1F326B66"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sidRPr="00B028DB">
        <w:rPr>
          <w:rFonts w:ascii="Times New Roman" w:hAnsi="Times New Roman" w:cs="Times New Roman"/>
        </w:rPr>
        <w:t xml:space="preserve"> (Nanang), </w:t>
      </w:r>
      <w:proofErr w:type="gramStart"/>
      <w:r w:rsidRPr="00B028DB">
        <w:rPr>
          <w:rFonts w:ascii="Times New Roman" w:hAnsi="Times New Roman" w:cs="Times New Roman"/>
        </w:rPr>
        <w:t>10  September</w:t>
      </w:r>
      <w:proofErr w:type="gramEnd"/>
      <w:r w:rsidRPr="00B028DB">
        <w:rPr>
          <w:rFonts w:ascii="Times New Roman" w:hAnsi="Times New Roman" w:cs="Times New Roman"/>
        </w:rPr>
        <w:t xml:space="preserve"> 2023</w:t>
      </w:r>
      <w:r>
        <w:rPr>
          <w:rFonts w:ascii="Times New Roman" w:hAnsi="Times New Roman" w:cs="Times New Roman"/>
        </w:rPr>
        <w:t>.</w:t>
      </w:r>
    </w:p>
  </w:footnote>
  <w:footnote w:id="94">
    <w:p w14:paraId="5FBE800F" w14:textId="6E6A49F6" w:rsidR="00EF32D0" w:rsidRDefault="00EF32D0">
      <w:pPr>
        <w:pStyle w:val="FootnoteText"/>
      </w:pPr>
      <w:r>
        <w:rPr>
          <w:rStyle w:val="FootnoteReference"/>
        </w:rPr>
        <w:footnoteRef/>
      </w:r>
      <w:r>
        <w:t xml:space="preserve"> </w:t>
      </w:r>
      <w:r>
        <w:rPr>
          <w:rFonts w:ascii="Times New Roman" w:hAnsi="Times New Roman" w:cs="Times New Roman"/>
        </w:rPr>
        <w:t xml:space="preserve">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sidRPr="00B028DB">
        <w:rPr>
          <w:rFonts w:ascii="Times New Roman" w:hAnsi="Times New Roman" w:cs="Times New Roman"/>
        </w:rPr>
        <w:t>bersama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Tokoh</w:t>
      </w:r>
      <w:proofErr w:type="spellEnd"/>
      <w:r>
        <w:rPr>
          <w:rFonts w:ascii="Times New Roman" w:hAnsi="Times New Roman" w:cs="Times New Roman"/>
        </w:rPr>
        <w:t xml:space="preserve"> </w:t>
      </w:r>
      <w:proofErr w:type="spellStart"/>
      <w:r>
        <w:rPr>
          <w:rFonts w:ascii="Times New Roman" w:hAnsi="Times New Roman" w:cs="Times New Roman"/>
        </w:rPr>
        <w:t>adat</w:t>
      </w:r>
      <w:proofErr w:type="spellEnd"/>
      <w:r>
        <w:rPr>
          <w:rFonts w:ascii="Times New Roman" w:hAnsi="Times New Roman" w:cs="Times New Roman"/>
        </w:rPr>
        <w:t xml:space="preserve"> </w:t>
      </w:r>
      <w:proofErr w:type="spellStart"/>
      <w:r>
        <w:rPr>
          <w:rFonts w:ascii="Times New Roman" w:hAnsi="Times New Roman" w:cs="Times New Roman"/>
        </w:rPr>
        <w:t>Mandailing</w:t>
      </w:r>
      <w:proofErr w:type="spellEnd"/>
      <w:r>
        <w:rPr>
          <w:rFonts w:ascii="Times New Roman" w:hAnsi="Times New Roman" w:cs="Times New Roman"/>
        </w:rPr>
        <w:t xml:space="preserve"> (</w:t>
      </w:r>
      <w:proofErr w:type="spellStart"/>
      <w:r>
        <w:rPr>
          <w:rFonts w:ascii="Times New Roman" w:hAnsi="Times New Roman" w:cs="Times New Roman"/>
        </w:rPr>
        <w:t>Andul</w:t>
      </w:r>
      <w:proofErr w:type="spellEnd"/>
      <w:r>
        <w:rPr>
          <w:rFonts w:ascii="Times New Roman" w:hAnsi="Times New Roman" w:cs="Times New Roman"/>
        </w:rPr>
        <w:t xml:space="preserve"> Lubis), 5 November 2023</w:t>
      </w:r>
    </w:p>
  </w:footnote>
  <w:footnote w:id="95">
    <w:p w14:paraId="4544DE26" w14:textId="2D4961D5"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sidRPr="00B028DB">
        <w:rPr>
          <w:rFonts w:ascii="Times New Roman" w:hAnsi="Times New Roman" w:cs="Times New Roman"/>
        </w:rPr>
        <w:t xml:space="preserve"> (Sri Wahyuni), </w:t>
      </w:r>
      <w:proofErr w:type="gramStart"/>
      <w:r>
        <w:rPr>
          <w:rFonts w:ascii="Times New Roman" w:hAnsi="Times New Roman" w:cs="Times New Roman"/>
        </w:rPr>
        <w:t>4  September</w:t>
      </w:r>
      <w:proofErr w:type="gramEnd"/>
      <w:r>
        <w:rPr>
          <w:rFonts w:ascii="Times New Roman" w:hAnsi="Times New Roman" w:cs="Times New Roman"/>
        </w:rPr>
        <w:t xml:space="preserve"> 2023.</w:t>
      </w:r>
    </w:p>
  </w:footnote>
  <w:footnote w:id="96">
    <w:p w14:paraId="168F0A0C" w14:textId="3A53A444"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proofErr w:type="gram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proofErr w:type="gramEnd"/>
      <w:r w:rsidRPr="00B028DB">
        <w:rPr>
          <w:rFonts w:ascii="Times New Roman" w:hAnsi="Times New Roman" w:cs="Times New Roman"/>
        </w:rPr>
        <w:t xml:space="preserve"> (</w:t>
      </w:r>
      <w:proofErr w:type="spellStart"/>
      <w:r w:rsidRPr="00B028DB">
        <w:rPr>
          <w:rFonts w:ascii="Times New Roman" w:hAnsi="Times New Roman" w:cs="Times New Roman"/>
        </w:rPr>
        <w:t>Amaliyyah</w:t>
      </w:r>
      <w:proofErr w:type="spellEnd"/>
      <w:r w:rsidRPr="00B028DB">
        <w:rPr>
          <w:rFonts w:ascii="Times New Roman" w:hAnsi="Times New Roman" w:cs="Times New Roman"/>
        </w:rPr>
        <w:t>), 4  September 2023</w:t>
      </w:r>
      <w:r>
        <w:rPr>
          <w:rFonts w:ascii="Times New Roman" w:hAnsi="Times New Roman" w:cs="Times New Roman"/>
        </w:rPr>
        <w:t>.</w:t>
      </w:r>
    </w:p>
  </w:footnote>
  <w:footnote w:id="97">
    <w:p w14:paraId="6BC87A82" w14:textId="716D3267"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w:t>
      </w:r>
      <w:r w:rsidRPr="00B028DB">
        <w:rPr>
          <w:rFonts w:ascii="Times New Roman" w:hAnsi="Times New Roman" w:cs="Times New Roman"/>
        </w:rPr>
        <w:t xml:space="preserve">(Farhan), </w:t>
      </w:r>
      <w:r>
        <w:rPr>
          <w:rFonts w:ascii="Times New Roman" w:hAnsi="Times New Roman" w:cs="Times New Roman"/>
        </w:rPr>
        <w:t>1 September 2023.</w:t>
      </w:r>
    </w:p>
  </w:footnote>
  <w:footnote w:id="98">
    <w:p w14:paraId="05B3E92D" w14:textId="61177C9E" w:rsidR="00EF32D0" w:rsidRDefault="00EF32D0">
      <w:pPr>
        <w:pStyle w:val="FootnoteText"/>
      </w:pPr>
      <w:r>
        <w:rPr>
          <w:rStyle w:val="FootnoteReference"/>
        </w:rPr>
        <w:footnoteRef/>
      </w:r>
      <w:r>
        <w:t xml:space="preserve"> </w:t>
      </w:r>
      <w:r>
        <w:rPr>
          <w:rFonts w:ascii="Times New Roman" w:hAnsi="Times New Roman" w:cs="Times New Roman"/>
        </w:rPr>
        <w:t xml:space="preserve">Hilman </w:t>
      </w:r>
      <w:proofErr w:type="spellStart"/>
      <w:r>
        <w:rPr>
          <w:rFonts w:ascii="Times New Roman" w:hAnsi="Times New Roman" w:cs="Times New Roman"/>
        </w:rPr>
        <w:t>Hadikusuma</w:t>
      </w:r>
      <w:proofErr w:type="spellEnd"/>
      <w:r>
        <w:rPr>
          <w:rFonts w:ascii="Times New Roman" w:hAnsi="Times New Roman" w:cs="Times New Roman"/>
        </w:rPr>
        <w:t xml:space="preserve">, </w:t>
      </w:r>
      <w:proofErr w:type="spellStart"/>
      <w:r>
        <w:rPr>
          <w:rFonts w:ascii="Times New Roman" w:hAnsi="Times New Roman" w:cs="Times New Roman"/>
          <w:i/>
        </w:rPr>
        <w:t>Op.Cit</w:t>
      </w:r>
      <w:proofErr w:type="spellEnd"/>
      <w:r>
        <w:rPr>
          <w:rFonts w:ascii="Times New Roman" w:hAnsi="Times New Roman" w:cs="Times New Roman"/>
          <w:i/>
        </w:rPr>
        <w:t xml:space="preserve">. </w:t>
      </w:r>
      <w:proofErr w:type="spellStart"/>
      <w:r>
        <w:rPr>
          <w:rFonts w:ascii="Times New Roman" w:hAnsi="Times New Roman" w:cs="Times New Roman"/>
        </w:rPr>
        <w:t>hlm</w:t>
      </w:r>
      <w:proofErr w:type="spellEnd"/>
      <w:r>
        <w:rPr>
          <w:rFonts w:ascii="Times New Roman" w:hAnsi="Times New Roman" w:cs="Times New Roman"/>
        </w:rPr>
        <w:t>. 9</w:t>
      </w:r>
    </w:p>
  </w:footnote>
  <w:footnote w:id="99">
    <w:p w14:paraId="614EEBC6" w14:textId="6C55C858"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sidRPr="00B028DB">
        <w:rPr>
          <w:rFonts w:ascii="Times New Roman" w:hAnsi="Times New Roman" w:cs="Times New Roman"/>
        </w:rPr>
        <w:t xml:space="preserve"> (Ummi), 2 September 2023</w:t>
      </w:r>
      <w:r>
        <w:rPr>
          <w:rFonts w:ascii="Times New Roman" w:hAnsi="Times New Roman" w:cs="Times New Roman"/>
        </w:rPr>
        <w:t>.</w:t>
      </w:r>
    </w:p>
  </w:footnote>
  <w:footnote w:id="100">
    <w:p w14:paraId="2DFD32CD" w14:textId="0EE37A43"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(Aida)</w:t>
      </w:r>
      <w:r w:rsidRPr="00B028DB">
        <w:rPr>
          <w:rFonts w:ascii="Times New Roman" w:hAnsi="Times New Roman" w:cs="Times New Roman"/>
        </w:rPr>
        <w:t>, 2 September 2023</w:t>
      </w:r>
      <w:r>
        <w:rPr>
          <w:rFonts w:ascii="Times New Roman" w:hAnsi="Times New Roman" w:cs="Times New Roman"/>
        </w:rPr>
        <w:t>.</w:t>
      </w:r>
    </w:p>
  </w:footnote>
  <w:footnote w:id="101">
    <w:p w14:paraId="34977271" w14:textId="6E3C2CB3"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w:t>
      </w:r>
      <w:r w:rsidRPr="00B028DB">
        <w:rPr>
          <w:rFonts w:ascii="Times New Roman" w:hAnsi="Times New Roman" w:cs="Times New Roman"/>
        </w:rPr>
        <w:t>(Saparuddin), 2 September 2023</w:t>
      </w:r>
      <w:r>
        <w:rPr>
          <w:rFonts w:ascii="Times New Roman" w:hAnsi="Times New Roman" w:cs="Times New Roman"/>
        </w:rPr>
        <w:t>.</w:t>
      </w:r>
    </w:p>
  </w:footnote>
  <w:footnote w:id="102">
    <w:p w14:paraId="0966CA52" w14:textId="23326662" w:rsidR="00EF32D0" w:rsidRPr="00BF5EB7" w:rsidRDefault="00EF32D0">
      <w:pPr>
        <w:pStyle w:val="FootnoteText"/>
        <w:rPr>
          <w:i/>
        </w:rPr>
      </w:pPr>
      <w:r>
        <w:rPr>
          <w:rStyle w:val="FootnoteReference"/>
        </w:rPr>
        <w:footnoteRef/>
      </w:r>
      <w:r>
        <w:t xml:space="preserve"> </w:t>
      </w:r>
      <w:r w:rsidRPr="004A3D43">
        <w:rPr>
          <w:rFonts w:ascii="Times New Roman" w:hAnsi="Times New Roman" w:cs="Times New Roman"/>
        </w:rPr>
        <w:t xml:space="preserve">M.A. </w:t>
      </w:r>
      <w:proofErr w:type="spellStart"/>
      <w:r w:rsidRPr="004A3D43">
        <w:rPr>
          <w:rFonts w:ascii="Times New Roman" w:hAnsi="Times New Roman" w:cs="Times New Roman"/>
        </w:rPr>
        <w:t>Pohan</w:t>
      </w:r>
      <w:proofErr w:type="spellEnd"/>
      <w:r w:rsidRPr="004A3D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i/>
        </w:rPr>
        <w:t>Op.Cit</w:t>
      </w:r>
      <w:proofErr w:type="spellEnd"/>
      <w:r>
        <w:rPr>
          <w:rFonts w:ascii="Times New Roman" w:hAnsi="Times New Roman" w:cs="Times New Roman"/>
          <w:i/>
        </w:rPr>
        <w:t xml:space="preserve">. </w:t>
      </w:r>
      <w:r>
        <w:rPr>
          <w:rFonts w:ascii="Times New Roman" w:hAnsi="Times New Roman" w:cs="Times New Roman"/>
        </w:rPr>
        <w:t xml:space="preserve"> </w:t>
      </w:r>
      <w:proofErr w:type="spellStart"/>
      <w:r>
        <w:rPr>
          <w:rFonts w:ascii="Times New Roman" w:hAnsi="Times New Roman" w:cs="Times New Roman"/>
        </w:rPr>
        <w:t>hlm</w:t>
      </w:r>
      <w:proofErr w:type="spellEnd"/>
      <w:r w:rsidRPr="004A3D43">
        <w:rPr>
          <w:rFonts w:ascii="Times New Roman" w:hAnsi="Times New Roman" w:cs="Times New Roman"/>
        </w:rPr>
        <w:t>. 6</w:t>
      </w:r>
    </w:p>
  </w:footnote>
  <w:footnote w:id="103">
    <w:p w14:paraId="4C7FB86C" w14:textId="3EE856A1"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(Wati), </w:t>
      </w:r>
      <w:r w:rsidRPr="00B028DB">
        <w:rPr>
          <w:rFonts w:ascii="Times New Roman" w:hAnsi="Times New Roman" w:cs="Times New Roman"/>
        </w:rPr>
        <w:t>9 September 2023</w:t>
      </w:r>
      <w:r>
        <w:rPr>
          <w:rFonts w:ascii="Times New Roman" w:hAnsi="Times New Roman" w:cs="Times New Roman"/>
        </w:rPr>
        <w:t>.</w:t>
      </w:r>
    </w:p>
  </w:footnote>
  <w:footnote w:id="104">
    <w:p w14:paraId="0C72ABE1" w14:textId="7B91516E"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wawamcara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(Safa), 10 September 2023.</w:t>
      </w:r>
    </w:p>
  </w:footnote>
  <w:footnote w:id="105">
    <w:p w14:paraId="4000A75A" w14:textId="5A804418" w:rsidR="00EF32D0" w:rsidRDefault="00EF32D0">
      <w:pPr>
        <w:pStyle w:val="FootnoteText"/>
      </w:pPr>
      <w:r>
        <w:rPr>
          <w:rStyle w:val="FootnoteReference"/>
        </w:rPr>
        <w:footnoteRef/>
      </w:r>
      <w:r>
        <w:t xml:space="preserve"> </w:t>
      </w:r>
      <w:r>
        <w:rPr>
          <w:rFonts w:ascii="Times New Roman" w:hAnsi="Times New Roman" w:cs="Times New Roman"/>
        </w:rPr>
        <w:t xml:space="preserve">Hilman </w:t>
      </w:r>
      <w:proofErr w:type="spellStart"/>
      <w:r>
        <w:rPr>
          <w:rFonts w:ascii="Times New Roman" w:hAnsi="Times New Roman" w:cs="Times New Roman"/>
        </w:rPr>
        <w:t>Hadikusuma</w:t>
      </w:r>
      <w:proofErr w:type="spellEnd"/>
      <w:r>
        <w:rPr>
          <w:rFonts w:ascii="Times New Roman" w:hAnsi="Times New Roman" w:cs="Times New Roman"/>
        </w:rPr>
        <w:t xml:space="preserve">, </w:t>
      </w:r>
      <w:proofErr w:type="spellStart"/>
      <w:r>
        <w:rPr>
          <w:rFonts w:ascii="Times New Roman" w:hAnsi="Times New Roman" w:cs="Times New Roman"/>
          <w:i/>
        </w:rPr>
        <w:t>Op.Cit</w:t>
      </w:r>
      <w:proofErr w:type="spellEnd"/>
      <w:r>
        <w:rPr>
          <w:rFonts w:ascii="Times New Roman" w:hAnsi="Times New Roman" w:cs="Times New Roman"/>
          <w:i/>
        </w:rPr>
        <w:t>.</w:t>
      </w:r>
      <w:r>
        <w:rPr>
          <w:rFonts w:ascii="Times New Roman" w:hAnsi="Times New Roman" w:cs="Times New Roman"/>
        </w:rPr>
        <w:t xml:space="preserve"> </w:t>
      </w:r>
      <w:proofErr w:type="spellStart"/>
      <w:r>
        <w:rPr>
          <w:rFonts w:ascii="Times New Roman" w:hAnsi="Times New Roman" w:cs="Times New Roman"/>
        </w:rPr>
        <w:t>hlm</w:t>
      </w:r>
      <w:proofErr w:type="spellEnd"/>
      <w:r>
        <w:rPr>
          <w:rFonts w:ascii="Times New Roman" w:hAnsi="Times New Roman" w:cs="Times New Roman"/>
        </w:rPr>
        <w:t>. 8</w:t>
      </w:r>
    </w:p>
  </w:footnote>
  <w:footnote w:id="106">
    <w:p w14:paraId="07ECD946" w14:textId="4BFBEEA1"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sidRPr="00B028DB">
        <w:rPr>
          <w:rFonts w:ascii="Times New Roman" w:hAnsi="Times New Roman" w:cs="Times New Roman"/>
        </w:rPr>
        <w:t xml:space="preserve"> (Fauzi), </w:t>
      </w:r>
      <w:r>
        <w:rPr>
          <w:rFonts w:ascii="Times New Roman" w:hAnsi="Times New Roman" w:cs="Times New Roman"/>
        </w:rPr>
        <w:t>8 September 2023.</w:t>
      </w:r>
    </w:p>
  </w:footnote>
  <w:footnote w:id="107">
    <w:p w14:paraId="11150CE6" w14:textId="4E194625"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sidRPr="00B028DB">
        <w:rPr>
          <w:rFonts w:ascii="Times New Roman" w:hAnsi="Times New Roman" w:cs="Times New Roman"/>
        </w:rPr>
        <w:t xml:space="preserve"> (Fauzi), 8 September 2023</w:t>
      </w:r>
      <w:r>
        <w:rPr>
          <w:rFonts w:ascii="Times New Roman" w:hAnsi="Times New Roman" w:cs="Times New Roman"/>
        </w:rPr>
        <w:t>.</w:t>
      </w:r>
    </w:p>
  </w:footnote>
  <w:footnote w:id="108">
    <w:p w14:paraId="3AAA8AC1" w14:textId="25E5ED29"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Khodijah</w:t>
      </w:r>
      <w:proofErr w:type="spellEnd"/>
      <w:r w:rsidRPr="00B028DB">
        <w:rPr>
          <w:rFonts w:ascii="Times New Roman" w:hAnsi="Times New Roman" w:cs="Times New Roman"/>
        </w:rPr>
        <w:t>), 12</w:t>
      </w:r>
      <w:r>
        <w:rPr>
          <w:rFonts w:ascii="Times New Roman" w:hAnsi="Times New Roman" w:cs="Times New Roman"/>
        </w:rPr>
        <w:t xml:space="preserve"> September 2023.</w:t>
      </w:r>
    </w:p>
  </w:footnote>
  <w:footnote w:id="109">
    <w:p w14:paraId="50819762" w14:textId="5CDC1DBF"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sidRPr="00B028DB">
        <w:rPr>
          <w:rFonts w:ascii="Times New Roman" w:hAnsi="Times New Roman" w:cs="Times New Roman"/>
        </w:rPr>
        <w:t xml:space="preserve"> </w:t>
      </w:r>
      <w:proofErr w:type="spellStart"/>
      <w:r w:rsidRPr="00B028DB">
        <w:rPr>
          <w:rFonts w:ascii="Times New Roman" w:hAnsi="Times New Roman" w:cs="Times New Roman"/>
        </w:rPr>
        <w:t>Kepala</w:t>
      </w:r>
      <w:proofErr w:type="spellEnd"/>
      <w:r w:rsidRPr="00B028DB">
        <w:rPr>
          <w:rFonts w:ascii="Times New Roman" w:hAnsi="Times New Roman" w:cs="Times New Roman"/>
        </w:rPr>
        <w:t xml:space="preserve"> KUA (Bapak </w:t>
      </w:r>
      <w:proofErr w:type="spellStart"/>
      <w:r w:rsidRPr="00B028DB">
        <w:rPr>
          <w:rFonts w:ascii="Times New Roman" w:hAnsi="Times New Roman" w:cs="Times New Roman"/>
        </w:rPr>
        <w:t>Gustaman</w:t>
      </w:r>
      <w:proofErr w:type="spellEnd"/>
      <w:proofErr w:type="gramStart"/>
      <w:r w:rsidRPr="00B028DB">
        <w:rPr>
          <w:rFonts w:ascii="Times New Roman" w:hAnsi="Times New Roman" w:cs="Times New Roman"/>
        </w:rPr>
        <w:t>),</w:t>
      </w:r>
      <w:r>
        <w:rPr>
          <w:rFonts w:ascii="Times New Roman" w:hAnsi="Times New Roman" w:cs="Times New Roman"/>
        </w:rPr>
        <w:t xml:space="preserve">  10</w:t>
      </w:r>
      <w:proofErr w:type="gramEnd"/>
      <w:r>
        <w:rPr>
          <w:rFonts w:ascii="Times New Roman" w:hAnsi="Times New Roman" w:cs="Times New Roman"/>
        </w:rPr>
        <w:t xml:space="preserve"> November 2023.</w:t>
      </w:r>
    </w:p>
  </w:footnote>
  <w:footnote w:id="110">
    <w:p w14:paraId="2161AC24" w14:textId="57313AF2" w:rsidR="00EF32D0" w:rsidRPr="00B028DB" w:rsidRDefault="00EF32D0">
      <w:pPr>
        <w:pStyle w:val="FootnoteText"/>
        <w:rPr>
          <w:rFonts w:ascii="Times New Roman" w:hAnsi="Times New Roman" w:cs="Times New Roman"/>
        </w:rPr>
      </w:pPr>
      <w:r w:rsidRPr="00B028DB">
        <w:rPr>
          <w:rStyle w:val="FootnoteReference"/>
          <w:rFonts w:ascii="Times New Roman" w:hAnsi="Times New Roman" w:cs="Times New Roman"/>
        </w:rPr>
        <w:footnoteRef/>
      </w:r>
      <w:r>
        <w:rPr>
          <w:rFonts w:ascii="Times New Roman" w:hAnsi="Times New Roman" w:cs="Times New Roman"/>
        </w:rPr>
        <w:t xml:space="preserve"> Hasil </w:t>
      </w:r>
      <w:proofErr w:type="spellStart"/>
      <w:r>
        <w:rPr>
          <w:rFonts w:ascii="Times New Roman" w:hAnsi="Times New Roman" w:cs="Times New Roman"/>
        </w:rPr>
        <w:t>wawancara</w:t>
      </w:r>
      <w:proofErr w:type="spellEnd"/>
      <w:r>
        <w:rPr>
          <w:rFonts w:ascii="Times New Roman" w:hAnsi="Times New Roman" w:cs="Times New Roman"/>
        </w:rPr>
        <w:t xml:space="preserve"> </w:t>
      </w:r>
      <w:proofErr w:type="spellStart"/>
      <w:r>
        <w:rPr>
          <w:rFonts w:ascii="Times New Roman" w:hAnsi="Times New Roman" w:cs="Times New Roman"/>
        </w:rPr>
        <w:t>bersama</w:t>
      </w:r>
      <w:proofErr w:type="spellEnd"/>
      <w:r>
        <w:rPr>
          <w:rFonts w:ascii="Times New Roman" w:hAnsi="Times New Roman" w:cs="Times New Roman"/>
        </w:rPr>
        <w:t xml:space="preserve"> </w:t>
      </w:r>
      <w:r w:rsidRPr="00B028DB">
        <w:rPr>
          <w:rFonts w:ascii="Times New Roman" w:hAnsi="Times New Roman" w:cs="Times New Roman"/>
        </w:rPr>
        <w:t xml:space="preserve">Hakim </w:t>
      </w:r>
      <w:proofErr w:type="spellStart"/>
      <w:r w:rsidRPr="00B028DB">
        <w:rPr>
          <w:rFonts w:ascii="Times New Roman" w:hAnsi="Times New Roman" w:cs="Times New Roman"/>
        </w:rPr>
        <w:t>Pengadilan</w:t>
      </w:r>
      <w:proofErr w:type="spellEnd"/>
      <w:r w:rsidRPr="00B028DB">
        <w:rPr>
          <w:rFonts w:ascii="Times New Roman" w:hAnsi="Times New Roman" w:cs="Times New Roman"/>
        </w:rPr>
        <w:t xml:space="preserve"> Negeri Pasir </w:t>
      </w:r>
      <w:proofErr w:type="spellStart"/>
      <w:r w:rsidRPr="00B028DB">
        <w:rPr>
          <w:rFonts w:ascii="Times New Roman" w:hAnsi="Times New Roman" w:cs="Times New Roman"/>
        </w:rPr>
        <w:t>P</w:t>
      </w:r>
      <w:r>
        <w:rPr>
          <w:rFonts w:ascii="Times New Roman" w:hAnsi="Times New Roman" w:cs="Times New Roman"/>
        </w:rPr>
        <w:t>engaraian</w:t>
      </w:r>
      <w:proofErr w:type="spellEnd"/>
      <w:r>
        <w:rPr>
          <w:rFonts w:ascii="Times New Roman" w:hAnsi="Times New Roman" w:cs="Times New Roman"/>
        </w:rPr>
        <w:t xml:space="preserve"> (Bapak Rudi Cahyadi)</w:t>
      </w:r>
      <w:r w:rsidRPr="00B028DB">
        <w:rPr>
          <w:rFonts w:ascii="Times New Roman" w:hAnsi="Times New Roman" w:cs="Times New Roman"/>
        </w:rPr>
        <w:t>, 12 November 2023</w:t>
      </w:r>
      <w:r>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B86E2" w14:textId="77777777" w:rsidR="00EF32D0" w:rsidRDefault="00EF32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E7F3E" w14:textId="77777777" w:rsidR="008806C0" w:rsidRDefault="00880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55ED" w14:textId="77777777" w:rsidR="00146062" w:rsidRDefault="001460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9E86" w14:textId="77777777" w:rsidR="00146062" w:rsidRDefault="0014606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9B9B" w14:textId="77777777" w:rsidR="00146062" w:rsidRDefault="0014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3A15"/>
    <w:multiLevelType w:val="hybridMultilevel"/>
    <w:tmpl w:val="CFB84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F77FC"/>
    <w:multiLevelType w:val="hybridMultilevel"/>
    <w:tmpl w:val="7E96CF80"/>
    <w:lvl w:ilvl="0" w:tplc="0409000F">
      <w:start w:val="1"/>
      <w:numFmt w:val="decimal"/>
      <w:lvlText w:val="%1."/>
      <w:lvlJc w:val="left"/>
      <w:pPr>
        <w:ind w:left="854" w:hanging="360"/>
      </w:p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2" w15:restartNumberingAfterBreak="0">
    <w:nsid w:val="1F320A78"/>
    <w:multiLevelType w:val="hybridMultilevel"/>
    <w:tmpl w:val="A19C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018AB"/>
    <w:multiLevelType w:val="hybridMultilevel"/>
    <w:tmpl w:val="0A162BC0"/>
    <w:lvl w:ilvl="0" w:tplc="B88A069E">
      <w:start w:val="1"/>
      <w:numFmt w:val="decimal"/>
      <w:lvlText w:val="(%1)"/>
      <w:lvlJc w:val="left"/>
      <w:pPr>
        <w:ind w:left="625" w:hanging="355"/>
        <w:jc w:val="left"/>
      </w:pPr>
      <w:rPr>
        <w:rFonts w:ascii="Times New Roman" w:eastAsia="Times New Roman" w:hAnsi="Times New Roman" w:cs="Times New Roman" w:hint="default"/>
        <w:i/>
        <w:iCs/>
        <w:spacing w:val="-4"/>
        <w:w w:val="99"/>
        <w:sz w:val="24"/>
        <w:szCs w:val="24"/>
        <w:lang w:val="id" w:eastAsia="en-US" w:bidi="ar-SA"/>
      </w:rPr>
    </w:lvl>
    <w:lvl w:ilvl="1" w:tplc="272AB9B6">
      <w:start w:val="1"/>
      <w:numFmt w:val="upperLetter"/>
      <w:lvlText w:val="%2."/>
      <w:lvlJc w:val="left"/>
      <w:pPr>
        <w:ind w:left="1911" w:hanging="293"/>
        <w:jc w:val="left"/>
      </w:pPr>
      <w:rPr>
        <w:rFonts w:ascii="Times New Roman" w:eastAsia="Times New Roman" w:hAnsi="Times New Roman" w:cs="Times New Roman" w:hint="default"/>
        <w:spacing w:val="-6"/>
        <w:w w:val="99"/>
        <w:sz w:val="24"/>
        <w:szCs w:val="24"/>
        <w:lang w:val="id" w:eastAsia="en-US" w:bidi="ar-SA"/>
      </w:rPr>
    </w:lvl>
    <w:lvl w:ilvl="2" w:tplc="FE1E5AA6">
      <w:numFmt w:val="bullet"/>
      <w:lvlText w:val="•"/>
      <w:lvlJc w:val="left"/>
      <w:pPr>
        <w:ind w:left="2796" w:hanging="293"/>
      </w:pPr>
      <w:rPr>
        <w:rFonts w:hint="default"/>
        <w:lang w:val="id" w:eastAsia="en-US" w:bidi="ar-SA"/>
      </w:rPr>
    </w:lvl>
    <w:lvl w:ilvl="3" w:tplc="011E5350">
      <w:numFmt w:val="bullet"/>
      <w:lvlText w:val="•"/>
      <w:lvlJc w:val="left"/>
      <w:pPr>
        <w:ind w:left="3673" w:hanging="293"/>
      </w:pPr>
      <w:rPr>
        <w:rFonts w:hint="default"/>
        <w:lang w:val="id" w:eastAsia="en-US" w:bidi="ar-SA"/>
      </w:rPr>
    </w:lvl>
    <w:lvl w:ilvl="4" w:tplc="B1E4F64E">
      <w:numFmt w:val="bullet"/>
      <w:lvlText w:val="•"/>
      <w:lvlJc w:val="left"/>
      <w:pPr>
        <w:ind w:left="4549" w:hanging="293"/>
      </w:pPr>
      <w:rPr>
        <w:rFonts w:hint="default"/>
        <w:lang w:val="id" w:eastAsia="en-US" w:bidi="ar-SA"/>
      </w:rPr>
    </w:lvl>
    <w:lvl w:ilvl="5" w:tplc="BD82A3B0">
      <w:numFmt w:val="bullet"/>
      <w:lvlText w:val="•"/>
      <w:lvlJc w:val="left"/>
      <w:pPr>
        <w:ind w:left="5426" w:hanging="293"/>
      </w:pPr>
      <w:rPr>
        <w:rFonts w:hint="default"/>
        <w:lang w:val="id" w:eastAsia="en-US" w:bidi="ar-SA"/>
      </w:rPr>
    </w:lvl>
    <w:lvl w:ilvl="6" w:tplc="2A208A84">
      <w:numFmt w:val="bullet"/>
      <w:lvlText w:val="•"/>
      <w:lvlJc w:val="left"/>
      <w:pPr>
        <w:ind w:left="6302" w:hanging="293"/>
      </w:pPr>
      <w:rPr>
        <w:rFonts w:hint="default"/>
        <w:lang w:val="id" w:eastAsia="en-US" w:bidi="ar-SA"/>
      </w:rPr>
    </w:lvl>
    <w:lvl w:ilvl="7" w:tplc="65F4C80C">
      <w:numFmt w:val="bullet"/>
      <w:lvlText w:val="•"/>
      <w:lvlJc w:val="left"/>
      <w:pPr>
        <w:ind w:left="7179" w:hanging="293"/>
      </w:pPr>
      <w:rPr>
        <w:rFonts w:hint="default"/>
        <w:lang w:val="id" w:eastAsia="en-US" w:bidi="ar-SA"/>
      </w:rPr>
    </w:lvl>
    <w:lvl w:ilvl="8" w:tplc="069E141A">
      <w:numFmt w:val="bullet"/>
      <w:lvlText w:val="•"/>
      <w:lvlJc w:val="left"/>
      <w:pPr>
        <w:ind w:left="8055" w:hanging="293"/>
      </w:pPr>
      <w:rPr>
        <w:rFonts w:hint="default"/>
        <w:lang w:val="id" w:eastAsia="en-US" w:bidi="ar-SA"/>
      </w:rPr>
    </w:lvl>
  </w:abstractNum>
  <w:abstractNum w:abstractNumId="4" w15:restartNumberingAfterBreak="0">
    <w:nsid w:val="3440420B"/>
    <w:multiLevelType w:val="hybridMultilevel"/>
    <w:tmpl w:val="ACBE996E"/>
    <w:lvl w:ilvl="0" w:tplc="A0C2A36E">
      <w:start w:val="1"/>
      <w:numFmt w:val="upperLetter"/>
      <w:lvlText w:val="%1."/>
      <w:lvlJc w:val="left"/>
      <w:pPr>
        <w:ind w:left="1911" w:hanging="293"/>
        <w:jc w:val="left"/>
      </w:pPr>
      <w:rPr>
        <w:rFonts w:ascii="Times New Roman" w:eastAsia="Times New Roman" w:hAnsi="Times New Roman" w:cs="Times New Roman" w:hint="default"/>
        <w:spacing w:val="-6"/>
        <w:w w:val="99"/>
        <w:sz w:val="24"/>
        <w:szCs w:val="24"/>
        <w:lang w:val="id" w:eastAsia="en-US" w:bidi="ar-SA"/>
      </w:rPr>
    </w:lvl>
    <w:lvl w:ilvl="1" w:tplc="49DAA0D0">
      <w:numFmt w:val="bullet"/>
      <w:lvlText w:val="•"/>
      <w:lvlJc w:val="left"/>
      <w:pPr>
        <w:ind w:left="2708" w:hanging="293"/>
      </w:pPr>
      <w:rPr>
        <w:rFonts w:hint="default"/>
        <w:lang w:val="id" w:eastAsia="en-US" w:bidi="ar-SA"/>
      </w:rPr>
    </w:lvl>
    <w:lvl w:ilvl="2" w:tplc="C038CD90">
      <w:numFmt w:val="bullet"/>
      <w:lvlText w:val="•"/>
      <w:lvlJc w:val="left"/>
      <w:pPr>
        <w:ind w:left="3497" w:hanging="293"/>
      </w:pPr>
      <w:rPr>
        <w:rFonts w:hint="default"/>
        <w:lang w:val="id" w:eastAsia="en-US" w:bidi="ar-SA"/>
      </w:rPr>
    </w:lvl>
    <w:lvl w:ilvl="3" w:tplc="BE7055AC">
      <w:numFmt w:val="bullet"/>
      <w:lvlText w:val="•"/>
      <w:lvlJc w:val="left"/>
      <w:pPr>
        <w:ind w:left="4286" w:hanging="293"/>
      </w:pPr>
      <w:rPr>
        <w:rFonts w:hint="default"/>
        <w:lang w:val="id" w:eastAsia="en-US" w:bidi="ar-SA"/>
      </w:rPr>
    </w:lvl>
    <w:lvl w:ilvl="4" w:tplc="242CF8BE">
      <w:numFmt w:val="bullet"/>
      <w:lvlText w:val="•"/>
      <w:lvlJc w:val="left"/>
      <w:pPr>
        <w:ind w:left="5075" w:hanging="293"/>
      </w:pPr>
      <w:rPr>
        <w:rFonts w:hint="default"/>
        <w:lang w:val="id" w:eastAsia="en-US" w:bidi="ar-SA"/>
      </w:rPr>
    </w:lvl>
    <w:lvl w:ilvl="5" w:tplc="55D8D6AC">
      <w:numFmt w:val="bullet"/>
      <w:lvlText w:val="•"/>
      <w:lvlJc w:val="left"/>
      <w:pPr>
        <w:ind w:left="5864" w:hanging="293"/>
      </w:pPr>
      <w:rPr>
        <w:rFonts w:hint="default"/>
        <w:lang w:val="id" w:eastAsia="en-US" w:bidi="ar-SA"/>
      </w:rPr>
    </w:lvl>
    <w:lvl w:ilvl="6" w:tplc="4648C0B0">
      <w:numFmt w:val="bullet"/>
      <w:lvlText w:val="•"/>
      <w:lvlJc w:val="left"/>
      <w:pPr>
        <w:ind w:left="6653" w:hanging="293"/>
      </w:pPr>
      <w:rPr>
        <w:rFonts w:hint="default"/>
        <w:lang w:val="id" w:eastAsia="en-US" w:bidi="ar-SA"/>
      </w:rPr>
    </w:lvl>
    <w:lvl w:ilvl="7" w:tplc="981CE54E">
      <w:numFmt w:val="bullet"/>
      <w:lvlText w:val="•"/>
      <w:lvlJc w:val="left"/>
      <w:pPr>
        <w:ind w:left="7442" w:hanging="293"/>
      </w:pPr>
      <w:rPr>
        <w:rFonts w:hint="default"/>
        <w:lang w:val="id" w:eastAsia="en-US" w:bidi="ar-SA"/>
      </w:rPr>
    </w:lvl>
    <w:lvl w:ilvl="8" w:tplc="9946AC10">
      <w:numFmt w:val="bullet"/>
      <w:lvlText w:val="•"/>
      <w:lvlJc w:val="left"/>
      <w:pPr>
        <w:ind w:left="8231" w:hanging="293"/>
      </w:pPr>
      <w:rPr>
        <w:rFonts w:hint="default"/>
        <w:lang w:val="id" w:eastAsia="en-US" w:bidi="ar-SA"/>
      </w:rPr>
    </w:lvl>
  </w:abstractNum>
  <w:abstractNum w:abstractNumId="5" w15:restartNumberingAfterBreak="0">
    <w:nsid w:val="36841D3B"/>
    <w:multiLevelType w:val="hybridMultilevel"/>
    <w:tmpl w:val="35A8B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23273"/>
    <w:multiLevelType w:val="hybridMultilevel"/>
    <w:tmpl w:val="201E610C"/>
    <w:lvl w:ilvl="0" w:tplc="A40878F2">
      <w:start w:val="1"/>
      <w:numFmt w:val="upperLetter"/>
      <w:lvlText w:val="%1."/>
      <w:lvlJc w:val="left"/>
      <w:pPr>
        <w:ind w:left="1902" w:hanging="284"/>
        <w:jc w:val="left"/>
      </w:pPr>
      <w:rPr>
        <w:rFonts w:ascii="Times New Roman" w:eastAsia="Times New Roman" w:hAnsi="Times New Roman" w:cs="Times New Roman" w:hint="default"/>
        <w:spacing w:val="-6"/>
        <w:w w:val="99"/>
        <w:sz w:val="24"/>
        <w:szCs w:val="24"/>
        <w:lang w:val="id" w:eastAsia="en-US" w:bidi="ar-SA"/>
      </w:rPr>
    </w:lvl>
    <w:lvl w:ilvl="1" w:tplc="822C737E">
      <w:numFmt w:val="bullet"/>
      <w:lvlText w:val="•"/>
      <w:lvlJc w:val="left"/>
      <w:pPr>
        <w:ind w:left="2690" w:hanging="284"/>
      </w:pPr>
      <w:rPr>
        <w:rFonts w:hint="default"/>
        <w:lang w:val="id" w:eastAsia="en-US" w:bidi="ar-SA"/>
      </w:rPr>
    </w:lvl>
    <w:lvl w:ilvl="2" w:tplc="26722E2A">
      <w:numFmt w:val="bullet"/>
      <w:lvlText w:val="•"/>
      <w:lvlJc w:val="left"/>
      <w:pPr>
        <w:ind w:left="3481" w:hanging="284"/>
      </w:pPr>
      <w:rPr>
        <w:rFonts w:hint="default"/>
        <w:lang w:val="id" w:eastAsia="en-US" w:bidi="ar-SA"/>
      </w:rPr>
    </w:lvl>
    <w:lvl w:ilvl="3" w:tplc="91E695C2">
      <w:numFmt w:val="bullet"/>
      <w:lvlText w:val="•"/>
      <w:lvlJc w:val="left"/>
      <w:pPr>
        <w:ind w:left="4272" w:hanging="284"/>
      </w:pPr>
      <w:rPr>
        <w:rFonts w:hint="default"/>
        <w:lang w:val="id" w:eastAsia="en-US" w:bidi="ar-SA"/>
      </w:rPr>
    </w:lvl>
    <w:lvl w:ilvl="4" w:tplc="D1089998">
      <w:numFmt w:val="bullet"/>
      <w:lvlText w:val="•"/>
      <w:lvlJc w:val="left"/>
      <w:pPr>
        <w:ind w:left="5063" w:hanging="284"/>
      </w:pPr>
      <w:rPr>
        <w:rFonts w:hint="default"/>
        <w:lang w:val="id" w:eastAsia="en-US" w:bidi="ar-SA"/>
      </w:rPr>
    </w:lvl>
    <w:lvl w:ilvl="5" w:tplc="D290676E">
      <w:numFmt w:val="bullet"/>
      <w:lvlText w:val="•"/>
      <w:lvlJc w:val="left"/>
      <w:pPr>
        <w:ind w:left="5854" w:hanging="284"/>
      </w:pPr>
      <w:rPr>
        <w:rFonts w:hint="default"/>
        <w:lang w:val="id" w:eastAsia="en-US" w:bidi="ar-SA"/>
      </w:rPr>
    </w:lvl>
    <w:lvl w:ilvl="6" w:tplc="6A9C4DDE">
      <w:numFmt w:val="bullet"/>
      <w:lvlText w:val="•"/>
      <w:lvlJc w:val="left"/>
      <w:pPr>
        <w:ind w:left="6645" w:hanging="284"/>
      </w:pPr>
      <w:rPr>
        <w:rFonts w:hint="default"/>
        <w:lang w:val="id" w:eastAsia="en-US" w:bidi="ar-SA"/>
      </w:rPr>
    </w:lvl>
    <w:lvl w:ilvl="7" w:tplc="C55E2344">
      <w:numFmt w:val="bullet"/>
      <w:lvlText w:val="•"/>
      <w:lvlJc w:val="left"/>
      <w:pPr>
        <w:ind w:left="7436" w:hanging="284"/>
      </w:pPr>
      <w:rPr>
        <w:rFonts w:hint="default"/>
        <w:lang w:val="id" w:eastAsia="en-US" w:bidi="ar-SA"/>
      </w:rPr>
    </w:lvl>
    <w:lvl w:ilvl="8" w:tplc="2C5C2E92">
      <w:numFmt w:val="bullet"/>
      <w:lvlText w:val="•"/>
      <w:lvlJc w:val="left"/>
      <w:pPr>
        <w:ind w:left="8227" w:hanging="284"/>
      </w:pPr>
      <w:rPr>
        <w:rFonts w:hint="default"/>
        <w:lang w:val="id" w:eastAsia="en-US" w:bidi="ar-SA"/>
      </w:rPr>
    </w:lvl>
  </w:abstractNum>
  <w:abstractNum w:abstractNumId="7" w15:restartNumberingAfterBreak="0">
    <w:nsid w:val="43CA6977"/>
    <w:multiLevelType w:val="hybridMultilevel"/>
    <w:tmpl w:val="5FAA86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C434A"/>
    <w:multiLevelType w:val="hybridMultilevel"/>
    <w:tmpl w:val="4160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8689F"/>
    <w:multiLevelType w:val="hybridMultilevel"/>
    <w:tmpl w:val="B0A8C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1435B7"/>
    <w:multiLevelType w:val="hybridMultilevel"/>
    <w:tmpl w:val="E1761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2782417"/>
    <w:multiLevelType w:val="hybridMultilevel"/>
    <w:tmpl w:val="95B0EEBA"/>
    <w:lvl w:ilvl="0" w:tplc="566E4DD2">
      <w:start w:val="1"/>
      <w:numFmt w:val="upperLetter"/>
      <w:lvlText w:val="%1."/>
      <w:lvlJc w:val="left"/>
      <w:pPr>
        <w:ind w:left="1253" w:hanging="543"/>
        <w:jc w:val="right"/>
      </w:pPr>
      <w:rPr>
        <w:rFonts w:hint="default"/>
        <w:b/>
        <w:bCs/>
        <w:spacing w:val="-1"/>
        <w:w w:val="99"/>
        <w:lang w:val="id" w:eastAsia="en-US" w:bidi="ar-SA"/>
      </w:rPr>
    </w:lvl>
    <w:lvl w:ilvl="1" w:tplc="04090017">
      <w:start w:val="1"/>
      <w:numFmt w:val="lowerLetter"/>
      <w:lvlText w:val="%2)"/>
      <w:lvlJc w:val="left"/>
      <w:pPr>
        <w:ind w:left="1902" w:hanging="284"/>
        <w:jc w:val="left"/>
      </w:pPr>
      <w:rPr>
        <w:rFonts w:hint="default"/>
        <w:w w:val="99"/>
        <w:sz w:val="24"/>
        <w:szCs w:val="24"/>
        <w:lang w:val="id" w:eastAsia="en-US" w:bidi="ar-SA"/>
      </w:rPr>
    </w:lvl>
    <w:lvl w:ilvl="2" w:tplc="104218BE">
      <w:numFmt w:val="bullet"/>
      <w:lvlText w:val="•"/>
      <w:lvlJc w:val="left"/>
      <w:pPr>
        <w:ind w:left="2778" w:hanging="284"/>
      </w:pPr>
      <w:rPr>
        <w:rFonts w:hint="default"/>
        <w:lang w:val="id" w:eastAsia="en-US" w:bidi="ar-SA"/>
      </w:rPr>
    </w:lvl>
    <w:lvl w:ilvl="3" w:tplc="AC30485C">
      <w:numFmt w:val="bullet"/>
      <w:lvlText w:val="•"/>
      <w:lvlJc w:val="left"/>
      <w:pPr>
        <w:ind w:left="3657" w:hanging="284"/>
      </w:pPr>
      <w:rPr>
        <w:rFonts w:hint="default"/>
        <w:lang w:val="id" w:eastAsia="en-US" w:bidi="ar-SA"/>
      </w:rPr>
    </w:lvl>
    <w:lvl w:ilvl="4" w:tplc="3E407A3E">
      <w:numFmt w:val="bullet"/>
      <w:lvlText w:val="•"/>
      <w:lvlJc w:val="left"/>
      <w:pPr>
        <w:ind w:left="4536" w:hanging="284"/>
      </w:pPr>
      <w:rPr>
        <w:rFonts w:hint="default"/>
        <w:lang w:val="id" w:eastAsia="en-US" w:bidi="ar-SA"/>
      </w:rPr>
    </w:lvl>
    <w:lvl w:ilvl="5" w:tplc="37B44DBA">
      <w:numFmt w:val="bullet"/>
      <w:lvlText w:val="•"/>
      <w:lvlJc w:val="left"/>
      <w:pPr>
        <w:ind w:left="5415" w:hanging="284"/>
      </w:pPr>
      <w:rPr>
        <w:rFonts w:hint="default"/>
        <w:lang w:val="id" w:eastAsia="en-US" w:bidi="ar-SA"/>
      </w:rPr>
    </w:lvl>
    <w:lvl w:ilvl="6" w:tplc="6656894C">
      <w:numFmt w:val="bullet"/>
      <w:lvlText w:val="•"/>
      <w:lvlJc w:val="left"/>
      <w:pPr>
        <w:ind w:left="6293" w:hanging="284"/>
      </w:pPr>
      <w:rPr>
        <w:rFonts w:hint="default"/>
        <w:lang w:val="id" w:eastAsia="en-US" w:bidi="ar-SA"/>
      </w:rPr>
    </w:lvl>
    <w:lvl w:ilvl="7" w:tplc="ACA48EFA">
      <w:numFmt w:val="bullet"/>
      <w:lvlText w:val="•"/>
      <w:lvlJc w:val="left"/>
      <w:pPr>
        <w:ind w:left="7172" w:hanging="284"/>
      </w:pPr>
      <w:rPr>
        <w:rFonts w:hint="default"/>
        <w:lang w:val="id" w:eastAsia="en-US" w:bidi="ar-SA"/>
      </w:rPr>
    </w:lvl>
    <w:lvl w:ilvl="8" w:tplc="88C8ED4E">
      <w:numFmt w:val="bullet"/>
      <w:lvlText w:val="•"/>
      <w:lvlJc w:val="left"/>
      <w:pPr>
        <w:ind w:left="8051" w:hanging="284"/>
      </w:pPr>
      <w:rPr>
        <w:rFonts w:hint="default"/>
        <w:lang w:val="id" w:eastAsia="en-US" w:bidi="ar-SA"/>
      </w:rPr>
    </w:lvl>
  </w:abstractNum>
  <w:abstractNum w:abstractNumId="12" w15:restartNumberingAfterBreak="0">
    <w:nsid w:val="77DA257A"/>
    <w:multiLevelType w:val="hybridMultilevel"/>
    <w:tmpl w:val="DAC0B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B04948"/>
    <w:multiLevelType w:val="hybridMultilevel"/>
    <w:tmpl w:val="4160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1"/>
  </w:num>
  <w:num w:numId="5">
    <w:abstractNumId w:val="13"/>
  </w:num>
  <w:num w:numId="6">
    <w:abstractNumId w:val="7"/>
  </w:num>
  <w:num w:numId="7">
    <w:abstractNumId w:val="12"/>
  </w:num>
  <w:num w:numId="8">
    <w:abstractNumId w:val="4"/>
  </w:num>
  <w:num w:numId="9">
    <w:abstractNumId w:val="6"/>
  </w:num>
  <w:num w:numId="10">
    <w:abstractNumId w:val="11"/>
  </w:num>
  <w:num w:numId="11">
    <w:abstractNumId w:val="3"/>
  </w:num>
  <w:num w:numId="12">
    <w:abstractNumId w:val="2"/>
  </w:num>
  <w:num w:numId="13">
    <w:abstractNumId w:val="8"/>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A30"/>
    <w:rsid w:val="000003E2"/>
    <w:rsid w:val="00002076"/>
    <w:rsid w:val="000044A7"/>
    <w:rsid w:val="00006707"/>
    <w:rsid w:val="00007685"/>
    <w:rsid w:val="00013E97"/>
    <w:rsid w:val="00021A30"/>
    <w:rsid w:val="00023A08"/>
    <w:rsid w:val="00030BBD"/>
    <w:rsid w:val="00036F43"/>
    <w:rsid w:val="000376C8"/>
    <w:rsid w:val="0005036C"/>
    <w:rsid w:val="0005446B"/>
    <w:rsid w:val="000623D7"/>
    <w:rsid w:val="00064199"/>
    <w:rsid w:val="00074883"/>
    <w:rsid w:val="0008252F"/>
    <w:rsid w:val="000831BA"/>
    <w:rsid w:val="0008522F"/>
    <w:rsid w:val="00087EBD"/>
    <w:rsid w:val="000920AC"/>
    <w:rsid w:val="000930B4"/>
    <w:rsid w:val="00093996"/>
    <w:rsid w:val="000A015E"/>
    <w:rsid w:val="000A22D6"/>
    <w:rsid w:val="000A29F2"/>
    <w:rsid w:val="000A6C3A"/>
    <w:rsid w:val="000B073B"/>
    <w:rsid w:val="000B27B8"/>
    <w:rsid w:val="000B406A"/>
    <w:rsid w:val="000D1770"/>
    <w:rsid w:val="000D2D40"/>
    <w:rsid w:val="000E03F7"/>
    <w:rsid w:val="000E2D9B"/>
    <w:rsid w:val="000E5D2E"/>
    <w:rsid w:val="000E663A"/>
    <w:rsid w:val="001043AA"/>
    <w:rsid w:val="0010502B"/>
    <w:rsid w:val="00107571"/>
    <w:rsid w:val="00116381"/>
    <w:rsid w:val="00124582"/>
    <w:rsid w:val="00131CC8"/>
    <w:rsid w:val="00136A76"/>
    <w:rsid w:val="0014087E"/>
    <w:rsid w:val="001430B9"/>
    <w:rsid w:val="001445F8"/>
    <w:rsid w:val="00146062"/>
    <w:rsid w:val="0015274E"/>
    <w:rsid w:val="001544DA"/>
    <w:rsid w:val="00154D1D"/>
    <w:rsid w:val="00163CEB"/>
    <w:rsid w:val="00181935"/>
    <w:rsid w:val="00192041"/>
    <w:rsid w:val="00196AC1"/>
    <w:rsid w:val="001A1641"/>
    <w:rsid w:val="001B326A"/>
    <w:rsid w:val="001B36D1"/>
    <w:rsid w:val="001B5BAC"/>
    <w:rsid w:val="001B6E91"/>
    <w:rsid w:val="001C032C"/>
    <w:rsid w:val="001C0C4E"/>
    <w:rsid w:val="001D2C16"/>
    <w:rsid w:val="001D4D00"/>
    <w:rsid w:val="001E54BE"/>
    <w:rsid w:val="001F5A6D"/>
    <w:rsid w:val="00205121"/>
    <w:rsid w:val="00214823"/>
    <w:rsid w:val="00222044"/>
    <w:rsid w:val="00232F2C"/>
    <w:rsid w:val="0023386C"/>
    <w:rsid w:val="002340C8"/>
    <w:rsid w:val="00272745"/>
    <w:rsid w:val="002856D3"/>
    <w:rsid w:val="00295C39"/>
    <w:rsid w:val="002968EE"/>
    <w:rsid w:val="002A2B63"/>
    <w:rsid w:val="002D45D7"/>
    <w:rsid w:val="002D6455"/>
    <w:rsid w:val="002E5273"/>
    <w:rsid w:val="002F1241"/>
    <w:rsid w:val="002F389D"/>
    <w:rsid w:val="00304348"/>
    <w:rsid w:val="00314346"/>
    <w:rsid w:val="00330201"/>
    <w:rsid w:val="00345B4D"/>
    <w:rsid w:val="0035139C"/>
    <w:rsid w:val="003618BB"/>
    <w:rsid w:val="00362CB6"/>
    <w:rsid w:val="00363305"/>
    <w:rsid w:val="003652DA"/>
    <w:rsid w:val="003765F7"/>
    <w:rsid w:val="00387787"/>
    <w:rsid w:val="00397C9F"/>
    <w:rsid w:val="003D396F"/>
    <w:rsid w:val="003E0A0F"/>
    <w:rsid w:val="003F30D3"/>
    <w:rsid w:val="003F3B89"/>
    <w:rsid w:val="003F6214"/>
    <w:rsid w:val="003F76BE"/>
    <w:rsid w:val="004002D5"/>
    <w:rsid w:val="0040432E"/>
    <w:rsid w:val="00405DE5"/>
    <w:rsid w:val="004108FB"/>
    <w:rsid w:val="004311B1"/>
    <w:rsid w:val="0044515B"/>
    <w:rsid w:val="00447700"/>
    <w:rsid w:val="00450CC8"/>
    <w:rsid w:val="00453D07"/>
    <w:rsid w:val="00460619"/>
    <w:rsid w:val="00463C04"/>
    <w:rsid w:val="004818A6"/>
    <w:rsid w:val="004830E5"/>
    <w:rsid w:val="00483255"/>
    <w:rsid w:val="00490BA5"/>
    <w:rsid w:val="004A0992"/>
    <w:rsid w:val="004A3D43"/>
    <w:rsid w:val="004A7AA9"/>
    <w:rsid w:val="004B47DA"/>
    <w:rsid w:val="004B7B08"/>
    <w:rsid w:val="004C2E50"/>
    <w:rsid w:val="004E4187"/>
    <w:rsid w:val="004F3AE1"/>
    <w:rsid w:val="0052611E"/>
    <w:rsid w:val="0052643A"/>
    <w:rsid w:val="00537962"/>
    <w:rsid w:val="00546444"/>
    <w:rsid w:val="00561548"/>
    <w:rsid w:val="005707D2"/>
    <w:rsid w:val="0057331E"/>
    <w:rsid w:val="00573356"/>
    <w:rsid w:val="0057490D"/>
    <w:rsid w:val="00576871"/>
    <w:rsid w:val="00587ACC"/>
    <w:rsid w:val="00591312"/>
    <w:rsid w:val="0059288A"/>
    <w:rsid w:val="00596E88"/>
    <w:rsid w:val="005C0FCD"/>
    <w:rsid w:val="005C15B2"/>
    <w:rsid w:val="005F0928"/>
    <w:rsid w:val="00604335"/>
    <w:rsid w:val="00615BE4"/>
    <w:rsid w:val="00625CED"/>
    <w:rsid w:val="006321E0"/>
    <w:rsid w:val="00632F9C"/>
    <w:rsid w:val="00634203"/>
    <w:rsid w:val="0063525E"/>
    <w:rsid w:val="006533E4"/>
    <w:rsid w:val="00677380"/>
    <w:rsid w:val="00681F0C"/>
    <w:rsid w:val="00695539"/>
    <w:rsid w:val="0069758A"/>
    <w:rsid w:val="00697FF8"/>
    <w:rsid w:val="006A734B"/>
    <w:rsid w:val="006B7E62"/>
    <w:rsid w:val="006C695B"/>
    <w:rsid w:val="006D7016"/>
    <w:rsid w:val="006E0EAE"/>
    <w:rsid w:val="006F0C53"/>
    <w:rsid w:val="007016F4"/>
    <w:rsid w:val="0072575E"/>
    <w:rsid w:val="00727742"/>
    <w:rsid w:val="0073003D"/>
    <w:rsid w:val="007354F4"/>
    <w:rsid w:val="00744A3F"/>
    <w:rsid w:val="00744A9F"/>
    <w:rsid w:val="00744EB0"/>
    <w:rsid w:val="0075069F"/>
    <w:rsid w:val="00762BE9"/>
    <w:rsid w:val="007647A6"/>
    <w:rsid w:val="0076653F"/>
    <w:rsid w:val="007709F2"/>
    <w:rsid w:val="00775B32"/>
    <w:rsid w:val="007843CA"/>
    <w:rsid w:val="007A0537"/>
    <w:rsid w:val="007C1BA2"/>
    <w:rsid w:val="007D236A"/>
    <w:rsid w:val="007E0ADD"/>
    <w:rsid w:val="007E67E2"/>
    <w:rsid w:val="007F05CA"/>
    <w:rsid w:val="007F68F2"/>
    <w:rsid w:val="007F731B"/>
    <w:rsid w:val="00816328"/>
    <w:rsid w:val="00816AA4"/>
    <w:rsid w:val="00816D7C"/>
    <w:rsid w:val="0082797E"/>
    <w:rsid w:val="008314C0"/>
    <w:rsid w:val="0084588D"/>
    <w:rsid w:val="00861CAA"/>
    <w:rsid w:val="008642B1"/>
    <w:rsid w:val="008676D5"/>
    <w:rsid w:val="008677D0"/>
    <w:rsid w:val="008740B3"/>
    <w:rsid w:val="00874164"/>
    <w:rsid w:val="0087486E"/>
    <w:rsid w:val="008806C0"/>
    <w:rsid w:val="008844C3"/>
    <w:rsid w:val="00885596"/>
    <w:rsid w:val="00894731"/>
    <w:rsid w:val="0089704A"/>
    <w:rsid w:val="008C4A00"/>
    <w:rsid w:val="008C5991"/>
    <w:rsid w:val="008C7FD8"/>
    <w:rsid w:val="008D1C44"/>
    <w:rsid w:val="008E0476"/>
    <w:rsid w:val="008F2B60"/>
    <w:rsid w:val="008F4E30"/>
    <w:rsid w:val="00905E09"/>
    <w:rsid w:val="00907E5D"/>
    <w:rsid w:val="00912F14"/>
    <w:rsid w:val="009202D7"/>
    <w:rsid w:val="00920A49"/>
    <w:rsid w:val="009259B8"/>
    <w:rsid w:val="00936E73"/>
    <w:rsid w:val="009414B3"/>
    <w:rsid w:val="00950FFE"/>
    <w:rsid w:val="009519F8"/>
    <w:rsid w:val="0095398B"/>
    <w:rsid w:val="00953AA5"/>
    <w:rsid w:val="0095519F"/>
    <w:rsid w:val="00956976"/>
    <w:rsid w:val="00965527"/>
    <w:rsid w:val="00966A6E"/>
    <w:rsid w:val="0099279B"/>
    <w:rsid w:val="009936E9"/>
    <w:rsid w:val="009A03BD"/>
    <w:rsid w:val="009A6632"/>
    <w:rsid w:val="009B1BF3"/>
    <w:rsid w:val="009B3643"/>
    <w:rsid w:val="009B5E0C"/>
    <w:rsid w:val="009B7859"/>
    <w:rsid w:val="009C06CB"/>
    <w:rsid w:val="009C0DF2"/>
    <w:rsid w:val="009C2F97"/>
    <w:rsid w:val="009D0497"/>
    <w:rsid w:val="009D125F"/>
    <w:rsid w:val="009D1DBC"/>
    <w:rsid w:val="009E296B"/>
    <w:rsid w:val="009E4097"/>
    <w:rsid w:val="009E6178"/>
    <w:rsid w:val="009F3824"/>
    <w:rsid w:val="00A02DB8"/>
    <w:rsid w:val="00A039DF"/>
    <w:rsid w:val="00A05AE5"/>
    <w:rsid w:val="00A117E8"/>
    <w:rsid w:val="00A1737D"/>
    <w:rsid w:val="00A32270"/>
    <w:rsid w:val="00A37D3E"/>
    <w:rsid w:val="00A529F0"/>
    <w:rsid w:val="00A57587"/>
    <w:rsid w:val="00A60437"/>
    <w:rsid w:val="00A72BAF"/>
    <w:rsid w:val="00A751E2"/>
    <w:rsid w:val="00A84AC9"/>
    <w:rsid w:val="00A913B3"/>
    <w:rsid w:val="00AC4221"/>
    <w:rsid w:val="00AD32E1"/>
    <w:rsid w:val="00AD7A07"/>
    <w:rsid w:val="00AE037A"/>
    <w:rsid w:val="00AE6B4C"/>
    <w:rsid w:val="00AF2DE7"/>
    <w:rsid w:val="00AF58C4"/>
    <w:rsid w:val="00B028DB"/>
    <w:rsid w:val="00B0326A"/>
    <w:rsid w:val="00B227DE"/>
    <w:rsid w:val="00B27A9F"/>
    <w:rsid w:val="00B3198C"/>
    <w:rsid w:val="00B36655"/>
    <w:rsid w:val="00B43CC8"/>
    <w:rsid w:val="00B4568F"/>
    <w:rsid w:val="00B577DE"/>
    <w:rsid w:val="00B7460D"/>
    <w:rsid w:val="00B80F04"/>
    <w:rsid w:val="00B9167A"/>
    <w:rsid w:val="00B94CB4"/>
    <w:rsid w:val="00B96728"/>
    <w:rsid w:val="00BA18B2"/>
    <w:rsid w:val="00BA35A1"/>
    <w:rsid w:val="00BA7280"/>
    <w:rsid w:val="00BB20F7"/>
    <w:rsid w:val="00BB5888"/>
    <w:rsid w:val="00BC3BDC"/>
    <w:rsid w:val="00BC525F"/>
    <w:rsid w:val="00BE0A5B"/>
    <w:rsid w:val="00BE584E"/>
    <w:rsid w:val="00BF5EB7"/>
    <w:rsid w:val="00C03AFD"/>
    <w:rsid w:val="00C050FA"/>
    <w:rsid w:val="00C062F4"/>
    <w:rsid w:val="00C12115"/>
    <w:rsid w:val="00C163E5"/>
    <w:rsid w:val="00C16A9B"/>
    <w:rsid w:val="00C203F4"/>
    <w:rsid w:val="00C23CF4"/>
    <w:rsid w:val="00C322C0"/>
    <w:rsid w:val="00C413D0"/>
    <w:rsid w:val="00C4244F"/>
    <w:rsid w:val="00C46FDE"/>
    <w:rsid w:val="00C5243C"/>
    <w:rsid w:val="00C545DF"/>
    <w:rsid w:val="00C57C46"/>
    <w:rsid w:val="00C6397F"/>
    <w:rsid w:val="00C64261"/>
    <w:rsid w:val="00C71C47"/>
    <w:rsid w:val="00C73E7B"/>
    <w:rsid w:val="00C7540A"/>
    <w:rsid w:val="00C869B8"/>
    <w:rsid w:val="00CB03E1"/>
    <w:rsid w:val="00CB0757"/>
    <w:rsid w:val="00CB33AC"/>
    <w:rsid w:val="00CC366E"/>
    <w:rsid w:val="00CD103C"/>
    <w:rsid w:val="00CD1B0A"/>
    <w:rsid w:val="00CE6001"/>
    <w:rsid w:val="00CE7F54"/>
    <w:rsid w:val="00CF0296"/>
    <w:rsid w:val="00CF2E03"/>
    <w:rsid w:val="00CF6A75"/>
    <w:rsid w:val="00D02ACE"/>
    <w:rsid w:val="00D163C6"/>
    <w:rsid w:val="00D20A6C"/>
    <w:rsid w:val="00D21061"/>
    <w:rsid w:val="00D2382C"/>
    <w:rsid w:val="00D47374"/>
    <w:rsid w:val="00D51416"/>
    <w:rsid w:val="00D54DD1"/>
    <w:rsid w:val="00D55C81"/>
    <w:rsid w:val="00D56CD5"/>
    <w:rsid w:val="00D62323"/>
    <w:rsid w:val="00D64AE9"/>
    <w:rsid w:val="00D743EA"/>
    <w:rsid w:val="00D97BFB"/>
    <w:rsid w:val="00DA3271"/>
    <w:rsid w:val="00DA4075"/>
    <w:rsid w:val="00DB6BFB"/>
    <w:rsid w:val="00DC7222"/>
    <w:rsid w:val="00DD2F64"/>
    <w:rsid w:val="00DD4BFB"/>
    <w:rsid w:val="00DD7934"/>
    <w:rsid w:val="00DE3159"/>
    <w:rsid w:val="00DF3845"/>
    <w:rsid w:val="00DF3D57"/>
    <w:rsid w:val="00DF405C"/>
    <w:rsid w:val="00DF7D57"/>
    <w:rsid w:val="00E029F9"/>
    <w:rsid w:val="00E06ED8"/>
    <w:rsid w:val="00E128D4"/>
    <w:rsid w:val="00E14760"/>
    <w:rsid w:val="00E151DF"/>
    <w:rsid w:val="00E15514"/>
    <w:rsid w:val="00E22629"/>
    <w:rsid w:val="00E22B45"/>
    <w:rsid w:val="00E30BAB"/>
    <w:rsid w:val="00E322C2"/>
    <w:rsid w:val="00E37045"/>
    <w:rsid w:val="00E40062"/>
    <w:rsid w:val="00E43668"/>
    <w:rsid w:val="00E53157"/>
    <w:rsid w:val="00E60DBE"/>
    <w:rsid w:val="00E62370"/>
    <w:rsid w:val="00E7113F"/>
    <w:rsid w:val="00E75533"/>
    <w:rsid w:val="00E811F6"/>
    <w:rsid w:val="00E8313B"/>
    <w:rsid w:val="00E91982"/>
    <w:rsid w:val="00E952E4"/>
    <w:rsid w:val="00E9549F"/>
    <w:rsid w:val="00E97624"/>
    <w:rsid w:val="00EA1078"/>
    <w:rsid w:val="00EA12C8"/>
    <w:rsid w:val="00EA5A53"/>
    <w:rsid w:val="00EA7BEC"/>
    <w:rsid w:val="00EB516D"/>
    <w:rsid w:val="00EC0203"/>
    <w:rsid w:val="00EC066A"/>
    <w:rsid w:val="00EC356F"/>
    <w:rsid w:val="00ED071D"/>
    <w:rsid w:val="00ED6ACA"/>
    <w:rsid w:val="00EE0A1A"/>
    <w:rsid w:val="00EF298C"/>
    <w:rsid w:val="00EF32D0"/>
    <w:rsid w:val="00EF6705"/>
    <w:rsid w:val="00EF7BDF"/>
    <w:rsid w:val="00F04B42"/>
    <w:rsid w:val="00F07519"/>
    <w:rsid w:val="00F07795"/>
    <w:rsid w:val="00F12DBA"/>
    <w:rsid w:val="00F33F08"/>
    <w:rsid w:val="00F35075"/>
    <w:rsid w:val="00F403FE"/>
    <w:rsid w:val="00F40AF8"/>
    <w:rsid w:val="00F40EE5"/>
    <w:rsid w:val="00F44C12"/>
    <w:rsid w:val="00F525AB"/>
    <w:rsid w:val="00F52E1F"/>
    <w:rsid w:val="00F5493E"/>
    <w:rsid w:val="00F615F7"/>
    <w:rsid w:val="00F61F7B"/>
    <w:rsid w:val="00F644AE"/>
    <w:rsid w:val="00F6693E"/>
    <w:rsid w:val="00F71767"/>
    <w:rsid w:val="00F71DC5"/>
    <w:rsid w:val="00F75248"/>
    <w:rsid w:val="00FA2D60"/>
    <w:rsid w:val="00FA6EE2"/>
    <w:rsid w:val="00FB54B9"/>
    <w:rsid w:val="00FC2B10"/>
    <w:rsid w:val="00FC3BC6"/>
    <w:rsid w:val="00FC7764"/>
    <w:rsid w:val="00FC7DA0"/>
    <w:rsid w:val="00FD75FE"/>
    <w:rsid w:val="00FE3790"/>
    <w:rsid w:val="00FF3B8A"/>
    <w:rsid w:val="00FF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03F36"/>
  <w15:docId w15:val="{1844D09C-8972-4B62-8AEB-602C285C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1"/>
    <w:qFormat/>
    <w:rsid w:val="00DD2F64"/>
    <w:pPr>
      <w:widowControl w:val="0"/>
      <w:autoSpaceDE w:val="0"/>
      <w:autoSpaceDN w:val="0"/>
      <w:spacing w:after="0" w:line="240" w:lineRule="auto"/>
      <w:ind w:left="594"/>
      <w:outlineLvl w:val="2"/>
    </w:pPr>
    <w:rPr>
      <w:rFonts w:ascii="Tahoma" w:eastAsia="Tahoma" w:hAnsi="Tahoma" w:cs="Tahoma"/>
      <w:b/>
      <w:bCs/>
      <w:sz w:val="24"/>
      <w:szCs w:val="24"/>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12F14"/>
    <w:pPr>
      <w:spacing w:after="0" w:line="240" w:lineRule="auto"/>
    </w:pPr>
    <w:rPr>
      <w:sz w:val="20"/>
      <w:szCs w:val="20"/>
    </w:rPr>
  </w:style>
  <w:style w:type="character" w:customStyle="1" w:styleId="FootnoteTextChar">
    <w:name w:val="Footnote Text Char"/>
    <w:basedOn w:val="DefaultParagraphFont"/>
    <w:link w:val="FootnoteText"/>
    <w:uiPriority w:val="99"/>
    <w:rsid w:val="00912F14"/>
    <w:rPr>
      <w:sz w:val="20"/>
      <w:szCs w:val="20"/>
    </w:rPr>
  </w:style>
  <w:style w:type="character" w:styleId="FootnoteReference">
    <w:name w:val="footnote reference"/>
    <w:basedOn w:val="DefaultParagraphFont"/>
    <w:uiPriority w:val="99"/>
    <w:semiHidden/>
    <w:unhideWhenUsed/>
    <w:rsid w:val="00912F14"/>
    <w:rPr>
      <w:vertAlign w:val="superscript"/>
    </w:rPr>
  </w:style>
  <w:style w:type="paragraph" w:styleId="ListParagraph">
    <w:name w:val="List Paragraph"/>
    <w:basedOn w:val="Normal"/>
    <w:uiPriority w:val="34"/>
    <w:qFormat/>
    <w:rsid w:val="009259B8"/>
    <w:pPr>
      <w:ind w:left="720"/>
      <w:contextualSpacing/>
    </w:pPr>
  </w:style>
  <w:style w:type="character" w:styleId="Hyperlink">
    <w:name w:val="Hyperlink"/>
    <w:basedOn w:val="DefaultParagraphFont"/>
    <w:uiPriority w:val="99"/>
    <w:unhideWhenUsed/>
    <w:rsid w:val="00FD75FE"/>
    <w:rPr>
      <w:color w:val="0000FF" w:themeColor="hyperlink"/>
      <w:u w:val="single"/>
    </w:rPr>
  </w:style>
  <w:style w:type="table" w:styleId="TableGrid">
    <w:name w:val="Table Grid"/>
    <w:basedOn w:val="TableNormal"/>
    <w:uiPriority w:val="59"/>
    <w:rsid w:val="00FD7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0326A"/>
    <w:rPr>
      <w:sz w:val="16"/>
      <w:szCs w:val="16"/>
    </w:rPr>
  </w:style>
  <w:style w:type="paragraph" w:styleId="CommentText">
    <w:name w:val="annotation text"/>
    <w:basedOn w:val="Normal"/>
    <w:link w:val="CommentTextChar"/>
    <w:uiPriority w:val="99"/>
    <w:semiHidden/>
    <w:unhideWhenUsed/>
    <w:rsid w:val="00B0326A"/>
    <w:pPr>
      <w:spacing w:line="240" w:lineRule="auto"/>
    </w:pPr>
    <w:rPr>
      <w:sz w:val="20"/>
      <w:szCs w:val="20"/>
    </w:rPr>
  </w:style>
  <w:style w:type="character" w:customStyle="1" w:styleId="CommentTextChar">
    <w:name w:val="Comment Text Char"/>
    <w:basedOn w:val="DefaultParagraphFont"/>
    <w:link w:val="CommentText"/>
    <w:uiPriority w:val="99"/>
    <w:semiHidden/>
    <w:rsid w:val="00B0326A"/>
    <w:rPr>
      <w:sz w:val="20"/>
      <w:szCs w:val="20"/>
    </w:rPr>
  </w:style>
  <w:style w:type="paragraph" w:styleId="CommentSubject">
    <w:name w:val="annotation subject"/>
    <w:basedOn w:val="CommentText"/>
    <w:next w:val="CommentText"/>
    <w:link w:val="CommentSubjectChar"/>
    <w:uiPriority w:val="99"/>
    <w:semiHidden/>
    <w:unhideWhenUsed/>
    <w:rsid w:val="00B0326A"/>
    <w:rPr>
      <w:b/>
      <w:bCs/>
    </w:rPr>
  </w:style>
  <w:style w:type="character" w:customStyle="1" w:styleId="CommentSubjectChar">
    <w:name w:val="Comment Subject Char"/>
    <w:basedOn w:val="CommentTextChar"/>
    <w:link w:val="CommentSubject"/>
    <w:uiPriority w:val="99"/>
    <w:semiHidden/>
    <w:rsid w:val="00B0326A"/>
    <w:rPr>
      <w:b/>
      <w:bCs/>
      <w:sz w:val="20"/>
      <w:szCs w:val="20"/>
    </w:rPr>
  </w:style>
  <w:style w:type="paragraph" w:styleId="BalloonText">
    <w:name w:val="Balloon Text"/>
    <w:basedOn w:val="Normal"/>
    <w:link w:val="BalloonTextChar"/>
    <w:uiPriority w:val="99"/>
    <w:semiHidden/>
    <w:unhideWhenUsed/>
    <w:rsid w:val="00365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2DA"/>
    <w:rPr>
      <w:rFonts w:ascii="Tahoma" w:hAnsi="Tahoma" w:cs="Tahoma"/>
      <w:sz w:val="16"/>
      <w:szCs w:val="16"/>
    </w:rPr>
  </w:style>
  <w:style w:type="paragraph" w:styleId="Revision">
    <w:name w:val="Revision"/>
    <w:hidden/>
    <w:uiPriority w:val="99"/>
    <w:semiHidden/>
    <w:rsid w:val="00192041"/>
    <w:pPr>
      <w:spacing w:after="0" w:line="240" w:lineRule="auto"/>
    </w:pPr>
  </w:style>
  <w:style w:type="paragraph" w:styleId="Header">
    <w:name w:val="header"/>
    <w:basedOn w:val="Normal"/>
    <w:link w:val="HeaderChar"/>
    <w:uiPriority w:val="99"/>
    <w:unhideWhenUsed/>
    <w:rsid w:val="00CB03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3E1"/>
  </w:style>
  <w:style w:type="paragraph" w:styleId="Footer">
    <w:name w:val="footer"/>
    <w:basedOn w:val="Normal"/>
    <w:link w:val="FooterChar"/>
    <w:uiPriority w:val="99"/>
    <w:unhideWhenUsed/>
    <w:rsid w:val="00CB03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3E1"/>
  </w:style>
  <w:style w:type="paragraph" w:styleId="BodyText">
    <w:name w:val="Body Text"/>
    <w:basedOn w:val="Normal"/>
    <w:link w:val="BodyTextChar"/>
    <w:uiPriority w:val="1"/>
    <w:qFormat/>
    <w:rsid w:val="00D163C6"/>
    <w:pPr>
      <w:widowControl w:val="0"/>
      <w:autoSpaceDE w:val="0"/>
      <w:autoSpaceDN w:val="0"/>
      <w:spacing w:after="0" w:line="240" w:lineRule="auto"/>
    </w:pPr>
    <w:rPr>
      <w:rFonts w:ascii="Cambria" w:eastAsia="Cambria" w:hAnsi="Cambria" w:cs="Cambria"/>
      <w:sz w:val="24"/>
      <w:szCs w:val="24"/>
      <w:lang w:val="ms"/>
    </w:rPr>
  </w:style>
  <w:style w:type="character" w:customStyle="1" w:styleId="BodyTextChar">
    <w:name w:val="Body Text Char"/>
    <w:basedOn w:val="DefaultParagraphFont"/>
    <w:link w:val="BodyText"/>
    <w:uiPriority w:val="1"/>
    <w:rsid w:val="00D163C6"/>
    <w:rPr>
      <w:rFonts w:ascii="Cambria" w:eastAsia="Cambria" w:hAnsi="Cambria" w:cs="Cambria"/>
      <w:sz w:val="24"/>
      <w:szCs w:val="24"/>
      <w:lang w:val="ms"/>
    </w:rPr>
  </w:style>
  <w:style w:type="paragraph" w:customStyle="1" w:styleId="TableParagraph">
    <w:name w:val="Table Paragraph"/>
    <w:basedOn w:val="Normal"/>
    <w:uiPriority w:val="1"/>
    <w:qFormat/>
    <w:rsid w:val="00DD2F64"/>
    <w:pPr>
      <w:widowControl w:val="0"/>
      <w:autoSpaceDE w:val="0"/>
      <w:autoSpaceDN w:val="0"/>
      <w:spacing w:before="64" w:after="0" w:line="240" w:lineRule="auto"/>
      <w:jc w:val="center"/>
    </w:pPr>
    <w:rPr>
      <w:rFonts w:ascii="Cambria" w:eastAsia="Cambria" w:hAnsi="Cambria" w:cs="Cambria"/>
      <w:lang w:val="ms"/>
    </w:rPr>
  </w:style>
  <w:style w:type="character" w:customStyle="1" w:styleId="Heading3Char">
    <w:name w:val="Heading 3 Char"/>
    <w:basedOn w:val="DefaultParagraphFont"/>
    <w:link w:val="Heading3"/>
    <w:uiPriority w:val="1"/>
    <w:rsid w:val="00DD2F64"/>
    <w:rPr>
      <w:rFonts w:ascii="Tahoma" w:eastAsia="Tahoma" w:hAnsi="Tahoma" w:cs="Tahoma"/>
      <w:b/>
      <w:bCs/>
      <w:sz w:val="24"/>
      <w:szCs w:val="24"/>
      <w:lang w:val="ms"/>
    </w:rPr>
  </w:style>
  <w:style w:type="character" w:styleId="EndnoteReference">
    <w:name w:val="endnote reference"/>
    <w:basedOn w:val="DefaultParagraphFont"/>
    <w:uiPriority w:val="99"/>
    <w:semiHidden/>
    <w:unhideWhenUsed/>
    <w:rsid w:val="009C0DF2"/>
    <w:rPr>
      <w:vertAlign w:val="superscript"/>
    </w:rPr>
  </w:style>
  <w:style w:type="paragraph" w:styleId="TOC1">
    <w:name w:val="toc 1"/>
    <w:basedOn w:val="Normal"/>
    <w:uiPriority w:val="1"/>
    <w:qFormat/>
    <w:rsid w:val="006F0C53"/>
    <w:pPr>
      <w:widowControl w:val="0"/>
      <w:autoSpaceDE w:val="0"/>
      <w:autoSpaceDN w:val="0"/>
      <w:spacing w:before="41" w:after="0" w:line="240" w:lineRule="auto"/>
      <w:ind w:left="711"/>
    </w:pPr>
    <w:rPr>
      <w:rFonts w:ascii="Times New Roman" w:eastAsia="Times New Roman" w:hAnsi="Times New Roman" w:cs="Times New Roman"/>
      <w:b/>
      <w:bCs/>
      <w:sz w:val="24"/>
      <w:szCs w:val="24"/>
      <w:lang w:val="id"/>
    </w:rPr>
  </w:style>
  <w:style w:type="paragraph" w:styleId="TOC2">
    <w:name w:val="toc 2"/>
    <w:basedOn w:val="Normal"/>
    <w:uiPriority w:val="1"/>
    <w:qFormat/>
    <w:rsid w:val="006F0C53"/>
    <w:pPr>
      <w:widowControl w:val="0"/>
      <w:autoSpaceDE w:val="0"/>
      <w:autoSpaceDN w:val="0"/>
      <w:spacing w:before="137" w:after="0" w:line="240" w:lineRule="auto"/>
      <w:ind w:left="1902" w:hanging="285"/>
    </w:pPr>
    <w:rPr>
      <w:rFonts w:ascii="Times New Roman" w:eastAsia="Times New Roman" w:hAnsi="Times New Roman" w:cs="Times New Roman"/>
      <w:sz w:val="24"/>
      <w:szCs w:val="24"/>
      <w:lang w:val="id"/>
    </w:rPr>
  </w:style>
  <w:style w:type="paragraph" w:styleId="TOC3">
    <w:name w:val="toc 3"/>
    <w:basedOn w:val="Normal"/>
    <w:uiPriority w:val="1"/>
    <w:qFormat/>
    <w:rsid w:val="006F0C53"/>
    <w:pPr>
      <w:widowControl w:val="0"/>
      <w:autoSpaceDE w:val="0"/>
      <w:autoSpaceDN w:val="0"/>
      <w:spacing w:after="0" w:line="240" w:lineRule="auto"/>
      <w:ind w:left="1902"/>
    </w:pPr>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754309">
      <w:bodyDiv w:val="1"/>
      <w:marLeft w:val="0"/>
      <w:marRight w:val="0"/>
      <w:marTop w:val="0"/>
      <w:marBottom w:val="0"/>
      <w:divBdr>
        <w:top w:val="none" w:sz="0" w:space="0" w:color="auto"/>
        <w:left w:val="none" w:sz="0" w:space="0" w:color="auto"/>
        <w:bottom w:val="none" w:sz="0" w:space="0" w:color="auto"/>
        <w:right w:val="none" w:sz="0" w:space="0" w:color="auto"/>
      </w:divBdr>
    </w:div>
    <w:div w:id="172027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5.xml"/></Relationships>
</file>

<file path=word/_rels/footnotes.xml.rels><?xml version="1.0" encoding="UTF-8" standalone="yes"?>
<Relationships xmlns="http://schemas.openxmlformats.org/package/2006/relationships"><Relationship Id="rId1" Type="http://schemas.openxmlformats.org/officeDocument/2006/relationships/hyperlink" Target="https://id.wikipedia.org/wiki/Rambah,_Rokan_Hulu"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Dampak Negatif</a:t>
            </a:r>
            <a:r>
              <a:rPr lang="en-US" baseline="0"/>
              <a:t> Yang</a:t>
            </a:r>
            <a:r>
              <a:rPr lang="en-US"/>
              <a:t> Timbul dari Aturan Adat Perkawinan </a:t>
            </a:r>
            <a:r>
              <a:rPr lang="en-US" sz="1800" b="1" i="0" u="none" strike="noStrike" kern="1200" baseline="0">
                <a:solidFill>
                  <a:sysClr val="windowText" lastClr="000000"/>
                </a:solidFill>
                <a:latin typeface="+mn-lt"/>
                <a:ea typeface="+mn-ea"/>
                <a:cs typeface="+mn-cs"/>
              </a:rPr>
              <a:t>Malangkahi</a:t>
            </a:r>
            <a:endParaRPr lang="en-US"/>
          </a:p>
        </c:rich>
      </c:tx>
      <c:overlay val="0"/>
    </c:title>
    <c:autoTitleDeleted val="0"/>
    <c:plotArea>
      <c:layout/>
      <c:pieChart>
        <c:varyColors val="1"/>
        <c:ser>
          <c:idx val="0"/>
          <c:order val="0"/>
          <c:tx>
            <c:strRef>
              <c:f>Sheet1!$B$1</c:f>
              <c:strCache>
                <c:ptCount val="1"/>
                <c:pt idx="0">
                  <c:v>Dampak Negatif yang dari aturan adat Perkawinan Malangkahi</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Sheet1!$A$2:$A$7</c:f>
              <c:strCache>
                <c:ptCount val="6"/>
                <c:pt idx="0">
                  <c:v>Perkawinan Malangkahi Berdampak menjadi Buah Bibir/Gunjingan Masyarakat</c:v>
                </c:pt>
                <c:pt idx="1">
                  <c:v>Perkawinan Malangkahi Berdampak mengakibatkan adanya hamil diluar nikah</c:v>
                </c:pt>
                <c:pt idx="2">
                  <c:v>Perkawinan Malangkahi Berdampak mengakibatkan adanya kawin lari (marlojong)</c:v>
                </c:pt>
                <c:pt idx="3">
                  <c:v>Perkawinan Malangkahi Berdampak mengakibatkan adanya selisih paham dalam keluarga</c:v>
                </c:pt>
                <c:pt idx="4">
                  <c:v>Perkawinan Malangkahi Berdampak mengakibatkan dibatalkannya perkawinan calon pasutri yang melakukan malangkahi</c:v>
                </c:pt>
                <c:pt idx="5">
                  <c:v>Perkawinan Malangkahi menjadi salah satu faktor adanya mempelai yang menutup diri dan menjadi perawan tua</c:v>
                </c:pt>
              </c:strCache>
            </c:strRef>
          </c:cat>
          <c:val>
            <c:numRef>
              <c:f>Sheet1!$B$2:$B$7</c:f>
              <c:numCache>
                <c:formatCode>General</c:formatCode>
                <c:ptCount val="6"/>
                <c:pt idx="0">
                  <c:v>16</c:v>
                </c:pt>
                <c:pt idx="1">
                  <c:v>4</c:v>
                </c:pt>
                <c:pt idx="2">
                  <c:v>4</c:v>
                </c:pt>
                <c:pt idx="3">
                  <c:v>3</c:v>
                </c:pt>
                <c:pt idx="4">
                  <c:v>3</c:v>
                </c:pt>
                <c:pt idx="5">
                  <c:v>3</c:v>
                </c:pt>
              </c:numCache>
            </c:numRef>
          </c:val>
          <c:extLst>
            <c:ext xmlns:c16="http://schemas.microsoft.com/office/drawing/2014/chart" uri="{C3380CC4-5D6E-409C-BE32-E72D297353CC}">
              <c16:uniqueId val="{00000000-8687-0643-98B7-8A51F0919CC6}"/>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63716615237284524"/>
          <c:y val="0.12771570410131816"/>
          <c:w val="0.32969094626140816"/>
          <c:h val="0.7247866691082219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Dampak Positif yang Timbul dari Aturan Adat Perkawinan Malangakahi</c:v>
                </c:pt>
              </c:strCache>
            </c:strRef>
          </c:tx>
          <c:dLbls>
            <c:spPr>
              <a:noFill/>
              <a:ln>
                <a:noFill/>
              </a:ln>
              <a:effectLst/>
            </c:spPr>
            <c:dLblPos val="outEnd"/>
            <c:showLegendKey val="0"/>
            <c:showVal val="1"/>
            <c:showCatName val="0"/>
            <c:showSerName val="0"/>
            <c:showPercent val="1"/>
            <c:showBubbleSize val="0"/>
            <c:showLeaderLines val="1"/>
            <c:extLst>
              <c:ext xmlns:c15="http://schemas.microsoft.com/office/drawing/2012/chart" uri="{CE6537A1-D6FC-4f65-9D91-7224C49458BB}"/>
            </c:extLst>
          </c:dLbls>
          <c:cat>
            <c:strRef>
              <c:f>Sheet1!$A$2:$A$5</c:f>
              <c:strCache>
                <c:ptCount val="4"/>
                <c:pt idx="0">
                  <c:v>Mempererat tali silaturrahmi antara adik dan kakak</c:v>
                </c:pt>
                <c:pt idx="1">
                  <c:v>Menghilangkan iri hati, cemburu sang kakak dari adik yang melangkahi nya</c:v>
                </c:pt>
                <c:pt idx="2">
                  <c:v>Mengangkat harkat dan martabat sang kakak yang dilangkahi</c:v>
                </c:pt>
                <c:pt idx="3">
                  <c:v>kakak atau abang yang dilangkahi dalam suatu keluarga tersebut merasa masih dihargai dan dihormati </c:v>
                </c:pt>
              </c:strCache>
            </c:strRef>
          </c:cat>
          <c:val>
            <c:numRef>
              <c:f>Sheet1!$B$2:$B$5</c:f>
              <c:numCache>
                <c:formatCode>General</c:formatCode>
                <c:ptCount val="4"/>
                <c:pt idx="0">
                  <c:v>3</c:v>
                </c:pt>
                <c:pt idx="1">
                  <c:v>3</c:v>
                </c:pt>
                <c:pt idx="2">
                  <c:v>2</c:v>
                </c:pt>
                <c:pt idx="3">
                  <c:v>3</c:v>
                </c:pt>
              </c:numCache>
            </c:numRef>
          </c:val>
          <c:extLst>
            <c:ext xmlns:c16="http://schemas.microsoft.com/office/drawing/2014/chart" uri="{C3380CC4-5D6E-409C-BE32-E72D297353CC}">
              <c16:uniqueId val="{00000000-9C04-AA4B-BAAF-9F997B266022}"/>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Perbandingan Antara Akumulasi Dampak Negatif dan Akumulasi Dampak Positif dari Aturan Adat Perkawinan Malangkahi</c:v>
                </c:pt>
              </c:strCache>
            </c:strRef>
          </c:tx>
          <c:spPr>
            <a:solidFill>
              <a:schemeClr val="accent2">
                <a:lumMod val="75000"/>
              </a:schemeClr>
            </a:solidFill>
          </c:spPr>
          <c:explosion val="25"/>
          <c:dPt>
            <c:idx val="1"/>
            <c:bubble3D val="0"/>
            <c:spPr>
              <a:solidFill>
                <a:schemeClr val="accent2">
                  <a:lumMod val="20000"/>
                  <a:lumOff val="80000"/>
                </a:schemeClr>
              </a:solidFill>
            </c:spPr>
            <c:extLst>
              <c:ext xmlns:c16="http://schemas.microsoft.com/office/drawing/2014/chart" uri="{C3380CC4-5D6E-409C-BE32-E72D297353CC}">
                <c16:uniqueId val="{00000001-0988-C04F-8812-62B08D39E3D8}"/>
              </c:ext>
            </c:extLst>
          </c:dPt>
          <c:dLbls>
            <c:spPr>
              <a:noFill/>
              <a:ln>
                <a:noFill/>
              </a:ln>
              <a:effectLst/>
            </c:spPr>
            <c:txPr>
              <a:bodyPr/>
              <a:lstStyle/>
              <a:p>
                <a:pPr>
                  <a:defRPr sz="1800" b="1"/>
                </a:pPr>
                <a:endParaRPr lang="en-US"/>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2"/>
                <c:pt idx="0">
                  <c:v>Akumulasi Dampak Negatif aturan adat Perkawinan Malangkahi </c:v>
                </c:pt>
                <c:pt idx="1">
                  <c:v>Akumulasi Dampak Positif aturan adat Perkawinan Malangkahi </c:v>
                </c:pt>
              </c:strCache>
            </c:strRef>
          </c:cat>
          <c:val>
            <c:numRef>
              <c:f>Sheet1!$B$2:$B$5</c:f>
              <c:numCache>
                <c:formatCode>General</c:formatCode>
                <c:ptCount val="4"/>
                <c:pt idx="0">
                  <c:v>33</c:v>
                </c:pt>
                <c:pt idx="1">
                  <c:v>11</c:v>
                </c:pt>
              </c:numCache>
            </c:numRef>
          </c:val>
          <c:extLst>
            <c:ext xmlns:c16="http://schemas.microsoft.com/office/drawing/2014/chart" uri="{C3380CC4-5D6E-409C-BE32-E72D297353CC}">
              <c16:uniqueId val="{00000000-F748-314B-AF2A-D8A30EE1C35E}"/>
            </c:ext>
          </c:extLst>
        </c:ser>
        <c:dLbls>
          <c:showLegendKey val="0"/>
          <c:showVal val="0"/>
          <c:showCatName val="0"/>
          <c:showSerName val="0"/>
          <c:showPercent val="0"/>
          <c:showBubbleSize val="0"/>
          <c:showLeaderLines val="1"/>
        </c:dLbls>
      </c:pie3DChart>
    </c:plotArea>
    <c:legend>
      <c:legendPos val="r"/>
      <c:legendEntry>
        <c:idx val="2"/>
        <c:delete val="1"/>
      </c:legendEntry>
      <c:legendEntry>
        <c:idx val="3"/>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FA4E9-0EFF-4E08-8CE2-BCF2968B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10090</TotalTime>
  <Pages>1</Pages>
  <Words>20985</Words>
  <Characters>119617</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Doni Andrean</cp:lastModifiedBy>
  <cp:revision>41</cp:revision>
  <cp:lastPrinted>2024-03-26T18:16:00Z</cp:lastPrinted>
  <dcterms:created xsi:type="dcterms:W3CDTF">2024-01-15T03:20:00Z</dcterms:created>
  <dcterms:modified xsi:type="dcterms:W3CDTF">2024-03-27T18:54:00Z</dcterms:modified>
</cp:coreProperties>
</file>