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DDE92" w14:textId="5C4C5E4C" w:rsidR="00881B85" w:rsidRPr="00B80247" w:rsidRDefault="00881B85" w:rsidP="00881B85">
      <w:pPr>
        <w:jc w:val="center"/>
        <w:rPr>
          <w:b/>
          <w:bCs/>
          <w:sz w:val="40"/>
          <w:szCs w:val="40"/>
        </w:rPr>
      </w:pPr>
      <w:r w:rsidRPr="00B80247">
        <w:rPr>
          <w:b/>
          <w:bCs/>
          <w:sz w:val="40"/>
          <w:szCs w:val="40"/>
        </w:rPr>
        <w:t>Documentação do Projeto</w:t>
      </w:r>
    </w:p>
    <w:p w14:paraId="760DE8EB" w14:textId="26EADA88" w:rsidR="00626B35" w:rsidRPr="00B80247" w:rsidRDefault="00626B35" w:rsidP="00881B85">
      <w:pPr>
        <w:jc w:val="center"/>
        <w:rPr>
          <w:b/>
          <w:bCs/>
          <w:sz w:val="40"/>
          <w:szCs w:val="40"/>
        </w:rPr>
      </w:pPr>
      <w:r w:rsidRPr="00B80247">
        <w:rPr>
          <w:b/>
          <w:bCs/>
          <w:sz w:val="40"/>
          <w:szCs w:val="40"/>
        </w:rPr>
        <w:t xml:space="preserve">Sistema </w:t>
      </w:r>
      <w:r w:rsidR="001A2680">
        <w:rPr>
          <w:b/>
          <w:bCs/>
          <w:sz w:val="40"/>
          <w:szCs w:val="40"/>
        </w:rPr>
        <w:t xml:space="preserve">de </w:t>
      </w:r>
      <w:r w:rsidRPr="00B80247">
        <w:rPr>
          <w:b/>
          <w:bCs/>
          <w:sz w:val="40"/>
          <w:szCs w:val="40"/>
        </w:rPr>
        <w:t>Monitoramento</w:t>
      </w:r>
      <w:r w:rsidR="001A2680">
        <w:rPr>
          <w:b/>
          <w:bCs/>
          <w:sz w:val="40"/>
          <w:szCs w:val="40"/>
        </w:rPr>
        <w:t xml:space="preserve"> Remoto</w:t>
      </w:r>
      <w:r w:rsidRPr="00B80247">
        <w:rPr>
          <w:b/>
          <w:bCs/>
          <w:sz w:val="40"/>
          <w:szCs w:val="40"/>
        </w:rPr>
        <w:t xml:space="preserve"> de Saúde</w:t>
      </w:r>
    </w:p>
    <w:p w14:paraId="0EAD7397" w14:textId="77777777" w:rsidR="00626B35" w:rsidRPr="00B80247" w:rsidRDefault="00626B35" w:rsidP="00881B85">
      <w:pPr>
        <w:jc w:val="center"/>
        <w:rPr>
          <w:sz w:val="24"/>
          <w:szCs w:val="24"/>
        </w:rPr>
      </w:pPr>
    </w:p>
    <w:p w14:paraId="2F3810D8" w14:textId="77777777" w:rsidR="00626B35" w:rsidRPr="00B80247" w:rsidRDefault="00626B35" w:rsidP="00881B85">
      <w:pPr>
        <w:jc w:val="center"/>
        <w:rPr>
          <w:b/>
          <w:bCs/>
          <w:sz w:val="28"/>
          <w:szCs w:val="28"/>
        </w:rPr>
      </w:pPr>
    </w:p>
    <w:p w14:paraId="14EAEFA9" w14:textId="77777777" w:rsidR="00626B35" w:rsidRPr="00B80247" w:rsidRDefault="00626B35" w:rsidP="00881B85">
      <w:pPr>
        <w:jc w:val="center"/>
        <w:rPr>
          <w:b/>
          <w:bCs/>
          <w:sz w:val="28"/>
          <w:szCs w:val="28"/>
        </w:rPr>
      </w:pPr>
    </w:p>
    <w:p w14:paraId="13F8DAEC" w14:textId="77777777" w:rsidR="00626B35" w:rsidRPr="00B80247" w:rsidRDefault="00626B35" w:rsidP="00881B85">
      <w:pPr>
        <w:jc w:val="center"/>
        <w:rPr>
          <w:b/>
          <w:bCs/>
          <w:sz w:val="28"/>
          <w:szCs w:val="28"/>
        </w:rPr>
      </w:pPr>
    </w:p>
    <w:p w14:paraId="4CF34FDF" w14:textId="77777777" w:rsidR="00626B35" w:rsidRPr="00B80247" w:rsidRDefault="00626B35" w:rsidP="00881B85">
      <w:pPr>
        <w:jc w:val="center"/>
        <w:rPr>
          <w:b/>
          <w:bCs/>
          <w:sz w:val="28"/>
          <w:szCs w:val="28"/>
        </w:rPr>
      </w:pPr>
    </w:p>
    <w:p w14:paraId="2D4C0A6F" w14:textId="77777777" w:rsidR="00626B35" w:rsidRPr="00B80247" w:rsidRDefault="00626B35" w:rsidP="00881B85">
      <w:pPr>
        <w:jc w:val="center"/>
        <w:rPr>
          <w:b/>
          <w:bCs/>
          <w:sz w:val="28"/>
          <w:szCs w:val="28"/>
        </w:rPr>
      </w:pPr>
    </w:p>
    <w:p w14:paraId="1619DDB8" w14:textId="77777777" w:rsidR="00881B85" w:rsidRPr="00B80247" w:rsidRDefault="00881B85" w:rsidP="00881B85">
      <w:pPr>
        <w:jc w:val="center"/>
        <w:rPr>
          <w:b/>
          <w:bCs/>
          <w:sz w:val="28"/>
          <w:szCs w:val="28"/>
        </w:rPr>
      </w:pPr>
    </w:p>
    <w:p w14:paraId="4C70021A" w14:textId="77777777" w:rsidR="00881B85" w:rsidRPr="00B80247" w:rsidRDefault="00881B85" w:rsidP="00881B85">
      <w:pPr>
        <w:jc w:val="center"/>
        <w:rPr>
          <w:b/>
          <w:bCs/>
          <w:sz w:val="28"/>
          <w:szCs w:val="28"/>
        </w:rPr>
      </w:pPr>
    </w:p>
    <w:p w14:paraId="436B611E" w14:textId="01E7EDB4" w:rsidR="0009415B" w:rsidRDefault="0009415B" w:rsidP="0009415B">
      <w:pPr>
        <w:jc w:val="center"/>
        <w:rPr>
          <w:sz w:val="28"/>
          <w:szCs w:val="28"/>
        </w:rPr>
      </w:pPr>
      <w:r w:rsidRPr="00B80247">
        <w:rPr>
          <w:sz w:val="28"/>
          <w:szCs w:val="28"/>
        </w:rPr>
        <w:t>João Pedro</w:t>
      </w:r>
    </w:p>
    <w:p w14:paraId="593917CB" w14:textId="34C34CF0" w:rsidR="00626B35" w:rsidRPr="00B80247" w:rsidRDefault="00626B35" w:rsidP="00881B85">
      <w:pPr>
        <w:jc w:val="center"/>
        <w:rPr>
          <w:sz w:val="28"/>
          <w:szCs w:val="28"/>
        </w:rPr>
      </w:pPr>
      <w:r w:rsidRPr="00B80247">
        <w:rPr>
          <w:sz w:val="28"/>
          <w:szCs w:val="28"/>
        </w:rPr>
        <w:t>Marco Antônio</w:t>
      </w:r>
    </w:p>
    <w:p w14:paraId="7E52ADEB" w14:textId="77777777" w:rsidR="00626B35" w:rsidRPr="00B80247" w:rsidRDefault="00626B35" w:rsidP="00881B85">
      <w:pPr>
        <w:jc w:val="center"/>
        <w:rPr>
          <w:sz w:val="28"/>
          <w:szCs w:val="28"/>
        </w:rPr>
      </w:pPr>
      <w:r w:rsidRPr="00B80247">
        <w:rPr>
          <w:sz w:val="28"/>
          <w:szCs w:val="28"/>
        </w:rPr>
        <w:t>Rodrigo Polastro</w:t>
      </w:r>
    </w:p>
    <w:p w14:paraId="44E71525" w14:textId="77777777" w:rsidR="00626B35" w:rsidRPr="00B80247" w:rsidRDefault="00626B35" w:rsidP="00881B85">
      <w:pPr>
        <w:jc w:val="center"/>
        <w:rPr>
          <w:sz w:val="28"/>
          <w:szCs w:val="28"/>
        </w:rPr>
      </w:pPr>
      <w:r w:rsidRPr="00B80247">
        <w:rPr>
          <w:sz w:val="28"/>
          <w:szCs w:val="28"/>
        </w:rPr>
        <w:t>Vinícius Antonelli</w:t>
      </w:r>
    </w:p>
    <w:p w14:paraId="7023012F" w14:textId="77777777" w:rsidR="00626B35" w:rsidRPr="00B80247" w:rsidRDefault="00626B35" w:rsidP="00881B85">
      <w:pPr>
        <w:jc w:val="center"/>
        <w:rPr>
          <w:sz w:val="28"/>
          <w:szCs w:val="28"/>
        </w:rPr>
      </w:pPr>
      <w:r w:rsidRPr="00B80247">
        <w:rPr>
          <w:sz w:val="28"/>
          <w:szCs w:val="28"/>
        </w:rPr>
        <w:t>Victor Chagas</w:t>
      </w:r>
    </w:p>
    <w:p w14:paraId="29AEF297" w14:textId="77777777" w:rsidR="00B80247" w:rsidRPr="00B80247" w:rsidRDefault="00B80247" w:rsidP="00B80247">
      <w:pPr>
        <w:rPr>
          <w:sz w:val="24"/>
          <w:szCs w:val="24"/>
        </w:rPr>
      </w:pPr>
    </w:p>
    <w:p w14:paraId="2955930F" w14:textId="77777777" w:rsidR="00B80247" w:rsidRPr="00B80247" w:rsidRDefault="00B80247" w:rsidP="00B80247">
      <w:pPr>
        <w:rPr>
          <w:sz w:val="24"/>
          <w:szCs w:val="24"/>
        </w:rPr>
      </w:pPr>
    </w:p>
    <w:p w14:paraId="7735FFC6" w14:textId="77777777" w:rsidR="00B80247" w:rsidRDefault="00B80247" w:rsidP="00B80247">
      <w:pPr>
        <w:rPr>
          <w:b/>
          <w:bCs/>
          <w:i/>
          <w:iCs/>
          <w:sz w:val="24"/>
          <w:szCs w:val="24"/>
        </w:rPr>
      </w:pPr>
    </w:p>
    <w:p w14:paraId="02C13ACB" w14:textId="77777777" w:rsidR="00341D1B" w:rsidRDefault="00341D1B" w:rsidP="00B80247">
      <w:pPr>
        <w:rPr>
          <w:b/>
          <w:bCs/>
          <w:i/>
          <w:iCs/>
          <w:sz w:val="24"/>
          <w:szCs w:val="24"/>
        </w:rPr>
      </w:pPr>
    </w:p>
    <w:p w14:paraId="763B9C64" w14:textId="77777777" w:rsidR="00341D1B" w:rsidRPr="00B80247" w:rsidRDefault="00341D1B" w:rsidP="00B80247">
      <w:pPr>
        <w:rPr>
          <w:b/>
          <w:bCs/>
          <w:i/>
          <w:iCs/>
          <w:sz w:val="24"/>
          <w:szCs w:val="24"/>
        </w:rPr>
      </w:pPr>
    </w:p>
    <w:p w14:paraId="46B57D70" w14:textId="29A7E954" w:rsidR="00881B85" w:rsidRPr="00B80247" w:rsidRDefault="00B80247" w:rsidP="00B80247">
      <w:pPr>
        <w:jc w:val="center"/>
        <w:rPr>
          <w:b/>
          <w:bCs/>
          <w:i/>
          <w:iCs/>
          <w:sz w:val="24"/>
          <w:szCs w:val="24"/>
        </w:rPr>
      </w:pPr>
      <w:r w:rsidRPr="00B80247">
        <w:rPr>
          <w:b/>
          <w:bCs/>
          <w:i/>
          <w:iCs/>
          <w:sz w:val="24"/>
          <w:szCs w:val="24"/>
        </w:rPr>
        <w:t xml:space="preserve">Professora: </w:t>
      </w:r>
      <w:r w:rsidR="00881B85" w:rsidRPr="00B80247">
        <w:rPr>
          <w:b/>
          <w:bCs/>
          <w:i/>
          <w:iCs/>
          <w:sz w:val="24"/>
          <w:szCs w:val="24"/>
        </w:rPr>
        <w:t xml:space="preserve">Ana Célia </w:t>
      </w:r>
      <w:r w:rsidRPr="00B80247">
        <w:rPr>
          <w:b/>
          <w:bCs/>
          <w:i/>
          <w:iCs/>
          <w:sz w:val="24"/>
          <w:szCs w:val="24"/>
        </w:rPr>
        <w:t xml:space="preserve">Ribeiro </w:t>
      </w:r>
      <w:proofErr w:type="spellStart"/>
      <w:r w:rsidR="00881B85" w:rsidRPr="00B80247">
        <w:rPr>
          <w:b/>
          <w:bCs/>
          <w:i/>
          <w:iCs/>
          <w:sz w:val="24"/>
          <w:szCs w:val="24"/>
        </w:rPr>
        <w:t>Bizigato</w:t>
      </w:r>
      <w:proofErr w:type="spellEnd"/>
      <w:r w:rsidR="00881B85" w:rsidRPr="00B80247">
        <w:rPr>
          <w:b/>
          <w:bCs/>
          <w:i/>
          <w:iCs/>
          <w:sz w:val="24"/>
          <w:szCs w:val="24"/>
        </w:rPr>
        <w:t xml:space="preserve"> Portes</w:t>
      </w:r>
    </w:p>
    <w:p w14:paraId="204E84FE" w14:textId="77777777" w:rsidR="00881B85" w:rsidRPr="00B80247" w:rsidRDefault="00881B85" w:rsidP="00881B85">
      <w:pPr>
        <w:ind w:firstLine="708"/>
        <w:jc w:val="both"/>
        <w:rPr>
          <w:b/>
          <w:bCs/>
          <w:i/>
          <w:iCs/>
          <w:sz w:val="24"/>
          <w:szCs w:val="24"/>
        </w:rPr>
      </w:pPr>
    </w:p>
    <w:p w14:paraId="58F637C8" w14:textId="77777777" w:rsidR="00881B85" w:rsidRPr="00B80247" w:rsidRDefault="00881B85" w:rsidP="00881B85">
      <w:pPr>
        <w:ind w:firstLine="708"/>
        <w:jc w:val="both"/>
        <w:rPr>
          <w:b/>
          <w:bCs/>
          <w:i/>
          <w:iCs/>
          <w:sz w:val="24"/>
          <w:szCs w:val="24"/>
        </w:rPr>
      </w:pPr>
    </w:p>
    <w:p w14:paraId="7CF75C1E" w14:textId="77777777" w:rsidR="00881B85" w:rsidRPr="00B80247" w:rsidRDefault="00881B85" w:rsidP="00881B85">
      <w:pPr>
        <w:ind w:firstLine="708"/>
        <w:jc w:val="both"/>
        <w:rPr>
          <w:b/>
          <w:bCs/>
          <w:i/>
          <w:iCs/>
          <w:sz w:val="24"/>
          <w:szCs w:val="24"/>
        </w:rPr>
      </w:pPr>
    </w:p>
    <w:p w14:paraId="2862805B" w14:textId="77777777" w:rsidR="00626B35" w:rsidRPr="00B80247" w:rsidRDefault="00626B35" w:rsidP="00881B85">
      <w:pPr>
        <w:ind w:firstLine="708"/>
        <w:jc w:val="both"/>
        <w:rPr>
          <w:b/>
          <w:bCs/>
          <w:i/>
          <w:iCs/>
          <w:sz w:val="24"/>
          <w:szCs w:val="24"/>
        </w:rPr>
      </w:pPr>
    </w:p>
    <w:p w14:paraId="05F0C69E" w14:textId="77777777" w:rsidR="00B80247" w:rsidRPr="00B80247" w:rsidRDefault="00B80247" w:rsidP="00881B85">
      <w:pPr>
        <w:ind w:firstLine="708"/>
        <w:jc w:val="both"/>
        <w:rPr>
          <w:b/>
          <w:bCs/>
          <w:i/>
          <w:iCs/>
          <w:sz w:val="24"/>
          <w:szCs w:val="24"/>
        </w:rPr>
      </w:pPr>
    </w:p>
    <w:p w14:paraId="04FE2C1E" w14:textId="77777777" w:rsidR="00B80247" w:rsidRPr="00B80247" w:rsidRDefault="00B80247" w:rsidP="00881B85">
      <w:pPr>
        <w:ind w:firstLine="708"/>
        <w:jc w:val="both"/>
        <w:rPr>
          <w:b/>
          <w:bCs/>
          <w:i/>
          <w:iCs/>
          <w:sz w:val="24"/>
          <w:szCs w:val="24"/>
        </w:rPr>
      </w:pPr>
    </w:p>
    <w:sdt>
      <w:sdtPr>
        <w:rPr>
          <w:rFonts w:asciiTheme="minorHAnsi" w:hAnsiTheme="minorHAnsi"/>
          <w:color w:val="auto"/>
          <w:sz w:val="24"/>
          <w:szCs w:val="24"/>
        </w:rPr>
        <w:id w:val="1705289520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kern w:val="2"/>
          <w:lang w:eastAsia="en-US"/>
          <w14:ligatures w14:val="standardContextual"/>
        </w:rPr>
      </w:sdtEndPr>
      <w:sdtContent>
        <w:p w14:paraId="7C4BAF12" w14:textId="2E48369E" w:rsidR="00F5736C" w:rsidRPr="00B80247" w:rsidRDefault="00F5736C" w:rsidP="00F5736C">
          <w:pPr>
            <w:pStyle w:val="CabealhodoSumrio"/>
            <w:jc w:val="center"/>
            <w:rPr>
              <w:rFonts w:asciiTheme="minorHAnsi" w:hAnsiTheme="minorHAnsi"/>
              <w:b/>
              <w:bCs/>
              <w:color w:val="auto"/>
              <w:sz w:val="40"/>
              <w:szCs w:val="40"/>
            </w:rPr>
          </w:pPr>
          <w:r w:rsidRPr="00B80247">
            <w:rPr>
              <w:rFonts w:asciiTheme="minorHAnsi" w:hAnsiTheme="minorHAnsi"/>
              <w:b/>
              <w:bCs/>
              <w:color w:val="auto"/>
              <w:sz w:val="40"/>
              <w:szCs w:val="40"/>
            </w:rPr>
            <w:t>Sumário</w:t>
          </w:r>
        </w:p>
        <w:p w14:paraId="7E884D4E" w14:textId="77777777" w:rsidR="00F5736C" w:rsidRPr="00B80247" w:rsidRDefault="00F5736C" w:rsidP="00F5736C">
          <w:pPr>
            <w:pStyle w:val="Sumrio1"/>
            <w:tabs>
              <w:tab w:val="right" w:leader="dot" w:pos="8494"/>
            </w:tabs>
            <w:jc w:val="both"/>
            <w:rPr>
              <w:sz w:val="24"/>
              <w:szCs w:val="24"/>
            </w:rPr>
          </w:pPr>
        </w:p>
        <w:p w14:paraId="2CDBD45D" w14:textId="259527FD" w:rsidR="00341D1B" w:rsidRPr="00341D1B" w:rsidRDefault="00F573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B80247">
            <w:rPr>
              <w:sz w:val="24"/>
              <w:szCs w:val="24"/>
            </w:rPr>
            <w:fldChar w:fldCharType="begin"/>
          </w:r>
          <w:r w:rsidRPr="00B80247">
            <w:rPr>
              <w:sz w:val="24"/>
              <w:szCs w:val="24"/>
            </w:rPr>
            <w:instrText xml:space="preserve"> TOC \o "1-3" \h \z \u </w:instrText>
          </w:r>
          <w:r w:rsidRPr="00B80247">
            <w:rPr>
              <w:sz w:val="24"/>
              <w:szCs w:val="24"/>
            </w:rPr>
            <w:fldChar w:fldCharType="separate"/>
          </w:r>
          <w:hyperlink w:anchor="_Toc170251191" w:history="1">
            <w:r w:rsidR="00341D1B" w:rsidRPr="00341D1B">
              <w:rPr>
                <w:rStyle w:val="Hyperlink"/>
                <w:b/>
                <w:bCs/>
                <w:noProof/>
                <w:sz w:val="24"/>
                <w:szCs w:val="24"/>
              </w:rPr>
              <w:t>Visão do Produto</w:t>
            </w:r>
            <w:r w:rsidR="00341D1B" w:rsidRPr="00341D1B">
              <w:rPr>
                <w:noProof/>
                <w:webHidden/>
                <w:sz w:val="24"/>
                <w:szCs w:val="24"/>
              </w:rPr>
              <w:tab/>
            </w:r>
            <w:r w:rsidR="00341D1B"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="00341D1B" w:rsidRPr="00341D1B">
              <w:rPr>
                <w:noProof/>
                <w:webHidden/>
                <w:sz w:val="24"/>
                <w:szCs w:val="24"/>
              </w:rPr>
              <w:instrText xml:space="preserve"> PAGEREF _Toc170251191 \h </w:instrText>
            </w:r>
            <w:r w:rsidR="00341D1B" w:rsidRPr="00341D1B">
              <w:rPr>
                <w:noProof/>
                <w:webHidden/>
                <w:sz w:val="24"/>
                <w:szCs w:val="24"/>
              </w:rPr>
            </w:r>
            <w:r w:rsidR="00341D1B"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3</w:t>
            </w:r>
            <w:r w:rsidR="00341D1B"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6EB7AD" w14:textId="26583864" w:rsidR="00341D1B" w:rsidRPr="00341D1B" w:rsidRDefault="00341D1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192" w:history="1">
            <w:r w:rsidRPr="00341D1B">
              <w:rPr>
                <w:rStyle w:val="Hyperlink"/>
                <w:b/>
                <w:bCs/>
                <w:noProof/>
                <w:sz w:val="24"/>
                <w:szCs w:val="24"/>
              </w:rPr>
              <w:t>Project Model Canvas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_Toc170251192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4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890AB1" w14:textId="17F5174D" w:rsidR="00341D1B" w:rsidRPr="00341D1B" w:rsidRDefault="00341D1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193" w:history="1">
            <w:r w:rsidRPr="00341D1B">
              <w:rPr>
                <w:rStyle w:val="Hyperlink"/>
                <w:b/>
                <w:bCs/>
                <w:noProof/>
                <w:sz w:val="24"/>
                <w:szCs w:val="24"/>
              </w:rPr>
              <w:t>Diagrama de Casos de Uso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_Toc170251193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5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6BED8A" w14:textId="75E00B65" w:rsidR="00341D1B" w:rsidRPr="00341D1B" w:rsidRDefault="00341D1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194" w:history="1">
            <w:r w:rsidRPr="00341D1B">
              <w:rPr>
                <w:rStyle w:val="Hyperlink"/>
                <w:b/>
                <w:bCs/>
                <w:noProof/>
                <w:sz w:val="24"/>
                <w:szCs w:val="24"/>
              </w:rPr>
              <w:t>Histórias de Usuário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_Toc170251194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6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47451" w14:textId="4B13A498" w:rsidR="00341D1B" w:rsidRPr="00341D1B" w:rsidRDefault="00341D1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195" w:history="1">
            <w:r w:rsidRPr="00341D1B">
              <w:rPr>
                <w:rStyle w:val="Hyperlink"/>
                <w:noProof/>
                <w:sz w:val="24"/>
                <w:szCs w:val="24"/>
              </w:rPr>
              <w:t>Histórias do “Usuário Monitorado”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_Toc170251195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6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6F0F36" w14:textId="0F9CEFAB" w:rsidR="00341D1B" w:rsidRPr="00341D1B" w:rsidRDefault="00341D1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196" w:history="1">
            <w:r w:rsidRPr="00341D1B">
              <w:rPr>
                <w:rStyle w:val="Hyperlink"/>
                <w:noProof/>
                <w:sz w:val="24"/>
                <w:szCs w:val="24"/>
              </w:rPr>
              <w:t>Histórias do “Usuário Acompanhante”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_Toc170251196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8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A73E8C" w14:textId="17BEF0C0" w:rsidR="00341D1B" w:rsidRPr="00341D1B" w:rsidRDefault="00341D1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197" w:history="1">
            <w:r w:rsidRPr="00341D1B">
              <w:rPr>
                <w:rStyle w:val="Hyperlink"/>
                <w:b/>
                <w:bCs/>
                <w:noProof/>
                <w:sz w:val="24"/>
                <w:szCs w:val="24"/>
              </w:rPr>
              <w:t>Lista de Entregas do Projeto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_Toc170251197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9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172F9D" w14:textId="4C930F1D" w:rsidR="00341D1B" w:rsidRPr="00341D1B" w:rsidRDefault="00341D1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198" w:history="1">
            <w:r w:rsidRPr="00341D1B">
              <w:rPr>
                <w:rStyle w:val="Hyperlink"/>
                <w:noProof/>
                <w:sz w:val="24"/>
                <w:szCs w:val="24"/>
              </w:rPr>
              <w:t>Sprint 1 (23/05 – 30-05)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_Toc170251198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9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8A8110" w14:textId="60F3FE2C" w:rsidR="00341D1B" w:rsidRPr="00341D1B" w:rsidRDefault="00341D1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199" w:history="1">
            <w:r w:rsidRPr="00341D1B">
              <w:rPr>
                <w:rStyle w:val="Hyperlink"/>
                <w:noProof/>
                <w:sz w:val="24"/>
                <w:szCs w:val="24"/>
              </w:rPr>
              <w:t>Sprint 2 (30/05 – 06/06)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_Toc170251199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9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86135D" w14:textId="1D145209" w:rsidR="00341D1B" w:rsidRPr="00341D1B" w:rsidRDefault="00341D1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200" w:history="1">
            <w:r w:rsidRPr="00341D1B">
              <w:rPr>
                <w:rStyle w:val="Hyperlink"/>
                <w:noProof/>
                <w:sz w:val="24"/>
                <w:szCs w:val="24"/>
              </w:rPr>
              <w:t>Sprint 3 (06/06 – 13/06)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_Toc170251200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9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A19460" w14:textId="0AD7748D" w:rsidR="00341D1B" w:rsidRPr="00341D1B" w:rsidRDefault="00341D1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201" w:history="1">
            <w:r w:rsidRPr="00341D1B">
              <w:rPr>
                <w:rStyle w:val="Hyperlink"/>
                <w:noProof/>
                <w:sz w:val="24"/>
                <w:szCs w:val="24"/>
              </w:rPr>
              <w:t>Sprint 4 (13/06 – 20/06)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_Toc170251201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9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60C8E" w14:textId="1B86DEE6" w:rsidR="00341D1B" w:rsidRPr="00341D1B" w:rsidRDefault="00341D1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202" w:history="1">
            <w:r w:rsidRPr="00341D1B">
              <w:rPr>
                <w:rStyle w:val="Hyperlink"/>
                <w:b/>
                <w:bCs/>
                <w:noProof/>
                <w:sz w:val="24"/>
                <w:szCs w:val="24"/>
              </w:rPr>
              <w:t>Estrutura Analítica do Projeto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_Toc170251202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10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DC69B7" w14:textId="510B9BA6" w:rsidR="00341D1B" w:rsidRPr="00341D1B" w:rsidRDefault="00341D1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203" w:history="1">
            <w:r w:rsidRPr="00341D1B">
              <w:rPr>
                <w:rStyle w:val="Hyperlink"/>
                <w:b/>
                <w:bCs/>
                <w:noProof/>
                <w:sz w:val="24"/>
                <w:szCs w:val="24"/>
              </w:rPr>
              <w:t>Diagramas de Atividades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_Toc170251203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11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09249" w14:textId="6B0B354F" w:rsidR="00341D1B" w:rsidRPr="00341D1B" w:rsidRDefault="00341D1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204" w:history="1">
            <w:r w:rsidRPr="00341D1B">
              <w:rPr>
                <w:rStyle w:val="Hyperlink"/>
                <w:noProof/>
                <w:sz w:val="24"/>
                <w:szCs w:val="24"/>
              </w:rPr>
              <w:t>Fluxo de Eventos do Monitoramento dos Sinais Vitais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_Toc170251204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11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88B749" w14:textId="7C2F5565" w:rsidR="00341D1B" w:rsidRPr="00341D1B" w:rsidRDefault="00341D1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205" w:history="1">
            <w:r w:rsidRPr="00341D1B">
              <w:rPr>
                <w:rStyle w:val="Hyperlink"/>
                <w:noProof/>
                <w:sz w:val="24"/>
                <w:szCs w:val="24"/>
              </w:rPr>
              <w:t>Fluxo de Eventos do Cadastro e  Histórico de Medicamentos e Doses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_Toc170251205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12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C5147" w14:textId="7CC07825" w:rsidR="00341D1B" w:rsidRPr="00341D1B" w:rsidRDefault="00341D1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206" w:history="1">
            <w:r w:rsidRPr="00341D1B">
              <w:rPr>
                <w:rStyle w:val="Hyperlink"/>
                <w:b/>
                <w:bCs/>
                <w:noProof/>
                <w:sz w:val="24"/>
                <w:szCs w:val="24"/>
              </w:rPr>
              <w:t>Modelagem de Dados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_Toc170251206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13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F6C2FF" w14:textId="41AB0BC2" w:rsidR="00341D1B" w:rsidRPr="00341D1B" w:rsidRDefault="00341D1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0251207" w:history="1">
            <w:r w:rsidRPr="00341D1B">
              <w:rPr>
                <w:rStyle w:val="Hyperlink"/>
                <w:noProof/>
                <w:sz w:val="24"/>
                <w:szCs w:val="24"/>
              </w:rPr>
              <w:t>Diagrama Entidade-Relacionamento</w:t>
            </w:r>
            <w:r w:rsidRPr="00341D1B">
              <w:rPr>
                <w:noProof/>
                <w:webHidden/>
                <w:sz w:val="24"/>
                <w:szCs w:val="24"/>
              </w:rPr>
              <w:tab/>
            </w:r>
            <w:r w:rsidRPr="00341D1B">
              <w:rPr>
                <w:noProof/>
                <w:webHidden/>
                <w:sz w:val="24"/>
                <w:szCs w:val="24"/>
              </w:rPr>
              <w:fldChar w:fldCharType="begin"/>
            </w:r>
            <w:r w:rsidRPr="00341D1B">
              <w:rPr>
                <w:noProof/>
                <w:webHidden/>
                <w:sz w:val="24"/>
                <w:szCs w:val="24"/>
              </w:rPr>
              <w:instrText xml:space="preserve"> PAGEREF _Toc170251207 \h </w:instrText>
            </w:r>
            <w:r w:rsidRPr="00341D1B">
              <w:rPr>
                <w:noProof/>
                <w:webHidden/>
                <w:sz w:val="24"/>
                <w:szCs w:val="24"/>
              </w:rPr>
            </w:r>
            <w:r w:rsidRPr="00341D1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532AF">
              <w:rPr>
                <w:noProof/>
                <w:webHidden/>
                <w:sz w:val="24"/>
                <w:szCs w:val="24"/>
              </w:rPr>
              <w:t>13</w:t>
            </w:r>
            <w:r w:rsidRPr="00341D1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7FB6E9" w14:textId="64A37EEF" w:rsidR="00F5736C" w:rsidRPr="00B80247" w:rsidRDefault="00F5736C" w:rsidP="00F5736C">
          <w:pPr>
            <w:jc w:val="both"/>
            <w:rPr>
              <w:sz w:val="24"/>
              <w:szCs w:val="24"/>
            </w:rPr>
          </w:pPr>
          <w:r w:rsidRPr="00B80247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055A8276" w14:textId="697C8EC3" w:rsidR="00F5736C" w:rsidRPr="00F5736C" w:rsidRDefault="00F5736C" w:rsidP="00F5736C">
      <w:pPr>
        <w:tabs>
          <w:tab w:val="left" w:pos="4395"/>
        </w:tabs>
        <w:jc w:val="both"/>
        <w:rPr>
          <w:rFonts w:eastAsiaTheme="majorEastAsia" w:cstheme="majorBidi"/>
          <w:sz w:val="24"/>
          <w:szCs w:val="24"/>
        </w:rPr>
      </w:pPr>
      <w:r w:rsidRPr="00B80247">
        <w:rPr>
          <w:sz w:val="24"/>
          <w:szCs w:val="24"/>
        </w:rPr>
        <w:br w:type="page"/>
      </w:r>
    </w:p>
    <w:p w14:paraId="339EA34B" w14:textId="0391A458" w:rsidR="00881B85" w:rsidRPr="00F5736C" w:rsidRDefault="00881B85" w:rsidP="00F5736C">
      <w:pPr>
        <w:pStyle w:val="Ttulo1"/>
        <w:jc w:val="center"/>
        <w:rPr>
          <w:b/>
          <w:bCs/>
          <w:color w:val="auto"/>
        </w:rPr>
      </w:pPr>
      <w:bookmarkStart w:id="0" w:name="_Toc170251191"/>
      <w:r w:rsidRPr="00F5736C">
        <w:rPr>
          <w:b/>
          <w:bCs/>
          <w:color w:val="auto"/>
        </w:rPr>
        <w:lastRenderedPageBreak/>
        <w:t>Visão do Produto</w:t>
      </w:r>
      <w:bookmarkEnd w:id="0"/>
    </w:p>
    <w:p w14:paraId="54F87EDD" w14:textId="77777777" w:rsidR="0010760B" w:rsidRDefault="0010760B" w:rsidP="00B80247">
      <w:pPr>
        <w:ind w:firstLine="708"/>
        <w:jc w:val="both"/>
      </w:pPr>
    </w:p>
    <w:p w14:paraId="73B00288" w14:textId="7BA5A3ED" w:rsidR="00881B85" w:rsidRPr="0010760B" w:rsidRDefault="00881B85" w:rsidP="00B80247">
      <w:pPr>
        <w:ind w:firstLine="708"/>
        <w:jc w:val="both"/>
        <w:rPr>
          <w:sz w:val="24"/>
          <w:szCs w:val="24"/>
        </w:rPr>
      </w:pPr>
      <w:r w:rsidRPr="0010760B">
        <w:rPr>
          <w:sz w:val="24"/>
          <w:szCs w:val="24"/>
        </w:rPr>
        <w:t xml:space="preserve">Para pessoas que necessitam acompanhar a saúde de amigos, familiares, ou indivíduos sob seu cuidado em tempo real, o </w:t>
      </w:r>
      <w:r w:rsidRPr="0010760B">
        <w:rPr>
          <w:b/>
          <w:bCs/>
          <w:sz w:val="24"/>
          <w:szCs w:val="24"/>
        </w:rPr>
        <w:t>Sistema</w:t>
      </w:r>
      <w:r w:rsidRPr="0010760B">
        <w:rPr>
          <w:b/>
          <w:bCs/>
          <w:sz w:val="24"/>
          <w:szCs w:val="24"/>
        </w:rPr>
        <w:t xml:space="preserve"> </w:t>
      </w:r>
      <w:r w:rsidRPr="0010760B">
        <w:rPr>
          <w:b/>
          <w:bCs/>
          <w:sz w:val="24"/>
          <w:szCs w:val="24"/>
        </w:rPr>
        <w:t>de Monitoramento</w:t>
      </w:r>
      <w:r w:rsidR="001A2680">
        <w:rPr>
          <w:b/>
          <w:bCs/>
          <w:sz w:val="24"/>
          <w:szCs w:val="24"/>
        </w:rPr>
        <w:t xml:space="preserve"> Remoto</w:t>
      </w:r>
      <w:r w:rsidRPr="0010760B">
        <w:rPr>
          <w:b/>
          <w:bCs/>
          <w:sz w:val="24"/>
          <w:szCs w:val="24"/>
        </w:rPr>
        <w:t xml:space="preserve"> de Saúde</w:t>
      </w:r>
      <w:r w:rsidRPr="0010760B">
        <w:rPr>
          <w:sz w:val="24"/>
          <w:szCs w:val="24"/>
        </w:rPr>
        <w:t xml:space="preserve"> é um sistema web que permite acompanhar em tempo real a os sinais de saúde, histórico de doenças e a utilização de medicamentos de uma pessoa monitorada. Diferentemente de outros sistemas de registro de saúde, nosso produto utiliza tecnologias de IOT (Internet das Coisas) para poder realizar a verificação de sinais vitais como frequência cardíaca, pressão sanguínea e temperatura corporal em tempo real para que, caso o paciente sofra com alguma comorbidade súbita, o sistema emita um alarme e notifique os acompanhantes registrados no sistema, a fim de garantir da melhor forma possível a saúde dos usuários.</w:t>
      </w:r>
    </w:p>
    <w:p w14:paraId="425E02BC" w14:textId="77777777" w:rsidR="00881B85" w:rsidRPr="00B80247" w:rsidRDefault="00881B85" w:rsidP="00881B85">
      <w:pPr>
        <w:jc w:val="both"/>
      </w:pPr>
    </w:p>
    <w:p w14:paraId="05488B74" w14:textId="77777777" w:rsidR="00881B85" w:rsidRPr="00B80247" w:rsidRDefault="00881B85" w:rsidP="00881B85">
      <w:pPr>
        <w:jc w:val="both"/>
      </w:pPr>
    </w:p>
    <w:p w14:paraId="2426DC3B" w14:textId="77777777" w:rsidR="00881B85" w:rsidRPr="00B80247" w:rsidRDefault="00881B85" w:rsidP="00881B85">
      <w:pPr>
        <w:jc w:val="both"/>
      </w:pPr>
    </w:p>
    <w:p w14:paraId="5FCBC802" w14:textId="77777777" w:rsidR="00881B85" w:rsidRPr="00B80247" w:rsidRDefault="00881B85" w:rsidP="00881B85">
      <w:pPr>
        <w:jc w:val="both"/>
      </w:pPr>
    </w:p>
    <w:p w14:paraId="455D8C08" w14:textId="77777777" w:rsidR="00881B85" w:rsidRPr="00B80247" w:rsidRDefault="00881B85" w:rsidP="00881B85">
      <w:pPr>
        <w:jc w:val="both"/>
      </w:pPr>
    </w:p>
    <w:p w14:paraId="7E0ECDBF" w14:textId="77777777" w:rsidR="00881B85" w:rsidRPr="00B80247" w:rsidRDefault="00881B85" w:rsidP="00881B85">
      <w:pPr>
        <w:jc w:val="both"/>
      </w:pPr>
    </w:p>
    <w:p w14:paraId="01D6DEF8" w14:textId="77777777" w:rsidR="00881B85" w:rsidRPr="00B80247" w:rsidRDefault="00881B85" w:rsidP="00881B85">
      <w:pPr>
        <w:jc w:val="both"/>
      </w:pPr>
    </w:p>
    <w:p w14:paraId="15CB4AB2" w14:textId="77777777" w:rsidR="00881B85" w:rsidRPr="00B80247" w:rsidRDefault="00881B85" w:rsidP="00881B85">
      <w:pPr>
        <w:jc w:val="both"/>
      </w:pPr>
    </w:p>
    <w:p w14:paraId="38C2720B" w14:textId="77777777" w:rsidR="00881B85" w:rsidRPr="00B80247" w:rsidRDefault="00881B85" w:rsidP="00881B85">
      <w:pPr>
        <w:jc w:val="both"/>
      </w:pPr>
    </w:p>
    <w:p w14:paraId="437C8447" w14:textId="77777777" w:rsidR="00881B85" w:rsidRPr="00B80247" w:rsidRDefault="00881B85" w:rsidP="00881B85">
      <w:pPr>
        <w:jc w:val="both"/>
      </w:pPr>
    </w:p>
    <w:p w14:paraId="52DE0344" w14:textId="77777777" w:rsidR="00881B85" w:rsidRPr="00B80247" w:rsidRDefault="00881B85" w:rsidP="00881B85">
      <w:pPr>
        <w:jc w:val="both"/>
      </w:pPr>
    </w:p>
    <w:p w14:paraId="1782F521" w14:textId="77777777" w:rsidR="00881B85" w:rsidRPr="00B80247" w:rsidRDefault="00881B85" w:rsidP="00881B85">
      <w:pPr>
        <w:jc w:val="both"/>
      </w:pPr>
    </w:p>
    <w:p w14:paraId="03030381" w14:textId="77777777" w:rsidR="00881B85" w:rsidRPr="00B80247" w:rsidRDefault="00881B85" w:rsidP="00881B85">
      <w:pPr>
        <w:jc w:val="both"/>
      </w:pPr>
    </w:p>
    <w:p w14:paraId="0A3C2163" w14:textId="77777777" w:rsidR="00881B85" w:rsidRPr="00B80247" w:rsidRDefault="00881B85" w:rsidP="00881B85">
      <w:pPr>
        <w:jc w:val="both"/>
      </w:pPr>
    </w:p>
    <w:p w14:paraId="17FBC3BC" w14:textId="77777777" w:rsidR="00881B85" w:rsidRPr="00B80247" w:rsidRDefault="00881B85" w:rsidP="00881B85">
      <w:pPr>
        <w:jc w:val="both"/>
      </w:pPr>
    </w:p>
    <w:p w14:paraId="39EEC50B" w14:textId="77777777" w:rsidR="00881B85" w:rsidRPr="00B80247" w:rsidRDefault="00881B85" w:rsidP="00881B85">
      <w:pPr>
        <w:jc w:val="both"/>
      </w:pPr>
    </w:p>
    <w:p w14:paraId="543A9EAA" w14:textId="77777777" w:rsidR="00881B85" w:rsidRPr="00B80247" w:rsidRDefault="00881B85" w:rsidP="00881B85">
      <w:pPr>
        <w:jc w:val="both"/>
      </w:pPr>
    </w:p>
    <w:p w14:paraId="74F97E23" w14:textId="77777777" w:rsidR="00881B85" w:rsidRPr="00B80247" w:rsidRDefault="00881B85" w:rsidP="00881B85">
      <w:pPr>
        <w:jc w:val="both"/>
      </w:pPr>
    </w:p>
    <w:p w14:paraId="1B4CD6D0" w14:textId="77777777" w:rsidR="00881B85" w:rsidRPr="00B80247" w:rsidRDefault="00881B85" w:rsidP="00881B85">
      <w:pPr>
        <w:jc w:val="both"/>
      </w:pPr>
    </w:p>
    <w:p w14:paraId="2FBDF643" w14:textId="77777777" w:rsidR="00881B85" w:rsidRPr="00B80247" w:rsidRDefault="00881B85" w:rsidP="00881B85">
      <w:pPr>
        <w:jc w:val="both"/>
      </w:pPr>
    </w:p>
    <w:p w14:paraId="4EAD0AAC" w14:textId="6764B216" w:rsidR="0010760B" w:rsidRDefault="0010760B" w:rsidP="0010760B">
      <w:pPr>
        <w:pStyle w:val="Ttulo1"/>
        <w:jc w:val="center"/>
        <w:rPr>
          <w:b/>
          <w:bCs/>
          <w:color w:val="auto"/>
        </w:rPr>
      </w:pPr>
      <w:bookmarkStart w:id="1" w:name="_Toc170251192"/>
      <w:r w:rsidRPr="0010760B">
        <w:rPr>
          <w:b/>
          <w:bCs/>
          <w:color w:val="auto"/>
        </w:rPr>
        <w:lastRenderedPageBreak/>
        <w:t>Project Model Canvas</w:t>
      </w:r>
      <w:bookmarkEnd w:id="1"/>
    </w:p>
    <w:p w14:paraId="062F7242" w14:textId="77777777" w:rsidR="0010760B" w:rsidRPr="0010760B" w:rsidRDefault="0010760B" w:rsidP="0010760B"/>
    <w:p w14:paraId="4B66F862" w14:textId="77777777" w:rsidR="0010760B" w:rsidRDefault="0010760B">
      <w:pPr>
        <w:rPr>
          <w:b/>
          <w:bCs/>
        </w:rPr>
      </w:pPr>
    </w:p>
    <w:p w14:paraId="7B56C790" w14:textId="7518737D" w:rsidR="0010760B" w:rsidRDefault="0010760B" w:rsidP="0010760B">
      <w:pPr>
        <w:ind w:left="-993" w:right="-994"/>
        <w:jc w:val="center"/>
        <w:rPr>
          <w:rFonts w:eastAsiaTheme="majorEastAsia" w:cstheme="majorBidi"/>
          <w:b/>
          <w:bCs/>
          <w:sz w:val="40"/>
          <w:szCs w:val="40"/>
        </w:rPr>
      </w:pPr>
      <w:r>
        <w:rPr>
          <w:b/>
          <w:bCs/>
          <w:noProof/>
        </w:rPr>
        <w:drawing>
          <wp:inline distT="0" distB="0" distL="0" distR="0" wp14:anchorId="46138130" wp14:editId="653F05DF">
            <wp:extent cx="6600402" cy="4667005"/>
            <wp:effectExtent l="19050" t="19050" r="10160" b="19685"/>
            <wp:docPr id="974470379" name="Imagem 10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70379" name="Imagem 10" descr="Calendári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583" cy="46734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3150AAF7" w14:textId="5C27BBA6" w:rsidR="00B80247" w:rsidRDefault="00881B85" w:rsidP="00B80247">
      <w:pPr>
        <w:pStyle w:val="Ttulo1"/>
        <w:jc w:val="center"/>
        <w:rPr>
          <w:rFonts w:asciiTheme="minorHAnsi" w:hAnsiTheme="minorHAnsi"/>
          <w:b/>
          <w:bCs/>
          <w:color w:val="auto"/>
        </w:rPr>
      </w:pPr>
      <w:bookmarkStart w:id="2" w:name="_Toc170251193"/>
      <w:r w:rsidRPr="00B80247">
        <w:rPr>
          <w:rFonts w:asciiTheme="minorHAnsi" w:hAnsiTheme="minorHAnsi"/>
          <w:b/>
          <w:bCs/>
          <w:color w:val="auto"/>
        </w:rPr>
        <w:lastRenderedPageBreak/>
        <w:t>Diagrama de Casos de Uso</w:t>
      </w:r>
      <w:bookmarkEnd w:id="2"/>
    </w:p>
    <w:p w14:paraId="45E7A1C1" w14:textId="77777777" w:rsidR="00B80247" w:rsidRDefault="00B80247" w:rsidP="00B80247"/>
    <w:p w14:paraId="2E0636F4" w14:textId="77777777" w:rsidR="00B80247" w:rsidRPr="00B80247" w:rsidRDefault="00B80247" w:rsidP="00B80247"/>
    <w:p w14:paraId="7A7D43AA" w14:textId="04AB0E4F" w:rsidR="00881B85" w:rsidRPr="00B80247" w:rsidRDefault="00881B85" w:rsidP="00B80247">
      <w:pPr>
        <w:ind w:left="-851" w:right="-852"/>
        <w:jc w:val="center"/>
        <w:rPr>
          <w:rFonts w:eastAsiaTheme="majorEastAsia" w:cstheme="majorBidi"/>
          <w:b/>
          <w:bCs/>
          <w:sz w:val="40"/>
          <w:szCs w:val="40"/>
        </w:rPr>
      </w:pPr>
      <w:r w:rsidRPr="00B80247">
        <w:rPr>
          <w:noProof/>
        </w:rPr>
        <w:drawing>
          <wp:inline distT="0" distB="0" distL="0" distR="0" wp14:anchorId="21A4FA26" wp14:editId="19BD0D11">
            <wp:extent cx="6323965" cy="4533623"/>
            <wp:effectExtent l="19050" t="19050" r="19685" b="19685"/>
            <wp:docPr id="87137704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7704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9" r="1649" b="1202"/>
                    <a:stretch/>
                  </pic:blipFill>
                  <pic:spPr bwMode="auto">
                    <a:xfrm>
                      <a:off x="0" y="0"/>
                      <a:ext cx="6340631" cy="454557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0247">
        <w:rPr>
          <w:b/>
          <w:bCs/>
        </w:rPr>
        <w:br w:type="page"/>
      </w:r>
    </w:p>
    <w:p w14:paraId="672C49C8" w14:textId="6E602BCD" w:rsidR="00881B85" w:rsidRPr="00B80247" w:rsidRDefault="00881B85" w:rsidP="00B80247">
      <w:pPr>
        <w:pStyle w:val="Ttulo1"/>
        <w:jc w:val="center"/>
        <w:rPr>
          <w:rFonts w:asciiTheme="minorHAnsi" w:hAnsiTheme="minorHAnsi"/>
          <w:b/>
          <w:bCs/>
          <w:color w:val="auto"/>
          <w:sz w:val="22"/>
          <w:szCs w:val="22"/>
        </w:rPr>
      </w:pPr>
      <w:bookmarkStart w:id="3" w:name="_Toc170251194"/>
      <w:r w:rsidRPr="00B80247">
        <w:rPr>
          <w:rFonts w:asciiTheme="minorHAnsi" w:hAnsiTheme="minorHAnsi"/>
          <w:b/>
          <w:bCs/>
          <w:color w:val="auto"/>
        </w:rPr>
        <w:lastRenderedPageBreak/>
        <w:t>Histórias de Usuário</w:t>
      </w:r>
      <w:bookmarkEnd w:id="3"/>
    </w:p>
    <w:p w14:paraId="13CD5D8D" w14:textId="77777777" w:rsidR="00626B35" w:rsidRPr="00B80247" w:rsidRDefault="00626B35" w:rsidP="00881B85">
      <w:pPr>
        <w:jc w:val="both"/>
        <w:rPr>
          <w:i/>
          <w:iCs/>
          <w:sz w:val="24"/>
          <w:szCs w:val="24"/>
        </w:rPr>
      </w:pPr>
    </w:p>
    <w:p w14:paraId="488A9322" w14:textId="77777777" w:rsidR="00626B35" w:rsidRPr="00B80247" w:rsidRDefault="00626B35" w:rsidP="00B80247">
      <w:pPr>
        <w:pStyle w:val="Ttulo2"/>
        <w:jc w:val="center"/>
        <w:rPr>
          <w:rFonts w:asciiTheme="minorHAnsi" w:hAnsiTheme="minorHAnsi"/>
          <w:color w:val="auto"/>
        </w:rPr>
      </w:pPr>
      <w:bookmarkStart w:id="4" w:name="_Toc170251195"/>
      <w:r w:rsidRPr="00B80247">
        <w:rPr>
          <w:rFonts w:asciiTheme="minorHAnsi" w:hAnsiTheme="minorHAnsi"/>
          <w:color w:val="auto"/>
        </w:rPr>
        <w:t>Histórias do “Usuário Monitorado”</w:t>
      </w:r>
      <w:bookmarkEnd w:id="4"/>
    </w:p>
    <w:p w14:paraId="073B5FF0" w14:textId="77777777" w:rsidR="00626B35" w:rsidRPr="00B80247" w:rsidRDefault="00626B35" w:rsidP="00B80247">
      <w:pPr>
        <w:jc w:val="center"/>
        <w:rPr>
          <w:i/>
          <w:iCs/>
          <w:sz w:val="24"/>
          <w:szCs w:val="24"/>
        </w:rPr>
      </w:pPr>
      <w:r w:rsidRPr="00B80247">
        <w:rPr>
          <w:i/>
          <w:iCs/>
          <w:sz w:val="24"/>
          <w:szCs w:val="24"/>
        </w:rPr>
        <w:t>Pessoa cujos sinais vitais serão captados e terá o histórico de saúde registrado.</w:t>
      </w:r>
    </w:p>
    <w:p w14:paraId="0BDC32D6" w14:textId="77777777" w:rsidR="00626B35" w:rsidRPr="00B80247" w:rsidRDefault="00626B35" w:rsidP="00881B85">
      <w:pPr>
        <w:jc w:val="both"/>
        <w:rPr>
          <w:b/>
          <w:bCs/>
          <w:sz w:val="24"/>
          <w:szCs w:val="24"/>
        </w:rPr>
      </w:pPr>
    </w:p>
    <w:p w14:paraId="1996FB82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Cadastrar novo medicamento:</w:t>
      </w:r>
      <w:r w:rsidRPr="00B80247">
        <w:rPr>
          <w:sz w:val="24"/>
          <w:szCs w:val="24"/>
        </w:rPr>
        <w:t xml:space="preserve"> COMO Usuário Monitorado, DESEJO cadastrar as informações de um novo medicamento que irei tomar PARA controlar sua utilização através do sistema.</w:t>
      </w:r>
    </w:p>
    <w:p w14:paraId="503B73CE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Critérios de Aceitação:</w:t>
      </w:r>
      <w:r w:rsidRPr="00B80247">
        <w:rPr>
          <w:sz w:val="24"/>
          <w:szCs w:val="24"/>
        </w:rPr>
        <w:t xml:space="preserve"> Inserir informações do medicamento (nome do medicamento, função, tempo de utilização, número de usos por dia e horários de uso), cadastrar medicamento e verificá-lo adicionado à lista de medicamentos em uso.</w:t>
      </w:r>
    </w:p>
    <w:p w14:paraId="13D68DEA" w14:textId="77777777" w:rsidR="00626B35" w:rsidRPr="00B80247" w:rsidRDefault="00626B35" w:rsidP="00881B85">
      <w:pPr>
        <w:jc w:val="both"/>
        <w:rPr>
          <w:sz w:val="24"/>
          <w:szCs w:val="24"/>
        </w:rPr>
      </w:pPr>
    </w:p>
    <w:p w14:paraId="290F08F3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Visualizar lista contendo medicamentos em uso e histórico de utilizações anteriores:</w:t>
      </w:r>
      <w:r w:rsidRPr="00B80247">
        <w:rPr>
          <w:sz w:val="24"/>
          <w:szCs w:val="24"/>
        </w:rPr>
        <w:t xml:space="preserve"> COMO Usuário Monitorado, DESEJO visualizar os medicamentos em uso e utilizados anteriormente PARA monitorar meu histórico de utilização pelo sistema.</w:t>
      </w:r>
    </w:p>
    <w:p w14:paraId="40D71BEF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Critérios de Aceitação:</w:t>
      </w:r>
      <w:r w:rsidRPr="00B80247">
        <w:rPr>
          <w:sz w:val="24"/>
          <w:szCs w:val="24"/>
        </w:rPr>
        <w:t xml:space="preserve"> Visualizar destacadamente a lista dos medicamentos sendo tomados atualmente e informações sobre seu uso (datas de início e previsão de término de utilização, quantidade de doses tomadas, quantidade de doses restantes, doença ou sintoma sendo tratado etc.) e a lista dos medicamentos já tomados anteriormente, bem como seus períodos de utilização.</w:t>
      </w:r>
    </w:p>
    <w:p w14:paraId="17576882" w14:textId="77777777" w:rsidR="00626B35" w:rsidRPr="00B80247" w:rsidRDefault="00626B35" w:rsidP="00881B85">
      <w:pPr>
        <w:jc w:val="both"/>
        <w:rPr>
          <w:sz w:val="24"/>
          <w:szCs w:val="24"/>
        </w:rPr>
      </w:pPr>
    </w:p>
    <w:p w14:paraId="0F50FE0C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Receber lembrete para utilizar medicamento:</w:t>
      </w:r>
      <w:r w:rsidRPr="00B80247">
        <w:rPr>
          <w:sz w:val="24"/>
          <w:szCs w:val="24"/>
        </w:rPr>
        <w:t xml:space="preserve"> COMO usuário Monitorado, DESEJO receber um lembrete em forma de notificação PARA utilizar um medicamento no horário definido por mim no cadastro do medicamento.</w:t>
      </w:r>
    </w:p>
    <w:p w14:paraId="312EDC64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Critérios de Aceitação:</w:t>
      </w:r>
      <w:r w:rsidRPr="00B80247">
        <w:rPr>
          <w:sz w:val="24"/>
          <w:szCs w:val="24"/>
        </w:rPr>
        <w:t xml:space="preserve"> Tendo um lembrete de utilização ativado para um medicamento registrado, devo receber uma notificação via SMS, mensagem de </w:t>
      </w:r>
      <w:proofErr w:type="spellStart"/>
      <w:r w:rsidRPr="00B80247">
        <w:rPr>
          <w:sz w:val="24"/>
          <w:szCs w:val="24"/>
        </w:rPr>
        <w:t>Whatsapp</w:t>
      </w:r>
      <w:proofErr w:type="spellEnd"/>
      <w:r w:rsidRPr="00B80247">
        <w:rPr>
          <w:sz w:val="24"/>
          <w:szCs w:val="24"/>
        </w:rPr>
        <w:t>, e-mail ou similar no horário correto e contendo um botão para registrar o medicamento como utilizado.</w:t>
      </w:r>
    </w:p>
    <w:p w14:paraId="6DC9AD7C" w14:textId="77777777" w:rsidR="00626B35" w:rsidRPr="00B80247" w:rsidRDefault="00626B35" w:rsidP="00881B85">
      <w:pPr>
        <w:jc w:val="both"/>
        <w:rPr>
          <w:sz w:val="24"/>
          <w:szCs w:val="24"/>
        </w:rPr>
      </w:pPr>
    </w:p>
    <w:p w14:paraId="6D1160FC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Marcar dose de medicamento como “Utilizada”</w:t>
      </w:r>
      <w:r w:rsidRPr="00B80247">
        <w:rPr>
          <w:sz w:val="24"/>
          <w:szCs w:val="24"/>
        </w:rPr>
        <w:t>: COMO Usuário Monitorado, DESEJO marcar uma dose de medicamento como “Utilizada” PARA registrar sua utilização no sistema.</w:t>
      </w:r>
    </w:p>
    <w:p w14:paraId="4EC295F6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lastRenderedPageBreak/>
        <w:t>Critérios de Aceitação:</w:t>
      </w:r>
      <w:r w:rsidRPr="00B80247">
        <w:rPr>
          <w:sz w:val="24"/>
          <w:szCs w:val="24"/>
        </w:rPr>
        <w:t xml:space="preserve"> Seja na notificação de lembrete para a utilização de um medicamento ou dentro do sistema em um horário qualquer, pressionar um botão com o título “Dose Utilizada” deve registrar a data e hora da utilização no histórico de utilização do medicamento em questão, alterando também registro do número de doses tomadas. </w:t>
      </w:r>
    </w:p>
    <w:p w14:paraId="19FFE64C" w14:textId="77777777" w:rsidR="00626B35" w:rsidRPr="00B80247" w:rsidRDefault="00626B35" w:rsidP="00881B85">
      <w:pPr>
        <w:jc w:val="both"/>
        <w:rPr>
          <w:sz w:val="24"/>
          <w:szCs w:val="24"/>
        </w:rPr>
      </w:pPr>
    </w:p>
    <w:p w14:paraId="0932A29E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Capturar sinais vitais atuais:</w:t>
      </w:r>
      <w:r w:rsidRPr="00B80247">
        <w:rPr>
          <w:sz w:val="24"/>
          <w:szCs w:val="24"/>
        </w:rPr>
        <w:t xml:space="preserve"> COMO Usuário Monitorado, DESEJO iniciar a medição momentânea dos meus sinais vitais através dos sensores conectados a um microcontrolador PARA ter acesso a esses dados em qualquer momento de minha escolha.</w:t>
      </w:r>
    </w:p>
    <w:p w14:paraId="769532EE" w14:textId="77777777" w:rsidR="00626B35" w:rsidRPr="00B80247" w:rsidRDefault="00626B35" w:rsidP="00881B85">
      <w:pPr>
        <w:jc w:val="both"/>
        <w:rPr>
          <w:sz w:val="24"/>
          <w:szCs w:val="24"/>
        </w:rPr>
      </w:pPr>
    </w:p>
    <w:p w14:paraId="54CFC2C1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Receber alertas quando sinais vitais atingirem valores preocupantes</w:t>
      </w:r>
      <w:r w:rsidRPr="00B80247">
        <w:rPr>
          <w:sz w:val="24"/>
          <w:szCs w:val="24"/>
        </w:rPr>
        <w:t>: COMO Usuário Monitorado, DESEJO receber alertas quando meus sinais vitais monitorados atingirem valores preocupantes PARA tomar as medidas corretivas necessárias.</w:t>
      </w:r>
    </w:p>
    <w:p w14:paraId="416F4E57" w14:textId="17B3F8E5" w:rsidR="00626B35" w:rsidRPr="00B80247" w:rsidRDefault="00626B35" w:rsidP="00881B85">
      <w:pPr>
        <w:jc w:val="both"/>
        <w:rPr>
          <w:sz w:val="24"/>
          <w:szCs w:val="24"/>
        </w:rPr>
      </w:pPr>
    </w:p>
    <w:p w14:paraId="661D2C7B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 xml:space="preserve">Visualizar registro de sinais vitais monitorados regularmente: </w:t>
      </w:r>
      <w:r w:rsidRPr="00B80247">
        <w:rPr>
          <w:sz w:val="24"/>
          <w:szCs w:val="24"/>
        </w:rPr>
        <w:t>COMO Usuário Monitorado, DESEJO visualizar um registro dos meus sinais vitais monitorados em intervalos regulares (a cada 10 minutos, por exemplo) PARA poder observar a variação desses índices ao longo do tempo.</w:t>
      </w:r>
    </w:p>
    <w:p w14:paraId="08405277" w14:textId="77777777" w:rsidR="00626B35" w:rsidRPr="00B80247" w:rsidRDefault="00626B35" w:rsidP="00881B85">
      <w:pPr>
        <w:jc w:val="both"/>
        <w:rPr>
          <w:b/>
          <w:bCs/>
          <w:sz w:val="24"/>
          <w:szCs w:val="24"/>
        </w:rPr>
      </w:pPr>
    </w:p>
    <w:p w14:paraId="26A8424C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Visualizar registro de doenças e sintomas ao longo do tempo:</w:t>
      </w:r>
      <w:r w:rsidRPr="00B80247">
        <w:rPr>
          <w:sz w:val="24"/>
          <w:szCs w:val="24"/>
        </w:rPr>
        <w:t xml:space="preserve"> COMO Usuário Monitorado, DESEJO visualizar o histórico das doenças e sintomas que registrei no sistema PARA consultar meu histórico de saúde no sistema.</w:t>
      </w:r>
    </w:p>
    <w:p w14:paraId="200437C0" w14:textId="77777777" w:rsidR="00626B35" w:rsidRPr="00B80247" w:rsidRDefault="00626B35" w:rsidP="00881B85">
      <w:pPr>
        <w:jc w:val="both"/>
        <w:rPr>
          <w:sz w:val="24"/>
          <w:szCs w:val="24"/>
        </w:rPr>
      </w:pPr>
    </w:p>
    <w:p w14:paraId="5CDB87EE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b/>
          <w:bCs/>
          <w:sz w:val="24"/>
          <w:szCs w:val="24"/>
        </w:rPr>
        <w:t>Cadastrar Usuário Acompanhante:</w:t>
      </w:r>
      <w:r w:rsidRPr="00B80247">
        <w:rPr>
          <w:sz w:val="24"/>
          <w:szCs w:val="24"/>
        </w:rPr>
        <w:t xml:space="preserve"> Como Usuário Monitorado, DESEJO cadastrar a conta de um Usuário Acompanhante PARA concedê-lo permissão de acompanhar as informações do meu histórico de saúde e registrar novos medicamentos que eu devo utilizar.</w:t>
      </w:r>
    </w:p>
    <w:p w14:paraId="6CFAA4BA" w14:textId="77777777" w:rsidR="00626B35" w:rsidRPr="00B80247" w:rsidRDefault="00626B35" w:rsidP="00881B85">
      <w:pPr>
        <w:jc w:val="both"/>
        <w:rPr>
          <w:sz w:val="24"/>
          <w:szCs w:val="24"/>
        </w:rPr>
      </w:pPr>
    </w:p>
    <w:p w14:paraId="668E69A8" w14:textId="77777777" w:rsidR="00626B35" w:rsidRPr="00B80247" w:rsidRDefault="00626B35" w:rsidP="00881B85">
      <w:pPr>
        <w:jc w:val="both"/>
        <w:rPr>
          <w:b/>
          <w:bCs/>
          <w:sz w:val="32"/>
          <w:szCs w:val="32"/>
        </w:rPr>
      </w:pPr>
    </w:p>
    <w:p w14:paraId="00783611" w14:textId="77777777" w:rsidR="00626B35" w:rsidRPr="00B80247" w:rsidRDefault="00626B35" w:rsidP="00881B85">
      <w:pPr>
        <w:jc w:val="both"/>
        <w:rPr>
          <w:b/>
          <w:bCs/>
          <w:sz w:val="32"/>
          <w:szCs w:val="32"/>
        </w:rPr>
      </w:pPr>
    </w:p>
    <w:p w14:paraId="1EBECA19" w14:textId="4615D5DB" w:rsidR="00626B35" w:rsidRPr="00B80247" w:rsidRDefault="00626B35" w:rsidP="00881B85">
      <w:pPr>
        <w:jc w:val="both"/>
        <w:rPr>
          <w:b/>
          <w:bCs/>
          <w:sz w:val="32"/>
          <w:szCs w:val="32"/>
        </w:rPr>
      </w:pPr>
    </w:p>
    <w:p w14:paraId="36A27F17" w14:textId="77777777" w:rsidR="00626B35" w:rsidRPr="00B80247" w:rsidRDefault="00626B35" w:rsidP="00881B85">
      <w:pPr>
        <w:jc w:val="both"/>
        <w:rPr>
          <w:b/>
          <w:bCs/>
          <w:sz w:val="32"/>
          <w:szCs w:val="32"/>
        </w:rPr>
      </w:pPr>
    </w:p>
    <w:p w14:paraId="12F25FF3" w14:textId="77777777" w:rsidR="00626B35" w:rsidRPr="00B80247" w:rsidRDefault="00626B35" w:rsidP="00B80247">
      <w:pPr>
        <w:pStyle w:val="Ttulo2"/>
        <w:jc w:val="center"/>
        <w:rPr>
          <w:rFonts w:asciiTheme="minorHAnsi" w:hAnsiTheme="minorHAnsi"/>
          <w:color w:val="auto"/>
        </w:rPr>
      </w:pPr>
      <w:bookmarkStart w:id="5" w:name="_Toc170251196"/>
      <w:r w:rsidRPr="00B80247">
        <w:rPr>
          <w:rFonts w:asciiTheme="minorHAnsi" w:hAnsiTheme="minorHAnsi"/>
          <w:color w:val="auto"/>
        </w:rPr>
        <w:lastRenderedPageBreak/>
        <w:t>Histórias do “Usuário Acompanhante”</w:t>
      </w:r>
      <w:bookmarkEnd w:id="5"/>
    </w:p>
    <w:p w14:paraId="7757AD1D" w14:textId="77777777" w:rsidR="00626B35" w:rsidRPr="00B80247" w:rsidRDefault="00626B35" w:rsidP="00881B85">
      <w:pPr>
        <w:jc w:val="both"/>
        <w:rPr>
          <w:i/>
          <w:iCs/>
        </w:rPr>
      </w:pPr>
      <w:r w:rsidRPr="00B80247">
        <w:rPr>
          <w:i/>
          <w:iCs/>
        </w:rPr>
        <w:t>Pessoa que tem acesso ao histórico de monitoramento de saúde do Usuário Monitorado.</w:t>
      </w:r>
    </w:p>
    <w:p w14:paraId="79992871" w14:textId="77777777" w:rsidR="00626B35" w:rsidRPr="00B80247" w:rsidRDefault="00626B35" w:rsidP="00881B85">
      <w:pPr>
        <w:jc w:val="both"/>
        <w:rPr>
          <w:sz w:val="24"/>
          <w:szCs w:val="24"/>
        </w:rPr>
      </w:pPr>
    </w:p>
    <w:p w14:paraId="03B18173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sz w:val="24"/>
          <w:szCs w:val="24"/>
        </w:rPr>
        <w:t>O Usuário Acompanhante tem a função de acompanhar a saúde do Usuário Monitorado, portanto, terá acesso às informações sobre as doenças e sintomas registrados, os medicamentos utilizados e os sinais vitais capturados pelo sistema.</w:t>
      </w:r>
    </w:p>
    <w:p w14:paraId="4BBFB8C5" w14:textId="77777777" w:rsidR="00626B35" w:rsidRPr="00B80247" w:rsidRDefault="00626B35" w:rsidP="00881B85">
      <w:p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Sendo assim, o Usuário Acompanhante possui as mesmas histórias de visualização que o Usuário Monitorado, isto é, o acompanhante também participa dos seguintes eventos deste último como observador:</w:t>
      </w:r>
    </w:p>
    <w:p w14:paraId="15204CEA" w14:textId="77777777" w:rsidR="00626B35" w:rsidRPr="00B80247" w:rsidRDefault="00626B35" w:rsidP="00881B85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Visualizar lista contendo medicamentos em uso e histórico de utilizações anteriores;</w:t>
      </w:r>
    </w:p>
    <w:p w14:paraId="13335D57" w14:textId="77777777" w:rsidR="00626B35" w:rsidRPr="00B80247" w:rsidRDefault="00626B35" w:rsidP="00881B85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Visualizar registro de sinais vitais monitorados regularmente;</w:t>
      </w:r>
    </w:p>
    <w:p w14:paraId="34908C27" w14:textId="77777777" w:rsidR="00626B35" w:rsidRPr="00B80247" w:rsidRDefault="00626B35" w:rsidP="00881B85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Visualizar registro de doenças e sintomas ao longo do tempo; e</w:t>
      </w:r>
    </w:p>
    <w:p w14:paraId="285D7AD4" w14:textId="77777777" w:rsidR="00626B35" w:rsidRPr="00B80247" w:rsidRDefault="00626B35" w:rsidP="00881B85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Receber alertas quando sinais vitais do Usuário Monitorado atingirem valores preocupantes</w:t>
      </w:r>
    </w:p>
    <w:p w14:paraId="253DD582" w14:textId="77777777" w:rsidR="00626B35" w:rsidRPr="00B80247" w:rsidRDefault="00626B35" w:rsidP="00881B85">
      <w:pPr>
        <w:ind w:firstLine="708"/>
        <w:jc w:val="both"/>
        <w:rPr>
          <w:sz w:val="24"/>
          <w:szCs w:val="24"/>
        </w:rPr>
      </w:pPr>
      <w:r w:rsidRPr="00B80247">
        <w:rPr>
          <w:sz w:val="24"/>
          <w:szCs w:val="24"/>
        </w:rPr>
        <w:t>Além disso, o Usuário Acompanhante também possui permissão para cadastrar um novo medicamento para o Usuário Monitorado utilizar (funcionalidade especialmente útil quando o último se trata de uma pessoa de idade e/ou com dificuldade na utilização de softwares).</w:t>
      </w:r>
    </w:p>
    <w:p w14:paraId="5034A26F" w14:textId="77777777" w:rsidR="00626B35" w:rsidRPr="00B80247" w:rsidRDefault="00626B35" w:rsidP="00881B85">
      <w:pPr>
        <w:jc w:val="both"/>
        <w:rPr>
          <w:sz w:val="24"/>
          <w:szCs w:val="24"/>
        </w:rPr>
      </w:pPr>
    </w:p>
    <w:p w14:paraId="0E485DBC" w14:textId="77777777" w:rsidR="00626B35" w:rsidRPr="00B80247" w:rsidRDefault="00626B35" w:rsidP="00881B85">
      <w:pPr>
        <w:jc w:val="both"/>
        <w:rPr>
          <w:b/>
          <w:bCs/>
          <w:sz w:val="24"/>
          <w:szCs w:val="24"/>
        </w:rPr>
      </w:pPr>
    </w:p>
    <w:p w14:paraId="1122907E" w14:textId="6BF0A09D" w:rsidR="00626B35" w:rsidRPr="00B80247" w:rsidRDefault="00626B35" w:rsidP="00881B85">
      <w:pPr>
        <w:jc w:val="both"/>
      </w:pPr>
      <w:r w:rsidRPr="00B80247">
        <w:br w:type="page"/>
      </w:r>
    </w:p>
    <w:p w14:paraId="61F4374B" w14:textId="77777777" w:rsidR="00626B35" w:rsidRPr="00B80247" w:rsidRDefault="00626B35" w:rsidP="00B80247">
      <w:pPr>
        <w:pStyle w:val="Ttulo1"/>
        <w:jc w:val="center"/>
        <w:rPr>
          <w:rFonts w:asciiTheme="minorHAnsi" w:hAnsiTheme="minorHAnsi"/>
          <w:b/>
          <w:bCs/>
          <w:color w:val="auto"/>
        </w:rPr>
      </w:pPr>
      <w:bookmarkStart w:id="6" w:name="_Toc170251197"/>
      <w:r w:rsidRPr="00B80247">
        <w:rPr>
          <w:rFonts w:asciiTheme="minorHAnsi" w:hAnsiTheme="minorHAnsi"/>
          <w:b/>
          <w:bCs/>
          <w:color w:val="auto"/>
        </w:rPr>
        <w:lastRenderedPageBreak/>
        <w:t>Lista de Entregas do Projeto</w:t>
      </w:r>
      <w:bookmarkEnd w:id="6"/>
    </w:p>
    <w:p w14:paraId="70FA2484" w14:textId="77777777" w:rsidR="00626B35" w:rsidRPr="00B80247" w:rsidRDefault="00626B35" w:rsidP="00881B85">
      <w:pPr>
        <w:jc w:val="both"/>
        <w:rPr>
          <w:sz w:val="32"/>
          <w:szCs w:val="32"/>
        </w:rPr>
      </w:pPr>
    </w:p>
    <w:p w14:paraId="4757C7DA" w14:textId="77777777" w:rsidR="00626B35" w:rsidRPr="00B80247" w:rsidRDefault="00626B35" w:rsidP="00881B85">
      <w:pPr>
        <w:pStyle w:val="Ttulo2"/>
        <w:jc w:val="both"/>
        <w:rPr>
          <w:rFonts w:asciiTheme="minorHAnsi" w:hAnsiTheme="minorHAnsi"/>
          <w:color w:val="auto"/>
        </w:rPr>
      </w:pPr>
      <w:bookmarkStart w:id="7" w:name="_Toc170251198"/>
      <w:r w:rsidRPr="00B80247">
        <w:rPr>
          <w:rFonts w:asciiTheme="minorHAnsi" w:hAnsiTheme="minorHAnsi"/>
          <w:color w:val="auto"/>
        </w:rPr>
        <w:t>Sprint 1 (23/05 – 30-05)</w:t>
      </w:r>
      <w:bookmarkEnd w:id="7"/>
    </w:p>
    <w:p w14:paraId="0D9ABF41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Modelar banco de dados</w:t>
      </w:r>
    </w:p>
    <w:p w14:paraId="04A7D7EA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Cadastrar novo medicamento</w:t>
      </w:r>
    </w:p>
    <w:p w14:paraId="3612E16F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Visualizar lista dos medicamentos cadastrados</w:t>
      </w:r>
    </w:p>
    <w:p w14:paraId="0D5F265C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Marcar dose de medicamento como “utilizada”</w:t>
      </w:r>
    </w:p>
    <w:p w14:paraId="164F5265" w14:textId="77777777" w:rsidR="00626B35" w:rsidRPr="00B80247" w:rsidRDefault="00626B35" w:rsidP="00881B85">
      <w:pPr>
        <w:pStyle w:val="PargrafodaLista"/>
        <w:jc w:val="both"/>
        <w:rPr>
          <w:sz w:val="24"/>
          <w:szCs w:val="24"/>
        </w:rPr>
      </w:pPr>
    </w:p>
    <w:p w14:paraId="7C189E4A" w14:textId="77777777" w:rsidR="00626B35" w:rsidRPr="00B80247" w:rsidRDefault="00626B35" w:rsidP="00881B85">
      <w:pPr>
        <w:pStyle w:val="Ttulo2"/>
        <w:jc w:val="both"/>
        <w:rPr>
          <w:rFonts w:asciiTheme="minorHAnsi" w:hAnsiTheme="minorHAnsi"/>
          <w:color w:val="auto"/>
        </w:rPr>
      </w:pPr>
      <w:bookmarkStart w:id="8" w:name="_Toc170251199"/>
      <w:r w:rsidRPr="00B80247">
        <w:rPr>
          <w:rFonts w:asciiTheme="minorHAnsi" w:hAnsiTheme="minorHAnsi"/>
          <w:color w:val="auto"/>
        </w:rPr>
        <w:t>Sprint 2 (30/05 – 06/06)</w:t>
      </w:r>
      <w:bookmarkEnd w:id="8"/>
    </w:p>
    <w:p w14:paraId="577D8686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Finalizar modelagem e criar banco de dados</w:t>
      </w:r>
    </w:p>
    <w:p w14:paraId="059EB673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Cadastrar lembrete para medicamento</w:t>
      </w:r>
    </w:p>
    <w:p w14:paraId="34C9FF3E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 xml:space="preserve">Receber lembrete para utilizar medicamento (envio de e-mail ou integração com API do </w:t>
      </w:r>
      <w:proofErr w:type="spellStart"/>
      <w:r w:rsidRPr="00B80247">
        <w:rPr>
          <w:sz w:val="24"/>
          <w:szCs w:val="24"/>
        </w:rPr>
        <w:t>Whatsapp</w:t>
      </w:r>
      <w:proofErr w:type="spellEnd"/>
      <w:r w:rsidRPr="00B80247">
        <w:rPr>
          <w:sz w:val="24"/>
          <w:szCs w:val="24"/>
        </w:rPr>
        <w:t>)</w:t>
      </w:r>
    </w:p>
    <w:p w14:paraId="4451C078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Adiar lembrete para mais tarde</w:t>
      </w:r>
    </w:p>
    <w:p w14:paraId="0F51985C" w14:textId="77777777" w:rsidR="00626B35" w:rsidRPr="00B80247" w:rsidRDefault="00626B35" w:rsidP="00881B85">
      <w:pPr>
        <w:pStyle w:val="PargrafodaLista"/>
        <w:jc w:val="both"/>
        <w:rPr>
          <w:sz w:val="24"/>
          <w:szCs w:val="24"/>
        </w:rPr>
      </w:pPr>
    </w:p>
    <w:p w14:paraId="484EAFF4" w14:textId="77777777" w:rsidR="00626B35" w:rsidRPr="00B80247" w:rsidRDefault="00626B35" w:rsidP="00881B85">
      <w:pPr>
        <w:pStyle w:val="Ttulo2"/>
        <w:jc w:val="both"/>
        <w:rPr>
          <w:rFonts w:asciiTheme="minorHAnsi" w:hAnsiTheme="minorHAnsi"/>
          <w:color w:val="auto"/>
        </w:rPr>
      </w:pPr>
      <w:bookmarkStart w:id="9" w:name="_Toc170251200"/>
      <w:r w:rsidRPr="00B80247">
        <w:rPr>
          <w:rFonts w:asciiTheme="minorHAnsi" w:hAnsiTheme="minorHAnsi"/>
          <w:color w:val="auto"/>
        </w:rPr>
        <w:t>Sprint 3 (06/06 – 13/06)</w:t>
      </w:r>
      <w:bookmarkEnd w:id="9"/>
    </w:p>
    <w:p w14:paraId="0DC0F5C4" w14:textId="77777777" w:rsidR="00626B35" w:rsidRPr="00B80247" w:rsidRDefault="00626B35" w:rsidP="00881B85">
      <w:pPr>
        <w:jc w:val="both"/>
        <w:rPr>
          <w:b/>
          <w:bCs/>
          <w:i/>
          <w:iCs/>
        </w:rPr>
      </w:pPr>
      <w:r w:rsidRPr="00B80247">
        <w:rPr>
          <w:b/>
          <w:bCs/>
          <w:i/>
          <w:iCs/>
        </w:rPr>
        <w:t>Os “sinais vitais” mencionados abaixo serão, por hora, apenas dados fictícios</w:t>
      </w:r>
    </w:p>
    <w:p w14:paraId="3EA116AD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Realizar captura momentânea dos sinais vitais atuais</w:t>
      </w:r>
    </w:p>
    <w:p w14:paraId="44EFC6B6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Realizar captura automática dos sinais vitais regularmente</w:t>
      </w:r>
    </w:p>
    <w:p w14:paraId="3DA7021E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 xml:space="preserve">Envio de alerta quando sinais vitais atingirem valores preocupantes </w:t>
      </w:r>
    </w:p>
    <w:p w14:paraId="4B09161C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 xml:space="preserve">Registrar histórico dos sinais vitais capturados </w:t>
      </w:r>
    </w:p>
    <w:p w14:paraId="36A20883" w14:textId="77777777" w:rsidR="00626B35" w:rsidRPr="00B80247" w:rsidRDefault="00626B35" w:rsidP="00881B85">
      <w:pPr>
        <w:pStyle w:val="PargrafodaLista"/>
        <w:jc w:val="both"/>
        <w:rPr>
          <w:sz w:val="24"/>
          <w:szCs w:val="24"/>
        </w:rPr>
      </w:pPr>
    </w:p>
    <w:p w14:paraId="012D695A" w14:textId="77777777" w:rsidR="00626B35" w:rsidRPr="00B80247" w:rsidRDefault="00626B35" w:rsidP="00881B85">
      <w:pPr>
        <w:pStyle w:val="Ttulo2"/>
        <w:jc w:val="both"/>
        <w:rPr>
          <w:rFonts w:asciiTheme="minorHAnsi" w:hAnsiTheme="minorHAnsi"/>
          <w:color w:val="auto"/>
        </w:rPr>
      </w:pPr>
      <w:bookmarkStart w:id="10" w:name="_Toc170251201"/>
      <w:r w:rsidRPr="00B80247">
        <w:rPr>
          <w:rFonts w:asciiTheme="minorHAnsi" w:hAnsiTheme="minorHAnsi"/>
          <w:color w:val="auto"/>
        </w:rPr>
        <w:t>Sprint 4 (13/06 – 20/06)</w:t>
      </w:r>
      <w:bookmarkEnd w:id="10"/>
    </w:p>
    <w:p w14:paraId="462F5A6A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Realizar testes de todas as funcionalidades</w:t>
      </w:r>
    </w:p>
    <w:p w14:paraId="21AC819B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r w:rsidRPr="00B80247">
        <w:rPr>
          <w:sz w:val="24"/>
          <w:szCs w:val="24"/>
        </w:rPr>
        <w:t>Corrigir eventuais erros identificados</w:t>
      </w:r>
    </w:p>
    <w:p w14:paraId="71F4E83A" w14:textId="77777777" w:rsidR="00626B35" w:rsidRPr="00B80247" w:rsidRDefault="00626B35" w:rsidP="00881B85">
      <w:pPr>
        <w:pStyle w:val="PargrafodaLista"/>
        <w:numPr>
          <w:ilvl w:val="0"/>
          <w:numId w:val="2"/>
        </w:numPr>
        <w:jc w:val="both"/>
      </w:pPr>
      <w:r w:rsidRPr="00B80247">
        <w:rPr>
          <w:sz w:val="24"/>
          <w:szCs w:val="24"/>
        </w:rPr>
        <w:t>Refinar estilização das telas</w:t>
      </w:r>
    </w:p>
    <w:p w14:paraId="0099B650" w14:textId="77777777" w:rsidR="00626B35" w:rsidRPr="00B80247" w:rsidRDefault="00626B35" w:rsidP="00881B85">
      <w:pPr>
        <w:jc w:val="both"/>
      </w:pPr>
    </w:p>
    <w:p w14:paraId="45C7852F" w14:textId="77777777" w:rsidR="00626B35" w:rsidRPr="00B80247" w:rsidRDefault="00626B35" w:rsidP="00881B85">
      <w:pPr>
        <w:jc w:val="both"/>
      </w:pPr>
    </w:p>
    <w:p w14:paraId="37060496" w14:textId="77777777" w:rsidR="00626B35" w:rsidRPr="00B80247" w:rsidRDefault="00626B35" w:rsidP="00881B85">
      <w:pPr>
        <w:jc w:val="both"/>
      </w:pPr>
    </w:p>
    <w:p w14:paraId="0A40B58B" w14:textId="77777777" w:rsidR="00881B85" w:rsidRPr="00B80247" w:rsidRDefault="00881B85" w:rsidP="00881B85">
      <w:pPr>
        <w:jc w:val="both"/>
      </w:pPr>
    </w:p>
    <w:p w14:paraId="19EF633C" w14:textId="77777777" w:rsidR="00881B85" w:rsidRPr="00B80247" w:rsidRDefault="00881B85" w:rsidP="00881B85">
      <w:pPr>
        <w:jc w:val="both"/>
      </w:pPr>
    </w:p>
    <w:p w14:paraId="225E1F2E" w14:textId="77777777" w:rsidR="00881B85" w:rsidRPr="00B80247" w:rsidRDefault="00881B85" w:rsidP="00881B85">
      <w:pPr>
        <w:jc w:val="both"/>
      </w:pPr>
    </w:p>
    <w:p w14:paraId="74352A7A" w14:textId="77777777" w:rsidR="00881B85" w:rsidRPr="00B80247" w:rsidRDefault="00881B85" w:rsidP="00881B85">
      <w:pPr>
        <w:jc w:val="both"/>
      </w:pPr>
    </w:p>
    <w:p w14:paraId="6BEB7F80" w14:textId="77777777" w:rsidR="00881B85" w:rsidRPr="00B80247" w:rsidRDefault="00881B85" w:rsidP="00881B85">
      <w:pPr>
        <w:jc w:val="both"/>
      </w:pPr>
    </w:p>
    <w:p w14:paraId="5D4301CA" w14:textId="7F642851" w:rsidR="00881B85" w:rsidRDefault="00881B85" w:rsidP="00B80247">
      <w:pPr>
        <w:pStyle w:val="Ttulo1"/>
        <w:jc w:val="center"/>
        <w:rPr>
          <w:rFonts w:asciiTheme="minorHAnsi" w:hAnsiTheme="minorHAnsi"/>
          <w:b/>
          <w:bCs/>
          <w:color w:val="auto"/>
        </w:rPr>
      </w:pPr>
      <w:bookmarkStart w:id="11" w:name="_Toc170251202"/>
      <w:r w:rsidRPr="00B80247">
        <w:rPr>
          <w:rFonts w:asciiTheme="minorHAnsi" w:hAnsiTheme="minorHAnsi"/>
          <w:b/>
          <w:bCs/>
          <w:color w:val="auto"/>
        </w:rPr>
        <w:lastRenderedPageBreak/>
        <w:t>Estrutura Analítica do Projeto</w:t>
      </w:r>
      <w:bookmarkEnd w:id="11"/>
    </w:p>
    <w:p w14:paraId="5703830B" w14:textId="77777777" w:rsidR="00B80247" w:rsidRDefault="00B80247" w:rsidP="00B80247"/>
    <w:p w14:paraId="3C7EE485" w14:textId="77777777" w:rsidR="00B80247" w:rsidRPr="00B80247" w:rsidRDefault="00B80247" w:rsidP="00B80247"/>
    <w:p w14:paraId="11D58C13" w14:textId="486B78CA" w:rsidR="00881B85" w:rsidRPr="00B80247" w:rsidRDefault="00881B85" w:rsidP="00B80247">
      <w:pPr>
        <w:tabs>
          <w:tab w:val="left" w:pos="0"/>
        </w:tabs>
        <w:ind w:left="-851" w:right="-852"/>
        <w:jc w:val="center"/>
      </w:pPr>
      <w:r w:rsidRPr="00B80247">
        <w:rPr>
          <w:noProof/>
        </w:rPr>
        <w:drawing>
          <wp:inline distT="0" distB="0" distL="0" distR="0" wp14:anchorId="5E05A696" wp14:editId="74D9535F">
            <wp:extent cx="6426200" cy="6798339"/>
            <wp:effectExtent l="0" t="0" r="0" b="2540"/>
            <wp:docPr id="100934185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41856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977" cy="680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A796" w14:textId="77777777" w:rsidR="00881B85" w:rsidRPr="00B80247" w:rsidRDefault="00881B85" w:rsidP="00881B85">
      <w:pPr>
        <w:jc w:val="both"/>
      </w:pPr>
    </w:p>
    <w:p w14:paraId="3686262B" w14:textId="77777777" w:rsidR="00881B85" w:rsidRPr="00B80247" w:rsidRDefault="00881B85" w:rsidP="00881B85">
      <w:pPr>
        <w:jc w:val="both"/>
      </w:pPr>
    </w:p>
    <w:p w14:paraId="7D9F83D6" w14:textId="77777777" w:rsidR="00881B85" w:rsidRPr="00B80247" w:rsidRDefault="00881B85" w:rsidP="00881B85">
      <w:pPr>
        <w:jc w:val="both"/>
      </w:pPr>
    </w:p>
    <w:p w14:paraId="18A81471" w14:textId="77777777" w:rsidR="00B80247" w:rsidRDefault="00B80247" w:rsidP="00B80247">
      <w:pPr>
        <w:pStyle w:val="Ttulo1"/>
        <w:jc w:val="center"/>
        <w:rPr>
          <w:rFonts w:asciiTheme="minorHAnsi" w:hAnsiTheme="minorHAnsi"/>
          <w:b/>
          <w:bCs/>
          <w:color w:val="auto"/>
        </w:rPr>
      </w:pPr>
      <w:bookmarkStart w:id="12" w:name="_Toc170251203"/>
      <w:r w:rsidRPr="00B80247">
        <w:rPr>
          <w:rFonts w:asciiTheme="minorHAnsi" w:hAnsiTheme="minorHAnsi"/>
          <w:b/>
          <w:bCs/>
          <w:color w:val="auto"/>
        </w:rPr>
        <w:lastRenderedPageBreak/>
        <w:t>D</w:t>
      </w:r>
      <w:r w:rsidR="00881B85" w:rsidRPr="00B80247">
        <w:rPr>
          <w:rFonts w:asciiTheme="minorHAnsi" w:hAnsiTheme="minorHAnsi"/>
          <w:b/>
          <w:bCs/>
          <w:color w:val="auto"/>
        </w:rPr>
        <w:t>iagramas de Atividades</w:t>
      </w:r>
      <w:bookmarkEnd w:id="12"/>
    </w:p>
    <w:p w14:paraId="4C50F277" w14:textId="77777777" w:rsidR="00B80247" w:rsidRDefault="00B80247" w:rsidP="00341D1B">
      <w:pPr>
        <w:pStyle w:val="Ttulo2"/>
        <w:rPr>
          <w:color w:val="auto"/>
        </w:rPr>
      </w:pPr>
    </w:p>
    <w:p w14:paraId="0BA5C3C3" w14:textId="5D4572C6" w:rsidR="00881B85" w:rsidRPr="00B80247" w:rsidRDefault="00881B85" w:rsidP="00B80247">
      <w:pPr>
        <w:pStyle w:val="Ttulo2"/>
        <w:jc w:val="center"/>
        <w:rPr>
          <w:b/>
          <w:bCs/>
          <w:color w:val="auto"/>
        </w:rPr>
      </w:pPr>
      <w:bookmarkStart w:id="13" w:name="_Toc170251204"/>
      <w:r w:rsidRPr="00B80247">
        <w:rPr>
          <w:color w:val="auto"/>
        </w:rPr>
        <w:t>Fluxo de Eventos do Monitoramento dos Sinais Vitais</w:t>
      </w:r>
      <w:bookmarkEnd w:id="13"/>
    </w:p>
    <w:p w14:paraId="1A3866DE" w14:textId="77777777" w:rsidR="00B80247" w:rsidRDefault="00B80247" w:rsidP="00881B85">
      <w:pPr>
        <w:jc w:val="both"/>
      </w:pPr>
    </w:p>
    <w:p w14:paraId="29F3CFD7" w14:textId="4EE3F4EF" w:rsidR="00881B85" w:rsidRPr="00B80247" w:rsidRDefault="00881B85" w:rsidP="00B80247">
      <w:pPr>
        <w:ind w:left="-851" w:right="-852"/>
        <w:jc w:val="center"/>
      </w:pPr>
      <w:r w:rsidRPr="00B80247">
        <w:drawing>
          <wp:inline distT="0" distB="0" distL="0" distR="0" wp14:anchorId="38AB4AAC" wp14:editId="5165BDCB">
            <wp:extent cx="6343650" cy="4664450"/>
            <wp:effectExtent l="19050" t="19050" r="19050" b="22225"/>
            <wp:docPr id="856419644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19644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12228" r="13641" b="7822"/>
                    <a:stretch/>
                  </pic:blipFill>
                  <pic:spPr bwMode="auto">
                    <a:xfrm>
                      <a:off x="0" y="0"/>
                      <a:ext cx="6369400" cy="468338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0FDF" w14:textId="77777777" w:rsidR="00881B85" w:rsidRPr="00B80247" w:rsidRDefault="00881B85" w:rsidP="00881B85">
      <w:pPr>
        <w:jc w:val="both"/>
      </w:pPr>
    </w:p>
    <w:p w14:paraId="678567CD" w14:textId="77777777" w:rsidR="00881B85" w:rsidRPr="00B80247" w:rsidRDefault="00881B85" w:rsidP="00881B85">
      <w:pPr>
        <w:jc w:val="both"/>
      </w:pPr>
    </w:p>
    <w:p w14:paraId="1335EBA3" w14:textId="77777777" w:rsidR="00881B85" w:rsidRPr="00B80247" w:rsidRDefault="00881B85" w:rsidP="00881B85">
      <w:pPr>
        <w:jc w:val="both"/>
      </w:pPr>
    </w:p>
    <w:p w14:paraId="3546834F" w14:textId="77777777" w:rsidR="00881B85" w:rsidRPr="00B80247" w:rsidRDefault="00881B85" w:rsidP="00881B85">
      <w:pPr>
        <w:jc w:val="both"/>
      </w:pPr>
    </w:p>
    <w:p w14:paraId="3973572A" w14:textId="77777777" w:rsidR="00881B85" w:rsidRPr="00B80247" w:rsidRDefault="00881B85" w:rsidP="00881B85">
      <w:pPr>
        <w:jc w:val="both"/>
      </w:pPr>
    </w:p>
    <w:p w14:paraId="735BDB9D" w14:textId="77777777" w:rsidR="00881B85" w:rsidRPr="00B80247" w:rsidRDefault="00881B85" w:rsidP="00881B85">
      <w:pPr>
        <w:jc w:val="both"/>
      </w:pPr>
    </w:p>
    <w:p w14:paraId="2C443322" w14:textId="77777777" w:rsidR="00881B85" w:rsidRPr="00B80247" w:rsidRDefault="00881B85" w:rsidP="00881B85">
      <w:pPr>
        <w:jc w:val="both"/>
      </w:pPr>
    </w:p>
    <w:p w14:paraId="52728E59" w14:textId="77777777" w:rsidR="00881B85" w:rsidRPr="00B80247" w:rsidRDefault="00881B85" w:rsidP="00881B85">
      <w:pPr>
        <w:jc w:val="both"/>
      </w:pPr>
    </w:p>
    <w:p w14:paraId="16DA7F08" w14:textId="233DC812" w:rsidR="00881B85" w:rsidRPr="00B80247" w:rsidRDefault="00881B85" w:rsidP="00B80247">
      <w:pPr>
        <w:pStyle w:val="Ttulo2"/>
        <w:jc w:val="center"/>
        <w:rPr>
          <w:rFonts w:asciiTheme="minorHAnsi" w:hAnsiTheme="minorHAnsi"/>
          <w:color w:val="auto"/>
        </w:rPr>
      </w:pPr>
      <w:bookmarkStart w:id="14" w:name="_Toc170251205"/>
      <w:r w:rsidRPr="00B80247">
        <w:rPr>
          <w:rFonts w:asciiTheme="minorHAnsi" w:hAnsiTheme="minorHAnsi"/>
          <w:color w:val="auto"/>
        </w:rPr>
        <w:lastRenderedPageBreak/>
        <w:t xml:space="preserve">Fluxo de Eventos do Cadastro e </w:t>
      </w:r>
      <w:r w:rsidR="00B80247">
        <w:rPr>
          <w:rFonts w:asciiTheme="minorHAnsi" w:hAnsiTheme="minorHAnsi"/>
          <w:color w:val="auto"/>
        </w:rPr>
        <w:br/>
      </w:r>
      <w:r w:rsidRPr="00B80247">
        <w:rPr>
          <w:rFonts w:asciiTheme="minorHAnsi" w:hAnsiTheme="minorHAnsi"/>
          <w:color w:val="auto"/>
        </w:rPr>
        <w:t>Histórico de Medicamentos e Doses</w:t>
      </w:r>
      <w:bookmarkEnd w:id="14"/>
    </w:p>
    <w:p w14:paraId="16611127" w14:textId="77777777" w:rsidR="00881B85" w:rsidRPr="00B80247" w:rsidRDefault="00881B85" w:rsidP="00881B85">
      <w:pPr>
        <w:jc w:val="both"/>
      </w:pPr>
    </w:p>
    <w:p w14:paraId="3BE9859D" w14:textId="77777777" w:rsidR="00B80247" w:rsidRDefault="00B80247" w:rsidP="00881B85">
      <w:pPr>
        <w:jc w:val="both"/>
      </w:pPr>
    </w:p>
    <w:p w14:paraId="1EF664B5" w14:textId="22EEBD86" w:rsidR="00881B85" w:rsidRPr="00B80247" w:rsidRDefault="00881B85" w:rsidP="00B80247">
      <w:pPr>
        <w:ind w:left="-709" w:right="-994"/>
        <w:jc w:val="center"/>
      </w:pPr>
      <w:r w:rsidRPr="00B80247">
        <w:drawing>
          <wp:inline distT="0" distB="0" distL="0" distR="0" wp14:anchorId="36F69F49" wp14:editId="4E41E7C8">
            <wp:extent cx="6356350" cy="6814268"/>
            <wp:effectExtent l="19050" t="19050" r="25400" b="24765"/>
            <wp:docPr id="533106261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06261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t="6632" r="15052" b="5173"/>
                    <a:stretch/>
                  </pic:blipFill>
                  <pic:spPr bwMode="auto">
                    <a:xfrm>
                      <a:off x="0" y="0"/>
                      <a:ext cx="6367641" cy="682637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8E8B4" w14:textId="77777777" w:rsidR="00881B85" w:rsidRPr="00B80247" w:rsidRDefault="00881B85" w:rsidP="00881B85">
      <w:pPr>
        <w:jc w:val="both"/>
      </w:pPr>
    </w:p>
    <w:p w14:paraId="31DA9861" w14:textId="77777777" w:rsidR="00881B85" w:rsidRPr="00B80247" w:rsidRDefault="00881B85" w:rsidP="00881B85">
      <w:pPr>
        <w:jc w:val="both"/>
      </w:pPr>
    </w:p>
    <w:p w14:paraId="6C5D0DD8" w14:textId="661AA60F" w:rsidR="00881B85" w:rsidRPr="00B80247" w:rsidRDefault="00B80247" w:rsidP="00B80247">
      <w:pPr>
        <w:pStyle w:val="Ttulo1"/>
        <w:jc w:val="center"/>
        <w:rPr>
          <w:rFonts w:asciiTheme="minorHAnsi" w:hAnsiTheme="minorHAnsi"/>
          <w:b/>
          <w:bCs/>
          <w:color w:val="auto"/>
        </w:rPr>
      </w:pPr>
      <w:bookmarkStart w:id="15" w:name="_Toc170251206"/>
      <w:r w:rsidRPr="00B80247">
        <w:rPr>
          <w:rFonts w:asciiTheme="minorHAnsi" w:hAnsiTheme="minorHAnsi"/>
          <w:b/>
          <w:bCs/>
          <w:color w:val="auto"/>
        </w:rPr>
        <w:lastRenderedPageBreak/>
        <w:t>M</w:t>
      </w:r>
      <w:r w:rsidR="00881B85" w:rsidRPr="00B80247">
        <w:rPr>
          <w:rFonts w:asciiTheme="minorHAnsi" w:hAnsiTheme="minorHAnsi"/>
          <w:b/>
          <w:bCs/>
          <w:color w:val="auto"/>
        </w:rPr>
        <w:t>odelagem de Dados</w:t>
      </w:r>
      <w:bookmarkEnd w:id="15"/>
    </w:p>
    <w:p w14:paraId="60C3FC88" w14:textId="77777777" w:rsidR="00B80247" w:rsidRDefault="00B80247" w:rsidP="00881B85">
      <w:pPr>
        <w:pStyle w:val="Ttulo2"/>
        <w:jc w:val="both"/>
        <w:rPr>
          <w:rFonts w:asciiTheme="minorHAnsi" w:hAnsiTheme="minorHAnsi"/>
          <w:color w:val="auto"/>
        </w:rPr>
      </w:pPr>
    </w:p>
    <w:p w14:paraId="0DC70D82" w14:textId="276174A1" w:rsidR="00881B85" w:rsidRDefault="00881B85" w:rsidP="00B80247">
      <w:pPr>
        <w:pStyle w:val="Ttulo2"/>
        <w:jc w:val="center"/>
        <w:rPr>
          <w:rFonts w:asciiTheme="minorHAnsi" w:hAnsiTheme="minorHAnsi"/>
          <w:color w:val="auto"/>
        </w:rPr>
      </w:pPr>
      <w:bookmarkStart w:id="16" w:name="_Toc170251207"/>
      <w:r w:rsidRPr="00B80247">
        <w:rPr>
          <w:rFonts w:asciiTheme="minorHAnsi" w:hAnsiTheme="minorHAnsi"/>
          <w:color w:val="auto"/>
        </w:rPr>
        <w:t>Diagrama Entidade-Relacionamento</w:t>
      </w:r>
      <w:bookmarkEnd w:id="16"/>
    </w:p>
    <w:p w14:paraId="5F102510" w14:textId="77777777" w:rsidR="00B80247" w:rsidRPr="00B80247" w:rsidRDefault="00B80247" w:rsidP="00B80247"/>
    <w:p w14:paraId="31CDC5F1" w14:textId="77777777" w:rsidR="00341D1B" w:rsidRDefault="00881B85" w:rsidP="00341D1B">
      <w:pPr>
        <w:ind w:left="-851" w:right="-852"/>
        <w:jc w:val="center"/>
        <w:rPr>
          <w:sz w:val="32"/>
          <w:szCs w:val="32"/>
        </w:rPr>
      </w:pPr>
      <w:r w:rsidRPr="00B80247">
        <w:rPr>
          <w:noProof/>
        </w:rPr>
        <w:drawing>
          <wp:inline distT="0" distB="0" distL="0" distR="0" wp14:anchorId="64E0EE53" wp14:editId="419C2454">
            <wp:extent cx="6457950" cy="4254926"/>
            <wp:effectExtent l="19050" t="19050" r="19050" b="12700"/>
            <wp:docPr id="2041076021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76021" name="Imagem 8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92" cy="426753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9E513" w14:textId="77777777" w:rsidR="00341D1B" w:rsidRDefault="00341D1B" w:rsidP="00341D1B">
      <w:pPr>
        <w:ind w:left="-851" w:right="-852"/>
        <w:jc w:val="center"/>
        <w:rPr>
          <w:sz w:val="32"/>
          <w:szCs w:val="32"/>
        </w:rPr>
      </w:pPr>
    </w:p>
    <w:p w14:paraId="1992FBC0" w14:textId="77777777" w:rsidR="00341D1B" w:rsidRDefault="00341D1B" w:rsidP="00341D1B">
      <w:pPr>
        <w:ind w:left="-851" w:right="-852"/>
        <w:jc w:val="center"/>
        <w:rPr>
          <w:sz w:val="32"/>
          <w:szCs w:val="32"/>
        </w:rPr>
      </w:pPr>
    </w:p>
    <w:p w14:paraId="7E1787A3" w14:textId="77777777" w:rsidR="00341D1B" w:rsidRDefault="00341D1B" w:rsidP="00341D1B">
      <w:pPr>
        <w:ind w:left="-851" w:right="-852"/>
        <w:jc w:val="center"/>
        <w:rPr>
          <w:sz w:val="32"/>
          <w:szCs w:val="32"/>
        </w:rPr>
      </w:pPr>
    </w:p>
    <w:p w14:paraId="1AA359AD" w14:textId="77777777" w:rsidR="00341D1B" w:rsidRDefault="00341D1B" w:rsidP="00341D1B">
      <w:pPr>
        <w:ind w:left="-851" w:right="-852"/>
        <w:jc w:val="center"/>
        <w:rPr>
          <w:sz w:val="32"/>
          <w:szCs w:val="32"/>
        </w:rPr>
      </w:pPr>
    </w:p>
    <w:p w14:paraId="215AFA59" w14:textId="77777777" w:rsidR="00341D1B" w:rsidRDefault="00341D1B" w:rsidP="00341D1B">
      <w:pPr>
        <w:ind w:left="-851" w:right="-852"/>
        <w:jc w:val="center"/>
        <w:rPr>
          <w:sz w:val="32"/>
          <w:szCs w:val="32"/>
        </w:rPr>
      </w:pPr>
    </w:p>
    <w:p w14:paraId="3410EDB0" w14:textId="77777777" w:rsidR="00341D1B" w:rsidRDefault="00341D1B" w:rsidP="00341D1B">
      <w:pPr>
        <w:ind w:left="-851" w:right="-852"/>
        <w:jc w:val="center"/>
        <w:rPr>
          <w:sz w:val="32"/>
          <w:szCs w:val="32"/>
        </w:rPr>
      </w:pPr>
    </w:p>
    <w:p w14:paraId="7D90D48F" w14:textId="77777777" w:rsidR="00341D1B" w:rsidRDefault="00341D1B" w:rsidP="00341D1B">
      <w:pPr>
        <w:ind w:left="-851" w:right="-852"/>
        <w:jc w:val="center"/>
        <w:rPr>
          <w:sz w:val="32"/>
          <w:szCs w:val="32"/>
        </w:rPr>
      </w:pPr>
    </w:p>
    <w:p w14:paraId="3F12574C" w14:textId="77777777" w:rsidR="00341D1B" w:rsidRDefault="00341D1B" w:rsidP="00341D1B">
      <w:pPr>
        <w:ind w:left="-851" w:right="-852"/>
        <w:jc w:val="center"/>
        <w:rPr>
          <w:sz w:val="32"/>
          <w:szCs w:val="32"/>
        </w:rPr>
      </w:pPr>
    </w:p>
    <w:p w14:paraId="325996F3" w14:textId="087B4EF5" w:rsidR="00881B85" w:rsidRPr="00341D1B" w:rsidRDefault="00881B85" w:rsidP="00341D1B">
      <w:pPr>
        <w:ind w:left="-851" w:right="-852"/>
        <w:jc w:val="center"/>
      </w:pPr>
      <w:r w:rsidRPr="00B80247">
        <w:rPr>
          <w:sz w:val="32"/>
          <w:szCs w:val="32"/>
        </w:rPr>
        <w:lastRenderedPageBreak/>
        <w:t>Modelagem Lógica dos Dados</w:t>
      </w:r>
    </w:p>
    <w:p w14:paraId="7A9A214F" w14:textId="77777777" w:rsidR="00881B85" w:rsidRPr="00B80247" w:rsidRDefault="00881B85" w:rsidP="00881B85">
      <w:pPr>
        <w:jc w:val="both"/>
      </w:pPr>
    </w:p>
    <w:p w14:paraId="5495E7C0" w14:textId="5487541A" w:rsidR="00626B35" w:rsidRPr="00B80247" w:rsidRDefault="00626B35" w:rsidP="00B80247">
      <w:pPr>
        <w:ind w:left="-993" w:right="-994"/>
        <w:jc w:val="center"/>
      </w:pPr>
      <w:r w:rsidRPr="00B80247">
        <w:rPr>
          <w:noProof/>
        </w:rPr>
        <w:drawing>
          <wp:inline distT="0" distB="0" distL="0" distR="0" wp14:anchorId="157B9A6B" wp14:editId="71CFDC43">
            <wp:extent cx="6504842" cy="5934215"/>
            <wp:effectExtent l="19050" t="19050" r="10795" b="9525"/>
            <wp:docPr id="194745125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1259" name="Imagem 9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749" cy="594872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CBE7A" w14:textId="7FE6F44E" w:rsidR="00626B35" w:rsidRPr="00B80247" w:rsidRDefault="00626B35" w:rsidP="00881B85">
      <w:pPr>
        <w:jc w:val="both"/>
      </w:pPr>
    </w:p>
    <w:p w14:paraId="000D6B17" w14:textId="6A936091" w:rsidR="00626B35" w:rsidRPr="00626B35" w:rsidRDefault="00626B35" w:rsidP="00881B85">
      <w:pPr>
        <w:jc w:val="both"/>
      </w:pPr>
    </w:p>
    <w:p w14:paraId="631CD6A3" w14:textId="0D93CBEE" w:rsidR="00626B35" w:rsidRPr="00626B35" w:rsidRDefault="00626B35" w:rsidP="00881B85">
      <w:pPr>
        <w:jc w:val="both"/>
      </w:pPr>
    </w:p>
    <w:p w14:paraId="6B0F8337" w14:textId="40FB2EF1" w:rsidR="00626B35" w:rsidRPr="00B80247" w:rsidRDefault="00626B35" w:rsidP="00881B85">
      <w:pPr>
        <w:jc w:val="both"/>
      </w:pPr>
    </w:p>
    <w:sectPr w:rsidR="00626B35" w:rsidRPr="00B80247" w:rsidSect="00F5736C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5AF78C" w14:textId="77777777" w:rsidR="00B07E2D" w:rsidRDefault="00B07E2D" w:rsidP="00F5736C">
      <w:pPr>
        <w:spacing w:after="0" w:line="240" w:lineRule="auto"/>
      </w:pPr>
      <w:r>
        <w:separator/>
      </w:r>
    </w:p>
  </w:endnote>
  <w:endnote w:type="continuationSeparator" w:id="0">
    <w:p w14:paraId="39AD60CF" w14:textId="77777777" w:rsidR="00B07E2D" w:rsidRDefault="00B07E2D" w:rsidP="00F57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20222879"/>
      <w:docPartObj>
        <w:docPartGallery w:val="Page Numbers (Bottom of Page)"/>
        <w:docPartUnique/>
      </w:docPartObj>
    </w:sdtPr>
    <w:sdtContent>
      <w:p w14:paraId="19D07685" w14:textId="5511801F" w:rsidR="00F5736C" w:rsidRDefault="00F5736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840FD9" w14:textId="77777777" w:rsidR="00F5736C" w:rsidRDefault="00F5736C">
    <w:pPr>
      <w:pStyle w:val="Rodap"/>
    </w:pPr>
  </w:p>
  <w:p w14:paraId="680618DF" w14:textId="77777777" w:rsidR="00F5736C" w:rsidRDefault="00F5736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12BAD5" w14:textId="77777777" w:rsidR="00B07E2D" w:rsidRDefault="00B07E2D" w:rsidP="00F5736C">
      <w:pPr>
        <w:spacing w:after="0" w:line="240" w:lineRule="auto"/>
      </w:pPr>
      <w:r>
        <w:separator/>
      </w:r>
    </w:p>
  </w:footnote>
  <w:footnote w:type="continuationSeparator" w:id="0">
    <w:p w14:paraId="020FCBD9" w14:textId="77777777" w:rsidR="00B07E2D" w:rsidRDefault="00B07E2D" w:rsidP="00F573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757E4"/>
    <w:multiLevelType w:val="hybridMultilevel"/>
    <w:tmpl w:val="1BEC8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C7E"/>
    <w:multiLevelType w:val="hybridMultilevel"/>
    <w:tmpl w:val="6C4AB26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241763">
    <w:abstractNumId w:val="0"/>
  </w:num>
  <w:num w:numId="2" w16cid:durableId="512377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B35"/>
    <w:rsid w:val="0009415B"/>
    <w:rsid w:val="0010760B"/>
    <w:rsid w:val="001532AF"/>
    <w:rsid w:val="00170309"/>
    <w:rsid w:val="001A2680"/>
    <w:rsid w:val="003042CD"/>
    <w:rsid w:val="00341D1B"/>
    <w:rsid w:val="003B376C"/>
    <w:rsid w:val="004D78C3"/>
    <w:rsid w:val="00626B35"/>
    <w:rsid w:val="00824436"/>
    <w:rsid w:val="00881B85"/>
    <w:rsid w:val="0089044C"/>
    <w:rsid w:val="00B07E2D"/>
    <w:rsid w:val="00B80247"/>
    <w:rsid w:val="00E32F29"/>
    <w:rsid w:val="00F5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3089A"/>
  <w15:chartTrackingRefBased/>
  <w15:docId w15:val="{00D7ACC5-CC65-4AB1-B601-9CDA5DBD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26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6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6B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6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6B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6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6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6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6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6B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626B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6B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6B3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6B3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6B3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6B3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6B3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6B3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26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26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26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26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26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26B3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26B3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26B3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26B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26B3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26B35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1B85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881B8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81B8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881B85"/>
    <w:rPr>
      <w:color w:val="467886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F573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736C"/>
  </w:style>
  <w:style w:type="paragraph" w:styleId="Rodap">
    <w:name w:val="footer"/>
    <w:basedOn w:val="Normal"/>
    <w:link w:val="RodapChar"/>
    <w:uiPriority w:val="99"/>
    <w:unhideWhenUsed/>
    <w:rsid w:val="00F573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73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84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EBC72-D37A-46CE-9A2E-F533F5B62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1312</Words>
  <Characters>7085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POLASTRO DA SILVA</dc:creator>
  <cp:keywords/>
  <dc:description/>
  <cp:lastModifiedBy>RODRIGO POLASTRO DA SILVA</cp:lastModifiedBy>
  <cp:revision>9</cp:revision>
  <cp:lastPrinted>2024-06-26T02:42:00Z</cp:lastPrinted>
  <dcterms:created xsi:type="dcterms:W3CDTF">2024-06-26T01:56:00Z</dcterms:created>
  <dcterms:modified xsi:type="dcterms:W3CDTF">2024-06-26T02:54:00Z</dcterms:modified>
</cp:coreProperties>
</file>