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T1 — АСОИ «Профориентационная работа по IT-специальностям»</w:t>
      </w:r>
    </w:p>
    <w:p>
      <w:pPr>
        <w:ind w:left="432"/>
      </w:pPr>
      <w:r>
        <w:rPr>
          <w:i/>
        </w:rPr>
        <w:t>Автор: Хуцаидзе Е.Т., гр. АСОИР-221</w:t>
      </w:r>
    </w:p>
    <w:p>
      <w:pPr>
        <w:ind w:left="432"/>
      </w:pPr>
      <w:r>
        <w:rPr>
          <w:i/>
        </w:rPr>
        <w:t>Конспект для защиты — максимально подробно и «для тупых»: что это вообще такое, как работает, почему сделано именно так.</w:t>
      </w:r>
    </w:p>
    <w:p>
      <w:pPr>
        <w:pStyle w:val="Heading2"/>
      </w:pPr>
      <w:r>
        <w:t>0. Что это вообще такое, на пальцах</w:t>
      </w:r>
    </w:p>
    <w:p>
      <w:r>
        <w:rPr>
          <w:i w:val="0"/>
        </w:rPr>
        <w:t xml:space="preserve">Представь сайт-помощник для абитуриента/студента, который отвечает на вопрос </w:t>
      </w:r>
      <w:r>
        <w:rPr>
          <w:b/>
          <w:i w:val="0"/>
        </w:rPr>
        <w:t>«какая IT-специальность мне подходит и как до неё дойти»</w:t>
      </w:r>
      <w:r>
        <w:rPr>
          <w:i w:val="0"/>
        </w:rPr>
        <w:t>.</w:t>
      </w:r>
    </w:p>
    <w:p>
      <w:r>
        <w:rPr>
          <w:i w:val="0"/>
        </w:rPr>
        <w:t>Пользователь:</w:t>
      </w:r>
    </w:p>
    <w:p>
      <w:pPr>
        <w:pStyle w:val="ListNumber"/>
      </w:pPr>
      <w:r>
        <w:rPr>
          <w:i w:val="0"/>
        </w:rPr>
        <w:t>Проходит несколько психологических тестов (вопросы типа «нравится ли тебе разбирать технику» — да/нет).</w:t>
      </w:r>
    </w:p>
    <w:p>
      <w:pPr>
        <w:pStyle w:val="ListNumber"/>
      </w:pPr>
      <w:r>
        <w:rPr>
          <w:i w:val="0"/>
        </w:rPr>
        <w:t>Система считает баллы и говорит: «тебе подходит специальность Х, потому что у тебя высокие баллы по логике и технике».</w:t>
      </w:r>
    </w:p>
    <w:p>
      <w:pPr>
        <w:pStyle w:val="ListNumber"/>
      </w:pPr>
      <w:r>
        <w:rPr>
          <w:i w:val="0"/>
        </w:rPr>
        <w:t>Дополнительно AI (как ChatGPT, но от Google — Gemini) пишет пошаговый план обучения: «месяц 1 — выучи основы Python, месяц 2 — алгоритмы, ...».</w:t>
      </w:r>
    </w:p>
    <w:p>
      <w:pPr>
        <w:pStyle w:val="ListNumber"/>
      </w:pPr>
      <w:r>
        <w:rPr>
          <w:i w:val="0"/>
        </w:rPr>
        <w:t>Дальше пользователь может пойти на факультатив по этой специальности, поучаствовать в олимпиаде по программированию (с автоматической проверкой кода) или посмотреть вакансии стажировок.</w:t>
      </w:r>
    </w:p>
    <w:p>
      <w:r>
        <w:rPr>
          <w:i w:val="0"/>
        </w:rPr>
        <w:t>Всё это — один сайт (Next.js фронтенд) + один сервер с базой данных (NestJS + PostgreSQL).</w:t>
      </w:r>
    </w:p>
    <w:p>
      <w:pPr>
        <w:pStyle w:val="Heading2"/>
      </w:pPr>
      <w:r>
        <w:t>1. Технологии — что это и почему именно так (на пальцах)</w:t>
      </w:r>
    </w:p>
    <w:p>
      <w:pPr>
        <w:pStyle w:val="Heading3"/>
      </w:pPr>
      <w:r>
        <w:t>1.1 NestJS — «бэкенд» (серверная часть)</w:t>
      </w:r>
    </w:p>
    <w:p>
      <w:r>
        <w:rPr>
          <w:b/>
          <w:i w:val="0"/>
        </w:rPr>
        <w:t>Аналогия</w:t>
      </w:r>
      <w:r>
        <w:rPr>
          <w:i w:val="0"/>
        </w:rPr>
        <w:t xml:space="preserve">: представь ресторан. Без NestJS — это кухня без разделения труда: один повар бегает и готовит всё подряд, в любом порядке, легко что-то забыть или сломать. NestJS — это ресторан с </w:t>
      </w:r>
      <w:r>
        <w:rPr>
          <w:b/>
          <w:i w:val="0"/>
        </w:rPr>
        <w:t>цехами</w:t>
      </w:r>
      <w:r>
        <w:rPr>
          <w:i w:val="0"/>
        </w:rPr>
        <w:t xml:space="preserve"> (модулями): отдельный цех для профориентации, отдельный для олимпиад, отдельный для факультативов. В каждом цехе:</w:t>
      </w:r>
    </w:p>
    <w:p>
      <w:pPr>
        <w:pStyle w:val="ListBullet"/>
      </w:pPr>
      <w:r>
        <w:rPr>
          <w:b/>
          <w:i w:val="0"/>
        </w:rPr>
        <w:t>Controller</w:t>
      </w:r>
      <w:r>
        <w:rPr>
          <w:i w:val="0"/>
        </w:rPr>
        <w:t xml:space="preserve"> — официант, который принимает заказ («дай мне результаты теста для пользователя 5») и передаёт его дальше;</w:t>
      </w:r>
    </w:p>
    <w:p>
      <w:pPr>
        <w:pStyle w:val="ListBullet"/>
      </w:pPr>
      <w:r>
        <w:rPr>
          <w:b/>
          <w:i w:val="0"/>
        </w:rPr>
        <w:t>Service</w:t>
      </w:r>
      <w:r>
        <w:rPr>
          <w:i w:val="0"/>
        </w:rPr>
        <w:t xml:space="preserve"> — повар, который реально готовит блюдо (считает баллы, ищет в базе);</w:t>
      </w:r>
    </w:p>
    <w:p>
      <w:pPr>
        <w:pStyle w:val="ListBullet"/>
      </w:pPr>
      <w:r>
        <w:rPr>
          <w:b/>
          <w:i w:val="0"/>
        </w:rPr>
        <w:t>Entity</w:t>
      </w:r>
      <w:r>
        <w:rPr>
          <w:i w:val="0"/>
        </w:rPr>
        <w:t xml:space="preserve"> — карточка рецепта, описывающая, какие «ингредиенты» (поля/столбцы) есть у блюда (записи в таблице БД).</w:t>
      </w:r>
    </w:p>
    <w:p>
      <w:r>
        <w:rPr>
          <w:b/>
          <w:i w:val="0"/>
        </w:rPr>
        <w:t>Почему так, а не иначе</w:t>
      </w:r>
      <w:r>
        <w:rPr>
          <w:i w:val="0"/>
        </w:rPr>
        <w:t xml:space="preserve">: проект — это </w:t>
      </w:r>
      <w:r>
        <w:rPr>
          <w:b/>
          <w:i w:val="0"/>
        </w:rPr>
        <w:t>три дипломные работы в одном коде</w:t>
      </w:r>
      <w:r>
        <w:rPr>
          <w:i w:val="0"/>
        </w:rPr>
        <w:t xml:space="preserve"> (T1/T2/T3), и без разделения на цеха-модули код превратился бы в один огромный файл, в котором три разных человека постоянно мешают друг другу. NestJS даёт «коробки» (модули), внутри которых каждый работает со своим цехом, не трогая чужой.</w:t>
      </w:r>
    </w:p>
    <w:p>
      <w:r>
        <w:rPr>
          <w:b/>
          <w:i w:val="0"/>
        </w:rPr>
        <w:t>Почему именно NestJS, а не Django (Python) или Spring (Java)</w:t>
      </w:r>
      <w:r>
        <w:rPr>
          <w:i w:val="0"/>
        </w:rPr>
        <w:t xml:space="preserve">: фронтенд и так пишется на TypeScript (React/Next.js). NestJS — тоже TypeScript. Значит, типы данных (например, «результат теста — это объект с полями testType и answers») можно использовать </w:t>
      </w:r>
      <w:r>
        <w:rPr>
          <w:b/>
          <w:i w:val="0"/>
        </w:rPr>
        <w:t>и на фронте, и на бэке без перевода</w:t>
      </w:r>
      <w:r>
        <w:rPr>
          <w:i w:val="0"/>
        </w:rPr>
        <w:t xml:space="preserve"> — меньше шансов на ошибку «здесь поле называется иначе».</w:t>
      </w:r>
    </w:p>
    <w:p>
      <w:pPr>
        <w:pStyle w:val="Heading3"/>
      </w:pPr>
      <w:r>
        <w:t>1.2 PostgreSQL + TypeORM — «база данных»</w:t>
      </w:r>
    </w:p>
    <w:p>
      <w:r>
        <w:rPr>
          <w:b/>
          <w:i w:val="0"/>
        </w:rPr>
        <w:t>Аналогия</w:t>
      </w:r>
      <w:r>
        <w:rPr>
          <w:i w:val="0"/>
        </w:rPr>
        <w:t>: PostgreSQL — это огромный шкаф с папками (таблицами). Каждая папка — это, например, «Результаты тестов профориентации», и в ней лежат листочки (строки), у каждого листочка одинаковая форма с полями: «ID пользователя», «Результат теста», «Рекомендованная профессия» и т.д.</w:t>
      </w:r>
    </w:p>
    <w:p>
      <w:r>
        <w:rPr>
          <w:i w:val="0"/>
        </w:rPr>
        <w:t xml:space="preserve">Но иногда форма листочка слишком жёсткая — например, у теста Холланда 30 вопросов, у теста Климова 20, и у каждого своя структура. Заводить под каждый тест отдельную таблицу — overkill. Поэтому в PostgreSQL есть «карман для всего подряд» — поле типа </w:t>
      </w:r>
      <w:r>
        <w:rPr>
          <w:b/>
          <w:i w:val="0"/>
        </w:rPr>
        <w:t>jsonb</w:t>
      </w:r>
      <w:r>
        <w:rPr>
          <w:i w:val="0"/>
        </w:rPr>
        <w:t>, куда можно положить произвольный JSON-объект (как файл .json внутри листочка). Так и хранятся вопросы тестов (</w:t>
      </w:r>
      <w:r>
        <w:rPr>
          <w:rFonts w:ascii="Consolas" w:hAnsi="Consolas"/>
          <w:i w:val="0"/>
          <w:sz w:val="20"/>
        </w:rPr>
        <w:t>career_tests.questions</w:t>
      </w:r>
      <w:r>
        <w:rPr>
          <w:i w:val="0"/>
        </w:rPr>
        <w:t>) и результаты (</w:t>
      </w:r>
      <w:r>
        <w:rPr>
          <w:rFonts w:ascii="Consolas" w:hAnsi="Consolas"/>
          <w:i w:val="0"/>
          <w:sz w:val="20"/>
        </w:rPr>
        <w:t>professional_orientations.testResult</w:t>
      </w:r>
      <w:r>
        <w:rPr>
          <w:i w:val="0"/>
        </w:rPr>
        <w:t>).</w:t>
      </w:r>
    </w:p>
    <w:p>
      <w:r>
        <w:rPr>
          <w:b/>
          <w:i w:val="0"/>
        </w:rPr>
        <w:t>TypeORM</w:t>
      </w:r>
      <w:r>
        <w:rPr>
          <w:i w:val="0"/>
        </w:rPr>
        <w:t xml:space="preserve"> — это переводчик между «объектами в коде» (JS/TS) и «листочками в шкафу» (строками таблицы). Ты пишешь класс с аннотациями:</w:t>
      </w:r>
    </w:p>
    <w:p>
      <w:pPr>
        <w:ind w:left="432"/>
      </w:pPr>
      <w:r>
        <w:rPr>
          <w:rFonts w:ascii="Consolas" w:hAnsi="Consolas"/>
          <w:sz w:val="18"/>
        </w:rPr>
        <w:t>@Entity('career_tests')</w:t>
        <w:br/>
      </w:r>
      <w:r>
        <w:rPr>
          <w:rFonts w:ascii="Consolas" w:hAnsi="Consolas"/>
          <w:sz w:val="18"/>
        </w:rPr>
        <w:t>export class CareerTest {</w:t>
        <w:br/>
      </w:r>
      <w:r>
        <w:rPr>
          <w:rFonts w:ascii="Consolas" w:hAnsi="Consolas"/>
          <w:sz w:val="18"/>
        </w:rPr>
        <w:t xml:space="preserve">  @PrimaryGeneratedColumn() id: number;</w:t>
        <w:br/>
      </w:r>
      <w:r>
        <w:rPr>
          <w:rFonts w:ascii="Consolas" w:hAnsi="Consolas"/>
          <w:sz w:val="18"/>
        </w:rPr>
        <w:t xml:space="preserve">  @Column({ unique: true }) type: string;       // 'holland' | 'klimov'</w:t>
        <w:br/>
      </w:r>
      <w:r>
        <w:rPr>
          <w:rFonts w:ascii="Consolas" w:hAnsi="Consolas"/>
          <w:sz w:val="18"/>
        </w:rPr>
        <w:t xml:space="preserve">  @Column({ type: 'jsonb' }) questions: any[];  // вопросы — как json-файл внутри строки</w:t>
        <w:br/>
      </w:r>
      <w:r>
        <w:rPr>
          <w:rFonts w:ascii="Consolas" w:hAnsi="Consolas"/>
          <w:sz w:val="18"/>
        </w:rPr>
        <w:t>}</w:t>
      </w:r>
    </w:p>
    <w:p>
      <w:r>
        <w:rPr>
          <w:i w:val="0"/>
        </w:rPr>
        <w:t xml:space="preserve">— и TypeORM сам пишет SQL-запросы для создания таблицы, чтения/записи строк и т.д. Без TypeORM пришлось бы вручную писать </w:t>
      </w:r>
      <w:r>
        <w:rPr>
          <w:rFonts w:ascii="Consolas" w:hAnsi="Consolas"/>
          <w:i w:val="0"/>
          <w:sz w:val="20"/>
        </w:rPr>
        <w:t>INSERT INTO career_tests (...) VALUES (...)</w:t>
      </w:r>
      <w:r>
        <w:rPr>
          <w:i w:val="0"/>
        </w:rPr>
        <w:t xml:space="preserve"> для каждой операции.</w:t>
      </w:r>
    </w:p>
    <w:p>
      <w:r>
        <w:rPr>
          <w:b/>
          <w:i w:val="0"/>
        </w:rPr>
        <w:t>Почему PostgreSQL, а не MongoDB (чисто документная база)</w:t>
      </w:r>
      <w:r>
        <w:rPr>
          <w:i w:val="0"/>
        </w:rPr>
        <w:t xml:space="preserve">: в системе очень много </w:t>
      </w:r>
      <w:r>
        <w:rPr>
          <w:b/>
          <w:i w:val="0"/>
        </w:rPr>
        <w:t>связей</w:t>
      </w:r>
      <w:r>
        <w:rPr>
          <w:i w:val="0"/>
        </w:rPr>
        <w:t xml:space="preserve"> — пользователь связан с группой, группа с курсом, тест — с пользователем, заявка на стажировку — с пользователем и со стажировкой. Это классические «таблица А ссылается на таблицу Б» (foreign key) — то, для чего реляционные базы (PostgreSQL) созданы изначально. При этом для «нестандартных» кусков данных (вопросы тестов) PostgreSQL даёт jsonb — то есть берёт лучшее из обоих миров.</w:t>
      </w:r>
    </w:p>
    <w:p>
      <w:pPr>
        <w:pStyle w:val="Heading3"/>
      </w:pPr>
      <w:r>
        <w:t>1.3 Next.js + React — «фронтенд» (то, что видит пользователь)</w:t>
      </w:r>
    </w:p>
    <w:p>
      <w:r>
        <w:rPr>
          <w:b/>
          <w:i w:val="0"/>
        </w:rPr>
        <w:t>Аналогия</w:t>
      </w:r>
      <w:r>
        <w:rPr>
          <w:i w:val="0"/>
        </w:rPr>
        <w:t xml:space="preserve">: React — это LEGO для сайтов: ты строишь страницу из маленьких многоразовых деталей (кнопка, карточка, форма). Next.js добавляет к этому </w:t>
      </w:r>
      <w:r>
        <w:rPr>
          <w:b/>
          <w:i w:val="0"/>
        </w:rPr>
        <w:t>автоматические адреса</w:t>
      </w:r>
      <w:r>
        <w:rPr>
          <w:i w:val="0"/>
        </w:rPr>
        <w:t xml:space="preserve">: если ты создал папку </w:t>
      </w:r>
      <w:r>
        <w:rPr>
          <w:rFonts w:ascii="Consolas" w:hAnsi="Consolas"/>
          <w:i w:val="0"/>
          <w:sz w:val="20"/>
        </w:rPr>
        <w:t>app/career-test/page.tsx</w:t>
      </w:r>
      <w:r>
        <w:rPr>
          <w:i w:val="0"/>
        </w:rPr>
        <w:t xml:space="preserve">, страница сама становится доступна по адресу </w:t>
      </w:r>
      <w:r>
        <w:rPr>
          <w:rFonts w:ascii="Consolas" w:hAnsi="Consolas"/>
          <w:i w:val="0"/>
          <w:sz w:val="20"/>
        </w:rPr>
        <w:t>сайт.ру/career-test</w:t>
      </w:r>
      <w:r>
        <w:rPr>
          <w:i w:val="0"/>
        </w:rPr>
        <w:t xml:space="preserve"> — никакого отдельного файла-«роутера» с ручными правками не нужно.</w:t>
      </w:r>
    </w:p>
    <w:p>
      <w:pPr>
        <w:pStyle w:val="Heading3"/>
      </w:pPr>
      <w:r>
        <w:t>1.4 Docker-песочница для компилятора (используется олимпиадами)</w:t>
      </w:r>
    </w:p>
    <w:p>
      <w:r>
        <w:rPr>
          <w:b/>
          <w:i w:val="0"/>
        </w:rPr>
        <w:t>Аналогия</w:t>
      </w:r>
      <w:r>
        <w:rPr>
          <w:i w:val="0"/>
        </w:rPr>
        <w:t xml:space="preserve">: представь, что студент присылает свой код на проверку. Запускать его код </w:t>
      </w:r>
      <w:r>
        <w:rPr>
          <w:b/>
          <w:i w:val="0"/>
        </w:rPr>
        <w:t>прямо на главном сервере</w:t>
      </w:r>
      <w:r>
        <w:rPr>
          <w:i w:val="0"/>
        </w:rPr>
        <w:t xml:space="preserve"> — то же самое, что пустить незнакомца с улицы готовить у себя на кухне: а если он специально (или по ошибке — </w:t>
      </w:r>
      <w:r>
        <w:rPr>
          <w:rFonts w:ascii="Consolas" w:hAnsi="Consolas"/>
          <w:i w:val="0"/>
          <w:sz w:val="20"/>
        </w:rPr>
        <w:t>while(true){}</w:t>
      </w:r>
      <w:r>
        <w:rPr>
          <w:i w:val="0"/>
        </w:rPr>
        <w:t>) устроит беспредел — зависнет навечно, сожрёт всю память, попытается полезть в интернет?</w:t>
      </w:r>
    </w:p>
    <w:p>
      <w:r>
        <w:rPr>
          <w:i w:val="0"/>
        </w:rPr>
        <w:t xml:space="preserve">Решение — </w:t>
      </w:r>
      <w:r>
        <w:rPr>
          <w:b/>
          <w:i w:val="0"/>
        </w:rPr>
        <w:t>отдельная одноразовая «комната для тестов» (Docker-контейнер)</w:t>
      </w:r>
      <w:r>
        <w:rPr>
          <w:i w:val="0"/>
        </w:rPr>
        <w:t>:</w:t>
      </w:r>
    </w:p>
    <w:p>
      <w:pPr>
        <w:pStyle w:val="ListBullet"/>
      </w:pPr>
      <w:r>
        <w:rPr>
          <w:i w:val="0"/>
        </w:rPr>
        <w:t>у комнаты нет доступа в интернет (</w:t>
      </w:r>
      <w:r>
        <w:rPr>
          <w:rFonts w:ascii="Consolas" w:hAnsi="Consolas"/>
          <w:i w:val="0"/>
          <w:sz w:val="20"/>
        </w:rPr>
        <w:t>NetworkMode: none</w:t>
      </w:r>
      <w:r>
        <w:rPr>
          <w:i w:val="0"/>
        </w:rPr>
        <w:t>);</w:t>
      </w:r>
    </w:p>
    <w:p>
      <w:pPr>
        <w:pStyle w:val="ListBullet"/>
      </w:pPr>
      <w:r>
        <w:rPr>
          <w:i w:val="0"/>
        </w:rPr>
        <w:t>ограничен «запас еды» — 100 МБ памяти;</w:t>
      </w:r>
    </w:p>
    <w:p>
      <w:pPr>
        <w:pStyle w:val="ListBullet"/>
      </w:pPr>
      <w:r>
        <w:rPr>
          <w:i w:val="0"/>
        </w:rPr>
        <w:t xml:space="preserve">ограничено «время приёма» — 0.5 процессора и </w:t>
      </w:r>
      <w:r>
        <w:rPr>
          <w:b/>
          <w:i w:val="0"/>
        </w:rPr>
        <w:t>10 секунд</w:t>
      </w:r>
      <w:r>
        <w:rPr>
          <w:i w:val="0"/>
        </w:rPr>
        <w:t>, после чего комнату принудительно закрывают;</w:t>
      </w:r>
    </w:p>
    <w:p>
      <w:pPr>
        <w:pStyle w:val="ListBullet"/>
      </w:pPr>
      <w:r>
        <w:rPr>
          <w:i w:val="0"/>
        </w:rPr>
        <w:t>ограничено число «людей в комнате» — 100 процессов (защита от программ, которые бесконечно запускают сами себя — fork bomb);</w:t>
      </w:r>
    </w:p>
    <w:p>
      <w:pPr>
        <w:pStyle w:val="ListBullet"/>
      </w:pPr>
      <w:r>
        <w:rPr>
          <w:i w:val="0"/>
        </w:rPr>
        <w:t xml:space="preserve">после теста комната </w:t>
      </w:r>
      <w:r>
        <w:rPr>
          <w:b/>
          <w:i w:val="0"/>
        </w:rPr>
        <w:t>полностью уничтожается</w:t>
      </w:r>
      <w:r>
        <w:rPr>
          <w:i w:val="0"/>
        </w:rPr>
        <w:t xml:space="preserve"> (</w:t>
      </w:r>
      <w:r>
        <w:rPr>
          <w:rFonts w:ascii="Consolas" w:hAnsi="Consolas"/>
          <w:i w:val="0"/>
          <w:sz w:val="20"/>
        </w:rPr>
        <w:t>container.remove({force: true})</w:t>
      </w:r>
      <w:r>
        <w:rPr>
          <w:i w:val="0"/>
        </w:rPr>
        <w:t>), независимо от того, что там происходило.</w:t>
      </w:r>
    </w:p>
    <w:p>
      <w:r>
        <w:rPr>
          <w:i w:val="0"/>
        </w:rPr>
        <w:t>Код передаётся в комнату не файлом, а закодированным в текст (base64) прямо в команде запуска — чтобы не давать программе лишних точек контакта с внешней файловой системой.</w:t>
      </w:r>
    </w:p>
    <w:p>
      <w:r>
        <w:rPr>
          <w:b/>
          <w:i w:val="0"/>
        </w:rPr>
        <w:t>Почему Docker, а не «песочница внутри Node.js» (vm2 и т.п.)</w:t>
      </w:r>
      <w:r>
        <w:rPr>
          <w:i w:val="0"/>
        </w:rPr>
        <w:t xml:space="preserve">: нужно поддержать </w:t>
      </w:r>
      <w:r>
        <w:rPr>
          <w:b/>
          <w:i w:val="0"/>
        </w:rPr>
        <w:t>4 разных языка</w:t>
      </w:r>
      <w:r>
        <w:rPr>
          <w:i w:val="0"/>
        </w:rPr>
        <w:t xml:space="preserve"> (JS, Python, C++, Java) с одинаковыми гарантиями. У каждого языка — свой Docker-образ (</w:t>
      </w:r>
      <w:r>
        <w:rPr>
          <w:rFonts w:ascii="Consolas" w:hAnsi="Consolas"/>
          <w:i w:val="0"/>
          <w:sz w:val="20"/>
        </w:rPr>
        <w:t>sandbox-node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20"/>
        </w:rPr>
        <w:t>sandbox-python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20"/>
        </w:rPr>
        <w:t>sandbox-cpp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20"/>
        </w:rPr>
        <w:t>sandbox-java</w:t>
      </w:r>
      <w:r>
        <w:rPr>
          <w:i w:val="0"/>
        </w:rPr>
        <w:t>), но правила изоляции (память/CPU/сеть/время) одинаковые для всех, потому что это настройки самого контейнера, а не особенности языка.</w:t>
      </w:r>
    </w:p>
    <w:p>
      <w:pPr>
        <w:pStyle w:val="Heading3"/>
      </w:pPr>
      <w:r>
        <w:t>1.5 Google Gemini 2.0 Flash — генератор плана обучения</w:t>
      </w:r>
    </w:p>
    <w:p>
      <w:r>
        <w:rPr>
          <w:b/>
          <w:i w:val="0"/>
        </w:rPr>
        <w:t>Аналогия</w:t>
      </w:r>
      <w:r>
        <w:rPr>
          <w:i w:val="0"/>
        </w:rPr>
        <w:t xml:space="preserve">: это как если бы ты написал в ChatGPT: «Я хочу стать Backend-разработчиком, у меня хорошо с логикой и вниманием к деталям — составь мне план обучения на несколько месяцев». Gemini генерирует </w:t>
      </w:r>
      <w:r>
        <w:rPr>
          <w:b/>
          <w:i w:val="0"/>
        </w:rPr>
        <w:t>связный текст с конкретными шагами</w:t>
      </w:r>
      <w:r>
        <w:rPr>
          <w:i w:val="0"/>
        </w:rPr>
        <w:t xml:space="preserve"> (а не просит пользователя гадать самому).</w:t>
      </w:r>
    </w:p>
    <w:p>
      <w:r>
        <w:rPr>
          <w:i w:val="0"/>
        </w:rPr>
        <w:t>Технически: бэкенд формирует текстовый запрос (промпт) с описанием специальности, баллами по чертам личности и списком «сработавших правил» (см. ниже), отправляет его на:</w:t>
      </w:r>
    </w:p>
    <w:p>
      <w:pPr>
        <w:ind w:left="432"/>
      </w:pPr>
      <w:r>
        <w:rPr>
          <w:rFonts w:ascii="Consolas" w:hAnsi="Consolas"/>
          <w:sz w:val="18"/>
        </w:rPr>
        <w:t>POST https://generativelanguage.googleapis.com/v1beta/models/gemini-2.0-flash:generateContent</w:t>
        <w:br/>
      </w:r>
      <w:r>
        <w:rPr>
          <w:rFonts w:ascii="Consolas" w:hAnsi="Consolas"/>
          <w:sz w:val="18"/>
        </w:rPr>
        <w:t>generationConfig: { maxOutputTokens: 2048, temperature: 0.7 }</w:t>
      </w:r>
    </w:p>
    <w:p>
      <w:r>
        <w:rPr>
          <w:rFonts w:ascii="Consolas" w:hAnsi="Consolas"/>
          <w:i w:val="0"/>
          <w:sz w:val="20"/>
        </w:rPr>
        <w:t>temperature: 0.7</w:t>
      </w:r>
      <w:r>
        <w:rPr>
          <w:i w:val="0"/>
        </w:rPr>
        <w:t xml:space="preserve"> — это «креативность» ответа: 0 = всегда одинаковый сухой ответ, 1 = более «живой», но менее предсказуемый текст. 0.7 — баланс: текст звучит по-человечески, но не уходит в фантазии.</w:t>
      </w:r>
    </w:p>
    <w:p>
      <w:r>
        <w:rPr>
          <w:b/>
          <w:i w:val="0"/>
        </w:rPr>
        <w:t>А что если Google недоступен/лимит исчерпан?</w:t>
      </w:r>
      <w:r>
        <w:rPr>
          <w:i w:val="0"/>
        </w:rPr>
        <w:t xml:space="preserve"> Тогда срабатывает </w:t>
      </w:r>
      <w:r>
        <w:rPr>
          <w:b/>
          <w:i w:val="0"/>
        </w:rPr>
        <w:t>запасной вариант</w:t>
      </w:r>
      <w:r>
        <w:rPr>
          <w:i w:val="0"/>
        </w:rPr>
        <w:t xml:space="preserve"> — заранее написанный шаблонный план для каждой специальности (</w:t>
      </w:r>
      <w:r>
        <w:rPr>
          <w:rFonts w:ascii="Consolas" w:hAnsi="Consolas"/>
          <w:i w:val="0"/>
          <w:sz w:val="20"/>
        </w:rPr>
        <w:t>generateRoadmapLocally()</w:t>
      </w:r>
      <w:r>
        <w:rPr>
          <w:i w:val="0"/>
        </w:rPr>
        <w:t>). Пользователь в любом случае получает план, просто менее персонализированный — система никогда не показывает пользователю «ошибка, попробуйте позже».</w:t>
      </w:r>
    </w:p>
    <w:p>
      <w:pPr>
        <w:pStyle w:val="Heading2"/>
      </w:pPr>
      <w:r>
        <w:t>2. Состав базы данных T1 (что где лежит)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2F3"/>
          </w:tcPr>
          <w:p>
            <w:r>
              <w:rPr>
                <w:b/>
                <w:i w:val="0"/>
              </w:rPr>
              <w:t>Таблица</w:t>
            </w:r>
          </w:p>
        </w:tc>
        <w:tc>
          <w:tcPr>
            <w:tcW w:type="dxa" w:w="3216"/>
            <w:shd w:fill="D9E2F3"/>
          </w:tcPr>
          <w:p>
            <w:r>
              <w:rPr>
                <w:b/>
                <w:i w:val="0"/>
              </w:rPr>
              <w:t>Что хранит</w:t>
            </w:r>
          </w:p>
        </w:tc>
        <w:tc>
          <w:tcPr>
            <w:tcW w:type="dxa" w:w="3216"/>
            <w:shd w:fill="D9E2F3"/>
          </w:tcPr>
          <w:p>
            <w:r>
              <w:rPr>
                <w:b/>
                <w:i w:val="0"/>
              </w:rPr>
              <w:t>Простыми словами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i w:val="0"/>
                <w:sz w:val="20"/>
              </w:rPr>
              <w:t>professional_orientations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Результаты прохождения тестов конкретным пользователем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«Личное дело»: что прошёл, что получил в итоге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i w:val="0"/>
                <w:sz w:val="20"/>
              </w:rPr>
              <w:t>career_tests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Сами тесты (вопросы, как считать баллы)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«Бланки тестов» — заполняются один раз администратором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i w:val="0"/>
                <w:sz w:val="20"/>
              </w:rPr>
              <w:t>electives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Факультативные курсы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Каталог доп. занятий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i w:val="0"/>
                <w:sz w:val="20"/>
              </w:rPr>
              <w:t>elective_enrollments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Кто на какой факультатив записан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«Списки группы»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i w:val="0"/>
                <w:sz w:val="20"/>
              </w:rPr>
              <w:t>olympiads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Олимпиады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Список соревнований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i w:val="0"/>
                <w:sz w:val="20"/>
              </w:rPr>
              <w:t>olympiad_problems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Задачи олимпиады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Условия задач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i w:val="0"/>
                <w:sz w:val="20"/>
              </w:rPr>
              <w:t>olympiad_submissions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Решения студентов + автооценка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«Журнал посылок», как на Codeforces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i w:val="0"/>
                <w:sz w:val="20"/>
              </w:rPr>
              <w:t>internships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Стажировки (каталог вакансий)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Доска объявлений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i w:val="0"/>
                <w:sz w:val="20"/>
              </w:rPr>
              <w:t>internship_applications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Заявки на стажировку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«Кто откликнулся»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i w:val="0"/>
                <w:sz w:val="20"/>
              </w:rPr>
              <w:t>internship_views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Кто и сколько раз посмотрел вакансию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Аналитика просмотров</w:t>
            </w:r>
          </w:p>
        </w:tc>
      </w:tr>
    </w:tbl>
    <w:p>
      <w:pPr>
        <w:pStyle w:val="Heading2"/>
      </w:pPr>
      <w:r>
        <w:t>3. Экспертная система профориентации — самое главное, разбираем по шагам</w:t>
      </w:r>
    </w:p>
    <w:p>
      <w:r>
        <w:rPr>
          <w:i w:val="0"/>
        </w:rPr>
        <w:t>Это — ядро T1. Разберём максимально подробно: что вводит пользователь, что считается внутри, что получается на выходе.</w:t>
      </w:r>
    </w:p>
    <w:p>
      <w:pPr>
        <w:pStyle w:val="Heading3"/>
      </w:pPr>
      <w:r>
        <w:t>3.1 Уровень 1 — тесты Холланда и Климова (backend)</w:t>
      </w:r>
    </w:p>
    <w:p>
      <w:r>
        <w:rPr>
          <w:b/>
          <w:i w:val="0"/>
        </w:rPr>
        <w:t>Тест Холланда</w:t>
      </w:r>
      <w:r>
        <w:rPr>
          <w:i w:val="0"/>
        </w:rPr>
        <w:t xml:space="preserve"> — это 30 вопросов вида «нравится ли тебе...?», ответ — да (1) или нет (0). Каждый вопрос помечен одной из 6 букв: </w:t>
      </w:r>
      <w:r>
        <w:rPr>
          <w:b/>
          <w:i w:val="0"/>
        </w:rPr>
        <w:t>R, I, A, S, E, C</w:t>
      </w:r>
      <w:r>
        <w:rPr>
          <w:i w:val="0"/>
        </w:rPr>
        <w:t xml:space="preserve"> (Реалистичный, Исследовательский, Артистичный, Социальный, Предприимчивый, Конвенциональный — это стандартные категории методики Холланда).</w:t>
      </w:r>
    </w:p>
    <w:p>
      <w:r>
        <w:rPr>
          <w:i w:val="0"/>
        </w:rPr>
        <w:t>Пример вопроса:</w:t>
      </w:r>
    </w:p>
    <w:p>
      <w:pPr>
        <w:ind w:left="432"/>
      </w:pPr>
      <w:r>
        <w:rPr>
          <w:rFonts w:ascii="Consolas" w:hAnsi="Consolas"/>
          <w:sz w:val="18"/>
        </w:rPr>
        <w:t>{ id: 1, text: 'Собирать и настраивать компьютерное оборудование', category: 'R' }</w:t>
        <w:br/>
      </w:r>
      <w:r>
        <w:rPr>
          <w:rFonts w:ascii="Consolas" w:hAnsi="Consolas"/>
          <w:sz w:val="18"/>
        </w:rPr>
        <w:t>{ id: 6, text: 'Исследовать данные и выявлять закономерности', category: 'I' }</w:t>
      </w:r>
    </w:p>
    <w:p>
      <w:r>
        <w:rPr>
          <w:b/>
          <w:i w:val="0"/>
        </w:rPr>
        <w:t>Как считаются баллы — пошагово</w:t>
      </w:r>
      <w:r>
        <w:rPr>
          <w:i w:val="0"/>
        </w:rPr>
        <w:t>:</w:t>
      </w:r>
    </w:p>
    <w:p>
      <w:pPr>
        <w:pStyle w:val="ListNumber"/>
      </w:pPr>
      <w:r>
        <w:rPr>
          <w:i w:val="0"/>
        </w:rPr>
        <w:t xml:space="preserve">У пользователя есть массив ответов: </w:t>
      </w:r>
      <w:r>
        <w:rPr>
          <w:rFonts w:ascii="Consolas" w:hAnsi="Consolas"/>
          <w:i w:val="0"/>
          <w:sz w:val="20"/>
        </w:rPr>
        <w:t>[1, 0, 1, 1, 0, 1, ...]</w:t>
      </w:r>
      <w:r>
        <w:rPr>
          <w:i w:val="0"/>
        </w:rPr>
        <w:t xml:space="preserve"> (30 чисел, по одному на каждый вопрос).</w:t>
      </w:r>
    </w:p>
    <w:p>
      <w:pPr>
        <w:pStyle w:val="ListNumber"/>
      </w:pPr>
      <w:r>
        <w:rPr>
          <w:i w:val="0"/>
        </w:rPr>
        <w:t>Система идёт по всем вопросам один за одним. Если ответ на вопрос = 1 (да), то к счётчику категории этого вопроса добавляется +1:</w:t>
      </w:r>
    </w:p>
    <w:p>
      <w:pPr>
        <w:ind w:left="432"/>
      </w:pPr>
      <w:r>
        <w:rPr>
          <w:rFonts w:ascii="Consolas" w:hAnsi="Consolas"/>
          <w:sz w:val="18"/>
        </w:rPr>
        <w:t xml:space="preserve">   test.questions.forEach((q, idx) =&gt; {</w:t>
        <w:br/>
      </w:r>
      <w:r>
        <w:rPr>
          <w:rFonts w:ascii="Consolas" w:hAnsi="Consolas"/>
          <w:sz w:val="18"/>
        </w:rPr>
        <w:t xml:space="preserve">     if (answers[idx] === 1) scores[q.category] = (scores[q.category] ?? 0) + 1;</w:t>
        <w:br/>
      </w:r>
      <w:r>
        <w:rPr>
          <w:rFonts w:ascii="Consolas" w:hAnsi="Consolas"/>
          <w:sz w:val="18"/>
        </w:rPr>
        <w:t xml:space="preserve">   });</w:t>
      </w:r>
    </w:p>
    <w:p>
      <w:r>
        <w:rPr>
          <w:i w:val="0"/>
        </w:rPr>
        <w:t>Грубо: «сколько раз пользователь ответил "да" на вопросы про букву R», «сколько раз — про I» и т.д.</w:t>
      </w:r>
    </w:p>
    <w:p>
      <w:pPr>
        <w:pStyle w:val="ListNumber"/>
      </w:pPr>
      <w:r>
        <w:rPr>
          <w:i w:val="0"/>
        </w:rPr>
        <w:t>В итоге получается, например:</w:t>
      </w:r>
    </w:p>
    <w:p>
      <w:pPr>
        <w:ind w:left="432"/>
      </w:pPr>
      <w:r>
        <w:rPr>
          <w:rFonts w:ascii="Consolas" w:hAnsi="Consolas"/>
          <w:sz w:val="18"/>
        </w:rPr>
        <w:t xml:space="preserve">   scores = { R: 12, I: 8, A: 5, S: 4, E: 3, C: 6 }</w:t>
      </w:r>
    </w:p>
    <w:p>
      <w:r>
        <w:rPr>
          <w:i w:val="0"/>
        </w:rPr>
        <w:t>(12 «да»-ответов на вопросы про R, 8 — про I, и т.д.)</w:t>
      </w:r>
    </w:p>
    <w:p>
      <w:pPr>
        <w:pStyle w:val="ListNumber"/>
      </w:pPr>
      <w:r>
        <w:rPr>
          <w:i w:val="0"/>
        </w:rPr>
        <w:t xml:space="preserve">Находим категорию с </w:t>
      </w:r>
      <w:r>
        <w:rPr>
          <w:b/>
          <w:i w:val="0"/>
        </w:rPr>
        <w:t>максимальным</w:t>
      </w:r>
      <w:r>
        <w:rPr>
          <w:i w:val="0"/>
        </w:rPr>
        <w:t xml:space="preserve"> числом — это </w:t>
      </w:r>
      <w:r>
        <w:rPr>
          <w:rFonts w:ascii="Consolas" w:hAnsi="Consolas"/>
          <w:i w:val="0"/>
          <w:sz w:val="20"/>
        </w:rPr>
        <w:t>topType</w:t>
      </w:r>
      <w:r>
        <w:rPr>
          <w:i w:val="0"/>
        </w:rPr>
        <w:t xml:space="preserve">. В примере </w:t>
      </w:r>
      <w:r>
        <w:rPr>
          <w:rFonts w:ascii="Consolas" w:hAnsi="Consolas"/>
          <w:i w:val="0"/>
          <w:sz w:val="20"/>
        </w:rPr>
        <w:t>topType = 'R'</w:t>
      </w:r>
      <w:r>
        <w:rPr>
          <w:i w:val="0"/>
        </w:rPr>
        <w:t xml:space="preserve"> (12 — самое большое число).</w:t>
      </w:r>
    </w:p>
    <w:p>
      <w:pPr>
        <w:pStyle w:val="ListNumber"/>
      </w:pPr>
      <w:r>
        <w:rPr>
          <w:i w:val="0"/>
        </w:rPr>
        <w:t xml:space="preserve">У каждой категории заранее (в </w:t>
      </w:r>
      <w:r>
        <w:rPr>
          <w:rFonts w:ascii="Consolas" w:hAnsi="Consolas"/>
          <w:i w:val="0"/>
          <w:sz w:val="20"/>
        </w:rPr>
        <w:t>categoryMeta</w:t>
      </w:r>
      <w:r>
        <w:rPr>
          <w:i w:val="0"/>
        </w:rPr>
        <w:t xml:space="preserve">, тоже в БД) записан список подходящих профессий. Для </w:t>
      </w:r>
      <w:r>
        <w:rPr>
          <w:rFonts w:ascii="Consolas" w:hAnsi="Consolas"/>
          <w:i w:val="0"/>
          <w:sz w:val="20"/>
        </w:rPr>
        <w:t>R</w:t>
      </w:r>
      <w:r>
        <w:rPr>
          <w:i w:val="0"/>
        </w:rPr>
        <w:t xml:space="preserve"> это, например, </w:t>
      </w:r>
      <w:r>
        <w:rPr>
          <w:rFonts w:ascii="Consolas" w:hAnsi="Consolas"/>
          <w:i w:val="0"/>
          <w:sz w:val="20"/>
        </w:rPr>
        <w:t>['IoT-инженер', 'DevOps-инженер', 'Инженер-электронщик']</w:t>
      </w:r>
      <w:r>
        <w:rPr>
          <w:i w:val="0"/>
        </w:rPr>
        <w:t>.</w:t>
      </w:r>
    </w:p>
    <w:p>
      <w:pPr>
        <w:pStyle w:val="ListNumber"/>
      </w:pPr>
      <w:r>
        <w:rPr>
          <w:i w:val="0"/>
        </w:rPr>
        <w:t>Пользователю показывается: «Ваш тип — Реалистичный (R). Вам подходят: IoT-инженер, DevOps-инженер, ...».</w:t>
      </w:r>
    </w:p>
    <w:p>
      <w:r>
        <w:rPr>
          <w:b/>
          <w:i w:val="0"/>
        </w:rPr>
        <w:t>Тест Климова</w:t>
      </w:r>
      <w:r>
        <w:rPr>
          <w:i w:val="0"/>
        </w:rPr>
        <w:t xml:space="preserve"> работает похоже, но вопросы — не «да/нет», а </w:t>
      </w:r>
      <w:r>
        <w:rPr>
          <w:b/>
          <w:i w:val="0"/>
        </w:rPr>
        <w:t>выбор из двух вариантов</w:t>
      </w:r>
      <w:r>
        <w:rPr>
          <w:i w:val="0"/>
        </w:rPr>
        <w:t xml:space="preserve"> (a или b), и категории — другие, например </w:t>
      </w:r>
      <w:r>
        <w:rPr>
          <w:rFonts w:ascii="Consolas" w:hAnsi="Consolas"/>
          <w:i w:val="0"/>
          <w:sz w:val="20"/>
        </w:rPr>
        <w:t>ЧЧ</w:t>
      </w:r>
      <w:r>
        <w:rPr>
          <w:i w:val="0"/>
        </w:rPr>
        <w:t xml:space="preserve"> («человек-человек», профессии про общение с людьми) и </w:t>
      </w:r>
      <w:r>
        <w:rPr>
          <w:rFonts w:ascii="Consolas" w:hAnsi="Consolas"/>
          <w:i w:val="0"/>
          <w:sz w:val="20"/>
        </w:rPr>
        <w:t>ЧТ</w:t>
      </w:r>
      <w:r>
        <w:rPr>
          <w:i w:val="0"/>
        </w:rPr>
        <w:t xml:space="preserve"> («человек-техника»):</w:t>
      </w:r>
    </w:p>
    <w:p>
      <w:pPr>
        <w:ind w:left="432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id: 1,</w:t>
        <w:br/>
      </w:r>
      <w:r>
        <w:rPr>
          <w:rFonts w:ascii="Consolas" w:hAnsi="Consolas"/>
          <w:sz w:val="18"/>
        </w:rPr>
        <w:t xml:space="preserve">  a: { text: 'Проводить обучение и тренинги для сотрудников', category: 'ЧЧ' },</w:t>
        <w:br/>
      </w:r>
      <w:r>
        <w:rPr>
          <w:rFonts w:ascii="Consolas" w:hAnsi="Consolas"/>
          <w:sz w:val="18"/>
        </w:rPr>
        <w:t xml:space="preserve">  b: { text: 'Настраивать сетевую инфраструктуру и серверы', category: 'ЧТ' }</w:t>
        <w:br/>
      </w:r>
      <w:r>
        <w:rPr>
          <w:rFonts w:ascii="Consolas" w:hAnsi="Consolas"/>
          <w:sz w:val="18"/>
        </w:rPr>
        <w:t>}</w:t>
      </w:r>
    </w:p>
    <w:p>
      <w:r>
        <w:rPr>
          <w:i w:val="0"/>
        </w:rPr>
        <w:t>Считается аналогично: за каждый выбор «a» или «b» прибавляется +1 категории выбранного варианта, в конце берётся категория-победитель.</w:t>
      </w:r>
    </w:p>
    <w:p>
      <w:r>
        <w:rPr>
          <w:b/>
          <w:i w:val="0"/>
        </w:rPr>
        <w:t>Совмещение двух тестов</w:t>
      </w:r>
      <w:r>
        <w:rPr>
          <w:i w:val="0"/>
        </w:rPr>
        <w:t xml:space="preserve">. Если пользователь прошёл ОБА теста, система смотрит на пару «топ-категория Холланда» + «топ-категория Климова» — например, </w:t>
      </w:r>
      <w:r>
        <w:rPr>
          <w:rFonts w:ascii="Consolas" w:hAnsi="Consolas"/>
          <w:i w:val="0"/>
          <w:sz w:val="20"/>
        </w:rPr>
        <w:t>R + ЧТ</w:t>
      </w:r>
      <w:r>
        <w:rPr>
          <w:i w:val="0"/>
        </w:rPr>
        <w:t xml:space="preserve"> — и ищет в заранее составленной таблице соответствий (</w:t>
      </w:r>
      <w:r>
        <w:rPr>
          <w:rFonts w:ascii="Consolas" w:hAnsi="Consolas"/>
          <w:i w:val="0"/>
          <w:sz w:val="20"/>
        </w:rPr>
        <w:t>RULES_MATRIX['R+ЧТ']</w:t>
      </w:r>
      <w:r>
        <w:rPr>
          <w:i w:val="0"/>
        </w:rPr>
        <w:t xml:space="preserve">) готовый список профессий с </w:t>
      </w:r>
      <w:r>
        <w:rPr>
          <w:b/>
          <w:i w:val="0"/>
        </w:rPr>
        <w:t>уверенностью в процентах</w:t>
      </w:r>
      <w:r>
        <w:rPr>
          <w:i w:val="0"/>
        </w:rPr>
        <w:t xml:space="preserve"> (</w:t>
      </w:r>
      <w:r>
        <w:rPr>
          <w:rFonts w:ascii="Consolas" w:hAnsi="Consolas"/>
          <w:i w:val="0"/>
          <w:sz w:val="20"/>
        </w:rPr>
        <w:t>confidence</w:t>
      </w:r>
      <w:r>
        <w:rPr>
          <w:i w:val="0"/>
        </w:rPr>
        <w:t>), например: IoT-инженер — 95%, Embedded-разработчик — 92%. Каждой профессии соответствует подробная карточка (</w:t>
      </w:r>
      <w:r>
        <w:rPr>
          <w:rFonts w:ascii="Consolas" w:hAnsi="Consolas"/>
          <w:i w:val="0"/>
          <w:sz w:val="20"/>
        </w:rPr>
        <w:t>CAREER_PROFILES</w:t>
      </w:r>
      <w:r>
        <w:rPr>
          <w:i w:val="0"/>
        </w:rPr>
        <w:t>): описание, нужные навыки, инструменты, зарплатная вилка.</w:t>
      </w:r>
    </w:p>
    <w:p>
      <w:r>
        <w:rPr>
          <w:b/>
          <w:i w:val="0"/>
        </w:rPr>
        <w:t>Зачем такая простая арифметика (а не «умный ИИ»)?</w:t>
      </w:r>
      <w:r>
        <w:rPr>
          <w:i w:val="0"/>
        </w:rPr>
        <w:t xml:space="preserve"> Тесты Холланда и Климова — это </w:t>
      </w:r>
      <w:r>
        <w:rPr>
          <w:b/>
          <w:i w:val="0"/>
        </w:rPr>
        <w:t>проверенные психологические методики</w:t>
      </w:r>
      <w:r>
        <w:rPr>
          <w:i w:val="0"/>
        </w:rPr>
        <w:t>, у которых правила подсчёта уже придуманы психологами десятилетия назад и описаны в методичках. Задача программы — просто честно посчитать по этим правилам, а не «угадывать» что-то самостоятельно.</w:t>
      </w:r>
    </w:p>
    <w:p>
      <w:pPr>
        <w:pStyle w:val="Heading3"/>
      </w:pPr>
      <w:r>
        <w:t>3.2 Уровень 2 — расширенная экспертная система (frontend), 40 вопросов</w:t>
      </w:r>
    </w:p>
    <w:p>
      <w:r>
        <w:rPr>
          <w:i w:val="0"/>
        </w:rPr>
        <w:t xml:space="preserve">Это более продвинутая часть, работает </w:t>
      </w:r>
      <w:r>
        <w:rPr>
          <w:b/>
          <w:i w:val="0"/>
        </w:rPr>
        <w:t>прямо в браузере пользователя</w:t>
      </w:r>
      <w:r>
        <w:rPr>
          <w:i w:val="0"/>
        </w:rPr>
        <w:t>, без сервера (мгновенно).</w:t>
      </w:r>
    </w:p>
    <w:p>
      <w:r>
        <w:rPr>
          <w:b/>
          <w:i w:val="0"/>
        </w:rPr>
        <w:t>Вход</w:t>
      </w:r>
      <w:r>
        <w:rPr>
          <w:i w:val="0"/>
        </w:rPr>
        <w:t>: 40 вопросов, разбитых на 4 блока по 10:</w:t>
      </w:r>
    </w:p>
    <w:p>
      <w:pPr>
        <w:pStyle w:val="ListNumber"/>
      </w:pPr>
      <w:r>
        <w:rPr>
          <w:i w:val="0"/>
        </w:rPr>
        <w:t>«Как ты мыслишь» (логика, аналитика)</w:t>
      </w:r>
    </w:p>
    <w:p>
      <w:pPr>
        <w:pStyle w:val="ListNumber"/>
      </w:pPr>
      <w:r>
        <w:rPr>
          <w:i w:val="0"/>
        </w:rPr>
        <w:t>«Твои реакции» (эмоции, стресс)</w:t>
      </w:r>
    </w:p>
    <w:p>
      <w:pPr>
        <w:pStyle w:val="ListNumber"/>
      </w:pPr>
      <w:r>
        <w:rPr>
          <w:i w:val="0"/>
        </w:rPr>
        <w:t>«Как ты работаешь» (организованность, командная работа)</w:t>
      </w:r>
    </w:p>
    <w:p>
      <w:pPr>
        <w:pStyle w:val="ListNumber"/>
      </w:pPr>
      <w:r>
        <w:rPr>
          <w:i w:val="0"/>
        </w:rPr>
        <w:t>«Честно о себе» (самооценка)</w:t>
      </w:r>
    </w:p>
    <w:p>
      <w:r>
        <w:rPr>
          <w:i w:val="0"/>
        </w:rPr>
        <w:t xml:space="preserve">На каждый вопрос ответ — </w:t>
      </w:r>
      <w:r>
        <w:rPr>
          <w:b/>
          <w:i w:val="0"/>
        </w:rPr>
        <w:t>не да/нет</w:t>
      </w:r>
      <w:r>
        <w:rPr>
          <w:i w:val="0"/>
        </w:rPr>
        <w:t>, а по шкале от 0 до 4 (5 вариантов): «Нет» (0), «Скорее нет» (1), «Не уверен» (2), «Скорее да» (3), «Да» (4).</w:t>
      </w:r>
    </w:p>
    <w:p>
      <w:r>
        <w:rPr>
          <w:b/>
          <w:i w:val="0"/>
        </w:rPr>
        <w:t>Шаг 1 — считаем «черты личности» (traits)</w:t>
      </w:r>
    </w:p>
    <w:p>
      <w:r>
        <w:rPr>
          <w:i w:val="0"/>
        </w:rPr>
        <w:t xml:space="preserve">У каждого вопроса есть «вес» по нескольким чертам. Например, вопрос «Мне нравится разбираться, как что-то устроено внутри» может иметь вес </w:t>
      </w:r>
      <w:r>
        <w:rPr>
          <w:rFonts w:ascii="Consolas" w:hAnsi="Consolas"/>
          <w:i w:val="0"/>
          <w:sz w:val="20"/>
        </w:rPr>
        <w:t>{logical: 2, technical: 3}</w:t>
      </w:r>
      <w:r>
        <w:rPr>
          <w:i w:val="0"/>
        </w:rPr>
        <w:t xml:space="preserve"> — то есть это вопрос больше про «техническую склонность» (вес 3), но немного и про логику (вес 2).</w:t>
      </w:r>
    </w:p>
    <w:p>
      <w:r>
        <w:rPr>
          <w:i w:val="0"/>
        </w:rPr>
        <w:t>Ответ переводится в множитель через таблицу:</w:t>
      </w:r>
    </w:p>
    <w:p>
      <w:pPr>
        <w:ind w:left="432"/>
      </w:pPr>
      <w:r>
        <w:rPr>
          <w:rFonts w:ascii="Consolas" w:hAnsi="Consolas"/>
          <w:sz w:val="18"/>
        </w:rPr>
        <w:t>const LIKERT_MUL = [0, 0.25, 0.5, 0.75, 1.0];</w:t>
        <w:br/>
      </w:r>
      <w:r>
        <w:rPr>
          <w:rFonts w:ascii="Consolas" w:hAnsi="Consolas"/>
          <w:sz w:val="18"/>
        </w:rPr>
        <w:t>// ответ 0 ("Нет")        → множитель 0    (вопрос не добавляет ничего)</w:t>
        <w:br/>
      </w:r>
      <w:r>
        <w:rPr>
          <w:rFonts w:ascii="Consolas" w:hAnsi="Consolas"/>
          <w:sz w:val="18"/>
        </w:rPr>
        <w:t>// ответ 2 ("Не уверен")  → множитель 0.5  (добавляет половину веса)</w:t>
        <w:br/>
      </w:r>
      <w:r>
        <w:rPr>
          <w:rFonts w:ascii="Consolas" w:hAnsi="Consolas"/>
          <w:sz w:val="18"/>
        </w:rPr>
        <w:t>// ответ 4 ("Да")         → множитель 1.0  (добавляет полный вес)</w:t>
      </w:r>
    </w:p>
    <w:p>
      <w:r>
        <w:rPr>
          <w:i w:val="0"/>
        </w:rPr>
        <w:t xml:space="preserve">Для каждой черты суммируются </w:t>
      </w:r>
      <w:r>
        <w:rPr>
          <w:rFonts w:ascii="Consolas" w:hAnsi="Consolas"/>
          <w:i w:val="0"/>
          <w:sz w:val="20"/>
        </w:rPr>
        <w:t>вес × множитель</w:t>
      </w:r>
      <w:r>
        <w:rPr>
          <w:i w:val="0"/>
        </w:rPr>
        <w:t xml:space="preserve"> по всем вопросам, где эта черта упоминается, а затем сумма </w:t>
      </w:r>
      <w:r>
        <w:rPr>
          <w:b/>
          <w:i w:val="0"/>
        </w:rPr>
        <w:t>нормируется</w:t>
      </w:r>
      <w:r>
        <w:rPr>
          <w:i w:val="0"/>
        </w:rPr>
        <w:t xml:space="preserve"> в шкалу 0–10 (делится на максимально возможную сумму и умножается на 10). В итоге получается, например:</w:t>
      </w:r>
    </w:p>
    <w:p>
      <w:pPr>
        <w:ind w:left="432"/>
      </w:pPr>
      <w:r>
        <w:rPr>
          <w:rFonts w:ascii="Consolas" w:hAnsi="Consolas"/>
          <w:sz w:val="18"/>
        </w:rPr>
        <w:t>traits = { logical: 8.5, technical: 9.2, detail: 6.1, creative: 3.4, ... }</w:t>
      </w:r>
    </w:p>
    <w:p>
      <w:r>
        <w:rPr>
          <w:i w:val="0"/>
        </w:rPr>
        <w:t>То есть — «насколько сильно у пользователя выражена логика, техническая склонность и т.д., от 0 до 10».</w:t>
      </w:r>
    </w:p>
    <w:p>
      <w:r>
        <w:rPr>
          <w:b/>
          <w:i w:val="0"/>
        </w:rPr>
        <w:t>Шаг 2 — продукционные правила («если... то...»)</w:t>
      </w:r>
    </w:p>
    <w:p>
      <w:r>
        <w:rPr>
          <w:i w:val="0"/>
        </w:rPr>
        <w:t xml:space="preserve">Дальше идёт </w:t>
      </w:r>
      <w:r>
        <w:rPr>
          <w:b/>
          <w:i w:val="0"/>
        </w:rPr>
        <w:t>база правил</w:t>
      </w:r>
      <w:r>
        <w:rPr>
          <w:i w:val="0"/>
        </w:rPr>
        <w:t>, каждое выглядит так:</w:t>
      </w:r>
    </w:p>
    <w:p>
      <w:pPr>
        <w:ind w:left="432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id: 'BE-1',</w:t>
        <w:br/>
      </w:r>
      <w:r>
        <w:rPr>
          <w:rFonts w:ascii="Consolas" w:hAnsi="Consolas"/>
          <w:sz w:val="18"/>
        </w:rPr>
        <w:t xml:space="preserve">  career: 'backend-dev',</w:t>
        <w:br/>
      </w:r>
      <w:r>
        <w:rPr>
          <w:rFonts w:ascii="Consolas" w:hAnsi="Consolas"/>
          <w:sz w:val="18"/>
        </w:rPr>
        <w:t xml:space="preserve">  cf: 0.82, // "уверенность" этого правила, если оно выполнится</w:t>
        <w:br/>
      </w:r>
      <w:r>
        <w:rPr>
          <w:rFonts w:ascii="Consolas" w:hAnsi="Consolas"/>
          <w:sz w:val="18"/>
        </w:rPr>
        <w:t xml:space="preserve">  description: 'Сильное логическое мышление + техническая склонность + внимание к деталям',</w:t>
        <w:br/>
      </w:r>
      <w:r>
        <w:rPr>
          <w:rFonts w:ascii="Consolas" w:hAnsi="Consolas"/>
          <w:sz w:val="18"/>
        </w:rPr>
        <w:t xml:space="preserve">  conditions: [</w:t>
        <w:br/>
      </w:r>
      <w:r>
        <w:rPr>
          <w:rFonts w:ascii="Consolas" w:hAnsi="Consolas"/>
          <w:sz w:val="18"/>
        </w:rPr>
        <w:t xml:space="preserve">    { trait: 'logical',   op: '&gt;=', value: 7 },</w:t>
        <w:br/>
      </w:r>
      <w:r>
        <w:rPr>
          <w:rFonts w:ascii="Consolas" w:hAnsi="Consolas"/>
          <w:sz w:val="18"/>
        </w:rPr>
        <w:t xml:space="preserve">    { trait: 'technical', op: '&gt;=', value: 6 },</w:t>
        <w:br/>
      </w:r>
      <w:r>
        <w:rPr>
          <w:rFonts w:ascii="Consolas" w:hAnsi="Consolas"/>
          <w:sz w:val="18"/>
        </w:rPr>
        <w:t xml:space="preserve">    { trait: 'detail',    op: '&gt;=', value: 5 }</w:t>
        <w:br/>
      </w:r>
      <w:r>
        <w:rPr>
          <w:rFonts w:ascii="Consolas" w:hAnsi="Consolas"/>
          <w:sz w:val="18"/>
        </w:rPr>
        <w:t xml:space="preserve">  ]</w:t>
        <w:br/>
      </w:r>
      <w:r>
        <w:rPr>
          <w:rFonts w:ascii="Consolas" w:hAnsi="Consolas"/>
          <w:sz w:val="18"/>
        </w:rPr>
        <w:t>}</w:t>
      </w:r>
    </w:p>
    <w:p>
      <w:r>
        <w:rPr>
          <w:i w:val="0"/>
        </w:rPr>
        <w:t xml:space="preserve">Читается так: </w:t>
      </w:r>
      <w:r>
        <w:rPr>
          <w:b/>
          <w:i w:val="0"/>
        </w:rPr>
        <w:t>«ЕСЛИ</w:t>
      </w:r>
      <w:r>
        <w:rPr>
          <w:i w:val="0"/>
        </w:rPr>
        <w:t xml:space="preserve"> logical ≥ 7 </w:t>
      </w:r>
      <w:r>
        <w:rPr>
          <w:b/>
          <w:i w:val="0"/>
        </w:rPr>
        <w:t>И</w:t>
      </w:r>
      <w:r>
        <w:rPr>
          <w:i w:val="0"/>
        </w:rPr>
        <w:t xml:space="preserve"> technical ≥ 6 </w:t>
      </w:r>
      <w:r>
        <w:rPr>
          <w:b/>
          <w:i w:val="0"/>
        </w:rPr>
        <w:t>И</w:t>
      </w:r>
      <w:r>
        <w:rPr>
          <w:i w:val="0"/>
        </w:rPr>
        <w:t xml:space="preserve"> detail ≥ 5, </w:t>
      </w:r>
      <w:r>
        <w:rPr>
          <w:b/>
          <w:i w:val="0"/>
        </w:rPr>
        <w:t>ТО</w:t>
      </w:r>
      <w:r>
        <w:rPr>
          <w:i w:val="0"/>
        </w:rPr>
        <w:t xml:space="preserve"> это похоже на Backend-разработчика, и я уверен в этом на 82%»</w:t>
      </w:r>
      <w:r>
        <w:rPr>
          <w:b/>
          <w:i w:val="0"/>
        </w:rPr>
        <w:t>.</w:t>
      </w:r>
    </w:p>
    <w:p>
      <w:r>
        <w:rPr>
          <w:i w:val="0"/>
        </w:rPr>
        <w:t xml:space="preserve">Программа проходит по </w:t>
      </w:r>
      <w:r>
        <w:rPr>
          <w:b/>
          <w:i w:val="0"/>
        </w:rPr>
        <w:t>всем</w:t>
      </w:r>
      <w:r>
        <w:rPr>
          <w:i w:val="0"/>
        </w:rPr>
        <w:t xml:space="preserve"> правилам в базе (десятки штук) и для каждого проверяет — выполнились ли ВСЕ его условия. Если да — правило «сработало» (</w:t>
      </w:r>
      <w:r>
        <w:rPr>
          <w:rFonts w:ascii="Consolas" w:hAnsi="Consolas"/>
          <w:i w:val="0"/>
          <w:sz w:val="20"/>
        </w:rPr>
        <w:t>fired</w:t>
      </w:r>
      <w:r>
        <w:rPr>
          <w:i w:val="0"/>
        </w:rPr>
        <w:t xml:space="preserve">), и его </w:t>
      </w:r>
      <w:r>
        <w:rPr>
          <w:rFonts w:ascii="Consolas" w:hAnsi="Consolas"/>
          <w:i w:val="0"/>
          <w:sz w:val="20"/>
        </w:rPr>
        <w:t>cf</w:t>
      </w:r>
      <w:r>
        <w:rPr>
          <w:i w:val="0"/>
        </w:rPr>
        <w:t xml:space="preserve"> и </w:t>
      </w:r>
      <w:r>
        <w:rPr>
          <w:rFonts w:ascii="Consolas" w:hAnsi="Consolas"/>
          <w:i w:val="0"/>
          <w:sz w:val="20"/>
        </w:rPr>
        <w:t>description</w:t>
      </w:r>
      <w:r>
        <w:rPr>
          <w:i w:val="0"/>
        </w:rPr>
        <w:t xml:space="preserve"> запоминаются.</w:t>
      </w:r>
    </w:p>
    <w:p>
      <w:r>
        <w:rPr>
          <w:i w:val="0"/>
        </w:rPr>
        <w:t xml:space="preserve">В нашем примере: </w:t>
      </w:r>
      <w:r>
        <w:rPr>
          <w:rFonts w:ascii="Consolas" w:hAnsi="Consolas"/>
          <w:i w:val="0"/>
          <w:sz w:val="20"/>
        </w:rPr>
        <w:t>logical=8.5 ≥ 7</w:t>
      </w:r>
      <w:r>
        <w:rPr>
          <w:i w:val="0"/>
        </w:rPr>
        <w:t xml:space="preserve"> ✅, </w:t>
      </w:r>
      <w:r>
        <w:rPr>
          <w:rFonts w:ascii="Consolas" w:hAnsi="Consolas"/>
          <w:i w:val="0"/>
          <w:sz w:val="20"/>
        </w:rPr>
        <w:t>technical=9.2 ≥ 6</w:t>
      </w:r>
      <w:r>
        <w:rPr>
          <w:i w:val="0"/>
        </w:rPr>
        <w:t xml:space="preserve"> ✅, </w:t>
      </w:r>
      <w:r>
        <w:rPr>
          <w:rFonts w:ascii="Consolas" w:hAnsi="Consolas"/>
          <w:i w:val="0"/>
          <w:sz w:val="20"/>
        </w:rPr>
        <w:t>detail=6.1 ≥ 5</w:t>
      </w:r>
      <w:r>
        <w:rPr>
          <w:i w:val="0"/>
        </w:rPr>
        <w:t xml:space="preserve"> ✅ — все условия правды → правило </w:t>
      </w:r>
      <w:r>
        <w:rPr>
          <w:b/>
          <w:i w:val="0"/>
        </w:rPr>
        <w:t>сработало</w:t>
      </w:r>
      <w:r>
        <w:rPr>
          <w:i w:val="0"/>
        </w:rPr>
        <w:t>.</w:t>
      </w:r>
    </w:p>
    <w:p>
      <w:r>
        <w:rPr>
          <w:b/>
          <w:i w:val="0"/>
        </w:rPr>
        <w:t>Шаг 3 — как объединить несколько «сработавших» правил в одну итоговую уверенность (формула MYCIN)</w:t>
      </w:r>
    </w:p>
    <w:p>
      <w:r>
        <w:rPr>
          <w:i w:val="0"/>
        </w:rPr>
        <w:t>Допустим, для специальности «Backend-разработчик» сработали ДВА правила: одно с уверенностью 0.8, второе — с уверенностью 0.6. Какая итоговая уверенность?</w:t>
      </w:r>
    </w:p>
    <w:p>
      <w:r>
        <w:rPr>
          <w:b/>
          <w:i w:val="0"/>
        </w:rPr>
        <w:t>Неправильно</w:t>
      </w:r>
      <w:r>
        <w:rPr>
          <w:i w:val="0"/>
        </w:rPr>
        <w:t xml:space="preserve"> просто сложить: 0.8 + 0.6 = 1.4 = 140% — уверенность больше 100% не имеет смысла.</w:t>
      </w:r>
    </w:p>
    <w:p>
      <w:r>
        <w:rPr>
          <w:b/>
          <w:i w:val="0"/>
        </w:rPr>
        <w:t>Правильная формула</w:t>
      </w:r>
      <w:r>
        <w:rPr>
          <w:i w:val="0"/>
        </w:rPr>
        <w:t xml:space="preserve"> (используется в исторической медицинской экспертной системе MYCIN):</w:t>
      </w:r>
    </w:p>
    <w:p>
      <w:pPr>
        <w:ind w:left="432"/>
      </w:pPr>
      <w:r>
        <w:rPr>
          <w:rFonts w:ascii="Consolas" w:hAnsi="Consolas"/>
          <w:sz w:val="18"/>
        </w:rPr>
        <w:t>CF_новое = CF_старое + CF_правила × (1 − CF_старое)</w:t>
      </w:r>
    </w:p>
    <w:p>
      <w:r>
        <w:rPr>
          <w:i w:val="0"/>
        </w:rPr>
        <w:t>Считаем по шагам:</w:t>
      </w:r>
    </w:p>
    <w:p>
      <w:pPr>
        <w:pStyle w:val="ListBullet"/>
      </w:pPr>
      <w:r>
        <w:rPr>
          <w:i w:val="0"/>
        </w:rPr>
        <w:t xml:space="preserve">Берём первое правило: </w:t>
      </w:r>
      <w:r>
        <w:rPr>
          <w:rFonts w:ascii="Consolas" w:hAnsi="Consolas"/>
          <w:i w:val="0"/>
          <w:sz w:val="20"/>
        </w:rPr>
        <w:t>CF = 0.8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Добавляем второе правило: </w:t>
      </w:r>
      <w:r>
        <w:rPr>
          <w:rFonts w:ascii="Consolas" w:hAnsi="Consolas"/>
          <w:i w:val="0"/>
          <w:sz w:val="20"/>
        </w:rPr>
        <w:t>CF_новое = 0.8 + 0.6 × (1 − 0.8) = 0.8 + 0.6 × 0.2 = 0.8 + 0.12 = 0.92</w:t>
      </w:r>
      <w:r>
        <w:rPr>
          <w:i w:val="0"/>
        </w:rPr>
        <w:t>.</w:t>
      </w:r>
    </w:p>
    <w:p>
      <w:r>
        <w:rPr>
          <w:b/>
          <w:i w:val="0"/>
        </w:rPr>
        <w:t>Итог: 92%.</w:t>
      </w:r>
    </w:p>
    <w:p>
      <w:r>
        <w:rPr>
          <w:b/>
          <w:i w:val="0"/>
        </w:rPr>
        <w:t>Почему так — простыми словами</w:t>
      </w:r>
      <w:r>
        <w:rPr>
          <w:i w:val="0"/>
        </w:rPr>
        <w:t xml:space="preserve">: представь уверенность как </w:t>
      </w:r>
      <w:r>
        <w:rPr>
          <w:b/>
          <w:i w:val="0"/>
        </w:rPr>
        <w:t>заполнение стакана</w:t>
      </w:r>
      <w:r>
        <w:rPr>
          <w:i w:val="0"/>
        </w:rPr>
        <w:t xml:space="preserve"> до краёв (100%). Первое правило наливает 80% стакана. Второе правило по идее «должно» налить ещё 60%, но </w:t>
      </w:r>
      <w:r>
        <w:rPr>
          <w:b/>
          <w:i w:val="0"/>
        </w:rPr>
        <w:t>в стакане осталось место только на 20%</w:t>
      </w:r>
      <w:r>
        <w:rPr>
          <w:i w:val="0"/>
        </w:rPr>
        <w:t xml:space="preserve"> (1 − 0.8). Поэтому оно наливает 60% </w:t>
      </w:r>
      <w:r>
        <w:rPr>
          <w:b/>
          <w:i w:val="0"/>
        </w:rPr>
        <w:t>от оставшегося места</w:t>
      </w:r>
      <w:r>
        <w:rPr>
          <w:i w:val="0"/>
        </w:rPr>
        <w:t xml:space="preserve"> (0.6 × 0.2 = 0.12), и стакан становится заполнен на 92%. Чем больше независимых правил подтверждают одну и ту же специальность — тем ближе уверенность к 100%, но </w:t>
      </w:r>
      <w:r>
        <w:rPr>
          <w:b/>
          <w:i w:val="0"/>
        </w:rPr>
        <w:t>она никогда не "перельётся"</w:t>
      </w:r>
      <w:r>
        <w:rPr>
          <w:i w:val="0"/>
        </w:rPr>
        <w:t xml:space="preserve"> за край.</w:t>
      </w:r>
    </w:p>
    <w:p>
      <w:r>
        <w:rPr>
          <w:b/>
          <w:i w:val="0"/>
        </w:rPr>
        <w:t>Шаг 4 — итог</w:t>
      </w:r>
    </w:p>
    <w:p>
      <w:r>
        <w:rPr>
          <w:i w:val="0"/>
        </w:rPr>
        <w:t>Для каждой специальности, у которой сработало хотя бы одно правило, считается итоговый CF (по формуле выше, если правил несколько). Специальности сортируются по итоговому CF — пользователю показываются топ-варианты с процентами уверенности и списком «почему» (описания сработавших правил).</w:t>
      </w:r>
    </w:p>
    <w:p>
      <w:pPr>
        <w:pStyle w:val="Heading3"/>
      </w:pPr>
      <w:r>
        <w:t>3.3 Полный пример «от начала до конца»</w:t>
      </w:r>
    </w:p>
    <w:p>
      <w:pPr>
        <w:pStyle w:val="ListNumber"/>
      </w:pPr>
      <w:r>
        <w:rPr>
          <w:i w:val="0"/>
        </w:rPr>
        <w:t xml:space="preserve">Пользователь отвечает на 30 вопросов теста Холланда → </w:t>
      </w:r>
      <w:r>
        <w:rPr>
          <w:rFonts w:ascii="Consolas" w:hAnsi="Consolas"/>
          <w:i w:val="0"/>
          <w:sz w:val="20"/>
        </w:rPr>
        <w:t>topType = 'R'</w:t>
      </w:r>
      <w:r>
        <w:rPr>
          <w:i w:val="0"/>
        </w:rPr>
        <w:t>, рекомендуемые профессии: IoT-инженер, DevOps-инженер...</w:t>
      </w:r>
    </w:p>
    <w:p>
      <w:pPr>
        <w:pStyle w:val="ListNumber"/>
      </w:pPr>
      <w:r>
        <w:rPr>
          <w:i w:val="0"/>
        </w:rPr>
        <w:t xml:space="preserve">Пользователь отвечает на 20 вопросов теста Климова → </w:t>
      </w:r>
      <w:r>
        <w:rPr>
          <w:rFonts w:ascii="Consolas" w:hAnsi="Consolas"/>
          <w:i w:val="0"/>
          <w:sz w:val="20"/>
        </w:rPr>
        <w:t>topType = 'ЧТ'</w:t>
      </w:r>
      <w:r>
        <w:rPr>
          <w:i w:val="0"/>
        </w:rPr>
        <w:t>.</w:t>
      </w:r>
    </w:p>
    <w:p>
      <w:pPr>
        <w:pStyle w:val="ListNumber"/>
      </w:pPr>
      <w:r>
        <w:rPr>
          <w:i w:val="0"/>
        </w:rPr>
        <w:t xml:space="preserve">Система смотрит </w:t>
      </w:r>
      <w:r>
        <w:rPr>
          <w:rFonts w:ascii="Consolas" w:hAnsi="Consolas"/>
          <w:i w:val="0"/>
          <w:sz w:val="20"/>
        </w:rPr>
        <w:t>RULES_MATRIX['R+ЧТ']</w:t>
      </w:r>
      <w:r>
        <w:rPr>
          <w:i w:val="0"/>
        </w:rPr>
        <w:t xml:space="preserve"> → топ-1: </w:t>
      </w:r>
      <w:r>
        <w:rPr>
          <w:b/>
          <w:i w:val="0"/>
        </w:rPr>
        <w:t>IoT-инженер</w:t>
      </w:r>
      <w:r>
        <w:rPr>
          <w:i w:val="0"/>
        </w:rPr>
        <w:t>, уверенность 95%.</w:t>
      </w:r>
    </w:p>
    <w:p>
      <w:pPr>
        <w:pStyle w:val="ListNumber"/>
      </w:pPr>
      <w:r>
        <w:rPr>
          <w:i w:val="0"/>
        </w:rPr>
        <w:t xml:space="preserve">Параллельно (или вместо этого) пользователь проходит расширенный тест на 40 вопросов → получает </w:t>
      </w:r>
      <w:r>
        <w:rPr>
          <w:rFonts w:ascii="Consolas" w:hAnsi="Consolas"/>
          <w:i w:val="0"/>
          <w:sz w:val="20"/>
        </w:rPr>
        <w:t>traits = {logical: 8.5, technical: 9.2, detail: 6.1, ...}</w:t>
      </w:r>
      <w:r>
        <w:rPr>
          <w:i w:val="0"/>
        </w:rPr>
        <w:t>.</w:t>
      </w:r>
    </w:p>
    <w:p>
      <w:pPr>
        <w:pStyle w:val="ListNumber"/>
      </w:pPr>
      <w:r>
        <w:rPr>
          <w:i w:val="0"/>
        </w:rPr>
        <w:t xml:space="preserve">По traits срабатывают правила, например </w:t>
      </w:r>
      <w:r>
        <w:rPr>
          <w:rFonts w:ascii="Consolas" w:hAnsi="Consolas"/>
          <w:i w:val="0"/>
          <w:sz w:val="20"/>
        </w:rPr>
        <w:t>BE-1</w:t>
      </w:r>
      <w:r>
        <w:rPr>
          <w:i w:val="0"/>
        </w:rPr>
        <w:t xml:space="preserve"> (Backend, CF 0.82) и ещё одно правило для Backend с CF 0.6 → комбинированная уверенность 92% (см. формулу выше).</w:t>
      </w:r>
    </w:p>
    <w:p>
      <w:pPr>
        <w:pStyle w:val="ListNumber"/>
      </w:pPr>
      <w:r>
        <w:rPr>
          <w:i w:val="0"/>
        </w:rPr>
        <w:t>Пользователь выбирает специальность (например, IoT-инженер) → нажимает «составить план обучения» → запрос летит в Gemini вместе с данными о его чертах и описаниями сработавших правил → Gemini пишет персональный план на 4–5 этапов.</w:t>
      </w:r>
    </w:p>
    <w:p>
      <w:pPr>
        <w:pStyle w:val="Heading3"/>
      </w:pPr>
      <w:r>
        <w:t>3.4 Зачем два разных «движка» (backend rules + frontend MYCIN)?</w:t>
      </w:r>
    </w:p>
    <w:p>
      <w:pPr>
        <w:pStyle w:val="ListBullet"/>
      </w:pPr>
      <w:r>
        <w:rPr>
          <w:b/>
          <w:i w:val="0"/>
        </w:rPr>
        <w:t>Тесты Холланда/Климова</w:t>
      </w:r>
      <w:r>
        <w:rPr>
          <w:i w:val="0"/>
        </w:rPr>
        <w:t xml:space="preserve"> — стандартные, «сертифицированные» методики с фиксированными правилами подсчёта. Их логично хранить и считать на сервере (один раз заданы — и не меняются).</w:t>
      </w:r>
    </w:p>
    <w:p>
      <w:pPr>
        <w:pStyle w:val="ListBullet"/>
      </w:pPr>
      <w:r>
        <w:rPr>
          <w:b/>
          <w:i w:val="0"/>
        </w:rPr>
        <w:t>Расширенная система на 40 вопросов</w:t>
      </w:r>
      <w:r>
        <w:rPr>
          <w:i w:val="0"/>
        </w:rPr>
        <w:t xml:space="preserve"> — собственная разработка, которая должна быть </w:t>
      </w:r>
      <w:r>
        <w:rPr>
          <w:b/>
          <w:i w:val="0"/>
        </w:rPr>
        <w:t>отзывчивой</w:t>
      </w:r>
      <w:r>
        <w:rPr>
          <w:i w:val="0"/>
        </w:rPr>
        <w:t xml:space="preserve"> (мгновенный результат при ответе на каждый вопрос, визуализация черт по ходу теста) — поэтому считается прямо в браузере, без задержки на сетевой запрос.</w:t>
      </w:r>
    </w:p>
    <w:p>
      <w:pPr>
        <w:pStyle w:val="ListBullet"/>
      </w:pPr>
      <w:r>
        <w:rPr>
          <w:i w:val="0"/>
        </w:rPr>
        <w:t xml:space="preserve">Обе системы </w:t>
      </w:r>
      <w:r>
        <w:rPr>
          <w:b/>
          <w:i w:val="0"/>
        </w:rPr>
        <w:t>не противоречат</w:t>
      </w:r>
      <w:r>
        <w:rPr>
          <w:i w:val="0"/>
        </w:rPr>
        <w:t>, а дополняют друг друга: финальный AI-роадмап использует данные именно из расширенной (frontend) системы — она даёт более детализированный «портрет» пользователя (9+ черт против 6 категорий Холланда).</w:t>
      </w:r>
    </w:p>
    <w:p>
      <w:pPr>
        <w:pStyle w:val="Heading2"/>
      </w:pPr>
      <w:r>
        <w:t>4. Факультативы (Electives) — простыми словами</w:t>
      </w:r>
    </w:p>
    <w:p>
      <w:r>
        <w:rPr>
          <w:i w:val="0"/>
        </w:rPr>
        <w:t>Это как запись на кружок/секцию:</w:t>
      </w:r>
    </w:p>
    <w:p>
      <w:pPr>
        <w:pStyle w:val="ListBullet"/>
      </w:pPr>
      <w:r>
        <w:rPr>
          <w:i w:val="0"/>
        </w:rPr>
        <w:t>Администратор/ментор создаёт факультатив (</w:t>
      </w:r>
      <w:r>
        <w:rPr>
          <w:rFonts w:ascii="Consolas" w:hAnsi="Consolas"/>
          <w:i w:val="0"/>
          <w:sz w:val="20"/>
        </w:rPr>
        <w:t>Elective</w:t>
      </w:r>
      <w:r>
        <w:rPr>
          <w:i w:val="0"/>
        </w:rPr>
        <w:t>): название, описание, привязка к группе, преподаватель, даты, лимит мест.</w:t>
      </w:r>
    </w:p>
    <w:p>
      <w:pPr>
        <w:pStyle w:val="ListBullet"/>
      </w:pPr>
      <w:r>
        <w:rPr>
          <w:i w:val="0"/>
        </w:rPr>
        <w:t>Студент видит список доступных факультативов (</w:t>
      </w:r>
      <w:r>
        <w:rPr>
          <w:rFonts w:ascii="Consolas" w:hAnsi="Consolas"/>
          <w:i w:val="0"/>
          <w:sz w:val="20"/>
        </w:rPr>
        <w:t>GET /electives</w:t>
      </w:r>
      <w:r>
        <w:rPr>
          <w:i w:val="0"/>
        </w:rPr>
        <w:t>) и записывается (</w:t>
      </w:r>
      <w:r>
        <w:rPr>
          <w:rFonts w:ascii="Consolas" w:hAnsi="Consolas"/>
          <w:i w:val="0"/>
          <w:sz w:val="20"/>
        </w:rPr>
        <w:t>POST /electives/:id/enroll</w:t>
      </w:r>
      <w:r>
        <w:rPr>
          <w:i w:val="0"/>
        </w:rPr>
        <w:t xml:space="preserve">) — создаётся запись в </w:t>
      </w:r>
      <w:r>
        <w:rPr>
          <w:rFonts w:ascii="Consolas" w:hAnsi="Consolas"/>
          <w:i w:val="0"/>
          <w:sz w:val="20"/>
        </w:rPr>
        <w:t>elective_enrollments</w:t>
      </w:r>
      <w:r>
        <w:rPr>
          <w:i w:val="0"/>
        </w:rPr>
        <w:t xml:space="preserve"> со статусом </w:t>
      </w:r>
      <w:r>
        <w:rPr>
          <w:rFonts w:ascii="Consolas" w:hAnsi="Consolas"/>
          <w:i w:val="0"/>
          <w:sz w:val="20"/>
        </w:rPr>
        <w:t>active</w:t>
      </w:r>
      <w:r>
        <w:rPr>
          <w:i w:val="0"/>
        </w:rPr>
        <w:t xml:space="preserve">. Если расхотел — </w:t>
      </w:r>
      <w:r>
        <w:rPr>
          <w:rFonts w:ascii="Consolas" w:hAnsi="Consolas"/>
          <w:i w:val="0"/>
          <w:sz w:val="20"/>
        </w:rPr>
        <w:t>DELETE /electives/:id/enroll</w:t>
      </w:r>
      <w:r>
        <w:rPr>
          <w:i w:val="0"/>
        </w:rPr>
        <w:t xml:space="preserve">, статус становится </w:t>
      </w:r>
      <w:r>
        <w:rPr>
          <w:rFonts w:ascii="Consolas" w:hAnsi="Consolas"/>
          <w:i w:val="0"/>
          <w:sz w:val="20"/>
        </w:rPr>
        <w:t>cancelled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У факультатива могут быть свои задания и расписание занятий — это управляется через </w:t>
      </w:r>
      <w:r>
        <w:rPr>
          <w:rFonts w:ascii="Consolas" w:hAnsi="Consolas"/>
          <w:i w:val="0"/>
          <w:sz w:val="20"/>
        </w:rPr>
        <w:t>/electives/:id/assignments</w:t>
      </w:r>
      <w:r>
        <w:rPr>
          <w:i w:val="0"/>
        </w:rPr>
        <w:t xml:space="preserve"> и </w:t>
      </w:r>
      <w:r>
        <w:rPr>
          <w:rFonts w:ascii="Consolas" w:hAnsi="Consolas"/>
          <w:i w:val="0"/>
          <w:sz w:val="20"/>
        </w:rPr>
        <w:t>/electives/:id/schedule</w:t>
      </w:r>
      <w:r>
        <w:rPr>
          <w:i w:val="0"/>
        </w:rPr>
        <w:t xml:space="preserve"> (только ментор/админ).</w:t>
      </w:r>
    </w:p>
    <w:p>
      <w:pPr>
        <w:pStyle w:val="ListBullet"/>
      </w:pPr>
      <w:r>
        <w:rPr>
          <w:i w:val="0"/>
        </w:rPr>
        <w:t xml:space="preserve">Уникальность </w:t>
      </w:r>
      <w:r>
        <w:rPr>
          <w:rFonts w:ascii="Consolas" w:hAnsi="Consolas"/>
          <w:i w:val="0"/>
          <w:sz w:val="20"/>
        </w:rPr>
        <w:t>(electiveId, userId)</w:t>
      </w:r>
      <w:r>
        <w:rPr>
          <w:i w:val="0"/>
        </w:rPr>
        <w:t xml:space="preserve"> в таблице записей гарантирует, что нельзя записаться на один и тот же факультатив два раза.</w:t>
      </w:r>
    </w:p>
    <w:p>
      <w:pPr>
        <w:pStyle w:val="Heading2"/>
      </w:pPr>
      <w:r>
        <w:t>5. Олимпиады по программированию — простыми словами</w:t>
      </w:r>
    </w:p>
    <w:p>
      <w:r>
        <w:rPr>
          <w:i w:val="0"/>
        </w:rPr>
        <w:t>Это мини-версия Codeforces/LeetCode внутри платформы:</w:t>
      </w:r>
    </w:p>
    <w:p>
      <w:pPr>
        <w:pStyle w:val="ListBullet"/>
      </w:pPr>
      <w:r>
        <w:rPr>
          <w:rFonts w:ascii="Consolas" w:hAnsi="Consolas"/>
          <w:i w:val="0"/>
          <w:sz w:val="20"/>
        </w:rPr>
        <w:t>Olympiad</w:t>
      </w:r>
      <w:r>
        <w:rPr>
          <w:i w:val="0"/>
        </w:rPr>
        <w:t xml:space="preserve"> — соревнование с датами начала/конца, дедлайном регистрации и списком разрешённых языков (по умолчанию JS/Python/C++/Java).</w:t>
      </w:r>
    </w:p>
    <w:p>
      <w:pPr>
        <w:pStyle w:val="ListBullet"/>
      </w:pPr>
      <w:r>
        <w:rPr>
          <w:rFonts w:ascii="Consolas" w:hAnsi="Consolas"/>
          <w:i w:val="0"/>
          <w:sz w:val="20"/>
        </w:rPr>
        <w:t>OlympiadProblem</w:t>
      </w:r>
      <w:r>
        <w:rPr>
          <w:i w:val="0"/>
        </w:rPr>
        <w:t xml:space="preserve"> — задача: текст условия, описание входных/выходных данных, примеры (</w:t>
      </w:r>
      <w:r>
        <w:rPr>
          <w:rFonts w:ascii="Consolas" w:hAnsi="Consolas"/>
          <w:i w:val="0"/>
          <w:sz w:val="20"/>
        </w:rPr>
        <w:t>examples</w:t>
      </w:r>
      <w:r>
        <w:rPr>
          <w:i w:val="0"/>
        </w:rPr>
        <w:t>), сложность (</w:t>
      </w:r>
      <w:r>
        <w:rPr>
          <w:rFonts w:ascii="Consolas" w:hAnsi="Consolas"/>
          <w:i w:val="0"/>
          <w:sz w:val="20"/>
        </w:rPr>
        <w:t>easy/medium/hard</w:t>
      </w:r>
      <w:r>
        <w:rPr>
          <w:i w:val="0"/>
        </w:rPr>
        <w:t>), сколько баллов даёт.</w:t>
      </w:r>
    </w:p>
    <w:p>
      <w:pPr>
        <w:pStyle w:val="ListBullet"/>
      </w:pPr>
      <w:r>
        <w:rPr>
          <w:rFonts w:ascii="Consolas" w:hAnsi="Consolas"/>
          <w:i w:val="0"/>
          <w:sz w:val="20"/>
        </w:rPr>
        <w:t>OlympiadSubmission</w:t>
      </w:r>
      <w:r>
        <w:rPr>
          <w:i w:val="0"/>
        </w:rPr>
        <w:t xml:space="preserve"> — посылка решения: код, язык, и </w:t>
      </w:r>
      <w:r>
        <w:rPr>
          <w:b/>
          <w:i w:val="0"/>
        </w:rPr>
        <w:t>статус, который выставляется автоматически</w:t>
      </w:r>
      <w:r>
        <w:rPr>
          <w:i w:val="0"/>
        </w:rPr>
        <w:t>:</w:t>
      </w:r>
    </w:p>
    <w:p>
      <w:pPr>
        <w:pStyle w:val="ListBullet"/>
      </w:pPr>
      <w:r>
        <w:rPr>
          <w:rFonts w:ascii="Consolas" w:hAnsi="Consolas"/>
          <w:i w:val="0"/>
          <w:sz w:val="20"/>
        </w:rPr>
        <w:t>pending</w:t>
      </w:r>
      <w:r>
        <w:rPr>
          <w:i w:val="0"/>
        </w:rPr>
        <w:t xml:space="preserve"> — ещё проверяется,</w:t>
      </w:r>
    </w:p>
    <w:p>
      <w:pPr>
        <w:pStyle w:val="ListBullet"/>
      </w:pPr>
      <w:r>
        <w:rPr>
          <w:rFonts w:ascii="Consolas" w:hAnsi="Consolas"/>
          <w:i w:val="0"/>
          <w:sz w:val="20"/>
        </w:rPr>
        <w:t>accepted</w:t>
      </w:r>
      <w:r>
        <w:rPr>
          <w:i w:val="0"/>
        </w:rPr>
        <w:t xml:space="preserve"> — все тесты прошли,</w:t>
      </w:r>
    </w:p>
    <w:p>
      <w:pPr>
        <w:pStyle w:val="ListBullet"/>
      </w:pPr>
      <w:r>
        <w:rPr>
          <w:rFonts w:ascii="Consolas" w:hAnsi="Consolas"/>
          <w:i w:val="0"/>
          <w:sz w:val="20"/>
        </w:rPr>
        <w:t>wrong_answer</w:t>
      </w:r>
      <w:r>
        <w:rPr>
          <w:i w:val="0"/>
        </w:rPr>
        <w:t xml:space="preserve"> — вывод не совпал с ожидаемым,</w:t>
      </w:r>
    </w:p>
    <w:p>
      <w:pPr>
        <w:pStyle w:val="ListBullet"/>
      </w:pPr>
      <w:r>
        <w:rPr>
          <w:rFonts w:ascii="Consolas" w:hAnsi="Consolas"/>
          <w:i w:val="0"/>
          <w:sz w:val="20"/>
        </w:rPr>
        <w:t>error</w:t>
      </w:r>
      <w:r>
        <w:rPr>
          <w:i w:val="0"/>
        </w:rPr>
        <w:t xml:space="preserve"> — код не скомпилировался/упал с ошибкой.</w:t>
      </w:r>
    </w:p>
    <w:p>
      <w:r>
        <w:rPr>
          <w:b/>
          <w:i w:val="0"/>
        </w:rPr>
        <w:t>Как происходит проверка</w:t>
      </w:r>
      <w:r>
        <w:rPr>
          <w:i w:val="0"/>
        </w:rPr>
        <w:t>: посылка отправляется в тот же Docker-«песочницу», что описана в разделе 1.4 — код реально выполняется в изолированном контейнере, его вывод сравнивается с ожидаемым ответом задачи. Никакой человек не проверяет решения руками — это полностью автоматический процесс, как на настоящих сайтах-«судьях» (online judge).</w:t>
      </w:r>
    </w:p>
    <w:p>
      <w:pPr>
        <w:pStyle w:val="Heading2"/>
      </w:pPr>
      <w:r>
        <w:t>6. Стажировки (Internships) — простыми словами</w:t>
      </w:r>
    </w:p>
    <w:p>
      <w:r>
        <w:rPr>
          <w:i w:val="0"/>
        </w:rPr>
        <w:t>Это доска объявлений о стажировках, чем-то похожая на hh.ru:</w:t>
      </w:r>
    </w:p>
    <w:p>
      <w:pPr>
        <w:pStyle w:val="ListBullet"/>
      </w:pPr>
      <w:r>
        <w:rPr>
          <w:rFonts w:ascii="Consolas" w:hAnsi="Consolas"/>
          <w:i w:val="0"/>
          <w:sz w:val="20"/>
        </w:rPr>
        <w:t>Internship</w:t>
      </w:r>
      <w:r>
        <w:rPr>
          <w:i w:val="0"/>
        </w:rPr>
        <w:t xml:space="preserve"> — карточка вакансии: компания, описание, требования, формат (офис/удалёнка/гибрид), зарплата, дедлайн, теги. Поля </w:t>
      </w:r>
      <w:r>
        <w:rPr>
          <w:rFonts w:ascii="Consolas" w:hAnsi="Consolas"/>
          <w:i w:val="0"/>
          <w:sz w:val="20"/>
        </w:rPr>
        <w:t>source</w:t>
      </w:r>
      <w:r>
        <w:rPr>
          <w:i w:val="0"/>
        </w:rPr>
        <w:t>/</w:t>
      </w:r>
      <w:r>
        <w:rPr>
          <w:rFonts w:ascii="Consolas" w:hAnsi="Consolas"/>
          <w:i w:val="0"/>
          <w:sz w:val="20"/>
        </w:rPr>
        <w:t>externalId</w:t>
      </w:r>
      <w:r>
        <w:rPr>
          <w:i w:val="0"/>
        </w:rPr>
        <w:t xml:space="preserve"> показывают, что вакансия может быть либо создана вручную, либо </w:t>
      </w:r>
      <w:r>
        <w:rPr>
          <w:b/>
          <w:i w:val="0"/>
        </w:rPr>
        <w:t>импортирована с внешнего сайта</w:t>
      </w:r>
      <w:r>
        <w:rPr>
          <w:i w:val="0"/>
        </w:rPr>
        <w:t xml:space="preserve"> (например, hh.ru).</w:t>
      </w:r>
    </w:p>
    <w:p>
      <w:pPr>
        <w:pStyle w:val="ListBullet"/>
      </w:pPr>
      <w:r>
        <w:rPr>
          <w:rFonts w:ascii="Consolas" w:hAnsi="Consolas"/>
          <w:i w:val="0"/>
          <w:sz w:val="20"/>
        </w:rPr>
        <w:t>InternshipApplication</w:t>
      </w:r>
      <w:r>
        <w:rPr>
          <w:i w:val="0"/>
        </w:rPr>
        <w:t xml:space="preserve"> — «я откликнулся на эту вакансию» (с уникальностью — нельзя откликнуться повторно).</w:t>
      </w:r>
    </w:p>
    <w:p>
      <w:pPr>
        <w:pStyle w:val="ListBullet"/>
      </w:pPr>
      <w:r>
        <w:rPr>
          <w:rFonts w:ascii="Consolas" w:hAnsi="Consolas"/>
          <w:i w:val="0"/>
          <w:sz w:val="20"/>
        </w:rPr>
        <w:t>InternshipView</w:t>
      </w:r>
      <w:r>
        <w:rPr>
          <w:i w:val="0"/>
        </w:rPr>
        <w:t xml:space="preserve"> — «я посмотрел эту вакансию» + счётчик </w:t>
      </w:r>
      <w:r>
        <w:rPr>
          <w:rFonts w:ascii="Consolas" w:hAnsi="Consolas"/>
          <w:i w:val="0"/>
          <w:sz w:val="20"/>
        </w:rPr>
        <w:t>viewCount</w:t>
      </w:r>
      <w:r>
        <w:rPr>
          <w:i w:val="0"/>
        </w:rPr>
        <w:t xml:space="preserve"> — простая аналитика популярности вакансий.</w:t>
      </w:r>
    </w:p>
    <w:p>
      <w:pPr>
        <w:pStyle w:val="Heading2"/>
      </w:pPr>
      <w:r>
        <w:t>7. Итоговая «защитная» формулировка (короткая)</w:t>
      </w:r>
    </w:p>
    <w:p>
      <w:r>
        <w:rPr>
          <w:i w:val="0"/>
        </w:rPr>
        <w:t xml:space="preserve">T1 — профориентационная система с </w:t>
      </w:r>
      <w:r>
        <w:rPr>
          <w:b/>
          <w:i w:val="0"/>
        </w:rPr>
        <w:t>двухуровневой экспертной системой</w:t>
      </w:r>
      <w:r>
        <w:rPr>
          <w:i w:val="0"/>
        </w:rPr>
        <w:t>:</w:t>
      </w:r>
    </w:p>
    <w:p>
      <w:pPr>
        <w:pStyle w:val="ListBullet"/>
      </w:pPr>
      <w:r>
        <w:rPr>
          <w:i w:val="0"/>
        </w:rPr>
        <w:t>Уровень 1 (сервер) — классические психометрические тесты Холланда и Климова: простой подсчёт баллов по категориям, объединение результатов через готовую таблицу соответствий.</w:t>
      </w:r>
    </w:p>
    <w:p>
      <w:pPr>
        <w:pStyle w:val="ListBullet"/>
      </w:pPr>
      <w:r>
        <w:rPr>
          <w:i w:val="0"/>
        </w:rPr>
        <w:t>Уровень 2 (браузер) — собственная продукционная система из 40 вопросов, 9+ черт личности и десятков правил вида «если черты ≥ порогов → специальность с уверенностью CF», где уверенность нескольких сработавших правил комбинируется по формуле MYCIN (</w:t>
      </w:r>
      <w:r>
        <w:rPr>
          <w:rFonts w:ascii="Consolas" w:hAnsi="Consolas"/>
          <w:i w:val="0"/>
          <w:sz w:val="20"/>
        </w:rPr>
        <w:t>CF_new = CF_old + CF_rule×(1−CF_old)</w:t>
      </w:r>
      <w:r>
        <w:rPr>
          <w:i w:val="0"/>
        </w:rPr>
        <w:t>) — нелинейное «дозаполнение» уверенности, никогда не превышающее 100%.</w:t>
      </w:r>
    </w:p>
    <w:p>
      <w:r>
        <w:rPr>
          <w:i w:val="0"/>
        </w:rPr>
        <w:t>Результат уточняется генеративным AI (Gemini 2.0 Flash) в виде персонального плана обучения (с офлайн-резервом на случай недоступности AI). Вокруг — практическая инфраструктура: факультативы (запись/отписка), олимпиады с полностью автоматической проверкой кода в изолированной Docker-песочнице (память/CPU/сеть/время под жёсткими лимитами), и каталог стажировок с откликами и аналитикой просмотров.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