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576DE" w14:textId="2143B35A" w:rsidR="00A161D1" w:rsidRPr="00682262" w:rsidRDefault="0010755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82262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000D81BE" w14:textId="1C358B81" w:rsidR="0010755C" w:rsidRPr="00682262" w:rsidRDefault="0010755C">
      <w:pPr>
        <w:rPr>
          <w:rFonts w:ascii="Times New Roman" w:hAnsi="Times New Roman" w:cs="Times New Roman"/>
        </w:rPr>
      </w:pPr>
      <w:r w:rsidRPr="00682262">
        <w:rPr>
          <w:rFonts w:ascii="Times New Roman" w:hAnsi="Times New Roman" w:cs="Times New Roman"/>
        </w:rPr>
        <w:t xml:space="preserve">Административная панель </w:t>
      </w:r>
      <w:proofErr w:type="spellStart"/>
      <w:r w:rsidRPr="00682262">
        <w:rPr>
          <w:rFonts w:ascii="Times New Roman" w:hAnsi="Times New Roman" w:cs="Times New Roman"/>
          <w:lang w:val="en-US"/>
        </w:rPr>
        <w:t>SavtAssist</w:t>
      </w:r>
      <w:proofErr w:type="spellEnd"/>
      <w:r w:rsidRPr="00682262">
        <w:rPr>
          <w:rFonts w:ascii="Times New Roman" w:hAnsi="Times New Roman" w:cs="Times New Roman"/>
        </w:rPr>
        <w:t xml:space="preserve"> предназначена для управления сервисным обслуживанием шкафом управления (ШУ), поставленных клиентам, и для организации взаимодействия с ними через мобильное приложение </w:t>
      </w:r>
      <w:proofErr w:type="spellStart"/>
      <w:r w:rsidRPr="00682262">
        <w:rPr>
          <w:rFonts w:ascii="Times New Roman" w:hAnsi="Times New Roman" w:cs="Times New Roman"/>
          <w:lang w:val="en-US"/>
        </w:rPr>
        <w:t>SavtAssist</w:t>
      </w:r>
      <w:proofErr w:type="spellEnd"/>
      <w:r w:rsidRPr="00682262">
        <w:rPr>
          <w:rFonts w:ascii="Times New Roman" w:hAnsi="Times New Roman" w:cs="Times New Roman"/>
        </w:rPr>
        <w:t>.</w:t>
      </w:r>
    </w:p>
    <w:p w14:paraId="04027CF1" w14:textId="39001BEC" w:rsidR="00682262" w:rsidRPr="00682262" w:rsidRDefault="00682262">
      <w:pPr>
        <w:rPr>
          <w:rFonts w:ascii="Times New Roman" w:hAnsi="Times New Roman" w:cs="Times New Roman"/>
        </w:rPr>
      </w:pPr>
    </w:p>
    <w:sectPr w:rsidR="00682262" w:rsidRPr="006822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2902B3"/>
    <w:multiLevelType w:val="hybridMultilevel"/>
    <w:tmpl w:val="9A7CF1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743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51C"/>
    <w:rsid w:val="0010755C"/>
    <w:rsid w:val="00682262"/>
    <w:rsid w:val="00A023FD"/>
    <w:rsid w:val="00A161D1"/>
    <w:rsid w:val="00BD651C"/>
    <w:rsid w:val="00C76F8F"/>
    <w:rsid w:val="00F25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989AE"/>
  <w15:chartTrackingRefBased/>
  <w15:docId w15:val="{CA643BF7-07FA-47BF-8299-24BB64CCA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D6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6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6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6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6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6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6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6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6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6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D6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D6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65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65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65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65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65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65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6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6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6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6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6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65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65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65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6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65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D6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33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Шаболда</dc:creator>
  <cp:keywords/>
  <dc:description/>
  <cp:lastModifiedBy>Владислав Шаболда</cp:lastModifiedBy>
  <cp:revision>2</cp:revision>
  <dcterms:created xsi:type="dcterms:W3CDTF">2026-09-09T07:55:00Z</dcterms:created>
  <dcterms:modified xsi:type="dcterms:W3CDTF">2026-09-09T08:50:00Z</dcterms:modified>
</cp:coreProperties>
</file>