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56" w:rsidRPr="00891EB2" w:rsidRDefault="00111D3E" w:rsidP="00111D3E">
      <w:pPr>
        <w:pStyle w:val="Style1"/>
        <w:rPr>
          <w:rFonts w:ascii="Baskerville Old Face" w:hAnsi="Baskerville Old Face"/>
          <w:sz w:val="24"/>
          <w:szCs w:val="24"/>
        </w:rPr>
      </w:pPr>
      <w:r w:rsidRPr="00891EB2">
        <w:rPr>
          <w:rFonts w:ascii="Baskerville Old Face" w:hAnsi="Baskerville Old Face"/>
          <w:sz w:val="24"/>
          <w:szCs w:val="24"/>
        </w:rPr>
        <w:t>Summary</w:t>
      </w:r>
      <w:r w:rsidRPr="00891EB2">
        <w:rPr>
          <w:rFonts w:ascii="Baskerville Old Face" w:hAnsi="Baskerville Old Face"/>
          <w:sz w:val="24"/>
          <w:szCs w:val="24"/>
        </w:rPr>
        <w:tab/>
      </w:r>
      <w:r w:rsidRPr="00891EB2">
        <w:rPr>
          <w:rFonts w:ascii="Baskerville Old Face" w:hAnsi="Baskerville Old Face"/>
          <w:sz w:val="24"/>
          <w:szCs w:val="24"/>
        </w:rPr>
        <w:tab/>
      </w:r>
    </w:p>
    <w:p w:rsidR="00111D3E" w:rsidRPr="00891EB2" w:rsidRDefault="006D29FC" w:rsidP="006D29FC">
      <w:pPr>
        <w:ind w:left="870"/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Experienced </w:t>
      </w:r>
      <w:r w:rsidR="00111D3E" w:rsidRPr="00891EB2">
        <w:rPr>
          <w:rFonts w:ascii="Baskerville Old Face" w:hAnsi="Baskerville Old Face"/>
        </w:rPr>
        <w:t>Certified Nursing Assistant</w:t>
      </w:r>
      <w:r w:rsidRPr="00891EB2">
        <w:rPr>
          <w:rFonts w:ascii="Baskerville Old Face" w:hAnsi="Baskerville Old Face"/>
        </w:rPr>
        <w:t xml:space="preserve"> with excellent communications; patient care skills and passion to help others,</w:t>
      </w:r>
      <w:r w:rsidR="00111D3E" w:rsidRPr="00891EB2">
        <w:rPr>
          <w:rFonts w:ascii="Baskerville Old Face" w:hAnsi="Baskerville Old Face"/>
        </w:rPr>
        <w:t xml:space="preserve"> seeking to transition i</w:t>
      </w:r>
      <w:r w:rsidRPr="00891EB2">
        <w:rPr>
          <w:rFonts w:ascii="Baskerville Old Face" w:hAnsi="Baskerville Old Face"/>
        </w:rPr>
        <w:t>nto the dental field as a dental assistant, for a company that would allow me to gain knowledge and experience while becoming a productive asset to a company that has a challenging, energetic, also fun work environment; where patient care is top priority.</w:t>
      </w:r>
      <w:r w:rsidR="00111D3E" w:rsidRPr="00891EB2">
        <w:rPr>
          <w:rFonts w:ascii="Baskerville Old Face" w:hAnsi="Baskerville Old Face"/>
        </w:rPr>
        <w:t xml:space="preserve"> </w:t>
      </w:r>
    </w:p>
    <w:p w:rsidR="006D29FC" w:rsidRPr="00891EB2" w:rsidRDefault="006D29FC" w:rsidP="006D29FC">
      <w:pPr>
        <w:pStyle w:val="Style1"/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Education</w:t>
      </w:r>
      <w:r w:rsidR="00237F63" w:rsidRPr="00891EB2">
        <w:rPr>
          <w:rFonts w:ascii="Baskerville Old Face" w:hAnsi="Baskerville Old Face"/>
        </w:rPr>
        <w:t xml:space="preserve">/Certification 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</w:p>
    <w:p w:rsidR="00237F63" w:rsidRPr="00891EB2" w:rsidRDefault="00237F63" w:rsidP="00DB5952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06/2015- 10/2016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  <w:r w:rsidR="00026B92" w:rsidRPr="00891EB2">
        <w:rPr>
          <w:rFonts w:ascii="Baskerville Old Face" w:hAnsi="Baskerville Old Face"/>
        </w:rPr>
        <w:t xml:space="preserve">Associates in Applied Sciences </w:t>
      </w:r>
      <w:r w:rsidR="00026B92" w:rsidRPr="00891EB2">
        <w:rPr>
          <w:rFonts w:ascii="Baskerville Old Face" w:hAnsi="Baskerville Old Face"/>
        </w:rPr>
        <w:tab/>
      </w:r>
      <w:r w:rsidR="00026B92" w:rsidRPr="00891EB2">
        <w:rPr>
          <w:rFonts w:ascii="Baskerville Old Face" w:hAnsi="Baskerville Old Face"/>
        </w:rPr>
        <w:tab/>
      </w:r>
      <w:r w:rsidR="00026B92" w:rsidRPr="00891EB2">
        <w:rPr>
          <w:rFonts w:ascii="Baskerville Old Face" w:hAnsi="Baskerville Old Face"/>
        </w:rPr>
        <w:tab/>
        <w:t xml:space="preserve">ECPI University </w:t>
      </w:r>
    </w:p>
    <w:p w:rsidR="00026B92" w:rsidRPr="00891EB2" w:rsidRDefault="00026B92" w:rsidP="00DB5952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06/2016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  <w:t xml:space="preserve">Radiation Health and Safety Certification </w:t>
      </w:r>
      <w:r w:rsidRPr="00891EB2">
        <w:rPr>
          <w:rFonts w:ascii="Baskerville Old Face" w:hAnsi="Baskerville Old Face"/>
        </w:rPr>
        <w:tab/>
        <w:t xml:space="preserve">DANB  </w:t>
      </w:r>
    </w:p>
    <w:p w:rsidR="00026B92" w:rsidRPr="00891EB2" w:rsidRDefault="00026B92" w:rsidP="00DB5952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10/2015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  <w:t>Infection Control Certification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  <w:t>DANB</w:t>
      </w:r>
    </w:p>
    <w:p w:rsidR="00026B92" w:rsidRPr="00891EB2" w:rsidRDefault="00026B92" w:rsidP="00DB5952">
      <w:pPr>
        <w:rPr>
          <w:rFonts w:ascii="Baskerville Old Face" w:hAnsi="Baskerville Old Face"/>
        </w:rPr>
      </w:pPr>
    </w:p>
    <w:p w:rsidR="006D29FC" w:rsidRPr="00891EB2" w:rsidRDefault="00026B92" w:rsidP="00026B92">
      <w:pPr>
        <w:pStyle w:val="Style1"/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Clinical Experience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</w:p>
    <w:p w:rsidR="006B17A4" w:rsidRPr="00891EB2" w:rsidRDefault="006B17A4" w:rsidP="006B17A4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07/2016   Student Dental Assistant, Toothbeary Pediatric Dentistry</w:t>
      </w:r>
    </w:p>
    <w:p w:rsidR="006B17A4" w:rsidRPr="00891EB2" w:rsidRDefault="00FD6900" w:rsidP="006B17A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Patient e</w:t>
      </w:r>
      <w:r w:rsidR="006B17A4" w:rsidRPr="00891EB2">
        <w:rPr>
          <w:rFonts w:ascii="Baskerville Old Face" w:hAnsi="Baskerville Old Face"/>
        </w:rPr>
        <w:t xml:space="preserve">ducation </w:t>
      </w:r>
    </w:p>
    <w:p w:rsidR="006B17A4" w:rsidRPr="00891EB2" w:rsidRDefault="006B17A4" w:rsidP="006B17A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Sterilization </w:t>
      </w:r>
    </w:p>
    <w:p w:rsidR="006B17A4" w:rsidRPr="00891EB2" w:rsidRDefault="006B17A4" w:rsidP="006B17A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Documentation using </w:t>
      </w:r>
      <w:proofErr w:type="spellStart"/>
      <w:r w:rsidRPr="00891EB2">
        <w:rPr>
          <w:rFonts w:ascii="Baskerville Old Face" w:hAnsi="Baskerville Old Face"/>
        </w:rPr>
        <w:t>dentrix</w:t>
      </w:r>
      <w:proofErr w:type="spellEnd"/>
      <w:r w:rsidRPr="00891EB2">
        <w:rPr>
          <w:rFonts w:ascii="Baskerville Old Face" w:hAnsi="Baskerville Old Face"/>
        </w:rPr>
        <w:t xml:space="preserve"> </w:t>
      </w:r>
    </w:p>
    <w:p w:rsidR="006B17A4" w:rsidRPr="00891EB2" w:rsidRDefault="00BA5873" w:rsidP="006B17A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performing chair side, taking x-rays and patient instructions</w:t>
      </w:r>
    </w:p>
    <w:p w:rsidR="00FD6900" w:rsidRPr="00891EB2" w:rsidRDefault="00FD6900" w:rsidP="00FD6900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08/2016   Student Dental Assistant, Horsey Orthodontics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Patient education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Retainer checks and documentation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X-rays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Removal and application of arch wires, and ties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Scanner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Model trimming, pour up and impression </w:t>
      </w:r>
    </w:p>
    <w:p w:rsidR="00FD6900" w:rsidRPr="00891EB2" w:rsidRDefault="00FD6900" w:rsidP="00FD690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proofErr w:type="spellStart"/>
      <w:r w:rsidRPr="00891EB2">
        <w:rPr>
          <w:rFonts w:ascii="Baskerville Old Face" w:hAnsi="Baskerville Old Face"/>
        </w:rPr>
        <w:t>Essix</w:t>
      </w:r>
      <w:proofErr w:type="spellEnd"/>
      <w:r w:rsidRPr="00891EB2">
        <w:rPr>
          <w:rFonts w:ascii="Baskerville Old Face" w:hAnsi="Baskerville Old Face"/>
        </w:rPr>
        <w:t xml:space="preserve"> retainers </w:t>
      </w:r>
    </w:p>
    <w:p w:rsidR="00FD6900" w:rsidRPr="00891EB2" w:rsidRDefault="00FD6900" w:rsidP="00FD6900">
      <w:pPr>
        <w:pStyle w:val="Style1"/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Professional Experience</w:t>
      </w:r>
      <w:r w:rsidRPr="00891EB2">
        <w:rPr>
          <w:rFonts w:ascii="Baskerville Old Face" w:hAnsi="Baskerville Old Face"/>
        </w:rPr>
        <w:tab/>
      </w:r>
      <w:r w:rsidRPr="00891EB2">
        <w:rPr>
          <w:rFonts w:ascii="Baskerville Old Face" w:hAnsi="Baskerville Old Face"/>
        </w:rPr>
        <w:tab/>
      </w:r>
    </w:p>
    <w:p w:rsidR="00FD6900" w:rsidRPr="00891EB2" w:rsidRDefault="00FD6900" w:rsidP="00FD6900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2013-2016  CNA, Beth Sholom  </w:t>
      </w:r>
    </w:p>
    <w:p w:rsidR="00467BAC" w:rsidRPr="00891EB2" w:rsidRDefault="00467BAC" w:rsidP="00467BA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Responsible for assisting/providing patent in toileting, feedings, ambulating, and hygienic care</w:t>
      </w:r>
    </w:p>
    <w:p w:rsidR="00467BAC" w:rsidRPr="00891EB2" w:rsidRDefault="00467BAC" w:rsidP="00467BA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Observe changes that may occur in patients physical, emotional and health state and report to nurse</w:t>
      </w:r>
    </w:p>
    <w:p w:rsidR="00467BAC" w:rsidRPr="00891EB2" w:rsidRDefault="00467BAC" w:rsidP="00467BAC">
      <w:p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2010-2013 CNA, Emeritus at Deep Run</w:t>
      </w:r>
    </w:p>
    <w:p w:rsidR="00467BAC" w:rsidRPr="00891EB2" w:rsidRDefault="00467BAC" w:rsidP="00467BA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Trained new employees and students</w:t>
      </w:r>
    </w:p>
    <w:p w:rsidR="00467BAC" w:rsidRPr="00891EB2" w:rsidRDefault="00467BAC" w:rsidP="00467BA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>provided hygienic care such as, oral care, bathing, and grooming</w:t>
      </w:r>
    </w:p>
    <w:p w:rsidR="00467BAC" w:rsidRPr="00467BAC" w:rsidRDefault="00467BAC" w:rsidP="00467BA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891EB2">
        <w:rPr>
          <w:rFonts w:ascii="Baskerville Old Face" w:hAnsi="Baskerville Old Face"/>
        </w:rPr>
        <w:t xml:space="preserve">Daily charting  </w:t>
      </w:r>
    </w:p>
    <w:p w:rsidR="00FD6900" w:rsidRPr="00891EB2" w:rsidRDefault="00FD6900" w:rsidP="00FD6900">
      <w:pPr>
        <w:pStyle w:val="Style1"/>
        <w:rPr>
          <w:rFonts w:ascii="Baskerville Old Face" w:hAnsi="Baskerville Old Face"/>
        </w:rPr>
      </w:pPr>
    </w:p>
    <w:sectPr w:rsidR="00FD6900" w:rsidRPr="00891E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595" w:rsidRDefault="00705595" w:rsidP="004D2E29">
      <w:pPr>
        <w:spacing w:after="0" w:line="240" w:lineRule="auto"/>
      </w:pPr>
      <w:r>
        <w:separator/>
      </w:r>
    </w:p>
  </w:endnote>
  <w:endnote w:type="continuationSeparator" w:id="0">
    <w:p w:rsidR="00705595" w:rsidRDefault="00705595" w:rsidP="004D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C7" w:rsidRDefault="00155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C7" w:rsidRDefault="00155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C7" w:rsidRDefault="00155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595" w:rsidRDefault="00705595" w:rsidP="004D2E29">
      <w:pPr>
        <w:spacing w:after="0" w:line="240" w:lineRule="auto"/>
      </w:pPr>
      <w:r>
        <w:separator/>
      </w:r>
    </w:p>
  </w:footnote>
  <w:footnote w:type="continuationSeparator" w:id="0">
    <w:p w:rsidR="00705595" w:rsidRDefault="00705595" w:rsidP="004D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C7" w:rsidRDefault="00155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54" w:rsidRPr="006D29FC" w:rsidRDefault="00D26D54" w:rsidP="004D2E29">
    <w:pPr>
      <w:pStyle w:val="Style1"/>
      <w:jc w:val="center"/>
      <w:rPr>
        <w:rFonts w:ascii="Baskerville Old Face" w:hAnsi="Baskerville Old Face"/>
        <w:sz w:val="52"/>
        <w:szCs w:val="52"/>
      </w:rPr>
    </w:pPr>
    <w:r w:rsidRPr="006D29FC">
      <w:rPr>
        <w:rFonts w:ascii="Baskerville Old Face" w:hAnsi="Baskerville Old Face"/>
        <w:sz w:val="52"/>
        <w:szCs w:val="52"/>
      </w:rPr>
      <w:t>Donielle Edmondson</w:t>
    </w:r>
  </w:p>
  <w:p w:rsidR="00D26D54" w:rsidRPr="006D29FC" w:rsidRDefault="00D26D54" w:rsidP="004D2E29">
    <w:pPr>
      <w:pStyle w:val="Header"/>
      <w:jc w:val="center"/>
      <w:rPr>
        <w:rFonts w:ascii="Baskerville Old Face" w:hAnsi="Baskerville Old Face"/>
      </w:rPr>
    </w:pPr>
    <w:r w:rsidRPr="006D29FC">
      <w:rPr>
        <w:rFonts w:ascii="Baskerville Old Face" w:hAnsi="Baskerville Old Face"/>
      </w:rPr>
      <w:t>9653 Greenmeadow Cir, Glen Allen, VA 23060</w:t>
    </w:r>
  </w:p>
  <w:p w:rsidR="00D26D54" w:rsidRPr="006D29FC" w:rsidRDefault="001559C7" w:rsidP="00111D3E">
    <w:pPr>
      <w:pStyle w:val="Header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>804-347-8015</w:t>
    </w:r>
    <w:bookmarkStart w:id="0" w:name="_GoBack"/>
    <w:bookmarkEnd w:id="0"/>
  </w:p>
  <w:p w:rsidR="00D26D54" w:rsidRPr="006D29FC" w:rsidRDefault="00D26D54" w:rsidP="00111D3E">
    <w:pPr>
      <w:pStyle w:val="Header"/>
      <w:jc w:val="center"/>
      <w:rPr>
        <w:rFonts w:ascii="Baskerville Old Face" w:hAnsi="Baskerville Old Face"/>
      </w:rPr>
    </w:pPr>
    <w:r w:rsidRPr="006D29FC">
      <w:rPr>
        <w:rFonts w:ascii="Baskerville Old Face" w:hAnsi="Baskerville Old Face"/>
      </w:rPr>
      <w:t>donielleedmondson@gmail.com</w:t>
    </w:r>
  </w:p>
  <w:p w:rsidR="00D26D54" w:rsidRPr="006D29FC" w:rsidRDefault="00D26D54">
    <w:pPr>
      <w:pStyle w:val="Header"/>
      <w:rPr>
        <w:rFonts w:ascii="Baskerville Old Face" w:hAnsi="Baskerville Old Fac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C7" w:rsidRDefault="00155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580"/>
    <w:multiLevelType w:val="hybridMultilevel"/>
    <w:tmpl w:val="927C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9C4"/>
    <w:multiLevelType w:val="hybridMultilevel"/>
    <w:tmpl w:val="2BBC1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4200C"/>
    <w:multiLevelType w:val="hybridMultilevel"/>
    <w:tmpl w:val="633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55D1"/>
    <w:multiLevelType w:val="hybridMultilevel"/>
    <w:tmpl w:val="D910FCD4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389151D8"/>
    <w:multiLevelType w:val="hybridMultilevel"/>
    <w:tmpl w:val="09F0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3B5B"/>
    <w:multiLevelType w:val="hybridMultilevel"/>
    <w:tmpl w:val="C0A6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57B56"/>
    <w:multiLevelType w:val="hybridMultilevel"/>
    <w:tmpl w:val="C2EA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29"/>
    <w:rsid w:val="00026B92"/>
    <w:rsid w:val="00026BC0"/>
    <w:rsid w:val="000325F2"/>
    <w:rsid w:val="00111D3E"/>
    <w:rsid w:val="001559C7"/>
    <w:rsid w:val="00237F63"/>
    <w:rsid w:val="00467BAC"/>
    <w:rsid w:val="004D2E29"/>
    <w:rsid w:val="00647C86"/>
    <w:rsid w:val="006B17A4"/>
    <w:rsid w:val="006D29FC"/>
    <w:rsid w:val="00705595"/>
    <w:rsid w:val="00752156"/>
    <w:rsid w:val="00891EB2"/>
    <w:rsid w:val="008C61F2"/>
    <w:rsid w:val="009C3324"/>
    <w:rsid w:val="00BA5873"/>
    <w:rsid w:val="00D26D54"/>
    <w:rsid w:val="00DB5952"/>
    <w:rsid w:val="00FD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3D01"/>
  <w15:chartTrackingRefBased/>
  <w15:docId w15:val="{6B4B6790-8B8C-4F1D-9324-76831079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29"/>
  </w:style>
  <w:style w:type="paragraph" w:styleId="Footer">
    <w:name w:val="footer"/>
    <w:basedOn w:val="Normal"/>
    <w:link w:val="FooterChar"/>
    <w:uiPriority w:val="99"/>
    <w:unhideWhenUsed/>
    <w:rsid w:val="004D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29"/>
  </w:style>
  <w:style w:type="paragraph" w:customStyle="1" w:styleId="Style1">
    <w:name w:val="Style1"/>
    <w:basedOn w:val="Header"/>
    <w:link w:val="Style1Char"/>
    <w:qFormat/>
    <w:rsid w:val="004D2E29"/>
    <w:rPr>
      <w:u w:val="double"/>
    </w:rPr>
  </w:style>
  <w:style w:type="character" w:styleId="CommentReference">
    <w:name w:val="annotation reference"/>
    <w:basedOn w:val="DefaultParagraphFont"/>
    <w:uiPriority w:val="99"/>
    <w:semiHidden/>
    <w:unhideWhenUsed/>
    <w:rsid w:val="009C3324"/>
    <w:rPr>
      <w:sz w:val="16"/>
      <w:szCs w:val="16"/>
    </w:rPr>
  </w:style>
  <w:style w:type="character" w:customStyle="1" w:styleId="Style1Char">
    <w:name w:val="Style1 Char"/>
    <w:basedOn w:val="HeaderChar"/>
    <w:link w:val="Style1"/>
    <w:rsid w:val="004D2E29"/>
    <w:rPr>
      <w:u w:val="doub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3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2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26D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26D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6D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26D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2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donielle edmondson</dc:creator>
  <cp:keywords/>
  <dc:description/>
  <cp:lastModifiedBy>donielle edmondson</cp:lastModifiedBy>
  <cp:revision>2</cp:revision>
  <dcterms:created xsi:type="dcterms:W3CDTF">2017-05-22T14:01:00Z</dcterms:created>
  <dcterms:modified xsi:type="dcterms:W3CDTF">2017-05-22T14:01:00Z</dcterms:modified>
</cp:coreProperties>
</file>