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F6DB7" w:rsidRDefault="00000000">
      <w:pPr>
        <w:ind w:left="-283" w:right="-56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Согласие на обработку персональных данных</w:t>
      </w:r>
    </w:p>
    <w:p w14:paraId="00000002" w14:textId="77777777" w:rsidR="008F6DB7" w:rsidRDefault="008F6DB7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31179154" w:rsidR="008F6DB7" w:rsidRDefault="00000000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Я, в соответствии со ст. 9 Федерального закона от 27.07.2006 № 152-ФЗ «О персональных данных», даю конкретное, предметное, информированное, сознательное и однозначное согласие на обработку своих персональных данных  </w:t>
      </w:r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Общество с ограниченной ответственностью «</w:t>
      </w:r>
      <w:proofErr w:type="spellStart"/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ИнтерайзГрупп</w:t>
      </w:r>
      <w:proofErr w:type="spellEnd"/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ООО «</w:t>
      </w:r>
      <w:proofErr w:type="spellStart"/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ИнтерайзГрупп</w:t>
      </w:r>
      <w:proofErr w:type="spellEnd"/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), ОГРН: </w:t>
      </w:r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>1227700317437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ИНН: </w:t>
      </w:r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>9709081581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находящееся по адресу: </w:t>
      </w:r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 xml:space="preserve">109316, г. Москва, </w:t>
      </w:r>
      <w:proofErr w:type="spellStart"/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>пр-кт</w:t>
      </w:r>
      <w:proofErr w:type="spellEnd"/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 xml:space="preserve"> Волгоградский, д. 1 стр. 1, кв. 47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(далее - Оператор) на автоматизированную и неавтоматизированную обработку своих персональных данных в соответствии со следующим перечнем:</w:t>
      </w:r>
    </w:p>
    <w:p w14:paraId="00000004" w14:textId="77777777" w:rsidR="008F6DB7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фамилия, имя, отчество;</w:t>
      </w:r>
    </w:p>
    <w:p w14:paraId="00000005" w14:textId="77777777" w:rsidR="008F6DB7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дата и место рождения;</w:t>
      </w:r>
    </w:p>
    <w:p w14:paraId="00000006" w14:textId="77777777" w:rsidR="008F6DB7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паспортные данные;</w:t>
      </w:r>
    </w:p>
    <w:p w14:paraId="00000007" w14:textId="77777777" w:rsidR="008F6DB7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адрес регистрации по месту жительства;</w:t>
      </w:r>
    </w:p>
    <w:p w14:paraId="00000008" w14:textId="77777777" w:rsidR="008F6DB7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контактные данные, в том числе адрес электронной почты, номера телефонов;</w:t>
      </w:r>
    </w:p>
    <w:p w14:paraId="00000009" w14:textId="77777777" w:rsidR="008F6DB7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индивидуальный номер налогоплательщика;</w:t>
      </w:r>
    </w:p>
    <w:p w14:paraId="0000000A" w14:textId="77777777" w:rsidR="008F6DB7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номер расчётного счёта;</w:t>
      </w:r>
    </w:p>
    <w:p w14:paraId="0000000B" w14:textId="77777777" w:rsidR="008F6DB7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занимаемая должность;</w:t>
      </w:r>
    </w:p>
    <w:p w14:paraId="0000000C" w14:textId="77777777" w:rsidR="008F6DB7" w:rsidRDefault="00000000">
      <w:pPr>
        <w:numPr>
          <w:ilvl w:val="0"/>
          <w:numId w:val="1"/>
        </w:numPr>
        <w:shd w:val="clear" w:color="auto" w:fill="FFFFFF"/>
        <w:spacing w:line="240" w:lineRule="auto"/>
        <w:ind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иные персональные данные, предоставляемые клиентами и контрагентами (физическими лицами), необходимые для заключения и исполнения договоров.</w:t>
      </w:r>
    </w:p>
    <w:p w14:paraId="0000000D" w14:textId="77777777" w:rsidR="008F6DB7" w:rsidRDefault="008F6DB7">
      <w:pPr>
        <w:numPr>
          <w:ilvl w:val="0"/>
          <w:numId w:val="1"/>
        </w:numPr>
        <w:shd w:val="clear" w:color="auto" w:fill="FFFFFF"/>
        <w:spacing w:line="240" w:lineRule="auto"/>
        <w:ind w:left="-283" w:right="-844"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0E" w14:textId="77777777" w:rsidR="008F6DB7" w:rsidRDefault="00000000">
      <w:pPr>
        <w:shd w:val="clear" w:color="auto" w:fill="FFFFFF"/>
        <w:spacing w:line="240" w:lineRule="auto"/>
        <w:ind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для целей:</w:t>
      </w:r>
    </w:p>
    <w:p w14:paraId="0000000F" w14:textId="77777777" w:rsidR="008F6DB7" w:rsidRDefault="00000000">
      <w:pPr>
        <w:numPr>
          <w:ilvl w:val="0"/>
          <w:numId w:val="3"/>
        </w:numPr>
        <w:shd w:val="clear" w:color="auto" w:fill="FFFFFF"/>
        <w:spacing w:line="240" w:lineRule="auto"/>
        <w:ind w:left="-283" w:right="-844"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консультирование меня, как Пользователя по вопросам оказания услуг, поддержание связей между Оператором и мной;</w:t>
      </w:r>
    </w:p>
    <w:p w14:paraId="00000010" w14:textId="77777777" w:rsidR="008F6DB7" w:rsidRDefault="00000000">
      <w:pPr>
        <w:numPr>
          <w:ilvl w:val="0"/>
          <w:numId w:val="3"/>
        </w:numPr>
        <w:shd w:val="clear" w:color="auto" w:fill="FFFFFF"/>
        <w:spacing w:line="240" w:lineRule="auto"/>
        <w:ind w:left="-283" w:right="-84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заключения, исполнения и прекращения договоров, включая оказание услуг;</w:t>
      </w:r>
    </w:p>
    <w:p w14:paraId="00000011" w14:textId="77777777" w:rsidR="008F6DB7" w:rsidRDefault="00000000">
      <w:pPr>
        <w:numPr>
          <w:ilvl w:val="0"/>
          <w:numId w:val="3"/>
        </w:numPr>
        <w:shd w:val="clear" w:color="auto" w:fill="FFFFFF"/>
        <w:spacing w:line="240" w:lineRule="auto"/>
        <w:ind w:left="-283" w:right="-84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обработку запросов и заявок;</w:t>
      </w:r>
    </w:p>
    <w:p w14:paraId="00000012" w14:textId="42648D6F" w:rsidR="008F6DB7" w:rsidRDefault="00000000">
      <w:pPr>
        <w:numPr>
          <w:ilvl w:val="0"/>
          <w:numId w:val="3"/>
        </w:numPr>
        <w:shd w:val="clear" w:color="auto" w:fill="FFFFFF"/>
        <w:spacing w:line="240" w:lineRule="auto"/>
        <w:ind w:left="-283" w:right="-84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предоставление доступа к сервисам, информации и/или материалам, содержащимся на сайте (включая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поддомены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их страницы): https://www.</w:t>
      </w:r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interisegroup.com</w:t>
      </w:r>
      <w:r w:rsidR="009F3F1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/</w:t>
      </w:r>
    </w:p>
    <w:p w14:paraId="00000013" w14:textId="77777777" w:rsidR="008F6DB7" w:rsidRDefault="00000000">
      <w:pPr>
        <w:numPr>
          <w:ilvl w:val="0"/>
          <w:numId w:val="2"/>
        </w:numPr>
        <w:shd w:val="clear" w:color="auto" w:fill="FFFFFF"/>
        <w:spacing w:line="240" w:lineRule="auto"/>
        <w:ind w:left="-283" w:right="-84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предоставление и сбор обратной связи;</w:t>
      </w:r>
    </w:p>
    <w:p w14:paraId="00000014" w14:textId="77777777" w:rsidR="008F6DB7" w:rsidRDefault="00000000">
      <w:pPr>
        <w:numPr>
          <w:ilvl w:val="0"/>
          <w:numId w:val="2"/>
        </w:numPr>
        <w:shd w:val="clear" w:color="auto" w:fill="FFFFFF"/>
        <w:spacing w:line="240" w:lineRule="auto"/>
        <w:ind w:left="-283" w:right="-844"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организация Оператором акций, опросов, интервью, тестирований и исследований на Сайте; </w:t>
      </w:r>
    </w:p>
    <w:p w14:paraId="00000015" w14:textId="77777777" w:rsidR="008F6DB7" w:rsidRDefault="00000000">
      <w:pPr>
        <w:numPr>
          <w:ilvl w:val="0"/>
          <w:numId w:val="2"/>
        </w:numPr>
        <w:shd w:val="clear" w:color="auto" w:fill="FFFFFF"/>
        <w:spacing w:line="240" w:lineRule="auto"/>
        <w:ind w:left="-283" w:right="-84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исполнения обязанностей, предусмотренных законодательством РФ;</w:t>
      </w:r>
    </w:p>
    <w:p w14:paraId="00000016" w14:textId="77777777" w:rsidR="008F6DB7" w:rsidRDefault="00000000">
      <w:pPr>
        <w:numPr>
          <w:ilvl w:val="0"/>
          <w:numId w:val="2"/>
        </w:numPr>
        <w:shd w:val="clear" w:color="auto" w:fill="FFFFFF"/>
        <w:spacing w:line="240" w:lineRule="auto"/>
        <w:ind w:left="-283" w:right="-84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урегулирования споров, возникших между мной и Оператором, как судебных, так и внесудебных, в том числе передача персональных данных третьим лицам для целей оказания Оператору юридических услуг;</w:t>
      </w:r>
    </w:p>
    <w:p w14:paraId="00000017" w14:textId="77777777" w:rsidR="008F6DB7" w:rsidRDefault="00000000">
      <w:pPr>
        <w:numPr>
          <w:ilvl w:val="0"/>
          <w:numId w:val="2"/>
        </w:numPr>
        <w:shd w:val="clear" w:color="auto" w:fill="FFFFFF"/>
        <w:spacing w:line="240" w:lineRule="auto"/>
        <w:ind w:left="-283" w:right="-84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осуществления рекламной деятельности с согласия, в том числе предоставления информации о новых обучающих продуктах.</w:t>
      </w:r>
    </w:p>
    <w:p w14:paraId="00000018" w14:textId="77777777" w:rsidR="008F6DB7" w:rsidRDefault="00000000">
      <w:pPr>
        <w:numPr>
          <w:ilvl w:val="0"/>
          <w:numId w:val="2"/>
        </w:numPr>
        <w:shd w:val="clear" w:color="auto" w:fill="FFFFFF"/>
        <w:spacing w:line="240" w:lineRule="auto"/>
        <w:ind w:left="-283" w:right="-844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осуществления технического обеспечения пользования Сайтом.</w:t>
      </w:r>
    </w:p>
    <w:p w14:paraId="00000019" w14:textId="77777777" w:rsidR="008F6DB7" w:rsidRDefault="008F6DB7">
      <w:pPr>
        <w:shd w:val="clear" w:color="auto" w:fill="FFFFFF"/>
        <w:spacing w:line="240" w:lineRule="auto"/>
        <w:ind w:left="-283" w:right="-84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8F6DB7" w:rsidRDefault="00000000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Оператор может осуществлять обработку персональных данных путём:</w:t>
      </w:r>
    </w:p>
    <w:p w14:paraId="0000001B" w14:textId="77777777" w:rsidR="008F6DB7" w:rsidRDefault="00000000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сбор, запись, систематизацию, накопление, хранение, уточнение (обновление, изменение), использование, передачу (предоставление, доступ), обезличивание, блокирование, удаление, уничтожение.</w:t>
      </w:r>
    </w:p>
    <w:p w14:paraId="0000001C" w14:textId="77777777" w:rsidR="008F6DB7" w:rsidRDefault="008F6DB7">
      <w:pPr>
        <w:shd w:val="clear" w:color="auto" w:fill="FFFFFF"/>
        <w:spacing w:line="240" w:lineRule="auto"/>
        <w:ind w:left="-283"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1D" w14:textId="77777777" w:rsidR="008F6DB7" w:rsidRDefault="00000000">
      <w:pPr>
        <w:shd w:val="clear" w:color="auto" w:fill="FFFFFF"/>
        <w:spacing w:line="240" w:lineRule="auto"/>
        <w:ind w:left="-283"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Даю согласие на передачу данных третьим лицам: «Яндекс Метрика», платежным операторам и прочим третьим лицам, если это необходимо для целей, обозначенных выше.</w:t>
      </w:r>
    </w:p>
    <w:p w14:paraId="0000001E" w14:textId="77777777" w:rsidR="008F6DB7" w:rsidRDefault="008F6DB7">
      <w:pPr>
        <w:shd w:val="clear" w:color="auto" w:fill="FFFFFF"/>
        <w:spacing w:line="240" w:lineRule="auto"/>
        <w:ind w:left="-283"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1F" w14:textId="77777777" w:rsidR="008F6DB7" w:rsidRDefault="00000000">
      <w:pPr>
        <w:shd w:val="clear" w:color="auto" w:fill="FFFFFF"/>
        <w:spacing w:line="240" w:lineRule="auto"/>
        <w:ind w:left="-283" w:right="-84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Оформление настоящего Согласия осуществляю лично, путём дистанционного заполнения соответствующей формы, а именно путём проставления мной лично галочки в соответствующем поле чек-бокса, позволяющем установить и подтвердить, что именно я заполнил указанную форму, и нажимая на кнопку отправки заполненной формы, даю свое согласие Оператору на обработку моих персональных данных, предоставленных мною лично.</w:t>
      </w:r>
    </w:p>
    <w:p w14:paraId="00000020" w14:textId="77777777" w:rsidR="008F6DB7" w:rsidRDefault="00000000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1" w14:textId="77777777" w:rsidR="008F6DB7" w:rsidRDefault="00000000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Гарантирую, что персональные данные, предоставленные мною Оператору в целях, указанных выше, являются полными, точными и достоверными на дату их предоставления.</w:t>
      </w:r>
    </w:p>
    <w:p w14:paraId="00000022" w14:textId="77777777" w:rsidR="008F6DB7" w:rsidRDefault="008F6DB7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8F6DB7" w:rsidRDefault="00000000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Согласие предоставляется мной сознательно и добровольно на срок до достижения целей обработки персональных данных (указанных в настоящем согласии) с возможностью одностороннего отзыва в любое время.</w:t>
      </w:r>
    </w:p>
    <w:p w14:paraId="00000024" w14:textId="13DAF35F" w:rsidR="008F6DB7" w:rsidRDefault="00000000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 уведомлен/а, что настоящее Согласие может быть отозвано в соответствии с ч. 2 ст. 9 Закона о персональных данных путём направления заявления об отзыве Согласия на электронную почту: </w:t>
      </w:r>
      <w:hyperlink r:id="rId5" w:history="1">
        <w:r w:rsidR="000E0BDC" w:rsidRPr="009D08C9">
          <w:rPr>
            <w:rStyle w:val="a5"/>
            <w:rFonts w:ascii="Times New Roman" w:eastAsia="Times New Roman" w:hAnsi="Times New Roman" w:cs="Times New Roman"/>
            <w:bCs/>
            <w:sz w:val="24"/>
            <w:szCs w:val="24"/>
            <w:lang w:val="ru-RU"/>
          </w:rPr>
          <w:t>request@interisegroup.com</w:t>
        </w:r>
      </w:hyperlink>
      <w:r w:rsidR="000E0BD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или направив письменный отзыв по адресу: </w:t>
      </w:r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 xml:space="preserve">109316, г. Москва, </w:t>
      </w:r>
      <w:proofErr w:type="spellStart"/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>пр-кт</w:t>
      </w:r>
      <w:proofErr w:type="spellEnd"/>
      <w:r w:rsidR="009F3F11" w:rsidRPr="009F3F11">
        <w:rPr>
          <w:rFonts w:ascii="Times New Roman" w:eastAsia="Times New Roman" w:hAnsi="Times New Roman" w:cs="Times New Roman"/>
          <w:bCs/>
          <w:sz w:val="24"/>
          <w:szCs w:val="24"/>
          <w:highlight w:val="white"/>
          <w:lang w:val="ru-RU"/>
        </w:rPr>
        <w:t xml:space="preserve"> Волгоградский, д. 1 стр. 1, кв. 47</w:t>
      </w:r>
    </w:p>
    <w:p w14:paraId="00000025" w14:textId="77777777" w:rsidR="008F6DB7" w:rsidRDefault="00000000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Мне разъяснено, что в случае отзыва настоящего Согласия на обработку персональных данных Оператор вправе продолжить обработку персональных данных без моего согласия при наличии оснований, указанных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2–11 ч. 1 ст. 6, ч. 2 ст. 10 и ч. 2 ст. 11 Федерального закона от 27.07.2006 № 152-ФЗ (ч. 2 ст. 9 указ. закона).</w:t>
      </w:r>
    </w:p>
    <w:p w14:paraId="00000026" w14:textId="77777777" w:rsidR="008F6DB7" w:rsidRDefault="00000000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Прочие персональные данные подлежат уничтожению или обезличиваются в течение 30 дней с момента получения письменного отзыва настоящего Согласия.</w:t>
      </w:r>
    </w:p>
    <w:p w14:paraId="00000027" w14:textId="77777777" w:rsidR="008F6DB7" w:rsidRDefault="00000000">
      <w:pPr>
        <w:ind w:left="-283" w:right="-56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Срок действия настоящего Согласия начинается с момента его представления Оператору и прекращается по достижении целей обработки персональных данных, по получении отзыва согласия на обработку персональных данных или исключения Оператора из Единого государственного реестра.</w:t>
      </w:r>
    </w:p>
    <w:sectPr w:rsidR="008F6D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A29FF"/>
    <w:multiLevelType w:val="multilevel"/>
    <w:tmpl w:val="A9F002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00522"/>
    <w:multiLevelType w:val="multilevel"/>
    <w:tmpl w:val="2F6CB9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0043C0"/>
    <w:multiLevelType w:val="multilevel"/>
    <w:tmpl w:val="9D58D2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64117211">
    <w:abstractNumId w:val="1"/>
  </w:num>
  <w:num w:numId="2" w16cid:durableId="2008434974">
    <w:abstractNumId w:val="2"/>
  </w:num>
  <w:num w:numId="3" w16cid:durableId="94701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DB7"/>
    <w:rsid w:val="000E0BDC"/>
    <w:rsid w:val="001B4AD6"/>
    <w:rsid w:val="008153B0"/>
    <w:rsid w:val="008F6DB7"/>
    <w:rsid w:val="009F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D2A3B4"/>
  <w15:docId w15:val="{E643E331-2954-A245-BEAA-42278C306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0E0BD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E0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quest@interisegroup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Marina Ryzhkova</cp:lastModifiedBy>
  <cp:revision>2</cp:revision>
  <dcterms:created xsi:type="dcterms:W3CDTF">2025-10-07T17:42:00Z</dcterms:created>
  <dcterms:modified xsi:type="dcterms:W3CDTF">2025-10-07T17:42:00Z</dcterms:modified>
</cp:coreProperties>
</file>