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0C7" w:rsidRPr="00AE34A3" w:rsidRDefault="00002FFD" w:rsidP="00002FFD">
      <w:pPr>
        <w:pStyle w:val="Titel"/>
        <w:rPr>
          <w:lang w:val="en-US"/>
        </w:rPr>
      </w:pPr>
      <w:r w:rsidRPr="00AE34A3">
        <w:rPr>
          <w:lang w:val="en-US"/>
        </w:rPr>
        <w:t>G</w:t>
      </w:r>
      <w:r w:rsidR="00AE34A3" w:rsidRPr="00AE34A3">
        <w:rPr>
          <w:lang w:val="en-US"/>
        </w:rPr>
        <w:t>1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('Number of nodes before', 1)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('Is it connected before: ', True)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('Number of nodes after', 998)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('Is it connected after: ', True)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100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drawing the loglog-plot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Average shortest path: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1.59146391313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Clustering coefficient: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0.828310380405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Number of nodes :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899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100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drawing the loglog-plot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Average shortest path: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1.29413062805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Clustering coefficient: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0.835402465867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Number of nodes :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799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100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drawing the loglog-plot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Average shortest path: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1.30326398852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Clustering coefficient: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0.833711082424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Number of nodes :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699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lastRenderedPageBreak/>
        <w:t>100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drawing the loglog-plot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Average shortest path: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1.29823308292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Clustering coefficient: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0.834645671399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Number of nodes :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600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100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drawing the loglog-plot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Average shortest path: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1.5873987976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Clustering coefficient: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0.836101964913</w:t>
      </w:r>
    </w:p>
    <w:p w:rsidR="009A1211" w:rsidRPr="009A1211" w:rsidRDefault="009A1211" w:rsidP="009A1211">
      <w:pPr>
        <w:rPr>
          <w:lang w:val="en-US"/>
        </w:rPr>
      </w:pPr>
      <w:r w:rsidRPr="009A1211">
        <w:rPr>
          <w:lang w:val="en-US"/>
        </w:rPr>
        <w:t>Number of nodes :</w:t>
      </w:r>
    </w:p>
    <w:p w:rsidR="005870C7" w:rsidRDefault="009A1211" w:rsidP="009A1211">
      <w:r>
        <w:t>500</w:t>
      </w:r>
    </w:p>
    <w:p w:rsidR="009A1211" w:rsidRDefault="009A1211" w:rsidP="009A1211">
      <w:bookmarkStart w:id="0" w:name="_GoBack"/>
      <w:bookmarkEnd w:id="0"/>
    </w:p>
    <w:sectPr w:rsidR="009A121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0C7"/>
    <w:rsid w:val="00002FFD"/>
    <w:rsid w:val="000D2ECC"/>
    <w:rsid w:val="005870C7"/>
    <w:rsid w:val="006834E2"/>
    <w:rsid w:val="009A1211"/>
    <w:rsid w:val="00AE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B824F"/>
  <w15:chartTrackingRefBased/>
  <w15:docId w15:val="{26B58869-265A-4BB2-9AF4-4FCA31FF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02F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02F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107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Donjeta .</dc:creator>
  <cp:keywords/>
  <dc:description/>
  <cp:lastModifiedBy>Donjeta .</cp:lastModifiedBy>
  <cp:revision>3</cp:revision>
  <dcterms:created xsi:type="dcterms:W3CDTF">2017-02-24T14:09:00Z</dcterms:created>
  <dcterms:modified xsi:type="dcterms:W3CDTF">2017-03-03T10:56:00Z</dcterms:modified>
</cp:coreProperties>
</file>