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1BB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B5349A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AFF7B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5BE5C5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2E8D53D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9494D04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p w14:paraId="6C1C73B5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A577D4" w14:paraId="7C057A60" w14:textId="77777777" w:rsidTr="00A577D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1A8FDE1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C48E6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3ACD5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0874985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03D618AC" w14:textId="77777777" w:rsidTr="00A577D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577D4" w14:paraId="0961A5AE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34B23A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5A656E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28BFEB8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21DC720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6CD1F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01F161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BBF2CF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5EDBB1" w14:textId="77777777" w:rsidR="00A577D4" w:rsidRDefault="00A577D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5D915AA2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39FC694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391DB2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96635F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4ECF2C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66E880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2131E788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FDDD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B64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3DB2445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390B558A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02DD6D5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3B7A2A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14:paraId="36E6CB0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4F081338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A577D4" w14:paraId="2D813A5B" w14:textId="77777777" w:rsidTr="00A577D4">
        <w:tc>
          <w:tcPr>
            <w:tcW w:w="1425" w:type="dxa"/>
            <w:vMerge/>
            <w:vAlign w:val="center"/>
            <w:hideMark/>
          </w:tcPr>
          <w:p w14:paraId="477D4358" w14:textId="77777777" w:rsidR="00A577D4" w:rsidRDefault="00A577D4">
            <w:pPr>
              <w:spacing w:line="240" w:lineRule="auto"/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5E09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5BA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4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827402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D4800C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40ED1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0D4E6B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A5013B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F2D181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001F42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009F8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0F43D8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4E9552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75D08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0CEA15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20F701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4B65F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8937F2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3B71F168" w14:textId="77777777" w:rsidTr="00A577D4">
        <w:tc>
          <w:tcPr>
            <w:tcW w:w="1425" w:type="dxa"/>
            <w:vMerge/>
            <w:vAlign w:val="center"/>
            <w:hideMark/>
          </w:tcPr>
          <w:p w14:paraId="51A88A54" w14:textId="77777777" w:rsidR="00A577D4" w:rsidRDefault="00A577D4">
            <w:pPr>
              <w:spacing w:line="240" w:lineRule="auto"/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9CF871D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522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99B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7DC30F6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054F36A5" w14:textId="75D12E28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Антипов Д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Е.</w:t>
            </w:r>
          </w:p>
          <w:p w14:paraId="4AF0134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7720ABF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72D34EF9" w14:textId="77777777" w:rsidTr="00A577D4">
        <w:tc>
          <w:tcPr>
            <w:tcW w:w="1425" w:type="dxa"/>
            <w:vMerge/>
            <w:vAlign w:val="center"/>
            <w:hideMark/>
          </w:tcPr>
          <w:p w14:paraId="1D46F222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C38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600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B3D865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4256BDD9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4BE184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5BB746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80185CC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18EC10A2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211662A6" w14:textId="32D0CB35" w:rsidR="00A577D4" w:rsidRPr="00A577D4" w:rsidRDefault="00A577D4" w:rsidP="00A577D4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521CD2DD" w14:textId="06AAB388" w:rsidR="00A577D4" w:rsidRPr="00A577D4" w:rsidRDefault="00A577D4" w:rsidP="00A57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задание.</w:t>
      </w:r>
    </w:p>
    <w:p w14:paraId="7FD084C5" w14:textId="77777777" w:rsidR="00A577D4" w:rsidRDefault="00A577D4" w:rsidP="00A57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программы “Крестики-нолики”.</w:t>
      </w:r>
    </w:p>
    <w:p w14:paraId="2D0B7F91" w14:textId="4ED27342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A577D4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A577D4">
        <w:rPr>
          <w:rFonts w:ascii="Times New Roman" w:hAnsi="Times New Roman" w:cs="Times New Roman"/>
          <w:b/>
          <w:sz w:val="28"/>
          <w:szCs w:val="28"/>
        </w:rPr>
        <w:br/>
      </w:r>
      <w:r w:rsidRPr="00A577D4">
        <w:rPr>
          <w:rFonts w:ascii="Times New Roman" w:hAnsi="Times New Roman" w:cs="Times New Roman"/>
          <w:sz w:val="28"/>
          <w:szCs w:val="28"/>
        </w:rPr>
        <w:t>Программное обеспечение игры "Крестики-нолики"</w:t>
      </w:r>
    </w:p>
    <w:p w14:paraId="44F81159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sz w:val="28"/>
          <w:szCs w:val="28"/>
        </w:rPr>
        <w:t>2. Назначение</w:t>
      </w:r>
      <w:r w:rsidRPr="00A577D4">
        <w:rPr>
          <w:rFonts w:ascii="Times New Roman" w:hAnsi="Times New Roman" w:cs="Times New Roman"/>
          <w:b/>
          <w:sz w:val="28"/>
          <w:szCs w:val="28"/>
        </w:rPr>
        <w:br/>
      </w:r>
      <w:r w:rsidRPr="00A577D4">
        <w:rPr>
          <w:rFonts w:ascii="Times New Roman" w:hAnsi="Times New Roman" w:cs="Times New Roman"/>
          <w:sz w:val="28"/>
          <w:szCs w:val="28"/>
        </w:rPr>
        <w:t>Разработка программного обеспечения игры "Крестики-нолики" для двух игроков (пользователь и компьютер).</w:t>
      </w:r>
    </w:p>
    <w:p w14:paraId="034C925D" w14:textId="77777777" w:rsidR="00A577D4" w:rsidRDefault="00A577D4" w:rsidP="00A57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577D4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228F7515" w14:textId="23CCCFCC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056AE0BE" w14:textId="479E64D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Приложение должно иметь графический пользовательский интерфейс, реализованный с использованием функционала библиотеки </w:t>
      </w:r>
      <w:proofErr w:type="spellStart"/>
      <w:r w:rsidRPr="00A577D4">
        <w:rPr>
          <w:rFonts w:ascii="Times New Roman" w:hAnsi="Times New Roman" w:cs="Times New Roman"/>
          <w:sz w:val="28"/>
          <w:szCs w:val="28"/>
        </w:rPr>
        <w:t>Tkinter.</w:t>
      </w:r>
      <w:proofErr w:type="spellEnd"/>
    </w:p>
    <w:p w14:paraId="2C117396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В интерфейсе должно присутствовать игровое поле, состоящее из 9 кнопок для размещения символов "X"(крестик) и "O"(нолик).</w:t>
      </w:r>
    </w:p>
    <w:p w14:paraId="5A8D5517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Интерфейс должен отображать результат игры (победа компьютера</w:t>
      </w:r>
      <w:r w:rsidRPr="00A5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77D4">
        <w:rPr>
          <w:rFonts w:ascii="Times New Roman" w:hAnsi="Times New Roman" w:cs="Times New Roman"/>
          <w:sz w:val="28"/>
          <w:szCs w:val="28"/>
        </w:rPr>
        <w:t>или ничья).</w:t>
      </w:r>
    </w:p>
    <w:p w14:paraId="3E237612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Игровое поле должно очищаться после отображения результата для следующей игры.</w:t>
      </w:r>
    </w:p>
    <w:p w14:paraId="1816CA2D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Игровой процесс:</w:t>
      </w:r>
    </w:p>
    <w:p w14:paraId="0C760BF5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Игра должна следовать классическим правилам игры "Крестики-нолики".</w:t>
      </w:r>
    </w:p>
    <w:p w14:paraId="7A020703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Первый ход делает игрок, играющий за "X"(крестик, пользователь)</w:t>
      </w:r>
    </w:p>
    <w:p w14:paraId="01B11BF7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Игрок "O"(нолик, компьютер) должен делать ходы автоматически.</w:t>
      </w:r>
    </w:p>
    <w:p w14:paraId="75889A35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Программа должна определять победителя или ничью.</w:t>
      </w:r>
    </w:p>
    <w:p w14:paraId="4ECD0584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Компьютер:</w:t>
      </w:r>
    </w:p>
    <w:p w14:paraId="6E84AD48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Компьютер должен реализовывать алгоритм </w:t>
      </w:r>
      <w:r w:rsidRPr="00A577D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577D4">
        <w:rPr>
          <w:rFonts w:ascii="Times New Roman" w:hAnsi="Times New Roman" w:cs="Times New Roman"/>
          <w:sz w:val="28"/>
          <w:szCs w:val="28"/>
        </w:rPr>
        <w:t>_</w:t>
      </w:r>
      <w:r w:rsidRPr="00A577D4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A577D4">
        <w:rPr>
          <w:rFonts w:ascii="Times New Roman" w:hAnsi="Times New Roman" w:cs="Times New Roman"/>
          <w:sz w:val="28"/>
          <w:szCs w:val="28"/>
        </w:rPr>
        <w:t xml:space="preserve"> для определения лучшего хода исходя из ходя пользователя.</w:t>
      </w:r>
    </w:p>
    <w:p w14:paraId="0B4EDE03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Уровень игры компьютера должен быть сопоставим с уровнем игры человека.</w:t>
      </w:r>
    </w:p>
    <w:p w14:paraId="66C77322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CAB2920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t xml:space="preserve">Надежность: </w:t>
      </w:r>
      <w:r w:rsidRPr="00A577D4">
        <w:rPr>
          <w:rFonts w:ascii="Times New Roman" w:hAnsi="Times New Roman" w:cs="Times New Roman"/>
          <w:sz w:val="28"/>
          <w:szCs w:val="28"/>
        </w:rPr>
        <w:t>Программа должна быть устойчивой к ошибкам пользователя и не допускать зависаний или критических сбоев.</w:t>
      </w:r>
    </w:p>
    <w:p w14:paraId="7F92B366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t>Производительность:</w:t>
      </w:r>
      <w:r w:rsidRPr="00A577D4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быстрый отклик и работать без заметных задержек.</w:t>
      </w:r>
    </w:p>
    <w:p w14:paraId="6027BE25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lastRenderedPageBreak/>
        <w:t>Платформенная совместимость:</w:t>
      </w:r>
      <w:r w:rsidRPr="00A577D4">
        <w:rPr>
          <w:rFonts w:ascii="Times New Roman" w:hAnsi="Times New Roman" w:cs="Times New Roman"/>
          <w:sz w:val="28"/>
          <w:szCs w:val="28"/>
        </w:rPr>
        <w:t xml:space="preserve"> Приложение должно корректно функционировать на операционной системе Windows.</w:t>
      </w:r>
    </w:p>
    <w:p w14:paraId="6CFBEDD2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A577D4">
        <w:rPr>
          <w:rFonts w:ascii="Times New Roman" w:hAnsi="Times New Roman" w:cs="Times New Roman"/>
          <w:sz w:val="28"/>
          <w:szCs w:val="28"/>
        </w:rPr>
        <w:t>: Интерфейс программы должен быть интуитивно понятным и удобным для взаимодействия пользователя</w:t>
      </w:r>
    </w:p>
    <w:p w14:paraId="7EE13F8F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14:paraId="2C9E0FEF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Программа должна быть снабжена комментариями, поясняющими логику работы кода.</w:t>
      </w:r>
    </w:p>
    <w:p w14:paraId="60636392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14:paraId="1B55B53B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Срок выполнения: 1 неделя</w:t>
      </w:r>
    </w:p>
    <w:p w14:paraId="4E3B443A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14:paraId="0AF65921" w14:textId="4E690DA1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Ответственный за разработку: </w:t>
      </w:r>
      <w:r>
        <w:rPr>
          <w:rFonts w:ascii="Times New Roman" w:hAnsi="Times New Roman" w:cs="Times New Roman"/>
          <w:sz w:val="28"/>
          <w:szCs w:val="28"/>
        </w:rPr>
        <w:t>Антипов Даниил</w:t>
      </w:r>
    </w:p>
    <w:p w14:paraId="44F5A029" w14:textId="27C60B2D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Заказчик: Шишкин Вадим </w:t>
      </w:r>
      <w:proofErr w:type="spellStart"/>
      <w:r w:rsidRPr="00A577D4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sectPr w:rsidR="00A577D4" w:rsidRPr="00A5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C8435D7"/>
    <w:multiLevelType w:val="hybridMultilevel"/>
    <w:tmpl w:val="43FE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A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2024-11-25T07:54:00Z</dcterms:created>
  <dcterms:modified xsi:type="dcterms:W3CDTF">2024-11-25T08:01:00Z</dcterms:modified>
</cp:coreProperties>
</file>